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rsidRPr="003230BE" w14:paraId="776F2BCB" w14:textId="77777777" w:rsidTr="00F01D97">
        <w:trPr>
          <w:cantSplit/>
          <w:trHeight w:val="80"/>
        </w:trPr>
        <w:tc>
          <w:tcPr>
            <w:tcW w:w="1276" w:type="dxa"/>
            <w:gridSpan w:val="2"/>
            <w:vAlign w:val="center"/>
          </w:tcPr>
          <w:p w14:paraId="610A5ACC" w14:textId="77777777" w:rsidR="00344BEA" w:rsidRPr="003230BE" w:rsidRDefault="00344BEA" w:rsidP="00344BEA">
            <w:pPr>
              <w:pStyle w:val="Tabletext"/>
              <w:jc w:val="center"/>
            </w:pPr>
            <w:bookmarkStart w:id="0" w:name="ditulogo"/>
            <w:bookmarkEnd w:id="0"/>
            <w:r w:rsidRPr="003230BE">
              <w:rPr>
                <w:noProof/>
                <w:lang w:eastAsia="zh-CN"/>
              </w:rPr>
              <w:drawing>
                <wp:inline distT="0" distB="0" distL="0" distR="0" wp14:anchorId="087FF602" wp14:editId="300D6938">
                  <wp:extent cx="717701" cy="799465"/>
                  <wp:effectExtent l="0" t="0" r="6350" b="635"/>
                  <wp:docPr id="8" name="Picture 8"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028A23F1" w14:textId="77777777" w:rsidR="005A163B" w:rsidRPr="0055099D" w:rsidRDefault="005A163B" w:rsidP="005A163B">
            <w:pPr>
              <w:tabs>
                <w:tab w:val="right" w:pos="8732"/>
              </w:tabs>
              <w:spacing w:before="0"/>
              <w:rPr>
                <w:rFonts w:hAnsi="SimSun"/>
                <w:b/>
                <w:bCs/>
                <w:sz w:val="28"/>
                <w:szCs w:val="28"/>
                <w:lang w:eastAsia="zh-CN"/>
              </w:rPr>
            </w:pPr>
            <w:r w:rsidRPr="0055099D">
              <w:rPr>
                <w:rFonts w:hAnsi="SimSun" w:hint="eastAsia"/>
                <w:b/>
                <w:bCs/>
                <w:sz w:val="28"/>
                <w:szCs w:val="28"/>
                <w:lang w:eastAsia="zh-CN"/>
              </w:rPr>
              <w:t>国</w:t>
            </w:r>
            <w:r w:rsidRPr="0055099D">
              <w:rPr>
                <w:rFonts w:hAnsi="SimSun" w:hint="eastAsia"/>
                <w:b/>
                <w:bCs/>
                <w:sz w:val="28"/>
                <w:szCs w:val="28"/>
                <w:lang w:eastAsia="zh-CN"/>
              </w:rPr>
              <w:t xml:space="preserve"> </w:t>
            </w:r>
            <w:r w:rsidRPr="0055099D">
              <w:rPr>
                <w:rFonts w:hAnsi="SimSun" w:hint="eastAsia"/>
                <w:b/>
                <w:bCs/>
                <w:sz w:val="28"/>
                <w:szCs w:val="28"/>
                <w:lang w:eastAsia="zh-CN"/>
              </w:rPr>
              <w:t>际</w:t>
            </w:r>
            <w:r w:rsidRPr="0055099D">
              <w:rPr>
                <w:rFonts w:hAnsi="SimSun" w:hint="eastAsia"/>
                <w:b/>
                <w:bCs/>
                <w:sz w:val="28"/>
                <w:szCs w:val="28"/>
                <w:lang w:eastAsia="zh-CN"/>
              </w:rPr>
              <w:t xml:space="preserve"> </w:t>
            </w:r>
            <w:r w:rsidRPr="0055099D">
              <w:rPr>
                <w:rFonts w:hAnsi="SimSun" w:hint="eastAsia"/>
                <w:b/>
                <w:bCs/>
                <w:sz w:val="28"/>
                <w:szCs w:val="28"/>
                <w:lang w:eastAsia="zh-CN"/>
              </w:rPr>
              <w:t>电</w:t>
            </w:r>
            <w:r w:rsidRPr="0055099D">
              <w:rPr>
                <w:rFonts w:hAnsi="SimSun" w:hint="eastAsia"/>
                <w:b/>
                <w:bCs/>
                <w:sz w:val="28"/>
                <w:szCs w:val="28"/>
                <w:lang w:eastAsia="zh-CN"/>
              </w:rPr>
              <w:t xml:space="preserve"> </w:t>
            </w:r>
            <w:r w:rsidRPr="0055099D">
              <w:rPr>
                <w:rFonts w:hAnsi="SimSun" w:hint="eastAsia"/>
                <w:b/>
                <w:bCs/>
                <w:sz w:val="28"/>
                <w:szCs w:val="28"/>
                <w:lang w:eastAsia="zh-CN"/>
              </w:rPr>
              <w:t>信</w:t>
            </w:r>
            <w:r w:rsidRPr="0055099D">
              <w:rPr>
                <w:rFonts w:hAnsi="SimSun" w:hint="eastAsia"/>
                <w:b/>
                <w:bCs/>
                <w:sz w:val="28"/>
                <w:szCs w:val="28"/>
                <w:lang w:eastAsia="zh-CN"/>
              </w:rPr>
              <w:t xml:space="preserve"> </w:t>
            </w:r>
            <w:r w:rsidRPr="0055099D">
              <w:rPr>
                <w:rFonts w:hAnsi="SimSun" w:hint="eastAsia"/>
                <w:b/>
                <w:bCs/>
                <w:sz w:val="28"/>
                <w:szCs w:val="28"/>
                <w:lang w:eastAsia="zh-CN"/>
              </w:rPr>
              <w:t>联</w:t>
            </w:r>
            <w:r w:rsidRPr="0055099D">
              <w:rPr>
                <w:rFonts w:hAnsi="SimSun" w:hint="eastAsia"/>
                <w:b/>
                <w:bCs/>
                <w:sz w:val="28"/>
                <w:szCs w:val="28"/>
                <w:lang w:eastAsia="zh-CN"/>
              </w:rPr>
              <w:t xml:space="preserve"> </w:t>
            </w:r>
            <w:r w:rsidRPr="0055099D">
              <w:rPr>
                <w:rFonts w:hAnsi="SimSun" w:hint="eastAsia"/>
                <w:b/>
                <w:bCs/>
                <w:sz w:val="28"/>
                <w:szCs w:val="28"/>
                <w:lang w:eastAsia="zh-CN"/>
              </w:rPr>
              <w:t>盟</w:t>
            </w:r>
          </w:p>
          <w:p w14:paraId="6871592E" w14:textId="0891736D" w:rsidR="00344BEA" w:rsidRPr="003230BE" w:rsidRDefault="005A163B" w:rsidP="005A163B">
            <w:pPr>
              <w:spacing w:before="0"/>
              <w:rPr>
                <w:color w:val="FFFFFF"/>
                <w:sz w:val="26"/>
                <w:szCs w:val="26"/>
                <w:lang w:eastAsia="zh-CN"/>
              </w:rPr>
            </w:pPr>
            <w:r w:rsidRPr="0055099D">
              <w:rPr>
                <w:rFonts w:ascii="SimSun" w:hAnsi="SimSun" w:hint="eastAsia"/>
                <w:b/>
                <w:bCs/>
                <w:sz w:val="28"/>
                <w:szCs w:val="28"/>
                <w:lang w:eastAsia="zh-CN"/>
              </w:rPr>
              <w:t>电信标准化局</w:t>
            </w:r>
          </w:p>
        </w:tc>
        <w:tc>
          <w:tcPr>
            <w:tcW w:w="1984" w:type="dxa"/>
            <w:vAlign w:val="center"/>
          </w:tcPr>
          <w:p w14:paraId="5F771BB7" w14:textId="77777777" w:rsidR="00344BEA" w:rsidRPr="003230BE" w:rsidRDefault="00344BEA" w:rsidP="00344BEA">
            <w:pPr>
              <w:spacing w:before="0"/>
              <w:jc w:val="right"/>
              <w:rPr>
                <w:color w:val="FFFFFF"/>
                <w:sz w:val="26"/>
                <w:szCs w:val="26"/>
                <w:lang w:eastAsia="zh-CN"/>
              </w:rPr>
            </w:pPr>
          </w:p>
        </w:tc>
      </w:tr>
      <w:tr w:rsidR="003D38E3" w:rsidRPr="003230BE" w14:paraId="3C0A72D9" w14:textId="77777777" w:rsidTr="00A5354B">
        <w:trPr>
          <w:cantSplit/>
          <w:trHeight w:val="80"/>
        </w:trPr>
        <w:tc>
          <w:tcPr>
            <w:tcW w:w="5387" w:type="dxa"/>
            <w:gridSpan w:val="3"/>
            <w:vAlign w:val="center"/>
          </w:tcPr>
          <w:p w14:paraId="7EF015A9" w14:textId="77777777" w:rsidR="003D38E3" w:rsidRPr="003230BE" w:rsidRDefault="003D38E3" w:rsidP="00932E45">
            <w:pPr>
              <w:pStyle w:val="Tabletext"/>
              <w:jc w:val="right"/>
              <w:rPr>
                <w:lang w:eastAsia="zh-CN"/>
              </w:rPr>
            </w:pPr>
          </w:p>
        </w:tc>
        <w:tc>
          <w:tcPr>
            <w:tcW w:w="4394" w:type="dxa"/>
            <w:gridSpan w:val="2"/>
            <w:vAlign w:val="center"/>
          </w:tcPr>
          <w:p w14:paraId="5B7BEB9B" w14:textId="143115A8" w:rsidR="003D38E3" w:rsidRPr="003230BE" w:rsidRDefault="00E874DA" w:rsidP="00E50754">
            <w:pPr>
              <w:pStyle w:val="Tabletext"/>
              <w:spacing w:before="480" w:after="120"/>
            </w:pPr>
            <w:r w:rsidRPr="00B44CDB">
              <w:rPr>
                <w:rFonts w:hint="eastAsia"/>
                <w:szCs w:val="24"/>
                <w:lang w:eastAsia="zh-CN"/>
              </w:rPr>
              <w:t>201</w:t>
            </w:r>
            <w:r>
              <w:rPr>
                <w:rFonts w:hint="eastAsia"/>
                <w:szCs w:val="24"/>
                <w:lang w:eastAsia="zh-CN"/>
              </w:rPr>
              <w:t>7</w:t>
            </w:r>
            <w:r w:rsidRPr="0033229B">
              <w:rPr>
                <w:rFonts w:hint="eastAsia"/>
                <w:szCs w:val="24"/>
                <w:lang w:eastAsia="zh-CN"/>
              </w:rPr>
              <w:t>年</w:t>
            </w:r>
            <w:r w:rsidR="00262966">
              <w:rPr>
                <w:szCs w:val="24"/>
                <w:lang w:eastAsia="zh-CN"/>
              </w:rPr>
              <w:t>10</w:t>
            </w:r>
            <w:r w:rsidRPr="0033229B">
              <w:rPr>
                <w:rFonts w:hint="eastAsia"/>
                <w:szCs w:val="24"/>
                <w:lang w:eastAsia="zh-CN"/>
              </w:rPr>
              <w:t>月</w:t>
            </w:r>
            <w:r w:rsidR="00262966">
              <w:rPr>
                <w:szCs w:val="24"/>
                <w:lang w:eastAsia="zh-CN"/>
              </w:rPr>
              <w:t>1</w:t>
            </w:r>
            <w:r w:rsidR="00E50754">
              <w:rPr>
                <w:szCs w:val="24"/>
                <w:lang w:eastAsia="zh-CN"/>
              </w:rPr>
              <w:t>8</w:t>
            </w:r>
            <w:r w:rsidRPr="0033229B">
              <w:rPr>
                <w:rFonts w:hint="eastAsia"/>
                <w:szCs w:val="24"/>
                <w:lang w:eastAsia="zh-CN"/>
              </w:rPr>
              <w:t>日，日内瓦</w:t>
            </w:r>
          </w:p>
        </w:tc>
      </w:tr>
      <w:tr w:rsidR="00932E45" w:rsidRPr="003230BE" w14:paraId="645EAC7B" w14:textId="77777777" w:rsidTr="00A5354B">
        <w:trPr>
          <w:cantSplit/>
          <w:trHeight w:val="700"/>
        </w:trPr>
        <w:tc>
          <w:tcPr>
            <w:tcW w:w="1143" w:type="dxa"/>
          </w:tcPr>
          <w:p w14:paraId="65F8ABE0" w14:textId="77777777" w:rsidR="00E874DA" w:rsidRPr="00841612" w:rsidRDefault="00E874DA" w:rsidP="00E874DA">
            <w:pPr>
              <w:tabs>
                <w:tab w:val="left" w:pos="4111"/>
              </w:tabs>
              <w:spacing w:before="10"/>
              <w:rPr>
                <w:szCs w:val="24"/>
                <w:lang w:eastAsia="zh-CN"/>
              </w:rPr>
            </w:pPr>
            <w:r w:rsidRPr="00841612">
              <w:rPr>
                <w:rFonts w:hint="eastAsia"/>
                <w:szCs w:val="24"/>
                <w:lang w:eastAsia="zh-CN"/>
              </w:rPr>
              <w:t>文号：</w:t>
            </w:r>
          </w:p>
          <w:p w14:paraId="77E4CAFE" w14:textId="04DE79F0" w:rsidR="00932E45" w:rsidRPr="003230BE" w:rsidRDefault="00932E45" w:rsidP="0088403A">
            <w:pPr>
              <w:pStyle w:val="Tabletext"/>
            </w:pPr>
          </w:p>
        </w:tc>
        <w:tc>
          <w:tcPr>
            <w:tcW w:w="4244" w:type="dxa"/>
            <w:gridSpan w:val="2"/>
          </w:tcPr>
          <w:p w14:paraId="4F77EA9B" w14:textId="4E7DB5E7" w:rsidR="00932E45" w:rsidRPr="00E50754" w:rsidRDefault="00E874DA" w:rsidP="00E50754">
            <w:pPr>
              <w:pStyle w:val="Tabletext"/>
              <w:rPr>
                <w:b/>
                <w:lang w:eastAsia="zh-CN"/>
              </w:rPr>
            </w:pPr>
            <w:r>
              <w:rPr>
                <w:rFonts w:ascii="Futura Lt BT" w:hAnsi="Futura Lt BT" w:hint="eastAsia"/>
                <w:b/>
                <w:bCs/>
                <w:iCs/>
                <w:lang w:eastAsia="zh-CN"/>
              </w:rPr>
              <w:t>电信标准化局第</w:t>
            </w:r>
            <w:r w:rsidR="00262966">
              <w:rPr>
                <w:b/>
                <w:bCs/>
                <w:iCs/>
                <w:lang w:eastAsia="zh-CN"/>
              </w:rPr>
              <w:t>5</w:t>
            </w:r>
            <w:r w:rsidR="00E50754">
              <w:rPr>
                <w:b/>
                <w:bCs/>
                <w:iCs/>
                <w:lang w:eastAsia="zh-CN"/>
              </w:rPr>
              <w:t>7</w:t>
            </w:r>
            <w:r>
              <w:rPr>
                <w:rFonts w:ascii="Futura Lt BT" w:hAnsi="Futura Lt BT" w:hint="eastAsia"/>
                <w:b/>
                <w:bCs/>
                <w:iCs/>
                <w:lang w:val="fr-CH" w:eastAsia="zh-CN"/>
              </w:rPr>
              <w:t>号</w:t>
            </w:r>
            <w:r>
              <w:rPr>
                <w:rFonts w:hint="eastAsia"/>
                <w:b/>
                <w:lang w:eastAsia="zh-CN"/>
              </w:rPr>
              <w:t>通函</w:t>
            </w:r>
          </w:p>
        </w:tc>
        <w:tc>
          <w:tcPr>
            <w:tcW w:w="4394" w:type="dxa"/>
            <w:gridSpan w:val="2"/>
            <w:vMerge w:val="restart"/>
          </w:tcPr>
          <w:p w14:paraId="46701D1E" w14:textId="2BC1BBFE" w:rsidR="005A3191" w:rsidRPr="003230BE" w:rsidRDefault="00E874DA" w:rsidP="00222D56">
            <w:pPr>
              <w:pStyle w:val="Tabletext"/>
              <w:ind w:left="283" w:hanging="283"/>
              <w:rPr>
                <w:b/>
                <w:bCs/>
                <w:lang w:eastAsia="zh-CN"/>
              </w:rPr>
            </w:pPr>
            <w:bookmarkStart w:id="1" w:name="Addressee_E"/>
            <w:bookmarkEnd w:id="1"/>
            <w:r>
              <w:rPr>
                <w:rFonts w:hint="eastAsia"/>
                <w:b/>
                <w:bCs/>
                <w:lang w:eastAsia="zh-CN"/>
              </w:rPr>
              <w:t>致：</w:t>
            </w:r>
          </w:p>
          <w:p w14:paraId="5DE0758F" w14:textId="77777777" w:rsidR="00E874DA" w:rsidRDefault="00E874DA" w:rsidP="00E874DA">
            <w:pPr>
              <w:tabs>
                <w:tab w:val="left" w:pos="284"/>
                <w:tab w:val="left" w:pos="4111"/>
              </w:tabs>
              <w:spacing w:before="0"/>
              <w:ind w:left="9"/>
              <w:rPr>
                <w:lang w:eastAsia="zh-CN"/>
              </w:rPr>
            </w:pPr>
            <w:r>
              <w:rPr>
                <w:rFonts w:hint="eastAsia"/>
                <w:lang w:eastAsia="zh-CN"/>
              </w:rPr>
              <w:t>-</w:t>
            </w:r>
            <w:r>
              <w:rPr>
                <w:rFonts w:hint="eastAsia"/>
                <w:lang w:eastAsia="zh-CN"/>
              </w:rPr>
              <w:tab/>
            </w:r>
            <w:r>
              <w:rPr>
                <w:rFonts w:hint="eastAsia"/>
                <w:lang w:eastAsia="zh-CN"/>
              </w:rPr>
              <w:t>国际电联成员国主管部门；</w:t>
            </w:r>
          </w:p>
          <w:p w14:paraId="070AD023" w14:textId="77777777" w:rsidR="00E874DA" w:rsidRDefault="00E874DA" w:rsidP="00E874DA">
            <w:pPr>
              <w:tabs>
                <w:tab w:val="left" w:pos="284"/>
                <w:tab w:val="left" w:pos="4111"/>
              </w:tabs>
              <w:spacing w:before="0"/>
              <w:ind w:left="23"/>
              <w:rPr>
                <w:lang w:eastAsia="zh-CN"/>
              </w:rPr>
            </w:pPr>
            <w:r>
              <w:rPr>
                <w:rFonts w:hint="eastAsia"/>
                <w:lang w:eastAsia="zh-CN"/>
              </w:rPr>
              <w:t>-</w:t>
            </w:r>
            <w:r>
              <w:rPr>
                <w:rFonts w:hint="eastAsia"/>
                <w:lang w:eastAsia="zh-CN"/>
              </w:rPr>
              <w:tab/>
            </w:r>
            <w:r>
              <w:rPr>
                <w:lang w:eastAsia="zh-CN"/>
              </w:rPr>
              <w:t>ITU-T</w:t>
            </w:r>
            <w:r>
              <w:rPr>
                <w:rFonts w:hint="eastAsia"/>
                <w:lang w:eastAsia="zh-CN"/>
              </w:rPr>
              <w:t>部门成员；</w:t>
            </w:r>
          </w:p>
          <w:p w14:paraId="1FF5AB6B" w14:textId="77777777" w:rsidR="00E874DA" w:rsidRDefault="00E874DA" w:rsidP="00E874DA">
            <w:pPr>
              <w:pStyle w:val="Tabletext"/>
              <w:ind w:left="283" w:hanging="283"/>
              <w:rPr>
                <w:lang w:eastAsia="zh-CN"/>
              </w:rPr>
            </w:pPr>
            <w:r>
              <w:rPr>
                <w:rFonts w:hint="eastAsia"/>
                <w:lang w:eastAsia="zh-CN"/>
              </w:rPr>
              <w:t>-</w:t>
            </w:r>
            <w:r>
              <w:rPr>
                <w:rFonts w:hint="eastAsia"/>
                <w:lang w:eastAsia="zh-CN"/>
              </w:rPr>
              <w:tab/>
            </w:r>
            <w:r>
              <w:rPr>
                <w:lang w:eastAsia="zh-CN"/>
              </w:rPr>
              <w:t>ITU-T</w:t>
            </w:r>
            <w:r>
              <w:rPr>
                <w:rFonts w:hint="eastAsia"/>
                <w:lang w:eastAsia="zh-CN"/>
              </w:rPr>
              <w:t>部门准成员；</w:t>
            </w:r>
          </w:p>
          <w:p w14:paraId="0AEDEB0B" w14:textId="3B66CFD8" w:rsidR="00932E45" w:rsidRPr="003230BE" w:rsidRDefault="00E874DA" w:rsidP="00E874DA">
            <w:pPr>
              <w:pStyle w:val="Tabletext"/>
              <w:ind w:left="283" w:hanging="283"/>
              <w:rPr>
                <w:lang w:eastAsia="zh-CN"/>
              </w:rPr>
            </w:pPr>
            <w:r w:rsidRPr="0017497B">
              <w:rPr>
                <w:lang w:eastAsia="zh-CN"/>
              </w:rPr>
              <w:t>-</w:t>
            </w:r>
            <w:r w:rsidRPr="0017497B">
              <w:rPr>
                <w:rFonts w:hint="eastAsia"/>
                <w:lang w:eastAsia="zh-CN"/>
              </w:rPr>
              <w:tab/>
            </w:r>
            <w:r w:rsidR="00850609">
              <w:rPr>
                <w:rFonts w:hint="eastAsia"/>
                <w:lang w:eastAsia="zh-CN"/>
              </w:rPr>
              <w:t>国际电联</w:t>
            </w:r>
            <w:r>
              <w:rPr>
                <w:rFonts w:hint="eastAsia"/>
                <w:lang w:eastAsia="zh-CN"/>
              </w:rPr>
              <w:t>学术</w:t>
            </w:r>
            <w:r w:rsidRPr="0017497B">
              <w:rPr>
                <w:rFonts w:hint="eastAsia"/>
                <w:lang w:eastAsia="zh-CN"/>
              </w:rPr>
              <w:t>成员</w:t>
            </w:r>
          </w:p>
        </w:tc>
      </w:tr>
      <w:tr w:rsidR="00E50754" w:rsidRPr="003230BE" w14:paraId="0B909113" w14:textId="77777777" w:rsidTr="00A5354B">
        <w:trPr>
          <w:cantSplit/>
          <w:trHeight w:val="221"/>
        </w:trPr>
        <w:tc>
          <w:tcPr>
            <w:tcW w:w="1143" w:type="dxa"/>
          </w:tcPr>
          <w:p w14:paraId="33D9C812" w14:textId="09042821" w:rsidR="00E50754" w:rsidRPr="00E874DA" w:rsidRDefault="00E50754" w:rsidP="00E50754">
            <w:pPr>
              <w:tabs>
                <w:tab w:val="left" w:pos="4111"/>
              </w:tabs>
              <w:spacing w:before="10"/>
              <w:rPr>
                <w:szCs w:val="24"/>
                <w:lang w:eastAsia="zh-CN"/>
              </w:rPr>
            </w:pPr>
            <w:r w:rsidRPr="00841612">
              <w:rPr>
                <w:rFonts w:hint="eastAsia"/>
                <w:szCs w:val="24"/>
                <w:lang w:eastAsia="zh-CN"/>
              </w:rPr>
              <w:t>电话：</w:t>
            </w:r>
          </w:p>
        </w:tc>
        <w:tc>
          <w:tcPr>
            <w:tcW w:w="4244" w:type="dxa"/>
            <w:gridSpan w:val="2"/>
          </w:tcPr>
          <w:p w14:paraId="44DD2338" w14:textId="2BADC933" w:rsidR="00E50754" w:rsidRPr="003230BE" w:rsidRDefault="00E50754" w:rsidP="00E50754">
            <w:pPr>
              <w:pStyle w:val="Tabletext"/>
              <w:rPr>
                <w:b/>
              </w:rPr>
            </w:pPr>
            <w:r>
              <w:t>+41 22 730 6206</w:t>
            </w:r>
          </w:p>
        </w:tc>
        <w:tc>
          <w:tcPr>
            <w:tcW w:w="4394" w:type="dxa"/>
            <w:gridSpan w:val="2"/>
            <w:vMerge/>
          </w:tcPr>
          <w:p w14:paraId="729CFC86" w14:textId="77777777" w:rsidR="00E50754" w:rsidRPr="003230BE" w:rsidRDefault="00E50754" w:rsidP="00E50754">
            <w:pPr>
              <w:pStyle w:val="Tabletext"/>
              <w:ind w:left="142" w:hanging="142"/>
            </w:pPr>
          </w:p>
        </w:tc>
      </w:tr>
      <w:tr w:rsidR="00E50754" w:rsidRPr="003230BE" w14:paraId="08D1125A" w14:textId="77777777" w:rsidTr="00A5354B">
        <w:trPr>
          <w:cantSplit/>
          <w:trHeight w:val="282"/>
        </w:trPr>
        <w:tc>
          <w:tcPr>
            <w:tcW w:w="1143" w:type="dxa"/>
          </w:tcPr>
          <w:p w14:paraId="441A4B10" w14:textId="00178492" w:rsidR="00E50754" w:rsidRPr="003230BE" w:rsidRDefault="00E50754" w:rsidP="00E50754">
            <w:pPr>
              <w:pStyle w:val="Tabletext"/>
            </w:pPr>
            <w:r w:rsidRPr="00841612">
              <w:rPr>
                <w:rFonts w:hint="eastAsia"/>
                <w:szCs w:val="24"/>
                <w:lang w:eastAsia="zh-CN"/>
              </w:rPr>
              <w:t>传真</w:t>
            </w:r>
            <w:r>
              <w:rPr>
                <w:rFonts w:hint="eastAsia"/>
                <w:szCs w:val="24"/>
                <w:lang w:eastAsia="zh-CN"/>
              </w:rPr>
              <w:t>：</w:t>
            </w:r>
          </w:p>
        </w:tc>
        <w:tc>
          <w:tcPr>
            <w:tcW w:w="4244" w:type="dxa"/>
            <w:gridSpan w:val="2"/>
          </w:tcPr>
          <w:p w14:paraId="3FBE7164" w14:textId="09441F6A" w:rsidR="00E50754" w:rsidRPr="003230BE" w:rsidRDefault="00E50754" w:rsidP="00E50754">
            <w:pPr>
              <w:pStyle w:val="Tabletext"/>
              <w:rPr>
                <w:b/>
              </w:rPr>
            </w:pPr>
            <w:r>
              <w:t>+41 22 730 5853</w:t>
            </w:r>
          </w:p>
        </w:tc>
        <w:tc>
          <w:tcPr>
            <w:tcW w:w="4394" w:type="dxa"/>
            <w:gridSpan w:val="2"/>
            <w:vMerge/>
          </w:tcPr>
          <w:p w14:paraId="0810D53C" w14:textId="77777777" w:rsidR="00E50754" w:rsidRPr="003230BE" w:rsidRDefault="00E50754" w:rsidP="00E50754">
            <w:pPr>
              <w:pStyle w:val="Tabletext"/>
              <w:ind w:left="142" w:hanging="142"/>
            </w:pPr>
          </w:p>
        </w:tc>
      </w:tr>
      <w:tr w:rsidR="00E874DA" w:rsidRPr="003230BE" w14:paraId="3BCCD3F1" w14:textId="77777777" w:rsidTr="00A5354B">
        <w:trPr>
          <w:cantSplit/>
          <w:trHeight w:val="1381"/>
        </w:trPr>
        <w:tc>
          <w:tcPr>
            <w:tcW w:w="1143" w:type="dxa"/>
          </w:tcPr>
          <w:p w14:paraId="57B9B8F9" w14:textId="52D77F44" w:rsidR="00E874DA" w:rsidRPr="003230BE" w:rsidRDefault="00E874DA" w:rsidP="009B6449">
            <w:pPr>
              <w:pStyle w:val="Tabletext"/>
            </w:pPr>
            <w:r w:rsidRPr="00841612">
              <w:rPr>
                <w:rFonts w:hint="eastAsia"/>
                <w:szCs w:val="24"/>
                <w:lang w:eastAsia="zh-CN"/>
              </w:rPr>
              <w:t>电子</w:t>
            </w:r>
            <w:r w:rsidRPr="00841612">
              <w:rPr>
                <w:szCs w:val="24"/>
                <w:lang w:eastAsia="zh-CN"/>
              </w:rPr>
              <w:br/>
            </w:r>
            <w:r w:rsidRPr="00841612">
              <w:rPr>
                <w:rFonts w:hint="eastAsia"/>
                <w:szCs w:val="24"/>
                <w:lang w:eastAsia="zh-CN"/>
              </w:rPr>
              <w:t>邮件：</w:t>
            </w:r>
          </w:p>
        </w:tc>
        <w:tc>
          <w:tcPr>
            <w:tcW w:w="4244" w:type="dxa"/>
            <w:gridSpan w:val="2"/>
          </w:tcPr>
          <w:p w14:paraId="6AFE323C" w14:textId="77777777" w:rsidR="00850609" w:rsidRDefault="00850609" w:rsidP="00850609">
            <w:pPr>
              <w:pStyle w:val="Tabletext"/>
              <w:spacing w:before="0" w:after="0"/>
              <w:rPr>
                <w:lang w:eastAsia="zh-CN"/>
              </w:rPr>
            </w:pPr>
          </w:p>
          <w:p w14:paraId="0AF9FDBB" w14:textId="6CD25F73" w:rsidR="00E874DA" w:rsidRPr="003230BE" w:rsidRDefault="00087C3C" w:rsidP="00850609">
            <w:pPr>
              <w:pStyle w:val="Tabletext"/>
              <w:spacing w:before="0" w:after="0"/>
            </w:pPr>
            <w:hyperlink r:id="rId9" w:history="1">
              <w:r w:rsidR="00E50754" w:rsidRPr="008B4D22">
                <w:rPr>
                  <w:rStyle w:val="Hyperlink"/>
                </w:rPr>
                <w:t>tsbsg17@itu.int</w:t>
              </w:r>
            </w:hyperlink>
          </w:p>
        </w:tc>
        <w:tc>
          <w:tcPr>
            <w:tcW w:w="4394" w:type="dxa"/>
            <w:gridSpan w:val="2"/>
          </w:tcPr>
          <w:p w14:paraId="3CC92E71" w14:textId="77777777" w:rsidR="00E874DA" w:rsidRDefault="00E874DA" w:rsidP="00E874DA">
            <w:pPr>
              <w:tabs>
                <w:tab w:val="left" w:pos="284"/>
                <w:tab w:val="left" w:pos="4111"/>
              </w:tabs>
              <w:spacing w:before="0"/>
              <w:ind w:left="57"/>
              <w:rPr>
                <w:b/>
                <w:bCs/>
                <w:lang w:eastAsia="zh-CN"/>
              </w:rPr>
            </w:pPr>
            <w:r>
              <w:rPr>
                <w:rFonts w:hint="eastAsia"/>
                <w:b/>
                <w:bCs/>
                <w:lang w:eastAsia="zh-CN"/>
              </w:rPr>
              <w:t>抄送：</w:t>
            </w:r>
          </w:p>
          <w:p w14:paraId="61BE5F25" w14:textId="77777777" w:rsidR="008F2548" w:rsidRPr="003F4BCB" w:rsidRDefault="008F2548" w:rsidP="008F2548">
            <w:pPr>
              <w:tabs>
                <w:tab w:val="left" w:pos="284"/>
                <w:tab w:val="left" w:pos="4111"/>
              </w:tabs>
              <w:spacing w:before="0"/>
              <w:ind w:left="61"/>
              <w:rPr>
                <w:rFonts w:ascii="Calibri" w:hAnsi="Calibri"/>
                <w:b/>
                <w:bCs/>
                <w:lang w:eastAsia="zh-CN"/>
              </w:rPr>
            </w:pPr>
            <w:r w:rsidRPr="003F4BCB">
              <w:rPr>
                <w:rFonts w:ascii="Calibri" w:hAnsi="Calibri" w:hint="eastAsia"/>
                <w:lang w:eastAsia="zh-CN"/>
              </w:rPr>
              <w:t>-</w:t>
            </w:r>
            <w:r w:rsidRPr="003F4BCB">
              <w:rPr>
                <w:rFonts w:ascii="Calibri" w:hAnsi="Calibri" w:hint="eastAsia"/>
                <w:lang w:eastAsia="zh-CN"/>
              </w:rPr>
              <w:tab/>
              <w:t>ITU-T</w:t>
            </w:r>
            <w:r>
              <w:rPr>
                <w:rFonts w:ascii="Calibri" w:hAnsi="Calibri" w:hint="eastAsia"/>
                <w:lang w:eastAsia="zh-CN"/>
              </w:rPr>
              <w:t>各</w:t>
            </w:r>
            <w:r w:rsidRPr="003F4BCB">
              <w:rPr>
                <w:rFonts w:ascii="Calibri" w:hAnsi="Calibri" w:hint="eastAsia"/>
                <w:lang w:eastAsia="zh-CN"/>
              </w:rPr>
              <w:t>研究组正副主席；</w:t>
            </w:r>
          </w:p>
          <w:p w14:paraId="5F550BF2" w14:textId="77777777" w:rsidR="008F2548" w:rsidRPr="003F4BCB" w:rsidRDefault="008F2548" w:rsidP="008F2548">
            <w:pPr>
              <w:tabs>
                <w:tab w:val="left" w:pos="284"/>
                <w:tab w:val="left" w:pos="4111"/>
              </w:tabs>
              <w:spacing w:before="0"/>
              <w:ind w:left="57"/>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电信发展局主任；</w:t>
            </w:r>
          </w:p>
          <w:p w14:paraId="5CB82644" w14:textId="72405426" w:rsidR="008F2548" w:rsidRDefault="008F2548" w:rsidP="008F2548">
            <w:pPr>
              <w:tabs>
                <w:tab w:val="left" w:pos="284"/>
                <w:tab w:val="left" w:pos="4111"/>
              </w:tabs>
              <w:spacing w:before="0"/>
              <w:ind w:left="57"/>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无线电通信局主任</w:t>
            </w:r>
          </w:p>
          <w:p w14:paraId="28897150" w14:textId="7D8B2585" w:rsidR="008F2548" w:rsidRPr="003230BE" w:rsidRDefault="008F2548" w:rsidP="008F2548">
            <w:pPr>
              <w:tabs>
                <w:tab w:val="left" w:pos="263"/>
                <w:tab w:val="left" w:pos="4111"/>
              </w:tabs>
              <w:spacing w:before="0"/>
              <w:ind w:left="23"/>
              <w:rPr>
                <w:lang w:eastAsia="zh-CN"/>
              </w:rPr>
            </w:pPr>
          </w:p>
        </w:tc>
      </w:tr>
    </w:tbl>
    <w:p w14:paraId="0D38092C" w14:textId="77777777" w:rsidR="00E50754" w:rsidRDefault="00E50754" w:rsidP="00E50754">
      <w:pPr>
        <w:spacing w:before="0"/>
        <w:rPr>
          <w:lang w:eastAsia="zh-CN"/>
        </w:rPr>
      </w:pPr>
      <w:bookmarkStart w:id="2" w:name="StartTyping_E"/>
      <w:bookmarkStart w:id="3" w:name="suitetext"/>
      <w:bookmarkStart w:id="4" w:name="text"/>
      <w:bookmarkEnd w:id="2"/>
      <w:bookmarkEnd w:id="3"/>
      <w:bookmarkEnd w:id="4"/>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E50754" w14:paraId="1EB684E0" w14:textId="77777777" w:rsidTr="00B703E1">
        <w:trPr>
          <w:cantSplit/>
        </w:trPr>
        <w:tc>
          <w:tcPr>
            <w:tcW w:w="1100" w:type="dxa"/>
          </w:tcPr>
          <w:p w14:paraId="39C49A80" w14:textId="77777777" w:rsidR="00E50754" w:rsidRDefault="00E50754" w:rsidP="00B703E1">
            <w:pPr>
              <w:tabs>
                <w:tab w:val="left" w:pos="4111"/>
              </w:tabs>
              <w:spacing w:before="10"/>
              <w:ind w:left="57"/>
              <w:rPr>
                <w:sz w:val="22"/>
                <w:lang w:eastAsia="zh-CN"/>
              </w:rPr>
            </w:pPr>
            <w:r>
              <w:rPr>
                <w:rFonts w:hint="eastAsia"/>
                <w:sz w:val="22"/>
                <w:lang w:eastAsia="zh-CN"/>
              </w:rPr>
              <w:t>事由：</w:t>
            </w:r>
          </w:p>
        </w:tc>
        <w:tc>
          <w:tcPr>
            <w:tcW w:w="7087" w:type="dxa"/>
          </w:tcPr>
          <w:p w14:paraId="4667FF36" w14:textId="77777777" w:rsidR="00E50754" w:rsidRDefault="00E50754" w:rsidP="00B703E1">
            <w:pPr>
              <w:tabs>
                <w:tab w:val="left" w:pos="4111"/>
              </w:tabs>
              <w:spacing w:before="0"/>
              <w:ind w:left="57" w:right="28"/>
              <w:rPr>
                <w:lang w:eastAsia="zh-CN"/>
              </w:rPr>
            </w:pPr>
            <w:r w:rsidRPr="00A61B89">
              <w:rPr>
                <w:rFonts w:hint="eastAsia"/>
                <w:b/>
                <w:bCs/>
                <w:szCs w:val="24"/>
                <w:lang w:eastAsia="zh-CN"/>
              </w:rPr>
              <w:t>有关</w:t>
            </w:r>
            <w:r w:rsidRPr="00A61B89">
              <w:rPr>
                <w:b/>
                <w:bCs/>
                <w:szCs w:val="24"/>
                <w:lang w:eastAsia="zh-CN"/>
              </w:rPr>
              <w:t>打击垃圾信息</w:t>
            </w:r>
            <w:r w:rsidRPr="00A61B89">
              <w:rPr>
                <w:rFonts w:hint="eastAsia"/>
                <w:b/>
                <w:bCs/>
                <w:szCs w:val="24"/>
                <w:lang w:eastAsia="zh-CN"/>
              </w:rPr>
              <w:t>的</w:t>
            </w:r>
            <w:r w:rsidRPr="00A61B89">
              <w:rPr>
                <w:b/>
                <w:bCs/>
                <w:szCs w:val="24"/>
                <w:lang w:eastAsia="zh-CN"/>
              </w:rPr>
              <w:t>研究</w:t>
            </w:r>
          </w:p>
        </w:tc>
      </w:tr>
      <w:tr w:rsidR="00E50754" w14:paraId="3E275FB6" w14:textId="77777777" w:rsidTr="00B703E1">
        <w:trPr>
          <w:cantSplit/>
        </w:trPr>
        <w:tc>
          <w:tcPr>
            <w:tcW w:w="1100" w:type="dxa"/>
          </w:tcPr>
          <w:p w14:paraId="5B143913" w14:textId="77777777" w:rsidR="00E50754" w:rsidRDefault="00E50754" w:rsidP="00B703E1">
            <w:pPr>
              <w:tabs>
                <w:tab w:val="left" w:pos="4111"/>
              </w:tabs>
              <w:spacing w:before="10"/>
              <w:ind w:left="57"/>
              <w:rPr>
                <w:sz w:val="22"/>
                <w:lang w:eastAsia="zh-CN"/>
              </w:rPr>
            </w:pPr>
          </w:p>
        </w:tc>
        <w:tc>
          <w:tcPr>
            <w:tcW w:w="7087" w:type="dxa"/>
          </w:tcPr>
          <w:p w14:paraId="31DE747B" w14:textId="77777777" w:rsidR="00E50754" w:rsidRDefault="00E50754" w:rsidP="00B703E1">
            <w:pPr>
              <w:tabs>
                <w:tab w:val="left" w:pos="4111"/>
              </w:tabs>
              <w:spacing w:before="0"/>
              <w:ind w:left="57" w:right="28"/>
              <w:rPr>
                <w:b/>
                <w:bCs/>
                <w:szCs w:val="24"/>
                <w:lang w:eastAsia="zh-CN"/>
              </w:rPr>
            </w:pPr>
          </w:p>
        </w:tc>
      </w:tr>
      <w:tr w:rsidR="00E50754" w14:paraId="6033778B" w14:textId="77777777" w:rsidTr="00B703E1">
        <w:trPr>
          <w:cantSplit/>
        </w:trPr>
        <w:tc>
          <w:tcPr>
            <w:tcW w:w="1100" w:type="dxa"/>
          </w:tcPr>
          <w:p w14:paraId="078F9878" w14:textId="77777777" w:rsidR="00E50754" w:rsidRDefault="00E50754" w:rsidP="00B703E1">
            <w:pPr>
              <w:tabs>
                <w:tab w:val="left" w:pos="4111"/>
              </w:tabs>
              <w:spacing w:before="10"/>
              <w:ind w:left="57"/>
            </w:pPr>
            <w:r>
              <w:rPr>
                <w:rFonts w:hint="eastAsia"/>
                <w:sz w:val="22"/>
                <w:lang w:eastAsia="zh-CN"/>
              </w:rPr>
              <w:t>行动：</w:t>
            </w:r>
          </w:p>
        </w:tc>
        <w:tc>
          <w:tcPr>
            <w:tcW w:w="7087" w:type="dxa"/>
          </w:tcPr>
          <w:p w14:paraId="2AD8F4C8" w14:textId="42A1E356" w:rsidR="00E50754" w:rsidRDefault="00E50754" w:rsidP="00E50754">
            <w:pPr>
              <w:tabs>
                <w:tab w:val="left" w:pos="4111"/>
              </w:tabs>
              <w:spacing w:before="0"/>
              <w:ind w:right="28"/>
              <w:rPr>
                <w:lang w:eastAsia="zh-CN"/>
              </w:rPr>
            </w:pPr>
            <w:r w:rsidRPr="00B70B96">
              <w:rPr>
                <w:szCs w:val="24"/>
                <w:lang w:eastAsia="zh-CN"/>
              </w:rPr>
              <w:t>请</w:t>
            </w:r>
            <w:r>
              <w:rPr>
                <w:rFonts w:hint="eastAsia"/>
                <w:szCs w:val="24"/>
                <w:lang w:eastAsia="zh-CN"/>
              </w:rPr>
              <w:t>最迟于</w:t>
            </w:r>
            <w:r w:rsidRPr="00A61B89">
              <w:rPr>
                <w:b/>
                <w:bCs/>
                <w:szCs w:val="24"/>
                <w:lang w:eastAsia="zh-CN"/>
              </w:rPr>
              <w:t>201</w:t>
            </w:r>
            <w:r>
              <w:rPr>
                <w:b/>
                <w:bCs/>
                <w:szCs w:val="24"/>
                <w:lang w:eastAsia="zh-CN"/>
              </w:rPr>
              <w:t>8</w:t>
            </w:r>
            <w:r w:rsidRPr="00A61B89">
              <w:rPr>
                <w:b/>
                <w:bCs/>
                <w:szCs w:val="24"/>
                <w:lang w:eastAsia="zh-CN"/>
              </w:rPr>
              <w:t>年</w:t>
            </w:r>
            <w:r>
              <w:rPr>
                <w:b/>
                <w:bCs/>
                <w:szCs w:val="24"/>
                <w:lang w:eastAsia="zh-CN"/>
              </w:rPr>
              <w:t>2</w:t>
            </w:r>
            <w:r w:rsidRPr="00A61B89">
              <w:rPr>
                <w:b/>
                <w:bCs/>
                <w:szCs w:val="24"/>
                <w:lang w:eastAsia="zh-CN"/>
              </w:rPr>
              <w:t>月</w:t>
            </w:r>
            <w:r>
              <w:rPr>
                <w:b/>
                <w:bCs/>
                <w:szCs w:val="24"/>
                <w:lang w:eastAsia="zh-CN"/>
              </w:rPr>
              <w:t>28</w:t>
            </w:r>
            <w:r w:rsidRPr="00A61B89">
              <w:rPr>
                <w:b/>
                <w:bCs/>
                <w:szCs w:val="24"/>
                <w:lang w:eastAsia="zh-CN"/>
              </w:rPr>
              <w:t>日</w:t>
            </w:r>
            <w:r w:rsidRPr="00A61B89">
              <w:rPr>
                <w:rFonts w:hint="eastAsia"/>
                <w:b/>
                <w:bCs/>
                <w:szCs w:val="24"/>
                <w:lang w:eastAsia="zh-CN"/>
              </w:rPr>
              <w:t>前</w:t>
            </w:r>
            <w:r>
              <w:rPr>
                <w:rFonts w:hint="eastAsia"/>
                <w:szCs w:val="24"/>
                <w:lang w:eastAsia="zh-CN"/>
              </w:rPr>
              <w:t>将</w:t>
            </w:r>
            <w:r w:rsidRPr="00B70B96">
              <w:rPr>
                <w:szCs w:val="24"/>
                <w:lang w:eastAsia="zh-CN"/>
              </w:rPr>
              <w:t>问卷返回</w:t>
            </w:r>
          </w:p>
        </w:tc>
      </w:tr>
    </w:tbl>
    <w:p w14:paraId="40D3823C" w14:textId="77777777" w:rsidR="00E50754" w:rsidRDefault="00E50754" w:rsidP="002C13F5">
      <w:pPr>
        <w:spacing w:before="360" w:after="20"/>
        <w:rPr>
          <w:szCs w:val="24"/>
          <w:lang w:eastAsia="zh-CN"/>
        </w:rPr>
      </w:pPr>
    </w:p>
    <w:p w14:paraId="06A40D25" w14:textId="77777777" w:rsidR="00E50754" w:rsidRDefault="00E50754" w:rsidP="00E50754">
      <w:pPr>
        <w:rPr>
          <w:lang w:eastAsia="zh-CN"/>
        </w:rPr>
      </w:pPr>
      <w:r>
        <w:rPr>
          <w:rFonts w:hint="eastAsia"/>
          <w:lang w:eastAsia="zh-CN"/>
        </w:rPr>
        <w:t>尊敬的先生</w:t>
      </w:r>
      <w:r>
        <w:rPr>
          <w:rFonts w:hint="eastAsia"/>
          <w:lang w:eastAsia="zh-CN"/>
        </w:rPr>
        <w:t>/</w:t>
      </w:r>
      <w:r>
        <w:rPr>
          <w:rFonts w:hint="eastAsia"/>
          <w:lang w:eastAsia="zh-CN"/>
        </w:rPr>
        <w:t>女士：</w:t>
      </w:r>
    </w:p>
    <w:p w14:paraId="5E98ED20" w14:textId="1E4ECCAF" w:rsidR="00E50754" w:rsidRDefault="00E50754" w:rsidP="00E50754">
      <w:pPr>
        <w:spacing w:before="240"/>
        <w:rPr>
          <w:color w:val="000000"/>
          <w:szCs w:val="24"/>
          <w:lang w:eastAsia="zh-CN"/>
        </w:rPr>
      </w:pPr>
      <w:r>
        <w:rPr>
          <w:lang w:eastAsia="zh-CN"/>
        </w:rPr>
        <w:t>1</w:t>
      </w:r>
      <w:r>
        <w:rPr>
          <w:lang w:eastAsia="zh-CN"/>
        </w:rPr>
        <w:tab/>
      </w:r>
      <w:r>
        <w:rPr>
          <w:rFonts w:hint="eastAsia"/>
          <w:color w:val="000000"/>
          <w:szCs w:val="24"/>
          <w:lang w:eastAsia="zh-CN"/>
        </w:rPr>
        <w:t>根据</w:t>
      </w:r>
      <w:r w:rsidRPr="00E04A5F">
        <w:rPr>
          <w:rFonts w:hint="eastAsia"/>
          <w:lang w:eastAsia="zh-CN"/>
        </w:rPr>
        <w:t>世界电信标准化全会（</w:t>
      </w:r>
      <w:r>
        <w:rPr>
          <w:rFonts w:hint="eastAsia"/>
          <w:lang w:eastAsia="zh-CN"/>
        </w:rPr>
        <w:t>201</w:t>
      </w:r>
      <w:r>
        <w:rPr>
          <w:lang w:eastAsia="zh-CN"/>
        </w:rPr>
        <w:t>6</w:t>
      </w:r>
      <w:r>
        <w:rPr>
          <w:rFonts w:hint="eastAsia"/>
          <w:lang w:eastAsia="zh-CN"/>
        </w:rPr>
        <w:t>年，哈马</w:t>
      </w:r>
      <w:r>
        <w:rPr>
          <w:lang w:eastAsia="zh-CN"/>
        </w:rPr>
        <w:t>马特</w:t>
      </w:r>
      <w:r w:rsidRPr="00E04A5F">
        <w:rPr>
          <w:rFonts w:hint="eastAsia"/>
          <w:lang w:eastAsia="zh-CN"/>
        </w:rPr>
        <w:t>）</w:t>
      </w:r>
      <w:r>
        <w:rPr>
          <w:rFonts w:hint="eastAsia"/>
          <w:szCs w:val="24"/>
          <w:lang w:eastAsia="zh-CN"/>
        </w:rPr>
        <w:t>第</w:t>
      </w:r>
      <w:r>
        <w:rPr>
          <w:szCs w:val="24"/>
          <w:lang w:eastAsia="zh-CN"/>
        </w:rPr>
        <w:t>52</w:t>
      </w:r>
      <w:r>
        <w:rPr>
          <w:rFonts w:hint="eastAsia"/>
          <w:szCs w:val="24"/>
          <w:lang w:eastAsia="zh-CN"/>
        </w:rPr>
        <w:t>号决议（</w:t>
      </w:r>
      <w:r w:rsidRPr="00DF2BF2">
        <w:rPr>
          <w:rFonts w:ascii="STKaiti" w:eastAsia="STKaiti" w:hAnsi="STKaiti" w:hint="eastAsia"/>
          <w:szCs w:val="24"/>
          <w:lang w:eastAsia="zh-CN"/>
        </w:rPr>
        <w:t>抵制和打击垃圾信息</w:t>
      </w:r>
      <w:r>
        <w:rPr>
          <w:rFonts w:ascii="STKaiti" w:eastAsia="STKaiti" w:hAnsi="STKaiti" w:hint="eastAsia"/>
          <w:szCs w:val="24"/>
          <w:lang w:eastAsia="zh-CN"/>
        </w:rPr>
        <w:t>），</w:t>
      </w:r>
      <w:r w:rsidRPr="00B70B96">
        <w:rPr>
          <w:szCs w:val="24"/>
          <w:lang w:eastAsia="zh-CN"/>
        </w:rPr>
        <w:t>ITU-T</w:t>
      </w:r>
      <w:r>
        <w:rPr>
          <w:rFonts w:hint="eastAsia"/>
          <w:szCs w:val="24"/>
          <w:lang w:eastAsia="zh-CN"/>
        </w:rPr>
        <w:t>的目标是促进</w:t>
      </w:r>
      <w:r w:rsidRPr="00B70B96">
        <w:rPr>
          <w:szCs w:val="24"/>
          <w:lang w:eastAsia="zh-CN"/>
        </w:rPr>
        <w:t>打击</w:t>
      </w:r>
      <w:r>
        <w:rPr>
          <w:rFonts w:hint="eastAsia"/>
          <w:szCs w:val="24"/>
          <w:lang w:eastAsia="zh-CN"/>
        </w:rPr>
        <w:t>垃圾信息方面的</w:t>
      </w:r>
      <w:r w:rsidRPr="00B70B96">
        <w:rPr>
          <w:szCs w:val="24"/>
          <w:lang w:eastAsia="zh-CN"/>
        </w:rPr>
        <w:t>有效和高效技术措施</w:t>
      </w:r>
      <w:r>
        <w:rPr>
          <w:rFonts w:hint="eastAsia"/>
          <w:szCs w:val="24"/>
          <w:lang w:eastAsia="zh-CN"/>
        </w:rPr>
        <w:t>的出台。此类</w:t>
      </w:r>
      <w:r w:rsidRPr="00B70B96">
        <w:rPr>
          <w:szCs w:val="24"/>
          <w:lang w:eastAsia="zh-CN"/>
        </w:rPr>
        <w:t>技术措施由</w:t>
      </w:r>
      <w:r w:rsidRPr="00B70B96">
        <w:rPr>
          <w:szCs w:val="24"/>
          <w:lang w:eastAsia="zh-CN"/>
        </w:rPr>
        <w:t>ITU-T</w:t>
      </w:r>
      <w:r w:rsidRPr="00B70B96">
        <w:rPr>
          <w:szCs w:val="24"/>
          <w:lang w:eastAsia="zh-CN"/>
        </w:rPr>
        <w:t>第</w:t>
      </w:r>
      <w:r w:rsidRPr="00B70B96">
        <w:rPr>
          <w:szCs w:val="24"/>
          <w:lang w:eastAsia="zh-CN"/>
        </w:rPr>
        <w:t>17</w:t>
      </w:r>
      <w:r w:rsidRPr="00B70B96">
        <w:rPr>
          <w:szCs w:val="24"/>
          <w:lang w:eastAsia="zh-CN"/>
        </w:rPr>
        <w:t>研究组开发</w:t>
      </w:r>
      <w:r>
        <w:rPr>
          <w:rFonts w:hint="eastAsia"/>
          <w:szCs w:val="24"/>
          <w:lang w:eastAsia="zh-CN"/>
        </w:rPr>
        <w:t>，并以</w:t>
      </w:r>
      <w:r w:rsidRPr="00B70B96">
        <w:rPr>
          <w:szCs w:val="24"/>
          <w:lang w:eastAsia="zh-CN"/>
        </w:rPr>
        <w:t>统计分析</w:t>
      </w:r>
      <w:r>
        <w:rPr>
          <w:rFonts w:hint="eastAsia"/>
          <w:szCs w:val="24"/>
          <w:lang w:eastAsia="zh-CN"/>
        </w:rPr>
        <w:t>、</w:t>
      </w:r>
      <w:r w:rsidRPr="00B70B96">
        <w:rPr>
          <w:szCs w:val="24"/>
          <w:lang w:eastAsia="zh-CN"/>
        </w:rPr>
        <w:t>风险评估</w:t>
      </w:r>
      <w:r>
        <w:rPr>
          <w:rFonts w:hint="eastAsia"/>
          <w:szCs w:val="24"/>
          <w:lang w:eastAsia="zh-CN"/>
        </w:rPr>
        <w:t>、</w:t>
      </w:r>
      <w:r w:rsidRPr="00B70B96">
        <w:rPr>
          <w:szCs w:val="24"/>
          <w:lang w:eastAsia="zh-CN"/>
        </w:rPr>
        <w:t>国际电联成员的</w:t>
      </w:r>
      <w:r>
        <w:rPr>
          <w:rFonts w:hint="eastAsia"/>
          <w:szCs w:val="24"/>
          <w:lang w:eastAsia="zh-CN"/>
        </w:rPr>
        <w:t>举措、</w:t>
      </w:r>
      <w:r w:rsidRPr="00B70B96">
        <w:rPr>
          <w:szCs w:val="24"/>
          <w:lang w:eastAsia="zh-CN"/>
        </w:rPr>
        <w:t>相关法规和</w:t>
      </w:r>
      <w:r>
        <w:rPr>
          <w:szCs w:val="24"/>
          <w:lang w:eastAsia="zh-CN"/>
        </w:rPr>
        <w:t>最佳做法</w:t>
      </w:r>
      <w:r>
        <w:rPr>
          <w:rFonts w:hint="eastAsia"/>
          <w:szCs w:val="24"/>
          <w:lang w:eastAsia="zh-CN"/>
        </w:rPr>
        <w:t>为基础</w:t>
      </w:r>
      <w:r w:rsidRPr="00B70B96">
        <w:rPr>
          <w:szCs w:val="24"/>
          <w:lang w:eastAsia="zh-CN"/>
        </w:rPr>
        <w:t>。</w:t>
      </w:r>
    </w:p>
    <w:p w14:paraId="2BCDD6AB" w14:textId="6DDAB25F" w:rsidR="00E50754" w:rsidRPr="00F45965" w:rsidRDefault="00E50754" w:rsidP="00E50754">
      <w:pPr>
        <w:rPr>
          <w:lang w:eastAsia="zh-CN"/>
        </w:rPr>
      </w:pPr>
      <w:r>
        <w:rPr>
          <w:lang w:eastAsia="zh-CN"/>
        </w:rPr>
        <w:t>2</w:t>
      </w:r>
      <w:r>
        <w:rPr>
          <w:lang w:eastAsia="zh-CN"/>
        </w:rPr>
        <w:tab/>
      </w:r>
      <w:r w:rsidRPr="00F45965">
        <w:rPr>
          <w:lang w:eastAsia="zh-CN"/>
        </w:rPr>
        <w:t>WTSA-1</w:t>
      </w:r>
      <w:r>
        <w:rPr>
          <w:lang w:eastAsia="zh-CN"/>
        </w:rPr>
        <w:t>6</w:t>
      </w:r>
      <w:r w:rsidRPr="00F45965">
        <w:rPr>
          <w:rFonts w:hint="eastAsia"/>
          <w:lang w:eastAsia="zh-CN"/>
        </w:rPr>
        <w:t>第</w:t>
      </w:r>
      <w:r w:rsidRPr="00F45965">
        <w:rPr>
          <w:lang w:eastAsia="zh-CN"/>
        </w:rPr>
        <w:t>52</w:t>
      </w:r>
      <w:r w:rsidRPr="00F45965">
        <w:rPr>
          <w:rFonts w:hint="eastAsia"/>
          <w:lang w:eastAsia="zh-CN"/>
        </w:rPr>
        <w:t>决议责成电信标准化局主任“</w:t>
      </w:r>
      <w:r w:rsidRPr="00F45965">
        <w:rPr>
          <w:rFonts w:ascii="STKaiti" w:eastAsia="STKaiti" w:hAnsi="STKaiti" w:hint="eastAsia"/>
          <w:lang w:val="en-US" w:eastAsia="zh-CN"/>
        </w:rPr>
        <w:t>启动一项研究（包括向国际电联成员发放问卷调查表），</w:t>
      </w:r>
      <w:r w:rsidRPr="00515FA9">
        <w:rPr>
          <w:rFonts w:ascii="STKaiti" w:eastAsia="STKaiti" w:hAnsi="STKaiti" w:hint="eastAsia"/>
          <w:b/>
          <w:bCs/>
          <w:lang w:val="en-US" w:eastAsia="zh-CN"/>
        </w:rPr>
        <w:t>以说明垃圾信息业务量的数量、类型（如垃圾邮件、垃圾短信、IP多媒体应用中的垃圾信息）和特点（如不同的主要路由和来源），</w:t>
      </w:r>
      <w:r w:rsidRPr="00F45965">
        <w:rPr>
          <w:rFonts w:ascii="STKaiti" w:eastAsia="STKaiti" w:hAnsi="STKaiti" w:hint="eastAsia"/>
          <w:lang w:val="en-US" w:eastAsia="zh-CN"/>
        </w:rPr>
        <w:t>从而帮助成员国和相关运营机构确定此类路由、来源和数量，估算用以抵制和打击垃圾信息的设施和其他技术手段所需的投资额，同时顾及已开展的工作</w:t>
      </w:r>
      <w:r w:rsidRPr="00F45965">
        <w:rPr>
          <w:rFonts w:hint="eastAsia"/>
          <w:lang w:val="en-US" w:eastAsia="zh-CN"/>
        </w:rPr>
        <w:t>”。</w:t>
      </w:r>
    </w:p>
    <w:p w14:paraId="12B12322" w14:textId="77777777" w:rsidR="00E50754" w:rsidRDefault="00E50754" w:rsidP="00E50754">
      <w:pPr>
        <w:rPr>
          <w:color w:val="000000"/>
          <w:szCs w:val="24"/>
          <w:lang w:eastAsia="zh-CN"/>
        </w:rPr>
      </w:pPr>
      <w:r>
        <w:rPr>
          <w:color w:val="000000"/>
          <w:szCs w:val="24"/>
          <w:lang w:eastAsia="zh-CN"/>
        </w:rPr>
        <w:t>3</w:t>
      </w:r>
      <w:r>
        <w:rPr>
          <w:color w:val="000000"/>
          <w:szCs w:val="24"/>
          <w:lang w:eastAsia="zh-CN"/>
        </w:rPr>
        <w:tab/>
      </w:r>
      <w:r w:rsidRPr="00B70B96">
        <w:rPr>
          <w:szCs w:val="24"/>
          <w:lang w:eastAsia="zh-CN"/>
        </w:rPr>
        <w:t>本研究</w:t>
      </w:r>
      <w:r>
        <w:rPr>
          <w:rFonts w:hint="eastAsia"/>
          <w:szCs w:val="24"/>
          <w:lang w:eastAsia="zh-CN"/>
        </w:rPr>
        <w:t>旨在</w:t>
      </w:r>
      <w:r w:rsidRPr="00B70B96">
        <w:rPr>
          <w:szCs w:val="24"/>
          <w:lang w:eastAsia="zh-CN"/>
        </w:rPr>
        <w:t>帮助国际电联成员国和相关运营机构来调查</w:t>
      </w:r>
      <w:r>
        <w:rPr>
          <w:rFonts w:hint="eastAsia"/>
          <w:szCs w:val="24"/>
          <w:lang w:eastAsia="zh-CN"/>
        </w:rPr>
        <w:t>其</w:t>
      </w:r>
      <w:r>
        <w:rPr>
          <w:szCs w:val="24"/>
          <w:lang w:eastAsia="zh-CN"/>
        </w:rPr>
        <w:t>垃圾信息</w:t>
      </w:r>
      <w:r w:rsidRPr="00B70B96">
        <w:rPr>
          <w:szCs w:val="24"/>
          <w:lang w:eastAsia="zh-CN"/>
        </w:rPr>
        <w:t>问题的</w:t>
      </w:r>
      <w:r>
        <w:rPr>
          <w:rFonts w:hint="eastAsia"/>
          <w:szCs w:val="24"/>
          <w:lang w:eastAsia="zh-CN"/>
        </w:rPr>
        <w:t>发展程度</w:t>
      </w:r>
      <w:r w:rsidRPr="00B70B96">
        <w:rPr>
          <w:szCs w:val="24"/>
          <w:lang w:eastAsia="zh-CN"/>
        </w:rPr>
        <w:t>和特点。问卷</w:t>
      </w:r>
      <w:r>
        <w:rPr>
          <w:rFonts w:hint="eastAsia"/>
          <w:szCs w:val="24"/>
          <w:lang w:eastAsia="zh-CN"/>
        </w:rPr>
        <w:t>亦</w:t>
      </w:r>
      <w:r w:rsidRPr="00B70B96">
        <w:rPr>
          <w:szCs w:val="24"/>
          <w:lang w:eastAsia="zh-CN"/>
        </w:rPr>
        <w:t>旨在估算设施和其他技术手段</w:t>
      </w:r>
      <w:r>
        <w:rPr>
          <w:rFonts w:hint="eastAsia"/>
          <w:szCs w:val="24"/>
          <w:lang w:eastAsia="zh-CN"/>
        </w:rPr>
        <w:t>的</w:t>
      </w:r>
      <w:r w:rsidRPr="00B70B96">
        <w:rPr>
          <w:szCs w:val="24"/>
          <w:lang w:eastAsia="zh-CN"/>
        </w:rPr>
        <w:t>投资成本</w:t>
      </w:r>
      <w:r>
        <w:rPr>
          <w:rFonts w:hint="eastAsia"/>
          <w:szCs w:val="24"/>
          <w:lang w:eastAsia="zh-CN"/>
        </w:rPr>
        <w:t>，以帮助</w:t>
      </w:r>
      <w:r w:rsidRPr="00B70B96">
        <w:rPr>
          <w:szCs w:val="24"/>
          <w:lang w:eastAsia="zh-CN"/>
        </w:rPr>
        <w:t>国际电联成员国和相关运营机构</w:t>
      </w:r>
      <w:r>
        <w:rPr>
          <w:rFonts w:hint="eastAsia"/>
          <w:szCs w:val="24"/>
          <w:lang w:eastAsia="zh-CN"/>
        </w:rPr>
        <w:t>抵制</w:t>
      </w:r>
      <w:r w:rsidRPr="00B70B96">
        <w:rPr>
          <w:szCs w:val="24"/>
          <w:lang w:eastAsia="zh-CN"/>
        </w:rPr>
        <w:t>和打击</w:t>
      </w:r>
      <w:r>
        <w:rPr>
          <w:szCs w:val="24"/>
          <w:lang w:eastAsia="zh-CN"/>
        </w:rPr>
        <w:t>垃圾信息</w:t>
      </w:r>
      <w:r w:rsidRPr="00B70B96">
        <w:rPr>
          <w:szCs w:val="24"/>
          <w:lang w:eastAsia="zh-CN"/>
        </w:rPr>
        <w:t>。</w:t>
      </w:r>
    </w:p>
    <w:p w14:paraId="309D8DFE" w14:textId="08EAD75D" w:rsidR="00E50754" w:rsidRPr="00D236F6" w:rsidRDefault="00E50754" w:rsidP="00E51AE2">
      <w:pPr>
        <w:rPr>
          <w:b/>
          <w:bCs/>
          <w:lang w:eastAsia="zh-CN"/>
        </w:rPr>
      </w:pPr>
      <w:r w:rsidRPr="00D236F6">
        <w:rPr>
          <w:lang w:eastAsia="zh-CN"/>
        </w:rPr>
        <w:t>4</w:t>
      </w:r>
      <w:r w:rsidRPr="00D236F6">
        <w:rPr>
          <w:lang w:eastAsia="zh-CN"/>
        </w:rPr>
        <w:tab/>
      </w:r>
      <w:r w:rsidRPr="00D236F6">
        <w:rPr>
          <w:rFonts w:hint="eastAsia"/>
          <w:lang w:eastAsia="zh-CN"/>
        </w:rPr>
        <w:t>我在此邀请您参加这次调查，并希望您能在</w:t>
      </w:r>
      <w:r w:rsidRPr="00D236F6">
        <w:rPr>
          <w:b/>
          <w:bCs/>
          <w:lang w:eastAsia="zh-CN"/>
        </w:rPr>
        <w:t>2018</w:t>
      </w:r>
      <w:r w:rsidRPr="00D236F6">
        <w:rPr>
          <w:rFonts w:hint="eastAsia"/>
          <w:b/>
          <w:bCs/>
          <w:lang w:eastAsia="zh-CN"/>
        </w:rPr>
        <w:t>年</w:t>
      </w:r>
      <w:r w:rsidRPr="00D236F6">
        <w:rPr>
          <w:b/>
          <w:bCs/>
          <w:lang w:eastAsia="zh-CN"/>
        </w:rPr>
        <w:t>2</w:t>
      </w:r>
      <w:r w:rsidRPr="00D236F6">
        <w:rPr>
          <w:rFonts w:hint="eastAsia"/>
          <w:b/>
          <w:bCs/>
          <w:lang w:eastAsia="zh-CN"/>
        </w:rPr>
        <w:t>月</w:t>
      </w:r>
      <w:r w:rsidRPr="00D236F6">
        <w:rPr>
          <w:b/>
          <w:bCs/>
          <w:lang w:eastAsia="zh-CN"/>
        </w:rPr>
        <w:t>28</w:t>
      </w:r>
      <w:r w:rsidRPr="00D236F6">
        <w:rPr>
          <w:rFonts w:hint="eastAsia"/>
          <w:b/>
          <w:bCs/>
          <w:lang w:eastAsia="zh-CN"/>
        </w:rPr>
        <w:t>日</w:t>
      </w:r>
      <w:r w:rsidRPr="00D236F6">
        <w:rPr>
          <w:rFonts w:hint="eastAsia"/>
          <w:lang w:eastAsia="zh-CN"/>
        </w:rPr>
        <w:t>前</w:t>
      </w:r>
      <w:r w:rsidR="00E51AE2" w:rsidRPr="00D236F6">
        <w:rPr>
          <w:rFonts w:hint="eastAsia"/>
          <w:lang w:eastAsia="zh-CN"/>
        </w:rPr>
        <w:t>最好</w:t>
      </w:r>
      <w:r w:rsidR="00E51AE2">
        <w:rPr>
          <w:rFonts w:hint="eastAsia"/>
          <w:lang w:eastAsia="zh-CN"/>
        </w:rPr>
        <w:t>通过网址</w:t>
      </w:r>
      <w:hyperlink r:id="rId10" w:history="1">
        <w:r w:rsidR="00E51AE2" w:rsidRPr="00D236F6">
          <w:rPr>
            <w:rStyle w:val="Hyperlink"/>
            <w:lang w:val="en-US"/>
          </w:rPr>
          <w:t>https://www.research.net/r/sg17counteringspam</w:t>
        </w:r>
      </w:hyperlink>
      <w:r w:rsidR="00E51AE2">
        <w:rPr>
          <w:color w:val="1F497D"/>
        </w:rPr>
        <w:t xml:space="preserve"> </w:t>
      </w:r>
      <w:r w:rsidR="00E51AE2" w:rsidRPr="00E51AE2">
        <w:rPr>
          <w:rFonts w:hint="eastAsia"/>
          <w:lang w:eastAsia="zh-CN"/>
        </w:rPr>
        <w:t>（密码：</w:t>
      </w:r>
      <w:r w:rsidR="00E51AE2" w:rsidRPr="00D236F6">
        <w:t>sg17-counter-spam</w:t>
      </w:r>
      <w:r w:rsidR="00E51AE2">
        <w:rPr>
          <w:rFonts w:hint="eastAsia"/>
          <w:lang w:eastAsia="zh-CN"/>
        </w:rPr>
        <w:t>）在线填妥</w:t>
      </w:r>
      <w:r w:rsidR="00E51AE2" w:rsidRPr="00D236F6">
        <w:rPr>
          <w:rFonts w:hint="eastAsia"/>
          <w:b/>
          <w:lang w:eastAsia="zh-CN"/>
        </w:rPr>
        <w:t>附件</w:t>
      </w:r>
      <w:r w:rsidR="00E51AE2" w:rsidRPr="00D236F6">
        <w:rPr>
          <w:b/>
          <w:lang w:eastAsia="zh-CN"/>
        </w:rPr>
        <w:t>1</w:t>
      </w:r>
      <w:r w:rsidR="00E51AE2" w:rsidRPr="00D236F6">
        <w:rPr>
          <w:rFonts w:hint="eastAsia"/>
          <w:lang w:eastAsia="zh-CN"/>
        </w:rPr>
        <w:t>中的问卷调查表</w:t>
      </w:r>
      <w:r w:rsidR="00E51AE2">
        <w:rPr>
          <w:rFonts w:hint="eastAsia"/>
          <w:lang w:eastAsia="zh-CN"/>
        </w:rPr>
        <w:t>，或者填妥后</w:t>
      </w:r>
      <w:r w:rsidRPr="00D236F6">
        <w:rPr>
          <w:rFonts w:hint="eastAsia"/>
          <w:lang w:eastAsia="zh-CN"/>
        </w:rPr>
        <w:t>通过电子邮件地址</w:t>
      </w:r>
      <w:hyperlink r:id="rId11" w:history="1">
        <w:r w:rsidRPr="00D236F6">
          <w:rPr>
            <w:rStyle w:val="Hyperlink"/>
            <w:lang w:eastAsia="zh-CN"/>
          </w:rPr>
          <w:t>tsbsg17@itu.int</w:t>
        </w:r>
      </w:hyperlink>
      <w:r w:rsidRPr="00D236F6">
        <w:rPr>
          <w:rFonts w:hint="eastAsia"/>
          <w:lang w:eastAsia="zh-CN"/>
        </w:rPr>
        <w:t>或</w:t>
      </w:r>
      <w:r w:rsidRPr="00D236F6">
        <w:rPr>
          <w:lang w:eastAsia="zh-CN"/>
        </w:rPr>
        <w:t>通过</w:t>
      </w:r>
      <w:r w:rsidRPr="00D236F6">
        <w:rPr>
          <w:rFonts w:hint="eastAsia"/>
          <w:lang w:eastAsia="zh-CN"/>
        </w:rPr>
        <w:t>传真</w:t>
      </w:r>
      <w:r w:rsidRPr="00D236F6">
        <w:rPr>
          <w:lang w:eastAsia="zh-CN"/>
        </w:rPr>
        <w:t>+41 22 730 5853</w:t>
      </w:r>
      <w:r w:rsidRPr="00D236F6">
        <w:rPr>
          <w:rFonts w:hint="eastAsia"/>
          <w:lang w:eastAsia="zh-CN"/>
        </w:rPr>
        <w:t>寄回。</w:t>
      </w:r>
    </w:p>
    <w:p w14:paraId="275D1D6B" w14:textId="77777777" w:rsidR="00E50754" w:rsidRPr="00D236F6" w:rsidRDefault="00E50754" w:rsidP="00E50754">
      <w:pPr>
        <w:overflowPunct/>
        <w:autoSpaceDE/>
        <w:autoSpaceDN/>
        <w:adjustRightInd/>
        <w:spacing w:before="0"/>
        <w:textAlignment w:val="auto"/>
        <w:rPr>
          <w:lang w:eastAsia="zh-CN"/>
        </w:rPr>
      </w:pPr>
      <w:r w:rsidRPr="00D236F6">
        <w:rPr>
          <w:lang w:eastAsia="zh-CN"/>
        </w:rPr>
        <w:br w:type="page"/>
      </w:r>
    </w:p>
    <w:p w14:paraId="3A3E6B09" w14:textId="7E5C9091" w:rsidR="00E50754" w:rsidRDefault="00E50754" w:rsidP="00D236F6">
      <w:pPr>
        <w:jc w:val="both"/>
        <w:rPr>
          <w:lang w:eastAsia="zh-CN"/>
        </w:rPr>
      </w:pPr>
      <w:r w:rsidRPr="00D236F6">
        <w:rPr>
          <w:rFonts w:hint="eastAsia"/>
          <w:lang w:eastAsia="zh-CN"/>
        </w:rPr>
        <w:lastRenderedPageBreak/>
        <w:t>5</w:t>
      </w:r>
      <w:r w:rsidRPr="00D236F6">
        <w:rPr>
          <w:lang w:eastAsia="zh-CN"/>
        </w:rPr>
        <w:tab/>
      </w:r>
      <w:r w:rsidRPr="00D236F6">
        <w:rPr>
          <w:rFonts w:hint="eastAsia"/>
          <w:lang w:eastAsia="zh-CN"/>
        </w:rPr>
        <w:t>如您要求我们提供本问卷调查表的进一步细节信息或要求我们予以澄清说明，请最好通过电子邮件地址</w:t>
      </w:r>
      <w:r w:rsidR="00E51AE2">
        <w:fldChar w:fldCharType="begin"/>
      </w:r>
      <w:r w:rsidR="00E51AE2">
        <w:instrText xml:space="preserve"> HYPERLINK "mailto:xiaoya.yang@itu.int" </w:instrText>
      </w:r>
      <w:r w:rsidR="00E51AE2">
        <w:fldChar w:fldCharType="separate"/>
      </w:r>
      <w:r w:rsidR="00D236F6" w:rsidRPr="00D236F6">
        <w:rPr>
          <w:rStyle w:val="Hyperlink"/>
        </w:rPr>
        <w:t>xiaoya.yang@itu.int</w:t>
      </w:r>
      <w:r w:rsidR="00E51AE2">
        <w:rPr>
          <w:rStyle w:val="Hyperlink"/>
        </w:rPr>
        <w:fldChar w:fldCharType="end"/>
      </w:r>
      <w:r w:rsidRPr="00D236F6">
        <w:rPr>
          <w:rFonts w:hint="eastAsia"/>
          <w:lang w:eastAsia="zh-CN"/>
        </w:rPr>
        <w:t>与</w:t>
      </w:r>
      <w:r w:rsidR="00D236F6" w:rsidRPr="00D236F6">
        <w:rPr>
          <w:rFonts w:hint="eastAsia"/>
          <w:lang w:eastAsia="zh-CN"/>
        </w:rPr>
        <w:t>杨</w:t>
      </w:r>
      <w:r w:rsidR="00D236F6" w:rsidRPr="00D236F6">
        <w:rPr>
          <w:lang w:eastAsia="zh-CN"/>
        </w:rPr>
        <w:t>晓雅女士</w:t>
      </w:r>
      <w:r w:rsidRPr="00D236F6">
        <w:rPr>
          <w:rFonts w:hint="eastAsia"/>
          <w:lang w:eastAsia="zh-CN"/>
        </w:rPr>
        <w:t>联系。</w:t>
      </w:r>
    </w:p>
    <w:p w14:paraId="7258EB30" w14:textId="4B816438" w:rsidR="009D0FBB" w:rsidRPr="00827AEF" w:rsidRDefault="009D0FBB" w:rsidP="002B50C9">
      <w:pPr>
        <w:pStyle w:val="BodyText2"/>
        <w:rPr>
          <w:lang w:eastAsia="zh-CN"/>
        </w:rPr>
      </w:pPr>
    </w:p>
    <w:p w14:paraId="26772E74" w14:textId="77777777" w:rsidR="008F2548" w:rsidRPr="00827AEF" w:rsidRDefault="008F2548" w:rsidP="008F2548">
      <w:pPr>
        <w:pStyle w:val="BodyText2"/>
        <w:rPr>
          <w:lang w:eastAsia="zh-CN"/>
        </w:rPr>
      </w:pPr>
    </w:p>
    <w:p w14:paraId="453DDB93" w14:textId="7CD25FC0" w:rsidR="008F2548" w:rsidRDefault="00B17E7B" w:rsidP="008F2548">
      <w:pPr>
        <w:overflowPunct/>
        <w:autoSpaceDE/>
        <w:autoSpaceDN/>
        <w:adjustRightInd/>
        <w:textAlignment w:val="auto"/>
        <w:rPr>
          <w:lang w:eastAsia="zh-CN"/>
        </w:rPr>
      </w:pPr>
      <w:r>
        <w:rPr>
          <w:noProof/>
          <w:lang w:eastAsia="zh-CN"/>
        </w:rPr>
        <w:drawing>
          <wp:anchor distT="0" distB="0" distL="114300" distR="114300" simplePos="0" relativeHeight="251658240" behindDoc="1" locked="0" layoutInCell="1" allowOverlap="1" wp14:anchorId="39B9436A" wp14:editId="72F9DB3B">
            <wp:simplePos x="0" y="0"/>
            <wp:positionH relativeFrom="column">
              <wp:posOffset>2540</wp:posOffset>
            </wp:positionH>
            <wp:positionV relativeFrom="paragraph">
              <wp:posOffset>245487</wp:posOffset>
            </wp:positionV>
            <wp:extent cx="907525" cy="340922"/>
            <wp:effectExtent l="0" t="0" r="698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CH.PNG"/>
                    <pic:cNvPicPr/>
                  </pic:nvPicPr>
                  <pic:blipFill>
                    <a:blip r:embed="rId12">
                      <a:extLst>
                        <a:ext uri="{28A0092B-C50C-407E-A947-70E740481C1C}">
                          <a14:useLocalDpi xmlns:a14="http://schemas.microsoft.com/office/drawing/2010/main" val="0"/>
                        </a:ext>
                      </a:extLst>
                    </a:blip>
                    <a:stretch>
                      <a:fillRect/>
                    </a:stretch>
                  </pic:blipFill>
                  <pic:spPr>
                    <a:xfrm>
                      <a:off x="0" y="0"/>
                      <a:ext cx="907525" cy="340922"/>
                    </a:xfrm>
                    <a:prstGeom prst="rect">
                      <a:avLst/>
                    </a:prstGeom>
                  </pic:spPr>
                </pic:pic>
              </a:graphicData>
            </a:graphic>
            <wp14:sizeRelH relativeFrom="margin">
              <wp14:pctWidth>0</wp14:pctWidth>
            </wp14:sizeRelH>
            <wp14:sizeRelV relativeFrom="margin">
              <wp14:pctHeight>0</wp14:pctHeight>
            </wp14:sizeRelV>
          </wp:anchor>
        </w:drawing>
      </w:r>
      <w:r w:rsidR="008F2548" w:rsidRPr="00525E8B">
        <w:rPr>
          <w:rFonts w:hint="eastAsia"/>
          <w:lang w:eastAsia="zh-CN"/>
        </w:rPr>
        <w:t>顺致敬意！</w:t>
      </w:r>
    </w:p>
    <w:p w14:paraId="1A96E858" w14:textId="24AF86C8" w:rsidR="00515FA9" w:rsidRPr="001F1E98" w:rsidRDefault="00515FA9" w:rsidP="008F2548">
      <w:pPr>
        <w:overflowPunct/>
        <w:autoSpaceDE/>
        <w:autoSpaceDN/>
        <w:adjustRightInd/>
        <w:textAlignment w:val="auto"/>
        <w:rPr>
          <w:lang w:val="en-US" w:eastAsia="zh-CN"/>
        </w:rPr>
      </w:pPr>
    </w:p>
    <w:p w14:paraId="712E6106" w14:textId="28B28BF5" w:rsidR="008F2548" w:rsidRPr="00525E8B" w:rsidRDefault="008F2548" w:rsidP="00B17E7B">
      <w:pPr>
        <w:tabs>
          <w:tab w:val="left" w:pos="567"/>
        </w:tabs>
        <w:overflowPunct/>
        <w:autoSpaceDE/>
        <w:autoSpaceDN/>
        <w:adjustRightInd/>
        <w:textAlignment w:val="auto"/>
        <w:rPr>
          <w:rFonts w:ascii="SimSun" w:hAnsi="SimSun"/>
          <w:lang w:eastAsia="zh-CN"/>
        </w:rPr>
      </w:pPr>
      <w:r w:rsidRPr="00525E8B">
        <w:rPr>
          <w:rFonts w:hint="eastAsia"/>
          <w:lang w:eastAsia="zh-CN"/>
        </w:rPr>
        <w:t>电信标</w:t>
      </w:r>
      <w:bookmarkStart w:id="5" w:name="_GoBack"/>
      <w:r w:rsidRPr="00525E8B">
        <w:rPr>
          <w:rFonts w:hint="eastAsia"/>
          <w:lang w:eastAsia="zh-CN"/>
        </w:rPr>
        <w:t>准</w:t>
      </w:r>
      <w:bookmarkEnd w:id="5"/>
      <w:r w:rsidRPr="00525E8B">
        <w:rPr>
          <w:rFonts w:hint="eastAsia"/>
          <w:lang w:eastAsia="zh-CN"/>
        </w:rPr>
        <w:t>化局主任</w:t>
      </w:r>
      <w:r w:rsidRPr="00525E8B">
        <w:rPr>
          <w:lang w:eastAsia="zh-CN"/>
        </w:rPr>
        <w:br/>
      </w:r>
      <w:r w:rsidRPr="00525E8B">
        <w:rPr>
          <w:rFonts w:ascii="SimSun" w:hAnsi="SimSun" w:hint="eastAsia"/>
          <w:lang w:eastAsia="zh-CN"/>
        </w:rPr>
        <w:t>李在摄</w:t>
      </w:r>
    </w:p>
    <w:p w14:paraId="6DD8CB07" w14:textId="77777777" w:rsidR="007F43B2" w:rsidRDefault="007F43B2" w:rsidP="00281CF2">
      <w:pPr>
        <w:tabs>
          <w:tab w:val="left" w:pos="210"/>
        </w:tabs>
        <w:rPr>
          <w:szCs w:val="24"/>
          <w:lang w:eastAsia="zh-CN"/>
        </w:rPr>
      </w:pPr>
    </w:p>
    <w:p w14:paraId="1B4D0E08" w14:textId="1D8A32DC" w:rsidR="008F2548" w:rsidRDefault="008F2548" w:rsidP="00D236F6">
      <w:pPr>
        <w:tabs>
          <w:tab w:val="left" w:pos="210"/>
        </w:tabs>
        <w:rPr>
          <w:b/>
          <w:szCs w:val="24"/>
          <w:lang w:eastAsia="zh-CN"/>
        </w:rPr>
      </w:pPr>
      <w:r w:rsidRPr="00827AEF">
        <w:rPr>
          <w:szCs w:val="24"/>
          <w:lang w:eastAsia="zh-CN"/>
        </w:rPr>
        <w:br/>
      </w:r>
      <w:r w:rsidRPr="00C868BD">
        <w:rPr>
          <w:rFonts w:hint="eastAsia"/>
          <w:b/>
          <w:szCs w:val="24"/>
          <w:lang w:val="fr-CH" w:eastAsia="zh-CN"/>
        </w:rPr>
        <w:t>附件</w:t>
      </w:r>
      <w:r w:rsidRPr="00C868BD">
        <w:rPr>
          <w:rFonts w:hint="eastAsia"/>
          <w:b/>
          <w:szCs w:val="24"/>
          <w:lang w:val="en-US" w:eastAsia="zh-CN"/>
        </w:rPr>
        <w:t>：</w:t>
      </w:r>
      <w:r w:rsidR="00D236F6">
        <w:rPr>
          <w:b/>
          <w:szCs w:val="24"/>
          <w:lang w:eastAsia="zh-CN"/>
        </w:rPr>
        <w:t>1</w:t>
      </w:r>
      <w:r w:rsidRPr="00B97CDA">
        <w:rPr>
          <w:rFonts w:hint="eastAsia"/>
          <w:b/>
          <w:szCs w:val="24"/>
          <w:lang w:eastAsia="zh-CN"/>
        </w:rPr>
        <w:t>件</w:t>
      </w:r>
    </w:p>
    <w:p w14:paraId="66593BB0" w14:textId="0853B4EB" w:rsidR="008F2548" w:rsidRDefault="008F2548">
      <w:pPr>
        <w:tabs>
          <w:tab w:val="clear" w:pos="1134"/>
          <w:tab w:val="clear" w:pos="1871"/>
          <w:tab w:val="clear" w:pos="2268"/>
        </w:tabs>
        <w:overflowPunct/>
        <w:autoSpaceDE/>
        <w:autoSpaceDN/>
        <w:adjustRightInd/>
        <w:spacing w:before="0"/>
        <w:textAlignment w:val="auto"/>
        <w:rPr>
          <w:b/>
          <w:szCs w:val="24"/>
          <w:lang w:eastAsia="zh-CN"/>
        </w:rPr>
      </w:pPr>
    </w:p>
    <w:p w14:paraId="44448BB9" w14:textId="0E505704" w:rsidR="008F2548" w:rsidRDefault="008F2548">
      <w:pPr>
        <w:tabs>
          <w:tab w:val="clear" w:pos="1134"/>
          <w:tab w:val="clear" w:pos="1871"/>
          <w:tab w:val="clear" w:pos="2268"/>
        </w:tabs>
        <w:overflowPunct/>
        <w:autoSpaceDE/>
        <w:autoSpaceDN/>
        <w:adjustRightInd/>
        <w:spacing w:before="0"/>
        <w:textAlignment w:val="auto"/>
        <w:rPr>
          <w:b/>
          <w:szCs w:val="24"/>
          <w:lang w:val="en-US" w:eastAsia="zh-CN"/>
        </w:rPr>
      </w:pPr>
      <w:r>
        <w:rPr>
          <w:b/>
          <w:szCs w:val="24"/>
          <w:lang w:val="en-US" w:eastAsia="zh-CN"/>
        </w:rPr>
        <w:br w:type="page"/>
      </w:r>
    </w:p>
    <w:p w14:paraId="27E417F9" w14:textId="77777777" w:rsidR="00515FA9" w:rsidRPr="007772DA" w:rsidRDefault="00515FA9" w:rsidP="00515FA9">
      <w:pPr>
        <w:pStyle w:val="Annextitle"/>
        <w:rPr>
          <w:rFonts w:asciiTheme="minorHAnsi" w:hAnsiTheme="minorHAnsi"/>
        </w:rPr>
      </w:pPr>
      <w:r w:rsidRPr="007772DA">
        <w:rPr>
          <w:rFonts w:asciiTheme="minorHAnsi" w:hAnsiTheme="minorHAnsi"/>
        </w:rPr>
        <w:t>Annex 1</w:t>
      </w:r>
    </w:p>
    <w:p w14:paraId="74788285" w14:textId="77777777" w:rsidR="00515FA9" w:rsidRPr="007772DA" w:rsidRDefault="00515FA9" w:rsidP="00515FA9">
      <w:pPr>
        <w:keepNext/>
        <w:keepLines/>
        <w:spacing w:before="240" w:after="280"/>
        <w:jc w:val="center"/>
        <w:rPr>
          <w:b/>
          <w:sz w:val="28"/>
        </w:rPr>
      </w:pPr>
      <w:r w:rsidRPr="007772DA">
        <w:rPr>
          <w:b/>
          <w:sz w:val="28"/>
        </w:rPr>
        <w:t>Questionnaire on countering spam</w:t>
      </w:r>
    </w:p>
    <w:tbl>
      <w:tblPr>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5"/>
        <w:gridCol w:w="6708"/>
      </w:tblGrid>
      <w:tr w:rsidR="00515FA9" w:rsidRPr="00D66A08" w14:paraId="426503AB" w14:textId="77777777" w:rsidTr="00372A00">
        <w:trPr>
          <w:trHeight w:val="288"/>
        </w:trPr>
        <w:tc>
          <w:tcPr>
            <w:tcW w:w="5000" w:type="pct"/>
            <w:gridSpan w:val="2"/>
            <w:tcBorders>
              <w:top w:val="single" w:sz="6" w:space="0" w:color="auto"/>
              <w:bottom w:val="single" w:sz="6" w:space="0" w:color="auto"/>
            </w:tcBorders>
            <w:shd w:val="clear" w:color="auto" w:fill="FFFFFF"/>
          </w:tcPr>
          <w:p w14:paraId="4E342B11" w14:textId="77777777" w:rsidR="00515FA9" w:rsidRPr="00D66A08" w:rsidDel="00EF3042" w:rsidRDefault="00515FA9" w:rsidP="00372A00">
            <w:pPr>
              <w:jc w:val="center"/>
              <w:rPr>
                <w:sz w:val="22"/>
                <w:szCs w:val="22"/>
              </w:rPr>
            </w:pPr>
            <w:r w:rsidRPr="00D66A08">
              <w:rPr>
                <w:rFonts w:eastAsia="Calibri"/>
                <w:b/>
                <w:sz w:val="22"/>
                <w:szCs w:val="22"/>
                <w:lang w:bidi="en-US"/>
              </w:rPr>
              <w:t>Nation / Company / Organization information</w:t>
            </w:r>
          </w:p>
        </w:tc>
      </w:tr>
      <w:tr w:rsidR="00515FA9" w:rsidRPr="00D66A08" w14:paraId="0502DE53" w14:textId="77777777" w:rsidTr="00372A00">
        <w:trPr>
          <w:trHeight w:val="288"/>
        </w:trPr>
        <w:tc>
          <w:tcPr>
            <w:tcW w:w="1463" w:type="pct"/>
            <w:tcBorders>
              <w:top w:val="single" w:sz="6" w:space="0" w:color="auto"/>
              <w:bottom w:val="single" w:sz="6" w:space="0" w:color="auto"/>
            </w:tcBorders>
            <w:shd w:val="clear" w:color="auto" w:fill="FFFFFF"/>
          </w:tcPr>
          <w:p w14:paraId="384A7E74" w14:textId="77777777" w:rsidR="00515FA9" w:rsidRPr="007772DA" w:rsidRDefault="00515FA9" w:rsidP="00372A00">
            <w:pPr>
              <w:rPr>
                <w:sz w:val="22"/>
                <w:szCs w:val="22"/>
              </w:rPr>
            </w:pPr>
            <w:r w:rsidRPr="007772DA">
              <w:rPr>
                <w:sz w:val="22"/>
                <w:szCs w:val="22"/>
              </w:rPr>
              <w:t>Type</w:t>
            </w:r>
          </w:p>
        </w:tc>
        <w:tc>
          <w:tcPr>
            <w:tcW w:w="3537" w:type="pct"/>
            <w:tcBorders>
              <w:top w:val="single" w:sz="6" w:space="0" w:color="auto"/>
              <w:bottom w:val="single" w:sz="6" w:space="0" w:color="auto"/>
            </w:tcBorders>
            <w:shd w:val="clear" w:color="auto" w:fill="auto"/>
          </w:tcPr>
          <w:p w14:paraId="1CE1FEFC" w14:textId="77777777" w:rsidR="00515FA9" w:rsidRPr="007772DA" w:rsidRDefault="00087C3C" w:rsidP="00372A00">
            <w:pPr>
              <w:rPr>
                <w:sz w:val="22"/>
                <w:szCs w:val="22"/>
                <w:lang w:eastAsia="zh-CN"/>
              </w:rPr>
            </w:pPr>
            <w:sdt>
              <w:sdtPr>
                <w:rPr>
                  <w:rFonts w:eastAsia="SimSun"/>
                  <w:sz w:val="22"/>
                  <w:szCs w:val="22"/>
                  <w:lang w:eastAsia="zh-CN" w:bidi="en-US"/>
                </w:rPr>
                <w:id w:val="1345361394"/>
                <w14:checkbox>
                  <w14:checked w14:val="0"/>
                  <w14:checkedState w14:val="2612" w14:font="MS Gothic"/>
                  <w14:uncheckedState w14:val="2610" w14:font="MS Gothic"/>
                </w14:checkbox>
              </w:sdtPr>
              <w:sdtEndPr/>
              <w:sdtContent>
                <w:r w:rsidR="00515FA9" w:rsidRPr="007772DA">
                  <w:rPr>
                    <w:rFonts w:ascii="Segoe UI Symbol" w:eastAsia="MS Gothic" w:hAnsi="Segoe UI Symbol" w:cs="Segoe UI Symbol"/>
                    <w:sz w:val="22"/>
                    <w:szCs w:val="22"/>
                    <w:lang w:eastAsia="zh-CN" w:bidi="en-US"/>
                  </w:rPr>
                  <w:t>☐</w:t>
                </w:r>
              </w:sdtContent>
            </w:sdt>
            <w:r w:rsidR="00515FA9" w:rsidRPr="007772DA">
              <w:rPr>
                <w:sz w:val="22"/>
                <w:szCs w:val="22"/>
                <w:lang w:eastAsia="zh-CN"/>
              </w:rPr>
              <w:t xml:space="preserve"> </w:t>
            </w:r>
            <w:r w:rsidR="00515FA9" w:rsidRPr="007772DA">
              <w:rPr>
                <w:sz w:val="22"/>
                <w:szCs w:val="22"/>
              </w:rPr>
              <w:t xml:space="preserve">Member State  </w:t>
            </w:r>
            <w:sdt>
              <w:sdtPr>
                <w:rPr>
                  <w:rFonts w:eastAsia="SimSun"/>
                  <w:sz w:val="22"/>
                  <w:szCs w:val="22"/>
                  <w:lang w:eastAsia="zh-CN" w:bidi="en-US"/>
                </w:rPr>
                <w:id w:val="852071118"/>
                <w14:checkbox>
                  <w14:checked w14:val="0"/>
                  <w14:checkedState w14:val="2612" w14:font="MS Gothic"/>
                  <w14:uncheckedState w14:val="2610" w14:font="MS Gothic"/>
                </w14:checkbox>
              </w:sdtPr>
              <w:sdtEndPr/>
              <w:sdtContent>
                <w:r w:rsidR="00515FA9" w:rsidRPr="007772DA">
                  <w:rPr>
                    <w:rFonts w:ascii="Segoe UI Symbol" w:eastAsia="MS Gothic" w:hAnsi="Segoe UI Symbol" w:cs="Segoe UI Symbol"/>
                    <w:sz w:val="22"/>
                    <w:szCs w:val="22"/>
                    <w:lang w:eastAsia="zh-CN" w:bidi="en-US"/>
                  </w:rPr>
                  <w:t>☐</w:t>
                </w:r>
              </w:sdtContent>
            </w:sdt>
            <w:r w:rsidR="00515FA9" w:rsidRPr="007772DA">
              <w:rPr>
                <w:sz w:val="22"/>
                <w:szCs w:val="22"/>
              </w:rPr>
              <w:t xml:space="preserve"> Sector Member</w:t>
            </w:r>
          </w:p>
          <w:p w14:paraId="24FFD108" w14:textId="77777777" w:rsidR="00515FA9" w:rsidRPr="007772DA" w:rsidRDefault="00087C3C" w:rsidP="00372A00">
            <w:pPr>
              <w:rPr>
                <w:sz w:val="22"/>
                <w:szCs w:val="22"/>
                <w:lang w:eastAsia="zh-CN"/>
              </w:rPr>
            </w:pPr>
            <w:sdt>
              <w:sdtPr>
                <w:rPr>
                  <w:rFonts w:eastAsia="SimSun"/>
                  <w:sz w:val="22"/>
                  <w:szCs w:val="22"/>
                  <w:lang w:eastAsia="zh-CN" w:bidi="en-US"/>
                </w:rPr>
                <w:id w:val="-1368916981"/>
                <w14:checkbox>
                  <w14:checked w14:val="0"/>
                  <w14:checkedState w14:val="2612" w14:font="MS Gothic"/>
                  <w14:uncheckedState w14:val="2610" w14:font="MS Gothic"/>
                </w14:checkbox>
              </w:sdtPr>
              <w:sdtEndPr/>
              <w:sdtContent>
                <w:r w:rsidR="00515FA9" w:rsidRPr="007772DA">
                  <w:rPr>
                    <w:rFonts w:ascii="Segoe UI Symbol" w:eastAsia="MS Gothic" w:hAnsi="Segoe UI Symbol" w:cs="Segoe UI Symbol"/>
                    <w:sz w:val="22"/>
                    <w:szCs w:val="22"/>
                    <w:lang w:eastAsia="zh-CN" w:bidi="en-US"/>
                  </w:rPr>
                  <w:t>☐</w:t>
                </w:r>
              </w:sdtContent>
            </w:sdt>
            <w:r w:rsidR="00515FA9" w:rsidRPr="007772DA">
              <w:rPr>
                <w:sz w:val="22"/>
                <w:szCs w:val="22"/>
                <w:lang w:eastAsia="zh-CN"/>
              </w:rPr>
              <w:t xml:space="preserve"> </w:t>
            </w:r>
            <w:r w:rsidR="00515FA9" w:rsidRPr="007772DA">
              <w:rPr>
                <w:sz w:val="22"/>
                <w:szCs w:val="22"/>
              </w:rPr>
              <w:t xml:space="preserve">Academia     </w:t>
            </w:r>
            <w:sdt>
              <w:sdtPr>
                <w:rPr>
                  <w:rFonts w:eastAsia="SimSun"/>
                  <w:sz w:val="22"/>
                  <w:szCs w:val="22"/>
                  <w:lang w:eastAsia="zh-CN" w:bidi="en-US"/>
                </w:rPr>
                <w:id w:val="-1493867570"/>
                <w14:checkbox>
                  <w14:checked w14:val="0"/>
                  <w14:checkedState w14:val="2612" w14:font="MS Gothic"/>
                  <w14:uncheckedState w14:val="2610" w14:font="MS Gothic"/>
                </w14:checkbox>
              </w:sdtPr>
              <w:sdtEndPr/>
              <w:sdtContent>
                <w:r w:rsidR="00515FA9" w:rsidRPr="007772DA">
                  <w:rPr>
                    <w:rFonts w:ascii="Segoe UI Symbol" w:eastAsia="MS Gothic" w:hAnsi="Segoe UI Symbol" w:cs="Segoe UI Symbol"/>
                    <w:sz w:val="22"/>
                    <w:szCs w:val="22"/>
                    <w:lang w:eastAsia="zh-CN" w:bidi="en-US"/>
                  </w:rPr>
                  <w:t>☐</w:t>
                </w:r>
              </w:sdtContent>
            </w:sdt>
            <w:r w:rsidR="00515FA9" w:rsidRPr="007772DA">
              <w:rPr>
                <w:sz w:val="22"/>
                <w:szCs w:val="22"/>
              </w:rPr>
              <w:t xml:space="preserve"> Associate</w:t>
            </w:r>
          </w:p>
        </w:tc>
      </w:tr>
      <w:tr w:rsidR="00515FA9" w:rsidRPr="00D66A08" w14:paraId="57ABAA1E" w14:textId="77777777" w:rsidTr="00372A00">
        <w:trPr>
          <w:trHeight w:val="288"/>
        </w:trPr>
        <w:tc>
          <w:tcPr>
            <w:tcW w:w="1463" w:type="pct"/>
            <w:tcBorders>
              <w:top w:val="single" w:sz="6" w:space="0" w:color="auto"/>
            </w:tcBorders>
            <w:shd w:val="clear" w:color="auto" w:fill="FFFFFF"/>
          </w:tcPr>
          <w:p w14:paraId="5A17D564" w14:textId="77777777" w:rsidR="00515FA9" w:rsidRPr="007772DA" w:rsidRDefault="00515FA9" w:rsidP="00372A00">
            <w:pPr>
              <w:rPr>
                <w:sz w:val="22"/>
                <w:szCs w:val="22"/>
              </w:rPr>
            </w:pPr>
            <w:r w:rsidRPr="007772DA">
              <w:rPr>
                <w:sz w:val="22"/>
                <w:szCs w:val="22"/>
              </w:rPr>
              <w:t>Country</w:t>
            </w:r>
          </w:p>
        </w:tc>
        <w:tc>
          <w:tcPr>
            <w:tcW w:w="3537" w:type="pct"/>
            <w:tcBorders>
              <w:top w:val="single" w:sz="6" w:space="0" w:color="auto"/>
            </w:tcBorders>
            <w:shd w:val="clear" w:color="auto" w:fill="auto"/>
          </w:tcPr>
          <w:p w14:paraId="5F6242DB" w14:textId="77777777" w:rsidR="00515FA9" w:rsidRPr="007772DA" w:rsidRDefault="00515FA9" w:rsidP="00372A00">
            <w:pPr>
              <w:rPr>
                <w:sz w:val="22"/>
                <w:szCs w:val="22"/>
              </w:rPr>
            </w:pPr>
          </w:p>
        </w:tc>
      </w:tr>
      <w:tr w:rsidR="00515FA9" w:rsidRPr="00D66A08" w14:paraId="1098E35F" w14:textId="77777777" w:rsidTr="00372A00">
        <w:trPr>
          <w:trHeight w:val="288"/>
        </w:trPr>
        <w:tc>
          <w:tcPr>
            <w:tcW w:w="1463" w:type="pct"/>
            <w:shd w:val="clear" w:color="auto" w:fill="FFFFFF"/>
          </w:tcPr>
          <w:p w14:paraId="6FAA2394" w14:textId="77777777" w:rsidR="00515FA9" w:rsidRPr="007772DA" w:rsidRDefault="00515FA9" w:rsidP="00372A00">
            <w:pPr>
              <w:rPr>
                <w:sz w:val="22"/>
                <w:szCs w:val="22"/>
              </w:rPr>
            </w:pPr>
            <w:r w:rsidRPr="007772DA">
              <w:rPr>
                <w:sz w:val="22"/>
                <w:szCs w:val="22"/>
              </w:rPr>
              <w:t>Full name</w:t>
            </w:r>
          </w:p>
        </w:tc>
        <w:tc>
          <w:tcPr>
            <w:tcW w:w="3537" w:type="pct"/>
            <w:shd w:val="clear" w:color="auto" w:fill="auto"/>
          </w:tcPr>
          <w:p w14:paraId="6D23C712" w14:textId="77777777" w:rsidR="00515FA9" w:rsidRPr="007772DA" w:rsidRDefault="00515FA9" w:rsidP="00372A00">
            <w:pPr>
              <w:rPr>
                <w:sz w:val="22"/>
                <w:szCs w:val="22"/>
              </w:rPr>
            </w:pPr>
          </w:p>
        </w:tc>
      </w:tr>
      <w:tr w:rsidR="00515FA9" w:rsidRPr="00D66A08" w14:paraId="373C5369" w14:textId="77777777" w:rsidTr="00372A00">
        <w:trPr>
          <w:trHeight w:val="288"/>
        </w:trPr>
        <w:tc>
          <w:tcPr>
            <w:tcW w:w="5000" w:type="pct"/>
            <w:gridSpan w:val="2"/>
            <w:shd w:val="clear" w:color="auto" w:fill="FFFFFF"/>
          </w:tcPr>
          <w:p w14:paraId="5457614B" w14:textId="77777777" w:rsidR="00515FA9" w:rsidRPr="007772DA" w:rsidDel="00EF3042" w:rsidRDefault="00515FA9" w:rsidP="00372A00">
            <w:pPr>
              <w:jc w:val="center"/>
              <w:rPr>
                <w:sz w:val="22"/>
                <w:szCs w:val="22"/>
              </w:rPr>
            </w:pPr>
            <w:r w:rsidRPr="007772DA">
              <w:rPr>
                <w:rFonts w:eastAsia="Calibri"/>
                <w:b/>
                <w:sz w:val="22"/>
                <w:szCs w:val="22"/>
                <w:lang w:bidi="en-US"/>
              </w:rPr>
              <w:t>Contact information</w:t>
            </w:r>
          </w:p>
        </w:tc>
      </w:tr>
      <w:tr w:rsidR="00515FA9" w:rsidRPr="00D66A08" w14:paraId="447F3E34" w14:textId="77777777" w:rsidTr="00372A00">
        <w:trPr>
          <w:trHeight w:val="288"/>
        </w:trPr>
        <w:tc>
          <w:tcPr>
            <w:tcW w:w="1463" w:type="pct"/>
            <w:shd w:val="clear" w:color="auto" w:fill="FFFFFF"/>
          </w:tcPr>
          <w:p w14:paraId="2058C2D5" w14:textId="77777777" w:rsidR="00515FA9" w:rsidRPr="007772DA" w:rsidRDefault="00515FA9" w:rsidP="00372A00">
            <w:pPr>
              <w:rPr>
                <w:sz w:val="22"/>
                <w:szCs w:val="22"/>
              </w:rPr>
            </w:pPr>
            <w:r w:rsidRPr="007772DA">
              <w:rPr>
                <w:sz w:val="22"/>
                <w:szCs w:val="22"/>
              </w:rPr>
              <w:t>E-mail</w:t>
            </w:r>
          </w:p>
        </w:tc>
        <w:tc>
          <w:tcPr>
            <w:tcW w:w="3537" w:type="pct"/>
            <w:shd w:val="clear" w:color="auto" w:fill="auto"/>
          </w:tcPr>
          <w:p w14:paraId="08371723" w14:textId="77777777" w:rsidR="00515FA9" w:rsidRPr="007772DA" w:rsidRDefault="00515FA9" w:rsidP="00372A00">
            <w:pPr>
              <w:rPr>
                <w:sz w:val="22"/>
                <w:szCs w:val="22"/>
              </w:rPr>
            </w:pPr>
          </w:p>
        </w:tc>
      </w:tr>
      <w:tr w:rsidR="00515FA9" w:rsidRPr="00D66A08" w14:paraId="78BC5D00" w14:textId="77777777" w:rsidTr="00372A00">
        <w:trPr>
          <w:trHeight w:val="288"/>
        </w:trPr>
        <w:tc>
          <w:tcPr>
            <w:tcW w:w="1463" w:type="pct"/>
            <w:shd w:val="clear" w:color="auto" w:fill="FFFFFF"/>
          </w:tcPr>
          <w:p w14:paraId="60823C56" w14:textId="77777777" w:rsidR="00515FA9" w:rsidRPr="007772DA" w:rsidRDefault="00515FA9" w:rsidP="00372A00">
            <w:pPr>
              <w:rPr>
                <w:sz w:val="22"/>
                <w:szCs w:val="22"/>
              </w:rPr>
            </w:pPr>
            <w:r w:rsidRPr="007772DA">
              <w:rPr>
                <w:sz w:val="22"/>
                <w:szCs w:val="22"/>
              </w:rPr>
              <w:t>Telephone / Mobile phone</w:t>
            </w:r>
          </w:p>
        </w:tc>
        <w:tc>
          <w:tcPr>
            <w:tcW w:w="3537" w:type="pct"/>
            <w:shd w:val="clear" w:color="auto" w:fill="auto"/>
          </w:tcPr>
          <w:p w14:paraId="7F519B36" w14:textId="77777777" w:rsidR="00515FA9" w:rsidRPr="007772DA" w:rsidRDefault="00515FA9" w:rsidP="00372A00">
            <w:pPr>
              <w:rPr>
                <w:sz w:val="22"/>
                <w:szCs w:val="22"/>
              </w:rPr>
            </w:pPr>
          </w:p>
        </w:tc>
      </w:tr>
      <w:tr w:rsidR="00515FA9" w:rsidRPr="00D66A08" w14:paraId="493B2316" w14:textId="77777777" w:rsidTr="00372A00">
        <w:trPr>
          <w:trHeight w:val="288"/>
        </w:trPr>
        <w:tc>
          <w:tcPr>
            <w:tcW w:w="1463" w:type="pct"/>
            <w:shd w:val="clear" w:color="auto" w:fill="FFFFFF"/>
          </w:tcPr>
          <w:p w14:paraId="6D48C8E6" w14:textId="77777777" w:rsidR="00515FA9" w:rsidRPr="007772DA" w:rsidRDefault="00515FA9" w:rsidP="00372A00">
            <w:pPr>
              <w:rPr>
                <w:sz w:val="22"/>
                <w:szCs w:val="22"/>
              </w:rPr>
            </w:pPr>
            <w:r w:rsidRPr="007772DA">
              <w:rPr>
                <w:sz w:val="22"/>
                <w:szCs w:val="22"/>
              </w:rPr>
              <w:t>Fax</w:t>
            </w:r>
          </w:p>
        </w:tc>
        <w:tc>
          <w:tcPr>
            <w:tcW w:w="3537" w:type="pct"/>
            <w:shd w:val="clear" w:color="auto" w:fill="auto"/>
          </w:tcPr>
          <w:p w14:paraId="1C502228" w14:textId="77777777" w:rsidR="00515FA9" w:rsidRPr="007772DA" w:rsidRDefault="00515FA9" w:rsidP="00372A00">
            <w:pPr>
              <w:rPr>
                <w:sz w:val="22"/>
                <w:szCs w:val="22"/>
              </w:rPr>
            </w:pPr>
          </w:p>
        </w:tc>
      </w:tr>
      <w:tr w:rsidR="00515FA9" w:rsidRPr="00D66A08" w14:paraId="1943DAC5" w14:textId="77777777" w:rsidTr="00372A00">
        <w:trPr>
          <w:trHeight w:val="362"/>
        </w:trPr>
        <w:tc>
          <w:tcPr>
            <w:tcW w:w="5000" w:type="pct"/>
            <w:gridSpan w:val="2"/>
            <w:shd w:val="clear" w:color="auto" w:fill="FFFFFF"/>
          </w:tcPr>
          <w:p w14:paraId="7CBDD290" w14:textId="77777777" w:rsidR="00515FA9" w:rsidRPr="00D66A08" w:rsidRDefault="00515FA9" w:rsidP="00372A00">
            <w:pPr>
              <w:tabs>
                <w:tab w:val="left" w:pos="850"/>
                <w:tab w:val="left" w:pos="1531"/>
              </w:tabs>
              <w:overflowPunct/>
              <w:autoSpaceDE/>
              <w:autoSpaceDN/>
              <w:adjustRightInd/>
              <w:spacing w:after="120"/>
              <w:jc w:val="center"/>
              <w:textAlignment w:val="auto"/>
              <w:rPr>
                <w:rFonts w:eastAsia="Calibri"/>
                <w:b/>
                <w:sz w:val="22"/>
                <w:szCs w:val="22"/>
                <w:lang w:bidi="en-US"/>
              </w:rPr>
            </w:pPr>
            <w:r w:rsidRPr="00D66A08">
              <w:rPr>
                <w:rFonts w:eastAsia="Calibri"/>
                <w:b/>
                <w:sz w:val="22"/>
                <w:szCs w:val="22"/>
                <w:lang w:bidi="en-US"/>
              </w:rPr>
              <w:t>Questions</w:t>
            </w:r>
          </w:p>
        </w:tc>
      </w:tr>
      <w:tr w:rsidR="00515FA9" w:rsidRPr="00D66A08" w14:paraId="4AC1B2A5" w14:textId="77777777" w:rsidTr="00372A00">
        <w:trPr>
          <w:trHeight w:val="288"/>
        </w:trPr>
        <w:tc>
          <w:tcPr>
            <w:tcW w:w="5000" w:type="pct"/>
            <w:gridSpan w:val="2"/>
            <w:shd w:val="clear" w:color="auto" w:fill="FFFFFF"/>
          </w:tcPr>
          <w:p w14:paraId="5B2C862A" w14:textId="77777777" w:rsidR="00515FA9" w:rsidRPr="00D66A08" w:rsidRDefault="00515FA9" w:rsidP="00372A00">
            <w:pPr>
              <w:tabs>
                <w:tab w:val="left" w:pos="850"/>
                <w:tab w:val="left" w:pos="1531"/>
              </w:tabs>
              <w:overflowPunct/>
              <w:autoSpaceDE/>
              <w:autoSpaceDN/>
              <w:adjustRightInd/>
              <w:spacing w:before="0" w:after="120"/>
              <w:textAlignment w:val="auto"/>
              <w:rPr>
                <w:rFonts w:eastAsia="SimSun"/>
                <w:sz w:val="22"/>
                <w:szCs w:val="22"/>
                <w:lang w:eastAsia="zh-CN" w:bidi="en-US"/>
              </w:rPr>
            </w:pPr>
            <w:r w:rsidRPr="00D66A08">
              <w:rPr>
                <w:rFonts w:eastAsia="SimSun"/>
                <w:b/>
                <w:sz w:val="22"/>
                <w:szCs w:val="22"/>
                <w:lang w:eastAsia="zh-CN" w:bidi="en-US"/>
              </w:rPr>
              <w:t>1</w:t>
            </w:r>
            <w:r w:rsidRPr="00D66A08">
              <w:rPr>
                <w:rFonts w:eastAsia="Calibri"/>
                <w:b/>
                <w:sz w:val="22"/>
                <w:szCs w:val="22"/>
                <w:lang w:bidi="en-US"/>
              </w:rPr>
              <w:t xml:space="preserve">. </w:t>
            </w:r>
            <w:r w:rsidRPr="00D66A08">
              <w:rPr>
                <w:rFonts w:eastAsia="SimSun"/>
                <w:b/>
                <w:sz w:val="22"/>
                <w:szCs w:val="22"/>
                <w:lang w:eastAsia="zh-CN" w:bidi="en-US"/>
              </w:rPr>
              <w:t>General information of spam</w:t>
            </w:r>
          </w:p>
          <w:p w14:paraId="5623E7DA" w14:textId="77777777" w:rsidR="00515FA9" w:rsidRPr="00D66A08" w:rsidRDefault="00515FA9" w:rsidP="00372A00">
            <w:pPr>
              <w:tabs>
                <w:tab w:val="left" w:pos="850"/>
                <w:tab w:val="left" w:pos="1531"/>
              </w:tabs>
              <w:overflowPunct/>
              <w:autoSpaceDE/>
              <w:autoSpaceDN/>
              <w:adjustRightInd/>
              <w:spacing w:before="0" w:after="120"/>
              <w:textAlignment w:val="auto"/>
              <w:rPr>
                <w:rFonts w:eastAsia="SimSun"/>
                <w:sz w:val="22"/>
                <w:szCs w:val="22"/>
                <w:lang w:eastAsia="zh-CN" w:bidi="en-US"/>
              </w:rPr>
            </w:pPr>
            <w:r w:rsidRPr="00D66A08">
              <w:rPr>
                <w:rFonts w:eastAsia="Calibri"/>
                <w:sz w:val="22"/>
                <w:szCs w:val="22"/>
                <w:lang w:bidi="en-US"/>
              </w:rPr>
              <w:t>1) What are the main types of spam in your country</w:t>
            </w:r>
            <w:r w:rsidRPr="00D66A08">
              <w:rPr>
                <w:rFonts w:eastAsia="SimSun"/>
                <w:sz w:val="22"/>
                <w:szCs w:val="22"/>
                <w:lang w:eastAsia="zh-CN" w:bidi="en-US"/>
              </w:rPr>
              <w:t>? (multiple choice)</w:t>
            </w:r>
          </w:p>
          <w:p w14:paraId="3A8273EE"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435238281"/>
                <w14:checkbox>
                  <w14:checked w14:val="0"/>
                  <w14:checkedState w14:val="2612" w14:font="MS Gothic"/>
                  <w14:uncheckedState w14:val="2610" w14:font="MS Gothic"/>
                </w14:checkbox>
              </w:sdtPr>
              <w:sdtEndPr/>
              <w:sdtContent>
                <w:r w:rsidR="00515FA9" w:rsidRPr="00150EF8">
                  <w:rPr>
                    <w:rFonts w:ascii="Segoe UI Symbol" w:eastAsia="SimSun" w:hAnsi="Segoe UI Symbol" w:cs="Segoe UI Symbol"/>
                    <w:sz w:val="22"/>
                    <w:szCs w:val="22"/>
                    <w:lang w:eastAsia="zh-CN" w:bidi="en-US"/>
                  </w:rPr>
                  <w:t>☐</w:t>
                </w:r>
              </w:sdtContent>
            </w:sdt>
            <w:r w:rsidR="00515FA9" w:rsidRPr="00D66A08">
              <w:rPr>
                <w:rFonts w:eastAsia="SimSun"/>
                <w:sz w:val="22"/>
                <w:szCs w:val="22"/>
                <w:lang w:eastAsia="zh-CN" w:bidi="en-US"/>
              </w:rPr>
              <w:t xml:space="preserve"> Text message spam</w:t>
            </w:r>
          </w:p>
          <w:p w14:paraId="39A65438"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327712342"/>
                <w14:checkbox>
                  <w14:checked w14:val="0"/>
                  <w14:checkedState w14:val="2612" w14:font="MS Gothic"/>
                  <w14:uncheckedState w14:val="2610" w14:font="MS Gothic"/>
                </w14:checkbox>
              </w:sdtPr>
              <w:sdtEndPr/>
              <w:sdtContent>
                <w:r w:rsidR="00515FA9" w:rsidRPr="00150EF8">
                  <w:rPr>
                    <w:rFonts w:ascii="Segoe UI Symbol" w:eastAsia="SimSun" w:hAnsi="Segoe UI Symbol" w:cs="Segoe UI Symbol"/>
                    <w:sz w:val="22"/>
                    <w:szCs w:val="22"/>
                    <w:lang w:eastAsia="zh-CN" w:bidi="en-US"/>
                  </w:rPr>
                  <w:t>☐</w:t>
                </w:r>
              </w:sdtContent>
            </w:sdt>
            <w:r w:rsidR="00515FA9" w:rsidRPr="00D66A08">
              <w:rPr>
                <w:rFonts w:eastAsia="SimSun"/>
                <w:sz w:val="22"/>
                <w:szCs w:val="22"/>
                <w:lang w:eastAsia="zh-CN" w:bidi="en-US"/>
              </w:rPr>
              <w:t xml:space="preserve"> Mobile spam</w:t>
            </w:r>
          </w:p>
          <w:p w14:paraId="3CF9AB41"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663928828"/>
                <w14:checkbox>
                  <w14:checked w14:val="0"/>
                  <w14:checkedState w14:val="2612" w14:font="MS Gothic"/>
                  <w14:uncheckedState w14:val="2610" w14:font="MS Gothic"/>
                </w14:checkbox>
              </w:sdtPr>
              <w:sdtEndPr/>
              <w:sdtContent>
                <w:r w:rsidR="00515FA9" w:rsidRPr="00150EF8">
                  <w:rPr>
                    <w:rFonts w:ascii="Segoe UI Symbol" w:eastAsia="SimSun" w:hAnsi="Segoe UI Symbol" w:cs="Segoe UI Symbol"/>
                    <w:sz w:val="22"/>
                    <w:szCs w:val="22"/>
                    <w:lang w:eastAsia="zh-CN" w:bidi="en-US"/>
                  </w:rPr>
                  <w:t>☐</w:t>
                </w:r>
              </w:sdtContent>
            </w:sdt>
            <w:r w:rsidR="00515FA9" w:rsidRPr="00D66A08">
              <w:rPr>
                <w:rFonts w:eastAsia="SimSun"/>
                <w:sz w:val="22"/>
                <w:szCs w:val="22"/>
                <w:lang w:eastAsia="zh-CN" w:bidi="en-US"/>
              </w:rPr>
              <w:t xml:space="preserve"> E-mail spam</w:t>
            </w:r>
          </w:p>
          <w:p w14:paraId="512BBE52" w14:textId="77777777" w:rsidR="00515FA9"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422762862"/>
                <w14:checkbox>
                  <w14:checked w14:val="0"/>
                  <w14:checkedState w14:val="2612" w14:font="MS Gothic"/>
                  <w14:uncheckedState w14:val="2610" w14:font="MS Gothic"/>
                </w14:checkbox>
              </w:sdtPr>
              <w:sdtEndPr/>
              <w:sdtContent>
                <w:r w:rsidR="00515FA9" w:rsidRPr="00150EF8">
                  <w:rPr>
                    <w:rFonts w:ascii="Segoe UI Symbol" w:eastAsia="SimSun" w:hAnsi="Segoe UI Symbol" w:cs="Segoe UI Symbol"/>
                    <w:sz w:val="22"/>
                    <w:szCs w:val="22"/>
                    <w:lang w:eastAsia="zh-CN" w:bidi="en-US"/>
                  </w:rPr>
                  <w:t>☐</w:t>
                </w:r>
              </w:sdtContent>
            </w:sdt>
            <w:r w:rsidR="00515FA9" w:rsidRPr="00D66A08">
              <w:rPr>
                <w:rFonts w:eastAsia="SimSun"/>
                <w:sz w:val="22"/>
                <w:szCs w:val="22"/>
                <w:lang w:eastAsia="zh-CN" w:bidi="en-US"/>
              </w:rPr>
              <w:t xml:space="preserve"> Social networking spam</w:t>
            </w:r>
          </w:p>
          <w:p w14:paraId="1631243C" w14:textId="77777777" w:rsidR="00515FA9"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85395085"/>
                <w14:checkbox>
                  <w14:checked w14:val="0"/>
                  <w14:checkedState w14:val="2612" w14:font="MS Gothic"/>
                  <w14:uncheckedState w14:val="2610" w14:font="MS Gothic"/>
                </w14:checkbox>
              </w:sdtPr>
              <w:sdtEndPr/>
              <w:sdtContent>
                <w:r w:rsidR="00515FA9" w:rsidRPr="00150EF8">
                  <w:rPr>
                    <w:rFonts w:ascii="Segoe UI Symbol" w:eastAsia="SimSun" w:hAnsi="Segoe UI Symbol" w:cs="Segoe UI Symbol"/>
                    <w:sz w:val="22"/>
                    <w:szCs w:val="22"/>
                    <w:lang w:eastAsia="zh-CN" w:bidi="en-US"/>
                  </w:rPr>
                  <w:t>☐</w:t>
                </w:r>
              </w:sdtContent>
            </w:sdt>
            <w:r w:rsidR="00515FA9" w:rsidRPr="00D66A08">
              <w:rPr>
                <w:rFonts w:eastAsia="SimSun"/>
                <w:sz w:val="22"/>
                <w:szCs w:val="22"/>
                <w:lang w:eastAsia="zh-CN" w:bidi="en-US"/>
              </w:rPr>
              <w:t xml:space="preserve"> </w:t>
            </w:r>
            <w:r w:rsidR="00515FA9">
              <w:rPr>
                <w:rFonts w:eastAsia="SimSun"/>
                <w:sz w:val="22"/>
                <w:szCs w:val="22"/>
                <w:lang w:eastAsia="zh-CN" w:bidi="en-US"/>
              </w:rPr>
              <w:t>S</w:t>
            </w:r>
            <w:r w:rsidR="00515FA9" w:rsidRPr="009201F5">
              <w:rPr>
                <w:rFonts w:eastAsia="SimSun"/>
                <w:sz w:val="22"/>
                <w:szCs w:val="22"/>
                <w:lang w:eastAsia="zh-CN" w:bidi="en-US"/>
              </w:rPr>
              <w:t>pam in IP-based multimedia applications</w:t>
            </w:r>
          </w:p>
          <w:p w14:paraId="7647E078"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980606408"/>
                <w14:checkbox>
                  <w14:checked w14:val="0"/>
                  <w14:checkedState w14:val="2612" w14:font="MS Gothic"/>
                  <w14:uncheckedState w14:val="2610" w14:font="MS Gothic"/>
                </w14:checkbox>
              </w:sdtPr>
              <w:sdtEndPr/>
              <w:sdtContent>
                <w:r w:rsidR="00515FA9" w:rsidRPr="00150EF8">
                  <w:rPr>
                    <w:rFonts w:ascii="Segoe UI Symbol" w:eastAsia="SimSun" w:hAnsi="Segoe UI Symbol" w:cs="Segoe UI Symbol"/>
                    <w:sz w:val="22"/>
                    <w:szCs w:val="22"/>
                    <w:lang w:eastAsia="zh-CN" w:bidi="en-US"/>
                  </w:rPr>
                  <w:t>☐</w:t>
                </w:r>
              </w:sdtContent>
            </w:sdt>
            <w:r w:rsidR="00515FA9" w:rsidRPr="00D66A08">
              <w:rPr>
                <w:rFonts w:eastAsia="SimSun"/>
                <w:sz w:val="22"/>
                <w:szCs w:val="22"/>
                <w:lang w:eastAsia="zh-CN" w:bidi="en-US"/>
              </w:rPr>
              <w:t xml:space="preserve"> Crank call</w:t>
            </w:r>
          </w:p>
          <w:p w14:paraId="3E7B5128"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402974308"/>
                <w14:checkbox>
                  <w14:checked w14:val="0"/>
                  <w14:checkedState w14:val="2612" w14:font="MS Gothic"/>
                  <w14:uncheckedState w14:val="2610" w14:font="MS Gothic"/>
                </w14:checkbox>
              </w:sdtPr>
              <w:sdtEndPr/>
              <w:sdtContent>
                <w:r w:rsidR="00515FA9" w:rsidRPr="00150EF8">
                  <w:rPr>
                    <w:rFonts w:ascii="Segoe UI Symbol" w:eastAsia="SimSun" w:hAnsi="Segoe UI Symbol" w:cs="Segoe UI Symbol"/>
                    <w:sz w:val="22"/>
                    <w:szCs w:val="22"/>
                    <w:lang w:eastAsia="zh-CN" w:bidi="en-US"/>
                  </w:rPr>
                  <w:t>☐</w:t>
                </w:r>
              </w:sdtContent>
            </w:sdt>
            <w:r w:rsidR="00515FA9" w:rsidRPr="00D66A08">
              <w:rPr>
                <w:rFonts w:eastAsia="SimSun"/>
                <w:sz w:val="22"/>
                <w:szCs w:val="22"/>
                <w:lang w:eastAsia="zh-CN" w:bidi="en-US"/>
              </w:rPr>
              <w:t xml:space="preserve"> Other types. Please </w:t>
            </w:r>
            <w:r w:rsidR="00515FA9" w:rsidRPr="00150EF8">
              <w:rPr>
                <w:rFonts w:eastAsia="SimSun"/>
                <w:sz w:val="22"/>
                <w:szCs w:val="22"/>
                <w:lang w:eastAsia="zh-CN" w:bidi="en-US"/>
              </w:rPr>
              <w:t>enumerate</w:t>
            </w:r>
            <w:r w:rsidR="00515FA9">
              <w:rPr>
                <w:rFonts w:eastAsia="SimSun"/>
                <w:sz w:val="22"/>
                <w:szCs w:val="22"/>
                <w:lang w:eastAsia="zh-CN" w:bidi="en-US"/>
              </w:rPr>
              <w:t>:</w:t>
            </w:r>
            <w:r w:rsidR="00515FA9" w:rsidRPr="00D66A08">
              <w:rPr>
                <w:rFonts w:eastAsia="SimSun"/>
                <w:sz w:val="22"/>
                <w:szCs w:val="22"/>
                <w:lang w:eastAsia="zh-CN" w:bidi="en-US"/>
              </w:rPr>
              <w:t xml:space="preserve"> ___________________________________________________.</w:t>
            </w:r>
          </w:p>
          <w:p w14:paraId="1BE54539" w14:textId="77777777" w:rsidR="00515FA9" w:rsidRPr="00D66A08" w:rsidRDefault="00515FA9" w:rsidP="00372A00">
            <w:pPr>
              <w:tabs>
                <w:tab w:val="left" w:pos="850"/>
                <w:tab w:val="left" w:pos="1531"/>
              </w:tabs>
              <w:overflowPunct/>
              <w:autoSpaceDE/>
              <w:autoSpaceDN/>
              <w:adjustRightInd/>
              <w:spacing w:before="0" w:after="120"/>
              <w:textAlignment w:val="auto"/>
              <w:rPr>
                <w:rFonts w:eastAsia="SimSun"/>
                <w:sz w:val="22"/>
                <w:szCs w:val="22"/>
                <w:lang w:eastAsia="zh-CN" w:bidi="en-US"/>
              </w:rPr>
            </w:pPr>
          </w:p>
          <w:p w14:paraId="459D5F71" w14:textId="77777777" w:rsidR="00515FA9" w:rsidRPr="00D66A08" w:rsidRDefault="00515FA9" w:rsidP="00372A00">
            <w:pPr>
              <w:tabs>
                <w:tab w:val="left" w:pos="850"/>
                <w:tab w:val="left" w:pos="1531"/>
              </w:tabs>
              <w:overflowPunct/>
              <w:autoSpaceDE/>
              <w:autoSpaceDN/>
              <w:adjustRightInd/>
              <w:spacing w:before="0" w:after="120"/>
              <w:textAlignment w:val="auto"/>
              <w:rPr>
                <w:rFonts w:eastAsia="Calibri"/>
                <w:sz w:val="22"/>
                <w:szCs w:val="22"/>
                <w:lang w:bidi="en-US"/>
              </w:rPr>
            </w:pPr>
            <w:r w:rsidRPr="00D66A08">
              <w:rPr>
                <w:rFonts w:eastAsia="SimSun"/>
                <w:sz w:val="22"/>
                <w:szCs w:val="22"/>
                <w:lang w:eastAsia="zh-CN" w:bidi="en-US"/>
              </w:rPr>
              <w:t xml:space="preserve">2) </w:t>
            </w:r>
            <w:r w:rsidRPr="00D66A08">
              <w:rPr>
                <w:rFonts w:eastAsia="Calibri"/>
                <w:sz w:val="22"/>
                <w:szCs w:val="22"/>
                <w:lang w:bidi="en-US"/>
              </w:rPr>
              <w:t>What are the main purpose</w:t>
            </w:r>
            <w:r>
              <w:rPr>
                <w:rFonts w:eastAsia="Calibri"/>
                <w:sz w:val="22"/>
                <w:szCs w:val="22"/>
                <w:lang w:bidi="en-US"/>
              </w:rPr>
              <w:t>s</w:t>
            </w:r>
            <w:r w:rsidRPr="00D66A08">
              <w:rPr>
                <w:rFonts w:eastAsia="Calibri"/>
                <w:sz w:val="22"/>
                <w:szCs w:val="22"/>
                <w:lang w:bidi="en-US"/>
              </w:rPr>
              <w:t xml:space="preserve"> of spam?</w:t>
            </w:r>
            <w:r w:rsidRPr="00D66A08">
              <w:rPr>
                <w:rFonts w:eastAsia="SimSun"/>
                <w:sz w:val="22"/>
                <w:szCs w:val="22"/>
                <w:lang w:eastAsia="zh-CN" w:bidi="en-US"/>
              </w:rPr>
              <w:t xml:space="preserve"> (multiple choice)</w:t>
            </w:r>
          </w:p>
          <w:p w14:paraId="416353AF"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Calibri"/>
                <w:sz w:val="22"/>
                <w:szCs w:val="22"/>
                <w:lang w:bidi="en-US"/>
              </w:rPr>
            </w:pPr>
            <w:sdt>
              <w:sdtPr>
                <w:rPr>
                  <w:rFonts w:eastAsia="SimSun"/>
                  <w:sz w:val="22"/>
                  <w:szCs w:val="22"/>
                  <w:lang w:eastAsia="zh-CN" w:bidi="en-US"/>
                </w:rPr>
                <w:id w:val="1192031813"/>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Calibri"/>
                <w:sz w:val="22"/>
                <w:szCs w:val="22"/>
                <w:lang w:bidi="en-US"/>
              </w:rPr>
              <w:t xml:space="preserve"> Fraud</w:t>
            </w:r>
          </w:p>
          <w:p w14:paraId="1A8E2E0D"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Calibri"/>
                <w:sz w:val="22"/>
                <w:szCs w:val="22"/>
                <w:lang w:bidi="en-US"/>
              </w:rPr>
            </w:pPr>
            <w:sdt>
              <w:sdtPr>
                <w:rPr>
                  <w:rFonts w:eastAsia="SimSun"/>
                  <w:sz w:val="22"/>
                  <w:szCs w:val="22"/>
                  <w:lang w:eastAsia="zh-CN" w:bidi="en-US"/>
                </w:rPr>
                <w:id w:val="-1089387340"/>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Calibri"/>
                <w:sz w:val="22"/>
                <w:szCs w:val="22"/>
                <w:lang w:bidi="en-US"/>
              </w:rPr>
              <w:t xml:space="preserve"> Sales</w:t>
            </w:r>
            <w:r w:rsidR="00515FA9">
              <w:rPr>
                <w:rFonts w:eastAsia="Calibri"/>
                <w:sz w:val="22"/>
                <w:szCs w:val="22"/>
                <w:lang w:bidi="en-US"/>
              </w:rPr>
              <w:t xml:space="preserve"> or </w:t>
            </w:r>
            <w:r w:rsidR="00515FA9" w:rsidRPr="00D66A08">
              <w:rPr>
                <w:rFonts w:eastAsia="SimSun"/>
                <w:sz w:val="22"/>
                <w:szCs w:val="22"/>
                <w:lang w:eastAsia="zh-CN" w:bidi="en-US"/>
              </w:rPr>
              <w:t>advertisement</w:t>
            </w:r>
          </w:p>
          <w:p w14:paraId="5B897B84"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Calibri"/>
                <w:sz w:val="22"/>
                <w:szCs w:val="22"/>
                <w:lang w:bidi="en-US"/>
              </w:rPr>
            </w:pPr>
            <w:sdt>
              <w:sdtPr>
                <w:rPr>
                  <w:rFonts w:eastAsia="SimSun"/>
                  <w:sz w:val="22"/>
                  <w:szCs w:val="22"/>
                  <w:lang w:eastAsia="zh-CN" w:bidi="en-US"/>
                </w:rPr>
                <w:id w:val="-1796661633"/>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Calibri"/>
                <w:sz w:val="22"/>
                <w:szCs w:val="22"/>
                <w:lang w:bidi="en-US"/>
              </w:rPr>
              <w:t xml:space="preserve"> Virus/malware</w:t>
            </w:r>
          </w:p>
          <w:p w14:paraId="44546C24"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Calibri"/>
                <w:sz w:val="22"/>
                <w:szCs w:val="22"/>
                <w:lang w:bidi="en-US"/>
              </w:rPr>
            </w:pPr>
            <w:sdt>
              <w:sdtPr>
                <w:rPr>
                  <w:rFonts w:eastAsia="SimSun"/>
                  <w:sz w:val="22"/>
                  <w:szCs w:val="22"/>
                  <w:lang w:eastAsia="zh-CN" w:bidi="en-US"/>
                </w:rPr>
                <w:id w:val="-2018844450"/>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Calibri"/>
                <w:sz w:val="22"/>
                <w:szCs w:val="22"/>
                <w:lang w:bidi="en-US"/>
              </w:rPr>
              <w:t xml:space="preserve"> Just unwanted information</w:t>
            </w:r>
          </w:p>
          <w:p w14:paraId="75C57E36"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38715094"/>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Calibri"/>
                <w:sz w:val="22"/>
                <w:szCs w:val="22"/>
                <w:lang w:bidi="en-US"/>
              </w:rPr>
              <w:t xml:space="preserve"> </w:t>
            </w:r>
            <w:r w:rsidR="00515FA9" w:rsidRPr="00D66A08">
              <w:rPr>
                <w:rFonts w:eastAsia="SimSun"/>
                <w:sz w:val="22"/>
                <w:szCs w:val="22"/>
                <w:lang w:eastAsia="zh-CN" w:bidi="en-US"/>
              </w:rPr>
              <w:t xml:space="preserve">Other types. Please </w:t>
            </w:r>
            <w:r w:rsidR="00515FA9" w:rsidRPr="00D66A08">
              <w:rPr>
                <w:rFonts w:eastAsia="Calibri"/>
                <w:color w:val="2E3033"/>
                <w:sz w:val="22"/>
                <w:szCs w:val="22"/>
                <w:shd w:val="clear" w:color="auto" w:fill="F9FBFC"/>
                <w:lang w:bidi="en-US"/>
              </w:rPr>
              <w:t>enumerate</w:t>
            </w:r>
            <w:r w:rsidR="00515FA9">
              <w:rPr>
                <w:rFonts w:eastAsia="Calibri"/>
                <w:color w:val="2E3033"/>
                <w:sz w:val="22"/>
                <w:szCs w:val="22"/>
                <w:shd w:val="clear" w:color="auto" w:fill="F9FBFC"/>
                <w:lang w:bidi="en-US"/>
              </w:rPr>
              <w:t>:</w:t>
            </w:r>
            <w:r w:rsidR="00515FA9" w:rsidRPr="00D66A08">
              <w:rPr>
                <w:rFonts w:eastAsia="SimSun"/>
                <w:sz w:val="22"/>
                <w:szCs w:val="22"/>
                <w:lang w:eastAsia="zh-CN" w:bidi="en-US"/>
              </w:rPr>
              <w:t xml:space="preserve"> ___________________________________________________.</w:t>
            </w:r>
          </w:p>
          <w:p w14:paraId="3487D55B" w14:textId="77777777" w:rsidR="00515FA9" w:rsidRPr="00D66A08" w:rsidRDefault="00515FA9" w:rsidP="00372A00">
            <w:pPr>
              <w:tabs>
                <w:tab w:val="left" w:pos="850"/>
                <w:tab w:val="left" w:pos="1531"/>
              </w:tabs>
              <w:overflowPunct/>
              <w:autoSpaceDE/>
              <w:autoSpaceDN/>
              <w:adjustRightInd/>
              <w:spacing w:before="0" w:after="120"/>
              <w:textAlignment w:val="auto"/>
              <w:rPr>
                <w:rFonts w:eastAsia="SimSun"/>
                <w:sz w:val="22"/>
                <w:szCs w:val="22"/>
                <w:lang w:eastAsia="zh-CN" w:bidi="en-US"/>
              </w:rPr>
            </w:pPr>
          </w:p>
          <w:p w14:paraId="5A10C1B9" w14:textId="77777777" w:rsidR="00515FA9" w:rsidRPr="00D66A08" w:rsidRDefault="00515FA9" w:rsidP="00372A00">
            <w:pPr>
              <w:tabs>
                <w:tab w:val="left" w:pos="850"/>
                <w:tab w:val="left" w:pos="1531"/>
              </w:tabs>
              <w:overflowPunct/>
              <w:autoSpaceDE/>
              <w:autoSpaceDN/>
              <w:adjustRightInd/>
              <w:spacing w:before="0" w:after="120"/>
              <w:textAlignment w:val="auto"/>
              <w:rPr>
                <w:rFonts w:eastAsia="Calibri"/>
                <w:sz w:val="22"/>
                <w:szCs w:val="22"/>
                <w:lang w:bidi="en-US"/>
              </w:rPr>
            </w:pPr>
            <w:r w:rsidRPr="00D66A08">
              <w:rPr>
                <w:rFonts w:eastAsia="SimSun"/>
                <w:sz w:val="22"/>
                <w:szCs w:val="22"/>
                <w:lang w:eastAsia="zh-CN" w:bidi="en-US"/>
              </w:rPr>
              <w:t xml:space="preserve">3) </w:t>
            </w:r>
            <w:r w:rsidRPr="00D66A08">
              <w:rPr>
                <w:rFonts w:eastAsia="Calibri"/>
                <w:sz w:val="22"/>
                <w:szCs w:val="22"/>
                <w:lang w:bidi="en-US"/>
              </w:rPr>
              <w:t xml:space="preserve">What is the average frequency of receiving </w:t>
            </w:r>
            <w:r w:rsidRPr="00150EF8">
              <w:rPr>
                <w:rFonts w:eastAsia="Calibri"/>
                <w:sz w:val="22"/>
                <w:szCs w:val="22"/>
                <w:u w:val="single"/>
                <w:lang w:bidi="en-US"/>
              </w:rPr>
              <w:t>e-mail spam</w:t>
            </w:r>
            <w:r w:rsidRPr="00D66A08">
              <w:rPr>
                <w:rFonts w:eastAsia="Calibri"/>
                <w:sz w:val="22"/>
                <w:szCs w:val="22"/>
                <w:lang w:bidi="en-US"/>
              </w:rPr>
              <w:t xml:space="preserve"> </w:t>
            </w:r>
            <w:r>
              <w:rPr>
                <w:rFonts w:eastAsia="Calibri"/>
                <w:sz w:val="22"/>
                <w:szCs w:val="22"/>
                <w:lang w:bidi="en-US"/>
              </w:rPr>
              <w:t>in 2016</w:t>
            </w:r>
            <w:r w:rsidRPr="00D66A08">
              <w:rPr>
                <w:rFonts w:eastAsia="Calibri"/>
                <w:sz w:val="22"/>
                <w:szCs w:val="22"/>
                <w:lang w:bidi="en-US"/>
              </w:rPr>
              <w:t>?</w:t>
            </w:r>
          </w:p>
          <w:p w14:paraId="4FE4C2DA"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707258831"/>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Several message spams a day</w:t>
            </w:r>
          </w:p>
          <w:p w14:paraId="16140D93"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101689914"/>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One message spam a day</w:t>
            </w:r>
          </w:p>
          <w:p w14:paraId="1A5974DB"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18727633"/>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One message spam couple of days</w:t>
            </w:r>
          </w:p>
          <w:p w14:paraId="74E4AEBA"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48869081"/>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One message spam </w:t>
            </w:r>
            <w:r w:rsidR="00515FA9" w:rsidRPr="00D66A08">
              <w:rPr>
                <w:rFonts w:eastAsia="Calibri"/>
                <w:color w:val="2E3033"/>
                <w:sz w:val="22"/>
                <w:szCs w:val="22"/>
                <w:shd w:val="clear" w:color="auto" w:fill="F9FBFC"/>
                <w:lang w:bidi="en-US"/>
              </w:rPr>
              <w:t>occasionally</w:t>
            </w:r>
          </w:p>
          <w:p w14:paraId="0410061E" w14:textId="77777777" w:rsidR="00515FA9" w:rsidRPr="00D66A08" w:rsidRDefault="00515FA9" w:rsidP="00372A00">
            <w:pPr>
              <w:tabs>
                <w:tab w:val="left" w:pos="850"/>
                <w:tab w:val="left" w:pos="1531"/>
              </w:tabs>
              <w:overflowPunct/>
              <w:autoSpaceDE/>
              <w:autoSpaceDN/>
              <w:adjustRightInd/>
              <w:spacing w:before="0" w:after="120"/>
              <w:textAlignment w:val="auto"/>
              <w:rPr>
                <w:rFonts w:eastAsia="SimSun"/>
                <w:sz w:val="22"/>
                <w:szCs w:val="22"/>
                <w:lang w:eastAsia="zh-CN" w:bidi="en-US"/>
              </w:rPr>
            </w:pPr>
          </w:p>
          <w:p w14:paraId="75C759C7" w14:textId="77777777" w:rsidR="00515FA9" w:rsidRPr="00D66A08" w:rsidRDefault="00515FA9" w:rsidP="00372A00">
            <w:pPr>
              <w:tabs>
                <w:tab w:val="left" w:pos="850"/>
                <w:tab w:val="left" w:pos="1531"/>
              </w:tabs>
              <w:overflowPunct/>
              <w:autoSpaceDE/>
              <w:autoSpaceDN/>
              <w:adjustRightInd/>
              <w:spacing w:before="0" w:after="120"/>
              <w:textAlignment w:val="auto"/>
              <w:rPr>
                <w:rFonts w:eastAsia="Calibri"/>
                <w:sz w:val="22"/>
                <w:szCs w:val="22"/>
                <w:lang w:bidi="en-US"/>
              </w:rPr>
            </w:pPr>
            <w:r w:rsidRPr="00D66A08">
              <w:rPr>
                <w:rFonts w:eastAsia="SimSun"/>
                <w:sz w:val="22"/>
                <w:szCs w:val="22"/>
                <w:lang w:eastAsia="zh-CN" w:bidi="en-US"/>
              </w:rPr>
              <w:t xml:space="preserve">3-1) </w:t>
            </w:r>
            <w:r w:rsidRPr="00D66A08">
              <w:rPr>
                <w:rFonts w:eastAsia="Calibri"/>
                <w:sz w:val="22"/>
                <w:szCs w:val="22"/>
                <w:lang w:bidi="en-US"/>
              </w:rPr>
              <w:t xml:space="preserve">What is the average frequency of receiving </w:t>
            </w:r>
            <w:r w:rsidRPr="00150EF8">
              <w:rPr>
                <w:rFonts w:eastAsia="Calibri"/>
                <w:sz w:val="22"/>
                <w:szCs w:val="22"/>
                <w:u w:val="single"/>
                <w:lang w:bidi="en-US"/>
              </w:rPr>
              <w:t>mobile spam</w:t>
            </w:r>
            <w:r w:rsidRPr="00D66A08">
              <w:rPr>
                <w:rFonts w:eastAsia="Calibri"/>
                <w:sz w:val="22"/>
                <w:szCs w:val="22"/>
                <w:lang w:bidi="en-US"/>
              </w:rPr>
              <w:t xml:space="preserve"> </w:t>
            </w:r>
            <w:r>
              <w:rPr>
                <w:rFonts w:eastAsia="Calibri"/>
                <w:sz w:val="22"/>
                <w:szCs w:val="22"/>
                <w:lang w:bidi="en-US"/>
              </w:rPr>
              <w:t>in 2016</w:t>
            </w:r>
            <w:r w:rsidRPr="00D66A08">
              <w:rPr>
                <w:rFonts w:eastAsia="Calibri"/>
                <w:sz w:val="22"/>
                <w:szCs w:val="22"/>
                <w:lang w:bidi="en-US"/>
              </w:rPr>
              <w:t>?</w:t>
            </w:r>
          </w:p>
          <w:p w14:paraId="7BCC1FED"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204491439"/>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Several </w:t>
            </w:r>
            <w:r w:rsidR="00515FA9" w:rsidRPr="00D66A08">
              <w:rPr>
                <w:rFonts w:eastAsia="Calibri"/>
                <w:sz w:val="22"/>
                <w:szCs w:val="22"/>
                <w:lang w:bidi="en-US"/>
              </w:rPr>
              <w:t>mobile</w:t>
            </w:r>
            <w:r w:rsidR="00515FA9" w:rsidRPr="00D66A08">
              <w:rPr>
                <w:rFonts w:eastAsia="SimSun"/>
                <w:sz w:val="22"/>
                <w:szCs w:val="22"/>
                <w:lang w:eastAsia="zh-CN" w:bidi="en-US"/>
              </w:rPr>
              <w:t xml:space="preserve"> spams a day</w:t>
            </w:r>
          </w:p>
          <w:p w14:paraId="60F1B205"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509942062"/>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One </w:t>
            </w:r>
            <w:r w:rsidR="00515FA9" w:rsidRPr="00D66A08">
              <w:rPr>
                <w:rFonts w:eastAsia="Calibri"/>
                <w:sz w:val="22"/>
                <w:szCs w:val="22"/>
                <w:lang w:bidi="en-US"/>
              </w:rPr>
              <w:t>mobile</w:t>
            </w:r>
            <w:r w:rsidR="00515FA9" w:rsidRPr="00D66A08">
              <w:rPr>
                <w:rFonts w:eastAsia="SimSun"/>
                <w:sz w:val="22"/>
                <w:szCs w:val="22"/>
                <w:lang w:eastAsia="zh-CN" w:bidi="en-US"/>
              </w:rPr>
              <w:t xml:space="preserve"> spam a day</w:t>
            </w:r>
          </w:p>
          <w:p w14:paraId="33474B73"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722981673"/>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One </w:t>
            </w:r>
            <w:r w:rsidR="00515FA9" w:rsidRPr="00D66A08">
              <w:rPr>
                <w:rFonts w:eastAsia="Calibri"/>
                <w:sz w:val="22"/>
                <w:szCs w:val="22"/>
                <w:lang w:bidi="en-US"/>
              </w:rPr>
              <w:t>mobile</w:t>
            </w:r>
            <w:r w:rsidR="00515FA9" w:rsidRPr="00D66A08">
              <w:rPr>
                <w:rFonts w:eastAsia="SimSun"/>
                <w:sz w:val="22"/>
                <w:szCs w:val="22"/>
                <w:lang w:eastAsia="zh-CN" w:bidi="en-US"/>
              </w:rPr>
              <w:t xml:space="preserve"> </w:t>
            </w:r>
            <w:r w:rsidR="00515FA9">
              <w:rPr>
                <w:rFonts w:eastAsia="SimSun"/>
                <w:sz w:val="22"/>
                <w:szCs w:val="22"/>
                <w:lang w:eastAsia="zh-CN" w:bidi="en-US"/>
              </w:rPr>
              <w:t>s</w:t>
            </w:r>
            <w:r w:rsidR="00515FA9" w:rsidRPr="00D66A08">
              <w:rPr>
                <w:rFonts w:eastAsia="SimSun"/>
                <w:sz w:val="22"/>
                <w:szCs w:val="22"/>
                <w:lang w:eastAsia="zh-CN" w:bidi="en-US"/>
              </w:rPr>
              <w:t>pam couple of days</w:t>
            </w:r>
          </w:p>
          <w:p w14:paraId="51264841"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907761959"/>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One </w:t>
            </w:r>
            <w:r w:rsidR="00515FA9" w:rsidRPr="00D66A08">
              <w:rPr>
                <w:rFonts w:eastAsia="Calibri"/>
                <w:sz w:val="22"/>
                <w:szCs w:val="22"/>
                <w:lang w:bidi="en-US"/>
              </w:rPr>
              <w:t>mobile</w:t>
            </w:r>
            <w:r w:rsidR="00515FA9" w:rsidRPr="00D66A08">
              <w:rPr>
                <w:rFonts w:eastAsia="SimSun"/>
                <w:sz w:val="22"/>
                <w:szCs w:val="22"/>
                <w:lang w:eastAsia="zh-CN" w:bidi="en-US"/>
              </w:rPr>
              <w:t xml:space="preserve"> spam </w:t>
            </w:r>
            <w:r w:rsidR="00515FA9" w:rsidRPr="00D66A08">
              <w:rPr>
                <w:rFonts w:eastAsia="Calibri"/>
                <w:color w:val="2E3033"/>
                <w:sz w:val="22"/>
                <w:szCs w:val="22"/>
                <w:shd w:val="clear" w:color="auto" w:fill="F9FBFC"/>
                <w:lang w:bidi="en-US"/>
              </w:rPr>
              <w:t>occasionally</w:t>
            </w:r>
          </w:p>
          <w:p w14:paraId="44AEB869" w14:textId="77777777" w:rsidR="00515FA9" w:rsidRPr="00D66A08" w:rsidRDefault="00515FA9" w:rsidP="00372A00">
            <w:pPr>
              <w:tabs>
                <w:tab w:val="left" w:pos="850"/>
                <w:tab w:val="left" w:pos="1531"/>
              </w:tabs>
              <w:overflowPunct/>
              <w:autoSpaceDE/>
              <w:autoSpaceDN/>
              <w:adjustRightInd/>
              <w:spacing w:before="0" w:after="120"/>
              <w:textAlignment w:val="auto"/>
              <w:rPr>
                <w:rFonts w:eastAsia="SimSun"/>
                <w:sz w:val="22"/>
                <w:szCs w:val="22"/>
                <w:lang w:eastAsia="zh-CN" w:bidi="en-US"/>
              </w:rPr>
            </w:pPr>
          </w:p>
          <w:p w14:paraId="7DE562F7" w14:textId="77777777" w:rsidR="00515FA9" w:rsidRPr="00D66A08" w:rsidRDefault="00515FA9" w:rsidP="00372A00">
            <w:pPr>
              <w:tabs>
                <w:tab w:val="left" w:pos="850"/>
                <w:tab w:val="left" w:pos="1531"/>
              </w:tabs>
              <w:overflowPunct/>
              <w:autoSpaceDE/>
              <w:autoSpaceDN/>
              <w:adjustRightInd/>
              <w:spacing w:before="0" w:after="120"/>
              <w:textAlignment w:val="auto"/>
              <w:rPr>
                <w:rFonts w:eastAsia="Calibri"/>
                <w:sz w:val="22"/>
                <w:szCs w:val="22"/>
                <w:lang w:bidi="en-US"/>
              </w:rPr>
            </w:pPr>
            <w:r w:rsidRPr="00D66A08">
              <w:rPr>
                <w:rFonts w:eastAsia="SimSun"/>
                <w:sz w:val="22"/>
                <w:szCs w:val="22"/>
                <w:lang w:eastAsia="zh-CN" w:bidi="en-US"/>
              </w:rPr>
              <w:t xml:space="preserve">3-2) If available, </w:t>
            </w:r>
            <w:r>
              <w:rPr>
                <w:rFonts w:eastAsia="SimSun"/>
                <w:sz w:val="22"/>
                <w:szCs w:val="22"/>
                <w:lang w:eastAsia="zh-CN" w:bidi="en-US"/>
              </w:rPr>
              <w:t xml:space="preserve">please </w:t>
            </w:r>
            <w:r w:rsidRPr="00D66A08">
              <w:rPr>
                <w:rFonts w:eastAsia="SimSun"/>
                <w:sz w:val="22"/>
                <w:szCs w:val="22"/>
                <w:lang w:eastAsia="zh-CN" w:bidi="en-US"/>
              </w:rPr>
              <w:t>provide v</w:t>
            </w:r>
            <w:r w:rsidRPr="00D66A08">
              <w:rPr>
                <w:color w:val="000000"/>
                <w:sz w:val="22"/>
              </w:rPr>
              <w:t xml:space="preserve">olume &amp; share of </w:t>
            </w:r>
            <w:r w:rsidRPr="00150EF8">
              <w:rPr>
                <w:color w:val="000000"/>
                <w:sz w:val="22"/>
                <w:u w:val="single"/>
              </w:rPr>
              <w:t>mobile phone spam</w:t>
            </w:r>
            <w:r w:rsidRPr="00D66A08">
              <w:rPr>
                <w:color w:val="000000"/>
                <w:sz w:val="22"/>
              </w:rPr>
              <w:t xml:space="preserve"> by source as of 2016</w:t>
            </w:r>
            <w:r>
              <w:rPr>
                <w:rFonts w:eastAsia="Calibri"/>
                <w:sz w:val="22"/>
                <w:szCs w:val="22"/>
                <w:lang w:bidi="en-US"/>
              </w:rPr>
              <w:t>:</w:t>
            </w:r>
          </w:p>
          <w:p w14:paraId="6412A13A" w14:textId="77777777" w:rsidR="00515FA9" w:rsidRPr="00D66A08" w:rsidRDefault="00515FA9" w:rsidP="00372A00">
            <w:pPr>
              <w:spacing w:after="120"/>
              <w:ind w:firstLineChars="100" w:firstLine="220"/>
              <w:rPr>
                <w:rFonts w:eastAsia="Gulim"/>
                <w:color w:val="000000"/>
                <w:sz w:val="22"/>
                <w:szCs w:val="22"/>
              </w:rPr>
            </w:pPr>
            <w:r w:rsidRPr="00D66A08">
              <w:rPr>
                <w:color w:val="000000"/>
                <w:sz w:val="22"/>
                <w:szCs w:val="22"/>
              </w:rPr>
              <w:t>(Unit: spams)</w:t>
            </w:r>
          </w:p>
          <w:tbl>
            <w:tblPr>
              <w:tblOverlap w:val="never"/>
              <w:tblW w:w="0" w:type="auto"/>
              <w:tblInd w:w="151"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662"/>
              <w:gridCol w:w="1276"/>
              <w:gridCol w:w="1134"/>
            </w:tblGrid>
            <w:tr w:rsidR="00515FA9" w:rsidRPr="00D66A08" w14:paraId="1563BC43" w14:textId="77777777" w:rsidTr="00372A00">
              <w:trPr>
                <w:trHeight w:val="313"/>
              </w:trPr>
              <w:tc>
                <w:tcPr>
                  <w:tcW w:w="6662" w:type="dxa"/>
                  <w:tcBorders>
                    <w:top w:val="single" w:sz="12" w:space="0" w:color="000000"/>
                    <w:left w:val="single" w:sz="12" w:space="0" w:color="000000"/>
                    <w:bottom w:val="double" w:sz="6" w:space="0" w:color="000000"/>
                    <w:right w:val="single" w:sz="2" w:space="0" w:color="000000"/>
                  </w:tcBorders>
                  <w:shd w:val="clear" w:color="auto" w:fill="D6D6D6"/>
                  <w:tcMar>
                    <w:top w:w="28" w:type="dxa"/>
                    <w:left w:w="28" w:type="dxa"/>
                    <w:bottom w:w="28" w:type="dxa"/>
                    <w:right w:w="28" w:type="dxa"/>
                  </w:tcMar>
                  <w:vAlign w:val="center"/>
                  <w:hideMark/>
                </w:tcPr>
                <w:p w14:paraId="39C025E2" w14:textId="77777777" w:rsidR="00515FA9" w:rsidRPr="009201F5" w:rsidRDefault="00515FA9" w:rsidP="00372A00">
                  <w:pPr>
                    <w:jc w:val="center"/>
                    <w:rPr>
                      <w:rFonts w:eastAsia="Gulim"/>
                      <w:color w:val="000000"/>
                      <w:sz w:val="22"/>
                    </w:rPr>
                  </w:pPr>
                  <w:r w:rsidRPr="009201F5">
                    <w:rPr>
                      <w:bCs/>
                      <w:color w:val="000000"/>
                      <w:sz w:val="22"/>
                    </w:rPr>
                    <w:t>Source</w:t>
                  </w:r>
                </w:p>
              </w:tc>
              <w:tc>
                <w:tcPr>
                  <w:tcW w:w="1276" w:type="dxa"/>
                  <w:tcBorders>
                    <w:top w:val="single" w:sz="12" w:space="0" w:color="000000"/>
                    <w:left w:val="single" w:sz="2" w:space="0" w:color="000000"/>
                    <w:bottom w:val="double" w:sz="6" w:space="0" w:color="000000"/>
                    <w:right w:val="single" w:sz="2" w:space="0" w:color="000000"/>
                  </w:tcBorders>
                  <w:shd w:val="clear" w:color="auto" w:fill="D6D6D6"/>
                  <w:tcMar>
                    <w:top w:w="28" w:type="dxa"/>
                    <w:left w:w="28" w:type="dxa"/>
                    <w:bottom w:w="28" w:type="dxa"/>
                    <w:right w:w="28" w:type="dxa"/>
                  </w:tcMar>
                  <w:vAlign w:val="center"/>
                  <w:hideMark/>
                </w:tcPr>
                <w:p w14:paraId="1B7A1397" w14:textId="77777777" w:rsidR="00515FA9" w:rsidRPr="009201F5" w:rsidRDefault="00515FA9" w:rsidP="00372A00">
                  <w:pPr>
                    <w:jc w:val="center"/>
                    <w:rPr>
                      <w:rFonts w:eastAsia="Gulim"/>
                      <w:color w:val="000000"/>
                      <w:sz w:val="22"/>
                    </w:rPr>
                  </w:pPr>
                  <w:r w:rsidRPr="009201F5">
                    <w:rPr>
                      <w:bCs/>
                      <w:color w:val="000000"/>
                      <w:sz w:val="22"/>
                    </w:rPr>
                    <w:t>Spam volume</w:t>
                  </w:r>
                </w:p>
              </w:tc>
              <w:tc>
                <w:tcPr>
                  <w:tcW w:w="1134" w:type="dxa"/>
                  <w:tcBorders>
                    <w:top w:val="single" w:sz="12" w:space="0" w:color="000000"/>
                    <w:left w:val="single" w:sz="2" w:space="0" w:color="000000"/>
                    <w:bottom w:val="double" w:sz="6" w:space="0" w:color="000000"/>
                    <w:right w:val="single" w:sz="12" w:space="0" w:color="000000"/>
                  </w:tcBorders>
                  <w:shd w:val="clear" w:color="auto" w:fill="D6D6D6"/>
                  <w:tcMar>
                    <w:top w:w="28" w:type="dxa"/>
                    <w:left w:w="28" w:type="dxa"/>
                    <w:bottom w:w="28" w:type="dxa"/>
                    <w:right w:w="28" w:type="dxa"/>
                  </w:tcMar>
                  <w:vAlign w:val="center"/>
                  <w:hideMark/>
                </w:tcPr>
                <w:p w14:paraId="354E3C15" w14:textId="77777777" w:rsidR="00515FA9" w:rsidRPr="009201F5" w:rsidRDefault="00515FA9" w:rsidP="00372A00">
                  <w:pPr>
                    <w:jc w:val="center"/>
                    <w:rPr>
                      <w:rFonts w:eastAsia="Gulim"/>
                      <w:color w:val="000000"/>
                      <w:sz w:val="22"/>
                    </w:rPr>
                  </w:pPr>
                  <w:r w:rsidRPr="009201F5">
                    <w:rPr>
                      <w:bCs/>
                      <w:color w:val="000000"/>
                      <w:sz w:val="22"/>
                    </w:rPr>
                    <w:t>Share (%)</w:t>
                  </w:r>
                </w:p>
              </w:tc>
            </w:tr>
            <w:tr w:rsidR="00515FA9" w:rsidRPr="00D66A08" w14:paraId="671FEBC3" w14:textId="77777777" w:rsidTr="00372A00">
              <w:trPr>
                <w:trHeight w:val="313"/>
              </w:trPr>
              <w:tc>
                <w:tcPr>
                  <w:tcW w:w="6662" w:type="dxa"/>
                  <w:tcBorders>
                    <w:top w:val="double" w:sz="6"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2E3A0685" w14:textId="77777777" w:rsidR="00515FA9" w:rsidRPr="00D66A08" w:rsidRDefault="00515FA9" w:rsidP="00372A00">
                  <w:pPr>
                    <w:ind w:leftChars="45" w:left="112" w:hangingChars="2" w:hanging="4"/>
                    <w:rPr>
                      <w:rFonts w:eastAsia="Gulim"/>
                      <w:color w:val="000000"/>
                      <w:sz w:val="22"/>
                    </w:rPr>
                  </w:pPr>
                  <w:r w:rsidRPr="00D66A08">
                    <w:rPr>
                      <w:color w:val="000000"/>
                      <w:sz w:val="22"/>
                    </w:rPr>
                    <w:t>Bulk SMS transmission service on the Internet (SMSs over the Internet)</w:t>
                  </w:r>
                </w:p>
              </w:tc>
              <w:tc>
                <w:tcPr>
                  <w:tcW w:w="1276"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318EE4B" w14:textId="77777777" w:rsidR="00515FA9" w:rsidRPr="00D66A08" w:rsidRDefault="00515FA9" w:rsidP="00372A00">
                  <w:pPr>
                    <w:rPr>
                      <w:rFonts w:eastAsia="Gulim"/>
                      <w:color w:val="000000"/>
                      <w:sz w:val="22"/>
                    </w:rPr>
                  </w:pPr>
                </w:p>
              </w:tc>
              <w:tc>
                <w:tcPr>
                  <w:tcW w:w="1134" w:type="dxa"/>
                  <w:tcBorders>
                    <w:top w:val="double" w:sz="6"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14:paraId="6E7A5BC8" w14:textId="77777777" w:rsidR="00515FA9" w:rsidRPr="00D66A08" w:rsidRDefault="00515FA9" w:rsidP="00372A00">
                  <w:pPr>
                    <w:rPr>
                      <w:rFonts w:eastAsia="Gulim"/>
                      <w:color w:val="000000"/>
                      <w:sz w:val="22"/>
                    </w:rPr>
                  </w:pPr>
                </w:p>
              </w:tc>
            </w:tr>
            <w:tr w:rsidR="00515FA9" w:rsidRPr="00D66A08" w14:paraId="00594064" w14:textId="77777777" w:rsidTr="00372A00">
              <w:trPr>
                <w:trHeight w:val="313"/>
              </w:trPr>
              <w:tc>
                <w:tcPr>
                  <w:tcW w:w="6662"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4EA47C2B" w14:textId="77777777" w:rsidR="00515FA9" w:rsidRPr="00D66A08" w:rsidRDefault="00515FA9" w:rsidP="00372A00">
                  <w:pPr>
                    <w:ind w:firstLineChars="50" w:firstLine="110"/>
                    <w:rPr>
                      <w:rFonts w:eastAsia="Gulim"/>
                      <w:color w:val="000000"/>
                      <w:sz w:val="22"/>
                    </w:rPr>
                  </w:pPr>
                  <w:r w:rsidRPr="00D66A08">
                    <w:rPr>
                      <w:color w:val="000000"/>
                      <w:sz w:val="22"/>
                    </w:rPr>
                    <w:t>Mobile communication service (SMSs over Mobile phone)</w:t>
                  </w:r>
                </w:p>
              </w:tc>
              <w:tc>
                <w:tcPr>
                  <w:tcW w:w="12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73C5FC8" w14:textId="77777777" w:rsidR="00515FA9" w:rsidRPr="00D66A08" w:rsidRDefault="00515FA9" w:rsidP="00372A00">
                  <w:pPr>
                    <w:rPr>
                      <w:rFonts w:eastAsia="Gulim"/>
                      <w:color w:val="000000"/>
                      <w:sz w:val="22"/>
                    </w:rPr>
                  </w:pPr>
                </w:p>
              </w:tc>
              <w:tc>
                <w:tcPr>
                  <w:tcW w:w="1134"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14:paraId="02332D30" w14:textId="77777777" w:rsidR="00515FA9" w:rsidRPr="00D66A08" w:rsidRDefault="00515FA9" w:rsidP="00372A00">
                  <w:pPr>
                    <w:rPr>
                      <w:rFonts w:eastAsia="Gulim"/>
                      <w:color w:val="000000"/>
                      <w:sz w:val="22"/>
                    </w:rPr>
                  </w:pPr>
                </w:p>
              </w:tc>
            </w:tr>
            <w:tr w:rsidR="00515FA9" w:rsidRPr="00D66A08" w14:paraId="045BFE72" w14:textId="77777777" w:rsidTr="00372A00">
              <w:trPr>
                <w:trHeight w:val="313"/>
              </w:trPr>
              <w:tc>
                <w:tcPr>
                  <w:tcW w:w="6662" w:type="dxa"/>
                  <w:tcBorders>
                    <w:top w:val="single" w:sz="2" w:space="0" w:color="000000"/>
                    <w:left w:val="single" w:sz="12" w:space="0" w:color="000000"/>
                    <w:bottom w:val="double" w:sz="6" w:space="0" w:color="000000"/>
                    <w:right w:val="single" w:sz="2" w:space="0" w:color="000000"/>
                  </w:tcBorders>
                  <w:tcMar>
                    <w:top w:w="28" w:type="dxa"/>
                    <w:left w:w="28" w:type="dxa"/>
                    <w:bottom w:w="28" w:type="dxa"/>
                    <w:right w:w="28" w:type="dxa"/>
                  </w:tcMar>
                  <w:vAlign w:val="center"/>
                  <w:hideMark/>
                </w:tcPr>
                <w:p w14:paraId="7B07E769" w14:textId="77777777" w:rsidR="00515FA9" w:rsidRPr="00D66A08" w:rsidRDefault="00515FA9" w:rsidP="00372A00">
                  <w:pPr>
                    <w:ind w:firstLineChars="50" w:firstLine="110"/>
                    <w:rPr>
                      <w:rFonts w:eastAsia="Gulim"/>
                      <w:color w:val="000000"/>
                      <w:sz w:val="22"/>
                    </w:rPr>
                  </w:pPr>
                  <w:r w:rsidRPr="00D66A08">
                    <w:rPr>
                      <w:color w:val="000000"/>
                      <w:sz w:val="22"/>
                    </w:rPr>
                    <w:t>Internet phone, wired fixed phone</w:t>
                  </w:r>
                </w:p>
              </w:tc>
              <w:tc>
                <w:tcPr>
                  <w:tcW w:w="1276" w:type="dxa"/>
                  <w:tcBorders>
                    <w:top w:val="single" w:sz="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tcPr>
                <w:p w14:paraId="7945A8FD" w14:textId="77777777" w:rsidR="00515FA9" w:rsidRPr="00D66A08" w:rsidRDefault="00515FA9" w:rsidP="00372A00">
                  <w:pPr>
                    <w:rPr>
                      <w:rFonts w:eastAsia="Gulim"/>
                      <w:color w:val="000000"/>
                      <w:sz w:val="22"/>
                    </w:rPr>
                  </w:pPr>
                </w:p>
              </w:tc>
              <w:tc>
                <w:tcPr>
                  <w:tcW w:w="1134" w:type="dxa"/>
                  <w:tcBorders>
                    <w:top w:val="single" w:sz="2" w:space="0" w:color="000000"/>
                    <w:left w:val="single" w:sz="2" w:space="0" w:color="000000"/>
                    <w:bottom w:val="double" w:sz="6" w:space="0" w:color="000000"/>
                    <w:right w:val="single" w:sz="12" w:space="0" w:color="000000"/>
                  </w:tcBorders>
                  <w:tcMar>
                    <w:top w:w="28" w:type="dxa"/>
                    <w:left w:w="28" w:type="dxa"/>
                    <w:bottom w:w="28" w:type="dxa"/>
                    <w:right w:w="28" w:type="dxa"/>
                  </w:tcMar>
                  <w:vAlign w:val="center"/>
                </w:tcPr>
                <w:p w14:paraId="0070D9B1" w14:textId="77777777" w:rsidR="00515FA9" w:rsidRPr="00D66A08" w:rsidRDefault="00515FA9" w:rsidP="00372A00">
                  <w:pPr>
                    <w:rPr>
                      <w:rFonts w:eastAsia="Gulim"/>
                      <w:color w:val="000000"/>
                      <w:sz w:val="22"/>
                    </w:rPr>
                  </w:pPr>
                </w:p>
              </w:tc>
            </w:tr>
            <w:tr w:rsidR="00515FA9" w:rsidRPr="00D66A08" w14:paraId="112C0748" w14:textId="77777777" w:rsidTr="00372A00">
              <w:trPr>
                <w:trHeight w:val="313"/>
              </w:trPr>
              <w:tc>
                <w:tcPr>
                  <w:tcW w:w="6662" w:type="dxa"/>
                  <w:tcBorders>
                    <w:top w:val="double" w:sz="6"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14:paraId="583D1628" w14:textId="77777777" w:rsidR="00515FA9" w:rsidRPr="00D66A08" w:rsidRDefault="00515FA9" w:rsidP="00372A00">
                  <w:pPr>
                    <w:ind w:firstLineChars="50" w:firstLine="110"/>
                    <w:rPr>
                      <w:rFonts w:eastAsia="Gulim"/>
                      <w:color w:val="000000"/>
                      <w:sz w:val="22"/>
                    </w:rPr>
                  </w:pPr>
                  <w:r w:rsidRPr="00D66A08">
                    <w:rPr>
                      <w:color w:val="000000"/>
                      <w:sz w:val="22"/>
                    </w:rPr>
                    <w:t>Total</w:t>
                  </w:r>
                </w:p>
              </w:tc>
              <w:tc>
                <w:tcPr>
                  <w:tcW w:w="1276" w:type="dxa"/>
                  <w:tcBorders>
                    <w:top w:val="double" w:sz="6"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tcPr>
                <w:p w14:paraId="3A87F174" w14:textId="77777777" w:rsidR="00515FA9" w:rsidRPr="00D66A08" w:rsidRDefault="00515FA9" w:rsidP="00372A00">
                  <w:pPr>
                    <w:rPr>
                      <w:rFonts w:eastAsia="Gulim"/>
                      <w:color w:val="000000"/>
                      <w:sz w:val="22"/>
                    </w:rPr>
                  </w:pPr>
                </w:p>
              </w:tc>
              <w:tc>
                <w:tcPr>
                  <w:tcW w:w="1134" w:type="dxa"/>
                  <w:tcBorders>
                    <w:top w:val="double" w:sz="6"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tcPr>
                <w:p w14:paraId="0C46BF78" w14:textId="77777777" w:rsidR="00515FA9" w:rsidRPr="00D66A08" w:rsidRDefault="00515FA9" w:rsidP="00372A00">
                  <w:pPr>
                    <w:rPr>
                      <w:rFonts w:eastAsia="Gulim"/>
                      <w:color w:val="000000"/>
                      <w:sz w:val="22"/>
                    </w:rPr>
                  </w:pPr>
                </w:p>
              </w:tc>
            </w:tr>
          </w:tbl>
          <w:p w14:paraId="612020D5" w14:textId="77777777" w:rsidR="00515FA9" w:rsidRPr="00D66A08" w:rsidRDefault="00515FA9" w:rsidP="00372A00">
            <w:pPr>
              <w:tabs>
                <w:tab w:val="left" w:pos="850"/>
                <w:tab w:val="left" w:pos="1531"/>
              </w:tabs>
              <w:overflowPunct/>
              <w:autoSpaceDE/>
              <w:autoSpaceDN/>
              <w:adjustRightInd/>
              <w:spacing w:before="0" w:after="120"/>
              <w:textAlignment w:val="auto"/>
              <w:rPr>
                <w:rFonts w:eastAsia="SimSun"/>
                <w:sz w:val="22"/>
                <w:szCs w:val="22"/>
                <w:lang w:eastAsia="zh-CN" w:bidi="en-US"/>
              </w:rPr>
            </w:pPr>
          </w:p>
          <w:p w14:paraId="289876C1" w14:textId="77777777" w:rsidR="00515FA9" w:rsidRPr="00D66A08" w:rsidRDefault="00515FA9" w:rsidP="00372A00">
            <w:pPr>
              <w:tabs>
                <w:tab w:val="left" w:pos="850"/>
                <w:tab w:val="left" w:pos="1531"/>
              </w:tabs>
              <w:overflowPunct/>
              <w:autoSpaceDE/>
              <w:autoSpaceDN/>
              <w:adjustRightInd/>
              <w:spacing w:before="0" w:after="120"/>
              <w:textAlignment w:val="auto"/>
              <w:rPr>
                <w:rFonts w:eastAsia="Calibri"/>
                <w:sz w:val="22"/>
                <w:szCs w:val="22"/>
                <w:shd w:val="clear" w:color="auto" w:fill="F9FBFC"/>
                <w:lang w:bidi="en-US"/>
              </w:rPr>
            </w:pPr>
            <w:r w:rsidRPr="00D66A08">
              <w:rPr>
                <w:rFonts w:eastAsia="SimSun"/>
                <w:sz w:val="22"/>
                <w:szCs w:val="22"/>
                <w:lang w:eastAsia="zh-CN" w:bidi="en-US"/>
              </w:rPr>
              <w:t>4) Ha</w:t>
            </w:r>
            <w:r>
              <w:rPr>
                <w:rFonts w:eastAsia="SimSun"/>
                <w:sz w:val="22"/>
                <w:szCs w:val="22"/>
                <w:lang w:eastAsia="zh-CN" w:bidi="en-US"/>
              </w:rPr>
              <w:t>s</w:t>
            </w:r>
            <w:r w:rsidRPr="00D66A08">
              <w:rPr>
                <w:rFonts w:eastAsia="SimSun"/>
                <w:sz w:val="22"/>
                <w:szCs w:val="22"/>
                <w:lang w:eastAsia="zh-CN" w:bidi="en-US"/>
              </w:rPr>
              <w:t xml:space="preserve"> spam caused any financial loss?</w:t>
            </w:r>
          </w:p>
          <w:p w14:paraId="7C1088C0"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806540615"/>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Yes</w:t>
            </w:r>
          </w:p>
          <w:p w14:paraId="215B2843"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983299807"/>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No</w:t>
            </w:r>
          </w:p>
          <w:p w14:paraId="41244537" w14:textId="77777777" w:rsidR="00515FA9" w:rsidRPr="00D66A08" w:rsidRDefault="00515FA9" w:rsidP="00372A00">
            <w:pPr>
              <w:tabs>
                <w:tab w:val="left" w:pos="850"/>
                <w:tab w:val="left" w:pos="1531"/>
              </w:tabs>
              <w:overflowPunct/>
              <w:autoSpaceDE/>
              <w:autoSpaceDN/>
              <w:adjustRightInd/>
              <w:spacing w:before="0" w:after="120"/>
              <w:textAlignment w:val="auto"/>
              <w:rPr>
                <w:rFonts w:eastAsia="SimSun"/>
                <w:sz w:val="22"/>
                <w:szCs w:val="22"/>
                <w:lang w:eastAsia="zh-CN" w:bidi="en-US"/>
              </w:rPr>
            </w:pPr>
          </w:p>
          <w:p w14:paraId="278035A2" w14:textId="77777777" w:rsidR="00515FA9" w:rsidRPr="00D66A08" w:rsidRDefault="00515FA9" w:rsidP="00372A00">
            <w:pPr>
              <w:tabs>
                <w:tab w:val="left" w:pos="850"/>
                <w:tab w:val="left" w:pos="1531"/>
              </w:tabs>
              <w:overflowPunct/>
              <w:autoSpaceDE/>
              <w:autoSpaceDN/>
              <w:adjustRightInd/>
              <w:spacing w:before="0" w:after="120"/>
              <w:ind w:left="244" w:hangingChars="111" w:hanging="244"/>
              <w:textAlignment w:val="auto"/>
              <w:rPr>
                <w:rFonts w:eastAsia="SimSun"/>
                <w:sz w:val="22"/>
                <w:szCs w:val="22"/>
                <w:lang w:eastAsia="zh-CN" w:bidi="en-US"/>
              </w:rPr>
            </w:pPr>
            <w:r w:rsidRPr="00D66A08">
              <w:rPr>
                <w:rFonts w:eastAsia="SimSun"/>
                <w:sz w:val="22"/>
                <w:szCs w:val="22"/>
                <w:lang w:eastAsia="zh-CN" w:bidi="en-US"/>
              </w:rPr>
              <w:t xml:space="preserve">5) If 4) is yes, how much economic loss has been caused by spam annually </w:t>
            </w:r>
            <w:r>
              <w:rPr>
                <w:sz w:val="22"/>
                <w:szCs w:val="22"/>
              </w:rPr>
              <w:t>in 2016</w:t>
            </w:r>
            <w:r w:rsidRPr="00D66A08">
              <w:rPr>
                <w:rFonts w:eastAsia="SimSun"/>
                <w:sz w:val="22"/>
                <w:szCs w:val="22"/>
                <w:lang w:eastAsia="zh-CN" w:bidi="en-US"/>
              </w:rPr>
              <w:t>?</w:t>
            </w:r>
          </w:p>
          <w:p w14:paraId="7C965BD8"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707342340"/>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Less than 100 thousand US dollar</w:t>
            </w:r>
          </w:p>
          <w:p w14:paraId="2F4E5F10"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68146448"/>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More than 100 thousand US dollar</w:t>
            </w:r>
          </w:p>
          <w:p w14:paraId="6CA1AA5F"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122803657"/>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More than 1 million US dollar</w:t>
            </w:r>
          </w:p>
          <w:p w14:paraId="1111FC3F"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959403556"/>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More than 10 million US dollar</w:t>
            </w:r>
          </w:p>
          <w:p w14:paraId="7A06A891"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413355721"/>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More than 100 million US dollar</w:t>
            </w:r>
          </w:p>
          <w:p w14:paraId="6C7DBEE8" w14:textId="77777777" w:rsidR="00515FA9" w:rsidRPr="00D66A08" w:rsidRDefault="00087C3C" w:rsidP="00372A00">
            <w:pPr>
              <w:keepNext/>
              <w:keepLines/>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902635210"/>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More</w:t>
            </w:r>
            <w:r w:rsidR="00515FA9" w:rsidRPr="00D66A08">
              <w:rPr>
                <w:rFonts w:eastAsia="SimSun"/>
                <w:sz w:val="22"/>
                <w:szCs w:val="22"/>
                <w:lang w:bidi="en-US"/>
              </w:rPr>
              <w:t xml:space="preserve"> </w:t>
            </w:r>
            <w:r w:rsidR="00515FA9" w:rsidRPr="00D66A08">
              <w:rPr>
                <w:rFonts w:eastAsia="SimSun"/>
                <w:sz w:val="22"/>
                <w:szCs w:val="22"/>
                <w:lang w:eastAsia="zh-CN" w:bidi="en-US"/>
              </w:rPr>
              <w:t>than 1</w:t>
            </w:r>
            <w:r w:rsidR="00515FA9" w:rsidRPr="00D66A08">
              <w:rPr>
                <w:rFonts w:eastAsia="SimSun"/>
                <w:sz w:val="22"/>
                <w:szCs w:val="22"/>
                <w:lang w:bidi="en-US"/>
              </w:rPr>
              <w:t xml:space="preserve"> </w:t>
            </w:r>
            <w:r w:rsidR="00515FA9" w:rsidRPr="00D66A08">
              <w:rPr>
                <w:rFonts w:eastAsia="SimSun"/>
                <w:sz w:val="22"/>
                <w:szCs w:val="22"/>
                <w:lang w:eastAsia="zh-CN" w:bidi="en-US"/>
              </w:rPr>
              <w:t>billion US dollar</w:t>
            </w:r>
          </w:p>
          <w:p w14:paraId="2F11AA6A" w14:textId="77777777" w:rsidR="00515FA9" w:rsidRPr="00D66A08" w:rsidRDefault="00515FA9" w:rsidP="00372A00">
            <w:pPr>
              <w:tabs>
                <w:tab w:val="left" w:pos="850"/>
                <w:tab w:val="left" w:pos="1531"/>
              </w:tabs>
              <w:overflowPunct/>
              <w:autoSpaceDE/>
              <w:autoSpaceDN/>
              <w:adjustRightInd/>
              <w:spacing w:before="0" w:after="120"/>
              <w:textAlignment w:val="auto"/>
              <w:rPr>
                <w:rFonts w:eastAsia="SimSun"/>
                <w:sz w:val="22"/>
                <w:szCs w:val="22"/>
                <w:lang w:eastAsia="zh-CN" w:bidi="en-US"/>
              </w:rPr>
            </w:pPr>
          </w:p>
          <w:p w14:paraId="53C38025" w14:textId="77777777" w:rsidR="00515FA9" w:rsidRPr="00D66A08" w:rsidRDefault="00515FA9" w:rsidP="00372A00">
            <w:pPr>
              <w:tabs>
                <w:tab w:val="left" w:pos="850"/>
                <w:tab w:val="left" w:pos="1531"/>
              </w:tabs>
              <w:overflowPunct/>
              <w:autoSpaceDE/>
              <w:autoSpaceDN/>
              <w:adjustRightInd/>
              <w:spacing w:before="0" w:after="120"/>
              <w:ind w:left="222" w:hangingChars="101" w:hanging="222"/>
              <w:textAlignment w:val="auto"/>
              <w:rPr>
                <w:rFonts w:eastAsia="SimSun"/>
                <w:sz w:val="22"/>
                <w:szCs w:val="22"/>
                <w:lang w:eastAsia="zh-CN" w:bidi="en-US"/>
              </w:rPr>
            </w:pPr>
            <w:r w:rsidRPr="00D66A08">
              <w:rPr>
                <w:rFonts w:eastAsia="SimSun"/>
                <w:sz w:val="22"/>
                <w:szCs w:val="22"/>
                <w:lang w:eastAsia="zh-CN" w:bidi="en-US"/>
              </w:rPr>
              <w:t xml:space="preserve">6) In general, what is the trend of spam </w:t>
            </w:r>
            <w:r>
              <w:rPr>
                <w:rFonts w:eastAsia="SimSun"/>
                <w:sz w:val="22"/>
                <w:szCs w:val="22"/>
                <w:lang w:eastAsia="zh-CN" w:bidi="en-US"/>
              </w:rPr>
              <w:t xml:space="preserve">in terms of </w:t>
            </w:r>
            <w:r w:rsidRPr="003F00AE">
              <w:rPr>
                <w:rFonts w:eastAsia="SimSun"/>
                <w:sz w:val="22"/>
                <w:szCs w:val="22"/>
                <w:lang w:eastAsia="zh-CN" w:bidi="en-US"/>
              </w:rPr>
              <w:t>the number of e</w:t>
            </w:r>
            <w:r>
              <w:rPr>
                <w:rFonts w:eastAsia="SimSun"/>
                <w:sz w:val="22"/>
                <w:szCs w:val="22"/>
                <w:lang w:eastAsia="zh-CN" w:bidi="en-US"/>
              </w:rPr>
              <w:t>-</w:t>
            </w:r>
            <w:r w:rsidRPr="003F00AE">
              <w:rPr>
                <w:rFonts w:eastAsia="SimSun"/>
                <w:sz w:val="22"/>
                <w:szCs w:val="22"/>
                <w:lang w:eastAsia="zh-CN" w:bidi="en-US"/>
              </w:rPr>
              <w:t>mail</w:t>
            </w:r>
            <w:r>
              <w:rPr>
                <w:rFonts w:eastAsia="SimSun"/>
                <w:sz w:val="22"/>
                <w:szCs w:val="22"/>
                <w:lang w:eastAsia="zh-CN" w:bidi="en-US"/>
              </w:rPr>
              <w:t xml:space="preserve"> and mobile spam </w:t>
            </w:r>
            <w:r w:rsidRPr="003F00AE">
              <w:rPr>
                <w:rFonts w:eastAsia="SimSun"/>
                <w:sz w:val="22"/>
                <w:szCs w:val="22"/>
                <w:lang w:eastAsia="zh-CN" w:bidi="en-US"/>
              </w:rPr>
              <w:t>received per day</w:t>
            </w:r>
            <w:r>
              <w:rPr>
                <w:rFonts w:eastAsia="SimSun"/>
                <w:sz w:val="22"/>
                <w:szCs w:val="22"/>
                <w:lang w:eastAsia="zh-CN" w:bidi="en-US"/>
              </w:rPr>
              <w:t xml:space="preserve"> or </w:t>
            </w:r>
            <w:r w:rsidRPr="00C41B13">
              <w:rPr>
                <w:rFonts w:eastAsia="SimSun"/>
                <w:sz w:val="22"/>
                <w:szCs w:val="22"/>
                <w:lang w:eastAsia="zh-CN" w:bidi="en-US"/>
              </w:rPr>
              <w:t>percentage of spam in total e</w:t>
            </w:r>
            <w:r>
              <w:rPr>
                <w:rFonts w:eastAsia="SimSun"/>
                <w:sz w:val="22"/>
                <w:szCs w:val="22"/>
                <w:lang w:eastAsia="zh-CN" w:bidi="en-US"/>
              </w:rPr>
              <w:t>-</w:t>
            </w:r>
            <w:r w:rsidRPr="00C41B13">
              <w:rPr>
                <w:rFonts w:eastAsia="SimSun"/>
                <w:sz w:val="22"/>
                <w:szCs w:val="22"/>
                <w:lang w:eastAsia="zh-CN" w:bidi="en-US"/>
              </w:rPr>
              <w:t>mail traffic</w:t>
            </w:r>
            <w:r>
              <w:rPr>
                <w:rFonts w:eastAsia="SimSun"/>
                <w:sz w:val="22"/>
                <w:szCs w:val="22"/>
                <w:lang w:eastAsia="zh-CN" w:bidi="en-US"/>
              </w:rPr>
              <w:t xml:space="preserve"> in 2016 compared to </w:t>
            </w:r>
            <w:r w:rsidRPr="00D66A08">
              <w:rPr>
                <w:sz w:val="22"/>
                <w:szCs w:val="22"/>
              </w:rPr>
              <w:t>the last three-year period</w:t>
            </w:r>
            <w:r w:rsidRPr="00D66A08">
              <w:rPr>
                <w:rFonts w:eastAsia="SimSun"/>
                <w:sz w:val="22"/>
                <w:szCs w:val="22"/>
                <w:lang w:eastAsia="zh-CN" w:bidi="en-US"/>
              </w:rPr>
              <w:t>?</w:t>
            </w:r>
          </w:p>
          <w:p w14:paraId="0E17EAE7" w14:textId="77777777" w:rsidR="00515FA9" w:rsidRPr="0027756C"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866217001"/>
                <w14:checkbox>
                  <w14:checked w14:val="0"/>
                  <w14:checkedState w14:val="2612" w14:font="MS Gothic"/>
                  <w14:uncheckedState w14:val="2610" w14:font="MS Gothic"/>
                </w14:checkbox>
              </w:sdtPr>
              <w:sdtEndPr/>
              <w:sdtContent>
                <w:r w:rsidR="00515FA9" w:rsidRPr="0027756C">
                  <w:rPr>
                    <w:rFonts w:ascii="Segoe UI Symbol" w:eastAsia="MS Gothic" w:hAnsi="Segoe UI Symbol" w:cs="Segoe UI Symbol"/>
                    <w:sz w:val="22"/>
                    <w:szCs w:val="22"/>
                    <w:lang w:eastAsia="zh-CN" w:bidi="en-US"/>
                  </w:rPr>
                  <w:t>☐</w:t>
                </w:r>
              </w:sdtContent>
            </w:sdt>
            <w:r w:rsidR="00515FA9" w:rsidRPr="0027756C">
              <w:rPr>
                <w:rFonts w:eastAsia="SimSun"/>
                <w:sz w:val="22"/>
                <w:szCs w:val="22"/>
                <w:lang w:eastAsia="zh-CN" w:bidi="en-US"/>
              </w:rPr>
              <w:t xml:space="preserve"> a </w:t>
            </w:r>
            <w:r w:rsidR="00515FA9">
              <w:rPr>
                <w:rFonts w:eastAsia="SimSun"/>
                <w:sz w:val="22"/>
                <w:szCs w:val="22"/>
                <w:lang w:eastAsia="zh-CN" w:bidi="en-US"/>
              </w:rPr>
              <w:t>(</w:t>
            </w:r>
            <w:r w:rsidR="00515FA9" w:rsidRPr="0027756C">
              <w:rPr>
                <w:rFonts w:eastAsia="SimSun"/>
                <w:sz w:val="22"/>
                <w:szCs w:val="22"/>
                <w:lang w:eastAsia="zh-CN" w:bidi="en-US"/>
              </w:rPr>
              <w:t>steady</w:t>
            </w:r>
            <w:r w:rsidR="00515FA9">
              <w:rPr>
                <w:rFonts w:eastAsia="SimSun"/>
                <w:sz w:val="22"/>
                <w:szCs w:val="22"/>
                <w:lang w:eastAsia="zh-CN" w:bidi="en-US"/>
              </w:rPr>
              <w:t>)</w:t>
            </w:r>
            <w:r w:rsidR="00515FA9" w:rsidRPr="0027756C">
              <w:rPr>
                <w:rFonts w:eastAsia="SimSun"/>
                <w:sz w:val="22"/>
                <w:szCs w:val="22"/>
                <w:lang w:eastAsia="zh-CN" w:bidi="en-US"/>
              </w:rPr>
              <w:t xml:space="preserve"> increase</w:t>
            </w:r>
          </w:p>
          <w:p w14:paraId="469B6321" w14:textId="77777777" w:rsidR="00515FA9" w:rsidRPr="0027756C"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428875230"/>
                <w14:checkbox>
                  <w14:checked w14:val="0"/>
                  <w14:checkedState w14:val="2612" w14:font="MS Gothic"/>
                  <w14:uncheckedState w14:val="2610" w14:font="MS Gothic"/>
                </w14:checkbox>
              </w:sdtPr>
              <w:sdtEndPr/>
              <w:sdtContent>
                <w:r w:rsidR="00515FA9" w:rsidRPr="0027756C">
                  <w:rPr>
                    <w:rFonts w:ascii="Segoe UI Symbol" w:eastAsia="MS Gothic" w:hAnsi="Segoe UI Symbol" w:cs="Segoe UI Symbol"/>
                    <w:sz w:val="22"/>
                    <w:szCs w:val="22"/>
                    <w:lang w:eastAsia="zh-CN" w:bidi="en-US"/>
                  </w:rPr>
                  <w:t>☐</w:t>
                </w:r>
              </w:sdtContent>
            </w:sdt>
            <w:r w:rsidR="00515FA9" w:rsidRPr="0027756C">
              <w:rPr>
                <w:rFonts w:eastAsia="SimSun"/>
                <w:sz w:val="22"/>
                <w:szCs w:val="22"/>
                <w:lang w:eastAsia="zh-CN" w:bidi="en-US"/>
              </w:rPr>
              <w:t xml:space="preserve"> </w:t>
            </w:r>
            <w:r w:rsidR="00515FA9" w:rsidRPr="00150EF8">
              <w:rPr>
                <w:color w:val="444444"/>
                <w:sz w:val="22"/>
                <w:szCs w:val="22"/>
              </w:rPr>
              <w:t xml:space="preserve">a </w:t>
            </w:r>
            <w:r w:rsidR="00515FA9">
              <w:rPr>
                <w:color w:val="444444"/>
                <w:sz w:val="22"/>
                <w:szCs w:val="22"/>
              </w:rPr>
              <w:t>(</w:t>
            </w:r>
            <w:r w:rsidR="00515FA9" w:rsidRPr="00150EF8">
              <w:rPr>
                <w:color w:val="444444"/>
                <w:sz w:val="22"/>
                <w:szCs w:val="22"/>
              </w:rPr>
              <w:t>steady</w:t>
            </w:r>
            <w:r w:rsidR="00515FA9">
              <w:rPr>
                <w:color w:val="444444"/>
                <w:sz w:val="22"/>
                <w:szCs w:val="22"/>
              </w:rPr>
              <w:t>)</w:t>
            </w:r>
            <w:r w:rsidR="00515FA9" w:rsidRPr="00150EF8">
              <w:rPr>
                <w:color w:val="444444"/>
                <w:sz w:val="22"/>
                <w:szCs w:val="22"/>
              </w:rPr>
              <w:t xml:space="preserve"> decrease</w:t>
            </w:r>
          </w:p>
          <w:p w14:paraId="5236C034" w14:textId="77777777" w:rsidR="00515FA9" w:rsidRPr="0027756C" w:rsidRDefault="00087C3C" w:rsidP="00372A00">
            <w:pPr>
              <w:tabs>
                <w:tab w:val="left" w:pos="850"/>
                <w:tab w:val="left" w:pos="1531"/>
              </w:tabs>
              <w:overflowPunct/>
              <w:autoSpaceDE/>
              <w:autoSpaceDN/>
              <w:adjustRightInd/>
              <w:spacing w:before="0" w:after="120"/>
              <w:ind w:firstLineChars="50" w:firstLine="110"/>
              <w:textAlignment w:val="auto"/>
              <w:rPr>
                <w:rFonts w:eastAsia="Malgun Gothic"/>
                <w:color w:val="2E3033"/>
                <w:sz w:val="22"/>
                <w:szCs w:val="22"/>
                <w:shd w:val="clear" w:color="auto" w:fill="F9FBFC"/>
                <w:lang w:eastAsia="ko-KR" w:bidi="en-US"/>
              </w:rPr>
            </w:pPr>
            <w:sdt>
              <w:sdtPr>
                <w:rPr>
                  <w:rFonts w:eastAsia="SimSun"/>
                  <w:sz w:val="22"/>
                  <w:szCs w:val="22"/>
                  <w:lang w:eastAsia="zh-CN" w:bidi="en-US"/>
                </w:rPr>
                <w:id w:val="1456983640"/>
                <w14:checkbox>
                  <w14:checked w14:val="0"/>
                  <w14:checkedState w14:val="2612" w14:font="MS Gothic"/>
                  <w14:uncheckedState w14:val="2610" w14:font="MS Gothic"/>
                </w14:checkbox>
              </w:sdtPr>
              <w:sdtEndPr/>
              <w:sdtContent>
                <w:r w:rsidR="00515FA9" w:rsidRPr="0027756C">
                  <w:rPr>
                    <w:rFonts w:ascii="Segoe UI Symbol" w:eastAsia="MS Gothic" w:hAnsi="Segoe UI Symbol" w:cs="Segoe UI Symbol"/>
                    <w:sz w:val="22"/>
                    <w:szCs w:val="22"/>
                    <w:lang w:eastAsia="zh-CN" w:bidi="en-US"/>
                  </w:rPr>
                  <w:t>☐</w:t>
                </w:r>
              </w:sdtContent>
            </w:sdt>
            <w:r w:rsidR="00515FA9" w:rsidRPr="0027756C">
              <w:rPr>
                <w:rFonts w:eastAsia="SimSun"/>
                <w:sz w:val="22"/>
                <w:szCs w:val="22"/>
                <w:lang w:eastAsia="zh-CN" w:bidi="en-US"/>
              </w:rPr>
              <w:t xml:space="preserve"> </w:t>
            </w:r>
            <w:r w:rsidR="00515FA9" w:rsidRPr="0027756C">
              <w:rPr>
                <w:rFonts w:eastAsia="Malgun Gothic"/>
                <w:color w:val="2E3033"/>
                <w:sz w:val="22"/>
                <w:szCs w:val="22"/>
                <w:shd w:val="clear" w:color="auto" w:fill="F9FBFC"/>
                <w:lang w:eastAsia="ko-KR" w:bidi="en-US"/>
              </w:rPr>
              <w:t>fluctuation (an increase and decrease)</w:t>
            </w:r>
          </w:p>
          <w:p w14:paraId="19787537" w14:textId="77777777" w:rsidR="00515FA9" w:rsidRPr="0027756C" w:rsidRDefault="00087C3C" w:rsidP="00372A00">
            <w:pPr>
              <w:keepNext/>
              <w:keepLines/>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894275899"/>
                <w14:checkbox>
                  <w14:checked w14:val="0"/>
                  <w14:checkedState w14:val="2612" w14:font="MS Gothic"/>
                  <w14:uncheckedState w14:val="2610" w14:font="MS Gothic"/>
                </w14:checkbox>
              </w:sdtPr>
              <w:sdtEndPr/>
              <w:sdtContent>
                <w:r w:rsidR="00515FA9" w:rsidRPr="0027756C">
                  <w:rPr>
                    <w:rFonts w:ascii="Segoe UI Symbol" w:eastAsia="MS Gothic" w:hAnsi="Segoe UI Symbol" w:cs="Segoe UI Symbol"/>
                    <w:sz w:val="22"/>
                    <w:szCs w:val="22"/>
                    <w:lang w:eastAsia="zh-CN" w:bidi="en-US"/>
                  </w:rPr>
                  <w:t>☐</w:t>
                </w:r>
              </w:sdtContent>
            </w:sdt>
            <w:r w:rsidR="00515FA9" w:rsidRPr="0027756C">
              <w:rPr>
                <w:rFonts w:eastAsia="Calibri"/>
                <w:color w:val="2E3033"/>
                <w:sz w:val="22"/>
                <w:szCs w:val="22"/>
                <w:shd w:val="clear" w:color="auto" w:fill="F9FBFC"/>
                <w:lang w:bidi="en-US"/>
              </w:rPr>
              <w:t xml:space="preserve"> remain constant</w:t>
            </w:r>
          </w:p>
          <w:p w14:paraId="3D358F27" w14:textId="77777777" w:rsidR="00515FA9" w:rsidRPr="00D66A08" w:rsidRDefault="00515FA9" w:rsidP="00372A00">
            <w:pPr>
              <w:tabs>
                <w:tab w:val="left" w:pos="850"/>
                <w:tab w:val="left" w:pos="1531"/>
              </w:tabs>
              <w:overflowPunct/>
              <w:autoSpaceDE/>
              <w:autoSpaceDN/>
              <w:adjustRightInd/>
              <w:spacing w:before="0" w:after="120"/>
              <w:textAlignment w:val="auto"/>
              <w:rPr>
                <w:rFonts w:eastAsia="SimSun"/>
                <w:sz w:val="22"/>
                <w:szCs w:val="22"/>
                <w:lang w:eastAsia="zh-CN" w:bidi="en-US"/>
              </w:rPr>
            </w:pPr>
          </w:p>
        </w:tc>
      </w:tr>
      <w:tr w:rsidR="00515FA9" w:rsidRPr="00D66A08" w14:paraId="0E7D2EE2" w14:textId="77777777" w:rsidTr="00372A00">
        <w:trPr>
          <w:trHeight w:val="288"/>
        </w:trPr>
        <w:tc>
          <w:tcPr>
            <w:tcW w:w="5000" w:type="pct"/>
            <w:gridSpan w:val="2"/>
            <w:shd w:val="clear" w:color="auto" w:fill="FFFFFF"/>
          </w:tcPr>
          <w:p w14:paraId="03EF37DD" w14:textId="77777777" w:rsidR="00515FA9" w:rsidRPr="00D66A08" w:rsidRDefault="00515FA9" w:rsidP="00372A00">
            <w:pPr>
              <w:tabs>
                <w:tab w:val="left" w:pos="850"/>
                <w:tab w:val="left" w:pos="1531"/>
              </w:tabs>
              <w:overflowPunct/>
              <w:autoSpaceDE/>
              <w:autoSpaceDN/>
              <w:adjustRightInd/>
              <w:spacing w:before="0" w:after="120"/>
              <w:textAlignment w:val="auto"/>
              <w:rPr>
                <w:rFonts w:eastAsia="SimSun"/>
                <w:b/>
                <w:sz w:val="22"/>
                <w:szCs w:val="22"/>
                <w:lang w:eastAsia="zh-CN" w:bidi="en-US"/>
              </w:rPr>
            </w:pPr>
            <w:r w:rsidRPr="00D66A08">
              <w:rPr>
                <w:rFonts w:eastAsia="SimSun"/>
                <w:b/>
                <w:sz w:val="22"/>
                <w:szCs w:val="22"/>
                <w:lang w:eastAsia="zh-CN" w:bidi="en-US"/>
              </w:rPr>
              <w:t>2</w:t>
            </w:r>
            <w:r w:rsidRPr="00D66A08">
              <w:rPr>
                <w:rFonts w:eastAsia="Calibri"/>
                <w:b/>
                <w:sz w:val="22"/>
                <w:szCs w:val="22"/>
                <w:lang w:bidi="en-US"/>
              </w:rPr>
              <w:t xml:space="preserve">. </w:t>
            </w:r>
            <w:r w:rsidRPr="00D66A08">
              <w:rPr>
                <w:rFonts w:eastAsia="SimSun"/>
                <w:b/>
                <w:sz w:val="22"/>
                <w:szCs w:val="22"/>
                <w:lang w:eastAsia="zh-CN" w:bidi="en-US"/>
              </w:rPr>
              <w:t xml:space="preserve">Organizations responsible for countering spam </w:t>
            </w:r>
          </w:p>
          <w:p w14:paraId="0B3EDD8C" w14:textId="77777777" w:rsidR="00515FA9" w:rsidRPr="00D66A08" w:rsidRDefault="00515FA9" w:rsidP="00372A00">
            <w:pPr>
              <w:tabs>
                <w:tab w:val="left" w:pos="850"/>
                <w:tab w:val="left" w:pos="1531"/>
              </w:tabs>
              <w:overflowPunct/>
              <w:autoSpaceDE/>
              <w:autoSpaceDN/>
              <w:adjustRightInd/>
              <w:spacing w:before="0" w:after="120"/>
              <w:textAlignment w:val="auto"/>
              <w:rPr>
                <w:rFonts w:eastAsia="SimSun"/>
                <w:sz w:val="22"/>
                <w:szCs w:val="22"/>
                <w:lang w:eastAsia="zh-CN" w:bidi="en-US"/>
              </w:rPr>
            </w:pPr>
            <w:r w:rsidRPr="00D66A08">
              <w:rPr>
                <w:rFonts w:eastAsia="SimSun"/>
                <w:sz w:val="22"/>
                <w:szCs w:val="22"/>
                <w:lang w:eastAsia="zh-CN" w:bidi="en-US"/>
              </w:rPr>
              <w:t>1) What organizations are responsible for countering spam? (multiple choice)</w:t>
            </w:r>
          </w:p>
          <w:p w14:paraId="05C6098C"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395628066"/>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Government administrative department</w:t>
            </w:r>
          </w:p>
          <w:p w14:paraId="1968F07E"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319271460"/>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Social non-profit organizations</w:t>
            </w:r>
          </w:p>
          <w:p w14:paraId="69DEC0D4"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58758394"/>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Special agencies</w:t>
            </w:r>
          </w:p>
          <w:p w14:paraId="2198618E"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2087026570"/>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Social company</w:t>
            </w:r>
          </w:p>
          <w:p w14:paraId="6DE34492"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521430438"/>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Other. Please </w:t>
            </w:r>
            <w:r w:rsidR="00515FA9" w:rsidRPr="00D66A08">
              <w:rPr>
                <w:rFonts w:eastAsia="Calibri"/>
                <w:color w:val="2E3033"/>
                <w:sz w:val="22"/>
                <w:szCs w:val="22"/>
                <w:shd w:val="clear" w:color="auto" w:fill="F9FBFC"/>
                <w:lang w:bidi="en-US"/>
              </w:rPr>
              <w:t>enumerate</w:t>
            </w:r>
            <w:r w:rsidR="00515FA9">
              <w:rPr>
                <w:rFonts w:eastAsia="Calibri"/>
                <w:color w:val="2E3033"/>
                <w:sz w:val="22"/>
                <w:szCs w:val="22"/>
                <w:shd w:val="clear" w:color="auto" w:fill="F9FBFC"/>
                <w:lang w:bidi="en-US"/>
              </w:rPr>
              <w:t xml:space="preserve">: </w:t>
            </w:r>
            <w:r w:rsidR="00515FA9" w:rsidRPr="00D66A08">
              <w:rPr>
                <w:rFonts w:eastAsia="Calibri"/>
                <w:color w:val="2E3033"/>
                <w:sz w:val="22"/>
                <w:szCs w:val="22"/>
                <w:shd w:val="clear" w:color="auto" w:fill="F9FBFC"/>
                <w:lang w:bidi="en-US"/>
              </w:rPr>
              <w:t>__________</w:t>
            </w:r>
            <w:r w:rsidR="00515FA9">
              <w:rPr>
                <w:rFonts w:eastAsia="Calibri"/>
                <w:color w:val="2E3033"/>
                <w:sz w:val="22"/>
                <w:szCs w:val="22"/>
                <w:shd w:val="clear" w:color="auto" w:fill="F9FBFC"/>
                <w:lang w:bidi="en-US"/>
              </w:rPr>
              <w:t>_________________________________________________</w:t>
            </w:r>
          </w:p>
          <w:p w14:paraId="42CA99E3" w14:textId="77777777" w:rsidR="00515FA9" w:rsidRPr="00D66A08" w:rsidRDefault="00515FA9" w:rsidP="00372A00">
            <w:pPr>
              <w:tabs>
                <w:tab w:val="left" w:pos="850"/>
                <w:tab w:val="left" w:pos="1531"/>
              </w:tabs>
              <w:overflowPunct/>
              <w:autoSpaceDE/>
              <w:autoSpaceDN/>
              <w:adjustRightInd/>
              <w:spacing w:before="0" w:after="120"/>
              <w:textAlignment w:val="auto"/>
              <w:rPr>
                <w:rFonts w:eastAsia="SimSun"/>
                <w:sz w:val="22"/>
                <w:szCs w:val="22"/>
                <w:lang w:eastAsia="zh-CN" w:bidi="en-US"/>
              </w:rPr>
            </w:pPr>
          </w:p>
          <w:p w14:paraId="717E7540" w14:textId="77777777" w:rsidR="00515FA9" w:rsidRPr="00D66A08" w:rsidRDefault="00515FA9" w:rsidP="00372A00">
            <w:pPr>
              <w:tabs>
                <w:tab w:val="left" w:pos="850"/>
                <w:tab w:val="left" w:pos="1531"/>
              </w:tabs>
              <w:overflowPunct/>
              <w:autoSpaceDE/>
              <w:autoSpaceDN/>
              <w:adjustRightInd/>
              <w:spacing w:before="0" w:after="120"/>
              <w:ind w:leftChars="-8" w:left="232" w:hangingChars="114" w:hanging="251"/>
              <w:textAlignment w:val="auto"/>
              <w:rPr>
                <w:sz w:val="22"/>
                <w:szCs w:val="22"/>
              </w:rPr>
            </w:pPr>
            <w:r w:rsidRPr="00D66A08">
              <w:rPr>
                <w:rFonts w:eastAsia="Malgun Gothic"/>
                <w:sz w:val="22"/>
                <w:szCs w:val="22"/>
                <w:lang w:eastAsia="ko-KR" w:bidi="en-US"/>
              </w:rPr>
              <w:t xml:space="preserve">2) </w:t>
            </w:r>
            <w:r w:rsidRPr="00D66A08">
              <w:rPr>
                <w:sz w:val="22"/>
                <w:szCs w:val="22"/>
              </w:rPr>
              <w:t>If there is a national focal point for spam matters, please provide her/his contact address, so she/he can be contacted publicly.</w:t>
            </w:r>
          </w:p>
          <w:p w14:paraId="1B6505A6" w14:textId="77777777" w:rsidR="00515FA9" w:rsidRPr="00D66A08" w:rsidRDefault="00515FA9" w:rsidP="00372A00">
            <w:pPr>
              <w:tabs>
                <w:tab w:val="left" w:pos="850"/>
                <w:tab w:val="left" w:pos="1531"/>
              </w:tabs>
              <w:overflowPunct/>
              <w:autoSpaceDE/>
              <w:autoSpaceDN/>
              <w:adjustRightInd/>
              <w:spacing w:before="0" w:after="120"/>
              <w:ind w:firstLineChars="100" w:firstLine="220"/>
              <w:textAlignment w:val="auto"/>
              <w:rPr>
                <w:rFonts w:eastAsia="SimSun"/>
                <w:sz w:val="22"/>
                <w:szCs w:val="22"/>
                <w:lang w:eastAsia="zh-CN" w:bidi="en-US"/>
              </w:rPr>
            </w:pPr>
            <w:r w:rsidRPr="00D66A08">
              <w:rPr>
                <w:rFonts w:eastAsia="Calibri"/>
                <w:sz w:val="22"/>
                <w:szCs w:val="22"/>
                <w:lang w:bidi="en-US"/>
              </w:rPr>
              <w:t>___________________________</w:t>
            </w:r>
            <w:r w:rsidRPr="00D66A08">
              <w:rPr>
                <w:rFonts w:eastAsia="Calibri"/>
                <w:color w:val="2E3033"/>
                <w:sz w:val="22"/>
                <w:szCs w:val="22"/>
                <w:shd w:val="clear" w:color="auto" w:fill="F9FBFC"/>
                <w:lang w:bidi="en-US"/>
              </w:rPr>
              <w:t>___________________________________________________</w:t>
            </w:r>
            <w:r w:rsidRPr="00D66A08">
              <w:rPr>
                <w:rFonts w:eastAsia="Calibri"/>
                <w:sz w:val="22"/>
                <w:szCs w:val="22"/>
                <w:lang w:bidi="en-US"/>
              </w:rPr>
              <w:t>___</w:t>
            </w:r>
          </w:p>
          <w:p w14:paraId="0D966C47" w14:textId="77777777" w:rsidR="00515FA9" w:rsidRPr="00D66A08" w:rsidRDefault="00515FA9" w:rsidP="00372A00">
            <w:pPr>
              <w:tabs>
                <w:tab w:val="left" w:pos="850"/>
                <w:tab w:val="left" w:pos="1531"/>
              </w:tabs>
              <w:overflowPunct/>
              <w:autoSpaceDE/>
              <w:autoSpaceDN/>
              <w:adjustRightInd/>
              <w:spacing w:before="0" w:after="120"/>
              <w:ind w:firstLineChars="100" w:firstLine="220"/>
              <w:textAlignment w:val="auto"/>
              <w:rPr>
                <w:rFonts w:eastAsia="SimSun"/>
                <w:sz w:val="22"/>
                <w:szCs w:val="22"/>
                <w:lang w:eastAsia="zh-CN" w:bidi="en-US"/>
              </w:rPr>
            </w:pPr>
            <w:r w:rsidRPr="00D66A08">
              <w:rPr>
                <w:rFonts w:eastAsia="Calibri"/>
                <w:sz w:val="22"/>
                <w:szCs w:val="22"/>
                <w:lang w:bidi="en-US"/>
              </w:rPr>
              <w:t>___________________________</w:t>
            </w:r>
            <w:r w:rsidRPr="00D66A08">
              <w:rPr>
                <w:rFonts w:eastAsia="Calibri"/>
                <w:color w:val="2E3033"/>
                <w:sz w:val="22"/>
                <w:szCs w:val="22"/>
                <w:shd w:val="clear" w:color="auto" w:fill="F9FBFC"/>
                <w:lang w:bidi="en-US"/>
              </w:rPr>
              <w:t>___________________________________________________</w:t>
            </w:r>
            <w:r w:rsidRPr="00D66A08">
              <w:rPr>
                <w:rFonts w:eastAsia="Calibri"/>
                <w:sz w:val="22"/>
                <w:szCs w:val="22"/>
                <w:lang w:bidi="en-US"/>
              </w:rPr>
              <w:t>___</w:t>
            </w:r>
          </w:p>
          <w:p w14:paraId="5EC49165" w14:textId="77777777" w:rsidR="00515FA9" w:rsidRDefault="00515FA9" w:rsidP="00372A00">
            <w:pPr>
              <w:tabs>
                <w:tab w:val="left" w:pos="850"/>
                <w:tab w:val="left" w:pos="1531"/>
              </w:tabs>
              <w:overflowPunct/>
              <w:autoSpaceDE/>
              <w:autoSpaceDN/>
              <w:adjustRightInd/>
              <w:spacing w:before="0" w:after="120"/>
              <w:ind w:firstLineChars="100" w:firstLine="220"/>
              <w:textAlignment w:val="auto"/>
              <w:rPr>
                <w:rFonts w:eastAsia="Calibri"/>
                <w:sz w:val="22"/>
                <w:szCs w:val="22"/>
                <w:lang w:bidi="en-US"/>
              </w:rPr>
            </w:pPr>
            <w:r w:rsidRPr="00D66A08">
              <w:rPr>
                <w:rFonts w:eastAsia="Calibri"/>
                <w:sz w:val="22"/>
                <w:szCs w:val="22"/>
                <w:lang w:bidi="en-US"/>
              </w:rPr>
              <w:t>___________________________</w:t>
            </w:r>
            <w:r w:rsidRPr="00D66A08">
              <w:rPr>
                <w:rFonts w:eastAsia="Calibri"/>
                <w:color w:val="2E3033"/>
                <w:sz w:val="22"/>
                <w:szCs w:val="22"/>
                <w:shd w:val="clear" w:color="auto" w:fill="F9FBFC"/>
                <w:lang w:bidi="en-US"/>
              </w:rPr>
              <w:t>___________________________________________________</w:t>
            </w:r>
            <w:r w:rsidRPr="00D66A08">
              <w:rPr>
                <w:rFonts w:eastAsia="Calibri"/>
                <w:sz w:val="22"/>
                <w:szCs w:val="22"/>
                <w:lang w:bidi="en-US"/>
              </w:rPr>
              <w:t>___</w:t>
            </w:r>
          </w:p>
          <w:p w14:paraId="360AB2F9" w14:textId="77777777" w:rsidR="00515FA9" w:rsidRPr="00D66A08" w:rsidRDefault="00515FA9" w:rsidP="00372A00">
            <w:pPr>
              <w:tabs>
                <w:tab w:val="left" w:pos="850"/>
                <w:tab w:val="left" w:pos="1531"/>
              </w:tabs>
              <w:overflowPunct/>
              <w:autoSpaceDE/>
              <w:autoSpaceDN/>
              <w:adjustRightInd/>
              <w:spacing w:before="0" w:after="120"/>
              <w:ind w:firstLineChars="100" w:firstLine="220"/>
              <w:textAlignment w:val="auto"/>
              <w:rPr>
                <w:rFonts w:eastAsia="SimSun"/>
                <w:sz w:val="22"/>
                <w:szCs w:val="22"/>
                <w:lang w:eastAsia="zh-CN" w:bidi="en-US"/>
              </w:rPr>
            </w:pPr>
            <w:r>
              <w:rPr>
                <w:rFonts w:eastAsia="SimSun"/>
                <w:sz w:val="22"/>
                <w:szCs w:val="22"/>
                <w:lang w:eastAsia="zh-CN" w:bidi="en-US"/>
              </w:rPr>
              <w:t>_________________________________________________________________________________</w:t>
            </w:r>
          </w:p>
          <w:p w14:paraId="5380C7C8" w14:textId="77777777" w:rsidR="00515FA9" w:rsidRPr="00D66A08" w:rsidRDefault="00515FA9" w:rsidP="00372A00">
            <w:pPr>
              <w:tabs>
                <w:tab w:val="left" w:pos="850"/>
                <w:tab w:val="left" w:pos="1531"/>
              </w:tabs>
              <w:overflowPunct/>
              <w:autoSpaceDE/>
              <w:autoSpaceDN/>
              <w:adjustRightInd/>
              <w:spacing w:before="0" w:after="120"/>
              <w:textAlignment w:val="auto"/>
              <w:rPr>
                <w:rFonts w:eastAsia="SimSun"/>
                <w:sz w:val="22"/>
                <w:szCs w:val="22"/>
                <w:lang w:eastAsia="zh-CN" w:bidi="en-US"/>
              </w:rPr>
            </w:pPr>
          </w:p>
        </w:tc>
      </w:tr>
      <w:tr w:rsidR="00515FA9" w:rsidRPr="00D66A08" w14:paraId="5AF40427" w14:textId="77777777" w:rsidTr="00372A00">
        <w:trPr>
          <w:trHeight w:val="288"/>
        </w:trPr>
        <w:tc>
          <w:tcPr>
            <w:tcW w:w="5000" w:type="pct"/>
            <w:gridSpan w:val="2"/>
            <w:shd w:val="clear" w:color="auto" w:fill="FFFFFF"/>
          </w:tcPr>
          <w:p w14:paraId="737C44CD" w14:textId="77777777" w:rsidR="00515FA9" w:rsidRPr="00D66A08" w:rsidRDefault="00515FA9" w:rsidP="00372A00">
            <w:pPr>
              <w:tabs>
                <w:tab w:val="left" w:pos="850"/>
                <w:tab w:val="left" w:pos="1531"/>
              </w:tabs>
              <w:overflowPunct/>
              <w:autoSpaceDE/>
              <w:autoSpaceDN/>
              <w:adjustRightInd/>
              <w:spacing w:before="0" w:after="120"/>
              <w:textAlignment w:val="auto"/>
              <w:rPr>
                <w:rFonts w:eastAsia="SimSun"/>
                <w:b/>
                <w:sz w:val="22"/>
                <w:szCs w:val="22"/>
                <w:lang w:eastAsia="zh-CN" w:bidi="en-US"/>
              </w:rPr>
            </w:pPr>
            <w:r w:rsidRPr="00D66A08">
              <w:rPr>
                <w:rFonts w:eastAsia="SimSun"/>
                <w:b/>
                <w:sz w:val="22"/>
                <w:szCs w:val="22"/>
                <w:lang w:eastAsia="zh-CN" w:bidi="en-US"/>
              </w:rPr>
              <w:t>3</w:t>
            </w:r>
            <w:r w:rsidRPr="00D66A08">
              <w:rPr>
                <w:rFonts w:eastAsia="Calibri"/>
                <w:b/>
                <w:sz w:val="22"/>
                <w:szCs w:val="22"/>
                <w:lang w:bidi="en-US"/>
              </w:rPr>
              <w:t xml:space="preserve">. </w:t>
            </w:r>
            <w:r w:rsidRPr="00D66A08">
              <w:rPr>
                <w:rFonts w:eastAsia="SimSun"/>
                <w:b/>
                <w:sz w:val="22"/>
                <w:szCs w:val="22"/>
                <w:lang w:eastAsia="zh-CN" w:bidi="en-US"/>
              </w:rPr>
              <w:t xml:space="preserve">Legislation and regulation on countering spam </w:t>
            </w:r>
          </w:p>
          <w:p w14:paraId="01686F3A" w14:textId="77777777" w:rsidR="00515FA9" w:rsidRPr="00D66A08" w:rsidRDefault="00515FA9" w:rsidP="00372A00">
            <w:pPr>
              <w:tabs>
                <w:tab w:val="left" w:pos="850"/>
                <w:tab w:val="left" w:pos="1531"/>
              </w:tabs>
              <w:overflowPunct/>
              <w:autoSpaceDE/>
              <w:autoSpaceDN/>
              <w:adjustRightInd/>
              <w:spacing w:before="0" w:after="120"/>
              <w:textAlignment w:val="auto"/>
              <w:rPr>
                <w:rFonts w:eastAsia="SimSun"/>
                <w:sz w:val="22"/>
                <w:szCs w:val="22"/>
                <w:lang w:eastAsia="zh-CN" w:bidi="en-US"/>
              </w:rPr>
            </w:pPr>
            <w:r w:rsidRPr="00D66A08">
              <w:rPr>
                <w:rFonts w:eastAsia="SimSun"/>
                <w:sz w:val="22"/>
                <w:szCs w:val="22"/>
                <w:lang w:eastAsia="zh-CN" w:bidi="en-US"/>
              </w:rPr>
              <w:t>1)</w:t>
            </w:r>
            <w:r w:rsidRPr="00D66A08">
              <w:rPr>
                <w:rFonts w:eastAsia="SimSun"/>
                <w:color w:val="FF0000"/>
                <w:sz w:val="22"/>
                <w:szCs w:val="22"/>
                <w:lang w:eastAsia="zh-CN" w:bidi="en-US"/>
              </w:rPr>
              <w:t xml:space="preserve"> </w:t>
            </w:r>
            <w:r w:rsidRPr="00D66A08">
              <w:rPr>
                <w:rFonts w:eastAsia="SimSun"/>
                <w:sz w:val="22"/>
                <w:szCs w:val="22"/>
                <w:lang w:eastAsia="zh-CN" w:bidi="en-US"/>
              </w:rPr>
              <w:t xml:space="preserve">Are there any </w:t>
            </w:r>
            <w:r>
              <w:rPr>
                <w:rFonts w:eastAsia="SimSun"/>
                <w:sz w:val="22"/>
                <w:szCs w:val="22"/>
                <w:lang w:eastAsia="zh-CN" w:bidi="en-US"/>
              </w:rPr>
              <w:t xml:space="preserve">national </w:t>
            </w:r>
            <w:r w:rsidRPr="00D66A08">
              <w:rPr>
                <w:rFonts w:eastAsia="SimSun"/>
                <w:sz w:val="22"/>
                <w:szCs w:val="22"/>
                <w:lang w:eastAsia="zh-CN" w:bidi="en-US"/>
              </w:rPr>
              <w:t xml:space="preserve">legislations </w:t>
            </w:r>
            <w:r>
              <w:rPr>
                <w:rFonts w:eastAsia="SimSun"/>
                <w:sz w:val="22"/>
                <w:szCs w:val="22"/>
                <w:lang w:eastAsia="zh-CN" w:bidi="en-US"/>
              </w:rPr>
              <w:t>or</w:t>
            </w:r>
            <w:r w:rsidRPr="00D66A08">
              <w:rPr>
                <w:rFonts w:eastAsia="SimSun"/>
                <w:sz w:val="22"/>
                <w:szCs w:val="22"/>
                <w:lang w:eastAsia="zh-CN" w:bidi="en-US"/>
              </w:rPr>
              <w:t xml:space="preserve"> regulations in place</w:t>
            </w:r>
            <w:r w:rsidRPr="00D66A08" w:rsidDel="003D344D">
              <w:rPr>
                <w:rFonts w:eastAsia="SimSun"/>
                <w:sz w:val="22"/>
                <w:szCs w:val="22"/>
                <w:lang w:eastAsia="zh-CN" w:bidi="en-US"/>
              </w:rPr>
              <w:t xml:space="preserve"> </w:t>
            </w:r>
            <w:r w:rsidRPr="00D66A08">
              <w:rPr>
                <w:rFonts w:eastAsia="SimSun"/>
                <w:sz w:val="22"/>
                <w:szCs w:val="22"/>
                <w:lang w:eastAsia="zh-CN" w:bidi="en-US"/>
              </w:rPr>
              <w:t>to counter spam?</w:t>
            </w:r>
          </w:p>
          <w:p w14:paraId="1E7FB633"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265121089"/>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Yes</w:t>
            </w:r>
          </w:p>
          <w:p w14:paraId="247D89DD"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417997106"/>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No</w:t>
            </w:r>
          </w:p>
          <w:p w14:paraId="7F1E9F43" w14:textId="77777777" w:rsidR="00515FA9" w:rsidRPr="00D66A08" w:rsidRDefault="00515FA9" w:rsidP="00372A00">
            <w:pPr>
              <w:tabs>
                <w:tab w:val="left" w:pos="850"/>
                <w:tab w:val="left" w:pos="1531"/>
              </w:tabs>
              <w:overflowPunct/>
              <w:autoSpaceDE/>
              <w:autoSpaceDN/>
              <w:adjustRightInd/>
              <w:spacing w:before="0" w:after="120"/>
              <w:textAlignment w:val="auto"/>
              <w:rPr>
                <w:rFonts w:eastAsia="SimSun"/>
                <w:sz w:val="22"/>
                <w:szCs w:val="22"/>
                <w:lang w:eastAsia="zh-CN" w:bidi="en-US"/>
              </w:rPr>
            </w:pPr>
          </w:p>
          <w:p w14:paraId="54D0C9D5" w14:textId="77777777" w:rsidR="00515FA9" w:rsidRPr="00D66A08" w:rsidRDefault="00515FA9" w:rsidP="00372A00">
            <w:pPr>
              <w:tabs>
                <w:tab w:val="left" w:pos="850"/>
                <w:tab w:val="left" w:pos="1531"/>
              </w:tabs>
              <w:overflowPunct/>
              <w:autoSpaceDE/>
              <w:autoSpaceDN/>
              <w:adjustRightInd/>
              <w:spacing w:before="0" w:after="120"/>
              <w:textAlignment w:val="auto"/>
              <w:rPr>
                <w:sz w:val="22"/>
                <w:szCs w:val="22"/>
              </w:rPr>
            </w:pPr>
            <w:r w:rsidRPr="00D66A08">
              <w:rPr>
                <w:rFonts w:eastAsia="Malgun Gothic"/>
                <w:sz w:val="22"/>
                <w:szCs w:val="22"/>
                <w:lang w:eastAsia="ko-KR" w:bidi="en-US"/>
              </w:rPr>
              <w:t>2) If 1</w:t>
            </w:r>
            <w:r>
              <w:rPr>
                <w:rFonts w:eastAsia="Malgun Gothic"/>
                <w:sz w:val="22"/>
                <w:szCs w:val="22"/>
                <w:lang w:eastAsia="ko-KR" w:bidi="en-US"/>
              </w:rPr>
              <w:t>)</w:t>
            </w:r>
            <w:r w:rsidRPr="00D66A08">
              <w:rPr>
                <w:rFonts w:eastAsia="Malgun Gothic"/>
                <w:sz w:val="22"/>
                <w:szCs w:val="22"/>
                <w:lang w:eastAsia="ko-KR" w:bidi="en-US"/>
              </w:rPr>
              <w:t xml:space="preserve"> is yes, p</w:t>
            </w:r>
            <w:r w:rsidRPr="00D66A08">
              <w:rPr>
                <w:sz w:val="22"/>
                <w:szCs w:val="22"/>
              </w:rPr>
              <w:t>lease identify any national legislation and regulations in place to counter spam.</w:t>
            </w:r>
          </w:p>
          <w:p w14:paraId="68DBD59B" w14:textId="77777777" w:rsidR="00515FA9" w:rsidRPr="00D66A08" w:rsidRDefault="00515FA9" w:rsidP="00372A00">
            <w:pPr>
              <w:tabs>
                <w:tab w:val="left" w:pos="850"/>
                <w:tab w:val="left" w:pos="1531"/>
              </w:tabs>
              <w:overflowPunct/>
              <w:autoSpaceDE/>
              <w:autoSpaceDN/>
              <w:adjustRightInd/>
              <w:spacing w:before="0" w:after="120"/>
              <w:ind w:firstLineChars="100" w:firstLine="220"/>
              <w:textAlignment w:val="auto"/>
              <w:rPr>
                <w:rFonts w:eastAsia="SimSun"/>
                <w:sz w:val="22"/>
                <w:szCs w:val="22"/>
                <w:lang w:eastAsia="zh-CN" w:bidi="en-US"/>
              </w:rPr>
            </w:pPr>
            <w:r w:rsidRPr="00D66A08">
              <w:rPr>
                <w:rFonts w:eastAsia="Calibri"/>
                <w:sz w:val="22"/>
                <w:szCs w:val="22"/>
                <w:lang w:bidi="en-US"/>
              </w:rPr>
              <w:t>___________________________</w:t>
            </w:r>
            <w:r w:rsidRPr="00D66A08">
              <w:rPr>
                <w:rFonts w:eastAsia="Calibri"/>
                <w:color w:val="2E3033"/>
                <w:sz w:val="22"/>
                <w:szCs w:val="22"/>
                <w:shd w:val="clear" w:color="auto" w:fill="F9FBFC"/>
                <w:lang w:bidi="en-US"/>
              </w:rPr>
              <w:t>___________________________________________________</w:t>
            </w:r>
            <w:r w:rsidRPr="00D66A08">
              <w:rPr>
                <w:rFonts w:eastAsia="Calibri"/>
                <w:sz w:val="22"/>
                <w:szCs w:val="22"/>
                <w:lang w:bidi="en-US"/>
              </w:rPr>
              <w:t>___</w:t>
            </w:r>
          </w:p>
          <w:p w14:paraId="549E845B" w14:textId="77777777" w:rsidR="00515FA9" w:rsidRPr="00D66A08" w:rsidRDefault="00515FA9" w:rsidP="00372A00">
            <w:pPr>
              <w:tabs>
                <w:tab w:val="left" w:pos="850"/>
                <w:tab w:val="left" w:pos="1531"/>
              </w:tabs>
              <w:overflowPunct/>
              <w:autoSpaceDE/>
              <w:autoSpaceDN/>
              <w:adjustRightInd/>
              <w:spacing w:before="0" w:after="120"/>
              <w:ind w:firstLineChars="100" w:firstLine="220"/>
              <w:textAlignment w:val="auto"/>
              <w:rPr>
                <w:rFonts w:eastAsia="SimSun"/>
                <w:sz w:val="22"/>
                <w:szCs w:val="22"/>
                <w:lang w:eastAsia="zh-CN" w:bidi="en-US"/>
              </w:rPr>
            </w:pPr>
            <w:r w:rsidRPr="00D66A08">
              <w:rPr>
                <w:rFonts w:eastAsia="Calibri"/>
                <w:sz w:val="22"/>
                <w:szCs w:val="22"/>
                <w:lang w:bidi="en-US"/>
              </w:rPr>
              <w:t>___________________________</w:t>
            </w:r>
            <w:r w:rsidRPr="00D66A08">
              <w:rPr>
                <w:rFonts w:eastAsia="Calibri"/>
                <w:color w:val="2E3033"/>
                <w:sz w:val="22"/>
                <w:szCs w:val="22"/>
                <w:shd w:val="clear" w:color="auto" w:fill="F9FBFC"/>
                <w:lang w:bidi="en-US"/>
              </w:rPr>
              <w:t>___________________________________________________</w:t>
            </w:r>
            <w:r w:rsidRPr="00D66A08">
              <w:rPr>
                <w:rFonts w:eastAsia="Calibri"/>
                <w:sz w:val="22"/>
                <w:szCs w:val="22"/>
                <w:lang w:bidi="en-US"/>
              </w:rPr>
              <w:t>___</w:t>
            </w:r>
          </w:p>
          <w:p w14:paraId="60488A39" w14:textId="77777777" w:rsidR="00515FA9" w:rsidRDefault="00515FA9" w:rsidP="00372A00">
            <w:pPr>
              <w:tabs>
                <w:tab w:val="left" w:pos="850"/>
                <w:tab w:val="left" w:pos="1531"/>
              </w:tabs>
              <w:overflowPunct/>
              <w:autoSpaceDE/>
              <w:autoSpaceDN/>
              <w:adjustRightInd/>
              <w:spacing w:before="0" w:after="120"/>
              <w:ind w:firstLineChars="100" w:firstLine="220"/>
              <w:textAlignment w:val="auto"/>
              <w:rPr>
                <w:rFonts w:eastAsia="Calibri"/>
                <w:sz w:val="22"/>
                <w:szCs w:val="22"/>
                <w:lang w:bidi="en-US"/>
              </w:rPr>
            </w:pPr>
            <w:r w:rsidRPr="00D66A08">
              <w:rPr>
                <w:rFonts w:eastAsia="Calibri"/>
                <w:sz w:val="22"/>
                <w:szCs w:val="22"/>
                <w:lang w:bidi="en-US"/>
              </w:rPr>
              <w:t>___________________________</w:t>
            </w:r>
            <w:r w:rsidRPr="00D66A08">
              <w:rPr>
                <w:rFonts w:eastAsia="Calibri"/>
                <w:color w:val="2E3033"/>
                <w:sz w:val="22"/>
                <w:szCs w:val="22"/>
                <w:shd w:val="clear" w:color="auto" w:fill="F9FBFC"/>
                <w:lang w:bidi="en-US"/>
              </w:rPr>
              <w:t>___________________________________________________</w:t>
            </w:r>
            <w:r w:rsidRPr="00D66A08">
              <w:rPr>
                <w:rFonts w:eastAsia="Calibri"/>
                <w:sz w:val="22"/>
                <w:szCs w:val="22"/>
                <w:lang w:bidi="en-US"/>
              </w:rPr>
              <w:t>___</w:t>
            </w:r>
          </w:p>
          <w:p w14:paraId="59EB8D83" w14:textId="77777777" w:rsidR="00515FA9" w:rsidRPr="00D66A08" w:rsidRDefault="00515FA9" w:rsidP="00372A00">
            <w:pPr>
              <w:tabs>
                <w:tab w:val="left" w:pos="850"/>
                <w:tab w:val="left" w:pos="1531"/>
              </w:tabs>
              <w:overflowPunct/>
              <w:autoSpaceDE/>
              <w:autoSpaceDN/>
              <w:adjustRightInd/>
              <w:spacing w:before="0" w:after="120"/>
              <w:ind w:firstLineChars="100" w:firstLine="220"/>
              <w:textAlignment w:val="auto"/>
              <w:rPr>
                <w:rFonts w:eastAsia="SimSun"/>
                <w:sz w:val="22"/>
                <w:szCs w:val="22"/>
                <w:lang w:eastAsia="zh-CN" w:bidi="en-US"/>
              </w:rPr>
            </w:pPr>
            <w:r>
              <w:rPr>
                <w:rFonts w:eastAsia="SimSun"/>
                <w:sz w:val="22"/>
                <w:szCs w:val="22"/>
                <w:lang w:eastAsia="zh-CN" w:bidi="en-US"/>
              </w:rPr>
              <w:t>_________________________________________________________________________________</w:t>
            </w:r>
          </w:p>
          <w:p w14:paraId="3CA0CE81" w14:textId="77777777" w:rsidR="00515FA9" w:rsidRPr="00D66A08" w:rsidRDefault="00515FA9" w:rsidP="00372A00">
            <w:pPr>
              <w:tabs>
                <w:tab w:val="left" w:pos="850"/>
                <w:tab w:val="left" w:pos="1531"/>
              </w:tabs>
              <w:overflowPunct/>
              <w:autoSpaceDE/>
              <w:autoSpaceDN/>
              <w:adjustRightInd/>
              <w:spacing w:before="0" w:after="120"/>
              <w:textAlignment w:val="auto"/>
              <w:rPr>
                <w:rFonts w:eastAsia="SimSun"/>
                <w:sz w:val="22"/>
                <w:szCs w:val="22"/>
                <w:lang w:eastAsia="zh-CN" w:bidi="en-US"/>
              </w:rPr>
            </w:pPr>
          </w:p>
          <w:p w14:paraId="001F04A2" w14:textId="77777777" w:rsidR="00515FA9" w:rsidRDefault="00515FA9" w:rsidP="00372A00">
            <w:pPr>
              <w:tabs>
                <w:tab w:val="left" w:pos="850"/>
                <w:tab w:val="left" w:pos="1531"/>
              </w:tabs>
              <w:overflowPunct/>
              <w:autoSpaceDE/>
              <w:autoSpaceDN/>
              <w:adjustRightInd/>
              <w:spacing w:before="0" w:after="120"/>
              <w:ind w:leftChars="-8" w:left="146" w:hangingChars="75" w:hanging="165"/>
              <w:textAlignment w:val="auto"/>
              <w:rPr>
                <w:rFonts w:eastAsia="SimSun"/>
                <w:sz w:val="22"/>
                <w:szCs w:val="22"/>
                <w:lang w:eastAsia="zh-CN" w:bidi="en-US"/>
              </w:rPr>
            </w:pPr>
            <w:r w:rsidRPr="00C60F4D">
              <w:rPr>
                <w:rFonts w:eastAsia="SimSun"/>
                <w:sz w:val="22"/>
                <w:szCs w:val="22"/>
                <w:lang w:eastAsia="zh-CN" w:bidi="en-US"/>
              </w:rPr>
              <w:t xml:space="preserve">3) </w:t>
            </w:r>
            <w:r w:rsidRPr="00150EF8">
              <w:rPr>
                <w:rFonts w:eastAsia="BatangChe"/>
                <w:sz w:val="22"/>
                <w:szCs w:val="22"/>
                <w:lang w:eastAsia="ko-KR" w:bidi="en-US"/>
              </w:rPr>
              <w:t xml:space="preserve">What is your evaluation of </w:t>
            </w:r>
            <w:r w:rsidRPr="00C60F4D">
              <w:rPr>
                <w:rFonts w:eastAsia="SimSun"/>
                <w:sz w:val="22"/>
                <w:szCs w:val="22"/>
                <w:lang w:eastAsia="zh-CN" w:bidi="en-US"/>
              </w:rPr>
              <w:t>the effectiveness of these legislations and regulations? (Mark from 1 to 10</w:t>
            </w:r>
            <w:r>
              <w:rPr>
                <w:rFonts w:eastAsia="SimSun"/>
                <w:sz w:val="22"/>
                <w:szCs w:val="22"/>
                <w:lang w:eastAsia="zh-CN" w:bidi="en-US"/>
              </w:rPr>
              <w:t>;</w:t>
            </w:r>
            <w:r w:rsidRPr="00C60F4D">
              <w:rPr>
                <w:rFonts w:eastAsia="SimSun"/>
                <w:sz w:val="22"/>
                <w:szCs w:val="22"/>
                <w:lang w:eastAsia="zh-CN" w:bidi="en-US"/>
              </w:rPr>
              <w:t xml:space="preserve"> the higher value represents the better.)</w:t>
            </w:r>
          </w:p>
          <w:p w14:paraId="41015F31" w14:textId="77777777" w:rsidR="00515FA9" w:rsidRPr="00C60F4D" w:rsidRDefault="00515FA9" w:rsidP="00372A00">
            <w:pPr>
              <w:tabs>
                <w:tab w:val="left" w:pos="850"/>
                <w:tab w:val="left" w:pos="1531"/>
              </w:tabs>
              <w:overflowPunct/>
              <w:autoSpaceDE/>
              <w:autoSpaceDN/>
              <w:adjustRightInd/>
              <w:spacing w:before="0" w:after="120"/>
              <w:ind w:leftChars="-8" w:left="146" w:hangingChars="75" w:hanging="165"/>
              <w:textAlignment w:val="auto"/>
              <w:rPr>
                <w:rFonts w:eastAsia="SimSun"/>
                <w:sz w:val="22"/>
                <w:szCs w:val="22"/>
                <w:lang w:eastAsia="zh-CN" w:bidi="en-US"/>
              </w:rPr>
            </w:pPr>
            <w:r>
              <w:rPr>
                <w:rFonts w:eastAsia="SimSun"/>
                <w:sz w:val="22"/>
                <w:szCs w:val="22"/>
                <w:lang w:eastAsia="zh-CN" w:bidi="en-US"/>
              </w:rPr>
              <w:t xml:space="preserve">  Poor  </w:t>
            </w:r>
            <w:sdt>
              <w:sdtPr>
                <w:rPr>
                  <w:rFonts w:eastAsia="SimSun"/>
                  <w:sz w:val="22"/>
                  <w:szCs w:val="22"/>
                  <w:lang w:eastAsia="zh-CN" w:bidi="en-US"/>
                </w:rPr>
                <w:id w:val="-512143026"/>
                <w14:checkbox>
                  <w14:checked w14:val="0"/>
                  <w14:checkedState w14:val="2612" w14:font="MS Gothic"/>
                  <w14:uncheckedState w14:val="2610" w14:font="MS Gothic"/>
                </w14:checkbox>
              </w:sdtPr>
              <w:sdtEndPr/>
              <w:sdtContent>
                <w:r w:rsidRPr="00C60F4D">
                  <w:rPr>
                    <w:rFonts w:ascii="Segoe UI Symbol" w:eastAsia="MS Gothic" w:hAnsi="Segoe UI Symbol" w:cs="Segoe UI Symbol"/>
                    <w:sz w:val="22"/>
                    <w:szCs w:val="22"/>
                    <w:lang w:eastAsia="zh-CN" w:bidi="en-US"/>
                  </w:rPr>
                  <w:t>☐</w:t>
                </w:r>
              </w:sdtContent>
            </w:sdt>
            <w:r w:rsidRPr="00C60F4D">
              <w:rPr>
                <w:rFonts w:eastAsia="SimSun"/>
                <w:sz w:val="22"/>
                <w:szCs w:val="22"/>
                <w:lang w:eastAsia="zh-CN" w:bidi="en-US"/>
              </w:rPr>
              <w:t xml:space="preserve"> 1</w:t>
            </w:r>
            <w:r>
              <w:rPr>
                <w:rFonts w:eastAsia="SimSun"/>
                <w:sz w:val="22"/>
                <w:szCs w:val="22"/>
                <w:lang w:eastAsia="zh-CN" w:bidi="en-US"/>
              </w:rPr>
              <w:t xml:space="preserve">  </w:t>
            </w:r>
            <w:sdt>
              <w:sdtPr>
                <w:rPr>
                  <w:rFonts w:eastAsia="SimSun"/>
                  <w:sz w:val="22"/>
                  <w:szCs w:val="22"/>
                  <w:lang w:eastAsia="zh-CN" w:bidi="en-US"/>
                </w:rPr>
                <w:id w:val="1804116309"/>
                <w14:checkbox>
                  <w14:checked w14:val="0"/>
                  <w14:checkedState w14:val="2612" w14:font="MS Gothic"/>
                  <w14:uncheckedState w14:val="2610" w14:font="MS Gothic"/>
                </w14:checkbox>
              </w:sdtPr>
              <w:sdtEndPr/>
              <w:sdtContent>
                <w:r w:rsidRPr="00C60F4D">
                  <w:rPr>
                    <w:rFonts w:ascii="Segoe UI Symbol" w:eastAsia="MS Gothic" w:hAnsi="Segoe UI Symbol" w:cs="Segoe UI Symbol"/>
                    <w:sz w:val="22"/>
                    <w:szCs w:val="22"/>
                    <w:lang w:eastAsia="zh-CN" w:bidi="en-US"/>
                  </w:rPr>
                  <w:t>☐</w:t>
                </w:r>
              </w:sdtContent>
            </w:sdt>
            <w:r w:rsidRPr="00C60F4D">
              <w:rPr>
                <w:rFonts w:eastAsia="SimSun"/>
                <w:sz w:val="22"/>
                <w:szCs w:val="22"/>
                <w:lang w:eastAsia="zh-CN" w:bidi="en-US"/>
              </w:rPr>
              <w:t xml:space="preserve"> 2</w:t>
            </w:r>
            <w:r>
              <w:rPr>
                <w:rFonts w:eastAsia="SimSun"/>
                <w:sz w:val="22"/>
                <w:szCs w:val="22"/>
                <w:lang w:eastAsia="zh-CN" w:bidi="en-US"/>
              </w:rPr>
              <w:t xml:space="preserve">  </w:t>
            </w:r>
            <w:sdt>
              <w:sdtPr>
                <w:rPr>
                  <w:rFonts w:eastAsia="SimSun"/>
                  <w:sz w:val="22"/>
                  <w:szCs w:val="22"/>
                  <w:lang w:eastAsia="zh-CN" w:bidi="en-US"/>
                </w:rPr>
                <w:id w:val="-1541122263"/>
                <w14:checkbox>
                  <w14:checked w14:val="0"/>
                  <w14:checkedState w14:val="2612" w14:font="MS Gothic"/>
                  <w14:uncheckedState w14:val="2610" w14:font="MS Gothic"/>
                </w14:checkbox>
              </w:sdtPr>
              <w:sdtEndPr/>
              <w:sdtContent>
                <w:r w:rsidRPr="00C60F4D">
                  <w:rPr>
                    <w:rFonts w:ascii="Segoe UI Symbol" w:eastAsia="MS Gothic" w:hAnsi="Segoe UI Symbol" w:cs="Segoe UI Symbol"/>
                    <w:sz w:val="22"/>
                    <w:szCs w:val="22"/>
                    <w:lang w:eastAsia="zh-CN" w:bidi="en-US"/>
                  </w:rPr>
                  <w:t>☐</w:t>
                </w:r>
              </w:sdtContent>
            </w:sdt>
            <w:r w:rsidRPr="00C60F4D">
              <w:rPr>
                <w:rFonts w:eastAsia="SimSun"/>
                <w:sz w:val="22"/>
                <w:szCs w:val="22"/>
                <w:lang w:eastAsia="zh-CN" w:bidi="en-US"/>
              </w:rPr>
              <w:t xml:space="preserve"> 3</w:t>
            </w:r>
            <w:r>
              <w:rPr>
                <w:rFonts w:eastAsia="SimSun"/>
                <w:sz w:val="22"/>
                <w:szCs w:val="22"/>
                <w:lang w:eastAsia="zh-CN" w:bidi="en-US"/>
              </w:rPr>
              <w:t xml:space="preserve">  </w:t>
            </w:r>
            <w:sdt>
              <w:sdtPr>
                <w:rPr>
                  <w:rFonts w:eastAsia="SimSun"/>
                  <w:sz w:val="22"/>
                  <w:szCs w:val="22"/>
                  <w:lang w:eastAsia="zh-CN" w:bidi="en-US"/>
                </w:rPr>
                <w:id w:val="290095387"/>
                <w14:checkbox>
                  <w14:checked w14:val="0"/>
                  <w14:checkedState w14:val="2612" w14:font="MS Gothic"/>
                  <w14:uncheckedState w14:val="2610" w14:font="MS Gothic"/>
                </w14:checkbox>
              </w:sdtPr>
              <w:sdtEndPr/>
              <w:sdtContent>
                <w:r w:rsidRPr="00C60F4D">
                  <w:rPr>
                    <w:rFonts w:ascii="Segoe UI Symbol" w:eastAsia="MS Gothic" w:hAnsi="Segoe UI Symbol" w:cs="Segoe UI Symbol"/>
                    <w:sz w:val="22"/>
                    <w:szCs w:val="22"/>
                    <w:lang w:eastAsia="zh-CN" w:bidi="en-US"/>
                  </w:rPr>
                  <w:t>☐</w:t>
                </w:r>
              </w:sdtContent>
            </w:sdt>
            <w:r w:rsidRPr="00C60F4D">
              <w:rPr>
                <w:rFonts w:eastAsia="SimSun"/>
                <w:sz w:val="22"/>
                <w:szCs w:val="22"/>
                <w:lang w:eastAsia="zh-CN" w:bidi="en-US"/>
              </w:rPr>
              <w:t xml:space="preserve"> 4</w:t>
            </w:r>
            <w:r>
              <w:rPr>
                <w:rFonts w:eastAsia="SimSun"/>
                <w:sz w:val="22"/>
                <w:szCs w:val="22"/>
                <w:lang w:eastAsia="zh-CN" w:bidi="en-US"/>
              </w:rPr>
              <w:t xml:space="preserve">  </w:t>
            </w:r>
            <w:sdt>
              <w:sdtPr>
                <w:rPr>
                  <w:rFonts w:eastAsia="SimSun"/>
                  <w:sz w:val="22"/>
                  <w:szCs w:val="22"/>
                  <w:lang w:eastAsia="zh-CN" w:bidi="en-US"/>
                </w:rPr>
                <w:id w:val="1404173020"/>
                <w14:checkbox>
                  <w14:checked w14:val="0"/>
                  <w14:checkedState w14:val="2612" w14:font="MS Gothic"/>
                  <w14:uncheckedState w14:val="2610" w14:font="MS Gothic"/>
                </w14:checkbox>
              </w:sdtPr>
              <w:sdtEndPr/>
              <w:sdtContent>
                <w:r w:rsidRPr="00C60F4D">
                  <w:rPr>
                    <w:rFonts w:ascii="Segoe UI Symbol" w:eastAsia="MS Gothic" w:hAnsi="Segoe UI Symbol" w:cs="Segoe UI Symbol"/>
                    <w:sz w:val="22"/>
                    <w:szCs w:val="22"/>
                    <w:lang w:eastAsia="zh-CN" w:bidi="en-US"/>
                  </w:rPr>
                  <w:t>☐</w:t>
                </w:r>
              </w:sdtContent>
            </w:sdt>
            <w:r w:rsidRPr="00C60F4D">
              <w:rPr>
                <w:rFonts w:eastAsia="SimSun"/>
                <w:sz w:val="22"/>
                <w:szCs w:val="22"/>
                <w:lang w:eastAsia="zh-CN" w:bidi="en-US"/>
              </w:rPr>
              <w:t xml:space="preserve"> 5</w:t>
            </w:r>
            <w:r>
              <w:rPr>
                <w:rFonts w:eastAsia="SimSun"/>
                <w:sz w:val="22"/>
                <w:szCs w:val="22"/>
                <w:lang w:eastAsia="zh-CN" w:bidi="en-US"/>
              </w:rPr>
              <w:t xml:space="preserve">  </w:t>
            </w:r>
            <w:sdt>
              <w:sdtPr>
                <w:rPr>
                  <w:rFonts w:eastAsia="SimSun"/>
                  <w:sz w:val="22"/>
                  <w:szCs w:val="22"/>
                  <w:lang w:eastAsia="zh-CN" w:bidi="en-US"/>
                </w:rPr>
                <w:id w:val="657887269"/>
                <w14:checkbox>
                  <w14:checked w14:val="0"/>
                  <w14:checkedState w14:val="2612" w14:font="MS Gothic"/>
                  <w14:uncheckedState w14:val="2610" w14:font="MS Gothic"/>
                </w14:checkbox>
              </w:sdtPr>
              <w:sdtEndPr/>
              <w:sdtContent>
                <w:r w:rsidRPr="00C60F4D">
                  <w:rPr>
                    <w:rFonts w:ascii="Segoe UI Symbol" w:eastAsia="MS Gothic" w:hAnsi="Segoe UI Symbol" w:cs="Segoe UI Symbol"/>
                    <w:sz w:val="22"/>
                    <w:szCs w:val="22"/>
                    <w:lang w:eastAsia="zh-CN" w:bidi="en-US"/>
                  </w:rPr>
                  <w:t>☐</w:t>
                </w:r>
              </w:sdtContent>
            </w:sdt>
            <w:r w:rsidRPr="00C60F4D">
              <w:rPr>
                <w:rFonts w:eastAsia="SimSun"/>
                <w:sz w:val="22"/>
                <w:szCs w:val="22"/>
                <w:lang w:eastAsia="zh-CN" w:bidi="en-US"/>
              </w:rPr>
              <w:t xml:space="preserve"> 6</w:t>
            </w:r>
            <w:r>
              <w:rPr>
                <w:rFonts w:eastAsia="SimSun"/>
                <w:sz w:val="22"/>
                <w:szCs w:val="22"/>
                <w:lang w:eastAsia="zh-CN" w:bidi="en-US"/>
              </w:rPr>
              <w:t xml:space="preserve">  </w:t>
            </w:r>
            <w:sdt>
              <w:sdtPr>
                <w:rPr>
                  <w:rFonts w:eastAsia="SimSun"/>
                  <w:sz w:val="22"/>
                  <w:szCs w:val="22"/>
                  <w:lang w:eastAsia="zh-CN" w:bidi="en-US"/>
                </w:rPr>
                <w:id w:val="929705864"/>
                <w14:checkbox>
                  <w14:checked w14:val="0"/>
                  <w14:checkedState w14:val="2612" w14:font="MS Gothic"/>
                  <w14:uncheckedState w14:val="2610" w14:font="MS Gothic"/>
                </w14:checkbox>
              </w:sdtPr>
              <w:sdtEndPr/>
              <w:sdtContent>
                <w:r w:rsidRPr="00C60F4D">
                  <w:rPr>
                    <w:rFonts w:ascii="Segoe UI Symbol" w:eastAsia="MS Gothic" w:hAnsi="Segoe UI Symbol" w:cs="Segoe UI Symbol"/>
                    <w:sz w:val="22"/>
                    <w:szCs w:val="22"/>
                    <w:lang w:eastAsia="zh-CN" w:bidi="en-US"/>
                  </w:rPr>
                  <w:t>☐</w:t>
                </w:r>
              </w:sdtContent>
            </w:sdt>
            <w:r w:rsidRPr="00C60F4D">
              <w:rPr>
                <w:rFonts w:eastAsia="SimSun"/>
                <w:sz w:val="22"/>
                <w:szCs w:val="22"/>
                <w:lang w:eastAsia="zh-CN" w:bidi="en-US"/>
              </w:rPr>
              <w:t xml:space="preserve"> 7</w:t>
            </w:r>
            <w:r>
              <w:rPr>
                <w:rFonts w:eastAsia="SimSun"/>
                <w:sz w:val="22"/>
                <w:szCs w:val="22"/>
                <w:lang w:eastAsia="zh-CN" w:bidi="en-US"/>
              </w:rPr>
              <w:t xml:space="preserve">  </w:t>
            </w:r>
            <w:sdt>
              <w:sdtPr>
                <w:rPr>
                  <w:rFonts w:eastAsia="SimSun"/>
                  <w:sz w:val="22"/>
                  <w:szCs w:val="22"/>
                  <w:lang w:eastAsia="zh-CN" w:bidi="en-US"/>
                </w:rPr>
                <w:id w:val="1093130903"/>
                <w14:checkbox>
                  <w14:checked w14:val="0"/>
                  <w14:checkedState w14:val="2612" w14:font="MS Gothic"/>
                  <w14:uncheckedState w14:val="2610" w14:font="MS Gothic"/>
                </w14:checkbox>
              </w:sdtPr>
              <w:sdtEndPr/>
              <w:sdtContent>
                <w:r w:rsidRPr="00C60F4D">
                  <w:rPr>
                    <w:rFonts w:ascii="Segoe UI Symbol" w:eastAsia="MS Gothic" w:hAnsi="Segoe UI Symbol" w:cs="Segoe UI Symbol"/>
                    <w:sz w:val="22"/>
                    <w:szCs w:val="22"/>
                    <w:lang w:eastAsia="zh-CN" w:bidi="en-US"/>
                  </w:rPr>
                  <w:t>☐</w:t>
                </w:r>
              </w:sdtContent>
            </w:sdt>
            <w:r w:rsidRPr="00C60F4D">
              <w:rPr>
                <w:rFonts w:eastAsia="SimSun"/>
                <w:sz w:val="22"/>
                <w:szCs w:val="22"/>
                <w:lang w:eastAsia="zh-CN" w:bidi="en-US"/>
              </w:rPr>
              <w:t xml:space="preserve"> 8</w:t>
            </w:r>
            <w:r>
              <w:rPr>
                <w:rFonts w:eastAsia="SimSun"/>
                <w:sz w:val="22"/>
                <w:szCs w:val="22"/>
                <w:lang w:eastAsia="zh-CN" w:bidi="en-US"/>
              </w:rPr>
              <w:t xml:space="preserve">  </w:t>
            </w:r>
            <w:sdt>
              <w:sdtPr>
                <w:rPr>
                  <w:rFonts w:eastAsia="SimSun"/>
                  <w:sz w:val="22"/>
                  <w:szCs w:val="22"/>
                  <w:lang w:eastAsia="zh-CN" w:bidi="en-US"/>
                </w:rPr>
                <w:id w:val="873743035"/>
                <w14:checkbox>
                  <w14:checked w14:val="0"/>
                  <w14:checkedState w14:val="2612" w14:font="MS Gothic"/>
                  <w14:uncheckedState w14:val="2610" w14:font="MS Gothic"/>
                </w14:checkbox>
              </w:sdtPr>
              <w:sdtEndPr/>
              <w:sdtContent>
                <w:r w:rsidRPr="00C60F4D">
                  <w:rPr>
                    <w:rFonts w:ascii="Segoe UI Symbol" w:eastAsia="MS Gothic" w:hAnsi="Segoe UI Symbol" w:cs="Segoe UI Symbol"/>
                    <w:sz w:val="22"/>
                    <w:szCs w:val="22"/>
                    <w:lang w:eastAsia="zh-CN" w:bidi="en-US"/>
                  </w:rPr>
                  <w:t>☐</w:t>
                </w:r>
              </w:sdtContent>
            </w:sdt>
            <w:r w:rsidRPr="00C60F4D">
              <w:rPr>
                <w:rFonts w:eastAsia="SimSun"/>
                <w:sz w:val="22"/>
                <w:szCs w:val="22"/>
                <w:lang w:eastAsia="zh-CN" w:bidi="en-US"/>
              </w:rPr>
              <w:t xml:space="preserve"> 9</w:t>
            </w:r>
            <w:r>
              <w:rPr>
                <w:rFonts w:eastAsia="SimSun"/>
                <w:sz w:val="22"/>
                <w:szCs w:val="22"/>
                <w:lang w:eastAsia="zh-CN" w:bidi="en-US"/>
              </w:rPr>
              <w:t xml:space="preserve">  </w:t>
            </w:r>
            <w:sdt>
              <w:sdtPr>
                <w:rPr>
                  <w:rFonts w:eastAsia="SimSun"/>
                  <w:sz w:val="22"/>
                  <w:szCs w:val="22"/>
                  <w:lang w:eastAsia="zh-CN" w:bidi="en-US"/>
                </w:rPr>
                <w:id w:val="1455138737"/>
                <w14:checkbox>
                  <w14:checked w14:val="0"/>
                  <w14:checkedState w14:val="2612" w14:font="MS Gothic"/>
                  <w14:uncheckedState w14:val="2610" w14:font="MS Gothic"/>
                </w14:checkbox>
              </w:sdtPr>
              <w:sdtEndPr/>
              <w:sdtContent>
                <w:r w:rsidRPr="00C60F4D">
                  <w:rPr>
                    <w:rFonts w:ascii="Segoe UI Symbol" w:eastAsia="MS Gothic" w:hAnsi="Segoe UI Symbol" w:cs="Segoe UI Symbol"/>
                    <w:sz w:val="22"/>
                    <w:szCs w:val="22"/>
                    <w:lang w:eastAsia="zh-CN" w:bidi="en-US"/>
                  </w:rPr>
                  <w:t>☐</w:t>
                </w:r>
              </w:sdtContent>
            </w:sdt>
            <w:r w:rsidRPr="00C60F4D">
              <w:rPr>
                <w:rFonts w:eastAsia="SimSun"/>
                <w:sz w:val="22"/>
                <w:szCs w:val="22"/>
                <w:lang w:eastAsia="zh-CN" w:bidi="en-US"/>
              </w:rPr>
              <w:t xml:space="preserve"> 10</w:t>
            </w:r>
            <w:r>
              <w:rPr>
                <w:rFonts w:eastAsia="SimSun"/>
                <w:sz w:val="22"/>
                <w:szCs w:val="22"/>
                <w:lang w:eastAsia="zh-CN" w:bidi="en-US"/>
              </w:rPr>
              <w:t xml:space="preserve">  Good</w:t>
            </w:r>
          </w:p>
          <w:p w14:paraId="6CADB84F" w14:textId="77777777" w:rsidR="00515FA9" w:rsidRPr="00D66A08" w:rsidRDefault="00515FA9" w:rsidP="00372A00">
            <w:pPr>
              <w:tabs>
                <w:tab w:val="left" w:pos="850"/>
                <w:tab w:val="left" w:pos="1531"/>
              </w:tabs>
              <w:overflowPunct/>
              <w:autoSpaceDE/>
              <w:autoSpaceDN/>
              <w:adjustRightInd/>
              <w:spacing w:before="0" w:after="120"/>
              <w:textAlignment w:val="auto"/>
              <w:rPr>
                <w:rFonts w:eastAsia="SimSun"/>
                <w:sz w:val="22"/>
                <w:szCs w:val="22"/>
                <w:lang w:eastAsia="zh-CN" w:bidi="en-US"/>
              </w:rPr>
            </w:pPr>
          </w:p>
          <w:p w14:paraId="5F84B14C" w14:textId="77777777" w:rsidR="00515FA9" w:rsidRPr="00D66A08" w:rsidRDefault="00515FA9" w:rsidP="00372A00">
            <w:pPr>
              <w:tabs>
                <w:tab w:val="left" w:pos="850"/>
                <w:tab w:val="left" w:pos="1531"/>
              </w:tabs>
              <w:overflowPunct/>
              <w:autoSpaceDE/>
              <w:autoSpaceDN/>
              <w:adjustRightInd/>
              <w:spacing w:before="0" w:after="120"/>
              <w:ind w:left="238" w:hangingChars="108" w:hanging="238"/>
              <w:textAlignment w:val="auto"/>
              <w:rPr>
                <w:rFonts w:eastAsia="SimSun"/>
                <w:sz w:val="22"/>
                <w:szCs w:val="22"/>
                <w:lang w:eastAsia="zh-CN" w:bidi="en-US"/>
              </w:rPr>
            </w:pPr>
            <w:r w:rsidRPr="00D66A08">
              <w:rPr>
                <w:rFonts w:eastAsia="SimSun"/>
                <w:sz w:val="22"/>
                <w:szCs w:val="22"/>
                <w:lang w:eastAsia="zh-CN" w:bidi="en-US"/>
              </w:rPr>
              <w:t>4) Which type</w:t>
            </w:r>
            <w:r>
              <w:rPr>
                <w:rFonts w:eastAsia="SimSun"/>
                <w:sz w:val="22"/>
                <w:szCs w:val="22"/>
                <w:lang w:eastAsia="zh-CN" w:bidi="en-US"/>
              </w:rPr>
              <w:t>s</w:t>
            </w:r>
            <w:r w:rsidRPr="00D66A08">
              <w:rPr>
                <w:rFonts w:eastAsia="SimSun"/>
                <w:sz w:val="22"/>
                <w:szCs w:val="22"/>
                <w:lang w:eastAsia="zh-CN" w:bidi="en-US"/>
              </w:rPr>
              <w:t xml:space="preserve"> of spam have your legislations and regulations specified to counter spam? (multiple choice)</w:t>
            </w:r>
          </w:p>
          <w:p w14:paraId="0092A188"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13523313"/>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Text message spam</w:t>
            </w:r>
          </w:p>
          <w:p w14:paraId="144B879F"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524595146"/>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Mobile spam</w:t>
            </w:r>
          </w:p>
          <w:p w14:paraId="309E8E7E"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756128734"/>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E-mail spam</w:t>
            </w:r>
          </w:p>
          <w:p w14:paraId="4DCD51CD" w14:textId="77777777" w:rsidR="00515FA9"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747378880"/>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Social Network spam</w:t>
            </w:r>
          </w:p>
          <w:p w14:paraId="58C7F562" w14:textId="77777777" w:rsidR="00515FA9" w:rsidRDefault="00087C3C" w:rsidP="00372A00">
            <w:pPr>
              <w:tabs>
                <w:tab w:val="left" w:pos="850"/>
                <w:tab w:val="left" w:pos="1531"/>
              </w:tabs>
              <w:overflowPunct/>
              <w:autoSpaceDE/>
              <w:autoSpaceDN/>
              <w:adjustRightInd/>
              <w:spacing w:before="0" w:after="120"/>
              <w:ind w:firstLineChars="50" w:firstLine="110"/>
              <w:jc w:val="both"/>
              <w:textAlignment w:val="auto"/>
              <w:rPr>
                <w:rFonts w:eastAsia="SimSun"/>
                <w:sz w:val="22"/>
                <w:szCs w:val="22"/>
                <w:lang w:eastAsia="zh-CN" w:bidi="en-US"/>
              </w:rPr>
            </w:pPr>
            <w:sdt>
              <w:sdtPr>
                <w:rPr>
                  <w:rFonts w:eastAsia="SimSun"/>
                  <w:sz w:val="22"/>
                  <w:szCs w:val="22"/>
                  <w:lang w:eastAsia="zh-CN" w:bidi="en-US"/>
                </w:rPr>
                <w:id w:val="1808969931"/>
                <w14:checkbox>
                  <w14:checked w14:val="0"/>
                  <w14:checkedState w14:val="2612" w14:font="MS Gothic"/>
                  <w14:uncheckedState w14:val="2610" w14:font="MS Gothic"/>
                </w14:checkbox>
              </w:sdtPr>
              <w:sdtEndPr/>
              <w:sdtContent>
                <w:r w:rsidR="00515FA9">
                  <w:rPr>
                    <w:rFonts w:ascii="MS Gothic" w:eastAsia="MS Gothic" w:hAnsi="MS Gothic" w:hint="eastAsia"/>
                    <w:sz w:val="22"/>
                    <w:szCs w:val="22"/>
                    <w:lang w:eastAsia="zh-CN" w:bidi="en-US"/>
                  </w:rPr>
                  <w:t>☐</w:t>
                </w:r>
              </w:sdtContent>
            </w:sdt>
            <w:r w:rsidR="00515FA9" w:rsidRPr="00D66A08">
              <w:rPr>
                <w:rFonts w:eastAsia="SimSun"/>
                <w:sz w:val="22"/>
                <w:szCs w:val="22"/>
                <w:lang w:eastAsia="zh-CN" w:bidi="en-US"/>
              </w:rPr>
              <w:t xml:space="preserve"> </w:t>
            </w:r>
            <w:r w:rsidR="00515FA9">
              <w:rPr>
                <w:rFonts w:eastAsia="SimSun"/>
                <w:sz w:val="22"/>
                <w:szCs w:val="22"/>
                <w:lang w:eastAsia="zh-CN" w:bidi="en-US"/>
              </w:rPr>
              <w:t>S</w:t>
            </w:r>
            <w:r w:rsidR="00515FA9" w:rsidRPr="009201F5">
              <w:rPr>
                <w:rFonts w:eastAsia="SimSun"/>
                <w:sz w:val="22"/>
                <w:szCs w:val="22"/>
                <w:lang w:eastAsia="zh-CN" w:bidi="en-US"/>
              </w:rPr>
              <w:t>pam in IP-based multimedia applications</w:t>
            </w:r>
          </w:p>
          <w:p w14:paraId="0A1D92E9"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983702172"/>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Crank call</w:t>
            </w:r>
          </w:p>
          <w:p w14:paraId="2B99B41C"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620072472"/>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none</w:t>
            </w:r>
          </w:p>
          <w:p w14:paraId="429F6A3E"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250699277"/>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Other types. Please </w:t>
            </w:r>
            <w:r w:rsidR="00515FA9" w:rsidRPr="00D66A08">
              <w:rPr>
                <w:rFonts w:eastAsia="Calibri"/>
                <w:sz w:val="22"/>
                <w:szCs w:val="22"/>
                <w:shd w:val="clear" w:color="auto" w:fill="F9FBFC"/>
                <w:lang w:bidi="en-US"/>
              </w:rPr>
              <w:t>enumerate</w:t>
            </w:r>
            <w:r w:rsidR="00515FA9">
              <w:rPr>
                <w:rFonts w:eastAsia="Calibri"/>
                <w:sz w:val="22"/>
                <w:szCs w:val="22"/>
                <w:shd w:val="clear" w:color="auto" w:fill="F9FBFC"/>
                <w:lang w:bidi="en-US"/>
              </w:rPr>
              <w:t>:</w:t>
            </w:r>
            <w:r w:rsidR="00515FA9" w:rsidRPr="00D66A08">
              <w:rPr>
                <w:rFonts w:eastAsia="SimSun"/>
                <w:sz w:val="22"/>
                <w:szCs w:val="22"/>
                <w:lang w:eastAsia="zh-CN" w:bidi="en-US"/>
              </w:rPr>
              <w:t xml:space="preserve"> _____</w:t>
            </w:r>
            <w:r w:rsidR="00515FA9" w:rsidRPr="00D66A08">
              <w:rPr>
                <w:rFonts w:eastAsia="Calibri"/>
                <w:color w:val="2E3033"/>
                <w:sz w:val="22"/>
                <w:szCs w:val="22"/>
                <w:shd w:val="clear" w:color="auto" w:fill="F9FBFC"/>
                <w:lang w:bidi="en-US"/>
              </w:rPr>
              <w:t>____________________________________</w:t>
            </w:r>
            <w:r w:rsidR="00515FA9" w:rsidRPr="00D66A08">
              <w:rPr>
                <w:rFonts w:eastAsia="SimSun"/>
                <w:sz w:val="22"/>
                <w:szCs w:val="22"/>
                <w:lang w:eastAsia="zh-CN" w:bidi="en-US"/>
              </w:rPr>
              <w:t>__________.</w:t>
            </w:r>
          </w:p>
          <w:p w14:paraId="78BB9EB7" w14:textId="77777777" w:rsidR="00515FA9" w:rsidRPr="00D66A08" w:rsidRDefault="00515FA9" w:rsidP="00372A00">
            <w:pPr>
              <w:tabs>
                <w:tab w:val="left" w:pos="850"/>
                <w:tab w:val="left" w:pos="1531"/>
              </w:tabs>
              <w:overflowPunct/>
              <w:autoSpaceDE/>
              <w:autoSpaceDN/>
              <w:adjustRightInd/>
              <w:spacing w:before="0" w:after="120"/>
              <w:textAlignment w:val="auto"/>
              <w:rPr>
                <w:rFonts w:eastAsia="SimSun"/>
                <w:sz w:val="22"/>
                <w:szCs w:val="22"/>
                <w:lang w:eastAsia="zh-CN" w:bidi="en-US"/>
              </w:rPr>
            </w:pPr>
          </w:p>
          <w:p w14:paraId="50C4DCA6" w14:textId="77777777" w:rsidR="00515FA9" w:rsidRPr="00D66A08" w:rsidRDefault="00515FA9" w:rsidP="00372A00">
            <w:pPr>
              <w:tabs>
                <w:tab w:val="left" w:pos="850"/>
                <w:tab w:val="left" w:pos="1531"/>
              </w:tabs>
              <w:overflowPunct/>
              <w:autoSpaceDE/>
              <w:autoSpaceDN/>
              <w:adjustRightInd/>
              <w:spacing w:before="0" w:after="120"/>
              <w:ind w:left="251" w:hangingChars="114" w:hanging="251"/>
              <w:textAlignment w:val="auto"/>
              <w:rPr>
                <w:rFonts w:eastAsia="SimSun"/>
                <w:sz w:val="22"/>
                <w:szCs w:val="22"/>
                <w:lang w:eastAsia="zh-CN" w:bidi="en-US"/>
              </w:rPr>
            </w:pPr>
            <w:r w:rsidRPr="00D66A08">
              <w:rPr>
                <w:rFonts w:eastAsia="SimSun"/>
                <w:sz w:val="22"/>
                <w:szCs w:val="22"/>
                <w:lang w:eastAsia="zh-CN" w:bidi="en-US"/>
              </w:rPr>
              <w:t>5) Which type</w:t>
            </w:r>
            <w:r>
              <w:rPr>
                <w:rFonts w:eastAsia="SimSun"/>
                <w:sz w:val="22"/>
                <w:szCs w:val="22"/>
                <w:lang w:eastAsia="zh-CN" w:bidi="en-US"/>
              </w:rPr>
              <w:t>s</w:t>
            </w:r>
            <w:r w:rsidRPr="00D66A08">
              <w:rPr>
                <w:rFonts w:eastAsia="SimSun"/>
                <w:sz w:val="22"/>
                <w:szCs w:val="22"/>
                <w:lang w:eastAsia="zh-CN" w:bidi="en-US"/>
              </w:rPr>
              <w:t xml:space="preserve"> of spam do ITU-T Recommendations or Standards need to </w:t>
            </w:r>
            <w:r>
              <w:rPr>
                <w:rFonts w:eastAsia="SimSun"/>
                <w:sz w:val="22"/>
                <w:szCs w:val="22"/>
                <w:lang w:eastAsia="zh-CN" w:bidi="en-US"/>
              </w:rPr>
              <w:t xml:space="preserve">further develop or </w:t>
            </w:r>
            <w:r w:rsidRPr="00D66A08">
              <w:rPr>
                <w:rFonts w:eastAsia="SimSun"/>
                <w:sz w:val="22"/>
                <w:szCs w:val="22"/>
                <w:lang w:eastAsia="zh-CN" w:bidi="en-US"/>
              </w:rPr>
              <w:t>strengthen to counter spam from your country’s perspective? (multiple choice)</w:t>
            </w:r>
          </w:p>
          <w:p w14:paraId="2B51A40C"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350603265"/>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Text message spam</w:t>
            </w:r>
          </w:p>
          <w:p w14:paraId="760F2EBB"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95843354"/>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Mobile spam</w:t>
            </w:r>
          </w:p>
          <w:p w14:paraId="3F80BBFD"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826317673"/>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E-mail spam</w:t>
            </w:r>
          </w:p>
          <w:p w14:paraId="48B89CB8" w14:textId="77777777" w:rsidR="00515FA9"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191063386"/>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Social Network spam</w:t>
            </w:r>
          </w:p>
          <w:p w14:paraId="6D612771" w14:textId="77777777" w:rsidR="00515FA9"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396899301"/>
                <w14:checkbox>
                  <w14:checked w14:val="0"/>
                  <w14:checkedState w14:val="2612" w14:font="MS Gothic"/>
                  <w14:uncheckedState w14:val="2610" w14:font="MS Gothic"/>
                </w14:checkbox>
              </w:sdtPr>
              <w:sdtEndPr/>
              <w:sdtContent>
                <w:r w:rsidR="00515FA9">
                  <w:rPr>
                    <w:rFonts w:ascii="MS Gothic" w:eastAsia="MS Gothic" w:hAnsi="MS Gothic" w:hint="eastAsia"/>
                    <w:sz w:val="22"/>
                    <w:szCs w:val="22"/>
                    <w:lang w:eastAsia="zh-CN" w:bidi="en-US"/>
                  </w:rPr>
                  <w:t>☐</w:t>
                </w:r>
              </w:sdtContent>
            </w:sdt>
            <w:r w:rsidR="00515FA9" w:rsidRPr="00D66A08">
              <w:rPr>
                <w:rFonts w:eastAsia="SimSun"/>
                <w:sz w:val="22"/>
                <w:szCs w:val="22"/>
                <w:lang w:eastAsia="zh-CN" w:bidi="en-US"/>
              </w:rPr>
              <w:t xml:space="preserve"> </w:t>
            </w:r>
            <w:r w:rsidR="00515FA9">
              <w:rPr>
                <w:rFonts w:eastAsia="SimSun"/>
                <w:sz w:val="22"/>
                <w:szCs w:val="22"/>
                <w:lang w:eastAsia="zh-CN" w:bidi="en-US"/>
              </w:rPr>
              <w:t>S</w:t>
            </w:r>
            <w:r w:rsidR="00515FA9" w:rsidRPr="009201F5">
              <w:rPr>
                <w:rFonts w:eastAsia="SimSun"/>
                <w:sz w:val="22"/>
                <w:szCs w:val="22"/>
                <w:lang w:eastAsia="zh-CN" w:bidi="en-US"/>
              </w:rPr>
              <w:t>pam in IP-based multimedia applications</w:t>
            </w:r>
          </w:p>
          <w:p w14:paraId="433309C5"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2101323771"/>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Crank call</w:t>
            </w:r>
          </w:p>
          <w:p w14:paraId="180A9DD1"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b/>
                <w:sz w:val="22"/>
                <w:szCs w:val="22"/>
                <w:lang w:eastAsia="zh-CN" w:bidi="en-US"/>
              </w:rPr>
            </w:pPr>
            <w:sdt>
              <w:sdtPr>
                <w:rPr>
                  <w:rFonts w:eastAsia="SimSun"/>
                  <w:sz w:val="22"/>
                  <w:szCs w:val="22"/>
                  <w:lang w:eastAsia="zh-CN" w:bidi="en-US"/>
                </w:rPr>
                <w:id w:val="-963119372"/>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Other types. Please </w:t>
            </w:r>
            <w:r w:rsidR="00515FA9" w:rsidRPr="00D66A08">
              <w:rPr>
                <w:rFonts w:eastAsia="Calibri"/>
                <w:color w:val="2E3033"/>
                <w:sz w:val="22"/>
                <w:szCs w:val="22"/>
                <w:shd w:val="clear" w:color="auto" w:fill="F9FBFC"/>
                <w:lang w:bidi="en-US"/>
              </w:rPr>
              <w:t>enumerate</w:t>
            </w:r>
            <w:r w:rsidR="00515FA9">
              <w:rPr>
                <w:rFonts w:eastAsia="Calibri"/>
                <w:color w:val="2E3033"/>
                <w:sz w:val="22"/>
                <w:szCs w:val="22"/>
                <w:shd w:val="clear" w:color="auto" w:fill="F9FBFC"/>
                <w:lang w:bidi="en-US"/>
              </w:rPr>
              <w:t>:</w:t>
            </w:r>
            <w:r w:rsidR="00515FA9" w:rsidRPr="00D66A08">
              <w:rPr>
                <w:rFonts w:eastAsia="SimSun"/>
                <w:sz w:val="22"/>
                <w:szCs w:val="22"/>
                <w:lang w:eastAsia="zh-CN" w:bidi="en-US"/>
              </w:rPr>
              <w:t xml:space="preserve"> __________</w:t>
            </w:r>
            <w:r w:rsidR="00515FA9" w:rsidRPr="00D66A08">
              <w:rPr>
                <w:rFonts w:eastAsia="Calibri"/>
                <w:color w:val="2E3033"/>
                <w:sz w:val="22"/>
                <w:szCs w:val="22"/>
                <w:shd w:val="clear" w:color="auto" w:fill="F9FBFC"/>
                <w:lang w:bidi="en-US"/>
              </w:rPr>
              <w:t>____________________________________</w:t>
            </w:r>
            <w:r w:rsidR="00515FA9" w:rsidRPr="00D66A08">
              <w:rPr>
                <w:rFonts w:eastAsia="SimSun"/>
                <w:sz w:val="22"/>
                <w:szCs w:val="22"/>
                <w:lang w:eastAsia="zh-CN" w:bidi="en-US"/>
              </w:rPr>
              <w:t>_____.</w:t>
            </w:r>
          </w:p>
          <w:p w14:paraId="6A5506D5" w14:textId="77777777" w:rsidR="00515FA9" w:rsidRPr="00D66A08" w:rsidRDefault="00515FA9" w:rsidP="00372A00">
            <w:pPr>
              <w:tabs>
                <w:tab w:val="left" w:pos="850"/>
                <w:tab w:val="left" w:pos="1531"/>
              </w:tabs>
              <w:overflowPunct/>
              <w:autoSpaceDE/>
              <w:autoSpaceDN/>
              <w:adjustRightInd/>
              <w:spacing w:before="0" w:after="120"/>
              <w:textAlignment w:val="auto"/>
              <w:rPr>
                <w:rFonts w:eastAsia="SimSun"/>
                <w:sz w:val="22"/>
                <w:szCs w:val="22"/>
                <w:lang w:eastAsia="zh-CN" w:bidi="en-US"/>
              </w:rPr>
            </w:pPr>
          </w:p>
        </w:tc>
      </w:tr>
      <w:tr w:rsidR="00515FA9" w:rsidRPr="00D66A08" w14:paraId="6B2B86AD" w14:textId="77777777" w:rsidTr="00372A00">
        <w:trPr>
          <w:trHeight w:val="288"/>
        </w:trPr>
        <w:tc>
          <w:tcPr>
            <w:tcW w:w="5000" w:type="pct"/>
            <w:gridSpan w:val="2"/>
            <w:shd w:val="clear" w:color="auto" w:fill="FFFFFF"/>
          </w:tcPr>
          <w:p w14:paraId="5E501FC9" w14:textId="77777777" w:rsidR="00515FA9" w:rsidRPr="00D66A08" w:rsidRDefault="00515FA9" w:rsidP="00372A00">
            <w:pPr>
              <w:tabs>
                <w:tab w:val="left" w:pos="850"/>
                <w:tab w:val="left" w:pos="1531"/>
              </w:tabs>
              <w:overflowPunct/>
              <w:autoSpaceDE/>
              <w:autoSpaceDN/>
              <w:adjustRightInd/>
              <w:spacing w:before="0" w:after="120"/>
              <w:textAlignment w:val="auto"/>
              <w:rPr>
                <w:rFonts w:eastAsia="SimSun"/>
                <w:sz w:val="22"/>
                <w:szCs w:val="22"/>
                <w:lang w:eastAsia="zh-CN" w:bidi="en-US"/>
              </w:rPr>
            </w:pPr>
            <w:r w:rsidRPr="00D66A08">
              <w:rPr>
                <w:rFonts w:eastAsia="SimSun"/>
                <w:b/>
                <w:sz w:val="22"/>
                <w:szCs w:val="22"/>
                <w:lang w:eastAsia="zh-CN" w:bidi="en-US"/>
              </w:rPr>
              <w:t>4</w:t>
            </w:r>
            <w:r w:rsidRPr="00D66A08">
              <w:rPr>
                <w:rFonts w:eastAsia="Calibri"/>
                <w:b/>
                <w:sz w:val="22"/>
                <w:szCs w:val="22"/>
                <w:lang w:bidi="en-US"/>
              </w:rPr>
              <w:t xml:space="preserve">. </w:t>
            </w:r>
            <w:r w:rsidRPr="00D66A08">
              <w:rPr>
                <w:rFonts w:eastAsia="SimSun"/>
                <w:b/>
                <w:sz w:val="22"/>
                <w:szCs w:val="22"/>
                <w:lang w:eastAsia="zh-CN" w:bidi="en-US"/>
              </w:rPr>
              <w:t xml:space="preserve">Technical solutions </w:t>
            </w:r>
          </w:p>
          <w:p w14:paraId="42E05722" w14:textId="77777777" w:rsidR="00515FA9" w:rsidRPr="00D66A08" w:rsidRDefault="00515FA9" w:rsidP="00372A00">
            <w:pPr>
              <w:tabs>
                <w:tab w:val="left" w:pos="850"/>
                <w:tab w:val="left" w:pos="1531"/>
              </w:tabs>
              <w:overflowPunct/>
              <w:autoSpaceDE/>
              <w:autoSpaceDN/>
              <w:adjustRightInd/>
              <w:spacing w:before="0" w:after="120"/>
              <w:ind w:left="231" w:hangingChars="105" w:hanging="231"/>
              <w:textAlignment w:val="auto"/>
              <w:rPr>
                <w:rFonts w:eastAsia="SimSun"/>
                <w:sz w:val="22"/>
                <w:szCs w:val="22"/>
                <w:lang w:eastAsia="zh-CN" w:bidi="en-US"/>
              </w:rPr>
            </w:pPr>
            <w:r w:rsidRPr="00D66A08">
              <w:rPr>
                <w:rFonts w:eastAsia="SimSun"/>
                <w:sz w:val="22"/>
                <w:szCs w:val="22"/>
                <w:lang w:eastAsia="zh-CN" w:bidi="en-US"/>
              </w:rPr>
              <w:t xml:space="preserve">1) What types of technical solutions to counter </w:t>
            </w:r>
            <w:r w:rsidRPr="00150EF8">
              <w:rPr>
                <w:rFonts w:eastAsia="SimSun"/>
                <w:sz w:val="22"/>
                <w:szCs w:val="22"/>
                <w:u w:val="single"/>
                <w:lang w:eastAsia="zh-CN" w:bidi="en-US"/>
              </w:rPr>
              <w:t>mobile spam</w:t>
            </w:r>
            <w:r w:rsidRPr="00D66A08">
              <w:rPr>
                <w:rFonts w:eastAsia="SimSun"/>
                <w:sz w:val="22"/>
                <w:szCs w:val="22"/>
                <w:lang w:eastAsia="zh-CN" w:bidi="en-US"/>
              </w:rPr>
              <w:t xml:space="preserve"> are being implemented </w:t>
            </w:r>
            <w:r>
              <w:rPr>
                <w:rFonts w:eastAsia="SimSun"/>
                <w:sz w:val="22"/>
                <w:szCs w:val="22"/>
                <w:lang w:eastAsia="zh-CN" w:bidi="en-US"/>
              </w:rPr>
              <w:t xml:space="preserve">in </w:t>
            </w:r>
            <w:r w:rsidRPr="00D66A08">
              <w:rPr>
                <w:rFonts w:eastAsia="SimSun"/>
                <w:sz w:val="22"/>
                <w:szCs w:val="22"/>
                <w:lang w:eastAsia="zh-CN" w:bidi="en-US"/>
              </w:rPr>
              <w:t>your country or organization? (multiple choice)</w:t>
            </w:r>
          </w:p>
          <w:p w14:paraId="337B8985"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745795522"/>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Recognition and filtering mechanisms</w:t>
            </w:r>
          </w:p>
          <w:p w14:paraId="255788D0"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383262420"/>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Complaint and report mechanisms (e.g., Easy Spam Reporting service via mobile phone)</w:t>
            </w:r>
          </w:p>
          <w:p w14:paraId="2A2850B5"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220860152"/>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A black or white list</w:t>
            </w:r>
          </w:p>
          <w:p w14:paraId="67ACEB9F"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398442239"/>
                <w14:checkbox>
                  <w14:checked w14:val="0"/>
                  <w14:checkedState w14:val="2612" w14:font="MS Gothic"/>
                  <w14:uncheckedState w14:val="2610" w14:font="MS Gothic"/>
                </w14:checkbox>
              </w:sdtPr>
              <w:sdtEndPr/>
              <w:sdtContent>
                <w:r w:rsidR="00515FA9" w:rsidRPr="00D66A08">
                  <w:rPr>
                    <w:rFonts w:ascii="Segoe UI Symbol" w:eastAsia="SimSun" w:hAnsi="Segoe UI Symbol" w:cs="Segoe UI Symbol"/>
                    <w:sz w:val="22"/>
                    <w:szCs w:val="22"/>
                    <w:lang w:eastAsia="zh-CN" w:bidi="en-US"/>
                  </w:rPr>
                  <w:t>☐</w:t>
                </w:r>
              </w:sdtContent>
            </w:sdt>
            <w:r w:rsidR="00515FA9" w:rsidRPr="00D66A08">
              <w:rPr>
                <w:rFonts w:eastAsia="SimSun"/>
                <w:sz w:val="22"/>
                <w:szCs w:val="22"/>
                <w:lang w:eastAsia="zh-CN" w:bidi="en-US"/>
              </w:rPr>
              <w:t xml:space="preserve"> A spam blocking list of mobile phone</w:t>
            </w:r>
            <w:r w:rsidR="00515FA9">
              <w:rPr>
                <w:rFonts w:eastAsia="SimSun"/>
                <w:sz w:val="22"/>
                <w:szCs w:val="22"/>
                <w:lang w:eastAsia="zh-CN" w:bidi="en-US"/>
              </w:rPr>
              <w:t>s</w:t>
            </w:r>
          </w:p>
          <w:p w14:paraId="6FD8119E" w14:textId="77777777" w:rsidR="00515FA9"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218362131"/>
                <w14:checkbox>
                  <w14:checked w14:val="0"/>
                  <w14:checkedState w14:val="2612" w14:font="MS Gothic"/>
                  <w14:uncheckedState w14:val="2610" w14:font="MS Gothic"/>
                </w14:checkbox>
              </w:sdtPr>
              <w:sdtEndPr/>
              <w:sdtContent>
                <w:r w:rsidR="00515FA9" w:rsidRPr="00D66A08">
                  <w:rPr>
                    <w:rFonts w:ascii="Segoe UI Symbol" w:eastAsia="SimSun" w:hAnsi="Segoe UI Symbol" w:cs="Segoe UI Symbol"/>
                    <w:sz w:val="22"/>
                    <w:szCs w:val="22"/>
                    <w:lang w:eastAsia="zh-CN" w:bidi="en-US"/>
                  </w:rPr>
                  <w:t>☐</w:t>
                </w:r>
              </w:sdtContent>
            </w:sdt>
            <w:r w:rsidR="00515FA9" w:rsidRPr="00D66A08">
              <w:rPr>
                <w:rFonts w:eastAsia="SimSun"/>
                <w:sz w:val="22"/>
                <w:szCs w:val="22"/>
                <w:lang w:eastAsia="zh-CN" w:bidi="en-US"/>
              </w:rPr>
              <w:t xml:space="preserve"> Comprehensive monitoring and analysis system</w:t>
            </w:r>
          </w:p>
          <w:p w14:paraId="4F28D8F4"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color w:val="2E3033"/>
                <w:sz w:val="22"/>
                <w:szCs w:val="22"/>
                <w:shd w:val="clear" w:color="auto" w:fill="F9FBFC"/>
                <w:lang w:eastAsia="zh-CN" w:bidi="en-US"/>
              </w:rPr>
            </w:pPr>
            <w:sdt>
              <w:sdtPr>
                <w:rPr>
                  <w:rFonts w:eastAsia="SimSun"/>
                  <w:sz w:val="22"/>
                  <w:szCs w:val="22"/>
                  <w:lang w:eastAsia="zh-CN" w:bidi="en-US"/>
                </w:rPr>
                <w:id w:val="-430429244"/>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Calibri"/>
                <w:color w:val="2E3033"/>
                <w:sz w:val="22"/>
                <w:szCs w:val="22"/>
                <w:shd w:val="clear" w:color="auto" w:fill="F9FBFC"/>
                <w:lang w:bidi="en-US"/>
              </w:rPr>
              <w:t xml:space="preserve"> None</w:t>
            </w:r>
          </w:p>
          <w:p w14:paraId="6D17DA89"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Calibri"/>
                <w:color w:val="2E3033"/>
                <w:sz w:val="22"/>
                <w:szCs w:val="22"/>
                <w:shd w:val="clear" w:color="auto" w:fill="F9FBFC"/>
                <w:lang w:bidi="en-US"/>
              </w:rPr>
            </w:pPr>
            <w:sdt>
              <w:sdtPr>
                <w:rPr>
                  <w:rFonts w:eastAsia="SimSun"/>
                  <w:sz w:val="22"/>
                  <w:szCs w:val="22"/>
                  <w:lang w:eastAsia="zh-CN" w:bidi="en-US"/>
                </w:rPr>
                <w:id w:val="461616571"/>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Other solutions. Please </w:t>
            </w:r>
            <w:r w:rsidR="00515FA9" w:rsidRPr="00D66A08">
              <w:rPr>
                <w:rFonts w:eastAsia="Calibri"/>
                <w:color w:val="2E3033"/>
                <w:sz w:val="22"/>
                <w:szCs w:val="22"/>
                <w:shd w:val="clear" w:color="auto" w:fill="F9FBFC"/>
                <w:lang w:bidi="en-US"/>
              </w:rPr>
              <w:t>enumerate</w:t>
            </w:r>
            <w:r w:rsidR="00515FA9">
              <w:rPr>
                <w:rFonts w:eastAsia="Calibri"/>
                <w:color w:val="2E3033"/>
                <w:sz w:val="22"/>
                <w:szCs w:val="22"/>
                <w:shd w:val="clear" w:color="auto" w:fill="F9FBFC"/>
                <w:lang w:bidi="en-US"/>
              </w:rPr>
              <w:t xml:space="preserve">: </w:t>
            </w:r>
            <w:r w:rsidR="00515FA9" w:rsidRPr="00D66A08">
              <w:rPr>
                <w:rFonts w:eastAsia="Calibri"/>
                <w:color w:val="2E3033"/>
                <w:sz w:val="22"/>
                <w:szCs w:val="22"/>
                <w:shd w:val="clear" w:color="auto" w:fill="F9FBFC"/>
                <w:lang w:bidi="en-US"/>
              </w:rPr>
              <w:t>__________________________________________________.</w:t>
            </w:r>
          </w:p>
          <w:p w14:paraId="4727A810" w14:textId="77777777" w:rsidR="00515FA9" w:rsidRPr="00D66A08" w:rsidRDefault="00515FA9" w:rsidP="00372A00">
            <w:pPr>
              <w:tabs>
                <w:tab w:val="left" w:pos="850"/>
                <w:tab w:val="left" w:pos="1531"/>
              </w:tabs>
              <w:overflowPunct/>
              <w:autoSpaceDE/>
              <w:autoSpaceDN/>
              <w:adjustRightInd/>
              <w:spacing w:before="0" w:after="120"/>
              <w:textAlignment w:val="auto"/>
              <w:rPr>
                <w:rFonts w:eastAsia="SimSun"/>
                <w:sz w:val="22"/>
                <w:szCs w:val="22"/>
                <w:lang w:eastAsia="zh-CN" w:bidi="en-US"/>
              </w:rPr>
            </w:pPr>
          </w:p>
          <w:p w14:paraId="57675609" w14:textId="77777777" w:rsidR="00515FA9" w:rsidRPr="00D66A08" w:rsidRDefault="00515FA9" w:rsidP="00372A00">
            <w:pPr>
              <w:tabs>
                <w:tab w:val="left" w:pos="850"/>
                <w:tab w:val="left" w:pos="1531"/>
              </w:tabs>
              <w:overflowPunct/>
              <w:autoSpaceDE/>
              <w:autoSpaceDN/>
              <w:adjustRightInd/>
              <w:spacing w:before="0" w:after="120"/>
              <w:ind w:left="231" w:hangingChars="105" w:hanging="231"/>
              <w:textAlignment w:val="auto"/>
              <w:rPr>
                <w:rFonts w:eastAsia="SimSun"/>
                <w:sz w:val="22"/>
                <w:szCs w:val="22"/>
                <w:lang w:eastAsia="zh-CN" w:bidi="en-US"/>
              </w:rPr>
            </w:pPr>
            <w:r w:rsidRPr="00D66A08">
              <w:rPr>
                <w:rFonts w:eastAsia="SimSun"/>
                <w:sz w:val="22"/>
                <w:szCs w:val="22"/>
                <w:lang w:eastAsia="zh-CN" w:bidi="en-US"/>
              </w:rPr>
              <w:t xml:space="preserve">2) What types of technical solutions to counter </w:t>
            </w:r>
            <w:r w:rsidRPr="00150EF8">
              <w:rPr>
                <w:rFonts w:eastAsia="SimSun"/>
                <w:sz w:val="22"/>
                <w:szCs w:val="22"/>
                <w:u w:val="single"/>
                <w:lang w:eastAsia="zh-CN" w:bidi="en-US"/>
              </w:rPr>
              <w:t>e-mail spam</w:t>
            </w:r>
            <w:r w:rsidRPr="00D66A08">
              <w:rPr>
                <w:rFonts w:eastAsia="SimSun"/>
                <w:sz w:val="22"/>
                <w:szCs w:val="22"/>
                <w:lang w:eastAsia="zh-CN" w:bidi="en-US"/>
              </w:rPr>
              <w:t xml:space="preserve"> are being implemented </w:t>
            </w:r>
            <w:r>
              <w:rPr>
                <w:rFonts w:eastAsia="SimSun"/>
                <w:sz w:val="22"/>
                <w:szCs w:val="22"/>
                <w:lang w:eastAsia="zh-CN" w:bidi="en-US"/>
              </w:rPr>
              <w:t xml:space="preserve">in </w:t>
            </w:r>
            <w:r w:rsidRPr="00D66A08">
              <w:rPr>
                <w:rFonts w:eastAsia="SimSun"/>
                <w:sz w:val="22"/>
                <w:szCs w:val="22"/>
                <w:lang w:eastAsia="zh-CN" w:bidi="en-US"/>
              </w:rPr>
              <w:t>your country or organization? (multiple choice)</w:t>
            </w:r>
          </w:p>
          <w:p w14:paraId="325C8A83"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2001034627"/>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Recognition and filtering mechanisms</w:t>
            </w:r>
          </w:p>
          <w:p w14:paraId="233A8501"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26289534"/>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Complaint and report mechanisms (e.g., Easy Spam Reporting service via mobile phone)</w:t>
            </w:r>
          </w:p>
          <w:p w14:paraId="170D40CC"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216164923"/>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A black or white list</w:t>
            </w:r>
          </w:p>
          <w:p w14:paraId="727B85E2"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28569459"/>
                <w14:checkbox>
                  <w14:checked w14:val="0"/>
                  <w14:checkedState w14:val="2612" w14:font="MS Gothic"/>
                  <w14:uncheckedState w14:val="2610" w14:font="MS Gothic"/>
                </w14:checkbox>
              </w:sdtPr>
              <w:sdtEndPr/>
              <w:sdtContent>
                <w:r w:rsidR="00515FA9" w:rsidRPr="00D66A08">
                  <w:rPr>
                    <w:rFonts w:ascii="Segoe UI Symbol" w:eastAsia="SimSun" w:hAnsi="Segoe UI Symbol" w:cs="Segoe UI Symbol"/>
                    <w:sz w:val="22"/>
                    <w:szCs w:val="22"/>
                    <w:lang w:eastAsia="zh-CN" w:bidi="en-US"/>
                  </w:rPr>
                  <w:t>☐</w:t>
                </w:r>
              </w:sdtContent>
            </w:sdt>
            <w:r w:rsidR="00515FA9" w:rsidRPr="00D66A08">
              <w:rPr>
                <w:rFonts w:eastAsia="SimSun"/>
                <w:sz w:val="22"/>
                <w:szCs w:val="22"/>
                <w:lang w:eastAsia="zh-CN" w:bidi="en-US"/>
              </w:rPr>
              <w:t xml:space="preserve"> A spam blocking list of mobile phone</w:t>
            </w:r>
          </w:p>
          <w:p w14:paraId="07CC1CA7"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272204271"/>
                <w14:checkbox>
                  <w14:checked w14:val="0"/>
                  <w14:checkedState w14:val="2612" w14:font="MS Gothic"/>
                  <w14:uncheckedState w14:val="2610" w14:font="MS Gothic"/>
                </w14:checkbox>
              </w:sdtPr>
              <w:sdtEndPr/>
              <w:sdtContent>
                <w:r w:rsidR="00515FA9" w:rsidRPr="00D66A08">
                  <w:rPr>
                    <w:rFonts w:ascii="Segoe UI Symbol" w:eastAsia="SimSun" w:hAnsi="Segoe UI Symbol" w:cs="Segoe UI Symbol"/>
                    <w:sz w:val="22"/>
                    <w:szCs w:val="22"/>
                    <w:lang w:eastAsia="zh-CN" w:bidi="en-US"/>
                  </w:rPr>
                  <w:t>☐</w:t>
                </w:r>
              </w:sdtContent>
            </w:sdt>
            <w:r w:rsidR="00515FA9" w:rsidRPr="00D66A08">
              <w:rPr>
                <w:rFonts w:eastAsia="SimSun"/>
                <w:sz w:val="22"/>
                <w:szCs w:val="22"/>
                <w:lang w:eastAsia="zh-CN" w:bidi="en-US"/>
              </w:rPr>
              <w:t xml:space="preserve"> A comprehensive monitoring and analysis system</w:t>
            </w:r>
          </w:p>
          <w:p w14:paraId="3C73D55C"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568949432"/>
                <w14:checkbox>
                  <w14:checked w14:val="0"/>
                  <w14:checkedState w14:val="2612" w14:font="MS Gothic"/>
                  <w14:uncheckedState w14:val="2610" w14:font="MS Gothic"/>
                </w14:checkbox>
              </w:sdtPr>
              <w:sdtEndPr/>
              <w:sdtContent>
                <w:r w:rsidR="00515FA9" w:rsidRPr="00D66A08">
                  <w:rPr>
                    <w:rFonts w:ascii="Segoe UI Symbol" w:eastAsia="SimSun" w:hAnsi="Segoe UI Symbol" w:cs="Segoe UI Symbol"/>
                    <w:sz w:val="22"/>
                    <w:szCs w:val="22"/>
                    <w:lang w:eastAsia="zh-CN" w:bidi="en-US"/>
                  </w:rPr>
                  <w:t>☐</w:t>
                </w:r>
              </w:sdtContent>
            </w:sdt>
            <w:r w:rsidR="00515FA9" w:rsidRPr="00D66A08">
              <w:rPr>
                <w:rFonts w:eastAsia="SimSun"/>
                <w:sz w:val="22"/>
                <w:szCs w:val="22"/>
                <w:lang w:eastAsia="zh-CN" w:bidi="en-US"/>
              </w:rPr>
              <w:t xml:space="preserve"> Sender Policy Framework (SPF)</w:t>
            </w:r>
          </w:p>
          <w:p w14:paraId="42CD0815"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color w:val="2E3033"/>
                <w:sz w:val="22"/>
                <w:szCs w:val="22"/>
                <w:shd w:val="clear" w:color="auto" w:fill="F9FBFC"/>
                <w:lang w:eastAsia="zh-CN" w:bidi="en-US"/>
              </w:rPr>
            </w:pPr>
            <w:sdt>
              <w:sdtPr>
                <w:rPr>
                  <w:rFonts w:eastAsia="SimSun"/>
                  <w:sz w:val="22"/>
                  <w:szCs w:val="22"/>
                  <w:lang w:eastAsia="zh-CN" w:bidi="en-US"/>
                </w:rPr>
                <w:id w:val="-1455561327"/>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Calibri"/>
                <w:color w:val="2E3033"/>
                <w:sz w:val="22"/>
                <w:szCs w:val="22"/>
                <w:shd w:val="clear" w:color="auto" w:fill="F9FBFC"/>
                <w:lang w:bidi="en-US"/>
              </w:rPr>
              <w:t xml:space="preserve"> None</w:t>
            </w:r>
          </w:p>
          <w:p w14:paraId="4EBBE96A"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Calibri"/>
                <w:color w:val="2E3033"/>
                <w:sz w:val="22"/>
                <w:szCs w:val="22"/>
                <w:shd w:val="clear" w:color="auto" w:fill="F9FBFC"/>
                <w:lang w:bidi="en-US"/>
              </w:rPr>
            </w:pPr>
            <w:sdt>
              <w:sdtPr>
                <w:rPr>
                  <w:rFonts w:eastAsia="SimSun"/>
                  <w:sz w:val="22"/>
                  <w:szCs w:val="22"/>
                  <w:lang w:eastAsia="zh-CN" w:bidi="en-US"/>
                </w:rPr>
                <w:id w:val="1815367615"/>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Other solutions. Please </w:t>
            </w:r>
            <w:r w:rsidR="00515FA9" w:rsidRPr="00D66A08">
              <w:rPr>
                <w:rFonts w:eastAsia="Calibri"/>
                <w:color w:val="2E3033"/>
                <w:sz w:val="22"/>
                <w:szCs w:val="22"/>
                <w:shd w:val="clear" w:color="auto" w:fill="F9FBFC"/>
                <w:lang w:bidi="en-US"/>
              </w:rPr>
              <w:t>enumerate</w:t>
            </w:r>
            <w:r w:rsidR="00515FA9">
              <w:rPr>
                <w:rFonts w:eastAsia="Calibri"/>
                <w:color w:val="2E3033"/>
                <w:sz w:val="22"/>
                <w:szCs w:val="22"/>
                <w:shd w:val="clear" w:color="auto" w:fill="F9FBFC"/>
                <w:lang w:bidi="en-US"/>
              </w:rPr>
              <w:t xml:space="preserve">: </w:t>
            </w:r>
            <w:r w:rsidR="00515FA9" w:rsidRPr="00D66A08">
              <w:rPr>
                <w:rFonts w:eastAsia="Calibri"/>
                <w:color w:val="2E3033"/>
                <w:sz w:val="22"/>
                <w:szCs w:val="22"/>
                <w:shd w:val="clear" w:color="auto" w:fill="F9FBFC"/>
                <w:lang w:bidi="en-US"/>
              </w:rPr>
              <w:t>__________________________________________________.</w:t>
            </w:r>
          </w:p>
          <w:p w14:paraId="19F674E8" w14:textId="77777777" w:rsidR="00515FA9" w:rsidRPr="00D66A08" w:rsidRDefault="00515FA9" w:rsidP="00372A00">
            <w:pPr>
              <w:tabs>
                <w:tab w:val="left" w:pos="850"/>
                <w:tab w:val="left" w:pos="1531"/>
              </w:tabs>
              <w:overflowPunct/>
              <w:autoSpaceDE/>
              <w:autoSpaceDN/>
              <w:adjustRightInd/>
              <w:spacing w:before="0" w:after="120"/>
              <w:textAlignment w:val="auto"/>
              <w:rPr>
                <w:rFonts w:eastAsia="SimSun"/>
                <w:sz w:val="22"/>
                <w:szCs w:val="22"/>
                <w:lang w:eastAsia="zh-CN" w:bidi="en-US"/>
              </w:rPr>
            </w:pPr>
          </w:p>
          <w:p w14:paraId="1EEFA341" w14:textId="77777777" w:rsidR="00515FA9" w:rsidRDefault="00515FA9" w:rsidP="00372A00">
            <w:pPr>
              <w:tabs>
                <w:tab w:val="left" w:pos="850"/>
                <w:tab w:val="left" w:pos="1531"/>
              </w:tabs>
              <w:overflowPunct/>
              <w:autoSpaceDE/>
              <w:autoSpaceDN/>
              <w:adjustRightInd/>
              <w:spacing w:before="0" w:after="120"/>
              <w:ind w:left="222" w:hangingChars="101" w:hanging="222"/>
              <w:textAlignment w:val="auto"/>
              <w:rPr>
                <w:rFonts w:eastAsia="SimSun"/>
                <w:sz w:val="22"/>
                <w:szCs w:val="22"/>
                <w:lang w:eastAsia="zh-CN" w:bidi="en-US"/>
              </w:rPr>
            </w:pPr>
            <w:r w:rsidRPr="00D66A08">
              <w:rPr>
                <w:rFonts w:eastAsia="SimSun"/>
                <w:sz w:val="22"/>
                <w:szCs w:val="22"/>
                <w:lang w:eastAsia="zh-CN" w:bidi="en-US"/>
              </w:rPr>
              <w:t xml:space="preserve">3) </w:t>
            </w:r>
            <w:r>
              <w:rPr>
                <w:rFonts w:eastAsia="SimSun"/>
                <w:sz w:val="22"/>
                <w:szCs w:val="22"/>
                <w:lang w:eastAsia="zh-CN" w:bidi="en-US"/>
              </w:rPr>
              <w:t xml:space="preserve">What is your </w:t>
            </w:r>
            <w:r w:rsidRPr="00D66A08">
              <w:rPr>
                <w:rFonts w:eastAsia="SimSun"/>
                <w:sz w:val="22"/>
                <w:szCs w:val="22"/>
                <w:lang w:eastAsia="zh-CN" w:bidi="en-US"/>
              </w:rPr>
              <w:t>evaluat</w:t>
            </w:r>
            <w:r>
              <w:rPr>
                <w:rFonts w:eastAsia="SimSun"/>
                <w:sz w:val="22"/>
                <w:szCs w:val="22"/>
                <w:lang w:eastAsia="zh-CN" w:bidi="en-US"/>
              </w:rPr>
              <w:t>ion of</w:t>
            </w:r>
            <w:r w:rsidRPr="00D66A08">
              <w:rPr>
                <w:rFonts w:eastAsia="SimSun"/>
                <w:sz w:val="22"/>
                <w:szCs w:val="22"/>
                <w:lang w:eastAsia="zh-CN" w:bidi="en-US"/>
              </w:rPr>
              <w:t xml:space="preserve"> the effectiveness of thes</w:t>
            </w:r>
            <w:r>
              <w:rPr>
                <w:rFonts w:eastAsia="SimSun"/>
                <w:sz w:val="22"/>
                <w:szCs w:val="22"/>
                <w:lang w:eastAsia="zh-CN" w:bidi="en-US"/>
              </w:rPr>
              <w:t>e solutions? (Mark from 1 to 10;</w:t>
            </w:r>
            <w:r w:rsidRPr="00D66A08">
              <w:rPr>
                <w:rFonts w:eastAsia="SimSun"/>
                <w:sz w:val="22"/>
                <w:szCs w:val="22"/>
                <w:lang w:eastAsia="zh-CN" w:bidi="en-US"/>
              </w:rPr>
              <w:t xml:space="preserve"> the higher </w:t>
            </w:r>
            <w:r>
              <w:rPr>
                <w:rFonts w:eastAsia="SimSun"/>
                <w:sz w:val="22"/>
                <w:szCs w:val="22"/>
                <w:lang w:eastAsia="zh-CN" w:bidi="en-US"/>
              </w:rPr>
              <w:t xml:space="preserve">value </w:t>
            </w:r>
            <w:r w:rsidRPr="00D66A08">
              <w:rPr>
                <w:rFonts w:eastAsia="SimSun"/>
                <w:sz w:val="22"/>
                <w:szCs w:val="22"/>
                <w:lang w:eastAsia="zh-CN" w:bidi="en-US"/>
              </w:rPr>
              <w:t>represents the better</w:t>
            </w:r>
            <w:r>
              <w:rPr>
                <w:rFonts w:eastAsia="SimSun"/>
                <w:sz w:val="22"/>
                <w:szCs w:val="22"/>
                <w:lang w:eastAsia="zh-CN" w:bidi="en-US"/>
              </w:rPr>
              <w:t>.</w:t>
            </w:r>
            <w:r w:rsidRPr="00D66A08">
              <w:rPr>
                <w:rFonts w:eastAsia="SimSun"/>
                <w:sz w:val="22"/>
                <w:szCs w:val="22"/>
                <w:lang w:eastAsia="zh-CN" w:bidi="en-US"/>
              </w:rPr>
              <w:t>)</w:t>
            </w:r>
            <w:r>
              <w:rPr>
                <w:rFonts w:eastAsia="SimSun"/>
                <w:sz w:val="22"/>
                <w:szCs w:val="22"/>
                <w:lang w:eastAsia="zh-CN" w:bidi="en-US"/>
              </w:rPr>
              <w:t xml:space="preserve"> </w:t>
            </w:r>
          </w:p>
          <w:p w14:paraId="6A56A637" w14:textId="77777777" w:rsidR="00515FA9" w:rsidRPr="00CA3800" w:rsidRDefault="00515FA9" w:rsidP="00372A00">
            <w:pPr>
              <w:tabs>
                <w:tab w:val="left" w:pos="850"/>
                <w:tab w:val="left" w:pos="1531"/>
              </w:tabs>
              <w:overflowPunct/>
              <w:autoSpaceDE/>
              <w:autoSpaceDN/>
              <w:adjustRightInd/>
              <w:spacing w:before="0" w:after="120"/>
              <w:ind w:left="222" w:hangingChars="101" w:hanging="222"/>
              <w:textAlignment w:val="auto"/>
              <w:rPr>
                <w:rFonts w:eastAsia="SimSun"/>
                <w:sz w:val="22"/>
                <w:szCs w:val="22"/>
                <w:lang w:eastAsia="zh-CN" w:bidi="en-US"/>
              </w:rPr>
            </w:pPr>
            <w:r>
              <w:rPr>
                <w:rFonts w:eastAsia="SimSun"/>
                <w:sz w:val="22"/>
                <w:szCs w:val="22"/>
                <w:lang w:eastAsia="zh-CN" w:bidi="en-US"/>
              </w:rPr>
              <w:t xml:space="preserve">  Poor  </w:t>
            </w:r>
            <w:sdt>
              <w:sdtPr>
                <w:rPr>
                  <w:rFonts w:eastAsia="SimSun"/>
                  <w:sz w:val="22"/>
                  <w:szCs w:val="22"/>
                  <w:lang w:eastAsia="zh-CN" w:bidi="en-US"/>
                </w:rPr>
                <w:id w:val="2016184046"/>
                <w14:checkbox>
                  <w14:checked w14:val="0"/>
                  <w14:checkedState w14:val="2612" w14:font="MS Gothic"/>
                  <w14:uncheckedState w14:val="2610" w14:font="MS Gothic"/>
                </w14:checkbox>
              </w:sdtPr>
              <w:sdtEndPr/>
              <w:sdtContent>
                <w:r w:rsidRPr="00C60F4D">
                  <w:rPr>
                    <w:rFonts w:ascii="Segoe UI Symbol" w:eastAsia="MS Gothic" w:hAnsi="Segoe UI Symbol" w:cs="Segoe UI Symbol"/>
                    <w:sz w:val="22"/>
                    <w:szCs w:val="22"/>
                    <w:lang w:eastAsia="zh-CN" w:bidi="en-US"/>
                  </w:rPr>
                  <w:t>☐</w:t>
                </w:r>
              </w:sdtContent>
            </w:sdt>
            <w:r w:rsidRPr="00C60F4D">
              <w:rPr>
                <w:rFonts w:eastAsia="SimSun"/>
                <w:sz w:val="22"/>
                <w:szCs w:val="22"/>
                <w:lang w:eastAsia="zh-CN" w:bidi="en-US"/>
              </w:rPr>
              <w:t xml:space="preserve"> 1</w:t>
            </w:r>
            <w:r>
              <w:rPr>
                <w:rFonts w:eastAsia="SimSun"/>
                <w:sz w:val="22"/>
                <w:szCs w:val="22"/>
                <w:lang w:eastAsia="zh-CN" w:bidi="en-US"/>
              </w:rPr>
              <w:t xml:space="preserve">  </w:t>
            </w:r>
            <w:sdt>
              <w:sdtPr>
                <w:rPr>
                  <w:rFonts w:eastAsia="SimSun"/>
                  <w:sz w:val="22"/>
                  <w:szCs w:val="22"/>
                  <w:lang w:eastAsia="zh-CN" w:bidi="en-US"/>
                </w:rPr>
                <w:id w:val="-1363745175"/>
                <w14:checkbox>
                  <w14:checked w14:val="0"/>
                  <w14:checkedState w14:val="2612" w14:font="MS Gothic"/>
                  <w14:uncheckedState w14:val="2610" w14:font="MS Gothic"/>
                </w14:checkbox>
              </w:sdtPr>
              <w:sdtEndPr/>
              <w:sdtContent>
                <w:r w:rsidRPr="00C60F4D">
                  <w:rPr>
                    <w:rFonts w:ascii="Segoe UI Symbol" w:eastAsia="MS Gothic" w:hAnsi="Segoe UI Symbol" w:cs="Segoe UI Symbol"/>
                    <w:sz w:val="22"/>
                    <w:szCs w:val="22"/>
                    <w:lang w:eastAsia="zh-CN" w:bidi="en-US"/>
                  </w:rPr>
                  <w:t>☐</w:t>
                </w:r>
              </w:sdtContent>
            </w:sdt>
            <w:r w:rsidRPr="00C60F4D">
              <w:rPr>
                <w:rFonts w:eastAsia="SimSun"/>
                <w:sz w:val="22"/>
                <w:szCs w:val="22"/>
                <w:lang w:eastAsia="zh-CN" w:bidi="en-US"/>
              </w:rPr>
              <w:t xml:space="preserve"> 2</w:t>
            </w:r>
            <w:r>
              <w:rPr>
                <w:rFonts w:eastAsia="SimSun"/>
                <w:sz w:val="22"/>
                <w:szCs w:val="22"/>
                <w:lang w:eastAsia="zh-CN" w:bidi="en-US"/>
              </w:rPr>
              <w:t xml:space="preserve">  </w:t>
            </w:r>
            <w:sdt>
              <w:sdtPr>
                <w:rPr>
                  <w:rFonts w:eastAsia="SimSun"/>
                  <w:sz w:val="22"/>
                  <w:szCs w:val="22"/>
                  <w:lang w:eastAsia="zh-CN" w:bidi="en-US"/>
                </w:rPr>
                <w:id w:val="-1540898210"/>
                <w14:checkbox>
                  <w14:checked w14:val="0"/>
                  <w14:checkedState w14:val="2612" w14:font="MS Gothic"/>
                  <w14:uncheckedState w14:val="2610" w14:font="MS Gothic"/>
                </w14:checkbox>
              </w:sdtPr>
              <w:sdtEndPr/>
              <w:sdtContent>
                <w:r w:rsidRPr="00C60F4D">
                  <w:rPr>
                    <w:rFonts w:ascii="Segoe UI Symbol" w:eastAsia="MS Gothic" w:hAnsi="Segoe UI Symbol" w:cs="Segoe UI Symbol"/>
                    <w:sz w:val="22"/>
                    <w:szCs w:val="22"/>
                    <w:lang w:eastAsia="zh-CN" w:bidi="en-US"/>
                  </w:rPr>
                  <w:t>☐</w:t>
                </w:r>
              </w:sdtContent>
            </w:sdt>
            <w:r w:rsidRPr="00C60F4D">
              <w:rPr>
                <w:rFonts w:eastAsia="SimSun"/>
                <w:sz w:val="22"/>
                <w:szCs w:val="22"/>
                <w:lang w:eastAsia="zh-CN" w:bidi="en-US"/>
              </w:rPr>
              <w:t xml:space="preserve"> 3</w:t>
            </w:r>
            <w:r>
              <w:rPr>
                <w:rFonts w:eastAsia="SimSun"/>
                <w:sz w:val="22"/>
                <w:szCs w:val="22"/>
                <w:lang w:eastAsia="zh-CN" w:bidi="en-US"/>
              </w:rPr>
              <w:t xml:space="preserve">  </w:t>
            </w:r>
            <w:sdt>
              <w:sdtPr>
                <w:rPr>
                  <w:rFonts w:eastAsia="SimSun"/>
                  <w:sz w:val="22"/>
                  <w:szCs w:val="22"/>
                  <w:lang w:eastAsia="zh-CN" w:bidi="en-US"/>
                </w:rPr>
                <w:id w:val="-368370708"/>
                <w14:checkbox>
                  <w14:checked w14:val="0"/>
                  <w14:checkedState w14:val="2612" w14:font="MS Gothic"/>
                  <w14:uncheckedState w14:val="2610" w14:font="MS Gothic"/>
                </w14:checkbox>
              </w:sdtPr>
              <w:sdtEndPr/>
              <w:sdtContent>
                <w:r w:rsidRPr="00C60F4D">
                  <w:rPr>
                    <w:rFonts w:ascii="Segoe UI Symbol" w:eastAsia="MS Gothic" w:hAnsi="Segoe UI Symbol" w:cs="Segoe UI Symbol"/>
                    <w:sz w:val="22"/>
                    <w:szCs w:val="22"/>
                    <w:lang w:eastAsia="zh-CN" w:bidi="en-US"/>
                  </w:rPr>
                  <w:t>☐</w:t>
                </w:r>
              </w:sdtContent>
            </w:sdt>
            <w:r w:rsidRPr="00C60F4D">
              <w:rPr>
                <w:rFonts w:eastAsia="SimSun"/>
                <w:sz w:val="22"/>
                <w:szCs w:val="22"/>
                <w:lang w:eastAsia="zh-CN" w:bidi="en-US"/>
              </w:rPr>
              <w:t xml:space="preserve"> 4</w:t>
            </w:r>
            <w:r>
              <w:rPr>
                <w:rFonts w:eastAsia="SimSun"/>
                <w:sz w:val="22"/>
                <w:szCs w:val="22"/>
                <w:lang w:eastAsia="zh-CN" w:bidi="en-US"/>
              </w:rPr>
              <w:t xml:space="preserve">  </w:t>
            </w:r>
            <w:sdt>
              <w:sdtPr>
                <w:rPr>
                  <w:rFonts w:eastAsia="SimSun"/>
                  <w:sz w:val="22"/>
                  <w:szCs w:val="22"/>
                  <w:lang w:eastAsia="zh-CN" w:bidi="en-US"/>
                </w:rPr>
                <w:id w:val="-2058222450"/>
                <w14:checkbox>
                  <w14:checked w14:val="0"/>
                  <w14:checkedState w14:val="2612" w14:font="MS Gothic"/>
                  <w14:uncheckedState w14:val="2610" w14:font="MS Gothic"/>
                </w14:checkbox>
              </w:sdtPr>
              <w:sdtEndPr/>
              <w:sdtContent>
                <w:r w:rsidRPr="00C60F4D">
                  <w:rPr>
                    <w:rFonts w:ascii="Segoe UI Symbol" w:eastAsia="MS Gothic" w:hAnsi="Segoe UI Symbol" w:cs="Segoe UI Symbol"/>
                    <w:sz w:val="22"/>
                    <w:szCs w:val="22"/>
                    <w:lang w:eastAsia="zh-CN" w:bidi="en-US"/>
                  </w:rPr>
                  <w:t>☐</w:t>
                </w:r>
              </w:sdtContent>
            </w:sdt>
            <w:r w:rsidRPr="00C60F4D">
              <w:rPr>
                <w:rFonts w:eastAsia="SimSun"/>
                <w:sz w:val="22"/>
                <w:szCs w:val="22"/>
                <w:lang w:eastAsia="zh-CN" w:bidi="en-US"/>
              </w:rPr>
              <w:t xml:space="preserve"> 5</w:t>
            </w:r>
            <w:r>
              <w:rPr>
                <w:rFonts w:eastAsia="SimSun"/>
                <w:sz w:val="22"/>
                <w:szCs w:val="22"/>
                <w:lang w:eastAsia="zh-CN" w:bidi="en-US"/>
              </w:rPr>
              <w:t xml:space="preserve">  </w:t>
            </w:r>
            <w:sdt>
              <w:sdtPr>
                <w:rPr>
                  <w:rFonts w:eastAsia="SimSun"/>
                  <w:sz w:val="22"/>
                  <w:szCs w:val="22"/>
                  <w:lang w:eastAsia="zh-CN" w:bidi="en-US"/>
                </w:rPr>
                <w:id w:val="284163948"/>
                <w14:checkbox>
                  <w14:checked w14:val="0"/>
                  <w14:checkedState w14:val="2612" w14:font="MS Gothic"/>
                  <w14:uncheckedState w14:val="2610" w14:font="MS Gothic"/>
                </w14:checkbox>
              </w:sdtPr>
              <w:sdtEndPr/>
              <w:sdtContent>
                <w:r w:rsidRPr="00C60F4D">
                  <w:rPr>
                    <w:rFonts w:ascii="Segoe UI Symbol" w:eastAsia="MS Gothic" w:hAnsi="Segoe UI Symbol" w:cs="Segoe UI Symbol"/>
                    <w:sz w:val="22"/>
                    <w:szCs w:val="22"/>
                    <w:lang w:eastAsia="zh-CN" w:bidi="en-US"/>
                  </w:rPr>
                  <w:t>☐</w:t>
                </w:r>
              </w:sdtContent>
            </w:sdt>
            <w:r w:rsidRPr="00C60F4D">
              <w:rPr>
                <w:rFonts w:eastAsia="SimSun"/>
                <w:sz w:val="22"/>
                <w:szCs w:val="22"/>
                <w:lang w:eastAsia="zh-CN" w:bidi="en-US"/>
              </w:rPr>
              <w:t xml:space="preserve"> 6</w:t>
            </w:r>
            <w:r>
              <w:rPr>
                <w:rFonts w:eastAsia="SimSun"/>
                <w:sz w:val="22"/>
                <w:szCs w:val="22"/>
                <w:lang w:eastAsia="zh-CN" w:bidi="en-US"/>
              </w:rPr>
              <w:t xml:space="preserve">  </w:t>
            </w:r>
            <w:sdt>
              <w:sdtPr>
                <w:rPr>
                  <w:rFonts w:eastAsia="SimSun"/>
                  <w:sz w:val="22"/>
                  <w:szCs w:val="22"/>
                  <w:lang w:eastAsia="zh-CN" w:bidi="en-US"/>
                </w:rPr>
                <w:id w:val="1212772495"/>
                <w14:checkbox>
                  <w14:checked w14:val="0"/>
                  <w14:checkedState w14:val="2612" w14:font="MS Gothic"/>
                  <w14:uncheckedState w14:val="2610" w14:font="MS Gothic"/>
                </w14:checkbox>
              </w:sdtPr>
              <w:sdtEndPr/>
              <w:sdtContent>
                <w:r w:rsidRPr="00C60F4D">
                  <w:rPr>
                    <w:rFonts w:ascii="Segoe UI Symbol" w:eastAsia="MS Gothic" w:hAnsi="Segoe UI Symbol" w:cs="Segoe UI Symbol"/>
                    <w:sz w:val="22"/>
                    <w:szCs w:val="22"/>
                    <w:lang w:eastAsia="zh-CN" w:bidi="en-US"/>
                  </w:rPr>
                  <w:t>☐</w:t>
                </w:r>
              </w:sdtContent>
            </w:sdt>
            <w:r w:rsidRPr="00C60F4D">
              <w:rPr>
                <w:rFonts w:eastAsia="SimSun"/>
                <w:sz w:val="22"/>
                <w:szCs w:val="22"/>
                <w:lang w:eastAsia="zh-CN" w:bidi="en-US"/>
              </w:rPr>
              <w:t xml:space="preserve"> 7</w:t>
            </w:r>
            <w:r>
              <w:rPr>
                <w:rFonts w:eastAsia="SimSun"/>
                <w:sz w:val="22"/>
                <w:szCs w:val="22"/>
                <w:lang w:eastAsia="zh-CN" w:bidi="en-US"/>
              </w:rPr>
              <w:t xml:space="preserve">  </w:t>
            </w:r>
            <w:sdt>
              <w:sdtPr>
                <w:rPr>
                  <w:rFonts w:eastAsia="SimSun"/>
                  <w:sz w:val="22"/>
                  <w:szCs w:val="22"/>
                  <w:lang w:eastAsia="zh-CN" w:bidi="en-US"/>
                </w:rPr>
                <w:id w:val="2029056052"/>
                <w14:checkbox>
                  <w14:checked w14:val="0"/>
                  <w14:checkedState w14:val="2612" w14:font="MS Gothic"/>
                  <w14:uncheckedState w14:val="2610" w14:font="MS Gothic"/>
                </w14:checkbox>
              </w:sdtPr>
              <w:sdtEndPr/>
              <w:sdtContent>
                <w:r w:rsidRPr="00C60F4D">
                  <w:rPr>
                    <w:rFonts w:ascii="Segoe UI Symbol" w:eastAsia="MS Gothic" w:hAnsi="Segoe UI Symbol" w:cs="Segoe UI Symbol"/>
                    <w:sz w:val="22"/>
                    <w:szCs w:val="22"/>
                    <w:lang w:eastAsia="zh-CN" w:bidi="en-US"/>
                  </w:rPr>
                  <w:t>☐</w:t>
                </w:r>
              </w:sdtContent>
            </w:sdt>
            <w:r w:rsidRPr="00C60F4D">
              <w:rPr>
                <w:rFonts w:eastAsia="SimSun"/>
                <w:sz w:val="22"/>
                <w:szCs w:val="22"/>
                <w:lang w:eastAsia="zh-CN" w:bidi="en-US"/>
              </w:rPr>
              <w:t xml:space="preserve"> 8</w:t>
            </w:r>
            <w:r>
              <w:rPr>
                <w:rFonts w:eastAsia="SimSun"/>
                <w:sz w:val="22"/>
                <w:szCs w:val="22"/>
                <w:lang w:eastAsia="zh-CN" w:bidi="en-US"/>
              </w:rPr>
              <w:t xml:space="preserve">  </w:t>
            </w:r>
            <w:sdt>
              <w:sdtPr>
                <w:rPr>
                  <w:rFonts w:eastAsia="SimSun"/>
                  <w:sz w:val="22"/>
                  <w:szCs w:val="22"/>
                  <w:lang w:eastAsia="zh-CN" w:bidi="en-US"/>
                </w:rPr>
                <w:id w:val="1446965031"/>
                <w14:checkbox>
                  <w14:checked w14:val="0"/>
                  <w14:checkedState w14:val="2612" w14:font="MS Gothic"/>
                  <w14:uncheckedState w14:val="2610" w14:font="MS Gothic"/>
                </w14:checkbox>
              </w:sdtPr>
              <w:sdtEndPr/>
              <w:sdtContent>
                <w:r w:rsidRPr="00C60F4D">
                  <w:rPr>
                    <w:rFonts w:ascii="Segoe UI Symbol" w:eastAsia="MS Gothic" w:hAnsi="Segoe UI Symbol" w:cs="Segoe UI Symbol"/>
                    <w:sz w:val="22"/>
                    <w:szCs w:val="22"/>
                    <w:lang w:eastAsia="zh-CN" w:bidi="en-US"/>
                  </w:rPr>
                  <w:t>☐</w:t>
                </w:r>
              </w:sdtContent>
            </w:sdt>
            <w:r w:rsidRPr="00C60F4D">
              <w:rPr>
                <w:rFonts w:eastAsia="SimSun"/>
                <w:sz w:val="22"/>
                <w:szCs w:val="22"/>
                <w:lang w:eastAsia="zh-CN" w:bidi="en-US"/>
              </w:rPr>
              <w:t xml:space="preserve"> 9</w:t>
            </w:r>
            <w:r>
              <w:rPr>
                <w:rFonts w:eastAsia="SimSun"/>
                <w:sz w:val="22"/>
                <w:szCs w:val="22"/>
                <w:lang w:eastAsia="zh-CN" w:bidi="en-US"/>
              </w:rPr>
              <w:t xml:space="preserve">  </w:t>
            </w:r>
            <w:sdt>
              <w:sdtPr>
                <w:rPr>
                  <w:rFonts w:eastAsia="SimSun"/>
                  <w:sz w:val="22"/>
                  <w:szCs w:val="22"/>
                  <w:lang w:eastAsia="zh-CN" w:bidi="en-US"/>
                </w:rPr>
                <w:id w:val="579176452"/>
                <w14:checkbox>
                  <w14:checked w14:val="0"/>
                  <w14:checkedState w14:val="2612" w14:font="MS Gothic"/>
                  <w14:uncheckedState w14:val="2610" w14:font="MS Gothic"/>
                </w14:checkbox>
              </w:sdtPr>
              <w:sdtEndPr/>
              <w:sdtContent>
                <w:r w:rsidRPr="00C60F4D">
                  <w:rPr>
                    <w:rFonts w:ascii="Segoe UI Symbol" w:eastAsia="MS Gothic" w:hAnsi="Segoe UI Symbol" w:cs="Segoe UI Symbol"/>
                    <w:sz w:val="22"/>
                    <w:szCs w:val="22"/>
                    <w:lang w:eastAsia="zh-CN" w:bidi="en-US"/>
                  </w:rPr>
                  <w:t>☐</w:t>
                </w:r>
              </w:sdtContent>
            </w:sdt>
            <w:r w:rsidRPr="00C60F4D">
              <w:rPr>
                <w:rFonts w:eastAsia="SimSun"/>
                <w:sz w:val="22"/>
                <w:szCs w:val="22"/>
                <w:lang w:eastAsia="zh-CN" w:bidi="en-US"/>
              </w:rPr>
              <w:t xml:space="preserve"> 10</w:t>
            </w:r>
            <w:r>
              <w:rPr>
                <w:rFonts w:eastAsia="SimSun"/>
                <w:sz w:val="22"/>
                <w:szCs w:val="22"/>
                <w:lang w:eastAsia="zh-CN" w:bidi="en-US"/>
              </w:rPr>
              <w:t xml:space="preserve">  Good</w:t>
            </w:r>
          </w:p>
          <w:p w14:paraId="19336F43" w14:textId="77777777" w:rsidR="00515FA9" w:rsidRDefault="00515FA9" w:rsidP="00372A00">
            <w:pPr>
              <w:tabs>
                <w:tab w:val="left" w:pos="850"/>
                <w:tab w:val="left" w:pos="1531"/>
              </w:tabs>
              <w:overflowPunct/>
              <w:autoSpaceDE/>
              <w:autoSpaceDN/>
              <w:adjustRightInd/>
              <w:spacing w:before="0" w:after="120"/>
              <w:ind w:firstLineChars="100" w:firstLine="220"/>
              <w:textAlignment w:val="auto"/>
              <w:rPr>
                <w:rFonts w:eastAsia="SimSun"/>
                <w:sz w:val="22"/>
                <w:szCs w:val="22"/>
                <w:lang w:eastAsia="zh-CN" w:bidi="en-US"/>
              </w:rPr>
            </w:pPr>
          </w:p>
          <w:p w14:paraId="65402AAA" w14:textId="77777777" w:rsidR="00515FA9" w:rsidRPr="00D66A08" w:rsidRDefault="00515FA9" w:rsidP="00372A00">
            <w:pPr>
              <w:tabs>
                <w:tab w:val="left" w:pos="850"/>
                <w:tab w:val="left" w:pos="1531"/>
              </w:tabs>
              <w:overflowPunct/>
              <w:autoSpaceDE/>
              <w:autoSpaceDN/>
              <w:adjustRightInd/>
              <w:spacing w:before="0" w:after="120"/>
              <w:ind w:firstLineChars="100" w:firstLine="220"/>
              <w:textAlignment w:val="auto"/>
              <w:rPr>
                <w:rFonts w:eastAsia="SimSun"/>
                <w:sz w:val="22"/>
                <w:szCs w:val="22"/>
                <w:lang w:eastAsia="zh-CN" w:bidi="en-US"/>
              </w:rPr>
            </w:pPr>
          </w:p>
          <w:p w14:paraId="69B1A6FA" w14:textId="77777777" w:rsidR="00515FA9" w:rsidRPr="00D66A08" w:rsidRDefault="00515FA9" w:rsidP="00372A00">
            <w:pPr>
              <w:tabs>
                <w:tab w:val="left" w:pos="850"/>
                <w:tab w:val="left" w:pos="1531"/>
              </w:tabs>
              <w:overflowPunct/>
              <w:autoSpaceDE/>
              <w:autoSpaceDN/>
              <w:adjustRightInd/>
              <w:spacing w:before="0" w:after="120"/>
              <w:ind w:left="308" w:hangingChars="140" w:hanging="308"/>
              <w:textAlignment w:val="auto"/>
              <w:rPr>
                <w:rFonts w:eastAsia="SimSun"/>
                <w:sz w:val="22"/>
                <w:szCs w:val="22"/>
                <w:lang w:eastAsia="zh-CN" w:bidi="en-US"/>
              </w:rPr>
            </w:pPr>
            <w:r>
              <w:rPr>
                <w:rFonts w:eastAsia="SimSun"/>
                <w:sz w:val="22"/>
                <w:szCs w:val="22"/>
                <w:lang w:eastAsia="zh-CN" w:bidi="en-US"/>
              </w:rPr>
              <w:t>4</w:t>
            </w:r>
            <w:r w:rsidRPr="00D66A08">
              <w:rPr>
                <w:rFonts w:eastAsia="SimSun"/>
                <w:sz w:val="22"/>
                <w:szCs w:val="22"/>
                <w:lang w:eastAsia="zh-CN" w:bidi="en-US"/>
              </w:rPr>
              <w:t xml:space="preserve">) Which </w:t>
            </w:r>
            <w:r>
              <w:rPr>
                <w:rFonts w:eastAsia="SimSun"/>
                <w:sz w:val="22"/>
                <w:szCs w:val="22"/>
                <w:lang w:eastAsia="zh-CN" w:bidi="en-US"/>
              </w:rPr>
              <w:t xml:space="preserve">ITU-T </w:t>
            </w:r>
            <w:r w:rsidRPr="00D66A08">
              <w:rPr>
                <w:rFonts w:eastAsia="SimSun"/>
                <w:sz w:val="22"/>
                <w:szCs w:val="22"/>
                <w:lang w:eastAsia="zh-CN" w:bidi="en-US"/>
              </w:rPr>
              <w:t xml:space="preserve">Recommendations </w:t>
            </w:r>
            <w:r>
              <w:rPr>
                <w:rFonts w:eastAsia="SimSun"/>
                <w:sz w:val="22"/>
                <w:szCs w:val="22"/>
                <w:lang w:eastAsia="zh-CN" w:bidi="en-US"/>
              </w:rPr>
              <w:t>or</w:t>
            </w:r>
            <w:r w:rsidRPr="00D66A08">
              <w:rPr>
                <w:rFonts w:eastAsia="SimSun"/>
                <w:sz w:val="22"/>
                <w:szCs w:val="22"/>
                <w:lang w:eastAsia="zh-CN" w:bidi="en-US"/>
              </w:rPr>
              <w:t xml:space="preserve"> other standards are mainly used to counter spam in your country? (multiple choice)</w:t>
            </w:r>
          </w:p>
          <w:p w14:paraId="5F5FC240" w14:textId="77777777" w:rsidR="00515FA9" w:rsidRPr="002031F2"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val="en-US" w:eastAsia="zh-CN" w:bidi="en-US"/>
              </w:rPr>
            </w:pPr>
            <w:sdt>
              <w:sdtPr>
                <w:rPr>
                  <w:rFonts w:eastAsia="SimSun"/>
                  <w:sz w:val="22"/>
                  <w:szCs w:val="22"/>
                  <w:lang w:eastAsia="zh-CN" w:bidi="en-US"/>
                </w:rPr>
                <w:id w:val="-1015616775"/>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2031F2">
              <w:rPr>
                <w:rFonts w:eastAsia="SimSun"/>
                <w:sz w:val="22"/>
                <w:szCs w:val="22"/>
                <w:lang w:val="en-US" w:eastAsia="zh-CN" w:bidi="en-US"/>
              </w:rPr>
              <w:t xml:space="preserve"> ITU-T</w:t>
            </w:r>
          </w:p>
          <w:p w14:paraId="77ABEDA2" w14:textId="77777777" w:rsidR="00515FA9" w:rsidRPr="002031F2"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val="en-US" w:eastAsia="zh-CN" w:bidi="en-US"/>
              </w:rPr>
            </w:pPr>
            <w:sdt>
              <w:sdtPr>
                <w:rPr>
                  <w:rFonts w:eastAsia="SimSun"/>
                  <w:sz w:val="22"/>
                  <w:szCs w:val="22"/>
                  <w:lang w:eastAsia="zh-CN" w:bidi="en-US"/>
                </w:rPr>
                <w:id w:val="1889837260"/>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2031F2">
              <w:rPr>
                <w:rFonts w:eastAsia="SimSun"/>
                <w:sz w:val="22"/>
                <w:szCs w:val="22"/>
                <w:lang w:val="en-US" w:eastAsia="zh-CN" w:bidi="en-US"/>
              </w:rPr>
              <w:t xml:space="preserve"> GSMA</w:t>
            </w:r>
          </w:p>
          <w:p w14:paraId="19C85EA2" w14:textId="77777777" w:rsidR="00515FA9" w:rsidRPr="002031F2"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val="en-US" w:eastAsia="zh-CN" w:bidi="en-US"/>
              </w:rPr>
            </w:pPr>
            <w:sdt>
              <w:sdtPr>
                <w:rPr>
                  <w:rFonts w:eastAsia="SimSun"/>
                  <w:sz w:val="22"/>
                  <w:szCs w:val="22"/>
                  <w:lang w:eastAsia="zh-CN" w:bidi="en-US"/>
                </w:rPr>
                <w:id w:val="1102145118"/>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2031F2">
              <w:rPr>
                <w:rFonts w:eastAsia="SimSun"/>
                <w:sz w:val="22"/>
                <w:szCs w:val="22"/>
                <w:lang w:val="en-US" w:eastAsia="zh-CN" w:bidi="en-US"/>
              </w:rPr>
              <w:t xml:space="preserve"> 3GPP</w:t>
            </w:r>
          </w:p>
          <w:p w14:paraId="36E32D37"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434181783"/>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Your own country’s standards</w:t>
            </w:r>
          </w:p>
          <w:p w14:paraId="444A71F2"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2033872500"/>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Standards set by companies or organizations</w:t>
            </w:r>
          </w:p>
          <w:p w14:paraId="77021805"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781495228"/>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Calibri"/>
                <w:color w:val="2E3033"/>
                <w:sz w:val="22"/>
                <w:szCs w:val="22"/>
                <w:shd w:val="clear" w:color="auto" w:fill="F9FBFC"/>
                <w:lang w:bidi="en-US"/>
              </w:rPr>
              <w:t xml:space="preserve"> None</w:t>
            </w:r>
          </w:p>
          <w:p w14:paraId="2660601E"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Calibri"/>
                <w:color w:val="2E3033"/>
                <w:sz w:val="22"/>
                <w:szCs w:val="22"/>
                <w:shd w:val="clear" w:color="auto" w:fill="F9FBFC"/>
                <w:lang w:bidi="en-US"/>
              </w:rPr>
            </w:pPr>
            <w:sdt>
              <w:sdtPr>
                <w:rPr>
                  <w:rFonts w:eastAsia="SimSun"/>
                  <w:sz w:val="22"/>
                  <w:szCs w:val="22"/>
                  <w:lang w:eastAsia="zh-CN" w:bidi="en-US"/>
                </w:rPr>
                <w:id w:val="1181009862"/>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Others. Please </w:t>
            </w:r>
            <w:r w:rsidR="00515FA9" w:rsidRPr="00D66A08">
              <w:rPr>
                <w:rFonts w:eastAsia="Calibri"/>
                <w:color w:val="2E3033"/>
                <w:sz w:val="22"/>
                <w:szCs w:val="22"/>
                <w:shd w:val="clear" w:color="auto" w:fill="F9FBFC"/>
                <w:lang w:bidi="en-US"/>
              </w:rPr>
              <w:t>enumerate</w:t>
            </w:r>
            <w:r w:rsidR="00515FA9">
              <w:rPr>
                <w:rFonts w:eastAsia="Calibri"/>
                <w:color w:val="2E3033"/>
                <w:sz w:val="22"/>
                <w:szCs w:val="22"/>
                <w:shd w:val="clear" w:color="auto" w:fill="F9FBFC"/>
                <w:lang w:bidi="en-US"/>
              </w:rPr>
              <w:t xml:space="preserve">: </w:t>
            </w:r>
            <w:r w:rsidR="00515FA9" w:rsidRPr="00D66A08">
              <w:rPr>
                <w:rFonts w:eastAsia="Calibri"/>
                <w:color w:val="2E3033"/>
                <w:sz w:val="22"/>
                <w:szCs w:val="22"/>
                <w:shd w:val="clear" w:color="auto" w:fill="F9FBFC"/>
                <w:lang w:bidi="en-US"/>
              </w:rPr>
              <w:t>__________________________________________________________.</w:t>
            </w:r>
          </w:p>
          <w:p w14:paraId="5A5432BE" w14:textId="77777777" w:rsidR="00515FA9" w:rsidRPr="00D66A08" w:rsidRDefault="00515FA9" w:rsidP="00372A00">
            <w:pPr>
              <w:tabs>
                <w:tab w:val="left" w:pos="850"/>
                <w:tab w:val="left" w:pos="1531"/>
              </w:tabs>
              <w:overflowPunct/>
              <w:autoSpaceDE/>
              <w:autoSpaceDN/>
              <w:adjustRightInd/>
              <w:spacing w:before="0" w:after="120"/>
              <w:ind w:firstLineChars="50" w:firstLine="110"/>
              <w:textAlignment w:val="auto"/>
              <w:rPr>
                <w:rFonts w:eastAsia="Calibri"/>
                <w:sz w:val="22"/>
                <w:szCs w:val="22"/>
                <w:lang w:bidi="en-US"/>
              </w:rPr>
            </w:pPr>
          </w:p>
        </w:tc>
      </w:tr>
      <w:tr w:rsidR="00515FA9" w:rsidRPr="00D66A08" w14:paraId="163F2A0D" w14:textId="77777777" w:rsidTr="00372A00">
        <w:trPr>
          <w:trHeight w:val="288"/>
        </w:trPr>
        <w:tc>
          <w:tcPr>
            <w:tcW w:w="5000" w:type="pct"/>
            <w:gridSpan w:val="2"/>
            <w:shd w:val="clear" w:color="auto" w:fill="FFFFFF"/>
          </w:tcPr>
          <w:p w14:paraId="7FDA8B03" w14:textId="77777777" w:rsidR="00515FA9" w:rsidRPr="00D66A08" w:rsidRDefault="00515FA9" w:rsidP="00372A00">
            <w:pPr>
              <w:tabs>
                <w:tab w:val="left" w:pos="850"/>
                <w:tab w:val="left" w:pos="1531"/>
              </w:tabs>
              <w:overflowPunct/>
              <w:autoSpaceDE/>
              <w:autoSpaceDN/>
              <w:adjustRightInd/>
              <w:spacing w:before="0" w:after="120"/>
              <w:textAlignment w:val="auto"/>
              <w:rPr>
                <w:rFonts w:eastAsia="SimSun"/>
                <w:sz w:val="22"/>
                <w:szCs w:val="22"/>
                <w:lang w:eastAsia="zh-CN" w:bidi="en-US"/>
              </w:rPr>
            </w:pPr>
            <w:r w:rsidRPr="00D66A08">
              <w:rPr>
                <w:rFonts w:eastAsia="SimSun"/>
                <w:b/>
                <w:sz w:val="22"/>
                <w:szCs w:val="22"/>
                <w:lang w:eastAsia="zh-CN" w:bidi="en-US"/>
              </w:rPr>
              <w:t>5</w:t>
            </w:r>
            <w:r w:rsidRPr="00D66A08">
              <w:rPr>
                <w:rFonts w:eastAsia="Calibri"/>
                <w:b/>
                <w:sz w:val="22"/>
                <w:szCs w:val="22"/>
                <w:lang w:bidi="en-US"/>
              </w:rPr>
              <w:t xml:space="preserve">. </w:t>
            </w:r>
            <w:r w:rsidRPr="00D66A08">
              <w:rPr>
                <w:rFonts w:eastAsia="SimSun"/>
                <w:b/>
                <w:sz w:val="22"/>
                <w:szCs w:val="22"/>
                <w:lang w:eastAsia="zh-CN" w:bidi="en-US"/>
              </w:rPr>
              <w:t xml:space="preserve">Education and awareness </w:t>
            </w:r>
          </w:p>
          <w:p w14:paraId="7E13EF24" w14:textId="77777777" w:rsidR="00515FA9" w:rsidRPr="00D66A08" w:rsidRDefault="00515FA9" w:rsidP="00372A00">
            <w:pPr>
              <w:tabs>
                <w:tab w:val="left" w:pos="850"/>
                <w:tab w:val="left" w:pos="1531"/>
              </w:tabs>
              <w:overflowPunct/>
              <w:autoSpaceDE/>
              <w:autoSpaceDN/>
              <w:adjustRightInd/>
              <w:spacing w:before="0" w:after="120"/>
              <w:ind w:left="308" w:hangingChars="140" w:hanging="308"/>
              <w:textAlignment w:val="auto"/>
              <w:rPr>
                <w:rFonts w:eastAsia="Calibri"/>
                <w:sz w:val="22"/>
                <w:szCs w:val="22"/>
                <w:lang w:bidi="en-US"/>
              </w:rPr>
            </w:pPr>
            <w:r w:rsidRPr="00D66A08">
              <w:rPr>
                <w:rFonts w:eastAsia="SimSun"/>
                <w:sz w:val="22"/>
                <w:szCs w:val="22"/>
                <w:lang w:eastAsia="zh-CN" w:bidi="en-US"/>
              </w:rPr>
              <w:t xml:space="preserve">1) </w:t>
            </w:r>
            <w:r w:rsidRPr="00D66A08">
              <w:rPr>
                <w:rFonts w:eastAsia="Calibri"/>
                <w:sz w:val="22"/>
                <w:szCs w:val="22"/>
                <w:lang w:bidi="en-US"/>
              </w:rPr>
              <w:t xml:space="preserve">What types of education initiatives </w:t>
            </w:r>
            <w:r w:rsidRPr="00D66A08">
              <w:rPr>
                <w:rFonts w:eastAsia="SimSun"/>
                <w:sz w:val="22"/>
                <w:szCs w:val="22"/>
                <w:lang w:eastAsia="zh-CN" w:bidi="en-US"/>
              </w:rPr>
              <w:t>on countering spam</w:t>
            </w:r>
            <w:r w:rsidRPr="00D66A08">
              <w:rPr>
                <w:rFonts w:eastAsia="Calibri"/>
                <w:sz w:val="22"/>
                <w:szCs w:val="22"/>
                <w:lang w:bidi="en-US"/>
              </w:rPr>
              <w:t xml:space="preserve"> have been more frequently undertaken?</w:t>
            </w:r>
            <w:r w:rsidRPr="00D66A08">
              <w:rPr>
                <w:rFonts w:eastAsia="SimSun"/>
                <w:sz w:val="22"/>
                <w:szCs w:val="22"/>
                <w:lang w:eastAsia="zh-CN" w:bidi="en-US"/>
              </w:rPr>
              <w:t xml:space="preserve"> (multiple choice)</w:t>
            </w:r>
          </w:p>
          <w:p w14:paraId="5DCA3E6C"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Calibri"/>
                <w:sz w:val="22"/>
                <w:szCs w:val="22"/>
                <w:lang w:bidi="en-US"/>
              </w:rPr>
            </w:pPr>
            <w:sdt>
              <w:sdtPr>
                <w:rPr>
                  <w:rFonts w:eastAsia="SimSun"/>
                  <w:sz w:val="22"/>
                  <w:szCs w:val="22"/>
                  <w:lang w:eastAsia="zh-CN" w:bidi="en-US"/>
                </w:rPr>
                <w:id w:val="-1791124469"/>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Calibri"/>
                <w:sz w:val="22"/>
                <w:szCs w:val="22"/>
                <w:lang w:bidi="en-US"/>
              </w:rPr>
              <w:t xml:space="preserve"> Awareness campaigns</w:t>
            </w:r>
          </w:p>
          <w:p w14:paraId="32C9A94D"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Calibri"/>
                <w:sz w:val="22"/>
                <w:szCs w:val="22"/>
                <w:lang w:bidi="en-US"/>
              </w:rPr>
            </w:pPr>
            <w:sdt>
              <w:sdtPr>
                <w:rPr>
                  <w:rFonts w:eastAsia="SimSun"/>
                  <w:sz w:val="22"/>
                  <w:szCs w:val="22"/>
                  <w:lang w:eastAsia="zh-CN" w:bidi="en-US"/>
                </w:rPr>
                <w:id w:val="-804007966"/>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Calibri"/>
                <w:sz w:val="22"/>
                <w:szCs w:val="22"/>
                <w:lang w:bidi="en-US"/>
              </w:rPr>
              <w:t xml:space="preserve"> Distrib</w:t>
            </w:r>
            <w:r w:rsidR="00515FA9">
              <w:rPr>
                <w:rFonts w:eastAsia="Calibri"/>
                <w:sz w:val="22"/>
                <w:szCs w:val="22"/>
                <w:lang w:bidi="en-US"/>
              </w:rPr>
              <w:t>ution of printed material (e.g.</w:t>
            </w:r>
            <w:r w:rsidR="00515FA9" w:rsidRPr="00D66A08">
              <w:rPr>
                <w:rFonts w:eastAsia="Calibri"/>
                <w:sz w:val="22"/>
                <w:szCs w:val="22"/>
                <w:lang w:bidi="en-US"/>
              </w:rPr>
              <w:t xml:space="preserve"> guidelines)</w:t>
            </w:r>
          </w:p>
          <w:p w14:paraId="7D70B04F"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Calibri"/>
                <w:sz w:val="22"/>
                <w:szCs w:val="22"/>
                <w:lang w:bidi="en-US"/>
              </w:rPr>
            </w:pPr>
            <w:sdt>
              <w:sdtPr>
                <w:rPr>
                  <w:rFonts w:eastAsia="SimSun"/>
                  <w:sz w:val="22"/>
                  <w:szCs w:val="22"/>
                  <w:lang w:eastAsia="zh-CN" w:bidi="en-US"/>
                </w:rPr>
                <w:id w:val="541637490"/>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Calibri"/>
                <w:sz w:val="22"/>
                <w:szCs w:val="22"/>
                <w:lang w:bidi="en-US"/>
              </w:rPr>
              <w:t xml:space="preserve"> Informational websites</w:t>
            </w:r>
          </w:p>
          <w:p w14:paraId="6728AF86"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Calibri"/>
                <w:sz w:val="22"/>
                <w:szCs w:val="22"/>
                <w:lang w:bidi="en-US"/>
              </w:rPr>
            </w:pPr>
            <w:sdt>
              <w:sdtPr>
                <w:rPr>
                  <w:rFonts w:eastAsia="SimSun"/>
                  <w:sz w:val="22"/>
                  <w:szCs w:val="22"/>
                  <w:lang w:eastAsia="zh-CN" w:bidi="en-US"/>
                </w:rPr>
                <w:id w:val="1284848426"/>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Calibri"/>
                <w:sz w:val="22"/>
                <w:szCs w:val="22"/>
                <w:lang w:bidi="en-US"/>
              </w:rPr>
              <w:t xml:space="preserve"> Simulations and drills</w:t>
            </w:r>
          </w:p>
          <w:p w14:paraId="1EE28604"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2053582587"/>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None</w:t>
            </w:r>
          </w:p>
          <w:p w14:paraId="733C153A"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Calibri"/>
                <w:color w:val="2E3033"/>
                <w:sz w:val="22"/>
                <w:szCs w:val="22"/>
                <w:shd w:val="clear" w:color="auto" w:fill="F9FBFC"/>
                <w:lang w:bidi="en-US"/>
              </w:rPr>
            </w:pPr>
            <w:sdt>
              <w:sdtPr>
                <w:rPr>
                  <w:rFonts w:eastAsia="SimSun"/>
                  <w:sz w:val="22"/>
                  <w:szCs w:val="22"/>
                  <w:lang w:eastAsia="zh-CN" w:bidi="en-US"/>
                </w:rPr>
                <w:id w:val="1444340822"/>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Calibri"/>
                <w:sz w:val="22"/>
                <w:szCs w:val="22"/>
                <w:lang w:bidi="en-US"/>
              </w:rPr>
              <w:t xml:space="preserve"> </w:t>
            </w:r>
            <w:r w:rsidR="00515FA9" w:rsidRPr="00D66A08">
              <w:rPr>
                <w:rFonts w:eastAsia="SimSun"/>
                <w:sz w:val="22"/>
                <w:szCs w:val="22"/>
                <w:lang w:eastAsia="zh-CN" w:bidi="en-US"/>
              </w:rPr>
              <w:t xml:space="preserve">Others. Please </w:t>
            </w:r>
            <w:r w:rsidR="00515FA9" w:rsidRPr="00D66A08">
              <w:rPr>
                <w:rFonts w:eastAsia="Calibri"/>
                <w:color w:val="2E3033"/>
                <w:sz w:val="22"/>
                <w:szCs w:val="22"/>
                <w:shd w:val="clear" w:color="auto" w:fill="F9FBFC"/>
                <w:lang w:bidi="en-US"/>
              </w:rPr>
              <w:t>enumerate</w:t>
            </w:r>
            <w:r w:rsidR="00515FA9">
              <w:rPr>
                <w:rFonts w:eastAsia="Calibri"/>
                <w:color w:val="2E3033"/>
                <w:sz w:val="22"/>
                <w:szCs w:val="22"/>
                <w:shd w:val="clear" w:color="auto" w:fill="F9FBFC"/>
                <w:lang w:bidi="en-US"/>
              </w:rPr>
              <w:t xml:space="preserve">: </w:t>
            </w:r>
            <w:r w:rsidR="00515FA9" w:rsidRPr="00D66A08">
              <w:rPr>
                <w:rFonts w:eastAsia="Calibri"/>
                <w:color w:val="2E3033"/>
                <w:sz w:val="22"/>
                <w:szCs w:val="22"/>
                <w:shd w:val="clear" w:color="auto" w:fill="F9FBFC"/>
                <w:lang w:bidi="en-US"/>
              </w:rPr>
              <w:t>_______</w:t>
            </w:r>
            <w:r w:rsidR="00515FA9">
              <w:rPr>
                <w:rFonts w:eastAsia="Calibri"/>
                <w:color w:val="2E3033"/>
                <w:sz w:val="22"/>
                <w:szCs w:val="22"/>
                <w:shd w:val="clear" w:color="auto" w:fill="F9FBFC"/>
                <w:lang w:bidi="en-US"/>
              </w:rPr>
              <w:t>___________________________________________________.</w:t>
            </w:r>
          </w:p>
          <w:p w14:paraId="630740BD" w14:textId="77777777" w:rsidR="00515FA9" w:rsidRPr="00D66A08" w:rsidRDefault="00515FA9" w:rsidP="00372A00">
            <w:pPr>
              <w:tabs>
                <w:tab w:val="left" w:pos="850"/>
                <w:tab w:val="left" w:pos="1531"/>
              </w:tabs>
              <w:overflowPunct/>
              <w:autoSpaceDE/>
              <w:autoSpaceDN/>
              <w:adjustRightInd/>
              <w:spacing w:before="0" w:after="120"/>
              <w:textAlignment w:val="auto"/>
              <w:rPr>
                <w:rFonts w:eastAsia="SimSun"/>
                <w:sz w:val="22"/>
                <w:szCs w:val="22"/>
                <w:lang w:eastAsia="zh-CN" w:bidi="en-US"/>
              </w:rPr>
            </w:pPr>
          </w:p>
          <w:p w14:paraId="284B7771" w14:textId="77777777" w:rsidR="00515FA9" w:rsidRPr="00D66A08" w:rsidRDefault="00515FA9" w:rsidP="00372A00">
            <w:pPr>
              <w:tabs>
                <w:tab w:val="left" w:pos="850"/>
                <w:tab w:val="left" w:pos="1531"/>
              </w:tabs>
              <w:overflowPunct/>
              <w:autoSpaceDE/>
              <w:autoSpaceDN/>
              <w:adjustRightInd/>
              <w:spacing w:before="0" w:after="120"/>
              <w:textAlignment w:val="auto"/>
              <w:rPr>
                <w:rFonts w:eastAsia="Calibri"/>
                <w:sz w:val="22"/>
                <w:szCs w:val="22"/>
                <w:lang w:bidi="en-US"/>
              </w:rPr>
            </w:pPr>
            <w:r w:rsidRPr="00D66A08">
              <w:rPr>
                <w:rFonts w:eastAsia="Calibri"/>
                <w:sz w:val="22"/>
                <w:szCs w:val="22"/>
                <w:lang w:bidi="en-US"/>
              </w:rPr>
              <w:t>2) To whom are such initiatives mainly targeted?</w:t>
            </w:r>
            <w:r w:rsidRPr="00D66A08">
              <w:rPr>
                <w:rFonts w:eastAsia="SimSun"/>
                <w:sz w:val="22"/>
                <w:szCs w:val="22"/>
                <w:lang w:eastAsia="zh-CN" w:bidi="en-US"/>
              </w:rPr>
              <w:t xml:space="preserve"> (multiple choice)</w:t>
            </w:r>
          </w:p>
          <w:p w14:paraId="7231E94A"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Calibri"/>
                <w:sz w:val="22"/>
                <w:szCs w:val="22"/>
                <w:lang w:bidi="en-US"/>
              </w:rPr>
            </w:pPr>
            <w:sdt>
              <w:sdtPr>
                <w:rPr>
                  <w:rFonts w:eastAsia="SimSun"/>
                  <w:sz w:val="22"/>
                  <w:szCs w:val="22"/>
                  <w:lang w:eastAsia="zh-CN" w:bidi="en-US"/>
                </w:rPr>
                <w:id w:val="2020268724"/>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w:t>
            </w:r>
            <w:r w:rsidR="00515FA9" w:rsidRPr="00D66A08">
              <w:rPr>
                <w:rFonts w:eastAsia="Calibri"/>
                <w:sz w:val="22"/>
                <w:szCs w:val="22"/>
                <w:lang w:bidi="en-US"/>
              </w:rPr>
              <w:t>The population at large</w:t>
            </w:r>
          </w:p>
          <w:p w14:paraId="7FCFA168"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Calibri"/>
                <w:sz w:val="22"/>
                <w:szCs w:val="22"/>
                <w:lang w:bidi="en-US"/>
              </w:rPr>
            </w:pPr>
            <w:sdt>
              <w:sdtPr>
                <w:rPr>
                  <w:rFonts w:eastAsia="SimSun"/>
                  <w:sz w:val="22"/>
                  <w:szCs w:val="22"/>
                  <w:lang w:eastAsia="zh-CN" w:bidi="en-US"/>
                </w:rPr>
                <w:id w:val="1478889538"/>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Calibri"/>
                <w:sz w:val="22"/>
                <w:szCs w:val="22"/>
                <w:lang w:bidi="en-US"/>
              </w:rPr>
              <w:t xml:space="preserve"> Children</w:t>
            </w:r>
          </w:p>
          <w:p w14:paraId="5B7017C7"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Calibri"/>
                <w:sz w:val="22"/>
                <w:szCs w:val="22"/>
                <w:lang w:bidi="en-US"/>
              </w:rPr>
            </w:pPr>
            <w:sdt>
              <w:sdtPr>
                <w:rPr>
                  <w:rFonts w:eastAsia="SimSun"/>
                  <w:sz w:val="22"/>
                  <w:szCs w:val="22"/>
                  <w:lang w:eastAsia="zh-CN" w:bidi="en-US"/>
                </w:rPr>
                <w:id w:val="1976336378"/>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Calibri"/>
                <w:sz w:val="22"/>
                <w:szCs w:val="22"/>
                <w:lang w:bidi="en-US"/>
              </w:rPr>
              <w:t xml:space="preserve"> Elderly people</w:t>
            </w:r>
          </w:p>
          <w:p w14:paraId="764D1704"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Calibri"/>
                <w:sz w:val="22"/>
                <w:szCs w:val="22"/>
                <w:lang w:bidi="en-US"/>
              </w:rPr>
            </w:pPr>
            <w:sdt>
              <w:sdtPr>
                <w:rPr>
                  <w:rFonts w:eastAsia="SimSun"/>
                  <w:sz w:val="22"/>
                  <w:szCs w:val="22"/>
                  <w:lang w:eastAsia="zh-CN" w:bidi="en-US"/>
                </w:rPr>
                <w:id w:val="-1635013568"/>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Calibri"/>
                <w:sz w:val="22"/>
                <w:szCs w:val="22"/>
                <w:lang w:bidi="en-US"/>
              </w:rPr>
              <w:t xml:space="preserve"> Local communities</w:t>
            </w:r>
          </w:p>
          <w:p w14:paraId="0678D99C"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Calibri"/>
                <w:sz w:val="22"/>
                <w:szCs w:val="22"/>
                <w:lang w:bidi="en-US"/>
              </w:rPr>
            </w:pPr>
            <w:sdt>
              <w:sdtPr>
                <w:rPr>
                  <w:rFonts w:eastAsia="SimSun"/>
                  <w:sz w:val="22"/>
                  <w:szCs w:val="22"/>
                  <w:lang w:eastAsia="zh-CN" w:bidi="en-US"/>
                </w:rPr>
                <w:id w:val="-771860264"/>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Calibri"/>
                <w:sz w:val="22"/>
                <w:szCs w:val="22"/>
                <w:lang w:bidi="en-US"/>
              </w:rPr>
              <w:t xml:space="preserve"> Small businesses</w:t>
            </w:r>
          </w:p>
          <w:p w14:paraId="6540F18A"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Calibri"/>
                <w:sz w:val="22"/>
                <w:szCs w:val="22"/>
                <w:lang w:bidi="en-US"/>
              </w:rPr>
            </w:pPr>
            <w:sdt>
              <w:sdtPr>
                <w:rPr>
                  <w:rFonts w:eastAsia="SimSun"/>
                  <w:sz w:val="22"/>
                  <w:szCs w:val="22"/>
                  <w:lang w:eastAsia="zh-CN" w:bidi="en-US"/>
                </w:rPr>
                <w:id w:val="-1514755131"/>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Calibri"/>
                <w:sz w:val="22"/>
                <w:szCs w:val="22"/>
                <w:lang w:bidi="en-US"/>
              </w:rPr>
              <w:t xml:space="preserve"> Local authorities</w:t>
            </w:r>
          </w:p>
          <w:p w14:paraId="077F19FF"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Calibri"/>
                <w:color w:val="2E3033"/>
                <w:sz w:val="22"/>
                <w:szCs w:val="22"/>
                <w:shd w:val="clear" w:color="auto" w:fill="F9FBFC"/>
                <w:lang w:bidi="en-US"/>
              </w:rPr>
            </w:pPr>
            <w:sdt>
              <w:sdtPr>
                <w:rPr>
                  <w:rFonts w:eastAsia="SimSun"/>
                  <w:sz w:val="22"/>
                  <w:szCs w:val="22"/>
                  <w:lang w:eastAsia="zh-CN" w:bidi="en-US"/>
                </w:rPr>
                <w:id w:val="1644152280"/>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Calibri"/>
                <w:color w:val="2E3033"/>
                <w:sz w:val="22"/>
                <w:szCs w:val="22"/>
                <w:shd w:val="clear" w:color="auto" w:fill="F9FBFC"/>
                <w:lang w:bidi="en-US"/>
              </w:rPr>
              <w:t xml:space="preserve"> </w:t>
            </w:r>
            <w:r w:rsidR="00515FA9" w:rsidRPr="00D66A08">
              <w:rPr>
                <w:rFonts w:eastAsia="SimSun"/>
                <w:sz w:val="22"/>
                <w:szCs w:val="22"/>
                <w:lang w:eastAsia="zh-CN" w:bidi="en-US"/>
              </w:rPr>
              <w:t>None</w:t>
            </w:r>
          </w:p>
          <w:p w14:paraId="3214FD77"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Calibri"/>
                <w:color w:val="2E3033"/>
                <w:sz w:val="22"/>
                <w:szCs w:val="22"/>
                <w:shd w:val="clear" w:color="auto" w:fill="F9FBFC"/>
                <w:lang w:bidi="en-US"/>
              </w:rPr>
            </w:pPr>
            <w:sdt>
              <w:sdtPr>
                <w:rPr>
                  <w:rFonts w:eastAsia="SimSun"/>
                  <w:sz w:val="22"/>
                  <w:szCs w:val="22"/>
                  <w:lang w:eastAsia="zh-CN" w:bidi="en-US"/>
                </w:rPr>
                <w:id w:val="-1418168208"/>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Calibri"/>
                <w:sz w:val="22"/>
                <w:szCs w:val="22"/>
                <w:lang w:bidi="en-US"/>
              </w:rPr>
              <w:t xml:space="preserve"> </w:t>
            </w:r>
            <w:r w:rsidR="00515FA9" w:rsidRPr="00D66A08">
              <w:rPr>
                <w:rFonts w:eastAsia="SimSun"/>
                <w:sz w:val="22"/>
                <w:szCs w:val="22"/>
                <w:lang w:eastAsia="zh-CN" w:bidi="en-US"/>
              </w:rPr>
              <w:t xml:space="preserve">Others. Please </w:t>
            </w:r>
            <w:r w:rsidR="00515FA9" w:rsidRPr="00D66A08">
              <w:rPr>
                <w:rFonts w:eastAsia="Calibri"/>
                <w:color w:val="2E3033"/>
                <w:sz w:val="22"/>
                <w:szCs w:val="22"/>
                <w:shd w:val="clear" w:color="auto" w:fill="F9FBFC"/>
                <w:lang w:bidi="en-US"/>
              </w:rPr>
              <w:t>enumerate_________________________________________________</w:t>
            </w:r>
            <w:r w:rsidR="00515FA9">
              <w:rPr>
                <w:rFonts w:eastAsia="Calibri"/>
                <w:color w:val="2E3033"/>
                <w:sz w:val="22"/>
                <w:szCs w:val="22"/>
                <w:shd w:val="clear" w:color="auto" w:fill="F9FBFC"/>
                <w:lang w:bidi="en-US"/>
              </w:rPr>
              <w:t>__________.</w:t>
            </w:r>
          </w:p>
          <w:p w14:paraId="6A4C900D" w14:textId="77777777" w:rsidR="00515FA9" w:rsidRPr="00D66A08" w:rsidRDefault="00515FA9" w:rsidP="00372A00">
            <w:pPr>
              <w:tabs>
                <w:tab w:val="left" w:pos="850"/>
                <w:tab w:val="left" w:pos="1531"/>
              </w:tabs>
              <w:overflowPunct/>
              <w:autoSpaceDE/>
              <w:autoSpaceDN/>
              <w:adjustRightInd/>
              <w:spacing w:before="0" w:after="120"/>
              <w:ind w:firstLineChars="50" w:firstLine="110"/>
              <w:textAlignment w:val="auto"/>
              <w:rPr>
                <w:rFonts w:eastAsia="Calibri"/>
                <w:sz w:val="22"/>
                <w:szCs w:val="22"/>
                <w:lang w:bidi="en-US"/>
              </w:rPr>
            </w:pPr>
          </w:p>
        </w:tc>
      </w:tr>
      <w:tr w:rsidR="00515FA9" w:rsidRPr="00D66A08" w14:paraId="60CC8885" w14:textId="77777777" w:rsidTr="00372A00">
        <w:trPr>
          <w:trHeight w:val="288"/>
        </w:trPr>
        <w:tc>
          <w:tcPr>
            <w:tcW w:w="5000" w:type="pct"/>
            <w:gridSpan w:val="2"/>
            <w:shd w:val="clear" w:color="auto" w:fill="FFFFFF"/>
          </w:tcPr>
          <w:p w14:paraId="103CFAB5" w14:textId="77777777" w:rsidR="00515FA9" w:rsidRPr="00D66A08" w:rsidRDefault="00515FA9" w:rsidP="00372A00">
            <w:pPr>
              <w:tabs>
                <w:tab w:val="left" w:pos="850"/>
                <w:tab w:val="left" w:pos="1531"/>
              </w:tabs>
              <w:overflowPunct/>
              <w:autoSpaceDE/>
              <w:autoSpaceDN/>
              <w:adjustRightInd/>
              <w:spacing w:before="0" w:after="120"/>
              <w:textAlignment w:val="auto"/>
              <w:rPr>
                <w:rFonts w:eastAsia="SimSun"/>
                <w:sz w:val="22"/>
                <w:szCs w:val="22"/>
                <w:lang w:eastAsia="zh-CN" w:bidi="en-US"/>
              </w:rPr>
            </w:pPr>
            <w:r w:rsidRPr="00D66A08">
              <w:rPr>
                <w:rFonts w:eastAsia="SimSun"/>
                <w:b/>
                <w:sz w:val="22"/>
                <w:szCs w:val="22"/>
                <w:lang w:eastAsia="zh-CN" w:bidi="en-US"/>
              </w:rPr>
              <w:t>6</w:t>
            </w:r>
            <w:r w:rsidRPr="00D66A08">
              <w:rPr>
                <w:rFonts w:eastAsia="Calibri"/>
                <w:b/>
                <w:sz w:val="22"/>
                <w:szCs w:val="22"/>
                <w:lang w:bidi="en-US"/>
              </w:rPr>
              <w:t xml:space="preserve">. </w:t>
            </w:r>
            <w:r w:rsidRPr="00D66A08">
              <w:rPr>
                <w:rFonts w:eastAsia="SimSun"/>
                <w:b/>
                <w:sz w:val="22"/>
                <w:szCs w:val="22"/>
                <w:lang w:eastAsia="zh-CN" w:bidi="en-US"/>
              </w:rPr>
              <w:t>International cooperation</w:t>
            </w:r>
          </w:p>
          <w:p w14:paraId="0E6ABE42" w14:textId="77777777" w:rsidR="00515FA9" w:rsidRPr="00D66A08" w:rsidRDefault="00515FA9" w:rsidP="00372A00">
            <w:pPr>
              <w:tabs>
                <w:tab w:val="left" w:pos="850"/>
                <w:tab w:val="left" w:pos="1531"/>
              </w:tabs>
              <w:overflowPunct/>
              <w:autoSpaceDE/>
              <w:autoSpaceDN/>
              <w:adjustRightInd/>
              <w:spacing w:before="0" w:after="120"/>
              <w:ind w:left="231" w:hangingChars="105" w:hanging="231"/>
              <w:textAlignment w:val="auto"/>
              <w:rPr>
                <w:rFonts w:eastAsia="SimSun"/>
                <w:sz w:val="22"/>
                <w:szCs w:val="22"/>
                <w:lang w:eastAsia="zh-CN" w:bidi="en-US"/>
              </w:rPr>
            </w:pPr>
            <w:r w:rsidRPr="00D66A08">
              <w:rPr>
                <w:rFonts w:eastAsia="SimSun"/>
                <w:sz w:val="22"/>
                <w:szCs w:val="22"/>
                <w:lang w:eastAsia="zh-CN" w:bidi="en-US"/>
              </w:rPr>
              <w:t xml:space="preserve">1) Are there any international collaboration mechanisms and platforms on countering spam </w:t>
            </w:r>
            <w:r>
              <w:rPr>
                <w:rFonts w:eastAsia="SimSun"/>
                <w:sz w:val="22"/>
                <w:szCs w:val="22"/>
                <w:lang w:eastAsia="zh-CN" w:bidi="en-US"/>
              </w:rPr>
              <w:t xml:space="preserve">that </w:t>
            </w:r>
            <w:r w:rsidRPr="00D66A08">
              <w:rPr>
                <w:rFonts w:eastAsia="SimSun"/>
                <w:sz w:val="22"/>
                <w:szCs w:val="22"/>
                <w:lang w:eastAsia="zh-CN" w:bidi="en-US"/>
              </w:rPr>
              <w:t xml:space="preserve">have been established? </w:t>
            </w:r>
          </w:p>
          <w:p w14:paraId="3011AEE9"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2101471667"/>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Yes</w:t>
            </w:r>
          </w:p>
          <w:p w14:paraId="316FFEAE"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870445860"/>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No</w:t>
            </w:r>
          </w:p>
          <w:p w14:paraId="6C7C0FC8" w14:textId="77777777" w:rsidR="007772DA" w:rsidRDefault="007772DA" w:rsidP="00372A00">
            <w:pPr>
              <w:tabs>
                <w:tab w:val="left" w:pos="850"/>
                <w:tab w:val="left" w:pos="1531"/>
              </w:tabs>
              <w:overflowPunct/>
              <w:autoSpaceDE/>
              <w:autoSpaceDN/>
              <w:adjustRightInd/>
              <w:spacing w:before="0" w:after="120"/>
              <w:ind w:left="231" w:hanging="231"/>
              <w:textAlignment w:val="auto"/>
              <w:rPr>
                <w:rFonts w:eastAsia="SimSun"/>
                <w:sz w:val="22"/>
                <w:szCs w:val="22"/>
                <w:lang w:eastAsia="zh-CN" w:bidi="en-US"/>
              </w:rPr>
            </w:pPr>
          </w:p>
          <w:p w14:paraId="6E7665A3" w14:textId="77777777" w:rsidR="007772DA" w:rsidRDefault="007772DA" w:rsidP="00372A00">
            <w:pPr>
              <w:tabs>
                <w:tab w:val="left" w:pos="850"/>
                <w:tab w:val="left" w:pos="1531"/>
              </w:tabs>
              <w:overflowPunct/>
              <w:autoSpaceDE/>
              <w:autoSpaceDN/>
              <w:adjustRightInd/>
              <w:spacing w:before="0" w:after="120"/>
              <w:ind w:left="231" w:hanging="231"/>
              <w:textAlignment w:val="auto"/>
              <w:rPr>
                <w:rFonts w:eastAsia="SimSun"/>
                <w:sz w:val="22"/>
                <w:szCs w:val="22"/>
                <w:lang w:eastAsia="zh-CN" w:bidi="en-US"/>
              </w:rPr>
            </w:pPr>
          </w:p>
          <w:p w14:paraId="45F38B60" w14:textId="77777777" w:rsidR="00515FA9" w:rsidRPr="00D66A08" w:rsidRDefault="00515FA9" w:rsidP="00372A00">
            <w:pPr>
              <w:tabs>
                <w:tab w:val="left" w:pos="850"/>
                <w:tab w:val="left" w:pos="1531"/>
              </w:tabs>
              <w:overflowPunct/>
              <w:autoSpaceDE/>
              <w:autoSpaceDN/>
              <w:adjustRightInd/>
              <w:spacing w:before="0" w:after="120"/>
              <w:ind w:left="231" w:hanging="231"/>
              <w:textAlignment w:val="auto"/>
              <w:rPr>
                <w:rFonts w:eastAsia="SimSun"/>
                <w:sz w:val="22"/>
                <w:szCs w:val="22"/>
                <w:lang w:eastAsia="zh-CN" w:bidi="en-US"/>
              </w:rPr>
            </w:pPr>
            <w:r w:rsidRPr="00D66A08">
              <w:rPr>
                <w:rFonts w:eastAsia="SimSun"/>
                <w:sz w:val="22"/>
                <w:szCs w:val="22"/>
                <w:lang w:eastAsia="zh-CN" w:bidi="en-US"/>
              </w:rPr>
              <w:t xml:space="preserve">1-1) If </w:t>
            </w:r>
            <w:r>
              <w:rPr>
                <w:rFonts w:eastAsia="SimSun"/>
                <w:sz w:val="22"/>
                <w:szCs w:val="22"/>
                <w:lang w:eastAsia="zh-CN" w:bidi="en-US"/>
              </w:rPr>
              <w:t>yes</w:t>
            </w:r>
            <w:r w:rsidRPr="00D66A08">
              <w:rPr>
                <w:rFonts w:eastAsia="SimSun"/>
                <w:sz w:val="22"/>
                <w:szCs w:val="22"/>
                <w:lang w:eastAsia="zh-CN" w:bidi="en-US"/>
              </w:rPr>
              <w:t>, provide examples of effective international initiatives to counter spam.</w:t>
            </w:r>
          </w:p>
          <w:p w14:paraId="2B36CE99" w14:textId="77777777" w:rsidR="00515FA9" w:rsidRPr="00D66A08" w:rsidRDefault="00515FA9" w:rsidP="00372A00">
            <w:pPr>
              <w:tabs>
                <w:tab w:val="left" w:pos="850"/>
                <w:tab w:val="left" w:pos="1531"/>
              </w:tabs>
              <w:overflowPunct/>
              <w:autoSpaceDE/>
              <w:autoSpaceDN/>
              <w:adjustRightInd/>
              <w:spacing w:before="0" w:after="120"/>
              <w:ind w:firstLineChars="100" w:firstLine="220"/>
              <w:textAlignment w:val="auto"/>
              <w:rPr>
                <w:rFonts w:eastAsia="SimSun"/>
                <w:sz w:val="22"/>
                <w:szCs w:val="22"/>
                <w:lang w:eastAsia="zh-CN" w:bidi="en-US"/>
              </w:rPr>
            </w:pPr>
            <w:r w:rsidRPr="00D66A08">
              <w:rPr>
                <w:rFonts w:eastAsia="Calibri"/>
                <w:sz w:val="22"/>
                <w:szCs w:val="22"/>
                <w:lang w:bidi="en-US"/>
              </w:rPr>
              <w:t>___________________________</w:t>
            </w:r>
            <w:r w:rsidRPr="00D66A08">
              <w:rPr>
                <w:rFonts w:eastAsia="Calibri"/>
                <w:color w:val="2E3033"/>
                <w:sz w:val="22"/>
                <w:szCs w:val="22"/>
                <w:shd w:val="clear" w:color="auto" w:fill="F9FBFC"/>
                <w:lang w:bidi="en-US"/>
              </w:rPr>
              <w:t>___________________________________________________</w:t>
            </w:r>
            <w:r w:rsidRPr="00D66A08">
              <w:rPr>
                <w:rFonts w:eastAsia="Calibri"/>
                <w:sz w:val="22"/>
                <w:szCs w:val="22"/>
                <w:lang w:bidi="en-US"/>
              </w:rPr>
              <w:t>___</w:t>
            </w:r>
          </w:p>
          <w:p w14:paraId="70A08C8F" w14:textId="77777777" w:rsidR="00515FA9" w:rsidRPr="00D66A08" w:rsidRDefault="00515FA9" w:rsidP="00372A00">
            <w:pPr>
              <w:tabs>
                <w:tab w:val="left" w:pos="850"/>
                <w:tab w:val="left" w:pos="1531"/>
              </w:tabs>
              <w:overflowPunct/>
              <w:autoSpaceDE/>
              <w:autoSpaceDN/>
              <w:adjustRightInd/>
              <w:spacing w:before="0" w:after="120"/>
              <w:ind w:firstLineChars="100" w:firstLine="220"/>
              <w:textAlignment w:val="auto"/>
              <w:rPr>
                <w:rFonts w:eastAsia="SimSun"/>
                <w:sz w:val="22"/>
                <w:szCs w:val="22"/>
                <w:lang w:eastAsia="zh-CN" w:bidi="en-US"/>
              </w:rPr>
            </w:pPr>
            <w:r w:rsidRPr="00D66A08">
              <w:rPr>
                <w:rFonts w:eastAsia="Calibri"/>
                <w:sz w:val="22"/>
                <w:szCs w:val="22"/>
                <w:lang w:bidi="en-US"/>
              </w:rPr>
              <w:t>___________________________</w:t>
            </w:r>
            <w:r w:rsidRPr="00D66A08">
              <w:rPr>
                <w:rFonts w:eastAsia="Calibri"/>
                <w:color w:val="2E3033"/>
                <w:sz w:val="22"/>
                <w:szCs w:val="22"/>
                <w:shd w:val="clear" w:color="auto" w:fill="F9FBFC"/>
                <w:lang w:bidi="en-US"/>
              </w:rPr>
              <w:t>___________________________________________________</w:t>
            </w:r>
            <w:r w:rsidRPr="00D66A08">
              <w:rPr>
                <w:rFonts w:eastAsia="Calibri"/>
                <w:sz w:val="22"/>
                <w:szCs w:val="22"/>
                <w:lang w:bidi="en-US"/>
              </w:rPr>
              <w:t>___</w:t>
            </w:r>
          </w:p>
          <w:p w14:paraId="5A3D4701" w14:textId="77777777" w:rsidR="00515FA9" w:rsidRPr="00D66A08" w:rsidRDefault="00515FA9" w:rsidP="00372A00">
            <w:pPr>
              <w:tabs>
                <w:tab w:val="left" w:pos="850"/>
                <w:tab w:val="left" w:pos="1531"/>
              </w:tabs>
              <w:overflowPunct/>
              <w:autoSpaceDE/>
              <w:autoSpaceDN/>
              <w:adjustRightInd/>
              <w:spacing w:before="0" w:after="120"/>
              <w:ind w:firstLineChars="100" w:firstLine="220"/>
              <w:textAlignment w:val="auto"/>
              <w:rPr>
                <w:rFonts w:eastAsia="SimSun"/>
                <w:sz w:val="22"/>
                <w:szCs w:val="22"/>
                <w:lang w:eastAsia="zh-CN" w:bidi="en-US"/>
              </w:rPr>
            </w:pPr>
            <w:r w:rsidRPr="00D66A08">
              <w:rPr>
                <w:rFonts w:eastAsia="Calibri"/>
                <w:sz w:val="22"/>
                <w:szCs w:val="22"/>
                <w:lang w:bidi="en-US"/>
              </w:rPr>
              <w:t>___________________________</w:t>
            </w:r>
            <w:r w:rsidRPr="00D66A08">
              <w:rPr>
                <w:rFonts w:eastAsia="Calibri"/>
                <w:color w:val="2E3033"/>
                <w:sz w:val="22"/>
                <w:szCs w:val="22"/>
                <w:shd w:val="clear" w:color="auto" w:fill="F9FBFC"/>
                <w:lang w:bidi="en-US"/>
              </w:rPr>
              <w:t>___________________________________________________</w:t>
            </w:r>
            <w:r w:rsidRPr="00D66A08">
              <w:rPr>
                <w:rFonts w:eastAsia="Calibri"/>
                <w:sz w:val="22"/>
                <w:szCs w:val="22"/>
                <w:lang w:bidi="en-US"/>
              </w:rPr>
              <w:t>___</w:t>
            </w:r>
          </w:p>
          <w:p w14:paraId="7BD9D158" w14:textId="77777777" w:rsidR="00515FA9" w:rsidRPr="00D66A08" w:rsidRDefault="00515FA9" w:rsidP="00372A00">
            <w:pPr>
              <w:tabs>
                <w:tab w:val="left" w:pos="850"/>
                <w:tab w:val="left" w:pos="1531"/>
              </w:tabs>
              <w:overflowPunct/>
              <w:autoSpaceDE/>
              <w:autoSpaceDN/>
              <w:adjustRightInd/>
              <w:spacing w:before="0" w:after="120"/>
              <w:textAlignment w:val="auto"/>
              <w:rPr>
                <w:rFonts w:eastAsia="Calibri"/>
                <w:sz w:val="22"/>
                <w:szCs w:val="22"/>
                <w:lang w:bidi="en-US"/>
              </w:rPr>
            </w:pPr>
          </w:p>
          <w:p w14:paraId="6E4110F5" w14:textId="77777777" w:rsidR="00515FA9" w:rsidRPr="00D66A08" w:rsidRDefault="00515FA9" w:rsidP="00372A00">
            <w:pPr>
              <w:tabs>
                <w:tab w:val="left" w:pos="850"/>
                <w:tab w:val="left" w:pos="1531"/>
              </w:tabs>
              <w:overflowPunct/>
              <w:autoSpaceDE/>
              <w:autoSpaceDN/>
              <w:adjustRightInd/>
              <w:spacing w:before="0" w:after="120"/>
              <w:ind w:left="202" w:hangingChars="92" w:hanging="202"/>
              <w:textAlignment w:val="auto"/>
              <w:rPr>
                <w:rFonts w:eastAsia="SimSun"/>
                <w:sz w:val="22"/>
                <w:szCs w:val="22"/>
                <w:lang w:eastAsia="zh-CN" w:bidi="en-US"/>
              </w:rPr>
            </w:pPr>
            <w:r w:rsidRPr="00D66A08">
              <w:rPr>
                <w:rFonts w:eastAsia="SimSun"/>
                <w:sz w:val="22"/>
                <w:szCs w:val="22"/>
                <w:lang w:eastAsia="zh-CN" w:bidi="en-US"/>
              </w:rPr>
              <w:t>2) What are the main international collaboration mechanisms and platforms on countering spam? (multiple choice)</w:t>
            </w:r>
          </w:p>
          <w:p w14:paraId="513467BC"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61595073"/>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Through ITU</w:t>
            </w:r>
          </w:p>
          <w:p w14:paraId="627C8451"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676352489"/>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Throu</w:t>
            </w:r>
            <w:r w:rsidR="00515FA9">
              <w:rPr>
                <w:rFonts w:eastAsia="SimSun"/>
                <w:sz w:val="22"/>
                <w:szCs w:val="22"/>
                <w:lang w:eastAsia="zh-CN" w:bidi="en-US"/>
              </w:rPr>
              <w:t>gh other international platforms (e.g.</w:t>
            </w:r>
            <w:r w:rsidR="00515FA9" w:rsidRPr="00D66A08">
              <w:rPr>
                <w:rFonts w:eastAsia="SimSun"/>
                <w:sz w:val="22"/>
                <w:szCs w:val="22"/>
                <w:lang w:eastAsia="zh-CN" w:bidi="en-US"/>
              </w:rPr>
              <w:t xml:space="preserve"> 3GPP, GSMA)</w:t>
            </w:r>
          </w:p>
          <w:p w14:paraId="5DECFC47"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076178449"/>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Bilateral cooperation</w:t>
            </w:r>
          </w:p>
          <w:p w14:paraId="67971C5D"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Calibri"/>
                <w:color w:val="2E3033"/>
                <w:sz w:val="22"/>
                <w:szCs w:val="22"/>
                <w:shd w:val="clear" w:color="auto" w:fill="F9FBFC"/>
                <w:lang w:bidi="en-US"/>
              </w:rPr>
            </w:pPr>
            <w:sdt>
              <w:sdtPr>
                <w:rPr>
                  <w:rFonts w:eastAsia="SimSun"/>
                  <w:sz w:val="22"/>
                  <w:szCs w:val="22"/>
                  <w:lang w:eastAsia="zh-CN" w:bidi="en-US"/>
                </w:rPr>
                <w:id w:val="-337853363"/>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w:t>
            </w:r>
            <w:r w:rsidR="00515FA9" w:rsidRPr="00D66A08">
              <w:rPr>
                <w:rFonts w:eastAsia="Calibri"/>
                <w:color w:val="2E3033"/>
                <w:sz w:val="22"/>
                <w:szCs w:val="22"/>
                <w:shd w:val="clear" w:color="auto" w:fill="F9FBFC"/>
                <w:lang w:bidi="en-US"/>
              </w:rPr>
              <w:t>Multilateral cooperation</w:t>
            </w:r>
          </w:p>
          <w:p w14:paraId="2B27FD32"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Calibri"/>
                <w:color w:val="2E3033"/>
                <w:sz w:val="22"/>
                <w:szCs w:val="22"/>
                <w:shd w:val="clear" w:color="auto" w:fill="F9FBFC"/>
                <w:lang w:bidi="en-US"/>
              </w:rPr>
            </w:pPr>
            <w:sdt>
              <w:sdtPr>
                <w:rPr>
                  <w:rFonts w:eastAsia="SimSun"/>
                  <w:sz w:val="22"/>
                  <w:szCs w:val="22"/>
                  <w:lang w:eastAsia="zh-CN" w:bidi="en-US"/>
                </w:rPr>
                <w:id w:val="1442414422"/>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Calibri"/>
                <w:sz w:val="22"/>
                <w:szCs w:val="22"/>
                <w:lang w:bidi="en-US"/>
              </w:rPr>
              <w:t xml:space="preserve"> </w:t>
            </w:r>
            <w:r w:rsidR="00515FA9" w:rsidRPr="00D66A08">
              <w:rPr>
                <w:rFonts w:eastAsia="SimSun"/>
                <w:sz w:val="22"/>
                <w:szCs w:val="22"/>
                <w:lang w:eastAsia="zh-CN" w:bidi="en-US"/>
              </w:rPr>
              <w:t xml:space="preserve">Others. Please </w:t>
            </w:r>
            <w:r w:rsidR="00515FA9" w:rsidRPr="00D66A08">
              <w:rPr>
                <w:rFonts w:eastAsia="Calibri"/>
                <w:color w:val="2E3033"/>
                <w:sz w:val="22"/>
                <w:szCs w:val="22"/>
                <w:shd w:val="clear" w:color="auto" w:fill="F9FBFC"/>
                <w:lang w:bidi="en-US"/>
              </w:rPr>
              <w:t>enumerate</w:t>
            </w:r>
            <w:r w:rsidR="00515FA9">
              <w:rPr>
                <w:rFonts w:eastAsia="Calibri"/>
                <w:color w:val="2E3033"/>
                <w:sz w:val="22"/>
                <w:szCs w:val="22"/>
                <w:shd w:val="clear" w:color="auto" w:fill="F9FBFC"/>
                <w:lang w:bidi="en-US"/>
              </w:rPr>
              <w:t xml:space="preserve">: </w:t>
            </w:r>
            <w:r w:rsidR="00515FA9" w:rsidRPr="00D66A08">
              <w:rPr>
                <w:rFonts w:eastAsia="Calibri"/>
                <w:color w:val="2E3033"/>
                <w:sz w:val="22"/>
                <w:szCs w:val="22"/>
                <w:shd w:val="clear" w:color="auto" w:fill="F9FBFC"/>
                <w:lang w:bidi="en-US"/>
              </w:rPr>
              <w:t>_____</w:t>
            </w:r>
            <w:r w:rsidR="00515FA9">
              <w:rPr>
                <w:rFonts w:eastAsia="Calibri"/>
                <w:color w:val="2E3033"/>
                <w:sz w:val="22"/>
                <w:szCs w:val="22"/>
                <w:shd w:val="clear" w:color="auto" w:fill="F9FBFC"/>
                <w:lang w:bidi="en-US"/>
              </w:rPr>
              <w:t>_____________________________________________</w:t>
            </w:r>
            <w:r w:rsidR="00515FA9" w:rsidRPr="00D66A08">
              <w:rPr>
                <w:rFonts w:eastAsia="Calibri"/>
                <w:color w:val="2E3033"/>
                <w:sz w:val="22"/>
                <w:szCs w:val="22"/>
                <w:shd w:val="clear" w:color="auto" w:fill="F9FBFC"/>
                <w:lang w:bidi="en-US"/>
              </w:rPr>
              <w:t>__</w:t>
            </w:r>
            <w:r w:rsidR="00515FA9">
              <w:rPr>
                <w:rFonts w:eastAsia="Calibri"/>
                <w:color w:val="2E3033"/>
                <w:sz w:val="22"/>
                <w:szCs w:val="22"/>
                <w:shd w:val="clear" w:color="auto" w:fill="F9FBFC"/>
                <w:lang w:bidi="en-US"/>
              </w:rPr>
              <w:t>______.</w:t>
            </w:r>
          </w:p>
          <w:p w14:paraId="38291FBC"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Calibri"/>
                <w:color w:val="2E3033"/>
                <w:sz w:val="22"/>
                <w:szCs w:val="22"/>
                <w:shd w:val="clear" w:color="auto" w:fill="F9FBFC"/>
                <w:lang w:bidi="en-US"/>
              </w:rPr>
            </w:pPr>
            <w:sdt>
              <w:sdtPr>
                <w:rPr>
                  <w:rFonts w:eastAsia="SimSun"/>
                  <w:sz w:val="22"/>
                  <w:szCs w:val="22"/>
                  <w:lang w:eastAsia="zh-CN" w:bidi="en-US"/>
                </w:rPr>
                <w:id w:val="-1289044803"/>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Calibri"/>
                <w:color w:val="2E3033"/>
                <w:sz w:val="22"/>
                <w:szCs w:val="22"/>
                <w:shd w:val="clear" w:color="auto" w:fill="F9FBFC"/>
                <w:lang w:bidi="en-US"/>
              </w:rPr>
              <w:t xml:space="preserve"> </w:t>
            </w:r>
            <w:r w:rsidR="00515FA9" w:rsidRPr="00D66A08">
              <w:rPr>
                <w:rFonts w:eastAsia="SimSun"/>
                <w:sz w:val="22"/>
                <w:szCs w:val="22"/>
                <w:lang w:eastAsia="zh-CN" w:bidi="en-US"/>
              </w:rPr>
              <w:t>None</w:t>
            </w:r>
          </w:p>
          <w:p w14:paraId="1CB34E75" w14:textId="77777777" w:rsidR="00515FA9" w:rsidRPr="00D66A08" w:rsidRDefault="00515FA9" w:rsidP="00372A00">
            <w:pPr>
              <w:tabs>
                <w:tab w:val="left" w:pos="850"/>
                <w:tab w:val="left" w:pos="1531"/>
              </w:tabs>
              <w:overflowPunct/>
              <w:autoSpaceDE/>
              <w:autoSpaceDN/>
              <w:adjustRightInd/>
              <w:spacing w:before="0" w:after="120"/>
              <w:textAlignment w:val="auto"/>
              <w:rPr>
                <w:rFonts w:eastAsia="SimSun"/>
                <w:sz w:val="22"/>
                <w:szCs w:val="22"/>
                <w:lang w:eastAsia="zh-CN" w:bidi="en-US"/>
              </w:rPr>
            </w:pPr>
          </w:p>
          <w:p w14:paraId="25D5AC35" w14:textId="77777777" w:rsidR="00515FA9" w:rsidRPr="00D66A08" w:rsidRDefault="00515FA9" w:rsidP="00372A00">
            <w:pPr>
              <w:tabs>
                <w:tab w:val="left" w:pos="850"/>
                <w:tab w:val="left" w:pos="1531"/>
              </w:tabs>
              <w:overflowPunct/>
              <w:autoSpaceDE/>
              <w:autoSpaceDN/>
              <w:adjustRightInd/>
              <w:spacing w:before="0" w:after="120"/>
              <w:textAlignment w:val="auto"/>
              <w:rPr>
                <w:rFonts w:eastAsia="SimSun"/>
                <w:sz w:val="22"/>
                <w:szCs w:val="22"/>
                <w:lang w:eastAsia="zh-CN" w:bidi="en-US"/>
              </w:rPr>
            </w:pPr>
            <w:r w:rsidRPr="00D66A08">
              <w:rPr>
                <w:rFonts w:eastAsia="SimSun"/>
                <w:sz w:val="22"/>
                <w:szCs w:val="22"/>
                <w:lang w:eastAsia="zh-CN" w:bidi="en-US"/>
              </w:rPr>
              <w:t>3) What are the main fields of international collaboration on countering spam? (multiple choice)</w:t>
            </w:r>
          </w:p>
          <w:p w14:paraId="113C2E98"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331647458"/>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Education and awareness</w:t>
            </w:r>
          </w:p>
          <w:p w14:paraId="4CD43FAE"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595085695"/>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Technical solutions</w:t>
            </w:r>
          </w:p>
          <w:p w14:paraId="059BD47A"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565449175"/>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Legislation and regulation</w:t>
            </w:r>
          </w:p>
          <w:p w14:paraId="4632ECC4"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780459996"/>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Standards</w:t>
            </w:r>
          </w:p>
          <w:p w14:paraId="2AB1E7A2"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Calibri"/>
                <w:color w:val="2E3033"/>
                <w:sz w:val="22"/>
                <w:szCs w:val="22"/>
                <w:shd w:val="clear" w:color="auto" w:fill="F9FBFC"/>
                <w:lang w:bidi="en-US"/>
              </w:rPr>
            </w:pPr>
            <w:sdt>
              <w:sdtPr>
                <w:rPr>
                  <w:rFonts w:eastAsia="SimSun"/>
                  <w:sz w:val="22"/>
                  <w:szCs w:val="22"/>
                  <w:lang w:eastAsia="zh-CN" w:bidi="en-US"/>
                </w:rPr>
                <w:id w:val="1471477384"/>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None</w:t>
            </w:r>
          </w:p>
          <w:p w14:paraId="060FEFD2"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Calibri"/>
                <w:color w:val="2E3033"/>
                <w:sz w:val="22"/>
                <w:szCs w:val="22"/>
                <w:shd w:val="clear" w:color="auto" w:fill="F9FBFC"/>
                <w:lang w:bidi="en-US"/>
              </w:rPr>
            </w:pPr>
            <w:sdt>
              <w:sdtPr>
                <w:rPr>
                  <w:rFonts w:eastAsia="SimSun"/>
                  <w:sz w:val="22"/>
                  <w:szCs w:val="22"/>
                  <w:lang w:eastAsia="zh-CN" w:bidi="en-US"/>
                </w:rPr>
                <w:id w:val="-1865747154"/>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Calibri"/>
                <w:sz w:val="22"/>
                <w:szCs w:val="22"/>
                <w:lang w:bidi="en-US"/>
              </w:rPr>
              <w:t xml:space="preserve"> </w:t>
            </w:r>
            <w:r w:rsidR="00515FA9" w:rsidRPr="00D66A08">
              <w:rPr>
                <w:rFonts w:eastAsia="SimSun"/>
                <w:sz w:val="22"/>
                <w:szCs w:val="22"/>
                <w:lang w:eastAsia="zh-CN" w:bidi="en-US"/>
              </w:rPr>
              <w:t xml:space="preserve">Others. Please </w:t>
            </w:r>
            <w:r w:rsidR="00515FA9" w:rsidRPr="00D66A08">
              <w:rPr>
                <w:rFonts w:eastAsia="Calibri"/>
                <w:color w:val="2E3033"/>
                <w:sz w:val="22"/>
                <w:szCs w:val="22"/>
                <w:shd w:val="clear" w:color="auto" w:fill="F9FBFC"/>
                <w:lang w:bidi="en-US"/>
              </w:rPr>
              <w:t>enumerate</w:t>
            </w:r>
            <w:r w:rsidR="00515FA9">
              <w:rPr>
                <w:rFonts w:eastAsia="Calibri"/>
                <w:color w:val="2E3033"/>
                <w:sz w:val="22"/>
                <w:szCs w:val="22"/>
                <w:shd w:val="clear" w:color="auto" w:fill="F9FBFC"/>
                <w:lang w:bidi="en-US"/>
              </w:rPr>
              <w:t xml:space="preserve">: </w:t>
            </w:r>
            <w:r w:rsidR="00515FA9" w:rsidRPr="00D66A08">
              <w:rPr>
                <w:rFonts w:eastAsia="Calibri"/>
                <w:color w:val="2E3033"/>
                <w:sz w:val="22"/>
                <w:szCs w:val="22"/>
                <w:shd w:val="clear" w:color="auto" w:fill="F9FBFC"/>
                <w:lang w:bidi="en-US"/>
              </w:rPr>
              <w:t>________________________________________________________</w:t>
            </w:r>
            <w:r w:rsidR="00515FA9">
              <w:rPr>
                <w:rFonts w:eastAsia="Calibri"/>
                <w:color w:val="2E3033"/>
                <w:sz w:val="22"/>
                <w:szCs w:val="22"/>
                <w:shd w:val="clear" w:color="auto" w:fill="F9FBFC"/>
                <w:lang w:bidi="en-US"/>
              </w:rPr>
              <w:t>__.</w:t>
            </w:r>
          </w:p>
          <w:p w14:paraId="2C700715" w14:textId="77777777" w:rsidR="00515FA9" w:rsidRPr="00D66A08" w:rsidRDefault="00515FA9"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p>
        </w:tc>
      </w:tr>
      <w:tr w:rsidR="00515FA9" w:rsidRPr="00D66A08" w14:paraId="2A80E5AD" w14:textId="77777777" w:rsidTr="00372A00">
        <w:trPr>
          <w:trHeight w:val="288"/>
        </w:trPr>
        <w:tc>
          <w:tcPr>
            <w:tcW w:w="5000" w:type="pct"/>
            <w:gridSpan w:val="2"/>
            <w:shd w:val="clear" w:color="auto" w:fill="FFFFFF"/>
          </w:tcPr>
          <w:p w14:paraId="219E32A1" w14:textId="77777777" w:rsidR="00515FA9" w:rsidRPr="00D66A08" w:rsidRDefault="00515FA9" w:rsidP="00372A00">
            <w:pPr>
              <w:tabs>
                <w:tab w:val="left" w:pos="850"/>
                <w:tab w:val="left" w:pos="1531"/>
              </w:tabs>
              <w:overflowPunct/>
              <w:autoSpaceDE/>
              <w:autoSpaceDN/>
              <w:adjustRightInd/>
              <w:spacing w:before="0" w:after="120"/>
              <w:textAlignment w:val="auto"/>
              <w:rPr>
                <w:rFonts w:eastAsia="SimSun"/>
                <w:sz w:val="22"/>
                <w:szCs w:val="22"/>
                <w:lang w:eastAsia="zh-CN" w:bidi="en-US"/>
              </w:rPr>
            </w:pPr>
            <w:r w:rsidRPr="00D66A08">
              <w:rPr>
                <w:rFonts w:eastAsia="SimSun"/>
                <w:b/>
                <w:sz w:val="22"/>
                <w:szCs w:val="22"/>
                <w:lang w:eastAsia="zh-CN" w:bidi="en-US"/>
              </w:rPr>
              <w:t>7</w:t>
            </w:r>
            <w:r w:rsidRPr="00D66A08">
              <w:rPr>
                <w:rFonts w:eastAsia="Calibri"/>
                <w:b/>
                <w:sz w:val="22"/>
                <w:szCs w:val="22"/>
                <w:lang w:bidi="en-US"/>
              </w:rPr>
              <w:t xml:space="preserve">. </w:t>
            </w:r>
            <w:r w:rsidRPr="00D66A08">
              <w:rPr>
                <w:rFonts w:eastAsia="SimSun"/>
                <w:b/>
                <w:sz w:val="22"/>
                <w:szCs w:val="22"/>
                <w:lang w:eastAsia="zh-CN" w:bidi="en-US"/>
              </w:rPr>
              <w:t>Best practices</w:t>
            </w:r>
          </w:p>
          <w:p w14:paraId="4D091BEF" w14:textId="77777777" w:rsidR="00515FA9" w:rsidRPr="00D66A08" w:rsidRDefault="00515FA9" w:rsidP="00372A00">
            <w:pPr>
              <w:tabs>
                <w:tab w:val="left" w:pos="850"/>
                <w:tab w:val="left" w:pos="1531"/>
              </w:tabs>
              <w:overflowPunct/>
              <w:autoSpaceDE/>
              <w:autoSpaceDN/>
              <w:adjustRightInd/>
              <w:spacing w:before="0" w:after="120"/>
              <w:textAlignment w:val="auto"/>
              <w:rPr>
                <w:rFonts w:eastAsia="SimSun"/>
                <w:sz w:val="22"/>
                <w:szCs w:val="22"/>
                <w:lang w:eastAsia="zh-CN" w:bidi="en-US"/>
              </w:rPr>
            </w:pPr>
            <w:r w:rsidRPr="00D66A08">
              <w:rPr>
                <w:rFonts w:eastAsia="SimSun"/>
                <w:sz w:val="22"/>
                <w:szCs w:val="22"/>
                <w:lang w:eastAsia="zh-CN" w:bidi="en-US"/>
              </w:rPr>
              <w:t>1) Which fields are the best practices in place? (multiple choice)</w:t>
            </w:r>
          </w:p>
          <w:p w14:paraId="71818AAB"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89596036"/>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Technical solutions</w:t>
            </w:r>
          </w:p>
          <w:p w14:paraId="11B1C313"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434288236"/>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Legislation and regulation</w:t>
            </w:r>
          </w:p>
          <w:p w14:paraId="6B957A9B"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714814221"/>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Standards</w:t>
            </w:r>
          </w:p>
          <w:p w14:paraId="608D69D1"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626668134"/>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Education and awareness</w:t>
            </w:r>
          </w:p>
          <w:p w14:paraId="2C216B24"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Calibri"/>
                <w:color w:val="2E3033"/>
                <w:sz w:val="22"/>
                <w:szCs w:val="22"/>
                <w:shd w:val="clear" w:color="auto" w:fill="F9FBFC"/>
                <w:lang w:bidi="en-US"/>
              </w:rPr>
            </w:pPr>
            <w:sdt>
              <w:sdtPr>
                <w:rPr>
                  <w:rFonts w:eastAsia="SimSun"/>
                  <w:sz w:val="22"/>
                  <w:szCs w:val="22"/>
                  <w:lang w:eastAsia="zh-CN" w:bidi="en-US"/>
                </w:rPr>
                <w:id w:val="1506097706"/>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Calibri"/>
                <w:color w:val="2E3033"/>
                <w:sz w:val="22"/>
                <w:szCs w:val="22"/>
                <w:shd w:val="clear" w:color="auto" w:fill="F9FBFC"/>
                <w:lang w:bidi="en-US"/>
              </w:rPr>
              <w:t xml:space="preserve"> </w:t>
            </w:r>
            <w:r w:rsidR="00515FA9" w:rsidRPr="00D66A08">
              <w:rPr>
                <w:rFonts w:eastAsia="SimSun"/>
                <w:sz w:val="22"/>
                <w:szCs w:val="22"/>
                <w:lang w:eastAsia="zh-CN" w:bidi="en-US"/>
              </w:rPr>
              <w:t>None</w:t>
            </w:r>
          </w:p>
          <w:p w14:paraId="1918135B"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Calibri"/>
                <w:color w:val="2E3033"/>
                <w:sz w:val="22"/>
                <w:szCs w:val="22"/>
                <w:shd w:val="clear" w:color="auto" w:fill="F9FBFC"/>
                <w:lang w:bidi="en-US"/>
              </w:rPr>
            </w:pPr>
            <w:sdt>
              <w:sdtPr>
                <w:rPr>
                  <w:rFonts w:eastAsia="SimSun"/>
                  <w:sz w:val="22"/>
                  <w:szCs w:val="22"/>
                  <w:lang w:eastAsia="zh-CN" w:bidi="en-US"/>
                </w:rPr>
                <w:id w:val="1817918802"/>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Calibri"/>
                <w:sz w:val="22"/>
                <w:szCs w:val="22"/>
                <w:lang w:bidi="en-US"/>
              </w:rPr>
              <w:t xml:space="preserve"> </w:t>
            </w:r>
            <w:r w:rsidR="00515FA9" w:rsidRPr="00D66A08">
              <w:rPr>
                <w:rFonts w:eastAsia="SimSun"/>
                <w:sz w:val="22"/>
                <w:szCs w:val="22"/>
                <w:lang w:eastAsia="zh-CN" w:bidi="en-US"/>
              </w:rPr>
              <w:t xml:space="preserve">Others. Please </w:t>
            </w:r>
            <w:r w:rsidR="00515FA9" w:rsidRPr="00D66A08">
              <w:rPr>
                <w:rFonts w:eastAsia="Calibri"/>
                <w:color w:val="2E3033"/>
                <w:sz w:val="22"/>
                <w:szCs w:val="22"/>
                <w:shd w:val="clear" w:color="auto" w:fill="F9FBFC"/>
                <w:lang w:bidi="en-US"/>
              </w:rPr>
              <w:t>enumerate</w:t>
            </w:r>
            <w:r w:rsidR="00515FA9">
              <w:rPr>
                <w:rFonts w:eastAsia="Calibri"/>
                <w:color w:val="2E3033"/>
                <w:sz w:val="22"/>
                <w:szCs w:val="22"/>
                <w:shd w:val="clear" w:color="auto" w:fill="F9FBFC"/>
                <w:lang w:bidi="en-US"/>
              </w:rPr>
              <w:t xml:space="preserve">: </w:t>
            </w:r>
            <w:r w:rsidR="00515FA9" w:rsidRPr="00D66A08">
              <w:rPr>
                <w:rFonts w:eastAsia="Calibri"/>
                <w:color w:val="2E3033"/>
                <w:sz w:val="22"/>
                <w:szCs w:val="22"/>
                <w:shd w:val="clear" w:color="auto" w:fill="F9FBFC"/>
                <w:lang w:bidi="en-US"/>
              </w:rPr>
              <w:t>___________________________________________________</w:t>
            </w:r>
            <w:r w:rsidR="00515FA9">
              <w:rPr>
                <w:rFonts w:eastAsia="Calibri"/>
                <w:color w:val="2E3033"/>
                <w:sz w:val="22"/>
                <w:szCs w:val="22"/>
                <w:shd w:val="clear" w:color="auto" w:fill="F9FBFC"/>
                <w:lang w:bidi="en-US"/>
              </w:rPr>
              <w:t>_______.</w:t>
            </w:r>
          </w:p>
          <w:p w14:paraId="4BAB4447" w14:textId="77777777" w:rsidR="00515FA9" w:rsidRPr="00D66A08" w:rsidRDefault="00515FA9" w:rsidP="00372A00">
            <w:pPr>
              <w:tabs>
                <w:tab w:val="left" w:pos="850"/>
                <w:tab w:val="left" w:pos="1531"/>
              </w:tabs>
              <w:overflowPunct/>
              <w:autoSpaceDE/>
              <w:autoSpaceDN/>
              <w:adjustRightInd/>
              <w:spacing w:before="0" w:after="120"/>
              <w:textAlignment w:val="auto"/>
              <w:rPr>
                <w:rFonts w:eastAsia="SimSun"/>
                <w:sz w:val="22"/>
                <w:szCs w:val="22"/>
                <w:lang w:eastAsia="zh-CN" w:bidi="en-US"/>
              </w:rPr>
            </w:pPr>
          </w:p>
          <w:p w14:paraId="046736CE" w14:textId="77777777" w:rsidR="00515FA9" w:rsidRPr="00D66A08" w:rsidRDefault="00515FA9" w:rsidP="00372A00">
            <w:pPr>
              <w:tabs>
                <w:tab w:val="left" w:pos="850"/>
                <w:tab w:val="left" w:pos="1531"/>
              </w:tabs>
              <w:overflowPunct/>
              <w:autoSpaceDE/>
              <w:autoSpaceDN/>
              <w:adjustRightInd/>
              <w:spacing w:before="0" w:after="120"/>
              <w:ind w:left="231" w:hangingChars="105" w:hanging="231"/>
              <w:textAlignment w:val="auto"/>
              <w:rPr>
                <w:rFonts w:eastAsia="SimSun"/>
                <w:sz w:val="22"/>
                <w:szCs w:val="22"/>
                <w:lang w:eastAsia="zh-CN" w:bidi="en-US"/>
              </w:rPr>
            </w:pPr>
            <w:r w:rsidRPr="00D66A08">
              <w:rPr>
                <w:rFonts w:eastAsia="SimSun"/>
                <w:sz w:val="22"/>
                <w:szCs w:val="22"/>
                <w:lang w:eastAsia="zh-CN" w:bidi="en-US"/>
              </w:rPr>
              <w:t xml:space="preserve">2) Which organisations act as a lead role in implementing the best practices of countering spam? (multiple choice) </w:t>
            </w:r>
          </w:p>
          <w:p w14:paraId="06AE3C9B"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2126372715"/>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Government</w:t>
            </w:r>
          </w:p>
          <w:p w14:paraId="6557A986"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889909333"/>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Telecom enterprise (e.g. Telecom service provider)</w:t>
            </w:r>
          </w:p>
          <w:p w14:paraId="6F0F61C1"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val="fr-CH" w:eastAsia="zh-CN" w:bidi="en-US"/>
              </w:rPr>
            </w:pPr>
            <w:sdt>
              <w:sdtPr>
                <w:rPr>
                  <w:rFonts w:eastAsia="SimSun"/>
                  <w:sz w:val="22"/>
                  <w:szCs w:val="22"/>
                  <w:lang w:val="fr-CH" w:eastAsia="zh-CN" w:bidi="en-US"/>
                </w:rPr>
                <w:id w:val="-295365368"/>
                <w14:checkbox>
                  <w14:checked w14:val="0"/>
                  <w14:checkedState w14:val="2612" w14:font="MS Gothic"/>
                  <w14:uncheckedState w14:val="2610" w14:font="MS Gothic"/>
                </w14:checkbox>
              </w:sdtPr>
              <w:sdtEndPr/>
              <w:sdtContent>
                <w:r w:rsidR="00515FA9" w:rsidRPr="002031F2">
                  <w:rPr>
                    <w:rFonts w:ascii="Segoe UI Symbol" w:eastAsia="MS Gothic" w:hAnsi="Segoe UI Symbol" w:cs="Segoe UI Symbol"/>
                    <w:sz w:val="22"/>
                    <w:szCs w:val="22"/>
                    <w:lang w:val="fr-CH" w:eastAsia="zh-CN" w:bidi="en-US"/>
                  </w:rPr>
                  <w:t>☐</w:t>
                </w:r>
              </w:sdtContent>
            </w:sdt>
            <w:r w:rsidR="00515FA9" w:rsidRPr="00D66A08">
              <w:rPr>
                <w:rFonts w:eastAsia="SimSun"/>
                <w:sz w:val="22"/>
                <w:szCs w:val="22"/>
                <w:lang w:val="fr-CH" w:eastAsia="zh-CN" w:bidi="en-US"/>
              </w:rPr>
              <w:t xml:space="preserve"> Internet </w:t>
            </w:r>
            <w:proofErr w:type="spellStart"/>
            <w:r w:rsidR="00515FA9" w:rsidRPr="00D66A08">
              <w:rPr>
                <w:rFonts w:eastAsia="SimSun"/>
                <w:sz w:val="22"/>
                <w:szCs w:val="22"/>
                <w:lang w:val="fr-CH" w:eastAsia="zh-CN" w:bidi="en-US"/>
              </w:rPr>
              <w:t>enterprise</w:t>
            </w:r>
            <w:proofErr w:type="spellEnd"/>
            <w:r w:rsidR="00515FA9" w:rsidRPr="00D66A08">
              <w:rPr>
                <w:rFonts w:eastAsia="SimSun"/>
                <w:sz w:val="22"/>
                <w:szCs w:val="22"/>
                <w:lang w:val="fr-CH" w:eastAsia="zh-CN" w:bidi="en-US"/>
              </w:rPr>
              <w:t xml:space="preserve"> (</w:t>
            </w:r>
            <w:proofErr w:type="spellStart"/>
            <w:r w:rsidR="00515FA9" w:rsidRPr="00D66A08">
              <w:rPr>
                <w:rFonts w:eastAsia="SimSun"/>
                <w:sz w:val="22"/>
                <w:szCs w:val="22"/>
                <w:lang w:val="fr-CH" w:eastAsia="zh-CN" w:bidi="en-US"/>
              </w:rPr>
              <w:t>e.g</w:t>
            </w:r>
            <w:proofErr w:type="spellEnd"/>
            <w:r w:rsidR="00515FA9" w:rsidRPr="00D66A08">
              <w:rPr>
                <w:rFonts w:eastAsia="SimSun"/>
                <w:sz w:val="22"/>
                <w:szCs w:val="22"/>
                <w:lang w:val="fr-CH" w:eastAsia="zh-CN" w:bidi="en-US"/>
              </w:rPr>
              <w:t>. Internet service provider)</w:t>
            </w:r>
          </w:p>
          <w:p w14:paraId="3C260E6B"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34072108"/>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Independent third party organization</w:t>
            </w:r>
          </w:p>
          <w:p w14:paraId="1B03E887" w14:textId="77777777" w:rsidR="00515FA9" w:rsidRPr="00D66A08" w:rsidRDefault="00087C3C" w:rsidP="00372A00">
            <w:pPr>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901202617"/>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None</w:t>
            </w:r>
          </w:p>
          <w:p w14:paraId="7FFC4BB8" w14:textId="77777777" w:rsidR="00515FA9" w:rsidRPr="00D66A08" w:rsidRDefault="00087C3C" w:rsidP="00372A00">
            <w:pPr>
              <w:keepNext/>
              <w:keepLines/>
              <w:tabs>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624738227"/>
                <w14:checkbox>
                  <w14:checked w14:val="0"/>
                  <w14:checkedState w14:val="2612" w14:font="MS Gothic"/>
                  <w14:uncheckedState w14:val="2610" w14:font="MS Gothic"/>
                </w14:checkbox>
              </w:sdtPr>
              <w:sdtEndPr/>
              <w:sdtContent>
                <w:r w:rsidR="00515FA9" w:rsidRPr="00D66A08">
                  <w:rPr>
                    <w:rFonts w:ascii="Segoe UI Symbol" w:eastAsia="MS Gothic" w:hAnsi="Segoe UI Symbol" w:cs="Segoe UI Symbol"/>
                    <w:sz w:val="22"/>
                    <w:szCs w:val="22"/>
                    <w:lang w:eastAsia="zh-CN" w:bidi="en-US"/>
                  </w:rPr>
                  <w:t>☐</w:t>
                </w:r>
              </w:sdtContent>
            </w:sdt>
            <w:r w:rsidR="00515FA9" w:rsidRPr="00D66A08">
              <w:rPr>
                <w:rFonts w:eastAsia="SimSun"/>
                <w:sz w:val="22"/>
                <w:szCs w:val="22"/>
                <w:lang w:eastAsia="zh-CN" w:bidi="en-US"/>
              </w:rPr>
              <w:t xml:space="preserve"> Others. Please enumerate</w:t>
            </w:r>
            <w:r w:rsidR="00515FA9">
              <w:rPr>
                <w:rFonts w:eastAsia="SimSun"/>
                <w:sz w:val="22"/>
                <w:szCs w:val="22"/>
                <w:lang w:eastAsia="zh-CN" w:bidi="en-US"/>
              </w:rPr>
              <w:t xml:space="preserve">: </w:t>
            </w:r>
            <w:r w:rsidR="00515FA9" w:rsidRPr="00D66A08">
              <w:rPr>
                <w:rFonts w:eastAsia="SimSun"/>
                <w:sz w:val="22"/>
                <w:szCs w:val="22"/>
                <w:lang w:eastAsia="zh-CN" w:bidi="en-US"/>
              </w:rPr>
              <w:t>____</w:t>
            </w:r>
            <w:r w:rsidR="00515FA9">
              <w:rPr>
                <w:rFonts w:eastAsia="SimSun"/>
                <w:sz w:val="22"/>
                <w:szCs w:val="22"/>
                <w:lang w:eastAsia="zh-CN" w:bidi="en-US"/>
              </w:rPr>
              <w:t>_________________________________________________</w:t>
            </w:r>
            <w:r w:rsidR="00515FA9" w:rsidRPr="00D66A08">
              <w:rPr>
                <w:rFonts w:eastAsia="SimSun"/>
                <w:sz w:val="22"/>
                <w:szCs w:val="22"/>
                <w:lang w:eastAsia="zh-CN" w:bidi="en-US"/>
              </w:rPr>
              <w:t>___</w:t>
            </w:r>
            <w:r w:rsidR="00515FA9">
              <w:rPr>
                <w:rFonts w:eastAsia="SimSun"/>
                <w:sz w:val="22"/>
                <w:szCs w:val="22"/>
                <w:lang w:eastAsia="zh-CN" w:bidi="en-US"/>
              </w:rPr>
              <w:t>__.</w:t>
            </w:r>
          </w:p>
          <w:p w14:paraId="0CF1D964" w14:textId="77777777" w:rsidR="00515FA9" w:rsidRPr="00D66A08" w:rsidRDefault="00515FA9" w:rsidP="00372A00">
            <w:pPr>
              <w:tabs>
                <w:tab w:val="left" w:pos="850"/>
                <w:tab w:val="left" w:pos="1531"/>
              </w:tabs>
              <w:overflowPunct/>
              <w:autoSpaceDE/>
              <w:autoSpaceDN/>
              <w:adjustRightInd/>
              <w:spacing w:before="0" w:after="120"/>
              <w:textAlignment w:val="auto"/>
              <w:rPr>
                <w:rFonts w:eastAsia="SimSun"/>
                <w:sz w:val="22"/>
                <w:szCs w:val="22"/>
                <w:lang w:eastAsia="zh-CN" w:bidi="en-US"/>
              </w:rPr>
            </w:pPr>
          </w:p>
          <w:p w14:paraId="352D9B6F" w14:textId="77777777" w:rsidR="00515FA9" w:rsidRPr="00D66A08" w:rsidRDefault="00515FA9" w:rsidP="00372A00">
            <w:pPr>
              <w:tabs>
                <w:tab w:val="left" w:pos="850"/>
                <w:tab w:val="left" w:pos="1531"/>
              </w:tabs>
              <w:overflowPunct/>
              <w:autoSpaceDE/>
              <w:autoSpaceDN/>
              <w:adjustRightInd/>
              <w:spacing w:before="0" w:after="120"/>
              <w:textAlignment w:val="auto"/>
              <w:rPr>
                <w:rFonts w:eastAsia="Calibri"/>
                <w:sz w:val="22"/>
                <w:szCs w:val="22"/>
                <w:lang w:bidi="en-US"/>
              </w:rPr>
            </w:pPr>
            <w:r>
              <w:rPr>
                <w:rFonts w:eastAsia="SimSun"/>
                <w:sz w:val="22"/>
                <w:szCs w:val="22"/>
                <w:lang w:eastAsia="zh-CN" w:bidi="en-US"/>
              </w:rPr>
              <w:t>3</w:t>
            </w:r>
            <w:r w:rsidRPr="00D66A08">
              <w:rPr>
                <w:rFonts w:eastAsia="SimSun"/>
                <w:sz w:val="22"/>
                <w:szCs w:val="22"/>
                <w:lang w:eastAsia="zh-CN" w:bidi="en-US"/>
              </w:rPr>
              <w:t>) Please</w:t>
            </w:r>
            <w:r>
              <w:rPr>
                <w:rFonts w:eastAsia="SimSun"/>
                <w:sz w:val="22"/>
                <w:szCs w:val="22"/>
                <w:lang w:eastAsia="zh-CN" w:bidi="en-US"/>
              </w:rPr>
              <w:t xml:space="preserve"> give us any details about best practices in place.</w:t>
            </w:r>
          </w:p>
          <w:p w14:paraId="31B0BD74" w14:textId="77777777" w:rsidR="00515FA9" w:rsidRPr="00D66A08" w:rsidRDefault="00515FA9" w:rsidP="00372A00">
            <w:pPr>
              <w:tabs>
                <w:tab w:val="left" w:pos="850"/>
                <w:tab w:val="left" w:pos="1531"/>
              </w:tabs>
              <w:overflowPunct/>
              <w:autoSpaceDE/>
              <w:autoSpaceDN/>
              <w:adjustRightInd/>
              <w:spacing w:before="0" w:after="120"/>
              <w:ind w:firstLineChars="100" w:firstLine="220"/>
              <w:textAlignment w:val="auto"/>
              <w:rPr>
                <w:rFonts w:eastAsia="SimSun"/>
                <w:sz w:val="22"/>
                <w:szCs w:val="22"/>
                <w:lang w:eastAsia="zh-CN" w:bidi="en-US"/>
              </w:rPr>
            </w:pPr>
            <w:r w:rsidRPr="00D66A08">
              <w:rPr>
                <w:rFonts w:eastAsia="Calibri"/>
                <w:sz w:val="22"/>
                <w:szCs w:val="22"/>
                <w:lang w:bidi="en-US"/>
              </w:rPr>
              <w:t>___________________________</w:t>
            </w:r>
            <w:r w:rsidRPr="00D66A08">
              <w:rPr>
                <w:rFonts w:eastAsia="Calibri"/>
                <w:color w:val="2E3033"/>
                <w:sz w:val="22"/>
                <w:szCs w:val="22"/>
                <w:shd w:val="clear" w:color="auto" w:fill="F9FBFC"/>
                <w:lang w:bidi="en-US"/>
              </w:rPr>
              <w:t>___________________________________________________</w:t>
            </w:r>
            <w:r w:rsidRPr="00D66A08">
              <w:rPr>
                <w:rFonts w:eastAsia="Calibri"/>
                <w:sz w:val="22"/>
                <w:szCs w:val="22"/>
                <w:lang w:bidi="en-US"/>
              </w:rPr>
              <w:t>___</w:t>
            </w:r>
          </w:p>
          <w:p w14:paraId="6460D398" w14:textId="77777777" w:rsidR="00515FA9" w:rsidRDefault="00515FA9" w:rsidP="00372A00">
            <w:pPr>
              <w:tabs>
                <w:tab w:val="left" w:pos="850"/>
                <w:tab w:val="left" w:pos="1531"/>
              </w:tabs>
              <w:overflowPunct/>
              <w:autoSpaceDE/>
              <w:autoSpaceDN/>
              <w:adjustRightInd/>
              <w:spacing w:before="0" w:after="120"/>
              <w:ind w:firstLineChars="100" w:firstLine="220"/>
              <w:textAlignment w:val="auto"/>
              <w:rPr>
                <w:rFonts w:eastAsia="Calibri"/>
                <w:sz w:val="22"/>
                <w:szCs w:val="22"/>
                <w:lang w:bidi="en-US"/>
              </w:rPr>
            </w:pPr>
            <w:r w:rsidRPr="00D66A08">
              <w:rPr>
                <w:rFonts w:eastAsia="Calibri"/>
                <w:sz w:val="22"/>
                <w:szCs w:val="22"/>
                <w:lang w:bidi="en-US"/>
              </w:rPr>
              <w:t>___________________________</w:t>
            </w:r>
            <w:r w:rsidRPr="00D66A08">
              <w:rPr>
                <w:rFonts w:eastAsia="Calibri"/>
                <w:color w:val="2E3033"/>
                <w:sz w:val="22"/>
                <w:szCs w:val="22"/>
                <w:shd w:val="clear" w:color="auto" w:fill="F9FBFC"/>
                <w:lang w:bidi="en-US"/>
              </w:rPr>
              <w:t>___________________________________________________</w:t>
            </w:r>
            <w:r w:rsidRPr="00D66A08">
              <w:rPr>
                <w:rFonts w:eastAsia="Calibri"/>
                <w:sz w:val="22"/>
                <w:szCs w:val="22"/>
                <w:lang w:bidi="en-US"/>
              </w:rPr>
              <w:t>___</w:t>
            </w:r>
          </w:p>
          <w:p w14:paraId="71A260DB" w14:textId="77777777" w:rsidR="00515FA9" w:rsidRPr="00D66A08" w:rsidRDefault="00515FA9" w:rsidP="00372A00">
            <w:pPr>
              <w:tabs>
                <w:tab w:val="left" w:pos="850"/>
                <w:tab w:val="left" w:pos="1531"/>
              </w:tabs>
              <w:overflowPunct/>
              <w:autoSpaceDE/>
              <w:autoSpaceDN/>
              <w:adjustRightInd/>
              <w:spacing w:before="0" w:after="120"/>
              <w:ind w:firstLineChars="100" w:firstLine="220"/>
              <w:textAlignment w:val="auto"/>
              <w:rPr>
                <w:rFonts w:eastAsia="SimSun"/>
                <w:sz w:val="22"/>
                <w:szCs w:val="22"/>
                <w:lang w:eastAsia="zh-CN" w:bidi="en-US"/>
              </w:rPr>
            </w:pPr>
            <w:r>
              <w:rPr>
                <w:rFonts w:eastAsia="SimSun"/>
                <w:sz w:val="22"/>
                <w:szCs w:val="22"/>
                <w:lang w:eastAsia="zh-CN" w:bidi="en-US"/>
              </w:rPr>
              <w:t>_________________________________________________________________________________</w:t>
            </w:r>
          </w:p>
          <w:p w14:paraId="7D6AAE50" w14:textId="77777777" w:rsidR="00515FA9" w:rsidRPr="00D66A08" w:rsidRDefault="00515FA9" w:rsidP="00372A00">
            <w:pPr>
              <w:tabs>
                <w:tab w:val="left" w:pos="850"/>
                <w:tab w:val="left" w:pos="1531"/>
              </w:tabs>
              <w:overflowPunct/>
              <w:autoSpaceDE/>
              <w:autoSpaceDN/>
              <w:adjustRightInd/>
              <w:spacing w:before="0" w:after="120"/>
              <w:ind w:firstLineChars="100" w:firstLine="220"/>
              <w:textAlignment w:val="auto"/>
              <w:rPr>
                <w:rFonts w:eastAsia="SimSun"/>
                <w:sz w:val="22"/>
                <w:szCs w:val="22"/>
                <w:lang w:eastAsia="zh-CN" w:bidi="en-US"/>
              </w:rPr>
            </w:pPr>
            <w:r w:rsidRPr="00D66A08">
              <w:rPr>
                <w:rFonts w:eastAsia="Calibri"/>
                <w:sz w:val="22"/>
                <w:szCs w:val="22"/>
                <w:lang w:bidi="en-US"/>
              </w:rPr>
              <w:t>___________________________</w:t>
            </w:r>
            <w:r w:rsidRPr="00D66A08">
              <w:rPr>
                <w:rFonts w:eastAsia="Calibri"/>
                <w:color w:val="2E3033"/>
                <w:sz w:val="22"/>
                <w:szCs w:val="22"/>
                <w:shd w:val="clear" w:color="auto" w:fill="F9FBFC"/>
                <w:lang w:bidi="en-US"/>
              </w:rPr>
              <w:t>___________________________________________________</w:t>
            </w:r>
            <w:r w:rsidRPr="00D66A08">
              <w:rPr>
                <w:rFonts w:eastAsia="Calibri"/>
                <w:sz w:val="22"/>
                <w:szCs w:val="22"/>
                <w:lang w:bidi="en-US"/>
              </w:rPr>
              <w:t>___</w:t>
            </w:r>
          </w:p>
          <w:p w14:paraId="00AE1D8A" w14:textId="77777777" w:rsidR="00515FA9" w:rsidRPr="00D66A08" w:rsidRDefault="00515FA9" w:rsidP="00372A00">
            <w:pPr>
              <w:tabs>
                <w:tab w:val="left" w:pos="850"/>
                <w:tab w:val="left" w:pos="1531"/>
              </w:tabs>
              <w:overflowPunct/>
              <w:autoSpaceDE/>
              <w:autoSpaceDN/>
              <w:adjustRightInd/>
              <w:spacing w:before="0" w:after="120"/>
              <w:ind w:firstLineChars="100" w:firstLine="220"/>
              <w:textAlignment w:val="auto"/>
              <w:rPr>
                <w:rFonts w:eastAsia="SimSun"/>
                <w:sz w:val="22"/>
                <w:szCs w:val="22"/>
                <w:lang w:eastAsia="zh-CN" w:bidi="en-US"/>
              </w:rPr>
            </w:pPr>
            <w:r w:rsidRPr="00D66A08">
              <w:rPr>
                <w:rFonts w:eastAsia="Calibri"/>
                <w:sz w:val="22"/>
                <w:szCs w:val="22"/>
                <w:lang w:bidi="en-US"/>
              </w:rPr>
              <w:t>___________________________</w:t>
            </w:r>
            <w:r w:rsidRPr="00D66A08">
              <w:rPr>
                <w:rFonts w:eastAsia="Calibri"/>
                <w:color w:val="2E3033"/>
                <w:sz w:val="22"/>
                <w:szCs w:val="22"/>
                <w:shd w:val="clear" w:color="auto" w:fill="F9FBFC"/>
                <w:lang w:bidi="en-US"/>
              </w:rPr>
              <w:t>___________________________________________________</w:t>
            </w:r>
            <w:r w:rsidRPr="00D66A08">
              <w:rPr>
                <w:rFonts w:eastAsia="Calibri"/>
                <w:sz w:val="22"/>
                <w:szCs w:val="22"/>
                <w:lang w:bidi="en-US"/>
              </w:rPr>
              <w:t>___</w:t>
            </w:r>
          </w:p>
          <w:p w14:paraId="32AFEEF5" w14:textId="77777777" w:rsidR="00515FA9" w:rsidRPr="00D66A08" w:rsidRDefault="00515FA9" w:rsidP="00372A00">
            <w:pPr>
              <w:tabs>
                <w:tab w:val="left" w:pos="850"/>
                <w:tab w:val="left" w:pos="1531"/>
              </w:tabs>
              <w:overflowPunct/>
              <w:autoSpaceDE/>
              <w:autoSpaceDN/>
              <w:adjustRightInd/>
              <w:spacing w:before="0" w:after="120"/>
              <w:ind w:firstLineChars="100" w:firstLine="220"/>
              <w:textAlignment w:val="auto"/>
              <w:rPr>
                <w:rFonts w:eastAsia="SimSun"/>
                <w:sz w:val="22"/>
                <w:szCs w:val="22"/>
                <w:lang w:eastAsia="zh-CN" w:bidi="en-US"/>
              </w:rPr>
            </w:pPr>
            <w:r w:rsidRPr="00D66A08">
              <w:rPr>
                <w:rFonts w:eastAsia="Calibri"/>
                <w:sz w:val="22"/>
                <w:szCs w:val="22"/>
                <w:lang w:bidi="en-US"/>
              </w:rPr>
              <w:t>___________________________</w:t>
            </w:r>
            <w:r w:rsidRPr="00D66A08">
              <w:rPr>
                <w:rFonts w:eastAsia="Calibri"/>
                <w:color w:val="2E3033"/>
                <w:sz w:val="22"/>
                <w:szCs w:val="22"/>
                <w:shd w:val="clear" w:color="auto" w:fill="F9FBFC"/>
                <w:lang w:bidi="en-US"/>
              </w:rPr>
              <w:t>___________________________________________________</w:t>
            </w:r>
            <w:r w:rsidRPr="00D66A08">
              <w:rPr>
                <w:rFonts w:eastAsia="Calibri"/>
                <w:sz w:val="22"/>
                <w:szCs w:val="22"/>
                <w:lang w:bidi="en-US"/>
              </w:rPr>
              <w:t>___</w:t>
            </w:r>
          </w:p>
          <w:p w14:paraId="226EECD9" w14:textId="77777777" w:rsidR="00515FA9" w:rsidRPr="00D66A08" w:rsidRDefault="00515FA9" w:rsidP="00372A00">
            <w:pPr>
              <w:tabs>
                <w:tab w:val="left" w:pos="850"/>
                <w:tab w:val="left" w:pos="1531"/>
              </w:tabs>
              <w:overflowPunct/>
              <w:autoSpaceDE/>
              <w:autoSpaceDN/>
              <w:adjustRightInd/>
              <w:spacing w:before="0" w:after="120"/>
              <w:ind w:firstLineChars="100" w:firstLine="220"/>
              <w:textAlignment w:val="auto"/>
              <w:rPr>
                <w:rFonts w:eastAsia="SimSun"/>
                <w:sz w:val="22"/>
                <w:szCs w:val="22"/>
                <w:lang w:eastAsia="zh-CN" w:bidi="en-US"/>
              </w:rPr>
            </w:pPr>
            <w:r w:rsidRPr="00D66A08">
              <w:rPr>
                <w:rFonts w:eastAsia="Calibri"/>
                <w:sz w:val="22"/>
                <w:szCs w:val="22"/>
                <w:lang w:bidi="en-US"/>
              </w:rPr>
              <w:t>___________________________</w:t>
            </w:r>
            <w:r w:rsidRPr="00D66A08">
              <w:rPr>
                <w:rFonts w:eastAsia="Calibri"/>
                <w:color w:val="2E3033"/>
                <w:sz w:val="22"/>
                <w:szCs w:val="22"/>
                <w:shd w:val="clear" w:color="auto" w:fill="F9FBFC"/>
                <w:lang w:bidi="en-US"/>
              </w:rPr>
              <w:t>___________________________________________________</w:t>
            </w:r>
            <w:r w:rsidRPr="00D66A08">
              <w:rPr>
                <w:rFonts w:eastAsia="Calibri"/>
                <w:sz w:val="22"/>
                <w:szCs w:val="22"/>
                <w:lang w:bidi="en-US"/>
              </w:rPr>
              <w:t>___</w:t>
            </w:r>
          </w:p>
          <w:p w14:paraId="1480F685" w14:textId="77777777" w:rsidR="00515FA9" w:rsidRPr="00D66A08" w:rsidRDefault="00515FA9" w:rsidP="00372A00">
            <w:pPr>
              <w:tabs>
                <w:tab w:val="left" w:pos="850"/>
                <w:tab w:val="left" w:pos="1531"/>
              </w:tabs>
              <w:overflowPunct/>
              <w:autoSpaceDE/>
              <w:autoSpaceDN/>
              <w:adjustRightInd/>
              <w:spacing w:before="0" w:after="120"/>
              <w:ind w:firstLineChars="100" w:firstLine="220"/>
              <w:textAlignment w:val="auto"/>
              <w:rPr>
                <w:rFonts w:eastAsia="SimSun"/>
                <w:sz w:val="22"/>
                <w:szCs w:val="22"/>
                <w:lang w:eastAsia="zh-CN" w:bidi="en-US"/>
              </w:rPr>
            </w:pPr>
            <w:r w:rsidRPr="00D66A08">
              <w:rPr>
                <w:rFonts w:eastAsia="Calibri"/>
                <w:sz w:val="22"/>
                <w:szCs w:val="22"/>
                <w:lang w:bidi="en-US"/>
              </w:rPr>
              <w:t>___________________________</w:t>
            </w:r>
            <w:r w:rsidRPr="00D66A08">
              <w:rPr>
                <w:rFonts w:eastAsia="Calibri"/>
                <w:color w:val="2E3033"/>
                <w:sz w:val="22"/>
                <w:szCs w:val="22"/>
                <w:shd w:val="clear" w:color="auto" w:fill="F9FBFC"/>
                <w:lang w:bidi="en-US"/>
              </w:rPr>
              <w:t>___________________________________________________</w:t>
            </w:r>
            <w:r w:rsidRPr="00D66A08">
              <w:rPr>
                <w:rFonts w:eastAsia="Calibri"/>
                <w:sz w:val="22"/>
                <w:szCs w:val="22"/>
                <w:lang w:bidi="en-US"/>
              </w:rPr>
              <w:t>___</w:t>
            </w:r>
          </w:p>
          <w:p w14:paraId="327E188F" w14:textId="77777777" w:rsidR="00515FA9" w:rsidRPr="00D66A08" w:rsidRDefault="00515FA9" w:rsidP="00372A00">
            <w:pPr>
              <w:tabs>
                <w:tab w:val="left" w:pos="850"/>
                <w:tab w:val="left" w:pos="1531"/>
              </w:tabs>
              <w:overflowPunct/>
              <w:autoSpaceDE/>
              <w:autoSpaceDN/>
              <w:adjustRightInd/>
              <w:spacing w:before="0" w:after="120"/>
              <w:textAlignment w:val="auto"/>
              <w:rPr>
                <w:rFonts w:eastAsia="Calibri"/>
                <w:sz w:val="22"/>
                <w:szCs w:val="22"/>
                <w:lang w:bidi="en-US"/>
              </w:rPr>
            </w:pPr>
          </w:p>
        </w:tc>
      </w:tr>
      <w:tr w:rsidR="00515FA9" w:rsidRPr="00D66A08" w14:paraId="55879FDA" w14:textId="77777777" w:rsidTr="00372A00">
        <w:trPr>
          <w:trHeight w:val="288"/>
        </w:trPr>
        <w:tc>
          <w:tcPr>
            <w:tcW w:w="5000" w:type="pct"/>
            <w:gridSpan w:val="2"/>
            <w:shd w:val="clear" w:color="auto" w:fill="FFFFFF"/>
          </w:tcPr>
          <w:p w14:paraId="2DF7F720" w14:textId="77777777" w:rsidR="00515FA9" w:rsidRPr="00D66A08" w:rsidRDefault="00515FA9" w:rsidP="00372A00">
            <w:pPr>
              <w:tabs>
                <w:tab w:val="left" w:pos="850"/>
                <w:tab w:val="left" w:pos="1531"/>
              </w:tabs>
              <w:overflowPunct/>
              <w:autoSpaceDE/>
              <w:autoSpaceDN/>
              <w:adjustRightInd/>
              <w:spacing w:before="0" w:after="120"/>
              <w:textAlignment w:val="auto"/>
              <w:rPr>
                <w:rFonts w:eastAsia="SimSun"/>
                <w:sz w:val="22"/>
                <w:szCs w:val="22"/>
                <w:lang w:eastAsia="zh-CN" w:bidi="en-US"/>
              </w:rPr>
            </w:pPr>
            <w:r w:rsidRPr="00D66A08">
              <w:rPr>
                <w:rFonts w:eastAsia="SimSun"/>
                <w:b/>
                <w:sz w:val="22"/>
                <w:szCs w:val="22"/>
                <w:lang w:eastAsia="zh-CN" w:bidi="en-US"/>
              </w:rPr>
              <w:t>8</w:t>
            </w:r>
            <w:r w:rsidRPr="00D66A08">
              <w:rPr>
                <w:rFonts w:eastAsia="Calibri"/>
                <w:b/>
                <w:sz w:val="22"/>
                <w:szCs w:val="22"/>
                <w:lang w:bidi="en-US"/>
              </w:rPr>
              <w:t>. Other information (optional)</w:t>
            </w:r>
          </w:p>
          <w:p w14:paraId="1CD05D95" w14:textId="77777777" w:rsidR="00515FA9" w:rsidRPr="00D66A08" w:rsidRDefault="00515FA9" w:rsidP="00372A00">
            <w:pPr>
              <w:tabs>
                <w:tab w:val="left" w:pos="850"/>
                <w:tab w:val="left" w:pos="1531"/>
              </w:tabs>
              <w:overflowPunct/>
              <w:autoSpaceDE/>
              <w:autoSpaceDN/>
              <w:adjustRightInd/>
              <w:spacing w:before="0" w:after="120"/>
              <w:textAlignment w:val="auto"/>
              <w:rPr>
                <w:rFonts w:eastAsia="Calibri"/>
                <w:sz w:val="22"/>
                <w:szCs w:val="22"/>
                <w:lang w:bidi="en-US"/>
              </w:rPr>
            </w:pPr>
            <w:r w:rsidRPr="00D66A08">
              <w:rPr>
                <w:rFonts w:eastAsia="SimSun"/>
                <w:sz w:val="22"/>
                <w:szCs w:val="22"/>
                <w:lang w:eastAsia="zh-CN" w:bidi="en-US"/>
              </w:rPr>
              <w:t>1)</w:t>
            </w:r>
            <w:r w:rsidRPr="00D66A08">
              <w:rPr>
                <w:rFonts w:eastAsia="Calibri"/>
                <w:sz w:val="22"/>
                <w:szCs w:val="22"/>
                <w:lang w:bidi="en-US"/>
              </w:rPr>
              <w:t xml:space="preserve"> Please provide any further information that you consider useful for </w:t>
            </w:r>
            <w:r w:rsidRPr="00D66A08">
              <w:rPr>
                <w:rFonts w:eastAsia="SimSun"/>
                <w:sz w:val="22"/>
                <w:szCs w:val="22"/>
                <w:lang w:eastAsia="zh-CN" w:bidi="en-US"/>
              </w:rPr>
              <w:t>countering spam</w:t>
            </w:r>
            <w:r w:rsidRPr="00D66A08">
              <w:rPr>
                <w:rFonts w:eastAsia="Calibri"/>
                <w:sz w:val="22"/>
                <w:szCs w:val="22"/>
                <w:lang w:bidi="en-US"/>
              </w:rPr>
              <w:t>.</w:t>
            </w:r>
          </w:p>
          <w:p w14:paraId="00A2DBE3" w14:textId="77777777" w:rsidR="00515FA9" w:rsidRPr="00D66A08" w:rsidRDefault="00515FA9" w:rsidP="00372A00">
            <w:pPr>
              <w:tabs>
                <w:tab w:val="left" w:pos="850"/>
                <w:tab w:val="left" w:pos="1531"/>
              </w:tabs>
              <w:overflowPunct/>
              <w:autoSpaceDE/>
              <w:autoSpaceDN/>
              <w:adjustRightInd/>
              <w:spacing w:before="0" w:after="120"/>
              <w:ind w:firstLineChars="100" w:firstLine="220"/>
              <w:textAlignment w:val="auto"/>
              <w:rPr>
                <w:rFonts w:eastAsia="SimSun"/>
                <w:sz w:val="22"/>
                <w:szCs w:val="22"/>
                <w:lang w:eastAsia="zh-CN" w:bidi="en-US"/>
              </w:rPr>
            </w:pPr>
            <w:r w:rsidRPr="00D66A08">
              <w:rPr>
                <w:rFonts w:eastAsia="Calibri"/>
                <w:sz w:val="22"/>
                <w:szCs w:val="22"/>
                <w:lang w:bidi="en-US"/>
              </w:rPr>
              <w:t>___________________________</w:t>
            </w:r>
            <w:r w:rsidRPr="00D66A08">
              <w:rPr>
                <w:rFonts w:eastAsia="Calibri"/>
                <w:color w:val="2E3033"/>
                <w:sz w:val="22"/>
                <w:szCs w:val="22"/>
                <w:shd w:val="clear" w:color="auto" w:fill="F9FBFC"/>
                <w:lang w:bidi="en-US"/>
              </w:rPr>
              <w:t>___________________________________________________</w:t>
            </w:r>
            <w:r w:rsidRPr="00D66A08">
              <w:rPr>
                <w:rFonts w:eastAsia="Calibri"/>
                <w:sz w:val="22"/>
                <w:szCs w:val="22"/>
                <w:lang w:bidi="en-US"/>
              </w:rPr>
              <w:t>___</w:t>
            </w:r>
          </w:p>
          <w:p w14:paraId="02DA3885" w14:textId="77777777" w:rsidR="00515FA9" w:rsidRPr="00D66A08" w:rsidRDefault="00515FA9" w:rsidP="00372A00">
            <w:pPr>
              <w:tabs>
                <w:tab w:val="left" w:pos="850"/>
                <w:tab w:val="left" w:pos="1531"/>
              </w:tabs>
              <w:overflowPunct/>
              <w:autoSpaceDE/>
              <w:autoSpaceDN/>
              <w:adjustRightInd/>
              <w:spacing w:before="0" w:after="120"/>
              <w:ind w:firstLineChars="100" w:firstLine="220"/>
              <w:textAlignment w:val="auto"/>
              <w:rPr>
                <w:rFonts w:eastAsia="SimSun"/>
                <w:sz w:val="22"/>
                <w:szCs w:val="22"/>
                <w:lang w:eastAsia="zh-CN" w:bidi="en-US"/>
              </w:rPr>
            </w:pPr>
            <w:r w:rsidRPr="00D66A08">
              <w:rPr>
                <w:rFonts w:eastAsia="Calibri"/>
                <w:sz w:val="22"/>
                <w:szCs w:val="22"/>
                <w:lang w:bidi="en-US"/>
              </w:rPr>
              <w:t>___________________________</w:t>
            </w:r>
            <w:r w:rsidRPr="00D66A08">
              <w:rPr>
                <w:rFonts w:eastAsia="Calibri"/>
                <w:color w:val="2E3033"/>
                <w:sz w:val="22"/>
                <w:szCs w:val="22"/>
                <w:shd w:val="clear" w:color="auto" w:fill="F9FBFC"/>
                <w:lang w:bidi="en-US"/>
              </w:rPr>
              <w:t>___________________________________________________</w:t>
            </w:r>
            <w:r w:rsidRPr="00D66A08">
              <w:rPr>
                <w:rFonts w:eastAsia="Calibri"/>
                <w:sz w:val="22"/>
                <w:szCs w:val="22"/>
                <w:lang w:bidi="en-US"/>
              </w:rPr>
              <w:t>___</w:t>
            </w:r>
          </w:p>
          <w:p w14:paraId="08B7061F" w14:textId="77777777" w:rsidR="00515FA9" w:rsidRPr="00D66A08" w:rsidRDefault="00515FA9" w:rsidP="00372A00">
            <w:pPr>
              <w:tabs>
                <w:tab w:val="left" w:pos="850"/>
                <w:tab w:val="left" w:pos="1531"/>
              </w:tabs>
              <w:overflowPunct/>
              <w:autoSpaceDE/>
              <w:autoSpaceDN/>
              <w:adjustRightInd/>
              <w:spacing w:before="0" w:after="120"/>
              <w:ind w:firstLineChars="100" w:firstLine="220"/>
              <w:textAlignment w:val="auto"/>
              <w:rPr>
                <w:rFonts w:eastAsia="SimSun"/>
                <w:sz w:val="22"/>
                <w:szCs w:val="22"/>
                <w:lang w:eastAsia="zh-CN" w:bidi="en-US"/>
              </w:rPr>
            </w:pPr>
            <w:r w:rsidRPr="00D66A08">
              <w:rPr>
                <w:rFonts w:eastAsia="Calibri"/>
                <w:sz w:val="22"/>
                <w:szCs w:val="22"/>
                <w:lang w:bidi="en-US"/>
              </w:rPr>
              <w:t>___________________________</w:t>
            </w:r>
            <w:r w:rsidRPr="00D66A08">
              <w:rPr>
                <w:rFonts w:eastAsia="Calibri"/>
                <w:color w:val="2E3033"/>
                <w:sz w:val="22"/>
                <w:szCs w:val="22"/>
                <w:shd w:val="clear" w:color="auto" w:fill="F9FBFC"/>
                <w:lang w:bidi="en-US"/>
              </w:rPr>
              <w:t>___________________________________________________</w:t>
            </w:r>
            <w:r w:rsidRPr="00D66A08">
              <w:rPr>
                <w:rFonts w:eastAsia="Calibri"/>
                <w:sz w:val="22"/>
                <w:szCs w:val="22"/>
                <w:lang w:bidi="en-US"/>
              </w:rPr>
              <w:t>___</w:t>
            </w:r>
          </w:p>
          <w:p w14:paraId="707298A4" w14:textId="77777777" w:rsidR="00515FA9" w:rsidRPr="00D66A08" w:rsidRDefault="00515FA9" w:rsidP="00372A00">
            <w:pPr>
              <w:tabs>
                <w:tab w:val="left" w:pos="850"/>
                <w:tab w:val="left" w:pos="1531"/>
              </w:tabs>
              <w:overflowPunct/>
              <w:autoSpaceDE/>
              <w:autoSpaceDN/>
              <w:adjustRightInd/>
              <w:spacing w:before="0" w:after="120"/>
              <w:ind w:firstLineChars="100" w:firstLine="220"/>
              <w:textAlignment w:val="auto"/>
              <w:rPr>
                <w:rFonts w:eastAsia="SimSun"/>
                <w:sz w:val="22"/>
                <w:szCs w:val="22"/>
                <w:lang w:eastAsia="zh-CN" w:bidi="en-US"/>
              </w:rPr>
            </w:pPr>
            <w:r w:rsidRPr="00D66A08">
              <w:rPr>
                <w:rFonts w:eastAsia="Calibri"/>
                <w:sz w:val="22"/>
                <w:szCs w:val="22"/>
                <w:lang w:bidi="en-US"/>
              </w:rPr>
              <w:t>___________________________</w:t>
            </w:r>
            <w:r w:rsidRPr="00D66A08">
              <w:rPr>
                <w:rFonts w:eastAsia="Calibri"/>
                <w:color w:val="2E3033"/>
                <w:sz w:val="22"/>
                <w:szCs w:val="22"/>
                <w:shd w:val="clear" w:color="auto" w:fill="F9FBFC"/>
                <w:lang w:bidi="en-US"/>
              </w:rPr>
              <w:t>___________________________________________________</w:t>
            </w:r>
            <w:r w:rsidRPr="00D66A08">
              <w:rPr>
                <w:rFonts w:eastAsia="Calibri"/>
                <w:sz w:val="22"/>
                <w:szCs w:val="22"/>
                <w:lang w:bidi="en-US"/>
              </w:rPr>
              <w:t>___</w:t>
            </w:r>
          </w:p>
          <w:p w14:paraId="7756BC6D" w14:textId="77777777" w:rsidR="00515FA9" w:rsidRPr="00D66A08" w:rsidRDefault="00515FA9" w:rsidP="00372A00">
            <w:pPr>
              <w:tabs>
                <w:tab w:val="left" w:pos="850"/>
                <w:tab w:val="left" w:pos="1531"/>
              </w:tabs>
              <w:overflowPunct/>
              <w:autoSpaceDE/>
              <w:autoSpaceDN/>
              <w:adjustRightInd/>
              <w:spacing w:before="0" w:after="120"/>
              <w:textAlignment w:val="auto"/>
              <w:rPr>
                <w:rFonts w:eastAsia="Calibri"/>
                <w:sz w:val="22"/>
                <w:szCs w:val="22"/>
                <w:lang w:bidi="en-US"/>
              </w:rPr>
            </w:pPr>
          </w:p>
        </w:tc>
      </w:tr>
    </w:tbl>
    <w:p w14:paraId="4F0C4A95" w14:textId="77777777" w:rsidR="00515FA9" w:rsidRDefault="00515FA9" w:rsidP="00515FA9">
      <w:pPr>
        <w:spacing w:before="0"/>
      </w:pPr>
    </w:p>
    <w:p w14:paraId="25960E8C" w14:textId="77777777" w:rsidR="00515FA9" w:rsidRDefault="00515FA9" w:rsidP="00515FA9">
      <w:pPr>
        <w:spacing w:before="0"/>
      </w:pPr>
    </w:p>
    <w:p w14:paraId="08B8D13A" w14:textId="77777777" w:rsidR="00515FA9" w:rsidRDefault="00515FA9" w:rsidP="00515FA9">
      <w:pPr>
        <w:spacing w:before="0"/>
        <w:jc w:val="center"/>
      </w:pPr>
      <w:r>
        <w:t>______________</w:t>
      </w:r>
    </w:p>
    <w:p w14:paraId="0BBDC102" w14:textId="77777777" w:rsidR="00176FE8" w:rsidRDefault="00176FE8" w:rsidP="00515FA9">
      <w:pPr>
        <w:pStyle w:val="Annextitle"/>
      </w:pPr>
    </w:p>
    <w:sectPr w:rsidR="00176FE8" w:rsidSect="00AD7192">
      <w:headerReference w:type="default" r:id="rId13"/>
      <w:footerReference w:type="first" r:id="rId14"/>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25321" w14:textId="77777777" w:rsidR="00DE35AF" w:rsidRDefault="00DE35AF">
      <w:r>
        <w:separator/>
      </w:r>
    </w:p>
  </w:endnote>
  <w:endnote w:type="continuationSeparator" w:id="0">
    <w:p w14:paraId="331BC304" w14:textId="77777777" w:rsidR="00DE35AF" w:rsidRDefault="00DE3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Futura Lt BT">
    <w:altName w:val="Arial"/>
    <w:charset w:val="00"/>
    <w:family w:val="swiss"/>
    <w:pitch w:val="variable"/>
    <w:sig w:usb0="00000087" w:usb1="00000000" w:usb2="00000000" w:usb3="00000000" w:csb0="0000001B" w:csb1="00000000"/>
  </w:font>
  <w:font w:name="STKaiti">
    <w:altName w:val="Arial Unicode MS"/>
    <w:charset w:val="86"/>
    <w:family w:val="auto"/>
    <w:pitch w:val="variable"/>
    <w:sig w:usb0="00000000" w:usb1="080F0000" w:usb2="00000010" w:usb3="00000000" w:csb0="0004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C1B2C" w14:textId="77777777" w:rsidR="00D2180F" w:rsidRPr="005A3191" w:rsidRDefault="005A3191" w:rsidP="005A3191">
    <w:pPr>
      <w:tabs>
        <w:tab w:val="clear" w:pos="1134"/>
        <w:tab w:val="clear" w:pos="1871"/>
        <w:tab w:val="clear" w:pos="2268"/>
        <w:tab w:val="left" w:pos="794"/>
        <w:tab w:val="left" w:pos="1191"/>
        <w:tab w:val="left" w:pos="1588"/>
        <w:tab w:val="left" w:pos="1985"/>
      </w:tabs>
      <w:overflowPunct/>
      <w:autoSpaceDE/>
      <w:autoSpaceDN/>
      <w:adjustRightInd/>
      <w:spacing w:before="40"/>
      <w:ind w:left="-397" w:right="-397"/>
      <w:jc w:val="center"/>
      <w:textAlignment w:val="auto"/>
      <w:rPr>
        <w:rFonts w:ascii="Calibri" w:hAnsi="Calibri"/>
        <w:sz w:val="16"/>
      </w:rPr>
    </w:pPr>
    <w:r w:rsidRPr="005A3191">
      <w:rPr>
        <w:rFonts w:ascii="Calibri" w:hAnsi="Calibri"/>
        <w:sz w:val="18"/>
        <w:szCs w:val="18"/>
      </w:rPr>
      <w:t>International Telecommunication Union • Place des Nations • CH-1211 Geneva 20 • Switzerland</w:t>
    </w:r>
    <w:r w:rsidRPr="005A3191">
      <w:rPr>
        <w:rFonts w:ascii="Calibri" w:hAnsi="Calibri"/>
        <w:sz w:val="18"/>
        <w:szCs w:val="18"/>
      </w:rPr>
      <w:br/>
      <w:t xml:space="preserve">Tel: +41 22 730 5111 • Fax: +41 22 733 7256 • E-mail: </w:t>
    </w:r>
    <w:hyperlink r:id="rId1" w:history="1">
      <w:r w:rsidRPr="005A3191">
        <w:rPr>
          <w:rFonts w:ascii="Calibri" w:hAnsi="Calibri"/>
          <w:color w:val="0000FF"/>
          <w:sz w:val="18"/>
          <w:szCs w:val="18"/>
          <w:u w:val="single"/>
        </w:rPr>
        <w:t>itumail@itu.int</w:t>
      </w:r>
    </w:hyperlink>
    <w:r w:rsidRPr="005A3191">
      <w:rPr>
        <w:rFonts w:ascii="Calibri" w:hAnsi="Calibri"/>
        <w:sz w:val="18"/>
        <w:szCs w:val="18"/>
      </w:rPr>
      <w:t xml:space="preserve"> • </w:t>
    </w:r>
    <w:hyperlink r:id="rId2" w:history="1">
      <w:r w:rsidRPr="005A3191">
        <w:rPr>
          <w:rFonts w:ascii="Calibri" w:hAnsi="Calibri"/>
          <w:color w:val="0000FF"/>
          <w:sz w:val="18"/>
          <w:szCs w:val="18"/>
          <w:u w:val="single"/>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43C0A" w14:textId="77777777" w:rsidR="00DE35AF" w:rsidRDefault="00DE35AF">
      <w:r>
        <w:t>____________________</w:t>
      </w:r>
    </w:p>
  </w:footnote>
  <w:footnote w:type="continuationSeparator" w:id="0">
    <w:p w14:paraId="56B754FF" w14:textId="77777777" w:rsidR="00DE35AF" w:rsidRDefault="00DE3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86241" w14:textId="77777777" w:rsidR="00C53A8D" w:rsidRPr="002C2EDC" w:rsidRDefault="00087C3C" w:rsidP="00C53A8D">
    <w:pPr>
      <w:spacing w:before="0"/>
      <w:jc w:val="center"/>
      <w:rPr>
        <w:rFonts w:ascii="Calibri" w:eastAsia="Times New Roman" w:hAnsi="Calibri"/>
        <w:noProof/>
        <w:sz w:val="18"/>
        <w:lang w:eastAsia="zh-CN"/>
      </w:rPr>
    </w:pPr>
    <w:sdt>
      <w:sdtPr>
        <w:rPr>
          <w:rFonts w:ascii="Calibri" w:eastAsia="Times New Roman" w:hAnsi="Calibri"/>
          <w:sz w:val="18"/>
        </w:rPr>
        <w:id w:val="-2072032795"/>
        <w:docPartObj>
          <w:docPartGallery w:val="Page Numbers (Top of Page)"/>
          <w:docPartUnique/>
        </w:docPartObj>
      </w:sdtPr>
      <w:sdtEndPr>
        <w:rPr>
          <w:noProof/>
        </w:rPr>
      </w:sdtEndPr>
      <w:sdtContent>
        <w:r w:rsidR="00C53A8D" w:rsidRPr="002C2EDC">
          <w:rPr>
            <w:rFonts w:ascii="Calibri" w:eastAsia="Times New Roman" w:hAnsi="Calibri"/>
            <w:noProof/>
            <w:sz w:val="18"/>
          </w:rPr>
          <w:t>-</w:t>
        </w:r>
        <w:r w:rsidR="00C53A8D" w:rsidRPr="002C2EDC">
          <w:rPr>
            <w:rFonts w:ascii="Calibri" w:eastAsia="Times New Roman" w:hAnsi="Calibri"/>
            <w:sz w:val="18"/>
          </w:rPr>
          <w:t xml:space="preserve"> </w:t>
        </w:r>
        <w:r w:rsidR="00C53A8D" w:rsidRPr="002C2EDC">
          <w:rPr>
            <w:rFonts w:ascii="Calibri" w:eastAsia="Times New Roman" w:hAnsi="Calibri"/>
            <w:sz w:val="18"/>
          </w:rPr>
          <w:fldChar w:fldCharType="begin"/>
        </w:r>
        <w:r w:rsidR="00C53A8D" w:rsidRPr="002C2EDC">
          <w:rPr>
            <w:rFonts w:ascii="Calibri" w:eastAsia="Times New Roman" w:hAnsi="Calibri"/>
            <w:sz w:val="18"/>
          </w:rPr>
          <w:instrText xml:space="preserve"> PAGE   \* MERGEFORMAT </w:instrText>
        </w:r>
        <w:r w:rsidR="00C53A8D" w:rsidRPr="002C2EDC">
          <w:rPr>
            <w:rFonts w:ascii="Calibri" w:eastAsia="Times New Roman" w:hAnsi="Calibri"/>
            <w:sz w:val="18"/>
          </w:rPr>
          <w:fldChar w:fldCharType="separate"/>
        </w:r>
        <w:r w:rsidR="00B17E7B">
          <w:rPr>
            <w:rFonts w:ascii="Calibri" w:eastAsia="Times New Roman" w:hAnsi="Calibri"/>
            <w:noProof/>
            <w:sz w:val="18"/>
          </w:rPr>
          <w:t>9</w:t>
        </w:r>
        <w:r w:rsidR="00C53A8D" w:rsidRPr="002C2EDC">
          <w:rPr>
            <w:rFonts w:ascii="Calibri" w:eastAsia="Times New Roman" w:hAnsi="Calibri"/>
            <w:noProof/>
            <w:sz w:val="18"/>
          </w:rPr>
          <w:fldChar w:fldCharType="end"/>
        </w:r>
      </w:sdtContent>
    </w:sdt>
    <w:r w:rsidR="00C53A8D" w:rsidRPr="002C2EDC">
      <w:rPr>
        <w:rFonts w:ascii="Calibri" w:eastAsia="Times New Roman" w:hAnsi="Calibri"/>
        <w:noProof/>
        <w:sz w:val="18"/>
        <w:lang w:eastAsia="zh-CN"/>
      </w:rPr>
      <w:t xml:space="preserve"> -</w:t>
    </w:r>
  </w:p>
  <w:p w14:paraId="0D072FE2" w14:textId="2E663090" w:rsidR="00FA124A" w:rsidRDefault="00C53A8D" w:rsidP="00D236F6">
    <w:pPr>
      <w:pStyle w:val="Header"/>
      <w:rPr>
        <w:rStyle w:val="PageNumber"/>
        <w:lang w:eastAsia="zh-CN"/>
      </w:rPr>
    </w:pPr>
    <w:r w:rsidRPr="00997B88">
      <w:rPr>
        <w:rFonts w:cs="Microsoft YaHei"/>
        <w:noProof/>
        <w:lang w:eastAsia="zh-CN"/>
      </w:rPr>
      <w:t>电信标准化局第</w:t>
    </w:r>
    <w:r>
      <w:rPr>
        <w:rFonts w:cs="Microsoft YaHei" w:hint="eastAsia"/>
        <w:noProof/>
        <w:lang w:eastAsia="zh-CN"/>
      </w:rPr>
      <w:t>5</w:t>
    </w:r>
    <w:r w:rsidR="00D236F6">
      <w:rPr>
        <w:noProof/>
        <w:lang w:eastAsia="zh-CN"/>
      </w:rPr>
      <w:t>7</w:t>
    </w:r>
    <w:r w:rsidRPr="00997B88">
      <w:rPr>
        <w:rFonts w:cs="Microsoft YaHei"/>
        <w:noProof/>
        <w:lang w:eastAsia="zh-CN"/>
      </w:rPr>
      <w:t>号通函</w:t>
    </w:r>
  </w:p>
  <w:p w14:paraId="67C497C3" w14:textId="77777777" w:rsidR="00932E45" w:rsidRDefault="00932E45" w:rsidP="00932E45">
    <w:pPr>
      <w:pStyle w:val="Header"/>
      <w:rPr>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1635E"/>
    <w:multiLevelType w:val="hybridMultilevel"/>
    <w:tmpl w:val="8FAC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22E9C"/>
    <w:multiLevelType w:val="hybridMultilevel"/>
    <w:tmpl w:val="C6E0FE7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23BB6E2C"/>
    <w:multiLevelType w:val="hybridMultilevel"/>
    <w:tmpl w:val="9F2CE576"/>
    <w:lvl w:ilvl="0" w:tplc="DD721176">
      <w:start w:val="1"/>
      <w:numFmt w:val="bullet"/>
      <w:lvlText w:val=""/>
      <w:lvlJc w:val="left"/>
      <w:pPr>
        <w:ind w:left="420" w:hanging="420"/>
      </w:pPr>
      <w:rPr>
        <w:rFonts w:ascii="Wingdings" w:hAnsi="Wingdings" w:hint="default"/>
      </w:rPr>
    </w:lvl>
    <w:lvl w:ilvl="1" w:tplc="43B03BC4" w:tentative="1">
      <w:start w:val="1"/>
      <w:numFmt w:val="bullet"/>
      <w:lvlText w:val=""/>
      <w:lvlJc w:val="left"/>
      <w:pPr>
        <w:ind w:left="840" w:hanging="420"/>
      </w:pPr>
      <w:rPr>
        <w:rFonts w:ascii="Wingdings" w:hAnsi="Wingdings" w:hint="default"/>
      </w:rPr>
    </w:lvl>
    <w:lvl w:ilvl="2" w:tplc="59465310" w:tentative="1">
      <w:start w:val="1"/>
      <w:numFmt w:val="bullet"/>
      <w:lvlText w:val=""/>
      <w:lvlJc w:val="left"/>
      <w:pPr>
        <w:ind w:left="1260" w:hanging="420"/>
      </w:pPr>
      <w:rPr>
        <w:rFonts w:ascii="Wingdings" w:hAnsi="Wingdings" w:hint="default"/>
      </w:rPr>
    </w:lvl>
    <w:lvl w:ilvl="3" w:tplc="23AA7F1A" w:tentative="1">
      <w:start w:val="1"/>
      <w:numFmt w:val="bullet"/>
      <w:lvlText w:val=""/>
      <w:lvlJc w:val="left"/>
      <w:pPr>
        <w:ind w:left="1680" w:hanging="420"/>
      </w:pPr>
      <w:rPr>
        <w:rFonts w:ascii="Wingdings" w:hAnsi="Wingdings" w:hint="default"/>
      </w:rPr>
    </w:lvl>
    <w:lvl w:ilvl="4" w:tplc="A574E22E" w:tentative="1">
      <w:start w:val="1"/>
      <w:numFmt w:val="bullet"/>
      <w:lvlText w:val=""/>
      <w:lvlJc w:val="left"/>
      <w:pPr>
        <w:ind w:left="2100" w:hanging="420"/>
      </w:pPr>
      <w:rPr>
        <w:rFonts w:ascii="Wingdings" w:hAnsi="Wingdings" w:hint="default"/>
      </w:rPr>
    </w:lvl>
    <w:lvl w:ilvl="5" w:tplc="ABDA7972" w:tentative="1">
      <w:start w:val="1"/>
      <w:numFmt w:val="bullet"/>
      <w:lvlText w:val=""/>
      <w:lvlJc w:val="left"/>
      <w:pPr>
        <w:ind w:left="2520" w:hanging="420"/>
      </w:pPr>
      <w:rPr>
        <w:rFonts w:ascii="Wingdings" w:hAnsi="Wingdings" w:hint="default"/>
      </w:rPr>
    </w:lvl>
    <w:lvl w:ilvl="6" w:tplc="ABB25D3C" w:tentative="1">
      <w:start w:val="1"/>
      <w:numFmt w:val="bullet"/>
      <w:lvlText w:val=""/>
      <w:lvlJc w:val="left"/>
      <w:pPr>
        <w:ind w:left="2940" w:hanging="420"/>
      </w:pPr>
      <w:rPr>
        <w:rFonts w:ascii="Wingdings" w:hAnsi="Wingdings" w:hint="default"/>
      </w:rPr>
    </w:lvl>
    <w:lvl w:ilvl="7" w:tplc="5CD27A6C" w:tentative="1">
      <w:start w:val="1"/>
      <w:numFmt w:val="bullet"/>
      <w:lvlText w:val=""/>
      <w:lvlJc w:val="left"/>
      <w:pPr>
        <w:ind w:left="3360" w:hanging="420"/>
      </w:pPr>
      <w:rPr>
        <w:rFonts w:ascii="Wingdings" w:hAnsi="Wingdings" w:hint="default"/>
      </w:rPr>
    </w:lvl>
    <w:lvl w:ilvl="8" w:tplc="086EB53A" w:tentative="1">
      <w:start w:val="1"/>
      <w:numFmt w:val="bullet"/>
      <w:lvlText w:val=""/>
      <w:lvlJc w:val="left"/>
      <w:pPr>
        <w:ind w:left="3780" w:hanging="420"/>
      </w:pPr>
      <w:rPr>
        <w:rFonts w:ascii="Wingdings" w:hAnsi="Wingdings" w:hint="default"/>
      </w:rPr>
    </w:lvl>
  </w:abstractNum>
  <w:abstractNum w:abstractNumId="3"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26530C9"/>
    <w:multiLevelType w:val="hybridMultilevel"/>
    <w:tmpl w:val="7C2412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424D70"/>
    <w:multiLevelType w:val="hybridMultilevel"/>
    <w:tmpl w:val="1A349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2B6FFC"/>
    <w:multiLevelType w:val="hybridMultilevel"/>
    <w:tmpl w:val="EA24F4A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zh-CN" w:vendorID="64" w:dllVersion="131077" w:nlCheck="1" w:checkStyle="1"/>
  <w:activeWritingStyle w:appName="MSWord" w:lang="fr-FR"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617"/>
    <w:rsid w:val="0000612C"/>
    <w:rsid w:val="000069D4"/>
    <w:rsid w:val="000156B3"/>
    <w:rsid w:val="000174AD"/>
    <w:rsid w:val="00096D45"/>
    <w:rsid w:val="000A7D55"/>
    <w:rsid w:val="000C2E8E"/>
    <w:rsid w:val="000D2780"/>
    <w:rsid w:val="000D49FB"/>
    <w:rsid w:val="000E0E7C"/>
    <w:rsid w:val="000E4F2E"/>
    <w:rsid w:val="000F1B4B"/>
    <w:rsid w:val="00122B92"/>
    <w:rsid w:val="0012744F"/>
    <w:rsid w:val="0013103F"/>
    <w:rsid w:val="00156DFF"/>
    <w:rsid w:val="00156F66"/>
    <w:rsid w:val="00157C68"/>
    <w:rsid w:val="00172D88"/>
    <w:rsid w:val="0017679C"/>
    <w:rsid w:val="00176FE8"/>
    <w:rsid w:val="00182528"/>
    <w:rsid w:val="0018500B"/>
    <w:rsid w:val="00196A19"/>
    <w:rsid w:val="001C1DD9"/>
    <w:rsid w:val="001C3CE3"/>
    <w:rsid w:val="001D1380"/>
    <w:rsid w:val="001E0B75"/>
    <w:rsid w:val="001E1EBF"/>
    <w:rsid w:val="001F1E98"/>
    <w:rsid w:val="00202DC1"/>
    <w:rsid w:val="002116EE"/>
    <w:rsid w:val="00222D56"/>
    <w:rsid w:val="002309D8"/>
    <w:rsid w:val="0024314F"/>
    <w:rsid w:val="00262966"/>
    <w:rsid w:val="00267831"/>
    <w:rsid w:val="00281CF2"/>
    <w:rsid w:val="00294E42"/>
    <w:rsid w:val="002A1FFE"/>
    <w:rsid w:val="002A7FE2"/>
    <w:rsid w:val="002B4A12"/>
    <w:rsid w:val="002B50C9"/>
    <w:rsid w:val="002C13F5"/>
    <w:rsid w:val="002C4819"/>
    <w:rsid w:val="002E1B4F"/>
    <w:rsid w:val="002E5ABD"/>
    <w:rsid w:val="002F2E67"/>
    <w:rsid w:val="00307BE5"/>
    <w:rsid w:val="0031277B"/>
    <w:rsid w:val="00315546"/>
    <w:rsid w:val="003230BE"/>
    <w:rsid w:val="00323D71"/>
    <w:rsid w:val="00330567"/>
    <w:rsid w:val="00332E9D"/>
    <w:rsid w:val="00335BD0"/>
    <w:rsid w:val="00344BEA"/>
    <w:rsid w:val="00351DA5"/>
    <w:rsid w:val="00355D59"/>
    <w:rsid w:val="00377367"/>
    <w:rsid w:val="00386A9D"/>
    <w:rsid w:val="00391081"/>
    <w:rsid w:val="00395432"/>
    <w:rsid w:val="003B2789"/>
    <w:rsid w:val="003B3743"/>
    <w:rsid w:val="003C13CE"/>
    <w:rsid w:val="003C7617"/>
    <w:rsid w:val="003D38E3"/>
    <w:rsid w:val="003E2518"/>
    <w:rsid w:val="00456F33"/>
    <w:rsid w:val="004B1EF7"/>
    <w:rsid w:val="004B3FAD"/>
    <w:rsid w:val="004D0DCE"/>
    <w:rsid w:val="00501DCA"/>
    <w:rsid w:val="00502949"/>
    <w:rsid w:val="00513A47"/>
    <w:rsid w:val="00515FA9"/>
    <w:rsid w:val="00521349"/>
    <w:rsid w:val="005408DF"/>
    <w:rsid w:val="00573344"/>
    <w:rsid w:val="00574ECD"/>
    <w:rsid w:val="00583F9B"/>
    <w:rsid w:val="005A163B"/>
    <w:rsid w:val="005A3191"/>
    <w:rsid w:val="005E1223"/>
    <w:rsid w:val="005E5C10"/>
    <w:rsid w:val="005F2C78"/>
    <w:rsid w:val="006144E4"/>
    <w:rsid w:val="00640A88"/>
    <w:rsid w:val="00642014"/>
    <w:rsid w:val="00650299"/>
    <w:rsid w:val="00655FC5"/>
    <w:rsid w:val="00712132"/>
    <w:rsid w:val="007203DA"/>
    <w:rsid w:val="00721956"/>
    <w:rsid w:val="00751A04"/>
    <w:rsid w:val="00767230"/>
    <w:rsid w:val="007772DA"/>
    <w:rsid w:val="00777A31"/>
    <w:rsid w:val="00787A3C"/>
    <w:rsid w:val="007D2F64"/>
    <w:rsid w:val="007D7EE3"/>
    <w:rsid w:val="007F43B2"/>
    <w:rsid w:val="007F58B0"/>
    <w:rsid w:val="00822581"/>
    <w:rsid w:val="008309DD"/>
    <w:rsid w:val="0083227A"/>
    <w:rsid w:val="00850609"/>
    <w:rsid w:val="008621B5"/>
    <w:rsid w:val="00866900"/>
    <w:rsid w:val="00870336"/>
    <w:rsid w:val="008710F3"/>
    <w:rsid w:val="0087300D"/>
    <w:rsid w:val="00877242"/>
    <w:rsid w:val="00881BA1"/>
    <w:rsid w:val="008820D0"/>
    <w:rsid w:val="0088403A"/>
    <w:rsid w:val="0088590F"/>
    <w:rsid w:val="00896848"/>
    <w:rsid w:val="008A0A55"/>
    <w:rsid w:val="008A28DB"/>
    <w:rsid w:val="008A7591"/>
    <w:rsid w:val="008C26B8"/>
    <w:rsid w:val="008F2548"/>
    <w:rsid w:val="008F39FA"/>
    <w:rsid w:val="00917FF3"/>
    <w:rsid w:val="009252B8"/>
    <w:rsid w:val="009273EC"/>
    <w:rsid w:val="009318CA"/>
    <w:rsid w:val="00931B00"/>
    <w:rsid w:val="00932E45"/>
    <w:rsid w:val="00936A15"/>
    <w:rsid w:val="00975D09"/>
    <w:rsid w:val="00982084"/>
    <w:rsid w:val="00983EBF"/>
    <w:rsid w:val="00991A72"/>
    <w:rsid w:val="00995963"/>
    <w:rsid w:val="009B61EB"/>
    <w:rsid w:val="009B6449"/>
    <w:rsid w:val="009C2064"/>
    <w:rsid w:val="009D0FBB"/>
    <w:rsid w:val="009D1697"/>
    <w:rsid w:val="009E760F"/>
    <w:rsid w:val="00A014F8"/>
    <w:rsid w:val="00A05E8D"/>
    <w:rsid w:val="00A11DCA"/>
    <w:rsid w:val="00A353E7"/>
    <w:rsid w:val="00A5173C"/>
    <w:rsid w:val="00A5354B"/>
    <w:rsid w:val="00A61AEF"/>
    <w:rsid w:val="00A63FA9"/>
    <w:rsid w:val="00A763B2"/>
    <w:rsid w:val="00AB0FFD"/>
    <w:rsid w:val="00AD7192"/>
    <w:rsid w:val="00AD7E49"/>
    <w:rsid w:val="00AE21A7"/>
    <w:rsid w:val="00AE2E00"/>
    <w:rsid w:val="00AE3ABC"/>
    <w:rsid w:val="00AF173A"/>
    <w:rsid w:val="00B04320"/>
    <w:rsid w:val="00B066A4"/>
    <w:rsid w:val="00B07A13"/>
    <w:rsid w:val="00B143E2"/>
    <w:rsid w:val="00B17E7B"/>
    <w:rsid w:val="00B4279B"/>
    <w:rsid w:val="00B45FC9"/>
    <w:rsid w:val="00B71E51"/>
    <w:rsid w:val="00B75624"/>
    <w:rsid w:val="00B83461"/>
    <w:rsid w:val="00BA4F7E"/>
    <w:rsid w:val="00BC7CCF"/>
    <w:rsid w:val="00BE319C"/>
    <w:rsid w:val="00BE470B"/>
    <w:rsid w:val="00C021BB"/>
    <w:rsid w:val="00C427B2"/>
    <w:rsid w:val="00C53A8D"/>
    <w:rsid w:val="00C57A91"/>
    <w:rsid w:val="00C630F1"/>
    <w:rsid w:val="00C71357"/>
    <w:rsid w:val="00CC01C2"/>
    <w:rsid w:val="00CC3FC7"/>
    <w:rsid w:val="00CD3953"/>
    <w:rsid w:val="00CF21F2"/>
    <w:rsid w:val="00D02712"/>
    <w:rsid w:val="00D1689A"/>
    <w:rsid w:val="00D214D0"/>
    <w:rsid w:val="00D2180F"/>
    <w:rsid w:val="00D236F6"/>
    <w:rsid w:val="00D62AD7"/>
    <w:rsid w:val="00D638F3"/>
    <w:rsid w:val="00D6546B"/>
    <w:rsid w:val="00D72604"/>
    <w:rsid w:val="00D76AE1"/>
    <w:rsid w:val="00D90ED3"/>
    <w:rsid w:val="00D97C31"/>
    <w:rsid w:val="00DC1CAB"/>
    <w:rsid w:val="00DD4BED"/>
    <w:rsid w:val="00DE069B"/>
    <w:rsid w:val="00DE35AF"/>
    <w:rsid w:val="00DE39F0"/>
    <w:rsid w:val="00DF0AF3"/>
    <w:rsid w:val="00E0600D"/>
    <w:rsid w:val="00E10000"/>
    <w:rsid w:val="00E20660"/>
    <w:rsid w:val="00E27CA6"/>
    <w:rsid w:val="00E27D7E"/>
    <w:rsid w:val="00E34935"/>
    <w:rsid w:val="00E42E13"/>
    <w:rsid w:val="00E50754"/>
    <w:rsid w:val="00E51309"/>
    <w:rsid w:val="00E51AE2"/>
    <w:rsid w:val="00E56751"/>
    <w:rsid w:val="00E57BD6"/>
    <w:rsid w:val="00E6257C"/>
    <w:rsid w:val="00E63C59"/>
    <w:rsid w:val="00E766C6"/>
    <w:rsid w:val="00E874DA"/>
    <w:rsid w:val="00E95BDE"/>
    <w:rsid w:val="00EB7B25"/>
    <w:rsid w:val="00EE4E97"/>
    <w:rsid w:val="00F01D97"/>
    <w:rsid w:val="00F154E3"/>
    <w:rsid w:val="00F439DE"/>
    <w:rsid w:val="00F43EEB"/>
    <w:rsid w:val="00F5169C"/>
    <w:rsid w:val="00F54EF2"/>
    <w:rsid w:val="00F7771A"/>
    <w:rsid w:val="00FA124A"/>
    <w:rsid w:val="00FB23FF"/>
    <w:rsid w:val="00FC08DD"/>
    <w:rsid w:val="00FC2316"/>
    <w:rsid w:val="00FC2CFD"/>
    <w:rsid w:val="00FC38B9"/>
    <w:rsid w:val="00FC3910"/>
    <w:rsid w:val="00FF5A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BEB6CBE"/>
  <w15:docId w15:val="{599BC0EA-5F57-45F3-B44F-3411E6D28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A05E8D"/>
    <w:rPr>
      <w:sz w:val="16"/>
      <w:szCs w:val="16"/>
    </w:rPr>
  </w:style>
  <w:style w:type="paragraph" w:styleId="CommentText">
    <w:name w:val="annotation text"/>
    <w:basedOn w:val="Normal"/>
    <w:link w:val="CommentTextChar"/>
    <w:semiHidden/>
    <w:unhideWhenUsed/>
    <w:rsid w:val="00A05E8D"/>
    <w:rPr>
      <w:sz w:val="20"/>
    </w:rPr>
  </w:style>
  <w:style w:type="character" w:customStyle="1" w:styleId="CommentTextChar">
    <w:name w:val="Comment Text Char"/>
    <w:basedOn w:val="DefaultParagraphFont"/>
    <w:link w:val="CommentText"/>
    <w:semiHidden/>
    <w:rsid w:val="00A05E8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5E8D"/>
    <w:rPr>
      <w:b/>
      <w:bCs/>
    </w:rPr>
  </w:style>
  <w:style w:type="character" w:customStyle="1" w:styleId="CommentSubjectChar">
    <w:name w:val="Comment Subject Char"/>
    <w:basedOn w:val="CommentTextChar"/>
    <w:link w:val="CommentSubject"/>
    <w:semiHidden/>
    <w:rsid w:val="00A05E8D"/>
    <w:rPr>
      <w:rFonts w:asciiTheme="minorHAnsi" w:hAnsiTheme="minorHAnsi"/>
      <w:b/>
      <w:bCs/>
      <w:lang w:val="en-GB" w:eastAsia="en-US"/>
    </w:rPr>
  </w:style>
  <w:style w:type="paragraph" w:styleId="Revision">
    <w:name w:val="Revision"/>
    <w:hidden/>
    <w:uiPriority w:val="99"/>
    <w:semiHidden/>
    <w:rsid w:val="00BE319C"/>
    <w:rPr>
      <w:rFonts w:asciiTheme="minorHAnsi" w:hAnsiTheme="minorHAnsi"/>
      <w:sz w:val="24"/>
      <w:lang w:val="en-GB" w:eastAsia="en-US"/>
    </w:rPr>
  </w:style>
  <w:style w:type="paragraph" w:styleId="ListParagraph">
    <w:name w:val="List Paragraph"/>
    <w:basedOn w:val="Normal"/>
    <w:uiPriority w:val="34"/>
    <w:qFormat/>
    <w:rsid w:val="002E5ABD"/>
    <w:pPr>
      <w:tabs>
        <w:tab w:val="clear" w:pos="1134"/>
        <w:tab w:val="clear" w:pos="1871"/>
        <w:tab w:val="clear" w:pos="2268"/>
        <w:tab w:val="left" w:pos="794"/>
        <w:tab w:val="left" w:pos="1191"/>
        <w:tab w:val="left" w:pos="1588"/>
        <w:tab w:val="left" w:pos="1985"/>
      </w:tabs>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2E5ABD"/>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Default">
    <w:name w:val="Default"/>
    <w:rsid w:val="002E5ABD"/>
    <w:pPr>
      <w:autoSpaceDE w:val="0"/>
      <w:autoSpaceDN w:val="0"/>
      <w:adjustRightInd w:val="0"/>
    </w:pPr>
    <w:rPr>
      <w:rFonts w:ascii="Times New Roman" w:hAnsi="Times New Roman"/>
      <w:color w:val="000000"/>
      <w:sz w:val="24"/>
      <w:szCs w:val="24"/>
    </w:rPr>
  </w:style>
  <w:style w:type="paragraph" w:styleId="BodyText">
    <w:name w:val="Body Text"/>
    <w:basedOn w:val="Normal"/>
    <w:link w:val="BodyTextChar"/>
    <w:rsid w:val="002E5ABD"/>
    <w:pPr>
      <w:tabs>
        <w:tab w:val="clear" w:pos="1134"/>
        <w:tab w:val="clear" w:pos="1871"/>
        <w:tab w:val="clear" w:pos="2268"/>
        <w:tab w:val="left" w:pos="794"/>
        <w:tab w:val="left" w:pos="1191"/>
        <w:tab w:val="left" w:pos="1588"/>
        <w:tab w:val="left" w:pos="1985"/>
      </w:tabs>
      <w:spacing w:after="120"/>
    </w:pPr>
    <w:rPr>
      <w:rFonts w:ascii="Times New Roman" w:eastAsia="MS Mincho" w:hAnsi="Times New Roman"/>
    </w:rPr>
  </w:style>
  <w:style w:type="character" w:customStyle="1" w:styleId="BodyTextChar">
    <w:name w:val="Body Text Char"/>
    <w:basedOn w:val="DefaultParagraphFont"/>
    <w:link w:val="BodyText"/>
    <w:rsid w:val="002E5ABD"/>
    <w:rPr>
      <w:rFonts w:ascii="Times New Roman" w:eastAsia="MS Mincho" w:hAnsi="Times New Roman"/>
      <w:sz w:val="24"/>
      <w:lang w:val="en-GB" w:eastAsia="en-US"/>
    </w:rPr>
  </w:style>
  <w:style w:type="character" w:customStyle="1" w:styleId="copied">
    <w:name w:val="copied"/>
    <w:basedOn w:val="DefaultParagraphFont"/>
    <w:rsid w:val="00975D09"/>
  </w:style>
  <w:style w:type="character" w:customStyle="1" w:styleId="FootnoteTextChar">
    <w:name w:val="Footnote Text Char"/>
    <w:basedOn w:val="DefaultParagraphFont"/>
    <w:link w:val="FootnoteText"/>
    <w:rsid w:val="001E1EBF"/>
    <w:rPr>
      <w:rFonts w:asciiTheme="minorHAnsi" w:hAnsiTheme="minorHAnsi"/>
      <w:sz w:val="24"/>
      <w:lang w:val="en-GB" w:eastAsia="en-US"/>
    </w:rPr>
  </w:style>
  <w:style w:type="table" w:styleId="TableGrid">
    <w:name w:val="Table Grid"/>
    <w:basedOn w:val="TableNormal"/>
    <w:rsid w:val="008F254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281CF2"/>
    <w:pPr>
      <w:widowControl w:val="0"/>
      <w:tabs>
        <w:tab w:val="clear" w:pos="1134"/>
        <w:tab w:val="clear" w:pos="1871"/>
        <w:tab w:val="clear" w:pos="2268"/>
      </w:tabs>
      <w:overflowPunct/>
      <w:autoSpaceDE/>
      <w:autoSpaceDN/>
      <w:adjustRightInd/>
      <w:spacing w:before="0"/>
      <w:textAlignment w:val="auto"/>
    </w:pPr>
    <w:rPr>
      <w:rFonts w:ascii="Times New Roman" w:eastAsia="BatangChe" w:hAnsi="Times New Roman"/>
      <w:sz w:val="22"/>
      <w:lang w:val="en-US" w:eastAsia="ko-KR"/>
    </w:rPr>
  </w:style>
  <w:style w:type="character" w:customStyle="1" w:styleId="PlainTextChar">
    <w:name w:val="Plain Text Char"/>
    <w:basedOn w:val="DefaultParagraphFont"/>
    <w:link w:val="PlainText"/>
    <w:rsid w:val="00281CF2"/>
    <w:rPr>
      <w:rFonts w:ascii="Times New Roman" w:eastAsia="BatangChe" w:hAnsi="Times New Roman"/>
      <w:sz w:val="22"/>
      <w:lang w:eastAsia="ko-KR"/>
    </w:rPr>
  </w:style>
  <w:style w:type="paragraph" w:customStyle="1" w:styleId="FP">
    <w:name w:val="FP"/>
    <w:rsid w:val="00281CF2"/>
    <w:pPr>
      <w:widowControl w:val="0"/>
      <w:spacing w:line="240" w:lineRule="atLeast"/>
    </w:pPr>
    <w:rPr>
      <w:rFonts w:ascii="Arial" w:eastAsia="MS Mincho" w:hAnsi="Arial"/>
      <w:lang w:eastAsia="en-US"/>
    </w:rPr>
  </w:style>
  <w:style w:type="character" w:customStyle="1" w:styleId="Heading8Char">
    <w:name w:val="Heading 8 Char"/>
    <w:basedOn w:val="DefaultParagraphFont"/>
    <w:link w:val="Heading8"/>
    <w:rsid w:val="00C53A8D"/>
    <w:rPr>
      <w:rFonts w:asciiTheme="minorHAnsi" w:hAnsiTheme="minorHAnsi"/>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972210">
      <w:bodyDiv w:val="1"/>
      <w:marLeft w:val="0"/>
      <w:marRight w:val="0"/>
      <w:marTop w:val="0"/>
      <w:marBottom w:val="0"/>
      <w:divBdr>
        <w:top w:val="none" w:sz="0" w:space="0" w:color="auto"/>
        <w:left w:val="none" w:sz="0" w:space="0" w:color="auto"/>
        <w:bottom w:val="none" w:sz="0" w:space="0" w:color="auto"/>
        <w:right w:val="none" w:sz="0" w:space="0" w:color="auto"/>
      </w:divBdr>
    </w:div>
    <w:div w:id="166955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7@itu.i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search.net/r/sg17counteringspam"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BE1D9-EF9B-40D0-8DE2-2817B40A1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10</TotalTime>
  <Pages>9</Pages>
  <Words>1851</Words>
  <Characters>9057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Ibragimova, Malika</dc:creator>
  <cp:lastModifiedBy>Millet, Lia</cp:lastModifiedBy>
  <cp:revision>4</cp:revision>
  <cp:lastPrinted>2017-11-13T16:22:00Z</cp:lastPrinted>
  <dcterms:created xsi:type="dcterms:W3CDTF">2017-11-10T13:56:00Z</dcterms:created>
  <dcterms:modified xsi:type="dcterms:W3CDTF">2017-11-13T16:23:00Z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