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4551C9" w:rsidTr="006A7F2A">
        <w:trPr>
          <w:cantSplit/>
        </w:trPr>
        <w:tc>
          <w:tcPr>
            <w:tcW w:w="1418" w:type="dxa"/>
            <w:vAlign w:val="center"/>
          </w:tcPr>
          <w:p w:rsidR="00341117" w:rsidRPr="004551C9" w:rsidRDefault="00341117" w:rsidP="008C00A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51C9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4551C9" w:rsidRDefault="00341117" w:rsidP="008C00A6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551C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4551C9" w:rsidRDefault="00341117" w:rsidP="008C00A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51C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551C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4551C9" w:rsidRDefault="00341117" w:rsidP="008C00A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4551C9" w:rsidRDefault="00341117" w:rsidP="008C00A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4551C9" w:rsidRDefault="00517A03" w:rsidP="008C00A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4551C9">
        <w:rPr>
          <w:rFonts w:asciiTheme="minorHAnsi" w:hAnsiTheme="minorHAnsi"/>
        </w:rPr>
        <w:tab/>
        <w:t xml:space="preserve">Genève, le </w:t>
      </w:r>
      <w:r w:rsidR="006A7F2A" w:rsidRPr="004551C9">
        <w:rPr>
          <w:rFonts w:asciiTheme="minorHAnsi" w:hAnsiTheme="minorHAnsi"/>
        </w:rPr>
        <w:t>13 février 2018</w:t>
      </w:r>
    </w:p>
    <w:p w:rsidR="00517A03" w:rsidRPr="004551C9" w:rsidRDefault="00517A03" w:rsidP="008C00A6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4551C9" w:rsidTr="008C00A6">
        <w:trPr>
          <w:cantSplit/>
          <w:trHeight w:val="340"/>
        </w:trPr>
        <w:tc>
          <w:tcPr>
            <w:tcW w:w="985" w:type="dxa"/>
          </w:tcPr>
          <w:p w:rsidR="00517A03" w:rsidRPr="004551C9" w:rsidRDefault="00517A03" w:rsidP="008C00A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Réf.:</w:t>
            </w:r>
          </w:p>
          <w:p w:rsidR="00517A03" w:rsidRPr="004551C9" w:rsidRDefault="00517A03" w:rsidP="008C00A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4551C9" w:rsidRDefault="00517A03" w:rsidP="008C00A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4551C9" w:rsidRDefault="008C00A6" w:rsidP="005701A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Tél.:</w:t>
            </w:r>
            <w:r w:rsidRPr="004551C9">
              <w:rPr>
                <w:rFonts w:asciiTheme="minorHAnsi" w:hAnsiTheme="minorHAnsi"/>
              </w:rPr>
              <w:br/>
              <w:t>Fax:</w:t>
            </w:r>
            <w:r w:rsidRPr="004551C9">
              <w:rPr>
                <w:rFonts w:asciiTheme="minorHAnsi" w:hAnsiTheme="minorHAnsi"/>
              </w:rPr>
              <w:br/>
            </w:r>
            <w:r w:rsidR="005701AD">
              <w:rPr>
                <w:rFonts w:asciiTheme="minorHAnsi" w:hAnsiTheme="minorHAnsi"/>
              </w:rPr>
              <w:t>E-mail</w:t>
            </w:r>
            <w:r w:rsidR="00517A03" w:rsidRPr="004551C9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</w:tcPr>
          <w:p w:rsidR="00517A03" w:rsidRPr="004551C9" w:rsidRDefault="00D63003" w:rsidP="008C00A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4551C9">
              <w:rPr>
                <w:rFonts w:asciiTheme="minorHAnsi" w:hAnsiTheme="minorHAnsi"/>
                <w:b/>
              </w:rPr>
              <w:t xml:space="preserve">Circulaire TSB </w:t>
            </w:r>
            <w:r w:rsidR="006A7F2A" w:rsidRPr="004551C9">
              <w:rPr>
                <w:rFonts w:asciiTheme="minorHAnsi" w:hAnsiTheme="minorHAnsi"/>
                <w:b/>
              </w:rPr>
              <w:t>72</w:t>
            </w:r>
          </w:p>
          <w:p w:rsidR="00517A03" w:rsidRPr="004551C9" w:rsidRDefault="00B447BF" w:rsidP="008C00A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4551C9">
              <w:rPr>
                <w:rFonts w:asciiTheme="minorHAnsi" w:hAnsiTheme="minorHAnsi"/>
              </w:rPr>
              <w:t>CE 2</w:t>
            </w:r>
            <w:r w:rsidR="006A7F2A" w:rsidRPr="004551C9">
              <w:rPr>
                <w:rFonts w:asciiTheme="minorHAnsi" w:hAnsiTheme="minorHAnsi"/>
              </w:rPr>
              <w:t>0</w:t>
            </w:r>
            <w:r w:rsidR="00D63003" w:rsidRPr="004551C9">
              <w:rPr>
                <w:rFonts w:asciiTheme="minorHAnsi" w:hAnsiTheme="minorHAnsi"/>
              </w:rPr>
              <w:t>/</w:t>
            </w:r>
            <w:r w:rsidR="006A7F2A" w:rsidRPr="004551C9">
              <w:rPr>
                <w:rFonts w:asciiTheme="minorHAnsi" w:hAnsiTheme="minorHAnsi"/>
              </w:rPr>
              <w:t>CB</w:t>
            </w:r>
          </w:p>
          <w:p w:rsidR="00517A03" w:rsidRPr="004551C9" w:rsidRDefault="00517A03" w:rsidP="008C00A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4551C9" w:rsidRDefault="00517A03" w:rsidP="004551C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 xml:space="preserve">+41 22 730 </w:t>
            </w:r>
            <w:proofErr w:type="gramStart"/>
            <w:r w:rsidR="006A7F2A" w:rsidRPr="004551C9">
              <w:rPr>
                <w:rFonts w:asciiTheme="minorHAnsi" w:hAnsiTheme="minorHAnsi"/>
              </w:rPr>
              <w:t>6301</w:t>
            </w:r>
            <w:r w:rsidRPr="004551C9">
              <w:rPr>
                <w:rFonts w:asciiTheme="minorHAnsi" w:hAnsiTheme="minorHAnsi"/>
              </w:rPr>
              <w:br/>
              <w:t>+41 22 730 5853</w:t>
            </w:r>
            <w:r w:rsidRPr="004551C9">
              <w:rPr>
                <w:rFonts w:asciiTheme="minorHAnsi" w:hAnsiTheme="minorHAnsi"/>
              </w:rPr>
              <w:br/>
            </w:r>
            <w:bookmarkStart w:id="0" w:name="lt_pId034"/>
            <w:r w:rsidR="008446FB" w:rsidRPr="004551C9">
              <w:fldChar w:fldCharType="begin"/>
            </w:r>
            <w:r w:rsidR="008446FB" w:rsidRPr="004551C9">
              <w:instrText xml:space="preserve"> HYPERLINK "mailto:tsbsg20@itu.int" </w:instrText>
            </w:r>
            <w:r w:rsidR="008446FB" w:rsidRPr="004551C9">
              <w:fldChar w:fldCharType="separate"/>
            </w:r>
            <w:r w:rsidR="006A7F2A" w:rsidRPr="004551C9">
              <w:rPr>
                <w:rStyle w:val="Hyperlink"/>
                <w:rFonts w:ascii="Calibri" w:hAnsi="Calibri"/>
              </w:rPr>
              <w:t>tsbsg20@itu.int</w:t>
            </w:r>
            <w:bookmarkEnd w:id="0"/>
            <w:proofErr w:type="gramEnd"/>
            <w:r w:rsidR="008446FB" w:rsidRPr="004551C9">
              <w:rPr>
                <w:rStyle w:val="Hyperlink"/>
                <w:rFonts w:ascii="Calibri" w:hAnsi="Calibri"/>
              </w:rPr>
              <w:fldChar w:fldCharType="end"/>
            </w:r>
          </w:p>
        </w:tc>
        <w:tc>
          <w:tcPr>
            <w:tcW w:w="5046" w:type="dxa"/>
            <w:gridSpan w:val="2"/>
          </w:tcPr>
          <w:p w:rsidR="00517A03" w:rsidRPr="004551C9" w:rsidRDefault="00517A03" w:rsidP="008C00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1" w:name="Addressee_F"/>
            <w:bookmarkEnd w:id="1"/>
            <w:r w:rsidRPr="004551C9">
              <w:rPr>
                <w:rFonts w:asciiTheme="minorHAnsi" w:hAnsiTheme="minorHAnsi"/>
              </w:rPr>
              <w:t>-</w:t>
            </w:r>
            <w:r w:rsidRPr="004551C9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4551C9">
              <w:rPr>
                <w:rFonts w:asciiTheme="minorHAnsi" w:hAnsiTheme="minorHAnsi"/>
              </w:rPr>
              <w:t>'</w:t>
            </w:r>
            <w:r w:rsidRPr="004551C9">
              <w:rPr>
                <w:rFonts w:asciiTheme="minorHAnsi" w:hAnsiTheme="minorHAnsi"/>
              </w:rPr>
              <w:t>Union</w:t>
            </w:r>
          </w:p>
        </w:tc>
      </w:tr>
      <w:tr w:rsidR="00517A03" w:rsidRPr="004551C9" w:rsidTr="008C00A6">
        <w:trPr>
          <w:cantSplit/>
        </w:trPr>
        <w:tc>
          <w:tcPr>
            <w:tcW w:w="985" w:type="dxa"/>
          </w:tcPr>
          <w:p w:rsidR="00517A03" w:rsidRPr="004551C9" w:rsidRDefault="00517A03" w:rsidP="008C00A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</w:tcPr>
          <w:p w:rsidR="00517A03" w:rsidRPr="004551C9" w:rsidRDefault="00517A03" w:rsidP="008C00A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4551C9" w:rsidRDefault="00517A03" w:rsidP="008C00A6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  <w:b/>
              </w:rPr>
              <w:t>Copie</w:t>
            </w:r>
            <w:r w:rsidRPr="004551C9">
              <w:rPr>
                <w:rFonts w:asciiTheme="minorHAnsi" w:hAnsiTheme="minorHAnsi"/>
              </w:rPr>
              <w:t>:</w:t>
            </w:r>
          </w:p>
          <w:p w:rsidR="00517A03" w:rsidRPr="004551C9" w:rsidRDefault="00517A03" w:rsidP="008C00A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-</w:t>
            </w:r>
            <w:r w:rsidRPr="004551C9">
              <w:rPr>
                <w:rFonts w:asciiTheme="minorHAnsi" w:hAnsiTheme="minorHAnsi"/>
              </w:rPr>
              <w:tab/>
              <w:t>Aux Membres du Secteur UIT-T;</w:t>
            </w:r>
          </w:p>
          <w:p w:rsidR="00517A03" w:rsidRPr="004551C9" w:rsidRDefault="00517A03" w:rsidP="008C00A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-</w:t>
            </w:r>
            <w:r w:rsidRPr="004551C9">
              <w:rPr>
                <w:rFonts w:asciiTheme="minorHAnsi" w:hAnsiTheme="minorHAnsi"/>
              </w:rPr>
              <w:tab/>
              <w:t>Aux Associés de l</w:t>
            </w:r>
            <w:r w:rsidR="00167472" w:rsidRPr="004551C9">
              <w:rPr>
                <w:rFonts w:asciiTheme="minorHAnsi" w:hAnsiTheme="minorHAnsi"/>
              </w:rPr>
              <w:t>'</w:t>
            </w:r>
            <w:r w:rsidRPr="004551C9">
              <w:rPr>
                <w:rFonts w:asciiTheme="minorHAnsi" w:hAnsiTheme="minorHAnsi"/>
              </w:rPr>
              <w:t>UIT-T</w:t>
            </w:r>
            <w:r w:rsidR="00D63003" w:rsidRPr="004551C9">
              <w:rPr>
                <w:rFonts w:asciiTheme="minorHAnsi" w:hAnsiTheme="minorHAnsi"/>
              </w:rPr>
              <w:t xml:space="preserve"> participant aux travaux de la Commission d'études </w:t>
            </w:r>
            <w:r w:rsidR="00B447BF" w:rsidRPr="004551C9">
              <w:rPr>
                <w:rFonts w:asciiTheme="minorHAnsi" w:hAnsiTheme="minorHAnsi"/>
              </w:rPr>
              <w:t>2</w:t>
            </w:r>
            <w:r w:rsidR="006A7F2A" w:rsidRPr="004551C9">
              <w:rPr>
                <w:rFonts w:asciiTheme="minorHAnsi" w:hAnsiTheme="minorHAnsi"/>
              </w:rPr>
              <w:t>0</w:t>
            </w:r>
            <w:r w:rsidRPr="004551C9">
              <w:rPr>
                <w:rFonts w:asciiTheme="minorHAnsi" w:hAnsiTheme="minorHAnsi"/>
              </w:rPr>
              <w:t>;</w:t>
            </w:r>
          </w:p>
          <w:p w:rsidR="00517A03" w:rsidRPr="004551C9" w:rsidRDefault="00517A03" w:rsidP="008C00A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-</w:t>
            </w:r>
            <w:r w:rsidRPr="004551C9">
              <w:rPr>
                <w:rFonts w:asciiTheme="minorHAnsi" w:hAnsiTheme="minorHAnsi"/>
              </w:rPr>
              <w:tab/>
            </w:r>
            <w:r w:rsidR="000C56BE" w:rsidRPr="004551C9">
              <w:rPr>
                <w:rFonts w:asciiTheme="minorHAnsi" w:hAnsiTheme="minorHAnsi"/>
              </w:rPr>
              <w:t>Aux établissements universitaires participant aux travaux de l'UIT;</w:t>
            </w:r>
          </w:p>
          <w:p w:rsidR="00517A03" w:rsidRPr="004551C9" w:rsidRDefault="00517A03" w:rsidP="008C00A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-</w:t>
            </w:r>
            <w:r w:rsidRPr="004551C9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4551C9">
              <w:rPr>
                <w:rFonts w:asciiTheme="minorHAnsi" w:hAnsiTheme="minorHAnsi"/>
              </w:rPr>
              <w:t>'</w:t>
            </w:r>
            <w:r w:rsidRPr="004551C9">
              <w:rPr>
                <w:rFonts w:asciiTheme="minorHAnsi" w:hAnsiTheme="minorHAnsi"/>
              </w:rPr>
              <w:t xml:space="preserve">études </w:t>
            </w:r>
            <w:r w:rsidR="00B447BF" w:rsidRPr="004551C9">
              <w:rPr>
                <w:rFonts w:asciiTheme="minorHAnsi" w:hAnsiTheme="minorHAnsi"/>
              </w:rPr>
              <w:t>2</w:t>
            </w:r>
            <w:r w:rsidR="006A7F2A" w:rsidRPr="004551C9">
              <w:rPr>
                <w:rFonts w:asciiTheme="minorHAnsi" w:hAnsiTheme="minorHAnsi"/>
              </w:rPr>
              <w:t>0</w:t>
            </w:r>
            <w:r w:rsidR="00D63003" w:rsidRPr="004551C9">
              <w:rPr>
                <w:rFonts w:asciiTheme="minorHAnsi" w:hAnsiTheme="minorHAnsi"/>
              </w:rPr>
              <w:t xml:space="preserve"> de l'UIT</w:t>
            </w:r>
            <w:r w:rsidR="00D63003" w:rsidRPr="004551C9">
              <w:rPr>
                <w:rFonts w:asciiTheme="minorHAnsi" w:hAnsiTheme="minorHAnsi"/>
              </w:rPr>
              <w:noBreakHyphen/>
              <w:t>T</w:t>
            </w:r>
            <w:r w:rsidRPr="004551C9">
              <w:rPr>
                <w:rFonts w:asciiTheme="minorHAnsi" w:hAnsiTheme="minorHAnsi"/>
              </w:rPr>
              <w:t>;</w:t>
            </w:r>
          </w:p>
          <w:p w:rsidR="00517A03" w:rsidRPr="004551C9" w:rsidRDefault="00517A03" w:rsidP="008C00A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-</w:t>
            </w:r>
            <w:r w:rsidRPr="004551C9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4551C9" w:rsidRDefault="00517A03" w:rsidP="008C00A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</w:rPr>
              <w:t>-</w:t>
            </w:r>
            <w:r w:rsidRPr="004551C9">
              <w:rPr>
                <w:rFonts w:asciiTheme="minorHAnsi" w:hAnsiTheme="minorHAnsi"/>
              </w:rPr>
              <w:tab/>
              <w:t>Au Directeur du Bureau des</w:t>
            </w:r>
            <w:r w:rsidRPr="004551C9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4551C9" w:rsidTr="008C00A6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5701AD" w:rsidRDefault="00517A03" w:rsidP="008C00A6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 w:val="22"/>
              </w:rPr>
            </w:pPr>
            <w:r w:rsidRPr="005701AD">
              <w:rPr>
                <w:rFonts w:asciiTheme="minorHAnsi" w:hAnsiTheme="minorHAnsi"/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5701AD" w:rsidRDefault="00D63003" w:rsidP="008C00A6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</w:rPr>
            </w:pPr>
            <w:r w:rsidRPr="005701AD">
              <w:rPr>
                <w:rFonts w:asciiTheme="minorHAnsi" w:hAnsiTheme="minorHAnsi"/>
                <w:b/>
                <w:bCs/>
              </w:rPr>
              <w:t>Consultation des Etats Membres au sujet d</w:t>
            </w:r>
            <w:r w:rsidR="00B447BF" w:rsidRPr="005701AD">
              <w:rPr>
                <w:rFonts w:asciiTheme="minorHAnsi" w:hAnsiTheme="minorHAnsi"/>
                <w:b/>
                <w:bCs/>
              </w:rPr>
              <w:t>u projet</w:t>
            </w:r>
            <w:r w:rsidRPr="005701AD">
              <w:rPr>
                <w:rFonts w:asciiTheme="minorHAnsi" w:hAnsiTheme="minorHAnsi"/>
                <w:b/>
                <w:bCs/>
              </w:rPr>
              <w:t xml:space="preserve"> </w:t>
            </w:r>
            <w:r w:rsidR="00BF4D73" w:rsidRPr="005701AD">
              <w:rPr>
                <w:rFonts w:asciiTheme="minorHAnsi" w:hAnsiTheme="minorHAnsi"/>
                <w:b/>
                <w:bCs/>
              </w:rPr>
              <w:t>de</w:t>
            </w:r>
            <w:r w:rsidR="00B447BF" w:rsidRPr="005701AD">
              <w:rPr>
                <w:rFonts w:asciiTheme="minorHAnsi" w:hAnsiTheme="minorHAnsi"/>
                <w:b/>
                <w:bCs/>
              </w:rPr>
              <w:t xml:space="preserve"> </w:t>
            </w:r>
            <w:r w:rsidRPr="005701AD">
              <w:rPr>
                <w:rFonts w:asciiTheme="minorHAnsi" w:hAnsiTheme="minorHAnsi"/>
                <w:b/>
                <w:bCs/>
              </w:rPr>
              <w:t>Recommandation UIT</w:t>
            </w:r>
            <w:r w:rsidRPr="005701AD">
              <w:rPr>
                <w:rFonts w:asciiTheme="minorHAnsi" w:hAnsiTheme="minorHAnsi"/>
                <w:b/>
                <w:bCs/>
              </w:rPr>
              <w:noBreakHyphen/>
              <w:t xml:space="preserve">T </w:t>
            </w:r>
            <w:r w:rsidR="00BF4D73" w:rsidRPr="005701AD">
              <w:rPr>
                <w:rFonts w:asciiTheme="minorHAnsi" w:hAnsiTheme="minorHAnsi"/>
                <w:b/>
                <w:bCs/>
              </w:rPr>
              <w:t>Y.4500.2</w:t>
            </w:r>
            <w:r w:rsidR="00B447BF" w:rsidRPr="005701AD">
              <w:rPr>
                <w:rFonts w:asciiTheme="minorHAnsi" w:hAnsiTheme="minorHAnsi"/>
                <w:b/>
                <w:bCs/>
              </w:rPr>
              <w:t>, qui a fait l'objet d'une détermination et</w:t>
            </w:r>
            <w:r w:rsidRPr="005701AD">
              <w:rPr>
                <w:rFonts w:asciiTheme="minorHAnsi" w:hAnsiTheme="minorHAnsi"/>
                <w:b/>
                <w:bCs/>
              </w:rPr>
              <w:t xml:space="preserve"> qu'il est proposé d'approuver à la réunion de la Commission d'études </w:t>
            </w:r>
            <w:r w:rsidR="0061538A" w:rsidRPr="005701AD">
              <w:rPr>
                <w:rFonts w:asciiTheme="minorHAnsi" w:hAnsiTheme="minorHAnsi"/>
                <w:b/>
                <w:bCs/>
              </w:rPr>
              <w:t>2</w:t>
            </w:r>
            <w:r w:rsidR="00BF4D73" w:rsidRPr="005701AD">
              <w:rPr>
                <w:rFonts w:asciiTheme="minorHAnsi" w:hAnsiTheme="minorHAnsi"/>
                <w:b/>
                <w:bCs/>
              </w:rPr>
              <w:t>0</w:t>
            </w:r>
            <w:r w:rsidRPr="005701AD">
              <w:rPr>
                <w:rFonts w:asciiTheme="minorHAnsi" w:hAnsiTheme="minorHAnsi"/>
                <w:b/>
                <w:bCs/>
              </w:rPr>
              <w:t xml:space="preserve"> de l'UIT-T (</w:t>
            </w:r>
            <w:r w:rsidR="00DF054C" w:rsidRPr="005701AD">
              <w:rPr>
                <w:rFonts w:asciiTheme="minorHAnsi" w:hAnsiTheme="minorHAnsi"/>
                <w:b/>
                <w:bCs/>
              </w:rPr>
              <w:t>Le Caire (</w:t>
            </w:r>
            <w:r w:rsidR="00BF4D73" w:rsidRPr="005701AD">
              <w:rPr>
                <w:rFonts w:asciiTheme="minorHAnsi" w:hAnsiTheme="minorHAnsi"/>
                <w:b/>
                <w:bCs/>
              </w:rPr>
              <w:t>Egypte</w:t>
            </w:r>
            <w:r w:rsidR="00DF054C" w:rsidRPr="005701AD">
              <w:rPr>
                <w:rFonts w:asciiTheme="minorHAnsi" w:hAnsiTheme="minorHAnsi"/>
                <w:b/>
                <w:bCs/>
              </w:rPr>
              <w:t>)</w:t>
            </w:r>
            <w:r w:rsidRPr="005701AD">
              <w:rPr>
                <w:rFonts w:asciiTheme="minorHAnsi" w:hAnsiTheme="minorHAnsi"/>
                <w:b/>
                <w:bCs/>
              </w:rPr>
              <w:t xml:space="preserve">, </w:t>
            </w:r>
            <w:r w:rsidR="00BF4D73" w:rsidRPr="005701AD">
              <w:rPr>
                <w:rFonts w:asciiTheme="minorHAnsi" w:hAnsiTheme="minorHAnsi"/>
                <w:b/>
                <w:bCs/>
              </w:rPr>
              <w:t>6</w:t>
            </w:r>
            <w:r w:rsidR="00B447BF" w:rsidRPr="005701AD">
              <w:rPr>
                <w:rFonts w:asciiTheme="minorHAnsi" w:hAnsiTheme="minorHAnsi"/>
                <w:b/>
                <w:bCs/>
              </w:rPr>
              <w:t>-1</w:t>
            </w:r>
            <w:r w:rsidR="00BF4D73" w:rsidRPr="005701AD">
              <w:rPr>
                <w:rFonts w:asciiTheme="minorHAnsi" w:hAnsiTheme="minorHAnsi"/>
                <w:b/>
                <w:bCs/>
              </w:rPr>
              <w:t>6</w:t>
            </w:r>
            <w:r w:rsidR="00B447BF" w:rsidRPr="005701AD">
              <w:rPr>
                <w:rFonts w:asciiTheme="minorHAnsi" w:hAnsiTheme="minorHAnsi"/>
                <w:b/>
                <w:bCs/>
              </w:rPr>
              <w:t xml:space="preserve"> </w:t>
            </w:r>
            <w:r w:rsidR="00BF4D73" w:rsidRPr="005701AD">
              <w:rPr>
                <w:rFonts w:asciiTheme="minorHAnsi" w:hAnsiTheme="minorHAnsi"/>
                <w:b/>
                <w:bCs/>
              </w:rPr>
              <w:t xml:space="preserve">mai </w:t>
            </w:r>
            <w:r w:rsidRPr="005701AD">
              <w:rPr>
                <w:rFonts w:asciiTheme="minorHAnsi" w:hAnsiTheme="minorHAnsi"/>
                <w:b/>
                <w:bCs/>
              </w:rPr>
              <w:t>2018)</w:t>
            </w:r>
          </w:p>
        </w:tc>
      </w:tr>
    </w:tbl>
    <w:p w:rsidR="00517A03" w:rsidRPr="004551C9" w:rsidRDefault="00517A03" w:rsidP="008C00A6">
      <w:pPr>
        <w:spacing w:before="240"/>
        <w:rPr>
          <w:rFonts w:asciiTheme="minorHAnsi" w:hAnsiTheme="minorHAnsi"/>
        </w:rPr>
      </w:pPr>
      <w:bookmarkStart w:id="2" w:name="StartTyping_F"/>
      <w:bookmarkEnd w:id="2"/>
      <w:r w:rsidRPr="004551C9">
        <w:rPr>
          <w:rFonts w:asciiTheme="minorHAnsi" w:hAnsiTheme="minorHAnsi"/>
        </w:rPr>
        <w:t>Madame, Monsieur,</w:t>
      </w:r>
    </w:p>
    <w:p w:rsidR="00D63003" w:rsidRPr="004551C9" w:rsidRDefault="00D63003" w:rsidP="005701AD">
      <w:pPr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Cs/>
        </w:rPr>
        <w:t>1</w:t>
      </w:r>
      <w:r w:rsidRPr="004551C9">
        <w:rPr>
          <w:rFonts w:asciiTheme="minorHAnsi" w:hAnsiTheme="minorHAnsi"/>
          <w:bCs/>
        </w:rPr>
        <w:tab/>
        <w:t xml:space="preserve">La Commission d'études </w:t>
      </w:r>
      <w:r w:rsidR="00AB2299" w:rsidRPr="004551C9">
        <w:rPr>
          <w:rFonts w:asciiTheme="minorHAnsi" w:hAnsiTheme="minorHAnsi"/>
          <w:bCs/>
        </w:rPr>
        <w:t>2</w:t>
      </w:r>
      <w:r w:rsidR="006A7F2A" w:rsidRPr="004551C9">
        <w:rPr>
          <w:rFonts w:asciiTheme="minorHAnsi" w:hAnsiTheme="minorHAnsi"/>
          <w:bCs/>
        </w:rPr>
        <w:t>0</w:t>
      </w:r>
      <w:r w:rsidRPr="004551C9">
        <w:rPr>
          <w:rFonts w:asciiTheme="minorHAnsi" w:hAnsiTheme="minorHAnsi"/>
          <w:bCs/>
        </w:rPr>
        <w:t xml:space="preserve"> de l'UIT-T (</w:t>
      </w:r>
      <w:r w:rsidR="0067083D" w:rsidRPr="004551C9">
        <w:rPr>
          <w:rFonts w:asciiTheme="minorHAnsi" w:hAnsiTheme="minorHAnsi"/>
          <w:bCs/>
        </w:rPr>
        <w:t>l'</w:t>
      </w:r>
      <w:r w:rsidR="006A7F2A" w:rsidRPr="004551C9">
        <w:rPr>
          <w:rFonts w:asciiTheme="minorHAnsi" w:hAnsiTheme="minorHAnsi"/>
          <w:bCs/>
        </w:rPr>
        <w:t>Inte</w:t>
      </w:r>
      <w:r w:rsidR="00BF4D73" w:rsidRPr="004551C9">
        <w:rPr>
          <w:rFonts w:asciiTheme="minorHAnsi" w:hAnsiTheme="minorHAnsi"/>
          <w:bCs/>
        </w:rPr>
        <w:t xml:space="preserve">rnet des objets et </w:t>
      </w:r>
      <w:r w:rsidR="0067083D" w:rsidRPr="004551C9">
        <w:rPr>
          <w:rFonts w:asciiTheme="minorHAnsi" w:hAnsiTheme="minorHAnsi"/>
          <w:bCs/>
        </w:rPr>
        <w:t xml:space="preserve">les </w:t>
      </w:r>
      <w:r w:rsidR="00BF4D73" w:rsidRPr="004551C9">
        <w:rPr>
          <w:rFonts w:asciiTheme="minorHAnsi" w:hAnsiTheme="minorHAnsi"/>
          <w:bCs/>
        </w:rPr>
        <w:t xml:space="preserve">villes et </w:t>
      </w:r>
      <w:r w:rsidR="0067083D" w:rsidRPr="004551C9">
        <w:rPr>
          <w:rFonts w:asciiTheme="minorHAnsi" w:hAnsiTheme="minorHAnsi"/>
          <w:bCs/>
        </w:rPr>
        <w:t xml:space="preserve">les </w:t>
      </w:r>
      <w:r w:rsidR="005701AD">
        <w:rPr>
          <w:rFonts w:asciiTheme="minorHAnsi" w:hAnsiTheme="minorHAnsi"/>
          <w:bCs/>
        </w:rPr>
        <w:t>communautés intelligentes</w:t>
      </w:r>
      <w:r w:rsidRPr="004551C9">
        <w:rPr>
          <w:rFonts w:asciiTheme="minorHAnsi" w:hAnsiTheme="minorHAnsi"/>
          <w:bCs/>
        </w:rPr>
        <w:t>)</w:t>
      </w:r>
      <w:r w:rsidR="00BF4D73" w:rsidRPr="004551C9">
        <w:rPr>
          <w:rFonts w:asciiTheme="minorHAnsi" w:hAnsiTheme="minorHAnsi"/>
          <w:bCs/>
        </w:rPr>
        <w:t xml:space="preserve"> </w:t>
      </w:r>
      <w:r w:rsidRPr="004551C9">
        <w:rPr>
          <w:rFonts w:asciiTheme="minorHAnsi" w:hAnsiTheme="minorHAnsi"/>
          <w:bCs/>
        </w:rPr>
        <w:t xml:space="preserve">a l'intention d'appliquer la procédure d'approbation traditionnelle énoncée </w:t>
      </w:r>
      <w:r w:rsidR="00DF054C" w:rsidRPr="004551C9">
        <w:rPr>
          <w:rFonts w:asciiTheme="minorHAnsi" w:hAnsiTheme="minorHAnsi"/>
          <w:bCs/>
        </w:rPr>
        <w:t>à la section</w:t>
      </w:r>
      <w:r w:rsidRPr="004551C9">
        <w:rPr>
          <w:rFonts w:asciiTheme="minorHAnsi" w:hAnsiTheme="minorHAnsi"/>
          <w:bCs/>
        </w:rPr>
        <w:t xml:space="preserve"> 9 de la Résolution 1 </w:t>
      </w:r>
      <w:r w:rsidR="00CB10D2" w:rsidRPr="004551C9">
        <w:rPr>
          <w:rFonts w:asciiTheme="minorHAnsi" w:hAnsiTheme="minorHAnsi"/>
          <w:bCs/>
        </w:rPr>
        <w:t>(</w:t>
      </w:r>
      <w:proofErr w:type="spellStart"/>
      <w:r w:rsidR="00CB10D2" w:rsidRPr="004551C9">
        <w:rPr>
          <w:rFonts w:asciiTheme="minorHAnsi" w:hAnsiTheme="minorHAnsi"/>
          <w:bCs/>
        </w:rPr>
        <w:t>Rév</w:t>
      </w:r>
      <w:proofErr w:type="spellEnd"/>
      <w:r w:rsidR="00CB10D2" w:rsidRPr="004551C9">
        <w:rPr>
          <w:rFonts w:asciiTheme="minorHAnsi" w:hAnsiTheme="minorHAnsi"/>
          <w:bCs/>
        </w:rPr>
        <w:t>.</w:t>
      </w:r>
      <w:r w:rsidR="001541F0">
        <w:rPr>
          <w:rFonts w:asciiTheme="minorHAnsi" w:hAnsiTheme="minorHAnsi"/>
          <w:bCs/>
        </w:rPr>
        <w:t xml:space="preserve"> </w:t>
      </w:r>
      <w:r w:rsidRPr="004551C9">
        <w:rPr>
          <w:rFonts w:asciiTheme="minorHAnsi" w:hAnsiTheme="minorHAnsi"/>
          <w:bCs/>
        </w:rPr>
        <w:t xml:space="preserve">Hammamet, 2016) de l'AMNT pour l'approbation </w:t>
      </w:r>
      <w:r w:rsidR="00AB2299" w:rsidRPr="004551C9">
        <w:rPr>
          <w:rFonts w:asciiTheme="minorHAnsi" w:hAnsiTheme="minorHAnsi"/>
          <w:bCs/>
        </w:rPr>
        <w:t>du projet</w:t>
      </w:r>
      <w:r w:rsidRPr="004551C9">
        <w:rPr>
          <w:rFonts w:asciiTheme="minorHAnsi" w:hAnsiTheme="minorHAnsi"/>
          <w:bCs/>
        </w:rPr>
        <w:t xml:space="preserve"> de Recommandation UIT-T </w:t>
      </w:r>
      <w:r w:rsidR="00DF054C" w:rsidRPr="004551C9">
        <w:rPr>
          <w:rFonts w:asciiTheme="minorHAnsi" w:hAnsiTheme="minorHAnsi"/>
          <w:bCs/>
        </w:rPr>
        <w:t>Y.4500.2</w:t>
      </w:r>
      <w:r w:rsidR="00AB2299" w:rsidRPr="004551C9">
        <w:rPr>
          <w:rFonts w:asciiTheme="minorHAnsi" w:hAnsiTheme="minorHAnsi"/>
          <w:bCs/>
        </w:rPr>
        <w:t xml:space="preserve"> mentionné</w:t>
      </w:r>
      <w:r w:rsidRPr="004551C9">
        <w:rPr>
          <w:rFonts w:asciiTheme="minorHAnsi" w:hAnsiTheme="minorHAnsi"/>
          <w:bCs/>
        </w:rPr>
        <w:t xml:space="preserve"> ci-dessus, à sa prochaine réunion, qui se tiendra </w:t>
      </w:r>
      <w:r w:rsidR="00DF054C" w:rsidRPr="004551C9">
        <w:rPr>
          <w:rFonts w:asciiTheme="minorHAnsi" w:hAnsiTheme="minorHAnsi"/>
          <w:bCs/>
        </w:rPr>
        <w:t>au Caire (Egypte) du 6 au 16 mai 2018</w:t>
      </w:r>
      <w:r w:rsidRPr="004551C9">
        <w:rPr>
          <w:rFonts w:asciiTheme="minorHAnsi" w:hAnsiTheme="minorHAnsi"/>
          <w:bCs/>
        </w:rPr>
        <w:t xml:space="preserve">. L'ordre du jour ainsi que tous les renseignements pertinents concernant la réunion de la Commission d'études </w:t>
      </w:r>
      <w:r w:rsidR="00AB2299" w:rsidRPr="004551C9">
        <w:rPr>
          <w:rFonts w:asciiTheme="minorHAnsi" w:hAnsiTheme="minorHAnsi"/>
          <w:bCs/>
        </w:rPr>
        <w:t>2</w:t>
      </w:r>
      <w:r w:rsidR="00DF054C" w:rsidRPr="004551C9">
        <w:rPr>
          <w:rFonts w:asciiTheme="minorHAnsi" w:hAnsiTheme="minorHAnsi"/>
          <w:bCs/>
        </w:rPr>
        <w:t>0 de l'UIT</w:t>
      </w:r>
      <w:r w:rsidR="00DF054C" w:rsidRPr="004551C9">
        <w:rPr>
          <w:rFonts w:asciiTheme="minorHAnsi" w:hAnsiTheme="minorHAnsi"/>
          <w:bCs/>
        </w:rPr>
        <w:noBreakHyphen/>
        <w:t>T s</w:t>
      </w:r>
      <w:r w:rsidRPr="004551C9">
        <w:rPr>
          <w:rFonts w:asciiTheme="minorHAnsi" w:hAnsiTheme="minorHAnsi"/>
          <w:bCs/>
        </w:rPr>
        <w:t xml:space="preserve">ont disponibles dans la </w:t>
      </w:r>
      <w:hyperlink r:id="rId9" w:history="1">
        <w:r w:rsidRPr="004551C9">
          <w:rPr>
            <w:rStyle w:val="Hyperlink"/>
            <w:rFonts w:asciiTheme="minorHAnsi" w:hAnsiTheme="minorHAnsi"/>
            <w:bCs/>
          </w:rPr>
          <w:t xml:space="preserve">Lettre collective </w:t>
        </w:r>
        <w:r w:rsidR="00DF054C" w:rsidRPr="004551C9">
          <w:rPr>
            <w:rStyle w:val="Hyperlink"/>
            <w:rFonts w:asciiTheme="minorHAnsi" w:hAnsiTheme="minorHAnsi"/>
            <w:bCs/>
          </w:rPr>
          <w:t>4</w:t>
        </w:r>
      </w:hyperlink>
      <w:r w:rsidRPr="004551C9">
        <w:rPr>
          <w:rFonts w:asciiTheme="minorHAnsi" w:hAnsiTheme="minorHAnsi"/>
          <w:bCs/>
        </w:rPr>
        <w:t>.</w:t>
      </w:r>
    </w:p>
    <w:p w:rsidR="00D63003" w:rsidRPr="004551C9" w:rsidRDefault="00D63003" w:rsidP="008C00A6">
      <w:pPr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Cs/>
        </w:rPr>
        <w:t>2</w:t>
      </w:r>
      <w:r w:rsidRPr="004551C9">
        <w:rPr>
          <w:rFonts w:asciiTheme="minorHAnsi" w:hAnsiTheme="minorHAnsi"/>
          <w:bCs/>
        </w:rPr>
        <w:tab/>
        <w:t xml:space="preserve">Vous trouverez dans l'Annexe 1 le titre, </w:t>
      </w:r>
      <w:r w:rsidR="00AB2299" w:rsidRPr="004551C9">
        <w:rPr>
          <w:rFonts w:asciiTheme="minorHAnsi" w:hAnsiTheme="minorHAnsi"/>
          <w:bCs/>
        </w:rPr>
        <w:t>le résumé et la localisation du projet</w:t>
      </w:r>
      <w:r w:rsidR="00DF054C" w:rsidRPr="004551C9">
        <w:rPr>
          <w:rFonts w:asciiTheme="minorHAnsi" w:hAnsiTheme="minorHAnsi"/>
          <w:bCs/>
        </w:rPr>
        <w:t xml:space="preserve"> de</w:t>
      </w:r>
      <w:r w:rsidRPr="004551C9">
        <w:rPr>
          <w:rFonts w:asciiTheme="minorHAnsi" w:hAnsiTheme="minorHAnsi"/>
          <w:bCs/>
        </w:rPr>
        <w:t xml:space="preserve"> </w:t>
      </w:r>
      <w:r w:rsidR="00AB2299" w:rsidRPr="004551C9">
        <w:rPr>
          <w:rFonts w:asciiTheme="minorHAnsi" w:hAnsiTheme="minorHAnsi"/>
          <w:bCs/>
        </w:rPr>
        <w:t>Recommandation UIT-T</w:t>
      </w:r>
      <w:r w:rsidR="00DF054C" w:rsidRPr="004551C9">
        <w:rPr>
          <w:rFonts w:asciiTheme="minorHAnsi" w:hAnsiTheme="minorHAnsi"/>
          <w:bCs/>
        </w:rPr>
        <w:t xml:space="preserve"> Y.4500.2</w:t>
      </w:r>
      <w:r w:rsidR="00AB2299" w:rsidRPr="004551C9">
        <w:rPr>
          <w:rFonts w:asciiTheme="minorHAnsi" w:hAnsiTheme="minorHAnsi"/>
          <w:bCs/>
        </w:rPr>
        <w:t xml:space="preserve"> proposé</w:t>
      </w:r>
      <w:r w:rsidRPr="004551C9">
        <w:rPr>
          <w:rFonts w:asciiTheme="minorHAnsi" w:hAnsiTheme="minorHAnsi"/>
          <w:bCs/>
        </w:rPr>
        <w:t xml:space="preserve"> pour approbation.</w:t>
      </w:r>
    </w:p>
    <w:p w:rsidR="00D63003" w:rsidRPr="004551C9" w:rsidRDefault="00D63003" w:rsidP="008C00A6">
      <w:pPr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Cs/>
        </w:rPr>
        <w:t>3</w:t>
      </w:r>
      <w:r w:rsidRPr="004551C9">
        <w:rPr>
          <w:rFonts w:asciiTheme="minorHAnsi" w:hAnsiTheme="minorHAnsi"/>
          <w:bCs/>
        </w:rPr>
        <w:tab/>
        <w:t>La présente Circulaire a pour objet d'engager le processus de consultation formelle des Etats Membres de l'UIT, qui devront indiquer si ce</w:t>
      </w:r>
      <w:r w:rsidR="00AB2299" w:rsidRPr="004551C9">
        <w:rPr>
          <w:rFonts w:asciiTheme="minorHAnsi" w:hAnsiTheme="minorHAnsi"/>
          <w:bCs/>
        </w:rPr>
        <w:t xml:space="preserve"> texte peut être examiné</w:t>
      </w:r>
      <w:r w:rsidRPr="004551C9">
        <w:rPr>
          <w:rFonts w:asciiTheme="minorHAnsi" w:hAnsiTheme="minorHAnsi"/>
          <w:bCs/>
        </w:rPr>
        <w:t xml:space="preserve"> en vue de </w:t>
      </w:r>
      <w:r w:rsidR="00AB2299" w:rsidRPr="004551C9">
        <w:rPr>
          <w:rFonts w:asciiTheme="minorHAnsi" w:hAnsiTheme="minorHAnsi"/>
          <w:bCs/>
        </w:rPr>
        <w:t xml:space="preserve">son </w:t>
      </w:r>
      <w:r w:rsidRPr="004551C9">
        <w:rPr>
          <w:rFonts w:asciiTheme="minorHAnsi" w:hAnsiTheme="minorHAnsi"/>
          <w:bCs/>
        </w:rPr>
        <w:t>approbation à la prochaine réunion, conformément au paragraphe 9.</w:t>
      </w:r>
      <w:r w:rsidR="003676DC" w:rsidRPr="004551C9">
        <w:rPr>
          <w:rFonts w:asciiTheme="minorHAnsi" w:hAnsiTheme="minorHAnsi"/>
          <w:bCs/>
        </w:rPr>
        <w:t xml:space="preserve">4 de la Résolution 1. Les Etats </w:t>
      </w:r>
      <w:r w:rsidRPr="004551C9">
        <w:rPr>
          <w:rFonts w:asciiTheme="minorHAnsi" w:hAnsiTheme="minorHAnsi"/>
          <w:bCs/>
        </w:rPr>
        <w:t xml:space="preserve">Membres sont priés de remplir le formulaire de l'Annexe 2 et de le renvoyer d'ici au </w:t>
      </w:r>
      <w:r w:rsidR="00DF054C" w:rsidRPr="004551C9">
        <w:rPr>
          <w:rFonts w:asciiTheme="minorHAnsi" w:hAnsiTheme="minorHAnsi"/>
          <w:bCs/>
        </w:rPr>
        <w:t>24 avril</w:t>
      </w:r>
      <w:r w:rsidR="00AB2299" w:rsidRPr="004551C9">
        <w:rPr>
          <w:rFonts w:asciiTheme="minorHAnsi" w:hAnsiTheme="minorHAnsi"/>
          <w:bCs/>
        </w:rPr>
        <w:t xml:space="preserve"> </w:t>
      </w:r>
      <w:r w:rsidR="003676DC" w:rsidRPr="004551C9">
        <w:rPr>
          <w:rFonts w:asciiTheme="minorHAnsi" w:hAnsiTheme="minorHAnsi"/>
          <w:bCs/>
        </w:rPr>
        <w:t>2018 à </w:t>
      </w:r>
      <w:r w:rsidRPr="004551C9">
        <w:rPr>
          <w:rFonts w:asciiTheme="minorHAnsi" w:hAnsiTheme="minorHAnsi"/>
          <w:bCs/>
        </w:rPr>
        <w:t>23 h 59 (UTC).</w:t>
      </w:r>
    </w:p>
    <w:p w:rsidR="00517A03" w:rsidRPr="004551C9" w:rsidRDefault="00D63003" w:rsidP="008C00A6">
      <w:pPr>
        <w:keepNext/>
        <w:keepLines/>
        <w:rPr>
          <w:rFonts w:asciiTheme="minorHAnsi" w:hAnsiTheme="minorHAnsi"/>
        </w:rPr>
      </w:pPr>
      <w:r w:rsidRPr="004551C9">
        <w:rPr>
          <w:rFonts w:asciiTheme="minorHAnsi" w:hAnsiTheme="minorHAnsi"/>
          <w:bCs/>
        </w:rPr>
        <w:lastRenderedPageBreak/>
        <w:t>4</w:t>
      </w:r>
      <w:r w:rsidRPr="004551C9">
        <w:rPr>
          <w:rFonts w:asciiTheme="minorHAnsi" w:hAnsiTheme="minorHAnsi"/>
          <w:bCs/>
        </w:rPr>
        <w:tab/>
        <w:t>Si au moins 70% des ré</w:t>
      </w:r>
      <w:bookmarkStart w:id="3" w:name="_GoBack"/>
      <w:bookmarkEnd w:id="3"/>
      <w:r w:rsidRPr="004551C9">
        <w:rPr>
          <w:rFonts w:asciiTheme="minorHAnsi" w:hAnsiTheme="minorHAnsi"/>
          <w:bCs/>
        </w:rPr>
        <w:t>ponses des Etats Membres sont en faveur de l'examen</w:t>
      </w:r>
      <w:r w:rsidR="00AB2299" w:rsidRPr="004551C9">
        <w:rPr>
          <w:rFonts w:asciiTheme="minorHAnsi" w:hAnsiTheme="minorHAnsi"/>
          <w:bCs/>
        </w:rPr>
        <w:t xml:space="preserve">, aux fins d'approbation, de ce </w:t>
      </w:r>
      <w:r w:rsidR="0061538A" w:rsidRPr="004551C9">
        <w:rPr>
          <w:rFonts w:asciiTheme="minorHAnsi" w:hAnsiTheme="minorHAnsi"/>
          <w:bCs/>
        </w:rPr>
        <w:t>texte</w:t>
      </w:r>
      <w:r w:rsidRPr="004551C9">
        <w:rPr>
          <w:rFonts w:asciiTheme="minorHAnsi" w:hAnsiTheme="minorHAnsi"/>
          <w:bCs/>
        </w:rPr>
        <w:t>, une séance plénière sera consacrée à l'application de la procédure d'approbation. Les Etats M</w:t>
      </w:r>
      <w:r w:rsidR="006F19E2" w:rsidRPr="004551C9">
        <w:rPr>
          <w:rFonts w:asciiTheme="minorHAnsi" w:hAnsiTheme="minorHAnsi"/>
          <w:bCs/>
        </w:rPr>
        <w:t>embres qui n'autorisent pas la c</w:t>
      </w:r>
      <w:r w:rsidRPr="004551C9">
        <w:rPr>
          <w:rFonts w:asciiTheme="minorHAnsi" w:hAnsiTheme="minorHAnsi"/>
          <w:bCs/>
        </w:rPr>
        <w:t>ommission d'études à procéder ainsi doivent informer le Directeur du TSB des motifs de cette décision et lui faire part des éventuelles modifications qui permettraient la poursuite des travaux.</w:t>
      </w:r>
    </w:p>
    <w:p w:rsidR="00517A03" w:rsidRPr="004551C9" w:rsidRDefault="00517A03" w:rsidP="008C00A6">
      <w:pPr>
        <w:spacing w:after="240"/>
        <w:rPr>
          <w:rFonts w:asciiTheme="minorHAnsi" w:hAnsiTheme="minorHAnsi"/>
        </w:rPr>
      </w:pPr>
      <w:r w:rsidRPr="004551C9">
        <w:rPr>
          <w:rFonts w:asciiTheme="minorHAnsi" w:hAnsiTheme="minorHAnsi"/>
        </w:rPr>
        <w:t>Veuillez agréer, Madame, Monsieur, l</w:t>
      </w:r>
      <w:r w:rsidR="00167472" w:rsidRPr="004551C9">
        <w:rPr>
          <w:rFonts w:asciiTheme="minorHAnsi" w:hAnsiTheme="minorHAnsi"/>
        </w:rPr>
        <w:t>'</w:t>
      </w:r>
      <w:r w:rsidRPr="004551C9">
        <w:rPr>
          <w:rFonts w:asciiTheme="minorHAnsi" w:hAnsiTheme="minorHAnsi"/>
        </w:rPr>
        <w:t>assurance de ma haute considération.</w:t>
      </w:r>
    </w:p>
    <w:p w:rsidR="00925FE6" w:rsidRPr="004551C9" w:rsidRDefault="00AE1A33" w:rsidP="008C00A6">
      <w:pPr>
        <w:rPr>
          <w:rFonts w:asciiTheme="minorHAnsi" w:hAnsiTheme="minorHAnsi"/>
          <w:i/>
          <w:iCs/>
        </w:rPr>
      </w:pPr>
      <w:r w:rsidRPr="004551C9">
        <w:rPr>
          <w:rFonts w:asciiTheme="minorHAnsi" w:hAnsiTheme="minorHAnsi"/>
          <w:i/>
          <w:iCs/>
        </w:rPr>
        <w:t>(</w:t>
      </w:r>
      <w:proofErr w:type="gramStart"/>
      <w:r w:rsidRPr="004551C9">
        <w:rPr>
          <w:rFonts w:asciiTheme="minorHAnsi" w:hAnsiTheme="minorHAnsi"/>
          <w:i/>
          <w:iCs/>
        </w:rPr>
        <w:t>signé</w:t>
      </w:r>
      <w:proofErr w:type="gramEnd"/>
      <w:r w:rsidRPr="004551C9">
        <w:rPr>
          <w:rFonts w:asciiTheme="minorHAnsi" w:hAnsiTheme="minorHAnsi"/>
          <w:i/>
          <w:iCs/>
        </w:rPr>
        <w:t>)</w:t>
      </w:r>
    </w:p>
    <w:p w:rsidR="00517A03" w:rsidRPr="004551C9" w:rsidRDefault="00423C21" w:rsidP="001541F0">
      <w:pPr>
        <w:spacing w:before="240"/>
        <w:ind w:right="-284"/>
        <w:rPr>
          <w:rFonts w:asciiTheme="minorHAnsi" w:hAnsiTheme="minorHAnsi"/>
        </w:rPr>
      </w:pPr>
      <w:proofErr w:type="spellStart"/>
      <w:r w:rsidRPr="004551C9">
        <w:rPr>
          <w:rFonts w:asciiTheme="minorHAnsi" w:hAnsiTheme="minorHAnsi"/>
        </w:rPr>
        <w:t>Chaesub</w:t>
      </w:r>
      <w:proofErr w:type="spellEnd"/>
      <w:r w:rsidRPr="004551C9">
        <w:rPr>
          <w:rFonts w:asciiTheme="minorHAnsi" w:hAnsiTheme="minorHAnsi"/>
        </w:rPr>
        <w:t xml:space="preserve"> Lee</w:t>
      </w:r>
      <w:r w:rsidR="00517A03" w:rsidRPr="004551C9">
        <w:rPr>
          <w:rFonts w:asciiTheme="minorHAnsi" w:hAnsiTheme="minorHAnsi"/>
        </w:rPr>
        <w:br/>
        <w:t>Directeur du Bureau de la</w:t>
      </w:r>
      <w:r w:rsidR="00517A03" w:rsidRPr="004551C9">
        <w:rPr>
          <w:rFonts w:asciiTheme="minorHAnsi" w:hAnsiTheme="minorHAnsi"/>
        </w:rPr>
        <w:br/>
        <w:t>normalisation des télécommunications</w:t>
      </w:r>
    </w:p>
    <w:p w:rsidR="00517A03" w:rsidRPr="004551C9" w:rsidRDefault="00517A03" w:rsidP="001541F0">
      <w:pPr>
        <w:spacing w:before="840"/>
        <w:ind w:right="-284"/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/>
        </w:rPr>
        <w:t>Annexe</w:t>
      </w:r>
      <w:r w:rsidR="00CB10D2" w:rsidRPr="004551C9">
        <w:rPr>
          <w:rFonts w:asciiTheme="minorHAnsi" w:hAnsiTheme="minorHAnsi"/>
          <w:b/>
        </w:rPr>
        <w:t>s</w:t>
      </w:r>
      <w:r w:rsidRPr="004551C9">
        <w:rPr>
          <w:rFonts w:asciiTheme="minorHAnsi" w:hAnsiTheme="minorHAnsi"/>
          <w:bCs/>
        </w:rPr>
        <w:t xml:space="preserve">: </w:t>
      </w:r>
      <w:r w:rsidR="00D63003" w:rsidRPr="004551C9">
        <w:rPr>
          <w:rFonts w:asciiTheme="minorHAnsi" w:hAnsiTheme="minorHAnsi"/>
          <w:bCs/>
        </w:rPr>
        <w:t>2</w:t>
      </w:r>
    </w:p>
    <w:p w:rsidR="00D63003" w:rsidRPr="004551C9" w:rsidRDefault="00D63003" w:rsidP="008C00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Cs/>
        </w:rPr>
        <w:br w:type="page"/>
      </w:r>
    </w:p>
    <w:p w:rsidR="00D63003" w:rsidRPr="004551C9" w:rsidRDefault="00D63003" w:rsidP="008C00A6">
      <w:pPr>
        <w:pStyle w:val="AnnexTitle"/>
        <w:rPr>
          <w:rFonts w:asciiTheme="minorHAnsi" w:hAnsiTheme="minorHAnsi"/>
          <w:sz w:val="28"/>
          <w:szCs w:val="28"/>
        </w:rPr>
      </w:pPr>
      <w:r w:rsidRPr="004551C9">
        <w:rPr>
          <w:rFonts w:asciiTheme="minorHAnsi" w:hAnsiTheme="minorHAnsi"/>
          <w:sz w:val="28"/>
          <w:szCs w:val="28"/>
        </w:rPr>
        <w:lastRenderedPageBreak/>
        <w:t>Annexe 1</w:t>
      </w:r>
    </w:p>
    <w:p w:rsidR="00D63003" w:rsidRPr="004551C9" w:rsidRDefault="00D63003" w:rsidP="008C00A6">
      <w:pPr>
        <w:pStyle w:val="AnnexTitle"/>
        <w:rPr>
          <w:rFonts w:asciiTheme="minorHAnsi" w:hAnsiTheme="minorHAnsi"/>
        </w:rPr>
      </w:pPr>
      <w:r w:rsidRPr="004551C9">
        <w:rPr>
          <w:rFonts w:asciiTheme="minorHAnsi" w:hAnsiTheme="minorHAnsi"/>
          <w:sz w:val="28"/>
          <w:szCs w:val="28"/>
        </w:rPr>
        <w:t>Résumé et localisation d</w:t>
      </w:r>
      <w:r w:rsidR="00AB2299" w:rsidRPr="004551C9">
        <w:rPr>
          <w:rFonts w:asciiTheme="minorHAnsi" w:hAnsiTheme="minorHAnsi"/>
          <w:sz w:val="28"/>
          <w:szCs w:val="28"/>
        </w:rPr>
        <w:t>u projet</w:t>
      </w:r>
      <w:r w:rsidRPr="004551C9">
        <w:rPr>
          <w:rFonts w:asciiTheme="minorHAnsi" w:hAnsiTheme="minorHAnsi"/>
          <w:sz w:val="28"/>
          <w:szCs w:val="28"/>
        </w:rPr>
        <w:t xml:space="preserve"> de </w:t>
      </w:r>
      <w:r w:rsidR="00DF054C" w:rsidRPr="004551C9">
        <w:rPr>
          <w:rFonts w:asciiTheme="minorHAnsi" w:hAnsiTheme="minorHAnsi"/>
          <w:sz w:val="28"/>
          <w:szCs w:val="28"/>
        </w:rPr>
        <w:t>Recommandation Y.4500.2</w:t>
      </w:r>
      <w:r w:rsidR="0067083D" w:rsidRPr="004551C9">
        <w:rPr>
          <w:rFonts w:asciiTheme="minorHAnsi" w:hAnsiTheme="minorHAnsi"/>
          <w:sz w:val="28"/>
          <w:szCs w:val="28"/>
        </w:rPr>
        <w:t xml:space="preserve"> </w:t>
      </w:r>
      <w:r w:rsidR="0067083D" w:rsidRPr="004551C9">
        <w:rPr>
          <w:rFonts w:asciiTheme="minorHAnsi" w:hAnsiTheme="minorHAnsi"/>
          <w:sz w:val="28"/>
          <w:szCs w:val="28"/>
        </w:rPr>
        <w:br/>
        <w:t>ayant fait l'objet d'une détermination</w:t>
      </w:r>
    </w:p>
    <w:p w:rsidR="00AB2299" w:rsidRPr="004551C9" w:rsidRDefault="00D63003" w:rsidP="008C00A6">
      <w:pPr>
        <w:pStyle w:val="Heading1"/>
        <w:rPr>
          <w:rFonts w:ascii="Calibri" w:hAnsi="Calibri"/>
          <w:sz w:val="28"/>
        </w:rPr>
      </w:pPr>
      <w:r w:rsidRPr="004551C9">
        <w:rPr>
          <w:rFonts w:asciiTheme="minorHAnsi" w:hAnsiTheme="minorHAnsi"/>
          <w:sz w:val="28"/>
          <w:szCs w:val="28"/>
        </w:rPr>
        <w:t>1</w:t>
      </w:r>
      <w:r w:rsidRPr="004551C9">
        <w:rPr>
          <w:rFonts w:asciiTheme="minorHAnsi" w:hAnsiTheme="minorHAnsi"/>
          <w:sz w:val="28"/>
          <w:szCs w:val="28"/>
        </w:rPr>
        <w:tab/>
        <w:t xml:space="preserve">Projet de Recommandation UIT-T </w:t>
      </w:r>
      <w:r w:rsidR="00DF054C" w:rsidRPr="004551C9">
        <w:rPr>
          <w:rFonts w:asciiTheme="minorHAnsi" w:hAnsiTheme="minorHAnsi"/>
          <w:sz w:val="28"/>
          <w:szCs w:val="28"/>
        </w:rPr>
        <w:t>Y.4500.2</w:t>
      </w:r>
      <w:r w:rsidR="00AB2299" w:rsidRPr="004551C9">
        <w:rPr>
          <w:rFonts w:asciiTheme="minorHAnsi" w:hAnsiTheme="minorHAnsi"/>
          <w:sz w:val="28"/>
          <w:szCs w:val="28"/>
        </w:rPr>
        <w:t xml:space="preserve"> </w:t>
      </w:r>
      <w:r w:rsidR="00AB2299" w:rsidRPr="004551C9">
        <w:rPr>
          <w:rFonts w:ascii="Calibri" w:hAnsi="Calibri"/>
          <w:sz w:val="28"/>
        </w:rPr>
        <w:t>(</w:t>
      </w:r>
      <w:r w:rsidR="00DF054C" w:rsidRPr="004551C9">
        <w:rPr>
          <w:rFonts w:asciiTheme="minorHAnsi" w:hAnsiTheme="minorHAnsi"/>
          <w:sz w:val="28"/>
          <w:szCs w:val="28"/>
        </w:rPr>
        <w:t>Y.oneM2M.REQ</w:t>
      </w:r>
      <w:r w:rsidR="00AB2299" w:rsidRPr="004551C9">
        <w:rPr>
          <w:rFonts w:ascii="Calibri" w:hAnsi="Calibri"/>
          <w:sz w:val="28"/>
        </w:rPr>
        <w:t>)</w:t>
      </w:r>
      <w:r w:rsidR="0067083D" w:rsidRPr="004551C9">
        <w:rPr>
          <w:rFonts w:ascii="Calibri" w:hAnsi="Calibri"/>
          <w:sz w:val="28"/>
        </w:rPr>
        <w:t xml:space="preserve"> (</w:t>
      </w:r>
      <w:hyperlink r:id="rId10" w:history="1">
        <w:r w:rsidR="0067083D" w:rsidRPr="004551C9">
          <w:rPr>
            <w:rStyle w:val="Hyperlink"/>
            <w:rFonts w:ascii="Calibri" w:hAnsi="Calibri"/>
            <w:sz w:val="28"/>
          </w:rPr>
          <w:t>R4</w:t>
        </w:r>
      </w:hyperlink>
      <w:r w:rsidR="0067083D" w:rsidRPr="004551C9">
        <w:rPr>
          <w:rFonts w:ascii="Calibri" w:hAnsi="Calibri"/>
          <w:sz w:val="28"/>
        </w:rPr>
        <w:t>)</w:t>
      </w:r>
    </w:p>
    <w:p w:rsidR="00DF054C" w:rsidRPr="004551C9" w:rsidRDefault="0067083D" w:rsidP="008C00A6">
      <w:pPr>
        <w:pStyle w:val="headingb"/>
        <w:rPr>
          <w:rFonts w:asciiTheme="minorHAnsi" w:hAnsiTheme="minorHAnsi"/>
        </w:rPr>
      </w:pPr>
      <w:r w:rsidRPr="004551C9">
        <w:rPr>
          <w:rFonts w:asciiTheme="minorHAnsi" w:hAnsiTheme="minorHAnsi"/>
        </w:rPr>
        <w:t>oneM2M –</w:t>
      </w:r>
      <w:r w:rsidR="00DF054C" w:rsidRPr="004551C9">
        <w:rPr>
          <w:rFonts w:asciiTheme="minorHAnsi" w:hAnsiTheme="minorHAnsi"/>
        </w:rPr>
        <w:t xml:space="preserve"> </w:t>
      </w:r>
      <w:r w:rsidR="00DB5BE7" w:rsidRPr="004551C9">
        <w:rPr>
          <w:rFonts w:asciiTheme="minorHAnsi" w:hAnsiTheme="minorHAnsi"/>
        </w:rPr>
        <w:t>Exigences</w:t>
      </w:r>
      <w:r w:rsidR="00DF054C" w:rsidRPr="004551C9">
        <w:rPr>
          <w:rFonts w:asciiTheme="minorHAnsi" w:hAnsiTheme="minorHAnsi"/>
        </w:rPr>
        <w:t xml:space="preserve"> </w:t>
      </w:r>
    </w:p>
    <w:p w:rsidR="00AB2299" w:rsidRPr="004551C9" w:rsidRDefault="002C5346" w:rsidP="008C00A6">
      <w:pPr>
        <w:pStyle w:val="headingb"/>
        <w:rPr>
          <w:rFonts w:asciiTheme="minorHAnsi" w:hAnsiTheme="minorHAnsi"/>
        </w:rPr>
      </w:pPr>
      <w:r w:rsidRPr="004551C9">
        <w:rPr>
          <w:rFonts w:asciiTheme="minorHAnsi" w:hAnsiTheme="minorHAnsi"/>
        </w:rPr>
        <w:t>Résumé</w:t>
      </w:r>
    </w:p>
    <w:p w:rsidR="00AB2299" w:rsidRPr="004551C9" w:rsidRDefault="0067083D" w:rsidP="0067083D">
      <w:pPr>
        <w:rPr>
          <w:rFonts w:ascii="Calibri" w:hAnsi="Calibri"/>
        </w:rPr>
      </w:pPr>
      <w:r w:rsidRPr="004551C9">
        <w:rPr>
          <w:rFonts w:ascii="Calibri" w:hAnsi="Calibri"/>
        </w:rPr>
        <w:t>Cette</w:t>
      </w:r>
      <w:r w:rsidR="00DF054C" w:rsidRPr="004551C9">
        <w:rPr>
          <w:rFonts w:ascii="Calibri" w:hAnsi="Calibri"/>
        </w:rPr>
        <w:t xml:space="preserve"> Recommandation</w:t>
      </w:r>
      <w:r w:rsidR="00DB5BE7" w:rsidRPr="004551C9">
        <w:rPr>
          <w:rFonts w:ascii="Calibri" w:hAnsi="Calibri"/>
        </w:rPr>
        <w:t xml:space="preserve"> </w:t>
      </w:r>
      <w:r w:rsidRPr="004551C9">
        <w:rPr>
          <w:rFonts w:ascii="Calibri" w:hAnsi="Calibri"/>
        </w:rPr>
        <w:t>présente</w:t>
      </w:r>
      <w:r w:rsidR="00DB5BE7" w:rsidRPr="004551C9">
        <w:rPr>
          <w:rFonts w:ascii="Calibri" w:hAnsi="Calibri"/>
        </w:rPr>
        <w:t xml:space="preserve"> un modèle </w:t>
      </w:r>
      <w:r w:rsidRPr="004551C9">
        <w:rPr>
          <w:rFonts w:ascii="Calibri" w:hAnsi="Calibri"/>
        </w:rPr>
        <w:t xml:space="preserve">informatif des rôles </w:t>
      </w:r>
      <w:r w:rsidR="00DB5BE7" w:rsidRPr="004551C9">
        <w:rPr>
          <w:rFonts w:ascii="Calibri" w:hAnsi="Calibri"/>
        </w:rPr>
        <w:t>fonctionnel</w:t>
      </w:r>
      <w:r w:rsidR="008446FB">
        <w:rPr>
          <w:rFonts w:ascii="Calibri" w:hAnsi="Calibri"/>
        </w:rPr>
        <w:t>s</w:t>
      </w:r>
      <w:r w:rsidR="00DB5BE7" w:rsidRPr="004551C9">
        <w:rPr>
          <w:rFonts w:ascii="Calibri" w:hAnsi="Calibri"/>
        </w:rPr>
        <w:t xml:space="preserve"> </w:t>
      </w:r>
      <w:r w:rsidRPr="004551C9">
        <w:rPr>
          <w:rFonts w:ascii="Calibri" w:hAnsi="Calibri"/>
        </w:rPr>
        <w:t>et l</w:t>
      </w:r>
      <w:r w:rsidR="00DB5BE7" w:rsidRPr="004551C9">
        <w:rPr>
          <w:rFonts w:ascii="Calibri" w:hAnsi="Calibri"/>
        </w:rPr>
        <w:t xml:space="preserve">es exigences techniques normatives pour </w:t>
      </w:r>
      <w:r w:rsidRPr="004551C9">
        <w:rPr>
          <w:rFonts w:ascii="Calibri" w:hAnsi="Calibri"/>
        </w:rPr>
        <w:t xml:space="preserve">le système </w:t>
      </w:r>
      <w:r w:rsidR="00DB5BE7" w:rsidRPr="004551C9">
        <w:rPr>
          <w:rFonts w:ascii="Calibri" w:hAnsi="Calibri"/>
        </w:rPr>
        <w:t>oneM2M.</w:t>
      </w:r>
    </w:p>
    <w:p w:rsidR="00DB5BE7" w:rsidRPr="004551C9" w:rsidRDefault="0067083D" w:rsidP="0067083D">
      <w:pPr>
        <w:rPr>
          <w:rFonts w:ascii="Calibri" w:hAnsi="Calibri"/>
        </w:rPr>
      </w:pPr>
      <w:r w:rsidRPr="004551C9">
        <w:rPr>
          <w:rFonts w:ascii="Calibri" w:hAnsi="Calibri"/>
        </w:rPr>
        <w:t>NOTE DU TSB –</w:t>
      </w:r>
      <w:r w:rsidR="00DB5BE7" w:rsidRPr="004551C9">
        <w:rPr>
          <w:rFonts w:ascii="Calibri" w:hAnsi="Calibri"/>
        </w:rPr>
        <w:t xml:space="preserve"> A la date de la présente Circulaire, le TSB n'a reçu aucune déclaration concernant les droits de propriété intellectuelle relative à ce projet de document. Pour obtenir des renseignements actualisés, les membres sont invités à consulter la base de données relative aux droits de propriété intellectuelle à l'adresse </w:t>
      </w:r>
      <w:hyperlink r:id="rId11" w:history="1">
        <w:r w:rsidRPr="004551C9">
          <w:rPr>
            <w:rStyle w:val="Hyperlink"/>
            <w:rFonts w:ascii="Calibri" w:hAnsi="Calibri"/>
          </w:rPr>
          <w:t>www.itu.int/ipr/</w:t>
        </w:r>
      </w:hyperlink>
      <w:r w:rsidR="00DB5BE7" w:rsidRPr="004551C9">
        <w:rPr>
          <w:rFonts w:ascii="Calibri" w:hAnsi="Calibri"/>
        </w:rPr>
        <w:t>.</w:t>
      </w:r>
    </w:p>
    <w:p w:rsidR="00AB2299" w:rsidRPr="004551C9" w:rsidRDefault="00AB2299" w:rsidP="008C00A6">
      <w:pPr>
        <w:rPr>
          <w:rFonts w:ascii="Calibri" w:hAnsi="Calibri"/>
        </w:rPr>
      </w:pPr>
    </w:p>
    <w:p w:rsidR="00D63003" w:rsidRPr="004551C9" w:rsidRDefault="00D63003" w:rsidP="008C00A6">
      <w:pPr>
        <w:spacing w:before="360"/>
        <w:ind w:right="-284"/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Cs/>
        </w:rPr>
        <w:br w:type="page"/>
      </w:r>
    </w:p>
    <w:p w:rsidR="00D63003" w:rsidRPr="004551C9" w:rsidRDefault="00D63003" w:rsidP="008C00A6">
      <w:pPr>
        <w:pStyle w:val="AnnexTitle"/>
        <w:rPr>
          <w:rFonts w:asciiTheme="minorHAnsi" w:hAnsiTheme="minorHAnsi"/>
          <w:sz w:val="28"/>
          <w:szCs w:val="28"/>
        </w:rPr>
      </w:pPr>
      <w:r w:rsidRPr="004551C9">
        <w:rPr>
          <w:rFonts w:asciiTheme="minorHAnsi" w:hAnsiTheme="minorHAnsi"/>
          <w:sz w:val="28"/>
          <w:szCs w:val="28"/>
        </w:rPr>
        <w:lastRenderedPageBreak/>
        <w:t>Annexe 2</w:t>
      </w:r>
    </w:p>
    <w:p w:rsidR="00D63003" w:rsidRPr="004551C9" w:rsidRDefault="00D63003" w:rsidP="001E59AC">
      <w:pPr>
        <w:pStyle w:val="AnnexTitle"/>
        <w:rPr>
          <w:rFonts w:asciiTheme="minorHAnsi" w:hAnsiTheme="minorHAnsi"/>
          <w:sz w:val="28"/>
          <w:szCs w:val="28"/>
        </w:rPr>
      </w:pPr>
      <w:r w:rsidRPr="004551C9">
        <w:rPr>
          <w:rFonts w:asciiTheme="minorHAnsi" w:hAnsiTheme="minorHAnsi"/>
          <w:sz w:val="28"/>
          <w:szCs w:val="28"/>
        </w:rPr>
        <w:t>Objet: Réponse des Etats Membres à la Circulaire TSB </w:t>
      </w:r>
      <w:r w:rsidR="00DB5BE7" w:rsidRPr="004551C9">
        <w:rPr>
          <w:rFonts w:asciiTheme="minorHAnsi" w:hAnsiTheme="minorHAnsi"/>
          <w:sz w:val="28"/>
          <w:szCs w:val="28"/>
        </w:rPr>
        <w:t>72</w:t>
      </w:r>
      <w:r w:rsidRPr="004551C9">
        <w:rPr>
          <w:rFonts w:asciiTheme="minorHAnsi" w:hAnsiTheme="minorHAnsi"/>
          <w:sz w:val="28"/>
          <w:szCs w:val="28"/>
        </w:rPr>
        <w:t xml:space="preserve">: </w:t>
      </w:r>
      <w:r w:rsidR="006F19E2" w:rsidRPr="004551C9">
        <w:rPr>
          <w:rFonts w:asciiTheme="minorHAnsi" w:hAnsiTheme="minorHAnsi"/>
          <w:sz w:val="28"/>
          <w:szCs w:val="28"/>
        </w:rPr>
        <w:br/>
      </w:r>
      <w:r w:rsidRPr="004551C9">
        <w:rPr>
          <w:rFonts w:asciiTheme="minorHAnsi" w:hAnsiTheme="minorHAnsi"/>
          <w:sz w:val="28"/>
          <w:szCs w:val="28"/>
        </w:rPr>
        <w:t>Consultation au sujet d</w:t>
      </w:r>
      <w:r w:rsidR="002C5346" w:rsidRPr="004551C9">
        <w:rPr>
          <w:rFonts w:asciiTheme="minorHAnsi" w:hAnsiTheme="minorHAnsi"/>
          <w:sz w:val="28"/>
          <w:szCs w:val="28"/>
        </w:rPr>
        <w:t>u projet</w:t>
      </w:r>
      <w:r w:rsidRPr="004551C9">
        <w:rPr>
          <w:rFonts w:asciiTheme="minorHAnsi" w:hAnsiTheme="minorHAnsi"/>
          <w:sz w:val="28"/>
          <w:szCs w:val="28"/>
        </w:rPr>
        <w:t xml:space="preserve"> </w:t>
      </w:r>
      <w:r w:rsidR="00DA24D5" w:rsidRPr="004551C9">
        <w:rPr>
          <w:rFonts w:asciiTheme="minorHAnsi" w:hAnsiTheme="minorHAnsi"/>
          <w:sz w:val="28"/>
          <w:szCs w:val="28"/>
        </w:rPr>
        <w:t xml:space="preserve">de </w:t>
      </w:r>
      <w:r w:rsidRPr="004551C9">
        <w:rPr>
          <w:rFonts w:asciiTheme="minorHAnsi" w:hAnsiTheme="minorHAnsi"/>
          <w:sz w:val="28"/>
          <w:szCs w:val="28"/>
        </w:rPr>
        <w:t xml:space="preserve">Recommandation UIT-T </w:t>
      </w:r>
      <w:r w:rsidR="00DB5BE7" w:rsidRPr="004551C9">
        <w:rPr>
          <w:rFonts w:asciiTheme="minorHAnsi" w:hAnsiTheme="minorHAnsi"/>
          <w:sz w:val="28"/>
          <w:szCs w:val="28"/>
        </w:rPr>
        <w:t>Y.4500.2</w:t>
      </w:r>
      <w:r w:rsidR="00DA24D5" w:rsidRPr="004551C9">
        <w:rPr>
          <w:rFonts w:asciiTheme="minorHAnsi" w:hAnsiTheme="minorHAnsi"/>
          <w:sz w:val="28"/>
          <w:szCs w:val="28"/>
        </w:rPr>
        <w:t xml:space="preserve"> </w:t>
      </w:r>
      <w:r w:rsidR="001E59AC" w:rsidRPr="004551C9">
        <w:rPr>
          <w:rFonts w:asciiTheme="minorHAnsi" w:hAnsiTheme="minorHAnsi"/>
          <w:sz w:val="28"/>
          <w:szCs w:val="28"/>
        </w:rPr>
        <w:br/>
      </w:r>
      <w:r w:rsidR="00DA24D5" w:rsidRPr="004551C9">
        <w:rPr>
          <w:rFonts w:asciiTheme="minorHAnsi" w:hAnsiTheme="minorHAnsi"/>
          <w:sz w:val="28"/>
          <w:szCs w:val="28"/>
        </w:rPr>
        <w:t>ayant fait l'objet d'une détermination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4819"/>
        <w:gridCol w:w="851"/>
        <w:gridCol w:w="3260"/>
      </w:tblGrid>
      <w:tr w:rsidR="00D63003" w:rsidRPr="004551C9" w:rsidTr="00875BC8">
        <w:tc>
          <w:tcPr>
            <w:tcW w:w="1027" w:type="dxa"/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/>
                <w:bCs/>
              </w:rPr>
            </w:pPr>
            <w:r w:rsidRPr="004551C9">
              <w:rPr>
                <w:rFonts w:asciiTheme="minorHAnsi" w:hAnsiTheme="minorHAnsi"/>
                <w:b/>
                <w:bCs/>
              </w:rPr>
              <w:t>A: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Cs/>
              </w:rPr>
              <w:t>Directeur du Bureau de la normalisation des télécommunications,</w:t>
            </w:r>
          </w:p>
          <w:p w:rsidR="00D63003" w:rsidRPr="004551C9" w:rsidRDefault="00D63003" w:rsidP="008C00A6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Cs/>
              </w:rPr>
              <w:t>Union internationale des télécommunications</w:t>
            </w:r>
          </w:p>
          <w:p w:rsidR="00D63003" w:rsidRPr="004551C9" w:rsidRDefault="00D63003" w:rsidP="008C00A6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Cs/>
              </w:rPr>
              <w:t>Place des Nations</w:t>
            </w:r>
          </w:p>
          <w:p w:rsidR="00D63003" w:rsidRPr="004551C9" w:rsidRDefault="00D63003" w:rsidP="008C00A6">
            <w:pPr>
              <w:spacing w:before="0"/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Cs/>
              </w:rPr>
              <w:t>CH 1211 Genève 20, Suisse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/>
                <w:bCs/>
              </w:rPr>
              <w:t>De</w:t>
            </w:r>
            <w:r w:rsidRPr="004551C9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4551C9">
              <w:rPr>
                <w:rFonts w:asciiTheme="minorHAnsi" w:hAnsiTheme="minorHAnsi"/>
                <w:bCs/>
                <w:highlight w:val="green"/>
              </w:rPr>
              <w:t>[Nom]</w:t>
            </w:r>
          </w:p>
          <w:p w:rsidR="00D63003" w:rsidRPr="004551C9" w:rsidRDefault="00D63003" w:rsidP="008C00A6">
            <w:pPr>
              <w:spacing w:before="0"/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4551C9">
              <w:rPr>
                <w:rFonts w:asciiTheme="minorHAnsi" w:hAnsiTheme="minorHAnsi"/>
                <w:bCs/>
                <w:highlight w:val="green"/>
              </w:rPr>
              <w:t>[Rôle/titre officiel]</w:t>
            </w:r>
          </w:p>
          <w:p w:rsidR="00D63003" w:rsidRPr="004551C9" w:rsidRDefault="00D63003" w:rsidP="008C00A6">
            <w:pPr>
              <w:spacing w:before="0"/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4551C9">
              <w:rPr>
                <w:rFonts w:asciiTheme="minorHAnsi" w:hAnsiTheme="minorHAnsi"/>
                <w:bCs/>
                <w:highlight w:val="green"/>
              </w:rPr>
              <w:t>[Adresse]</w:t>
            </w:r>
          </w:p>
        </w:tc>
      </w:tr>
      <w:tr w:rsidR="00D63003" w:rsidRPr="004551C9" w:rsidTr="00875BC8">
        <w:tc>
          <w:tcPr>
            <w:tcW w:w="1027" w:type="dxa"/>
            <w:shd w:val="clear" w:color="auto" w:fill="auto"/>
          </w:tcPr>
          <w:p w:rsidR="00D63003" w:rsidRPr="004551C9" w:rsidRDefault="001E59AC" w:rsidP="005701AD">
            <w:pPr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/>
                <w:bCs/>
              </w:rPr>
              <w:t>Fax</w:t>
            </w:r>
            <w:r w:rsidR="00D63003" w:rsidRPr="004551C9">
              <w:rPr>
                <w:rFonts w:asciiTheme="minorHAnsi" w:hAnsiTheme="minorHAnsi"/>
                <w:bCs/>
              </w:rPr>
              <w:t>:</w:t>
            </w:r>
            <w:r w:rsidR="001D3816" w:rsidRPr="004551C9">
              <w:rPr>
                <w:rFonts w:asciiTheme="minorHAnsi" w:hAnsiTheme="minorHAnsi"/>
                <w:bCs/>
              </w:rPr>
              <w:br/>
            </w:r>
            <w:r w:rsidR="005701AD">
              <w:rPr>
                <w:rFonts w:asciiTheme="minorHAnsi" w:hAnsiTheme="minorHAnsi"/>
                <w:b/>
                <w:bCs/>
              </w:rPr>
              <w:t>E-mail</w:t>
            </w:r>
            <w:r w:rsidR="00D63003" w:rsidRPr="004551C9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:rsidR="00D63003" w:rsidRPr="004551C9" w:rsidRDefault="00AE1A33" w:rsidP="008C00A6">
            <w:pPr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Cs/>
              </w:rPr>
              <w:t xml:space="preserve">+41 </w:t>
            </w:r>
            <w:r w:rsidR="00D63003" w:rsidRPr="004551C9">
              <w:rPr>
                <w:rFonts w:asciiTheme="minorHAnsi" w:hAnsiTheme="minorHAnsi"/>
                <w:bCs/>
              </w:rPr>
              <w:t>22</w:t>
            </w:r>
            <w:r w:rsidRPr="004551C9">
              <w:rPr>
                <w:rFonts w:asciiTheme="minorHAnsi" w:hAnsiTheme="minorHAnsi"/>
                <w:bCs/>
              </w:rPr>
              <w:t xml:space="preserve"> </w:t>
            </w:r>
            <w:r w:rsidR="00D63003" w:rsidRPr="004551C9">
              <w:rPr>
                <w:rFonts w:asciiTheme="minorHAnsi" w:hAnsiTheme="minorHAnsi"/>
                <w:bCs/>
              </w:rPr>
              <w:t>730</w:t>
            </w:r>
            <w:r w:rsidRPr="004551C9">
              <w:rPr>
                <w:rFonts w:asciiTheme="minorHAnsi" w:hAnsiTheme="minorHAnsi"/>
                <w:bCs/>
              </w:rPr>
              <w:t xml:space="preserve"> </w:t>
            </w:r>
            <w:proofErr w:type="gramStart"/>
            <w:r w:rsidR="00D63003" w:rsidRPr="004551C9">
              <w:rPr>
                <w:rFonts w:asciiTheme="minorHAnsi" w:hAnsiTheme="minorHAnsi"/>
                <w:bCs/>
              </w:rPr>
              <w:t>5853</w:t>
            </w:r>
            <w:r w:rsidR="001D3816" w:rsidRPr="004551C9">
              <w:rPr>
                <w:rFonts w:asciiTheme="minorHAnsi" w:hAnsiTheme="minorHAnsi"/>
                <w:bCs/>
              </w:rPr>
              <w:br/>
            </w:r>
            <w:hyperlink r:id="rId12" w:history="1">
              <w:r w:rsidR="00D63003" w:rsidRPr="004551C9">
                <w:rPr>
                  <w:rStyle w:val="Hyperlink"/>
                  <w:rFonts w:asciiTheme="minorHAnsi" w:hAnsiTheme="minorHAnsi"/>
                  <w:bCs/>
                </w:rPr>
                <w:t>tsbdir@itu.int</w:t>
              </w:r>
              <w:proofErr w:type="gramEnd"/>
            </w:hyperlink>
            <w:r w:rsidR="00D63003" w:rsidRPr="004551C9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auto"/>
          </w:tcPr>
          <w:p w:rsidR="00D63003" w:rsidRPr="004551C9" w:rsidRDefault="001E59AC" w:rsidP="005701AD">
            <w:pPr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/>
                <w:bCs/>
              </w:rPr>
              <w:t>Fax</w:t>
            </w:r>
            <w:r w:rsidR="00D63003" w:rsidRPr="004551C9">
              <w:rPr>
                <w:rFonts w:asciiTheme="minorHAnsi" w:hAnsiTheme="minorHAnsi"/>
                <w:bCs/>
              </w:rPr>
              <w:t>:</w:t>
            </w:r>
            <w:r w:rsidR="001D3816" w:rsidRPr="004551C9">
              <w:rPr>
                <w:rFonts w:asciiTheme="minorHAnsi" w:hAnsiTheme="minorHAnsi"/>
                <w:bCs/>
              </w:rPr>
              <w:br/>
            </w:r>
            <w:r w:rsidR="005701AD">
              <w:rPr>
                <w:rFonts w:asciiTheme="minorHAnsi" w:hAnsiTheme="minorHAnsi"/>
                <w:b/>
                <w:bCs/>
              </w:rPr>
              <w:t>E-mail</w:t>
            </w:r>
            <w:r w:rsidR="00D63003" w:rsidRPr="004551C9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</w:rPr>
            </w:pPr>
          </w:p>
        </w:tc>
      </w:tr>
      <w:tr w:rsidR="00D63003" w:rsidRPr="004551C9" w:rsidTr="00875BC8">
        <w:tc>
          <w:tcPr>
            <w:tcW w:w="1027" w:type="dxa"/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b/>
                <w:bCs/>
              </w:rPr>
              <w:t>Date</w:t>
            </w:r>
            <w:r w:rsidRPr="004551C9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D63003" w:rsidRPr="004551C9" w:rsidRDefault="00D63003" w:rsidP="008C00A6">
            <w:pPr>
              <w:ind w:right="-284"/>
              <w:rPr>
                <w:rFonts w:asciiTheme="minorHAnsi" w:hAnsiTheme="minorHAnsi"/>
                <w:bCs/>
                <w:highlight w:val="green"/>
              </w:rPr>
            </w:pPr>
            <w:r w:rsidRPr="004551C9">
              <w:rPr>
                <w:rFonts w:asciiTheme="minorHAnsi" w:hAnsiTheme="minorHAnsi"/>
                <w:bCs/>
                <w:highlight w:val="green"/>
              </w:rPr>
              <w:t>[Lieu,] [Date]</w:t>
            </w:r>
          </w:p>
        </w:tc>
      </w:tr>
    </w:tbl>
    <w:p w:rsidR="00D63003" w:rsidRPr="004551C9" w:rsidRDefault="00D63003" w:rsidP="008C00A6">
      <w:pPr>
        <w:spacing w:before="360"/>
        <w:ind w:right="-284"/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Cs/>
        </w:rPr>
        <w:t>Madame, Monsieur,</w:t>
      </w:r>
    </w:p>
    <w:p w:rsidR="00D63003" w:rsidRPr="004551C9" w:rsidRDefault="00D63003" w:rsidP="008C00A6">
      <w:pPr>
        <w:spacing w:after="240"/>
        <w:ind w:right="-52"/>
        <w:rPr>
          <w:rFonts w:asciiTheme="minorHAnsi" w:hAnsiTheme="minorHAnsi"/>
          <w:bCs/>
        </w:rPr>
      </w:pPr>
      <w:r w:rsidRPr="004551C9">
        <w:rPr>
          <w:rFonts w:asciiTheme="minorHAnsi" w:hAnsiTheme="minorHAnsi"/>
          <w:bCs/>
        </w:rPr>
        <w:t>Dans le cadre de la consultation des Etats Membres au sujet d</w:t>
      </w:r>
      <w:r w:rsidR="00DA24D5" w:rsidRPr="004551C9">
        <w:rPr>
          <w:rFonts w:asciiTheme="minorHAnsi" w:hAnsiTheme="minorHAnsi"/>
          <w:bCs/>
        </w:rPr>
        <w:t xml:space="preserve">u projet de texte déterminé </w:t>
      </w:r>
      <w:r w:rsidRPr="004551C9">
        <w:rPr>
          <w:rFonts w:asciiTheme="minorHAnsi" w:hAnsiTheme="minorHAnsi"/>
          <w:bCs/>
        </w:rPr>
        <w:t xml:space="preserve">dont il est question dans la Circulaire </w:t>
      </w:r>
      <w:r w:rsidR="004635D6" w:rsidRPr="004551C9">
        <w:rPr>
          <w:rFonts w:asciiTheme="minorHAnsi" w:hAnsiTheme="minorHAnsi"/>
          <w:bCs/>
        </w:rPr>
        <w:t xml:space="preserve">TSB </w:t>
      </w:r>
      <w:r w:rsidR="00DB5BE7" w:rsidRPr="004551C9">
        <w:rPr>
          <w:rFonts w:asciiTheme="minorHAnsi" w:hAnsiTheme="minorHAnsi"/>
          <w:bCs/>
        </w:rPr>
        <w:t>72</w:t>
      </w:r>
      <w:r w:rsidRPr="004551C9">
        <w:rPr>
          <w:rFonts w:asciiTheme="minorHAnsi" w:hAnsiTheme="minorHAnsi"/>
          <w:bCs/>
        </w:rPr>
        <w:t>, je vous indique par la présente l'opinion de mon Administration, qui figure dans le tableau ci-après.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22"/>
      </w:tblGrid>
      <w:tr w:rsidR="004635D6" w:rsidRPr="004551C9" w:rsidTr="004635D6">
        <w:tc>
          <w:tcPr>
            <w:tcW w:w="3397" w:type="dxa"/>
          </w:tcPr>
          <w:p w:rsidR="004635D6" w:rsidRPr="004551C9" w:rsidRDefault="004635D6" w:rsidP="008C00A6">
            <w:pPr>
              <w:pStyle w:val="TableHead"/>
              <w:keepNext w:val="0"/>
            </w:pPr>
          </w:p>
        </w:tc>
        <w:tc>
          <w:tcPr>
            <w:tcW w:w="6322" w:type="dxa"/>
          </w:tcPr>
          <w:p w:rsidR="004635D6" w:rsidRPr="004551C9" w:rsidRDefault="004635D6" w:rsidP="008C00A6">
            <w:pPr>
              <w:pStyle w:val="TableHead"/>
              <w:keepNext w:val="0"/>
              <w:rPr>
                <w:rFonts w:asciiTheme="minorHAnsi" w:hAnsiTheme="minorHAnsi"/>
              </w:rPr>
            </w:pPr>
            <w:r w:rsidRPr="004551C9">
              <w:rPr>
                <w:rFonts w:asciiTheme="minorHAnsi" w:hAnsiTheme="minorHAnsi"/>
                <w:sz w:val="24"/>
                <w:szCs w:val="22"/>
              </w:rPr>
              <w:t>Cochez l'une des deux cases</w:t>
            </w:r>
          </w:p>
        </w:tc>
      </w:tr>
      <w:tr w:rsidR="004635D6" w:rsidRPr="004551C9" w:rsidTr="004635D6">
        <w:tc>
          <w:tcPr>
            <w:tcW w:w="3397" w:type="dxa"/>
            <w:vMerge w:val="restart"/>
            <w:vAlign w:val="center"/>
          </w:tcPr>
          <w:p w:rsidR="004635D6" w:rsidRPr="004551C9" w:rsidRDefault="004635D6" w:rsidP="008C00A6">
            <w:pPr>
              <w:pStyle w:val="TableHead"/>
              <w:keepNext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4551C9">
              <w:rPr>
                <w:rFonts w:asciiTheme="minorHAnsi" w:hAnsiTheme="minorHAnsi"/>
                <w:sz w:val="24"/>
                <w:szCs w:val="24"/>
              </w:rPr>
              <w:t xml:space="preserve">Projet de </w:t>
            </w:r>
            <w:r w:rsidR="00DB5BE7" w:rsidRPr="004551C9">
              <w:rPr>
                <w:rFonts w:asciiTheme="minorHAnsi" w:hAnsiTheme="minorHAnsi"/>
                <w:sz w:val="24"/>
                <w:szCs w:val="24"/>
              </w:rPr>
              <w:t>nouvelle</w:t>
            </w:r>
            <w:r w:rsidR="009821B9" w:rsidRPr="004551C9">
              <w:rPr>
                <w:rFonts w:asciiTheme="minorHAnsi" w:hAnsiTheme="minorHAnsi"/>
                <w:sz w:val="24"/>
                <w:szCs w:val="24"/>
              </w:rPr>
              <w:br/>
            </w:r>
            <w:r w:rsidRPr="004551C9">
              <w:rPr>
                <w:rFonts w:asciiTheme="minorHAnsi" w:hAnsiTheme="minorHAnsi"/>
                <w:sz w:val="24"/>
                <w:szCs w:val="24"/>
              </w:rPr>
              <w:t xml:space="preserve">Recommandation </w:t>
            </w:r>
            <w:r w:rsidR="00DB5BE7" w:rsidRPr="004551C9">
              <w:rPr>
                <w:rFonts w:asciiTheme="minorHAnsi" w:hAnsiTheme="minorHAnsi"/>
                <w:sz w:val="24"/>
                <w:szCs w:val="24"/>
              </w:rPr>
              <w:t>Y.4500.2</w:t>
            </w:r>
          </w:p>
        </w:tc>
        <w:tc>
          <w:tcPr>
            <w:tcW w:w="6322" w:type="dxa"/>
          </w:tcPr>
          <w:p w:rsidR="004635D6" w:rsidRPr="004551C9" w:rsidRDefault="004635D6" w:rsidP="008C00A6">
            <w:pPr>
              <w:spacing w:before="40" w:after="40"/>
              <w:ind w:left="794" w:right="34" w:hanging="794"/>
              <w:rPr>
                <w:rFonts w:asciiTheme="minorHAnsi" w:hAnsiTheme="minorHAnsi"/>
                <w:szCs w:val="24"/>
              </w:rPr>
            </w:pPr>
            <w:r w:rsidRPr="004551C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C9">
              <w:rPr>
                <w:sz w:val="22"/>
                <w:szCs w:val="22"/>
              </w:rPr>
              <w:instrText xml:space="preserve"> FORMCHECKBOX </w:instrText>
            </w:r>
            <w:r w:rsidR="001541F0">
              <w:rPr>
                <w:sz w:val="22"/>
                <w:szCs w:val="22"/>
              </w:rPr>
            </w:r>
            <w:r w:rsidR="001541F0">
              <w:rPr>
                <w:sz w:val="22"/>
                <w:szCs w:val="22"/>
              </w:rPr>
              <w:fldChar w:fldCharType="separate"/>
            </w:r>
            <w:r w:rsidRPr="004551C9">
              <w:rPr>
                <w:sz w:val="22"/>
                <w:szCs w:val="22"/>
              </w:rPr>
              <w:fldChar w:fldCharType="end"/>
            </w:r>
            <w:r w:rsidRPr="004551C9">
              <w:rPr>
                <w:sz w:val="22"/>
                <w:szCs w:val="22"/>
              </w:rPr>
              <w:tab/>
            </w:r>
            <w:r w:rsidRPr="004551C9">
              <w:rPr>
                <w:rFonts w:asciiTheme="minorHAnsi" w:hAnsiTheme="minorHAnsi"/>
                <w:b/>
                <w:bCs/>
                <w:szCs w:val="24"/>
              </w:rPr>
              <w:t>autorise</w:t>
            </w:r>
            <w:r w:rsidRPr="004551C9">
              <w:rPr>
                <w:rFonts w:asciiTheme="minorHAnsi" w:hAnsiTheme="minorHAnsi"/>
                <w:szCs w:val="24"/>
              </w:rPr>
              <w:t xml:space="preserve"> la Commission d'études </w:t>
            </w:r>
            <w:r w:rsidR="00DA24D5" w:rsidRPr="004551C9">
              <w:rPr>
                <w:rFonts w:asciiTheme="minorHAnsi" w:hAnsiTheme="minorHAnsi"/>
                <w:szCs w:val="24"/>
              </w:rPr>
              <w:t>2</w:t>
            </w:r>
            <w:r w:rsidR="00DB5BE7" w:rsidRPr="004551C9">
              <w:rPr>
                <w:rFonts w:asciiTheme="minorHAnsi" w:hAnsiTheme="minorHAnsi"/>
                <w:szCs w:val="24"/>
              </w:rPr>
              <w:t>0</w:t>
            </w:r>
            <w:r w:rsidRPr="004551C9">
              <w:rPr>
                <w:rFonts w:asciiTheme="minorHAnsi" w:hAnsiTheme="minorHAnsi"/>
                <w:szCs w:val="24"/>
              </w:rPr>
              <w:t xml:space="preserve"> à procéder à l'examen de ce </w:t>
            </w:r>
            <w:r w:rsidR="00DA24D5" w:rsidRPr="004551C9">
              <w:rPr>
                <w:rFonts w:asciiTheme="minorHAnsi" w:hAnsiTheme="minorHAnsi"/>
                <w:szCs w:val="24"/>
              </w:rPr>
              <w:t xml:space="preserve">texte </w:t>
            </w:r>
            <w:r w:rsidRPr="004551C9">
              <w:rPr>
                <w:rFonts w:asciiTheme="minorHAnsi" w:hAnsiTheme="minorHAnsi"/>
                <w:szCs w:val="24"/>
              </w:rPr>
              <w:t xml:space="preserve">en vue de son approbation (dans ce cas, sélectionnez l'une des deux options </w:t>
            </w:r>
            <w:r w:rsidRPr="004551C9">
              <w:rPr>
                <w:rFonts w:asciiTheme="minorHAnsi" w:hAnsiTheme="minorHAnsi"/>
                <w:sz w:val="20"/>
              </w:rPr>
              <w:t>⃝</w:t>
            </w:r>
            <w:r w:rsidRPr="004551C9">
              <w:rPr>
                <w:rFonts w:asciiTheme="minorHAnsi" w:hAnsiTheme="minorHAnsi"/>
                <w:szCs w:val="24"/>
              </w:rPr>
              <w:t>):</w:t>
            </w:r>
          </w:p>
          <w:p w:rsidR="004635D6" w:rsidRPr="004551C9" w:rsidRDefault="004635D6" w:rsidP="008C00A6">
            <w:pPr>
              <w:spacing w:before="40" w:after="40"/>
              <w:ind w:left="1191" w:right="33" w:hanging="448"/>
              <w:rPr>
                <w:rFonts w:asciiTheme="minorHAnsi" w:hAnsiTheme="minorHAnsi"/>
                <w:sz w:val="20"/>
              </w:rPr>
            </w:pPr>
            <w:r w:rsidRPr="004551C9">
              <w:rPr>
                <w:rFonts w:asciiTheme="minorHAnsi" w:hAnsiTheme="minorHAnsi"/>
                <w:sz w:val="20"/>
              </w:rPr>
              <w:t>⃝</w:t>
            </w:r>
            <w:r w:rsidRPr="004551C9">
              <w:rPr>
                <w:rFonts w:asciiTheme="minorHAnsi" w:hAnsiTheme="minorHAnsi"/>
                <w:sz w:val="20"/>
              </w:rPr>
              <w:tab/>
            </w:r>
            <w:r w:rsidRPr="004551C9">
              <w:rPr>
                <w:rFonts w:asciiTheme="minorHAnsi" w:hAnsiTheme="minorHAnsi"/>
                <w:szCs w:val="24"/>
              </w:rPr>
              <w:t>Pas de commentaire ou de proposition de modification</w:t>
            </w:r>
          </w:p>
          <w:p w:rsidR="004635D6" w:rsidRPr="004551C9" w:rsidRDefault="004635D6" w:rsidP="008C00A6">
            <w:pPr>
              <w:spacing w:before="40" w:after="40"/>
              <w:ind w:left="1191" w:right="33" w:hanging="448"/>
              <w:rPr>
                <w:rFonts w:asciiTheme="minorHAnsi" w:hAnsiTheme="minorHAnsi"/>
                <w:bCs/>
              </w:rPr>
            </w:pPr>
            <w:r w:rsidRPr="004551C9">
              <w:rPr>
                <w:rFonts w:asciiTheme="minorHAnsi" w:hAnsiTheme="minorHAnsi"/>
                <w:sz w:val="20"/>
              </w:rPr>
              <w:t>⃝</w:t>
            </w:r>
            <w:r w:rsidRPr="004551C9">
              <w:rPr>
                <w:rFonts w:asciiTheme="minorHAnsi" w:hAnsiTheme="minorHAnsi"/>
                <w:sz w:val="20"/>
              </w:rPr>
              <w:tab/>
            </w:r>
            <w:r w:rsidRPr="004551C9">
              <w:rPr>
                <w:rFonts w:asciiTheme="minorHAnsi" w:hAnsiTheme="minorHAnsi"/>
                <w:szCs w:val="24"/>
              </w:rPr>
              <w:t>Des commentaires ou propositions de modification sont joints à la présente</w:t>
            </w:r>
          </w:p>
        </w:tc>
      </w:tr>
      <w:tr w:rsidR="004635D6" w:rsidRPr="004551C9" w:rsidTr="004635D6">
        <w:tc>
          <w:tcPr>
            <w:tcW w:w="3397" w:type="dxa"/>
            <w:vMerge/>
            <w:vAlign w:val="center"/>
          </w:tcPr>
          <w:p w:rsidR="004635D6" w:rsidRPr="004551C9" w:rsidRDefault="004635D6" w:rsidP="008C00A6">
            <w:pPr>
              <w:pStyle w:val="TableHead"/>
              <w:keepNext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22" w:type="dxa"/>
          </w:tcPr>
          <w:p w:rsidR="004635D6" w:rsidRPr="004551C9" w:rsidRDefault="004635D6" w:rsidP="008C00A6">
            <w:pPr>
              <w:spacing w:before="40" w:after="40"/>
              <w:ind w:left="794" w:right="34" w:hanging="794"/>
              <w:rPr>
                <w:sz w:val="22"/>
                <w:szCs w:val="22"/>
              </w:rPr>
            </w:pPr>
            <w:r w:rsidRPr="004551C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C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541F0">
              <w:rPr>
                <w:rFonts w:asciiTheme="minorHAnsi" w:hAnsiTheme="minorHAnsi"/>
                <w:sz w:val="22"/>
                <w:szCs w:val="22"/>
              </w:rPr>
            </w:r>
            <w:r w:rsidR="001541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551C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4551C9">
              <w:rPr>
                <w:rFonts w:asciiTheme="minorHAnsi" w:hAnsiTheme="minorHAnsi"/>
                <w:sz w:val="22"/>
                <w:szCs w:val="22"/>
              </w:rPr>
              <w:tab/>
            </w:r>
            <w:r w:rsidRPr="004551C9">
              <w:rPr>
                <w:rFonts w:asciiTheme="minorHAnsi" w:hAnsiTheme="minorHAnsi"/>
                <w:b/>
                <w:bCs/>
                <w:szCs w:val="24"/>
              </w:rPr>
              <w:t>n'</w:t>
            </w:r>
            <w:r w:rsidRPr="004551C9">
              <w:rPr>
                <w:rFonts w:asciiTheme="minorHAnsi" w:hAnsiTheme="minorHAnsi"/>
                <w:b/>
                <w:bCs/>
                <w:szCs w:val="22"/>
              </w:rPr>
              <w:t>autorise pas</w:t>
            </w:r>
            <w:r w:rsidRPr="004551C9">
              <w:rPr>
                <w:rFonts w:asciiTheme="minorHAnsi" w:hAnsiTheme="minorHAnsi"/>
                <w:szCs w:val="22"/>
              </w:rPr>
              <w:t xml:space="preserve"> la Commission d'études </w:t>
            </w:r>
            <w:r w:rsidR="00DA24D5" w:rsidRPr="004551C9">
              <w:rPr>
                <w:rFonts w:asciiTheme="minorHAnsi" w:hAnsiTheme="minorHAnsi"/>
                <w:szCs w:val="22"/>
              </w:rPr>
              <w:t>2</w:t>
            </w:r>
            <w:r w:rsidR="00DB5BE7" w:rsidRPr="004551C9">
              <w:rPr>
                <w:rFonts w:asciiTheme="minorHAnsi" w:hAnsiTheme="minorHAnsi"/>
                <w:szCs w:val="22"/>
              </w:rPr>
              <w:t>0</w:t>
            </w:r>
            <w:r w:rsidRPr="004551C9">
              <w:rPr>
                <w:rFonts w:asciiTheme="minorHAnsi" w:hAnsiTheme="minorHAnsi"/>
                <w:szCs w:val="22"/>
              </w:rPr>
              <w:t xml:space="preserve"> à procéder à l'examen de ce </w:t>
            </w:r>
            <w:r w:rsidR="00DA24D5" w:rsidRPr="004551C9">
              <w:rPr>
                <w:rFonts w:asciiTheme="minorHAnsi" w:hAnsiTheme="minorHAnsi"/>
                <w:szCs w:val="22"/>
              </w:rPr>
              <w:t xml:space="preserve">texte </w:t>
            </w:r>
            <w:r w:rsidRPr="004551C9">
              <w:rPr>
                <w:rFonts w:asciiTheme="minorHAnsi" w:hAnsiTheme="minorHAnsi"/>
                <w:szCs w:val="22"/>
              </w:rPr>
              <w:t>en vue de son approbation (les motifs de cette décision et une description des éventuelles modifications qui permettraient la poursuite des travaux sont joints à la présente)</w:t>
            </w:r>
          </w:p>
        </w:tc>
      </w:tr>
    </w:tbl>
    <w:p w:rsidR="001D3816" w:rsidRPr="004551C9" w:rsidRDefault="001D3816" w:rsidP="008C00A6">
      <w:pPr>
        <w:spacing w:after="120"/>
        <w:ind w:right="-284"/>
        <w:rPr>
          <w:rFonts w:asciiTheme="minorHAnsi" w:hAnsiTheme="minorHAnsi"/>
          <w:bCs/>
        </w:rPr>
      </w:pPr>
    </w:p>
    <w:p w:rsidR="004635D6" w:rsidRPr="004551C9" w:rsidRDefault="004635D6" w:rsidP="008C00A6">
      <w:pPr>
        <w:rPr>
          <w:rFonts w:asciiTheme="minorHAnsi" w:hAnsiTheme="minorHAnsi"/>
        </w:rPr>
      </w:pPr>
      <w:r w:rsidRPr="004551C9">
        <w:rPr>
          <w:rFonts w:asciiTheme="minorHAnsi" w:hAnsiTheme="minorHAnsi"/>
        </w:rPr>
        <w:t>Veuillez agréer, Madame, Monsieur, l'assurance de ma haute considération.</w:t>
      </w:r>
    </w:p>
    <w:p w:rsidR="004635D6" w:rsidRPr="004551C9" w:rsidRDefault="004635D6" w:rsidP="008C00A6">
      <w:pPr>
        <w:spacing w:before="360"/>
        <w:rPr>
          <w:rFonts w:asciiTheme="minorHAnsi" w:hAnsiTheme="minorHAnsi"/>
          <w:szCs w:val="24"/>
          <w:highlight w:val="green"/>
        </w:rPr>
      </w:pPr>
      <w:r w:rsidRPr="004551C9">
        <w:rPr>
          <w:rFonts w:asciiTheme="minorHAnsi" w:hAnsiTheme="minorHAnsi"/>
          <w:szCs w:val="24"/>
          <w:highlight w:val="green"/>
        </w:rPr>
        <w:t>[Nom]</w:t>
      </w:r>
    </w:p>
    <w:p w:rsidR="004635D6" w:rsidRPr="004551C9" w:rsidRDefault="004635D6" w:rsidP="008C00A6">
      <w:pPr>
        <w:pStyle w:val="Reasons"/>
        <w:rPr>
          <w:rFonts w:asciiTheme="minorHAnsi" w:hAnsiTheme="minorHAnsi"/>
          <w:szCs w:val="24"/>
          <w:lang w:val="fr-FR"/>
        </w:rPr>
      </w:pPr>
      <w:r w:rsidRPr="004551C9">
        <w:rPr>
          <w:rFonts w:asciiTheme="minorHAnsi" w:hAnsiTheme="minorHAnsi"/>
          <w:szCs w:val="24"/>
          <w:highlight w:val="green"/>
          <w:lang w:val="fr-FR"/>
        </w:rPr>
        <w:t>[Rôle/titre officiel]</w:t>
      </w:r>
    </w:p>
    <w:p w:rsidR="001D3816" w:rsidRPr="004551C9" w:rsidRDefault="004635D6" w:rsidP="008C00A6">
      <w:pPr>
        <w:spacing w:before="0" w:after="120"/>
        <w:ind w:right="-284"/>
        <w:rPr>
          <w:rFonts w:asciiTheme="minorHAnsi" w:hAnsiTheme="minorHAnsi"/>
          <w:bCs/>
        </w:rPr>
      </w:pPr>
      <w:r w:rsidRPr="004551C9">
        <w:rPr>
          <w:rFonts w:asciiTheme="minorHAnsi" w:hAnsiTheme="minorHAnsi"/>
          <w:szCs w:val="24"/>
        </w:rPr>
        <w:t xml:space="preserve">Administration de </w:t>
      </w:r>
      <w:r w:rsidRPr="004551C9">
        <w:rPr>
          <w:rFonts w:asciiTheme="minorHAnsi" w:hAnsiTheme="minorHAnsi"/>
          <w:szCs w:val="24"/>
          <w:highlight w:val="green"/>
        </w:rPr>
        <w:t>[Etat Membre]</w:t>
      </w:r>
    </w:p>
    <w:p w:rsidR="009821B9" w:rsidRPr="004551C9" w:rsidRDefault="009821B9" w:rsidP="008C00A6">
      <w:pPr>
        <w:pStyle w:val="Reasons"/>
        <w:rPr>
          <w:lang w:val="fr-FR"/>
        </w:rPr>
      </w:pPr>
    </w:p>
    <w:p w:rsidR="00D63003" w:rsidRPr="004551C9" w:rsidRDefault="009821B9" w:rsidP="008C00A6">
      <w:pPr>
        <w:jc w:val="center"/>
      </w:pPr>
      <w:r w:rsidRPr="004551C9">
        <w:t>______________</w:t>
      </w:r>
    </w:p>
    <w:sectPr w:rsidR="00D63003" w:rsidRPr="004551C9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4C" w:rsidRDefault="00DF054C">
      <w:r>
        <w:separator/>
      </w:r>
    </w:p>
  </w:endnote>
  <w:endnote w:type="continuationSeparator" w:id="0">
    <w:p w:rsidR="00DF054C" w:rsidRDefault="00DF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4C" w:rsidRPr="00C618A5" w:rsidRDefault="00DF054C" w:rsidP="00E379A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>: +41 22 730 5111 • Fax: +41 22 733 7256 • 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</w:t>
    </w:r>
  </w:p>
  <w:p w:rsidR="00DF054C" w:rsidRPr="00E379AA" w:rsidRDefault="00DF054C" w:rsidP="00E379A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4C" w:rsidRDefault="00DF054C">
      <w:r>
        <w:t>____________________</w:t>
      </w:r>
    </w:p>
  </w:footnote>
  <w:footnote w:type="continuationSeparator" w:id="0">
    <w:p w:rsidR="00DF054C" w:rsidRDefault="00DF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4C" w:rsidRDefault="001541F0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F054C">
          <w:rPr>
            <w:rFonts w:asciiTheme="minorHAnsi" w:hAnsiTheme="minorHAnsi"/>
            <w:sz w:val="18"/>
            <w:szCs w:val="16"/>
          </w:rPr>
          <w:t>-</w:t>
        </w:r>
        <w:r w:rsidR="00DF054C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DF054C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DF054C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DF054C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4</w:t>
        </w:r>
        <w:r w:rsidR="00DF054C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DF054C" w:rsidRPr="00697BC1">
      <w:rPr>
        <w:rFonts w:asciiTheme="minorHAnsi" w:hAnsiTheme="minorHAnsi"/>
        <w:noProof/>
        <w:sz w:val="18"/>
        <w:szCs w:val="16"/>
      </w:rPr>
      <w:t xml:space="preserve"> </w:t>
    </w:r>
    <w:r w:rsidR="00DF054C">
      <w:rPr>
        <w:rFonts w:asciiTheme="minorHAnsi" w:hAnsiTheme="minorHAnsi"/>
        <w:noProof/>
        <w:sz w:val="18"/>
        <w:szCs w:val="16"/>
      </w:rPr>
      <w:t>-</w:t>
    </w:r>
  </w:p>
  <w:p w:rsidR="00DF054C" w:rsidRPr="00697BC1" w:rsidRDefault="00DF054C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>Circulaire TSB 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14EA8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4032D"/>
    <w:rsid w:val="001541F0"/>
    <w:rsid w:val="00167472"/>
    <w:rsid w:val="00167F92"/>
    <w:rsid w:val="00173738"/>
    <w:rsid w:val="001B79A3"/>
    <w:rsid w:val="001D3816"/>
    <w:rsid w:val="001E59AC"/>
    <w:rsid w:val="002152A3"/>
    <w:rsid w:val="00245A41"/>
    <w:rsid w:val="002A787A"/>
    <w:rsid w:val="002C5346"/>
    <w:rsid w:val="002E395D"/>
    <w:rsid w:val="003131F0"/>
    <w:rsid w:val="00324012"/>
    <w:rsid w:val="00333A80"/>
    <w:rsid w:val="00341117"/>
    <w:rsid w:val="00364E95"/>
    <w:rsid w:val="003676DC"/>
    <w:rsid w:val="00372875"/>
    <w:rsid w:val="003B1E80"/>
    <w:rsid w:val="003B66E8"/>
    <w:rsid w:val="004033F1"/>
    <w:rsid w:val="00414B0C"/>
    <w:rsid w:val="0042059E"/>
    <w:rsid w:val="00423C21"/>
    <w:rsid w:val="004257AC"/>
    <w:rsid w:val="0043711B"/>
    <w:rsid w:val="0044362E"/>
    <w:rsid w:val="004551C9"/>
    <w:rsid w:val="004635D6"/>
    <w:rsid w:val="004977C9"/>
    <w:rsid w:val="004B732E"/>
    <w:rsid w:val="004C038A"/>
    <w:rsid w:val="004D51F4"/>
    <w:rsid w:val="004D64E0"/>
    <w:rsid w:val="005120A2"/>
    <w:rsid w:val="0051210D"/>
    <w:rsid w:val="005136D2"/>
    <w:rsid w:val="00517A03"/>
    <w:rsid w:val="005701AD"/>
    <w:rsid w:val="005A3DD9"/>
    <w:rsid w:val="005B1BCE"/>
    <w:rsid w:val="005B1DFC"/>
    <w:rsid w:val="00601682"/>
    <w:rsid w:val="0061538A"/>
    <w:rsid w:val="00625E79"/>
    <w:rsid w:val="006333F7"/>
    <w:rsid w:val="006427A1"/>
    <w:rsid w:val="00644741"/>
    <w:rsid w:val="0067083D"/>
    <w:rsid w:val="006968DA"/>
    <w:rsid w:val="00697BC1"/>
    <w:rsid w:val="006A6FFE"/>
    <w:rsid w:val="006A7F2A"/>
    <w:rsid w:val="006C5A91"/>
    <w:rsid w:val="006F19E2"/>
    <w:rsid w:val="00716BBC"/>
    <w:rsid w:val="007321BC"/>
    <w:rsid w:val="00757719"/>
    <w:rsid w:val="00760063"/>
    <w:rsid w:val="00775E4B"/>
    <w:rsid w:val="0078006C"/>
    <w:rsid w:val="0079553B"/>
    <w:rsid w:val="00795679"/>
    <w:rsid w:val="007A40FE"/>
    <w:rsid w:val="00810105"/>
    <w:rsid w:val="008157E0"/>
    <w:rsid w:val="008446FB"/>
    <w:rsid w:val="00854E1D"/>
    <w:rsid w:val="00875BC8"/>
    <w:rsid w:val="00887FA6"/>
    <w:rsid w:val="008C00A6"/>
    <w:rsid w:val="008C4397"/>
    <w:rsid w:val="008C465A"/>
    <w:rsid w:val="008F2C9B"/>
    <w:rsid w:val="00923CD6"/>
    <w:rsid w:val="00925859"/>
    <w:rsid w:val="00925FE6"/>
    <w:rsid w:val="00935AA8"/>
    <w:rsid w:val="00971C9A"/>
    <w:rsid w:val="009821B9"/>
    <w:rsid w:val="00983606"/>
    <w:rsid w:val="009C40B4"/>
    <w:rsid w:val="009D51FA"/>
    <w:rsid w:val="009F1E23"/>
    <w:rsid w:val="00A15179"/>
    <w:rsid w:val="00A45BB0"/>
    <w:rsid w:val="00A51537"/>
    <w:rsid w:val="00A5280F"/>
    <w:rsid w:val="00A60FC1"/>
    <w:rsid w:val="00A97C37"/>
    <w:rsid w:val="00AB2299"/>
    <w:rsid w:val="00AC37B5"/>
    <w:rsid w:val="00AD752F"/>
    <w:rsid w:val="00AE1A33"/>
    <w:rsid w:val="00AF08A4"/>
    <w:rsid w:val="00AF2DA3"/>
    <w:rsid w:val="00B122BA"/>
    <w:rsid w:val="00B27B41"/>
    <w:rsid w:val="00B42659"/>
    <w:rsid w:val="00B447BF"/>
    <w:rsid w:val="00B8573E"/>
    <w:rsid w:val="00BB24C0"/>
    <w:rsid w:val="00BF4D73"/>
    <w:rsid w:val="00C26F2E"/>
    <w:rsid w:val="00C302E3"/>
    <w:rsid w:val="00C45376"/>
    <w:rsid w:val="00C9028F"/>
    <w:rsid w:val="00CA0416"/>
    <w:rsid w:val="00CA12BD"/>
    <w:rsid w:val="00CA20EF"/>
    <w:rsid w:val="00CB10D2"/>
    <w:rsid w:val="00CB1125"/>
    <w:rsid w:val="00CD042E"/>
    <w:rsid w:val="00CF2560"/>
    <w:rsid w:val="00CF5B46"/>
    <w:rsid w:val="00D46B68"/>
    <w:rsid w:val="00D542A5"/>
    <w:rsid w:val="00D63003"/>
    <w:rsid w:val="00D9583B"/>
    <w:rsid w:val="00DA24D5"/>
    <w:rsid w:val="00DB5BE7"/>
    <w:rsid w:val="00DC3D47"/>
    <w:rsid w:val="00DD77DA"/>
    <w:rsid w:val="00DF054C"/>
    <w:rsid w:val="00E06C61"/>
    <w:rsid w:val="00E1238A"/>
    <w:rsid w:val="00E13DB3"/>
    <w:rsid w:val="00E21382"/>
    <w:rsid w:val="00E23F04"/>
    <w:rsid w:val="00E2408B"/>
    <w:rsid w:val="00E379AA"/>
    <w:rsid w:val="00E43F83"/>
    <w:rsid w:val="00E62CEA"/>
    <w:rsid w:val="00E72AE1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A6BC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20-R-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T17-SG20-COL-0004/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6371-5A3F-4558-9A81-0079B37F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</TotalTime>
  <Pages>4</Pages>
  <Words>731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Manager>ITU-T</Manager>
  <Company>International Telecommunication Union (ITU)</Company>
  <LinksUpToDate>false</LinksUpToDate>
  <CharactersWithSpaces>5069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Gozel, Elsa</dc:creator>
  <dc:description>072F.DOCX  For: _x000d_Document date: _x000d_Saved by R02 at 11:23:59 AM on 3/1/2018</dc:description>
  <cp:lastModifiedBy>Osvath, Alexandra</cp:lastModifiedBy>
  <cp:revision>5</cp:revision>
  <cp:lastPrinted>2018-02-16T10:09:00Z</cp:lastPrinted>
  <dcterms:created xsi:type="dcterms:W3CDTF">2018-03-01T10:23:00Z</dcterms:created>
  <dcterms:modified xsi:type="dcterms:W3CDTF">2018-03-01T14:34:00Z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