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noProof/>
                <w:rtl/>
                <w:lang w:val="en-GB" w:eastAsia="en-GB"/>
              </w:rPr>
              <w:drawing>
                <wp:inline distT="0" distB="0" distL="0" distR="0" wp14:anchorId="16A8AA06" wp14:editId="5F8F610C">
                  <wp:extent cx="648000" cy="730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11-ITU-logo-offici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921769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425492" w:rsidP="00CB7F4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240" w:after="240" w:line="340" w:lineRule="exact"/>
              <w:jc w:val="left"/>
              <w:rPr>
                <w:rFonts w:eastAsiaTheme="minorEastAsia"/>
                <w:lang w:eastAsia="zh-CN"/>
              </w:rPr>
            </w:pPr>
            <w:r w:rsidRPr="00425492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CB7F40">
              <w:rPr>
                <w:rFonts w:eastAsiaTheme="minorEastAsia"/>
                <w:lang w:eastAsia="zh-CN"/>
              </w:rPr>
              <w:t>28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CB7F40">
              <w:rPr>
                <w:rFonts w:eastAsiaTheme="minorEastAsia" w:hint="cs"/>
                <w:rtl/>
                <w:lang w:eastAsia="zh-CN" w:bidi="ar-EG"/>
              </w:rPr>
              <w:t>مايو</w:t>
            </w:r>
            <w:r w:rsidRPr="0042549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E0791E">
              <w:rPr>
                <w:rFonts w:eastAsiaTheme="minorEastAsia"/>
                <w:lang w:eastAsia="zh-CN"/>
              </w:rPr>
              <w:t>2018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A15845" w:rsidRPr="00A15845" w:rsidRDefault="00A15845" w:rsidP="00CB7F4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Cs/>
                <w:rtl/>
                <w:lang w:eastAsia="zh-CN" w:bidi="ar-EG"/>
              </w:rPr>
            </w:pPr>
            <w:r w:rsidRPr="00A15845">
              <w:rPr>
                <w:rFonts w:eastAsiaTheme="minorEastAsia"/>
                <w:b/>
                <w:lang w:eastAsia="zh-CN" w:bidi="ar-SY"/>
              </w:rPr>
              <w:t xml:space="preserve">TSB Circular </w:t>
            </w:r>
            <w:r w:rsidR="00CB7F40">
              <w:rPr>
                <w:rFonts w:eastAsiaTheme="minorEastAsia"/>
                <w:b/>
                <w:lang w:eastAsia="zh-CN" w:bidi="ar-SY"/>
              </w:rPr>
              <w:t>93</w:t>
            </w:r>
            <w:r w:rsidR="00CB7F40">
              <w:rPr>
                <w:rFonts w:eastAsiaTheme="minorEastAsia"/>
                <w:b/>
                <w:lang w:eastAsia="zh-CN" w:bidi="ar-SY"/>
              </w:rPr>
              <w:br/>
            </w:r>
            <w:r w:rsidR="00CB7F40" w:rsidRPr="00313E67">
              <w:t>SG</w:t>
            </w:r>
            <w:r w:rsidR="00CB7F40">
              <w:t>9</w:t>
            </w:r>
            <w:r w:rsidR="00CB7F40" w:rsidRPr="00313E67">
              <w:t>/</w:t>
            </w:r>
            <w:r w:rsidR="00CB7F40">
              <w:t>SP</w:t>
            </w:r>
          </w:p>
        </w:tc>
        <w:tc>
          <w:tcPr>
            <w:tcW w:w="2470" w:type="pct"/>
            <w:vMerge w:val="restart"/>
          </w:tcPr>
          <w:p w:rsidR="00A15845" w:rsidRPr="00351FB3" w:rsidRDefault="00425492" w:rsidP="00425492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794" w:hanging="794"/>
              <w:jc w:val="left"/>
              <w:rPr>
                <w:b/>
                <w:bCs/>
              </w:rPr>
            </w:pPr>
            <w:r w:rsidRPr="00351FB3">
              <w:rPr>
                <w:rFonts w:hint="cs"/>
                <w:b/>
                <w:bCs/>
                <w:rtl/>
              </w:rPr>
              <w:t>إلى:</w:t>
            </w:r>
          </w:p>
          <w:p w:rsidR="00425492" w:rsidRPr="00CB7F40" w:rsidRDefault="00425492" w:rsidP="00CB7F40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highlight w:val="yellow"/>
                <w:lang w:bidi="ar-EG"/>
              </w:rPr>
            </w:pPr>
            <w:r w:rsidRPr="00351FB3">
              <w:rPr>
                <w:rFonts w:hint="cs"/>
                <w:rtl/>
              </w:rPr>
              <w:t>-</w:t>
            </w:r>
            <w:r w:rsidRPr="00351FB3">
              <w:rPr>
                <w:rtl/>
              </w:rPr>
              <w:tab/>
            </w:r>
            <w:r w:rsidRPr="00351FB3">
              <w:rPr>
                <w:rFonts w:hint="cs"/>
                <w:rtl/>
              </w:rPr>
              <w:t>إدارات الدول الأعضاء في الاتحاد</w:t>
            </w: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 w:bidi="ar-SY"/>
              </w:rPr>
              <w:t>الهاتف</w:t>
            </w:r>
            <w:r w:rsidRPr="00A15845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A15845" w:rsidRPr="00A15845" w:rsidRDefault="00425492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+41 22 730 </w:t>
            </w:r>
            <w:r w:rsidR="00CB7F40">
              <w:t>5858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  <w:trHeight w:val="340"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A15845" w:rsidRPr="00A15845" w:rsidRDefault="00425492" w:rsidP="00880D13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425492">
              <w:rPr>
                <w:rFonts w:eastAsiaTheme="minorEastAsia"/>
                <w:lang w:eastAsia="zh-CN" w:bidi="ar-SY"/>
              </w:rPr>
              <w:t>+41 2</w:t>
            </w:r>
            <w:bookmarkStart w:id="0" w:name="_GoBack"/>
            <w:bookmarkEnd w:id="0"/>
            <w:r w:rsidRPr="00425492">
              <w:rPr>
                <w:rFonts w:eastAsiaTheme="minorEastAsia"/>
                <w:lang w:eastAsia="zh-CN" w:bidi="ar-SY"/>
              </w:rPr>
              <w:t>2 730 </w:t>
            </w:r>
            <w:r w:rsidR="00CB7F40" w:rsidRPr="00914455">
              <w:t>5853</w:t>
            </w:r>
          </w:p>
        </w:tc>
        <w:tc>
          <w:tcPr>
            <w:tcW w:w="2470" w:type="pct"/>
            <w:vMerge/>
          </w:tcPr>
          <w:p w:rsidR="00A15845" w:rsidRPr="00A15845" w:rsidRDefault="00A15845" w:rsidP="00425492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3062" w:hanging="3005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A15845" w:rsidRPr="00A15845" w:rsidRDefault="00897331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CB7F40" w:rsidRPr="00CD3721">
                <w:rPr>
                  <w:rStyle w:val="Hyperlink"/>
                </w:rPr>
                <w:t>tsbsg9@itu.int</w:t>
              </w:r>
            </w:hyperlink>
          </w:p>
        </w:tc>
        <w:tc>
          <w:tcPr>
            <w:tcW w:w="2470" w:type="pct"/>
          </w:tcPr>
          <w:p w:rsidR="00425492" w:rsidRPr="001132C8" w:rsidRDefault="00425492" w:rsidP="00425492">
            <w:pPr>
              <w:tabs>
                <w:tab w:val="left" w:pos="284"/>
                <w:tab w:val="left" w:pos="4111"/>
              </w:tabs>
              <w:spacing w:before="60" w:after="60" w:line="340" w:lineRule="exact"/>
              <w:ind w:left="57"/>
              <w:rPr>
                <w:b/>
                <w:bCs/>
                <w:rtl/>
              </w:rPr>
            </w:pPr>
            <w:r w:rsidRPr="001132C8">
              <w:rPr>
                <w:rFonts w:hint="cs"/>
                <w:b/>
                <w:bCs/>
                <w:rtl/>
              </w:rPr>
              <w:t>نسخة إلى:</w:t>
            </w:r>
          </w:p>
          <w:p w:rsidR="00425492" w:rsidRPr="00880D13" w:rsidRDefault="00425492" w:rsidP="0042549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highlight w:val="yellow"/>
                <w:rtl/>
              </w:rPr>
            </w:pPr>
            <w:r w:rsidRPr="00351FB3">
              <w:rPr>
                <w:rFonts w:hint="cs"/>
                <w:rtl/>
              </w:rPr>
              <w:t>-</w:t>
            </w:r>
            <w:r w:rsidRPr="00351FB3">
              <w:rPr>
                <w:rtl/>
              </w:rPr>
              <w:tab/>
            </w:r>
            <w:r w:rsidR="00CB7F40" w:rsidRPr="00914455">
              <w:rPr>
                <w:rFonts w:hint="cs"/>
                <w:rtl/>
                <w:lang w:bidi="ar-EG"/>
              </w:rPr>
              <w:t>أعضاء قطاع تقييس الاتصالات؛</w:t>
            </w:r>
          </w:p>
          <w:p w:rsidR="00CB7F40" w:rsidRDefault="00CB7F40" w:rsidP="00CB7F4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914455">
              <w:rPr>
                <w:rFonts w:hint="cs"/>
                <w:rtl/>
                <w:lang w:bidi="ar-EG"/>
              </w:rPr>
              <w:t>المنتسبين إلى قطاع تقييس الاتصالات؛</w:t>
            </w:r>
          </w:p>
          <w:p w:rsidR="00CB7F40" w:rsidRPr="00914455" w:rsidRDefault="00CB7F40" w:rsidP="00CB7F4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60203A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60203A">
              <w:rPr>
                <w:rFonts w:hint="cs"/>
                <w:rtl/>
                <w:lang w:bidi="ar-EG"/>
              </w:rPr>
              <w:t xml:space="preserve">الهيئات الأكاديمية المنضمة إلى </w:t>
            </w:r>
            <w:r>
              <w:rPr>
                <w:rFonts w:hint="cs"/>
                <w:rtl/>
                <w:lang w:bidi="ar-EG"/>
              </w:rPr>
              <w:t>الاتحاد</w:t>
            </w:r>
            <w:r w:rsidRPr="0060203A">
              <w:rPr>
                <w:rFonts w:hint="cs"/>
                <w:rtl/>
                <w:lang w:bidi="ar-EG"/>
              </w:rPr>
              <w:t>؛</w:t>
            </w:r>
          </w:p>
          <w:p w:rsidR="00CB7F40" w:rsidRPr="00914455" w:rsidRDefault="00CB7F40" w:rsidP="00CB7F4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914455">
              <w:rPr>
                <w:rFonts w:hint="cs"/>
                <w:rtl/>
                <w:lang w:bidi="ar-EG"/>
              </w:rPr>
              <w:t xml:space="preserve">رئيس لجنة الدراسات </w:t>
            </w:r>
            <w:r>
              <w:t>9</w:t>
            </w:r>
            <w:r w:rsidRPr="00914455">
              <w:rPr>
                <w:rFonts w:hint="cs"/>
                <w:rtl/>
                <w:lang w:bidi="ar-EG"/>
              </w:rPr>
              <w:t xml:space="preserve"> ونوابه؛</w:t>
            </w:r>
          </w:p>
          <w:p w:rsidR="00CB7F40" w:rsidRPr="00914455" w:rsidRDefault="00CB7F40" w:rsidP="00CB7F40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tl/>
                <w:lang w:bidi="ar-EG"/>
              </w:rPr>
            </w:pPr>
            <w:r w:rsidRPr="00914455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914455">
              <w:rPr>
                <w:rFonts w:hint="cs"/>
                <w:rtl/>
                <w:lang w:bidi="ar-EG"/>
              </w:rPr>
              <w:t>مدير مكتب تنمية الاتصالات؛</w:t>
            </w:r>
          </w:p>
          <w:p w:rsidR="00A15845" w:rsidRPr="00A15845" w:rsidRDefault="00CB7F40" w:rsidP="00CB7F40">
            <w:pPr>
              <w:tabs>
                <w:tab w:val="left" w:pos="284"/>
                <w:tab w:val="left" w:pos="4111"/>
              </w:tabs>
              <w:spacing w:before="0" w:after="60" w:line="340" w:lineRule="exact"/>
              <w:ind w:left="284" w:hanging="284"/>
              <w:rPr>
                <w:rFonts w:eastAsiaTheme="minorEastAsia"/>
                <w:rtl/>
                <w:lang w:eastAsia="zh-CN"/>
              </w:rPr>
            </w:pPr>
            <w:r w:rsidRPr="00914455">
              <w:rPr>
                <w:rFonts w:hint="cs"/>
                <w:rtl/>
                <w:lang w:bidi="ar-EG"/>
              </w:rPr>
              <w:t>-</w:t>
            </w:r>
            <w:r>
              <w:rPr>
                <w:rtl/>
                <w:lang w:bidi="ar-EG"/>
              </w:rPr>
              <w:tab/>
            </w:r>
            <w:r w:rsidRPr="00914455">
              <w:rPr>
                <w:rFonts w:hint="cs"/>
                <w:rtl/>
                <w:lang w:bidi="ar-EG"/>
              </w:rPr>
              <w:t>مدير مكتب الاتصالات الراديوية</w:t>
            </w: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</w:p>
        </w:tc>
        <w:tc>
          <w:tcPr>
            <w:tcW w:w="1734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bCs/>
                <w:rtl/>
                <w:lang w:eastAsia="zh-CN" w:bidi="ar-EG"/>
              </w:rPr>
            </w:pPr>
          </w:p>
        </w:tc>
      </w:tr>
      <w:tr w:rsidR="00A15845" w:rsidRPr="00A15845" w:rsidTr="00425492">
        <w:trPr>
          <w:cantSplit/>
        </w:trPr>
        <w:tc>
          <w:tcPr>
            <w:tcW w:w="796" w:type="pct"/>
          </w:tcPr>
          <w:p w:rsidR="00A15845" w:rsidRPr="00A15845" w:rsidRDefault="00A15845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A15845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A15845" w:rsidRPr="00A15845" w:rsidRDefault="00CB7F40" w:rsidP="00425492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40" w:lineRule="exact"/>
              <w:ind w:left="57" w:right="57"/>
              <w:rPr>
                <w:rFonts w:eastAsiaTheme="minorEastAsia"/>
                <w:b/>
                <w:bCs/>
                <w:rtl/>
                <w:lang w:eastAsia="zh-CN" w:bidi="ar-EG"/>
              </w:rPr>
            </w:pPr>
            <w:r w:rsidRPr="00CE5E65">
              <w:rPr>
                <w:rFonts w:hint="cs"/>
                <w:b/>
                <w:bCs/>
                <w:rtl/>
              </w:rPr>
              <w:t xml:space="preserve">إلغاء المسألة </w:t>
            </w:r>
            <w:r w:rsidRPr="00CE5E65">
              <w:rPr>
                <w:b/>
                <w:bCs/>
              </w:rPr>
              <w:t>3/9</w:t>
            </w:r>
          </w:p>
        </w:tc>
      </w:tr>
    </w:tbl>
    <w:p w:rsidR="00A15845" w:rsidRPr="00A15845" w:rsidRDefault="00A15845" w:rsidP="00E0791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425492" w:rsidRDefault="00CB7F40" w:rsidP="00B52574">
      <w:pPr>
        <w:rPr>
          <w:rtl/>
          <w:lang w:bidi="ar-EG"/>
        </w:rPr>
      </w:pPr>
      <w:r w:rsidRPr="00FA754E">
        <w:t>1</w:t>
      </w:r>
      <w:r w:rsidRPr="00FA754E">
        <w:tab/>
      </w:r>
      <w:r w:rsidRPr="00FA754E">
        <w:rPr>
          <w:rFonts w:hint="cs"/>
          <w:rtl/>
          <w:lang w:bidi="ar-SY"/>
        </w:rPr>
        <w:t xml:space="preserve">بموجب النشرة المعممة لمكتب تقييس الاتصالات </w:t>
      </w:r>
      <w:r>
        <w:t>74</w:t>
      </w:r>
      <w:r w:rsidRPr="00FA754E">
        <w:rPr>
          <w:rFonts w:hint="cs"/>
          <w:rtl/>
          <w:lang w:bidi="ar-EG"/>
        </w:rPr>
        <w:t xml:space="preserve"> </w:t>
      </w:r>
      <w:r w:rsidRPr="00FA754E">
        <w:rPr>
          <w:rFonts w:hint="cs"/>
          <w:rtl/>
          <w:lang w:bidi="ar-SY"/>
        </w:rPr>
        <w:t xml:space="preserve">المؤرخة </w:t>
      </w:r>
      <w:r>
        <w:t>26</w:t>
      </w:r>
      <w:r w:rsidRPr="00FA754E">
        <w:rPr>
          <w:rFonts w:hint="cs"/>
          <w:rtl/>
          <w:lang w:bidi="ar-EG"/>
        </w:rPr>
        <w:t xml:space="preserve"> مارس </w:t>
      </w:r>
      <w:r w:rsidRPr="00FA754E">
        <w:t>201</w:t>
      </w:r>
      <w:r>
        <w:t>8</w:t>
      </w:r>
      <w:r w:rsidRPr="00FA754E">
        <w:rPr>
          <w:rFonts w:hint="cs"/>
          <w:rtl/>
          <w:lang w:bidi="ar-EG"/>
        </w:rPr>
        <w:t>،</w:t>
      </w:r>
      <w:r w:rsidRPr="00FA754E">
        <w:rPr>
          <w:rFonts w:hint="cs"/>
          <w:rtl/>
          <w:lang w:bidi="ar-SY"/>
        </w:rPr>
        <w:t xml:space="preserve"> وبناءً على طلب الأعضاء المشاركين في</w:t>
      </w:r>
      <w:r w:rsidR="00B52574">
        <w:rPr>
          <w:rFonts w:hint="eastAsia"/>
          <w:rtl/>
          <w:lang w:bidi="ar-SY"/>
        </w:rPr>
        <w:t> </w:t>
      </w:r>
      <w:r w:rsidRPr="00FA754E">
        <w:rPr>
          <w:rFonts w:hint="cs"/>
          <w:rtl/>
          <w:lang w:bidi="ar-SY"/>
        </w:rPr>
        <w:t xml:space="preserve">اجتماع لجنة الدراسات </w:t>
      </w:r>
      <w:r w:rsidRPr="00FA754E">
        <w:t>9</w:t>
      </w:r>
      <w:r w:rsidRPr="00FA754E">
        <w:rPr>
          <w:rFonts w:hint="cs"/>
          <w:rtl/>
          <w:lang w:bidi="ar-SY"/>
        </w:rPr>
        <w:t xml:space="preserve"> </w:t>
      </w:r>
      <w:r w:rsidR="00C71287">
        <w:rPr>
          <w:rFonts w:hint="cs"/>
          <w:rtl/>
          <w:lang w:bidi="ar-SY"/>
        </w:rPr>
        <w:t xml:space="preserve">لقطاع تقييس الاتصالات </w:t>
      </w:r>
      <w:r w:rsidRPr="00FA754E">
        <w:rPr>
          <w:rFonts w:hint="cs"/>
          <w:rtl/>
          <w:lang w:bidi="ar-SY"/>
        </w:rPr>
        <w:t>(جنيف،</w:t>
      </w:r>
      <w:r w:rsidR="00DC5B4D">
        <w:rPr>
          <w:rFonts w:hint="cs"/>
          <w:rtl/>
          <w:lang w:bidi="ar-SY"/>
        </w:rPr>
        <w:t xml:space="preserve"> من</w:t>
      </w:r>
      <w:r w:rsidRPr="00FA754E">
        <w:rPr>
          <w:rFonts w:hint="cs"/>
          <w:rtl/>
          <w:lang w:bidi="ar-SY"/>
        </w:rPr>
        <w:t xml:space="preserve"> </w:t>
      </w:r>
      <w:r w:rsidR="00DC5B4D">
        <w:t>22</w:t>
      </w:r>
      <w:r w:rsidR="00DC5B4D">
        <w:rPr>
          <w:rFonts w:hint="cs"/>
          <w:rtl/>
        </w:rPr>
        <w:t xml:space="preserve"> إلى </w:t>
      </w:r>
      <w:r w:rsidR="00DC5B4D">
        <w:t>30</w:t>
      </w:r>
      <w:r w:rsidRPr="00FA754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يناير</w:t>
      </w:r>
      <w:r w:rsidRPr="00FA754E">
        <w:rPr>
          <w:rFonts w:hint="cs"/>
          <w:rtl/>
          <w:lang w:bidi="ar-EG"/>
        </w:rPr>
        <w:t xml:space="preserve"> </w:t>
      </w:r>
      <w:r w:rsidRPr="00FA754E">
        <w:rPr>
          <w:lang w:bidi="ar-EG"/>
        </w:rPr>
        <w:t>201</w:t>
      </w:r>
      <w:r>
        <w:rPr>
          <w:lang w:bidi="ar-EG"/>
        </w:rPr>
        <w:t>8</w:t>
      </w:r>
      <w:r w:rsidRPr="00FA754E">
        <w:rPr>
          <w:rFonts w:hint="cs"/>
          <w:rtl/>
          <w:lang w:bidi="ar-SY"/>
        </w:rPr>
        <w:t>)، أشير بإلغاء المسألة المذكورة أعلاه، وذلك عملاً بأحكام القسم</w:t>
      </w:r>
      <w:r w:rsidRPr="00FA754E">
        <w:rPr>
          <w:rFonts w:hint="eastAsia"/>
          <w:rtl/>
          <w:lang w:bidi="ar-SY"/>
        </w:rPr>
        <w:t> </w:t>
      </w:r>
      <w:r w:rsidRPr="00FA754E">
        <w:rPr>
          <w:lang w:bidi="ar-SY"/>
        </w:rPr>
        <w:t>7</w:t>
      </w:r>
      <w:r w:rsidRPr="00FA754E">
        <w:rPr>
          <w:rFonts w:hint="cs"/>
          <w:rtl/>
          <w:lang w:bidi="ar-EG"/>
        </w:rPr>
        <w:t xml:space="preserve"> من القرار</w:t>
      </w:r>
      <w:r w:rsidRPr="00FA754E">
        <w:rPr>
          <w:rFonts w:hint="eastAsia"/>
          <w:rtl/>
          <w:lang w:bidi="ar-EG"/>
        </w:rPr>
        <w:t> </w:t>
      </w:r>
      <w:r w:rsidRPr="00FA754E">
        <w:rPr>
          <w:lang w:bidi="ar-EG"/>
        </w:rPr>
        <w:t>1</w:t>
      </w:r>
      <w:r>
        <w:rPr>
          <w:rFonts w:hint="cs"/>
          <w:rtl/>
          <w:lang w:bidi="ar-EG"/>
        </w:rPr>
        <w:t xml:space="preserve"> </w:t>
      </w:r>
      <w:r w:rsidRPr="00FA754E">
        <w:rPr>
          <w:rFonts w:hint="cs"/>
          <w:rtl/>
          <w:lang w:bidi="ar-EG"/>
        </w:rPr>
        <w:t>(</w:t>
      </w:r>
      <w:r>
        <w:rPr>
          <w:rFonts w:hint="cs"/>
          <w:rtl/>
        </w:rPr>
        <w:t xml:space="preserve">المراجَع في الحمامات، </w:t>
      </w:r>
      <w:r>
        <w:rPr>
          <w:lang w:bidi="ar-EG"/>
        </w:rPr>
        <w:t>2016</w:t>
      </w:r>
      <w:r w:rsidRPr="00FA754E">
        <w:rPr>
          <w:rFonts w:hint="cs"/>
          <w:rtl/>
          <w:lang w:bidi="ar-EG"/>
        </w:rPr>
        <w:t>) للجمعية العالمية لتقييس الاتصالات.</w:t>
      </w:r>
    </w:p>
    <w:p w:rsidR="00CB7F40" w:rsidRDefault="00CB7F40" w:rsidP="00425492">
      <w:pPr>
        <w:rPr>
          <w:rtl/>
          <w:lang w:bidi="ar-EG"/>
        </w:rPr>
      </w:pPr>
      <w:r w:rsidRPr="001401E7">
        <w:t>2</w:t>
      </w:r>
      <w:r w:rsidRPr="001401E7">
        <w:rPr>
          <w:rFonts w:hint="cs"/>
          <w:rtl/>
          <w:lang w:bidi="ar-EG"/>
        </w:rPr>
        <w:tab/>
      </w:r>
      <w:r w:rsidRPr="001401E7">
        <w:rPr>
          <w:rFonts w:hint="cs"/>
          <w:rtl/>
        </w:rPr>
        <w:t>وقد تحقق</w:t>
      </w:r>
      <w:r w:rsidRPr="001401E7">
        <w:rPr>
          <w:rFonts w:hint="cs"/>
          <w:rtl/>
          <w:lang w:bidi="ar-EG"/>
        </w:rPr>
        <w:t>ت</w:t>
      </w:r>
      <w:r w:rsidRPr="001401E7">
        <w:rPr>
          <w:rFonts w:hint="cs"/>
          <w:rtl/>
        </w:rPr>
        <w:t xml:space="preserve"> الشروط التي تحكم إلغاء هذه المسألة في</w:t>
      </w:r>
      <w:r>
        <w:rPr>
          <w:rFonts w:hint="cs"/>
          <w:rtl/>
        </w:rPr>
        <w:t xml:space="preserve"> </w:t>
      </w:r>
      <w:r>
        <w:t>26</w:t>
      </w:r>
      <w:r>
        <w:rPr>
          <w:rFonts w:hint="cs"/>
          <w:rtl/>
          <w:lang w:bidi="ar-EG"/>
        </w:rPr>
        <w:t xml:space="preserve"> مايو </w:t>
      </w:r>
      <w:r>
        <w:rPr>
          <w:lang w:bidi="ar-EG"/>
        </w:rPr>
        <w:t>2018</w:t>
      </w:r>
      <w:r>
        <w:rPr>
          <w:rFonts w:hint="cs"/>
          <w:rtl/>
          <w:lang w:bidi="ar-EG"/>
        </w:rPr>
        <w:t>.</w:t>
      </w:r>
    </w:p>
    <w:p w:rsidR="00CB7F40" w:rsidRPr="00425492" w:rsidRDefault="000614A4" w:rsidP="00CB7F40">
      <w:pPr>
        <w:rPr>
          <w:rFonts w:eastAsiaTheme="minorEastAsia"/>
          <w:rtl/>
          <w:lang w:eastAsia="zh-CN" w:bidi="ar-EG"/>
        </w:rPr>
      </w:pPr>
      <w:r>
        <w:rPr>
          <w:rFonts w:hint="cs"/>
          <w:b/>
          <w:bCs/>
          <w:rtl/>
          <w:lang w:bidi="ar-EG"/>
        </w:rPr>
        <w:t xml:space="preserve">وعليه، أُلغيت </w:t>
      </w:r>
      <w:r w:rsidR="00CB7F40" w:rsidRPr="003D1968">
        <w:rPr>
          <w:rFonts w:hint="cs"/>
          <w:b/>
          <w:bCs/>
          <w:rtl/>
          <w:lang w:bidi="ar-EG"/>
        </w:rPr>
        <w:t>المسألة </w:t>
      </w:r>
      <w:r w:rsidR="00CB7F40" w:rsidRPr="003D1968">
        <w:rPr>
          <w:b/>
          <w:bCs/>
          <w:lang w:bidi="ar-EG"/>
        </w:rPr>
        <w:t>3/9</w:t>
      </w:r>
      <w:r w:rsidR="00CB7F40">
        <w:rPr>
          <w:rFonts w:hint="cs"/>
          <w:b/>
          <w:bCs/>
          <w:rtl/>
          <w:lang w:bidi="ar-EG"/>
        </w:rPr>
        <w:t>:</w:t>
      </w:r>
      <w:r w:rsidR="00CB7F40" w:rsidRPr="00CB7F40">
        <w:rPr>
          <w:rFonts w:hint="cs"/>
          <w:b/>
          <w:bCs/>
          <w:i/>
          <w:iCs/>
          <w:rtl/>
          <w:lang w:bidi="ar-EG"/>
        </w:rPr>
        <w:t xml:space="preserve"> "</w:t>
      </w:r>
      <w:r w:rsidR="00CB7F40" w:rsidRPr="003D1968">
        <w:rPr>
          <w:i/>
          <w:iCs/>
          <w:rtl/>
          <w:lang w:bidi="ar-EG"/>
        </w:rPr>
        <w:t>وسائل التحكم في ت</w:t>
      </w:r>
      <w:r w:rsidR="00CB7F40" w:rsidRPr="003D1968">
        <w:rPr>
          <w:rFonts w:hint="cs"/>
          <w:i/>
          <w:iCs/>
          <w:rtl/>
          <w:lang w:bidi="ar-EG"/>
        </w:rPr>
        <w:t>قد</w:t>
      </w:r>
      <w:r w:rsidR="00CB7F40" w:rsidRPr="003D1968">
        <w:rPr>
          <w:i/>
          <w:iCs/>
          <w:rtl/>
          <w:lang w:bidi="ar-EG"/>
        </w:rPr>
        <w:t xml:space="preserve">يم البرامج الرقمية لأغراض تعدد الإرسال والتبديل والإدخال في </w:t>
      </w:r>
      <w:r w:rsidR="00CB7F40" w:rsidRPr="003D1968">
        <w:rPr>
          <w:rFonts w:hint="cs"/>
          <w:i/>
          <w:iCs/>
          <w:rtl/>
          <w:lang w:bidi="ar-EG"/>
        </w:rPr>
        <w:t>تدفقات</w:t>
      </w:r>
      <w:r w:rsidR="00CB7F40" w:rsidRPr="003D1968">
        <w:rPr>
          <w:i/>
          <w:iCs/>
          <w:rtl/>
          <w:lang w:bidi="ar-EG"/>
        </w:rPr>
        <w:t xml:space="preserve"> البتات</w:t>
      </w:r>
      <w:r w:rsidR="00CB7F40" w:rsidRPr="003D1968">
        <w:rPr>
          <w:rFonts w:hint="cs"/>
          <w:i/>
          <w:iCs/>
          <w:rtl/>
          <w:lang w:bidi="ar-EG"/>
        </w:rPr>
        <w:t> </w:t>
      </w:r>
      <w:r w:rsidR="00CB7F40" w:rsidRPr="003D1968">
        <w:rPr>
          <w:i/>
          <w:iCs/>
          <w:rtl/>
          <w:lang w:bidi="ar-EG"/>
        </w:rPr>
        <w:t>المضغوطة</w:t>
      </w:r>
      <w:r w:rsidR="00CB7F40" w:rsidRPr="003D1968">
        <w:rPr>
          <w:rFonts w:hint="cs"/>
          <w:i/>
          <w:iCs/>
          <w:rtl/>
          <w:lang w:bidi="ar-EG"/>
        </w:rPr>
        <w:t xml:space="preserve"> و/أو تدفقات الرزم</w:t>
      </w:r>
      <w:r w:rsidR="00CB7F40" w:rsidRPr="00CB7F40">
        <w:rPr>
          <w:rFonts w:hint="cs"/>
          <w:b/>
          <w:bCs/>
          <w:i/>
          <w:iCs/>
          <w:rtl/>
          <w:lang w:bidi="ar-EG"/>
        </w:rPr>
        <w:t>"</w:t>
      </w:r>
      <w:r w:rsidR="00CB7F40">
        <w:rPr>
          <w:rFonts w:hint="cs"/>
          <w:b/>
          <w:bCs/>
          <w:rtl/>
          <w:lang w:bidi="ar-EG"/>
        </w:rPr>
        <w:t>.</w:t>
      </w:r>
    </w:p>
    <w:p w:rsid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CB7F40" w:rsidRPr="00A15845" w:rsidRDefault="00CB7F40" w:rsidP="00C7128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480" w:after="480"/>
        <w:rPr>
          <w:rFonts w:eastAsiaTheme="minorEastAsia"/>
          <w:rtl/>
          <w:lang w:eastAsia="zh-CN" w:bidi="ar-EG"/>
        </w:rPr>
      </w:pPr>
      <w:r>
        <w:rPr>
          <w:rFonts w:hint="cs"/>
          <w:i/>
          <w:iCs/>
          <w:rtl/>
          <w:lang w:bidi="ar-EG"/>
        </w:rPr>
        <w:t>(التوقيع)</w:t>
      </w:r>
    </w:p>
    <w:p w:rsidR="008B5B5D" w:rsidRDefault="00351FB3" w:rsidP="00C71287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0"/>
        <w:jc w:val="left"/>
        <w:rPr>
          <w:rFonts w:eastAsiaTheme="minorEastAsia"/>
          <w:rtl/>
          <w:lang w:eastAsia="zh-CN" w:bidi="ar-SY"/>
        </w:rPr>
      </w:pPr>
      <w:proofErr w:type="spellStart"/>
      <w:r w:rsidRPr="00A15845">
        <w:rPr>
          <w:rFonts w:eastAsiaTheme="minorEastAsia" w:hint="cs"/>
          <w:rtl/>
          <w:lang w:eastAsia="zh-CN" w:bidi="ar-SY"/>
        </w:rPr>
        <w:t>تشيساب</w:t>
      </w:r>
      <w:proofErr w:type="spellEnd"/>
      <w:r w:rsidRPr="00A15845">
        <w:rPr>
          <w:rFonts w:eastAsiaTheme="minorEastAsia"/>
          <w:rtl/>
          <w:lang w:eastAsia="zh-CN" w:bidi="ar-SY"/>
        </w:rPr>
        <w:t xml:space="preserve"> </w:t>
      </w:r>
      <w:r w:rsidRPr="00A15845">
        <w:rPr>
          <w:rFonts w:eastAsiaTheme="minorEastAsia" w:hint="cs"/>
          <w:rtl/>
          <w:lang w:eastAsia="zh-CN" w:bidi="ar-SY"/>
        </w:rPr>
        <w:t>لي</w:t>
      </w:r>
      <w:r w:rsidR="00A15845" w:rsidRPr="00A15845">
        <w:rPr>
          <w:rFonts w:eastAsiaTheme="minorEastAsia"/>
          <w:rtl/>
          <w:lang w:eastAsia="zh-CN" w:bidi="ar-SY"/>
        </w:rPr>
        <w:br/>
      </w:r>
      <w:r w:rsidR="00A15845" w:rsidRPr="00A15845">
        <w:rPr>
          <w:rFonts w:eastAsiaTheme="minorEastAsia" w:hint="cs"/>
          <w:rtl/>
          <w:lang w:eastAsia="zh-CN" w:bidi="ar-SY"/>
        </w:rPr>
        <w:t>مدير</w:t>
      </w:r>
      <w:r w:rsidR="00A15845" w:rsidRPr="00A15845">
        <w:rPr>
          <w:rFonts w:eastAsiaTheme="minorEastAsia"/>
          <w:rtl/>
          <w:lang w:eastAsia="zh-CN" w:bidi="ar-SY"/>
        </w:rPr>
        <w:t xml:space="preserve"> </w:t>
      </w:r>
      <w:r w:rsidR="00A15845" w:rsidRPr="00A15845">
        <w:rPr>
          <w:rFonts w:eastAsiaTheme="minorEastAsia" w:hint="cs"/>
          <w:rtl/>
          <w:lang w:eastAsia="zh-CN" w:bidi="ar-SY"/>
        </w:rPr>
        <w:t>مكتب</w:t>
      </w:r>
      <w:r w:rsidR="00A15845" w:rsidRPr="00A15845">
        <w:rPr>
          <w:rFonts w:eastAsiaTheme="minorEastAsia"/>
          <w:rtl/>
          <w:lang w:eastAsia="zh-CN" w:bidi="ar-SY"/>
        </w:rPr>
        <w:t xml:space="preserve"> </w:t>
      </w:r>
      <w:r w:rsidR="00A15845" w:rsidRPr="00A15845">
        <w:rPr>
          <w:rFonts w:eastAsiaTheme="minorEastAsia" w:hint="cs"/>
          <w:rtl/>
          <w:lang w:eastAsia="zh-CN" w:bidi="ar-SY"/>
        </w:rPr>
        <w:t>تقييس</w:t>
      </w:r>
      <w:r w:rsidR="00A15845" w:rsidRPr="00A15845">
        <w:rPr>
          <w:rFonts w:eastAsiaTheme="minorEastAsia"/>
          <w:rtl/>
          <w:lang w:eastAsia="zh-CN" w:bidi="ar-SY"/>
        </w:rPr>
        <w:t xml:space="preserve"> </w:t>
      </w:r>
      <w:r w:rsidR="00A15845"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Sect="008B5B5D">
      <w:headerReference w:type="default" r:id="rId12"/>
      <w:footerReference w:type="defaul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005" w:rsidRDefault="005E4005" w:rsidP="00E07379">
      <w:pPr>
        <w:spacing w:before="0" w:line="240" w:lineRule="auto"/>
      </w:pPr>
      <w:r>
        <w:separator/>
      </w:r>
    </w:p>
  </w:endnote>
  <w:endnote w:type="continuationSeparator" w:id="0">
    <w:p w:rsidR="005E4005" w:rsidRDefault="005E400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DC5B4D" w:rsidRDefault="005E4005" w:rsidP="00BD0C50">
    <w:pPr>
      <w:pStyle w:val="Footer"/>
      <w:tabs>
        <w:tab w:val="clear" w:pos="5812"/>
        <w:tab w:val="right" w:pos="5670"/>
      </w:tabs>
      <w:rPr>
        <w:lang w:val="fr-CH"/>
      </w:rPr>
    </w:pPr>
    <w:r>
      <w:fldChar w:fldCharType="begin"/>
    </w:r>
    <w:r w:rsidRPr="00DC5B4D">
      <w:rPr>
        <w:lang w:val="fr-CH"/>
      </w:rPr>
      <w:instrText xml:space="preserve"> FILENAME \p \* MERGEFORMAT </w:instrText>
    </w:r>
    <w:r>
      <w:fldChar w:fldCharType="separate"/>
    </w:r>
    <w:r w:rsidR="00DC5B4D">
      <w:rPr>
        <w:noProof/>
        <w:lang w:val="fr-CH"/>
      </w:rPr>
      <w:t>P:\ARA\ITU-T\BUREAU\CIRC\000\093A.docx</w:t>
    </w:r>
    <w:r>
      <w:rPr>
        <w:noProof/>
      </w:rPr>
      <w:fldChar w:fldCharType="end"/>
    </w:r>
    <w:r w:rsidR="00BD0C50" w:rsidRPr="00DC5B4D">
      <w:rPr>
        <w:lang w:val="fr-CH"/>
      </w:rPr>
      <w:t xml:space="preserve">   (XXXXXX)</w:t>
    </w:r>
    <w:r w:rsidR="00BD0C50" w:rsidRPr="00DC5B4D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897331">
      <w:rPr>
        <w:noProof/>
      </w:rPr>
      <w:t>30.05.18</w:t>
    </w:r>
    <w:r w:rsidR="00BD0C50" w:rsidRPr="00665956">
      <w:fldChar w:fldCharType="end"/>
    </w:r>
    <w:r w:rsidR="00BD0C50" w:rsidRPr="00DC5B4D">
      <w:rPr>
        <w:lang w:val="fr-CH"/>
      </w:rPr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DC5B4D">
      <w:rPr>
        <w:noProof/>
      </w:rPr>
      <w:t>30.05.18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377" w:rsidRDefault="00A73377" w:rsidP="00A73377">
    <w:pPr>
      <w:pStyle w:val="FirstFooter"/>
      <w:spacing w:before="200"/>
      <w:ind w:left="-397" w:right="-397"/>
      <w:jc w:val="center"/>
    </w:pPr>
    <w:r>
      <w:rPr>
        <w:sz w:val="18"/>
        <w:szCs w:val="18"/>
      </w:rPr>
      <w:t>International Telecommunication Union • Place des Nations • CH-1211 Geneva 20 • Switzerland</w:t>
    </w:r>
    <w:r>
      <w:rPr>
        <w:sz w:val="18"/>
        <w:szCs w:val="18"/>
      </w:rPr>
      <w:br/>
      <w:t xml:space="preserve">Tel: +41 22 730 5111 • Fax: +41 22 733 7256 • E-mail: </w:t>
    </w:r>
    <w:hyperlink r:id="rId1" w:history="1">
      <w:r>
        <w:rPr>
          <w:rStyle w:val="Hyperlink"/>
          <w:sz w:val="18"/>
          <w:szCs w:val="18"/>
        </w:rPr>
        <w:t>itumail@itu.int</w:t>
      </w:r>
    </w:hyperlink>
    <w:r>
      <w:rPr>
        <w:sz w:val="18"/>
        <w:szCs w:val="18"/>
      </w:rPr>
      <w:t xml:space="preserve"> • </w:t>
    </w:r>
    <w:hyperlink r:id="rId2" w:history="1">
      <w:r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005" w:rsidRDefault="005E4005" w:rsidP="00E07379">
      <w:pPr>
        <w:spacing w:before="0" w:line="240" w:lineRule="auto"/>
      </w:pPr>
      <w:r>
        <w:separator/>
      </w:r>
    </w:p>
  </w:footnote>
  <w:footnote w:type="continuationSeparator" w:id="0">
    <w:p w:rsidR="005E4005" w:rsidRDefault="005E400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A73377" w:rsidP="00D355E8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="0022345D" w:rsidRPr="00A73377">
      <w:rPr>
        <w:rStyle w:val="PageNumber"/>
        <w:rFonts w:cs="Calibri"/>
      </w:rPr>
      <w:fldChar w:fldCharType="begin"/>
    </w:r>
    <w:r w:rsidR="0022345D" w:rsidRPr="00A73377">
      <w:rPr>
        <w:rStyle w:val="PageNumber"/>
        <w:rFonts w:cs="Calibri"/>
      </w:rPr>
      <w:instrText xml:space="preserve"> PAGE </w:instrText>
    </w:r>
    <w:r w:rsidR="0022345D" w:rsidRPr="00A73377">
      <w:rPr>
        <w:rStyle w:val="PageNumber"/>
        <w:rFonts w:cs="Calibri"/>
      </w:rPr>
      <w:fldChar w:fldCharType="separate"/>
    </w:r>
    <w:r w:rsidR="00C71287">
      <w:rPr>
        <w:rStyle w:val="PageNumber"/>
        <w:noProof/>
        <w:rtl/>
      </w:rPr>
      <w:t>2</w:t>
    </w:r>
    <w:r w:rsidR="0022345D"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D355E8" w:rsidRPr="00D355E8">
      <w:rPr>
        <w:rStyle w:val="PageNumber"/>
        <w:rFonts w:cs="Traditional Arabic"/>
        <w:szCs w:val="26"/>
        <w:highlight w:val="yellow"/>
        <w:lang w:bidi="ar-EG"/>
      </w:rPr>
      <w:t>xx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40"/>
    <w:rsid w:val="000124CC"/>
    <w:rsid w:val="00041F8B"/>
    <w:rsid w:val="00046444"/>
    <w:rsid w:val="0006023B"/>
    <w:rsid w:val="000614A4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1FB3"/>
    <w:rsid w:val="00357185"/>
    <w:rsid w:val="003C106D"/>
    <w:rsid w:val="003C475F"/>
    <w:rsid w:val="003E4132"/>
    <w:rsid w:val="003F678F"/>
    <w:rsid w:val="00425492"/>
    <w:rsid w:val="0042686F"/>
    <w:rsid w:val="004367CE"/>
    <w:rsid w:val="00443869"/>
    <w:rsid w:val="004712C6"/>
    <w:rsid w:val="0049770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D6476"/>
    <w:rsid w:val="005D6C0D"/>
    <w:rsid w:val="005E4005"/>
    <w:rsid w:val="005E5283"/>
    <w:rsid w:val="005E58F5"/>
    <w:rsid w:val="00606660"/>
    <w:rsid w:val="006157A3"/>
    <w:rsid w:val="00620E60"/>
    <w:rsid w:val="0063315A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76AC3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97331"/>
    <w:rsid w:val="008A1810"/>
    <w:rsid w:val="008B5B5D"/>
    <w:rsid w:val="00917694"/>
    <w:rsid w:val="00921769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15845"/>
    <w:rsid w:val="00A2167A"/>
    <w:rsid w:val="00A25A43"/>
    <w:rsid w:val="00A3295B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3FEE"/>
    <w:rsid w:val="00B02F46"/>
    <w:rsid w:val="00B2000C"/>
    <w:rsid w:val="00B20ADE"/>
    <w:rsid w:val="00B23C4B"/>
    <w:rsid w:val="00B52574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1287"/>
    <w:rsid w:val="00C7297D"/>
    <w:rsid w:val="00C75633"/>
    <w:rsid w:val="00C8242E"/>
    <w:rsid w:val="00C82615"/>
    <w:rsid w:val="00C867DB"/>
    <w:rsid w:val="00CA2A38"/>
    <w:rsid w:val="00CA50FF"/>
    <w:rsid w:val="00CB7F40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355E8"/>
    <w:rsid w:val="00D45542"/>
    <w:rsid w:val="00D77D0F"/>
    <w:rsid w:val="00DA1CF0"/>
    <w:rsid w:val="00DB2271"/>
    <w:rsid w:val="00DB5659"/>
    <w:rsid w:val="00DC24B4"/>
    <w:rsid w:val="00DC5B4D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E7E5D0A-B89D-4A55-A436-129E56C6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9@itu.in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elmessih\Cookies\Desktop\30.05.2018\PA_TSB_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996b2e75-67fd-4955-a3b0-5ab9934cb50b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de10a323-94a9-4e93-88b4-ea964576960d"/>
  </ds:schemaRefs>
</ds:datastoreItem>
</file>

<file path=customXml/itemProps3.xml><?xml version="1.0" encoding="utf-8"?>
<ds:datastoreItem xmlns:ds="http://schemas.openxmlformats.org/officeDocument/2006/customXml" ds:itemID="{B395947A-E80B-4754-9E53-E84DF69B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PA_TSB_CIRC.dotx</Template>
  <TotalTime>0</TotalTime>
  <Pages>1</Pages>
  <Words>173</Words>
  <Characters>1000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Abdelmessih, George</dc:creator>
  <cp:keywords>DPM_v2016.12.12.1_prod</cp:keywords>
  <dc:description>Template used by DPM and CPI for the WTSA-16</dc:description>
  <cp:lastModifiedBy>Study Group</cp:lastModifiedBy>
  <cp:revision>2</cp:revision>
  <cp:lastPrinted>2018-05-30T11:31:00Z</cp:lastPrinted>
  <dcterms:created xsi:type="dcterms:W3CDTF">2018-08-08T11:04:00Z</dcterms:created>
  <dcterms:modified xsi:type="dcterms:W3CDTF">2018-08-08T11:04:00Z</dcterms:modified>
  <cp:category>Conference document</cp:category>
</cp:coreProperties>
</file>