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14:paraId="6F4AA195" w14:textId="77777777" w:rsidTr="001D34B2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8B072" w14:textId="77777777" w:rsidR="00FA46A0" w:rsidRDefault="00E70690">
            <w:pPr>
              <w:pStyle w:val="Tabletext"/>
              <w:jc w:val="center"/>
            </w:pPr>
            <w:r>
              <w:t xml:space="preserve"> </w:t>
            </w:r>
            <w:r w:rsidR="009747C5">
              <w:rPr>
                <w:noProof/>
                <w:lang w:val="en-US" w:eastAsia="zh-CN"/>
              </w:rPr>
              <w:drawing>
                <wp:inline distT="0" distB="0" distL="0" distR="0" wp14:anchorId="1E3F02F6" wp14:editId="72616524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0D65FD74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CB8FE2B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FB85D8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14:paraId="38E36D9A" w14:textId="77777777" w:rsidTr="001D34B2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1D25C38C" w14:textId="77777777" w:rsidR="00FA46A0" w:rsidRDefault="00FA46A0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4CCB936C" w14:textId="13E2D099" w:rsidR="00FA46A0" w:rsidRDefault="00B61012" w:rsidP="00D63491">
            <w:pPr>
              <w:pStyle w:val="Tabletext"/>
              <w:spacing w:before="480" w:after="120"/>
              <w:ind w:left="-108"/>
            </w:pPr>
            <w:r>
              <w:t xml:space="preserve">Geneva, </w:t>
            </w:r>
            <w:r w:rsidR="00F24B75">
              <w:t xml:space="preserve">25 </w:t>
            </w:r>
            <w:r w:rsidR="001D34B2" w:rsidRPr="00D63491">
              <w:t>January 2019</w:t>
            </w:r>
          </w:p>
        </w:tc>
      </w:tr>
      <w:tr w:rsidR="00FA46A0" w14:paraId="07B4A902" w14:textId="77777777" w:rsidTr="001D34B2">
        <w:trPr>
          <w:cantSplit/>
          <w:trHeight w:val="746"/>
        </w:trPr>
        <w:tc>
          <w:tcPr>
            <w:tcW w:w="1134" w:type="dxa"/>
          </w:tcPr>
          <w:p w14:paraId="07F07ED8" w14:textId="77777777" w:rsidR="00FA46A0" w:rsidRDefault="00B61012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14:paraId="303EEC67" w14:textId="77777777" w:rsidR="00FA46A0" w:rsidRDefault="00B61012" w:rsidP="00FC1C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F13FDB">
              <w:rPr>
                <w:b/>
                <w:bCs/>
              </w:rPr>
              <w:t>144</w:t>
            </w:r>
          </w:p>
          <w:p w14:paraId="78FFED47" w14:textId="77777777" w:rsidR="001D34B2" w:rsidRPr="001D34B2" w:rsidRDefault="001D34B2" w:rsidP="00FC1C19">
            <w:pPr>
              <w:pStyle w:val="Tabletext"/>
              <w:rPr>
                <w:bCs/>
              </w:rPr>
            </w:pPr>
            <w:r w:rsidRPr="001D34B2">
              <w:rPr>
                <w:bCs/>
              </w:rPr>
              <w:t>TSB Events/CB</w:t>
            </w:r>
          </w:p>
        </w:tc>
        <w:tc>
          <w:tcPr>
            <w:tcW w:w="5103" w:type="dxa"/>
            <w:gridSpan w:val="2"/>
            <w:vMerge w:val="restart"/>
          </w:tcPr>
          <w:p w14:paraId="0D3EB009" w14:textId="77777777" w:rsidR="00FF5729" w:rsidRPr="00FF5729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14:paraId="38F40AD5" w14:textId="77777777" w:rsidR="00FF5729" w:rsidRPr="00FF572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  <w:r w:rsidR="00A72C30">
              <w:rPr>
                <w:szCs w:val="24"/>
              </w:rPr>
              <w:t>;</w:t>
            </w:r>
          </w:p>
          <w:p w14:paraId="055064C0" w14:textId="77777777" w:rsidR="00FF5729" w:rsidRPr="00FF572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FF5729">
              <w:rPr>
                <w:szCs w:val="24"/>
                <w:lang w:val="fr-CH"/>
              </w:rPr>
              <w:t>Sector</w:t>
            </w:r>
            <w:proofErr w:type="spellEnd"/>
            <w:r w:rsidRPr="00FF5729">
              <w:rPr>
                <w:szCs w:val="24"/>
                <w:lang w:val="fr-CH"/>
              </w:rPr>
              <w:t xml:space="preserve"> </w:t>
            </w:r>
            <w:proofErr w:type="spellStart"/>
            <w:r w:rsidRPr="00FF5729">
              <w:rPr>
                <w:szCs w:val="24"/>
                <w:lang w:val="fr-CH"/>
              </w:rPr>
              <w:t>Members</w:t>
            </w:r>
            <w:proofErr w:type="spellEnd"/>
            <w:r w:rsidR="00A72C30">
              <w:rPr>
                <w:szCs w:val="24"/>
                <w:lang w:val="fr-CH"/>
              </w:rPr>
              <w:t>;</w:t>
            </w:r>
          </w:p>
          <w:p w14:paraId="7835C548" w14:textId="77777777" w:rsidR="00FF5729" w:rsidRPr="00FF572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>ITU-T Associates</w:t>
            </w:r>
            <w:r w:rsidR="00A72C30">
              <w:rPr>
                <w:szCs w:val="24"/>
                <w:lang w:val="fr-CH"/>
              </w:rPr>
              <w:t>;</w:t>
            </w:r>
          </w:p>
          <w:p w14:paraId="41DE4973" w14:textId="77777777" w:rsidR="00FA46A0" w:rsidRPr="00FF5729" w:rsidRDefault="00FF5729" w:rsidP="009747C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</w:tc>
      </w:tr>
      <w:tr w:rsidR="001D34B2" w14:paraId="005DA28B" w14:textId="77777777" w:rsidTr="001D34B2">
        <w:trPr>
          <w:cantSplit/>
          <w:trHeight w:val="221"/>
        </w:trPr>
        <w:tc>
          <w:tcPr>
            <w:tcW w:w="1134" w:type="dxa"/>
          </w:tcPr>
          <w:p w14:paraId="38C4583E" w14:textId="77777777" w:rsidR="001D34B2" w:rsidRPr="00243B7A" w:rsidRDefault="001D34B2">
            <w:pPr>
              <w:pStyle w:val="Tabletext"/>
              <w:rPr>
                <w:b/>
                <w:bCs/>
              </w:rPr>
            </w:pPr>
            <w:r w:rsidRPr="00243B7A">
              <w:rPr>
                <w:b/>
                <w:bCs/>
              </w:rPr>
              <w:t>Contact:</w:t>
            </w:r>
          </w:p>
        </w:tc>
        <w:tc>
          <w:tcPr>
            <w:tcW w:w="3544" w:type="dxa"/>
            <w:gridSpan w:val="2"/>
          </w:tcPr>
          <w:p w14:paraId="5F7A03EF" w14:textId="77777777" w:rsidR="001D34B2" w:rsidRDefault="001D34B2" w:rsidP="00FC1C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Cristina Bueti</w:t>
            </w:r>
          </w:p>
        </w:tc>
        <w:tc>
          <w:tcPr>
            <w:tcW w:w="5103" w:type="dxa"/>
            <w:gridSpan w:val="2"/>
            <w:vMerge/>
          </w:tcPr>
          <w:p w14:paraId="66F5D79D" w14:textId="77777777" w:rsidR="001D34B2" w:rsidRDefault="001D34B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b/>
              </w:rPr>
            </w:pPr>
          </w:p>
        </w:tc>
      </w:tr>
      <w:tr w:rsidR="00FA46A0" w14:paraId="53D79225" w14:textId="77777777" w:rsidTr="001D34B2">
        <w:trPr>
          <w:cantSplit/>
          <w:trHeight w:val="221"/>
        </w:trPr>
        <w:tc>
          <w:tcPr>
            <w:tcW w:w="1134" w:type="dxa"/>
          </w:tcPr>
          <w:p w14:paraId="23314F51" w14:textId="77777777" w:rsidR="00FA46A0" w:rsidRDefault="00B61012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14:paraId="35BC9F55" w14:textId="77777777" w:rsidR="00FA46A0" w:rsidRDefault="00C95BF6" w:rsidP="00C95BF6">
            <w:pPr>
              <w:pStyle w:val="Tabletext"/>
              <w:rPr>
                <w:b/>
              </w:rPr>
            </w:pPr>
            <w:r>
              <w:t xml:space="preserve">+41 22 730 </w:t>
            </w:r>
            <w:r w:rsidR="001D34B2" w:rsidRPr="001D34B2">
              <w:t>6301</w:t>
            </w:r>
          </w:p>
        </w:tc>
        <w:tc>
          <w:tcPr>
            <w:tcW w:w="5103" w:type="dxa"/>
            <w:gridSpan w:val="2"/>
            <w:vMerge/>
          </w:tcPr>
          <w:p w14:paraId="20395DFE" w14:textId="77777777"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 w14:paraId="222C0A05" w14:textId="77777777" w:rsidTr="001D34B2">
        <w:trPr>
          <w:cantSplit/>
          <w:trHeight w:val="282"/>
        </w:trPr>
        <w:tc>
          <w:tcPr>
            <w:tcW w:w="1134" w:type="dxa"/>
          </w:tcPr>
          <w:p w14:paraId="100E6A1D" w14:textId="77777777" w:rsidR="00FA46A0" w:rsidRDefault="00B61012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14:paraId="140997C1" w14:textId="77777777" w:rsidR="00FA46A0" w:rsidRDefault="00B61012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4F0F89F3" w14:textId="77777777"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 w14:paraId="0E5FB3D7" w14:textId="77777777" w:rsidTr="001D34B2">
        <w:trPr>
          <w:cantSplit/>
          <w:trHeight w:val="2551"/>
        </w:trPr>
        <w:tc>
          <w:tcPr>
            <w:tcW w:w="1134" w:type="dxa"/>
          </w:tcPr>
          <w:p w14:paraId="0E891406" w14:textId="77777777" w:rsidR="00FA46A0" w:rsidRDefault="00B61012">
            <w:pPr>
              <w:pStyle w:val="Tabletext"/>
            </w:pPr>
            <w:r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14:paraId="3BD1D21E" w14:textId="77777777" w:rsidR="00FA46A0" w:rsidRPr="00AB1AFF" w:rsidRDefault="000922EB" w:rsidP="00AB1AFF">
            <w:pPr>
              <w:pStyle w:val="Tabletext"/>
              <w:rPr>
                <w:lang w:val="en-US"/>
              </w:rPr>
            </w:pPr>
            <w:hyperlink r:id="rId8" w:history="1">
              <w:r w:rsidR="00AB1AFF" w:rsidRPr="00AB1AFF">
                <w:rPr>
                  <w:rStyle w:val="Hyperlink"/>
                </w:rPr>
                <w:t>tsbsg5@itu.int</w:t>
              </w:r>
            </w:hyperlink>
            <w:r w:rsidR="00AB1AFF" w:rsidRPr="00AB1AFF">
              <w:rPr>
                <w:rStyle w:val="Hyperlink"/>
                <w:u w:val="none"/>
              </w:rPr>
              <w:t xml:space="preserve">; </w:t>
            </w:r>
            <w:hyperlink r:id="rId9" w:history="1">
              <w:r w:rsidR="00AB1AFF" w:rsidRPr="00AB1AFF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5103" w:type="dxa"/>
            <w:gridSpan w:val="2"/>
          </w:tcPr>
          <w:p w14:paraId="7B769B9E" w14:textId="77777777" w:rsidR="00FC1C19" w:rsidRPr="00963900" w:rsidRDefault="00B61012" w:rsidP="00FF5729">
            <w:pPr>
              <w:pStyle w:val="Tabletext"/>
              <w:ind w:left="283" w:hanging="391"/>
            </w:pPr>
            <w:r w:rsidRPr="00963900">
              <w:rPr>
                <w:b/>
              </w:rPr>
              <w:t>Copy to:</w:t>
            </w:r>
          </w:p>
          <w:p w14:paraId="103CEA9F" w14:textId="77777777" w:rsidR="003746A5" w:rsidRPr="00963900" w:rsidRDefault="003746A5" w:rsidP="00963900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</w:r>
            <w:r w:rsidR="00963900" w:rsidRPr="00963900">
              <w:t>T</w:t>
            </w:r>
            <w:r w:rsidRPr="00963900">
              <w:t>he Chairm</w:t>
            </w:r>
            <w:r w:rsidR="00D62702">
              <w:t>e</w:t>
            </w:r>
            <w:r w:rsidRPr="00963900">
              <w:t>n and Vice-Chairmen of Study Group</w:t>
            </w:r>
            <w:r w:rsidR="00FC1C19" w:rsidRPr="00963900">
              <w:t>s;</w:t>
            </w:r>
          </w:p>
          <w:p w14:paraId="0C0190BC" w14:textId="77777777" w:rsidR="003746A5" w:rsidRPr="00963900" w:rsidRDefault="003746A5" w:rsidP="00963900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Director of the Telecommunication Development Bureau;</w:t>
            </w:r>
          </w:p>
          <w:p w14:paraId="331A2DE7" w14:textId="77777777" w:rsidR="00FA46A0" w:rsidRDefault="003746A5" w:rsidP="00963900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Director of the Radiocommunication Bureau</w:t>
            </w:r>
          </w:p>
        </w:tc>
      </w:tr>
      <w:tr w:rsidR="00FA46A0" w14:paraId="27F8F120" w14:textId="77777777" w:rsidTr="001D34B2">
        <w:trPr>
          <w:cantSplit/>
          <w:trHeight w:val="618"/>
        </w:trPr>
        <w:tc>
          <w:tcPr>
            <w:tcW w:w="1134" w:type="dxa"/>
          </w:tcPr>
          <w:p w14:paraId="0882E612" w14:textId="77777777" w:rsidR="00FA46A0" w:rsidRDefault="00B61012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20C10567" w14:textId="77777777" w:rsidR="00FA46A0" w:rsidRPr="0069373C" w:rsidRDefault="001D34B2" w:rsidP="00D63491">
            <w:pPr>
              <w:pStyle w:val="Tabletext"/>
              <w:rPr>
                <w:b/>
              </w:rPr>
            </w:pPr>
            <w:r w:rsidRPr="0069373C">
              <w:rPr>
                <w:b/>
              </w:rPr>
              <w:t xml:space="preserve">ITU Forums on </w:t>
            </w:r>
            <w:r w:rsidR="0069373C" w:rsidRPr="0069373C">
              <w:rPr>
                <w:b/>
              </w:rPr>
              <w:t>“Using new Frontier Technologies to make cities smarter and more sustainable”</w:t>
            </w:r>
            <w:r w:rsidR="0069373C">
              <w:rPr>
                <w:b/>
              </w:rPr>
              <w:t xml:space="preserve"> and on </w:t>
            </w:r>
            <w:r w:rsidR="0069373C" w:rsidRPr="0069373C">
              <w:rPr>
                <w:b/>
              </w:rPr>
              <w:t>“5G, EMF and Health and Training on ITU-T Recommendations on EMF”</w:t>
            </w:r>
            <w:r w:rsidR="0069373C">
              <w:rPr>
                <w:b/>
              </w:rPr>
              <w:t xml:space="preserve"> (Abuja, Nigeria</w:t>
            </w:r>
            <w:r w:rsidR="0069373C" w:rsidRPr="006911F1">
              <w:rPr>
                <w:b/>
              </w:rPr>
              <w:t xml:space="preserve">, </w:t>
            </w:r>
            <w:r w:rsidR="00F475D7" w:rsidRPr="006911F1">
              <w:rPr>
                <w:b/>
              </w:rPr>
              <w:t>26-28</w:t>
            </w:r>
            <w:r w:rsidR="00F475D7">
              <w:rPr>
                <w:b/>
              </w:rPr>
              <w:t xml:space="preserve"> March 2019)</w:t>
            </w:r>
          </w:p>
        </w:tc>
      </w:tr>
    </w:tbl>
    <w:p w14:paraId="14470EA7" w14:textId="77777777" w:rsidR="00FA46A0" w:rsidRDefault="00B61012" w:rsidP="00F475D7">
      <w:pPr>
        <w:spacing w:before="360"/>
      </w:pPr>
      <w:r>
        <w:t>Dear Sir/Madam,</w:t>
      </w:r>
    </w:p>
    <w:p w14:paraId="0509CEB9" w14:textId="7F694B6E" w:rsidR="00FA46A0" w:rsidRDefault="00621C1E" w:rsidP="00D26508">
      <w:r>
        <w:t>1</w:t>
      </w:r>
      <w:r>
        <w:tab/>
      </w:r>
      <w:r w:rsidR="00F475D7">
        <w:t xml:space="preserve">I would like to inform you that the International Telecommunication Union, at the kind invitation of </w:t>
      </w:r>
      <w:r w:rsidR="00F475D7" w:rsidRPr="00F475D7">
        <w:t xml:space="preserve">the </w:t>
      </w:r>
      <w:r w:rsidR="00D26508">
        <w:t>Federal Ministry of Communications</w:t>
      </w:r>
      <w:r w:rsidR="005F485F">
        <w:t>, Nigeria and the Nigerian Communications Commission</w:t>
      </w:r>
      <w:r w:rsidR="00F475D7">
        <w:t xml:space="preserve">, is </w:t>
      </w:r>
      <w:r w:rsidR="003F72EC">
        <w:t xml:space="preserve">organizing the </w:t>
      </w:r>
      <w:r w:rsidR="003F72EC" w:rsidRPr="009778FF">
        <w:rPr>
          <w:b/>
        </w:rPr>
        <w:t xml:space="preserve">ITU Forum on </w:t>
      </w:r>
      <w:r w:rsidR="009778FF" w:rsidRPr="009778FF">
        <w:rPr>
          <w:b/>
        </w:rPr>
        <w:t>“Using new Frontier Technologies to make cities smarter and more sustainable”</w:t>
      </w:r>
      <w:r w:rsidR="009778FF">
        <w:t xml:space="preserve"> and </w:t>
      </w:r>
      <w:r w:rsidR="00EA6885">
        <w:t xml:space="preserve">the </w:t>
      </w:r>
      <w:r w:rsidR="00EA6885" w:rsidRPr="00EA6885">
        <w:rPr>
          <w:b/>
        </w:rPr>
        <w:t xml:space="preserve">ITU Forum </w:t>
      </w:r>
      <w:r w:rsidR="009778FF" w:rsidRPr="00EA6885">
        <w:rPr>
          <w:b/>
        </w:rPr>
        <w:t xml:space="preserve">on </w:t>
      </w:r>
      <w:r w:rsidR="009778FF" w:rsidRPr="009778FF">
        <w:rPr>
          <w:b/>
        </w:rPr>
        <w:t>“5G, EMF and Health and Training on ITU-T Recommendations on EMF”</w:t>
      </w:r>
      <w:r w:rsidR="009778FF">
        <w:t xml:space="preserve">, which will take place </w:t>
      </w:r>
      <w:r w:rsidR="00B1578E">
        <w:t xml:space="preserve">at the Hotel </w:t>
      </w:r>
      <w:proofErr w:type="spellStart"/>
      <w:r w:rsidR="00B1578E">
        <w:t>Transcorp</w:t>
      </w:r>
      <w:proofErr w:type="spellEnd"/>
      <w:r w:rsidR="00B1578E">
        <w:t xml:space="preserve"> Hilton</w:t>
      </w:r>
      <w:r w:rsidR="00F24B75">
        <w:t>,</w:t>
      </w:r>
      <w:r w:rsidR="00B1578E">
        <w:t xml:space="preserve"> Abuja, Nigeria.</w:t>
      </w:r>
    </w:p>
    <w:p w14:paraId="644C4F92" w14:textId="09A46661" w:rsidR="00B1578E" w:rsidRDefault="00621C1E" w:rsidP="00AB5A85">
      <w:r>
        <w:t>2</w:t>
      </w:r>
      <w:r>
        <w:tab/>
      </w:r>
      <w:r w:rsidR="00B1578E">
        <w:t xml:space="preserve">The </w:t>
      </w:r>
      <w:r w:rsidR="00B1578E" w:rsidRPr="00B1578E">
        <w:rPr>
          <w:b/>
        </w:rPr>
        <w:t>ITU Forum on “Using new Frontier Technologies to make cities smarter and more sustainable”</w:t>
      </w:r>
      <w:r w:rsidR="00B1578E">
        <w:t xml:space="preserve"> will take place </w:t>
      </w:r>
      <w:r w:rsidR="00AB5A85">
        <w:t xml:space="preserve">in </w:t>
      </w:r>
      <w:r w:rsidR="00B1578E">
        <w:t>the afternoon of 26 March 2019 and in the morning of 27 March 2019.</w:t>
      </w:r>
    </w:p>
    <w:p w14:paraId="5E956F00" w14:textId="3C24D583" w:rsidR="00B1578E" w:rsidRPr="00B1578E" w:rsidRDefault="00621C1E" w:rsidP="00B1578E">
      <w:r>
        <w:t>3</w:t>
      </w:r>
      <w:r>
        <w:tab/>
      </w:r>
      <w:r w:rsidR="00B1578E">
        <w:t xml:space="preserve">The </w:t>
      </w:r>
      <w:r w:rsidR="00B1578E" w:rsidRPr="00177249">
        <w:rPr>
          <w:b/>
        </w:rPr>
        <w:t>ITU Forum on “5G, EMF and Health and Training on ITU-T Recommendations on EMF”</w:t>
      </w:r>
      <w:r w:rsidR="00B1578E">
        <w:t xml:space="preserve"> will take place in the afternoon of 28 March 2019.</w:t>
      </w:r>
    </w:p>
    <w:p w14:paraId="25D04079" w14:textId="1E3E2F4A" w:rsidR="009778FF" w:rsidRDefault="00621C1E" w:rsidP="00F13FDB">
      <w:r>
        <w:t>4</w:t>
      </w:r>
      <w:r>
        <w:tab/>
      </w:r>
      <w:r w:rsidR="009778FF">
        <w:t xml:space="preserve">These Forums will be collocated with </w:t>
      </w:r>
      <w:r w:rsidR="00DE501E">
        <w:t xml:space="preserve">the meeting of the </w:t>
      </w:r>
      <w:hyperlink r:id="rId10" w:history="1">
        <w:r w:rsidR="00DE501E" w:rsidRPr="00177249">
          <w:rPr>
            <w:rStyle w:val="Hyperlink"/>
          </w:rPr>
          <w:t>ITU-T Study Group 20 Regional Group for Africa</w:t>
        </w:r>
      </w:hyperlink>
      <w:r w:rsidR="00DE501E">
        <w:t xml:space="preserve"> (SG20RG-AFR)</w:t>
      </w:r>
      <w:r w:rsidR="00DE501E" w:rsidRPr="006F4055">
        <w:t xml:space="preserve"> </w:t>
      </w:r>
      <w:r w:rsidR="00F13FDB">
        <w:t>which</w:t>
      </w:r>
      <w:r w:rsidR="00DE501E">
        <w:t xml:space="preserve"> will take place </w:t>
      </w:r>
      <w:r w:rsidR="00731BDE">
        <w:t>on</w:t>
      </w:r>
      <w:r w:rsidR="00DE501E">
        <w:t xml:space="preserve"> 25 </w:t>
      </w:r>
      <w:r w:rsidR="00731BDE">
        <w:t>March 2019 (all day) and</w:t>
      </w:r>
      <w:r w:rsidR="00DE501E">
        <w:t xml:space="preserve"> 26 March 2019</w:t>
      </w:r>
      <w:r w:rsidR="00731BDE">
        <w:t xml:space="preserve"> (morning only), and</w:t>
      </w:r>
      <w:r w:rsidR="00DE501E">
        <w:t xml:space="preserve"> </w:t>
      </w:r>
      <w:r w:rsidR="009778FF">
        <w:t xml:space="preserve">the meeting of </w:t>
      </w:r>
      <w:r w:rsidR="00B1578E">
        <w:t>the</w:t>
      </w:r>
      <w:r w:rsidR="00177249">
        <w:t xml:space="preserve"> </w:t>
      </w:r>
      <w:hyperlink r:id="rId11" w:history="1">
        <w:r w:rsidR="00177249" w:rsidRPr="00177249">
          <w:rPr>
            <w:rStyle w:val="Hyperlink"/>
          </w:rPr>
          <w:t>ITU-T Study Group 5 Regional Group for Africa</w:t>
        </w:r>
      </w:hyperlink>
      <w:r w:rsidR="00177249">
        <w:t xml:space="preserve"> </w:t>
      </w:r>
      <w:r w:rsidR="00F13FDB">
        <w:t>which</w:t>
      </w:r>
      <w:r w:rsidR="00DE501E">
        <w:t xml:space="preserve"> will take place </w:t>
      </w:r>
      <w:r w:rsidR="00731BDE">
        <w:t xml:space="preserve">on </w:t>
      </w:r>
      <w:r w:rsidR="00DE501E">
        <w:t>27</w:t>
      </w:r>
      <w:r w:rsidR="00731BDE">
        <w:t xml:space="preserve"> March 2019 (afternoon only), 28 March 2019 (morning only) and</w:t>
      </w:r>
      <w:r w:rsidR="00DE501E">
        <w:t xml:space="preserve"> 29 March 2019</w:t>
      </w:r>
      <w:r w:rsidR="00731BDE">
        <w:t xml:space="preserve"> (morning only)</w:t>
      </w:r>
      <w:r w:rsidR="00B1578E" w:rsidRPr="00943259">
        <w:t>.</w:t>
      </w:r>
    </w:p>
    <w:p w14:paraId="414623E5" w14:textId="358B49B6" w:rsidR="00FC1C19" w:rsidRDefault="00621C1E" w:rsidP="005F485F">
      <w:r>
        <w:t>5</w:t>
      </w:r>
      <w:r>
        <w:tab/>
      </w:r>
      <w:r w:rsidR="001C3B2A" w:rsidRPr="009636DD">
        <w:t>The Forums will be held in English</w:t>
      </w:r>
      <w:r w:rsidR="005A7FFB" w:rsidRPr="009636DD">
        <w:t xml:space="preserve"> </w:t>
      </w:r>
      <w:r w:rsidR="00D26508">
        <w:t xml:space="preserve">with simultaneous </w:t>
      </w:r>
      <w:r w:rsidR="005F485F">
        <w:t>interpretation</w:t>
      </w:r>
      <w:r w:rsidR="00D26508">
        <w:t xml:space="preserve"> in</w:t>
      </w:r>
      <w:r w:rsidR="00D26508" w:rsidRPr="009636DD">
        <w:t xml:space="preserve"> </w:t>
      </w:r>
      <w:r w:rsidR="005A7FFB" w:rsidRPr="009636DD">
        <w:t>French</w:t>
      </w:r>
      <w:r w:rsidR="001C3B2A" w:rsidRPr="009636DD">
        <w:t>.</w:t>
      </w:r>
    </w:p>
    <w:p w14:paraId="3ADBDC09" w14:textId="440D57C3" w:rsidR="001C3B2A" w:rsidRDefault="00621C1E" w:rsidP="00190F22">
      <w:pPr>
        <w:rPr>
          <w:szCs w:val="22"/>
        </w:rPr>
      </w:pPr>
      <w:r>
        <w:rPr>
          <w:szCs w:val="22"/>
        </w:rPr>
        <w:t>6</w:t>
      </w:r>
      <w:r>
        <w:rPr>
          <w:szCs w:val="22"/>
        </w:rPr>
        <w:tab/>
      </w:r>
      <w:r w:rsidR="001C3B2A" w:rsidRPr="00FE4EBB">
        <w:rPr>
          <w:szCs w:val="22"/>
        </w:rPr>
        <w:t xml:space="preserve">Participation in the </w:t>
      </w:r>
      <w:r w:rsidR="001C3B2A">
        <w:rPr>
          <w:szCs w:val="22"/>
        </w:rPr>
        <w:t xml:space="preserve">Forums </w:t>
      </w:r>
      <w:r w:rsidR="001C3B2A" w:rsidRPr="00FE4EBB">
        <w:rPr>
          <w:szCs w:val="22"/>
        </w:rPr>
        <w:t>is open to any</w:t>
      </w:r>
      <w:r w:rsidR="00D26508">
        <w:rPr>
          <w:szCs w:val="22"/>
        </w:rPr>
        <w:t>one</w:t>
      </w:r>
      <w:r w:rsidR="001C3B2A" w:rsidRPr="00FE4EBB">
        <w:rPr>
          <w:szCs w:val="22"/>
        </w:rPr>
        <w:t xml:space="preserve"> </w:t>
      </w:r>
      <w:r w:rsidR="00D26508">
        <w:rPr>
          <w:szCs w:val="22"/>
        </w:rPr>
        <w:t xml:space="preserve">with </w:t>
      </w:r>
      <w:r w:rsidR="001C3B2A" w:rsidRPr="00FE4EBB">
        <w:rPr>
          <w:szCs w:val="22"/>
        </w:rPr>
        <w:t xml:space="preserve">an interest </w:t>
      </w:r>
      <w:r w:rsidR="001C3B2A" w:rsidRPr="00A309D9">
        <w:rPr>
          <w:szCs w:val="22"/>
        </w:rPr>
        <w:t>in</w:t>
      </w:r>
      <w:r w:rsidR="001C3B2A">
        <w:rPr>
          <w:szCs w:val="22"/>
        </w:rPr>
        <w:t xml:space="preserve"> topics related to frontier technologies to shape smarter and more sustainable cities and 5G, EMF and health. Participation in the </w:t>
      </w:r>
      <w:r w:rsidR="005A7FFB">
        <w:rPr>
          <w:szCs w:val="22"/>
        </w:rPr>
        <w:t xml:space="preserve">events </w:t>
      </w:r>
      <w:r w:rsidR="001C3B2A">
        <w:rPr>
          <w:szCs w:val="22"/>
        </w:rPr>
        <w:t>is free of charge.</w:t>
      </w:r>
    </w:p>
    <w:p w14:paraId="1F9528ED" w14:textId="651BFBA8" w:rsidR="001C3B2A" w:rsidRDefault="00621C1E">
      <w:pPr>
        <w:rPr>
          <w:szCs w:val="22"/>
        </w:rPr>
      </w:pPr>
      <w:r>
        <w:rPr>
          <w:szCs w:val="22"/>
        </w:rPr>
        <w:lastRenderedPageBreak/>
        <w:t>7</w:t>
      </w:r>
      <w:r>
        <w:rPr>
          <w:szCs w:val="22"/>
        </w:rPr>
        <w:tab/>
      </w:r>
      <w:r w:rsidR="001C3B2A">
        <w:rPr>
          <w:szCs w:val="22"/>
        </w:rPr>
        <w:t>The objective of the Forum</w:t>
      </w:r>
      <w:r w:rsidR="005351DD">
        <w:rPr>
          <w:szCs w:val="22"/>
        </w:rPr>
        <w:t xml:space="preserve"> on </w:t>
      </w:r>
      <w:r w:rsidR="006911F1" w:rsidRPr="00B1578E">
        <w:rPr>
          <w:b/>
        </w:rPr>
        <w:t>“Using new Frontier Technologies to make cities smarter and more sustainable”</w:t>
      </w:r>
      <w:r w:rsidR="001C3B2A">
        <w:rPr>
          <w:szCs w:val="22"/>
        </w:rPr>
        <w:t xml:space="preserve"> is to</w:t>
      </w:r>
      <w:r w:rsidR="00B6344E">
        <w:rPr>
          <w:szCs w:val="22"/>
        </w:rPr>
        <w:t xml:space="preserve"> provide </w:t>
      </w:r>
      <w:r w:rsidR="00B6344E" w:rsidRPr="00243B7A">
        <w:rPr>
          <w:szCs w:val="22"/>
        </w:rPr>
        <w:t xml:space="preserve">a platform to discuss </w:t>
      </w:r>
      <w:r w:rsidR="00B6344E">
        <w:rPr>
          <w:szCs w:val="22"/>
        </w:rPr>
        <w:t>new f</w:t>
      </w:r>
      <w:r w:rsidR="00B6344E" w:rsidRPr="00B6344E">
        <w:rPr>
          <w:szCs w:val="22"/>
        </w:rPr>
        <w:t xml:space="preserve">rontier technologies </w:t>
      </w:r>
      <w:r w:rsidR="00B6344E">
        <w:rPr>
          <w:szCs w:val="22"/>
        </w:rPr>
        <w:t>and their</w:t>
      </w:r>
      <w:r w:rsidR="00B6344E" w:rsidRPr="00B6344E">
        <w:rPr>
          <w:szCs w:val="22"/>
        </w:rPr>
        <w:t xml:space="preserve"> potential to transform societies, economies and the environment.</w:t>
      </w:r>
      <w:r w:rsidR="00B6344E">
        <w:rPr>
          <w:szCs w:val="22"/>
        </w:rPr>
        <w:t xml:space="preserve"> The </w:t>
      </w:r>
      <w:r w:rsidR="00F13FDB">
        <w:rPr>
          <w:szCs w:val="22"/>
        </w:rPr>
        <w:t>F</w:t>
      </w:r>
      <w:r w:rsidR="00B6344E">
        <w:rPr>
          <w:szCs w:val="22"/>
        </w:rPr>
        <w:t xml:space="preserve">orum will also </w:t>
      </w:r>
      <w:r w:rsidR="00B6344E" w:rsidRPr="00243B7A">
        <w:rPr>
          <w:szCs w:val="22"/>
        </w:rPr>
        <w:t xml:space="preserve">discuss the role of artificial intelligence and </w:t>
      </w:r>
      <w:proofErr w:type="spellStart"/>
      <w:r w:rsidR="00B6344E" w:rsidRPr="00243B7A">
        <w:rPr>
          <w:szCs w:val="22"/>
        </w:rPr>
        <w:t>IoT</w:t>
      </w:r>
      <w:proofErr w:type="spellEnd"/>
      <w:r w:rsidR="00B6344E" w:rsidRPr="00243B7A">
        <w:rPr>
          <w:szCs w:val="22"/>
        </w:rPr>
        <w:t xml:space="preserve"> to shape smar</w:t>
      </w:r>
      <w:r w:rsidR="00B6344E" w:rsidRPr="00B6344E">
        <w:rPr>
          <w:szCs w:val="22"/>
        </w:rPr>
        <w:t>ter and more sustainable cities</w:t>
      </w:r>
      <w:r w:rsidR="001C3B2A">
        <w:rPr>
          <w:szCs w:val="22"/>
        </w:rPr>
        <w:t>.</w:t>
      </w:r>
    </w:p>
    <w:p w14:paraId="384FD5E7" w14:textId="64CB7674" w:rsidR="006911F1" w:rsidRDefault="00621C1E" w:rsidP="00D26508">
      <w:pPr>
        <w:rPr>
          <w:szCs w:val="22"/>
        </w:rPr>
      </w:pPr>
      <w:r>
        <w:rPr>
          <w:szCs w:val="22"/>
        </w:rPr>
        <w:t>8</w:t>
      </w:r>
      <w:r>
        <w:rPr>
          <w:szCs w:val="22"/>
        </w:rPr>
        <w:tab/>
      </w:r>
      <w:r w:rsidR="006911F1">
        <w:rPr>
          <w:szCs w:val="22"/>
        </w:rPr>
        <w:t xml:space="preserve">The objective of the Forum on </w:t>
      </w:r>
      <w:r w:rsidR="006911F1" w:rsidRPr="00177249">
        <w:rPr>
          <w:b/>
        </w:rPr>
        <w:t>“5G, EMF and Health and Training on ITU-T Recommendations on EMF”</w:t>
      </w:r>
      <w:r w:rsidR="006911F1">
        <w:rPr>
          <w:szCs w:val="22"/>
        </w:rPr>
        <w:t xml:space="preserve"> is to </w:t>
      </w:r>
      <w:r w:rsidR="00B6344E" w:rsidRPr="00243B7A">
        <w:rPr>
          <w:szCs w:val="22"/>
        </w:rPr>
        <w:t xml:space="preserve">provide an overview of 5G, EMF and health issues to policy makers and other stakeholders with a special focus on </w:t>
      </w:r>
      <w:r w:rsidR="00B6344E">
        <w:rPr>
          <w:szCs w:val="22"/>
        </w:rPr>
        <w:t xml:space="preserve">Africa </w:t>
      </w:r>
      <w:r w:rsidR="00B6344E" w:rsidRPr="00243B7A">
        <w:rPr>
          <w:szCs w:val="22"/>
        </w:rPr>
        <w:t xml:space="preserve">and will identify a few actions for consideration </w:t>
      </w:r>
      <w:r w:rsidR="00D26508">
        <w:rPr>
          <w:szCs w:val="22"/>
        </w:rPr>
        <w:t>to</w:t>
      </w:r>
      <w:r w:rsidR="00D26508" w:rsidRPr="00243B7A">
        <w:rPr>
          <w:szCs w:val="22"/>
        </w:rPr>
        <w:t xml:space="preserve"> </w:t>
      </w:r>
      <w:r w:rsidR="00B6344E" w:rsidRPr="00243B7A">
        <w:rPr>
          <w:szCs w:val="22"/>
        </w:rPr>
        <w:t>ITU-T Study Group 5: Environment, Climate Change and Circular Economy.</w:t>
      </w:r>
    </w:p>
    <w:p w14:paraId="69CDD588" w14:textId="7FE8FA9C" w:rsidR="00562718" w:rsidRDefault="00621C1E">
      <w:r>
        <w:rPr>
          <w:szCs w:val="22"/>
        </w:rPr>
        <w:t>9</w:t>
      </w:r>
      <w:r>
        <w:rPr>
          <w:szCs w:val="22"/>
        </w:rPr>
        <w:tab/>
      </w:r>
      <w:r w:rsidR="00562718">
        <w:rPr>
          <w:szCs w:val="22"/>
        </w:rPr>
        <w:t>Information relating to the Forums</w:t>
      </w:r>
      <w:r w:rsidR="00B6344E">
        <w:rPr>
          <w:szCs w:val="22"/>
        </w:rPr>
        <w:t xml:space="preserve"> </w:t>
      </w:r>
      <w:r w:rsidR="00AB5A85">
        <w:rPr>
          <w:szCs w:val="22"/>
        </w:rPr>
        <w:t xml:space="preserve">on </w:t>
      </w:r>
      <w:r w:rsidR="00AB5A85" w:rsidRPr="00B1578E">
        <w:rPr>
          <w:b/>
        </w:rPr>
        <w:t>“Using new Frontier Technologies to make cities smarter and more sustainable”</w:t>
      </w:r>
      <w:r w:rsidR="00AB5A85">
        <w:rPr>
          <w:b/>
        </w:rPr>
        <w:t xml:space="preserve"> </w:t>
      </w:r>
      <w:r w:rsidR="00B6344E">
        <w:rPr>
          <w:szCs w:val="22"/>
        </w:rPr>
        <w:t xml:space="preserve">and </w:t>
      </w:r>
      <w:r w:rsidR="00AB5A85" w:rsidRPr="00177249">
        <w:rPr>
          <w:b/>
        </w:rPr>
        <w:t>“5G, EMF and Health and Training on ITU-T Recommendations on EMF”</w:t>
      </w:r>
      <w:r w:rsidR="00562718">
        <w:rPr>
          <w:szCs w:val="22"/>
        </w:rPr>
        <w:t>, including the draft programme</w:t>
      </w:r>
      <w:r w:rsidR="005351DD">
        <w:rPr>
          <w:szCs w:val="22"/>
        </w:rPr>
        <w:t>s</w:t>
      </w:r>
      <w:r w:rsidR="00562718">
        <w:rPr>
          <w:szCs w:val="22"/>
        </w:rPr>
        <w:t xml:space="preserve"> and practical information, will be available </w:t>
      </w:r>
      <w:r w:rsidR="001C01B4">
        <w:rPr>
          <w:szCs w:val="22"/>
        </w:rPr>
        <w:t>on the event webpage</w:t>
      </w:r>
      <w:r w:rsidR="00AB5A85">
        <w:rPr>
          <w:szCs w:val="22"/>
        </w:rPr>
        <w:t>s</w:t>
      </w:r>
      <w:r w:rsidR="001C01B4">
        <w:rPr>
          <w:szCs w:val="22"/>
        </w:rPr>
        <w:t xml:space="preserve"> at: </w:t>
      </w:r>
      <w:hyperlink r:id="rId12" w:history="1">
        <w:r w:rsidR="00AB5A85" w:rsidRPr="009636DD">
          <w:rPr>
            <w:rStyle w:val="Hyperlink"/>
            <w:szCs w:val="22"/>
          </w:rPr>
          <w:t>https://www.itu.int/en/ITU-T/studygroups/2017-2020/20/sg20rgafr/201903/Pages/default.aspx</w:t>
        </w:r>
      </w:hyperlink>
      <w:r w:rsidR="00AB5A85">
        <w:rPr>
          <w:szCs w:val="22"/>
        </w:rPr>
        <w:t xml:space="preserve"> and </w:t>
      </w:r>
      <w:hyperlink r:id="rId13" w:history="1">
        <w:r w:rsidR="00AB5A85" w:rsidRPr="009636DD">
          <w:rPr>
            <w:rStyle w:val="Hyperlink"/>
            <w:szCs w:val="22"/>
          </w:rPr>
          <w:t>https://www.itu.int/en/ITU-T/studygroups/2017-2020/05/sg5rgafr/201903/Pages/default.aspx</w:t>
        </w:r>
      </w:hyperlink>
      <w:r w:rsidR="009636DD">
        <w:rPr>
          <w:szCs w:val="22"/>
        </w:rPr>
        <w:t>, respectively</w:t>
      </w:r>
      <w:r w:rsidR="00562718">
        <w:rPr>
          <w:szCs w:val="22"/>
        </w:rPr>
        <w:t>. Th</w:t>
      </w:r>
      <w:r w:rsidR="00F13FDB">
        <w:rPr>
          <w:szCs w:val="22"/>
        </w:rPr>
        <w:t>e</w:t>
      </w:r>
      <w:r w:rsidR="00562718">
        <w:rPr>
          <w:szCs w:val="22"/>
        </w:rPr>
        <w:t>s</w:t>
      </w:r>
      <w:r w:rsidR="00F13FDB">
        <w:rPr>
          <w:szCs w:val="22"/>
        </w:rPr>
        <w:t>e</w:t>
      </w:r>
      <w:r w:rsidR="00562718">
        <w:rPr>
          <w:szCs w:val="22"/>
        </w:rPr>
        <w:t xml:space="preserve"> webpage</w:t>
      </w:r>
      <w:r w:rsidR="00F13FDB">
        <w:rPr>
          <w:szCs w:val="22"/>
        </w:rPr>
        <w:t>s</w:t>
      </w:r>
      <w:r w:rsidR="00562718">
        <w:rPr>
          <w:szCs w:val="22"/>
        </w:rPr>
        <w:t xml:space="preserve"> </w:t>
      </w:r>
      <w:r w:rsidR="00562718" w:rsidRPr="000C24B5">
        <w:t>will be</w:t>
      </w:r>
      <w:r w:rsidR="001C01B4">
        <w:t xml:space="preserve"> </w:t>
      </w:r>
      <w:r w:rsidR="001C01B4" w:rsidRPr="000C24B5">
        <w:t>regularly</w:t>
      </w:r>
      <w:r w:rsidR="00562718" w:rsidRPr="000C24B5">
        <w:t xml:space="preserve"> updated as new or modified information becomes available. Participants are requested to check periodically for new updates.</w:t>
      </w:r>
    </w:p>
    <w:p w14:paraId="1885C1B6" w14:textId="55295384" w:rsidR="00F667C8" w:rsidRPr="009636DD" w:rsidRDefault="00621C1E">
      <w:r>
        <w:t>10</w:t>
      </w:r>
      <w:r>
        <w:tab/>
      </w:r>
      <w:r w:rsidR="00F667C8" w:rsidRPr="00943259">
        <w:t xml:space="preserve">Registration is mandatory for all participants planning to attend the </w:t>
      </w:r>
      <w:r w:rsidR="00F667C8">
        <w:t>Forums</w:t>
      </w:r>
      <w:r w:rsidR="00F667C8" w:rsidRPr="00943259">
        <w:t>. You are invited to complete the registration form</w:t>
      </w:r>
      <w:r w:rsidR="00F667C8">
        <w:t xml:space="preserve"> available on the </w:t>
      </w:r>
      <w:r w:rsidR="00F667C8" w:rsidRPr="009636DD">
        <w:rPr>
          <w:rStyle w:val="Hyperlink"/>
          <w:b/>
          <w:bCs/>
          <w:color w:val="auto"/>
          <w:u w:val="none"/>
        </w:rPr>
        <w:t>event webpage</w:t>
      </w:r>
      <w:r w:rsidR="009636DD" w:rsidRPr="009636DD">
        <w:rPr>
          <w:rStyle w:val="Hyperlink"/>
          <w:b/>
          <w:bCs/>
          <w:color w:val="auto"/>
          <w:u w:val="none"/>
        </w:rPr>
        <w:t>s</w:t>
      </w:r>
      <w:r w:rsidR="00F667C8" w:rsidRPr="009636DD">
        <w:t xml:space="preserve"> </w:t>
      </w:r>
      <w:r w:rsidR="00F667C8" w:rsidRPr="00F667C8">
        <w:t xml:space="preserve">no later </w:t>
      </w:r>
      <w:r w:rsidR="00F667C8" w:rsidRPr="009636DD">
        <w:t>than</w:t>
      </w:r>
      <w:r w:rsidR="009636DD">
        <w:t xml:space="preserve"> </w:t>
      </w:r>
      <w:r w:rsidR="009636DD">
        <w:rPr>
          <w:b/>
        </w:rPr>
        <w:t>12 </w:t>
      </w:r>
      <w:r w:rsidR="00F667C8" w:rsidRPr="009636DD">
        <w:rPr>
          <w:b/>
        </w:rPr>
        <w:t>March 2019</w:t>
      </w:r>
      <w:r w:rsidR="00F667C8" w:rsidRPr="009636DD">
        <w:t>.</w:t>
      </w:r>
    </w:p>
    <w:p w14:paraId="5E652DE5" w14:textId="3BE60227" w:rsidR="00F667C8" w:rsidRDefault="00621C1E" w:rsidP="00621C1E">
      <w:pPr>
        <w:rPr>
          <w:szCs w:val="22"/>
        </w:rPr>
      </w:pPr>
      <w:r>
        <w:rPr>
          <w:szCs w:val="22"/>
        </w:rPr>
        <w:t>11</w:t>
      </w:r>
      <w:r>
        <w:rPr>
          <w:szCs w:val="22"/>
        </w:rPr>
        <w:tab/>
      </w:r>
      <w:r w:rsidR="00F667C8" w:rsidRPr="009636DD">
        <w:rPr>
          <w:szCs w:val="22"/>
        </w:rPr>
        <w:t>If required, visas must be requested as soon as possible from the embassy or consulate</w:t>
      </w:r>
      <w:r w:rsidR="00F667C8" w:rsidRPr="00E63926">
        <w:rPr>
          <w:szCs w:val="22"/>
        </w:rPr>
        <w:t xml:space="preserve"> representing </w:t>
      </w:r>
      <w:r w:rsidR="00F667C8">
        <w:rPr>
          <w:szCs w:val="22"/>
        </w:rPr>
        <w:t>Nigeria</w:t>
      </w:r>
      <w:r w:rsidR="00F667C8" w:rsidRPr="00E63926">
        <w:rPr>
          <w:szCs w:val="22"/>
        </w:rPr>
        <w:t xml:space="preserve"> in your country or, if there is no such office in your country, from the one that is closest to the country of departure</w:t>
      </w:r>
      <w:r w:rsidR="00F667C8" w:rsidRPr="00B70109">
        <w:rPr>
          <w:szCs w:val="22"/>
        </w:rPr>
        <w:t>.</w:t>
      </w:r>
      <w:r w:rsidR="00F667C8">
        <w:rPr>
          <w:szCs w:val="22"/>
        </w:rPr>
        <w:t xml:space="preserve"> </w:t>
      </w:r>
      <w:r w:rsidR="00F667C8" w:rsidRPr="00B70109">
        <w:rPr>
          <w:szCs w:val="22"/>
        </w:rPr>
        <w:t>Deadlines vary, so it is suggested to check directly with the appropriate representation and apply early.</w:t>
      </w:r>
    </w:p>
    <w:p w14:paraId="6A9E8EAB" w14:textId="5FF32868" w:rsidR="00F667C8" w:rsidRPr="00F667C8" w:rsidRDefault="00621C1E" w:rsidP="009636DD">
      <w:r>
        <w:rPr>
          <w:szCs w:val="22"/>
        </w:rPr>
        <w:t>12</w:t>
      </w:r>
      <w:r>
        <w:rPr>
          <w:szCs w:val="22"/>
        </w:rPr>
        <w:tab/>
      </w:r>
      <w:r w:rsidR="00F667C8">
        <w:rPr>
          <w:szCs w:val="22"/>
        </w:rPr>
        <w:t>Those</w:t>
      </w:r>
      <w:r w:rsidR="00F667C8" w:rsidRPr="00E63926">
        <w:rPr>
          <w:szCs w:val="22"/>
        </w:rPr>
        <w:t xml:space="preserve"> who require a personal invitation letter are invited </w:t>
      </w:r>
      <w:r w:rsidR="00F667C8">
        <w:rPr>
          <w:szCs w:val="22"/>
        </w:rPr>
        <w:t>to contact</w:t>
      </w:r>
      <w:r w:rsidR="00F667C8" w:rsidRPr="00E63926">
        <w:rPr>
          <w:szCs w:val="22"/>
        </w:rPr>
        <w:t xml:space="preserve"> </w:t>
      </w:r>
      <w:r w:rsidR="00F667C8" w:rsidRPr="00F91B26">
        <w:rPr>
          <w:b/>
          <w:szCs w:val="22"/>
        </w:rPr>
        <w:t>Ifeoma Uzochukwu</w:t>
      </w:r>
      <w:r w:rsidR="00F667C8" w:rsidRPr="00E63926">
        <w:rPr>
          <w:szCs w:val="22"/>
        </w:rPr>
        <w:t xml:space="preserve"> by e-mail</w:t>
      </w:r>
      <w:r w:rsidR="00F667C8">
        <w:rPr>
          <w:szCs w:val="22"/>
        </w:rPr>
        <w:t xml:space="preserve"> at </w:t>
      </w:r>
      <w:hyperlink r:id="rId14" w:history="1">
        <w:r w:rsidR="00F667C8">
          <w:rPr>
            <w:rStyle w:val="Hyperlink"/>
            <w:lang w:val="en-US"/>
          </w:rPr>
          <w:t>iuzochukwu@ncc.gov.ng</w:t>
        </w:r>
      </w:hyperlink>
      <w:r w:rsidR="00F667C8">
        <w:rPr>
          <w:szCs w:val="22"/>
        </w:rPr>
        <w:t xml:space="preserve"> (Tel: </w:t>
      </w:r>
      <w:r w:rsidR="00F667C8" w:rsidRPr="00CA3BE8">
        <w:rPr>
          <w:szCs w:val="22"/>
        </w:rPr>
        <w:t>+23494628748</w:t>
      </w:r>
      <w:r w:rsidR="00F667C8">
        <w:rPr>
          <w:szCs w:val="22"/>
        </w:rPr>
        <w:t xml:space="preserve">) with copy to </w:t>
      </w:r>
      <w:hyperlink r:id="rId15" w:history="1">
        <w:r w:rsidR="00AB1AFF">
          <w:rPr>
            <w:rStyle w:val="Hyperlink"/>
            <w:szCs w:val="22"/>
          </w:rPr>
          <w:t>tsbsg5@itu.int</w:t>
        </w:r>
      </w:hyperlink>
      <w:r w:rsidR="00AB1AFF" w:rsidRPr="00AB1AFF">
        <w:rPr>
          <w:rStyle w:val="Hyperlink"/>
          <w:color w:val="auto"/>
          <w:u w:val="none"/>
        </w:rPr>
        <w:t xml:space="preserve"> and</w:t>
      </w:r>
      <w:r w:rsidR="00AB1AFF" w:rsidRPr="00AB1AFF">
        <w:rPr>
          <w:rStyle w:val="Hyperlink"/>
          <w:color w:val="auto"/>
        </w:rPr>
        <w:t xml:space="preserve"> </w:t>
      </w:r>
      <w:hyperlink r:id="rId16" w:history="1">
        <w:r w:rsidR="00AB1AFF" w:rsidRPr="00AB1AFF">
          <w:rPr>
            <w:rStyle w:val="Hyperlink"/>
          </w:rPr>
          <w:t>tsbsg20@itu.int</w:t>
        </w:r>
      </w:hyperlink>
      <w:r w:rsidR="00AB1AFF">
        <w:rPr>
          <w:rStyle w:val="Hyperlink"/>
        </w:rPr>
        <w:t xml:space="preserve"> </w:t>
      </w:r>
      <w:r w:rsidR="0036382E">
        <w:rPr>
          <w:szCs w:val="22"/>
        </w:rPr>
        <w:t>b</w:t>
      </w:r>
      <w:r w:rsidR="00F667C8" w:rsidRPr="00E63926">
        <w:rPr>
          <w:szCs w:val="22"/>
        </w:rPr>
        <w:t>earing the words “</w:t>
      </w:r>
      <w:r w:rsidR="00F667C8" w:rsidRPr="00F91B26">
        <w:rPr>
          <w:b/>
          <w:szCs w:val="22"/>
        </w:rPr>
        <w:t>Letter of support for visa</w:t>
      </w:r>
      <w:r w:rsidR="00F667C8" w:rsidRPr="00E63926">
        <w:rPr>
          <w:szCs w:val="22"/>
        </w:rPr>
        <w:t>” as the subject</w:t>
      </w:r>
      <w:r w:rsidR="00F667C8">
        <w:rPr>
          <w:szCs w:val="22"/>
        </w:rPr>
        <w:t xml:space="preserve"> </w:t>
      </w:r>
      <w:r w:rsidR="00F667C8" w:rsidRPr="001A1211">
        <w:rPr>
          <w:szCs w:val="22"/>
          <w:lang w:val="en-IN"/>
        </w:rPr>
        <w:t xml:space="preserve">and </w:t>
      </w:r>
      <w:r w:rsidR="00F667C8" w:rsidRPr="00CA60D7">
        <w:rPr>
          <w:szCs w:val="22"/>
          <w:lang w:val="en-IN"/>
        </w:rPr>
        <w:t>should be sent</w:t>
      </w:r>
      <w:r w:rsidR="00F667C8">
        <w:rPr>
          <w:szCs w:val="22"/>
          <w:lang w:val="en-IN"/>
        </w:rPr>
        <w:t xml:space="preserve"> before the deadline of</w:t>
      </w:r>
      <w:r w:rsidR="009636DD">
        <w:rPr>
          <w:b/>
          <w:szCs w:val="22"/>
        </w:rPr>
        <w:t xml:space="preserve"> 25 </w:t>
      </w:r>
      <w:r w:rsidR="00F667C8" w:rsidRPr="00F91B26">
        <w:rPr>
          <w:b/>
          <w:szCs w:val="22"/>
        </w:rPr>
        <w:t>February 2019</w:t>
      </w:r>
      <w:r w:rsidR="00F667C8">
        <w:rPr>
          <w:szCs w:val="22"/>
        </w:rPr>
        <w:t>.</w:t>
      </w:r>
    </w:p>
    <w:p w14:paraId="5FD42636" w14:textId="4A0F8AFB" w:rsidR="00FA46A0" w:rsidRDefault="00B61012">
      <w:pPr>
        <w:spacing w:before="360"/>
      </w:pPr>
      <w:r>
        <w:t>Yours faithfully,</w:t>
      </w:r>
    </w:p>
    <w:p w14:paraId="68CADBA1" w14:textId="1FE69E2C" w:rsidR="00FA46A0" w:rsidRDefault="00FA46A0" w:rsidP="009B2EB5">
      <w:pPr>
        <w:spacing w:before="0"/>
      </w:pPr>
    </w:p>
    <w:p w14:paraId="49588C8D" w14:textId="5153ACA7" w:rsidR="0036382E" w:rsidRPr="000922EB" w:rsidRDefault="000922EB" w:rsidP="009B2EB5">
      <w:pPr>
        <w:spacing w:before="0"/>
        <w:rPr>
          <w:i/>
          <w:iCs/>
        </w:rPr>
      </w:pPr>
      <w:r w:rsidRPr="000922EB">
        <w:rPr>
          <w:i/>
          <w:iCs/>
        </w:rPr>
        <w:t>(</w:t>
      </w:r>
      <w:proofErr w:type="gramStart"/>
      <w:r w:rsidRPr="000922EB">
        <w:rPr>
          <w:i/>
          <w:iCs/>
        </w:rPr>
        <w:t>signed</w:t>
      </w:r>
      <w:proofErr w:type="gramEnd"/>
      <w:r w:rsidRPr="000922EB">
        <w:rPr>
          <w:i/>
          <w:iCs/>
        </w:rPr>
        <w:t>)</w:t>
      </w:r>
      <w:bookmarkStart w:id="0" w:name="_GoBack"/>
      <w:bookmarkEnd w:id="0"/>
    </w:p>
    <w:p w14:paraId="6514C7A0" w14:textId="77777777" w:rsidR="0036382E" w:rsidRDefault="0036382E" w:rsidP="009B2EB5">
      <w:pPr>
        <w:spacing w:before="0"/>
      </w:pPr>
    </w:p>
    <w:p w14:paraId="693B2D20" w14:textId="77777777" w:rsidR="00D62702" w:rsidRDefault="00B61012" w:rsidP="00F13FDB">
      <w:pPr>
        <w:spacing w:before="0"/>
      </w:pPr>
      <w:r>
        <w:t>Chaesub Lee</w:t>
      </w:r>
      <w:r>
        <w:br/>
        <w:t>Director of the Telecommunication</w:t>
      </w:r>
      <w:r>
        <w:br/>
        <w:t>Standardization Bureau</w:t>
      </w:r>
    </w:p>
    <w:sectPr w:rsidR="00D62702" w:rsidSect="00FA46A0">
      <w:headerReference w:type="default" r:id="rId17"/>
      <w:footerReference w:type="first" r:id="rId18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A92B8" w14:textId="77777777" w:rsidR="00A00EC8" w:rsidRDefault="00A00EC8">
      <w:r>
        <w:separator/>
      </w:r>
    </w:p>
  </w:endnote>
  <w:endnote w:type="continuationSeparator" w:id="0">
    <w:p w14:paraId="1373EA57" w14:textId="77777777" w:rsidR="00A00EC8" w:rsidRDefault="00A0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94079" w14:textId="77777777"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E5932" w14:textId="77777777" w:rsidR="00A00EC8" w:rsidRDefault="00A00EC8">
      <w:r>
        <w:t>____________________</w:t>
      </w:r>
    </w:p>
  </w:footnote>
  <w:footnote w:type="continuationSeparator" w:id="0">
    <w:p w14:paraId="24E39B11" w14:textId="77777777" w:rsidR="00A00EC8" w:rsidRDefault="00A00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C96CD" w14:textId="2D11B8B3" w:rsidR="00FA46A0" w:rsidRDefault="00B61012" w:rsidP="00562718">
    <w:pPr>
      <w:pStyle w:val="Header"/>
      <w:spacing w:after="240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0922EB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F13FDB">
      <w:rPr>
        <w:noProof/>
      </w:rPr>
      <w:t>144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90"/>
    <w:rsid w:val="00022E6B"/>
    <w:rsid w:val="0003065F"/>
    <w:rsid w:val="000922EB"/>
    <w:rsid w:val="000B15C8"/>
    <w:rsid w:val="001018E1"/>
    <w:rsid w:val="00112F37"/>
    <w:rsid w:val="00177249"/>
    <w:rsid w:val="00190F22"/>
    <w:rsid w:val="001A34EC"/>
    <w:rsid w:val="001C01B4"/>
    <w:rsid w:val="001C3B2A"/>
    <w:rsid w:val="001D34B2"/>
    <w:rsid w:val="00243B7A"/>
    <w:rsid w:val="00282EA0"/>
    <w:rsid w:val="00356B73"/>
    <w:rsid w:val="0036382E"/>
    <w:rsid w:val="003746A5"/>
    <w:rsid w:val="003D318C"/>
    <w:rsid w:val="003D4690"/>
    <w:rsid w:val="003F72EC"/>
    <w:rsid w:val="00402342"/>
    <w:rsid w:val="00453CEA"/>
    <w:rsid w:val="00487330"/>
    <w:rsid w:val="00503ADB"/>
    <w:rsid w:val="005351DD"/>
    <w:rsid w:val="00562718"/>
    <w:rsid w:val="005A7FFB"/>
    <w:rsid w:val="005E003C"/>
    <w:rsid w:val="005F485F"/>
    <w:rsid w:val="00621C1E"/>
    <w:rsid w:val="006911F1"/>
    <w:rsid w:val="0069373C"/>
    <w:rsid w:val="006C67F5"/>
    <w:rsid w:val="00730A58"/>
    <w:rsid w:val="00731BDE"/>
    <w:rsid w:val="0079763E"/>
    <w:rsid w:val="007A65E8"/>
    <w:rsid w:val="009636DD"/>
    <w:rsid w:val="00963900"/>
    <w:rsid w:val="009747C5"/>
    <w:rsid w:val="009778FF"/>
    <w:rsid w:val="009B2EB5"/>
    <w:rsid w:val="00A00EC8"/>
    <w:rsid w:val="00A72C30"/>
    <w:rsid w:val="00AB1AFF"/>
    <w:rsid w:val="00AB5A85"/>
    <w:rsid w:val="00B1578E"/>
    <w:rsid w:val="00B2488F"/>
    <w:rsid w:val="00B4669D"/>
    <w:rsid w:val="00B61012"/>
    <w:rsid w:val="00B6344E"/>
    <w:rsid w:val="00C95BF6"/>
    <w:rsid w:val="00D26508"/>
    <w:rsid w:val="00D5288D"/>
    <w:rsid w:val="00D62702"/>
    <w:rsid w:val="00D63491"/>
    <w:rsid w:val="00D92346"/>
    <w:rsid w:val="00DE501E"/>
    <w:rsid w:val="00E70690"/>
    <w:rsid w:val="00EA2114"/>
    <w:rsid w:val="00EA6885"/>
    <w:rsid w:val="00EC15F4"/>
    <w:rsid w:val="00EE05DE"/>
    <w:rsid w:val="00F13FDB"/>
    <w:rsid w:val="00F22314"/>
    <w:rsid w:val="00F24B75"/>
    <w:rsid w:val="00F455C9"/>
    <w:rsid w:val="00F475D7"/>
    <w:rsid w:val="00F6205A"/>
    <w:rsid w:val="00F667C8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66C77C4"/>
  <w15:docId w15:val="{2F19C3AC-71FA-45C7-BDAF-25D2FFCC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paragraph" w:styleId="Revision">
    <w:name w:val="Revision"/>
    <w:hidden/>
    <w:rsid w:val="00D26508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openxmlformats.org/officeDocument/2006/relationships/hyperlink" Target="https://www.itu.int/en/ITU-T/studygroups/2017-2020/05/sg5rgafr/201903/Pages/default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tu.int/en/ITU-T/studygroups/2017-2020/20/sg20rgafr/201903/Pages/default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tsbsg20@itu.in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T/studygroups/2017-2020/05/sg5rgafr/Pages/defaul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sbsg5@itu.int" TargetMode="External"/><Relationship Id="rId10" Type="http://schemas.openxmlformats.org/officeDocument/2006/relationships/hyperlink" Target="https://www.itu.int/en/ITU-T/studygroups/2017-2020/20/sg20rgafr/Pages/default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mailto:iuzochukwu@ncc.gov.n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6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SG5</dc:creator>
  <cp:keywords/>
  <dc:description/>
  <cp:lastModifiedBy>Osvath, Alexandra</cp:lastModifiedBy>
  <cp:revision>5</cp:revision>
  <cp:lastPrinted>2019-01-25T09:53:00Z</cp:lastPrinted>
  <dcterms:created xsi:type="dcterms:W3CDTF">2019-01-23T11:34:00Z</dcterms:created>
  <dcterms:modified xsi:type="dcterms:W3CDTF">2019-01-25T09:54:00Z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