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773217" w14:paraId="5AD1BB15" w14:textId="77777777" w:rsidTr="00464BC7">
        <w:trPr>
          <w:cantSplit/>
          <w:jc w:val="center"/>
        </w:trPr>
        <w:tc>
          <w:tcPr>
            <w:tcW w:w="1418" w:type="dxa"/>
            <w:vAlign w:val="center"/>
          </w:tcPr>
          <w:p w14:paraId="37FB23FB" w14:textId="77777777" w:rsidR="00341117" w:rsidRPr="00773217" w:rsidRDefault="000C25CC" w:rsidP="008B3E5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73217">
              <w:rPr>
                <w:noProof/>
                <w:lang w:val="en-GB" w:eastAsia="en-GB"/>
              </w:rPr>
              <w:drawing>
                <wp:inline distT="0" distB="0" distL="0" distR="0" wp14:anchorId="39651546" wp14:editId="75EDFE4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38A025A2" w14:textId="77777777" w:rsidR="00341117" w:rsidRPr="00773217" w:rsidRDefault="00341117" w:rsidP="008B3E5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73217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72D07C55" w14:textId="77777777" w:rsidR="00341117" w:rsidRPr="00773217" w:rsidRDefault="00341117" w:rsidP="008B3E5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7321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73217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33EC9D5" w14:textId="77777777" w:rsidR="00341117" w:rsidRPr="00773217" w:rsidRDefault="00341117" w:rsidP="008B3E5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B02F224" w14:textId="77777777" w:rsidR="00341117" w:rsidRPr="00773217" w:rsidRDefault="00341117" w:rsidP="008B3E5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14:paraId="7B101CED" w14:textId="45B5A1C6" w:rsidR="00517A03" w:rsidRPr="00773217" w:rsidRDefault="00517A03" w:rsidP="008B3E5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773217">
        <w:tab/>
        <w:t xml:space="preserve">Genève, le </w:t>
      </w:r>
      <w:r w:rsidR="008F1503" w:rsidRPr="00773217">
        <w:t xml:space="preserve">4 septembre </w:t>
      </w:r>
      <w:r w:rsidR="00DA60EB" w:rsidRPr="00773217">
        <w:t>2019</w:t>
      </w:r>
    </w:p>
    <w:p w14:paraId="3432A5BC" w14:textId="77777777" w:rsidR="00517A03" w:rsidRPr="00773217" w:rsidRDefault="00517A03" w:rsidP="008B3E55">
      <w:pPr>
        <w:spacing w:before="0"/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038"/>
        <w:gridCol w:w="8"/>
      </w:tblGrid>
      <w:tr w:rsidR="00517A03" w:rsidRPr="00773217" w14:paraId="55482E74" w14:textId="77777777" w:rsidTr="00464BC7">
        <w:trPr>
          <w:cantSplit/>
          <w:trHeight w:val="340"/>
          <w:jc w:val="center"/>
        </w:trPr>
        <w:tc>
          <w:tcPr>
            <w:tcW w:w="1126" w:type="dxa"/>
          </w:tcPr>
          <w:p w14:paraId="160CFE08" w14:textId="77777777" w:rsidR="00517A03" w:rsidRPr="00773217" w:rsidRDefault="00517A03" w:rsidP="008B3E55">
            <w:pPr>
              <w:tabs>
                <w:tab w:val="left" w:pos="4111"/>
              </w:tabs>
              <w:spacing w:before="10"/>
              <w:ind w:left="57"/>
            </w:pPr>
            <w:r w:rsidRPr="00773217">
              <w:t>Réf.:</w:t>
            </w:r>
          </w:p>
          <w:p w14:paraId="0B7A3F7E" w14:textId="77777777" w:rsidR="00517A03" w:rsidRPr="00773217" w:rsidRDefault="00517A03" w:rsidP="008B3E55">
            <w:pPr>
              <w:tabs>
                <w:tab w:val="left" w:pos="4111"/>
              </w:tabs>
              <w:spacing w:before="10"/>
              <w:ind w:left="57"/>
            </w:pPr>
          </w:p>
          <w:p w14:paraId="6BE27C4B" w14:textId="77777777" w:rsidR="00517A03" w:rsidRPr="00773217" w:rsidRDefault="00517A03" w:rsidP="008B3E55">
            <w:pPr>
              <w:tabs>
                <w:tab w:val="left" w:pos="4111"/>
              </w:tabs>
              <w:spacing w:before="10"/>
              <w:ind w:left="57"/>
            </w:pPr>
          </w:p>
          <w:p w14:paraId="6AC739F0" w14:textId="77777777" w:rsidR="00517A03" w:rsidRPr="00773217" w:rsidRDefault="00517A03" w:rsidP="008B3E55">
            <w:pPr>
              <w:tabs>
                <w:tab w:val="left" w:pos="4111"/>
              </w:tabs>
              <w:spacing w:before="10"/>
              <w:ind w:left="57"/>
            </w:pPr>
            <w:r w:rsidRPr="00773217">
              <w:t>Tél.:</w:t>
            </w:r>
            <w:r w:rsidRPr="00773217">
              <w:br/>
            </w:r>
            <w:r w:rsidR="00FB6AE7" w:rsidRPr="00773217">
              <w:t>Télécopie</w:t>
            </w:r>
            <w:r w:rsidRPr="00773217">
              <w:t>:</w:t>
            </w:r>
            <w:r w:rsidRPr="00773217">
              <w:br/>
            </w:r>
            <w:r w:rsidR="00FB6AE7" w:rsidRPr="00773217">
              <w:t>Courriel</w:t>
            </w:r>
            <w:r w:rsidRPr="00773217">
              <w:t>:</w:t>
            </w:r>
          </w:p>
        </w:tc>
        <w:tc>
          <w:tcPr>
            <w:tcW w:w="3751" w:type="dxa"/>
          </w:tcPr>
          <w:p w14:paraId="78068D37" w14:textId="6481EF38" w:rsidR="00517A03" w:rsidRPr="00773217" w:rsidRDefault="00C14509" w:rsidP="008B3E5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73217">
              <w:rPr>
                <w:b/>
              </w:rPr>
              <w:t>Circulaire TSB 1</w:t>
            </w:r>
            <w:r w:rsidR="008F1503" w:rsidRPr="00773217">
              <w:rPr>
                <w:b/>
              </w:rPr>
              <w:t>90</w:t>
            </w:r>
          </w:p>
          <w:p w14:paraId="2E647FE0" w14:textId="6CED3756" w:rsidR="00517A03" w:rsidRPr="00773217" w:rsidRDefault="008F1503" w:rsidP="008B3E5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73217">
              <w:t>BSG/ZHJ</w:t>
            </w:r>
          </w:p>
          <w:p w14:paraId="608A88D1" w14:textId="77777777" w:rsidR="00517A03" w:rsidRPr="00773217" w:rsidRDefault="00517A03" w:rsidP="008B3E55">
            <w:pPr>
              <w:tabs>
                <w:tab w:val="left" w:pos="4111"/>
              </w:tabs>
              <w:spacing w:before="10"/>
              <w:ind w:left="57"/>
            </w:pPr>
          </w:p>
          <w:p w14:paraId="6009052E" w14:textId="77777777" w:rsidR="00517A03" w:rsidRPr="00773217" w:rsidRDefault="00517A03" w:rsidP="008F1503">
            <w:pPr>
              <w:tabs>
                <w:tab w:val="left" w:pos="4111"/>
              </w:tabs>
              <w:spacing w:before="10"/>
              <w:ind w:left="57"/>
              <w:rPr>
                <w:rStyle w:val="Hyperlink"/>
              </w:rPr>
            </w:pPr>
            <w:r w:rsidRPr="00773217">
              <w:t xml:space="preserve">+41 22 730 </w:t>
            </w:r>
            <w:r w:rsidR="00C14509" w:rsidRPr="00773217">
              <w:t>58</w:t>
            </w:r>
            <w:r w:rsidR="008F1503" w:rsidRPr="00773217">
              <w:t>55</w:t>
            </w:r>
            <w:r w:rsidRPr="00773217">
              <w:br/>
              <w:t>+41 22 730 5853</w:t>
            </w:r>
            <w:r w:rsidRPr="00773217">
              <w:br/>
            </w:r>
            <w:hyperlink r:id="rId9" w:history="1">
              <w:r w:rsidR="00EC1F27" w:rsidRPr="00773217">
                <w:rPr>
                  <w:rStyle w:val="Hyperlink"/>
                </w:rPr>
                <w:t>tsbevents@itu.int</w:t>
              </w:r>
            </w:hyperlink>
          </w:p>
          <w:p w14:paraId="17D808EF" w14:textId="55189192" w:rsidR="008F1503" w:rsidRPr="00773217" w:rsidRDefault="008D1FF0" w:rsidP="008F1503">
            <w:pPr>
              <w:tabs>
                <w:tab w:val="left" w:pos="4111"/>
              </w:tabs>
              <w:spacing w:before="10"/>
              <w:ind w:left="57"/>
            </w:pPr>
            <w:hyperlink r:id="rId10" w:history="1">
              <w:r w:rsidR="008F1503" w:rsidRPr="00773217">
                <w:rPr>
                  <w:rStyle w:val="Hyperlink"/>
                </w:rPr>
                <w:t>bridging@itu.int</w:t>
              </w:r>
            </w:hyperlink>
          </w:p>
        </w:tc>
        <w:tc>
          <w:tcPr>
            <w:tcW w:w="5046" w:type="dxa"/>
            <w:gridSpan w:val="2"/>
          </w:tcPr>
          <w:p w14:paraId="55DB6C13" w14:textId="1CEDABCF" w:rsidR="00517A03" w:rsidRPr="00773217" w:rsidRDefault="00517A03" w:rsidP="008B3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773217">
              <w:t>-</w:t>
            </w:r>
            <w:r w:rsidRPr="00773217">
              <w:tab/>
              <w:t xml:space="preserve">Aux administrations des </w:t>
            </w:r>
            <w:r w:rsidR="008F1503" w:rsidRPr="00773217">
              <w:t>É</w:t>
            </w:r>
            <w:r w:rsidRPr="00773217">
              <w:t>tats Membres</w:t>
            </w:r>
            <w:r w:rsidR="00824CA7">
              <w:br/>
            </w:r>
            <w:r w:rsidRPr="00773217">
              <w:t xml:space="preserve">de </w:t>
            </w:r>
            <w:proofErr w:type="gramStart"/>
            <w:r w:rsidRPr="00773217">
              <w:t>l</w:t>
            </w:r>
            <w:r w:rsidR="00CF0C3D" w:rsidRPr="00773217">
              <w:t>'</w:t>
            </w:r>
            <w:r w:rsidRPr="00773217">
              <w:t>Union</w:t>
            </w:r>
            <w:r w:rsidR="00EC1F27" w:rsidRPr="00773217">
              <w:t>;</w:t>
            </w:r>
            <w:proofErr w:type="gramEnd"/>
          </w:p>
          <w:p w14:paraId="5DCDF808" w14:textId="77777777" w:rsidR="00EC1F27" w:rsidRPr="00773217" w:rsidRDefault="00EC1F27" w:rsidP="008B3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73217">
              <w:t>-</w:t>
            </w:r>
            <w:r w:rsidRPr="00773217">
              <w:tab/>
              <w:t>Aux Membres du Secteur UIT-T;</w:t>
            </w:r>
          </w:p>
          <w:p w14:paraId="41B130A9" w14:textId="77777777" w:rsidR="00EC1F27" w:rsidRPr="00773217" w:rsidRDefault="00EC1F27" w:rsidP="008B3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73217">
              <w:t>-</w:t>
            </w:r>
            <w:r w:rsidRPr="00773217">
              <w:tab/>
              <w:t>Aux Associés de l</w:t>
            </w:r>
            <w:r w:rsidR="00CF0C3D" w:rsidRPr="00773217">
              <w:t>'</w:t>
            </w:r>
            <w:r w:rsidRPr="00773217">
              <w:t>UIT-T;</w:t>
            </w:r>
          </w:p>
          <w:p w14:paraId="45A4907F" w14:textId="77777777" w:rsidR="00EC1F27" w:rsidRPr="00773217" w:rsidRDefault="00EC1F27" w:rsidP="008B3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73217">
              <w:t>-</w:t>
            </w:r>
            <w:r w:rsidRPr="00773217">
              <w:tab/>
              <w:t>Aux établissements universitaires participant aux travaux de l</w:t>
            </w:r>
            <w:r w:rsidR="00CF0C3D" w:rsidRPr="00773217">
              <w:t>'</w:t>
            </w:r>
            <w:r w:rsidRPr="00773217">
              <w:t>UIT</w:t>
            </w:r>
          </w:p>
        </w:tc>
      </w:tr>
      <w:tr w:rsidR="00517A03" w:rsidRPr="00773217" w14:paraId="277EB1E5" w14:textId="77777777" w:rsidTr="00464BC7">
        <w:trPr>
          <w:cantSplit/>
          <w:jc w:val="center"/>
        </w:trPr>
        <w:tc>
          <w:tcPr>
            <w:tcW w:w="1126" w:type="dxa"/>
          </w:tcPr>
          <w:p w14:paraId="4D2AFB92" w14:textId="77777777" w:rsidR="00517A03" w:rsidRPr="00773217" w:rsidRDefault="00517A03" w:rsidP="008B3E55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751" w:type="dxa"/>
          </w:tcPr>
          <w:p w14:paraId="0501EB4E" w14:textId="77777777" w:rsidR="00517A03" w:rsidRPr="00773217" w:rsidRDefault="00517A03" w:rsidP="008B3E5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  <w:gridSpan w:val="2"/>
          </w:tcPr>
          <w:p w14:paraId="35ACCBF4" w14:textId="77777777" w:rsidR="00517A03" w:rsidRPr="00773217" w:rsidRDefault="00517A03" w:rsidP="008B3E55">
            <w:pPr>
              <w:tabs>
                <w:tab w:val="left" w:pos="4111"/>
              </w:tabs>
              <w:spacing w:before="0"/>
            </w:pPr>
            <w:r w:rsidRPr="00773217">
              <w:rPr>
                <w:b/>
              </w:rPr>
              <w:t>Copie</w:t>
            </w:r>
            <w:r w:rsidRPr="00773217">
              <w:t>:</w:t>
            </w:r>
          </w:p>
          <w:p w14:paraId="41192775" w14:textId="77777777" w:rsidR="00EC1F27" w:rsidRPr="00773217" w:rsidRDefault="00517A03" w:rsidP="00464B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73217">
              <w:t>-</w:t>
            </w:r>
            <w:r w:rsidRPr="00773217">
              <w:tab/>
            </w:r>
            <w:r w:rsidR="00EC1F27" w:rsidRPr="00773217">
              <w:t>Aux Présidents et Vice-Présidents des</w:t>
            </w:r>
            <w:r w:rsidR="00464BC7" w:rsidRPr="00773217">
              <w:t> </w:t>
            </w:r>
            <w:r w:rsidR="002D2D70" w:rsidRPr="00773217">
              <w:t>C</w:t>
            </w:r>
            <w:r w:rsidR="00EC1F27" w:rsidRPr="00773217">
              <w:t>ommissions d</w:t>
            </w:r>
            <w:r w:rsidR="00CF0C3D" w:rsidRPr="00773217">
              <w:t>'</w:t>
            </w:r>
            <w:r w:rsidR="00EC1F27" w:rsidRPr="00773217">
              <w:t>études de l</w:t>
            </w:r>
            <w:r w:rsidR="00CF0C3D" w:rsidRPr="00773217">
              <w:t>'</w:t>
            </w:r>
            <w:r w:rsidR="00EC1F27" w:rsidRPr="00773217">
              <w:t>UIT-T;</w:t>
            </w:r>
          </w:p>
          <w:p w14:paraId="7D0B88D8" w14:textId="77777777" w:rsidR="00EC1F27" w:rsidRPr="00773217" w:rsidRDefault="00EC1F27" w:rsidP="008B3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73217">
              <w:t>-</w:t>
            </w:r>
            <w:r w:rsidRPr="00773217">
              <w:tab/>
            </w:r>
            <w:r w:rsidR="002A3F25" w:rsidRPr="00773217">
              <w:t>A la Directrice</w:t>
            </w:r>
            <w:r w:rsidRPr="00773217">
              <w:t xml:space="preserve"> du Bureau de développement des télécommunications;</w:t>
            </w:r>
          </w:p>
          <w:p w14:paraId="3E8DC267" w14:textId="77777777" w:rsidR="00EC1F27" w:rsidRPr="00773217" w:rsidRDefault="00C151CE" w:rsidP="008B3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73217">
              <w:t>-</w:t>
            </w:r>
            <w:r w:rsidRPr="00773217">
              <w:tab/>
              <w:t xml:space="preserve">Au Directeur du Bureau </w:t>
            </w:r>
            <w:r w:rsidR="00EC1F27" w:rsidRPr="00773217">
              <w:t>des radiocommunications;</w:t>
            </w:r>
          </w:p>
          <w:p w14:paraId="5F67ADAD" w14:textId="6B5CE20E" w:rsidR="00517A03" w:rsidRPr="00773217" w:rsidRDefault="00EC1F27" w:rsidP="008B3E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773217">
              <w:t>-</w:t>
            </w:r>
            <w:r w:rsidRPr="00773217">
              <w:tab/>
              <w:t>Au</w:t>
            </w:r>
            <w:r w:rsidR="008F1503" w:rsidRPr="00773217">
              <w:t>x</w:t>
            </w:r>
            <w:r w:rsidRPr="00773217">
              <w:t xml:space="preserve"> Bureau</w:t>
            </w:r>
            <w:r w:rsidR="008F1503" w:rsidRPr="00773217">
              <w:t>x</w:t>
            </w:r>
            <w:r w:rsidRPr="00773217">
              <w:t xml:space="preserve"> régiona</w:t>
            </w:r>
            <w:r w:rsidR="008F1503" w:rsidRPr="00773217">
              <w:t>ux</w:t>
            </w:r>
            <w:r w:rsidRPr="00773217">
              <w:t xml:space="preserve"> de l</w:t>
            </w:r>
            <w:r w:rsidR="00CF0C3D" w:rsidRPr="00773217">
              <w:t>'</w:t>
            </w:r>
            <w:r w:rsidRPr="00773217">
              <w:t xml:space="preserve">UIT pour </w:t>
            </w:r>
            <w:r w:rsidR="00C14509" w:rsidRPr="00773217">
              <w:t>l</w:t>
            </w:r>
            <w:r w:rsidR="008F1503" w:rsidRPr="00773217">
              <w:t>es États arabes et l'Afrique</w:t>
            </w:r>
          </w:p>
        </w:tc>
      </w:tr>
      <w:tr w:rsidR="00517A03" w:rsidRPr="00773217" w14:paraId="07E7FB50" w14:textId="77777777" w:rsidTr="00464BC7">
        <w:trPr>
          <w:gridAfter w:val="1"/>
          <w:wAfter w:w="8" w:type="dxa"/>
          <w:cantSplit/>
          <w:trHeight w:val="631"/>
          <w:jc w:val="center"/>
        </w:trPr>
        <w:tc>
          <w:tcPr>
            <w:tcW w:w="1126" w:type="dxa"/>
          </w:tcPr>
          <w:p w14:paraId="427B752F" w14:textId="77777777" w:rsidR="00517A03" w:rsidRPr="00773217" w:rsidRDefault="00517A03" w:rsidP="008B3E55">
            <w:pPr>
              <w:tabs>
                <w:tab w:val="left" w:pos="4111"/>
              </w:tabs>
              <w:spacing w:before="360" w:after="240"/>
              <w:ind w:left="57"/>
              <w:rPr>
                <w:sz w:val="22"/>
              </w:rPr>
            </w:pPr>
            <w:r w:rsidRPr="00773217">
              <w:rPr>
                <w:szCs w:val="22"/>
              </w:rPr>
              <w:t>Objet:</w:t>
            </w:r>
          </w:p>
        </w:tc>
        <w:tc>
          <w:tcPr>
            <w:tcW w:w="8789" w:type="dxa"/>
            <w:gridSpan w:val="2"/>
          </w:tcPr>
          <w:p w14:paraId="154B617F" w14:textId="06C3D3E5" w:rsidR="00517A03" w:rsidRPr="00773217" w:rsidRDefault="008F1503" w:rsidP="008F1503">
            <w:pPr>
              <w:tabs>
                <w:tab w:val="left" w:pos="4111"/>
              </w:tabs>
              <w:spacing w:before="360" w:after="240"/>
              <w:ind w:left="57"/>
            </w:pPr>
            <w:r w:rsidRPr="00773217">
              <w:rPr>
                <w:b/>
              </w:rPr>
              <w:t>Forum interrégional de normalisation sur les questions opérationnelles liées au</w:t>
            </w:r>
            <w:r w:rsidR="00087A2A">
              <w:rPr>
                <w:b/>
              </w:rPr>
              <w:t> </w:t>
            </w:r>
            <w:r w:rsidRPr="00773217">
              <w:rPr>
                <w:b/>
              </w:rPr>
              <w:t>numérotage, aux services d'urgence et aux OTT</w:t>
            </w:r>
            <w:r w:rsidR="008B3E55" w:rsidRPr="00773217">
              <w:rPr>
                <w:b/>
              </w:rPr>
              <w:br/>
            </w:r>
            <w:r w:rsidRPr="00773217">
              <w:rPr>
                <w:b/>
              </w:rPr>
              <w:t xml:space="preserve">Dubaï, Émirats arabes unis, 22 </w:t>
            </w:r>
            <w:r w:rsidR="00C14509" w:rsidRPr="00773217">
              <w:rPr>
                <w:b/>
              </w:rPr>
              <w:t>octobre</w:t>
            </w:r>
            <w:r w:rsidR="00DA60EB" w:rsidRPr="00773217">
              <w:rPr>
                <w:b/>
              </w:rPr>
              <w:t xml:space="preserve"> 2019</w:t>
            </w:r>
          </w:p>
        </w:tc>
      </w:tr>
    </w:tbl>
    <w:p w14:paraId="69A0EC0D" w14:textId="77777777" w:rsidR="00517A03" w:rsidRPr="00773217" w:rsidRDefault="00517A03" w:rsidP="00464BC7">
      <w:pPr>
        <w:spacing w:before="480"/>
      </w:pPr>
      <w:bookmarkStart w:id="1" w:name="StartTyping_F"/>
      <w:bookmarkEnd w:id="1"/>
      <w:r w:rsidRPr="00773217">
        <w:t>Madame, Monsieur,</w:t>
      </w:r>
    </w:p>
    <w:p w14:paraId="48650B82" w14:textId="50C481AF" w:rsidR="00FA4A1E" w:rsidRPr="00773217" w:rsidRDefault="00517A03" w:rsidP="008F1503">
      <w:r w:rsidRPr="00773217">
        <w:rPr>
          <w:bCs/>
        </w:rPr>
        <w:t>1</w:t>
      </w:r>
      <w:r w:rsidRPr="00773217">
        <w:tab/>
      </w:r>
      <w:r w:rsidR="0058185B" w:rsidRPr="00773217">
        <w:t>L</w:t>
      </w:r>
      <w:r w:rsidR="00CF0C3D" w:rsidRPr="00773217">
        <w:t>'</w:t>
      </w:r>
      <w:r w:rsidR="0058185B" w:rsidRPr="00773217">
        <w:t>Union internationale des télécommunications (UIT) organise</w:t>
      </w:r>
      <w:r w:rsidR="008B3E55" w:rsidRPr="00773217">
        <w:t xml:space="preserve"> </w:t>
      </w:r>
      <w:r w:rsidR="0058185B" w:rsidRPr="00773217">
        <w:t xml:space="preserve">le </w:t>
      </w:r>
      <w:r w:rsidR="008F1503" w:rsidRPr="00773217">
        <w:rPr>
          <w:bCs/>
        </w:rPr>
        <w:t xml:space="preserve">22 </w:t>
      </w:r>
      <w:r w:rsidR="00FB6AE7" w:rsidRPr="00773217">
        <w:rPr>
          <w:bCs/>
        </w:rPr>
        <w:t>octobre 2019</w:t>
      </w:r>
      <w:r w:rsidR="00FB6AE7" w:rsidRPr="00773217">
        <w:t xml:space="preserve"> à </w:t>
      </w:r>
      <w:r w:rsidR="008F1503" w:rsidRPr="00773217">
        <w:t xml:space="preserve">Dubaï </w:t>
      </w:r>
      <w:r w:rsidR="00FB6AE7" w:rsidRPr="00773217">
        <w:t>(</w:t>
      </w:r>
      <w:r w:rsidR="008F1503" w:rsidRPr="00773217">
        <w:t>Émirats arabes unis</w:t>
      </w:r>
      <w:r w:rsidR="007208E8" w:rsidRPr="00773217">
        <w:t>)</w:t>
      </w:r>
      <w:r w:rsidR="0058185B" w:rsidRPr="00773217">
        <w:t xml:space="preserve"> le </w:t>
      </w:r>
      <w:r w:rsidR="008F1503" w:rsidRPr="00773217">
        <w:rPr>
          <w:b/>
        </w:rPr>
        <w:t>Forum interrégional de normalisation sur les questions opérationnelles liées au numérotage, aux services d'urgence et aux OTT</w:t>
      </w:r>
      <w:r w:rsidR="00FB6AE7" w:rsidRPr="00773217">
        <w:rPr>
          <w:bCs/>
        </w:rPr>
        <w:t>.</w:t>
      </w:r>
      <w:r w:rsidR="00FB6AE7" w:rsidRPr="00773217">
        <w:rPr>
          <w:color w:val="000000"/>
        </w:rPr>
        <w:t xml:space="preserve"> Ce Forum se tiendra à l'aimable invitation de </w:t>
      </w:r>
      <w:r w:rsidR="008F1503" w:rsidRPr="00773217">
        <w:rPr>
          <w:color w:val="000000"/>
        </w:rPr>
        <w:t xml:space="preserve">l'Autorité de régulation </w:t>
      </w:r>
      <w:r w:rsidR="00FB6AE7" w:rsidRPr="00773217">
        <w:rPr>
          <w:color w:val="000000"/>
        </w:rPr>
        <w:t xml:space="preserve">des télécommunications </w:t>
      </w:r>
      <w:r w:rsidR="008F1503" w:rsidRPr="00773217">
        <w:rPr>
          <w:color w:val="000000"/>
        </w:rPr>
        <w:t xml:space="preserve">(TRA) des Émirats arabes unis, en collaboration avec les </w:t>
      </w:r>
      <w:r w:rsidR="008F1503" w:rsidRPr="00773217">
        <w:t>Bureaux régionaux de l'UIT pour les États arabes et l'Afrique</w:t>
      </w:r>
      <w:r w:rsidR="00C14509" w:rsidRPr="00773217">
        <w:t xml:space="preserve">. </w:t>
      </w:r>
      <w:r w:rsidR="00FA4A1E" w:rsidRPr="00773217">
        <w:t>Les manifestations suivantes de l'UIT auront également lieu au même endroit:</w:t>
      </w:r>
    </w:p>
    <w:p w14:paraId="2E46864B" w14:textId="7823417D" w:rsidR="008F1503" w:rsidRPr="00773217" w:rsidRDefault="00087A2A" w:rsidP="00087A2A">
      <w:pPr>
        <w:pStyle w:val="enumlev1"/>
      </w:pPr>
      <w:r>
        <w:t>•</w:t>
      </w:r>
      <w:r w:rsidR="008F1503" w:rsidRPr="00773217">
        <w:tab/>
      </w:r>
      <w:r w:rsidR="00FA4A1E" w:rsidRPr="00773217">
        <w:t xml:space="preserve">Formation pratique interrégionale pour l'Afrique et les États arabes sur la réduction de l'écart en matière de normalisation (BSG) </w:t>
      </w:r>
      <w:r w:rsidR="008F1503" w:rsidRPr="00773217">
        <w:t xml:space="preserve">(20-21 </w:t>
      </w:r>
      <w:r w:rsidR="00FA4A1E" w:rsidRPr="00773217">
        <w:t xml:space="preserve">octobre </w:t>
      </w:r>
      <w:r w:rsidR="008F1503" w:rsidRPr="00773217">
        <w:t>2019).</w:t>
      </w:r>
    </w:p>
    <w:p w14:paraId="629AC47C" w14:textId="73168E37" w:rsidR="008F1503" w:rsidRPr="00773217" w:rsidRDefault="00087A2A" w:rsidP="00087A2A">
      <w:pPr>
        <w:pStyle w:val="enumlev1"/>
      </w:pPr>
      <w:r>
        <w:t>•</w:t>
      </w:r>
      <w:r w:rsidR="008F1503" w:rsidRPr="00773217">
        <w:tab/>
      </w:r>
      <w:r w:rsidR="00FA4A1E" w:rsidRPr="00773217">
        <w:t>Réunions du Groupe régional de la Commission d'études 2 de</w:t>
      </w:r>
      <w:r w:rsidR="00773217">
        <w:t xml:space="preserve"> </w:t>
      </w:r>
      <w:r w:rsidR="00FA4A1E" w:rsidRPr="00773217">
        <w:t>l'UIT</w:t>
      </w:r>
      <w:r w:rsidR="00FA4A1E" w:rsidRPr="00773217">
        <w:noBreakHyphen/>
        <w:t xml:space="preserve">T pour l'Afrique </w:t>
      </w:r>
      <w:r w:rsidR="008F1503" w:rsidRPr="00773217">
        <w:t>(</w:t>
      </w:r>
      <w:hyperlink r:id="rId11" w:history="1">
        <w:r w:rsidR="008F1503" w:rsidRPr="00773217">
          <w:rPr>
            <w:rStyle w:val="Hyperlink"/>
            <w:rFonts w:cstheme="minorHAnsi"/>
            <w:szCs w:val="24"/>
          </w:rPr>
          <w:t>SG2RG</w:t>
        </w:r>
        <w:r w:rsidR="008F1503" w:rsidRPr="00773217">
          <w:rPr>
            <w:rStyle w:val="Hyperlink"/>
            <w:rFonts w:cstheme="minorHAnsi"/>
            <w:szCs w:val="24"/>
          </w:rPr>
          <w:t>-AFR</w:t>
        </w:r>
      </w:hyperlink>
      <w:r w:rsidR="008F1503" w:rsidRPr="00773217">
        <w:t xml:space="preserve">) </w:t>
      </w:r>
      <w:r w:rsidR="00FA4A1E" w:rsidRPr="00773217">
        <w:t>et du Groupe régional de la Commission d'études 2 de</w:t>
      </w:r>
      <w:r w:rsidR="00773217">
        <w:t xml:space="preserve"> </w:t>
      </w:r>
      <w:r w:rsidR="00FA4A1E" w:rsidRPr="00773217">
        <w:t>l'UIT</w:t>
      </w:r>
      <w:r w:rsidR="00FA4A1E" w:rsidRPr="00773217">
        <w:noBreakHyphen/>
        <w:t xml:space="preserve">T pour les États arabes </w:t>
      </w:r>
      <w:r w:rsidR="008F1503" w:rsidRPr="00773217">
        <w:t>(</w:t>
      </w:r>
      <w:hyperlink r:id="rId12" w:history="1">
        <w:r w:rsidR="008F1503" w:rsidRPr="00773217">
          <w:rPr>
            <w:rStyle w:val="Hyperlink"/>
            <w:rFonts w:cstheme="minorHAnsi"/>
            <w:szCs w:val="24"/>
          </w:rPr>
          <w:t>SG2RG</w:t>
        </w:r>
        <w:r w:rsidR="008F1503" w:rsidRPr="00773217">
          <w:rPr>
            <w:rStyle w:val="Hyperlink"/>
            <w:rFonts w:cstheme="minorHAnsi"/>
            <w:szCs w:val="24"/>
          </w:rPr>
          <w:t>-ARB</w:t>
        </w:r>
      </w:hyperlink>
      <w:r w:rsidR="008F1503" w:rsidRPr="00773217">
        <w:t xml:space="preserve">) (23-24 </w:t>
      </w:r>
      <w:r w:rsidR="00FA4A1E" w:rsidRPr="00773217">
        <w:t xml:space="preserve">octobre </w:t>
      </w:r>
      <w:r w:rsidR="008F1503" w:rsidRPr="00773217">
        <w:t>2019).</w:t>
      </w:r>
    </w:p>
    <w:p w14:paraId="6670AFB2" w14:textId="7CB6BB56" w:rsidR="008F1503" w:rsidRPr="00773217" w:rsidRDefault="00087A2A" w:rsidP="00087A2A">
      <w:pPr>
        <w:pStyle w:val="enumlev1"/>
      </w:pPr>
      <w:r>
        <w:t>•</w:t>
      </w:r>
      <w:r w:rsidR="008F1503" w:rsidRPr="00773217">
        <w:tab/>
      </w:r>
      <w:r w:rsidR="00FA4A1E" w:rsidRPr="00773217">
        <w:t>Réunion du Groupe régional de la Commission d'études </w:t>
      </w:r>
      <w:r w:rsidR="001D5723">
        <w:t>3</w:t>
      </w:r>
      <w:r w:rsidR="00FA4A1E" w:rsidRPr="00773217">
        <w:t xml:space="preserve"> de</w:t>
      </w:r>
      <w:r w:rsidR="00773217">
        <w:t xml:space="preserve"> </w:t>
      </w:r>
      <w:r w:rsidR="00FA4A1E" w:rsidRPr="00773217">
        <w:t>l'UIT</w:t>
      </w:r>
      <w:r w:rsidR="00FA4A1E" w:rsidRPr="00773217">
        <w:noBreakHyphen/>
        <w:t xml:space="preserve">T pour les États arabes </w:t>
      </w:r>
      <w:r w:rsidR="008F1503" w:rsidRPr="00773217">
        <w:t>(</w:t>
      </w:r>
      <w:hyperlink r:id="rId13" w:history="1">
        <w:r w:rsidR="008F1503" w:rsidRPr="00773217">
          <w:rPr>
            <w:rStyle w:val="Hyperlink"/>
            <w:rFonts w:cstheme="minorHAnsi"/>
            <w:szCs w:val="24"/>
          </w:rPr>
          <w:t>SG3</w:t>
        </w:r>
        <w:r w:rsidR="008F1503" w:rsidRPr="00773217">
          <w:rPr>
            <w:rStyle w:val="Hyperlink"/>
            <w:rFonts w:cstheme="minorHAnsi"/>
            <w:szCs w:val="24"/>
          </w:rPr>
          <w:t>RG-ARB</w:t>
        </w:r>
      </w:hyperlink>
      <w:r w:rsidR="008F1503" w:rsidRPr="00773217">
        <w:t>) (23</w:t>
      </w:r>
      <w:r w:rsidR="008F1503" w:rsidRPr="00773217">
        <w:noBreakHyphen/>
        <w:t>24 </w:t>
      </w:r>
      <w:r w:rsidR="00FA4A1E" w:rsidRPr="00773217">
        <w:t xml:space="preserve">octobre </w:t>
      </w:r>
      <w:r w:rsidR="008F1503" w:rsidRPr="00773217">
        <w:t>2019)</w:t>
      </w:r>
    </w:p>
    <w:p w14:paraId="2814EB42" w14:textId="77777777" w:rsidR="00087A2A" w:rsidRDefault="00087A2A" w:rsidP="008B3E55">
      <w:r>
        <w:br w:type="page"/>
      </w:r>
    </w:p>
    <w:p w14:paraId="741205F7" w14:textId="309A3CA2" w:rsidR="0058185B" w:rsidRPr="00773217" w:rsidRDefault="0058185B" w:rsidP="008B3E55">
      <w:r w:rsidRPr="00773217">
        <w:lastRenderedPageBreak/>
        <w:t>2</w:t>
      </w:r>
      <w:r w:rsidRPr="00773217">
        <w:tab/>
        <w:t>La particip</w:t>
      </w:r>
      <w:r w:rsidR="007208E8" w:rsidRPr="00773217">
        <w:t>ation au Forum est ouverte aux É</w:t>
      </w:r>
      <w:r w:rsidRPr="00773217">
        <w:t>tats Membres, aux Membres de Secteur, aux Associés de l</w:t>
      </w:r>
      <w:r w:rsidR="00CF0C3D" w:rsidRPr="00773217">
        <w:t>'</w:t>
      </w:r>
      <w:r w:rsidRPr="00773217">
        <w:t>UIT et aux établissements universitaires participant aux travaux de l</w:t>
      </w:r>
      <w:r w:rsidR="00CF0C3D" w:rsidRPr="00773217">
        <w:t>'</w:t>
      </w:r>
      <w:r w:rsidRPr="00773217">
        <w:t>UIT, ainsi qu</w:t>
      </w:r>
      <w:r w:rsidR="00CF0C3D" w:rsidRPr="00773217">
        <w:t>'</w:t>
      </w:r>
      <w:r w:rsidRPr="00773217">
        <w:t>à toute personne issue d</w:t>
      </w:r>
      <w:r w:rsidR="00CF0C3D" w:rsidRPr="00773217">
        <w:t>'</w:t>
      </w:r>
      <w:r w:rsidRPr="00773217">
        <w:t>un pays Membre de l</w:t>
      </w:r>
      <w:r w:rsidR="00CF0C3D" w:rsidRPr="00773217">
        <w:t>'</w:t>
      </w:r>
      <w:r w:rsidRPr="00773217">
        <w:t>UIT qui souhaite contribuer aux travaux. Il peut s</w:t>
      </w:r>
      <w:r w:rsidR="00CF0C3D" w:rsidRPr="00773217">
        <w:t>'</w:t>
      </w:r>
      <w:r w:rsidRPr="00773217">
        <w:t>agir de personnes qui sont aussi membres d</w:t>
      </w:r>
      <w:r w:rsidR="00CF0C3D" w:rsidRPr="00773217">
        <w:t>'</w:t>
      </w:r>
      <w:r w:rsidRPr="00773217">
        <w:t>organisations internationales, régionales ou nationales. La</w:t>
      </w:r>
      <w:r w:rsidR="00AD5385" w:rsidRPr="00773217">
        <w:t> </w:t>
      </w:r>
      <w:r w:rsidRPr="00773217">
        <w:t>participation est gratuite.</w:t>
      </w:r>
    </w:p>
    <w:p w14:paraId="0FC7D310" w14:textId="504DE0F1" w:rsidR="0058185B" w:rsidRPr="00773217" w:rsidRDefault="0058185B" w:rsidP="00464BC7">
      <w:r w:rsidRPr="00773217">
        <w:t>3</w:t>
      </w:r>
      <w:r w:rsidRPr="00773217">
        <w:tab/>
        <w:t>Le principal objectif de ce Forum est de servir de tribune ouverte pour</w:t>
      </w:r>
      <w:r w:rsidR="00A058AE" w:rsidRPr="00773217">
        <w:rPr>
          <w:color w:val="000000"/>
        </w:rPr>
        <w:t xml:space="preserve"> engager un débat et procéder à un échange de vues sur </w:t>
      </w:r>
      <w:r w:rsidR="00B64450" w:rsidRPr="00773217">
        <w:rPr>
          <w:color w:val="000000"/>
        </w:rPr>
        <w:t>les questions opérationnelles liées au numérotage, aux services d'urgence et aux OTT</w:t>
      </w:r>
      <w:r w:rsidR="00FC3B96" w:rsidRPr="00773217">
        <w:t>.</w:t>
      </w:r>
      <w:r w:rsidR="008B3E55" w:rsidRPr="00773217">
        <w:t xml:space="preserve"> </w:t>
      </w:r>
      <w:r w:rsidRPr="00773217">
        <w:t>Ce Forum est</w:t>
      </w:r>
      <w:r w:rsidR="008F1503" w:rsidRPr="00773217">
        <w:t xml:space="preserve"> d</w:t>
      </w:r>
      <w:r w:rsidRPr="00773217">
        <w:t xml:space="preserve">estiné notamment aux </w:t>
      </w:r>
      <w:r w:rsidR="007208E8" w:rsidRPr="00773217">
        <w:t>É</w:t>
      </w:r>
      <w:r w:rsidRPr="00773217">
        <w:t>tats Membres de l</w:t>
      </w:r>
      <w:r w:rsidR="00CF0C3D" w:rsidRPr="00773217">
        <w:t>'</w:t>
      </w:r>
      <w:r w:rsidRPr="00773217">
        <w:t>UIT, aux organismes nationaux de normalisation, aux régulateurs des TIC, aux entreprises et aux instit</w:t>
      </w:r>
      <w:r w:rsidR="00CF0C3D" w:rsidRPr="00773217">
        <w:t xml:space="preserve">uts de recherche du secteur des </w:t>
      </w:r>
      <w:r w:rsidRPr="00773217">
        <w:t>TIC ainsi qu</w:t>
      </w:r>
      <w:r w:rsidR="00CF0C3D" w:rsidRPr="00773217">
        <w:t>'</w:t>
      </w:r>
      <w:r w:rsidRPr="00773217">
        <w:t>aux prestataires de services et aux établissements universitaires.</w:t>
      </w:r>
    </w:p>
    <w:p w14:paraId="7FF8C514" w14:textId="2C8E534C" w:rsidR="00DA60EB" w:rsidRPr="00773217" w:rsidRDefault="0058185B" w:rsidP="008B3E55">
      <w:pPr>
        <w:keepNext/>
        <w:keepLines/>
        <w:rPr>
          <w:rFonts w:ascii="Calibri" w:hAnsi="Calibri"/>
        </w:rPr>
      </w:pPr>
      <w:r w:rsidRPr="00773217">
        <w:t>4</w:t>
      </w:r>
      <w:r w:rsidRPr="00773217">
        <w:tab/>
        <w:t>Le projet de programme du Forum sera disponible sur le site web de l</w:t>
      </w:r>
      <w:r w:rsidR="00CF0C3D" w:rsidRPr="00773217">
        <w:t>'</w:t>
      </w:r>
      <w:r w:rsidRPr="00773217">
        <w:t xml:space="preserve">UIT, à </w:t>
      </w:r>
      <w:proofErr w:type="gramStart"/>
      <w:r w:rsidRPr="00773217">
        <w:t>l</w:t>
      </w:r>
      <w:r w:rsidR="00CF0C3D" w:rsidRPr="00773217">
        <w:t>'</w:t>
      </w:r>
      <w:r w:rsidRPr="00773217">
        <w:t>adresse:</w:t>
      </w:r>
      <w:proofErr w:type="gramEnd"/>
      <w:r w:rsidR="00C07FB8" w:rsidRPr="00773217">
        <w:t xml:space="preserve"> </w:t>
      </w:r>
      <w:hyperlink r:id="rId14" w:history="1">
        <w:r w:rsidR="00C07FB8" w:rsidRPr="00773217">
          <w:rPr>
            <w:rStyle w:val="Hyperlink"/>
            <w:rFonts w:cstheme="minorHAnsi"/>
            <w:szCs w:val="24"/>
          </w:rPr>
          <w:t>https://www.itu.int/en/ITU-T/Workshops-and-Semi</w:t>
        </w:r>
        <w:r w:rsidR="00C07FB8" w:rsidRPr="00773217">
          <w:rPr>
            <w:rStyle w:val="Hyperlink"/>
            <w:rFonts w:cstheme="minorHAnsi"/>
            <w:szCs w:val="24"/>
          </w:rPr>
          <w:t>nars/bsg/20191022/Pages/default.aspx</w:t>
        </w:r>
      </w:hyperlink>
      <w:r w:rsidR="00DA60EB" w:rsidRPr="00773217">
        <w:rPr>
          <w:rFonts w:ascii="Calibri" w:hAnsi="Calibri"/>
        </w:rPr>
        <w:t>.</w:t>
      </w:r>
    </w:p>
    <w:p w14:paraId="05ADA048" w14:textId="77777777" w:rsidR="0058185B" w:rsidRPr="00773217" w:rsidRDefault="0058185B" w:rsidP="008B3E55">
      <w:pPr>
        <w:keepNext/>
        <w:keepLines/>
      </w:pPr>
      <w:r w:rsidRPr="00773217">
        <w:t>Ce site web sera régulièrement actualisé à mesure que parviendront des informations nouvelles ou modifiées. Les participants sont priés de consulter régulièrement le site pour prendre connaissance des dernières informations.</w:t>
      </w:r>
    </w:p>
    <w:p w14:paraId="70EAA220" w14:textId="77777777" w:rsidR="0058185B" w:rsidRPr="00773217" w:rsidRDefault="0058185B" w:rsidP="008B3E55">
      <w:r w:rsidRPr="00773217">
        <w:t>5</w:t>
      </w:r>
      <w:r w:rsidRPr="00773217">
        <w:tab/>
        <w:t>Des informations générales à l</w:t>
      </w:r>
      <w:r w:rsidR="00CF0C3D" w:rsidRPr="00773217">
        <w:t>'</w:t>
      </w:r>
      <w:r w:rsidRPr="00773217">
        <w:t>intention des participants concernant les hôtels, les transports et les formalités de visa seront bientôt disponibles sur le site web de l</w:t>
      </w:r>
      <w:r w:rsidR="00CF0C3D" w:rsidRPr="00773217">
        <w:t>'</w:t>
      </w:r>
      <w:r w:rsidRPr="00773217">
        <w:t>UIT mentionné ci</w:t>
      </w:r>
      <w:r w:rsidRPr="00773217">
        <w:noBreakHyphen/>
        <w:t>dessus.</w:t>
      </w:r>
    </w:p>
    <w:p w14:paraId="057EFB75" w14:textId="77777777" w:rsidR="00087A2A" w:rsidRDefault="0058185B" w:rsidP="008B3E55">
      <w:r w:rsidRPr="00773217">
        <w:t>6</w:t>
      </w:r>
      <w:r w:rsidRPr="00773217">
        <w:tab/>
        <w:t>Afin de permettre à l</w:t>
      </w:r>
      <w:r w:rsidR="00CF0C3D" w:rsidRPr="00773217">
        <w:t>'</w:t>
      </w:r>
      <w:r w:rsidRPr="00773217">
        <w:t>UIT de prendre les dispositions nécessaires concernant l</w:t>
      </w:r>
      <w:r w:rsidR="00CF0C3D" w:rsidRPr="00773217">
        <w:t>'</w:t>
      </w:r>
      <w:r w:rsidRPr="00773217">
        <w:t>organisation du Forum, je vous saurais gré de bien vouloir vous inscrire au moyen du formulaire en ligne disponible à l</w:t>
      </w:r>
      <w:r w:rsidR="00CF0C3D" w:rsidRPr="00773217">
        <w:t>'</w:t>
      </w:r>
      <w:r w:rsidRPr="00773217">
        <w:t>adresse:</w:t>
      </w:r>
      <w:r w:rsidR="00C07FB8" w:rsidRPr="00773217">
        <w:t xml:space="preserve"> </w:t>
      </w:r>
    </w:p>
    <w:p w14:paraId="36AFFFB5" w14:textId="5B3C6937" w:rsidR="00087A2A" w:rsidRDefault="008D1FF0" w:rsidP="008B3E55">
      <w:hyperlink r:id="rId15" w:history="1">
        <w:r w:rsidR="00087A2A" w:rsidRPr="00B1242E">
          <w:rPr>
            <w:rStyle w:val="Hyperlink"/>
            <w:rFonts w:cstheme="minorHAnsi"/>
            <w:szCs w:val="24"/>
          </w:rPr>
          <w:t>https://www.itu.int/net4/CRM/xr</w:t>
        </w:r>
        <w:r w:rsidR="00087A2A" w:rsidRPr="00B1242E">
          <w:rPr>
            <w:rStyle w:val="Hyperlink"/>
            <w:rFonts w:cstheme="minorHAnsi"/>
            <w:szCs w:val="24"/>
          </w:rPr>
          <w:t>eg/web/registration.aspx?Event=C-00006410</w:t>
        </w:r>
      </w:hyperlink>
      <w:r w:rsidR="0058185B" w:rsidRPr="00773217">
        <w:t xml:space="preserve">, </w:t>
      </w:r>
    </w:p>
    <w:p w14:paraId="745A99C3" w14:textId="16CC4CEE" w:rsidR="0058185B" w:rsidRPr="00773217" w:rsidRDefault="0058185B" w:rsidP="008B3E55">
      <w:proofErr w:type="gramStart"/>
      <w:r w:rsidRPr="00773217">
        <w:t>dès</w:t>
      </w:r>
      <w:proofErr w:type="gramEnd"/>
      <w:r w:rsidRPr="00773217">
        <w:t xml:space="preserve"> que possible et </w:t>
      </w:r>
      <w:r w:rsidRPr="00773217">
        <w:rPr>
          <w:b/>
          <w:bCs/>
        </w:rPr>
        <w:t>au plus tard le </w:t>
      </w:r>
      <w:r w:rsidR="00C07FB8" w:rsidRPr="00773217">
        <w:rPr>
          <w:b/>
          <w:bCs/>
        </w:rPr>
        <w:t xml:space="preserve">15 octobre </w:t>
      </w:r>
      <w:r w:rsidR="00DA60EB" w:rsidRPr="00773217">
        <w:rPr>
          <w:b/>
          <w:bCs/>
        </w:rPr>
        <w:t>2019</w:t>
      </w:r>
      <w:r w:rsidRPr="00773217">
        <w:t>.</w:t>
      </w:r>
      <w:r w:rsidRPr="00773217">
        <w:rPr>
          <w:b/>
          <w:bCs/>
        </w:rPr>
        <w:t xml:space="preserve"> Veuillez noter que l</w:t>
      </w:r>
      <w:r w:rsidR="00CF0C3D" w:rsidRPr="00773217">
        <w:rPr>
          <w:b/>
          <w:bCs/>
        </w:rPr>
        <w:t>'</w:t>
      </w:r>
      <w:r w:rsidRPr="00773217">
        <w:rPr>
          <w:b/>
          <w:bCs/>
        </w:rPr>
        <w:t xml:space="preserve">inscription préalable des participants à nos manifestations se fait exclusivement </w:t>
      </w:r>
      <w:r w:rsidRPr="00773217">
        <w:rPr>
          <w:b/>
          <w:bCs/>
          <w:i/>
          <w:iCs/>
        </w:rPr>
        <w:t>en ligne</w:t>
      </w:r>
      <w:r w:rsidRPr="00773217">
        <w:t>. Les participants auront aussi la possibilité de s</w:t>
      </w:r>
      <w:r w:rsidR="00CF0C3D" w:rsidRPr="00773217">
        <w:t>'</w:t>
      </w:r>
      <w:r w:rsidRPr="00773217">
        <w:t>inscrire sur place le jour du Forum.</w:t>
      </w:r>
    </w:p>
    <w:p w14:paraId="52C9BCA8" w14:textId="445D1F16" w:rsidR="0058185B" w:rsidRPr="00773217" w:rsidRDefault="0058185B" w:rsidP="008B3E55">
      <w:r w:rsidRPr="00773217">
        <w:t>7</w:t>
      </w:r>
      <w:r w:rsidRPr="00773217">
        <w:tab/>
        <w:t>Nous vous rappelons que, pour les ressortissants de certains pays, l</w:t>
      </w:r>
      <w:r w:rsidR="00CF0C3D" w:rsidRPr="00773217">
        <w:t>'</w:t>
      </w:r>
      <w:r w:rsidRPr="00773217">
        <w:t>entrée et le séjour, quelle qu</w:t>
      </w:r>
      <w:r w:rsidR="00CF0C3D" w:rsidRPr="00773217">
        <w:t>'</w:t>
      </w:r>
      <w:r w:rsidRPr="00773217">
        <w:t xml:space="preserve">en soit la durée, </w:t>
      </w:r>
      <w:r w:rsidR="00C07FB8" w:rsidRPr="00773217">
        <w:t xml:space="preserve">aux Émirats arabes unis </w:t>
      </w:r>
      <w:r w:rsidRPr="00773217">
        <w:t>sont soumis à l</w:t>
      </w:r>
      <w:r w:rsidR="00CF0C3D" w:rsidRPr="00773217">
        <w:t>'</w:t>
      </w:r>
      <w:r w:rsidRPr="00773217">
        <w:t>obtention d</w:t>
      </w:r>
      <w:r w:rsidR="00CF0C3D" w:rsidRPr="00773217">
        <w:t>'</w:t>
      </w:r>
      <w:r w:rsidRPr="00773217">
        <w:t xml:space="preserve">un visa. Ce visa doit être obtenu auprès de la représentation </w:t>
      </w:r>
      <w:r w:rsidR="00C14509" w:rsidRPr="00773217">
        <w:t>d</w:t>
      </w:r>
      <w:r w:rsidR="00FC3B96" w:rsidRPr="00773217">
        <w:t>e</w:t>
      </w:r>
      <w:r w:rsidR="00C07FB8" w:rsidRPr="00773217">
        <w:t>s Émirats arabes unis</w:t>
      </w:r>
      <w:r w:rsidR="00C14509" w:rsidRPr="00773217">
        <w:t xml:space="preserve"> </w:t>
      </w:r>
      <w:r w:rsidRPr="00773217">
        <w:t>(ambassade ou consulat) dans votre pays ou, à défaut, dans le pays le plus proche de votre pays de départ. Des renseignements supplémentaires concernant les demandes de visa seront disponibles sur le site web de la manifestation</w:t>
      </w:r>
      <w:r w:rsidR="00245723" w:rsidRPr="00773217">
        <w:t>, dans la rubrique Informations pratiques</w:t>
      </w:r>
      <w:r w:rsidRPr="00773217">
        <w:rPr>
          <w:bCs/>
        </w:rPr>
        <w:t>.</w:t>
      </w:r>
    </w:p>
    <w:p w14:paraId="20576BC0" w14:textId="0B2A911A" w:rsidR="00BD6ECF" w:rsidRPr="00773217" w:rsidRDefault="0058185B" w:rsidP="008B3E55">
      <w:r w:rsidRPr="00773217">
        <w:t>Veuillez agréer, Madame, Monsieur, l</w:t>
      </w:r>
      <w:r w:rsidR="00CF0C3D" w:rsidRPr="00773217">
        <w:t>'</w:t>
      </w:r>
      <w:r w:rsidRPr="00773217">
        <w:t>assurance de ma considération distinguée.</w:t>
      </w:r>
    </w:p>
    <w:p w14:paraId="54CD5BBF" w14:textId="2034BE3E" w:rsidR="0058185B" w:rsidRPr="00773217" w:rsidRDefault="0058185B" w:rsidP="008B3E55">
      <w:pPr>
        <w:spacing w:before="480" w:after="480"/>
        <w:rPr>
          <w:i/>
          <w:iCs/>
        </w:rPr>
      </w:pPr>
      <w:bookmarkStart w:id="2" w:name="_GoBack"/>
      <w:r w:rsidRPr="00773217">
        <w:rPr>
          <w:i/>
          <w:iCs/>
        </w:rPr>
        <w:t>(</w:t>
      </w:r>
      <w:proofErr w:type="gramStart"/>
      <w:r w:rsidRPr="00773217">
        <w:rPr>
          <w:i/>
          <w:iCs/>
        </w:rPr>
        <w:t>signé</w:t>
      </w:r>
      <w:proofErr w:type="gramEnd"/>
      <w:r w:rsidRPr="00773217">
        <w:rPr>
          <w:i/>
          <w:iCs/>
        </w:rPr>
        <w:t>)</w:t>
      </w:r>
    </w:p>
    <w:bookmarkEnd w:id="2"/>
    <w:p w14:paraId="654594A9" w14:textId="043C8130" w:rsidR="00517A03" w:rsidRPr="00773217" w:rsidRDefault="00423C21" w:rsidP="002D2D70">
      <w:r w:rsidRPr="00773217">
        <w:t>Chaesub Lee</w:t>
      </w:r>
      <w:r w:rsidR="00517A03" w:rsidRPr="00773217">
        <w:br/>
        <w:t>Directeur du Bureau de la</w:t>
      </w:r>
      <w:r w:rsidR="002D2D70" w:rsidRPr="00773217">
        <w:t xml:space="preserve"> </w:t>
      </w:r>
      <w:r w:rsidR="00517A03" w:rsidRPr="00773217">
        <w:t xml:space="preserve">normalisation </w:t>
      </w:r>
      <w:r w:rsidR="002D2D70" w:rsidRPr="00773217">
        <w:br/>
      </w:r>
      <w:r w:rsidR="00517A03" w:rsidRPr="00773217">
        <w:t>des télécommunications</w:t>
      </w:r>
    </w:p>
    <w:sectPr w:rsidR="00517A03" w:rsidRPr="00773217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C9E8" w14:textId="77777777" w:rsidR="00F37701" w:rsidRDefault="00F37701">
      <w:r>
        <w:separator/>
      </w:r>
    </w:p>
  </w:endnote>
  <w:endnote w:type="continuationSeparator" w:id="0">
    <w:p w14:paraId="3F8A159F" w14:textId="77777777" w:rsidR="00F37701" w:rsidRDefault="00F3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55BA6" w14:textId="77777777"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2A3F25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C44CB" w14:textId="77777777" w:rsidR="00F37701" w:rsidRDefault="00F37701">
      <w:r>
        <w:t>____________________</w:t>
      </w:r>
    </w:p>
  </w:footnote>
  <w:footnote w:type="continuationSeparator" w:id="0">
    <w:p w14:paraId="39A7C233" w14:textId="77777777" w:rsidR="00F37701" w:rsidRDefault="00F3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9D9E" w14:textId="4D816CDD" w:rsidR="00697BC1" w:rsidRDefault="008D1FF0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FD4982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14:paraId="130B7D22" w14:textId="203ABFD2" w:rsidR="0058185B" w:rsidRPr="00697BC1" w:rsidRDefault="00245723" w:rsidP="00D02ADA">
    <w:pPr>
      <w:pStyle w:val="Header"/>
      <w:spacing w:after="360"/>
      <w:rPr>
        <w:sz w:val="18"/>
        <w:szCs w:val="16"/>
      </w:rPr>
    </w:pPr>
    <w:r>
      <w:rPr>
        <w:noProof/>
        <w:sz w:val="18"/>
        <w:szCs w:val="16"/>
      </w:rPr>
      <w:t>Circulaire TSB 1</w:t>
    </w:r>
    <w:r w:rsidR="00087A2A">
      <w:rPr>
        <w:noProof/>
        <w:sz w:val="18"/>
        <w:szCs w:val="16"/>
      </w:rPr>
      <w:t>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21264EF"/>
    <w:multiLevelType w:val="hybridMultilevel"/>
    <w:tmpl w:val="00B0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360E339-3B23-4D1B-BBEC-D71CADE83B48}"/>
    <w:docVar w:name="dgnword-eventsink" w:val="613786864"/>
  </w:docVars>
  <w:rsids>
    <w:rsidRoot w:val="007971EA"/>
    <w:rsid w:val="000039EE"/>
    <w:rsid w:val="00005233"/>
    <w:rsid w:val="00005622"/>
    <w:rsid w:val="0002519E"/>
    <w:rsid w:val="00035B43"/>
    <w:rsid w:val="00055515"/>
    <w:rsid w:val="000758B3"/>
    <w:rsid w:val="00087A2A"/>
    <w:rsid w:val="000B0D96"/>
    <w:rsid w:val="000B59D8"/>
    <w:rsid w:val="000C1DEA"/>
    <w:rsid w:val="000C1F6B"/>
    <w:rsid w:val="000C25CC"/>
    <w:rsid w:val="000C56BE"/>
    <w:rsid w:val="000E37B4"/>
    <w:rsid w:val="001026FD"/>
    <w:rsid w:val="001077FD"/>
    <w:rsid w:val="00115DD7"/>
    <w:rsid w:val="00167472"/>
    <w:rsid w:val="00167F92"/>
    <w:rsid w:val="00173738"/>
    <w:rsid w:val="001B79A3"/>
    <w:rsid w:val="001D5723"/>
    <w:rsid w:val="001F327D"/>
    <w:rsid w:val="002152A3"/>
    <w:rsid w:val="00245723"/>
    <w:rsid w:val="002A3F25"/>
    <w:rsid w:val="002D2D70"/>
    <w:rsid w:val="002E395D"/>
    <w:rsid w:val="003131F0"/>
    <w:rsid w:val="00333A80"/>
    <w:rsid w:val="00341117"/>
    <w:rsid w:val="003456D1"/>
    <w:rsid w:val="00364E95"/>
    <w:rsid w:val="00372875"/>
    <w:rsid w:val="003B1E80"/>
    <w:rsid w:val="003B66E8"/>
    <w:rsid w:val="003C00C7"/>
    <w:rsid w:val="003F1CEE"/>
    <w:rsid w:val="004033F1"/>
    <w:rsid w:val="00414B0C"/>
    <w:rsid w:val="00423C21"/>
    <w:rsid w:val="004257AC"/>
    <w:rsid w:val="0043711B"/>
    <w:rsid w:val="00441776"/>
    <w:rsid w:val="00464BC7"/>
    <w:rsid w:val="004744E7"/>
    <w:rsid w:val="004977C9"/>
    <w:rsid w:val="004B732E"/>
    <w:rsid w:val="004D51F4"/>
    <w:rsid w:val="004D64E0"/>
    <w:rsid w:val="00510524"/>
    <w:rsid w:val="005120A2"/>
    <w:rsid w:val="0051210D"/>
    <w:rsid w:val="005136D2"/>
    <w:rsid w:val="00517A03"/>
    <w:rsid w:val="0053290A"/>
    <w:rsid w:val="0058185B"/>
    <w:rsid w:val="005A3DD9"/>
    <w:rsid w:val="005B1DFC"/>
    <w:rsid w:val="005C189E"/>
    <w:rsid w:val="005D67C8"/>
    <w:rsid w:val="00601682"/>
    <w:rsid w:val="00625E79"/>
    <w:rsid w:val="006333F7"/>
    <w:rsid w:val="006427A1"/>
    <w:rsid w:val="00644741"/>
    <w:rsid w:val="00657D8A"/>
    <w:rsid w:val="006849D5"/>
    <w:rsid w:val="00697BC1"/>
    <w:rsid w:val="006A6FFE"/>
    <w:rsid w:val="006C5A91"/>
    <w:rsid w:val="00716BBC"/>
    <w:rsid w:val="007208E8"/>
    <w:rsid w:val="007321BC"/>
    <w:rsid w:val="00760063"/>
    <w:rsid w:val="00773217"/>
    <w:rsid w:val="00775E4B"/>
    <w:rsid w:val="0079553B"/>
    <w:rsid w:val="00795679"/>
    <w:rsid w:val="007971EA"/>
    <w:rsid w:val="007A40FE"/>
    <w:rsid w:val="007E40CE"/>
    <w:rsid w:val="00810105"/>
    <w:rsid w:val="008157E0"/>
    <w:rsid w:val="00824CA7"/>
    <w:rsid w:val="00850477"/>
    <w:rsid w:val="00854E1D"/>
    <w:rsid w:val="00887FA6"/>
    <w:rsid w:val="008B3E55"/>
    <w:rsid w:val="008C4397"/>
    <w:rsid w:val="008C465A"/>
    <w:rsid w:val="008D1FF0"/>
    <w:rsid w:val="008F1503"/>
    <w:rsid w:val="008F2C9B"/>
    <w:rsid w:val="00923CD6"/>
    <w:rsid w:val="00925FC1"/>
    <w:rsid w:val="00935AA8"/>
    <w:rsid w:val="00971C9A"/>
    <w:rsid w:val="009D51FA"/>
    <w:rsid w:val="009F1E23"/>
    <w:rsid w:val="00A058AE"/>
    <w:rsid w:val="00A15179"/>
    <w:rsid w:val="00A51537"/>
    <w:rsid w:val="00A5280F"/>
    <w:rsid w:val="00A5598E"/>
    <w:rsid w:val="00A60FC1"/>
    <w:rsid w:val="00A85F31"/>
    <w:rsid w:val="00A946F2"/>
    <w:rsid w:val="00A97C37"/>
    <w:rsid w:val="00AC37B5"/>
    <w:rsid w:val="00AC3D75"/>
    <w:rsid w:val="00AD5385"/>
    <w:rsid w:val="00AD752F"/>
    <w:rsid w:val="00AE6457"/>
    <w:rsid w:val="00AE70C5"/>
    <w:rsid w:val="00AF08A4"/>
    <w:rsid w:val="00B27B41"/>
    <w:rsid w:val="00B42659"/>
    <w:rsid w:val="00B64450"/>
    <w:rsid w:val="00B8573E"/>
    <w:rsid w:val="00BA3A78"/>
    <w:rsid w:val="00BB24C0"/>
    <w:rsid w:val="00BD6ECF"/>
    <w:rsid w:val="00C07FB8"/>
    <w:rsid w:val="00C14509"/>
    <w:rsid w:val="00C151CE"/>
    <w:rsid w:val="00C26F2E"/>
    <w:rsid w:val="00C302E3"/>
    <w:rsid w:val="00C45376"/>
    <w:rsid w:val="00C9028F"/>
    <w:rsid w:val="00CA0416"/>
    <w:rsid w:val="00CB1125"/>
    <w:rsid w:val="00CD042E"/>
    <w:rsid w:val="00CF0C3D"/>
    <w:rsid w:val="00CF2560"/>
    <w:rsid w:val="00CF5B46"/>
    <w:rsid w:val="00D02ADA"/>
    <w:rsid w:val="00D46B68"/>
    <w:rsid w:val="00D542A5"/>
    <w:rsid w:val="00DA60EB"/>
    <w:rsid w:val="00DC3D47"/>
    <w:rsid w:val="00DD77DA"/>
    <w:rsid w:val="00E06C61"/>
    <w:rsid w:val="00E13DB3"/>
    <w:rsid w:val="00E2408B"/>
    <w:rsid w:val="00E62CEA"/>
    <w:rsid w:val="00E72AE1"/>
    <w:rsid w:val="00E8308D"/>
    <w:rsid w:val="00EB21DE"/>
    <w:rsid w:val="00EC1F27"/>
    <w:rsid w:val="00ED6A7A"/>
    <w:rsid w:val="00EE4C36"/>
    <w:rsid w:val="00F346CE"/>
    <w:rsid w:val="00F34F98"/>
    <w:rsid w:val="00F37701"/>
    <w:rsid w:val="00F40540"/>
    <w:rsid w:val="00F67402"/>
    <w:rsid w:val="00F766A2"/>
    <w:rsid w:val="00F9451D"/>
    <w:rsid w:val="00FA4A1E"/>
    <w:rsid w:val="00FB6AE7"/>
    <w:rsid w:val="00FC3B96"/>
    <w:rsid w:val="00FD498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2B46D1"/>
  <w15:docId w15:val="{E4D4FB00-6525-42C1-A80A-2CC12713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5818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A1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3/sg3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2/sg2rgar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2/sg2rgafr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6410" TargetMode="External"/><Relationship Id="rId10" Type="http://schemas.openxmlformats.org/officeDocument/2006/relationships/hyperlink" Target="mailto:bridging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Workshops-and-Seminars/bsg/20191022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7797-E583-447E-9DF3-CDC3CDED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16</TotalTime>
  <Pages>2</Pages>
  <Words>671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5183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Jenkins, Lia</cp:lastModifiedBy>
  <cp:revision>6</cp:revision>
  <cp:lastPrinted>2019-09-18T11:16:00Z</cp:lastPrinted>
  <dcterms:created xsi:type="dcterms:W3CDTF">2019-09-05T05:21:00Z</dcterms:created>
  <dcterms:modified xsi:type="dcterms:W3CDTF">2019-09-18T11:16:00Z</dcterms:modified>
</cp:coreProperties>
</file>