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52EE8" w14:paraId="06C86D61" w14:textId="77777777" w:rsidTr="00CB634F">
        <w:trPr>
          <w:cantSplit/>
        </w:trPr>
        <w:tc>
          <w:tcPr>
            <w:tcW w:w="1418" w:type="dxa"/>
            <w:vAlign w:val="center"/>
          </w:tcPr>
          <w:p w14:paraId="0B5EF51A" w14:textId="77777777" w:rsidR="00341117" w:rsidRPr="00652EE8" w:rsidRDefault="00341117" w:rsidP="00687DF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52EE8">
              <w:rPr>
                <w:noProof/>
                <w:lang w:val="en-GB" w:eastAsia="en-GB"/>
              </w:rPr>
              <w:drawing>
                <wp:inline distT="0" distB="0" distL="0" distR="0" wp14:anchorId="1E255278" wp14:editId="18D9883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54ED8E28" w14:textId="77777777" w:rsidR="00341117" w:rsidRPr="00652EE8" w:rsidRDefault="00341117" w:rsidP="00687DF5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52EE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87378B6" w14:textId="77777777" w:rsidR="00341117" w:rsidRPr="00652EE8" w:rsidRDefault="00341117" w:rsidP="00687DF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52EE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52EE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0EAB256" w14:textId="77777777" w:rsidR="00341117" w:rsidRPr="00652EE8" w:rsidRDefault="00341117" w:rsidP="00687DF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14:paraId="5218D770" w14:textId="77777777" w:rsidR="00341117" w:rsidRPr="00652EE8" w:rsidRDefault="00341117" w:rsidP="00687DF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14:paraId="1E0DBC2E" w14:textId="08D4CC46" w:rsidR="00517A03" w:rsidRPr="00652EE8" w:rsidRDefault="00517A03" w:rsidP="00D8531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5529"/>
        <w:rPr>
          <w:rFonts w:asciiTheme="minorHAnsi" w:hAnsiTheme="minorHAnsi"/>
          <w:szCs w:val="24"/>
        </w:rPr>
      </w:pPr>
      <w:r w:rsidRPr="00652EE8">
        <w:rPr>
          <w:rFonts w:asciiTheme="minorHAnsi" w:hAnsiTheme="minorHAnsi"/>
          <w:szCs w:val="24"/>
        </w:rPr>
        <w:t xml:space="preserve">Genève, le </w:t>
      </w:r>
      <w:r w:rsidR="00E65678" w:rsidRPr="00652EE8">
        <w:rPr>
          <w:rFonts w:asciiTheme="minorHAnsi" w:hAnsiTheme="minorHAnsi"/>
          <w:szCs w:val="24"/>
        </w:rPr>
        <w:t>6 novembre 2019</w:t>
      </w:r>
    </w:p>
    <w:p w14:paraId="0FF8F80C" w14:textId="77777777" w:rsidR="00517A03" w:rsidRPr="00652EE8" w:rsidRDefault="00517A03" w:rsidP="00687DF5">
      <w:pPr>
        <w:spacing w:before="0"/>
        <w:rPr>
          <w:rFonts w:asciiTheme="minorHAnsi" w:hAnsiTheme="minorHAnsi"/>
          <w:szCs w:val="24"/>
        </w:rPr>
      </w:pPr>
    </w:p>
    <w:tbl>
      <w:tblPr>
        <w:tblW w:w="103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9"/>
        <w:gridCol w:w="5124"/>
        <w:gridCol w:w="8"/>
      </w:tblGrid>
      <w:tr w:rsidR="00517A03" w:rsidRPr="002D7514" w14:paraId="7B222670" w14:textId="77777777" w:rsidTr="00D85319">
        <w:trPr>
          <w:cantSplit/>
          <w:trHeight w:val="340"/>
        </w:trPr>
        <w:tc>
          <w:tcPr>
            <w:tcW w:w="1268" w:type="dxa"/>
          </w:tcPr>
          <w:p w14:paraId="5D5094D6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t>Réf.:</w:t>
            </w:r>
          </w:p>
          <w:p w14:paraId="776AC396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DE3645" w14:textId="77777777" w:rsidR="00517A03" w:rsidRPr="002D7514" w:rsidRDefault="00517A03" w:rsidP="00687DF5">
            <w:pPr>
              <w:tabs>
                <w:tab w:val="left" w:pos="4111"/>
              </w:tabs>
              <w:spacing w:before="20"/>
              <w:ind w:left="57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8D4DABE" w14:textId="77777777" w:rsidR="00517A03" w:rsidRPr="002D7514" w:rsidRDefault="00517A03" w:rsidP="00687DF5">
            <w:pPr>
              <w:tabs>
                <w:tab w:val="left" w:pos="4111"/>
              </w:tabs>
              <w:spacing w:before="20"/>
              <w:ind w:left="57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t>Tél.:</w:t>
            </w: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0465E1" w:rsidRPr="002D7514">
              <w:rPr>
                <w:rFonts w:asciiTheme="minorHAnsi" w:hAnsiTheme="minorHAnsi" w:cstheme="minorHAnsi"/>
                <w:b/>
                <w:bCs/>
                <w:szCs w:val="24"/>
              </w:rPr>
              <w:t>Télécopie</w:t>
            </w: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br/>
              <w:t>E-mail:</w:t>
            </w:r>
          </w:p>
        </w:tc>
        <w:tc>
          <w:tcPr>
            <w:tcW w:w="3969" w:type="dxa"/>
          </w:tcPr>
          <w:p w14:paraId="28D89785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szCs w:val="24"/>
              </w:rPr>
              <w:t xml:space="preserve">Circulaire TSB </w:t>
            </w:r>
            <w:r w:rsidR="00E65678" w:rsidRPr="002D7514">
              <w:rPr>
                <w:rFonts w:asciiTheme="minorHAnsi" w:hAnsiTheme="minorHAnsi" w:cstheme="minorHAnsi"/>
                <w:b/>
                <w:szCs w:val="24"/>
              </w:rPr>
              <w:t>207</w:t>
            </w:r>
          </w:p>
          <w:p w14:paraId="1839A3C2" w14:textId="77777777" w:rsidR="00517A03" w:rsidRPr="002D7514" w:rsidRDefault="00E65678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CE 11/DA</w:t>
            </w:r>
          </w:p>
          <w:p w14:paraId="764C062A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  <w:p w14:paraId="5D957E67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 xml:space="preserve">+41 22 730 </w:t>
            </w:r>
            <w:r w:rsidR="00E65678" w:rsidRPr="002D7514">
              <w:rPr>
                <w:rFonts w:asciiTheme="minorHAnsi" w:hAnsiTheme="minorHAnsi" w:cstheme="minorHAnsi"/>
                <w:szCs w:val="24"/>
              </w:rPr>
              <w:t>5780</w:t>
            </w:r>
            <w:r w:rsidRPr="002D7514">
              <w:rPr>
                <w:rFonts w:asciiTheme="minorHAnsi" w:hAnsiTheme="minorHAnsi" w:cstheme="minorHAnsi"/>
                <w:szCs w:val="24"/>
              </w:rPr>
              <w:br/>
              <w:t>+41 22 730 5853</w:t>
            </w:r>
            <w:r w:rsidRPr="002D7514">
              <w:rPr>
                <w:rFonts w:asciiTheme="minorHAnsi" w:hAnsiTheme="minorHAnsi" w:cstheme="minorHAnsi"/>
                <w:szCs w:val="24"/>
              </w:rPr>
              <w:br/>
            </w:r>
            <w:hyperlink r:id="rId9" w:history="1">
              <w:r w:rsidR="00E65678" w:rsidRPr="002D7514">
                <w:rPr>
                  <w:rStyle w:val="Hyperlink"/>
                  <w:rFonts w:asciiTheme="minorHAnsi" w:hAnsiTheme="minorHAnsi" w:cstheme="minorHAnsi"/>
                </w:rPr>
                <w:t>tsbsg11@itu.int</w:t>
              </w:r>
            </w:hyperlink>
          </w:p>
        </w:tc>
        <w:tc>
          <w:tcPr>
            <w:tcW w:w="5132" w:type="dxa"/>
            <w:gridSpan w:val="2"/>
          </w:tcPr>
          <w:p w14:paraId="4B1F2D14" w14:textId="5F647645" w:rsidR="00517A03" w:rsidRPr="002D7514" w:rsidRDefault="00517A03" w:rsidP="00687D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bookmarkStart w:id="0" w:name="Addressee_F"/>
            <w:bookmarkEnd w:id="0"/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 xml:space="preserve">Aux administrations des </w:t>
            </w:r>
            <w:r w:rsidR="00652EE8" w:rsidRPr="002D7514">
              <w:rPr>
                <w:rFonts w:asciiTheme="minorHAnsi" w:hAnsiTheme="minorHAnsi" w:cstheme="minorHAnsi"/>
                <w:szCs w:val="24"/>
              </w:rPr>
              <w:t>É</w:t>
            </w:r>
            <w:r w:rsidRPr="002D7514">
              <w:rPr>
                <w:rFonts w:asciiTheme="minorHAnsi" w:hAnsiTheme="minorHAnsi" w:cstheme="minorHAnsi"/>
                <w:szCs w:val="24"/>
              </w:rPr>
              <w:t>tats Membres de l</w:t>
            </w:r>
            <w:r w:rsidR="00167472" w:rsidRPr="002D7514">
              <w:rPr>
                <w:rFonts w:asciiTheme="minorHAnsi" w:hAnsiTheme="minorHAnsi" w:cstheme="minorHAnsi"/>
                <w:szCs w:val="24"/>
              </w:rPr>
              <w:t>'</w:t>
            </w:r>
            <w:r w:rsidRPr="002D7514">
              <w:rPr>
                <w:rFonts w:asciiTheme="minorHAnsi" w:hAnsiTheme="minorHAnsi" w:cstheme="minorHAnsi"/>
                <w:szCs w:val="24"/>
              </w:rPr>
              <w:t>Union</w:t>
            </w:r>
            <w:r w:rsidR="00AC1C04" w:rsidRPr="002D7514">
              <w:rPr>
                <w:rFonts w:asciiTheme="minorHAnsi" w:hAnsiTheme="minorHAnsi" w:cstheme="minorHAnsi"/>
                <w:szCs w:val="24"/>
              </w:rPr>
              <w:t>;</w:t>
            </w:r>
          </w:p>
          <w:p w14:paraId="0611352E" w14:textId="77777777" w:rsidR="00AC1C04" w:rsidRPr="002D7514" w:rsidRDefault="00AC1C04" w:rsidP="00D853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6"/>
              </w:tabs>
              <w:spacing w:before="0"/>
              <w:ind w:left="284" w:hanging="231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>Aux Membres du Secteur UIT-T;</w:t>
            </w:r>
          </w:p>
          <w:p w14:paraId="5D31E22D" w14:textId="77777777" w:rsidR="00AC1C04" w:rsidRPr="002D7514" w:rsidRDefault="00AC1C04" w:rsidP="00687D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>Aux Associés de l'UIT-T;</w:t>
            </w:r>
          </w:p>
          <w:p w14:paraId="5DBEC897" w14:textId="77777777" w:rsidR="00AC1C04" w:rsidRPr="002D7514" w:rsidRDefault="00AC1C04" w:rsidP="00687DF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>Aux établissements universitaires participant aux travaux de l'UIT</w:t>
            </w:r>
          </w:p>
        </w:tc>
      </w:tr>
      <w:tr w:rsidR="00517A03" w:rsidRPr="002D7514" w14:paraId="6EC8240D" w14:textId="77777777" w:rsidTr="00D85319">
        <w:trPr>
          <w:cantSplit/>
        </w:trPr>
        <w:tc>
          <w:tcPr>
            <w:tcW w:w="1268" w:type="dxa"/>
          </w:tcPr>
          <w:p w14:paraId="682991DE" w14:textId="77777777" w:rsidR="00517A03" w:rsidRPr="002D7514" w:rsidRDefault="00517A03" w:rsidP="00687DF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69" w:type="dxa"/>
          </w:tcPr>
          <w:p w14:paraId="1DCDE32B" w14:textId="77777777" w:rsidR="00517A03" w:rsidRPr="002D7514" w:rsidRDefault="00517A03" w:rsidP="00687DF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7E90A336" w14:textId="77777777" w:rsidR="00517A03" w:rsidRPr="002D7514" w:rsidRDefault="00517A03" w:rsidP="00687DF5">
            <w:pPr>
              <w:tabs>
                <w:tab w:val="left" w:pos="4111"/>
              </w:tabs>
              <w:spacing w:before="0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szCs w:val="24"/>
              </w:rPr>
              <w:t>Copie</w:t>
            </w:r>
            <w:r w:rsidRPr="002D7514">
              <w:rPr>
                <w:rFonts w:asciiTheme="minorHAnsi" w:hAnsiTheme="minorHAnsi" w:cstheme="minorHAnsi"/>
                <w:szCs w:val="24"/>
              </w:rPr>
              <w:t>:</w:t>
            </w:r>
          </w:p>
          <w:p w14:paraId="0DD25079" w14:textId="77777777" w:rsidR="00517A03" w:rsidRPr="002D7514" w:rsidRDefault="00517A03" w:rsidP="00687DF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>Aux Président</w:t>
            </w:r>
            <w:r w:rsidR="003D0FF4" w:rsidRPr="002D7514">
              <w:rPr>
                <w:rFonts w:asciiTheme="minorHAnsi" w:hAnsiTheme="minorHAnsi" w:cstheme="minorHAnsi"/>
                <w:szCs w:val="24"/>
              </w:rPr>
              <w:t>s</w:t>
            </w:r>
            <w:r w:rsidRPr="002D7514">
              <w:rPr>
                <w:rFonts w:asciiTheme="minorHAnsi" w:hAnsiTheme="minorHAnsi" w:cstheme="minorHAnsi"/>
                <w:szCs w:val="24"/>
              </w:rPr>
              <w:t xml:space="preserve"> et Vice-Présidents de</w:t>
            </w:r>
            <w:r w:rsidR="00AC1C04" w:rsidRPr="002D7514">
              <w:rPr>
                <w:rFonts w:asciiTheme="minorHAnsi" w:hAnsiTheme="minorHAnsi" w:cstheme="minorHAnsi"/>
                <w:szCs w:val="24"/>
              </w:rPr>
              <w:t>s</w:t>
            </w:r>
            <w:r w:rsidRPr="002D7514">
              <w:rPr>
                <w:rFonts w:asciiTheme="minorHAnsi" w:hAnsiTheme="minorHAnsi" w:cstheme="minorHAnsi"/>
                <w:szCs w:val="24"/>
              </w:rPr>
              <w:t xml:space="preserve"> Commission</w:t>
            </w:r>
            <w:r w:rsidR="00AC1C04" w:rsidRPr="002D7514">
              <w:rPr>
                <w:rFonts w:asciiTheme="minorHAnsi" w:hAnsiTheme="minorHAnsi" w:cstheme="minorHAnsi"/>
                <w:szCs w:val="24"/>
              </w:rPr>
              <w:t>s</w:t>
            </w:r>
            <w:r w:rsidRPr="002D7514">
              <w:rPr>
                <w:rFonts w:asciiTheme="minorHAnsi" w:hAnsiTheme="minorHAnsi" w:cstheme="minorHAnsi"/>
                <w:szCs w:val="24"/>
              </w:rPr>
              <w:t xml:space="preserve"> d</w:t>
            </w:r>
            <w:r w:rsidR="00167472" w:rsidRPr="002D7514">
              <w:rPr>
                <w:rFonts w:asciiTheme="minorHAnsi" w:hAnsiTheme="minorHAnsi" w:cstheme="minorHAnsi"/>
                <w:szCs w:val="24"/>
              </w:rPr>
              <w:t>'</w:t>
            </w:r>
            <w:r w:rsidRPr="002D7514">
              <w:rPr>
                <w:rFonts w:asciiTheme="minorHAnsi" w:hAnsiTheme="minorHAnsi" w:cstheme="minorHAnsi"/>
                <w:szCs w:val="24"/>
              </w:rPr>
              <w:t>études</w:t>
            </w:r>
            <w:r w:rsidR="00AC1C04" w:rsidRPr="002D7514">
              <w:rPr>
                <w:rFonts w:asciiTheme="minorHAnsi" w:hAnsiTheme="minorHAnsi" w:cstheme="minorHAnsi"/>
                <w:szCs w:val="24"/>
              </w:rPr>
              <w:t xml:space="preserve"> de l'UIT-T</w:t>
            </w:r>
            <w:r w:rsidRPr="002D7514">
              <w:rPr>
                <w:rFonts w:asciiTheme="minorHAnsi" w:hAnsiTheme="minorHAnsi" w:cstheme="minorHAnsi"/>
                <w:szCs w:val="24"/>
              </w:rPr>
              <w:t>;</w:t>
            </w:r>
          </w:p>
          <w:p w14:paraId="5865DD31" w14:textId="77777777" w:rsidR="00517A03" w:rsidRPr="002D7514" w:rsidRDefault="00517A03" w:rsidP="00687DF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</w:r>
            <w:r w:rsidR="007D324E" w:rsidRPr="002D7514">
              <w:rPr>
                <w:rFonts w:asciiTheme="minorHAnsi" w:hAnsiTheme="minorHAnsi" w:cstheme="minorHAnsi"/>
                <w:szCs w:val="24"/>
              </w:rPr>
              <w:t>À la Directrice</w:t>
            </w:r>
            <w:r w:rsidR="00AC1C04" w:rsidRPr="002D7514">
              <w:rPr>
                <w:rFonts w:asciiTheme="minorHAnsi" w:hAnsiTheme="minorHAnsi" w:cstheme="minorHAnsi"/>
                <w:szCs w:val="24"/>
              </w:rPr>
              <w:t xml:space="preserve"> du Bureau de développement des télécommunications</w:t>
            </w:r>
            <w:r w:rsidR="003D0FF4" w:rsidRPr="002D7514">
              <w:rPr>
                <w:rFonts w:asciiTheme="minorHAnsi" w:hAnsiTheme="minorHAnsi" w:cstheme="minorHAnsi"/>
                <w:szCs w:val="24"/>
              </w:rPr>
              <w:t>;</w:t>
            </w:r>
          </w:p>
          <w:p w14:paraId="56E37339" w14:textId="77777777" w:rsidR="003D0FF4" w:rsidRPr="002D7514" w:rsidRDefault="003D0FF4" w:rsidP="00687DF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 w:cstheme="minorHAnsi"/>
                <w:szCs w:val="24"/>
              </w:rPr>
            </w:pPr>
            <w:r w:rsidRPr="002D7514">
              <w:rPr>
                <w:rFonts w:asciiTheme="minorHAnsi" w:hAnsiTheme="minorHAnsi" w:cstheme="minorHAnsi"/>
                <w:szCs w:val="24"/>
              </w:rPr>
              <w:t>-</w:t>
            </w:r>
            <w:r w:rsidRPr="002D7514">
              <w:rPr>
                <w:rFonts w:asciiTheme="minorHAnsi" w:hAnsiTheme="minorHAnsi" w:cstheme="minorHAnsi"/>
                <w:szCs w:val="24"/>
              </w:rPr>
              <w:tab/>
              <w:t>Au Directeur du Bureau des</w:t>
            </w:r>
            <w:r w:rsidRPr="002D7514">
              <w:rPr>
                <w:rFonts w:asciiTheme="minorHAnsi" w:hAnsiTheme="minorHAnsi" w:cstheme="minorHAnsi"/>
                <w:szCs w:val="24"/>
              </w:rPr>
              <w:br/>
              <w:t>radiocommunications</w:t>
            </w:r>
          </w:p>
        </w:tc>
      </w:tr>
      <w:tr w:rsidR="00517A03" w:rsidRPr="002D7514" w14:paraId="0CB5E0CD" w14:textId="77777777" w:rsidTr="00F4253C">
        <w:trPr>
          <w:gridAfter w:val="1"/>
          <w:wAfter w:w="8" w:type="dxa"/>
          <w:cantSplit/>
          <w:trHeight w:val="226"/>
        </w:trPr>
        <w:tc>
          <w:tcPr>
            <w:tcW w:w="1268" w:type="dxa"/>
          </w:tcPr>
          <w:p w14:paraId="0F1BF878" w14:textId="77777777" w:rsidR="00517A03" w:rsidRPr="002D7514" w:rsidRDefault="00517A03" w:rsidP="00C57373">
            <w:pPr>
              <w:tabs>
                <w:tab w:val="clear" w:pos="1588"/>
                <w:tab w:val="left" w:pos="1260"/>
                <w:tab w:val="left" w:pos="4111"/>
              </w:tabs>
              <w:spacing w:before="24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14:paraId="3F17BCE1" w14:textId="77777777" w:rsidR="00517A03" w:rsidRPr="002D7514" w:rsidRDefault="00E65678" w:rsidP="00C57373">
            <w:pPr>
              <w:tabs>
                <w:tab w:val="left" w:pos="4111"/>
              </w:tabs>
              <w:spacing w:before="240"/>
              <w:ind w:left="25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D7514">
              <w:rPr>
                <w:rFonts w:asciiTheme="minorHAnsi" w:hAnsiTheme="minorHAnsi" w:cstheme="minorHAnsi"/>
                <w:b/>
                <w:bCs/>
                <w:szCs w:val="24"/>
              </w:rPr>
              <w:t>Questionnaire</w:t>
            </w:r>
            <w:r w:rsidRPr="002D751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sur la fiabilité des identités internationales d'équipement mobile (IMEI)</w:t>
            </w:r>
          </w:p>
        </w:tc>
      </w:tr>
    </w:tbl>
    <w:p w14:paraId="387DE2E1" w14:textId="7754FBC7" w:rsidR="00E65678" w:rsidRPr="00652EE8" w:rsidRDefault="00E65678" w:rsidP="00C57373">
      <w:pPr>
        <w:tabs>
          <w:tab w:val="clear" w:pos="1588"/>
          <w:tab w:val="left" w:pos="1710"/>
        </w:tabs>
        <w:spacing w:before="240"/>
        <w:ind w:left="1530" w:hanging="1530"/>
        <w:rPr>
          <w:rFonts w:asciiTheme="minorHAnsi" w:hAnsiTheme="minorHAnsi"/>
          <w:b/>
          <w:bCs/>
          <w:szCs w:val="24"/>
        </w:rPr>
      </w:pPr>
      <w:bookmarkStart w:id="1" w:name="StartTyping_F"/>
      <w:bookmarkEnd w:id="1"/>
      <w:r w:rsidRPr="00652EE8">
        <w:rPr>
          <w:rFonts w:asciiTheme="minorHAnsi" w:hAnsiTheme="minorHAnsi"/>
          <w:b/>
          <w:bCs/>
          <w:szCs w:val="24"/>
        </w:rPr>
        <w:t xml:space="preserve">Suite à donner: </w:t>
      </w:r>
      <w:r w:rsidR="00572340" w:rsidRPr="00652EE8">
        <w:rPr>
          <w:rFonts w:asciiTheme="minorHAnsi" w:hAnsiTheme="minorHAnsi"/>
          <w:b/>
          <w:bCs/>
          <w:szCs w:val="24"/>
        </w:rPr>
        <w:t>L</w:t>
      </w:r>
      <w:r w:rsidRPr="00652EE8">
        <w:rPr>
          <w:rFonts w:asciiTheme="minorHAnsi" w:hAnsiTheme="minorHAnsi"/>
          <w:b/>
          <w:bCs/>
          <w:szCs w:val="24"/>
        </w:rPr>
        <w:t xml:space="preserve">es entités membres et non-membres de l'UIT-T </w:t>
      </w:r>
      <w:r w:rsidR="00031D43" w:rsidRPr="00652EE8">
        <w:rPr>
          <w:rFonts w:asciiTheme="minorHAnsi" w:hAnsiTheme="minorHAnsi"/>
          <w:b/>
          <w:bCs/>
          <w:szCs w:val="24"/>
        </w:rPr>
        <w:t xml:space="preserve">sont invitées à </w:t>
      </w:r>
      <w:r w:rsidR="00572340" w:rsidRPr="00652EE8">
        <w:rPr>
          <w:rFonts w:asciiTheme="minorHAnsi" w:hAnsiTheme="minorHAnsi"/>
          <w:b/>
          <w:bCs/>
          <w:szCs w:val="24"/>
        </w:rPr>
        <w:t>répondre au</w:t>
      </w:r>
      <w:r w:rsidR="00031D43" w:rsidRPr="00652EE8">
        <w:rPr>
          <w:rFonts w:asciiTheme="minorHAnsi" w:hAnsiTheme="minorHAnsi"/>
          <w:b/>
          <w:bCs/>
          <w:szCs w:val="24"/>
        </w:rPr>
        <w:t xml:space="preserve"> questionnaire en ligne d'ici au 31 mai 2020, au plus tard</w:t>
      </w:r>
    </w:p>
    <w:p w14:paraId="50759360" w14:textId="77777777" w:rsidR="00517A03" w:rsidRPr="00652EE8" w:rsidRDefault="00517A03" w:rsidP="00AF3F1E">
      <w:pPr>
        <w:spacing w:before="480" w:after="240"/>
        <w:rPr>
          <w:rFonts w:asciiTheme="minorHAnsi" w:hAnsiTheme="minorHAnsi"/>
          <w:szCs w:val="24"/>
        </w:rPr>
      </w:pPr>
      <w:bookmarkStart w:id="2" w:name="_GoBack"/>
      <w:r w:rsidRPr="00652EE8">
        <w:rPr>
          <w:rFonts w:asciiTheme="minorHAnsi" w:hAnsiTheme="minorHAnsi"/>
          <w:szCs w:val="24"/>
        </w:rPr>
        <w:t>Madame, Mon</w:t>
      </w:r>
      <w:bookmarkEnd w:id="2"/>
      <w:r w:rsidRPr="00652EE8">
        <w:rPr>
          <w:rFonts w:asciiTheme="minorHAnsi" w:hAnsiTheme="minorHAnsi"/>
          <w:szCs w:val="24"/>
        </w:rPr>
        <w:t>sieur,</w:t>
      </w:r>
    </w:p>
    <w:p w14:paraId="49A3A836" w14:textId="78E17A52" w:rsidR="00031D43" w:rsidRPr="00652EE8" w:rsidRDefault="00031D43" w:rsidP="00D85319">
      <w:pPr>
        <w:pStyle w:val="Reasons"/>
        <w:spacing w:before="120"/>
        <w:rPr>
          <w:rFonts w:asciiTheme="minorHAnsi" w:hAnsiTheme="minorHAnsi"/>
          <w:lang w:val="fr-FR"/>
        </w:rPr>
      </w:pPr>
      <w:r w:rsidRPr="00652EE8">
        <w:rPr>
          <w:rFonts w:asciiTheme="minorHAnsi" w:hAnsiTheme="minorHAnsi"/>
          <w:lang w:val="fr-FR"/>
        </w:rPr>
        <w:t>À sa dernière réunion (16</w:t>
      </w:r>
      <w:r w:rsidR="00572340" w:rsidRPr="00652EE8">
        <w:rPr>
          <w:rFonts w:asciiTheme="minorHAnsi" w:hAnsiTheme="minorHAnsi"/>
          <w:lang w:val="fr-FR"/>
        </w:rPr>
        <w:t>-</w:t>
      </w:r>
      <w:r w:rsidRPr="00652EE8">
        <w:rPr>
          <w:rFonts w:asciiTheme="minorHAnsi" w:hAnsiTheme="minorHAnsi"/>
          <w:lang w:val="fr-FR"/>
        </w:rPr>
        <w:t>25 octobre 2019</w:t>
      </w:r>
      <w:r w:rsidR="00572340" w:rsidRPr="00652EE8">
        <w:rPr>
          <w:rFonts w:asciiTheme="minorHAnsi" w:hAnsiTheme="minorHAnsi"/>
          <w:lang w:val="fr-FR"/>
        </w:rPr>
        <w:t xml:space="preserve">, </w:t>
      </w:r>
      <w:r w:rsidRPr="00652EE8">
        <w:rPr>
          <w:rFonts w:asciiTheme="minorHAnsi" w:hAnsiTheme="minorHAnsi"/>
          <w:lang w:val="fr-FR"/>
        </w:rPr>
        <w:t>Genève), la Commission d'études 11 de l'UIT-T a décidé d</w:t>
      </w:r>
      <w:r w:rsidR="00572340" w:rsidRPr="00652EE8">
        <w:rPr>
          <w:rFonts w:asciiTheme="minorHAnsi" w:hAnsiTheme="minorHAnsi"/>
          <w:lang w:val="fr-FR"/>
        </w:rPr>
        <w:t xml:space="preserve">'envoyer </w:t>
      </w:r>
      <w:r w:rsidRPr="00652EE8">
        <w:rPr>
          <w:rFonts w:asciiTheme="minorHAnsi" w:hAnsiTheme="minorHAnsi"/>
          <w:lang w:val="fr-FR"/>
        </w:rPr>
        <w:t xml:space="preserve">un </w:t>
      </w:r>
      <w:r w:rsidRPr="00652EE8">
        <w:rPr>
          <w:rFonts w:asciiTheme="minorHAnsi" w:hAnsiTheme="minorHAnsi"/>
          <w:i/>
          <w:iCs/>
          <w:lang w:val="fr-FR"/>
        </w:rPr>
        <w:t>questionnaire sur la fiabilité des identités internationales d'équipement mobile (IMEI)</w:t>
      </w:r>
      <w:r w:rsidRPr="00652EE8">
        <w:rPr>
          <w:rFonts w:asciiTheme="minorHAnsi" w:hAnsiTheme="minorHAnsi"/>
          <w:lang w:val="fr-FR"/>
        </w:rPr>
        <w:t>, en vue d'appuyer les travaux menés au titre de la Question 15 de la CE 11.</w:t>
      </w:r>
    </w:p>
    <w:p w14:paraId="2678ED65" w14:textId="5398DE5E" w:rsidR="00031D43" w:rsidRPr="00652EE8" w:rsidRDefault="00031D43" w:rsidP="00D85319">
      <w:pPr>
        <w:pStyle w:val="Reasons"/>
        <w:spacing w:before="120"/>
        <w:rPr>
          <w:rFonts w:asciiTheme="minorHAnsi" w:hAnsiTheme="minorHAnsi"/>
          <w:lang w:val="fr-FR"/>
        </w:rPr>
      </w:pPr>
      <w:r w:rsidRPr="00652EE8">
        <w:rPr>
          <w:rFonts w:asciiTheme="minorHAnsi" w:hAnsiTheme="minorHAnsi"/>
          <w:lang w:val="fr-FR"/>
        </w:rPr>
        <w:t xml:space="preserve">Au titre de la Question 15/11, la Commission d'études 11 élabore actuellement un rapport technique décrivant le concept </w:t>
      </w:r>
      <w:r w:rsidR="00572340" w:rsidRPr="00652EE8">
        <w:rPr>
          <w:rFonts w:asciiTheme="minorHAnsi" w:hAnsiTheme="minorHAnsi"/>
          <w:lang w:val="fr-FR"/>
        </w:rPr>
        <w:t>commun</w:t>
      </w:r>
      <w:r w:rsidRPr="00652EE8">
        <w:rPr>
          <w:rFonts w:asciiTheme="minorHAnsi" w:hAnsiTheme="minorHAnsi"/>
          <w:lang w:val="fr-FR"/>
        </w:rPr>
        <w:t xml:space="preserve"> d'</w:t>
      </w:r>
      <w:r w:rsidR="00572340" w:rsidRPr="00652EE8">
        <w:rPr>
          <w:rFonts w:asciiTheme="minorHAnsi" w:hAnsiTheme="minorHAnsi"/>
          <w:lang w:val="fr-FR"/>
        </w:rPr>
        <w:t xml:space="preserve">identité </w:t>
      </w:r>
      <w:r w:rsidRPr="00652EE8">
        <w:rPr>
          <w:rFonts w:asciiTheme="minorHAnsi" w:hAnsiTheme="minorHAnsi"/>
          <w:lang w:val="fr-FR"/>
        </w:rPr>
        <w:t xml:space="preserve">IMEI ainsi que </w:t>
      </w:r>
      <w:r w:rsidR="00DE7AF3" w:rsidRPr="00652EE8">
        <w:rPr>
          <w:rFonts w:asciiTheme="minorHAnsi" w:hAnsiTheme="minorHAnsi"/>
          <w:lang w:val="fr-FR"/>
        </w:rPr>
        <w:t>le format de</w:t>
      </w:r>
      <w:r w:rsidR="00572340" w:rsidRPr="00652EE8">
        <w:rPr>
          <w:rFonts w:asciiTheme="minorHAnsi" w:hAnsiTheme="minorHAnsi"/>
          <w:lang w:val="fr-FR"/>
        </w:rPr>
        <w:t xml:space="preserve"> ces identités</w:t>
      </w:r>
      <w:r w:rsidR="00DE7AF3" w:rsidRPr="00652EE8">
        <w:rPr>
          <w:rFonts w:asciiTheme="minorHAnsi" w:hAnsiTheme="minorHAnsi"/>
          <w:lang w:val="fr-FR"/>
        </w:rPr>
        <w:t xml:space="preserve">, la procédure relative à leur attribution et les problèmes </w:t>
      </w:r>
      <w:r w:rsidR="0030063F" w:rsidRPr="00652EE8">
        <w:rPr>
          <w:rFonts w:asciiTheme="minorHAnsi" w:hAnsiTheme="minorHAnsi"/>
          <w:lang w:val="fr-FR"/>
        </w:rPr>
        <w:t xml:space="preserve">de sécurité </w:t>
      </w:r>
      <w:r w:rsidR="005E46A7" w:rsidRPr="00652EE8">
        <w:rPr>
          <w:rFonts w:asciiTheme="minorHAnsi" w:hAnsiTheme="minorHAnsi"/>
          <w:lang w:val="fr-FR"/>
        </w:rPr>
        <w:t>y afférant</w:t>
      </w:r>
      <w:r w:rsidR="0030063F" w:rsidRPr="00652EE8">
        <w:rPr>
          <w:rFonts w:asciiTheme="minorHAnsi" w:hAnsiTheme="minorHAnsi"/>
          <w:lang w:val="fr-FR"/>
        </w:rPr>
        <w:t xml:space="preserve">. En outre, le rapport fournira des informations sur les failles existantes </w:t>
      </w:r>
      <w:r w:rsidR="00652EE8" w:rsidRPr="00652EE8">
        <w:rPr>
          <w:rFonts w:asciiTheme="minorHAnsi" w:hAnsiTheme="minorHAnsi"/>
          <w:lang w:val="fr-FR"/>
        </w:rPr>
        <w:t>en termes de</w:t>
      </w:r>
      <w:r w:rsidR="00784357" w:rsidRPr="00652EE8">
        <w:rPr>
          <w:rFonts w:asciiTheme="minorHAnsi" w:hAnsiTheme="minorHAnsi"/>
          <w:lang w:val="fr-FR"/>
        </w:rPr>
        <w:t xml:space="preserve"> </w:t>
      </w:r>
      <w:r w:rsidR="0030063F" w:rsidRPr="00652EE8">
        <w:rPr>
          <w:rFonts w:asciiTheme="minorHAnsi" w:hAnsiTheme="minorHAnsi"/>
          <w:lang w:val="fr-FR"/>
        </w:rPr>
        <w:t xml:space="preserve">reprogrammation d'identités IMEI </w:t>
      </w:r>
      <w:r w:rsidR="00E936E2" w:rsidRPr="00652EE8">
        <w:rPr>
          <w:rFonts w:asciiTheme="minorHAnsi" w:hAnsiTheme="minorHAnsi"/>
          <w:lang w:val="fr-FR"/>
        </w:rPr>
        <w:t xml:space="preserve">et </w:t>
      </w:r>
      <w:r w:rsidR="00784357" w:rsidRPr="00652EE8">
        <w:rPr>
          <w:rFonts w:asciiTheme="minorHAnsi" w:hAnsiTheme="minorHAnsi"/>
          <w:lang w:val="fr-FR"/>
        </w:rPr>
        <w:t>contiendra des propositions de</w:t>
      </w:r>
      <w:r w:rsidR="00E936E2" w:rsidRPr="00652EE8">
        <w:rPr>
          <w:rFonts w:asciiTheme="minorHAnsi" w:hAnsiTheme="minorHAnsi"/>
          <w:lang w:val="fr-FR"/>
        </w:rPr>
        <w:t xml:space="preserve"> mesures préventives </w:t>
      </w:r>
      <w:r w:rsidR="00784357" w:rsidRPr="00652EE8">
        <w:rPr>
          <w:rFonts w:asciiTheme="minorHAnsi" w:hAnsiTheme="minorHAnsi"/>
          <w:lang w:val="fr-FR"/>
        </w:rPr>
        <w:t>et de</w:t>
      </w:r>
      <w:r w:rsidR="00E936E2" w:rsidRPr="00652EE8">
        <w:rPr>
          <w:rFonts w:asciiTheme="minorHAnsi" w:hAnsiTheme="minorHAnsi"/>
          <w:lang w:val="fr-FR"/>
        </w:rPr>
        <w:t xml:space="preserve"> solutions possibles pour y remédier. Par conséquent, cette enqu</w:t>
      </w:r>
      <w:r w:rsidR="0045256C" w:rsidRPr="00652EE8">
        <w:rPr>
          <w:rFonts w:asciiTheme="minorHAnsi" w:hAnsiTheme="minorHAnsi"/>
          <w:lang w:val="fr-FR"/>
        </w:rPr>
        <w:t xml:space="preserve">ête aidera à recueillir des données </w:t>
      </w:r>
      <w:r w:rsidR="00961B33" w:rsidRPr="00652EE8">
        <w:rPr>
          <w:rFonts w:asciiTheme="minorHAnsi" w:hAnsiTheme="minorHAnsi"/>
          <w:lang w:val="fr-FR"/>
        </w:rPr>
        <w:t xml:space="preserve">sur </w:t>
      </w:r>
      <w:r w:rsidR="00784357" w:rsidRPr="00652EE8">
        <w:rPr>
          <w:rFonts w:asciiTheme="minorHAnsi" w:hAnsiTheme="minorHAnsi"/>
          <w:lang w:val="fr-FR"/>
        </w:rPr>
        <w:t>la</w:t>
      </w:r>
      <w:r w:rsidR="00961B33" w:rsidRPr="00652EE8">
        <w:rPr>
          <w:rFonts w:asciiTheme="minorHAnsi" w:hAnsiTheme="minorHAnsi"/>
          <w:lang w:val="fr-FR"/>
        </w:rPr>
        <w:t xml:space="preserve"> question en vue d'appuyer </w:t>
      </w:r>
      <w:r w:rsidR="001F6429" w:rsidRPr="00652EE8">
        <w:rPr>
          <w:rFonts w:asciiTheme="minorHAnsi" w:hAnsiTheme="minorHAnsi"/>
          <w:lang w:val="fr-FR"/>
        </w:rPr>
        <w:t>les travaux menés sur ce</w:t>
      </w:r>
      <w:r w:rsidR="00961B33" w:rsidRPr="00652EE8">
        <w:rPr>
          <w:rFonts w:asciiTheme="minorHAnsi" w:hAnsiTheme="minorHAnsi"/>
          <w:lang w:val="fr-FR"/>
        </w:rPr>
        <w:t xml:space="preserve"> sujet d'étude. </w:t>
      </w:r>
    </w:p>
    <w:p w14:paraId="08380400" w14:textId="24D4E702" w:rsidR="001F6429" w:rsidRPr="00652EE8" w:rsidRDefault="001F6429" w:rsidP="0014467C">
      <w:pPr>
        <w:pStyle w:val="Reasons"/>
        <w:spacing w:before="120"/>
        <w:rPr>
          <w:rFonts w:asciiTheme="minorHAnsi" w:hAnsiTheme="minorHAnsi"/>
          <w:lang w:val="fr-FR"/>
        </w:rPr>
      </w:pPr>
      <w:r w:rsidRPr="00652EE8">
        <w:rPr>
          <w:rFonts w:asciiTheme="minorHAnsi" w:hAnsiTheme="minorHAnsi"/>
          <w:lang w:val="fr-FR"/>
        </w:rPr>
        <w:t xml:space="preserve">À cet égard, je vous encourage à participer à cette enquête et vous serais reconnaissant de bien vouloir </w:t>
      </w:r>
      <w:r w:rsidR="00572340" w:rsidRPr="00652EE8">
        <w:rPr>
          <w:rFonts w:asciiTheme="minorHAnsi" w:hAnsiTheme="minorHAnsi"/>
          <w:lang w:val="fr-FR"/>
        </w:rPr>
        <w:t>répondre au</w:t>
      </w:r>
      <w:r w:rsidRPr="00652EE8">
        <w:rPr>
          <w:rFonts w:asciiTheme="minorHAnsi" w:hAnsiTheme="minorHAnsi"/>
          <w:lang w:val="fr-FR"/>
        </w:rPr>
        <w:t xml:space="preserve"> questionnaire </w:t>
      </w:r>
      <w:r w:rsidR="00572340" w:rsidRPr="00652EE8">
        <w:rPr>
          <w:rFonts w:asciiTheme="minorHAnsi" w:hAnsiTheme="minorHAnsi"/>
          <w:lang w:val="fr-FR"/>
        </w:rPr>
        <w:t>d'ici au</w:t>
      </w:r>
      <w:r w:rsidRPr="00652EE8">
        <w:rPr>
          <w:rFonts w:asciiTheme="minorHAnsi" w:hAnsiTheme="minorHAnsi"/>
          <w:lang w:val="fr-FR"/>
        </w:rPr>
        <w:t xml:space="preserve"> </w:t>
      </w:r>
      <w:r w:rsidRPr="00652EE8">
        <w:rPr>
          <w:rFonts w:asciiTheme="minorHAnsi" w:hAnsiTheme="minorHAnsi"/>
          <w:b/>
          <w:bCs/>
          <w:lang w:val="fr-FR"/>
        </w:rPr>
        <w:t>31 mai 2020</w:t>
      </w:r>
      <w:r w:rsidR="00572340" w:rsidRPr="00652EE8">
        <w:rPr>
          <w:rFonts w:asciiTheme="minorHAnsi" w:hAnsiTheme="minorHAnsi"/>
          <w:b/>
          <w:bCs/>
          <w:lang w:val="fr-FR"/>
        </w:rPr>
        <w:t xml:space="preserve"> </w:t>
      </w:r>
      <w:r w:rsidR="00572340" w:rsidRPr="00652EE8">
        <w:rPr>
          <w:rFonts w:asciiTheme="minorHAnsi" w:hAnsiTheme="minorHAnsi"/>
          <w:lang w:val="fr-FR"/>
        </w:rPr>
        <w:t xml:space="preserve">au plus </w:t>
      </w:r>
      <w:proofErr w:type="gramStart"/>
      <w:r w:rsidR="00572340" w:rsidRPr="00652EE8">
        <w:rPr>
          <w:rFonts w:asciiTheme="minorHAnsi" w:hAnsiTheme="minorHAnsi"/>
          <w:lang w:val="fr-FR"/>
        </w:rPr>
        <w:t>tard</w:t>
      </w:r>
      <w:r w:rsidRPr="00652EE8">
        <w:rPr>
          <w:rFonts w:asciiTheme="minorHAnsi" w:hAnsiTheme="minorHAnsi"/>
          <w:lang w:val="fr-FR"/>
        </w:rPr>
        <w:t>:</w:t>
      </w:r>
      <w:proofErr w:type="gramEnd"/>
      <w:r w:rsidRPr="00652EE8">
        <w:rPr>
          <w:rFonts w:asciiTheme="minorHAnsi" w:hAnsiTheme="minorHAnsi"/>
          <w:lang w:val="fr-FR"/>
        </w:rPr>
        <w:t xml:space="preserve"> </w:t>
      </w:r>
      <w:hyperlink r:id="rId10" w:history="1">
        <w:r w:rsidRPr="00652EE8">
          <w:rPr>
            <w:rStyle w:val="Hyperlink"/>
            <w:rFonts w:asciiTheme="minorHAnsi" w:hAnsiTheme="minorHAnsi"/>
            <w:lang w:val="fr-FR"/>
          </w:rPr>
          <w:t>https://www.research.net/r/SG11-IMEI</w:t>
        </w:r>
      </w:hyperlink>
      <w:r w:rsidRPr="00652EE8">
        <w:rPr>
          <w:rFonts w:asciiTheme="minorHAnsi" w:hAnsiTheme="minorHAnsi"/>
          <w:lang w:val="fr-FR"/>
        </w:rPr>
        <w:t>.</w:t>
      </w:r>
    </w:p>
    <w:p w14:paraId="67FE3257" w14:textId="66C0A69A" w:rsidR="001F6429" w:rsidRPr="00652EE8" w:rsidRDefault="001F6429" w:rsidP="00D85319">
      <w:pPr>
        <w:pStyle w:val="Reasons"/>
        <w:spacing w:before="120"/>
        <w:rPr>
          <w:rFonts w:asciiTheme="minorHAnsi" w:hAnsiTheme="minorHAnsi"/>
          <w:lang w:val="fr-FR"/>
        </w:rPr>
      </w:pPr>
      <w:r w:rsidRPr="00652EE8">
        <w:rPr>
          <w:rFonts w:asciiTheme="minorHAnsi" w:hAnsiTheme="minorHAnsi"/>
          <w:lang w:val="fr-FR"/>
        </w:rPr>
        <w:t>Les membres de l'UIT-T</w:t>
      </w:r>
      <w:r w:rsidR="000465E1" w:rsidRPr="00652EE8">
        <w:rPr>
          <w:rFonts w:asciiTheme="minorHAnsi" w:hAnsiTheme="minorHAnsi"/>
          <w:lang w:val="fr-FR"/>
        </w:rPr>
        <w:t xml:space="preserve"> sont invités à encourager la participation de toutes les parties prenantes intéressées de leurs pays, y compris </w:t>
      </w:r>
      <w:r w:rsidR="00572340" w:rsidRPr="00652EE8">
        <w:rPr>
          <w:rFonts w:asciiTheme="minorHAnsi" w:hAnsiTheme="minorHAnsi"/>
          <w:lang w:val="fr-FR"/>
        </w:rPr>
        <w:t>des</w:t>
      </w:r>
      <w:r w:rsidR="000465E1" w:rsidRPr="00652EE8">
        <w:rPr>
          <w:rFonts w:asciiTheme="minorHAnsi" w:hAnsiTheme="minorHAnsi"/>
          <w:lang w:val="fr-FR"/>
        </w:rPr>
        <w:t xml:space="preserve"> entités </w:t>
      </w:r>
      <w:r w:rsidR="00572340" w:rsidRPr="00652EE8">
        <w:rPr>
          <w:rFonts w:asciiTheme="minorHAnsi" w:hAnsiTheme="minorHAnsi"/>
          <w:lang w:val="fr-FR"/>
        </w:rPr>
        <w:t xml:space="preserve">qui ne sont pas </w:t>
      </w:r>
      <w:r w:rsidR="000465E1" w:rsidRPr="00652EE8">
        <w:rPr>
          <w:rFonts w:asciiTheme="minorHAnsi" w:hAnsiTheme="minorHAnsi"/>
          <w:lang w:val="fr-FR"/>
        </w:rPr>
        <w:t>membres de l'UIT.</w:t>
      </w:r>
    </w:p>
    <w:p w14:paraId="6B6E97CF" w14:textId="5DCB6397" w:rsidR="000465E1" w:rsidRPr="00652EE8" w:rsidRDefault="000465E1" w:rsidP="00D85319">
      <w:pPr>
        <w:pStyle w:val="Reasons"/>
        <w:spacing w:before="120"/>
        <w:rPr>
          <w:rFonts w:asciiTheme="minorHAnsi" w:hAnsiTheme="minorHAnsi"/>
          <w:bCs/>
          <w:lang w:val="fr-FR"/>
        </w:rPr>
      </w:pPr>
      <w:r w:rsidRPr="00652EE8">
        <w:rPr>
          <w:rFonts w:asciiTheme="minorHAnsi" w:hAnsiTheme="minorHAnsi"/>
          <w:bCs/>
          <w:lang w:val="fr-FR"/>
        </w:rPr>
        <w:t>Je vous remercie d'avance pour votre participation. Votre avis nous intéresse.</w:t>
      </w:r>
    </w:p>
    <w:p w14:paraId="5EB88A0B" w14:textId="3C5C4BBB" w:rsidR="005F72C1" w:rsidRPr="00652EE8" w:rsidRDefault="005F72C1" w:rsidP="00D85319">
      <w:pPr>
        <w:pStyle w:val="Reasons"/>
        <w:spacing w:before="120"/>
        <w:rPr>
          <w:rFonts w:asciiTheme="minorHAnsi" w:hAnsiTheme="minorHAnsi"/>
          <w:bCs/>
          <w:lang w:val="fr-FR"/>
        </w:rPr>
      </w:pPr>
      <w:r w:rsidRPr="00652EE8">
        <w:rPr>
          <w:rFonts w:asciiTheme="minorHAnsi" w:hAnsiTheme="minorHAnsi"/>
          <w:bCs/>
          <w:lang w:val="fr-FR"/>
        </w:rPr>
        <w:br w:type="page"/>
      </w:r>
    </w:p>
    <w:p w14:paraId="15FBE8F4" w14:textId="77777777" w:rsidR="00C57373" w:rsidRDefault="00C57373" w:rsidP="005F72C1">
      <w:pPr>
        <w:pStyle w:val="Reasons"/>
        <w:spacing w:before="120"/>
        <w:rPr>
          <w:rFonts w:asciiTheme="minorHAnsi" w:hAnsiTheme="minorHAnsi"/>
          <w:bCs/>
          <w:lang w:val="fr-FR"/>
        </w:rPr>
      </w:pPr>
    </w:p>
    <w:p w14:paraId="0CC2BE63" w14:textId="3A10EC9E" w:rsidR="000465E1" w:rsidRPr="00652EE8" w:rsidRDefault="000465E1" w:rsidP="005F72C1">
      <w:pPr>
        <w:pStyle w:val="Reasons"/>
        <w:spacing w:before="120"/>
        <w:rPr>
          <w:rFonts w:asciiTheme="minorHAnsi" w:hAnsiTheme="minorHAnsi"/>
          <w:bCs/>
          <w:lang w:val="fr-FR"/>
        </w:rPr>
      </w:pPr>
      <w:r w:rsidRPr="00652EE8">
        <w:rPr>
          <w:rFonts w:asciiTheme="minorHAnsi" w:hAnsiTheme="minorHAnsi"/>
          <w:bCs/>
          <w:lang w:val="fr-FR"/>
        </w:rPr>
        <w:t>Veuillez agréer, Madame, Monsieur, l'assurance de ma haute considération.</w:t>
      </w:r>
    </w:p>
    <w:p w14:paraId="33214373" w14:textId="365235C0" w:rsidR="00160C6C" w:rsidRPr="00652EE8" w:rsidRDefault="004014F0" w:rsidP="00C57373">
      <w:pPr>
        <w:pStyle w:val="Reasons"/>
        <w:spacing w:before="960"/>
        <w:rPr>
          <w:rFonts w:asciiTheme="minorHAnsi" w:hAnsiTheme="minorHAnsi"/>
          <w:lang w:val="fr-FR"/>
        </w:rPr>
      </w:pPr>
      <w:r>
        <w:rPr>
          <w:rFonts w:asciiTheme="minorHAnsi" w:hAnsiTheme="minorHAnsi"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7937C50" wp14:editId="0D6E42AD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619125" cy="4643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F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E1" w:rsidRPr="00652EE8">
        <w:rPr>
          <w:rFonts w:asciiTheme="minorHAnsi" w:hAnsiTheme="minorHAnsi"/>
          <w:bCs/>
          <w:lang w:val="fr-FR"/>
        </w:rPr>
        <w:t>Chaesub Lee</w:t>
      </w:r>
      <w:r w:rsidR="000465E1" w:rsidRPr="00652EE8">
        <w:rPr>
          <w:rFonts w:asciiTheme="minorHAnsi" w:hAnsiTheme="minorHAnsi"/>
          <w:bCs/>
          <w:lang w:val="fr-FR"/>
        </w:rPr>
        <w:br/>
        <w:t>Directeur du Bureau de la</w:t>
      </w:r>
      <w:r w:rsidR="000465E1" w:rsidRPr="00652EE8">
        <w:rPr>
          <w:rFonts w:asciiTheme="minorHAnsi" w:hAnsiTheme="minorHAnsi"/>
          <w:bCs/>
          <w:lang w:val="fr-FR"/>
        </w:rPr>
        <w:br/>
        <w:t>normalisation des télécommunications</w:t>
      </w:r>
    </w:p>
    <w:sectPr w:rsidR="00160C6C" w:rsidRPr="00652EE8" w:rsidSect="00AF3F1E">
      <w:headerReference w:type="default" r:id="rId12"/>
      <w:headerReference w:type="first" r:id="rId13"/>
      <w:footerReference w:type="first" r:id="rId14"/>
      <w:type w:val="oddPage"/>
      <w:pgSz w:w="11907" w:h="16840" w:code="9"/>
      <w:pgMar w:top="1134" w:right="1089" w:bottom="1134" w:left="1089" w:header="567" w:footer="288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77CF" w14:textId="77777777" w:rsidR="00AC1C04" w:rsidRDefault="00AC1C04">
      <w:r>
        <w:separator/>
      </w:r>
    </w:p>
  </w:endnote>
  <w:endnote w:type="continuationSeparator" w:id="0">
    <w:p w14:paraId="08B2A773" w14:textId="77777777" w:rsidR="00AC1C04" w:rsidRDefault="00AC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3F46" w14:textId="77777777" w:rsidR="00AF3F1E" w:rsidRPr="00AF3F1E" w:rsidRDefault="00AF3F1E" w:rsidP="00AF3F1E">
    <w:pPr>
      <w:tabs>
        <w:tab w:val="left" w:pos="720"/>
      </w:tabs>
      <w:overflowPunct/>
      <w:autoSpaceDE/>
      <w:adjustRightInd/>
      <w:spacing w:before="40"/>
      <w:ind w:left="-397" w:right="-397"/>
      <w:jc w:val="center"/>
      <w:textAlignment w:val="auto"/>
      <w:rPr>
        <w:rFonts w:ascii="Calibri" w:hAnsi="Calibri"/>
        <w:color w:val="0070C0"/>
        <w:sz w:val="18"/>
        <w:szCs w:val="18"/>
        <w:lang w:val="fr-CH"/>
      </w:rPr>
    </w:pPr>
    <w:r w:rsidRPr="00AF3F1E">
      <w:rPr>
        <w:rFonts w:ascii="Calibri" w:hAnsi="Calibri"/>
        <w:color w:val="0070C0"/>
        <w:sz w:val="18"/>
        <w:szCs w:val="18"/>
        <w:lang w:val="fr-CH"/>
      </w:rPr>
      <w:t>Union internationale des télécommunications • Place des Nations, CH</w:t>
    </w:r>
    <w:r w:rsidRPr="00AF3F1E">
      <w:rPr>
        <w:rFonts w:ascii="Calibri" w:hAnsi="Calibri"/>
        <w:color w:val="0070C0"/>
        <w:sz w:val="18"/>
        <w:szCs w:val="18"/>
        <w:lang w:val="fr-CH"/>
      </w:rPr>
      <w:noBreakHyphen/>
      <w:t xml:space="preserve">1211 Genève 20, Suisse </w:t>
    </w:r>
    <w:r w:rsidRPr="00AF3F1E">
      <w:rPr>
        <w:rFonts w:ascii="Calibri" w:hAnsi="Calibri"/>
        <w:color w:val="0070C0"/>
        <w:sz w:val="18"/>
        <w:szCs w:val="18"/>
        <w:lang w:val="fr-CH"/>
      </w:rPr>
      <w:br/>
    </w:r>
    <w:proofErr w:type="gramStart"/>
    <w:r w:rsidRPr="00AF3F1E">
      <w:rPr>
        <w:rFonts w:ascii="Calibri" w:hAnsi="Calibri"/>
        <w:color w:val="0070C0"/>
        <w:sz w:val="18"/>
        <w:szCs w:val="18"/>
        <w:lang w:val="fr-CH"/>
      </w:rPr>
      <w:t>Tél.:</w:t>
    </w:r>
    <w:proofErr w:type="gramEnd"/>
    <w:r w:rsidRPr="00AF3F1E">
      <w:rPr>
        <w:rFonts w:ascii="Calibri" w:hAnsi="Calibri"/>
        <w:color w:val="0070C0"/>
        <w:sz w:val="18"/>
        <w:szCs w:val="18"/>
        <w:lang w:val="fr-CH"/>
      </w:rPr>
      <w:t xml:space="preserve"> +41 22 730 5111 • Fax: +41 22 733 7256 • Courriel: </w:t>
    </w:r>
    <w:hyperlink r:id="rId1" w:history="1">
      <w:r w:rsidRPr="00AF3F1E">
        <w:rPr>
          <w:rFonts w:ascii="Calibri" w:hAnsi="Calibri"/>
          <w:color w:val="0070C0"/>
          <w:sz w:val="18"/>
          <w:szCs w:val="18"/>
          <w:u w:val="single"/>
        </w:rPr>
        <w:t>itumail@itu.int</w:t>
      </w:r>
    </w:hyperlink>
    <w:r w:rsidRPr="00AF3F1E">
      <w:rPr>
        <w:rFonts w:ascii="Calibri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AF3F1E">
        <w:rPr>
          <w:rFonts w:ascii="Calibri" w:hAnsi="Calibri"/>
          <w:color w:val="0070C0"/>
          <w:sz w:val="18"/>
          <w:szCs w:val="18"/>
          <w:u w:val="single"/>
        </w:rPr>
        <w:t>www.itu.int</w:t>
      </w:r>
    </w:hyperlink>
    <w:r w:rsidRPr="00AF3F1E">
      <w:rPr>
        <w:rFonts w:ascii="Calibri" w:hAnsi="Calibri"/>
        <w:color w:val="0070C0"/>
        <w:sz w:val="18"/>
        <w:szCs w:val="18"/>
        <w:lang w:val="fr-CH"/>
      </w:rPr>
      <w:t xml:space="preserve"> </w:t>
    </w:r>
  </w:p>
  <w:p w14:paraId="4146C5E8" w14:textId="77777777" w:rsidR="00AF3F1E" w:rsidRPr="00AF3F1E" w:rsidRDefault="00AF3F1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B1F16" w14:textId="77777777" w:rsidR="00AC1C04" w:rsidRDefault="00AC1C04">
      <w:r>
        <w:t>____________________</w:t>
      </w:r>
    </w:p>
  </w:footnote>
  <w:footnote w:type="continuationSeparator" w:id="0">
    <w:p w14:paraId="750FF1FC" w14:textId="77777777" w:rsidR="00AC1C04" w:rsidRDefault="00AC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EF3E" w14:textId="0A0FEC74" w:rsidR="00687DF5" w:rsidRPr="002D7514" w:rsidRDefault="00AF3F1E" w:rsidP="00687DF5">
    <w:pPr>
      <w:pStyle w:val="Header"/>
      <w:rPr>
        <w:rFonts w:asciiTheme="minorHAnsi" w:hAnsiTheme="minorHAnsi" w:cstheme="minorHAnsi"/>
        <w:noProof/>
        <w:sz w:val="18"/>
        <w:szCs w:val="16"/>
      </w:rPr>
    </w:pPr>
    <w:sdt>
      <w:sdtPr>
        <w:rPr>
          <w:rFonts w:asciiTheme="minorHAnsi" w:hAnsiTheme="minorHAnsi" w:cstheme="minorHAnsi"/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87DF5" w:rsidRPr="002D7514">
          <w:rPr>
            <w:rFonts w:asciiTheme="minorHAnsi" w:hAnsiTheme="minorHAnsi" w:cstheme="minorHAnsi"/>
            <w:sz w:val="18"/>
            <w:szCs w:val="16"/>
          </w:rPr>
          <w:t xml:space="preserve">- </w:t>
        </w:r>
        <w:r w:rsidR="00687DF5" w:rsidRPr="002D7514">
          <w:rPr>
            <w:rFonts w:asciiTheme="minorHAnsi" w:hAnsiTheme="minorHAnsi" w:cstheme="minorHAnsi"/>
            <w:sz w:val="18"/>
            <w:szCs w:val="16"/>
          </w:rPr>
          <w:fldChar w:fldCharType="begin"/>
        </w:r>
        <w:r w:rsidR="00687DF5" w:rsidRPr="002D7514">
          <w:rPr>
            <w:rFonts w:asciiTheme="minorHAnsi" w:hAnsiTheme="minorHAnsi" w:cstheme="minorHAnsi"/>
            <w:sz w:val="18"/>
            <w:szCs w:val="16"/>
          </w:rPr>
          <w:instrText xml:space="preserve"> PAGE   \* MERGEFORMAT </w:instrText>
        </w:r>
        <w:r w:rsidR="00687DF5" w:rsidRPr="002D7514">
          <w:rPr>
            <w:rFonts w:asciiTheme="minorHAnsi" w:hAnsiTheme="minorHAnsi" w:cstheme="minorHAnsi"/>
            <w:sz w:val="18"/>
            <w:szCs w:val="16"/>
          </w:rPr>
          <w:fldChar w:fldCharType="separate"/>
        </w:r>
        <w:r w:rsidR="004014F0">
          <w:rPr>
            <w:rFonts w:asciiTheme="minorHAnsi" w:hAnsiTheme="minorHAnsi" w:cstheme="minorHAnsi"/>
            <w:noProof/>
            <w:sz w:val="18"/>
            <w:szCs w:val="16"/>
          </w:rPr>
          <w:t>2</w:t>
        </w:r>
        <w:r w:rsidR="00687DF5" w:rsidRPr="002D7514">
          <w:rPr>
            <w:rFonts w:asciiTheme="minorHAnsi" w:hAnsiTheme="minorHAnsi" w:cstheme="minorHAnsi"/>
            <w:noProof/>
            <w:sz w:val="18"/>
            <w:szCs w:val="16"/>
          </w:rPr>
          <w:fldChar w:fldCharType="end"/>
        </w:r>
      </w:sdtContent>
    </w:sdt>
    <w:r w:rsidR="00687DF5" w:rsidRPr="002D7514">
      <w:rPr>
        <w:rFonts w:asciiTheme="minorHAnsi" w:hAnsiTheme="minorHAnsi" w:cstheme="minorHAnsi"/>
        <w:noProof/>
        <w:sz w:val="18"/>
        <w:szCs w:val="16"/>
      </w:rPr>
      <w:t xml:space="preserve"> -</w:t>
    </w:r>
  </w:p>
  <w:p w14:paraId="10BF9EC5" w14:textId="70648287" w:rsidR="0047760F" w:rsidRPr="002D7514" w:rsidRDefault="00687DF5" w:rsidP="00687DF5">
    <w:pPr>
      <w:pStyle w:val="Header"/>
      <w:rPr>
        <w:rFonts w:asciiTheme="minorHAnsi" w:hAnsiTheme="minorHAnsi" w:cstheme="minorHAnsi"/>
      </w:rPr>
    </w:pPr>
    <w:r w:rsidRPr="002D7514">
      <w:rPr>
        <w:rFonts w:asciiTheme="minorHAnsi" w:hAnsiTheme="minorHAnsi" w:cstheme="minorHAnsi"/>
        <w:noProof/>
        <w:sz w:val="18"/>
        <w:szCs w:val="16"/>
      </w:rPr>
      <w:t>Circulaire TSB 207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177E" w14:textId="5F6334BF" w:rsidR="00742448" w:rsidRPr="003D0FF4" w:rsidRDefault="00742448" w:rsidP="003D0FF4">
    <w:pPr>
      <w:pStyle w:val="Header"/>
      <w:tabs>
        <w:tab w:val="left" w:pos="4621"/>
        <w:tab w:val="center" w:pos="4864"/>
      </w:tabs>
      <w:jc w:val="left"/>
      <w:rPr>
        <w:rFonts w:asciiTheme="minorHAnsi" w:hAnsiTheme="min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9EF6D68"/>
    <w:multiLevelType w:val="multilevel"/>
    <w:tmpl w:val="EE7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04"/>
    <w:rsid w:val="000039EE"/>
    <w:rsid w:val="00005622"/>
    <w:rsid w:val="0002519E"/>
    <w:rsid w:val="00031D43"/>
    <w:rsid w:val="00035B43"/>
    <w:rsid w:val="000465E1"/>
    <w:rsid w:val="000758B3"/>
    <w:rsid w:val="000B0D96"/>
    <w:rsid w:val="000B59D8"/>
    <w:rsid w:val="000C08DC"/>
    <w:rsid w:val="000C1F6B"/>
    <w:rsid w:val="000C56BE"/>
    <w:rsid w:val="001026FD"/>
    <w:rsid w:val="001077FD"/>
    <w:rsid w:val="00115DD7"/>
    <w:rsid w:val="0014467C"/>
    <w:rsid w:val="00154680"/>
    <w:rsid w:val="00160C6C"/>
    <w:rsid w:val="00167472"/>
    <w:rsid w:val="00167F92"/>
    <w:rsid w:val="00173738"/>
    <w:rsid w:val="001B79A3"/>
    <w:rsid w:val="001F6429"/>
    <w:rsid w:val="002152A3"/>
    <w:rsid w:val="002D7514"/>
    <w:rsid w:val="002E395D"/>
    <w:rsid w:val="0030063F"/>
    <w:rsid w:val="003131F0"/>
    <w:rsid w:val="00333A80"/>
    <w:rsid w:val="00341117"/>
    <w:rsid w:val="00364E95"/>
    <w:rsid w:val="00372875"/>
    <w:rsid w:val="003B1E80"/>
    <w:rsid w:val="003B66E8"/>
    <w:rsid w:val="003D0FF4"/>
    <w:rsid w:val="004014F0"/>
    <w:rsid w:val="004033F1"/>
    <w:rsid w:val="00414B0C"/>
    <w:rsid w:val="00423C21"/>
    <w:rsid w:val="004257AC"/>
    <w:rsid w:val="0043711B"/>
    <w:rsid w:val="0045256C"/>
    <w:rsid w:val="0047760F"/>
    <w:rsid w:val="004977C9"/>
    <w:rsid w:val="004B732E"/>
    <w:rsid w:val="004D51F4"/>
    <w:rsid w:val="004D64E0"/>
    <w:rsid w:val="005120A2"/>
    <w:rsid w:val="0051210D"/>
    <w:rsid w:val="005136D2"/>
    <w:rsid w:val="005152BA"/>
    <w:rsid w:val="00517A03"/>
    <w:rsid w:val="00572340"/>
    <w:rsid w:val="005A3DD9"/>
    <w:rsid w:val="005B1DFC"/>
    <w:rsid w:val="005E46A7"/>
    <w:rsid w:val="005F72C1"/>
    <w:rsid w:val="00601682"/>
    <w:rsid w:val="00625E79"/>
    <w:rsid w:val="006333F7"/>
    <w:rsid w:val="006427A1"/>
    <w:rsid w:val="00644741"/>
    <w:rsid w:val="00652EE8"/>
    <w:rsid w:val="00687DF5"/>
    <w:rsid w:val="00697BC1"/>
    <w:rsid w:val="006A6FFE"/>
    <w:rsid w:val="006C5A91"/>
    <w:rsid w:val="00716BBC"/>
    <w:rsid w:val="007321BC"/>
    <w:rsid w:val="00742448"/>
    <w:rsid w:val="00760063"/>
    <w:rsid w:val="00775E4B"/>
    <w:rsid w:val="00784357"/>
    <w:rsid w:val="0079553B"/>
    <w:rsid w:val="00795679"/>
    <w:rsid w:val="007A40FE"/>
    <w:rsid w:val="007B031C"/>
    <w:rsid w:val="007D324E"/>
    <w:rsid w:val="00810105"/>
    <w:rsid w:val="008157E0"/>
    <w:rsid w:val="00853DC6"/>
    <w:rsid w:val="00854E1D"/>
    <w:rsid w:val="00887FA6"/>
    <w:rsid w:val="008C4397"/>
    <w:rsid w:val="008C465A"/>
    <w:rsid w:val="008F2C9B"/>
    <w:rsid w:val="008F59CD"/>
    <w:rsid w:val="00923CD6"/>
    <w:rsid w:val="00935AA8"/>
    <w:rsid w:val="00961B33"/>
    <w:rsid w:val="00971C9A"/>
    <w:rsid w:val="009D51FA"/>
    <w:rsid w:val="009F1E23"/>
    <w:rsid w:val="00A15179"/>
    <w:rsid w:val="00A51537"/>
    <w:rsid w:val="00A5280F"/>
    <w:rsid w:val="00A60FC1"/>
    <w:rsid w:val="00A97C37"/>
    <w:rsid w:val="00AC1C04"/>
    <w:rsid w:val="00AC37B5"/>
    <w:rsid w:val="00AD752F"/>
    <w:rsid w:val="00AF08A4"/>
    <w:rsid w:val="00AF3F1E"/>
    <w:rsid w:val="00B24DFE"/>
    <w:rsid w:val="00B27B41"/>
    <w:rsid w:val="00B34F4F"/>
    <w:rsid w:val="00B8573E"/>
    <w:rsid w:val="00BB24C0"/>
    <w:rsid w:val="00C26F2E"/>
    <w:rsid w:val="00C45376"/>
    <w:rsid w:val="00C57373"/>
    <w:rsid w:val="00C9028F"/>
    <w:rsid w:val="00CA0416"/>
    <w:rsid w:val="00CB1125"/>
    <w:rsid w:val="00CD042E"/>
    <w:rsid w:val="00CF2560"/>
    <w:rsid w:val="00CF5B46"/>
    <w:rsid w:val="00D46B68"/>
    <w:rsid w:val="00D542A5"/>
    <w:rsid w:val="00D85319"/>
    <w:rsid w:val="00DC3D47"/>
    <w:rsid w:val="00DD77DA"/>
    <w:rsid w:val="00DE7AF3"/>
    <w:rsid w:val="00E06C61"/>
    <w:rsid w:val="00E13DB3"/>
    <w:rsid w:val="00E2408B"/>
    <w:rsid w:val="00E62265"/>
    <w:rsid w:val="00E62CEA"/>
    <w:rsid w:val="00E65678"/>
    <w:rsid w:val="00E72AE1"/>
    <w:rsid w:val="00E936E2"/>
    <w:rsid w:val="00ED6A7A"/>
    <w:rsid w:val="00EE4C36"/>
    <w:rsid w:val="00F346CE"/>
    <w:rsid w:val="00F34F98"/>
    <w:rsid w:val="00F40540"/>
    <w:rsid w:val="00F4253C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DA41B38"/>
  <w15:docId w15:val="{40E484AA-B2ED-4F7A-9FA6-B0AD7A8F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rsid w:val="008F59C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8F59CD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8F59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160C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E62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.net/r/SG11-IM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69ED-7851-42E2-AD98-05849BAE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56</TotalTime>
  <Pages>2</Pages>
  <Words>356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2477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Jenkins, Lia</cp:lastModifiedBy>
  <cp:revision>10</cp:revision>
  <cp:lastPrinted>2019-12-20T14:12:00Z</cp:lastPrinted>
  <dcterms:created xsi:type="dcterms:W3CDTF">2019-11-19T08:27:00Z</dcterms:created>
  <dcterms:modified xsi:type="dcterms:W3CDTF">2019-12-20T14:33:00Z</dcterms:modified>
</cp:coreProperties>
</file>