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297434" w:rsidRPr="00895728" w14:paraId="6440267F" w14:textId="77777777" w:rsidTr="00751BDC">
        <w:trPr>
          <w:cantSplit/>
        </w:trPr>
        <w:tc>
          <w:tcPr>
            <w:tcW w:w="1418" w:type="dxa"/>
            <w:vAlign w:val="center"/>
          </w:tcPr>
          <w:p w14:paraId="0E01CB87" w14:textId="1E5FF8C3" w:rsidR="00297434" w:rsidRPr="005D36F8" w:rsidRDefault="004461F3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5D36F8">
              <w:rPr>
                <w:noProof/>
                <w:lang w:val="en-GB" w:eastAsia="en-GB"/>
              </w:rPr>
              <w:drawing>
                <wp:inline distT="0" distB="0" distL="0" distR="0" wp14:anchorId="62D71B8B" wp14:editId="71488101">
                  <wp:extent cx="863600" cy="863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86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75E9A187" w14:textId="77777777" w:rsidR="00297434" w:rsidRPr="005D36F8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5D36F8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EE6ADAF" w14:textId="77777777" w:rsidR="00297434" w:rsidRPr="005D36F8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5D36F8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12A1CCF2" w14:textId="77777777" w:rsidR="00297434" w:rsidRPr="005D36F8" w:rsidRDefault="00297434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5927E66E" w14:textId="612EDE97" w:rsidR="001629DC" w:rsidRPr="005D36F8" w:rsidRDefault="001629DC" w:rsidP="00476A3B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240" w:after="240"/>
        <w:rPr>
          <w:lang w:val="ru-RU"/>
        </w:rPr>
      </w:pPr>
      <w:r w:rsidRPr="005D36F8">
        <w:rPr>
          <w:lang w:val="ru-RU"/>
        </w:rPr>
        <w:tab/>
        <w:t>Женева,</w:t>
      </w:r>
      <w:r w:rsidR="00B54B88" w:rsidRPr="005D36F8">
        <w:rPr>
          <w:lang w:val="ru-RU"/>
        </w:rPr>
        <w:t xml:space="preserve"> </w:t>
      </w:r>
      <w:r w:rsidR="00017C99">
        <w:rPr>
          <w:lang w:val="ru-RU"/>
        </w:rPr>
        <w:t>13 февраля 2020</w:t>
      </w:r>
      <w:r w:rsidR="007D4F1A" w:rsidRPr="005D36F8">
        <w:rPr>
          <w:lang w:val="ru-RU"/>
        </w:rPr>
        <w:t> </w:t>
      </w:r>
      <w:r w:rsidR="00A32FD5" w:rsidRPr="005D36F8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544"/>
        <w:gridCol w:w="4809"/>
      </w:tblGrid>
      <w:tr w:rsidR="003A6F6B" w:rsidRPr="005D36F8" w14:paraId="0927D9BD" w14:textId="77777777" w:rsidTr="003A6F6B">
        <w:trPr>
          <w:cantSplit/>
        </w:trPr>
        <w:tc>
          <w:tcPr>
            <w:tcW w:w="1418" w:type="dxa"/>
            <w:vMerge w:val="restart"/>
          </w:tcPr>
          <w:p w14:paraId="458D543C" w14:textId="41B19B0D" w:rsidR="003A6F6B" w:rsidRPr="001A4507" w:rsidRDefault="003A6F6B" w:rsidP="004C5AF6">
            <w:pPr>
              <w:spacing w:before="0"/>
              <w:rPr>
                <w:lang w:val="ru-RU"/>
              </w:rPr>
            </w:pPr>
            <w:r w:rsidRPr="001A4507">
              <w:rPr>
                <w:lang w:val="ru-RU"/>
              </w:rPr>
              <w:t>Осн.:</w:t>
            </w:r>
            <w:r w:rsidR="004C5AF6" w:rsidRPr="001A4507">
              <w:rPr>
                <w:lang w:val="ru-RU"/>
              </w:rPr>
              <w:br/>
            </w:r>
          </w:p>
          <w:p w14:paraId="5596168A" w14:textId="77777777" w:rsidR="004C5AF6" w:rsidRPr="001A4507" w:rsidRDefault="004C5AF6" w:rsidP="004C5AF6">
            <w:pPr>
              <w:spacing w:before="0"/>
              <w:rPr>
                <w:lang w:val="ru-RU"/>
              </w:rPr>
            </w:pPr>
          </w:p>
          <w:p w14:paraId="12271480" w14:textId="77777777" w:rsidR="003A6F6B" w:rsidRPr="001A4507" w:rsidRDefault="003A6F6B" w:rsidP="004C5AF6">
            <w:pPr>
              <w:spacing w:before="0"/>
              <w:rPr>
                <w:lang w:val="ru-RU"/>
              </w:rPr>
            </w:pPr>
            <w:r w:rsidRPr="001A4507">
              <w:rPr>
                <w:lang w:val="ru-RU"/>
              </w:rPr>
              <w:t>Тел.:</w:t>
            </w:r>
          </w:p>
          <w:p w14:paraId="1D0A3278" w14:textId="77777777" w:rsidR="003A6F6B" w:rsidRPr="001A4507" w:rsidRDefault="003A6F6B" w:rsidP="004C5AF6">
            <w:pPr>
              <w:spacing w:before="0"/>
              <w:rPr>
                <w:lang w:val="ru-RU"/>
              </w:rPr>
            </w:pPr>
            <w:r w:rsidRPr="001A4507">
              <w:rPr>
                <w:lang w:val="ru-RU"/>
              </w:rPr>
              <w:t>Факс:</w:t>
            </w:r>
          </w:p>
          <w:p w14:paraId="6ABFFDB9" w14:textId="2B3EDD91" w:rsidR="003A6F6B" w:rsidRPr="005D36F8" w:rsidRDefault="003A6F6B" w:rsidP="004C5AF6">
            <w:pPr>
              <w:spacing w:before="0"/>
              <w:rPr>
                <w:b/>
                <w:bCs/>
                <w:lang w:val="ru-RU"/>
              </w:rPr>
            </w:pPr>
            <w:r w:rsidRPr="001A4507">
              <w:rPr>
                <w:lang w:val="ru-RU"/>
              </w:rPr>
              <w:t>Эл. почта:</w:t>
            </w:r>
          </w:p>
        </w:tc>
        <w:tc>
          <w:tcPr>
            <w:tcW w:w="3544" w:type="dxa"/>
            <w:vMerge w:val="restart"/>
          </w:tcPr>
          <w:p w14:paraId="4468B64F" w14:textId="72120BAB" w:rsidR="003A6F6B" w:rsidRPr="00017C99" w:rsidRDefault="003A6F6B" w:rsidP="004C5AF6">
            <w:pPr>
              <w:spacing w:before="0"/>
              <w:rPr>
                <w:lang w:val="ru-RU"/>
              </w:rPr>
            </w:pPr>
            <w:r w:rsidRPr="005D36F8">
              <w:rPr>
                <w:b/>
                <w:bCs/>
                <w:lang w:val="ru-RU"/>
              </w:rPr>
              <w:t xml:space="preserve">Циркуляр </w:t>
            </w:r>
            <w:r w:rsidR="00D7217C" w:rsidRPr="005D36F8">
              <w:rPr>
                <w:b/>
                <w:bCs/>
                <w:lang w:val="ru-RU"/>
              </w:rPr>
              <w:t>2</w:t>
            </w:r>
            <w:r w:rsidR="00017C99">
              <w:rPr>
                <w:b/>
                <w:bCs/>
                <w:lang w:val="ru-RU"/>
              </w:rPr>
              <w:t>2</w:t>
            </w:r>
            <w:r w:rsidR="00D7217C" w:rsidRPr="005D36F8">
              <w:rPr>
                <w:b/>
                <w:bCs/>
                <w:lang w:val="ru-RU"/>
              </w:rPr>
              <w:t>9</w:t>
            </w:r>
            <w:r w:rsidRPr="005D36F8">
              <w:rPr>
                <w:b/>
                <w:bCs/>
                <w:lang w:val="ru-RU"/>
              </w:rPr>
              <w:t xml:space="preserve"> БСЭ</w:t>
            </w:r>
            <w:r w:rsidRPr="005D36F8">
              <w:rPr>
                <w:b/>
                <w:bCs/>
                <w:lang w:val="ru-RU"/>
              </w:rPr>
              <w:br/>
            </w:r>
            <w:r w:rsidRPr="005D36F8">
              <w:rPr>
                <w:lang w:val="ru-RU"/>
              </w:rPr>
              <w:t>SG</w:t>
            </w:r>
            <w:r w:rsidR="00017C99">
              <w:rPr>
                <w:lang w:val="ru-RU"/>
              </w:rPr>
              <w:t>2</w:t>
            </w:r>
            <w:r w:rsidRPr="005D36F8">
              <w:rPr>
                <w:lang w:val="ru-RU"/>
              </w:rPr>
              <w:t>/</w:t>
            </w:r>
            <w:r w:rsidR="00017C99">
              <w:t>RC</w:t>
            </w:r>
          </w:p>
          <w:p w14:paraId="5F0BCA43" w14:textId="77777777" w:rsidR="004C5AF6" w:rsidRPr="005D36F8" w:rsidRDefault="004C5AF6" w:rsidP="004C5AF6">
            <w:pPr>
              <w:spacing w:before="0"/>
              <w:rPr>
                <w:lang w:val="ru-RU"/>
              </w:rPr>
            </w:pPr>
          </w:p>
          <w:p w14:paraId="575E1772" w14:textId="24678DF3" w:rsidR="003A6F6B" w:rsidRPr="005D36F8" w:rsidRDefault="003A6F6B" w:rsidP="004C5AF6">
            <w:pPr>
              <w:spacing w:before="0"/>
              <w:rPr>
                <w:lang w:val="ru-RU"/>
              </w:rPr>
            </w:pPr>
            <w:r w:rsidRPr="005D36F8">
              <w:rPr>
                <w:lang w:val="ru-RU"/>
              </w:rPr>
              <w:t xml:space="preserve">+41 22 730 </w:t>
            </w:r>
            <w:r w:rsidR="00017C99">
              <w:rPr>
                <w:lang w:val="ru-RU"/>
              </w:rPr>
              <w:t>5415</w:t>
            </w:r>
          </w:p>
          <w:p w14:paraId="2227D10F" w14:textId="77777777" w:rsidR="003A6F6B" w:rsidRPr="005D36F8" w:rsidRDefault="003A6F6B" w:rsidP="004C5AF6">
            <w:pPr>
              <w:spacing w:before="0"/>
              <w:rPr>
                <w:lang w:val="ru-RU"/>
              </w:rPr>
            </w:pPr>
            <w:r w:rsidRPr="005D36F8">
              <w:rPr>
                <w:lang w:val="ru-RU"/>
              </w:rPr>
              <w:t>+41 22 730 5853</w:t>
            </w:r>
          </w:p>
          <w:p w14:paraId="62759465" w14:textId="633EBE66" w:rsidR="003A6F6B" w:rsidRPr="00017C99" w:rsidRDefault="00BC3957" w:rsidP="004C5AF6">
            <w:pPr>
              <w:spacing w:before="0"/>
              <w:rPr>
                <w:lang w:val="ru-RU"/>
              </w:rPr>
            </w:pPr>
            <w:hyperlink r:id="rId9" w:history="1">
              <w:r w:rsidR="00017C99" w:rsidRPr="00D076FB">
                <w:rPr>
                  <w:rStyle w:val="Hyperlink"/>
                </w:rPr>
                <w:t>tsbsg</w:t>
              </w:r>
              <w:r w:rsidR="00017C99" w:rsidRPr="00965C20">
                <w:rPr>
                  <w:rStyle w:val="Hyperlink"/>
                  <w:lang w:val="ru-RU"/>
                </w:rPr>
                <w:t>2@</w:t>
              </w:r>
              <w:r w:rsidR="00017C99" w:rsidRPr="00D076FB">
                <w:rPr>
                  <w:rStyle w:val="Hyperlink"/>
                </w:rPr>
                <w:t>itu</w:t>
              </w:r>
              <w:r w:rsidR="00017C99" w:rsidRPr="00965C20">
                <w:rPr>
                  <w:rStyle w:val="Hyperlink"/>
                  <w:lang w:val="ru-RU"/>
                </w:rPr>
                <w:t>.</w:t>
              </w:r>
              <w:proofErr w:type="spellStart"/>
              <w:r w:rsidR="00017C99" w:rsidRPr="00D076FB">
                <w:rPr>
                  <w:rStyle w:val="Hyperlink"/>
                </w:rPr>
                <w:t>int</w:t>
              </w:r>
              <w:proofErr w:type="spellEnd"/>
            </w:hyperlink>
          </w:p>
        </w:tc>
        <w:tc>
          <w:tcPr>
            <w:tcW w:w="4809" w:type="dxa"/>
          </w:tcPr>
          <w:p w14:paraId="53CAE000" w14:textId="77777777" w:rsidR="003A6F6B" w:rsidRPr="005D36F8" w:rsidRDefault="003A6F6B" w:rsidP="004C5AF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D36F8">
              <w:rPr>
                <w:lang w:val="ru-RU"/>
              </w:rPr>
              <w:t>–</w:t>
            </w:r>
            <w:r w:rsidRPr="005D36F8">
              <w:rPr>
                <w:lang w:val="ru-RU"/>
              </w:rPr>
              <w:tab/>
              <w:t>Администрациям Государств – Членов Союза</w:t>
            </w:r>
          </w:p>
          <w:p w14:paraId="4BDBBD39" w14:textId="77777777" w:rsidR="00621678" w:rsidRPr="005D36F8" w:rsidRDefault="00621678" w:rsidP="006216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D36F8">
              <w:rPr>
                <w:b/>
                <w:bCs/>
                <w:lang w:val="ru-RU"/>
              </w:rPr>
              <w:t>Копии</w:t>
            </w:r>
            <w:r w:rsidRPr="005D36F8">
              <w:rPr>
                <w:lang w:val="ru-RU"/>
              </w:rPr>
              <w:t>:</w:t>
            </w:r>
          </w:p>
          <w:p w14:paraId="44500B84" w14:textId="77777777" w:rsidR="003A6F6B" w:rsidRPr="005D36F8" w:rsidRDefault="003A6F6B" w:rsidP="004C5AF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lang w:val="ru-RU"/>
              </w:rPr>
            </w:pPr>
            <w:r w:rsidRPr="005D36F8">
              <w:rPr>
                <w:lang w:val="ru-RU"/>
              </w:rPr>
              <w:t>–</w:t>
            </w:r>
            <w:r w:rsidRPr="005D36F8">
              <w:rPr>
                <w:lang w:val="ru-RU"/>
              </w:rPr>
              <w:tab/>
              <w:t>Членам Сектора МСЭ-Т</w:t>
            </w:r>
          </w:p>
          <w:p w14:paraId="4DD6AA88" w14:textId="6EFD00EE" w:rsidR="003A6F6B" w:rsidRPr="005D36F8" w:rsidRDefault="003A6F6B" w:rsidP="004C5AF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D36F8">
              <w:rPr>
                <w:lang w:val="ru-RU"/>
              </w:rPr>
              <w:t>–</w:t>
            </w:r>
            <w:r w:rsidRPr="005D36F8">
              <w:rPr>
                <w:lang w:val="ru-RU"/>
              </w:rPr>
              <w:tab/>
              <w:t>Ассоциированным членам, участвующим в</w:t>
            </w:r>
            <w:r w:rsidR="00EA7E58" w:rsidRPr="005D36F8">
              <w:rPr>
                <w:lang w:val="ru-RU"/>
              </w:rPr>
              <w:t> </w:t>
            </w:r>
            <w:r w:rsidRPr="005D36F8">
              <w:rPr>
                <w:lang w:val="ru-RU"/>
              </w:rPr>
              <w:t xml:space="preserve">работе </w:t>
            </w:r>
            <w:r w:rsidR="00621678">
              <w:rPr>
                <w:lang w:val="ru-RU"/>
              </w:rPr>
              <w:t>2</w:t>
            </w:r>
            <w:r w:rsidRPr="005D36F8">
              <w:rPr>
                <w:lang w:val="ru-RU"/>
              </w:rPr>
              <w:t>-й Исследовательской комиссии МСЭ</w:t>
            </w:r>
            <w:r w:rsidR="00EA7E58" w:rsidRPr="005D36F8">
              <w:rPr>
                <w:lang w:val="ru-RU"/>
              </w:rPr>
              <w:noBreakHyphen/>
            </w:r>
            <w:r w:rsidRPr="005D36F8">
              <w:rPr>
                <w:lang w:val="ru-RU"/>
              </w:rPr>
              <w:t>Т</w:t>
            </w:r>
          </w:p>
          <w:p w14:paraId="29003CC3" w14:textId="7B199ADA" w:rsidR="003A6F6B" w:rsidRPr="005D36F8" w:rsidRDefault="003A6F6B" w:rsidP="006216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lang w:val="ru-RU"/>
              </w:rPr>
            </w:pPr>
            <w:r w:rsidRPr="005D36F8">
              <w:rPr>
                <w:lang w:val="ru-RU"/>
              </w:rPr>
              <w:t>–</w:t>
            </w:r>
            <w:r w:rsidRPr="005D36F8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3A6F6B" w:rsidRPr="00895728" w14:paraId="747DB6D3" w14:textId="77777777" w:rsidTr="003A6F6B">
        <w:trPr>
          <w:cantSplit/>
        </w:trPr>
        <w:tc>
          <w:tcPr>
            <w:tcW w:w="1418" w:type="dxa"/>
            <w:vMerge/>
          </w:tcPr>
          <w:p w14:paraId="58D8D36B" w14:textId="5BD2EAFA" w:rsidR="003A6F6B" w:rsidRPr="005D36F8" w:rsidRDefault="003A6F6B" w:rsidP="004C5AF6">
            <w:pPr>
              <w:spacing w:before="0"/>
              <w:rPr>
                <w:b/>
                <w:bCs/>
                <w:lang w:val="ru-RU"/>
              </w:rPr>
            </w:pPr>
          </w:p>
        </w:tc>
        <w:tc>
          <w:tcPr>
            <w:tcW w:w="3544" w:type="dxa"/>
            <w:vMerge/>
          </w:tcPr>
          <w:p w14:paraId="11338CB6" w14:textId="0879D18D" w:rsidR="003A6F6B" w:rsidRPr="005D36F8" w:rsidRDefault="003A6F6B" w:rsidP="004C5AF6">
            <w:pPr>
              <w:spacing w:before="0"/>
              <w:rPr>
                <w:lang w:val="ru-RU"/>
              </w:rPr>
            </w:pPr>
          </w:p>
        </w:tc>
        <w:tc>
          <w:tcPr>
            <w:tcW w:w="4809" w:type="dxa"/>
          </w:tcPr>
          <w:p w14:paraId="449D3AEA" w14:textId="05E7F086" w:rsidR="003A6F6B" w:rsidRPr="005D36F8" w:rsidRDefault="003A6F6B" w:rsidP="004C5AF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D36F8">
              <w:rPr>
                <w:lang w:val="ru-RU"/>
              </w:rPr>
              <w:t>–</w:t>
            </w:r>
            <w:r w:rsidRPr="005D36F8">
              <w:rPr>
                <w:lang w:val="ru-RU"/>
              </w:rPr>
              <w:tab/>
              <w:t xml:space="preserve">Председателю и заместителям Председателя </w:t>
            </w:r>
            <w:r w:rsidR="00621678">
              <w:rPr>
                <w:lang w:val="ru-RU"/>
              </w:rPr>
              <w:t>2</w:t>
            </w:r>
            <w:r w:rsidR="00621678">
              <w:rPr>
                <w:lang w:val="ru-RU"/>
              </w:rPr>
              <w:noBreakHyphen/>
            </w:r>
            <w:r w:rsidRPr="005D36F8">
              <w:rPr>
                <w:lang w:val="ru-RU"/>
              </w:rPr>
              <w:t>й Исследовательской комиссии МСЭ-Т</w:t>
            </w:r>
          </w:p>
          <w:p w14:paraId="5EE9F43B" w14:textId="77777777" w:rsidR="003A6F6B" w:rsidRPr="005D36F8" w:rsidRDefault="003A6F6B" w:rsidP="004C5AF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D36F8">
              <w:rPr>
                <w:lang w:val="ru-RU"/>
              </w:rPr>
              <w:t>–</w:t>
            </w:r>
            <w:r w:rsidRPr="005D36F8">
              <w:rPr>
                <w:lang w:val="ru-RU"/>
              </w:rPr>
              <w:tab/>
              <w:t>Директору Бюро развития электросвязи</w:t>
            </w:r>
          </w:p>
          <w:p w14:paraId="504B5160" w14:textId="77777777" w:rsidR="003A6F6B" w:rsidRPr="005D36F8" w:rsidRDefault="003A6F6B" w:rsidP="004C5AF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D36F8">
              <w:rPr>
                <w:lang w:val="ru-RU"/>
              </w:rPr>
              <w:t>–</w:t>
            </w:r>
            <w:r w:rsidRPr="005D36F8">
              <w:rPr>
                <w:lang w:val="ru-RU"/>
              </w:rPr>
              <w:tab/>
              <w:t>Директору Бюро радиосвязи</w:t>
            </w:r>
          </w:p>
        </w:tc>
      </w:tr>
    </w:tbl>
    <w:p w14:paraId="15DBAC86" w14:textId="77777777" w:rsidR="001629DC" w:rsidRPr="005D36F8" w:rsidRDefault="001629DC" w:rsidP="00402B50">
      <w:pPr>
        <w:jc w:val="both"/>
        <w:rPr>
          <w:lang w:val="ru-RU"/>
        </w:rPr>
      </w:pPr>
    </w:p>
    <w:tbl>
      <w:tblPr>
        <w:tblW w:w="978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895728" w14:paraId="7ACE2190" w14:textId="77777777" w:rsidTr="00402B50">
        <w:trPr>
          <w:cantSplit/>
        </w:trPr>
        <w:tc>
          <w:tcPr>
            <w:tcW w:w="1418" w:type="dxa"/>
          </w:tcPr>
          <w:p w14:paraId="27764B80" w14:textId="77777777" w:rsidR="001629DC" w:rsidRPr="001A4507" w:rsidRDefault="001629DC" w:rsidP="00402B50">
            <w:pPr>
              <w:spacing w:before="0"/>
              <w:rPr>
                <w:lang w:val="ru-RU"/>
              </w:rPr>
            </w:pPr>
            <w:r w:rsidRPr="001A4507">
              <w:rPr>
                <w:lang w:val="ru-RU"/>
              </w:rPr>
              <w:t>Предмет:</w:t>
            </w:r>
          </w:p>
        </w:tc>
        <w:tc>
          <w:tcPr>
            <w:tcW w:w="8363" w:type="dxa"/>
          </w:tcPr>
          <w:p w14:paraId="003B3789" w14:textId="5EFF22B6" w:rsidR="001629DC" w:rsidRPr="005D36F8" w:rsidRDefault="002E3F87" w:rsidP="00402B5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89"/>
              <w:jc w:val="both"/>
              <w:rPr>
                <w:lang w:val="ru-RU"/>
              </w:rPr>
            </w:pPr>
            <w:r w:rsidRPr="005D36F8">
              <w:rPr>
                <w:b/>
                <w:lang w:val="ru-RU"/>
              </w:rPr>
              <w:t>Консультации с Государствами-Членами по проект</w:t>
            </w:r>
            <w:r w:rsidR="00FA257D" w:rsidRPr="005D36F8">
              <w:rPr>
                <w:b/>
                <w:lang w:val="ru-RU"/>
              </w:rPr>
              <w:t>ам</w:t>
            </w:r>
            <w:r w:rsidRPr="005D36F8">
              <w:rPr>
                <w:b/>
                <w:lang w:val="ru-RU"/>
              </w:rPr>
              <w:t xml:space="preserve"> </w:t>
            </w:r>
            <w:bookmarkStart w:id="0" w:name="_Hlk26202074"/>
            <w:r w:rsidRPr="005D36F8">
              <w:rPr>
                <w:b/>
                <w:lang w:val="ru-RU"/>
              </w:rPr>
              <w:t>Рекомендаци</w:t>
            </w:r>
            <w:r w:rsidR="00FA257D" w:rsidRPr="005D36F8">
              <w:rPr>
                <w:b/>
                <w:lang w:val="ru-RU"/>
              </w:rPr>
              <w:t>й</w:t>
            </w:r>
            <w:r w:rsidR="00CC0BAF" w:rsidRPr="005D36F8">
              <w:rPr>
                <w:b/>
                <w:lang w:val="ru-RU"/>
              </w:rPr>
              <w:t xml:space="preserve"> </w:t>
            </w:r>
            <w:r w:rsidR="00F52977" w:rsidRPr="005D36F8">
              <w:rPr>
                <w:b/>
                <w:lang w:val="ru-RU"/>
              </w:rPr>
              <w:t>МСЭ</w:t>
            </w:r>
            <w:r w:rsidR="00AD08A0" w:rsidRPr="005D36F8">
              <w:rPr>
                <w:b/>
                <w:lang w:val="ru-RU"/>
              </w:rPr>
              <w:t>-</w:t>
            </w:r>
            <w:r w:rsidR="00F52977" w:rsidRPr="005D36F8">
              <w:rPr>
                <w:b/>
                <w:lang w:val="ru-RU"/>
              </w:rPr>
              <w:t>Т</w:t>
            </w:r>
            <w:r w:rsidR="00CC0BAF" w:rsidRPr="005D36F8">
              <w:rPr>
                <w:b/>
                <w:lang w:val="ru-RU"/>
              </w:rPr>
              <w:t xml:space="preserve"> </w:t>
            </w:r>
            <w:r w:rsidR="009B673E">
              <w:rPr>
                <w:b/>
              </w:rPr>
              <w:t>E</w:t>
            </w:r>
            <w:r w:rsidR="009B673E" w:rsidRPr="009B673E">
              <w:rPr>
                <w:b/>
                <w:lang w:val="ru-RU"/>
              </w:rPr>
              <w:t xml:space="preserve">.156, </w:t>
            </w:r>
            <w:r w:rsidR="009B673E">
              <w:rPr>
                <w:b/>
              </w:rPr>
              <w:t>E</w:t>
            </w:r>
            <w:r w:rsidR="009B673E" w:rsidRPr="009B673E">
              <w:rPr>
                <w:b/>
                <w:lang w:val="ru-RU"/>
              </w:rPr>
              <w:t xml:space="preserve">.164.2, </w:t>
            </w:r>
            <w:r w:rsidR="009B673E">
              <w:rPr>
                <w:b/>
                <w:lang w:val="ru-RU"/>
              </w:rPr>
              <w:t>Поправк</w:t>
            </w:r>
            <w:r w:rsidR="004D2577">
              <w:rPr>
                <w:b/>
                <w:lang w:val="ru-RU"/>
              </w:rPr>
              <w:t>и</w:t>
            </w:r>
            <w:r w:rsidR="009B673E">
              <w:rPr>
                <w:b/>
                <w:lang w:val="ru-RU"/>
              </w:rPr>
              <w:t> </w:t>
            </w:r>
            <w:r w:rsidR="009B673E" w:rsidRPr="009B673E">
              <w:rPr>
                <w:b/>
                <w:lang w:val="ru-RU"/>
              </w:rPr>
              <w:t xml:space="preserve">2 </w:t>
            </w:r>
            <w:r w:rsidR="009B673E">
              <w:rPr>
                <w:b/>
                <w:lang w:val="ru-RU"/>
              </w:rPr>
              <w:t xml:space="preserve">к Рекомендации МСЭ-Т </w:t>
            </w:r>
            <w:r w:rsidR="009B673E">
              <w:rPr>
                <w:b/>
              </w:rPr>
              <w:t>E</w:t>
            </w:r>
            <w:r w:rsidR="009B673E" w:rsidRPr="009B673E">
              <w:rPr>
                <w:b/>
                <w:lang w:val="ru-RU"/>
              </w:rPr>
              <w:t xml:space="preserve">.212 (2016), </w:t>
            </w:r>
            <w:r w:rsidR="00A00DB5">
              <w:rPr>
                <w:b/>
                <w:lang w:val="ru-RU"/>
              </w:rPr>
              <w:t>Поправк</w:t>
            </w:r>
            <w:r w:rsidR="004D2577">
              <w:rPr>
                <w:b/>
                <w:lang w:val="ru-RU"/>
              </w:rPr>
              <w:t>и</w:t>
            </w:r>
            <w:r w:rsidR="00A00DB5">
              <w:rPr>
                <w:b/>
                <w:lang w:val="ru-RU"/>
              </w:rPr>
              <w:t> </w:t>
            </w:r>
            <w:r w:rsidR="009B673E" w:rsidRPr="009B673E">
              <w:rPr>
                <w:b/>
                <w:lang w:val="ru-RU"/>
              </w:rPr>
              <w:t xml:space="preserve">1 </w:t>
            </w:r>
            <w:r w:rsidR="00A00DB5">
              <w:rPr>
                <w:b/>
                <w:lang w:val="ru-RU"/>
              </w:rPr>
              <w:t>к Рекомендации МСЭ-Т</w:t>
            </w:r>
            <w:r w:rsidR="009B673E" w:rsidRPr="009B673E">
              <w:rPr>
                <w:b/>
                <w:lang w:val="ru-RU"/>
              </w:rPr>
              <w:t xml:space="preserve"> </w:t>
            </w:r>
            <w:r w:rsidR="009B673E">
              <w:rPr>
                <w:b/>
              </w:rPr>
              <w:t>E</w:t>
            </w:r>
            <w:r w:rsidR="009B673E" w:rsidRPr="009B673E">
              <w:rPr>
                <w:b/>
                <w:lang w:val="ru-RU"/>
              </w:rPr>
              <w:t xml:space="preserve">.218 (2004) </w:t>
            </w:r>
            <w:r w:rsidR="00A00DB5">
              <w:rPr>
                <w:b/>
                <w:lang w:val="ru-RU"/>
              </w:rPr>
              <w:t>и</w:t>
            </w:r>
            <w:r w:rsidR="009B673E" w:rsidRPr="009B673E">
              <w:rPr>
                <w:b/>
                <w:lang w:val="ru-RU"/>
              </w:rPr>
              <w:t xml:space="preserve"> </w:t>
            </w:r>
            <w:r w:rsidR="0016193F">
              <w:rPr>
                <w:b/>
                <w:lang w:val="ru-RU"/>
              </w:rPr>
              <w:t xml:space="preserve">Рекомендации МСЭ-Т </w:t>
            </w:r>
            <w:r w:rsidR="009B673E">
              <w:rPr>
                <w:b/>
              </w:rPr>
              <w:t>M</w:t>
            </w:r>
            <w:r w:rsidR="009B673E" w:rsidRPr="009B673E">
              <w:rPr>
                <w:b/>
                <w:lang w:val="ru-RU"/>
              </w:rPr>
              <w:t>.3362 (</w:t>
            </w:r>
            <w:r w:rsidR="00A00DB5">
              <w:rPr>
                <w:b/>
                <w:lang w:val="ru-RU"/>
              </w:rPr>
              <w:t>ранее</w:t>
            </w:r>
            <w:r w:rsidR="009B673E" w:rsidRPr="009B673E">
              <w:rPr>
                <w:b/>
                <w:lang w:val="ru-RU"/>
              </w:rPr>
              <w:t xml:space="preserve"> </w:t>
            </w:r>
            <w:r w:rsidR="009B673E">
              <w:rPr>
                <w:b/>
              </w:rPr>
              <w:t>Mrtafm</w:t>
            </w:r>
            <w:r w:rsidR="009B673E" w:rsidRPr="009B673E">
              <w:rPr>
                <w:b/>
                <w:lang w:val="ru-RU"/>
              </w:rPr>
              <w:t>)</w:t>
            </w:r>
            <w:bookmarkEnd w:id="0"/>
            <w:r w:rsidR="004461F3" w:rsidRPr="005D36F8">
              <w:rPr>
                <w:b/>
                <w:lang w:val="ru-RU"/>
              </w:rPr>
              <w:t xml:space="preserve">, </w:t>
            </w:r>
            <w:r w:rsidR="00691587" w:rsidRPr="005D36F8">
              <w:rPr>
                <w:b/>
                <w:lang w:val="ru-RU"/>
              </w:rPr>
              <w:t>по котор</w:t>
            </w:r>
            <w:r w:rsidR="007B7951" w:rsidRPr="005D36F8">
              <w:rPr>
                <w:b/>
                <w:lang w:val="ru-RU"/>
              </w:rPr>
              <w:t>ым</w:t>
            </w:r>
            <w:r w:rsidR="00691587" w:rsidRPr="005D36F8">
              <w:rPr>
                <w:b/>
                <w:lang w:val="ru-RU"/>
              </w:rPr>
              <w:t xml:space="preserve"> сделано заключение и </w:t>
            </w:r>
            <w:r w:rsidRPr="005D36F8">
              <w:rPr>
                <w:b/>
                <w:lang w:val="ru-RU"/>
              </w:rPr>
              <w:t>котор</w:t>
            </w:r>
            <w:r w:rsidR="00691587" w:rsidRPr="005D36F8">
              <w:rPr>
                <w:b/>
                <w:lang w:val="ru-RU"/>
              </w:rPr>
              <w:t>ы</w:t>
            </w:r>
            <w:r w:rsidR="007B7951" w:rsidRPr="005D36F8">
              <w:rPr>
                <w:b/>
                <w:lang w:val="ru-RU"/>
              </w:rPr>
              <w:t>е</w:t>
            </w:r>
            <w:r w:rsidRPr="005D36F8">
              <w:rPr>
                <w:b/>
                <w:lang w:val="ru-RU"/>
              </w:rPr>
              <w:t xml:space="preserve"> предл</w:t>
            </w:r>
            <w:r w:rsidR="00EA0DA7" w:rsidRPr="005D36F8">
              <w:rPr>
                <w:b/>
                <w:lang w:val="ru-RU"/>
              </w:rPr>
              <w:t>ожен</w:t>
            </w:r>
            <w:r w:rsidR="007B7951" w:rsidRPr="005D36F8">
              <w:rPr>
                <w:b/>
                <w:lang w:val="ru-RU"/>
              </w:rPr>
              <w:t>ы</w:t>
            </w:r>
            <w:r w:rsidR="00EA0DA7" w:rsidRPr="005D36F8">
              <w:rPr>
                <w:b/>
                <w:lang w:val="ru-RU"/>
              </w:rPr>
              <w:t xml:space="preserve"> для</w:t>
            </w:r>
            <w:r w:rsidRPr="005D36F8">
              <w:rPr>
                <w:b/>
                <w:lang w:val="ru-RU"/>
              </w:rPr>
              <w:t xml:space="preserve"> утвер</w:t>
            </w:r>
            <w:r w:rsidR="00EA0DA7" w:rsidRPr="005D36F8">
              <w:rPr>
                <w:b/>
                <w:lang w:val="ru-RU"/>
              </w:rPr>
              <w:t>ждения</w:t>
            </w:r>
            <w:r w:rsidRPr="005D36F8">
              <w:rPr>
                <w:b/>
                <w:lang w:val="ru-RU"/>
              </w:rPr>
              <w:t xml:space="preserve"> на собрании </w:t>
            </w:r>
            <w:r w:rsidR="00A00DB5">
              <w:rPr>
                <w:b/>
                <w:lang w:val="ru-RU"/>
              </w:rPr>
              <w:t>2</w:t>
            </w:r>
            <w:r w:rsidR="0011544F" w:rsidRPr="005D36F8">
              <w:rPr>
                <w:b/>
                <w:lang w:val="ru-RU"/>
              </w:rPr>
              <w:noBreakHyphen/>
            </w:r>
            <w:r w:rsidRPr="005D36F8">
              <w:rPr>
                <w:b/>
                <w:lang w:val="ru-RU"/>
              </w:rPr>
              <w:t>й</w:t>
            </w:r>
            <w:r w:rsidR="0011544F" w:rsidRPr="005D36F8">
              <w:rPr>
                <w:b/>
                <w:lang w:val="ru-RU"/>
              </w:rPr>
              <w:t> </w:t>
            </w:r>
            <w:r w:rsidRPr="005D36F8">
              <w:rPr>
                <w:b/>
                <w:lang w:val="ru-RU"/>
              </w:rPr>
              <w:t xml:space="preserve">Исследовательской комиссии </w:t>
            </w:r>
            <w:r w:rsidR="00F52977" w:rsidRPr="005D36F8">
              <w:rPr>
                <w:b/>
                <w:lang w:val="ru-RU"/>
              </w:rPr>
              <w:t>МСЭ</w:t>
            </w:r>
            <w:r w:rsidR="00F52977" w:rsidRPr="005D36F8">
              <w:rPr>
                <w:b/>
                <w:lang w:val="ru-RU"/>
              </w:rPr>
              <w:noBreakHyphen/>
              <w:t>Т</w:t>
            </w:r>
            <w:r w:rsidR="00A00DB5">
              <w:rPr>
                <w:b/>
                <w:lang w:val="ru-RU"/>
              </w:rPr>
              <w:t>,</w:t>
            </w:r>
            <w:r w:rsidR="00CC0BAF" w:rsidRPr="005D36F8">
              <w:rPr>
                <w:b/>
                <w:lang w:val="ru-RU"/>
              </w:rPr>
              <w:t xml:space="preserve"> </w:t>
            </w:r>
            <w:r w:rsidRPr="005D36F8">
              <w:rPr>
                <w:b/>
                <w:lang w:val="ru-RU"/>
              </w:rPr>
              <w:t>Женева</w:t>
            </w:r>
            <w:r w:rsidR="00CC0BAF" w:rsidRPr="005D36F8">
              <w:rPr>
                <w:b/>
                <w:lang w:val="ru-RU"/>
              </w:rPr>
              <w:t xml:space="preserve">, </w:t>
            </w:r>
            <w:r w:rsidR="00A00DB5">
              <w:rPr>
                <w:b/>
                <w:lang w:val="ru-RU"/>
              </w:rPr>
              <w:t>27 мая – 5 июня</w:t>
            </w:r>
            <w:r w:rsidR="00CC0BAF" w:rsidRPr="005D36F8">
              <w:rPr>
                <w:b/>
                <w:lang w:val="ru-RU"/>
              </w:rPr>
              <w:t xml:space="preserve"> 20</w:t>
            </w:r>
            <w:r w:rsidR="004461F3" w:rsidRPr="005D36F8">
              <w:rPr>
                <w:b/>
                <w:lang w:val="ru-RU"/>
              </w:rPr>
              <w:t>20 </w:t>
            </w:r>
            <w:r w:rsidRPr="005D36F8">
              <w:rPr>
                <w:b/>
                <w:lang w:val="ru-RU"/>
              </w:rPr>
              <w:t>г</w:t>
            </w:r>
            <w:r w:rsidR="003B1F94" w:rsidRPr="005D36F8">
              <w:rPr>
                <w:b/>
                <w:lang w:val="ru-RU"/>
              </w:rPr>
              <w:t>.</w:t>
            </w:r>
          </w:p>
        </w:tc>
      </w:tr>
    </w:tbl>
    <w:p w14:paraId="50EA8441" w14:textId="77777777" w:rsidR="007D1544" w:rsidRPr="005D36F8" w:rsidRDefault="007D1544" w:rsidP="00402B50">
      <w:pPr>
        <w:spacing w:before="480"/>
        <w:rPr>
          <w:lang w:val="ru-RU"/>
        </w:rPr>
      </w:pPr>
      <w:r w:rsidRPr="005D36F8">
        <w:rPr>
          <w:lang w:val="ru-RU"/>
        </w:rPr>
        <w:t xml:space="preserve">Уважаемая </w:t>
      </w:r>
      <w:r w:rsidRPr="00402B50">
        <w:rPr>
          <w:spacing w:val="-2"/>
          <w:szCs w:val="22"/>
          <w:lang w:val="ru-RU"/>
        </w:rPr>
        <w:t>госпожа</w:t>
      </w:r>
      <w:r w:rsidRPr="005D36F8">
        <w:rPr>
          <w:lang w:val="ru-RU"/>
        </w:rPr>
        <w:t>,</w:t>
      </w:r>
      <w:r w:rsidRPr="005D36F8">
        <w:rPr>
          <w:lang w:val="ru-RU"/>
        </w:rPr>
        <w:br/>
        <w:t>уважаемый господин,</w:t>
      </w:r>
    </w:p>
    <w:p w14:paraId="4FE08BE7" w14:textId="1F6BBE7A" w:rsidR="0077286C" w:rsidRPr="005D36F8" w:rsidRDefault="007D1544" w:rsidP="00402B50">
      <w:pPr>
        <w:spacing w:before="240"/>
        <w:jc w:val="both"/>
        <w:rPr>
          <w:spacing w:val="-2"/>
          <w:szCs w:val="22"/>
          <w:lang w:val="ru-RU"/>
        </w:rPr>
      </w:pPr>
      <w:r w:rsidRPr="005D36F8">
        <w:rPr>
          <w:lang w:val="ru-RU"/>
        </w:rPr>
        <w:t>1</w:t>
      </w:r>
      <w:r w:rsidRPr="005D36F8">
        <w:rPr>
          <w:lang w:val="ru-RU"/>
        </w:rPr>
        <w:tab/>
      </w:r>
      <w:r w:rsidR="00A00DB5">
        <w:rPr>
          <w:spacing w:val="-2"/>
          <w:szCs w:val="22"/>
          <w:lang w:val="ru-RU"/>
        </w:rPr>
        <w:t>2</w:t>
      </w:r>
      <w:r w:rsidR="0065331E" w:rsidRPr="005D36F8">
        <w:rPr>
          <w:spacing w:val="-2"/>
          <w:szCs w:val="22"/>
          <w:lang w:val="ru-RU"/>
        </w:rPr>
        <w:t xml:space="preserve">-я Исследовательская комиссия </w:t>
      </w:r>
      <w:r w:rsidR="00F52977" w:rsidRPr="005D36F8">
        <w:rPr>
          <w:spacing w:val="-2"/>
          <w:szCs w:val="22"/>
          <w:lang w:val="ru-RU"/>
        </w:rPr>
        <w:t>МСЭ</w:t>
      </w:r>
      <w:r w:rsidR="00F52977" w:rsidRPr="005D36F8">
        <w:rPr>
          <w:spacing w:val="-2"/>
          <w:szCs w:val="22"/>
          <w:lang w:val="ru-RU"/>
        </w:rPr>
        <w:noBreakHyphen/>
        <w:t>Т</w:t>
      </w:r>
      <w:r w:rsidR="0077286C" w:rsidRPr="005D36F8">
        <w:rPr>
          <w:spacing w:val="-2"/>
          <w:szCs w:val="22"/>
          <w:lang w:val="ru-RU"/>
        </w:rPr>
        <w:t xml:space="preserve"> (</w:t>
      </w:r>
      <w:r w:rsidR="00A00DB5" w:rsidRPr="00A00DB5">
        <w:rPr>
          <w:i/>
          <w:iCs/>
          <w:spacing w:val="-2"/>
          <w:szCs w:val="22"/>
          <w:lang w:val="ru-RU"/>
        </w:rPr>
        <w:t>Эксплуатационные аспекты предоставления услуг и управления электросвязью</w:t>
      </w:r>
      <w:r w:rsidR="0077286C" w:rsidRPr="005D36F8">
        <w:rPr>
          <w:spacing w:val="-2"/>
          <w:szCs w:val="22"/>
          <w:lang w:val="ru-RU"/>
        </w:rPr>
        <w:t xml:space="preserve">) </w:t>
      </w:r>
      <w:r w:rsidR="00C654A6" w:rsidRPr="005D36F8">
        <w:rPr>
          <w:spacing w:val="-2"/>
          <w:szCs w:val="22"/>
          <w:lang w:val="ru-RU"/>
        </w:rPr>
        <w:t>намеревается</w:t>
      </w:r>
      <w:r w:rsidR="0065331E" w:rsidRPr="005D36F8">
        <w:rPr>
          <w:spacing w:val="-2"/>
          <w:lang w:val="ru-RU"/>
        </w:rPr>
        <w:t xml:space="preserve"> применить традиционную процедуру утверждения, описан</w:t>
      </w:r>
      <w:r w:rsidR="00C654A6" w:rsidRPr="005D36F8">
        <w:rPr>
          <w:spacing w:val="-2"/>
          <w:lang w:val="ru-RU"/>
        </w:rPr>
        <w:t>ную</w:t>
      </w:r>
      <w:r w:rsidR="0065331E" w:rsidRPr="005D36F8">
        <w:rPr>
          <w:spacing w:val="-2"/>
          <w:lang w:val="ru-RU"/>
        </w:rPr>
        <w:t xml:space="preserve"> в </w:t>
      </w:r>
      <w:r w:rsidR="00C654A6" w:rsidRPr="005D36F8">
        <w:rPr>
          <w:spacing w:val="-2"/>
          <w:lang w:val="ru-RU"/>
        </w:rPr>
        <w:t>разделе </w:t>
      </w:r>
      <w:r w:rsidR="0077286C" w:rsidRPr="005D36F8">
        <w:rPr>
          <w:spacing w:val="-2"/>
          <w:szCs w:val="22"/>
          <w:lang w:val="ru-RU"/>
        </w:rPr>
        <w:t xml:space="preserve">9 </w:t>
      </w:r>
      <w:r w:rsidR="0065331E" w:rsidRPr="005D36F8">
        <w:rPr>
          <w:spacing w:val="-2"/>
          <w:szCs w:val="22"/>
          <w:lang w:val="ru-RU"/>
        </w:rPr>
        <w:t>Резолюции</w:t>
      </w:r>
      <w:r w:rsidR="008C5191" w:rsidRPr="005D36F8">
        <w:rPr>
          <w:spacing w:val="-2"/>
          <w:szCs w:val="22"/>
          <w:lang w:val="ru-RU"/>
        </w:rPr>
        <w:t> </w:t>
      </w:r>
      <w:r w:rsidR="0065331E" w:rsidRPr="005D36F8">
        <w:rPr>
          <w:spacing w:val="-2"/>
          <w:szCs w:val="22"/>
          <w:lang w:val="ru-RU"/>
        </w:rPr>
        <w:t>1</w:t>
      </w:r>
      <w:r w:rsidR="0077286C" w:rsidRPr="005D36F8">
        <w:rPr>
          <w:spacing w:val="-2"/>
          <w:szCs w:val="22"/>
          <w:lang w:val="ru-RU"/>
        </w:rPr>
        <w:t xml:space="preserve"> (</w:t>
      </w:r>
      <w:r w:rsidR="0065331E" w:rsidRPr="005D36F8">
        <w:rPr>
          <w:spacing w:val="-2"/>
          <w:szCs w:val="22"/>
          <w:lang w:val="ru-RU"/>
        </w:rPr>
        <w:t>Пересм</w:t>
      </w:r>
      <w:r w:rsidR="0077286C" w:rsidRPr="005D36F8">
        <w:rPr>
          <w:spacing w:val="-2"/>
          <w:szCs w:val="22"/>
          <w:lang w:val="ru-RU"/>
        </w:rPr>
        <w:t xml:space="preserve">. </w:t>
      </w:r>
      <w:r w:rsidR="0065331E" w:rsidRPr="005D36F8">
        <w:rPr>
          <w:spacing w:val="-2"/>
          <w:szCs w:val="22"/>
          <w:lang w:val="ru-RU"/>
        </w:rPr>
        <w:t>Хаммамет</w:t>
      </w:r>
      <w:r w:rsidR="0077286C" w:rsidRPr="005D36F8">
        <w:rPr>
          <w:spacing w:val="-2"/>
          <w:szCs w:val="22"/>
          <w:lang w:val="ru-RU"/>
        </w:rPr>
        <w:t>, 2016</w:t>
      </w:r>
      <w:r w:rsidR="00F52977" w:rsidRPr="005D36F8">
        <w:rPr>
          <w:spacing w:val="-2"/>
          <w:szCs w:val="22"/>
          <w:lang w:val="ru-RU"/>
        </w:rPr>
        <w:t> </w:t>
      </w:r>
      <w:r w:rsidR="0065331E" w:rsidRPr="005D36F8">
        <w:rPr>
          <w:spacing w:val="-2"/>
          <w:szCs w:val="22"/>
          <w:lang w:val="ru-RU"/>
        </w:rPr>
        <w:t>г.</w:t>
      </w:r>
      <w:r w:rsidR="0077286C" w:rsidRPr="005D36F8">
        <w:rPr>
          <w:spacing w:val="-2"/>
          <w:szCs w:val="22"/>
          <w:lang w:val="ru-RU"/>
        </w:rPr>
        <w:t>)</w:t>
      </w:r>
      <w:r w:rsidR="0065331E" w:rsidRPr="005D36F8">
        <w:rPr>
          <w:spacing w:val="-2"/>
          <w:szCs w:val="22"/>
          <w:lang w:val="ru-RU"/>
        </w:rPr>
        <w:t xml:space="preserve"> ВАСЭ, для утверждения упомянут</w:t>
      </w:r>
      <w:r w:rsidR="00957DC0" w:rsidRPr="005D36F8">
        <w:rPr>
          <w:spacing w:val="-2"/>
          <w:szCs w:val="22"/>
          <w:lang w:val="ru-RU"/>
        </w:rPr>
        <w:t>ых</w:t>
      </w:r>
      <w:r w:rsidR="0065331E" w:rsidRPr="005D36F8">
        <w:rPr>
          <w:spacing w:val="-2"/>
          <w:szCs w:val="22"/>
          <w:lang w:val="ru-RU"/>
        </w:rPr>
        <w:t xml:space="preserve"> выше проект</w:t>
      </w:r>
      <w:r w:rsidR="00957DC0" w:rsidRPr="005D36F8">
        <w:rPr>
          <w:spacing w:val="-2"/>
          <w:szCs w:val="22"/>
          <w:lang w:val="ru-RU"/>
        </w:rPr>
        <w:t>ов</w:t>
      </w:r>
      <w:r w:rsidR="0065331E" w:rsidRPr="005D36F8">
        <w:rPr>
          <w:spacing w:val="-2"/>
          <w:szCs w:val="22"/>
          <w:lang w:val="ru-RU"/>
        </w:rPr>
        <w:t xml:space="preserve"> Рекомендаци</w:t>
      </w:r>
      <w:r w:rsidR="00957DC0" w:rsidRPr="005D36F8">
        <w:rPr>
          <w:spacing w:val="-2"/>
          <w:szCs w:val="22"/>
          <w:lang w:val="ru-RU"/>
        </w:rPr>
        <w:t>й</w:t>
      </w:r>
      <w:r w:rsidR="0077286C" w:rsidRPr="005D36F8">
        <w:rPr>
          <w:spacing w:val="-2"/>
          <w:szCs w:val="22"/>
          <w:lang w:val="ru-RU"/>
        </w:rPr>
        <w:t xml:space="preserve"> </w:t>
      </w:r>
      <w:r w:rsidR="0065331E" w:rsidRPr="005D36F8">
        <w:rPr>
          <w:spacing w:val="-2"/>
          <w:szCs w:val="22"/>
          <w:lang w:val="ru-RU"/>
        </w:rPr>
        <w:t xml:space="preserve">на своем следующем собрании, которое состоится в Женеве </w:t>
      </w:r>
      <w:r w:rsidR="00A00DB5" w:rsidRPr="00A00DB5">
        <w:rPr>
          <w:bCs/>
          <w:lang w:val="ru-RU"/>
        </w:rPr>
        <w:t>27 мая – 5</w:t>
      </w:r>
      <w:r w:rsidR="00A00DB5">
        <w:rPr>
          <w:bCs/>
          <w:lang w:val="ru-RU"/>
        </w:rPr>
        <w:t> </w:t>
      </w:r>
      <w:r w:rsidR="00A00DB5" w:rsidRPr="00A00DB5">
        <w:rPr>
          <w:bCs/>
          <w:lang w:val="ru-RU"/>
        </w:rPr>
        <w:t>июня</w:t>
      </w:r>
      <w:r w:rsidR="00A00DB5" w:rsidRPr="005D36F8">
        <w:rPr>
          <w:b/>
          <w:lang w:val="ru-RU"/>
        </w:rPr>
        <w:t xml:space="preserve"> </w:t>
      </w:r>
      <w:r w:rsidR="007264BE" w:rsidRPr="005D36F8">
        <w:rPr>
          <w:spacing w:val="-2"/>
          <w:lang w:val="ru-RU"/>
        </w:rPr>
        <w:t>20</w:t>
      </w:r>
      <w:r w:rsidR="004461F3" w:rsidRPr="005D36F8">
        <w:rPr>
          <w:spacing w:val="-2"/>
          <w:lang w:val="ru-RU"/>
        </w:rPr>
        <w:t>20</w:t>
      </w:r>
      <w:r w:rsidR="00D7217C" w:rsidRPr="005D36F8">
        <w:rPr>
          <w:spacing w:val="-2"/>
          <w:lang w:val="ru-RU"/>
        </w:rPr>
        <w:t> </w:t>
      </w:r>
      <w:r w:rsidR="0065331E" w:rsidRPr="005D36F8">
        <w:rPr>
          <w:spacing w:val="-2"/>
          <w:lang w:val="ru-RU"/>
        </w:rPr>
        <w:t>года</w:t>
      </w:r>
      <w:r w:rsidR="0077286C" w:rsidRPr="005D36F8">
        <w:rPr>
          <w:spacing w:val="-2"/>
          <w:lang w:val="ru-RU"/>
        </w:rPr>
        <w:t xml:space="preserve">. </w:t>
      </w:r>
      <w:r w:rsidR="0065331E" w:rsidRPr="005D36F8">
        <w:rPr>
          <w:spacing w:val="-2"/>
          <w:lang w:val="ru-RU"/>
        </w:rPr>
        <w:t xml:space="preserve">Повестка дня и вся соответствующая информация, касающаяся собрания </w:t>
      </w:r>
      <w:r w:rsidR="00A00DB5">
        <w:rPr>
          <w:spacing w:val="-2"/>
          <w:lang w:val="ru-RU"/>
        </w:rPr>
        <w:t>2</w:t>
      </w:r>
      <w:r w:rsidR="0065331E" w:rsidRPr="005D36F8">
        <w:rPr>
          <w:spacing w:val="-2"/>
          <w:lang w:val="ru-RU"/>
        </w:rPr>
        <w:t xml:space="preserve">-й Исследовательской комиссии </w:t>
      </w:r>
      <w:r w:rsidR="00F52977" w:rsidRPr="005D36F8">
        <w:rPr>
          <w:spacing w:val="-2"/>
          <w:lang w:val="ru-RU"/>
        </w:rPr>
        <w:t>МСЭ</w:t>
      </w:r>
      <w:r w:rsidR="00F52977" w:rsidRPr="005D36F8">
        <w:rPr>
          <w:spacing w:val="-2"/>
          <w:lang w:val="ru-RU"/>
        </w:rPr>
        <w:noBreakHyphen/>
        <w:t>Т</w:t>
      </w:r>
      <w:r w:rsidR="0065331E" w:rsidRPr="005D36F8">
        <w:rPr>
          <w:spacing w:val="-2"/>
          <w:lang w:val="ru-RU"/>
        </w:rPr>
        <w:t xml:space="preserve">, будет представлена в </w:t>
      </w:r>
      <w:r w:rsidR="00F52977" w:rsidRPr="005D36F8">
        <w:rPr>
          <w:spacing w:val="-2"/>
          <w:lang w:val="ru-RU"/>
        </w:rPr>
        <w:t>К</w:t>
      </w:r>
      <w:r w:rsidR="0065331E" w:rsidRPr="005D36F8">
        <w:rPr>
          <w:spacing w:val="-2"/>
          <w:lang w:val="ru-RU"/>
        </w:rPr>
        <w:t>оллективном письме</w:t>
      </w:r>
      <w:r w:rsidR="0077286C" w:rsidRPr="005D36F8">
        <w:rPr>
          <w:spacing w:val="-2"/>
          <w:lang w:val="ru-RU"/>
        </w:rPr>
        <w:t xml:space="preserve"> </w:t>
      </w:r>
      <w:r w:rsidR="00A00DB5">
        <w:rPr>
          <w:spacing w:val="-2"/>
          <w:lang w:val="ru-RU"/>
        </w:rPr>
        <w:t>6/2</w:t>
      </w:r>
      <w:r w:rsidR="0077286C" w:rsidRPr="005D36F8">
        <w:rPr>
          <w:spacing w:val="-2"/>
          <w:lang w:val="ru-RU"/>
        </w:rPr>
        <w:t>.</w:t>
      </w:r>
    </w:p>
    <w:p w14:paraId="7463F209" w14:textId="0B535E18" w:rsidR="0077286C" w:rsidRPr="005D36F8" w:rsidRDefault="0077286C" w:rsidP="004C5AF6">
      <w:pPr>
        <w:jc w:val="both"/>
        <w:rPr>
          <w:lang w:val="ru-RU"/>
        </w:rPr>
      </w:pPr>
      <w:r w:rsidRPr="005D36F8">
        <w:rPr>
          <w:bCs/>
          <w:szCs w:val="22"/>
          <w:lang w:val="ru-RU"/>
        </w:rPr>
        <w:t>2</w:t>
      </w:r>
      <w:r w:rsidRPr="005D36F8">
        <w:rPr>
          <w:szCs w:val="22"/>
          <w:lang w:val="ru-RU"/>
        </w:rPr>
        <w:tab/>
      </w:r>
      <w:r w:rsidR="00932022" w:rsidRPr="005D36F8">
        <w:rPr>
          <w:lang w:val="ru-RU"/>
        </w:rPr>
        <w:t>Названи</w:t>
      </w:r>
      <w:r w:rsidR="00642EAE" w:rsidRPr="005D36F8">
        <w:rPr>
          <w:lang w:val="ru-RU"/>
        </w:rPr>
        <w:t>я</w:t>
      </w:r>
      <w:r w:rsidR="009E5470" w:rsidRPr="005D36F8">
        <w:rPr>
          <w:lang w:val="ru-RU"/>
        </w:rPr>
        <w:t xml:space="preserve"> и</w:t>
      </w:r>
      <w:r w:rsidR="00932022" w:rsidRPr="005D36F8">
        <w:rPr>
          <w:lang w:val="ru-RU"/>
        </w:rPr>
        <w:t xml:space="preserve"> резюме предлагаем</w:t>
      </w:r>
      <w:r w:rsidR="00642EAE" w:rsidRPr="005D36F8">
        <w:rPr>
          <w:lang w:val="ru-RU"/>
        </w:rPr>
        <w:t>ых</w:t>
      </w:r>
      <w:r w:rsidR="00932022" w:rsidRPr="005D36F8">
        <w:rPr>
          <w:lang w:val="ru-RU"/>
        </w:rPr>
        <w:t xml:space="preserve"> к утверждению проект</w:t>
      </w:r>
      <w:r w:rsidR="00642EAE" w:rsidRPr="005D36F8">
        <w:rPr>
          <w:lang w:val="ru-RU"/>
        </w:rPr>
        <w:t>ов</w:t>
      </w:r>
      <w:r w:rsidR="003E2FF4" w:rsidRPr="005D36F8">
        <w:rPr>
          <w:lang w:val="ru-RU"/>
        </w:rPr>
        <w:t xml:space="preserve"> </w:t>
      </w:r>
      <w:r w:rsidR="00642EAE" w:rsidRPr="005D36F8">
        <w:rPr>
          <w:bCs/>
          <w:lang w:val="ru-RU"/>
        </w:rPr>
        <w:t>Рекомендаций МСЭ-Т</w:t>
      </w:r>
      <w:r w:rsidR="009E5470" w:rsidRPr="005D36F8">
        <w:rPr>
          <w:lang w:val="ru-RU"/>
        </w:rPr>
        <w:t>, а также</w:t>
      </w:r>
      <w:r w:rsidR="00932022" w:rsidRPr="005D36F8">
        <w:rPr>
          <w:lang w:val="ru-RU"/>
        </w:rPr>
        <w:t xml:space="preserve"> указани</w:t>
      </w:r>
      <w:r w:rsidR="005C5F72">
        <w:rPr>
          <w:lang w:val="ru-RU"/>
        </w:rPr>
        <w:t>я</w:t>
      </w:r>
      <w:r w:rsidR="00932022" w:rsidRPr="005D36F8">
        <w:rPr>
          <w:lang w:val="ru-RU"/>
        </w:rPr>
        <w:t xml:space="preserve"> на мест</w:t>
      </w:r>
      <w:r w:rsidR="00A946CD" w:rsidRPr="005D36F8">
        <w:rPr>
          <w:lang w:val="ru-RU"/>
        </w:rPr>
        <w:t>о</w:t>
      </w:r>
      <w:r w:rsidR="00932022" w:rsidRPr="005D36F8">
        <w:rPr>
          <w:lang w:val="ru-RU"/>
        </w:rPr>
        <w:t xml:space="preserve"> </w:t>
      </w:r>
      <w:r w:rsidR="00642EAE" w:rsidRPr="005D36F8">
        <w:rPr>
          <w:lang w:val="ru-RU"/>
        </w:rPr>
        <w:t>их</w:t>
      </w:r>
      <w:r w:rsidR="00932022" w:rsidRPr="005D36F8">
        <w:rPr>
          <w:lang w:val="ru-RU"/>
        </w:rPr>
        <w:t xml:space="preserve"> размещения содержатся в </w:t>
      </w:r>
      <w:r w:rsidR="00932022" w:rsidRPr="00A00DB5">
        <w:rPr>
          <w:lang w:val="ru-RU"/>
        </w:rPr>
        <w:t>Приложении 1</w:t>
      </w:r>
      <w:r w:rsidR="00932022" w:rsidRPr="005D36F8">
        <w:rPr>
          <w:lang w:val="ru-RU"/>
        </w:rPr>
        <w:t>.</w:t>
      </w:r>
    </w:p>
    <w:p w14:paraId="46E87628" w14:textId="1CDF2107" w:rsidR="000708F5" w:rsidRPr="005D36F8" w:rsidRDefault="0077286C" w:rsidP="004C5AF6">
      <w:pPr>
        <w:jc w:val="both"/>
        <w:rPr>
          <w:bCs/>
          <w:lang w:val="ru-RU"/>
        </w:rPr>
      </w:pPr>
      <w:r w:rsidRPr="005D36F8">
        <w:rPr>
          <w:bCs/>
          <w:szCs w:val="22"/>
          <w:lang w:val="ru-RU"/>
        </w:rPr>
        <w:t>3</w:t>
      </w:r>
      <w:r w:rsidRPr="005D36F8">
        <w:rPr>
          <w:szCs w:val="22"/>
          <w:lang w:val="ru-RU"/>
        </w:rPr>
        <w:tab/>
      </w:r>
      <w:r w:rsidR="00380F3F" w:rsidRPr="005D36F8">
        <w:rPr>
          <w:szCs w:val="22"/>
          <w:lang w:val="ru-RU"/>
        </w:rPr>
        <w:t>Настоящий Циркуляр открывает официальные консультации с Государствами − Членами МСЭ относительно возможности рассмотрения этих Рекомендаций с целью их утверждения на предстоящем собрании в соответствии с п. 9.4 Резолюции 1</w:t>
      </w:r>
      <w:r w:rsidRPr="005D36F8">
        <w:rPr>
          <w:szCs w:val="22"/>
          <w:lang w:val="ru-RU"/>
        </w:rPr>
        <w:t xml:space="preserve">. </w:t>
      </w:r>
      <w:r w:rsidR="0022492E" w:rsidRPr="005D36F8">
        <w:rPr>
          <w:szCs w:val="22"/>
          <w:lang w:val="ru-RU"/>
        </w:rPr>
        <w:t xml:space="preserve">Государствам-Членам </w:t>
      </w:r>
      <w:r w:rsidR="00C654A6" w:rsidRPr="005D36F8">
        <w:rPr>
          <w:szCs w:val="22"/>
          <w:lang w:val="ru-RU"/>
        </w:rPr>
        <w:t xml:space="preserve">предлагается </w:t>
      </w:r>
      <w:r w:rsidR="0022492E" w:rsidRPr="005D36F8">
        <w:rPr>
          <w:szCs w:val="22"/>
          <w:lang w:val="ru-RU"/>
        </w:rPr>
        <w:t xml:space="preserve">заполнить содержащуюся в </w:t>
      </w:r>
      <w:r w:rsidR="0022492E" w:rsidRPr="00A00DB5">
        <w:rPr>
          <w:szCs w:val="22"/>
          <w:lang w:val="ru-RU"/>
        </w:rPr>
        <w:t>Приложении 2</w:t>
      </w:r>
      <w:r w:rsidR="0022492E" w:rsidRPr="005D36F8">
        <w:rPr>
          <w:szCs w:val="22"/>
          <w:lang w:val="ru-RU"/>
        </w:rPr>
        <w:t xml:space="preserve"> форму и вернуть</w:t>
      </w:r>
      <w:r w:rsidR="00C860CD" w:rsidRPr="005D36F8">
        <w:rPr>
          <w:szCs w:val="22"/>
          <w:lang w:val="ru-RU"/>
        </w:rPr>
        <w:t xml:space="preserve"> ее</w:t>
      </w:r>
      <w:r w:rsidR="0022492E" w:rsidRPr="005D36F8">
        <w:rPr>
          <w:szCs w:val="22"/>
          <w:lang w:val="ru-RU"/>
        </w:rPr>
        <w:t xml:space="preserve"> </w:t>
      </w:r>
      <w:r w:rsidR="00C654A6" w:rsidRPr="005D36F8">
        <w:rPr>
          <w:szCs w:val="22"/>
          <w:lang w:val="ru-RU"/>
        </w:rPr>
        <w:t>не позднее</w:t>
      </w:r>
      <w:r w:rsidR="0022492E" w:rsidRPr="005D36F8">
        <w:rPr>
          <w:szCs w:val="22"/>
          <w:lang w:val="ru-RU"/>
        </w:rPr>
        <w:t xml:space="preserve"> 23</w:t>
      </w:r>
      <w:r w:rsidR="00F52977" w:rsidRPr="005D36F8">
        <w:rPr>
          <w:szCs w:val="22"/>
          <w:lang w:val="ru-RU"/>
        </w:rPr>
        <w:t> </w:t>
      </w:r>
      <w:r w:rsidR="0022492E" w:rsidRPr="005D36F8">
        <w:rPr>
          <w:szCs w:val="22"/>
          <w:lang w:val="ru-RU"/>
        </w:rPr>
        <w:t>час. 59</w:t>
      </w:r>
      <w:r w:rsidR="00F52977" w:rsidRPr="005D36F8">
        <w:rPr>
          <w:szCs w:val="22"/>
          <w:lang w:val="ru-RU"/>
        </w:rPr>
        <w:t> </w:t>
      </w:r>
      <w:r w:rsidR="0022492E" w:rsidRPr="005D36F8">
        <w:rPr>
          <w:szCs w:val="22"/>
          <w:lang w:val="ru-RU"/>
        </w:rPr>
        <w:t>мин.</w:t>
      </w:r>
      <w:r w:rsidRPr="005D36F8">
        <w:rPr>
          <w:szCs w:val="22"/>
          <w:lang w:val="ru-RU"/>
        </w:rPr>
        <w:t xml:space="preserve"> UTC </w:t>
      </w:r>
      <w:r w:rsidR="00A00DB5" w:rsidRPr="005C5F72">
        <w:rPr>
          <w:szCs w:val="22"/>
          <w:lang w:val="ru-RU"/>
        </w:rPr>
        <w:t>15 мая</w:t>
      </w:r>
      <w:r w:rsidRPr="005C5F72">
        <w:rPr>
          <w:szCs w:val="22"/>
          <w:lang w:val="ru-RU"/>
        </w:rPr>
        <w:t xml:space="preserve"> 20</w:t>
      </w:r>
      <w:r w:rsidR="00163F71" w:rsidRPr="005C5F72">
        <w:rPr>
          <w:szCs w:val="22"/>
          <w:lang w:val="ru-RU"/>
        </w:rPr>
        <w:t>20</w:t>
      </w:r>
      <w:r w:rsidR="00F52977" w:rsidRPr="005C5F72">
        <w:rPr>
          <w:szCs w:val="22"/>
          <w:lang w:val="ru-RU"/>
        </w:rPr>
        <w:t> </w:t>
      </w:r>
      <w:r w:rsidR="0022492E" w:rsidRPr="005C5F72">
        <w:rPr>
          <w:szCs w:val="22"/>
          <w:lang w:val="ru-RU"/>
        </w:rPr>
        <w:t>года</w:t>
      </w:r>
      <w:r w:rsidRPr="005C5F72">
        <w:rPr>
          <w:lang w:val="ru-RU"/>
        </w:rPr>
        <w:t>.</w:t>
      </w:r>
    </w:p>
    <w:p w14:paraId="5F09C07C" w14:textId="6B85BF5F" w:rsidR="0077286C" w:rsidRPr="005D36F8" w:rsidRDefault="0077286C" w:rsidP="00402B50">
      <w:pPr>
        <w:keepNext/>
        <w:keepLines/>
        <w:jc w:val="both"/>
        <w:rPr>
          <w:szCs w:val="22"/>
          <w:lang w:val="ru-RU"/>
        </w:rPr>
      </w:pPr>
      <w:r w:rsidRPr="005D36F8">
        <w:rPr>
          <w:bCs/>
          <w:lang w:val="ru-RU"/>
        </w:rPr>
        <w:lastRenderedPageBreak/>
        <w:t>4</w:t>
      </w:r>
      <w:r w:rsidRPr="005D36F8">
        <w:rPr>
          <w:lang w:val="ru-RU"/>
        </w:rPr>
        <w:tab/>
      </w:r>
      <w:r w:rsidR="00B15D73" w:rsidRPr="005D36F8">
        <w:rPr>
          <w:lang w:val="ru-RU"/>
        </w:rPr>
        <w:t xml:space="preserve">Если в своих ответах </w:t>
      </w:r>
      <w:r w:rsidR="00D7217C" w:rsidRPr="005D36F8">
        <w:rPr>
          <w:lang w:val="ru-RU"/>
        </w:rPr>
        <w:t xml:space="preserve">70 или более процентов </w:t>
      </w:r>
      <w:r w:rsidR="00B15D73" w:rsidRPr="005D36F8">
        <w:rPr>
          <w:lang w:val="ru-RU"/>
        </w:rPr>
        <w:t>Государств-Членов поддержат рассмотрение с</w:t>
      </w:r>
      <w:r w:rsidR="005D36F8" w:rsidRPr="005D36F8">
        <w:rPr>
          <w:lang w:val="ru-RU"/>
        </w:rPr>
        <w:t> </w:t>
      </w:r>
      <w:r w:rsidR="00B15D73" w:rsidRPr="005D36F8">
        <w:rPr>
          <w:lang w:val="ru-RU"/>
        </w:rPr>
        <w:t>целью утверждения, то одно пленарное заседание будет посвящено применению процедуры утверждения.</w:t>
      </w:r>
      <w:r w:rsidR="00B15D73" w:rsidRPr="005D36F8">
        <w:rPr>
          <w:szCs w:val="22"/>
          <w:lang w:val="ru-RU"/>
        </w:rPr>
        <w:t xml:space="preserve"> </w:t>
      </w:r>
      <w:r w:rsidR="00B15D73" w:rsidRPr="005D36F8">
        <w:rPr>
          <w:lang w:val="ru-RU"/>
        </w:rPr>
        <w:t>Государства-Члены, которые не предоставят полномочий для осуществления процедуры, должны сообщить Директору БСЭ причины такого мнения и указать, какие возможные изменения могли бы способствовать продолжению работы</w:t>
      </w:r>
      <w:r w:rsidRPr="005D36F8">
        <w:rPr>
          <w:szCs w:val="22"/>
          <w:lang w:val="ru-RU"/>
        </w:rPr>
        <w:t>.</w:t>
      </w:r>
    </w:p>
    <w:p w14:paraId="142A3ABA" w14:textId="651EB8AA" w:rsidR="006D34FD" w:rsidRPr="005D36F8" w:rsidRDefault="006D34FD" w:rsidP="00402B50">
      <w:pPr>
        <w:keepNext/>
        <w:keepLines/>
        <w:spacing w:before="240"/>
        <w:rPr>
          <w:lang w:val="ru-RU"/>
        </w:rPr>
      </w:pPr>
      <w:r w:rsidRPr="005D36F8">
        <w:rPr>
          <w:lang w:val="ru-RU"/>
        </w:rPr>
        <w:t>С уважением,</w:t>
      </w:r>
    </w:p>
    <w:p w14:paraId="49634ED4" w14:textId="669F4DD6" w:rsidR="006D34FD" w:rsidRPr="005D36F8" w:rsidRDefault="00BC3957" w:rsidP="00895728">
      <w:pPr>
        <w:spacing w:before="960"/>
        <w:rPr>
          <w:lang w:val="ru-RU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29FF0408" wp14:editId="2F6BA5C1">
            <wp:simplePos x="0" y="0"/>
            <wp:positionH relativeFrom="column">
              <wp:posOffset>3810</wp:posOffset>
            </wp:positionH>
            <wp:positionV relativeFrom="paragraph">
              <wp:posOffset>104775</wp:posOffset>
            </wp:positionV>
            <wp:extent cx="834853" cy="447675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 RU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853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34FD" w:rsidRPr="005D36F8">
        <w:rPr>
          <w:lang w:val="ru-RU"/>
        </w:rPr>
        <w:t>Чхе Суб Ли</w:t>
      </w:r>
      <w:r w:rsidR="006D34FD" w:rsidRPr="005D36F8">
        <w:rPr>
          <w:lang w:val="ru-RU"/>
        </w:rPr>
        <w:br/>
        <w:t>Директор Бюро</w:t>
      </w:r>
      <w:r w:rsidR="006D34FD" w:rsidRPr="005D36F8">
        <w:rPr>
          <w:lang w:val="ru-RU"/>
        </w:rPr>
        <w:br/>
        <w:t>стандартизации электросвязи</w:t>
      </w:r>
    </w:p>
    <w:p w14:paraId="01D3FE13" w14:textId="77777777" w:rsidR="0077286C" w:rsidRPr="005D36F8" w:rsidRDefault="006D34FD" w:rsidP="004C5AF6">
      <w:pPr>
        <w:spacing w:before="1080"/>
        <w:rPr>
          <w:lang w:val="ru-RU"/>
        </w:rPr>
      </w:pPr>
      <w:r w:rsidRPr="005D36F8">
        <w:rPr>
          <w:b/>
          <w:bCs/>
          <w:lang w:val="ru-RU"/>
        </w:rPr>
        <w:t>Приложени</w:t>
      </w:r>
      <w:r w:rsidR="00B77658" w:rsidRPr="005D36F8">
        <w:rPr>
          <w:b/>
          <w:bCs/>
          <w:lang w:val="ru-RU"/>
        </w:rPr>
        <w:t>я</w:t>
      </w:r>
      <w:r w:rsidRPr="005D36F8">
        <w:rPr>
          <w:lang w:val="ru-RU"/>
        </w:rPr>
        <w:t xml:space="preserve">: </w:t>
      </w:r>
      <w:r w:rsidRPr="00A00DB5">
        <w:rPr>
          <w:b/>
          <w:bCs/>
          <w:lang w:val="ru-RU"/>
        </w:rPr>
        <w:t>2</w:t>
      </w:r>
      <w:r w:rsidR="0077286C" w:rsidRPr="005D36F8">
        <w:rPr>
          <w:lang w:val="ru-RU"/>
        </w:rPr>
        <w:br w:type="page"/>
      </w:r>
      <w:bookmarkStart w:id="1" w:name="_GoBack"/>
      <w:bookmarkEnd w:id="1"/>
    </w:p>
    <w:p w14:paraId="3CC6D753" w14:textId="77777777" w:rsidR="0077286C" w:rsidRPr="005D36F8" w:rsidRDefault="007440B0" w:rsidP="00374204">
      <w:pPr>
        <w:pStyle w:val="AnnexNo"/>
        <w:rPr>
          <w:sz w:val="22"/>
          <w:szCs w:val="16"/>
          <w:lang w:val="ru-RU"/>
        </w:rPr>
      </w:pPr>
      <w:r w:rsidRPr="005D36F8">
        <w:rPr>
          <w:lang w:val="ru-RU"/>
        </w:rPr>
        <w:lastRenderedPageBreak/>
        <w:t>Приложение</w:t>
      </w:r>
      <w:r w:rsidR="0077286C" w:rsidRPr="005D36F8">
        <w:rPr>
          <w:lang w:val="ru-RU"/>
        </w:rPr>
        <w:t xml:space="preserve"> 1</w:t>
      </w:r>
    </w:p>
    <w:p w14:paraId="333F5C61" w14:textId="62737EE0" w:rsidR="0077286C" w:rsidRPr="005D36F8" w:rsidRDefault="007440B0" w:rsidP="007264BE">
      <w:pPr>
        <w:pStyle w:val="Annextitle0"/>
        <w:rPr>
          <w:lang w:val="ru-RU"/>
        </w:rPr>
      </w:pPr>
      <w:r w:rsidRPr="005D36F8">
        <w:rPr>
          <w:lang w:val="ru-RU"/>
        </w:rPr>
        <w:t>Резюме и указание на мест</w:t>
      </w:r>
      <w:r w:rsidR="00691587" w:rsidRPr="005D36F8">
        <w:rPr>
          <w:lang w:val="ru-RU"/>
        </w:rPr>
        <w:t>о</w:t>
      </w:r>
      <w:r w:rsidRPr="005D36F8">
        <w:rPr>
          <w:lang w:val="ru-RU"/>
        </w:rPr>
        <w:t xml:space="preserve"> размещения проект</w:t>
      </w:r>
      <w:r w:rsidR="0021330F" w:rsidRPr="005D36F8">
        <w:rPr>
          <w:lang w:val="ru-RU"/>
        </w:rPr>
        <w:t>ов</w:t>
      </w:r>
      <w:r w:rsidR="008670BD" w:rsidRPr="005D36F8">
        <w:rPr>
          <w:lang w:val="ru-RU"/>
        </w:rPr>
        <w:t xml:space="preserve"> </w:t>
      </w:r>
      <w:r w:rsidR="00163F71" w:rsidRPr="005D36F8">
        <w:rPr>
          <w:lang w:val="ru-RU"/>
        </w:rPr>
        <w:br/>
      </w:r>
      <w:r w:rsidR="00633F26" w:rsidRPr="00633F26">
        <w:rPr>
          <w:lang w:val="ru-RU"/>
        </w:rPr>
        <w:t xml:space="preserve">Рекомендаций МСЭ-Т </w:t>
      </w:r>
      <w:r w:rsidR="00633F26" w:rsidRPr="00633F26">
        <w:t>E</w:t>
      </w:r>
      <w:r w:rsidR="00633F26" w:rsidRPr="00633F26">
        <w:rPr>
          <w:lang w:val="ru-RU"/>
        </w:rPr>
        <w:t xml:space="preserve">.156, </w:t>
      </w:r>
      <w:r w:rsidR="00633F26" w:rsidRPr="00633F26">
        <w:t>E</w:t>
      </w:r>
      <w:r w:rsidR="00633F26" w:rsidRPr="00633F26">
        <w:rPr>
          <w:lang w:val="ru-RU"/>
        </w:rPr>
        <w:t>.164.2, Поправки 2 к Рекомендации МСЭ</w:t>
      </w:r>
      <w:r w:rsidR="00402B50">
        <w:rPr>
          <w:lang w:val="ru-RU"/>
        </w:rPr>
        <w:noBreakHyphen/>
      </w:r>
      <w:r w:rsidR="00633F26" w:rsidRPr="00633F26">
        <w:rPr>
          <w:lang w:val="ru-RU"/>
        </w:rPr>
        <w:t>Т</w:t>
      </w:r>
      <w:r w:rsidR="00402B50">
        <w:rPr>
          <w:lang w:val="en-US"/>
        </w:rPr>
        <w:t> </w:t>
      </w:r>
      <w:r w:rsidR="00633F26" w:rsidRPr="00633F26">
        <w:t>E</w:t>
      </w:r>
      <w:r w:rsidR="00633F26" w:rsidRPr="00633F26">
        <w:rPr>
          <w:lang w:val="ru-RU"/>
        </w:rPr>
        <w:t>.212</w:t>
      </w:r>
      <w:r w:rsidR="00402B50">
        <w:rPr>
          <w:lang w:val="en-US"/>
        </w:rPr>
        <w:t> </w:t>
      </w:r>
      <w:r w:rsidR="00633F26" w:rsidRPr="00633F26">
        <w:rPr>
          <w:lang w:val="ru-RU"/>
        </w:rPr>
        <w:t xml:space="preserve">(2016), Поправки 1 к Рекомендации МСЭ-Т </w:t>
      </w:r>
      <w:r w:rsidR="00633F26" w:rsidRPr="00633F26">
        <w:t>E</w:t>
      </w:r>
      <w:r w:rsidR="00633F26" w:rsidRPr="00633F26">
        <w:rPr>
          <w:lang w:val="ru-RU"/>
        </w:rPr>
        <w:t xml:space="preserve">.218 (2004) и Рекомендации МСЭ-Т </w:t>
      </w:r>
      <w:r w:rsidR="00633F26" w:rsidRPr="00633F26">
        <w:t>M</w:t>
      </w:r>
      <w:r w:rsidR="00633F26" w:rsidRPr="00633F26">
        <w:rPr>
          <w:lang w:val="ru-RU"/>
        </w:rPr>
        <w:t xml:space="preserve">.3362 (ранее </w:t>
      </w:r>
      <w:r w:rsidR="00633F26" w:rsidRPr="00633F26">
        <w:t>Mrtafm</w:t>
      </w:r>
      <w:r w:rsidR="00633F26" w:rsidRPr="00633F26">
        <w:rPr>
          <w:lang w:val="ru-RU"/>
        </w:rPr>
        <w:t>)</w:t>
      </w:r>
      <w:r w:rsidR="00691587" w:rsidRPr="00633F26">
        <w:rPr>
          <w:lang w:val="ru-RU"/>
        </w:rPr>
        <w:t>,</w:t>
      </w:r>
      <w:r w:rsidR="00691587" w:rsidRPr="005D36F8">
        <w:rPr>
          <w:lang w:val="ru-RU"/>
        </w:rPr>
        <w:t xml:space="preserve"> по</w:t>
      </w:r>
      <w:r w:rsidR="005553C9" w:rsidRPr="005D36F8">
        <w:rPr>
          <w:lang w:val="ru-RU"/>
        </w:rPr>
        <w:t> </w:t>
      </w:r>
      <w:r w:rsidR="00691587" w:rsidRPr="005D36F8">
        <w:rPr>
          <w:lang w:val="ru-RU"/>
        </w:rPr>
        <w:t>котор</w:t>
      </w:r>
      <w:r w:rsidR="00B318AE" w:rsidRPr="005D36F8">
        <w:rPr>
          <w:lang w:val="ru-RU"/>
        </w:rPr>
        <w:t>ым</w:t>
      </w:r>
      <w:r w:rsidR="00691587" w:rsidRPr="005D36F8">
        <w:rPr>
          <w:lang w:val="ru-RU"/>
        </w:rPr>
        <w:t xml:space="preserve"> сделано заключение</w:t>
      </w:r>
    </w:p>
    <w:p w14:paraId="3A2F733E" w14:textId="560FAFD1" w:rsidR="0083608D" w:rsidRPr="005D36F8" w:rsidRDefault="0083608D" w:rsidP="005D36F8">
      <w:pPr>
        <w:pStyle w:val="Heading1"/>
        <w:rPr>
          <w:lang w:val="ru-RU"/>
        </w:rPr>
      </w:pPr>
      <w:r w:rsidRPr="005D36F8">
        <w:rPr>
          <w:lang w:val="ru-RU"/>
        </w:rPr>
        <w:t>1</w:t>
      </w:r>
      <w:r w:rsidRPr="005D36F8">
        <w:rPr>
          <w:lang w:val="ru-RU"/>
        </w:rPr>
        <w:tab/>
      </w:r>
      <w:r w:rsidR="006429A5" w:rsidRPr="005D36F8">
        <w:rPr>
          <w:lang w:val="ru-RU"/>
        </w:rPr>
        <w:t xml:space="preserve">Проект </w:t>
      </w:r>
      <w:r w:rsidR="00633F26">
        <w:rPr>
          <w:lang w:val="ru-RU"/>
        </w:rPr>
        <w:t>пересмотренной</w:t>
      </w:r>
      <w:r w:rsidR="006429A5" w:rsidRPr="005D36F8">
        <w:rPr>
          <w:lang w:val="ru-RU"/>
        </w:rPr>
        <w:t xml:space="preserve"> Рекомендации МСЭ</w:t>
      </w:r>
      <w:r w:rsidRPr="005D36F8">
        <w:rPr>
          <w:lang w:val="ru-RU"/>
        </w:rPr>
        <w:t xml:space="preserve">-T </w:t>
      </w:r>
      <w:r w:rsidR="00633F26" w:rsidRPr="00633F26">
        <w:t>E</w:t>
      </w:r>
      <w:r w:rsidR="00633F26" w:rsidRPr="00633F26">
        <w:rPr>
          <w:lang w:val="ru-RU"/>
        </w:rPr>
        <w:t>.156</w:t>
      </w:r>
      <w:r w:rsidR="00633F26" w:rsidRPr="005D36F8">
        <w:rPr>
          <w:lang w:val="ru-RU"/>
        </w:rPr>
        <w:t xml:space="preserve"> </w:t>
      </w:r>
      <w:r w:rsidRPr="005D36F8">
        <w:rPr>
          <w:lang w:val="ru-RU"/>
        </w:rPr>
        <w:t>[</w:t>
      </w:r>
      <w:hyperlink r:id="rId11" w:history="1">
        <w:r w:rsidR="00633F26">
          <w:rPr>
            <w:rStyle w:val="Hyperlink"/>
          </w:rPr>
          <w:t>SG</w:t>
        </w:r>
        <w:r w:rsidR="00633F26" w:rsidRPr="00633F26">
          <w:rPr>
            <w:rStyle w:val="Hyperlink"/>
            <w:lang w:val="ru-RU"/>
          </w:rPr>
          <w:t>2-</w:t>
        </w:r>
        <w:r w:rsidR="00633F26">
          <w:rPr>
            <w:rStyle w:val="Hyperlink"/>
          </w:rPr>
          <w:t>R</w:t>
        </w:r>
        <w:r w:rsidR="00633F26" w:rsidRPr="00633F26">
          <w:rPr>
            <w:rStyle w:val="Hyperlink"/>
            <w:lang w:val="ru-RU"/>
          </w:rPr>
          <w:t>19</w:t>
        </w:r>
      </w:hyperlink>
      <w:r w:rsidRPr="005D36F8">
        <w:rPr>
          <w:lang w:val="ru-RU"/>
        </w:rPr>
        <w:t>]</w:t>
      </w:r>
    </w:p>
    <w:p w14:paraId="4964DF86" w14:textId="0B4E35D3" w:rsidR="0083608D" w:rsidRPr="005D36F8" w:rsidRDefault="00633F26" w:rsidP="00003EB3">
      <w:pPr>
        <w:pStyle w:val="Headingb"/>
        <w:jc w:val="both"/>
        <w:rPr>
          <w:szCs w:val="18"/>
          <w:lang w:val="ru-RU"/>
        </w:rPr>
      </w:pPr>
      <w:r w:rsidRPr="00402B50">
        <w:rPr>
          <w:szCs w:val="18"/>
          <w:lang w:val="ru-RU"/>
        </w:rPr>
        <w:t>Руководящие</w:t>
      </w:r>
      <w:r w:rsidRPr="00633F26">
        <w:rPr>
          <w:lang w:val="ru-RU"/>
        </w:rPr>
        <w:t xml:space="preserve"> указания для действий МСЭ-Т по доложенным случаям ненадлежащего использования ресурсов номеров E.164</w:t>
      </w:r>
    </w:p>
    <w:p w14:paraId="3DDFF4E4" w14:textId="13F4F521" w:rsidR="0083608D" w:rsidRPr="005D36F8" w:rsidRDefault="006429A5" w:rsidP="00840A69">
      <w:pPr>
        <w:pStyle w:val="Headingb"/>
        <w:rPr>
          <w:szCs w:val="18"/>
          <w:lang w:val="ru-RU"/>
        </w:rPr>
      </w:pPr>
      <w:r w:rsidRPr="005D36F8">
        <w:rPr>
          <w:szCs w:val="18"/>
          <w:lang w:val="ru-RU"/>
        </w:rPr>
        <w:t>Резюме</w:t>
      </w:r>
    </w:p>
    <w:p w14:paraId="53C2A72B" w14:textId="3D3AC276" w:rsidR="0083608D" w:rsidRPr="005D36F8" w:rsidRDefault="00633F26" w:rsidP="00FE7B3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  <w:szCs w:val="20"/>
          <w:lang w:val="ru-RU" w:eastAsia="ko-KR"/>
        </w:rPr>
      </w:pPr>
      <w:r w:rsidRPr="00473D32">
        <w:rPr>
          <w:lang w:val="ru-RU"/>
        </w:rPr>
        <w:t>В Рекомендации МСЭ</w:t>
      </w:r>
      <w:r w:rsidRPr="00473D32">
        <w:rPr>
          <w:lang w:val="ru-RU" w:eastAsia="en-GB"/>
        </w:rPr>
        <w:t>-T E.156</w:t>
      </w:r>
      <w:r w:rsidR="002F099E">
        <w:rPr>
          <w:lang w:val="ru-RU" w:eastAsia="en-GB"/>
        </w:rPr>
        <w:t xml:space="preserve"> изложены</w:t>
      </w:r>
      <w:r w:rsidRPr="00473D32">
        <w:rPr>
          <w:lang w:val="ru-RU" w:eastAsia="en-GB"/>
        </w:rPr>
        <w:t xml:space="preserve"> процедуры</w:t>
      </w:r>
      <w:r>
        <w:rPr>
          <w:lang w:val="ru-RU" w:eastAsia="en-GB"/>
        </w:rPr>
        <w:t xml:space="preserve"> для сообщения </w:t>
      </w:r>
      <w:r w:rsidR="002F099E">
        <w:rPr>
          <w:lang w:val="ru-RU" w:eastAsia="en-GB"/>
        </w:rPr>
        <w:t xml:space="preserve">о предполагаемом </w:t>
      </w:r>
      <w:r w:rsidR="002F099E" w:rsidRPr="00633F26">
        <w:rPr>
          <w:lang w:val="ru-RU"/>
        </w:rPr>
        <w:t>ненадлежаще</w:t>
      </w:r>
      <w:r w:rsidR="002F099E">
        <w:rPr>
          <w:lang w:val="ru-RU"/>
        </w:rPr>
        <w:t>м</w:t>
      </w:r>
      <w:r w:rsidR="002F099E" w:rsidRPr="00633F26">
        <w:rPr>
          <w:lang w:val="ru-RU"/>
        </w:rPr>
        <w:t xml:space="preserve"> использовани</w:t>
      </w:r>
      <w:r w:rsidR="002F099E">
        <w:rPr>
          <w:lang w:val="ru-RU"/>
        </w:rPr>
        <w:t>и</w:t>
      </w:r>
      <w:r w:rsidR="002F099E" w:rsidRPr="00633F26">
        <w:rPr>
          <w:lang w:val="ru-RU"/>
        </w:rPr>
        <w:t xml:space="preserve"> номеров</w:t>
      </w:r>
      <w:r w:rsidR="002F099E">
        <w:rPr>
          <w:lang w:val="ru-RU" w:eastAsia="en-GB"/>
        </w:rPr>
        <w:t xml:space="preserve"> </w:t>
      </w:r>
      <w:r>
        <w:rPr>
          <w:lang w:val="ru-RU" w:eastAsia="en-GB"/>
        </w:rPr>
        <w:t xml:space="preserve">и принятия </w:t>
      </w:r>
      <w:r w:rsidR="002F099E">
        <w:rPr>
          <w:lang w:val="ru-RU" w:eastAsia="en-GB"/>
        </w:rPr>
        <w:t xml:space="preserve">соответствующих </w:t>
      </w:r>
      <w:r>
        <w:rPr>
          <w:lang w:val="ru-RU" w:eastAsia="en-GB"/>
        </w:rPr>
        <w:t>мер</w:t>
      </w:r>
      <w:r w:rsidR="00042781">
        <w:rPr>
          <w:lang w:val="ru-RU"/>
        </w:rPr>
        <w:t xml:space="preserve">. В </w:t>
      </w:r>
      <w:r w:rsidR="0047758B">
        <w:rPr>
          <w:lang w:val="ru-RU"/>
        </w:rPr>
        <w:t>Рекомендации</w:t>
      </w:r>
      <w:r w:rsidR="00042781">
        <w:rPr>
          <w:lang w:val="ru-RU"/>
        </w:rPr>
        <w:t xml:space="preserve"> изл</w:t>
      </w:r>
      <w:r w:rsidR="002F099E">
        <w:rPr>
          <w:lang w:val="ru-RU"/>
        </w:rPr>
        <w:t>ожены</w:t>
      </w:r>
      <w:r w:rsidR="00042781">
        <w:rPr>
          <w:lang w:val="ru-RU"/>
        </w:rPr>
        <w:t xml:space="preserve"> </w:t>
      </w:r>
      <w:r w:rsidR="0047758B">
        <w:rPr>
          <w:lang w:val="ru-RU"/>
        </w:rPr>
        <w:t xml:space="preserve">также </w:t>
      </w:r>
      <w:r w:rsidR="00042781">
        <w:rPr>
          <w:lang w:val="ru-RU"/>
        </w:rPr>
        <w:t>процедуры,</w:t>
      </w:r>
      <w:r w:rsidRPr="00473D32">
        <w:rPr>
          <w:lang w:val="ru-RU" w:eastAsia="en-GB"/>
        </w:rPr>
        <w:t xml:space="preserve"> которы</w:t>
      </w:r>
      <w:r w:rsidR="002F099E">
        <w:rPr>
          <w:lang w:val="ru-RU" w:eastAsia="en-GB"/>
        </w:rPr>
        <w:t>е</w:t>
      </w:r>
      <w:r w:rsidRPr="00473D32">
        <w:rPr>
          <w:lang w:val="ru-RU" w:eastAsia="en-GB"/>
        </w:rPr>
        <w:t xml:space="preserve"> </w:t>
      </w:r>
      <w:r w:rsidR="002F099E">
        <w:rPr>
          <w:lang w:val="ru-RU" w:eastAsia="en-GB"/>
        </w:rPr>
        <w:t>следует осуществлять</w:t>
      </w:r>
      <w:r w:rsidRPr="00473D32">
        <w:rPr>
          <w:lang w:val="ru-RU" w:eastAsia="en-GB"/>
        </w:rPr>
        <w:t xml:space="preserve"> Директор</w:t>
      </w:r>
      <w:r w:rsidR="002F099E">
        <w:rPr>
          <w:lang w:val="ru-RU" w:eastAsia="en-GB"/>
        </w:rPr>
        <w:t>у</w:t>
      </w:r>
      <w:r w:rsidRPr="00473D32">
        <w:rPr>
          <w:lang w:val="ru-RU" w:eastAsia="en-GB"/>
        </w:rPr>
        <w:t xml:space="preserve"> БСЭ в случае получения сообщений о предполагаемом ненадлежащем использовании </w:t>
      </w:r>
      <w:r w:rsidR="002F099E">
        <w:rPr>
          <w:lang w:val="ru-RU" w:eastAsia="en-GB"/>
        </w:rPr>
        <w:t>от</w:t>
      </w:r>
      <w:r w:rsidRPr="00473D32">
        <w:rPr>
          <w:lang w:val="ru-RU" w:eastAsia="en-GB"/>
        </w:rPr>
        <w:t xml:space="preserve"> Членов, в</w:t>
      </w:r>
      <w:r w:rsidR="002F099E">
        <w:rPr>
          <w:lang w:val="ru-RU" w:eastAsia="en-GB"/>
        </w:rPr>
        <w:t xml:space="preserve"> том числе</w:t>
      </w:r>
      <w:r w:rsidRPr="00473D32">
        <w:rPr>
          <w:lang w:val="ru-RU" w:eastAsia="en-GB"/>
        </w:rPr>
        <w:t xml:space="preserve"> методы рассмотрения </w:t>
      </w:r>
      <w:r w:rsidR="002F099E">
        <w:rPr>
          <w:lang w:val="ru-RU" w:eastAsia="en-GB"/>
        </w:rPr>
        <w:t xml:space="preserve">случаев </w:t>
      </w:r>
      <w:r w:rsidR="002F099E" w:rsidRPr="00473D32">
        <w:rPr>
          <w:lang w:val="ru-RU" w:eastAsia="en-GB"/>
        </w:rPr>
        <w:t>тако</w:t>
      </w:r>
      <w:r w:rsidR="002F099E">
        <w:rPr>
          <w:lang w:val="ru-RU" w:eastAsia="en-GB"/>
        </w:rPr>
        <w:t>го</w:t>
      </w:r>
      <w:r w:rsidR="002F099E" w:rsidRPr="00473D32">
        <w:rPr>
          <w:lang w:val="ru-RU" w:eastAsia="en-GB"/>
        </w:rPr>
        <w:t xml:space="preserve"> предполагаемо</w:t>
      </w:r>
      <w:r w:rsidR="002F099E">
        <w:rPr>
          <w:lang w:val="ru-RU" w:eastAsia="en-GB"/>
        </w:rPr>
        <w:t>го</w:t>
      </w:r>
      <w:r w:rsidR="002F099E" w:rsidRPr="00473D32">
        <w:rPr>
          <w:lang w:val="ru-RU" w:eastAsia="en-GB"/>
        </w:rPr>
        <w:t xml:space="preserve"> ненадлежаще</w:t>
      </w:r>
      <w:r w:rsidR="002F099E">
        <w:rPr>
          <w:lang w:val="ru-RU" w:eastAsia="en-GB"/>
        </w:rPr>
        <w:t>го</w:t>
      </w:r>
      <w:r w:rsidR="002F099E" w:rsidRPr="00473D32">
        <w:rPr>
          <w:lang w:val="ru-RU" w:eastAsia="en-GB"/>
        </w:rPr>
        <w:t xml:space="preserve"> использовани</w:t>
      </w:r>
      <w:r w:rsidR="002F099E">
        <w:rPr>
          <w:lang w:val="ru-RU" w:eastAsia="en-GB"/>
        </w:rPr>
        <w:t>я</w:t>
      </w:r>
      <w:r w:rsidR="002F099E" w:rsidRPr="00473D32">
        <w:rPr>
          <w:lang w:val="ru-RU" w:eastAsia="en-GB"/>
        </w:rPr>
        <w:t xml:space="preserve"> </w:t>
      </w:r>
      <w:r w:rsidRPr="00473D32">
        <w:rPr>
          <w:lang w:val="ru-RU" w:eastAsia="en-GB"/>
        </w:rPr>
        <w:t xml:space="preserve">и </w:t>
      </w:r>
      <w:r w:rsidR="002F099E">
        <w:rPr>
          <w:lang w:val="ru-RU" w:eastAsia="en-GB"/>
        </w:rPr>
        <w:t>ответные меры</w:t>
      </w:r>
      <w:r w:rsidRPr="00473D32">
        <w:rPr>
          <w:lang w:val="ru-RU" w:eastAsia="en-GB"/>
        </w:rPr>
        <w:t>, когда такие сообщения доводятся до его сведения</w:t>
      </w:r>
      <w:r w:rsidR="005C5F72">
        <w:rPr>
          <w:lang w:val="ru-RU" w:eastAsia="en-GB"/>
        </w:rPr>
        <w:t>.</w:t>
      </w:r>
    </w:p>
    <w:p w14:paraId="6D93FC61" w14:textId="1AE20E52" w:rsidR="0083608D" w:rsidRPr="005D36F8" w:rsidRDefault="0083608D" w:rsidP="005D36F8">
      <w:pPr>
        <w:pStyle w:val="Heading1"/>
        <w:rPr>
          <w:lang w:val="ru-RU"/>
        </w:rPr>
      </w:pPr>
      <w:r w:rsidRPr="005D36F8">
        <w:rPr>
          <w:lang w:val="ru-RU"/>
        </w:rPr>
        <w:t>2</w:t>
      </w:r>
      <w:r w:rsidRPr="005D36F8">
        <w:rPr>
          <w:lang w:val="ru-RU"/>
        </w:rPr>
        <w:tab/>
      </w:r>
      <w:r w:rsidR="006429A5" w:rsidRPr="005D36F8">
        <w:rPr>
          <w:lang w:val="ru-RU"/>
        </w:rPr>
        <w:t xml:space="preserve">Проект </w:t>
      </w:r>
      <w:r w:rsidR="00042781">
        <w:rPr>
          <w:lang w:val="ru-RU"/>
        </w:rPr>
        <w:t>пересмотренной</w:t>
      </w:r>
      <w:r w:rsidR="006429A5" w:rsidRPr="005D36F8">
        <w:rPr>
          <w:lang w:val="ru-RU"/>
        </w:rPr>
        <w:t xml:space="preserve"> Рекомендации МСЭ-T </w:t>
      </w:r>
      <w:r w:rsidR="00042781">
        <w:t>E</w:t>
      </w:r>
      <w:r w:rsidR="00042781" w:rsidRPr="009B673E">
        <w:rPr>
          <w:lang w:val="ru-RU"/>
        </w:rPr>
        <w:t>.164.2</w:t>
      </w:r>
      <w:r w:rsidR="00042781" w:rsidRPr="005D36F8">
        <w:rPr>
          <w:lang w:val="ru-RU"/>
        </w:rPr>
        <w:t xml:space="preserve"> </w:t>
      </w:r>
      <w:r w:rsidR="00FE7B3D" w:rsidRPr="005D36F8">
        <w:rPr>
          <w:lang w:val="ru-RU"/>
        </w:rPr>
        <w:t>[</w:t>
      </w:r>
      <w:hyperlink r:id="rId12" w:history="1">
        <w:r w:rsidR="00042781">
          <w:rPr>
            <w:rStyle w:val="Hyperlink"/>
          </w:rPr>
          <w:t>SG</w:t>
        </w:r>
        <w:r w:rsidR="00042781" w:rsidRPr="00042781">
          <w:rPr>
            <w:rStyle w:val="Hyperlink"/>
            <w:lang w:val="ru-RU"/>
          </w:rPr>
          <w:t>2-</w:t>
        </w:r>
        <w:r w:rsidR="00042781">
          <w:rPr>
            <w:rStyle w:val="Hyperlink"/>
          </w:rPr>
          <w:t>R</w:t>
        </w:r>
        <w:r w:rsidR="00042781" w:rsidRPr="00042781">
          <w:rPr>
            <w:rStyle w:val="Hyperlink"/>
            <w:lang w:val="ru-RU"/>
          </w:rPr>
          <w:t>20</w:t>
        </w:r>
      </w:hyperlink>
      <w:r w:rsidR="00FE7B3D" w:rsidRPr="005D36F8">
        <w:rPr>
          <w:lang w:val="ru-RU"/>
        </w:rPr>
        <w:t>]</w:t>
      </w:r>
    </w:p>
    <w:p w14:paraId="6145F452" w14:textId="652B049A" w:rsidR="0083608D" w:rsidRPr="005D36F8" w:rsidRDefault="00042781" w:rsidP="00840A69">
      <w:pPr>
        <w:pStyle w:val="Headingb"/>
        <w:rPr>
          <w:lang w:val="ru-RU"/>
        </w:rPr>
      </w:pPr>
      <w:r w:rsidRPr="00042781">
        <w:rPr>
          <w:lang w:val="ru-RU"/>
        </w:rPr>
        <w:t>Ресурсы нумерации E.164 для испытаний</w:t>
      </w:r>
    </w:p>
    <w:p w14:paraId="53BADAF5" w14:textId="6F1575CC" w:rsidR="0083608D" w:rsidRPr="005D36F8" w:rsidRDefault="006429A5" w:rsidP="00840A69">
      <w:pPr>
        <w:pStyle w:val="Headingb"/>
        <w:rPr>
          <w:lang w:val="ru-RU"/>
        </w:rPr>
      </w:pPr>
      <w:r w:rsidRPr="005D36F8">
        <w:rPr>
          <w:lang w:val="ru-RU"/>
        </w:rPr>
        <w:t>Резюме</w:t>
      </w:r>
    </w:p>
    <w:p w14:paraId="2CDC1D57" w14:textId="22554231" w:rsidR="0083608D" w:rsidRPr="00A05FF3" w:rsidRDefault="00A05FF3" w:rsidP="00251C0F">
      <w:pPr>
        <w:jc w:val="both"/>
        <w:rPr>
          <w:lang w:val="ru-RU"/>
        </w:rPr>
      </w:pPr>
      <w:r>
        <w:rPr>
          <w:lang w:val="ru-RU"/>
        </w:rPr>
        <w:t>В</w:t>
      </w:r>
      <w:r w:rsidRPr="00A05FF3">
        <w:rPr>
          <w:lang w:val="ru-RU"/>
        </w:rPr>
        <w:t xml:space="preserve"> </w:t>
      </w:r>
      <w:r>
        <w:rPr>
          <w:lang w:val="ru-RU"/>
        </w:rPr>
        <w:t>Рекомендации</w:t>
      </w:r>
      <w:r w:rsidRPr="00A05FF3">
        <w:rPr>
          <w:lang w:val="ru-RU"/>
        </w:rPr>
        <w:t xml:space="preserve"> </w:t>
      </w:r>
      <w:r>
        <w:rPr>
          <w:lang w:val="ru-RU"/>
        </w:rPr>
        <w:t>МСЭ</w:t>
      </w:r>
      <w:r w:rsidRPr="00A05FF3">
        <w:rPr>
          <w:lang w:val="ru-RU"/>
        </w:rPr>
        <w:t>-</w:t>
      </w:r>
      <w:r>
        <w:rPr>
          <w:lang w:val="ru-RU"/>
        </w:rPr>
        <w:t>Т</w:t>
      </w:r>
      <w:r w:rsidRPr="00A05FF3">
        <w:rPr>
          <w:lang w:val="ru-RU"/>
        </w:rPr>
        <w:t xml:space="preserve"> </w:t>
      </w:r>
      <w:r w:rsidRPr="00A25D1D">
        <w:t>E</w:t>
      </w:r>
      <w:r w:rsidRPr="00A05FF3">
        <w:rPr>
          <w:lang w:val="ru-RU"/>
        </w:rPr>
        <w:t xml:space="preserve">.164.2 </w:t>
      </w:r>
      <w:r>
        <w:rPr>
          <w:lang w:val="ru-RU"/>
        </w:rPr>
        <w:t>содержатся</w:t>
      </w:r>
      <w:r w:rsidRPr="00A05FF3">
        <w:rPr>
          <w:lang w:val="ru-RU"/>
        </w:rPr>
        <w:t xml:space="preserve"> </w:t>
      </w:r>
      <w:r>
        <w:rPr>
          <w:lang w:val="ru-RU"/>
        </w:rPr>
        <w:t>критерии</w:t>
      </w:r>
      <w:r w:rsidRPr="00A05FF3">
        <w:rPr>
          <w:lang w:val="ru-RU"/>
        </w:rPr>
        <w:t xml:space="preserve"> </w:t>
      </w:r>
      <w:r>
        <w:rPr>
          <w:lang w:val="ru-RU"/>
        </w:rPr>
        <w:t>и</w:t>
      </w:r>
      <w:r w:rsidRPr="00A05FF3">
        <w:rPr>
          <w:lang w:val="ru-RU"/>
        </w:rPr>
        <w:t xml:space="preserve"> </w:t>
      </w:r>
      <w:r>
        <w:rPr>
          <w:lang w:val="ru-RU"/>
        </w:rPr>
        <w:t>процедуры</w:t>
      </w:r>
      <w:r w:rsidRPr="00A05FF3">
        <w:rPr>
          <w:lang w:val="ru-RU"/>
        </w:rPr>
        <w:t xml:space="preserve"> </w:t>
      </w:r>
      <w:r>
        <w:rPr>
          <w:lang w:val="ru-RU"/>
        </w:rPr>
        <w:t>для</w:t>
      </w:r>
      <w:r w:rsidRPr="00A05FF3">
        <w:rPr>
          <w:lang w:val="ru-RU"/>
        </w:rPr>
        <w:t xml:space="preserve"> </w:t>
      </w:r>
      <w:r>
        <w:rPr>
          <w:lang w:val="ru-RU"/>
        </w:rPr>
        <w:t>заявителя</w:t>
      </w:r>
      <w:r w:rsidRPr="00A05FF3">
        <w:rPr>
          <w:lang w:val="ru-RU"/>
        </w:rPr>
        <w:t xml:space="preserve">, </w:t>
      </w:r>
      <w:r>
        <w:rPr>
          <w:lang w:val="ru-RU"/>
        </w:rPr>
        <w:t>которому</w:t>
      </w:r>
      <w:r w:rsidRPr="00A05FF3">
        <w:rPr>
          <w:lang w:val="ru-RU"/>
        </w:rPr>
        <w:t xml:space="preserve"> </w:t>
      </w:r>
      <w:r>
        <w:rPr>
          <w:lang w:val="ru-RU"/>
        </w:rPr>
        <w:t>временно</w:t>
      </w:r>
      <w:r w:rsidRPr="00A05FF3">
        <w:rPr>
          <w:lang w:val="ru-RU"/>
        </w:rPr>
        <w:t xml:space="preserve"> </w:t>
      </w:r>
      <w:r>
        <w:rPr>
          <w:lang w:val="ru-RU"/>
        </w:rPr>
        <w:t>присваивается</w:t>
      </w:r>
      <w:r w:rsidRPr="00A05FF3">
        <w:rPr>
          <w:lang w:val="ru-RU"/>
        </w:rPr>
        <w:t xml:space="preserve"> трехзначный код идентификации </w:t>
      </w:r>
      <w:r>
        <w:rPr>
          <w:lang w:val="ru-RU"/>
        </w:rPr>
        <w:t>в</w:t>
      </w:r>
      <w:r w:rsidRPr="00A05FF3">
        <w:rPr>
          <w:lang w:val="ru-RU"/>
        </w:rPr>
        <w:t xml:space="preserve"> </w:t>
      </w:r>
      <w:r>
        <w:rPr>
          <w:lang w:val="ru-RU"/>
        </w:rPr>
        <w:t>рамках</w:t>
      </w:r>
      <w:r w:rsidRPr="00A05FF3">
        <w:rPr>
          <w:lang w:val="ru-RU"/>
        </w:rPr>
        <w:t xml:space="preserve"> </w:t>
      </w:r>
      <w:r w:rsidR="0046133C">
        <w:rPr>
          <w:lang w:val="ru-RU"/>
        </w:rPr>
        <w:t>общего</w:t>
      </w:r>
      <w:r w:rsidRPr="00A05FF3">
        <w:rPr>
          <w:lang w:val="ru-RU"/>
        </w:rPr>
        <w:t xml:space="preserve"> </w:t>
      </w:r>
      <w:r>
        <w:rPr>
          <w:lang w:val="ru-RU"/>
        </w:rPr>
        <w:t>кода</w:t>
      </w:r>
      <w:r w:rsidRPr="00A05FF3">
        <w:rPr>
          <w:lang w:val="ru-RU"/>
        </w:rPr>
        <w:t xml:space="preserve"> </w:t>
      </w:r>
      <w:r>
        <w:rPr>
          <w:lang w:val="ru-RU"/>
        </w:rPr>
        <w:t>страны</w:t>
      </w:r>
      <w:r w:rsidRPr="00A05FF3">
        <w:t> </w:t>
      </w:r>
      <w:r w:rsidRPr="00A05FF3">
        <w:rPr>
          <w:lang w:val="ru-RU"/>
        </w:rPr>
        <w:t xml:space="preserve">991 </w:t>
      </w:r>
      <w:r>
        <w:rPr>
          <w:lang w:val="ru-RU"/>
        </w:rPr>
        <w:t>МСЭ</w:t>
      </w:r>
      <w:r w:rsidRPr="00A05FF3">
        <w:rPr>
          <w:lang w:val="ru-RU"/>
        </w:rPr>
        <w:t>-</w:t>
      </w:r>
      <w:r>
        <w:rPr>
          <w:lang w:val="ru-RU"/>
        </w:rPr>
        <w:t>Т</w:t>
      </w:r>
      <w:r w:rsidRPr="00A05FF3">
        <w:rPr>
          <w:lang w:val="ru-RU"/>
        </w:rPr>
        <w:t xml:space="preserve"> </w:t>
      </w:r>
      <w:r w:rsidRPr="00A25D1D">
        <w:t>E</w:t>
      </w:r>
      <w:r w:rsidRPr="00A05FF3">
        <w:rPr>
          <w:lang w:val="ru-RU"/>
        </w:rPr>
        <w:t>.164</w:t>
      </w:r>
      <w:r w:rsidR="00826827">
        <w:rPr>
          <w:lang w:val="ru-RU"/>
        </w:rPr>
        <w:t>,</w:t>
      </w:r>
      <w:r w:rsidRPr="00A05FF3">
        <w:rPr>
          <w:lang w:val="ru-RU"/>
        </w:rPr>
        <w:t xml:space="preserve"> </w:t>
      </w:r>
      <w:r>
        <w:rPr>
          <w:lang w:val="ru-RU"/>
        </w:rPr>
        <w:t>для</w:t>
      </w:r>
      <w:r w:rsidRPr="00A05FF3">
        <w:rPr>
          <w:lang w:val="ru-RU"/>
        </w:rPr>
        <w:t xml:space="preserve"> </w:t>
      </w:r>
      <w:r>
        <w:rPr>
          <w:lang w:val="ru-RU"/>
        </w:rPr>
        <w:t>проведения международного некоммерческого испытания</w:t>
      </w:r>
      <w:r w:rsidRPr="00A05FF3">
        <w:rPr>
          <w:lang w:val="ru-RU"/>
        </w:rPr>
        <w:t xml:space="preserve">. </w:t>
      </w:r>
      <w:r>
        <w:rPr>
          <w:lang w:val="ru-RU"/>
        </w:rPr>
        <w:t>Целью</w:t>
      </w:r>
      <w:r w:rsidRPr="00A05FF3">
        <w:rPr>
          <w:lang w:val="ru-RU"/>
        </w:rPr>
        <w:t xml:space="preserve"> </w:t>
      </w:r>
      <w:r>
        <w:rPr>
          <w:lang w:val="ru-RU"/>
        </w:rPr>
        <w:t>испытания</w:t>
      </w:r>
      <w:r w:rsidRPr="00A05FF3">
        <w:rPr>
          <w:lang w:val="ru-RU"/>
        </w:rPr>
        <w:t xml:space="preserve"> </w:t>
      </w:r>
      <w:r>
        <w:rPr>
          <w:lang w:val="ru-RU"/>
        </w:rPr>
        <w:t>является</w:t>
      </w:r>
      <w:r w:rsidRPr="00A05FF3">
        <w:rPr>
          <w:lang w:val="ru-RU"/>
        </w:rPr>
        <w:t xml:space="preserve"> </w:t>
      </w:r>
      <w:r>
        <w:rPr>
          <w:lang w:val="ru-RU"/>
        </w:rPr>
        <w:t>определение</w:t>
      </w:r>
      <w:r w:rsidRPr="00A05FF3">
        <w:rPr>
          <w:lang w:val="ru-RU"/>
        </w:rPr>
        <w:t xml:space="preserve"> </w:t>
      </w:r>
      <w:r>
        <w:rPr>
          <w:lang w:val="ru-RU"/>
        </w:rPr>
        <w:t>целесообразности</w:t>
      </w:r>
      <w:r w:rsidRPr="00A05FF3">
        <w:rPr>
          <w:lang w:val="ru-RU"/>
        </w:rPr>
        <w:t xml:space="preserve"> предлагаемой новой службы международной общественной корреспонденции.</w:t>
      </w:r>
    </w:p>
    <w:p w14:paraId="135E6EEC" w14:textId="423F554A" w:rsidR="0083608D" w:rsidRPr="005D36F8" w:rsidRDefault="0083608D" w:rsidP="005D36F8">
      <w:pPr>
        <w:pStyle w:val="Heading1"/>
        <w:rPr>
          <w:lang w:val="ru-RU"/>
        </w:rPr>
      </w:pPr>
      <w:r w:rsidRPr="005D36F8">
        <w:rPr>
          <w:lang w:val="ru-RU"/>
        </w:rPr>
        <w:t>3</w:t>
      </w:r>
      <w:r w:rsidRPr="005D36F8">
        <w:rPr>
          <w:lang w:val="ru-RU"/>
        </w:rPr>
        <w:tab/>
      </w:r>
      <w:r w:rsidR="006429A5" w:rsidRPr="005D36F8">
        <w:rPr>
          <w:lang w:val="ru-RU"/>
        </w:rPr>
        <w:t xml:space="preserve">Проект </w:t>
      </w:r>
      <w:r w:rsidR="00826827" w:rsidRPr="00826827">
        <w:rPr>
          <w:bCs/>
          <w:lang w:val="ru-RU"/>
        </w:rPr>
        <w:t>Поправки 2 к Рекомендации МСЭ-Т</w:t>
      </w:r>
      <w:r w:rsidR="00826827">
        <w:rPr>
          <w:b w:val="0"/>
          <w:lang w:val="ru-RU"/>
        </w:rPr>
        <w:t xml:space="preserve"> </w:t>
      </w:r>
      <w:r w:rsidR="00826827">
        <w:t>E</w:t>
      </w:r>
      <w:r w:rsidR="00826827" w:rsidRPr="009B673E">
        <w:rPr>
          <w:lang w:val="ru-RU"/>
        </w:rPr>
        <w:t>.212 (2016)</w:t>
      </w:r>
      <w:r w:rsidR="00FE7B3D" w:rsidRPr="005D36F8">
        <w:rPr>
          <w:lang w:val="ru-RU"/>
        </w:rPr>
        <w:t xml:space="preserve"> [</w:t>
      </w:r>
      <w:hyperlink r:id="rId13" w:history="1">
        <w:r w:rsidR="00826827">
          <w:rPr>
            <w:rStyle w:val="Hyperlink"/>
          </w:rPr>
          <w:t>SG</w:t>
        </w:r>
        <w:r w:rsidR="00826827" w:rsidRPr="00826827">
          <w:rPr>
            <w:rStyle w:val="Hyperlink"/>
            <w:lang w:val="ru-RU"/>
          </w:rPr>
          <w:t>2-</w:t>
        </w:r>
        <w:r w:rsidR="00826827">
          <w:rPr>
            <w:rStyle w:val="Hyperlink"/>
          </w:rPr>
          <w:t>R</w:t>
        </w:r>
        <w:r w:rsidR="00826827" w:rsidRPr="00826827">
          <w:rPr>
            <w:rStyle w:val="Hyperlink"/>
            <w:lang w:val="ru-RU"/>
          </w:rPr>
          <w:t>21</w:t>
        </w:r>
      </w:hyperlink>
      <w:r w:rsidR="00FE7B3D" w:rsidRPr="005D36F8">
        <w:rPr>
          <w:lang w:val="ru-RU"/>
        </w:rPr>
        <w:t>]</w:t>
      </w:r>
    </w:p>
    <w:p w14:paraId="3797241F" w14:textId="66B04381" w:rsidR="00826827" w:rsidRPr="00826827" w:rsidRDefault="00826827" w:rsidP="00826827">
      <w:pPr>
        <w:keepNext/>
        <w:keepLines/>
        <w:tabs>
          <w:tab w:val="clear" w:pos="1191"/>
          <w:tab w:val="left" w:pos="0"/>
        </w:tabs>
        <w:overflowPunct w:val="0"/>
        <w:autoSpaceDE w:val="0"/>
        <w:autoSpaceDN w:val="0"/>
        <w:adjustRightInd w:val="0"/>
        <w:spacing w:before="200"/>
        <w:jc w:val="both"/>
        <w:textAlignment w:val="baseline"/>
        <w:outlineLvl w:val="1"/>
        <w:rPr>
          <w:rFonts w:ascii="Verdana" w:hAnsi="Verdana"/>
          <w:b/>
          <w:color w:val="000000"/>
          <w:sz w:val="16"/>
          <w:szCs w:val="16"/>
          <w:shd w:val="clear" w:color="auto" w:fill="FFFFFF"/>
          <w:lang w:val="ru-RU"/>
        </w:rPr>
      </w:pPr>
      <w:r w:rsidRPr="00826827">
        <w:rPr>
          <w:rFonts w:ascii="Calibri" w:hAnsi="Calibri"/>
          <w:b/>
          <w:szCs w:val="18"/>
          <w:lang w:val="ru-RU"/>
        </w:rPr>
        <w:t xml:space="preserve">План международной идентификации для сетей общего пользования и абонентов – Приложение </w:t>
      </w:r>
      <w:r w:rsidRPr="00826827">
        <w:rPr>
          <w:rFonts w:ascii="Calibri" w:hAnsi="Calibri"/>
          <w:b/>
          <w:szCs w:val="18"/>
          <w:lang w:val="en-GB"/>
        </w:rPr>
        <w:t>G</w:t>
      </w:r>
      <w:r w:rsidRPr="00826827">
        <w:rPr>
          <w:rFonts w:ascii="Calibri" w:hAnsi="Calibri"/>
          <w:b/>
          <w:szCs w:val="18"/>
          <w:lang w:val="ru-RU"/>
        </w:rPr>
        <w:t xml:space="preserve">: Присвоение общих кодов страны в системе подвижной связи по Рекомендации МСЭ-Т E.212 </w:t>
      </w:r>
      <w:r w:rsidRPr="00826827">
        <w:rPr>
          <w:rFonts w:ascii="Calibri" w:hAnsi="Calibri"/>
          <w:b/>
          <w:bCs/>
          <w:szCs w:val="18"/>
          <w:lang w:val="ru-RU"/>
        </w:rPr>
        <w:t>(</w:t>
      </w:r>
      <w:r w:rsidRPr="00826827">
        <w:rPr>
          <w:rFonts w:ascii="Calibri" w:hAnsi="Calibri"/>
          <w:b/>
          <w:bCs/>
          <w:szCs w:val="18"/>
          <w:lang w:val="en-GB"/>
        </w:rPr>
        <w:t>MCC</w:t>
      </w:r>
      <w:r w:rsidRPr="00826827">
        <w:rPr>
          <w:rFonts w:ascii="Calibri" w:hAnsi="Calibri"/>
          <w:b/>
          <w:bCs/>
          <w:szCs w:val="18"/>
          <w:lang w:val="ru-RU"/>
        </w:rPr>
        <w:t>) для испытаний</w:t>
      </w:r>
    </w:p>
    <w:p w14:paraId="3C5199B2" w14:textId="0D6AB76C" w:rsidR="00826827" w:rsidRPr="00965C20" w:rsidRDefault="00826827" w:rsidP="00826827">
      <w:pPr>
        <w:keepNext/>
        <w:keepLines/>
        <w:overflowPunct w:val="0"/>
        <w:autoSpaceDE w:val="0"/>
        <w:autoSpaceDN w:val="0"/>
        <w:adjustRightInd w:val="0"/>
        <w:spacing w:before="200"/>
        <w:ind w:left="1134" w:hanging="1134"/>
        <w:textAlignment w:val="baseline"/>
        <w:outlineLvl w:val="1"/>
        <w:rPr>
          <w:rFonts w:ascii="Calibri" w:hAnsi="Calibri"/>
          <w:b/>
          <w:bCs/>
          <w:sz w:val="24"/>
          <w:szCs w:val="20"/>
          <w:lang w:val="ru-RU"/>
        </w:rPr>
      </w:pPr>
      <w:r w:rsidRPr="00826827">
        <w:rPr>
          <w:b/>
          <w:bCs/>
          <w:szCs w:val="18"/>
          <w:lang w:val="ru-RU"/>
        </w:rPr>
        <w:t>Резюме</w:t>
      </w:r>
    </w:p>
    <w:p w14:paraId="218212BD" w14:textId="6D1F39B2" w:rsidR="00826827" w:rsidRPr="00826827" w:rsidRDefault="0046133C" w:rsidP="00402B50">
      <w:pPr>
        <w:jc w:val="both"/>
        <w:rPr>
          <w:rFonts w:ascii="Calibri" w:hAnsi="Calibri"/>
          <w:szCs w:val="18"/>
          <w:lang w:val="ru-RU"/>
        </w:rPr>
      </w:pPr>
      <w:r>
        <w:rPr>
          <w:rFonts w:ascii="Calibri" w:hAnsi="Calibri"/>
          <w:szCs w:val="18"/>
          <w:lang w:val="ru-RU"/>
        </w:rPr>
        <w:t>В</w:t>
      </w:r>
      <w:r w:rsidRPr="00095B65">
        <w:rPr>
          <w:rFonts w:ascii="Calibri" w:hAnsi="Calibri"/>
          <w:szCs w:val="18"/>
          <w:lang w:val="ru-RU"/>
        </w:rPr>
        <w:t xml:space="preserve"> </w:t>
      </w:r>
      <w:r>
        <w:rPr>
          <w:rFonts w:ascii="Calibri" w:hAnsi="Calibri"/>
          <w:szCs w:val="18"/>
          <w:lang w:val="ru-RU"/>
        </w:rPr>
        <w:t>Приложении</w:t>
      </w:r>
      <w:r w:rsidRPr="0046133C">
        <w:rPr>
          <w:rFonts w:ascii="Calibri" w:hAnsi="Calibri"/>
          <w:szCs w:val="18"/>
        </w:rPr>
        <w:t> </w:t>
      </w:r>
      <w:r w:rsidR="00826827" w:rsidRPr="00826827">
        <w:rPr>
          <w:rFonts w:ascii="Calibri" w:hAnsi="Calibri"/>
          <w:szCs w:val="18"/>
          <w:lang w:val="en-GB"/>
        </w:rPr>
        <w:t>G</w:t>
      </w:r>
      <w:r w:rsidR="00826827" w:rsidRPr="00826827">
        <w:rPr>
          <w:rFonts w:ascii="Calibri" w:hAnsi="Calibri"/>
          <w:szCs w:val="18"/>
          <w:lang w:val="ru-RU"/>
        </w:rPr>
        <w:t xml:space="preserve"> </w:t>
      </w:r>
      <w:r>
        <w:rPr>
          <w:rFonts w:ascii="Calibri" w:hAnsi="Calibri"/>
          <w:szCs w:val="18"/>
          <w:lang w:val="ru-RU"/>
        </w:rPr>
        <w:t>к</w:t>
      </w:r>
      <w:r w:rsidRPr="00095B65">
        <w:rPr>
          <w:rFonts w:ascii="Calibri" w:hAnsi="Calibri"/>
          <w:szCs w:val="18"/>
          <w:lang w:val="ru-RU"/>
        </w:rPr>
        <w:t xml:space="preserve"> </w:t>
      </w:r>
      <w:r>
        <w:rPr>
          <w:rFonts w:ascii="Calibri" w:hAnsi="Calibri"/>
          <w:szCs w:val="18"/>
          <w:lang w:val="ru-RU"/>
        </w:rPr>
        <w:t>Рекомендации</w:t>
      </w:r>
      <w:r w:rsidRPr="00095B65">
        <w:rPr>
          <w:rFonts w:ascii="Calibri" w:hAnsi="Calibri"/>
          <w:szCs w:val="18"/>
          <w:lang w:val="ru-RU"/>
        </w:rPr>
        <w:t xml:space="preserve"> </w:t>
      </w:r>
      <w:r>
        <w:rPr>
          <w:rFonts w:ascii="Calibri" w:hAnsi="Calibri"/>
          <w:szCs w:val="18"/>
          <w:lang w:val="ru-RU"/>
        </w:rPr>
        <w:t>МСЭ</w:t>
      </w:r>
      <w:r w:rsidRPr="00095B65">
        <w:rPr>
          <w:rFonts w:ascii="Calibri" w:hAnsi="Calibri"/>
          <w:szCs w:val="18"/>
          <w:lang w:val="ru-RU"/>
        </w:rPr>
        <w:t>-</w:t>
      </w:r>
      <w:r>
        <w:rPr>
          <w:rFonts w:ascii="Calibri" w:hAnsi="Calibri"/>
          <w:szCs w:val="18"/>
          <w:lang w:val="ru-RU"/>
        </w:rPr>
        <w:t>Т</w:t>
      </w:r>
      <w:r w:rsidR="00826827" w:rsidRPr="00826827">
        <w:rPr>
          <w:rFonts w:ascii="Calibri" w:hAnsi="Calibri"/>
          <w:szCs w:val="18"/>
          <w:lang w:val="ru-RU"/>
        </w:rPr>
        <w:t xml:space="preserve"> </w:t>
      </w:r>
      <w:r w:rsidR="00826827" w:rsidRPr="00826827">
        <w:rPr>
          <w:rFonts w:ascii="Calibri" w:hAnsi="Calibri"/>
          <w:szCs w:val="18"/>
          <w:lang w:val="en-GB"/>
        </w:rPr>
        <w:t>E</w:t>
      </w:r>
      <w:r w:rsidR="00826827" w:rsidRPr="00826827">
        <w:rPr>
          <w:rFonts w:ascii="Calibri" w:hAnsi="Calibri"/>
          <w:szCs w:val="18"/>
          <w:lang w:val="ru-RU"/>
        </w:rPr>
        <w:t xml:space="preserve">.212 </w:t>
      </w:r>
      <w:r>
        <w:rPr>
          <w:lang w:val="ru-RU"/>
        </w:rPr>
        <w:t>содержатся</w:t>
      </w:r>
      <w:r w:rsidRPr="00095B65">
        <w:rPr>
          <w:lang w:val="ru-RU"/>
        </w:rPr>
        <w:t xml:space="preserve"> </w:t>
      </w:r>
      <w:r>
        <w:rPr>
          <w:lang w:val="ru-RU"/>
        </w:rPr>
        <w:t>критерии</w:t>
      </w:r>
      <w:r w:rsidRPr="00095B65">
        <w:rPr>
          <w:lang w:val="ru-RU"/>
        </w:rPr>
        <w:t xml:space="preserve"> </w:t>
      </w:r>
      <w:r>
        <w:rPr>
          <w:lang w:val="ru-RU"/>
        </w:rPr>
        <w:t>и</w:t>
      </w:r>
      <w:r w:rsidRPr="00095B65">
        <w:rPr>
          <w:lang w:val="ru-RU"/>
        </w:rPr>
        <w:t xml:space="preserve"> </w:t>
      </w:r>
      <w:r>
        <w:rPr>
          <w:lang w:val="ru-RU"/>
        </w:rPr>
        <w:t>процедуры</w:t>
      </w:r>
      <w:r w:rsidRPr="00095B65">
        <w:rPr>
          <w:lang w:val="ru-RU"/>
        </w:rPr>
        <w:t xml:space="preserve"> </w:t>
      </w:r>
      <w:r>
        <w:rPr>
          <w:lang w:val="ru-RU"/>
        </w:rPr>
        <w:t>для</w:t>
      </w:r>
      <w:r w:rsidRPr="00095B65">
        <w:rPr>
          <w:lang w:val="ru-RU"/>
        </w:rPr>
        <w:t xml:space="preserve"> </w:t>
      </w:r>
      <w:r>
        <w:rPr>
          <w:lang w:val="ru-RU"/>
        </w:rPr>
        <w:t>заявителя</w:t>
      </w:r>
      <w:r w:rsidRPr="00095B65">
        <w:rPr>
          <w:lang w:val="ru-RU"/>
        </w:rPr>
        <w:t xml:space="preserve">, </w:t>
      </w:r>
      <w:r>
        <w:rPr>
          <w:lang w:val="ru-RU"/>
        </w:rPr>
        <w:t>которому</w:t>
      </w:r>
      <w:r w:rsidRPr="00095B65">
        <w:rPr>
          <w:lang w:val="ru-RU"/>
        </w:rPr>
        <w:t xml:space="preserve"> </w:t>
      </w:r>
      <w:r>
        <w:rPr>
          <w:lang w:val="ru-RU"/>
        </w:rPr>
        <w:t>временно</w:t>
      </w:r>
      <w:r w:rsidRPr="00095B65">
        <w:rPr>
          <w:lang w:val="ru-RU"/>
        </w:rPr>
        <w:t xml:space="preserve"> </w:t>
      </w:r>
      <w:r>
        <w:rPr>
          <w:lang w:val="ru-RU"/>
        </w:rPr>
        <w:t>присваивается</w:t>
      </w:r>
      <w:r w:rsidRPr="00095B65">
        <w:rPr>
          <w:lang w:val="ru-RU"/>
        </w:rPr>
        <w:t xml:space="preserve"> </w:t>
      </w:r>
      <w:r>
        <w:rPr>
          <w:lang w:val="ru-RU"/>
        </w:rPr>
        <w:t>дву</w:t>
      </w:r>
      <w:r w:rsidRPr="00A05FF3">
        <w:rPr>
          <w:lang w:val="ru-RU"/>
        </w:rPr>
        <w:t>значный</w:t>
      </w:r>
      <w:r w:rsidRPr="00095B65">
        <w:rPr>
          <w:lang w:val="ru-RU"/>
        </w:rPr>
        <w:t xml:space="preserve"> </w:t>
      </w:r>
      <w:r w:rsidRPr="00A05FF3">
        <w:rPr>
          <w:lang w:val="ru-RU"/>
        </w:rPr>
        <w:t>код</w:t>
      </w:r>
      <w:r w:rsidRPr="00095B65">
        <w:rPr>
          <w:lang w:val="ru-RU"/>
        </w:rPr>
        <w:t xml:space="preserve"> </w:t>
      </w:r>
      <w:r w:rsidR="0047758B">
        <w:rPr>
          <w:lang w:val="ru-RU"/>
        </w:rPr>
        <w:t>сет</w:t>
      </w:r>
      <w:r w:rsidR="00590522">
        <w:rPr>
          <w:lang w:val="ru-RU"/>
        </w:rPr>
        <w:t>и</w:t>
      </w:r>
      <w:r w:rsidR="0047758B">
        <w:rPr>
          <w:lang w:val="ru-RU"/>
        </w:rPr>
        <w:t xml:space="preserve"> подвижной связи</w:t>
      </w:r>
      <w:r w:rsidRPr="00095B65">
        <w:rPr>
          <w:lang w:val="ru-RU"/>
        </w:rPr>
        <w:t xml:space="preserve"> </w:t>
      </w:r>
      <w:r w:rsidRPr="00826827">
        <w:rPr>
          <w:rFonts w:ascii="Calibri" w:hAnsi="Calibri"/>
          <w:szCs w:val="18"/>
          <w:lang w:val="ru-RU"/>
        </w:rPr>
        <w:t>(</w:t>
      </w:r>
      <w:r w:rsidRPr="00826827">
        <w:rPr>
          <w:rFonts w:ascii="Calibri" w:hAnsi="Calibri"/>
          <w:szCs w:val="18"/>
          <w:lang w:val="en-GB"/>
        </w:rPr>
        <w:t>MNC</w:t>
      </w:r>
      <w:r w:rsidRPr="00826827">
        <w:rPr>
          <w:rFonts w:ascii="Calibri" w:hAnsi="Calibri"/>
          <w:szCs w:val="18"/>
          <w:lang w:val="ru-RU"/>
        </w:rPr>
        <w:t xml:space="preserve">) </w:t>
      </w:r>
      <w:r>
        <w:rPr>
          <w:lang w:val="ru-RU"/>
        </w:rPr>
        <w:t>в</w:t>
      </w:r>
      <w:r w:rsidRPr="00095B65">
        <w:rPr>
          <w:lang w:val="ru-RU"/>
        </w:rPr>
        <w:t xml:space="preserve"> </w:t>
      </w:r>
      <w:r>
        <w:rPr>
          <w:lang w:val="ru-RU"/>
        </w:rPr>
        <w:t>рамках</w:t>
      </w:r>
      <w:r w:rsidRPr="00095B65">
        <w:rPr>
          <w:lang w:val="ru-RU"/>
        </w:rPr>
        <w:t xml:space="preserve"> </w:t>
      </w:r>
      <w:r>
        <w:rPr>
          <w:lang w:val="ru-RU"/>
        </w:rPr>
        <w:t>общего</w:t>
      </w:r>
      <w:r w:rsidRPr="00095B65">
        <w:rPr>
          <w:lang w:val="ru-RU"/>
        </w:rPr>
        <w:t xml:space="preserve"> </w:t>
      </w:r>
      <w:r>
        <w:rPr>
          <w:lang w:val="ru-RU"/>
        </w:rPr>
        <w:t>кода</w:t>
      </w:r>
      <w:r w:rsidRPr="00095B65">
        <w:rPr>
          <w:lang w:val="ru-RU"/>
        </w:rPr>
        <w:t xml:space="preserve"> </w:t>
      </w:r>
      <w:r>
        <w:rPr>
          <w:lang w:val="ru-RU"/>
        </w:rPr>
        <w:t>страны</w:t>
      </w:r>
      <w:r w:rsidRPr="00A05FF3">
        <w:t> </w:t>
      </w:r>
      <w:r w:rsidRPr="00095B65">
        <w:rPr>
          <w:lang w:val="ru-RU"/>
        </w:rPr>
        <w:t xml:space="preserve">991 </w:t>
      </w:r>
      <w:r>
        <w:rPr>
          <w:lang w:val="ru-RU"/>
        </w:rPr>
        <w:t>МСЭ</w:t>
      </w:r>
      <w:r w:rsidRPr="00095B65">
        <w:rPr>
          <w:lang w:val="ru-RU"/>
        </w:rPr>
        <w:t>-</w:t>
      </w:r>
      <w:r>
        <w:rPr>
          <w:lang w:val="ru-RU"/>
        </w:rPr>
        <w:t>Т</w:t>
      </w:r>
      <w:r w:rsidRPr="00095B65">
        <w:rPr>
          <w:lang w:val="ru-RU"/>
        </w:rPr>
        <w:t xml:space="preserve"> </w:t>
      </w:r>
      <w:r w:rsidRPr="00A25D1D">
        <w:t>E</w:t>
      </w:r>
      <w:r w:rsidRPr="00095B65">
        <w:rPr>
          <w:lang w:val="ru-RU"/>
        </w:rPr>
        <w:t>.212</w:t>
      </w:r>
      <w:r w:rsidR="00095B65" w:rsidRPr="00095B65">
        <w:rPr>
          <w:lang w:val="ru-RU"/>
        </w:rPr>
        <w:t xml:space="preserve"> в системе подвижной связи</w:t>
      </w:r>
      <w:r w:rsidRPr="00095B65">
        <w:rPr>
          <w:lang w:val="ru-RU"/>
        </w:rPr>
        <w:t xml:space="preserve">, </w:t>
      </w:r>
      <w:r>
        <w:rPr>
          <w:lang w:val="ru-RU"/>
        </w:rPr>
        <w:t>для</w:t>
      </w:r>
      <w:r w:rsidRPr="00095B65">
        <w:rPr>
          <w:lang w:val="ru-RU"/>
        </w:rPr>
        <w:t xml:space="preserve"> </w:t>
      </w:r>
      <w:r>
        <w:rPr>
          <w:lang w:val="ru-RU"/>
        </w:rPr>
        <w:t>проведения</w:t>
      </w:r>
      <w:r w:rsidRPr="00095B65">
        <w:rPr>
          <w:lang w:val="ru-RU"/>
        </w:rPr>
        <w:t xml:space="preserve"> </w:t>
      </w:r>
      <w:r>
        <w:rPr>
          <w:lang w:val="ru-RU"/>
        </w:rPr>
        <w:t>международного</w:t>
      </w:r>
      <w:r w:rsidRPr="00095B65">
        <w:rPr>
          <w:lang w:val="ru-RU"/>
        </w:rPr>
        <w:t xml:space="preserve"> </w:t>
      </w:r>
      <w:r>
        <w:rPr>
          <w:lang w:val="ru-RU"/>
        </w:rPr>
        <w:t>некоммерческого</w:t>
      </w:r>
      <w:r w:rsidRPr="00095B65">
        <w:rPr>
          <w:lang w:val="ru-RU"/>
        </w:rPr>
        <w:t xml:space="preserve"> </w:t>
      </w:r>
      <w:r>
        <w:rPr>
          <w:lang w:val="ru-RU"/>
        </w:rPr>
        <w:t>испытания</w:t>
      </w:r>
      <w:r w:rsidR="00826827" w:rsidRPr="00826827">
        <w:rPr>
          <w:rFonts w:ascii="Calibri" w:hAnsi="Calibri"/>
          <w:szCs w:val="18"/>
          <w:lang w:val="ru-RU"/>
        </w:rPr>
        <w:t>.</w:t>
      </w:r>
    </w:p>
    <w:p w14:paraId="779B6D6D" w14:textId="092F3B91" w:rsidR="000708F5" w:rsidRDefault="00402B50" w:rsidP="001A4507">
      <w:pPr>
        <w:pStyle w:val="Heading1"/>
        <w:rPr>
          <w:lang w:val="ru-RU"/>
        </w:rPr>
      </w:pPr>
      <w:r w:rsidRPr="00402B50">
        <w:rPr>
          <w:lang w:val="ru-RU"/>
        </w:rPr>
        <w:lastRenderedPageBreak/>
        <w:t>4</w:t>
      </w:r>
      <w:r w:rsidR="00095B65" w:rsidRPr="00095B65">
        <w:rPr>
          <w:lang w:val="ru-RU"/>
        </w:rPr>
        <w:tab/>
        <w:t>Проект Поправки</w:t>
      </w:r>
      <w:r w:rsidR="00095B65" w:rsidRPr="00826827">
        <w:t> </w:t>
      </w:r>
      <w:r w:rsidR="00095B65">
        <w:rPr>
          <w:lang w:val="ru-RU"/>
        </w:rPr>
        <w:t>1</w:t>
      </w:r>
      <w:r w:rsidR="00095B65" w:rsidRPr="00095B65">
        <w:rPr>
          <w:lang w:val="ru-RU"/>
        </w:rPr>
        <w:t xml:space="preserve"> к Рекомендации МСЭ-Т </w:t>
      </w:r>
      <w:r w:rsidR="00095B65">
        <w:t>E</w:t>
      </w:r>
      <w:r w:rsidR="00095B65" w:rsidRPr="00095B65">
        <w:rPr>
          <w:lang w:val="ru-RU"/>
        </w:rPr>
        <w:t>.21</w:t>
      </w:r>
      <w:r w:rsidR="00095B65">
        <w:rPr>
          <w:lang w:val="ru-RU"/>
        </w:rPr>
        <w:t>8</w:t>
      </w:r>
      <w:r w:rsidR="00095B65" w:rsidRPr="00095B65">
        <w:rPr>
          <w:lang w:val="ru-RU"/>
        </w:rPr>
        <w:t xml:space="preserve"> (20</w:t>
      </w:r>
      <w:r w:rsidR="00095B65">
        <w:rPr>
          <w:lang w:val="ru-RU"/>
        </w:rPr>
        <w:t>04</w:t>
      </w:r>
      <w:r w:rsidR="00095B65" w:rsidRPr="00095B65">
        <w:rPr>
          <w:lang w:val="ru-RU"/>
        </w:rPr>
        <w:t>)</w:t>
      </w:r>
      <w:r w:rsidR="00095B65">
        <w:rPr>
          <w:lang w:val="ru-RU"/>
        </w:rPr>
        <w:t xml:space="preserve"> </w:t>
      </w:r>
      <w:r w:rsidR="00095B65" w:rsidRPr="00095B65">
        <w:rPr>
          <w:lang w:val="ru-RU"/>
        </w:rPr>
        <w:t>[</w:t>
      </w:r>
      <w:hyperlink r:id="rId14" w:history="1">
        <w:r w:rsidR="00095B65">
          <w:rPr>
            <w:rStyle w:val="Hyperlink"/>
          </w:rPr>
          <w:t>SG</w:t>
        </w:r>
        <w:r w:rsidR="00095B65" w:rsidRPr="00095B65">
          <w:rPr>
            <w:rStyle w:val="Hyperlink"/>
            <w:lang w:val="ru-RU"/>
          </w:rPr>
          <w:t>2-</w:t>
        </w:r>
        <w:r w:rsidR="00095B65">
          <w:rPr>
            <w:rStyle w:val="Hyperlink"/>
          </w:rPr>
          <w:t>R</w:t>
        </w:r>
        <w:r w:rsidR="00095B65" w:rsidRPr="00095B65">
          <w:rPr>
            <w:rStyle w:val="Hyperlink"/>
            <w:lang w:val="ru-RU"/>
          </w:rPr>
          <w:t>22</w:t>
        </w:r>
      </w:hyperlink>
      <w:r w:rsidR="00095B65" w:rsidRPr="00095B65">
        <w:rPr>
          <w:lang w:val="ru-RU"/>
        </w:rPr>
        <w:t>]</w:t>
      </w:r>
    </w:p>
    <w:p w14:paraId="6E36663D" w14:textId="187B2C9D" w:rsidR="00095B65" w:rsidRPr="00095B65" w:rsidRDefault="00095B65" w:rsidP="00003EB3">
      <w:pPr>
        <w:keepNext/>
        <w:keepLines/>
        <w:jc w:val="both"/>
        <w:rPr>
          <w:b/>
          <w:bCs/>
          <w:lang w:val="ru-RU"/>
        </w:rPr>
      </w:pPr>
      <w:r w:rsidRPr="00095B65">
        <w:rPr>
          <w:b/>
          <w:bCs/>
          <w:lang w:val="ru-RU"/>
        </w:rPr>
        <w:t xml:space="preserve">Управление распределением кодов стран для подвижной связи в системе наземной транкинговой радиосвязи – </w:t>
      </w:r>
      <w:r>
        <w:rPr>
          <w:b/>
          <w:bCs/>
          <w:lang w:val="ru-RU"/>
        </w:rPr>
        <w:t>Приложение</w:t>
      </w:r>
      <w:r w:rsidRPr="00095B65">
        <w:rPr>
          <w:b/>
          <w:bCs/>
        </w:rPr>
        <w:t> B</w:t>
      </w:r>
      <w:r w:rsidRPr="00095B65">
        <w:rPr>
          <w:b/>
          <w:bCs/>
          <w:lang w:val="ru-RU"/>
        </w:rPr>
        <w:t xml:space="preserve">: Критерии и процедуры по присвоению и возврату </w:t>
      </w:r>
      <w:r>
        <w:rPr>
          <w:b/>
          <w:bCs/>
          <w:lang w:val="ru-RU"/>
        </w:rPr>
        <w:t xml:space="preserve">общих </w:t>
      </w:r>
      <w:r w:rsidRPr="00095B65">
        <w:rPr>
          <w:b/>
          <w:bCs/>
          <w:lang w:val="ru-RU"/>
        </w:rPr>
        <w:t>кодов стран</w:t>
      </w:r>
      <w:r w:rsidR="00FC6522">
        <w:rPr>
          <w:b/>
          <w:bCs/>
          <w:lang w:val="ru-RU"/>
        </w:rPr>
        <w:t xml:space="preserve"> </w:t>
      </w:r>
      <w:r w:rsidR="00590522">
        <w:rPr>
          <w:b/>
          <w:bCs/>
          <w:lang w:val="ru-RU"/>
        </w:rPr>
        <w:t xml:space="preserve">для подвижной связи в системе </w:t>
      </w:r>
      <w:r w:rsidR="00FC6522">
        <w:rPr>
          <w:b/>
          <w:bCs/>
          <w:lang w:val="ru-RU"/>
        </w:rPr>
        <w:t xml:space="preserve">наземного транкингового радиодоступа </w:t>
      </w:r>
      <w:r w:rsidR="00590522" w:rsidRPr="00826827">
        <w:rPr>
          <w:rFonts w:ascii="Calibri" w:hAnsi="Calibri"/>
          <w:b/>
          <w:szCs w:val="18"/>
          <w:lang w:val="ru-RU"/>
        </w:rPr>
        <w:t>по Рекомендации МСЭ-Т</w:t>
      </w:r>
      <w:r w:rsidR="00590522" w:rsidRPr="00095B65">
        <w:rPr>
          <w:b/>
          <w:bCs/>
          <w:lang w:val="ru-RU"/>
        </w:rPr>
        <w:t xml:space="preserve"> </w:t>
      </w:r>
      <w:r w:rsidR="00590522" w:rsidRPr="00095B65">
        <w:rPr>
          <w:b/>
          <w:bCs/>
        </w:rPr>
        <w:t>E</w:t>
      </w:r>
      <w:r w:rsidR="00590522" w:rsidRPr="00095B65">
        <w:rPr>
          <w:b/>
          <w:bCs/>
          <w:lang w:val="ru-RU"/>
        </w:rPr>
        <w:t>.218</w:t>
      </w:r>
      <w:r w:rsidR="00FC6522" w:rsidRPr="00826827">
        <w:rPr>
          <w:rFonts w:ascii="Calibri" w:hAnsi="Calibri"/>
          <w:b/>
          <w:szCs w:val="18"/>
          <w:lang w:val="ru-RU"/>
        </w:rPr>
        <w:t xml:space="preserve"> </w:t>
      </w:r>
      <w:r w:rsidRPr="00095B65">
        <w:rPr>
          <w:b/>
          <w:bCs/>
          <w:lang w:val="ru-RU"/>
        </w:rPr>
        <w:t>((</w:t>
      </w:r>
      <w:r w:rsidRPr="00095B65">
        <w:rPr>
          <w:b/>
          <w:bCs/>
        </w:rPr>
        <w:t>T</w:t>
      </w:r>
      <w:r w:rsidRPr="00095B65">
        <w:rPr>
          <w:b/>
          <w:bCs/>
          <w:lang w:val="ru-RU"/>
        </w:rPr>
        <w:t>)</w:t>
      </w:r>
      <w:r w:rsidRPr="00095B65">
        <w:rPr>
          <w:b/>
          <w:bCs/>
        </w:rPr>
        <w:t>MCC</w:t>
      </w:r>
      <w:r w:rsidRPr="00095B65">
        <w:rPr>
          <w:b/>
          <w:bCs/>
          <w:lang w:val="ru-RU"/>
        </w:rPr>
        <w:t xml:space="preserve">) </w:t>
      </w:r>
      <w:r w:rsidR="00FC6522">
        <w:rPr>
          <w:b/>
          <w:bCs/>
          <w:lang w:val="ru-RU"/>
        </w:rPr>
        <w:t>для сетей и их соответствующих кодов</w:t>
      </w:r>
      <w:r w:rsidR="00590522">
        <w:rPr>
          <w:b/>
          <w:bCs/>
          <w:lang w:val="ru-RU"/>
        </w:rPr>
        <w:t xml:space="preserve"> сети подвижной связи в системе</w:t>
      </w:r>
      <w:r w:rsidR="00FC6522">
        <w:rPr>
          <w:b/>
          <w:bCs/>
          <w:lang w:val="ru-RU"/>
        </w:rPr>
        <w:t xml:space="preserve"> </w:t>
      </w:r>
      <w:r w:rsidR="00590522">
        <w:rPr>
          <w:b/>
          <w:bCs/>
          <w:lang w:val="ru-RU"/>
        </w:rPr>
        <w:t>наземного транкингового радиодоступа</w:t>
      </w:r>
      <w:r w:rsidRPr="00095B65">
        <w:rPr>
          <w:b/>
          <w:bCs/>
          <w:lang w:val="ru-RU"/>
        </w:rPr>
        <w:t xml:space="preserve"> ((</w:t>
      </w:r>
      <w:r w:rsidRPr="00095B65">
        <w:rPr>
          <w:b/>
          <w:bCs/>
        </w:rPr>
        <w:t>T</w:t>
      </w:r>
      <w:r w:rsidRPr="00095B65">
        <w:rPr>
          <w:b/>
          <w:bCs/>
          <w:lang w:val="ru-RU"/>
        </w:rPr>
        <w:t>)</w:t>
      </w:r>
      <w:r w:rsidRPr="00095B65">
        <w:rPr>
          <w:b/>
          <w:bCs/>
        </w:rPr>
        <w:t>MNC</w:t>
      </w:r>
      <w:r w:rsidRPr="00095B65">
        <w:rPr>
          <w:b/>
          <w:bCs/>
          <w:lang w:val="ru-RU"/>
        </w:rPr>
        <w:t>)</w:t>
      </w:r>
    </w:p>
    <w:p w14:paraId="0AD5CDAE" w14:textId="77777777" w:rsidR="00095B65" w:rsidRPr="00965C20" w:rsidRDefault="00095B65" w:rsidP="00095B65">
      <w:pPr>
        <w:pStyle w:val="Headingb"/>
        <w:rPr>
          <w:lang w:val="ru-RU"/>
        </w:rPr>
      </w:pPr>
      <w:r w:rsidRPr="005D36F8">
        <w:rPr>
          <w:lang w:val="ru-RU"/>
        </w:rPr>
        <w:t>Резюме</w:t>
      </w:r>
    </w:p>
    <w:p w14:paraId="14F1FD7B" w14:textId="77C803BD" w:rsidR="00095B65" w:rsidRPr="00095B65" w:rsidRDefault="0089757E" w:rsidP="00402B50">
      <w:pPr>
        <w:jc w:val="both"/>
        <w:rPr>
          <w:rFonts w:ascii="Calibri" w:hAnsi="Calibri"/>
          <w:szCs w:val="18"/>
          <w:lang w:val="ru-RU"/>
        </w:rPr>
      </w:pPr>
      <w:r>
        <w:rPr>
          <w:rFonts w:ascii="Calibri" w:hAnsi="Calibri"/>
          <w:szCs w:val="18"/>
          <w:lang w:val="ru-RU"/>
        </w:rPr>
        <w:t>В</w:t>
      </w:r>
      <w:r w:rsidRPr="006E6EF3">
        <w:rPr>
          <w:rFonts w:ascii="Calibri" w:hAnsi="Calibri"/>
          <w:szCs w:val="18"/>
          <w:lang w:val="ru-RU"/>
        </w:rPr>
        <w:t xml:space="preserve"> </w:t>
      </w:r>
      <w:r>
        <w:rPr>
          <w:rFonts w:ascii="Calibri" w:hAnsi="Calibri"/>
          <w:szCs w:val="18"/>
          <w:lang w:val="ru-RU"/>
        </w:rPr>
        <w:t>Приложении</w:t>
      </w:r>
      <w:r w:rsidRPr="0089757E">
        <w:rPr>
          <w:rFonts w:ascii="Calibri" w:hAnsi="Calibri"/>
          <w:szCs w:val="18"/>
        </w:rPr>
        <w:t> </w:t>
      </w:r>
      <w:r w:rsidR="00095B65" w:rsidRPr="00095B65">
        <w:rPr>
          <w:rFonts w:ascii="Calibri" w:hAnsi="Calibri"/>
          <w:szCs w:val="18"/>
          <w:lang w:val="en-GB"/>
        </w:rPr>
        <w:t>B</w:t>
      </w:r>
      <w:r w:rsidR="00095B65" w:rsidRPr="00095B65">
        <w:rPr>
          <w:rFonts w:ascii="Calibri" w:hAnsi="Calibri"/>
          <w:szCs w:val="18"/>
          <w:lang w:val="ru-RU"/>
        </w:rPr>
        <w:t xml:space="preserve"> </w:t>
      </w:r>
      <w:r>
        <w:rPr>
          <w:rFonts w:ascii="Calibri" w:hAnsi="Calibri"/>
          <w:szCs w:val="18"/>
          <w:lang w:val="ru-RU"/>
        </w:rPr>
        <w:t>к</w:t>
      </w:r>
      <w:r w:rsidRPr="006E6EF3">
        <w:rPr>
          <w:rFonts w:ascii="Calibri" w:hAnsi="Calibri"/>
          <w:szCs w:val="18"/>
          <w:lang w:val="ru-RU"/>
        </w:rPr>
        <w:t xml:space="preserve"> </w:t>
      </w:r>
      <w:r>
        <w:rPr>
          <w:rFonts w:ascii="Calibri" w:hAnsi="Calibri"/>
          <w:szCs w:val="18"/>
          <w:lang w:val="ru-RU"/>
        </w:rPr>
        <w:t>Рекомендации</w:t>
      </w:r>
      <w:r w:rsidRPr="006E6EF3">
        <w:rPr>
          <w:rFonts w:ascii="Calibri" w:hAnsi="Calibri"/>
          <w:szCs w:val="18"/>
          <w:lang w:val="ru-RU"/>
        </w:rPr>
        <w:t xml:space="preserve"> </w:t>
      </w:r>
      <w:r>
        <w:rPr>
          <w:rFonts w:ascii="Calibri" w:hAnsi="Calibri"/>
          <w:szCs w:val="18"/>
          <w:lang w:val="ru-RU"/>
        </w:rPr>
        <w:t>МСЭ</w:t>
      </w:r>
      <w:r w:rsidRPr="006E6EF3">
        <w:rPr>
          <w:rFonts w:ascii="Calibri" w:hAnsi="Calibri"/>
          <w:szCs w:val="18"/>
          <w:lang w:val="ru-RU"/>
        </w:rPr>
        <w:t>-</w:t>
      </w:r>
      <w:r>
        <w:rPr>
          <w:rFonts w:ascii="Calibri" w:hAnsi="Calibri"/>
          <w:szCs w:val="18"/>
          <w:lang w:val="ru-RU"/>
        </w:rPr>
        <w:t>Т</w:t>
      </w:r>
      <w:r w:rsidR="00095B65" w:rsidRPr="00095B65">
        <w:rPr>
          <w:rFonts w:ascii="Calibri" w:hAnsi="Calibri"/>
          <w:szCs w:val="18"/>
          <w:lang w:val="ru-RU"/>
        </w:rPr>
        <w:t xml:space="preserve"> </w:t>
      </w:r>
      <w:r w:rsidR="00095B65" w:rsidRPr="00095B65">
        <w:rPr>
          <w:rFonts w:ascii="Calibri" w:hAnsi="Calibri"/>
          <w:szCs w:val="18"/>
          <w:lang w:val="en-GB"/>
        </w:rPr>
        <w:t>E</w:t>
      </w:r>
      <w:r w:rsidR="00095B65" w:rsidRPr="00095B65">
        <w:rPr>
          <w:rFonts w:ascii="Calibri" w:hAnsi="Calibri"/>
          <w:szCs w:val="18"/>
          <w:lang w:val="ru-RU"/>
        </w:rPr>
        <w:t xml:space="preserve">.218 </w:t>
      </w:r>
      <w:r w:rsidR="001C3D2E">
        <w:rPr>
          <w:rFonts w:ascii="Calibri" w:hAnsi="Calibri"/>
          <w:szCs w:val="18"/>
          <w:lang w:val="ru-RU"/>
        </w:rPr>
        <w:t>определ</w:t>
      </w:r>
      <w:r w:rsidR="00BA2AC6">
        <w:rPr>
          <w:rFonts w:ascii="Calibri" w:hAnsi="Calibri"/>
          <w:szCs w:val="18"/>
          <w:lang w:val="ru-RU"/>
        </w:rPr>
        <w:t>ено административное</w:t>
      </w:r>
      <w:r w:rsidRPr="006E6EF3">
        <w:rPr>
          <w:rFonts w:ascii="Calibri" w:hAnsi="Calibri"/>
          <w:szCs w:val="18"/>
          <w:lang w:val="ru-RU"/>
        </w:rPr>
        <w:t xml:space="preserve"> </w:t>
      </w:r>
      <w:r>
        <w:rPr>
          <w:rFonts w:ascii="Calibri" w:hAnsi="Calibri"/>
          <w:szCs w:val="18"/>
          <w:lang w:val="ru-RU"/>
        </w:rPr>
        <w:t>управление</w:t>
      </w:r>
      <w:r w:rsidRPr="006E6EF3">
        <w:rPr>
          <w:rFonts w:ascii="Calibri" w:hAnsi="Calibri"/>
          <w:szCs w:val="18"/>
          <w:lang w:val="ru-RU"/>
        </w:rPr>
        <w:t xml:space="preserve"> </w:t>
      </w:r>
      <w:r>
        <w:rPr>
          <w:rFonts w:ascii="Calibri" w:hAnsi="Calibri"/>
          <w:szCs w:val="18"/>
          <w:lang w:val="ru-RU"/>
        </w:rPr>
        <w:t>МСЭ</w:t>
      </w:r>
      <w:r w:rsidRPr="006E6EF3">
        <w:rPr>
          <w:rFonts w:ascii="Calibri" w:hAnsi="Calibri"/>
          <w:szCs w:val="18"/>
          <w:lang w:val="ru-RU"/>
        </w:rPr>
        <w:t>-</w:t>
      </w:r>
      <w:r>
        <w:rPr>
          <w:rFonts w:ascii="Calibri" w:hAnsi="Calibri"/>
          <w:szCs w:val="18"/>
          <w:lang w:val="ru-RU"/>
        </w:rPr>
        <w:t>Т</w:t>
      </w:r>
      <w:r w:rsidRPr="006E6EF3">
        <w:rPr>
          <w:rFonts w:ascii="Calibri" w:hAnsi="Calibri"/>
          <w:szCs w:val="18"/>
          <w:lang w:val="ru-RU"/>
        </w:rPr>
        <w:t xml:space="preserve"> </w:t>
      </w:r>
      <w:r>
        <w:rPr>
          <w:rFonts w:ascii="Calibri" w:hAnsi="Calibri"/>
          <w:szCs w:val="18"/>
          <w:lang w:val="ru-RU"/>
        </w:rPr>
        <w:t>кодами</w:t>
      </w:r>
      <w:r w:rsidRPr="006E6EF3">
        <w:rPr>
          <w:rFonts w:ascii="Calibri" w:hAnsi="Calibri"/>
          <w:szCs w:val="18"/>
          <w:lang w:val="ru-RU"/>
        </w:rPr>
        <w:t xml:space="preserve"> </w:t>
      </w:r>
      <w:r w:rsidR="00BA2AC6">
        <w:rPr>
          <w:rFonts w:ascii="Calibri" w:hAnsi="Calibri"/>
          <w:szCs w:val="18"/>
          <w:lang w:val="ru-RU"/>
        </w:rPr>
        <w:t>сетей</w:t>
      </w:r>
      <w:r w:rsidR="00BA2AC6" w:rsidRPr="006E6EF3">
        <w:rPr>
          <w:rFonts w:ascii="Calibri" w:hAnsi="Calibri"/>
          <w:szCs w:val="18"/>
          <w:lang w:val="ru-RU"/>
        </w:rPr>
        <w:t xml:space="preserve"> </w:t>
      </w:r>
      <w:r w:rsidR="00BA2AC6">
        <w:rPr>
          <w:rFonts w:ascii="Calibri" w:hAnsi="Calibri"/>
          <w:szCs w:val="18"/>
          <w:lang w:val="ru-RU"/>
        </w:rPr>
        <w:t>подвижной</w:t>
      </w:r>
      <w:r w:rsidR="00BA2AC6" w:rsidRPr="006E6EF3">
        <w:rPr>
          <w:rFonts w:ascii="Calibri" w:hAnsi="Calibri"/>
          <w:szCs w:val="18"/>
          <w:lang w:val="ru-RU"/>
        </w:rPr>
        <w:t xml:space="preserve"> </w:t>
      </w:r>
      <w:r w:rsidR="00BA2AC6">
        <w:rPr>
          <w:rFonts w:ascii="Calibri" w:hAnsi="Calibri"/>
          <w:szCs w:val="18"/>
          <w:lang w:val="ru-RU"/>
        </w:rPr>
        <w:t xml:space="preserve">связи в </w:t>
      </w:r>
      <w:r>
        <w:rPr>
          <w:rFonts w:ascii="Calibri" w:hAnsi="Calibri"/>
          <w:szCs w:val="18"/>
          <w:lang w:val="ru-RU"/>
        </w:rPr>
        <w:t>глобально</w:t>
      </w:r>
      <w:r w:rsidR="00BA2AC6">
        <w:rPr>
          <w:rFonts w:ascii="Calibri" w:hAnsi="Calibri"/>
          <w:szCs w:val="18"/>
          <w:lang w:val="ru-RU"/>
        </w:rPr>
        <w:t>й системе</w:t>
      </w:r>
      <w:r w:rsidRPr="006E6EF3">
        <w:rPr>
          <w:rFonts w:ascii="Calibri" w:hAnsi="Calibri"/>
          <w:szCs w:val="18"/>
          <w:lang w:val="ru-RU"/>
        </w:rPr>
        <w:t xml:space="preserve"> </w:t>
      </w:r>
      <w:r>
        <w:rPr>
          <w:rFonts w:ascii="Calibri" w:hAnsi="Calibri"/>
          <w:szCs w:val="18"/>
          <w:lang w:val="ru-RU"/>
        </w:rPr>
        <w:t>наземного</w:t>
      </w:r>
      <w:r w:rsidRPr="006E6EF3">
        <w:rPr>
          <w:rFonts w:ascii="Calibri" w:hAnsi="Calibri"/>
          <w:szCs w:val="18"/>
          <w:lang w:val="ru-RU"/>
        </w:rPr>
        <w:t xml:space="preserve"> </w:t>
      </w:r>
      <w:r>
        <w:rPr>
          <w:rFonts w:ascii="Calibri" w:hAnsi="Calibri"/>
          <w:szCs w:val="18"/>
          <w:lang w:val="ru-RU"/>
        </w:rPr>
        <w:t>транкингового</w:t>
      </w:r>
      <w:r w:rsidRPr="006E6EF3">
        <w:rPr>
          <w:rFonts w:ascii="Calibri" w:hAnsi="Calibri"/>
          <w:szCs w:val="18"/>
          <w:lang w:val="ru-RU"/>
        </w:rPr>
        <w:t xml:space="preserve"> </w:t>
      </w:r>
      <w:r>
        <w:rPr>
          <w:rFonts w:ascii="Calibri" w:hAnsi="Calibri"/>
          <w:szCs w:val="18"/>
          <w:lang w:val="ru-RU"/>
        </w:rPr>
        <w:t>радиодоступа</w:t>
      </w:r>
      <w:r w:rsidRPr="006E6EF3">
        <w:rPr>
          <w:rFonts w:ascii="Calibri" w:hAnsi="Calibri"/>
          <w:szCs w:val="18"/>
          <w:lang w:val="ru-RU"/>
        </w:rPr>
        <w:t xml:space="preserve"> </w:t>
      </w:r>
      <w:r>
        <w:rPr>
          <w:rFonts w:ascii="Calibri" w:hAnsi="Calibri"/>
          <w:szCs w:val="18"/>
          <w:lang w:val="ru-RU"/>
        </w:rPr>
        <w:t>путем</w:t>
      </w:r>
      <w:r w:rsidRPr="006E6EF3">
        <w:rPr>
          <w:rFonts w:ascii="Calibri" w:hAnsi="Calibri"/>
          <w:szCs w:val="18"/>
          <w:lang w:val="ru-RU"/>
        </w:rPr>
        <w:t xml:space="preserve"> </w:t>
      </w:r>
      <w:r>
        <w:rPr>
          <w:rFonts w:ascii="Calibri" w:hAnsi="Calibri"/>
          <w:szCs w:val="18"/>
          <w:lang w:val="ru-RU"/>
        </w:rPr>
        <w:t>подробного</w:t>
      </w:r>
      <w:r w:rsidRPr="006E6EF3">
        <w:rPr>
          <w:rFonts w:ascii="Calibri" w:hAnsi="Calibri"/>
          <w:szCs w:val="18"/>
          <w:lang w:val="ru-RU"/>
        </w:rPr>
        <w:t xml:space="preserve"> </w:t>
      </w:r>
      <w:r>
        <w:rPr>
          <w:rFonts w:ascii="Calibri" w:hAnsi="Calibri"/>
          <w:szCs w:val="18"/>
          <w:lang w:val="ru-RU"/>
        </w:rPr>
        <w:t>описания</w:t>
      </w:r>
      <w:r w:rsidRPr="006E6EF3">
        <w:rPr>
          <w:rFonts w:ascii="Calibri" w:hAnsi="Calibri"/>
          <w:szCs w:val="18"/>
          <w:lang w:val="ru-RU"/>
        </w:rPr>
        <w:t xml:space="preserve"> </w:t>
      </w:r>
      <w:r>
        <w:rPr>
          <w:rFonts w:ascii="Calibri" w:hAnsi="Calibri"/>
          <w:szCs w:val="18"/>
          <w:lang w:val="ru-RU"/>
        </w:rPr>
        <w:t>сферы</w:t>
      </w:r>
      <w:r w:rsidRPr="006E6EF3">
        <w:rPr>
          <w:rFonts w:ascii="Calibri" w:hAnsi="Calibri"/>
          <w:szCs w:val="18"/>
          <w:lang w:val="ru-RU"/>
        </w:rPr>
        <w:t xml:space="preserve"> </w:t>
      </w:r>
      <w:r>
        <w:rPr>
          <w:rFonts w:ascii="Calibri" w:hAnsi="Calibri"/>
          <w:szCs w:val="18"/>
          <w:lang w:val="ru-RU"/>
        </w:rPr>
        <w:t>охвата</w:t>
      </w:r>
      <w:r w:rsidRPr="006E6EF3">
        <w:rPr>
          <w:rFonts w:ascii="Calibri" w:hAnsi="Calibri"/>
          <w:szCs w:val="18"/>
          <w:lang w:val="ru-RU"/>
        </w:rPr>
        <w:t xml:space="preserve"> </w:t>
      </w:r>
      <w:r w:rsidRPr="00402B50">
        <w:rPr>
          <w:lang w:val="ru-RU"/>
        </w:rPr>
        <w:t>ресурса</w:t>
      </w:r>
      <w:r w:rsidR="006E6EF3" w:rsidRPr="006E6EF3">
        <w:rPr>
          <w:rFonts w:ascii="Calibri" w:hAnsi="Calibri"/>
          <w:szCs w:val="18"/>
          <w:lang w:val="ru-RU"/>
        </w:rPr>
        <w:t xml:space="preserve">, </w:t>
      </w:r>
      <w:r w:rsidR="006E6EF3">
        <w:rPr>
          <w:rFonts w:ascii="Calibri" w:hAnsi="Calibri"/>
          <w:szCs w:val="18"/>
          <w:lang w:val="ru-RU"/>
        </w:rPr>
        <w:t>рассматриваемого в Приложении</w:t>
      </w:r>
      <w:r w:rsidR="00095B65" w:rsidRPr="00095B65">
        <w:rPr>
          <w:rFonts w:ascii="Calibri" w:hAnsi="Calibri"/>
          <w:szCs w:val="18"/>
          <w:lang w:val="ru-RU"/>
        </w:rPr>
        <w:t xml:space="preserve">. </w:t>
      </w:r>
      <w:r w:rsidR="006E6EF3">
        <w:rPr>
          <w:rFonts w:ascii="Calibri" w:hAnsi="Calibri"/>
          <w:szCs w:val="18"/>
          <w:lang w:val="ru-RU"/>
        </w:rPr>
        <w:t>В</w:t>
      </w:r>
      <w:r w:rsidR="006E6EF3" w:rsidRPr="00EF3DB6">
        <w:rPr>
          <w:rFonts w:ascii="Calibri" w:hAnsi="Calibri"/>
          <w:szCs w:val="18"/>
          <w:lang w:val="ru-RU"/>
        </w:rPr>
        <w:t xml:space="preserve"> </w:t>
      </w:r>
      <w:r w:rsidR="006E6EF3">
        <w:rPr>
          <w:rFonts w:ascii="Calibri" w:hAnsi="Calibri"/>
          <w:szCs w:val="18"/>
          <w:lang w:val="ru-RU"/>
        </w:rPr>
        <w:t>Приложении</w:t>
      </w:r>
      <w:r w:rsidR="006E6EF3" w:rsidRPr="00EF3DB6">
        <w:rPr>
          <w:rFonts w:ascii="Calibri" w:hAnsi="Calibri"/>
          <w:szCs w:val="18"/>
          <w:lang w:val="ru-RU"/>
        </w:rPr>
        <w:t xml:space="preserve"> </w:t>
      </w:r>
      <w:r w:rsidR="006E6EF3">
        <w:rPr>
          <w:rFonts w:ascii="Calibri" w:hAnsi="Calibri"/>
          <w:szCs w:val="18"/>
          <w:lang w:val="ru-RU"/>
        </w:rPr>
        <w:t>также</w:t>
      </w:r>
      <w:r w:rsidR="006E6EF3" w:rsidRPr="00EF3DB6">
        <w:rPr>
          <w:rFonts w:ascii="Calibri" w:hAnsi="Calibri"/>
          <w:szCs w:val="18"/>
          <w:lang w:val="ru-RU"/>
        </w:rPr>
        <w:t xml:space="preserve"> </w:t>
      </w:r>
      <w:r w:rsidR="006E6EF3">
        <w:rPr>
          <w:rFonts w:ascii="Calibri" w:hAnsi="Calibri"/>
          <w:szCs w:val="18"/>
          <w:lang w:val="ru-RU"/>
        </w:rPr>
        <w:t>приведены</w:t>
      </w:r>
      <w:r w:rsidR="006E6EF3" w:rsidRPr="00EF3DB6">
        <w:rPr>
          <w:rFonts w:ascii="Calibri" w:hAnsi="Calibri"/>
          <w:szCs w:val="18"/>
          <w:lang w:val="ru-RU"/>
        </w:rPr>
        <w:t xml:space="preserve"> </w:t>
      </w:r>
      <w:r w:rsidR="006E6EF3">
        <w:rPr>
          <w:rFonts w:ascii="Calibri" w:hAnsi="Calibri"/>
          <w:szCs w:val="18"/>
          <w:lang w:val="ru-RU"/>
        </w:rPr>
        <w:t>принципы</w:t>
      </w:r>
      <w:r w:rsidR="006E6EF3" w:rsidRPr="00EF3DB6">
        <w:rPr>
          <w:rFonts w:ascii="Calibri" w:hAnsi="Calibri"/>
          <w:szCs w:val="18"/>
          <w:lang w:val="ru-RU"/>
        </w:rPr>
        <w:t xml:space="preserve">, </w:t>
      </w:r>
      <w:r w:rsidR="006E6EF3">
        <w:rPr>
          <w:rFonts w:ascii="Calibri" w:hAnsi="Calibri"/>
          <w:szCs w:val="18"/>
          <w:lang w:val="ru-RU"/>
        </w:rPr>
        <w:t>используемые</w:t>
      </w:r>
      <w:r w:rsidR="006E6EF3" w:rsidRPr="00EF3DB6">
        <w:rPr>
          <w:rFonts w:ascii="Calibri" w:hAnsi="Calibri"/>
          <w:szCs w:val="18"/>
          <w:lang w:val="ru-RU"/>
        </w:rPr>
        <w:t xml:space="preserve"> </w:t>
      </w:r>
      <w:r w:rsidR="006E6EF3">
        <w:rPr>
          <w:rFonts w:ascii="Calibri" w:hAnsi="Calibri"/>
          <w:szCs w:val="18"/>
          <w:lang w:val="ru-RU"/>
        </w:rPr>
        <w:t>для</w:t>
      </w:r>
      <w:r w:rsidR="006E6EF3" w:rsidRPr="00EF3DB6">
        <w:rPr>
          <w:rFonts w:ascii="Calibri" w:hAnsi="Calibri"/>
          <w:szCs w:val="18"/>
          <w:lang w:val="ru-RU"/>
        </w:rPr>
        <w:t xml:space="preserve"> </w:t>
      </w:r>
      <w:r w:rsidR="006E6EF3">
        <w:rPr>
          <w:rFonts w:ascii="Calibri" w:hAnsi="Calibri"/>
          <w:szCs w:val="18"/>
          <w:lang w:val="ru-RU"/>
        </w:rPr>
        <w:t>присвоений</w:t>
      </w:r>
      <w:r w:rsidR="006E6EF3" w:rsidRPr="00EF3DB6">
        <w:rPr>
          <w:rFonts w:ascii="Calibri" w:hAnsi="Calibri"/>
          <w:szCs w:val="18"/>
          <w:lang w:val="ru-RU"/>
        </w:rPr>
        <w:t xml:space="preserve">, </w:t>
      </w:r>
      <w:r w:rsidR="006E6EF3">
        <w:rPr>
          <w:rFonts w:ascii="Calibri" w:hAnsi="Calibri"/>
          <w:szCs w:val="18"/>
          <w:lang w:val="ru-RU"/>
        </w:rPr>
        <w:t>критерии</w:t>
      </w:r>
      <w:r w:rsidR="006E6EF3" w:rsidRPr="00EF3DB6">
        <w:rPr>
          <w:rFonts w:ascii="Calibri" w:hAnsi="Calibri"/>
          <w:szCs w:val="18"/>
          <w:lang w:val="ru-RU"/>
        </w:rPr>
        <w:t xml:space="preserve"> </w:t>
      </w:r>
      <w:r w:rsidR="006E6EF3">
        <w:rPr>
          <w:rFonts w:ascii="Calibri" w:hAnsi="Calibri"/>
          <w:szCs w:val="18"/>
          <w:lang w:val="ru-RU"/>
        </w:rPr>
        <w:t>присвоения</w:t>
      </w:r>
      <w:r w:rsidR="00095B65" w:rsidRPr="00095B65">
        <w:rPr>
          <w:rFonts w:ascii="Calibri" w:hAnsi="Calibri"/>
          <w:szCs w:val="18"/>
          <w:lang w:val="ru-RU"/>
        </w:rPr>
        <w:t xml:space="preserve"> (</w:t>
      </w:r>
      <w:r w:rsidR="00EF3DB6">
        <w:rPr>
          <w:rFonts w:ascii="Calibri" w:hAnsi="Calibri"/>
          <w:szCs w:val="18"/>
          <w:lang w:val="ru-RU"/>
        </w:rPr>
        <w:t>по</w:t>
      </w:r>
      <w:r w:rsidR="00EF3DB6" w:rsidRPr="00EF3DB6">
        <w:rPr>
          <w:rFonts w:ascii="Calibri" w:hAnsi="Calibri"/>
          <w:szCs w:val="18"/>
          <w:lang w:val="ru-RU"/>
        </w:rPr>
        <w:t xml:space="preserve"> </w:t>
      </w:r>
      <w:r w:rsidR="00EF3DB6">
        <w:rPr>
          <w:rFonts w:ascii="Calibri" w:hAnsi="Calibri"/>
          <w:szCs w:val="18"/>
          <w:lang w:val="ru-RU"/>
        </w:rPr>
        <w:t>которым</w:t>
      </w:r>
      <w:r w:rsidR="00EF3DB6" w:rsidRPr="00EF3DB6">
        <w:rPr>
          <w:rFonts w:ascii="Calibri" w:hAnsi="Calibri"/>
          <w:szCs w:val="18"/>
          <w:lang w:val="ru-RU"/>
        </w:rPr>
        <w:t xml:space="preserve"> </w:t>
      </w:r>
      <w:r w:rsidR="00EF3DB6">
        <w:rPr>
          <w:rFonts w:ascii="Calibri" w:hAnsi="Calibri"/>
          <w:szCs w:val="18"/>
          <w:lang w:val="ru-RU"/>
        </w:rPr>
        <w:t>будут</w:t>
      </w:r>
      <w:r w:rsidR="00EF3DB6" w:rsidRPr="00EF3DB6">
        <w:rPr>
          <w:rFonts w:ascii="Calibri" w:hAnsi="Calibri"/>
          <w:szCs w:val="18"/>
          <w:lang w:val="ru-RU"/>
        </w:rPr>
        <w:t xml:space="preserve"> </w:t>
      </w:r>
      <w:r w:rsidR="00EF3DB6">
        <w:rPr>
          <w:rFonts w:ascii="Calibri" w:hAnsi="Calibri"/>
          <w:szCs w:val="18"/>
          <w:lang w:val="ru-RU"/>
        </w:rPr>
        <w:t>оцениваться</w:t>
      </w:r>
      <w:r w:rsidR="00EF3DB6" w:rsidRPr="00EF3DB6">
        <w:rPr>
          <w:rFonts w:ascii="Calibri" w:hAnsi="Calibri"/>
          <w:szCs w:val="18"/>
          <w:lang w:val="ru-RU"/>
        </w:rPr>
        <w:t xml:space="preserve"> </w:t>
      </w:r>
      <w:r w:rsidR="00EF3DB6">
        <w:rPr>
          <w:rFonts w:ascii="Calibri" w:hAnsi="Calibri"/>
          <w:szCs w:val="18"/>
          <w:lang w:val="ru-RU"/>
        </w:rPr>
        <w:t>обращения</w:t>
      </w:r>
      <w:r w:rsidR="00EF3DB6" w:rsidRPr="00EF3DB6">
        <w:rPr>
          <w:rFonts w:ascii="Calibri" w:hAnsi="Calibri"/>
          <w:szCs w:val="18"/>
          <w:lang w:val="ru-RU"/>
        </w:rPr>
        <w:t xml:space="preserve"> </w:t>
      </w:r>
      <w:r w:rsidR="00EF3DB6">
        <w:rPr>
          <w:rFonts w:ascii="Calibri" w:hAnsi="Calibri"/>
          <w:szCs w:val="18"/>
          <w:lang w:val="ru-RU"/>
        </w:rPr>
        <w:t>за</w:t>
      </w:r>
      <w:r w:rsidR="00EF3DB6" w:rsidRPr="00EF3DB6">
        <w:rPr>
          <w:rFonts w:ascii="Calibri" w:hAnsi="Calibri"/>
          <w:szCs w:val="18"/>
          <w:lang w:val="ru-RU"/>
        </w:rPr>
        <w:t xml:space="preserve"> </w:t>
      </w:r>
      <w:r w:rsidR="00EF3DB6">
        <w:rPr>
          <w:rFonts w:ascii="Calibri" w:hAnsi="Calibri"/>
          <w:szCs w:val="18"/>
          <w:lang w:val="ru-RU"/>
        </w:rPr>
        <w:t>присвоением</w:t>
      </w:r>
      <w:r w:rsidR="00EF3DB6" w:rsidRPr="00EF3DB6">
        <w:rPr>
          <w:rFonts w:ascii="Calibri" w:hAnsi="Calibri"/>
          <w:szCs w:val="18"/>
          <w:lang w:val="ru-RU"/>
        </w:rPr>
        <w:t xml:space="preserve"> </w:t>
      </w:r>
      <w:r w:rsidR="00EF3DB6">
        <w:rPr>
          <w:rFonts w:ascii="Calibri" w:hAnsi="Calibri"/>
          <w:szCs w:val="18"/>
          <w:lang w:val="ru-RU"/>
        </w:rPr>
        <w:t>кодов</w:t>
      </w:r>
      <w:r w:rsidR="00EF3DB6" w:rsidRPr="006E6EF3">
        <w:rPr>
          <w:rFonts w:ascii="Calibri" w:hAnsi="Calibri"/>
          <w:szCs w:val="18"/>
          <w:lang w:val="ru-RU"/>
        </w:rPr>
        <w:t xml:space="preserve"> </w:t>
      </w:r>
      <w:r w:rsidR="00BA2AC6">
        <w:rPr>
          <w:rFonts w:ascii="Calibri" w:hAnsi="Calibri"/>
          <w:szCs w:val="18"/>
          <w:lang w:val="ru-RU"/>
        </w:rPr>
        <w:t>сети</w:t>
      </w:r>
      <w:r w:rsidR="00BA2AC6" w:rsidRPr="006E6EF3">
        <w:rPr>
          <w:rFonts w:ascii="Calibri" w:hAnsi="Calibri"/>
          <w:szCs w:val="18"/>
          <w:lang w:val="ru-RU"/>
        </w:rPr>
        <w:t xml:space="preserve"> </w:t>
      </w:r>
      <w:r w:rsidR="00BA2AC6">
        <w:rPr>
          <w:rFonts w:ascii="Calibri" w:hAnsi="Calibri"/>
          <w:szCs w:val="18"/>
          <w:lang w:val="ru-RU"/>
        </w:rPr>
        <w:t>подвижной</w:t>
      </w:r>
      <w:r w:rsidR="00BA2AC6" w:rsidRPr="006E6EF3">
        <w:rPr>
          <w:rFonts w:ascii="Calibri" w:hAnsi="Calibri"/>
          <w:szCs w:val="18"/>
          <w:lang w:val="ru-RU"/>
        </w:rPr>
        <w:t xml:space="preserve"> </w:t>
      </w:r>
      <w:r w:rsidR="00BA2AC6">
        <w:rPr>
          <w:rFonts w:ascii="Calibri" w:hAnsi="Calibri"/>
          <w:szCs w:val="18"/>
          <w:lang w:val="ru-RU"/>
        </w:rPr>
        <w:t>связи в глобальной системе</w:t>
      </w:r>
      <w:r w:rsidR="00BA2AC6" w:rsidRPr="006E6EF3">
        <w:rPr>
          <w:rFonts w:ascii="Calibri" w:hAnsi="Calibri"/>
          <w:szCs w:val="18"/>
          <w:lang w:val="ru-RU"/>
        </w:rPr>
        <w:t xml:space="preserve"> </w:t>
      </w:r>
      <w:r w:rsidR="00BA2AC6">
        <w:rPr>
          <w:rFonts w:ascii="Calibri" w:hAnsi="Calibri"/>
          <w:szCs w:val="18"/>
          <w:lang w:val="ru-RU"/>
        </w:rPr>
        <w:t>наземного</w:t>
      </w:r>
      <w:r w:rsidR="00BA2AC6" w:rsidRPr="006E6EF3">
        <w:rPr>
          <w:rFonts w:ascii="Calibri" w:hAnsi="Calibri"/>
          <w:szCs w:val="18"/>
          <w:lang w:val="ru-RU"/>
        </w:rPr>
        <w:t xml:space="preserve"> </w:t>
      </w:r>
      <w:r w:rsidR="00BA2AC6">
        <w:rPr>
          <w:rFonts w:ascii="Calibri" w:hAnsi="Calibri"/>
          <w:szCs w:val="18"/>
          <w:lang w:val="ru-RU"/>
        </w:rPr>
        <w:t>транкингового</w:t>
      </w:r>
      <w:r w:rsidR="00BA2AC6" w:rsidRPr="006E6EF3">
        <w:rPr>
          <w:rFonts w:ascii="Calibri" w:hAnsi="Calibri"/>
          <w:szCs w:val="18"/>
          <w:lang w:val="ru-RU"/>
        </w:rPr>
        <w:t xml:space="preserve"> </w:t>
      </w:r>
      <w:r w:rsidR="00BA2AC6">
        <w:rPr>
          <w:rFonts w:ascii="Calibri" w:hAnsi="Calibri"/>
          <w:szCs w:val="18"/>
          <w:lang w:val="ru-RU"/>
        </w:rPr>
        <w:t>радиодоступа</w:t>
      </w:r>
      <w:r w:rsidR="00095B65" w:rsidRPr="00095B65">
        <w:rPr>
          <w:rFonts w:ascii="Calibri" w:hAnsi="Calibri"/>
          <w:szCs w:val="18"/>
          <w:lang w:val="ru-RU"/>
        </w:rPr>
        <w:t xml:space="preserve">), </w:t>
      </w:r>
      <w:r w:rsidR="00EF3DB6">
        <w:rPr>
          <w:rFonts w:ascii="Calibri" w:hAnsi="Calibri"/>
          <w:szCs w:val="18"/>
          <w:lang w:val="ru-RU"/>
        </w:rPr>
        <w:t>процесс рассмотрения обращения и обстоятельства, при которых код</w:t>
      </w:r>
      <w:r w:rsidR="00EF3DB6" w:rsidRPr="006E6EF3">
        <w:rPr>
          <w:rFonts w:ascii="Calibri" w:hAnsi="Calibri"/>
          <w:szCs w:val="18"/>
          <w:lang w:val="ru-RU"/>
        </w:rPr>
        <w:t xml:space="preserve"> </w:t>
      </w:r>
      <w:r w:rsidR="00BA2AC6">
        <w:rPr>
          <w:rFonts w:ascii="Calibri" w:hAnsi="Calibri"/>
          <w:szCs w:val="18"/>
          <w:lang w:val="ru-RU"/>
        </w:rPr>
        <w:t>сети</w:t>
      </w:r>
      <w:r w:rsidR="00BA2AC6" w:rsidRPr="006E6EF3">
        <w:rPr>
          <w:rFonts w:ascii="Calibri" w:hAnsi="Calibri"/>
          <w:szCs w:val="18"/>
          <w:lang w:val="ru-RU"/>
        </w:rPr>
        <w:t xml:space="preserve"> </w:t>
      </w:r>
      <w:r w:rsidR="00BA2AC6">
        <w:rPr>
          <w:rFonts w:ascii="Calibri" w:hAnsi="Calibri"/>
          <w:szCs w:val="18"/>
          <w:lang w:val="ru-RU"/>
        </w:rPr>
        <w:t>подвижной</w:t>
      </w:r>
      <w:r w:rsidR="00BA2AC6" w:rsidRPr="006E6EF3">
        <w:rPr>
          <w:rFonts w:ascii="Calibri" w:hAnsi="Calibri"/>
          <w:szCs w:val="18"/>
          <w:lang w:val="ru-RU"/>
        </w:rPr>
        <w:t xml:space="preserve"> </w:t>
      </w:r>
      <w:r w:rsidR="00BA2AC6">
        <w:rPr>
          <w:rFonts w:ascii="Calibri" w:hAnsi="Calibri"/>
          <w:szCs w:val="18"/>
          <w:lang w:val="ru-RU"/>
        </w:rPr>
        <w:t>связи в глобальной системе</w:t>
      </w:r>
      <w:r w:rsidR="00BA2AC6" w:rsidRPr="006E6EF3">
        <w:rPr>
          <w:rFonts w:ascii="Calibri" w:hAnsi="Calibri"/>
          <w:szCs w:val="18"/>
          <w:lang w:val="ru-RU"/>
        </w:rPr>
        <w:t xml:space="preserve"> </w:t>
      </w:r>
      <w:r w:rsidR="00BA2AC6">
        <w:rPr>
          <w:rFonts w:ascii="Calibri" w:hAnsi="Calibri"/>
          <w:szCs w:val="18"/>
          <w:lang w:val="ru-RU"/>
        </w:rPr>
        <w:t>наземного</w:t>
      </w:r>
      <w:r w:rsidR="00BA2AC6" w:rsidRPr="006E6EF3">
        <w:rPr>
          <w:rFonts w:ascii="Calibri" w:hAnsi="Calibri"/>
          <w:szCs w:val="18"/>
          <w:lang w:val="ru-RU"/>
        </w:rPr>
        <w:t xml:space="preserve"> </w:t>
      </w:r>
      <w:r w:rsidR="00BA2AC6">
        <w:rPr>
          <w:rFonts w:ascii="Calibri" w:hAnsi="Calibri"/>
          <w:szCs w:val="18"/>
          <w:lang w:val="ru-RU"/>
        </w:rPr>
        <w:t>транкингового</w:t>
      </w:r>
      <w:r w:rsidR="00BA2AC6" w:rsidRPr="006E6EF3">
        <w:rPr>
          <w:rFonts w:ascii="Calibri" w:hAnsi="Calibri"/>
          <w:szCs w:val="18"/>
          <w:lang w:val="ru-RU"/>
        </w:rPr>
        <w:t xml:space="preserve"> </w:t>
      </w:r>
      <w:r w:rsidR="00BA2AC6">
        <w:rPr>
          <w:rFonts w:ascii="Calibri" w:hAnsi="Calibri"/>
          <w:szCs w:val="18"/>
          <w:lang w:val="ru-RU"/>
        </w:rPr>
        <w:t>радиодоступа</w:t>
      </w:r>
      <w:r w:rsidR="00BA2AC6" w:rsidRPr="006E6EF3">
        <w:rPr>
          <w:rFonts w:ascii="Calibri" w:hAnsi="Calibri"/>
          <w:szCs w:val="18"/>
          <w:lang w:val="ru-RU"/>
        </w:rPr>
        <w:t xml:space="preserve"> </w:t>
      </w:r>
      <w:r w:rsidR="00EF3DB6">
        <w:rPr>
          <w:rFonts w:ascii="Calibri" w:hAnsi="Calibri"/>
          <w:szCs w:val="18"/>
          <w:lang w:val="ru-RU"/>
        </w:rPr>
        <w:t>будет возвращен</w:t>
      </w:r>
      <w:r w:rsidR="00095B65" w:rsidRPr="00095B65">
        <w:rPr>
          <w:rFonts w:ascii="Calibri" w:hAnsi="Calibri"/>
          <w:szCs w:val="18"/>
          <w:lang w:val="ru-RU"/>
        </w:rPr>
        <w:t>.</w:t>
      </w:r>
    </w:p>
    <w:p w14:paraId="2296052B" w14:textId="4699FA5B" w:rsidR="00095B65" w:rsidRPr="00003EB3" w:rsidRDefault="00095B65" w:rsidP="00003EB3">
      <w:pPr>
        <w:pStyle w:val="Heading1"/>
        <w:rPr>
          <w:lang w:val="ru-RU"/>
        </w:rPr>
      </w:pPr>
      <w:r w:rsidRPr="00003EB3">
        <w:rPr>
          <w:lang w:val="ru-RU"/>
        </w:rPr>
        <w:t>5</w:t>
      </w:r>
      <w:r w:rsidRPr="00003EB3">
        <w:rPr>
          <w:lang w:val="ru-RU"/>
        </w:rPr>
        <w:tab/>
      </w:r>
      <w:r w:rsidR="00EF3DB6" w:rsidRPr="00003EB3">
        <w:rPr>
          <w:lang w:val="ru-RU"/>
        </w:rPr>
        <w:t>Проект новой Рекомендации МСЭ-Т</w:t>
      </w:r>
      <w:r w:rsidRPr="00003EB3">
        <w:rPr>
          <w:lang w:val="ru-RU"/>
        </w:rPr>
        <w:t xml:space="preserve"> M.3362 [</w:t>
      </w:r>
      <w:hyperlink r:id="rId15" w:history="1">
        <w:r w:rsidRPr="00003EB3">
          <w:rPr>
            <w:lang w:val="ru-RU"/>
          </w:rPr>
          <w:t>SG2-R23</w:t>
        </w:r>
      </w:hyperlink>
      <w:r w:rsidRPr="00003EB3">
        <w:rPr>
          <w:lang w:val="ru-RU"/>
        </w:rPr>
        <w:t>]</w:t>
      </w:r>
    </w:p>
    <w:p w14:paraId="7050FFE9" w14:textId="695225E5" w:rsidR="00095B65" w:rsidRPr="00095B65" w:rsidRDefault="00EF3DB6" w:rsidP="00095B65">
      <w:pPr>
        <w:keepNext/>
        <w:keepLines/>
        <w:tabs>
          <w:tab w:val="clear" w:pos="1191"/>
          <w:tab w:val="left" w:pos="0"/>
        </w:tabs>
        <w:overflowPunct w:val="0"/>
        <w:autoSpaceDE w:val="0"/>
        <w:autoSpaceDN w:val="0"/>
        <w:adjustRightInd w:val="0"/>
        <w:spacing w:before="200"/>
        <w:jc w:val="both"/>
        <w:textAlignment w:val="baseline"/>
        <w:outlineLvl w:val="1"/>
        <w:rPr>
          <w:rFonts w:ascii="Verdana" w:hAnsi="Verdana"/>
          <w:b/>
          <w:color w:val="000000"/>
          <w:sz w:val="16"/>
          <w:szCs w:val="16"/>
          <w:shd w:val="clear" w:color="auto" w:fill="FFFFFF"/>
          <w:lang w:val="ru-RU"/>
        </w:rPr>
      </w:pPr>
      <w:r w:rsidRPr="00EF3DB6">
        <w:rPr>
          <w:rFonts w:ascii="Calibri" w:hAnsi="Calibri"/>
          <w:b/>
          <w:szCs w:val="18"/>
          <w:lang w:val="ru-RU"/>
        </w:rPr>
        <w:t xml:space="preserve">Требования </w:t>
      </w:r>
      <w:r w:rsidR="006C5CA9">
        <w:rPr>
          <w:rFonts w:ascii="Calibri" w:hAnsi="Calibri"/>
          <w:b/>
          <w:szCs w:val="18"/>
          <w:lang w:val="ru-RU"/>
        </w:rPr>
        <w:t>к</w:t>
      </w:r>
      <w:r w:rsidRPr="00EF3DB6">
        <w:rPr>
          <w:rFonts w:ascii="Calibri" w:hAnsi="Calibri"/>
          <w:b/>
          <w:szCs w:val="18"/>
          <w:lang w:val="ru-RU"/>
        </w:rPr>
        <w:t xml:space="preserve"> </w:t>
      </w:r>
      <w:r w:rsidRPr="00AC4CD4">
        <w:rPr>
          <w:rFonts w:ascii="Calibri" w:hAnsi="Calibri"/>
          <w:b/>
          <w:szCs w:val="18"/>
          <w:lang w:val="ru-RU"/>
        </w:rPr>
        <w:t>управлени</w:t>
      </w:r>
      <w:r w:rsidR="006C5CA9" w:rsidRPr="00AC4CD4">
        <w:rPr>
          <w:rFonts w:ascii="Calibri" w:hAnsi="Calibri"/>
          <w:b/>
          <w:szCs w:val="18"/>
          <w:lang w:val="ru-RU"/>
        </w:rPr>
        <w:t>ю</w:t>
      </w:r>
      <w:r w:rsidRPr="00AC4CD4">
        <w:rPr>
          <w:rFonts w:ascii="Calibri" w:hAnsi="Calibri"/>
          <w:b/>
          <w:szCs w:val="18"/>
          <w:lang w:val="ru-RU"/>
        </w:rPr>
        <w:t xml:space="preserve"> </w:t>
      </w:r>
      <w:r w:rsidR="00AC4CD4" w:rsidRPr="00AC4CD4">
        <w:rPr>
          <w:rFonts w:ascii="Calibri" w:hAnsi="Calibri"/>
          <w:b/>
          <w:szCs w:val="18"/>
          <w:lang w:val="ru-RU"/>
        </w:rPr>
        <w:t xml:space="preserve">борьбой с мошенничеством в среде </w:t>
      </w:r>
      <w:r w:rsidRPr="00AC4CD4">
        <w:rPr>
          <w:rFonts w:ascii="Calibri" w:hAnsi="Calibri"/>
          <w:b/>
          <w:szCs w:val="18"/>
          <w:lang w:val="ru-RU"/>
        </w:rPr>
        <w:t>электросвяз</w:t>
      </w:r>
      <w:r w:rsidR="00AC4CD4" w:rsidRPr="00AC4CD4">
        <w:rPr>
          <w:rFonts w:ascii="Calibri" w:hAnsi="Calibri"/>
          <w:b/>
          <w:szCs w:val="18"/>
          <w:lang w:val="ru-RU"/>
        </w:rPr>
        <w:t>и</w:t>
      </w:r>
      <w:r w:rsidRPr="00AC4CD4">
        <w:rPr>
          <w:rFonts w:ascii="Calibri" w:hAnsi="Calibri"/>
          <w:b/>
          <w:szCs w:val="18"/>
          <w:lang w:val="ru-RU"/>
        </w:rPr>
        <w:t xml:space="preserve"> в </w:t>
      </w:r>
      <w:r w:rsidR="00095B65" w:rsidRPr="00AC4CD4">
        <w:rPr>
          <w:rFonts w:ascii="Calibri" w:hAnsi="Calibri"/>
          <w:b/>
          <w:szCs w:val="18"/>
          <w:lang w:val="en-GB"/>
        </w:rPr>
        <w:t>TMN</w:t>
      </w:r>
    </w:p>
    <w:p w14:paraId="6E767DCF" w14:textId="465557D3" w:rsidR="00095B65" w:rsidRPr="00965C20" w:rsidRDefault="00EF3DB6" w:rsidP="00095B65">
      <w:pPr>
        <w:keepNext/>
        <w:keepLines/>
        <w:overflowPunct w:val="0"/>
        <w:autoSpaceDE w:val="0"/>
        <w:autoSpaceDN w:val="0"/>
        <w:adjustRightInd w:val="0"/>
        <w:spacing w:before="200"/>
        <w:ind w:left="1134" w:hanging="1134"/>
        <w:textAlignment w:val="baseline"/>
        <w:outlineLvl w:val="1"/>
        <w:rPr>
          <w:rFonts w:ascii="Calibri" w:hAnsi="Calibri"/>
          <w:b/>
          <w:szCs w:val="18"/>
          <w:lang w:val="ru-RU"/>
        </w:rPr>
      </w:pPr>
      <w:r w:rsidRPr="00EF3DB6">
        <w:rPr>
          <w:rFonts w:ascii="Calibri" w:hAnsi="Calibri"/>
          <w:b/>
          <w:szCs w:val="18"/>
          <w:lang w:val="ru-RU"/>
        </w:rPr>
        <w:t>Резюме</w:t>
      </w:r>
    </w:p>
    <w:p w14:paraId="52C56B41" w14:textId="415393EC" w:rsidR="00095B65" w:rsidRPr="00AF7784" w:rsidRDefault="00EF3DB6" w:rsidP="00402B50">
      <w:pPr>
        <w:jc w:val="both"/>
        <w:rPr>
          <w:rFonts w:ascii="Calibri" w:hAnsi="Calibri"/>
          <w:szCs w:val="18"/>
          <w:lang w:val="ru-RU"/>
        </w:rPr>
      </w:pPr>
      <w:r w:rsidRPr="00EF3DB6">
        <w:rPr>
          <w:rFonts w:ascii="Calibri" w:hAnsi="Calibri" w:hint="eastAsia"/>
          <w:szCs w:val="18"/>
          <w:lang w:val="ru-RU"/>
        </w:rPr>
        <w:t>В</w:t>
      </w:r>
      <w:r w:rsidRPr="00EF3DB6">
        <w:rPr>
          <w:rFonts w:ascii="Calibri" w:hAnsi="Calibri"/>
          <w:szCs w:val="18"/>
          <w:lang w:val="ru-RU"/>
        </w:rPr>
        <w:t xml:space="preserve"> </w:t>
      </w:r>
      <w:r>
        <w:rPr>
          <w:rFonts w:ascii="Calibri" w:hAnsi="Calibri"/>
          <w:szCs w:val="18"/>
          <w:lang w:val="ru-RU"/>
        </w:rPr>
        <w:t>Рекомендации</w:t>
      </w:r>
      <w:r w:rsidRPr="00EF3DB6">
        <w:rPr>
          <w:rFonts w:ascii="Calibri" w:hAnsi="Calibri"/>
          <w:szCs w:val="18"/>
          <w:lang w:val="ru-RU"/>
        </w:rPr>
        <w:t xml:space="preserve"> </w:t>
      </w:r>
      <w:r>
        <w:rPr>
          <w:rFonts w:ascii="Calibri" w:hAnsi="Calibri"/>
          <w:szCs w:val="18"/>
          <w:lang w:val="ru-RU"/>
        </w:rPr>
        <w:t>МСЭ</w:t>
      </w:r>
      <w:r w:rsidRPr="00EF3DB6">
        <w:rPr>
          <w:rFonts w:ascii="Calibri" w:hAnsi="Calibri"/>
          <w:szCs w:val="18"/>
          <w:lang w:val="ru-RU"/>
        </w:rPr>
        <w:t>-</w:t>
      </w:r>
      <w:r>
        <w:rPr>
          <w:rFonts w:ascii="Calibri" w:hAnsi="Calibri"/>
          <w:szCs w:val="18"/>
          <w:lang w:val="ru-RU"/>
        </w:rPr>
        <w:t>Т</w:t>
      </w:r>
      <w:r w:rsidR="00095B65" w:rsidRPr="00095B65">
        <w:rPr>
          <w:rFonts w:ascii="Calibri" w:hAnsi="Calibri"/>
          <w:szCs w:val="18"/>
          <w:lang w:val="ru-RU"/>
        </w:rPr>
        <w:t xml:space="preserve"> </w:t>
      </w:r>
      <w:r w:rsidR="00095B65" w:rsidRPr="00095B65">
        <w:rPr>
          <w:rFonts w:ascii="Calibri" w:hAnsi="Calibri"/>
          <w:szCs w:val="18"/>
          <w:lang w:val="en-GB"/>
        </w:rPr>
        <w:t>M</w:t>
      </w:r>
      <w:r w:rsidR="00095B65" w:rsidRPr="00095B65">
        <w:rPr>
          <w:rFonts w:ascii="Calibri" w:hAnsi="Calibri"/>
          <w:szCs w:val="18"/>
          <w:lang w:val="ru-RU"/>
        </w:rPr>
        <w:t>.336</w:t>
      </w:r>
      <w:r w:rsidR="00095B65" w:rsidRPr="00095B65">
        <w:rPr>
          <w:rFonts w:ascii="Calibri" w:hAnsi="Calibri" w:hint="eastAsia"/>
          <w:szCs w:val="18"/>
          <w:lang w:val="ru-RU"/>
        </w:rPr>
        <w:t>2</w:t>
      </w:r>
      <w:r w:rsidR="00095B65" w:rsidRPr="00095B65">
        <w:rPr>
          <w:rFonts w:ascii="Calibri" w:hAnsi="Calibri"/>
          <w:szCs w:val="18"/>
          <w:lang w:val="ru-RU"/>
        </w:rPr>
        <w:t xml:space="preserve"> </w:t>
      </w:r>
      <w:r>
        <w:rPr>
          <w:rFonts w:ascii="Calibri" w:hAnsi="Calibri"/>
          <w:szCs w:val="18"/>
          <w:lang w:val="ru-RU"/>
        </w:rPr>
        <w:t>опис</w:t>
      </w:r>
      <w:r w:rsidR="00BA2AC6">
        <w:rPr>
          <w:rFonts w:ascii="Calibri" w:hAnsi="Calibri"/>
          <w:szCs w:val="18"/>
          <w:lang w:val="ru-RU"/>
        </w:rPr>
        <w:t>аны</w:t>
      </w:r>
      <w:r w:rsidRPr="00EF3DB6">
        <w:rPr>
          <w:rFonts w:ascii="Calibri" w:hAnsi="Calibri"/>
          <w:szCs w:val="18"/>
          <w:lang w:val="ru-RU"/>
        </w:rPr>
        <w:t xml:space="preserve"> </w:t>
      </w:r>
      <w:r w:rsidRPr="00EF3DB6">
        <w:rPr>
          <w:rFonts w:ascii="Calibri" w:hAnsi="Calibri"/>
          <w:bCs/>
          <w:szCs w:val="18"/>
          <w:lang w:val="ru-RU"/>
        </w:rPr>
        <w:t xml:space="preserve">требования </w:t>
      </w:r>
      <w:r w:rsidR="006C5CA9">
        <w:rPr>
          <w:rFonts w:ascii="Calibri" w:hAnsi="Calibri"/>
          <w:bCs/>
          <w:szCs w:val="18"/>
          <w:lang w:val="ru-RU"/>
        </w:rPr>
        <w:t>к</w:t>
      </w:r>
      <w:r w:rsidRPr="00EF3DB6">
        <w:rPr>
          <w:rFonts w:ascii="Calibri" w:hAnsi="Calibri"/>
          <w:bCs/>
          <w:szCs w:val="18"/>
          <w:lang w:val="ru-RU"/>
        </w:rPr>
        <w:t xml:space="preserve"> управлени</w:t>
      </w:r>
      <w:r w:rsidR="006C5CA9">
        <w:rPr>
          <w:rFonts w:ascii="Calibri" w:hAnsi="Calibri"/>
          <w:bCs/>
          <w:szCs w:val="18"/>
          <w:lang w:val="ru-RU"/>
        </w:rPr>
        <w:t>ю</w:t>
      </w:r>
      <w:r w:rsidRPr="00EF3DB6">
        <w:rPr>
          <w:rFonts w:ascii="Calibri" w:hAnsi="Calibri"/>
          <w:bCs/>
          <w:szCs w:val="18"/>
          <w:lang w:val="ru-RU"/>
        </w:rPr>
        <w:t xml:space="preserve"> </w:t>
      </w:r>
      <w:r w:rsidR="00275382">
        <w:rPr>
          <w:rFonts w:ascii="Calibri" w:hAnsi="Calibri"/>
          <w:bCs/>
          <w:szCs w:val="18"/>
          <w:lang w:val="ru-RU"/>
        </w:rPr>
        <w:t xml:space="preserve">борьбой с мошенничеством в среде </w:t>
      </w:r>
      <w:r w:rsidRPr="00EF3DB6">
        <w:rPr>
          <w:rFonts w:ascii="Calibri" w:hAnsi="Calibri"/>
          <w:bCs/>
          <w:szCs w:val="18"/>
          <w:lang w:val="ru-RU"/>
        </w:rPr>
        <w:t>электросвяз</w:t>
      </w:r>
      <w:r w:rsidR="00275382">
        <w:rPr>
          <w:rFonts w:ascii="Calibri" w:hAnsi="Calibri"/>
          <w:bCs/>
          <w:szCs w:val="18"/>
          <w:lang w:val="ru-RU"/>
        </w:rPr>
        <w:t>и</w:t>
      </w:r>
      <w:r w:rsidRPr="00EF3DB6">
        <w:rPr>
          <w:rFonts w:ascii="Calibri" w:hAnsi="Calibri"/>
          <w:bCs/>
          <w:szCs w:val="18"/>
          <w:lang w:val="ru-RU"/>
        </w:rPr>
        <w:t xml:space="preserve"> в</w:t>
      </w:r>
      <w:r w:rsidR="00095B65" w:rsidRPr="00095B65">
        <w:rPr>
          <w:rFonts w:ascii="Calibri" w:hAnsi="Calibri"/>
          <w:szCs w:val="18"/>
          <w:lang w:val="ru-RU"/>
        </w:rPr>
        <w:t xml:space="preserve"> </w:t>
      </w:r>
      <w:r>
        <w:rPr>
          <w:rFonts w:ascii="Calibri" w:hAnsi="Calibri"/>
          <w:szCs w:val="18"/>
          <w:lang w:val="ru-RU"/>
        </w:rPr>
        <w:t>сети</w:t>
      </w:r>
      <w:r w:rsidRPr="00EF3DB6">
        <w:rPr>
          <w:rFonts w:ascii="Calibri" w:hAnsi="Calibri"/>
          <w:szCs w:val="18"/>
          <w:lang w:val="ru-RU"/>
        </w:rPr>
        <w:t xml:space="preserve"> </w:t>
      </w:r>
      <w:r>
        <w:rPr>
          <w:rFonts w:ascii="Calibri" w:hAnsi="Calibri"/>
          <w:szCs w:val="18"/>
          <w:lang w:val="ru-RU"/>
        </w:rPr>
        <w:t>управления</w:t>
      </w:r>
      <w:r w:rsidRPr="00EF3DB6">
        <w:rPr>
          <w:rFonts w:ascii="Calibri" w:hAnsi="Calibri"/>
          <w:szCs w:val="18"/>
          <w:lang w:val="ru-RU"/>
        </w:rPr>
        <w:t xml:space="preserve"> </w:t>
      </w:r>
      <w:r>
        <w:rPr>
          <w:rFonts w:ascii="Calibri" w:hAnsi="Calibri"/>
          <w:szCs w:val="18"/>
          <w:lang w:val="ru-RU"/>
        </w:rPr>
        <w:t>электросвязью</w:t>
      </w:r>
      <w:r w:rsidR="00095B65" w:rsidRPr="00095B65">
        <w:rPr>
          <w:rFonts w:ascii="Calibri" w:hAnsi="Calibri"/>
          <w:szCs w:val="18"/>
          <w:lang w:val="ru-RU"/>
        </w:rPr>
        <w:t xml:space="preserve"> (</w:t>
      </w:r>
      <w:r w:rsidR="00095B65" w:rsidRPr="00095B65">
        <w:rPr>
          <w:rFonts w:ascii="Calibri" w:hAnsi="Calibri"/>
          <w:szCs w:val="18"/>
          <w:lang w:val="en-GB"/>
        </w:rPr>
        <w:t>TMN</w:t>
      </w:r>
      <w:r w:rsidR="00095B65" w:rsidRPr="00095B65">
        <w:rPr>
          <w:rFonts w:ascii="Calibri" w:hAnsi="Calibri"/>
          <w:szCs w:val="18"/>
          <w:lang w:val="ru-RU"/>
        </w:rPr>
        <w:t xml:space="preserve">), </w:t>
      </w:r>
      <w:r>
        <w:rPr>
          <w:rFonts w:ascii="Calibri" w:hAnsi="Calibri"/>
          <w:szCs w:val="18"/>
          <w:lang w:val="ru-RU"/>
        </w:rPr>
        <w:t>функциональная</w:t>
      </w:r>
      <w:r w:rsidRPr="005D176E">
        <w:rPr>
          <w:rFonts w:ascii="Calibri" w:hAnsi="Calibri"/>
          <w:szCs w:val="18"/>
          <w:lang w:val="ru-RU"/>
        </w:rPr>
        <w:t xml:space="preserve"> </w:t>
      </w:r>
      <w:r>
        <w:rPr>
          <w:rFonts w:ascii="Calibri" w:hAnsi="Calibri"/>
          <w:szCs w:val="18"/>
          <w:lang w:val="ru-RU"/>
        </w:rPr>
        <w:t>основа</w:t>
      </w:r>
      <w:r w:rsidRPr="005D176E">
        <w:rPr>
          <w:rFonts w:ascii="Calibri" w:hAnsi="Calibri"/>
          <w:szCs w:val="18"/>
          <w:lang w:val="ru-RU"/>
        </w:rPr>
        <w:t xml:space="preserve"> </w:t>
      </w:r>
      <w:r w:rsidR="005D176E" w:rsidRPr="00EF3DB6">
        <w:rPr>
          <w:rFonts w:ascii="Calibri" w:hAnsi="Calibri"/>
          <w:bCs/>
          <w:szCs w:val="18"/>
          <w:lang w:val="ru-RU"/>
        </w:rPr>
        <w:t>управления борьб</w:t>
      </w:r>
      <w:r w:rsidR="00275382">
        <w:rPr>
          <w:rFonts w:ascii="Calibri" w:hAnsi="Calibri"/>
          <w:bCs/>
          <w:szCs w:val="18"/>
          <w:lang w:val="ru-RU"/>
        </w:rPr>
        <w:t>ой</w:t>
      </w:r>
      <w:r w:rsidR="005D176E" w:rsidRPr="00EF3DB6">
        <w:rPr>
          <w:rFonts w:ascii="Calibri" w:hAnsi="Calibri"/>
          <w:bCs/>
          <w:szCs w:val="18"/>
          <w:lang w:val="ru-RU"/>
        </w:rPr>
        <w:t xml:space="preserve"> с мошенничеством</w:t>
      </w:r>
      <w:r w:rsidR="00275382">
        <w:rPr>
          <w:rFonts w:ascii="Calibri" w:hAnsi="Calibri"/>
          <w:bCs/>
          <w:szCs w:val="18"/>
          <w:lang w:val="ru-RU"/>
        </w:rPr>
        <w:t xml:space="preserve"> в среде </w:t>
      </w:r>
      <w:r w:rsidR="00275382" w:rsidRPr="00402B50">
        <w:rPr>
          <w:lang w:val="ru-RU"/>
        </w:rPr>
        <w:t>электросвязи</w:t>
      </w:r>
      <w:r w:rsidR="005D176E" w:rsidRPr="00EF3DB6">
        <w:rPr>
          <w:rFonts w:ascii="Calibri" w:hAnsi="Calibri"/>
          <w:bCs/>
          <w:szCs w:val="18"/>
          <w:lang w:val="ru-RU"/>
        </w:rPr>
        <w:t xml:space="preserve"> </w:t>
      </w:r>
      <w:r w:rsidR="005D176E">
        <w:rPr>
          <w:rFonts w:ascii="Calibri" w:hAnsi="Calibri"/>
          <w:bCs/>
          <w:szCs w:val="18"/>
          <w:lang w:val="ru-RU"/>
        </w:rPr>
        <w:t>и функциональное описание</w:t>
      </w:r>
      <w:r w:rsidR="00095B65" w:rsidRPr="00095B65">
        <w:rPr>
          <w:rFonts w:ascii="Calibri" w:hAnsi="Calibri"/>
          <w:szCs w:val="18"/>
          <w:lang w:val="ru-RU"/>
        </w:rPr>
        <w:t>.</w:t>
      </w:r>
      <w:r w:rsidR="00095B65" w:rsidRPr="00095B65" w:rsidDel="00F426E7">
        <w:rPr>
          <w:rFonts w:ascii="Calibri" w:hAnsi="Calibri"/>
          <w:szCs w:val="18"/>
          <w:lang w:val="ru-RU"/>
        </w:rPr>
        <w:t xml:space="preserve"> </w:t>
      </w:r>
      <w:r w:rsidR="005D176E" w:rsidRPr="005D176E">
        <w:rPr>
          <w:rFonts w:ascii="Calibri" w:hAnsi="Calibri"/>
          <w:bCs/>
          <w:szCs w:val="18"/>
          <w:lang w:val="ru-RU"/>
        </w:rPr>
        <w:t xml:space="preserve">Требования </w:t>
      </w:r>
      <w:r w:rsidR="00275382">
        <w:rPr>
          <w:rFonts w:ascii="Calibri" w:hAnsi="Calibri"/>
          <w:bCs/>
          <w:szCs w:val="18"/>
          <w:lang w:val="ru-RU"/>
        </w:rPr>
        <w:t>к</w:t>
      </w:r>
      <w:r w:rsidR="005D176E" w:rsidRPr="005D176E">
        <w:rPr>
          <w:rFonts w:ascii="Calibri" w:hAnsi="Calibri"/>
          <w:bCs/>
          <w:szCs w:val="18"/>
          <w:lang w:val="ru-RU"/>
        </w:rPr>
        <w:t xml:space="preserve"> управлени</w:t>
      </w:r>
      <w:r w:rsidR="00275382">
        <w:rPr>
          <w:rFonts w:ascii="Calibri" w:hAnsi="Calibri"/>
          <w:bCs/>
          <w:szCs w:val="18"/>
          <w:lang w:val="ru-RU"/>
        </w:rPr>
        <w:t>ю</w:t>
      </w:r>
      <w:r w:rsidR="005D176E" w:rsidRPr="005D176E">
        <w:rPr>
          <w:rFonts w:ascii="Calibri" w:hAnsi="Calibri"/>
          <w:bCs/>
          <w:szCs w:val="18"/>
          <w:lang w:val="ru-RU"/>
        </w:rPr>
        <w:t xml:space="preserve"> </w:t>
      </w:r>
      <w:r w:rsidR="00275382" w:rsidRPr="00275382">
        <w:rPr>
          <w:rFonts w:ascii="Calibri" w:hAnsi="Calibri"/>
          <w:bCs/>
          <w:szCs w:val="18"/>
          <w:lang w:val="ru-RU"/>
        </w:rPr>
        <w:t xml:space="preserve">борьбой с мошенничеством в среде электросвязи </w:t>
      </w:r>
      <w:r w:rsidR="005D176E" w:rsidRPr="005D176E">
        <w:rPr>
          <w:rFonts w:ascii="Calibri" w:hAnsi="Calibri" w:hint="eastAsia"/>
          <w:szCs w:val="18"/>
          <w:lang w:val="ru-RU"/>
        </w:rPr>
        <w:t>в</w:t>
      </w:r>
      <w:r w:rsidR="005D176E">
        <w:rPr>
          <w:rFonts w:ascii="Calibri" w:hAnsi="Calibri"/>
          <w:szCs w:val="18"/>
          <w:lang w:val="ru-RU"/>
        </w:rPr>
        <w:t>ключают</w:t>
      </w:r>
      <w:r w:rsidR="005D176E" w:rsidRPr="005D176E">
        <w:rPr>
          <w:rFonts w:ascii="Calibri" w:hAnsi="Calibri"/>
          <w:szCs w:val="18"/>
          <w:lang w:val="ru-RU"/>
        </w:rPr>
        <w:t xml:space="preserve"> </w:t>
      </w:r>
      <w:r w:rsidR="005D176E">
        <w:rPr>
          <w:rFonts w:ascii="Calibri" w:hAnsi="Calibri"/>
          <w:szCs w:val="18"/>
          <w:lang w:val="ru-RU"/>
        </w:rPr>
        <w:t>управление</w:t>
      </w:r>
      <w:r w:rsidR="005D176E" w:rsidRPr="005D176E">
        <w:rPr>
          <w:rFonts w:ascii="Calibri" w:hAnsi="Calibri"/>
          <w:szCs w:val="18"/>
          <w:lang w:val="ru-RU"/>
        </w:rPr>
        <w:t xml:space="preserve"> </w:t>
      </w:r>
      <w:r w:rsidR="005D176E">
        <w:rPr>
          <w:rFonts w:ascii="Calibri" w:hAnsi="Calibri"/>
          <w:szCs w:val="18"/>
          <w:lang w:val="ru-RU"/>
        </w:rPr>
        <w:t>обнаружением мошенничества</w:t>
      </w:r>
      <w:r w:rsidR="00095B65" w:rsidRPr="00095B65">
        <w:rPr>
          <w:rFonts w:ascii="Calibri" w:hAnsi="Calibri" w:hint="eastAsia"/>
          <w:szCs w:val="18"/>
          <w:lang w:val="ru-RU"/>
        </w:rPr>
        <w:t xml:space="preserve">, </w:t>
      </w:r>
      <w:r w:rsidR="005D176E" w:rsidRPr="005D176E">
        <w:rPr>
          <w:rFonts w:ascii="Calibri" w:hAnsi="Calibri" w:hint="eastAsia"/>
          <w:szCs w:val="18"/>
          <w:lang w:val="ru-RU"/>
        </w:rPr>
        <w:t>у</w:t>
      </w:r>
      <w:r w:rsidR="005D176E">
        <w:rPr>
          <w:rFonts w:ascii="Calibri" w:hAnsi="Calibri"/>
          <w:szCs w:val="18"/>
          <w:lang w:val="ru-RU"/>
        </w:rPr>
        <w:t>правление мониторингом мошенничества</w:t>
      </w:r>
      <w:r w:rsidR="00095B65" w:rsidRPr="00095B65">
        <w:rPr>
          <w:rFonts w:ascii="Calibri" w:hAnsi="Calibri" w:hint="eastAsia"/>
          <w:szCs w:val="18"/>
          <w:lang w:val="ru-RU"/>
        </w:rPr>
        <w:t xml:space="preserve">, </w:t>
      </w:r>
      <w:r w:rsidR="005D176E" w:rsidRPr="005D176E">
        <w:rPr>
          <w:rFonts w:ascii="Calibri" w:hAnsi="Calibri" w:hint="eastAsia"/>
          <w:szCs w:val="18"/>
          <w:lang w:val="ru-RU"/>
        </w:rPr>
        <w:t>у</w:t>
      </w:r>
      <w:r w:rsidR="005D176E">
        <w:rPr>
          <w:rFonts w:ascii="Calibri" w:hAnsi="Calibri"/>
          <w:szCs w:val="18"/>
          <w:lang w:val="ru-RU"/>
        </w:rPr>
        <w:t>правление смягчением последствий мошенн</w:t>
      </w:r>
      <w:r w:rsidR="001C3D2E">
        <w:rPr>
          <w:rFonts w:ascii="Calibri" w:hAnsi="Calibri"/>
          <w:szCs w:val="18"/>
          <w:lang w:val="ru-RU"/>
        </w:rPr>
        <w:t>ич</w:t>
      </w:r>
      <w:r w:rsidR="005D176E">
        <w:rPr>
          <w:rFonts w:ascii="Calibri" w:hAnsi="Calibri"/>
          <w:szCs w:val="18"/>
          <w:lang w:val="ru-RU"/>
        </w:rPr>
        <w:t>ества и управление совместным использованием информации о мошенничестве</w:t>
      </w:r>
      <w:r w:rsidR="00095B65" w:rsidRPr="00095B65">
        <w:rPr>
          <w:rFonts w:ascii="Calibri" w:hAnsi="Calibri" w:hint="eastAsia"/>
          <w:szCs w:val="18"/>
          <w:lang w:val="ru-RU"/>
        </w:rPr>
        <w:t xml:space="preserve">. </w:t>
      </w:r>
      <w:r w:rsidR="005D176E" w:rsidRPr="00AF7784">
        <w:rPr>
          <w:rFonts w:ascii="Calibri" w:hAnsi="Calibri" w:hint="eastAsia"/>
          <w:szCs w:val="18"/>
          <w:lang w:val="ru-RU"/>
        </w:rPr>
        <w:t>В</w:t>
      </w:r>
      <w:r w:rsidR="001C3D2E">
        <w:rPr>
          <w:rFonts w:ascii="Calibri" w:hAnsi="Calibri"/>
          <w:szCs w:val="18"/>
        </w:rPr>
        <w:t> </w:t>
      </w:r>
      <w:r w:rsidR="005D176E">
        <w:rPr>
          <w:rFonts w:ascii="Calibri" w:hAnsi="Calibri"/>
          <w:szCs w:val="18"/>
          <w:lang w:val="ru-RU"/>
        </w:rPr>
        <w:t>Рекомендации</w:t>
      </w:r>
      <w:r w:rsidR="005D176E" w:rsidRPr="00AF7784">
        <w:rPr>
          <w:rFonts w:ascii="Calibri" w:hAnsi="Calibri"/>
          <w:szCs w:val="18"/>
          <w:lang w:val="ru-RU"/>
        </w:rPr>
        <w:t xml:space="preserve"> </w:t>
      </w:r>
      <w:r w:rsidR="005D176E">
        <w:rPr>
          <w:rFonts w:ascii="Calibri" w:hAnsi="Calibri"/>
          <w:szCs w:val="18"/>
          <w:lang w:val="ru-RU"/>
        </w:rPr>
        <w:t>также</w:t>
      </w:r>
      <w:r w:rsidR="005D176E" w:rsidRPr="00AF7784">
        <w:rPr>
          <w:rFonts w:ascii="Calibri" w:hAnsi="Calibri"/>
          <w:szCs w:val="18"/>
          <w:lang w:val="ru-RU"/>
        </w:rPr>
        <w:t xml:space="preserve"> </w:t>
      </w:r>
      <w:r w:rsidR="005D176E">
        <w:rPr>
          <w:rFonts w:ascii="Calibri" w:hAnsi="Calibri"/>
          <w:szCs w:val="18"/>
          <w:lang w:val="ru-RU"/>
        </w:rPr>
        <w:t>опис</w:t>
      </w:r>
      <w:r w:rsidR="006C5CA9">
        <w:rPr>
          <w:rFonts w:ascii="Calibri" w:hAnsi="Calibri"/>
          <w:szCs w:val="18"/>
          <w:lang w:val="ru-RU"/>
        </w:rPr>
        <w:t>аны</w:t>
      </w:r>
      <w:r w:rsidR="005D176E" w:rsidRPr="00AF7784">
        <w:rPr>
          <w:rFonts w:ascii="Calibri" w:hAnsi="Calibri"/>
          <w:szCs w:val="18"/>
          <w:lang w:val="ru-RU"/>
        </w:rPr>
        <w:t xml:space="preserve"> </w:t>
      </w:r>
      <w:r w:rsidR="00AF7784">
        <w:rPr>
          <w:rFonts w:ascii="Calibri" w:hAnsi="Calibri"/>
          <w:szCs w:val="18"/>
          <w:lang w:val="ru-RU"/>
        </w:rPr>
        <w:t>сценарии</w:t>
      </w:r>
      <w:r w:rsidR="00AF7784" w:rsidRPr="00AF7784">
        <w:rPr>
          <w:rFonts w:ascii="Calibri" w:hAnsi="Calibri"/>
          <w:szCs w:val="18"/>
          <w:lang w:val="ru-RU"/>
        </w:rPr>
        <w:t xml:space="preserve"> </w:t>
      </w:r>
      <w:r w:rsidR="00AF7784" w:rsidRPr="00275382">
        <w:rPr>
          <w:rFonts w:ascii="Calibri" w:hAnsi="Calibri"/>
          <w:szCs w:val="18"/>
          <w:lang w:val="ru-RU"/>
        </w:rPr>
        <w:t xml:space="preserve">мошенничества в </w:t>
      </w:r>
      <w:r w:rsidR="00275382" w:rsidRPr="00275382">
        <w:rPr>
          <w:rFonts w:ascii="Calibri" w:hAnsi="Calibri"/>
          <w:szCs w:val="18"/>
          <w:lang w:val="ru-RU"/>
        </w:rPr>
        <w:t>среде</w:t>
      </w:r>
      <w:r w:rsidR="00AF7784" w:rsidRPr="00275382">
        <w:rPr>
          <w:rFonts w:ascii="Calibri" w:hAnsi="Calibri"/>
          <w:szCs w:val="18"/>
          <w:lang w:val="ru-RU"/>
        </w:rPr>
        <w:t xml:space="preserve"> электросвязи</w:t>
      </w:r>
      <w:r w:rsidR="00AF7784">
        <w:rPr>
          <w:rFonts w:ascii="Calibri" w:hAnsi="Calibri"/>
          <w:szCs w:val="18"/>
          <w:lang w:val="ru-RU"/>
        </w:rPr>
        <w:t>, в том числе злонамеренные вызовы и спуфинговые вызовы</w:t>
      </w:r>
      <w:r w:rsidR="00095B65" w:rsidRPr="00AF7784">
        <w:rPr>
          <w:rFonts w:ascii="Calibri" w:hAnsi="Calibri" w:hint="eastAsia"/>
          <w:szCs w:val="18"/>
          <w:lang w:val="ru-RU"/>
        </w:rPr>
        <w:t>.</w:t>
      </w:r>
    </w:p>
    <w:p w14:paraId="7AB07C98" w14:textId="77777777" w:rsidR="00095B65" w:rsidRPr="00AF7784" w:rsidRDefault="00095B65" w:rsidP="00095B65">
      <w:pPr>
        <w:overflowPunct w:val="0"/>
        <w:autoSpaceDE w:val="0"/>
        <w:autoSpaceDN w:val="0"/>
        <w:adjustRightInd w:val="0"/>
        <w:textAlignment w:val="baseline"/>
        <w:rPr>
          <w:rFonts w:ascii="Calibri" w:hAnsi="Calibri"/>
          <w:sz w:val="24"/>
          <w:szCs w:val="20"/>
          <w:lang w:val="ru-RU"/>
        </w:rPr>
      </w:pPr>
    </w:p>
    <w:p w14:paraId="18C6A0D7" w14:textId="471C65DA" w:rsidR="00AF7784" w:rsidRDefault="00AF7784" w:rsidP="00402B50">
      <w:pPr>
        <w:jc w:val="both"/>
        <w:rPr>
          <w:rFonts w:ascii="Calibri" w:hAnsi="Calibri"/>
          <w:szCs w:val="18"/>
          <w:lang w:val="ru-RU"/>
        </w:rPr>
      </w:pPr>
      <w:r w:rsidRPr="00AF7784">
        <w:rPr>
          <w:rFonts w:ascii="Calibri" w:hAnsi="Calibri"/>
          <w:szCs w:val="18"/>
          <w:lang w:val="ru-RU"/>
        </w:rPr>
        <w:t xml:space="preserve">Ни для одного из </w:t>
      </w:r>
      <w:r>
        <w:rPr>
          <w:rFonts w:ascii="Calibri" w:hAnsi="Calibri"/>
          <w:szCs w:val="18"/>
          <w:lang w:val="ru-RU"/>
        </w:rPr>
        <w:t xml:space="preserve">перечисленных выше </w:t>
      </w:r>
      <w:r w:rsidRPr="00AF7784">
        <w:rPr>
          <w:rFonts w:ascii="Calibri" w:hAnsi="Calibri"/>
          <w:szCs w:val="18"/>
          <w:lang w:val="ru-RU"/>
        </w:rPr>
        <w:t xml:space="preserve">проектов текстов, по которым сделано заключение, не был подготовлен обосновывающий документ </w:t>
      </w:r>
      <w:r w:rsidRPr="00402B50">
        <w:rPr>
          <w:lang w:val="ru-RU"/>
        </w:rPr>
        <w:t>согласно</w:t>
      </w:r>
      <w:r w:rsidRPr="00AF7784">
        <w:rPr>
          <w:rFonts w:ascii="Calibri" w:hAnsi="Calibri"/>
          <w:szCs w:val="18"/>
          <w:lang w:val="ru-RU"/>
        </w:rPr>
        <w:t xml:space="preserve"> Рекомендации </w:t>
      </w:r>
      <w:r w:rsidRPr="00AF7784">
        <w:rPr>
          <w:rFonts w:ascii="Calibri" w:hAnsi="Calibri"/>
          <w:szCs w:val="18"/>
          <w:lang w:val="en-GB"/>
        </w:rPr>
        <w:t>A</w:t>
      </w:r>
      <w:r w:rsidRPr="00AF7784">
        <w:rPr>
          <w:rFonts w:ascii="Calibri" w:hAnsi="Calibri"/>
          <w:szCs w:val="18"/>
          <w:lang w:val="ru-RU"/>
        </w:rPr>
        <w:t>.5 МСЭ-Т</w:t>
      </w:r>
      <w:r>
        <w:rPr>
          <w:rFonts w:ascii="Calibri" w:hAnsi="Calibri"/>
          <w:szCs w:val="18"/>
          <w:lang w:val="ru-RU"/>
        </w:rPr>
        <w:t>.</w:t>
      </w:r>
    </w:p>
    <w:p w14:paraId="68EF1CFC" w14:textId="740CD595" w:rsidR="00095B65" w:rsidRPr="00965C20" w:rsidRDefault="00965C20" w:rsidP="00402B50">
      <w:pPr>
        <w:jc w:val="both"/>
        <w:rPr>
          <w:rFonts w:ascii="Calibri" w:hAnsi="Calibri"/>
          <w:szCs w:val="18"/>
          <w:lang w:val="ru-RU"/>
        </w:rPr>
      </w:pPr>
      <w:r w:rsidRPr="005D36F8">
        <w:rPr>
          <w:rFonts w:ascii="Calibri" w:hAnsi="Calibri" w:cs="Calibri"/>
          <w:szCs w:val="22"/>
          <w:lang w:val="ru-RU"/>
        </w:rPr>
        <w:t xml:space="preserve">ПРИМЕЧАНИЕ БСЭ. – На дату настоящего </w:t>
      </w:r>
      <w:r w:rsidRPr="00402B50">
        <w:rPr>
          <w:lang w:val="ru-RU"/>
        </w:rPr>
        <w:t>Циркуляра</w:t>
      </w:r>
      <w:r w:rsidRPr="005D36F8">
        <w:rPr>
          <w:rFonts w:ascii="Calibri" w:hAnsi="Calibri" w:cs="Calibri"/>
          <w:szCs w:val="22"/>
          <w:lang w:val="ru-RU"/>
        </w:rPr>
        <w:t xml:space="preserve"> БСЭ не получило в отношении указанных проектов текстов каких-либо заявлений в соответствии с политикой в области прав интеллектуальной собственности (ПИС). Для получения актуальной информации членам предлагается обращаться к базе данных ПИС по адресу: </w:t>
      </w:r>
      <w:hyperlink r:id="rId16" w:history="1">
        <w:r w:rsidRPr="005D36F8">
          <w:rPr>
            <w:rStyle w:val="Hyperlink"/>
            <w:rFonts w:ascii="Calibri" w:hAnsi="Calibri" w:cs="Calibri"/>
            <w:szCs w:val="22"/>
            <w:lang w:val="ru-RU"/>
          </w:rPr>
          <w:t>www.itu.int/ipr/</w:t>
        </w:r>
      </w:hyperlink>
      <w:r w:rsidRPr="005D36F8">
        <w:rPr>
          <w:rFonts w:ascii="Calibri" w:hAnsi="Calibri" w:cs="Calibri"/>
          <w:szCs w:val="22"/>
          <w:lang w:val="ru-RU"/>
        </w:rPr>
        <w:t>.</w:t>
      </w:r>
    </w:p>
    <w:p w14:paraId="256C2427" w14:textId="77777777" w:rsidR="00095B65" w:rsidRPr="00965C20" w:rsidRDefault="00095B65" w:rsidP="00095B65">
      <w:pPr>
        <w:rPr>
          <w:sz w:val="20"/>
          <w:szCs w:val="22"/>
          <w:lang w:val="ru-RU"/>
        </w:rPr>
      </w:pPr>
    </w:p>
    <w:p w14:paraId="20C1D853" w14:textId="77777777" w:rsidR="0077286C" w:rsidRPr="005D36F8" w:rsidRDefault="00B27935" w:rsidP="001C3D2E">
      <w:pPr>
        <w:pStyle w:val="AnnexNo"/>
        <w:pageBreakBefore/>
        <w:rPr>
          <w:lang w:val="ru-RU"/>
        </w:rPr>
      </w:pPr>
      <w:r w:rsidRPr="005D36F8">
        <w:rPr>
          <w:lang w:val="ru-RU"/>
        </w:rPr>
        <w:lastRenderedPageBreak/>
        <w:t>Приложение</w:t>
      </w:r>
      <w:r w:rsidR="0077286C" w:rsidRPr="005D36F8">
        <w:rPr>
          <w:lang w:val="ru-RU"/>
        </w:rPr>
        <w:t xml:space="preserve"> 2</w:t>
      </w:r>
    </w:p>
    <w:p w14:paraId="4794A704" w14:textId="32747311" w:rsidR="0077286C" w:rsidRPr="00275382" w:rsidRDefault="00694FF0" w:rsidP="00A9576D">
      <w:pPr>
        <w:pStyle w:val="Annextitle0"/>
        <w:spacing w:after="480"/>
        <w:rPr>
          <w:lang w:val="ru-RU"/>
        </w:rPr>
      </w:pPr>
      <w:r w:rsidRPr="00275382">
        <w:rPr>
          <w:lang w:val="ru-RU"/>
        </w:rPr>
        <w:t>Предмет</w:t>
      </w:r>
      <w:r w:rsidR="0077286C" w:rsidRPr="00275382">
        <w:rPr>
          <w:lang w:val="ru-RU"/>
        </w:rPr>
        <w:t xml:space="preserve">: </w:t>
      </w:r>
      <w:r w:rsidR="00181F00" w:rsidRPr="00275382">
        <w:rPr>
          <w:lang w:val="ru-RU"/>
        </w:rPr>
        <w:t>О</w:t>
      </w:r>
      <w:r w:rsidRPr="00275382">
        <w:rPr>
          <w:lang w:val="ru-RU"/>
        </w:rPr>
        <w:t xml:space="preserve">твет Государств-Членов на Циркуляр </w:t>
      </w:r>
      <w:r w:rsidR="00296CC6" w:rsidRPr="00275382">
        <w:rPr>
          <w:lang w:val="ru-RU"/>
        </w:rPr>
        <w:t>2</w:t>
      </w:r>
      <w:r w:rsidR="004D2577" w:rsidRPr="00275382">
        <w:rPr>
          <w:lang w:val="ru-RU"/>
        </w:rPr>
        <w:t>2</w:t>
      </w:r>
      <w:r w:rsidR="00296CC6" w:rsidRPr="00275382">
        <w:rPr>
          <w:lang w:val="ru-RU"/>
        </w:rPr>
        <w:t>9</w:t>
      </w:r>
      <w:r w:rsidRPr="00275382">
        <w:rPr>
          <w:lang w:val="ru-RU"/>
        </w:rPr>
        <w:t xml:space="preserve"> БСЭ</w:t>
      </w:r>
      <w:r w:rsidR="000708F5" w:rsidRPr="00275382">
        <w:rPr>
          <w:lang w:val="ru-RU"/>
        </w:rPr>
        <w:t xml:space="preserve"> </w:t>
      </w:r>
      <w:r w:rsidR="0077286C" w:rsidRPr="00275382">
        <w:rPr>
          <w:lang w:val="ru-RU"/>
        </w:rPr>
        <w:br/>
      </w:r>
      <w:r w:rsidRPr="00275382">
        <w:rPr>
          <w:lang w:val="ru-RU"/>
        </w:rPr>
        <w:t>Консультации по проект</w:t>
      </w:r>
      <w:r w:rsidR="00183C65" w:rsidRPr="00275382">
        <w:rPr>
          <w:lang w:val="ru-RU"/>
        </w:rPr>
        <w:t>ам</w:t>
      </w:r>
      <w:r w:rsidR="00387B5E" w:rsidRPr="00275382">
        <w:rPr>
          <w:lang w:val="ru-RU"/>
        </w:rPr>
        <w:t xml:space="preserve"> </w:t>
      </w:r>
      <w:r w:rsidRPr="00275382">
        <w:rPr>
          <w:lang w:val="ru-RU"/>
        </w:rPr>
        <w:t>Рекомендаци</w:t>
      </w:r>
      <w:r w:rsidR="00183C65" w:rsidRPr="00275382">
        <w:rPr>
          <w:lang w:val="ru-RU"/>
        </w:rPr>
        <w:t>й</w:t>
      </w:r>
      <w:r w:rsidR="00C509F8" w:rsidRPr="00275382">
        <w:rPr>
          <w:lang w:val="ru-RU"/>
        </w:rPr>
        <w:t xml:space="preserve"> </w:t>
      </w:r>
      <w:r w:rsidR="004D2577" w:rsidRPr="00275382">
        <w:rPr>
          <w:lang w:val="ru-RU"/>
        </w:rPr>
        <w:t xml:space="preserve">МСЭ-Т </w:t>
      </w:r>
      <w:r w:rsidR="004D2577" w:rsidRPr="00275382">
        <w:t>E</w:t>
      </w:r>
      <w:r w:rsidR="004D2577" w:rsidRPr="00275382">
        <w:rPr>
          <w:lang w:val="ru-RU"/>
        </w:rPr>
        <w:t xml:space="preserve">.156, </w:t>
      </w:r>
      <w:r w:rsidR="004D2577" w:rsidRPr="00275382">
        <w:t>E</w:t>
      </w:r>
      <w:r w:rsidR="004D2577" w:rsidRPr="00275382">
        <w:rPr>
          <w:lang w:val="ru-RU"/>
        </w:rPr>
        <w:t xml:space="preserve">.164.2, Поправки 2 к Рекомендации МСЭ-Т </w:t>
      </w:r>
      <w:r w:rsidR="004D2577" w:rsidRPr="00275382">
        <w:t>E</w:t>
      </w:r>
      <w:r w:rsidR="004D2577" w:rsidRPr="00275382">
        <w:rPr>
          <w:lang w:val="ru-RU"/>
        </w:rPr>
        <w:t xml:space="preserve">.212 (2016), Поправки 1 к Рекомендации МСЭ-Т </w:t>
      </w:r>
      <w:r w:rsidR="004D2577" w:rsidRPr="00275382">
        <w:t>E</w:t>
      </w:r>
      <w:r w:rsidR="004D2577" w:rsidRPr="00275382">
        <w:rPr>
          <w:lang w:val="ru-RU"/>
        </w:rPr>
        <w:t xml:space="preserve">.218 (2004) и </w:t>
      </w:r>
      <w:r w:rsidR="00275382">
        <w:rPr>
          <w:lang w:val="ru-RU"/>
        </w:rPr>
        <w:t xml:space="preserve">Рекомендации МСЭ-Т </w:t>
      </w:r>
      <w:r w:rsidR="004D2577" w:rsidRPr="00275382">
        <w:t>M</w:t>
      </w:r>
      <w:r w:rsidR="004D2577" w:rsidRPr="00275382">
        <w:rPr>
          <w:lang w:val="ru-RU"/>
        </w:rPr>
        <w:t xml:space="preserve">.3362 (ранее </w:t>
      </w:r>
      <w:r w:rsidR="004D2577" w:rsidRPr="00275382">
        <w:t>Mrtafm</w:t>
      </w:r>
      <w:r w:rsidR="004D2577" w:rsidRPr="00275382">
        <w:rPr>
          <w:lang w:val="ru-RU"/>
        </w:rPr>
        <w:t>)</w:t>
      </w:r>
      <w:r w:rsidR="00691587" w:rsidRPr="00275382">
        <w:rPr>
          <w:lang w:val="ru-RU"/>
        </w:rPr>
        <w:t>, по котор</w:t>
      </w:r>
      <w:r w:rsidR="00183C65" w:rsidRPr="00275382">
        <w:rPr>
          <w:lang w:val="ru-RU"/>
        </w:rPr>
        <w:t>ым</w:t>
      </w:r>
      <w:r w:rsidR="00691587" w:rsidRPr="00275382">
        <w:rPr>
          <w:lang w:val="ru-RU"/>
        </w:rPr>
        <w:t xml:space="preserve"> сделано заключение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1064"/>
        <w:gridCol w:w="3898"/>
        <w:gridCol w:w="1417"/>
        <w:gridCol w:w="3402"/>
      </w:tblGrid>
      <w:tr w:rsidR="0077286C" w:rsidRPr="00895728" w14:paraId="0D65CBCF" w14:textId="77777777" w:rsidTr="00402B50">
        <w:tc>
          <w:tcPr>
            <w:tcW w:w="1064" w:type="dxa"/>
            <w:shd w:val="clear" w:color="auto" w:fill="auto"/>
          </w:tcPr>
          <w:p w14:paraId="2CD82D81" w14:textId="77777777" w:rsidR="0077286C" w:rsidRPr="005D36F8" w:rsidRDefault="00694FF0" w:rsidP="00402B50">
            <w:pPr>
              <w:ind w:left="-113"/>
              <w:rPr>
                <w:lang w:val="ru-RU"/>
              </w:rPr>
            </w:pPr>
            <w:r w:rsidRPr="005D36F8">
              <w:rPr>
                <w:b/>
                <w:bCs/>
                <w:lang w:val="ru-RU"/>
              </w:rPr>
              <w:t>Кому</w:t>
            </w:r>
            <w:r w:rsidR="0077286C" w:rsidRPr="005D36F8">
              <w:rPr>
                <w:lang w:val="ru-RU"/>
              </w:rPr>
              <w:t>:</w:t>
            </w:r>
          </w:p>
        </w:tc>
        <w:tc>
          <w:tcPr>
            <w:tcW w:w="3898" w:type="dxa"/>
            <w:tcBorders>
              <w:right w:val="single" w:sz="8" w:space="0" w:color="auto"/>
            </w:tcBorders>
            <w:shd w:val="clear" w:color="auto" w:fill="auto"/>
          </w:tcPr>
          <w:p w14:paraId="7C567AA9" w14:textId="77777777" w:rsidR="0077286C" w:rsidRPr="005D36F8" w:rsidRDefault="00694FF0" w:rsidP="00694FF0">
            <w:pPr>
              <w:rPr>
                <w:lang w:val="ru-RU"/>
              </w:rPr>
            </w:pPr>
            <w:r w:rsidRPr="005D36F8">
              <w:rPr>
                <w:lang w:val="ru-RU"/>
              </w:rPr>
              <w:t>Директору</w:t>
            </w:r>
            <w:r w:rsidR="0077286C" w:rsidRPr="005D36F8">
              <w:rPr>
                <w:lang w:val="ru-RU"/>
              </w:rPr>
              <w:t xml:space="preserve"> </w:t>
            </w:r>
            <w:r w:rsidR="0077286C" w:rsidRPr="005D36F8">
              <w:rPr>
                <w:lang w:val="ru-RU"/>
              </w:rPr>
              <w:br/>
            </w:r>
            <w:r w:rsidRPr="005D36F8">
              <w:rPr>
                <w:lang w:val="ru-RU"/>
              </w:rPr>
              <w:t>Бюро стандартизации электросвязи</w:t>
            </w:r>
          </w:p>
          <w:p w14:paraId="1CACAC91" w14:textId="77777777" w:rsidR="0077286C" w:rsidRPr="005D36F8" w:rsidRDefault="00694FF0" w:rsidP="00694FF0">
            <w:pPr>
              <w:spacing w:before="0"/>
              <w:rPr>
                <w:lang w:val="ru-RU"/>
              </w:rPr>
            </w:pPr>
            <w:r w:rsidRPr="005D36F8">
              <w:rPr>
                <w:lang w:val="ru-RU"/>
              </w:rPr>
              <w:t>Международный союз электросвязи</w:t>
            </w:r>
          </w:p>
          <w:p w14:paraId="2765043A" w14:textId="77777777" w:rsidR="0077286C" w:rsidRPr="00017C99" w:rsidRDefault="0077286C" w:rsidP="00932022">
            <w:pPr>
              <w:spacing w:before="0"/>
            </w:pPr>
            <w:r w:rsidRPr="00017C99">
              <w:t>Place des Nations</w:t>
            </w:r>
          </w:p>
          <w:p w14:paraId="6FCE4F9A" w14:textId="77777777" w:rsidR="0077286C" w:rsidRPr="00017C99" w:rsidRDefault="0077286C" w:rsidP="00932022">
            <w:pPr>
              <w:spacing w:before="0"/>
            </w:pPr>
            <w:r w:rsidRPr="00017C99">
              <w:t>CH 1211 Geneva 20, Switzerland</w:t>
            </w:r>
          </w:p>
          <w:p w14:paraId="695FFED5" w14:textId="197670B3" w:rsidR="00A9576D" w:rsidRPr="00017C99" w:rsidRDefault="00A9576D" w:rsidP="00932022">
            <w:pPr>
              <w:spacing w:before="0"/>
            </w:pPr>
          </w:p>
        </w:tc>
        <w:tc>
          <w:tcPr>
            <w:tcW w:w="1417" w:type="dxa"/>
            <w:tcBorders>
              <w:left w:val="single" w:sz="8" w:space="0" w:color="auto"/>
            </w:tcBorders>
            <w:shd w:val="clear" w:color="auto" w:fill="auto"/>
          </w:tcPr>
          <w:p w14:paraId="22C02273" w14:textId="77777777" w:rsidR="0077286C" w:rsidRPr="005D36F8" w:rsidRDefault="00694FF0" w:rsidP="00402B50">
            <w:pPr>
              <w:rPr>
                <w:lang w:val="ru-RU"/>
              </w:rPr>
            </w:pPr>
            <w:r w:rsidRPr="005D36F8">
              <w:rPr>
                <w:b/>
                <w:bCs/>
                <w:lang w:val="ru-RU"/>
              </w:rPr>
              <w:t>От</w:t>
            </w:r>
            <w:r w:rsidR="0077286C" w:rsidRPr="005D36F8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3FF64CED" w14:textId="77777777" w:rsidR="0077286C" w:rsidRPr="005D36F8" w:rsidRDefault="0077286C" w:rsidP="00694FF0">
            <w:pPr>
              <w:rPr>
                <w:highlight w:val="green"/>
                <w:lang w:val="ru-RU"/>
              </w:rPr>
            </w:pPr>
            <w:r w:rsidRPr="005D36F8">
              <w:rPr>
                <w:highlight w:val="green"/>
                <w:lang w:val="ru-RU"/>
              </w:rPr>
              <w:t>[</w:t>
            </w:r>
            <w:r w:rsidR="00694FF0" w:rsidRPr="005D36F8">
              <w:rPr>
                <w:highlight w:val="green"/>
                <w:lang w:val="ru-RU"/>
              </w:rPr>
              <w:t>Фамилия</w:t>
            </w:r>
            <w:r w:rsidRPr="005D36F8">
              <w:rPr>
                <w:highlight w:val="green"/>
                <w:lang w:val="ru-RU"/>
              </w:rPr>
              <w:t>]</w:t>
            </w:r>
          </w:p>
          <w:p w14:paraId="66F1EDF2" w14:textId="77777777" w:rsidR="0077286C" w:rsidRPr="005D36F8" w:rsidRDefault="0077286C" w:rsidP="00127679">
            <w:pPr>
              <w:spacing w:before="0"/>
              <w:rPr>
                <w:highlight w:val="green"/>
                <w:lang w:val="ru-RU"/>
              </w:rPr>
            </w:pPr>
            <w:r w:rsidRPr="005D36F8">
              <w:rPr>
                <w:highlight w:val="green"/>
                <w:lang w:val="ru-RU"/>
              </w:rPr>
              <w:t>[</w:t>
            </w:r>
            <w:r w:rsidR="00694FF0" w:rsidRPr="005D36F8">
              <w:rPr>
                <w:highlight w:val="green"/>
                <w:lang w:val="ru-RU"/>
              </w:rPr>
              <w:t>Официальная должность</w:t>
            </w:r>
            <w:r w:rsidRPr="005D36F8">
              <w:rPr>
                <w:highlight w:val="green"/>
                <w:lang w:val="ru-RU"/>
              </w:rPr>
              <w:t>/</w:t>
            </w:r>
            <w:r w:rsidR="00127679" w:rsidRPr="005D36F8">
              <w:rPr>
                <w:highlight w:val="green"/>
                <w:lang w:val="ru-RU"/>
              </w:rPr>
              <w:t>титул</w:t>
            </w:r>
            <w:r w:rsidRPr="005D36F8">
              <w:rPr>
                <w:highlight w:val="green"/>
                <w:lang w:val="ru-RU"/>
              </w:rPr>
              <w:t>]</w:t>
            </w:r>
          </w:p>
          <w:p w14:paraId="6A42528D" w14:textId="77777777" w:rsidR="0077286C" w:rsidRPr="005D36F8" w:rsidRDefault="00127679" w:rsidP="00127679">
            <w:pPr>
              <w:spacing w:before="0"/>
              <w:rPr>
                <w:lang w:val="ru-RU"/>
              </w:rPr>
            </w:pPr>
            <w:r w:rsidRPr="005D36F8">
              <w:rPr>
                <w:highlight w:val="green"/>
                <w:lang w:val="ru-RU"/>
              </w:rPr>
              <w:t>[Адрес</w:t>
            </w:r>
            <w:r w:rsidR="0077286C" w:rsidRPr="005D36F8">
              <w:rPr>
                <w:highlight w:val="green"/>
                <w:lang w:val="ru-RU"/>
              </w:rPr>
              <w:t>]</w:t>
            </w:r>
          </w:p>
        </w:tc>
      </w:tr>
      <w:tr w:rsidR="0077286C" w:rsidRPr="00402B50" w14:paraId="4190F994" w14:textId="77777777" w:rsidTr="00402B50">
        <w:tc>
          <w:tcPr>
            <w:tcW w:w="1064" w:type="dxa"/>
            <w:shd w:val="clear" w:color="auto" w:fill="auto"/>
          </w:tcPr>
          <w:p w14:paraId="15487CD9" w14:textId="77777777" w:rsidR="0077286C" w:rsidRPr="005D36F8" w:rsidRDefault="00694FF0" w:rsidP="00402B50">
            <w:pPr>
              <w:spacing w:before="0"/>
              <w:ind w:left="-113"/>
              <w:rPr>
                <w:lang w:val="ru-RU"/>
              </w:rPr>
            </w:pPr>
            <w:r w:rsidRPr="005D36F8">
              <w:rPr>
                <w:b/>
                <w:bCs/>
                <w:lang w:val="ru-RU"/>
              </w:rPr>
              <w:t>Факс</w:t>
            </w:r>
            <w:r w:rsidR="0077286C" w:rsidRPr="005D36F8">
              <w:rPr>
                <w:lang w:val="ru-RU"/>
              </w:rPr>
              <w:t>:</w:t>
            </w:r>
          </w:p>
          <w:p w14:paraId="18EA5099" w14:textId="77777777" w:rsidR="0077286C" w:rsidRPr="005D36F8" w:rsidRDefault="00694FF0" w:rsidP="00402B50">
            <w:pPr>
              <w:spacing w:before="0"/>
              <w:ind w:left="-113"/>
              <w:rPr>
                <w:lang w:val="ru-RU"/>
              </w:rPr>
            </w:pPr>
            <w:r w:rsidRPr="005D36F8">
              <w:rPr>
                <w:b/>
                <w:bCs/>
                <w:lang w:val="ru-RU"/>
              </w:rPr>
              <w:t>Эл. почта</w:t>
            </w:r>
            <w:r w:rsidR="0077286C" w:rsidRPr="005D36F8">
              <w:rPr>
                <w:lang w:val="ru-RU"/>
              </w:rPr>
              <w:t>:</w:t>
            </w:r>
          </w:p>
        </w:tc>
        <w:tc>
          <w:tcPr>
            <w:tcW w:w="3898" w:type="dxa"/>
            <w:tcBorders>
              <w:right w:val="single" w:sz="8" w:space="0" w:color="auto"/>
            </w:tcBorders>
            <w:shd w:val="clear" w:color="auto" w:fill="auto"/>
          </w:tcPr>
          <w:p w14:paraId="7022C729" w14:textId="77777777" w:rsidR="0077286C" w:rsidRPr="005D36F8" w:rsidRDefault="0077286C" w:rsidP="000708F5">
            <w:pPr>
              <w:spacing w:before="0"/>
              <w:rPr>
                <w:lang w:val="ru-RU"/>
              </w:rPr>
            </w:pPr>
            <w:r w:rsidRPr="005D36F8">
              <w:rPr>
                <w:lang w:val="ru-RU"/>
              </w:rPr>
              <w:t>+41</w:t>
            </w:r>
            <w:r w:rsidR="000708F5" w:rsidRPr="005D36F8">
              <w:rPr>
                <w:lang w:val="ru-RU"/>
              </w:rPr>
              <w:t xml:space="preserve"> </w:t>
            </w:r>
            <w:r w:rsidRPr="005D36F8">
              <w:rPr>
                <w:lang w:val="ru-RU"/>
              </w:rPr>
              <w:t>22</w:t>
            </w:r>
            <w:r w:rsidR="000708F5" w:rsidRPr="005D36F8">
              <w:rPr>
                <w:lang w:val="ru-RU"/>
              </w:rPr>
              <w:t xml:space="preserve"> </w:t>
            </w:r>
            <w:r w:rsidRPr="005D36F8">
              <w:rPr>
                <w:lang w:val="ru-RU"/>
              </w:rPr>
              <w:t>730</w:t>
            </w:r>
            <w:r w:rsidR="000708F5" w:rsidRPr="005D36F8">
              <w:rPr>
                <w:lang w:val="ru-RU"/>
              </w:rPr>
              <w:t xml:space="preserve"> </w:t>
            </w:r>
            <w:r w:rsidRPr="005D36F8">
              <w:rPr>
                <w:lang w:val="ru-RU"/>
              </w:rPr>
              <w:t>5853</w:t>
            </w:r>
          </w:p>
          <w:p w14:paraId="013F57F9" w14:textId="77777777" w:rsidR="0077286C" w:rsidRPr="005D36F8" w:rsidRDefault="00BC3957" w:rsidP="00932022">
            <w:pPr>
              <w:spacing w:before="0"/>
              <w:rPr>
                <w:lang w:val="ru-RU"/>
              </w:rPr>
            </w:pPr>
            <w:hyperlink r:id="rId17" w:history="1">
              <w:r w:rsidR="0077286C" w:rsidRPr="005D36F8">
                <w:rPr>
                  <w:rStyle w:val="Hyperlink"/>
                  <w:lang w:val="ru-RU"/>
                </w:rPr>
                <w:t>tsbdir@itu.int</w:t>
              </w:r>
            </w:hyperlink>
          </w:p>
        </w:tc>
        <w:tc>
          <w:tcPr>
            <w:tcW w:w="1417" w:type="dxa"/>
            <w:tcBorders>
              <w:left w:val="single" w:sz="8" w:space="0" w:color="auto"/>
            </w:tcBorders>
            <w:shd w:val="clear" w:color="auto" w:fill="auto"/>
          </w:tcPr>
          <w:p w14:paraId="761EAA78" w14:textId="77777777" w:rsidR="0077286C" w:rsidRPr="005D36F8" w:rsidRDefault="00694FF0" w:rsidP="00402B50">
            <w:pPr>
              <w:spacing w:before="0"/>
              <w:rPr>
                <w:lang w:val="ru-RU"/>
              </w:rPr>
            </w:pPr>
            <w:r w:rsidRPr="005D36F8">
              <w:rPr>
                <w:b/>
                <w:bCs/>
                <w:lang w:val="ru-RU"/>
              </w:rPr>
              <w:t>Факс</w:t>
            </w:r>
            <w:r w:rsidR="0077286C" w:rsidRPr="005D36F8">
              <w:rPr>
                <w:lang w:val="ru-RU"/>
              </w:rPr>
              <w:t>:</w:t>
            </w:r>
          </w:p>
          <w:p w14:paraId="117EB496" w14:textId="36927693" w:rsidR="0077286C" w:rsidRPr="005D36F8" w:rsidRDefault="00694FF0" w:rsidP="00402B50">
            <w:pPr>
              <w:spacing w:before="0"/>
              <w:ind w:right="-111"/>
              <w:rPr>
                <w:lang w:val="ru-RU"/>
              </w:rPr>
            </w:pPr>
            <w:r w:rsidRPr="005D36F8">
              <w:rPr>
                <w:b/>
                <w:bCs/>
                <w:lang w:val="ru-RU"/>
              </w:rPr>
              <w:t>Эл. почта</w:t>
            </w:r>
            <w:r w:rsidR="0077286C" w:rsidRPr="005D36F8">
              <w:rPr>
                <w:lang w:val="ru-RU"/>
              </w:rPr>
              <w:t>:</w:t>
            </w:r>
            <w:r w:rsidR="00AD1A43">
              <w:rPr>
                <w:lang w:val="ru-RU"/>
              </w:rPr>
              <w:br/>
            </w:r>
            <w:r w:rsidR="00AD1A43" w:rsidRPr="00402B50">
              <w:rPr>
                <w:b/>
                <w:bCs/>
                <w:lang w:val="ru-RU"/>
              </w:rPr>
              <w:t>Дата</w:t>
            </w:r>
            <w:r w:rsidR="00AD1A43" w:rsidRPr="00402B50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143569CB" w14:textId="77777777" w:rsidR="001A4507" w:rsidRDefault="001A4507" w:rsidP="00932022">
            <w:pPr>
              <w:spacing w:before="0"/>
              <w:rPr>
                <w:lang w:val="ru-RU"/>
              </w:rPr>
            </w:pPr>
          </w:p>
          <w:p w14:paraId="44E2883A" w14:textId="60285767" w:rsidR="0077286C" w:rsidRPr="005D36F8" w:rsidRDefault="001A4507" w:rsidP="00932022">
            <w:pPr>
              <w:spacing w:before="0"/>
              <w:rPr>
                <w:lang w:val="ru-RU"/>
              </w:rPr>
            </w:pPr>
            <w:r>
              <w:rPr>
                <w:lang w:val="ru-RU"/>
              </w:rPr>
              <w:br/>
            </w:r>
            <w:r w:rsidR="00402B50" w:rsidRPr="001A4507">
              <w:rPr>
                <w:highlight w:val="green"/>
                <w:lang w:val="ru-RU"/>
              </w:rPr>
              <w:t>[Место]</w:t>
            </w:r>
            <w:r w:rsidR="00402B50" w:rsidRPr="001A4507">
              <w:rPr>
                <w:highlight w:val="green"/>
              </w:rPr>
              <w:t xml:space="preserve"> </w:t>
            </w:r>
            <w:r w:rsidR="00402B50" w:rsidRPr="001A4507">
              <w:rPr>
                <w:highlight w:val="green"/>
                <w:lang w:val="ru-RU"/>
              </w:rPr>
              <w:t>[Дата]</w:t>
            </w:r>
          </w:p>
        </w:tc>
      </w:tr>
    </w:tbl>
    <w:p w14:paraId="767AE930" w14:textId="77777777" w:rsidR="0077286C" w:rsidRPr="005D36F8" w:rsidRDefault="00592D20" w:rsidP="00A9576D">
      <w:pPr>
        <w:spacing w:before="600"/>
        <w:rPr>
          <w:lang w:val="ru-RU"/>
        </w:rPr>
      </w:pPr>
      <w:r w:rsidRPr="005D36F8">
        <w:rPr>
          <w:lang w:val="ru-RU"/>
        </w:rPr>
        <w:t>Уважаемая госпожа,</w:t>
      </w:r>
      <w:r w:rsidRPr="005D36F8">
        <w:rPr>
          <w:lang w:val="ru-RU"/>
        </w:rPr>
        <w:br/>
        <w:t>уважаемый господин,</w:t>
      </w:r>
    </w:p>
    <w:p w14:paraId="6450DE5B" w14:textId="7E91637E" w:rsidR="0077286C" w:rsidRPr="005D36F8" w:rsidRDefault="00105B48" w:rsidP="00A9576D">
      <w:pPr>
        <w:spacing w:before="240" w:after="240"/>
        <w:jc w:val="both"/>
        <w:rPr>
          <w:lang w:val="ru-RU"/>
        </w:rPr>
      </w:pPr>
      <w:r w:rsidRPr="005D36F8">
        <w:rPr>
          <w:spacing w:val="-2"/>
          <w:lang w:val="ru-RU"/>
        </w:rPr>
        <w:t xml:space="preserve">В </w:t>
      </w:r>
      <w:r w:rsidR="00ED6849" w:rsidRPr="005D36F8">
        <w:rPr>
          <w:spacing w:val="-2"/>
          <w:lang w:val="ru-RU"/>
        </w:rPr>
        <w:t>рамках</w:t>
      </w:r>
      <w:r w:rsidRPr="005D36F8">
        <w:rPr>
          <w:spacing w:val="-2"/>
          <w:lang w:val="ru-RU"/>
        </w:rPr>
        <w:t xml:space="preserve"> консультаци</w:t>
      </w:r>
      <w:r w:rsidR="00ED6849" w:rsidRPr="005D36F8">
        <w:rPr>
          <w:spacing w:val="-2"/>
          <w:lang w:val="ru-RU"/>
        </w:rPr>
        <w:t>й</w:t>
      </w:r>
      <w:r w:rsidRPr="005D36F8">
        <w:rPr>
          <w:spacing w:val="-2"/>
          <w:lang w:val="ru-RU"/>
        </w:rPr>
        <w:t xml:space="preserve"> с Государствами-Членами </w:t>
      </w:r>
      <w:r w:rsidRPr="005D36F8">
        <w:rPr>
          <w:bCs/>
          <w:spacing w:val="-2"/>
          <w:lang w:val="ru-RU"/>
        </w:rPr>
        <w:t>по</w:t>
      </w:r>
      <w:r w:rsidR="00596A87" w:rsidRPr="005D36F8">
        <w:rPr>
          <w:bCs/>
          <w:spacing w:val="-2"/>
          <w:lang w:val="ru-RU"/>
        </w:rPr>
        <w:t xml:space="preserve"> </w:t>
      </w:r>
      <w:r w:rsidR="00691587" w:rsidRPr="005D36F8">
        <w:rPr>
          <w:bCs/>
          <w:spacing w:val="-2"/>
          <w:lang w:val="ru-RU"/>
        </w:rPr>
        <w:t>указанн</w:t>
      </w:r>
      <w:r w:rsidR="008B17F4" w:rsidRPr="005D36F8">
        <w:rPr>
          <w:bCs/>
          <w:spacing w:val="-2"/>
          <w:lang w:val="ru-RU"/>
        </w:rPr>
        <w:t>ым</w:t>
      </w:r>
      <w:r w:rsidR="00596A87" w:rsidRPr="005D36F8">
        <w:rPr>
          <w:bCs/>
          <w:spacing w:val="-2"/>
          <w:lang w:val="ru-RU"/>
        </w:rPr>
        <w:t xml:space="preserve"> в Циркуляре</w:t>
      </w:r>
      <w:r w:rsidR="00296CC6" w:rsidRPr="005D36F8">
        <w:rPr>
          <w:bCs/>
          <w:spacing w:val="-2"/>
          <w:lang w:val="ru-RU"/>
        </w:rPr>
        <w:t> 2</w:t>
      </w:r>
      <w:r w:rsidR="00AD1A43">
        <w:rPr>
          <w:bCs/>
          <w:spacing w:val="-2"/>
          <w:lang w:val="ru-RU"/>
        </w:rPr>
        <w:t>2</w:t>
      </w:r>
      <w:r w:rsidR="00296CC6" w:rsidRPr="005D36F8">
        <w:rPr>
          <w:bCs/>
          <w:spacing w:val="-2"/>
          <w:lang w:val="ru-RU"/>
        </w:rPr>
        <w:t>9</w:t>
      </w:r>
      <w:r w:rsidR="00596A87" w:rsidRPr="005D36F8">
        <w:rPr>
          <w:bCs/>
          <w:spacing w:val="-2"/>
          <w:lang w:val="ru-RU"/>
        </w:rPr>
        <w:t xml:space="preserve"> БСЭ</w:t>
      </w:r>
      <w:r w:rsidRPr="005D36F8">
        <w:rPr>
          <w:bCs/>
          <w:spacing w:val="-2"/>
          <w:lang w:val="ru-RU"/>
        </w:rPr>
        <w:t xml:space="preserve"> </w:t>
      </w:r>
      <w:r w:rsidR="00E41507" w:rsidRPr="005D36F8">
        <w:rPr>
          <w:bCs/>
          <w:spacing w:val="-2"/>
          <w:lang w:val="ru-RU"/>
        </w:rPr>
        <w:t>проект</w:t>
      </w:r>
      <w:r w:rsidR="008B17F4" w:rsidRPr="005D36F8">
        <w:rPr>
          <w:bCs/>
          <w:spacing w:val="-2"/>
          <w:lang w:val="ru-RU"/>
        </w:rPr>
        <w:t>ам</w:t>
      </w:r>
      <w:r w:rsidR="00E41507" w:rsidRPr="005D36F8">
        <w:rPr>
          <w:bCs/>
          <w:spacing w:val="-2"/>
          <w:lang w:val="ru-RU"/>
        </w:rPr>
        <w:t xml:space="preserve"> </w:t>
      </w:r>
      <w:r w:rsidR="00E80D82" w:rsidRPr="005D36F8">
        <w:rPr>
          <w:bCs/>
          <w:spacing w:val="-2"/>
          <w:lang w:val="ru-RU"/>
        </w:rPr>
        <w:t>текст</w:t>
      </w:r>
      <w:r w:rsidR="008B17F4" w:rsidRPr="005D36F8">
        <w:rPr>
          <w:bCs/>
          <w:spacing w:val="-2"/>
          <w:lang w:val="ru-RU"/>
        </w:rPr>
        <w:t>ов</w:t>
      </w:r>
      <w:r w:rsidRPr="005D36F8">
        <w:rPr>
          <w:bCs/>
          <w:spacing w:val="-2"/>
          <w:lang w:val="ru-RU"/>
        </w:rPr>
        <w:t>, по котор</w:t>
      </w:r>
      <w:r w:rsidR="008B17F4" w:rsidRPr="005D36F8">
        <w:rPr>
          <w:bCs/>
          <w:spacing w:val="-2"/>
          <w:lang w:val="ru-RU"/>
        </w:rPr>
        <w:t>ым</w:t>
      </w:r>
      <w:r w:rsidRPr="005D36F8">
        <w:rPr>
          <w:bCs/>
          <w:spacing w:val="-2"/>
          <w:lang w:val="ru-RU"/>
        </w:rPr>
        <w:t xml:space="preserve"> сделан</w:t>
      </w:r>
      <w:r w:rsidR="00691587" w:rsidRPr="005D36F8">
        <w:rPr>
          <w:bCs/>
          <w:spacing w:val="-2"/>
          <w:lang w:val="ru-RU"/>
        </w:rPr>
        <w:t>о</w:t>
      </w:r>
      <w:r w:rsidRPr="005D36F8">
        <w:rPr>
          <w:bCs/>
          <w:spacing w:val="-2"/>
          <w:lang w:val="ru-RU"/>
        </w:rPr>
        <w:t xml:space="preserve"> заключени</w:t>
      </w:r>
      <w:r w:rsidR="00691587" w:rsidRPr="005D36F8">
        <w:rPr>
          <w:bCs/>
          <w:spacing w:val="-2"/>
          <w:lang w:val="ru-RU"/>
        </w:rPr>
        <w:t>е</w:t>
      </w:r>
      <w:r w:rsidRPr="005D36F8">
        <w:rPr>
          <w:bCs/>
          <w:spacing w:val="-2"/>
          <w:lang w:val="ru-RU"/>
        </w:rPr>
        <w:t>,</w:t>
      </w:r>
      <w:r w:rsidR="00596A87" w:rsidRPr="005D36F8">
        <w:rPr>
          <w:bCs/>
          <w:spacing w:val="-2"/>
          <w:lang w:val="ru-RU"/>
        </w:rPr>
        <w:t xml:space="preserve"> </w:t>
      </w:r>
      <w:r w:rsidRPr="005D36F8">
        <w:rPr>
          <w:spacing w:val="-2"/>
          <w:lang w:val="ru-RU"/>
        </w:rPr>
        <w:t>хотел</w:t>
      </w:r>
      <w:r w:rsidR="00E41507" w:rsidRPr="005D36F8">
        <w:rPr>
          <w:spacing w:val="-2"/>
          <w:lang w:val="ru-RU"/>
        </w:rPr>
        <w:t>/хотела</w:t>
      </w:r>
      <w:r w:rsidRPr="005D36F8">
        <w:rPr>
          <w:spacing w:val="-2"/>
          <w:lang w:val="ru-RU"/>
        </w:rPr>
        <w:t xml:space="preserve"> бы сообщить </w:t>
      </w:r>
      <w:r w:rsidR="00814248" w:rsidRPr="005D36F8">
        <w:rPr>
          <w:spacing w:val="-2"/>
          <w:lang w:val="ru-RU"/>
        </w:rPr>
        <w:t>в</w:t>
      </w:r>
      <w:r w:rsidRPr="005D36F8">
        <w:rPr>
          <w:spacing w:val="-2"/>
          <w:lang w:val="ru-RU"/>
        </w:rPr>
        <w:t xml:space="preserve">ам мнение </w:t>
      </w:r>
      <w:r w:rsidR="00AD1A43">
        <w:rPr>
          <w:spacing w:val="-2"/>
          <w:lang w:val="ru-RU"/>
        </w:rPr>
        <w:t xml:space="preserve">данной </w:t>
      </w:r>
      <w:r w:rsidR="003B1F94" w:rsidRPr="005D36F8">
        <w:rPr>
          <w:spacing w:val="-2"/>
          <w:lang w:val="ru-RU"/>
        </w:rPr>
        <w:t>администрации</w:t>
      </w:r>
      <w:r w:rsidRPr="005D36F8">
        <w:rPr>
          <w:spacing w:val="-2"/>
          <w:lang w:val="ru-RU"/>
        </w:rPr>
        <w:t>, изложен</w:t>
      </w:r>
      <w:r w:rsidR="00596A87" w:rsidRPr="005D36F8">
        <w:rPr>
          <w:spacing w:val="-2"/>
          <w:lang w:val="ru-RU"/>
        </w:rPr>
        <w:t>ное</w:t>
      </w:r>
      <w:r w:rsidRPr="005D36F8">
        <w:rPr>
          <w:spacing w:val="-2"/>
          <w:lang w:val="ru-RU"/>
        </w:rPr>
        <w:t xml:space="preserve"> в таблице, ниже</w:t>
      </w:r>
      <w:r w:rsidR="0077286C" w:rsidRPr="005D36F8">
        <w:rPr>
          <w:lang w:val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3"/>
        <w:gridCol w:w="7566"/>
      </w:tblGrid>
      <w:tr w:rsidR="00F1136D" w:rsidRPr="00895728" w14:paraId="32FD6FD2" w14:textId="77777777" w:rsidTr="007E699A">
        <w:tc>
          <w:tcPr>
            <w:tcW w:w="2063" w:type="dxa"/>
            <w:shd w:val="clear" w:color="auto" w:fill="auto"/>
            <w:vAlign w:val="center"/>
          </w:tcPr>
          <w:p w14:paraId="3E497FF2" w14:textId="77777777" w:rsidR="00F1136D" w:rsidRPr="005D36F8" w:rsidRDefault="00F1136D" w:rsidP="00A9576D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</w:p>
        </w:tc>
        <w:tc>
          <w:tcPr>
            <w:tcW w:w="7566" w:type="dxa"/>
            <w:shd w:val="clear" w:color="auto" w:fill="auto"/>
            <w:vAlign w:val="center"/>
          </w:tcPr>
          <w:p w14:paraId="24BE48D9" w14:textId="3C47C085" w:rsidR="00F1136D" w:rsidRPr="005D36F8" w:rsidRDefault="00123005" w:rsidP="00A9576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after="120"/>
              <w:ind w:left="939" w:hanging="459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5D36F8">
              <w:rPr>
                <w:rFonts w:ascii="Calibri" w:hAnsi="Calibri"/>
                <w:b/>
                <w:bCs/>
                <w:szCs w:val="22"/>
                <w:lang w:val="ru-RU"/>
              </w:rPr>
              <w:t>Выбрать одну из двух ячеек</w:t>
            </w:r>
          </w:p>
        </w:tc>
      </w:tr>
      <w:tr w:rsidR="00123005" w:rsidRPr="00895728" w14:paraId="75EA69D2" w14:textId="77777777" w:rsidTr="007E699A">
        <w:trPr>
          <w:trHeight w:val="748"/>
        </w:trPr>
        <w:tc>
          <w:tcPr>
            <w:tcW w:w="2063" w:type="dxa"/>
            <w:vMerge w:val="restart"/>
            <w:shd w:val="clear" w:color="auto" w:fill="auto"/>
            <w:vAlign w:val="center"/>
          </w:tcPr>
          <w:p w14:paraId="7FC01D44" w14:textId="0B40728F" w:rsidR="00123005" w:rsidRPr="005D36F8" w:rsidRDefault="00123005" w:rsidP="00A9576D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5D36F8">
              <w:rPr>
                <w:b/>
                <w:bCs/>
                <w:lang w:val="ru-RU"/>
              </w:rPr>
              <w:t>Проект Рекомендации МСЭ</w:t>
            </w:r>
            <w:r w:rsidRPr="005D36F8">
              <w:rPr>
                <w:b/>
                <w:bCs/>
                <w:lang w:val="ru-RU"/>
              </w:rPr>
              <w:noBreakHyphen/>
              <w:t xml:space="preserve">Т </w:t>
            </w:r>
            <w:r w:rsidR="00AD1A43">
              <w:rPr>
                <w:b/>
              </w:rPr>
              <w:t>E</w:t>
            </w:r>
            <w:r w:rsidR="00AD1A43" w:rsidRPr="009B673E">
              <w:rPr>
                <w:b/>
                <w:lang w:val="ru-RU"/>
              </w:rPr>
              <w:t>.156</w:t>
            </w:r>
          </w:p>
        </w:tc>
        <w:tc>
          <w:tcPr>
            <w:tcW w:w="7566" w:type="dxa"/>
            <w:shd w:val="clear" w:color="auto" w:fill="auto"/>
            <w:vAlign w:val="center"/>
          </w:tcPr>
          <w:p w14:paraId="1AC123FB" w14:textId="7FED3D9A" w:rsidR="00123005" w:rsidRPr="005D36F8" w:rsidRDefault="00123005" w:rsidP="00A9576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459" w:hanging="459"/>
              <w:rPr>
                <w:lang w:val="ru-RU"/>
              </w:rPr>
            </w:pPr>
            <w:r w:rsidRPr="005D36F8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6F8">
              <w:rPr>
                <w:szCs w:val="22"/>
                <w:lang w:val="ru-RU"/>
              </w:rPr>
              <w:instrText xml:space="preserve"> FORMCHECKBOX </w:instrText>
            </w:r>
            <w:r w:rsidR="00BC3957">
              <w:rPr>
                <w:szCs w:val="22"/>
                <w:lang w:val="ru-RU"/>
              </w:rPr>
            </w:r>
            <w:r w:rsidR="00BC3957">
              <w:rPr>
                <w:szCs w:val="22"/>
                <w:lang w:val="ru-RU"/>
              </w:rPr>
              <w:fldChar w:fldCharType="separate"/>
            </w:r>
            <w:r w:rsidRPr="005D36F8">
              <w:rPr>
                <w:szCs w:val="22"/>
                <w:lang w:val="ru-RU"/>
              </w:rPr>
              <w:fldChar w:fldCharType="end"/>
            </w:r>
            <w:r w:rsidRPr="005D36F8">
              <w:rPr>
                <w:sz w:val="20"/>
                <w:lang w:val="ru-RU"/>
              </w:rPr>
              <w:tab/>
            </w:r>
            <w:r w:rsidRPr="005D36F8">
              <w:rPr>
                <w:b/>
                <w:bCs/>
                <w:lang w:val="ru-RU"/>
              </w:rPr>
              <w:t>Предоставляет полномочия</w:t>
            </w:r>
            <w:r w:rsidRPr="005D36F8">
              <w:rPr>
                <w:lang w:val="ru-RU"/>
              </w:rPr>
              <w:t xml:space="preserve"> </w:t>
            </w:r>
            <w:r w:rsidR="00AD1A43">
              <w:rPr>
                <w:lang w:val="ru-RU"/>
              </w:rPr>
              <w:t>2</w:t>
            </w:r>
            <w:r w:rsidRPr="005D36F8">
              <w:rPr>
                <w:lang w:val="ru-RU"/>
              </w:rPr>
              <w:t xml:space="preserve">-й Исследовательской комиссии для рассмотрения этого текста с целью его утверждения (в этом случае выбрать один из двух вариантов </w:t>
            </w:r>
            <w:r w:rsidRPr="005D36F8">
              <w:rPr>
                <w:sz w:val="20"/>
                <w:lang w:val="ru-RU"/>
              </w:rPr>
              <w:t>⃝</w:t>
            </w:r>
            <w:r w:rsidRPr="005D36F8">
              <w:rPr>
                <w:lang w:val="ru-RU"/>
              </w:rPr>
              <w:t>):</w:t>
            </w:r>
          </w:p>
          <w:p w14:paraId="7E8E1C56" w14:textId="77777777" w:rsidR="00123005" w:rsidRPr="005D36F8" w:rsidRDefault="00123005" w:rsidP="00A9576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lang w:val="ru-RU"/>
              </w:rPr>
            </w:pPr>
            <w:r w:rsidRPr="005D36F8">
              <w:rPr>
                <w:sz w:val="20"/>
                <w:lang w:val="ru-RU"/>
              </w:rPr>
              <w:t>⃝</w:t>
            </w:r>
            <w:r w:rsidRPr="005D36F8">
              <w:rPr>
                <w:sz w:val="20"/>
                <w:lang w:val="ru-RU"/>
              </w:rPr>
              <w:tab/>
            </w:r>
            <w:r w:rsidRPr="005D36F8">
              <w:rPr>
                <w:lang w:val="ru-RU"/>
              </w:rPr>
              <w:t>Замечания или предлагаемые изменения отсутствуют</w:t>
            </w:r>
          </w:p>
          <w:p w14:paraId="340D1BA5" w14:textId="2CE20C60" w:rsidR="00123005" w:rsidRPr="005D36F8" w:rsidRDefault="00123005" w:rsidP="00A9576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rFonts w:ascii="Calibri" w:hAnsi="Calibri"/>
                <w:szCs w:val="22"/>
                <w:lang w:val="ru-RU"/>
              </w:rPr>
            </w:pPr>
            <w:r w:rsidRPr="005D36F8">
              <w:rPr>
                <w:sz w:val="20"/>
                <w:lang w:val="ru-RU"/>
              </w:rPr>
              <w:t>⃝</w:t>
            </w:r>
            <w:r w:rsidRPr="005D36F8">
              <w:rPr>
                <w:sz w:val="20"/>
                <w:lang w:val="ru-RU"/>
              </w:rPr>
              <w:tab/>
            </w:r>
            <w:r w:rsidRPr="005D36F8">
              <w:rPr>
                <w:lang w:val="ru-RU"/>
              </w:rPr>
              <w:t>Замечания и предлагаемые изменения прилагаются</w:t>
            </w:r>
          </w:p>
        </w:tc>
      </w:tr>
      <w:tr w:rsidR="00123005" w:rsidRPr="00895728" w14:paraId="41CADC91" w14:textId="77777777" w:rsidTr="007E699A">
        <w:trPr>
          <w:trHeight w:val="748"/>
        </w:trPr>
        <w:tc>
          <w:tcPr>
            <w:tcW w:w="2063" w:type="dxa"/>
            <w:vMerge/>
            <w:shd w:val="clear" w:color="auto" w:fill="auto"/>
            <w:vAlign w:val="center"/>
          </w:tcPr>
          <w:p w14:paraId="3CEA982C" w14:textId="77777777" w:rsidR="00123005" w:rsidRPr="005D36F8" w:rsidRDefault="00123005" w:rsidP="00A9576D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</w:p>
        </w:tc>
        <w:tc>
          <w:tcPr>
            <w:tcW w:w="7566" w:type="dxa"/>
            <w:shd w:val="clear" w:color="auto" w:fill="auto"/>
            <w:vAlign w:val="center"/>
          </w:tcPr>
          <w:p w14:paraId="0EDCA5A1" w14:textId="153E5B69" w:rsidR="00123005" w:rsidRPr="005D36F8" w:rsidRDefault="00123005" w:rsidP="00A9576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459" w:hanging="459"/>
              <w:textAlignment w:val="baseline"/>
              <w:rPr>
                <w:rFonts w:ascii="Calibri" w:hAnsi="Calibri"/>
                <w:szCs w:val="22"/>
                <w:lang w:val="ru-RU"/>
              </w:rPr>
            </w:pPr>
            <w:r w:rsidRPr="005D36F8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6F8">
              <w:rPr>
                <w:szCs w:val="22"/>
                <w:lang w:val="ru-RU"/>
              </w:rPr>
              <w:instrText xml:space="preserve"> FORMCHECKBOX </w:instrText>
            </w:r>
            <w:r w:rsidR="00BC3957">
              <w:rPr>
                <w:szCs w:val="22"/>
                <w:lang w:val="ru-RU"/>
              </w:rPr>
            </w:r>
            <w:r w:rsidR="00BC3957">
              <w:rPr>
                <w:szCs w:val="22"/>
                <w:lang w:val="ru-RU"/>
              </w:rPr>
              <w:fldChar w:fldCharType="separate"/>
            </w:r>
            <w:r w:rsidRPr="005D36F8">
              <w:rPr>
                <w:szCs w:val="22"/>
                <w:lang w:val="ru-RU"/>
              </w:rPr>
              <w:fldChar w:fldCharType="end"/>
            </w:r>
            <w:r w:rsidRPr="005D36F8">
              <w:rPr>
                <w:szCs w:val="22"/>
                <w:lang w:val="ru-RU"/>
              </w:rPr>
              <w:tab/>
            </w:r>
            <w:r w:rsidRPr="005D36F8">
              <w:rPr>
                <w:b/>
                <w:bCs/>
                <w:lang w:val="ru-RU"/>
              </w:rPr>
              <w:t>Не предоставляет полномочий</w:t>
            </w:r>
            <w:r w:rsidRPr="005D36F8">
              <w:rPr>
                <w:lang w:val="ru-RU"/>
              </w:rPr>
              <w:t xml:space="preserve"> </w:t>
            </w:r>
            <w:r w:rsidR="00AD1A43">
              <w:rPr>
                <w:lang w:val="ru-RU"/>
              </w:rPr>
              <w:t>2</w:t>
            </w:r>
            <w:r w:rsidRPr="005D36F8">
              <w:rPr>
                <w:lang w:val="ru-RU"/>
              </w:rPr>
              <w:t>-й Исследовательской комиссии для</w:t>
            </w:r>
            <w:r w:rsidR="00AD1A43">
              <w:rPr>
                <w:lang w:val="ru-RU"/>
              </w:rPr>
              <w:t xml:space="preserve"> </w:t>
            </w:r>
            <w:r w:rsidRPr="005D36F8">
              <w:rPr>
                <w:lang w:val="ru-RU"/>
              </w:rPr>
              <w:t>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</w:t>
            </w:r>
            <w:r w:rsidRPr="005D36F8">
              <w:rPr>
                <w:szCs w:val="22"/>
                <w:lang w:val="ru-RU"/>
              </w:rPr>
              <w:t>)</w:t>
            </w:r>
          </w:p>
        </w:tc>
      </w:tr>
      <w:tr w:rsidR="00123005" w:rsidRPr="00895728" w14:paraId="5B700533" w14:textId="77777777" w:rsidTr="007E699A">
        <w:trPr>
          <w:trHeight w:val="748"/>
        </w:trPr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C80AB" w14:textId="1FF8C2C5" w:rsidR="00123005" w:rsidRPr="005D36F8" w:rsidRDefault="00123005" w:rsidP="00A9576D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5D36F8">
              <w:rPr>
                <w:rFonts w:ascii="Calibri" w:hAnsi="Calibri"/>
                <w:b/>
                <w:bCs/>
                <w:szCs w:val="22"/>
                <w:lang w:val="ru-RU"/>
              </w:rPr>
              <w:t>Проект Рекомендации МСЭ</w:t>
            </w:r>
            <w:r w:rsidRPr="005D36F8">
              <w:rPr>
                <w:rFonts w:ascii="Calibri" w:hAnsi="Calibri"/>
                <w:b/>
                <w:bCs/>
                <w:szCs w:val="22"/>
                <w:lang w:val="ru-RU"/>
              </w:rPr>
              <w:noBreakHyphen/>
              <w:t xml:space="preserve">Т </w:t>
            </w:r>
            <w:r w:rsidR="00AD1A43">
              <w:rPr>
                <w:b/>
              </w:rPr>
              <w:t>E</w:t>
            </w:r>
            <w:r w:rsidR="00AD1A43" w:rsidRPr="009B673E">
              <w:rPr>
                <w:b/>
                <w:lang w:val="ru-RU"/>
              </w:rPr>
              <w:t>.164.2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6AE33" w14:textId="4CDD3FFB" w:rsidR="00123005" w:rsidRPr="005D36F8" w:rsidRDefault="00123005" w:rsidP="00A9576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459" w:hanging="459"/>
              <w:rPr>
                <w:lang w:val="ru-RU"/>
              </w:rPr>
            </w:pPr>
            <w:r w:rsidRPr="005D36F8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6F8">
              <w:rPr>
                <w:szCs w:val="22"/>
                <w:lang w:val="ru-RU"/>
              </w:rPr>
              <w:instrText xml:space="preserve"> FORMCHECKBOX </w:instrText>
            </w:r>
            <w:r w:rsidR="00BC3957">
              <w:rPr>
                <w:szCs w:val="22"/>
                <w:lang w:val="ru-RU"/>
              </w:rPr>
            </w:r>
            <w:r w:rsidR="00BC3957">
              <w:rPr>
                <w:szCs w:val="22"/>
                <w:lang w:val="ru-RU"/>
              </w:rPr>
              <w:fldChar w:fldCharType="separate"/>
            </w:r>
            <w:r w:rsidRPr="005D36F8">
              <w:rPr>
                <w:szCs w:val="22"/>
                <w:lang w:val="ru-RU"/>
              </w:rPr>
              <w:fldChar w:fldCharType="end"/>
            </w:r>
            <w:r w:rsidRPr="005D36F8">
              <w:rPr>
                <w:sz w:val="20"/>
                <w:lang w:val="ru-RU"/>
              </w:rPr>
              <w:tab/>
            </w:r>
            <w:r w:rsidRPr="005D36F8">
              <w:rPr>
                <w:b/>
                <w:bCs/>
                <w:lang w:val="ru-RU"/>
              </w:rPr>
              <w:t>Предоставляет полномочия</w:t>
            </w:r>
            <w:r w:rsidRPr="005D36F8">
              <w:rPr>
                <w:lang w:val="ru-RU"/>
              </w:rPr>
              <w:t xml:space="preserve"> </w:t>
            </w:r>
            <w:r w:rsidR="00AD1A43">
              <w:rPr>
                <w:lang w:val="ru-RU"/>
              </w:rPr>
              <w:t>2</w:t>
            </w:r>
            <w:r w:rsidRPr="005D36F8">
              <w:rPr>
                <w:lang w:val="ru-RU"/>
              </w:rPr>
              <w:t xml:space="preserve">-й Исследовательской комиссии для рассмотрения этого текста с целью его утверждения (в этом случае выбрать один из двух вариантов </w:t>
            </w:r>
            <w:r w:rsidRPr="005D36F8">
              <w:rPr>
                <w:sz w:val="20"/>
                <w:lang w:val="ru-RU"/>
              </w:rPr>
              <w:t>⃝</w:t>
            </w:r>
            <w:r w:rsidRPr="005D36F8">
              <w:rPr>
                <w:lang w:val="ru-RU"/>
              </w:rPr>
              <w:t>):</w:t>
            </w:r>
          </w:p>
          <w:p w14:paraId="11B5B44B" w14:textId="77777777" w:rsidR="00123005" w:rsidRPr="005D36F8" w:rsidRDefault="00123005" w:rsidP="00A9576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lang w:val="ru-RU"/>
              </w:rPr>
            </w:pPr>
            <w:r w:rsidRPr="005D36F8">
              <w:rPr>
                <w:sz w:val="20"/>
                <w:lang w:val="ru-RU"/>
              </w:rPr>
              <w:t>⃝</w:t>
            </w:r>
            <w:r w:rsidRPr="005D36F8">
              <w:rPr>
                <w:sz w:val="20"/>
                <w:lang w:val="ru-RU"/>
              </w:rPr>
              <w:tab/>
            </w:r>
            <w:r w:rsidRPr="005D36F8">
              <w:rPr>
                <w:lang w:val="ru-RU"/>
              </w:rPr>
              <w:t>Замечания или предлагаемые изменения отсутствуют</w:t>
            </w:r>
          </w:p>
          <w:p w14:paraId="56677E95" w14:textId="02D26BF4" w:rsidR="00123005" w:rsidRPr="005D36F8" w:rsidRDefault="00123005" w:rsidP="00A9576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rFonts w:ascii="Calibri" w:hAnsi="Calibri"/>
                <w:szCs w:val="22"/>
                <w:lang w:val="ru-RU"/>
              </w:rPr>
            </w:pPr>
            <w:r w:rsidRPr="005D36F8">
              <w:rPr>
                <w:sz w:val="20"/>
                <w:lang w:val="ru-RU"/>
              </w:rPr>
              <w:t>⃝</w:t>
            </w:r>
            <w:r w:rsidRPr="005D36F8">
              <w:rPr>
                <w:sz w:val="20"/>
                <w:lang w:val="ru-RU"/>
              </w:rPr>
              <w:tab/>
            </w:r>
            <w:r w:rsidRPr="005D36F8">
              <w:rPr>
                <w:lang w:val="ru-RU"/>
              </w:rPr>
              <w:t>Замечания и предлагаемые изменения прилагаются</w:t>
            </w:r>
          </w:p>
        </w:tc>
      </w:tr>
      <w:tr w:rsidR="00123005" w:rsidRPr="00895728" w14:paraId="41EECE28" w14:textId="77777777" w:rsidTr="007E699A">
        <w:trPr>
          <w:trHeight w:val="748"/>
        </w:trPr>
        <w:tc>
          <w:tcPr>
            <w:tcW w:w="2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46505" w14:textId="77777777" w:rsidR="00123005" w:rsidRPr="005D36F8" w:rsidRDefault="00123005" w:rsidP="00A9576D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45572" w14:textId="40C9979D" w:rsidR="00123005" w:rsidRPr="005D36F8" w:rsidRDefault="00123005" w:rsidP="00A9576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459" w:hanging="459"/>
              <w:textAlignment w:val="baseline"/>
              <w:rPr>
                <w:rFonts w:ascii="Calibri" w:hAnsi="Calibri"/>
                <w:szCs w:val="22"/>
                <w:lang w:val="ru-RU"/>
              </w:rPr>
            </w:pPr>
            <w:r w:rsidRPr="005D36F8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6F8">
              <w:rPr>
                <w:szCs w:val="22"/>
                <w:lang w:val="ru-RU"/>
              </w:rPr>
              <w:instrText xml:space="preserve"> FORMCHECKBOX </w:instrText>
            </w:r>
            <w:r w:rsidR="00BC3957">
              <w:rPr>
                <w:szCs w:val="22"/>
                <w:lang w:val="ru-RU"/>
              </w:rPr>
            </w:r>
            <w:r w:rsidR="00BC3957">
              <w:rPr>
                <w:szCs w:val="22"/>
                <w:lang w:val="ru-RU"/>
              </w:rPr>
              <w:fldChar w:fldCharType="separate"/>
            </w:r>
            <w:r w:rsidRPr="005D36F8">
              <w:rPr>
                <w:szCs w:val="22"/>
                <w:lang w:val="ru-RU"/>
              </w:rPr>
              <w:fldChar w:fldCharType="end"/>
            </w:r>
            <w:r w:rsidRPr="005D36F8">
              <w:rPr>
                <w:szCs w:val="22"/>
                <w:lang w:val="ru-RU"/>
              </w:rPr>
              <w:tab/>
            </w:r>
            <w:r w:rsidRPr="005D36F8">
              <w:rPr>
                <w:b/>
                <w:bCs/>
                <w:lang w:val="ru-RU"/>
              </w:rPr>
              <w:t>Не предоставляет полномочий</w:t>
            </w:r>
            <w:r w:rsidRPr="005D36F8">
              <w:rPr>
                <w:lang w:val="ru-RU"/>
              </w:rPr>
              <w:t xml:space="preserve"> </w:t>
            </w:r>
            <w:r w:rsidR="00AD1A43">
              <w:rPr>
                <w:lang w:val="ru-RU"/>
              </w:rPr>
              <w:t>2</w:t>
            </w:r>
            <w:r w:rsidRPr="005D36F8">
              <w:rPr>
                <w:lang w:val="ru-RU"/>
              </w:rPr>
              <w:t>-й Исследовательской комиссии для 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</w:t>
            </w:r>
            <w:r w:rsidRPr="005D36F8">
              <w:rPr>
                <w:szCs w:val="22"/>
                <w:lang w:val="ru-RU"/>
              </w:rPr>
              <w:t>)</w:t>
            </w:r>
          </w:p>
        </w:tc>
      </w:tr>
      <w:tr w:rsidR="00123005" w:rsidRPr="00895728" w14:paraId="70081A26" w14:textId="77777777" w:rsidTr="007E699A">
        <w:trPr>
          <w:trHeight w:val="747"/>
        </w:trPr>
        <w:tc>
          <w:tcPr>
            <w:tcW w:w="2063" w:type="dxa"/>
            <w:vMerge w:val="restart"/>
            <w:shd w:val="clear" w:color="auto" w:fill="auto"/>
            <w:vAlign w:val="center"/>
          </w:tcPr>
          <w:p w14:paraId="66F0F8B5" w14:textId="62214115" w:rsidR="00123005" w:rsidRPr="005D36F8" w:rsidRDefault="00123005" w:rsidP="00A9576D">
            <w:pPr>
              <w:keepNext/>
              <w:keepLines/>
              <w:spacing w:before="60" w:after="60"/>
              <w:jc w:val="center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5D36F8">
              <w:rPr>
                <w:rFonts w:ascii="Calibri" w:hAnsi="Calibri"/>
                <w:b/>
                <w:bCs/>
                <w:szCs w:val="22"/>
                <w:lang w:val="ru-RU"/>
              </w:rPr>
              <w:lastRenderedPageBreak/>
              <w:t xml:space="preserve">Проект </w:t>
            </w:r>
            <w:r w:rsidR="00AD1A43">
              <w:rPr>
                <w:b/>
                <w:lang w:val="ru-RU"/>
              </w:rPr>
              <w:t>Поправки </w:t>
            </w:r>
            <w:r w:rsidR="00AD1A43" w:rsidRPr="009B673E">
              <w:rPr>
                <w:b/>
                <w:lang w:val="ru-RU"/>
              </w:rPr>
              <w:t xml:space="preserve">2 </w:t>
            </w:r>
            <w:r w:rsidR="00AD1A43">
              <w:rPr>
                <w:b/>
                <w:lang w:val="ru-RU"/>
              </w:rPr>
              <w:t xml:space="preserve">к Рекомендации МСЭ-Т </w:t>
            </w:r>
            <w:r w:rsidR="00AD1A43">
              <w:rPr>
                <w:b/>
              </w:rPr>
              <w:t>E</w:t>
            </w:r>
            <w:r w:rsidR="00AD1A43" w:rsidRPr="009B673E">
              <w:rPr>
                <w:b/>
                <w:lang w:val="ru-RU"/>
              </w:rPr>
              <w:t>.212 (2016)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D59CF" w14:textId="36CCF00D" w:rsidR="00123005" w:rsidRPr="005D36F8" w:rsidRDefault="00123005" w:rsidP="00A9576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459" w:hanging="459"/>
              <w:rPr>
                <w:lang w:val="ru-RU"/>
              </w:rPr>
            </w:pPr>
            <w:r w:rsidRPr="005D36F8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6F8">
              <w:rPr>
                <w:szCs w:val="22"/>
                <w:lang w:val="ru-RU"/>
              </w:rPr>
              <w:instrText xml:space="preserve"> FORMCHECKBOX </w:instrText>
            </w:r>
            <w:r w:rsidR="00BC3957">
              <w:rPr>
                <w:szCs w:val="22"/>
                <w:lang w:val="ru-RU"/>
              </w:rPr>
            </w:r>
            <w:r w:rsidR="00BC3957">
              <w:rPr>
                <w:szCs w:val="22"/>
                <w:lang w:val="ru-RU"/>
              </w:rPr>
              <w:fldChar w:fldCharType="separate"/>
            </w:r>
            <w:r w:rsidRPr="005D36F8">
              <w:rPr>
                <w:szCs w:val="22"/>
                <w:lang w:val="ru-RU"/>
              </w:rPr>
              <w:fldChar w:fldCharType="end"/>
            </w:r>
            <w:r w:rsidRPr="005D36F8">
              <w:rPr>
                <w:sz w:val="20"/>
                <w:lang w:val="ru-RU"/>
              </w:rPr>
              <w:tab/>
            </w:r>
            <w:r w:rsidRPr="005D36F8">
              <w:rPr>
                <w:b/>
                <w:bCs/>
                <w:lang w:val="ru-RU"/>
              </w:rPr>
              <w:t>Предоставляет полномочия</w:t>
            </w:r>
            <w:r w:rsidRPr="005D36F8">
              <w:rPr>
                <w:lang w:val="ru-RU"/>
              </w:rPr>
              <w:t xml:space="preserve"> </w:t>
            </w:r>
            <w:r w:rsidR="00AD1A43">
              <w:rPr>
                <w:lang w:val="ru-RU"/>
              </w:rPr>
              <w:t>2</w:t>
            </w:r>
            <w:r w:rsidRPr="005D36F8">
              <w:rPr>
                <w:lang w:val="ru-RU"/>
              </w:rPr>
              <w:t xml:space="preserve">-й Исследовательской комиссии для рассмотрения этого текста с целью его утверждения (в этом случае выбрать один из двух вариантов </w:t>
            </w:r>
            <w:r w:rsidRPr="005D36F8">
              <w:rPr>
                <w:sz w:val="20"/>
                <w:lang w:val="ru-RU"/>
              </w:rPr>
              <w:t>⃝</w:t>
            </w:r>
            <w:r w:rsidRPr="005D36F8">
              <w:rPr>
                <w:lang w:val="ru-RU"/>
              </w:rPr>
              <w:t>):</w:t>
            </w:r>
          </w:p>
          <w:p w14:paraId="369B07C2" w14:textId="77777777" w:rsidR="00123005" w:rsidRPr="005D36F8" w:rsidRDefault="00123005" w:rsidP="00A9576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lang w:val="ru-RU"/>
              </w:rPr>
            </w:pPr>
            <w:r w:rsidRPr="005D36F8">
              <w:rPr>
                <w:sz w:val="20"/>
                <w:lang w:val="ru-RU"/>
              </w:rPr>
              <w:t>⃝</w:t>
            </w:r>
            <w:r w:rsidRPr="005D36F8">
              <w:rPr>
                <w:sz w:val="20"/>
                <w:lang w:val="ru-RU"/>
              </w:rPr>
              <w:tab/>
            </w:r>
            <w:r w:rsidRPr="005D36F8">
              <w:rPr>
                <w:lang w:val="ru-RU"/>
              </w:rPr>
              <w:t>Замечания или предлагаемые изменения отсутствуют</w:t>
            </w:r>
          </w:p>
          <w:p w14:paraId="77CC3487" w14:textId="748561BC" w:rsidR="00123005" w:rsidRPr="005D36F8" w:rsidRDefault="00123005" w:rsidP="007E699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5D36F8">
              <w:rPr>
                <w:sz w:val="20"/>
                <w:lang w:val="ru-RU"/>
              </w:rPr>
              <w:t>⃝</w:t>
            </w:r>
            <w:r w:rsidRPr="005D36F8">
              <w:rPr>
                <w:sz w:val="20"/>
                <w:lang w:val="ru-RU"/>
              </w:rPr>
              <w:tab/>
            </w:r>
            <w:r w:rsidRPr="005D36F8">
              <w:rPr>
                <w:lang w:val="ru-RU"/>
              </w:rPr>
              <w:t>Замечания и предлагаемые изменения прилагаются</w:t>
            </w:r>
          </w:p>
        </w:tc>
      </w:tr>
      <w:tr w:rsidR="00123005" w:rsidRPr="00895728" w14:paraId="21B00BCF" w14:textId="77777777" w:rsidTr="007E699A">
        <w:trPr>
          <w:trHeight w:val="747"/>
        </w:trPr>
        <w:tc>
          <w:tcPr>
            <w:tcW w:w="2063" w:type="dxa"/>
            <w:vMerge/>
            <w:shd w:val="clear" w:color="auto" w:fill="auto"/>
            <w:vAlign w:val="center"/>
          </w:tcPr>
          <w:p w14:paraId="01E00E6F" w14:textId="77777777" w:rsidR="00123005" w:rsidRPr="005D36F8" w:rsidRDefault="00123005" w:rsidP="00A9576D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657B9" w14:textId="6CCC809E" w:rsidR="00123005" w:rsidRPr="005D36F8" w:rsidRDefault="00123005" w:rsidP="00A9576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459" w:hanging="459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5D36F8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6F8">
              <w:rPr>
                <w:szCs w:val="22"/>
                <w:lang w:val="ru-RU"/>
              </w:rPr>
              <w:instrText xml:space="preserve"> FORMCHECKBOX </w:instrText>
            </w:r>
            <w:r w:rsidR="00BC3957">
              <w:rPr>
                <w:szCs w:val="22"/>
                <w:lang w:val="ru-RU"/>
              </w:rPr>
            </w:r>
            <w:r w:rsidR="00BC3957">
              <w:rPr>
                <w:szCs w:val="22"/>
                <w:lang w:val="ru-RU"/>
              </w:rPr>
              <w:fldChar w:fldCharType="separate"/>
            </w:r>
            <w:r w:rsidRPr="005D36F8">
              <w:rPr>
                <w:szCs w:val="22"/>
                <w:lang w:val="ru-RU"/>
              </w:rPr>
              <w:fldChar w:fldCharType="end"/>
            </w:r>
            <w:r w:rsidRPr="005D36F8">
              <w:rPr>
                <w:szCs w:val="22"/>
                <w:lang w:val="ru-RU"/>
              </w:rPr>
              <w:tab/>
            </w:r>
            <w:r w:rsidRPr="005D36F8">
              <w:rPr>
                <w:b/>
                <w:bCs/>
                <w:lang w:val="ru-RU"/>
              </w:rPr>
              <w:t>Не предоставляет полномочий</w:t>
            </w:r>
            <w:r w:rsidRPr="005D36F8">
              <w:rPr>
                <w:lang w:val="ru-RU"/>
              </w:rPr>
              <w:t xml:space="preserve"> </w:t>
            </w:r>
            <w:r w:rsidR="00AD1A43">
              <w:rPr>
                <w:lang w:val="ru-RU"/>
              </w:rPr>
              <w:t>2</w:t>
            </w:r>
            <w:r w:rsidRPr="005D36F8">
              <w:rPr>
                <w:lang w:val="ru-RU"/>
              </w:rPr>
              <w:t>-й Исследовательской комиссии для 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</w:t>
            </w:r>
            <w:r w:rsidRPr="005D36F8">
              <w:rPr>
                <w:szCs w:val="22"/>
                <w:lang w:val="ru-RU"/>
              </w:rPr>
              <w:t>)</w:t>
            </w:r>
          </w:p>
        </w:tc>
      </w:tr>
      <w:tr w:rsidR="00AD1A43" w:rsidRPr="00895728" w14:paraId="00294DB7" w14:textId="77777777" w:rsidTr="00AD1A43">
        <w:trPr>
          <w:trHeight w:val="258"/>
        </w:trPr>
        <w:tc>
          <w:tcPr>
            <w:tcW w:w="2063" w:type="dxa"/>
            <w:vMerge w:val="restart"/>
            <w:shd w:val="clear" w:color="auto" w:fill="auto"/>
            <w:vAlign w:val="center"/>
          </w:tcPr>
          <w:p w14:paraId="5CE5B03B" w14:textId="0088CB25" w:rsidR="00AD1A43" w:rsidRPr="005D36F8" w:rsidRDefault="00AD1A43" w:rsidP="00AD1A43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5D36F8">
              <w:rPr>
                <w:rFonts w:ascii="Calibri" w:hAnsi="Calibri"/>
                <w:b/>
                <w:bCs/>
                <w:szCs w:val="22"/>
                <w:lang w:val="ru-RU"/>
              </w:rPr>
              <w:t>Проект</w:t>
            </w:r>
            <w:r>
              <w:rPr>
                <w:rFonts w:ascii="Calibri" w:hAnsi="Calibri"/>
                <w:b/>
                <w:bCs/>
                <w:szCs w:val="22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Поправки </w:t>
            </w:r>
            <w:r w:rsidRPr="009B673E">
              <w:rPr>
                <w:b/>
                <w:lang w:val="ru-RU"/>
              </w:rPr>
              <w:t xml:space="preserve">1 </w:t>
            </w:r>
            <w:r>
              <w:rPr>
                <w:b/>
                <w:lang w:val="ru-RU"/>
              </w:rPr>
              <w:t>к Рекомендации МСЭ-Т</w:t>
            </w:r>
            <w:r w:rsidRPr="009B673E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E</w:t>
            </w:r>
            <w:r w:rsidRPr="009B673E">
              <w:rPr>
                <w:b/>
                <w:lang w:val="ru-RU"/>
              </w:rPr>
              <w:t>.218 (2004)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03001" w14:textId="77777777" w:rsidR="00AD1A43" w:rsidRPr="005D36F8" w:rsidRDefault="00AD1A43" w:rsidP="00AD1A4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459" w:hanging="459"/>
              <w:rPr>
                <w:lang w:val="ru-RU"/>
              </w:rPr>
            </w:pPr>
            <w:r w:rsidRPr="005D36F8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6F8">
              <w:rPr>
                <w:szCs w:val="22"/>
                <w:lang w:val="ru-RU"/>
              </w:rPr>
              <w:instrText xml:space="preserve"> FORMCHECKBOX </w:instrText>
            </w:r>
            <w:r w:rsidR="00BC3957">
              <w:rPr>
                <w:szCs w:val="22"/>
                <w:lang w:val="ru-RU"/>
              </w:rPr>
            </w:r>
            <w:r w:rsidR="00BC3957">
              <w:rPr>
                <w:szCs w:val="22"/>
                <w:lang w:val="ru-RU"/>
              </w:rPr>
              <w:fldChar w:fldCharType="separate"/>
            </w:r>
            <w:r w:rsidRPr="005D36F8">
              <w:rPr>
                <w:szCs w:val="22"/>
                <w:lang w:val="ru-RU"/>
              </w:rPr>
              <w:fldChar w:fldCharType="end"/>
            </w:r>
            <w:r w:rsidRPr="005D36F8">
              <w:rPr>
                <w:sz w:val="20"/>
                <w:lang w:val="ru-RU"/>
              </w:rPr>
              <w:tab/>
            </w:r>
            <w:r w:rsidRPr="005D36F8">
              <w:rPr>
                <w:b/>
                <w:bCs/>
                <w:lang w:val="ru-RU"/>
              </w:rPr>
              <w:t>Предоставляет полномочия</w:t>
            </w:r>
            <w:r w:rsidRPr="005D36F8">
              <w:rPr>
                <w:lang w:val="ru-RU"/>
              </w:rPr>
              <w:t xml:space="preserve"> </w:t>
            </w:r>
            <w:r>
              <w:rPr>
                <w:lang w:val="ru-RU"/>
              </w:rPr>
              <w:t>2</w:t>
            </w:r>
            <w:r w:rsidRPr="005D36F8">
              <w:rPr>
                <w:lang w:val="ru-RU"/>
              </w:rPr>
              <w:t xml:space="preserve">-й Исследовательской комиссии для рассмотрения этого текста с целью его утверждения (в этом случае выбрать один из двух вариантов </w:t>
            </w:r>
            <w:r w:rsidRPr="005D36F8">
              <w:rPr>
                <w:sz w:val="20"/>
                <w:lang w:val="ru-RU"/>
              </w:rPr>
              <w:t>⃝</w:t>
            </w:r>
            <w:r w:rsidRPr="005D36F8">
              <w:rPr>
                <w:lang w:val="ru-RU"/>
              </w:rPr>
              <w:t>):</w:t>
            </w:r>
          </w:p>
          <w:p w14:paraId="331E5441" w14:textId="77777777" w:rsidR="00AD1A43" w:rsidRPr="005D36F8" w:rsidRDefault="00AD1A43" w:rsidP="00AD1A4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lang w:val="ru-RU"/>
              </w:rPr>
            </w:pPr>
            <w:r w:rsidRPr="005D36F8">
              <w:rPr>
                <w:sz w:val="20"/>
                <w:lang w:val="ru-RU"/>
              </w:rPr>
              <w:t>⃝</w:t>
            </w:r>
            <w:r w:rsidRPr="005D36F8">
              <w:rPr>
                <w:sz w:val="20"/>
                <w:lang w:val="ru-RU"/>
              </w:rPr>
              <w:tab/>
            </w:r>
            <w:r w:rsidRPr="005D36F8">
              <w:rPr>
                <w:lang w:val="ru-RU"/>
              </w:rPr>
              <w:t>Замечания или предлагаемые изменения отсутствуют</w:t>
            </w:r>
          </w:p>
          <w:p w14:paraId="72A6B2E1" w14:textId="32BDE1D3" w:rsidR="00AD1A43" w:rsidRPr="005D36F8" w:rsidRDefault="00AD1A43" w:rsidP="001A45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szCs w:val="22"/>
                <w:lang w:val="ru-RU"/>
              </w:rPr>
            </w:pPr>
            <w:r w:rsidRPr="005D36F8">
              <w:rPr>
                <w:sz w:val="20"/>
                <w:lang w:val="ru-RU"/>
              </w:rPr>
              <w:t>⃝</w:t>
            </w:r>
            <w:r w:rsidRPr="005D36F8">
              <w:rPr>
                <w:sz w:val="20"/>
                <w:lang w:val="ru-RU"/>
              </w:rPr>
              <w:tab/>
            </w:r>
            <w:r w:rsidRPr="005D36F8">
              <w:rPr>
                <w:lang w:val="ru-RU"/>
              </w:rPr>
              <w:t>Замечания и предлагаемые изменения прилагаются</w:t>
            </w:r>
          </w:p>
        </w:tc>
      </w:tr>
      <w:tr w:rsidR="00AD1A43" w:rsidRPr="00895728" w14:paraId="1DE141C6" w14:textId="77777777" w:rsidTr="007E699A">
        <w:trPr>
          <w:trHeight w:val="258"/>
        </w:trPr>
        <w:tc>
          <w:tcPr>
            <w:tcW w:w="2063" w:type="dxa"/>
            <w:vMerge/>
            <w:shd w:val="clear" w:color="auto" w:fill="auto"/>
            <w:vAlign w:val="center"/>
          </w:tcPr>
          <w:p w14:paraId="3636A365" w14:textId="77777777" w:rsidR="00AD1A43" w:rsidRPr="005D36F8" w:rsidRDefault="00AD1A43" w:rsidP="00AD1A43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725C7" w14:textId="5393F40D" w:rsidR="00AD1A43" w:rsidRPr="005D36F8" w:rsidRDefault="00AD1A43" w:rsidP="00AD1A4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459" w:hanging="459"/>
              <w:textAlignment w:val="baseline"/>
              <w:rPr>
                <w:szCs w:val="22"/>
                <w:lang w:val="ru-RU"/>
              </w:rPr>
            </w:pPr>
            <w:r w:rsidRPr="005D36F8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6F8">
              <w:rPr>
                <w:szCs w:val="22"/>
                <w:lang w:val="ru-RU"/>
              </w:rPr>
              <w:instrText xml:space="preserve"> FORMCHECKBOX </w:instrText>
            </w:r>
            <w:r w:rsidR="00BC3957">
              <w:rPr>
                <w:szCs w:val="22"/>
                <w:lang w:val="ru-RU"/>
              </w:rPr>
            </w:r>
            <w:r w:rsidR="00BC3957">
              <w:rPr>
                <w:szCs w:val="22"/>
                <w:lang w:val="ru-RU"/>
              </w:rPr>
              <w:fldChar w:fldCharType="separate"/>
            </w:r>
            <w:r w:rsidRPr="005D36F8">
              <w:rPr>
                <w:szCs w:val="22"/>
                <w:lang w:val="ru-RU"/>
              </w:rPr>
              <w:fldChar w:fldCharType="end"/>
            </w:r>
            <w:r w:rsidRPr="005D36F8">
              <w:rPr>
                <w:szCs w:val="22"/>
                <w:lang w:val="ru-RU"/>
              </w:rPr>
              <w:tab/>
            </w:r>
            <w:r w:rsidRPr="005D36F8">
              <w:rPr>
                <w:b/>
                <w:bCs/>
                <w:lang w:val="ru-RU"/>
              </w:rPr>
              <w:t>Не предоставляет полномочий</w:t>
            </w:r>
            <w:r w:rsidRPr="005D36F8">
              <w:rPr>
                <w:lang w:val="ru-RU"/>
              </w:rPr>
              <w:t xml:space="preserve"> </w:t>
            </w:r>
            <w:r>
              <w:rPr>
                <w:lang w:val="ru-RU"/>
              </w:rPr>
              <w:t>2</w:t>
            </w:r>
            <w:r w:rsidRPr="005D36F8">
              <w:rPr>
                <w:lang w:val="ru-RU"/>
              </w:rPr>
              <w:t>-й Исследовательской комиссии для</w:t>
            </w:r>
            <w:r>
              <w:rPr>
                <w:lang w:val="ru-RU"/>
              </w:rPr>
              <w:t xml:space="preserve"> </w:t>
            </w:r>
            <w:r w:rsidRPr="005D36F8">
              <w:rPr>
                <w:lang w:val="ru-RU"/>
              </w:rPr>
              <w:t>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</w:t>
            </w:r>
            <w:r w:rsidRPr="005D36F8">
              <w:rPr>
                <w:szCs w:val="22"/>
                <w:lang w:val="ru-RU"/>
              </w:rPr>
              <w:t>)</w:t>
            </w:r>
          </w:p>
        </w:tc>
      </w:tr>
      <w:tr w:rsidR="0016193F" w:rsidRPr="00895728" w14:paraId="5098A745" w14:textId="77777777" w:rsidTr="0016193F">
        <w:trPr>
          <w:trHeight w:val="108"/>
        </w:trPr>
        <w:tc>
          <w:tcPr>
            <w:tcW w:w="2063" w:type="dxa"/>
            <w:vMerge w:val="restart"/>
            <w:shd w:val="clear" w:color="auto" w:fill="auto"/>
            <w:vAlign w:val="center"/>
          </w:tcPr>
          <w:p w14:paraId="4A71DE51" w14:textId="26D6A245" w:rsidR="0016193F" w:rsidRPr="005D36F8" w:rsidRDefault="0016193F" w:rsidP="0016193F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5D36F8">
              <w:rPr>
                <w:b/>
                <w:bCs/>
                <w:lang w:val="ru-RU"/>
              </w:rPr>
              <w:t>Проект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lang w:val="ru-RU"/>
              </w:rPr>
              <w:t xml:space="preserve">Рекомендации МСЭ-Т </w:t>
            </w:r>
            <w:r>
              <w:rPr>
                <w:b/>
              </w:rPr>
              <w:t>M</w:t>
            </w:r>
            <w:r w:rsidRPr="009B673E">
              <w:rPr>
                <w:b/>
                <w:lang w:val="ru-RU"/>
              </w:rPr>
              <w:t>.3362 (</w:t>
            </w:r>
            <w:r>
              <w:rPr>
                <w:b/>
                <w:lang w:val="ru-RU"/>
              </w:rPr>
              <w:t>ранее</w:t>
            </w:r>
            <w:r w:rsidRPr="009B673E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Mrtafm</w:t>
            </w:r>
            <w:r w:rsidRPr="009B673E">
              <w:rPr>
                <w:b/>
                <w:lang w:val="ru-RU"/>
              </w:rPr>
              <w:t>)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746B9" w14:textId="77777777" w:rsidR="0016193F" w:rsidRPr="005D36F8" w:rsidRDefault="0016193F" w:rsidP="00161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459" w:hanging="459"/>
              <w:rPr>
                <w:lang w:val="ru-RU"/>
              </w:rPr>
            </w:pPr>
            <w:r w:rsidRPr="005D36F8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6F8">
              <w:rPr>
                <w:szCs w:val="22"/>
                <w:lang w:val="ru-RU"/>
              </w:rPr>
              <w:instrText xml:space="preserve"> FORMCHECKBOX </w:instrText>
            </w:r>
            <w:r w:rsidR="00BC3957">
              <w:rPr>
                <w:szCs w:val="22"/>
                <w:lang w:val="ru-RU"/>
              </w:rPr>
            </w:r>
            <w:r w:rsidR="00BC3957">
              <w:rPr>
                <w:szCs w:val="22"/>
                <w:lang w:val="ru-RU"/>
              </w:rPr>
              <w:fldChar w:fldCharType="separate"/>
            </w:r>
            <w:r w:rsidRPr="005D36F8">
              <w:rPr>
                <w:szCs w:val="22"/>
                <w:lang w:val="ru-RU"/>
              </w:rPr>
              <w:fldChar w:fldCharType="end"/>
            </w:r>
            <w:r w:rsidRPr="005D36F8">
              <w:rPr>
                <w:sz w:val="20"/>
                <w:lang w:val="ru-RU"/>
              </w:rPr>
              <w:tab/>
            </w:r>
            <w:r w:rsidRPr="005D36F8">
              <w:rPr>
                <w:b/>
                <w:bCs/>
                <w:lang w:val="ru-RU"/>
              </w:rPr>
              <w:t>Предоставляет полномочия</w:t>
            </w:r>
            <w:r w:rsidRPr="005D36F8">
              <w:rPr>
                <w:lang w:val="ru-RU"/>
              </w:rPr>
              <w:t xml:space="preserve"> </w:t>
            </w:r>
            <w:r>
              <w:rPr>
                <w:lang w:val="ru-RU"/>
              </w:rPr>
              <w:t>2</w:t>
            </w:r>
            <w:r w:rsidRPr="005D36F8">
              <w:rPr>
                <w:lang w:val="ru-RU"/>
              </w:rPr>
              <w:t xml:space="preserve">-й Исследовательской комиссии для рассмотрения этого текста с целью его утверждения (в этом случае выбрать один из двух вариантов </w:t>
            </w:r>
            <w:r w:rsidRPr="005D36F8">
              <w:rPr>
                <w:sz w:val="20"/>
                <w:lang w:val="ru-RU"/>
              </w:rPr>
              <w:t>⃝</w:t>
            </w:r>
            <w:r w:rsidRPr="005D36F8">
              <w:rPr>
                <w:lang w:val="ru-RU"/>
              </w:rPr>
              <w:t>):</w:t>
            </w:r>
          </w:p>
          <w:p w14:paraId="5FD116EC" w14:textId="77777777" w:rsidR="0016193F" w:rsidRPr="005D36F8" w:rsidRDefault="0016193F" w:rsidP="00161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lang w:val="ru-RU"/>
              </w:rPr>
            </w:pPr>
            <w:r w:rsidRPr="005D36F8">
              <w:rPr>
                <w:sz w:val="20"/>
                <w:lang w:val="ru-RU"/>
              </w:rPr>
              <w:t>⃝</w:t>
            </w:r>
            <w:r w:rsidRPr="005D36F8">
              <w:rPr>
                <w:sz w:val="20"/>
                <w:lang w:val="ru-RU"/>
              </w:rPr>
              <w:tab/>
            </w:r>
            <w:r w:rsidRPr="005D36F8">
              <w:rPr>
                <w:lang w:val="ru-RU"/>
              </w:rPr>
              <w:t>Замечания или предлагаемые изменения отсутствуют</w:t>
            </w:r>
          </w:p>
          <w:p w14:paraId="0D6AADC2" w14:textId="3931644C" w:rsidR="0016193F" w:rsidRPr="005D36F8" w:rsidRDefault="0016193F" w:rsidP="001A45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szCs w:val="22"/>
                <w:lang w:val="ru-RU"/>
              </w:rPr>
            </w:pPr>
            <w:r w:rsidRPr="005D36F8">
              <w:rPr>
                <w:sz w:val="20"/>
                <w:lang w:val="ru-RU"/>
              </w:rPr>
              <w:t>⃝</w:t>
            </w:r>
            <w:r w:rsidRPr="005D36F8">
              <w:rPr>
                <w:sz w:val="20"/>
                <w:lang w:val="ru-RU"/>
              </w:rPr>
              <w:tab/>
            </w:r>
            <w:r w:rsidRPr="005D36F8">
              <w:rPr>
                <w:lang w:val="ru-RU"/>
              </w:rPr>
              <w:t>Замечания и предлагаемые изменения прилагаются</w:t>
            </w:r>
          </w:p>
        </w:tc>
      </w:tr>
      <w:tr w:rsidR="0016193F" w:rsidRPr="00895728" w14:paraId="71942F61" w14:textId="77777777" w:rsidTr="007E699A">
        <w:trPr>
          <w:trHeight w:val="108"/>
        </w:trPr>
        <w:tc>
          <w:tcPr>
            <w:tcW w:w="2063" w:type="dxa"/>
            <w:vMerge/>
            <w:shd w:val="clear" w:color="auto" w:fill="auto"/>
            <w:vAlign w:val="center"/>
          </w:tcPr>
          <w:p w14:paraId="0689BCE0" w14:textId="77777777" w:rsidR="0016193F" w:rsidRPr="005D36F8" w:rsidRDefault="0016193F" w:rsidP="0016193F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FA1EF" w14:textId="7218F282" w:rsidR="0016193F" w:rsidRPr="005D36F8" w:rsidRDefault="0016193F" w:rsidP="001619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459" w:hanging="459"/>
              <w:textAlignment w:val="baseline"/>
              <w:rPr>
                <w:szCs w:val="22"/>
                <w:lang w:val="ru-RU"/>
              </w:rPr>
            </w:pPr>
            <w:r w:rsidRPr="005D36F8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6F8">
              <w:rPr>
                <w:szCs w:val="22"/>
                <w:lang w:val="ru-RU"/>
              </w:rPr>
              <w:instrText xml:space="preserve"> FORMCHECKBOX </w:instrText>
            </w:r>
            <w:r w:rsidR="00BC3957">
              <w:rPr>
                <w:szCs w:val="22"/>
                <w:lang w:val="ru-RU"/>
              </w:rPr>
            </w:r>
            <w:r w:rsidR="00BC3957">
              <w:rPr>
                <w:szCs w:val="22"/>
                <w:lang w:val="ru-RU"/>
              </w:rPr>
              <w:fldChar w:fldCharType="separate"/>
            </w:r>
            <w:r w:rsidRPr="005D36F8">
              <w:rPr>
                <w:szCs w:val="22"/>
                <w:lang w:val="ru-RU"/>
              </w:rPr>
              <w:fldChar w:fldCharType="end"/>
            </w:r>
            <w:r w:rsidRPr="005D36F8">
              <w:rPr>
                <w:szCs w:val="22"/>
                <w:lang w:val="ru-RU"/>
              </w:rPr>
              <w:tab/>
            </w:r>
            <w:r w:rsidRPr="005D36F8">
              <w:rPr>
                <w:b/>
                <w:bCs/>
                <w:lang w:val="ru-RU"/>
              </w:rPr>
              <w:t>Не предоставляет полномочий</w:t>
            </w:r>
            <w:r w:rsidRPr="005D36F8">
              <w:rPr>
                <w:lang w:val="ru-RU"/>
              </w:rPr>
              <w:t xml:space="preserve"> </w:t>
            </w:r>
            <w:r>
              <w:rPr>
                <w:lang w:val="ru-RU"/>
              </w:rPr>
              <w:t>2</w:t>
            </w:r>
            <w:r w:rsidRPr="005D36F8">
              <w:rPr>
                <w:lang w:val="ru-RU"/>
              </w:rPr>
              <w:t>-й Исследовательской комиссии для</w:t>
            </w:r>
            <w:r>
              <w:rPr>
                <w:lang w:val="ru-RU"/>
              </w:rPr>
              <w:t xml:space="preserve"> </w:t>
            </w:r>
            <w:r w:rsidRPr="005D36F8">
              <w:rPr>
                <w:lang w:val="ru-RU"/>
              </w:rPr>
              <w:t>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</w:t>
            </w:r>
            <w:r w:rsidRPr="005D36F8">
              <w:rPr>
                <w:szCs w:val="22"/>
                <w:lang w:val="ru-RU"/>
              </w:rPr>
              <w:t>)</w:t>
            </w:r>
          </w:p>
        </w:tc>
      </w:tr>
    </w:tbl>
    <w:p w14:paraId="077DB9B4" w14:textId="77777777" w:rsidR="0077286C" w:rsidRPr="005D36F8" w:rsidRDefault="00592D20" w:rsidP="007E699A">
      <w:pPr>
        <w:spacing w:before="240"/>
        <w:rPr>
          <w:lang w:val="ru-RU"/>
        </w:rPr>
      </w:pPr>
      <w:r w:rsidRPr="005D36F8">
        <w:rPr>
          <w:lang w:val="ru-RU"/>
        </w:rPr>
        <w:t>С уважением</w:t>
      </w:r>
      <w:r w:rsidR="0077286C" w:rsidRPr="005D36F8">
        <w:rPr>
          <w:lang w:val="ru-RU"/>
        </w:rPr>
        <w:t>,</w:t>
      </w:r>
    </w:p>
    <w:p w14:paraId="7D49E708" w14:textId="77777777" w:rsidR="0077286C" w:rsidRPr="005D36F8" w:rsidRDefault="00592D20" w:rsidP="007E699A">
      <w:pPr>
        <w:spacing w:before="480"/>
        <w:rPr>
          <w:lang w:val="ru-RU"/>
        </w:rPr>
      </w:pPr>
      <w:r w:rsidRPr="005D36F8">
        <w:rPr>
          <w:highlight w:val="green"/>
          <w:lang w:val="ru-RU"/>
        </w:rPr>
        <w:t>[Фамилия]</w:t>
      </w:r>
      <w:r w:rsidR="00387B5E" w:rsidRPr="005D36F8">
        <w:rPr>
          <w:highlight w:val="green"/>
          <w:lang w:val="ru-RU"/>
        </w:rPr>
        <w:br/>
      </w:r>
      <w:r w:rsidRPr="005D36F8">
        <w:rPr>
          <w:highlight w:val="green"/>
          <w:lang w:val="ru-RU"/>
        </w:rPr>
        <w:t>[Официальная должность/титул]</w:t>
      </w:r>
      <w:r w:rsidR="00387B5E" w:rsidRPr="005D36F8">
        <w:rPr>
          <w:lang w:val="ru-RU"/>
        </w:rPr>
        <w:br/>
      </w:r>
      <w:r w:rsidRPr="005D36F8">
        <w:rPr>
          <w:lang w:val="ru-RU"/>
        </w:rPr>
        <w:t xml:space="preserve">Администрация </w:t>
      </w:r>
      <w:r w:rsidRPr="005D36F8">
        <w:rPr>
          <w:highlight w:val="green"/>
          <w:lang w:val="ru-RU"/>
        </w:rPr>
        <w:t>[Государства-Члена]</w:t>
      </w:r>
    </w:p>
    <w:p w14:paraId="17312A66" w14:textId="77777777" w:rsidR="0077286C" w:rsidRPr="005D36F8" w:rsidRDefault="008A70E5" w:rsidP="00691587">
      <w:pPr>
        <w:spacing w:before="480"/>
        <w:jc w:val="center"/>
        <w:rPr>
          <w:lang w:val="ru-RU"/>
        </w:rPr>
      </w:pPr>
      <w:r w:rsidRPr="005D36F8">
        <w:rPr>
          <w:lang w:val="ru-RU"/>
        </w:rPr>
        <w:t>_______________</w:t>
      </w:r>
    </w:p>
    <w:sectPr w:rsidR="0077286C" w:rsidRPr="005D36F8" w:rsidSect="001C67F7">
      <w:headerReference w:type="default" r:id="rId18"/>
      <w:footerReference w:type="first" r:id="rId19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E2174" w14:textId="77777777" w:rsidR="005D176E" w:rsidRDefault="005D176E">
      <w:r>
        <w:separator/>
      </w:r>
    </w:p>
  </w:endnote>
  <w:endnote w:type="continuationSeparator" w:id="0">
    <w:p w14:paraId="20C0CF06" w14:textId="77777777" w:rsidR="005D176E" w:rsidRDefault="005D1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kia Pure Text Light">
    <w:altName w:val="Times New Roman"/>
    <w:charset w:val="00"/>
    <w:family w:val="swiss"/>
    <w:pitch w:val="variable"/>
    <w:sig w:usb0="A00002FF" w:usb1="700078FB" w:usb2="0001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charset w:val="00"/>
    <w:family w:val="swiss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C82EF" w14:textId="77777777" w:rsidR="005D176E" w:rsidRPr="004C5AF6" w:rsidRDefault="005D176E" w:rsidP="005A1FE2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476A3B">
      <w:rPr>
        <w:color w:val="0070C0"/>
        <w:sz w:val="18"/>
        <w:szCs w:val="18"/>
        <w:lang w:val="fr-CH"/>
      </w:rPr>
      <w:t>International Telecommunication Union • Place des Nations, CH</w:t>
    </w:r>
    <w:r w:rsidRPr="00476A3B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476A3B">
      <w:rPr>
        <w:color w:val="0070C0"/>
        <w:sz w:val="18"/>
        <w:szCs w:val="18"/>
        <w:lang w:val="fr-CH"/>
      </w:rPr>
      <w:br/>
    </w:r>
    <w:r w:rsidRPr="00476A3B">
      <w:rPr>
        <w:color w:val="0070C0"/>
        <w:sz w:val="18"/>
        <w:szCs w:val="18"/>
        <w:lang w:val="ru-RU"/>
      </w:rPr>
      <w:t>Тел</w:t>
    </w:r>
    <w:r w:rsidRPr="00476A3B">
      <w:rPr>
        <w:color w:val="0070C0"/>
        <w:sz w:val="18"/>
        <w:szCs w:val="18"/>
        <w:lang w:val="en-GB"/>
      </w:rPr>
      <w:t>.</w:t>
    </w:r>
    <w:r w:rsidRPr="00476A3B">
      <w:rPr>
        <w:color w:val="0070C0"/>
        <w:sz w:val="18"/>
        <w:szCs w:val="18"/>
        <w:lang w:val="fr-CH"/>
      </w:rPr>
      <w:t xml:space="preserve">: +41 22 730 5111 • </w:t>
    </w:r>
    <w:r w:rsidRPr="00476A3B">
      <w:rPr>
        <w:color w:val="0070C0"/>
        <w:sz w:val="18"/>
        <w:szCs w:val="18"/>
        <w:lang w:val="ru-RU"/>
      </w:rPr>
      <w:t>Факс</w:t>
    </w:r>
    <w:r w:rsidRPr="00476A3B">
      <w:rPr>
        <w:color w:val="0070C0"/>
        <w:sz w:val="18"/>
        <w:szCs w:val="18"/>
        <w:lang w:val="fr-CH"/>
      </w:rPr>
      <w:t>: +41 22 733 7256</w:t>
    </w:r>
    <w:r w:rsidRPr="00476A3B">
      <w:rPr>
        <w:color w:val="0070C0"/>
        <w:sz w:val="18"/>
        <w:szCs w:val="18"/>
        <w:lang w:val="en-GB"/>
      </w:rPr>
      <w:t xml:space="preserve"> </w:t>
    </w:r>
    <w:r w:rsidRPr="00476A3B">
      <w:rPr>
        <w:color w:val="0070C0"/>
        <w:sz w:val="18"/>
        <w:szCs w:val="18"/>
        <w:lang w:val="fr-CH"/>
      </w:rPr>
      <w:t xml:space="preserve">• </w:t>
    </w:r>
    <w:r w:rsidRPr="00476A3B">
      <w:rPr>
        <w:color w:val="0070C0"/>
        <w:sz w:val="18"/>
        <w:szCs w:val="18"/>
        <w:lang w:val="ru-RU"/>
      </w:rPr>
      <w:t>Эл</w:t>
    </w:r>
    <w:r w:rsidRPr="00476A3B">
      <w:rPr>
        <w:color w:val="0070C0"/>
        <w:sz w:val="18"/>
        <w:szCs w:val="18"/>
        <w:lang w:val="en-GB"/>
      </w:rPr>
      <w:t xml:space="preserve">. </w:t>
    </w:r>
    <w:r w:rsidRPr="00476A3B">
      <w:rPr>
        <w:color w:val="0070C0"/>
        <w:sz w:val="18"/>
        <w:szCs w:val="18"/>
        <w:lang w:val="ru-RU"/>
      </w:rPr>
      <w:t>почта</w:t>
    </w:r>
    <w:r w:rsidRPr="00476A3B">
      <w:rPr>
        <w:color w:val="0070C0"/>
        <w:sz w:val="18"/>
        <w:szCs w:val="18"/>
        <w:lang w:val="fr-CH"/>
      </w:rPr>
      <w:t xml:space="preserve">: </w:t>
    </w:r>
    <w:hyperlink r:id="rId1" w:history="1">
      <w:r w:rsidRPr="00476A3B">
        <w:rPr>
          <w:rStyle w:val="Hyperlink"/>
          <w:color w:val="0070C0"/>
          <w:sz w:val="18"/>
          <w:szCs w:val="18"/>
        </w:rPr>
        <w:t>itumail@itu.int</w:t>
      </w:r>
    </w:hyperlink>
    <w:r w:rsidRPr="00476A3B">
      <w:rPr>
        <w:color w:val="0070C0"/>
        <w:sz w:val="18"/>
        <w:szCs w:val="18"/>
        <w:lang w:val="fr-CH"/>
      </w:rPr>
      <w:t xml:space="preserve"> • </w:t>
    </w:r>
    <w:hyperlink r:id="rId2" w:history="1">
      <w:r w:rsidRPr="00476A3B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67D4A" w14:textId="77777777" w:rsidR="005D176E" w:rsidRDefault="005D176E">
      <w:r>
        <w:separator/>
      </w:r>
    </w:p>
  </w:footnote>
  <w:footnote w:type="continuationSeparator" w:id="0">
    <w:p w14:paraId="631FF8D2" w14:textId="77777777" w:rsidR="005D176E" w:rsidRDefault="005D1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B33A8" w14:textId="7DD21874" w:rsidR="005D176E" w:rsidRPr="00604026" w:rsidRDefault="005D176E" w:rsidP="007264BE">
    <w:pPr>
      <w:pStyle w:val="Header"/>
      <w:spacing w:after="360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3957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>
      <w:rPr>
        <w:lang w:val="ru-RU"/>
      </w:rPr>
      <w:t>Цирк</w:t>
    </w:r>
    <w:r w:rsidRPr="00AF6FE0">
      <w:rPr>
        <w:lang w:val="ru-RU"/>
      </w:rPr>
      <w:t xml:space="preserve">уляр </w:t>
    </w:r>
    <w:r>
      <w:rPr>
        <w:lang w:val="ru-RU"/>
      </w:rPr>
      <w:t>229</w:t>
    </w:r>
    <w:r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2EE1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0EAF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5C11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D488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3638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064B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9632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5021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123A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5D649A"/>
    <w:multiLevelType w:val="hybridMultilevel"/>
    <w:tmpl w:val="60D422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3D716BF"/>
    <w:multiLevelType w:val="hybridMultilevel"/>
    <w:tmpl w:val="A2DA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234DD2"/>
    <w:multiLevelType w:val="hybridMultilevel"/>
    <w:tmpl w:val="5E4ABCB6"/>
    <w:lvl w:ilvl="0" w:tplc="DAC0889E">
      <w:start w:val="1"/>
      <w:numFmt w:val="bullet"/>
      <w:lvlText w:val="−"/>
      <w:lvlJc w:val="left"/>
      <w:pPr>
        <w:ind w:left="420" w:hanging="420"/>
      </w:pPr>
      <w:rPr>
        <w:rFonts w:ascii="Nokia Pure Text Light" w:hAnsi="Nokia Pure Text Light" w:hint="default"/>
      </w:rPr>
    </w:lvl>
    <w:lvl w:ilvl="1" w:tplc="79C616F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97CF26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F6032C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C3ADE0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08C0EF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21E88E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1E2758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2F6A99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2413D3F"/>
    <w:multiLevelType w:val="hybridMultilevel"/>
    <w:tmpl w:val="B1E40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7" w15:restartNumberingAfterBreak="0">
    <w:nsid w:val="5F062B15"/>
    <w:multiLevelType w:val="hybridMultilevel"/>
    <w:tmpl w:val="71229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4"/>
  </w:num>
  <w:num w:numId="2">
    <w:abstractNumId w:val="16"/>
  </w:num>
  <w:num w:numId="3">
    <w:abstractNumId w:val="31"/>
  </w:num>
  <w:num w:numId="4">
    <w:abstractNumId w:val="13"/>
  </w:num>
  <w:num w:numId="5">
    <w:abstractNumId w:val="25"/>
  </w:num>
  <w:num w:numId="6">
    <w:abstractNumId w:val="12"/>
  </w:num>
  <w:num w:numId="7">
    <w:abstractNumId w:val="28"/>
  </w:num>
  <w:num w:numId="8">
    <w:abstractNumId w:val="21"/>
  </w:num>
  <w:num w:numId="9">
    <w:abstractNumId w:val="23"/>
  </w:num>
  <w:num w:numId="10">
    <w:abstractNumId w:val="15"/>
  </w:num>
  <w:num w:numId="11">
    <w:abstractNumId w:val="26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4"/>
  </w:num>
  <w:num w:numId="16">
    <w:abstractNumId w:val="30"/>
  </w:num>
  <w:num w:numId="17">
    <w:abstractNumId w:val="29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7"/>
  </w:num>
  <w:num w:numId="29">
    <w:abstractNumId w:val="27"/>
  </w:num>
  <w:num w:numId="30">
    <w:abstractNumId w:val="22"/>
  </w:num>
  <w:num w:numId="31">
    <w:abstractNumId w:val="11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009EE"/>
    <w:rsid w:val="00000E8E"/>
    <w:rsid w:val="00003EB3"/>
    <w:rsid w:val="0000792B"/>
    <w:rsid w:val="00011DBE"/>
    <w:rsid w:val="00015D39"/>
    <w:rsid w:val="00017C99"/>
    <w:rsid w:val="000209DF"/>
    <w:rsid w:val="00022027"/>
    <w:rsid w:val="00024223"/>
    <w:rsid w:val="00024565"/>
    <w:rsid w:val="0003235D"/>
    <w:rsid w:val="00042781"/>
    <w:rsid w:val="00043FB6"/>
    <w:rsid w:val="00045AF5"/>
    <w:rsid w:val="0004755D"/>
    <w:rsid w:val="00047A8C"/>
    <w:rsid w:val="00053491"/>
    <w:rsid w:val="00062E38"/>
    <w:rsid w:val="00065598"/>
    <w:rsid w:val="00066F30"/>
    <w:rsid w:val="000708F5"/>
    <w:rsid w:val="00070CA2"/>
    <w:rsid w:val="000720FA"/>
    <w:rsid w:val="00082B7B"/>
    <w:rsid w:val="00095B50"/>
    <w:rsid w:val="00095B65"/>
    <w:rsid w:val="00095EA0"/>
    <w:rsid w:val="000A6AC7"/>
    <w:rsid w:val="000C2147"/>
    <w:rsid w:val="000C2B57"/>
    <w:rsid w:val="000C4B98"/>
    <w:rsid w:val="000C5DC8"/>
    <w:rsid w:val="000C7D98"/>
    <w:rsid w:val="000D6FC2"/>
    <w:rsid w:val="000E2BEE"/>
    <w:rsid w:val="000E3560"/>
    <w:rsid w:val="000E4F60"/>
    <w:rsid w:val="000F2F87"/>
    <w:rsid w:val="001009A5"/>
    <w:rsid w:val="00103310"/>
    <w:rsid w:val="00105B48"/>
    <w:rsid w:val="00112CD6"/>
    <w:rsid w:val="0011544F"/>
    <w:rsid w:val="00115B49"/>
    <w:rsid w:val="00121998"/>
    <w:rsid w:val="00123005"/>
    <w:rsid w:val="00126509"/>
    <w:rsid w:val="0012655D"/>
    <w:rsid w:val="00126A55"/>
    <w:rsid w:val="00127679"/>
    <w:rsid w:val="00127B43"/>
    <w:rsid w:val="001372AB"/>
    <w:rsid w:val="00146B36"/>
    <w:rsid w:val="00150755"/>
    <w:rsid w:val="0016193F"/>
    <w:rsid w:val="001629DC"/>
    <w:rsid w:val="00163F71"/>
    <w:rsid w:val="0016471D"/>
    <w:rsid w:val="00180046"/>
    <w:rsid w:val="00181F00"/>
    <w:rsid w:val="00183C65"/>
    <w:rsid w:val="00183CC4"/>
    <w:rsid w:val="00184E6D"/>
    <w:rsid w:val="00185A56"/>
    <w:rsid w:val="0019030B"/>
    <w:rsid w:val="001979CA"/>
    <w:rsid w:val="001A4507"/>
    <w:rsid w:val="001B4A74"/>
    <w:rsid w:val="001C3D2E"/>
    <w:rsid w:val="001C67F7"/>
    <w:rsid w:val="001C7E50"/>
    <w:rsid w:val="001D05A2"/>
    <w:rsid w:val="001D261C"/>
    <w:rsid w:val="001D31B7"/>
    <w:rsid w:val="001E24A8"/>
    <w:rsid w:val="001E5853"/>
    <w:rsid w:val="001E5FD6"/>
    <w:rsid w:val="001F0165"/>
    <w:rsid w:val="001F0692"/>
    <w:rsid w:val="001F1941"/>
    <w:rsid w:val="001F42B6"/>
    <w:rsid w:val="001F63B2"/>
    <w:rsid w:val="0020224C"/>
    <w:rsid w:val="00205108"/>
    <w:rsid w:val="00207341"/>
    <w:rsid w:val="0021330F"/>
    <w:rsid w:val="0021515F"/>
    <w:rsid w:val="00216D3E"/>
    <w:rsid w:val="00220E39"/>
    <w:rsid w:val="0022492E"/>
    <w:rsid w:val="0023191A"/>
    <w:rsid w:val="002347BD"/>
    <w:rsid w:val="00242803"/>
    <w:rsid w:val="00244BC8"/>
    <w:rsid w:val="00251C0F"/>
    <w:rsid w:val="0025232B"/>
    <w:rsid w:val="00253743"/>
    <w:rsid w:val="00254EB7"/>
    <w:rsid w:val="00255F01"/>
    <w:rsid w:val="0025701E"/>
    <w:rsid w:val="0026232A"/>
    <w:rsid w:val="002736E9"/>
    <w:rsid w:val="00275382"/>
    <w:rsid w:val="002773B1"/>
    <w:rsid w:val="002774FD"/>
    <w:rsid w:val="002906F2"/>
    <w:rsid w:val="002923E0"/>
    <w:rsid w:val="00293F5A"/>
    <w:rsid w:val="00296CC6"/>
    <w:rsid w:val="00297434"/>
    <w:rsid w:val="002A0B29"/>
    <w:rsid w:val="002A5E04"/>
    <w:rsid w:val="002B1C00"/>
    <w:rsid w:val="002B37F9"/>
    <w:rsid w:val="002B4A2E"/>
    <w:rsid w:val="002C16A1"/>
    <w:rsid w:val="002C339C"/>
    <w:rsid w:val="002C552E"/>
    <w:rsid w:val="002D06B7"/>
    <w:rsid w:val="002D26FD"/>
    <w:rsid w:val="002E3F87"/>
    <w:rsid w:val="002E4C41"/>
    <w:rsid w:val="002F099E"/>
    <w:rsid w:val="002F21C5"/>
    <w:rsid w:val="002F6E4B"/>
    <w:rsid w:val="00303D7B"/>
    <w:rsid w:val="0030521B"/>
    <w:rsid w:val="003113A8"/>
    <w:rsid w:val="00314B2D"/>
    <w:rsid w:val="00321F06"/>
    <w:rsid w:val="00322F4A"/>
    <w:rsid w:val="00323296"/>
    <w:rsid w:val="00323423"/>
    <w:rsid w:val="00325B15"/>
    <w:rsid w:val="0033139A"/>
    <w:rsid w:val="0033434F"/>
    <w:rsid w:val="00337770"/>
    <w:rsid w:val="00337F1C"/>
    <w:rsid w:val="00340304"/>
    <w:rsid w:val="003449AA"/>
    <w:rsid w:val="003459C0"/>
    <w:rsid w:val="00351E90"/>
    <w:rsid w:val="0035439A"/>
    <w:rsid w:val="00354887"/>
    <w:rsid w:val="003555F3"/>
    <w:rsid w:val="00356172"/>
    <w:rsid w:val="00360D8C"/>
    <w:rsid w:val="00361AEA"/>
    <w:rsid w:val="00365FBA"/>
    <w:rsid w:val="003664DD"/>
    <w:rsid w:val="00367073"/>
    <w:rsid w:val="003672D6"/>
    <w:rsid w:val="00374204"/>
    <w:rsid w:val="003759D0"/>
    <w:rsid w:val="00375F8B"/>
    <w:rsid w:val="003773F4"/>
    <w:rsid w:val="00380F3F"/>
    <w:rsid w:val="00381671"/>
    <w:rsid w:val="00381E34"/>
    <w:rsid w:val="00387B5E"/>
    <w:rsid w:val="003906BF"/>
    <w:rsid w:val="00392BAC"/>
    <w:rsid w:val="003A0AED"/>
    <w:rsid w:val="003A291A"/>
    <w:rsid w:val="003A6F6B"/>
    <w:rsid w:val="003A7A16"/>
    <w:rsid w:val="003B0689"/>
    <w:rsid w:val="003B0C51"/>
    <w:rsid w:val="003B1F94"/>
    <w:rsid w:val="003B4372"/>
    <w:rsid w:val="003C039B"/>
    <w:rsid w:val="003C1C17"/>
    <w:rsid w:val="003C5634"/>
    <w:rsid w:val="003D364C"/>
    <w:rsid w:val="003D6860"/>
    <w:rsid w:val="003E1937"/>
    <w:rsid w:val="003E2FF4"/>
    <w:rsid w:val="003E6336"/>
    <w:rsid w:val="003F21DF"/>
    <w:rsid w:val="003F25A6"/>
    <w:rsid w:val="003F4F5C"/>
    <w:rsid w:val="003F5B77"/>
    <w:rsid w:val="003F6BDD"/>
    <w:rsid w:val="00400CEF"/>
    <w:rsid w:val="00402B50"/>
    <w:rsid w:val="00403C87"/>
    <w:rsid w:val="00414BB4"/>
    <w:rsid w:val="004167E6"/>
    <w:rsid w:val="0041688E"/>
    <w:rsid w:val="00421783"/>
    <w:rsid w:val="004237B0"/>
    <w:rsid w:val="00424335"/>
    <w:rsid w:val="00424A82"/>
    <w:rsid w:val="00427930"/>
    <w:rsid w:val="00434713"/>
    <w:rsid w:val="00434CF0"/>
    <w:rsid w:val="004405DD"/>
    <w:rsid w:val="004432FE"/>
    <w:rsid w:val="00444B73"/>
    <w:rsid w:val="004461F3"/>
    <w:rsid w:val="00455EFA"/>
    <w:rsid w:val="00456E5A"/>
    <w:rsid w:val="0045726D"/>
    <w:rsid w:val="00457AC9"/>
    <w:rsid w:val="0046133C"/>
    <w:rsid w:val="00461969"/>
    <w:rsid w:val="0046288F"/>
    <w:rsid w:val="0046384F"/>
    <w:rsid w:val="004650C7"/>
    <w:rsid w:val="00467BD6"/>
    <w:rsid w:val="00475A27"/>
    <w:rsid w:val="00476A3B"/>
    <w:rsid w:val="0047758B"/>
    <w:rsid w:val="004805DE"/>
    <w:rsid w:val="004858F8"/>
    <w:rsid w:val="00495F13"/>
    <w:rsid w:val="004A0D07"/>
    <w:rsid w:val="004A3651"/>
    <w:rsid w:val="004A5EF5"/>
    <w:rsid w:val="004B596E"/>
    <w:rsid w:val="004C5268"/>
    <w:rsid w:val="004C5AF6"/>
    <w:rsid w:val="004D01E9"/>
    <w:rsid w:val="004D2577"/>
    <w:rsid w:val="004E01AE"/>
    <w:rsid w:val="004E46B0"/>
    <w:rsid w:val="004E58C8"/>
    <w:rsid w:val="004E6392"/>
    <w:rsid w:val="004E6824"/>
    <w:rsid w:val="004E722D"/>
    <w:rsid w:val="004F33DB"/>
    <w:rsid w:val="004F3651"/>
    <w:rsid w:val="004F48F0"/>
    <w:rsid w:val="00502989"/>
    <w:rsid w:val="005056E3"/>
    <w:rsid w:val="00513D8C"/>
    <w:rsid w:val="00514426"/>
    <w:rsid w:val="00514CD5"/>
    <w:rsid w:val="005229D6"/>
    <w:rsid w:val="00524047"/>
    <w:rsid w:val="0052464C"/>
    <w:rsid w:val="005472ED"/>
    <w:rsid w:val="00547C89"/>
    <w:rsid w:val="00551F16"/>
    <w:rsid w:val="00553F5D"/>
    <w:rsid w:val="005553C9"/>
    <w:rsid w:val="0056567A"/>
    <w:rsid w:val="00573099"/>
    <w:rsid w:val="00576B90"/>
    <w:rsid w:val="005814CE"/>
    <w:rsid w:val="00584725"/>
    <w:rsid w:val="00590522"/>
    <w:rsid w:val="005928AA"/>
    <w:rsid w:val="00592D20"/>
    <w:rsid w:val="00595C81"/>
    <w:rsid w:val="00596A87"/>
    <w:rsid w:val="005A0460"/>
    <w:rsid w:val="005A11F3"/>
    <w:rsid w:val="005A1235"/>
    <w:rsid w:val="005A1FE2"/>
    <w:rsid w:val="005A3201"/>
    <w:rsid w:val="005B5CD9"/>
    <w:rsid w:val="005B6863"/>
    <w:rsid w:val="005C18CE"/>
    <w:rsid w:val="005C202A"/>
    <w:rsid w:val="005C5F72"/>
    <w:rsid w:val="005C7549"/>
    <w:rsid w:val="005D044D"/>
    <w:rsid w:val="005D0CD4"/>
    <w:rsid w:val="005D176E"/>
    <w:rsid w:val="005D36F8"/>
    <w:rsid w:val="005E0C6E"/>
    <w:rsid w:val="005E3731"/>
    <w:rsid w:val="005E616E"/>
    <w:rsid w:val="005F2867"/>
    <w:rsid w:val="005F761F"/>
    <w:rsid w:val="00604026"/>
    <w:rsid w:val="006049EB"/>
    <w:rsid w:val="006070CA"/>
    <w:rsid w:val="006139B2"/>
    <w:rsid w:val="00621678"/>
    <w:rsid w:val="00622F35"/>
    <w:rsid w:val="00624739"/>
    <w:rsid w:val="00625BAF"/>
    <w:rsid w:val="006307BE"/>
    <w:rsid w:val="00633F26"/>
    <w:rsid w:val="00636D90"/>
    <w:rsid w:val="00642147"/>
    <w:rsid w:val="006429A5"/>
    <w:rsid w:val="00642EAE"/>
    <w:rsid w:val="006435F3"/>
    <w:rsid w:val="0064590A"/>
    <w:rsid w:val="0065331E"/>
    <w:rsid w:val="006555F5"/>
    <w:rsid w:val="00655DB5"/>
    <w:rsid w:val="00656902"/>
    <w:rsid w:val="00662011"/>
    <w:rsid w:val="00662453"/>
    <w:rsid w:val="006768A5"/>
    <w:rsid w:val="006777D5"/>
    <w:rsid w:val="006869C8"/>
    <w:rsid w:val="00690982"/>
    <w:rsid w:val="00690DB4"/>
    <w:rsid w:val="00691587"/>
    <w:rsid w:val="00694FF0"/>
    <w:rsid w:val="00696639"/>
    <w:rsid w:val="006A1B16"/>
    <w:rsid w:val="006A58A5"/>
    <w:rsid w:val="006B0FB6"/>
    <w:rsid w:val="006B1E6B"/>
    <w:rsid w:val="006B5D97"/>
    <w:rsid w:val="006C24D4"/>
    <w:rsid w:val="006C3852"/>
    <w:rsid w:val="006C444C"/>
    <w:rsid w:val="006C5CA9"/>
    <w:rsid w:val="006C61CD"/>
    <w:rsid w:val="006D34FD"/>
    <w:rsid w:val="006E6EF3"/>
    <w:rsid w:val="006E7583"/>
    <w:rsid w:val="006F1984"/>
    <w:rsid w:val="006F2EDB"/>
    <w:rsid w:val="006F44FE"/>
    <w:rsid w:val="00701561"/>
    <w:rsid w:val="0071361F"/>
    <w:rsid w:val="00714338"/>
    <w:rsid w:val="00717255"/>
    <w:rsid w:val="00720273"/>
    <w:rsid w:val="007238D4"/>
    <w:rsid w:val="007240B9"/>
    <w:rsid w:val="007264BE"/>
    <w:rsid w:val="00726FFA"/>
    <w:rsid w:val="00733159"/>
    <w:rsid w:val="0073537C"/>
    <w:rsid w:val="00741C5B"/>
    <w:rsid w:val="0074299E"/>
    <w:rsid w:val="007440B0"/>
    <w:rsid w:val="00744B3C"/>
    <w:rsid w:val="0074689D"/>
    <w:rsid w:val="00751BDC"/>
    <w:rsid w:val="00751F02"/>
    <w:rsid w:val="00753F18"/>
    <w:rsid w:val="00763FF3"/>
    <w:rsid w:val="0077286C"/>
    <w:rsid w:val="007749F3"/>
    <w:rsid w:val="007752C4"/>
    <w:rsid w:val="00777ACC"/>
    <w:rsid w:val="00786E2F"/>
    <w:rsid w:val="00793112"/>
    <w:rsid w:val="0079397B"/>
    <w:rsid w:val="007B0E86"/>
    <w:rsid w:val="007B1F69"/>
    <w:rsid w:val="007B434B"/>
    <w:rsid w:val="007B7951"/>
    <w:rsid w:val="007C6BFC"/>
    <w:rsid w:val="007D00BB"/>
    <w:rsid w:val="007D0BFA"/>
    <w:rsid w:val="007D1544"/>
    <w:rsid w:val="007D37B3"/>
    <w:rsid w:val="007D457F"/>
    <w:rsid w:val="007D4F1A"/>
    <w:rsid w:val="007D6518"/>
    <w:rsid w:val="007E0BC5"/>
    <w:rsid w:val="007E699A"/>
    <w:rsid w:val="007F0B23"/>
    <w:rsid w:val="007F2AEB"/>
    <w:rsid w:val="007F470B"/>
    <w:rsid w:val="008003A2"/>
    <w:rsid w:val="00803BC4"/>
    <w:rsid w:val="00805288"/>
    <w:rsid w:val="00805AE9"/>
    <w:rsid w:val="0080673D"/>
    <w:rsid w:val="008129F6"/>
    <w:rsid w:val="00814248"/>
    <w:rsid w:val="00820E07"/>
    <w:rsid w:val="00824CD3"/>
    <w:rsid w:val="00826827"/>
    <w:rsid w:val="00826CB4"/>
    <w:rsid w:val="00831FDC"/>
    <w:rsid w:val="00832A5A"/>
    <w:rsid w:val="00835494"/>
    <w:rsid w:val="0083608D"/>
    <w:rsid w:val="008407BE"/>
    <w:rsid w:val="00840A69"/>
    <w:rsid w:val="00842681"/>
    <w:rsid w:val="008433D8"/>
    <w:rsid w:val="008438C1"/>
    <w:rsid w:val="00847D5D"/>
    <w:rsid w:val="00852337"/>
    <w:rsid w:val="00865C15"/>
    <w:rsid w:val="008670BD"/>
    <w:rsid w:val="00867192"/>
    <w:rsid w:val="00870692"/>
    <w:rsid w:val="00871131"/>
    <w:rsid w:val="00880E69"/>
    <w:rsid w:val="00881163"/>
    <w:rsid w:val="00886440"/>
    <w:rsid w:val="00893A23"/>
    <w:rsid w:val="00894719"/>
    <w:rsid w:val="00895728"/>
    <w:rsid w:val="0089757E"/>
    <w:rsid w:val="008A70E5"/>
    <w:rsid w:val="008B0BD9"/>
    <w:rsid w:val="008B17F4"/>
    <w:rsid w:val="008C1DA6"/>
    <w:rsid w:val="008C5191"/>
    <w:rsid w:val="008C5C0E"/>
    <w:rsid w:val="008C630B"/>
    <w:rsid w:val="008C7044"/>
    <w:rsid w:val="008D09D6"/>
    <w:rsid w:val="008D0C80"/>
    <w:rsid w:val="008D12B6"/>
    <w:rsid w:val="008D3552"/>
    <w:rsid w:val="008E0925"/>
    <w:rsid w:val="008E4F7D"/>
    <w:rsid w:val="008F358D"/>
    <w:rsid w:val="008F5E27"/>
    <w:rsid w:val="008F5FAF"/>
    <w:rsid w:val="009156A4"/>
    <w:rsid w:val="009166E1"/>
    <w:rsid w:val="00920CC5"/>
    <w:rsid w:val="0092484A"/>
    <w:rsid w:val="0092679C"/>
    <w:rsid w:val="0092690A"/>
    <w:rsid w:val="00932022"/>
    <w:rsid w:val="00933F00"/>
    <w:rsid w:val="009344BF"/>
    <w:rsid w:val="00934C3E"/>
    <w:rsid w:val="009353DE"/>
    <w:rsid w:val="009359C2"/>
    <w:rsid w:val="00941471"/>
    <w:rsid w:val="00943B93"/>
    <w:rsid w:val="009464FE"/>
    <w:rsid w:val="009469D2"/>
    <w:rsid w:val="00951A6C"/>
    <w:rsid w:val="00953E5B"/>
    <w:rsid w:val="00954B9E"/>
    <w:rsid w:val="00957DC0"/>
    <w:rsid w:val="009629DF"/>
    <w:rsid w:val="00965C20"/>
    <w:rsid w:val="00970DC6"/>
    <w:rsid w:val="009734F5"/>
    <w:rsid w:val="00974E5E"/>
    <w:rsid w:val="00981FFA"/>
    <w:rsid w:val="00984BA1"/>
    <w:rsid w:val="009908A0"/>
    <w:rsid w:val="0099450D"/>
    <w:rsid w:val="009949A0"/>
    <w:rsid w:val="009974B4"/>
    <w:rsid w:val="009979B5"/>
    <w:rsid w:val="009A2C9B"/>
    <w:rsid w:val="009A4485"/>
    <w:rsid w:val="009A6017"/>
    <w:rsid w:val="009B6144"/>
    <w:rsid w:val="009B673E"/>
    <w:rsid w:val="009C0BD5"/>
    <w:rsid w:val="009C2FDF"/>
    <w:rsid w:val="009C3655"/>
    <w:rsid w:val="009C37B6"/>
    <w:rsid w:val="009C632D"/>
    <w:rsid w:val="009E5470"/>
    <w:rsid w:val="009E7F91"/>
    <w:rsid w:val="009F0514"/>
    <w:rsid w:val="009F1507"/>
    <w:rsid w:val="009F1C62"/>
    <w:rsid w:val="00A0043A"/>
    <w:rsid w:val="00A0079C"/>
    <w:rsid w:val="00A00DB5"/>
    <w:rsid w:val="00A010DF"/>
    <w:rsid w:val="00A0386F"/>
    <w:rsid w:val="00A05424"/>
    <w:rsid w:val="00A05FF3"/>
    <w:rsid w:val="00A070B2"/>
    <w:rsid w:val="00A10025"/>
    <w:rsid w:val="00A105E3"/>
    <w:rsid w:val="00A15D66"/>
    <w:rsid w:val="00A16F08"/>
    <w:rsid w:val="00A17803"/>
    <w:rsid w:val="00A21DD2"/>
    <w:rsid w:val="00A3024A"/>
    <w:rsid w:val="00A32FD5"/>
    <w:rsid w:val="00A347C7"/>
    <w:rsid w:val="00A35E79"/>
    <w:rsid w:val="00A50BEC"/>
    <w:rsid w:val="00A52797"/>
    <w:rsid w:val="00A532FC"/>
    <w:rsid w:val="00A56127"/>
    <w:rsid w:val="00A563C7"/>
    <w:rsid w:val="00A57977"/>
    <w:rsid w:val="00A645A4"/>
    <w:rsid w:val="00A64C45"/>
    <w:rsid w:val="00A654CA"/>
    <w:rsid w:val="00A66C90"/>
    <w:rsid w:val="00A67927"/>
    <w:rsid w:val="00A76021"/>
    <w:rsid w:val="00A8170F"/>
    <w:rsid w:val="00A835A1"/>
    <w:rsid w:val="00A87822"/>
    <w:rsid w:val="00A91EB5"/>
    <w:rsid w:val="00A946CD"/>
    <w:rsid w:val="00A9576D"/>
    <w:rsid w:val="00A97C88"/>
    <w:rsid w:val="00AA164A"/>
    <w:rsid w:val="00AB4FBE"/>
    <w:rsid w:val="00AB6C9D"/>
    <w:rsid w:val="00AB7A5A"/>
    <w:rsid w:val="00AC0E67"/>
    <w:rsid w:val="00AC4CD4"/>
    <w:rsid w:val="00AD08A0"/>
    <w:rsid w:val="00AD1A43"/>
    <w:rsid w:val="00AD3D11"/>
    <w:rsid w:val="00AD62EA"/>
    <w:rsid w:val="00AE4C0C"/>
    <w:rsid w:val="00AF0BD7"/>
    <w:rsid w:val="00AF2B53"/>
    <w:rsid w:val="00AF4E59"/>
    <w:rsid w:val="00AF6FE0"/>
    <w:rsid w:val="00AF7784"/>
    <w:rsid w:val="00B059DF"/>
    <w:rsid w:val="00B151E8"/>
    <w:rsid w:val="00B15D73"/>
    <w:rsid w:val="00B26F0C"/>
    <w:rsid w:val="00B27935"/>
    <w:rsid w:val="00B318AE"/>
    <w:rsid w:val="00B32953"/>
    <w:rsid w:val="00B34D84"/>
    <w:rsid w:val="00B35155"/>
    <w:rsid w:val="00B467F0"/>
    <w:rsid w:val="00B50A1D"/>
    <w:rsid w:val="00B54B88"/>
    <w:rsid w:val="00B550FC"/>
    <w:rsid w:val="00B5728B"/>
    <w:rsid w:val="00B5752A"/>
    <w:rsid w:val="00B579F0"/>
    <w:rsid w:val="00B6020C"/>
    <w:rsid w:val="00B666AB"/>
    <w:rsid w:val="00B72648"/>
    <w:rsid w:val="00B77658"/>
    <w:rsid w:val="00B85FD0"/>
    <w:rsid w:val="00B873B1"/>
    <w:rsid w:val="00B90AAE"/>
    <w:rsid w:val="00B96C0A"/>
    <w:rsid w:val="00BA2AC6"/>
    <w:rsid w:val="00BA6840"/>
    <w:rsid w:val="00BB5084"/>
    <w:rsid w:val="00BB61A3"/>
    <w:rsid w:val="00BC077B"/>
    <w:rsid w:val="00BC33B4"/>
    <w:rsid w:val="00BC3957"/>
    <w:rsid w:val="00BE262A"/>
    <w:rsid w:val="00BE39B8"/>
    <w:rsid w:val="00BE5CE1"/>
    <w:rsid w:val="00BF68F5"/>
    <w:rsid w:val="00BF71D1"/>
    <w:rsid w:val="00C004DB"/>
    <w:rsid w:val="00C014F3"/>
    <w:rsid w:val="00C12552"/>
    <w:rsid w:val="00C13A79"/>
    <w:rsid w:val="00C15FDF"/>
    <w:rsid w:val="00C20FE5"/>
    <w:rsid w:val="00C212D0"/>
    <w:rsid w:val="00C22D6C"/>
    <w:rsid w:val="00C24349"/>
    <w:rsid w:val="00C3254D"/>
    <w:rsid w:val="00C33886"/>
    <w:rsid w:val="00C34848"/>
    <w:rsid w:val="00C420F2"/>
    <w:rsid w:val="00C44E66"/>
    <w:rsid w:val="00C4627F"/>
    <w:rsid w:val="00C509F8"/>
    <w:rsid w:val="00C5792C"/>
    <w:rsid w:val="00C60E38"/>
    <w:rsid w:val="00C623F1"/>
    <w:rsid w:val="00C63528"/>
    <w:rsid w:val="00C654A6"/>
    <w:rsid w:val="00C73DFC"/>
    <w:rsid w:val="00C81B6D"/>
    <w:rsid w:val="00C832AC"/>
    <w:rsid w:val="00C8496E"/>
    <w:rsid w:val="00C860CD"/>
    <w:rsid w:val="00C960F2"/>
    <w:rsid w:val="00CA1B69"/>
    <w:rsid w:val="00CA27D4"/>
    <w:rsid w:val="00CB2D88"/>
    <w:rsid w:val="00CB592E"/>
    <w:rsid w:val="00CB6B0B"/>
    <w:rsid w:val="00CC0651"/>
    <w:rsid w:val="00CC0BAF"/>
    <w:rsid w:val="00CC24D5"/>
    <w:rsid w:val="00CC3EA9"/>
    <w:rsid w:val="00CC4470"/>
    <w:rsid w:val="00CD5218"/>
    <w:rsid w:val="00CE6BD1"/>
    <w:rsid w:val="00CE7EE4"/>
    <w:rsid w:val="00D00C19"/>
    <w:rsid w:val="00D05D96"/>
    <w:rsid w:val="00D15539"/>
    <w:rsid w:val="00D16BED"/>
    <w:rsid w:val="00D209A2"/>
    <w:rsid w:val="00D22C75"/>
    <w:rsid w:val="00D256F4"/>
    <w:rsid w:val="00D27284"/>
    <w:rsid w:val="00D30A1E"/>
    <w:rsid w:val="00D407BA"/>
    <w:rsid w:val="00D47122"/>
    <w:rsid w:val="00D55FF8"/>
    <w:rsid w:val="00D577B0"/>
    <w:rsid w:val="00D60BCA"/>
    <w:rsid w:val="00D635FE"/>
    <w:rsid w:val="00D63A49"/>
    <w:rsid w:val="00D64809"/>
    <w:rsid w:val="00D67CC0"/>
    <w:rsid w:val="00D70F90"/>
    <w:rsid w:val="00D7217C"/>
    <w:rsid w:val="00D72611"/>
    <w:rsid w:val="00D82D8A"/>
    <w:rsid w:val="00D83022"/>
    <w:rsid w:val="00D85B72"/>
    <w:rsid w:val="00D8603F"/>
    <w:rsid w:val="00D90425"/>
    <w:rsid w:val="00D911F5"/>
    <w:rsid w:val="00D95123"/>
    <w:rsid w:val="00D956E4"/>
    <w:rsid w:val="00DA1127"/>
    <w:rsid w:val="00DB1342"/>
    <w:rsid w:val="00DB6A80"/>
    <w:rsid w:val="00DB7E94"/>
    <w:rsid w:val="00DC3562"/>
    <w:rsid w:val="00DC6716"/>
    <w:rsid w:val="00DC6E75"/>
    <w:rsid w:val="00DD2CE8"/>
    <w:rsid w:val="00DD5BDE"/>
    <w:rsid w:val="00DD68E9"/>
    <w:rsid w:val="00DD6DD6"/>
    <w:rsid w:val="00DE0985"/>
    <w:rsid w:val="00DE5455"/>
    <w:rsid w:val="00DF012B"/>
    <w:rsid w:val="00DF109B"/>
    <w:rsid w:val="00DF4666"/>
    <w:rsid w:val="00DF6BCF"/>
    <w:rsid w:val="00E05B82"/>
    <w:rsid w:val="00E05D29"/>
    <w:rsid w:val="00E07386"/>
    <w:rsid w:val="00E10FF4"/>
    <w:rsid w:val="00E144D3"/>
    <w:rsid w:val="00E14A1A"/>
    <w:rsid w:val="00E17F1A"/>
    <w:rsid w:val="00E2290E"/>
    <w:rsid w:val="00E22DBE"/>
    <w:rsid w:val="00E2496E"/>
    <w:rsid w:val="00E41507"/>
    <w:rsid w:val="00E45439"/>
    <w:rsid w:val="00E45C46"/>
    <w:rsid w:val="00E473CE"/>
    <w:rsid w:val="00E5278C"/>
    <w:rsid w:val="00E63A8F"/>
    <w:rsid w:val="00E63E39"/>
    <w:rsid w:val="00E645B4"/>
    <w:rsid w:val="00E67E1D"/>
    <w:rsid w:val="00E734D2"/>
    <w:rsid w:val="00E742A4"/>
    <w:rsid w:val="00E76ABA"/>
    <w:rsid w:val="00E80D82"/>
    <w:rsid w:val="00E8626B"/>
    <w:rsid w:val="00E91348"/>
    <w:rsid w:val="00E97992"/>
    <w:rsid w:val="00EA0DA7"/>
    <w:rsid w:val="00EA182D"/>
    <w:rsid w:val="00EA1BEF"/>
    <w:rsid w:val="00EA2859"/>
    <w:rsid w:val="00EA29FF"/>
    <w:rsid w:val="00EA438E"/>
    <w:rsid w:val="00EA7E58"/>
    <w:rsid w:val="00EB24FD"/>
    <w:rsid w:val="00EB43C9"/>
    <w:rsid w:val="00EC329A"/>
    <w:rsid w:val="00EC5E44"/>
    <w:rsid w:val="00ED6849"/>
    <w:rsid w:val="00ED7A73"/>
    <w:rsid w:val="00EE2269"/>
    <w:rsid w:val="00EE4334"/>
    <w:rsid w:val="00EE4DCE"/>
    <w:rsid w:val="00EE72A7"/>
    <w:rsid w:val="00EE78DF"/>
    <w:rsid w:val="00EF273F"/>
    <w:rsid w:val="00EF2DC6"/>
    <w:rsid w:val="00EF3DB6"/>
    <w:rsid w:val="00EF6A93"/>
    <w:rsid w:val="00F01236"/>
    <w:rsid w:val="00F0382B"/>
    <w:rsid w:val="00F11105"/>
    <w:rsid w:val="00F1136D"/>
    <w:rsid w:val="00F15118"/>
    <w:rsid w:val="00F15E0B"/>
    <w:rsid w:val="00F16960"/>
    <w:rsid w:val="00F205F5"/>
    <w:rsid w:val="00F27D21"/>
    <w:rsid w:val="00F33250"/>
    <w:rsid w:val="00F33652"/>
    <w:rsid w:val="00F3402D"/>
    <w:rsid w:val="00F342E5"/>
    <w:rsid w:val="00F35D9B"/>
    <w:rsid w:val="00F37E54"/>
    <w:rsid w:val="00F43B3F"/>
    <w:rsid w:val="00F440C8"/>
    <w:rsid w:val="00F52977"/>
    <w:rsid w:val="00F619BE"/>
    <w:rsid w:val="00F619E7"/>
    <w:rsid w:val="00F62566"/>
    <w:rsid w:val="00F64084"/>
    <w:rsid w:val="00F6454E"/>
    <w:rsid w:val="00F830DA"/>
    <w:rsid w:val="00F83892"/>
    <w:rsid w:val="00F8473D"/>
    <w:rsid w:val="00F8789D"/>
    <w:rsid w:val="00F93AEE"/>
    <w:rsid w:val="00F965F8"/>
    <w:rsid w:val="00FA01E2"/>
    <w:rsid w:val="00FA0C9A"/>
    <w:rsid w:val="00FA257D"/>
    <w:rsid w:val="00FA56E8"/>
    <w:rsid w:val="00FA6E92"/>
    <w:rsid w:val="00FB296B"/>
    <w:rsid w:val="00FB6E5D"/>
    <w:rsid w:val="00FB7709"/>
    <w:rsid w:val="00FC019B"/>
    <w:rsid w:val="00FC30DC"/>
    <w:rsid w:val="00FC3622"/>
    <w:rsid w:val="00FC6522"/>
    <w:rsid w:val="00FD2329"/>
    <w:rsid w:val="00FD353E"/>
    <w:rsid w:val="00FE294C"/>
    <w:rsid w:val="00FE3F16"/>
    <w:rsid w:val="00FE4A8B"/>
    <w:rsid w:val="00FE7B3D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/>
    <o:shapelayout v:ext="edit">
      <o:idmap v:ext="edit" data="1"/>
    </o:shapelayout>
  </w:shapeDefaults>
  <w:decimalSymbol w:val="."/>
  <w:listSeparator w:val=","/>
  <w14:docId w14:val="7CDD2340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678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D8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9359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8"/>
      </w:numPr>
      <w:contextualSpacing/>
    </w:pPr>
  </w:style>
  <w:style w:type="paragraph" w:customStyle="1" w:styleId="Note">
    <w:name w:val="Note"/>
    <w:basedOn w:val="Normal"/>
    <w:rsid w:val="0077286C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 w:val="24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655DB5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Theme="minorHAnsi" w:hAnsi="Consolas" w:cstheme="minorBidi"/>
      <w:sz w:val="21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655DB5"/>
    <w:rPr>
      <w:rFonts w:ascii="Consolas" w:eastAsiaTheme="minorHAnsi" w:hAnsi="Consolas" w:cstheme="minorBidi"/>
      <w:sz w:val="21"/>
      <w:szCs w:val="21"/>
      <w:lang w:val="ru-RU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72ED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17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T17-SG02-R-0021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17-SG02-R-0020" TargetMode="External"/><Relationship Id="rId17" Type="http://schemas.openxmlformats.org/officeDocument/2006/relationships/hyperlink" Target="mailto:tsbdir@itu.in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ipr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SG02-R-0019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T17-SG02-R-0023" TargetMode="Externa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hyperlink" Target="https://www.itu.int/md/T17-SG02-R-0022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08C27-DD4E-40A4-960E-67BDB1356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58</TotalTime>
  <Pages>6</Pages>
  <Words>1324</Words>
  <Characters>9664</Characters>
  <Application>Microsoft Office Word</Application>
  <DocSecurity>0</DocSecurity>
  <Lines>80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10967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Braud, Olivia</cp:lastModifiedBy>
  <cp:revision>10</cp:revision>
  <cp:lastPrinted>2020-02-20T09:56:00Z</cp:lastPrinted>
  <dcterms:created xsi:type="dcterms:W3CDTF">2020-02-18T11:03:00Z</dcterms:created>
  <dcterms:modified xsi:type="dcterms:W3CDTF">2020-02-20T09:56:00Z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