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693"/>
        <w:gridCol w:w="3119"/>
        <w:gridCol w:w="2126"/>
        <w:gridCol w:w="8"/>
      </w:tblGrid>
      <w:tr w:rsidR="00036F4F" w:rsidRPr="00E00BA5" w14:paraId="76D8718F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25BB00B6" w14:textId="77777777" w:rsidR="00036F4F" w:rsidRPr="00E00BA5" w:rsidRDefault="00036F4F" w:rsidP="00DC74E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00BA5">
              <w:rPr>
                <w:lang w:eastAsia="zh-CN"/>
              </w:rPr>
              <w:drawing>
                <wp:inline distT="0" distB="0" distL="0" distR="0" wp14:anchorId="006D27D6" wp14:editId="769DDEC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2171F49" w14:textId="77777777" w:rsidR="00036F4F" w:rsidRPr="00E00BA5" w:rsidRDefault="00036F4F" w:rsidP="00DC74E0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00BA5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C17ECD8" w14:textId="77777777" w:rsidR="00036F4F" w:rsidRPr="00E00BA5" w:rsidRDefault="00036F4F" w:rsidP="00DC74E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00BA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E00BA5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5CE5CC38" w14:textId="77777777" w:rsidR="00036F4F" w:rsidRPr="00E00BA5" w:rsidRDefault="00036F4F" w:rsidP="00DC74E0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E00BA5" w14:paraId="69322720" w14:textId="77777777" w:rsidTr="004F1283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68896665" w14:textId="77777777" w:rsidR="00036F4F" w:rsidRPr="00E00BA5" w:rsidRDefault="00036F4F" w:rsidP="00DC74E0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693" w:type="dxa"/>
          </w:tcPr>
          <w:p w14:paraId="7A2A1CCF" w14:textId="77777777" w:rsidR="00036F4F" w:rsidRPr="00E00BA5" w:rsidRDefault="00036F4F" w:rsidP="00DC74E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253" w:type="dxa"/>
            <w:gridSpan w:val="3"/>
          </w:tcPr>
          <w:p w14:paraId="3CA03586" w14:textId="7C80CFBF" w:rsidR="00036F4F" w:rsidRPr="00E00BA5" w:rsidRDefault="00036F4F" w:rsidP="00DC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E00BA5">
              <w:t>Genève, le</w:t>
            </w:r>
            <w:r w:rsidR="004F1283" w:rsidRPr="00E00BA5">
              <w:t xml:space="preserve"> 26 février 2020</w:t>
            </w:r>
          </w:p>
        </w:tc>
      </w:tr>
      <w:tr w:rsidR="00036F4F" w:rsidRPr="00E00BA5" w14:paraId="306236AC" w14:textId="77777777" w:rsidTr="004F1283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4413E179" w14:textId="77777777" w:rsidR="00036F4F" w:rsidRPr="00E00BA5" w:rsidRDefault="00036F4F" w:rsidP="00DC74E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E00BA5">
              <w:rPr>
                <w:b/>
                <w:bCs/>
              </w:rPr>
              <w:t>Réf.:</w:t>
            </w:r>
          </w:p>
          <w:p w14:paraId="49BDB98C" w14:textId="77777777" w:rsidR="00036F4F" w:rsidRPr="00E00BA5" w:rsidRDefault="00036F4F" w:rsidP="00DC74E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848" w:type="dxa"/>
            <w:gridSpan w:val="3"/>
          </w:tcPr>
          <w:p w14:paraId="0E83FA7E" w14:textId="1CBDB5EE" w:rsidR="00036F4F" w:rsidRPr="00E00BA5" w:rsidRDefault="00036F4F" w:rsidP="00DC74E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E00BA5">
              <w:rPr>
                <w:b/>
              </w:rPr>
              <w:t xml:space="preserve">Circulaire TSB </w:t>
            </w:r>
            <w:r w:rsidR="004F1283" w:rsidRPr="00E00BA5">
              <w:rPr>
                <w:b/>
              </w:rPr>
              <w:t>231</w:t>
            </w:r>
          </w:p>
          <w:p w14:paraId="782D63F3" w14:textId="78E6DCBE" w:rsidR="00036F4F" w:rsidRPr="00E00BA5" w:rsidRDefault="004F1283" w:rsidP="00DC74E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E00BA5">
              <w:t>CE 15/HO</w:t>
            </w:r>
          </w:p>
        </w:tc>
        <w:tc>
          <w:tcPr>
            <w:tcW w:w="5253" w:type="dxa"/>
            <w:gridSpan w:val="3"/>
            <w:vMerge w:val="restart"/>
          </w:tcPr>
          <w:p w14:paraId="0060599E" w14:textId="7B4200E4" w:rsidR="00036F4F" w:rsidRPr="00E00BA5" w:rsidRDefault="00036F4F" w:rsidP="00DC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E00BA5">
              <w:t>-</w:t>
            </w:r>
            <w:r w:rsidRPr="00E00BA5">
              <w:tab/>
              <w:t xml:space="preserve">Aux administrations des </w:t>
            </w:r>
            <w:r w:rsidR="005343AD" w:rsidRPr="00E00BA5">
              <w:t>États</w:t>
            </w:r>
            <w:r w:rsidRPr="00E00BA5">
              <w:t xml:space="preserve"> Membres de l'Union</w:t>
            </w:r>
            <w:r w:rsidR="004F1283" w:rsidRPr="00E00BA5">
              <w:t>;</w:t>
            </w:r>
          </w:p>
          <w:p w14:paraId="319B816C" w14:textId="77777777" w:rsidR="004F1283" w:rsidRPr="004F1283" w:rsidRDefault="004F1283" w:rsidP="00DC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4F1283">
              <w:t>-</w:t>
            </w:r>
            <w:r w:rsidRPr="004F1283">
              <w:tab/>
              <w:t>Aux Membres du Secteur UIT-T;</w:t>
            </w:r>
          </w:p>
          <w:p w14:paraId="35C0EAB8" w14:textId="77777777" w:rsidR="004F1283" w:rsidRPr="004F1283" w:rsidRDefault="004F1283" w:rsidP="00DC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4F1283">
              <w:t>-</w:t>
            </w:r>
            <w:r w:rsidRPr="004F1283">
              <w:tab/>
              <w:t>Aux Associés de l'UIT-T;</w:t>
            </w:r>
          </w:p>
          <w:p w14:paraId="0B5AAB17" w14:textId="31DD4003" w:rsidR="00036F4F" w:rsidRPr="00E00BA5" w:rsidRDefault="004F1283" w:rsidP="00DC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E00BA5">
              <w:t>-</w:t>
            </w:r>
            <w:r w:rsidRPr="00E00BA5">
              <w:tab/>
              <w:t>Aux établissements universitaires participant aux travaux de l'UIT</w:t>
            </w:r>
          </w:p>
        </w:tc>
      </w:tr>
      <w:tr w:rsidR="00036F4F" w:rsidRPr="00E00BA5" w14:paraId="793E0D14" w14:textId="77777777" w:rsidTr="004F1283">
        <w:trPr>
          <w:gridBefore w:val="1"/>
          <w:wBefore w:w="8" w:type="dxa"/>
          <w:cantSplit/>
        </w:trPr>
        <w:tc>
          <w:tcPr>
            <w:tcW w:w="822" w:type="dxa"/>
          </w:tcPr>
          <w:p w14:paraId="42D837DF" w14:textId="77777777" w:rsidR="00036F4F" w:rsidRPr="00E00BA5" w:rsidRDefault="00036F4F" w:rsidP="00DC74E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E00BA5">
              <w:rPr>
                <w:b/>
                <w:bCs/>
              </w:rPr>
              <w:t>Tél.:</w:t>
            </w:r>
          </w:p>
        </w:tc>
        <w:tc>
          <w:tcPr>
            <w:tcW w:w="3848" w:type="dxa"/>
            <w:gridSpan w:val="3"/>
          </w:tcPr>
          <w:p w14:paraId="7BE436F8" w14:textId="542915D9" w:rsidR="00036F4F" w:rsidRPr="00E00BA5" w:rsidRDefault="004F1283" w:rsidP="00DC74E0">
            <w:pPr>
              <w:tabs>
                <w:tab w:val="left" w:pos="4111"/>
              </w:tabs>
              <w:spacing w:before="0"/>
              <w:ind w:left="57"/>
            </w:pPr>
            <w:r w:rsidRPr="00E00BA5">
              <w:t>+41 22 730 6356</w:t>
            </w:r>
          </w:p>
        </w:tc>
        <w:tc>
          <w:tcPr>
            <w:tcW w:w="5253" w:type="dxa"/>
            <w:gridSpan w:val="3"/>
            <w:vMerge/>
          </w:tcPr>
          <w:p w14:paraId="7D1DBF3A" w14:textId="77777777" w:rsidR="00036F4F" w:rsidRPr="00E00BA5" w:rsidRDefault="00036F4F" w:rsidP="00DC74E0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E00BA5" w14:paraId="472CFC84" w14:textId="77777777" w:rsidTr="004F1283">
        <w:trPr>
          <w:gridBefore w:val="1"/>
          <w:wBefore w:w="8" w:type="dxa"/>
          <w:cantSplit/>
        </w:trPr>
        <w:tc>
          <w:tcPr>
            <w:tcW w:w="822" w:type="dxa"/>
          </w:tcPr>
          <w:p w14:paraId="5C889F97" w14:textId="77777777" w:rsidR="00036F4F" w:rsidRPr="00E00BA5" w:rsidRDefault="00036F4F" w:rsidP="00DC74E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E00BA5">
              <w:rPr>
                <w:b/>
                <w:bCs/>
              </w:rPr>
              <w:t>Fax:</w:t>
            </w:r>
          </w:p>
        </w:tc>
        <w:tc>
          <w:tcPr>
            <w:tcW w:w="3848" w:type="dxa"/>
            <w:gridSpan w:val="3"/>
          </w:tcPr>
          <w:p w14:paraId="005F5048" w14:textId="77777777" w:rsidR="00036F4F" w:rsidRPr="00E00BA5" w:rsidRDefault="00036F4F" w:rsidP="00DC74E0">
            <w:pPr>
              <w:tabs>
                <w:tab w:val="left" w:pos="4111"/>
              </w:tabs>
              <w:spacing w:before="0"/>
              <w:ind w:left="57"/>
            </w:pPr>
            <w:r w:rsidRPr="00E00BA5">
              <w:t>+41 22 730 5853</w:t>
            </w:r>
          </w:p>
        </w:tc>
        <w:tc>
          <w:tcPr>
            <w:tcW w:w="5253" w:type="dxa"/>
            <w:gridSpan w:val="3"/>
            <w:vMerge/>
          </w:tcPr>
          <w:p w14:paraId="63978743" w14:textId="77777777" w:rsidR="00036F4F" w:rsidRPr="00E00BA5" w:rsidRDefault="00036F4F" w:rsidP="00DC74E0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E00BA5" w14:paraId="3720CD63" w14:textId="77777777" w:rsidTr="004F1283">
        <w:trPr>
          <w:gridBefore w:val="1"/>
          <w:wBefore w:w="8" w:type="dxa"/>
          <w:cantSplit/>
        </w:trPr>
        <w:tc>
          <w:tcPr>
            <w:tcW w:w="822" w:type="dxa"/>
          </w:tcPr>
          <w:p w14:paraId="23E040C0" w14:textId="77777777" w:rsidR="00517A03" w:rsidRPr="00E00BA5" w:rsidRDefault="00036F4F" w:rsidP="00DC74E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E00BA5">
              <w:rPr>
                <w:b/>
                <w:bCs/>
              </w:rPr>
              <w:t>E-mail:</w:t>
            </w:r>
          </w:p>
        </w:tc>
        <w:tc>
          <w:tcPr>
            <w:tcW w:w="3848" w:type="dxa"/>
            <w:gridSpan w:val="3"/>
          </w:tcPr>
          <w:p w14:paraId="6D20D5B2" w14:textId="451A770C" w:rsidR="00517A03" w:rsidRPr="00E00BA5" w:rsidRDefault="00DC74E0" w:rsidP="00DC74E0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4F1283" w:rsidRPr="00E00BA5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253" w:type="dxa"/>
            <w:gridSpan w:val="3"/>
          </w:tcPr>
          <w:p w14:paraId="1FB3069A" w14:textId="77777777" w:rsidR="00517A03" w:rsidRPr="00E00BA5" w:rsidRDefault="00517A03" w:rsidP="00DC74E0">
            <w:pPr>
              <w:tabs>
                <w:tab w:val="left" w:pos="4111"/>
              </w:tabs>
              <w:spacing w:before="0"/>
            </w:pPr>
            <w:r w:rsidRPr="00E00BA5">
              <w:rPr>
                <w:b/>
              </w:rPr>
              <w:t>Copie</w:t>
            </w:r>
            <w:r w:rsidRPr="00E00BA5">
              <w:t>:</w:t>
            </w:r>
          </w:p>
          <w:p w14:paraId="0A7DF88E" w14:textId="73AF2DD2" w:rsidR="00517A03" w:rsidRPr="00E00BA5" w:rsidRDefault="00517A03" w:rsidP="00DC74E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E00BA5">
              <w:t>-</w:t>
            </w:r>
            <w:r w:rsidRPr="00E00BA5">
              <w:tab/>
              <w:t>Aux Président et Vice-Présidents de la Commission d</w:t>
            </w:r>
            <w:r w:rsidR="00167472" w:rsidRPr="00E00BA5">
              <w:t>'</w:t>
            </w:r>
            <w:r w:rsidRPr="00E00BA5">
              <w:t xml:space="preserve">études </w:t>
            </w:r>
            <w:r w:rsidR="004F1283" w:rsidRPr="00E00BA5">
              <w:t>15</w:t>
            </w:r>
            <w:r w:rsidRPr="00E00BA5">
              <w:t>;</w:t>
            </w:r>
          </w:p>
          <w:p w14:paraId="1DB52858" w14:textId="1DD668CA" w:rsidR="00517A03" w:rsidRPr="00E00BA5" w:rsidRDefault="00517A03" w:rsidP="00DC74E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E00BA5">
              <w:t>-</w:t>
            </w:r>
            <w:r w:rsidRPr="00E00BA5">
              <w:tab/>
            </w:r>
            <w:r w:rsidR="005343AD" w:rsidRPr="00E00BA5">
              <w:t>À</w:t>
            </w:r>
            <w:r w:rsidR="00603470" w:rsidRPr="00E00BA5">
              <w:t xml:space="preserve"> la Directrice </w:t>
            </w:r>
            <w:r w:rsidRPr="00E00BA5">
              <w:t>du Bureau de développement des télécommunications;</w:t>
            </w:r>
          </w:p>
          <w:p w14:paraId="49D979C1" w14:textId="77A6E4B8" w:rsidR="00517A03" w:rsidRPr="00E00BA5" w:rsidRDefault="00517A03" w:rsidP="00DC74E0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7" w:hanging="227"/>
            </w:pPr>
            <w:r w:rsidRPr="00E00BA5">
              <w:t>-</w:t>
            </w:r>
            <w:r w:rsidRPr="00E00BA5">
              <w:tab/>
              <w:t>Au Directeur du Bureau des</w:t>
            </w:r>
            <w:r w:rsidR="004F1283" w:rsidRPr="00E00BA5">
              <w:t xml:space="preserve"> </w:t>
            </w:r>
            <w:r w:rsidRPr="00E00BA5">
              <w:t>radiocommunications</w:t>
            </w:r>
          </w:p>
        </w:tc>
      </w:tr>
      <w:tr w:rsidR="00517A03" w:rsidRPr="00E00BA5" w14:paraId="2E509440" w14:textId="77777777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14:paraId="00741481" w14:textId="77777777" w:rsidR="00517A03" w:rsidRPr="00E00BA5" w:rsidRDefault="00517A03" w:rsidP="00DC74E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2"/>
              </w:rPr>
            </w:pPr>
            <w:r w:rsidRPr="00E00BA5">
              <w:rPr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14:paraId="00433B8F" w14:textId="3788EF91" w:rsidR="00517A03" w:rsidRPr="00E00BA5" w:rsidRDefault="004F1283" w:rsidP="00DC74E0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2"/>
              </w:rPr>
            </w:pPr>
            <w:bookmarkStart w:id="1" w:name="lt_pId048"/>
            <w:r w:rsidRPr="00E00BA5">
              <w:rPr>
                <w:b/>
                <w:bCs/>
                <w:szCs w:val="22"/>
              </w:rPr>
              <w:t>Approbation de l'Amendement 1 à la Recommandation UIT-T G.9960 (2018) et de l'Amendement 1 à la Recommandation UIT-T G.9961 (2018)</w:t>
            </w:r>
            <w:bookmarkEnd w:id="1"/>
          </w:p>
        </w:tc>
      </w:tr>
    </w:tbl>
    <w:p w14:paraId="64541C2C" w14:textId="77777777" w:rsidR="00517A03" w:rsidRPr="00E00BA5" w:rsidRDefault="00517A03" w:rsidP="00DC74E0">
      <w:bookmarkStart w:id="2" w:name="StartTyping_F"/>
      <w:bookmarkEnd w:id="2"/>
      <w:r w:rsidRPr="00E00BA5">
        <w:t>Madame, Monsieur,</w:t>
      </w:r>
    </w:p>
    <w:p w14:paraId="25528537" w14:textId="31CB2014" w:rsidR="004F1283" w:rsidRPr="004F1283" w:rsidRDefault="004F1283" w:rsidP="00DC74E0">
      <w:pPr>
        <w:rPr>
          <w:bCs/>
        </w:rPr>
      </w:pPr>
      <w:r w:rsidRPr="004F1283">
        <w:rPr>
          <w:bCs/>
        </w:rPr>
        <w:t>1</w:t>
      </w:r>
      <w:r w:rsidRPr="004F1283">
        <w:rPr>
          <w:bCs/>
        </w:rPr>
        <w:tab/>
        <w:t>Suite à l'Annonce TSB AAP-</w:t>
      </w:r>
      <w:r w:rsidRPr="00E00BA5">
        <w:rPr>
          <w:bCs/>
        </w:rPr>
        <w:t>65</w:t>
      </w:r>
      <w:r w:rsidRPr="004F1283">
        <w:rPr>
          <w:bCs/>
        </w:rPr>
        <w:t xml:space="preserve"> du </w:t>
      </w:r>
      <w:r w:rsidRPr="00E00BA5">
        <w:rPr>
          <w:bCs/>
        </w:rPr>
        <w:t>1</w:t>
      </w:r>
      <w:r w:rsidRPr="00E00BA5">
        <w:t>er</w:t>
      </w:r>
      <w:r w:rsidRPr="00E00BA5">
        <w:rPr>
          <w:bCs/>
        </w:rPr>
        <w:t xml:space="preserve"> septembre 2019</w:t>
      </w:r>
      <w:r w:rsidRPr="004F1283">
        <w:rPr>
          <w:bCs/>
        </w:rPr>
        <w:t xml:space="preserve"> et en application du § 6.2 de la Recommandation A.8 (Johannesburg, 2008), j'ai l'honneur de vous</w:t>
      </w:r>
      <w:r w:rsidRPr="00E00BA5">
        <w:rPr>
          <w:bCs/>
        </w:rPr>
        <w:t xml:space="preserve"> </w:t>
      </w:r>
      <w:r w:rsidRPr="004F1283">
        <w:rPr>
          <w:bCs/>
        </w:rPr>
        <w:t>informer que, durant sa séance plénière du</w:t>
      </w:r>
      <w:r w:rsidRPr="00E00BA5">
        <w:rPr>
          <w:bCs/>
        </w:rPr>
        <w:t xml:space="preserve"> 7</w:t>
      </w:r>
      <w:r w:rsidRPr="004F1283">
        <w:rPr>
          <w:bCs/>
        </w:rPr>
        <w:t> février 20</w:t>
      </w:r>
      <w:r w:rsidRPr="00E00BA5">
        <w:rPr>
          <w:bCs/>
        </w:rPr>
        <w:t>20</w:t>
      </w:r>
      <w:r w:rsidRPr="004F1283">
        <w:rPr>
          <w:bCs/>
        </w:rPr>
        <w:t>, la Commission d'études 15 a approuvé</w:t>
      </w:r>
      <w:r w:rsidRPr="004F1283">
        <w:rPr>
          <w:b/>
          <w:bCs/>
        </w:rPr>
        <w:t xml:space="preserve"> </w:t>
      </w:r>
      <w:r w:rsidRPr="004F1283">
        <w:rPr>
          <w:bCs/>
        </w:rPr>
        <w:t xml:space="preserve">l'Amendement </w:t>
      </w:r>
      <w:r w:rsidRPr="00E00BA5">
        <w:rPr>
          <w:bCs/>
        </w:rPr>
        <w:t>1</w:t>
      </w:r>
      <w:r w:rsidRPr="004F1283">
        <w:rPr>
          <w:bCs/>
        </w:rPr>
        <w:t xml:space="preserve"> à la Recommandation UIT-T G.99</w:t>
      </w:r>
      <w:r w:rsidRPr="00E00BA5">
        <w:rPr>
          <w:bCs/>
        </w:rPr>
        <w:t>60</w:t>
      </w:r>
      <w:r w:rsidRPr="004F1283">
        <w:rPr>
          <w:bCs/>
        </w:rPr>
        <w:t xml:space="preserve"> (201</w:t>
      </w:r>
      <w:r w:rsidRPr="00E00BA5">
        <w:rPr>
          <w:bCs/>
        </w:rPr>
        <w:t>8</w:t>
      </w:r>
      <w:r w:rsidRPr="004F1283">
        <w:rPr>
          <w:bCs/>
        </w:rPr>
        <w:t>)</w:t>
      </w:r>
      <w:r w:rsidRPr="00E00BA5">
        <w:rPr>
          <w:bCs/>
        </w:rPr>
        <w:t xml:space="preserve"> et</w:t>
      </w:r>
      <w:r w:rsidRPr="004F1283">
        <w:rPr>
          <w:bCs/>
        </w:rPr>
        <w:t xml:space="preserve"> l'Amendement </w:t>
      </w:r>
      <w:r w:rsidRPr="00E00BA5">
        <w:rPr>
          <w:bCs/>
        </w:rPr>
        <w:t>1</w:t>
      </w:r>
      <w:r w:rsidRPr="004F1283">
        <w:rPr>
          <w:bCs/>
        </w:rPr>
        <w:t xml:space="preserve"> à la Recommandation UIT-T G.9961 (201</w:t>
      </w:r>
      <w:r w:rsidRPr="00E00BA5">
        <w:rPr>
          <w:bCs/>
        </w:rPr>
        <w:t>8</w:t>
      </w:r>
      <w:r w:rsidRPr="004F1283">
        <w:rPr>
          <w:bCs/>
        </w:rPr>
        <w:t>).</w:t>
      </w:r>
    </w:p>
    <w:p w14:paraId="09C9ABEA" w14:textId="4B3F0B38" w:rsidR="00036F4F" w:rsidRPr="00E00BA5" w:rsidRDefault="00895CF7" w:rsidP="00DC74E0">
      <w:pPr>
        <w:rPr>
          <w:bCs/>
        </w:rPr>
      </w:pPr>
      <w:r w:rsidRPr="00E00BA5">
        <w:rPr>
          <w:bCs/>
        </w:rPr>
        <w:t>2</w:t>
      </w:r>
      <w:r w:rsidRPr="00E00BA5">
        <w:rPr>
          <w:bCs/>
        </w:rPr>
        <w:tab/>
        <w:t>Les titres des textes à l'étude approuvés sont les suivants:</w:t>
      </w:r>
    </w:p>
    <w:p w14:paraId="48148365" w14:textId="77777777" w:rsidR="00895CF7" w:rsidRPr="00E00BA5" w:rsidRDefault="00895CF7" w:rsidP="00DC74E0">
      <w:pPr>
        <w:pStyle w:val="enumlev1"/>
        <w:rPr>
          <w:i/>
          <w:iCs/>
        </w:rPr>
      </w:pPr>
      <w:r w:rsidRPr="00E00BA5">
        <w:t>–</w:t>
      </w:r>
      <w:r w:rsidRPr="00E00BA5">
        <w:tab/>
      </w:r>
      <w:r w:rsidRPr="00E00BA5">
        <w:rPr>
          <w:b/>
          <w:bCs/>
        </w:rPr>
        <w:t>Amendement 1 à la Recommandation UIT-T G.9960 (2018)</w:t>
      </w:r>
      <w:r w:rsidRPr="00E00BA5">
        <w:t xml:space="preserve">, </w:t>
      </w:r>
      <w:r w:rsidRPr="00E00BA5">
        <w:rPr>
          <w:i/>
          <w:iCs/>
        </w:rPr>
        <w:t>Émetteurs-récepteurs unifiés de réseau domestique filaire à haut débit – Spécifications de l'architecture du système et de la couche physique: Amendement 1.</w:t>
      </w:r>
      <w:r w:rsidRPr="00E00BA5">
        <w:t xml:space="preserve"> </w:t>
      </w:r>
    </w:p>
    <w:p w14:paraId="560187C4" w14:textId="77777777" w:rsidR="00895CF7" w:rsidRPr="00E00BA5" w:rsidRDefault="00895CF7" w:rsidP="00DC74E0">
      <w:pPr>
        <w:pStyle w:val="enumlev1"/>
      </w:pPr>
      <w:r w:rsidRPr="00E00BA5">
        <w:t>–</w:t>
      </w:r>
      <w:r w:rsidRPr="00E00BA5">
        <w:tab/>
      </w:r>
      <w:r w:rsidRPr="00E00BA5">
        <w:rPr>
          <w:b/>
          <w:bCs/>
        </w:rPr>
        <w:t>Amendement 1 à la Recommandation UIT-T G.9961 (2018)</w:t>
      </w:r>
      <w:r w:rsidRPr="00E00BA5">
        <w:t xml:space="preserve">, </w:t>
      </w:r>
      <w:r w:rsidRPr="00E00BA5">
        <w:rPr>
          <w:i/>
          <w:iCs/>
        </w:rPr>
        <w:t>Émetteurs-récepteurs unifiés de réseau domestique filaire à haut débit – Spécification de la couche de liaison de données: Amendement 1.</w:t>
      </w:r>
    </w:p>
    <w:p w14:paraId="7FA7203D" w14:textId="77777777" w:rsidR="00FA2AD2" w:rsidRPr="00E00BA5" w:rsidRDefault="00FA2AD2" w:rsidP="00DC74E0">
      <w:r w:rsidRPr="00E00BA5">
        <w:rPr>
          <w:bCs/>
        </w:rPr>
        <w:t>3</w:t>
      </w:r>
      <w:r w:rsidRPr="00E00BA5">
        <w:tab/>
        <w:t>Les renseignements existants sur les brevets sont accessibles en ligne sur le site web de l'UIT</w:t>
      </w:r>
      <w:r w:rsidRPr="00E00BA5">
        <w:noBreakHyphen/>
        <w:t>T.</w:t>
      </w:r>
    </w:p>
    <w:p w14:paraId="4C9E3E15" w14:textId="498CB35A" w:rsidR="00895CF7" w:rsidRPr="00E00BA5" w:rsidRDefault="00FA2AD2" w:rsidP="00DC74E0">
      <w:r w:rsidRPr="00E00BA5">
        <w:t>4</w:t>
      </w:r>
      <w:r w:rsidRPr="00E00BA5">
        <w:tab/>
        <w:t>Les versions prépubliées des textes à l'étude approuvés seront prochainement disponibles sur le site web de l'UIT-T.</w:t>
      </w:r>
    </w:p>
    <w:p w14:paraId="57AEA67D" w14:textId="77777777" w:rsidR="00FA2AD2" w:rsidRPr="00E00BA5" w:rsidRDefault="00FA2AD2" w:rsidP="00DC74E0">
      <w:r w:rsidRPr="00E00BA5">
        <w:rPr>
          <w:bCs/>
        </w:rPr>
        <w:t>5</w:t>
      </w:r>
      <w:r w:rsidRPr="00E00BA5">
        <w:tab/>
        <w:t>L'UIT publiera ces textes à l'étude approuvés dès que possible.</w:t>
      </w:r>
    </w:p>
    <w:p w14:paraId="39C901FD" w14:textId="77777777" w:rsidR="00BD6ECF" w:rsidRPr="00E00BA5" w:rsidRDefault="00517A03" w:rsidP="00DC74E0">
      <w:r w:rsidRPr="00E00BA5">
        <w:t>Veuillez agréer, Madame, Monsieur, l</w:t>
      </w:r>
      <w:r w:rsidR="00167472" w:rsidRPr="00E00BA5">
        <w:t>'</w:t>
      </w:r>
      <w:r w:rsidRPr="00E00BA5">
        <w:t>assurance de ma haute considération.</w:t>
      </w:r>
    </w:p>
    <w:p w14:paraId="6F5E0ED7" w14:textId="77777777" w:rsidR="00036F4F" w:rsidRPr="00E00BA5" w:rsidRDefault="00036F4F" w:rsidP="00DC74E0">
      <w:pPr>
        <w:keepNext/>
        <w:keepLines/>
        <w:spacing w:before="300" w:after="300"/>
        <w:rPr>
          <w:i/>
          <w:iCs/>
        </w:rPr>
      </w:pPr>
      <w:r w:rsidRPr="00E00BA5">
        <w:rPr>
          <w:i/>
          <w:iCs/>
        </w:rPr>
        <w:t>(signé)</w:t>
      </w:r>
    </w:p>
    <w:p w14:paraId="066C3656" w14:textId="77777777" w:rsidR="00517A03" w:rsidRPr="00E00BA5" w:rsidRDefault="00036F4F" w:rsidP="00DC74E0">
      <w:pPr>
        <w:keepNext/>
        <w:keepLines/>
        <w:spacing w:before="360"/>
        <w:ind w:right="-284"/>
      </w:pPr>
      <w:r w:rsidRPr="00E00BA5">
        <w:t>Chaesub Lee</w:t>
      </w:r>
      <w:r w:rsidRPr="00E00BA5">
        <w:br/>
        <w:t xml:space="preserve">Directeur du Bureau de la normalisation </w:t>
      </w:r>
      <w:r w:rsidRPr="00E00BA5">
        <w:br/>
        <w:t>des télécommunications</w:t>
      </w:r>
      <w:r w:rsidRPr="00E00BA5">
        <w:rPr>
          <w:b/>
        </w:rPr>
        <w:t xml:space="preserve"> </w:t>
      </w:r>
    </w:p>
    <w:sectPr w:rsidR="00517A03" w:rsidRPr="00E00BA5" w:rsidSect="00A15179">
      <w:headerReference w:type="default" r:id="rId10"/>
      <w:footerReference w:type="default" r:id="rId11"/>
      <w:footerReference w:type="first" r:id="rId12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E2314" w14:textId="77777777" w:rsidR="004F1283" w:rsidRDefault="004F1283">
      <w:r>
        <w:separator/>
      </w:r>
    </w:p>
  </w:endnote>
  <w:endnote w:type="continuationSeparator" w:id="0">
    <w:p w14:paraId="6AAC496A" w14:textId="77777777" w:rsidR="004F1283" w:rsidRDefault="004F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912D5" w14:textId="5F894295" w:rsidR="00697BC1" w:rsidRPr="00795679" w:rsidRDefault="00FA2AD2" w:rsidP="00FA2AD2">
    <w:pPr>
      <w:pStyle w:val="Footer"/>
      <w:rPr>
        <w:lang w:val="fr-CH"/>
      </w:rPr>
    </w:pPr>
    <w:r w:rsidRPr="00FA2AD2">
      <w:rPr>
        <w:noProof/>
        <w:lang w:val="fr-CH"/>
      </w:rPr>
      <w:fldChar w:fldCharType="begin"/>
    </w:r>
    <w:r w:rsidRPr="00FA2AD2">
      <w:rPr>
        <w:noProof/>
        <w:lang w:val="fr-CH"/>
      </w:rPr>
      <w:instrText xml:space="preserve"> FILENAME \p  \* MERGEFORMAT </w:instrText>
    </w:r>
    <w:r w:rsidRPr="00FA2AD2">
      <w:rPr>
        <w:noProof/>
        <w:lang w:val="fr-CH"/>
      </w:rPr>
      <w:fldChar w:fldCharType="separate"/>
    </w:r>
    <w:r w:rsidR="005343AD">
      <w:rPr>
        <w:noProof/>
        <w:lang w:val="fr-CH"/>
      </w:rPr>
      <w:t>P:\TRAD\F\ITU-T\BUREAU\CIRC\200\231FMontage.docx</w:t>
    </w:r>
    <w:r w:rsidRPr="00FA2AD2">
      <w:rPr>
        <w:noProof/>
        <w:lang w:val="fr-CH"/>
      </w:rPr>
      <w:fldChar w:fldCharType="end"/>
    </w:r>
    <w:r w:rsidRPr="00FA2AD2">
      <w:rPr>
        <w:noProof/>
        <w:lang w:val="fr-CH"/>
      </w:rPr>
      <w:t xml:space="preserve"> (</w:t>
    </w:r>
    <w:r>
      <w:rPr>
        <w:noProof/>
        <w:lang w:val="fr-CH"/>
      </w:rPr>
      <w:t>468634</w:t>
    </w:r>
    <w:r w:rsidRPr="00FA2AD2">
      <w:rPr>
        <w:noProof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44D4D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7A427" w14:textId="77777777" w:rsidR="004F1283" w:rsidRDefault="004F1283">
      <w:r>
        <w:t>____________________</w:t>
      </w:r>
    </w:p>
  </w:footnote>
  <w:footnote w:type="continuationSeparator" w:id="0">
    <w:p w14:paraId="2A5F3968" w14:textId="77777777" w:rsidR="004F1283" w:rsidRDefault="004F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91E5C" w14:textId="5DC66C19" w:rsidR="00697BC1" w:rsidRPr="00697BC1" w:rsidRDefault="00DC74E0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FA2AD2">
      <w:rPr>
        <w:noProof/>
        <w:sz w:val="18"/>
        <w:szCs w:val="16"/>
      </w:rPr>
      <w:br/>
      <w:t>Circulaire TSB 231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83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4F1283"/>
    <w:rsid w:val="005120A2"/>
    <w:rsid w:val="0051210D"/>
    <w:rsid w:val="005136D2"/>
    <w:rsid w:val="00517A03"/>
    <w:rsid w:val="005343AD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95CF7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C74E0"/>
    <w:rsid w:val="00DD77DA"/>
    <w:rsid w:val="00E00BA5"/>
    <w:rsid w:val="00E06C61"/>
    <w:rsid w:val="00E108C8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5705A"/>
    <w:rsid w:val="00F67402"/>
    <w:rsid w:val="00F766A2"/>
    <w:rsid w:val="00F9451D"/>
    <w:rsid w:val="00FA2AD2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7A6B25"/>
  <w15:docId w15:val="{E922F7B7-09D5-4082-8024-C4975A1D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1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EA32-E482-4523-ACE7-684A7BAB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2</TotalTime>
  <Pages>1</Pages>
  <Words>304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2073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French</cp:lastModifiedBy>
  <cp:revision>3</cp:revision>
  <cp:lastPrinted>2011-04-15T08:01:00Z</cp:lastPrinted>
  <dcterms:created xsi:type="dcterms:W3CDTF">2020-04-30T06:14:00Z</dcterms:created>
  <dcterms:modified xsi:type="dcterms:W3CDTF">2020-04-30T06:17:00Z</dcterms:modified>
</cp:coreProperties>
</file>