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14:paraId="705EB5CA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65C3035B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00EC737" wp14:editId="31FD848A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05649879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7F3A0856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52220D4B" w14:textId="77777777" w:rsidTr="00303D62">
        <w:trPr>
          <w:cantSplit/>
          <w:trHeight w:val="340"/>
        </w:trPr>
        <w:tc>
          <w:tcPr>
            <w:tcW w:w="993" w:type="dxa"/>
          </w:tcPr>
          <w:p w14:paraId="7C70EB9C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130BA8CD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41576DF4" w14:textId="464BE23A" w:rsidR="007B6316" w:rsidRPr="003022CF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Cs w:val="24"/>
              </w:rPr>
            </w:pPr>
            <w:r w:rsidRPr="003022CF">
              <w:rPr>
                <w:szCs w:val="24"/>
              </w:rPr>
              <w:t>Ginebra,</w:t>
            </w:r>
            <w:r w:rsidR="007A59C2" w:rsidRPr="003022CF">
              <w:rPr>
                <w:szCs w:val="24"/>
              </w:rPr>
              <w:t xml:space="preserve"> 4 de agosto de 2020</w:t>
            </w:r>
          </w:p>
        </w:tc>
      </w:tr>
      <w:tr w:rsidR="007B6316" w14:paraId="6F55C84A" w14:textId="77777777" w:rsidTr="00303D62">
        <w:trPr>
          <w:cantSplit/>
          <w:trHeight w:val="340"/>
        </w:trPr>
        <w:tc>
          <w:tcPr>
            <w:tcW w:w="993" w:type="dxa"/>
          </w:tcPr>
          <w:p w14:paraId="7F64E669" w14:textId="77777777" w:rsidR="007B6316" w:rsidRPr="003022CF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3022CF">
              <w:rPr>
                <w:b/>
                <w:bCs/>
                <w:sz w:val="22"/>
                <w:szCs w:val="22"/>
              </w:rPr>
              <w:t>Ref.:</w:t>
            </w:r>
          </w:p>
          <w:p w14:paraId="5CE84720" w14:textId="77777777" w:rsidR="007B6316" w:rsidRPr="003022CF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55FD6F90" w14:textId="28C74D2C" w:rsidR="007B6316" w:rsidRPr="003022CF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3022CF">
              <w:rPr>
                <w:b/>
                <w:sz w:val="22"/>
                <w:szCs w:val="22"/>
              </w:rPr>
              <w:t xml:space="preserve">Circular TSB </w:t>
            </w:r>
            <w:r w:rsidR="007A59C2" w:rsidRPr="003022CF">
              <w:rPr>
                <w:b/>
                <w:sz w:val="22"/>
                <w:szCs w:val="22"/>
              </w:rPr>
              <w:t>262</w:t>
            </w:r>
          </w:p>
          <w:p w14:paraId="76ADD874" w14:textId="37EB6E1B" w:rsidR="007B6316" w:rsidRPr="003022CF" w:rsidRDefault="007A59C2" w:rsidP="00303D6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3022CF">
              <w:rPr>
                <w:sz w:val="22"/>
                <w:szCs w:val="22"/>
              </w:rPr>
              <w:t>SG11/DA</w:t>
            </w:r>
          </w:p>
          <w:p w14:paraId="0655BEA0" w14:textId="77777777" w:rsidR="007B6316" w:rsidRPr="003022CF" w:rsidRDefault="007B6316" w:rsidP="007B631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2509EAB7" w14:textId="77777777" w:rsidR="007A59C2" w:rsidRPr="003022CF" w:rsidRDefault="007A59C2" w:rsidP="007A5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bookmarkStart w:id="0" w:name="Addressee_S"/>
            <w:bookmarkEnd w:id="0"/>
            <w:r w:rsidRPr="003022CF">
              <w:rPr>
                <w:szCs w:val="24"/>
              </w:rPr>
              <w:t>-</w:t>
            </w:r>
            <w:r w:rsidRPr="003022CF">
              <w:rPr>
                <w:szCs w:val="24"/>
              </w:rPr>
              <w:tab/>
              <w:t>A las Administraciones de los Estados Miembros de la Unión;</w:t>
            </w:r>
          </w:p>
          <w:p w14:paraId="087E3D62" w14:textId="77777777" w:rsidR="007A59C2" w:rsidRPr="003022CF" w:rsidRDefault="007A59C2" w:rsidP="007A5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3022CF">
              <w:rPr>
                <w:szCs w:val="24"/>
              </w:rPr>
              <w:t>-</w:t>
            </w:r>
            <w:r w:rsidRPr="003022CF">
              <w:rPr>
                <w:szCs w:val="24"/>
              </w:rPr>
              <w:tab/>
              <w:t>A los Miembros de Sector del UIT-T;</w:t>
            </w:r>
          </w:p>
          <w:p w14:paraId="6E059657" w14:textId="77777777" w:rsidR="007A59C2" w:rsidRPr="003022CF" w:rsidRDefault="007A59C2" w:rsidP="007A59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3022CF">
              <w:rPr>
                <w:szCs w:val="24"/>
              </w:rPr>
              <w:t>-</w:t>
            </w:r>
            <w:r w:rsidRPr="003022CF">
              <w:rPr>
                <w:szCs w:val="24"/>
              </w:rPr>
              <w:tab/>
              <w:t>A los Asociados del UIT-T;</w:t>
            </w:r>
          </w:p>
          <w:p w14:paraId="227EA391" w14:textId="4FE2519F" w:rsidR="007A59C2" w:rsidRPr="003022CF" w:rsidRDefault="008B1327" w:rsidP="007A5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3022CF">
              <w:rPr>
                <w:szCs w:val="24"/>
              </w:rPr>
              <w:tab/>
            </w:r>
            <w:r w:rsidR="007A59C2" w:rsidRPr="003022CF">
              <w:rPr>
                <w:szCs w:val="24"/>
              </w:rPr>
              <w:t>A las Instituciones Académicas de la UIT</w:t>
            </w:r>
          </w:p>
        </w:tc>
      </w:tr>
      <w:tr w:rsidR="007B6316" w14:paraId="6E03CEA2" w14:textId="77777777" w:rsidTr="00303D62">
        <w:trPr>
          <w:cantSplit/>
        </w:trPr>
        <w:tc>
          <w:tcPr>
            <w:tcW w:w="993" w:type="dxa"/>
          </w:tcPr>
          <w:p w14:paraId="48F1BE30" w14:textId="77777777" w:rsidR="007B6316" w:rsidRPr="003022CF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3022CF">
              <w:rPr>
                <w:b/>
                <w:bCs/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7D1A024A" w14:textId="792FE91A" w:rsidR="007B6316" w:rsidRPr="003022CF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3022CF">
              <w:rPr>
                <w:sz w:val="22"/>
                <w:szCs w:val="22"/>
              </w:rPr>
              <w:t>+41 22 730</w:t>
            </w:r>
            <w:r w:rsidR="007A59C2" w:rsidRPr="003022CF">
              <w:rPr>
                <w:sz w:val="22"/>
                <w:szCs w:val="22"/>
              </w:rPr>
              <w:t xml:space="preserve"> 5780</w:t>
            </w:r>
          </w:p>
        </w:tc>
        <w:tc>
          <w:tcPr>
            <w:tcW w:w="5329" w:type="dxa"/>
            <w:vMerge/>
          </w:tcPr>
          <w:p w14:paraId="69D6BC54" w14:textId="77777777" w:rsidR="007B6316" w:rsidRPr="003022CF" w:rsidRDefault="007B6316" w:rsidP="00303D62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</w:p>
        </w:tc>
      </w:tr>
      <w:tr w:rsidR="007B6316" w14:paraId="60E3CBCE" w14:textId="77777777" w:rsidTr="00303D62">
        <w:trPr>
          <w:cantSplit/>
        </w:trPr>
        <w:tc>
          <w:tcPr>
            <w:tcW w:w="993" w:type="dxa"/>
          </w:tcPr>
          <w:p w14:paraId="231B212D" w14:textId="77777777" w:rsidR="007B6316" w:rsidRPr="003022CF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3022CF">
              <w:rPr>
                <w:b/>
                <w:bCs/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62D48CCB" w14:textId="77777777" w:rsidR="007B6316" w:rsidRPr="003022CF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sz w:val="22"/>
                <w:szCs w:val="22"/>
              </w:rPr>
            </w:pPr>
            <w:r w:rsidRPr="003022CF">
              <w:rPr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0F2A3299" w14:textId="77777777" w:rsidR="007B6316" w:rsidRPr="003022CF" w:rsidRDefault="007B6316" w:rsidP="00303D62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</w:p>
        </w:tc>
      </w:tr>
      <w:tr w:rsidR="00C34772" w14:paraId="7C18DE28" w14:textId="77777777" w:rsidTr="00303D62">
        <w:trPr>
          <w:cantSplit/>
        </w:trPr>
        <w:tc>
          <w:tcPr>
            <w:tcW w:w="993" w:type="dxa"/>
          </w:tcPr>
          <w:p w14:paraId="1E0E8ED5" w14:textId="77777777" w:rsidR="00C34772" w:rsidRPr="003022CF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3022CF">
              <w:rPr>
                <w:b/>
                <w:bCs/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2F8A318F" w14:textId="50C4446B" w:rsidR="00C34772" w:rsidRPr="003022CF" w:rsidRDefault="00C2079F" w:rsidP="00303D6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="007A59C2" w:rsidRPr="003022CF">
                <w:rPr>
                  <w:rStyle w:val="Hyperlink"/>
                  <w:sz w:val="22"/>
                  <w:szCs w:val="22"/>
                </w:rPr>
                <w:t>tsbsg11@itu.int</w:t>
              </w:r>
            </w:hyperlink>
            <w:r w:rsidR="00C34772" w:rsidRPr="003022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29" w:type="dxa"/>
          </w:tcPr>
          <w:p w14:paraId="639C0CEB" w14:textId="77777777" w:rsidR="00C34772" w:rsidRPr="003022CF" w:rsidRDefault="00C34772" w:rsidP="00303D62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3022CF">
              <w:rPr>
                <w:b/>
                <w:szCs w:val="24"/>
              </w:rPr>
              <w:t>Copia</w:t>
            </w:r>
            <w:r w:rsidRPr="003022CF">
              <w:rPr>
                <w:szCs w:val="24"/>
              </w:rPr>
              <w:t>:</w:t>
            </w:r>
          </w:p>
          <w:p w14:paraId="6219C6FF" w14:textId="77777777" w:rsidR="007A59C2" w:rsidRPr="003022CF" w:rsidRDefault="007A59C2" w:rsidP="007A59C2">
            <w:pPr>
              <w:pStyle w:val="Tabletext0"/>
              <w:tabs>
                <w:tab w:val="clear" w:pos="284"/>
                <w:tab w:val="clear" w:pos="567"/>
              </w:tabs>
              <w:ind w:left="283" w:hanging="388"/>
              <w:rPr>
                <w:sz w:val="24"/>
                <w:szCs w:val="24"/>
              </w:rPr>
            </w:pPr>
            <w:r w:rsidRPr="003022CF">
              <w:rPr>
                <w:sz w:val="24"/>
                <w:szCs w:val="24"/>
              </w:rPr>
              <w:t>-</w:t>
            </w:r>
            <w:r w:rsidRPr="003022CF">
              <w:rPr>
                <w:sz w:val="24"/>
                <w:szCs w:val="24"/>
              </w:rPr>
              <w:tab/>
              <w:t xml:space="preserve">Al Presidente y los </w:t>
            </w:r>
            <w:proofErr w:type="gramStart"/>
            <w:r w:rsidRPr="003022CF">
              <w:rPr>
                <w:sz w:val="24"/>
                <w:szCs w:val="24"/>
              </w:rPr>
              <w:t>Vicepresidentes</w:t>
            </w:r>
            <w:proofErr w:type="gramEnd"/>
            <w:r w:rsidRPr="003022CF">
              <w:rPr>
                <w:sz w:val="24"/>
                <w:szCs w:val="24"/>
              </w:rPr>
              <w:t xml:space="preserve"> de la Comisión de Estudio 11 del UIT-T;</w:t>
            </w:r>
          </w:p>
          <w:p w14:paraId="11F40E24" w14:textId="77777777" w:rsidR="007A59C2" w:rsidRPr="003022CF" w:rsidRDefault="007A59C2" w:rsidP="007A59C2">
            <w:pPr>
              <w:pStyle w:val="Tabletext0"/>
              <w:tabs>
                <w:tab w:val="clear" w:pos="284"/>
                <w:tab w:val="clear" w:pos="567"/>
              </w:tabs>
              <w:ind w:left="283" w:hanging="388"/>
              <w:rPr>
                <w:sz w:val="24"/>
                <w:szCs w:val="24"/>
              </w:rPr>
            </w:pPr>
            <w:r w:rsidRPr="003022CF">
              <w:rPr>
                <w:sz w:val="24"/>
                <w:szCs w:val="24"/>
              </w:rPr>
              <w:t>-</w:t>
            </w:r>
            <w:r w:rsidRPr="003022CF">
              <w:rPr>
                <w:sz w:val="24"/>
                <w:szCs w:val="24"/>
              </w:rPr>
              <w:tab/>
              <w:t xml:space="preserve">A la </w:t>
            </w:r>
            <w:proofErr w:type="gramStart"/>
            <w:r w:rsidRPr="003022CF">
              <w:rPr>
                <w:sz w:val="24"/>
                <w:szCs w:val="24"/>
              </w:rPr>
              <w:t>Directora</w:t>
            </w:r>
            <w:proofErr w:type="gramEnd"/>
            <w:r w:rsidRPr="003022CF">
              <w:rPr>
                <w:sz w:val="24"/>
                <w:szCs w:val="24"/>
              </w:rPr>
              <w:t xml:space="preserve"> de la Oficina de Desarrollo de las Telecomunicaciones;</w:t>
            </w:r>
          </w:p>
          <w:p w14:paraId="2A432973" w14:textId="77777777" w:rsidR="00C34772" w:rsidRDefault="007A59C2" w:rsidP="007A5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Cs w:val="24"/>
              </w:rPr>
            </w:pPr>
            <w:r w:rsidRPr="003022CF">
              <w:rPr>
                <w:szCs w:val="24"/>
              </w:rPr>
              <w:tab/>
              <w:t xml:space="preserve">Al </w:t>
            </w:r>
            <w:proofErr w:type="gramStart"/>
            <w:r w:rsidRPr="003022CF">
              <w:rPr>
                <w:szCs w:val="24"/>
              </w:rPr>
              <w:t>Director</w:t>
            </w:r>
            <w:proofErr w:type="gramEnd"/>
            <w:r w:rsidRPr="003022CF">
              <w:rPr>
                <w:szCs w:val="24"/>
              </w:rPr>
              <w:t xml:space="preserve"> de la Oficina de Radiocomunicaciones</w:t>
            </w:r>
          </w:p>
          <w:p w14:paraId="021F0BEB" w14:textId="4B5F8376" w:rsidR="003022CF" w:rsidRPr="003022CF" w:rsidRDefault="003022CF" w:rsidP="007A59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szCs w:val="24"/>
              </w:rPr>
            </w:pPr>
          </w:p>
        </w:tc>
      </w:tr>
      <w:tr w:rsidR="007B6316" w14:paraId="242ACD60" w14:textId="77777777" w:rsidTr="00DA30ED">
        <w:trPr>
          <w:cantSplit/>
        </w:trPr>
        <w:tc>
          <w:tcPr>
            <w:tcW w:w="993" w:type="dxa"/>
          </w:tcPr>
          <w:p w14:paraId="610F8FAE" w14:textId="77777777" w:rsidR="007B6316" w:rsidRPr="007B6316" w:rsidRDefault="007B6316" w:rsidP="003B32D0">
            <w:pPr>
              <w:tabs>
                <w:tab w:val="left" w:pos="4111"/>
              </w:tabs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Asunto:</w:t>
            </w:r>
          </w:p>
        </w:tc>
        <w:tc>
          <w:tcPr>
            <w:tcW w:w="9213" w:type="dxa"/>
            <w:gridSpan w:val="3"/>
          </w:tcPr>
          <w:p w14:paraId="2D07ED64" w14:textId="45FC9167" w:rsidR="007B6316" w:rsidRDefault="007A59C2" w:rsidP="003B32D0">
            <w:pPr>
              <w:tabs>
                <w:tab w:val="left" w:pos="4111"/>
              </w:tabs>
              <w:rPr>
                <w:b/>
              </w:rPr>
            </w:pPr>
            <w:r w:rsidRPr="00422E57">
              <w:rPr>
                <w:b/>
                <w:bCs/>
                <w:szCs w:val="24"/>
              </w:rPr>
              <w:t xml:space="preserve">Situación de la Recomendación </w:t>
            </w:r>
            <w:r w:rsidRPr="00422E57">
              <w:rPr>
                <w:b/>
              </w:rPr>
              <w:t xml:space="preserve">UIT-T </w:t>
            </w:r>
            <w:r w:rsidRPr="00422E57">
              <w:rPr>
                <w:b/>
                <w:bCs/>
              </w:rPr>
              <w:t xml:space="preserve">Q.3643 </w:t>
            </w:r>
            <w:r w:rsidRPr="00422E57">
              <w:rPr>
                <w:b/>
              </w:rPr>
              <w:t>tras la reunión de la Comisión de Estudio</w:t>
            </w:r>
            <w:r w:rsidRPr="00422E57">
              <w:rPr>
                <w:b/>
                <w:bCs/>
              </w:rPr>
              <w:t xml:space="preserve"> 11 del UIT-T (virtual, 22-31 de julio de 2020)</w:t>
            </w:r>
          </w:p>
        </w:tc>
      </w:tr>
    </w:tbl>
    <w:p w14:paraId="1915B09F" w14:textId="0A1755D1" w:rsidR="00C34772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</w:t>
      </w:r>
      <w:r w:rsidR="003022CF">
        <w:t>,</w:t>
      </w:r>
    </w:p>
    <w:p w14:paraId="702587F2" w14:textId="4046E087" w:rsidR="007B6316" w:rsidRPr="003022CF" w:rsidRDefault="007A59C2" w:rsidP="003B32D0">
      <w:pPr>
        <w:spacing w:after="120"/>
        <w:rPr>
          <w:szCs w:val="24"/>
        </w:rPr>
      </w:pPr>
      <w:r w:rsidRPr="003022CF">
        <w:rPr>
          <w:szCs w:val="24"/>
        </w:rPr>
        <w:t>1</w:t>
      </w:r>
      <w:r w:rsidRPr="003022CF">
        <w:rPr>
          <w:szCs w:val="24"/>
        </w:rPr>
        <w:tab/>
      </w:r>
      <w:proofErr w:type="gramStart"/>
      <w:r w:rsidRPr="003022CF">
        <w:rPr>
          <w:szCs w:val="24"/>
        </w:rPr>
        <w:t>Con</w:t>
      </w:r>
      <w:proofErr w:type="gramEnd"/>
      <w:r w:rsidRPr="003022CF">
        <w:rPr>
          <w:szCs w:val="24"/>
        </w:rPr>
        <w:t xml:space="preserve"> arreglo a lo dispuesto en la cláusula 9.5 de la Resolución 1 (Rev. Hammamet, 2016), </w:t>
      </w:r>
      <w:r w:rsidRPr="003022CF">
        <w:rPr>
          <w:rFonts w:cstheme="minorHAnsi"/>
          <w:szCs w:val="24"/>
        </w:rPr>
        <w:t>me complace informarle de que la Comisión de Estudio 11</w:t>
      </w:r>
      <w:r w:rsidRPr="003022CF">
        <w:rPr>
          <w:szCs w:val="24"/>
        </w:rPr>
        <w:t xml:space="preserve"> del UIT-T adoptó la siguiente decisión durante su sesión plenaria de apertura, celebrada el 22 de julio de 2020, con respecto al proyecto de texto UIT-T que se indica a continuación: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820"/>
        <w:gridCol w:w="1417"/>
        <w:gridCol w:w="1985"/>
      </w:tblGrid>
      <w:tr w:rsidR="007A59C2" w:rsidRPr="003022CF" w14:paraId="5D21B900" w14:textId="77777777" w:rsidTr="00814A93">
        <w:trPr>
          <w:cantSplit/>
          <w:tblHeader/>
          <w:jc w:val="center"/>
        </w:trPr>
        <w:tc>
          <w:tcPr>
            <w:tcW w:w="1838" w:type="dxa"/>
            <w:vAlign w:val="center"/>
          </w:tcPr>
          <w:p w14:paraId="70A0D6F7" w14:textId="77777777" w:rsidR="007A59C2" w:rsidRPr="003022CF" w:rsidRDefault="007A59C2" w:rsidP="003B32D0">
            <w:pPr>
              <w:pStyle w:val="Tabletext0"/>
              <w:spacing w:before="120"/>
              <w:jc w:val="center"/>
              <w:rPr>
                <w:b/>
                <w:sz w:val="24"/>
                <w:szCs w:val="24"/>
              </w:rPr>
            </w:pPr>
            <w:r w:rsidRPr="003022CF">
              <w:rPr>
                <w:b/>
                <w:sz w:val="24"/>
                <w:szCs w:val="24"/>
                <w:lang w:val="es-ES"/>
              </w:rPr>
              <w:t>Número</w:t>
            </w:r>
          </w:p>
        </w:tc>
        <w:tc>
          <w:tcPr>
            <w:tcW w:w="4820" w:type="dxa"/>
            <w:vAlign w:val="center"/>
          </w:tcPr>
          <w:p w14:paraId="6563C886" w14:textId="77777777" w:rsidR="007A59C2" w:rsidRPr="003022CF" w:rsidRDefault="007A59C2" w:rsidP="003B32D0">
            <w:pPr>
              <w:pStyle w:val="Tablehead0"/>
              <w:spacing w:before="120"/>
              <w:rPr>
                <w:sz w:val="24"/>
                <w:szCs w:val="24"/>
              </w:rPr>
            </w:pPr>
            <w:r w:rsidRPr="003022CF">
              <w:rPr>
                <w:sz w:val="24"/>
                <w:szCs w:val="24"/>
                <w:lang w:val="es-ES"/>
              </w:rPr>
              <w:t>Título</w:t>
            </w:r>
          </w:p>
        </w:tc>
        <w:tc>
          <w:tcPr>
            <w:tcW w:w="1417" w:type="dxa"/>
            <w:vAlign w:val="center"/>
          </w:tcPr>
          <w:p w14:paraId="4010B431" w14:textId="77777777" w:rsidR="007A59C2" w:rsidRPr="003022CF" w:rsidRDefault="007A59C2" w:rsidP="003B32D0">
            <w:pPr>
              <w:pStyle w:val="Tablehead0"/>
              <w:spacing w:before="120"/>
              <w:rPr>
                <w:sz w:val="24"/>
                <w:szCs w:val="24"/>
              </w:rPr>
            </w:pPr>
            <w:r w:rsidRPr="003022CF">
              <w:rPr>
                <w:sz w:val="24"/>
                <w:szCs w:val="24"/>
                <w:lang w:val="es-ES"/>
              </w:rPr>
              <w:t>Decisión</w:t>
            </w:r>
          </w:p>
        </w:tc>
        <w:tc>
          <w:tcPr>
            <w:tcW w:w="1985" w:type="dxa"/>
            <w:vAlign w:val="center"/>
          </w:tcPr>
          <w:p w14:paraId="5BDD8AC6" w14:textId="77777777" w:rsidR="007A59C2" w:rsidRPr="003022CF" w:rsidRDefault="007A59C2" w:rsidP="003B32D0">
            <w:pPr>
              <w:pStyle w:val="Tablehead0"/>
              <w:spacing w:before="120"/>
              <w:rPr>
                <w:sz w:val="24"/>
                <w:szCs w:val="24"/>
              </w:rPr>
            </w:pPr>
            <w:r w:rsidRPr="003022CF">
              <w:rPr>
                <w:sz w:val="24"/>
                <w:szCs w:val="24"/>
              </w:rPr>
              <w:t>Documento</w:t>
            </w:r>
          </w:p>
        </w:tc>
      </w:tr>
      <w:tr w:rsidR="007A59C2" w:rsidRPr="003022CF" w14:paraId="53C578E8" w14:textId="77777777" w:rsidTr="00814A93">
        <w:trPr>
          <w:cantSplit/>
          <w:jc w:val="center"/>
        </w:trPr>
        <w:tc>
          <w:tcPr>
            <w:tcW w:w="1838" w:type="dxa"/>
            <w:vAlign w:val="center"/>
          </w:tcPr>
          <w:p w14:paraId="71C3247E" w14:textId="77777777" w:rsidR="007A59C2" w:rsidRPr="003022CF" w:rsidRDefault="007A59C2" w:rsidP="003B32D0">
            <w:pPr>
              <w:pStyle w:val="Tabletext0"/>
              <w:spacing w:before="120"/>
              <w:jc w:val="center"/>
              <w:rPr>
                <w:sz w:val="24"/>
                <w:szCs w:val="24"/>
                <w:lang w:val="fr-FR"/>
              </w:rPr>
            </w:pPr>
            <w:r w:rsidRPr="003022CF">
              <w:rPr>
                <w:sz w:val="24"/>
                <w:szCs w:val="24"/>
                <w:lang w:val="fr-FR"/>
              </w:rPr>
              <w:t>UIT-T Q.3643 (ex Q.DEN_IMS)</w:t>
            </w:r>
          </w:p>
        </w:tc>
        <w:tc>
          <w:tcPr>
            <w:tcW w:w="4820" w:type="dxa"/>
            <w:vAlign w:val="center"/>
          </w:tcPr>
          <w:p w14:paraId="665BDA66" w14:textId="77777777" w:rsidR="007A59C2" w:rsidRPr="003022CF" w:rsidRDefault="007A59C2" w:rsidP="003B32D0">
            <w:pPr>
              <w:pStyle w:val="Tabletext0"/>
              <w:spacing w:before="120"/>
              <w:rPr>
                <w:sz w:val="24"/>
                <w:szCs w:val="24"/>
              </w:rPr>
            </w:pPr>
            <w:r w:rsidRPr="003022CF">
              <w:rPr>
                <w:sz w:val="24"/>
                <w:szCs w:val="24"/>
              </w:rPr>
              <w:t>Arquitectura de señalización de las redes ENUM de infraestructura distribuida para IMS</w:t>
            </w:r>
          </w:p>
        </w:tc>
        <w:tc>
          <w:tcPr>
            <w:tcW w:w="1417" w:type="dxa"/>
            <w:vAlign w:val="center"/>
          </w:tcPr>
          <w:p w14:paraId="6CD67928" w14:textId="77777777" w:rsidR="007A59C2" w:rsidRPr="003022CF" w:rsidRDefault="007A59C2" w:rsidP="003B32D0">
            <w:pPr>
              <w:pStyle w:val="Tabletext0"/>
              <w:spacing w:before="120"/>
              <w:jc w:val="center"/>
              <w:rPr>
                <w:sz w:val="24"/>
                <w:szCs w:val="24"/>
              </w:rPr>
            </w:pPr>
            <w:r w:rsidRPr="003022CF">
              <w:rPr>
                <w:sz w:val="24"/>
                <w:szCs w:val="24"/>
              </w:rPr>
              <w:t>Aprobada</w:t>
            </w:r>
          </w:p>
        </w:tc>
        <w:tc>
          <w:tcPr>
            <w:tcW w:w="1985" w:type="dxa"/>
            <w:vAlign w:val="center"/>
          </w:tcPr>
          <w:p w14:paraId="7AF2E844" w14:textId="77777777" w:rsidR="007A59C2" w:rsidRPr="003022CF" w:rsidRDefault="00C2079F" w:rsidP="003B32D0">
            <w:pPr>
              <w:pStyle w:val="Tabletext0"/>
              <w:spacing w:before="120"/>
              <w:jc w:val="center"/>
              <w:rPr>
                <w:sz w:val="24"/>
                <w:szCs w:val="24"/>
              </w:rPr>
            </w:pPr>
            <w:hyperlink r:id="rId10" w:history="1">
              <w:r w:rsidR="007A59C2" w:rsidRPr="003022CF">
                <w:rPr>
                  <w:rStyle w:val="Hyperlink"/>
                  <w:sz w:val="24"/>
                  <w:szCs w:val="24"/>
                </w:rPr>
                <w:t>R-30</w:t>
              </w:r>
            </w:hyperlink>
          </w:p>
        </w:tc>
      </w:tr>
    </w:tbl>
    <w:p w14:paraId="5B75695C" w14:textId="17D6CBB5" w:rsidR="007A59C2" w:rsidRPr="003022CF" w:rsidRDefault="007A59C2" w:rsidP="007B6316">
      <w:pPr>
        <w:rPr>
          <w:szCs w:val="24"/>
        </w:rPr>
      </w:pPr>
      <w:r w:rsidRPr="003022CF">
        <w:rPr>
          <w:szCs w:val="24"/>
        </w:rPr>
        <w:t>2</w:t>
      </w:r>
      <w:r w:rsidRPr="003022CF">
        <w:rPr>
          <w:szCs w:val="24"/>
        </w:rPr>
        <w:tab/>
      </w:r>
      <w:proofErr w:type="gramStart"/>
      <w:r w:rsidRPr="003022CF">
        <w:rPr>
          <w:szCs w:val="24"/>
        </w:rPr>
        <w:t>Puede</w:t>
      </w:r>
      <w:proofErr w:type="gramEnd"/>
      <w:r w:rsidRPr="003022CF">
        <w:rPr>
          <w:szCs w:val="24"/>
        </w:rPr>
        <w:t xml:space="preserve"> accederse en línea a la información disponible sobre patentes a través del </w:t>
      </w:r>
      <w:hyperlink r:id="rId11" w:history="1">
        <w:r w:rsidRPr="003022CF">
          <w:rPr>
            <w:rStyle w:val="Hyperlink"/>
            <w:szCs w:val="24"/>
          </w:rPr>
          <w:t>sitio web del UIT-T</w:t>
        </w:r>
      </w:hyperlink>
      <w:r w:rsidRPr="003022CF">
        <w:rPr>
          <w:szCs w:val="24"/>
        </w:rPr>
        <w:t>.</w:t>
      </w:r>
    </w:p>
    <w:p w14:paraId="3CEF80E9" w14:textId="6368DF63" w:rsidR="007A59C2" w:rsidRPr="003022CF" w:rsidRDefault="007A59C2" w:rsidP="007B6316">
      <w:pPr>
        <w:rPr>
          <w:szCs w:val="24"/>
        </w:rPr>
      </w:pPr>
      <w:r w:rsidRPr="003022CF">
        <w:rPr>
          <w:szCs w:val="24"/>
        </w:rPr>
        <w:t>3</w:t>
      </w:r>
      <w:r w:rsidRPr="003022CF">
        <w:rPr>
          <w:szCs w:val="24"/>
        </w:rPr>
        <w:tab/>
      </w:r>
      <w:proofErr w:type="gramStart"/>
      <w:r w:rsidRPr="003022CF">
        <w:rPr>
          <w:szCs w:val="24"/>
        </w:rPr>
        <w:t>El</w:t>
      </w:r>
      <w:proofErr w:type="gramEnd"/>
      <w:r w:rsidRPr="003022CF">
        <w:rPr>
          <w:szCs w:val="24"/>
        </w:rPr>
        <w:t xml:space="preserve"> texto de la Recomendación </w:t>
      </w:r>
      <w:proofErr w:type="spellStart"/>
      <w:r w:rsidRPr="003022CF">
        <w:rPr>
          <w:szCs w:val="24"/>
        </w:rPr>
        <w:t>prepublicada</w:t>
      </w:r>
      <w:proofErr w:type="spellEnd"/>
      <w:r w:rsidRPr="003022CF">
        <w:rPr>
          <w:szCs w:val="24"/>
        </w:rPr>
        <w:t xml:space="preserve"> estará pronto disponible en el sitio web del UIT-T en la dirección </w:t>
      </w:r>
      <w:hyperlink r:id="rId12" w:history="1">
        <w:r w:rsidR="00963B57" w:rsidRPr="003022CF">
          <w:rPr>
            <w:rStyle w:val="Hyperlink"/>
            <w:szCs w:val="24"/>
            <w:lang w:val="es-ES"/>
          </w:rPr>
          <w:t>https://www.itu.int/ITU-T/recommendations/index_sg.aspx?sg=11</w:t>
        </w:r>
      </w:hyperlink>
      <w:r w:rsidRPr="003022CF">
        <w:rPr>
          <w:szCs w:val="24"/>
        </w:rPr>
        <w:t>.</w:t>
      </w:r>
    </w:p>
    <w:p w14:paraId="38B901C7" w14:textId="31DC8E85" w:rsidR="007A59C2" w:rsidRPr="003022CF" w:rsidRDefault="007A59C2" w:rsidP="007B6316">
      <w:pPr>
        <w:rPr>
          <w:szCs w:val="24"/>
        </w:rPr>
      </w:pPr>
      <w:r w:rsidRPr="003022CF">
        <w:rPr>
          <w:szCs w:val="24"/>
        </w:rPr>
        <w:t>4</w:t>
      </w:r>
      <w:r w:rsidRPr="003022CF">
        <w:rPr>
          <w:szCs w:val="24"/>
        </w:rPr>
        <w:tab/>
      </w:r>
      <w:proofErr w:type="gramStart"/>
      <w:r w:rsidRPr="003022CF">
        <w:rPr>
          <w:szCs w:val="24"/>
        </w:rPr>
        <w:t>La</w:t>
      </w:r>
      <w:proofErr w:type="gramEnd"/>
      <w:r w:rsidRPr="003022CF">
        <w:rPr>
          <w:szCs w:val="24"/>
        </w:rPr>
        <w:t xml:space="preserve"> UIT publicará lo antes posible la Recomendación aprobada.</w:t>
      </w:r>
    </w:p>
    <w:p w14:paraId="43207276" w14:textId="1F5B7498" w:rsidR="007B6316" w:rsidRDefault="007B6316" w:rsidP="007B6316">
      <w:pPr>
        <w:rPr>
          <w:szCs w:val="24"/>
        </w:rPr>
      </w:pPr>
      <w:r w:rsidRPr="003022CF">
        <w:rPr>
          <w:szCs w:val="24"/>
        </w:rPr>
        <w:t>Atentamente,</w:t>
      </w:r>
    </w:p>
    <w:p w14:paraId="1294BB78" w14:textId="75D270D2" w:rsidR="003022CF" w:rsidRDefault="00C2079F" w:rsidP="007B6316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53F2772" wp14:editId="52CC0892">
            <wp:simplePos x="0" y="0"/>
            <wp:positionH relativeFrom="column">
              <wp:posOffset>-60813</wp:posOffset>
            </wp:positionH>
            <wp:positionV relativeFrom="paragraph">
              <wp:posOffset>147232</wp:posOffset>
            </wp:positionV>
            <wp:extent cx="727267" cy="327548"/>
            <wp:effectExtent l="0" t="0" r="0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67" cy="327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B66A5" w14:textId="0E50A5CD" w:rsidR="003022CF" w:rsidRPr="003022CF" w:rsidRDefault="003022CF" w:rsidP="007B6316">
      <w:pPr>
        <w:rPr>
          <w:szCs w:val="24"/>
        </w:rPr>
      </w:pPr>
    </w:p>
    <w:p w14:paraId="3EB926B5" w14:textId="164522DB" w:rsidR="00401C20" w:rsidRPr="008B1327" w:rsidRDefault="007B6316" w:rsidP="008B1327">
      <w:pPr>
        <w:spacing w:before="360"/>
      </w:pPr>
      <w:r w:rsidRPr="00081FE5">
        <w:t>Chaesub Lee</w:t>
      </w:r>
      <w:r w:rsidRPr="00081FE5">
        <w:br/>
      </w:r>
      <w:proofErr w:type="gramStart"/>
      <w:r w:rsidRPr="00081FE5">
        <w:t>Director</w:t>
      </w:r>
      <w:proofErr w:type="gramEnd"/>
      <w:r w:rsidRPr="00081FE5">
        <w:t xml:space="preserve"> de la Oficina de </w:t>
      </w:r>
      <w:r w:rsidRPr="00081FE5">
        <w:br/>
        <w:t>Normalización de las Telecomunicaciones</w:t>
      </w:r>
    </w:p>
    <w:sectPr w:rsidR="00401C20" w:rsidRPr="008B1327" w:rsidSect="00B87E9E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01442" w14:textId="77777777" w:rsidR="007A59C2" w:rsidRDefault="007A59C2">
      <w:r>
        <w:separator/>
      </w:r>
    </w:p>
  </w:endnote>
  <w:endnote w:type="continuationSeparator" w:id="0">
    <w:p w14:paraId="4617EB77" w14:textId="77777777" w:rsidR="007A59C2" w:rsidRDefault="007A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B135D" w14:textId="2967D2AA" w:rsidR="006969B4" w:rsidRPr="009A0BA0" w:rsidRDefault="00F14380" w:rsidP="009A0BA0">
    <w:pPr>
      <w:pStyle w:val="Footer"/>
      <w:rPr>
        <w:sz w:val="16"/>
        <w:szCs w:val="16"/>
        <w:lang w:val="fr-CH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7A59C2" w:rsidRPr="007A59C2">
      <w:rPr>
        <w:noProof/>
        <w:sz w:val="16"/>
        <w:szCs w:val="16"/>
        <w:lang w:val="fr-CH"/>
      </w:rPr>
      <w:t>Document1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C2079F">
      <w:rPr>
        <w:noProof/>
        <w:sz w:val="16"/>
        <w:szCs w:val="16"/>
      </w:rPr>
      <w:t>12.08.20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7A59C2">
      <w:rPr>
        <w:noProof/>
        <w:sz w:val="16"/>
        <w:szCs w:val="16"/>
      </w:rPr>
      <w:t>15.04.11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35735" w14:textId="16C0D425" w:rsidR="0014464D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0508E" w14:textId="77777777" w:rsidR="007A59C2" w:rsidRDefault="007A59C2">
      <w:r>
        <w:t>____________________</w:t>
      </w:r>
    </w:p>
  </w:footnote>
  <w:footnote w:type="continuationSeparator" w:id="0">
    <w:p w14:paraId="7CEF0E30" w14:textId="77777777" w:rsidR="007A59C2" w:rsidRDefault="007A5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2D385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C2"/>
    <w:rsid w:val="00002529"/>
    <w:rsid w:val="00085662"/>
    <w:rsid w:val="000C382F"/>
    <w:rsid w:val="001173CC"/>
    <w:rsid w:val="0014464D"/>
    <w:rsid w:val="00161B79"/>
    <w:rsid w:val="001A54CC"/>
    <w:rsid w:val="00257FB4"/>
    <w:rsid w:val="002E496E"/>
    <w:rsid w:val="003022CF"/>
    <w:rsid w:val="00303D62"/>
    <w:rsid w:val="00335367"/>
    <w:rsid w:val="00370C2D"/>
    <w:rsid w:val="003B32D0"/>
    <w:rsid w:val="003D1E8D"/>
    <w:rsid w:val="003D673B"/>
    <w:rsid w:val="003F2855"/>
    <w:rsid w:val="00401C20"/>
    <w:rsid w:val="00463C3C"/>
    <w:rsid w:val="004A7957"/>
    <w:rsid w:val="004C4144"/>
    <w:rsid w:val="0055719E"/>
    <w:rsid w:val="006969B4"/>
    <w:rsid w:val="006E4F7B"/>
    <w:rsid w:val="00781E2A"/>
    <w:rsid w:val="007933A2"/>
    <w:rsid w:val="007A59C2"/>
    <w:rsid w:val="007B6316"/>
    <w:rsid w:val="00814503"/>
    <w:rsid w:val="008258C2"/>
    <w:rsid w:val="008505BD"/>
    <w:rsid w:val="00850C78"/>
    <w:rsid w:val="00876165"/>
    <w:rsid w:val="00884D12"/>
    <w:rsid w:val="008B1327"/>
    <w:rsid w:val="008C17AD"/>
    <w:rsid w:val="008D02CD"/>
    <w:rsid w:val="0091370C"/>
    <w:rsid w:val="0095172A"/>
    <w:rsid w:val="00963B57"/>
    <w:rsid w:val="009A0BA0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2079F"/>
    <w:rsid w:val="00C34772"/>
    <w:rsid w:val="00C5465A"/>
    <w:rsid w:val="00D54642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DFFAF73"/>
  <w15:docId w15:val="{B761FDFF-EEE7-4F7D-BE41-4D02409C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5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index_sg.aspx?sg=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meetingdoc.asp?lang=en&amp;parent=T17-SG11-R-003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0</TotalTime>
  <Pages>1</Pages>
  <Words>268</Words>
  <Characters>1726</Characters>
  <Application>Microsoft Office Word</Application>
  <DocSecurity>0</DocSecurity>
  <Lines>75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1943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Ayala Martinez, Beatriz</dc:creator>
  <cp:lastModifiedBy>Maguire, Mairéad</cp:lastModifiedBy>
  <cp:revision>3</cp:revision>
  <cp:lastPrinted>2011-04-15T08:24:00Z</cp:lastPrinted>
  <dcterms:created xsi:type="dcterms:W3CDTF">2020-08-12T14:04:00Z</dcterms:created>
  <dcterms:modified xsi:type="dcterms:W3CDTF">2020-08-12T14:05:00Z</dcterms:modified>
</cp:coreProperties>
</file>