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1B7AB6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9523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9523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9523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7258C698" w:rsidR="00514426" w:rsidRPr="00A9523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95234">
        <w:rPr>
          <w:lang w:val="ru-RU"/>
        </w:rPr>
        <w:tab/>
      </w:r>
      <w:r w:rsidR="00514426" w:rsidRPr="00A95234">
        <w:rPr>
          <w:lang w:val="ru-RU"/>
        </w:rPr>
        <w:t>Женева,</w:t>
      </w:r>
      <w:r w:rsidRPr="00A95234">
        <w:rPr>
          <w:lang w:val="ru-RU"/>
        </w:rPr>
        <w:t xml:space="preserve"> </w:t>
      </w:r>
      <w:r w:rsidR="007C1C57" w:rsidRPr="00A95234">
        <w:rPr>
          <w:lang w:val="ru-RU"/>
        </w:rPr>
        <w:t>26 августа</w:t>
      </w:r>
      <w:r w:rsidR="00AC1229" w:rsidRPr="00A95234">
        <w:rPr>
          <w:lang w:val="ru-RU"/>
        </w:rPr>
        <w:t xml:space="preserve"> 20</w:t>
      </w:r>
      <w:r w:rsidR="004A1B27" w:rsidRPr="00A95234">
        <w:rPr>
          <w:lang w:val="ru-RU"/>
        </w:rPr>
        <w:t>20</w:t>
      </w:r>
      <w:r w:rsidR="00826959" w:rsidRPr="00A9523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1B7AB6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95234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A95234">
              <w:rPr>
                <w:lang w:val="ru-RU"/>
              </w:rPr>
              <w:t>Осн</w:t>
            </w:r>
            <w:proofErr w:type="spellEnd"/>
            <w:r w:rsidRPr="00A95234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172F9850" w14:textId="51FAE864" w:rsidR="008F6ADB" w:rsidRPr="00A9523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Циркуляр </w:t>
            </w:r>
            <w:r w:rsidR="00761E46" w:rsidRPr="00A95234">
              <w:rPr>
                <w:b/>
                <w:bCs/>
                <w:lang w:val="ru-RU"/>
              </w:rPr>
              <w:t>2</w:t>
            </w:r>
            <w:r w:rsidR="00A677CF" w:rsidRPr="00A95234">
              <w:rPr>
                <w:b/>
                <w:bCs/>
                <w:lang w:val="ru-RU"/>
              </w:rPr>
              <w:t>6</w:t>
            </w:r>
            <w:r w:rsidR="007C1C57" w:rsidRPr="00A95234">
              <w:rPr>
                <w:b/>
                <w:bCs/>
                <w:lang w:val="ru-RU"/>
              </w:rPr>
              <w:t>3</w:t>
            </w:r>
            <w:r w:rsidRPr="00A95234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Кому</w:t>
            </w:r>
            <w:r w:rsidRPr="00A95234">
              <w:rPr>
                <w:lang w:val="ru-RU"/>
              </w:rPr>
              <w:t>:</w:t>
            </w:r>
          </w:p>
          <w:p w14:paraId="614214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Ассоциированным членам МСЭ</w:t>
            </w:r>
            <w:r w:rsidRPr="00A95234">
              <w:rPr>
                <w:lang w:val="ru-RU"/>
              </w:rPr>
              <w:noBreakHyphen/>
              <w:t>Т</w:t>
            </w:r>
          </w:p>
          <w:p w14:paraId="7040D37B" w14:textId="77777777" w:rsidR="00E14A23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Копии</w:t>
            </w:r>
            <w:r w:rsidRPr="00A95234">
              <w:rPr>
                <w:lang w:val="ru-RU"/>
              </w:rPr>
              <w:t>:</w:t>
            </w:r>
          </w:p>
          <w:p w14:paraId="0B471B0A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–</w:t>
            </w:r>
            <w:r w:rsidRPr="00A9523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1B7AB6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9523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Для контактов:</w:t>
            </w:r>
            <w:r w:rsidRPr="00A95234">
              <w:rPr>
                <w:lang w:val="ru-RU"/>
              </w:rPr>
              <w:br/>
              <w:t>Тел.:</w:t>
            </w:r>
            <w:r w:rsidRPr="00A95234">
              <w:rPr>
                <w:lang w:val="ru-RU"/>
              </w:rPr>
              <w:br/>
              <w:t>Факс:</w:t>
            </w:r>
            <w:r w:rsidRPr="00A9523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A9523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proofErr w:type="spellStart"/>
            <w:r w:rsidRPr="00A95234">
              <w:rPr>
                <w:b/>
                <w:bCs/>
                <w:lang w:val="ru-RU"/>
              </w:rPr>
              <w:t>Сяоя</w:t>
            </w:r>
            <w:proofErr w:type="spellEnd"/>
            <w:r w:rsidRPr="00A95234">
              <w:rPr>
                <w:b/>
                <w:bCs/>
                <w:lang w:val="ru-RU"/>
              </w:rPr>
              <w:t xml:space="preserve"> Ян </w:t>
            </w:r>
            <w:r w:rsidR="003F3E50" w:rsidRPr="00A95234">
              <w:rPr>
                <w:b/>
                <w:bCs/>
                <w:lang w:val="ru-RU"/>
              </w:rPr>
              <w:t>(</w:t>
            </w:r>
            <w:bookmarkStart w:id="0" w:name="lt_pId040"/>
            <w:r w:rsidR="003F3E50" w:rsidRPr="00A95234">
              <w:rPr>
                <w:b/>
                <w:bCs/>
                <w:lang w:val="ru-RU"/>
              </w:rPr>
              <w:t xml:space="preserve">Xiaoya </w:t>
            </w:r>
            <w:proofErr w:type="spellStart"/>
            <w:r w:rsidR="003F3E50" w:rsidRPr="00A95234">
              <w:rPr>
                <w:b/>
                <w:bCs/>
                <w:lang w:val="ru-RU"/>
              </w:rPr>
              <w:t>Yang</w:t>
            </w:r>
            <w:bookmarkEnd w:id="0"/>
            <w:proofErr w:type="spellEnd"/>
            <w:r w:rsidR="003F3E50" w:rsidRPr="00A95234">
              <w:rPr>
                <w:b/>
                <w:bCs/>
                <w:lang w:val="ru-RU"/>
              </w:rPr>
              <w:t>)</w:t>
            </w:r>
            <w:r w:rsidR="003F3E50" w:rsidRPr="00A95234">
              <w:rPr>
                <w:lang w:val="ru-RU"/>
              </w:rPr>
              <w:br/>
              <w:t>+41 22 730 5860</w:t>
            </w:r>
            <w:r w:rsidR="003F3E50" w:rsidRPr="00A95234">
              <w:rPr>
                <w:lang w:val="ru-RU"/>
              </w:rPr>
              <w:br/>
              <w:t>+41 22 730 5853</w:t>
            </w:r>
          </w:p>
          <w:p w14:paraId="2C8D9943" w14:textId="6EF1FC26" w:rsidR="003F3E50" w:rsidRPr="00A95234" w:rsidRDefault="001B7AB6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A95234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A9523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9523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1B7AB6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95234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6B673D0C" w:rsidR="00A9263A" w:rsidRPr="00A95234" w:rsidRDefault="007C1C57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A95234">
              <w:rPr>
                <w:rFonts w:eastAsia="SimSun"/>
                <w:b/>
                <w:bCs/>
                <w:szCs w:val="22"/>
                <w:lang w:val="ru-RU"/>
              </w:rPr>
              <w:t>Шес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тое собрание Оперативной группы МСЭ-Т по квантовым информационным технологиям для сетей (ОГ-QIT4N)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Pr="00A95234">
              <w:rPr>
                <w:rFonts w:eastAsia="SimSun"/>
                <w:b/>
                <w:bCs/>
                <w:szCs w:val="22"/>
                <w:lang w:val="ru-RU"/>
              </w:rPr>
              <w:t>26 октября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– </w:t>
            </w:r>
            <w:r w:rsidRPr="00A95234">
              <w:rPr>
                <w:rFonts w:eastAsia="SimSun"/>
                <w:b/>
                <w:bCs/>
                <w:szCs w:val="22"/>
                <w:lang w:val="ru-RU"/>
              </w:rPr>
              <w:t>6 ноября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2020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0D04B215" w14:textId="7B73F4C3" w:rsidR="00514426" w:rsidRPr="00A95234" w:rsidRDefault="00514426" w:rsidP="00B371F0">
      <w:pPr>
        <w:spacing w:before="480"/>
        <w:jc w:val="left"/>
        <w:rPr>
          <w:lang w:val="ru-RU"/>
        </w:rPr>
      </w:pPr>
      <w:r w:rsidRPr="00A95234">
        <w:rPr>
          <w:lang w:val="ru-RU"/>
        </w:rPr>
        <w:t>Уважаемая госпожа,</w:t>
      </w:r>
      <w:r w:rsidRPr="00A95234">
        <w:rPr>
          <w:lang w:val="ru-RU"/>
        </w:rPr>
        <w:br/>
      </w:r>
      <w:r w:rsidR="009C2978" w:rsidRPr="00A95234">
        <w:rPr>
          <w:lang w:val="ru-RU"/>
        </w:rPr>
        <w:t xml:space="preserve">уважаемый </w:t>
      </w:r>
      <w:r w:rsidRPr="00A95234">
        <w:rPr>
          <w:lang w:val="ru-RU"/>
        </w:rPr>
        <w:t>господин,</w:t>
      </w:r>
    </w:p>
    <w:p w14:paraId="0830916B" w14:textId="1CF5F7D6" w:rsidR="00E14A23" w:rsidRPr="00A95234" w:rsidRDefault="00E14A23" w:rsidP="00417534">
      <w:pPr>
        <w:spacing w:before="240"/>
        <w:rPr>
          <w:rStyle w:val="Hyperlink"/>
          <w:color w:val="000000" w:themeColor="text1"/>
          <w:u w:val="none"/>
          <w:lang w:val="ru-RU"/>
        </w:rPr>
      </w:pPr>
      <w:r w:rsidRPr="00A95234">
        <w:rPr>
          <w:lang w:val="ru-RU"/>
        </w:rPr>
        <w:t>1</w:t>
      </w:r>
      <w:r w:rsidRPr="00A95234">
        <w:rPr>
          <w:lang w:val="ru-RU"/>
        </w:rPr>
        <w:tab/>
      </w:r>
      <w:bookmarkStart w:id="2" w:name="lt_pId051"/>
      <w:r w:rsidR="00327A6A" w:rsidRPr="00A95234">
        <w:rPr>
          <w:lang w:val="ru-RU"/>
        </w:rPr>
        <w:t xml:space="preserve">Хотел бы </w:t>
      </w:r>
      <w:r w:rsidR="00A677CF" w:rsidRPr="00A95234">
        <w:rPr>
          <w:lang w:val="ru-RU"/>
        </w:rPr>
        <w:t xml:space="preserve">пригласить вас принять участие в </w:t>
      </w:r>
      <w:r w:rsidR="007C1C57" w:rsidRPr="00A95234">
        <w:rPr>
          <w:lang w:val="ru-RU"/>
        </w:rPr>
        <w:t>шестом</w:t>
      </w:r>
      <w:r w:rsidR="006F4E91" w:rsidRPr="00A95234">
        <w:rPr>
          <w:lang w:val="ru-RU"/>
        </w:rPr>
        <w:t xml:space="preserve"> собрани</w:t>
      </w:r>
      <w:r w:rsidR="00A677CF" w:rsidRPr="00A95234">
        <w:rPr>
          <w:lang w:val="ru-RU"/>
        </w:rPr>
        <w:t>и</w:t>
      </w:r>
      <w:r w:rsidR="006F4E91" w:rsidRPr="00A95234">
        <w:rPr>
          <w:lang w:val="ru-RU"/>
        </w:rPr>
        <w:t xml:space="preserve"> </w:t>
      </w:r>
      <w:hyperlink r:id="rId10" w:history="1">
        <w:r w:rsidR="006F4E91" w:rsidRPr="00A95234">
          <w:rPr>
            <w:rStyle w:val="Hyperlink"/>
            <w:lang w:val="ru-RU"/>
          </w:rPr>
          <w:t>Оперативной группы МСЭ-Т по к</w:t>
        </w:r>
        <w:r w:rsidR="003F3E50" w:rsidRPr="00A95234">
          <w:rPr>
            <w:rStyle w:val="Hyperlink"/>
            <w:lang w:val="ru-RU"/>
          </w:rPr>
          <w:t>в</w:t>
        </w:r>
        <w:r w:rsidR="006F4E91" w:rsidRPr="00A95234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A95234">
          <w:rPr>
            <w:rStyle w:val="Hyperlink"/>
            <w:lang w:val="ru-RU"/>
          </w:rPr>
          <w:noBreakHyphen/>
        </w:r>
        <w:r w:rsidR="006F4E91" w:rsidRPr="00A95234">
          <w:rPr>
            <w:rStyle w:val="Hyperlink"/>
            <w:lang w:val="ru-RU"/>
          </w:rPr>
          <w:t>QIT4N)</w:t>
        </w:r>
      </w:hyperlink>
      <w:r w:rsidR="00A677CF" w:rsidRPr="00A95234">
        <w:rPr>
          <w:lang w:val="ru-RU"/>
        </w:rPr>
        <w:t>,</w:t>
      </w:r>
      <w:r w:rsidR="00513C4D" w:rsidRPr="00A95234">
        <w:rPr>
          <w:lang w:val="ru-RU"/>
        </w:rPr>
        <w:t xml:space="preserve"> </w:t>
      </w:r>
      <w:r w:rsidR="00A677CF" w:rsidRPr="00A95234">
        <w:rPr>
          <w:lang w:val="ru-RU"/>
        </w:rPr>
        <w:t xml:space="preserve">которое </w:t>
      </w:r>
      <w:r w:rsidR="000852EF" w:rsidRPr="00A95234">
        <w:rPr>
          <w:lang w:val="ru-RU"/>
        </w:rPr>
        <w:t>будет проведено в формате электронного собрания</w:t>
      </w:r>
      <w:r w:rsidR="006810B3" w:rsidRPr="00A95234">
        <w:rPr>
          <w:lang w:val="ru-RU"/>
        </w:rPr>
        <w:t xml:space="preserve"> </w:t>
      </w:r>
      <w:r w:rsidR="006F4E91" w:rsidRPr="00A95234">
        <w:rPr>
          <w:lang w:val="ru-RU"/>
        </w:rPr>
        <w:t xml:space="preserve">с </w:t>
      </w:r>
      <w:r w:rsidR="00083345" w:rsidRPr="00A95234">
        <w:rPr>
          <w:lang w:val="ru-RU"/>
        </w:rPr>
        <w:t xml:space="preserve">26 октября по 6 ноября </w:t>
      </w:r>
      <w:r w:rsidR="006F4E91" w:rsidRPr="00A95234">
        <w:rPr>
          <w:lang w:val="ru-RU"/>
        </w:rPr>
        <w:t>2020 года</w:t>
      </w:r>
      <w:bookmarkStart w:id="3" w:name="lt_pId044"/>
      <w:bookmarkEnd w:id="2"/>
      <w:r w:rsidR="00761E46" w:rsidRPr="00A95234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46FAA083" w14:textId="47E6606F" w:rsidR="006810B3" w:rsidRPr="00A95234" w:rsidRDefault="006810B3" w:rsidP="0058379E">
      <w:pPr>
        <w:rPr>
          <w:lang w:val="ru-RU"/>
        </w:rPr>
      </w:pPr>
      <w:r w:rsidRPr="00A95234">
        <w:rPr>
          <w:lang w:val="ru-RU"/>
        </w:rPr>
        <w:t>2</w:t>
      </w:r>
      <w:r w:rsidRPr="00A95234">
        <w:rPr>
          <w:lang w:val="ru-RU"/>
        </w:rPr>
        <w:tab/>
      </w:r>
      <w:r w:rsidR="00083345" w:rsidRPr="00A95234">
        <w:rPr>
          <w:lang w:val="ru-RU"/>
        </w:rPr>
        <w:t>Основные ц</w:t>
      </w:r>
      <w:r w:rsidR="006463C9" w:rsidRPr="00A95234">
        <w:rPr>
          <w:lang w:val="ru-RU"/>
        </w:rPr>
        <w:t xml:space="preserve">ели </w:t>
      </w:r>
      <w:r w:rsidR="00083345" w:rsidRPr="00A95234">
        <w:rPr>
          <w:lang w:val="ru-RU"/>
        </w:rPr>
        <w:t>шес</w:t>
      </w:r>
      <w:r w:rsidR="006463C9" w:rsidRPr="00A95234">
        <w:rPr>
          <w:lang w:val="ru-RU"/>
        </w:rPr>
        <w:t xml:space="preserve">того собрания </w:t>
      </w:r>
      <w:r w:rsidRPr="00A95234">
        <w:rPr>
          <w:lang w:val="ru-RU"/>
        </w:rPr>
        <w:t>ОГ-QIT4N</w:t>
      </w:r>
      <w:r w:rsidR="006463C9" w:rsidRPr="00A95234">
        <w:rPr>
          <w:lang w:val="ru-RU"/>
        </w:rPr>
        <w:t>:</w:t>
      </w:r>
    </w:p>
    <w:p w14:paraId="17ECA3C0" w14:textId="39DE3220" w:rsidR="006810B3" w:rsidRPr="00A95234" w:rsidRDefault="006810B3" w:rsidP="00C14CA8">
      <w:pPr>
        <w:pStyle w:val="enumlev1"/>
        <w:spacing w:before="0"/>
        <w:jc w:val="both"/>
        <w:rPr>
          <w:lang w:val="ru-RU"/>
        </w:rPr>
      </w:pPr>
      <w:r w:rsidRPr="00A95234">
        <w:rPr>
          <w:lang w:val="ru-RU"/>
        </w:rPr>
        <w:t>−</w:t>
      </w:r>
      <w:r w:rsidRPr="00A95234">
        <w:rPr>
          <w:lang w:val="ru-RU"/>
        </w:rPr>
        <w:tab/>
      </w:r>
      <w:r w:rsidR="00C84449" w:rsidRPr="00A95234">
        <w:rPr>
          <w:lang w:val="ru-RU"/>
        </w:rPr>
        <w:t>прод</w:t>
      </w:r>
      <w:r w:rsidR="00560589" w:rsidRPr="00A95234">
        <w:rPr>
          <w:lang w:val="ru-RU"/>
        </w:rPr>
        <w:t>ви</w:t>
      </w:r>
      <w:r w:rsidR="00C84449" w:rsidRPr="00A95234">
        <w:rPr>
          <w:lang w:val="ru-RU"/>
        </w:rPr>
        <w:t>жение работы по итоговым документам ОГ-QIT4N</w:t>
      </w:r>
      <w:r w:rsidRPr="00A95234">
        <w:rPr>
          <w:lang w:val="ru-RU"/>
        </w:rPr>
        <w:t>;</w:t>
      </w:r>
    </w:p>
    <w:p w14:paraId="6C52AE46" w14:textId="16DF37E8" w:rsidR="006810B3" w:rsidRPr="00A95234" w:rsidRDefault="006810B3" w:rsidP="001618FE">
      <w:pPr>
        <w:pStyle w:val="enumlev1"/>
        <w:jc w:val="both"/>
        <w:rPr>
          <w:lang w:val="ru-RU"/>
        </w:rPr>
      </w:pPr>
      <w:r w:rsidRPr="00A95234">
        <w:rPr>
          <w:lang w:val="ru-RU"/>
        </w:rPr>
        <w:t>−</w:t>
      </w:r>
      <w:r w:rsidRPr="00A95234">
        <w:rPr>
          <w:lang w:val="ru-RU"/>
        </w:rPr>
        <w:tab/>
      </w:r>
      <w:r w:rsidR="008C36E1" w:rsidRPr="00A95234">
        <w:rPr>
          <w:lang w:val="ru-RU"/>
        </w:rPr>
        <w:t>обсуждение планов будущей работы ОГ</w:t>
      </w:r>
      <w:r w:rsidR="008C36E1" w:rsidRPr="00A95234">
        <w:rPr>
          <w:lang w:val="ru-RU"/>
        </w:rPr>
        <w:noBreakHyphen/>
      </w:r>
      <w:r w:rsidR="00C84449" w:rsidRPr="00A95234">
        <w:rPr>
          <w:lang w:val="ru-RU"/>
        </w:rPr>
        <w:t xml:space="preserve">QIT4N </w:t>
      </w:r>
      <w:r w:rsidR="00F97C3E" w:rsidRPr="00A95234">
        <w:rPr>
          <w:lang w:val="ru-RU"/>
        </w:rPr>
        <w:t xml:space="preserve">после </w:t>
      </w:r>
      <w:r w:rsidR="00560589" w:rsidRPr="00A95234">
        <w:rPr>
          <w:lang w:val="ru-RU"/>
        </w:rPr>
        <w:t>рассмотрения</w:t>
      </w:r>
      <w:r w:rsidR="00F97C3E" w:rsidRPr="00A95234">
        <w:rPr>
          <w:lang w:val="ru-RU"/>
        </w:rPr>
        <w:t xml:space="preserve"> КГСЭ </w:t>
      </w:r>
      <w:r w:rsidR="00560589" w:rsidRPr="00A95234">
        <w:rPr>
          <w:lang w:val="ru-RU"/>
        </w:rPr>
        <w:t>результатов</w:t>
      </w:r>
      <w:r w:rsidR="00F97C3E" w:rsidRPr="00A95234">
        <w:rPr>
          <w:lang w:val="ru-RU"/>
        </w:rPr>
        <w:t xml:space="preserve"> работы </w:t>
      </w:r>
      <w:r w:rsidR="00A36CAB" w:rsidRPr="00A95234">
        <w:rPr>
          <w:lang w:val="ru-RU"/>
        </w:rPr>
        <w:t>ОГ</w:t>
      </w:r>
      <w:r w:rsidR="00F97C3E" w:rsidRPr="00A95234">
        <w:rPr>
          <w:lang w:val="ru-RU"/>
        </w:rPr>
        <w:t>-QIT4N на собрании КГСЭ 21–25 сентября.</w:t>
      </w:r>
    </w:p>
    <w:p w14:paraId="33646D31" w14:textId="308FC715" w:rsidR="00E7393C" w:rsidRPr="00A95234" w:rsidRDefault="006810B3" w:rsidP="001618FE">
      <w:pPr>
        <w:rPr>
          <w:color w:val="000000"/>
          <w:lang w:val="ru-RU"/>
        </w:rPr>
      </w:pPr>
      <w:r w:rsidRPr="00A95234">
        <w:rPr>
          <w:color w:val="000000"/>
          <w:lang w:val="ru-RU"/>
        </w:rPr>
        <w:t>3</w:t>
      </w:r>
      <w:r w:rsidRPr="00A95234">
        <w:rPr>
          <w:color w:val="000000"/>
          <w:lang w:val="ru-RU"/>
        </w:rPr>
        <w:tab/>
        <w:t xml:space="preserve">Собрание </w:t>
      </w:r>
      <w:r w:rsidRPr="00A95234">
        <w:rPr>
          <w:lang w:val="ru-RU"/>
        </w:rPr>
        <w:t xml:space="preserve">ОГ </w:t>
      </w:r>
      <w:r w:rsidR="004A6B8C" w:rsidRPr="00A95234">
        <w:rPr>
          <w:color w:val="000000"/>
          <w:lang w:val="ru-RU"/>
        </w:rPr>
        <w:t xml:space="preserve">проводится только </w:t>
      </w:r>
      <w:r w:rsidR="00E7393C" w:rsidRPr="00A95234">
        <w:rPr>
          <w:color w:val="000000"/>
          <w:lang w:val="ru-RU"/>
        </w:rPr>
        <w:t>на английском языке.</w:t>
      </w:r>
    </w:p>
    <w:p w14:paraId="5ADD8C1C" w14:textId="1BF59B57" w:rsidR="00337821" w:rsidRPr="00A95234" w:rsidRDefault="006810B3" w:rsidP="001618FE">
      <w:pPr>
        <w:rPr>
          <w:lang w:val="ru-RU"/>
        </w:rPr>
      </w:pPr>
      <w:r w:rsidRPr="00A95234">
        <w:rPr>
          <w:lang w:val="ru-RU"/>
        </w:rPr>
        <w:t>4</w:t>
      </w:r>
      <w:r w:rsidR="00337821"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Участие в собрании </w:t>
      </w:r>
      <w:r w:rsidR="001618FE" w:rsidRPr="00A95234">
        <w:rPr>
          <w:lang w:val="ru-RU"/>
        </w:rPr>
        <w:t xml:space="preserve">ОГ </w:t>
      </w:r>
      <w:r w:rsidR="000852EF" w:rsidRPr="00A95234">
        <w:rPr>
          <w:lang w:val="ru-RU"/>
        </w:rPr>
        <w:t>является бесплатным. Принять участие в этом собрании могут</w:t>
      </w:r>
      <w:r w:rsidRPr="00A95234">
        <w:rPr>
          <w:lang w:val="ru-RU"/>
        </w:rPr>
        <w:t xml:space="preserve"> </w:t>
      </w:r>
      <w:r w:rsidR="00337821" w:rsidRPr="00A95234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A95234">
        <w:rPr>
          <w:lang w:val="ru-RU"/>
        </w:rPr>
        <w:t xml:space="preserve">членом </w:t>
      </w:r>
      <w:r w:rsidR="00337821" w:rsidRPr="00A95234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организаций.</w:t>
      </w:r>
    </w:p>
    <w:p w14:paraId="312AA1BB" w14:textId="20FA967D" w:rsidR="00BC723B" w:rsidRPr="00A95234" w:rsidRDefault="005F5862" w:rsidP="001618FE">
      <w:pPr>
        <w:rPr>
          <w:lang w:val="ru-RU"/>
        </w:rPr>
      </w:pPr>
      <w:r w:rsidRPr="00A95234">
        <w:rPr>
          <w:lang w:val="ru-RU"/>
        </w:rPr>
        <w:t>Дополнительная практическая</w:t>
      </w:r>
      <w:r w:rsidR="000852EF" w:rsidRPr="00A95234">
        <w:rPr>
          <w:lang w:val="ru-RU"/>
        </w:rPr>
        <w:t xml:space="preserve"> информация о порядке участия представлена на домашней странице </w:t>
      </w:r>
      <w:r w:rsidR="001618FE" w:rsidRPr="00A95234">
        <w:rPr>
          <w:lang w:val="ru-RU"/>
        </w:rPr>
        <w:t xml:space="preserve">ОГ-QIT4N </w:t>
      </w:r>
      <w:r w:rsidR="000852EF" w:rsidRPr="00A95234">
        <w:rPr>
          <w:lang w:val="ru-RU"/>
        </w:rPr>
        <w:t>по следующему адресу</w:t>
      </w:r>
      <w:r w:rsidR="001618FE" w:rsidRPr="00A95234">
        <w:rPr>
          <w:lang w:val="ru-RU"/>
        </w:rPr>
        <w:t xml:space="preserve">: </w:t>
      </w:r>
      <w:hyperlink r:id="rId11" w:history="1">
        <w:r w:rsidR="001618FE" w:rsidRPr="00A95234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A95234">
        <w:rPr>
          <w:lang w:val="ru-RU"/>
        </w:rPr>
        <w:t>.</w:t>
      </w:r>
    </w:p>
    <w:p w14:paraId="5B6F256D" w14:textId="67E799B3" w:rsidR="001618FE" w:rsidRPr="00A95234" w:rsidRDefault="001618FE" w:rsidP="0058379E">
      <w:pPr>
        <w:keepLines/>
        <w:rPr>
          <w:lang w:val="ru-RU"/>
        </w:rPr>
      </w:pPr>
      <w:r w:rsidRPr="00A95234">
        <w:rPr>
          <w:lang w:val="ru-RU"/>
        </w:rPr>
        <w:t>5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Информация о собрании ОГ, </w:t>
      </w:r>
      <w:r w:rsidR="00362694" w:rsidRPr="00A95234">
        <w:rPr>
          <w:lang w:val="ru-RU"/>
        </w:rPr>
        <w:t>включающая</w:t>
      </w:r>
      <w:r w:rsidR="000852EF" w:rsidRPr="00A95234">
        <w:rPr>
          <w:lang w:val="ru-RU"/>
        </w:rPr>
        <w:t xml:space="preserve"> проект программы и </w:t>
      </w:r>
      <w:r w:rsidR="007B492F" w:rsidRPr="00A95234">
        <w:rPr>
          <w:lang w:val="ru-RU"/>
        </w:rPr>
        <w:t>документы собрания</w:t>
      </w:r>
      <w:r w:rsidR="000852EF" w:rsidRPr="00A95234">
        <w:rPr>
          <w:lang w:val="ru-RU"/>
        </w:rPr>
        <w:t xml:space="preserve">, будет размещена на </w:t>
      </w:r>
      <w:hyperlink r:id="rId12" w:history="1">
        <w:r w:rsidR="000852EF" w:rsidRPr="00A95234">
          <w:rPr>
            <w:rStyle w:val="Hyperlink"/>
            <w:lang w:val="ru-RU"/>
          </w:rPr>
          <w:t>домашней странице</w:t>
        </w:r>
        <w:r w:rsidR="002C3ADD" w:rsidRPr="00A95234">
          <w:rPr>
            <w:rStyle w:val="Hyperlink"/>
            <w:lang w:val="ru-RU"/>
          </w:rPr>
          <w:t xml:space="preserve"> </w:t>
        </w:r>
        <w:r w:rsidRPr="00A95234">
          <w:rPr>
            <w:rStyle w:val="Hyperlink"/>
            <w:lang w:val="ru-RU"/>
          </w:rPr>
          <w:t>ОГ-QIT4N</w:t>
        </w:r>
      </w:hyperlink>
      <w:r w:rsidRPr="00A95234">
        <w:rPr>
          <w:lang w:val="ru-RU"/>
        </w:rPr>
        <w:t xml:space="preserve">. </w:t>
      </w:r>
      <w:r w:rsidR="00041C02" w:rsidRPr="00A95234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A95234">
        <w:rPr>
          <w:lang w:val="ru-RU"/>
        </w:rPr>
        <w:t>обновленной</w:t>
      </w:r>
      <w:r w:rsidR="00041C02" w:rsidRPr="00A95234">
        <w:rPr>
          <w:lang w:val="ru-RU"/>
        </w:rPr>
        <w:t xml:space="preserve"> информацией.</w:t>
      </w:r>
    </w:p>
    <w:p w14:paraId="36AFC1BC" w14:textId="2A81C66A" w:rsidR="001618FE" w:rsidRPr="00A95234" w:rsidRDefault="001618FE" w:rsidP="00F97C3E">
      <w:pPr>
        <w:keepNext/>
        <w:keepLines/>
        <w:rPr>
          <w:lang w:val="ru-RU"/>
        </w:rPr>
      </w:pPr>
      <w:r w:rsidRPr="00A95234">
        <w:rPr>
          <w:lang w:val="ru-RU"/>
        </w:rPr>
        <w:lastRenderedPageBreak/>
        <w:t>6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Участникам следует представлять в МСЭ входные документы </w:t>
      </w:r>
      <w:r w:rsidRPr="00A95234">
        <w:rPr>
          <w:lang w:val="ru-RU"/>
        </w:rPr>
        <w:t>(</w:t>
      </w:r>
      <w:hyperlink r:id="rId13" w:history="1">
        <w:r w:rsidR="0009613E" w:rsidRPr="00A95234">
          <w:rPr>
            <w:rStyle w:val="Hyperlink"/>
            <w:lang w:val="ru-RU"/>
          </w:rPr>
          <w:t>tsbfgqit4n@itu.int</w:t>
        </w:r>
      </w:hyperlink>
      <w:r w:rsidRPr="00A95234">
        <w:rPr>
          <w:lang w:val="ru-RU"/>
        </w:rPr>
        <w:t xml:space="preserve">) </w:t>
      </w:r>
      <w:r w:rsidR="000852EF" w:rsidRPr="00A95234">
        <w:rPr>
          <w:lang w:val="ru-RU"/>
        </w:rPr>
        <w:t xml:space="preserve">в электронном формате, используя основной шаблон для документов, размещенный на </w:t>
      </w:r>
      <w:hyperlink r:id="rId14" w:history="1">
        <w:r w:rsidR="000852EF" w:rsidRPr="00A95234">
          <w:rPr>
            <w:rStyle w:val="Hyperlink"/>
            <w:lang w:val="ru-RU"/>
          </w:rPr>
          <w:t>домашней странице</w:t>
        </w:r>
        <w:r w:rsidR="002C3ADD" w:rsidRPr="00A95234">
          <w:rPr>
            <w:rStyle w:val="Hyperlink"/>
            <w:lang w:val="ru-RU"/>
          </w:rPr>
          <w:t xml:space="preserve"> ОГ-QIT4N</w:t>
        </w:r>
      </w:hyperlink>
      <w:r w:rsidRPr="00A95234">
        <w:rPr>
          <w:lang w:val="ru-RU"/>
        </w:rPr>
        <w:t>.</w:t>
      </w:r>
    </w:p>
    <w:p w14:paraId="32F9E865" w14:textId="66E27DCF" w:rsidR="002C3ADD" w:rsidRPr="00A95234" w:rsidRDefault="002C3ADD" w:rsidP="001618FE">
      <w:pPr>
        <w:rPr>
          <w:color w:val="000000"/>
          <w:lang w:val="ru-RU"/>
        </w:rPr>
      </w:pPr>
      <w:r w:rsidRPr="00A95234">
        <w:rPr>
          <w:lang w:val="ru-RU"/>
        </w:rPr>
        <w:t xml:space="preserve">При подготовке входных документов к собранию участникам предлагается принимать во внимание </w:t>
      </w:r>
      <w:r w:rsidR="00247701" w:rsidRPr="00A95234">
        <w:rPr>
          <w:lang w:val="ru-RU"/>
        </w:rPr>
        <w:t xml:space="preserve">итоговые документы </w:t>
      </w:r>
      <w:r w:rsidR="00083345" w:rsidRPr="00A95234">
        <w:rPr>
          <w:lang w:val="ru-RU"/>
        </w:rPr>
        <w:t>пя</w:t>
      </w:r>
      <w:r w:rsidR="00247701" w:rsidRPr="00A95234">
        <w:rPr>
          <w:lang w:val="ru-RU"/>
        </w:rPr>
        <w:t>того собрания</w:t>
      </w:r>
      <w:r w:rsidR="000852EF" w:rsidRPr="00A95234">
        <w:rPr>
          <w:lang w:val="ru-RU"/>
        </w:rPr>
        <w:t xml:space="preserve"> ОГ-QIT4N</w:t>
      </w:r>
      <w:r w:rsidR="00247701" w:rsidRPr="00A95234">
        <w:rPr>
          <w:lang w:val="ru-RU"/>
        </w:rPr>
        <w:t>, см</w:t>
      </w:r>
      <w:r w:rsidRPr="00A95234">
        <w:rPr>
          <w:lang w:val="ru-RU"/>
        </w:rPr>
        <w:t>.</w:t>
      </w:r>
      <w:r w:rsidR="00A95234">
        <w:rPr>
          <w:lang w:val="ru-RU"/>
        </w:rPr>
        <w:t xml:space="preserve"> </w:t>
      </w:r>
      <w:hyperlink r:id="rId15" w:history="1">
        <w:r w:rsidR="00A95234" w:rsidRPr="00BD20E7">
          <w:rPr>
            <w:rStyle w:val="Hyperlink"/>
            <w:lang w:val="ru-RU"/>
          </w:rPr>
          <w:t>https://extranet.itu.int/sites/itu-t/focusgroups/</w:t>
        </w:r>
        <w:r w:rsidR="00A95234" w:rsidRPr="00BD20E7">
          <w:rPr>
            <w:rStyle w:val="Hyperlink"/>
            <w:lang w:val="ru-RU"/>
          </w:rPr>
          <w:br/>
          <w:t>qit4n/</w:t>
        </w:r>
        <w:proofErr w:type="spellStart"/>
        <w:r w:rsidR="00A95234" w:rsidRPr="00BD20E7">
          <w:rPr>
            <w:rStyle w:val="Hyperlink"/>
            <w:lang w:val="ru-RU"/>
          </w:rPr>
          <w:t>output</w:t>
        </w:r>
        <w:proofErr w:type="spellEnd"/>
        <w:r w:rsidR="00A95234" w:rsidRPr="00BD20E7">
          <w:rPr>
            <w:rStyle w:val="Hyperlink"/>
            <w:lang w:val="ru-RU"/>
          </w:rPr>
          <w:t>/</w:t>
        </w:r>
        <w:proofErr w:type="spellStart"/>
        <w:r w:rsidR="00A95234" w:rsidRPr="00BD20E7">
          <w:rPr>
            <w:rStyle w:val="Hyperlink"/>
            <w:lang w:val="ru-RU"/>
          </w:rPr>
          <w:t>Forms</w:t>
        </w:r>
        <w:proofErr w:type="spellEnd"/>
        <w:r w:rsidR="00A95234" w:rsidRPr="00BD20E7">
          <w:rPr>
            <w:rStyle w:val="Hyperlink"/>
            <w:lang w:val="ru-RU"/>
          </w:rPr>
          <w:t>/05.aspx</w:t>
        </w:r>
      </w:hyperlink>
      <w:r w:rsidR="00083345" w:rsidRPr="00A95234">
        <w:rPr>
          <w:lang w:val="ru-RU"/>
        </w:rPr>
        <w:t>.</w:t>
      </w:r>
      <w:r w:rsidR="0066097F" w:rsidRPr="00A95234">
        <w:rPr>
          <w:rStyle w:val="Hyperlink"/>
          <w:color w:val="auto"/>
          <w:u w:val="none"/>
          <w:lang w:val="ru-RU"/>
        </w:rPr>
        <w:t xml:space="preserve"> </w:t>
      </w:r>
      <w:r w:rsidR="0066097F" w:rsidRPr="00A95234">
        <w:rPr>
          <w:color w:val="000000"/>
          <w:lang w:val="ru-RU"/>
        </w:rPr>
        <w:t xml:space="preserve">Просим </w:t>
      </w:r>
      <w:r w:rsidR="007B492F" w:rsidRPr="00A95234">
        <w:rPr>
          <w:color w:val="000000"/>
          <w:lang w:val="ru-RU"/>
        </w:rPr>
        <w:t>иметь в виду</w:t>
      </w:r>
      <w:r w:rsidR="0066097F" w:rsidRPr="00A95234">
        <w:rPr>
          <w:color w:val="000000"/>
          <w:lang w:val="ru-RU"/>
        </w:rPr>
        <w:t>, что для доступа к этим документам требуется учетная запись пользователя МСЭ.</w:t>
      </w:r>
    </w:p>
    <w:p w14:paraId="51CDB0E7" w14:textId="6E3A2D37" w:rsidR="0093690F" w:rsidRPr="00A95234" w:rsidRDefault="00560589" w:rsidP="001618FE">
      <w:pPr>
        <w:rPr>
          <w:lang w:val="ru-RU"/>
        </w:rPr>
      </w:pPr>
      <w:r w:rsidRPr="00A95234">
        <w:rPr>
          <w:color w:val="000000"/>
          <w:lang w:val="ru-RU"/>
        </w:rPr>
        <w:t>Для того ч</w:t>
      </w:r>
      <w:r w:rsidR="0093690F" w:rsidRPr="00A95234">
        <w:rPr>
          <w:color w:val="000000"/>
          <w:lang w:val="ru-RU"/>
        </w:rPr>
        <w:t xml:space="preserve">тобы участники имели время подготовиться к собранию, установлен предельный срок для представления входных документов – </w:t>
      </w:r>
      <w:r w:rsidR="00083345" w:rsidRPr="00A95234">
        <w:rPr>
          <w:b/>
          <w:color w:val="000000"/>
          <w:lang w:val="ru-RU"/>
        </w:rPr>
        <w:t>19 октября</w:t>
      </w:r>
      <w:r w:rsidR="0093690F" w:rsidRPr="00A95234">
        <w:rPr>
          <w:b/>
          <w:color w:val="000000"/>
          <w:lang w:val="ru-RU"/>
        </w:rPr>
        <w:t xml:space="preserve"> 2020 года</w:t>
      </w:r>
      <w:r w:rsidR="0093690F" w:rsidRPr="00A95234">
        <w:rPr>
          <w:color w:val="000000"/>
          <w:lang w:val="ru-RU"/>
        </w:rPr>
        <w:t>.</w:t>
      </w:r>
    </w:p>
    <w:p w14:paraId="3F7E5137" w14:textId="5E67710D" w:rsidR="001618FE" w:rsidRPr="00A95234" w:rsidRDefault="005F5862" w:rsidP="00355143">
      <w:pPr>
        <w:rPr>
          <w:lang w:val="ru-RU"/>
        </w:rPr>
      </w:pPr>
      <w:r w:rsidRPr="00A95234">
        <w:rPr>
          <w:lang w:val="ru-RU"/>
        </w:rPr>
        <w:t>7</w:t>
      </w:r>
      <w:r w:rsidR="002C3ADD" w:rsidRPr="00A95234">
        <w:rPr>
          <w:lang w:val="ru-RU"/>
        </w:rPr>
        <w:tab/>
      </w:r>
      <w:r w:rsidR="000852EF" w:rsidRPr="00A95234">
        <w:rPr>
          <w:lang w:val="ru-RU"/>
        </w:rPr>
        <w:t xml:space="preserve">Для </w:t>
      </w:r>
      <w:r w:rsidR="002F1D18" w:rsidRPr="00A95234">
        <w:rPr>
          <w:lang w:val="ru-RU"/>
        </w:rPr>
        <w:t>содействия дистанционному участию</w:t>
      </w:r>
      <w:r w:rsidR="000852EF" w:rsidRPr="00A95234">
        <w:rPr>
          <w:lang w:val="ru-RU"/>
        </w:rPr>
        <w:t xml:space="preserve"> </w:t>
      </w:r>
      <w:r w:rsidR="00A55024" w:rsidRPr="00A95234">
        <w:rPr>
          <w:lang w:val="ru-RU"/>
        </w:rPr>
        <w:t>прошу вас зарегистрироваться с использованием онлайновой формы, которая размещена по адресу</w:t>
      </w:r>
      <w:r w:rsidR="002C3ADD" w:rsidRPr="00A95234">
        <w:rPr>
          <w:lang w:val="ru-RU"/>
        </w:rPr>
        <w:t xml:space="preserve">: </w:t>
      </w:r>
      <w:hyperlink r:id="rId16" w:history="1">
        <w:r w:rsidR="00A95234" w:rsidRPr="00BD20E7">
          <w:rPr>
            <w:rStyle w:val="Hyperlink"/>
            <w:lang w:val="ru-RU"/>
          </w:rPr>
          <w:t>https://www.itu.int/net4/CRM/xreg/web/</w:t>
        </w:r>
        <w:r w:rsidR="00A95234" w:rsidRPr="00BD20E7">
          <w:rPr>
            <w:rStyle w:val="Hyperlink"/>
            <w:lang w:val="ru-RU"/>
          </w:rPr>
          <w:br/>
        </w:r>
        <w:proofErr w:type="spellStart"/>
        <w:r w:rsidR="00A95234" w:rsidRPr="00BD20E7">
          <w:rPr>
            <w:rStyle w:val="Hyperlink"/>
            <w:lang w:val="ru-RU"/>
          </w:rPr>
          <w:t>Registration.aspx?Event</w:t>
        </w:r>
        <w:proofErr w:type="spellEnd"/>
        <w:r w:rsidR="00A95234" w:rsidRPr="00BD20E7">
          <w:rPr>
            <w:rStyle w:val="Hyperlink"/>
            <w:lang w:val="ru-RU"/>
          </w:rPr>
          <w:t>=C-00008338</w:t>
        </w:r>
      </w:hyperlink>
      <w:r w:rsidR="00A55024" w:rsidRPr="00A95234">
        <w:rPr>
          <w:lang w:val="ru-RU"/>
        </w:rPr>
        <w:t>, в максимально короткий срок и не позднее</w:t>
      </w:r>
      <w:r w:rsidR="002C3ADD" w:rsidRPr="00A95234">
        <w:rPr>
          <w:b/>
          <w:lang w:val="ru-RU"/>
        </w:rPr>
        <w:t xml:space="preserve"> </w:t>
      </w:r>
      <w:r w:rsidR="002F1D18" w:rsidRPr="00A95234">
        <w:rPr>
          <w:b/>
          <w:lang w:val="ru-RU"/>
        </w:rPr>
        <w:t>2</w:t>
      </w:r>
      <w:r w:rsidR="00083345" w:rsidRPr="00A95234">
        <w:rPr>
          <w:b/>
          <w:lang w:val="ru-RU"/>
        </w:rPr>
        <w:t>3</w:t>
      </w:r>
      <w:r w:rsidR="002F1D18" w:rsidRPr="00A95234">
        <w:rPr>
          <w:b/>
          <w:lang w:val="ru-RU"/>
        </w:rPr>
        <w:t> </w:t>
      </w:r>
      <w:r w:rsidR="00083345" w:rsidRPr="00A95234">
        <w:rPr>
          <w:b/>
          <w:lang w:val="ru-RU"/>
        </w:rPr>
        <w:t>октября</w:t>
      </w:r>
      <w:r w:rsidR="002C3ADD" w:rsidRPr="00A95234">
        <w:rPr>
          <w:b/>
          <w:lang w:val="ru-RU"/>
        </w:rPr>
        <w:t xml:space="preserve"> 2020</w:t>
      </w:r>
      <w:r w:rsidR="000C4E0B" w:rsidRPr="00A95234">
        <w:rPr>
          <w:b/>
          <w:lang w:val="ru-RU"/>
        </w:rPr>
        <w:t> </w:t>
      </w:r>
      <w:r w:rsidR="002C3ADD" w:rsidRPr="00A95234">
        <w:rPr>
          <w:b/>
          <w:lang w:val="ru-RU"/>
        </w:rPr>
        <w:t>года</w:t>
      </w:r>
      <w:r w:rsidR="002C3ADD" w:rsidRPr="00A95234">
        <w:rPr>
          <w:bCs/>
          <w:lang w:val="ru-RU"/>
        </w:rPr>
        <w:t>.</w:t>
      </w:r>
      <w:r w:rsidR="002F1D18" w:rsidRPr="00A95234">
        <w:rPr>
          <w:bCs/>
          <w:lang w:val="ru-RU"/>
        </w:rPr>
        <w:t xml:space="preserve"> </w:t>
      </w:r>
      <w:r w:rsidR="002F1D18" w:rsidRPr="00A95234">
        <w:rPr>
          <w:color w:val="000000"/>
          <w:lang w:val="ru-RU"/>
        </w:rPr>
        <w:t>Зарегистрировавшимся участникам будут предоставлены подробные указания по подключению к собранию.</w:t>
      </w:r>
    </w:p>
    <w:p w14:paraId="56A2A00C" w14:textId="77777777" w:rsidR="00041C02" w:rsidRPr="00A95234" w:rsidRDefault="00041C02" w:rsidP="00041C02">
      <w:pPr>
        <w:spacing w:after="120"/>
        <w:rPr>
          <w:color w:val="000000"/>
          <w:lang w:val="ru-RU"/>
        </w:rPr>
      </w:pPr>
      <w:r w:rsidRPr="00A95234">
        <w:rPr>
          <w:lang w:val="ru-RU"/>
        </w:rPr>
        <w:t>Желаю</w:t>
      </w:r>
      <w:r w:rsidRPr="00A9523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54C19A03" w:rsidR="00F17CFD" w:rsidRDefault="00041C02" w:rsidP="00630BA4">
      <w:pPr>
        <w:pStyle w:val="Normalaftertitle"/>
        <w:spacing w:before="120"/>
        <w:jc w:val="left"/>
        <w:rPr>
          <w:lang w:val="ru-RU"/>
        </w:rPr>
      </w:pPr>
      <w:r w:rsidRPr="00A95234">
        <w:rPr>
          <w:lang w:val="ru-RU"/>
        </w:rPr>
        <w:t>С уважением,</w:t>
      </w:r>
    </w:p>
    <w:p w14:paraId="19B109FD" w14:textId="0A182746" w:rsidR="00C14CA8" w:rsidRDefault="00C14CA8" w:rsidP="00C14CA8">
      <w:pPr>
        <w:rPr>
          <w:lang w:val="ru-RU"/>
        </w:rPr>
      </w:pPr>
    </w:p>
    <w:p w14:paraId="26988967" w14:textId="152A4059" w:rsidR="00C14CA8" w:rsidRPr="001B7AB6" w:rsidRDefault="001B7AB6" w:rsidP="00C14CA8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0F34C22" wp14:editId="4825B101">
            <wp:extent cx="824197" cy="44196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48" cy="45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6BE9" w14:textId="3560BCE3" w:rsidR="00630BA4" w:rsidRPr="00A95234" w:rsidRDefault="00A95234" w:rsidP="00A95234">
      <w:pPr>
        <w:spacing w:before="600"/>
        <w:jc w:val="left"/>
        <w:rPr>
          <w:lang w:val="ru-RU"/>
        </w:rPr>
      </w:pPr>
      <w:proofErr w:type="spellStart"/>
      <w:r w:rsidRPr="00A95234">
        <w:rPr>
          <w:lang w:val="ru-RU"/>
        </w:rPr>
        <w:t>Чхе</w:t>
      </w:r>
      <w:proofErr w:type="spellEnd"/>
      <w:r w:rsidRPr="00A95234">
        <w:rPr>
          <w:lang w:val="ru-RU"/>
        </w:rPr>
        <w:t xml:space="preserve"> </w:t>
      </w:r>
      <w:proofErr w:type="spellStart"/>
      <w:r w:rsidRPr="00A95234">
        <w:rPr>
          <w:lang w:val="ru-RU"/>
        </w:rPr>
        <w:t>Суб</w:t>
      </w:r>
      <w:proofErr w:type="spellEnd"/>
      <w:r w:rsidRPr="00A95234">
        <w:rPr>
          <w:lang w:val="ru-RU"/>
        </w:rPr>
        <w:t xml:space="preserve"> Ли</w:t>
      </w:r>
      <w:r>
        <w:rPr>
          <w:lang w:val="ru-RU"/>
        </w:rPr>
        <w:br/>
      </w:r>
      <w:r w:rsidR="00630BA4" w:rsidRPr="00A95234">
        <w:rPr>
          <w:lang w:val="ru-RU"/>
        </w:rPr>
        <w:t xml:space="preserve">Директор Бюро </w:t>
      </w:r>
      <w:r w:rsidR="00630BA4" w:rsidRPr="00A95234">
        <w:rPr>
          <w:lang w:val="ru-RU"/>
        </w:rPr>
        <w:br/>
        <w:t>стандартизации электросвязи</w:t>
      </w:r>
    </w:p>
    <w:sectPr w:rsidR="00630BA4" w:rsidRPr="00A95234" w:rsidSect="008F6A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FEAC9" w14:textId="77777777" w:rsidR="00AC151A" w:rsidRDefault="00AC151A">
      <w:r>
        <w:separator/>
      </w:r>
    </w:p>
  </w:endnote>
  <w:endnote w:type="continuationSeparator" w:id="0">
    <w:p w14:paraId="52427535" w14:textId="77777777" w:rsidR="00AC151A" w:rsidRDefault="00A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451A" w14:textId="77777777" w:rsidR="00C14CA8" w:rsidRDefault="00C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A06A" w14:textId="66F7A077" w:rsidR="00A95234" w:rsidRPr="00C14CA8" w:rsidRDefault="00A95234" w:rsidP="00C14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6AC564A4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9F44" w14:textId="77777777" w:rsidR="00AC151A" w:rsidRDefault="00AC151A">
      <w:r>
        <w:separator/>
      </w:r>
    </w:p>
  </w:footnote>
  <w:footnote w:type="continuationSeparator" w:id="0">
    <w:p w14:paraId="27E112C1" w14:textId="77777777" w:rsidR="00AC151A" w:rsidRDefault="00A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E307" w14:textId="77777777" w:rsidR="00C14CA8" w:rsidRDefault="00C14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44FEB9D5" w:rsidR="00281BAA" w:rsidRPr="00DB7857" w:rsidRDefault="00281BAA" w:rsidP="00E918AF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F5862">
      <w:rPr>
        <w:noProof/>
      </w:rPr>
      <w:t>2</w:t>
    </w:r>
    <w:r w:rsidRPr="00040901">
      <w:fldChar w:fldCharType="end"/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8C36E1">
      <w:rPr>
        <w:lang w:val="ru-RU"/>
      </w:rPr>
      <w:t>6</w:t>
    </w:r>
    <w:r w:rsidR="00083345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526A1" w14:textId="77777777" w:rsidR="00C14CA8" w:rsidRDefault="00C1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C0A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8E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02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E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E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1F4F"/>
    <w:rsid w:val="0003235D"/>
    <w:rsid w:val="00033B9A"/>
    <w:rsid w:val="00041C02"/>
    <w:rsid w:val="000558E3"/>
    <w:rsid w:val="00061A82"/>
    <w:rsid w:val="0006618F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B7AB6"/>
    <w:rsid w:val="001D261C"/>
    <w:rsid w:val="001F216D"/>
    <w:rsid w:val="00207341"/>
    <w:rsid w:val="002241E4"/>
    <w:rsid w:val="00247701"/>
    <w:rsid w:val="0025701E"/>
    <w:rsid w:val="0026232A"/>
    <w:rsid w:val="00273354"/>
    <w:rsid w:val="00281BAA"/>
    <w:rsid w:val="00281C6B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C1C57"/>
    <w:rsid w:val="007D0BFA"/>
    <w:rsid w:val="007E5BCF"/>
    <w:rsid w:val="007F1B4C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36E1"/>
    <w:rsid w:val="008C5C0E"/>
    <w:rsid w:val="008C7044"/>
    <w:rsid w:val="008E0925"/>
    <w:rsid w:val="008E6276"/>
    <w:rsid w:val="008F42D9"/>
    <w:rsid w:val="008F6ADB"/>
    <w:rsid w:val="00920E3C"/>
    <w:rsid w:val="009245C2"/>
    <w:rsid w:val="0093690F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6CAB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4449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97C3E"/>
    <w:rsid w:val="00FA5F2E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83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5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75A3-606F-4CA9-8C9F-960A1BB4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3456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Maguire, Mairéad</cp:lastModifiedBy>
  <cp:revision>5</cp:revision>
  <cp:lastPrinted>2020-07-15T09:39:00Z</cp:lastPrinted>
  <dcterms:created xsi:type="dcterms:W3CDTF">2020-08-28T13:43:00Z</dcterms:created>
  <dcterms:modified xsi:type="dcterms:W3CDTF">2020-09-09T08:09:00Z</dcterms:modified>
</cp:coreProperties>
</file>