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9507F0" w14:paraId="36A7CCF8" w14:textId="77777777" w:rsidTr="00036F4F">
        <w:trPr>
          <w:gridAfter w:val="1"/>
          <w:wAfter w:w="8" w:type="dxa"/>
          <w:cantSplit/>
        </w:trPr>
        <w:tc>
          <w:tcPr>
            <w:tcW w:w="1418" w:type="dxa"/>
            <w:gridSpan w:val="3"/>
            <w:vAlign w:val="center"/>
          </w:tcPr>
          <w:p w14:paraId="7D7542D3" w14:textId="77777777" w:rsidR="00036F4F" w:rsidRPr="009507F0" w:rsidRDefault="00036F4F" w:rsidP="00D14F31">
            <w:pPr>
              <w:tabs>
                <w:tab w:val="right" w:pos="8732"/>
              </w:tabs>
              <w:spacing w:before="0"/>
              <w:rPr>
                <w:b/>
                <w:bCs/>
                <w:iCs/>
                <w:color w:val="FFFFFF"/>
                <w:sz w:val="30"/>
                <w:szCs w:val="30"/>
              </w:rPr>
            </w:pPr>
            <w:r w:rsidRPr="009507F0">
              <w:rPr>
                <w:noProof/>
                <w:lang w:eastAsia="zh-CN"/>
              </w:rPr>
              <w:drawing>
                <wp:inline distT="0" distB="0" distL="0" distR="0" wp14:anchorId="4A0B55DC" wp14:editId="2FE9B1D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6919663" w14:textId="77777777" w:rsidR="00036F4F" w:rsidRPr="009507F0" w:rsidRDefault="00036F4F" w:rsidP="00D14F31">
            <w:pPr>
              <w:spacing w:before="0"/>
              <w:rPr>
                <w:rFonts w:cs="Times New Roman Bold"/>
                <w:b/>
                <w:bCs/>
                <w:iCs/>
                <w:smallCaps/>
                <w:sz w:val="34"/>
                <w:szCs w:val="34"/>
              </w:rPr>
            </w:pPr>
            <w:r w:rsidRPr="009507F0">
              <w:rPr>
                <w:rFonts w:cs="Times New Roman Bold"/>
                <w:b/>
                <w:bCs/>
                <w:iCs/>
                <w:smallCaps/>
                <w:sz w:val="34"/>
                <w:szCs w:val="34"/>
              </w:rPr>
              <w:t>Union internationale des télécommunications</w:t>
            </w:r>
          </w:p>
          <w:p w14:paraId="6A42FFA5" w14:textId="77777777" w:rsidR="00036F4F" w:rsidRPr="009507F0" w:rsidRDefault="00036F4F" w:rsidP="00D14F31">
            <w:pPr>
              <w:tabs>
                <w:tab w:val="right" w:pos="8732"/>
              </w:tabs>
              <w:spacing w:before="0"/>
              <w:rPr>
                <w:b/>
                <w:bCs/>
                <w:iCs/>
                <w:color w:val="FFFFFF"/>
                <w:sz w:val="30"/>
                <w:szCs w:val="30"/>
              </w:rPr>
            </w:pPr>
            <w:r w:rsidRPr="009507F0">
              <w:rPr>
                <w:rFonts w:cs="Times New Roman Bold"/>
                <w:b/>
                <w:bCs/>
                <w:iCs/>
                <w:smallCaps/>
                <w:sz w:val="28"/>
                <w:szCs w:val="28"/>
              </w:rPr>
              <w:t>B</w:t>
            </w:r>
            <w:r w:rsidRPr="009507F0">
              <w:rPr>
                <w:b/>
                <w:bCs/>
                <w:iCs/>
                <w:smallCaps/>
                <w:sz w:val="28"/>
                <w:szCs w:val="28"/>
              </w:rPr>
              <w:t>ureau de la Normalisation des Télécommunications</w:t>
            </w:r>
          </w:p>
        </w:tc>
        <w:tc>
          <w:tcPr>
            <w:tcW w:w="2126" w:type="dxa"/>
            <w:vAlign w:val="center"/>
          </w:tcPr>
          <w:p w14:paraId="2756592D" w14:textId="77777777" w:rsidR="00036F4F" w:rsidRPr="009507F0" w:rsidRDefault="00036F4F" w:rsidP="00D14F31">
            <w:pPr>
              <w:spacing w:before="0"/>
              <w:jc w:val="right"/>
              <w:rPr>
                <w:color w:val="FFFFFF"/>
                <w:sz w:val="26"/>
                <w:szCs w:val="26"/>
              </w:rPr>
            </w:pPr>
          </w:p>
        </w:tc>
      </w:tr>
      <w:tr w:rsidR="00036F4F" w:rsidRPr="009507F0" w14:paraId="6BB18237" w14:textId="77777777" w:rsidTr="00A5645A">
        <w:trPr>
          <w:gridBefore w:val="1"/>
          <w:wBefore w:w="8" w:type="dxa"/>
          <w:cantSplit/>
        </w:trPr>
        <w:tc>
          <w:tcPr>
            <w:tcW w:w="1977" w:type="dxa"/>
            <w:gridSpan w:val="3"/>
          </w:tcPr>
          <w:p w14:paraId="5E6F13B8" w14:textId="77777777" w:rsidR="00036F4F" w:rsidRPr="009507F0" w:rsidRDefault="00036F4F" w:rsidP="00A5280F">
            <w:pPr>
              <w:tabs>
                <w:tab w:val="left" w:pos="4111"/>
              </w:tabs>
              <w:spacing w:before="10"/>
              <w:ind w:left="57"/>
            </w:pPr>
          </w:p>
        </w:tc>
        <w:tc>
          <w:tcPr>
            <w:tcW w:w="2900" w:type="dxa"/>
          </w:tcPr>
          <w:p w14:paraId="66545A93" w14:textId="77777777" w:rsidR="00036F4F" w:rsidRPr="009507F0" w:rsidRDefault="00036F4F" w:rsidP="00A5280F">
            <w:pPr>
              <w:tabs>
                <w:tab w:val="left" w:pos="4111"/>
              </w:tabs>
              <w:spacing w:before="10"/>
              <w:ind w:left="57"/>
              <w:rPr>
                <w:b/>
              </w:rPr>
            </w:pPr>
          </w:p>
        </w:tc>
        <w:tc>
          <w:tcPr>
            <w:tcW w:w="5046" w:type="dxa"/>
            <w:gridSpan w:val="3"/>
          </w:tcPr>
          <w:p w14:paraId="4D23A659" w14:textId="547382C8" w:rsidR="00036F4F" w:rsidRPr="009507F0" w:rsidRDefault="00036F4F" w:rsidP="00A5645A">
            <w:pPr>
              <w:tabs>
                <w:tab w:val="clear" w:pos="794"/>
                <w:tab w:val="clear" w:pos="1191"/>
                <w:tab w:val="clear" w:pos="1588"/>
                <w:tab w:val="clear" w:pos="1985"/>
                <w:tab w:val="left" w:pos="284"/>
              </w:tabs>
              <w:spacing w:after="120"/>
              <w:ind w:left="284" w:hanging="227"/>
            </w:pPr>
            <w:r w:rsidRPr="009507F0">
              <w:t>Genève, le</w:t>
            </w:r>
            <w:r w:rsidR="00F33F6E" w:rsidRPr="009507F0">
              <w:t xml:space="preserve"> 1er octobre 2020</w:t>
            </w:r>
          </w:p>
        </w:tc>
      </w:tr>
      <w:tr w:rsidR="00036F4F" w:rsidRPr="009507F0" w14:paraId="6CBD94DC" w14:textId="77777777" w:rsidTr="00036F4F">
        <w:trPr>
          <w:gridBefore w:val="1"/>
          <w:wBefore w:w="8" w:type="dxa"/>
          <w:cantSplit/>
          <w:trHeight w:val="340"/>
        </w:trPr>
        <w:tc>
          <w:tcPr>
            <w:tcW w:w="822" w:type="dxa"/>
          </w:tcPr>
          <w:p w14:paraId="13DD68AD" w14:textId="77777777" w:rsidR="00036F4F" w:rsidRPr="009507F0" w:rsidRDefault="00036F4F" w:rsidP="00A5280F">
            <w:pPr>
              <w:tabs>
                <w:tab w:val="left" w:pos="4111"/>
              </w:tabs>
              <w:spacing w:before="10"/>
              <w:ind w:left="57"/>
              <w:rPr>
                <w:b/>
                <w:bCs/>
              </w:rPr>
            </w:pPr>
            <w:r w:rsidRPr="009507F0">
              <w:rPr>
                <w:b/>
                <w:bCs/>
              </w:rPr>
              <w:t>Réf.:</w:t>
            </w:r>
          </w:p>
          <w:p w14:paraId="30056F85" w14:textId="77777777" w:rsidR="00036F4F" w:rsidRPr="009507F0" w:rsidRDefault="00036F4F" w:rsidP="00036F4F">
            <w:pPr>
              <w:tabs>
                <w:tab w:val="left" w:pos="4111"/>
              </w:tabs>
              <w:spacing w:before="10"/>
              <w:ind w:left="57"/>
              <w:rPr>
                <w:b/>
                <w:bCs/>
              </w:rPr>
            </w:pPr>
          </w:p>
        </w:tc>
        <w:tc>
          <w:tcPr>
            <w:tcW w:w="4055" w:type="dxa"/>
            <w:gridSpan w:val="3"/>
          </w:tcPr>
          <w:p w14:paraId="5B93FD68" w14:textId="3F8D67BE" w:rsidR="00036F4F" w:rsidRPr="009507F0" w:rsidRDefault="00036F4F" w:rsidP="00A5280F">
            <w:pPr>
              <w:tabs>
                <w:tab w:val="left" w:pos="4111"/>
              </w:tabs>
              <w:spacing w:before="10"/>
              <w:ind w:left="57"/>
              <w:rPr>
                <w:b/>
              </w:rPr>
            </w:pPr>
            <w:r w:rsidRPr="009507F0">
              <w:rPr>
                <w:b/>
              </w:rPr>
              <w:t xml:space="preserve">Circulaire TSB </w:t>
            </w:r>
            <w:r w:rsidR="00F33F6E" w:rsidRPr="009507F0">
              <w:rPr>
                <w:b/>
              </w:rPr>
              <w:t>273</w:t>
            </w:r>
          </w:p>
          <w:p w14:paraId="576D728B" w14:textId="63B03F17" w:rsidR="00036F4F" w:rsidRPr="009507F0" w:rsidRDefault="00F33F6E" w:rsidP="00036F4F">
            <w:pPr>
              <w:tabs>
                <w:tab w:val="left" w:pos="4111"/>
              </w:tabs>
              <w:spacing w:before="10"/>
              <w:ind w:left="57"/>
              <w:rPr>
                <w:b/>
              </w:rPr>
            </w:pPr>
            <w:r w:rsidRPr="009507F0">
              <w:t>CE 12/MA</w:t>
            </w:r>
          </w:p>
        </w:tc>
        <w:tc>
          <w:tcPr>
            <w:tcW w:w="5046" w:type="dxa"/>
            <w:gridSpan w:val="3"/>
            <w:vMerge w:val="restart"/>
          </w:tcPr>
          <w:p w14:paraId="79E8A2E1" w14:textId="4003C06E" w:rsidR="00036F4F" w:rsidRPr="009507F0" w:rsidRDefault="00036F4F" w:rsidP="00A5280F">
            <w:pPr>
              <w:tabs>
                <w:tab w:val="clear" w:pos="794"/>
                <w:tab w:val="clear" w:pos="1191"/>
                <w:tab w:val="clear" w:pos="1588"/>
                <w:tab w:val="clear" w:pos="1985"/>
                <w:tab w:val="left" w:pos="284"/>
              </w:tabs>
              <w:spacing w:before="0"/>
              <w:ind w:left="284" w:hanging="227"/>
            </w:pPr>
            <w:bookmarkStart w:id="0" w:name="Addressee_F"/>
            <w:bookmarkEnd w:id="0"/>
            <w:r w:rsidRPr="009507F0">
              <w:t>-</w:t>
            </w:r>
            <w:r w:rsidRPr="009507F0">
              <w:tab/>
              <w:t xml:space="preserve">Aux administrations des </w:t>
            </w:r>
            <w:r w:rsidR="00F33F6E" w:rsidRPr="009507F0">
              <w:t>États</w:t>
            </w:r>
            <w:r w:rsidRPr="009507F0">
              <w:t xml:space="preserve"> Membres de l'Union</w:t>
            </w:r>
          </w:p>
        </w:tc>
      </w:tr>
      <w:tr w:rsidR="00036F4F" w:rsidRPr="009507F0" w14:paraId="72D04523" w14:textId="77777777" w:rsidTr="00036F4F">
        <w:trPr>
          <w:gridBefore w:val="1"/>
          <w:wBefore w:w="8" w:type="dxa"/>
          <w:cantSplit/>
        </w:trPr>
        <w:tc>
          <w:tcPr>
            <w:tcW w:w="822" w:type="dxa"/>
          </w:tcPr>
          <w:p w14:paraId="4004B754" w14:textId="77777777" w:rsidR="00036F4F" w:rsidRPr="009507F0" w:rsidRDefault="00036F4F" w:rsidP="00A5280F">
            <w:pPr>
              <w:tabs>
                <w:tab w:val="left" w:pos="4111"/>
              </w:tabs>
              <w:spacing w:before="10"/>
              <w:ind w:left="57"/>
              <w:rPr>
                <w:b/>
                <w:bCs/>
                <w:sz w:val="20"/>
              </w:rPr>
            </w:pPr>
            <w:r w:rsidRPr="009507F0">
              <w:rPr>
                <w:b/>
                <w:bCs/>
              </w:rPr>
              <w:t>Tél.:</w:t>
            </w:r>
          </w:p>
        </w:tc>
        <w:tc>
          <w:tcPr>
            <w:tcW w:w="4055" w:type="dxa"/>
            <w:gridSpan w:val="3"/>
          </w:tcPr>
          <w:p w14:paraId="0FF9F1A7" w14:textId="02EAD9DA" w:rsidR="00036F4F" w:rsidRPr="009507F0" w:rsidRDefault="00036F4F" w:rsidP="00A5280F">
            <w:pPr>
              <w:tabs>
                <w:tab w:val="left" w:pos="4111"/>
              </w:tabs>
              <w:spacing w:before="0"/>
              <w:ind w:left="57"/>
            </w:pPr>
            <w:r w:rsidRPr="009507F0">
              <w:t>+41 22 730</w:t>
            </w:r>
            <w:r w:rsidR="00F33F6E" w:rsidRPr="009507F0">
              <w:t xml:space="preserve"> 6828</w:t>
            </w:r>
          </w:p>
        </w:tc>
        <w:tc>
          <w:tcPr>
            <w:tcW w:w="5046" w:type="dxa"/>
            <w:gridSpan w:val="3"/>
            <w:vMerge/>
          </w:tcPr>
          <w:p w14:paraId="02B848DF" w14:textId="77777777" w:rsidR="00036F4F" w:rsidRPr="009507F0" w:rsidRDefault="00036F4F" w:rsidP="00A5280F">
            <w:pPr>
              <w:tabs>
                <w:tab w:val="left" w:pos="4111"/>
              </w:tabs>
              <w:spacing w:before="0"/>
              <w:rPr>
                <w:b/>
              </w:rPr>
            </w:pPr>
          </w:p>
        </w:tc>
      </w:tr>
      <w:tr w:rsidR="00036F4F" w:rsidRPr="009507F0" w14:paraId="2442676F" w14:textId="77777777" w:rsidTr="00036F4F">
        <w:trPr>
          <w:gridBefore w:val="1"/>
          <w:wBefore w:w="8" w:type="dxa"/>
          <w:cantSplit/>
        </w:trPr>
        <w:tc>
          <w:tcPr>
            <w:tcW w:w="822" w:type="dxa"/>
          </w:tcPr>
          <w:p w14:paraId="3AF93D6A" w14:textId="77777777" w:rsidR="00036F4F" w:rsidRPr="009507F0" w:rsidRDefault="00036F4F" w:rsidP="00A5280F">
            <w:pPr>
              <w:tabs>
                <w:tab w:val="left" w:pos="4111"/>
              </w:tabs>
              <w:spacing w:before="10"/>
              <w:ind w:left="57"/>
              <w:rPr>
                <w:b/>
                <w:bCs/>
                <w:sz w:val="20"/>
              </w:rPr>
            </w:pPr>
            <w:r w:rsidRPr="009507F0">
              <w:rPr>
                <w:b/>
                <w:bCs/>
              </w:rPr>
              <w:t>Fax:</w:t>
            </w:r>
          </w:p>
        </w:tc>
        <w:tc>
          <w:tcPr>
            <w:tcW w:w="4055" w:type="dxa"/>
            <w:gridSpan w:val="3"/>
          </w:tcPr>
          <w:p w14:paraId="06B5D311" w14:textId="77777777" w:rsidR="00036F4F" w:rsidRPr="009507F0" w:rsidRDefault="00036F4F" w:rsidP="00A5280F">
            <w:pPr>
              <w:tabs>
                <w:tab w:val="left" w:pos="4111"/>
              </w:tabs>
              <w:spacing w:before="0"/>
              <w:ind w:left="57"/>
            </w:pPr>
            <w:r w:rsidRPr="009507F0">
              <w:t>+41 22 730 5853</w:t>
            </w:r>
          </w:p>
        </w:tc>
        <w:tc>
          <w:tcPr>
            <w:tcW w:w="5046" w:type="dxa"/>
            <w:gridSpan w:val="3"/>
            <w:vMerge/>
          </w:tcPr>
          <w:p w14:paraId="086EF890" w14:textId="77777777" w:rsidR="00036F4F" w:rsidRPr="009507F0" w:rsidRDefault="00036F4F" w:rsidP="00A5280F">
            <w:pPr>
              <w:tabs>
                <w:tab w:val="left" w:pos="4111"/>
              </w:tabs>
              <w:spacing w:before="0"/>
              <w:rPr>
                <w:b/>
              </w:rPr>
            </w:pPr>
          </w:p>
        </w:tc>
      </w:tr>
      <w:tr w:rsidR="00517A03" w:rsidRPr="009507F0" w14:paraId="2480D943" w14:textId="77777777" w:rsidTr="00036F4F">
        <w:trPr>
          <w:gridBefore w:val="1"/>
          <w:wBefore w:w="8" w:type="dxa"/>
          <w:cantSplit/>
        </w:trPr>
        <w:tc>
          <w:tcPr>
            <w:tcW w:w="822" w:type="dxa"/>
          </w:tcPr>
          <w:p w14:paraId="2286CCDE" w14:textId="77777777" w:rsidR="00517A03" w:rsidRPr="009507F0" w:rsidRDefault="00036F4F" w:rsidP="00A5280F">
            <w:pPr>
              <w:tabs>
                <w:tab w:val="left" w:pos="4111"/>
              </w:tabs>
              <w:spacing w:before="10"/>
              <w:ind w:left="57"/>
              <w:rPr>
                <w:b/>
                <w:bCs/>
                <w:sz w:val="20"/>
              </w:rPr>
            </w:pPr>
            <w:r w:rsidRPr="009507F0">
              <w:rPr>
                <w:b/>
                <w:bCs/>
              </w:rPr>
              <w:t>E-mail:</w:t>
            </w:r>
          </w:p>
        </w:tc>
        <w:tc>
          <w:tcPr>
            <w:tcW w:w="4055" w:type="dxa"/>
            <w:gridSpan w:val="3"/>
          </w:tcPr>
          <w:p w14:paraId="286E1553" w14:textId="1EF6780E" w:rsidR="00517A03" w:rsidRPr="009507F0" w:rsidRDefault="008047CB" w:rsidP="00A5280F">
            <w:pPr>
              <w:tabs>
                <w:tab w:val="left" w:pos="4111"/>
              </w:tabs>
              <w:spacing w:before="0"/>
              <w:ind w:left="57"/>
            </w:pPr>
            <w:hyperlink r:id="rId9" w:history="1">
              <w:r w:rsidR="00F33F6E" w:rsidRPr="009507F0">
                <w:rPr>
                  <w:rStyle w:val="Hyperlink"/>
                </w:rPr>
                <w:t>tsbsg12@itu.int</w:t>
              </w:r>
            </w:hyperlink>
          </w:p>
        </w:tc>
        <w:tc>
          <w:tcPr>
            <w:tcW w:w="5046" w:type="dxa"/>
            <w:gridSpan w:val="3"/>
          </w:tcPr>
          <w:p w14:paraId="2234DF3B" w14:textId="77777777" w:rsidR="00517A03" w:rsidRPr="009507F0" w:rsidRDefault="00517A03" w:rsidP="00A5280F">
            <w:pPr>
              <w:tabs>
                <w:tab w:val="left" w:pos="4111"/>
              </w:tabs>
              <w:spacing w:before="0"/>
            </w:pPr>
            <w:r w:rsidRPr="009507F0">
              <w:rPr>
                <w:b/>
              </w:rPr>
              <w:t>Copie</w:t>
            </w:r>
            <w:r w:rsidRPr="009507F0">
              <w:t>:</w:t>
            </w:r>
          </w:p>
          <w:p w14:paraId="00152E7C" w14:textId="77777777" w:rsidR="00F33F6E" w:rsidRPr="00F33F6E" w:rsidRDefault="00F33F6E" w:rsidP="00F33F6E">
            <w:pPr>
              <w:tabs>
                <w:tab w:val="clear" w:pos="794"/>
                <w:tab w:val="left" w:pos="226"/>
                <w:tab w:val="left" w:pos="4111"/>
              </w:tabs>
              <w:spacing w:before="0"/>
            </w:pPr>
            <w:r w:rsidRPr="00F33F6E">
              <w:t>-</w:t>
            </w:r>
            <w:r w:rsidRPr="00F33F6E">
              <w:tab/>
              <w:t>Aux Membres du Secteur UIT-T;</w:t>
            </w:r>
          </w:p>
          <w:p w14:paraId="47A4FDD9" w14:textId="77777777" w:rsidR="00F33F6E" w:rsidRPr="00F33F6E" w:rsidRDefault="00F33F6E" w:rsidP="00F33F6E">
            <w:pPr>
              <w:tabs>
                <w:tab w:val="clear" w:pos="794"/>
                <w:tab w:val="left" w:pos="226"/>
                <w:tab w:val="left" w:pos="4111"/>
              </w:tabs>
              <w:spacing w:before="0"/>
              <w:ind w:left="226" w:hanging="226"/>
            </w:pPr>
            <w:r w:rsidRPr="00F33F6E">
              <w:t>-</w:t>
            </w:r>
            <w:r w:rsidRPr="00F33F6E">
              <w:tab/>
              <w:t>Aux Associés de l'UIT-T participant aux travaux de la Commission d'études 12;</w:t>
            </w:r>
          </w:p>
          <w:p w14:paraId="1FAB4D85" w14:textId="77777777" w:rsidR="00F33F6E" w:rsidRPr="00F33F6E" w:rsidRDefault="00F33F6E" w:rsidP="00F33F6E">
            <w:pPr>
              <w:tabs>
                <w:tab w:val="clear" w:pos="794"/>
                <w:tab w:val="left" w:pos="226"/>
                <w:tab w:val="left" w:pos="4111"/>
              </w:tabs>
              <w:spacing w:before="0"/>
              <w:ind w:left="226" w:hanging="226"/>
            </w:pPr>
            <w:r w:rsidRPr="00F33F6E">
              <w:t>-</w:t>
            </w:r>
            <w:r w:rsidRPr="00F33F6E">
              <w:tab/>
              <w:t>Aux établissements universitaires participant aux travaux de l'UIT;</w:t>
            </w:r>
          </w:p>
          <w:p w14:paraId="09C9A6B6" w14:textId="77777777" w:rsidR="00F33F6E" w:rsidRPr="00F33F6E" w:rsidRDefault="00F33F6E" w:rsidP="00F33F6E">
            <w:pPr>
              <w:tabs>
                <w:tab w:val="clear" w:pos="794"/>
                <w:tab w:val="left" w:pos="226"/>
                <w:tab w:val="left" w:pos="4111"/>
              </w:tabs>
              <w:spacing w:before="0"/>
              <w:ind w:left="226" w:hanging="226"/>
            </w:pPr>
            <w:r w:rsidRPr="00F33F6E">
              <w:t>-</w:t>
            </w:r>
            <w:r w:rsidRPr="00F33F6E">
              <w:tab/>
              <w:t>Aux Président et Vice-Présidents de la Commission d'études 12 de l'UIT-T;</w:t>
            </w:r>
          </w:p>
          <w:p w14:paraId="180D3ADC" w14:textId="77777777" w:rsidR="00F33F6E" w:rsidRPr="00F33F6E" w:rsidRDefault="00F33F6E" w:rsidP="00F33F6E">
            <w:pPr>
              <w:tabs>
                <w:tab w:val="clear" w:pos="794"/>
                <w:tab w:val="left" w:pos="226"/>
                <w:tab w:val="left" w:pos="4111"/>
              </w:tabs>
              <w:spacing w:before="0"/>
              <w:ind w:left="226" w:hanging="226"/>
            </w:pPr>
            <w:r w:rsidRPr="00F33F6E">
              <w:t>-</w:t>
            </w:r>
            <w:r w:rsidRPr="00F33F6E">
              <w:tab/>
              <w:t>À la Directrice du Bureau de développement des télécommunications;</w:t>
            </w:r>
          </w:p>
          <w:p w14:paraId="726EECD7" w14:textId="4E97B9E0" w:rsidR="00517A03" w:rsidRPr="009507F0" w:rsidRDefault="00F33F6E" w:rsidP="00F33F6E">
            <w:pPr>
              <w:tabs>
                <w:tab w:val="clear" w:pos="794"/>
                <w:tab w:val="left" w:pos="226"/>
                <w:tab w:val="left" w:pos="4111"/>
              </w:tabs>
              <w:spacing w:before="0"/>
              <w:ind w:left="226" w:hanging="226"/>
            </w:pPr>
            <w:r w:rsidRPr="009507F0">
              <w:t>-</w:t>
            </w:r>
            <w:r w:rsidRPr="009507F0">
              <w:tab/>
              <w:t>Au Directeur du Bureau des radiocommunications</w:t>
            </w:r>
          </w:p>
        </w:tc>
      </w:tr>
      <w:tr w:rsidR="00517A03" w:rsidRPr="009507F0" w14:paraId="129C73E1" w14:textId="77777777" w:rsidTr="00036F4F">
        <w:trPr>
          <w:gridBefore w:val="1"/>
          <w:gridAfter w:val="1"/>
          <w:wBefore w:w="8" w:type="dxa"/>
          <w:wAfter w:w="8" w:type="dxa"/>
          <w:cantSplit/>
          <w:trHeight w:val="680"/>
        </w:trPr>
        <w:tc>
          <w:tcPr>
            <w:tcW w:w="822" w:type="dxa"/>
          </w:tcPr>
          <w:p w14:paraId="7E1B9B34" w14:textId="77777777" w:rsidR="00517A03" w:rsidRPr="009507F0" w:rsidRDefault="00517A03" w:rsidP="00F33F6E">
            <w:pPr>
              <w:tabs>
                <w:tab w:val="left" w:pos="4111"/>
              </w:tabs>
              <w:spacing w:before="240"/>
              <w:ind w:left="57"/>
              <w:rPr>
                <w:b/>
                <w:bCs/>
                <w:szCs w:val="22"/>
              </w:rPr>
            </w:pPr>
            <w:r w:rsidRPr="009507F0">
              <w:rPr>
                <w:b/>
                <w:bCs/>
                <w:szCs w:val="22"/>
              </w:rPr>
              <w:t>Objet:</w:t>
            </w:r>
          </w:p>
        </w:tc>
        <w:tc>
          <w:tcPr>
            <w:tcW w:w="9093" w:type="dxa"/>
            <w:gridSpan w:val="5"/>
          </w:tcPr>
          <w:p w14:paraId="041E1F1E" w14:textId="1B2E5C2F" w:rsidR="00517A03" w:rsidRPr="009507F0" w:rsidRDefault="00F33F6E" w:rsidP="00F33F6E">
            <w:pPr>
              <w:tabs>
                <w:tab w:val="left" w:pos="4111"/>
              </w:tabs>
              <w:spacing w:before="240"/>
              <w:ind w:left="57"/>
              <w:rPr>
                <w:b/>
                <w:bCs/>
                <w:szCs w:val="22"/>
              </w:rPr>
            </w:pPr>
            <w:r w:rsidRPr="009507F0">
              <w:rPr>
                <w:b/>
                <w:bCs/>
                <w:szCs w:val="22"/>
              </w:rPr>
              <w:t>Consultation des États Membres au sujet du texte déterminé du projet de nouvelle Recommandation UIT-T E.805.1 (E.QoSMgtMod), qu'il est proposé d'approuver à la réunion de la Commission d'études 12 de l'UIT-T, en ligne, 6-7 janvier 2021</w:t>
            </w:r>
          </w:p>
        </w:tc>
      </w:tr>
    </w:tbl>
    <w:p w14:paraId="17163823" w14:textId="77777777" w:rsidR="00517A03" w:rsidRPr="009507F0" w:rsidRDefault="00517A03" w:rsidP="00F33F6E">
      <w:pPr>
        <w:spacing w:before="240"/>
      </w:pPr>
      <w:bookmarkStart w:id="1" w:name="StartTyping_F"/>
      <w:bookmarkEnd w:id="1"/>
      <w:r w:rsidRPr="009507F0">
        <w:t>Madame, Monsieur,</w:t>
      </w:r>
    </w:p>
    <w:p w14:paraId="7EAADA67" w14:textId="70E9B18B" w:rsidR="00F33F6E" w:rsidRPr="00F33F6E" w:rsidRDefault="00F33F6E" w:rsidP="00F33F6E">
      <w:pPr>
        <w:rPr>
          <w:bCs/>
        </w:rPr>
      </w:pPr>
      <w:r w:rsidRPr="00F33F6E">
        <w:rPr>
          <w:bCs/>
        </w:rPr>
        <w:t>1</w:t>
      </w:r>
      <w:r w:rsidRPr="00F33F6E">
        <w:rPr>
          <w:bCs/>
        </w:rPr>
        <w:tab/>
        <w:t>La Commission d'études 12 de l'UIT-T (Qualité de fonctionnement, qualité de service et qualité d'expérience) a l'intention d'appliquer la procédure d'approbation traditionnelle énoncée à la section 9 de la Résolution 1 (Rév.</w:t>
      </w:r>
      <w:r w:rsidRPr="009507F0">
        <w:rPr>
          <w:bCs/>
        </w:rPr>
        <w:t xml:space="preserve"> </w:t>
      </w:r>
      <w:r w:rsidRPr="00F33F6E">
        <w:rPr>
          <w:bCs/>
        </w:rPr>
        <w:t>Hammamet, 2016) de l'AMNT pour l'approbation du projet de Recommandation mentionné ci-dessus, à sa prochaine réunion, qui se tiendra de façon virtuelle, les</w:t>
      </w:r>
      <w:r w:rsidR="006D7FDC">
        <w:rPr>
          <w:bCs/>
        </w:rPr>
        <w:t> </w:t>
      </w:r>
      <w:r w:rsidRPr="00F33F6E">
        <w:rPr>
          <w:bCs/>
        </w:rPr>
        <w:t>6 et 7 janvier 2021. L'ordre du jour ainsi que tous les renseignements pertinents concernant la réunion de la Commission d'études 12 de l'UIT-T seront disponibles dans la Lettre collective 11/12.</w:t>
      </w:r>
    </w:p>
    <w:p w14:paraId="7B89ADD5" w14:textId="77777777" w:rsidR="00F33F6E" w:rsidRPr="00F33F6E" w:rsidRDefault="00F33F6E" w:rsidP="00F33F6E">
      <w:pPr>
        <w:rPr>
          <w:bCs/>
        </w:rPr>
      </w:pPr>
      <w:r w:rsidRPr="00F33F6E">
        <w:rPr>
          <w:bCs/>
        </w:rPr>
        <w:t>2</w:t>
      </w:r>
      <w:r w:rsidRPr="00F33F6E">
        <w:rPr>
          <w:bCs/>
        </w:rPr>
        <w:tab/>
        <w:t>Vous trouverez dans l'Annexe 1 le titre, le résumé et la localisation du projet de Recommandation UIT-T qu'il est proposé d'approuver.</w:t>
      </w:r>
    </w:p>
    <w:p w14:paraId="6BDEAD80" w14:textId="434777F6" w:rsidR="00F33F6E" w:rsidRPr="00F33F6E" w:rsidRDefault="00F33F6E" w:rsidP="00F33F6E">
      <w:pPr>
        <w:rPr>
          <w:bCs/>
        </w:rPr>
      </w:pPr>
      <w:r w:rsidRPr="00F33F6E">
        <w:rPr>
          <w:bCs/>
        </w:rPr>
        <w:t>3</w:t>
      </w:r>
      <w:r w:rsidRPr="00F33F6E">
        <w:rPr>
          <w:bCs/>
        </w:rPr>
        <w:tab/>
        <w:t>La présente Circulaire a pour objet d'engager le processus de consultation formelle des États Membres de l'UIT, qui devront indiquer si ce texte peut être examiné en vue de son approbation à la prochaine réunion, conformément au paragraphe 9.4 de la Résolution 1. Les</w:t>
      </w:r>
      <w:r w:rsidR="006D7FDC">
        <w:rPr>
          <w:bCs/>
        </w:rPr>
        <w:t xml:space="preserve"> </w:t>
      </w:r>
      <w:r w:rsidRPr="00F33F6E">
        <w:rPr>
          <w:bCs/>
        </w:rPr>
        <w:t>États</w:t>
      </w:r>
      <w:r w:rsidR="006D7FDC">
        <w:rPr>
          <w:bCs/>
        </w:rPr>
        <w:t> </w:t>
      </w:r>
      <w:r w:rsidRPr="00F33F6E">
        <w:rPr>
          <w:bCs/>
        </w:rPr>
        <w:t>Membres sont priés de remplir le formulaire de l'Annexe 2 et de le renvoyer d'ici au 17</w:t>
      </w:r>
      <w:r w:rsidRPr="009507F0">
        <w:rPr>
          <w:bCs/>
        </w:rPr>
        <w:t> </w:t>
      </w:r>
      <w:r w:rsidRPr="00F33F6E">
        <w:rPr>
          <w:bCs/>
        </w:rPr>
        <w:t>décembre</w:t>
      </w:r>
      <w:r w:rsidR="006D7FDC">
        <w:rPr>
          <w:bCs/>
        </w:rPr>
        <w:t> </w:t>
      </w:r>
      <w:r w:rsidRPr="00F33F6E">
        <w:rPr>
          <w:bCs/>
        </w:rPr>
        <w:t>2020 à 23 h 59 (UTC).</w:t>
      </w:r>
    </w:p>
    <w:p w14:paraId="58B301B5" w14:textId="77777777" w:rsidR="00F33F6E" w:rsidRPr="00F33F6E" w:rsidRDefault="00F33F6E" w:rsidP="00F33F6E">
      <w:pPr>
        <w:rPr>
          <w:bCs/>
        </w:rPr>
      </w:pPr>
      <w:r w:rsidRPr="00F33F6E">
        <w:rPr>
          <w:bCs/>
        </w:rPr>
        <w:t>4</w:t>
      </w:r>
      <w:r w:rsidRPr="00F33F6E">
        <w:rPr>
          <w:bCs/>
        </w:rPr>
        <w:tab/>
        <w:t>Si au moins 70% des réponses des États Membres sont en faveur de l'examen, aux fins d'approbation, de ce texte,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01E6F2BE" w14:textId="77777777" w:rsidR="00F33F6E" w:rsidRPr="009507F0" w:rsidRDefault="00F33F6E" w:rsidP="00F33F6E">
      <w:pPr>
        <w:rPr>
          <w:bCs/>
        </w:rPr>
      </w:pPr>
      <w:r w:rsidRPr="009507F0">
        <w:rPr>
          <w:bCs/>
        </w:rPr>
        <w:br w:type="page"/>
      </w:r>
    </w:p>
    <w:p w14:paraId="1CB8EEB2" w14:textId="506D085F" w:rsidR="00BD6ECF" w:rsidRPr="009507F0" w:rsidRDefault="00F33F6E" w:rsidP="00F33F6E">
      <w:r w:rsidRPr="009507F0">
        <w:rPr>
          <w:bCs/>
        </w:rPr>
        <w:lastRenderedPageBreak/>
        <w:t>Veuillez agréer, Madame, Monsieur, l'assurance de ma considération distinguée.</w:t>
      </w:r>
    </w:p>
    <w:p w14:paraId="7DA9E4D3" w14:textId="207E967D" w:rsidR="00036F4F" w:rsidRPr="009507F0" w:rsidRDefault="00036F4F" w:rsidP="00F33F6E">
      <w:pPr>
        <w:keepNext/>
        <w:keepLines/>
        <w:tabs>
          <w:tab w:val="clear" w:pos="1191"/>
          <w:tab w:val="clear" w:pos="1588"/>
          <w:tab w:val="clear" w:pos="1985"/>
          <w:tab w:val="center" w:pos="4864"/>
        </w:tabs>
        <w:spacing w:before="480" w:after="480"/>
        <w:rPr>
          <w:i/>
          <w:iCs/>
        </w:rPr>
      </w:pPr>
      <w:r w:rsidRPr="009507F0">
        <w:rPr>
          <w:i/>
          <w:iCs/>
        </w:rPr>
        <w:t>(signé)</w:t>
      </w:r>
    </w:p>
    <w:p w14:paraId="79BC5B66" w14:textId="713E090F" w:rsidR="00517A03" w:rsidRPr="009507F0" w:rsidRDefault="00036F4F" w:rsidP="00036F4F">
      <w:pPr>
        <w:keepNext/>
        <w:keepLines/>
        <w:spacing w:before="360"/>
        <w:ind w:right="-284"/>
        <w:rPr>
          <w:b/>
        </w:rPr>
      </w:pPr>
      <w:r w:rsidRPr="009507F0">
        <w:t>Chaesub Lee</w:t>
      </w:r>
      <w:r w:rsidRPr="009507F0">
        <w:br/>
        <w:t xml:space="preserve">Directeur du Bureau de la normalisation </w:t>
      </w:r>
      <w:r w:rsidRPr="009507F0">
        <w:br/>
        <w:t>des télécommunications</w:t>
      </w:r>
      <w:r w:rsidRPr="009507F0">
        <w:rPr>
          <w:b/>
        </w:rPr>
        <w:t xml:space="preserve"> </w:t>
      </w:r>
    </w:p>
    <w:p w14:paraId="73EE7583" w14:textId="0A651C55" w:rsidR="00F33F6E" w:rsidRPr="00ED7F66" w:rsidRDefault="00F33F6E" w:rsidP="00F33F6E">
      <w:pPr>
        <w:keepNext/>
        <w:keepLines/>
        <w:spacing w:before="1680"/>
        <w:ind w:right="-284"/>
        <w:rPr>
          <w:bCs/>
        </w:rPr>
      </w:pPr>
      <w:r w:rsidRPr="009507F0">
        <w:rPr>
          <w:b/>
        </w:rPr>
        <w:t xml:space="preserve">Annexes: </w:t>
      </w:r>
      <w:r w:rsidRPr="00ED7F66">
        <w:rPr>
          <w:bCs/>
        </w:rPr>
        <w:t>2</w:t>
      </w:r>
    </w:p>
    <w:p w14:paraId="63FCAA4A" w14:textId="64A86EFC" w:rsidR="00F33F6E" w:rsidRPr="009507F0" w:rsidRDefault="00F33F6E" w:rsidP="00036F4F">
      <w:pPr>
        <w:keepNext/>
        <w:keepLines/>
        <w:spacing w:before="360"/>
        <w:ind w:right="-284"/>
        <w:rPr>
          <w:bCs/>
        </w:rPr>
      </w:pPr>
      <w:r w:rsidRPr="009507F0">
        <w:rPr>
          <w:bCs/>
        </w:rPr>
        <w:br w:type="page"/>
      </w:r>
    </w:p>
    <w:p w14:paraId="2CC4DA99" w14:textId="310766CB" w:rsidR="00F33F6E" w:rsidRPr="009507F0" w:rsidRDefault="00F33F6E" w:rsidP="00F33F6E">
      <w:pPr>
        <w:pStyle w:val="Annextitle0"/>
        <w:rPr>
          <w:lang w:val="fr-FR"/>
        </w:rPr>
      </w:pPr>
      <w:r w:rsidRPr="009507F0">
        <w:rPr>
          <w:lang w:val="fr-FR"/>
        </w:rPr>
        <w:lastRenderedPageBreak/>
        <w:t>Annexe 1</w:t>
      </w:r>
      <w:r w:rsidRPr="009507F0">
        <w:rPr>
          <w:lang w:val="fr-FR"/>
        </w:rPr>
        <w:br/>
      </w:r>
      <w:r w:rsidRPr="009507F0">
        <w:rPr>
          <w:lang w:val="fr-FR"/>
        </w:rPr>
        <w:br/>
        <w:t xml:space="preserve">Résumé et localisation du texte déterminé du projet de </w:t>
      </w:r>
      <w:r w:rsidRPr="009507F0">
        <w:rPr>
          <w:lang w:val="fr-FR"/>
        </w:rPr>
        <w:br/>
        <w:t xml:space="preserve">nouvelle Recommandation UIT-T E.805.1 </w:t>
      </w:r>
      <w:r w:rsidR="009507F0" w:rsidRPr="009507F0">
        <w:rPr>
          <w:lang w:val="fr-FR"/>
        </w:rPr>
        <w:br/>
      </w:r>
      <w:r w:rsidRPr="009507F0">
        <w:rPr>
          <w:lang w:val="fr-FR"/>
        </w:rPr>
        <w:t>(E.QoSMgtMod)</w:t>
      </w:r>
    </w:p>
    <w:p w14:paraId="1702DA7A" w14:textId="77777777" w:rsidR="00F33F6E" w:rsidRPr="009507F0" w:rsidRDefault="00F33F6E" w:rsidP="00F33F6E">
      <w:pPr>
        <w:pStyle w:val="Heading1"/>
      </w:pPr>
      <w:r w:rsidRPr="009507F0">
        <w:t>1</w:t>
      </w:r>
      <w:r w:rsidRPr="009507F0">
        <w:tab/>
        <w:t>Projet de nouvelle Recommandation UIT-T E.805.1 (E.QoSMgtMod) [</w:t>
      </w:r>
      <w:hyperlink r:id="rId10" w:history="1">
        <w:r w:rsidRPr="009507F0">
          <w:rPr>
            <w:rStyle w:val="Hyperlink"/>
          </w:rPr>
          <w:t>SG12-R36</w:t>
        </w:r>
      </w:hyperlink>
      <w:r w:rsidRPr="009507F0">
        <w:t xml:space="preserve">] </w:t>
      </w:r>
    </w:p>
    <w:p w14:paraId="63844B51" w14:textId="77777777" w:rsidR="00F33F6E" w:rsidRPr="009507F0" w:rsidRDefault="00F33F6E" w:rsidP="00F33F6E">
      <w:pPr>
        <w:pStyle w:val="Headingb0"/>
        <w:rPr>
          <w:lang w:val="fr-FR"/>
        </w:rPr>
      </w:pPr>
      <w:r w:rsidRPr="009507F0">
        <w:rPr>
          <w:lang w:val="fr-FR"/>
        </w:rPr>
        <w:t>Titre</w:t>
      </w:r>
    </w:p>
    <w:p w14:paraId="654A49D3" w14:textId="03FF51DE" w:rsidR="00F33F6E" w:rsidRPr="009507F0" w:rsidRDefault="00F33F6E" w:rsidP="000B3E83">
      <w:pPr>
        <w:rPr>
          <w:b/>
        </w:rPr>
      </w:pPr>
      <w:r w:rsidRPr="009507F0">
        <w:t>Stratégie opérationnelle relative à la qualité de service pour une meilleure supervision réglementaire des fournisseurs de services de télécommunications mobiles</w:t>
      </w:r>
      <w:r w:rsidR="009507F0" w:rsidRPr="009507F0">
        <w:rPr>
          <w:b/>
        </w:rPr>
        <w:t>.</w:t>
      </w:r>
    </w:p>
    <w:p w14:paraId="6DFF16F7" w14:textId="77777777" w:rsidR="00F33F6E" w:rsidRPr="009507F0" w:rsidRDefault="00F33F6E" w:rsidP="00F33F6E">
      <w:pPr>
        <w:pStyle w:val="Headingb0"/>
        <w:rPr>
          <w:lang w:val="fr-FR"/>
        </w:rPr>
      </w:pPr>
      <w:r w:rsidRPr="009507F0">
        <w:rPr>
          <w:lang w:val="fr-FR"/>
        </w:rPr>
        <w:t>Résumé</w:t>
      </w:r>
    </w:p>
    <w:p w14:paraId="6E20F079" w14:textId="77777777" w:rsidR="00F33F6E" w:rsidRPr="009507F0" w:rsidRDefault="00F33F6E" w:rsidP="00F33F6E">
      <w:bookmarkStart w:id="2" w:name="OLE_LINK1"/>
      <w:bookmarkStart w:id="3" w:name="OLE_LINK2"/>
      <w:r w:rsidRPr="009507F0">
        <w:t>Le projet de Recommandation UIT-T E.805.1 fournit des orientations aux régulateurs des télécommunications sur la façon d'atteindre leurs objectifs réglementaires liés à la qualité de service en déployant un effort réglementaire moindre et en améliorant l'efficacité opérationnelle, de façon à fournir les avantages escomptés aux consommateurs et aux fournisseurs de services de télécommunications mobiles.</w:t>
      </w:r>
    </w:p>
    <w:p w14:paraId="00B63DC8" w14:textId="77777777" w:rsidR="00F33F6E" w:rsidRPr="009507F0" w:rsidRDefault="00F33F6E" w:rsidP="00F33F6E">
      <w:r w:rsidRPr="009507F0">
        <w:t>Les régulateurs des télécommunications s'occupant du contrôle de la qualité de service sont souvent confrontés à des problèmes pour ce qui est d'appliquer la réglementation en matière de qualité des services mobiles dans leur juridiction de façon rentable et selon les délais d'exécution prévus, sans porter atteinte à la fiabilité des résultats des évaluations en matière de qualité de service.</w:t>
      </w:r>
    </w:p>
    <w:bookmarkEnd w:id="2"/>
    <w:bookmarkEnd w:id="3"/>
    <w:p w14:paraId="6E6CB1AD" w14:textId="77777777" w:rsidR="00F33F6E" w:rsidRPr="009507F0" w:rsidRDefault="00F33F6E" w:rsidP="00F33F6E">
      <w:pPr>
        <w:rPr>
          <w:color w:val="000000"/>
        </w:rPr>
      </w:pPr>
      <w:r w:rsidRPr="009507F0">
        <w:t xml:space="preserve">NOTE DU TSB – </w:t>
      </w:r>
      <w:r w:rsidRPr="009507F0">
        <w:rPr>
          <w:color w:val="000000"/>
        </w:rPr>
        <w:t>À la date de la présente Circulaire, le TSB n'a reçu aucune déclaration concernant les droits de propriété intellectuelle relative à ce projet de document. Pour obtenir des renseignements actualisés, les membres sont invités à consulter la base de données relative aux droits de propriété intellectuelle à l'adresse</w:t>
      </w:r>
      <w:r w:rsidRPr="009507F0">
        <w:t xml:space="preserve"> </w:t>
      </w:r>
      <w:hyperlink r:id="rId11" w:history="1">
        <w:r w:rsidRPr="009507F0">
          <w:rPr>
            <w:rStyle w:val="Hyperlink"/>
          </w:rPr>
          <w:t>www.itu.int/ipr/</w:t>
        </w:r>
      </w:hyperlink>
      <w:r w:rsidRPr="009507F0">
        <w:t>.</w:t>
      </w:r>
    </w:p>
    <w:p w14:paraId="3BFB295F" w14:textId="77777777" w:rsidR="00F33F6E" w:rsidRPr="009507F0" w:rsidRDefault="00F33F6E" w:rsidP="00F33F6E">
      <w:r w:rsidRPr="009507F0">
        <w:br w:type="page"/>
      </w:r>
    </w:p>
    <w:p w14:paraId="2D6EEACB" w14:textId="77777777" w:rsidR="00F33F6E" w:rsidRPr="008047CB" w:rsidRDefault="00F33F6E" w:rsidP="00F33F6E">
      <w:pPr>
        <w:pStyle w:val="Annextitle0"/>
        <w:rPr>
          <w:lang w:val="en-US"/>
        </w:rPr>
      </w:pPr>
      <w:r w:rsidRPr="008047CB">
        <w:rPr>
          <w:lang w:val="en-US"/>
        </w:rPr>
        <w:lastRenderedPageBreak/>
        <w:t>Annex 2</w:t>
      </w:r>
      <w:r w:rsidRPr="008047CB">
        <w:rPr>
          <w:lang w:val="en-US"/>
        </w:rPr>
        <w:br/>
      </w:r>
      <w:r w:rsidRPr="008047CB">
        <w:rPr>
          <w:lang w:val="en-US"/>
        </w:rPr>
        <w:br/>
        <w:t>Subject: Member State response to TSB Circular 273:</w:t>
      </w:r>
      <w:r w:rsidRPr="008047CB">
        <w:rPr>
          <w:lang w:val="en-US"/>
        </w:rPr>
        <w:br/>
        <w:t>Consultation on Determined draft new Recommendation ITU-T E.805.1 (E.QoSMgtMod)</w:t>
      </w:r>
    </w:p>
    <w:tbl>
      <w:tblPr>
        <w:tblW w:w="9957" w:type="dxa"/>
        <w:tblInd w:w="-176" w:type="dxa"/>
        <w:tblLayout w:type="fixed"/>
        <w:tblLook w:val="04A0" w:firstRow="1" w:lastRow="0" w:firstColumn="1" w:lastColumn="0" w:noHBand="0" w:noVBand="1"/>
      </w:tblPr>
      <w:tblGrid>
        <w:gridCol w:w="1005"/>
        <w:gridCol w:w="4558"/>
        <w:gridCol w:w="992"/>
        <w:gridCol w:w="3402"/>
      </w:tblGrid>
      <w:tr w:rsidR="00F33F6E" w:rsidRPr="008047CB" w14:paraId="24A78048" w14:textId="77777777" w:rsidTr="00483707">
        <w:tc>
          <w:tcPr>
            <w:tcW w:w="1005" w:type="dxa"/>
            <w:shd w:val="clear" w:color="auto" w:fill="auto"/>
          </w:tcPr>
          <w:p w14:paraId="133239F4" w14:textId="77777777" w:rsidR="00F33F6E" w:rsidRPr="009507F0" w:rsidRDefault="00F33F6E" w:rsidP="00483707">
            <w:pPr>
              <w:jc w:val="right"/>
              <w:rPr>
                <w:szCs w:val="24"/>
              </w:rPr>
            </w:pPr>
            <w:r w:rsidRPr="009507F0">
              <w:rPr>
                <w:b/>
                <w:bCs/>
                <w:szCs w:val="24"/>
              </w:rPr>
              <w:t>To</w:t>
            </w:r>
            <w:r w:rsidRPr="009507F0">
              <w:rPr>
                <w:szCs w:val="24"/>
              </w:rPr>
              <w:t>:</w:t>
            </w:r>
          </w:p>
        </w:tc>
        <w:tc>
          <w:tcPr>
            <w:tcW w:w="4558" w:type="dxa"/>
            <w:tcBorders>
              <w:right w:val="single" w:sz="8" w:space="0" w:color="auto"/>
            </w:tcBorders>
            <w:shd w:val="clear" w:color="auto" w:fill="auto"/>
          </w:tcPr>
          <w:p w14:paraId="08E5EEB4" w14:textId="77777777" w:rsidR="00F33F6E" w:rsidRPr="008047CB" w:rsidRDefault="00F33F6E" w:rsidP="00483707">
            <w:pPr>
              <w:rPr>
                <w:szCs w:val="24"/>
                <w:lang w:val="en-US"/>
              </w:rPr>
            </w:pPr>
            <w:r w:rsidRPr="008047CB">
              <w:rPr>
                <w:szCs w:val="24"/>
                <w:lang w:val="en-US"/>
              </w:rPr>
              <w:t xml:space="preserve">Director of the </w:t>
            </w:r>
            <w:r w:rsidRPr="008047CB">
              <w:rPr>
                <w:szCs w:val="24"/>
                <w:lang w:val="en-US"/>
              </w:rPr>
              <w:br/>
              <w:t>Telecommunication Standardization Bureau,</w:t>
            </w:r>
          </w:p>
          <w:p w14:paraId="7803378B" w14:textId="77777777" w:rsidR="00F33F6E" w:rsidRPr="009507F0" w:rsidRDefault="00F33F6E" w:rsidP="00483707">
            <w:pPr>
              <w:spacing w:before="0"/>
              <w:rPr>
                <w:szCs w:val="24"/>
              </w:rPr>
            </w:pPr>
            <w:r w:rsidRPr="009507F0">
              <w:rPr>
                <w:szCs w:val="24"/>
              </w:rPr>
              <w:t>International Telecommunication Union</w:t>
            </w:r>
          </w:p>
          <w:p w14:paraId="2E76CCA1" w14:textId="77777777" w:rsidR="00F33F6E" w:rsidRPr="009507F0" w:rsidRDefault="00F33F6E" w:rsidP="00483707">
            <w:pPr>
              <w:spacing w:before="0"/>
              <w:rPr>
                <w:szCs w:val="24"/>
              </w:rPr>
            </w:pPr>
            <w:r w:rsidRPr="009507F0">
              <w:rPr>
                <w:szCs w:val="24"/>
              </w:rPr>
              <w:t>Place des Nations</w:t>
            </w:r>
          </w:p>
          <w:p w14:paraId="1E94FD27" w14:textId="77777777" w:rsidR="00F33F6E" w:rsidRPr="009507F0" w:rsidRDefault="00F33F6E" w:rsidP="00483707">
            <w:pPr>
              <w:spacing w:before="0"/>
              <w:rPr>
                <w:szCs w:val="24"/>
              </w:rPr>
            </w:pPr>
            <w:r w:rsidRPr="009507F0">
              <w:rPr>
                <w:szCs w:val="24"/>
              </w:rPr>
              <w:t>CH 1211 Geneva 20, Switzerland</w:t>
            </w:r>
          </w:p>
        </w:tc>
        <w:tc>
          <w:tcPr>
            <w:tcW w:w="992" w:type="dxa"/>
            <w:tcBorders>
              <w:left w:val="single" w:sz="8" w:space="0" w:color="auto"/>
            </w:tcBorders>
            <w:shd w:val="clear" w:color="auto" w:fill="auto"/>
          </w:tcPr>
          <w:p w14:paraId="54C091A4" w14:textId="77777777" w:rsidR="00F33F6E" w:rsidRPr="009507F0" w:rsidRDefault="00F33F6E" w:rsidP="00483707">
            <w:pPr>
              <w:jc w:val="right"/>
              <w:rPr>
                <w:szCs w:val="24"/>
              </w:rPr>
            </w:pPr>
            <w:r w:rsidRPr="009507F0">
              <w:rPr>
                <w:b/>
                <w:bCs/>
                <w:szCs w:val="24"/>
              </w:rPr>
              <w:t>From</w:t>
            </w:r>
            <w:r w:rsidRPr="009507F0">
              <w:rPr>
                <w:szCs w:val="24"/>
              </w:rPr>
              <w:t>:</w:t>
            </w:r>
          </w:p>
        </w:tc>
        <w:tc>
          <w:tcPr>
            <w:tcW w:w="3402" w:type="dxa"/>
            <w:shd w:val="clear" w:color="auto" w:fill="auto"/>
          </w:tcPr>
          <w:p w14:paraId="7AA01D90" w14:textId="77777777" w:rsidR="00F33F6E" w:rsidRPr="008047CB" w:rsidRDefault="00F33F6E" w:rsidP="00483707">
            <w:pPr>
              <w:rPr>
                <w:szCs w:val="24"/>
                <w:highlight w:val="green"/>
                <w:lang w:val="en-US"/>
              </w:rPr>
            </w:pPr>
            <w:r w:rsidRPr="008047CB">
              <w:rPr>
                <w:szCs w:val="24"/>
                <w:highlight w:val="green"/>
                <w:lang w:val="en-US"/>
              </w:rPr>
              <w:t>[Name]</w:t>
            </w:r>
          </w:p>
          <w:p w14:paraId="6B9B071C" w14:textId="77777777" w:rsidR="00F33F6E" w:rsidRPr="008047CB" w:rsidRDefault="00F33F6E" w:rsidP="00483707">
            <w:pPr>
              <w:spacing w:before="0"/>
              <w:rPr>
                <w:szCs w:val="24"/>
                <w:highlight w:val="green"/>
                <w:lang w:val="en-US"/>
              </w:rPr>
            </w:pPr>
            <w:r w:rsidRPr="008047CB">
              <w:rPr>
                <w:szCs w:val="24"/>
                <w:highlight w:val="green"/>
                <w:lang w:val="en-US"/>
              </w:rPr>
              <w:t>[Official role/title]</w:t>
            </w:r>
          </w:p>
          <w:p w14:paraId="356CA94B" w14:textId="77777777" w:rsidR="00F33F6E" w:rsidRPr="008047CB" w:rsidRDefault="00F33F6E" w:rsidP="00483707">
            <w:pPr>
              <w:spacing w:before="0"/>
              <w:rPr>
                <w:szCs w:val="24"/>
                <w:lang w:val="en-US"/>
              </w:rPr>
            </w:pPr>
            <w:r w:rsidRPr="008047CB">
              <w:rPr>
                <w:szCs w:val="24"/>
                <w:highlight w:val="green"/>
                <w:lang w:val="en-US"/>
              </w:rPr>
              <w:t>[Address]</w:t>
            </w:r>
          </w:p>
        </w:tc>
      </w:tr>
      <w:tr w:rsidR="00F33F6E" w:rsidRPr="009507F0" w14:paraId="73102F53" w14:textId="77777777" w:rsidTr="00483707">
        <w:tc>
          <w:tcPr>
            <w:tcW w:w="1005" w:type="dxa"/>
            <w:shd w:val="clear" w:color="auto" w:fill="auto"/>
          </w:tcPr>
          <w:p w14:paraId="48F1226C" w14:textId="77777777" w:rsidR="00F33F6E" w:rsidRPr="009507F0" w:rsidRDefault="00F33F6E" w:rsidP="00483707">
            <w:pPr>
              <w:spacing w:before="0"/>
              <w:jc w:val="right"/>
              <w:rPr>
                <w:szCs w:val="24"/>
              </w:rPr>
            </w:pPr>
            <w:r w:rsidRPr="009507F0">
              <w:rPr>
                <w:b/>
                <w:bCs/>
                <w:szCs w:val="24"/>
              </w:rPr>
              <w:t>Fax</w:t>
            </w:r>
            <w:r w:rsidRPr="009507F0">
              <w:rPr>
                <w:szCs w:val="24"/>
              </w:rPr>
              <w:t>:</w:t>
            </w:r>
          </w:p>
          <w:p w14:paraId="65C26206" w14:textId="77777777" w:rsidR="00F33F6E" w:rsidRPr="009507F0" w:rsidRDefault="00F33F6E" w:rsidP="00483707">
            <w:pPr>
              <w:spacing w:before="0"/>
              <w:jc w:val="right"/>
              <w:rPr>
                <w:szCs w:val="24"/>
              </w:rPr>
            </w:pPr>
            <w:r w:rsidRPr="009507F0">
              <w:rPr>
                <w:b/>
                <w:bCs/>
                <w:szCs w:val="24"/>
              </w:rPr>
              <w:t>E-mail</w:t>
            </w:r>
            <w:r w:rsidRPr="009507F0">
              <w:rPr>
                <w:szCs w:val="24"/>
              </w:rPr>
              <w:t>:</w:t>
            </w:r>
          </w:p>
        </w:tc>
        <w:tc>
          <w:tcPr>
            <w:tcW w:w="4558" w:type="dxa"/>
            <w:tcBorders>
              <w:right w:val="single" w:sz="8" w:space="0" w:color="auto"/>
            </w:tcBorders>
            <w:shd w:val="clear" w:color="auto" w:fill="auto"/>
          </w:tcPr>
          <w:p w14:paraId="6D376362" w14:textId="77777777" w:rsidR="00F33F6E" w:rsidRPr="009507F0" w:rsidRDefault="00F33F6E" w:rsidP="00483707">
            <w:pPr>
              <w:spacing w:before="0"/>
              <w:rPr>
                <w:szCs w:val="24"/>
              </w:rPr>
            </w:pPr>
            <w:r w:rsidRPr="009507F0">
              <w:rPr>
                <w:szCs w:val="24"/>
              </w:rPr>
              <w:t>+41-22-730-5853</w:t>
            </w:r>
          </w:p>
          <w:p w14:paraId="00EC9354" w14:textId="77777777" w:rsidR="00F33F6E" w:rsidRPr="009507F0" w:rsidRDefault="008047CB" w:rsidP="00483707">
            <w:pPr>
              <w:spacing w:before="0"/>
              <w:rPr>
                <w:szCs w:val="24"/>
              </w:rPr>
            </w:pPr>
            <w:hyperlink r:id="rId12" w:history="1">
              <w:r w:rsidR="00F33F6E" w:rsidRPr="009507F0">
                <w:rPr>
                  <w:rStyle w:val="Hyperlink"/>
                  <w:szCs w:val="24"/>
                </w:rPr>
                <w:t>tsbdir@itu.int</w:t>
              </w:r>
            </w:hyperlink>
            <w:r w:rsidR="00F33F6E" w:rsidRPr="009507F0">
              <w:rPr>
                <w:szCs w:val="24"/>
              </w:rPr>
              <w:t xml:space="preserve"> </w:t>
            </w:r>
          </w:p>
        </w:tc>
        <w:tc>
          <w:tcPr>
            <w:tcW w:w="992" w:type="dxa"/>
            <w:tcBorders>
              <w:left w:val="single" w:sz="8" w:space="0" w:color="auto"/>
            </w:tcBorders>
            <w:shd w:val="clear" w:color="auto" w:fill="auto"/>
          </w:tcPr>
          <w:p w14:paraId="0EDCA036" w14:textId="77777777" w:rsidR="00F33F6E" w:rsidRPr="009507F0" w:rsidRDefault="00F33F6E" w:rsidP="00483707">
            <w:pPr>
              <w:spacing w:before="0"/>
              <w:jc w:val="right"/>
              <w:rPr>
                <w:szCs w:val="24"/>
              </w:rPr>
            </w:pPr>
            <w:r w:rsidRPr="009507F0">
              <w:rPr>
                <w:b/>
                <w:bCs/>
                <w:szCs w:val="24"/>
              </w:rPr>
              <w:t>Fax</w:t>
            </w:r>
            <w:r w:rsidRPr="009507F0">
              <w:rPr>
                <w:szCs w:val="24"/>
              </w:rPr>
              <w:t>:</w:t>
            </w:r>
          </w:p>
          <w:p w14:paraId="40FAEEEA" w14:textId="77777777" w:rsidR="00F33F6E" w:rsidRPr="009507F0" w:rsidRDefault="00F33F6E" w:rsidP="00483707">
            <w:pPr>
              <w:spacing w:before="0"/>
              <w:jc w:val="right"/>
              <w:rPr>
                <w:szCs w:val="24"/>
              </w:rPr>
            </w:pPr>
            <w:r w:rsidRPr="009507F0">
              <w:rPr>
                <w:b/>
                <w:bCs/>
                <w:szCs w:val="24"/>
              </w:rPr>
              <w:t>E-mail</w:t>
            </w:r>
            <w:r w:rsidRPr="009507F0">
              <w:rPr>
                <w:szCs w:val="24"/>
              </w:rPr>
              <w:t>:</w:t>
            </w:r>
          </w:p>
        </w:tc>
        <w:tc>
          <w:tcPr>
            <w:tcW w:w="3402" w:type="dxa"/>
            <w:shd w:val="clear" w:color="auto" w:fill="auto"/>
          </w:tcPr>
          <w:p w14:paraId="75AC6E4B" w14:textId="77777777" w:rsidR="00F33F6E" w:rsidRPr="009507F0" w:rsidRDefault="00F33F6E" w:rsidP="00483707">
            <w:pPr>
              <w:spacing w:before="0"/>
              <w:rPr>
                <w:szCs w:val="24"/>
              </w:rPr>
            </w:pPr>
          </w:p>
        </w:tc>
      </w:tr>
      <w:tr w:rsidR="00F33F6E" w:rsidRPr="009507F0" w14:paraId="69A1FAD1" w14:textId="77777777" w:rsidTr="00483707">
        <w:tc>
          <w:tcPr>
            <w:tcW w:w="1005" w:type="dxa"/>
            <w:shd w:val="clear" w:color="auto" w:fill="auto"/>
          </w:tcPr>
          <w:p w14:paraId="4EF47B90" w14:textId="77777777" w:rsidR="00F33F6E" w:rsidRPr="009507F0" w:rsidRDefault="00F33F6E" w:rsidP="00483707">
            <w:pPr>
              <w:spacing w:before="0"/>
              <w:jc w:val="right"/>
              <w:rPr>
                <w:szCs w:val="24"/>
              </w:rPr>
            </w:pPr>
          </w:p>
        </w:tc>
        <w:tc>
          <w:tcPr>
            <w:tcW w:w="4558" w:type="dxa"/>
            <w:tcBorders>
              <w:right w:val="single" w:sz="8" w:space="0" w:color="auto"/>
            </w:tcBorders>
            <w:shd w:val="clear" w:color="auto" w:fill="auto"/>
          </w:tcPr>
          <w:p w14:paraId="14351942" w14:textId="77777777" w:rsidR="00F33F6E" w:rsidRPr="009507F0" w:rsidRDefault="00F33F6E" w:rsidP="00483707">
            <w:pPr>
              <w:spacing w:before="0"/>
              <w:rPr>
                <w:szCs w:val="24"/>
              </w:rPr>
            </w:pPr>
          </w:p>
        </w:tc>
        <w:tc>
          <w:tcPr>
            <w:tcW w:w="992" w:type="dxa"/>
            <w:tcBorders>
              <w:left w:val="single" w:sz="8" w:space="0" w:color="auto"/>
            </w:tcBorders>
            <w:shd w:val="clear" w:color="auto" w:fill="auto"/>
          </w:tcPr>
          <w:p w14:paraId="5416B990" w14:textId="77777777" w:rsidR="00F33F6E" w:rsidRPr="009507F0" w:rsidRDefault="00F33F6E" w:rsidP="00483707">
            <w:pPr>
              <w:spacing w:before="0"/>
              <w:jc w:val="right"/>
              <w:rPr>
                <w:szCs w:val="24"/>
              </w:rPr>
            </w:pPr>
            <w:r w:rsidRPr="009507F0">
              <w:rPr>
                <w:b/>
                <w:bCs/>
                <w:szCs w:val="24"/>
              </w:rPr>
              <w:t>Date</w:t>
            </w:r>
            <w:r w:rsidRPr="009507F0">
              <w:rPr>
                <w:szCs w:val="24"/>
              </w:rPr>
              <w:t>:</w:t>
            </w:r>
          </w:p>
        </w:tc>
        <w:tc>
          <w:tcPr>
            <w:tcW w:w="3402" w:type="dxa"/>
            <w:shd w:val="clear" w:color="auto" w:fill="auto"/>
          </w:tcPr>
          <w:p w14:paraId="06D9B92F" w14:textId="77777777" w:rsidR="00F33F6E" w:rsidRPr="009507F0" w:rsidRDefault="00F33F6E" w:rsidP="00483707">
            <w:pPr>
              <w:spacing w:before="0"/>
              <w:rPr>
                <w:szCs w:val="24"/>
              </w:rPr>
            </w:pPr>
            <w:r w:rsidRPr="009507F0">
              <w:rPr>
                <w:szCs w:val="24"/>
                <w:highlight w:val="green"/>
              </w:rPr>
              <w:t>[Place,] [Date]</w:t>
            </w:r>
          </w:p>
        </w:tc>
      </w:tr>
    </w:tbl>
    <w:p w14:paraId="06200D5B" w14:textId="77777777" w:rsidR="00F33F6E" w:rsidRPr="009507F0" w:rsidRDefault="00F33F6E" w:rsidP="00F33F6E">
      <w:pPr>
        <w:spacing w:before="360"/>
        <w:rPr>
          <w:szCs w:val="24"/>
        </w:rPr>
      </w:pPr>
      <w:r w:rsidRPr="009507F0">
        <w:rPr>
          <w:szCs w:val="24"/>
        </w:rPr>
        <w:t>Dear Sir/Madam,</w:t>
      </w:r>
    </w:p>
    <w:p w14:paraId="16ACFEFA" w14:textId="77777777" w:rsidR="00F33F6E" w:rsidRPr="008047CB" w:rsidRDefault="00F33F6E" w:rsidP="00F33F6E">
      <w:pPr>
        <w:rPr>
          <w:szCs w:val="24"/>
          <w:lang w:val="en-US"/>
        </w:rPr>
      </w:pPr>
      <w:r w:rsidRPr="008047CB">
        <w:rPr>
          <w:szCs w:val="24"/>
          <w:lang w:val="en-US"/>
        </w:rPr>
        <w:t>With respect to the Member State consultation on the Determined draft text listed in TSB Circular 273, I 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F33F6E" w:rsidRPr="008047CB" w14:paraId="5CBB5477" w14:textId="77777777" w:rsidTr="00483707">
        <w:trPr>
          <w:tblHeader/>
        </w:trPr>
        <w:tc>
          <w:tcPr>
            <w:tcW w:w="2067" w:type="dxa"/>
            <w:shd w:val="clear" w:color="auto" w:fill="auto"/>
            <w:vAlign w:val="center"/>
          </w:tcPr>
          <w:p w14:paraId="05BE8907" w14:textId="77777777" w:rsidR="00F33F6E" w:rsidRPr="008047CB" w:rsidRDefault="00F33F6E" w:rsidP="00483707">
            <w:pPr>
              <w:spacing w:after="120"/>
              <w:jc w:val="center"/>
              <w:rPr>
                <w:b/>
                <w:bCs/>
                <w:szCs w:val="24"/>
                <w:lang w:val="en-US"/>
              </w:rPr>
            </w:pPr>
          </w:p>
        </w:tc>
        <w:tc>
          <w:tcPr>
            <w:tcW w:w="7652" w:type="dxa"/>
            <w:shd w:val="clear" w:color="auto" w:fill="auto"/>
            <w:vAlign w:val="center"/>
          </w:tcPr>
          <w:p w14:paraId="799B7A9A" w14:textId="77777777" w:rsidR="00F33F6E" w:rsidRPr="008047CB" w:rsidRDefault="00F33F6E" w:rsidP="00483707">
            <w:pPr>
              <w:tabs>
                <w:tab w:val="clear" w:pos="794"/>
                <w:tab w:val="clear" w:pos="1191"/>
                <w:tab w:val="clear" w:pos="1588"/>
                <w:tab w:val="clear" w:pos="1985"/>
              </w:tabs>
              <w:spacing w:after="120"/>
              <w:ind w:left="939" w:hanging="459"/>
              <w:jc w:val="center"/>
              <w:rPr>
                <w:b/>
                <w:bCs/>
                <w:szCs w:val="24"/>
                <w:lang w:val="en-US"/>
              </w:rPr>
            </w:pPr>
            <w:r w:rsidRPr="008047CB">
              <w:rPr>
                <w:b/>
                <w:bCs/>
                <w:szCs w:val="24"/>
                <w:lang w:val="en-US"/>
              </w:rPr>
              <w:t>Select one of the two boxes</w:t>
            </w:r>
          </w:p>
        </w:tc>
      </w:tr>
      <w:tr w:rsidR="00F33F6E" w:rsidRPr="008047CB" w14:paraId="320C97A2" w14:textId="77777777" w:rsidTr="00483707">
        <w:trPr>
          <w:trHeight w:val="748"/>
        </w:trPr>
        <w:tc>
          <w:tcPr>
            <w:tcW w:w="2067" w:type="dxa"/>
            <w:vMerge w:val="restart"/>
            <w:shd w:val="clear" w:color="auto" w:fill="auto"/>
            <w:vAlign w:val="center"/>
          </w:tcPr>
          <w:p w14:paraId="19A43013" w14:textId="77777777" w:rsidR="00F33F6E" w:rsidRPr="009507F0" w:rsidRDefault="00F33F6E" w:rsidP="00483707">
            <w:pPr>
              <w:spacing w:before="60" w:after="60"/>
              <w:jc w:val="center"/>
              <w:rPr>
                <w:b/>
                <w:bCs/>
                <w:szCs w:val="24"/>
              </w:rPr>
            </w:pPr>
            <w:r w:rsidRPr="009507F0">
              <w:rPr>
                <w:b/>
                <w:bCs/>
                <w:szCs w:val="24"/>
              </w:rPr>
              <w:t>Draft new Recommendation ITU-T E.805.1  (E.QoSMgtMod)</w:t>
            </w:r>
          </w:p>
        </w:tc>
        <w:tc>
          <w:tcPr>
            <w:tcW w:w="7652" w:type="dxa"/>
            <w:shd w:val="clear" w:color="auto" w:fill="auto"/>
            <w:vAlign w:val="center"/>
          </w:tcPr>
          <w:p w14:paraId="4AD51062" w14:textId="77777777" w:rsidR="00F33F6E" w:rsidRPr="008047CB" w:rsidRDefault="00F33F6E" w:rsidP="00483707">
            <w:pPr>
              <w:tabs>
                <w:tab w:val="clear" w:pos="794"/>
                <w:tab w:val="clear" w:pos="1191"/>
                <w:tab w:val="clear" w:pos="1588"/>
                <w:tab w:val="clear" w:pos="1985"/>
              </w:tabs>
              <w:spacing w:before="60" w:after="60"/>
              <w:ind w:left="459" w:hanging="459"/>
              <w:rPr>
                <w:szCs w:val="24"/>
                <w:lang w:val="en-US"/>
              </w:rPr>
            </w:pPr>
            <w:r w:rsidRPr="009507F0">
              <w:rPr>
                <w:sz w:val="22"/>
                <w:szCs w:val="22"/>
              </w:rPr>
              <w:fldChar w:fldCharType="begin">
                <w:ffData>
                  <w:name w:val="Check1"/>
                  <w:enabled/>
                  <w:calcOnExit w:val="0"/>
                  <w:checkBox>
                    <w:sizeAuto/>
                    <w:default w:val="0"/>
                  </w:checkBox>
                </w:ffData>
              </w:fldChar>
            </w:r>
            <w:r w:rsidRPr="008047CB">
              <w:rPr>
                <w:sz w:val="22"/>
                <w:szCs w:val="22"/>
                <w:lang w:val="en-US"/>
              </w:rPr>
              <w:instrText xml:space="preserve"> FORMCHECKBOX </w:instrText>
            </w:r>
            <w:r w:rsidR="008047CB">
              <w:rPr>
                <w:sz w:val="22"/>
                <w:szCs w:val="22"/>
              </w:rPr>
            </w:r>
            <w:r w:rsidR="008047CB">
              <w:rPr>
                <w:sz w:val="22"/>
                <w:szCs w:val="22"/>
              </w:rPr>
              <w:fldChar w:fldCharType="separate"/>
            </w:r>
            <w:r w:rsidRPr="009507F0">
              <w:rPr>
                <w:sz w:val="22"/>
                <w:szCs w:val="22"/>
              </w:rPr>
              <w:fldChar w:fldCharType="end"/>
            </w:r>
            <w:r w:rsidRPr="008047CB">
              <w:rPr>
                <w:sz w:val="20"/>
                <w:lang w:val="en-US"/>
              </w:rPr>
              <w:tab/>
            </w:r>
            <w:r w:rsidRPr="008047CB">
              <w:rPr>
                <w:b/>
                <w:bCs/>
                <w:szCs w:val="24"/>
                <w:lang w:val="en-US"/>
              </w:rPr>
              <w:t>assigns authority</w:t>
            </w:r>
            <w:r w:rsidRPr="008047CB">
              <w:rPr>
                <w:szCs w:val="24"/>
                <w:lang w:val="en-US"/>
              </w:rPr>
              <w:t xml:space="preserve"> to Study Group 12 to consider this text for approval (in which case, select one of the two options </w:t>
            </w:r>
            <w:r w:rsidRPr="008047CB">
              <w:rPr>
                <w:sz w:val="20"/>
                <w:lang w:val="en-US"/>
              </w:rPr>
              <w:t>⃝</w:t>
            </w:r>
            <w:r w:rsidRPr="008047CB">
              <w:rPr>
                <w:szCs w:val="24"/>
                <w:lang w:val="en-US"/>
              </w:rPr>
              <w:t>):</w:t>
            </w:r>
          </w:p>
          <w:p w14:paraId="6AE26461" w14:textId="77777777" w:rsidR="00F33F6E" w:rsidRPr="008047CB" w:rsidRDefault="00F33F6E" w:rsidP="00483707">
            <w:pPr>
              <w:tabs>
                <w:tab w:val="clear" w:pos="794"/>
                <w:tab w:val="clear" w:pos="1191"/>
                <w:tab w:val="clear" w:pos="1588"/>
                <w:tab w:val="clear" w:pos="1985"/>
              </w:tabs>
              <w:spacing w:before="60" w:after="60"/>
              <w:ind w:left="939" w:hanging="459"/>
              <w:rPr>
                <w:szCs w:val="24"/>
                <w:lang w:val="en-US"/>
              </w:rPr>
            </w:pPr>
            <w:r w:rsidRPr="008047CB">
              <w:rPr>
                <w:sz w:val="20"/>
                <w:lang w:val="en-US"/>
              </w:rPr>
              <w:t>⃝</w:t>
            </w:r>
            <w:r w:rsidRPr="008047CB">
              <w:rPr>
                <w:sz w:val="20"/>
                <w:lang w:val="en-US"/>
              </w:rPr>
              <w:tab/>
            </w:r>
            <w:r w:rsidRPr="008047CB">
              <w:rPr>
                <w:szCs w:val="24"/>
                <w:lang w:val="en-US"/>
              </w:rPr>
              <w:t>No comments or suggested changes</w:t>
            </w:r>
          </w:p>
          <w:p w14:paraId="0A31C2D8" w14:textId="77777777" w:rsidR="00F33F6E" w:rsidRPr="008047CB" w:rsidRDefault="00F33F6E" w:rsidP="00483707">
            <w:pPr>
              <w:tabs>
                <w:tab w:val="clear" w:pos="794"/>
                <w:tab w:val="clear" w:pos="1191"/>
                <w:tab w:val="clear" w:pos="1588"/>
                <w:tab w:val="clear" w:pos="1985"/>
              </w:tabs>
              <w:spacing w:before="60" w:after="60"/>
              <w:ind w:left="939" w:hanging="459"/>
              <w:rPr>
                <w:szCs w:val="24"/>
                <w:lang w:val="en-US"/>
              </w:rPr>
            </w:pPr>
            <w:r w:rsidRPr="008047CB">
              <w:rPr>
                <w:sz w:val="20"/>
                <w:lang w:val="en-US"/>
              </w:rPr>
              <w:t>⃝</w:t>
            </w:r>
            <w:r w:rsidRPr="008047CB">
              <w:rPr>
                <w:sz w:val="20"/>
                <w:lang w:val="en-US"/>
              </w:rPr>
              <w:tab/>
            </w:r>
            <w:r w:rsidRPr="008047CB">
              <w:rPr>
                <w:szCs w:val="24"/>
                <w:lang w:val="en-US"/>
              </w:rPr>
              <w:t>Comments and suggested changes are attached</w:t>
            </w:r>
          </w:p>
        </w:tc>
      </w:tr>
      <w:tr w:rsidR="00F33F6E" w:rsidRPr="008047CB" w14:paraId="50B7E6F5" w14:textId="77777777" w:rsidTr="00483707">
        <w:trPr>
          <w:trHeight w:val="747"/>
        </w:trPr>
        <w:tc>
          <w:tcPr>
            <w:tcW w:w="2067" w:type="dxa"/>
            <w:vMerge/>
            <w:shd w:val="clear" w:color="auto" w:fill="auto"/>
            <w:vAlign w:val="center"/>
          </w:tcPr>
          <w:p w14:paraId="2822006A" w14:textId="77777777" w:rsidR="00F33F6E" w:rsidRPr="008047CB" w:rsidRDefault="00F33F6E" w:rsidP="00483707">
            <w:pPr>
              <w:spacing w:before="60" w:after="60"/>
              <w:jc w:val="center"/>
              <w:rPr>
                <w:b/>
                <w:bCs/>
                <w:szCs w:val="24"/>
                <w:lang w:val="en-US"/>
              </w:rPr>
            </w:pPr>
          </w:p>
        </w:tc>
        <w:tc>
          <w:tcPr>
            <w:tcW w:w="7652" w:type="dxa"/>
            <w:shd w:val="clear" w:color="auto" w:fill="auto"/>
            <w:vAlign w:val="center"/>
          </w:tcPr>
          <w:p w14:paraId="3B769ED3" w14:textId="77777777" w:rsidR="00F33F6E" w:rsidRPr="008047CB" w:rsidRDefault="00F33F6E" w:rsidP="00483707">
            <w:pPr>
              <w:tabs>
                <w:tab w:val="clear" w:pos="794"/>
                <w:tab w:val="clear" w:pos="1191"/>
                <w:tab w:val="clear" w:pos="1588"/>
                <w:tab w:val="clear" w:pos="1985"/>
                <w:tab w:val="left" w:pos="250"/>
              </w:tabs>
              <w:spacing w:before="60" w:after="60"/>
              <w:ind w:left="459" w:hanging="459"/>
              <w:rPr>
                <w:sz w:val="20"/>
                <w:lang w:val="en-US"/>
              </w:rPr>
            </w:pPr>
            <w:r w:rsidRPr="009507F0">
              <w:rPr>
                <w:sz w:val="22"/>
                <w:szCs w:val="22"/>
              </w:rPr>
              <w:fldChar w:fldCharType="begin">
                <w:ffData>
                  <w:name w:val="Check1"/>
                  <w:enabled/>
                  <w:calcOnExit w:val="0"/>
                  <w:checkBox>
                    <w:sizeAuto/>
                    <w:default w:val="0"/>
                  </w:checkBox>
                </w:ffData>
              </w:fldChar>
            </w:r>
            <w:r w:rsidRPr="008047CB">
              <w:rPr>
                <w:sz w:val="22"/>
                <w:szCs w:val="22"/>
                <w:lang w:val="en-US"/>
              </w:rPr>
              <w:instrText xml:space="preserve"> FORMCHECKBOX </w:instrText>
            </w:r>
            <w:r w:rsidR="008047CB">
              <w:rPr>
                <w:sz w:val="22"/>
                <w:szCs w:val="22"/>
              </w:rPr>
            </w:r>
            <w:r w:rsidR="008047CB">
              <w:rPr>
                <w:sz w:val="22"/>
                <w:szCs w:val="22"/>
              </w:rPr>
              <w:fldChar w:fldCharType="separate"/>
            </w:r>
            <w:r w:rsidRPr="009507F0">
              <w:rPr>
                <w:sz w:val="22"/>
                <w:szCs w:val="22"/>
              </w:rPr>
              <w:fldChar w:fldCharType="end"/>
            </w:r>
            <w:r w:rsidRPr="008047CB">
              <w:rPr>
                <w:sz w:val="22"/>
                <w:szCs w:val="22"/>
                <w:lang w:val="en-US"/>
              </w:rPr>
              <w:tab/>
            </w:r>
            <w:r w:rsidRPr="008047CB">
              <w:rPr>
                <w:b/>
                <w:bCs/>
                <w:szCs w:val="24"/>
                <w:lang w:val="en-US"/>
              </w:rPr>
              <w:t>does not assign authority</w:t>
            </w:r>
            <w:r w:rsidRPr="008047CB">
              <w:rPr>
                <w:szCs w:val="24"/>
                <w:lang w:val="en-US"/>
              </w:rPr>
              <w:t xml:space="preserve"> to Study Group 12 to consider this text for approval (</w:t>
            </w:r>
            <w:r w:rsidRPr="008047CB">
              <w:rPr>
                <w:szCs w:val="22"/>
                <w:lang w:val="en-US"/>
              </w:rPr>
              <w:t>reasons for this opinion and an outline of possible changes that would enable the work to progress are attached)</w:t>
            </w:r>
          </w:p>
        </w:tc>
      </w:tr>
    </w:tbl>
    <w:p w14:paraId="3A242AD5" w14:textId="77777777" w:rsidR="00F33F6E" w:rsidRPr="008047CB" w:rsidRDefault="00F33F6E" w:rsidP="00F33F6E">
      <w:pPr>
        <w:rPr>
          <w:lang w:val="en-US"/>
        </w:rPr>
      </w:pPr>
    </w:p>
    <w:p w14:paraId="188C0174" w14:textId="77777777" w:rsidR="00F33F6E" w:rsidRPr="008047CB" w:rsidRDefault="00F33F6E" w:rsidP="00F33F6E">
      <w:pPr>
        <w:spacing w:before="0"/>
        <w:rPr>
          <w:lang w:val="en-US"/>
        </w:rPr>
      </w:pPr>
      <w:r w:rsidRPr="008047CB">
        <w:rPr>
          <w:lang w:val="en-US"/>
        </w:rPr>
        <w:t>Yours faithfully,</w:t>
      </w:r>
    </w:p>
    <w:p w14:paraId="4E206AF9" w14:textId="77777777" w:rsidR="00F33F6E" w:rsidRPr="008047CB" w:rsidRDefault="00F33F6E" w:rsidP="00F33F6E">
      <w:pPr>
        <w:rPr>
          <w:lang w:val="en-US"/>
        </w:rPr>
      </w:pPr>
    </w:p>
    <w:p w14:paraId="4CB4B643" w14:textId="77777777" w:rsidR="00F33F6E" w:rsidRPr="008047CB" w:rsidRDefault="00F33F6E" w:rsidP="00F33F6E">
      <w:pPr>
        <w:rPr>
          <w:szCs w:val="24"/>
          <w:highlight w:val="green"/>
          <w:lang w:val="en-US"/>
        </w:rPr>
      </w:pPr>
      <w:r w:rsidRPr="008047CB">
        <w:rPr>
          <w:szCs w:val="24"/>
          <w:highlight w:val="green"/>
          <w:lang w:val="en-US"/>
        </w:rPr>
        <w:t>[Name]</w:t>
      </w:r>
    </w:p>
    <w:p w14:paraId="4BC10015" w14:textId="77777777" w:rsidR="00F33F6E" w:rsidRPr="008047CB" w:rsidRDefault="00F33F6E" w:rsidP="00F33F6E">
      <w:pPr>
        <w:rPr>
          <w:szCs w:val="24"/>
          <w:lang w:val="en-US"/>
        </w:rPr>
      </w:pPr>
      <w:r w:rsidRPr="008047CB">
        <w:rPr>
          <w:szCs w:val="24"/>
          <w:highlight w:val="green"/>
          <w:lang w:val="en-US"/>
        </w:rPr>
        <w:t>[Official role/title]</w:t>
      </w:r>
    </w:p>
    <w:p w14:paraId="462CF401" w14:textId="77777777" w:rsidR="00F33F6E" w:rsidRPr="009507F0" w:rsidRDefault="00F33F6E" w:rsidP="00F33F6E">
      <w:pPr>
        <w:rPr>
          <w:szCs w:val="24"/>
        </w:rPr>
      </w:pPr>
      <w:r w:rsidRPr="009507F0">
        <w:rPr>
          <w:szCs w:val="24"/>
        </w:rPr>
        <w:t xml:space="preserve">Administration of </w:t>
      </w:r>
      <w:r w:rsidRPr="009507F0">
        <w:rPr>
          <w:szCs w:val="24"/>
          <w:highlight w:val="green"/>
        </w:rPr>
        <w:t>[Member State]</w:t>
      </w:r>
    </w:p>
    <w:p w14:paraId="121314F6" w14:textId="77777777" w:rsidR="009507F0" w:rsidRPr="009507F0" w:rsidRDefault="009507F0" w:rsidP="009507F0">
      <w:pPr>
        <w:spacing w:before="360"/>
        <w:jc w:val="center"/>
      </w:pPr>
      <w:r w:rsidRPr="009507F0">
        <w:t>______________</w:t>
      </w:r>
    </w:p>
    <w:sectPr w:rsidR="009507F0" w:rsidRPr="009507F0" w:rsidSect="00A15179">
      <w:headerReference w:type="even" r:id="rId13"/>
      <w:headerReference w:type="default" r:id="rId14"/>
      <w:footerReference w:type="even" r:id="rId15"/>
      <w:footerReference w:type="default" r:id="rId16"/>
      <w:headerReference w:type="firs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C9027" w14:textId="77777777" w:rsidR="00F33F6E" w:rsidRDefault="00F33F6E">
      <w:r>
        <w:separator/>
      </w:r>
    </w:p>
  </w:endnote>
  <w:endnote w:type="continuationSeparator" w:id="0">
    <w:p w14:paraId="1D43D78E" w14:textId="77777777" w:rsidR="00F33F6E" w:rsidRDefault="00F3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1128" w14:textId="77777777" w:rsidR="008047CB" w:rsidRDefault="0080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5B0C" w14:textId="1699D593" w:rsidR="00697BC1" w:rsidRPr="008047CB" w:rsidRDefault="00697BC1" w:rsidP="008047CB">
    <w:pPr>
      <w:pStyle w:val="Footer"/>
    </w:pP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C9FB"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93611" w14:textId="77777777" w:rsidR="00F33F6E" w:rsidRDefault="00F33F6E">
      <w:r>
        <w:t>____________________</w:t>
      </w:r>
    </w:p>
  </w:footnote>
  <w:footnote w:type="continuationSeparator" w:id="0">
    <w:p w14:paraId="2C8B4EFA" w14:textId="77777777" w:rsidR="00F33F6E" w:rsidRDefault="00F3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9B35" w14:textId="77777777" w:rsidR="008047CB" w:rsidRDefault="0080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5369" w14:textId="5FBAA368" w:rsidR="00697BC1" w:rsidRDefault="008047CB"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161BB0E3" w14:textId="7308BAF3" w:rsidR="00F33F6E" w:rsidRPr="00697BC1" w:rsidRDefault="00F33F6E" w:rsidP="00697BC1">
    <w:pPr>
      <w:pStyle w:val="Header"/>
      <w:rPr>
        <w:sz w:val="18"/>
        <w:szCs w:val="16"/>
      </w:rPr>
    </w:pPr>
    <w:r w:rsidRPr="00F33F6E">
      <w:rPr>
        <w:sz w:val="18"/>
        <w:szCs w:val="16"/>
      </w:rPr>
      <w:t xml:space="preserve">Circulaire TSB </w:t>
    </w:r>
    <w:r>
      <w:rPr>
        <w:sz w:val="18"/>
        <w:szCs w:val="16"/>
      </w:rPr>
      <w:t>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AB57" w14:textId="77777777" w:rsidR="008047CB" w:rsidRDefault="0080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6E"/>
    <w:rsid w:val="000039EE"/>
    <w:rsid w:val="00005622"/>
    <w:rsid w:val="0002519E"/>
    <w:rsid w:val="00035B43"/>
    <w:rsid w:val="00036F4F"/>
    <w:rsid w:val="000758B3"/>
    <w:rsid w:val="00085F5A"/>
    <w:rsid w:val="000B0D96"/>
    <w:rsid w:val="000B3E83"/>
    <w:rsid w:val="000B59D8"/>
    <w:rsid w:val="000C1F6B"/>
    <w:rsid w:val="000C25CC"/>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D7FDC"/>
    <w:rsid w:val="00716BBC"/>
    <w:rsid w:val="007321BC"/>
    <w:rsid w:val="00760063"/>
    <w:rsid w:val="00775E4B"/>
    <w:rsid w:val="0079553B"/>
    <w:rsid w:val="00795679"/>
    <w:rsid w:val="007A40FE"/>
    <w:rsid w:val="008047CB"/>
    <w:rsid w:val="00810105"/>
    <w:rsid w:val="008157E0"/>
    <w:rsid w:val="00850477"/>
    <w:rsid w:val="00854E1D"/>
    <w:rsid w:val="00887FA6"/>
    <w:rsid w:val="008C4397"/>
    <w:rsid w:val="008C465A"/>
    <w:rsid w:val="008F2C9B"/>
    <w:rsid w:val="00923CD6"/>
    <w:rsid w:val="00935AA8"/>
    <w:rsid w:val="009507F0"/>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D7F66"/>
    <w:rsid w:val="00EE4C36"/>
    <w:rsid w:val="00F33F6E"/>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B0110C"/>
  <w15:docId w15:val="{F6D87D25-09CD-4C73-8712-76E9B45C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semiHidden/>
    <w:unhideWhenUsed/>
    <w:rsid w:val="00F33F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3F6E"/>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F33F6E"/>
    <w:rPr>
      <w:color w:val="605E5C"/>
      <w:shd w:val="clear" w:color="auto" w:fill="E1DFDD"/>
    </w:rPr>
  </w:style>
  <w:style w:type="paragraph" w:customStyle="1" w:styleId="Headingb0">
    <w:name w:val="Heading_b"/>
    <w:basedOn w:val="Normal"/>
    <w:next w:val="Normal"/>
    <w:qFormat/>
    <w:rsid w:val="00F33F6E"/>
    <w:pPr>
      <w:keepNext/>
      <w:spacing w:before="160"/>
    </w:pPr>
    <w:rPr>
      <w:rFonts w:ascii="Calibri" w:hAnsi="Calibri"/>
      <w:b/>
      <w:lang w:val="en-GB"/>
    </w:rPr>
  </w:style>
  <w:style w:type="paragraph" w:customStyle="1" w:styleId="Annextitle0">
    <w:name w:val="Annex_title"/>
    <w:basedOn w:val="Normal"/>
    <w:next w:val="Normal"/>
    <w:rsid w:val="00F33F6E"/>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F33F6E"/>
    <w:rPr>
      <w:color w:val="800080" w:themeColor="followedHyperlink"/>
      <w:u w:val="single"/>
    </w:rPr>
  </w:style>
  <w:style w:type="paragraph" w:customStyle="1" w:styleId="Reasons">
    <w:name w:val="Reasons"/>
    <w:basedOn w:val="Normal"/>
    <w:qFormat/>
    <w:rsid w:val="009507F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2-R-003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5C46-EFFF-4A68-B100-C01A9C94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26</TotalTime>
  <Pages>4</Pages>
  <Words>802</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5605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Labare, Emmanuelle</cp:lastModifiedBy>
  <cp:revision>4</cp:revision>
  <cp:lastPrinted>2011-04-15T08:01:00Z</cp:lastPrinted>
  <dcterms:created xsi:type="dcterms:W3CDTF">2020-10-16T06:19:00Z</dcterms:created>
  <dcterms:modified xsi:type="dcterms:W3CDTF">2020-10-20T08:34:00Z</dcterms:modified>
</cp:coreProperties>
</file>