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10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6"/>
        <w:gridCol w:w="142"/>
        <w:gridCol w:w="3467"/>
        <w:gridCol w:w="4835"/>
      </w:tblGrid>
      <w:tr w:rsidR="007B6316" w:rsidRPr="004110AB" w14:paraId="07115B11" w14:textId="77777777" w:rsidTr="002F2402">
        <w:trPr>
          <w:cantSplit/>
          <w:trHeight w:val="340"/>
        </w:trPr>
        <w:tc>
          <w:tcPr>
            <w:tcW w:w="1508" w:type="dxa"/>
            <w:gridSpan w:val="2"/>
          </w:tcPr>
          <w:p w14:paraId="4EDF9B82" w14:textId="77777777" w:rsidR="007B6316" w:rsidRPr="004110AB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4110AB">
              <w:rPr>
                <w:noProof/>
              </w:rPr>
              <w:drawing>
                <wp:inline distT="0" distB="0" distL="0" distR="0" wp14:anchorId="4C3315D4" wp14:editId="5ED937E9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2" w:type="dxa"/>
            <w:gridSpan w:val="2"/>
            <w:vAlign w:val="center"/>
          </w:tcPr>
          <w:p w14:paraId="735DA9C2" w14:textId="77777777" w:rsidR="007B6316" w:rsidRPr="004110AB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4110AB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6B466804" w14:textId="77777777" w:rsidR="007B6316" w:rsidRPr="004110AB" w:rsidRDefault="007B6316" w:rsidP="007B6316">
            <w:pPr>
              <w:spacing w:before="0"/>
            </w:pPr>
            <w:r w:rsidRPr="004110AB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4110AB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4110A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4110AB" w14:paraId="68D1E8A8" w14:textId="77777777" w:rsidTr="002F2402">
        <w:trPr>
          <w:cantSplit/>
          <w:trHeight w:val="340"/>
        </w:trPr>
        <w:tc>
          <w:tcPr>
            <w:tcW w:w="1366" w:type="dxa"/>
          </w:tcPr>
          <w:p w14:paraId="3FDF4729" w14:textId="77777777" w:rsidR="007B6316" w:rsidRPr="004110AB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609" w:type="dxa"/>
            <w:gridSpan w:val="2"/>
          </w:tcPr>
          <w:p w14:paraId="73B9BB45" w14:textId="77777777" w:rsidR="007B6316" w:rsidRPr="004110AB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4835" w:type="dxa"/>
          </w:tcPr>
          <w:p w14:paraId="37523BEE" w14:textId="7194D31A" w:rsidR="007B6316" w:rsidRPr="004110AB" w:rsidRDefault="00BC70F3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4110AB">
              <w:rPr>
                <w:szCs w:val="24"/>
              </w:rPr>
              <w:t xml:space="preserve">Ginebra, </w:t>
            </w:r>
            <w:r w:rsidR="00BD036B">
              <w:rPr>
                <w:szCs w:val="24"/>
              </w:rPr>
              <w:t>19</w:t>
            </w:r>
            <w:r w:rsidRPr="004110AB">
              <w:rPr>
                <w:szCs w:val="24"/>
              </w:rPr>
              <w:t xml:space="preserve"> de </w:t>
            </w:r>
            <w:r w:rsidR="00BD036B">
              <w:rPr>
                <w:szCs w:val="24"/>
              </w:rPr>
              <w:t>octubre</w:t>
            </w:r>
            <w:r w:rsidRPr="004110AB">
              <w:rPr>
                <w:szCs w:val="24"/>
              </w:rPr>
              <w:t xml:space="preserve"> de 2020</w:t>
            </w:r>
          </w:p>
        </w:tc>
      </w:tr>
      <w:tr w:rsidR="007B6316" w:rsidRPr="004110AB" w14:paraId="1CA49B0D" w14:textId="77777777" w:rsidTr="002F2402">
        <w:trPr>
          <w:cantSplit/>
          <w:trHeight w:val="340"/>
        </w:trPr>
        <w:tc>
          <w:tcPr>
            <w:tcW w:w="1366" w:type="dxa"/>
          </w:tcPr>
          <w:p w14:paraId="7FB0B0DA" w14:textId="237C12E2" w:rsidR="007B6316" w:rsidRPr="004110AB" w:rsidRDefault="007B6316" w:rsidP="003C68C3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4110AB">
              <w:rPr>
                <w:szCs w:val="24"/>
              </w:rPr>
              <w:t>Ref.:</w:t>
            </w:r>
          </w:p>
        </w:tc>
        <w:tc>
          <w:tcPr>
            <w:tcW w:w="3609" w:type="dxa"/>
            <w:gridSpan w:val="2"/>
          </w:tcPr>
          <w:p w14:paraId="59096251" w14:textId="337FE0DA" w:rsidR="007B6316" w:rsidRPr="004110AB" w:rsidRDefault="007B6316" w:rsidP="003C68C3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 w:rsidRPr="004110AB">
              <w:rPr>
                <w:b/>
              </w:rPr>
              <w:t xml:space="preserve">Circular TSB </w:t>
            </w:r>
            <w:r w:rsidR="00BC70F3" w:rsidRPr="004110AB">
              <w:rPr>
                <w:b/>
              </w:rPr>
              <w:t>2</w:t>
            </w:r>
            <w:r w:rsidR="00BD036B">
              <w:rPr>
                <w:b/>
              </w:rPr>
              <w:t>75</w:t>
            </w:r>
          </w:p>
        </w:tc>
        <w:tc>
          <w:tcPr>
            <w:tcW w:w="4835" w:type="dxa"/>
            <w:vMerge w:val="restart"/>
          </w:tcPr>
          <w:p w14:paraId="41CF44AA" w14:textId="77777777" w:rsidR="003C68C3" w:rsidRPr="004110AB" w:rsidRDefault="003C68C3" w:rsidP="003C68C3">
            <w:pPr>
              <w:tabs>
                <w:tab w:val="left" w:pos="4111"/>
              </w:tabs>
              <w:spacing w:before="40"/>
              <w:ind w:left="57"/>
              <w:rPr>
                <w:b/>
              </w:rPr>
            </w:pPr>
            <w:bookmarkStart w:id="0" w:name="Addressee_S"/>
            <w:bookmarkEnd w:id="0"/>
            <w:r w:rsidRPr="004110AB">
              <w:rPr>
                <w:b/>
              </w:rPr>
              <w:t>A</w:t>
            </w:r>
            <w:r w:rsidRPr="004110AB">
              <w:rPr>
                <w:bCs/>
              </w:rPr>
              <w:t>:</w:t>
            </w:r>
          </w:p>
          <w:p w14:paraId="67B71BEB" w14:textId="2170765E" w:rsidR="00BC70F3" w:rsidRPr="004110AB" w:rsidRDefault="00BC70F3" w:rsidP="003C68C3">
            <w:pPr>
              <w:tabs>
                <w:tab w:val="clear" w:pos="794"/>
                <w:tab w:val="left" w:pos="360"/>
                <w:tab w:val="left" w:pos="4111"/>
              </w:tabs>
              <w:spacing w:before="0"/>
              <w:ind w:left="360" w:hanging="303"/>
            </w:pPr>
            <w:r w:rsidRPr="004110AB">
              <w:t>–</w:t>
            </w:r>
            <w:r w:rsidRPr="004110AB">
              <w:tab/>
              <w:t>las Administraciones de los Estados Miembros de la Unión;</w:t>
            </w:r>
          </w:p>
          <w:p w14:paraId="76B6EDEB" w14:textId="40CCEF0A" w:rsidR="00BC70F3" w:rsidRPr="004110AB" w:rsidRDefault="00BC70F3" w:rsidP="003C68C3">
            <w:pPr>
              <w:tabs>
                <w:tab w:val="clear" w:pos="794"/>
                <w:tab w:val="left" w:pos="360"/>
                <w:tab w:val="left" w:pos="4111"/>
              </w:tabs>
              <w:spacing w:before="0"/>
              <w:ind w:left="360" w:hanging="303"/>
            </w:pPr>
            <w:r w:rsidRPr="004110AB">
              <w:t>–</w:t>
            </w:r>
            <w:r w:rsidRPr="004110AB">
              <w:tab/>
              <w:t>los Miembros de Sector del UIT-T;</w:t>
            </w:r>
          </w:p>
          <w:p w14:paraId="62D2519F" w14:textId="0C4B0DA3" w:rsidR="00BC70F3" w:rsidRPr="004110AB" w:rsidRDefault="00BC70F3" w:rsidP="003C68C3">
            <w:pPr>
              <w:tabs>
                <w:tab w:val="clear" w:pos="794"/>
                <w:tab w:val="left" w:pos="360"/>
                <w:tab w:val="left" w:pos="4111"/>
              </w:tabs>
              <w:spacing w:before="0"/>
              <w:ind w:left="360" w:hanging="303"/>
            </w:pPr>
            <w:r w:rsidRPr="004110AB">
              <w:t>–</w:t>
            </w:r>
            <w:r w:rsidRPr="004110AB">
              <w:tab/>
              <w:t>los Asociados del UIT-T;</w:t>
            </w:r>
          </w:p>
          <w:p w14:paraId="580D989D" w14:textId="3C65F2EC" w:rsidR="007B6316" w:rsidRPr="004110AB" w:rsidRDefault="00BC70F3" w:rsidP="003C68C3">
            <w:pPr>
              <w:tabs>
                <w:tab w:val="clear" w:pos="794"/>
                <w:tab w:val="left" w:pos="360"/>
                <w:tab w:val="left" w:pos="4111"/>
              </w:tabs>
              <w:spacing w:before="0"/>
              <w:ind w:left="360" w:hanging="303"/>
            </w:pPr>
            <w:r w:rsidRPr="004110AB">
              <w:t>–</w:t>
            </w:r>
            <w:r w:rsidRPr="004110AB">
              <w:tab/>
              <w:t>las Instituciones Académicas de la UIT</w:t>
            </w:r>
          </w:p>
        </w:tc>
      </w:tr>
      <w:tr w:rsidR="00BC70F3" w:rsidRPr="004110AB" w14:paraId="569938A0" w14:textId="77777777" w:rsidTr="002F2402">
        <w:trPr>
          <w:cantSplit/>
          <w:trHeight w:val="340"/>
        </w:trPr>
        <w:tc>
          <w:tcPr>
            <w:tcW w:w="1366" w:type="dxa"/>
          </w:tcPr>
          <w:p w14:paraId="1C7EC8AF" w14:textId="110B726C" w:rsidR="00BC70F3" w:rsidRPr="004110AB" w:rsidRDefault="00BC70F3" w:rsidP="003C68C3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4110AB">
              <w:rPr>
                <w:szCs w:val="24"/>
              </w:rPr>
              <w:t>Contacto:</w:t>
            </w:r>
          </w:p>
        </w:tc>
        <w:tc>
          <w:tcPr>
            <w:tcW w:w="3609" w:type="dxa"/>
            <w:gridSpan w:val="2"/>
          </w:tcPr>
          <w:p w14:paraId="46E5B0C6" w14:textId="0B52023E" w:rsidR="00BC70F3" w:rsidRPr="004110AB" w:rsidRDefault="00BD036B" w:rsidP="003C68C3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r w:rsidRPr="00BD036B">
              <w:rPr>
                <w:bCs/>
              </w:rPr>
              <w:t>Tatiana Kurakova</w:t>
            </w:r>
          </w:p>
        </w:tc>
        <w:tc>
          <w:tcPr>
            <w:tcW w:w="4835" w:type="dxa"/>
            <w:vMerge/>
          </w:tcPr>
          <w:p w14:paraId="74BB758B" w14:textId="77777777" w:rsidR="00BC70F3" w:rsidRPr="004110AB" w:rsidRDefault="00BC70F3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7B6316" w:rsidRPr="004110AB" w14:paraId="08756305" w14:textId="77777777" w:rsidTr="002F2402">
        <w:trPr>
          <w:cantSplit/>
        </w:trPr>
        <w:tc>
          <w:tcPr>
            <w:tcW w:w="1366" w:type="dxa"/>
          </w:tcPr>
          <w:p w14:paraId="71DCF74B" w14:textId="77777777" w:rsidR="007B6316" w:rsidRPr="004110AB" w:rsidRDefault="007B6316" w:rsidP="003C68C3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4110AB">
              <w:rPr>
                <w:szCs w:val="24"/>
              </w:rPr>
              <w:t>Tel.:</w:t>
            </w:r>
          </w:p>
        </w:tc>
        <w:tc>
          <w:tcPr>
            <w:tcW w:w="3609" w:type="dxa"/>
            <w:gridSpan w:val="2"/>
          </w:tcPr>
          <w:p w14:paraId="4507F394" w14:textId="6F147FDC" w:rsidR="007B6316" w:rsidRPr="004110AB" w:rsidRDefault="007B6316" w:rsidP="003C68C3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r w:rsidRPr="004110AB">
              <w:rPr>
                <w:bCs/>
              </w:rPr>
              <w:t>+</w:t>
            </w:r>
            <w:r w:rsidR="00BC70F3" w:rsidRPr="004110AB">
              <w:rPr>
                <w:bCs/>
              </w:rPr>
              <w:t xml:space="preserve">41 22 730 </w:t>
            </w:r>
            <w:r w:rsidR="00BD036B">
              <w:rPr>
                <w:bCs/>
              </w:rPr>
              <w:t>5126</w:t>
            </w:r>
          </w:p>
        </w:tc>
        <w:tc>
          <w:tcPr>
            <w:tcW w:w="4835" w:type="dxa"/>
            <w:vMerge/>
          </w:tcPr>
          <w:p w14:paraId="5D184E01" w14:textId="77777777" w:rsidR="007B6316" w:rsidRPr="004110AB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7B6316" w:rsidRPr="004110AB" w14:paraId="6BBE773F" w14:textId="77777777" w:rsidTr="002F2402">
        <w:trPr>
          <w:cantSplit/>
        </w:trPr>
        <w:tc>
          <w:tcPr>
            <w:tcW w:w="1366" w:type="dxa"/>
          </w:tcPr>
          <w:p w14:paraId="1A646473" w14:textId="77777777" w:rsidR="007B6316" w:rsidRPr="004110AB" w:rsidRDefault="007B6316" w:rsidP="003C68C3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4110AB">
              <w:rPr>
                <w:szCs w:val="24"/>
              </w:rPr>
              <w:t>Fax:</w:t>
            </w:r>
          </w:p>
        </w:tc>
        <w:tc>
          <w:tcPr>
            <w:tcW w:w="3609" w:type="dxa"/>
            <w:gridSpan w:val="2"/>
          </w:tcPr>
          <w:p w14:paraId="186E5B02" w14:textId="77777777" w:rsidR="007B6316" w:rsidRPr="004110AB" w:rsidRDefault="007B6316" w:rsidP="003C68C3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r w:rsidRPr="004110AB">
              <w:rPr>
                <w:bCs/>
              </w:rPr>
              <w:t>+41 22 730 5853</w:t>
            </w:r>
          </w:p>
        </w:tc>
        <w:tc>
          <w:tcPr>
            <w:tcW w:w="4835" w:type="dxa"/>
            <w:vMerge/>
          </w:tcPr>
          <w:p w14:paraId="5CA61D4A" w14:textId="77777777" w:rsidR="007B6316" w:rsidRPr="004110AB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C34772" w:rsidRPr="004110AB" w14:paraId="6AE43F75" w14:textId="77777777" w:rsidTr="002F2402">
        <w:trPr>
          <w:cantSplit/>
        </w:trPr>
        <w:tc>
          <w:tcPr>
            <w:tcW w:w="1366" w:type="dxa"/>
          </w:tcPr>
          <w:p w14:paraId="04F1A427" w14:textId="77777777" w:rsidR="00C34772" w:rsidRPr="004110AB" w:rsidRDefault="00C34772" w:rsidP="003C68C3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4110AB">
              <w:rPr>
                <w:szCs w:val="24"/>
              </w:rPr>
              <w:t>Correo-e:</w:t>
            </w:r>
          </w:p>
        </w:tc>
        <w:tc>
          <w:tcPr>
            <w:tcW w:w="3609" w:type="dxa"/>
            <w:gridSpan w:val="2"/>
          </w:tcPr>
          <w:p w14:paraId="45330DD0" w14:textId="02D4D317" w:rsidR="00C34772" w:rsidRPr="004110AB" w:rsidRDefault="0018604E" w:rsidP="003C68C3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BC70F3" w:rsidRPr="004110AB">
                <w:rPr>
                  <w:rStyle w:val="Hyperlink"/>
                </w:rPr>
                <w:t>tsbevents@itu.int</w:t>
              </w:r>
            </w:hyperlink>
          </w:p>
        </w:tc>
        <w:tc>
          <w:tcPr>
            <w:tcW w:w="4835" w:type="dxa"/>
          </w:tcPr>
          <w:p w14:paraId="52A5AD64" w14:textId="77777777" w:rsidR="00C34772" w:rsidRPr="004110AB" w:rsidRDefault="00C34772" w:rsidP="003C68C3">
            <w:pPr>
              <w:tabs>
                <w:tab w:val="left" w:pos="4111"/>
              </w:tabs>
              <w:spacing w:before="40"/>
              <w:ind w:left="57"/>
            </w:pPr>
            <w:r w:rsidRPr="004110AB">
              <w:rPr>
                <w:b/>
              </w:rPr>
              <w:t>Copia</w:t>
            </w:r>
            <w:r w:rsidRPr="004110AB">
              <w:t>:</w:t>
            </w:r>
          </w:p>
          <w:p w14:paraId="003E4E74" w14:textId="1929E58B" w:rsidR="00BC70F3" w:rsidRPr="004110AB" w:rsidRDefault="00BC70F3" w:rsidP="003C68C3">
            <w:pPr>
              <w:tabs>
                <w:tab w:val="clear" w:pos="794"/>
                <w:tab w:val="left" w:pos="360"/>
                <w:tab w:val="left" w:pos="4111"/>
              </w:tabs>
              <w:spacing w:before="0"/>
              <w:ind w:left="360" w:hanging="303"/>
            </w:pPr>
            <w:r w:rsidRPr="004110AB">
              <w:t>–</w:t>
            </w:r>
            <w:r w:rsidRPr="004110AB">
              <w:tab/>
              <w:t>a los Presidentes y Vicepresidentes de las Comisiones de Estudio;</w:t>
            </w:r>
          </w:p>
          <w:p w14:paraId="7154623F" w14:textId="7CA4CB83" w:rsidR="00BC70F3" w:rsidRPr="004110AB" w:rsidRDefault="00BC70F3" w:rsidP="003C68C3">
            <w:pPr>
              <w:tabs>
                <w:tab w:val="clear" w:pos="794"/>
                <w:tab w:val="left" w:pos="360"/>
                <w:tab w:val="left" w:pos="4111"/>
              </w:tabs>
              <w:spacing w:before="0"/>
              <w:ind w:left="360" w:hanging="303"/>
            </w:pPr>
            <w:r w:rsidRPr="004110AB">
              <w:t>–</w:t>
            </w:r>
            <w:r w:rsidRPr="004110AB">
              <w:tab/>
              <w:t>a la Directora de la Oficina de Desarrollo de las Telecomunicaciones;</w:t>
            </w:r>
          </w:p>
          <w:p w14:paraId="44D2ED3E" w14:textId="472B5E83" w:rsidR="00C34772" w:rsidRPr="004110AB" w:rsidRDefault="00BC70F3" w:rsidP="004110AB">
            <w:pPr>
              <w:tabs>
                <w:tab w:val="clear" w:pos="794"/>
                <w:tab w:val="left" w:pos="360"/>
                <w:tab w:val="left" w:pos="4111"/>
              </w:tabs>
              <w:spacing w:before="0"/>
              <w:ind w:left="360" w:hanging="303"/>
            </w:pPr>
            <w:r w:rsidRPr="004110AB">
              <w:t>–</w:t>
            </w:r>
            <w:r w:rsidRPr="004110AB">
              <w:tab/>
              <w:t>al Director de la Oficina de Radiocomunicaciones</w:t>
            </w:r>
          </w:p>
        </w:tc>
      </w:tr>
      <w:tr w:rsidR="007B6316" w:rsidRPr="004110AB" w14:paraId="08989BD7" w14:textId="77777777" w:rsidTr="002F2402">
        <w:trPr>
          <w:cantSplit/>
        </w:trPr>
        <w:tc>
          <w:tcPr>
            <w:tcW w:w="1366" w:type="dxa"/>
          </w:tcPr>
          <w:p w14:paraId="516366D6" w14:textId="77777777" w:rsidR="007B6316" w:rsidRPr="004110AB" w:rsidRDefault="007B6316" w:rsidP="003C68C3">
            <w:pPr>
              <w:tabs>
                <w:tab w:val="left" w:pos="4111"/>
              </w:tabs>
              <w:spacing w:after="40"/>
              <w:ind w:left="57"/>
              <w:rPr>
                <w:szCs w:val="24"/>
              </w:rPr>
            </w:pPr>
            <w:r w:rsidRPr="004110AB">
              <w:rPr>
                <w:b/>
                <w:bCs/>
                <w:szCs w:val="24"/>
              </w:rPr>
              <w:t>Asunto</w:t>
            </w:r>
            <w:r w:rsidRPr="004110AB">
              <w:rPr>
                <w:szCs w:val="24"/>
              </w:rPr>
              <w:t>:</w:t>
            </w:r>
          </w:p>
        </w:tc>
        <w:tc>
          <w:tcPr>
            <w:tcW w:w="8444" w:type="dxa"/>
            <w:gridSpan w:val="3"/>
          </w:tcPr>
          <w:p w14:paraId="548E99D8" w14:textId="77777777" w:rsidR="00BD036B" w:rsidRDefault="00BD036B" w:rsidP="00BD036B">
            <w:pPr>
              <w:tabs>
                <w:tab w:val="left" w:pos="4111"/>
              </w:tabs>
              <w:spacing w:after="40"/>
              <w:ind w:left="57"/>
              <w:rPr>
                <w:b/>
              </w:rPr>
            </w:pPr>
            <w:r>
              <w:rPr>
                <w:b/>
              </w:rPr>
              <w:t>Webinario de la UIT sobre el tema “Hacia una red verdaderamente autónoma”</w:t>
            </w:r>
          </w:p>
          <w:p w14:paraId="6D6CF8FB" w14:textId="70CC6B10" w:rsidR="007B6316" w:rsidRPr="004110AB" w:rsidRDefault="00BC70F3" w:rsidP="00BD036B">
            <w:pPr>
              <w:tabs>
                <w:tab w:val="left" w:pos="4111"/>
              </w:tabs>
              <w:spacing w:before="0" w:after="40"/>
              <w:ind w:left="57"/>
              <w:rPr>
                <w:b/>
              </w:rPr>
            </w:pPr>
            <w:r w:rsidRPr="004110AB">
              <w:rPr>
                <w:b/>
              </w:rPr>
              <w:t>(</w:t>
            </w:r>
            <w:r w:rsidR="00BD036B">
              <w:rPr>
                <w:b/>
              </w:rPr>
              <w:t>R</w:t>
            </w:r>
            <w:r w:rsidR="00BD036B" w:rsidRPr="004110AB">
              <w:rPr>
                <w:b/>
              </w:rPr>
              <w:t>eunión</w:t>
            </w:r>
            <w:r w:rsidRPr="004110AB">
              <w:rPr>
                <w:b/>
              </w:rPr>
              <w:t xml:space="preserve"> plenamente virtual, </w:t>
            </w:r>
            <w:r w:rsidR="00BD036B">
              <w:rPr>
                <w:b/>
              </w:rPr>
              <w:t>3 de noviembre</w:t>
            </w:r>
            <w:r w:rsidRPr="004110AB">
              <w:rPr>
                <w:b/>
              </w:rPr>
              <w:t> de 2020)</w:t>
            </w:r>
          </w:p>
        </w:tc>
      </w:tr>
    </w:tbl>
    <w:p w14:paraId="619F34E3" w14:textId="6ECA8837" w:rsidR="00C34772" w:rsidRPr="004110AB" w:rsidRDefault="00C34772" w:rsidP="004110AB">
      <w:pPr>
        <w:pStyle w:val="Normalaftertitle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4110AB">
        <w:t>Muy Señora mía/Muy Señor mío</w:t>
      </w:r>
      <w:r w:rsidR="00053DDB">
        <w:t>,</w:t>
      </w:r>
    </w:p>
    <w:p w14:paraId="46EC314B" w14:textId="68AD987C" w:rsidR="00BD036B" w:rsidRDefault="00BC70F3" w:rsidP="00BC70F3">
      <w:r w:rsidRPr="004110AB">
        <w:rPr>
          <w:bCs/>
        </w:rPr>
        <w:t>1</w:t>
      </w:r>
      <w:r w:rsidRPr="004110AB">
        <w:tab/>
      </w:r>
      <w:proofErr w:type="gramStart"/>
      <w:r w:rsidR="00BD036B">
        <w:t>La</w:t>
      </w:r>
      <w:proofErr w:type="gramEnd"/>
      <w:r w:rsidR="00BD036B">
        <w:t xml:space="preserve"> Unión Internacional de Telecomunicaciones organizará un webinario sobre el tema </w:t>
      </w:r>
      <w:r w:rsidR="003F05C4">
        <w:t>"</w:t>
      </w:r>
      <w:r w:rsidR="00BD036B" w:rsidRPr="00BD036B">
        <w:rPr>
          <w:b/>
          <w:bCs/>
        </w:rPr>
        <w:t>Hacia una red verdaderamente autónoma</w:t>
      </w:r>
      <w:r w:rsidR="003F05C4">
        <w:t>"</w:t>
      </w:r>
      <w:r w:rsidR="00BD036B">
        <w:t xml:space="preserve">, que tendrá lugar el día </w:t>
      </w:r>
      <w:r w:rsidR="00BD036B" w:rsidRPr="00BD036B">
        <w:rPr>
          <w:b/>
          <w:bCs/>
        </w:rPr>
        <w:t>3 de noviembre de 2020, de las 10:00 a las 12:00 horas CET</w:t>
      </w:r>
      <w:r w:rsidR="00BD036B">
        <w:t>, como reunión plenamente virtual.</w:t>
      </w:r>
    </w:p>
    <w:p w14:paraId="50C9682B" w14:textId="4D2D0464" w:rsidR="00BD036B" w:rsidRDefault="00BD036B" w:rsidP="00BC70F3">
      <w:r>
        <w:t>2</w:t>
      </w:r>
      <w:r>
        <w:tab/>
      </w:r>
      <w:r w:rsidRPr="00BD036B">
        <w:t xml:space="preserve">Una red de comunicación funcional y fiable </w:t>
      </w:r>
      <w:r>
        <w:t>resulta</w:t>
      </w:r>
      <w:r w:rsidRPr="00BD036B">
        <w:t xml:space="preserve"> indispensable para la vida cotidiana. Con el rápido avance tecnológico y el aumento de las demandas de los usuarios, las redes futuras deben tener la capacidad de adaptarse, expandirse y evolucionar para hacer frente a cambios y situaciones imprevistos. La industria ha iniciado la transformación digital mediante la virtualización, en la que se puede</w:t>
      </w:r>
      <w:r>
        <w:t>n</w:t>
      </w:r>
      <w:r w:rsidRPr="00BD036B">
        <w:t xml:space="preserve"> aplicar la automatización de alto nivel y la IA</w:t>
      </w:r>
      <w:r>
        <w:t xml:space="preserve"> y el aprendizaje de máquina</w:t>
      </w:r>
      <w:r w:rsidRPr="00BD036B">
        <w:t xml:space="preserve"> para supervisar y controlar la red. Sin embargo, para hacer frente al problema fundamental de un entorno en constante </w:t>
      </w:r>
      <w:r>
        <w:t>evolución</w:t>
      </w:r>
      <w:r w:rsidRPr="00BD036B">
        <w:t xml:space="preserve">, </w:t>
      </w:r>
      <w:r>
        <w:t xml:space="preserve">se hará inevitablemente necesaria </w:t>
      </w:r>
      <w:r w:rsidRPr="00BD036B">
        <w:t>una red que pueda funcionar de manera autónoma.</w:t>
      </w:r>
    </w:p>
    <w:p w14:paraId="6FA2C1CD" w14:textId="1170F883" w:rsidR="000A3E91" w:rsidRPr="004110AB" w:rsidRDefault="00BD036B" w:rsidP="00BC70F3">
      <w:r w:rsidRPr="00BD036B">
        <w:t xml:space="preserve">El </w:t>
      </w:r>
      <w:r>
        <w:t>webinario</w:t>
      </w:r>
      <w:r w:rsidRPr="00BD036B">
        <w:t xml:space="preserve"> tiene por objeto tender un puente entre la comunidad y las partes interesadas, integradas por organizaciones de la industria, operadores </w:t>
      </w:r>
      <w:r>
        <w:t>e instituciones académicas</w:t>
      </w:r>
      <w:r w:rsidRPr="00BD036B">
        <w:t xml:space="preserve">, proporcionando una plataforma </w:t>
      </w:r>
      <w:r>
        <w:t>desde</w:t>
      </w:r>
      <w:r w:rsidRPr="00BD036B">
        <w:t xml:space="preserve"> la que explora</w:t>
      </w:r>
      <w:r>
        <w:t>r</w:t>
      </w:r>
      <w:r w:rsidRPr="00BD036B">
        <w:t xml:space="preserve"> y debat</w:t>
      </w:r>
      <w:r>
        <w:t xml:space="preserve">ir </w:t>
      </w:r>
      <w:r w:rsidRPr="00BD036B">
        <w:t>el concepto de red autónoma desde diversos puntos de vista.</w:t>
      </w:r>
    </w:p>
    <w:p w14:paraId="6B5A7C85" w14:textId="332C7B4B" w:rsidR="00BC70F3" w:rsidRPr="004110AB" w:rsidRDefault="00BD036B" w:rsidP="00BC70F3">
      <w:r>
        <w:t>3</w:t>
      </w:r>
      <w:r w:rsidR="00BC70F3" w:rsidRPr="004110AB">
        <w:tab/>
        <w:t>La participación está abierta a los Estados Miembros, Miembros de Sector, Asociados e Instituciones Académicas de la UIT, y a cualquier persona de un país que sea miembro de la UIT y desee contribuir a los trabajos. Esto incluye a las personas que también sean miembros de organizaciones nacionales, regionales e internacionales.</w:t>
      </w:r>
    </w:p>
    <w:p w14:paraId="7DCE100E" w14:textId="77777777" w:rsidR="003F05C4" w:rsidRDefault="003F05C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4AE54F1D" w14:textId="66CA6693" w:rsidR="00047480" w:rsidRPr="004110AB" w:rsidRDefault="00BD036B" w:rsidP="00BC70F3">
      <w:r>
        <w:lastRenderedPageBreak/>
        <w:t>4</w:t>
      </w:r>
      <w:r w:rsidR="00BC70F3" w:rsidRPr="004110AB">
        <w:tab/>
        <w:t xml:space="preserve">Toda la información pertinente relativa a los webinarios, (oradores, enlaces de inscripción, detalles de la conexión a distancia) estará disponible en la </w:t>
      </w:r>
      <w:r w:rsidR="00BC70F3" w:rsidRPr="00772EBF">
        <w:t xml:space="preserve">página principal </w:t>
      </w:r>
      <w:r w:rsidR="00772EBF">
        <w:t xml:space="preserve">del evento: </w:t>
      </w:r>
      <w:hyperlink r:id="rId10" w:history="1">
        <w:r w:rsidR="00772EBF" w:rsidRPr="00272BA8">
          <w:rPr>
            <w:rStyle w:val="Hyperlink"/>
          </w:rPr>
          <w:t>http://www.itu.int/en/ITU-T/webinars/20201103/Pages/default.aspx</w:t>
        </w:r>
      </w:hyperlink>
      <w:r w:rsidR="00772EBF">
        <w:t xml:space="preserve">. </w:t>
      </w:r>
    </w:p>
    <w:p w14:paraId="0967EAA3" w14:textId="31D3C79A" w:rsidR="00BC70F3" w:rsidRPr="004110AB" w:rsidRDefault="0018604E" w:rsidP="00BC70F3">
      <w:hyperlink r:id="rId11" w:history="1"/>
      <w:r w:rsidR="00BC70F3" w:rsidRPr="004110AB">
        <w:t>Est</w:t>
      </w:r>
      <w:r w:rsidR="00772EBF">
        <w:t>e</w:t>
      </w:r>
      <w:r w:rsidR="00BC70F3" w:rsidRPr="004110AB">
        <w:t xml:space="preserve"> sitio web se pondrá periódicamente al día a medida que se disponga de información nueva o modificada. Se ruega a los participantes que comprueben regularmente </w:t>
      </w:r>
      <w:r w:rsidR="00047480" w:rsidRPr="004110AB">
        <w:t>nuevas</w:t>
      </w:r>
      <w:r w:rsidR="00BC70F3" w:rsidRPr="004110AB">
        <w:t xml:space="preserve"> actualizaciones.</w:t>
      </w:r>
      <w:r w:rsidR="00047480" w:rsidRPr="004110AB">
        <w:t xml:space="preserve"> </w:t>
      </w:r>
      <w:r w:rsidR="00047480" w:rsidRPr="004110AB">
        <w:rPr>
          <w:b/>
          <w:bCs/>
        </w:rPr>
        <w:t>Rogamos tenga presente que la inscripción es obligatoria</w:t>
      </w:r>
      <w:r w:rsidR="00047480" w:rsidRPr="004110AB">
        <w:t xml:space="preserve">. </w:t>
      </w:r>
    </w:p>
    <w:p w14:paraId="7D0431B5" w14:textId="77777777" w:rsidR="00772EBF" w:rsidRDefault="00772EBF" w:rsidP="007B6316"/>
    <w:p w14:paraId="6E34F919" w14:textId="210AF555" w:rsidR="007B6316" w:rsidRDefault="007B6316" w:rsidP="007B6316">
      <w:r w:rsidRPr="004110AB">
        <w:t>Atentamente,</w:t>
      </w:r>
    </w:p>
    <w:p w14:paraId="3C72703B" w14:textId="77777777" w:rsidR="00053DDB" w:rsidRPr="004110AB" w:rsidRDefault="00053DDB" w:rsidP="007B6316"/>
    <w:p w14:paraId="54B4C021" w14:textId="6B59B6B6" w:rsidR="007B6316" w:rsidRPr="004110AB" w:rsidRDefault="0018604E" w:rsidP="002F2402">
      <w:pPr>
        <w:spacing w:before="960"/>
      </w:pPr>
      <w:bookmarkStart w:id="4" w:name="_Hlk55379182"/>
      <w:r w:rsidRPr="004110AB">
        <w:rPr>
          <w:noProof/>
        </w:rPr>
        <w:drawing>
          <wp:anchor distT="0" distB="0" distL="114300" distR="114300" simplePos="0" relativeHeight="251659264" behindDoc="1" locked="0" layoutInCell="1" allowOverlap="1" wp14:anchorId="6BC35A0D" wp14:editId="4062A15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828675" cy="373220"/>
            <wp:effectExtent l="0" t="0" r="0" b="8255"/>
            <wp:wrapNone/>
            <wp:docPr id="2" name="Picture 2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ESP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415" cy="377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316" w:rsidRPr="004110AB">
        <w:t>Chaesub Lee</w:t>
      </w:r>
      <w:r w:rsidR="007B6316" w:rsidRPr="004110AB">
        <w:br/>
      </w:r>
      <w:proofErr w:type="gramStart"/>
      <w:r w:rsidR="007B6316" w:rsidRPr="004110AB">
        <w:t>Director</w:t>
      </w:r>
      <w:proofErr w:type="gramEnd"/>
      <w:r w:rsidR="007B6316" w:rsidRPr="004110AB">
        <w:t xml:space="preserve"> de la Oficina de </w:t>
      </w:r>
      <w:r w:rsidR="007B6316" w:rsidRPr="004110AB">
        <w:br/>
        <w:t>Normalización de las Telecomunicaciones</w:t>
      </w:r>
      <w:bookmarkEnd w:id="4"/>
    </w:p>
    <w:sectPr w:rsidR="007B6316" w:rsidRPr="004110AB" w:rsidSect="00B87E9E">
      <w:head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944C7" w14:textId="77777777" w:rsidR="00BE54E8" w:rsidRDefault="00BE54E8">
      <w:r>
        <w:separator/>
      </w:r>
    </w:p>
  </w:endnote>
  <w:endnote w:type="continuationSeparator" w:id="0">
    <w:p w14:paraId="16ED37FA" w14:textId="77777777" w:rsidR="00BE54E8" w:rsidRDefault="00BE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A054C" w14:textId="2D4BA3AE" w:rsidR="0014464D" w:rsidRDefault="0014464D" w:rsidP="00FC416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>Unión Internacional de Telecomunicaciones • Place des Nations,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>Tel</w:t>
    </w:r>
    <w:r w:rsidR="00BC70F3">
      <w:rPr>
        <w:szCs w:val="18"/>
        <w:lang w:val="es-ES"/>
      </w:rPr>
      <w:t>.</w:t>
    </w:r>
    <w:r w:rsidRPr="0055719E">
      <w:rPr>
        <w:szCs w:val="18"/>
        <w:lang w:val="es-ES"/>
      </w:rPr>
      <w:t xml:space="preserve">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  <w:p w14:paraId="49D30CE6" w14:textId="77777777" w:rsidR="00934A8A" w:rsidRPr="0055719E" w:rsidRDefault="00934A8A" w:rsidP="00FC416A">
    <w:pPr>
      <w:pStyle w:val="FirstFooter"/>
      <w:ind w:left="-397" w:right="-397"/>
      <w:jc w:val="center"/>
      <w:rPr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D2289" w14:textId="77777777" w:rsidR="00BE54E8" w:rsidRDefault="00BE54E8">
      <w:r>
        <w:t>____________________</w:t>
      </w:r>
    </w:p>
  </w:footnote>
  <w:footnote w:type="continuationSeparator" w:id="0">
    <w:p w14:paraId="46AF6083" w14:textId="77777777" w:rsidR="00BE54E8" w:rsidRDefault="00BE5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8647B" w14:textId="498B8A4F"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D84655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  <w:r w:rsidR="00BC70F3">
      <w:rPr>
        <w:rStyle w:val="PageNumber"/>
        <w:sz w:val="18"/>
        <w:szCs w:val="18"/>
      </w:rPr>
      <w:br/>
      <w:t>Circular TSB 2</w:t>
    </w:r>
    <w:r w:rsidR="002062F9">
      <w:rPr>
        <w:rStyle w:val="PageNumber"/>
        <w:sz w:val="18"/>
        <w:szCs w:val="18"/>
      </w:rPr>
      <w:t>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0F3"/>
    <w:rsid w:val="00002529"/>
    <w:rsid w:val="00047480"/>
    <w:rsid w:val="00053DDB"/>
    <w:rsid w:val="00085662"/>
    <w:rsid w:val="00090CAC"/>
    <w:rsid w:val="000A3E91"/>
    <w:rsid w:val="000C382F"/>
    <w:rsid w:val="001173CC"/>
    <w:rsid w:val="0014464D"/>
    <w:rsid w:val="0018604E"/>
    <w:rsid w:val="001A54CC"/>
    <w:rsid w:val="002062F9"/>
    <w:rsid w:val="00257FB4"/>
    <w:rsid w:val="002E496E"/>
    <w:rsid w:val="002F2402"/>
    <w:rsid w:val="00303D62"/>
    <w:rsid w:val="00335367"/>
    <w:rsid w:val="00370C2D"/>
    <w:rsid w:val="003C68C3"/>
    <w:rsid w:val="003D1E8D"/>
    <w:rsid w:val="003D673B"/>
    <w:rsid w:val="003F05C4"/>
    <w:rsid w:val="003F2855"/>
    <w:rsid w:val="00401C20"/>
    <w:rsid w:val="004110AB"/>
    <w:rsid w:val="00464BCD"/>
    <w:rsid w:val="004A7957"/>
    <w:rsid w:val="004C4144"/>
    <w:rsid w:val="00510A7A"/>
    <w:rsid w:val="0055719E"/>
    <w:rsid w:val="006644DA"/>
    <w:rsid w:val="006969B4"/>
    <w:rsid w:val="006E4F7B"/>
    <w:rsid w:val="00721518"/>
    <w:rsid w:val="00764E5E"/>
    <w:rsid w:val="00772EBF"/>
    <w:rsid w:val="00781E2A"/>
    <w:rsid w:val="007933A2"/>
    <w:rsid w:val="007B6316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34A8A"/>
    <w:rsid w:val="0095172A"/>
    <w:rsid w:val="009A0BA0"/>
    <w:rsid w:val="009C2102"/>
    <w:rsid w:val="009C5718"/>
    <w:rsid w:val="009D7632"/>
    <w:rsid w:val="00A54E47"/>
    <w:rsid w:val="00AB6E3A"/>
    <w:rsid w:val="00AE7093"/>
    <w:rsid w:val="00B422BC"/>
    <w:rsid w:val="00B43F77"/>
    <w:rsid w:val="00B55A3E"/>
    <w:rsid w:val="00B87E9E"/>
    <w:rsid w:val="00B95F0A"/>
    <w:rsid w:val="00B96180"/>
    <w:rsid w:val="00BC70F3"/>
    <w:rsid w:val="00BD036B"/>
    <w:rsid w:val="00BE54E8"/>
    <w:rsid w:val="00C116FE"/>
    <w:rsid w:val="00C13920"/>
    <w:rsid w:val="00C17AC0"/>
    <w:rsid w:val="00C34772"/>
    <w:rsid w:val="00C5465A"/>
    <w:rsid w:val="00C55EA6"/>
    <w:rsid w:val="00D54642"/>
    <w:rsid w:val="00D84655"/>
    <w:rsid w:val="00DD77C9"/>
    <w:rsid w:val="00DF3538"/>
    <w:rsid w:val="00E839B0"/>
    <w:rsid w:val="00E92C09"/>
    <w:rsid w:val="00F14380"/>
    <w:rsid w:val="00F2491C"/>
    <w:rsid w:val="00F603D1"/>
    <w:rsid w:val="00F6461F"/>
    <w:rsid w:val="00F920A9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A5D6F3C"/>
  <w15:docId w15:val="{7918358A-EAEA-46A3-9442-7CE6B963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70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3E9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72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24042015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en/ITU-T/webinars/20201103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69F4A-F5E2-46A2-9521-27E9077E6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4</TotalTime>
  <Pages>2</Pages>
  <Words>437</Words>
  <Characters>2734</Characters>
  <Application>Microsoft Office Word</Application>
  <DocSecurity>0</DocSecurity>
  <Lines>75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3129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Maguire, Mairéad</cp:lastModifiedBy>
  <cp:revision>8</cp:revision>
  <cp:lastPrinted>2020-07-24T09:32:00Z</cp:lastPrinted>
  <dcterms:created xsi:type="dcterms:W3CDTF">2020-10-22T08:30:00Z</dcterms:created>
  <dcterms:modified xsi:type="dcterms:W3CDTF">2020-11-04T09:47:00Z</dcterms:modified>
</cp:coreProperties>
</file>