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736"/>
        <w:gridCol w:w="4436"/>
      </w:tblGrid>
      <w:tr w:rsidR="00720F32" w:rsidRPr="00576B63" w14:paraId="09485F92" w14:textId="77777777" w:rsidTr="00720F32">
        <w:trPr>
          <w:cantSplit/>
        </w:trPr>
        <w:tc>
          <w:tcPr>
            <w:tcW w:w="1693" w:type="dxa"/>
            <w:gridSpan w:val="2"/>
          </w:tcPr>
          <w:p w14:paraId="337F176D" w14:textId="77777777" w:rsidR="00720F32" w:rsidRPr="00576B63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576B63">
              <w:rPr>
                <w:noProof/>
                <w:lang w:eastAsia="zh-CN"/>
              </w:rPr>
              <w:drawing>
                <wp:inline distT="0" distB="0" distL="0" distR="0" wp14:anchorId="24B6BF0F" wp14:editId="11CC7912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2DB28472" w14:textId="77777777" w:rsidR="00720F32" w:rsidRPr="00576B63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348FC6B5" w14:textId="77777777" w:rsidR="00720F32" w:rsidRPr="00576B63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576B63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0AC6D790" w14:textId="77777777" w:rsidR="00720F32" w:rsidRPr="00576B63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:rsidRPr="00F504AD" w14:paraId="687180D3" w14:textId="77777777" w:rsidTr="004C1DB5">
        <w:trPr>
          <w:cantSplit/>
          <w:trHeight w:val="864"/>
        </w:trPr>
        <w:tc>
          <w:tcPr>
            <w:tcW w:w="5429" w:type="dxa"/>
            <w:gridSpan w:val="3"/>
          </w:tcPr>
          <w:p w14:paraId="3887169E" w14:textId="77777777" w:rsidR="00720F32" w:rsidRPr="00F504AD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317B762E" w14:textId="7740C65E" w:rsidR="00720F32" w:rsidRPr="00F504AD" w:rsidRDefault="004A569F" w:rsidP="00FB35F9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b/>
                <w:bCs/>
                <w:szCs w:val="24"/>
                <w:lang w:eastAsia="zh-CN"/>
              </w:rPr>
            </w:pPr>
            <w:r w:rsidRPr="00F504AD">
              <w:rPr>
                <w:szCs w:val="24"/>
              </w:rPr>
              <w:t>2020</w:t>
            </w:r>
            <w:r w:rsidRPr="00F504AD">
              <w:rPr>
                <w:rFonts w:hint="eastAsia"/>
                <w:szCs w:val="24"/>
                <w:lang w:eastAsia="zh-CN"/>
              </w:rPr>
              <w:t>年</w:t>
            </w:r>
            <w:r w:rsidR="008C3144">
              <w:rPr>
                <w:szCs w:val="24"/>
                <w:lang w:eastAsia="zh-CN"/>
              </w:rPr>
              <w:t>12</w:t>
            </w:r>
            <w:r w:rsidRPr="00F504AD">
              <w:rPr>
                <w:rFonts w:hint="eastAsia"/>
                <w:szCs w:val="24"/>
                <w:lang w:eastAsia="zh-CN"/>
              </w:rPr>
              <w:t>月</w:t>
            </w:r>
            <w:r w:rsidR="008C3144">
              <w:rPr>
                <w:szCs w:val="24"/>
                <w:lang w:eastAsia="zh-CN"/>
              </w:rPr>
              <w:t>1</w:t>
            </w:r>
            <w:r w:rsidRPr="00F504AD">
              <w:rPr>
                <w:rFonts w:hint="eastAsia"/>
                <w:szCs w:val="24"/>
                <w:lang w:eastAsia="zh-CN"/>
              </w:rPr>
              <w:t>日</w:t>
            </w:r>
            <w:r w:rsidR="00720F32" w:rsidRPr="00F504AD">
              <w:rPr>
                <w:rFonts w:hint="eastAsia"/>
                <w:szCs w:val="24"/>
                <w:lang w:eastAsia="zh-CN"/>
              </w:rPr>
              <w:t>，日内瓦</w:t>
            </w:r>
          </w:p>
        </w:tc>
      </w:tr>
      <w:tr w:rsidR="004A569F" w:rsidRPr="00F504AD" w14:paraId="01C70C6B" w14:textId="77777777" w:rsidTr="00CC50C4">
        <w:trPr>
          <w:cantSplit/>
        </w:trPr>
        <w:tc>
          <w:tcPr>
            <w:tcW w:w="1268" w:type="dxa"/>
          </w:tcPr>
          <w:p w14:paraId="640A8509" w14:textId="7C3B1BD6" w:rsidR="004A569F" w:rsidRPr="000B20A4" w:rsidRDefault="004A569F" w:rsidP="004A569F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48556D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4161" w:type="dxa"/>
            <w:gridSpan w:val="2"/>
          </w:tcPr>
          <w:p w14:paraId="16BA9249" w14:textId="02A7D197" w:rsidR="004A569F" w:rsidRPr="00F504AD" w:rsidRDefault="004A569F" w:rsidP="000B20A4">
            <w:pPr>
              <w:pStyle w:val="Tabletext"/>
              <w:rPr>
                <w:b/>
                <w:szCs w:val="24"/>
                <w:lang w:eastAsia="zh-CN"/>
              </w:rPr>
            </w:pPr>
            <w:r w:rsidRPr="00F504AD">
              <w:rPr>
                <w:rFonts w:hint="eastAsia"/>
                <w:b/>
                <w:szCs w:val="24"/>
                <w:lang w:eastAsia="zh-CN"/>
              </w:rPr>
              <w:t>电信</w:t>
            </w:r>
            <w:r w:rsidRPr="00F504AD">
              <w:rPr>
                <w:b/>
                <w:szCs w:val="24"/>
                <w:lang w:eastAsia="zh-CN"/>
              </w:rPr>
              <w:t>标准化</w:t>
            </w:r>
            <w:r w:rsidRPr="00F504AD">
              <w:rPr>
                <w:rFonts w:hint="eastAsia"/>
                <w:b/>
                <w:szCs w:val="24"/>
                <w:lang w:eastAsia="zh-CN"/>
              </w:rPr>
              <w:t>局</w:t>
            </w:r>
            <w:r w:rsidRPr="00F504AD">
              <w:rPr>
                <w:b/>
                <w:szCs w:val="24"/>
                <w:lang w:eastAsia="zh-CN"/>
              </w:rPr>
              <w:t>第</w:t>
            </w:r>
            <w:r w:rsidRPr="00F504AD">
              <w:rPr>
                <w:b/>
                <w:szCs w:val="24"/>
                <w:lang w:eastAsia="zh-CN"/>
              </w:rPr>
              <w:t>2</w:t>
            </w:r>
            <w:r w:rsidR="008C3144">
              <w:rPr>
                <w:b/>
                <w:szCs w:val="24"/>
                <w:lang w:eastAsia="zh-CN"/>
              </w:rPr>
              <w:t>8</w:t>
            </w:r>
            <w:r w:rsidR="00E6199D">
              <w:rPr>
                <w:rFonts w:hint="eastAsia"/>
                <w:b/>
                <w:szCs w:val="24"/>
                <w:lang w:eastAsia="zh-CN"/>
              </w:rPr>
              <w:t>3</w:t>
            </w:r>
            <w:r w:rsidRPr="00F504AD">
              <w:rPr>
                <w:rFonts w:hint="eastAsia"/>
                <w:b/>
                <w:szCs w:val="24"/>
                <w:lang w:eastAsia="zh-CN"/>
              </w:rPr>
              <w:t>号</w:t>
            </w:r>
            <w:r w:rsidRPr="00F504AD">
              <w:rPr>
                <w:b/>
                <w:szCs w:val="24"/>
                <w:lang w:eastAsia="zh-CN"/>
              </w:rPr>
              <w:t>通函</w:t>
            </w:r>
          </w:p>
        </w:tc>
        <w:tc>
          <w:tcPr>
            <w:tcW w:w="4436" w:type="dxa"/>
            <w:vMerge w:val="restart"/>
          </w:tcPr>
          <w:p w14:paraId="26CD2239" w14:textId="77777777" w:rsidR="004A569F" w:rsidRPr="00F504AD" w:rsidRDefault="004A569F" w:rsidP="004A569F">
            <w:pPr>
              <w:pStyle w:val="Tabletext"/>
              <w:ind w:left="283" w:hanging="283"/>
              <w:rPr>
                <w:b/>
                <w:bCs/>
                <w:szCs w:val="24"/>
                <w:lang w:eastAsia="zh-CN"/>
              </w:rPr>
            </w:pPr>
            <w:bookmarkStart w:id="0" w:name="Addressee_E"/>
            <w:bookmarkEnd w:id="0"/>
            <w:r w:rsidRPr="00F504AD">
              <w:rPr>
                <w:rFonts w:hint="eastAsia"/>
                <w:b/>
                <w:bCs/>
                <w:szCs w:val="24"/>
                <w:lang w:eastAsia="zh-CN"/>
              </w:rPr>
              <w:t>致</w:t>
            </w:r>
            <w:r w:rsidRPr="00F504AD">
              <w:rPr>
                <w:b/>
                <w:bCs/>
                <w:szCs w:val="24"/>
                <w:lang w:eastAsia="zh-CN"/>
              </w:rPr>
              <w:t>：</w:t>
            </w:r>
          </w:p>
          <w:p w14:paraId="26A69DE1" w14:textId="77777777" w:rsidR="004A569F" w:rsidRPr="00F504AD" w:rsidRDefault="004A569F" w:rsidP="004A569F">
            <w:pPr>
              <w:pStyle w:val="Tabletext"/>
              <w:ind w:left="283" w:hanging="283"/>
              <w:rPr>
                <w:szCs w:val="24"/>
                <w:lang w:eastAsia="zh-CN"/>
              </w:rPr>
            </w:pPr>
            <w:r w:rsidRPr="00F504AD">
              <w:rPr>
                <w:szCs w:val="24"/>
                <w:lang w:eastAsia="zh-CN"/>
              </w:rPr>
              <w:t>-</w:t>
            </w:r>
            <w:r w:rsidRPr="00F504AD">
              <w:rPr>
                <w:szCs w:val="24"/>
                <w:lang w:eastAsia="zh-CN"/>
              </w:rPr>
              <w:tab/>
            </w:r>
            <w:proofErr w:type="gramStart"/>
            <w:r w:rsidRPr="00F504AD">
              <w:rPr>
                <w:rFonts w:hint="eastAsia"/>
                <w:szCs w:val="24"/>
                <w:lang w:eastAsia="zh-CN"/>
              </w:rPr>
              <w:t>国际电联</w:t>
            </w:r>
            <w:r w:rsidRPr="00F504AD">
              <w:rPr>
                <w:szCs w:val="24"/>
                <w:lang w:eastAsia="zh-CN"/>
              </w:rPr>
              <w:t>各成员国主管部门；</w:t>
            </w:r>
            <w:proofErr w:type="gramEnd"/>
          </w:p>
          <w:p w14:paraId="61038AEA" w14:textId="77777777" w:rsidR="004A569F" w:rsidRPr="00F504AD" w:rsidRDefault="004A569F" w:rsidP="004A569F">
            <w:pPr>
              <w:pStyle w:val="Tabletext"/>
              <w:ind w:left="283" w:hanging="283"/>
              <w:rPr>
                <w:color w:val="000000"/>
                <w:szCs w:val="24"/>
                <w:lang w:eastAsia="zh-CN"/>
              </w:rPr>
            </w:pPr>
            <w:r w:rsidRPr="00F504AD">
              <w:rPr>
                <w:color w:val="000000"/>
                <w:szCs w:val="24"/>
                <w:lang w:eastAsia="zh-CN"/>
              </w:rPr>
              <w:t>-</w:t>
            </w:r>
            <w:r w:rsidRPr="00F504AD">
              <w:rPr>
                <w:color w:val="000000"/>
                <w:szCs w:val="24"/>
                <w:lang w:eastAsia="zh-CN"/>
              </w:rPr>
              <w:tab/>
              <w:t>ITU-</w:t>
            </w:r>
            <w:proofErr w:type="gramStart"/>
            <w:r w:rsidRPr="00F504AD">
              <w:rPr>
                <w:color w:val="000000"/>
                <w:szCs w:val="24"/>
                <w:lang w:eastAsia="zh-CN"/>
              </w:rPr>
              <w:t>T</w:t>
            </w:r>
            <w:r w:rsidRPr="00F504AD">
              <w:rPr>
                <w:rFonts w:hint="eastAsia"/>
                <w:color w:val="000000"/>
                <w:szCs w:val="24"/>
                <w:lang w:val="fr-CH" w:eastAsia="zh-CN"/>
              </w:rPr>
              <w:t>部门</w:t>
            </w:r>
            <w:r w:rsidRPr="00F504AD">
              <w:rPr>
                <w:color w:val="000000"/>
                <w:szCs w:val="24"/>
                <w:lang w:val="fr-CH" w:eastAsia="zh-CN"/>
              </w:rPr>
              <w:t>成员</w:t>
            </w:r>
            <w:r w:rsidRPr="00F504AD">
              <w:rPr>
                <w:color w:val="000000"/>
                <w:szCs w:val="24"/>
                <w:lang w:eastAsia="zh-CN"/>
              </w:rPr>
              <w:t>；</w:t>
            </w:r>
            <w:proofErr w:type="gramEnd"/>
          </w:p>
          <w:p w14:paraId="5FF52C77" w14:textId="77777777" w:rsidR="004A569F" w:rsidRPr="00F504AD" w:rsidRDefault="004A569F" w:rsidP="004A569F">
            <w:pPr>
              <w:pStyle w:val="Tabletext"/>
              <w:ind w:left="283" w:hanging="283"/>
              <w:rPr>
                <w:color w:val="000000"/>
                <w:szCs w:val="24"/>
                <w:lang w:eastAsia="zh-CN"/>
              </w:rPr>
            </w:pPr>
            <w:r w:rsidRPr="00F504AD">
              <w:rPr>
                <w:color w:val="000000"/>
                <w:szCs w:val="24"/>
                <w:lang w:eastAsia="zh-CN"/>
              </w:rPr>
              <w:t>-</w:t>
            </w:r>
            <w:r w:rsidRPr="00F504AD">
              <w:rPr>
                <w:color w:val="000000"/>
                <w:szCs w:val="24"/>
                <w:lang w:eastAsia="zh-CN"/>
              </w:rPr>
              <w:tab/>
              <w:t>ITU-</w:t>
            </w:r>
            <w:proofErr w:type="gramStart"/>
            <w:r w:rsidRPr="00F504AD">
              <w:rPr>
                <w:color w:val="000000"/>
                <w:szCs w:val="24"/>
                <w:lang w:eastAsia="zh-CN"/>
              </w:rPr>
              <w:t>T</w:t>
            </w:r>
            <w:r w:rsidRPr="00F504AD">
              <w:rPr>
                <w:rFonts w:hint="eastAsia"/>
                <w:color w:val="000000"/>
                <w:szCs w:val="24"/>
                <w:lang w:val="fr-CH" w:eastAsia="zh-CN"/>
              </w:rPr>
              <w:t>部门</w:t>
            </w:r>
            <w:r w:rsidRPr="00F504AD">
              <w:rPr>
                <w:color w:val="000000"/>
                <w:szCs w:val="24"/>
                <w:lang w:val="fr-CH" w:eastAsia="zh-CN"/>
              </w:rPr>
              <w:t>准成员</w:t>
            </w:r>
            <w:r w:rsidRPr="00F504AD">
              <w:rPr>
                <w:color w:val="000000"/>
                <w:szCs w:val="24"/>
                <w:lang w:eastAsia="zh-CN"/>
              </w:rPr>
              <w:t>；</w:t>
            </w:r>
            <w:proofErr w:type="gramEnd"/>
          </w:p>
          <w:p w14:paraId="5CDC12B8" w14:textId="5BB7BBED" w:rsidR="004A569F" w:rsidRPr="00F504AD" w:rsidRDefault="004A569F" w:rsidP="004A569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  <w:r w:rsidRPr="00F504AD">
              <w:rPr>
                <w:color w:val="000000"/>
                <w:szCs w:val="24"/>
              </w:rPr>
              <w:t>-</w:t>
            </w:r>
            <w:r w:rsidRPr="00F504AD">
              <w:rPr>
                <w:color w:val="000000"/>
                <w:szCs w:val="24"/>
              </w:rPr>
              <w:tab/>
            </w:r>
            <w:r w:rsidRPr="00F504AD">
              <w:rPr>
                <w:rFonts w:hint="eastAsia"/>
                <w:color w:val="000000"/>
                <w:szCs w:val="24"/>
                <w:lang w:val="fr-CH" w:eastAsia="zh-CN"/>
              </w:rPr>
              <w:t>国际电联</w:t>
            </w:r>
            <w:r w:rsidRPr="00F504AD">
              <w:rPr>
                <w:color w:val="000000"/>
                <w:szCs w:val="24"/>
                <w:lang w:val="fr-CH" w:eastAsia="zh-CN"/>
              </w:rPr>
              <w:t>学术成员</w:t>
            </w:r>
          </w:p>
        </w:tc>
      </w:tr>
      <w:tr w:rsidR="000B20A4" w:rsidRPr="00F504AD" w14:paraId="5BA4EEC5" w14:textId="77777777" w:rsidTr="00CC50C4">
        <w:trPr>
          <w:cantSplit/>
        </w:trPr>
        <w:tc>
          <w:tcPr>
            <w:tcW w:w="1268" w:type="dxa"/>
          </w:tcPr>
          <w:p w14:paraId="4B2AF354" w14:textId="028CDE16" w:rsidR="000B20A4" w:rsidRPr="0048556D" w:rsidRDefault="000B20A4" w:rsidP="000B20A4">
            <w:pPr>
              <w:spacing w:before="40" w:after="40"/>
              <w:rPr>
                <w:szCs w:val="24"/>
                <w:lang w:eastAsia="zh-CN"/>
              </w:rPr>
            </w:pPr>
            <w:r w:rsidRPr="000B20A4">
              <w:rPr>
                <w:rFonts w:hint="eastAsia"/>
                <w:szCs w:val="24"/>
                <w:lang w:eastAsia="zh-CN"/>
              </w:rPr>
              <w:t>联系人</w:t>
            </w:r>
            <w:r w:rsidRPr="0048556D">
              <w:rPr>
                <w:rFonts w:ascii="Futura Lt BT" w:hAnsi="Futura Lt BT" w:hint="eastAsia"/>
                <w:szCs w:val="24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49C5CA3C" w14:textId="4284D062" w:rsidR="000B20A4" w:rsidRPr="00F504AD" w:rsidRDefault="000B20A4" w:rsidP="004A569F">
            <w:pPr>
              <w:pStyle w:val="Tabletext"/>
              <w:rPr>
                <w:b/>
                <w:szCs w:val="24"/>
                <w:lang w:eastAsia="zh-CN"/>
              </w:rPr>
            </w:pPr>
            <w:proofErr w:type="gramStart"/>
            <w:r w:rsidRPr="00F504AD">
              <w:rPr>
                <w:rFonts w:hint="eastAsia"/>
                <w:b/>
                <w:szCs w:val="24"/>
                <w:lang w:eastAsia="zh-CN"/>
              </w:rPr>
              <w:t>杨晓雅</w:t>
            </w:r>
            <w:proofErr w:type="gramEnd"/>
          </w:p>
        </w:tc>
        <w:tc>
          <w:tcPr>
            <w:tcW w:w="4436" w:type="dxa"/>
            <w:vMerge/>
          </w:tcPr>
          <w:p w14:paraId="43EC4F24" w14:textId="77777777" w:rsidR="000B20A4" w:rsidRPr="00F504AD" w:rsidRDefault="000B20A4" w:rsidP="004A569F">
            <w:pPr>
              <w:pStyle w:val="Tabletext"/>
              <w:ind w:left="283" w:hanging="283"/>
              <w:rPr>
                <w:b/>
                <w:bCs/>
                <w:szCs w:val="24"/>
                <w:lang w:eastAsia="zh-CN"/>
              </w:rPr>
            </w:pPr>
          </w:p>
        </w:tc>
      </w:tr>
      <w:tr w:rsidR="004A569F" w:rsidRPr="00F504AD" w14:paraId="3C0A8DE1" w14:textId="77777777" w:rsidTr="00CC50C4">
        <w:trPr>
          <w:cantSplit/>
        </w:trPr>
        <w:tc>
          <w:tcPr>
            <w:tcW w:w="1268" w:type="dxa"/>
          </w:tcPr>
          <w:p w14:paraId="4C3403BE" w14:textId="77777777" w:rsidR="004A569F" w:rsidRPr="0048556D" w:rsidRDefault="004A569F" w:rsidP="004A569F">
            <w:pPr>
              <w:spacing w:before="40" w:after="40"/>
              <w:rPr>
                <w:szCs w:val="24"/>
                <w:lang w:eastAsia="zh-CN"/>
              </w:rPr>
            </w:pPr>
            <w:r w:rsidRPr="0048556D">
              <w:rPr>
                <w:rFonts w:hint="eastAsia"/>
                <w:szCs w:val="24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02806393" w14:textId="40BF3F10" w:rsidR="004A569F" w:rsidRPr="00F504AD" w:rsidRDefault="004A569F" w:rsidP="004A569F">
            <w:pPr>
              <w:tabs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r w:rsidRPr="00F504AD">
              <w:rPr>
                <w:szCs w:val="24"/>
              </w:rPr>
              <w:t>+41 22 730 5860</w:t>
            </w:r>
          </w:p>
        </w:tc>
        <w:tc>
          <w:tcPr>
            <w:tcW w:w="4436" w:type="dxa"/>
            <w:vMerge/>
          </w:tcPr>
          <w:p w14:paraId="1278B6D4" w14:textId="77777777" w:rsidR="004A569F" w:rsidRPr="00F504AD" w:rsidRDefault="004A569F" w:rsidP="004A569F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</w:tr>
      <w:tr w:rsidR="004A569F" w:rsidRPr="00F504AD" w14:paraId="408C2C41" w14:textId="77777777" w:rsidTr="00CC50C4">
        <w:trPr>
          <w:cantSplit/>
        </w:trPr>
        <w:tc>
          <w:tcPr>
            <w:tcW w:w="1268" w:type="dxa"/>
          </w:tcPr>
          <w:p w14:paraId="7BF1B751" w14:textId="58A5FE6B" w:rsidR="004A569F" w:rsidRPr="0048556D" w:rsidRDefault="00006D1F" w:rsidP="004A569F">
            <w:pPr>
              <w:spacing w:before="40" w:after="40"/>
              <w:rPr>
                <w:szCs w:val="24"/>
                <w:lang w:eastAsia="zh-CN"/>
              </w:rPr>
            </w:pPr>
            <w:r w:rsidRPr="0048556D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14:paraId="0312A2AE" w14:textId="180C89D2" w:rsidR="004A569F" w:rsidRPr="00F504AD" w:rsidRDefault="00006D1F" w:rsidP="004A569F">
            <w:pPr>
              <w:tabs>
                <w:tab w:val="left" w:pos="4111"/>
              </w:tabs>
              <w:spacing w:before="40" w:after="40"/>
              <w:rPr>
                <w:rStyle w:val="Hyperlink"/>
                <w:szCs w:val="24"/>
                <w:lang w:eastAsia="zh-CN"/>
              </w:rPr>
            </w:pPr>
            <w:r w:rsidRPr="00F504AD">
              <w:rPr>
                <w:szCs w:val="24"/>
              </w:rPr>
              <w:t>+41 22 730 5853</w:t>
            </w:r>
          </w:p>
        </w:tc>
        <w:tc>
          <w:tcPr>
            <w:tcW w:w="4436" w:type="dxa"/>
            <w:vMerge/>
          </w:tcPr>
          <w:p w14:paraId="7CF79140" w14:textId="77777777" w:rsidR="004A569F" w:rsidRPr="00F504AD" w:rsidRDefault="004A569F" w:rsidP="004A569F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</w:tr>
      <w:tr w:rsidR="004A569F" w:rsidRPr="00F504AD" w14:paraId="0142C16F" w14:textId="77777777" w:rsidTr="004C1DB5">
        <w:trPr>
          <w:cantSplit/>
          <w:trHeight w:val="1701"/>
        </w:trPr>
        <w:tc>
          <w:tcPr>
            <w:tcW w:w="1268" w:type="dxa"/>
          </w:tcPr>
          <w:p w14:paraId="5C8A88A9" w14:textId="2A348929" w:rsidR="004A569F" w:rsidRPr="0048556D" w:rsidRDefault="004A569F" w:rsidP="004A569F">
            <w:pPr>
              <w:spacing w:before="40" w:after="40"/>
              <w:rPr>
                <w:szCs w:val="24"/>
                <w:lang w:eastAsia="zh-CN"/>
              </w:rPr>
            </w:pPr>
            <w:r w:rsidRPr="0048556D">
              <w:rPr>
                <w:rFonts w:ascii="Calibri" w:hAnsi="Calibri" w:hint="eastAsia"/>
                <w:szCs w:val="24"/>
                <w:lang w:eastAsia="zh-CN"/>
              </w:rPr>
              <w:t>电子邮件</w:t>
            </w:r>
            <w:r w:rsidRPr="0048556D">
              <w:rPr>
                <w:rFonts w:hint="eastAsia"/>
                <w:szCs w:val="24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3D3D001A" w14:textId="77777777" w:rsidR="004A569F" w:rsidRPr="00F504AD" w:rsidRDefault="006B2B79" w:rsidP="004A569F">
            <w:pPr>
              <w:tabs>
                <w:tab w:val="left" w:pos="4111"/>
              </w:tabs>
              <w:spacing w:before="40"/>
              <w:rPr>
                <w:szCs w:val="24"/>
                <w:lang w:val="en-US"/>
              </w:rPr>
            </w:pPr>
            <w:hyperlink r:id="rId8" w:history="1">
              <w:r w:rsidR="00006D1F" w:rsidRPr="00F504AD">
                <w:rPr>
                  <w:rStyle w:val="Hyperlink"/>
                  <w:szCs w:val="24"/>
                  <w:lang w:val="en-US"/>
                </w:rPr>
                <w:t>tsbfgqit4n@itu.int</w:t>
              </w:r>
            </w:hyperlink>
          </w:p>
          <w:p w14:paraId="0D6F66B3" w14:textId="44CE6672" w:rsidR="00006D1F" w:rsidRPr="00F504AD" w:rsidRDefault="00006D1F" w:rsidP="004A569F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14:paraId="32B1661D" w14:textId="77777777" w:rsidR="004A569F" w:rsidRPr="00F504AD" w:rsidRDefault="004A569F" w:rsidP="004A569F">
            <w:pPr>
              <w:pStyle w:val="Tabletext"/>
              <w:rPr>
                <w:b/>
                <w:szCs w:val="24"/>
                <w:lang w:eastAsia="zh-CN"/>
              </w:rPr>
            </w:pPr>
            <w:r w:rsidRPr="00F504AD">
              <w:rPr>
                <w:rFonts w:hint="eastAsia"/>
                <w:b/>
                <w:szCs w:val="24"/>
                <w:lang w:eastAsia="zh-CN"/>
              </w:rPr>
              <w:t>抄送</w:t>
            </w:r>
            <w:r w:rsidRPr="00F504AD">
              <w:rPr>
                <w:b/>
                <w:szCs w:val="24"/>
                <w:lang w:eastAsia="zh-CN"/>
              </w:rPr>
              <w:t>：</w:t>
            </w:r>
          </w:p>
          <w:p w14:paraId="5AA73968" w14:textId="77777777" w:rsidR="004A569F" w:rsidRPr="00F504AD" w:rsidRDefault="004A569F" w:rsidP="004A569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Cs w:val="24"/>
                <w:lang w:eastAsia="zh-CN"/>
              </w:rPr>
            </w:pPr>
            <w:r w:rsidRPr="00F504AD">
              <w:rPr>
                <w:szCs w:val="24"/>
                <w:lang w:eastAsia="zh-CN"/>
              </w:rPr>
              <w:t>-</w:t>
            </w:r>
            <w:r w:rsidRPr="00F504AD">
              <w:rPr>
                <w:szCs w:val="24"/>
                <w:lang w:eastAsia="zh-CN"/>
              </w:rPr>
              <w:tab/>
              <w:t>ITU-</w:t>
            </w:r>
            <w:proofErr w:type="gramStart"/>
            <w:r w:rsidRPr="00F504AD">
              <w:rPr>
                <w:szCs w:val="24"/>
                <w:lang w:eastAsia="zh-CN"/>
              </w:rPr>
              <w:t>T</w:t>
            </w:r>
            <w:r w:rsidRPr="00F504AD">
              <w:rPr>
                <w:rFonts w:hint="eastAsia"/>
                <w:szCs w:val="24"/>
                <w:lang w:eastAsia="zh-CN"/>
              </w:rPr>
              <w:t>各</w:t>
            </w:r>
            <w:r w:rsidRPr="00F504AD">
              <w:rPr>
                <w:szCs w:val="24"/>
                <w:lang w:eastAsia="zh-CN"/>
              </w:rPr>
              <w:t>研究组正副主席；</w:t>
            </w:r>
            <w:proofErr w:type="gramEnd"/>
          </w:p>
          <w:p w14:paraId="5C522093" w14:textId="77777777" w:rsidR="004A569F" w:rsidRPr="00F504AD" w:rsidRDefault="004A569F" w:rsidP="004A569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Cs w:val="24"/>
                <w:lang w:eastAsia="zh-CN"/>
              </w:rPr>
            </w:pPr>
            <w:r w:rsidRPr="00F504AD">
              <w:rPr>
                <w:szCs w:val="24"/>
                <w:lang w:eastAsia="zh-CN"/>
              </w:rPr>
              <w:t>-</w:t>
            </w:r>
            <w:r w:rsidRPr="00F504AD">
              <w:rPr>
                <w:szCs w:val="24"/>
                <w:lang w:eastAsia="zh-CN"/>
              </w:rPr>
              <w:tab/>
            </w:r>
            <w:proofErr w:type="gramStart"/>
            <w:r w:rsidRPr="00F504AD">
              <w:rPr>
                <w:rFonts w:hint="eastAsia"/>
                <w:szCs w:val="24"/>
                <w:lang w:eastAsia="zh-CN"/>
              </w:rPr>
              <w:t>电信</w:t>
            </w:r>
            <w:r w:rsidRPr="00F504AD">
              <w:rPr>
                <w:szCs w:val="24"/>
                <w:lang w:eastAsia="zh-CN"/>
              </w:rPr>
              <w:t>发展局主任；</w:t>
            </w:r>
            <w:proofErr w:type="gramEnd"/>
          </w:p>
          <w:p w14:paraId="476ED088" w14:textId="55B8806B" w:rsidR="004A569F" w:rsidRPr="00F504AD" w:rsidRDefault="004A569F" w:rsidP="004A569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  <w:r w:rsidRPr="00F504AD">
              <w:rPr>
                <w:szCs w:val="24"/>
              </w:rPr>
              <w:t>-</w:t>
            </w:r>
            <w:r w:rsidRPr="00F504AD">
              <w:rPr>
                <w:szCs w:val="24"/>
              </w:rPr>
              <w:tab/>
            </w:r>
            <w:r w:rsidRPr="00F504AD">
              <w:rPr>
                <w:rFonts w:hint="eastAsia"/>
                <w:szCs w:val="24"/>
                <w:lang w:eastAsia="zh-CN"/>
              </w:rPr>
              <w:t>无线电</w:t>
            </w:r>
            <w:r w:rsidRPr="00F504AD">
              <w:rPr>
                <w:szCs w:val="24"/>
                <w:lang w:eastAsia="zh-CN"/>
              </w:rPr>
              <w:t>通信局主任</w:t>
            </w:r>
          </w:p>
        </w:tc>
      </w:tr>
      <w:tr w:rsidR="00720F32" w:rsidRPr="00F504AD" w14:paraId="54246CCE" w14:textId="77777777" w:rsidTr="004C1DB5">
        <w:trPr>
          <w:cantSplit/>
          <w:trHeight w:val="504"/>
        </w:trPr>
        <w:tc>
          <w:tcPr>
            <w:tcW w:w="1268" w:type="dxa"/>
          </w:tcPr>
          <w:p w14:paraId="7903727F" w14:textId="77777777" w:rsidR="00720F32" w:rsidRPr="00F504AD" w:rsidRDefault="00720F32" w:rsidP="004A569F">
            <w:pPr>
              <w:spacing w:after="40"/>
              <w:rPr>
                <w:b/>
                <w:bCs/>
                <w:szCs w:val="24"/>
                <w:lang w:eastAsia="zh-CN"/>
              </w:rPr>
            </w:pPr>
            <w:r w:rsidRPr="00F504AD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144C74AA" w14:textId="328A6E4A" w:rsidR="00006D1F" w:rsidRPr="00F504AD" w:rsidRDefault="00734257" w:rsidP="000B20A4">
            <w:pPr>
              <w:tabs>
                <w:tab w:val="left" w:pos="4111"/>
              </w:tabs>
              <w:rPr>
                <w:b/>
                <w:bCs/>
                <w:szCs w:val="24"/>
                <w:lang w:eastAsia="zh-CN"/>
              </w:rPr>
            </w:pPr>
            <w:r w:rsidRPr="00F504AD">
              <w:rPr>
                <w:b/>
                <w:bCs/>
                <w:szCs w:val="24"/>
                <w:lang w:eastAsia="zh-CN"/>
              </w:rPr>
              <w:t>ITU-T</w:t>
            </w:r>
            <w:r w:rsidR="004A569F" w:rsidRPr="00F504AD">
              <w:rPr>
                <w:rFonts w:hint="eastAsia"/>
                <w:b/>
                <w:bCs/>
                <w:szCs w:val="24"/>
                <w:lang w:eastAsia="zh-CN"/>
              </w:rPr>
              <w:t>网络量子信息技术焦点组（</w:t>
            </w:r>
            <w:r w:rsidR="004A569F" w:rsidRPr="00F504AD">
              <w:rPr>
                <w:rFonts w:hint="eastAsia"/>
                <w:b/>
                <w:bCs/>
                <w:szCs w:val="24"/>
                <w:lang w:eastAsia="zh-CN"/>
              </w:rPr>
              <w:t>FG-QIT4N</w:t>
            </w:r>
            <w:r w:rsidR="004A569F" w:rsidRPr="00F504AD">
              <w:rPr>
                <w:rFonts w:hint="eastAsia"/>
                <w:b/>
                <w:bCs/>
                <w:szCs w:val="24"/>
                <w:lang w:eastAsia="zh-CN"/>
              </w:rPr>
              <w:t>）第</w:t>
            </w:r>
            <w:r w:rsidR="008C3144">
              <w:rPr>
                <w:rFonts w:hint="eastAsia"/>
                <w:b/>
                <w:bCs/>
                <w:szCs w:val="24"/>
                <w:lang w:eastAsia="zh-CN"/>
              </w:rPr>
              <w:t>七</w:t>
            </w:r>
            <w:r w:rsidR="004A569F" w:rsidRPr="00F504AD">
              <w:rPr>
                <w:rFonts w:hint="eastAsia"/>
                <w:b/>
                <w:bCs/>
                <w:szCs w:val="24"/>
                <w:lang w:eastAsia="zh-CN"/>
              </w:rPr>
              <w:t>次会议</w:t>
            </w:r>
            <w:r w:rsidR="000B20A4">
              <w:rPr>
                <w:b/>
                <w:bCs/>
                <w:szCs w:val="24"/>
                <w:lang w:eastAsia="zh-CN"/>
              </w:rPr>
              <w:br/>
              <w:t xml:space="preserve"> </w:t>
            </w:r>
            <w:r w:rsidR="00576B63" w:rsidRPr="00F504AD">
              <w:rPr>
                <w:b/>
                <w:bCs/>
                <w:szCs w:val="24"/>
                <w:lang w:eastAsia="zh-CN"/>
              </w:rPr>
              <w:t>–</w:t>
            </w:r>
            <w:r w:rsidR="00576B63" w:rsidRPr="00F504AD">
              <w:rPr>
                <w:rFonts w:hint="eastAsia"/>
                <w:b/>
                <w:bCs/>
                <w:szCs w:val="24"/>
                <w:lang w:eastAsia="zh-CN"/>
              </w:rPr>
              <w:t xml:space="preserve"> </w:t>
            </w:r>
            <w:r w:rsidRPr="00F504AD">
              <w:rPr>
                <w:rFonts w:hint="eastAsia"/>
                <w:b/>
                <w:bCs/>
                <w:szCs w:val="24"/>
                <w:lang w:eastAsia="zh-CN"/>
              </w:rPr>
              <w:t>电子化会议，</w:t>
            </w:r>
            <w:r w:rsidR="004A569F" w:rsidRPr="00F504AD">
              <w:rPr>
                <w:b/>
                <w:bCs/>
                <w:szCs w:val="24"/>
                <w:lang w:eastAsia="zh-CN"/>
              </w:rPr>
              <w:t>202</w:t>
            </w:r>
            <w:r w:rsidR="008C3144">
              <w:rPr>
                <w:rFonts w:hint="eastAsia"/>
                <w:b/>
                <w:bCs/>
                <w:szCs w:val="24"/>
                <w:lang w:eastAsia="zh-CN"/>
              </w:rPr>
              <w:t>1</w:t>
            </w:r>
            <w:r w:rsidR="004A569F" w:rsidRPr="00F504AD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E6199D">
              <w:rPr>
                <w:rFonts w:hint="eastAsia"/>
                <w:b/>
                <w:bCs/>
                <w:szCs w:val="24"/>
                <w:lang w:eastAsia="zh-CN"/>
              </w:rPr>
              <w:t>1</w:t>
            </w:r>
            <w:r w:rsidR="004A569F" w:rsidRPr="00F504AD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DE42F8" w:rsidRPr="00F504AD"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 w:rsidR="008C3144">
              <w:rPr>
                <w:rFonts w:hint="eastAsia"/>
                <w:b/>
                <w:bCs/>
                <w:szCs w:val="24"/>
                <w:lang w:eastAsia="zh-CN"/>
              </w:rPr>
              <w:t>5</w:t>
            </w:r>
            <w:r w:rsidR="001B0F44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  <w:r w:rsidRPr="00F504AD">
              <w:rPr>
                <w:b/>
                <w:bCs/>
                <w:szCs w:val="24"/>
                <w:lang w:eastAsia="zh-CN"/>
              </w:rPr>
              <w:t xml:space="preserve"> </w:t>
            </w:r>
            <w:r w:rsidR="00F504AD" w:rsidRPr="00F504AD">
              <w:rPr>
                <w:b/>
                <w:bCs/>
                <w:szCs w:val="24"/>
                <w:lang w:eastAsia="zh-CN"/>
              </w:rPr>
              <w:t>–</w:t>
            </w:r>
            <w:r w:rsidRPr="00F504AD">
              <w:rPr>
                <w:b/>
                <w:bCs/>
                <w:szCs w:val="24"/>
                <w:lang w:eastAsia="zh-CN"/>
              </w:rPr>
              <w:t xml:space="preserve"> </w:t>
            </w:r>
            <w:r w:rsidR="008C3144"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 w:rsidR="00DE42F8" w:rsidRPr="00F504AD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8C3144">
              <w:rPr>
                <w:rFonts w:hint="eastAsia"/>
                <w:b/>
                <w:bCs/>
                <w:szCs w:val="24"/>
                <w:lang w:eastAsia="zh-CN"/>
              </w:rPr>
              <w:t>5</w:t>
            </w:r>
            <w:r w:rsidR="004A569F" w:rsidRPr="00F504AD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  <w:r w:rsidR="008C3144">
              <w:rPr>
                <w:rFonts w:ascii="Calibri" w:eastAsia="Times New Roman" w:hAnsi="Calibri"/>
                <w:b/>
                <w:bCs/>
                <w:lang w:eastAsia="zh-CN"/>
              </w:rPr>
              <w:t xml:space="preserve"> </w:t>
            </w:r>
          </w:p>
        </w:tc>
      </w:tr>
    </w:tbl>
    <w:p w14:paraId="4E7C4EB2" w14:textId="77777777" w:rsidR="004A569F" w:rsidRPr="00F504AD" w:rsidRDefault="004A569F" w:rsidP="004C1DB5">
      <w:pPr>
        <w:pStyle w:val="Normalaftertitle"/>
        <w:spacing w:before="600" w:after="120"/>
        <w:rPr>
          <w:rFonts w:cstheme="minorHAnsi"/>
          <w:szCs w:val="24"/>
          <w:lang w:eastAsia="zh-CN"/>
        </w:rPr>
      </w:pPr>
      <w:bookmarkStart w:id="1" w:name="StartTyping_E"/>
      <w:bookmarkEnd w:id="1"/>
      <w:r w:rsidRPr="00F504AD">
        <w:rPr>
          <w:rFonts w:cstheme="minorHAnsi"/>
          <w:szCs w:val="24"/>
          <w:lang w:eastAsia="zh-CN"/>
        </w:rPr>
        <w:t>尊敬的先生</w:t>
      </w:r>
      <w:r w:rsidRPr="00F504AD">
        <w:rPr>
          <w:rFonts w:cstheme="minorHAnsi"/>
          <w:szCs w:val="24"/>
          <w:lang w:eastAsia="zh-CN"/>
        </w:rPr>
        <w:t>/</w:t>
      </w:r>
      <w:r w:rsidRPr="00F504AD">
        <w:rPr>
          <w:rFonts w:cstheme="minorHAnsi"/>
          <w:szCs w:val="24"/>
          <w:lang w:eastAsia="zh-CN"/>
        </w:rPr>
        <w:t>女士：</w:t>
      </w:r>
    </w:p>
    <w:p w14:paraId="1064AEED" w14:textId="4E63C002" w:rsidR="00170D74" w:rsidRPr="00F504AD" w:rsidRDefault="004A569F" w:rsidP="00170D74">
      <w:pPr>
        <w:spacing w:before="360"/>
        <w:rPr>
          <w:rStyle w:val="Hyperlink"/>
          <w:rFonts w:cstheme="minorHAnsi"/>
          <w:color w:val="000000" w:themeColor="text1"/>
          <w:szCs w:val="24"/>
          <w:lang w:eastAsia="zh-CN"/>
        </w:rPr>
      </w:pPr>
      <w:r w:rsidRPr="00F504AD">
        <w:rPr>
          <w:rFonts w:cstheme="minorHAnsi"/>
          <w:szCs w:val="24"/>
          <w:lang w:eastAsia="zh-CN"/>
        </w:rPr>
        <w:t>1</w:t>
      </w:r>
      <w:r w:rsidRPr="00F504AD">
        <w:rPr>
          <w:rFonts w:cstheme="minorHAnsi"/>
          <w:szCs w:val="24"/>
          <w:lang w:eastAsia="zh-CN"/>
        </w:rPr>
        <w:tab/>
      </w:r>
      <w:r w:rsidR="00546229" w:rsidRPr="00F504AD">
        <w:rPr>
          <w:rFonts w:cstheme="minorHAnsi"/>
          <w:bCs/>
          <w:szCs w:val="24"/>
          <w:lang w:eastAsia="zh-CN"/>
        </w:rPr>
        <w:t>我</w:t>
      </w:r>
      <w:r w:rsidR="00696BAF" w:rsidRPr="00F504AD">
        <w:rPr>
          <w:rFonts w:cstheme="minorHAnsi"/>
          <w:bCs/>
          <w:szCs w:val="24"/>
          <w:lang w:eastAsia="zh-CN"/>
        </w:rPr>
        <w:t>高兴地邀请</w:t>
      </w:r>
      <w:r w:rsidR="00546229" w:rsidRPr="00F504AD">
        <w:rPr>
          <w:rFonts w:cstheme="minorHAnsi"/>
          <w:bCs/>
          <w:szCs w:val="24"/>
          <w:lang w:eastAsia="zh-CN"/>
        </w:rPr>
        <w:t>您</w:t>
      </w:r>
      <w:r w:rsidR="00696BAF" w:rsidRPr="00F504AD">
        <w:rPr>
          <w:rFonts w:cstheme="minorHAnsi"/>
          <w:bCs/>
          <w:szCs w:val="24"/>
          <w:lang w:eastAsia="zh-CN"/>
        </w:rPr>
        <w:t>出席</w:t>
      </w:r>
      <w:r w:rsidR="00696BAF" w:rsidRPr="00F504AD">
        <w:rPr>
          <w:rFonts w:cstheme="minorHAnsi"/>
          <w:szCs w:val="24"/>
          <w:lang w:eastAsia="zh-CN"/>
        </w:rPr>
        <w:t>将于</w:t>
      </w:r>
      <w:r w:rsidR="008F1D7E" w:rsidRPr="008F1D7E">
        <w:rPr>
          <w:szCs w:val="24"/>
          <w:lang w:eastAsia="zh-CN"/>
        </w:rPr>
        <w:t>202</w:t>
      </w:r>
      <w:r w:rsidR="008C3144">
        <w:rPr>
          <w:rFonts w:hint="eastAsia"/>
          <w:szCs w:val="24"/>
          <w:lang w:eastAsia="zh-CN"/>
        </w:rPr>
        <w:t>1</w:t>
      </w:r>
      <w:r w:rsidR="008F1D7E" w:rsidRPr="008F1D7E">
        <w:rPr>
          <w:rFonts w:hint="eastAsia"/>
          <w:szCs w:val="24"/>
          <w:lang w:eastAsia="zh-CN"/>
        </w:rPr>
        <w:t>年</w:t>
      </w:r>
      <w:r w:rsidR="008F1D7E" w:rsidRPr="008F1D7E">
        <w:rPr>
          <w:rFonts w:hint="eastAsia"/>
          <w:szCs w:val="24"/>
          <w:lang w:eastAsia="zh-CN"/>
        </w:rPr>
        <w:t>1</w:t>
      </w:r>
      <w:r w:rsidR="008F1D7E" w:rsidRPr="008F1D7E">
        <w:rPr>
          <w:rFonts w:hint="eastAsia"/>
          <w:szCs w:val="24"/>
          <w:lang w:eastAsia="zh-CN"/>
        </w:rPr>
        <w:t>月</w:t>
      </w:r>
      <w:r w:rsidR="008F1D7E" w:rsidRPr="008F1D7E">
        <w:rPr>
          <w:rFonts w:hint="eastAsia"/>
          <w:szCs w:val="24"/>
          <w:lang w:eastAsia="zh-CN"/>
        </w:rPr>
        <w:t>2</w:t>
      </w:r>
      <w:r w:rsidR="008C3144">
        <w:rPr>
          <w:rFonts w:hint="eastAsia"/>
          <w:szCs w:val="24"/>
          <w:lang w:eastAsia="zh-CN"/>
        </w:rPr>
        <w:t>5</w:t>
      </w:r>
      <w:r w:rsidR="001B0F44">
        <w:rPr>
          <w:rFonts w:hint="eastAsia"/>
          <w:szCs w:val="24"/>
          <w:lang w:eastAsia="zh-CN"/>
        </w:rPr>
        <w:t>日</w:t>
      </w:r>
      <w:r w:rsidR="00EB3004">
        <w:rPr>
          <w:rFonts w:hint="eastAsia"/>
          <w:szCs w:val="24"/>
          <w:lang w:eastAsia="zh-CN"/>
        </w:rPr>
        <w:t>至</w:t>
      </w:r>
      <w:r w:rsidR="008C3144">
        <w:rPr>
          <w:rFonts w:hint="eastAsia"/>
          <w:szCs w:val="24"/>
          <w:lang w:eastAsia="zh-CN"/>
        </w:rPr>
        <w:t>2</w:t>
      </w:r>
      <w:r w:rsidR="008F1D7E" w:rsidRPr="008F1D7E">
        <w:rPr>
          <w:rFonts w:hint="eastAsia"/>
          <w:szCs w:val="24"/>
          <w:lang w:eastAsia="zh-CN"/>
        </w:rPr>
        <w:t>月</w:t>
      </w:r>
      <w:r w:rsidR="008C3144">
        <w:rPr>
          <w:rFonts w:hint="eastAsia"/>
          <w:szCs w:val="24"/>
          <w:lang w:eastAsia="zh-CN"/>
        </w:rPr>
        <w:t>5</w:t>
      </w:r>
      <w:r w:rsidR="008F1D7E" w:rsidRPr="008F1D7E">
        <w:rPr>
          <w:rFonts w:hint="eastAsia"/>
          <w:szCs w:val="24"/>
          <w:lang w:eastAsia="zh-CN"/>
        </w:rPr>
        <w:t>日</w:t>
      </w:r>
      <w:r w:rsidR="008C3144">
        <w:rPr>
          <w:rFonts w:cstheme="minorHAnsi" w:hint="eastAsia"/>
          <w:szCs w:val="24"/>
          <w:lang w:eastAsia="zh-CN"/>
        </w:rPr>
        <w:t>以</w:t>
      </w:r>
      <w:r w:rsidR="00EB3004">
        <w:rPr>
          <w:rFonts w:cstheme="minorHAnsi"/>
          <w:szCs w:val="24"/>
          <w:lang w:eastAsia="zh-CN"/>
        </w:rPr>
        <w:t>电子化会议</w:t>
      </w:r>
      <w:r w:rsidR="008C3144">
        <w:rPr>
          <w:rFonts w:cstheme="minorHAnsi" w:hint="eastAsia"/>
          <w:szCs w:val="24"/>
          <w:lang w:eastAsia="zh-CN"/>
        </w:rPr>
        <w:t>形式</w:t>
      </w:r>
      <w:r w:rsidR="00696BAF" w:rsidRPr="00F504AD">
        <w:rPr>
          <w:rFonts w:cstheme="minorHAnsi"/>
          <w:szCs w:val="24"/>
          <w:lang w:eastAsia="zh-CN"/>
        </w:rPr>
        <w:t>召开的</w:t>
      </w:r>
      <w:hyperlink r:id="rId9" w:history="1">
        <w:r w:rsidRPr="0048556D">
          <w:rPr>
            <w:rStyle w:val="Hyperlink"/>
            <w:rFonts w:cstheme="minorHAnsi" w:hint="eastAsia"/>
            <w:szCs w:val="24"/>
            <w:lang w:eastAsia="zh-CN"/>
          </w:rPr>
          <w:t>ITU-T</w:t>
        </w:r>
        <w:r w:rsidRPr="0048556D">
          <w:rPr>
            <w:rStyle w:val="Hyperlink"/>
            <w:rFonts w:cstheme="minorHAnsi" w:hint="eastAsia"/>
            <w:szCs w:val="24"/>
            <w:lang w:eastAsia="zh-CN"/>
          </w:rPr>
          <w:t>网络量子信息技术焦点组（</w:t>
        </w:r>
        <w:r w:rsidR="0048556D" w:rsidRPr="0048556D">
          <w:rPr>
            <w:rStyle w:val="Hyperlink"/>
            <w:rFonts w:cstheme="minorHAnsi"/>
            <w:szCs w:val="24"/>
            <w:lang w:eastAsia="zh-CN"/>
          </w:rPr>
          <w:t>FG-QIT4N</w:t>
        </w:r>
        <w:r w:rsidRPr="0048556D">
          <w:rPr>
            <w:rStyle w:val="Hyperlink"/>
            <w:rFonts w:cstheme="minorHAnsi" w:hint="eastAsia"/>
            <w:szCs w:val="24"/>
            <w:lang w:eastAsia="zh-CN"/>
          </w:rPr>
          <w:t>）</w:t>
        </w:r>
      </w:hyperlink>
      <w:bookmarkStart w:id="2" w:name="_Hlk45190958"/>
      <w:r w:rsidRPr="00F504AD">
        <w:rPr>
          <w:rFonts w:cstheme="minorHAnsi"/>
          <w:szCs w:val="24"/>
          <w:lang w:eastAsia="zh-CN"/>
        </w:rPr>
        <w:t>第</w:t>
      </w:r>
      <w:r w:rsidR="008C3144">
        <w:rPr>
          <w:rFonts w:cstheme="minorHAnsi" w:hint="eastAsia"/>
          <w:szCs w:val="24"/>
          <w:lang w:eastAsia="zh-CN"/>
        </w:rPr>
        <w:t>七</w:t>
      </w:r>
      <w:r w:rsidRPr="00F504AD">
        <w:rPr>
          <w:rFonts w:cstheme="minorHAnsi"/>
          <w:szCs w:val="24"/>
          <w:lang w:eastAsia="zh-CN"/>
        </w:rPr>
        <w:t>次</w:t>
      </w:r>
      <w:bookmarkEnd w:id="2"/>
      <w:r w:rsidRPr="00F504AD">
        <w:rPr>
          <w:rFonts w:cstheme="minorHAnsi"/>
          <w:szCs w:val="24"/>
          <w:lang w:eastAsia="zh-CN"/>
        </w:rPr>
        <w:t>会议</w:t>
      </w:r>
      <w:r w:rsidRPr="00F504AD">
        <w:rPr>
          <w:rStyle w:val="Hyperlink"/>
          <w:rFonts w:cstheme="minorHAnsi"/>
          <w:color w:val="000000" w:themeColor="text1"/>
          <w:szCs w:val="24"/>
          <w:u w:val="none"/>
          <w:lang w:eastAsia="zh-CN"/>
        </w:rPr>
        <w:t>。</w:t>
      </w:r>
    </w:p>
    <w:p w14:paraId="035F28AB" w14:textId="44FBFF83" w:rsidR="00696BAF" w:rsidRPr="008C3144" w:rsidRDefault="00170D74" w:rsidP="008C3144">
      <w:pPr>
        <w:tabs>
          <w:tab w:val="left" w:pos="567"/>
        </w:tabs>
        <w:jc w:val="both"/>
        <w:rPr>
          <w:rFonts w:cstheme="minorHAnsi"/>
          <w:szCs w:val="24"/>
          <w:lang w:val="en-US" w:eastAsia="zh-CN"/>
        </w:rPr>
      </w:pPr>
      <w:r w:rsidRPr="00F504AD">
        <w:rPr>
          <w:rFonts w:cstheme="minorHAnsi"/>
          <w:szCs w:val="24"/>
          <w:lang w:eastAsia="zh-CN"/>
        </w:rPr>
        <w:t>2</w:t>
      </w:r>
      <w:r w:rsidRPr="00F504AD">
        <w:rPr>
          <w:rFonts w:cstheme="minorHAnsi"/>
          <w:color w:val="000000"/>
          <w:szCs w:val="24"/>
          <w:lang w:val="en-US" w:eastAsia="zh-CN"/>
        </w:rPr>
        <w:tab/>
      </w:r>
      <w:r w:rsidR="00696BAF" w:rsidRPr="00F504AD">
        <w:rPr>
          <w:rFonts w:cstheme="minorHAnsi"/>
          <w:szCs w:val="24"/>
          <w:lang w:eastAsia="zh-CN"/>
        </w:rPr>
        <w:t>第</w:t>
      </w:r>
      <w:r w:rsidR="008C3144">
        <w:rPr>
          <w:rFonts w:cstheme="minorHAnsi" w:hint="eastAsia"/>
          <w:szCs w:val="24"/>
          <w:lang w:eastAsia="zh-CN"/>
        </w:rPr>
        <w:t>七</w:t>
      </w:r>
      <w:r w:rsidR="00696BAF" w:rsidRPr="00F504AD">
        <w:rPr>
          <w:rFonts w:cstheme="minorHAnsi"/>
          <w:szCs w:val="24"/>
          <w:lang w:eastAsia="zh-CN"/>
        </w:rPr>
        <w:t>次</w:t>
      </w:r>
      <w:r w:rsidR="000C07B5" w:rsidRPr="00F504AD">
        <w:rPr>
          <w:rFonts w:cstheme="minorHAnsi"/>
          <w:szCs w:val="24"/>
          <w:lang w:eastAsia="zh-CN"/>
        </w:rPr>
        <w:t>FG-QIT4N</w:t>
      </w:r>
      <w:r w:rsidR="000C07B5" w:rsidRPr="00F504AD">
        <w:rPr>
          <w:rFonts w:cstheme="minorHAnsi"/>
          <w:szCs w:val="24"/>
          <w:lang w:eastAsia="zh-CN"/>
        </w:rPr>
        <w:t>会议</w:t>
      </w:r>
      <w:r w:rsidR="00696BAF" w:rsidRPr="00F504AD">
        <w:rPr>
          <w:rFonts w:cstheme="minorHAnsi"/>
          <w:szCs w:val="24"/>
          <w:lang w:eastAsia="zh-CN"/>
        </w:rPr>
        <w:t>的</w:t>
      </w:r>
      <w:r w:rsidR="00805420">
        <w:rPr>
          <w:rFonts w:cstheme="minorHAnsi" w:hint="eastAsia"/>
          <w:szCs w:val="24"/>
          <w:lang w:eastAsia="zh-CN"/>
        </w:rPr>
        <w:t>主要</w:t>
      </w:r>
      <w:r w:rsidR="00452277">
        <w:rPr>
          <w:rFonts w:cstheme="minorHAnsi" w:hint="eastAsia"/>
          <w:szCs w:val="24"/>
          <w:lang w:eastAsia="zh-CN"/>
        </w:rPr>
        <w:t>目的</w:t>
      </w:r>
      <w:r w:rsidR="00696BAF" w:rsidRPr="00F504AD">
        <w:rPr>
          <w:rFonts w:cstheme="minorHAnsi"/>
          <w:szCs w:val="24"/>
          <w:lang w:eastAsia="zh-CN"/>
        </w:rPr>
        <w:t>是推进</w:t>
      </w:r>
      <w:r w:rsidR="00452277">
        <w:rPr>
          <w:rFonts w:cstheme="minorHAnsi" w:hint="eastAsia"/>
          <w:szCs w:val="24"/>
          <w:lang w:eastAsia="zh-CN"/>
        </w:rPr>
        <w:t>关于</w:t>
      </w:r>
      <w:r w:rsidR="007C0D1D" w:rsidRPr="00F504AD">
        <w:rPr>
          <w:rFonts w:cstheme="minorHAnsi"/>
          <w:szCs w:val="24"/>
          <w:lang w:eastAsia="zh-CN"/>
        </w:rPr>
        <w:t>FG-QIT4N</w:t>
      </w:r>
      <w:r w:rsidR="00805420">
        <w:rPr>
          <w:rFonts w:cstheme="minorHAnsi" w:hint="eastAsia"/>
          <w:szCs w:val="24"/>
          <w:lang w:eastAsia="zh-CN"/>
        </w:rPr>
        <w:t>实际成果</w:t>
      </w:r>
      <w:r w:rsidR="00696BAF" w:rsidRPr="00F504AD">
        <w:rPr>
          <w:rFonts w:cstheme="minorHAnsi"/>
          <w:szCs w:val="24"/>
          <w:lang w:eastAsia="zh-CN"/>
        </w:rPr>
        <w:t>的工作</w:t>
      </w:r>
    </w:p>
    <w:p w14:paraId="3B55EF85" w14:textId="4FEEFAC5" w:rsidR="00170D74" w:rsidRPr="00F504AD" w:rsidRDefault="00170D74" w:rsidP="00170D74">
      <w:pPr>
        <w:tabs>
          <w:tab w:val="left" w:pos="567"/>
        </w:tabs>
        <w:jc w:val="both"/>
        <w:rPr>
          <w:rFonts w:cstheme="minorHAnsi"/>
          <w:szCs w:val="24"/>
          <w:lang w:val="en-US" w:eastAsia="zh-CN"/>
        </w:rPr>
      </w:pPr>
      <w:r w:rsidRPr="00F504AD">
        <w:rPr>
          <w:rFonts w:cstheme="minorHAnsi"/>
          <w:szCs w:val="24"/>
          <w:lang w:eastAsia="zh-CN"/>
        </w:rPr>
        <w:t>3</w:t>
      </w:r>
      <w:r w:rsidRPr="00F504AD">
        <w:rPr>
          <w:rFonts w:cstheme="minorHAnsi"/>
          <w:color w:val="000000"/>
          <w:szCs w:val="24"/>
          <w:lang w:val="en-US" w:eastAsia="zh-CN"/>
        </w:rPr>
        <w:tab/>
      </w:r>
      <w:bookmarkStart w:id="3" w:name="lt_pId058"/>
      <w:r w:rsidR="007C0D1D" w:rsidRPr="00F504AD">
        <w:rPr>
          <w:rFonts w:cstheme="minorHAnsi"/>
          <w:szCs w:val="24"/>
          <w:lang w:eastAsia="zh-CN"/>
        </w:rPr>
        <w:t>焦点组会议</w:t>
      </w:r>
      <w:r w:rsidRPr="00F504AD">
        <w:rPr>
          <w:rFonts w:cstheme="minorHAnsi"/>
          <w:szCs w:val="24"/>
          <w:lang w:eastAsia="zh-CN"/>
        </w:rPr>
        <w:t>将</w:t>
      </w:r>
      <w:r w:rsidR="007C0D1D" w:rsidRPr="00F504AD">
        <w:rPr>
          <w:rFonts w:cstheme="minorHAnsi"/>
          <w:szCs w:val="24"/>
          <w:lang w:eastAsia="zh-CN"/>
        </w:rPr>
        <w:t>仅使用</w:t>
      </w:r>
      <w:r w:rsidRPr="00F504AD">
        <w:rPr>
          <w:rFonts w:cstheme="minorHAnsi"/>
          <w:szCs w:val="24"/>
          <w:lang w:eastAsia="zh-CN"/>
        </w:rPr>
        <w:t>英文进行</w:t>
      </w:r>
      <w:bookmarkEnd w:id="3"/>
      <w:r w:rsidR="007C0D1D" w:rsidRPr="00F504AD">
        <w:rPr>
          <w:rFonts w:cstheme="minorHAnsi"/>
          <w:szCs w:val="24"/>
          <w:lang w:val="en-US" w:eastAsia="zh-CN"/>
        </w:rPr>
        <w:t>。</w:t>
      </w:r>
    </w:p>
    <w:p w14:paraId="42879C7E" w14:textId="22081083" w:rsidR="007C0D1D" w:rsidRPr="00F504AD" w:rsidRDefault="00170D74" w:rsidP="00805420">
      <w:pPr>
        <w:tabs>
          <w:tab w:val="left" w:pos="567"/>
        </w:tabs>
        <w:jc w:val="both"/>
        <w:rPr>
          <w:rFonts w:cstheme="minorHAnsi"/>
          <w:szCs w:val="24"/>
          <w:lang w:val="en-US" w:eastAsia="zh-CN"/>
        </w:rPr>
      </w:pPr>
      <w:r w:rsidRPr="00F504AD">
        <w:rPr>
          <w:rFonts w:cstheme="minorHAnsi"/>
          <w:szCs w:val="24"/>
          <w:lang w:eastAsia="zh-CN"/>
        </w:rPr>
        <w:t>4</w:t>
      </w:r>
      <w:r w:rsidRPr="00F504AD">
        <w:rPr>
          <w:rFonts w:cstheme="minorHAnsi"/>
          <w:color w:val="000000"/>
          <w:szCs w:val="24"/>
          <w:lang w:val="en-US" w:eastAsia="zh-CN"/>
        </w:rPr>
        <w:tab/>
      </w:r>
      <w:bookmarkStart w:id="4" w:name="lt_pId057"/>
      <w:r w:rsidR="007C0D1D" w:rsidRPr="00F504AD">
        <w:rPr>
          <w:rFonts w:cstheme="minorHAnsi"/>
          <w:szCs w:val="24"/>
          <w:lang w:val="en-US" w:eastAsia="zh-CN"/>
        </w:rPr>
        <w:t>焦点组会议</w:t>
      </w:r>
      <w:r w:rsidR="00805420">
        <w:rPr>
          <w:rFonts w:cstheme="minorHAnsi" w:hint="eastAsia"/>
          <w:szCs w:val="24"/>
          <w:lang w:val="en-US" w:eastAsia="zh-CN"/>
        </w:rPr>
        <w:t>可</w:t>
      </w:r>
      <w:r w:rsidR="00805420" w:rsidRPr="00F504AD">
        <w:rPr>
          <w:rFonts w:cstheme="minorHAnsi"/>
          <w:szCs w:val="24"/>
          <w:lang w:val="en-US" w:eastAsia="zh-CN"/>
        </w:rPr>
        <w:t>免费参加</w:t>
      </w:r>
      <w:r w:rsidR="00805420">
        <w:rPr>
          <w:rFonts w:cstheme="minorHAnsi"/>
          <w:szCs w:val="24"/>
          <w:lang w:val="en-US" w:eastAsia="zh-CN"/>
        </w:rPr>
        <w:t>，</w:t>
      </w:r>
      <w:r w:rsidR="00805420">
        <w:rPr>
          <w:rFonts w:cstheme="minorHAnsi" w:hint="eastAsia"/>
          <w:szCs w:val="24"/>
          <w:lang w:val="en-US" w:eastAsia="zh-CN"/>
        </w:rPr>
        <w:t>并且</w:t>
      </w:r>
      <w:r w:rsidR="007C0D1D" w:rsidRPr="00F504AD">
        <w:rPr>
          <w:rFonts w:cstheme="minorHAnsi"/>
          <w:szCs w:val="24"/>
          <w:lang w:val="en-US" w:eastAsia="zh-CN"/>
        </w:rPr>
        <w:t>向国际电联成员国、部门成员、部门准成员和学术机构以及国际电联成员国中</w:t>
      </w:r>
      <w:r w:rsidR="00BF6DE3" w:rsidRPr="00F504AD">
        <w:rPr>
          <w:rFonts w:cstheme="minorHAnsi"/>
          <w:szCs w:val="24"/>
          <w:lang w:val="en-US" w:eastAsia="zh-CN"/>
        </w:rPr>
        <w:t>希望为这项工作做出贡献的任何个人</w:t>
      </w:r>
      <w:r w:rsidR="007C0D1D" w:rsidRPr="00F504AD">
        <w:rPr>
          <w:rFonts w:cstheme="minorHAnsi"/>
          <w:szCs w:val="24"/>
          <w:lang w:val="en-US" w:eastAsia="zh-CN"/>
        </w:rPr>
        <w:t>开放，</w:t>
      </w:r>
      <w:r w:rsidR="00805420" w:rsidRPr="00805420">
        <w:rPr>
          <w:rFonts w:cstheme="minorHAnsi" w:hint="eastAsia"/>
          <w:szCs w:val="24"/>
          <w:lang w:val="en-US" w:eastAsia="zh-CN"/>
        </w:rPr>
        <w:t>包括作为国际、区域</w:t>
      </w:r>
      <w:r w:rsidR="006879E8">
        <w:rPr>
          <w:rFonts w:cstheme="minorHAnsi" w:hint="eastAsia"/>
          <w:szCs w:val="24"/>
          <w:lang w:val="en-US" w:eastAsia="zh-CN"/>
        </w:rPr>
        <w:t>性</w:t>
      </w:r>
      <w:r w:rsidR="00805420" w:rsidRPr="00805420">
        <w:rPr>
          <w:rFonts w:cstheme="minorHAnsi" w:hint="eastAsia"/>
          <w:szCs w:val="24"/>
          <w:lang w:val="en-US" w:eastAsia="zh-CN"/>
        </w:rPr>
        <w:t>和国家组织成员的个人。</w:t>
      </w:r>
    </w:p>
    <w:p w14:paraId="4140F4FB" w14:textId="0E2F5885" w:rsidR="00546229" w:rsidRPr="00F504AD" w:rsidRDefault="00BF6DE3" w:rsidP="006879E8">
      <w:pPr>
        <w:tabs>
          <w:tab w:val="clear" w:pos="794"/>
          <w:tab w:val="clear" w:pos="1191"/>
          <w:tab w:val="clear" w:pos="1588"/>
          <w:tab w:val="clear" w:pos="198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firstLineChars="200" w:firstLine="480"/>
        <w:textAlignment w:val="auto"/>
        <w:rPr>
          <w:rFonts w:eastAsia="Times New Roman" w:cstheme="minorHAnsi"/>
          <w:color w:val="222222"/>
          <w:szCs w:val="24"/>
          <w:lang w:eastAsia="zh-CN"/>
        </w:rPr>
      </w:pPr>
      <w:bookmarkStart w:id="5" w:name="lt_pId062"/>
      <w:bookmarkEnd w:id="4"/>
      <w:r w:rsidRPr="00F504AD">
        <w:rPr>
          <w:rFonts w:cstheme="minorHAnsi"/>
          <w:szCs w:val="24"/>
          <w:lang w:val="en-US" w:eastAsia="zh-CN"/>
        </w:rPr>
        <w:t>关于如何参会的更多实用信息，</w:t>
      </w:r>
      <w:r w:rsidR="006879E8">
        <w:rPr>
          <w:rFonts w:cstheme="minorHAnsi" w:hint="eastAsia"/>
          <w:szCs w:val="24"/>
          <w:lang w:val="en-US" w:eastAsia="zh-CN"/>
        </w:rPr>
        <w:t>请见</w:t>
      </w:r>
      <w:r w:rsidRPr="00F504AD">
        <w:rPr>
          <w:rFonts w:cstheme="minorHAnsi"/>
          <w:szCs w:val="24"/>
          <w:lang w:val="en-US" w:eastAsia="zh-CN"/>
        </w:rPr>
        <w:t>FG-QIT4N</w:t>
      </w:r>
      <w:r w:rsidRPr="00F504AD">
        <w:rPr>
          <w:rFonts w:cstheme="minorHAnsi"/>
          <w:szCs w:val="24"/>
          <w:lang w:val="en-US" w:eastAsia="zh-CN"/>
        </w:rPr>
        <w:t>主页</w:t>
      </w:r>
      <w:r w:rsidR="006879E8">
        <w:rPr>
          <w:rFonts w:cstheme="minorHAnsi"/>
          <w:szCs w:val="24"/>
          <w:lang w:val="en-US" w:eastAsia="zh-CN"/>
        </w:rPr>
        <w:t>，</w:t>
      </w:r>
      <w:r w:rsidR="006879E8">
        <w:rPr>
          <w:rFonts w:cstheme="minorHAnsi" w:hint="eastAsia"/>
          <w:szCs w:val="24"/>
          <w:lang w:val="en-US" w:eastAsia="zh-CN"/>
        </w:rPr>
        <w:t>地址如下</w:t>
      </w:r>
      <w:r w:rsidRPr="00F504AD">
        <w:rPr>
          <w:rFonts w:cstheme="minorHAnsi"/>
          <w:szCs w:val="24"/>
          <w:lang w:val="en-US" w:eastAsia="zh-CN"/>
        </w:rPr>
        <w:t>：</w:t>
      </w:r>
      <w:bookmarkStart w:id="6" w:name="lt_pId053"/>
      <w:bookmarkEnd w:id="5"/>
      <w:r w:rsidR="0048556D" w:rsidRPr="0048556D">
        <w:rPr>
          <w:rFonts w:cstheme="minorHAnsi"/>
          <w:szCs w:val="24"/>
        </w:rPr>
        <w:fldChar w:fldCharType="begin"/>
      </w:r>
      <w:r w:rsidR="0048556D" w:rsidRPr="0048556D">
        <w:rPr>
          <w:rFonts w:cstheme="minorHAnsi"/>
          <w:szCs w:val="24"/>
        </w:rPr>
        <w:instrText xml:space="preserve"> HYPERLINK "https://www.itu.int/en/ITU-T/focusgroups/qit4n/Pages/default.aspx" \h </w:instrText>
      </w:r>
      <w:r w:rsidR="0048556D" w:rsidRPr="0048556D">
        <w:rPr>
          <w:rFonts w:cstheme="minorHAnsi"/>
          <w:szCs w:val="24"/>
        </w:rPr>
        <w:fldChar w:fldCharType="separate"/>
      </w:r>
      <w:r w:rsidR="0048556D" w:rsidRPr="0048556D">
        <w:rPr>
          <w:rStyle w:val="Hyperlink"/>
          <w:rFonts w:cstheme="minorHAnsi"/>
          <w:szCs w:val="24"/>
        </w:rPr>
        <w:t>https://www.itu.int/en/ITU-T/focusgroups/qit4n/Pages/default.aspx</w:t>
      </w:r>
      <w:r w:rsidR="0048556D" w:rsidRPr="0048556D">
        <w:rPr>
          <w:rFonts w:cstheme="minorHAnsi"/>
          <w:szCs w:val="24"/>
        </w:rPr>
        <w:fldChar w:fldCharType="end"/>
      </w:r>
      <w:r w:rsidRPr="00F504AD">
        <w:rPr>
          <w:rFonts w:cstheme="minorHAnsi"/>
          <w:szCs w:val="24"/>
          <w:lang w:eastAsia="zh-CN"/>
        </w:rPr>
        <w:t>。</w:t>
      </w:r>
      <w:bookmarkEnd w:id="6"/>
    </w:p>
    <w:p w14:paraId="7A076FBE" w14:textId="69447FD8" w:rsidR="004C1DB5" w:rsidRDefault="00170D74" w:rsidP="006879E8">
      <w:pPr>
        <w:tabs>
          <w:tab w:val="left" w:pos="567"/>
        </w:tabs>
        <w:jc w:val="both"/>
        <w:rPr>
          <w:rFonts w:cstheme="minorHAnsi"/>
          <w:szCs w:val="24"/>
          <w:lang w:eastAsia="zh-CN"/>
        </w:rPr>
      </w:pPr>
      <w:r w:rsidRPr="00F504AD">
        <w:rPr>
          <w:rFonts w:cstheme="minorHAnsi"/>
          <w:szCs w:val="24"/>
          <w:lang w:eastAsia="zh-CN"/>
        </w:rPr>
        <w:t>5</w:t>
      </w:r>
      <w:r w:rsidRPr="00F504AD">
        <w:rPr>
          <w:rFonts w:cstheme="minorHAnsi"/>
          <w:szCs w:val="24"/>
          <w:lang w:eastAsia="zh-CN"/>
        </w:rPr>
        <w:tab/>
      </w:r>
      <w:r w:rsidR="00FB4AC7" w:rsidRPr="00E2478A">
        <w:rPr>
          <w:rFonts w:cstheme="minorHAnsi"/>
          <w:szCs w:val="24"/>
          <w:lang w:eastAsia="zh-CN"/>
        </w:rPr>
        <w:t>包括日程草案和会议文件在内的</w:t>
      </w:r>
      <w:r w:rsidR="00426FE3" w:rsidRPr="00E2478A">
        <w:rPr>
          <w:rFonts w:cstheme="minorHAnsi"/>
          <w:szCs w:val="24"/>
          <w:lang w:eastAsia="zh-CN"/>
        </w:rPr>
        <w:t>焦点组</w:t>
      </w:r>
      <w:r w:rsidR="00E2478A" w:rsidRPr="00E2478A">
        <w:rPr>
          <w:rFonts w:cstheme="minorHAnsi"/>
          <w:szCs w:val="24"/>
          <w:lang w:eastAsia="zh-CN"/>
        </w:rPr>
        <w:t>会议</w:t>
      </w:r>
      <w:r w:rsidR="00E2478A" w:rsidRPr="00E2478A">
        <w:rPr>
          <w:rFonts w:cstheme="minorHAnsi" w:hint="eastAsia"/>
          <w:szCs w:val="24"/>
          <w:lang w:eastAsia="zh-CN"/>
        </w:rPr>
        <w:t>相关</w:t>
      </w:r>
      <w:r w:rsidR="00BF6DE3" w:rsidRPr="00E2478A">
        <w:rPr>
          <w:rFonts w:cstheme="minorHAnsi"/>
          <w:szCs w:val="24"/>
          <w:lang w:eastAsia="zh-CN"/>
        </w:rPr>
        <w:t>信息，</w:t>
      </w:r>
      <w:r w:rsidR="00BF6DE3" w:rsidRPr="00F504AD">
        <w:rPr>
          <w:rFonts w:cstheme="minorHAnsi"/>
          <w:szCs w:val="24"/>
          <w:lang w:eastAsia="zh-CN"/>
        </w:rPr>
        <w:t>将在</w:t>
      </w:r>
      <w:bookmarkStart w:id="7" w:name="_Hlk45195853"/>
      <w:r w:rsidR="00FF002E" w:rsidRPr="00F504AD">
        <w:fldChar w:fldCharType="begin"/>
      </w:r>
      <w:r w:rsidR="00FF002E" w:rsidRPr="00F504AD">
        <w:rPr>
          <w:rFonts w:cstheme="minorHAnsi"/>
          <w:szCs w:val="24"/>
          <w:lang w:eastAsia="zh-CN"/>
        </w:rPr>
        <w:instrText xml:space="preserve"> HYPERLINK "https://www.itu.int/en/ITU-T/focusgroups/qit4n/Pages/default.aspx" </w:instrText>
      </w:r>
      <w:r w:rsidR="00FF002E" w:rsidRPr="00F504AD">
        <w:fldChar w:fldCharType="separate"/>
      </w:r>
      <w:r w:rsidR="0048556D" w:rsidRPr="0048556D">
        <w:rPr>
          <w:rStyle w:val="Hyperlink"/>
          <w:rFonts w:cstheme="minorHAnsi"/>
          <w:szCs w:val="24"/>
          <w:lang w:eastAsia="zh-CN"/>
        </w:rPr>
        <w:t>FG-QIT4N</w:t>
      </w:r>
      <w:r w:rsidR="00426FE3" w:rsidRPr="0048556D">
        <w:rPr>
          <w:rStyle w:val="Hyperlink"/>
          <w:rFonts w:cstheme="minorHAnsi" w:hint="eastAsia"/>
          <w:szCs w:val="24"/>
          <w:lang w:eastAsia="zh-CN"/>
        </w:rPr>
        <w:t>主页</w:t>
      </w:r>
      <w:r w:rsidR="00FF002E" w:rsidRPr="00F504AD">
        <w:rPr>
          <w:rStyle w:val="Hyperlink"/>
          <w:rFonts w:cstheme="minorHAnsi"/>
          <w:szCs w:val="24"/>
          <w:lang w:eastAsia="zh-CN"/>
        </w:rPr>
        <w:fldChar w:fldCharType="end"/>
      </w:r>
      <w:bookmarkEnd w:id="7"/>
      <w:r w:rsidR="00BF6DE3" w:rsidRPr="00F504AD">
        <w:rPr>
          <w:rFonts w:cstheme="minorHAnsi"/>
          <w:szCs w:val="24"/>
          <w:lang w:eastAsia="zh-CN"/>
        </w:rPr>
        <w:t>上提供。</w:t>
      </w:r>
      <w:r w:rsidR="006879E8">
        <w:rPr>
          <w:rFonts w:cstheme="minorHAnsi" w:hint="eastAsia"/>
          <w:szCs w:val="24"/>
          <w:lang w:eastAsia="zh-CN"/>
        </w:rPr>
        <w:t>该网站将随时更新，增添或修改相关信息</w:t>
      </w:r>
      <w:r w:rsidR="00C03597">
        <w:rPr>
          <w:rFonts w:cstheme="minorHAnsi"/>
          <w:szCs w:val="24"/>
          <w:lang w:eastAsia="zh-CN"/>
        </w:rPr>
        <w:t>。鼓励</w:t>
      </w:r>
      <w:r w:rsidR="00C03597">
        <w:rPr>
          <w:rFonts w:cstheme="minorHAnsi" w:hint="eastAsia"/>
          <w:szCs w:val="24"/>
          <w:lang w:eastAsia="zh-CN"/>
        </w:rPr>
        <w:t>与会者</w:t>
      </w:r>
      <w:r w:rsidR="00BF6DE3" w:rsidRPr="00F504AD">
        <w:rPr>
          <w:rFonts w:cstheme="minorHAnsi"/>
          <w:szCs w:val="24"/>
          <w:lang w:eastAsia="zh-CN"/>
        </w:rPr>
        <w:t>定期查</w:t>
      </w:r>
      <w:r w:rsidR="00BF73A2" w:rsidRPr="00F504AD">
        <w:rPr>
          <w:rFonts w:cstheme="minorHAnsi"/>
          <w:szCs w:val="24"/>
          <w:lang w:eastAsia="zh-CN"/>
        </w:rPr>
        <w:t>看</w:t>
      </w:r>
      <w:r w:rsidR="006879E8">
        <w:rPr>
          <w:rFonts w:cstheme="minorHAnsi" w:hint="eastAsia"/>
          <w:szCs w:val="24"/>
          <w:lang w:eastAsia="zh-CN"/>
        </w:rPr>
        <w:t>最新信息</w:t>
      </w:r>
      <w:r w:rsidR="00BF6DE3" w:rsidRPr="00F504AD">
        <w:rPr>
          <w:rFonts w:cstheme="minorHAnsi"/>
          <w:szCs w:val="24"/>
          <w:lang w:eastAsia="zh-CN"/>
        </w:rPr>
        <w:t>。</w:t>
      </w:r>
    </w:p>
    <w:p w14:paraId="0E7CD8FA" w14:textId="05D6D9F8" w:rsidR="00733D25" w:rsidRPr="00F504AD" w:rsidRDefault="00170D74" w:rsidP="00FE0081">
      <w:pPr>
        <w:tabs>
          <w:tab w:val="left" w:pos="567"/>
        </w:tabs>
        <w:jc w:val="both"/>
        <w:rPr>
          <w:rFonts w:cstheme="minorHAnsi"/>
          <w:szCs w:val="24"/>
          <w:lang w:eastAsia="zh-CN"/>
        </w:rPr>
      </w:pPr>
      <w:r w:rsidRPr="00F504AD">
        <w:rPr>
          <w:rFonts w:cstheme="minorHAnsi"/>
          <w:szCs w:val="24"/>
          <w:lang w:eastAsia="zh-CN"/>
        </w:rPr>
        <w:t>6</w:t>
      </w:r>
      <w:r w:rsidRPr="00F504AD">
        <w:rPr>
          <w:rFonts w:cstheme="minorHAnsi"/>
          <w:szCs w:val="24"/>
          <w:lang w:eastAsia="zh-CN"/>
        </w:rPr>
        <w:tab/>
      </w:r>
      <w:r w:rsidR="00C03597">
        <w:rPr>
          <w:rFonts w:cstheme="minorHAnsi" w:hint="eastAsia"/>
          <w:szCs w:val="24"/>
          <w:lang w:eastAsia="zh-CN"/>
        </w:rPr>
        <w:t>与会</w:t>
      </w:r>
      <w:r w:rsidR="006879E8">
        <w:rPr>
          <w:rFonts w:cstheme="minorHAnsi"/>
          <w:szCs w:val="24"/>
          <w:lang w:eastAsia="zh-CN"/>
        </w:rPr>
        <w:t>者</w:t>
      </w:r>
      <w:r w:rsidR="006879E8">
        <w:rPr>
          <w:rFonts w:cstheme="minorHAnsi" w:hint="eastAsia"/>
          <w:szCs w:val="24"/>
          <w:lang w:eastAsia="zh-CN"/>
        </w:rPr>
        <w:t>须</w:t>
      </w:r>
      <w:r w:rsidR="00BF6DE3" w:rsidRPr="00F504AD">
        <w:rPr>
          <w:rFonts w:cstheme="minorHAnsi"/>
          <w:szCs w:val="24"/>
          <w:lang w:eastAsia="zh-CN"/>
        </w:rPr>
        <w:t>使用</w:t>
      </w:r>
      <w:hyperlink r:id="rId10" w:history="1">
        <w:r w:rsidR="0048556D" w:rsidRPr="0048556D">
          <w:rPr>
            <w:rStyle w:val="Hyperlink"/>
            <w:rFonts w:cstheme="minorHAnsi"/>
            <w:szCs w:val="24"/>
            <w:lang w:eastAsia="zh-CN"/>
          </w:rPr>
          <w:t>FG-QIT4N</w:t>
        </w:r>
        <w:r w:rsidR="00FB4AC7" w:rsidRPr="0048556D">
          <w:rPr>
            <w:rStyle w:val="Hyperlink"/>
            <w:rFonts w:cstheme="minorHAnsi" w:hint="eastAsia"/>
            <w:szCs w:val="24"/>
            <w:lang w:eastAsia="zh-CN"/>
          </w:rPr>
          <w:t>主页</w:t>
        </w:r>
      </w:hyperlink>
      <w:r w:rsidR="00BF6DE3" w:rsidRPr="00F504AD">
        <w:rPr>
          <w:rFonts w:cstheme="minorHAnsi"/>
          <w:szCs w:val="24"/>
          <w:lang w:eastAsia="zh-CN"/>
        </w:rPr>
        <w:t>提供的基本文件模板</w:t>
      </w:r>
      <w:r w:rsidR="00C03597">
        <w:rPr>
          <w:rFonts w:cstheme="minorHAnsi"/>
          <w:szCs w:val="24"/>
          <w:lang w:eastAsia="zh-CN"/>
        </w:rPr>
        <w:t>，</w:t>
      </w:r>
      <w:r w:rsidR="00BF6DE3" w:rsidRPr="00F504AD">
        <w:rPr>
          <w:rFonts w:cstheme="minorHAnsi"/>
          <w:szCs w:val="24"/>
          <w:lang w:eastAsia="zh-CN"/>
        </w:rPr>
        <w:t>以电子方式向国际电联提交输入文件</w:t>
      </w:r>
      <w:r w:rsidR="00FB4AC7" w:rsidRPr="00F504AD">
        <w:rPr>
          <w:rFonts w:cstheme="minorHAnsi"/>
          <w:szCs w:val="24"/>
          <w:lang w:eastAsia="zh-CN"/>
        </w:rPr>
        <w:t>（</w:t>
      </w:r>
      <w:hyperlink r:id="rId11" w:history="1">
        <w:r w:rsidR="00FB4AC7" w:rsidRPr="00F504AD">
          <w:rPr>
            <w:rStyle w:val="Hyperlink"/>
            <w:rFonts w:cstheme="minorHAnsi"/>
            <w:szCs w:val="24"/>
            <w:lang w:eastAsia="zh-CN"/>
          </w:rPr>
          <w:t>tsbfgqit4n@itu.int</w:t>
        </w:r>
      </w:hyperlink>
      <w:r w:rsidR="00FB4AC7" w:rsidRPr="00F504AD">
        <w:rPr>
          <w:rFonts w:cstheme="minorHAnsi"/>
          <w:szCs w:val="24"/>
          <w:lang w:eastAsia="zh-CN"/>
        </w:rPr>
        <w:t>）</w:t>
      </w:r>
      <w:r w:rsidR="00BF6DE3" w:rsidRPr="00F504AD">
        <w:rPr>
          <w:rFonts w:cstheme="minorHAnsi"/>
          <w:szCs w:val="24"/>
          <w:lang w:eastAsia="zh-CN"/>
        </w:rPr>
        <w:t>。</w:t>
      </w:r>
    </w:p>
    <w:p w14:paraId="67077827" w14:textId="3BD73FA0" w:rsidR="00733D25" w:rsidRPr="00F504AD" w:rsidRDefault="00C03597" w:rsidP="000B20A4">
      <w:pPr>
        <w:tabs>
          <w:tab w:val="left" w:pos="567"/>
        </w:tabs>
        <w:ind w:right="9" w:firstLineChars="200" w:firstLine="480"/>
        <w:jc w:val="both"/>
        <w:rPr>
          <w:rFonts w:cstheme="minorHAnsi"/>
          <w:szCs w:val="24"/>
          <w:lang w:eastAsia="zh-CN"/>
        </w:rPr>
      </w:pPr>
      <w:r>
        <w:rPr>
          <w:rFonts w:cstheme="minorHAnsi"/>
          <w:szCs w:val="24"/>
          <w:lang w:eastAsia="zh-CN"/>
        </w:rPr>
        <w:t>在</w:t>
      </w:r>
      <w:r>
        <w:rPr>
          <w:rFonts w:cstheme="minorHAnsi" w:hint="eastAsia"/>
          <w:szCs w:val="24"/>
          <w:lang w:eastAsia="zh-CN"/>
        </w:rPr>
        <w:t>编</w:t>
      </w:r>
      <w:proofErr w:type="gramStart"/>
      <w:r>
        <w:rPr>
          <w:rFonts w:cstheme="minorHAnsi" w:hint="eastAsia"/>
          <w:szCs w:val="24"/>
          <w:lang w:eastAsia="zh-CN"/>
        </w:rPr>
        <w:t>拟</w:t>
      </w:r>
      <w:r w:rsidR="006879E8">
        <w:rPr>
          <w:rFonts w:cstheme="minorHAnsi"/>
          <w:szCs w:val="24"/>
          <w:lang w:eastAsia="zh-CN"/>
        </w:rPr>
        <w:t>会议</w:t>
      </w:r>
      <w:proofErr w:type="gramEnd"/>
      <w:r w:rsidR="006879E8">
        <w:rPr>
          <w:rFonts w:cstheme="minorHAnsi"/>
          <w:szCs w:val="24"/>
          <w:lang w:eastAsia="zh-CN"/>
        </w:rPr>
        <w:t>的输入文件时，请与会者</w:t>
      </w:r>
      <w:r w:rsidR="006879E8">
        <w:rPr>
          <w:rFonts w:cstheme="minorHAnsi" w:hint="eastAsia"/>
          <w:szCs w:val="24"/>
          <w:lang w:eastAsia="zh-CN"/>
        </w:rPr>
        <w:t>将</w:t>
      </w:r>
      <w:r w:rsidR="00733D25" w:rsidRPr="00F504AD">
        <w:rPr>
          <w:rFonts w:cstheme="minorHAnsi"/>
          <w:szCs w:val="24"/>
          <w:lang w:eastAsia="zh-CN"/>
        </w:rPr>
        <w:t>第</w:t>
      </w:r>
      <w:r w:rsidR="008C3144">
        <w:rPr>
          <w:rFonts w:cstheme="minorHAnsi" w:hint="eastAsia"/>
          <w:szCs w:val="24"/>
          <w:lang w:eastAsia="zh-CN"/>
        </w:rPr>
        <w:t>六</w:t>
      </w:r>
      <w:r w:rsidR="00733D25" w:rsidRPr="00F504AD">
        <w:rPr>
          <w:rFonts w:cstheme="minorHAnsi"/>
          <w:szCs w:val="24"/>
          <w:lang w:eastAsia="zh-CN"/>
        </w:rPr>
        <w:t>次</w:t>
      </w:r>
      <w:r w:rsidR="00733D25" w:rsidRPr="00F504AD">
        <w:rPr>
          <w:rFonts w:cstheme="minorHAnsi"/>
          <w:szCs w:val="24"/>
          <w:lang w:eastAsia="zh-CN"/>
        </w:rPr>
        <w:t>FG-QIT4N</w:t>
      </w:r>
      <w:r w:rsidR="00733D25" w:rsidRPr="00F504AD">
        <w:rPr>
          <w:rFonts w:cstheme="minorHAnsi"/>
          <w:szCs w:val="24"/>
          <w:lang w:eastAsia="zh-CN"/>
        </w:rPr>
        <w:t>会议的输出文件</w:t>
      </w:r>
      <w:r w:rsidR="006879E8">
        <w:rPr>
          <w:rFonts w:cstheme="minorHAnsi" w:hint="eastAsia"/>
          <w:szCs w:val="24"/>
          <w:lang w:eastAsia="zh-CN"/>
        </w:rPr>
        <w:t>纳入考虑</w:t>
      </w:r>
      <w:r w:rsidR="001B0F44">
        <w:rPr>
          <w:rFonts w:cstheme="minorHAnsi"/>
          <w:szCs w:val="24"/>
          <w:lang w:eastAsia="zh-CN"/>
        </w:rPr>
        <w:t>，</w:t>
      </w:r>
      <w:r w:rsidR="00733D25" w:rsidRPr="00F504AD">
        <w:rPr>
          <w:rFonts w:cstheme="minorHAnsi"/>
          <w:szCs w:val="24"/>
          <w:lang w:eastAsia="zh-CN"/>
        </w:rPr>
        <w:t>见</w:t>
      </w:r>
      <w:hyperlink r:id="rId12" w:history="1">
        <w:r w:rsidR="00DE1B94" w:rsidRPr="00DE1B94">
          <w:rPr>
            <w:rFonts w:ascii="Calibri" w:eastAsia="Times New Roman" w:hAnsi="Calibri"/>
            <w:color w:val="0000FF"/>
            <w:u w:val="single"/>
          </w:rPr>
          <w:t>https://extranet.itu.int/sites/itu-t/focusgroups/qit4n/output/Forms/06.aspx</w:t>
        </w:r>
      </w:hyperlink>
      <w:r w:rsidR="0048556D">
        <w:rPr>
          <w:rFonts w:cstheme="minorHAnsi" w:hint="eastAsia"/>
          <w:szCs w:val="24"/>
          <w:lang w:eastAsia="zh-CN"/>
        </w:rPr>
        <w:t>。</w:t>
      </w:r>
      <w:r w:rsidR="00B066E2">
        <w:rPr>
          <w:rFonts w:cstheme="minorHAnsi" w:hint="eastAsia"/>
          <w:szCs w:val="24"/>
          <w:lang w:eastAsia="zh-CN"/>
        </w:rPr>
        <w:t>敬请注意，获取这</w:t>
      </w:r>
      <w:r w:rsidR="00B066E2" w:rsidRPr="00B066E2">
        <w:rPr>
          <w:rFonts w:cstheme="minorHAnsi" w:hint="eastAsia"/>
          <w:szCs w:val="24"/>
          <w:lang w:eastAsia="zh-CN"/>
        </w:rPr>
        <w:t>些文件需要</w:t>
      </w:r>
      <w:r w:rsidR="00B066E2">
        <w:rPr>
          <w:rFonts w:cstheme="minorHAnsi" w:hint="eastAsia"/>
          <w:szCs w:val="24"/>
          <w:lang w:eastAsia="zh-CN"/>
        </w:rPr>
        <w:t>国际电联用户账户</w:t>
      </w:r>
      <w:r w:rsidR="00B066E2" w:rsidRPr="00B066E2">
        <w:rPr>
          <w:rFonts w:cstheme="minorHAnsi" w:hint="eastAsia"/>
          <w:szCs w:val="24"/>
          <w:lang w:eastAsia="zh-CN"/>
        </w:rPr>
        <w:t>。</w:t>
      </w:r>
      <w:r w:rsidR="008C3144">
        <w:rPr>
          <w:rFonts w:ascii="Calibri" w:eastAsia="Times New Roman" w:hAnsi="Calibri"/>
          <w:lang w:eastAsia="zh-CN"/>
        </w:rPr>
        <w:t xml:space="preserve"> </w:t>
      </w:r>
    </w:p>
    <w:p w14:paraId="26C96FA6" w14:textId="526EF650" w:rsidR="000B20A4" w:rsidRDefault="000B20A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theme="minorHAnsi"/>
          <w:szCs w:val="24"/>
          <w:lang w:eastAsia="zh-CN"/>
        </w:rPr>
      </w:pPr>
      <w:r>
        <w:rPr>
          <w:rFonts w:cstheme="minorHAnsi"/>
          <w:szCs w:val="24"/>
          <w:lang w:eastAsia="zh-CN"/>
        </w:rPr>
        <w:br w:type="page"/>
      </w:r>
    </w:p>
    <w:p w14:paraId="05EC3CB3" w14:textId="77777777" w:rsidR="006B2B79" w:rsidRDefault="006B2B7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theme="minorHAnsi"/>
          <w:szCs w:val="24"/>
          <w:lang w:eastAsia="zh-CN"/>
        </w:rPr>
      </w:pPr>
    </w:p>
    <w:p w14:paraId="2594868C" w14:textId="7DC26C80" w:rsidR="00733D25" w:rsidRPr="00F504AD" w:rsidRDefault="00733D25" w:rsidP="00F504AD">
      <w:pPr>
        <w:tabs>
          <w:tab w:val="left" w:pos="567"/>
        </w:tabs>
        <w:ind w:firstLineChars="200" w:firstLine="480"/>
        <w:jc w:val="both"/>
        <w:rPr>
          <w:rFonts w:cstheme="minorHAnsi"/>
          <w:szCs w:val="24"/>
          <w:lang w:eastAsia="zh-CN"/>
        </w:rPr>
      </w:pPr>
      <w:r w:rsidRPr="00F504AD">
        <w:rPr>
          <w:rFonts w:cstheme="minorHAnsi"/>
          <w:szCs w:val="24"/>
          <w:lang w:eastAsia="zh-CN"/>
        </w:rPr>
        <w:t>为方便与会者为会议做准备，提交输入文件的截止日期为</w:t>
      </w:r>
      <w:r w:rsidRPr="00B066E2">
        <w:rPr>
          <w:rFonts w:cstheme="minorHAnsi"/>
          <w:b/>
          <w:bCs/>
          <w:szCs w:val="24"/>
          <w:lang w:eastAsia="zh-CN"/>
        </w:rPr>
        <w:t>202</w:t>
      </w:r>
      <w:r w:rsidR="008C3144">
        <w:rPr>
          <w:rFonts w:cstheme="minorHAnsi" w:hint="eastAsia"/>
          <w:b/>
          <w:bCs/>
          <w:szCs w:val="24"/>
          <w:lang w:eastAsia="zh-CN"/>
        </w:rPr>
        <w:t>1</w:t>
      </w:r>
      <w:r w:rsidRPr="00B066E2">
        <w:rPr>
          <w:rFonts w:cstheme="minorHAnsi"/>
          <w:b/>
          <w:bCs/>
          <w:szCs w:val="24"/>
          <w:lang w:eastAsia="zh-CN"/>
        </w:rPr>
        <w:t>年</w:t>
      </w:r>
      <w:r w:rsidR="002554F7" w:rsidRPr="00B066E2">
        <w:rPr>
          <w:rFonts w:cstheme="minorHAnsi" w:hint="eastAsia"/>
          <w:b/>
          <w:bCs/>
          <w:szCs w:val="24"/>
          <w:lang w:eastAsia="zh-CN"/>
        </w:rPr>
        <w:t>1</w:t>
      </w:r>
      <w:r w:rsidRPr="00B066E2">
        <w:rPr>
          <w:rFonts w:cstheme="minorHAnsi"/>
          <w:b/>
          <w:bCs/>
          <w:szCs w:val="24"/>
          <w:lang w:eastAsia="zh-CN"/>
        </w:rPr>
        <w:t>月</w:t>
      </w:r>
      <w:r w:rsidR="002554F7" w:rsidRPr="00B066E2">
        <w:rPr>
          <w:rFonts w:cstheme="minorHAnsi" w:hint="eastAsia"/>
          <w:b/>
          <w:bCs/>
          <w:szCs w:val="24"/>
          <w:lang w:eastAsia="zh-CN"/>
        </w:rPr>
        <w:t>1</w:t>
      </w:r>
      <w:r w:rsidR="008C3144">
        <w:rPr>
          <w:rFonts w:cstheme="minorHAnsi" w:hint="eastAsia"/>
          <w:b/>
          <w:bCs/>
          <w:szCs w:val="24"/>
          <w:lang w:eastAsia="zh-CN"/>
        </w:rPr>
        <w:t>8</w:t>
      </w:r>
      <w:r w:rsidRPr="00B066E2">
        <w:rPr>
          <w:rFonts w:cstheme="minorHAnsi"/>
          <w:b/>
          <w:bCs/>
          <w:szCs w:val="24"/>
          <w:lang w:eastAsia="zh-CN"/>
        </w:rPr>
        <w:t>日</w:t>
      </w:r>
      <w:r w:rsidRPr="00F504AD">
        <w:rPr>
          <w:rFonts w:cstheme="minorHAnsi"/>
          <w:szCs w:val="24"/>
          <w:lang w:eastAsia="zh-CN"/>
        </w:rPr>
        <w:t>。</w:t>
      </w:r>
    </w:p>
    <w:p w14:paraId="7D380EB6" w14:textId="718A3E27" w:rsidR="00DE42F8" w:rsidRPr="00F504AD" w:rsidRDefault="00170D74" w:rsidP="00B066E2">
      <w:pPr>
        <w:rPr>
          <w:rFonts w:cstheme="minorHAnsi"/>
          <w:szCs w:val="24"/>
          <w:lang w:eastAsia="zh-CN"/>
        </w:rPr>
      </w:pPr>
      <w:r w:rsidRPr="00F504AD">
        <w:rPr>
          <w:rFonts w:cstheme="minorHAnsi"/>
          <w:szCs w:val="24"/>
        </w:rPr>
        <w:t>7</w:t>
      </w:r>
      <w:r w:rsidRPr="00F504AD">
        <w:rPr>
          <w:rFonts w:cstheme="minorHAnsi"/>
          <w:szCs w:val="24"/>
        </w:rPr>
        <w:tab/>
      </w:r>
      <w:bookmarkStart w:id="8" w:name="lt_pId072"/>
      <w:r w:rsidR="00B066E2">
        <w:rPr>
          <w:rFonts w:eastAsiaTheme="minorEastAsia" w:cstheme="minorHAnsi"/>
          <w:color w:val="222222"/>
          <w:szCs w:val="24"/>
          <w:lang w:eastAsia="zh-CN"/>
        </w:rPr>
        <w:t>为促进远程</w:t>
      </w:r>
      <w:r w:rsidR="00B066E2">
        <w:rPr>
          <w:rFonts w:eastAsiaTheme="minorEastAsia" w:cstheme="minorHAnsi" w:hint="eastAsia"/>
          <w:color w:val="222222"/>
          <w:szCs w:val="24"/>
          <w:lang w:eastAsia="zh-CN"/>
        </w:rPr>
        <w:t>参会</w:t>
      </w:r>
      <w:r w:rsidR="00B066E2">
        <w:rPr>
          <w:rFonts w:eastAsiaTheme="minorEastAsia" w:cstheme="minorHAnsi"/>
          <w:color w:val="222222"/>
          <w:szCs w:val="24"/>
          <w:lang w:eastAsia="zh-CN"/>
        </w:rPr>
        <w:t>，请</w:t>
      </w:r>
      <w:r w:rsidR="00C03597">
        <w:rPr>
          <w:rFonts w:eastAsiaTheme="minorEastAsia" w:cstheme="minorHAnsi"/>
          <w:color w:val="222222"/>
          <w:szCs w:val="24"/>
          <w:lang w:eastAsia="zh-CN"/>
        </w:rPr>
        <w:t>尽快、</w:t>
      </w:r>
      <w:r w:rsidR="00C03597">
        <w:rPr>
          <w:rFonts w:eastAsiaTheme="minorEastAsia" w:cstheme="minorHAnsi" w:hint="eastAsia"/>
          <w:color w:val="222222"/>
          <w:szCs w:val="24"/>
          <w:lang w:eastAsia="zh-CN"/>
        </w:rPr>
        <w:t>且</w:t>
      </w:r>
      <w:r w:rsidR="00B066E2">
        <w:rPr>
          <w:rFonts w:eastAsiaTheme="minorEastAsia" w:cstheme="minorHAnsi"/>
          <w:color w:val="222222"/>
          <w:szCs w:val="24"/>
          <w:lang w:eastAsia="zh-CN"/>
        </w:rPr>
        <w:t>不</w:t>
      </w:r>
      <w:r w:rsidR="00733D25" w:rsidRPr="00B066E2">
        <w:rPr>
          <w:rFonts w:eastAsiaTheme="minorEastAsia" w:cstheme="minorHAnsi"/>
          <w:color w:val="222222"/>
          <w:szCs w:val="24"/>
          <w:lang w:eastAsia="zh-CN"/>
        </w:rPr>
        <w:t>迟于</w:t>
      </w:r>
      <w:r w:rsidR="00733D25" w:rsidRPr="00B066E2">
        <w:rPr>
          <w:rFonts w:eastAsiaTheme="minorEastAsia" w:cstheme="minorHAnsi"/>
          <w:b/>
          <w:bCs/>
          <w:color w:val="222222"/>
          <w:szCs w:val="24"/>
          <w:lang w:eastAsia="zh-CN"/>
        </w:rPr>
        <w:t>202</w:t>
      </w:r>
      <w:r w:rsidR="00160CB6">
        <w:rPr>
          <w:rFonts w:eastAsiaTheme="minorEastAsia" w:cstheme="minorHAnsi" w:hint="eastAsia"/>
          <w:b/>
          <w:bCs/>
          <w:color w:val="222222"/>
          <w:szCs w:val="24"/>
          <w:lang w:eastAsia="zh-CN"/>
        </w:rPr>
        <w:t>1</w:t>
      </w:r>
      <w:r w:rsidR="00733D25" w:rsidRPr="00B066E2">
        <w:rPr>
          <w:rFonts w:eastAsiaTheme="minorEastAsia" w:cstheme="minorHAnsi"/>
          <w:b/>
          <w:bCs/>
          <w:color w:val="222222"/>
          <w:szCs w:val="24"/>
          <w:lang w:eastAsia="zh-CN"/>
        </w:rPr>
        <w:t>年</w:t>
      </w:r>
      <w:r w:rsidR="002554F7" w:rsidRPr="00B066E2">
        <w:rPr>
          <w:rFonts w:eastAsiaTheme="minorEastAsia" w:cstheme="minorHAnsi" w:hint="eastAsia"/>
          <w:b/>
          <w:bCs/>
          <w:color w:val="222222"/>
          <w:szCs w:val="24"/>
          <w:lang w:eastAsia="zh-CN"/>
        </w:rPr>
        <w:t>1</w:t>
      </w:r>
      <w:r w:rsidR="00733D25" w:rsidRPr="00B066E2">
        <w:rPr>
          <w:rFonts w:eastAsiaTheme="minorEastAsia" w:cstheme="minorHAnsi"/>
          <w:b/>
          <w:bCs/>
          <w:color w:val="222222"/>
          <w:szCs w:val="24"/>
          <w:lang w:eastAsia="zh-CN"/>
        </w:rPr>
        <w:t>月</w:t>
      </w:r>
      <w:r w:rsidR="00733D25" w:rsidRPr="00B066E2">
        <w:rPr>
          <w:rFonts w:eastAsiaTheme="minorEastAsia" w:cstheme="minorHAnsi"/>
          <w:b/>
          <w:bCs/>
          <w:color w:val="222222"/>
          <w:szCs w:val="24"/>
          <w:lang w:eastAsia="zh-CN"/>
        </w:rPr>
        <w:t>2</w:t>
      </w:r>
      <w:r w:rsidR="00160CB6">
        <w:rPr>
          <w:rFonts w:eastAsiaTheme="minorEastAsia" w:cstheme="minorHAnsi" w:hint="eastAsia"/>
          <w:b/>
          <w:bCs/>
          <w:color w:val="222222"/>
          <w:szCs w:val="24"/>
          <w:lang w:eastAsia="zh-CN"/>
        </w:rPr>
        <w:t>2</w:t>
      </w:r>
      <w:r w:rsidR="00733D25" w:rsidRPr="00B066E2">
        <w:rPr>
          <w:rFonts w:eastAsiaTheme="minorEastAsia" w:cstheme="minorHAnsi"/>
          <w:b/>
          <w:bCs/>
          <w:color w:val="222222"/>
          <w:szCs w:val="24"/>
          <w:lang w:eastAsia="zh-CN"/>
        </w:rPr>
        <w:t>日</w:t>
      </w:r>
      <w:r w:rsidR="00733D25" w:rsidRPr="00B066E2">
        <w:rPr>
          <w:rFonts w:eastAsiaTheme="minorEastAsia" w:cstheme="minorHAnsi"/>
          <w:color w:val="222222"/>
          <w:szCs w:val="24"/>
          <w:lang w:eastAsia="zh-CN"/>
        </w:rPr>
        <w:t>通过以下在线</w:t>
      </w:r>
      <w:r w:rsidR="006C7457">
        <w:rPr>
          <w:rFonts w:eastAsiaTheme="minorEastAsia" w:cstheme="minorHAnsi" w:hint="eastAsia"/>
          <w:color w:val="222222"/>
          <w:szCs w:val="24"/>
          <w:lang w:eastAsia="zh-CN"/>
        </w:rPr>
        <w:t>表格进行</w:t>
      </w:r>
      <w:r w:rsidR="00DE1B94">
        <w:rPr>
          <w:rFonts w:eastAsiaTheme="minorEastAsia" w:cstheme="minorHAnsi" w:hint="eastAsia"/>
          <w:color w:val="222222"/>
          <w:szCs w:val="24"/>
          <w:lang w:eastAsia="zh-CN"/>
        </w:rPr>
        <w:t>注册</w:t>
      </w:r>
      <w:hyperlink r:id="rId13" w:history="1">
        <w:r w:rsidR="00DE1B94" w:rsidRPr="00DE1B94">
          <w:rPr>
            <w:rFonts w:ascii="Calibri" w:eastAsia="Times New Roman" w:hAnsi="Calibri"/>
            <w:color w:val="0000FF"/>
            <w:u w:val="single"/>
          </w:rPr>
          <w:t>https://www.itu.int/net4/CRM/xreg/web/Registration.aspx?Event=C-00009037</w:t>
        </w:r>
      </w:hyperlink>
      <w:r w:rsidR="00733D25" w:rsidRPr="00B066E2">
        <w:rPr>
          <w:rFonts w:eastAsiaTheme="minorEastAsia" w:cstheme="minorHAnsi"/>
          <w:color w:val="222222"/>
          <w:szCs w:val="24"/>
          <w:lang w:eastAsia="zh-CN"/>
        </w:rPr>
        <w:t>。</w:t>
      </w:r>
      <w:bookmarkEnd w:id="8"/>
      <w:r w:rsidR="00B066E2" w:rsidRPr="00B066E2">
        <w:rPr>
          <w:rFonts w:eastAsiaTheme="minorEastAsia" w:cstheme="minorHAnsi" w:hint="eastAsia"/>
          <w:color w:val="222222"/>
          <w:szCs w:val="24"/>
          <w:lang w:eastAsia="zh-CN"/>
        </w:rPr>
        <w:t>有关会议连接的详细须知</w:t>
      </w:r>
      <w:r w:rsidR="00B066E2">
        <w:rPr>
          <w:rFonts w:eastAsiaTheme="minorEastAsia" w:cstheme="minorHAnsi" w:hint="eastAsia"/>
          <w:color w:val="222222"/>
          <w:szCs w:val="24"/>
          <w:lang w:eastAsia="zh-CN"/>
        </w:rPr>
        <w:t>将向已注册的与会者提供</w:t>
      </w:r>
      <w:r w:rsidR="004C1DB5" w:rsidRPr="00B066E2">
        <w:rPr>
          <w:rFonts w:eastAsiaTheme="minorEastAsia" w:cstheme="minorHAnsi" w:hint="eastAsia"/>
          <w:color w:val="222222"/>
          <w:szCs w:val="24"/>
          <w:lang w:eastAsia="zh-CN"/>
        </w:rPr>
        <w:t>。</w:t>
      </w:r>
    </w:p>
    <w:p w14:paraId="41061431" w14:textId="21417258" w:rsidR="00DE42F8" w:rsidRPr="00F504AD" w:rsidRDefault="00DE42F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  <w:lang w:eastAsia="zh-CN"/>
        </w:rPr>
      </w:pPr>
    </w:p>
    <w:p w14:paraId="5ADB8983" w14:textId="77777777" w:rsidR="00484FB3" w:rsidRPr="00F504AD" w:rsidRDefault="00484FB3" w:rsidP="00484FB3">
      <w:pPr>
        <w:spacing w:before="240" w:after="120"/>
        <w:ind w:firstLineChars="200" w:firstLine="480"/>
        <w:rPr>
          <w:szCs w:val="24"/>
          <w:lang w:eastAsia="zh-CN"/>
        </w:rPr>
      </w:pPr>
      <w:r w:rsidRPr="00F504AD">
        <w:rPr>
          <w:rFonts w:hint="eastAsia"/>
          <w:szCs w:val="24"/>
          <w:lang w:eastAsia="zh-CN"/>
        </w:rPr>
        <w:t>祝您与会顺利且富有成效！</w:t>
      </w:r>
    </w:p>
    <w:p w14:paraId="333741EE" w14:textId="77777777" w:rsidR="00484FB3" w:rsidRDefault="00484FB3" w:rsidP="00484FB3">
      <w:pPr>
        <w:tabs>
          <w:tab w:val="clear" w:pos="1191"/>
          <w:tab w:val="clear" w:pos="1588"/>
          <w:tab w:val="clear" w:pos="1985"/>
          <w:tab w:val="center" w:pos="4819"/>
        </w:tabs>
        <w:spacing w:before="360"/>
        <w:rPr>
          <w:szCs w:val="24"/>
          <w:lang w:eastAsia="zh-CN"/>
        </w:rPr>
      </w:pPr>
      <w:r w:rsidRPr="00F504AD">
        <w:rPr>
          <w:rFonts w:hint="eastAsia"/>
          <w:szCs w:val="24"/>
          <w:lang w:eastAsia="zh-CN"/>
        </w:rPr>
        <w:t>顺致敬意</w:t>
      </w:r>
    </w:p>
    <w:p w14:paraId="69E90B0B" w14:textId="77777777" w:rsidR="00484FB3" w:rsidRPr="000B20A4" w:rsidRDefault="00484FB3" w:rsidP="00484FB3">
      <w:pPr>
        <w:tabs>
          <w:tab w:val="clear" w:pos="1191"/>
          <w:tab w:val="clear" w:pos="1588"/>
          <w:tab w:val="clear" w:pos="1985"/>
          <w:tab w:val="center" w:pos="4819"/>
        </w:tabs>
        <w:spacing w:before="360"/>
        <w:rPr>
          <w:rFonts w:ascii="STKaiti" w:eastAsia="STKaiti" w:hAnsi="STKaiti"/>
          <w:szCs w:val="24"/>
          <w:lang w:eastAsia="zh-CN"/>
        </w:rPr>
      </w:pPr>
      <w:r w:rsidRPr="000B20A4">
        <w:rPr>
          <w:rFonts w:ascii="STKaiti" w:eastAsia="STKaiti" w:hAnsi="STKaiti" w:hint="eastAsia"/>
          <w:noProof/>
          <w:szCs w:val="24"/>
          <w:lang w:eastAsia="zh-CN"/>
        </w:rPr>
        <w:t>（原件已签）</w:t>
      </w:r>
    </w:p>
    <w:p w14:paraId="2C599F0E" w14:textId="77777777" w:rsidR="00484FB3" w:rsidRPr="00F504AD" w:rsidRDefault="00484FB3" w:rsidP="00484FB3">
      <w:pPr>
        <w:tabs>
          <w:tab w:val="left" w:pos="1418"/>
          <w:tab w:val="left" w:pos="1702"/>
          <w:tab w:val="left" w:pos="2160"/>
        </w:tabs>
        <w:spacing w:before="960" w:after="20"/>
        <w:ind w:right="86"/>
        <w:rPr>
          <w:szCs w:val="24"/>
          <w:lang w:eastAsia="zh-CN"/>
        </w:rPr>
      </w:pPr>
      <w:r w:rsidRPr="00F504AD">
        <w:rPr>
          <w:rFonts w:hint="eastAsia"/>
          <w:szCs w:val="24"/>
          <w:lang w:eastAsia="zh-CN"/>
        </w:rPr>
        <w:t>电信标准化局主任</w:t>
      </w:r>
    </w:p>
    <w:p w14:paraId="0537B1CF" w14:textId="77777777" w:rsidR="00484FB3" w:rsidRPr="004C1DB5" w:rsidRDefault="00484FB3" w:rsidP="00484FB3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lang w:eastAsia="zh-CN"/>
        </w:rPr>
      </w:pPr>
      <w:r w:rsidRPr="00F504AD">
        <w:rPr>
          <w:rFonts w:ascii="SimSun" w:hAnsi="SimSun" w:hint="eastAsia"/>
          <w:szCs w:val="24"/>
          <w:lang w:eastAsia="zh-CN"/>
        </w:rPr>
        <w:t>李在</w:t>
      </w:r>
      <w:r w:rsidRPr="00576B63">
        <w:rPr>
          <w:rFonts w:ascii="SimSun" w:hAnsi="SimSun" w:hint="eastAsia"/>
          <w:szCs w:val="24"/>
          <w:lang w:eastAsia="zh-CN"/>
        </w:rPr>
        <w:t>摄</w:t>
      </w:r>
    </w:p>
    <w:p w14:paraId="1981D435" w14:textId="60C40408" w:rsidR="00720F32" w:rsidRPr="004C1DB5" w:rsidRDefault="00720F32" w:rsidP="00484FB3">
      <w:pPr>
        <w:spacing w:before="240" w:after="120"/>
        <w:ind w:firstLineChars="200" w:firstLine="480"/>
        <w:rPr>
          <w:rFonts w:ascii="SimSun" w:hAnsi="SimSun"/>
          <w:lang w:eastAsia="zh-CN"/>
        </w:rPr>
      </w:pPr>
    </w:p>
    <w:sectPr w:rsidR="00720F32" w:rsidRPr="004C1DB5">
      <w:head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C47BD" w14:textId="77777777" w:rsidR="00474D1B" w:rsidRDefault="00474D1B">
      <w:r>
        <w:separator/>
      </w:r>
    </w:p>
  </w:endnote>
  <w:endnote w:type="continuationSeparator" w:id="0">
    <w:p w14:paraId="3DFE96CB" w14:textId="77777777" w:rsidR="00474D1B" w:rsidRDefault="0047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Century Gothic"/>
    <w:charset w:val="00"/>
    <w:family w:val="swiss"/>
    <w:pitch w:val="variable"/>
    <w:sig w:usb0="00000000" w:usb1="00000000" w:usb2="00000000" w:usb3="00000000" w:csb0="000001F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AA58F" w14:textId="59339502" w:rsidR="002D2024" w:rsidRPr="002D2024" w:rsidRDefault="00933F1F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sz w:val="16"/>
      </w:rPr>
    </w:pPr>
    <w:r w:rsidRPr="0048556D">
      <w:rPr>
        <w:rFonts w:ascii="Calibri" w:eastAsia="Times New Roman" w:hAnsi="Calibri"/>
        <w:sz w:val="18"/>
        <w:szCs w:val="18"/>
      </w:rPr>
      <w:t>International Telecommunication Union • Place des Nations • CH-1211 Geneva 20 • Switzerland</w:t>
    </w:r>
    <w:r w:rsidRPr="0048556D">
      <w:rPr>
        <w:rFonts w:ascii="Calibri" w:eastAsia="Times New Roman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48556D">
        <w:rPr>
          <w:rStyle w:val="Hyperlink"/>
          <w:rFonts w:ascii="Calibri" w:eastAsia="Times New Roman" w:hAnsi="Calibri"/>
          <w:sz w:val="18"/>
          <w:szCs w:val="18"/>
        </w:rPr>
        <w:t>itumail@itu.int</w:t>
      </w:r>
    </w:hyperlink>
    <w:r w:rsidRPr="0048556D">
      <w:rPr>
        <w:rFonts w:ascii="Calibri" w:eastAsia="Times New Roman" w:hAnsi="Calibri"/>
        <w:sz w:val="18"/>
        <w:szCs w:val="18"/>
      </w:rPr>
      <w:t xml:space="preserve"> • </w:t>
    </w:r>
    <w:hyperlink r:id="rId2" w:history="1">
      <w:r w:rsidRPr="0048556D">
        <w:rPr>
          <w:rStyle w:val="Hyperlink"/>
          <w:rFonts w:ascii="Calibri" w:eastAsia="Times New Roman" w:hAnsi="Calibri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50B25" w14:textId="77777777" w:rsidR="00474D1B" w:rsidRDefault="00474D1B">
      <w:r>
        <w:separator/>
      </w:r>
    </w:p>
  </w:footnote>
  <w:footnote w:type="continuationSeparator" w:id="0">
    <w:p w14:paraId="058DF721" w14:textId="77777777" w:rsidR="00474D1B" w:rsidRDefault="00474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37916" w14:textId="4DC08540" w:rsidR="00841612" w:rsidRPr="00933F1F" w:rsidRDefault="002D2024" w:rsidP="00590119">
    <w:pPr>
      <w:pStyle w:val="Header"/>
      <w:rPr>
        <w:rFonts w:cstheme="minorHAnsi"/>
        <w:lang w:eastAsia="zh-CN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1B0F44">
      <w:rPr>
        <w:noProof/>
        <w:sz w:val="18"/>
        <w:szCs w:val="16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  <w:r w:rsidR="00FA59D6">
      <w:rPr>
        <w:sz w:val="18"/>
        <w:szCs w:val="16"/>
      </w:rPr>
      <w:br/>
    </w:r>
    <w:r w:rsidR="00FA59D6" w:rsidRPr="00FA59D6">
      <w:rPr>
        <w:rFonts w:cstheme="minorHAnsi"/>
        <w:noProof/>
        <w:sz w:val="18"/>
        <w:szCs w:val="18"/>
        <w:lang w:eastAsia="zh-CN"/>
      </w:rPr>
      <w:t>电信标准化局第</w:t>
    </w:r>
    <w:r w:rsidR="00FA59D6" w:rsidRPr="00FA59D6">
      <w:rPr>
        <w:rFonts w:cstheme="minorHAnsi"/>
        <w:noProof/>
        <w:sz w:val="18"/>
        <w:szCs w:val="18"/>
        <w:lang w:eastAsia="zh-CN"/>
      </w:rPr>
      <w:t>2</w:t>
    </w:r>
    <w:r w:rsidR="000C1237">
      <w:rPr>
        <w:rFonts w:cstheme="minorHAnsi" w:hint="eastAsia"/>
        <w:noProof/>
        <w:sz w:val="18"/>
        <w:szCs w:val="18"/>
        <w:lang w:eastAsia="zh-CN"/>
      </w:rPr>
      <w:t>8</w:t>
    </w:r>
    <w:r w:rsidR="002554F7">
      <w:rPr>
        <w:rFonts w:cstheme="minorHAnsi" w:hint="eastAsia"/>
        <w:noProof/>
        <w:sz w:val="18"/>
        <w:szCs w:val="18"/>
        <w:lang w:eastAsia="zh-CN"/>
      </w:rPr>
      <w:t>3</w:t>
    </w:r>
    <w:r w:rsidR="00FA59D6" w:rsidRPr="00FA59D6">
      <w:rPr>
        <w:rFonts w:cstheme="minorHAnsi"/>
        <w:noProof/>
        <w:sz w:val="18"/>
        <w:szCs w:val="18"/>
        <w:lang w:eastAsia="zh-CN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7B2BD1"/>
    <w:multiLevelType w:val="hybridMultilevel"/>
    <w:tmpl w:val="6BFC276E"/>
    <w:lvl w:ilvl="0" w:tplc="C34837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3C8EE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1024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84284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30647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4845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46E0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8B6F4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4C2D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A0E"/>
    <w:rsid w:val="00006D1F"/>
    <w:rsid w:val="00027EE3"/>
    <w:rsid w:val="00061055"/>
    <w:rsid w:val="00061818"/>
    <w:rsid w:val="00074997"/>
    <w:rsid w:val="00081BA5"/>
    <w:rsid w:val="00090E72"/>
    <w:rsid w:val="00094C0B"/>
    <w:rsid w:val="000A2484"/>
    <w:rsid w:val="000B20A4"/>
    <w:rsid w:val="000C07B5"/>
    <w:rsid w:val="000C1237"/>
    <w:rsid w:val="00117471"/>
    <w:rsid w:val="00124B7E"/>
    <w:rsid w:val="00160A43"/>
    <w:rsid w:val="00160CB6"/>
    <w:rsid w:val="00170D74"/>
    <w:rsid w:val="00172EAF"/>
    <w:rsid w:val="00191798"/>
    <w:rsid w:val="001A5706"/>
    <w:rsid w:val="001B0F44"/>
    <w:rsid w:val="001C677A"/>
    <w:rsid w:val="001D6E70"/>
    <w:rsid w:val="00234A9B"/>
    <w:rsid w:val="002554F7"/>
    <w:rsid w:val="00280C68"/>
    <w:rsid w:val="00282732"/>
    <w:rsid w:val="00284869"/>
    <w:rsid w:val="002D2024"/>
    <w:rsid w:val="002E05E3"/>
    <w:rsid w:val="002F4E62"/>
    <w:rsid w:val="00303A2A"/>
    <w:rsid w:val="00304BDB"/>
    <w:rsid w:val="003064AD"/>
    <w:rsid w:val="00334A24"/>
    <w:rsid w:val="003468F5"/>
    <w:rsid w:val="0035674D"/>
    <w:rsid w:val="0038630E"/>
    <w:rsid w:val="003F1CCA"/>
    <w:rsid w:val="00426FE3"/>
    <w:rsid w:val="00452277"/>
    <w:rsid w:val="00464015"/>
    <w:rsid w:val="00474D1B"/>
    <w:rsid w:val="00484FB3"/>
    <w:rsid w:val="0048556D"/>
    <w:rsid w:val="00486359"/>
    <w:rsid w:val="004A569F"/>
    <w:rsid w:val="004C1DB5"/>
    <w:rsid w:val="004F1543"/>
    <w:rsid w:val="00546229"/>
    <w:rsid w:val="00576B63"/>
    <w:rsid w:val="00590119"/>
    <w:rsid w:val="005C26FD"/>
    <w:rsid w:val="005D63DD"/>
    <w:rsid w:val="00613DBB"/>
    <w:rsid w:val="00624E27"/>
    <w:rsid w:val="00627AE8"/>
    <w:rsid w:val="0063445E"/>
    <w:rsid w:val="00636B3B"/>
    <w:rsid w:val="006769D3"/>
    <w:rsid w:val="006879E8"/>
    <w:rsid w:val="00696BAF"/>
    <w:rsid w:val="006B2B79"/>
    <w:rsid w:val="006B463C"/>
    <w:rsid w:val="006C7457"/>
    <w:rsid w:val="006D22B1"/>
    <w:rsid w:val="006D42C6"/>
    <w:rsid w:val="00720F32"/>
    <w:rsid w:val="00733D25"/>
    <w:rsid w:val="00734257"/>
    <w:rsid w:val="007568DA"/>
    <w:rsid w:val="007B645F"/>
    <w:rsid w:val="007C0D1D"/>
    <w:rsid w:val="00805420"/>
    <w:rsid w:val="00841612"/>
    <w:rsid w:val="0084436D"/>
    <w:rsid w:val="008B2BDA"/>
    <w:rsid w:val="008C3144"/>
    <w:rsid w:val="008C6AC2"/>
    <w:rsid w:val="008F1D7E"/>
    <w:rsid w:val="009025A6"/>
    <w:rsid w:val="009128F1"/>
    <w:rsid w:val="00933F1F"/>
    <w:rsid w:val="009424FC"/>
    <w:rsid w:val="00956D38"/>
    <w:rsid w:val="009727EA"/>
    <w:rsid w:val="00974486"/>
    <w:rsid w:val="009A794C"/>
    <w:rsid w:val="009B63CF"/>
    <w:rsid w:val="009C2FF6"/>
    <w:rsid w:val="009D61E1"/>
    <w:rsid w:val="00A1090D"/>
    <w:rsid w:val="00A16AB0"/>
    <w:rsid w:val="00A31A0E"/>
    <w:rsid w:val="00A37853"/>
    <w:rsid w:val="00A55D76"/>
    <w:rsid w:val="00A638AD"/>
    <w:rsid w:val="00A67446"/>
    <w:rsid w:val="00AA3151"/>
    <w:rsid w:val="00AC7883"/>
    <w:rsid w:val="00B01F79"/>
    <w:rsid w:val="00B066E2"/>
    <w:rsid w:val="00B21B51"/>
    <w:rsid w:val="00B56B75"/>
    <w:rsid w:val="00B729D7"/>
    <w:rsid w:val="00BB5392"/>
    <w:rsid w:val="00BC7AEE"/>
    <w:rsid w:val="00BE339D"/>
    <w:rsid w:val="00BF6DE3"/>
    <w:rsid w:val="00BF73A2"/>
    <w:rsid w:val="00C03597"/>
    <w:rsid w:val="00C03E87"/>
    <w:rsid w:val="00C6016A"/>
    <w:rsid w:val="00C7008A"/>
    <w:rsid w:val="00C71DF6"/>
    <w:rsid w:val="00C83937"/>
    <w:rsid w:val="00C916ED"/>
    <w:rsid w:val="00CC0DD4"/>
    <w:rsid w:val="00CC50C4"/>
    <w:rsid w:val="00D16F47"/>
    <w:rsid w:val="00D2501B"/>
    <w:rsid w:val="00D34F86"/>
    <w:rsid w:val="00D42935"/>
    <w:rsid w:val="00D513C9"/>
    <w:rsid w:val="00D64227"/>
    <w:rsid w:val="00D94B86"/>
    <w:rsid w:val="00DE1B94"/>
    <w:rsid w:val="00DE42F8"/>
    <w:rsid w:val="00DF51BE"/>
    <w:rsid w:val="00E2478A"/>
    <w:rsid w:val="00E35907"/>
    <w:rsid w:val="00E41E39"/>
    <w:rsid w:val="00E47AFF"/>
    <w:rsid w:val="00E6199D"/>
    <w:rsid w:val="00EA4601"/>
    <w:rsid w:val="00EB3004"/>
    <w:rsid w:val="00F07A3C"/>
    <w:rsid w:val="00F346AB"/>
    <w:rsid w:val="00F504AD"/>
    <w:rsid w:val="00F9383A"/>
    <w:rsid w:val="00FA59D6"/>
    <w:rsid w:val="00FB35F9"/>
    <w:rsid w:val="00FB4AC7"/>
    <w:rsid w:val="00FE0081"/>
    <w:rsid w:val="00FF002E"/>
    <w:rsid w:val="00FF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57B37C4D"/>
  <w15:docId w15:val="{17852577-C306-42D0-BAB5-0C968717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CEO_Hyperlink,超?级链,Style 58,超????,하이퍼링크2,超链接1"/>
    <w:basedOn w:val="DefaultParagraphFont"/>
    <w:qFormat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4A569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Theme="minorEastAsia"/>
    </w:rPr>
  </w:style>
  <w:style w:type="paragraph" w:customStyle="1" w:styleId="Normalaftertitle">
    <w:name w:val="Normal after title"/>
    <w:basedOn w:val="Normal"/>
    <w:next w:val="Normal"/>
    <w:rsid w:val="004A569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Theme="minorEastAsia"/>
    </w:rPr>
  </w:style>
  <w:style w:type="paragraph" w:styleId="BodyText2">
    <w:name w:val="Body Text 2"/>
    <w:basedOn w:val="Normal"/>
    <w:link w:val="BodyText2Char"/>
    <w:rsid w:val="004A569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Theme="minorEastAsia"/>
    </w:rPr>
  </w:style>
  <w:style w:type="character" w:customStyle="1" w:styleId="BodyText2Char">
    <w:name w:val="Body Text 2 Char"/>
    <w:basedOn w:val="DefaultParagraphFont"/>
    <w:link w:val="BodyText2"/>
    <w:rsid w:val="004A569F"/>
    <w:rPr>
      <w:rFonts w:asciiTheme="minorHAnsi" w:eastAsiaTheme="minorEastAsia" w:hAnsiTheme="minorHAnsi"/>
      <w:sz w:val="24"/>
      <w:lang w:val="en-GB" w:eastAsia="en-US"/>
    </w:rPr>
  </w:style>
  <w:style w:type="character" w:styleId="PageNumber">
    <w:name w:val="page number"/>
    <w:basedOn w:val="DefaultParagraphFont"/>
    <w:rsid w:val="00FA59D6"/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rsid w:val="00FA59D6"/>
    <w:rPr>
      <w:rFonts w:asciiTheme="minorHAnsi" w:hAnsiTheme="minorHAnsi"/>
      <w:sz w:val="22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62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4622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70D7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eastAsia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F6DE3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Times New Roman" w:hAnsi="Courier New" w:cs="Courier New"/>
      <w:sz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F6DE3"/>
    <w:rPr>
      <w:rFonts w:ascii="Courier New" w:eastAsia="Times New Roman" w:hAnsi="Courier New" w:cs="Courier New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DE42F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E42F8"/>
    <w:rPr>
      <w:rFonts w:ascii="Segoe UI" w:hAnsi="Segoe UI" w:cs="Segoe UI"/>
      <w:sz w:val="18"/>
      <w:szCs w:val="18"/>
      <w:lang w:val="en-GB" w:eastAsia="en-US"/>
    </w:rPr>
  </w:style>
  <w:style w:type="paragraph" w:customStyle="1" w:styleId="enumlev1">
    <w:name w:val="enumlev1"/>
    <w:basedOn w:val="Normal"/>
    <w:rsid w:val="00DE42F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/>
      <w:ind w:left="1134" w:hanging="1134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7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616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fgqit4n@itu.int" TargetMode="External"/><Relationship Id="rId13" Type="http://schemas.openxmlformats.org/officeDocument/2006/relationships/hyperlink" Target="https://www.itu.int/net4/CRM/xreg/web/Registration.aspx?Event=C-0000903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xtranet.itu.int/sites/itu-t/focusgroups/qit4n/output/Forms/06.asp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sbfgqit4n@itu.in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tu.int/en/ITU-T/focusgroups/qit4n/Pages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ITU-T/focusgroups/qit4n/Pages/default.aspx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lin\AppData\Roaming\Microsoft\Templates\POOL%20C%20-%20ITU\PC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PC_TSBCIRC.dotx</Template>
  <TotalTime>2</TotalTime>
  <Pages>2</Pages>
  <Words>683</Words>
  <Characters>1048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1728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Chinese</dc:creator>
  <cp:lastModifiedBy>Maguire, Mairéad</cp:lastModifiedBy>
  <cp:revision>6</cp:revision>
  <cp:lastPrinted>2020-08-27T07:31:00Z</cp:lastPrinted>
  <dcterms:created xsi:type="dcterms:W3CDTF">2020-12-17T16:47:00Z</dcterms:created>
  <dcterms:modified xsi:type="dcterms:W3CDTF">2020-12-17T16:59:00Z</dcterms:modified>
</cp:coreProperties>
</file>