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BDBDC" w14:textId="77777777" w:rsidR="002710AB" w:rsidRDefault="002710AB"/>
    <w:tbl>
      <w:tblPr>
        <w:tblpPr w:leftFromText="181" w:rightFromText="181" w:vertAnchor="page" w:horzAnchor="margin" w:tblpY="1991"/>
        <w:tblW w:w="9781" w:type="dxa"/>
        <w:tblLayout w:type="fixed"/>
        <w:tblLook w:val="0000" w:firstRow="0" w:lastRow="0" w:firstColumn="0" w:lastColumn="0" w:noHBand="0" w:noVBand="0"/>
      </w:tblPr>
      <w:tblGrid>
        <w:gridCol w:w="1418"/>
        <w:gridCol w:w="3402"/>
        <w:gridCol w:w="4961"/>
      </w:tblGrid>
      <w:tr w:rsidR="00F25D70" w:rsidRPr="007A30C7" w14:paraId="049185FA" w14:textId="77777777" w:rsidTr="0026298A">
        <w:trPr>
          <w:cantSplit/>
          <w:trHeight w:val="80"/>
        </w:trPr>
        <w:tc>
          <w:tcPr>
            <w:tcW w:w="4820" w:type="dxa"/>
            <w:gridSpan w:val="2"/>
            <w:vAlign w:val="bottom"/>
          </w:tcPr>
          <w:p w14:paraId="3763E71D" w14:textId="77777777" w:rsidR="002710AB" w:rsidRDefault="002710AB" w:rsidP="00A405F2">
            <w:pPr>
              <w:pStyle w:val="TableParagraph"/>
              <w:spacing w:line="285" w:lineRule="exact"/>
              <w:ind w:left="0"/>
              <w:rPr>
                <w:rFonts w:ascii="SimSun" w:eastAsia="SimSun" w:hAnsi="SimSun" w:cs="SimSun"/>
                <w:b/>
                <w:color w:val="808080"/>
                <w:sz w:val="28"/>
                <w:szCs w:val="28"/>
                <w:lang w:eastAsia="zh-CN"/>
              </w:rPr>
            </w:pPr>
            <w:bookmarkStart w:id="0" w:name="_Hlk50992771"/>
          </w:p>
          <w:p w14:paraId="0F620B01" w14:textId="4AF86C69" w:rsidR="00F25D70" w:rsidRPr="00597994" w:rsidRDefault="00A405F2" w:rsidP="00A405F2">
            <w:pPr>
              <w:pStyle w:val="TableParagraph"/>
              <w:spacing w:line="285" w:lineRule="exact"/>
              <w:ind w:left="0"/>
              <w:rPr>
                <w:rFonts w:asciiTheme="minorHAnsi" w:hAnsiTheme="minorHAnsi" w:cstheme="minorHAnsi"/>
                <w:sz w:val="28"/>
                <w:szCs w:val="28"/>
                <w:lang w:eastAsia="zh-CN"/>
              </w:rPr>
            </w:pPr>
            <w:r w:rsidRPr="00597994">
              <w:rPr>
                <w:rFonts w:ascii="SimSun" w:eastAsia="SimSun" w:hAnsi="SimSun" w:cs="SimSun" w:hint="eastAsia"/>
                <w:b/>
                <w:color w:val="808080"/>
                <w:sz w:val="28"/>
                <w:szCs w:val="28"/>
                <w:lang w:eastAsia="zh-CN"/>
              </w:rPr>
              <w:t>电信标准化局（</w:t>
            </w:r>
            <w:r w:rsidR="00F25D70" w:rsidRPr="00597994">
              <w:rPr>
                <w:rFonts w:ascii="Calibri" w:hAnsi="Calibri" w:cs="Calibri"/>
                <w:b/>
                <w:color w:val="808080"/>
                <w:sz w:val="28"/>
                <w:szCs w:val="28"/>
                <w:lang w:eastAsia="zh-CN"/>
              </w:rPr>
              <w:t>TSB</w:t>
            </w:r>
            <w:r w:rsidRPr="00597994">
              <w:rPr>
                <w:rFonts w:ascii="SimSun" w:eastAsia="SimSun" w:hAnsi="SimSun" w:cs="SimSun" w:hint="eastAsia"/>
                <w:b/>
                <w:color w:val="80808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961" w:type="dxa"/>
            <w:vAlign w:val="bottom"/>
          </w:tcPr>
          <w:p w14:paraId="3F4CE8F3" w14:textId="2AD5D74C" w:rsidR="00F25D70" w:rsidRPr="00F25D70" w:rsidRDefault="00A405F2" w:rsidP="00BF4C41">
            <w:pPr>
              <w:pStyle w:val="TableParagraph"/>
              <w:spacing w:line="285" w:lineRule="exact"/>
              <w:ind w:left="0"/>
              <w:rPr>
                <w:rFonts w:cstheme="minorHAnsi"/>
                <w:lang w:eastAsia="zh-CN"/>
              </w:rPr>
            </w:pPr>
            <w:r w:rsidRPr="00597994">
              <w:rPr>
                <w:rFonts w:ascii="SimSun" w:eastAsia="SimSun" w:hAnsi="SimSun" w:cs="SimSun" w:hint="eastAsia"/>
                <w:b/>
                <w:color w:val="808080"/>
                <w:sz w:val="28"/>
                <w:szCs w:val="28"/>
                <w:lang w:eastAsia="zh-CN"/>
              </w:rPr>
              <w:t>电信发展局</w:t>
            </w:r>
            <w:r w:rsidRPr="00BF4C41">
              <w:rPr>
                <w:rFonts w:ascii="SimSun" w:eastAsia="SimSun" w:hAnsi="SimSun" w:cs="SimSun" w:hint="eastAsia"/>
                <w:b/>
                <w:color w:val="808080"/>
                <w:sz w:val="28"/>
                <w:szCs w:val="28"/>
                <w:lang w:eastAsia="zh-CN"/>
              </w:rPr>
              <w:t>（</w:t>
            </w:r>
            <w:r w:rsidR="00F25D70" w:rsidRPr="00955B6C">
              <w:rPr>
                <w:rFonts w:ascii="Calibri" w:hAnsi="Calibri" w:cs="Calibri"/>
                <w:b/>
                <w:color w:val="808080"/>
                <w:sz w:val="28"/>
                <w:szCs w:val="28"/>
                <w:lang w:eastAsia="zh-CN"/>
              </w:rPr>
              <w:t>BDT</w:t>
            </w:r>
            <w:r w:rsidRPr="00BF4C41">
              <w:rPr>
                <w:rFonts w:ascii="SimSun" w:eastAsia="SimSun" w:hAnsi="SimSun" w:cs="SimSun" w:hint="eastAsia"/>
                <w:b/>
                <w:color w:val="808080"/>
                <w:sz w:val="28"/>
                <w:szCs w:val="28"/>
                <w:lang w:eastAsia="zh-CN"/>
              </w:rPr>
              <w:t>）</w:t>
            </w:r>
          </w:p>
        </w:tc>
      </w:tr>
      <w:tr w:rsidR="00F25D70" w:rsidRPr="00BE6244" w14:paraId="7AAF2D74" w14:textId="77777777" w:rsidTr="0026298A">
        <w:trPr>
          <w:cantSplit/>
          <w:trHeight w:val="80"/>
        </w:trPr>
        <w:tc>
          <w:tcPr>
            <w:tcW w:w="4820" w:type="dxa"/>
            <w:gridSpan w:val="2"/>
            <w:vAlign w:val="center"/>
          </w:tcPr>
          <w:p w14:paraId="072BF1A8" w14:textId="6DDC6F7B" w:rsidR="00F25D70" w:rsidRPr="00BE6244" w:rsidRDefault="00F25D70" w:rsidP="00654F62">
            <w:pPr>
              <w:pStyle w:val="Tabletext"/>
              <w:jc w:val="right"/>
              <w:rPr>
                <w:rFonts w:asciiTheme="minorHAnsi" w:hAnsiTheme="minorHAnsi" w:cs="Calibri"/>
                <w:sz w:val="22"/>
                <w:szCs w:val="22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14:paraId="3BE27BAB" w14:textId="333B4AA9" w:rsidR="00F25D70" w:rsidRPr="00BE6244" w:rsidRDefault="00F25D70" w:rsidP="00654F62">
            <w:pPr>
              <w:pStyle w:val="Tabletext"/>
              <w:spacing w:before="480" w:after="120"/>
              <w:rPr>
                <w:rFonts w:asciiTheme="minorHAnsi" w:hAnsiTheme="minorHAnsi" w:cs="Calibri"/>
                <w:sz w:val="22"/>
                <w:szCs w:val="22"/>
              </w:rPr>
            </w:pPr>
            <w:r w:rsidRPr="00BE6244">
              <w:rPr>
                <w:rFonts w:asciiTheme="minorHAnsi" w:hAnsiTheme="minorHAnsi" w:cs="Calibri"/>
                <w:sz w:val="22"/>
                <w:szCs w:val="22"/>
              </w:rPr>
              <w:t>202</w:t>
            </w:r>
            <w:r w:rsidR="00335A10" w:rsidRPr="00BE6244"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="00A405F2" w:rsidRPr="00BE6244">
              <w:rPr>
                <w:rFonts w:asciiTheme="minorHAnsi" w:eastAsia="SimSun" w:hAnsiTheme="minorHAnsi" w:cs="SimSun"/>
                <w:sz w:val="22"/>
                <w:szCs w:val="22"/>
                <w:lang w:eastAsia="zh-CN"/>
              </w:rPr>
              <w:t>年</w:t>
            </w:r>
            <w:r w:rsidR="00A405F2" w:rsidRPr="00BE6244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  <w:r w:rsidR="00A405F2" w:rsidRPr="00BE6244">
              <w:rPr>
                <w:rFonts w:asciiTheme="minorHAnsi" w:eastAsia="SimSun" w:hAnsiTheme="minorHAnsi" w:cs="SimSun"/>
                <w:sz w:val="22"/>
                <w:szCs w:val="22"/>
                <w:lang w:eastAsia="zh-CN"/>
              </w:rPr>
              <w:t>月</w:t>
            </w:r>
            <w:r w:rsidR="00A405F2" w:rsidRPr="00BE6244">
              <w:rPr>
                <w:rFonts w:asciiTheme="minorHAnsi" w:hAnsiTheme="minorHAnsi" w:cs="Calibri"/>
                <w:sz w:val="22"/>
                <w:szCs w:val="22"/>
              </w:rPr>
              <w:t>13</w:t>
            </w:r>
            <w:r w:rsidR="00A405F2" w:rsidRPr="00BE6244">
              <w:rPr>
                <w:rFonts w:asciiTheme="minorHAnsi" w:eastAsia="SimSun" w:hAnsiTheme="minorHAnsi" w:cs="SimSun"/>
                <w:sz w:val="22"/>
                <w:szCs w:val="22"/>
                <w:lang w:eastAsia="zh-CN"/>
              </w:rPr>
              <w:t>日，日内瓦</w:t>
            </w:r>
          </w:p>
        </w:tc>
      </w:tr>
      <w:tr w:rsidR="00654F62" w:rsidRPr="00BE6244" w14:paraId="257A2953" w14:textId="77777777" w:rsidTr="0026298A">
        <w:trPr>
          <w:cantSplit/>
          <w:trHeight w:val="1417"/>
        </w:trPr>
        <w:tc>
          <w:tcPr>
            <w:tcW w:w="1418" w:type="dxa"/>
            <w:tcBorders>
              <w:bottom w:val="nil"/>
            </w:tcBorders>
          </w:tcPr>
          <w:p w14:paraId="56CF0774" w14:textId="588B8CEB" w:rsidR="00654F62" w:rsidRPr="00BE6244" w:rsidRDefault="00A405F2" w:rsidP="00612AF8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BE6244">
              <w:rPr>
                <w:rFonts w:asciiTheme="minorHAnsi" w:eastAsia="SimSun" w:hAnsiTheme="minorHAnsi" w:cs="SimSun"/>
                <w:bCs/>
                <w:sz w:val="22"/>
                <w:szCs w:val="22"/>
                <w:lang w:eastAsia="zh-CN"/>
              </w:rPr>
              <w:t>函号：</w:t>
            </w:r>
          </w:p>
        </w:tc>
        <w:tc>
          <w:tcPr>
            <w:tcW w:w="3402" w:type="dxa"/>
            <w:tcBorders>
              <w:bottom w:val="nil"/>
            </w:tcBorders>
          </w:tcPr>
          <w:p w14:paraId="4C1A48F2" w14:textId="6E60BC12" w:rsidR="00654F62" w:rsidRPr="00BE6244" w:rsidRDefault="00A405F2" w:rsidP="00654F62">
            <w:pPr>
              <w:pStyle w:val="Tabletext"/>
              <w:rPr>
                <w:rFonts w:asciiTheme="minorHAnsi" w:hAnsiTheme="minorHAnsi" w:cs="Calibri"/>
                <w:b/>
                <w:bCs/>
                <w:sz w:val="22"/>
                <w:szCs w:val="22"/>
                <w:lang w:eastAsia="zh-CN"/>
              </w:rPr>
            </w:pPr>
            <w:r w:rsidRPr="00BE6244">
              <w:rPr>
                <w:rFonts w:asciiTheme="minorHAnsi" w:eastAsia="SimSun" w:hAnsiTheme="minorHAnsi" w:cs="SimSun"/>
                <w:b/>
                <w:bCs/>
                <w:sz w:val="22"/>
                <w:szCs w:val="22"/>
                <w:lang w:eastAsia="zh-CN"/>
              </w:rPr>
              <w:t>第</w:t>
            </w:r>
            <w:r w:rsidR="00654F62" w:rsidRPr="00BE6244">
              <w:rPr>
                <w:rFonts w:asciiTheme="minorHAnsi" w:hAnsiTheme="minorHAnsi" w:cs="Calibri"/>
                <w:b/>
                <w:bCs/>
                <w:sz w:val="22"/>
                <w:szCs w:val="22"/>
                <w:lang w:eastAsia="zh-CN"/>
              </w:rPr>
              <w:t>BDT</w:t>
            </w:r>
            <w:r w:rsidR="009010D4" w:rsidRPr="00BE6244">
              <w:rPr>
                <w:rFonts w:asciiTheme="minorHAnsi" w:hAnsiTheme="minorHAnsi" w:cs="Calibri"/>
                <w:b/>
                <w:bCs/>
                <w:sz w:val="22"/>
                <w:szCs w:val="22"/>
                <w:lang w:eastAsia="zh-CN"/>
              </w:rPr>
              <w:t>/DKH/RME/</w:t>
            </w:r>
            <w:r w:rsidR="003C5ADF" w:rsidRPr="00BE6244">
              <w:rPr>
                <w:rFonts w:asciiTheme="minorHAnsi" w:hAnsiTheme="minorHAnsi" w:cs="Calibri"/>
                <w:b/>
                <w:bCs/>
                <w:sz w:val="22"/>
                <w:szCs w:val="22"/>
                <w:lang w:eastAsia="zh-CN"/>
              </w:rPr>
              <w:t>084</w:t>
            </w:r>
            <w:r w:rsidRPr="00BE6244">
              <w:rPr>
                <w:rFonts w:asciiTheme="minorHAnsi" w:eastAsia="SimSun" w:hAnsiTheme="minorHAnsi" w:cs="SimSun"/>
                <w:b/>
                <w:bCs/>
                <w:sz w:val="22"/>
                <w:szCs w:val="22"/>
                <w:lang w:eastAsia="zh-CN"/>
              </w:rPr>
              <w:t>号通函</w:t>
            </w:r>
          </w:p>
          <w:p w14:paraId="14387351" w14:textId="49D14427" w:rsidR="00654F62" w:rsidRPr="00BE6244" w:rsidRDefault="00840828" w:rsidP="009F3BED">
            <w:pPr>
              <w:pStyle w:val="Tabletext"/>
              <w:rPr>
                <w:rFonts w:asciiTheme="minorHAnsi" w:hAnsiTheme="minorHAnsi" w:cs="Calibri"/>
                <w:b/>
                <w:bCs/>
                <w:sz w:val="22"/>
                <w:szCs w:val="22"/>
                <w:lang w:eastAsia="zh-CN"/>
              </w:rPr>
            </w:pPr>
            <w:r w:rsidRPr="00BE6244">
              <w:rPr>
                <w:rFonts w:asciiTheme="minorHAnsi" w:eastAsia="SimSun" w:hAnsiTheme="minorHAnsi" w:cs="Calibri"/>
                <w:b/>
                <w:bCs/>
                <w:sz w:val="22"/>
                <w:szCs w:val="22"/>
                <w:lang w:eastAsia="zh-CN"/>
              </w:rPr>
              <w:t>和</w:t>
            </w:r>
            <w:r w:rsidR="00654F62" w:rsidRPr="00BE6244">
              <w:rPr>
                <w:rFonts w:asciiTheme="minorHAnsi" w:hAnsiTheme="minorHAnsi" w:cs="Calibri"/>
                <w:b/>
                <w:bCs/>
                <w:sz w:val="22"/>
                <w:szCs w:val="22"/>
                <w:lang w:eastAsia="zh-CN"/>
              </w:rPr>
              <w:t>TSB</w:t>
            </w:r>
            <w:r w:rsidR="00A405F2" w:rsidRPr="00BE6244">
              <w:rPr>
                <w:rFonts w:asciiTheme="minorHAnsi" w:eastAsia="SimSun" w:hAnsiTheme="minorHAnsi" w:cs="SimSun"/>
                <w:b/>
                <w:bCs/>
                <w:sz w:val="22"/>
                <w:szCs w:val="22"/>
                <w:lang w:eastAsia="zh-CN"/>
              </w:rPr>
              <w:t>第</w:t>
            </w:r>
            <w:r w:rsidR="00654F62" w:rsidRPr="00BE6244">
              <w:rPr>
                <w:rFonts w:asciiTheme="minorHAnsi" w:hAnsiTheme="minorHAnsi" w:cs="Calibri"/>
                <w:b/>
                <w:bCs/>
                <w:sz w:val="22"/>
                <w:szCs w:val="22"/>
                <w:lang w:eastAsia="zh-CN"/>
              </w:rPr>
              <w:t>305</w:t>
            </w:r>
            <w:r w:rsidR="00A405F2" w:rsidRPr="00BE6244">
              <w:rPr>
                <w:rFonts w:asciiTheme="minorHAnsi" w:eastAsia="SimSun" w:hAnsiTheme="minorHAnsi" w:cs="SimSun"/>
                <w:b/>
                <w:bCs/>
                <w:sz w:val="22"/>
                <w:szCs w:val="22"/>
                <w:lang w:eastAsia="zh-CN"/>
              </w:rPr>
              <w:t>号通函补遗</w:t>
            </w:r>
            <w:r w:rsidR="002F3576" w:rsidRPr="00BE6244">
              <w:rPr>
                <w:rFonts w:asciiTheme="minorHAnsi" w:hAnsiTheme="minorHAnsi"/>
                <w:b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961" w:type="dxa"/>
          </w:tcPr>
          <w:p w14:paraId="1AB73970" w14:textId="005291A2" w:rsidR="00654F62" w:rsidRPr="00BE6244" w:rsidRDefault="00A405F2" w:rsidP="00654F62">
            <w:pPr>
              <w:tabs>
                <w:tab w:val="left" w:pos="241"/>
              </w:tabs>
              <w:ind w:left="283" w:hanging="391"/>
              <w:rPr>
                <w:rFonts w:asciiTheme="minorHAnsi" w:hAnsiTheme="minorHAnsi" w:cs="Calibri"/>
                <w:b/>
                <w:lang w:eastAsia="zh-CN"/>
              </w:rPr>
            </w:pPr>
            <w:r w:rsidRPr="00BE6244">
              <w:rPr>
                <w:rFonts w:asciiTheme="minorHAnsi" w:eastAsia="SimSun" w:hAnsiTheme="minorHAnsi" w:cs="SimSun"/>
                <w:b/>
                <w:lang w:eastAsia="zh-CN"/>
              </w:rPr>
              <w:t>致：</w:t>
            </w:r>
          </w:p>
          <w:p w14:paraId="022348FF" w14:textId="279AF6AC" w:rsidR="00654F62" w:rsidRPr="00BE6244" w:rsidRDefault="00654F62" w:rsidP="00654F62">
            <w:pPr>
              <w:tabs>
                <w:tab w:val="left" w:pos="241"/>
              </w:tabs>
              <w:ind w:left="283" w:hanging="391"/>
              <w:rPr>
                <w:rFonts w:asciiTheme="minorHAnsi" w:hAnsiTheme="minorHAnsi" w:cs="Calibri"/>
                <w:bCs/>
                <w:lang w:eastAsia="zh-CN"/>
              </w:rPr>
            </w:pPr>
            <w:r w:rsidRPr="00BE6244">
              <w:rPr>
                <w:rFonts w:asciiTheme="minorHAnsi" w:hAnsiTheme="minorHAnsi" w:cs="Calibri"/>
                <w:bCs/>
                <w:lang w:eastAsia="zh-CN"/>
              </w:rPr>
              <w:t>-</w:t>
            </w:r>
            <w:r w:rsidRPr="00BE6244">
              <w:rPr>
                <w:rFonts w:asciiTheme="minorHAnsi" w:hAnsiTheme="minorHAnsi" w:cs="Calibri"/>
                <w:bCs/>
                <w:lang w:eastAsia="zh-CN"/>
              </w:rPr>
              <w:tab/>
            </w:r>
            <w:r w:rsidR="00A405F2" w:rsidRPr="00BE6244">
              <w:rPr>
                <w:rFonts w:asciiTheme="minorHAnsi" w:eastAsia="SimSun" w:hAnsiTheme="minorHAnsi" w:cs="SimSun"/>
                <w:bCs/>
                <w:lang w:eastAsia="zh-CN"/>
              </w:rPr>
              <w:t>国际电联各成员国主管部门；</w:t>
            </w:r>
          </w:p>
          <w:p w14:paraId="1EB400CE" w14:textId="11C80378" w:rsidR="00654F62" w:rsidRPr="00BE6244" w:rsidRDefault="00654F62" w:rsidP="00654F62">
            <w:pPr>
              <w:tabs>
                <w:tab w:val="left" w:pos="241"/>
              </w:tabs>
              <w:ind w:left="283" w:hanging="391"/>
              <w:rPr>
                <w:rFonts w:asciiTheme="minorHAnsi" w:hAnsiTheme="minorHAnsi" w:cs="Calibri"/>
                <w:bCs/>
                <w:lang w:eastAsia="zh-CN"/>
              </w:rPr>
            </w:pPr>
            <w:r w:rsidRPr="00BE6244">
              <w:rPr>
                <w:rFonts w:asciiTheme="minorHAnsi" w:hAnsiTheme="minorHAnsi" w:cs="Calibri"/>
                <w:bCs/>
                <w:lang w:eastAsia="zh-CN"/>
              </w:rPr>
              <w:t>-</w:t>
            </w:r>
            <w:r w:rsidRPr="00BE6244">
              <w:rPr>
                <w:rFonts w:asciiTheme="minorHAnsi" w:hAnsiTheme="minorHAnsi" w:cs="Calibri"/>
                <w:bCs/>
                <w:lang w:eastAsia="zh-CN"/>
              </w:rPr>
              <w:tab/>
              <w:t>ITU-T</w:t>
            </w:r>
            <w:r w:rsidR="00A405F2" w:rsidRPr="00BE6244">
              <w:rPr>
                <w:rFonts w:asciiTheme="minorHAnsi" w:eastAsia="SimSun" w:hAnsiTheme="minorHAnsi" w:cs="SimSun"/>
                <w:bCs/>
                <w:lang w:eastAsia="zh-CN"/>
              </w:rPr>
              <w:t>和</w:t>
            </w:r>
            <w:r w:rsidRPr="00BE6244">
              <w:rPr>
                <w:rFonts w:asciiTheme="minorHAnsi" w:hAnsiTheme="minorHAnsi" w:cs="Calibri"/>
                <w:bCs/>
                <w:lang w:eastAsia="zh-CN"/>
              </w:rPr>
              <w:t>ITU-D</w:t>
            </w:r>
            <w:r w:rsidR="00A405F2" w:rsidRPr="00BE6244">
              <w:rPr>
                <w:rFonts w:asciiTheme="minorHAnsi" w:eastAsia="SimSun" w:hAnsiTheme="minorHAnsi" w:cs="SimSun"/>
                <w:bCs/>
                <w:lang w:eastAsia="zh-CN"/>
              </w:rPr>
              <w:t>部门成员；</w:t>
            </w:r>
          </w:p>
          <w:p w14:paraId="7A8FB215" w14:textId="2B33BA50" w:rsidR="00654F62" w:rsidRPr="00BE6244" w:rsidRDefault="00654F62" w:rsidP="00654F62">
            <w:pPr>
              <w:tabs>
                <w:tab w:val="left" w:pos="241"/>
              </w:tabs>
              <w:ind w:left="283" w:hanging="391"/>
              <w:rPr>
                <w:rFonts w:asciiTheme="minorHAnsi" w:hAnsiTheme="minorHAnsi" w:cs="Calibri"/>
                <w:bCs/>
                <w:lang w:val="fr-CH" w:eastAsia="zh-CN"/>
              </w:rPr>
            </w:pPr>
            <w:r w:rsidRPr="00BE6244">
              <w:rPr>
                <w:rFonts w:asciiTheme="minorHAnsi" w:hAnsiTheme="minorHAnsi" w:cs="Calibri"/>
                <w:bCs/>
                <w:lang w:val="fr-CH" w:eastAsia="zh-CN"/>
              </w:rPr>
              <w:t>-</w:t>
            </w:r>
            <w:r w:rsidRPr="00BE6244">
              <w:rPr>
                <w:rFonts w:asciiTheme="minorHAnsi" w:hAnsiTheme="minorHAnsi" w:cs="Calibri"/>
                <w:bCs/>
                <w:lang w:val="fr-CH" w:eastAsia="zh-CN"/>
              </w:rPr>
              <w:tab/>
              <w:t>ITU-T</w:t>
            </w:r>
            <w:r w:rsidR="00A405F2" w:rsidRPr="00BE6244">
              <w:rPr>
                <w:rFonts w:asciiTheme="minorHAnsi" w:eastAsia="SimSun" w:hAnsiTheme="minorHAnsi" w:cs="SimSun"/>
                <w:bCs/>
                <w:lang w:val="fr-CH" w:eastAsia="zh-CN"/>
              </w:rPr>
              <w:t>和</w:t>
            </w:r>
            <w:r w:rsidRPr="00BE6244">
              <w:rPr>
                <w:rFonts w:asciiTheme="minorHAnsi" w:hAnsiTheme="minorHAnsi" w:cs="Calibri"/>
                <w:bCs/>
                <w:lang w:val="fr-CH" w:eastAsia="zh-CN"/>
              </w:rPr>
              <w:t>ITU-D</w:t>
            </w:r>
            <w:r w:rsidR="00A405F2" w:rsidRPr="00BE6244">
              <w:rPr>
                <w:rFonts w:asciiTheme="minorHAnsi" w:eastAsia="SimSun" w:hAnsiTheme="minorHAnsi" w:cs="SimSun"/>
                <w:bCs/>
                <w:lang w:val="fr-CH" w:eastAsia="zh-CN"/>
              </w:rPr>
              <w:t>部门准成员；</w:t>
            </w:r>
          </w:p>
          <w:p w14:paraId="13C91D6A" w14:textId="4FC28234" w:rsidR="00654F62" w:rsidRPr="00BE6244" w:rsidRDefault="00654F62" w:rsidP="00654F62">
            <w:pPr>
              <w:tabs>
                <w:tab w:val="left" w:pos="241"/>
              </w:tabs>
              <w:ind w:left="283" w:hanging="391"/>
              <w:rPr>
                <w:rFonts w:asciiTheme="minorHAnsi" w:hAnsiTheme="minorHAnsi" w:cs="Calibri"/>
                <w:bCs/>
                <w:lang w:val="fr-CH" w:eastAsia="zh-CN"/>
              </w:rPr>
            </w:pPr>
            <w:r w:rsidRPr="00BE6244">
              <w:rPr>
                <w:rFonts w:asciiTheme="minorHAnsi" w:hAnsiTheme="minorHAnsi" w:cs="Calibri"/>
                <w:bCs/>
                <w:lang w:val="fr-CH" w:eastAsia="zh-CN"/>
              </w:rPr>
              <w:t>-</w:t>
            </w:r>
            <w:r w:rsidRPr="00BE6244">
              <w:rPr>
                <w:rFonts w:asciiTheme="minorHAnsi" w:hAnsiTheme="minorHAnsi" w:cs="Calibri"/>
                <w:bCs/>
                <w:lang w:val="fr-CH" w:eastAsia="zh-CN"/>
              </w:rPr>
              <w:tab/>
            </w:r>
            <w:r w:rsidR="00A405F2" w:rsidRPr="00BE6244">
              <w:rPr>
                <w:rFonts w:asciiTheme="minorHAnsi" w:eastAsia="SimSun" w:hAnsiTheme="minorHAnsi" w:cs="SimSun"/>
                <w:bCs/>
                <w:lang w:val="fr-CH" w:eastAsia="zh-CN"/>
              </w:rPr>
              <w:t>国际电联学术成员</w:t>
            </w:r>
          </w:p>
        </w:tc>
      </w:tr>
      <w:tr w:rsidR="00654F62" w:rsidRPr="00BE6244" w14:paraId="1FEFA035" w14:textId="77777777" w:rsidTr="0026298A">
        <w:trPr>
          <w:cantSplit/>
          <w:trHeight w:val="1525"/>
        </w:trPr>
        <w:tc>
          <w:tcPr>
            <w:tcW w:w="1418" w:type="dxa"/>
          </w:tcPr>
          <w:p w14:paraId="61D97391" w14:textId="705DF3F4" w:rsidR="00654F62" w:rsidRPr="00BE6244" w:rsidRDefault="00A405F2" w:rsidP="00654F6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BE6244">
              <w:rPr>
                <w:rFonts w:asciiTheme="minorHAnsi" w:eastAsia="SimSun" w:hAnsiTheme="minorHAnsi" w:cs="SimSun"/>
                <w:sz w:val="22"/>
                <w:szCs w:val="22"/>
                <w:lang w:eastAsia="zh-CN"/>
              </w:rPr>
              <w:t>电子邮件：</w:t>
            </w:r>
          </w:p>
        </w:tc>
        <w:tc>
          <w:tcPr>
            <w:tcW w:w="3402" w:type="dxa"/>
          </w:tcPr>
          <w:p w14:paraId="6E33676D" w14:textId="13F5B935" w:rsidR="00654F62" w:rsidRPr="00BE6244" w:rsidRDefault="006F3DA3" w:rsidP="00654F62">
            <w:pPr>
              <w:pStyle w:val="Tabletex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hyperlink r:id="rId7" w:history="1">
              <w:r w:rsidR="00654F62" w:rsidRPr="00BE6244">
                <w:rPr>
                  <w:rFonts w:asciiTheme="minorHAnsi" w:hAnsiTheme="minorHAnsi" w:cs="Calibri"/>
                  <w:color w:val="0000FF"/>
                  <w:sz w:val="22"/>
                  <w:szCs w:val="22"/>
                  <w:u w:val="single"/>
                </w:rPr>
                <w:t>tsbevents@itu.int</w:t>
              </w:r>
            </w:hyperlink>
          </w:p>
        </w:tc>
        <w:tc>
          <w:tcPr>
            <w:tcW w:w="4961" w:type="dxa"/>
          </w:tcPr>
          <w:p w14:paraId="6492BABB" w14:textId="610DD856" w:rsidR="00654F62" w:rsidRPr="00BE6244" w:rsidRDefault="00A405F2" w:rsidP="00654F62">
            <w:pPr>
              <w:pStyle w:val="Tabletext"/>
              <w:ind w:left="283" w:hanging="391"/>
              <w:rPr>
                <w:rFonts w:asciiTheme="minorHAnsi" w:hAnsiTheme="minorHAnsi" w:cs="Calibri"/>
                <w:sz w:val="22"/>
                <w:szCs w:val="22"/>
                <w:lang w:eastAsia="zh-CN"/>
              </w:rPr>
            </w:pPr>
            <w:r w:rsidRPr="00BE6244">
              <w:rPr>
                <w:rFonts w:asciiTheme="minorHAnsi" w:eastAsia="SimSun" w:hAnsiTheme="minorHAnsi" w:cs="SimSun"/>
                <w:b/>
                <w:sz w:val="22"/>
                <w:szCs w:val="22"/>
                <w:lang w:eastAsia="zh-CN"/>
              </w:rPr>
              <w:t>抄送：</w:t>
            </w:r>
          </w:p>
          <w:p w14:paraId="6C12725F" w14:textId="0DE110B7" w:rsidR="00654F62" w:rsidRPr="00BE6244" w:rsidRDefault="00654F62" w:rsidP="00775B3B">
            <w:pPr>
              <w:tabs>
                <w:tab w:val="left" w:pos="241"/>
              </w:tabs>
              <w:ind w:left="283" w:hanging="391"/>
              <w:rPr>
                <w:rFonts w:asciiTheme="minorHAnsi" w:hAnsiTheme="minorHAnsi" w:cs="Calibri"/>
                <w:bCs/>
                <w:lang w:eastAsia="zh-CN"/>
              </w:rPr>
            </w:pPr>
            <w:r w:rsidRPr="00BE6244">
              <w:rPr>
                <w:rFonts w:asciiTheme="minorHAnsi" w:hAnsiTheme="minorHAnsi" w:cs="Calibri"/>
                <w:lang w:eastAsia="zh-CN"/>
              </w:rPr>
              <w:t>-</w:t>
            </w:r>
            <w:r w:rsidRPr="00BE6244">
              <w:rPr>
                <w:rFonts w:asciiTheme="minorHAnsi" w:hAnsiTheme="minorHAnsi" w:cs="Calibri"/>
                <w:lang w:eastAsia="zh-CN"/>
              </w:rPr>
              <w:tab/>
            </w:r>
            <w:r w:rsidRPr="00BE6244">
              <w:rPr>
                <w:rFonts w:asciiTheme="minorHAnsi" w:hAnsiTheme="minorHAnsi" w:cs="Calibri"/>
                <w:bCs/>
                <w:lang w:eastAsia="zh-CN"/>
              </w:rPr>
              <w:t>ITU-T</w:t>
            </w:r>
            <w:r w:rsidR="00A405F2" w:rsidRPr="00BE6244">
              <w:rPr>
                <w:rFonts w:asciiTheme="minorHAnsi" w:eastAsia="SimSun" w:hAnsiTheme="minorHAnsi" w:cs="SimSun"/>
                <w:bCs/>
                <w:lang w:eastAsia="zh-CN"/>
              </w:rPr>
              <w:t>和</w:t>
            </w:r>
            <w:r w:rsidRPr="00BE6244">
              <w:rPr>
                <w:rFonts w:asciiTheme="minorHAnsi" w:hAnsiTheme="minorHAnsi" w:cs="Calibri"/>
                <w:bCs/>
                <w:lang w:eastAsia="zh-CN"/>
              </w:rPr>
              <w:t>ITU-D</w:t>
            </w:r>
            <w:r w:rsidR="00A405F2" w:rsidRPr="00BE6244">
              <w:rPr>
                <w:rFonts w:asciiTheme="minorHAnsi" w:eastAsia="SimSun" w:hAnsiTheme="minorHAnsi" w:cs="SimSun"/>
                <w:bCs/>
                <w:lang w:eastAsia="zh-CN"/>
              </w:rPr>
              <w:t>各研究组主席及副主席</w:t>
            </w:r>
            <w:r w:rsidR="00A405F2" w:rsidRPr="00BE6244">
              <w:rPr>
                <w:rFonts w:asciiTheme="minorHAnsi" w:eastAsia="Microsoft YaHei" w:hAnsiTheme="minorHAnsi" w:cs="Microsoft YaHei"/>
                <w:bCs/>
                <w:lang w:eastAsia="zh-CN"/>
              </w:rPr>
              <w:t>；</w:t>
            </w:r>
          </w:p>
          <w:p w14:paraId="1ABA8992" w14:textId="3ADE3C98" w:rsidR="00654F62" w:rsidRPr="00BE6244" w:rsidRDefault="00654F62" w:rsidP="00775B3B">
            <w:pPr>
              <w:tabs>
                <w:tab w:val="left" w:pos="241"/>
              </w:tabs>
              <w:ind w:left="283" w:hanging="391"/>
              <w:rPr>
                <w:rFonts w:asciiTheme="minorHAnsi" w:hAnsiTheme="minorHAnsi" w:cs="Calibri"/>
                <w:bCs/>
                <w:lang w:eastAsia="zh-CN"/>
              </w:rPr>
            </w:pPr>
            <w:r w:rsidRPr="00BE6244">
              <w:rPr>
                <w:rFonts w:asciiTheme="minorHAnsi" w:hAnsiTheme="minorHAnsi" w:cs="Calibri"/>
                <w:bCs/>
                <w:lang w:eastAsia="zh-CN"/>
              </w:rPr>
              <w:t>-</w:t>
            </w:r>
            <w:r w:rsidRPr="00BE6244">
              <w:rPr>
                <w:rFonts w:asciiTheme="minorHAnsi" w:hAnsiTheme="minorHAnsi" w:cs="Calibri"/>
                <w:bCs/>
                <w:lang w:eastAsia="zh-CN"/>
              </w:rPr>
              <w:tab/>
            </w:r>
            <w:r w:rsidR="00A405F2" w:rsidRPr="00BE6244">
              <w:rPr>
                <w:rFonts w:asciiTheme="minorHAnsi" w:eastAsia="SimSun" w:hAnsiTheme="minorHAnsi" w:cs="SimSun"/>
                <w:bCs/>
                <w:lang w:eastAsia="zh-CN"/>
              </w:rPr>
              <w:t>无线电通信局主任</w:t>
            </w:r>
            <w:r w:rsidR="00A405F2" w:rsidRPr="00BE6244">
              <w:rPr>
                <w:rFonts w:asciiTheme="minorHAnsi" w:eastAsia="Microsoft YaHei" w:hAnsiTheme="minorHAnsi" w:cs="Microsoft YaHei"/>
                <w:bCs/>
                <w:lang w:eastAsia="zh-CN"/>
              </w:rPr>
              <w:t>；</w:t>
            </w:r>
          </w:p>
          <w:p w14:paraId="4513B410" w14:textId="18D6BED1" w:rsidR="00D74CBA" w:rsidRPr="00BE6244" w:rsidRDefault="00654F62" w:rsidP="00775B3B">
            <w:pPr>
              <w:tabs>
                <w:tab w:val="left" w:pos="241"/>
              </w:tabs>
              <w:ind w:left="283" w:hanging="391"/>
              <w:rPr>
                <w:rFonts w:asciiTheme="minorHAnsi" w:hAnsiTheme="minorHAnsi" w:cs="Calibri"/>
                <w:b/>
                <w:lang w:eastAsia="zh-CN"/>
              </w:rPr>
            </w:pPr>
            <w:r w:rsidRPr="00BE6244">
              <w:rPr>
                <w:rFonts w:asciiTheme="minorHAnsi" w:hAnsiTheme="minorHAnsi" w:cs="Calibri"/>
                <w:bCs/>
                <w:lang w:eastAsia="zh-CN"/>
              </w:rPr>
              <w:t>-</w:t>
            </w:r>
            <w:r w:rsidRPr="00BE6244">
              <w:rPr>
                <w:rFonts w:asciiTheme="minorHAnsi" w:hAnsiTheme="minorHAnsi" w:cs="Calibri"/>
                <w:bCs/>
                <w:lang w:eastAsia="zh-CN"/>
              </w:rPr>
              <w:tab/>
            </w:r>
            <w:r w:rsidR="00A405F2" w:rsidRPr="00BE6244">
              <w:rPr>
                <w:rFonts w:asciiTheme="minorHAnsi" w:eastAsia="SimSun" w:hAnsiTheme="minorHAnsi" w:cs="SimSun"/>
                <w:bCs/>
                <w:lang w:eastAsia="zh-CN"/>
              </w:rPr>
              <w:t>国际电联各区域代表处区域主任</w:t>
            </w:r>
          </w:p>
        </w:tc>
      </w:tr>
      <w:tr w:rsidR="00654F62" w:rsidRPr="00BE6244" w14:paraId="21B9B240" w14:textId="77777777" w:rsidTr="0026298A">
        <w:trPr>
          <w:cantSplit/>
          <w:trHeight w:val="624"/>
        </w:trPr>
        <w:tc>
          <w:tcPr>
            <w:tcW w:w="1418" w:type="dxa"/>
          </w:tcPr>
          <w:p w14:paraId="10B455D0" w14:textId="229520F9" w:rsidR="00654F62" w:rsidRPr="00BE6244" w:rsidRDefault="00E2147F" w:rsidP="00654F62">
            <w:pPr>
              <w:pStyle w:val="Tabletext"/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 w:rsidRPr="00BE6244">
              <w:rPr>
                <w:rFonts w:asciiTheme="minorHAnsi" w:eastAsia="SimSun" w:hAnsiTheme="minorHAnsi" w:cs="SimSun"/>
                <w:b/>
                <w:bCs/>
                <w:sz w:val="22"/>
                <w:szCs w:val="22"/>
              </w:rPr>
              <w:t>事由</w:t>
            </w:r>
            <w:proofErr w:type="spellEnd"/>
            <w:r w:rsidR="008E45BE" w:rsidRPr="00BE6244">
              <w:rPr>
                <w:rFonts w:asciiTheme="minorHAnsi" w:eastAsia="SimSun" w:hAnsiTheme="minorHAnsi" w:cs="SimSun"/>
                <w:b/>
                <w:bCs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8363" w:type="dxa"/>
            <w:gridSpan w:val="2"/>
          </w:tcPr>
          <w:p w14:paraId="27451EC2" w14:textId="0FDB62BD" w:rsidR="00654F62" w:rsidRPr="00BE6244" w:rsidRDefault="00E2147F" w:rsidP="2EBA87F3">
            <w:pPr>
              <w:pStyle w:val="Tabletext"/>
              <w:ind w:left="-108"/>
              <w:rPr>
                <w:rFonts w:asciiTheme="minorHAnsi" w:hAnsiTheme="minorHAnsi" w:cs="Calibri"/>
                <w:b/>
                <w:bCs/>
                <w:sz w:val="22"/>
                <w:szCs w:val="22"/>
                <w:lang w:eastAsia="zh-CN"/>
              </w:rPr>
            </w:pPr>
            <w:r w:rsidRPr="00BE6244">
              <w:rPr>
                <w:rFonts w:asciiTheme="minorHAnsi" w:eastAsia="SimSun" w:hAnsiTheme="minorHAnsi" w:cs="SimSun"/>
                <w:b/>
                <w:bCs/>
                <w:sz w:val="22"/>
                <w:szCs w:val="22"/>
                <w:lang w:eastAsia="zh-CN"/>
              </w:rPr>
              <w:t>推迟国际电联关于</w:t>
            </w:r>
            <w:r w:rsidR="008E45BE" w:rsidRPr="00BE6244">
              <w:rPr>
                <w:rFonts w:asciiTheme="minorHAnsi" w:eastAsia="SimSun" w:hAnsiTheme="minorHAnsi" w:cs="Calibri"/>
                <w:b/>
                <w:bCs/>
                <w:sz w:val="22"/>
                <w:szCs w:val="22"/>
                <w:lang w:eastAsia="zh-CN"/>
              </w:rPr>
              <w:t>“</w:t>
            </w:r>
            <w:r w:rsidRPr="00BE6244">
              <w:rPr>
                <w:rFonts w:asciiTheme="minorHAnsi" w:eastAsia="SimSun" w:hAnsiTheme="minorHAnsi" w:cs="SimSun"/>
                <w:b/>
                <w:bCs/>
                <w:sz w:val="22"/>
                <w:szCs w:val="22"/>
                <w:lang w:eastAsia="zh-CN"/>
              </w:rPr>
              <w:t>数字</w:t>
            </w:r>
            <w:r w:rsidR="008E45BE" w:rsidRPr="00BE6244">
              <w:rPr>
                <w:rFonts w:asciiTheme="minorHAnsi" w:eastAsia="SimSun" w:hAnsiTheme="minorHAnsi" w:cs="SimSun"/>
                <w:b/>
                <w:bCs/>
                <w:sz w:val="22"/>
                <w:szCs w:val="22"/>
                <w:lang w:eastAsia="zh-CN"/>
              </w:rPr>
              <w:t>化</w:t>
            </w:r>
            <w:r w:rsidRPr="00BE6244">
              <w:rPr>
                <w:rFonts w:asciiTheme="minorHAnsi" w:hAnsiTheme="minorHAnsi" w:cs="Calibri"/>
                <w:b/>
                <w:bCs/>
                <w:sz w:val="22"/>
                <w:szCs w:val="22"/>
                <w:lang w:eastAsia="zh-CN"/>
              </w:rPr>
              <w:t>/OTT</w:t>
            </w:r>
            <w:r w:rsidR="008E45BE" w:rsidRPr="00BE6244">
              <w:rPr>
                <w:rFonts w:asciiTheme="minorHAnsi" w:eastAsia="SimSun" w:hAnsiTheme="minorHAnsi" w:cs="SimSun"/>
                <w:b/>
                <w:bCs/>
                <w:sz w:val="22"/>
                <w:szCs w:val="22"/>
                <w:lang w:eastAsia="zh-CN"/>
              </w:rPr>
              <w:t>征</w:t>
            </w:r>
            <w:r w:rsidRPr="00BE6244">
              <w:rPr>
                <w:rFonts w:asciiTheme="minorHAnsi" w:eastAsia="SimSun" w:hAnsiTheme="minorHAnsi" w:cs="SimSun"/>
                <w:b/>
                <w:bCs/>
                <w:sz w:val="22"/>
                <w:szCs w:val="22"/>
                <w:lang w:eastAsia="zh-CN"/>
              </w:rPr>
              <w:t>税</w:t>
            </w:r>
            <w:r w:rsidR="008E45BE" w:rsidRPr="00BE6244">
              <w:rPr>
                <w:rFonts w:asciiTheme="minorHAnsi" w:eastAsia="SimSun" w:hAnsiTheme="minorHAnsi" w:cs="SimSun"/>
                <w:b/>
                <w:bCs/>
                <w:sz w:val="22"/>
                <w:szCs w:val="22"/>
                <w:lang w:eastAsia="zh-CN"/>
              </w:rPr>
              <w:t>”</w:t>
            </w:r>
            <w:r w:rsidRPr="00BE6244">
              <w:rPr>
                <w:rFonts w:asciiTheme="minorHAnsi" w:eastAsia="SimSun" w:hAnsiTheme="minorHAnsi" w:cs="SimSun"/>
                <w:b/>
                <w:bCs/>
                <w:sz w:val="22"/>
                <w:szCs w:val="22"/>
                <w:lang w:eastAsia="zh-CN"/>
              </w:rPr>
              <w:t>的虚拟</w:t>
            </w:r>
            <w:r w:rsidR="008E45BE" w:rsidRPr="00BE6244">
              <w:rPr>
                <w:rFonts w:asciiTheme="minorHAnsi" w:eastAsia="SimSun" w:hAnsiTheme="minorHAnsi" w:cs="SimSun"/>
                <w:b/>
                <w:bCs/>
                <w:sz w:val="22"/>
                <w:szCs w:val="22"/>
                <w:lang w:eastAsia="zh-CN"/>
              </w:rPr>
              <w:t>讲习班</w:t>
            </w:r>
            <w:r w:rsidR="00654F62" w:rsidRPr="00BE6244">
              <w:rPr>
                <w:rFonts w:asciiTheme="minorHAnsi" w:hAnsiTheme="minorHAnsi"/>
                <w:sz w:val="22"/>
                <w:szCs w:val="22"/>
                <w:lang w:eastAsia="zh-CN"/>
              </w:rPr>
              <w:br/>
            </w:r>
            <w:r w:rsidR="008E45BE" w:rsidRPr="00BE6244">
              <w:rPr>
                <w:rFonts w:asciiTheme="minorHAnsi" w:eastAsia="SimSun" w:hAnsiTheme="minorHAnsi" w:cs="SimSun"/>
                <w:b/>
                <w:bCs/>
                <w:sz w:val="22"/>
                <w:szCs w:val="22"/>
                <w:lang w:eastAsia="zh-CN"/>
              </w:rPr>
              <w:t>（</w:t>
            </w:r>
            <w:r w:rsidRPr="00BE6244">
              <w:rPr>
                <w:rFonts w:asciiTheme="minorHAnsi" w:eastAsia="SimSun" w:hAnsiTheme="minorHAnsi" w:cs="SimSun"/>
                <w:b/>
                <w:bCs/>
                <w:sz w:val="22"/>
                <w:szCs w:val="22"/>
                <w:lang w:eastAsia="zh-CN"/>
              </w:rPr>
              <w:t>完全虚拟，</w:t>
            </w:r>
            <w:r w:rsidRPr="00BE6244">
              <w:rPr>
                <w:rFonts w:asciiTheme="minorHAnsi" w:hAnsiTheme="minorHAnsi" w:cs="Calibri"/>
                <w:b/>
                <w:bCs/>
                <w:sz w:val="22"/>
                <w:szCs w:val="22"/>
                <w:lang w:eastAsia="zh-CN"/>
              </w:rPr>
              <w:t>2021</w:t>
            </w:r>
            <w:r w:rsidRPr="00BE6244">
              <w:rPr>
                <w:rFonts w:asciiTheme="minorHAnsi" w:eastAsia="SimSun" w:hAnsiTheme="minorHAnsi" w:cs="SimSun"/>
                <w:b/>
                <w:bCs/>
                <w:sz w:val="22"/>
                <w:szCs w:val="22"/>
                <w:lang w:eastAsia="zh-CN"/>
              </w:rPr>
              <w:t>年</w:t>
            </w:r>
            <w:r w:rsidRPr="00BE6244">
              <w:rPr>
                <w:rFonts w:asciiTheme="minorHAnsi" w:hAnsiTheme="minorHAnsi" w:cs="Calibri"/>
                <w:b/>
                <w:bCs/>
                <w:sz w:val="22"/>
                <w:szCs w:val="22"/>
                <w:lang w:eastAsia="zh-CN"/>
              </w:rPr>
              <w:t>5</w:t>
            </w:r>
            <w:r w:rsidRPr="00BE6244">
              <w:rPr>
                <w:rFonts w:asciiTheme="minorHAnsi" w:eastAsia="SimSun" w:hAnsiTheme="minorHAnsi" w:cs="SimSun"/>
                <w:b/>
                <w:bCs/>
                <w:sz w:val="22"/>
                <w:szCs w:val="22"/>
                <w:lang w:eastAsia="zh-CN"/>
              </w:rPr>
              <w:t>月</w:t>
            </w:r>
            <w:r w:rsidRPr="00BE6244">
              <w:rPr>
                <w:rFonts w:asciiTheme="minorHAnsi" w:hAnsiTheme="minorHAnsi" w:cs="Calibri"/>
                <w:b/>
                <w:bCs/>
                <w:sz w:val="22"/>
                <w:szCs w:val="22"/>
                <w:lang w:eastAsia="zh-CN"/>
              </w:rPr>
              <w:t>19-20</w:t>
            </w:r>
            <w:r w:rsidRPr="00BE6244">
              <w:rPr>
                <w:rFonts w:asciiTheme="minorHAnsi" w:eastAsia="SimSun" w:hAnsiTheme="minorHAnsi" w:cs="SimSun"/>
                <w:b/>
                <w:bCs/>
                <w:sz w:val="22"/>
                <w:szCs w:val="22"/>
                <w:lang w:eastAsia="zh-CN"/>
              </w:rPr>
              <w:t>日，日内瓦时间</w:t>
            </w:r>
            <w:r w:rsidRPr="00BE6244">
              <w:rPr>
                <w:rFonts w:asciiTheme="minorHAnsi" w:hAnsiTheme="minorHAnsi" w:cs="Calibri"/>
                <w:b/>
                <w:bCs/>
                <w:sz w:val="22"/>
                <w:szCs w:val="22"/>
                <w:lang w:eastAsia="zh-CN"/>
              </w:rPr>
              <w:t>12:00-16:00</w:t>
            </w:r>
            <w:r w:rsidRPr="00BE6244">
              <w:rPr>
                <w:rFonts w:asciiTheme="minorHAnsi" w:eastAsia="SimSun" w:hAnsiTheme="minorHAnsi" w:cs="SimSun"/>
                <w:b/>
                <w:bCs/>
                <w:sz w:val="22"/>
                <w:szCs w:val="22"/>
                <w:lang w:eastAsia="zh-CN"/>
              </w:rPr>
              <w:t>时</w:t>
            </w:r>
            <w:r w:rsidR="008E45BE" w:rsidRPr="00BE6244">
              <w:rPr>
                <w:rFonts w:asciiTheme="minorHAnsi" w:eastAsia="SimSun" w:hAnsiTheme="minorHAnsi" w:cs="SimSun"/>
                <w:b/>
                <w:bCs/>
                <w:sz w:val="22"/>
                <w:szCs w:val="22"/>
                <w:lang w:eastAsia="zh-CN"/>
              </w:rPr>
              <w:t>）</w:t>
            </w:r>
          </w:p>
        </w:tc>
      </w:tr>
    </w:tbl>
    <w:bookmarkEnd w:id="0"/>
    <w:p w14:paraId="20969A86" w14:textId="0F8114CB" w:rsidR="00C5342B" w:rsidRPr="00BE6244" w:rsidRDefault="00AE7E0B" w:rsidP="00013B6A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djustRightInd w:val="0"/>
        <w:spacing w:before="240"/>
        <w:textAlignment w:val="baseline"/>
        <w:rPr>
          <w:rFonts w:asciiTheme="minorHAnsi" w:eastAsia="Times New Roman" w:hAnsiTheme="minorHAnsi" w:cs="Times New Roman"/>
          <w:lang w:val="en-GB" w:eastAsia="zh-CN"/>
        </w:rPr>
      </w:pPr>
      <w:r w:rsidRPr="00BE6244">
        <w:rPr>
          <w:rFonts w:asciiTheme="minorHAnsi" w:eastAsia="SimSun" w:hAnsiTheme="minorHAnsi" w:cs="SimSun"/>
          <w:lang w:val="en-GB" w:eastAsia="zh-CN"/>
        </w:rPr>
        <w:t>尊敬的</w:t>
      </w:r>
      <w:r w:rsidR="00E2147F" w:rsidRPr="00BE6244">
        <w:rPr>
          <w:rFonts w:asciiTheme="minorHAnsi" w:eastAsia="SimSun" w:hAnsiTheme="minorHAnsi" w:cs="SimSun"/>
          <w:lang w:val="en-GB" w:eastAsia="zh-CN"/>
        </w:rPr>
        <w:t>先生</w:t>
      </w:r>
      <w:r w:rsidR="00E2147F" w:rsidRPr="00BE6244">
        <w:rPr>
          <w:rFonts w:asciiTheme="minorHAnsi" w:eastAsia="Times New Roman" w:hAnsiTheme="minorHAnsi" w:cs="Times New Roman"/>
          <w:lang w:val="en-GB" w:eastAsia="zh-CN"/>
        </w:rPr>
        <w:t>/</w:t>
      </w:r>
      <w:r w:rsidR="00E2147F" w:rsidRPr="00BE6244">
        <w:rPr>
          <w:rFonts w:asciiTheme="minorHAnsi" w:eastAsia="SimSun" w:hAnsiTheme="minorHAnsi" w:cs="SimSun"/>
          <w:lang w:val="en-GB" w:eastAsia="zh-CN"/>
        </w:rPr>
        <w:t>女士</w:t>
      </w:r>
      <w:r w:rsidRPr="00BE6244">
        <w:rPr>
          <w:rFonts w:asciiTheme="minorHAnsi" w:eastAsia="SimSun" w:hAnsiTheme="minorHAnsi" w:cs="SimSun"/>
          <w:lang w:val="en-GB" w:eastAsia="zh-CN"/>
        </w:rPr>
        <w:t>：</w:t>
      </w:r>
    </w:p>
    <w:p w14:paraId="09CA412E" w14:textId="1B5774E6" w:rsidR="004D5E2F" w:rsidRPr="00BE6244" w:rsidRDefault="00E2147F" w:rsidP="008E45BE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djustRightInd w:val="0"/>
        <w:spacing w:before="120"/>
        <w:ind w:firstLineChars="200" w:firstLine="440"/>
        <w:jc w:val="both"/>
        <w:textAlignment w:val="baseline"/>
        <w:rPr>
          <w:rFonts w:asciiTheme="minorHAnsi" w:eastAsia="Times New Roman" w:hAnsiTheme="minorHAnsi" w:cs="Times New Roman"/>
          <w:shd w:val="clear" w:color="auto" w:fill="FFFFFF"/>
          <w:lang w:val="en-GB" w:eastAsia="zh-CN"/>
        </w:rPr>
      </w:pPr>
      <w:bookmarkStart w:id="1" w:name="suitetext"/>
      <w:bookmarkStart w:id="2" w:name="text"/>
      <w:bookmarkStart w:id="3" w:name="_Hlk38880448"/>
      <w:bookmarkEnd w:id="1"/>
      <w:bookmarkEnd w:id="2"/>
      <w:r w:rsidRPr="00BE6244">
        <w:rPr>
          <w:rFonts w:asciiTheme="minorHAnsi" w:eastAsia="SimSun" w:hAnsiTheme="minorHAnsi" w:cs="SimSun"/>
          <w:lang w:val="en-GB" w:eastAsia="zh-CN"/>
        </w:rPr>
        <w:t>请</w:t>
      </w:r>
      <w:r w:rsidR="00272F4E" w:rsidRPr="00BE6244">
        <w:rPr>
          <w:rFonts w:asciiTheme="minorHAnsi" w:eastAsia="SimSun" w:hAnsiTheme="minorHAnsi" w:cs="SimSun"/>
          <w:lang w:val="en-GB" w:eastAsia="zh-CN"/>
        </w:rPr>
        <w:t>悉知</w:t>
      </w:r>
      <w:r w:rsidR="00182ED6" w:rsidRPr="00BE6244">
        <w:rPr>
          <w:rFonts w:asciiTheme="minorHAnsi" w:eastAsia="SimSun" w:hAnsiTheme="minorHAnsi" w:cs="SimSun"/>
          <w:lang w:val="en-GB" w:eastAsia="zh-CN"/>
        </w:rPr>
        <w:t>，由于不可预见的</w:t>
      </w:r>
      <w:r w:rsidRPr="00BE6244">
        <w:rPr>
          <w:rFonts w:asciiTheme="minorHAnsi" w:eastAsia="SimSun" w:hAnsiTheme="minorHAnsi" w:cs="SimSun"/>
          <w:lang w:val="en-GB" w:eastAsia="zh-CN"/>
        </w:rPr>
        <w:t>情况，原定于</w:t>
      </w:r>
      <w:r w:rsidRPr="00BE6244">
        <w:rPr>
          <w:rFonts w:asciiTheme="minorHAnsi" w:eastAsia="Times New Roman" w:hAnsiTheme="minorHAnsi" w:cs="Times New Roman"/>
          <w:lang w:val="en-GB" w:eastAsia="zh-CN"/>
        </w:rPr>
        <w:t>2021</w:t>
      </w:r>
      <w:r w:rsidRPr="00BE6244">
        <w:rPr>
          <w:rFonts w:asciiTheme="minorHAnsi" w:eastAsia="SimSun" w:hAnsiTheme="minorHAnsi" w:cs="SimSun"/>
          <w:lang w:val="en-GB" w:eastAsia="zh-CN"/>
        </w:rPr>
        <w:t>年</w:t>
      </w:r>
      <w:r w:rsidRPr="00BE6244">
        <w:rPr>
          <w:rFonts w:asciiTheme="minorHAnsi" w:eastAsia="Times New Roman" w:hAnsiTheme="minorHAnsi" w:cs="Times New Roman"/>
          <w:lang w:val="en-GB" w:eastAsia="zh-CN"/>
        </w:rPr>
        <w:t>5</w:t>
      </w:r>
      <w:r w:rsidRPr="00BE6244">
        <w:rPr>
          <w:rFonts w:asciiTheme="minorHAnsi" w:eastAsia="SimSun" w:hAnsiTheme="minorHAnsi" w:cs="SimSun"/>
          <w:lang w:val="en-GB" w:eastAsia="zh-CN"/>
        </w:rPr>
        <w:t>月</w:t>
      </w:r>
      <w:r w:rsidRPr="00BE6244">
        <w:rPr>
          <w:rFonts w:asciiTheme="minorHAnsi" w:eastAsia="Times New Roman" w:hAnsiTheme="minorHAnsi" w:cs="Times New Roman"/>
          <w:lang w:val="en-GB" w:eastAsia="zh-CN"/>
        </w:rPr>
        <w:t>19-20</w:t>
      </w:r>
      <w:r w:rsidRPr="00BE6244">
        <w:rPr>
          <w:rFonts w:asciiTheme="minorHAnsi" w:eastAsia="SimSun" w:hAnsiTheme="minorHAnsi" w:cs="SimSun"/>
          <w:lang w:val="en-GB" w:eastAsia="zh-CN"/>
        </w:rPr>
        <w:t>日举行的</w:t>
      </w:r>
      <w:r w:rsidR="00410846" w:rsidRPr="00BE6244">
        <w:rPr>
          <w:rFonts w:asciiTheme="minorHAnsi" w:hAnsiTheme="minorHAnsi"/>
        </w:rPr>
        <w:fldChar w:fldCharType="begin"/>
      </w:r>
      <w:r w:rsidR="00410846" w:rsidRPr="00BE6244">
        <w:rPr>
          <w:rFonts w:asciiTheme="minorHAnsi" w:hAnsiTheme="minorHAnsi"/>
          <w:lang w:eastAsia="zh-CN"/>
        </w:rPr>
        <w:instrText xml:space="preserve"> HYPERLINK "https://www.itu.int/en/ITU-T/Workshops-and-Seminars/2021/0520/Pages/default.aspx" </w:instrText>
      </w:r>
      <w:r w:rsidR="00410846" w:rsidRPr="00BE6244">
        <w:rPr>
          <w:rFonts w:asciiTheme="minorHAnsi" w:hAnsiTheme="minorHAnsi"/>
        </w:rPr>
        <w:fldChar w:fldCharType="separate"/>
      </w:r>
      <w:r w:rsidR="00272F4E" w:rsidRPr="00BE6244">
        <w:rPr>
          <w:rStyle w:val="Hyperlink"/>
          <w:rFonts w:asciiTheme="minorHAnsi" w:eastAsia="SimSun" w:hAnsiTheme="minorHAnsi" w:cs="SimSun"/>
          <w:lang w:val="en-GB" w:eastAsia="zh-CN"/>
        </w:rPr>
        <w:t>国际电联数字化</w:t>
      </w:r>
      <w:r w:rsidR="00272F4E" w:rsidRPr="00BE6244">
        <w:rPr>
          <w:rStyle w:val="Hyperlink"/>
          <w:rFonts w:asciiTheme="minorHAnsi" w:eastAsia="Times New Roman" w:hAnsiTheme="minorHAnsi" w:cs="Times New Roman"/>
          <w:lang w:val="en-GB" w:eastAsia="zh-CN"/>
        </w:rPr>
        <w:t>/OTT</w:t>
      </w:r>
      <w:r w:rsidR="00272F4E" w:rsidRPr="00BE6244">
        <w:rPr>
          <w:rStyle w:val="Hyperlink"/>
          <w:rFonts w:asciiTheme="minorHAnsi" w:eastAsia="SimSun" w:hAnsiTheme="minorHAnsi" w:cs="SimSun"/>
          <w:lang w:val="en-GB" w:eastAsia="zh-CN"/>
        </w:rPr>
        <w:t>征税讲习班</w:t>
      </w:r>
      <w:r w:rsidR="00410846" w:rsidRPr="00BE6244">
        <w:rPr>
          <w:rStyle w:val="Hyperlink"/>
          <w:rFonts w:asciiTheme="minorHAnsi" w:eastAsia="SimSun" w:hAnsiTheme="minorHAnsi" w:cs="SimSun"/>
          <w:lang w:val="en-GB" w:eastAsia="zh-CN"/>
        </w:rPr>
        <w:fldChar w:fldCharType="end"/>
      </w:r>
      <w:r w:rsidR="00272F4E" w:rsidRPr="00BE6244">
        <w:rPr>
          <w:rFonts w:asciiTheme="minorHAnsi" w:eastAsia="SimSun" w:hAnsiTheme="minorHAnsi" w:cs="SimSun"/>
          <w:lang w:val="en-GB" w:eastAsia="zh-CN"/>
        </w:rPr>
        <w:t>虚拟会议</w:t>
      </w:r>
      <w:r w:rsidR="00272F4E" w:rsidRPr="00BE6244">
        <w:rPr>
          <w:rFonts w:asciiTheme="minorHAnsi" w:eastAsia="SimSun" w:hAnsiTheme="minorHAnsi" w:cs="SimSun"/>
          <w:b/>
          <w:bCs/>
          <w:lang w:val="en-GB" w:eastAsia="zh-CN"/>
        </w:rPr>
        <w:t>已被推迟，等待进一步通知</w:t>
      </w:r>
      <w:r w:rsidR="00272F4E" w:rsidRPr="00BE6244">
        <w:rPr>
          <w:rFonts w:asciiTheme="minorHAnsi" w:eastAsia="SimSun" w:hAnsiTheme="minorHAnsi" w:cs="SimSun"/>
          <w:lang w:val="en-GB" w:eastAsia="zh-CN"/>
        </w:rPr>
        <w:t>。新的会议日期将在稍后阶段宣布。</w:t>
      </w:r>
    </w:p>
    <w:bookmarkEnd w:id="3"/>
    <w:p w14:paraId="49D76C03" w14:textId="69B42C95" w:rsidR="00E515A9" w:rsidRPr="00BE6244" w:rsidRDefault="00272F4E" w:rsidP="008E45BE">
      <w:pPr>
        <w:snapToGrid w:val="0"/>
        <w:spacing w:before="120"/>
        <w:ind w:firstLineChars="200" w:firstLine="440"/>
        <w:rPr>
          <w:rFonts w:asciiTheme="minorHAnsi" w:eastAsia="Times New Roman" w:hAnsiTheme="minorHAnsi" w:cs="Times New Roman"/>
          <w:lang w:val="en-GB" w:eastAsia="zh-CN"/>
        </w:rPr>
      </w:pPr>
      <w:r w:rsidRPr="00BE6244">
        <w:rPr>
          <w:rFonts w:asciiTheme="minorHAnsi" w:eastAsia="SimSun" w:hAnsiTheme="minorHAnsi" w:cs="SimSun"/>
          <w:lang w:val="en-GB" w:eastAsia="zh-CN"/>
        </w:rPr>
        <w:t>如欲了解更多</w:t>
      </w:r>
      <w:r w:rsidR="00E2147F" w:rsidRPr="00BE6244">
        <w:rPr>
          <w:rFonts w:asciiTheme="minorHAnsi" w:eastAsia="SimSun" w:hAnsiTheme="minorHAnsi" w:cs="SimSun"/>
          <w:lang w:val="en-GB" w:eastAsia="zh-CN"/>
        </w:rPr>
        <w:t>信息和</w:t>
      </w:r>
      <w:r w:rsidRPr="00BE6244">
        <w:rPr>
          <w:rFonts w:asciiTheme="minorHAnsi" w:eastAsia="SimSun" w:hAnsiTheme="minorHAnsi" w:cs="SimSun"/>
          <w:lang w:val="en-GB" w:eastAsia="zh-CN"/>
        </w:rPr>
        <w:t>咨询</w:t>
      </w:r>
      <w:r w:rsidR="00E2147F" w:rsidRPr="00BE6244">
        <w:rPr>
          <w:rFonts w:asciiTheme="minorHAnsi" w:eastAsia="SimSun" w:hAnsiTheme="minorHAnsi" w:cs="SimSun"/>
          <w:lang w:val="en-GB" w:eastAsia="zh-CN"/>
        </w:rPr>
        <w:t>，请联系</w:t>
      </w:r>
      <w:hyperlink r:id="rId8" w:history="1">
        <w:r w:rsidR="00E515A9" w:rsidRPr="00BE6244">
          <w:rPr>
            <w:rFonts w:asciiTheme="minorHAnsi" w:hAnsiTheme="minorHAnsi" w:cs="Calibri"/>
            <w:color w:val="0000FF"/>
            <w:u w:val="single"/>
            <w:lang w:eastAsia="zh-CN"/>
          </w:rPr>
          <w:t>tsbevents@itu.int</w:t>
        </w:r>
      </w:hyperlink>
      <w:r w:rsidRPr="00BE6244">
        <w:rPr>
          <w:rFonts w:asciiTheme="minorHAnsi" w:eastAsia="SimSun" w:hAnsiTheme="minorHAnsi" w:cs="SimSun"/>
          <w:lang w:val="en-GB" w:eastAsia="zh-CN"/>
        </w:rPr>
        <w:t>。</w:t>
      </w:r>
    </w:p>
    <w:p w14:paraId="6F3CF98F" w14:textId="77777777" w:rsidR="00272F4E" w:rsidRPr="00BE6244" w:rsidRDefault="00272F4E" w:rsidP="006C1E56">
      <w:pPr>
        <w:snapToGrid w:val="0"/>
        <w:spacing w:before="120"/>
        <w:rPr>
          <w:rFonts w:asciiTheme="minorHAnsi" w:eastAsia="SimSun" w:hAnsiTheme="minorHAnsi" w:cs="SimSun"/>
          <w:lang w:val="en-GB" w:eastAsia="zh-CN"/>
        </w:rPr>
      </w:pPr>
    </w:p>
    <w:p w14:paraId="3D7B1AD2" w14:textId="53E40FBF" w:rsidR="00335A10" w:rsidRPr="00BE6244" w:rsidRDefault="00272F4E" w:rsidP="006C1E56">
      <w:pPr>
        <w:snapToGrid w:val="0"/>
        <w:spacing w:before="120"/>
        <w:rPr>
          <w:rFonts w:asciiTheme="minorHAnsi" w:hAnsiTheme="minorHAnsi" w:cstheme="minorHAnsi"/>
          <w:lang w:val="en-GB"/>
        </w:rPr>
      </w:pPr>
      <w:proofErr w:type="spellStart"/>
      <w:r w:rsidRPr="00BE6244">
        <w:rPr>
          <w:rFonts w:asciiTheme="minorHAnsi" w:eastAsia="SimSun" w:hAnsiTheme="minorHAnsi" w:cs="SimSun"/>
          <w:lang w:val="en-GB"/>
        </w:rPr>
        <w:t>顺致敬意</w:t>
      </w:r>
      <w:proofErr w:type="spellEnd"/>
      <w:r w:rsidRPr="00BE6244">
        <w:rPr>
          <w:rFonts w:asciiTheme="minorHAnsi" w:eastAsia="SimSun" w:hAnsiTheme="minorHAnsi" w:cs="SimSun"/>
          <w:lang w:val="en-GB"/>
        </w:rPr>
        <w:t>！</w:t>
      </w:r>
    </w:p>
    <w:tbl>
      <w:tblPr>
        <w:tblpPr w:leftFromText="180" w:rightFromText="180" w:vertAnchor="text" w:tblpX="-142" w:tblpY="437"/>
        <w:tblW w:w="100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2"/>
        <w:gridCol w:w="5033"/>
      </w:tblGrid>
      <w:tr w:rsidR="0026298A" w:rsidRPr="00BE6244" w14:paraId="46DC6A10" w14:textId="77777777" w:rsidTr="0026298A">
        <w:trPr>
          <w:trHeight w:val="971"/>
        </w:trPr>
        <w:tc>
          <w:tcPr>
            <w:tcW w:w="5032" w:type="dxa"/>
            <w:hideMark/>
          </w:tcPr>
          <w:p w14:paraId="59C19B46" w14:textId="77777777" w:rsidR="0026298A" w:rsidRPr="00BE6244" w:rsidRDefault="0026298A">
            <w:pPr>
              <w:keepNext/>
              <w:keepLines/>
              <w:widowControl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before="240"/>
              <w:ind w:right="-284"/>
              <w:textAlignment w:val="baseline"/>
              <w:rPr>
                <w:rFonts w:asciiTheme="minorHAnsi" w:eastAsia="STKaiti" w:hAnsiTheme="minorHAnsi" w:cs="SimSun"/>
                <w:lang w:eastAsia="zh-CN"/>
              </w:rPr>
            </w:pPr>
            <w:r w:rsidRPr="00BE6244">
              <w:rPr>
                <w:rFonts w:asciiTheme="minorHAnsi" w:eastAsia="STKaiti" w:hAnsiTheme="minorHAnsi" w:cs="SimSun"/>
                <w:lang w:eastAsia="zh-CN"/>
              </w:rPr>
              <w:t>（原件已签）</w:t>
            </w:r>
          </w:p>
          <w:p w14:paraId="736EA8F7" w14:textId="189FA09D" w:rsidR="0026298A" w:rsidRPr="00BE6244" w:rsidRDefault="0026298A">
            <w:pPr>
              <w:keepNext/>
              <w:keepLines/>
              <w:widowControl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before="480"/>
              <w:ind w:right="-284"/>
              <w:textAlignment w:val="baseline"/>
              <w:rPr>
                <w:rFonts w:asciiTheme="minorHAnsi" w:hAnsiTheme="minorHAnsi" w:cs="Calibri"/>
                <w:lang w:eastAsia="zh-CN"/>
              </w:rPr>
            </w:pPr>
            <w:r w:rsidRPr="00BE6244">
              <w:rPr>
                <w:rFonts w:asciiTheme="minorHAnsi" w:eastAsia="SimSun" w:hAnsiTheme="minorHAnsi" w:cs="SimSun"/>
                <w:lang w:eastAsia="zh-CN"/>
              </w:rPr>
              <w:t>电信标准化局（</w:t>
            </w:r>
            <w:r w:rsidRPr="00BE6244">
              <w:rPr>
                <w:rFonts w:asciiTheme="minorHAnsi" w:eastAsia="SimSun" w:hAnsiTheme="minorHAnsi" w:cs="Calibri"/>
                <w:lang w:eastAsia="zh-CN"/>
              </w:rPr>
              <w:t>TSB</w:t>
            </w:r>
            <w:r w:rsidRPr="00BE6244">
              <w:rPr>
                <w:rFonts w:asciiTheme="minorHAnsi" w:eastAsia="SimSun" w:hAnsiTheme="minorHAnsi" w:cs="SimSun"/>
                <w:lang w:eastAsia="zh-CN"/>
              </w:rPr>
              <w:t>）主任</w:t>
            </w:r>
            <w:r w:rsidRPr="00BE6244">
              <w:rPr>
                <w:rFonts w:asciiTheme="minorHAnsi" w:hAnsiTheme="minorHAnsi" w:cs="Calibri"/>
                <w:lang w:eastAsia="zh-CN"/>
              </w:rPr>
              <w:br/>
            </w:r>
            <w:r w:rsidRPr="00BE6244">
              <w:rPr>
                <w:rFonts w:asciiTheme="minorHAnsi" w:eastAsia="SimSun" w:hAnsiTheme="minorHAnsi" w:cs="SimSun"/>
                <w:lang w:eastAsia="zh-CN"/>
              </w:rPr>
              <w:t>李在摄</w:t>
            </w:r>
          </w:p>
        </w:tc>
        <w:tc>
          <w:tcPr>
            <w:tcW w:w="5033" w:type="dxa"/>
            <w:hideMark/>
          </w:tcPr>
          <w:p w14:paraId="7754F214" w14:textId="77777777" w:rsidR="0026298A" w:rsidRPr="00BE6244" w:rsidRDefault="0026298A">
            <w:pPr>
              <w:keepNext/>
              <w:keepLines/>
              <w:widowControl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before="240"/>
              <w:ind w:right="-284"/>
              <w:textAlignment w:val="baseline"/>
              <w:rPr>
                <w:rFonts w:asciiTheme="minorHAnsi" w:eastAsia="STKaiti" w:hAnsiTheme="minorHAnsi" w:cs="Calibri"/>
                <w:lang w:eastAsia="zh-CN"/>
              </w:rPr>
            </w:pPr>
            <w:r w:rsidRPr="00BE6244">
              <w:rPr>
                <w:rFonts w:asciiTheme="minorHAnsi" w:eastAsia="STKaiti" w:hAnsiTheme="minorHAnsi" w:cs="SimSun"/>
                <w:lang w:eastAsia="zh-CN"/>
              </w:rPr>
              <w:t>（原件已签）</w:t>
            </w:r>
          </w:p>
          <w:p w14:paraId="10D7EE44" w14:textId="1BE6B4A3" w:rsidR="0026298A" w:rsidRPr="00BE6244" w:rsidRDefault="0026298A">
            <w:pPr>
              <w:keepNext/>
              <w:keepLines/>
              <w:widowControl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before="480"/>
              <w:ind w:right="-284"/>
              <w:textAlignment w:val="baseline"/>
              <w:rPr>
                <w:rFonts w:asciiTheme="minorHAnsi" w:hAnsiTheme="minorHAnsi" w:cs="Calibri"/>
                <w:lang w:eastAsia="zh-CN"/>
              </w:rPr>
            </w:pPr>
            <w:r w:rsidRPr="00BE6244">
              <w:rPr>
                <w:rFonts w:asciiTheme="minorHAnsi" w:eastAsia="SimSun" w:hAnsiTheme="minorHAnsi" w:cs="SimSun"/>
                <w:lang w:eastAsia="zh-CN"/>
              </w:rPr>
              <w:t>电信发展局（</w:t>
            </w:r>
            <w:r w:rsidRPr="00BE6244">
              <w:rPr>
                <w:rFonts w:asciiTheme="minorHAnsi" w:hAnsiTheme="minorHAnsi" w:cs="Calibri"/>
                <w:lang w:eastAsia="zh-CN"/>
              </w:rPr>
              <w:t>BDT</w:t>
            </w:r>
            <w:r w:rsidRPr="00BE6244">
              <w:rPr>
                <w:rFonts w:asciiTheme="minorHAnsi" w:eastAsia="SimSun" w:hAnsiTheme="minorHAnsi" w:cs="SimSun"/>
                <w:lang w:eastAsia="zh-CN"/>
              </w:rPr>
              <w:t>）主任</w:t>
            </w:r>
            <w:r w:rsidRPr="00BE6244">
              <w:rPr>
                <w:rFonts w:asciiTheme="minorHAnsi" w:hAnsiTheme="minorHAnsi" w:cs="Calibri"/>
                <w:lang w:eastAsia="zh-CN"/>
              </w:rPr>
              <w:br/>
            </w:r>
            <w:r w:rsidRPr="00BE6244">
              <w:rPr>
                <w:rFonts w:asciiTheme="minorHAnsi" w:eastAsia="SimSun" w:hAnsiTheme="minorHAnsi" w:cs="SimSun"/>
                <w:lang w:eastAsia="zh-CN"/>
              </w:rPr>
              <w:t>多琳</w:t>
            </w:r>
            <w:r w:rsidRPr="00BE6244">
              <w:rPr>
                <w:rFonts w:asciiTheme="minorHAnsi" w:hAnsiTheme="minorHAnsi" w:cs="Calibri"/>
                <w:lang w:eastAsia="zh-CN"/>
              </w:rPr>
              <w:t>•</w:t>
            </w:r>
            <w:r w:rsidRPr="00BE6244">
              <w:rPr>
                <w:rFonts w:asciiTheme="minorHAnsi" w:eastAsia="SimSun" w:hAnsiTheme="minorHAnsi" w:cs="SimSun"/>
                <w:lang w:eastAsia="zh-CN"/>
              </w:rPr>
              <w:t>伯格丹</w:t>
            </w:r>
            <w:r w:rsidRPr="00BE6244">
              <w:rPr>
                <w:rFonts w:asciiTheme="minorHAnsi" w:hAnsiTheme="minorHAnsi" w:cs="Calibri"/>
                <w:lang w:eastAsia="zh-CN"/>
              </w:rPr>
              <w:t>-</w:t>
            </w:r>
            <w:r w:rsidRPr="00BE6244">
              <w:rPr>
                <w:rFonts w:asciiTheme="minorHAnsi" w:eastAsia="SimSun" w:hAnsiTheme="minorHAnsi" w:cs="SimSun"/>
                <w:lang w:eastAsia="zh-CN"/>
              </w:rPr>
              <w:t>马丁女士</w:t>
            </w:r>
          </w:p>
        </w:tc>
      </w:tr>
    </w:tbl>
    <w:p w14:paraId="10DDCCF8" w14:textId="1094B6E8" w:rsidR="0026298A" w:rsidRPr="00BE6244" w:rsidRDefault="0026298A" w:rsidP="0026298A">
      <w:pPr>
        <w:spacing w:before="120"/>
        <w:ind w:right="-9"/>
        <w:rPr>
          <w:rFonts w:asciiTheme="minorHAnsi" w:hAnsiTheme="minorHAnsi" w:cstheme="minorHAnsi"/>
          <w:lang w:eastAsia="zh-CN"/>
        </w:rPr>
      </w:pPr>
      <w:bookmarkStart w:id="4" w:name="_GoBack"/>
      <w:bookmarkEnd w:id="4"/>
    </w:p>
    <w:sectPr w:rsidR="0026298A" w:rsidRPr="00BE6244" w:rsidSect="00222504">
      <w:footerReference w:type="default" r:id="rId9"/>
      <w:headerReference w:type="first" r:id="rId10"/>
      <w:footerReference w:type="first" r:id="rId11"/>
      <w:pgSz w:w="11910" w:h="16840"/>
      <w:pgMar w:top="782" w:right="995" w:bottom="278" w:left="862" w:header="584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B984B" w14:textId="77777777" w:rsidR="006F3DA3" w:rsidRDefault="006F3DA3">
      <w:r>
        <w:separator/>
      </w:r>
    </w:p>
  </w:endnote>
  <w:endnote w:type="continuationSeparator" w:id="0">
    <w:p w14:paraId="62DD3E63" w14:textId="77777777" w:rsidR="006F3DA3" w:rsidRDefault="006F3DA3">
      <w:r>
        <w:continuationSeparator/>
      </w:r>
    </w:p>
  </w:endnote>
  <w:endnote w:type="continuationNotice" w:id="1">
    <w:p w14:paraId="4BDA8D0A" w14:textId="77777777" w:rsidR="006F3DA3" w:rsidRDefault="006F3D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EDB47" w14:textId="77777777" w:rsidR="006465CA" w:rsidRPr="006465CA" w:rsidRDefault="006465CA" w:rsidP="006465CA">
    <w:pPr>
      <w:spacing w:line="219" w:lineRule="exact"/>
      <w:ind w:left="480" w:right="317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A7C81" w14:textId="77777777" w:rsidR="00E9693F" w:rsidRPr="00BE6244" w:rsidRDefault="00E9693F" w:rsidP="00E9693F">
    <w:pPr>
      <w:spacing w:before="64" w:line="219" w:lineRule="exact"/>
      <w:ind w:left="485" w:right="317"/>
      <w:jc w:val="center"/>
      <w:rPr>
        <w:rFonts w:asciiTheme="minorHAnsi" w:hAnsiTheme="minorHAnsi" w:cstheme="minorHAnsi"/>
        <w:sz w:val="18"/>
        <w:szCs w:val="18"/>
      </w:rPr>
    </w:pPr>
    <w:r w:rsidRPr="00BE6244">
      <w:rPr>
        <w:rFonts w:asciiTheme="minorHAnsi" w:hAnsiTheme="minorHAnsi" w:cstheme="minorHAnsi"/>
        <w:sz w:val="18"/>
        <w:szCs w:val="18"/>
      </w:rPr>
      <w:t>International Telecommunication Union • Place des Nations • CH-1211 Geneva 20 • Switzerland</w:t>
    </w:r>
  </w:p>
  <w:p w14:paraId="4BC961B6" w14:textId="2455C57F" w:rsidR="00410846" w:rsidRPr="00BE6244" w:rsidRDefault="00E9693F" w:rsidP="008F6DEA">
    <w:pPr>
      <w:spacing w:line="219" w:lineRule="exact"/>
      <w:ind w:left="480" w:right="317"/>
      <w:jc w:val="center"/>
      <w:rPr>
        <w:rFonts w:asciiTheme="minorHAnsi" w:hAnsiTheme="minorHAnsi" w:cstheme="minorHAnsi"/>
        <w:color w:val="0000FF"/>
        <w:sz w:val="18"/>
        <w:szCs w:val="18"/>
        <w:u w:val="single" w:color="0000FF"/>
      </w:rPr>
    </w:pPr>
    <w:r w:rsidRPr="00BE6244">
      <w:rPr>
        <w:rFonts w:asciiTheme="minorHAnsi" w:hAnsiTheme="minorHAnsi" w:cstheme="minorHAnsi"/>
        <w:sz w:val="18"/>
        <w:szCs w:val="18"/>
      </w:rPr>
      <w:t xml:space="preserve">Tel: +41 22 730 5111 • Fax: +41 22 733 7256 • E-mail: </w:t>
    </w:r>
    <w:r w:rsidRPr="00BE6244">
      <w:rPr>
        <w:rFonts w:asciiTheme="minorHAnsi" w:hAnsiTheme="minorHAnsi" w:cstheme="minorHAnsi"/>
        <w:color w:val="0000FF"/>
        <w:sz w:val="18"/>
        <w:szCs w:val="18"/>
        <w:u w:val="single" w:color="0000FF"/>
      </w:rPr>
      <w:t xml:space="preserve">itumail@itu.int </w:t>
    </w:r>
    <w:hyperlink r:id="rId1" w:history="1">
      <w:r w:rsidR="00410846" w:rsidRPr="00BE6244">
        <w:rPr>
          <w:rStyle w:val="Hyperlink"/>
          <w:rFonts w:asciiTheme="minorHAnsi" w:hAnsiTheme="minorHAnsi" w:cstheme="minorHAnsi"/>
          <w:sz w:val="18"/>
          <w:szCs w:val="18"/>
        </w:rPr>
        <w:t>www.itu.int</w:t>
      </w:r>
    </w:hyperlink>
  </w:p>
  <w:p w14:paraId="09865096" w14:textId="21DAFD6B" w:rsidR="00410846" w:rsidRPr="00BE6244" w:rsidRDefault="00410846" w:rsidP="008F6DEA">
    <w:pPr>
      <w:spacing w:line="219" w:lineRule="exact"/>
      <w:ind w:left="480" w:right="317"/>
      <w:jc w:val="center"/>
      <w:rPr>
        <w:rFonts w:asciiTheme="minorHAnsi" w:hAnsiTheme="minorHAnsi" w:cstheme="minorHAnsi"/>
        <w:color w:val="0000FF"/>
        <w:sz w:val="18"/>
        <w:szCs w:val="18"/>
        <w:u w:val="single" w:color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EE492" w14:textId="77777777" w:rsidR="006F3DA3" w:rsidRDefault="006F3DA3">
      <w:r>
        <w:separator/>
      </w:r>
    </w:p>
  </w:footnote>
  <w:footnote w:type="continuationSeparator" w:id="0">
    <w:p w14:paraId="0075CF94" w14:textId="77777777" w:rsidR="006F3DA3" w:rsidRDefault="006F3DA3">
      <w:r>
        <w:continuationSeparator/>
      </w:r>
    </w:p>
  </w:footnote>
  <w:footnote w:type="continuationNotice" w:id="1">
    <w:p w14:paraId="6DDEA4A6" w14:textId="77777777" w:rsidR="006F3DA3" w:rsidRDefault="006F3D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731A2" w14:textId="7D28097C" w:rsidR="00533A55" w:rsidRDefault="2EBA87F3" w:rsidP="00533A55">
    <w:pPr>
      <w:pStyle w:val="Header"/>
      <w:jc w:val="center"/>
    </w:pPr>
    <w:r>
      <w:rPr>
        <w:noProof/>
        <w:lang w:eastAsia="zh-CN"/>
      </w:rPr>
      <w:drawing>
        <wp:inline distT="0" distB="0" distL="0" distR="0" wp14:anchorId="0400E0FF" wp14:editId="5C9D1F21">
          <wp:extent cx="895350" cy="89535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F916B55"/>
    <w:multiLevelType w:val="hybridMultilevel"/>
    <w:tmpl w:val="10947F26"/>
    <w:lvl w:ilvl="0" w:tplc="F84AB1CA">
      <w:numFmt w:val="bullet"/>
      <w:lvlText w:val="-"/>
      <w:lvlJc w:val="left"/>
      <w:pPr>
        <w:ind w:left="4956" w:hanging="360"/>
      </w:pPr>
      <w:rPr>
        <w:rFonts w:ascii="Carlito" w:eastAsia="Carlito" w:hAnsi="Carlito" w:cs="Carlito" w:hint="default"/>
      </w:rPr>
    </w:lvl>
    <w:lvl w:ilvl="1" w:tplc="08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6" w:hanging="360"/>
      </w:pPr>
      <w:rPr>
        <w:rFonts w:ascii="Wingdings" w:hAnsi="Wingdings" w:hint="default"/>
      </w:rPr>
    </w:lvl>
  </w:abstractNum>
  <w:abstractNum w:abstractNumId="2" w15:restartNumberingAfterBreak="0">
    <w:nsid w:val="2F660CA8"/>
    <w:multiLevelType w:val="hybridMultilevel"/>
    <w:tmpl w:val="5C906382"/>
    <w:lvl w:ilvl="0" w:tplc="C6FC32B2">
      <w:numFmt w:val="bullet"/>
      <w:lvlText w:val="-"/>
      <w:lvlJc w:val="left"/>
      <w:pPr>
        <w:ind w:left="483" w:hanging="284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1F7C36DC">
      <w:numFmt w:val="bullet"/>
      <w:lvlText w:val="•"/>
      <w:lvlJc w:val="left"/>
      <w:pPr>
        <w:ind w:left="1101" w:hanging="284"/>
      </w:pPr>
      <w:rPr>
        <w:rFonts w:hint="default"/>
        <w:lang w:val="en-US" w:eastAsia="en-US" w:bidi="ar-SA"/>
      </w:rPr>
    </w:lvl>
    <w:lvl w:ilvl="2" w:tplc="1F6E212C">
      <w:numFmt w:val="bullet"/>
      <w:lvlText w:val="•"/>
      <w:lvlJc w:val="left"/>
      <w:pPr>
        <w:ind w:left="1723" w:hanging="284"/>
      </w:pPr>
      <w:rPr>
        <w:rFonts w:hint="default"/>
        <w:lang w:val="en-US" w:eastAsia="en-US" w:bidi="ar-SA"/>
      </w:rPr>
    </w:lvl>
    <w:lvl w:ilvl="3" w:tplc="F2F08A1C">
      <w:numFmt w:val="bullet"/>
      <w:lvlText w:val="•"/>
      <w:lvlJc w:val="left"/>
      <w:pPr>
        <w:ind w:left="2344" w:hanging="284"/>
      </w:pPr>
      <w:rPr>
        <w:rFonts w:hint="default"/>
        <w:lang w:val="en-US" w:eastAsia="en-US" w:bidi="ar-SA"/>
      </w:rPr>
    </w:lvl>
    <w:lvl w:ilvl="4" w:tplc="DEDE812C">
      <w:numFmt w:val="bullet"/>
      <w:lvlText w:val="•"/>
      <w:lvlJc w:val="left"/>
      <w:pPr>
        <w:ind w:left="2966" w:hanging="284"/>
      </w:pPr>
      <w:rPr>
        <w:rFonts w:hint="default"/>
        <w:lang w:val="en-US" w:eastAsia="en-US" w:bidi="ar-SA"/>
      </w:rPr>
    </w:lvl>
    <w:lvl w:ilvl="5" w:tplc="13EA5FAC">
      <w:numFmt w:val="bullet"/>
      <w:lvlText w:val="•"/>
      <w:lvlJc w:val="left"/>
      <w:pPr>
        <w:ind w:left="3587" w:hanging="284"/>
      </w:pPr>
      <w:rPr>
        <w:rFonts w:hint="default"/>
        <w:lang w:val="en-US" w:eastAsia="en-US" w:bidi="ar-SA"/>
      </w:rPr>
    </w:lvl>
    <w:lvl w:ilvl="6" w:tplc="AD0E74F4">
      <w:numFmt w:val="bullet"/>
      <w:lvlText w:val="•"/>
      <w:lvlJc w:val="left"/>
      <w:pPr>
        <w:ind w:left="4209" w:hanging="284"/>
      </w:pPr>
      <w:rPr>
        <w:rFonts w:hint="default"/>
        <w:lang w:val="en-US" w:eastAsia="en-US" w:bidi="ar-SA"/>
      </w:rPr>
    </w:lvl>
    <w:lvl w:ilvl="7" w:tplc="2B6E6FF4">
      <w:numFmt w:val="bullet"/>
      <w:lvlText w:val="•"/>
      <w:lvlJc w:val="left"/>
      <w:pPr>
        <w:ind w:left="4830" w:hanging="284"/>
      </w:pPr>
      <w:rPr>
        <w:rFonts w:hint="default"/>
        <w:lang w:val="en-US" w:eastAsia="en-US" w:bidi="ar-SA"/>
      </w:rPr>
    </w:lvl>
    <w:lvl w:ilvl="8" w:tplc="4DA8814C">
      <w:numFmt w:val="bullet"/>
      <w:lvlText w:val="•"/>
      <w:lvlJc w:val="left"/>
      <w:pPr>
        <w:ind w:left="5452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45520AD6"/>
    <w:multiLevelType w:val="hybridMultilevel"/>
    <w:tmpl w:val="03BA6092"/>
    <w:lvl w:ilvl="0" w:tplc="1E506234">
      <w:numFmt w:val="bullet"/>
      <w:lvlText w:val="-"/>
      <w:lvlJc w:val="left"/>
      <w:pPr>
        <w:ind w:left="4873" w:hanging="360"/>
      </w:pPr>
      <w:rPr>
        <w:rFonts w:ascii="Carlito" w:eastAsia="Carlito" w:hAnsi="Carlito" w:cs="Carlito" w:hint="default"/>
      </w:rPr>
    </w:lvl>
    <w:lvl w:ilvl="1" w:tplc="080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7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633" w:hanging="360"/>
      </w:pPr>
      <w:rPr>
        <w:rFonts w:ascii="Wingdings" w:hAnsi="Wingdings" w:hint="default"/>
      </w:rPr>
    </w:lvl>
  </w:abstractNum>
  <w:abstractNum w:abstractNumId="4" w15:restartNumberingAfterBreak="0">
    <w:nsid w:val="4AD91FA9"/>
    <w:multiLevelType w:val="hybridMultilevel"/>
    <w:tmpl w:val="B02E8676"/>
    <w:lvl w:ilvl="0" w:tplc="EDD8F990">
      <w:numFmt w:val="bullet"/>
      <w:lvlText w:val="–"/>
      <w:lvlJc w:val="left"/>
      <w:pPr>
        <w:ind w:left="1067" w:hanging="795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B28C15C8">
      <w:numFmt w:val="bullet"/>
      <w:lvlText w:val="•"/>
      <w:lvlJc w:val="left"/>
      <w:pPr>
        <w:ind w:left="2018" w:hanging="795"/>
      </w:pPr>
      <w:rPr>
        <w:rFonts w:hint="default"/>
        <w:lang w:val="en-US" w:eastAsia="en-US" w:bidi="ar-SA"/>
      </w:rPr>
    </w:lvl>
    <w:lvl w:ilvl="2" w:tplc="E6889EDA">
      <w:numFmt w:val="bullet"/>
      <w:lvlText w:val="•"/>
      <w:lvlJc w:val="left"/>
      <w:pPr>
        <w:ind w:left="2977" w:hanging="795"/>
      </w:pPr>
      <w:rPr>
        <w:rFonts w:hint="default"/>
        <w:lang w:val="en-US" w:eastAsia="en-US" w:bidi="ar-SA"/>
      </w:rPr>
    </w:lvl>
    <w:lvl w:ilvl="3" w:tplc="7F6E439E">
      <w:numFmt w:val="bullet"/>
      <w:lvlText w:val="•"/>
      <w:lvlJc w:val="left"/>
      <w:pPr>
        <w:ind w:left="3935" w:hanging="795"/>
      </w:pPr>
      <w:rPr>
        <w:rFonts w:hint="default"/>
        <w:lang w:val="en-US" w:eastAsia="en-US" w:bidi="ar-SA"/>
      </w:rPr>
    </w:lvl>
    <w:lvl w:ilvl="4" w:tplc="687CFE0E">
      <w:numFmt w:val="bullet"/>
      <w:lvlText w:val="•"/>
      <w:lvlJc w:val="left"/>
      <w:pPr>
        <w:ind w:left="4894" w:hanging="795"/>
      </w:pPr>
      <w:rPr>
        <w:rFonts w:hint="default"/>
        <w:lang w:val="en-US" w:eastAsia="en-US" w:bidi="ar-SA"/>
      </w:rPr>
    </w:lvl>
    <w:lvl w:ilvl="5" w:tplc="0838B2CA">
      <w:numFmt w:val="bullet"/>
      <w:lvlText w:val="•"/>
      <w:lvlJc w:val="left"/>
      <w:pPr>
        <w:ind w:left="5853" w:hanging="795"/>
      </w:pPr>
      <w:rPr>
        <w:rFonts w:hint="default"/>
        <w:lang w:val="en-US" w:eastAsia="en-US" w:bidi="ar-SA"/>
      </w:rPr>
    </w:lvl>
    <w:lvl w:ilvl="6" w:tplc="831E892E">
      <w:numFmt w:val="bullet"/>
      <w:lvlText w:val="•"/>
      <w:lvlJc w:val="left"/>
      <w:pPr>
        <w:ind w:left="6811" w:hanging="795"/>
      </w:pPr>
      <w:rPr>
        <w:rFonts w:hint="default"/>
        <w:lang w:val="en-US" w:eastAsia="en-US" w:bidi="ar-SA"/>
      </w:rPr>
    </w:lvl>
    <w:lvl w:ilvl="7" w:tplc="0A98E2E8">
      <w:numFmt w:val="bullet"/>
      <w:lvlText w:val="•"/>
      <w:lvlJc w:val="left"/>
      <w:pPr>
        <w:ind w:left="7770" w:hanging="795"/>
      </w:pPr>
      <w:rPr>
        <w:rFonts w:hint="default"/>
        <w:lang w:val="en-US" w:eastAsia="en-US" w:bidi="ar-SA"/>
      </w:rPr>
    </w:lvl>
    <w:lvl w:ilvl="8" w:tplc="9444963E">
      <w:numFmt w:val="bullet"/>
      <w:lvlText w:val="•"/>
      <w:lvlJc w:val="left"/>
      <w:pPr>
        <w:ind w:left="8729" w:hanging="795"/>
      </w:pPr>
      <w:rPr>
        <w:rFonts w:hint="default"/>
        <w:lang w:val="en-US" w:eastAsia="en-US" w:bidi="ar-SA"/>
      </w:rPr>
    </w:lvl>
  </w:abstractNum>
  <w:abstractNum w:abstractNumId="5" w15:restartNumberingAfterBreak="0">
    <w:nsid w:val="722E293B"/>
    <w:multiLevelType w:val="hybridMultilevel"/>
    <w:tmpl w:val="E80CB6B0"/>
    <w:lvl w:ilvl="0" w:tplc="D272E33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68"/>
    <w:rsid w:val="0000150F"/>
    <w:rsid w:val="00005B77"/>
    <w:rsid w:val="00013B6A"/>
    <w:rsid w:val="00020E6E"/>
    <w:rsid w:val="000230EB"/>
    <w:rsid w:val="00053A3F"/>
    <w:rsid w:val="00053A81"/>
    <w:rsid w:val="0007342E"/>
    <w:rsid w:val="00086075"/>
    <w:rsid w:val="00097024"/>
    <w:rsid w:val="000A571A"/>
    <w:rsid w:val="000B172E"/>
    <w:rsid w:val="000D1CC4"/>
    <w:rsid w:val="000E52B5"/>
    <w:rsid w:val="000F4B9E"/>
    <w:rsid w:val="00104907"/>
    <w:rsid w:val="00114528"/>
    <w:rsid w:val="00120FC8"/>
    <w:rsid w:val="00123C68"/>
    <w:rsid w:val="00152B9E"/>
    <w:rsid w:val="00153FAC"/>
    <w:rsid w:val="001641C6"/>
    <w:rsid w:val="00164D39"/>
    <w:rsid w:val="00165D61"/>
    <w:rsid w:val="001735C6"/>
    <w:rsid w:val="0017470E"/>
    <w:rsid w:val="00182ED6"/>
    <w:rsid w:val="00192CA5"/>
    <w:rsid w:val="001D6395"/>
    <w:rsid w:val="001F4022"/>
    <w:rsid w:val="0021434C"/>
    <w:rsid w:val="00222504"/>
    <w:rsid w:val="00225C8D"/>
    <w:rsid w:val="00232070"/>
    <w:rsid w:val="002369F3"/>
    <w:rsid w:val="0024647B"/>
    <w:rsid w:val="00251786"/>
    <w:rsid w:val="0026298A"/>
    <w:rsid w:val="00267800"/>
    <w:rsid w:val="002710AB"/>
    <w:rsid w:val="00272F4E"/>
    <w:rsid w:val="00276600"/>
    <w:rsid w:val="002A20A8"/>
    <w:rsid w:val="002D24F2"/>
    <w:rsid w:val="002E1ABB"/>
    <w:rsid w:val="002F3576"/>
    <w:rsid w:val="002F6B6A"/>
    <w:rsid w:val="00304384"/>
    <w:rsid w:val="00311ECC"/>
    <w:rsid w:val="00312923"/>
    <w:rsid w:val="003225E0"/>
    <w:rsid w:val="00335A10"/>
    <w:rsid w:val="0035177C"/>
    <w:rsid w:val="0037527E"/>
    <w:rsid w:val="00385464"/>
    <w:rsid w:val="00385BB5"/>
    <w:rsid w:val="003A1C54"/>
    <w:rsid w:val="003B01E8"/>
    <w:rsid w:val="003B2404"/>
    <w:rsid w:val="003B625E"/>
    <w:rsid w:val="003C5ADF"/>
    <w:rsid w:val="004049AE"/>
    <w:rsid w:val="00410846"/>
    <w:rsid w:val="00412BBA"/>
    <w:rsid w:val="00417671"/>
    <w:rsid w:val="00467050"/>
    <w:rsid w:val="00470853"/>
    <w:rsid w:val="00482F95"/>
    <w:rsid w:val="00494196"/>
    <w:rsid w:val="004A64A7"/>
    <w:rsid w:val="004B15AA"/>
    <w:rsid w:val="004B2FC0"/>
    <w:rsid w:val="004C00D2"/>
    <w:rsid w:val="004C1DE8"/>
    <w:rsid w:val="004C2B2E"/>
    <w:rsid w:val="004C4E8E"/>
    <w:rsid w:val="004D1250"/>
    <w:rsid w:val="004D5E2F"/>
    <w:rsid w:val="004F1576"/>
    <w:rsid w:val="00515A9D"/>
    <w:rsid w:val="005312CC"/>
    <w:rsid w:val="00533A55"/>
    <w:rsid w:val="00537792"/>
    <w:rsid w:val="00537B77"/>
    <w:rsid w:val="00573FE4"/>
    <w:rsid w:val="005901D7"/>
    <w:rsid w:val="00597994"/>
    <w:rsid w:val="005B5412"/>
    <w:rsid w:val="005C6521"/>
    <w:rsid w:val="005D3210"/>
    <w:rsid w:val="005D38AC"/>
    <w:rsid w:val="005D4BFC"/>
    <w:rsid w:val="005D788D"/>
    <w:rsid w:val="005E286A"/>
    <w:rsid w:val="005F4930"/>
    <w:rsid w:val="00612AF8"/>
    <w:rsid w:val="006130A4"/>
    <w:rsid w:val="006163AF"/>
    <w:rsid w:val="00623A93"/>
    <w:rsid w:val="00640548"/>
    <w:rsid w:val="006438ED"/>
    <w:rsid w:val="006465CA"/>
    <w:rsid w:val="00654F62"/>
    <w:rsid w:val="00683F0B"/>
    <w:rsid w:val="006B3356"/>
    <w:rsid w:val="006C1E56"/>
    <w:rsid w:val="006C2A1C"/>
    <w:rsid w:val="006C527A"/>
    <w:rsid w:val="006D17B4"/>
    <w:rsid w:val="006E7E02"/>
    <w:rsid w:val="006F3DA3"/>
    <w:rsid w:val="006F7B2F"/>
    <w:rsid w:val="007045F7"/>
    <w:rsid w:val="00722F5A"/>
    <w:rsid w:val="007268B0"/>
    <w:rsid w:val="00730783"/>
    <w:rsid w:val="00744546"/>
    <w:rsid w:val="00762C0C"/>
    <w:rsid w:val="007665FD"/>
    <w:rsid w:val="00775B3B"/>
    <w:rsid w:val="0078383F"/>
    <w:rsid w:val="007A2C62"/>
    <w:rsid w:val="007A63D7"/>
    <w:rsid w:val="007A6AD0"/>
    <w:rsid w:val="007B4128"/>
    <w:rsid w:val="007C6603"/>
    <w:rsid w:val="007D70BE"/>
    <w:rsid w:val="00814985"/>
    <w:rsid w:val="00840828"/>
    <w:rsid w:val="00876D8A"/>
    <w:rsid w:val="008822A4"/>
    <w:rsid w:val="00890B4F"/>
    <w:rsid w:val="008A3C56"/>
    <w:rsid w:val="008E45BE"/>
    <w:rsid w:val="008F6DEA"/>
    <w:rsid w:val="009010D4"/>
    <w:rsid w:val="00911AE9"/>
    <w:rsid w:val="00943A4A"/>
    <w:rsid w:val="00944596"/>
    <w:rsid w:val="0095131C"/>
    <w:rsid w:val="00955B6C"/>
    <w:rsid w:val="00956BEF"/>
    <w:rsid w:val="00984E8A"/>
    <w:rsid w:val="009C2CC9"/>
    <w:rsid w:val="009D1BCC"/>
    <w:rsid w:val="009F3BED"/>
    <w:rsid w:val="00A405F2"/>
    <w:rsid w:val="00A526A2"/>
    <w:rsid w:val="00A6467F"/>
    <w:rsid w:val="00A65541"/>
    <w:rsid w:val="00A84147"/>
    <w:rsid w:val="00A95F51"/>
    <w:rsid w:val="00AB2BF9"/>
    <w:rsid w:val="00AB574D"/>
    <w:rsid w:val="00AC0B54"/>
    <w:rsid w:val="00AC6ABB"/>
    <w:rsid w:val="00AE7E0B"/>
    <w:rsid w:val="00B16879"/>
    <w:rsid w:val="00B5245F"/>
    <w:rsid w:val="00B619FE"/>
    <w:rsid w:val="00B8285D"/>
    <w:rsid w:val="00BA3F97"/>
    <w:rsid w:val="00BB4FAA"/>
    <w:rsid w:val="00BC719D"/>
    <w:rsid w:val="00BE5132"/>
    <w:rsid w:val="00BE6244"/>
    <w:rsid w:val="00BE6C35"/>
    <w:rsid w:val="00BF361A"/>
    <w:rsid w:val="00BF365A"/>
    <w:rsid w:val="00BF4C41"/>
    <w:rsid w:val="00C002AF"/>
    <w:rsid w:val="00C17168"/>
    <w:rsid w:val="00C37A11"/>
    <w:rsid w:val="00C37F25"/>
    <w:rsid w:val="00C51E23"/>
    <w:rsid w:val="00C5342B"/>
    <w:rsid w:val="00C8135E"/>
    <w:rsid w:val="00CA5DF6"/>
    <w:rsid w:val="00CD1614"/>
    <w:rsid w:val="00CD5401"/>
    <w:rsid w:val="00CD6D26"/>
    <w:rsid w:val="00CE78E0"/>
    <w:rsid w:val="00CF0AF2"/>
    <w:rsid w:val="00D25C7A"/>
    <w:rsid w:val="00D44386"/>
    <w:rsid w:val="00D628AC"/>
    <w:rsid w:val="00D74CBA"/>
    <w:rsid w:val="00D87FB3"/>
    <w:rsid w:val="00DA4ADD"/>
    <w:rsid w:val="00DB64BA"/>
    <w:rsid w:val="00DB7FD3"/>
    <w:rsid w:val="00DF31A0"/>
    <w:rsid w:val="00E00CD6"/>
    <w:rsid w:val="00E1109B"/>
    <w:rsid w:val="00E115F0"/>
    <w:rsid w:val="00E132ED"/>
    <w:rsid w:val="00E151AE"/>
    <w:rsid w:val="00E2147F"/>
    <w:rsid w:val="00E32CE3"/>
    <w:rsid w:val="00E515A9"/>
    <w:rsid w:val="00E909CA"/>
    <w:rsid w:val="00E9693F"/>
    <w:rsid w:val="00E97579"/>
    <w:rsid w:val="00EC0EB8"/>
    <w:rsid w:val="00ED147D"/>
    <w:rsid w:val="00EE77FC"/>
    <w:rsid w:val="00EF6155"/>
    <w:rsid w:val="00F106F1"/>
    <w:rsid w:val="00F17B83"/>
    <w:rsid w:val="00F25D70"/>
    <w:rsid w:val="00F43110"/>
    <w:rsid w:val="00F85BA5"/>
    <w:rsid w:val="00F86136"/>
    <w:rsid w:val="00FA67E5"/>
    <w:rsid w:val="00FC131B"/>
    <w:rsid w:val="00FE166F"/>
    <w:rsid w:val="00FE43E2"/>
    <w:rsid w:val="051F8F24"/>
    <w:rsid w:val="0B6F75E2"/>
    <w:rsid w:val="151B477B"/>
    <w:rsid w:val="27E2D173"/>
    <w:rsid w:val="29431860"/>
    <w:rsid w:val="2BFCCA2D"/>
    <w:rsid w:val="2E87F5F6"/>
    <w:rsid w:val="2EBA87F3"/>
    <w:rsid w:val="376A3A46"/>
    <w:rsid w:val="3B2B119E"/>
    <w:rsid w:val="3B9C074D"/>
    <w:rsid w:val="4626F076"/>
    <w:rsid w:val="4DAB67BD"/>
    <w:rsid w:val="4DF78D1A"/>
    <w:rsid w:val="53B62429"/>
    <w:rsid w:val="59C64DFA"/>
    <w:rsid w:val="5A593BF7"/>
    <w:rsid w:val="5D5DE197"/>
    <w:rsid w:val="6572BA67"/>
    <w:rsid w:val="6CE038E9"/>
    <w:rsid w:val="7279D805"/>
    <w:rsid w:val="7604835F"/>
    <w:rsid w:val="7661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3D2BF"/>
  <w15:docId w15:val="{9E5181FF-C1D7-4E1B-9A33-AA1EC1FB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ind w:left="272" w:right="31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67" w:hanging="796"/>
    </w:pPr>
  </w:style>
  <w:style w:type="paragraph" w:customStyle="1" w:styleId="TableParagraph">
    <w:name w:val="Table Paragraph"/>
    <w:basedOn w:val="Normal"/>
    <w:uiPriority w:val="1"/>
    <w:qFormat/>
    <w:pPr>
      <w:ind w:left="126"/>
    </w:pPr>
  </w:style>
  <w:style w:type="character" w:styleId="Hyperlink">
    <w:name w:val="Hyperlink"/>
    <w:rsid w:val="006465C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5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5CA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6465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5CA"/>
    <w:rPr>
      <w:rFonts w:ascii="Carlito" w:eastAsia="Carlito" w:hAnsi="Carlito" w:cs="Carlito"/>
    </w:rPr>
  </w:style>
  <w:style w:type="character" w:styleId="CommentReference">
    <w:name w:val="annotation reference"/>
    <w:basedOn w:val="DefaultParagraphFont"/>
    <w:uiPriority w:val="99"/>
    <w:semiHidden/>
    <w:unhideWhenUsed/>
    <w:rsid w:val="00CD1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16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1614"/>
    <w:rPr>
      <w:rFonts w:ascii="Carlito" w:eastAsia="Carlito" w:hAnsi="Carlito" w:cs="Carli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614"/>
    <w:rPr>
      <w:rFonts w:ascii="Carlito" w:eastAsia="Carlito" w:hAnsi="Carlito" w:cs="Carlit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6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614"/>
    <w:rPr>
      <w:rFonts w:ascii="Segoe UI" w:eastAsia="Carlito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1576"/>
    <w:rPr>
      <w:color w:val="605E5C"/>
      <w:shd w:val="clear" w:color="auto" w:fill="E1DFDD"/>
    </w:rPr>
  </w:style>
  <w:style w:type="paragraph" w:customStyle="1" w:styleId="ArtNo">
    <w:name w:val="Art_No"/>
    <w:basedOn w:val="Normal"/>
    <w:next w:val="Normal"/>
    <w:rsid w:val="003B01E8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/>
      <w:jc w:val="center"/>
      <w:textAlignment w:val="baseline"/>
    </w:pPr>
    <w:rPr>
      <w:rFonts w:ascii="Calibri" w:eastAsia="Times New Roman" w:hAnsi="Calibri" w:cs="Times New Roman"/>
      <w:caps/>
      <w:sz w:val="28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C2A1C"/>
    <w:rPr>
      <w:color w:val="800080" w:themeColor="followedHyperlink"/>
      <w:u w:val="single"/>
    </w:rPr>
  </w:style>
  <w:style w:type="paragraph" w:customStyle="1" w:styleId="Tabletext">
    <w:name w:val="Table_text"/>
    <w:basedOn w:val="Normal"/>
    <w:rsid w:val="008F6DEA"/>
    <w:pPr>
      <w:widowControl/>
      <w:tabs>
        <w:tab w:val="left" w:pos="284"/>
        <w:tab w:val="left" w:pos="567"/>
        <w:tab w:val="left" w:pos="794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djustRightInd w:val="0"/>
      <w:spacing w:before="40" w:after="40"/>
      <w:textAlignment w:val="baseline"/>
    </w:pPr>
    <w:rPr>
      <w:rFonts w:ascii="Calibri" w:eastAsia="Times New Roman" w:hAnsi="Calibri" w:cs="Times New Roman"/>
      <w:sz w:val="24"/>
      <w:szCs w:val="20"/>
      <w:lang w:val="en-GB"/>
    </w:rPr>
  </w:style>
  <w:style w:type="table" w:styleId="TableGrid">
    <w:name w:val="Table Grid"/>
    <w:basedOn w:val="TableNormal"/>
    <w:uiPriority w:val="39"/>
    <w:rsid w:val="00956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A571A"/>
    <w:pPr>
      <w:widowControl/>
      <w:autoSpaceDE/>
      <w:autoSpaceDN/>
    </w:pPr>
    <w:rPr>
      <w:rFonts w:ascii="Carlito" w:eastAsia="Carlito" w:hAnsi="Carlito" w:cs="Carlit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0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events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sbevents@itu.i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Rosheen</dc:creator>
  <cp:keywords/>
  <cp:lastModifiedBy>Chen, Yue</cp:lastModifiedBy>
  <cp:revision>20</cp:revision>
  <cp:lastPrinted>2020-09-14T15:17:00Z</cp:lastPrinted>
  <dcterms:created xsi:type="dcterms:W3CDTF">2021-05-21T09:34:00Z</dcterms:created>
  <dcterms:modified xsi:type="dcterms:W3CDTF">2021-05-24T08:17:00Z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2020-02-04T00:00:00Z</vt:filetime>
  </property>
</Properties>
</file>