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F63B21" w14:paraId="09746A05" w14:textId="77777777" w:rsidTr="00751BDC">
        <w:trPr>
          <w:cantSplit/>
        </w:trPr>
        <w:tc>
          <w:tcPr>
            <w:tcW w:w="1418" w:type="dxa"/>
            <w:vAlign w:val="center"/>
          </w:tcPr>
          <w:p w14:paraId="1B6F2353" w14:textId="77777777" w:rsidR="00297434" w:rsidRPr="00021FB8" w:rsidRDefault="008526FF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21FB8">
              <w:rPr>
                <w:noProof/>
                <w:lang w:val="ru-RU" w:eastAsia="ru-RU"/>
              </w:rPr>
              <w:drawing>
                <wp:inline distT="0" distB="0" distL="0" distR="0" wp14:anchorId="6D0B3ED1" wp14:editId="6375B7AF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11AAECD7" w14:textId="77777777" w:rsidR="00297434" w:rsidRPr="00021FB8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21FB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54CA4BB" w14:textId="77777777" w:rsidR="00297434" w:rsidRPr="00021FB8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21FB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85895B7" w14:textId="77777777" w:rsidR="00297434" w:rsidRPr="00021FB8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F63B21" w14:paraId="6D7C9780" w14:textId="77777777" w:rsidTr="00751BDC">
        <w:trPr>
          <w:cantSplit/>
        </w:trPr>
        <w:tc>
          <w:tcPr>
            <w:tcW w:w="7086" w:type="dxa"/>
            <w:gridSpan w:val="2"/>
            <w:vAlign w:val="center"/>
          </w:tcPr>
          <w:p w14:paraId="521401CE" w14:textId="77777777" w:rsidR="00297434" w:rsidRPr="00021FB8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64961A52" w14:textId="77777777" w:rsidR="00297434" w:rsidRPr="00021FB8" w:rsidRDefault="00297434" w:rsidP="00297434">
            <w:pPr>
              <w:rPr>
                <w:lang w:val="ru-RU"/>
              </w:rPr>
            </w:pPr>
          </w:p>
        </w:tc>
      </w:tr>
    </w:tbl>
    <w:p w14:paraId="5FCCEFED" w14:textId="76F7F8E6" w:rsidR="001629DC" w:rsidRPr="00021FB8" w:rsidRDefault="001629DC" w:rsidP="00021FB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  <w:rPr>
          <w:lang w:val="ru-RU"/>
        </w:rPr>
      </w:pPr>
      <w:r w:rsidRPr="00021FB8">
        <w:rPr>
          <w:lang w:val="ru-RU"/>
        </w:rPr>
        <w:tab/>
        <w:t>Женева,</w:t>
      </w:r>
      <w:r w:rsidR="00021FB8">
        <w:rPr>
          <w:lang w:val="fr-CH"/>
        </w:rPr>
        <w:t xml:space="preserve"> </w:t>
      </w:r>
      <w:r w:rsidR="00A22F69" w:rsidRPr="00021FB8">
        <w:rPr>
          <w:lang w:val="ru-RU"/>
        </w:rPr>
        <w:t xml:space="preserve">11 </w:t>
      </w:r>
      <w:r w:rsidR="00185945" w:rsidRPr="00021FB8">
        <w:rPr>
          <w:lang w:val="ru-RU"/>
        </w:rPr>
        <w:t>мая</w:t>
      </w:r>
      <w:r w:rsidR="00DB6ECD" w:rsidRPr="00021FB8">
        <w:rPr>
          <w:lang w:val="ru-RU"/>
        </w:rPr>
        <w:t xml:space="preserve"> </w:t>
      </w:r>
      <w:r w:rsidR="00CD765A" w:rsidRPr="00021FB8">
        <w:rPr>
          <w:lang w:val="ru-RU"/>
        </w:rPr>
        <w:t>20</w:t>
      </w:r>
      <w:r w:rsidR="00DB6ECD" w:rsidRPr="00021FB8">
        <w:rPr>
          <w:lang w:val="ru-RU"/>
        </w:rPr>
        <w:t>2</w:t>
      </w:r>
      <w:r w:rsidR="004B1F5D" w:rsidRPr="00021FB8">
        <w:rPr>
          <w:lang w:val="ru-RU"/>
        </w:rPr>
        <w:t>1</w:t>
      </w:r>
      <w:r w:rsidR="007D4F1A" w:rsidRPr="00021FB8">
        <w:rPr>
          <w:lang w:val="ru-RU"/>
        </w:rPr>
        <w:t> </w:t>
      </w:r>
      <w:r w:rsidR="00A32FD5" w:rsidRPr="00021FB8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809"/>
      </w:tblGrid>
      <w:tr w:rsidR="00021FB8" w:rsidRPr="00021FB8" w14:paraId="7F7B14CE" w14:textId="77777777" w:rsidTr="00D4378F">
        <w:trPr>
          <w:cantSplit/>
        </w:trPr>
        <w:tc>
          <w:tcPr>
            <w:tcW w:w="1418" w:type="dxa"/>
            <w:vMerge w:val="restart"/>
          </w:tcPr>
          <w:p w14:paraId="391AEF56" w14:textId="3D3DF5A2" w:rsidR="00021FB8" w:rsidRPr="00021FB8" w:rsidRDefault="00021FB8" w:rsidP="00867192">
            <w:pPr>
              <w:spacing w:before="0"/>
              <w:rPr>
                <w:lang w:val="ru-RU"/>
              </w:rPr>
            </w:pPr>
            <w:proofErr w:type="spellStart"/>
            <w:r w:rsidRPr="00021FB8">
              <w:rPr>
                <w:b/>
                <w:bCs/>
                <w:lang w:val="ru-RU"/>
              </w:rPr>
              <w:t>Осн</w:t>
            </w:r>
            <w:proofErr w:type="spellEnd"/>
            <w:r w:rsidRPr="00021FB8">
              <w:rPr>
                <w:lang w:val="ru-RU"/>
              </w:rPr>
              <w:t>.:</w:t>
            </w:r>
            <w:r w:rsidRPr="00021FB8">
              <w:rPr>
                <w:lang w:val="ru-RU"/>
              </w:rPr>
              <w:br/>
            </w:r>
          </w:p>
          <w:p w14:paraId="0D051DCC" w14:textId="77777777" w:rsidR="00021FB8" w:rsidRPr="00021FB8" w:rsidRDefault="00021FB8" w:rsidP="00867192">
            <w:pPr>
              <w:spacing w:before="0"/>
              <w:rPr>
                <w:b/>
                <w:bCs/>
                <w:lang w:val="ru-RU"/>
              </w:rPr>
            </w:pPr>
          </w:p>
          <w:p w14:paraId="541D3CA0" w14:textId="595C90AE" w:rsidR="00021FB8" w:rsidRPr="00021FB8" w:rsidRDefault="00021FB8" w:rsidP="00867192">
            <w:pPr>
              <w:spacing w:before="0"/>
              <w:rPr>
                <w:b/>
                <w:bCs/>
                <w:lang w:val="ru-RU"/>
              </w:rPr>
            </w:pPr>
            <w:r w:rsidRPr="00021FB8">
              <w:rPr>
                <w:b/>
                <w:bCs/>
                <w:lang w:val="ru-RU"/>
              </w:rPr>
              <w:t>Тел</w:t>
            </w:r>
            <w:r w:rsidRPr="00021FB8">
              <w:rPr>
                <w:lang w:val="ru-RU"/>
              </w:rPr>
              <w:t>.:</w:t>
            </w:r>
            <w:r w:rsidRPr="00021FB8">
              <w:rPr>
                <w:lang w:val="ru-RU"/>
              </w:rPr>
              <w:br/>
            </w:r>
            <w:r w:rsidRPr="00021FB8">
              <w:rPr>
                <w:b/>
                <w:bCs/>
                <w:lang w:val="ru-RU"/>
              </w:rPr>
              <w:t>Факс</w:t>
            </w:r>
            <w:r w:rsidRPr="00021FB8">
              <w:rPr>
                <w:lang w:val="ru-RU"/>
              </w:rPr>
              <w:t>:</w:t>
            </w:r>
            <w:r w:rsidRPr="00021FB8">
              <w:rPr>
                <w:lang w:val="ru-RU"/>
              </w:rPr>
              <w:br/>
            </w:r>
            <w:r w:rsidRPr="00021FB8">
              <w:rPr>
                <w:b/>
                <w:bCs/>
                <w:lang w:val="ru-RU"/>
              </w:rPr>
              <w:t>Эл. почта</w:t>
            </w:r>
            <w:r w:rsidRPr="00021FB8">
              <w:rPr>
                <w:lang w:val="ru-RU"/>
              </w:rPr>
              <w:t>:</w:t>
            </w:r>
          </w:p>
        </w:tc>
        <w:tc>
          <w:tcPr>
            <w:tcW w:w="3544" w:type="dxa"/>
            <w:vMerge w:val="restart"/>
          </w:tcPr>
          <w:p w14:paraId="6158D9D0" w14:textId="6CC94E05" w:rsidR="00021FB8" w:rsidRPr="00021FB8" w:rsidRDefault="00021FB8" w:rsidP="00433221">
            <w:pPr>
              <w:spacing w:before="0"/>
              <w:rPr>
                <w:lang w:val="ru-RU"/>
              </w:rPr>
            </w:pPr>
            <w:r w:rsidRPr="00021FB8">
              <w:rPr>
                <w:b/>
                <w:bCs/>
                <w:lang w:val="ru-RU"/>
              </w:rPr>
              <w:t>Циркуляр 316 БСЭ</w:t>
            </w:r>
            <w:r w:rsidRPr="00021FB8">
              <w:rPr>
                <w:b/>
                <w:bCs/>
                <w:lang w:val="ru-RU"/>
              </w:rPr>
              <w:br/>
            </w:r>
            <w:r w:rsidRPr="00021FB8">
              <w:rPr>
                <w:lang w:val="ru-RU"/>
              </w:rPr>
              <w:t>SG9/SP</w:t>
            </w:r>
          </w:p>
          <w:p w14:paraId="01C300BE" w14:textId="77777777" w:rsidR="00021FB8" w:rsidRPr="00021FB8" w:rsidRDefault="00021FB8" w:rsidP="00433221">
            <w:pPr>
              <w:spacing w:before="0"/>
              <w:rPr>
                <w:lang w:val="ru-RU"/>
              </w:rPr>
            </w:pPr>
          </w:p>
          <w:p w14:paraId="00ABA4B0" w14:textId="28A8EF75" w:rsidR="00021FB8" w:rsidRPr="00021FB8" w:rsidRDefault="00021FB8" w:rsidP="008526FF">
            <w:pPr>
              <w:spacing w:before="0"/>
              <w:rPr>
                <w:lang w:val="ru-RU"/>
              </w:rPr>
            </w:pPr>
            <w:r w:rsidRPr="00021FB8">
              <w:rPr>
                <w:lang w:val="ru-RU"/>
              </w:rPr>
              <w:t>+41 22 730 5858</w:t>
            </w:r>
            <w:r w:rsidRPr="00021FB8">
              <w:rPr>
                <w:lang w:val="ru-RU"/>
              </w:rPr>
              <w:br/>
              <w:t>+41 22 730 5853</w:t>
            </w:r>
            <w:r w:rsidRPr="00021FB8">
              <w:rPr>
                <w:lang w:val="ru-RU"/>
              </w:rPr>
              <w:br/>
            </w:r>
            <w:hyperlink r:id="rId9" w:history="1">
              <w:r w:rsidRPr="00021FB8">
                <w:rPr>
                  <w:rStyle w:val="Hyperlink"/>
                  <w:lang w:val="ru-RU"/>
                </w:rPr>
                <w:t>tsbsg9@itu.int</w:t>
              </w:r>
            </w:hyperlink>
          </w:p>
        </w:tc>
        <w:tc>
          <w:tcPr>
            <w:tcW w:w="4809" w:type="dxa"/>
          </w:tcPr>
          <w:p w14:paraId="53D9B041" w14:textId="77777777" w:rsidR="00021FB8" w:rsidRPr="00021FB8" w:rsidRDefault="00021FB8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21FB8">
              <w:rPr>
                <w:b/>
                <w:bCs/>
                <w:lang w:val="ru-RU"/>
              </w:rPr>
              <w:t>Кому</w:t>
            </w:r>
            <w:r w:rsidRPr="00021FB8">
              <w:rPr>
                <w:lang w:val="ru-RU"/>
              </w:rPr>
              <w:t>:</w:t>
            </w:r>
          </w:p>
          <w:p w14:paraId="614B8FEB" w14:textId="258FBEDA" w:rsidR="00021FB8" w:rsidRPr="00021FB8" w:rsidRDefault="00021FB8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21FB8">
              <w:rPr>
                <w:lang w:val="ru-RU"/>
              </w:rPr>
              <w:t>–</w:t>
            </w:r>
            <w:r w:rsidRPr="00021FB8">
              <w:rPr>
                <w:lang w:val="ru-RU"/>
              </w:rPr>
              <w:tab/>
              <w:t>Администрациям Государств – Членов Союза;</w:t>
            </w:r>
          </w:p>
          <w:p w14:paraId="38BE2A56" w14:textId="77777777" w:rsidR="00021FB8" w:rsidRPr="00021FB8" w:rsidRDefault="00021FB8" w:rsidP="00A22F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21FB8">
              <w:rPr>
                <w:lang w:val="ru-RU"/>
              </w:rPr>
              <w:t>–</w:t>
            </w:r>
            <w:r w:rsidRPr="00021FB8">
              <w:rPr>
                <w:lang w:val="ru-RU"/>
              </w:rPr>
              <w:tab/>
              <w:t>Членам Сектора МСЭ-Т;</w:t>
            </w:r>
          </w:p>
          <w:p w14:paraId="726AE60E" w14:textId="34E96A62" w:rsidR="00021FB8" w:rsidRPr="00021FB8" w:rsidRDefault="00021FB8" w:rsidP="00A22F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21FB8">
              <w:rPr>
                <w:lang w:val="ru-RU"/>
              </w:rPr>
              <w:t>–</w:t>
            </w:r>
            <w:r w:rsidRPr="00021FB8">
              <w:rPr>
                <w:lang w:val="ru-RU"/>
              </w:rPr>
              <w:tab/>
              <w:t>Ассоциированным членам МСЭ</w:t>
            </w:r>
            <w:r w:rsidRPr="00021FB8">
              <w:rPr>
                <w:lang w:val="ru-RU"/>
              </w:rPr>
              <w:noBreakHyphen/>
              <w:t>Т;</w:t>
            </w:r>
          </w:p>
          <w:p w14:paraId="2ADD1BAA" w14:textId="0A089C81" w:rsidR="00021FB8" w:rsidRPr="00021FB8" w:rsidRDefault="00021FB8" w:rsidP="00A22F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21FB8">
              <w:rPr>
                <w:lang w:val="ru-RU"/>
              </w:rPr>
              <w:t>–</w:t>
            </w:r>
            <w:r w:rsidRPr="00021FB8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021FB8" w:rsidRPr="00F63B21" w14:paraId="75A5890E" w14:textId="77777777" w:rsidTr="00D4378F">
        <w:trPr>
          <w:cantSplit/>
        </w:trPr>
        <w:tc>
          <w:tcPr>
            <w:tcW w:w="1418" w:type="dxa"/>
            <w:vMerge/>
          </w:tcPr>
          <w:p w14:paraId="2FDA310D" w14:textId="0FD352C4" w:rsidR="00021FB8" w:rsidRPr="00021FB8" w:rsidRDefault="00021FB8" w:rsidP="00867192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3544" w:type="dxa"/>
            <w:vMerge/>
          </w:tcPr>
          <w:p w14:paraId="60989045" w14:textId="2973FA5F" w:rsidR="00021FB8" w:rsidRPr="00021FB8" w:rsidRDefault="00021FB8" w:rsidP="008526FF">
            <w:pPr>
              <w:spacing w:before="0"/>
              <w:rPr>
                <w:lang w:val="ru-RU"/>
              </w:rPr>
            </w:pPr>
          </w:p>
        </w:tc>
        <w:tc>
          <w:tcPr>
            <w:tcW w:w="4809" w:type="dxa"/>
          </w:tcPr>
          <w:p w14:paraId="57E38B05" w14:textId="77777777" w:rsidR="00021FB8" w:rsidRPr="00021FB8" w:rsidRDefault="00021FB8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21FB8">
              <w:rPr>
                <w:b/>
                <w:bCs/>
                <w:lang w:val="ru-RU"/>
              </w:rPr>
              <w:t>Копии</w:t>
            </w:r>
            <w:r w:rsidRPr="00021FB8">
              <w:rPr>
                <w:lang w:val="ru-RU"/>
              </w:rPr>
              <w:t>:</w:t>
            </w:r>
          </w:p>
          <w:p w14:paraId="39BF76EB" w14:textId="7C0101FE" w:rsidR="00021FB8" w:rsidRPr="00021FB8" w:rsidRDefault="00021FB8" w:rsidP="009515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21FB8">
              <w:rPr>
                <w:lang w:val="ru-RU"/>
              </w:rPr>
              <w:t>–</w:t>
            </w:r>
            <w:r w:rsidRPr="00021FB8">
              <w:rPr>
                <w:lang w:val="ru-RU"/>
              </w:rPr>
              <w:tab/>
              <w:t>Председателю и заместителям председателя 9</w:t>
            </w:r>
            <w:r w:rsidRPr="00021FB8">
              <w:rPr>
                <w:lang w:val="ru-RU"/>
              </w:rPr>
              <w:noBreakHyphen/>
              <w:t>й Исследовательской комиссии МСЭ-Т;</w:t>
            </w:r>
          </w:p>
          <w:p w14:paraId="0141F429" w14:textId="1D7A3C8F" w:rsidR="00021FB8" w:rsidRPr="00021FB8" w:rsidRDefault="00021FB8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21FB8">
              <w:rPr>
                <w:lang w:val="ru-RU"/>
              </w:rPr>
              <w:t>–</w:t>
            </w:r>
            <w:r w:rsidRPr="00021FB8">
              <w:rPr>
                <w:lang w:val="ru-RU"/>
              </w:rPr>
              <w:tab/>
              <w:t>Директору Бюро развития электросвязи;</w:t>
            </w:r>
          </w:p>
          <w:p w14:paraId="5A4073C1" w14:textId="77777777" w:rsidR="00021FB8" w:rsidRPr="00021FB8" w:rsidRDefault="00021FB8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21FB8">
              <w:rPr>
                <w:lang w:val="ru-RU"/>
              </w:rPr>
              <w:t>–</w:t>
            </w:r>
            <w:r w:rsidRPr="00021FB8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6A87D080" w14:textId="77777777" w:rsidR="001629DC" w:rsidRPr="00021FB8" w:rsidRDefault="001629DC" w:rsidP="007E0352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F63B21" w14:paraId="4EE927C7" w14:textId="77777777" w:rsidTr="006555F5">
        <w:trPr>
          <w:cantSplit/>
        </w:trPr>
        <w:tc>
          <w:tcPr>
            <w:tcW w:w="1418" w:type="dxa"/>
          </w:tcPr>
          <w:p w14:paraId="7756A66C" w14:textId="77777777" w:rsidR="001629DC" w:rsidRPr="00021FB8" w:rsidRDefault="001629DC" w:rsidP="004C508C">
            <w:pPr>
              <w:spacing w:before="60" w:after="60"/>
              <w:ind w:left="-107"/>
              <w:rPr>
                <w:b/>
                <w:bCs/>
                <w:lang w:val="ru-RU"/>
              </w:rPr>
            </w:pPr>
            <w:r w:rsidRPr="00021FB8">
              <w:rPr>
                <w:b/>
                <w:bCs/>
                <w:lang w:val="ru-RU"/>
              </w:rPr>
              <w:t>Предмет</w:t>
            </w:r>
            <w:r w:rsidRPr="00021FB8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523B7AF7" w14:textId="44038C32" w:rsidR="001629DC" w:rsidRPr="00021FB8" w:rsidRDefault="00A22F69" w:rsidP="004C50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89"/>
              <w:rPr>
                <w:b/>
                <w:lang w:val="ru-RU"/>
              </w:rPr>
            </w:pPr>
            <w:bookmarkStart w:id="0" w:name="lt_pId049"/>
            <w:r w:rsidRPr="00021FB8">
              <w:rPr>
                <w:b/>
                <w:lang w:val="ru-RU"/>
              </w:rPr>
              <w:t>Утверждение Рекомендации МСЭ-T J.481</w:t>
            </w:r>
            <w:bookmarkEnd w:id="0"/>
          </w:p>
        </w:tc>
      </w:tr>
    </w:tbl>
    <w:p w14:paraId="61A7D329" w14:textId="08AED81F" w:rsidR="007D1544" w:rsidRPr="00021FB8" w:rsidRDefault="007D1544" w:rsidP="007E0352">
      <w:pPr>
        <w:pStyle w:val="Normalaftertitle"/>
        <w:spacing w:before="480"/>
        <w:rPr>
          <w:lang w:val="ru-RU"/>
        </w:rPr>
      </w:pPr>
      <w:r w:rsidRPr="00021FB8">
        <w:rPr>
          <w:lang w:val="ru-RU"/>
        </w:rPr>
        <w:t>Уважаемая госпожа,</w:t>
      </w:r>
      <w:r w:rsidRPr="00021FB8">
        <w:rPr>
          <w:lang w:val="ru-RU"/>
        </w:rPr>
        <w:br/>
        <w:t>уважаемый господин,</w:t>
      </w:r>
    </w:p>
    <w:p w14:paraId="7E5CABE0" w14:textId="3EEBBB91" w:rsidR="0077286C" w:rsidRPr="00021FB8" w:rsidRDefault="007D1544" w:rsidP="004C508C">
      <w:pPr>
        <w:tabs>
          <w:tab w:val="clear" w:pos="794"/>
          <w:tab w:val="left" w:pos="709"/>
        </w:tabs>
        <w:jc w:val="both"/>
        <w:rPr>
          <w:lang w:val="ru-RU"/>
        </w:rPr>
      </w:pPr>
      <w:r w:rsidRPr="00021FB8">
        <w:rPr>
          <w:lang w:val="ru-RU"/>
        </w:rPr>
        <w:t>1</w:t>
      </w:r>
      <w:r w:rsidRPr="00021FB8">
        <w:rPr>
          <w:lang w:val="ru-RU"/>
        </w:rPr>
        <w:tab/>
      </w:r>
      <w:r w:rsidR="00A22F69" w:rsidRPr="00021FB8">
        <w:rPr>
          <w:lang w:val="ru-RU"/>
        </w:rPr>
        <w:t>В дополнение к Извещению БСЭ AAP-100 от 16 марта 2021 года и согласно п. 6.2 Рекомендации А.8 (Йоханнесбург, 2008 г.) настоящим довожу до вашего сведения, что 9</w:t>
      </w:r>
      <w:r w:rsidR="00A22F69" w:rsidRPr="00021FB8">
        <w:rPr>
          <w:lang w:val="ru-RU"/>
        </w:rPr>
        <w:noBreakHyphen/>
        <w:t>я Исследовательская комиссия на своем пленарном заседании, состоявшемся 28 апреля 2021 года, утвердила Рекомендацию МСЭ-T J.481.</w:t>
      </w:r>
    </w:p>
    <w:p w14:paraId="3550F6D6" w14:textId="0312E66D" w:rsidR="00A22F69" w:rsidRPr="00021FB8" w:rsidRDefault="00A22F69" w:rsidP="004C508C">
      <w:pPr>
        <w:tabs>
          <w:tab w:val="clear" w:pos="794"/>
          <w:tab w:val="left" w:pos="709"/>
        </w:tabs>
        <w:jc w:val="both"/>
        <w:rPr>
          <w:lang w:val="ru-RU"/>
        </w:rPr>
      </w:pPr>
      <w:r w:rsidRPr="00021FB8">
        <w:rPr>
          <w:lang w:val="ru-RU"/>
        </w:rPr>
        <w:t>2</w:t>
      </w:r>
      <w:r w:rsidRPr="00021FB8">
        <w:rPr>
          <w:lang w:val="ru-RU"/>
        </w:rPr>
        <w:tab/>
        <w:t xml:space="preserve">Название утвержденного направления работы: </w:t>
      </w:r>
    </w:p>
    <w:p w14:paraId="081C8966" w14:textId="75E5277B" w:rsidR="00A22F69" w:rsidRPr="00021FB8" w:rsidRDefault="00A22F69" w:rsidP="004C508C">
      <w:pPr>
        <w:pStyle w:val="enumlev1"/>
        <w:tabs>
          <w:tab w:val="clear" w:pos="794"/>
          <w:tab w:val="left" w:pos="709"/>
        </w:tabs>
        <w:ind w:left="709" w:hanging="709"/>
        <w:jc w:val="both"/>
        <w:rPr>
          <w:lang w:val="ru-RU"/>
        </w:rPr>
      </w:pPr>
      <w:r w:rsidRPr="00021FB8">
        <w:rPr>
          <w:lang w:val="ru-RU"/>
        </w:rPr>
        <w:t>−</w:t>
      </w:r>
      <w:r w:rsidRPr="00021FB8">
        <w:rPr>
          <w:lang w:val="ru-RU"/>
        </w:rPr>
        <w:tab/>
      </w:r>
      <w:r w:rsidRPr="00021FB8">
        <w:rPr>
          <w:b/>
          <w:bCs/>
          <w:lang w:val="ru-RU"/>
        </w:rPr>
        <w:t xml:space="preserve">Рекомендация МСЭ-T </w:t>
      </w:r>
      <w:r w:rsidRPr="00021FB8">
        <w:rPr>
          <w:b/>
          <w:lang w:val="ru-RU"/>
        </w:rPr>
        <w:t>J.481</w:t>
      </w:r>
      <w:r w:rsidR="00021FB8" w:rsidRPr="00021FB8">
        <w:rPr>
          <w:lang w:val="ru-RU"/>
        </w:rPr>
        <w:t xml:space="preserve"> </w:t>
      </w:r>
      <w:r w:rsidR="000F7CE6" w:rsidRPr="00021FB8">
        <w:rPr>
          <w:b/>
          <w:bCs/>
          <w:lang w:val="ru-RU"/>
        </w:rPr>
        <w:t>–</w:t>
      </w:r>
      <w:r w:rsidRPr="00021FB8">
        <w:rPr>
          <w:b/>
          <w:bCs/>
          <w:lang w:val="ru-RU"/>
        </w:rPr>
        <w:t xml:space="preserve"> Требования кабельной сети в отношении вторичного распределения телевизионных программ в </w:t>
      </w:r>
      <w:r w:rsidR="000F7CE6" w:rsidRPr="00021FB8">
        <w:rPr>
          <w:b/>
          <w:bCs/>
          <w:lang w:val="ru-RU"/>
        </w:rPr>
        <w:t>РЧ</w:t>
      </w:r>
      <w:r w:rsidRPr="00021FB8">
        <w:rPr>
          <w:b/>
          <w:bCs/>
          <w:lang w:val="ru-RU"/>
        </w:rPr>
        <w:t xml:space="preserve"> и IP</w:t>
      </w:r>
      <w:r w:rsidR="00DE2571" w:rsidRPr="00021FB8">
        <w:rPr>
          <w:b/>
          <w:bCs/>
          <w:lang w:val="ru-RU"/>
        </w:rPr>
        <w:t>-</w:t>
      </w:r>
      <w:r w:rsidRPr="00021FB8">
        <w:rPr>
          <w:b/>
          <w:bCs/>
          <w:lang w:val="ru-RU"/>
        </w:rPr>
        <w:t>форматах</w:t>
      </w:r>
      <w:r w:rsidRPr="00021FB8">
        <w:rPr>
          <w:lang w:val="ru-RU"/>
        </w:rPr>
        <w:t>.</w:t>
      </w:r>
    </w:p>
    <w:p w14:paraId="0491DE05" w14:textId="5B7D0B66" w:rsidR="002747CC" w:rsidRPr="00021FB8" w:rsidRDefault="004C508C" w:rsidP="00021FB8">
      <w:pPr>
        <w:tabs>
          <w:tab w:val="clear" w:pos="794"/>
          <w:tab w:val="left" w:pos="709"/>
        </w:tabs>
        <w:jc w:val="both"/>
        <w:rPr>
          <w:lang w:val="ru-RU"/>
        </w:rPr>
      </w:pPr>
      <w:r w:rsidRPr="00021FB8">
        <w:rPr>
          <w:lang w:val="ru-RU"/>
        </w:rPr>
        <w:t>3</w:t>
      </w:r>
      <w:r w:rsidR="00E82757" w:rsidRPr="00021FB8">
        <w:rPr>
          <w:lang w:val="ru-RU"/>
        </w:rPr>
        <w:tab/>
      </w:r>
      <w:r w:rsidR="002747CC" w:rsidRPr="00021FB8">
        <w:rPr>
          <w:lang w:val="ru-RU"/>
        </w:rPr>
        <w:t xml:space="preserve">Имеющаяся патентная информация доступна в онлайновом режиме на </w:t>
      </w:r>
      <w:hyperlink r:id="rId10" w:history="1">
        <w:r w:rsidR="002747CC" w:rsidRPr="00021FB8">
          <w:rPr>
            <w:rStyle w:val="Hyperlink"/>
            <w:lang w:val="ru-RU"/>
          </w:rPr>
          <w:t>веб-сайте МСЭ-T</w:t>
        </w:r>
      </w:hyperlink>
      <w:r w:rsidR="002747CC" w:rsidRPr="00021FB8">
        <w:rPr>
          <w:lang w:val="ru-RU"/>
        </w:rPr>
        <w:t>.</w:t>
      </w:r>
    </w:p>
    <w:p w14:paraId="551D73B5" w14:textId="4A1E4ACC" w:rsidR="003A34E4" w:rsidRPr="00021FB8" w:rsidRDefault="004C508C" w:rsidP="00021FB8">
      <w:pPr>
        <w:tabs>
          <w:tab w:val="clear" w:pos="794"/>
          <w:tab w:val="left" w:pos="709"/>
        </w:tabs>
        <w:jc w:val="both"/>
        <w:rPr>
          <w:lang w:val="ru-RU"/>
        </w:rPr>
      </w:pPr>
      <w:r w:rsidRPr="00021FB8">
        <w:rPr>
          <w:lang w:val="ru-RU"/>
        </w:rPr>
        <w:t>4</w:t>
      </w:r>
      <w:r w:rsidR="002747CC" w:rsidRPr="00021FB8">
        <w:rPr>
          <w:lang w:val="ru-RU"/>
        </w:rPr>
        <w:tab/>
      </w:r>
      <w:r w:rsidR="00275988" w:rsidRPr="00021FB8">
        <w:rPr>
          <w:lang w:val="ru-RU"/>
        </w:rPr>
        <w:t>Предварительно утвержденная версия т</w:t>
      </w:r>
      <w:r w:rsidR="002747CC" w:rsidRPr="00021FB8">
        <w:rPr>
          <w:lang w:val="ru-RU"/>
        </w:rPr>
        <w:t>екст</w:t>
      </w:r>
      <w:r w:rsidR="00275988" w:rsidRPr="00021FB8">
        <w:rPr>
          <w:lang w:val="ru-RU"/>
        </w:rPr>
        <w:t>а</w:t>
      </w:r>
      <w:r w:rsidR="002747CC" w:rsidRPr="00021FB8">
        <w:rPr>
          <w:lang w:val="ru-RU"/>
        </w:rPr>
        <w:t xml:space="preserve"> </w:t>
      </w:r>
      <w:r w:rsidR="00275988" w:rsidRPr="00021FB8">
        <w:rPr>
          <w:lang w:val="ru-RU"/>
        </w:rPr>
        <w:t>данного направления работы в ближайшее время будет размещена</w:t>
      </w:r>
      <w:r w:rsidR="007E0352" w:rsidRPr="00021FB8">
        <w:rPr>
          <w:lang w:val="ru-RU"/>
        </w:rPr>
        <w:t xml:space="preserve"> </w:t>
      </w:r>
      <w:r w:rsidR="002747CC" w:rsidRPr="00021FB8">
        <w:rPr>
          <w:lang w:val="ru-RU"/>
        </w:rPr>
        <w:t>на веб-сайте МСЭ</w:t>
      </w:r>
      <w:r w:rsidR="00B33C5B" w:rsidRPr="00021FB8">
        <w:rPr>
          <w:lang w:val="ru-RU"/>
        </w:rPr>
        <w:noBreakHyphen/>
      </w:r>
      <w:r w:rsidR="002747CC" w:rsidRPr="00021FB8">
        <w:rPr>
          <w:lang w:val="ru-RU"/>
        </w:rPr>
        <w:t xml:space="preserve">Т по адресу: </w:t>
      </w:r>
      <w:hyperlink r:id="rId11" w:history="1">
        <w:r w:rsidR="002F5BBE" w:rsidRPr="00021FB8">
          <w:rPr>
            <w:rStyle w:val="Hyperlink"/>
            <w:lang w:val="ru-RU"/>
          </w:rPr>
          <w:t>https://www.itu.int/itu-t/recommendations/</w:t>
        </w:r>
      </w:hyperlink>
      <w:r w:rsidR="00E82757" w:rsidRPr="00021FB8">
        <w:rPr>
          <w:lang w:val="ru-RU"/>
        </w:rPr>
        <w:t>.</w:t>
      </w:r>
    </w:p>
    <w:p w14:paraId="4BE6A28E" w14:textId="2D290C29" w:rsidR="003A34E4" w:rsidRPr="00021FB8" w:rsidRDefault="004C508C" w:rsidP="00021FB8">
      <w:pPr>
        <w:tabs>
          <w:tab w:val="clear" w:pos="794"/>
          <w:tab w:val="left" w:pos="709"/>
        </w:tabs>
        <w:jc w:val="both"/>
        <w:rPr>
          <w:lang w:val="ru-RU"/>
        </w:rPr>
      </w:pPr>
      <w:r w:rsidRPr="00021FB8">
        <w:rPr>
          <w:bCs/>
          <w:lang w:val="ru-RU"/>
        </w:rPr>
        <w:t>5</w:t>
      </w:r>
      <w:r w:rsidR="0077286C" w:rsidRPr="00021FB8">
        <w:rPr>
          <w:lang w:val="ru-RU"/>
        </w:rPr>
        <w:tab/>
      </w:r>
      <w:r w:rsidR="002747CC" w:rsidRPr="00021FB8">
        <w:rPr>
          <w:lang w:val="ru-RU"/>
        </w:rPr>
        <w:t xml:space="preserve">Текст </w:t>
      </w:r>
      <w:r w:rsidR="00275988" w:rsidRPr="00021FB8">
        <w:rPr>
          <w:lang w:val="ru-RU"/>
        </w:rPr>
        <w:t>данной</w:t>
      </w:r>
      <w:r w:rsidR="002747CC" w:rsidRPr="00021FB8">
        <w:rPr>
          <w:lang w:val="ru-RU"/>
        </w:rPr>
        <w:t xml:space="preserve"> Рекомендаци</w:t>
      </w:r>
      <w:r w:rsidR="00275988" w:rsidRPr="00021FB8">
        <w:rPr>
          <w:lang w:val="ru-RU"/>
        </w:rPr>
        <w:t>и</w:t>
      </w:r>
      <w:r w:rsidR="002747CC" w:rsidRPr="00021FB8">
        <w:rPr>
          <w:lang w:val="ru-RU"/>
        </w:rPr>
        <w:t xml:space="preserve"> буд</w:t>
      </w:r>
      <w:r w:rsidR="00275988" w:rsidRPr="00021FB8">
        <w:rPr>
          <w:lang w:val="ru-RU"/>
        </w:rPr>
        <w:t>е</w:t>
      </w:r>
      <w:r w:rsidR="002747CC" w:rsidRPr="00021FB8">
        <w:rPr>
          <w:lang w:val="ru-RU"/>
        </w:rPr>
        <w:t>т опубликован МСЭ в кратчайшие сроки.</w:t>
      </w:r>
      <w:r w:rsidR="009242DB" w:rsidRPr="00021FB8">
        <w:rPr>
          <w:lang w:val="ru-RU"/>
        </w:rPr>
        <w:t xml:space="preserve"> </w:t>
      </w:r>
    </w:p>
    <w:p w14:paraId="3D2AFE8E" w14:textId="538949F5" w:rsidR="00A22F69" w:rsidRPr="00F63B21" w:rsidRDefault="006D34FD" w:rsidP="00F63B21">
      <w:pPr>
        <w:tabs>
          <w:tab w:val="clear" w:pos="794"/>
          <w:tab w:val="left" w:pos="709"/>
        </w:tabs>
        <w:jc w:val="both"/>
        <w:rPr>
          <w:lang w:val="ru-RU"/>
        </w:rPr>
      </w:pPr>
      <w:r w:rsidRPr="00021FB8">
        <w:rPr>
          <w:lang w:val="ru-RU"/>
        </w:rPr>
        <w:t>С уважением,</w:t>
      </w:r>
    </w:p>
    <w:p w14:paraId="362964C2" w14:textId="54E70F53" w:rsidR="006D34FD" w:rsidRPr="00021FB8" w:rsidRDefault="00101AAF" w:rsidP="00F63B21">
      <w:pPr>
        <w:tabs>
          <w:tab w:val="clear" w:pos="1191"/>
          <w:tab w:val="clear" w:pos="1588"/>
          <w:tab w:val="clear" w:pos="1985"/>
          <w:tab w:val="center" w:pos="4819"/>
        </w:tabs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74B5D754" wp14:editId="4917A4F2">
            <wp:simplePos x="0" y="0"/>
            <wp:positionH relativeFrom="column">
              <wp:posOffset>-2540</wp:posOffset>
            </wp:positionH>
            <wp:positionV relativeFrom="paragraph">
              <wp:posOffset>119885</wp:posOffset>
            </wp:positionV>
            <wp:extent cx="774700" cy="415419"/>
            <wp:effectExtent l="0" t="0" r="6350" b="381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834" cy="417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20491" w:rsidRPr="00021FB8">
        <w:rPr>
          <w:lang w:val="ru-RU"/>
        </w:rPr>
        <w:t>Чхе</w:t>
      </w:r>
      <w:proofErr w:type="spellEnd"/>
      <w:r w:rsidR="00020491" w:rsidRPr="00021FB8">
        <w:rPr>
          <w:lang w:val="ru-RU"/>
        </w:rPr>
        <w:t xml:space="preserve"> </w:t>
      </w:r>
      <w:proofErr w:type="spellStart"/>
      <w:r w:rsidR="00020491" w:rsidRPr="00021FB8">
        <w:rPr>
          <w:lang w:val="ru-RU"/>
        </w:rPr>
        <w:t>Суб</w:t>
      </w:r>
      <w:proofErr w:type="spellEnd"/>
      <w:r w:rsidR="00020491" w:rsidRPr="00021FB8">
        <w:rPr>
          <w:lang w:val="ru-RU"/>
        </w:rPr>
        <w:t xml:space="preserve"> Ли</w:t>
      </w:r>
      <w:r w:rsidR="00020491" w:rsidRPr="00021FB8">
        <w:rPr>
          <w:lang w:val="ru-RU"/>
        </w:rPr>
        <w:br/>
      </w:r>
      <w:r w:rsidR="006D34FD" w:rsidRPr="00021FB8">
        <w:rPr>
          <w:lang w:val="ru-RU"/>
        </w:rPr>
        <w:t>Директор Бюро</w:t>
      </w:r>
      <w:r w:rsidR="006D34FD" w:rsidRPr="00021FB8">
        <w:rPr>
          <w:lang w:val="ru-RU"/>
        </w:rPr>
        <w:br/>
        <w:t>стандартизации электросвязи</w:t>
      </w:r>
    </w:p>
    <w:p w14:paraId="623C4B60" w14:textId="71BCD490" w:rsidR="00EA3CAD" w:rsidRPr="00021FB8" w:rsidRDefault="00EA3CAD" w:rsidP="00EA3CAD">
      <w:pPr>
        <w:tabs>
          <w:tab w:val="clear" w:pos="1191"/>
          <w:tab w:val="clear" w:pos="1588"/>
          <w:tab w:val="clear" w:pos="1985"/>
          <w:tab w:val="center" w:pos="4819"/>
        </w:tabs>
        <w:spacing w:before="480"/>
        <w:rPr>
          <w:lang w:val="ru-RU"/>
        </w:rPr>
      </w:pPr>
      <w:r w:rsidRPr="00021FB8">
        <w:rPr>
          <w:b/>
          <w:bCs/>
          <w:lang w:val="ru-RU"/>
        </w:rPr>
        <w:t>Приложения</w:t>
      </w:r>
      <w:r w:rsidRPr="00021FB8">
        <w:rPr>
          <w:lang w:val="ru-RU"/>
        </w:rPr>
        <w:t>: 1</w:t>
      </w:r>
    </w:p>
    <w:p w14:paraId="3E249A0F" w14:textId="6E135BE1" w:rsidR="00EA3CAD" w:rsidRPr="00021FB8" w:rsidRDefault="00EA3CAD" w:rsidP="00021FB8">
      <w:pPr>
        <w:tabs>
          <w:tab w:val="clear" w:pos="1191"/>
          <w:tab w:val="clear" w:pos="1588"/>
          <w:tab w:val="clear" w:pos="1985"/>
          <w:tab w:val="center" w:pos="4819"/>
        </w:tabs>
        <w:rPr>
          <w:i/>
          <w:iCs/>
          <w:lang w:val="ru-RU"/>
        </w:rPr>
      </w:pPr>
      <w:r w:rsidRPr="00021FB8">
        <w:rPr>
          <w:i/>
          <w:iCs/>
          <w:lang w:val="ru-RU"/>
        </w:rPr>
        <w:t>– Резюме новой Рекомендации МСЭ-Т J.481</w:t>
      </w:r>
    </w:p>
    <w:p w14:paraId="5233DC75" w14:textId="52D54EAB" w:rsidR="00DE2571" w:rsidRPr="00021FB8" w:rsidRDefault="00DE2571" w:rsidP="00DE2571">
      <w:pPr>
        <w:pStyle w:val="AnnexNo"/>
        <w:rPr>
          <w:lang w:val="ru-RU"/>
        </w:rPr>
      </w:pPr>
      <w:bookmarkStart w:id="1" w:name="lt_pId072"/>
      <w:r w:rsidRPr="00021FB8">
        <w:rPr>
          <w:lang w:val="ru-RU"/>
        </w:rPr>
        <w:lastRenderedPageBreak/>
        <w:t>приложение 1</w:t>
      </w:r>
      <w:bookmarkEnd w:id="1"/>
    </w:p>
    <w:p w14:paraId="2A9D626D" w14:textId="004B636D" w:rsidR="00DE2571" w:rsidRPr="00021FB8" w:rsidRDefault="00DE2571" w:rsidP="00DE2571">
      <w:pPr>
        <w:pStyle w:val="Annextitle0"/>
        <w:rPr>
          <w:lang w:val="ru-RU"/>
        </w:rPr>
      </w:pPr>
      <w:bookmarkStart w:id="2" w:name="lt_pId073"/>
      <w:r w:rsidRPr="00021FB8">
        <w:rPr>
          <w:lang w:val="ru-RU"/>
        </w:rPr>
        <w:t>Резюме новой Рекомендации МСЭ-Т J.481</w:t>
      </w:r>
      <w:bookmarkEnd w:id="2"/>
    </w:p>
    <w:p w14:paraId="72D5B4FA" w14:textId="67D534BA" w:rsidR="00DE2571" w:rsidRPr="00021FB8" w:rsidRDefault="00DE2571" w:rsidP="00DE2571">
      <w:pPr>
        <w:jc w:val="both"/>
        <w:rPr>
          <w:lang w:val="ru-RU"/>
        </w:rPr>
      </w:pPr>
      <w:bookmarkStart w:id="3" w:name="lt_pId074"/>
      <w:r w:rsidRPr="00021FB8">
        <w:rPr>
          <w:lang w:val="ru-RU"/>
        </w:rPr>
        <w:t>Система кабельного телевидения должна обеспечивать пакет высококачественных многоканальных программ с использованием HFC или волоконно-оптических кабелей.</w:t>
      </w:r>
      <w:bookmarkEnd w:id="3"/>
      <w:r w:rsidRPr="00021FB8">
        <w:rPr>
          <w:lang w:val="ru-RU"/>
        </w:rPr>
        <w:t xml:space="preserve"> </w:t>
      </w:r>
      <w:bookmarkStart w:id="4" w:name="lt_pId075"/>
      <w:r w:rsidRPr="00021FB8">
        <w:rPr>
          <w:lang w:val="ru-RU"/>
        </w:rPr>
        <w:t xml:space="preserve">В настоящее время эти программы представлены в основном в РЧ-формате, но по мере перехода инфраструктуры кабельного телевидения к поддержке IP, формат сигнала должен поддерживать </w:t>
      </w:r>
      <w:r w:rsidR="003E0003" w:rsidRPr="00021FB8">
        <w:rPr>
          <w:lang w:val="ru-RU"/>
        </w:rPr>
        <w:t>оба формата –</w:t>
      </w:r>
      <w:r w:rsidRPr="00021FB8">
        <w:rPr>
          <w:lang w:val="ru-RU"/>
        </w:rPr>
        <w:t xml:space="preserve"> IP и РЧ.</w:t>
      </w:r>
      <w:bookmarkEnd w:id="4"/>
      <w:r w:rsidRPr="00021FB8">
        <w:rPr>
          <w:lang w:val="ru-RU"/>
        </w:rPr>
        <w:t xml:space="preserve"> </w:t>
      </w:r>
      <w:bookmarkStart w:id="5" w:name="lt_pId076"/>
      <w:r w:rsidRPr="00021FB8">
        <w:rPr>
          <w:lang w:val="ru-RU"/>
        </w:rPr>
        <w:t xml:space="preserve">Ожидается, что в будущем использование IP-формата </w:t>
      </w:r>
      <w:r w:rsidR="00262E4F" w:rsidRPr="00021FB8">
        <w:rPr>
          <w:lang w:val="ru-RU"/>
        </w:rPr>
        <w:t xml:space="preserve">по сравнению с РЧ-форматом </w:t>
      </w:r>
      <w:r w:rsidRPr="00021FB8">
        <w:rPr>
          <w:lang w:val="ru-RU"/>
        </w:rPr>
        <w:t>будет возрастать.</w:t>
      </w:r>
      <w:bookmarkEnd w:id="5"/>
    </w:p>
    <w:p w14:paraId="0B8CE2AB" w14:textId="6DD7904F" w:rsidR="00DE2571" w:rsidRPr="00021FB8" w:rsidRDefault="00DE2571" w:rsidP="00DE2571">
      <w:pPr>
        <w:jc w:val="both"/>
        <w:rPr>
          <w:lang w:val="ru-RU"/>
        </w:rPr>
      </w:pPr>
      <w:bookmarkStart w:id="6" w:name="lt_pId077"/>
      <w:r w:rsidRPr="00021FB8">
        <w:rPr>
          <w:lang w:val="ru-RU"/>
        </w:rPr>
        <w:t xml:space="preserve">В настоящей </w:t>
      </w:r>
      <w:r w:rsidR="003E0003" w:rsidRPr="00021FB8">
        <w:rPr>
          <w:lang w:val="ru-RU"/>
        </w:rPr>
        <w:t>Р</w:t>
      </w:r>
      <w:r w:rsidRPr="00021FB8">
        <w:rPr>
          <w:lang w:val="ru-RU"/>
        </w:rPr>
        <w:t>екомендации определены требования и архитектура</w:t>
      </w:r>
      <w:r w:rsidR="003E0003" w:rsidRPr="00021FB8">
        <w:rPr>
          <w:lang w:val="ru-RU"/>
        </w:rPr>
        <w:t xml:space="preserve"> для</w:t>
      </w:r>
      <w:r w:rsidRPr="00021FB8">
        <w:rPr>
          <w:lang w:val="ru-RU"/>
        </w:rPr>
        <w:t xml:space="preserve"> системы кабельного телевидения</w:t>
      </w:r>
      <w:r w:rsidR="003E0003" w:rsidRPr="00021FB8">
        <w:rPr>
          <w:lang w:val="ru-RU"/>
        </w:rPr>
        <w:t>, которая может обеспечивать видеоуслуги как в РЧ, так и в IP</w:t>
      </w:r>
      <w:r w:rsidR="00262E4F" w:rsidRPr="00021FB8">
        <w:rPr>
          <w:lang w:val="ru-RU"/>
        </w:rPr>
        <w:t>-формате</w:t>
      </w:r>
      <w:r w:rsidR="003E0003" w:rsidRPr="00021FB8">
        <w:rPr>
          <w:lang w:val="ru-RU"/>
        </w:rPr>
        <w:t>. Настоящая Рекомендация предназначена для того</w:t>
      </w:r>
      <w:r w:rsidR="00EA3CAD" w:rsidRPr="00021FB8">
        <w:rPr>
          <w:lang w:val="ru-RU"/>
        </w:rPr>
        <w:t>,</w:t>
      </w:r>
      <w:r w:rsidR="003E0003" w:rsidRPr="00021FB8">
        <w:rPr>
          <w:lang w:val="ru-RU"/>
        </w:rPr>
        <w:t xml:space="preserve"> чтобы помочь операторам кабельных систем продолжать свою коммерческую деятельность в секторе кабельного телевидения в период перехода в среду IP и в смешанной среде IP и РЧ</w:t>
      </w:r>
      <w:bookmarkStart w:id="7" w:name="lt_pId078"/>
      <w:bookmarkEnd w:id="6"/>
      <w:r w:rsidRPr="00021FB8">
        <w:rPr>
          <w:lang w:val="ru-RU"/>
        </w:rPr>
        <w:t>.</w:t>
      </w:r>
      <w:bookmarkEnd w:id="7"/>
    </w:p>
    <w:p w14:paraId="7EE5D546" w14:textId="35CF0E53" w:rsidR="00DE2571" w:rsidRPr="00021FB8" w:rsidRDefault="00DE2571" w:rsidP="00021FB8">
      <w:pPr>
        <w:spacing w:before="360" w:after="120"/>
        <w:jc w:val="center"/>
        <w:rPr>
          <w:szCs w:val="22"/>
          <w:lang w:val="ru-RU"/>
        </w:rPr>
      </w:pPr>
      <w:r w:rsidRPr="00021FB8">
        <w:rPr>
          <w:lang w:val="ru-RU"/>
        </w:rPr>
        <w:t>_______________</w:t>
      </w:r>
    </w:p>
    <w:sectPr w:rsidR="00DE2571" w:rsidRPr="00021FB8" w:rsidSect="007D1544">
      <w:headerReference w:type="default" r:id="rId13"/>
      <w:footerReference w:type="first" r:id="rId14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7482" w14:textId="77777777" w:rsidR="00891DCB" w:rsidRDefault="00891DCB">
      <w:r>
        <w:separator/>
      </w:r>
    </w:p>
  </w:endnote>
  <w:endnote w:type="continuationSeparator" w:id="0">
    <w:p w14:paraId="3E2EB62C" w14:textId="77777777" w:rsidR="00891DCB" w:rsidRDefault="0089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3AB3" w14:textId="77777777" w:rsidR="00F52977" w:rsidRPr="004A3E1B" w:rsidRDefault="00F52977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proofErr w:type="gramStart"/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>:</w:t>
    </w:r>
    <w:proofErr w:type="gramEnd"/>
    <w:r w:rsidRPr="004A3E1B">
      <w:rPr>
        <w:color w:val="0070C0"/>
        <w:sz w:val="18"/>
        <w:szCs w:val="18"/>
        <w:lang w:val="fr-CH"/>
      </w:rPr>
      <w:t xml:space="preserve">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DB13E" w14:textId="77777777" w:rsidR="00891DCB" w:rsidRDefault="00891DCB">
      <w:r>
        <w:separator/>
      </w:r>
    </w:p>
  </w:footnote>
  <w:footnote w:type="continuationSeparator" w:id="0">
    <w:p w14:paraId="7F97A81E" w14:textId="77777777" w:rsidR="00891DCB" w:rsidRDefault="0089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6687" w14:textId="1B0C1CDD" w:rsidR="00AF6FE0" w:rsidRPr="00604026" w:rsidRDefault="00F52977" w:rsidP="00B33C5B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35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AF6FE0">
      <w:rPr>
        <w:noProof/>
      </w:rPr>
      <w:br/>
    </w:r>
    <w:r w:rsidR="00604026">
      <w:rPr>
        <w:lang w:val="ru-RU"/>
      </w:rPr>
      <w:t>Цирк</w:t>
    </w:r>
    <w:r w:rsidR="00AF6FE0" w:rsidRPr="00AF6FE0">
      <w:rPr>
        <w:lang w:val="ru-RU"/>
      </w:rPr>
      <w:t xml:space="preserve">уляр </w:t>
    </w:r>
    <w:r w:rsidR="00020491">
      <w:rPr>
        <w:lang w:val="ru-RU"/>
      </w:rPr>
      <w:t>31</w:t>
    </w:r>
    <w:r w:rsidR="00A22F69">
      <w:rPr>
        <w:lang w:val="ru-RU"/>
      </w:rPr>
      <w:t>6</w:t>
    </w:r>
    <w:r w:rsidR="00AF6FE0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3279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B67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8E47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405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FC60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064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2648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10BE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3A9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792B"/>
    <w:rsid w:val="00011DBE"/>
    <w:rsid w:val="00015D39"/>
    <w:rsid w:val="00020491"/>
    <w:rsid w:val="00021FB8"/>
    <w:rsid w:val="00022027"/>
    <w:rsid w:val="00024565"/>
    <w:rsid w:val="0003235D"/>
    <w:rsid w:val="000345A8"/>
    <w:rsid w:val="000422D3"/>
    <w:rsid w:val="0004755D"/>
    <w:rsid w:val="00062E38"/>
    <w:rsid w:val="000708F5"/>
    <w:rsid w:val="000720FA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0F7CE6"/>
    <w:rsid w:val="001009A5"/>
    <w:rsid w:val="00101AAF"/>
    <w:rsid w:val="00103310"/>
    <w:rsid w:val="00105B48"/>
    <w:rsid w:val="00112CD6"/>
    <w:rsid w:val="00115B49"/>
    <w:rsid w:val="001176E3"/>
    <w:rsid w:val="0012655D"/>
    <w:rsid w:val="00126A55"/>
    <w:rsid w:val="00127679"/>
    <w:rsid w:val="00150755"/>
    <w:rsid w:val="001629DC"/>
    <w:rsid w:val="00180046"/>
    <w:rsid w:val="00183CC4"/>
    <w:rsid w:val="00184E6D"/>
    <w:rsid w:val="00185945"/>
    <w:rsid w:val="00185A56"/>
    <w:rsid w:val="0019030B"/>
    <w:rsid w:val="001B4A74"/>
    <w:rsid w:val="001C7E50"/>
    <w:rsid w:val="001D261C"/>
    <w:rsid w:val="001F0165"/>
    <w:rsid w:val="001F1941"/>
    <w:rsid w:val="001F63B2"/>
    <w:rsid w:val="00205108"/>
    <w:rsid w:val="00207341"/>
    <w:rsid w:val="00216D3E"/>
    <w:rsid w:val="0022492E"/>
    <w:rsid w:val="00242803"/>
    <w:rsid w:val="0025232B"/>
    <w:rsid w:val="00253743"/>
    <w:rsid w:val="00255F01"/>
    <w:rsid w:val="0025701E"/>
    <w:rsid w:val="0026232A"/>
    <w:rsid w:val="00262E4F"/>
    <w:rsid w:val="0027057D"/>
    <w:rsid w:val="002736E9"/>
    <w:rsid w:val="002747CC"/>
    <w:rsid w:val="00275988"/>
    <w:rsid w:val="002773B1"/>
    <w:rsid w:val="00285679"/>
    <w:rsid w:val="00297434"/>
    <w:rsid w:val="002A5E04"/>
    <w:rsid w:val="002B37F9"/>
    <w:rsid w:val="002B4A2E"/>
    <w:rsid w:val="002C16A1"/>
    <w:rsid w:val="002C339C"/>
    <w:rsid w:val="002C552E"/>
    <w:rsid w:val="002D06B7"/>
    <w:rsid w:val="002D26FD"/>
    <w:rsid w:val="002E1224"/>
    <w:rsid w:val="002E3F87"/>
    <w:rsid w:val="002E4C41"/>
    <w:rsid w:val="002F5BBE"/>
    <w:rsid w:val="0030521B"/>
    <w:rsid w:val="0030770D"/>
    <w:rsid w:val="003113A8"/>
    <w:rsid w:val="00314B2D"/>
    <w:rsid w:val="00321F06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55DBF"/>
    <w:rsid w:val="00360D8C"/>
    <w:rsid w:val="00365FBA"/>
    <w:rsid w:val="003664DD"/>
    <w:rsid w:val="00367073"/>
    <w:rsid w:val="003759D0"/>
    <w:rsid w:val="00375F8B"/>
    <w:rsid w:val="0038752B"/>
    <w:rsid w:val="003906BF"/>
    <w:rsid w:val="00392BAC"/>
    <w:rsid w:val="003A291A"/>
    <w:rsid w:val="003A34E4"/>
    <w:rsid w:val="003B0C51"/>
    <w:rsid w:val="003B1F94"/>
    <w:rsid w:val="003B4372"/>
    <w:rsid w:val="003C039B"/>
    <w:rsid w:val="003C1C17"/>
    <w:rsid w:val="003D2168"/>
    <w:rsid w:val="003E0003"/>
    <w:rsid w:val="003E6336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3221"/>
    <w:rsid w:val="00434CF0"/>
    <w:rsid w:val="004405DD"/>
    <w:rsid w:val="00444B73"/>
    <w:rsid w:val="00455EFA"/>
    <w:rsid w:val="00456EB8"/>
    <w:rsid w:val="0045726D"/>
    <w:rsid w:val="00457AC9"/>
    <w:rsid w:val="00461969"/>
    <w:rsid w:val="0046288F"/>
    <w:rsid w:val="004650C7"/>
    <w:rsid w:val="00475A27"/>
    <w:rsid w:val="004805DE"/>
    <w:rsid w:val="00483800"/>
    <w:rsid w:val="00495F13"/>
    <w:rsid w:val="004A0D07"/>
    <w:rsid w:val="004A3E1B"/>
    <w:rsid w:val="004B1F5D"/>
    <w:rsid w:val="004B28F6"/>
    <w:rsid w:val="004C508C"/>
    <w:rsid w:val="004C5268"/>
    <w:rsid w:val="004D7C2D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21198"/>
    <w:rsid w:val="005462DC"/>
    <w:rsid w:val="00547C89"/>
    <w:rsid w:val="00553F5D"/>
    <w:rsid w:val="00573099"/>
    <w:rsid w:val="005814CE"/>
    <w:rsid w:val="005928AA"/>
    <w:rsid w:val="00592D20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F237B"/>
    <w:rsid w:val="005F2867"/>
    <w:rsid w:val="005F761F"/>
    <w:rsid w:val="00604026"/>
    <w:rsid w:val="006139B2"/>
    <w:rsid w:val="00624739"/>
    <w:rsid w:val="00625BAF"/>
    <w:rsid w:val="00636D90"/>
    <w:rsid w:val="0065331E"/>
    <w:rsid w:val="006555F5"/>
    <w:rsid w:val="00660E00"/>
    <w:rsid w:val="006639C5"/>
    <w:rsid w:val="006777D5"/>
    <w:rsid w:val="00690982"/>
    <w:rsid w:val="00690DB4"/>
    <w:rsid w:val="00694FF0"/>
    <w:rsid w:val="006B0FB6"/>
    <w:rsid w:val="006B1E6B"/>
    <w:rsid w:val="006C444C"/>
    <w:rsid w:val="006C513D"/>
    <w:rsid w:val="006D34FD"/>
    <w:rsid w:val="006F1352"/>
    <w:rsid w:val="006F1984"/>
    <w:rsid w:val="006F1DBB"/>
    <w:rsid w:val="00701561"/>
    <w:rsid w:val="00702AC4"/>
    <w:rsid w:val="0071361F"/>
    <w:rsid w:val="00714338"/>
    <w:rsid w:val="00717255"/>
    <w:rsid w:val="00720273"/>
    <w:rsid w:val="00722F08"/>
    <w:rsid w:val="007243C4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B0E86"/>
    <w:rsid w:val="007B434B"/>
    <w:rsid w:val="007D0BFA"/>
    <w:rsid w:val="007D1544"/>
    <w:rsid w:val="007D37B3"/>
    <w:rsid w:val="007D39E9"/>
    <w:rsid w:val="007D4F1A"/>
    <w:rsid w:val="007D6A7A"/>
    <w:rsid w:val="007E0352"/>
    <w:rsid w:val="007E6BB5"/>
    <w:rsid w:val="007F0B23"/>
    <w:rsid w:val="007F1123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42681"/>
    <w:rsid w:val="00852337"/>
    <w:rsid w:val="008526FF"/>
    <w:rsid w:val="00866269"/>
    <w:rsid w:val="00867192"/>
    <w:rsid w:val="00871131"/>
    <w:rsid w:val="00891DCB"/>
    <w:rsid w:val="00894719"/>
    <w:rsid w:val="008A5B8B"/>
    <w:rsid w:val="008A70E5"/>
    <w:rsid w:val="008B0BD9"/>
    <w:rsid w:val="008C5191"/>
    <w:rsid w:val="008C5C0E"/>
    <w:rsid w:val="008C630B"/>
    <w:rsid w:val="008C7044"/>
    <w:rsid w:val="008D09D6"/>
    <w:rsid w:val="008D0C80"/>
    <w:rsid w:val="008E0925"/>
    <w:rsid w:val="008F5E27"/>
    <w:rsid w:val="008F5FAF"/>
    <w:rsid w:val="009166E1"/>
    <w:rsid w:val="009242DB"/>
    <w:rsid w:val="0092690A"/>
    <w:rsid w:val="00926EAA"/>
    <w:rsid w:val="00932022"/>
    <w:rsid w:val="00933F00"/>
    <w:rsid w:val="009344BF"/>
    <w:rsid w:val="009359C2"/>
    <w:rsid w:val="00941471"/>
    <w:rsid w:val="009469D2"/>
    <w:rsid w:val="009505F3"/>
    <w:rsid w:val="0095157E"/>
    <w:rsid w:val="00951A6C"/>
    <w:rsid w:val="00953E5B"/>
    <w:rsid w:val="00954660"/>
    <w:rsid w:val="00954B9E"/>
    <w:rsid w:val="00966181"/>
    <w:rsid w:val="00974E5E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F0D62"/>
    <w:rsid w:val="009F1507"/>
    <w:rsid w:val="00A010DF"/>
    <w:rsid w:val="00A0386F"/>
    <w:rsid w:val="00A16F08"/>
    <w:rsid w:val="00A17803"/>
    <w:rsid w:val="00A17C54"/>
    <w:rsid w:val="00A21DD2"/>
    <w:rsid w:val="00A22F69"/>
    <w:rsid w:val="00A32FD5"/>
    <w:rsid w:val="00A347C7"/>
    <w:rsid w:val="00A35E79"/>
    <w:rsid w:val="00A52797"/>
    <w:rsid w:val="00A532FC"/>
    <w:rsid w:val="00A56127"/>
    <w:rsid w:val="00A563C7"/>
    <w:rsid w:val="00A57977"/>
    <w:rsid w:val="00A654CA"/>
    <w:rsid w:val="00A664AB"/>
    <w:rsid w:val="00A66C90"/>
    <w:rsid w:val="00A67927"/>
    <w:rsid w:val="00A8170F"/>
    <w:rsid w:val="00A835A1"/>
    <w:rsid w:val="00A87822"/>
    <w:rsid w:val="00A91EB5"/>
    <w:rsid w:val="00A97C88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1306B"/>
    <w:rsid w:val="00B151E8"/>
    <w:rsid w:val="00B27935"/>
    <w:rsid w:val="00B33C5B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C33B4"/>
    <w:rsid w:val="00BD46D6"/>
    <w:rsid w:val="00BE262A"/>
    <w:rsid w:val="00BF68F5"/>
    <w:rsid w:val="00BF6AEC"/>
    <w:rsid w:val="00C004DB"/>
    <w:rsid w:val="00C12552"/>
    <w:rsid w:val="00C13A79"/>
    <w:rsid w:val="00C15FDF"/>
    <w:rsid w:val="00C208C0"/>
    <w:rsid w:val="00C20FE5"/>
    <w:rsid w:val="00C212D0"/>
    <w:rsid w:val="00C22D6C"/>
    <w:rsid w:val="00C304A5"/>
    <w:rsid w:val="00C33886"/>
    <w:rsid w:val="00C509F8"/>
    <w:rsid w:val="00C50C2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5218"/>
    <w:rsid w:val="00CD572A"/>
    <w:rsid w:val="00CD765A"/>
    <w:rsid w:val="00CE4CA1"/>
    <w:rsid w:val="00CE6BD1"/>
    <w:rsid w:val="00D05D96"/>
    <w:rsid w:val="00D16BED"/>
    <w:rsid w:val="00D209A2"/>
    <w:rsid w:val="00D22C75"/>
    <w:rsid w:val="00D407BA"/>
    <w:rsid w:val="00D4378F"/>
    <w:rsid w:val="00D47122"/>
    <w:rsid w:val="00D577B0"/>
    <w:rsid w:val="00D63A49"/>
    <w:rsid w:val="00D64809"/>
    <w:rsid w:val="00D70F90"/>
    <w:rsid w:val="00D72611"/>
    <w:rsid w:val="00D82D8A"/>
    <w:rsid w:val="00D83022"/>
    <w:rsid w:val="00D911F5"/>
    <w:rsid w:val="00D91DBF"/>
    <w:rsid w:val="00D95123"/>
    <w:rsid w:val="00DA1127"/>
    <w:rsid w:val="00DA239E"/>
    <w:rsid w:val="00DB1342"/>
    <w:rsid w:val="00DB6ECD"/>
    <w:rsid w:val="00DC5E7D"/>
    <w:rsid w:val="00DC6716"/>
    <w:rsid w:val="00DD2CE8"/>
    <w:rsid w:val="00DD7AE9"/>
    <w:rsid w:val="00DE0985"/>
    <w:rsid w:val="00DE2571"/>
    <w:rsid w:val="00DE5455"/>
    <w:rsid w:val="00DF012B"/>
    <w:rsid w:val="00DF109B"/>
    <w:rsid w:val="00E05B82"/>
    <w:rsid w:val="00E07386"/>
    <w:rsid w:val="00E14A1A"/>
    <w:rsid w:val="00E17F1A"/>
    <w:rsid w:val="00E22DBE"/>
    <w:rsid w:val="00E45C46"/>
    <w:rsid w:val="00E473CE"/>
    <w:rsid w:val="00E63A8F"/>
    <w:rsid w:val="00E645B4"/>
    <w:rsid w:val="00E67E1D"/>
    <w:rsid w:val="00E734D2"/>
    <w:rsid w:val="00E742A4"/>
    <w:rsid w:val="00E74C6C"/>
    <w:rsid w:val="00E76ABA"/>
    <w:rsid w:val="00E80D82"/>
    <w:rsid w:val="00E82757"/>
    <w:rsid w:val="00E82BAA"/>
    <w:rsid w:val="00E90FD9"/>
    <w:rsid w:val="00E97992"/>
    <w:rsid w:val="00EA0DA7"/>
    <w:rsid w:val="00EA1BEF"/>
    <w:rsid w:val="00EA2859"/>
    <w:rsid w:val="00EA3CAD"/>
    <w:rsid w:val="00EA438E"/>
    <w:rsid w:val="00EB24FD"/>
    <w:rsid w:val="00EB43C9"/>
    <w:rsid w:val="00EC5E44"/>
    <w:rsid w:val="00ED6849"/>
    <w:rsid w:val="00EE4334"/>
    <w:rsid w:val="00EE72A7"/>
    <w:rsid w:val="00EE78DF"/>
    <w:rsid w:val="00EF273F"/>
    <w:rsid w:val="00EF2DC6"/>
    <w:rsid w:val="00F0101B"/>
    <w:rsid w:val="00F01236"/>
    <w:rsid w:val="00F0382B"/>
    <w:rsid w:val="00F15118"/>
    <w:rsid w:val="00F16960"/>
    <w:rsid w:val="00F16BB4"/>
    <w:rsid w:val="00F205F5"/>
    <w:rsid w:val="00F27D21"/>
    <w:rsid w:val="00F342E5"/>
    <w:rsid w:val="00F35D9B"/>
    <w:rsid w:val="00F37E54"/>
    <w:rsid w:val="00F52977"/>
    <w:rsid w:val="00F62566"/>
    <w:rsid w:val="00F63B21"/>
    <w:rsid w:val="00F66010"/>
    <w:rsid w:val="00F67CAC"/>
    <w:rsid w:val="00F746E0"/>
    <w:rsid w:val="00F830DA"/>
    <w:rsid w:val="00F83892"/>
    <w:rsid w:val="00F8473D"/>
    <w:rsid w:val="00F8789D"/>
    <w:rsid w:val="00F93AEE"/>
    <w:rsid w:val="00FA01E2"/>
    <w:rsid w:val="00FB296B"/>
    <w:rsid w:val="00FB7709"/>
    <w:rsid w:val="00FC019B"/>
    <w:rsid w:val="00FD0853"/>
    <w:rsid w:val="00FD232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4AD0258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Tablehead">
    <w:name w:val="Table_head"/>
    <w:basedOn w:val="Tabletext0"/>
    <w:rsid w:val="00DC5E7D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7D6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recommendation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8E6C-8458-45B3-99AD-1F6DBF99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36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2596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8</cp:revision>
  <cp:lastPrinted>2021-05-19T10:56:00Z</cp:lastPrinted>
  <dcterms:created xsi:type="dcterms:W3CDTF">2021-05-17T09:19:00Z</dcterms:created>
  <dcterms:modified xsi:type="dcterms:W3CDTF">2021-05-19T10:57:00Z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