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BB97B5" w14:textId="77777777" w:rsidTr="00D517B2">
        <w:trPr>
          <w:cantSplit/>
          <w:trHeight w:val="1134"/>
        </w:trPr>
        <w:tc>
          <w:tcPr>
            <w:tcW w:w="798" w:type="pct"/>
          </w:tcPr>
          <w:p w14:paraId="32581792" w14:textId="77777777" w:rsidR="00D517B2" w:rsidRPr="00D517B2" w:rsidRDefault="00D517B2" w:rsidP="00D517B2">
            <w:pPr>
              <w:spacing w:before="0" w:line="240" w:lineRule="auto"/>
              <w:rPr>
                <w:b/>
                <w:bCs/>
                <w:rtl/>
                <w:lang w:bidi="ar-EG"/>
              </w:rPr>
            </w:pPr>
            <w:r w:rsidRPr="00D517B2">
              <w:rPr>
                <w:noProof/>
              </w:rPr>
              <w:drawing>
                <wp:inline distT="0" distB="0" distL="0" distR="0" wp14:anchorId="5FEBF5CA" wp14:editId="7A41250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88CF90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33A7C3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9B1D71F" w14:textId="77777777" w:rsidTr="00024077">
        <w:trPr>
          <w:cantSplit/>
          <w:trHeight w:val="142"/>
          <w:jc w:val="center"/>
        </w:trPr>
        <w:tc>
          <w:tcPr>
            <w:tcW w:w="796" w:type="pct"/>
          </w:tcPr>
          <w:p w14:paraId="08B7B2CE" w14:textId="77777777" w:rsidR="00D517B2" w:rsidRPr="00D517B2" w:rsidRDefault="00D517B2" w:rsidP="00BB0F08">
            <w:pPr>
              <w:spacing w:line="300" w:lineRule="exact"/>
              <w:jc w:val="left"/>
              <w:rPr>
                <w:position w:val="2"/>
              </w:rPr>
            </w:pPr>
          </w:p>
        </w:tc>
        <w:tc>
          <w:tcPr>
            <w:tcW w:w="1998" w:type="pct"/>
          </w:tcPr>
          <w:p w14:paraId="0A533738" w14:textId="77777777" w:rsidR="00D517B2" w:rsidRPr="00D517B2" w:rsidRDefault="00D517B2" w:rsidP="00BB0F08">
            <w:pPr>
              <w:spacing w:line="300" w:lineRule="exact"/>
              <w:jc w:val="left"/>
              <w:rPr>
                <w:position w:val="2"/>
              </w:rPr>
            </w:pPr>
          </w:p>
        </w:tc>
        <w:tc>
          <w:tcPr>
            <w:tcW w:w="2206" w:type="pct"/>
          </w:tcPr>
          <w:p w14:paraId="357A2388" w14:textId="77777777" w:rsidR="00D517B2" w:rsidRPr="00873469" w:rsidRDefault="00D517B2" w:rsidP="00BB0F08">
            <w:pPr>
              <w:spacing w:line="300" w:lineRule="exact"/>
              <w:jc w:val="left"/>
              <w:rPr>
                <w:position w:val="2"/>
                <w:lang w:bidi="ar-EG"/>
              </w:rPr>
            </w:pPr>
          </w:p>
        </w:tc>
      </w:tr>
      <w:tr w:rsidR="00D517B2" w:rsidRPr="00D517B2" w14:paraId="3301E1B5" w14:textId="77777777" w:rsidTr="00024077">
        <w:trPr>
          <w:cantSplit/>
          <w:trHeight w:val="148"/>
          <w:jc w:val="center"/>
        </w:trPr>
        <w:tc>
          <w:tcPr>
            <w:tcW w:w="796" w:type="pct"/>
          </w:tcPr>
          <w:p w14:paraId="26969B60" w14:textId="77777777" w:rsidR="00D517B2" w:rsidRPr="00D517B2" w:rsidRDefault="00D517B2" w:rsidP="00D517B2">
            <w:pPr>
              <w:spacing w:before="80" w:after="60" w:line="300" w:lineRule="exact"/>
              <w:jc w:val="left"/>
              <w:rPr>
                <w:position w:val="2"/>
              </w:rPr>
            </w:pPr>
          </w:p>
        </w:tc>
        <w:tc>
          <w:tcPr>
            <w:tcW w:w="1998" w:type="pct"/>
          </w:tcPr>
          <w:p w14:paraId="7AD386EA" w14:textId="77777777" w:rsidR="00D517B2" w:rsidRPr="00D517B2" w:rsidRDefault="00D517B2" w:rsidP="00D517B2">
            <w:pPr>
              <w:spacing w:before="80" w:after="60" w:line="300" w:lineRule="exact"/>
              <w:jc w:val="left"/>
              <w:rPr>
                <w:position w:val="2"/>
                <w:lang w:bidi="ar-EG"/>
              </w:rPr>
            </w:pPr>
          </w:p>
        </w:tc>
        <w:tc>
          <w:tcPr>
            <w:tcW w:w="2206" w:type="pct"/>
          </w:tcPr>
          <w:p w14:paraId="1FEBC56E" w14:textId="587E5C42"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024077">
              <w:rPr>
                <w:position w:val="2"/>
              </w:rPr>
              <w:t>8</w:t>
            </w:r>
            <w:r w:rsidR="00024077">
              <w:rPr>
                <w:rFonts w:hint="cs"/>
                <w:position w:val="2"/>
                <w:rtl/>
                <w:lang w:bidi="ar-EG"/>
              </w:rPr>
              <w:t xml:space="preserve"> يونيو </w:t>
            </w:r>
            <w:r w:rsidR="00024077">
              <w:rPr>
                <w:position w:val="2"/>
                <w:lang w:bidi="ar-EG"/>
              </w:rPr>
              <w:t>2021</w:t>
            </w:r>
          </w:p>
        </w:tc>
      </w:tr>
      <w:tr w:rsidR="00E84438" w:rsidRPr="00D517B2" w14:paraId="3491D919" w14:textId="77777777" w:rsidTr="00024077">
        <w:trPr>
          <w:cantSplit/>
          <w:trHeight w:val="831"/>
          <w:jc w:val="center"/>
        </w:trPr>
        <w:tc>
          <w:tcPr>
            <w:tcW w:w="796" w:type="pct"/>
          </w:tcPr>
          <w:p w14:paraId="6A3CA0F0" w14:textId="77777777" w:rsidR="00E84438" w:rsidRPr="00024077" w:rsidRDefault="00E84438" w:rsidP="00D517B2">
            <w:pPr>
              <w:spacing w:before="80" w:after="60" w:line="300" w:lineRule="exact"/>
              <w:jc w:val="left"/>
              <w:rPr>
                <w:b/>
                <w:bCs/>
                <w:position w:val="2"/>
              </w:rPr>
            </w:pPr>
            <w:r w:rsidRPr="00024077">
              <w:rPr>
                <w:rFonts w:hint="cs"/>
                <w:b/>
                <w:bCs/>
                <w:position w:val="2"/>
                <w:rtl/>
              </w:rPr>
              <w:t>المرجع:</w:t>
            </w:r>
          </w:p>
        </w:tc>
        <w:tc>
          <w:tcPr>
            <w:tcW w:w="1998" w:type="pct"/>
          </w:tcPr>
          <w:p w14:paraId="32F6FC44" w14:textId="176D2DB5" w:rsidR="00E84438" w:rsidRPr="00024077" w:rsidRDefault="00E84438" w:rsidP="00024077">
            <w:pPr>
              <w:spacing w:before="80" w:after="60" w:line="300" w:lineRule="exact"/>
              <w:jc w:val="left"/>
              <w:rPr>
                <w:b/>
                <w:position w:val="2"/>
              </w:rPr>
            </w:pPr>
            <w:r w:rsidRPr="00024077">
              <w:rPr>
                <w:b/>
                <w:position w:val="2"/>
              </w:rPr>
              <w:t xml:space="preserve">TSB Circular </w:t>
            </w:r>
            <w:r w:rsidR="002C5D85" w:rsidRPr="00024077">
              <w:rPr>
                <w:b/>
                <w:position w:val="2"/>
              </w:rPr>
              <w:t>325</w:t>
            </w:r>
            <w:r w:rsidRPr="00024077">
              <w:rPr>
                <w:b/>
                <w:position w:val="2"/>
              </w:rPr>
              <w:br/>
            </w:r>
            <w:r w:rsidR="00024077" w:rsidRPr="00024077">
              <w:rPr>
                <w:bCs/>
                <w:position w:val="2"/>
                <w:lang w:val="en-GB"/>
              </w:rPr>
              <w:t>TSB Events/JU</w:t>
            </w:r>
          </w:p>
        </w:tc>
        <w:tc>
          <w:tcPr>
            <w:tcW w:w="2206" w:type="pct"/>
            <w:vMerge w:val="restart"/>
          </w:tcPr>
          <w:p w14:paraId="483897D1" w14:textId="77777777" w:rsidR="00E84438" w:rsidRPr="00024077" w:rsidRDefault="00E84438" w:rsidP="00D517B2">
            <w:pPr>
              <w:tabs>
                <w:tab w:val="clear" w:pos="794"/>
                <w:tab w:val="left" w:pos="284"/>
              </w:tabs>
              <w:spacing w:before="80" w:after="60" w:line="300" w:lineRule="exact"/>
              <w:ind w:left="284" w:hanging="284"/>
              <w:jc w:val="left"/>
              <w:rPr>
                <w:b/>
                <w:bCs/>
                <w:position w:val="2"/>
                <w:rtl/>
                <w:lang w:bidi="ar-EG"/>
              </w:rPr>
            </w:pPr>
            <w:r w:rsidRPr="00024077">
              <w:rPr>
                <w:rFonts w:hint="cs"/>
                <w:b/>
                <w:bCs/>
                <w:position w:val="2"/>
                <w:rtl/>
              </w:rPr>
              <w:t>إلى:</w:t>
            </w:r>
          </w:p>
          <w:p w14:paraId="3E2501F8" w14:textId="77777777" w:rsidR="00E84438" w:rsidRPr="00024077" w:rsidRDefault="00E84438" w:rsidP="00D517B2">
            <w:pPr>
              <w:tabs>
                <w:tab w:val="clear" w:pos="794"/>
                <w:tab w:val="left" w:pos="284"/>
              </w:tabs>
              <w:spacing w:before="80" w:after="60" w:line="300" w:lineRule="exact"/>
              <w:ind w:left="284" w:hanging="284"/>
              <w:jc w:val="left"/>
              <w:rPr>
                <w:position w:val="2"/>
                <w:rtl/>
              </w:rPr>
            </w:pPr>
            <w:r w:rsidRPr="00024077">
              <w:rPr>
                <w:rFonts w:hint="cs"/>
                <w:position w:val="2"/>
                <w:rtl/>
              </w:rPr>
              <w:t>-</w:t>
            </w:r>
            <w:r w:rsidRPr="00024077">
              <w:rPr>
                <w:position w:val="2"/>
                <w:rtl/>
              </w:rPr>
              <w:tab/>
            </w:r>
            <w:r w:rsidRPr="00024077">
              <w:rPr>
                <w:rFonts w:hint="cs"/>
                <w:position w:val="2"/>
                <w:rtl/>
              </w:rPr>
              <w:t>إدارات الدول الأعضاء في الاتحاد؛</w:t>
            </w:r>
          </w:p>
          <w:p w14:paraId="2CC96727" w14:textId="77777777" w:rsidR="00002A63" w:rsidRPr="00024077" w:rsidRDefault="00002A63" w:rsidP="00002A63">
            <w:pPr>
              <w:tabs>
                <w:tab w:val="left" w:pos="284"/>
                <w:tab w:val="left" w:pos="4111"/>
              </w:tabs>
              <w:spacing w:before="20" w:line="340" w:lineRule="exact"/>
              <w:ind w:left="284" w:hanging="284"/>
              <w:rPr>
                <w:position w:val="2"/>
                <w:rtl/>
                <w:lang w:bidi="ar-EG"/>
              </w:rPr>
            </w:pPr>
            <w:r w:rsidRPr="00024077">
              <w:rPr>
                <w:rFonts w:hint="cs"/>
                <w:position w:val="2"/>
                <w:rtl/>
              </w:rPr>
              <w:t>-</w:t>
            </w:r>
            <w:r w:rsidRPr="00024077">
              <w:rPr>
                <w:position w:val="2"/>
                <w:rtl/>
              </w:rPr>
              <w:tab/>
            </w:r>
            <w:r w:rsidRPr="00024077">
              <w:rPr>
                <w:rFonts w:hint="cs"/>
                <w:position w:val="2"/>
                <w:rtl/>
                <w:lang w:bidi="ar-EG"/>
              </w:rPr>
              <w:t>أعضاء قطاع تقييس الاتصالات بالاتحاد؛</w:t>
            </w:r>
          </w:p>
          <w:p w14:paraId="458717C3" w14:textId="77777777" w:rsidR="00002A63" w:rsidRPr="00024077" w:rsidRDefault="00002A63" w:rsidP="00002A63">
            <w:pPr>
              <w:tabs>
                <w:tab w:val="left" w:pos="284"/>
                <w:tab w:val="left" w:pos="4111"/>
              </w:tabs>
              <w:spacing w:before="20" w:line="340" w:lineRule="exact"/>
              <w:ind w:left="284" w:hanging="284"/>
              <w:rPr>
                <w:position w:val="2"/>
                <w:rtl/>
                <w:lang w:bidi="ar-EG"/>
              </w:rPr>
            </w:pPr>
            <w:r w:rsidRPr="00024077">
              <w:rPr>
                <w:rFonts w:hint="cs"/>
                <w:position w:val="2"/>
                <w:rtl/>
              </w:rPr>
              <w:t>-</w:t>
            </w:r>
            <w:r w:rsidRPr="00024077">
              <w:rPr>
                <w:position w:val="2"/>
                <w:rtl/>
              </w:rPr>
              <w:tab/>
            </w:r>
            <w:r w:rsidRPr="00024077">
              <w:rPr>
                <w:rFonts w:hint="cs"/>
                <w:position w:val="2"/>
                <w:rtl/>
              </w:rPr>
              <w:t>المنتسبين إلى قطاع تقييس الاتصالات؛</w:t>
            </w:r>
          </w:p>
          <w:p w14:paraId="6AA77073" w14:textId="77777777" w:rsidR="00E84438" w:rsidRPr="00024077" w:rsidRDefault="00002A63" w:rsidP="00CE1C08">
            <w:pPr>
              <w:tabs>
                <w:tab w:val="clear" w:pos="794"/>
                <w:tab w:val="left" w:pos="284"/>
              </w:tabs>
              <w:spacing w:before="80" w:after="60" w:line="300" w:lineRule="exact"/>
              <w:ind w:left="284" w:hanging="284"/>
              <w:jc w:val="left"/>
              <w:rPr>
                <w:position w:val="2"/>
                <w:rtl/>
              </w:rPr>
            </w:pPr>
            <w:r w:rsidRPr="00024077">
              <w:rPr>
                <w:rFonts w:hint="cs"/>
                <w:position w:val="2"/>
                <w:rtl/>
              </w:rPr>
              <w:t>-</w:t>
            </w:r>
            <w:r w:rsidRPr="00024077">
              <w:rPr>
                <w:position w:val="2"/>
                <w:rtl/>
              </w:rPr>
              <w:tab/>
            </w:r>
            <w:r w:rsidRPr="00024077">
              <w:rPr>
                <w:rFonts w:hint="cs"/>
                <w:position w:val="2"/>
                <w:rtl/>
              </w:rPr>
              <w:t>الهيئات الأكاديمية المنضمة إلى</w:t>
            </w:r>
            <w:r w:rsidRPr="00024077">
              <w:rPr>
                <w:rFonts w:hint="cs"/>
                <w:position w:val="2"/>
                <w:rtl/>
                <w:lang w:bidi="ar-EG"/>
              </w:rPr>
              <w:t xml:space="preserve"> الاتحاد</w:t>
            </w:r>
          </w:p>
        </w:tc>
      </w:tr>
      <w:tr w:rsidR="00024077" w:rsidRPr="00D517B2" w14:paraId="1CAC1F4A" w14:textId="77777777" w:rsidTr="00024077">
        <w:trPr>
          <w:cantSplit/>
          <w:trHeight w:val="340"/>
          <w:jc w:val="center"/>
        </w:trPr>
        <w:tc>
          <w:tcPr>
            <w:tcW w:w="796" w:type="pct"/>
          </w:tcPr>
          <w:p w14:paraId="4A4F5484" w14:textId="2B93B34A" w:rsidR="00024077" w:rsidRPr="00024077" w:rsidRDefault="00024077" w:rsidP="00D517B2">
            <w:pPr>
              <w:spacing w:before="80" w:after="60" w:line="300" w:lineRule="exact"/>
              <w:jc w:val="left"/>
              <w:rPr>
                <w:b/>
                <w:bCs/>
                <w:position w:val="2"/>
                <w:rtl/>
                <w:lang w:bidi="ar-EG"/>
              </w:rPr>
            </w:pPr>
            <w:r w:rsidRPr="00024077">
              <w:rPr>
                <w:rFonts w:hint="cs"/>
                <w:b/>
                <w:bCs/>
                <w:position w:val="2"/>
                <w:rtl/>
                <w:lang w:bidi="ar-EG"/>
              </w:rPr>
              <w:t>للاتصال:</w:t>
            </w:r>
          </w:p>
        </w:tc>
        <w:tc>
          <w:tcPr>
            <w:tcW w:w="1998" w:type="pct"/>
          </w:tcPr>
          <w:p w14:paraId="606A18C1" w14:textId="172CA1FC" w:rsidR="00024077" w:rsidRPr="00024077" w:rsidRDefault="00024077" w:rsidP="00024077">
            <w:pPr>
              <w:spacing w:before="80" w:after="60" w:line="300" w:lineRule="exact"/>
              <w:jc w:val="left"/>
              <w:rPr>
                <w:position w:val="2"/>
              </w:rPr>
            </w:pPr>
            <w:r w:rsidRPr="00024077">
              <w:rPr>
                <w:b/>
                <w:position w:val="2"/>
                <w:lang w:val="en-GB"/>
              </w:rPr>
              <w:t>Jinu Um</w:t>
            </w:r>
          </w:p>
        </w:tc>
        <w:tc>
          <w:tcPr>
            <w:tcW w:w="2206" w:type="pct"/>
            <w:vMerge/>
          </w:tcPr>
          <w:p w14:paraId="614484EB" w14:textId="77777777" w:rsidR="00024077" w:rsidRPr="00024077" w:rsidRDefault="00024077" w:rsidP="00D517B2">
            <w:pPr>
              <w:spacing w:before="80" w:after="60" w:line="300" w:lineRule="exact"/>
              <w:jc w:val="left"/>
              <w:rPr>
                <w:position w:val="2"/>
                <w:rtl/>
              </w:rPr>
            </w:pPr>
          </w:p>
        </w:tc>
      </w:tr>
      <w:tr w:rsidR="00D517B2" w:rsidRPr="00D517B2" w14:paraId="3FF3F2A1" w14:textId="77777777" w:rsidTr="00024077">
        <w:trPr>
          <w:cantSplit/>
          <w:trHeight w:val="340"/>
          <w:jc w:val="center"/>
        </w:trPr>
        <w:tc>
          <w:tcPr>
            <w:tcW w:w="796" w:type="pct"/>
          </w:tcPr>
          <w:p w14:paraId="5A426E72" w14:textId="77777777" w:rsidR="00D517B2" w:rsidRPr="00024077" w:rsidRDefault="00D517B2" w:rsidP="00D517B2">
            <w:pPr>
              <w:spacing w:before="80" w:after="60" w:line="300" w:lineRule="exact"/>
              <w:jc w:val="left"/>
              <w:rPr>
                <w:b/>
                <w:bCs/>
                <w:position w:val="2"/>
              </w:rPr>
            </w:pPr>
            <w:r w:rsidRPr="00024077">
              <w:rPr>
                <w:rFonts w:hint="cs"/>
                <w:b/>
                <w:bCs/>
                <w:position w:val="2"/>
                <w:rtl/>
                <w:lang w:bidi="ar-EG"/>
              </w:rPr>
              <w:t>ال</w:t>
            </w:r>
            <w:r w:rsidRPr="00024077">
              <w:rPr>
                <w:rFonts w:hint="cs"/>
                <w:b/>
                <w:bCs/>
                <w:position w:val="2"/>
                <w:rtl/>
                <w:lang w:bidi="ar-SY"/>
              </w:rPr>
              <w:t>هاتف</w:t>
            </w:r>
            <w:r w:rsidRPr="00024077">
              <w:rPr>
                <w:rFonts w:hint="cs"/>
                <w:b/>
                <w:bCs/>
                <w:position w:val="2"/>
                <w:rtl/>
              </w:rPr>
              <w:t>:</w:t>
            </w:r>
          </w:p>
        </w:tc>
        <w:tc>
          <w:tcPr>
            <w:tcW w:w="1998" w:type="pct"/>
          </w:tcPr>
          <w:p w14:paraId="4193E780" w14:textId="570B5B78" w:rsidR="00D517B2" w:rsidRPr="00024077" w:rsidRDefault="00D517B2" w:rsidP="00D517B2">
            <w:pPr>
              <w:spacing w:before="80" w:after="60" w:line="300" w:lineRule="exact"/>
              <w:jc w:val="left"/>
              <w:rPr>
                <w:b/>
                <w:position w:val="2"/>
              </w:rPr>
            </w:pPr>
            <w:r w:rsidRPr="00024077">
              <w:rPr>
                <w:position w:val="2"/>
              </w:rPr>
              <w:t>+41 22 730 </w:t>
            </w:r>
            <w:r w:rsidR="00024077" w:rsidRPr="00024077">
              <w:rPr>
                <w:position w:val="2"/>
              </w:rPr>
              <w:t>5808</w:t>
            </w:r>
          </w:p>
        </w:tc>
        <w:tc>
          <w:tcPr>
            <w:tcW w:w="2206" w:type="pct"/>
            <w:vMerge/>
          </w:tcPr>
          <w:p w14:paraId="6224FC67" w14:textId="77777777" w:rsidR="00D517B2" w:rsidRPr="00024077" w:rsidRDefault="00D517B2" w:rsidP="00D517B2">
            <w:pPr>
              <w:spacing w:before="80" w:after="60" w:line="300" w:lineRule="exact"/>
              <w:jc w:val="left"/>
              <w:rPr>
                <w:position w:val="2"/>
                <w:rtl/>
              </w:rPr>
            </w:pPr>
          </w:p>
        </w:tc>
      </w:tr>
      <w:tr w:rsidR="00CE1C08" w:rsidRPr="00D517B2" w14:paraId="10BCC03B" w14:textId="77777777" w:rsidTr="00024077">
        <w:trPr>
          <w:cantSplit/>
          <w:trHeight w:val="351"/>
          <w:jc w:val="center"/>
        </w:trPr>
        <w:tc>
          <w:tcPr>
            <w:tcW w:w="796" w:type="pct"/>
          </w:tcPr>
          <w:p w14:paraId="0CAFE3F5" w14:textId="77777777" w:rsidR="00CE1C08" w:rsidRPr="00024077" w:rsidRDefault="00CE1C08" w:rsidP="00D517B2">
            <w:pPr>
              <w:spacing w:before="80" w:after="60" w:line="300" w:lineRule="exact"/>
              <w:jc w:val="left"/>
              <w:rPr>
                <w:b/>
                <w:bCs/>
                <w:position w:val="2"/>
                <w:rtl/>
                <w:lang w:bidi="ar-EG"/>
              </w:rPr>
            </w:pPr>
            <w:r w:rsidRPr="00024077">
              <w:rPr>
                <w:rFonts w:hint="cs"/>
                <w:b/>
                <w:bCs/>
                <w:position w:val="2"/>
                <w:rtl/>
              </w:rPr>
              <w:t>الفاكس:</w:t>
            </w:r>
          </w:p>
        </w:tc>
        <w:tc>
          <w:tcPr>
            <w:tcW w:w="1998" w:type="pct"/>
          </w:tcPr>
          <w:p w14:paraId="52C8DCD5" w14:textId="77777777" w:rsidR="00CE1C08" w:rsidRPr="00024077" w:rsidRDefault="00CE1C08" w:rsidP="00D517B2">
            <w:pPr>
              <w:spacing w:before="80" w:after="60" w:line="300" w:lineRule="exact"/>
              <w:jc w:val="left"/>
              <w:rPr>
                <w:position w:val="2"/>
              </w:rPr>
            </w:pPr>
            <w:r w:rsidRPr="00024077">
              <w:rPr>
                <w:position w:val="2"/>
              </w:rPr>
              <w:t>+41 22 730 5853</w:t>
            </w:r>
          </w:p>
        </w:tc>
        <w:tc>
          <w:tcPr>
            <w:tcW w:w="2206" w:type="pct"/>
            <w:vMerge/>
          </w:tcPr>
          <w:p w14:paraId="7ECCC55F" w14:textId="77777777" w:rsidR="00CE1C08" w:rsidRPr="00024077" w:rsidRDefault="00CE1C08" w:rsidP="00D517B2">
            <w:pPr>
              <w:spacing w:before="80" w:after="60" w:line="300" w:lineRule="exact"/>
              <w:jc w:val="left"/>
              <w:rPr>
                <w:position w:val="2"/>
                <w:rtl/>
              </w:rPr>
            </w:pPr>
          </w:p>
        </w:tc>
      </w:tr>
      <w:tr w:rsidR="00CE1C08" w:rsidRPr="00D517B2" w14:paraId="5B77B090" w14:textId="77777777" w:rsidTr="00024077">
        <w:trPr>
          <w:cantSplit/>
          <w:jc w:val="center"/>
        </w:trPr>
        <w:tc>
          <w:tcPr>
            <w:tcW w:w="796" w:type="pct"/>
          </w:tcPr>
          <w:p w14:paraId="34274E82" w14:textId="77777777" w:rsidR="00CE1C08" w:rsidRPr="00024077" w:rsidRDefault="00CE1C08" w:rsidP="00CE1C08">
            <w:pPr>
              <w:spacing w:before="80" w:after="60" w:line="300" w:lineRule="exact"/>
              <w:jc w:val="left"/>
              <w:rPr>
                <w:b/>
                <w:bCs/>
                <w:position w:val="2"/>
                <w:rtl/>
              </w:rPr>
            </w:pPr>
            <w:r w:rsidRPr="00024077">
              <w:rPr>
                <w:rFonts w:hint="cs"/>
                <w:b/>
                <w:bCs/>
                <w:position w:val="2"/>
                <w:rtl/>
              </w:rPr>
              <w:t>البريد الإلكتروني:</w:t>
            </w:r>
          </w:p>
        </w:tc>
        <w:tc>
          <w:tcPr>
            <w:tcW w:w="1998" w:type="pct"/>
          </w:tcPr>
          <w:p w14:paraId="62FB981B" w14:textId="477353F6" w:rsidR="00CE1C08" w:rsidRPr="00024077" w:rsidRDefault="009570A5" w:rsidP="00024077">
            <w:pPr>
              <w:spacing w:before="80" w:after="60" w:line="300" w:lineRule="exact"/>
              <w:jc w:val="left"/>
              <w:rPr>
                <w:position w:val="2"/>
                <w:rtl/>
                <w:lang w:bidi="ar-EG"/>
              </w:rPr>
            </w:pPr>
            <w:hyperlink r:id="rId9" w:history="1">
              <w:r w:rsidR="00024077" w:rsidRPr="00024077">
                <w:rPr>
                  <w:rStyle w:val="Hyperlink"/>
                  <w:position w:val="2"/>
                  <w:lang w:val="en-GB"/>
                </w:rPr>
                <w:t>tsbevents@itu.int</w:t>
              </w:r>
            </w:hyperlink>
          </w:p>
        </w:tc>
        <w:tc>
          <w:tcPr>
            <w:tcW w:w="2206" w:type="pct"/>
          </w:tcPr>
          <w:p w14:paraId="69073D91" w14:textId="77777777" w:rsidR="00CE1C08" w:rsidRPr="00024077" w:rsidRDefault="00CE1C08" w:rsidP="00CE1C08">
            <w:pPr>
              <w:tabs>
                <w:tab w:val="clear" w:pos="794"/>
                <w:tab w:val="left" w:pos="284"/>
              </w:tabs>
              <w:spacing w:before="80" w:after="60" w:line="300" w:lineRule="exact"/>
              <w:ind w:left="284" w:hanging="284"/>
              <w:jc w:val="left"/>
              <w:rPr>
                <w:b/>
                <w:bCs/>
                <w:position w:val="2"/>
                <w:rtl/>
              </w:rPr>
            </w:pPr>
            <w:r w:rsidRPr="00024077">
              <w:rPr>
                <w:rFonts w:hint="cs"/>
                <w:b/>
                <w:bCs/>
                <w:position w:val="2"/>
                <w:rtl/>
              </w:rPr>
              <w:t>نسخة إلى:</w:t>
            </w:r>
          </w:p>
          <w:p w14:paraId="55D1C3E2" w14:textId="0D5C5B9E" w:rsidR="00CE1C08" w:rsidRPr="00024077" w:rsidRDefault="00CE1C08" w:rsidP="00CE1C08">
            <w:pPr>
              <w:tabs>
                <w:tab w:val="left" w:pos="284"/>
                <w:tab w:val="left" w:pos="4111"/>
              </w:tabs>
              <w:spacing w:before="0" w:line="340" w:lineRule="exact"/>
              <w:ind w:left="284" w:hanging="284"/>
              <w:rPr>
                <w:rFonts w:eastAsia="Times New Roman"/>
                <w:position w:val="2"/>
                <w:rtl/>
                <w:lang w:eastAsia="en-US"/>
              </w:rPr>
            </w:pPr>
            <w:r w:rsidRPr="00024077">
              <w:rPr>
                <w:rFonts w:hint="cs"/>
                <w:position w:val="2"/>
                <w:rtl/>
              </w:rPr>
              <w:t>-</w:t>
            </w:r>
            <w:r w:rsidRPr="00024077">
              <w:rPr>
                <w:spacing w:val="-6"/>
                <w:position w:val="2"/>
                <w:rtl/>
              </w:rPr>
              <w:tab/>
            </w:r>
            <w:r w:rsidRPr="00024077">
              <w:rPr>
                <w:rFonts w:eastAsia="Times New Roman" w:hint="cs"/>
                <w:spacing w:val="-6"/>
                <w:position w:val="2"/>
                <w:rtl/>
                <w:lang w:eastAsia="en-US"/>
              </w:rPr>
              <w:t>رؤساء لجان دراسات</w:t>
            </w:r>
            <w:r w:rsidR="00024077" w:rsidRPr="00024077">
              <w:rPr>
                <w:rFonts w:eastAsia="Times New Roman" w:hint="cs"/>
                <w:spacing w:val="-6"/>
                <w:position w:val="2"/>
                <w:rtl/>
                <w:lang w:eastAsia="en-US" w:bidi="ar-EG"/>
              </w:rPr>
              <w:t xml:space="preserve"> قطاع تقييس الاتصالات</w:t>
            </w:r>
            <w:r w:rsidRPr="00024077">
              <w:rPr>
                <w:rFonts w:eastAsia="Times New Roman" w:hint="cs"/>
                <w:spacing w:val="-6"/>
                <w:position w:val="2"/>
                <w:rtl/>
                <w:lang w:eastAsia="en-US" w:bidi="ar-EG"/>
              </w:rPr>
              <w:t xml:space="preserve"> ونوابهم</w:t>
            </w:r>
            <w:r w:rsidRPr="00024077">
              <w:rPr>
                <w:rFonts w:eastAsia="Times New Roman" w:hint="cs"/>
                <w:spacing w:val="-6"/>
                <w:position w:val="2"/>
                <w:rtl/>
                <w:lang w:eastAsia="en-US"/>
              </w:rPr>
              <w:t>؛</w:t>
            </w:r>
          </w:p>
          <w:p w14:paraId="6B5497A1" w14:textId="77777777" w:rsidR="00CE1C08" w:rsidRPr="00024077" w:rsidRDefault="00CE1C08" w:rsidP="00CE1C08">
            <w:pPr>
              <w:tabs>
                <w:tab w:val="left" w:pos="284"/>
                <w:tab w:val="left" w:pos="4111"/>
              </w:tabs>
              <w:spacing w:before="0" w:line="340" w:lineRule="exact"/>
              <w:ind w:left="284" w:hanging="284"/>
              <w:rPr>
                <w:rFonts w:eastAsia="Times New Roman"/>
                <w:position w:val="2"/>
                <w:rtl/>
                <w:lang w:eastAsia="en-US"/>
              </w:rPr>
            </w:pPr>
            <w:r w:rsidRPr="00024077">
              <w:rPr>
                <w:rFonts w:eastAsia="Times New Roman" w:hint="cs"/>
                <w:position w:val="2"/>
                <w:rtl/>
                <w:lang w:eastAsia="en-US"/>
              </w:rPr>
              <w:t>-</w:t>
            </w:r>
            <w:r w:rsidRPr="00024077">
              <w:rPr>
                <w:rFonts w:eastAsia="Times New Roman"/>
                <w:position w:val="2"/>
                <w:rtl/>
                <w:lang w:eastAsia="en-US"/>
              </w:rPr>
              <w:tab/>
              <w:t>مدير</w:t>
            </w:r>
            <w:r w:rsidRPr="00024077">
              <w:rPr>
                <w:rFonts w:eastAsia="Times New Roman" w:hint="cs"/>
                <w:position w:val="2"/>
                <w:rtl/>
                <w:lang w:eastAsia="en-US" w:bidi="ar-EG"/>
              </w:rPr>
              <w:t>ة</w:t>
            </w:r>
            <w:r w:rsidRPr="00024077">
              <w:rPr>
                <w:rFonts w:eastAsia="Times New Roman"/>
                <w:position w:val="2"/>
                <w:rtl/>
                <w:lang w:eastAsia="en-US"/>
              </w:rPr>
              <w:t xml:space="preserve"> مكتب تنمية الاتصالات</w:t>
            </w:r>
            <w:r w:rsidRPr="00024077">
              <w:rPr>
                <w:rFonts w:eastAsia="Times New Roman" w:hint="cs"/>
                <w:position w:val="2"/>
                <w:rtl/>
                <w:lang w:eastAsia="en-US"/>
              </w:rPr>
              <w:t>؛</w:t>
            </w:r>
          </w:p>
          <w:p w14:paraId="2749F639" w14:textId="77777777" w:rsidR="00CE1C08" w:rsidRPr="00024077" w:rsidRDefault="00CE1C08" w:rsidP="00CE1C08">
            <w:pPr>
              <w:tabs>
                <w:tab w:val="left" w:pos="284"/>
                <w:tab w:val="left" w:pos="4111"/>
              </w:tabs>
              <w:spacing w:before="0" w:line="340" w:lineRule="exact"/>
              <w:ind w:left="284" w:hanging="284"/>
              <w:rPr>
                <w:position w:val="2"/>
                <w:rtl/>
              </w:rPr>
            </w:pPr>
            <w:r w:rsidRPr="00024077">
              <w:rPr>
                <w:rFonts w:eastAsia="Times New Roman" w:hint="cs"/>
                <w:position w:val="2"/>
                <w:rtl/>
                <w:lang w:eastAsia="en-US"/>
              </w:rPr>
              <w:t>-</w:t>
            </w:r>
            <w:r w:rsidRPr="00024077">
              <w:rPr>
                <w:rFonts w:eastAsia="Times New Roman"/>
                <w:position w:val="2"/>
                <w:rtl/>
                <w:lang w:eastAsia="en-US"/>
              </w:rPr>
              <w:tab/>
              <w:t>مدير مكتب الاتصالات الراديوية</w:t>
            </w:r>
          </w:p>
        </w:tc>
      </w:tr>
      <w:tr w:rsidR="00CE1C08" w:rsidRPr="00D517B2" w14:paraId="7D168E6F" w14:textId="77777777" w:rsidTr="00024077">
        <w:trPr>
          <w:cantSplit/>
          <w:jc w:val="center"/>
        </w:trPr>
        <w:tc>
          <w:tcPr>
            <w:tcW w:w="796" w:type="pct"/>
          </w:tcPr>
          <w:p w14:paraId="19BD6592" w14:textId="77777777" w:rsidR="00CE1C08" w:rsidRPr="00A9156F" w:rsidRDefault="00CE1C08" w:rsidP="00CE1C08">
            <w:pPr>
              <w:spacing w:before="80" w:after="60" w:line="300" w:lineRule="exact"/>
              <w:jc w:val="left"/>
              <w:rPr>
                <w:b/>
                <w:bCs/>
                <w:position w:val="2"/>
                <w:rtl/>
                <w:lang w:bidi="ar-EG"/>
              </w:rPr>
            </w:pPr>
          </w:p>
        </w:tc>
        <w:tc>
          <w:tcPr>
            <w:tcW w:w="1998" w:type="pct"/>
          </w:tcPr>
          <w:p w14:paraId="11EE630A" w14:textId="77777777" w:rsidR="00CE1C08" w:rsidRPr="00D517B2" w:rsidRDefault="00CE1C08" w:rsidP="00CE1C08">
            <w:pPr>
              <w:spacing w:before="80" w:after="60" w:line="300" w:lineRule="exact"/>
              <w:jc w:val="left"/>
              <w:rPr>
                <w:position w:val="2"/>
              </w:rPr>
            </w:pPr>
          </w:p>
        </w:tc>
        <w:tc>
          <w:tcPr>
            <w:tcW w:w="2206" w:type="pct"/>
          </w:tcPr>
          <w:p w14:paraId="015A37AD" w14:textId="77777777" w:rsidR="00CE1C08" w:rsidRPr="00D517B2" w:rsidRDefault="00CE1C08" w:rsidP="00CE1C08">
            <w:pPr>
              <w:spacing w:before="80" w:after="60" w:line="300" w:lineRule="exact"/>
              <w:jc w:val="left"/>
              <w:rPr>
                <w:position w:val="2"/>
                <w:rtl/>
              </w:rPr>
            </w:pPr>
          </w:p>
        </w:tc>
      </w:tr>
      <w:tr w:rsidR="00CE1C08" w:rsidRPr="00D517B2" w14:paraId="24D4E56E" w14:textId="77777777" w:rsidTr="00024077">
        <w:trPr>
          <w:cantSplit/>
          <w:jc w:val="center"/>
        </w:trPr>
        <w:tc>
          <w:tcPr>
            <w:tcW w:w="796" w:type="pct"/>
          </w:tcPr>
          <w:p w14:paraId="6563271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7DEAE63" w14:textId="6BB37754" w:rsidR="00CE1C08" w:rsidRPr="00487ED0" w:rsidRDefault="00487ED0" w:rsidP="00487ED0">
            <w:pPr>
              <w:spacing w:before="80" w:after="60" w:line="300" w:lineRule="exact"/>
              <w:rPr>
                <w:b/>
                <w:bCs/>
                <w:spacing w:val="-4"/>
                <w:position w:val="2"/>
                <w:rtl/>
              </w:rPr>
            </w:pPr>
            <w:r w:rsidRPr="00487ED0">
              <w:rPr>
                <w:rFonts w:hint="cs"/>
                <w:b/>
                <w:bCs/>
                <w:spacing w:val="-4"/>
                <w:position w:val="2"/>
                <w:rtl/>
              </w:rPr>
              <w:t xml:space="preserve">منتدى </w:t>
            </w:r>
            <w:r w:rsidRPr="00487ED0">
              <w:rPr>
                <w:b/>
                <w:bCs/>
                <w:color w:val="000000"/>
                <w:spacing w:val="-4"/>
                <w:rtl/>
              </w:rPr>
              <w:t>فريق المهام المعني بالمدن الذكية المشترك بين اللجنة الكهرتقنية الدولية</w:t>
            </w:r>
            <w:r w:rsidRPr="00487ED0">
              <w:rPr>
                <w:b/>
                <w:bCs/>
                <w:color w:val="000000"/>
                <w:spacing w:val="-4"/>
              </w:rPr>
              <w:t xml:space="preserve"> (IEC) </w:t>
            </w:r>
            <w:r w:rsidRPr="00487ED0">
              <w:rPr>
                <w:b/>
                <w:bCs/>
                <w:color w:val="000000"/>
                <w:spacing w:val="-4"/>
                <w:rtl/>
              </w:rPr>
              <w:t>والمنظمة الدولية للتوحيد القياسي</w:t>
            </w:r>
            <w:r w:rsidRPr="00487ED0">
              <w:rPr>
                <w:b/>
                <w:bCs/>
                <w:color w:val="000000"/>
                <w:spacing w:val="-4"/>
              </w:rPr>
              <w:t xml:space="preserve"> (ISO) </w:t>
            </w:r>
            <w:r w:rsidRPr="00487ED0">
              <w:rPr>
                <w:b/>
                <w:bCs/>
                <w:color w:val="000000"/>
                <w:spacing w:val="-4"/>
                <w:rtl/>
              </w:rPr>
              <w:t>والاتحاد الدولي للاتصالات</w:t>
            </w:r>
            <w:r>
              <w:rPr>
                <w:rFonts w:hint="cs"/>
                <w:b/>
                <w:bCs/>
                <w:color w:val="000000"/>
                <w:spacing w:val="-4"/>
                <w:rtl/>
              </w:rPr>
              <w:t xml:space="preserve"> </w:t>
            </w:r>
            <w:r w:rsidRPr="00487ED0">
              <w:rPr>
                <w:b/>
                <w:bCs/>
                <w:color w:val="000000"/>
                <w:spacing w:val="-4"/>
              </w:rPr>
              <w:t>(ITU)</w:t>
            </w:r>
            <w:r w:rsidR="002C5D85" w:rsidRPr="00487ED0">
              <w:rPr>
                <w:b/>
                <w:bCs/>
                <w:spacing w:val="-4"/>
                <w:position w:val="2"/>
                <w:rtl/>
                <w:lang w:bidi="ar-EG"/>
              </w:rPr>
              <w:t xml:space="preserve"> </w:t>
            </w:r>
            <w:r w:rsidR="00152B2E">
              <w:rPr>
                <w:b/>
                <w:bCs/>
                <w:spacing w:val="-4"/>
                <w:position w:val="2"/>
                <w:lang w:bidi="ar-EG"/>
              </w:rPr>
              <w:t>(J-SCTF)</w:t>
            </w:r>
            <w:r w:rsidR="00152B2E">
              <w:rPr>
                <w:rFonts w:hint="cs"/>
                <w:b/>
                <w:bCs/>
                <w:spacing w:val="-4"/>
                <w:position w:val="2"/>
                <w:rtl/>
                <w:lang w:bidi="ar-EG"/>
              </w:rPr>
              <w:t xml:space="preserve"> </w:t>
            </w:r>
            <w:r w:rsidRPr="00487ED0">
              <w:rPr>
                <w:rFonts w:hint="cs"/>
                <w:b/>
                <w:bCs/>
                <w:spacing w:val="-4"/>
                <w:position w:val="2"/>
                <w:rtl/>
                <w:lang w:bidi="ar-EG"/>
              </w:rPr>
              <w:t>بشأن "تعزيز التعاون بين اللجنة الكهرتقنية الدولية والمنظمة الدولية للتوحيد القياسي والاتحاد الدولي للاتصالات فيما يتعلق بالمدن الذكية"</w:t>
            </w:r>
            <w:r>
              <w:rPr>
                <w:b/>
                <w:bCs/>
                <w:spacing w:val="-4"/>
                <w:position w:val="2"/>
                <w:rtl/>
                <w:lang w:bidi="ar-EG"/>
              </w:rPr>
              <w:br/>
            </w:r>
            <w:r w:rsidR="00A42DF0">
              <w:rPr>
                <w:rFonts w:hint="cs"/>
                <w:b/>
                <w:bCs/>
                <w:spacing w:val="-4"/>
                <w:position w:val="2"/>
                <w:rtl/>
                <w:lang w:bidi="ar-EG"/>
              </w:rPr>
              <w:t>(</w:t>
            </w:r>
            <w:r w:rsidRPr="00487ED0">
              <w:rPr>
                <w:rFonts w:hint="cs"/>
                <w:b/>
                <w:bCs/>
                <w:spacing w:val="-4"/>
                <w:position w:val="2"/>
                <w:rtl/>
                <w:lang w:bidi="ar-EG"/>
              </w:rPr>
              <w:t>اجتماع افتراضي بالكامل،</w:t>
            </w:r>
            <w:r w:rsidR="00024077" w:rsidRPr="00487ED0">
              <w:rPr>
                <w:rFonts w:hint="cs"/>
                <w:b/>
                <w:bCs/>
                <w:spacing w:val="-4"/>
                <w:position w:val="2"/>
                <w:rtl/>
                <w:lang w:bidi="ar-EG"/>
              </w:rPr>
              <w:t xml:space="preserve"> </w:t>
            </w:r>
            <w:r w:rsidR="00024077" w:rsidRPr="00487ED0">
              <w:rPr>
                <w:b/>
                <w:bCs/>
                <w:spacing w:val="-4"/>
                <w:position w:val="2"/>
              </w:rPr>
              <w:t>21</w:t>
            </w:r>
            <w:r w:rsidR="002C5D85" w:rsidRPr="00487ED0">
              <w:rPr>
                <w:b/>
                <w:bCs/>
                <w:spacing w:val="-4"/>
                <w:position w:val="2"/>
                <w:rtl/>
                <w:lang w:bidi="ar-EG"/>
              </w:rPr>
              <w:t xml:space="preserve"> </w:t>
            </w:r>
            <w:r w:rsidR="00024077" w:rsidRPr="00487ED0">
              <w:rPr>
                <w:rFonts w:hint="cs"/>
                <w:b/>
                <w:bCs/>
                <w:spacing w:val="-4"/>
                <w:position w:val="2"/>
                <w:rtl/>
                <w:lang w:bidi="ar-EG"/>
              </w:rPr>
              <w:t>يونيو</w:t>
            </w:r>
            <w:r w:rsidR="002C5D85" w:rsidRPr="00487ED0">
              <w:rPr>
                <w:b/>
                <w:bCs/>
                <w:spacing w:val="-4"/>
                <w:position w:val="2"/>
                <w:rtl/>
                <w:lang w:bidi="ar-EG"/>
              </w:rPr>
              <w:t xml:space="preserve"> </w:t>
            </w:r>
            <w:r w:rsidR="002C5D85" w:rsidRPr="00487ED0">
              <w:rPr>
                <w:b/>
                <w:bCs/>
                <w:spacing w:val="-4"/>
                <w:position w:val="2"/>
              </w:rPr>
              <w:t>2021</w:t>
            </w:r>
            <w:r w:rsidR="00024077" w:rsidRPr="00487ED0">
              <w:rPr>
                <w:rFonts w:hint="cs"/>
                <w:b/>
                <w:bCs/>
                <w:spacing w:val="-4"/>
                <w:position w:val="2"/>
                <w:rtl/>
              </w:rPr>
              <w:t>)</w:t>
            </w:r>
          </w:p>
        </w:tc>
      </w:tr>
    </w:tbl>
    <w:p w14:paraId="16728228" w14:textId="77777777" w:rsidR="00D517B2" w:rsidRPr="00D517B2" w:rsidRDefault="00D517B2" w:rsidP="006635B2">
      <w:pPr>
        <w:spacing w:before="600"/>
        <w:rPr>
          <w:lang w:bidi="ar-SY"/>
        </w:rPr>
      </w:pPr>
      <w:r w:rsidRPr="00D517B2">
        <w:rPr>
          <w:rFonts w:hint="cs"/>
          <w:rtl/>
          <w:lang w:bidi="ar-SY"/>
        </w:rPr>
        <w:t>حضرات السادة والسيدات،</w:t>
      </w:r>
    </w:p>
    <w:p w14:paraId="41F8002A" w14:textId="77777777" w:rsidR="00D517B2" w:rsidRPr="00D517B2" w:rsidRDefault="00D517B2" w:rsidP="00D517B2">
      <w:pPr>
        <w:rPr>
          <w:rtl/>
          <w:lang w:bidi="ar-EG"/>
        </w:rPr>
      </w:pPr>
      <w:r w:rsidRPr="00D517B2">
        <w:rPr>
          <w:rFonts w:hint="cs"/>
          <w:rtl/>
        </w:rPr>
        <w:t>تحية طيبة وبعد،</w:t>
      </w:r>
    </w:p>
    <w:p w14:paraId="3DD61F85" w14:textId="61A50830" w:rsidR="002C5D85" w:rsidRPr="002C5D85" w:rsidRDefault="002C5D85" w:rsidP="00031380">
      <w:pPr>
        <w:rPr>
          <w:rtl/>
          <w:lang w:bidi="ar-EG"/>
        </w:rPr>
      </w:pPr>
      <w:r w:rsidRPr="002C5D85">
        <w:rPr>
          <w:lang w:bidi="ar-SY"/>
        </w:rPr>
        <w:t>1</w:t>
      </w:r>
      <w:r w:rsidRPr="002C5D85">
        <w:rPr>
          <w:rtl/>
          <w:lang w:bidi="ar-EG"/>
        </w:rPr>
        <w:tab/>
        <w:t xml:space="preserve">يسعدني أن أحيطكم علماً بأن </w:t>
      </w:r>
      <w:r w:rsidRPr="00FB21D6">
        <w:rPr>
          <w:b/>
          <w:bCs/>
          <w:rtl/>
          <w:lang w:bidi="ar-EG"/>
        </w:rPr>
        <w:t xml:space="preserve">الاتحاد الدولي للاتصالات </w:t>
      </w:r>
      <w:r w:rsidRPr="00FB21D6">
        <w:rPr>
          <w:b/>
          <w:bCs/>
          <w:lang w:bidi="ar-SY"/>
        </w:rPr>
        <w:t>(ITU)</w:t>
      </w:r>
      <w:r w:rsidRPr="002C5D85">
        <w:rPr>
          <w:rtl/>
          <w:lang w:bidi="ar-EG"/>
        </w:rPr>
        <w:t xml:space="preserve"> </w:t>
      </w:r>
      <w:r w:rsidR="00FB21D6">
        <w:rPr>
          <w:rFonts w:hint="cs"/>
          <w:rtl/>
          <w:lang w:bidi="ar-EG"/>
        </w:rPr>
        <w:t xml:space="preserve">بالاشتراك مع </w:t>
      </w:r>
      <w:r w:rsidR="00FB21D6" w:rsidRPr="00A42DF0">
        <w:rPr>
          <w:rFonts w:hint="cs"/>
          <w:b/>
          <w:bCs/>
          <w:rtl/>
          <w:lang w:bidi="ar-EG"/>
        </w:rPr>
        <w:t>اللجنة الكهرتقنية الدولية</w:t>
      </w:r>
      <w:r w:rsidR="00031380">
        <w:rPr>
          <w:rFonts w:hint="cs"/>
          <w:b/>
          <w:bCs/>
          <w:rtl/>
          <w:lang w:bidi="ar-EG"/>
        </w:rPr>
        <w:t xml:space="preserve"> </w:t>
      </w:r>
      <w:r w:rsidR="00031380" w:rsidRPr="00031380">
        <w:rPr>
          <w:b/>
          <w:bCs/>
          <w:lang w:val="en-GB" w:bidi="ar-EG"/>
        </w:rPr>
        <w:t>(IEC)</w:t>
      </w:r>
      <w:r w:rsidR="00FB21D6" w:rsidRPr="00A42DF0">
        <w:rPr>
          <w:rFonts w:hint="cs"/>
          <w:b/>
          <w:bCs/>
          <w:rtl/>
          <w:lang w:bidi="ar-EG"/>
        </w:rPr>
        <w:t xml:space="preserve"> </w:t>
      </w:r>
      <w:r w:rsidR="00FB21D6" w:rsidRPr="005E1C29">
        <w:rPr>
          <w:rFonts w:hint="cs"/>
          <w:rtl/>
          <w:lang w:bidi="ar-EG"/>
        </w:rPr>
        <w:t>و</w:t>
      </w:r>
      <w:r w:rsidR="00FB21D6" w:rsidRPr="00A42DF0">
        <w:rPr>
          <w:rFonts w:hint="cs"/>
          <w:b/>
          <w:bCs/>
          <w:rtl/>
          <w:lang w:bidi="ar-EG"/>
        </w:rPr>
        <w:t>المنظمة الدولية للتوحيد القياسي</w:t>
      </w:r>
      <w:r w:rsidR="00031380">
        <w:rPr>
          <w:rFonts w:hint="cs"/>
          <w:b/>
          <w:bCs/>
          <w:rtl/>
          <w:lang w:bidi="ar-EG"/>
        </w:rPr>
        <w:t xml:space="preserve"> </w:t>
      </w:r>
      <w:r w:rsidR="00031380" w:rsidRPr="00031380">
        <w:rPr>
          <w:b/>
          <w:bCs/>
          <w:lang w:val="en-GB" w:bidi="ar-EG"/>
        </w:rPr>
        <w:t>(ISO)</w:t>
      </w:r>
      <w:r w:rsidR="00FB21D6">
        <w:rPr>
          <w:rFonts w:hint="cs"/>
          <w:rtl/>
          <w:lang w:bidi="ar-EG"/>
        </w:rPr>
        <w:t xml:space="preserve"> </w:t>
      </w:r>
      <w:r w:rsidRPr="002C5D85">
        <w:rPr>
          <w:rtl/>
          <w:lang w:bidi="ar-EG"/>
        </w:rPr>
        <w:t xml:space="preserve">بصدد تنظيم منتدى </w:t>
      </w:r>
      <w:r w:rsidR="00FB21D6" w:rsidRPr="00487ED0">
        <w:rPr>
          <w:b/>
          <w:bCs/>
          <w:color w:val="000000"/>
          <w:spacing w:val="-4"/>
          <w:rtl/>
        </w:rPr>
        <w:t>فريق المهام المعني بالمدن الذكية المشترك بين اللجنة الكهرتقنية الدولية</w:t>
      </w:r>
      <w:r w:rsidR="00FB21D6" w:rsidRPr="00487ED0">
        <w:rPr>
          <w:b/>
          <w:bCs/>
          <w:color w:val="000000"/>
          <w:spacing w:val="-4"/>
        </w:rPr>
        <w:t xml:space="preserve"> </w:t>
      </w:r>
      <w:r w:rsidR="00FB21D6" w:rsidRPr="00487ED0">
        <w:rPr>
          <w:b/>
          <w:bCs/>
          <w:color w:val="000000"/>
          <w:spacing w:val="-4"/>
          <w:rtl/>
        </w:rPr>
        <w:t>والمنظمة الدولية للتوحيد القياسي</w:t>
      </w:r>
      <w:r w:rsidR="00FB21D6" w:rsidRPr="00487ED0">
        <w:rPr>
          <w:b/>
          <w:bCs/>
          <w:color w:val="000000"/>
          <w:spacing w:val="-4"/>
        </w:rPr>
        <w:t xml:space="preserve"> </w:t>
      </w:r>
      <w:r w:rsidR="00FB21D6" w:rsidRPr="00487ED0">
        <w:rPr>
          <w:b/>
          <w:bCs/>
          <w:color w:val="000000"/>
          <w:spacing w:val="-4"/>
          <w:rtl/>
        </w:rPr>
        <w:t>والاتحاد الدولي للاتصالات</w:t>
      </w:r>
      <w:r w:rsidR="00FB21D6" w:rsidRPr="00487ED0">
        <w:rPr>
          <w:b/>
          <w:bCs/>
          <w:spacing w:val="-4"/>
          <w:position w:val="2"/>
          <w:rtl/>
          <w:lang w:bidi="ar-EG"/>
        </w:rPr>
        <w:t xml:space="preserve"> </w:t>
      </w:r>
      <w:r w:rsidR="00FB21D6">
        <w:rPr>
          <w:b/>
          <w:bCs/>
          <w:spacing w:val="-4"/>
          <w:position w:val="2"/>
          <w:lang w:bidi="ar-EG"/>
        </w:rPr>
        <w:t>(J-SCTF)</w:t>
      </w:r>
      <w:r w:rsidR="00FB21D6">
        <w:rPr>
          <w:rFonts w:hint="cs"/>
          <w:b/>
          <w:bCs/>
          <w:spacing w:val="-4"/>
          <w:position w:val="2"/>
          <w:rtl/>
          <w:lang w:bidi="ar-EG"/>
        </w:rPr>
        <w:t xml:space="preserve"> </w:t>
      </w:r>
      <w:r w:rsidRPr="002C5D85">
        <w:rPr>
          <w:rtl/>
          <w:lang w:bidi="ar-EG"/>
        </w:rPr>
        <w:t>بشأن</w:t>
      </w:r>
      <w:r w:rsidR="00031380">
        <w:rPr>
          <w:rFonts w:hint="cs"/>
          <w:rtl/>
          <w:lang w:bidi="ar-EG"/>
        </w:rPr>
        <w:t xml:space="preserve"> </w:t>
      </w:r>
      <w:r w:rsidRPr="002C5D85">
        <w:rPr>
          <w:rtl/>
          <w:lang w:bidi="ar-EG"/>
        </w:rPr>
        <w:t>"</w:t>
      </w:r>
      <w:r w:rsidR="00FB21D6" w:rsidRPr="00487ED0">
        <w:rPr>
          <w:rFonts w:hint="cs"/>
          <w:b/>
          <w:bCs/>
          <w:spacing w:val="-4"/>
          <w:position w:val="2"/>
          <w:rtl/>
          <w:lang w:bidi="ar-EG"/>
        </w:rPr>
        <w:t>تعزيز التعاون بين اللجنة الكهرتقنية الدولية والمنظمة الدولية للتوحيد القياسي والاتحاد الدولي للاتصالات فيما يتعلق بالمدن الذكية</w:t>
      </w:r>
      <w:r w:rsidRPr="002C5D85">
        <w:rPr>
          <w:rtl/>
          <w:lang w:bidi="ar-EG"/>
        </w:rPr>
        <w:t>". وسيعقد هذا</w:t>
      </w:r>
      <w:r w:rsidR="00031380">
        <w:rPr>
          <w:rFonts w:hint="cs"/>
          <w:rtl/>
          <w:lang w:bidi="ar-EG"/>
        </w:rPr>
        <w:t> </w:t>
      </w:r>
      <w:r w:rsidRPr="002C5D85">
        <w:rPr>
          <w:rtl/>
          <w:lang w:bidi="ar-EG"/>
        </w:rPr>
        <w:t xml:space="preserve">المنتدى افتراضياً يوم </w:t>
      </w:r>
      <w:r w:rsidR="00A42DF0">
        <w:rPr>
          <w:rFonts w:hint="cs"/>
          <w:b/>
          <w:bCs/>
          <w:rtl/>
          <w:lang w:bidi="ar-SY"/>
        </w:rPr>
        <w:t>21</w:t>
      </w:r>
      <w:r w:rsidRPr="002C5D85">
        <w:rPr>
          <w:b/>
          <w:bCs/>
          <w:rtl/>
          <w:lang w:bidi="ar-EG"/>
        </w:rPr>
        <w:t xml:space="preserve"> </w:t>
      </w:r>
      <w:r w:rsidR="00FB21D6">
        <w:rPr>
          <w:rFonts w:hint="cs"/>
          <w:b/>
          <w:bCs/>
          <w:rtl/>
          <w:lang w:bidi="ar-EG"/>
        </w:rPr>
        <w:t>يونيو</w:t>
      </w:r>
      <w:r w:rsidRPr="002C5D85">
        <w:rPr>
          <w:b/>
          <w:bCs/>
          <w:rtl/>
          <w:lang w:bidi="ar-EG"/>
        </w:rPr>
        <w:t xml:space="preserve"> </w:t>
      </w:r>
      <w:r w:rsidRPr="002C5D85">
        <w:rPr>
          <w:b/>
          <w:bCs/>
          <w:lang w:bidi="ar-SY"/>
        </w:rPr>
        <w:t>2021</w:t>
      </w:r>
      <w:r w:rsidRPr="002C5D85">
        <w:rPr>
          <w:rtl/>
          <w:lang w:bidi="ar-EG"/>
        </w:rPr>
        <w:t xml:space="preserve"> من الساعة </w:t>
      </w:r>
      <w:r w:rsidRPr="002C5D85">
        <w:rPr>
          <w:lang w:bidi="ar-SY"/>
        </w:rPr>
        <w:t>1</w:t>
      </w:r>
      <w:r w:rsidR="00FB21D6">
        <w:rPr>
          <w:lang w:bidi="ar-SY"/>
        </w:rPr>
        <w:t>2</w:t>
      </w:r>
      <w:r w:rsidRPr="002C5D85">
        <w:rPr>
          <w:lang w:bidi="ar-SY"/>
        </w:rPr>
        <w:t>:00</w:t>
      </w:r>
      <w:r w:rsidRPr="002C5D85">
        <w:rPr>
          <w:rtl/>
          <w:lang w:bidi="ar-EG"/>
        </w:rPr>
        <w:t xml:space="preserve"> إلى الساعة </w:t>
      </w:r>
      <w:r w:rsidRPr="002C5D85">
        <w:rPr>
          <w:lang w:bidi="ar-SY"/>
        </w:rPr>
        <w:t>1</w:t>
      </w:r>
      <w:r w:rsidR="00FB21D6">
        <w:rPr>
          <w:lang w:bidi="ar-SY"/>
        </w:rPr>
        <w:t>5</w:t>
      </w:r>
      <w:r w:rsidRPr="002C5D85">
        <w:rPr>
          <w:lang w:bidi="ar-SY"/>
        </w:rPr>
        <w:t>:00</w:t>
      </w:r>
      <w:r w:rsidRPr="002C5D85">
        <w:rPr>
          <w:rtl/>
          <w:lang w:bidi="ar-EG"/>
        </w:rPr>
        <w:t xml:space="preserve"> بتوقيت وسط أوروبا الصيفي</w:t>
      </w:r>
      <w:r w:rsidR="000A76DA">
        <w:rPr>
          <w:rFonts w:hint="cs"/>
          <w:rtl/>
          <w:lang w:bidi="ar-EG"/>
        </w:rPr>
        <w:t>/توقيت جنيف</w:t>
      </w:r>
      <w:r w:rsidRPr="002C5D85">
        <w:rPr>
          <w:rtl/>
          <w:lang w:bidi="ar-EG"/>
        </w:rPr>
        <w:t>.</w:t>
      </w:r>
    </w:p>
    <w:p w14:paraId="5A840190" w14:textId="608822D8" w:rsidR="002C5D85" w:rsidRDefault="002C5D85" w:rsidP="002C5D85">
      <w:pPr>
        <w:rPr>
          <w:rtl/>
        </w:rPr>
      </w:pPr>
      <w:r w:rsidRPr="002C5D85">
        <w:rPr>
          <w:lang w:bidi="ar-SY"/>
        </w:rPr>
        <w:t>2</w:t>
      </w:r>
      <w:r w:rsidRPr="00442C68">
        <w:rPr>
          <w:spacing w:val="-2"/>
          <w:rtl/>
          <w:lang w:bidi="ar-EG"/>
        </w:rPr>
        <w:tab/>
      </w:r>
      <w:r w:rsidR="00E551DE" w:rsidRPr="00442C68">
        <w:rPr>
          <w:rFonts w:hint="cs"/>
          <w:spacing w:val="-2"/>
          <w:rtl/>
          <w:lang w:bidi="ar-EG"/>
        </w:rPr>
        <w:t xml:space="preserve">وسيعرض هذا المنتدى بشكل أساسي أساليب عمل اللجنة الكهرتقنية الدولية والمنظمة الدولية للتوحيد القياسي وقطاع تقييس الاتصالات بالاتحاد الدولي للاتصالات التي تشمل </w:t>
      </w:r>
      <w:r w:rsidR="00A42DF0" w:rsidRPr="00442C68">
        <w:rPr>
          <w:rFonts w:hint="cs"/>
          <w:spacing w:val="-2"/>
          <w:rtl/>
          <w:lang w:bidi="ar-EG"/>
        </w:rPr>
        <w:t>ال</w:t>
      </w:r>
      <w:r w:rsidR="00E551DE" w:rsidRPr="00442C68">
        <w:rPr>
          <w:rFonts w:hint="cs"/>
          <w:spacing w:val="-2"/>
          <w:rtl/>
          <w:lang w:bidi="ar-EG"/>
        </w:rPr>
        <w:t xml:space="preserve">هيكل </w:t>
      </w:r>
      <w:r w:rsidR="00A42DF0" w:rsidRPr="00442C68">
        <w:rPr>
          <w:rFonts w:hint="cs"/>
          <w:spacing w:val="-2"/>
          <w:rtl/>
          <w:lang w:bidi="ar-EG"/>
        </w:rPr>
        <w:t>التنظيمي</w:t>
      </w:r>
      <w:r w:rsidR="00E551DE" w:rsidRPr="00442C68">
        <w:rPr>
          <w:rFonts w:hint="cs"/>
          <w:spacing w:val="-2"/>
          <w:rtl/>
          <w:lang w:bidi="ar-EG"/>
        </w:rPr>
        <w:t xml:space="preserve">، </w:t>
      </w:r>
      <w:r w:rsidR="00DF1BD3" w:rsidRPr="00442C68">
        <w:rPr>
          <w:rFonts w:hint="cs"/>
          <w:spacing w:val="-2"/>
          <w:rtl/>
          <w:lang w:bidi="ar-EG"/>
        </w:rPr>
        <w:t>ووضع</w:t>
      </w:r>
      <w:r w:rsidR="00E551DE" w:rsidRPr="00442C68">
        <w:rPr>
          <w:rFonts w:hint="cs"/>
          <w:spacing w:val="-2"/>
          <w:rtl/>
          <w:lang w:bidi="ar-EG"/>
        </w:rPr>
        <w:t xml:space="preserve"> بنود عمل جديدة، و</w:t>
      </w:r>
      <w:r w:rsidR="00DF1BD3" w:rsidRPr="00442C68">
        <w:rPr>
          <w:rFonts w:hint="cs"/>
          <w:spacing w:val="-2"/>
          <w:rtl/>
          <w:lang w:bidi="ar-EG"/>
        </w:rPr>
        <w:t xml:space="preserve">تحديد </w:t>
      </w:r>
      <w:r w:rsidR="00E551DE" w:rsidRPr="00442C68">
        <w:rPr>
          <w:rFonts w:hint="cs"/>
          <w:spacing w:val="-2"/>
          <w:rtl/>
          <w:lang w:bidi="ar-EG"/>
        </w:rPr>
        <w:t xml:space="preserve">عملية صنع القرار، وعملية العمل المشترك وما إلى ذلك. وستتضمن الجلسات معلومات بشأن أساليب اللجنة </w:t>
      </w:r>
      <w:r w:rsidR="00E551DE" w:rsidRPr="00442C68">
        <w:rPr>
          <w:spacing w:val="-2"/>
          <w:lang w:bidi="ar-EG"/>
        </w:rPr>
        <w:t>IEC</w:t>
      </w:r>
      <w:r w:rsidR="00E551DE" w:rsidRPr="00442C68">
        <w:rPr>
          <w:rFonts w:hint="cs"/>
          <w:spacing w:val="-2"/>
          <w:rtl/>
          <w:lang w:bidi="ar-EG"/>
        </w:rPr>
        <w:t xml:space="preserve"> والمنظمة </w:t>
      </w:r>
      <w:r w:rsidR="00E551DE" w:rsidRPr="00442C68">
        <w:rPr>
          <w:spacing w:val="-2"/>
          <w:lang w:bidi="ar-EG"/>
        </w:rPr>
        <w:t>ISO</w:t>
      </w:r>
      <w:r w:rsidR="00E551DE" w:rsidRPr="00442C68">
        <w:rPr>
          <w:rFonts w:hint="cs"/>
          <w:spacing w:val="-2"/>
          <w:rtl/>
          <w:lang w:bidi="ar-EG"/>
        </w:rPr>
        <w:t xml:space="preserve"> والقطاع </w:t>
      </w:r>
      <w:r w:rsidR="00E551DE" w:rsidRPr="00442C68">
        <w:rPr>
          <w:spacing w:val="-2"/>
          <w:lang w:bidi="ar-EG"/>
        </w:rPr>
        <w:t>ITU</w:t>
      </w:r>
      <w:r w:rsidR="00E551DE" w:rsidRPr="00442C68">
        <w:rPr>
          <w:spacing w:val="-2"/>
          <w:lang w:bidi="ar-EG"/>
        </w:rPr>
        <w:noBreakHyphen/>
        <w:t>T</w:t>
      </w:r>
      <w:r w:rsidR="00E551DE" w:rsidRPr="00442C68">
        <w:rPr>
          <w:rFonts w:hint="cs"/>
          <w:spacing w:val="-2"/>
          <w:rtl/>
          <w:lang w:bidi="ar-EG"/>
        </w:rPr>
        <w:t xml:space="preserve"> وكذلك اللجنة التقنية رقم </w:t>
      </w:r>
      <w:r w:rsidR="00E551DE" w:rsidRPr="00442C68">
        <w:rPr>
          <w:spacing w:val="-2"/>
          <w:lang w:bidi="ar-EG"/>
        </w:rPr>
        <w:t>1</w:t>
      </w:r>
      <w:r w:rsidR="00E551DE" w:rsidRPr="00442C68">
        <w:rPr>
          <w:rFonts w:hint="cs"/>
          <w:spacing w:val="-2"/>
          <w:rtl/>
          <w:lang w:bidi="ar-EG"/>
        </w:rPr>
        <w:t xml:space="preserve"> </w:t>
      </w:r>
      <w:r w:rsidR="00E551DE" w:rsidRPr="00442C68">
        <w:rPr>
          <w:spacing w:val="-2"/>
          <w:lang w:bidi="ar-EG"/>
        </w:rPr>
        <w:t>(JTC1)</w:t>
      </w:r>
      <w:r w:rsidR="00E551DE" w:rsidRPr="00442C68">
        <w:rPr>
          <w:rFonts w:hint="cs"/>
          <w:spacing w:val="-2"/>
          <w:rtl/>
          <w:lang w:bidi="ar-EG"/>
        </w:rPr>
        <w:t xml:space="preserve"> وس</w:t>
      </w:r>
      <w:r w:rsidR="00DF1BD3" w:rsidRPr="00442C68">
        <w:rPr>
          <w:rFonts w:hint="cs"/>
          <w:spacing w:val="-2"/>
          <w:rtl/>
          <w:lang w:bidi="ar-EG"/>
        </w:rPr>
        <w:t>ت</w:t>
      </w:r>
      <w:r w:rsidR="00E551DE" w:rsidRPr="00442C68">
        <w:rPr>
          <w:rFonts w:hint="cs"/>
          <w:spacing w:val="-2"/>
          <w:rtl/>
          <w:lang w:bidi="ar-EG"/>
        </w:rPr>
        <w:t xml:space="preserve">خوض في عملية وضع نصوص مشتركة بين قطاع تقييس الاتصالات </w:t>
      </w:r>
      <w:r w:rsidR="008D305E" w:rsidRPr="00442C68">
        <w:rPr>
          <w:rFonts w:hint="cs"/>
          <w:spacing w:val="-2"/>
          <w:rtl/>
          <w:lang w:bidi="ar-EG"/>
        </w:rPr>
        <w:t>واللجنة</w:t>
      </w:r>
      <w:r w:rsidR="008D305E" w:rsidRPr="00442C68">
        <w:rPr>
          <w:color w:val="000000"/>
          <w:spacing w:val="-2"/>
          <w:rtl/>
        </w:rPr>
        <w:t xml:space="preserve"> التقنية رقم 1 المشتركة بين المنظمة الدولية للتوحيد </w:t>
      </w:r>
      <w:r w:rsidR="001E79A9">
        <w:rPr>
          <w:rFonts w:hint="cs"/>
          <w:color w:val="000000"/>
          <w:spacing w:val="-2"/>
          <w:rtl/>
        </w:rPr>
        <w:t>القياسي</w:t>
      </w:r>
      <w:r w:rsidR="008D305E" w:rsidRPr="00442C68">
        <w:rPr>
          <w:color w:val="000000"/>
          <w:spacing w:val="-2"/>
          <w:rtl/>
        </w:rPr>
        <w:t xml:space="preserve"> واللجنة الكهرتقنية الدولية</w:t>
      </w:r>
      <w:r w:rsidR="008D305E" w:rsidRPr="00442C68">
        <w:rPr>
          <w:rFonts w:hint="cs"/>
          <w:color w:val="000000"/>
          <w:spacing w:val="-2"/>
          <w:rtl/>
        </w:rPr>
        <w:t>.</w:t>
      </w:r>
      <w:r w:rsidR="008D305E" w:rsidRPr="00442C68">
        <w:rPr>
          <w:rFonts w:hint="cs"/>
          <w:spacing w:val="-2"/>
          <w:rtl/>
          <w:lang w:bidi="ar-EG"/>
        </w:rPr>
        <w:t xml:space="preserve"> وسينضم أيضاً </w:t>
      </w:r>
      <w:r w:rsidR="008D305E" w:rsidRPr="00442C68">
        <w:rPr>
          <w:color w:val="000000"/>
          <w:spacing w:val="-2"/>
          <w:rtl/>
        </w:rPr>
        <w:t>فريق التنسيق المعني ببرنامج التقييس</w:t>
      </w:r>
      <w:r w:rsidR="008D305E" w:rsidRPr="00442C68">
        <w:rPr>
          <w:color w:val="000000"/>
          <w:spacing w:val="-2"/>
        </w:rPr>
        <w:t xml:space="preserve"> (SPCG) </w:t>
      </w:r>
      <w:r w:rsidR="008D305E" w:rsidRPr="00442C68">
        <w:rPr>
          <w:color w:val="000000"/>
          <w:spacing w:val="-2"/>
          <w:rtl/>
        </w:rPr>
        <w:t>المشترك بين مجلس إدارة التقييس للجنة الكهرتقنية الدولية/مجلس الإدارة التقنية للمنظمة الدولية للتوحيد القياسي/الفريق الاستشاري لتقييس الاتصالات التابع لقطاع تقييس الاتصالات</w:t>
      </w:r>
      <w:r w:rsidR="008D305E" w:rsidRPr="00442C68">
        <w:rPr>
          <w:rFonts w:hint="cs"/>
          <w:spacing w:val="-2"/>
          <w:rtl/>
        </w:rPr>
        <w:t xml:space="preserve"> لعرض دور الفريق</w:t>
      </w:r>
      <w:r w:rsidR="00442C68" w:rsidRPr="00442C68">
        <w:rPr>
          <w:rFonts w:hint="eastAsia"/>
          <w:spacing w:val="-2"/>
          <w:rtl/>
        </w:rPr>
        <w:t> </w:t>
      </w:r>
      <w:r w:rsidR="008D305E" w:rsidRPr="00442C68">
        <w:rPr>
          <w:rFonts w:hint="cs"/>
          <w:spacing w:val="-2"/>
          <w:rtl/>
        </w:rPr>
        <w:t>ووظيفته.</w:t>
      </w:r>
    </w:p>
    <w:p w14:paraId="5B60E546" w14:textId="3C5D71C3" w:rsidR="002C5D85" w:rsidRPr="002C5D85" w:rsidRDefault="00024077" w:rsidP="002C5D85">
      <w:pPr>
        <w:rPr>
          <w:rtl/>
          <w:lang w:bidi="ar-EG"/>
        </w:rPr>
      </w:pPr>
      <w:r>
        <w:rPr>
          <w:lang w:bidi="ar-SY"/>
        </w:rPr>
        <w:t>3</w:t>
      </w:r>
      <w:r w:rsidR="002C5D85" w:rsidRPr="002C5D85">
        <w:rPr>
          <w:rtl/>
          <w:lang w:bidi="ar-EG"/>
        </w:rPr>
        <w:tab/>
        <w:t xml:space="preserve">والمشاركة في المنتدى الافتراضي مفتوحة لجميع أصحاب المصلحة المهتمين بمن فيهم أبرز الخبراء المتخصصين في المجال، من كبار واضعي السياسات إلى المهندسين والمصممين والمخططين والمسؤولين الحكوميين والمنظمين وخبراء وضع المعايير والدول الأعضاء في الاتحاد وأعضاء القطاع والمنتسبين والمؤسسات الأكاديمية وأمام </w:t>
      </w:r>
      <w:r w:rsidR="002C5D85" w:rsidRPr="002C5D85">
        <w:rPr>
          <w:rtl/>
        </w:rPr>
        <w:t>أي شخص من بلد عضو في الاتحاد يرغب في المساهمة في العمل</w:t>
      </w:r>
      <w:r w:rsidR="002C5D85" w:rsidRPr="002C5D85">
        <w:rPr>
          <w:rtl/>
          <w:lang w:bidi="ar-EG"/>
        </w:rPr>
        <w:t xml:space="preserve">. </w:t>
      </w:r>
      <w:r w:rsidR="002C5D85" w:rsidRPr="002C5D85">
        <w:rPr>
          <w:rtl/>
        </w:rPr>
        <w:t>ويشمل ذلك الأفراد الذين هم أيضاً أعضاء في المنظمات الدولية والإقليمية والوطنية</w:t>
      </w:r>
      <w:r w:rsidR="002C5D85" w:rsidRPr="002C5D85">
        <w:rPr>
          <w:rtl/>
          <w:lang w:bidi="ar-EG"/>
        </w:rPr>
        <w:t>. والمشاركة في المنتدى مجانية.</w:t>
      </w:r>
    </w:p>
    <w:p w14:paraId="622B179C" w14:textId="6833B29E" w:rsidR="00D517B2" w:rsidRDefault="00024077" w:rsidP="00024077">
      <w:pPr>
        <w:rPr>
          <w:rtl/>
          <w:lang w:bidi="ar-SY"/>
        </w:rPr>
      </w:pPr>
      <w:r>
        <w:rPr>
          <w:lang w:bidi="ar-SY"/>
        </w:rPr>
        <w:lastRenderedPageBreak/>
        <w:t>4</w:t>
      </w:r>
      <w:r w:rsidR="002C5D85" w:rsidRPr="002C5D85">
        <w:rPr>
          <w:rtl/>
          <w:lang w:bidi="ar-EG"/>
        </w:rPr>
        <w:tab/>
        <w:t xml:space="preserve">وستتاح المعلومات المتعلقة بالمنتدى بما في ذلك مشروع البرنامج، والمتحدثون، وتفاصيل التوصيل عن بُعد، ورابط التسجيل وغير ذلك، في الموقع الإلكتروني للحدث في العنوان التالي: </w:t>
      </w:r>
      <w:hyperlink r:id="rId10" w:history="1">
        <w:r w:rsidRPr="00024077">
          <w:rPr>
            <w:rStyle w:val="Hyperlink"/>
            <w:lang w:val="en-GB" w:bidi="ar-SY"/>
          </w:rPr>
          <w:t>https://www.itu.int/en/ITU-T/Workshops-and-Seminars/2021/0621/Pages/default.aspx</w:t>
        </w:r>
      </w:hyperlink>
      <w:r w:rsidR="002C5D85" w:rsidRPr="002C5D85">
        <w:rPr>
          <w:rtl/>
          <w:lang w:bidi="ar-EG"/>
        </w:rPr>
        <w:t xml:space="preserve">. </w:t>
      </w:r>
      <w:r w:rsidR="002C5D85" w:rsidRPr="002C5D85">
        <w:rPr>
          <w:rtl/>
        </w:rPr>
        <w:t>وسيُحدَّث هذا الموقع الإلكتروني بانتظام كلما وردت معلومات جديدة أو</w:t>
      </w:r>
      <w:r w:rsidR="00442C68">
        <w:rPr>
          <w:rFonts w:hint="cs"/>
          <w:rtl/>
        </w:rPr>
        <w:t> </w:t>
      </w:r>
      <w:r w:rsidR="002C5D85" w:rsidRPr="002C5D85">
        <w:rPr>
          <w:rtl/>
        </w:rPr>
        <w:t>معدّلة، ويرجى من المشاركين المواظبة على زيارته للاطلاع على أحدث المعلومات</w:t>
      </w:r>
      <w:r w:rsidR="002C5D85" w:rsidRPr="002C5D85">
        <w:rPr>
          <w:rtl/>
          <w:lang w:bidi="ar-EG"/>
        </w:rPr>
        <w:t>. ويرجى ملاحظة أن التسجيل إلزامي للمشاركة في المنتدى.</w:t>
      </w:r>
    </w:p>
    <w:p w14:paraId="2A359909" w14:textId="67D8F875"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3F31897" w14:textId="09C09F70" w:rsidR="00E84438" w:rsidRPr="00D517B2" w:rsidRDefault="009570A5" w:rsidP="00746232">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4710568C" wp14:editId="0F755759">
            <wp:simplePos x="0" y="0"/>
            <wp:positionH relativeFrom="column">
              <wp:posOffset>5382260</wp:posOffset>
            </wp:positionH>
            <wp:positionV relativeFrom="paragraph">
              <wp:posOffset>20808</wp:posOffset>
            </wp:positionV>
            <wp:extent cx="765175" cy="52973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65387" cy="52988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997A" w14:textId="77777777" w:rsidR="00D472D8" w:rsidRDefault="00D472D8" w:rsidP="006C3242">
      <w:pPr>
        <w:spacing w:before="0" w:line="240" w:lineRule="auto"/>
      </w:pPr>
      <w:r>
        <w:separator/>
      </w:r>
    </w:p>
  </w:endnote>
  <w:endnote w:type="continuationSeparator" w:id="0">
    <w:p w14:paraId="15890618" w14:textId="77777777" w:rsidR="00D472D8" w:rsidRDefault="00D472D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E0E2" w14:textId="77777777" w:rsidR="00926F44" w:rsidRPr="00B02581"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Theme="minorHAnsi" w:eastAsia="Times New Roman" w:hAnsiTheme="minorHAnsi" w:cs="Times New Roman"/>
        <w:caps/>
        <w:noProof/>
        <w:sz w:val="18"/>
        <w:szCs w:val="18"/>
        <w:lang w:val="en-GB" w:eastAsia="en-US"/>
      </w:rPr>
    </w:pPr>
    <w:r w:rsidRPr="00B02581">
      <w:rPr>
        <w:rFonts w:asciiTheme="minorHAnsi" w:eastAsia="Times New Roman" w:hAnsiTheme="minorHAnsi" w:cs="Calibri"/>
        <w:noProof/>
        <w:color w:val="0070C0"/>
        <w:sz w:val="18"/>
        <w:szCs w:val="18"/>
        <w:lang w:val="fr-CH" w:eastAsia="en-US"/>
      </w:rPr>
      <w:t xml:space="preserve">International Telecommunication Union • Place des Nations </w:t>
    </w:r>
    <w:r w:rsidRPr="00B02581">
      <w:rPr>
        <w:rFonts w:asciiTheme="minorHAnsi" w:eastAsia="Times New Roman" w:hAnsiTheme="minorHAnsi" w:cs="Calibri"/>
        <w:caps/>
        <w:noProof/>
        <w:color w:val="0070C0"/>
        <w:sz w:val="18"/>
        <w:szCs w:val="18"/>
        <w:lang w:val="fr-CH" w:eastAsia="en-US"/>
      </w:rPr>
      <w:t>•</w:t>
    </w:r>
    <w:r w:rsidRPr="00B02581">
      <w:rPr>
        <w:rFonts w:asciiTheme="minorHAnsi" w:eastAsia="Times New Roman" w:hAnsiTheme="minorHAnsi" w:cs="Calibri"/>
        <w:noProof/>
        <w:color w:val="0070C0"/>
        <w:sz w:val="18"/>
        <w:szCs w:val="18"/>
        <w:lang w:val="fr-CH" w:eastAsia="en-US"/>
      </w:rPr>
      <w:t xml:space="preserve"> CH</w:t>
    </w:r>
    <w:r w:rsidRPr="00B02581">
      <w:rPr>
        <w:rFonts w:asciiTheme="minorHAnsi" w:eastAsia="Times New Roman" w:hAnsiTheme="minorHAnsi" w:cs="Calibri"/>
        <w:noProof/>
        <w:color w:val="0070C0"/>
        <w:sz w:val="18"/>
        <w:szCs w:val="18"/>
        <w:lang w:val="fr-CH" w:eastAsia="en-US"/>
      </w:rPr>
      <w:noBreakHyphen/>
      <w:t xml:space="preserve">1211 Geneva 20 </w:t>
    </w:r>
    <w:r w:rsidRPr="00B02581">
      <w:rPr>
        <w:rFonts w:asciiTheme="minorHAnsi" w:eastAsia="Times New Roman" w:hAnsiTheme="minorHAnsi" w:cs="Calibri"/>
        <w:caps/>
        <w:noProof/>
        <w:color w:val="0070C0"/>
        <w:sz w:val="18"/>
        <w:szCs w:val="18"/>
        <w:lang w:val="fr-CH" w:eastAsia="en-US"/>
      </w:rPr>
      <w:t>•</w:t>
    </w:r>
    <w:r w:rsidRPr="00B02581">
      <w:rPr>
        <w:rFonts w:asciiTheme="minorHAnsi" w:eastAsia="Times New Roman" w:hAnsiTheme="minorHAnsi" w:cs="Calibri"/>
        <w:noProof/>
        <w:color w:val="0070C0"/>
        <w:sz w:val="18"/>
        <w:szCs w:val="18"/>
        <w:lang w:val="fr-CH" w:eastAsia="en-US"/>
      </w:rPr>
      <w:t xml:space="preserve"> Switzerland </w:t>
    </w:r>
    <w:r w:rsidRPr="00B02581">
      <w:rPr>
        <w:rFonts w:asciiTheme="minorHAnsi" w:eastAsia="Times New Roman" w:hAnsiTheme="minorHAnsi" w:cs="Calibri"/>
        <w:caps/>
        <w:noProof/>
        <w:color w:val="0070C0"/>
        <w:sz w:val="18"/>
        <w:szCs w:val="18"/>
        <w:lang w:val="fr-CH" w:eastAsia="en-US"/>
      </w:rPr>
      <w:br/>
    </w:r>
    <w:r w:rsidRPr="00B02581">
      <w:rPr>
        <w:rFonts w:asciiTheme="minorHAnsi" w:eastAsia="Times New Roman" w:hAnsiTheme="minorHAnsi" w:cs="Calibri"/>
        <w:noProof/>
        <w:color w:val="0070C0"/>
        <w:sz w:val="18"/>
        <w:szCs w:val="18"/>
        <w:lang w:val="fr-CH" w:eastAsia="en-US"/>
      </w:rPr>
      <w:t>Tel:</w:t>
    </w:r>
    <w:r w:rsidRPr="00B02581">
      <w:rPr>
        <w:rFonts w:asciiTheme="minorHAnsi" w:eastAsia="Times New Roman" w:hAnsiTheme="minorHAnsi" w:cs="Calibri"/>
        <w:caps/>
        <w:noProof/>
        <w:color w:val="0070C0"/>
        <w:sz w:val="18"/>
        <w:szCs w:val="18"/>
        <w:lang w:val="fr-CH" w:eastAsia="en-US"/>
      </w:rPr>
      <w:t xml:space="preserve"> +41 22 730 5111 • </w:t>
    </w:r>
    <w:r w:rsidRPr="00B02581">
      <w:rPr>
        <w:rFonts w:asciiTheme="minorHAnsi" w:eastAsia="Times New Roman" w:hAnsiTheme="minorHAnsi" w:cs="Calibri"/>
        <w:noProof/>
        <w:color w:val="0070C0"/>
        <w:sz w:val="18"/>
        <w:szCs w:val="18"/>
        <w:lang w:val="fr-CH" w:eastAsia="en-US"/>
      </w:rPr>
      <w:t>Fax</w:t>
    </w:r>
    <w:r w:rsidRPr="00B02581">
      <w:rPr>
        <w:rFonts w:asciiTheme="minorHAnsi" w:eastAsia="Times New Roman" w:hAnsiTheme="minorHAnsi" w:cs="Calibri"/>
        <w:caps/>
        <w:noProof/>
        <w:color w:val="0070C0"/>
        <w:sz w:val="18"/>
        <w:szCs w:val="18"/>
        <w:lang w:val="fr-CH" w:eastAsia="en-US"/>
      </w:rPr>
      <w:t>: +41 22 733 7256 • E-</w:t>
    </w:r>
    <w:r w:rsidRPr="00B02581">
      <w:rPr>
        <w:rFonts w:asciiTheme="minorHAnsi" w:eastAsia="Times New Roman" w:hAnsiTheme="minorHAnsi" w:cs="Calibri"/>
        <w:noProof/>
        <w:color w:val="0070C0"/>
        <w:sz w:val="18"/>
        <w:szCs w:val="18"/>
        <w:lang w:val="fr-CH" w:eastAsia="en-US"/>
      </w:rPr>
      <w:t>mail</w:t>
    </w:r>
    <w:r w:rsidRPr="00B02581">
      <w:rPr>
        <w:rFonts w:asciiTheme="minorHAnsi" w:eastAsia="Times New Roman" w:hAnsiTheme="minorHAnsi" w:cs="Calibri"/>
        <w:caps/>
        <w:noProof/>
        <w:color w:val="0070C0"/>
        <w:sz w:val="18"/>
        <w:szCs w:val="18"/>
        <w:lang w:val="fr-CH" w:eastAsia="en-US"/>
      </w:rPr>
      <w:t xml:space="preserve">: </w:t>
    </w:r>
    <w:hyperlink r:id="rId1" w:history="1">
      <w:r w:rsidRPr="00B02581">
        <w:rPr>
          <w:rFonts w:asciiTheme="minorHAnsi" w:eastAsia="Times New Roman" w:hAnsiTheme="minorHAnsi" w:cs="Calibri"/>
          <w:noProof/>
          <w:color w:val="0070C0"/>
          <w:sz w:val="18"/>
          <w:szCs w:val="18"/>
          <w:u w:val="single"/>
          <w:lang w:val="fr-CH" w:eastAsia="en-US"/>
        </w:rPr>
        <w:t>itumail@itu.int</w:t>
      </w:r>
    </w:hyperlink>
    <w:r w:rsidRPr="00B02581">
      <w:rPr>
        <w:rFonts w:asciiTheme="minorHAnsi" w:eastAsia="Times New Roman" w:hAnsiTheme="minorHAnsi" w:cs="Calibri"/>
        <w:noProof/>
        <w:color w:val="0070C0"/>
        <w:sz w:val="18"/>
        <w:szCs w:val="18"/>
        <w:lang w:val="fr-CH" w:eastAsia="en-US"/>
      </w:rPr>
      <w:t xml:space="preserve"> • </w:t>
    </w:r>
    <w:hyperlink r:id="rId2" w:history="1">
      <w:r w:rsidRPr="00B02581">
        <w:rPr>
          <w:rFonts w:asciiTheme="minorHAnsi" w:eastAsia="Times New Roman" w:hAnsiTheme="minorHAns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5D71" w14:textId="77777777" w:rsidR="00D472D8" w:rsidRDefault="00D472D8" w:rsidP="006C3242">
      <w:pPr>
        <w:spacing w:before="0" w:line="240" w:lineRule="auto"/>
      </w:pPr>
      <w:r>
        <w:separator/>
      </w:r>
    </w:p>
  </w:footnote>
  <w:footnote w:type="continuationSeparator" w:id="0">
    <w:p w14:paraId="020EBB18" w14:textId="77777777" w:rsidR="00D472D8" w:rsidRDefault="00D472D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EF6" w14:textId="5FC0E62A" w:rsidR="00447F32" w:rsidRPr="00626889" w:rsidRDefault="00596808" w:rsidP="00B916A7">
    <w:pPr>
      <w:pStyle w:val="Header"/>
      <w:spacing w:after="240" w:line="192" w:lineRule="auto"/>
      <w:jc w:val="center"/>
      <w:rPr>
        <w:sz w:val="18"/>
        <w:szCs w:val="18"/>
      </w:rPr>
    </w:pPr>
    <w:r w:rsidRPr="00626889">
      <w:rPr>
        <w:sz w:val="18"/>
        <w:szCs w:val="18"/>
      </w:rPr>
      <w:t xml:space="preserve">- </w:t>
    </w:r>
    <w:r w:rsidRPr="00626889">
      <w:rPr>
        <w:sz w:val="18"/>
        <w:szCs w:val="18"/>
      </w:rPr>
      <w:fldChar w:fldCharType="begin"/>
    </w:r>
    <w:r w:rsidRPr="00626889">
      <w:rPr>
        <w:sz w:val="18"/>
        <w:szCs w:val="18"/>
      </w:rPr>
      <w:instrText xml:space="preserve"> PAGE </w:instrText>
    </w:r>
    <w:r w:rsidRPr="00626889">
      <w:rPr>
        <w:sz w:val="18"/>
        <w:szCs w:val="18"/>
      </w:rPr>
      <w:fldChar w:fldCharType="separate"/>
    </w:r>
    <w:r w:rsidR="00626889">
      <w:rPr>
        <w:noProof/>
        <w:sz w:val="18"/>
        <w:szCs w:val="18"/>
      </w:rPr>
      <w:t>2</w:t>
    </w:r>
    <w:r w:rsidRPr="00626889">
      <w:rPr>
        <w:sz w:val="18"/>
        <w:szCs w:val="18"/>
      </w:rPr>
      <w:fldChar w:fldCharType="end"/>
    </w:r>
    <w:r w:rsidRPr="00626889">
      <w:rPr>
        <w:sz w:val="18"/>
        <w:szCs w:val="18"/>
      </w:rPr>
      <w:t xml:space="preserve"> -</w:t>
    </w:r>
    <w:r w:rsidR="00E84438" w:rsidRPr="00626889">
      <w:rPr>
        <w:sz w:val="18"/>
        <w:szCs w:val="18"/>
        <w:rtl/>
      </w:rPr>
      <w:br/>
    </w:r>
    <w:r w:rsidRPr="00626889">
      <w:rPr>
        <w:rFonts w:hint="cs"/>
        <w:sz w:val="18"/>
        <w:szCs w:val="18"/>
        <w:rtl/>
        <w:lang w:bidi="ar-EG"/>
      </w:rPr>
      <w:t xml:space="preserve">الرسالة </w:t>
    </w:r>
    <w:r w:rsidR="00E84438" w:rsidRPr="00626889">
      <w:rPr>
        <w:rFonts w:hint="cs"/>
        <w:sz w:val="18"/>
        <w:szCs w:val="18"/>
        <w:rtl/>
        <w:lang w:bidi="ar-EG"/>
      </w:rPr>
      <w:t>المعممة</w:t>
    </w:r>
    <w:r w:rsidRPr="00626889">
      <w:rPr>
        <w:rFonts w:hint="cs"/>
        <w:sz w:val="18"/>
        <w:szCs w:val="18"/>
        <w:rtl/>
        <w:lang w:bidi="ar-EG"/>
      </w:rPr>
      <w:t xml:space="preserve"> </w:t>
    </w:r>
    <w:r w:rsidR="002C5D85" w:rsidRPr="00626889">
      <w:rPr>
        <w:sz w:val="18"/>
        <w:szCs w:val="18"/>
        <w:lang w:val="en-GB"/>
      </w:rPr>
      <w:t>325</w:t>
    </w:r>
    <w:r w:rsidR="00400EC6" w:rsidRPr="00626889">
      <w:rPr>
        <w:rFonts w:hint="cs"/>
        <w:sz w:val="18"/>
        <w:szCs w:val="18"/>
        <w:rtl/>
        <w:lang w:val="en-GB"/>
      </w:rPr>
      <w:t xml:space="preserve"> </w:t>
    </w:r>
    <w:r w:rsidR="003A3046" w:rsidRPr="00626889">
      <w:rPr>
        <w:rFonts w:hint="cs"/>
        <w:sz w:val="18"/>
        <w:szCs w:val="18"/>
        <w:rtl/>
        <w:lang w:val="en-GB"/>
      </w:rPr>
      <w:t>لمكتب</w:t>
    </w:r>
    <w:r w:rsidR="00400EC6" w:rsidRPr="00626889">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6F"/>
    <w:rsid w:val="00002A63"/>
    <w:rsid w:val="00024077"/>
    <w:rsid w:val="00031380"/>
    <w:rsid w:val="0006468A"/>
    <w:rsid w:val="00090574"/>
    <w:rsid w:val="000A76DA"/>
    <w:rsid w:val="000C1C0E"/>
    <w:rsid w:val="000C548A"/>
    <w:rsid w:val="000E327F"/>
    <w:rsid w:val="00146FE2"/>
    <w:rsid w:val="00152B2E"/>
    <w:rsid w:val="001C0169"/>
    <w:rsid w:val="001D1D50"/>
    <w:rsid w:val="001D6745"/>
    <w:rsid w:val="001E446E"/>
    <w:rsid w:val="001E79A9"/>
    <w:rsid w:val="002154EE"/>
    <w:rsid w:val="002276D2"/>
    <w:rsid w:val="0023283D"/>
    <w:rsid w:val="0026373E"/>
    <w:rsid w:val="00271C43"/>
    <w:rsid w:val="00290728"/>
    <w:rsid w:val="0029346E"/>
    <w:rsid w:val="002978F4"/>
    <w:rsid w:val="002B028D"/>
    <w:rsid w:val="002C5D85"/>
    <w:rsid w:val="002E196B"/>
    <w:rsid w:val="002E6541"/>
    <w:rsid w:val="00334924"/>
    <w:rsid w:val="003409BC"/>
    <w:rsid w:val="00357185"/>
    <w:rsid w:val="00383829"/>
    <w:rsid w:val="003A3046"/>
    <w:rsid w:val="003F4B29"/>
    <w:rsid w:val="00400EC6"/>
    <w:rsid w:val="0042686F"/>
    <w:rsid w:val="004317D8"/>
    <w:rsid w:val="00434183"/>
    <w:rsid w:val="00442C68"/>
    <w:rsid w:val="00443869"/>
    <w:rsid w:val="00447F32"/>
    <w:rsid w:val="00487ED0"/>
    <w:rsid w:val="004E11DC"/>
    <w:rsid w:val="004F3FBB"/>
    <w:rsid w:val="00525DDD"/>
    <w:rsid w:val="005409AC"/>
    <w:rsid w:val="0055516A"/>
    <w:rsid w:val="005731DD"/>
    <w:rsid w:val="0058491B"/>
    <w:rsid w:val="00592EA5"/>
    <w:rsid w:val="00595B52"/>
    <w:rsid w:val="00596808"/>
    <w:rsid w:val="005A3170"/>
    <w:rsid w:val="005E1C29"/>
    <w:rsid w:val="00626889"/>
    <w:rsid w:val="006635B2"/>
    <w:rsid w:val="00677396"/>
    <w:rsid w:val="0069200F"/>
    <w:rsid w:val="006A65CB"/>
    <w:rsid w:val="006C1530"/>
    <w:rsid w:val="006C3242"/>
    <w:rsid w:val="006C7CC0"/>
    <w:rsid w:val="006E1BAD"/>
    <w:rsid w:val="006F63F7"/>
    <w:rsid w:val="007025C7"/>
    <w:rsid w:val="00706D7A"/>
    <w:rsid w:val="00722F0D"/>
    <w:rsid w:val="0074420E"/>
    <w:rsid w:val="00746232"/>
    <w:rsid w:val="00783E26"/>
    <w:rsid w:val="00796659"/>
    <w:rsid w:val="007C3BC7"/>
    <w:rsid w:val="007C3BCD"/>
    <w:rsid w:val="007D4ACF"/>
    <w:rsid w:val="007F0787"/>
    <w:rsid w:val="00810B7B"/>
    <w:rsid w:val="0082358A"/>
    <w:rsid w:val="008235CD"/>
    <w:rsid w:val="008247DE"/>
    <w:rsid w:val="00840B10"/>
    <w:rsid w:val="008513CB"/>
    <w:rsid w:val="00873469"/>
    <w:rsid w:val="008A7F84"/>
    <w:rsid w:val="008D305E"/>
    <w:rsid w:val="0091702E"/>
    <w:rsid w:val="00923B0C"/>
    <w:rsid w:val="00926F44"/>
    <w:rsid w:val="0094021C"/>
    <w:rsid w:val="0094432F"/>
    <w:rsid w:val="00952F86"/>
    <w:rsid w:val="009570A5"/>
    <w:rsid w:val="00982B28"/>
    <w:rsid w:val="009D313F"/>
    <w:rsid w:val="00A42DF0"/>
    <w:rsid w:val="00A47A5A"/>
    <w:rsid w:val="00A6683B"/>
    <w:rsid w:val="00A77C90"/>
    <w:rsid w:val="00A9156F"/>
    <w:rsid w:val="00A97F94"/>
    <w:rsid w:val="00AA7EA2"/>
    <w:rsid w:val="00AB386F"/>
    <w:rsid w:val="00AF6B5C"/>
    <w:rsid w:val="00B02581"/>
    <w:rsid w:val="00B03099"/>
    <w:rsid w:val="00B05BC8"/>
    <w:rsid w:val="00B64B47"/>
    <w:rsid w:val="00B71F7F"/>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472D8"/>
    <w:rsid w:val="00D517B2"/>
    <w:rsid w:val="00D76170"/>
    <w:rsid w:val="00D7693D"/>
    <w:rsid w:val="00D77D0F"/>
    <w:rsid w:val="00DA1CF0"/>
    <w:rsid w:val="00DA703A"/>
    <w:rsid w:val="00DC1E02"/>
    <w:rsid w:val="00DC24B4"/>
    <w:rsid w:val="00DC5FB0"/>
    <w:rsid w:val="00DD1EBB"/>
    <w:rsid w:val="00DF16DC"/>
    <w:rsid w:val="00DF1BD3"/>
    <w:rsid w:val="00E45211"/>
    <w:rsid w:val="00E473C5"/>
    <w:rsid w:val="00E551DE"/>
    <w:rsid w:val="00E84438"/>
    <w:rsid w:val="00E92863"/>
    <w:rsid w:val="00EB796D"/>
    <w:rsid w:val="00F058DC"/>
    <w:rsid w:val="00F21723"/>
    <w:rsid w:val="00F24FC4"/>
    <w:rsid w:val="00F2676C"/>
    <w:rsid w:val="00F52941"/>
    <w:rsid w:val="00F84366"/>
    <w:rsid w:val="00F85089"/>
    <w:rsid w:val="00F974C5"/>
    <w:rsid w:val="00FA6F46"/>
    <w:rsid w:val="00FB21D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04D05"/>
  <w15:chartTrackingRefBased/>
  <w15:docId w15:val="{D2F7E884-5334-4847-81B1-507DC03A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1/062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7A08-5862-4692-A6E9-89B0495E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Braud, Olivia</cp:lastModifiedBy>
  <cp:revision>11</cp:revision>
  <cp:lastPrinted>2021-06-17T08:54:00Z</cp:lastPrinted>
  <dcterms:created xsi:type="dcterms:W3CDTF">2021-06-14T13:49:00Z</dcterms:created>
  <dcterms:modified xsi:type="dcterms:W3CDTF">2021-06-17T08:55:00Z</dcterms:modified>
</cp:coreProperties>
</file>