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392F3B6" w14:textId="77777777" w:rsidTr="00D517B2">
        <w:trPr>
          <w:cantSplit/>
          <w:trHeight w:val="1134"/>
        </w:trPr>
        <w:tc>
          <w:tcPr>
            <w:tcW w:w="798" w:type="pct"/>
          </w:tcPr>
          <w:p w14:paraId="48748DF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2168566" wp14:editId="0508645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A78504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4AD333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3512"/>
        <w:gridCol w:w="4677"/>
      </w:tblGrid>
      <w:tr w:rsidR="00D517B2" w:rsidRPr="00D517B2" w14:paraId="570B9E87" w14:textId="77777777" w:rsidTr="00AF50D3">
        <w:trPr>
          <w:cantSplit/>
          <w:trHeight w:val="148"/>
          <w:jc w:val="center"/>
        </w:trPr>
        <w:tc>
          <w:tcPr>
            <w:tcW w:w="752" w:type="pct"/>
          </w:tcPr>
          <w:p w14:paraId="3D5F6270" w14:textId="77777777" w:rsidR="00D517B2" w:rsidRPr="00D517B2" w:rsidRDefault="00D517B2" w:rsidP="00C53A76">
            <w:pPr>
              <w:spacing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822" w:type="pct"/>
          </w:tcPr>
          <w:p w14:paraId="0F5024C7" w14:textId="77777777" w:rsidR="00D517B2" w:rsidRPr="00D517B2" w:rsidRDefault="00D517B2" w:rsidP="00C53A76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6" w:type="pct"/>
          </w:tcPr>
          <w:p w14:paraId="109FA1B7" w14:textId="25A9B72D" w:rsidR="00D517B2" w:rsidRPr="00D517B2" w:rsidRDefault="002858A5" w:rsidP="00C53A76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rFonts w:hint="cs"/>
                <w:position w:val="2"/>
                <w:rtl/>
              </w:rPr>
              <w:t>2 أغسطس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  <w:lang w:bidi="ar-EG"/>
              </w:rPr>
              <w:t>2021</w:t>
            </w:r>
          </w:p>
        </w:tc>
      </w:tr>
      <w:tr w:rsidR="002858A5" w:rsidRPr="00D517B2" w14:paraId="33A5FBF8" w14:textId="77777777" w:rsidTr="00AF50D3">
        <w:trPr>
          <w:cantSplit/>
          <w:trHeight w:val="831"/>
          <w:jc w:val="center"/>
        </w:trPr>
        <w:tc>
          <w:tcPr>
            <w:tcW w:w="752" w:type="pct"/>
          </w:tcPr>
          <w:p w14:paraId="73CD91F5" w14:textId="77777777" w:rsidR="002858A5" w:rsidRPr="00A9156F" w:rsidRDefault="002858A5" w:rsidP="00C53A76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22" w:type="pct"/>
          </w:tcPr>
          <w:p w14:paraId="306559F1" w14:textId="76061FC6" w:rsidR="002858A5" w:rsidRPr="00D517B2" w:rsidRDefault="002858A5" w:rsidP="00C53A7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70124">
              <w:rPr>
                <w:b/>
                <w:position w:val="2"/>
              </w:rPr>
              <w:t xml:space="preserve">TSB Circular </w:t>
            </w:r>
            <w:r>
              <w:rPr>
                <w:b/>
                <w:position w:val="2"/>
              </w:rPr>
              <w:t>335</w:t>
            </w:r>
            <w:r w:rsidRPr="00170124">
              <w:rPr>
                <w:b/>
                <w:position w:val="2"/>
              </w:rPr>
              <w:br/>
            </w:r>
            <w:bookmarkStart w:id="0" w:name="lt_pId022"/>
            <w:r w:rsidRPr="00170124">
              <w:rPr>
                <w:bCs/>
                <w:position w:val="2"/>
                <w:lang w:val="es-ES_tradnl"/>
              </w:rPr>
              <w:t>SG3/ME</w:t>
            </w:r>
            <w:bookmarkEnd w:id="0"/>
          </w:p>
        </w:tc>
        <w:tc>
          <w:tcPr>
            <w:tcW w:w="2426" w:type="pct"/>
            <w:vMerge w:val="restart"/>
          </w:tcPr>
          <w:p w14:paraId="4F889175" w14:textId="77777777" w:rsidR="002858A5" w:rsidRPr="00170124" w:rsidRDefault="002858A5" w:rsidP="00C53A7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7012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0A29010" w14:textId="77777777" w:rsidR="002858A5" w:rsidRPr="00D517B2" w:rsidRDefault="002858A5" w:rsidP="00C53A7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Pr="00170124">
              <w:rPr>
                <w:position w:val="2"/>
                <w:rtl/>
              </w:rPr>
              <w:tab/>
            </w:r>
            <w:r w:rsidRPr="00170124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77DAAB3" w14:textId="77777777" w:rsidR="002858A5" w:rsidRPr="00170124" w:rsidRDefault="002858A5" w:rsidP="00C53A7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17012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B0A7CA8" w14:textId="77777777" w:rsidR="002858A5" w:rsidRPr="00A20434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4"/>
              </w:rPr>
            </w:pPr>
            <w:r w:rsidRPr="00A20434">
              <w:rPr>
                <w:rFonts w:hint="eastAsia"/>
                <w:position w:val="4"/>
                <w:rtl/>
              </w:rPr>
              <w:t>–</w:t>
            </w:r>
            <w:r w:rsidRPr="00A20434">
              <w:rPr>
                <w:position w:val="4"/>
                <w:rtl/>
              </w:rPr>
              <w:tab/>
              <w:t>أعضاء قطاع تقييس الاتصالات</w:t>
            </w:r>
            <w:r w:rsidRPr="00A20434">
              <w:rPr>
                <w:position w:val="4"/>
                <w:rtl/>
                <w:lang w:bidi="ar-EG"/>
              </w:rPr>
              <w:t xml:space="preserve"> في الاتحاد</w:t>
            </w:r>
            <w:r w:rsidRPr="00A20434">
              <w:rPr>
                <w:position w:val="4"/>
                <w:rtl/>
              </w:rPr>
              <w:t>؛</w:t>
            </w:r>
          </w:p>
          <w:p w14:paraId="2C5CF487" w14:textId="77777777" w:rsidR="002858A5" w:rsidRPr="00170124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Pr="00170124">
              <w:rPr>
                <w:position w:val="2"/>
                <w:rtl/>
              </w:rPr>
              <w:tab/>
              <w:t xml:space="preserve">المنتسبين إلى </w:t>
            </w:r>
            <w:r w:rsidRPr="00170124">
              <w:rPr>
                <w:rFonts w:hint="cs"/>
                <w:position w:val="2"/>
                <w:rtl/>
              </w:rPr>
              <w:t>لجنة الدراسات</w:t>
            </w:r>
            <w:r w:rsidRPr="00170124">
              <w:rPr>
                <w:rFonts w:hint="eastAsia"/>
                <w:position w:val="2"/>
                <w:rtl/>
              </w:rPr>
              <w:t> </w:t>
            </w:r>
            <w:r w:rsidRPr="00170124">
              <w:rPr>
                <w:position w:val="2"/>
              </w:rPr>
              <w:t>3</w:t>
            </w:r>
            <w:r w:rsidRPr="00170124">
              <w:rPr>
                <w:rFonts w:hint="cs"/>
                <w:position w:val="2"/>
                <w:rtl/>
                <w:lang w:bidi="ar-EG"/>
              </w:rPr>
              <w:t xml:space="preserve"> لقطاع</w:t>
            </w:r>
            <w:r w:rsidRPr="00170124">
              <w:rPr>
                <w:position w:val="2"/>
                <w:rtl/>
              </w:rPr>
              <w:t xml:space="preserve"> تقييس الاتصالات؛</w:t>
            </w:r>
          </w:p>
          <w:p w14:paraId="051D9B11" w14:textId="77777777" w:rsidR="002858A5" w:rsidRPr="00170124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Pr="00170124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14:paraId="5BD27B3E" w14:textId="77777777" w:rsidR="002858A5" w:rsidRPr="00170124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Pr="00170124">
              <w:rPr>
                <w:position w:val="2"/>
                <w:rtl/>
              </w:rPr>
              <w:tab/>
              <w:t xml:space="preserve">رئيس لجنة الدراسات </w:t>
            </w:r>
            <w:r w:rsidRPr="00170124">
              <w:rPr>
                <w:position w:val="2"/>
              </w:rPr>
              <w:t>3</w:t>
            </w:r>
            <w:r w:rsidRPr="00170124">
              <w:rPr>
                <w:position w:val="2"/>
                <w:rtl/>
                <w:lang w:bidi="ar-EG"/>
              </w:rPr>
              <w:t xml:space="preserve"> لقطاع تقييس الاتصالات ونوابه؛</w:t>
            </w:r>
          </w:p>
          <w:p w14:paraId="34CEEFD6" w14:textId="77777777" w:rsidR="002858A5" w:rsidRPr="00170124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Pr="00170124">
              <w:rPr>
                <w:position w:val="2"/>
                <w:rtl/>
              </w:rPr>
              <w:tab/>
              <w:t>مدير</w:t>
            </w:r>
            <w:r w:rsidRPr="00170124">
              <w:rPr>
                <w:rFonts w:hint="cs"/>
                <w:position w:val="2"/>
                <w:rtl/>
                <w:lang w:bidi="ar-EG"/>
              </w:rPr>
              <w:t>ة</w:t>
            </w:r>
            <w:r w:rsidRPr="00170124">
              <w:rPr>
                <w:position w:val="2"/>
                <w:rtl/>
              </w:rPr>
              <w:t xml:space="preserve"> مكتب تنمية الاتصالات؛</w:t>
            </w:r>
          </w:p>
          <w:p w14:paraId="00616680" w14:textId="01D3B751" w:rsidR="002858A5" w:rsidRPr="00D517B2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  <w:r>
              <w:rPr>
                <w:rFonts w:hint="eastAsia"/>
                <w:position w:val="2"/>
                <w:rtl/>
              </w:rPr>
              <w:t>–</w:t>
            </w:r>
            <w:r w:rsidRPr="0017012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2858A5" w:rsidRPr="00D517B2" w14:paraId="0D2225CD" w14:textId="77777777" w:rsidTr="00AF50D3">
        <w:trPr>
          <w:cantSplit/>
          <w:trHeight w:val="340"/>
          <w:jc w:val="center"/>
        </w:trPr>
        <w:tc>
          <w:tcPr>
            <w:tcW w:w="752" w:type="pct"/>
          </w:tcPr>
          <w:p w14:paraId="01C01DCD" w14:textId="77777777" w:rsidR="002858A5" w:rsidRPr="00A9156F" w:rsidRDefault="002858A5" w:rsidP="00C53A76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22" w:type="pct"/>
          </w:tcPr>
          <w:p w14:paraId="4243FA58" w14:textId="5EBAB461" w:rsidR="002858A5" w:rsidRPr="00D517B2" w:rsidRDefault="002858A5" w:rsidP="00C53A7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70124">
              <w:rPr>
                <w:position w:val="2"/>
                <w:lang w:val="en-GB"/>
              </w:rPr>
              <w:t>+41 22 730 5866</w:t>
            </w:r>
          </w:p>
        </w:tc>
        <w:tc>
          <w:tcPr>
            <w:tcW w:w="2426" w:type="pct"/>
            <w:vMerge/>
          </w:tcPr>
          <w:p w14:paraId="44E7D6A4" w14:textId="08AFF04E" w:rsidR="002858A5" w:rsidRPr="00D517B2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2858A5" w:rsidRPr="00D517B2" w14:paraId="5278751F" w14:textId="77777777" w:rsidTr="00AF50D3">
        <w:trPr>
          <w:cantSplit/>
          <w:trHeight w:val="737"/>
          <w:jc w:val="center"/>
        </w:trPr>
        <w:tc>
          <w:tcPr>
            <w:tcW w:w="752" w:type="pct"/>
          </w:tcPr>
          <w:p w14:paraId="7210E33D" w14:textId="77777777" w:rsidR="002858A5" w:rsidRPr="00A9156F" w:rsidRDefault="002858A5" w:rsidP="00C53A7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22" w:type="pct"/>
          </w:tcPr>
          <w:p w14:paraId="0CEA9D17" w14:textId="0A71E1F2" w:rsidR="002858A5" w:rsidRPr="00D517B2" w:rsidRDefault="002858A5" w:rsidP="00C53A76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26" w:type="pct"/>
            <w:vMerge/>
          </w:tcPr>
          <w:p w14:paraId="1F992DA2" w14:textId="0942FEA7" w:rsidR="002858A5" w:rsidRPr="00D517B2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2858A5" w:rsidRPr="00D517B2" w14:paraId="023E9CA2" w14:textId="77777777" w:rsidTr="00AF50D3">
        <w:trPr>
          <w:cantSplit/>
          <w:jc w:val="center"/>
        </w:trPr>
        <w:tc>
          <w:tcPr>
            <w:tcW w:w="752" w:type="pct"/>
          </w:tcPr>
          <w:p w14:paraId="7231F4DC" w14:textId="77777777" w:rsidR="002858A5" w:rsidRPr="00A9156F" w:rsidRDefault="002858A5" w:rsidP="00C53A7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22" w:type="pct"/>
          </w:tcPr>
          <w:p w14:paraId="018B8A85" w14:textId="685DB7BF" w:rsidR="002858A5" w:rsidRPr="006E1BAD" w:rsidRDefault="0014134E" w:rsidP="00C53A76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bookmarkStart w:id="1" w:name="lt_pId044"/>
              <w:r w:rsidR="002858A5" w:rsidRPr="00170124">
                <w:rPr>
                  <w:rStyle w:val="Hyperlink"/>
                  <w:position w:val="2"/>
                  <w:lang w:val="en-GB"/>
                </w:rPr>
                <w:t>tsbsg3@itu.int</w:t>
              </w:r>
              <w:bookmarkEnd w:id="1"/>
            </w:hyperlink>
          </w:p>
        </w:tc>
        <w:tc>
          <w:tcPr>
            <w:tcW w:w="2426" w:type="pct"/>
            <w:vMerge/>
          </w:tcPr>
          <w:p w14:paraId="0F31BD7A" w14:textId="00B9954E" w:rsidR="002858A5" w:rsidRPr="00D517B2" w:rsidRDefault="002858A5" w:rsidP="00C53A7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7A3DB251" w14:textId="77777777" w:rsidTr="00AF50D3">
        <w:trPr>
          <w:cantSplit/>
          <w:jc w:val="center"/>
        </w:trPr>
        <w:tc>
          <w:tcPr>
            <w:tcW w:w="752" w:type="pct"/>
          </w:tcPr>
          <w:p w14:paraId="370BA5E1" w14:textId="77777777" w:rsidR="00CE1C08" w:rsidRPr="00A9156F" w:rsidRDefault="00CE1C08" w:rsidP="00C53A76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22" w:type="pct"/>
          </w:tcPr>
          <w:p w14:paraId="54E776F7" w14:textId="77777777" w:rsidR="00CE1C08" w:rsidRPr="00D517B2" w:rsidRDefault="00CE1C08" w:rsidP="00C53A76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4ECBC47C" w14:textId="77777777" w:rsidR="00CE1C08" w:rsidRPr="00D517B2" w:rsidRDefault="00CE1C08" w:rsidP="00C53A76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D244BCD" w14:textId="77777777" w:rsidTr="00AF50D3">
        <w:trPr>
          <w:cantSplit/>
          <w:jc w:val="center"/>
        </w:trPr>
        <w:tc>
          <w:tcPr>
            <w:tcW w:w="752" w:type="pct"/>
          </w:tcPr>
          <w:p w14:paraId="2BEED57F" w14:textId="77777777" w:rsidR="00CE1C08" w:rsidRPr="00A9156F" w:rsidRDefault="00CE1C08" w:rsidP="00C53A76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48" w:type="pct"/>
            <w:gridSpan w:val="2"/>
          </w:tcPr>
          <w:p w14:paraId="04813D96" w14:textId="1964BCB2" w:rsidR="00CE1C08" w:rsidRPr="00051B12" w:rsidRDefault="002858A5" w:rsidP="00C53A76">
            <w:pPr>
              <w:spacing w:before="60" w:after="60" w:line="300" w:lineRule="exact"/>
              <w:rPr>
                <w:spacing w:val="-2"/>
                <w:position w:val="2"/>
                <w:rtl/>
              </w:rPr>
            </w:pPr>
            <w:r w:rsidRPr="00051B12">
              <w:rPr>
                <w:b/>
                <w:bCs/>
                <w:spacing w:val="-2"/>
                <w:position w:val="4"/>
                <w:rtl/>
              </w:rPr>
              <w:t xml:space="preserve">حالة </w:t>
            </w:r>
            <w:r w:rsidR="006B0EF2">
              <w:rPr>
                <w:rFonts w:hint="cs"/>
                <w:b/>
                <w:bCs/>
                <w:spacing w:val="-2"/>
                <w:position w:val="4"/>
                <w:rtl/>
              </w:rPr>
              <w:t>التوصية</w:t>
            </w:r>
            <w:r w:rsidR="00AF50D3" w:rsidRPr="00051B12">
              <w:rPr>
                <w:rFonts w:hint="cs"/>
                <w:b/>
                <w:bCs/>
                <w:spacing w:val="-2"/>
                <w:position w:val="4"/>
                <w:rtl/>
                <w:lang w:bidi="ar-EG"/>
              </w:rPr>
              <w:t xml:space="preserve"> الإقليمية</w:t>
            </w:r>
            <w:r w:rsidRPr="00051B12">
              <w:rPr>
                <w:rFonts w:hint="cs"/>
                <w:b/>
                <w:bCs/>
                <w:spacing w:val="-2"/>
                <w:position w:val="4"/>
                <w:rtl/>
              </w:rPr>
              <w:t xml:space="preserve"> </w:t>
            </w:r>
            <w:r w:rsidRPr="00051B12">
              <w:rPr>
                <w:b/>
                <w:bCs/>
                <w:spacing w:val="-2"/>
                <w:position w:val="4"/>
                <w:lang w:val="en-GB"/>
              </w:rPr>
              <w:t>ITU-T D.600R Amd.1</w:t>
            </w:r>
            <w:r w:rsidRPr="00051B12">
              <w:rPr>
                <w:rFonts w:hint="cs"/>
                <w:b/>
                <w:bCs/>
                <w:spacing w:val="-2"/>
                <w:position w:val="4"/>
                <w:rtl/>
                <w:lang w:val="en-GB" w:bidi="ar-EG"/>
              </w:rPr>
              <w:t xml:space="preserve"> </w:t>
            </w:r>
            <w:r w:rsidR="00511233">
              <w:rPr>
                <w:rFonts w:hint="cs"/>
                <w:b/>
                <w:bCs/>
                <w:spacing w:val="-2"/>
                <w:position w:val="4"/>
                <w:rtl/>
                <w:lang w:val="en-GB" w:bidi="ar-EG"/>
              </w:rPr>
              <w:t>والتوصية</w:t>
            </w:r>
            <w:r w:rsidR="00AF50D3" w:rsidRPr="00051B12">
              <w:rPr>
                <w:rFonts w:hint="cs"/>
                <w:b/>
                <w:bCs/>
                <w:spacing w:val="-2"/>
                <w:position w:val="4"/>
                <w:rtl/>
                <w:lang w:val="en-GB" w:bidi="ar-EG"/>
              </w:rPr>
              <w:t xml:space="preserve"> الإقليمية</w:t>
            </w:r>
            <w:r w:rsidR="00AF50D3" w:rsidRPr="00051B12">
              <w:rPr>
                <w:rFonts w:hint="cs"/>
                <w:b/>
                <w:bCs/>
                <w:spacing w:val="-2"/>
                <w:position w:val="4"/>
                <w:rtl/>
                <w:lang w:val="en-GB"/>
              </w:rPr>
              <w:t xml:space="preserve"> </w:t>
            </w:r>
            <w:r w:rsidRPr="00051B12">
              <w:rPr>
                <w:b/>
                <w:bCs/>
                <w:spacing w:val="-2"/>
                <w:position w:val="4"/>
                <w:lang w:bidi="ar-EG"/>
              </w:rPr>
              <w:t>ITU-T D.607R</w:t>
            </w:r>
            <w:r w:rsidRPr="00051B12">
              <w:rPr>
                <w:b/>
                <w:bCs/>
                <w:spacing w:val="-2"/>
                <w:position w:val="4"/>
                <w:rtl/>
              </w:rPr>
              <w:t xml:space="preserve">، بعد </w:t>
            </w:r>
            <w:r w:rsidR="00C53A76" w:rsidRPr="00051B12">
              <w:rPr>
                <w:rFonts w:hint="cs"/>
                <w:b/>
                <w:bCs/>
                <w:spacing w:val="-2"/>
                <w:position w:val="4"/>
                <w:rtl/>
              </w:rPr>
              <w:t>اجتماع</w:t>
            </w:r>
            <w:r w:rsidRPr="00051B12">
              <w:rPr>
                <w:b/>
                <w:bCs/>
                <w:spacing w:val="-2"/>
                <w:position w:val="4"/>
                <w:rtl/>
              </w:rPr>
              <w:t xml:space="preserve"> </w:t>
            </w:r>
            <w:r w:rsidR="00AF50D3" w:rsidRPr="00051B12">
              <w:rPr>
                <w:b/>
                <w:bCs/>
                <w:spacing w:val="-2"/>
                <w:position w:val="4"/>
                <w:rtl/>
              </w:rPr>
              <w:t xml:space="preserve">الفريق الإقليمي لإفريقيا التابع للجنة </w:t>
            </w:r>
            <w:r w:rsidRPr="00051B12">
              <w:rPr>
                <w:b/>
                <w:bCs/>
                <w:spacing w:val="-2"/>
                <w:position w:val="4"/>
                <w:rtl/>
              </w:rPr>
              <w:t xml:space="preserve">الدراسات 3 </w:t>
            </w:r>
            <w:r w:rsidR="00E56F81">
              <w:rPr>
                <w:rFonts w:hint="cs"/>
                <w:b/>
                <w:bCs/>
                <w:spacing w:val="-2"/>
                <w:position w:val="4"/>
                <w:rtl/>
              </w:rPr>
              <w:t>ل</w:t>
            </w:r>
            <w:r w:rsidRPr="00051B12">
              <w:rPr>
                <w:b/>
                <w:bCs/>
                <w:spacing w:val="-2"/>
                <w:position w:val="4"/>
                <w:rtl/>
              </w:rPr>
              <w:t>قطاع تقييس الاتصالات</w:t>
            </w:r>
            <w:r w:rsidR="00AF50D3" w:rsidRPr="00051B12">
              <w:rPr>
                <w:rFonts w:hint="cs"/>
                <w:b/>
                <w:bCs/>
                <w:spacing w:val="-2"/>
                <w:position w:val="4"/>
                <w:rtl/>
              </w:rPr>
              <w:t xml:space="preserve"> </w:t>
            </w:r>
            <w:r w:rsidR="00AF50D3" w:rsidRPr="00051B12">
              <w:rPr>
                <w:b/>
                <w:bCs/>
                <w:spacing w:val="-2"/>
                <w:position w:val="4"/>
                <w:lang w:val="en-GB"/>
              </w:rPr>
              <w:t>(SG3RG-</w:t>
            </w:r>
            <w:proofErr w:type="gramStart"/>
            <w:r w:rsidR="00AF50D3" w:rsidRPr="00051B12">
              <w:rPr>
                <w:b/>
                <w:bCs/>
                <w:spacing w:val="-2"/>
                <w:position w:val="4"/>
                <w:lang w:val="en-GB"/>
              </w:rPr>
              <w:t xml:space="preserve">AFR) </w:t>
            </w:r>
            <w:r w:rsidRPr="00051B12">
              <w:rPr>
                <w:b/>
                <w:bCs/>
                <w:spacing w:val="-2"/>
                <w:position w:val="4"/>
                <w:rtl/>
              </w:rPr>
              <w:t xml:space="preserve"> </w:t>
            </w:r>
            <w:r w:rsidRPr="00051B12">
              <w:rPr>
                <w:rFonts w:hint="cs"/>
                <w:b/>
                <w:bCs/>
                <w:spacing w:val="-2"/>
                <w:position w:val="4"/>
                <w:rtl/>
              </w:rPr>
              <w:t>(</w:t>
            </w:r>
            <w:proofErr w:type="gramEnd"/>
            <w:r w:rsidRPr="00051B12">
              <w:rPr>
                <w:rFonts w:hint="cs"/>
                <w:b/>
                <w:bCs/>
                <w:spacing w:val="-2"/>
                <w:position w:val="4"/>
                <w:rtl/>
              </w:rPr>
              <w:t>اجتماع افتراضي،</w:t>
            </w:r>
            <w:r w:rsidRPr="00051B12">
              <w:rPr>
                <w:b/>
                <w:bCs/>
                <w:spacing w:val="-2"/>
                <w:position w:val="4"/>
                <w:rtl/>
              </w:rPr>
              <w:t xml:space="preserve"> </w:t>
            </w:r>
            <w:r w:rsidRPr="00051B12">
              <w:rPr>
                <w:rFonts w:hint="cs"/>
                <w:b/>
                <w:bCs/>
                <w:spacing w:val="-2"/>
                <w:position w:val="4"/>
                <w:rtl/>
              </w:rPr>
              <w:t>26-29</w:t>
            </w:r>
            <w:r w:rsidRPr="00051B12">
              <w:rPr>
                <w:rFonts w:hint="cs"/>
                <w:b/>
                <w:bCs/>
                <w:spacing w:val="-2"/>
                <w:position w:val="4"/>
                <w:rtl/>
                <w:lang w:bidi="ar-EG"/>
              </w:rPr>
              <w:t xml:space="preserve"> يوليو</w:t>
            </w:r>
            <w:r w:rsidRPr="00051B12">
              <w:rPr>
                <w:b/>
                <w:bCs/>
                <w:spacing w:val="-2"/>
                <w:position w:val="4"/>
                <w:rtl/>
              </w:rPr>
              <w:t xml:space="preserve"> </w:t>
            </w:r>
            <w:r w:rsidRPr="00051B12">
              <w:rPr>
                <w:b/>
                <w:bCs/>
                <w:spacing w:val="-2"/>
                <w:position w:val="4"/>
              </w:rPr>
              <w:t>2021</w:t>
            </w:r>
            <w:r w:rsidRPr="00051B12">
              <w:rPr>
                <w:b/>
                <w:bCs/>
                <w:spacing w:val="-2"/>
                <w:position w:val="4"/>
                <w:rtl/>
              </w:rPr>
              <w:t>)</w:t>
            </w:r>
          </w:p>
        </w:tc>
      </w:tr>
    </w:tbl>
    <w:p w14:paraId="247CED0A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79E4BF5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F4C8790" w14:textId="6B5FF7D8" w:rsidR="002858A5" w:rsidRPr="00170124" w:rsidRDefault="002858A5" w:rsidP="002858A5">
      <w:pPr>
        <w:spacing w:after="120"/>
        <w:rPr>
          <w:lang w:bidi="ar-SY"/>
        </w:rPr>
      </w:pPr>
      <w:r w:rsidRPr="00170124">
        <w:rPr>
          <w:lang w:bidi="ar-SY"/>
        </w:rPr>
        <w:t>1</w:t>
      </w:r>
      <w:r w:rsidRPr="00170124">
        <w:rPr>
          <w:rtl/>
          <w:lang w:bidi="ar-EG"/>
        </w:rPr>
        <w:tab/>
      </w:r>
      <w:r w:rsidRPr="00170124">
        <w:rPr>
          <w:rtl/>
          <w:lang w:bidi="ar-SY"/>
        </w:rPr>
        <w:t>إلحاقاً ب</w:t>
      </w:r>
      <w:hyperlink r:id="rId10" w:history="1">
        <w:r w:rsidRPr="00170124">
          <w:rPr>
            <w:rStyle w:val="Hyperlink"/>
            <w:rtl/>
            <w:lang w:bidi="ar-SY"/>
          </w:rPr>
          <w:t>الرسالة المعممة</w:t>
        </w:r>
        <w:r w:rsidRPr="00170124">
          <w:rPr>
            <w:rStyle w:val="Hyperlink"/>
            <w:rtl/>
            <w:lang w:bidi="ar-EG"/>
          </w:rPr>
          <w:t xml:space="preserve"> </w:t>
        </w:r>
        <w:r>
          <w:rPr>
            <w:rStyle w:val="Hyperlink"/>
            <w:rFonts w:hint="cs"/>
            <w:rtl/>
            <w:lang w:bidi="ar-SY"/>
          </w:rPr>
          <w:t>300</w:t>
        </w:r>
      </w:hyperlink>
      <w:r w:rsidR="00AF50D3">
        <w:rPr>
          <w:rFonts w:hint="cs"/>
          <w:rtl/>
        </w:rPr>
        <w:t xml:space="preserve"> </w:t>
      </w:r>
      <w:r w:rsidRPr="00170124">
        <w:rPr>
          <w:rtl/>
        </w:rPr>
        <w:t xml:space="preserve">المؤرخة </w:t>
      </w:r>
      <w:r>
        <w:rPr>
          <w:rFonts w:hint="cs"/>
          <w:rtl/>
          <w:lang w:bidi="ar-SY"/>
        </w:rPr>
        <w:t>2 مارس 2021</w:t>
      </w:r>
      <w:r w:rsidRPr="00170124">
        <w:rPr>
          <w:rFonts w:hint="cs"/>
          <w:rtl/>
          <w:lang w:bidi="ar-EG"/>
        </w:rPr>
        <w:t xml:space="preserve">، </w:t>
      </w:r>
      <w:r w:rsidRPr="00170124">
        <w:rPr>
          <w:rtl/>
          <w:lang w:bidi="ar-EG"/>
        </w:rPr>
        <w:t>وعملاً بالفقرة</w:t>
      </w:r>
      <w:r w:rsidRPr="00170124">
        <w:rPr>
          <w:rFonts w:hint="cs"/>
          <w:rtl/>
          <w:lang w:bidi="ar-EG"/>
        </w:rPr>
        <w:t> </w:t>
      </w:r>
      <w:r w:rsidRPr="00170124">
        <w:rPr>
          <w:lang w:bidi="ar-SY"/>
        </w:rPr>
        <w:t>5.9</w:t>
      </w:r>
      <w:r w:rsidRPr="00170124">
        <w:rPr>
          <w:rtl/>
          <w:lang w:bidi="ar-EG"/>
        </w:rPr>
        <w:t xml:space="preserve"> من القرار </w:t>
      </w:r>
      <w:r w:rsidRPr="00170124">
        <w:rPr>
          <w:lang w:bidi="ar-SY"/>
        </w:rPr>
        <w:t>1</w:t>
      </w:r>
      <w:r w:rsidRPr="00170124">
        <w:rPr>
          <w:rtl/>
          <w:lang w:bidi="ar-EG"/>
        </w:rPr>
        <w:t xml:space="preserve"> (المراجَع في الحمامات،</w:t>
      </w:r>
      <w:r w:rsidRPr="00170124">
        <w:rPr>
          <w:rFonts w:hint="cs"/>
          <w:rtl/>
          <w:lang w:bidi="ar-EG"/>
        </w:rPr>
        <w:t> </w:t>
      </w:r>
      <w:proofErr w:type="gramStart"/>
      <w:r w:rsidRPr="00170124">
        <w:rPr>
          <w:lang w:bidi="ar-SY"/>
        </w:rPr>
        <w:t>2016</w:t>
      </w:r>
      <w:r w:rsidRPr="00170124">
        <w:rPr>
          <w:rtl/>
          <w:lang w:bidi="ar-EG"/>
        </w:rPr>
        <w:t>)،</w:t>
      </w:r>
      <w:proofErr w:type="gramEnd"/>
      <w:r w:rsidRPr="00170124">
        <w:rPr>
          <w:rtl/>
          <w:lang w:bidi="ar-EG"/>
        </w:rPr>
        <w:t xml:space="preserve"> أود إفادتكم بأن </w:t>
      </w:r>
      <w:r w:rsidR="00AF50D3" w:rsidRPr="00AF50D3">
        <w:rPr>
          <w:rtl/>
          <w:lang w:bidi="ar-EG"/>
        </w:rPr>
        <w:t xml:space="preserve"> الفريق الإقليمي لإفريقيا التابع للجنة</w:t>
      </w:r>
      <w:r w:rsidR="00AF50D3">
        <w:rPr>
          <w:rFonts w:hint="cs"/>
          <w:rtl/>
          <w:lang w:bidi="ar-EG"/>
        </w:rPr>
        <w:t xml:space="preserve"> </w:t>
      </w:r>
      <w:r w:rsidRPr="00170124">
        <w:rPr>
          <w:rtl/>
          <w:lang w:bidi="ar-EG"/>
        </w:rPr>
        <w:t>الدراسات</w:t>
      </w:r>
      <w:r w:rsidRPr="00170124">
        <w:rPr>
          <w:rFonts w:hint="cs"/>
          <w:rtl/>
          <w:lang w:bidi="ar-EG"/>
        </w:rPr>
        <w:t> </w:t>
      </w:r>
      <w:r w:rsidRPr="00170124">
        <w:rPr>
          <w:lang w:bidi="ar-SY"/>
        </w:rPr>
        <w:t>3</w:t>
      </w:r>
      <w:r w:rsidRPr="00170124">
        <w:rPr>
          <w:rtl/>
          <w:lang w:bidi="ar-EG"/>
        </w:rPr>
        <w:t xml:space="preserve"> قد توصل إلى </w:t>
      </w:r>
      <w:r>
        <w:rPr>
          <w:rFonts w:hint="cs"/>
          <w:rtl/>
          <w:lang w:bidi="ar-EG"/>
        </w:rPr>
        <w:t>القرار</w:t>
      </w:r>
      <w:r w:rsidR="00AF50D3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التالي</w:t>
      </w:r>
      <w:r w:rsidR="00AF50D3">
        <w:rPr>
          <w:rFonts w:hint="cs"/>
          <w:rtl/>
          <w:lang w:bidi="ar-EG"/>
        </w:rPr>
        <w:t>ة</w:t>
      </w:r>
      <w:r w:rsidRPr="00170124">
        <w:rPr>
          <w:rtl/>
          <w:lang w:bidi="ar-EG"/>
        </w:rPr>
        <w:t xml:space="preserve"> في جلسته العامة التي عُقدت في </w:t>
      </w:r>
      <w:r>
        <w:rPr>
          <w:rFonts w:hint="cs"/>
          <w:rtl/>
          <w:lang w:bidi="ar-SY"/>
        </w:rPr>
        <w:t>29 يوليو</w:t>
      </w:r>
      <w:r w:rsidRPr="00170124">
        <w:rPr>
          <w:rFonts w:hint="cs"/>
          <w:rtl/>
          <w:lang w:bidi="ar-EG"/>
        </w:rPr>
        <w:t xml:space="preserve"> </w:t>
      </w:r>
      <w:r w:rsidRPr="00170124">
        <w:rPr>
          <w:lang w:bidi="ar-SY"/>
        </w:rPr>
        <w:t>202</w:t>
      </w:r>
      <w:r>
        <w:rPr>
          <w:lang w:bidi="ar-SY"/>
        </w:rPr>
        <w:t>1</w:t>
      </w:r>
      <w:r w:rsidRPr="00170124">
        <w:rPr>
          <w:rtl/>
          <w:lang w:bidi="ar-EG"/>
        </w:rPr>
        <w:t xml:space="preserve"> فيما يتعلق </w:t>
      </w:r>
      <w:r>
        <w:rPr>
          <w:rFonts w:hint="cs"/>
          <w:rtl/>
          <w:lang w:bidi="ar-EG"/>
        </w:rPr>
        <w:t>بمشروع</w:t>
      </w:r>
      <w:r w:rsidR="00AF50D3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 نص</w:t>
      </w:r>
      <w:r w:rsidR="00AF50D3">
        <w:rPr>
          <w:rFonts w:hint="cs"/>
          <w:rtl/>
          <w:lang w:bidi="ar-EG"/>
        </w:rPr>
        <w:t>ي</w:t>
      </w:r>
      <w:r w:rsidRPr="00170124">
        <w:rPr>
          <w:rtl/>
        </w:rPr>
        <w:t xml:space="preserve"> </w:t>
      </w:r>
      <w:r w:rsidRPr="00170124">
        <w:rPr>
          <w:rtl/>
          <w:lang w:bidi="ar-EG"/>
        </w:rPr>
        <w:t>قطاع تقييس الاتصالات المبين</w:t>
      </w:r>
      <w:r w:rsidR="00AF50D3">
        <w:rPr>
          <w:rFonts w:hint="cs"/>
          <w:rtl/>
          <w:lang w:bidi="ar-EG"/>
        </w:rPr>
        <w:t>ين</w:t>
      </w:r>
      <w:r w:rsidRPr="00170124">
        <w:rPr>
          <w:rtl/>
          <w:lang w:bidi="ar-EG"/>
        </w:rPr>
        <w:t xml:space="preserve"> فيما يلي:</w:t>
      </w:r>
    </w:p>
    <w:tbl>
      <w:tblPr>
        <w:bidiVisual/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5486"/>
        <w:gridCol w:w="1776"/>
      </w:tblGrid>
      <w:tr w:rsidR="002858A5" w:rsidRPr="00170124" w14:paraId="050A7C5A" w14:textId="77777777" w:rsidTr="00BB702E">
        <w:trPr>
          <w:cantSplit/>
          <w:tblHeader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8909" w14:textId="77777777" w:rsidR="002858A5" w:rsidRPr="00170124" w:rsidRDefault="002858A5" w:rsidP="00DC70B9">
            <w:pPr>
              <w:spacing w:before="60" w:after="60" w:line="260" w:lineRule="exact"/>
              <w:jc w:val="center"/>
              <w:rPr>
                <w:b/>
                <w:bCs/>
                <w:rtl/>
                <w:lang w:bidi="ar-SY"/>
              </w:rPr>
            </w:pPr>
            <w:r w:rsidRPr="00170124">
              <w:rPr>
                <w:b/>
                <w:bCs/>
                <w:rtl/>
                <w:lang w:bidi="ar-EG"/>
              </w:rPr>
              <w:t>رقم التوصية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036D" w14:textId="77777777" w:rsidR="002858A5" w:rsidRPr="00170124" w:rsidRDefault="002858A5" w:rsidP="00DC70B9">
            <w:pPr>
              <w:spacing w:before="60" w:after="60" w:line="260" w:lineRule="exact"/>
              <w:jc w:val="center"/>
              <w:rPr>
                <w:b/>
                <w:bCs/>
                <w:lang w:bidi="ar-SY"/>
              </w:rPr>
            </w:pPr>
            <w:r w:rsidRPr="00170124">
              <w:rPr>
                <w:b/>
                <w:bCs/>
                <w:rtl/>
                <w:lang w:bidi="ar-EG"/>
              </w:rPr>
              <w:t>العنوان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2850" w14:textId="77777777" w:rsidR="002858A5" w:rsidRPr="00170124" w:rsidRDefault="002858A5" w:rsidP="00DC70B9">
            <w:pPr>
              <w:spacing w:before="60" w:after="60" w:line="260" w:lineRule="exact"/>
              <w:jc w:val="center"/>
              <w:rPr>
                <w:b/>
                <w:bCs/>
                <w:lang w:bidi="ar-SY"/>
              </w:rPr>
            </w:pPr>
            <w:r w:rsidRPr="00170124">
              <w:rPr>
                <w:b/>
                <w:bCs/>
                <w:rtl/>
                <w:lang w:bidi="ar-EG"/>
              </w:rPr>
              <w:t>القرار</w:t>
            </w:r>
          </w:p>
        </w:tc>
      </w:tr>
      <w:tr w:rsidR="002858A5" w:rsidRPr="00170124" w14:paraId="0F4B1A0C" w14:textId="77777777" w:rsidTr="00BB702E">
        <w:trPr>
          <w:cantSplit/>
          <w:jc w:val="center"/>
        </w:trPr>
        <w:tc>
          <w:tcPr>
            <w:tcW w:w="2131" w:type="dxa"/>
            <w:vAlign w:val="center"/>
          </w:tcPr>
          <w:p w14:paraId="7E5142C3" w14:textId="490A7425" w:rsidR="002858A5" w:rsidRPr="00170124" w:rsidRDefault="002858A5" w:rsidP="00DE5461">
            <w:pPr>
              <w:bidi w:val="0"/>
              <w:spacing w:before="60" w:after="60" w:line="260" w:lineRule="exact"/>
              <w:jc w:val="center"/>
              <w:rPr>
                <w:lang w:val="fr-CH" w:bidi="ar-SY"/>
              </w:rPr>
            </w:pPr>
            <w:r w:rsidRPr="002858A5">
              <w:rPr>
                <w:lang w:val="fr-FR" w:bidi="ar-SY"/>
              </w:rPr>
              <w:t>ITU-T D.600R Amd.1</w:t>
            </w:r>
            <w:r w:rsidRPr="002858A5">
              <w:rPr>
                <w:lang w:val="fr-FR" w:bidi="ar-SY"/>
              </w:rPr>
              <w:br/>
              <w:t>(D.600R_AnnexB)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2A47" w14:textId="763C1FD5" w:rsidR="002858A5" w:rsidRPr="00C53A76" w:rsidRDefault="002858A5" w:rsidP="00DC70B9">
            <w:pPr>
              <w:spacing w:before="60" w:after="60" w:line="260" w:lineRule="exact"/>
              <w:rPr>
                <w:lang w:val="fr-CH" w:bidi="ar-SY"/>
              </w:rPr>
            </w:pPr>
            <w:r w:rsidRPr="00C53A76">
              <w:rPr>
                <w:rFonts w:hint="cs"/>
                <w:rtl/>
              </w:rPr>
              <w:t xml:space="preserve">التعديل 1 الجديد للتوصية </w:t>
            </w:r>
            <w:r w:rsidRPr="00C53A76">
              <w:rPr>
                <w:lang w:val="en-GB" w:bidi="ar-EG"/>
              </w:rPr>
              <w:t>ITU-T D.600R</w:t>
            </w:r>
            <w:r w:rsidRPr="00C53A76">
              <w:rPr>
                <w:rFonts w:hint="cs"/>
                <w:rtl/>
              </w:rPr>
              <w:t xml:space="preserve"> - </w:t>
            </w:r>
            <w:r w:rsidRPr="00C53A76">
              <w:rPr>
                <w:rtl/>
              </w:rPr>
              <w:t xml:space="preserve">الملحق </w:t>
            </w:r>
            <w:r w:rsidRPr="00C53A76">
              <w:rPr>
                <w:lang w:bidi="ar-EG"/>
              </w:rPr>
              <w:t>B</w:t>
            </w:r>
            <w:r w:rsidRPr="00C53A76">
              <w:rPr>
                <w:rtl/>
              </w:rPr>
              <w:t xml:space="preserve">: مبادئ توجيهية لتنفيذ نماذج التكلفة </w:t>
            </w:r>
            <w:r w:rsidRPr="00C53A76">
              <w:rPr>
                <w:rFonts w:hint="cs"/>
                <w:rtl/>
              </w:rPr>
              <w:t>الفعّالة</w:t>
            </w:r>
            <w:r w:rsidRPr="00C53A76">
              <w:rPr>
                <w:rtl/>
              </w:rPr>
              <w:t xml:space="preserve"> لتعريفات خدمات الاتصالات في</w:t>
            </w:r>
            <w:r w:rsidR="00C53A76">
              <w:rPr>
                <w:rFonts w:hint="cs"/>
                <w:rtl/>
              </w:rPr>
              <w:t> </w:t>
            </w:r>
            <w:r w:rsidRPr="00C53A76">
              <w:rPr>
                <w:rtl/>
              </w:rPr>
              <w:t>منطقة إفريقيا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ADF3" w14:textId="77777777" w:rsidR="002858A5" w:rsidRPr="00170124" w:rsidRDefault="002858A5" w:rsidP="00DC70B9">
            <w:pPr>
              <w:spacing w:before="60" w:after="60" w:line="260" w:lineRule="exact"/>
              <w:rPr>
                <w:lang w:val="fr-FR" w:bidi="ar-SY"/>
              </w:rPr>
            </w:pPr>
            <w:r w:rsidRPr="00170124">
              <w:rPr>
                <w:rFonts w:hint="cs"/>
                <w:rtl/>
              </w:rPr>
              <w:t>تمت</w:t>
            </w:r>
            <w:r w:rsidRPr="00170124">
              <w:rPr>
                <w:rtl/>
              </w:rPr>
              <w:t xml:space="preserve"> الموافقة عليها</w:t>
            </w:r>
          </w:p>
        </w:tc>
      </w:tr>
      <w:tr w:rsidR="002858A5" w:rsidRPr="00170124" w14:paraId="196669EF" w14:textId="77777777" w:rsidTr="00BB702E">
        <w:trPr>
          <w:cantSplit/>
          <w:jc w:val="center"/>
        </w:trPr>
        <w:tc>
          <w:tcPr>
            <w:tcW w:w="2131" w:type="dxa"/>
            <w:vAlign w:val="center"/>
          </w:tcPr>
          <w:p w14:paraId="2BAE297C" w14:textId="08512AD0" w:rsidR="002858A5" w:rsidRPr="002858A5" w:rsidRDefault="002858A5" w:rsidP="00DE5461">
            <w:pPr>
              <w:bidi w:val="0"/>
              <w:spacing w:before="60" w:after="60" w:line="260" w:lineRule="exact"/>
              <w:jc w:val="center"/>
              <w:rPr>
                <w:lang w:val="en-GB" w:bidi="ar-SY"/>
              </w:rPr>
            </w:pPr>
            <w:r w:rsidRPr="002858A5">
              <w:rPr>
                <w:rFonts w:asciiTheme="minorHAnsi" w:hAnsiTheme="minorHAnsi" w:cstheme="minorHAnsi"/>
              </w:rPr>
              <w:t>ITU-T D.607R</w:t>
            </w:r>
            <w:r w:rsidRPr="002858A5">
              <w:rPr>
                <w:rFonts w:asciiTheme="minorHAnsi" w:hAnsiTheme="minorHAnsi" w:cstheme="minorHAnsi"/>
              </w:rPr>
              <w:br/>
              <w:t>(</w:t>
            </w:r>
            <w:proofErr w:type="spellStart"/>
            <w:proofErr w:type="gramStart"/>
            <w:r w:rsidRPr="002858A5">
              <w:rPr>
                <w:rFonts w:asciiTheme="minorHAnsi" w:hAnsiTheme="minorHAnsi" w:cstheme="minorHAnsi"/>
              </w:rPr>
              <w:t>D.ONARegionalRoaming</w:t>
            </w:r>
            <w:proofErr w:type="spellEnd"/>
            <w:proofErr w:type="gramEnd"/>
            <w:r w:rsidRPr="002858A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52A" w14:textId="131BF10F" w:rsidR="002858A5" w:rsidRPr="002858A5" w:rsidRDefault="002858A5" w:rsidP="00DC70B9">
            <w:pPr>
              <w:spacing w:before="60" w:after="60" w:line="260" w:lineRule="exact"/>
              <w:rPr>
                <w:spacing w:val="-4"/>
                <w:rtl/>
                <w:lang w:bidi="ar-EG"/>
              </w:rPr>
            </w:pPr>
            <w:r w:rsidRPr="002858A5">
              <w:rPr>
                <w:rFonts w:hint="cs"/>
                <w:spacing w:val="-4"/>
                <w:rtl/>
                <w:lang w:bidi="ar-EG"/>
              </w:rPr>
              <w:t>ال</w:t>
            </w:r>
            <w:r w:rsidRPr="002858A5">
              <w:rPr>
                <w:spacing w:val="-4"/>
                <w:rtl/>
                <w:lang w:bidi="ar-EG"/>
              </w:rPr>
              <w:t xml:space="preserve">تجوال </w:t>
            </w:r>
            <w:r w:rsidRPr="002858A5">
              <w:rPr>
                <w:rFonts w:hint="cs"/>
                <w:spacing w:val="-4"/>
                <w:rtl/>
                <w:lang w:bidi="ar-EG"/>
              </w:rPr>
              <w:t>في منطقة شبكة واحدة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22A" w14:textId="1C022F42" w:rsidR="002858A5" w:rsidRPr="00170124" w:rsidRDefault="002858A5" w:rsidP="00DC70B9">
            <w:pPr>
              <w:spacing w:before="60" w:after="60" w:line="260" w:lineRule="exact"/>
              <w:rPr>
                <w:rtl/>
              </w:rPr>
            </w:pPr>
            <w:r w:rsidRPr="00170124">
              <w:rPr>
                <w:rFonts w:hint="cs"/>
                <w:rtl/>
              </w:rPr>
              <w:t>تمت</w:t>
            </w:r>
            <w:r w:rsidRPr="00170124">
              <w:rPr>
                <w:rtl/>
              </w:rPr>
              <w:t xml:space="preserve"> الموافقة عليها</w:t>
            </w:r>
          </w:p>
        </w:tc>
      </w:tr>
    </w:tbl>
    <w:p w14:paraId="4F32FEDF" w14:textId="77777777" w:rsidR="002858A5" w:rsidRPr="00170124" w:rsidRDefault="002858A5" w:rsidP="00532E34">
      <w:pPr>
        <w:rPr>
          <w:rtl/>
          <w:lang w:bidi="ar-EG"/>
        </w:rPr>
      </w:pPr>
      <w:r w:rsidRPr="00170124">
        <w:rPr>
          <w:lang w:bidi="ar-SY"/>
        </w:rPr>
        <w:t>2</w:t>
      </w:r>
      <w:r w:rsidRPr="00170124">
        <w:rPr>
          <w:rtl/>
          <w:lang w:bidi="ar-EG"/>
        </w:rPr>
        <w:tab/>
        <w:t xml:space="preserve">ويمكن الاطلاع على المعلومات الخاصة ببراءات الاختراع </w:t>
      </w:r>
      <w:r w:rsidRPr="00170124">
        <w:rPr>
          <w:rFonts w:hint="cs"/>
          <w:rtl/>
          <w:lang w:bidi="ar-EG"/>
        </w:rPr>
        <w:t>في</w:t>
      </w:r>
      <w:r w:rsidRPr="00170124">
        <w:rPr>
          <w:rtl/>
          <w:lang w:bidi="ar-EG"/>
        </w:rPr>
        <w:t xml:space="preserve"> </w:t>
      </w:r>
      <w:hyperlink r:id="rId11" w:history="1">
        <w:r w:rsidRPr="00170124">
          <w:rPr>
            <w:rStyle w:val="Hyperlink"/>
            <w:rtl/>
            <w:lang w:bidi="ar-EG"/>
          </w:rPr>
          <w:t>الموقع الإلكتروني لقطاع تقييس الاتصالات</w:t>
        </w:r>
      </w:hyperlink>
      <w:r w:rsidRPr="00170124">
        <w:rPr>
          <w:rtl/>
          <w:lang w:bidi="ar-EG"/>
        </w:rPr>
        <w:t>.</w:t>
      </w:r>
    </w:p>
    <w:p w14:paraId="726899E9" w14:textId="76C131F8" w:rsidR="002858A5" w:rsidRPr="00170124" w:rsidRDefault="002858A5" w:rsidP="002858A5">
      <w:pPr>
        <w:rPr>
          <w:rtl/>
          <w:lang w:bidi="ar-EG"/>
        </w:rPr>
      </w:pPr>
      <w:r w:rsidRPr="00170124">
        <w:rPr>
          <w:lang w:bidi="ar-SY"/>
        </w:rPr>
        <w:t>3</w:t>
      </w:r>
      <w:r w:rsidRPr="00170124">
        <w:rPr>
          <w:rtl/>
          <w:lang w:bidi="ar-EG"/>
        </w:rPr>
        <w:tab/>
        <w:t>وس</w:t>
      </w:r>
      <w:r>
        <w:rPr>
          <w:rFonts w:hint="cs"/>
          <w:rtl/>
          <w:lang w:bidi="ar-EG"/>
        </w:rPr>
        <w:t>ي</w:t>
      </w:r>
      <w:r w:rsidRPr="00170124">
        <w:rPr>
          <w:rtl/>
          <w:lang w:bidi="ar-EG"/>
        </w:rPr>
        <w:t xml:space="preserve">تاح </w:t>
      </w:r>
      <w:r>
        <w:rPr>
          <w:rFonts w:hint="cs"/>
          <w:rtl/>
          <w:lang w:bidi="ar-EG"/>
        </w:rPr>
        <w:t>نص</w:t>
      </w:r>
      <w:r w:rsidR="00AF50D3">
        <w:rPr>
          <w:rFonts w:hint="cs"/>
          <w:rtl/>
          <w:lang w:bidi="ar-EG"/>
        </w:rPr>
        <w:t>ا</w:t>
      </w:r>
      <w:r w:rsidRPr="0017012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التوصيت</w:t>
      </w:r>
      <w:r w:rsidR="00AF50D3">
        <w:rPr>
          <w:rFonts w:hint="cs"/>
          <w:rtl/>
          <w:lang w:bidi="ar-EG"/>
        </w:rPr>
        <w:t>ين</w:t>
      </w:r>
      <w:r>
        <w:rPr>
          <w:rFonts w:hint="cs"/>
          <w:rtl/>
          <w:lang w:bidi="ar-EG"/>
        </w:rPr>
        <w:t xml:space="preserve"> </w:t>
      </w:r>
      <w:r w:rsidRPr="00170124">
        <w:rPr>
          <w:rtl/>
          <w:lang w:bidi="ar-EG"/>
        </w:rPr>
        <w:t>في صيغت</w:t>
      </w:r>
      <w:r w:rsidR="00AF50D3">
        <w:rPr>
          <w:rFonts w:hint="cs"/>
          <w:rtl/>
          <w:lang w:bidi="ar-EG"/>
        </w:rPr>
        <w:t>ي</w:t>
      </w:r>
      <w:r w:rsidRPr="00170124">
        <w:rPr>
          <w:rtl/>
          <w:lang w:bidi="ar-EG"/>
        </w:rPr>
        <w:t>ه</w:t>
      </w:r>
      <w:r w:rsidR="00AF50D3">
        <w:rPr>
          <w:rFonts w:hint="cs"/>
          <w:rtl/>
          <w:lang w:bidi="ar-EG"/>
        </w:rPr>
        <w:t>م</w:t>
      </w:r>
      <w:r w:rsidRPr="00170124">
        <w:rPr>
          <w:rtl/>
          <w:lang w:bidi="ar-EG"/>
        </w:rPr>
        <w:t>ا السابقة للنشر في الموقع الإلكتروني لقطاع تقييس الاتصالات</w:t>
      </w:r>
      <w:r w:rsidRPr="00170124">
        <w:rPr>
          <w:rFonts w:hint="cs"/>
          <w:rtl/>
          <w:lang w:bidi="ar-EG"/>
        </w:rPr>
        <w:t xml:space="preserve"> في العنوان:</w:t>
      </w:r>
      <w:r w:rsidRPr="00170124">
        <w:rPr>
          <w:rtl/>
          <w:lang w:bidi="ar-EG"/>
        </w:rPr>
        <w:br/>
      </w:r>
      <w:hyperlink r:id="rId12" w:history="1">
        <w:r w:rsidRPr="00F0413B">
          <w:rPr>
            <w:rStyle w:val="Hyperlink"/>
            <w:lang w:val="en-GB" w:bidi="ar-SY"/>
          </w:rPr>
          <w:t>https://www.itu.int/itu-t/recommendations/</w:t>
        </w:r>
      </w:hyperlink>
      <w:r w:rsidRPr="00170124">
        <w:rPr>
          <w:rtl/>
          <w:lang w:bidi="ar-EG"/>
        </w:rPr>
        <w:t>.</w:t>
      </w:r>
    </w:p>
    <w:p w14:paraId="31E564E0" w14:textId="55ADA8C6" w:rsidR="002858A5" w:rsidRDefault="002858A5" w:rsidP="00C53A76">
      <w:pPr>
        <w:rPr>
          <w:rtl/>
          <w:lang w:bidi="ar-EG"/>
        </w:rPr>
      </w:pPr>
      <w:r w:rsidRPr="00170124">
        <w:rPr>
          <w:lang w:bidi="ar-SY"/>
        </w:rPr>
        <w:t>4</w:t>
      </w:r>
      <w:r w:rsidRPr="00170124">
        <w:rPr>
          <w:lang w:bidi="ar-SY"/>
        </w:rPr>
        <w:tab/>
      </w:r>
      <w:r w:rsidRPr="00170124">
        <w:rPr>
          <w:rtl/>
          <w:lang w:bidi="ar-EG"/>
        </w:rPr>
        <w:t xml:space="preserve">وسوف ينشر الاتحاد </w:t>
      </w:r>
      <w:r w:rsidR="00AF50D3" w:rsidRPr="00AF50D3">
        <w:rPr>
          <w:rFonts w:hint="cs"/>
          <w:rtl/>
          <w:lang w:bidi="ar-EG"/>
        </w:rPr>
        <w:t>نص</w:t>
      </w:r>
      <w:r w:rsidR="00AF50D3">
        <w:rPr>
          <w:rFonts w:hint="cs"/>
          <w:rtl/>
          <w:lang w:bidi="ar-EG"/>
        </w:rPr>
        <w:t>ي</w:t>
      </w:r>
      <w:r w:rsidR="00AF50D3" w:rsidRPr="00AF50D3">
        <w:rPr>
          <w:rtl/>
          <w:lang w:bidi="ar-EG"/>
        </w:rPr>
        <w:t xml:space="preserve"> </w:t>
      </w:r>
      <w:r w:rsidR="00AF50D3" w:rsidRPr="00AF50D3">
        <w:rPr>
          <w:rFonts w:hint="cs"/>
          <w:rtl/>
          <w:lang w:bidi="ar-EG"/>
        </w:rPr>
        <w:t xml:space="preserve">التوصيتين </w:t>
      </w:r>
      <w:r w:rsidRPr="00170124">
        <w:rPr>
          <w:rFonts w:hint="cs"/>
          <w:rtl/>
          <w:lang w:bidi="ar-EG"/>
        </w:rPr>
        <w:t>الموافَق عليه</w:t>
      </w:r>
      <w:r w:rsidR="00AF50D3">
        <w:rPr>
          <w:rFonts w:hint="cs"/>
          <w:rtl/>
          <w:lang w:bidi="ar-EG"/>
        </w:rPr>
        <w:t>ما</w:t>
      </w:r>
      <w:r w:rsidRPr="00170124">
        <w:rPr>
          <w:rtl/>
          <w:lang w:bidi="ar-EG"/>
        </w:rPr>
        <w:t xml:space="preserve"> في أقرب وقت ممكن.</w:t>
      </w:r>
    </w:p>
    <w:p w14:paraId="07A62715" w14:textId="1E6B6AD4" w:rsidR="00E84438" w:rsidRPr="00D517B2" w:rsidRDefault="00E84438" w:rsidP="00C53A76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51D27670" w14:textId="19EE1984" w:rsidR="00596808" w:rsidRPr="00D517B2" w:rsidRDefault="0014134E" w:rsidP="003129B6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1E19946" wp14:editId="34DE8088">
            <wp:simplePos x="0" y="0"/>
            <wp:positionH relativeFrom="column">
              <wp:posOffset>5390727</wp:posOffset>
            </wp:positionH>
            <wp:positionV relativeFrom="paragraph">
              <wp:posOffset>28575</wp:posOffset>
            </wp:positionV>
            <wp:extent cx="756708" cy="523875"/>
            <wp:effectExtent l="0" t="0" r="5715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63" cy="525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7A52" w14:textId="77777777" w:rsidR="00B35D6B" w:rsidRDefault="00B35D6B" w:rsidP="006C3242">
      <w:pPr>
        <w:spacing w:before="0" w:line="240" w:lineRule="auto"/>
      </w:pPr>
      <w:r>
        <w:separator/>
      </w:r>
    </w:p>
  </w:endnote>
  <w:endnote w:type="continuationSeparator" w:id="0">
    <w:p w14:paraId="0BC22134" w14:textId="77777777" w:rsidR="00B35D6B" w:rsidRDefault="00B35D6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48B8" w14:textId="033A8920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4134E">
      <w:rPr>
        <w:noProof/>
        <w:sz w:val="16"/>
        <w:szCs w:val="16"/>
        <w:lang w:val="fr-FR"/>
      </w:rPr>
      <w:t>M:\OFFICE\Correspondence\Circular\2021 Circular\335\335A.DOCX</w:t>
    </w:r>
    <w:r w:rsidRPr="0026373E">
      <w:rPr>
        <w:sz w:val="16"/>
        <w:szCs w:val="16"/>
      </w:rPr>
      <w:fldChar w:fldCharType="end"/>
    </w:r>
    <w:r w:rsidRPr="001974A3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1974A3">
      <w:rPr>
        <w:sz w:val="16"/>
        <w:szCs w:val="16"/>
        <w:lang w:val="fr-FR"/>
      </w:rPr>
      <w:t>492885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AA5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0CD1" w14:textId="77777777" w:rsidR="00B35D6B" w:rsidRDefault="00B35D6B" w:rsidP="006C3242">
      <w:pPr>
        <w:spacing w:before="0" w:line="240" w:lineRule="auto"/>
      </w:pPr>
      <w:r>
        <w:separator/>
      </w:r>
    </w:p>
  </w:footnote>
  <w:footnote w:type="continuationSeparator" w:id="0">
    <w:p w14:paraId="3339410D" w14:textId="77777777" w:rsidR="00B35D6B" w:rsidRDefault="00B35D6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88A0" w14:textId="7C87CC88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858A5">
      <w:rPr>
        <w:rFonts w:hint="cs"/>
        <w:sz w:val="20"/>
        <w:szCs w:val="20"/>
        <w:rtl/>
        <w:lang w:val="en-GB"/>
      </w:rPr>
      <w:t>335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A5"/>
    <w:rsid w:val="00002A63"/>
    <w:rsid w:val="00051B12"/>
    <w:rsid w:val="0006468A"/>
    <w:rsid w:val="00090574"/>
    <w:rsid w:val="000C1C0E"/>
    <w:rsid w:val="000C548A"/>
    <w:rsid w:val="000E327F"/>
    <w:rsid w:val="0014134E"/>
    <w:rsid w:val="00146FE2"/>
    <w:rsid w:val="001974A3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58A5"/>
    <w:rsid w:val="00290728"/>
    <w:rsid w:val="002978F4"/>
    <w:rsid w:val="002B028D"/>
    <w:rsid w:val="002E196B"/>
    <w:rsid w:val="002E6541"/>
    <w:rsid w:val="003129B6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00C1E"/>
    <w:rsid w:val="00511233"/>
    <w:rsid w:val="00525DDD"/>
    <w:rsid w:val="00532E34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B0EF2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E3BC0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3096"/>
    <w:rsid w:val="00A77C90"/>
    <w:rsid w:val="00A9156F"/>
    <w:rsid w:val="00A97F94"/>
    <w:rsid w:val="00AA7EA2"/>
    <w:rsid w:val="00AF50D3"/>
    <w:rsid w:val="00AF6B5C"/>
    <w:rsid w:val="00B03099"/>
    <w:rsid w:val="00B05BC8"/>
    <w:rsid w:val="00B35D6B"/>
    <w:rsid w:val="00B64B47"/>
    <w:rsid w:val="00B916A7"/>
    <w:rsid w:val="00BB0F08"/>
    <w:rsid w:val="00C002DE"/>
    <w:rsid w:val="00C53A76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C70B9"/>
    <w:rsid w:val="00DD1EBB"/>
    <w:rsid w:val="00DE5461"/>
    <w:rsid w:val="00DF16DC"/>
    <w:rsid w:val="00E45211"/>
    <w:rsid w:val="00E473C5"/>
    <w:rsid w:val="00E56F81"/>
    <w:rsid w:val="00E84438"/>
    <w:rsid w:val="00E92863"/>
    <w:rsid w:val="00EB796D"/>
    <w:rsid w:val="00F058DC"/>
    <w:rsid w:val="00F24FC4"/>
    <w:rsid w:val="00F2676C"/>
    <w:rsid w:val="00F52941"/>
    <w:rsid w:val="00F75350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3CA6E3"/>
  <w15:chartTrackingRefBased/>
  <w15:docId w15:val="{B6163AD6-8BC7-4EDA-82A0-A39A55BD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0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14</cp:revision>
  <cp:lastPrinted>2021-08-06T12:14:00Z</cp:lastPrinted>
  <dcterms:created xsi:type="dcterms:W3CDTF">2021-08-04T17:14:00Z</dcterms:created>
  <dcterms:modified xsi:type="dcterms:W3CDTF">2021-08-06T12:15:00Z</dcterms:modified>
</cp:coreProperties>
</file>