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9535DA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36789E" w:rsidRDefault="004461F3" w:rsidP="00B4033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6789E">
              <w:rPr>
                <w:noProof/>
                <w:lang w:val="ru-RU" w:eastAsia="ru-RU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36789E" w:rsidRDefault="00297434" w:rsidP="00B4033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6789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36789E" w:rsidRDefault="00297434" w:rsidP="00B4033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6789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36789E" w:rsidRDefault="00297434" w:rsidP="00B4033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6669A9C4" w:rsidR="001629DC" w:rsidRPr="0036789E" w:rsidRDefault="001629DC" w:rsidP="00B4033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  <w:rPr>
          <w:lang w:val="ru-RU"/>
        </w:rPr>
      </w:pPr>
      <w:r w:rsidRPr="0036789E">
        <w:rPr>
          <w:lang w:val="ru-RU"/>
        </w:rPr>
        <w:tab/>
        <w:t>Женева,</w:t>
      </w:r>
      <w:r w:rsidR="00B54B88" w:rsidRPr="0036789E">
        <w:rPr>
          <w:lang w:val="ru-RU"/>
        </w:rPr>
        <w:t xml:space="preserve"> </w:t>
      </w:r>
      <w:r w:rsidR="00E922A9" w:rsidRPr="0036789E">
        <w:rPr>
          <w:lang w:val="ru-RU"/>
        </w:rPr>
        <w:t>2</w:t>
      </w:r>
      <w:r w:rsidR="00F66FED" w:rsidRPr="0036789E">
        <w:rPr>
          <w:lang w:val="ru-RU"/>
        </w:rPr>
        <w:t>7</w:t>
      </w:r>
      <w:r w:rsidR="00E922A9" w:rsidRPr="0036789E">
        <w:rPr>
          <w:lang w:val="ru-RU"/>
        </w:rPr>
        <w:t xml:space="preserve"> </w:t>
      </w:r>
      <w:r w:rsidR="00F66FED" w:rsidRPr="0036789E">
        <w:rPr>
          <w:lang w:val="ru-RU"/>
        </w:rPr>
        <w:t>января</w:t>
      </w:r>
      <w:r w:rsidR="006F38DC" w:rsidRPr="0036789E">
        <w:rPr>
          <w:lang w:val="ru-RU"/>
        </w:rPr>
        <w:t xml:space="preserve"> 202</w:t>
      </w:r>
      <w:r w:rsidR="00F66FED" w:rsidRPr="0036789E">
        <w:rPr>
          <w:lang w:val="ru-RU"/>
        </w:rPr>
        <w:t>2</w:t>
      </w:r>
      <w:r w:rsidR="007D4F1A" w:rsidRPr="0036789E">
        <w:rPr>
          <w:lang w:val="ru-RU"/>
        </w:rPr>
        <w:t> </w:t>
      </w:r>
      <w:r w:rsidR="00A32FD5" w:rsidRPr="0036789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809"/>
      </w:tblGrid>
      <w:tr w:rsidR="006F38DC" w:rsidRPr="009535DA" w14:paraId="0927D9BD" w14:textId="77777777" w:rsidTr="004D28CB">
        <w:trPr>
          <w:cantSplit/>
          <w:trHeight w:val="3256"/>
        </w:trPr>
        <w:tc>
          <w:tcPr>
            <w:tcW w:w="1276" w:type="dxa"/>
          </w:tcPr>
          <w:p w14:paraId="458D543C" w14:textId="41B19B0D" w:rsidR="006F38DC" w:rsidRPr="0036789E" w:rsidRDefault="006F38DC" w:rsidP="00B40337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36789E">
              <w:rPr>
                <w:b/>
                <w:bCs/>
                <w:lang w:val="ru-RU"/>
              </w:rPr>
              <w:t>Осн</w:t>
            </w:r>
            <w:proofErr w:type="spellEnd"/>
            <w:r w:rsidRPr="0036789E">
              <w:rPr>
                <w:lang w:val="ru-RU"/>
              </w:rPr>
              <w:t>.:</w:t>
            </w:r>
            <w:r w:rsidRPr="0036789E">
              <w:rPr>
                <w:lang w:val="ru-RU"/>
              </w:rPr>
              <w:br/>
            </w:r>
          </w:p>
          <w:p w14:paraId="5596168A" w14:textId="77777777" w:rsidR="006F38DC" w:rsidRPr="0036789E" w:rsidRDefault="006F38DC" w:rsidP="00B40337">
            <w:pPr>
              <w:spacing w:before="0"/>
              <w:rPr>
                <w:b/>
                <w:bCs/>
                <w:lang w:val="ru-RU"/>
              </w:rPr>
            </w:pPr>
          </w:p>
          <w:p w14:paraId="12271480" w14:textId="77777777" w:rsidR="006F38DC" w:rsidRPr="0036789E" w:rsidRDefault="006F38DC" w:rsidP="00B40337">
            <w:pPr>
              <w:spacing w:before="0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>Тел</w:t>
            </w:r>
            <w:r w:rsidRPr="0036789E">
              <w:rPr>
                <w:lang w:val="ru-RU"/>
              </w:rPr>
              <w:t>.:</w:t>
            </w:r>
          </w:p>
          <w:p w14:paraId="1D0A3278" w14:textId="77777777" w:rsidR="006F38DC" w:rsidRPr="0036789E" w:rsidRDefault="006F38DC" w:rsidP="00B40337">
            <w:pPr>
              <w:spacing w:before="0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>Факс</w:t>
            </w:r>
            <w:r w:rsidRPr="0036789E">
              <w:rPr>
                <w:lang w:val="ru-RU"/>
              </w:rPr>
              <w:t>:</w:t>
            </w:r>
          </w:p>
          <w:p w14:paraId="6ABFFDB9" w14:textId="2B3EDD91" w:rsidR="006F38DC" w:rsidRPr="0036789E" w:rsidRDefault="006F38DC" w:rsidP="00B40337">
            <w:pPr>
              <w:spacing w:before="0"/>
              <w:rPr>
                <w:b/>
                <w:bCs/>
                <w:lang w:val="ru-RU"/>
              </w:rPr>
            </w:pPr>
            <w:r w:rsidRPr="0036789E">
              <w:rPr>
                <w:b/>
                <w:bCs/>
                <w:lang w:val="ru-RU"/>
              </w:rPr>
              <w:t>Эл. почта</w:t>
            </w:r>
            <w:r w:rsidRPr="0036789E">
              <w:rPr>
                <w:lang w:val="ru-RU"/>
              </w:rPr>
              <w:t>:</w:t>
            </w:r>
          </w:p>
        </w:tc>
        <w:tc>
          <w:tcPr>
            <w:tcW w:w="3686" w:type="dxa"/>
          </w:tcPr>
          <w:p w14:paraId="4468B64F" w14:textId="1FE45329" w:rsidR="006F38DC" w:rsidRPr="0036789E" w:rsidRDefault="006F38DC" w:rsidP="00B40337">
            <w:pPr>
              <w:spacing w:before="0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 xml:space="preserve">Циркуляр </w:t>
            </w:r>
            <w:r w:rsidR="00E922A9" w:rsidRPr="0036789E">
              <w:rPr>
                <w:b/>
                <w:bCs/>
                <w:lang w:val="ru-RU"/>
              </w:rPr>
              <w:t>3</w:t>
            </w:r>
            <w:r w:rsidR="00F66FED" w:rsidRPr="0036789E">
              <w:rPr>
                <w:b/>
                <w:bCs/>
                <w:lang w:val="ru-RU"/>
              </w:rPr>
              <w:t>75</w:t>
            </w:r>
            <w:r w:rsidRPr="0036789E">
              <w:rPr>
                <w:b/>
                <w:bCs/>
                <w:lang w:val="ru-RU"/>
              </w:rPr>
              <w:t xml:space="preserve"> БСЭ</w:t>
            </w:r>
            <w:r w:rsidRPr="0036789E">
              <w:rPr>
                <w:b/>
                <w:bCs/>
                <w:lang w:val="ru-RU"/>
              </w:rPr>
              <w:br/>
            </w:r>
            <w:bookmarkStart w:id="0" w:name="lt_pId022"/>
            <w:r w:rsidR="00E922A9" w:rsidRPr="0036789E">
              <w:rPr>
                <w:lang w:val="ru-RU"/>
              </w:rPr>
              <w:t>SG3/ME</w:t>
            </w:r>
            <w:bookmarkEnd w:id="0"/>
          </w:p>
          <w:p w14:paraId="5F0BCA43" w14:textId="77777777" w:rsidR="006F38DC" w:rsidRPr="0036789E" w:rsidRDefault="006F38DC" w:rsidP="00B40337">
            <w:pPr>
              <w:spacing w:before="0"/>
              <w:rPr>
                <w:lang w:val="ru-RU"/>
              </w:rPr>
            </w:pPr>
          </w:p>
          <w:p w14:paraId="575E1772" w14:textId="3D35B17E" w:rsidR="006F38DC" w:rsidRPr="0036789E" w:rsidRDefault="006F38DC" w:rsidP="00B40337">
            <w:pPr>
              <w:spacing w:before="0"/>
              <w:rPr>
                <w:lang w:val="ru-RU"/>
              </w:rPr>
            </w:pPr>
            <w:r w:rsidRPr="0036789E">
              <w:rPr>
                <w:lang w:val="ru-RU"/>
              </w:rPr>
              <w:t xml:space="preserve">+41 22 730 </w:t>
            </w:r>
            <w:r w:rsidR="00E922A9" w:rsidRPr="0036789E">
              <w:rPr>
                <w:lang w:val="ru-RU"/>
              </w:rPr>
              <w:t>5866</w:t>
            </w:r>
          </w:p>
          <w:p w14:paraId="2227D10F" w14:textId="77777777" w:rsidR="006F38DC" w:rsidRPr="0036789E" w:rsidRDefault="006F38DC" w:rsidP="00B40337">
            <w:pPr>
              <w:spacing w:before="0"/>
              <w:rPr>
                <w:lang w:val="ru-RU"/>
              </w:rPr>
            </w:pPr>
            <w:r w:rsidRPr="0036789E">
              <w:rPr>
                <w:lang w:val="ru-RU"/>
              </w:rPr>
              <w:t>+41 22 730 5853</w:t>
            </w:r>
          </w:p>
          <w:p w14:paraId="62759465" w14:textId="0F33AE65" w:rsidR="006F38DC" w:rsidRPr="0036789E" w:rsidRDefault="008A607C" w:rsidP="00B40337">
            <w:pPr>
              <w:spacing w:before="0"/>
              <w:rPr>
                <w:lang w:val="ru-RU"/>
              </w:rPr>
            </w:pPr>
            <w:hyperlink r:id="rId9" w:history="1">
              <w:bookmarkStart w:id="1" w:name="lt_pId046"/>
              <w:r w:rsidR="00E922A9" w:rsidRPr="0036789E">
                <w:rPr>
                  <w:rStyle w:val="Hyperlink"/>
                  <w:lang w:val="ru-RU"/>
                </w:rPr>
                <w:t>tsbsg3@itu.int</w:t>
              </w:r>
              <w:bookmarkEnd w:id="1"/>
            </w:hyperlink>
          </w:p>
        </w:tc>
        <w:tc>
          <w:tcPr>
            <w:tcW w:w="4809" w:type="dxa"/>
          </w:tcPr>
          <w:p w14:paraId="50968AE2" w14:textId="77777777" w:rsidR="00E922A9" w:rsidRPr="0036789E" w:rsidRDefault="00E922A9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>Кому</w:t>
            </w:r>
            <w:r w:rsidRPr="0036789E">
              <w:rPr>
                <w:lang w:val="ru-RU"/>
              </w:rPr>
              <w:t>:</w:t>
            </w:r>
          </w:p>
          <w:p w14:paraId="53CAE000" w14:textId="5F80BF89" w:rsidR="006F38DC" w:rsidRPr="0036789E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789E">
              <w:rPr>
                <w:lang w:val="ru-RU"/>
              </w:rPr>
              <w:t>–</w:t>
            </w:r>
            <w:r w:rsidRPr="0036789E">
              <w:rPr>
                <w:lang w:val="ru-RU"/>
              </w:rPr>
              <w:tab/>
              <w:t>Администрациям Государств – Членов Союза</w:t>
            </w:r>
            <w:r w:rsidR="008B544D" w:rsidRPr="0036789E">
              <w:rPr>
                <w:lang w:val="ru-RU"/>
              </w:rPr>
              <w:t xml:space="preserve">, участвующих в работе </w:t>
            </w:r>
            <w:proofErr w:type="spellStart"/>
            <w:r w:rsidR="008B544D" w:rsidRPr="0036789E">
              <w:rPr>
                <w:color w:val="000000"/>
                <w:lang w:val="ru-RU"/>
              </w:rPr>
              <w:t>РегГр</w:t>
            </w:r>
            <w:proofErr w:type="spellEnd"/>
            <w:r w:rsidR="008B544D" w:rsidRPr="0036789E">
              <w:rPr>
                <w:color w:val="000000"/>
                <w:lang w:val="ru-RU"/>
              </w:rPr>
              <w:t>-АФР ИК3</w:t>
            </w:r>
            <w:r w:rsidR="00E922A9" w:rsidRPr="0036789E">
              <w:rPr>
                <w:lang w:val="ru-RU"/>
              </w:rPr>
              <w:t xml:space="preserve"> МСЭ-T</w:t>
            </w:r>
          </w:p>
          <w:p w14:paraId="2B3A9FA8" w14:textId="77777777" w:rsidR="006F38DC" w:rsidRPr="0036789E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2CE202E8" w14:textId="77777777" w:rsidR="006F38DC" w:rsidRPr="0036789E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>Копии</w:t>
            </w:r>
            <w:r w:rsidRPr="0036789E">
              <w:rPr>
                <w:lang w:val="ru-RU"/>
              </w:rPr>
              <w:t>:</w:t>
            </w:r>
          </w:p>
          <w:p w14:paraId="44500B84" w14:textId="77777777" w:rsidR="006F38DC" w:rsidRPr="0036789E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36789E">
              <w:rPr>
                <w:lang w:val="ru-RU"/>
              </w:rPr>
              <w:t>–</w:t>
            </w:r>
            <w:r w:rsidRPr="0036789E">
              <w:rPr>
                <w:lang w:val="ru-RU"/>
              </w:rPr>
              <w:tab/>
              <w:t>Членам Сектора МСЭ-Т</w:t>
            </w:r>
          </w:p>
          <w:p w14:paraId="4DD6AA88" w14:textId="3BBB3470" w:rsidR="006F38DC" w:rsidRPr="0036789E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789E">
              <w:rPr>
                <w:lang w:val="ru-RU"/>
              </w:rPr>
              <w:t>–</w:t>
            </w:r>
            <w:r w:rsidRPr="0036789E">
              <w:rPr>
                <w:lang w:val="ru-RU"/>
              </w:rPr>
              <w:tab/>
              <w:t xml:space="preserve">Ассоциированным членам, участвующим в работе </w:t>
            </w:r>
            <w:r w:rsidR="00E922A9" w:rsidRPr="0036789E">
              <w:rPr>
                <w:lang w:val="ru-RU"/>
              </w:rPr>
              <w:t>3</w:t>
            </w:r>
            <w:r w:rsidRPr="0036789E">
              <w:rPr>
                <w:lang w:val="ru-RU"/>
              </w:rPr>
              <w:t>-й Исследовательской комиссии МСЭ</w:t>
            </w:r>
            <w:r w:rsidRPr="0036789E">
              <w:rPr>
                <w:lang w:val="ru-RU"/>
              </w:rPr>
              <w:noBreakHyphen/>
              <w:t>Т</w:t>
            </w:r>
          </w:p>
          <w:p w14:paraId="3F590C9B" w14:textId="77777777" w:rsidR="006F38DC" w:rsidRPr="0036789E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36789E">
              <w:rPr>
                <w:lang w:val="ru-RU"/>
              </w:rPr>
              <w:t>–</w:t>
            </w:r>
            <w:r w:rsidRPr="0036789E">
              <w:rPr>
                <w:lang w:val="ru-RU"/>
              </w:rPr>
              <w:tab/>
              <w:t>Академическим организациям − Членам МСЭ</w:t>
            </w:r>
          </w:p>
          <w:p w14:paraId="4A87D019" w14:textId="5CBD31C1" w:rsidR="00E922A9" w:rsidRPr="0036789E" w:rsidRDefault="00E922A9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789E">
              <w:rPr>
                <w:lang w:val="ru-RU"/>
              </w:rPr>
              <w:t>−</w:t>
            </w:r>
            <w:r w:rsidRPr="0036789E">
              <w:rPr>
                <w:lang w:val="ru-RU"/>
              </w:rPr>
              <w:tab/>
              <w:t xml:space="preserve">Председателю и заместителям </w:t>
            </w:r>
            <w:r w:rsidR="00863C45" w:rsidRPr="0036789E">
              <w:rPr>
                <w:lang w:val="ru-RU"/>
              </w:rPr>
              <w:t xml:space="preserve">председателя </w:t>
            </w:r>
            <w:proofErr w:type="spellStart"/>
            <w:r w:rsidR="008B544D" w:rsidRPr="0036789E">
              <w:rPr>
                <w:color w:val="000000"/>
                <w:lang w:val="ru-RU"/>
              </w:rPr>
              <w:t>РегГр</w:t>
            </w:r>
            <w:proofErr w:type="spellEnd"/>
            <w:r w:rsidR="008B544D" w:rsidRPr="0036789E">
              <w:rPr>
                <w:color w:val="000000"/>
                <w:lang w:val="ru-RU"/>
              </w:rPr>
              <w:t xml:space="preserve">-АФР </w:t>
            </w:r>
            <w:r w:rsidRPr="0036789E">
              <w:rPr>
                <w:lang w:val="ru-RU"/>
              </w:rPr>
              <w:t>3</w:t>
            </w:r>
            <w:r w:rsidRPr="0036789E">
              <w:rPr>
                <w:lang w:val="ru-RU"/>
              </w:rPr>
              <w:noBreakHyphen/>
              <w:t>й Исследовательской комиссии МСЭ-Т</w:t>
            </w:r>
          </w:p>
          <w:p w14:paraId="52A2DB31" w14:textId="2A6B7CCF" w:rsidR="006F38DC" w:rsidRPr="0036789E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789E">
              <w:rPr>
                <w:lang w:val="ru-RU"/>
              </w:rPr>
              <w:t>–</w:t>
            </w:r>
            <w:r w:rsidRPr="0036789E">
              <w:rPr>
                <w:lang w:val="ru-RU"/>
              </w:rPr>
              <w:tab/>
              <w:t xml:space="preserve">Председателю и заместителям </w:t>
            </w:r>
            <w:r w:rsidR="00DA1E16" w:rsidRPr="0036789E">
              <w:rPr>
                <w:lang w:val="ru-RU"/>
              </w:rPr>
              <w:t>п</w:t>
            </w:r>
            <w:r w:rsidRPr="0036789E">
              <w:rPr>
                <w:lang w:val="ru-RU"/>
              </w:rPr>
              <w:t xml:space="preserve">редседателя </w:t>
            </w:r>
            <w:r w:rsidR="00E922A9" w:rsidRPr="0036789E">
              <w:rPr>
                <w:lang w:val="ru-RU"/>
              </w:rPr>
              <w:t>3</w:t>
            </w:r>
            <w:r w:rsidR="00E922A9" w:rsidRPr="0036789E">
              <w:rPr>
                <w:lang w:val="ru-RU"/>
              </w:rPr>
              <w:noBreakHyphen/>
            </w:r>
            <w:r w:rsidRPr="0036789E">
              <w:rPr>
                <w:lang w:val="ru-RU"/>
              </w:rPr>
              <w:t>й Исследовательской комиссии МСЭ-Т</w:t>
            </w:r>
          </w:p>
          <w:p w14:paraId="4CBFD0D3" w14:textId="77777777" w:rsidR="006F38DC" w:rsidRPr="0036789E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789E">
              <w:rPr>
                <w:lang w:val="ru-RU"/>
              </w:rPr>
              <w:t>–</w:t>
            </w:r>
            <w:r w:rsidRPr="0036789E">
              <w:rPr>
                <w:lang w:val="ru-RU"/>
              </w:rPr>
              <w:tab/>
              <w:t>Директору Бюро развития электросвязи</w:t>
            </w:r>
          </w:p>
          <w:p w14:paraId="29003CC3" w14:textId="75BB0950" w:rsidR="006F38DC" w:rsidRPr="0036789E" w:rsidRDefault="006F38DC" w:rsidP="00B40337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789E">
              <w:rPr>
                <w:lang w:val="ru-RU"/>
              </w:rPr>
              <w:t>–</w:t>
            </w:r>
            <w:r w:rsidRPr="0036789E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36789E" w:rsidRDefault="001629DC" w:rsidP="00B40337">
      <w:pPr>
        <w:rPr>
          <w:lang w:val="ru-RU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9535DA" w14:paraId="7ACE2190" w14:textId="77777777" w:rsidTr="00D7217C">
        <w:trPr>
          <w:cantSplit/>
        </w:trPr>
        <w:tc>
          <w:tcPr>
            <w:tcW w:w="1276" w:type="dxa"/>
          </w:tcPr>
          <w:p w14:paraId="27764B80" w14:textId="77777777" w:rsidR="001629DC" w:rsidRPr="0036789E" w:rsidRDefault="001629DC" w:rsidP="004D28CB">
            <w:pPr>
              <w:spacing w:before="0"/>
              <w:ind w:left="-60"/>
              <w:rPr>
                <w:b/>
                <w:bCs/>
                <w:lang w:val="ru-RU"/>
              </w:rPr>
            </w:pPr>
            <w:r w:rsidRPr="0036789E">
              <w:rPr>
                <w:b/>
                <w:bCs/>
                <w:lang w:val="ru-RU"/>
              </w:rPr>
              <w:t>Предмет</w:t>
            </w:r>
            <w:r w:rsidRPr="0036789E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14:paraId="003B3789" w14:textId="1FA1AF7A" w:rsidR="001629DC" w:rsidRPr="0036789E" w:rsidRDefault="00AE13AC" w:rsidP="00F509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36789E">
              <w:rPr>
                <w:b/>
                <w:lang w:val="ru-RU"/>
              </w:rPr>
              <w:t xml:space="preserve">Консультации с Государствами-Членами по проекту </w:t>
            </w:r>
            <w:bookmarkStart w:id="2" w:name="_Hlk26202074"/>
            <w:r w:rsidRPr="0036789E">
              <w:rPr>
                <w:b/>
                <w:lang w:val="ru-RU"/>
              </w:rPr>
              <w:t>новой региональной Рекомендации МСЭ-Т</w:t>
            </w:r>
            <w:bookmarkEnd w:id="2"/>
            <w:r w:rsidRPr="0036789E">
              <w:rPr>
                <w:b/>
                <w:lang w:val="ru-RU"/>
              </w:rPr>
              <w:t xml:space="preserve"> D.608R, по которой сделано заключение и которая предложена для утверждения на собрании </w:t>
            </w:r>
            <w:r w:rsidRPr="0036789E">
              <w:rPr>
                <w:b/>
                <w:bCs/>
                <w:lang w:val="ru-RU"/>
              </w:rPr>
              <w:t xml:space="preserve">Региональной группы </w:t>
            </w:r>
            <w:r w:rsidRPr="0036789E">
              <w:rPr>
                <w:b/>
                <w:lang w:val="ru-RU"/>
              </w:rPr>
              <w:t>ИК3 МСЭ-T</w:t>
            </w:r>
            <w:r w:rsidRPr="0036789E">
              <w:rPr>
                <w:b/>
                <w:bCs/>
                <w:lang w:val="ru-RU"/>
              </w:rPr>
              <w:t xml:space="preserve"> для Африки </w:t>
            </w:r>
            <w:r w:rsidRPr="0036789E">
              <w:rPr>
                <w:b/>
                <w:lang w:val="ru-RU"/>
              </w:rPr>
              <w:t>(</w:t>
            </w:r>
            <w:proofErr w:type="spellStart"/>
            <w:r w:rsidRPr="0036789E">
              <w:rPr>
                <w:b/>
                <w:bCs/>
                <w:lang w:val="ru-RU"/>
              </w:rPr>
              <w:t>РегГр</w:t>
            </w:r>
            <w:proofErr w:type="spellEnd"/>
            <w:r w:rsidRPr="0036789E">
              <w:rPr>
                <w:b/>
                <w:bCs/>
                <w:lang w:val="ru-RU"/>
              </w:rPr>
              <w:noBreakHyphen/>
              <w:t>АФР ИК3</w:t>
            </w:r>
            <w:r w:rsidRPr="0036789E">
              <w:rPr>
                <w:b/>
                <w:lang w:val="ru-RU"/>
              </w:rPr>
              <w:t xml:space="preserve">), виртуальное собрание, </w:t>
            </w:r>
            <w:r w:rsidR="0087050D" w:rsidRPr="0036789E">
              <w:rPr>
                <w:b/>
                <w:lang w:val="ru-RU"/>
              </w:rPr>
              <w:t>2–5</w:t>
            </w:r>
            <w:r w:rsidRPr="0036789E">
              <w:rPr>
                <w:b/>
                <w:lang w:val="ru-RU"/>
              </w:rPr>
              <w:t xml:space="preserve"> мая 2022 года</w:t>
            </w:r>
          </w:p>
        </w:tc>
      </w:tr>
    </w:tbl>
    <w:p w14:paraId="50EA8441" w14:textId="77777777" w:rsidR="007D1544" w:rsidRPr="0036789E" w:rsidRDefault="007D1544" w:rsidP="00B40337">
      <w:pPr>
        <w:pStyle w:val="Normalaftertitle"/>
        <w:spacing w:before="400"/>
        <w:rPr>
          <w:lang w:val="ru-RU"/>
        </w:rPr>
      </w:pPr>
      <w:r w:rsidRPr="0036789E">
        <w:rPr>
          <w:lang w:val="ru-RU"/>
        </w:rPr>
        <w:t>Уважаемая госпожа,</w:t>
      </w:r>
      <w:r w:rsidRPr="0036789E">
        <w:rPr>
          <w:lang w:val="ru-RU"/>
        </w:rPr>
        <w:br/>
        <w:t>уважаемый господин,</w:t>
      </w:r>
    </w:p>
    <w:p w14:paraId="458BD70F" w14:textId="58239C9B" w:rsidR="00C82349" w:rsidRPr="0036789E" w:rsidRDefault="00C82349" w:rsidP="00C82349">
      <w:pPr>
        <w:jc w:val="both"/>
        <w:rPr>
          <w:lang w:val="ru-RU"/>
        </w:rPr>
      </w:pPr>
      <w:r w:rsidRPr="0036789E">
        <w:rPr>
          <w:lang w:val="ru-RU"/>
        </w:rPr>
        <w:t>1</w:t>
      </w:r>
      <w:r w:rsidRPr="0036789E">
        <w:rPr>
          <w:lang w:val="ru-RU"/>
        </w:rPr>
        <w:tab/>
        <w:t>Региональная группа ИК3 МСЭ-T для Африки (</w:t>
      </w:r>
      <w:proofErr w:type="spellStart"/>
      <w:r w:rsidRPr="0036789E">
        <w:rPr>
          <w:lang w:val="ru-RU"/>
        </w:rPr>
        <w:t>РегГр</w:t>
      </w:r>
      <w:proofErr w:type="spellEnd"/>
      <w:r w:rsidRPr="0036789E">
        <w:rPr>
          <w:lang w:val="ru-RU"/>
        </w:rPr>
        <w:t>-АФР ИК3) намеревается применить традиционную процедуру утверждения, описанную в разделе 9.2.1 Резолюции 1 (</w:t>
      </w:r>
      <w:proofErr w:type="spellStart"/>
      <w:r w:rsidRPr="0036789E">
        <w:rPr>
          <w:lang w:val="ru-RU"/>
        </w:rPr>
        <w:t>Пересм</w:t>
      </w:r>
      <w:proofErr w:type="spellEnd"/>
      <w:r w:rsidRPr="0036789E">
        <w:rPr>
          <w:lang w:val="ru-RU"/>
        </w:rPr>
        <w:t>.</w:t>
      </w:r>
      <w:r w:rsidR="00AE755F" w:rsidRPr="0036789E">
        <w:rPr>
          <w:lang w:val="ru-RU"/>
        </w:rPr>
        <w:t> </w:t>
      </w:r>
      <w:proofErr w:type="spellStart"/>
      <w:r w:rsidRPr="0036789E">
        <w:rPr>
          <w:lang w:val="ru-RU"/>
        </w:rPr>
        <w:t>Хаммамет</w:t>
      </w:r>
      <w:proofErr w:type="spellEnd"/>
      <w:r w:rsidRPr="0036789E">
        <w:rPr>
          <w:lang w:val="ru-RU"/>
        </w:rPr>
        <w:t>,</w:t>
      </w:r>
      <w:r w:rsidR="00AE755F" w:rsidRPr="0036789E">
        <w:rPr>
          <w:lang w:val="ru-RU"/>
        </w:rPr>
        <w:t> </w:t>
      </w:r>
      <w:r w:rsidRPr="0036789E">
        <w:rPr>
          <w:lang w:val="ru-RU"/>
        </w:rPr>
        <w:t>2016 г.) ВАСЭ, для утверждения упомянут</w:t>
      </w:r>
      <w:r w:rsidR="0087050D" w:rsidRPr="0036789E">
        <w:rPr>
          <w:lang w:val="ru-RU"/>
        </w:rPr>
        <w:t>ого</w:t>
      </w:r>
      <w:r w:rsidRPr="0036789E">
        <w:rPr>
          <w:lang w:val="ru-RU"/>
        </w:rPr>
        <w:t xml:space="preserve"> выше проект</w:t>
      </w:r>
      <w:r w:rsidR="0087050D" w:rsidRPr="0036789E">
        <w:rPr>
          <w:lang w:val="ru-RU"/>
        </w:rPr>
        <w:t>а</w:t>
      </w:r>
      <w:r w:rsidRPr="0036789E">
        <w:rPr>
          <w:lang w:val="ru-RU"/>
        </w:rPr>
        <w:t xml:space="preserve"> Рекомендаци</w:t>
      </w:r>
      <w:r w:rsidR="0087050D" w:rsidRPr="0036789E">
        <w:rPr>
          <w:lang w:val="ru-RU"/>
        </w:rPr>
        <w:t>и</w:t>
      </w:r>
      <w:r w:rsidR="00AE755F" w:rsidRPr="0036789E">
        <w:rPr>
          <w:lang w:val="ru-RU"/>
        </w:rPr>
        <w:t xml:space="preserve"> </w:t>
      </w:r>
      <w:r w:rsidRPr="0036789E">
        <w:rPr>
          <w:lang w:val="ru-RU"/>
        </w:rPr>
        <w:t xml:space="preserve">на своем следующем виртуальном собрании </w:t>
      </w:r>
      <w:r w:rsidR="0087050D" w:rsidRPr="0036789E">
        <w:rPr>
          <w:lang w:val="ru-RU"/>
        </w:rPr>
        <w:t>2–5</w:t>
      </w:r>
      <w:r w:rsidRPr="0036789E">
        <w:rPr>
          <w:lang w:val="ru-RU"/>
        </w:rPr>
        <w:t> </w:t>
      </w:r>
      <w:r w:rsidR="00AE755F" w:rsidRPr="0036789E">
        <w:rPr>
          <w:lang w:val="ru-RU"/>
        </w:rPr>
        <w:t>мая</w:t>
      </w:r>
      <w:r w:rsidRPr="0036789E">
        <w:rPr>
          <w:lang w:val="ru-RU"/>
        </w:rPr>
        <w:t xml:space="preserve"> 202</w:t>
      </w:r>
      <w:r w:rsidR="00AE755F" w:rsidRPr="0036789E">
        <w:rPr>
          <w:lang w:val="ru-RU"/>
        </w:rPr>
        <w:t>2</w:t>
      </w:r>
      <w:r w:rsidRPr="0036789E">
        <w:rPr>
          <w:lang w:val="ru-RU"/>
        </w:rPr>
        <w:t> года. Повестка дня и вся соответствующая информация, касающаяся собрания Региональной группы ИК3 МСЭ-T для Африки (</w:t>
      </w:r>
      <w:proofErr w:type="spellStart"/>
      <w:r w:rsidRPr="0036789E">
        <w:rPr>
          <w:lang w:val="ru-RU"/>
        </w:rPr>
        <w:t>РегГр</w:t>
      </w:r>
      <w:proofErr w:type="spellEnd"/>
      <w:r w:rsidRPr="0036789E">
        <w:rPr>
          <w:lang w:val="ru-RU"/>
        </w:rPr>
        <w:t xml:space="preserve">-АФР ИК3), будет представлена в Коллективном письме </w:t>
      </w:r>
      <w:r w:rsidR="00AE755F" w:rsidRPr="0036789E">
        <w:rPr>
          <w:lang w:val="ru-RU"/>
        </w:rPr>
        <w:t>7</w:t>
      </w:r>
      <w:r w:rsidRPr="0036789E">
        <w:rPr>
          <w:lang w:val="ru-RU"/>
        </w:rPr>
        <w:t>/SG3RG-AFR.</w:t>
      </w:r>
    </w:p>
    <w:p w14:paraId="20C63138" w14:textId="4DCF9622" w:rsidR="00C82349" w:rsidRPr="0036789E" w:rsidRDefault="00C82349" w:rsidP="00C82349">
      <w:pPr>
        <w:jc w:val="both"/>
        <w:rPr>
          <w:lang w:val="ru-RU"/>
        </w:rPr>
      </w:pPr>
      <w:r w:rsidRPr="0036789E">
        <w:rPr>
          <w:bCs/>
          <w:lang w:val="ru-RU"/>
        </w:rPr>
        <w:t>2</w:t>
      </w:r>
      <w:r w:rsidRPr="0036789E">
        <w:rPr>
          <w:lang w:val="ru-RU"/>
        </w:rPr>
        <w:tab/>
        <w:t>Названи</w:t>
      </w:r>
      <w:r w:rsidR="0087050D" w:rsidRPr="0036789E">
        <w:rPr>
          <w:lang w:val="ru-RU"/>
        </w:rPr>
        <w:t>е</w:t>
      </w:r>
      <w:r w:rsidRPr="0036789E">
        <w:rPr>
          <w:lang w:val="ru-RU"/>
        </w:rPr>
        <w:t xml:space="preserve"> и резюме предлагаем</w:t>
      </w:r>
      <w:r w:rsidR="0087050D" w:rsidRPr="0036789E">
        <w:rPr>
          <w:lang w:val="ru-RU"/>
        </w:rPr>
        <w:t>ого</w:t>
      </w:r>
      <w:r w:rsidRPr="0036789E">
        <w:rPr>
          <w:lang w:val="ru-RU"/>
        </w:rPr>
        <w:t xml:space="preserve"> к утверждению проект</w:t>
      </w:r>
      <w:r w:rsidR="0087050D" w:rsidRPr="0036789E">
        <w:rPr>
          <w:lang w:val="ru-RU"/>
        </w:rPr>
        <w:t>а</w:t>
      </w:r>
      <w:r w:rsidRPr="0036789E">
        <w:rPr>
          <w:lang w:val="ru-RU"/>
        </w:rPr>
        <w:t xml:space="preserve"> </w:t>
      </w:r>
      <w:r w:rsidRPr="0036789E">
        <w:rPr>
          <w:bCs/>
          <w:lang w:val="ru-RU"/>
        </w:rPr>
        <w:t>Рекомендаци</w:t>
      </w:r>
      <w:r w:rsidR="0087050D" w:rsidRPr="0036789E">
        <w:rPr>
          <w:bCs/>
          <w:lang w:val="ru-RU"/>
        </w:rPr>
        <w:t>и</w:t>
      </w:r>
      <w:r w:rsidR="00AE755F" w:rsidRPr="0036789E">
        <w:rPr>
          <w:bCs/>
          <w:lang w:val="ru-RU"/>
        </w:rPr>
        <w:t xml:space="preserve"> </w:t>
      </w:r>
      <w:r w:rsidRPr="0036789E">
        <w:rPr>
          <w:bCs/>
          <w:lang w:val="ru-RU"/>
        </w:rPr>
        <w:t>МСЭ-Т</w:t>
      </w:r>
      <w:r w:rsidRPr="0036789E">
        <w:rPr>
          <w:lang w:val="ru-RU"/>
        </w:rPr>
        <w:t>, а также указани</w:t>
      </w:r>
      <w:r w:rsidR="0087050D" w:rsidRPr="0036789E">
        <w:rPr>
          <w:lang w:val="ru-RU"/>
        </w:rPr>
        <w:t>е</w:t>
      </w:r>
      <w:r w:rsidRPr="0036789E">
        <w:rPr>
          <w:lang w:val="ru-RU"/>
        </w:rPr>
        <w:t xml:space="preserve"> на мест</w:t>
      </w:r>
      <w:r w:rsidR="0087050D" w:rsidRPr="0036789E">
        <w:rPr>
          <w:lang w:val="ru-RU"/>
        </w:rPr>
        <w:t>о</w:t>
      </w:r>
      <w:r w:rsidR="00C45AD7" w:rsidRPr="0036789E">
        <w:rPr>
          <w:lang w:val="ru-RU"/>
        </w:rPr>
        <w:t xml:space="preserve"> </w:t>
      </w:r>
      <w:r w:rsidR="0087050D" w:rsidRPr="0036789E">
        <w:rPr>
          <w:lang w:val="ru-RU"/>
        </w:rPr>
        <w:t>его</w:t>
      </w:r>
      <w:r w:rsidRPr="0036789E">
        <w:rPr>
          <w:lang w:val="ru-RU"/>
        </w:rPr>
        <w:t xml:space="preserve"> размещения содержатся в Приложении 1.</w:t>
      </w:r>
    </w:p>
    <w:p w14:paraId="46E87628" w14:textId="6A4CDE8B" w:rsidR="000708F5" w:rsidRPr="0036789E" w:rsidRDefault="00C82349" w:rsidP="00C82349">
      <w:pPr>
        <w:jc w:val="both"/>
        <w:rPr>
          <w:lang w:val="ru-RU"/>
        </w:rPr>
      </w:pPr>
      <w:r w:rsidRPr="0036789E">
        <w:rPr>
          <w:bCs/>
          <w:lang w:val="ru-RU"/>
        </w:rPr>
        <w:t>3</w:t>
      </w:r>
      <w:r w:rsidRPr="0036789E">
        <w:rPr>
          <w:lang w:val="ru-RU"/>
        </w:rPr>
        <w:tab/>
        <w:t>Настоящий Циркуляр открывает официальные консультации с Государствами − Членами МСЭ, принимающими участие в работе Региональной группы 3-й Исследовательской комиссии МСЭ-T для Африки, относительно возможности рассмотрения эт</w:t>
      </w:r>
      <w:r w:rsidR="0087050D" w:rsidRPr="0036789E">
        <w:rPr>
          <w:lang w:val="ru-RU"/>
        </w:rPr>
        <w:t>ого</w:t>
      </w:r>
      <w:r w:rsidRPr="0036789E">
        <w:rPr>
          <w:lang w:val="ru-RU"/>
        </w:rPr>
        <w:t xml:space="preserve"> текст</w:t>
      </w:r>
      <w:r w:rsidR="0087050D" w:rsidRPr="0036789E">
        <w:rPr>
          <w:lang w:val="ru-RU"/>
        </w:rPr>
        <w:t>а</w:t>
      </w:r>
      <w:r w:rsidR="00AE755F" w:rsidRPr="0036789E">
        <w:rPr>
          <w:lang w:val="ru-RU"/>
        </w:rPr>
        <w:t xml:space="preserve"> </w:t>
      </w:r>
      <w:r w:rsidRPr="0036789E">
        <w:rPr>
          <w:lang w:val="ru-RU"/>
        </w:rPr>
        <w:t xml:space="preserve">с целью </w:t>
      </w:r>
      <w:r w:rsidR="0087050D" w:rsidRPr="0036789E">
        <w:rPr>
          <w:lang w:val="ru-RU"/>
        </w:rPr>
        <w:t>его</w:t>
      </w:r>
      <w:r w:rsidRPr="0036789E">
        <w:rPr>
          <w:lang w:val="ru-RU"/>
        </w:rPr>
        <w:t xml:space="preserve"> утверждения на предстоящем виртуальном собрании Региональной группы ИК3 2−</w:t>
      </w:r>
      <w:r w:rsidR="00AE755F" w:rsidRPr="0036789E">
        <w:rPr>
          <w:lang w:val="ru-RU"/>
        </w:rPr>
        <w:t>5</w:t>
      </w:r>
      <w:r w:rsidRPr="0036789E">
        <w:rPr>
          <w:lang w:val="ru-RU"/>
        </w:rPr>
        <w:t> </w:t>
      </w:r>
      <w:r w:rsidR="00AE755F" w:rsidRPr="0036789E">
        <w:rPr>
          <w:lang w:val="ru-RU"/>
        </w:rPr>
        <w:t>мая</w:t>
      </w:r>
      <w:r w:rsidRPr="0036789E">
        <w:rPr>
          <w:lang w:val="ru-RU"/>
        </w:rPr>
        <w:t xml:space="preserve"> 202</w:t>
      </w:r>
      <w:r w:rsidR="00AE755F" w:rsidRPr="0036789E">
        <w:rPr>
          <w:lang w:val="ru-RU"/>
        </w:rPr>
        <w:t>2</w:t>
      </w:r>
      <w:r w:rsidRPr="0036789E">
        <w:rPr>
          <w:lang w:val="ru-RU"/>
        </w:rPr>
        <w:t xml:space="preserve"> года в соответствии с п. 9.4 Резолюции 1. Государствам-Членам предлагается заполнить содержащуюся в Приложении 2 форму и вернуть ее не позднее 23 час. 59 мин. по женевскому времени </w:t>
      </w:r>
      <w:r w:rsidR="00AE755F" w:rsidRPr="0036789E">
        <w:rPr>
          <w:lang w:val="ru-RU"/>
        </w:rPr>
        <w:t>20</w:t>
      </w:r>
      <w:r w:rsidRPr="0036789E">
        <w:rPr>
          <w:lang w:val="ru-RU"/>
        </w:rPr>
        <w:t> </w:t>
      </w:r>
      <w:r w:rsidR="00AE755F" w:rsidRPr="0036789E">
        <w:rPr>
          <w:lang w:val="ru-RU"/>
        </w:rPr>
        <w:t>апреля</w:t>
      </w:r>
      <w:r w:rsidRPr="0036789E">
        <w:rPr>
          <w:lang w:val="ru-RU"/>
        </w:rPr>
        <w:t xml:space="preserve"> 202</w:t>
      </w:r>
      <w:r w:rsidR="00AE755F" w:rsidRPr="0036789E">
        <w:rPr>
          <w:lang w:val="ru-RU"/>
        </w:rPr>
        <w:t>2</w:t>
      </w:r>
      <w:r w:rsidRPr="0036789E">
        <w:rPr>
          <w:lang w:val="ru-RU"/>
        </w:rPr>
        <w:t> года.</w:t>
      </w:r>
    </w:p>
    <w:p w14:paraId="5F09C07C" w14:textId="1C465984" w:rsidR="0077286C" w:rsidRPr="0036789E" w:rsidRDefault="0077286C" w:rsidP="006931B5">
      <w:pPr>
        <w:keepNext/>
        <w:keepLines/>
        <w:jc w:val="both"/>
        <w:rPr>
          <w:szCs w:val="22"/>
          <w:lang w:val="ru-RU"/>
        </w:rPr>
      </w:pPr>
      <w:r w:rsidRPr="0036789E">
        <w:rPr>
          <w:bCs/>
          <w:lang w:val="ru-RU"/>
        </w:rPr>
        <w:lastRenderedPageBreak/>
        <w:t>4</w:t>
      </w:r>
      <w:r w:rsidRPr="0036789E">
        <w:rPr>
          <w:lang w:val="ru-RU"/>
        </w:rPr>
        <w:tab/>
      </w:r>
      <w:r w:rsidR="00B15D73" w:rsidRPr="0036789E">
        <w:rPr>
          <w:lang w:val="ru-RU"/>
        </w:rPr>
        <w:t xml:space="preserve">Если в своих ответах </w:t>
      </w:r>
      <w:r w:rsidR="00D7217C" w:rsidRPr="0036789E">
        <w:rPr>
          <w:lang w:val="ru-RU"/>
        </w:rPr>
        <w:t xml:space="preserve">70 или более процентов </w:t>
      </w:r>
      <w:r w:rsidR="00B15D73" w:rsidRPr="0036789E">
        <w:rPr>
          <w:lang w:val="ru-RU"/>
        </w:rPr>
        <w:t>Государств-Членов поддержат рассмотрение с</w:t>
      </w:r>
      <w:r w:rsidR="005D36F8" w:rsidRPr="0036789E">
        <w:rPr>
          <w:lang w:val="ru-RU"/>
        </w:rPr>
        <w:t> </w:t>
      </w:r>
      <w:r w:rsidR="00B15D73" w:rsidRPr="0036789E">
        <w:rPr>
          <w:lang w:val="ru-RU"/>
        </w:rPr>
        <w:t>целью утверждения, то одно пленарное заседание будет посвящено применению процедуры утверждения.</w:t>
      </w:r>
      <w:r w:rsidR="00B15D73" w:rsidRPr="0036789E">
        <w:rPr>
          <w:szCs w:val="22"/>
          <w:lang w:val="ru-RU"/>
        </w:rPr>
        <w:t xml:space="preserve"> </w:t>
      </w:r>
      <w:r w:rsidR="00B15D73" w:rsidRPr="0036789E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36789E">
        <w:rPr>
          <w:szCs w:val="22"/>
          <w:lang w:val="ru-RU"/>
        </w:rPr>
        <w:t>.</w:t>
      </w:r>
    </w:p>
    <w:p w14:paraId="5EDFD20B" w14:textId="28D32569" w:rsidR="00863C45" w:rsidRPr="0036789E" w:rsidRDefault="006D34FD" w:rsidP="00863C45">
      <w:pPr>
        <w:rPr>
          <w:lang w:val="ru-RU"/>
        </w:rPr>
      </w:pPr>
      <w:r w:rsidRPr="0036789E">
        <w:rPr>
          <w:lang w:val="ru-RU"/>
        </w:rPr>
        <w:t>С уважением,</w:t>
      </w:r>
    </w:p>
    <w:p w14:paraId="49634ED4" w14:textId="474EF694" w:rsidR="006D34FD" w:rsidRPr="0036789E" w:rsidRDefault="00FB7466" w:rsidP="005B3389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F2C19D8" wp14:editId="2A8FD22A">
            <wp:simplePos x="0" y="0"/>
            <wp:positionH relativeFrom="column">
              <wp:posOffset>-2540</wp:posOffset>
            </wp:positionH>
            <wp:positionV relativeFrom="paragraph">
              <wp:posOffset>153035</wp:posOffset>
            </wp:positionV>
            <wp:extent cx="710514" cy="381000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40" cy="38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70A3E" w:rsidRPr="0036789E">
        <w:rPr>
          <w:lang w:val="ru-RU"/>
        </w:rPr>
        <w:t>Чхе</w:t>
      </w:r>
      <w:proofErr w:type="spellEnd"/>
      <w:r w:rsidR="00B70A3E" w:rsidRPr="0036789E">
        <w:rPr>
          <w:lang w:val="ru-RU"/>
        </w:rPr>
        <w:t xml:space="preserve"> </w:t>
      </w:r>
      <w:proofErr w:type="spellStart"/>
      <w:r w:rsidR="00B70A3E" w:rsidRPr="0036789E">
        <w:rPr>
          <w:lang w:val="ru-RU"/>
        </w:rPr>
        <w:t>Суб</w:t>
      </w:r>
      <w:proofErr w:type="spellEnd"/>
      <w:r w:rsidR="00B70A3E" w:rsidRPr="0036789E">
        <w:rPr>
          <w:lang w:val="ru-RU"/>
        </w:rPr>
        <w:t xml:space="preserve"> Ли</w:t>
      </w:r>
      <w:r w:rsidR="00B70A3E" w:rsidRPr="0036789E">
        <w:rPr>
          <w:lang w:val="ru-RU"/>
        </w:rPr>
        <w:br/>
      </w:r>
      <w:r w:rsidR="006D34FD" w:rsidRPr="0036789E">
        <w:rPr>
          <w:lang w:val="ru-RU"/>
        </w:rPr>
        <w:t>Директор Бюро</w:t>
      </w:r>
      <w:r w:rsidR="00863C45" w:rsidRPr="0036789E">
        <w:rPr>
          <w:lang w:val="ru-RU"/>
        </w:rPr>
        <w:br/>
      </w:r>
      <w:r w:rsidR="006D34FD" w:rsidRPr="0036789E">
        <w:rPr>
          <w:lang w:val="ru-RU"/>
        </w:rPr>
        <w:t>стандартизации электросвязи</w:t>
      </w:r>
    </w:p>
    <w:p w14:paraId="69DDAADE" w14:textId="77777777" w:rsidR="006931B5" w:rsidRPr="0036789E" w:rsidRDefault="006D34FD" w:rsidP="00863C45">
      <w:pPr>
        <w:spacing w:before="1440"/>
        <w:rPr>
          <w:lang w:val="ru-RU"/>
        </w:rPr>
      </w:pPr>
      <w:r w:rsidRPr="0036789E">
        <w:rPr>
          <w:b/>
          <w:bCs/>
          <w:lang w:val="ru-RU"/>
        </w:rPr>
        <w:t>Приложени</w:t>
      </w:r>
      <w:r w:rsidR="00B77658" w:rsidRPr="0036789E">
        <w:rPr>
          <w:b/>
          <w:bCs/>
          <w:lang w:val="ru-RU"/>
        </w:rPr>
        <w:t>я</w:t>
      </w:r>
      <w:r w:rsidRPr="0036789E">
        <w:rPr>
          <w:lang w:val="ru-RU"/>
        </w:rPr>
        <w:t>: 2</w:t>
      </w:r>
    </w:p>
    <w:p w14:paraId="01D3FE13" w14:textId="5CA2BA9B" w:rsidR="0077286C" w:rsidRPr="0036789E" w:rsidRDefault="0077286C" w:rsidP="006931B5">
      <w:pPr>
        <w:rPr>
          <w:lang w:val="ru-RU"/>
        </w:rPr>
      </w:pPr>
      <w:r w:rsidRPr="0036789E">
        <w:rPr>
          <w:lang w:val="ru-RU"/>
        </w:rPr>
        <w:br w:type="page"/>
      </w:r>
    </w:p>
    <w:p w14:paraId="3CC6D753" w14:textId="77777777" w:rsidR="0077286C" w:rsidRPr="0036789E" w:rsidRDefault="007440B0" w:rsidP="00B40337">
      <w:pPr>
        <w:pStyle w:val="AnnexNo"/>
        <w:rPr>
          <w:sz w:val="22"/>
          <w:szCs w:val="16"/>
          <w:lang w:val="ru-RU"/>
        </w:rPr>
      </w:pPr>
      <w:r w:rsidRPr="0036789E">
        <w:rPr>
          <w:lang w:val="ru-RU"/>
        </w:rPr>
        <w:lastRenderedPageBreak/>
        <w:t>Приложение</w:t>
      </w:r>
      <w:r w:rsidR="0077286C" w:rsidRPr="0036789E">
        <w:rPr>
          <w:lang w:val="ru-RU"/>
        </w:rPr>
        <w:t xml:space="preserve"> 1</w:t>
      </w:r>
    </w:p>
    <w:p w14:paraId="333F5C61" w14:textId="74BBEC03" w:rsidR="0077286C" w:rsidRPr="0036789E" w:rsidRDefault="00C45AD7" w:rsidP="00B40337">
      <w:pPr>
        <w:pStyle w:val="Annextitle0"/>
        <w:rPr>
          <w:lang w:val="ru-RU"/>
        </w:rPr>
      </w:pPr>
      <w:r w:rsidRPr="0036789E">
        <w:rPr>
          <w:lang w:val="ru-RU"/>
        </w:rPr>
        <w:t>Резюме и указание на место размещения проект</w:t>
      </w:r>
      <w:r w:rsidR="001832BB" w:rsidRPr="0036789E">
        <w:rPr>
          <w:lang w:val="ru-RU"/>
        </w:rPr>
        <w:t>а</w:t>
      </w:r>
      <w:r w:rsidRPr="0036789E">
        <w:rPr>
          <w:lang w:val="ru-RU"/>
        </w:rPr>
        <w:t xml:space="preserve"> текст</w:t>
      </w:r>
      <w:r w:rsidR="001832BB" w:rsidRPr="0036789E">
        <w:rPr>
          <w:lang w:val="ru-RU"/>
        </w:rPr>
        <w:t>а</w:t>
      </w:r>
      <w:r w:rsidRPr="0036789E">
        <w:rPr>
          <w:lang w:val="ru-RU"/>
        </w:rPr>
        <w:t xml:space="preserve">, </w:t>
      </w:r>
      <w:r w:rsidRPr="0036789E">
        <w:rPr>
          <w:lang w:val="ru-RU"/>
        </w:rPr>
        <w:br/>
        <w:t>по котор</w:t>
      </w:r>
      <w:r w:rsidR="001832BB" w:rsidRPr="0036789E">
        <w:rPr>
          <w:lang w:val="ru-RU"/>
        </w:rPr>
        <w:t xml:space="preserve">ому </w:t>
      </w:r>
      <w:r w:rsidRPr="0036789E">
        <w:rPr>
          <w:lang w:val="ru-RU"/>
        </w:rPr>
        <w:t>сделано заключение</w:t>
      </w:r>
    </w:p>
    <w:p w14:paraId="3A2F733E" w14:textId="21B5B8D5" w:rsidR="0083608D" w:rsidRPr="0036789E" w:rsidRDefault="0083608D" w:rsidP="00B40337">
      <w:pPr>
        <w:pStyle w:val="Heading1"/>
        <w:rPr>
          <w:lang w:val="ru-RU"/>
        </w:rPr>
      </w:pPr>
      <w:r w:rsidRPr="0036789E">
        <w:rPr>
          <w:lang w:val="ru-RU"/>
        </w:rPr>
        <w:t>1</w:t>
      </w:r>
      <w:r w:rsidRPr="0036789E">
        <w:rPr>
          <w:lang w:val="ru-RU"/>
        </w:rPr>
        <w:tab/>
      </w:r>
      <w:r w:rsidR="006429A5" w:rsidRPr="0036789E">
        <w:rPr>
          <w:lang w:val="ru-RU"/>
        </w:rPr>
        <w:t xml:space="preserve">Проект </w:t>
      </w:r>
      <w:r w:rsidR="006549E5" w:rsidRPr="0036789E">
        <w:rPr>
          <w:lang w:val="ru-RU"/>
        </w:rPr>
        <w:t>новой</w:t>
      </w:r>
      <w:r w:rsidR="008D6CDA" w:rsidRPr="0036789E">
        <w:rPr>
          <w:lang w:val="ru-RU"/>
        </w:rPr>
        <w:t xml:space="preserve"> </w:t>
      </w:r>
      <w:r w:rsidR="0087050D" w:rsidRPr="0036789E">
        <w:rPr>
          <w:lang w:val="ru-RU"/>
        </w:rPr>
        <w:t>региональной</w:t>
      </w:r>
      <w:r w:rsidR="006429A5" w:rsidRPr="0036789E">
        <w:rPr>
          <w:lang w:val="ru-RU"/>
        </w:rPr>
        <w:t xml:space="preserve"> Рекомендации МСЭ</w:t>
      </w:r>
      <w:r w:rsidRPr="0036789E">
        <w:rPr>
          <w:lang w:val="ru-RU"/>
        </w:rPr>
        <w:t xml:space="preserve">-T </w:t>
      </w:r>
      <w:r w:rsidR="006931B5" w:rsidRPr="0036789E">
        <w:rPr>
          <w:lang w:val="ru-RU"/>
        </w:rPr>
        <w:t>D.</w:t>
      </w:r>
      <w:r w:rsidR="008D6CDA" w:rsidRPr="0036789E">
        <w:rPr>
          <w:lang w:val="ru-RU"/>
        </w:rPr>
        <w:t xml:space="preserve">608R (D6_R_OTT </w:t>
      </w:r>
      <w:proofErr w:type="spellStart"/>
      <w:r w:rsidR="008D6CDA" w:rsidRPr="0036789E">
        <w:rPr>
          <w:lang w:val="ru-RU"/>
        </w:rPr>
        <w:t>Bypass</w:t>
      </w:r>
      <w:proofErr w:type="spellEnd"/>
      <w:r w:rsidR="008D6CDA" w:rsidRPr="0036789E">
        <w:rPr>
          <w:lang w:val="ru-RU"/>
        </w:rPr>
        <w:t>) [</w:t>
      </w:r>
      <w:hyperlink r:id="rId11" w:history="1">
        <w:r w:rsidR="008D6CDA" w:rsidRPr="0036789E">
          <w:rPr>
            <w:rStyle w:val="Hyperlink"/>
            <w:lang w:val="ru-RU"/>
          </w:rPr>
          <w:t>SG3RG-AFR-R7</w:t>
        </w:r>
      </w:hyperlink>
      <w:r w:rsidR="008D6CDA" w:rsidRPr="0036789E">
        <w:rPr>
          <w:lang w:val="ru-RU"/>
        </w:rPr>
        <w:t>]</w:t>
      </w:r>
    </w:p>
    <w:p w14:paraId="4A63AA46" w14:textId="77777777" w:rsidR="0087050D" w:rsidRPr="0036789E" w:rsidRDefault="0087050D" w:rsidP="0036789E">
      <w:pPr>
        <w:pStyle w:val="Headingb"/>
        <w:rPr>
          <w:lang w:val="ru-RU"/>
        </w:rPr>
      </w:pPr>
      <w:r w:rsidRPr="0036789E">
        <w:rPr>
          <w:lang w:val="ru-RU"/>
        </w:rPr>
        <w:t>Обходная схема на основе OTT в голосовой связи</w:t>
      </w:r>
    </w:p>
    <w:p w14:paraId="6AF1867F" w14:textId="09101E36" w:rsidR="00BE4621" w:rsidRPr="0036789E" w:rsidRDefault="00BE4621" w:rsidP="0036789E">
      <w:pPr>
        <w:pStyle w:val="Headingb"/>
        <w:rPr>
          <w:lang w:val="ru-RU"/>
        </w:rPr>
      </w:pPr>
      <w:r w:rsidRPr="0036789E">
        <w:rPr>
          <w:lang w:val="ru-RU"/>
        </w:rPr>
        <w:t>Резюме</w:t>
      </w:r>
    </w:p>
    <w:p w14:paraId="142F7706" w14:textId="377CBE4F" w:rsidR="00E24585" w:rsidRPr="0036789E" w:rsidRDefault="0087050D" w:rsidP="003D13D2">
      <w:pPr>
        <w:rPr>
          <w:lang w:val="ru-RU"/>
        </w:rPr>
      </w:pPr>
      <w:r w:rsidRPr="0036789E">
        <w:rPr>
          <w:lang w:val="ru-RU"/>
        </w:rPr>
        <w:t xml:space="preserve">Обходные схемы на основе ОТТ в голосовой связи в настоящее время широко признаны как форма обхода трафика и </w:t>
      </w:r>
      <w:r w:rsidR="001832BB" w:rsidRPr="0036789E">
        <w:rPr>
          <w:lang w:val="ru-RU"/>
        </w:rPr>
        <w:t>все более значимый</w:t>
      </w:r>
      <w:r w:rsidRPr="0036789E">
        <w:rPr>
          <w:lang w:val="ru-RU"/>
        </w:rPr>
        <w:t xml:space="preserve"> источник потерь </w:t>
      </w:r>
      <w:r w:rsidR="001832BB" w:rsidRPr="0036789E">
        <w:rPr>
          <w:lang w:val="ru-RU"/>
        </w:rPr>
        <w:t>доходов от услуг международной входящей голосовой связи</w:t>
      </w:r>
      <w:r w:rsidRPr="0036789E">
        <w:rPr>
          <w:lang w:val="ru-RU"/>
        </w:rPr>
        <w:t xml:space="preserve">. </w:t>
      </w:r>
      <w:r w:rsidR="001832BB" w:rsidRPr="0036789E">
        <w:rPr>
          <w:lang w:val="ru-RU"/>
        </w:rPr>
        <w:t>Настоящая р</w:t>
      </w:r>
      <w:r w:rsidRPr="0036789E">
        <w:rPr>
          <w:lang w:val="ru-RU"/>
        </w:rPr>
        <w:t xml:space="preserve">егиональная </w:t>
      </w:r>
      <w:r w:rsidR="001832BB" w:rsidRPr="0036789E">
        <w:rPr>
          <w:lang w:val="ru-RU"/>
        </w:rPr>
        <w:t>Р</w:t>
      </w:r>
      <w:r w:rsidRPr="0036789E">
        <w:rPr>
          <w:lang w:val="ru-RU"/>
        </w:rPr>
        <w:t xml:space="preserve">екомендация будет направлена на национальное и региональное сотрудничество между </w:t>
      </w:r>
      <w:r w:rsidR="001832BB" w:rsidRPr="0036789E">
        <w:rPr>
          <w:lang w:val="ru-RU"/>
        </w:rPr>
        <w:t>Государствами</w:t>
      </w:r>
      <w:r w:rsidRPr="0036789E">
        <w:rPr>
          <w:lang w:val="ru-RU"/>
        </w:rPr>
        <w:t>-</w:t>
      </w:r>
      <w:r w:rsidR="001832BB" w:rsidRPr="0036789E">
        <w:rPr>
          <w:lang w:val="ru-RU"/>
        </w:rPr>
        <w:t xml:space="preserve">Членами </w:t>
      </w:r>
      <w:r w:rsidRPr="0036789E">
        <w:rPr>
          <w:lang w:val="ru-RU"/>
        </w:rPr>
        <w:t xml:space="preserve">и операторами для решения проблемы </w:t>
      </w:r>
      <w:r w:rsidR="001832BB" w:rsidRPr="0036789E">
        <w:rPr>
          <w:lang w:val="ru-RU"/>
        </w:rPr>
        <w:t>обходных схем на основе ОТТ в голосовой связи</w:t>
      </w:r>
      <w:r w:rsidRPr="0036789E">
        <w:rPr>
          <w:lang w:val="ru-RU"/>
        </w:rPr>
        <w:t>.</w:t>
      </w:r>
    </w:p>
    <w:p w14:paraId="0D8217D0" w14:textId="666E1128" w:rsidR="00643B03" w:rsidRPr="0036789E" w:rsidRDefault="00643B03" w:rsidP="00E24585">
      <w:pPr>
        <w:rPr>
          <w:lang w:val="ru-RU"/>
        </w:rPr>
      </w:pPr>
      <w:r w:rsidRPr="0036789E">
        <w:rPr>
          <w:lang w:val="ru-RU"/>
        </w:rPr>
        <w:br w:type="page"/>
      </w:r>
    </w:p>
    <w:p w14:paraId="20C1D853" w14:textId="77777777" w:rsidR="0077286C" w:rsidRPr="0036789E" w:rsidRDefault="00B27935" w:rsidP="00B40337">
      <w:pPr>
        <w:pStyle w:val="AnnexNo"/>
        <w:rPr>
          <w:lang w:val="ru-RU"/>
        </w:rPr>
      </w:pPr>
      <w:r w:rsidRPr="0036789E">
        <w:rPr>
          <w:lang w:val="ru-RU"/>
        </w:rPr>
        <w:lastRenderedPageBreak/>
        <w:t>Приложение</w:t>
      </w:r>
      <w:r w:rsidR="0077286C" w:rsidRPr="0036789E">
        <w:rPr>
          <w:lang w:val="ru-RU"/>
        </w:rPr>
        <w:t xml:space="preserve"> 2</w:t>
      </w:r>
    </w:p>
    <w:p w14:paraId="4794A704" w14:textId="32E3F93D" w:rsidR="0077286C" w:rsidRPr="0036789E" w:rsidRDefault="00694FF0" w:rsidP="003D13D2">
      <w:pPr>
        <w:pStyle w:val="Annextitle0"/>
        <w:rPr>
          <w:lang w:val="ru-RU"/>
        </w:rPr>
      </w:pPr>
      <w:r w:rsidRPr="0036789E">
        <w:rPr>
          <w:lang w:val="ru-RU"/>
        </w:rPr>
        <w:t>Предмет</w:t>
      </w:r>
      <w:r w:rsidR="0077286C" w:rsidRPr="0036789E">
        <w:rPr>
          <w:lang w:val="ru-RU"/>
        </w:rPr>
        <w:t xml:space="preserve">: </w:t>
      </w:r>
      <w:r w:rsidR="00181F00" w:rsidRPr="0036789E">
        <w:rPr>
          <w:lang w:val="ru-RU"/>
        </w:rPr>
        <w:t>О</w:t>
      </w:r>
      <w:r w:rsidRPr="0036789E">
        <w:rPr>
          <w:lang w:val="ru-RU"/>
        </w:rPr>
        <w:t xml:space="preserve">твет Государств-Членов на Циркуляр </w:t>
      </w:r>
      <w:r w:rsidR="00E24585" w:rsidRPr="0036789E">
        <w:rPr>
          <w:lang w:val="ru-RU"/>
        </w:rPr>
        <w:t>3</w:t>
      </w:r>
      <w:r w:rsidR="009564CE" w:rsidRPr="0036789E">
        <w:rPr>
          <w:lang w:val="ru-RU"/>
        </w:rPr>
        <w:t>75</w:t>
      </w:r>
      <w:r w:rsidRPr="0036789E">
        <w:rPr>
          <w:lang w:val="ru-RU"/>
        </w:rPr>
        <w:t xml:space="preserve"> БСЭ</w:t>
      </w:r>
      <w:r w:rsidR="000708F5" w:rsidRPr="0036789E">
        <w:rPr>
          <w:lang w:val="ru-RU"/>
        </w:rPr>
        <w:t xml:space="preserve"> </w:t>
      </w:r>
      <w:r w:rsidR="0077286C" w:rsidRPr="0036789E">
        <w:rPr>
          <w:lang w:val="ru-RU"/>
        </w:rPr>
        <w:br/>
      </w:r>
      <w:r w:rsidRPr="0036789E">
        <w:rPr>
          <w:lang w:val="ru-RU"/>
        </w:rPr>
        <w:t>Консультации по проект</w:t>
      </w:r>
      <w:r w:rsidR="009564CE" w:rsidRPr="0036789E">
        <w:rPr>
          <w:lang w:val="ru-RU"/>
        </w:rPr>
        <w:t>у</w:t>
      </w:r>
      <w:r w:rsidR="00387B5E" w:rsidRPr="0036789E">
        <w:rPr>
          <w:lang w:val="ru-RU"/>
        </w:rPr>
        <w:t xml:space="preserve"> </w:t>
      </w:r>
      <w:r w:rsidR="00E24585" w:rsidRPr="0036789E">
        <w:rPr>
          <w:lang w:val="ru-RU"/>
        </w:rPr>
        <w:t>нов</w:t>
      </w:r>
      <w:r w:rsidR="009564CE" w:rsidRPr="0036789E">
        <w:rPr>
          <w:lang w:val="ru-RU"/>
        </w:rPr>
        <w:t>ой</w:t>
      </w:r>
      <w:r w:rsidR="00E24585" w:rsidRPr="0036789E">
        <w:rPr>
          <w:lang w:val="ru-RU"/>
        </w:rPr>
        <w:t xml:space="preserve"> </w:t>
      </w:r>
      <w:r w:rsidR="001832BB" w:rsidRPr="0036789E">
        <w:rPr>
          <w:lang w:val="ru-RU"/>
        </w:rPr>
        <w:t>региональной</w:t>
      </w:r>
      <w:r w:rsidR="009564CE" w:rsidRPr="0036789E">
        <w:rPr>
          <w:lang w:val="ru-RU"/>
        </w:rPr>
        <w:t xml:space="preserve"> </w:t>
      </w:r>
      <w:r w:rsidR="001832BB" w:rsidRPr="0036789E">
        <w:rPr>
          <w:lang w:val="ru-RU"/>
        </w:rPr>
        <w:t>Рекомендации</w:t>
      </w:r>
      <w:r w:rsidR="00C509F8" w:rsidRPr="0036789E">
        <w:rPr>
          <w:lang w:val="ru-RU"/>
        </w:rPr>
        <w:t xml:space="preserve"> </w:t>
      </w:r>
      <w:r w:rsidR="00E24585" w:rsidRPr="0036789E">
        <w:rPr>
          <w:lang w:val="ru-RU"/>
        </w:rPr>
        <w:t>МСЭ-T D.</w:t>
      </w:r>
      <w:r w:rsidR="009564CE" w:rsidRPr="0036789E">
        <w:rPr>
          <w:lang w:val="ru-RU"/>
        </w:rPr>
        <w:t xml:space="preserve">608R </w:t>
      </w:r>
      <w:r w:rsidR="009564CE" w:rsidRPr="0036789E">
        <w:rPr>
          <w:lang w:val="ru-RU"/>
        </w:rPr>
        <w:br/>
        <w:t xml:space="preserve">(D6_R_OTT </w:t>
      </w:r>
      <w:proofErr w:type="spellStart"/>
      <w:r w:rsidR="009564CE" w:rsidRPr="0036789E">
        <w:rPr>
          <w:lang w:val="ru-RU"/>
        </w:rPr>
        <w:t>Bypass</w:t>
      </w:r>
      <w:proofErr w:type="spellEnd"/>
      <w:r w:rsidR="009564CE" w:rsidRPr="0036789E">
        <w:rPr>
          <w:lang w:val="ru-RU"/>
        </w:rPr>
        <w:t xml:space="preserve">), </w:t>
      </w:r>
      <w:r w:rsidR="00691587" w:rsidRPr="0036789E">
        <w:rPr>
          <w:lang w:val="ru-RU"/>
        </w:rPr>
        <w:t>по котор</w:t>
      </w:r>
      <w:r w:rsidR="001832BB" w:rsidRPr="0036789E">
        <w:rPr>
          <w:lang w:val="ru-RU"/>
        </w:rPr>
        <w:t>ому</w:t>
      </w:r>
      <w:r w:rsidR="00691587" w:rsidRPr="0036789E">
        <w:rPr>
          <w:lang w:val="ru-RU"/>
        </w:rPr>
        <w:t xml:space="preserve">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7286C" w:rsidRPr="009535DA" w14:paraId="0D65CBCF" w14:textId="77777777" w:rsidTr="00A9576D">
        <w:tc>
          <w:tcPr>
            <w:tcW w:w="1064" w:type="dxa"/>
            <w:shd w:val="clear" w:color="auto" w:fill="auto"/>
          </w:tcPr>
          <w:p w14:paraId="2CD82D81" w14:textId="77777777" w:rsidR="0077286C" w:rsidRPr="0036789E" w:rsidRDefault="00694FF0" w:rsidP="00B40337">
            <w:pPr>
              <w:ind w:left="-113"/>
              <w:jc w:val="right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>Кому</w:t>
            </w:r>
            <w:r w:rsidR="0077286C" w:rsidRPr="0036789E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36789E" w:rsidRDefault="00694FF0" w:rsidP="00B40337">
            <w:pPr>
              <w:rPr>
                <w:lang w:val="ru-RU"/>
              </w:rPr>
            </w:pPr>
            <w:r w:rsidRPr="0036789E">
              <w:rPr>
                <w:lang w:val="ru-RU"/>
              </w:rPr>
              <w:t>Директору</w:t>
            </w:r>
            <w:r w:rsidR="0077286C" w:rsidRPr="0036789E">
              <w:rPr>
                <w:lang w:val="ru-RU"/>
              </w:rPr>
              <w:t xml:space="preserve"> </w:t>
            </w:r>
            <w:r w:rsidR="0077286C" w:rsidRPr="0036789E">
              <w:rPr>
                <w:lang w:val="ru-RU"/>
              </w:rPr>
              <w:br/>
            </w:r>
            <w:r w:rsidRPr="0036789E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36789E" w:rsidRDefault="00694FF0" w:rsidP="00B40337">
            <w:pPr>
              <w:spacing w:before="0"/>
              <w:rPr>
                <w:lang w:val="ru-RU"/>
              </w:rPr>
            </w:pPr>
            <w:r w:rsidRPr="0036789E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36789E" w:rsidRDefault="0077286C" w:rsidP="00B40337">
            <w:pPr>
              <w:spacing w:before="0"/>
              <w:rPr>
                <w:lang w:val="ru-RU"/>
              </w:rPr>
            </w:pPr>
            <w:r w:rsidRPr="0036789E">
              <w:rPr>
                <w:lang w:val="ru-RU"/>
              </w:rPr>
              <w:t xml:space="preserve">Place </w:t>
            </w:r>
            <w:proofErr w:type="spellStart"/>
            <w:r w:rsidRPr="0036789E">
              <w:rPr>
                <w:lang w:val="ru-RU"/>
              </w:rPr>
              <w:t>des</w:t>
            </w:r>
            <w:proofErr w:type="spellEnd"/>
            <w:r w:rsidRPr="0036789E">
              <w:rPr>
                <w:lang w:val="ru-RU"/>
              </w:rPr>
              <w:t xml:space="preserve"> Nations</w:t>
            </w:r>
          </w:p>
          <w:p w14:paraId="695FFED5" w14:textId="7817D524" w:rsidR="00A9576D" w:rsidRPr="0036789E" w:rsidRDefault="0077286C" w:rsidP="00E24585">
            <w:pPr>
              <w:spacing w:before="0"/>
              <w:rPr>
                <w:lang w:val="ru-RU"/>
              </w:rPr>
            </w:pPr>
            <w:r w:rsidRPr="0036789E">
              <w:rPr>
                <w:lang w:val="ru-RU"/>
              </w:rPr>
              <w:t xml:space="preserve">CH 1211 Geneva 20, </w:t>
            </w:r>
            <w:proofErr w:type="spellStart"/>
            <w:r w:rsidRPr="0036789E">
              <w:rPr>
                <w:lang w:val="ru-RU"/>
              </w:rPr>
              <w:t>Switzerland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36789E" w:rsidRDefault="00694FF0" w:rsidP="00B40337">
            <w:pPr>
              <w:jc w:val="right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>От</w:t>
            </w:r>
            <w:r w:rsidR="0077286C" w:rsidRPr="0036789E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36789E" w:rsidRDefault="0077286C" w:rsidP="00B40337">
            <w:pPr>
              <w:rPr>
                <w:highlight w:val="green"/>
                <w:lang w:val="ru-RU"/>
              </w:rPr>
            </w:pPr>
            <w:r w:rsidRPr="0036789E">
              <w:rPr>
                <w:highlight w:val="green"/>
                <w:lang w:val="ru-RU"/>
              </w:rPr>
              <w:t>[</w:t>
            </w:r>
            <w:r w:rsidR="00694FF0" w:rsidRPr="0036789E">
              <w:rPr>
                <w:highlight w:val="green"/>
                <w:lang w:val="ru-RU"/>
              </w:rPr>
              <w:t>Фамилия</w:t>
            </w:r>
            <w:r w:rsidRPr="0036789E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36789E" w:rsidRDefault="0077286C" w:rsidP="00B40337">
            <w:pPr>
              <w:spacing w:before="0"/>
              <w:rPr>
                <w:highlight w:val="green"/>
                <w:lang w:val="ru-RU"/>
              </w:rPr>
            </w:pPr>
            <w:r w:rsidRPr="0036789E">
              <w:rPr>
                <w:highlight w:val="green"/>
                <w:lang w:val="ru-RU"/>
              </w:rPr>
              <w:t>[</w:t>
            </w:r>
            <w:r w:rsidR="00694FF0" w:rsidRPr="0036789E">
              <w:rPr>
                <w:highlight w:val="green"/>
                <w:lang w:val="ru-RU"/>
              </w:rPr>
              <w:t>Официальная должность</w:t>
            </w:r>
            <w:r w:rsidRPr="0036789E">
              <w:rPr>
                <w:highlight w:val="green"/>
                <w:lang w:val="ru-RU"/>
              </w:rPr>
              <w:t>/</w:t>
            </w:r>
            <w:r w:rsidR="00127679" w:rsidRPr="0036789E">
              <w:rPr>
                <w:highlight w:val="green"/>
                <w:lang w:val="ru-RU"/>
              </w:rPr>
              <w:t>титул</w:t>
            </w:r>
            <w:r w:rsidRPr="0036789E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36789E" w:rsidRDefault="00127679" w:rsidP="00B40337">
            <w:pPr>
              <w:spacing w:before="0"/>
              <w:rPr>
                <w:lang w:val="ru-RU"/>
              </w:rPr>
            </w:pPr>
            <w:r w:rsidRPr="0036789E">
              <w:rPr>
                <w:highlight w:val="green"/>
                <w:lang w:val="ru-RU"/>
              </w:rPr>
              <w:t>[Адрес</w:t>
            </w:r>
            <w:r w:rsidR="0077286C" w:rsidRPr="0036789E">
              <w:rPr>
                <w:highlight w:val="green"/>
                <w:lang w:val="ru-RU"/>
              </w:rPr>
              <w:t>]</w:t>
            </w:r>
          </w:p>
        </w:tc>
      </w:tr>
      <w:tr w:rsidR="0077286C" w:rsidRPr="0036789E" w14:paraId="4190F994" w14:textId="77777777" w:rsidTr="00A9576D">
        <w:tc>
          <w:tcPr>
            <w:tcW w:w="1064" w:type="dxa"/>
            <w:shd w:val="clear" w:color="auto" w:fill="auto"/>
          </w:tcPr>
          <w:p w14:paraId="15487CD9" w14:textId="77777777" w:rsidR="0077286C" w:rsidRPr="0036789E" w:rsidRDefault="00694FF0" w:rsidP="00B40337">
            <w:pPr>
              <w:spacing w:before="0"/>
              <w:ind w:left="-113"/>
              <w:jc w:val="right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>Факс</w:t>
            </w:r>
            <w:r w:rsidR="0077286C" w:rsidRPr="0036789E">
              <w:rPr>
                <w:lang w:val="ru-RU"/>
              </w:rPr>
              <w:t>:</w:t>
            </w:r>
          </w:p>
          <w:p w14:paraId="18EA5099" w14:textId="77777777" w:rsidR="0077286C" w:rsidRPr="0036789E" w:rsidRDefault="00694FF0" w:rsidP="00B40337">
            <w:pPr>
              <w:spacing w:before="0"/>
              <w:ind w:left="-113"/>
              <w:jc w:val="right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>Эл. почта</w:t>
            </w:r>
            <w:r w:rsidR="0077286C" w:rsidRPr="0036789E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36789E" w:rsidRDefault="0077286C" w:rsidP="00B40337">
            <w:pPr>
              <w:spacing w:before="0"/>
              <w:rPr>
                <w:lang w:val="ru-RU"/>
              </w:rPr>
            </w:pPr>
            <w:r w:rsidRPr="0036789E">
              <w:rPr>
                <w:lang w:val="ru-RU"/>
              </w:rPr>
              <w:t>+41</w:t>
            </w:r>
            <w:r w:rsidR="000708F5" w:rsidRPr="0036789E">
              <w:rPr>
                <w:lang w:val="ru-RU"/>
              </w:rPr>
              <w:t xml:space="preserve"> </w:t>
            </w:r>
            <w:r w:rsidRPr="0036789E">
              <w:rPr>
                <w:lang w:val="ru-RU"/>
              </w:rPr>
              <w:t>22</w:t>
            </w:r>
            <w:r w:rsidR="000708F5" w:rsidRPr="0036789E">
              <w:rPr>
                <w:lang w:val="ru-RU"/>
              </w:rPr>
              <w:t xml:space="preserve"> </w:t>
            </w:r>
            <w:r w:rsidRPr="0036789E">
              <w:rPr>
                <w:lang w:val="ru-RU"/>
              </w:rPr>
              <w:t>730</w:t>
            </w:r>
            <w:r w:rsidR="000708F5" w:rsidRPr="0036789E">
              <w:rPr>
                <w:lang w:val="ru-RU"/>
              </w:rPr>
              <w:t xml:space="preserve"> </w:t>
            </w:r>
            <w:r w:rsidRPr="0036789E">
              <w:rPr>
                <w:lang w:val="ru-RU"/>
              </w:rPr>
              <w:t>5853</w:t>
            </w:r>
          </w:p>
          <w:p w14:paraId="013F57F9" w14:textId="77777777" w:rsidR="0077286C" w:rsidRPr="0036789E" w:rsidRDefault="00FB7466" w:rsidP="00B40337">
            <w:pPr>
              <w:spacing w:before="0"/>
              <w:rPr>
                <w:lang w:val="ru-RU"/>
              </w:rPr>
            </w:pPr>
            <w:hyperlink r:id="rId12" w:history="1">
              <w:r w:rsidR="0077286C" w:rsidRPr="0036789E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36789E" w:rsidRDefault="00694FF0" w:rsidP="00B40337">
            <w:pPr>
              <w:spacing w:before="0"/>
              <w:jc w:val="right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>Факс</w:t>
            </w:r>
            <w:r w:rsidR="0077286C" w:rsidRPr="0036789E">
              <w:rPr>
                <w:lang w:val="ru-RU"/>
              </w:rPr>
              <w:t>:</w:t>
            </w:r>
          </w:p>
          <w:p w14:paraId="117EB496" w14:textId="77777777" w:rsidR="0077286C" w:rsidRPr="0036789E" w:rsidRDefault="00694FF0" w:rsidP="00B40337">
            <w:pPr>
              <w:spacing w:before="0"/>
              <w:jc w:val="right"/>
              <w:rPr>
                <w:lang w:val="ru-RU"/>
              </w:rPr>
            </w:pPr>
            <w:r w:rsidRPr="0036789E">
              <w:rPr>
                <w:b/>
                <w:bCs/>
                <w:lang w:val="ru-RU"/>
              </w:rPr>
              <w:t>Эл. почта</w:t>
            </w:r>
            <w:r w:rsidR="0077286C" w:rsidRPr="0036789E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F456ADB" w14:textId="77777777" w:rsidR="0077286C" w:rsidRPr="0036789E" w:rsidRDefault="0077286C" w:rsidP="00B40337">
            <w:pPr>
              <w:spacing w:before="0"/>
              <w:rPr>
                <w:lang w:val="ru-RU"/>
              </w:rPr>
            </w:pPr>
          </w:p>
          <w:p w14:paraId="44E2883A" w14:textId="2B5176C0" w:rsidR="00863C45" w:rsidRPr="0036789E" w:rsidRDefault="00863C45" w:rsidP="00B40337">
            <w:pPr>
              <w:spacing w:before="0"/>
              <w:rPr>
                <w:lang w:val="ru-RU"/>
              </w:rPr>
            </w:pPr>
          </w:p>
        </w:tc>
      </w:tr>
      <w:tr w:rsidR="00643B03" w:rsidRPr="0036789E" w14:paraId="4A115402" w14:textId="77777777" w:rsidTr="00A9576D">
        <w:tc>
          <w:tcPr>
            <w:tcW w:w="1064" w:type="dxa"/>
            <w:shd w:val="clear" w:color="auto" w:fill="auto"/>
          </w:tcPr>
          <w:p w14:paraId="0221A063" w14:textId="77777777" w:rsidR="00643B03" w:rsidRPr="0036789E" w:rsidRDefault="00643B03" w:rsidP="00643B03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F12A6D1" w14:textId="77777777" w:rsidR="00643B03" w:rsidRPr="0036789E" w:rsidRDefault="00643B03" w:rsidP="00643B03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9968A40" w14:textId="130ED5C4" w:rsidR="00643B03" w:rsidRPr="0036789E" w:rsidRDefault="00643B03" w:rsidP="00643B03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36789E">
              <w:rPr>
                <w:b/>
                <w:bCs/>
                <w:lang w:val="ru-RU"/>
              </w:rPr>
              <w:t>Дата</w:t>
            </w:r>
            <w:r w:rsidRPr="0036789E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F42A06D" w14:textId="3B2B703C" w:rsidR="00643B03" w:rsidRPr="0036789E" w:rsidRDefault="00643B03" w:rsidP="00643B03">
            <w:pPr>
              <w:spacing w:before="0"/>
              <w:rPr>
                <w:lang w:val="ru-RU"/>
              </w:rPr>
            </w:pPr>
            <w:r w:rsidRPr="0036789E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767AE930" w14:textId="77777777" w:rsidR="0077286C" w:rsidRPr="0036789E" w:rsidRDefault="00592D20" w:rsidP="00E24585">
      <w:pPr>
        <w:rPr>
          <w:lang w:val="ru-RU"/>
        </w:rPr>
      </w:pPr>
      <w:r w:rsidRPr="0036789E">
        <w:rPr>
          <w:lang w:val="ru-RU"/>
        </w:rPr>
        <w:t>Уважаемая госпожа,</w:t>
      </w:r>
      <w:r w:rsidRPr="0036789E">
        <w:rPr>
          <w:lang w:val="ru-RU"/>
        </w:rPr>
        <w:br/>
        <w:t>уважаемый господин,</w:t>
      </w:r>
    </w:p>
    <w:p w14:paraId="6450DE5B" w14:textId="12216D88" w:rsidR="0077286C" w:rsidRPr="0036789E" w:rsidRDefault="00105B48" w:rsidP="00E24585">
      <w:pPr>
        <w:spacing w:after="120"/>
        <w:jc w:val="both"/>
        <w:rPr>
          <w:lang w:val="ru-RU"/>
        </w:rPr>
      </w:pPr>
      <w:r w:rsidRPr="0036789E">
        <w:rPr>
          <w:spacing w:val="-2"/>
          <w:lang w:val="ru-RU"/>
        </w:rPr>
        <w:t xml:space="preserve">В </w:t>
      </w:r>
      <w:r w:rsidR="00ED6849" w:rsidRPr="0036789E">
        <w:rPr>
          <w:spacing w:val="-2"/>
          <w:lang w:val="ru-RU"/>
        </w:rPr>
        <w:t>рамках</w:t>
      </w:r>
      <w:r w:rsidRPr="0036789E">
        <w:rPr>
          <w:spacing w:val="-2"/>
          <w:lang w:val="ru-RU"/>
        </w:rPr>
        <w:t xml:space="preserve"> консультаци</w:t>
      </w:r>
      <w:r w:rsidR="00ED6849" w:rsidRPr="0036789E">
        <w:rPr>
          <w:spacing w:val="-2"/>
          <w:lang w:val="ru-RU"/>
        </w:rPr>
        <w:t>й</w:t>
      </w:r>
      <w:r w:rsidRPr="0036789E">
        <w:rPr>
          <w:spacing w:val="-2"/>
          <w:lang w:val="ru-RU"/>
        </w:rPr>
        <w:t xml:space="preserve"> с Государствами-Членами </w:t>
      </w:r>
      <w:r w:rsidRPr="0036789E">
        <w:rPr>
          <w:bCs/>
          <w:spacing w:val="-2"/>
          <w:lang w:val="ru-RU"/>
        </w:rPr>
        <w:t>по</w:t>
      </w:r>
      <w:r w:rsidR="00596A87" w:rsidRPr="0036789E">
        <w:rPr>
          <w:bCs/>
          <w:spacing w:val="-2"/>
          <w:lang w:val="ru-RU"/>
        </w:rPr>
        <w:t xml:space="preserve"> </w:t>
      </w:r>
      <w:r w:rsidR="00691587" w:rsidRPr="0036789E">
        <w:rPr>
          <w:bCs/>
          <w:spacing w:val="-2"/>
          <w:lang w:val="ru-RU"/>
        </w:rPr>
        <w:t>указанн</w:t>
      </w:r>
      <w:r w:rsidR="00A80EBD" w:rsidRPr="0036789E">
        <w:rPr>
          <w:bCs/>
          <w:spacing w:val="-2"/>
          <w:lang w:val="ru-RU"/>
        </w:rPr>
        <w:t>ому</w:t>
      </w:r>
      <w:r w:rsidR="00596A87" w:rsidRPr="0036789E">
        <w:rPr>
          <w:bCs/>
          <w:spacing w:val="-2"/>
          <w:lang w:val="ru-RU"/>
        </w:rPr>
        <w:t xml:space="preserve"> в Циркуляре</w:t>
      </w:r>
      <w:r w:rsidR="00296CC6" w:rsidRPr="0036789E">
        <w:rPr>
          <w:bCs/>
          <w:spacing w:val="-2"/>
          <w:lang w:val="ru-RU"/>
        </w:rPr>
        <w:t> </w:t>
      </w:r>
      <w:r w:rsidR="00E24585" w:rsidRPr="0036789E">
        <w:rPr>
          <w:bCs/>
          <w:spacing w:val="-2"/>
          <w:lang w:val="ru-RU"/>
        </w:rPr>
        <w:t>3</w:t>
      </w:r>
      <w:r w:rsidR="00C82349" w:rsidRPr="0036789E">
        <w:rPr>
          <w:bCs/>
          <w:spacing w:val="-2"/>
          <w:lang w:val="ru-RU"/>
        </w:rPr>
        <w:t>75</w:t>
      </w:r>
      <w:r w:rsidR="00596A87" w:rsidRPr="0036789E">
        <w:rPr>
          <w:bCs/>
          <w:spacing w:val="-2"/>
          <w:lang w:val="ru-RU"/>
        </w:rPr>
        <w:t xml:space="preserve"> БСЭ</w:t>
      </w:r>
      <w:r w:rsidRPr="0036789E">
        <w:rPr>
          <w:bCs/>
          <w:spacing w:val="-2"/>
          <w:lang w:val="ru-RU"/>
        </w:rPr>
        <w:t xml:space="preserve"> </w:t>
      </w:r>
      <w:r w:rsidR="00E41507" w:rsidRPr="0036789E">
        <w:rPr>
          <w:bCs/>
          <w:spacing w:val="-2"/>
          <w:lang w:val="ru-RU"/>
        </w:rPr>
        <w:t>проект</w:t>
      </w:r>
      <w:r w:rsidR="00A80EBD" w:rsidRPr="0036789E">
        <w:rPr>
          <w:bCs/>
          <w:spacing w:val="-2"/>
          <w:lang w:val="ru-RU"/>
        </w:rPr>
        <w:t>у</w:t>
      </w:r>
      <w:r w:rsidR="00E41507" w:rsidRPr="0036789E">
        <w:rPr>
          <w:bCs/>
          <w:spacing w:val="-2"/>
          <w:lang w:val="ru-RU"/>
        </w:rPr>
        <w:t xml:space="preserve"> </w:t>
      </w:r>
      <w:r w:rsidR="00E80D82" w:rsidRPr="0036789E">
        <w:rPr>
          <w:bCs/>
          <w:spacing w:val="-2"/>
          <w:lang w:val="ru-RU"/>
        </w:rPr>
        <w:t>текст</w:t>
      </w:r>
      <w:r w:rsidR="00A80EBD" w:rsidRPr="0036789E">
        <w:rPr>
          <w:bCs/>
          <w:spacing w:val="-2"/>
          <w:lang w:val="ru-RU"/>
        </w:rPr>
        <w:t>а</w:t>
      </w:r>
      <w:r w:rsidRPr="0036789E">
        <w:rPr>
          <w:bCs/>
          <w:spacing w:val="-2"/>
          <w:lang w:val="ru-RU"/>
        </w:rPr>
        <w:t>, по котор</w:t>
      </w:r>
      <w:r w:rsidR="00A80EBD" w:rsidRPr="0036789E">
        <w:rPr>
          <w:bCs/>
          <w:spacing w:val="-2"/>
          <w:lang w:val="ru-RU"/>
        </w:rPr>
        <w:t>ому</w:t>
      </w:r>
      <w:r w:rsidRPr="0036789E">
        <w:rPr>
          <w:bCs/>
          <w:spacing w:val="-2"/>
          <w:lang w:val="ru-RU"/>
        </w:rPr>
        <w:t xml:space="preserve"> сделан</w:t>
      </w:r>
      <w:r w:rsidR="00691587" w:rsidRPr="0036789E">
        <w:rPr>
          <w:bCs/>
          <w:spacing w:val="-2"/>
          <w:lang w:val="ru-RU"/>
        </w:rPr>
        <w:t>о</w:t>
      </w:r>
      <w:r w:rsidRPr="0036789E">
        <w:rPr>
          <w:bCs/>
          <w:spacing w:val="-2"/>
          <w:lang w:val="ru-RU"/>
        </w:rPr>
        <w:t xml:space="preserve"> заключени</w:t>
      </w:r>
      <w:r w:rsidR="00691587" w:rsidRPr="0036789E">
        <w:rPr>
          <w:bCs/>
          <w:spacing w:val="-2"/>
          <w:lang w:val="ru-RU"/>
        </w:rPr>
        <w:t>е</w:t>
      </w:r>
      <w:r w:rsidRPr="0036789E">
        <w:rPr>
          <w:bCs/>
          <w:spacing w:val="-2"/>
          <w:lang w:val="ru-RU"/>
        </w:rPr>
        <w:t>,</w:t>
      </w:r>
      <w:r w:rsidR="00596A87" w:rsidRPr="0036789E">
        <w:rPr>
          <w:bCs/>
          <w:spacing w:val="-2"/>
          <w:lang w:val="ru-RU"/>
        </w:rPr>
        <w:t xml:space="preserve"> </w:t>
      </w:r>
      <w:r w:rsidRPr="0036789E">
        <w:rPr>
          <w:spacing w:val="-2"/>
          <w:lang w:val="ru-RU"/>
        </w:rPr>
        <w:t>я хотел</w:t>
      </w:r>
      <w:r w:rsidR="00E41507" w:rsidRPr="0036789E">
        <w:rPr>
          <w:spacing w:val="-2"/>
          <w:lang w:val="ru-RU"/>
        </w:rPr>
        <w:t>/хотела</w:t>
      </w:r>
      <w:r w:rsidRPr="0036789E">
        <w:rPr>
          <w:spacing w:val="-2"/>
          <w:lang w:val="ru-RU"/>
        </w:rPr>
        <w:t xml:space="preserve"> бы сообщить </w:t>
      </w:r>
      <w:r w:rsidR="00814248" w:rsidRPr="0036789E">
        <w:rPr>
          <w:spacing w:val="-2"/>
          <w:lang w:val="ru-RU"/>
        </w:rPr>
        <w:t>в</w:t>
      </w:r>
      <w:r w:rsidRPr="0036789E">
        <w:rPr>
          <w:spacing w:val="-2"/>
          <w:lang w:val="ru-RU"/>
        </w:rPr>
        <w:t xml:space="preserve">ам мнение </w:t>
      </w:r>
      <w:r w:rsidR="003B1F94" w:rsidRPr="0036789E">
        <w:rPr>
          <w:spacing w:val="-2"/>
          <w:lang w:val="ru-RU"/>
        </w:rPr>
        <w:t>администрации</w:t>
      </w:r>
      <w:r w:rsidRPr="0036789E">
        <w:rPr>
          <w:spacing w:val="-2"/>
          <w:lang w:val="ru-RU"/>
        </w:rPr>
        <w:t>, изложен</w:t>
      </w:r>
      <w:r w:rsidR="00596A87" w:rsidRPr="0036789E">
        <w:rPr>
          <w:spacing w:val="-2"/>
          <w:lang w:val="ru-RU"/>
        </w:rPr>
        <w:t>ное</w:t>
      </w:r>
      <w:r w:rsidRPr="0036789E">
        <w:rPr>
          <w:spacing w:val="-2"/>
          <w:lang w:val="ru-RU"/>
        </w:rPr>
        <w:t xml:space="preserve"> в таблице, ниже</w:t>
      </w:r>
      <w:r w:rsidR="0077286C" w:rsidRPr="0036789E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462"/>
      </w:tblGrid>
      <w:tr w:rsidR="00F1136D" w:rsidRPr="009535DA" w14:paraId="32FD6FD2" w14:textId="77777777" w:rsidTr="0036789E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97FF2" w14:textId="77777777" w:rsidR="00F1136D" w:rsidRPr="0036789E" w:rsidRDefault="00F1136D" w:rsidP="00B4033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462" w:type="dxa"/>
            <w:shd w:val="clear" w:color="auto" w:fill="auto"/>
            <w:vAlign w:val="center"/>
          </w:tcPr>
          <w:p w14:paraId="24BE48D9" w14:textId="3C47C085" w:rsidR="00F1136D" w:rsidRPr="0036789E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6789E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9535DA" w14:paraId="75EA69D2" w14:textId="77777777" w:rsidTr="0036789E">
        <w:trPr>
          <w:trHeight w:val="748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01D44" w14:textId="4A0C6664" w:rsidR="00123005" w:rsidRPr="0036789E" w:rsidRDefault="00123005" w:rsidP="00643B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6789E">
              <w:rPr>
                <w:b/>
                <w:bCs/>
                <w:lang w:val="ru-RU"/>
              </w:rPr>
              <w:t xml:space="preserve">Проект </w:t>
            </w:r>
            <w:r w:rsidR="00643B03" w:rsidRPr="0036789E">
              <w:rPr>
                <w:b/>
                <w:bCs/>
                <w:lang w:val="ru-RU"/>
              </w:rPr>
              <w:t>новой</w:t>
            </w:r>
            <w:r w:rsidR="00DF2F8B" w:rsidRPr="0036789E">
              <w:rPr>
                <w:b/>
                <w:bCs/>
                <w:lang w:val="ru-RU"/>
              </w:rPr>
              <w:t xml:space="preserve"> </w:t>
            </w:r>
            <w:r w:rsidR="001832BB" w:rsidRPr="0036789E">
              <w:rPr>
                <w:b/>
                <w:bCs/>
                <w:lang w:val="ru-RU"/>
              </w:rPr>
              <w:t>региональной</w:t>
            </w:r>
            <w:r w:rsidR="00AE13AC" w:rsidRPr="0036789E">
              <w:rPr>
                <w:b/>
                <w:bCs/>
                <w:lang w:val="ru-RU"/>
              </w:rPr>
              <w:t xml:space="preserve"> </w:t>
            </w:r>
            <w:r w:rsidRPr="0036789E">
              <w:rPr>
                <w:b/>
                <w:bCs/>
                <w:lang w:val="ru-RU"/>
              </w:rPr>
              <w:t>Рекомендации МСЭ</w:t>
            </w:r>
            <w:r w:rsidRPr="0036789E">
              <w:rPr>
                <w:b/>
                <w:bCs/>
                <w:lang w:val="ru-RU"/>
              </w:rPr>
              <w:noBreakHyphen/>
              <w:t xml:space="preserve">Т </w:t>
            </w:r>
            <w:bookmarkStart w:id="3" w:name="lt_pId105"/>
            <w:r w:rsidR="00E24585" w:rsidRPr="0036789E">
              <w:rPr>
                <w:b/>
                <w:bCs/>
                <w:lang w:val="ru-RU"/>
              </w:rPr>
              <w:t>D.</w:t>
            </w:r>
            <w:r w:rsidR="00AE13AC" w:rsidRPr="0036789E">
              <w:rPr>
                <w:b/>
                <w:bCs/>
                <w:lang w:val="ru-RU"/>
              </w:rPr>
              <w:t>608R</w:t>
            </w:r>
            <w:r w:rsidR="00AE13AC" w:rsidRPr="0036789E">
              <w:rPr>
                <w:b/>
                <w:bCs/>
                <w:lang w:val="ru-RU"/>
              </w:rPr>
              <w:br/>
              <w:t xml:space="preserve">(D6_R_OTT </w:t>
            </w:r>
            <w:proofErr w:type="spellStart"/>
            <w:r w:rsidR="00AE13AC" w:rsidRPr="0036789E">
              <w:rPr>
                <w:b/>
                <w:bCs/>
                <w:lang w:val="ru-RU"/>
              </w:rPr>
              <w:t>Bypass</w:t>
            </w:r>
            <w:proofErr w:type="spellEnd"/>
            <w:r w:rsidR="00E24585" w:rsidRPr="0036789E">
              <w:rPr>
                <w:b/>
                <w:bCs/>
                <w:lang w:val="ru-RU"/>
              </w:rPr>
              <w:t>)</w:t>
            </w:r>
            <w:bookmarkEnd w:id="3"/>
          </w:p>
        </w:tc>
        <w:tc>
          <w:tcPr>
            <w:tcW w:w="7462" w:type="dxa"/>
            <w:shd w:val="clear" w:color="auto" w:fill="auto"/>
            <w:vAlign w:val="center"/>
          </w:tcPr>
          <w:p w14:paraId="1AC123FB" w14:textId="7979D8BD" w:rsidR="00123005" w:rsidRPr="0036789E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36789E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9E">
              <w:rPr>
                <w:szCs w:val="22"/>
                <w:lang w:val="ru-RU"/>
              </w:rPr>
              <w:instrText xml:space="preserve"> FORMCHECKBOX </w:instrText>
            </w:r>
            <w:r w:rsidR="00FB7466">
              <w:rPr>
                <w:szCs w:val="22"/>
                <w:lang w:val="ru-RU"/>
              </w:rPr>
            </w:r>
            <w:r w:rsidR="00FB7466">
              <w:rPr>
                <w:szCs w:val="22"/>
                <w:lang w:val="ru-RU"/>
              </w:rPr>
              <w:fldChar w:fldCharType="separate"/>
            </w:r>
            <w:r w:rsidRPr="0036789E">
              <w:rPr>
                <w:szCs w:val="22"/>
                <w:lang w:val="ru-RU"/>
              </w:rPr>
              <w:fldChar w:fldCharType="end"/>
            </w:r>
            <w:r w:rsidRPr="0036789E">
              <w:rPr>
                <w:sz w:val="20"/>
                <w:lang w:val="ru-RU"/>
              </w:rPr>
              <w:tab/>
            </w:r>
            <w:r w:rsidRPr="0036789E">
              <w:rPr>
                <w:b/>
                <w:bCs/>
                <w:lang w:val="ru-RU"/>
              </w:rPr>
              <w:t>Предоставляет полномочия</w:t>
            </w:r>
            <w:r w:rsidRPr="0036789E">
              <w:rPr>
                <w:lang w:val="ru-RU"/>
              </w:rPr>
              <w:t xml:space="preserve"> </w:t>
            </w:r>
            <w:r w:rsidR="00504311" w:rsidRPr="0036789E">
              <w:rPr>
                <w:lang w:val="ru-RU"/>
              </w:rPr>
              <w:t xml:space="preserve">Региональной группе </w:t>
            </w:r>
            <w:r w:rsidR="000C6305" w:rsidRPr="0036789E">
              <w:rPr>
                <w:lang w:val="ru-RU"/>
              </w:rPr>
              <w:t xml:space="preserve">ИК3 </w:t>
            </w:r>
            <w:r w:rsidR="00504311" w:rsidRPr="0036789E">
              <w:rPr>
                <w:lang w:val="ru-RU"/>
              </w:rPr>
              <w:t>для Африки</w:t>
            </w:r>
            <w:r w:rsidR="00E24585" w:rsidRPr="0036789E">
              <w:rPr>
                <w:lang w:val="ru-RU"/>
              </w:rPr>
              <w:t xml:space="preserve"> </w:t>
            </w:r>
            <w:r w:rsidRPr="0036789E">
              <w:rPr>
                <w:lang w:val="ru-RU"/>
              </w:rPr>
              <w:t xml:space="preserve">для рассмотрения этого текста с целью его утверждения (в этом случае выбрать один из двух вариантов </w:t>
            </w:r>
            <w:r w:rsidRPr="0036789E">
              <w:rPr>
                <w:sz w:val="20"/>
                <w:lang w:val="ru-RU"/>
              </w:rPr>
              <w:t>⃝</w:t>
            </w:r>
            <w:r w:rsidRPr="0036789E">
              <w:rPr>
                <w:lang w:val="ru-RU"/>
              </w:rPr>
              <w:t>):</w:t>
            </w:r>
          </w:p>
          <w:p w14:paraId="7E8E1C56" w14:textId="77777777" w:rsidR="00123005" w:rsidRPr="0036789E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36789E">
              <w:rPr>
                <w:sz w:val="20"/>
                <w:lang w:val="ru-RU"/>
              </w:rPr>
              <w:t>⃝</w:t>
            </w:r>
            <w:r w:rsidRPr="0036789E">
              <w:rPr>
                <w:sz w:val="20"/>
                <w:lang w:val="ru-RU"/>
              </w:rPr>
              <w:tab/>
            </w:r>
            <w:r w:rsidRPr="0036789E">
              <w:rPr>
                <w:lang w:val="ru-RU"/>
              </w:rPr>
              <w:t>Замечания или предлагаемые изменения отсутствуют</w:t>
            </w:r>
          </w:p>
          <w:p w14:paraId="340D1BA5" w14:textId="2CE20C60" w:rsidR="00123005" w:rsidRPr="0036789E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36789E">
              <w:rPr>
                <w:sz w:val="20"/>
                <w:lang w:val="ru-RU"/>
              </w:rPr>
              <w:t>⃝</w:t>
            </w:r>
            <w:r w:rsidRPr="0036789E">
              <w:rPr>
                <w:sz w:val="20"/>
                <w:lang w:val="ru-RU"/>
              </w:rPr>
              <w:tab/>
            </w:r>
            <w:r w:rsidRPr="0036789E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9535DA" w14:paraId="41CADC91" w14:textId="77777777" w:rsidTr="0036789E">
        <w:trPr>
          <w:trHeight w:val="748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A982C" w14:textId="77777777" w:rsidR="00123005" w:rsidRPr="0036789E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462" w:type="dxa"/>
            <w:shd w:val="clear" w:color="auto" w:fill="auto"/>
            <w:vAlign w:val="center"/>
          </w:tcPr>
          <w:p w14:paraId="0EDCA5A1" w14:textId="439D9885" w:rsidR="00123005" w:rsidRPr="0036789E" w:rsidRDefault="00AE13A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36789E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9E">
              <w:rPr>
                <w:szCs w:val="22"/>
                <w:lang w:val="ru-RU"/>
              </w:rPr>
              <w:instrText xml:space="preserve"> FORMCHECKBOX </w:instrText>
            </w:r>
            <w:r w:rsidR="00FB7466">
              <w:rPr>
                <w:szCs w:val="22"/>
                <w:lang w:val="ru-RU"/>
              </w:rPr>
            </w:r>
            <w:r w:rsidR="00FB7466">
              <w:rPr>
                <w:szCs w:val="22"/>
                <w:lang w:val="ru-RU"/>
              </w:rPr>
              <w:fldChar w:fldCharType="separate"/>
            </w:r>
            <w:r w:rsidRPr="0036789E">
              <w:rPr>
                <w:szCs w:val="22"/>
                <w:lang w:val="ru-RU"/>
              </w:rPr>
              <w:fldChar w:fldCharType="end"/>
            </w:r>
            <w:r w:rsidRPr="0036789E">
              <w:rPr>
                <w:szCs w:val="22"/>
                <w:lang w:val="ru-RU"/>
              </w:rPr>
              <w:tab/>
            </w:r>
            <w:r w:rsidRPr="0036789E">
              <w:rPr>
                <w:b/>
                <w:bCs/>
                <w:lang w:val="ru-RU"/>
              </w:rPr>
              <w:t>Не предоставляет полномочий</w:t>
            </w:r>
            <w:r w:rsidRPr="0036789E">
              <w:rPr>
                <w:lang w:val="ru-RU"/>
              </w:rPr>
              <w:t xml:space="preserve"> Региональной группе ИК3 для Африки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6789E">
              <w:rPr>
                <w:szCs w:val="22"/>
                <w:lang w:val="ru-RU"/>
              </w:rPr>
              <w:t>)</w:t>
            </w:r>
          </w:p>
        </w:tc>
      </w:tr>
    </w:tbl>
    <w:p w14:paraId="077DB9B4" w14:textId="1519B7F9" w:rsidR="0077286C" w:rsidRPr="0036789E" w:rsidRDefault="00592D20" w:rsidP="00B40337">
      <w:pPr>
        <w:spacing w:before="240"/>
        <w:rPr>
          <w:lang w:val="ru-RU"/>
        </w:rPr>
      </w:pPr>
      <w:r w:rsidRPr="0036789E">
        <w:rPr>
          <w:lang w:val="ru-RU"/>
        </w:rPr>
        <w:t>С уважением</w:t>
      </w:r>
      <w:r w:rsidR="0077286C" w:rsidRPr="0036789E">
        <w:rPr>
          <w:lang w:val="ru-RU"/>
        </w:rPr>
        <w:t>,</w:t>
      </w:r>
    </w:p>
    <w:p w14:paraId="7D49E708" w14:textId="77777777" w:rsidR="0077286C" w:rsidRPr="0036789E" w:rsidRDefault="00592D20" w:rsidP="00E24585">
      <w:pPr>
        <w:rPr>
          <w:lang w:val="ru-RU"/>
        </w:rPr>
      </w:pPr>
      <w:r w:rsidRPr="0036789E">
        <w:rPr>
          <w:highlight w:val="green"/>
          <w:lang w:val="ru-RU"/>
        </w:rPr>
        <w:t>[Фамилия]</w:t>
      </w:r>
      <w:r w:rsidR="00387B5E" w:rsidRPr="0036789E">
        <w:rPr>
          <w:highlight w:val="green"/>
          <w:lang w:val="ru-RU"/>
        </w:rPr>
        <w:br/>
      </w:r>
      <w:r w:rsidRPr="0036789E">
        <w:rPr>
          <w:highlight w:val="green"/>
          <w:lang w:val="ru-RU"/>
        </w:rPr>
        <w:t>[Официальная должность/титул]</w:t>
      </w:r>
      <w:r w:rsidR="00387B5E" w:rsidRPr="0036789E">
        <w:rPr>
          <w:lang w:val="ru-RU"/>
        </w:rPr>
        <w:br/>
      </w:r>
      <w:r w:rsidRPr="0036789E">
        <w:rPr>
          <w:lang w:val="ru-RU"/>
        </w:rPr>
        <w:t xml:space="preserve">Администрация </w:t>
      </w:r>
      <w:r w:rsidRPr="0036789E">
        <w:rPr>
          <w:highlight w:val="green"/>
          <w:lang w:val="ru-RU"/>
        </w:rPr>
        <w:t>[Государства-Члена]</w:t>
      </w:r>
    </w:p>
    <w:p w14:paraId="17312A66" w14:textId="77777777" w:rsidR="0077286C" w:rsidRPr="0036789E" w:rsidRDefault="008A70E5" w:rsidP="00E24585">
      <w:pPr>
        <w:jc w:val="center"/>
        <w:rPr>
          <w:lang w:val="ru-RU"/>
        </w:rPr>
      </w:pPr>
      <w:r w:rsidRPr="0036789E">
        <w:rPr>
          <w:lang w:val="ru-RU"/>
        </w:rPr>
        <w:t>_______________</w:t>
      </w:r>
    </w:p>
    <w:sectPr w:rsidR="0077286C" w:rsidRPr="0036789E" w:rsidSect="006F38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5570" w14:textId="77777777" w:rsidR="002860BC" w:rsidRDefault="002860BC">
      <w:r>
        <w:separator/>
      </w:r>
    </w:p>
  </w:endnote>
  <w:endnote w:type="continuationSeparator" w:id="0">
    <w:p w14:paraId="1C8AF15F" w14:textId="77777777" w:rsidR="002860BC" w:rsidRDefault="0028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9A28" w14:textId="77777777" w:rsidR="008A607C" w:rsidRDefault="008A6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A32C" w14:textId="7B7D86E5" w:rsidR="00F66FED" w:rsidRPr="0087050D" w:rsidRDefault="00F66FED" w:rsidP="00F66FED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82EF" w14:textId="77777777" w:rsidR="00900463" w:rsidRPr="004C5AF6" w:rsidRDefault="00900463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DFA6" w14:textId="77777777" w:rsidR="002860BC" w:rsidRDefault="002860BC">
      <w:r>
        <w:separator/>
      </w:r>
    </w:p>
  </w:footnote>
  <w:footnote w:type="continuationSeparator" w:id="0">
    <w:p w14:paraId="7D0A31AD" w14:textId="77777777" w:rsidR="002860BC" w:rsidRDefault="0028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5475" w14:textId="77777777" w:rsidR="008A607C" w:rsidRDefault="008A6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33A8" w14:textId="617A736A" w:rsidR="00900463" w:rsidRPr="00604026" w:rsidRDefault="00900463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6E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6931B5">
      <w:rPr>
        <w:lang w:val="ru-RU"/>
      </w:rPr>
      <w:t>3</w:t>
    </w:r>
    <w:r w:rsidR="00F66FED">
      <w:rPr>
        <w:lang w:val="ru-RU"/>
      </w:rPr>
      <w:t>75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9159" w14:textId="77777777" w:rsidR="008A607C" w:rsidRDefault="008A6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EE8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FAB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EEE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148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FC9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18D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85F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A46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184E2D"/>
    <w:multiLevelType w:val="hybridMultilevel"/>
    <w:tmpl w:val="DA4AED4C"/>
    <w:lvl w:ilvl="0" w:tplc="FB9AC8C0">
      <w:start w:val="1"/>
      <w:numFmt w:val="decimal"/>
      <w:lvlText w:val="%1"/>
      <w:lvlJc w:val="left"/>
      <w:pPr>
        <w:ind w:left="789" w:hanging="78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792B"/>
    <w:rsid w:val="00011DBE"/>
    <w:rsid w:val="000138F6"/>
    <w:rsid w:val="00015D39"/>
    <w:rsid w:val="000209DF"/>
    <w:rsid w:val="00022027"/>
    <w:rsid w:val="00024223"/>
    <w:rsid w:val="00024565"/>
    <w:rsid w:val="0003235D"/>
    <w:rsid w:val="00043FB6"/>
    <w:rsid w:val="00045AF5"/>
    <w:rsid w:val="0004755D"/>
    <w:rsid w:val="00047A8C"/>
    <w:rsid w:val="00053491"/>
    <w:rsid w:val="00062E38"/>
    <w:rsid w:val="00065598"/>
    <w:rsid w:val="00066F30"/>
    <w:rsid w:val="000701B2"/>
    <w:rsid w:val="000708F5"/>
    <w:rsid w:val="00070CA2"/>
    <w:rsid w:val="000720FA"/>
    <w:rsid w:val="00082B7B"/>
    <w:rsid w:val="00085578"/>
    <w:rsid w:val="00095B50"/>
    <w:rsid w:val="00095EA0"/>
    <w:rsid w:val="00096B67"/>
    <w:rsid w:val="000A6AC7"/>
    <w:rsid w:val="000C2147"/>
    <w:rsid w:val="000C2B57"/>
    <w:rsid w:val="000C4B98"/>
    <w:rsid w:val="000C5DC8"/>
    <w:rsid w:val="000C6305"/>
    <w:rsid w:val="000C7D98"/>
    <w:rsid w:val="000D6CDC"/>
    <w:rsid w:val="000D6FC2"/>
    <w:rsid w:val="000E2BEE"/>
    <w:rsid w:val="000E3560"/>
    <w:rsid w:val="000E4F60"/>
    <w:rsid w:val="000E7333"/>
    <w:rsid w:val="000F2F87"/>
    <w:rsid w:val="001009A5"/>
    <w:rsid w:val="00103310"/>
    <w:rsid w:val="00105B48"/>
    <w:rsid w:val="00112CD6"/>
    <w:rsid w:val="0011544F"/>
    <w:rsid w:val="00115B49"/>
    <w:rsid w:val="00121998"/>
    <w:rsid w:val="00123005"/>
    <w:rsid w:val="001256E4"/>
    <w:rsid w:val="00126509"/>
    <w:rsid w:val="0012655D"/>
    <w:rsid w:val="00126A55"/>
    <w:rsid w:val="00127679"/>
    <w:rsid w:val="00127B43"/>
    <w:rsid w:val="00130CC0"/>
    <w:rsid w:val="001372AB"/>
    <w:rsid w:val="00146B36"/>
    <w:rsid w:val="00150755"/>
    <w:rsid w:val="00153600"/>
    <w:rsid w:val="001564FC"/>
    <w:rsid w:val="001629DC"/>
    <w:rsid w:val="00163F71"/>
    <w:rsid w:val="0016471D"/>
    <w:rsid w:val="00180046"/>
    <w:rsid w:val="001810F9"/>
    <w:rsid w:val="00181F00"/>
    <w:rsid w:val="001832BB"/>
    <w:rsid w:val="00183C65"/>
    <w:rsid w:val="00183CC4"/>
    <w:rsid w:val="00184E6D"/>
    <w:rsid w:val="00185A56"/>
    <w:rsid w:val="0019030B"/>
    <w:rsid w:val="001979CA"/>
    <w:rsid w:val="001B4943"/>
    <w:rsid w:val="001B4A74"/>
    <w:rsid w:val="001C02F7"/>
    <w:rsid w:val="001C7E50"/>
    <w:rsid w:val="001D05A2"/>
    <w:rsid w:val="001D261C"/>
    <w:rsid w:val="001D31B7"/>
    <w:rsid w:val="001E2375"/>
    <w:rsid w:val="001E24A8"/>
    <w:rsid w:val="001E5853"/>
    <w:rsid w:val="001E5FD6"/>
    <w:rsid w:val="001F0165"/>
    <w:rsid w:val="001F0692"/>
    <w:rsid w:val="001F12CB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7A5"/>
    <w:rsid w:val="00220E39"/>
    <w:rsid w:val="0022492E"/>
    <w:rsid w:val="0023191A"/>
    <w:rsid w:val="002347BD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64F00"/>
    <w:rsid w:val="002736E9"/>
    <w:rsid w:val="002773B1"/>
    <w:rsid w:val="002774FD"/>
    <w:rsid w:val="00281B7A"/>
    <w:rsid w:val="002860BC"/>
    <w:rsid w:val="002906F2"/>
    <w:rsid w:val="002923E0"/>
    <w:rsid w:val="00293F5A"/>
    <w:rsid w:val="00296CC6"/>
    <w:rsid w:val="00297434"/>
    <w:rsid w:val="002A0B29"/>
    <w:rsid w:val="002A5335"/>
    <w:rsid w:val="002A5E04"/>
    <w:rsid w:val="002A74AC"/>
    <w:rsid w:val="002B1C00"/>
    <w:rsid w:val="002B37F9"/>
    <w:rsid w:val="002B4A2E"/>
    <w:rsid w:val="002C16A1"/>
    <w:rsid w:val="002C339C"/>
    <w:rsid w:val="002C4746"/>
    <w:rsid w:val="002C552E"/>
    <w:rsid w:val="002D06B7"/>
    <w:rsid w:val="002D26FD"/>
    <w:rsid w:val="002E3F87"/>
    <w:rsid w:val="002E4C41"/>
    <w:rsid w:val="002F21C5"/>
    <w:rsid w:val="002F6E4B"/>
    <w:rsid w:val="00301E1C"/>
    <w:rsid w:val="0030362A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190"/>
    <w:rsid w:val="003449AA"/>
    <w:rsid w:val="003451E5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6789E"/>
    <w:rsid w:val="00374204"/>
    <w:rsid w:val="003759D0"/>
    <w:rsid w:val="00375F8B"/>
    <w:rsid w:val="003773F4"/>
    <w:rsid w:val="00380B2A"/>
    <w:rsid w:val="00380F3F"/>
    <w:rsid w:val="00381671"/>
    <w:rsid w:val="00381E34"/>
    <w:rsid w:val="00387B5E"/>
    <w:rsid w:val="003906BF"/>
    <w:rsid w:val="00392BAC"/>
    <w:rsid w:val="003A0AED"/>
    <w:rsid w:val="003A0C49"/>
    <w:rsid w:val="003A291A"/>
    <w:rsid w:val="003A6F6B"/>
    <w:rsid w:val="003A7A16"/>
    <w:rsid w:val="003B02FA"/>
    <w:rsid w:val="003B0689"/>
    <w:rsid w:val="003B0C51"/>
    <w:rsid w:val="003B1F94"/>
    <w:rsid w:val="003B4372"/>
    <w:rsid w:val="003C039B"/>
    <w:rsid w:val="003C0A47"/>
    <w:rsid w:val="003C1C17"/>
    <w:rsid w:val="003C5634"/>
    <w:rsid w:val="003C628B"/>
    <w:rsid w:val="003D13D2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3F7954"/>
    <w:rsid w:val="00400CEF"/>
    <w:rsid w:val="004030B1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21BF"/>
    <w:rsid w:val="00434713"/>
    <w:rsid w:val="00434CF0"/>
    <w:rsid w:val="00435DF4"/>
    <w:rsid w:val="004405DD"/>
    <w:rsid w:val="004432FE"/>
    <w:rsid w:val="0044474A"/>
    <w:rsid w:val="00444B73"/>
    <w:rsid w:val="004461F3"/>
    <w:rsid w:val="00455EFA"/>
    <w:rsid w:val="00456E5A"/>
    <w:rsid w:val="0045726D"/>
    <w:rsid w:val="00457AC9"/>
    <w:rsid w:val="00461969"/>
    <w:rsid w:val="0046288F"/>
    <w:rsid w:val="0046384F"/>
    <w:rsid w:val="004650C7"/>
    <w:rsid w:val="00467BD6"/>
    <w:rsid w:val="00475A27"/>
    <w:rsid w:val="00476A3B"/>
    <w:rsid w:val="004805DE"/>
    <w:rsid w:val="004858F8"/>
    <w:rsid w:val="00487710"/>
    <w:rsid w:val="00495F13"/>
    <w:rsid w:val="004A0D07"/>
    <w:rsid w:val="004A3651"/>
    <w:rsid w:val="004A5EF5"/>
    <w:rsid w:val="004B596E"/>
    <w:rsid w:val="004C43D1"/>
    <w:rsid w:val="004C5268"/>
    <w:rsid w:val="004C5AF6"/>
    <w:rsid w:val="004D01E9"/>
    <w:rsid w:val="004D28CB"/>
    <w:rsid w:val="004E01AE"/>
    <w:rsid w:val="004E46B0"/>
    <w:rsid w:val="004E58C8"/>
    <w:rsid w:val="004E6392"/>
    <w:rsid w:val="004E6824"/>
    <w:rsid w:val="004E722D"/>
    <w:rsid w:val="004E7882"/>
    <w:rsid w:val="004F33DB"/>
    <w:rsid w:val="004F3651"/>
    <w:rsid w:val="004F48F0"/>
    <w:rsid w:val="00502989"/>
    <w:rsid w:val="00504311"/>
    <w:rsid w:val="005056E3"/>
    <w:rsid w:val="005073E3"/>
    <w:rsid w:val="00513D8C"/>
    <w:rsid w:val="00514426"/>
    <w:rsid w:val="00514CD5"/>
    <w:rsid w:val="0051648D"/>
    <w:rsid w:val="005229D6"/>
    <w:rsid w:val="00524047"/>
    <w:rsid w:val="0052464C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363C"/>
    <w:rsid w:val="00584725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A6DF4"/>
    <w:rsid w:val="005B3389"/>
    <w:rsid w:val="005B5CD9"/>
    <w:rsid w:val="005B6863"/>
    <w:rsid w:val="005C18CE"/>
    <w:rsid w:val="005C202A"/>
    <w:rsid w:val="005C74DF"/>
    <w:rsid w:val="005C7549"/>
    <w:rsid w:val="005D044D"/>
    <w:rsid w:val="005D0CD4"/>
    <w:rsid w:val="005D36F8"/>
    <w:rsid w:val="005E0C6E"/>
    <w:rsid w:val="005E3731"/>
    <w:rsid w:val="005E616E"/>
    <w:rsid w:val="005E7060"/>
    <w:rsid w:val="005F158E"/>
    <w:rsid w:val="005F1914"/>
    <w:rsid w:val="005F2867"/>
    <w:rsid w:val="005F3049"/>
    <w:rsid w:val="005F761F"/>
    <w:rsid w:val="00604026"/>
    <w:rsid w:val="006070CA"/>
    <w:rsid w:val="006139B2"/>
    <w:rsid w:val="00615220"/>
    <w:rsid w:val="00622F35"/>
    <w:rsid w:val="00624739"/>
    <w:rsid w:val="00625BAF"/>
    <w:rsid w:val="006307BE"/>
    <w:rsid w:val="00636D90"/>
    <w:rsid w:val="00642147"/>
    <w:rsid w:val="006429A5"/>
    <w:rsid w:val="00642DF7"/>
    <w:rsid w:val="00642EAE"/>
    <w:rsid w:val="006435F3"/>
    <w:rsid w:val="00643B03"/>
    <w:rsid w:val="0064590A"/>
    <w:rsid w:val="00647A5B"/>
    <w:rsid w:val="0065331E"/>
    <w:rsid w:val="006549E5"/>
    <w:rsid w:val="00654B4E"/>
    <w:rsid w:val="006555F5"/>
    <w:rsid w:val="00655DB5"/>
    <w:rsid w:val="00656902"/>
    <w:rsid w:val="00662011"/>
    <w:rsid w:val="00662453"/>
    <w:rsid w:val="006768A5"/>
    <w:rsid w:val="00676F7E"/>
    <w:rsid w:val="006777D5"/>
    <w:rsid w:val="006869C8"/>
    <w:rsid w:val="00690982"/>
    <w:rsid w:val="00690DB4"/>
    <w:rsid w:val="00691587"/>
    <w:rsid w:val="006931B5"/>
    <w:rsid w:val="00694FF0"/>
    <w:rsid w:val="00696639"/>
    <w:rsid w:val="006A1B16"/>
    <w:rsid w:val="006A3B82"/>
    <w:rsid w:val="006A58A5"/>
    <w:rsid w:val="006B0FB6"/>
    <w:rsid w:val="006B1E6B"/>
    <w:rsid w:val="006B5D97"/>
    <w:rsid w:val="006C24D4"/>
    <w:rsid w:val="006C3852"/>
    <w:rsid w:val="006C444C"/>
    <w:rsid w:val="006C61CD"/>
    <w:rsid w:val="006D1F14"/>
    <w:rsid w:val="006D34FD"/>
    <w:rsid w:val="006D49B0"/>
    <w:rsid w:val="006E7583"/>
    <w:rsid w:val="006F08AA"/>
    <w:rsid w:val="006F1984"/>
    <w:rsid w:val="006F2EDB"/>
    <w:rsid w:val="006F38DC"/>
    <w:rsid w:val="006F44FE"/>
    <w:rsid w:val="00701561"/>
    <w:rsid w:val="00703008"/>
    <w:rsid w:val="0071361F"/>
    <w:rsid w:val="00714338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533F"/>
    <w:rsid w:val="0074689D"/>
    <w:rsid w:val="00751BDC"/>
    <w:rsid w:val="00751F02"/>
    <w:rsid w:val="00753F18"/>
    <w:rsid w:val="007627D4"/>
    <w:rsid w:val="00763FF3"/>
    <w:rsid w:val="0076576B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33D6"/>
    <w:rsid w:val="007C6BFC"/>
    <w:rsid w:val="007D00BB"/>
    <w:rsid w:val="007D0100"/>
    <w:rsid w:val="007D0BFA"/>
    <w:rsid w:val="007D1544"/>
    <w:rsid w:val="007D37B3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14C4B"/>
    <w:rsid w:val="00820E07"/>
    <w:rsid w:val="0082252E"/>
    <w:rsid w:val="00824CD3"/>
    <w:rsid w:val="00826CB4"/>
    <w:rsid w:val="00831FDC"/>
    <w:rsid w:val="00832A5A"/>
    <w:rsid w:val="00835494"/>
    <w:rsid w:val="0083608D"/>
    <w:rsid w:val="008407BE"/>
    <w:rsid w:val="00840A69"/>
    <w:rsid w:val="00842681"/>
    <w:rsid w:val="008433D8"/>
    <w:rsid w:val="008438C1"/>
    <w:rsid w:val="00845CAB"/>
    <w:rsid w:val="00847D5D"/>
    <w:rsid w:val="00852337"/>
    <w:rsid w:val="00863C45"/>
    <w:rsid w:val="00865C15"/>
    <w:rsid w:val="008670BD"/>
    <w:rsid w:val="00867192"/>
    <w:rsid w:val="0087050D"/>
    <w:rsid w:val="00871131"/>
    <w:rsid w:val="00880E69"/>
    <w:rsid w:val="00886440"/>
    <w:rsid w:val="00893A23"/>
    <w:rsid w:val="00894719"/>
    <w:rsid w:val="008A607C"/>
    <w:rsid w:val="008A70E5"/>
    <w:rsid w:val="008B0BD9"/>
    <w:rsid w:val="008B17F4"/>
    <w:rsid w:val="008B544D"/>
    <w:rsid w:val="008C01D1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D6CDA"/>
    <w:rsid w:val="008E0925"/>
    <w:rsid w:val="008E4F7D"/>
    <w:rsid w:val="008F358D"/>
    <w:rsid w:val="008F5E27"/>
    <w:rsid w:val="008F5FAF"/>
    <w:rsid w:val="00900463"/>
    <w:rsid w:val="00906E8B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5DA"/>
    <w:rsid w:val="00953E5B"/>
    <w:rsid w:val="00954B9E"/>
    <w:rsid w:val="009564CE"/>
    <w:rsid w:val="00957DC0"/>
    <w:rsid w:val="009629DF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97B3D"/>
    <w:rsid w:val="009A2C9B"/>
    <w:rsid w:val="009A4485"/>
    <w:rsid w:val="009A6017"/>
    <w:rsid w:val="009B3476"/>
    <w:rsid w:val="009B6144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10DF"/>
    <w:rsid w:val="00A0386F"/>
    <w:rsid w:val="00A05424"/>
    <w:rsid w:val="00A070B2"/>
    <w:rsid w:val="00A10025"/>
    <w:rsid w:val="00A105E3"/>
    <w:rsid w:val="00A12FC4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2E03"/>
    <w:rsid w:val="00A630CB"/>
    <w:rsid w:val="00A645A4"/>
    <w:rsid w:val="00A64C45"/>
    <w:rsid w:val="00A654CA"/>
    <w:rsid w:val="00A66C90"/>
    <w:rsid w:val="00A67927"/>
    <w:rsid w:val="00A76021"/>
    <w:rsid w:val="00A80EBD"/>
    <w:rsid w:val="00A8170F"/>
    <w:rsid w:val="00A835A1"/>
    <w:rsid w:val="00A87822"/>
    <w:rsid w:val="00A91EB5"/>
    <w:rsid w:val="00A946CD"/>
    <w:rsid w:val="00A9576D"/>
    <w:rsid w:val="00A97C88"/>
    <w:rsid w:val="00AA164A"/>
    <w:rsid w:val="00AB4FBE"/>
    <w:rsid w:val="00AB6C9D"/>
    <w:rsid w:val="00AB7A5A"/>
    <w:rsid w:val="00AC0E67"/>
    <w:rsid w:val="00AD08A0"/>
    <w:rsid w:val="00AD3D11"/>
    <w:rsid w:val="00AD62EA"/>
    <w:rsid w:val="00AE13AC"/>
    <w:rsid w:val="00AE4C0C"/>
    <w:rsid w:val="00AE755F"/>
    <w:rsid w:val="00AF0BD7"/>
    <w:rsid w:val="00AF2B53"/>
    <w:rsid w:val="00AF4E59"/>
    <w:rsid w:val="00AF6FE0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0337"/>
    <w:rsid w:val="00B43BC9"/>
    <w:rsid w:val="00B467F0"/>
    <w:rsid w:val="00B50A1D"/>
    <w:rsid w:val="00B54B88"/>
    <w:rsid w:val="00B550FC"/>
    <w:rsid w:val="00B56BD6"/>
    <w:rsid w:val="00B5728B"/>
    <w:rsid w:val="00B5752A"/>
    <w:rsid w:val="00B579F0"/>
    <w:rsid w:val="00B6020C"/>
    <w:rsid w:val="00B65AFC"/>
    <w:rsid w:val="00B666AB"/>
    <w:rsid w:val="00B70A3E"/>
    <w:rsid w:val="00B72648"/>
    <w:rsid w:val="00B77658"/>
    <w:rsid w:val="00B840A4"/>
    <w:rsid w:val="00B85FD0"/>
    <w:rsid w:val="00B873B1"/>
    <w:rsid w:val="00B90AAE"/>
    <w:rsid w:val="00B94597"/>
    <w:rsid w:val="00B96C0A"/>
    <w:rsid w:val="00BA0BC0"/>
    <w:rsid w:val="00BA1151"/>
    <w:rsid w:val="00BA4E7E"/>
    <w:rsid w:val="00BA6840"/>
    <w:rsid w:val="00BB5084"/>
    <w:rsid w:val="00BB61A3"/>
    <w:rsid w:val="00BC077B"/>
    <w:rsid w:val="00BC187F"/>
    <w:rsid w:val="00BC33B4"/>
    <w:rsid w:val="00BE262A"/>
    <w:rsid w:val="00BE39B8"/>
    <w:rsid w:val="00BE4621"/>
    <w:rsid w:val="00BE5CE1"/>
    <w:rsid w:val="00BF4265"/>
    <w:rsid w:val="00BF68F5"/>
    <w:rsid w:val="00BF71D1"/>
    <w:rsid w:val="00C004DB"/>
    <w:rsid w:val="00C014F3"/>
    <w:rsid w:val="00C0477C"/>
    <w:rsid w:val="00C1228E"/>
    <w:rsid w:val="00C12552"/>
    <w:rsid w:val="00C13A79"/>
    <w:rsid w:val="00C15FDF"/>
    <w:rsid w:val="00C20FE5"/>
    <w:rsid w:val="00C212D0"/>
    <w:rsid w:val="00C22D6C"/>
    <w:rsid w:val="00C24349"/>
    <w:rsid w:val="00C3254D"/>
    <w:rsid w:val="00C33886"/>
    <w:rsid w:val="00C34848"/>
    <w:rsid w:val="00C420F2"/>
    <w:rsid w:val="00C44E66"/>
    <w:rsid w:val="00C45AD7"/>
    <w:rsid w:val="00C4627F"/>
    <w:rsid w:val="00C509F8"/>
    <w:rsid w:val="00C5792C"/>
    <w:rsid w:val="00C60E38"/>
    <w:rsid w:val="00C623F1"/>
    <w:rsid w:val="00C63528"/>
    <w:rsid w:val="00C654A6"/>
    <w:rsid w:val="00C73DFC"/>
    <w:rsid w:val="00C81B6D"/>
    <w:rsid w:val="00C82349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C72E0"/>
    <w:rsid w:val="00CD5218"/>
    <w:rsid w:val="00CE6BD1"/>
    <w:rsid w:val="00CE7EE4"/>
    <w:rsid w:val="00D00C19"/>
    <w:rsid w:val="00D05D96"/>
    <w:rsid w:val="00D114D9"/>
    <w:rsid w:val="00D15539"/>
    <w:rsid w:val="00D16BED"/>
    <w:rsid w:val="00D209A2"/>
    <w:rsid w:val="00D22C75"/>
    <w:rsid w:val="00D24AC5"/>
    <w:rsid w:val="00D265EA"/>
    <w:rsid w:val="00D27284"/>
    <w:rsid w:val="00D30A1E"/>
    <w:rsid w:val="00D407BA"/>
    <w:rsid w:val="00D43586"/>
    <w:rsid w:val="00D47122"/>
    <w:rsid w:val="00D477CE"/>
    <w:rsid w:val="00D55FF8"/>
    <w:rsid w:val="00D577B0"/>
    <w:rsid w:val="00D60BCA"/>
    <w:rsid w:val="00D612BF"/>
    <w:rsid w:val="00D624BD"/>
    <w:rsid w:val="00D635FE"/>
    <w:rsid w:val="00D63A49"/>
    <w:rsid w:val="00D63D75"/>
    <w:rsid w:val="00D64799"/>
    <w:rsid w:val="00D64809"/>
    <w:rsid w:val="00D668A3"/>
    <w:rsid w:val="00D67573"/>
    <w:rsid w:val="00D67796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A1E16"/>
    <w:rsid w:val="00DA3066"/>
    <w:rsid w:val="00DA705C"/>
    <w:rsid w:val="00DB1342"/>
    <w:rsid w:val="00DB6A80"/>
    <w:rsid w:val="00DB7E94"/>
    <w:rsid w:val="00DC3562"/>
    <w:rsid w:val="00DC543F"/>
    <w:rsid w:val="00DC6716"/>
    <w:rsid w:val="00DC6E75"/>
    <w:rsid w:val="00DD2CE8"/>
    <w:rsid w:val="00DD5BDE"/>
    <w:rsid w:val="00DD68E9"/>
    <w:rsid w:val="00DD6DD6"/>
    <w:rsid w:val="00DE0985"/>
    <w:rsid w:val="00DE5455"/>
    <w:rsid w:val="00DE73CC"/>
    <w:rsid w:val="00DF012B"/>
    <w:rsid w:val="00DF109B"/>
    <w:rsid w:val="00DF2F8B"/>
    <w:rsid w:val="00DF4666"/>
    <w:rsid w:val="00DF6BCF"/>
    <w:rsid w:val="00E05B82"/>
    <w:rsid w:val="00E05D29"/>
    <w:rsid w:val="00E07386"/>
    <w:rsid w:val="00E10FF4"/>
    <w:rsid w:val="00E11C22"/>
    <w:rsid w:val="00E144D3"/>
    <w:rsid w:val="00E14A1A"/>
    <w:rsid w:val="00E17F1A"/>
    <w:rsid w:val="00E2290E"/>
    <w:rsid w:val="00E22DBE"/>
    <w:rsid w:val="00E24585"/>
    <w:rsid w:val="00E3704A"/>
    <w:rsid w:val="00E41507"/>
    <w:rsid w:val="00E4214A"/>
    <w:rsid w:val="00E45439"/>
    <w:rsid w:val="00E45C46"/>
    <w:rsid w:val="00E46E51"/>
    <w:rsid w:val="00E473CE"/>
    <w:rsid w:val="00E5278C"/>
    <w:rsid w:val="00E63A8F"/>
    <w:rsid w:val="00E63E39"/>
    <w:rsid w:val="00E645B4"/>
    <w:rsid w:val="00E67E1D"/>
    <w:rsid w:val="00E70A43"/>
    <w:rsid w:val="00E734D2"/>
    <w:rsid w:val="00E742A4"/>
    <w:rsid w:val="00E76ABA"/>
    <w:rsid w:val="00E80D82"/>
    <w:rsid w:val="00E83E91"/>
    <w:rsid w:val="00E8626B"/>
    <w:rsid w:val="00E91348"/>
    <w:rsid w:val="00E922A9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0854"/>
    <w:rsid w:val="00EF273F"/>
    <w:rsid w:val="00EF2DC6"/>
    <w:rsid w:val="00EF6A93"/>
    <w:rsid w:val="00F01236"/>
    <w:rsid w:val="00F0382B"/>
    <w:rsid w:val="00F11105"/>
    <w:rsid w:val="00F112B7"/>
    <w:rsid w:val="00F1136D"/>
    <w:rsid w:val="00F15118"/>
    <w:rsid w:val="00F15E0B"/>
    <w:rsid w:val="00F16960"/>
    <w:rsid w:val="00F17D5E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09B9"/>
    <w:rsid w:val="00F50C7B"/>
    <w:rsid w:val="00F52977"/>
    <w:rsid w:val="00F619BE"/>
    <w:rsid w:val="00F619E7"/>
    <w:rsid w:val="00F62566"/>
    <w:rsid w:val="00F64084"/>
    <w:rsid w:val="00F6454E"/>
    <w:rsid w:val="00F66ACA"/>
    <w:rsid w:val="00F66FED"/>
    <w:rsid w:val="00F75252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538B"/>
    <w:rsid w:val="00FB6E5D"/>
    <w:rsid w:val="00FB7466"/>
    <w:rsid w:val="00FB7709"/>
    <w:rsid w:val="00FC019B"/>
    <w:rsid w:val="00FC30DC"/>
    <w:rsid w:val="00FC3622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paragraph" w:customStyle="1" w:styleId="Rectitle">
    <w:name w:val="Rec_title"/>
    <w:basedOn w:val="Normal"/>
    <w:next w:val="Normal"/>
    <w:qFormat/>
    <w:rsid w:val="00DA705C"/>
    <w:pPr>
      <w:keepNext/>
      <w:keepLines/>
      <w:overflowPunct w:val="0"/>
      <w:autoSpaceDE w:val="0"/>
      <w:autoSpaceDN w:val="0"/>
      <w:adjustRightInd w:val="0"/>
      <w:spacing w:before="360"/>
      <w:jc w:val="center"/>
    </w:pPr>
    <w:rPr>
      <w:rFonts w:ascii="Times New Roman" w:eastAsia="Malgun Gothic" w:hAnsi="Times New Roman"/>
      <w:b/>
      <w:sz w:val="28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0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2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0EBD"/>
    <w:rPr>
      <w:rFonts w:asciiTheme="minorHAnsi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3RG.AFR-R-00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0289-FF94-4C7B-B368-4719FA02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95</TotalTime>
  <Pages>4</Pages>
  <Words>608</Words>
  <Characters>4280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4879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14</cp:revision>
  <cp:lastPrinted>2022-02-04T13:15:00Z</cp:lastPrinted>
  <dcterms:created xsi:type="dcterms:W3CDTF">2022-02-01T08:56:00Z</dcterms:created>
  <dcterms:modified xsi:type="dcterms:W3CDTF">2022-02-04T13:15:00Z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