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rsidRPr="00E06DFC" w14:paraId="329C6DF2" w14:textId="77777777" w:rsidTr="00205F77">
        <w:trPr>
          <w:cantSplit/>
        </w:trPr>
        <w:tc>
          <w:tcPr>
            <w:tcW w:w="6614" w:type="dxa"/>
            <w:vAlign w:val="center"/>
            <w:hideMark/>
          </w:tcPr>
          <w:p w14:paraId="061E1F59" w14:textId="06164910" w:rsidR="000568A0" w:rsidRPr="000568A0" w:rsidRDefault="000568A0" w:rsidP="000568A0">
            <w:pPr>
              <w:rPr>
                <w:rFonts w:ascii="Verdana" w:hAnsi="Verdana" w:cs="Times New Roman Bold"/>
                <w:b/>
                <w:bCs/>
                <w:sz w:val="22"/>
                <w:szCs w:val="22"/>
                <w:lang w:eastAsia="zh-CN"/>
              </w:rPr>
            </w:pPr>
            <w:r w:rsidRPr="000568A0">
              <w:rPr>
                <w:rFonts w:ascii="Verdana" w:hAnsi="Verdana" w:cs="Times New Roman Bold" w:hint="eastAsia"/>
                <w:b/>
                <w:bCs/>
                <w:sz w:val="22"/>
                <w:szCs w:val="22"/>
                <w:lang w:eastAsia="zh-CN"/>
              </w:rPr>
              <w:t>世界电信标准化全会</w:t>
            </w:r>
            <w:r w:rsidR="00B51943" w:rsidRPr="000568A0">
              <w:rPr>
                <w:rFonts w:ascii="Verdana" w:hAnsi="Verdana" w:cs="Times New Roman Bold"/>
                <w:b/>
                <w:bCs/>
                <w:sz w:val="22"/>
                <w:szCs w:val="22"/>
                <w:lang w:eastAsia="zh-CN"/>
              </w:rPr>
              <w:t>（</w:t>
            </w:r>
            <w:r w:rsidR="00B51943" w:rsidRPr="000568A0">
              <w:rPr>
                <w:rFonts w:ascii="Verdana" w:hAnsi="Verdana" w:cs="Times New Roman Bold"/>
                <w:b/>
                <w:bCs/>
                <w:sz w:val="22"/>
                <w:szCs w:val="22"/>
                <w:lang w:eastAsia="zh-CN"/>
              </w:rPr>
              <w:t>WTSA-20</w:t>
            </w:r>
            <w:r w:rsidR="00B51943" w:rsidRPr="000568A0">
              <w:rPr>
                <w:rFonts w:ascii="Verdana" w:hAnsi="Verdana" w:cs="Times New Roman Bold"/>
                <w:b/>
                <w:bCs/>
                <w:sz w:val="22"/>
                <w:szCs w:val="22"/>
                <w:lang w:eastAsia="zh-CN"/>
              </w:rPr>
              <w:t>）</w:t>
            </w:r>
          </w:p>
          <w:p w14:paraId="04BB7863" w14:textId="32A4A5EE" w:rsidR="00C244A8" w:rsidRPr="00E06DFC" w:rsidRDefault="00B51943" w:rsidP="000568A0">
            <w:pPr>
              <w:rPr>
                <w:rFonts w:ascii="Verdana" w:hAnsi="Verdana" w:cs="Times New Roman Bold"/>
                <w:b/>
                <w:bCs/>
                <w:sz w:val="22"/>
                <w:szCs w:val="22"/>
                <w:lang w:eastAsia="zh-CN"/>
              </w:rPr>
            </w:pPr>
            <w:bookmarkStart w:id="0" w:name="_Hlk53061815"/>
            <w:r w:rsidRPr="00E06DFC">
              <w:rPr>
                <w:rFonts w:ascii="Verdana" w:hAnsi="Verdana" w:cs="Times New Roman Bold"/>
                <w:b/>
                <w:bCs/>
                <w:sz w:val="18"/>
                <w:szCs w:val="18"/>
                <w:lang w:eastAsia="zh-CN"/>
              </w:rPr>
              <w:t>202</w:t>
            </w:r>
            <w:r w:rsidR="009B2D3C">
              <w:rPr>
                <w:rFonts w:ascii="Verdana" w:hAnsi="Verdana" w:cs="Times New Roman Bold"/>
                <w:b/>
                <w:bCs/>
                <w:sz w:val="18"/>
                <w:szCs w:val="18"/>
                <w:lang w:eastAsia="zh-CN"/>
              </w:rPr>
              <w:t>2</w:t>
            </w:r>
            <w:r w:rsidRPr="00E06DFC">
              <w:rPr>
                <w:rFonts w:ascii="Verdana" w:hAnsi="Verdana" w:cs="Times New Roman Bold"/>
                <w:b/>
                <w:bCs/>
                <w:sz w:val="18"/>
                <w:szCs w:val="18"/>
                <w:lang w:eastAsia="zh-CN"/>
              </w:rPr>
              <w:t>年</w:t>
            </w:r>
            <w:r w:rsidR="009B2D3C">
              <w:rPr>
                <w:rFonts w:ascii="Verdana" w:hAnsi="Verdana" w:cs="Times New Roman Bold"/>
                <w:b/>
                <w:bCs/>
                <w:sz w:val="18"/>
                <w:szCs w:val="18"/>
                <w:lang w:eastAsia="zh-CN"/>
              </w:rPr>
              <w:t>3</w:t>
            </w:r>
            <w:r w:rsidRPr="00E06DFC">
              <w:rPr>
                <w:rFonts w:ascii="Verdana" w:hAnsi="Verdana" w:cs="Times New Roman Bold"/>
                <w:b/>
                <w:bCs/>
                <w:sz w:val="18"/>
                <w:szCs w:val="18"/>
                <w:lang w:eastAsia="zh-CN"/>
              </w:rPr>
              <w:t>月</w:t>
            </w:r>
            <w:r w:rsidR="009B2D3C">
              <w:rPr>
                <w:rFonts w:ascii="Verdana" w:hAnsi="Verdana" w:cs="Times New Roman Bold"/>
                <w:b/>
                <w:bCs/>
                <w:sz w:val="18"/>
                <w:szCs w:val="18"/>
                <w:lang w:eastAsia="zh-CN"/>
              </w:rPr>
              <w:t>1-9</w:t>
            </w:r>
            <w:r w:rsidRPr="00E06DFC">
              <w:rPr>
                <w:rFonts w:ascii="Verdana" w:hAnsi="Verdana" w:cs="Times New Roman Bold" w:hint="eastAsia"/>
                <w:b/>
                <w:bCs/>
                <w:sz w:val="18"/>
                <w:szCs w:val="18"/>
                <w:lang w:eastAsia="zh-CN"/>
              </w:rPr>
              <w:t>日</w:t>
            </w:r>
            <w:bookmarkEnd w:id="0"/>
            <w:r w:rsidR="00A43FCA">
              <w:rPr>
                <w:rFonts w:ascii="Verdana" w:hAnsi="Verdana" w:cs="Times New Roman Bold" w:hint="eastAsia"/>
                <w:b/>
                <w:bCs/>
                <w:sz w:val="18"/>
                <w:szCs w:val="18"/>
                <w:lang w:eastAsia="zh-CN"/>
              </w:rPr>
              <w:t>，日内瓦</w:t>
            </w:r>
          </w:p>
        </w:tc>
        <w:tc>
          <w:tcPr>
            <w:tcW w:w="3197" w:type="dxa"/>
            <w:vAlign w:val="center"/>
            <w:hideMark/>
          </w:tcPr>
          <w:p w14:paraId="27062A95" w14:textId="77777777" w:rsidR="00C244A8" w:rsidRPr="00E06DFC" w:rsidRDefault="00C244A8" w:rsidP="00C244A8">
            <w:pPr>
              <w:spacing w:after="160"/>
              <w:rPr>
                <w:sz w:val="22"/>
                <w:szCs w:val="22"/>
              </w:rPr>
            </w:pPr>
            <w:r w:rsidRPr="00E06DFC">
              <w:rPr>
                <w:noProof/>
                <w:lang w:eastAsia="zh-CN"/>
              </w:rPr>
              <w:drawing>
                <wp:inline distT="0" distB="0" distL="0" distR="0" wp14:anchorId="6DDA3027" wp14:editId="66763B4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E06DFC" w14:paraId="1B10B5F9" w14:textId="77777777" w:rsidTr="00E2414B">
        <w:trPr>
          <w:cantSplit/>
        </w:trPr>
        <w:tc>
          <w:tcPr>
            <w:tcW w:w="6614" w:type="dxa"/>
            <w:tcBorders>
              <w:top w:val="nil"/>
              <w:left w:val="nil"/>
              <w:bottom w:val="single" w:sz="12" w:space="0" w:color="auto"/>
              <w:right w:val="nil"/>
            </w:tcBorders>
          </w:tcPr>
          <w:p w14:paraId="3632B242" w14:textId="0B4AC02F" w:rsidR="009759FE" w:rsidRPr="00E06DFC" w:rsidRDefault="009759FE" w:rsidP="00E2414B">
            <w:pPr>
              <w:spacing w:before="0"/>
              <w:rPr>
                <w:rFonts w:eastAsia="Times New Roman"/>
                <w:b/>
                <w:bCs/>
                <w:sz w:val="20"/>
              </w:rPr>
            </w:pPr>
          </w:p>
        </w:tc>
        <w:tc>
          <w:tcPr>
            <w:tcW w:w="3197" w:type="dxa"/>
            <w:tcBorders>
              <w:top w:val="nil"/>
              <w:left w:val="nil"/>
              <w:bottom w:val="single" w:sz="12" w:space="0" w:color="auto"/>
              <w:right w:val="nil"/>
            </w:tcBorders>
          </w:tcPr>
          <w:p w14:paraId="51ED638B" w14:textId="77777777" w:rsidR="009759FE" w:rsidRPr="00E06DFC" w:rsidRDefault="009759FE" w:rsidP="00E2414B">
            <w:pPr>
              <w:spacing w:before="0"/>
              <w:rPr>
                <w:rFonts w:eastAsia="Times New Roman"/>
              </w:rPr>
            </w:pPr>
          </w:p>
        </w:tc>
      </w:tr>
      <w:tr w:rsidR="009759FE" w:rsidRPr="00E06DFC" w14:paraId="08BB335F" w14:textId="77777777" w:rsidTr="00E2414B">
        <w:trPr>
          <w:cantSplit/>
        </w:trPr>
        <w:tc>
          <w:tcPr>
            <w:tcW w:w="6614" w:type="dxa"/>
            <w:tcBorders>
              <w:top w:val="single" w:sz="12" w:space="0" w:color="auto"/>
              <w:left w:val="nil"/>
              <w:bottom w:val="nil"/>
              <w:right w:val="nil"/>
            </w:tcBorders>
          </w:tcPr>
          <w:p w14:paraId="6B21C934" w14:textId="77777777" w:rsidR="009759FE" w:rsidRPr="00E06DFC" w:rsidRDefault="009759FE" w:rsidP="00E2414B">
            <w:pPr>
              <w:spacing w:before="0"/>
              <w:rPr>
                <w:rFonts w:eastAsia="Times New Roman"/>
              </w:rPr>
            </w:pPr>
          </w:p>
        </w:tc>
        <w:tc>
          <w:tcPr>
            <w:tcW w:w="3197" w:type="dxa"/>
          </w:tcPr>
          <w:p w14:paraId="0A30AF21" w14:textId="77777777" w:rsidR="009759FE" w:rsidRPr="00E06DFC" w:rsidRDefault="009759FE" w:rsidP="00E2414B">
            <w:pPr>
              <w:spacing w:before="0"/>
              <w:rPr>
                <w:rFonts w:ascii="Verdana" w:hAnsi="Verdana"/>
                <w:b/>
                <w:bCs/>
                <w:sz w:val="20"/>
                <w:szCs w:val="22"/>
              </w:rPr>
            </w:pPr>
          </w:p>
        </w:tc>
      </w:tr>
      <w:tr w:rsidR="000A3B30" w:rsidRPr="00E06DFC" w14:paraId="03C20024" w14:textId="77777777" w:rsidTr="00E2414B">
        <w:trPr>
          <w:cantSplit/>
        </w:trPr>
        <w:tc>
          <w:tcPr>
            <w:tcW w:w="6614" w:type="dxa"/>
          </w:tcPr>
          <w:p w14:paraId="10AE87B3" w14:textId="1B244821" w:rsidR="000A3B30" w:rsidRPr="00E06DFC" w:rsidRDefault="0092692C" w:rsidP="00E2414B">
            <w:pPr>
              <w:spacing w:before="0"/>
              <w:rPr>
                <w:sz w:val="22"/>
                <w:szCs w:val="22"/>
              </w:rPr>
            </w:pPr>
            <w:r w:rsidRPr="00E06DFC">
              <w:rPr>
                <w:rFonts w:ascii="Verdana" w:hAnsi="Verdana" w:hint="eastAsia"/>
                <w:b/>
                <w:sz w:val="20"/>
                <w:lang w:eastAsia="zh-CN"/>
              </w:rPr>
              <w:t>全体会议</w:t>
            </w:r>
          </w:p>
        </w:tc>
        <w:tc>
          <w:tcPr>
            <w:tcW w:w="3197" w:type="dxa"/>
            <w:hideMark/>
          </w:tcPr>
          <w:p w14:paraId="12989CBF" w14:textId="40CFFCD6" w:rsidR="000A3B30" w:rsidRPr="00E06DFC" w:rsidRDefault="0092692C" w:rsidP="00BD7C7C">
            <w:pPr>
              <w:pStyle w:val="DocNumber"/>
              <w:rPr>
                <w:lang w:eastAsia="zh-CN"/>
              </w:rPr>
            </w:pPr>
            <w:r w:rsidRPr="00E06DFC">
              <w:rPr>
                <w:rFonts w:hint="eastAsia"/>
                <w:lang w:eastAsia="zh-CN"/>
              </w:rPr>
              <w:t>文件</w:t>
            </w:r>
            <w:r w:rsidRPr="00E06DFC">
              <w:rPr>
                <w:rFonts w:hint="eastAsia"/>
                <w:lang w:eastAsia="zh-CN"/>
              </w:rPr>
              <w:t xml:space="preserve"> 2-C</w:t>
            </w:r>
          </w:p>
        </w:tc>
      </w:tr>
      <w:tr w:rsidR="000A3B30" w:rsidRPr="00E06DFC" w14:paraId="1C4C315E" w14:textId="77777777" w:rsidTr="00E2414B">
        <w:trPr>
          <w:cantSplit/>
        </w:trPr>
        <w:tc>
          <w:tcPr>
            <w:tcW w:w="6614" w:type="dxa"/>
          </w:tcPr>
          <w:p w14:paraId="448C13C2" w14:textId="35D3A790" w:rsidR="000A3B30" w:rsidRPr="00E06DFC" w:rsidRDefault="000A3B30" w:rsidP="00E2414B">
            <w:pPr>
              <w:spacing w:before="0"/>
              <w:rPr>
                <w:rFonts w:ascii="Verdana" w:hAnsi="Verdana"/>
                <w:b/>
                <w:smallCaps/>
                <w:sz w:val="20"/>
              </w:rPr>
            </w:pPr>
          </w:p>
        </w:tc>
        <w:tc>
          <w:tcPr>
            <w:tcW w:w="3197" w:type="dxa"/>
            <w:hideMark/>
          </w:tcPr>
          <w:p w14:paraId="4CDED989" w14:textId="01E12381" w:rsidR="000A3B30" w:rsidRPr="00E06DFC" w:rsidRDefault="0092692C" w:rsidP="00E2414B">
            <w:pPr>
              <w:spacing w:before="0"/>
              <w:rPr>
                <w:rFonts w:ascii="Verdana" w:hAnsi="Verdana"/>
                <w:sz w:val="20"/>
              </w:rPr>
            </w:pPr>
            <w:r w:rsidRPr="00E06DFC">
              <w:rPr>
                <w:rFonts w:ascii="Verdana" w:hAnsi="Verdana" w:hint="eastAsia"/>
                <w:b/>
                <w:bCs/>
                <w:sz w:val="20"/>
                <w:lang w:eastAsia="zh-CN"/>
              </w:rPr>
              <w:t>202</w:t>
            </w:r>
            <w:r w:rsidR="009B2D3C">
              <w:rPr>
                <w:rFonts w:ascii="Verdana" w:hAnsi="Verdana"/>
                <w:b/>
                <w:bCs/>
                <w:sz w:val="20"/>
                <w:lang w:eastAsia="zh-CN"/>
              </w:rPr>
              <w:t>1</w:t>
            </w:r>
            <w:r w:rsidRPr="00E06DFC">
              <w:rPr>
                <w:rFonts w:ascii="Verdana" w:hAnsi="Verdana" w:hint="eastAsia"/>
                <w:b/>
                <w:bCs/>
                <w:sz w:val="20"/>
                <w:lang w:eastAsia="zh-CN"/>
              </w:rPr>
              <w:t>年</w:t>
            </w:r>
            <w:r w:rsidRPr="00E06DFC">
              <w:rPr>
                <w:rFonts w:ascii="Verdana" w:hAnsi="Verdana" w:hint="eastAsia"/>
                <w:b/>
                <w:bCs/>
                <w:sz w:val="20"/>
                <w:lang w:eastAsia="zh-CN"/>
              </w:rPr>
              <w:t>10</w:t>
            </w:r>
            <w:r w:rsidRPr="00E06DFC">
              <w:rPr>
                <w:rFonts w:ascii="Verdana" w:hAnsi="Verdana" w:hint="eastAsia"/>
                <w:b/>
                <w:bCs/>
                <w:sz w:val="20"/>
                <w:lang w:eastAsia="zh-CN"/>
              </w:rPr>
              <w:t>月</w:t>
            </w:r>
          </w:p>
        </w:tc>
      </w:tr>
      <w:tr w:rsidR="000A3B30" w:rsidRPr="00E06DFC" w14:paraId="5A0A3E74" w14:textId="77777777" w:rsidTr="00E2414B">
        <w:trPr>
          <w:cantSplit/>
        </w:trPr>
        <w:tc>
          <w:tcPr>
            <w:tcW w:w="6614" w:type="dxa"/>
          </w:tcPr>
          <w:p w14:paraId="320E9966" w14:textId="77777777" w:rsidR="000A3B30" w:rsidRPr="00E06DFC" w:rsidRDefault="000A3B30" w:rsidP="00E2414B">
            <w:pPr>
              <w:spacing w:before="0"/>
              <w:rPr>
                <w:sz w:val="22"/>
                <w:szCs w:val="22"/>
              </w:rPr>
            </w:pPr>
          </w:p>
        </w:tc>
        <w:tc>
          <w:tcPr>
            <w:tcW w:w="3197" w:type="dxa"/>
            <w:hideMark/>
          </w:tcPr>
          <w:p w14:paraId="751FA502" w14:textId="02D9BB1D" w:rsidR="000A3B30" w:rsidRPr="00E06DFC" w:rsidRDefault="0092692C" w:rsidP="00E2414B">
            <w:pPr>
              <w:spacing w:before="0"/>
              <w:rPr>
                <w:rFonts w:ascii="Verdana" w:hAnsi="Verdana"/>
                <w:sz w:val="20"/>
              </w:rPr>
            </w:pPr>
            <w:r w:rsidRPr="00E06DFC">
              <w:rPr>
                <w:rFonts w:ascii="Verdana" w:hAnsi="Verdana" w:hint="eastAsia"/>
                <w:b/>
                <w:bCs/>
                <w:sz w:val="20"/>
                <w:lang w:eastAsia="zh-CN"/>
              </w:rPr>
              <w:t>原文：英文</w:t>
            </w:r>
          </w:p>
        </w:tc>
      </w:tr>
      <w:tr w:rsidR="009D164C" w:rsidRPr="00E06DFC" w14:paraId="761C87B7" w14:textId="77777777" w:rsidTr="00E2414B">
        <w:trPr>
          <w:cantSplit/>
        </w:trPr>
        <w:tc>
          <w:tcPr>
            <w:tcW w:w="9811" w:type="dxa"/>
            <w:gridSpan w:val="2"/>
          </w:tcPr>
          <w:p w14:paraId="560AC460" w14:textId="77777777" w:rsidR="009D164C" w:rsidRPr="00E06DFC" w:rsidRDefault="009D164C" w:rsidP="00E2414B">
            <w:pPr>
              <w:spacing w:before="0"/>
              <w:rPr>
                <w:rFonts w:ascii="Verdana" w:hAnsi="Verdana"/>
                <w:b/>
                <w:bCs/>
                <w:sz w:val="20"/>
                <w:szCs w:val="22"/>
              </w:rPr>
            </w:pPr>
          </w:p>
        </w:tc>
      </w:tr>
      <w:tr w:rsidR="0092692C" w:rsidRPr="00E06DFC" w14:paraId="7B5A2410" w14:textId="77777777" w:rsidTr="00E2414B">
        <w:trPr>
          <w:cantSplit/>
        </w:trPr>
        <w:tc>
          <w:tcPr>
            <w:tcW w:w="9811" w:type="dxa"/>
            <w:gridSpan w:val="2"/>
            <w:hideMark/>
          </w:tcPr>
          <w:p w14:paraId="3F8F6673" w14:textId="4ADC1E72" w:rsidR="0092692C" w:rsidRPr="00E06DFC" w:rsidRDefault="0092692C" w:rsidP="0092692C">
            <w:pPr>
              <w:pStyle w:val="Source"/>
              <w:rPr>
                <w:lang w:eastAsia="zh-CN"/>
              </w:rPr>
            </w:pPr>
            <w:r w:rsidRPr="00E06DFC">
              <w:rPr>
                <w:lang w:eastAsia="zh-CN"/>
              </w:rPr>
              <w:t>ITU-T</w:t>
            </w:r>
            <w:r w:rsidRPr="00E06DFC">
              <w:rPr>
                <w:rFonts w:hint="eastAsia"/>
                <w:lang w:eastAsia="zh-CN"/>
              </w:rPr>
              <w:t>第</w:t>
            </w:r>
            <w:r w:rsidRPr="00E06DFC">
              <w:rPr>
                <w:sz w:val="32"/>
                <w:szCs w:val="22"/>
                <w:lang w:eastAsia="zh-CN"/>
              </w:rPr>
              <w:t>2</w:t>
            </w:r>
            <w:r w:rsidRPr="00E06DFC">
              <w:rPr>
                <w:rFonts w:hint="eastAsia"/>
                <w:lang w:eastAsia="zh-CN"/>
              </w:rPr>
              <w:t>研究组</w:t>
            </w:r>
          </w:p>
        </w:tc>
      </w:tr>
      <w:tr w:rsidR="0092692C" w:rsidRPr="00E06DFC" w14:paraId="7A6EA545" w14:textId="77777777" w:rsidTr="00E2414B">
        <w:trPr>
          <w:cantSplit/>
        </w:trPr>
        <w:tc>
          <w:tcPr>
            <w:tcW w:w="9811" w:type="dxa"/>
            <w:gridSpan w:val="2"/>
            <w:hideMark/>
          </w:tcPr>
          <w:p w14:paraId="4C26754B" w14:textId="12C2E0C5" w:rsidR="0092692C" w:rsidRPr="00E06DFC" w:rsidRDefault="0092692C" w:rsidP="0092692C">
            <w:pPr>
              <w:pStyle w:val="Title1"/>
              <w:rPr>
                <w:rFonts w:ascii="Verdana" w:hAnsi="Verdana"/>
                <w:lang w:eastAsia="zh-CN"/>
              </w:rPr>
            </w:pPr>
            <w:r w:rsidRPr="00E06DFC">
              <w:rPr>
                <w:rFonts w:hint="eastAsia"/>
                <w:lang w:eastAsia="zh-CN"/>
              </w:rPr>
              <w:t>服务提供和电信管理的操作问题</w:t>
            </w:r>
          </w:p>
        </w:tc>
      </w:tr>
      <w:tr w:rsidR="0092692C" w:rsidRPr="00E06DFC" w14:paraId="53C5010E" w14:textId="77777777" w:rsidTr="00E2414B">
        <w:trPr>
          <w:cantSplit/>
        </w:trPr>
        <w:tc>
          <w:tcPr>
            <w:tcW w:w="9811" w:type="dxa"/>
            <w:gridSpan w:val="2"/>
            <w:hideMark/>
          </w:tcPr>
          <w:p w14:paraId="01C73EE8" w14:textId="03436CE6" w:rsidR="0092692C" w:rsidRPr="00E06DFC" w:rsidRDefault="0092692C" w:rsidP="0092692C">
            <w:pPr>
              <w:pStyle w:val="Title2"/>
              <w:rPr>
                <w:rFonts w:ascii="Verdana" w:hAnsi="Verdana"/>
                <w:lang w:eastAsia="zh-CN"/>
              </w:rPr>
            </w:pPr>
            <w:r w:rsidRPr="00E06DFC">
              <w:rPr>
                <w:rFonts w:hint="eastAsia"/>
                <w:lang w:eastAsia="zh-CN"/>
              </w:rPr>
              <w:t>ITU-T</w:t>
            </w:r>
            <w:r w:rsidRPr="00E06DFC">
              <w:rPr>
                <w:rFonts w:hint="eastAsia"/>
                <w:lang w:eastAsia="zh-CN"/>
              </w:rPr>
              <w:t>第</w:t>
            </w:r>
            <w:r w:rsidRPr="00E06DFC">
              <w:rPr>
                <w:rFonts w:hint="eastAsia"/>
                <w:lang w:eastAsia="zh-CN"/>
              </w:rPr>
              <w:t>2</w:t>
            </w:r>
            <w:r w:rsidRPr="00E06DFC">
              <w:rPr>
                <w:rFonts w:hint="eastAsia"/>
                <w:lang w:eastAsia="zh-CN"/>
              </w:rPr>
              <w:t>研究组提交世界电信标准化全会（</w:t>
            </w:r>
            <w:r w:rsidRPr="00E06DFC">
              <w:rPr>
                <w:lang w:eastAsia="zh-CN"/>
              </w:rPr>
              <w:t>WTSA-20</w:t>
            </w:r>
            <w:r w:rsidRPr="00E06DFC">
              <w:rPr>
                <w:rFonts w:hint="eastAsia"/>
                <w:lang w:eastAsia="zh-CN"/>
              </w:rPr>
              <w:t>）的报告：</w:t>
            </w:r>
            <w:r w:rsidRPr="00E06DFC">
              <w:rPr>
                <w:lang w:eastAsia="zh-CN"/>
              </w:rPr>
              <w:br/>
            </w:r>
            <w:r w:rsidRPr="00E06DFC">
              <w:rPr>
                <w:rFonts w:hint="eastAsia"/>
                <w:lang w:eastAsia="zh-CN"/>
              </w:rPr>
              <w:t>第二部分</w:t>
            </w:r>
            <w:r w:rsidRPr="00E06DFC">
              <w:rPr>
                <w:lang w:eastAsia="zh-CN"/>
              </w:rPr>
              <w:t xml:space="preserve"> – </w:t>
            </w:r>
            <w:r w:rsidRPr="00E06DFC">
              <w:rPr>
                <w:rFonts w:hint="eastAsia"/>
                <w:szCs w:val="24"/>
                <w:lang w:val="en-US" w:eastAsia="zh-CN"/>
              </w:rPr>
              <w:t>建议在</w:t>
            </w:r>
            <w:r w:rsidRPr="00E06DFC">
              <w:rPr>
                <w:rFonts w:ascii="SimSun" w:cs="SimSun" w:hint="eastAsia"/>
                <w:szCs w:val="24"/>
                <w:lang w:val="zh-CN" w:eastAsia="zh-CN"/>
              </w:rPr>
              <w:t>下个研究期</w:t>
            </w:r>
            <w:r w:rsidRPr="00E06DFC">
              <w:rPr>
                <w:rFonts w:hint="eastAsia"/>
                <w:lang w:eastAsia="zh-CN"/>
              </w:rPr>
              <w:t>（</w:t>
            </w:r>
            <w:r w:rsidRPr="00E06DFC">
              <w:rPr>
                <w:lang w:eastAsia="zh-CN"/>
              </w:rPr>
              <w:t>202</w:t>
            </w:r>
            <w:r w:rsidR="009B2D3C">
              <w:rPr>
                <w:lang w:eastAsia="zh-CN"/>
              </w:rPr>
              <w:t>2</w:t>
            </w:r>
            <w:r w:rsidRPr="00E06DFC">
              <w:rPr>
                <w:lang w:eastAsia="zh-CN"/>
              </w:rPr>
              <w:t>-20</w:t>
            </w:r>
            <w:r w:rsidRPr="00E06DFC">
              <w:rPr>
                <w:rFonts w:hint="eastAsia"/>
                <w:lang w:eastAsia="zh-CN"/>
              </w:rPr>
              <w:t>2</w:t>
            </w:r>
            <w:r w:rsidRPr="00E06DFC">
              <w:rPr>
                <w:lang w:eastAsia="zh-CN"/>
              </w:rPr>
              <w:t>4</w:t>
            </w:r>
            <w:r w:rsidRPr="00E06DFC">
              <w:rPr>
                <w:rFonts w:hint="eastAsia"/>
                <w:lang w:eastAsia="zh-CN"/>
              </w:rPr>
              <w:t>年）</w:t>
            </w:r>
            <w:r w:rsidRPr="00E06DFC">
              <w:rPr>
                <w:rFonts w:ascii="SimSun" w:cs="SimSun" w:hint="eastAsia"/>
                <w:szCs w:val="24"/>
                <w:lang w:val="zh-CN" w:eastAsia="zh-CN"/>
              </w:rPr>
              <w:t>研究的课题</w:t>
            </w:r>
          </w:p>
        </w:tc>
      </w:tr>
      <w:tr w:rsidR="000A3B30" w:rsidRPr="00E06DFC" w14:paraId="1CB04E64" w14:textId="77777777" w:rsidTr="00BD7C7C">
        <w:trPr>
          <w:cantSplit/>
          <w:trHeight w:hRule="exact" w:val="120"/>
        </w:trPr>
        <w:tc>
          <w:tcPr>
            <w:tcW w:w="9811" w:type="dxa"/>
            <w:gridSpan w:val="2"/>
          </w:tcPr>
          <w:p w14:paraId="47C64776" w14:textId="77777777" w:rsidR="000A3B30" w:rsidRPr="00E06DFC" w:rsidRDefault="000A3B30" w:rsidP="00E2414B">
            <w:pPr>
              <w:pStyle w:val="Agendaitem"/>
            </w:pPr>
          </w:p>
        </w:tc>
      </w:tr>
    </w:tbl>
    <w:p w14:paraId="32BC019C" w14:textId="77777777" w:rsidR="003556C0" w:rsidRPr="00E06DFC" w:rsidRDefault="003556C0" w:rsidP="003556C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3556C0" w:rsidRPr="00E06DFC" w14:paraId="707ABD57" w14:textId="77777777" w:rsidTr="004913CE">
        <w:trPr>
          <w:cantSplit/>
        </w:trPr>
        <w:tc>
          <w:tcPr>
            <w:tcW w:w="1276" w:type="dxa"/>
          </w:tcPr>
          <w:p w14:paraId="719688BF" w14:textId="7A92AC44" w:rsidR="003556C0" w:rsidRPr="00E06DFC" w:rsidRDefault="003556C0" w:rsidP="00205F77">
            <w:r w:rsidRPr="00E06DFC">
              <w:rPr>
                <w:rFonts w:hint="eastAsia"/>
                <w:b/>
                <w:bCs/>
              </w:rPr>
              <w:t>摘要</w:t>
            </w:r>
            <w:r w:rsidR="004734BD" w:rsidRPr="00E06DFC">
              <w:rPr>
                <w:rFonts w:hint="eastAsia"/>
                <w:b/>
                <w:bCs/>
                <w:lang w:eastAsia="zh-CN"/>
              </w:rPr>
              <w:t>：</w:t>
            </w:r>
          </w:p>
        </w:tc>
        <w:sdt>
          <w:sdtPr>
            <w:rPr>
              <w:lang w:eastAsia="zh-CN"/>
            </w:rPr>
            <w:alias w:val="Abstract"/>
            <w:tag w:val="Abstract"/>
            <w:id w:val="-939903723"/>
            <w:placeholder>
              <w:docPart w:val="A7DF8131687E48E19811A25301E5532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535" w:type="dxa"/>
                <w:gridSpan w:val="2"/>
              </w:tcPr>
              <w:p w14:paraId="370907BD" w14:textId="7AF63BFC" w:rsidR="003556C0" w:rsidRPr="00E06DFC" w:rsidRDefault="002A1D61" w:rsidP="00231452">
                <w:pPr>
                  <w:rPr>
                    <w:lang w:eastAsia="zh-CN"/>
                  </w:rPr>
                </w:pPr>
                <w:r w:rsidRPr="002A1D61">
                  <w:rPr>
                    <w:rFonts w:hint="eastAsia"/>
                    <w:lang w:eastAsia="zh-CN"/>
                  </w:rPr>
                  <w:t>此文稿含有提议由全会批准的下个研究期第</w:t>
                </w:r>
                <w:r>
                  <w:rPr>
                    <w:rFonts w:hint="eastAsia"/>
                    <w:lang w:eastAsia="zh-CN"/>
                  </w:rPr>
                  <w:t>2</w:t>
                </w:r>
                <w:r w:rsidRPr="002A1D61">
                  <w:rPr>
                    <w:rFonts w:hint="eastAsia"/>
                    <w:lang w:eastAsia="zh-CN"/>
                  </w:rPr>
                  <w:t>研究组的课题案文。</w:t>
                </w:r>
              </w:p>
            </w:tc>
          </w:sdtContent>
        </w:sdt>
      </w:tr>
      <w:tr w:rsidR="004913CE" w:rsidRPr="00E06DFC" w14:paraId="095A3CFC" w14:textId="77777777" w:rsidTr="00205F77">
        <w:trPr>
          <w:cantSplit/>
        </w:trPr>
        <w:tc>
          <w:tcPr>
            <w:tcW w:w="1276" w:type="dxa"/>
          </w:tcPr>
          <w:p w14:paraId="2FBEB116" w14:textId="77777777" w:rsidR="004913CE" w:rsidRPr="00E06DFC" w:rsidRDefault="004913CE" w:rsidP="004913CE">
            <w:pPr>
              <w:rPr>
                <w:b/>
                <w:bCs/>
              </w:rPr>
            </w:pPr>
            <w:r w:rsidRPr="00E06DFC">
              <w:rPr>
                <w:rFonts w:hint="eastAsia"/>
                <w:b/>
                <w:bCs/>
              </w:rPr>
              <w:t>联系人：</w:t>
            </w:r>
          </w:p>
        </w:tc>
        <w:tc>
          <w:tcPr>
            <w:tcW w:w="4267" w:type="dxa"/>
          </w:tcPr>
          <w:p w14:paraId="419C63D9" w14:textId="50999C3D" w:rsidR="004913CE" w:rsidRPr="00E06DFC" w:rsidRDefault="0092692C" w:rsidP="004913CE">
            <w:pPr>
              <w:rPr>
                <w:lang w:eastAsia="zh-CN"/>
              </w:rPr>
            </w:pPr>
            <w:r w:rsidRPr="00E06DFC">
              <w:t>Philip Rushton</w:t>
            </w:r>
            <w:r w:rsidR="00A24C2C" w:rsidRPr="00E06DFC">
              <w:rPr>
                <w:rFonts w:hint="eastAsia"/>
                <w:lang w:eastAsia="zh-CN"/>
              </w:rPr>
              <w:t>先生</w:t>
            </w:r>
            <w:r w:rsidRPr="00E06DFC">
              <w:br/>
              <w:t>ITU-T</w:t>
            </w:r>
            <w:r w:rsidRPr="00E06DFC">
              <w:t>第</w:t>
            </w:r>
            <w:r w:rsidRPr="00E06DFC">
              <w:t>2</w:t>
            </w:r>
            <w:r w:rsidRPr="00E06DFC">
              <w:t>研究组主席</w:t>
            </w:r>
            <w:r w:rsidRPr="00E06DFC">
              <w:br/>
            </w:r>
            <w:r w:rsidR="00A24C2C" w:rsidRPr="00E06DFC">
              <w:rPr>
                <w:rFonts w:hint="eastAsia"/>
                <w:lang w:eastAsia="zh-CN"/>
              </w:rPr>
              <w:t>英国</w:t>
            </w:r>
          </w:p>
        </w:tc>
        <w:tc>
          <w:tcPr>
            <w:tcW w:w="4268" w:type="dxa"/>
          </w:tcPr>
          <w:p w14:paraId="27AF40EB" w14:textId="503FB9C8" w:rsidR="004913CE" w:rsidRPr="00E06DFC" w:rsidRDefault="004913CE" w:rsidP="006E1140">
            <w:pPr>
              <w:tabs>
                <w:tab w:val="clear" w:pos="1134"/>
                <w:tab w:val="left" w:pos="1296"/>
              </w:tabs>
              <w:rPr>
                <w:lang w:eastAsia="zh-CN"/>
              </w:rPr>
            </w:pPr>
            <w:r w:rsidRPr="00E06DFC">
              <w:rPr>
                <w:rFonts w:hint="eastAsia"/>
                <w:lang w:eastAsia="zh-CN"/>
              </w:rPr>
              <w:t>电话：</w:t>
            </w:r>
            <w:r w:rsidR="006E1140" w:rsidRPr="006E1140">
              <w:rPr>
                <w:lang w:eastAsia="zh-CN"/>
              </w:rPr>
              <w:tab/>
            </w:r>
            <w:r w:rsidR="0092692C" w:rsidRPr="00E06DFC">
              <w:rPr>
                <w:lang w:eastAsia="zh-CN"/>
              </w:rPr>
              <w:t>+44 1206 729738</w:t>
            </w:r>
            <w:r w:rsidR="0092692C" w:rsidRPr="00E06DFC">
              <w:rPr>
                <w:lang w:eastAsia="zh-CN"/>
              </w:rPr>
              <w:br/>
            </w:r>
            <w:r w:rsidRPr="00E06DFC">
              <w:rPr>
                <w:rFonts w:hint="eastAsia"/>
                <w:lang w:eastAsia="zh-CN"/>
              </w:rPr>
              <w:t>电子邮件：</w:t>
            </w:r>
            <w:r w:rsidR="006E1140" w:rsidRPr="006E1140">
              <w:rPr>
                <w:lang w:eastAsia="zh-CN"/>
              </w:rPr>
              <w:tab/>
            </w:r>
            <w:hyperlink r:id="rId8" w:history="1">
              <w:r w:rsidR="0092692C" w:rsidRPr="00E06DFC">
                <w:rPr>
                  <w:rStyle w:val="Hyperlink"/>
                  <w:lang w:eastAsia="zh-CN"/>
                </w:rPr>
                <w:t>philrushton@rcc-uk.uk</w:t>
              </w:r>
            </w:hyperlink>
          </w:p>
        </w:tc>
      </w:tr>
    </w:tbl>
    <w:p w14:paraId="76AFAD08" w14:textId="77777777" w:rsidR="0092692C" w:rsidRPr="00E06DFC" w:rsidRDefault="0092692C" w:rsidP="0092692C">
      <w:pPr>
        <w:rPr>
          <w:lang w:eastAsia="zh-CN"/>
        </w:rPr>
      </w:pPr>
    </w:p>
    <w:p w14:paraId="4C8E15B3" w14:textId="77777777" w:rsidR="0092692C" w:rsidRPr="006E1140" w:rsidRDefault="0092692C" w:rsidP="0092692C">
      <w:pPr>
        <w:rPr>
          <w:rFonts w:eastAsiaTheme="minorEastAsia"/>
          <w:b/>
          <w:bCs/>
          <w:lang w:eastAsia="zh-CN"/>
        </w:rPr>
      </w:pPr>
      <w:r w:rsidRPr="006E1140">
        <w:rPr>
          <w:rFonts w:eastAsiaTheme="minorEastAsia" w:hint="eastAsia"/>
          <w:b/>
          <w:bCs/>
          <w:lang w:eastAsia="zh-CN"/>
        </w:rPr>
        <w:t>电信标准化局的说明：</w:t>
      </w:r>
    </w:p>
    <w:p w14:paraId="01E34F5E" w14:textId="6867BE01" w:rsidR="0092692C" w:rsidRPr="00E06DFC" w:rsidRDefault="0092692C" w:rsidP="0092692C">
      <w:pPr>
        <w:ind w:firstLineChars="200" w:firstLine="480"/>
        <w:rPr>
          <w:rFonts w:eastAsia="Times New Roman"/>
          <w:lang w:eastAsia="zh-CN"/>
        </w:rPr>
      </w:pPr>
      <w:r w:rsidRPr="00E06DFC">
        <w:rPr>
          <w:rFonts w:hint="eastAsia"/>
          <w:lang w:eastAsia="zh-CN"/>
        </w:rPr>
        <w:t>第</w:t>
      </w:r>
      <w:r w:rsidRPr="00E06DFC">
        <w:rPr>
          <w:rFonts w:eastAsia="Times New Roman"/>
          <w:lang w:eastAsia="zh-CN"/>
        </w:rPr>
        <w:t>2</w:t>
      </w:r>
      <w:r w:rsidRPr="00E06DFC">
        <w:rPr>
          <w:rFonts w:hint="eastAsia"/>
          <w:lang w:eastAsia="zh-CN"/>
        </w:rPr>
        <w:t>研究组提交</w:t>
      </w:r>
      <w:r w:rsidRPr="00E06DFC">
        <w:rPr>
          <w:lang w:eastAsia="zh-CN"/>
        </w:rPr>
        <w:t>2020</w:t>
      </w:r>
      <w:r w:rsidRPr="00E06DFC">
        <w:rPr>
          <w:rFonts w:hint="eastAsia"/>
          <w:lang w:eastAsia="zh-CN"/>
        </w:rPr>
        <w:t>年世界电信标准化全会（</w:t>
      </w:r>
      <w:r w:rsidRPr="00E06DFC">
        <w:rPr>
          <w:lang w:eastAsia="zh-CN"/>
        </w:rPr>
        <w:t>WTSA-20</w:t>
      </w:r>
      <w:r w:rsidRPr="00E06DFC">
        <w:rPr>
          <w:rFonts w:hint="eastAsia"/>
          <w:lang w:eastAsia="zh-CN"/>
        </w:rPr>
        <w:t>）的报告见以下文件：</w:t>
      </w:r>
    </w:p>
    <w:p w14:paraId="08688CBD" w14:textId="77777777" w:rsidR="0092692C" w:rsidRPr="00E06DFC" w:rsidRDefault="0092692C" w:rsidP="0092692C">
      <w:pPr>
        <w:rPr>
          <w:lang w:eastAsia="zh-CN"/>
        </w:rPr>
      </w:pPr>
      <w:r w:rsidRPr="00E06DFC">
        <w:rPr>
          <w:rFonts w:hint="eastAsia"/>
          <w:lang w:eastAsia="zh-CN"/>
        </w:rPr>
        <w:t>第一部分：</w:t>
      </w:r>
      <w:r w:rsidRPr="00E06DFC">
        <w:rPr>
          <w:b/>
          <w:bCs/>
          <w:lang w:eastAsia="zh-CN"/>
        </w:rPr>
        <w:t>1</w:t>
      </w:r>
      <w:r w:rsidRPr="00E06DFC">
        <w:rPr>
          <w:rFonts w:hint="eastAsia"/>
          <w:b/>
          <w:bCs/>
          <w:lang w:eastAsia="zh-CN"/>
        </w:rPr>
        <w:t>号文件</w:t>
      </w:r>
      <w:r w:rsidRPr="00E06DFC">
        <w:rPr>
          <w:lang w:eastAsia="zh-CN"/>
        </w:rPr>
        <w:t xml:space="preserve"> – </w:t>
      </w:r>
      <w:r w:rsidRPr="00E06DFC">
        <w:rPr>
          <w:rFonts w:hint="eastAsia"/>
          <w:lang w:eastAsia="zh-CN"/>
        </w:rPr>
        <w:t>概述</w:t>
      </w:r>
    </w:p>
    <w:p w14:paraId="2DEBDBFF" w14:textId="3BFE3B9F" w:rsidR="0092692C" w:rsidRPr="00E06DFC" w:rsidRDefault="0092692C" w:rsidP="0092692C">
      <w:pPr>
        <w:rPr>
          <w:lang w:eastAsia="zh-CN"/>
        </w:rPr>
      </w:pPr>
      <w:r w:rsidRPr="00E06DFC">
        <w:rPr>
          <w:rFonts w:hint="eastAsia"/>
          <w:lang w:eastAsia="zh-CN"/>
        </w:rPr>
        <w:t>第二部分：</w:t>
      </w:r>
      <w:r w:rsidRPr="00E06DFC">
        <w:rPr>
          <w:b/>
          <w:bCs/>
          <w:lang w:eastAsia="zh-CN"/>
        </w:rPr>
        <w:t>2</w:t>
      </w:r>
      <w:r w:rsidRPr="00E06DFC">
        <w:rPr>
          <w:rFonts w:hint="eastAsia"/>
          <w:b/>
          <w:bCs/>
          <w:lang w:eastAsia="zh-CN"/>
        </w:rPr>
        <w:t>号文件</w:t>
      </w:r>
      <w:r w:rsidRPr="00E06DFC">
        <w:rPr>
          <w:lang w:eastAsia="zh-CN"/>
        </w:rPr>
        <w:t xml:space="preserve"> – </w:t>
      </w:r>
      <w:r w:rsidR="002A1D61" w:rsidRPr="002A1D61">
        <w:rPr>
          <w:rFonts w:hint="eastAsia"/>
          <w:lang w:eastAsia="zh-CN"/>
        </w:rPr>
        <w:t>提议</w:t>
      </w:r>
      <w:r w:rsidRPr="00E06DFC">
        <w:rPr>
          <w:rFonts w:hint="eastAsia"/>
          <w:lang w:eastAsia="zh-CN"/>
        </w:rPr>
        <w:t>在</w:t>
      </w:r>
      <w:r w:rsidRPr="00E06DFC">
        <w:rPr>
          <w:rFonts w:eastAsia="Times New Roman"/>
          <w:lang w:eastAsia="zh-CN"/>
        </w:rPr>
        <w:t>202</w:t>
      </w:r>
      <w:r w:rsidR="009B2D3C">
        <w:rPr>
          <w:rFonts w:eastAsia="Times New Roman"/>
          <w:lang w:eastAsia="zh-CN"/>
        </w:rPr>
        <w:t>2</w:t>
      </w:r>
      <w:r w:rsidRPr="00E06DFC">
        <w:rPr>
          <w:rFonts w:eastAsia="Times New Roman"/>
          <w:lang w:eastAsia="zh-CN"/>
        </w:rPr>
        <w:t>-2024</w:t>
      </w:r>
      <w:r w:rsidRPr="00E06DFC">
        <w:rPr>
          <w:rFonts w:hint="eastAsia"/>
          <w:lang w:eastAsia="zh-CN"/>
        </w:rPr>
        <w:t>年研究期研究的课题</w:t>
      </w:r>
    </w:p>
    <w:p w14:paraId="65E23934" w14:textId="77777777" w:rsidR="005C7B12" w:rsidRPr="00E06DFC" w:rsidRDefault="005C7B12" w:rsidP="00F7417E">
      <w:pPr>
        <w:rPr>
          <w:lang w:eastAsia="zh-CN"/>
        </w:rPr>
      </w:pPr>
    </w:p>
    <w:p w14:paraId="32B97FCB" w14:textId="77777777" w:rsidR="00502B2E" w:rsidRPr="00E06DFC" w:rsidRDefault="00502B2E" w:rsidP="00F7417E">
      <w:pPr>
        <w:rPr>
          <w:lang w:eastAsia="zh-CN"/>
        </w:rPr>
      </w:pPr>
      <w:r w:rsidRPr="00E06DFC">
        <w:rPr>
          <w:lang w:eastAsia="zh-CN"/>
        </w:rPr>
        <w:br w:type="page"/>
      </w:r>
    </w:p>
    <w:p w14:paraId="4D783706" w14:textId="14222C82" w:rsidR="0092692C" w:rsidRPr="00E06DFC" w:rsidRDefault="0092692C" w:rsidP="0092692C">
      <w:pPr>
        <w:pStyle w:val="Heading1"/>
        <w:rPr>
          <w:lang w:eastAsia="zh-CN"/>
        </w:rPr>
      </w:pPr>
      <w:r w:rsidRPr="00E06DFC">
        <w:rPr>
          <w:lang w:eastAsia="zh-CN"/>
        </w:rPr>
        <w:lastRenderedPageBreak/>
        <w:t>1</w:t>
      </w:r>
      <w:r w:rsidRPr="00E06DFC">
        <w:rPr>
          <w:lang w:eastAsia="zh-CN"/>
        </w:rPr>
        <w:tab/>
      </w:r>
      <w:r w:rsidRPr="00E06DFC">
        <w:rPr>
          <w:rFonts w:hint="eastAsia"/>
          <w:lang w:val="zh-CN" w:eastAsia="zh-CN"/>
        </w:rPr>
        <w:t>第</w:t>
      </w:r>
      <w:r w:rsidRPr="00E06DFC">
        <w:rPr>
          <w:bCs/>
          <w:lang w:eastAsia="zh-CN"/>
        </w:rPr>
        <w:t>2</w:t>
      </w:r>
      <w:r w:rsidRPr="00E06DFC">
        <w:rPr>
          <w:rFonts w:hint="eastAsia"/>
          <w:lang w:val="en-US" w:eastAsia="zh-CN"/>
        </w:rPr>
        <w:t>研究组提</w:t>
      </w:r>
      <w:r w:rsidRPr="00E06DFC">
        <w:rPr>
          <w:rFonts w:hint="eastAsia"/>
          <w:lang w:val="zh-CN" w:eastAsia="zh-CN"/>
        </w:rPr>
        <w:t>议研究的课题清单</w:t>
      </w: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47"/>
        <w:gridCol w:w="5670"/>
        <w:gridCol w:w="2835"/>
      </w:tblGrid>
      <w:tr w:rsidR="0092692C" w:rsidRPr="00126987" w14:paraId="0A691A13" w14:textId="77777777" w:rsidTr="00205F77">
        <w:trPr>
          <w:tblHeader/>
          <w:jc w:val="center"/>
        </w:trPr>
        <w:tc>
          <w:tcPr>
            <w:tcW w:w="1247" w:type="dxa"/>
            <w:tcBorders>
              <w:top w:val="single" w:sz="12" w:space="0" w:color="auto"/>
              <w:bottom w:val="single" w:sz="12" w:space="0" w:color="auto"/>
            </w:tcBorders>
            <w:shd w:val="clear" w:color="auto" w:fill="auto"/>
            <w:vAlign w:val="center"/>
          </w:tcPr>
          <w:p w14:paraId="17E3B4E1" w14:textId="65D78355" w:rsidR="0092692C" w:rsidRPr="00126987" w:rsidRDefault="0092692C" w:rsidP="0092692C">
            <w:pPr>
              <w:pStyle w:val="Tablehead"/>
              <w:rPr>
                <w:sz w:val="22"/>
                <w:szCs w:val="22"/>
              </w:rPr>
            </w:pPr>
            <w:r w:rsidRPr="00126987">
              <w:rPr>
                <w:rFonts w:hint="eastAsia"/>
                <w:sz w:val="22"/>
                <w:szCs w:val="22"/>
                <w:lang w:eastAsia="zh-CN"/>
              </w:rPr>
              <w:t>课题号</w:t>
            </w:r>
          </w:p>
        </w:tc>
        <w:tc>
          <w:tcPr>
            <w:tcW w:w="5670" w:type="dxa"/>
            <w:tcBorders>
              <w:top w:val="single" w:sz="12" w:space="0" w:color="auto"/>
              <w:bottom w:val="single" w:sz="12" w:space="0" w:color="auto"/>
            </w:tcBorders>
            <w:shd w:val="clear" w:color="auto" w:fill="auto"/>
            <w:vAlign w:val="center"/>
          </w:tcPr>
          <w:p w14:paraId="159ECB19" w14:textId="112E604B" w:rsidR="0092692C" w:rsidRPr="00126987" w:rsidRDefault="0092692C" w:rsidP="0092692C">
            <w:pPr>
              <w:pStyle w:val="Tablehead"/>
              <w:rPr>
                <w:sz w:val="22"/>
                <w:szCs w:val="22"/>
              </w:rPr>
            </w:pPr>
            <w:r w:rsidRPr="00126987">
              <w:rPr>
                <w:rFonts w:hint="eastAsia"/>
                <w:bCs/>
                <w:sz w:val="22"/>
                <w:szCs w:val="22"/>
                <w:lang w:eastAsia="zh-CN"/>
              </w:rPr>
              <w:t>课题名称</w:t>
            </w:r>
          </w:p>
        </w:tc>
        <w:tc>
          <w:tcPr>
            <w:tcW w:w="2835" w:type="dxa"/>
            <w:tcBorders>
              <w:top w:val="single" w:sz="12" w:space="0" w:color="auto"/>
              <w:bottom w:val="single" w:sz="12" w:space="0" w:color="auto"/>
            </w:tcBorders>
            <w:shd w:val="clear" w:color="auto" w:fill="auto"/>
            <w:vAlign w:val="center"/>
          </w:tcPr>
          <w:p w14:paraId="07E229C5" w14:textId="591AAE05" w:rsidR="0092692C" w:rsidRPr="00126987" w:rsidRDefault="0092692C" w:rsidP="0092692C">
            <w:pPr>
              <w:pStyle w:val="Tablehead"/>
              <w:rPr>
                <w:sz w:val="22"/>
                <w:szCs w:val="22"/>
              </w:rPr>
            </w:pPr>
            <w:r w:rsidRPr="00126987">
              <w:rPr>
                <w:rFonts w:hint="eastAsia"/>
                <w:sz w:val="22"/>
                <w:szCs w:val="22"/>
                <w:lang w:eastAsia="zh-CN"/>
              </w:rPr>
              <w:t>状况</w:t>
            </w:r>
          </w:p>
        </w:tc>
      </w:tr>
      <w:tr w:rsidR="0092692C" w:rsidRPr="00126987" w14:paraId="5ACFAC1F" w14:textId="77777777" w:rsidTr="00205F77">
        <w:trPr>
          <w:jc w:val="center"/>
        </w:trPr>
        <w:tc>
          <w:tcPr>
            <w:tcW w:w="1247" w:type="dxa"/>
            <w:tcBorders>
              <w:top w:val="single" w:sz="12" w:space="0" w:color="auto"/>
            </w:tcBorders>
            <w:shd w:val="clear" w:color="auto" w:fill="auto"/>
            <w:vAlign w:val="center"/>
          </w:tcPr>
          <w:p w14:paraId="7D1A0485" w14:textId="77777777" w:rsidR="0092692C" w:rsidRPr="00126987" w:rsidRDefault="0092692C" w:rsidP="0092692C">
            <w:pPr>
              <w:pStyle w:val="Tabletext"/>
              <w:jc w:val="center"/>
              <w:rPr>
                <w:sz w:val="22"/>
                <w:szCs w:val="22"/>
              </w:rPr>
            </w:pPr>
            <w:r w:rsidRPr="00126987">
              <w:rPr>
                <w:sz w:val="22"/>
                <w:szCs w:val="22"/>
              </w:rPr>
              <w:t>A/2</w:t>
            </w:r>
          </w:p>
        </w:tc>
        <w:tc>
          <w:tcPr>
            <w:tcW w:w="5670" w:type="dxa"/>
            <w:tcBorders>
              <w:top w:val="single" w:sz="12" w:space="0" w:color="auto"/>
            </w:tcBorders>
            <w:shd w:val="clear" w:color="auto" w:fill="auto"/>
          </w:tcPr>
          <w:p w14:paraId="6A2C564E" w14:textId="49B37222" w:rsidR="0092692C" w:rsidRPr="00126987" w:rsidRDefault="0092692C" w:rsidP="0092692C">
            <w:pPr>
              <w:pStyle w:val="Tabletext"/>
              <w:rPr>
                <w:sz w:val="22"/>
                <w:szCs w:val="22"/>
                <w:lang w:eastAsia="zh-CN"/>
              </w:rPr>
            </w:pPr>
            <w:r w:rsidRPr="00126987">
              <w:rPr>
                <w:rFonts w:hint="eastAsia"/>
                <w:sz w:val="22"/>
                <w:szCs w:val="22"/>
                <w:lang w:eastAsia="zh-CN"/>
              </w:rPr>
              <w:t>固定和移动通信业务编号、命名、寻址和标识方案的应用</w:t>
            </w:r>
          </w:p>
        </w:tc>
        <w:tc>
          <w:tcPr>
            <w:tcW w:w="2835" w:type="dxa"/>
            <w:tcBorders>
              <w:top w:val="single" w:sz="12" w:space="0" w:color="auto"/>
            </w:tcBorders>
            <w:shd w:val="clear" w:color="auto" w:fill="auto"/>
          </w:tcPr>
          <w:p w14:paraId="41F7CF12" w14:textId="11CFAC41" w:rsidR="0092692C" w:rsidRPr="00126987" w:rsidRDefault="0092692C" w:rsidP="0092692C">
            <w:pPr>
              <w:pStyle w:val="Tabletext"/>
              <w:rPr>
                <w:sz w:val="22"/>
                <w:szCs w:val="22"/>
              </w:rPr>
            </w:pPr>
            <w:r w:rsidRPr="00126987">
              <w:rPr>
                <w:sz w:val="22"/>
                <w:szCs w:val="22"/>
              </w:rPr>
              <w:t>1/2</w:t>
            </w:r>
            <w:r w:rsidRPr="00126987">
              <w:rPr>
                <w:rFonts w:hint="eastAsia"/>
                <w:sz w:val="22"/>
                <w:szCs w:val="22"/>
              </w:rPr>
              <w:t>号</w:t>
            </w:r>
            <w:r w:rsidRPr="00126987">
              <w:rPr>
                <w:sz w:val="22"/>
                <w:szCs w:val="22"/>
              </w:rPr>
              <w:t>课题的继续</w:t>
            </w:r>
          </w:p>
        </w:tc>
      </w:tr>
      <w:tr w:rsidR="0092692C" w:rsidRPr="00126987" w14:paraId="67175E21" w14:textId="77777777" w:rsidTr="00205F77">
        <w:trPr>
          <w:jc w:val="center"/>
        </w:trPr>
        <w:tc>
          <w:tcPr>
            <w:tcW w:w="1247" w:type="dxa"/>
            <w:shd w:val="clear" w:color="auto" w:fill="auto"/>
            <w:vAlign w:val="center"/>
          </w:tcPr>
          <w:p w14:paraId="6C0AFF25" w14:textId="77777777" w:rsidR="0092692C" w:rsidRPr="00126987" w:rsidRDefault="0092692C" w:rsidP="0092692C">
            <w:pPr>
              <w:pStyle w:val="Tabletext"/>
              <w:jc w:val="center"/>
              <w:rPr>
                <w:sz w:val="22"/>
                <w:szCs w:val="22"/>
              </w:rPr>
            </w:pPr>
            <w:r w:rsidRPr="00126987">
              <w:rPr>
                <w:sz w:val="22"/>
                <w:szCs w:val="22"/>
              </w:rPr>
              <w:t>B/2</w:t>
            </w:r>
          </w:p>
        </w:tc>
        <w:tc>
          <w:tcPr>
            <w:tcW w:w="5670" w:type="dxa"/>
            <w:shd w:val="clear" w:color="auto" w:fill="auto"/>
          </w:tcPr>
          <w:p w14:paraId="7CEB1F21" w14:textId="07BDE391" w:rsidR="0092692C" w:rsidRPr="00126987" w:rsidRDefault="004A64E0" w:rsidP="0092692C">
            <w:pPr>
              <w:pStyle w:val="Tabletext"/>
              <w:rPr>
                <w:sz w:val="22"/>
                <w:szCs w:val="22"/>
                <w:lang w:eastAsia="zh-CN"/>
              </w:rPr>
            </w:pPr>
            <w:r w:rsidRPr="00126987">
              <w:rPr>
                <w:rFonts w:hint="eastAsia"/>
                <w:sz w:val="22"/>
                <w:szCs w:val="22"/>
                <w:lang w:eastAsia="zh-CN"/>
              </w:rPr>
              <w:t>当前</w:t>
            </w:r>
            <w:r w:rsidR="0092692C" w:rsidRPr="00126987">
              <w:rPr>
                <w:rFonts w:hint="eastAsia"/>
                <w:sz w:val="22"/>
                <w:szCs w:val="22"/>
                <w:lang w:eastAsia="zh-CN"/>
              </w:rPr>
              <w:t>和</w:t>
            </w:r>
            <w:r w:rsidRPr="00126987">
              <w:rPr>
                <w:rFonts w:hint="eastAsia"/>
                <w:sz w:val="22"/>
                <w:szCs w:val="22"/>
                <w:lang w:eastAsia="zh-CN"/>
              </w:rPr>
              <w:t>未来</w:t>
            </w:r>
            <w:r w:rsidR="0092692C" w:rsidRPr="00126987">
              <w:rPr>
                <w:rFonts w:hint="eastAsia"/>
                <w:sz w:val="22"/>
                <w:szCs w:val="22"/>
                <w:lang w:eastAsia="zh-CN"/>
              </w:rPr>
              <w:t>网</w:t>
            </w:r>
            <w:r w:rsidRPr="00126987">
              <w:rPr>
                <w:rFonts w:hint="eastAsia"/>
                <w:sz w:val="22"/>
                <w:szCs w:val="22"/>
                <w:lang w:eastAsia="zh-CN"/>
              </w:rPr>
              <w:t>络</w:t>
            </w:r>
            <w:r w:rsidR="0092692C" w:rsidRPr="00126987">
              <w:rPr>
                <w:rFonts w:hint="eastAsia"/>
                <w:sz w:val="22"/>
                <w:szCs w:val="22"/>
                <w:lang w:eastAsia="zh-CN"/>
              </w:rPr>
              <w:t>的</w:t>
            </w:r>
            <w:r w:rsidR="00BB25D0" w:rsidRPr="00126987">
              <w:rPr>
                <w:rFonts w:hint="eastAsia"/>
                <w:sz w:val="22"/>
                <w:szCs w:val="22"/>
                <w:lang w:eastAsia="zh-CN"/>
              </w:rPr>
              <w:t>路由</w:t>
            </w:r>
            <w:r w:rsidR="0092692C" w:rsidRPr="00126987">
              <w:rPr>
                <w:rFonts w:hint="eastAsia"/>
                <w:sz w:val="22"/>
                <w:szCs w:val="22"/>
                <w:lang w:eastAsia="zh-CN"/>
              </w:rPr>
              <w:t>和互通方案</w:t>
            </w:r>
          </w:p>
        </w:tc>
        <w:tc>
          <w:tcPr>
            <w:tcW w:w="2835" w:type="dxa"/>
            <w:shd w:val="clear" w:color="auto" w:fill="auto"/>
          </w:tcPr>
          <w:p w14:paraId="63163C62" w14:textId="670FF46E" w:rsidR="0092692C" w:rsidRPr="00126987" w:rsidRDefault="0092692C" w:rsidP="0092692C">
            <w:pPr>
              <w:pStyle w:val="Tabletext"/>
              <w:rPr>
                <w:sz w:val="22"/>
                <w:szCs w:val="22"/>
              </w:rPr>
            </w:pPr>
            <w:r w:rsidRPr="00126987">
              <w:rPr>
                <w:sz w:val="22"/>
                <w:szCs w:val="22"/>
              </w:rPr>
              <w:t>2/2</w:t>
            </w:r>
            <w:r w:rsidRPr="00126987">
              <w:rPr>
                <w:rFonts w:hint="eastAsia"/>
                <w:sz w:val="22"/>
                <w:szCs w:val="22"/>
              </w:rPr>
              <w:t>号</w:t>
            </w:r>
            <w:r w:rsidRPr="00126987">
              <w:rPr>
                <w:sz w:val="22"/>
                <w:szCs w:val="22"/>
              </w:rPr>
              <w:t>课题的继续</w:t>
            </w:r>
          </w:p>
        </w:tc>
      </w:tr>
      <w:tr w:rsidR="0092692C" w:rsidRPr="00126987" w14:paraId="2D431DC2" w14:textId="77777777" w:rsidTr="00205F77">
        <w:trPr>
          <w:jc w:val="center"/>
        </w:trPr>
        <w:tc>
          <w:tcPr>
            <w:tcW w:w="1247" w:type="dxa"/>
            <w:shd w:val="clear" w:color="auto" w:fill="auto"/>
            <w:vAlign w:val="center"/>
          </w:tcPr>
          <w:p w14:paraId="068312BA" w14:textId="77777777" w:rsidR="0092692C" w:rsidRPr="00126987" w:rsidRDefault="0092692C" w:rsidP="0092692C">
            <w:pPr>
              <w:pStyle w:val="Tabletext"/>
              <w:jc w:val="center"/>
              <w:rPr>
                <w:sz w:val="22"/>
                <w:szCs w:val="22"/>
              </w:rPr>
            </w:pPr>
            <w:r w:rsidRPr="00126987">
              <w:rPr>
                <w:sz w:val="22"/>
                <w:szCs w:val="22"/>
              </w:rPr>
              <w:t>C/2</w:t>
            </w:r>
          </w:p>
        </w:tc>
        <w:tc>
          <w:tcPr>
            <w:tcW w:w="5670" w:type="dxa"/>
            <w:shd w:val="clear" w:color="auto" w:fill="auto"/>
          </w:tcPr>
          <w:p w14:paraId="6D720AE9" w14:textId="23BADCAB" w:rsidR="0092692C" w:rsidRPr="00126987" w:rsidRDefault="0092692C" w:rsidP="0092692C">
            <w:pPr>
              <w:pStyle w:val="Tabletext"/>
              <w:rPr>
                <w:sz w:val="22"/>
                <w:szCs w:val="22"/>
                <w:lang w:eastAsia="zh-CN"/>
              </w:rPr>
            </w:pPr>
            <w:r w:rsidRPr="00126987">
              <w:rPr>
                <w:rFonts w:hint="eastAsia"/>
                <w:sz w:val="22"/>
                <w:szCs w:val="22"/>
                <w:lang w:eastAsia="zh-CN"/>
              </w:rPr>
              <w:t>包括业务定义在内的电信业务和运营问题</w:t>
            </w:r>
          </w:p>
        </w:tc>
        <w:tc>
          <w:tcPr>
            <w:tcW w:w="2835" w:type="dxa"/>
            <w:shd w:val="clear" w:color="auto" w:fill="auto"/>
          </w:tcPr>
          <w:p w14:paraId="4B198654" w14:textId="56BF60BC" w:rsidR="0092692C" w:rsidRPr="00126987" w:rsidRDefault="0009113D" w:rsidP="0092692C">
            <w:pPr>
              <w:pStyle w:val="Tabletext"/>
              <w:rPr>
                <w:sz w:val="22"/>
                <w:szCs w:val="22"/>
              </w:rPr>
            </w:pPr>
            <w:r w:rsidRPr="00126987">
              <w:rPr>
                <w:rFonts w:hint="eastAsia"/>
                <w:sz w:val="22"/>
                <w:szCs w:val="22"/>
              </w:rPr>
              <w:t>3/2</w:t>
            </w:r>
            <w:r w:rsidRPr="00126987">
              <w:rPr>
                <w:rFonts w:hint="eastAsia"/>
                <w:sz w:val="22"/>
                <w:szCs w:val="22"/>
              </w:rPr>
              <w:t>号课题</w:t>
            </w:r>
            <w:r w:rsidR="0092692C" w:rsidRPr="00126987">
              <w:rPr>
                <w:sz w:val="22"/>
                <w:szCs w:val="22"/>
              </w:rPr>
              <w:t>的继续</w:t>
            </w:r>
          </w:p>
        </w:tc>
      </w:tr>
      <w:tr w:rsidR="0092692C" w:rsidRPr="00126987" w14:paraId="6130100A" w14:textId="77777777" w:rsidTr="00205F77">
        <w:trPr>
          <w:jc w:val="center"/>
        </w:trPr>
        <w:tc>
          <w:tcPr>
            <w:tcW w:w="1247" w:type="dxa"/>
            <w:shd w:val="clear" w:color="auto" w:fill="auto"/>
            <w:vAlign w:val="center"/>
          </w:tcPr>
          <w:p w14:paraId="02D95BC5" w14:textId="77777777" w:rsidR="0092692C" w:rsidRPr="00126987" w:rsidRDefault="0092692C" w:rsidP="0092692C">
            <w:pPr>
              <w:pStyle w:val="Tabletext"/>
              <w:jc w:val="center"/>
              <w:rPr>
                <w:sz w:val="22"/>
                <w:szCs w:val="22"/>
              </w:rPr>
            </w:pPr>
            <w:r w:rsidRPr="00126987">
              <w:rPr>
                <w:sz w:val="22"/>
                <w:szCs w:val="22"/>
              </w:rPr>
              <w:t>D/2</w:t>
            </w:r>
          </w:p>
        </w:tc>
        <w:tc>
          <w:tcPr>
            <w:tcW w:w="5670" w:type="dxa"/>
            <w:shd w:val="clear" w:color="auto" w:fill="auto"/>
          </w:tcPr>
          <w:p w14:paraId="67A24232" w14:textId="5AF0F994" w:rsidR="0092692C" w:rsidRPr="00126987" w:rsidRDefault="0092692C" w:rsidP="0092692C">
            <w:pPr>
              <w:pStyle w:val="Tabletext"/>
              <w:rPr>
                <w:sz w:val="22"/>
                <w:szCs w:val="22"/>
                <w:lang w:eastAsia="zh-CN"/>
              </w:rPr>
            </w:pPr>
            <w:r w:rsidRPr="00126987">
              <w:rPr>
                <w:rFonts w:hint="eastAsia"/>
                <w:sz w:val="22"/>
                <w:szCs w:val="22"/>
                <w:lang w:eastAsia="zh-CN"/>
              </w:rPr>
              <w:t>电信</w:t>
            </w:r>
            <w:r w:rsidR="009B2D3C">
              <w:rPr>
                <w:rFonts w:hint="eastAsia"/>
                <w:sz w:val="22"/>
                <w:szCs w:val="22"/>
                <w:lang w:eastAsia="zh-CN"/>
              </w:rPr>
              <w:t>/</w:t>
            </w:r>
            <w:r w:rsidR="009B2D3C">
              <w:rPr>
                <w:sz w:val="22"/>
                <w:szCs w:val="22"/>
                <w:lang w:eastAsia="zh-CN"/>
              </w:rPr>
              <w:t>ICT</w:t>
            </w:r>
            <w:r w:rsidRPr="00126987">
              <w:rPr>
                <w:rFonts w:hint="eastAsia"/>
                <w:sz w:val="22"/>
                <w:szCs w:val="22"/>
                <w:lang w:eastAsia="zh-CN"/>
              </w:rPr>
              <w:t>管理和</w:t>
            </w:r>
            <w:r w:rsidR="004A64E0" w:rsidRPr="00126987">
              <w:rPr>
                <w:rFonts w:hint="eastAsia"/>
                <w:sz w:val="22"/>
                <w:szCs w:val="22"/>
                <w:lang w:eastAsia="zh-CN"/>
              </w:rPr>
              <w:t>运营、管理和维护（</w:t>
            </w:r>
            <w:r w:rsidRPr="00126987">
              <w:rPr>
                <w:rFonts w:hint="eastAsia"/>
                <w:sz w:val="22"/>
                <w:szCs w:val="22"/>
                <w:lang w:eastAsia="zh-CN"/>
              </w:rPr>
              <w:t>OAM</w:t>
            </w:r>
            <w:r w:rsidR="004A64E0" w:rsidRPr="00126987">
              <w:rPr>
                <w:rFonts w:hint="eastAsia"/>
                <w:sz w:val="22"/>
                <w:szCs w:val="22"/>
                <w:lang w:eastAsia="zh-CN"/>
              </w:rPr>
              <w:t>）</w:t>
            </w:r>
            <w:r w:rsidRPr="00126987">
              <w:rPr>
                <w:rFonts w:hint="eastAsia"/>
                <w:sz w:val="22"/>
                <w:szCs w:val="22"/>
                <w:lang w:eastAsia="zh-CN"/>
              </w:rPr>
              <w:t>建议书的要求、重点和规划</w:t>
            </w:r>
          </w:p>
        </w:tc>
        <w:tc>
          <w:tcPr>
            <w:tcW w:w="2835" w:type="dxa"/>
            <w:shd w:val="clear" w:color="auto" w:fill="auto"/>
          </w:tcPr>
          <w:p w14:paraId="56D269C2" w14:textId="6A21105A" w:rsidR="0092692C" w:rsidRPr="00126987" w:rsidRDefault="0092692C" w:rsidP="0092692C">
            <w:pPr>
              <w:pStyle w:val="Tabletext"/>
              <w:rPr>
                <w:sz w:val="22"/>
                <w:szCs w:val="22"/>
              </w:rPr>
            </w:pPr>
            <w:r w:rsidRPr="00126987">
              <w:rPr>
                <w:sz w:val="22"/>
                <w:szCs w:val="22"/>
              </w:rPr>
              <w:t>5/2</w:t>
            </w:r>
            <w:r w:rsidRPr="00126987">
              <w:rPr>
                <w:rFonts w:hint="eastAsia"/>
                <w:sz w:val="22"/>
                <w:szCs w:val="22"/>
              </w:rPr>
              <w:t>号</w:t>
            </w:r>
            <w:r w:rsidRPr="00126987">
              <w:rPr>
                <w:sz w:val="22"/>
                <w:szCs w:val="22"/>
              </w:rPr>
              <w:t>课题的继续</w:t>
            </w:r>
          </w:p>
        </w:tc>
      </w:tr>
      <w:tr w:rsidR="0092692C" w:rsidRPr="00126987" w14:paraId="497BBB8E" w14:textId="77777777" w:rsidTr="00205F77">
        <w:trPr>
          <w:jc w:val="center"/>
        </w:trPr>
        <w:tc>
          <w:tcPr>
            <w:tcW w:w="1247" w:type="dxa"/>
            <w:shd w:val="clear" w:color="auto" w:fill="auto"/>
            <w:vAlign w:val="center"/>
          </w:tcPr>
          <w:p w14:paraId="0BE4444D" w14:textId="77777777" w:rsidR="0092692C" w:rsidRPr="00126987" w:rsidRDefault="0092692C" w:rsidP="0092692C">
            <w:pPr>
              <w:pStyle w:val="Tabletext"/>
              <w:jc w:val="center"/>
              <w:rPr>
                <w:sz w:val="22"/>
                <w:szCs w:val="22"/>
              </w:rPr>
            </w:pPr>
            <w:r w:rsidRPr="00126987">
              <w:rPr>
                <w:sz w:val="22"/>
                <w:szCs w:val="22"/>
              </w:rPr>
              <w:t>E/2</w:t>
            </w:r>
          </w:p>
        </w:tc>
        <w:tc>
          <w:tcPr>
            <w:tcW w:w="5670" w:type="dxa"/>
            <w:shd w:val="clear" w:color="auto" w:fill="auto"/>
          </w:tcPr>
          <w:p w14:paraId="4F1CEA54" w14:textId="1E48C27F" w:rsidR="0092692C" w:rsidRPr="00126987" w:rsidRDefault="0092692C" w:rsidP="0092692C">
            <w:pPr>
              <w:pStyle w:val="Tabletext"/>
              <w:rPr>
                <w:sz w:val="22"/>
                <w:szCs w:val="22"/>
              </w:rPr>
            </w:pPr>
            <w:r w:rsidRPr="00126987">
              <w:rPr>
                <w:rFonts w:hint="eastAsia"/>
                <w:sz w:val="22"/>
                <w:szCs w:val="22"/>
              </w:rPr>
              <w:t>管理架构和安全</w:t>
            </w:r>
          </w:p>
        </w:tc>
        <w:tc>
          <w:tcPr>
            <w:tcW w:w="2835" w:type="dxa"/>
            <w:shd w:val="clear" w:color="auto" w:fill="auto"/>
          </w:tcPr>
          <w:p w14:paraId="235686BD" w14:textId="117D3838" w:rsidR="0092692C" w:rsidRPr="00126987" w:rsidRDefault="0092692C" w:rsidP="0092692C">
            <w:pPr>
              <w:pStyle w:val="Tabletext"/>
              <w:rPr>
                <w:sz w:val="22"/>
                <w:szCs w:val="22"/>
              </w:rPr>
            </w:pPr>
            <w:r w:rsidRPr="00126987">
              <w:rPr>
                <w:sz w:val="22"/>
                <w:szCs w:val="22"/>
              </w:rPr>
              <w:t>6/2</w:t>
            </w:r>
            <w:r w:rsidRPr="00126987">
              <w:rPr>
                <w:rFonts w:hint="eastAsia"/>
                <w:sz w:val="22"/>
                <w:szCs w:val="22"/>
              </w:rPr>
              <w:t>号</w:t>
            </w:r>
            <w:r w:rsidRPr="00126987">
              <w:rPr>
                <w:sz w:val="22"/>
                <w:szCs w:val="22"/>
              </w:rPr>
              <w:t>课题的继续</w:t>
            </w:r>
          </w:p>
        </w:tc>
      </w:tr>
      <w:tr w:rsidR="0092692C" w:rsidRPr="00126987" w14:paraId="51DFBDCD" w14:textId="77777777" w:rsidTr="00205F77">
        <w:trPr>
          <w:jc w:val="center"/>
        </w:trPr>
        <w:tc>
          <w:tcPr>
            <w:tcW w:w="1247" w:type="dxa"/>
            <w:shd w:val="clear" w:color="auto" w:fill="auto"/>
            <w:vAlign w:val="center"/>
          </w:tcPr>
          <w:p w14:paraId="2AD70796" w14:textId="77777777" w:rsidR="0092692C" w:rsidRPr="00126987" w:rsidRDefault="0092692C" w:rsidP="0092692C">
            <w:pPr>
              <w:pStyle w:val="Tabletext"/>
              <w:jc w:val="center"/>
              <w:rPr>
                <w:sz w:val="22"/>
                <w:szCs w:val="22"/>
              </w:rPr>
            </w:pPr>
            <w:r w:rsidRPr="00126987">
              <w:rPr>
                <w:sz w:val="22"/>
                <w:szCs w:val="22"/>
              </w:rPr>
              <w:t>F/2</w:t>
            </w:r>
          </w:p>
        </w:tc>
        <w:tc>
          <w:tcPr>
            <w:tcW w:w="5670" w:type="dxa"/>
            <w:shd w:val="clear" w:color="auto" w:fill="auto"/>
          </w:tcPr>
          <w:p w14:paraId="164AC688" w14:textId="6BF209BA" w:rsidR="0092692C" w:rsidRPr="00126987" w:rsidRDefault="0092692C" w:rsidP="0092692C">
            <w:pPr>
              <w:pStyle w:val="Tabletext"/>
              <w:rPr>
                <w:sz w:val="22"/>
                <w:szCs w:val="22"/>
                <w:lang w:eastAsia="zh-CN"/>
              </w:rPr>
            </w:pPr>
            <w:r w:rsidRPr="00126987">
              <w:rPr>
                <w:rFonts w:hint="eastAsia"/>
                <w:sz w:val="22"/>
                <w:szCs w:val="22"/>
                <w:lang w:eastAsia="zh-CN"/>
              </w:rPr>
              <w:t>界面规范和规范的方法</w:t>
            </w:r>
          </w:p>
        </w:tc>
        <w:tc>
          <w:tcPr>
            <w:tcW w:w="2835" w:type="dxa"/>
            <w:shd w:val="clear" w:color="auto" w:fill="auto"/>
          </w:tcPr>
          <w:p w14:paraId="4DAF1C5B" w14:textId="0BE288ED" w:rsidR="0092692C" w:rsidRPr="00126987" w:rsidRDefault="0092692C" w:rsidP="0092692C">
            <w:pPr>
              <w:pStyle w:val="Tabletext"/>
              <w:rPr>
                <w:sz w:val="22"/>
                <w:szCs w:val="22"/>
              </w:rPr>
            </w:pPr>
            <w:r w:rsidRPr="00126987">
              <w:rPr>
                <w:sz w:val="22"/>
                <w:szCs w:val="22"/>
              </w:rPr>
              <w:t>7/2</w:t>
            </w:r>
            <w:r w:rsidRPr="00126987">
              <w:rPr>
                <w:rFonts w:hint="eastAsia"/>
                <w:sz w:val="22"/>
                <w:szCs w:val="22"/>
              </w:rPr>
              <w:t>号</w:t>
            </w:r>
            <w:r w:rsidRPr="00126987">
              <w:rPr>
                <w:sz w:val="22"/>
                <w:szCs w:val="22"/>
              </w:rPr>
              <w:t>课题的继续</w:t>
            </w:r>
          </w:p>
        </w:tc>
      </w:tr>
    </w:tbl>
    <w:p w14:paraId="0F814D26" w14:textId="6C9FDF54" w:rsidR="0092692C" w:rsidRPr="00E06DFC" w:rsidRDefault="0092692C" w:rsidP="0092692C"/>
    <w:p w14:paraId="4C477B60" w14:textId="7F485AC0" w:rsidR="0092692C" w:rsidRPr="00E06DFC" w:rsidRDefault="0092692C">
      <w:pPr>
        <w:tabs>
          <w:tab w:val="clear" w:pos="1134"/>
          <w:tab w:val="clear" w:pos="1871"/>
          <w:tab w:val="clear" w:pos="2268"/>
        </w:tabs>
        <w:overflowPunct/>
        <w:autoSpaceDE/>
        <w:autoSpaceDN/>
        <w:adjustRightInd/>
        <w:spacing w:before="0"/>
        <w:textAlignment w:val="auto"/>
      </w:pPr>
    </w:p>
    <w:p w14:paraId="02B17345" w14:textId="124195AD" w:rsidR="0092692C" w:rsidRPr="00E06DFC" w:rsidRDefault="0092692C">
      <w:pPr>
        <w:tabs>
          <w:tab w:val="clear" w:pos="1134"/>
          <w:tab w:val="clear" w:pos="1871"/>
          <w:tab w:val="clear" w:pos="2268"/>
        </w:tabs>
        <w:overflowPunct/>
        <w:autoSpaceDE/>
        <w:autoSpaceDN/>
        <w:adjustRightInd/>
        <w:spacing w:before="0"/>
        <w:textAlignment w:val="auto"/>
      </w:pPr>
      <w:r w:rsidRPr="00E06DFC">
        <w:br w:type="page"/>
      </w:r>
    </w:p>
    <w:p w14:paraId="67C47591" w14:textId="6EEA99B2" w:rsidR="0092692C" w:rsidRPr="00E06DFC" w:rsidRDefault="0092692C" w:rsidP="0092692C">
      <w:pPr>
        <w:pStyle w:val="Heading1"/>
        <w:pageBreakBefore/>
        <w:rPr>
          <w:lang w:eastAsia="zh-CN"/>
        </w:rPr>
      </w:pPr>
      <w:r w:rsidRPr="00E06DFC">
        <w:rPr>
          <w:lang w:eastAsia="zh-CN"/>
        </w:rPr>
        <w:lastRenderedPageBreak/>
        <w:t>2</w:t>
      </w:r>
      <w:r w:rsidRPr="00E06DFC">
        <w:rPr>
          <w:lang w:eastAsia="zh-CN"/>
        </w:rPr>
        <w:tab/>
      </w:r>
      <w:r w:rsidR="009568DA" w:rsidRPr="00E06DFC">
        <w:rPr>
          <w:rFonts w:hint="eastAsia"/>
          <w:lang w:eastAsia="zh-CN"/>
        </w:rPr>
        <w:t>课题的</w:t>
      </w:r>
      <w:r w:rsidR="009568DA" w:rsidRPr="00E06DFC">
        <w:rPr>
          <w:lang w:eastAsia="zh-CN"/>
        </w:rPr>
        <w:t>措词</w:t>
      </w:r>
    </w:p>
    <w:p w14:paraId="76DF1776" w14:textId="2D990B44" w:rsidR="0092692C" w:rsidRPr="00E06DFC" w:rsidRDefault="008B18FF" w:rsidP="0092692C">
      <w:pPr>
        <w:pStyle w:val="QuestionNo"/>
        <w:rPr>
          <w:lang w:eastAsia="zh-CN"/>
        </w:rPr>
      </w:pPr>
      <w:r>
        <w:rPr>
          <w:rFonts w:hint="eastAsia"/>
          <w:lang w:eastAsia="zh-CN"/>
        </w:rPr>
        <w:t>A/2</w:t>
      </w:r>
      <w:r>
        <w:rPr>
          <w:rFonts w:hint="eastAsia"/>
          <w:lang w:eastAsia="zh-CN"/>
        </w:rPr>
        <w:t>号课题</w:t>
      </w:r>
      <w:r w:rsidR="009568DA" w:rsidRPr="00E06DFC">
        <w:rPr>
          <w:lang w:eastAsia="zh-CN"/>
        </w:rPr>
        <w:t>草案</w:t>
      </w:r>
    </w:p>
    <w:p w14:paraId="6793F743" w14:textId="7A4E3AFA" w:rsidR="0092692C" w:rsidRPr="00E06DFC" w:rsidRDefault="009568DA" w:rsidP="0092692C">
      <w:pPr>
        <w:pStyle w:val="Questiontitle"/>
        <w:rPr>
          <w:lang w:eastAsia="zh-CN"/>
        </w:rPr>
      </w:pPr>
      <w:r w:rsidRPr="00E06DFC">
        <w:rPr>
          <w:rFonts w:hint="eastAsia"/>
          <w:lang w:eastAsia="zh-CN"/>
        </w:rPr>
        <w:t>固定和移动通信业务码号、命名、寻址和识别方案的应用</w:t>
      </w:r>
    </w:p>
    <w:p w14:paraId="3281A6AC" w14:textId="0CAB91A4" w:rsidR="0092692C" w:rsidRPr="00E06DFC" w:rsidRDefault="009568DA" w:rsidP="0092692C">
      <w:pPr>
        <w:tabs>
          <w:tab w:val="clear" w:pos="1134"/>
          <w:tab w:val="clear" w:pos="1871"/>
          <w:tab w:val="clear" w:pos="2268"/>
          <w:tab w:val="left" w:pos="794"/>
          <w:tab w:val="left" w:pos="1191"/>
          <w:tab w:val="left" w:pos="1588"/>
          <w:tab w:val="left" w:pos="1985"/>
        </w:tabs>
        <w:jc w:val="both"/>
        <w:rPr>
          <w:rFonts w:eastAsia="Batang"/>
          <w:lang w:eastAsia="zh-CN"/>
        </w:rPr>
      </w:pPr>
      <w:r w:rsidRPr="00E06DFC">
        <w:rPr>
          <w:rFonts w:eastAsia="Batang" w:hint="eastAsia"/>
          <w:lang w:eastAsia="zh-CN"/>
        </w:rPr>
        <w:t>（</w:t>
      </w:r>
      <w:r w:rsidRPr="00E06DFC">
        <w:rPr>
          <w:rFonts w:eastAsia="Batang"/>
          <w:lang w:eastAsia="zh-CN"/>
        </w:rPr>
        <w:t>1/2</w:t>
      </w:r>
      <w:r w:rsidRPr="00E06DFC">
        <w:rPr>
          <w:rFonts w:ascii="SimSun" w:hAnsi="SimSun" w:cs="SimSun" w:hint="eastAsia"/>
          <w:lang w:eastAsia="zh-CN"/>
        </w:rPr>
        <w:t>号课题</w:t>
      </w:r>
      <w:r w:rsidRPr="00E06DFC">
        <w:rPr>
          <w:rFonts w:ascii="Batang" w:eastAsia="Batang" w:hAnsi="Batang" w:cs="Batang" w:hint="eastAsia"/>
          <w:lang w:eastAsia="zh-CN"/>
        </w:rPr>
        <w:t>的</w:t>
      </w:r>
      <w:r w:rsidRPr="00E06DFC">
        <w:rPr>
          <w:rFonts w:ascii="SimSun" w:hAnsi="SimSun" w:cs="SimSun" w:hint="eastAsia"/>
          <w:lang w:eastAsia="zh-CN"/>
        </w:rPr>
        <w:t>继续</w:t>
      </w:r>
      <w:r w:rsidRPr="00E06DFC">
        <w:rPr>
          <w:rFonts w:eastAsia="Batang" w:hint="eastAsia"/>
          <w:lang w:eastAsia="zh-CN"/>
        </w:rPr>
        <w:t>）</w:t>
      </w:r>
    </w:p>
    <w:p w14:paraId="32E3EC74" w14:textId="3268EEA9" w:rsidR="0092692C" w:rsidRPr="00E06DFC" w:rsidRDefault="0092692C" w:rsidP="00205F77">
      <w:pPr>
        <w:pStyle w:val="Heading3"/>
        <w:rPr>
          <w:lang w:eastAsia="zh-CN"/>
        </w:rPr>
      </w:pPr>
      <w:r w:rsidRPr="00E06DFC">
        <w:rPr>
          <w:lang w:eastAsia="zh-CN"/>
        </w:rPr>
        <w:t>1</w:t>
      </w:r>
      <w:r w:rsidRPr="00E06DFC">
        <w:rPr>
          <w:lang w:eastAsia="zh-CN"/>
        </w:rPr>
        <w:tab/>
      </w:r>
      <w:r w:rsidR="009568DA" w:rsidRPr="00E06DFC">
        <w:rPr>
          <w:rFonts w:hint="eastAsia"/>
          <w:lang w:eastAsia="zh-CN"/>
        </w:rPr>
        <w:t>目的</w:t>
      </w:r>
    </w:p>
    <w:p w14:paraId="6CF2DB0E" w14:textId="5B89C09B" w:rsidR="0092692C" w:rsidRPr="00E06DFC" w:rsidRDefault="009568DA" w:rsidP="004734BD">
      <w:pPr>
        <w:tabs>
          <w:tab w:val="clear" w:pos="1134"/>
          <w:tab w:val="clear" w:pos="1871"/>
          <w:tab w:val="clear" w:pos="2268"/>
          <w:tab w:val="left" w:pos="794"/>
          <w:tab w:val="left" w:pos="1191"/>
          <w:tab w:val="left" w:pos="1588"/>
          <w:tab w:val="left" w:pos="1985"/>
        </w:tabs>
        <w:overflowPunct/>
        <w:autoSpaceDE/>
        <w:autoSpaceDN/>
        <w:adjustRightInd/>
        <w:spacing w:after="120"/>
        <w:ind w:firstLineChars="200" w:firstLine="480"/>
        <w:jc w:val="both"/>
        <w:textAlignment w:val="auto"/>
        <w:rPr>
          <w:rFonts w:eastAsia="Batang"/>
          <w:lang w:eastAsia="zh-CN"/>
        </w:rPr>
      </w:pPr>
      <w:r w:rsidRPr="00E06DFC">
        <w:rPr>
          <w:rFonts w:hint="eastAsia"/>
          <w:lang w:eastAsia="zh-CN"/>
        </w:rPr>
        <w:t>第</w:t>
      </w:r>
      <w:r w:rsidRPr="00E06DFC">
        <w:rPr>
          <w:lang w:eastAsia="zh-CN"/>
        </w:rPr>
        <w:t>2</w:t>
      </w:r>
      <w:r w:rsidRPr="00E06DFC">
        <w:rPr>
          <w:rFonts w:hint="eastAsia"/>
          <w:lang w:eastAsia="zh-CN"/>
        </w:rPr>
        <w:t>研究组的职权范围内的码号、命名、寻址和识别资源课题的继续。研究期中有关</w:t>
      </w:r>
      <w:r w:rsidR="008B18FF">
        <w:rPr>
          <w:rFonts w:hint="eastAsia"/>
          <w:lang w:eastAsia="zh-CN"/>
        </w:rPr>
        <w:t>A/2</w:t>
      </w:r>
      <w:r w:rsidR="008B18FF">
        <w:rPr>
          <w:rFonts w:hint="eastAsia"/>
          <w:lang w:eastAsia="zh-CN"/>
        </w:rPr>
        <w:t>号课题</w:t>
      </w:r>
      <w:r w:rsidRPr="00E06DFC">
        <w:rPr>
          <w:rFonts w:hint="eastAsia"/>
          <w:lang w:eastAsia="zh-CN"/>
        </w:rPr>
        <w:t>的很大一部分工作</w:t>
      </w:r>
      <w:r w:rsidR="004A64E0" w:rsidRPr="00E06DFC">
        <w:rPr>
          <w:rFonts w:hint="eastAsia"/>
          <w:lang w:eastAsia="zh-CN"/>
        </w:rPr>
        <w:t>是基于</w:t>
      </w:r>
      <w:r w:rsidR="008B18FF">
        <w:rPr>
          <w:rFonts w:hint="eastAsia"/>
          <w:lang w:eastAsia="zh-CN"/>
        </w:rPr>
        <w:t>A/2</w:t>
      </w:r>
      <w:r w:rsidR="008B18FF">
        <w:rPr>
          <w:rFonts w:hint="eastAsia"/>
          <w:lang w:eastAsia="zh-CN"/>
        </w:rPr>
        <w:t>号课题</w:t>
      </w:r>
      <w:r w:rsidRPr="00E06DFC">
        <w:rPr>
          <w:rFonts w:hint="eastAsia"/>
          <w:lang w:eastAsia="zh-CN"/>
        </w:rPr>
        <w:t>协作者提出的</w:t>
      </w:r>
      <w:r w:rsidR="004A64E0" w:rsidRPr="00E06DFC">
        <w:rPr>
          <w:rFonts w:hint="eastAsia"/>
          <w:lang w:eastAsia="zh-CN"/>
        </w:rPr>
        <w:t>有关未来的</w:t>
      </w:r>
      <w:r w:rsidRPr="00E06DFC">
        <w:rPr>
          <w:rFonts w:hint="eastAsia"/>
          <w:lang w:eastAsia="zh-CN"/>
        </w:rPr>
        <w:t>问题</w:t>
      </w:r>
      <w:r w:rsidR="004A64E0" w:rsidRPr="00E06DFC">
        <w:rPr>
          <w:rFonts w:hint="eastAsia"/>
          <w:lang w:eastAsia="zh-CN"/>
        </w:rPr>
        <w:t>。</w:t>
      </w:r>
      <w:r w:rsidRPr="00E06DFC">
        <w:rPr>
          <w:rFonts w:hint="eastAsia"/>
          <w:lang w:eastAsia="zh-CN"/>
        </w:rPr>
        <w:t>通常这些问题会导致</w:t>
      </w:r>
      <w:r w:rsidR="008B18FF">
        <w:rPr>
          <w:rFonts w:hint="eastAsia"/>
          <w:lang w:eastAsia="zh-CN"/>
        </w:rPr>
        <w:t>以往</w:t>
      </w:r>
      <w:r w:rsidRPr="00E06DFC">
        <w:rPr>
          <w:rFonts w:hint="eastAsia"/>
          <w:lang w:eastAsia="zh-CN"/>
        </w:rPr>
        <w:t>研究期确定并批准大量</w:t>
      </w:r>
      <w:r w:rsidR="004A64E0" w:rsidRPr="00E06DFC">
        <w:rPr>
          <w:rFonts w:hint="eastAsia"/>
          <w:lang w:eastAsia="zh-CN"/>
        </w:rPr>
        <w:t>未来的</w:t>
      </w:r>
      <w:r w:rsidRPr="00E06DFC">
        <w:rPr>
          <w:rFonts w:hint="eastAsia"/>
          <w:lang w:eastAsia="zh-CN"/>
        </w:rPr>
        <w:t>项目。</w:t>
      </w:r>
    </w:p>
    <w:p w14:paraId="3BCA9BC7" w14:textId="000E2477" w:rsidR="0092692C" w:rsidRPr="00E06DFC" w:rsidRDefault="008B18FF" w:rsidP="004734BD">
      <w:pPr>
        <w:ind w:firstLineChars="200" w:firstLine="480"/>
        <w:rPr>
          <w:lang w:eastAsia="zh-CN"/>
        </w:rPr>
      </w:pPr>
      <w:r>
        <w:rPr>
          <w:rFonts w:hint="eastAsia"/>
          <w:lang w:eastAsia="zh-CN"/>
        </w:rPr>
        <w:t>A/2</w:t>
      </w:r>
      <w:r>
        <w:rPr>
          <w:rFonts w:hint="eastAsia"/>
          <w:lang w:eastAsia="zh-CN"/>
        </w:rPr>
        <w:t>号课题</w:t>
      </w:r>
      <w:r w:rsidR="009568DA" w:rsidRPr="00E06DFC">
        <w:rPr>
          <w:rFonts w:hint="eastAsia"/>
          <w:lang w:eastAsia="zh-CN"/>
        </w:rPr>
        <w:t>将继续通过批准补充项目来确定、研究和解决新问题。</w:t>
      </w:r>
    </w:p>
    <w:p w14:paraId="70472F66" w14:textId="77777777" w:rsidR="009568DA" w:rsidRPr="00E06DFC" w:rsidRDefault="009568DA" w:rsidP="00205F77">
      <w:pPr>
        <w:pStyle w:val="Heading3"/>
        <w:rPr>
          <w:lang w:eastAsia="zh-CN"/>
        </w:rPr>
      </w:pPr>
      <w:r w:rsidRPr="00E06DFC">
        <w:rPr>
          <w:lang w:eastAsia="zh-CN"/>
        </w:rPr>
        <w:t>2</w:t>
      </w:r>
      <w:r w:rsidRPr="00E06DFC">
        <w:rPr>
          <w:lang w:eastAsia="zh-CN"/>
        </w:rPr>
        <w:tab/>
      </w:r>
      <w:bookmarkStart w:id="1" w:name="_Hlk52812264"/>
      <w:r w:rsidRPr="00E06DFC">
        <w:rPr>
          <w:rFonts w:hint="eastAsia"/>
          <w:lang w:eastAsia="zh-CN"/>
        </w:rPr>
        <w:t>课题</w:t>
      </w:r>
      <w:bookmarkEnd w:id="1"/>
    </w:p>
    <w:p w14:paraId="77783D3B" w14:textId="02966C6C" w:rsidR="0092692C" w:rsidRPr="00E06DFC" w:rsidRDefault="00B65525" w:rsidP="004734BD">
      <w:pPr>
        <w:tabs>
          <w:tab w:val="clear" w:pos="1134"/>
          <w:tab w:val="clear" w:pos="1871"/>
          <w:tab w:val="clear" w:pos="2268"/>
          <w:tab w:val="left" w:pos="794"/>
          <w:tab w:val="left" w:pos="1191"/>
          <w:tab w:val="left" w:pos="1588"/>
          <w:tab w:val="left" w:pos="1985"/>
        </w:tabs>
        <w:ind w:firstLineChars="200" w:firstLine="480"/>
        <w:jc w:val="both"/>
        <w:rPr>
          <w:rFonts w:eastAsia="Calibri"/>
          <w:lang w:eastAsia="zh-CN"/>
        </w:rPr>
      </w:pPr>
      <w:r w:rsidRPr="00E06DFC">
        <w:rPr>
          <w:rFonts w:eastAsia="Calibri"/>
          <w:lang w:eastAsia="zh-CN"/>
        </w:rPr>
        <w:t>ITU-T</w:t>
      </w:r>
      <w:r w:rsidRPr="00E06DFC">
        <w:rPr>
          <w:rFonts w:ascii="SimSun" w:hAnsi="SimSun" w:cs="SimSun" w:hint="eastAsia"/>
          <w:lang w:eastAsia="zh-CN"/>
        </w:rPr>
        <w:t>第</w:t>
      </w:r>
      <w:r w:rsidRPr="00E06DFC">
        <w:rPr>
          <w:rFonts w:eastAsia="Calibri" w:hint="eastAsia"/>
          <w:lang w:eastAsia="zh-CN"/>
        </w:rPr>
        <w:t>2</w:t>
      </w:r>
      <w:r w:rsidRPr="00E06DFC">
        <w:rPr>
          <w:rFonts w:ascii="SimSun" w:hAnsi="SimSun" w:cs="SimSun" w:hint="eastAsia"/>
          <w:lang w:eastAsia="zh-CN"/>
        </w:rPr>
        <w:t>研究组如何处理与固定和移动电信业务编号、命名、寻址和识别计划应用有关的问题，其中包括但不限于下文详述的任务？</w:t>
      </w:r>
    </w:p>
    <w:p w14:paraId="12D079C6" w14:textId="77777777" w:rsidR="009568DA" w:rsidRPr="00E06DFC" w:rsidRDefault="009568DA" w:rsidP="00205F77">
      <w:pPr>
        <w:pStyle w:val="Heading3"/>
        <w:rPr>
          <w:lang w:eastAsia="zh-CN"/>
        </w:rPr>
      </w:pPr>
      <w:r w:rsidRPr="00E06DFC">
        <w:rPr>
          <w:lang w:eastAsia="zh-CN"/>
        </w:rPr>
        <w:t>3</w:t>
      </w:r>
      <w:r w:rsidRPr="00E06DFC">
        <w:rPr>
          <w:lang w:eastAsia="zh-CN"/>
        </w:rPr>
        <w:tab/>
      </w:r>
      <w:r w:rsidRPr="00E06DFC">
        <w:rPr>
          <w:rFonts w:hint="eastAsia"/>
          <w:lang w:eastAsia="zh-CN"/>
        </w:rPr>
        <w:t>任务</w:t>
      </w:r>
    </w:p>
    <w:p w14:paraId="62DC60FE" w14:textId="77777777" w:rsidR="009568DA" w:rsidRPr="00E06DFC" w:rsidRDefault="009568DA" w:rsidP="009568DA">
      <w:pPr>
        <w:ind w:firstLineChars="200" w:firstLine="480"/>
        <w:rPr>
          <w:lang w:eastAsia="zh-CN"/>
        </w:rPr>
      </w:pPr>
      <w:r w:rsidRPr="00E06DFC">
        <w:rPr>
          <w:rFonts w:cs="SimSun" w:hint="eastAsia"/>
          <w:lang w:val="zh-CN" w:eastAsia="zh-CN"/>
        </w:rPr>
        <w:t>任务应包括、但不局限于</w:t>
      </w:r>
      <w:r w:rsidRPr="00E06DFC">
        <w:rPr>
          <w:rFonts w:cs="SimSun" w:hint="eastAsia"/>
          <w:lang w:eastAsia="zh-CN"/>
        </w:rPr>
        <w:t>：</w:t>
      </w:r>
    </w:p>
    <w:p w14:paraId="29C308CD" w14:textId="3C827479" w:rsidR="009568DA" w:rsidRPr="00E06DFC" w:rsidRDefault="009568DA" w:rsidP="00C779DE">
      <w:pPr>
        <w:pStyle w:val="enumlev1"/>
        <w:rPr>
          <w:b/>
          <w:bCs/>
          <w:lang w:eastAsia="zh-CN"/>
        </w:rPr>
      </w:pPr>
      <w:r w:rsidRPr="00E06DFC">
        <w:rPr>
          <w:b/>
          <w:bCs/>
          <w:lang w:eastAsia="zh-CN"/>
        </w:rPr>
        <w:t>1)</w:t>
      </w:r>
      <w:r w:rsidRPr="00E06DFC">
        <w:rPr>
          <w:b/>
          <w:bCs/>
          <w:lang w:eastAsia="zh-CN"/>
        </w:rPr>
        <w:tab/>
      </w:r>
      <w:r w:rsidR="008B18FF">
        <w:rPr>
          <w:rFonts w:hint="eastAsia"/>
          <w:b/>
          <w:bCs/>
          <w:lang w:eastAsia="zh-CN"/>
        </w:rPr>
        <w:t>充实并完善</w:t>
      </w:r>
      <w:r w:rsidRPr="00E06DFC">
        <w:rPr>
          <w:rFonts w:hint="eastAsia"/>
          <w:b/>
          <w:bCs/>
          <w:lang w:eastAsia="zh-CN"/>
        </w:rPr>
        <w:t>现有</w:t>
      </w:r>
      <w:r w:rsidR="008B18FF" w:rsidRPr="008B18FF">
        <w:rPr>
          <w:b/>
          <w:bCs/>
          <w:lang w:eastAsia="zh-CN"/>
        </w:rPr>
        <w:t xml:space="preserve">ITU-T </w:t>
      </w:r>
      <w:r w:rsidRPr="00E06DFC">
        <w:rPr>
          <w:rFonts w:hint="eastAsia"/>
          <w:b/>
          <w:bCs/>
          <w:lang w:eastAsia="zh-CN"/>
        </w:rPr>
        <w:t>E</w:t>
      </w:r>
      <w:r w:rsidRPr="00E06DFC">
        <w:rPr>
          <w:rFonts w:hint="eastAsia"/>
          <w:b/>
          <w:bCs/>
          <w:lang w:eastAsia="zh-CN"/>
        </w:rPr>
        <w:t>系列编号相关的建议书</w:t>
      </w:r>
    </w:p>
    <w:p w14:paraId="3588A792" w14:textId="23D98DCB" w:rsidR="0092692C" w:rsidRPr="00E06DFC" w:rsidRDefault="004734BD" w:rsidP="004734BD">
      <w:pPr>
        <w:pStyle w:val="enumlev1"/>
        <w:rPr>
          <w:lang w:eastAsia="zh-CN"/>
        </w:rPr>
      </w:pPr>
      <w:r w:rsidRPr="00E06DFC">
        <w:rPr>
          <w:lang w:eastAsia="zh-CN"/>
        </w:rPr>
        <w:tab/>
      </w:r>
      <w:r w:rsidR="004F1F27" w:rsidRPr="00E06DFC">
        <w:rPr>
          <w:rFonts w:hint="eastAsia"/>
          <w:lang w:eastAsia="zh-CN"/>
        </w:rPr>
        <w:t>理由：该</w:t>
      </w:r>
      <w:r w:rsidR="00B65525" w:rsidRPr="00E06DFC">
        <w:rPr>
          <w:rFonts w:hint="eastAsia"/>
          <w:lang w:eastAsia="zh-CN"/>
        </w:rPr>
        <w:t>任务</w:t>
      </w:r>
      <w:r w:rsidR="004F1F27" w:rsidRPr="00E06DFC">
        <w:rPr>
          <w:rFonts w:hint="eastAsia"/>
          <w:lang w:eastAsia="zh-CN"/>
        </w:rPr>
        <w:t>旨在酌情审议和修订</w:t>
      </w:r>
      <w:r w:rsidR="004F1F27" w:rsidRPr="00E06DFC">
        <w:rPr>
          <w:lang w:eastAsia="zh-CN"/>
        </w:rPr>
        <w:t>ITU-T</w:t>
      </w:r>
      <w:r w:rsidR="004F1F27" w:rsidRPr="00E06DFC">
        <w:rPr>
          <w:rFonts w:hint="eastAsia"/>
          <w:lang w:eastAsia="zh-CN"/>
        </w:rPr>
        <w:t>现有的、有关编号、命名</w:t>
      </w:r>
      <w:r w:rsidR="00B65525" w:rsidRPr="00E06DFC">
        <w:rPr>
          <w:rFonts w:hint="eastAsia"/>
          <w:lang w:eastAsia="zh-CN"/>
        </w:rPr>
        <w:t>、</w:t>
      </w:r>
      <w:r w:rsidR="004F1F27" w:rsidRPr="00E06DFC">
        <w:rPr>
          <w:rFonts w:hint="eastAsia"/>
          <w:lang w:eastAsia="zh-CN"/>
        </w:rPr>
        <w:t>寻址</w:t>
      </w:r>
      <w:r w:rsidR="00B65525" w:rsidRPr="00E06DFC">
        <w:rPr>
          <w:rFonts w:hint="eastAsia"/>
          <w:lang w:eastAsia="zh-CN"/>
        </w:rPr>
        <w:t>和识别</w:t>
      </w:r>
      <w:r w:rsidR="004F1F27" w:rsidRPr="00E06DFC">
        <w:rPr>
          <w:rFonts w:hint="eastAsia"/>
          <w:lang w:eastAsia="zh-CN"/>
        </w:rPr>
        <w:t>的</w:t>
      </w:r>
      <w:r w:rsidR="00B65525" w:rsidRPr="00E06DFC">
        <w:rPr>
          <w:lang w:eastAsia="zh-CN"/>
        </w:rPr>
        <w:t xml:space="preserve">ITU-T </w:t>
      </w:r>
      <w:r w:rsidR="004F1F27" w:rsidRPr="00E06DFC">
        <w:rPr>
          <w:lang w:eastAsia="zh-CN"/>
        </w:rPr>
        <w:t>E</w:t>
      </w:r>
      <w:r w:rsidR="004F1F27" w:rsidRPr="00E06DFC">
        <w:rPr>
          <w:rFonts w:hint="eastAsia"/>
          <w:lang w:eastAsia="zh-CN"/>
        </w:rPr>
        <w:t>系列和</w:t>
      </w:r>
      <w:r w:rsidR="004F1F27" w:rsidRPr="00E06DFC">
        <w:rPr>
          <w:lang w:eastAsia="zh-CN"/>
        </w:rPr>
        <w:t>F</w:t>
      </w:r>
      <w:r w:rsidR="004F1F27" w:rsidRPr="00E06DFC">
        <w:rPr>
          <w:rFonts w:hint="eastAsia"/>
          <w:lang w:eastAsia="zh-CN"/>
        </w:rPr>
        <w:t>系列建议书，如</w:t>
      </w:r>
      <w:r w:rsidR="0092692C" w:rsidRPr="00E06DFC">
        <w:rPr>
          <w:lang w:eastAsia="zh-CN"/>
        </w:rPr>
        <w:t>E.101</w:t>
      </w:r>
      <w:r w:rsidRPr="00E06DFC">
        <w:rPr>
          <w:rFonts w:hint="eastAsia"/>
          <w:lang w:eastAsia="zh-CN"/>
        </w:rPr>
        <w:t>、</w:t>
      </w:r>
      <w:r w:rsidR="0092692C" w:rsidRPr="00E06DFC">
        <w:rPr>
          <w:lang w:eastAsia="zh-CN"/>
        </w:rPr>
        <w:t>E.118</w:t>
      </w:r>
      <w:r w:rsidR="004F1F27" w:rsidRPr="00E06DFC">
        <w:rPr>
          <w:lang w:eastAsia="zh-CN"/>
        </w:rPr>
        <w:t>、</w:t>
      </w:r>
      <w:r w:rsidR="0092692C" w:rsidRPr="00E06DFC">
        <w:rPr>
          <w:lang w:eastAsia="zh-CN"/>
        </w:rPr>
        <w:t>E.129</w:t>
      </w:r>
      <w:r w:rsidR="004F1F27" w:rsidRPr="00E06DFC">
        <w:rPr>
          <w:lang w:eastAsia="zh-CN"/>
        </w:rPr>
        <w:t>、</w:t>
      </w:r>
      <w:r w:rsidR="0092692C" w:rsidRPr="00E06DFC">
        <w:rPr>
          <w:lang w:eastAsia="zh-CN"/>
        </w:rPr>
        <w:t>E.156</w:t>
      </w:r>
      <w:r w:rsidR="004F1F27" w:rsidRPr="00E06DFC">
        <w:rPr>
          <w:lang w:eastAsia="zh-CN"/>
        </w:rPr>
        <w:t>、</w:t>
      </w:r>
      <w:r w:rsidR="0092692C" w:rsidRPr="00E06DFC">
        <w:rPr>
          <w:lang w:eastAsia="zh-CN"/>
        </w:rPr>
        <w:t>E.157,E.164</w:t>
      </w:r>
      <w:r w:rsidR="004F1F27" w:rsidRPr="00E06DFC">
        <w:rPr>
          <w:lang w:eastAsia="zh-CN"/>
        </w:rPr>
        <w:t>、</w:t>
      </w:r>
      <w:r w:rsidR="0092692C" w:rsidRPr="00E06DFC">
        <w:rPr>
          <w:lang w:eastAsia="zh-CN"/>
        </w:rPr>
        <w:t>E.164.1</w:t>
      </w:r>
      <w:r w:rsidR="004F1F27" w:rsidRPr="00E06DFC">
        <w:rPr>
          <w:lang w:eastAsia="zh-CN"/>
        </w:rPr>
        <w:t>、</w:t>
      </w:r>
      <w:r w:rsidR="0092692C" w:rsidRPr="00E06DFC">
        <w:rPr>
          <w:lang w:eastAsia="zh-CN"/>
        </w:rPr>
        <w:t>E.164.2</w:t>
      </w:r>
      <w:r w:rsidR="004F1F27" w:rsidRPr="00E06DFC">
        <w:rPr>
          <w:lang w:eastAsia="zh-CN"/>
        </w:rPr>
        <w:t>、</w:t>
      </w:r>
      <w:r w:rsidR="0092692C" w:rsidRPr="00E06DFC">
        <w:rPr>
          <w:lang w:eastAsia="zh-CN"/>
        </w:rPr>
        <w:t>E.164.3</w:t>
      </w:r>
      <w:r w:rsidR="004F1F27" w:rsidRPr="00E06DFC">
        <w:rPr>
          <w:lang w:eastAsia="zh-CN"/>
        </w:rPr>
        <w:t>、</w:t>
      </w:r>
      <w:r w:rsidR="0092692C" w:rsidRPr="00E06DFC">
        <w:rPr>
          <w:lang w:eastAsia="zh-CN"/>
        </w:rPr>
        <w:t>E.168</w:t>
      </w:r>
      <w:r w:rsidR="004F1F27" w:rsidRPr="00E06DFC">
        <w:rPr>
          <w:lang w:eastAsia="zh-CN"/>
        </w:rPr>
        <w:t>、</w:t>
      </w:r>
      <w:r w:rsidR="0092692C" w:rsidRPr="00E06DFC">
        <w:rPr>
          <w:lang w:eastAsia="zh-CN"/>
        </w:rPr>
        <w:t>E.168.1</w:t>
      </w:r>
      <w:r w:rsidR="004F1F27" w:rsidRPr="00E06DFC">
        <w:rPr>
          <w:lang w:eastAsia="zh-CN"/>
        </w:rPr>
        <w:t>、</w:t>
      </w:r>
      <w:r w:rsidR="0092692C" w:rsidRPr="00E06DFC">
        <w:rPr>
          <w:lang w:eastAsia="zh-CN"/>
        </w:rPr>
        <w:t>E.169</w:t>
      </w:r>
      <w:r w:rsidR="004F1F27" w:rsidRPr="00E06DFC">
        <w:rPr>
          <w:lang w:eastAsia="zh-CN"/>
        </w:rPr>
        <w:t>、</w:t>
      </w:r>
      <w:r w:rsidR="0092692C" w:rsidRPr="00E06DFC">
        <w:rPr>
          <w:lang w:eastAsia="zh-CN"/>
        </w:rPr>
        <w:t>E.</w:t>
      </w:r>
      <w:r w:rsidR="00BA6AA5" w:rsidRPr="00E06DFC">
        <w:rPr>
          <w:lang w:eastAsia="zh-CN"/>
        </w:rPr>
        <w:t>169.1</w:t>
      </w:r>
      <w:r w:rsidR="004F1F27" w:rsidRPr="00E06DFC">
        <w:rPr>
          <w:lang w:eastAsia="zh-CN"/>
        </w:rPr>
        <w:t>、</w:t>
      </w:r>
      <w:r w:rsidR="0092692C" w:rsidRPr="00E06DFC">
        <w:rPr>
          <w:lang w:eastAsia="zh-CN"/>
        </w:rPr>
        <w:t>E.</w:t>
      </w:r>
      <w:r w:rsidR="00BA6AA5" w:rsidRPr="00E06DFC">
        <w:rPr>
          <w:lang w:eastAsia="zh-CN"/>
        </w:rPr>
        <w:t>169.2</w:t>
      </w:r>
      <w:r w:rsidR="004F1F27" w:rsidRPr="00E06DFC">
        <w:rPr>
          <w:lang w:eastAsia="zh-CN"/>
        </w:rPr>
        <w:t>、</w:t>
      </w:r>
      <w:r w:rsidR="0092692C" w:rsidRPr="00E06DFC">
        <w:rPr>
          <w:lang w:eastAsia="zh-CN"/>
        </w:rPr>
        <w:t>E.16</w:t>
      </w:r>
      <w:r w:rsidR="00DD2791" w:rsidRPr="00E06DFC">
        <w:rPr>
          <w:lang w:eastAsia="zh-CN"/>
        </w:rPr>
        <w:t>9</w:t>
      </w:r>
      <w:r w:rsidR="00BA6AA5" w:rsidRPr="00E06DFC">
        <w:rPr>
          <w:rFonts w:hint="eastAsia"/>
          <w:lang w:eastAsia="zh-CN"/>
        </w:rPr>
        <w:t>.</w:t>
      </w:r>
      <w:r w:rsidR="0092692C" w:rsidRPr="00E06DFC">
        <w:rPr>
          <w:lang w:eastAsia="zh-CN"/>
        </w:rPr>
        <w:t>3</w:t>
      </w:r>
      <w:r w:rsidR="004F1F27" w:rsidRPr="00E06DFC">
        <w:rPr>
          <w:lang w:eastAsia="zh-CN"/>
        </w:rPr>
        <w:t>、</w:t>
      </w:r>
      <w:r w:rsidR="0092692C" w:rsidRPr="00E06DFC">
        <w:rPr>
          <w:lang w:eastAsia="zh-CN"/>
        </w:rPr>
        <w:t>E.190</w:t>
      </w:r>
      <w:r w:rsidR="004F1F27" w:rsidRPr="00E06DFC">
        <w:rPr>
          <w:lang w:eastAsia="zh-CN"/>
        </w:rPr>
        <w:t>、</w:t>
      </w:r>
      <w:r w:rsidR="0092692C" w:rsidRPr="00E06DFC">
        <w:rPr>
          <w:lang w:eastAsia="zh-CN"/>
        </w:rPr>
        <w:t>E.191</w:t>
      </w:r>
      <w:r w:rsidR="004F1F27" w:rsidRPr="00E06DFC">
        <w:rPr>
          <w:rFonts w:hint="eastAsia"/>
          <w:lang w:eastAsia="zh-CN"/>
        </w:rPr>
        <w:t>、</w:t>
      </w:r>
      <w:r w:rsidR="0092692C" w:rsidRPr="00E06DFC">
        <w:rPr>
          <w:lang w:eastAsia="zh-CN"/>
        </w:rPr>
        <w:t>E.191.1</w:t>
      </w:r>
      <w:r w:rsidR="004F1F27" w:rsidRPr="00E06DFC">
        <w:rPr>
          <w:lang w:eastAsia="zh-CN"/>
        </w:rPr>
        <w:t>、</w:t>
      </w:r>
      <w:r w:rsidR="0092692C" w:rsidRPr="00E06DFC">
        <w:rPr>
          <w:lang w:eastAsia="zh-CN"/>
        </w:rPr>
        <w:t>E.193</w:t>
      </w:r>
      <w:r w:rsidR="004F1F27" w:rsidRPr="00E06DFC">
        <w:rPr>
          <w:lang w:eastAsia="zh-CN"/>
        </w:rPr>
        <w:t>、</w:t>
      </w:r>
      <w:r w:rsidR="0092692C" w:rsidRPr="00E06DFC">
        <w:rPr>
          <w:lang w:eastAsia="zh-CN"/>
        </w:rPr>
        <w:t>E.195</w:t>
      </w:r>
      <w:r w:rsidR="004F1F27" w:rsidRPr="00E06DFC">
        <w:rPr>
          <w:lang w:eastAsia="zh-CN"/>
        </w:rPr>
        <w:t>、</w:t>
      </w:r>
      <w:r w:rsidR="0092692C" w:rsidRPr="00E06DFC">
        <w:rPr>
          <w:lang w:eastAsia="zh-CN"/>
        </w:rPr>
        <w:t>E.212</w:t>
      </w:r>
      <w:r w:rsidR="004F1F27" w:rsidRPr="00E06DFC">
        <w:rPr>
          <w:lang w:eastAsia="zh-CN"/>
        </w:rPr>
        <w:t>、</w:t>
      </w:r>
      <w:r w:rsidR="0092692C" w:rsidRPr="00E06DFC">
        <w:rPr>
          <w:lang w:eastAsia="zh-CN"/>
        </w:rPr>
        <w:t>E.213</w:t>
      </w:r>
      <w:r w:rsidR="004F1F27" w:rsidRPr="00E06DFC">
        <w:rPr>
          <w:lang w:eastAsia="zh-CN"/>
        </w:rPr>
        <w:t>、</w:t>
      </w:r>
      <w:r w:rsidR="0092692C" w:rsidRPr="00E06DFC">
        <w:rPr>
          <w:lang w:eastAsia="zh-CN"/>
        </w:rPr>
        <w:t>E.214</w:t>
      </w:r>
      <w:r w:rsidRPr="00E06DFC">
        <w:rPr>
          <w:rFonts w:hint="eastAsia"/>
          <w:lang w:eastAsia="zh-CN"/>
        </w:rPr>
        <w:t>、</w:t>
      </w:r>
      <w:r w:rsidR="0092692C" w:rsidRPr="00E06DFC">
        <w:rPr>
          <w:lang w:eastAsia="zh-CN"/>
        </w:rPr>
        <w:t>E.217</w:t>
      </w:r>
      <w:r w:rsidR="004F1F27" w:rsidRPr="00E06DFC">
        <w:rPr>
          <w:lang w:eastAsia="zh-CN"/>
        </w:rPr>
        <w:t>、</w:t>
      </w:r>
      <w:r w:rsidR="0092692C" w:rsidRPr="00E06DFC">
        <w:rPr>
          <w:lang w:eastAsia="zh-CN"/>
        </w:rPr>
        <w:t>E.218</w:t>
      </w:r>
      <w:r w:rsidR="004F1F27" w:rsidRPr="00E06DFC">
        <w:rPr>
          <w:lang w:eastAsia="zh-CN"/>
        </w:rPr>
        <w:t>、</w:t>
      </w:r>
      <w:r w:rsidR="0092692C" w:rsidRPr="00E06DFC">
        <w:rPr>
          <w:lang w:eastAsia="zh-CN"/>
        </w:rPr>
        <w:t>E.370</w:t>
      </w:r>
      <w:r w:rsidR="004F1F27" w:rsidRPr="00E06DFC">
        <w:rPr>
          <w:lang w:eastAsia="zh-CN"/>
        </w:rPr>
        <w:t>、</w:t>
      </w:r>
      <w:r w:rsidR="0092692C" w:rsidRPr="00E06DFC">
        <w:rPr>
          <w:lang w:eastAsia="zh-CN"/>
        </w:rPr>
        <w:t>E.910</w:t>
      </w:r>
      <w:r w:rsidR="004F1F27" w:rsidRPr="00E06DFC">
        <w:rPr>
          <w:lang w:eastAsia="zh-CN"/>
        </w:rPr>
        <w:t>、</w:t>
      </w:r>
      <w:r w:rsidR="0092692C" w:rsidRPr="00E06DFC">
        <w:rPr>
          <w:lang w:eastAsia="zh-CN"/>
        </w:rPr>
        <w:t>E.1100</w:t>
      </w:r>
      <w:r w:rsidR="004F1F27" w:rsidRPr="00E06DFC">
        <w:rPr>
          <w:rFonts w:hint="eastAsia"/>
          <w:lang w:eastAsia="zh-CN"/>
        </w:rPr>
        <w:t>。</w:t>
      </w:r>
    </w:p>
    <w:p w14:paraId="56915398" w14:textId="6B4157FB" w:rsidR="0092692C" w:rsidRPr="00E06DFC" w:rsidRDefault="004734BD" w:rsidP="004734BD">
      <w:pPr>
        <w:pStyle w:val="enumlev1"/>
        <w:rPr>
          <w:lang w:eastAsia="zh-CN"/>
        </w:rPr>
      </w:pPr>
      <w:r w:rsidRPr="00E06DFC">
        <w:rPr>
          <w:lang w:eastAsia="zh-CN"/>
        </w:rPr>
        <w:tab/>
      </w:r>
      <w:r w:rsidR="004F1F27" w:rsidRPr="00E06DFC">
        <w:rPr>
          <w:rFonts w:hint="eastAsia"/>
          <w:lang w:eastAsia="zh-CN"/>
        </w:rPr>
        <w:t>将通过该</w:t>
      </w:r>
      <w:r w:rsidR="00B65525" w:rsidRPr="00E06DFC">
        <w:rPr>
          <w:rFonts w:hint="eastAsia"/>
          <w:lang w:eastAsia="zh-CN"/>
        </w:rPr>
        <w:t>任务</w:t>
      </w:r>
      <w:r w:rsidR="004F1F27" w:rsidRPr="00E06DFC">
        <w:rPr>
          <w:rFonts w:hint="eastAsia"/>
          <w:lang w:eastAsia="zh-CN"/>
        </w:rPr>
        <w:t>在考虑到</w:t>
      </w:r>
      <w:bookmarkStart w:id="2" w:name="_Hlk52901647"/>
      <w:r w:rsidR="00B65525" w:rsidRPr="00E06DFC">
        <w:rPr>
          <w:rFonts w:hint="eastAsia"/>
          <w:lang w:eastAsia="zh-CN"/>
        </w:rPr>
        <w:t>未来电信</w:t>
      </w:r>
      <w:r w:rsidR="00B65525" w:rsidRPr="00E06DFC">
        <w:rPr>
          <w:rFonts w:hint="eastAsia"/>
          <w:lang w:eastAsia="zh-CN"/>
        </w:rPr>
        <w:t>/</w:t>
      </w:r>
      <w:r w:rsidR="0035753A" w:rsidRPr="00E06DFC">
        <w:rPr>
          <w:rFonts w:hint="eastAsia"/>
          <w:lang w:eastAsia="zh-CN"/>
        </w:rPr>
        <w:t>I</w:t>
      </w:r>
      <w:r w:rsidR="0035753A" w:rsidRPr="00E06DFC">
        <w:rPr>
          <w:lang w:eastAsia="zh-CN"/>
        </w:rPr>
        <w:t>CT</w:t>
      </w:r>
      <w:r w:rsidR="00B65525" w:rsidRPr="00E06DFC">
        <w:rPr>
          <w:rFonts w:hint="eastAsia"/>
          <w:lang w:eastAsia="zh-CN"/>
        </w:rPr>
        <w:t>架构、能力、技术、应用和</w:t>
      </w:r>
      <w:r w:rsidR="008B18FF">
        <w:rPr>
          <w:rFonts w:hint="eastAsia"/>
          <w:lang w:eastAsia="zh-CN"/>
        </w:rPr>
        <w:t>业</w:t>
      </w:r>
      <w:r w:rsidR="00B65525" w:rsidRPr="00E06DFC">
        <w:rPr>
          <w:rFonts w:hint="eastAsia"/>
          <w:lang w:eastAsia="zh-CN"/>
        </w:rPr>
        <w:t>务要求</w:t>
      </w:r>
      <w:bookmarkEnd w:id="2"/>
      <w:r w:rsidR="0035753A" w:rsidRPr="00E06DFC">
        <w:rPr>
          <w:rFonts w:hint="eastAsia"/>
          <w:lang w:val="en-US" w:eastAsia="zh-CN"/>
        </w:rPr>
        <w:t>（</w:t>
      </w:r>
      <w:r w:rsidR="00B65525" w:rsidRPr="00E06DFC">
        <w:rPr>
          <w:rFonts w:hint="eastAsia"/>
          <w:lang w:eastAsia="zh-CN"/>
        </w:rPr>
        <w:t>包括</w:t>
      </w:r>
      <w:r w:rsidR="00B65525" w:rsidRPr="00E06DFC">
        <w:rPr>
          <w:rFonts w:hint="eastAsia"/>
          <w:lang w:eastAsia="zh-CN"/>
        </w:rPr>
        <w:t>NGN</w:t>
      </w:r>
      <w:r w:rsidR="00B65525" w:rsidRPr="00E06DFC">
        <w:rPr>
          <w:rFonts w:hint="eastAsia"/>
          <w:lang w:eastAsia="zh-CN"/>
        </w:rPr>
        <w:t>、基于</w:t>
      </w:r>
      <w:r w:rsidR="0035753A" w:rsidRPr="00E06DFC">
        <w:rPr>
          <w:rFonts w:hint="eastAsia"/>
          <w:lang w:eastAsia="zh-CN"/>
        </w:rPr>
        <w:t>IP</w:t>
      </w:r>
      <w:r w:rsidR="00B65525" w:rsidRPr="00E06DFC">
        <w:rPr>
          <w:rFonts w:hint="eastAsia"/>
          <w:lang w:eastAsia="zh-CN"/>
        </w:rPr>
        <w:t>的网络或物联网</w:t>
      </w:r>
      <w:r w:rsidR="00B65525" w:rsidRPr="00E06DFC">
        <w:rPr>
          <w:rFonts w:hint="eastAsia"/>
          <w:lang w:eastAsia="zh-CN"/>
        </w:rPr>
        <w:t>/M2M</w:t>
      </w:r>
      <w:r w:rsidR="0035753A" w:rsidRPr="00E06DFC">
        <w:rPr>
          <w:rFonts w:hint="eastAsia"/>
          <w:lang w:eastAsia="zh-CN"/>
        </w:rPr>
        <w:t>）</w:t>
      </w:r>
      <w:r w:rsidR="004F1F27" w:rsidRPr="00E06DFC">
        <w:rPr>
          <w:rFonts w:hint="eastAsia"/>
          <w:lang w:eastAsia="zh-CN"/>
        </w:rPr>
        <w:t>的前提下，确保上述建议书得到更新，以反映全球电信行业和监管环境的现状。举例而言，在上一研究期，若干建议书得到了修订和更新。</w:t>
      </w:r>
      <w:r w:rsidR="0035753A" w:rsidRPr="00E06DFC">
        <w:rPr>
          <w:rFonts w:hint="eastAsia"/>
          <w:lang w:eastAsia="zh-CN"/>
        </w:rPr>
        <w:t>此项任务还包括起草上报误用（</w:t>
      </w:r>
      <w:r w:rsidR="0035753A" w:rsidRPr="00E06DFC">
        <w:rPr>
          <w:rFonts w:hint="eastAsia"/>
          <w:lang w:eastAsia="zh-CN"/>
        </w:rPr>
        <w:t>ITU-T E.156</w:t>
      </w:r>
      <w:r w:rsidR="0035753A" w:rsidRPr="00E06DFC">
        <w:rPr>
          <w:rFonts w:hint="eastAsia"/>
          <w:lang w:eastAsia="zh-CN"/>
        </w:rPr>
        <w:t>建议书）或提供主叫线路身份（</w:t>
      </w:r>
      <w:r w:rsidR="0035753A" w:rsidRPr="00E06DFC">
        <w:rPr>
          <w:rFonts w:hint="eastAsia"/>
          <w:lang w:eastAsia="zh-CN"/>
        </w:rPr>
        <w:t>ITU-T E.157</w:t>
      </w:r>
      <w:r w:rsidR="0035753A" w:rsidRPr="00E06DFC">
        <w:rPr>
          <w:rFonts w:hint="eastAsia"/>
          <w:lang w:eastAsia="zh-CN"/>
        </w:rPr>
        <w:t>建议书）的建议书。</w:t>
      </w:r>
      <w:r w:rsidR="004F1F27" w:rsidRPr="00E06DFC">
        <w:rPr>
          <w:rFonts w:hint="eastAsia"/>
          <w:lang w:eastAsia="zh-CN"/>
        </w:rPr>
        <w:t>此外，此</w:t>
      </w:r>
      <w:r w:rsidR="0035753A" w:rsidRPr="00E06DFC">
        <w:rPr>
          <w:rFonts w:hint="eastAsia"/>
          <w:lang w:eastAsia="zh-CN"/>
        </w:rPr>
        <w:t>任务</w:t>
      </w:r>
      <w:r w:rsidR="004F1F27" w:rsidRPr="00E06DFC">
        <w:rPr>
          <w:rFonts w:hint="eastAsia"/>
          <w:lang w:eastAsia="zh-CN"/>
        </w:rPr>
        <w:t>还旨在研究</w:t>
      </w:r>
      <w:r w:rsidR="0035753A" w:rsidRPr="00E06DFC">
        <w:rPr>
          <w:lang w:eastAsia="zh-CN"/>
        </w:rPr>
        <w:t xml:space="preserve">ITU-T </w:t>
      </w:r>
      <w:r w:rsidR="004F1F27" w:rsidRPr="00E06DFC">
        <w:rPr>
          <w:lang w:eastAsia="zh-CN"/>
        </w:rPr>
        <w:t>E.212</w:t>
      </w:r>
      <w:r w:rsidR="004F1F27" w:rsidRPr="00E06DFC">
        <w:rPr>
          <w:rFonts w:hint="eastAsia"/>
          <w:lang w:eastAsia="zh-CN"/>
        </w:rPr>
        <w:t>、</w:t>
      </w:r>
      <w:r w:rsidR="004F1F27" w:rsidRPr="00E06DFC">
        <w:rPr>
          <w:lang w:eastAsia="zh-CN"/>
        </w:rPr>
        <w:t>E.164</w:t>
      </w:r>
      <w:r w:rsidR="004F1F27" w:rsidRPr="00E06DFC">
        <w:rPr>
          <w:rFonts w:hint="eastAsia"/>
          <w:lang w:eastAsia="zh-CN"/>
        </w:rPr>
        <w:t>或</w:t>
      </w:r>
      <w:r w:rsidR="004F1F27" w:rsidRPr="00E06DFC">
        <w:rPr>
          <w:lang w:eastAsia="zh-CN"/>
        </w:rPr>
        <w:t>E.118</w:t>
      </w:r>
      <w:r w:rsidR="004F1F27" w:rsidRPr="00E06DFC">
        <w:rPr>
          <w:rFonts w:hint="eastAsia"/>
          <w:lang w:eastAsia="zh-CN"/>
        </w:rPr>
        <w:t>等建议书所述的、未由下列任何</w:t>
      </w:r>
      <w:r w:rsidR="0035753A" w:rsidRPr="00E06DFC">
        <w:rPr>
          <w:rFonts w:hint="eastAsia"/>
          <w:lang w:eastAsia="zh-CN"/>
        </w:rPr>
        <w:t>任务</w:t>
      </w:r>
      <w:r w:rsidR="004F1F27" w:rsidRPr="00E06DFC">
        <w:rPr>
          <w:rFonts w:hint="eastAsia"/>
          <w:lang w:eastAsia="zh-CN"/>
        </w:rPr>
        <w:t>涵盖的资源要求问题。</w:t>
      </w:r>
    </w:p>
    <w:p w14:paraId="2040D9F8" w14:textId="5BE5EEB0" w:rsidR="0092692C" w:rsidRPr="00E06DFC" w:rsidRDefault="0092692C" w:rsidP="00C779DE">
      <w:pPr>
        <w:pStyle w:val="enumlev1"/>
        <w:rPr>
          <w:b/>
          <w:bCs/>
          <w:lang w:eastAsia="zh-CN"/>
        </w:rPr>
      </w:pPr>
      <w:r w:rsidRPr="00E06DFC">
        <w:rPr>
          <w:b/>
          <w:bCs/>
          <w:lang w:eastAsia="zh-CN"/>
        </w:rPr>
        <w:t>2)</w:t>
      </w:r>
      <w:r w:rsidRPr="00E06DFC">
        <w:rPr>
          <w:b/>
          <w:bCs/>
          <w:lang w:eastAsia="zh-CN"/>
        </w:rPr>
        <w:tab/>
        <w:t xml:space="preserve">UIFN/UIPRN/UISCN </w:t>
      </w:r>
      <w:r w:rsidR="004F1F27" w:rsidRPr="00E06DFC">
        <w:rPr>
          <w:rFonts w:hint="eastAsia"/>
          <w:b/>
          <w:bCs/>
          <w:lang w:val="en-US" w:eastAsia="zh-CN"/>
        </w:rPr>
        <w:t>注册管理协调</w:t>
      </w:r>
    </w:p>
    <w:p w14:paraId="19419BCF" w14:textId="35B3DA8D" w:rsidR="004F1F27" w:rsidRPr="00E06DFC" w:rsidRDefault="004734BD" w:rsidP="004734BD">
      <w:pPr>
        <w:pStyle w:val="enumlev1"/>
        <w:rPr>
          <w:lang w:eastAsia="zh-CN"/>
        </w:rPr>
      </w:pPr>
      <w:r w:rsidRPr="00E06DFC">
        <w:rPr>
          <w:lang w:eastAsia="zh-CN"/>
        </w:rPr>
        <w:tab/>
      </w:r>
      <w:r w:rsidR="004F1F27" w:rsidRPr="00E06DFC">
        <w:rPr>
          <w:rFonts w:hint="eastAsia"/>
          <w:lang w:eastAsia="zh-CN"/>
        </w:rPr>
        <w:t>理由：该课题旨在维护有关国际通用免费电话号码（</w:t>
      </w:r>
      <w:r w:rsidR="004F1F27" w:rsidRPr="00E06DFC">
        <w:rPr>
          <w:lang w:eastAsia="zh-CN"/>
        </w:rPr>
        <w:t>UIFN</w:t>
      </w:r>
      <w:r w:rsidR="004F1F27" w:rsidRPr="00E06DFC">
        <w:rPr>
          <w:rFonts w:hint="eastAsia"/>
          <w:lang w:eastAsia="zh-CN"/>
        </w:rPr>
        <w:t>）、国际通用加价特种服务号码、国际通用成本分摊号码和</w:t>
      </w:r>
      <w:r w:rsidR="004F1F27" w:rsidRPr="00E06DFC">
        <w:rPr>
          <w:lang w:eastAsia="zh-CN"/>
        </w:rPr>
        <w:t>ITU-T IND ATM</w:t>
      </w:r>
      <w:r w:rsidR="004F1F27" w:rsidRPr="00E06DFC">
        <w:rPr>
          <w:rFonts w:hint="eastAsia"/>
          <w:lang w:eastAsia="zh-CN"/>
        </w:rPr>
        <w:t>端点系统地址（</w:t>
      </w:r>
      <w:r w:rsidR="004F1F27" w:rsidRPr="00E06DFC">
        <w:rPr>
          <w:lang w:eastAsia="zh-CN"/>
        </w:rPr>
        <w:t>ITU-T AESA</w:t>
      </w:r>
      <w:r w:rsidR="004F1F27" w:rsidRPr="00E06DFC">
        <w:rPr>
          <w:rFonts w:hint="eastAsia"/>
          <w:lang w:eastAsia="zh-CN"/>
        </w:rPr>
        <w:t>）的建议书</w:t>
      </w:r>
      <w:r w:rsidR="0035753A" w:rsidRPr="00E06DFC">
        <w:rPr>
          <w:rFonts w:hint="eastAsia"/>
          <w:lang w:val="en-US" w:eastAsia="zh-CN"/>
        </w:rPr>
        <w:t>，并考虑这些建议书所述资源的使用可能出现的演进</w:t>
      </w:r>
      <w:r w:rsidR="004F1F27" w:rsidRPr="00E06DFC">
        <w:rPr>
          <w:rFonts w:hint="eastAsia"/>
          <w:lang w:eastAsia="zh-CN"/>
        </w:rPr>
        <w:t>。</w:t>
      </w:r>
    </w:p>
    <w:p w14:paraId="050326A0" w14:textId="5B1DFB53" w:rsidR="004F1F27" w:rsidRPr="00E06DFC" w:rsidRDefault="004734BD" w:rsidP="004734BD">
      <w:pPr>
        <w:pStyle w:val="enumlev1"/>
        <w:rPr>
          <w:lang w:eastAsia="zh-CN"/>
        </w:rPr>
      </w:pPr>
      <w:r w:rsidRPr="00E06DFC">
        <w:rPr>
          <w:lang w:eastAsia="zh-CN"/>
        </w:rPr>
        <w:tab/>
      </w:r>
      <w:r w:rsidR="004F1F27" w:rsidRPr="00E06DFC">
        <w:rPr>
          <w:rFonts w:hint="eastAsia"/>
          <w:lang w:eastAsia="zh-CN"/>
        </w:rPr>
        <w:t>本课题将通过该</w:t>
      </w:r>
      <w:r w:rsidR="0035753A" w:rsidRPr="00E06DFC">
        <w:rPr>
          <w:rFonts w:hint="eastAsia"/>
          <w:lang w:eastAsia="zh-CN"/>
        </w:rPr>
        <w:t>任务</w:t>
      </w:r>
      <w:r w:rsidR="004F1F27" w:rsidRPr="00E06DFC">
        <w:rPr>
          <w:rFonts w:hint="eastAsia"/>
          <w:lang w:eastAsia="zh-CN"/>
        </w:rPr>
        <w:t>持续不断地与注册管理机构协商解决由业界和注册管理机构提出的与上述资源以及未来出现的</w:t>
      </w:r>
      <w:r w:rsidR="0035753A" w:rsidRPr="00E06DFC">
        <w:rPr>
          <w:rFonts w:hint="eastAsia"/>
          <w:lang w:eastAsia="zh-CN"/>
        </w:rPr>
        <w:t>与未来</w:t>
      </w:r>
      <w:r w:rsidR="004F1F27" w:rsidRPr="00E06DFC">
        <w:rPr>
          <w:rFonts w:hint="eastAsia"/>
          <w:lang w:eastAsia="zh-CN"/>
        </w:rPr>
        <w:t>资源相关的问题。</w:t>
      </w:r>
    </w:p>
    <w:p w14:paraId="4058BC5B" w14:textId="0FDAB524" w:rsidR="0092692C" w:rsidRPr="00E06DFC" w:rsidRDefault="0092692C" w:rsidP="00C779DE">
      <w:pPr>
        <w:pStyle w:val="enumlev1"/>
        <w:rPr>
          <w:b/>
          <w:bCs/>
          <w:lang w:eastAsia="zh-CN"/>
        </w:rPr>
      </w:pPr>
      <w:r w:rsidRPr="00E06DFC">
        <w:rPr>
          <w:b/>
          <w:bCs/>
          <w:lang w:eastAsia="zh-CN"/>
        </w:rPr>
        <w:t>3)</w:t>
      </w:r>
      <w:r w:rsidRPr="00E06DFC">
        <w:rPr>
          <w:b/>
          <w:bCs/>
          <w:lang w:eastAsia="zh-CN"/>
        </w:rPr>
        <w:tab/>
      </w:r>
      <w:r w:rsidR="0035753A" w:rsidRPr="00E06DFC">
        <w:rPr>
          <w:rFonts w:hint="eastAsia"/>
          <w:b/>
          <w:bCs/>
          <w:lang w:val="en-US" w:eastAsia="zh-CN"/>
        </w:rPr>
        <w:t>未来</w:t>
      </w:r>
      <w:bookmarkStart w:id="3" w:name="_Hlk52901728"/>
      <w:r w:rsidR="0035753A" w:rsidRPr="00E06DFC">
        <w:rPr>
          <w:rFonts w:hint="eastAsia"/>
          <w:b/>
          <w:bCs/>
          <w:lang w:val="en-US" w:eastAsia="zh-CN"/>
        </w:rPr>
        <w:t>电信</w:t>
      </w:r>
      <w:r w:rsidR="0035753A" w:rsidRPr="00E06DFC">
        <w:rPr>
          <w:rFonts w:hint="eastAsia"/>
          <w:b/>
          <w:bCs/>
          <w:lang w:val="en-US" w:eastAsia="zh-CN"/>
        </w:rPr>
        <w:t>/ICT</w:t>
      </w:r>
      <w:r w:rsidR="0035753A" w:rsidRPr="00E06DFC">
        <w:rPr>
          <w:rFonts w:hint="eastAsia"/>
          <w:b/>
          <w:bCs/>
          <w:lang w:val="en-US" w:eastAsia="zh-CN"/>
        </w:rPr>
        <w:t>架构、能力、技术、应用和</w:t>
      </w:r>
      <w:bookmarkEnd w:id="3"/>
      <w:r w:rsidR="004F1F27" w:rsidRPr="00E06DFC">
        <w:rPr>
          <w:rFonts w:hint="eastAsia"/>
          <w:b/>
          <w:bCs/>
          <w:lang w:val="en-US" w:eastAsia="zh-CN"/>
        </w:rPr>
        <w:t>业务对</w:t>
      </w:r>
      <w:r w:rsidR="0035753A" w:rsidRPr="00E06DFC">
        <w:rPr>
          <w:rFonts w:hint="eastAsia"/>
          <w:b/>
          <w:bCs/>
          <w:lang w:val="en-US" w:eastAsia="zh-CN"/>
        </w:rPr>
        <w:t>码号资源</w:t>
      </w:r>
      <w:r w:rsidR="004F1F27" w:rsidRPr="00E06DFC">
        <w:rPr>
          <w:rFonts w:hint="eastAsia"/>
          <w:b/>
          <w:bCs/>
          <w:lang w:val="en-US" w:eastAsia="zh-CN"/>
        </w:rPr>
        <w:t>的需求</w:t>
      </w:r>
    </w:p>
    <w:p w14:paraId="6F9FAF00" w14:textId="6F2B96EC" w:rsidR="004F1F27" w:rsidRPr="00E06DFC" w:rsidRDefault="00C779DE" w:rsidP="00C779DE">
      <w:pPr>
        <w:pStyle w:val="enumlev1"/>
        <w:rPr>
          <w:lang w:eastAsia="zh-CN"/>
        </w:rPr>
      </w:pPr>
      <w:r w:rsidRPr="00E06DFC">
        <w:rPr>
          <w:lang w:eastAsia="zh-CN"/>
        </w:rPr>
        <w:tab/>
      </w:r>
      <w:r w:rsidR="004F1F27" w:rsidRPr="00E06DFC">
        <w:rPr>
          <w:rFonts w:hint="eastAsia"/>
          <w:lang w:eastAsia="zh-CN"/>
        </w:rPr>
        <w:t>理由：一旦开发出</w:t>
      </w:r>
      <w:r w:rsidR="00AF33E3" w:rsidRPr="00E06DFC">
        <w:rPr>
          <w:rFonts w:hint="eastAsia"/>
          <w:lang w:eastAsia="zh-CN"/>
        </w:rPr>
        <w:t>未来</w:t>
      </w:r>
      <w:r w:rsidR="004F1F27" w:rsidRPr="00E06DFC">
        <w:rPr>
          <w:rFonts w:hint="eastAsia"/>
          <w:lang w:eastAsia="zh-CN"/>
        </w:rPr>
        <w:t>的全球或区域性</w:t>
      </w:r>
      <w:r w:rsidR="00AF33E3" w:rsidRPr="00E06DFC">
        <w:rPr>
          <w:rFonts w:hint="eastAsia"/>
          <w:lang w:eastAsia="zh-CN"/>
        </w:rPr>
        <w:t>电信</w:t>
      </w:r>
      <w:r w:rsidR="00AF33E3" w:rsidRPr="00E06DFC">
        <w:rPr>
          <w:rFonts w:hint="eastAsia"/>
          <w:lang w:eastAsia="zh-CN"/>
        </w:rPr>
        <w:t>/ICT</w:t>
      </w:r>
      <w:r w:rsidR="00AF33E3" w:rsidRPr="00E06DFC">
        <w:rPr>
          <w:rFonts w:hint="eastAsia"/>
          <w:lang w:eastAsia="zh-CN"/>
        </w:rPr>
        <w:t>架构、能力、技术、应用和</w:t>
      </w:r>
      <w:r w:rsidR="004F1F27" w:rsidRPr="00E06DFC">
        <w:rPr>
          <w:rFonts w:hint="eastAsia"/>
          <w:lang w:eastAsia="zh-CN"/>
        </w:rPr>
        <w:t>业务并建议加以实施时，则对全球性码号资源提出了要求。</w:t>
      </w:r>
      <w:r w:rsidR="00AF33E3" w:rsidRPr="00E06DFC">
        <w:rPr>
          <w:rFonts w:hint="eastAsia"/>
          <w:lang w:eastAsia="zh-CN"/>
        </w:rPr>
        <w:t>此任务</w:t>
      </w:r>
      <w:r w:rsidR="004F1F27" w:rsidRPr="00E06DFC">
        <w:rPr>
          <w:rFonts w:hint="eastAsia"/>
          <w:lang w:eastAsia="zh-CN"/>
        </w:rPr>
        <w:t>在</w:t>
      </w:r>
      <w:r w:rsidR="004F1F27" w:rsidRPr="00E06DFC">
        <w:rPr>
          <w:lang w:eastAsia="zh-CN"/>
        </w:rPr>
        <w:t>必要时根据</w:t>
      </w:r>
      <w:r w:rsidR="004F1F27" w:rsidRPr="00E06DFC">
        <w:rPr>
          <w:lang w:val="en-US" w:eastAsia="zh-CN"/>
        </w:rPr>
        <w:t>WTSA</w:t>
      </w:r>
      <w:r w:rsidR="004F1F27" w:rsidRPr="00E06DFC">
        <w:rPr>
          <w:rFonts w:hint="eastAsia"/>
          <w:lang w:val="en-US" w:eastAsia="zh-CN"/>
        </w:rPr>
        <w:t>第</w:t>
      </w:r>
      <w:r w:rsidR="004F1F27" w:rsidRPr="00E06DFC">
        <w:rPr>
          <w:lang w:val="en-US" w:eastAsia="zh-CN"/>
        </w:rPr>
        <w:t>20</w:t>
      </w:r>
      <w:r w:rsidR="004F1F27" w:rsidRPr="00E06DFC">
        <w:rPr>
          <w:rFonts w:hint="eastAsia"/>
          <w:lang w:val="en-US" w:eastAsia="zh-CN"/>
        </w:rPr>
        <w:t>号决议</w:t>
      </w:r>
      <w:r w:rsidR="004F1F27" w:rsidRPr="00E06DFC">
        <w:rPr>
          <w:lang w:val="en-US" w:eastAsia="zh-CN"/>
        </w:rPr>
        <w:t>受理</w:t>
      </w:r>
      <w:r w:rsidR="004F1F27" w:rsidRPr="00E06DFC">
        <w:rPr>
          <w:rFonts w:hint="eastAsia"/>
          <w:lang w:eastAsia="zh-CN"/>
        </w:rPr>
        <w:t>并审查</w:t>
      </w:r>
      <w:r w:rsidR="004F1F27" w:rsidRPr="00E06DFC">
        <w:rPr>
          <w:lang w:eastAsia="zh-CN"/>
        </w:rPr>
        <w:t>全球</w:t>
      </w:r>
      <w:r w:rsidR="004F1F27" w:rsidRPr="00E06DFC">
        <w:rPr>
          <w:rFonts w:hint="eastAsia"/>
          <w:lang w:eastAsia="zh-CN"/>
        </w:rPr>
        <w:t>码号</w:t>
      </w:r>
      <w:r w:rsidR="004F1F27" w:rsidRPr="00E06DFC">
        <w:rPr>
          <w:lang w:eastAsia="zh-CN"/>
        </w:rPr>
        <w:t>资源</w:t>
      </w:r>
      <w:r w:rsidR="004F1F27" w:rsidRPr="00E06DFC">
        <w:rPr>
          <w:rFonts w:hint="eastAsia"/>
          <w:lang w:eastAsia="zh-CN"/>
        </w:rPr>
        <w:t>申请。</w:t>
      </w:r>
    </w:p>
    <w:p w14:paraId="5C09814B" w14:textId="2B7294DB" w:rsidR="004F1F27" w:rsidRPr="00E06DFC" w:rsidRDefault="00C779DE" w:rsidP="00C779DE">
      <w:pPr>
        <w:pStyle w:val="enumlev1"/>
        <w:rPr>
          <w:lang w:eastAsia="zh-CN"/>
        </w:rPr>
      </w:pPr>
      <w:r w:rsidRPr="00E06DFC">
        <w:rPr>
          <w:lang w:eastAsia="zh-CN"/>
        </w:rPr>
        <w:lastRenderedPageBreak/>
        <w:tab/>
      </w:r>
      <w:r w:rsidR="004F1F27" w:rsidRPr="00E06DFC">
        <w:rPr>
          <w:rFonts w:hint="eastAsia"/>
          <w:lang w:eastAsia="zh-CN"/>
        </w:rPr>
        <w:t>将通过该课题受理、研究并解决预期的需求。</w:t>
      </w:r>
      <w:r w:rsidR="001C3C29" w:rsidRPr="00E06DFC">
        <w:rPr>
          <w:rFonts w:hint="eastAsia"/>
          <w:lang w:eastAsia="zh-CN"/>
        </w:rPr>
        <w:t>当前</w:t>
      </w:r>
      <w:r w:rsidR="004F1F27" w:rsidRPr="00E06DFC">
        <w:rPr>
          <w:rFonts w:hint="eastAsia"/>
          <w:lang w:eastAsia="zh-CN"/>
        </w:rPr>
        <w:t>此方面需求</w:t>
      </w:r>
      <w:r w:rsidR="008B18FF">
        <w:rPr>
          <w:rFonts w:hint="eastAsia"/>
          <w:lang w:eastAsia="zh-CN"/>
        </w:rPr>
        <w:t>的实例</w:t>
      </w:r>
      <w:r w:rsidR="004F1F27" w:rsidRPr="00E06DFC">
        <w:rPr>
          <w:rFonts w:hint="eastAsia"/>
          <w:lang w:eastAsia="zh-CN"/>
        </w:rPr>
        <w:t>包括</w:t>
      </w:r>
      <w:r w:rsidR="001C3C29" w:rsidRPr="00E06DFC">
        <w:rPr>
          <w:lang w:eastAsia="zh-CN"/>
        </w:rPr>
        <w:t>IoT/M2M</w:t>
      </w:r>
      <w:r w:rsidR="001C3C29" w:rsidRPr="00E06DFC">
        <w:rPr>
          <w:rFonts w:hint="eastAsia"/>
          <w:lang w:eastAsia="zh-CN"/>
        </w:rPr>
        <w:t>、</w:t>
      </w:r>
      <w:r w:rsidR="00DB3D53" w:rsidRPr="00E06DFC">
        <w:rPr>
          <w:rFonts w:hint="eastAsia"/>
          <w:lang w:eastAsia="zh-CN"/>
        </w:rPr>
        <w:t>车内应急呼叫、</w:t>
      </w:r>
      <w:r w:rsidR="004F1F27" w:rsidRPr="00E06DFC">
        <w:rPr>
          <w:lang w:eastAsia="zh-CN"/>
        </w:rPr>
        <w:t>UPT</w:t>
      </w:r>
      <w:r w:rsidR="004F1F27" w:rsidRPr="00E06DFC">
        <w:rPr>
          <w:rFonts w:hint="eastAsia"/>
          <w:lang w:eastAsia="zh-CN"/>
        </w:rPr>
        <w:t>、</w:t>
      </w:r>
      <w:r w:rsidR="004F1F27" w:rsidRPr="00E06DFC">
        <w:rPr>
          <w:lang w:eastAsia="zh-CN"/>
        </w:rPr>
        <w:t>UIFS</w:t>
      </w:r>
      <w:r w:rsidR="004F1F27" w:rsidRPr="00E06DFC">
        <w:rPr>
          <w:rFonts w:hint="eastAsia"/>
          <w:lang w:eastAsia="zh-CN"/>
        </w:rPr>
        <w:t>、</w:t>
      </w:r>
      <w:r w:rsidR="004F1F27" w:rsidRPr="00E06DFC">
        <w:rPr>
          <w:lang w:eastAsia="zh-CN"/>
        </w:rPr>
        <w:t>USCS</w:t>
      </w:r>
      <w:r w:rsidR="004F1F27" w:rsidRPr="00E06DFC">
        <w:rPr>
          <w:rFonts w:hint="eastAsia"/>
          <w:lang w:eastAsia="zh-CN"/>
        </w:rPr>
        <w:t>、</w:t>
      </w:r>
      <w:r w:rsidR="004F1F27" w:rsidRPr="00E06DFC">
        <w:rPr>
          <w:lang w:eastAsia="zh-CN"/>
        </w:rPr>
        <w:t>GMSS</w:t>
      </w:r>
      <w:r w:rsidR="004F1F27" w:rsidRPr="00E06DFC">
        <w:rPr>
          <w:rFonts w:hint="eastAsia"/>
          <w:lang w:eastAsia="zh-CN"/>
        </w:rPr>
        <w:t>、</w:t>
      </w:r>
      <w:r w:rsidR="004F1F27" w:rsidRPr="00E06DFC">
        <w:rPr>
          <w:lang w:eastAsia="zh-CN"/>
        </w:rPr>
        <w:t>RMSS</w:t>
      </w:r>
      <w:r w:rsidR="004F1F27" w:rsidRPr="00E06DFC">
        <w:rPr>
          <w:rFonts w:hint="eastAsia"/>
          <w:lang w:eastAsia="zh-CN"/>
        </w:rPr>
        <w:t>、</w:t>
      </w:r>
      <w:r w:rsidR="004F1F27" w:rsidRPr="00E06DFC">
        <w:rPr>
          <w:lang w:eastAsia="zh-CN"/>
        </w:rPr>
        <w:t>ETNS</w:t>
      </w:r>
      <w:r w:rsidR="004F1F27" w:rsidRPr="00E06DFC">
        <w:rPr>
          <w:rFonts w:hint="eastAsia"/>
          <w:lang w:eastAsia="zh-CN"/>
        </w:rPr>
        <w:t>等。</w:t>
      </w:r>
    </w:p>
    <w:p w14:paraId="73B20278" w14:textId="118A814A" w:rsidR="004F1F27" w:rsidRPr="00E06DFC" w:rsidRDefault="004F1F27" w:rsidP="00C779DE">
      <w:pPr>
        <w:pStyle w:val="enumlev1"/>
        <w:rPr>
          <w:b/>
          <w:bCs/>
          <w:lang w:eastAsia="zh-CN"/>
        </w:rPr>
      </w:pPr>
      <w:r w:rsidRPr="00E06DFC">
        <w:rPr>
          <w:b/>
          <w:bCs/>
          <w:lang w:eastAsia="zh-CN"/>
        </w:rPr>
        <w:t>4)</w:t>
      </w:r>
      <w:r w:rsidRPr="00E06DFC">
        <w:rPr>
          <w:b/>
          <w:bCs/>
          <w:lang w:eastAsia="zh-CN"/>
        </w:rPr>
        <w:tab/>
      </w:r>
      <w:r w:rsidRPr="00E06DFC">
        <w:rPr>
          <w:rFonts w:hint="eastAsia"/>
          <w:b/>
          <w:bCs/>
          <w:lang w:eastAsia="zh-CN"/>
        </w:rPr>
        <w:t>全球电信</w:t>
      </w:r>
      <w:r w:rsidR="00DB3D53" w:rsidRPr="00E06DFC">
        <w:rPr>
          <w:rFonts w:hint="eastAsia"/>
          <w:b/>
          <w:bCs/>
          <w:lang w:eastAsia="zh-CN"/>
        </w:rPr>
        <w:t>/</w:t>
      </w:r>
      <w:r w:rsidR="00DB3D53" w:rsidRPr="00E06DFC">
        <w:rPr>
          <w:b/>
          <w:bCs/>
          <w:lang w:eastAsia="zh-CN"/>
        </w:rPr>
        <w:t>ICT</w:t>
      </w:r>
      <w:r w:rsidR="00DB3D53" w:rsidRPr="00E06DFC">
        <w:rPr>
          <w:rFonts w:hint="eastAsia"/>
          <w:b/>
          <w:bCs/>
          <w:lang w:eastAsia="zh-CN"/>
        </w:rPr>
        <w:t>架构能力、技术、应用和</w:t>
      </w:r>
      <w:r w:rsidRPr="00E06DFC">
        <w:rPr>
          <w:rFonts w:hint="eastAsia"/>
          <w:b/>
          <w:bCs/>
          <w:lang w:eastAsia="zh-CN"/>
        </w:rPr>
        <w:t>业务对命名、码号、寻址</w:t>
      </w:r>
      <w:r w:rsidRPr="00E06DFC">
        <w:rPr>
          <w:rFonts w:hint="eastAsia"/>
          <w:b/>
          <w:bCs/>
          <w:lang w:val="en-US" w:eastAsia="zh-CN"/>
        </w:rPr>
        <w:t>和</w:t>
      </w:r>
      <w:r w:rsidRPr="00E06DFC">
        <w:rPr>
          <w:b/>
          <w:bCs/>
          <w:lang w:val="en-US" w:eastAsia="zh-CN"/>
        </w:rPr>
        <w:t>识别（</w:t>
      </w:r>
      <w:bookmarkStart w:id="4" w:name="OLE_LINK1"/>
      <w:bookmarkStart w:id="5" w:name="OLE_LINK2"/>
      <w:r w:rsidRPr="00E06DFC">
        <w:rPr>
          <w:b/>
          <w:bCs/>
          <w:lang w:val="en-US" w:eastAsia="zh-CN"/>
        </w:rPr>
        <w:t>NNAI</w:t>
      </w:r>
      <w:bookmarkEnd w:id="4"/>
      <w:bookmarkEnd w:id="5"/>
      <w:r w:rsidRPr="00E06DFC">
        <w:rPr>
          <w:b/>
          <w:bCs/>
          <w:lang w:val="en-US" w:eastAsia="zh-CN"/>
        </w:rPr>
        <w:t>）</w:t>
      </w:r>
      <w:r w:rsidRPr="00E06DFC">
        <w:rPr>
          <w:rFonts w:hint="eastAsia"/>
          <w:b/>
          <w:bCs/>
          <w:lang w:eastAsia="zh-CN"/>
        </w:rPr>
        <w:t>要求的演变</w:t>
      </w:r>
    </w:p>
    <w:p w14:paraId="0F15A8D6" w14:textId="0BD036F6" w:rsidR="004F1F27" w:rsidRPr="00E06DFC" w:rsidRDefault="00C779DE" w:rsidP="00C779DE">
      <w:pPr>
        <w:pStyle w:val="enumlev1"/>
        <w:rPr>
          <w:lang w:eastAsia="zh-CN"/>
        </w:rPr>
      </w:pPr>
      <w:r w:rsidRPr="00E06DFC">
        <w:rPr>
          <w:lang w:eastAsia="zh-CN"/>
        </w:rPr>
        <w:tab/>
      </w:r>
      <w:r w:rsidR="004F1F27" w:rsidRPr="00E06DFC">
        <w:rPr>
          <w:rFonts w:hint="eastAsia"/>
          <w:lang w:eastAsia="zh-CN"/>
        </w:rPr>
        <w:t>理由：该</w:t>
      </w:r>
      <w:r w:rsidR="00DB3D53" w:rsidRPr="00E06DFC">
        <w:rPr>
          <w:rFonts w:hint="eastAsia"/>
          <w:lang w:eastAsia="zh-CN"/>
        </w:rPr>
        <w:t>任务</w:t>
      </w:r>
      <w:r w:rsidR="004F1F27" w:rsidRPr="00E06DFC">
        <w:rPr>
          <w:rFonts w:hint="eastAsia"/>
          <w:lang w:eastAsia="zh-CN"/>
        </w:rPr>
        <w:t>旨在研究</w:t>
      </w:r>
      <w:r w:rsidR="00DB3D53" w:rsidRPr="00E06DFC">
        <w:rPr>
          <w:rFonts w:hint="eastAsia"/>
          <w:lang w:eastAsia="zh-CN"/>
        </w:rPr>
        <w:t>直接指配的</w:t>
      </w:r>
      <w:r w:rsidR="004F1F27" w:rsidRPr="00E06DFC">
        <w:rPr>
          <w:rFonts w:hint="eastAsia"/>
          <w:lang w:eastAsia="zh-CN"/>
        </w:rPr>
        <w:t>全球码号、命名、寻址和标识方</w:t>
      </w:r>
      <w:r w:rsidR="00DB3D53" w:rsidRPr="00E06DFC">
        <w:rPr>
          <w:rFonts w:hint="eastAsia"/>
          <w:lang w:eastAsia="zh-CN"/>
        </w:rPr>
        <w:t>案</w:t>
      </w:r>
      <w:r w:rsidR="004F1F27" w:rsidRPr="00E06DFC">
        <w:rPr>
          <w:rFonts w:hint="eastAsia"/>
          <w:lang w:eastAsia="zh-CN"/>
        </w:rPr>
        <w:t>的潜在演变，以满足当前和未来</w:t>
      </w:r>
      <w:r w:rsidR="00DB3D53" w:rsidRPr="00E06DFC">
        <w:rPr>
          <w:rFonts w:hint="eastAsia"/>
          <w:lang w:eastAsia="zh-CN"/>
        </w:rPr>
        <w:t>电信</w:t>
      </w:r>
      <w:r w:rsidR="00DB3D53" w:rsidRPr="00E06DFC">
        <w:rPr>
          <w:rFonts w:hint="eastAsia"/>
          <w:lang w:eastAsia="zh-CN"/>
        </w:rPr>
        <w:t>/ICT</w:t>
      </w:r>
      <w:r w:rsidR="00DB3D53" w:rsidRPr="00E06DFC">
        <w:rPr>
          <w:rFonts w:hint="eastAsia"/>
          <w:lang w:eastAsia="zh-CN"/>
        </w:rPr>
        <w:t>架构</w:t>
      </w:r>
      <w:r w:rsidR="00991F5A" w:rsidRPr="00E06DFC">
        <w:rPr>
          <w:rFonts w:hint="eastAsia"/>
          <w:lang w:eastAsia="zh-CN"/>
        </w:rPr>
        <w:t>、</w:t>
      </w:r>
      <w:r w:rsidR="00DB3D53" w:rsidRPr="00E06DFC">
        <w:rPr>
          <w:rFonts w:hint="eastAsia"/>
          <w:lang w:eastAsia="zh-CN"/>
        </w:rPr>
        <w:t>能力、技术、应用和业务</w:t>
      </w:r>
      <w:r w:rsidR="004F1F27" w:rsidRPr="00E06DFC">
        <w:rPr>
          <w:rFonts w:hint="eastAsia"/>
          <w:lang w:eastAsia="zh-CN"/>
        </w:rPr>
        <w:t>的需要。能够对这些方法</w:t>
      </w:r>
      <w:r w:rsidR="00DB3D53" w:rsidRPr="00E06DFC">
        <w:rPr>
          <w:rFonts w:hint="eastAsia"/>
          <w:lang w:eastAsia="zh-CN"/>
        </w:rPr>
        <w:t>/</w:t>
      </w:r>
      <w:r w:rsidR="00DB3D53" w:rsidRPr="00E06DFC">
        <w:rPr>
          <w:rFonts w:hint="eastAsia"/>
          <w:lang w:eastAsia="zh-CN"/>
        </w:rPr>
        <w:t>方案未来的使用</w:t>
      </w:r>
      <w:r w:rsidR="004F1F27" w:rsidRPr="00E06DFC">
        <w:rPr>
          <w:rFonts w:hint="eastAsia"/>
          <w:lang w:eastAsia="zh-CN"/>
        </w:rPr>
        <w:t>及其演变在全球达成共识将十分有益于全球各电信网络运营商、服务提供商、厂商、规划人员、论坛和标准制定机构。</w:t>
      </w:r>
    </w:p>
    <w:p w14:paraId="4CFADB4E" w14:textId="500D07BE" w:rsidR="004F1F27" w:rsidRPr="00E06DFC" w:rsidRDefault="00C779DE" w:rsidP="00C779DE">
      <w:pPr>
        <w:pStyle w:val="enumlev1"/>
        <w:rPr>
          <w:lang w:eastAsia="zh-CN"/>
        </w:rPr>
      </w:pPr>
      <w:r w:rsidRPr="00E06DFC">
        <w:rPr>
          <w:lang w:eastAsia="zh-CN"/>
        </w:rPr>
        <w:tab/>
      </w:r>
      <w:r w:rsidR="004F1F27" w:rsidRPr="00E06DFC">
        <w:rPr>
          <w:rFonts w:hint="eastAsia"/>
          <w:lang w:eastAsia="zh-CN"/>
        </w:rPr>
        <w:t>该</w:t>
      </w:r>
      <w:r w:rsidR="00DB3D53" w:rsidRPr="00E06DFC">
        <w:rPr>
          <w:rFonts w:hint="eastAsia"/>
          <w:lang w:eastAsia="zh-CN"/>
        </w:rPr>
        <w:t>任务</w:t>
      </w:r>
      <w:r w:rsidR="004F1F27" w:rsidRPr="00E06DFC">
        <w:rPr>
          <w:rFonts w:hint="eastAsia"/>
          <w:lang w:eastAsia="zh-CN"/>
        </w:rPr>
        <w:t>研究有关码号、命名、寻址和</w:t>
      </w:r>
      <w:r w:rsidR="00DB3D53" w:rsidRPr="00E06DFC">
        <w:rPr>
          <w:rFonts w:hint="eastAsia"/>
          <w:lang w:eastAsia="zh-CN"/>
        </w:rPr>
        <w:t>识别</w:t>
      </w:r>
      <w:r w:rsidR="00991F5A" w:rsidRPr="00E06DFC">
        <w:rPr>
          <w:rFonts w:hint="eastAsia"/>
          <w:lang w:eastAsia="zh-CN"/>
        </w:rPr>
        <w:t>的</w:t>
      </w:r>
      <w:r w:rsidR="00DB3D53" w:rsidRPr="00E06DFC">
        <w:rPr>
          <w:rFonts w:hint="eastAsia"/>
          <w:lang w:eastAsia="zh-CN"/>
        </w:rPr>
        <w:t>方案，其中包括</w:t>
      </w:r>
      <w:r w:rsidR="004F1F27" w:rsidRPr="00E06DFC">
        <w:rPr>
          <w:rFonts w:hint="eastAsia"/>
          <w:lang w:eastAsia="zh-CN"/>
        </w:rPr>
        <w:t>与基于</w:t>
      </w:r>
      <w:r w:rsidR="004F1F27" w:rsidRPr="00E06DFC">
        <w:rPr>
          <w:lang w:eastAsia="zh-CN"/>
        </w:rPr>
        <w:t>IP</w:t>
      </w:r>
      <w:r w:rsidR="00991F5A" w:rsidRPr="00E06DFC">
        <w:rPr>
          <w:rFonts w:hint="eastAsia"/>
          <w:lang w:eastAsia="zh-CN"/>
        </w:rPr>
        <w:t>的</w:t>
      </w:r>
      <w:r w:rsidR="004F1F27" w:rsidRPr="00E06DFC">
        <w:rPr>
          <w:rFonts w:hint="eastAsia"/>
          <w:lang w:eastAsia="zh-CN"/>
        </w:rPr>
        <w:t>系统</w:t>
      </w:r>
      <w:r w:rsidR="004F1F27" w:rsidRPr="00E06DFC">
        <w:rPr>
          <w:lang w:eastAsia="zh-CN"/>
        </w:rPr>
        <w:t>/</w:t>
      </w:r>
      <w:r w:rsidR="004F1F27" w:rsidRPr="00E06DFC">
        <w:rPr>
          <w:rFonts w:hint="eastAsia"/>
          <w:lang w:eastAsia="zh-CN"/>
        </w:rPr>
        <w:t>网络相融合</w:t>
      </w:r>
      <w:r w:rsidR="00DB3D53" w:rsidRPr="00E06DFC">
        <w:rPr>
          <w:rFonts w:hint="eastAsia"/>
          <w:lang w:eastAsia="zh-CN"/>
        </w:rPr>
        <w:t>（亦包括</w:t>
      </w:r>
      <w:r w:rsidR="00DB3D53" w:rsidRPr="00E06DFC">
        <w:rPr>
          <w:rFonts w:hint="eastAsia"/>
          <w:lang w:eastAsia="zh-CN"/>
        </w:rPr>
        <w:t>N</w:t>
      </w:r>
      <w:r w:rsidR="00DB3D53" w:rsidRPr="00E06DFC">
        <w:rPr>
          <w:lang w:eastAsia="zh-CN"/>
        </w:rPr>
        <w:t>NAI</w:t>
      </w:r>
      <w:r w:rsidR="00DB3D53" w:rsidRPr="00E06DFC">
        <w:rPr>
          <w:rFonts w:hint="eastAsia"/>
          <w:lang w:eastAsia="zh-CN"/>
        </w:rPr>
        <w:t>的未来）</w:t>
      </w:r>
      <w:r w:rsidR="004F1F27" w:rsidRPr="00E06DFC">
        <w:rPr>
          <w:rFonts w:hint="eastAsia"/>
          <w:lang w:eastAsia="zh-CN"/>
        </w:rPr>
        <w:t>，并形成文件。此外，该</w:t>
      </w:r>
      <w:r w:rsidR="00991F5A" w:rsidRPr="00E06DFC">
        <w:rPr>
          <w:rFonts w:hint="eastAsia"/>
          <w:lang w:eastAsia="zh-CN"/>
        </w:rPr>
        <w:t>任务</w:t>
      </w:r>
      <w:r w:rsidR="004F1F27" w:rsidRPr="00E06DFC">
        <w:rPr>
          <w:rFonts w:hint="eastAsia"/>
          <w:lang w:eastAsia="zh-CN"/>
        </w:rPr>
        <w:t>将研究和分析现有的并已广泛部署和使用</w:t>
      </w:r>
      <w:r w:rsidR="00991F5A" w:rsidRPr="00E06DFC">
        <w:rPr>
          <w:rFonts w:hint="eastAsia"/>
          <w:lang w:eastAsia="zh-CN"/>
        </w:rPr>
        <w:t>N</w:t>
      </w:r>
      <w:r w:rsidR="00991F5A" w:rsidRPr="00E06DFC">
        <w:rPr>
          <w:lang w:eastAsia="zh-CN"/>
        </w:rPr>
        <w:t>NAI</w:t>
      </w:r>
      <w:r w:rsidR="00991F5A" w:rsidRPr="00E06DFC">
        <w:rPr>
          <w:rFonts w:hint="eastAsia"/>
          <w:lang w:eastAsia="zh-CN"/>
        </w:rPr>
        <w:t>方案</w:t>
      </w:r>
      <w:r w:rsidR="004F1F27" w:rsidRPr="00E06DFC">
        <w:rPr>
          <w:rFonts w:hint="eastAsia"/>
          <w:lang w:eastAsia="zh-CN"/>
        </w:rPr>
        <w:t>；确定这些不同方案之间</w:t>
      </w:r>
      <w:r w:rsidR="00991F5A" w:rsidRPr="00E06DFC">
        <w:rPr>
          <w:rFonts w:hint="eastAsia"/>
          <w:lang w:eastAsia="zh-CN"/>
        </w:rPr>
        <w:t>融合的</w:t>
      </w:r>
      <w:r w:rsidR="004F1F27" w:rsidRPr="00E06DFC">
        <w:rPr>
          <w:rFonts w:hint="eastAsia"/>
          <w:lang w:eastAsia="zh-CN"/>
        </w:rPr>
        <w:t>机制；确定方案中的差距或需要加以解决的</w:t>
      </w:r>
      <w:r w:rsidR="00991F5A" w:rsidRPr="00E06DFC">
        <w:rPr>
          <w:rFonts w:hint="eastAsia"/>
          <w:lang w:eastAsia="zh-CN"/>
        </w:rPr>
        <w:t>融合</w:t>
      </w:r>
      <w:r w:rsidR="004F1F27" w:rsidRPr="00E06DFC">
        <w:rPr>
          <w:rFonts w:hint="eastAsia"/>
          <w:lang w:eastAsia="zh-CN"/>
        </w:rPr>
        <w:t>问题</w:t>
      </w:r>
      <w:r w:rsidR="00991F5A" w:rsidRPr="00E06DFC">
        <w:rPr>
          <w:rFonts w:hint="eastAsia"/>
          <w:lang w:eastAsia="zh-CN"/>
        </w:rPr>
        <w:t>，并酌情制定未来的方案</w:t>
      </w:r>
      <w:r w:rsidR="00991F5A" w:rsidRPr="00E06DFC">
        <w:rPr>
          <w:rFonts w:hint="eastAsia"/>
          <w:lang w:eastAsia="zh-CN"/>
        </w:rPr>
        <w:t>/</w:t>
      </w:r>
      <w:r w:rsidR="00991F5A" w:rsidRPr="00E06DFC">
        <w:rPr>
          <w:rFonts w:hint="eastAsia"/>
          <w:lang w:eastAsia="zh-CN"/>
        </w:rPr>
        <w:t>方法</w:t>
      </w:r>
      <w:r w:rsidR="004F1F27" w:rsidRPr="00E06DFC">
        <w:rPr>
          <w:rFonts w:hint="eastAsia"/>
          <w:lang w:eastAsia="zh-CN"/>
        </w:rPr>
        <w:t>。</w:t>
      </w:r>
    </w:p>
    <w:p w14:paraId="4EBC16B4" w14:textId="1EA214C2" w:rsidR="004F1F27" w:rsidRPr="00E06DFC" w:rsidRDefault="00C779DE" w:rsidP="00C779DE">
      <w:pPr>
        <w:pStyle w:val="enumlev1"/>
        <w:rPr>
          <w:lang w:eastAsia="zh-CN"/>
        </w:rPr>
      </w:pPr>
      <w:r w:rsidRPr="00E06DFC">
        <w:rPr>
          <w:lang w:eastAsia="zh-CN"/>
        </w:rPr>
        <w:tab/>
      </w:r>
      <w:r w:rsidR="004F1F27" w:rsidRPr="00E06DFC">
        <w:rPr>
          <w:rFonts w:hint="eastAsia"/>
          <w:lang w:eastAsia="zh-CN"/>
        </w:rPr>
        <w:t>具体到</w:t>
      </w:r>
      <w:r w:rsidR="00991F5A" w:rsidRPr="00E06DFC">
        <w:rPr>
          <w:rFonts w:hint="eastAsia"/>
          <w:lang w:eastAsia="zh-CN"/>
        </w:rPr>
        <w:t>N</w:t>
      </w:r>
      <w:r w:rsidR="00991F5A" w:rsidRPr="00E06DFC">
        <w:rPr>
          <w:lang w:eastAsia="zh-CN"/>
        </w:rPr>
        <w:t>NAI</w:t>
      </w:r>
      <w:r w:rsidR="00991F5A" w:rsidRPr="00E06DFC">
        <w:rPr>
          <w:rFonts w:hint="eastAsia"/>
          <w:lang w:eastAsia="zh-CN"/>
        </w:rPr>
        <w:t>的</w:t>
      </w:r>
      <w:r w:rsidR="004F1F27" w:rsidRPr="00E06DFC">
        <w:rPr>
          <w:rFonts w:hint="eastAsia"/>
          <w:lang w:eastAsia="zh-CN"/>
        </w:rPr>
        <w:t>未来，预计需要重新研究有关个人和终端的移动性问题，包括多个用户使用一个终端的概念。</w:t>
      </w:r>
      <w:r w:rsidR="00991F5A" w:rsidRPr="00E06DFC">
        <w:rPr>
          <w:rFonts w:hint="eastAsia"/>
          <w:lang w:eastAsia="zh-CN"/>
        </w:rPr>
        <w:t>NNAI</w:t>
      </w:r>
      <w:r w:rsidR="00991F5A" w:rsidRPr="00E06DFC">
        <w:rPr>
          <w:rFonts w:hint="eastAsia"/>
          <w:lang w:eastAsia="zh-CN"/>
        </w:rPr>
        <w:t>研究的</w:t>
      </w:r>
      <w:r w:rsidR="004F1F27" w:rsidRPr="00E06DFC">
        <w:rPr>
          <w:rFonts w:hint="eastAsia"/>
          <w:lang w:eastAsia="zh-CN"/>
        </w:rPr>
        <w:t>未来</w:t>
      </w:r>
      <w:r w:rsidR="004F1F27" w:rsidRPr="00E06DFC">
        <w:rPr>
          <w:lang w:eastAsia="zh-CN"/>
        </w:rPr>
        <w:t>还会</w:t>
      </w:r>
      <w:r w:rsidR="004F1F27" w:rsidRPr="00E06DFC">
        <w:rPr>
          <w:rFonts w:hint="eastAsia"/>
          <w:lang w:eastAsia="zh-CN"/>
        </w:rPr>
        <w:t>涵盖</w:t>
      </w:r>
      <w:r w:rsidR="00991F5A" w:rsidRPr="00E06DFC">
        <w:rPr>
          <w:rFonts w:hint="eastAsia"/>
          <w:lang w:eastAsia="zh-CN"/>
        </w:rPr>
        <w:t>未来</w:t>
      </w:r>
      <w:r w:rsidR="004F1F27" w:rsidRPr="00E06DFC">
        <w:rPr>
          <w:lang w:eastAsia="zh-CN"/>
        </w:rPr>
        <w:t>的和不断出现的</w:t>
      </w:r>
      <w:r w:rsidR="00991F5A" w:rsidRPr="00E06DFC">
        <w:rPr>
          <w:rFonts w:hint="eastAsia"/>
          <w:lang w:eastAsia="zh-CN"/>
        </w:rPr>
        <w:t>电信</w:t>
      </w:r>
      <w:r w:rsidR="00991F5A" w:rsidRPr="00E06DFC">
        <w:rPr>
          <w:rFonts w:hint="eastAsia"/>
          <w:lang w:eastAsia="zh-CN"/>
        </w:rPr>
        <w:t>/ICT</w:t>
      </w:r>
      <w:r w:rsidR="00991F5A" w:rsidRPr="00E06DFC">
        <w:rPr>
          <w:rFonts w:hint="eastAsia"/>
          <w:lang w:eastAsia="zh-CN"/>
        </w:rPr>
        <w:t>架构、能力、技术、应用和业务</w:t>
      </w:r>
      <w:r w:rsidR="004F1F27" w:rsidRPr="00E06DFC">
        <w:rPr>
          <w:lang w:eastAsia="zh-CN"/>
        </w:rPr>
        <w:t>。</w:t>
      </w:r>
    </w:p>
    <w:p w14:paraId="20BFC94A" w14:textId="04C7199B" w:rsidR="004F1F27" w:rsidRPr="00E06DFC" w:rsidRDefault="00C779DE" w:rsidP="00C779DE">
      <w:pPr>
        <w:pStyle w:val="enumlev1"/>
        <w:rPr>
          <w:lang w:eastAsia="zh-CN"/>
        </w:rPr>
      </w:pPr>
      <w:r w:rsidRPr="00E06DFC">
        <w:rPr>
          <w:lang w:eastAsia="zh-CN"/>
        </w:rPr>
        <w:tab/>
      </w:r>
      <w:r w:rsidR="004F1F27" w:rsidRPr="00E06DFC">
        <w:rPr>
          <w:rFonts w:hint="eastAsia"/>
          <w:lang w:eastAsia="zh-CN"/>
        </w:rPr>
        <w:t>在地理定位方面，预计</w:t>
      </w:r>
      <w:r w:rsidR="00991F5A" w:rsidRPr="00E06DFC">
        <w:rPr>
          <w:rFonts w:hint="eastAsia"/>
          <w:lang w:eastAsia="zh-CN"/>
        </w:rPr>
        <w:t>未来基于</w:t>
      </w:r>
      <w:r w:rsidR="00991F5A" w:rsidRPr="00E06DFC">
        <w:rPr>
          <w:rFonts w:hint="eastAsia"/>
          <w:lang w:eastAsia="zh-CN"/>
        </w:rPr>
        <w:t>IP</w:t>
      </w:r>
      <w:r w:rsidR="00991F5A" w:rsidRPr="00E06DFC">
        <w:rPr>
          <w:rFonts w:hint="eastAsia"/>
          <w:lang w:eastAsia="zh-CN"/>
        </w:rPr>
        <w:t>的业务、未来移动和卫星架构或物联网</w:t>
      </w:r>
      <w:r w:rsidR="00991F5A" w:rsidRPr="00E06DFC">
        <w:rPr>
          <w:rFonts w:hint="eastAsia"/>
          <w:lang w:eastAsia="zh-CN"/>
        </w:rPr>
        <w:t>/M2M</w:t>
      </w:r>
      <w:r w:rsidR="00991F5A" w:rsidRPr="00E06DFC">
        <w:rPr>
          <w:rFonts w:hint="eastAsia"/>
          <w:lang w:eastAsia="zh-CN"/>
        </w:rPr>
        <w:t>，可能</w:t>
      </w:r>
      <w:r w:rsidR="004F1F27" w:rsidRPr="00E06DFC">
        <w:rPr>
          <w:rFonts w:hint="eastAsia"/>
          <w:lang w:eastAsia="zh-CN"/>
        </w:rPr>
        <w:t>在终端和用户地理定位方面将提出比现有传统系统更多或不同的要求。这可能提出码号</w:t>
      </w:r>
      <w:r w:rsidR="00991F5A" w:rsidRPr="00E06DFC">
        <w:rPr>
          <w:rFonts w:hint="eastAsia"/>
          <w:lang w:eastAsia="zh-CN"/>
        </w:rPr>
        <w:t>、寻址、命名</w:t>
      </w:r>
      <w:r w:rsidR="004F1F27" w:rsidRPr="00E06DFC">
        <w:rPr>
          <w:rFonts w:hint="eastAsia"/>
          <w:lang w:eastAsia="zh-CN"/>
        </w:rPr>
        <w:t>和识别资源方面的</w:t>
      </w:r>
      <w:r w:rsidR="00991F5A" w:rsidRPr="00E06DFC">
        <w:rPr>
          <w:rFonts w:hint="eastAsia"/>
          <w:lang w:eastAsia="zh-CN"/>
        </w:rPr>
        <w:t>未来</w:t>
      </w:r>
      <w:r w:rsidR="004F1F27" w:rsidRPr="00E06DFC">
        <w:rPr>
          <w:rFonts w:hint="eastAsia"/>
          <w:lang w:eastAsia="zh-CN"/>
        </w:rPr>
        <w:t>要求，或加大现有</w:t>
      </w:r>
      <w:r w:rsidR="00991F5A" w:rsidRPr="00E06DFC">
        <w:rPr>
          <w:lang w:eastAsia="zh-CN"/>
        </w:rPr>
        <w:t>NNAI</w:t>
      </w:r>
      <w:r w:rsidR="004F1F27" w:rsidRPr="00E06DFC">
        <w:rPr>
          <w:rFonts w:hint="eastAsia"/>
          <w:lang w:eastAsia="zh-CN"/>
        </w:rPr>
        <w:t>资源的使用量。</w:t>
      </w:r>
    </w:p>
    <w:p w14:paraId="7899E3D0" w14:textId="6EF02070" w:rsidR="004F1F27" w:rsidRPr="00E06DFC" w:rsidRDefault="00C779DE" w:rsidP="00C779DE">
      <w:pPr>
        <w:pStyle w:val="enumlev1"/>
        <w:rPr>
          <w:lang w:eastAsia="zh-CN"/>
        </w:rPr>
      </w:pPr>
      <w:r w:rsidRPr="00E06DFC">
        <w:rPr>
          <w:lang w:eastAsia="zh-CN"/>
        </w:rPr>
        <w:tab/>
      </w:r>
      <w:r w:rsidR="004F1F27" w:rsidRPr="00E06DFC">
        <w:rPr>
          <w:rFonts w:hint="eastAsia"/>
          <w:lang w:val="en-US" w:eastAsia="zh-CN"/>
        </w:rPr>
        <w:t>对“</w:t>
      </w:r>
      <w:r w:rsidR="004F1F27" w:rsidRPr="00E06DFC">
        <w:rPr>
          <w:rFonts w:hint="eastAsia"/>
          <w:lang w:val="en-US" w:eastAsia="zh-CN"/>
        </w:rPr>
        <w:t>NNAI</w:t>
      </w:r>
      <w:r w:rsidR="004F1F27" w:rsidRPr="00E06DFC">
        <w:rPr>
          <w:rFonts w:hint="eastAsia"/>
          <w:lang w:val="en-US" w:eastAsia="zh-CN"/>
        </w:rPr>
        <w:t>的未来”进行的研究包括与云计算、</w:t>
      </w:r>
      <w:r w:rsidR="00432E43" w:rsidRPr="00E06DFC">
        <w:rPr>
          <w:rFonts w:hint="eastAsia"/>
          <w:lang w:val="en-US" w:eastAsia="zh-CN"/>
        </w:rPr>
        <w:t>今后的</w:t>
      </w:r>
      <w:r w:rsidR="00991F5A" w:rsidRPr="00E06DFC">
        <w:rPr>
          <w:rFonts w:hint="eastAsia"/>
          <w:lang w:val="en-US" w:eastAsia="zh-CN"/>
        </w:rPr>
        <w:t>移动（包括卫星）网络</w:t>
      </w:r>
      <w:r w:rsidR="00432E43" w:rsidRPr="00E06DFC">
        <w:rPr>
          <w:rFonts w:hint="eastAsia"/>
          <w:lang w:val="en-US" w:eastAsia="zh-CN"/>
        </w:rPr>
        <w:t>或</w:t>
      </w:r>
      <w:r w:rsidR="004F1F27" w:rsidRPr="00E06DFC">
        <w:rPr>
          <w:rFonts w:hint="eastAsia"/>
          <w:lang w:val="en-US" w:eastAsia="zh-CN"/>
        </w:rPr>
        <w:t>物联网</w:t>
      </w:r>
      <w:r w:rsidR="00432E43" w:rsidRPr="00E06DFC">
        <w:rPr>
          <w:rFonts w:hint="eastAsia"/>
          <w:lang w:eastAsia="zh-CN"/>
        </w:rPr>
        <w:t>/M2M</w:t>
      </w:r>
      <w:r w:rsidR="004F1F27" w:rsidRPr="00E06DFC">
        <w:rPr>
          <w:lang w:val="en-US" w:eastAsia="zh-CN"/>
        </w:rPr>
        <w:t>相关的要求</w:t>
      </w:r>
      <w:r w:rsidR="004F1F27" w:rsidRPr="00E06DFC">
        <w:rPr>
          <w:rFonts w:hint="eastAsia"/>
          <w:lang w:val="en-US" w:eastAsia="zh-CN"/>
        </w:rPr>
        <w:t>。</w:t>
      </w:r>
    </w:p>
    <w:p w14:paraId="42C58ACA" w14:textId="7FC1FA90" w:rsidR="004F1F27" w:rsidRPr="00E06DFC" w:rsidRDefault="004F1F27" w:rsidP="00C779DE">
      <w:pPr>
        <w:pStyle w:val="enumlev1"/>
        <w:rPr>
          <w:b/>
          <w:bCs/>
          <w:lang w:eastAsia="zh-CN"/>
        </w:rPr>
      </w:pPr>
      <w:r w:rsidRPr="00E06DFC">
        <w:rPr>
          <w:b/>
          <w:bCs/>
          <w:lang w:eastAsia="zh-CN"/>
        </w:rPr>
        <w:t>5)</w:t>
      </w:r>
      <w:r w:rsidRPr="00E06DFC">
        <w:rPr>
          <w:b/>
          <w:bCs/>
          <w:lang w:eastAsia="zh-CN"/>
        </w:rPr>
        <w:tab/>
      </w:r>
      <w:r w:rsidRPr="00E06DFC">
        <w:rPr>
          <w:rFonts w:hint="eastAsia"/>
          <w:b/>
          <w:bCs/>
          <w:lang w:val="en-US" w:eastAsia="zh-CN"/>
        </w:rPr>
        <w:t>基于</w:t>
      </w:r>
      <w:r w:rsidR="00432E43" w:rsidRPr="00E06DFC">
        <w:rPr>
          <w:b/>
          <w:bCs/>
          <w:lang w:eastAsia="zh-CN"/>
        </w:rPr>
        <w:t xml:space="preserve">ITU-T </w:t>
      </w:r>
      <w:r w:rsidRPr="00E06DFC">
        <w:rPr>
          <w:rFonts w:hint="eastAsia"/>
          <w:b/>
          <w:bCs/>
          <w:lang w:val="en-US" w:eastAsia="zh-CN"/>
        </w:rPr>
        <w:t>E.164</w:t>
      </w:r>
      <w:r w:rsidRPr="00E06DFC">
        <w:rPr>
          <w:rFonts w:hint="eastAsia"/>
          <w:b/>
          <w:bCs/>
          <w:lang w:val="en-US" w:eastAsia="zh-CN"/>
        </w:rPr>
        <w:t>编号方案的网络和基于</w:t>
      </w:r>
      <w:r w:rsidRPr="00E06DFC">
        <w:rPr>
          <w:rFonts w:hint="eastAsia"/>
          <w:b/>
          <w:bCs/>
          <w:lang w:val="en-US" w:eastAsia="zh-CN"/>
        </w:rPr>
        <w:t>IP</w:t>
      </w:r>
      <w:r w:rsidRPr="00E06DFC">
        <w:rPr>
          <w:rFonts w:hint="eastAsia"/>
          <w:b/>
          <w:bCs/>
          <w:lang w:val="en-US" w:eastAsia="zh-CN"/>
        </w:rPr>
        <w:t>地址的网络之间实现</w:t>
      </w:r>
      <w:r w:rsidR="00432E43" w:rsidRPr="00E06DFC">
        <w:rPr>
          <w:rFonts w:hint="eastAsia"/>
          <w:b/>
          <w:bCs/>
          <w:lang w:val="en-US" w:eastAsia="zh-CN"/>
        </w:rPr>
        <w:t>融合</w:t>
      </w:r>
      <w:r w:rsidRPr="00E06DFC">
        <w:rPr>
          <w:rFonts w:hint="eastAsia"/>
          <w:b/>
          <w:bCs/>
          <w:lang w:val="en-US" w:eastAsia="zh-CN"/>
        </w:rPr>
        <w:t>所需的命名、编号、寻址和其它</w:t>
      </w:r>
      <w:r w:rsidR="00432E43" w:rsidRPr="00E06DFC">
        <w:rPr>
          <w:rFonts w:hint="eastAsia"/>
          <w:b/>
          <w:bCs/>
          <w:lang w:val="en-US" w:eastAsia="zh-CN"/>
        </w:rPr>
        <w:t>识别</w:t>
      </w:r>
    </w:p>
    <w:p w14:paraId="2F6A3456" w14:textId="322D7A12" w:rsidR="004F1F27" w:rsidRPr="00E06DFC" w:rsidRDefault="00C779DE" w:rsidP="00C779DE">
      <w:pPr>
        <w:pStyle w:val="enumlev1"/>
        <w:rPr>
          <w:lang w:eastAsia="zh-CN"/>
        </w:rPr>
      </w:pPr>
      <w:r w:rsidRPr="00E06DFC">
        <w:rPr>
          <w:lang w:eastAsia="zh-CN"/>
        </w:rPr>
        <w:tab/>
      </w:r>
      <w:r w:rsidR="004F1F27" w:rsidRPr="00E06DFC">
        <w:rPr>
          <w:rFonts w:hint="eastAsia"/>
          <w:lang w:eastAsia="zh-CN"/>
        </w:rPr>
        <w:t>理由：现有固定和无线通信网与</w:t>
      </w:r>
      <w:r w:rsidR="00432E43" w:rsidRPr="00E06DFC">
        <w:rPr>
          <w:rFonts w:hint="eastAsia"/>
          <w:lang w:eastAsia="zh-CN"/>
        </w:rPr>
        <w:t>当前和未来</w:t>
      </w:r>
      <w:r w:rsidR="004F1F27" w:rsidRPr="00E06DFC">
        <w:rPr>
          <w:rFonts w:hint="eastAsia"/>
          <w:lang w:eastAsia="zh-CN"/>
        </w:rPr>
        <w:t>基于</w:t>
      </w:r>
      <w:r w:rsidR="004F1F27" w:rsidRPr="00E06DFC">
        <w:rPr>
          <w:lang w:eastAsia="zh-CN"/>
        </w:rPr>
        <w:t>IP</w:t>
      </w:r>
      <w:r w:rsidR="004F1F27" w:rsidRPr="00E06DFC">
        <w:rPr>
          <w:rFonts w:hint="eastAsia"/>
          <w:lang w:eastAsia="zh-CN"/>
        </w:rPr>
        <w:t>地址的网络的融合要求我们继续开发有关命名、编号</w:t>
      </w:r>
      <w:r w:rsidR="00205F77" w:rsidRPr="00E06DFC">
        <w:rPr>
          <w:rFonts w:hint="eastAsia"/>
          <w:lang w:eastAsia="zh-CN"/>
        </w:rPr>
        <w:t>、</w:t>
      </w:r>
      <w:r w:rsidR="004F1F27" w:rsidRPr="00E06DFC">
        <w:rPr>
          <w:rFonts w:hint="eastAsia"/>
          <w:lang w:eastAsia="zh-CN"/>
        </w:rPr>
        <w:t>寻址和其它</w:t>
      </w:r>
      <w:r w:rsidR="00432E43" w:rsidRPr="00E06DFC">
        <w:rPr>
          <w:rFonts w:hint="eastAsia"/>
          <w:lang w:eastAsia="zh-CN"/>
        </w:rPr>
        <w:t>识别</w:t>
      </w:r>
      <w:r w:rsidR="004F1F27" w:rsidRPr="00E06DFC">
        <w:rPr>
          <w:rFonts w:hint="eastAsia"/>
          <w:lang w:eastAsia="zh-CN"/>
        </w:rPr>
        <w:t>方面的机制，以支持这种融合。</w:t>
      </w:r>
    </w:p>
    <w:p w14:paraId="18668FA0" w14:textId="5439ABE4" w:rsidR="004F1F27" w:rsidRPr="00E06DFC" w:rsidRDefault="00C779DE" w:rsidP="00C779DE">
      <w:pPr>
        <w:pStyle w:val="enumlev1"/>
        <w:rPr>
          <w:lang w:eastAsia="zh-CN"/>
        </w:rPr>
      </w:pPr>
      <w:r w:rsidRPr="00E06DFC">
        <w:rPr>
          <w:lang w:eastAsia="zh-CN"/>
        </w:rPr>
        <w:tab/>
      </w:r>
      <w:r w:rsidR="004F1F27" w:rsidRPr="00E06DFC">
        <w:rPr>
          <w:rFonts w:hint="eastAsia"/>
          <w:lang w:eastAsia="zh-CN"/>
        </w:rPr>
        <w:t>该</w:t>
      </w:r>
      <w:r w:rsidR="00432E43" w:rsidRPr="00E06DFC">
        <w:rPr>
          <w:rFonts w:hint="eastAsia"/>
          <w:lang w:eastAsia="zh-CN"/>
        </w:rPr>
        <w:t>任务</w:t>
      </w:r>
      <w:r w:rsidR="004F1F27" w:rsidRPr="00E06DFC">
        <w:rPr>
          <w:rFonts w:hint="eastAsia"/>
          <w:lang w:eastAsia="zh-CN"/>
        </w:rPr>
        <w:t>旨在确定相关要求并开发实现</w:t>
      </w:r>
      <w:r w:rsidR="00432E43" w:rsidRPr="00E06DFC">
        <w:rPr>
          <w:rFonts w:hint="eastAsia"/>
          <w:lang w:eastAsia="zh-CN"/>
        </w:rPr>
        <w:t>与</w:t>
      </w:r>
      <w:r w:rsidR="00432E43" w:rsidRPr="00E06DFC">
        <w:rPr>
          <w:rFonts w:hint="eastAsia"/>
          <w:lang w:eastAsia="zh-CN"/>
        </w:rPr>
        <w:t>N</w:t>
      </w:r>
      <w:r w:rsidR="00432E43" w:rsidRPr="00E06DFC">
        <w:rPr>
          <w:lang w:eastAsia="zh-CN"/>
        </w:rPr>
        <w:t>NAI</w:t>
      </w:r>
      <w:r w:rsidR="00432E43" w:rsidRPr="00E06DFC">
        <w:rPr>
          <w:rFonts w:hint="eastAsia"/>
          <w:lang w:eastAsia="zh-CN"/>
        </w:rPr>
        <w:t>有关的，</w:t>
      </w:r>
      <w:r w:rsidR="004F1F27" w:rsidRPr="00E06DFC">
        <w:rPr>
          <w:rFonts w:hint="eastAsia"/>
          <w:lang w:eastAsia="zh-CN"/>
        </w:rPr>
        <w:t>基于</w:t>
      </w:r>
      <w:r w:rsidR="00432E43" w:rsidRPr="00E06DFC">
        <w:rPr>
          <w:lang w:eastAsia="zh-CN"/>
        </w:rPr>
        <w:t xml:space="preserve">ITU-T </w:t>
      </w:r>
      <w:r w:rsidR="004F1F27" w:rsidRPr="00E06DFC">
        <w:rPr>
          <w:lang w:eastAsia="zh-CN"/>
        </w:rPr>
        <w:t>E.164</w:t>
      </w:r>
      <w:r w:rsidR="004F1F27" w:rsidRPr="00E06DFC">
        <w:rPr>
          <w:rFonts w:hint="eastAsia"/>
          <w:lang w:eastAsia="zh-CN"/>
        </w:rPr>
        <w:t>编号方案的网络和基于</w:t>
      </w:r>
      <w:r w:rsidR="00432E43" w:rsidRPr="00E06DFC">
        <w:rPr>
          <w:rFonts w:hint="eastAsia"/>
          <w:lang w:eastAsia="zh-CN"/>
        </w:rPr>
        <w:t>当前和未来</w:t>
      </w:r>
      <w:r w:rsidR="004F1F27" w:rsidRPr="00E06DFC">
        <w:rPr>
          <w:lang w:eastAsia="zh-CN"/>
        </w:rPr>
        <w:t>IP</w:t>
      </w:r>
      <w:r w:rsidR="004F1F27" w:rsidRPr="00E06DFC">
        <w:rPr>
          <w:rFonts w:hint="eastAsia"/>
          <w:lang w:eastAsia="zh-CN"/>
        </w:rPr>
        <w:t>地址的网络间</w:t>
      </w:r>
      <w:r w:rsidR="00432E43" w:rsidRPr="00E06DFC">
        <w:rPr>
          <w:rFonts w:hint="eastAsia"/>
          <w:lang w:eastAsia="zh-CN"/>
        </w:rPr>
        <w:t>融合</w:t>
      </w:r>
      <w:r w:rsidR="004F1F27" w:rsidRPr="00E06DFC">
        <w:rPr>
          <w:rFonts w:hint="eastAsia"/>
          <w:lang w:eastAsia="zh-CN"/>
        </w:rPr>
        <w:t>解决方案。</w:t>
      </w:r>
      <w:r w:rsidR="00432E43" w:rsidRPr="00E06DFC">
        <w:rPr>
          <w:rFonts w:hint="eastAsia"/>
          <w:lang w:eastAsia="zh-CN"/>
        </w:rPr>
        <w:t>这种互通的一个典型例子是</w:t>
      </w:r>
      <w:r w:rsidR="00432E43" w:rsidRPr="00E06DFC">
        <w:rPr>
          <w:rFonts w:hint="eastAsia"/>
          <w:lang w:eastAsia="zh-CN"/>
        </w:rPr>
        <w:t>ENUM</w:t>
      </w:r>
      <w:r w:rsidR="00432E43" w:rsidRPr="00E06DFC">
        <w:rPr>
          <w:rFonts w:hint="eastAsia"/>
          <w:lang w:eastAsia="zh-CN"/>
        </w:rPr>
        <w:t>，其将</w:t>
      </w:r>
      <w:r w:rsidR="00432E43" w:rsidRPr="00E06DFC">
        <w:rPr>
          <w:rFonts w:hint="eastAsia"/>
          <w:lang w:eastAsia="zh-CN"/>
        </w:rPr>
        <w:t>E.164</w:t>
      </w:r>
      <w:r w:rsidR="00432E43" w:rsidRPr="00E06DFC">
        <w:rPr>
          <w:rFonts w:hint="eastAsia"/>
          <w:lang w:eastAsia="zh-CN"/>
        </w:rPr>
        <w:t>号码映射到互联网标识符。</w:t>
      </w:r>
      <w:r w:rsidR="004F1F27" w:rsidRPr="00E06DFC">
        <w:rPr>
          <w:rFonts w:hint="eastAsia"/>
          <w:lang w:eastAsia="zh-CN"/>
        </w:rPr>
        <w:t>解决方案的开发包括但不限于确定</w:t>
      </w:r>
      <w:r w:rsidR="00432E43" w:rsidRPr="00E06DFC">
        <w:rPr>
          <w:lang w:eastAsia="zh-CN"/>
        </w:rPr>
        <w:t xml:space="preserve">ITU-T </w:t>
      </w:r>
      <w:r w:rsidR="004F1F27" w:rsidRPr="00E06DFC">
        <w:rPr>
          <w:lang w:eastAsia="zh-CN"/>
        </w:rPr>
        <w:t>E.164</w:t>
      </w:r>
      <w:r w:rsidR="004F1F27" w:rsidRPr="00E06DFC">
        <w:rPr>
          <w:rFonts w:hint="eastAsia"/>
          <w:lang w:eastAsia="zh-CN"/>
        </w:rPr>
        <w:t>资源，决定如何使用和管理这些资源，决定支持这类</w:t>
      </w:r>
      <w:r w:rsidR="00432E43" w:rsidRPr="00E06DFC">
        <w:rPr>
          <w:rFonts w:hint="eastAsia"/>
          <w:lang w:eastAsia="zh-CN"/>
        </w:rPr>
        <w:t>网络</w:t>
      </w:r>
      <w:r w:rsidR="004F1F27" w:rsidRPr="00E06DFC">
        <w:rPr>
          <w:rFonts w:hint="eastAsia"/>
          <w:lang w:eastAsia="zh-CN"/>
        </w:rPr>
        <w:t>所需的</w:t>
      </w:r>
      <w:r w:rsidR="00432E43" w:rsidRPr="00E06DFC">
        <w:rPr>
          <w:lang w:eastAsia="zh-CN"/>
        </w:rPr>
        <w:t xml:space="preserve">ITU-T </w:t>
      </w:r>
      <w:r w:rsidR="004F1F27" w:rsidRPr="00E06DFC">
        <w:rPr>
          <w:lang w:eastAsia="zh-CN"/>
        </w:rPr>
        <w:t>E.164</w:t>
      </w:r>
      <w:r w:rsidR="004F1F27" w:rsidRPr="00E06DFC">
        <w:rPr>
          <w:rFonts w:hint="eastAsia"/>
          <w:lang w:eastAsia="zh-CN"/>
        </w:rPr>
        <w:t>寻址方案，并确定可以将哪些</w:t>
      </w:r>
      <w:r w:rsidR="008B18FF" w:rsidRPr="00E06DFC">
        <w:rPr>
          <w:lang w:eastAsia="zh-CN"/>
        </w:rPr>
        <w:t xml:space="preserve">ITU-T </w:t>
      </w:r>
      <w:r w:rsidR="004F1F27" w:rsidRPr="00E06DFC">
        <w:rPr>
          <w:lang w:eastAsia="zh-CN"/>
        </w:rPr>
        <w:t>E.164</w:t>
      </w:r>
      <w:r w:rsidR="004F1F27" w:rsidRPr="00E06DFC">
        <w:rPr>
          <w:rFonts w:hint="eastAsia"/>
          <w:lang w:eastAsia="zh-CN"/>
        </w:rPr>
        <w:t>资源提供给基于</w:t>
      </w:r>
      <w:r w:rsidR="004F1F27" w:rsidRPr="00E06DFC">
        <w:rPr>
          <w:lang w:eastAsia="zh-CN"/>
        </w:rPr>
        <w:t>IP</w:t>
      </w:r>
      <w:r w:rsidR="004F1F27" w:rsidRPr="00E06DFC">
        <w:rPr>
          <w:rFonts w:hint="eastAsia"/>
          <w:lang w:eastAsia="zh-CN"/>
        </w:rPr>
        <w:t>地址的网络。</w:t>
      </w:r>
    </w:p>
    <w:p w14:paraId="31A0B26F" w14:textId="6A24D024" w:rsidR="004F1F27" w:rsidRPr="00E06DFC" w:rsidRDefault="00C779DE" w:rsidP="00C779DE">
      <w:pPr>
        <w:pStyle w:val="enumlev1"/>
        <w:rPr>
          <w:lang w:eastAsia="zh-CN"/>
        </w:rPr>
      </w:pPr>
      <w:r w:rsidRPr="00E06DFC">
        <w:rPr>
          <w:lang w:eastAsia="zh-CN"/>
        </w:rPr>
        <w:tab/>
      </w:r>
      <w:r w:rsidR="004F1F27" w:rsidRPr="00E06DFC">
        <w:rPr>
          <w:rFonts w:hint="eastAsia"/>
          <w:lang w:eastAsia="zh-CN"/>
        </w:rPr>
        <w:t>此外，该</w:t>
      </w:r>
      <w:r w:rsidR="00432E43" w:rsidRPr="00E06DFC">
        <w:rPr>
          <w:rFonts w:hint="eastAsia"/>
          <w:lang w:eastAsia="zh-CN"/>
        </w:rPr>
        <w:t>任务</w:t>
      </w:r>
      <w:r w:rsidR="004F1F27" w:rsidRPr="00E06DFC">
        <w:rPr>
          <w:rFonts w:hint="eastAsia"/>
          <w:lang w:eastAsia="zh-CN"/>
        </w:rPr>
        <w:t>将</w:t>
      </w:r>
      <w:r w:rsidR="00432E43" w:rsidRPr="00E06DFC">
        <w:rPr>
          <w:rFonts w:hint="eastAsia"/>
          <w:lang w:eastAsia="zh-CN"/>
        </w:rPr>
        <w:t>继续</w:t>
      </w:r>
      <w:r w:rsidR="004F1F27" w:rsidRPr="00E06DFC">
        <w:rPr>
          <w:rFonts w:hint="eastAsia"/>
          <w:lang w:eastAsia="zh-CN"/>
        </w:rPr>
        <w:t>确定国际电信网使用的命名和寻址策略的长远融合目标方面所需的</w:t>
      </w:r>
      <w:r w:rsidR="00432E43" w:rsidRPr="00E06DFC">
        <w:rPr>
          <w:rFonts w:hint="eastAsia"/>
          <w:lang w:eastAsia="zh-CN"/>
        </w:rPr>
        <w:t>未来</w:t>
      </w:r>
      <w:r w:rsidR="00432E43" w:rsidRPr="00E06DFC">
        <w:rPr>
          <w:rFonts w:hint="eastAsia"/>
          <w:lang w:eastAsia="zh-CN"/>
        </w:rPr>
        <w:t>N</w:t>
      </w:r>
      <w:r w:rsidR="00432E43" w:rsidRPr="00E06DFC">
        <w:rPr>
          <w:lang w:eastAsia="zh-CN"/>
        </w:rPr>
        <w:t>NAI</w:t>
      </w:r>
      <w:r w:rsidR="004F1F27" w:rsidRPr="00E06DFC">
        <w:rPr>
          <w:rFonts w:hint="eastAsia"/>
          <w:lang w:eastAsia="zh-CN"/>
        </w:rPr>
        <w:t>。</w:t>
      </w:r>
    </w:p>
    <w:p w14:paraId="7CEA26D6" w14:textId="4A53203F" w:rsidR="004F1F27" w:rsidRPr="00E06DFC" w:rsidRDefault="00C779DE" w:rsidP="00C779DE">
      <w:pPr>
        <w:pStyle w:val="enumlev1"/>
        <w:rPr>
          <w:lang w:eastAsia="zh-CN"/>
        </w:rPr>
      </w:pPr>
      <w:bookmarkStart w:id="6" w:name="_Hlk45721697"/>
      <w:r w:rsidRPr="00E06DFC">
        <w:rPr>
          <w:lang w:eastAsia="zh-CN"/>
        </w:rPr>
        <w:tab/>
      </w:r>
      <w:r w:rsidR="004F1F27" w:rsidRPr="00E06DFC">
        <w:rPr>
          <w:rFonts w:hint="eastAsia"/>
          <w:lang w:eastAsia="zh-CN"/>
        </w:rPr>
        <w:t>这一</w:t>
      </w:r>
      <w:r w:rsidR="00432E43" w:rsidRPr="00E06DFC">
        <w:rPr>
          <w:rFonts w:hint="eastAsia"/>
          <w:lang w:eastAsia="zh-CN"/>
        </w:rPr>
        <w:t>任务</w:t>
      </w:r>
      <w:r w:rsidR="004F1F27" w:rsidRPr="00E06DFC">
        <w:rPr>
          <w:rFonts w:hint="eastAsia"/>
          <w:lang w:eastAsia="zh-CN"/>
        </w:rPr>
        <w:t>的最终目标是酌情制定包含上述工作成果的一份或多分建议书。</w:t>
      </w:r>
    </w:p>
    <w:bookmarkEnd w:id="6"/>
    <w:p w14:paraId="3DE0C9C4" w14:textId="62523EC8" w:rsidR="004F1F27" w:rsidRPr="00E06DFC" w:rsidRDefault="004F1F27" w:rsidP="00C779DE">
      <w:pPr>
        <w:pStyle w:val="enumlev1"/>
        <w:rPr>
          <w:b/>
          <w:bCs/>
          <w:lang w:eastAsia="zh-CN"/>
        </w:rPr>
      </w:pPr>
      <w:r w:rsidRPr="00E06DFC">
        <w:rPr>
          <w:b/>
          <w:bCs/>
          <w:lang w:eastAsia="zh-CN"/>
        </w:rPr>
        <w:t>6)</w:t>
      </w:r>
      <w:r w:rsidRPr="00E06DFC">
        <w:rPr>
          <w:b/>
          <w:bCs/>
          <w:lang w:eastAsia="zh-CN"/>
        </w:rPr>
        <w:tab/>
      </w:r>
      <w:r w:rsidR="00432E43" w:rsidRPr="00E06DFC">
        <w:rPr>
          <w:b/>
          <w:bCs/>
          <w:lang w:eastAsia="zh-CN"/>
        </w:rPr>
        <w:t xml:space="preserve">ITU-T </w:t>
      </w:r>
      <w:r w:rsidRPr="00E06DFC">
        <w:rPr>
          <w:rFonts w:hint="eastAsia"/>
          <w:b/>
          <w:bCs/>
          <w:lang w:val="en-US" w:eastAsia="zh-CN"/>
        </w:rPr>
        <w:t>E.164</w:t>
      </w:r>
      <w:r w:rsidRPr="00E06DFC">
        <w:rPr>
          <w:rFonts w:hint="eastAsia"/>
          <w:b/>
          <w:bCs/>
          <w:lang w:val="en-US" w:eastAsia="zh-CN"/>
        </w:rPr>
        <w:t>编号资源的实施和启用</w:t>
      </w:r>
    </w:p>
    <w:p w14:paraId="73A93EF0" w14:textId="56D3F446" w:rsidR="004F1F27" w:rsidRPr="00E06DFC" w:rsidRDefault="00C779DE" w:rsidP="00C779DE">
      <w:pPr>
        <w:pStyle w:val="enumlev1"/>
        <w:rPr>
          <w:lang w:eastAsia="zh-CN"/>
        </w:rPr>
      </w:pPr>
      <w:r w:rsidRPr="00E06DFC">
        <w:rPr>
          <w:lang w:eastAsia="zh-CN"/>
        </w:rPr>
        <w:tab/>
      </w:r>
      <w:r w:rsidR="004F1F27" w:rsidRPr="00E06DFC">
        <w:rPr>
          <w:rFonts w:hint="eastAsia"/>
          <w:lang w:eastAsia="zh-CN"/>
        </w:rPr>
        <w:t>理由：电信行业竞争带来的</w:t>
      </w:r>
      <w:r w:rsidR="00093574" w:rsidRPr="00E06DFC">
        <w:rPr>
          <w:rFonts w:hint="eastAsia"/>
          <w:lang w:eastAsia="zh-CN"/>
        </w:rPr>
        <w:t>未来</w:t>
      </w:r>
      <w:r w:rsidR="004F1F27" w:rsidRPr="00E06DFC">
        <w:rPr>
          <w:rFonts w:hint="eastAsia"/>
          <w:lang w:eastAsia="zh-CN"/>
        </w:rPr>
        <w:t>的和现有</w:t>
      </w:r>
      <w:r w:rsidR="00093574" w:rsidRPr="00E06DFC">
        <w:rPr>
          <w:rFonts w:hint="eastAsia"/>
          <w:lang w:eastAsia="zh-CN"/>
        </w:rPr>
        <w:t>电信</w:t>
      </w:r>
      <w:r w:rsidR="00093574" w:rsidRPr="00E06DFC">
        <w:rPr>
          <w:rFonts w:hint="eastAsia"/>
          <w:lang w:eastAsia="zh-CN"/>
        </w:rPr>
        <w:t>/ICT</w:t>
      </w:r>
      <w:r w:rsidR="00093574" w:rsidRPr="00E06DFC">
        <w:rPr>
          <w:rFonts w:hint="eastAsia"/>
          <w:lang w:eastAsia="zh-CN"/>
        </w:rPr>
        <w:t>架构、能力、技术、应用和业务</w:t>
      </w:r>
      <w:r w:rsidR="004F1F27" w:rsidRPr="00E06DFC">
        <w:rPr>
          <w:rFonts w:hint="eastAsia"/>
          <w:lang w:eastAsia="zh-CN"/>
        </w:rPr>
        <w:t>的发展以及网络运营商和服务提供商数量的增加，均导致了国内和国际新的地理和非地理</w:t>
      </w:r>
      <w:r w:rsidR="0035753A" w:rsidRPr="00E06DFC">
        <w:rPr>
          <w:rFonts w:hint="eastAsia"/>
          <w:lang w:eastAsia="zh-CN"/>
        </w:rPr>
        <w:t>码号资源</w:t>
      </w:r>
      <w:r w:rsidR="004F1F27" w:rsidRPr="00E06DFC">
        <w:rPr>
          <w:rFonts w:hint="eastAsia"/>
          <w:lang w:eastAsia="zh-CN"/>
        </w:rPr>
        <w:t>的采用。为有效启用这些资源，我们需要采取新的方法来提高人们对这些资源的认识并对资源加以落实。</w:t>
      </w:r>
    </w:p>
    <w:p w14:paraId="3EE07C1E" w14:textId="68EAA429" w:rsidR="004F1F27" w:rsidRPr="00E06DFC" w:rsidRDefault="00C779DE" w:rsidP="00C779DE">
      <w:pPr>
        <w:pStyle w:val="enumlev1"/>
        <w:rPr>
          <w:lang w:eastAsia="zh-CN"/>
        </w:rPr>
      </w:pPr>
      <w:r w:rsidRPr="00E06DFC">
        <w:rPr>
          <w:lang w:eastAsia="zh-CN"/>
        </w:rPr>
        <w:tab/>
      </w:r>
      <w:r w:rsidR="00300C2B" w:rsidRPr="00E06DFC">
        <w:rPr>
          <w:rFonts w:hint="eastAsia"/>
          <w:lang w:eastAsia="zh-CN"/>
        </w:rPr>
        <w:t>本任务</w:t>
      </w:r>
      <w:r w:rsidR="00205F77" w:rsidRPr="00E06DFC">
        <w:rPr>
          <w:rFonts w:hint="eastAsia"/>
          <w:lang w:eastAsia="zh-CN"/>
        </w:rPr>
        <w:t>旨在酌情研究有益于提高人们的认识和落实资源的方法，并将在新的</w:t>
      </w:r>
      <w:r w:rsidR="00205F77" w:rsidRPr="00E06DFC">
        <w:rPr>
          <w:lang w:eastAsia="zh-CN"/>
        </w:rPr>
        <w:t>E</w:t>
      </w:r>
      <w:r w:rsidR="00205F77" w:rsidRPr="00E06DFC">
        <w:rPr>
          <w:rFonts w:hint="eastAsia"/>
          <w:lang w:eastAsia="zh-CN"/>
        </w:rPr>
        <w:t>系列建议书中出版研究结果。</w:t>
      </w:r>
      <w:r w:rsidR="00300C2B" w:rsidRPr="00E06DFC">
        <w:rPr>
          <w:rFonts w:hint="eastAsia"/>
          <w:lang w:eastAsia="zh-CN"/>
        </w:rPr>
        <w:t>研究的内容将包括如何更好通报新国家代码的方法、共享代码下指配范围或其使用的方式、提升操作公报知名度及其与不断发展的电信生态系统的相关度的替代方法，或对当前和未来方法</w:t>
      </w:r>
      <w:r w:rsidR="00C83E9D" w:rsidRPr="00E06DFC">
        <w:rPr>
          <w:rFonts w:hint="eastAsia"/>
          <w:lang w:eastAsia="zh-CN"/>
        </w:rPr>
        <w:t>的</w:t>
      </w:r>
      <w:r w:rsidR="00300C2B" w:rsidRPr="00E06DFC">
        <w:rPr>
          <w:rFonts w:hint="eastAsia"/>
          <w:lang w:eastAsia="zh-CN"/>
        </w:rPr>
        <w:t>使用方式</w:t>
      </w:r>
      <w:r w:rsidR="00C83E9D" w:rsidRPr="00E06DFC">
        <w:rPr>
          <w:rFonts w:hint="eastAsia"/>
          <w:lang w:eastAsia="zh-CN"/>
        </w:rPr>
        <w:t>加以</w:t>
      </w:r>
      <w:r w:rsidR="00300C2B" w:rsidRPr="00E06DFC">
        <w:rPr>
          <w:rFonts w:hint="eastAsia"/>
          <w:lang w:eastAsia="zh-CN"/>
        </w:rPr>
        <w:t>改进。</w:t>
      </w:r>
    </w:p>
    <w:p w14:paraId="45065959" w14:textId="6C438C7D" w:rsidR="004F1F27" w:rsidRPr="00E06DFC" w:rsidRDefault="004F1F27" w:rsidP="00C779DE">
      <w:pPr>
        <w:pStyle w:val="enumlev1"/>
        <w:rPr>
          <w:b/>
          <w:bCs/>
          <w:lang w:eastAsia="zh-CN"/>
        </w:rPr>
      </w:pPr>
      <w:r w:rsidRPr="00E06DFC">
        <w:rPr>
          <w:b/>
          <w:bCs/>
          <w:lang w:eastAsia="zh-CN"/>
        </w:rPr>
        <w:lastRenderedPageBreak/>
        <w:t>7)</w:t>
      </w:r>
      <w:r w:rsidRPr="00E06DFC">
        <w:rPr>
          <w:b/>
          <w:bCs/>
          <w:lang w:eastAsia="zh-CN"/>
        </w:rPr>
        <w:tab/>
      </w:r>
      <w:r w:rsidR="00205F77" w:rsidRPr="00E06DFC">
        <w:rPr>
          <w:rFonts w:hint="eastAsia"/>
          <w:b/>
          <w:bCs/>
          <w:lang w:eastAsia="zh-CN"/>
        </w:rPr>
        <w:t>有效和高效的国家</w:t>
      </w:r>
      <w:r w:rsidR="0035753A" w:rsidRPr="00E06DFC">
        <w:rPr>
          <w:rFonts w:hint="eastAsia"/>
          <w:b/>
          <w:bCs/>
          <w:lang w:eastAsia="zh-CN"/>
        </w:rPr>
        <w:t>码号资源</w:t>
      </w:r>
      <w:r w:rsidR="00205F77" w:rsidRPr="00E06DFC">
        <w:rPr>
          <w:rFonts w:hint="eastAsia"/>
          <w:b/>
          <w:bCs/>
          <w:lang w:eastAsia="zh-CN"/>
        </w:rPr>
        <w:t>管理导则</w:t>
      </w:r>
    </w:p>
    <w:p w14:paraId="5396D595" w14:textId="6746EBD6" w:rsidR="00555A4B" w:rsidRPr="00E06DFC" w:rsidRDefault="00C779DE" w:rsidP="00555A4B">
      <w:pPr>
        <w:pStyle w:val="enumlev1"/>
        <w:rPr>
          <w:lang w:eastAsia="zh-CN"/>
        </w:rPr>
      </w:pPr>
      <w:r w:rsidRPr="00E06DFC">
        <w:rPr>
          <w:lang w:eastAsia="zh-CN"/>
        </w:rPr>
        <w:tab/>
      </w:r>
      <w:r w:rsidR="00555A4B" w:rsidRPr="00E06DFC">
        <w:rPr>
          <w:rFonts w:hint="eastAsia"/>
          <w:lang w:eastAsia="zh-CN"/>
        </w:rPr>
        <w:t>理由：国家码号规划的管理和演变涉及多种多样的任务，这些任务取决于各国对其国家电信环境采取的处理方式（规模、地理、监管、法律框架、码号规划的结构、参与方的生态系统等）。若相关方在提供未来电信</w:t>
      </w:r>
      <w:r w:rsidR="00555A4B" w:rsidRPr="00E06DFC">
        <w:rPr>
          <w:rFonts w:hint="eastAsia"/>
          <w:lang w:eastAsia="zh-CN"/>
        </w:rPr>
        <w:t>/I</w:t>
      </w:r>
      <w:r w:rsidR="00555A4B" w:rsidRPr="00E06DFC">
        <w:rPr>
          <w:lang w:eastAsia="zh-CN"/>
        </w:rPr>
        <w:t>CT</w:t>
      </w:r>
      <w:r w:rsidR="00555A4B" w:rsidRPr="00E06DFC">
        <w:rPr>
          <w:rFonts w:hint="eastAsia"/>
          <w:lang w:eastAsia="zh-CN"/>
        </w:rPr>
        <w:t>架构、能力、技术、应用和业务时考虑到这些资源，则可能会受益于码号规划主管部门之间更为密切的合作以及</w:t>
      </w:r>
      <w:r w:rsidR="00331A6A" w:rsidRPr="00E06DFC">
        <w:rPr>
          <w:rFonts w:hint="eastAsia"/>
          <w:lang w:eastAsia="zh-CN"/>
        </w:rPr>
        <w:t>这些主管部门</w:t>
      </w:r>
      <w:r w:rsidR="009156B6" w:rsidRPr="00E06DFC">
        <w:rPr>
          <w:rFonts w:hint="eastAsia"/>
          <w:lang w:eastAsia="zh-CN"/>
        </w:rPr>
        <w:t>分享</w:t>
      </w:r>
      <w:r w:rsidR="009156B6">
        <w:rPr>
          <w:rFonts w:hint="eastAsia"/>
          <w:lang w:eastAsia="zh-CN"/>
        </w:rPr>
        <w:t>的</w:t>
      </w:r>
      <w:r w:rsidR="00555A4B" w:rsidRPr="00E06DFC">
        <w:rPr>
          <w:rFonts w:hint="eastAsia"/>
          <w:lang w:eastAsia="zh-CN"/>
        </w:rPr>
        <w:t>国家环境</w:t>
      </w:r>
      <w:r w:rsidR="00331A6A" w:rsidRPr="00E06DFC">
        <w:rPr>
          <w:rFonts w:hint="eastAsia"/>
          <w:lang w:eastAsia="zh-CN"/>
        </w:rPr>
        <w:t>方面</w:t>
      </w:r>
      <w:r w:rsidR="00555A4B" w:rsidRPr="00E06DFC">
        <w:rPr>
          <w:rFonts w:hint="eastAsia"/>
          <w:lang w:eastAsia="zh-CN"/>
        </w:rPr>
        <w:t>的经验。</w:t>
      </w:r>
    </w:p>
    <w:p w14:paraId="768C29D9" w14:textId="2C4C1C9C" w:rsidR="00555A4B" w:rsidRPr="00E06DFC" w:rsidRDefault="00555A4B" w:rsidP="00555A4B">
      <w:pPr>
        <w:pStyle w:val="enumlev1"/>
        <w:rPr>
          <w:lang w:eastAsia="zh-CN"/>
        </w:rPr>
      </w:pPr>
      <w:r w:rsidRPr="00E06DFC">
        <w:rPr>
          <w:lang w:eastAsia="zh-CN"/>
        </w:rPr>
        <w:tab/>
      </w:r>
      <w:r w:rsidRPr="00E06DFC">
        <w:rPr>
          <w:rFonts w:hint="eastAsia"/>
          <w:lang w:eastAsia="zh-CN"/>
        </w:rPr>
        <w:t>本任务将虑</w:t>
      </w:r>
      <w:r w:rsidR="00331A6A" w:rsidRPr="00E06DFC">
        <w:rPr>
          <w:rFonts w:hint="eastAsia"/>
          <w:lang w:eastAsia="zh-CN"/>
        </w:rPr>
        <w:t>及</w:t>
      </w:r>
      <w:r w:rsidRPr="00E06DFC">
        <w:rPr>
          <w:rFonts w:hint="eastAsia"/>
          <w:lang w:eastAsia="zh-CN"/>
        </w:rPr>
        <w:t>构建和管理国家</w:t>
      </w:r>
      <w:r w:rsidR="00331A6A" w:rsidRPr="00E06DFC">
        <w:rPr>
          <w:rFonts w:hint="eastAsia"/>
          <w:lang w:eastAsia="zh-CN"/>
        </w:rPr>
        <w:t>码号规划</w:t>
      </w:r>
      <w:r w:rsidRPr="00E06DFC">
        <w:rPr>
          <w:rFonts w:hint="eastAsia"/>
          <w:lang w:eastAsia="zh-CN"/>
        </w:rPr>
        <w:t>时</w:t>
      </w:r>
      <w:r w:rsidR="00331A6A" w:rsidRPr="00E06DFC">
        <w:rPr>
          <w:rFonts w:hint="eastAsia"/>
          <w:lang w:eastAsia="zh-CN"/>
        </w:rPr>
        <w:t>需要</w:t>
      </w:r>
      <w:r w:rsidRPr="00E06DFC">
        <w:rPr>
          <w:rFonts w:hint="eastAsia"/>
          <w:lang w:eastAsia="zh-CN"/>
        </w:rPr>
        <w:t>考虑的典型</w:t>
      </w:r>
      <w:r w:rsidR="00331A6A" w:rsidRPr="00E06DFC">
        <w:rPr>
          <w:rFonts w:hint="eastAsia"/>
          <w:lang w:eastAsia="zh-CN"/>
        </w:rPr>
        <w:t>因</w:t>
      </w:r>
      <w:r w:rsidRPr="00E06DFC">
        <w:rPr>
          <w:rFonts w:hint="eastAsia"/>
          <w:lang w:eastAsia="zh-CN"/>
        </w:rPr>
        <w:t>素，并可能为国家</w:t>
      </w:r>
      <w:r w:rsidR="00331A6A" w:rsidRPr="00E06DFC">
        <w:rPr>
          <w:rFonts w:hint="eastAsia"/>
          <w:lang w:eastAsia="zh-CN"/>
        </w:rPr>
        <w:t>码号规划管理部门确定</w:t>
      </w:r>
      <w:r w:rsidRPr="00E06DFC">
        <w:rPr>
          <w:rFonts w:hint="eastAsia"/>
          <w:lang w:eastAsia="zh-CN"/>
        </w:rPr>
        <w:t>良好的通用</w:t>
      </w:r>
      <w:r w:rsidR="00331A6A" w:rsidRPr="00E06DFC">
        <w:rPr>
          <w:rFonts w:hint="eastAsia"/>
          <w:lang w:eastAsia="zh-CN"/>
        </w:rPr>
        <w:t>做法</w:t>
      </w:r>
      <w:r w:rsidRPr="00E06DFC">
        <w:rPr>
          <w:rFonts w:hint="eastAsia"/>
          <w:lang w:eastAsia="zh-CN"/>
        </w:rPr>
        <w:t>和指南。</w:t>
      </w:r>
    </w:p>
    <w:p w14:paraId="1C783C79" w14:textId="3B8A1A70" w:rsidR="004F1F27" w:rsidRPr="00E06DFC" w:rsidRDefault="004F1F27" w:rsidP="00C779DE">
      <w:pPr>
        <w:pStyle w:val="enumlev1"/>
        <w:rPr>
          <w:b/>
          <w:bCs/>
          <w:lang w:eastAsia="zh-CN"/>
        </w:rPr>
      </w:pPr>
      <w:r w:rsidRPr="00E06DFC">
        <w:rPr>
          <w:b/>
          <w:bCs/>
          <w:lang w:eastAsia="zh-CN"/>
        </w:rPr>
        <w:t>8)</w:t>
      </w:r>
      <w:r w:rsidRPr="00E06DFC">
        <w:rPr>
          <w:b/>
          <w:bCs/>
          <w:lang w:eastAsia="zh-CN"/>
        </w:rPr>
        <w:tab/>
      </w:r>
      <w:r w:rsidR="00205F77" w:rsidRPr="00E06DFC">
        <w:rPr>
          <w:rFonts w:hint="eastAsia"/>
          <w:b/>
          <w:bCs/>
          <w:lang w:val="en-US" w:eastAsia="zh-CN"/>
        </w:rPr>
        <w:t>号码便携性</w:t>
      </w:r>
    </w:p>
    <w:p w14:paraId="4BB4B7E9" w14:textId="4B29523B" w:rsidR="004F1F27" w:rsidRPr="00E06DFC" w:rsidRDefault="00C779DE" w:rsidP="00C779DE">
      <w:pPr>
        <w:pStyle w:val="enumlev1"/>
        <w:rPr>
          <w:lang w:eastAsia="zh-CN"/>
        </w:rPr>
      </w:pPr>
      <w:r w:rsidRPr="00E06DFC">
        <w:rPr>
          <w:lang w:eastAsia="zh-CN"/>
        </w:rPr>
        <w:tab/>
      </w:r>
      <w:r w:rsidR="00205F77" w:rsidRPr="00E06DFC">
        <w:rPr>
          <w:rFonts w:hint="eastAsia"/>
          <w:lang w:eastAsia="zh-CN"/>
        </w:rPr>
        <w:t>理由：更新现有的有关号码便携性的增补，以便涵盖采用号码便携性所需的技术要求（包括基于</w:t>
      </w:r>
      <w:r w:rsidR="00205F77" w:rsidRPr="00E06DFC">
        <w:rPr>
          <w:lang w:eastAsia="zh-CN"/>
        </w:rPr>
        <w:t>IP</w:t>
      </w:r>
      <w:r w:rsidR="00205F77" w:rsidRPr="00E06DFC">
        <w:rPr>
          <w:rFonts w:hint="eastAsia"/>
          <w:lang w:eastAsia="zh-CN"/>
        </w:rPr>
        <w:t>地址的网络</w:t>
      </w:r>
      <w:r w:rsidR="00331A6A" w:rsidRPr="00E06DFC">
        <w:rPr>
          <w:rFonts w:hint="eastAsia"/>
          <w:lang w:eastAsia="zh-CN"/>
        </w:rPr>
        <w:t>以及当前和未来基于</w:t>
      </w:r>
      <w:r w:rsidR="00331A6A" w:rsidRPr="00E06DFC">
        <w:rPr>
          <w:rFonts w:hint="eastAsia"/>
          <w:lang w:eastAsia="zh-CN"/>
        </w:rPr>
        <w:t>IP</w:t>
      </w:r>
      <w:r w:rsidR="00331A6A" w:rsidRPr="00E06DFC">
        <w:rPr>
          <w:rFonts w:hint="eastAsia"/>
          <w:lang w:eastAsia="zh-CN"/>
        </w:rPr>
        <w:t>的技术</w:t>
      </w:r>
      <w:r w:rsidR="00205F77" w:rsidRPr="00E06DFC">
        <w:rPr>
          <w:rFonts w:hint="eastAsia"/>
          <w:lang w:eastAsia="zh-CN"/>
        </w:rPr>
        <w:t>）。</w:t>
      </w:r>
    </w:p>
    <w:p w14:paraId="6F004A32" w14:textId="36B09BB9" w:rsidR="004F1F27" w:rsidRPr="00E06DFC" w:rsidRDefault="00205F77" w:rsidP="00C779DE">
      <w:pPr>
        <w:pStyle w:val="enumlev1"/>
        <w:rPr>
          <w:b/>
          <w:bCs/>
          <w:lang w:eastAsia="zh-CN"/>
        </w:rPr>
      </w:pPr>
      <w:r w:rsidRPr="00E06DFC">
        <w:rPr>
          <w:b/>
          <w:bCs/>
          <w:lang w:eastAsia="zh-CN"/>
        </w:rPr>
        <w:t>9)</w:t>
      </w:r>
      <w:r w:rsidR="004F1F27" w:rsidRPr="00E06DFC">
        <w:rPr>
          <w:b/>
          <w:bCs/>
          <w:lang w:eastAsia="zh-CN"/>
        </w:rPr>
        <w:tab/>
      </w:r>
      <w:r w:rsidR="00393B89" w:rsidRPr="00E06DFC">
        <w:rPr>
          <w:rFonts w:hint="eastAsia"/>
          <w:b/>
          <w:bCs/>
          <w:lang w:eastAsia="zh-CN"/>
        </w:rPr>
        <w:t>命名、编号、寻址和识别</w:t>
      </w:r>
      <w:r w:rsidRPr="00E06DFC">
        <w:rPr>
          <w:rFonts w:hint="eastAsia"/>
          <w:b/>
          <w:bCs/>
          <w:lang w:val="en-US" w:eastAsia="zh-CN"/>
        </w:rPr>
        <w:t>的</w:t>
      </w:r>
      <w:r w:rsidR="00393B89" w:rsidRPr="00E06DFC">
        <w:rPr>
          <w:rFonts w:hint="eastAsia"/>
          <w:b/>
          <w:bCs/>
          <w:lang w:val="en-US" w:eastAsia="zh-CN"/>
        </w:rPr>
        <w:t>未来</w:t>
      </w:r>
      <w:r w:rsidRPr="00E06DFC">
        <w:rPr>
          <w:rFonts w:hint="eastAsia"/>
          <w:b/>
          <w:bCs/>
          <w:lang w:val="en-US" w:eastAsia="zh-CN"/>
        </w:rPr>
        <w:t>应用</w:t>
      </w:r>
      <w:r w:rsidR="004F1F27" w:rsidRPr="00E06DFC">
        <w:rPr>
          <w:b/>
          <w:bCs/>
          <w:lang w:eastAsia="zh-CN"/>
        </w:rPr>
        <w:t xml:space="preserve"> </w:t>
      </w:r>
    </w:p>
    <w:p w14:paraId="792B5739" w14:textId="587E8479" w:rsidR="004F1F27" w:rsidRPr="00E06DFC" w:rsidRDefault="00C779DE" w:rsidP="00C779DE">
      <w:pPr>
        <w:pStyle w:val="enumlev1"/>
        <w:rPr>
          <w:lang w:eastAsia="zh-CN"/>
        </w:rPr>
      </w:pPr>
      <w:r w:rsidRPr="00E06DFC">
        <w:rPr>
          <w:lang w:eastAsia="zh-CN"/>
        </w:rPr>
        <w:tab/>
      </w:r>
      <w:r w:rsidR="00205F77" w:rsidRPr="00E06DFC">
        <w:rPr>
          <w:rFonts w:hint="eastAsia"/>
          <w:lang w:eastAsia="zh-CN"/>
        </w:rPr>
        <w:t>理由：过去的几年里对用于不局限于某个特定的国家，而是在全球范围内开展的机器到机器（</w:t>
      </w:r>
      <w:r w:rsidR="00205F77" w:rsidRPr="00E06DFC">
        <w:rPr>
          <w:lang w:eastAsia="zh-CN"/>
        </w:rPr>
        <w:t>M2M</w:t>
      </w:r>
      <w:r w:rsidR="00205F77" w:rsidRPr="00E06DFC">
        <w:rPr>
          <w:rFonts w:hint="eastAsia"/>
          <w:lang w:eastAsia="zh-CN"/>
        </w:rPr>
        <w:t>）服务</w:t>
      </w:r>
      <w:r w:rsidR="005D6EED" w:rsidRPr="00E06DFC">
        <w:rPr>
          <w:rFonts w:hint="eastAsia"/>
          <w:lang w:eastAsia="zh-CN"/>
        </w:rPr>
        <w:t>等</w:t>
      </w:r>
      <w:r w:rsidR="00205F77" w:rsidRPr="00E06DFC">
        <w:rPr>
          <w:rFonts w:hint="eastAsia"/>
          <w:lang w:eastAsia="zh-CN"/>
        </w:rPr>
        <w:t>全球性资源的兴趣与日俱增。这些</w:t>
      </w:r>
      <w:r w:rsidR="005D6EED" w:rsidRPr="00E06DFC">
        <w:rPr>
          <w:rFonts w:hint="eastAsia"/>
          <w:lang w:eastAsia="zh-CN"/>
        </w:rPr>
        <w:t>能力、应用和</w:t>
      </w:r>
      <w:r w:rsidR="00205F77" w:rsidRPr="00E06DFC">
        <w:rPr>
          <w:rFonts w:hint="eastAsia"/>
          <w:lang w:eastAsia="zh-CN"/>
        </w:rPr>
        <w:t>服务包括（但不仅限于集装箱跟踪、各种车辆和机械的嵌入式</w:t>
      </w:r>
      <w:r w:rsidR="00205F77" w:rsidRPr="00E06DFC">
        <w:rPr>
          <w:lang w:eastAsia="zh-CN"/>
        </w:rPr>
        <w:t>SIM</w:t>
      </w:r>
      <w:r w:rsidR="00205F77" w:rsidRPr="00E06DFC">
        <w:rPr>
          <w:rFonts w:hint="eastAsia"/>
          <w:lang w:eastAsia="zh-CN"/>
        </w:rPr>
        <w:t>卡（“静电复印机”、自动售货机等）</w:t>
      </w:r>
      <w:r w:rsidR="005D6EED" w:rsidRPr="00E06DFC">
        <w:rPr>
          <w:rFonts w:hint="eastAsia"/>
          <w:lang w:eastAsia="zh-CN"/>
        </w:rPr>
        <w:t>）资源的域外使用</w:t>
      </w:r>
      <w:r w:rsidR="00205F77" w:rsidRPr="00E06DFC">
        <w:rPr>
          <w:rFonts w:hint="eastAsia"/>
          <w:lang w:eastAsia="zh-CN"/>
        </w:rPr>
        <w:t>。但是，有些</w:t>
      </w:r>
      <w:r w:rsidR="00205F77" w:rsidRPr="00E06DFC">
        <w:rPr>
          <w:lang w:eastAsia="zh-CN"/>
        </w:rPr>
        <w:t>M2M</w:t>
      </w:r>
      <w:r w:rsidR="00205F77" w:rsidRPr="00E06DFC">
        <w:rPr>
          <w:rFonts w:hint="eastAsia"/>
          <w:lang w:eastAsia="zh-CN"/>
        </w:rPr>
        <w:t>服务提供商依靠一般性的全球性资源，特别是</w:t>
      </w:r>
      <w:r w:rsidR="00205F77" w:rsidRPr="00E06DFC">
        <w:rPr>
          <w:lang w:eastAsia="zh-CN"/>
        </w:rPr>
        <w:t>MCC901</w:t>
      </w:r>
      <w:r w:rsidR="00205F77" w:rsidRPr="00E06DFC">
        <w:rPr>
          <w:rFonts w:hint="eastAsia"/>
          <w:lang w:eastAsia="zh-CN"/>
        </w:rPr>
        <w:t>，来部署这些服务。此外，在</w:t>
      </w:r>
      <w:r w:rsidR="00205F77" w:rsidRPr="00E06DFC">
        <w:rPr>
          <w:lang w:eastAsia="zh-CN"/>
        </w:rPr>
        <w:t>全球和国家层面，</w:t>
      </w:r>
      <w:r w:rsidR="005D6EED" w:rsidRPr="00E06DFC">
        <w:rPr>
          <w:rFonts w:hint="eastAsia"/>
          <w:lang w:eastAsia="zh-CN"/>
        </w:rPr>
        <w:t>未来</w:t>
      </w:r>
      <w:r w:rsidR="00205F77" w:rsidRPr="00E06DFC">
        <w:rPr>
          <w:lang w:eastAsia="zh-CN"/>
        </w:rPr>
        <w:t>类型的应用可能需要</w:t>
      </w:r>
      <w:r w:rsidR="005D6EED" w:rsidRPr="00E06DFC">
        <w:rPr>
          <w:lang w:eastAsia="zh-CN"/>
        </w:rPr>
        <w:t>NNAI</w:t>
      </w:r>
      <w:r w:rsidR="005D6EED" w:rsidRPr="00E06DFC">
        <w:rPr>
          <w:rFonts w:hint="eastAsia"/>
          <w:lang w:eastAsia="zh-CN"/>
        </w:rPr>
        <w:t>资源（例如</w:t>
      </w:r>
      <w:r w:rsidR="005D6EED" w:rsidRPr="00E06DFC">
        <w:rPr>
          <w:lang w:eastAsia="zh-CN"/>
        </w:rPr>
        <w:t>E.212 MCC + MNC</w:t>
      </w:r>
      <w:r w:rsidR="005D6EED" w:rsidRPr="00E06DFC">
        <w:rPr>
          <w:rFonts w:hint="eastAsia"/>
          <w:lang w:eastAsia="zh-CN"/>
        </w:rPr>
        <w:t>和</w:t>
      </w:r>
      <w:r w:rsidR="005D6EED" w:rsidRPr="00E06DFC">
        <w:rPr>
          <w:lang w:eastAsia="zh-CN"/>
        </w:rPr>
        <w:t>E.164</w:t>
      </w:r>
      <w:r w:rsidR="006E1140">
        <w:rPr>
          <w:rFonts w:ascii="Leelawadee UI" w:hAnsi="Leelawadee UI" w:cs="Leelawadee UI"/>
          <w:lang w:val="en-US" w:eastAsia="zh-CN"/>
        </w:rPr>
        <w:t> </w:t>
      </w:r>
      <w:r w:rsidR="005D6EED" w:rsidRPr="00E06DFC">
        <w:rPr>
          <w:lang w:eastAsia="zh-CN"/>
        </w:rPr>
        <w:t>CC+IC</w:t>
      </w:r>
      <w:r w:rsidR="005D6EED" w:rsidRPr="00E06DFC">
        <w:rPr>
          <w:rFonts w:hint="eastAsia"/>
          <w:lang w:eastAsia="zh-CN"/>
        </w:rPr>
        <w:t>）</w:t>
      </w:r>
      <w:r w:rsidR="00205F77" w:rsidRPr="00E06DFC">
        <w:rPr>
          <w:rFonts w:hint="eastAsia"/>
          <w:lang w:eastAsia="zh-CN"/>
        </w:rPr>
        <w:t>。这些类型的</w:t>
      </w:r>
      <w:r w:rsidR="005D6EED" w:rsidRPr="00E06DFC">
        <w:rPr>
          <w:rFonts w:hint="eastAsia"/>
          <w:lang w:eastAsia="zh-CN"/>
        </w:rPr>
        <w:t>能力、</w:t>
      </w:r>
      <w:r w:rsidR="00205F77" w:rsidRPr="00E06DFC">
        <w:rPr>
          <w:rFonts w:hint="eastAsia"/>
          <w:lang w:eastAsia="zh-CN"/>
        </w:rPr>
        <w:t>应用</w:t>
      </w:r>
      <w:r w:rsidR="005D6EED" w:rsidRPr="00E06DFC">
        <w:rPr>
          <w:rFonts w:hint="eastAsia"/>
          <w:lang w:eastAsia="zh-CN"/>
        </w:rPr>
        <w:t>和业务</w:t>
      </w:r>
      <w:r w:rsidR="00205F77" w:rsidRPr="00E06DFC">
        <w:rPr>
          <w:rFonts w:hint="eastAsia"/>
          <w:lang w:eastAsia="zh-CN"/>
        </w:rPr>
        <w:t>将带来对</w:t>
      </w:r>
      <w:r w:rsidR="005D6EED" w:rsidRPr="00E06DFC">
        <w:rPr>
          <w:lang w:eastAsia="zh-CN"/>
        </w:rPr>
        <w:t>NNAI</w:t>
      </w:r>
      <w:r w:rsidR="00205F77" w:rsidRPr="00E06DFC">
        <w:rPr>
          <w:rFonts w:hint="eastAsia"/>
          <w:lang w:eastAsia="zh-CN"/>
        </w:rPr>
        <w:t>资源的</w:t>
      </w:r>
      <w:r w:rsidR="005D6EED" w:rsidRPr="00E06DFC">
        <w:rPr>
          <w:rFonts w:hint="eastAsia"/>
          <w:lang w:eastAsia="zh-CN"/>
        </w:rPr>
        <w:t>未来</w:t>
      </w:r>
      <w:r w:rsidR="00205F77" w:rsidRPr="00E06DFC">
        <w:rPr>
          <w:rFonts w:hint="eastAsia"/>
          <w:lang w:eastAsia="zh-CN"/>
        </w:rPr>
        <w:t>需求</w:t>
      </w:r>
      <w:r w:rsidR="005D6EED" w:rsidRPr="00E06DFC">
        <w:rPr>
          <w:rFonts w:hint="eastAsia"/>
          <w:lang w:eastAsia="zh-CN"/>
        </w:rPr>
        <w:t>。</w:t>
      </w:r>
    </w:p>
    <w:p w14:paraId="0EBE17AD" w14:textId="0C3DDB3E" w:rsidR="004F1F27" w:rsidRPr="00E06DFC" w:rsidRDefault="00C779DE" w:rsidP="00C779DE">
      <w:pPr>
        <w:pStyle w:val="enumlev1"/>
        <w:rPr>
          <w:lang w:eastAsia="zh-CN"/>
        </w:rPr>
      </w:pPr>
      <w:r w:rsidRPr="00E06DFC">
        <w:rPr>
          <w:lang w:eastAsia="zh-CN"/>
        </w:rPr>
        <w:tab/>
      </w:r>
      <w:r w:rsidR="00205F77" w:rsidRPr="00E06DFC">
        <w:rPr>
          <w:rFonts w:hint="eastAsia"/>
          <w:lang w:eastAsia="zh-CN"/>
        </w:rPr>
        <w:t>该</w:t>
      </w:r>
      <w:r w:rsidR="005D6EED" w:rsidRPr="00E06DFC">
        <w:rPr>
          <w:rFonts w:hint="eastAsia"/>
          <w:lang w:eastAsia="zh-CN"/>
        </w:rPr>
        <w:t>研究</w:t>
      </w:r>
      <w:r w:rsidR="00205F77" w:rsidRPr="00E06DFC">
        <w:rPr>
          <w:rFonts w:hint="eastAsia"/>
          <w:lang w:eastAsia="zh-CN"/>
        </w:rPr>
        <w:t>将</w:t>
      </w:r>
      <w:r w:rsidR="005D6EED" w:rsidRPr="00E06DFC">
        <w:rPr>
          <w:rFonts w:hint="eastAsia"/>
          <w:lang w:eastAsia="zh-CN"/>
        </w:rPr>
        <w:t>继续</w:t>
      </w:r>
      <w:r w:rsidR="00205F77" w:rsidRPr="00E06DFC">
        <w:rPr>
          <w:rFonts w:hint="eastAsia"/>
          <w:lang w:eastAsia="zh-CN"/>
        </w:rPr>
        <w:t>对这些应用、</w:t>
      </w:r>
      <w:r w:rsidR="00205F77" w:rsidRPr="00E06DFC">
        <w:rPr>
          <w:lang w:eastAsia="zh-CN"/>
        </w:rPr>
        <w:t>相关</w:t>
      </w:r>
      <w:r w:rsidR="005D6EED" w:rsidRPr="00E06DFC">
        <w:rPr>
          <w:rFonts w:hint="eastAsia"/>
          <w:lang w:eastAsia="zh-CN"/>
        </w:rPr>
        <w:t>的</w:t>
      </w:r>
      <w:r w:rsidR="005D6EED" w:rsidRPr="00E06DFC">
        <w:rPr>
          <w:rFonts w:hint="eastAsia"/>
          <w:lang w:eastAsia="zh-CN"/>
        </w:rPr>
        <w:t>N</w:t>
      </w:r>
      <w:r w:rsidR="005D6EED" w:rsidRPr="00E06DFC">
        <w:rPr>
          <w:lang w:eastAsia="zh-CN"/>
        </w:rPr>
        <w:t>NAI</w:t>
      </w:r>
      <w:r w:rsidR="005D6EED" w:rsidRPr="00E06DFC">
        <w:rPr>
          <w:rFonts w:hint="eastAsia"/>
          <w:lang w:eastAsia="zh-CN"/>
        </w:rPr>
        <w:t>资源</w:t>
      </w:r>
      <w:r w:rsidR="00205F77" w:rsidRPr="00E06DFC">
        <w:rPr>
          <w:lang w:eastAsia="zh-CN"/>
        </w:rPr>
        <w:t>耗尽风险及缓解措施</w:t>
      </w:r>
      <w:r w:rsidR="00205F77" w:rsidRPr="00E06DFC">
        <w:rPr>
          <w:rFonts w:hint="eastAsia"/>
          <w:lang w:eastAsia="zh-CN"/>
        </w:rPr>
        <w:t>进行评估，为主管部门使用国内或全球分配的</w:t>
      </w:r>
      <w:r w:rsidR="005D6EED" w:rsidRPr="00E06DFC">
        <w:rPr>
          <w:rFonts w:hint="eastAsia"/>
          <w:lang w:eastAsia="zh-CN"/>
        </w:rPr>
        <w:t>N</w:t>
      </w:r>
      <w:r w:rsidR="005D6EED" w:rsidRPr="00E06DFC">
        <w:rPr>
          <w:lang w:eastAsia="zh-CN"/>
        </w:rPr>
        <w:t>NAI</w:t>
      </w:r>
      <w:r w:rsidR="00205F77" w:rsidRPr="00E06DFC">
        <w:rPr>
          <w:rFonts w:hint="eastAsia"/>
          <w:lang w:eastAsia="zh-CN"/>
        </w:rPr>
        <w:t>资源提供指导。</w:t>
      </w:r>
      <w:r w:rsidR="005D6EED" w:rsidRPr="00E06DFC">
        <w:rPr>
          <w:rFonts w:hint="eastAsia"/>
          <w:lang w:eastAsia="zh-CN"/>
        </w:rPr>
        <w:t>这项研究还将考虑如何监测全球资源的使用情况，以确保这些资源</w:t>
      </w:r>
      <w:r w:rsidR="00CA5AC3" w:rsidRPr="00E06DFC">
        <w:rPr>
          <w:rFonts w:hint="eastAsia"/>
          <w:lang w:eastAsia="zh-CN"/>
        </w:rPr>
        <w:t>能够依据</w:t>
      </w:r>
      <w:r w:rsidR="005D6EED" w:rsidRPr="00E06DFC">
        <w:rPr>
          <w:rFonts w:hint="eastAsia"/>
          <w:lang w:eastAsia="zh-CN"/>
        </w:rPr>
        <w:t>其</w:t>
      </w:r>
      <w:r w:rsidR="00CA5AC3" w:rsidRPr="00E06DFC">
        <w:rPr>
          <w:rFonts w:hint="eastAsia"/>
          <w:lang w:eastAsia="zh-CN"/>
        </w:rPr>
        <w:t>分配的</w:t>
      </w:r>
      <w:r w:rsidR="005D6EED" w:rsidRPr="00E06DFC">
        <w:rPr>
          <w:rFonts w:hint="eastAsia"/>
          <w:lang w:eastAsia="zh-CN"/>
        </w:rPr>
        <w:t>任务</w:t>
      </w:r>
      <w:r w:rsidR="00CA5AC3" w:rsidRPr="00E06DFC">
        <w:rPr>
          <w:rFonts w:hint="eastAsia"/>
          <w:lang w:eastAsia="zh-CN"/>
        </w:rPr>
        <w:t>加以</w:t>
      </w:r>
      <w:r w:rsidR="005D6EED" w:rsidRPr="00E06DFC">
        <w:rPr>
          <w:rFonts w:hint="eastAsia"/>
          <w:lang w:eastAsia="zh-CN"/>
        </w:rPr>
        <w:t>使用。</w:t>
      </w:r>
      <w:r w:rsidR="00CA5AC3" w:rsidRPr="00E06DFC">
        <w:rPr>
          <w:rFonts w:hint="eastAsia"/>
          <w:lang w:eastAsia="zh-CN"/>
        </w:rPr>
        <w:t>研究的目标</w:t>
      </w:r>
      <w:r w:rsidR="005D6EED" w:rsidRPr="00E06DFC">
        <w:rPr>
          <w:rFonts w:hint="eastAsia"/>
          <w:lang w:eastAsia="zh-CN"/>
        </w:rPr>
        <w:t>包括</w:t>
      </w:r>
      <w:r w:rsidR="00CA5AC3" w:rsidRPr="00E06DFC">
        <w:rPr>
          <w:rFonts w:hint="eastAsia"/>
          <w:lang w:eastAsia="zh-CN"/>
        </w:rPr>
        <w:t>在</w:t>
      </w:r>
      <w:r w:rsidR="005D6EED" w:rsidRPr="00E06DFC">
        <w:rPr>
          <w:rFonts w:hint="eastAsia"/>
          <w:lang w:eastAsia="zh-CN"/>
        </w:rPr>
        <w:t>必要时</w:t>
      </w:r>
      <w:r w:rsidR="00CA5AC3" w:rsidRPr="00E06DFC">
        <w:rPr>
          <w:rFonts w:hint="eastAsia"/>
          <w:lang w:eastAsia="zh-CN"/>
        </w:rPr>
        <w:t>为</w:t>
      </w:r>
      <w:r w:rsidR="005D6EED" w:rsidRPr="00E06DFC">
        <w:rPr>
          <w:rFonts w:hint="eastAsia"/>
          <w:lang w:eastAsia="zh-CN"/>
        </w:rPr>
        <w:t>使这些资源全球可</w:t>
      </w:r>
      <w:r w:rsidR="00CA5AC3" w:rsidRPr="00E06DFC">
        <w:rPr>
          <w:rFonts w:hint="eastAsia"/>
          <w:lang w:eastAsia="zh-CN"/>
        </w:rPr>
        <w:t>用指定</w:t>
      </w:r>
      <w:r w:rsidR="005D6EED" w:rsidRPr="00E06DFC">
        <w:rPr>
          <w:rFonts w:hint="eastAsia"/>
          <w:lang w:eastAsia="zh-CN"/>
        </w:rPr>
        <w:t>工具</w:t>
      </w:r>
      <w:r w:rsidR="00CA5AC3" w:rsidRPr="00E06DFC">
        <w:rPr>
          <w:rFonts w:hint="eastAsia"/>
          <w:lang w:eastAsia="zh-CN"/>
        </w:rPr>
        <w:t>，为获得资源方</w:t>
      </w:r>
      <w:r w:rsidR="005D6EED" w:rsidRPr="00E06DFC">
        <w:rPr>
          <w:rFonts w:hint="eastAsia"/>
          <w:lang w:eastAsia="zh-CN"/>
        </w:rPr>
        <w:t>报告这些资源</w:t>
      </w:r>
      <w:r w:rsidR="00CA5AC3" w:rsidRPr="00E06DFC">
        <w:rPr>
          <w:rFonts w:hint="eastAsia"/>
          <w:lang w:eastAsia="zh-CN"/>
        </w:rPr>
        <w:t>的</w:t>
      </w:r>
      <w:r w:rsidR="005D6EED" w:rsidRPr="00E06DFC">
        <w:rPr>
          <w:rFonts w:hint="eastAsia"/>
          <w:lang w:eastAsia="zh-CN"/>
        </w:rPr>
        <w:t>使用情况</w:t>
      </w:r>
      <w:r w:rsidR="00CA5AC3" w:rsidRPr="00E06DFC">
        <w:rPr>
          <w:rFonts w:hint="eastAsia"/>
          <w:lang w:eastAsia="zh-CN"/>
        </w:rPr>
        <w:t>提供</w:t>
      </w:r>
      <w:r w:rsidR="005D6EED" w:rsidRPr="00E06DFC">
        <w:rPr>
          <w:rFonts w:hint="eastAsia"/>
          <w:lang w:eastAsia="zh-CN"/>
        </w:rPr>
        <w:t>模板</w:t>
      </w:r>
      <w:r w:rsidR="00CA5AC3" w:rsidRPr="00E06DFC">
        <w:rPr>
          <w:rFonts w:hint="eastAsia"/>
          <w:lang w:eastAsia="zh-CN"/>
        </w:rPr>
        <w:t>（</w:t>
      </w:r>
      <w:r w:rsidR="005D6EED" w:rsidRPr="00E06DFC">
        <w:rPr>
          <w:rFonts w:hint="eastAsia"/>
          <w:lang w:eastAsia="zh-CN"/>
        </w:rPr>
        <w:t>包括未来使用情况的通知</w:t>
      </w:r>
      <w:r w:rsidR="00CA5AC3" w:rsidRPr="00E06DFC">
        <w:rPr>
          <w:rFonts w:hint="eastAsia"/>
          <w:lang w:eastAsia="zh-CN"/>
        </w:rPr>
        <w:t>）</w:t>
      </w:r>
      <w:r w:rsidR="005D6EED" w:rsidRPr="00E06DFC">
        <w:rPr>
          <w:rFonts w:hint="eastAsia"/>
          <w:lang w:eastAsia="zh-CN"/>
        </w:rPr>
        <w:t>，</w:t>
      </w:r>
      <w:r w:rsidR="00CA5AC3" w:rsidRPr="00E06DFC">
        <w:rPr>
          <w:rFonts w:hint="eastAsia"/>
          <w:lang w:eastAsia="zh-CN"/>
        </w:rPr>
        <w:t>并提供</w:t>
      </w:r>
      <w:r w:rsidR="005D6EED" w:rsidRPr="00E06DFC">
        <w:rPr>
          <w:rFonts w:hint="eastAsia"/>
          <w:lang w:eastAsia="zh-CN"/>
        </w:rPr>
        <w:t>发布国家</w:t>
      </w:r>
      <w:r w:rsidR="00CA5AC3" w:rsidRPr="00E06DFC">
        <w:rPr>
          <w:rFonts w:hint="eastAsia"/>
          <w:lang w:eastAsia="zh-CN"/>
        </w:rPr>
        <w:t>码号规划</w:t>
      </w:r>
      <w:r w:rsidR="005D6EED" w:rsidRPr="00E06DFC">
        <w:rPr>
          <w:rFonts w:hint="eastAsia"/>
          <w:lang w:eastAsia="zh-CN"/>
        </w:rPr>
        <w:t>信息的模板。</w:t>
      </w:r>
    </w:p>
    <w:p w14:paraId="2D9F05F7" w14:textId="48D54CB5" w:rsidR="004F1F27" w:rsidRPr="00E06DFC" w:rsidRDefault="004F1F27" w:rsidP="00C779DE">
      <w:pPr>
        <w:pStyle w:val="enumlev1"/>
        <w:rPr>
          <w:b/>
          <w:bCs/>
          <w:lang w:eastAsia="zh-CN"/>
        </w:rPr>
      </w:pPr>
      <w:r w:rsidRPr="00E06DFC">
        <w:rPr>
          <w:b/>
          <w:bCs/>
          <w:lang w:eastAsia="zh-CN"/>
        </w:rPr>
        <w:t>10)</w:t>
      </w:r>
      <w:r w:rsidRPr="00E06DFC">
        <w:rPr>
          <w:b/>
          <w:bCs/>
          <w:lang w:eastAsia="zh-CN"/>
        </w:rPr>
        <w:tab/>
      </w:r>
      <w:r w:rsidR="00205F77" w:rsidRPr="00E06DFC">
        <w:rPr>
          <w:rFonts w:hint="eastAsia"/>
          <w:b/>
          <w:bCs/>
          <w:lang w:val="en-US" w:eastAsia="zh-CN"/>
        </w:rPr>
        <w:t>定义</w:t>
      </w:r>
    </w:p>
    <w:p w14:paraId="48B49E76" w14:textId="66740E03" w:rsidR="004F1F27" w:rsidRPr="00E06DFC" w:rsidRDefault="00C779DE" w:rsidP="00C779DE">
      <w:pPr>
        <w:pStyle w:val="enumlev1"/>
        <w:rPr>
          <w:lang w:eastAsia="zh-CN"/>
        </w:rPr>
      </w:pPr>
      <w:r w:rsidRPr="00E06DFC">
        <w:rPr>
          <w:rStyle w:val="enumlev1Char"/>
          <w:lang w:eastAsia="zh-CN"/>
        </w:rPr>
        <w:tab/>
      </w:r>
      <w:r w:rsidR="00205F77" w:rsidRPr="00E06DFC">
        <w:rPr>
          <w:rStyle w:val="enumlev1Char"/>
          <w:rFonts w:hint="eastAsia"/>
          <w:lang w:eastAsia="zh-CN"/>
        </w:rPr>
        <w:t>理由：该</w:t>
      </w:r>
      <w:r w:rsidR="00DD7780" w:rsidRPr="00E06DFC">
        <w:rPr>
          <w:rStyle w:val="enumlev1Char"/>
          <w:rFonts w:hint="eastAsia"/>
          <w:lang w:eastAsia="zh-CN"/>
        </w:rPr>
        <w:t>任务</w:t>
      </w:r>
      <w:r w:rsidR="00205F77" w:rsidRPr="00E06DFC">
        <w:rPr>
          <w:rStyle w:val="enumlev1Char"/>
          <w:rFonts w:hint="eastAsia"/>
          <w:lang w:eastAsia="zh-CN"/>
        </w:rPr>
        <w:t>提供公共电信服务和网络的标识符领域（例如，编号、命名、寻址和标识符）使用的术语和定义</w:t>
      </w:r>
      <w:r w:rsidRPr="00E06DFC">
        <w:rPr>
          <w:rFonts w:hint="eastAsia"/>
          <w:lang w:eastAsia="zh-CN"/>
        </w:rPr>
        <w:t>。</w:t>
      </w:r>
      <w:r w:rsidR="00205F77" w:rsidRPr="00E06DFC">
        <w:rPr>
          <w:rFonts w:hint="eastAsia"/>
          <w:lang w:eastAsia="zh-CN"/>
        </w:rPr>
        <w:t>一致的术语是</w:t>
      </w:r>
      <w:r w:rsidR="00205F77" w:rsidRPr="00E06DFC">
        <w:rPr>
          <w:lang w:eastAsia="zh-CN"/>
        </w:rPr>
        <w:t>ITU-T</w:t>
      </w:r>
      <w:r w:rsidR="00205F77" w:rsidRPr="00E06DFC">
        <w:rPr>
          <w:rFonts w:hint="eastAsia"/>
          <w:lang w:eastAsia="zh-CN"/>
        </w:rPr>
        <w:t>建议书的一个重要因素。涉及到标识符的领域有</w:t>
      </w:r>
      <w:r w:rsidR="00205F77" w:rsidRPr="00E06DFC">
        <w:rPr>
          <w:lang w:eastAsia="zh-CN"/>
        </w:rPr>
        <w:t>E</w:t>
      </w:r>
      <w:r w:rsidR="00DD7780" w:rsidRPr="00E06DFC">
        <w:rPr>
          <w:rFonts w:hint="eastAsia"/>
          <w:lang w:eastAsia="zh-CN"/>
        </w:rPr>
        <w:t>和</w:t>
      </w:r>
      <w:r w:rsidR="00205F77" w:rsidRPr="00E06DFC">
        <w:rPr>
          <w:lang w:eastAsia="zh-CN"/>
        </w:rPr>
        <w:t>F</w:t>
      </w:r>
      <w:r w:rsidR="00205F77" w:rsidRPr="00E06DFC">
        <w:rPr>
          <w:rFonts w:hint="eastAsia"/>
          <w:lang w:eastAsia="zh-CN"/>
        </w:rPr>
        <w:t>系列的重要建议书，在</w:t>
      </w:r>
      <w:r w:rsidR="00205F77" w:rsidRPr="00E06DFC">
        <w:rPr>
          <w:lang w:eastAsia="zh-CN"/>
        </w:rPr>
        <w:t>Q-X</w:t>
      </w:r>
      <w:r w:rsidR="00205F77" w:rsidRPr="00E06DFC">
        <w:rPr>
          <w:rFonts w:hint="eastAsia"/>
          <w:lang w:eastAsia="zh-CN"/>
        </w:rPr>
        <w:t>系列中也有。在该</w:t>
      </w:r>
      <w:r w:rsidR="00DD7780" w:rsidRPr="00E06DFC">
        <w:rPr>
          <w:rFonts w:hint="eastAsia"/>
          <w:lang w:eastAsia="zh-CN"/>
        </w:rPr>
        <w:t>任务</w:t>
      </w:r>
      <w:r w:rsidR="00205F77" w:rsidRPr="00E06DFC">
        <w:rPr>
          <w:rFonts w:hint="eastAsia"/>
          <w:lang w:eastAsia="zh-CN"/>
        </w:rPr>
        <w:t>中，这些术语和定义大部分是根据传统电话网络，如</w:t>
      </w:r>
      <w:r w:rsidR="00205F77" w:rsidRPr="00E06DFC">
        <w:rPr>
          <w:lang w:eastAsia="zh-CN"/>
        </w:rPr>
        <w:t>PSTN</w:t>
      </w:r>
      <w:r w:rsidR="00205F77" w:rsidRPr="00E06DFC">
        <w:rPr>
          <w:rFonts w:hint="eastAsia"/>
          <w:lang w:eastAsia="zh-CN"/>
        </w:rPr>
        <w:t>、</w:t>
      </w:r>
      <w:r w:rsidR="00205F77" w:rsidRPr="00E06DFC">
        <w:rPr>
          <w:lang w:eastAsia="zh-CN"/>
        </w:rPr>
        <w:t>ISDN</w:t>
      </w:r>
      <w:r w:rsidR="00205F77" w:rsidRPr="00E06DFC">
        <w:rPr>
          <w:rFonts w:hint="eastAsia"/>
          <w:lang w:eastAsia="zh-CN"/>
        </w:rPr>
        <w:t>和</w:t>
      </w:r>
      <w:r w:rsidR="00205F77" w:rsidRPr="00E06DFC">
        <w:rPr>
          <w:lang w:eastAsia="zh-CN"/>
        </w:rPr>
        <w:t>PLMN</w:t>
      </w:r>
      <w:r w:rsidR="00205F77" w:rsidRPr="00E06DFC">
        <w:rPr>
          <w:rFonts w:hint="eastAsia"/>
          <w:lang w:eastAsia="zh-CN"/>
        </w:rPr>
        <w:t>网络（例如</w:t>
      </w:r>
      <w:r w:rsidR="00DD7780" w:rsidRPr="00E06DFC">
        <w:rPr>
          <w:lang w:eastAsia="zh-CN"/>
        </w:rPr>
        <w:t>4</w:t>
      </w:r>
      <w:r w:rsidR="00205F77" w:rsidRPr="00E06DFC">
        <w:rPr>
          <w:lang w:eastAsia="zh-CN"/>
        </w:rPr>
        <w:t>G</w:t>
      </w:r>
      <w:r w:rsidR="00205F77" w:rsidRPr="00E06DFC">
        <w:rPr>
          <w:rFonts w:hint="eastAsia"/>
          <w:lang w:eastAsia="zh-CN"/>
        </w:rPr>
        <w:t>和</w:t>
      </w:r>
      <w:r w:rsidR="00DD7780" w:rsidRPr="00E06DFC">
        <w:rPr>
          <w:lang w:eastAsia="zh-CN"/>
        </w:rPr>
        <w:t>5</w:t>
      </w:r>
      <w:r w:rsidR="00205F77" w:rsidRPr="00E06DFC">
        <w:rPr>
          <w:lang w:eastAsia="zh-CN"/>
        </w:rPr>
        <w:t>G</w:t>
      </w:r>
      <w:r w:rsidR="00205F77" w:rsidRPr="00E06DFC">
        <w:rPr>
          <w:rFonts w:hint="eastAsia"/>
          <w:lang w:eastAsia="zh-CN"/>
        </w:rPr>
        <w:t>）中的做法制定的。在</w:t>
      </w:r>
      <w:r w:rsidR="00DD7780" w:rsidRPr="00E06DFC">
        <w:rPr>
          <w:rFonts w:hint="eastAsia"/>
          <w:lang w:eastAsia="zh-CN"/>
        </w:rPr>
        <w:t>未来电信</w:t>
      </w:r>
      <w:r w:rsidR="00DD7780" w:rsidRPr="00E06DFC">
        <w:rPr>
          <w:rFonts w:hint="eastAsia"/>
          <w:lang w:eastAsia="zh-CN"/>
        </w:rPr>
        <w:t>/ICT</w:t>
      </w:r>
      <w:r w:rsidR="00DD7780" w:rsidRPr="00E06DFC">
        <w:rPr>
          <w:rFonts w:hint="eastAsia"/>
          <w:lang w:eastAsia="zh-CN"/>
        </w:rPr>
        <w:t>架构、能力、技术、应用和业务（包括</w:t>
      </w:r>
      <w:r w:rsidR="00205F77" w:rsidRPr="00E06DFC">
        <w:rPr>
          <w:lang w:eastAsia="zh-CN"/>
        </w:rPr>
        <w:t>NGN</w:t>
      </w:r>
      <w:r w:rsidR="00205F77" w:rsidRPr="00E06DFC">
        <w:rPr>
          <w:rFonts w:hint="eastAsia"/>
          <w:lang w:eastAsia="zh-CN"/>
        </w:rPr>
        <w:t>、</w:t>
      </w:r>
      <w:r w:rsidR="00DD7780" w:rsidRPr="00E06DFC">
        <w:rPr>
          <w:rFonts w:hint="eastAsia"/>
          <w:lang w:eastAsia="zh-CN"/>
        </w:rPr>
        <w:t>面向未来各代移动通信（包括卫星）的</w:t>
      </w:r>
      <w:r w:rsidR="00205F77" w:rsidRPr="00E06DFC">
        <w:rPr>
          <w:lang w:eastAsia="zh-CN"/>
        </w:rPr>
        <w:t>PLMN</w:t>
      </w:r>
      <w:r w:rsidR="00205F77" w:rsidRPr="00E06DFC">
        <w:rPr>
          <w:rFonts w:hint="eastAsia"/>
          <w:lang w:eastAsia="zh-CN"/>
        </w:rPr>
        <w:t>和</w:t>
      </w:r>
      <w:r w:rsidR="00DD7780" w:rsidRPr="00E06DFC">
        <w:rPr>
          <w:rFonts w:hint="eastAsia"/>
          <w:lang w:eastAsia="zh-CN"/>
        </w:rPr>
        <w:t>来</w:t>
      </w:r>
      <w:r w:rsidR="00205F77" w:rsidRPr="00E06DFC">
        <w:rPr>
          <w:rFonts w:hint="eastAsia"/>
          <w:lang w:eastAsia="zh-CN"/>
        </w:rPr>
        <w:t>基于</w:t>
      </w:r>
      <w:r w:rsidR="00205F77" w:rsidRPr="00E06DFC">
        <w:rPr>
          <w:lang w:eastAsia="zh-CN"/>
        </w:rPr>
        <w:t>IP</w:t>
      </w:r>
      <w:r w:rsidR="00205F77" w:rsidRPr="00E06DFC">
        <w:rPr>
          <w:rFonts w:hint="eastAsia"/>
          <w:lang w:eastAsia="zh-CN"/>
        </w:rPr>
        <w:t>的网络</w:t>
      </w:r>
      <w:r w:rsidR="009156B6">
        <w:rPr>
          <w:rFonts w:hint="eastAsia"/>
          <w:lang w:eastAsia="zh-CN"/>
        </w:rPr>
        <w:t>）中</w:t>
      </w:r>
      <w:r w:rsidR="00205F77" w:rsidRPr="00E06DFC">
        <w:rPr>
          <w:rFonts w:hint="eastAsia"/>
          <w:lang w:eastAsia="zh-CN"/>
        </w:rPr>
        <w:t>，这些术语仍然可以继续适用他们目前的定义。</w:t>
      </w:r>
    </w:p>
    <w:p w14:paraId="6F125319" w14:textId="75B4372A" w:rsidR="0092692C" w:rsidRPr="00E06DFC" w:rsidRDefault="00205F77" w:rsidP="003B5493">
      <w:pPr>
        <w:ind w:firstLineChars="200" w:firstLine="480"/>
        <w:rPr>
          <w:lang w:eastAsia="zh-CN"/>
        </w:rPr>
      </w:pPr>
      <w:r w:rsidRPr="00E06DFC">
        <w:t>此课题的最新工作状况</w:t>
      </w:r>
      <w:r w:rsidRPr="00E06DFC">
        <w:rPr>
          <w:rFonts w:hint="eastAsia"/>
        </w:rPr>
        <w:t>见第</w:t>
      </w:r>
      <w:r w:rsidRPr="00E06DFC">
        <w:rPr>
          <w:rFonts w:hint="eastAsia"/>
        </w:rPr>
        <w:t>2</w:t>
      </w:r>
      <w:r w:rsidRPr="00E06DFC">
        <w:rPr>
          <w:rFonts w:hint="eastAsia"/>
        </w:rPr>
        <w:t>研究组的工作计划</w:t>
      </w:r>
      <w:r w:rsidRPr="00E06DFC">
        <w:rPr>
          <w:rFonts w:hint="eastAsia"/>
          <w:lang w:eastAsia="zh-CN"/>
        </w:rPr>
        <w:t>（</w:t>
      </w:r>
      <w:hyperlink r:id="rId9" w:history="1">
        <w:r w:rsidRPr="00E06DFC">
          <w:rPr>
            <w:rStyle w:val="Hyperlink"/>
          </w:rPr>
          <w:t>http://itu.int/ITU-T/workprog/wp_search.aspx?sg=2</w:t>
        </w:r>
      </w:hyperlink>
      <w:r w:rsidRPr="00E06DFC">
        <w:t>）</w:t>
      </w:r>
      <w:r w:rsidRPr="00E06DFC">
        <w:rPr>
          <w:rFonts w:hint="eastAsia"/>
        </w:rPr>
        <w:t>。</w:t>
      </w:r>
    </w:p>
    <w:p w14:paraId="2D0ACF82" w14:textId="7C7FB1E9" w:rsidR="0092692C" w:rsidRPr="00E06DFC" w:rsidRDefault="00AF33E3" w:rsidP="003B5493">
      <w:pPr>
        <w:ind w:firstLineChars="200" w:firstLine="480"/>
        <w:rPr>
          <w:lang w:eastAsia="zh-CN"/>
        </w:rPr>
      </w:pPr>
      <w:r w:rsidRPr="00E06DFC">
        <w:rPr>
          <w:lang w:eastAsia="zh-CN"/>
        </w:rPr>
        <w:t>本课题负责的建议书的增补：</w:t>
      </w:r>
      <w:r w:rsidR="0092692C" w:rsidRPr="00E06DFC">
        <w:rPr>
          <w:lang w:eastAsia="zh-CN"/>
        </w:rPr>
        <w:t>ITU-T E.101</w:t>
      </w:r>
      <w:r w:rsidR="00DD2791" w:rsidRPr="00E06DFC">
        <w:rPr>
          <w:lang w:eastAsia="zh-CN"/>
        </w:rPr>
        <w:t>、</w:t>
      </w:r>
      <w:r w:rsidR="0092692C" w:rsidRPr="00E06DFC">
        <w:rPr>
          <w:lang w:eastAsia="zh-CN"/>
        </w:rPr>
        <w:t>E.118</w:t>
      </w:r>
      <w:r w:rsidR="00DD2791" w:rsidRPr="00E06DFC">
        <w:rPr>
          <w:lang w:eastAsia="zh-CN"/>
        </w:rPr>
        <w:t>、</w:t>
      </w:r>
      <w:r w:rsidR="0092692C" w:rsidRPr="00E06DFC">
        <w:rPr>
          <w:lang w:eastAsia="zh-CN"/>
        </w:rPr>
        <w:t>E.112</w:t>
      </w:r>
      <w:r w:rsidR="00DD2791" w:rsidRPr="00E06DFC">
        <w:rPr>
          <w:lang w:eastAsia="zh-CN"/>
        </w:rPr>
        <w:t>、</w:t>
      </w:r>
      <w:r w:rsidR="0092692C" w:rsidRPr="00E06DFC">
        <w:rPr>
          <w:lang w:eastAsia="zh-CN"/>
        </w:rPr>
        <w:t>E.129</w:t>
      </w:r>
      <w:r w:rsidR="00DD2791" w:rsidRPr="00E06DFC">
        <w:rPr>
          <w:lang w:eastAsia="zh-CN"/>
        </w:rPr>
        <w:t>、</w:t>
      </w:r>
      <w:r w:rsidR="0092692C" w:rsidRPr="00E06DFC">
        <w:rPr>
          <w:lang w:eastAsia="zh-CN"/>
        </w:rPr>
        <w:t>E.156</w:t>
      </w:r>
      <w:r w:rsidR="00DD2791" w:rsidRPr="00E06DFC">
        <w:rPr>
          <w:lang w:eastAsia="zh-CN"/>
        </w:rPr>
        <w:t>、</w:t>
      </w:r>
      <w:r w:rsidR="0092692C" w:rsidRPr="00E06DFC">
        <w:rPr>
          <w:lang w:eastAsia="zh-CN"/>
        </w:rPr>
        <w:t>E.157,E.164</w:t>
      </w:r>
      <w:r w:rsidR="00DD2791" w:rsidRPr="00E06DFC">
        <w:rPr>
          <w:lang w:eastAsia="zh-CN"/>
        </w:rPr>
        <w:t>、</w:t>
      </w:r>
      <w:r w:rsidR="0092692C" w:rsidRPr="00E06DFC">
        <w:rPr>
          <w:lang w:eastAsia="zh-CN"/>
        </w:rPr>
        <w:t>E.164.1</w:t>
      </w:r>
      <w:r w:rsidR="00DD2791" w:rsidRPr="00E06DFC">
        <w:rPr>
          <w:lang w:eastAsia="zh-CN"/>
        </w:rPr>
        <w:t>、</w:t>
      </w:r>
      <w:r w:rsidR="0092692C" w:rsidRPr="00E06DFC">
        <w:rPr>
          <w:lang w:eastAsia="zh-CN"/>
        </w:rPr>
        <w:t>E.164.2</w:t>
      </w:r>
      <w:r w:rsidR="00DD2791" w:rsidRPr="00E06DFC">
        <w:rPr>
          <w:lang w:eastAsia="zh-CN"/>
        </w:rPr>
        <w:t>、</w:t>
      </w:r>
      <w:r w:rsidR="0092692C" w:rsidRPr="00E06DFC">
        <w:rPr>
          <w:lang w:eastAsia="zh-CN"/>
        </w:rPr>
        <w:t>E.164.3</w:t>
      </w:r>
      <w:r w:rsidR="00DD2791" w:rsidRPr="00E06DFC">
        <w:rPr>
          <w:lang w:eastAsia="zh-CN"/>
        </w:rPr>
        <w:t>、</w:t>
      </w:r>
      <w:r w:rsidR="0092692C" w:rsidRPr="00E06DFC">
        <w:rPr>
          <w:lang w:eastAsia="zh-CN"/>
        </w:rPr>
        <w:t>E.168</w:t>
      </w:r>
      <w:r w:rsidR="00DD2791" w:rsidRPr="00E06DFC">
        <w:rPr>
          <w:lang w:eastAsia="zh-CN"/>
        </w:rPr>
        <w:t>、</w:t>
      </w:r>
      <w:r w:rsidR="0092692C" w:rsidRPr="00E06DFC">
        <w:rPr>
          <w:lang w:eastAsia="zh-CN"/>
        </w:rPr>
        <w:t>E.168.1</w:t>
      </w:r>
      <w:r w:rsidR="00DD2791" w:rsidRPr="00E06DFC">
        <w:rPr>
          <w:lang w:eastAsia="zh-CN"/>
        </w:rPr>
        <w:t>、</w:t>
      </w:r>
      <w:r w:rsidR="0092692C" w:rsidRPr="00E06DFC">
        <w:rPr>
          <w:lang w:eastAsia="zh-CN"/>
        </w:rPr>
        <w:t>E.169</w:t>
      </w:r>
      <w:r w:rsidR="00DD2791" w:rsidRPr="00E06DFC">
        <w:rPr>
          <w:lang w:eastAsia="zh-CN"/>
        </w:rPr>
        <w:t>、</w:t>
      </w:r>
      <w:r w:rsidR="0092692C" w:rsidRPr="00E06DFC">
        <w:rPr>
          <w:lang w:eastAsia="zh-CN"/>
        </w:rPr>
        <w:t>E.16</w:t>
      </w:r>
      <w:r w:rsidR="00DD2791" w:rsidRPr="00E06DFC">
        <w:rPr>
          <w:lang w:eastAsia="zh-CN"/>
        </w:rPr>
        <w:t>9</w:t>
      </w:r>
      <w:r w:rsidR="00BA6AA5" w:rsidRPr="00E06DFC">
        <w:rPr>
          <w:lang w:eastAsia="zh-CN"/>
        </w:rPr>
        <w:t>.</w:t>
      </w:r>
      <w:r w:rsidR="0092692C" w:rsidRPr="00E06DFC">
        <w:rPr>
          <w:lang w:eastAsia="zh-CN"/>
        </w:rPr>
        <w:t>1</w:t>
      </w:r>
      <w:r w:rsidR="00DD2791" w:rsidRPr="00E06DFC">
        <w:rPr>
          <w:lang w:eastAsia="zh-CN"/>
        </w:rPr>
        <w:t>、</w:t>
      </w:r>
      <w:r w:rsidR="0092692C" w:rsidRPr="00E06DFC">
        <w:rPr>
          <w:lang w:eastAsia="zh-CN"/>
        </w:rPr>
        <w:t>E.16</w:t>
      </w:r>
      <w:r w:rsidR="00DD2791" w:rsidRPr="00E06DFC">
        <w:rPr>
          <w:lang w:eastAsia="zh-CN"/>
        </w:rPr>
        <w:t>9</w:t>
      </w:r>
      <w:r w:rsidR="00BA6AA5" w:rsidRPr="00E06DFC">
        <w:rPr>
          <w:rFonts w:hint="eastAsia"/>
          <w:lang w:eastAsia="zh-CN"/>
        </w:rPr>
        <w:t>.</w:t>
      </w:r>
      <w:r w:rsidR="0092692C" w:rsidRPr="00E06DFC">
        <w:rPr>
          <w:lang w:eastAsia="zh-CN"/>
        </w:rPr>
        <w:t>2</w:t>
      </w:r>
      <w:r w:rsidR="00DD2791" w:rsidRPr="00E06DFC">
        <w:rPr>
          <w:lang w:eastAsia="zh-CN"/>
        </w:rPr>
        <w:t>、</w:t>
      </w:r>
      <w:r w:rsidR="0092692C" w:rsidRPr="00E06DFC">
        <w:rPr>
          <w:lang w:eastAsia="zh-CN"/>
        </w:rPr>
        <w:t>E.16</w:t>
      </w:r>
      <w:r w:rsidR="00DD2791" w:rsidRPr="00E06DFC">
        <w:rPr>
          <w:lang w:eastAsia="zh-CN"/>
        </w:rPr>
        <w:t>9</w:t>
      </w:r>
      <w:r w:rsidR="00BA6AA5" w:rsidRPr="00E06DFC">
        <w:rPr>
          <w:rFonts w:hint="eastAsia"/>
          <w:lang w:eastAsia="zh-CN"/>
        </w:rPr>
        <w:t>.</w:t>
      </w:r>
      <w:r w:rsidR="0092692C" w:rsidRPr="00E06DFC">
        <w:rPr>
          <w:lang w:eastAsia="zh-CN"/>
        </w:rPr>
        <w:t>3</w:t>
      </w:r>
      <w:r w:rsidR="00DD2791" w:rsidRPr="00E06DFC">
        <w:rPr>
          <w:lang w:eastAsia="zh-CN"/>
        </w:rPr>
        <w:t>、</w:t>
      </w:r>
      <w:r w:rsidR="0092692C" w:rsidRPr="00E06DFC">
        <w:rPr>
          <w:lang w:eastAsia="zh-CN"/>
        </w:rPr>
        <w:t>E.190</w:t>
      </w:r>
      <w:r w:rsidR="00DD2791" w:rsidRPr="00E06DFC">
        <w:rPr>
          <w:lang w:eastAsia="zh-CN"/>
        </w:rPr>
        <w:t>、</w:t>
      </w:r>
      <w:r w:rsidR="0092692C" w:rsidRPr="00E06DFC">
        <w:rPr>
          <w:lang w:eastAsia="zh-CN"/>
        </w:rPr>
        <w:t>E.191</w:t>
      </w:r>
      <w:r w:rsidR="00DD2791" w:rsidRPr="00E06DFC">
        <w:rPr>
          <w:lang w:eastAsia="zh-CN"/>
        </w:rPr>
        <w:t>、</w:t>
      </w:r>
      <w:r w:rsidR="0092692C" w:rsidRPr="00E06DFC">
        <w:rPr>
          <w:lang w:eastAsia="zh-CN"/>
        </w:rPr>
        <w:t>E.191.1</w:t>
      </w:r>
      <w:r w:rsidR="00DD2791" w:rsidRPr="00E06DFC">
        <w:rPr>
          <w:lang w:eastAsia="zh-CN"/>
        </w:rPr>
        <w:t>、</w:t>
      </w:r>
      <w:r w:rsidR="0092692C" w:rsidRPr="00E06DFC">
        <w:rPr>
          <w:lang w:eastAsia="zh-CN"/>
        </w:rPr>
        <w:t>E.193</w:t>
      </w:r>
      <w:r w:rsidR="00DD2791" w:rsidRPr="00E06DFC">
        <w:rPr>
          <w:lang w:eastAsia="zh-CN"/>
        </w:rPr>
        <w:t>、</w:t>
      </w:r>
      <w:r w:rsidR="0092692C" w:rsidRPr="00E06DFC">
        <w:rPr>
          <w:lang w:eastAsia="zh-CN"/>
        </w:rPr>
        <w:t>E.195</w:t>
      </w:r>
      <w:r w:rsidR="00DD2791" w:rsidRPr="00E06DFC">
        <w:rPr>
          <w:lang w:eastAsia="zh-CN"/>
        </w:rPr>
        <w:t>、</w:t>
      </w:r>
      <w:r w:rsidR="0092692C" w:rsidRPr="00E06DFC">
        <w:rPr>
          <w:lang w:eastAsia="zh-CN"/>
        </w:rPr>
        <w:t>E.212</w:t>
      </w:r>
      <w:r w:rsidR="00DD2791" w:rsidRPr="00E06DFC">
        <w:rPr>
          <w:lang w:eastAsia="zh-CN"/>
        </w:rPr>
        <w:t>、</w:t>
      </w:r>
      <w:r w:rsidR="0092692C" w:rsidRPr="00E06DFC">
        <w:rPr>
          <w:lang w:eastAsia="zh-CN"/>
        </w:rPr>
        <w:t>E.213</w:t>
      </w:r>
      <w:r w:rsidR="00DD2791" w:rsidRPr="00E06DFC">
        <w:rPr>
          <w:lang w:eastAsia="zh-CN"/>
        </w:rPr>
        <w:t>、</w:t>
      </w:r>
      <w:r w:rsidR="0092692C" w:rsidRPr="00E06DFC">
        <w:rPr>
          <w:lang w:eastAsia="zh-CN"/>
        </w:rPr>
        <w:t>E.214</w:t>
      </w:r>
      <w:r w:rsidR="00DD2791" w:rsidRPr="00E06DFC">
        <w:rPr>
          <w:lang w:eastAsia="zh-CN"/>
        </w:rPr>
        <w:t>、</w:t>
      </w:r>
      <w:r w:rsidR="0092692C" w:rsidRPr="00E06DFC">
        <w:rPr>
          <w:lang w:eastAsia="zh-CN"/>
        </w:rPr>
        <w:t>E.217</w:t>
      </w:r>
      <w:r w:rsidR="00DD2791" w:rsidRPr="00E06DFC">
        <w:rPr>
          <w:lang w:eastAsia="zh-CN"/>
        </w:rPr>
        <w:t>、</w:t>
      </w:r>
      <w:r w:rsidR="0092692C" w:rsidRPr="00E06DFC">
        <w:rPr>
          <w:lang w:eastAsia="zh-CN"/>
        </w:rPr>
        <w:t>E.218</w:t>
      </w:r>
      <w:r w:rsidR="00DD2791" w:rsidRPr="00E06DFC">
        <w:rPr>
          <w:lang w:eastAsia="zh-CN"/>
        </w:rPr>
        <w:t>、</w:t>
      </w:r>
      <w:r w:rsidR="0092692C" w:rsidRPr="00E06DFC">
        <w:rPr>
          <w:lang w:eastAsia="zh-CN"/>
        </w:rPr>
        <w:t>E.370</w:t>
      </w:r>
      <w:r w:rsidR="00DD2791" w:rsidRPr="00E06DFC">
        <w:rPr>
          <w:lang w:eastAsia="zh-CN"/>
        </w:rPr>
        <w:t>、</w:t>
      </w:r>
      <w:r w:rsidR="0092692C" w:rsidRPr="00E06DFC">
        <w:rPr>
          <w:lang w:eastAsia="zh-CN"/>
        </w:rPr>
        <w:t>E.910</w:t>
      </w:r>
      <w:r w:rsidR="00DD2791" w:rsidRPr="00E06DFC">
        <w:rPr>
          <w:lang w:eastAsia="zh-CN"/>
        </w:rPr>
        <w:t>、</w:t>
      </w:r>
      <w:r w:rsidR="0092692C" w:rsidRPr="00E06DFC">
        <w:rPr>
          <w:lang w:eastAsia="zh-CN"/>
        </w:rPr>
        <w:t>E.1100</w:t>
      </w:r>
      <w:r w:rsidR="00DD2791" w:rsidRPr="00E06DFC">
        <w:rPr>
          <w:lang w:eastAsia="zh-CN"/>
        </w:rPr>
        <w:t>、</w:t>
      </w:r>
      <w:r w:rsidR="0092692C" w:rsidRPr="00E06DFC">
        <w:rPr>
          <w:lang w:eastAsia="zh-CN"/>
        </w:rPr>
        <w:t>E.1110</w:t>
      </w:r>
      <w:r w:rsidR="00DD2791" w:rsidRPr="00E06DFC">
        <w:rPr>
          <w:rFonts w:hint="eastAsia"/>
          <w:lang w:eastAsia="zh-CN"/>
        </w:rPr>
        <w:t>。</w:t>
      </w:r>
    </w:p>
    <w:p w14:paraId="12C77796" w14:textId="4E89447E" w:rsidR="0092692C" w:rsidRPr="00E06DFC" w:rsidRDefault="00AF33E3" w:rsidP="003B5493">
      <w:pPr>
        <w:ind w:firstLineChars="200" w:firstLine="480"/>
        <w:rPr>
          <w:lang w:eastAsia="zh-CN"/>
        </w:rPr>
      </w:pPr>
      <w:r w:rsidRPr="00E06DFC">
        <w:t>正在起草的案文：</w:t>
      </w:r>
      <w:r w:rsidR="0092692C" w:rsidRPr="00E06DFC">
        <w:t>E.118</w:t>
      </w:r>
      <w:r w:rsidR="00DD2791" w:rsidRPr="00E06DFC">
        <w:t>、</w:t>
      </w:r>
      <w:r w:rsidR="0092692C" w:rsidRPr="00E06DFC">
        <w:t>E.157</w:t>
      </w:r>
      <w:r w:rsidR="00DD2791" w:rsidRPr="00E06DFC">
        <w:t>、</w:t>
      </w:r>
      <w:r w:rsidR="0092692C" w:rsidRPr="00E06DFC">
        <w:t>E.164.1</w:t>
      </w:r>
      <w:r w:rsidR="00DD2791" w:rsidRPr="00E06DFC">
        <w:t>、</w:t>
      </w:r>
      <w:r w:rsidR="0092692C" w:rsidRPr="00E06DFC">
        <w:t>E.A-ENUM</w:t>
      </w:r>
      <w:r w:rsidR="00DD2791" w:rsidRPr="00E06DFC">
        <w:t>、</w:t>
      </w:r>
      <w:r w:rsidR="0092692C" w:rsidRPr="00E06DFC">
        <w:t>E.A-N/GoC</w:t>
      </w:r>
      <w:r w:rsidR="00DD2791" w:rsidRPr="00E06DFC">
        <w:t>、</w:t>
      </w:r>
      <w:r w:rsidR="0092692C" w:rsidRPr="00E06DFC">
        <w:t>E.disab</w:t>
      </w:r>
      <w:r w:rsidR="00DD2791" w:rsidRPr="00E06DFC">
        <w:t>、</w:t>
      </w:r>
      <w:r w:rsidR="0092692C" w:rsidRPr="00E06DFC">
        <w:t>E.ENUMINF</w:t>
      </w:r>
      <w:r w:rsidR="00DD2791" w:rsidRPr="00E06DFC">
        <w:t>、</w:t>
      </w:r>
      <w:r w:rsidR="0092692C" w:rsidRPr="00E06DFC">
        <w:t>E.IoT-NNAI</w:t>
      </w:r>
      <w:r w:rsidR="00DD2791" w:rsidRPr="00E06DFC">
        <w:t>、</w:t>
      </w:r>
      <w:r w:rsidR="0092692C" w:rsidRPr="00E06DFC">
        <w:t>E.sup.OTTnum</w:t>
      </w:r>
      <w:r w:rsidR="00DD2791" w:rsidRPr="00E06DFC">
        <w:t>、</w:t>
      </w:r>
      <w:r w:rsidR="0092692C" w:rsidRPr="00E06DFC">
        <w:t>E.sup.spoofing to E.157</w:t>
      </w:r>
      <w:r w:rsidR="00DD2791" w:rsidRPr="00E06DFC">
        <w:t>、</w:t>
      </w:r>
      <w:r w:rsidR="0092692C" w:rsidRPr="00E06DFC">
        <w:t>TR.EENM</w:t>
      </w:r>
      <w:r w:rsidR="00DD2791" w:rsidRPr="00E06DFC">
        <w:t>、</w:t>
      </w:r>
      <w:r w:rsidR="0092692C" w:rsidRPr="00E06DFC">
        <w:t>TR.G4Dir</w:t>
      </w:r>
      <w:r w:rsidR="006E1140">
        <w:rPr>
          <w:rFonts w:hint="eastAsia"/>
          <w:lang w:eastAsia="zh-CN"/>
        </w:rPr>
        <w:t>、</w:t>
      </w:r>
      <w:r w:rsidR="0092692C" w:rsidRPr="00E06DFC">
        <w:t>TR.OTTnum</w:t>
      </w:r>
      <w:r w:rsidR="00DD2791" w:rsidRPr="00E06DFC">
        <w:t>、</w:t>
      </w:r>
      <w:r w:rsidR="0092692C" w:rsidRPr="00E06DFC">
        <w:t>TR.TRAFGR</w:t>
      </w:r>
      <w:r w:rsidR="00A1168B" w:rsidRPr="00E06DFC">
        <w:rPr>
          <w:rFonts w:hint="eastAsia"/>
          <w:lang w:eastAsia="zh-CN"/>
        </w:rPr>
        <w:t>。</w:t>
      </w:r>
    </w:p>
    <w:p w14:paraId="0943624E" w14:textId="65652AF1" w:rsidR="0092692C" w:rsidRPr="00E06DFC" w:rsidRDefault="0092692C" w:rsidP="00205F77">
      <w:pPr>
        <w:pStyle w:val="Heading3"/>
        <w:rPr>
          <w:lang w:eastAsia="zh-CN"/>
        </w:rPr>
      </w:pPr>
      <w:r w:rsidRPr="00E06DFC">
        <w:rPr>
          <w:lang w:eastAsia="zh-CN"/>
        </w:rPr>
        <w:lastRenderedPageBreak/>
        <w:t>4</w:t>
      </w:r>
      <w:r w:rsidRPr="00E06DFC">
        <w:rPr>
          <w:lang w:eastAsia="zh-CN"/>
        </w:rPr>
        <w:tab/>
      </w:r>
      <w:r w:rsidR="00205F77" w:rsidRPr="00E06DFC">
        <w:rPr>
          <w:rFonts w:ascii="SimSun" w:hAnsi="SimSun" w:cs="SimSun" w:hint="eastAsia"/>
          <w:lang w:eastAsia="zh-CN"/>
        </w:rPr>
        <w:t>关</w:t>
      </w:r>
      <w:r w:rsidR="00205F77" w:rsidRPr="00E06DFC">
        <w:rPr>
          <w:rFonts w:ascii="Batang" w:hAnsi="Batang" w:cs="Batang" w:hint="eastAsia"/>
          <w:lang w:eastAsia="zh-CN"/>
        </w:rPr>
        <w:t>系</w:t>
      </w:r>
    </w:p>
    <w:p w14:paraId="791EEF46" w14:textId="171A3583" w:rsidR="0092692C" w:rsidRPr="00E06DFC" w:rsidRDefault="00AF33E3" w:rsidP="000679B9">
      <w:pPr>
        <w:pStyle w:val="Headingb"/>
        <w:rPr>
          <w:lang w:eastAsia="zh-CN"/>
        </w:rPr>
      </w:pPr>
      <w:r w:rsidRPr="00E06DFC">
        <w:rPr>
          <w:lang w:eastAsia="zh-CN"/>
        </w:rPr>
        <w:t>WSIS</w:t>
      </w:r>
      <w:r w:rsidRPr="00E06DFC">
        <w:rPr>
          <w:lang w:eastAsia="zh-CN"/>
        </w:rPr>
        <w:t>行动方面</w:t>
      </w:r>
    </w:p>
    <w:p w14:paraId="32CE3F53" w14:textId="6100412C" w:rsidR="0092692C" w:rsidRPr="00E06DFC" w:rsidRDefault="0092692C" w:rsidP="000679B9">
      <w:pPr>
        <w:pStyle w:val="enumlev1"/>
        <w:rPr>
          <w:lang w:eastAsia="zh-CN"/>
        </w:rPr>
      </w:pPr>
      <w:r w:rsidRPr="00E06DFC">
        <w:rPr>
          <w:lang w:eastAsia="zh-CN"/>
        </w:rPr>
        <w:t>–</w:t>
      </w:r>
      <w:r w:rsidRPr="00E06DFC">
        <w:rPr>
          <w:lang w:eastAsia="zh-CN"/>
        </w:rPr>
        <w:tab/>
        <w:t>C2</w:t>
      </w:r>
      <w:r w:rsidR="00A1168B" w:rsidRPr="00E06DFC">
        <w:rPr>
          <w:rFonts w:hint="eastAsia"/>
          <w:lang w:eastAsia="zh-CN"/>
        </w:rPr>
        <w:t>、</w:t>
      </w:r>
      <w:r w:rsidRPr="00E06DFC">
        <w:rPr>
          <w:lang w:eastAsia="zh-CN"/>
        </w:rPr>
        <w:t>C6</w:t>
      </w:r>
      <w:r w:rsidR="00A1168B" w:rsidRPr="00E06DFC">
        <w:rPr>
          <w:rFonts w:hint="eastAsia"/>
          <w:lang w:eastAsia="zh-CN"/>
        </w:rPr>
        <w:t>、</w:t>
      </w:r>
      <w:r w:rsidRPr="00E06DFC">
        <w:rPr>
          <w:lang w:eastAsia="zh-CN"/>
        </w:rPr>
        <w:t>C10</w:t>
      </w:r>
      <w:r w:rsidR="00A1168B" w:rsidRPr="00E06DFC">
        <w:rPr>
          <w:rFonts w:hint="eastAsia"/>
          <w:lang w:eastAsia="zh-CN"/>
        </w:rPr>
        <w:t>。</w:t>
      </w:r>
    </w:p>
    <w:p w14:paraId="2D602666" w14:textId="253B392A" w:rsidR="0092692C" w:rsidRPr="00E06DFC" w:rsidRDefault="00AF33E3" w:rsidP="000679B9">
      <w:pPr>
        <w:pStyle w:val="Headingb"/>
        <w:rPr>
          <w:lang w:eastAsia="zh-CN"/>
        </w:rPr>
      </w:pPr>
      <w:r w:rsidRPr="00E06DFC">
        <w:rPr>
          <w:lang w:eastAsia="zh-CN"/>
        </w:rPr>
        <w:t>可持续发展目标</w:t>
      </w:r>
    </w:p>
    <w:p w14:paraId="5CADE953" w14:textId="2D9030B4" w:rsidR="0092692C" w:rsidRPr="00E06DFC" w:rsidRDefault="0092692C" w:rsidP="000679B9">
      <w:pPr>
        <w:pStyle w:val="enumlev1"/>
        <w:rPr>
          <w:lang w:eastAsia="zh-CN"/>
        </w:rPr>
      </w:pPr>
      <w:r w:rsidRPr="00E06DFC">
        <w:rPr>
          <w:lang w:eastAsia="zh-CN"/>
        </w:rPr>
        <w:t>–</w:t>
      </w:r>
      <w:r w:rsidRPr="00E06DFC">
        <w:rPr>
          <w:lang w:eastAsia="zh-CN"/>
        </w:rPr>
        <w:tab/>
        <w:t>9</w:t>
      </w:r>
      <w:r w:rsidR="00A1168B" w:rsidRPr="00E06DFC">
        <w:rPr>
          <w:rFonts w:hint="eastAsia"/>
          <w:lang w:eastAsia="zh-CN"/>
        </w:rPr>
        <w:t>、</w:t>
      </w:r>
      <w:r w:rsidRPr="00E06DFC">
        <w:rPr>
          <w:lang w:eastAsia="zh-CN"/>
        </w:rPr>
        <w:t>10</w:t>
      </w:r>
      <w:r w:rsidR="00A1168B" w:rsidRPr="00E06DFC">
        <w:rPr>
          <w:rFonts w:hint="eastAsia"/>
          <w:lang w:eastAsia="zh-CN"/>
        </w:rPr>
        <w:t>、</w:t>
      </w:r>
      <w:r w:rsidRPr="00E06DFC">
        <w:rPr>
          <w:lang w:eastAsia="zh-CN"/>
        </w:rPr>
        <w:t>11</w:t>
      </w:r>
      <w:r w:rsidR="00A1168B" w:rsidRPr="00E06DFC">
        <w:rPr>
          <w:rFonts w:hint="eastAsia"/>
          <w:lang w:eastAsia="zh-CN"/>
        </w:rPr>
        <w:t>。</w:t>
      </w:r>
    </w:p>
    <w:p w14:paraId="16DCFFEE" w14:textId="3A7F59CC" w:rsidR="0092692C" w:rsidRPr="00E06DFC" w:rsidRDefault="00C779DE" w:rsidP="000679B9">
      <w:pPr>
        <w:pStyle w:val="Headingb"/>
        <w:rPr>
          <w:lang w:eastAsia="zh-CN"/>
        </w:rPr>
      </w:pPr>
      <w:r w:rsidRPr="00E06DFC">
        <w:rPr>
          <w:rFonts w:hint="eastAsia"/>
          <w:lang w:eastAsia="zh-CN"/>
        </w:rPr>
        <w:t>建议书</w:t>
      </w:r>
    </w:p>
    <w:p w14:paraId="3752FAB8" w14:textId="77777777" w:rsidR="0092692C" w:rsidRPr="00E06DFC" w:rsidRDefault="0092692C" w:rsidP="000679B9">
      <w:pPr>
        <w:pStyle w:val="enumlev1"/>
        <w:rPr>
          <w:lang w:eastAsia="zh-CN"/>
        </w:rPr>
      </w:pPr>
      <w:r w:rsidRPr="00E06DFC">
        <w:rPr>
          <w:lang w:eastAsia="zh-CN"/>
        </w:rPr>
        <w:t>–</w:t>
      </w:r>
      <w:r w:rsidRPr="00E06DFC">
        <w:rPr>
          <w:lang w:eastAsia="zh-CN"/>
        </w:rPr>
        <w:tab/>
      </w:r>
    </w:p>
    <w:p w14:paraId="05693399" w14:textId="6351B830" w:rsidR="0092692C" w:rsidRPr="00E06DFC" w:rsidRDefault="00C779DE" w:rsidP="000679B9">
      <w:pPr>
        <w:pStyle w:val="Headingb"/>
        <w:rPr>
          <w:lang w:eastAsia="zh-CN"/>
        </w:rPr>
      </w:pPr>
      <w:r w:rsidRPr="00E06DFC">
        <w:rPr>
          <w:rFonts w:hint="eastAsia"/>
          <w:lang w:eastAsia="zh-CN"/>
        </w:rPr>
        <w:t>课题</w:t>
      </w:r>
    </w:p>
    <w:p w14:paraId="2FED2463" w14:textId="77777777" w:rsidR="0092692C" w:rsidRPr="00E06DFC" w:rsidRDefault="0092692C" w:rsidP="0092692C">
      <w:pPr>
        <w:pStyle w:val="enumlev1"/>
        <w:rPr>
          <w:lang w:eastAsia="zh-CN"/>
        </w:rPr>
      </w:pPr>
      <w:r w:rsidRPr="00E06DFC">
        <w:rPr>
          <w:lang w:eastAsia="zh-CN"/>
        </w:rPr>
        <w:t>–</w:t>
      </w:r>
      <w:r w:rsidRPr="00E06DFC">
        <w:rPr>
          <w:lang w:eastAsia="zh-CN"/>
        </w:rPr>
        <w:tab/>
      </w:r>
    </w:p>
    <w:p w14:paraId="3799BF75" w14:textId="4FAD243D" w:rsidR="0092692C" w:rsidRPr="00E06DFC" w:rsidRDefault="00C779DE" w:rsidP="000679B9">
      <w:pPr>
        <w:pStyle w:val="Headingb"/>
        <w:rPr>
          <w:lang w:eastAsia="zh-CN"/>
        </w:rPr>
      </w:pPr>
      <w:r w:rsidRPr="00E06DFC">
        <w:rPr>
          <w:rFonts w:hint="eastAsia"/>
          <w:lang w:eastAsia="zh-CN"/>
        </w:rPr>
        <w:t>研究组</w:t>
      </w:r>
    </w:p>
    <w:p w14:paraId="2052CF03" w14:textId="77777777" w:rsidR="0092692C" w:rsidRPr="00E06DFC" w:rsidRDefault="0092692C" w:rsidP="0092692C">
      <w:pPr>
        <w:pStyle w:val="enumlev1"/>
        <w:rPr>
          <w:lang w:eastAsia="zh-CN"/>
        </w:rPr>
      </w:pPr>
      <w:r w:rsidRPr="00E06DFC">
        <w:rPr>
          <w:lang w:eastAsia="zh-CN"/>
        </w:rPr>
        <w:t>–</w:t>
      </w:r>
      <w:r w:rsidRPr="00E06DFC">
        <w:rPr>
          <w:lang w:eastAsia="zh-CN"/>
        </w:rPr>
        <w:tab/>
      </w:r>
    </w:p>
    <w:p w14:paraId="23DC61F6" w14:textId="495C0048" w:rsidR="0092692C" w:rsidRPr="00E06DFC" w:rsidRDefault="00C779DE" w:rsidP="000679B9">
      <w:pPr>
        <w:pStyle w:val="Headingb"/>
        <w:rPr>
          <w:lang w:eastAsia="zh-CN"/>
        </w:rPr>
      </w:pPr>
      <w:r w:rsidRPr="00E06DFC">
        <w:rPr>
          <w:rFonts w:hint="eastAsia"/>
          <w:lang w:eastAsia="zh-CN"/>
        </w:rPr>
        <w:t>标准化机构</w:t>
      </w:r>
    </w:p>
    <w:p w14:paraId="58A6D2DD" w14:textId="77777777" w:rsidR="0092692C" w:rsidRPr="00E06DFC" w:rsidRDefault="0092692C" w:rsidP="0092692C">
      <w:pPr>
        <w:pStyle w:val="enumlev1"/>
        <w:rPr>
          <w:lang w:eastAsia="zh-CN"/>
        </w:rPr>
      </w:pPr>
      <w:r w:rsidRPr="00E06DFC">
        <w:rPr>
          <w:lang w:eastAsia="zh-CN"/>
        </w:rPr>
        <w:t>–</w:t>
      </w:r>
      <w:r w:rsidRPr="00E06DFC">
        <w:rPr>
          <w:lang w:eastAsia="zh-CN"/>
        </w:rPr>
        <w:tab/>
      </w:r>
      <w:r w:rsidRPr="00E06DFC">
        <w:rPr>
          <w:lang w:eastAsia="zh-CN"/>
        </w:rPr>
        <w:tab/>
      </w:r>
    </w:p>
    <w:p w14:paraId="12F4407B" w14:textId="15AB1B49" w:rsidR="0092692C" w:rsidRPr="00E06DFC" w:rsidRDefault="0092692C" w:rsidP="0092692C">
      <w:pPr>
        <w:pStyle w:val="QuestionNo"/>
        <w:rPr>
          <w:b/>
          <w:bCs w:val="0"/>
          <w:lang w:eastAsia="zh-CN"/>
        </w:rPr>
      </w:pPr>
      <w:bookmarkStart w:id="7" w:name="_Hlk39595117"/>
      <w:r w:rsidRPr="00E06DFC">
        <w:rPr>
          <w:b/>
          <w:lang w:eastAsia="zh-CN"/>
        </w:rPr>
        <w:br w:type="column"/>
      </w:r>
      <w:r w:rsidR="00AF485A" w:rsidRPr="00E06DFC">
        <w:rPr>
          <w:lang w:eastAsia="zh-CN"/>
        </w:rPr>
        <w:lastRenderedPageBreak/>
        <w:t>B/2</w:t>
      </w:r>
      <w:r w:rsidR="00AF485A" w:rsidRPr="00E06DFC">
        <w:rPr>
          <w:rFonts w:hint="eastAsia"/>
          <w:lang w:eastAsia="zh-CN"/>
        </w:rPr>
        <w:t>号</w:t>
      </w:r>
      <w:r w:rsidR="00AF485A" w:rsidRPr="00E06DFC">
        <w:rPr>
          <w:lang w:eastAsia="zh-CN"/>
        </w:rPr>
        <w:t>课题草案</w:t>
      </w:r>
    </w:p>
    <w:p w14:paraId="3F5A5A24" w14:textId="34D33820" w:rsidR="0092692C" w:rsidRPr="00E06DFC" w:rsidRDefault="00AF33E3" w:rsidP="0092692C">
      <w:pPr>
        <w:pStyle w:val="Questiontitle"/>
        <w:rPr>
          <w:lang w:eastAsia="zh-CN"/>
        </w:rPr>
      </w:pPr>
      <w:r w:rsidRPr="00E06DFC">
        <w:rPr>
          <w:rFonts w:hint="eastAsia"/>
          <w:lang w:eastAsia="zh-CN"/>
        </w:rPr>
        <w:t>当前</w:t>
      </w:r>
      <w:r w:rsidR="00AF485A" w:rsidRPr="00E06DFC">
        <w:rPr>
          <w:rFonts w:hint="eastAsia"/>
          <w:lang w:eastAsia="zh-CN"/>
        </w:rPr>
        <w:t>和</w:t>
      </w:r>
      <w:r w:rsidRPr="00E06DFC">
        <w:rPr>
          <w:rFonts w:hint="eastAsia"/>
          <w:lang w:eastAsia="zh-CN"/>
        </w:rPr>
        <w:t>未来</w:t>
      </w:r>
      <w:r w:rsidR="00AF485A" w:rsidRPr="00E06DFC">
        <w:rPr>
          <w:rFonts w:hint="eastAsia"/>
          <w:lang w:eastAsia="zh-CN"/>
        </w:rPr>
        <w:t>网络的</w:t>
      </w:r>
      <w:r w:rsidR="00BB25D0" w:rsidRPr="00E06DFC">
        <w:rPr>
          <w:rFonts w:hint="eastAsia"/>
          <w:lang w:eastAsia="zh-CN"/>
        </w:rPr>
        <w:t>路由</w:t>
      </w:r>
      <w:r w:rsidR="00AF485A" w:rsidRPr="00E06DFC">
        <w:rPr>
          <w:rFonts w:hint="eastAsia"/>
          <w:lang w:eastAsia="zh-CN"/>
        </w:rPr>
        <w:t>和互通方案</w:t>
      </w:r>
    </w:p>
    <w:p w14:paraId="0840FE68" w14:textId="500C077F" w:rsidR="0092692C" w:rsidRPr="00E06DFC" w:rsidRDefault="00AF485A" w:rsidP="0092692C">
      <w:pPr>
        <w:tabs>
          <w:tab w:val="clear" w:pos="1134"/>
          <w:tab w:val="clear" w:pos="1871"/>
          <w:tab w:val="clear" w:pos="2268"/>
          <w:tab w:val="left" w:pos="794"/>
          <w:tab w:val="left" w:pos="1191"/>
          <w:tab w:val="left" w:pos="1588"/>
          <w:tab w:val="left" w:pos="1985"/>
        </w:tabs>
        <w:jc w:val="both"/>
        <w:rPr>
          <w:rFonts w:eastAsia="Batang"/>
          <w:lang w:eastAsia="zh-CN"/>
        </w:rPr>
      </w:pPr>
      <w:r w:rsidRPr="00E06DFC">
        <w:rPr>
          <w:rFonts w:eastAsia="Batang" w:hint="eastAsia"/>
          <w:lang w:eastAsia="zh-CN"/>
        </w:rPr>
        <w:t>（</w:t>
      </w:r>
      <w:r w:rsidRPr="00E06DFC">
        <w:rPr>
          <w:rFonts w:eastAsia="Batang"/>
          <w:lang w:eastAsia="zh-CN"/>
        </w:rPr>
        <w:t>2/2</w:t>
      </w:r>
      <w:r w:rsidRPr="00E06DFC">
        <w:rPr>
          <w:rFonts w:ascii="SimSun" w:hAnsi="SimSun" w:cs="SimSun" w:hint="eastAsia"/>
          <w:lang w:eastAsia="zh-CN"/>
        </w:rPr>
        <w:t>号课题</w:t>
      </w:r>
      <w:r w:rsidRPr="00E06DFC">
        <w:rPr>
          <w:rFonts w:ascii="Batang" w:eastAsia="Batang" w:hAnsi="Batang" w:cs="Batang" w:hint="eastAsia"/>
          <w:lang w:eastAsia="zh-CN"/>
        </w:rPr>
        <w:t>的</w:t>
      </w:r>
      <w:r w:rsidRPr="00E06DFC">
        <w:rPr>
          <w:rFonts w:ascii="SimSun" w:hAnsi="SimSun" w:cs="SimSun" w:hint="eastAsia"/>
          <w:lang w:eastAsia="zh-CN"/>
        </w:rPr>
        <w:t>继续</w:t>
      </w:r>
      <w:r w:rsidRPr="00E06DFC">
        <w:rPr>
          <w:rFonts w:eastAsia="Batang" w:hint="eastAsia"/>
          <w:lang w:eastAsia="zh-CN"/>
        </w:rPr>
        <w:t>）</w:t>
      </w:r>
    </w:p>
    <w:p w14:paraId="406CA1C4" w14:textId="6FF1243B" w:rsidR="0092692C" w:rsidRPr="00E06DFC" w:rsidRDefault="0092692C" w:rsidP="00AF485A">
      <w:pPr>
        <w:pStyle w:val="Heading3"/>
        <w:rPr>
          <w:lang w:eastAsia="zh-CN"/>
        </w:rPr>
      </w:pPr>
      <w:r w:rsidRPr="00E06DFC">
        <w:rPr>
          <w:lang w:eastAsia="zh-CN"/>
        </w:rPr>
        <w:t>1</w:t>
      </w:r>
      <w:r w:rsidRPr="00E06DFC">
        <w:rPr>
          <w:lang w:eastAsia="zh-CN"/>
        </w:rPr>
        <w:tab/>
      </w:r>
      <w:r w:rsidR="00AF485A" w:rsidRPr="00E06DFC">
        <w:rPr>
          <w:rFonts w:hint="eastAsia"/>
          <w:lang w:eastAsia="zh-CN"/>
        </w:rPr>
        <w:t>目的</w:t>
      </w:r>
    </w:p>
    <w:p w14:paraId="70EF49B6" w14:textId="20CEA0C5" w:rsidR="00A1168B" w:rsidRPr="00E06DFC" w:rsidRDefault="00A1168B" w:rsidP="006E1140">
      <w:pPr>
        <w:tabs>
          <w:tab w:val="clear" w:pos="1134"/>
          <w:tab w:val="clear" w:pos="1871"/>
          <w:tab w:val="clear" w:pos="2268"/>
          <w:tab w:val="left" w:pos="794"/>
          <w:tab w:val="left" w:pos="1191"/>
          <w:tab w:val="left" w:pos="1588"/>
          <w:tab w:val="left" w:pos="1985"/>
        </w:tabs>
        <w:spacing w:after="120"/>
        <w:ind w:firstLineChars="200" w:firstLine="480"/>
        <w:jc w:val="both"/>
        <w:rPr>
          <w:lang w:eastAsia="zh-CN"/>
        </w:rPr>
      </w:pPr>
      <w:r w:rsidRPr="00E06DFC">
        <w:rPr>
          <w:lang w:eastAsia="zh-CN"/>
        </w:rPr>
        <w:t>随着网络技术的快速发展，以及未来电信</w:t>
      </w:r>
      <w:r w:rsidRPr="00E06DFC">
        <w:rPr>
          <w:lang w:eastAsia="zh-CN"/>
        </w:rPr>
        <w:t>/</w:t>
      </w:r>
      <w:r w:rsidRPr="00E06DFC">
        <w:rPr>
          <w:rFonts w:hint="eastAsia"/>
          <w:lang w:eastAsia="zh-CN"/>
        </w:rPr>
        <w:t>I</w:t>
      </w:r>
      <w:r w:rsidRPr="00E06DFC">
        <w:rPr>
          <w:lang w:eastAsia="zh-CN"/>
        </w:rPr>
        <w:t>CT</w:t>
      </w:r>
      <w:r w:rsidRPr="00E06DFC">
        <w:rPr>
          <w:lang w:eastAsia="zh-CN"/>
        </w:rPr>
        <w:t>架构、能力、技术、应用和</w:t>
      </w:r>
      <w:r w:rsidRPr="00E06DFC">
        <w:rPr>
          <w:rFonts w:hint="eastAsia"/>
          <w:lang w:eastAsia="zh-CN"/>
        </w:rPr>
        <w:t>业</w:t>
      </w:r>
      <w:r w:rsidRPr="00E06DFC">
        <w:rPr>
          <w:lang w:eastAsia="zh-CN"/>
        </w:rPr>
        <w:t>务</w:t>
      </w:r>
      <w:r w:rsidRPr="00E06DFC">
        <w:rPr>
          <w:rFonts w:hint="eastAsia"/>
          <w:lang w:eastAsia="zh-CN"/>
        </w:rPr>
        <w:t>（</w:t>
      </w:r>
      <w:r w:rsidRPr="00E06DFC">
        <w:rPr>
          <w:lang w:eastAsia="zh-CN"/>
        </w:rPr>
        <w:t>包括</w:t>
      </w:r>
      <w:r w:rsidRPr="00E06DFC">
        <w:rPr>
          <w:lang w:eastAsia="zh-CN"/>
        </w:rPr>
        <w:t>NGN</w:t>
      </w:r>
      <w:r w:rsidRPr="00E06DFC">
        <w:rPr>
          <w:lang w:eastAsia="zh-CN"/>
        </w:rPr>
        <w:t>、基于</w:t>
      </w:r>
      <w:r w:rsidRPr="00E06DFC">
        <w:rPr>
          <w:rFonts w:hint="eastAsia"/>
          <w:lang w:eastAsia="zh-CN"/>
        </w:rPr>
        <w:t>I</w:t>
      </w:r>
      <w:r w:rsidRPr="00E06DFC">
        <w:rPr>
          <w:lang w:eastAsia="zh-CN"/>
        </w:rPr>
        <w:t>P</w:t>
      </w:r>
      <w:r w:rsidRPr="00E06DFC">
        <w:rPr>
          <w:lang w:eastAsia="zh-CN"/>
        </w:rPr>
        <w:t>的网络或物联网</w:t>
      </w:r>
      <w:r w:rsidRPr="00E06DFC">
        <w:rPr>
          <w:lang w:eastAsia="zh-CN"/>
        </w:rPr>
        <w:t>/M2M</w:t>
      </w:r>
      <w:r w:rsidRPr="00E06DFC">
        <w:rPr>
          <w:rFonts w:hint="eastAsia"/>
          <w:lang w:eastAsia="zh-CN"/>
        </w:rPr>
        <w:t>）</w:t>
      </w:r>
      <w:r w:rsidRPr="00E06DFC">
        <w:rPr>
          <w:lang w:eastAsia="zh-CN"/>
        </w:rPr>
        <w:t>对编号、命名、寻址和识别</w:t>
      </w:r>
      <w:r w:rsidRPr="00E06DFC">
        <w:rPr>
          <w:rFonts w:hint="eastAsia"/>
          <w:lang w:eastAsia="zh-CN"/>
        </w:rPr>
        <w:t>（</w:t>
      </w:r>
      <w:r w:rsidRPr="00E06DFC">
        <w:rPr>
          <w:lang w:eastAsia="zh-CN"/>
        </w:rPr>
        <w:t>NNAI</w:t>
      </w:r>
      <w:r w:rsidRPr="00E06DFC">
        <w:rPr>
          <w:rFonts w:hint="eastAsia"/>
          <w:lang w:eastAsia="zh-CN"/>
        </w:rPr>
        <w:t>）</w:t>
      </w:r>
      <w:r w:rsidRPr="00E06DFC">
        <w:rPr>
          <w:lang w:eastAsia="zh-CN"/>
        </w:rPr>
        <w:t>的新要求</w:t>
      </w:r>
      <w:r w:rsidRPr="00E06DFC">
        <w:rPr>
          <w:rFonts w:hint="eastAsia"/>
          <w:lang w:eastAsia="zh-CN"/>
        </w:rPr>
        <w:t>的出现</w:t>
      </w:r>
      <w:r w:rsidRPr="00E06DFC">
        <w:rPr>
          <w:lang w:eastAsia="zh-CN"/>
        </w:rPr>
        <w:t>，确保当前网络能够在所有相关方面与基于</w:t>
      </w:r>
      <w:r w:rsidRPr="00E06DFC">
        <w:rPr>
          <w:rFonts w:hint="eastAsia"/>
          <w:lang w:eastAsia="zh-CN"/>
        </w:rPr>
        <w:t>现有</w:t>
      </w:r>
      <w:r w:rsidRPr="00E06DFC">
        <w:rPr>
          <w:lang w:eastAsia="zh-CN"/>
        </w:rPr>
        <w:t>替代技术的网络</w:t>
      </w:r>
      <w:r w:rsidR="009156B6">
        <w:rPr>
          <w:rFonts w:hint="eastAsia"/>
          <w:lang w:eastAsia="zh-CN"/>
        </w:rPr>
        <w:t>实现</w:t>
      </w:r>
      <w:r w:rsidRPr="00E06DFC">
        <w:rPr>
          <w:lang w:eastAsia="zh-CN"/>
        </w:rPr>
        <w:t>路由和互通，</w:t>
      </w:r>
      <w:r w:rsidRPr="00E06DFC">
        <w:rPr>
          <w:rFonts w:hint="eastAsia"/>
          <w:lang w:eastAsia="zh-CN"/>
        </w:rPr>
        <w:t>同时又能顾及</w:t>
      </w:r>
      <w:r w:rsidRPr="00E06DFC">
        <w:rPr>
          <w:lang w:eastAsia="zh-CN"/>
        </w:rPr>
        <w:t>当前和未来的发展，变得</w:t>
      </w:r>
      <w:r w:rsidRPr="00E06DFC">
        <w:rPr>
          <w:rFonts w:hint="eastAsia"/>
          <w:lang w:eastAsia="zh-CN"/>
        </w:rPr>
        <w:t>愈发</w:t>
      </w:r>
      <w:r w:rsidRPr="00E06DFC">
        <w:rPr>
          <w:lang w:eastAsia="zh-CN"/>
        </w:rPr>
        <w:t>重要。</w:t>
      </w:r>
    </w:p>
    <w:p w14:paraId="26EBB811" w14:textId="31FA67A8" w:rsidR="00A1168B" w:rsidRPr="00E06DFC" w:rsidRDefault="00A1168B" w:rsidP="006E1140">
      <w:pPr>
        <w:tabs>
          <w:tab w:val="clear" w:pos="1134"/>
          <w:tab w:val="clear" w:pos="1871"/>
          <w:tab w:val="clear" w:pos="2268"/>
          <w:tab w:val="left" w:pos="794"/>
          <w:tab w:val="left" w:pos="1191"/>
          <w:tab w:val="left" w:pos="1588"/>
          <w:tab w:val="left" w:pos="1985"/>
        </w:tabs>
        <w:spacing w:after="120"/>
        <w:ind w:firstLineChars="200" w:firstLine="480"/>
        <w:jc w:val="both"/>
        <w:rPr>
          <w:lang w:eastAsia="zh-CN"/>
        </w:rPr>
      </w:pPr>
      <w:r w:rsidRPr="00E06DFC">
        <w:rPr>
          <w:lang w:eastAsia="zh-CN"/>
        </w:rPr>
        <w:t>除此之外，为未来的电信</w:t>
      </w:r>
      <w:r w:rsidRPr="00E06DFC">
        <w:rPr>
          <w:lang w:eastAsia="zh-CN"/>
        </w:rPr>
        <w:t>/</w:t>
      </w:r>
      <w:r w:rsidRPr="00E06DFC">
        <w:rPr>
          <w:rFonts w:hint="eastAsia"/>
          <w:lang w:eastAsia="zh-CN"/>
        </w:rPr>
        <w:t>I</w:t>
      </w:r>
      <w:r w:rsidRPr="00E06DFC">
        <w:rPr>
          <w:lang w:eastAsia="zh-CN"/>
        </w:rPr>
        <w:t>CT</w:t>
      </w:r>
      <w:r w:rsidRPr="00E06DFC">
        <w:rPr>
          <w:lang w:eastAsia="zh-CN"/>
        </w:rPr>
        <w:t>架构、能力、技术、应用和</w:t>
      </w:r>
      <w:r w:rsidRPr="00E06DFC">
        <w:rPr>
          <w:rFonts w:hint="eastAsia"/>
          <w:lang w:eastAsia="zh-CN"/>
        </w:rPr>
        <w:t>业</w:t>
      </w:r>
      <w:r w:rsidRPr="00E06DFC">
        <w:rPr>
          <w:lang w:eastAsia="zh-CN"/>
        </w:rPr>
        <w:t>务分配的全球</w:t>
      </w:r>
      <w:r w:rsidRPr="00E06DFC">
        <w:rPr>
          <w:lang w:eastAsia="zh-CN"/>
        </w:rPr>
        <w:t>NNAI</w:t>
      </w:r>
      <w:r w:rsidRPr="00E06DFC">
        <w:rPr>
          <w:lang w:eastAsia="zh-CN"/>
        </w:rPr>
        <w:t>资源越来越多，这</w:t>
      </w:r>
      <w:r w:rsidRPr="00E06DFC">
        <w:rPr>
          <w:rFonts w:hint="eastAsia"/>
          <w:lang w:eastAsia="zh-CN"/>
        </w:rPr>
        <w:t>就</w:t>
      </w:r>
      <w:r w:rsidRPr="00E06DFC">
        <w:rPr>
          <w:lang w:eastAsia="zh-CN"/>
        </w:rPr>
        <w:t>要求</w:t>
      </w:r>
      <w:r w:rsidRPr="00E06DFC">
        <w:rPr>
          <w:rFonts w:hint="eastAsia"/>
          <w:lang w:eastAsia="zh-CN"/>
        </w:rPr>
        <w:t>相关方</w:t>
      </w:r>
      <w:r w:rsidRPr="00E06DFC">
        <w:rPr>
          <w:lang w:eastAsia="zh-CN"/>
        </w:rPr>
        <w:t>仔细研究</w:t>
      </w:r>
      <w:r w:rsidRPr="00E06DFC">
        <w:rPr>
          <w:rFonts w:hint="eastAsia"/>
          <w:lang w:eastAsia="zh-CN"/>
        </w:rPr>
        <w:t>并</w:t>
      </w:r>
      <w:r w:rsidRPr="00E06DFC">
        <w:rPr>
          <w:lang w:eastAsia="zh-CN"/>
        </w:rPr>
        <w:t>分析</w:t>
      </w:r>
      <w:r w:rsidRPr="00E06DFC">
        <w:rPr>
          <w:rFonts w:hint="eastAsia"/>
          <w:lang w:eastAsia="zh-CN"/>
        </w:rPr>
        <w:t>必要的</w:t>
      </w:r>
      <w:r w:rsidRPr="00E06DFC">
        <w:rPr>
          <w:lang w:eastAsia="zh-CN"/>
        </w:rPr>
        <w:t>要求，以确保不同类型的电信</w:t>
      </w:r>
      <w:r w:rsidRPr="00E06DFC">
        <w:rPr>
          <w:lang w:eastAsia="zh-CN"/>
        </w:rPr>
        <w:t>/</w:t>
      </w:r>
      <w:r w:rsidRPr="00E06DFC">
        <w:rPr>
          <w:rFonts w:hint="eastAsia"/>
          <w:lang w:eastAsia="zh-CN"/>
        </w:rPr>
        <w:t>I</w:t>
      </w:r>
      <w:r w:rsidRPr="00E06DFC">
        <w:rPr>
          <w:lang w:eastAsia="zh-CN"/>
        </w:rPr>
        <w:t>CT</w:t>
      </w:r>
      <w:r w:rsidRPr="00E06DFC">
        <w:rPr>
          <w:lang w:eastAsia="zh-CN"/>
        </w:rPr>
        <w:t>架构、能力、技术、应用和</w:t>
      </w:r>
      <w:r w:rsidRPr="00E06DFC">
        <w:rPr>
          <w:rFonts w:hint="eastAsia"/>
          <w:lang w:eastAsia="zh-CN"/>
        </w:rPr>
        <w:t>业</w:t>
      </w:r>
      <w:r w:rsidRPr="00E06DFC">
        <w:rPr>
          <w:lang w:eastAsia="zh-CN"/>
        </w:rPr>
        <w:t>务</w:t>
      </w:r>
      <w:r w:rsidR="009156B6">
        <w:rPr>
          <w:rFonts w:hint="eastAsia"/>
          <w:lang w:eastAsia="zh-CN"/>
        </w:rPr>
        <w:t>的</w:t>
      </w:r>
      <w:r w:rsidRPr="00E06DFC">
        <w:rPr>
          <w:lang w:eastAsia="zh-CN"/>
        </w:rPr>
        <w:t>内部</w:t>
      </w:r>
      <w:r w:rsidRPr="00E06DFC">
        <w:rPr>
          <w:rFonts w:hint="eastAsia"/>
          <w:lang w:eastAsia="zh-CN"/>
        </w:rPr>
        <w:t>及相互</w:t>
      </w:r>
      <w:r w:rsidRPr="00E06DFC">
        <w:rPr>
          <w:lang w:eastAsia="zh-CN"/>
        </w:rPr>
        <w:t>之间</w:t>
      </w:r>
      <w:r w:rsidRPr="00E06DFC">
        <w:rPr>
          <w:rFonts w:hint="eastAsia"/>
          <w:lang w:eastAsia="zh-CN"/>
        </w:rPr>
        <w:t>可以实现</w:t>
      </w:r>
      <w:r w:rsidRPr="00E06DFC">
        <w:rPr>
          <w:lang w:eastAsia="zh-CN"/>
        </w:rPr>
        <w:t>端到端路由</w:t>
      </w:r>
      <w:r w:rsidRPr="00E06DFC">
        <w:rPr>
          <w:rFonts w:hint="eastAsia"/>
          <w:lang w:eastAsia="zh-CN"/>
        </w:rPr>
        <w:t>和</w:t>
      </w:r>
      <w:r w:rsidRPr="00E06DFC">
        <w:rPr>
          <w:lang w:eastAsia="zh-CN"/>
        </w:rPr>
        <w:t>互通。</w:t>
      </w:r>
    </w:p>
    <w:p w14:paraId="3C011BD9" w14:textId="1D784598" w:rsidR="00A1168B" w:rsidRPr="00E06DFC" w:rsidRDefault="00A1168B" w:rsidP="006E1140">
      <w:pPr>
        <w:tabs>
          <w:tab w:val="clear" w:pos="1134"/>
          <w:tab w:val="clear" w:pos="1871"/>
          <w:tab w:val="clear" w:pos="2268"/>
          <w:tab w:val="left" w:pos="794"/>
          <w:tab w:val="left" w:pos="1191"/>
          <w:tab w:val="left" w:pos="1588"/>
          <w:tab w:val="left" w:pos="1985"/>
        </w:tabs>
        <w:spacing w:after="120"/>
        <w:ind w:firstLineChars="200" w:firstLine="480"/>
        <w:jc w:val="both"/>
        <w:rPr>
          <w:lang w:eastAsia="zh-CN"/>
        </w:rPr>
      </w:pPr>
      <w:r w:rsidRPr="00E06DFC">
        <w:rPr>
          <w:lang w:eastAsia="zh-CN"/>
        </w:rPr>
        <w:t>这些发展包括但不限于物联网</w:t>
      </w:r>
      <w:r w:rsidRPr="00E06DFC">
        <w:rPr>
          <w:rFonts w:hint="eastAsia"/>
          <w:lang w:eastAsia="zh-CN"/>
        </w:rPr>
        <w:t>（</w:t>
      </w:r>
      <w:r w:rsidRPr="00E06DFC">
        <w:rPr>
          <w:lang w:eastAsia="zh-CN"/>
        </w:rPr>
        <w:t>例如，</w:t>
      </w:r>
      <w:r w:rsidRPr="00E06DFC">
        <w:rPr>
          <w:lang w:eastAsia="zh-CN"/>
        </w:rPr>
        <w:t>M2M</w:t>
      </w:r>
      <w:r w:rsidRPr="00E06DFC">
        <w:rPr>
          <w:rFonts w:hint="eastAsia"/>
          <w:lang w:eastAsia="zh-CN"/>
        </w:rPr>
        <w:t>）</w:t>
      </w:r>
      <w:r w:rsidRPr="00E06DFC">
        <w:rPr>
          <w:lang w:eastAsia="zh-CN"/>
        </w:rPr>
        <w:t>和越来越多地使用</w:t>
      </w:r>
      <w:r w:rsidRPr="00E06DFC">
        <w:rPr>
          <w:rFonts w:hint="eastAsia"/>
          <w:lang w:eastAsia="zh-CN"/>
        </w:rPr>
        <w:t>过顶（</w:t>
      </w:r>
      <w:r w:rsidRPr="00E06DFC">
        <w:rPr>
          <w:rFonts w:hint="eastAsia"/>
          <w:lang w:eastAsia="zh-CN"/>
        </w:rPr>
        <w:t>O</w:t>
      </w:r>
      <w:r w:rsidRPr="00E06DFC">
        <w:rPr>
          <w:lang w:eastAsia="zh-CN"/>
        </w:rPr>
        <w:t>TT</w:t>
      </w:r>
      <w:r w:rsidRPr="00E06DFC">
        <w:rPr>
          <w:rFonts w:hint="eastAsia"/>
          <w:lang w:eastAsia="zh-CN"/>
        </w:rPr>
        <w:t>）</w:t>
      </w:r>
      <w:r w:rsidRPr="00E06DFC">
        <w:rPr>
          <w:lang w:eastAsia="zh-CN"/>
        </w:rPr>
        <w:t>应用</w:t>
      </w:r>
      <w:r w:rsidRPr="00E06DFC">
        <w:rPr>
          <w:rFonts w:hint="eastAsia"/>
          <w:lang w:eastAsia="zh-CN"/>
        </w:rPr>
        <w:t>。</w:t>
      </w:r>
      <w:r w:rsidRPr="00E06DFC">
        <w:rPr>
          <w:lang w:eastAsia="zh-CN"/>
        </w:rPr>
        <w:t>必须</w:t>
      </w:r>
      <w:r w:rsidRPr="00E06DFC">
        <w:rPr>
          <w:rFonts w:hint="eastAsia"/>
          <w:lang w:eastAsia="zh-CN"/>
        </w:rPr>
        <w:t>研究</w:t>
      </w:r>
      <w:r w:rsidRPr="00E06DFC">
        <w:rPr>
          <w:lang w:eastAsia="zh-CN"/>
        </w:rPr>
        <w:t>这些发展</w:t>
      </w:r>
      <w:r w:rsidRPr="00E06DFC">
        <w:rPr>
          <w:rFonts w:hint="eastAsia"/>
          <w:lang w:eastAsia="zh-CN"/>
        </w:rPr>
        <w:t>，</w:t>
      </w:r>
      <w:r w:rsidRPr="00E06DFC">
        <w:rPr>
          <w:lang w:eastAsia="zh-CN"/>
        </w:rPr>
        <w:t>以确保当前和未来不同类型的电信</w:t>
      </w:r>
      <w:r w:rsidRPr="00E06DFC">
        <w:rPr>
          <w:lang w:eastAsia="zh-CN"/>
        </w:rPr>
        <w:t>/</w:t>
      </w:r>
      <w:r w:rsidRPr="00E06DFC">
        <w:rPr>
          <w:rFonts w:hint="eastAsia"/>
          <w:lang w:eastAsia="zh-CN"/>
        </w:rPr>
        <w:t>I</w:t>
      </w:r>
      <w:r w:rsidRPr="00E06DFC">
        <w:rPr>
          <w:lang w:eastAsia="zh-CN"/>
        </w:rPr>
        <w:t>CT</w:t>
      </w:r>
      <w:bookmarkStart w:id="8" w:name="_Hlk52984252"/>
      <w:r w:rsidRPr="00E06DFC">
        <w:rPr>
          <w:lang w:eastAsia="zh-CN"/>
        </w:rPr>
        <w:t>架构、能力、技术、应用和</w:t>
      </w:r>
      <w:r w:rsidRPr="00E06DFC">
        <w:rPr>
          <w:rFonts w:hint="eastAsia"/>
          <w:lang w:eastAsia="zh-CN"/>
        </w:rPr>
        <w:t>业</w:t>
      </w:r>
      <w:r w:rsidRPr="00E06DFC">
        <w:rPr>
          <w:lang w:eastAsia="zh-CN"/>
        </w:rPr>
        <w:t>务</w:t>
      </w:r>
      <w:bookmarkEnd w:id="8"/>
      <w:r w:rsidRPr="00E06DFC">
        <w:rPr>
          <w:lang w:eastAsia="zh-CN"/>
        </w:rPr>
        <w:t>内部</w:t>
      </w:r>
      <w:r w:rsidRPr="00E06DFC">
        <w:rPr>
          <w:rFonts w:hint="eastAsia"/>
          <w:lang w:eastAsia="zh-CN"/>
        </w:rPr>
        <w:t>及相互</w:t>
      </w:r>
      <w:r w:rsidRPr="00E06DFC">
        <w:rPr>
          <w:lang w:eastAsia="zh-CN"/>
        </w:rPr>
        <w:t>之间的端到端路由和互通。</w:t>
      </w:r>
      <w:r w:rsidRPr="00E06DFC">
        <w:rPr>
          <w:rFonts w:hint="eastAsia"/>
          <w:lang w:eastAsia="zh-CN"/>
        </w:rPr>
        <w:t>此外，</w:t>
      </w:r>
      <w:r w:rsidR="00AD1901" w:rsidRPr="00E06DFC">
        <w:rPr>
          <w:rFonts w:hint="eastAsia"/>
          <w:lang w:eastAsia="zh-CN"/>
        </w:rPr>
        <w:t>我们</w:t>
      </w:r>
      <w:r w:rsidRPr="00E06DFC">
        <w:rPr>
          <w:lang w:eastAsia="zh-CN"/>
        </w:rPr>
        <w:t>还将研究与不同类型网络的互连和互操作性</w:t>
      </w:r>
      <w:r w:rsidR="00AD1901" w:rsidRPr="00E06DFC">
        <w:rPr>
          <w:rFonts w:hint="eastAsia"/>
          <w:lang w:eastAsia="zh-CN"/>
        </w:rPr>
        <w:t>，以</w:t>
      </w:r>
      <w:r w:rsidRPr="00E06DFC">
        <w:rPr>
          <w:lang w:eastAsia="zh-CN"/>
        </w:rPr>
        <w:t>及为这些类型的应用使用全球</w:t>
      </w:r>
      <w:r w:rsidRPr="00E06DFC">
        <w:rPr>
          <w:lang w:eastAsia="zh-CN"/>
        </w:rPr>
        <w:t>NNAI</w:t>
      </w:r>
      <w:r w:rsidRPr="00E06DFC">
        <w:rPr>
          <w:lang w:eastAsia="zh-CN"/>
        </w:rPr>
        <w:t>资源</w:t>
      </w:r>
      <w:r w:rsidR="00AD1901" w:rsidRPr="00E06DFC">
        <w:rPr>
          <w:rFonts w:hint="eastAsia"/>
          <w:lang w:eastAsia="zh-CN"/>
        </w:rPr>
        <w:t>的问题</w:t>
      </w:r>
      <w:r w:rsidRPr="00E06DFC">
        <w:rPr>
          <w:lang w:eastAsia="zh-CN"/>
        </w:rPr>
        <w:t>。</w:t>
      </w:r>
    </w:p>
    <w:p w14:paraId="3E2BA9EF" w14:textId="51C858E0" w:rsidR="00A1168B" w:rsidRPr="00E06DFC" w:rsidRDefault="00A1168B" w:rsidP="006E1140">
      <w:pPr>
        <w:tabs>
          <w:tab w:val="clear" w:pos="1134"/>
          <w:tab w:val="clear" w:pos="1871"/>
          <w:tab w:val="clear" w:pos="2268"/>
          <w:tab w:val="left" w:pos="794"/>
          <w:tab w:val="left" w:pos="1191"/>
          <w:tab w:val="left" w:pos="1588"/>
          <w:tab w:val="left" w:pos="1985"/>
        </w:tabs>
        <w:spacing w:after="120"/>
        <w:ind w:firstLineChars="200" w:firstLine="480"/>
        <w:jc w:val="both"/>
        <w:rPr>
          <w:lang w:eastAsia="zh-CN"/>
        </w:rPr>
      </w:pPr>
      <w:r w:rsidRPr="00E06DFC">
        <w:rPr>
          <w:lang w:eastAsia="zh-CN"/>
        </w:rPr>
        <w:t>基于</w:t>
      </w:r>
      <w:r w:rsidR="008B18FF">
        <w:rPr>
          <w:rFonts w:hint="eastAsia"/>
          <w:lang w:eastAsia="zh-CN"/>
        </w:rPr>
        <w:t>A/2</w:t>
      </w:r>
      <w:r w:rsidR="008B18FF">
        <w:rPr>
          <w:rFonts w:hint="eastAsia"/>
          <w:lang w:eastAsia="zh-CN"/>
        </w:rPr>
        <w:t>号课题</w:t>
      </w:r>
      <w:r w:rsidRPr="00E06DFC">
        <w:rPr>
          <w:lang w:eastAsia="zh-CN"/>
        </w:rPr>
        <w:t>在创建和维护全球</w:t>
      </w:r>
      <w:r w:rsidRPr="00E06DFC">
        <w:rPr>
          <w:lang w:eastAsia="zh-CN"/>
        </w:rPr>
        <w:t>NNAI</w:t>
      </w:r>
      <w:r w:rsidRPr="00E06DFC">
        <w:rPr>
          <w:lang w:eastAsia="zh-CN"/>
        </w:rPr>
        <w:t>资源分配和使用标准中的作用，</w:t>
      </w:r>
      <w:r w:rsidR="00AD1901" w:rsidRPr="00E06DFC">
        <w:rPr>
          <w:rFonts w:hint="eastAsia"/>
          <w:lang w:eastAsia="zh-CN"/>
        </w:rPr>
        <w:t>在</w:t>
      </w:r>
      <w:r w:rsidRPr="00E06DFC">
        <w:rPr>
          <w:lang w:eastAsia="zh-CN"/>
        </w:rPr>
        <w:t>对其</w:t>
      </w:r>
      <w:r w:rsidR="00AD1901" w:rsidRPr="00E06DFC">
        <w:rPr>
          <w:rFonts w:hint="eastAsia"/>
          <w:lang w:eastAsia="zh-CN"/>
        </w:rPr>
        <w:t>持续</w:t>
      </w:r>
      <w:r w:rsidRPr="00E06DFC">
        <w:rPr>
          <w:lang w:eastAsia="zh-CN"/>
        </w:rPr>
        <w:t>跟进</w:t>
      </w:r>
      <w:r w:rsidR="00AD1901" w:rsidRPr="00E06DFC">
        <w:rPr>
          <w:rFonts w:hint="eastAsia"/>
          <w:lang w:eastAsia="zh-CN"/>
        </w:rPr>
        <w:t>的前提下</w:t>
      </w:r>
      <w:r w:rsidRPr="00E06DFC">
        <w:rPr>
          <w:lang w:eastAsia="zh-CN"/>
        </w:rPr>
        <w:t>，</w:t>
      </w:r>
      <w:r w:rsidR="00AD1901" w:rsidRPr="00E06DFC">
        <w:rPr>
          <w:lang w:eastAsia="zh-CN"/>
        </w:rPr>
        <w:t>研究</w:t>
      </w:r>
      <w:r w:rsidR="00AD1901" w:rsidRPr="00E06DFC">
        <w:rPr>
          <w:rFonts w:hint="eastAsia"/>
          <w:lang w:eastAsia="zh-CN"/>
        </w:rPr>
        <w:t>将</w:t>
      </w:r>
      <w:r w:rsidRPr="00E06DFC">
        <w:rPr>
          <w:lang w:eastAsia="zh-CN"/>
        </w:rPr>
        <w:t>重点关注此类全球</w:t>
      </w:r>
      <w:r w:rsidRPr="00E06DFC">
        <w:rPr>
          <w:lang w:eastAsia="zh-CN"/>
        </w:rPr>
        <w:t>NNAI</w:t>
      </w:r>
      <w:r w:rsidRPr="00E06DFC">
        <w:rPr>
          <w:lang w:eastAsia="zh-CN"/>
        </w:rPr>
        <w:t>资源</w:t>
      </w:r>
      <w:r w:rsidR="00AD1901" w:rsidRPr="00E06DFC">
        <w:rPr>
          <w:rFonts w:hint="eastAsia"/>
          <w:lang w:eastAsia="zh-CN"/>
        </w:rPr>
        <w:t>的</w:t>
      </w:r>
      <w:r w:rsidRPr="00E06DFC">
        <w:rPr>
          <w:lang w:eastAsia="zh-CN"/>
        </w:rPr>
        <w:t>路由和</w:t>
      </w:r>
      <w:r w:rsidR="009B17DC">
        <w:rPr>
          <w:rFonts w:hint="eastAsia"/>
          <w:lang w:eastAsia="zh-CN"/>
        </w:rPr>
        <w:t>互通</w:t>
      </w:r>
      <w:r w:rsidR="00AD1901" w:rsidRPr="00E06DFC">
        <w:rPr>
          <w:rFonts w:hint="eastAsia"/>
          <w:lang w:eastAsia="zh-CN"/>
        </w:rPr>
        <w:t>方式</w:t>
      </w:r>
      <w:r w:rsidRPr="00E06DFC">
        <w:rPr>
          <w:lang w:eastAsia="zh-CN"/>
        </w:rPr>
        <w:t>。本研究</w:t>
      </w:r>
      <w:r w:rsidR="00AD1901" w:rsidRPr="00E06DFC">
        <w:rPr>
          <w:rFonts w:hint="eastAsia"/>
          <w:lang w:eastAsia="zh-CN"/>
        </w:rPr>
        <w:t>旨在</w:t>
      </w:r>
      <w:r w:rsidRPr="00E06DFC">
        <w:rPr>
          <w:lang w:eastAsia="zh-CN"/>
        </w:rPr>
        <w:t>确保当前和未来网络内部</w:t>
      </w:r>
      <w:r w:rsidR="00AD1901" w:rsidRPr="00E06DFC">
        <w:rPr>
          <w:rFonts w:hint="eastAsia"/>
          <w:lang w:eastAsia="zh-CN"/>
        </w:rPr>
        <w:t>及相互</w:t>
      </w:r>
      <w:r w:rsidR="00AD1901" w:rsidRPr="00E06DFC">
        <w:rPr>
          <w:lang w:eastAsia="zh-CN"/>
        </w:rPr>
        <w:t>之间</w:t>
      </w:r>
      <w:r w:rsidR="00AD1901" w:rsidRPr="00E06DFC">
        <w:rPr>
          <w:rFonts w:hint="eastAsia"/>
          <w:lang w:eastAsia="zh-CN"/>
        </w:rPr>
        <w:t>能够实现</w:t>
      </w:r>
      <w:r w:rsidRPr="00E06DFC">
        <w:rPr>
          <w:lang w:eastAsia="zh-CN"/>
        </w:rPr>
        <w:t>无缝</w:t>
      </w:r>
      <w:r w:rsidR="00AD1901" w:rsidRPr="00E06DFC">
        <w:rPr>
          <w:rFonts w:hint="eastAsia"/>
          <w:lang w:eastAsia="zh-CN"/>
        </w:rPr>
        <w:t>的</w:t>
      </w:r>
      <w:r w:rsidRPr="00E06DFC">
        <w:rPr>
          <w:lang w:eastAsia="zh-CN"/>
        </w:rPr>
        <w:t>端到端路由和互通，</w:t>
      </w:r>
      <w:r w:rsidR="00AD1901" w:rsidRPr="00E06DFC">
        <w:rPr>
          <w:rFonts w:hint="eastAsia"/>
          <w:lang w:eastAsia="zh-CN"/>
        </w:rPr>
        <w:t>包含</w:t>
      </w:r>
      <w:r w:rsidRPr="00E06DFC">
        <w:rPr>
          <w:lang w:eastAsia="zh-CN"/>
        </w:rPr>
        <w:t>确保全球</w:t>
      </w:r>
      <w:r w:rsidRPr="00E06DFC">
        <w:rPr>
          <w:lang w:eastAsia="zh-CN"/>
        </w:rPr>
        <w:t>NNAI</w:t>
      </w:r>
      <w:r w:rsidRPr="00E06DFC">
        <w:rPr>
          <w:lang w:eastAsia="zh-CN"/>
        </w:rPr>
        <w:t>资源生命周期管理</w:t>
      </w:r>
      <w:r w:rsidR="00AD1901" w:rsidRPr="00E06DFC">
        <w:rPr>
          <w:rFonts w:hint="eastAsia"/>
          <w:lang w:eastAsia="zh-CN"/>
        </w:rPr>
        <w:t>（</w:t>
      </w:r>
      <w:r w:rsidRPr="00E06DFC">
        <w:rPr>
          <w:lang w:eastAsia="zh-CN"/>
        </w:rPr>
        <w:t>例如，号码</w:t>
      </w:r>
      <w:r w:rsidR="00AD1901" w:rsidRPr="00E06DFC">
        <w:rPr>
          <w:rFonts w:hint="eastAsia"/>
          <w:lang w:eastAsia="zh-CN"/>
        </w:rPr>
        <w:t>便携</w:t>
      </w:r>
      <w:r w:rsidRPr="00E06DFC">
        <w:rPr>
          <w:lang w:eastAsia="zh-CN"/>
        </w:rPr>
        <w:t>性和运营商迁移</w:t>
      </w:r>
      <w:r w:rsidR="00AD1901" w:rsidRPr="00E06DFC">
        <w:rPr>
          <w:rFonts w:hint="eastAsia"/>
          <w:lang w:eastAsia="zh-CN"/>
        </w:rPr>
        <w:t>）</w:t>
      </w:r>
      <w:r w:rsidRPr="00E06DFC">
        <w:rPr>
          <w:lang w:eastAsia="zh-CN"/>
        </w:rPr>
        <w:t>的所有相关原则，以及相关运营流程的整体治理。</w:t>
      </w:r>
    </w:p>
    <w:p w14:paraId="3DF7CE85" w14:textId="77777777" w:rsidR="00AF485A" w:rsidRPr="00E06DFC" w:rsidRDefault="00AF485A" w:rsidP="00AF485A">
      <w:pPr>
        <w:pStyle w:val="Heading3"/>
        <w:rPr>
          <w:lang w:eastAsia="zh-CN"/>
        </w:rPr>
      </w:pPr>
      <w:r w:rsidRPr="00E06DFC">
        <w:rPr>
          <w:lang w:eastAsia="zh-CN"/>
        </w:rPr>
        <w:t>2</w:t>
      </w:r>
      <w:r w:rsidRPr="00E06DFC">
        <w:rPr>
          <w:lang w:eastAsia="zh-CN"/>
        </w:rPr>
        <w:tab/>
      </w:r>
      <w:bookmarkStart w:id="9" w:name="_Hlk52813840"/>
      <w:r w:rsidRPr="00E06DFC">
        <w:rPr>
          <w:rFonts w:hint="eastAsia"/>
          <w:lang w:eastAsia="zh-CN"/>
        </w:rPr>
        <w:t>课题</w:t>
      </w:r>
    </w:p>
    <w:bookmarkEnd w:id="9"/>
    <w:p w14:paraId="227B5FA2" w14:textId="77777777" w:rsidR="00AF485A" w:rsidRPr="00E06DFC" w:rsidRDefault="00AF485A" w:rsidP="00AF485A">
      <w:pPr>
        <w:ind w:firstLineChars="200" w:firstLine="480"/>
        <w:rPr>
          <w:lang w:eastAsia="zh-CN"/>
        </w:rPr>
      </w:pPr>
      <w:r w:rsidRPr="00E06DFC">
        <w:rPr>
          <w:rFonts w:cs="SimSun" w:hint="eastAsia"/>
          <w:lang w:eastAsia="zh-CN"/>
        </w:rPr>
        <w:t>通过该课题解决的问题按照任务详述如下。</w:t>
      </w:r>
    </w:p>
    <w:p w14:paraId="09287362" w14:textId="77777777" w:rsidR="00AF485A" w:rsidRPr="00E06DFC" w:rsidRDefault="00AF485A" w:rsidP="00AF485A">
      <w:pPr>
        <w:pStyle w:val="Heading3"/>
        <w:rPr>
          <w:lang w:eastAsia="zh-CN"/>
        </w:rPr>
      </w:pPr>
      <w:r w:rsidRPr="00E06DFC">
        <w:rPr>
          <w:lang w:eastAsia="zh-CN"/>
        </w:rPr>
        <w:t>3</w:t>
      </w:r>
      <w:r w:rsidRPr="00E06DFC">
        <w:rPr>
          <w:lang w:eastAsia="zh-CN"/>
        </w:rPr>
        <w:tab/>
      </w:r>
      <w:r w:rsidRPr="00E06DFC">
        <w:rPr>
          <w:rFonts w:hint="eastAsia"/>
          <w:lang w:eastAsia="zh-CN"/>
        </w:rPr>
        <w:t>任务</w:t>
      </w:r>
    </w:p>
    <w:p w14:paraId="29AD53F1" w14:textId="77777777" w:rsidR="00AF485A" w:rsidRPr="00E06DFC" w:rsidRDefault="00AF485A" w:rsidP="00AF485A">
      <w:pPr>
        <w:spacing w:after="120"/>
        <w:ind w:firstLineChars="200" w:firstLine="480"/>
        <w:rPr>
          <w:lang w:eastAsia="zh-CN"/>
        </w:rPr>
      </w:pPr>
      <w:r w:rsidRPr="00E06DFC">
        <w:rPr>
          <w:rFonts w:cs="SimSun" w:hint="eastAsia"/>
          <w:lang w:val="zh-CN" w:eastAsia="zh-CN"/>
        </w:rPr>
        <w:t>任务应包括、但不局限于</w:t>
      </w:r>
      <w:r w:rsidRPr="00E06DFC">
        <w:rPr>
          <w:rFonts w:cs="SimSun" w:hint="eastAsia"/>
          <w:lang w:eastAsia="zh-CN"/>
        </w:rPr>
        <w:t>：</w:t>
      </w:r>
    </w:p>
    <w:p w14:paraId="7C9AA132" w14:textId="4067E2CE" w:rsidR="0092692C" w:rsidRPr="00E06DFC" w:rsidRDefault="0092692C" w:rsidP="00C779DE">
      <w:pPr>
        <w:pStyle w:val="enumlev1"/>
        <w:rPr>
          <w:b/>
          <w:bCs/>
          <w:lang w:eastAsia="zh-CN"/>
        </w:rPr>
      </w:pPr>
      <w:r w:rsidRPr="00E06DFC">
        <w:rPr>
          <w:b/>
          <w:bCs/>
          <w:lang w:eastAsia="zh-CN"/>
        </w:rPr>
        <w:t>1)</w:t>
      </w:r>
      <w:r w:rsidRPr="00E06DFC">
        <w:rPr>
          <w:b/>
          <w:bCs/>
          <w:lang w:eastAsia="zh-CN"/>
        </w:rPr>
        <w:tab/>
      </w:r>
      <w:r w:rsidR="00C346AA" w:rsidRPr="00E06DFC">
        <w:rPr>
          <w:rFonts w:hint="eastAsia"/>
          <w:b/>
          <w:bCs/>
          <w:lang w:eastAsia="zh-CN"/>
        </w:rPr>
        <w:t>现有</w:t>
      </w:r>
      <w:r w:rsidRPr="00E06DFC">
        <w:rPr>
          <w:b/>
          <w:bCs/>
          <w:lang w:eastAsia="zh-CN"/>
        </w:rPr>
        <w:t>ITU-T E</w:t>
      </w:r>
      <w:r w:rsidR="00C346AA" w:rsidRPr="00E06DFC">
        <w:rPr>
          <w:rFonts w:hint="eastAsia"/>
          <w:b/>
          <w:bCs/>
          <w:lang w:eastAsia="zh-CN"/>
        </w:rPr>
        <w:t>系列建议书的维护</w:t>
      </w:r>
    </w:p>
    <w:p w14:paraId="5326FD50" w14:textId="58A6F42C" w:rsidR="0092692C" w:rsidRPr="00E06DFC" w:rsidRDefault="009B17DC" w:rsidP="00C779DE">
      <w:pPr>
        <w:pStyle w:val="enumlev1"/>
        <w:rPr>
          <w:lang w:eastAsia="zh-CN"/>
        </w:rPr>
      </w:pPr>
      <w:r>
        <w:rPr>
          <w:lang w:eastAsia="zh-CN"/>
        </w:rPr>
        <w:tab/>
      </w:r>
      <w:r w:rsidR="00C346AA" w:rsidRPr="00E06DFC">
        <w:rPr>
          <w:rFonts w:hint="eastAsia"/>
          <w:lang w:eastAsia="zh-CN"/>
        </w:rPr>
        <w:t>理由：不断对现有建议书进行必要的更新是一项基本要求（</w:t>
      </w:r>
      <w:r w:rsidR="0092692C" w:rsidRPr="00E06DFC">
        <w:rPr>
          <w:lang w:eastAsia="zh-CN"/>
        </w:rPr>
        <w:t>ITU-T E.170 – E.179</w:t>
      </w:r>
      <w:r w:rsidR="00C346AA" w:rsidRPr="00E06DFC">
        <w:rPr>
          <w:rFonts w:hint="eastAsia"/>
          <w:lang w:eastAsia="zh-CN"/>
        </w:rPr>
        <w:t>；</w:t>
      </w:r>
      <w:r w:rsidR="0092692C" w:rsidRPr="00E06DFC">
        <w:rPr>
          <w:lang w:eastAsia="zh-CN"/>
        </w:rPr>
        <w:t>E.350 – E.399</w:t>
      </w:r>
      <w:r w:rsidR="00C346AA" w:rsidRPr="00E06DFC">
        <w:rPr>
          <w:rFonts w:hint="eastAsia"/>
          <w:lang w:eastAsia="zh-CN"/>
        </w:rPr>
        <w:t>；</w:t>
      </w:r>
      <w:r w:rsidR="0092692C" w:rsidRPr="00E06DFC">
        <w:rPr>
          <w:lang w:eastAsia="zh-CN"/>
        </w:rPr>
        <w:t xml:space="preserve">E.164 </w:t>
      </w:r>
      <w:r w:rsidR="00C346AA" w:rsidRPr="00E06DFC">
        <w:rPr>
          <w:rFonts w:hint="eastAsia"/>
          <w:lang w:eastAsia="zh-CN"/>
        </w:rPr>
        <w:t>增补</w:t>
      </w:r>
      <w:r w:rsidR="00C346AA" w:rsidRPr="00E06DFC">
        <w:rPr>
          <w:rFonts w:hint="eastAsia"/>
          <w:lang w:eastAsia="zh-CN"/>
        </w:rPr>
        <w:t>2</w:t>
      </w:r>
      <w:r w:rsidR="00C346AA" w:rsidRPr="00E06DFC">
        <w:rPr>
          <w:rFonts w:hint="eastAsia"/>
          <w:lang w:eastAsia="zh-CN"/>
        </w:rPr>
        <w:t>）。</w:t>
      </w:r>
    </w:p>
    <w:p w14:paraId="19D0D389" w14:textId="0D54E4E6" w:rsidR="0092692C" w:rsidRPr="00E06DFC" w:rsidRDefault="00C346AA" w:rsidP="00C779DE">
      <w:pPr>
        <w:pStyle w:val="enumlev1"/>
        <w:rPr>
          <w:lang w:eastAsia="zh-CN"/>
        </w:rPr>
      </w:pPr>
      <w:r w:rsidRPr="00E06DFC">
        <w:rPr>
          <w:lang w:eastAsia="zh-CN"/>
        </w:rPr>
        <w:tab/>
      </w:r>
      <w:r w:rsidRPr="00E06DFC">
        <w:rPr>
          <w:rFonts w:hint="eastAsia"/>
          <w:lang w:eastAsia="zh-CN"/>
        </w:rPr>
        <w:t>此任务</w:t>
      </w:r>
      <w:r w:rsidR="00AF485A" w:rsidRPr="00E06DFC">
        <w:rPr>
          <w:lang w:eastAsia="zh-CN"/>
        </w:rPr>
        <w:t>在考虑到</w:t>
      </w:r>
      <w:r w:rsidRPr="00E06DFC">
        <w:rPr>
          <w:rFonts w:hint="eastAsia"/>
          <w:lang w:eastAsia="zh-CN"/>
        </w:rPr>
        <w:t>未来架构、能力、技术、应用和业务（包括</w:t>
      </w:r>
      <w:r w:rsidR="00AF485A" w:rsidRPr="00E06DFC">
        <w:rPr>
          <w:lang w:eastAsia="zh-CN"/>
        </w:rPr>
        <w:t>NGN</w:t>
      </w:r>
      <w:r w:rsidR="00AF485A" w:rsidRPr="00E06DFC">
        <w:rPr>
          <w:lang w:eastAsia="zh-CN"/>
        </w:rPr>
        <w:t>和</w:t>
      </w:r>
      <w:r w:rsidR="00AF485A" w:rsidRPr="00E06DFC">
        <w:rPr>
          <w:lang w:eastAsia="zh-CN"/>
        </w:rPr>
        <w:t>IP</w:t>
      </w:r>
      <w:r w:rsidR="00AF485A" w:rsidRPr="00E06DFC">
        <w:rPr>
          <w:lang w:eastAsia="zh-CN"/>
        </w:rPr>
        <w:t>网络</w:t>
      </w:r>
      <w:r w:rsidRPr="00E06DFC">
        <w:rPr>
          <w:rFonts w:hint="eastAsia"/>
          <w:lang w:eastAsia="zh-CN"/>
        </w:rPr>
        <w:t>或</w:t>
      </w:r>
      <w:r w:rsidRPr="00E06DFC">
        <w:rPr>
          <w:lang w:eastAsia="zh-CN"/>
        </w:rPr>
        <w:t>IoT/M2M</w:t>
      </w:r>
      <w:r w:rsidRPr="00E06DFC">
        <w:rPr>
          <w:rFonts w:hint="eastAsia"/>
          <w:lang w:eastAsia="zh-CN"/>
        </w:rPr>
        <w:t>）</w:t>
      </w:r>
      <w:r w:rsidR="00AF485A" w:rsidRPr="00E06DFC">
        <w:rPr>
          <w:lang w:eastAsia="zh-CN"/>
        </w:rPr>
        <w:t>的前提下，确保上述建议书得到更新，以反映全球电信行业和监管环境的现状。</w:t>
      </w:r>
      <w:r w:rsidR="00951D6C" w:rsidRPr="00E06DFC">
        <w:rPr>
          <w:rFonts w:hint="eastAsia"/>
          <w:lang w:eastAsia="zh-CN"/>
        </w:rPr>
        <w:t>此做法是建立在研究组以往研究期所开展活动的基础之上。在过去的研究期间，全球</w:t>
      </w:r>
      <w:r w:rsidR="00951D6C" w:rsidRPr="00E06DFC">
        <w:rPr>
          <w:rFonts w:hint="eastAsia"/>
          <w:lang w:eastAsia="zh-CN"/>
        </w:rPr>
        <w:t>NNAI</w:t>
      </w:r>
      <w:r w:rsidR="00951D6C" w:rsidRPr="00E06DFC">
        <w:rPr>
          <w:rFonts w:hint="eastAsia"/>
          <w:lang w:eastAsia="zh-CN"/>
        </w:rPr>
        <w:t>资源在未来电信</w:t>
      </w:r>
      <w:r w:rsidR="00951D6C" w:rsidRPr="00E06DFC">
        <w:rPr>
          <w:rFonts w:hint="eastAsia"/>
          <w:lang w:eastAsia="zh-CN"/>
        </w:rPr>
        <w:t>/</w:t>
      </w:r>
      <w:r w:rsidR="00951D6C" w:rsidRPr="00E06DFC">
        <w:rPr>
          <w:lang w:eastAsia="zh-CN"/>
        </w:rPr>
        <w:t>ICT</w:t>
      </w:r>
      <w:r w:rsidR="00951D6C" w:rsidRPr="00E06DFC">
        <w:rPr>
          <w:rFonts w:hint="eastAsia"/>
          <w:lang w:eastAsia="zh-CN"/>
        </w:rPr>
        <w:t>技术架构、能力、技术、应用和业务方面的应用和指定用途不断增加，因此需要平等地从路由、互通、号码便携性和运营商迁移的角度进行研究，以确保端到端无缝业务连接的原则和操作得到遵守。</w:t>
      </w:r>
    </w:p>
    <w:p w14:paraId="7B4FF0B4" w14:textId="16DA5B98" w:rsidR="0092692C" w:rsidRPr="00E06DFC" w:rsidRDefault="0092692C" w:rsidP="00C779DE">
      <w:pPr>
        <w:pStyle w:val="enumlev1"/>
        <w:rPr>
          <w:b/>
          <w:bCs/>
          <w:lang w:eastAsia="zh-CN"/>
        </w:rPr>
      </w:pPr>
      <w:r w:rsidRPr="00E06DFC">
        <w:rPr>
          <w:b/>
          <w:bCs/>
          <w:lang w:eastAsia="zh-CN"/>
        </w:rPr>
        <w:t>2)</w:t>
      </w:r>
      <w:r w:rsidRPr="00E06DFC">
        <w:rPr>
          <w:b/>
          <w:bCs/>
          <w:lang w:eastAsia="zh-CN"/>
        </w:rPr>
        <w:tab/>
      </w:r>
      <w:r w:rsidR="009C7BE2" w:rsidRPr="00E06DFC">
        <w:rPr>
          <w:rFonts w:hint="eastAsia"/>
          <w:b/>
          <w:bCs/>
          <w:lang w:eastAsia="zh-CN"/>
        </w:rPr>
        <w:t>当前和未来电信</w:t>
      </w:r>
      <w:r w:rsidR="009C7BE2" w:rsidRPr="00E06DFC">
        <w:rPr>
          <w:rFonts w:hint="eastAsia"/>
          <w:b/>
          <w:bCs/>
          <w:lang w:eastAsia="zh-CN"/>
        </w:rPr>
        <w:t>/I</w:t>
      </w:r>
      <w:r w:rsidR="009C7BE2" w:rsidRPr="00E06DFC">
        <w:rPr>
          <w:b/>
          <w:bCs/>
          <w:lang w:eastAsia="zh-CN"/>
        </w:rPr>
        <w:t>CT</w:t>
      </w:r>
      <w:r w:rsidR="009C7BE2" w:rsidRPr="00E06DFC">
        <w:rPr>
          <w:rFonts w:hint="eastAsia"/>
          <w:b/>
          <w:bCs/>
          <w:lang w:eastAsia="zh-CN"/>
        </w:rPr>
        <w:t>架构、能力、技术、应用和业务的路由</w:t>
      </w:r>
    </w:p>
    <w:p w14:paraId="44D22399" w14:textId="73C9D04F" w:rsidR="0092692C" w:rsidRPr="00E06DFC" w:rsidRDefault="00C779DE" w:rsidP="00C779DE">
      <w:pPr>
        <w:pStyle w:val="enumlev1"/>
        <w:rPr>
          <w:lang w:eastAsia="zh-CN"/>
        </w:rPr>
      </w:pPr>
      <w:r w:rsidRPr="00E06DFC">
        <w:rPr>
          <w:lang w:eastAsia="zh-CN"/>
        </w:rPr>
        <w:tab/>
      </w:r>
      <w:r w:rsidR="009C7BE2" w:rsidRPr="00E06DFC">
        <w:rPr>
          <w:rFonts w:hint="eastAsia"/>
          <w:lang w:eastAsia="zh-CN"/>
        </w:rPr>
        <w:t>理由：目前的网络</w:t>
      </w:r>
      <w:r w:rsidR="00DD11C0" w:rsidRPr="00E06DFC">
        <w:rPr>
          <w:rFonts w:hint="eastAsia"/>
          <w:lang w:eastAsia="zh-CN"/>
        </w:rPr>
        <w:t>正</w:t>
      </w:r>
      <w:r w:rsidR="009C7BE2" w:rsidRPr="00E06DFC">
        <w:rPr>
          <w:rFonts w:hint="eastAsia"/>
          <w:lang w:eastAsia="zh-CN"/>
        </w:rPr>
        <w:t>越来越多地与未来</w:t>
      </w:r>
      <w:r w:rsidR="00DD11C0" w:rsidRPr="00E06DFC">
        <w:rPr>
          <w:rFonts w:hint="eastAsia"/>
          <w:lang w:eastAsia="zh-CN"/>
        </w:rPr>
        <w:t>网络</w:t>
      </w:r>
      <w:r w:rsidR="009C7BE2" w:rsidRPr="00E06DFC">
        <w:rPr>
          <w:rFonts w:hint="eastAsia"/>
          <w:lang w:eastAsia="zh-CN"/>
        </w:rPr>
        <w:t>和不同类型的未来电信</w:t>
      </w:r>
      <w:r w:rsidR="009C7BE2" w:rsidRPr="00E06DFC">
        <w:rPr>
          <w:rFonts w:hint="eastAsia"/>
          <w:lang w:eastAsia="zh-CN"/>
        </w:rPr>
        <w:t>/</w:t>
      </w:r>
      <w:r w:rsidR="009C7BE2" w:rsidRPr="00E06DFC">
        <w:rPr>
          <w:lang w:eastAsia="zh-CN"/>
        </w:rPr>
        <w:t>ICT</w:t>
      </w:r>
      <w:r w:rsidR="009C7BE2" w:rsidRPr="00E06DFC">
        <w:rPr>
          <w:rFonts w:hint="eastAsia"/>
          <w:lang w:eastAsia="zh-CN"/>
        </w:rPr>
        <w:t>架构、能力、技术、应用和</w:t>
      </w:r>
      <w:r w:rsidR="00DD11C0" w:rsidRPr="00E06DFC">
        <w:rPr>
          <w:rFonts w:hint="eastAsia"/>
          <w:lang w:eastAsia="zh-CN"/>
        </w:rPr>
        <w:t>业</w:t>
      </w:r>
      <w:r w:rsidR="009C7BE2" w:rsidRPr="00E06DFC">
        <w:rPr>
          <w:rFonts w:hint="eastAsia"/>
          <w:lang w:eastAsia="zh-CN"/>
        </w:rPr>
        <w:t>务</w:t>
      </w:r>
      <w:r w:rsidR="009B17DC">
        <w:rPr>
          <w:rFonts w:hint="eastAsia"/>
          <w:lang w:eastAsia="zh-CN"/>
        </w:rPr>
        <w:t>互通</w:t>
      </w:r>
      <w:r w:rsidR="009C7BE2" w:rsidRPr="00E06DFC">
        <w:rPr>
          <w:rFonts w:hint="eastAsia"/>
          <w:lang w:eastAsia="zh-CN"/>
        </w:rPr>
        <w:t>。与此同时，网络应用和技术正在广泛</w:t>
      </w:r>
      <w:r w:rsidR="00DD11C0" w:rsidRPr="00E06DFC">
        <w:rPr>
          <w:rFonts w:hint="eastAsia"/>
          <w:lang w:eastAsia="zh-CN"/>
        </w:rPr>
        <w:t>拓</w:t>
      </w:r>
      <w:r w:rsidR="009C7BE2" w:rsidRPr="00E06DFC">
        <w:rPr>
          <w:rFonts w:hint="eastAsia"/>
          <w:lang w:eastAsia="zh-CN"/>
        </w:rPr>
        <w:t>展，</w:t>
      </w:r>
      <w:r w:rsidR="00DD11C0" w:rsidRPr="00E06DFC">
        <w:rPr>
          <w:rFonts w:hint="eastAsia"/>
          <w:lang w:eastAsia="zh-CN"/>
        </w:rPr>
        <w:t>以涵盖</w:t>
      </w:r>
      <w:r w:rsidR="009C7BE2" w:rsidRPr="00E06DFC">
        <w:rPr>
          <w:rFonts w:hint="eastAsia"/>
          <w:lang w:eastAsia="zh-CN"/>
        </w:rPr>
        <w:t>语音、数据、视频、多媒体和其他需要在</w:t>
      </w:r>
      <w:r w:rsidR="00DD11C0" w:rsidRPr="00E06DFC">
        <w:rPr>
          <w:rFonts w:hint="eastAsia"/>
          <w:lang w:eastAsia="zh-CN"/>
        </w:rPr>
        <w:t>业务</w:t>
      </w:r>
      <w:r w:rsidR="009C7BE2" w:rsidRPr="00E06DFC">
        <w:rPr>
          <w:rFonts w:hint="eastAsia"/>
          <w:lang w:eastAsia="zh-CN"/>
        </w:rPr>
        <w:t>间或与现有网络进行路由的综合</w:t>
      </w:r>
      <w:r w:rsidR="00DD11C0" w:rsidRPr="00E06DFC">
        <w:rPr>
          <w:rFonts w:hint="eastAsia"/>
          <w:lang w:eastAsia="zh-CN"/>
        </w:rPr>
        <w:t>业</w:t>
      </w:r>
      <w:r w:rsidR="009C7BE2" w:rsidRPr="00E06DFC">
        <w:rPr>
          <w:rFonts w:hint="eastAsia"/>
          <w:lang w:eastAsia="zh-CN"/>
        </w:rPr>
        <w:t>务。此外，对未来电信</w:t>
      </w:r>
      <w:r w:rsidR="009C7BE2" w:rsidRPr="00E06DFC">
        <w:rPr>
          <w:rFonts w:hint="eastAsia"/>
          <w:lang w:eastAsia="zh-CN"/>
        </w:rPr>
        <w:t>/</w:t>
      </w:r>
      <w:r w:rsidR="00DD11C0" w:rsidRPr="00E06DFC">
        <w:rPr>
          <w:rFonts w:hint="eastAsia"/>
          <w:lang w:eastAsia="zh-CN"/>
        </w:rPr>
        <w:t>I</w:t>
      </w:r>
      <w:r w:rsidR="00DD11C0" w:rsidRPr="00E06DFC">
        <w:rPr>
          <w:lang w:eastAsia="zh-CN"/>
        </w:rPr>
        <w:t>CT</w:t>
      </w:r>
      <w:r w:rsidR="009C7BE2" w:rsidRPr="00E06DFC">
        <w:rPr>
          <w:rFonts w:hint="eastAsia"/>
          <w:lang w:eastAsia="zh-CN"/>
        </w:rPr>
        <w:t>架构、能力、技术、应用和</w:t>
      </w:r>
      <w:r w:rsidR="00DD11C0" w:rsidRPr="00E06DFC">
        <w:rPr>
          <w:rFonts w:hint="eastAsia"/>
          <w:lang w:eastAsia="zh-CN"/>
        </w:rPr>
        <w:t>业</w:t>
      </w:r>
      <w:r w:rsidR="009C7BE2" w:rsidRPr="00E06DFC">
        <w:rPr>
          <w:rFonts w:hint="eastAsia"/>
          <w:lang w:eastAsia="zh-CN"/>
        </w:rPr>
        <w:t>务的要求也正在出现，这些要求可能会对</w:t>
      </w:r>
      <w:r w:rsidR="009C7BE2" w:rsidRPr="00E06DFC">
        <w:rPr>
          <w:rFonts w:hint="eastAsia"/>
          <w:lang w:eastAsia="zh-CN"/>
        </w:rPr>
        <w:t>NNAI</w:t>
      </w:r>
      <w:r w:rsidR="009C7BE2" w:rsidRPr="00E06DFC">
        <w:rPr>
          <w:rFonts w:hint="eastAsia"/>
          <w:lang w:eastAsia="zh-CN"/>
        </w:rPr>
        <w:t>产生影响，应予以考虑。</w:t>
      </w:r>
    </w:p>
    <w:p w14:paraId="4CAC8850" w14:textId="4D46115A" w:rsidR="0092692C" w:rsidRPr="00E06DFC" w:rsidRDefault="00C779DE" w:rsidP="00C779DE">
      <w:pPr>
        <w:pStyle w:val="enumlev1"/>
        <w:rPr>
          <w:lang w:eastAsia="zh-CN"/>
        </w:rPr>
      </w:pPr>
      <w:r w:rsidRPr="00E06DFC">
        <w:rPr>
          <w:lang w:eastAsia="zh-CN"/>
        </w:rPr>
        <w:lastRenderedPageBreak/>
        <w:tab/>
      </w:r>
      <w:r w:rsidR="00980C70" w:rsidRPr="00E06DFC">
        <w:rPr>
          <w:rFonts w:hint="eastAsia"/>
          <w:lang w:eastAsia="zh-CN"/>
        </w:rPr>
        <w:t>本任务将扩</w:t>
      </w:r>
      <w:r w:rsidR="009B17DC">
        <w:rPr>
          <w:rFonts w:hint="eastAsia"/>
          <w:lang w:eastAsia="zh-CN"/>
        </w:rPr>
        <w:t>大</w:t>
      </w:r>
      <w:r w:rsidR="00980C70" w:rsidRPr="00E06DFC">
        <w:rPr>
          <w:rFonts w:hint="eastAsia"/>
          <w:lang w:eastAsia="zh-CN"/>
        </w:rPr>
        <w:t>相关</w:t>
      </w:r>
      <w:r w:rsidR="00980C70" w:rsidRPr="00E06DFC">
        <w:rPr>
          <w:rFonts w:hint="eastAsia"/>
          <w:lang w:eastAsia="zh-CN"/>
        </w:rPr>
        <w:t>ITU-T E</w:t>
      </w:r>
      <w:r w:rsidR="00980C70" w:rsidRPr="00E06DFC">
        <w:rPr>
          <w:rFonts w:hint="eastAsia"/>
          <w:lang w:eastAsia="zh-CN"/>
        </w:rPr>
        <w:t>系列建议书或未来</w:t>
      </w:r>
      <w:r w:rsidR="00980C70" w:rsidRPr="00E06DFC">
        <w:rPr>
          <w:rFonts w:hint="eastAsia"/>
          <w:lang w:eastAsia="zh-CN"/>
        </w:rPr>
        <w:t>ITU-T E</w:t>
      </w:r>
      <w:r w:rsidR="00980C70" w:rsidRPr="00E06DFC">
        <w:rPr>
          <w:rFonts w:hint="eastAsia"/>
          <w:lang w:eastAsia="zh-CN"/>
        </w:rPr>
        <w:t>系列建议书的工作，以确定现有或未来的路由原则和操作方面的更新或发展</w:t>
      </w:r>
      <w:r w:rsidR="009B17DC">
        <w:rPr>
          <w:rFonts w:hint="eastAsia"/>
          <w:lang w:eastAsia="zh-CN"/>
        </w:rPr>
        <w:t>，</w:t>
      </w:r>
      <w:r w:rsidR="00980C70" w:rsidRPr="00E06DFC">
        <w:rPr>
          <w:rFonts w:hint="eastAsia"/>
          <w:lang w:eastAsia="zh-CN"/>
        </w:rPr>
        <w:t>并就此提出建议</w:t>
      </w:r>
      <w:r w:rsidR="009B17DC">
        <w:rPr>
          <w:rFonts w:hint="eastAsia"/>
          <w:lang w:eastAsia="zh-CN"/>
        </w:rPr>
        <w:t>。其</w:t>
      </w:r>
      <w:r w:rsidR="00980C70" w:rsidRPr="00E06DFC">
        <w:rPr>
          <w:rFonts w:hint="eastAsia"/>
          <w:lang w:eastAsia="zh-CN"/>
        </w:rPr>
        <w:t>目标是研究未来电信</w:t>
      </w:r>
      <w:r w:rsidR="00980C70" w:rsidRPr="00E06DFC">
        <w:rPr>
          <w:rFonts w:hint="eastAsia"/>
          <w:lang w:eastAsia="zh-CN"/>
        </w:rPr>
        <w:t>/</w:t>
      </w:r>
      <w:r w:rsidR="00980C70" w:rsidRPr="00E06DFC">
        <w:rPr>
          <w:lang w:eastAsia="zh-CN"/>
        </w:rPr>
        <w:t>ICT</w:t>
      </w:r>
      <w:r w:rsidR="00980C70" w:rsidRPr="00E06DFC">
        <w:rPr>
          <w:rFonts w:hint="eastAsia"/>
          <w:lang w:eastAsia="zh-CN"/>
        </w:rPr>
        <w:t>架构、能力、技术、应用和业务的要求，包括</w:t>
      </w:r>
      <w:r w:rsidR="00980C70" w:rsidRPr="00E06DFC">
        <w:rPr>
          <w:rFonts w:hint="eastAsia"/>
          <w:lang w:eastAsia="zh-CN"/>
        </w:rPr>
        <w:t>NGN</w:t>
      </w:r>
      <w:r w:rsidR="00980C70" w:rsidRPr="00E06DFC">
        <w:rPr>
          <w:rFonts w:hint="eastAsia"/>
          <w:lang w:eastAsia="zh-CN"/>
        </w:rPr>
        <w:t>、基于</w:t>
      </w:r>
      <w:r w:rsidR="00980C70" w:rsidRPr="00E06DFC">
        <w:rPr>
          <w:rFonts w:hint="eastAsia"/>
          <w:lang w:eastAsia="zh-CN"/>
        </w:rPr>
        <w:t>I</w:t>
      </w:r>
      <w:r w:rsidR="00980C70" w:rsidRPr="00E06DFC">
        <w:rPr>
          <w:lang w:eastAsia="zh-CN"/>
        </w:rPr>
        <w:t>P</w:t>
      </w:r>
      <w:r w:rsidR="00980C70" w:rsidRPr="00E06DFC">
        <w:rPr>
          <w:rFonts w:hint="eastAsia"/>
          <w:lang w:eastAsia="zh-CN"/>
        </w:rPr>
        <w:t>的网络或物联网</w:t>
      </w:r>
      <w:r w:rsidR="00980C70" w:rsidRPr="00E06DFC">
        <w:rPr>
          <w:rFonts w:hint="eastAsia"/>
          <w:lang w:eastAsia="zh-CN"/>
        </w:rPr>
        <w:t>/M2M</w:t>
      </w:r>
      <w:r w:rsidR="00980C70" w:rsidRPr="00E06DFC">
        <w:rPr>
          <w:rFonts w:hint="eastAsia"/>
          <w:lang w:eastAsia="zh-CN"/>
        </w:rPr>
        <w:t>以及当前和未来网络的云计算。这一任务将进一步分析当前网络中的补充业务和功能是否能够在未来网络中存在并</w:t>
      </w:r>
      <w:r w:rsidR="00BB25D0" w:rsidRPr="00E06DFC">
        <w:rPr>
          <w:rFonts w:hint="eastAsia"/>
          <w:lang w:eastAsia="zh-CN"/>
        </w:rPr>
        <w:t>互通</w:t>
      </w:r>
      <w:r w:rsidR="00980C70" w:rsidRPr="00E06DFC">
        <w:rPr>
          <w:rFonts w:hint="eastAsia"/>
          <w:lang w:eastAsia="zh-CN"/>
        </w:rPr>
        <w:t>。</w:t>
      </w:r>
    </w:p>
    <w:p w14:paraId="11F635D7" w14:textId="3FAAC19F" w:rsidR="0092692C" w:rsidRPr="00E06DFC" w:rsidRDefault="00BB25D0" w:rsidP="00C779DE">
      <w:pPr>
        <w:pStyle w:val="enumlev1"/>
        <w:rPr>
          <w:lang w:eastAsia="zh-CN"/>
        </w:rPr>
      </w:pPr>
      <w:r w:rsidRPr="00E06DFC">
        <w:rPr>
          <w:lang w:eastAsia="zh-CN"/>
        </w:rPr>
        <w:tab/>
      </w:r>
      <w:r w:rsidRPr="00E06DFC">
        <w:rPr>
          <w:rFonts w:hint="eastAsia"/>
          <w:lang w:eastAsia="zh-CN"/>
        </w:rPr>
        <w:t>此任务将进一步</w:t>
      </w:r>
      <w:r w:rsidR="00AF485A" w:rsidRPr="00E06DFC">
        <w:rPr>
          <w:lang w:eastAsia="zh-CN"/>
        </w:rPr>
        <w:t>研究运动而非固定的网络拓扑。预计未来变化会导致出现新的</w:t>
      </w:r>
      <w:r w:rsidRPr="00E06DFC">
        <w:rPr>
          <w:lang w:eastAsia="zh-CN"/>
        </w:rPr>
        <w:t>路由</w:t>
      </w:r>
      <w:r w:rsidR="00AF485A" w:rsidRPr="00E06DFC">
        <w:rPr>
          <w:lang w:eastAsia="zh-CN"/>
        </w:rPr>
        <w:t>体系结构、协议和方法。</w:t>
      </w:r>
    </w:p>
    <w:p w14:paraId="2D7C253D" w14:textId="14D2BF4A" w:rsidR="0092692C" w:rsidRPr="00E06DFC" w:rsidRDefault="0092692C" w:rsidP="00C779DE">
      <w:pPr>
        <w:pStyle w:val="enumlev1"/>
        <w:rPr>
          <w:b/>
          <w:bCs/>
          <w:lang w:eastAsia="zh-CN"/>
        </w:rPr>
      </w:pPr>
      <w:r w:rsidRPr="00E06DFC">
        <w:rPr>
          <w:b/>
          <w:bCs/>
          <w:lang w:eastAsia="zh-CN"/>
        </w:rPr>
        <w:t>3)</w:t>
      </w:r>
      <w:r w:rsidRPr="00E06DFC">
        <w:rPr>
          <w:b/>
          <w:bCs/>
          <w:lang w:eastAsia="zh-CN"/>
        </w:rPr>
        <w:tab/>
      </w:r>
      <w:r w:rsidR="00BB25D0" w:rsidRPr="00E06DFC">
        <w:rPr>
          <w:rFonts w:hint="eastAsia"/>
          <w:b/>
          <w:bCs/>
          <w:lang w:eastAsia="zh-CN"/>
        </w:rPr>
        <w:t>路由</w:t>
      </w:r>
      <w:r w:rsidR="00AF485A" w:rsidRPr="00E06DFC">
        <w:rPr>
          <w:rFonts w:hint="eastAsia"/>
          <w:b/>
          <w:bCs/>
          <w:lang w:eastAsia="zh-CN"/>
        </w:rPr>
        <w:t>拥塞控制</w:t>
      </w:r>
    </w:p>
    <w:p w14:paraId="0EAD6E7A" w14:textId="6E46DC4C" w:rsidR="0092692C" w:rsidRPr="00E06DFC" w:rsidRDefault="00C779DE" w:rsidP="00C779DE">
      <w:pPr>
        <w:pStyle w:val="enumlev1"/>
        <w:rPr>
          <w:lang w:eastAsia="zh-CN"/>
        </w:rPr>
      </w:pPr>
      <w:r w:rsidRPr="00E06DFC">
        <w:rPr>
          <w:lang w:eastAsia="zh-CN"/>
        </w:rPr>
        <w:tab/>
      </w:r>
      <w:r w:rsidR="00AF485A" w:rsidRPr="00E06DFC">
        <w:rPr>
          <w:rFonts w:hint="eastAsia"/>
          <w:lang w:eastAsia="zh-CN"/>
        </w:rPr>
        <w:t>理由：与状态相关的</w:t>
      </w:r>
      <w:r w:rsidR="00BB25D0" w:rsidRPr="00E06DFC">
        <w:rPr>
          <w:rFonts w:hint="eastAsia"/>
          <w:lang w:eastAsia="zh-CN"/>
        </w:rPr>
        <w:t>路由</w:t>
      </w:r>
      <w:r w:rsidR="00AF485A" w:rsidRPr="00E06DFC">
        <w:rPr>
          <w:rFonts w:hint="eastAsia"/>
          <w:lang w:eastAsia="zh-CN"/>
        </w:rPr>
        <w:t>方法（在整个网络上出现大量链路状态和拓扑信息）受到过载和由拥塞导致的网络瘫痪的钳制</w:t>
      </w:r>
      <w:r w:rsidR="00BB25D0" w:rsidRPr="00E06DFC">
        <w:rPr>
          <w:rFonts w:hint="eastAsia"/>
          <w:lang w:eastAsia="zh-CN"/>
        </w:rPr>
        <w:t>。</w:t>
      </w:r>
    </w:p>
    <w:p w14:paraId="2E740594" w14:textId="239211A8" w:rsidR="0092692C" w:rsidRPr="00E06DFC" w:rsidRDefault="00C779DE" w:rsidP="00C779DE">
      <w:pPr>
        <w:pStyle w:val="enumlev1"/>
        <w:rPr>
          <w:lang w:eastAsia="zh-CN"/>
        </w:rPr>
      </w:pPr>
      <w:r w:rsidRPr="00E06DFC">
        <w:rPr>
          <w:lang w:eastAsia="zh-CN"/>
        </w:rPr>
        <w:tab/>
      </w:r>
      <w:r w:rsidR="00BB25D0" w:rsidRPr="00E06DFC">
        <w:rPr>
          <w:rFonts w:ascii="Calibri" w:hAnsi="Calibri" w:cs="SimSun" w:hint="eastAsia"/>
          <w:lang w:eastAsia="zh-CN"/>
        </w:rPr>
        <w:t>此任务将</w:t>
      </w:r>
      <w:r w:rsidR="00BB25D0" w:rsidRPr="00E06DFC">
        <w:rPr>
          <w:rFonts w:hint="eastAsia"/>
          <w:lang w:eastAsia="zh-CN"/>
        </w:rPr>
        <w:t>研究路由拥塞控制方法并为此提出建议和</w:t>
      </w:r>
      <w:r w:rsidR="00BB25D0" w:rsidRPr="00E06DFC">
        <w:rPr>
          <w:rFonts w:hint="eastAsia"/>
          <w:lang w:eastAsia="zh-CN"/>
        </w:rPr>
        <w:t>/</w:t>
      </w:r>
      <w:r w:rsidR="00BB25D0" w:rsidRPr="00E06DFC">
        <w:rPr>
          <w:rFonts w:hint="eastAsia"/>
          <w:lang w:eastAsia="zh-CN"/>
        </w:rPr>
        <w:t>或最佳做法，同时将起草</w:t>
      </w:r>
      <w:r w:rsidR="00AF485A" w:rsidRPr="00E06DFC">
        <w:rPr>
          <w:rFonts w:hint="eastAsia"/>
          <w:lang w:eastAsia="zh-CN"/>
        </w:rPr>
        <w:t>旨在解决上述问题的建议书。</w:t>
      </w:r>
    </w:p>
    <w:p w14:paraId="3406CEA4" w14:textId="35BC1560" w:rsidR="0092692C" w:rsidRPr="00E06DFC" w:rsidRDefault="0092692C" w:rsidP="00C779DE">
      <w:pPr>
        <w:pStyle w:val="enumlev1"/>
        <w:rPr>
          <w:b/>
          <w:bCs/>
          <w:lang w:eastAsia="zh-CN"/>
        </w:rPr>
      </w:pPr>
      <w:r w:rsidRPr="00E06DFC">
        <w:rPr>
          <w:b/>
          <w:bCs/>
          <w:lang w:eastAsia="zh-CN"/>
        </w:rPr>
        <w:t>4)</w:t>
      </w:r>
      <w:r w:rsidRPr="00E06DFC">
        <w:rPr>
          <w:b/>
          <w:bCs/>
          <w:lang w:eastAsia="zh-CN"/>
        </w:rPr>
        <w:tab/>
      </w:r>
      <w:r w:rsidR="00BB25D0" w:rsidRPr="00E06DFC">
        <w:rPr>
          <w:rFonts w:hint="eastAsia"/>
          <w:b/>
          <w:bCs/>
          <w:lang w:eastAsia="zh-CN"/>
        </w:rPr>
        <w:t>路由</w:t>
      </w:r>
      <w:r w:rsidR="00AF485A" w:rsidRPr="00E06DFC">
        <w:rPr>
          <w:rFonts w:hint="eastAsia"/>
          <w:b/>
          <w:bCs/>
          <w:lang w:eastAsia="zh-CN"/>
        </w:rPr>
        <w:t>信息的获取</w:t>
      </w:r>
    </w:p>
    <w:p w14:paraId="0432352F" w14:textId="377AE06F" w:rsidR="0092692C" w:rsidRPr="00E06DFC" w:rsidRDefault="00C779DE" w:rsidP="00C779DE">
      <w:pPr>
        <w:pStyle w:val="enumlev1"/>
        <w:rPr>
          <w:lang w:eastAsia="zh-CN"/>
        </w:rPr>
      </w:pPr>
      <w:r w:rsidRPr="00E06DFC">
        <w:rPr>
          <w:lang w:eastAsia="zh-CN"/>
        </w:rPr>
        <w:tab/>
      </w:r>
      <w:r w:rsidR="00BB25D0" w:rsidRPr="00E06DFC">
        <w:rPr>
          <w:rFonts w:hint="eastAsia"/>
          <w:lang w:eastAsia="zh-CN"/>
        </w:rPr>
        <w:t>理由：我们</w:t>
      </w:r>
      <w:r w:rsidR="000679B9" w:rsidRPr="00E06DFC">
        <w:rPr>
          <w:rFonts w:ascii="inherit" w:hAnsi="inherit"/>
          <w:color w:val="000000"/>
          <w:shd w:val="clear" w:color="auto" w:fill="FFFFFF"/>
          <w:lang w:eastAsia="zh-CN"/>
        </w:rPr>
        <w:t>注意到从发起实体一直到终</w:t>
      </w:r>
      <w:r w:rsidR="00BB25D0" w:rsidRPr="00E06DFC">
        <w:rPr>
          <w:rFonts w:ascii="inherit" w:hAnsi="inherit" w:hint="eastAsia"/>
          <w:color w:val="000000"/>
          <w:shd w:val="clear" w:color="auto" w:fill="FFFFFF"/>
          <w:lang w:eastAsia="zh-CN"/>
        </w:rPr>
        <w:t>接</w:t>
      </w:r>
      <w:r w:rsidR="000679B9" w:rsidRPr="00E06DFC">
        <w:rPr>
          <w:rFonts w:ascii="inherit" w:hAnsi="inherit"/>
          <w:color w:val="000000"/>
          <w:shd w:val="clear" w:color="auto" w:fill="FFFFFF"/>
          <w:lang w:eastAsia="zh-CN"/>
        </w:rPr>
        <w:t>实体的整个</w:t>
      </w:r>
      <w:r w:rsidR="00BB25D0" w:rsidRPr="00E06DFC">
        <w:rPr>
          <w:rFonts w:ascii="inherit" w:hAnsi="inherit" w:hint="eastAsia"/>
          <w:color w:val="000000"/>
          <w:shd w:val="clear" w:color="auto" w:fill="FFFFFF"/>
          <w:lang w:eastAsia="zh-CN"/>
        </w:rPr>
        <w:t>呼叫</w:t>
      </w:r>
      <w:r w:rsidR="000679B9" w:rsidRPr="00E06DFC">
        <w:rPr>
          <w:rFonts w:ascii="inherit" w:hAnsi="inherit"/>
          <w:color w:val="000000"/>
          <w:shd w:val="clear" w:color="auto" w:fill="FFFFFF"/>
          <w:lang w:eastAsia="zh-CN"/>
        </w:rPr>
        <w:t>路由信息的缺失</w:t>
      </w:r>
      <w:r w:rsidR="00BB25D0" w:rsidRPr="00E06DFC">
        <w:rPr>
          <w:rFonts w:ascii="inherit" w:hAnsi="inherit" w:hint="eastAsia"/>
          <w:color w:val="000000"/>
          <w:shd w:val="clear" w:color="auto" w:fill="FFFFFF"/>
          <w:lang w:eastAsia="zh-CN"/>
        </w:rPr>
        <w:t>，</w:t>
      </w:r>
      <w:r w:rsidR="000679B9" w:rsidRPr="00E06DFC">
        <w:rPr>
          <w:rFonts w:ascii="inherit" w:hAnsi="inherit"/>
          <w:color w:val="000000"/>
          <w:shd w:val="clear" w:color="auto" w:fill="FFFFFF"/>
          <w:lang w:eastAsia="zh-CN"/>
        </w:rPr>
        <w:t>可能是助长滥用的因素之一</w:t>
      </w:r>
      <w:r w:rsidR="000679B9" w:rsidRPr="00E06DFC">
        <w:rPr>
          <w:rFonts w:ascii="SimSun" w:hAnsi="SimSun" w:cs="SimSun" w:hint="eastAsia"/>
          <w:color w:val="000000"/>
          <w:shd w:val="clear" w:color="auto" w:fill="FFFFFF"/>
          <w:lang w:eastAsia="zh-CN"/>
        </w:rPr>
        <w:t>。</w:t>
      </w:r>
      <w:r w:rsidR="00BB25D0" w:rsidRPr="00E06DFC">
        <w:rPr>
          <w:rFonts w:hint="eastAsia"/>
          <w:lang w:eastAsia="zh-CN"/>
        </w:rPr>
        <w:t>（参考第</w:t>
      </w:r>
      <w:r w:rsidR="00BB25D0" w:rsidRPr="00E06DFC">
        <w:rPr>
          <w:rFonts w:hint="eastAsia"/>
          <w:lang w:eastAsia="zh-CN"/>
        </w:rPr>
        <w:t>6</w:t>
      </w:r>
      <w:r w:rsidR="00BB25D0" w:rsidRPr="00E06DFC">
        <w:rPr>
          <w:lang w:eastAsia="zh-CN"/>
        </w:rPr>
        <w:t>1</w:t>
      </w:r>
      <w:r w:rsidR="00BB25D0" w:rsidRPr="00E06DFC">
        <w:rPr>
          <w:rFonts w:hint="eastAsia"/>
          <w:lang w:eastAsia="zh-CN"/>
        </w:rPr>
        <w:t>号决议（</w:t>
      </w:r>
      <w:r w:rsidR="0092692C" w:rsidRPr="00E06DFC">
        <w:rPr>
          <w:lang w:eastAsia="zh-CN"/>
        </w:rPr>
        <w:t>2012</w:t>
      </w:r>
      <w:r w:rsidR="00BB25D0" w:rsidRPr="00E06DFC">
        <w:rPr>
          <w:rFonts w:hint="eastAsia"/>
          <w:lang w:eastAsia="zh-CN"/>
        </w:rPr>
        <w:t>年，迪拜，修订版）</w:t>
      </w:r>
      <w:r w:rsidR="00BB25D0" w:rsidRPr="00E06DFC">
        <w:rPr>
          <w:rFonts w:hint="eastAsia"/>
          <w:lang w:eastAsia="zh-CN"/>
        </w:rPr>
        <w:t>-</w:t>
      </w:r>
      <w:r w:rsidR="00BB25D0" w:rsidRPr="00E06DFC">
        <w:rPr>
          <w:lang w:eastAsia="zh-CN"/>
        </w:rPr>
        <w:t>-</w:t>
      </w:r>
      <w:r w:rsidR="000679B9" w:rsidRPr="00E06DFC">
        <w:rPr>
          <w:lang w:eastAsia="zh-CN"/>
        </w:rPr>
        <w:t>抵制和打击对国际电信码号资源的挪用和滥用</w:t>
      </w:r>
      <w:r w:rsidR="00BB25D0" w:rsidRPr="00E06DFC">
        <w:rPr>
          <w:rFonts w:hint="eastAsia"/>
          <w:lang w:eastAsia="zh-CN"/>
        </w:rPr>
        <w:t>）。</w:t>
      </w:r>
    </w:p>
    <w:p w14:paraId="152F0A1E" w14:textId="2FDC7091" w:rsidR="0092692C" w:rsidRPr="00E06DFC" w:rsidRDefault="00C779DE" w:rsidP="00C779DE">
      <w:pPr>
        <w:pStyle w:val="enumlev1"/>
        <w:rPr>
          <w:lang w:eastAsia="zh-CN"/>
        </w:rPr>
      </w:pPr>
      <w:r w:rsidRPr="00E06DFC">
        <w:rPr>
          <w:lang w:eastAsia="zh-CN"/>
        </w:rPr>
        <w:tab/>
      </w:r>
      <w:r w:rsidR="00BB25D0" w:rsidRPr="00E06DFC">
        <w:rPr>
          <w:rFonts w:hint="eastAsia"/>
          <w:lang w:eastAsia="zh-CN"/>
        </w:rPr>
        <w:t>此任务</w:t>
      </w:r>
      <w:r w:rsidR="003B5493" w:rsidRPr="00E06DFC">
        <w:rPr>
          <w:rFonts w:hint="eastAsia"/>
          <w:lang w:eastAsia="zh-CN"/>
        </w:rPr>
        <w:t>将探讨如何</w:t>
      </w:r>
      <w:r w:rsidR="00980DE1" w:rsidRPr="00E06DFC">
        <w:rPr>
          <w:rFonts w:hint="eastAsia"/>
          <w:lang w:eastAsia="zh-CN"/>
        </w:rPr>
        <w:t>在全球</w:t>
      </w:r>
      <w:r w:rsidR="00980DE1" w:rsidRPr="00E06DFC">
        <w:rPr>
          <w:rFonts w:hint="eastAsia"/>
          <w:lang w:eastAsia="zh-CN"/>
        </w:rPr>
        <w:t>N</w:t>
      </w:r>
      <w:r w:rsidR="00980DE1" w:rsidRPr="00E06DFC">
        <w:rPr>
          <w:lang w:eastAsia="zh-CN"/>
        </w:rPr>
        <w:t>NAI</w:t>
      </w:r>
      <w:r w:rsidR="00980DE1" w:rsidRPr="00E06DFC">
        <w:rPr>
          <w:rFonts w:hint="eastAsia"/>
          <w:lang w:eastAsia="zh-CN"/>
        </w:rPr>
        <w:t>资源的基础上为呼叫的终接运营商提供</w:t>
      </w:r>
      <w:r w:rsidR="00BB25D0" w:rsidRPr="00E06DFC">
        <w:rPr>
          <w:rFonts w:hint="eastAsia"/>
          <w:lang w:eastAsia="zh-CN"/>
        </w:rPr>
        <w:t>路由</w:t>
      </w:r>
      <w:r w:rsidR="003B5493" w:rsidRPr="00E06DFC">
        <w:rPr>
          <w:rFonts w:hint="eastAsia"/>
          <w:lang w:eastAsia="zh-CN"/>
        </w:rPr>
        <w:t>信息，同时要注意到这有可能会受到国内问题的影响</w:t>
      </w:r>
      <w:r w:rsidR="00980DE1" w:rsidRPr="00E06DFC">
        <w:rPr>
          <w:rFonts w:hint="eastAsia"/>
          <w:lang w:eastAsia="zh-CN"/>
        </w:rPr>
        <w:t>（例如，基于号码便携性的前向路由要求）</w:t>
      </w:r>
      <w:r w:rsidR="003B5493" w:rsidRPr="00E06DFC">
        <w:rPr>
          <w:rFonts w:hint="eastAsia"/>
          <w:lang w:eastAsia="zh-CN"/>
        </w:rPr>
        <w:t>，以协助查明可能的欺诈、滥用和</w:t>
      </w:r>
      <w:r w:rsidR="009B17DC">
        <w:rPr>
          <w:rFonts w:hint="eastAsia"/>
          <w:lang w:eastAsia="zh-CN"/>
        </w:rPr>
        <w:t>与</w:t>
      </w:r>
      <w:r w:rsidR="003B5493" w:rsidRPr="00E06DFC">
        <w:rPr>
          <w:rFonts w:hint="eastAsia"/>
          <w:lang w:eastAsia="zh-CN"/>
        </w:rPr>
        <w:t>安全相关问题</w:t>
      </w:r>
      <w:r w:rsidR="009B17DC">
        <w:rPr>
          <w:rFonts w:hint="eastAsia"/>
          <w:lang w:eastAsia="zh-CN"/>
        </w:rPr>
        <w:t>的</w:t>
      </w:r>
      <w:r w:rsidR="003B5493" w:rsidRPr="00E06DFC">
        <w:rPr>
          <w:rFonts w:hint="eastAsia"/>
          <w:lang w:eastAsia="zh-CN"/>
        </w:rPr>
        <w:t>事件。</w:t>
      </w:r>
      <w:r w:rsidR="00980DE1" w:rsidRPr="00E06DFC">
        <w:rPr>
          <w:rFonts w:hint="eastAsia"/>
          <w:lang w:eastAsia="zh-CN"/>
        </w:rPr>
        <w:t>此任务将进一步研究分配给提供商并供其使用的全球</w:t>
      </w:r>
      <w:r w:rsidR="00980DE1" w:rsidRPr="00E06DFC">
        <w:rPr>
          <w:rFonts w:hint="eastAsia"/>
          <w:lang w:eastAsia="zh-CN"/>
        </w:rPr>
        <w:t>NNAI</w:t>
      </w:r>
      <w:r w:rsidR="00980DE1" w:rsidRPr="00E06DFC">
        <w:rPr>
          <w:rFonts w:hint="eastAsia"/>
          <w:lang w:eastAsia="zh-CN"/>
        </w:rPr>
        <w:t>资源的路由信息可用性，</w:t>
      </w:r>
      <w:r w:rsidR="00851801" w:rsidRPr="00E06DFC">
        <w:rPr>
          <w:rFonts w:hint="eastAsia"/>
          <w:lang w:eastAsia="zh-CN"/>
        </w:rPr>
        <w:t>通过</w:t>
      </w:r>
      <w:r w:rsidR="00980DE1" w:rsidRPr="00E06DFC">
        <w:rPr>
          <w:rFonts w:hint="eastAsia"/>
          <w:lang w:eastAsia="zh-CN"/>
        </w:rPr>
        <w:t>提出解决方案确保有效的端到端无缝路由。</w:t>
      </w:r>
    </w:p>
    <w:p w14:paraId="48A3E3A9" w14:textId="35C75A66" w:rsidR="0092692C" w:rsidRPr="00E06DFC" w:rsidRDefault="0092692C" w:rsidP="00C779DE">
      <w:pPr>
        <w:pStyle w:val="enumlev1"/>
        <w:rPr>
          <w:b/>
          <w:bCs/>
          <w:lang w:eastAsia="zh-CN"/>
        </w:rPr>
      </w:pPr>
      <w:r w:rsidRPr="00E06DFC">
        <w:rPr>
          <w:b/>
          <w:bCs/>
          <w:lang w:eastAsia="zh-CN"/>
        </w:rPr>
        <w:t>5)</w:t>
      </w:r>
      <w:r w:rsidRPr="00E06DFC">
        <w:rPr>
          <w:b/>
          <w:bCs/>
          <w:lang w:eastAsia="zh-CN"/>
        </w:rPr>
        <w:tab/>
      </w:r>
      <w:r w:rsidR="00980DE1" w:rsidRPr="00E06DFC">
        <w:rPr>
          <w:rFonts w:hint="eastAsia"/>
          <w:b/>
          <w:bCs/>
          <w:lang w:eastAsia="zh-CN"/>
        </w:rPr>
        <w:t>互通</w:t>
      </w:r>
    </w:p>
    <w:p w14:paraId="524B0C32" w14:textId="4463A70F" w:rsidR="00851801" w:rsidRPr="00E06DFC" w:rsidRDefault="003B5493" w:rsidP="00851801">
      <w:pPr>
        <w:pStyle w:val="enumlev1"/>
        <w:rPr>
          <w:lang w:eastAsia="zh-CN"/>
        </w:rPr>
      </w:pPr>
      <w:r w:rsidRPr="00E06DFC">
        <w:rPr>
          <w:lang w:eastAsia="zh-CN"/>
        </w:rPr>
        <w:tab/>
      </w:r>
      <w:r w:rsidR="00851801" w:rsidRPr="00E06DFC">
        <w:rPr>
          <w:rFonts w:hint="eastAsia"/>
          <w:lang w:eastAsia="zh-CN"/>
        </w:rPr>
        <w:t>理由：未来电信</w:t>
      </w:r>
      <w:r w:rsidR="00851801" w:rsidRPr="00E06DFC">
        <w:rPr>
          <w:rFonts w:hint="eastAsia"/>
          <w:lang w:eastAsia="zh-CN"/>
        </w:rPr>
        <w:t>/I</w:t>
      </w:r>
      <w:r w:rsidR="00851801" w:rsidRPr="00E06DFC">
        <w:rPr>
          <w:lang w:eastAsia="zh-CN"/>
        </w:rPr>
        <w:t>CT</w:t>
      </w:r>
      <w:r w:rsidR="00851801" w:rsidRPr="00E06DFC">
        <w:rPr>
          <w:rFonts w:hint="eastAsia"/>
          <w:lang w:eastAsia="zh-CN"/>
        </w:rPr>
        <w:t>架构、能力、技术、应用和业务（包括</w:t>
      </w:r>
      <w:r w:rsidR="00851801" w:rsidRPr="00E06DFC">
        <w:rPr>
          <w:rFonts w:hint="eastAsia"/>
          <w:lang w:eastAsia="zh-CN"/>
        </w:rPr>
        <w:t>NGN</w:t>
      </w:r>
      <w:r w:rsidR="00851801" w:rsidRPr="00E06DFC">
        <w:rPr>
          <w:rFonts w:hint="eastAsia"/>
          <w:lang w:eastAsia="zh-CN"/>
        </w:rPr>
        <w:t>、基于</w:t>
      </w:r>
      <w:r w:rsidR="00851801" w:rsidRPr="00E06DFC">
        <w:rPr>
          <w:rFonts w:hint="eastAsia"/>
          <w:lang w:eastAsia="zh-CN"/>
        </w:rPr>
        <w:t>I</w:t>
      </w:r>
      <w:r w:rsidR="00851801" w:rsidRPr="00E06DFC">
        <w:rPr>
          <w:lang w:eastAsia="zh-CN"/>
        </w:rPr>
        <w:t>P</w:t>
      </w:r>
      <w:r w:rsidR="00851801" w:rsidRPr="00E06DFC">
        <w:rPr>
          <w:rFonts w:hint="eastAsia"/>
          <w:lang w:eastAsia="zh-CN"/>
        </w:rPr>
        <w:t>的网络或物联网</w:t>
      </w:r>
      <w:r w:rsidR="00851801" w:rsidRPr="00E06DFC">
        <w:rPr>
          <w:rFonts w:hint="eastAsia"/>
          <w:lang w:eastAsia="zh-CN"/>
        </w:rPr>
        <w:t>/M2M</w:t>
      </w:r>
      <w:r w:rsidR="00851801" w:rsidRPr="00E06DFC">
        <w:rPr>
          <w:rFonts w:hint="eastAsia"/>
          <w:lang w:eastAsia="zh-CN"/>
        </w:rPr>
        <w:t>）的出现和使用的增加，要求当前网络和当前</w:t>
      </w:r>
      <w:r w:rsidR="00851801" w:rsidRPr="00E06DFC">
        <w:rPr>
          <w:rFonts w:hint="eastAsia"/>
          <w:lang w:val="en-US" w:eastAsia="zh-CN"/>
        </w:rPr>
        <w:t>的</w:t>
      </w:r>
      <w:r w:rsidR="00851801" w:rsidRPr="00E06DFC">
        <w:rPr>
          <w:rFonts w:hint="eastAsia"/>
          <w:lang w:eastAsia="zh-CN"/>
        </w:rPr>
        <w:t>替代网络以及未来网络之间能够互通。</w:t>
      </w:r>
    </w:p>
    <w:p w14:paraId="05FD8DF3" w14:textId="1347CBD7" w:rsidR="0092692C" w:rsidRPr="00E06DFC" w:rsidRDefault="00851801" w:rsidP="00851801">
      <w:pPr>
        <w:pStyle w:val="enumlev1"/>
        <w:rPr>
          <w:lang w:eastAsia="zh-CN"/>
        </w:rPr>
      </w:pPr>
      <w:r w:rsidRPr="00E06DFC">
        <w:rPr>
          <w:lang w:eastAsia="zh-CN"/>
        </w:rPr>
        <w:tab/>
      </w:r>
      <w:r w:rsidRPr="00E06DFC">
        <w:rPr>
          <w:rFonts w:hint="eastAsia"/>
          <w:lang w:eastAsia="zh-CN"/>
        </w:rPr>
        <w:t>本任务将研究并审查当前网络与未来网络融合的影响，以及未来电信</w:t>
      </w:r>
      <w:r w:rsidRPr="00E06DFC">
        <w:rPr>
          <w:rFonts w:hint="eastAsia"/>
          <w:lang w:eastAsia="zh-CN"/>
        </w:rPr>
        <w:t>/I</w:t>
      </w:r>
      <w:r w:rsidRPr="00E06DFC">
        <w:rPr>
          <w:lang w:eastAsia="zh-CN"/>
        </w:rPr>
        <w:t>CT</w:t>
      </w:r>
      <w:r w:rsidRPr="00E06DFC">
        <w:rPr>
          <w:rFonts w:hint="eastAsia"/>
          <w:lang w:eastAsia="zh-CN"/>
        </w:rPr>
        <w:t>架构、能力、技术、应用和业务（包括</w:t>
      </w:r>
      <w:r w:rsidRPr="00E06DFC">
        <w:rPr>
          <w:rFonts w:hint="eastAsia"/>
          <w:lang w:eastAsia="zh-CN"/>
        </w:rPr>
        <w:t>NGN</w:t>
      </w:r>
      <w:r w:rsidRPr="00E06DFC">
        <w:rPr>
          <w:rFonts w:hint="eastAsia"/>
          <w:lang w:eastAsia="zh-CN"/>
        </w:rPr>
        <w:t>、基于</w:t>
      </w:r>
      <w:r w:rsidRPr="00E06DFC">
        <w:rPr>
          <w:rFonts w:hint="eastAsia"/>
          <w:lang w:eastAsia="zh-CN"/>
        </w:rPr>
        <w:t>I</w:t>
      </w:r>
      <w:r w:rsidRPr="00E06DFC">
        <w:rPr>
          <w:lang w:eastAsia="zh-CN"/>
        </w:rPr>
        <w:t>P</w:t>
      </w:r>
      <w:r w:rsidRPr="00E06DFC">
        <w:rPr>
          <w:rFonts w:hint="eastAsia"/>
          <w:lang w:eastAsia="zh-CN"/>
        </w:rPr>
        <w:t>的网络或物联网</w:t>
      </w:r>
      <w:r w:rsidRPr="00E06DFC">
        <w:rPr>
          <w:rFonts w:hint="eastAsia"/>
          <w:lang w:eastAsia="zh-CN"/>
        </w:rPr>
        <w:t>/M2M</w:t>
      </w:r>
      <w:r w:rsidRPr="00E06DFC">
        <w:rPr>
          <w:rFonts w:hint="eastAsia"/>
          <w:lang w:eastAsia="zh-CN"/>
        </w:rPr>
        <w:t>）对互通的要求。</w:t>
      </w:r>
    </w:p>
    <w:p w14:paraId="6B3B4AD6" w14:textId="4263386D" w:rsidR="0092692C" w:rsidRPr="00E06DFC" w:rsidRDefault="0092692C" w:rsidP="00C779DE">
      <w:pPr>
        <w:pStyle w:val="enumlev1"/>
        <w:rPr>
          <w:b/>
          <w:bCs/>
          <w:lang w:eastAsia="zh-CN"/>
        </w:rPr>
      </w:pPr>
      <w:r w:rsidRPr="00E06DFC">
        <w:rPr>
          <w:b/>
          <w:bCs/>
          <w:lang w:eastAsia="zh-CN"/>
        </w:rPr>
        <w:t>6)</w:t>
      </w:r>
      <w:r w:rsidRPr="00E06DFC">
        <w:rPr>
          <w:b/>
          <w:bCs/>
          <w:lang w:eastAsia="zh-CN"/>
        </w:rPr>
        <w:tab/>
      </w:r>
      <w:r w:rsidR="00851801" w:rsidRPr="00E06DFC">
        <w:rPr>
          <w:rFonts w:hint="eastAsia"/>
          <w:b/>
          <w:bCs/>
          <w:lang w:eastAsia="zh-CN"/>
        </w:rPr>
        <w:t>号码便携性和运营商迁移</w:t>
      </w:r>
    </w:p>
    <w:p w14:paraId="218E1309" w14:textId="731A0D08" w:rsidR="00851801" w:rsidRPr="00E06DFC" w:rsidRDefault="003B5493" w:rsidP="00851801">
      <w:pPr>
        <w:pStyle w:val="enumlev1"/>
        <w:rPr>
          <w:lang w:eastAsia="zh-CN"/>
        </w:rPr>
      </w:pPr>
      <w:r w:rsidRPr="00E06DFC">
        <w:rPr>
          <w:lang w:eastAsia="zh-CN"/>
        </w:rPr>
        <w:tab/>
      </w:r>
      <w:r w:rsidR="00851801" w:rsidRPr="00E06DFC">
        <w:rPr>
          <w:rFonts w:hint="eastAsia"/>
          <w:lang w:eastAsia="zh-CN"/>
        </w:rPr>
        <w:t>理由：随着未来电信</w:t>
      </w:r>
      <w:r w:rsidR="00851801" w:rsidRPr="00E06DFC">
        <w:rPr>
          <w:rFonts w:hint="eastAsia"/>
          <w:lang w:eastAsia="zh-CN"/>
        </w:rPr>
        <w:t>/I</w:t>
      </w:r>
      <w:r w:rsidR="00851801" w:rsidRPr="00E06DFC">
        <w:rPr>
          <w:lang w:eastAsia="zh-CN"/>
        </w:rPr>
        <w:t>CT</w:t>
      </w:r>
      <w:r w:rsidR="00851801" w:rsidRPr="00E06DFC">
        <w:rPr>
          <w:rFonts w:hint="eastAsia"/>
          <w:lang w:eastAsia="zh-CN"/>
        </w:rPr>
        <w:t>架构、能力、技术、应用和业务的出现</w:t>
      </w:r>
      <w:r w:rsidR="009B17DC">
        <w:rPr>
          <w:rFonts w:hint="eastAsia"/>
          <w:lang w:eastAsia="zh-CN"/>
        </w:rPr>
        <w:t>（</w:t>
      </w:r>
      <w:r w:rsidR="00851801" w:rsidRPr="00E06DFC">
        <w:rPr>
          <w:rFonts w:hint="eastAsia"/>
          <w:lang w:eastAsia="zh-CN"/>
        </w:rPr>
        <w:t>包括利用全球</w:t>
      </w:r>
      <w:r w:rsidR="00851801" w:rsidRPr="00E06DFC">
        <w:rPr>
          <w:rFonts w:hint="eastAsia"/>
          <w:lang w:eastAsia="zh-CN"/>
        </w:rPr>
        <w:t>NNAI</w:t>
      </w:r>
      <w:r w:rsidR="00851801" w:rsidRPr="00E06DFC">
        <w:rPr>
          <w:rFonts w:hint="eastAsia"/>
          <w:lang w:eastAsia="zh-CN"/>
        </w:rPr>
        <w:t>资源的</w:t>
      </w:r>
      <w:r w:rsidR="00851801" w:rsidRPr="00E06DFC">
        <w:rPr>
          <w:rFonts w:hint="eastAsia"/>
          <w:lang w:eastAsia="zh-CN"/>
        </w:rPr>
        <w:t>NGN</w:t>
      </w:r>
      <w:r w:rsidR="00851801" w:rsidRPr="00E06DFC">
        <w:rPr>
          <w:rFonts w:hint="eastAsia"/>
          <w:lang w:eastAsia="zh-CN"/>
        </w:rPr>
        <w:t>、基于</w:t>
      </w:r>
      <w:r w:rsidR="00851801" w:rsidRPr="00E06DFC">
        <w:rPr>
          <w:rFonts w:hint="eastAsia"/>
          <w:lang w:eastAsia="zh-CN"/>
        </w:rPr>
        <w:t>IP</w:t>
      </w:r>
      <w:r w:rsidR="00851801" w:rsidRPr="00E06DFC">
        <w:rPr>
          <w:rFonts w:hint="eastAsia"/>
          <w:lang w:eastAsia="zh-CN"/>
        </w:rPr>
        <w:t>的网络或物联网</w:t>
      </w:r>
      <w:r w:rsidR="00851801" w:rsidRPr="00E06DFC">
        <w:rPr>
          <w:rFonts w:hint="eastAsia"/>
          <w:lang w:eastAsia="zh-CN"/>
        </w:rPr>
        <w:t>/M2M</w:t>
      </w:r>
      <w:r w:rsidR="009B17DC">
        <w:rPr>
          <w:rFonts w:hint="eastAsia"/>
          <w:lang w:eastAsia="zh-CN"/>
        </w:rPr>
        <w:t>）</w:t>
      </w:r>
      <w:r w:rsidR="00851801" w:rsidRPr="00E06DFC">
        <w:rPr>
          <w:rFonts w:hint="eastAsia"/>
          <w:lang w:eastAsia="zh-CN"/>
        </w:rPr>
        <w:t>，人们有必要考虑相关的原则和运营能力，从而继续提供关于号码便携性的指导原则，以及在运营商迁移方面如何考虑这些指导原则（即在企业对企业和企业对消费者的环境中，将全球</w:t>
      </w:r>
      <w:r w:rsidR="00851801" w:rsidRPr="00E06DFC">
        <w:rPr>
          <w:rFonts w:hint="eastAsia"/>
          <w:lang w:eastAsia="zh-CN"/>
        </w:rPr>
        <w:t>NNAI</w:t>
      </w:r>
      <w:r w:rsidR="00851801" w:rsidRPr="00E06DFC">
        <w:rPr>
          <w:rFonts w:hint="eastAsia"/>
          <w:lang w:eastAsia="zh-CN"/>
        </w:rPr>
        <w:t>资源从一个提供商批量转移至另一个提供商）。</w:t>
      </w:r>
    </w:p>
    <w:p w14:paraId="627CF697" w14:textId="7A21BCB1" w:rsidR="00851801" w:rsidRPr="00E06DFC" w:rsidRDefault="00851801" w:rsidP="00851801">
      <w:pPr>
        <w:pStyle w:val="enumlev1"/>
        <w:rPr>
          <w:lang w:eastAsia="zh-CN"/>
        </w:rPr>
      </w:pPr>
      <w:r w:rsidRPr="00E06DFC">
        <w:rPr>
          <w:lang w:eastAsia="zh-CN"/>
        </w:rPr>
        <w:tab/>
      </w:r>
      <w:r w:rsidRPr="00E06DFC">
        <w:rPr>
          <w:rFonts w:hint="eastAsia"/>
          <w:lang w:eastAsia="zh-CN"/>
        </w:rPr>
        <w:t>本任务将审查和考虑关于号码便携性的</w:t>
      </w:r>
      <w:r w:rsidRPr="00E06DFC">
        <w:rPr>
          <w:rFonts w:hint="eastAsia"/>
          <w:lang w:eastAsia="zh-CN"/>
        </w:rPr>
        <w:t>ITU-T E.164</w:t>
      </w:r>
      <w:r w:rsidRPr="00E06DFC">
        <w:rPr>
          <w:rFonts w:hint="eastAsia"/>
          <w:lang w:eastAsia="zh-CN"/>
        </w:rPr>
        <w:t>建议书的现有补充，以期完善号码便携性的原则和操作，</w:t>
      </w:r>
      <w:r w:rsidR="00363844" w:rsidRPr="00E06DFC">
        <w:rPr>
          <w:rFonts w:hint="eastAsia"/>
          <w:lang w:eastAsia="zh-CN"/>
        </w:rPr>
        <w:t>并</w:t>
      </w:r>
      <w:r w:rsidRPr="00E06DFC">
        <w:rPr>
          <w:rFonts w:hint="eastAsia"/>
          <w:lang w:eastAsia="zh-CN"/>
        </w:rPr>
        <w:t>考虑未来电信</w:t>
      </w:r>
      <w:r w:rsidRPr="00E06DFC">
        <w:rPr>
          <w:rFonts w:hint="eastAsia"/>
          <w:lang w:eastAsia="zh-CN"/>
        </w:rPr>
        <w:t>/</w:t>
      </w:r>
      <w:r w:rsidR="00363844" w:rsidRPr="00E06DFC">
        <w:rPr>
          <w:rFonts w:hint="eastAsia"/>
          <w:lang w:eastAsia="zh-CN"/>
        </w:rPr>
        <w:t>I</w:t>
      </w:r>
      <w:r w:rsidR="00363844" w:rsidRPr="00E06DFC">
        <w:rPr>
          <w:lang w:eastAsia="zh-CN"/>
        </w:rPr>
        <w:t>CT</w:t>
      </w:r>
      <w:r w:rsidRPr="00E06DFC">
        <w:rPr>
          <w:rFonts w:hint="eastAsia"/>
          <w:lang w:eastAsia="zh-CN"/>
        </w:rPr>
        <w:t>架构、能力、技术、应用和</w:t>
      </w:r>
      <w:r w:rsidR="00363844" w:rsidRPr="00E06DFC">
        <w:rPr>
          <w:rFonts w:hint="eastAsia"/>
          <w:lang w:eastAsia="zh-CN"/>
        </w:rPr>
        <w:t>业</w:t>
      </w:r>
      <w:r w:rsidRPr="00E06DFC">
        <w:rPr>
          <w:rFonts w:hint="eastAsia"/>
          <w:lang w:eastAsia="zh-CN"/>
        </w:rPr>
        <w:t>务的要求，包括运营商迁移背景下的</w:t>
      </w:r>
      <w:r w:rsidRPr="00E06DFC">
        <w:rPr>
          <w:rFonts w:hint="eastAsia"/>
          <w:lang w:eastAsia="zh-CN"/>
        </w:rPr>
        <w:t>NGN</w:t>
      </w:r>
      <w:r w:rsidRPr="00E06DFC">
        <w:rPr>
          <w:rFonts w:hint="eastAsia"/>
          <w:lang w:eastAsia="zh-CN"/>
        </w:rPr>
        <w:t>、当前和未来基于</w:t>
      </w:r>
      <w:r w:rsidR="00363844" w:rsidRPr="00E06DFC">
        <w:rPr>
          <w:rFonts w:hint="eastAsia"/>
          <w:lang w:eastAsia="zh-CN"/>
        </w:rPr>
        <w:t>IP</w:t>
      </w:r>
      <w:r w:rsidRPr="00E06DFC">
        <w:rPr>
          <w:rFonts w:hint="eastAsia"/>
          <w:lang w:eastAsia="zh-CN"/>
        </w:rPr>
        <w:t>的网络或物联网</w:t>
      </w:r>
      <w:r w:rsidRPr="00E06DFC">
        <w:rPr>
          <w:rFonts w:hint="eastAsia"/>
          <w:lang w:eastAsia="zh-CN"/>
        </w:rPr>
        <w:t>/M2M</w:t>
      </w:r>
      <w:r w:rsidRPr="00E06DFC">
        <w:rPr>
          <w:rFonts w:hint="eastAsia"/>
          <w:lang w:eastAsia="zh-CN"/>
        </w:rPr>
        <w:t>。</w:t>
      </w:r>
    </w:p>
    <w:p w14:paraId="4ACCC500" w14:textId="670D0C28" w:rsidR="0092692C" w:rsidRPr="00E06DFC" w:rsidRDefault="00851801" w:rsidP="00851801">
      <w:pPr>
        <w:pStyle w:val="enumlev1"/>
        <w:rPr>
          <w:lang w:eastAsia="zh-CN"/>
        </w:rPr>
      </w:pPr>
      <w:r w:rsidRPr="00E06DFC">
        <w:rPr>
          <w:lang w:eastAsia="zh-CN"/>
        </w:rPr>
        <w:tab/>
      </w:r>
      <w:r w:rsidRPr="00E06DFC">
        <w:rPr>
          <w:rFonts w:hint="eastAsia"/>
          <w:lang w:eastAsia="zh-CN"/>
        </w:rPr>
        <w:t>这一任务还将研究</w:t>
      </w:r>
      <w:r w:rsidR="00363844" w:rsidRPr="00E06DFC">
        <w:rPr>
          <w:rFonts w:hint="eastAsia"/>
          <w:lang w:eastAsia="zh-CN"/>
        </w:rPr>
        <w:t>并</w:t>
      </w:r>
      <w:r w:rsidRPr="00E06DFC">
        <w:rPr>
          <w:rFonts w:hint="eastAsia"/>
          <w:lang w:eastAsia="zh-CN"/>
        </w:rPr>
        <w:t>审查基础设施</w:t>
      </w:r>
      <w:r w:rsidRPr="00E06DFC">
        <w:rPr>
          <w:rFonts w:hint="eastAsia"/>
          <w:lang w:eastAsia="zh-CN"/>
        </w:rPr>
        <w:t>ENUM</w:t>
      </w:r>
      <w:r w:rsidRPr="00E06DFC">
        <w:rPr>
          <w:rFonts w:hint="eastAsia"/>
          <w:lang w:eastAsia="zh-CN"/>
        </w:rPr>
        <w:t>的原则和要求，以实现国际</w:t>
      </w:r>
      <w:r w:rsidRPr="00E06DFC">
        <w:rPr>
          <w:rFonts w:hint="eastAsia"/>
          <w:lang w:eastAsia="zh-CN"/>
        </w:rPr>
        <w:t>IMS</w:t>
      </w:r>
      <w:r w:rsidRPr="00E06DFC">
        <w:rPr>
          <w:rFonts w:hint="eastAsia"/>
          <w:lang w:eastAsia="zh-CN"/>
        </w:rPr>
        <w:t>互通和运营商迁移。</w:t>
      </w:r>
    </w:p>
    <w:p w14:paraId="2CAE6F7C" w14:textId="52471F18" w:rsidR="0092692C" w:rsidRPr="00E06DFC" w:rsidRDefault="000679B9" w:rsidP="006E1140">
      <w:pPr>
        <w:keepNext/>
        <w:tabs>
          <w:tab w:val="clear" w:pos="1134"/>
          <w:tab w:val="clear" w:pos="1871"/>
          <w:tab w:val="clear" w:pos="2268"/>
          <w:tab w:val="left" w:pos="794"/>
          <w:tab w:val="left" w:pos="1191"/>
          <w:tab w:val="left" w:pos="1588"/>
          <w:tab w:val="left" w:pos="1985"/>
        </w:tabs>
        <w:spacing w:after="120"/>
        <w:ind w:firstLineChars="200" w:firstLine="480"/>
        <w:rPr>
          <w:rFonts w:eastAsiaTheme="minorEastAsia"/>
        </w:rPr>
      </w:pPr>
      <w:r w:rsidRPr="00E06DFC">
        <w:rPr>
          <w:rFonts w:eastAsiaTheme="minorEastAsia"/>
        </w:rPr>
        <w:lastRenderedPageBreak/>
        <w:t>此课题的最新工作状况见第</w:t>
      </w:r>
      <w:r w:rsidRPr="00E06DFC">
        <w:rPr>
          <w:rFonts w:eastAsiaTheme="minorEastAsia"/>
        </w:rPr>
        <w:t>2</w:t>
      </w:r>
      <w:r w:rsidRPr="00E06DFC">
        <w:rPr>
          <w:rFonts w:eastAsiaTheme="minorEastAsia"/>
        </w:rPr>
        <w:t>研究组的工作计划</w:t>
      </w:r>
      <w:r w:rsidRPr="00E06DFC">
        <w:rPr>
          <w:rFonts w:eastAsiaTheme="minorEastAsia"/>
          <w:lang w:eastAsia="zh-CN"/>
        </w:rPr>
        <w:t>（</w:t>
      </w:r>
      <w:hyperlink r:id="rId10" w:history="1">
        <w:r w:rsidR="0092692C" w:rsidRPr="00E06DFC">
          <w:rPr>
            <w:rFonts w:eastAsiaTheme="minorEastAsia"/>
            <w:color w:val="0563C1"/>
            <w:u w:val="single"/>
          </w:rPr>
          <w:t>http://itu.int/ITU-T/workprog/wp_search.aspx?sg=2</w:t>
        </w:r>
      </w:hyperlink>
      <w:r w:rsidRPr="00E06DFC">
        <w:rPr>
          <w:rFonts w:eastAsiaTheme="minorEastAsia"/>
          <w:lang w:eastAsia="zh-CN"/>
        </w:rPr>
        <w:t>）。</w:t>
      </w:r>
    </w:p>
    <w:p w14:paraId="3AF7C3C2" w14:textId="617F02ED" w:rsidR="0092692C" w:rsidRPr="00E06DFC" w:rsidRDefault="00AF33E3" w:rsidP="00851801">
      <w:pPr>
        <w:tabs>
          <w:tab w:val="clear" w:pos="1134"/>
          <w:tab w:val="clear" w:pos="1871"/>
          <w:tab w:val="clear" w:pos="2268"/>
          <w:tab w:val="left" w:pos="794"/>
          <w:tab w:val="left" w:pos="1191"/>
          <w:tab w:val="left" w:pos="1588"/>
          <w:tab w:val="left" w:pos="1985"/>
        </w:tabs>
        <w:spacing w:after="120"/>
        <w:ind w:firstLineChars="200" w:firstLine="480"/>
        <w:rPr>
          <w:rFonts w:eastAsiaTheme="minorEastAsia"/>
          <w:lang w:eastAsia="zh-CN"/>
        </w:rPr>
      </w:pPr>
      <w:r w:rsidRPr="00E06DFC">
        <w:rPr>
          <w:rFonts w:eastAsiaTheme="minorEastAsia"/>
          <w:lang w:eastAsia="zh-CN"/>
        </w:rPr>
        <w:t>本课题负责的建议书的增补：</w:t>
      </w:r>
      <w:r w:rsidR="0092692C" w:rsidRPr="00E06DFC">
        <w:rPr>
          <w:rFonts w:eastAsiaTheme="minorEastAsia"/>
          <w:lang w:eastAsia="zh-CN"/>
        </w:rPr>
        <w:t>ITU-T E.170 – E.179; E.350 – E.399; E.164</w:t>
      </w:r>
      <w:r w:rsidR="009C7BE2" w:rsidRPr="00E06DFC">
        <w:rPr>
          <w:rFonts w:eastAsiaTheme="minorEastAsia"/>
          <w:lang w:eastAsia="zh-CN"/>
        </w:rPr>
        <w:t>增补</w:t>
      </w:r>
      <w:r w:rsidR="009C7BE2" w:rsidRPr="00E06DFC">
        <w:rPr>
          <w:rFonts w:eastAsiaTheme="minorEastAsia"/>
          <w:lang w:eastAsia="zh-CN"/>
        </w:rPr>
        <w:t>2</w:t>
      </w:r>
      <w:r w:rsidR="009C7BE2" w:rsidRPr="00E06DFC">
        <w:rPr>
          <w:rFonts w:eastAsiaTheme="minorEastAsia"/>
          <w:lang w:eastAsia="zh-CN"/>
        </w:rPr>
        <w:t>。</w:t>
      </w:r>
    </w:p>
    <w:p w14:paraId="4E1DCFE7" w14:textId="43053940" w:rsidR="0092692C" w:rsidRPr="00E06DFC" w:rsidRDefault="00363844" w:rsidP="00851801">
      <w:pPr>
        <w:tabs>
          <w:tab w:val="clear" w:pos="1134"/>
          <w:tab w:val="clear" w:pos="1871"/>
          <w:tab w:val="clear" w:pos="2268"/>
          <w:tab w:val="left" w:pos="794"/>
          <w:tab w:val="left" w:pos="1191"/>
          <w:tab w:val="left" w:pos="1588"/>
          <w:tab w:val="left" w:pos="1985"/>
        </w:tabs>
        <w:spacing w:after="120"/>
        <w:ind w:firstLineChars="200" w:firstLine="480"/>
        <w:rPr>
          <w:rFonts w:eastAsiaTheme="minorEastAsia"/>
          <w:lang w:eastAsia="zh-CN"/>
        </w:rPr>
      </w:pPr>
      <w:r w:rsidRPr="00E06DFC">
        <w:rPr>
          <w:rFonts w:eastAsiaTheme="minorEastAsia"/>
          <w:lang w:eastAsia="zh-CN"/>
        </w:rPr>
        <w:t>编写中的案文：</w:t>
      </w:r>
      <w:r w:rsidR="0092692C" w:rsidRPr="00E06DFC">
        <w:rPr>
          <w:rFonts w:eastAsiaTheme="minorEastAsia"/>
          <w:lang w:eastAsia="zh-CN"/>
        </w:rPr>
        <w:t>E.164</w:t>
      </w:r>
      <w:r w:rsidR="009C7BE2" w:rsidRPr="00E06DFC">
        <w:rPr>
          <w:rFonts w:eastAsiaTheme="minorEastAsia"/>
          <w:lang w:eastAsia="zh-CN"/>
        </w:rPr>
        <w:t>增补</w:t>
      </w:r>
      <w:r w:rsidR="009C7BE2" w:rsidRPr="00E06DFC">
        <w:rPr>
          <w:rFonts w:eastAsiaTheme="minorEastAsia"/>
          <w:lang w:eastAsia="zh-CN"/>
        </w:rPr>
        <w:t>2</w:t>
      </w:r>
      <w:r w:rsidR="009C7BE2" w:rsidRPr="00E06DFC">
        <w:rPr>
          <w:rFonts w:eastAsiaTheme="minorEastAsia"/>
          <w:lang w:eastAsia="zh-CN"/>
        </w:rPr>
        <w:t>。</w:t>
      </w:r>
    </w:p>
    <w:p w14:paraId="68BDB65E" w14:textId="7C679397" w:rsidR="0092692C" w:rsidRPr="00E06DFC" w:rsidRDefault="0092692C" w:rsidP="000679B9">
      <w:pPr>
        <w:pStyle w:val="Heading3"/>
        <w:rPr>
          <w:lang w:eastAsia="zh-CN"/>
        </w:rPr>
      </w:pPr>
      <w:r w:rsidRPr="00E06DFC">
        <w:rPr>
          <w:lang w:eastAsia="zh-CN"/>
        </w:rPr>
        <w:t>4</w:t>
      </w:r>
      <w:r w:rsidRPr="00E06DFC">
        <w:rPr>
          <w:lang w:eastAsia="zh-CN"/>
        </w:rPr>
        <w:tab/>
      </w:r>
      <w:bookmarkStart w:id="10" w:name="_Hlk52813426"/>
      <w:r w:rsidR="000679B9" w:rsidRPr="00E06DFC">
        <w:rPr>
          <w:rFonts w:ascii="SimSun" w:hAnsi="SimSun" w:cs="SimSun" w:hint="eastAsia"/>
          <w:lang w:eastAsia="zh-CN"/>
        </w:rPr>
        <w:t>关</w:t>
      </w:r>
      <w:r w:rsidR="000679B9" w:rsidRPr="00E06DFC">
        <w:rPr>
          <w:rFonts w:ascii="Batang" w:hAnsi="Batang" w:cs="Batang" w:hint="eastAsia"/>
          <w:lang w:eastAsia="zh-CN"/>
        </w:rPr>
        <w:t>系</w:t>
      </w:r>
      <w:bookmarkEnd w:id="10"/>
    </w:p>
    <w:p w14:paraId="510A321A" w14:textId="4D17B9B5" w:rsidR="0092692C" w:rsidRPr="00E06DFC" w:rsidRDefault="00AF33E3" w:rsidP="000679B9">
      <w:pPr>
        <w:pStyle w:val="Headingb"/>
        <w:rPr>
          <w:lang w:eastAsia="zh-CN"/>
        </w:rPr>
      </w:pPr>
      <w:r w:rsidRPr="00E06DFC">
        <w:rPr>
          <w:lang w:eastAsia="zh-CN"/>
        </w:rPr>
        <w:t>WSIS</w:t>
      </w:r>
      <w:r w:rsidRPr="00E06DFC">
        <w:rPr>
          <w:lang w:eastAsia="zh-CN"/>
        </w:rPr>
        <w:t>行动方面</w:t>
      </w:r>
    </w:p>
    <w:p w14:paraId="0F30F640" w14:textId="2D58B03B" w:rsidR="0092692C" w:rsidRPr="00E06DFC" w:rsidRDefault="0092692C" w:rsidP="0092692C">
      <w:pPr>
        <w:pStyle w:val="enumlev1"/>
        <w:rPr>
          <w:lang w:eastAsia="zh-CN"/>
        </w:rPr>
      </w:pPr>
      <w:r w:rsidRPr="00E06DFC">
        <w:rPr>
          <w:lang w:eastAsia="zh-CN"/>
        </w:rPr>
        <w:t>–</w:t>
      </w:r>
      <w:r w:rsidRPr="00E06DFC">
        <w:rPr>
          <w:lang w:eastAsia="zh-CN"/>
        </w:rPr>
        <w:tab/>
        <w:t>C2</w:t>
      </w:r>
      <w:r w:rsidR="009C7BE2" w:rsidRPr="00E06DFC">
        <w:rPr>
          <w:rFonts w:hint="eastAsia"/>
          <w:lang w:eastAsia="zh-CN"/>
        </w:rPr>
        <w:t>。</w:t>
      </w:r>
    </w:p>
    <w:p w14:paraId="6463B0D1" w14:textId="3F047D36" w:rsidR="0092692C" w:rsidRPr="00E06DFC" w:rsidRDefault="00AF33E3" w:rsidP="000679B9">
      <w:pPr>
        <w:pStyle w:val="Headingb"/>
        <w:rPr>
          <w:lang w:eastAsia="zh-CN"/>
        </w:rPr>
      </w:pPr>
      <w:r w:rsidRPr="00E06DFC">
        <w:rPr>
          <w:lang w:eastAsia="zh-CN"/>
        </w:rPr>
        <w:t>可持续发展目标</w:t>
      </w:r>
    </w:p>
    <w:p w14:paraId="5F832B46" w14:textId="0271E677" w:rsidR="0092692C" w:rsidRPr="00E06DFC" w:rsidRDefault="0092692C" w:rsidP="0092692C">
      <w:pPr>
        <w:pStyle w:val="enumlev1"/>
        <w:rPr>
          <w:lang w:eastAsia="zh-CN"/>
        </w:rPr>
      </w:pPr>
      <w:r w:rsidRPr="00E06DFC">
        <w:rPr>
          <w:lang w:eastAsia="zh-CN"/>
        </w:rPr>
        <w:t>–</w:t>
      </w:r>
      <w:r w:rsidRPr="00E06DFC">
        <w:rPr>
          <w:lang w:eastAsia="zh-CN"/>
        </w:rPr>
        <w:tab/>
      </w:r>
      <w:r w:rsidR="00DD2791" w:rsidRPr="00E06DFC">
        <w:rPr>
          <w:lang w:eastAsia="zh-CN"/>
        </w:rPr>
        <w:t>9</w:t>
      </w:r>
      <w:r w:rsidR="00DD2791" w:rsidRPr="00E06DFC">
        <w:rPr>
          <w:lang w:eastAsia="zh-CN"/>
        </w:rPr>
        <w:t>。</w:t>
      </w:r>
    </w:p>
    <w:p w14:paraId="4620051B" w14:textId="057429C6" w:rsidR="0092692C" w:rsidRPr="00E06DFC" w:rsidRDefault="003B5493" w:rsidP="000679B9">
      <w:pPr>
        <w:pStyle w:val="Headingb"/>
        <w:rPr>
          <w:lang w:eastAsia="zh-CN"/>
        </w:rPr>
      </w:pPr>
      <w:r w:rsidRPr="00E06DFC">
        <w:rPr>
          <w:rFonts w:hint="eastAsia"/>
          <w:lang w:eastAsia="zh-CN"/>
        </w:rPr>
        <w:t>建议书</w:t>
      </w:r>
    </w:p>
    <w:p w14:paraId="5570AD21" w14:textId="77777777" w:rsidR="0092692C" w:rsidRPr="00E06DFC" w:rsidRDefault="0092692C" w:rsidP="0092692C">
      <w:pPr>
        <w:pStyle w:val="enumlev1"/>
        <w:rPr>
          <w:lang w:eastAsia="zh-CN"/>
        </w:rPr>
      </w:pPr>
      <w:r w:rsidRPr="00E06DFC">
        <w:rPr>
          <w:lang w:eastAsia="zh-CN"/>
        </w:rPr>
        <w:t>–</w:t>
      </w:r>
      <w:r w:rsidRPr="00E06DFC">
        <w:rPr>
          <w:lang w:eastAsia="zh-CN"/>
        </w:rPr>
        <w:tab/>
      </w:r>
    </w:p>
    <w:p w14:paraId="5EAEC066" w14:textId="78BD9AB2" w:rsidR="0092692C" w:rsidRPr="00E06DFC" w:rsidRDefault="003B5493" w:rsidP="000679B9">
      <w:pPr>
        <w:pStyle w:val="Headingb"/>
        <w:rPr>
          <w:lang w:eastAsia="zh-CN"/>
        </w:rPr>
      </w:pPr>
      <w:r w:rsidRPr="00E06DFC">
        <w:rPr>
          <w:rFonts w:hint="eastAsia"/>
          <w:lang w:eastAsia="zh-CN"/>
        </w:rPr>
        <w:t>课题</w:t>
      </w:r>
    </w:p>
    <w:p w14:paraId="7117FB18" w14:textId="46EFCADF" w:rsidR="0092692C" w:rsidRPr="00E06DFC" w:rsidRDefault="0092692C" w:rsidP="000679B9">
      <w:pPr>
        <w:pStyle w:val="enumlev1"/>
        <w:rPr>
          <w:lang w:eastAsia="zh-CN"/>
        </w:rPr>
      </w:pPr>
      <w:r w:rsidRPr="00E06DFC">
        <w:rPr>
          <w:lang w:eastAsia="zh-CN"/>
        </w:rPr>
        <w:t>–</w:t>
      </w:r>
      <w:r w:rsidRPr="00E06DFC">
        <w:rPr>
          <w:lang w:eastAsia="zh-CN"/>
        </w:rPr>
        <w:tab/>
      </w:r>
      <w:r w:rsidR="00363844" w:rsidRPr="00E06DFC">
        <w:rPr>
          <w:rFonts w:hint="eastAsia"/>
          <w:lang w:eastAsia="zh-CN"/>
        </w:rPr>
        <w:t>所有涉及将使用路由技术的电信业务的定义和特征的课题，还包括侧重于</w:t>
      </w:r>
      <w:r w:rsidR="00363844" w:rsidRPr="00E06DFC">
        <w:rPr>
          <w:rFonts w:hint="eastAsia"/>
          <w:lang w:eastAsia="zh-CN"/>
        </w:rPr>
        <w:t>a)</w:t>
      </w:r>
      <w:r w:rsidR="00C87594">
        <w:rPr>
          <w:lang w:eastAsia="zh-CN"/>
        </w:rPr>
        <w:t xml:space="preserve"> </w:t>
      </w:r>
      <w:r w:rsidR="00363844" w:rsidRPr="00E06DFC">
        <w:rPr>
          <w:rFonts w:hint="eastAsia"/>
          <w:lang w:eastAsia="zh-CN"/>
        </w:rPr>
        <w:t>码号和寻址规划（</w:t>
      </w:r>
      <w:r w:rsidR="008B18FF">
        <w:rPr>
          <w:rFonts w:hint="eastAsia"/>
          <w:lang w:eastAsia="zh-CN"/>
        </w:rPr>
        <w:t>A/2</w:t>
      </w:r>
      <w:r w:rsidR="008B18FF">
        <w:rPr>
          <w:rFonts w:hint="eastAsia"/>
          <w:lang w:eastAsia="zh-CN"/>
        </w:rPr>
        <w:t>号课题</w:t>
      </w:r>
      <w:r w:rsidR="00363844" w:rsidRPr="00E06DFC">
        <w:rPr>
          <w:rFonts w:hint="eastAsia"/>
          <w:lang w:eastAsia="zh-CN"/>
        </w:rPr>
        <w:t>）的课题；</w:t>
      </w:r>
      <w:r w:rsidR="00363844" w:rsidRPr="00E06DFC">
        <w:rPr>
          <w:rFonts w:hint="eastAsia"/>
          <w:lang w:eastAsia="zh-CN"/>
        </w:rPr>
        <w:t>b)</w:t>
      </w:r>
      <w:r w:rsidR="00C87594">
        <w:rPr>
          <w:lang w:eastAsia="zh-CN"/>
        </w:rPr>
        <w:t xml:space="preserve"> </w:t>
      </w:r>
      <w:r w:rsidR="00363844" w:rsidRPr="00E06DFC">
        <w:rPr>
          <w:rFonts w:hint="eastAsia"/>
          <w:lang w:eastAsia="zh-CN"/>
        </w:rPr>
        <w:t>网络管理和性能（如</w:t>
      </w:r>
      <w:r w:rsidR="009B17DC">
        <w:rPr>
          <w:rFonts w:hint="eastAsia"/>
          <w:lang w:eastAsia="zh-CN"/>
        </w:rPr>
        <w:t>E/2</w:t>
      </w:r>
      <w:r w:rsidR="009B17DC">
        <w:rPr>
          <w:rFonts w:hint="eastAsia"/>
          <w:lang w:eastAsia="zh-CN"/>
        </w:rPr>
        <w:t>号课题</w:t>
      </w:r>
      <w:r w:rsidR="00363844" w:rsidRPr="00E06DFC">
        <w:rPr>
          <w:rFonts w:hint="eastAsia"/>
          <w:lang w:eastAsia="zh-CN"/>
        </w:rPr>
        <w:t>）。</w:t>
      </w:r>
    </w:p>
    <w:p w14:paraId="4008B317" w14:textId="6F3E0CA5" w:rsidR="0092692C" w:rsidRPr="00E06DFC" w:rsidRDefault="003B5493" w:rsidP="000679B9">
      <w:pPr>
        <w:pStyle w:val="Headingb"/>
      </w:pPr>
      <w:r w:rsidRPr="00E06DFC">
        <w:rPr>
          <w:rFonts w:hint="eastAsia"/>
          <w:lang w:eastAsia="zh-CN"/>
        </w:rPr>
        <w:t>研究组</w:t>
      </w:r>
    </w:p>
    <w:p w14:paraId="28CB5E6F" w14:textId="5BD4DCE4" w:rsidR="0092692C" w:rsidRPr="00E06DFC" w:rsidRDefault="0092692C" w:rsidP="0092692C">
      <w:pPr>
        <w:pStyle w:val="enumlev1"/>
        <w:rPr>
          <w:lang w:eastAsia="zh-CN"/>
        </w:rPr>
      </w:pPr>
      <w:r w:rsidRPr="00E06DFC">
        <w:t>–</w:t>
      </w:r>
      <w:r w:rsidRPr="00E06DFC">
        <w:tab/>
        <w:t>ITU-T</w:t>
      </w:r>
      <w:r w:rsidR="003B5493" w:rsidRPr="00E06DFC">
        <w:t xml:space="preserve"> </w:t>
      </w:r>
      <w:r w:rsidR="003B5493" w:rsidRPr="00E06DFC">
        <w:rPr>
          <w:rFonts w:hint="eastAsia"/>
          <w:lang w:eastAsia="zh-CN"/>
        </w:rPr>
        <w:t>第</w:t>
      </w:r>
      <w:r w:rsidRPr="00E06DFC">
        <w:t>3</w:t>
      </w:r>
      <w:r w:rsidR="003B5493" w:rsidRPr="00E06DFC">
        <w:rPr>
          <w:rFonts w:hint="eastAsia"/>
          <w:lang w:eastAsia="zh-CN"/>
        </w:rPr>
        <w:t>研究组</w:t>
      </w:r>
    </w:p>
    <w:p w14:paraId="1CF2A371" w14:textId="195D4400" w:rsidR="0092692C" w:rsidRPr="00E06DFC" w:rsidRDefault="0092692C" w:rsidP="0092692C">
      <w:pPr>
        <w:pStyle w:val="enumlev1"/>
        <w:rPr>
          <w:lang w:eastAsia="zh-CN"/>
        </w:rPr>
      </w:pPr>
      <w:r w:rsidRPr="00E06DFC">
        <w:rPr>
          <w:lang w:eastAsia="zh-CN"/>
        </w:rPr>
        <w:t>–</w:t>
      </w:r>
      <w:r w:rsidRPr="00E06DFC">
        <w:rPr>
          <w:lang w:eastAsia="zh-CN"/>
        </w:rPr>
        <w:tab/>
        <w:t xml:space="preserve">ITU-T </w:t>
      </w:r>
      <w:r w:rsidR="003B5493" w:rsidRPr="00E06DFC">
        <w:rPr>
          <w:rFonts w:hint="eastAsia"/>
          <w:lang w:eastAsia="zh-CN"/>
        </w:rPr>
        <w:t>第</w:t>
      </w:r>
      <w:r w:rsidRPr="00E06DFC">
        <w:rPr>
          <w:lang w:eastAsia="zh-CN"/>
        </w:rPr>
        <w:t>11</w:t>
      </w:r>
      <w:r w:rsidR="003B5493" w:rsidRPr="00E06DFC">
        <w:rPr>
          <w:rFonts w:hint="eastAsia"/>
          <w:lang w:eastAsia="zh-CN"/>
        </w:rPr>
        <w:t>研究组</w:t>
      </w:r>
    </w:p>
    <w:p w14:paraId="2374D4BC" w14:textId="53A83A63" w:rsidR="0092692C" w:rsidRPr="00E06DFC" w:rsidRDefault="0092692C" w:rsidP="0092692C">
      <w:pPr>
        <w:pStyle w:val="enumlev1"/>
        <w:rPr>
          <w:lang w:eastAsia="zh-CN"/>
        </w:rPr>
      </w:pPr>
      <w:r w:rsidRPr="00E06DFC">
        <w:rPr>
          <w:lang w:eastAsia="zh-CN"/>
        </w:rPr>
        <w:t>–</w:t>
      </w:r>
      <w:r w:rsidRPr="00E06DFC">
        <w:rPr>
          <w:lang w:eastAsia="zh-CN"/>
        </w:rPr>
        <w:tab/>
        <w:t xml:space="preserve">ITU-T </w:t>
      </w:r>
      <w:r w:rsidR="003B5493" w:rsidRPr="00E06DFC">
        <w:rPr>
          <w:rFonts w:hint="eastAsia"/>
          <w:lang w:eastAsia="zh-CN"/>
        </w:rPr>
        <w:t>第</w:t>
      </w:r>
      <w:r w:rsidRPr="00E06DFC">
        <w:rPr>
          <w:lang w:eastAsia="zh-CN"/>
        </w:rPr>
        <w:t>13</w:t>
      </w:r>
      <w:r w:rsidR="003B5493" w:rsidRPr="00E06DFC">
        <w:rPr>
          <w:rFonts w:hint="eastAsia"/>
          <w:lang w:eastAsia="zh-CN"/>
        </w:rPr>
        <w:t>研究组</w:t>
      </w:r>
    </w:p>
    <w:p w14:paraId="5411E9FE" w14:textId="3924419C" w:rsidR="0092692C" w:rsidRPr="00E06DFC" w:rsidRDefault="0092692C" w:rsidP="0092692C">
      <w:pPr>
        <w:pStyle w:val="enumlev1"/>
        <w:rPr>
          <w:lang w:eastAsia="zh-CN"/>
        </w:rPr>
      </w:pPr>
      <w:r w:rsidRPr="00E06DFC">
        <w:rPr>
          <w:lang w:eastAsia="zh-CN"/>
        </w:rPr>
        <w:t>–</w:t>
      </w:r>
      <w:r w:rsidRPr="00E06DFC">
        <w:rPr>
          <w:lang w:eastAsia="zh-CN"/>
        </w:rPr>
        <w:tab/>
        <w:t xml:space="preserve">ITU-T </w:t>
      </w:r>
      <w:r w:rsidR="003B5493" w:rsidRPr="00E06DFC">
        <w:rPr>
          <w:rFonts w:hint="eastAsia"/>
          <w:lang w:eastAsia="zh-CN"/>
        </w:rPr>
        <w:t>第</w:t>
      </w:r>
      <w:r w:rsidRPr="00E06DFC">
        <w:rPr>
          <w:lang w:eastAsia="zh-CN"/>
        </w:rPr>
        <w:t>15</w:t>
      </w:r>
      <w:r w:rsidR="003B5493" w:rsidRPr="00E06DFC">
        <w:rPr>
          <w:rFonts w:hint="eastAsia"/>
          <w:lang w:eastAsia="zh-CN"/>
        </w:rPr>
        <w:t>研究组</w:t>
      </w:r>
    </w:p>
    <w:p w14:paraId="4E4A89DE" w14:textId="78FA8704" w:rsidR="0092692C" w:rsidRPr="00E06DFC" w:rsidRDefault="0092692C" w:rsidP="0092692C">
      <w:pPr>
        <w:pStyle w:val="enumlev1"/>
        <w:rPr>
          <w:lang w:eastAsia="zh-CN"/>
        </w:rPr>
      </w:pPr>
      <w:r w:rsidRPr="00E06DFC">
        <w:rPr>
          <w:lang w:eastAsia="zh-CN"/>
        </w:rPr>
        <w:t>–</w:t>
      </w:r>
      <w:r w:rsidRPr="00E06DFC">
        <w:rPr>
          <w:lang w:eastAsia="zh-CN"/>
        </w:rPr>
        <w:tab/>
        <w:t xml:space="preserve">ITU-T </w:t>
      </w:r>
      <w:r w:rsidR="003B5493" w:rsidRPr="00E06DFC">
        <w:rPr>
          <w:rFonts w:hint="eastAsia"/>
          <w:lang w:eastAsia="zh-CN"/>
        </w:rPr>
        <w:t>第</w:t>
      </w:r>
      <w:r w:rsidRPr="00E06DFC">
        <w:rPr>
          <w:lang w:eastAsia="zh-CN"/>
        </w:rPr>
        <w:t>16</w:t>
      </w:r>
      <w:r w:rsidR="003B5493" w:rsidRPr="00E06DFC">
        <w:rPr>
          <w:rFonts w:hint="eastAsia"/>
          <w:lang w:eastAsia="zh-CN"/>
        </w:rPr>
        <w:t>研究组</w:t>
      </w:r>
    </w:p>
    <w:p w14:paraId="1C97E643" w14:textId="1F035497" w:rsidR="0092692C" w:rsidRPr="00E06DFC" w:rsidRDefault="0092692C" w:rsidP="0092692C">
      <w:pPr>
        <w:pStyle w:val="enumlev1"/>
        <w:rPr>
          <w:lang w:eastAsia="zh-CN"/>
        </w:rPr>
      </w:pPr>
      <w:r w:rsidRPr="00E06DFC">
        <w:rPr>
          <w:lang w:eastAsia="zh-CN"/>
        </w:rPr>
        <w:t>–</w:t>
      </w:r>
      <w:r w:rsidRPr="00E06DFC">
        <w:rPr>
          <w:lang w:eastAsia="zh-CN"/>
        </w:rPr>
        <w:tab/>
        <w:t xml:space="preserve">ITU-T </w:t>
      </w:r>
      <w:r w:rsidR="003B5493" w:rsidRPr="00E06DFC">
        <w:rPr>
          <w:rFonts w:hint="eastAsia"/>
          <w:lang w:eastAsia="zh-CN"/>
        </w:rPr>
        <w:t>第</w:t>
      </w:r>
      <w:r w:rsidRPr="00E06DFC">
        <w:rPr>
          <w:lang w:eastAsia="zh-CN"/>
        </w:rPr>
        <w:t>17</w:t>
      </w:r>
      <w:r w:rsidR="003B5493" w:rsidRPr="00E06DFC">
        <w:rPr>
          <w:rFonts w:hint="eastAsia"/>
          <w:lang w:eastAsia="zh-CN"/>
        </w:rPr>
        <w:t>研究组</w:t>
      </w:r>
    </w:p>
    <w:p w14:paraId="0A695F4D" w14:textId="33E7B9EF" w:rsidR="0092692C" w:rsidRPr="00E06DFC" w:rsidRDefault="0092692C" w:rsidP="0092692C">
      <w:pPr>
        <w:pStyle w:val="enumlev1"/>
      </w:pPr>
      <w:r w:rsidRPr="00E06DFC">
        <w:t>–</w:t>
      </w:r>
      <w:r w:rsidRPr="00E06DFC">
        <w:tab/>
        <w:t xml:space="preserve">ITU-T </w:t>
      </w:r>
      <w:r w:rsidR="003B5493" w:rsidRPr="00E06DFC">
        <w:rPr>
          <w:rFonts w:hint="eastAsia"/>
          <w:lang w:eastAsia="zh-CN"/>
        </w:rPr>
        <w:t>第</w:t>
      </w:r>
      <w:r w:rsidRPr="00E06DFC">
        <w:t>20</w:t>
      </w:r>
      <w:r w:rsidR="003B5493" w:rsidRPr="00E06DFC">
        <w:rPr>
          <w:rFonts w:hint="eastAsia"/>
          <w:lang w:eastAsia="zh-CN"/>
        </w:rPr>
        <w:t>研究组</w:t>
      </w:r>
    </w:p>
    <w:p w14:paraId="0779C0FA" w14:textId="483C7FC8" w:rsidR="0092692C" w:rsidRPr="00E06DFC" w:rsidRDefault="0092692C" w:rsidP="0092692C">
      <w:pPr>
        <w:pStyle w:val="enumlev1"/>
      </w:pPr>
      <w:r w:rsidRPr="00E06DFC">
        <w:t>–</w:t>
      </w:r>
      <w:r w:rsidRPr="00E06DFC">
        <w:tab/>
        <w:t>ITU-T JCA-IoT</w:t>
      </w:r>
      <w:r w:rsidR="00AF33E3" w:rsidRPr="00E06DFC">
        <w:rPr>
          <w:rFonts w:hint="eastAsia"/>
          <w:lang w:eastAsia="zh-CN"/>
        </w:rPr>
        <w:t>和</w:t>
      </w:r>
      <w:r w:rsidRPr="00E06DFC">
        <w:t>SC&amp;C</w:t>
      </w:r>
    </w:p>
    <w:p w14:paraId="64ECEC8B" w14:textId="77777777" w:rsidR="0092692C" w:rsidRPr="00E06DFC" w:rsidRDefault="0092692C" w:rsidP="0092692C">
      <w:pPr>
        <w:pStyle w:val="enumlev1"/>
        <w:rPr>
          <w:lang w:eastAsia="zh-CN"/>
        </w:rPr>
      </w:pPr>
      <w:r w:rsidRPr="00E06DFC">
        <w:rPr>
          <w:lang w:eastAsia="zh-CN"/>
        </w:rPr>
        <w:t>–</w:t>
      </w:r>
      <w:r w:rsidRPr="00E06DFC">
        <w:rPr>
          <w:lang w:eastAsia="zh-CN"/>
        </w:rPr>
        <w:tab/>
        <w:t>ITU-T FG NET-2030</w:t>
      </w:r>
    </w:p>
    <w:p w14:paraId="703B7366" w14:textId="34E24681" w:rsidR="0092692C" w:rsidRPr="00E06DFC" w:rsidRDefault="003B5493" w:rsidP="000679B9">
      <w:pPr>
        <w:pStyle w:val="Headingb"/>
        <w:rPr>
          <w:lang w:eastAsia="zh-CN"/>
        </w:rPr>
      </w:pPr>
      <w:r w:rsidRPr="00E06DFC">
        <w:rPr>
          <w:rFonts w:hint="eastAsia"/>
          <w:lang w:eastAsia="zh-CN"/>
        </w:rPr>
        <w:t>标准化机构</w:t>
      </w:r>
    </w:p>
    <w:p w14:paraId="33C70744" w14:textId="77777777" w:rsidR="0092692C" w:rsidRPr="00E06DFC" w:rsidRDefault="0092692C" w:rsidP="000679B9">
      <w:pPr>
        <w:pStyle w:val="enumlev1"/>
        <w:rPr>
          <w:lang w:eastAsia="zh-CN"/>
        </w:rPr>
      </w:pPr>
      <w:r w:rsidRPr="00E06DFC">
        <w:rPr>
          <w:lang w:eastAsia="zh-CN"/>
        </w:rPr>
        <w:t>–</w:t>
      </w:r>
      <w:r w:rsidRPr="00E06DFC">
        <w:rPr>
          <w:lang w:eastAsia="zh-CN"/>
        </w:rPr>
        <w:tab/>
      </w:r>
    </w:p>
    <w:p w14:paraId="756E953D" w14:textId="644C4A90" w:rsidR="0092692C" w:rsidRPr="00E06DFC" w:rsidRDefault="000679B9" w:rsidP="000679B9">
      <w:pPr>
        <w:pStyle w:val="Headingb"/>
        <w:rPr>
          <w:lang w:eastAsia="zh-CN"/>
        </w:rPr>
      </w:pPr>
      <w:r w:rsidRPr="00E06DFC">
        <w:rPr>
          <w:lang w:val="en-US" w:eastAsia="zh-CN"/>
        </w:rPr>
        <w:t>其它机构</w:t>
      </w:r>
    </w:p>
    <w:bookmarkEnd w:id="7"/>
    <w:p w14:paraId="594AA035" w14:textId="631E96F7" w:rsidR="000679B9" w:rsidRPr="00E06DFC" w:rsidRDefault="000679B9" w:rsidP="000679B9">
      <w:pPr>
        <w:pStyle w:val="enumlev1"/>
        <w:rPr>
          <w:lang w:val="en-US" w:eastAsia="zh-CN"/>
        </w:rPr>
      </w:pPr>
      <w:r w:rsidRPr="00E06DFC">
        <w:rPr>
          <w:lang w:eastAsia="zh-CN"/>
        </w:rPr>
        <w:t>–</w:t>
      </w:r>
      <w:r w:rsidRPr="00E06DFC">
        <w:rPr>
          <w:lang w:val="en-US" w:eastAsia="zh-CN"/>
        </w:rPr>
        <w:tab/>
      </w:r>
      <w:r w:rsidRPr="00E06DFC">
        <w:rPr>
          <w:rFonts w:hint="eastAsia"/>
          <w:lang w:eastAsia="zh-CN"/>
        </w:rPr>
        <w:t>宽带</w:t>
      </w:r>
      <w:r w:rsidRPr="00E06DFC">
        <w:rPr>
          <w:rFonts w:cs="SimSun" w:hint="eastAsia"/>
          <w:lang w:eastAsia="zh-CN"/>
        </w:rPr>
        <w:t>论坛</w:t>
      </w:r>
    </w:p>
    <w:p w14:paraId="1EF0E626" w14:textId="0F3B873B" w:rsidR="000679B9" w:rsidRPr="00E06DFC" w:rsidRDefault="000679B9" w:rsidP="000679B9">
      <w:pPr>
        <w:pStyle w:val="enumlev1"/>
        <w:rPr>
          <w:lang w:val="en-US" w:eastAsia="zh-CN"/>
        </w:rPr>
      </w:pPr>
      <w:r w:rsidRPr="00E06DFC">
        <w:rPr>
          <w:lang w:eastAsia="zh-CN"/>
        </w:rPr>
        <w:t>–</w:t>
      </w:r>
      <w:r w:rsidRPr="00E06DFC">
        <w:rPr>
          <w:lang w:val="en-US" w:eastAsia="zh-CN"/>
        </w:rPr>
        <w:tab/>
        <w:t>ETSI</w:t>
      </w:r>
    </w:p>
    <w:p w14:paraId="1ABA11EE" w14:textId="1AB06442" w:rsidR="000679B9" w:rsidRPr="00E06DFC" w:rsidRDefault="000679B9" w:rsidP="000679B9">
      <w:pPr>
        <w:pStyle w:val="enumlev1"/>
        <w:rPr>
          <w:lang w:val="en-US" w:eastAsia="zh-CN"/>
        </w:rPr>
      </w:pPr>
      <w:r w:rsidRPr="00E06DFC">
        <w:rPr>
          <w:lang w:eastAsia="zh-CN"/>
        </w:rPr>
        <w:t>–</w:t>
      </w:r>
      <w:r w:rsidRPr="00E06DFC">
        <w:rPr>
          <w:lang w:val="en-US" w:eastAsia="zh-CN"/>
        </w:rPr>
        <w:tab/>
        <w:t>IETF</w:t>
      </w:r>
    </w:p>
    <w:p w14:paraId="6F4E8DEE" w14:textId="1DD5DDB7" w:rsidR="000679B9" w:rsidRPr="00E06DFC" w:rsidRDefault="000679B9" w:rsidP="000679B9">
      <w:pPr>
        <w:pStyle w:val="enumlev1"/>
        <w:rPr>
          <w:lang w:val="en-US" w:eastAsia="zh-CN"/>
        </w:rPr>
      </w:pPr>
      <w:r w:rsidRPr="00E06DFC">
        <w:rPr>
          <w:lang w:eastAsia="zh-CN"/>
        </w:rPr>
        <w:t>–</w:t>
      </w:r>
      <w:r w:rsidRPr="00E06DFC">
        <w:rPr>
          <w:lang w:val="en-US" w:eastAsia="zh-CN"/>
        </w:rPr>
        <w:tab/>
      </w:r>
      <w:r w:rsidRPr="00E06DFC">
        <w:rPr>
          <w:rFonts w:cs="SimSun" w:hint="eastAsia"/>
          <w:lang w:eastAsia="zh-CN"/>
        </w:rPr>
        <w:t>相关国际论坛</w:t>
      </w:r>
      <w:r w:rsidRPr="00E06DFC">
        <w:rPr>
          <w:lang w:eastAsia="zh-CN"/>
        </w:rPr>
        <w:t>/</w:t>
      </w:r>
      <w:r w:rsidRPr="00E06DFC">
        <w:rPr>
          <w:rFonts w:cs="SimSun" w:hint="eastAsia"/>
          <w:lang w:eastAsia="zh-CN"/>
        </w:rPr>
        <w:t>组织</w:t>
      </w:r>
      <w:r w:rsidR="003B5493" w:rsidRPr="00E06DFC">
        <w:rPr>
          <w:rFonts w:cs="SimSun" w:hint="eastAsia"/>
          <w:lang w:eastAsia="zh-CN"/>
        </w:rPr>
        <w:t>。</w:t>
      </w:r>
    </w:p>
    <w:p w14:paraId="1F080F78" w14:textId="66C580D4" w:rsidR="0092692C" w:rsidRPr="00E06DFC" w:rsidRDefault="0092692C" w:rsidP="0092692C">
      <w:pPr>
        <w:pStyle w:val="QuestionNo"/>
        <w:rPr>
          <w:b/>
          <w:bCs w:val="0"/>
          <w:lang w:eastAsia="zh-CN"/>
        </w:rPr>
      </w:pPr>
      <w:r w:rsidRPr="00E06DFC">
        <w:rPr>
          <w:b/>
          <w:lang w:eastAsia="zh-CN"/>
        </w:rPr>
        <w:br w:type="column"/>
      </w:r>
      <w:r w:rsidR="000679B9" w:rsidRPr="00E06DFC">
        <w:rPr>
          <w:lang w:eastAsia="zh-CN"/>
        </w:rPr>
        <w:lastRenderedPageBreak/>
        <w:t>C/2</w:t>
      </w:r>
      <w:r w:rsidR="000679B9" w:rsidRPr="00E06DFC">
        <w:rPr>
          <w:rFonts w:hint="eastAsia"/>
          <w:lang w:eastAsia="zh-CN"/>
        </w:rPr>
        <w:t>号</w:t>
      </w:r>
      <w:r w:rsidR="000679B9" w:rsidRPr="00E06DFC">
        <w:rPr>
          <w:lang w:eastAsia="zh-CN"/>
        </w:rPr>
        <w:t>课题草案</w:t>
      </w:r>
    </w:p>
    <w:p w14:paraId="134640F1" w14:textId="4B423E37" w:rsidR="0092692C" w:rsidRPr="00E06DFC" w:rsidRDefault="000679B9" w:rsidP="0092692C">
      <w:pPr>
        <w:pStyle w:val="Questiontitle"/>
        <w:rPr>
          <w:lang w:eastAsia="zh-CN"/>
        </w:rPr>
      </w:pPr>
      <w:r w:rsidRPr="00E06DFC">
        <w:rPr>
          <w:rFonts w:hint="eastAsia"/>
          <w:lang w:eastAsia="zh-CN"/>
        </w:rPr>
        <w:t>包括业务定义在内的电信业务和运营问题</w:t>
      </w:r>
    </w:p>
    <w:p w14:paraId="093628EF" w14:textId="06CEE973" w:rsidR="0092692C" w:rsidRPr="00E06DFC" w:rsidRDefault="000679B9" w:rsidP="0092692C">
      <w:pPr>
        <w:spacing w:after="160" w:line="259" w:lineRule="auto"/>
        <w:rPr>
          <w:lang w:eastAsia="zh-CN"/>
        </w:rPr>
      </w:pPr>
      <w:r w:rsidRPr="00E06DFC">
        <w:rPr>
          <w:rFonts w:hint="eastAsia"/>
          <w:lang w:eastAsia="zh-CN"/>
        </w:rPr>
        <w:t>（</w:t>
      </w:r>
      <w:r w:rsidR="0009113D">
        <w:rPr>
          <w:rFonts w:hint="eastAsia"/>
          <w:lang w:eastAsia="zh-CN"/>
        </w:rPr>
        <w:t>3/2</w:t>
      </w:r>
      <w:r w:rsidR="0009113D">
        <w:rPr>
          <w:rFonts w:hint="eastAsia"/>
          <w:lang w:eastAsia="zh-CN"/>
        </w:rPr>
        <w:t>号课题</w:t>
      </w:r>
      <w:r w:rsidRPr="00E06DFC">
        <w:rPr>
          <w:lang w:eastAsia="zh-CN"/>
        </w:rPr>
        <w:t>的继续</w:t>
      </w:r>
      <w:r w:rsidRPr="00E06DFC">
        <w:rPr>
          <w:rFonts w:hint="eastAsia"/>
          <w:lang w:eastAsia="zh-CN"/>
        </w:rPr>
        <w:t>）</w:t>
      </w:r>
    </w:p>
    <w:p w14:paraId="5C3C753B" w14:textId="77777777" w:rsidR="000679B9" w:rsidRPr="00E06DFC" w:rsidRDefault="000679B9" w:rsidP="000679B9">
      <w:pPr>
        <w:pStyle w:val="Heading3"/>
        <w:rPr>
          <w:lang w:eastAsia="zh-CN"/>
        </w:rPr>
      </w:pPr>
      <w:r w:rsidRPr="00E06DFC">
        <w:rPr>
          <w:lang w:eastAsia="zh-CN"/>
        </w:rPr>
        <w:t>1</w:t>
      </w:r>
      <w:r w:rsidRPr="00E06DFC">
        <w:rPr>
          <w:lang w:eastAsia="zh-CN"/>
        </w:rPr>
        <w:tab/>
      </w:r>
      <w:r w:rsidRPr="00E06DFC">
        <w:rPr>
          <w:rFonts w:hint="eastAsia"/>
          <w:lang w:eastAsia="zh-CN"/>
        </w:rPr>
        <w:t>目的</w:t>
      </w:r>
    </w:p>
    <w:p w14:paraId="2325CA01" w14:textId="36ABCB9D" w:rsidR="000679B9" w:rsidRPr="00E06DFC" w:rsidRDefault="000679B9" w:rsidP="003B5493">
      <w:pPr>
        <w:ind w:firstLineChars="200" w:firstLine="480"/>
        <w:rPr>
          <w:lang w:eastAsia="zh-CN"/>
        </w:rPr>
      </w:pPr>
      <w:r w:rsidRPr="00E06DFC">
        <w:rPr>
          <w:rFonts w:hint="eastAsia"/>
          <w:lang w:eastAsia="zh-CN"/>
        </w:rPr>
        <w:t>随着</w:t>
      </w:r>
      <w:r w:rsidR="0083399E" w:rsidRPr="00E06DFC">
        <w:rPr>
          <w:rFonts w:hint="eastAsia"/>
          <w:lang w:eastAsia="zh-CN"/>
        </w:rPr>
        <w:t>未来电信</w:t>
      </w:r>
      <w:r w:rsidR="0083399E" w:rsidRPr="00E06DFC">
        <w:rPr>
          <w:rFonts w:hint="eastAsia"/>
          <w:lang w:eastAsia="zh-CN"/>
        </w:rPr>
        <w:t>/I</w:t>
      </w:r>
      <w:r w:rsidR="0083399E" w:rsidRPr="00E06DFC">
        <w:rPr>
          <w:lang w:eastAsia="zh-CN"/>
        </w:rPr>
        <w:t>CT</w:t>
      </w:r>
      <w:r w:rsidR="0083399E" w:rsidRPr="00E06DFC">
        <w:rPr>
          <w:rFonts w:hint="eastAsia"/>
          <w:lang w:eastAsia="zh-CN"/>
        </w:rPr>
        <w:t>架构、能力、技术、应用和业务需求的出现以及未来基于</w:t>
      </w:r>
      <w:r w:rsidR="0083399E" w:rsidRPr="00E06DFC">
        <w:rPr>
          <w:rFonts w:hint="eastAsia"/>
          <w:lang w:eastAsia="zh-CN"/>
        </w:rPr>
        <w:t>IP</w:t>
      </w:r>
      <w:r w:rsidR="0083399E" w:rsidRPr="00E06DFC">
        <w:rPr>
          <w:rFonts w:hint="eastAsia"/>
          <w:lang w:eastAsia="zh-CN"/>
        </w:rPr>
        <w:t>的网络的持续发展</w:t>
      </w:r>
      <w:r w:rsidRPr="00E06DFC">
        <w:rPr>
          <w:rFonts w:hint="eastAsia"/>
          <w:lang w:eastAsia="zh-CN"/>
        </w:rPr>
        <w:t>，</w:t>
      </w:r>
      <w:r w:rsidR="0083399E" w:rsidRPr="00E06DFC">
        <w:rPr>
          <w:rFonts w:hint="eastAsia"/>
          <w:lang w:eastAsia="zh-CN"/>
        </w:rPr>
        <w:t>保持</w:t>
      </w:r>
      <w:r w:rsidRPr="00E06DFC">
        <w:rPr>
          <w:rFonts w:hint="eastAsia"/>
          <w:lang w:eastAsia="zh-CN"/>
        </w:rPr>
        <w:t>各种话音和非话音业务，特别是</w:t>
      </w:r>
      <w:r w:rsidRPr="00E06DFC">
        <w:rPr>
          <w:lang w:eastAsia="zh-CN"/>
        </w:rPr>
        <w:t>PSTN</w:t>
      </w:r>
      <w:r w:rsidRPr="00E06DFC">
        <w:rPr>
          <w:rFonts w:hint="eastAsia"/>
          <w:lang w:eastAsia="zh-CN"/>
        </w:rPr>
        <w:t>、</w:t>
      </w:r>
      <w:r w:rsidRPr="00E06DFC">
        <w:rPr>
          <w:lang w:eastAsia="zh-CN"/>
        </w:rPr>
        <w:t>ISDN</w:t>
      </w:r>
      <w:r w:rsidRPr="00E06DFC">
        <w:rPr>
          <w:rFonts w:hint="eastAsia"/>
          <w:lang w:eastAsia="zh-CN"/>
        </w:rPr>
        <w:t>和移动网络用户与其它网络用户之间通信</w:t>
      </w:r>
      <w:r w:rsidR="0083399E" w:rsidRPr="00E06DFC">
        <w:rPr>
          <w:rFonts w:hint="eastAsia"/>
          <w:lang w:eastAsia="zh-CN"/>
        </w:rPr>
        <w:t>的不间断仍至关重要</w:t>
      </w:r>
      <w:r w:rsidRPr="00E06DFC">
        <w:rPr>
          <w:rFonts w:hint="eastAsia"/>
          <w:lang w:eastAsia="zh-CN"/>
        </w:rPr>
        <w:t>。为满足客户</w:t>
      </w:r>
      <w:r w:rsidR="0083399E" w:rsidRPr="00E06DFC">
        <w:rPr>
          <w:rFonts w:hint="eastAsia"/>
          <w:lang w:eastAsia="zh-CN"/>
        </w:rPr>
        <w:t>未来</w:t>
      </w:r>
      <w:r w:rsidRPr="00E06DFC">
        <w:rPr>
          <w:rFonts w:hint="eastAsia"/>
          <w:lang w:eastAsia="zh-CN"/>
        </w:rPr>
        <w:t>的和</w:t>
      </w:r>
      <w:r w:rsidRPr="00E06DFC">
        <w:rPr>
          <w:lang w:eastAsia="zh-CN"/>
        </w:rPr>
        <w:t>/</w:t>
      </w:r>
      <w:r w:rsidRPr="00E06DFC">
        <w:rPr>
          <w:rFonts w:hint="eastAsia"/>
          <w:lang w:eastAsia="zh-CN"/>
        </w:rPr>
        <w:t>或不断变化的要求（如</w:t>
      </w:r>
      <w:r w:rsidRPr="00E06DFC">
        <w:rPr>
          <w:lang w:eastAsia="zh-CN"/>
        </w:rPr>
        <w:t>QoS</w:t>
      </w:r>
      <w:r w:rsidRPr="00E06DFC">
        <w:rPr>
          <w:rFonts w:hint="eastAsia"/>
          <w:lang w:eastAsia="zh-CN"/>
        </w:rPr>
        <w:t>、终端</w:t>
      </w:r>
      <w:r w:rsidRPr="00E06DFC">
        <w:rPr>
          <w:lang w:eastAsia="zh-CN"/>
        </w:rPr>
        <w:t>/</w:t>
      </w:r>
      <w:r w:rsidRPr="00E06DFC">
        <w:rPr>
          <w:rFonts w:hint="eastAsia"/>
          <w:lang w:eastAsia="zh-CN"/>
        </w:rPr>
        <w:t>个人移动性），实现现有和</w:t>
      </w:r>
      <w:r w:rsidR="0083399E" w:rsidRPr="00E06DFC">
        <w:rPr>
          <w:rFonts w:hint="eastAsia"/>
          <w:lang w:eastAsia="zh-CN"/>
        </w:rPr>
        <w:t>未来电信</w:t>
      </w:r>
      <w:r w:rsidR="0083399E" w:rsidRPr="00E06DFC">
        <w:rPr>
          <w:rFonts w:hint="eastAsia"/>
          <w:lang w:eastAsia="zh-CN"/>
        </w:rPr>
        <w:t>/</w:t>
      </w:r>
      <w:r w:rsidR="0083399E" w:rsidRPr="00E06DFC">
        <w:rPr>
          <w:rFonts w:hint="eastAsia"/>
          <w:lang w:eastAsia="zh-CN"/>
        </w:rPr>
        <w:t>信通技术架构、能力、技术、应用和</w:t>
      </w:r>
      <w:r w:rsidRPr="00E06DFC">
        <w:rPr>
          <w:rFonts w:hint="eastAsia"/>
          <w:lang w:eastAsia="zh-CN"/>
        </w:rPr>
        <w:t>业务及功能之间的互通</w:t>
      </w:r>
      <w:r w:rsidR="0083399E" w:rsidRPr="00E06DFC">
        <w:rPr>
          <w:rFonts w:hint="eastAsia"/>
          <w:lang w:eastAsia="zh-CN"/>
        </w:rPr>
        <w:t>依然十分</w:t>
      </w:r>
      <w:r w:rsidRPr="00E06DFC">
        <w:rPr>
          <w:rFonts w:hint="eastAsia"/>
          <w:lang w:eastAsia="zh-CN"/>
        </w:rPr>
        <w:t>重要。</w:t>
      </w:r>
    </w:p>
    <w:p w14:paraId="7BC34A12" w14:textId="1E4B8FBF" w:rsidR="000679B9" w:rsidRPr="00E06DFC" w:rsidRDefault="000679B9" w:rsidP="003B5493">
      <w:pPr>
        <w:ind w:firstLineChars="200" w:firstLine="480"/>
        <w:rPr>
          <w:lang w:eastAsia="zh-CN"/>
        </w:rPr>
      </w:pPr>
      <w:r w:rsidRPr="00E06DFC">
        <w:rPr>
          <w:rFonts w:hint="eastAsia"/>
          <w:lang w:eastAsia="zh-CN"/>
        </w:rPr>
        <w:t>此外，随着主管部门和经认可的运营机构对客户需求认识的加强和</w:t>
      </w:r>
      <w:r w:rsidR="00C57C0F" w:rsidRPr="00E06DFC">
        <w:rPr>
          <w:rFonts w:hint="eastAsia"/>
          <w:lang w:eastAsia="zh-CN"/>
        </w:rPr>
        <w:t>未来的电信</w:t>
      </w:r>
      <w:r w:rsidR="00C57C0F" w:rsidRPr="00E06DFC">
        <w:rPr>
          <w:rFonts w:hint="eastAsia"/>
          <w:lang w:eastAsia="zh-CN"/>
        </w:rPr>
        <w:t>/I</w:t>
      </w:r>
      <w:r w:rsidR="00C57C0F" w:rsidRPr="00E06DFC">
        <w:rPr>
          <w:lang w:eastAsia="zh-CN"/>
        </w:rPr>
        <w:t>CT</w:t>
      </w:r>
      <w:r w:rsidR="00C57C0F" w:rsidRPr="00E06DFC">
        <w:rPr>
          <w:rFonts w:hint="eastAsia"/>
          <w:lang w:eastAsia="zh-CN"/>
        </w:rPr>
        <w:t>架构、能力、技术、应用和业务</w:t>
      </w:r>
      <w:r w:rsidRPr="00E06DFC">
        <w:rPr>
          <w:rFonts w:hint="eastAsia"/>
          <w:lang w:eastAsia="zh-CN"/>
        </w:rPr>
        <w:t>竞争的持续</w:t>
      </w:r>
      <w:r w:rsidR="00C57C0F" w:rsidRPr="00E06DFC">
        <w:rPr>
          <w:rFonts w:hint="eastAsia"/>
          <w:lang w:eastAsia="zh-CN"/>
        </w:rPr>
        <w:t>加剧</w:t>
      </w:r>
      <w:r w:rsidRPr="00E06DFC">
        <w:rPr>
          <w:rFonts w:hint="eastAsia"/>
          <w:lang w:eastAsia="zh-CN"/>
        </w:rPr>
        <w:t>，</w:t>
      </w:r>
      <w:r w:rsidR="00C57C0F" w:rsidRPr="00E06DFC">
        <w:rPr>
          <w:rFonts w:hint="eastAsia"/>
          <w:lang w:eastAsia="zh-CN"/>
        </w:rPr>
        <w:t>未来</w:t>
      </w:r>
      <w:r w:rsidRPr="00E06DFC">
        <w:rPr>
          <w:rFonts w:hint="eastAsia"/>
          <w:lang w:eastAsia="zh-CN"/>
        </w:rPr>
        <w:t>业务的发展步伐可能加快。因此，我们有必要确定有益于发展中国家的相关机制（包括互通情形），方便他们由传统网络和业务向更加现代化的电信</w:t>
      </w:r>
      <w:r w:rsidR="00C57C0F" w:rsidRPr="00E06DFC">
        <w:rPr>
          <w:rFonts w:hint="eastAsia"/>
          <w:lang w:eastAsia="zh-CN"/>
        </w:rPr>
        <w:t>/</w:t>
      </w:r>
      <w:r w:rsidR="00C57C0F" w:rsidRPr="00E06DFC">
        <w:rPr>
          <w:lang w:eastAsia="zh-CN"/>
        </w:rPr>
        <w:t>ICT</w:t>
      </w:r>
      <w:r w:rsidRPr="00E06DFC">
        <w:rPr>
          <w:rFonts w:hint="eastAsia"/>
          <w:lang w:eastAsia="zh-CN"/>
        </w:rPr>
        <w:t>网络和业务进行过渡（可能得到</w:t>
      </w:r>
      <w:r w:rsidRPr="00E06DFC">
        <w:rPr>
          <w:lang w:eastAsia="zh-CN"/>
        </w:rPr>
        <w:t>IP</w:t>
      </w:r>
      <w:r w:rsidRPr="00E06DFC">
        <w:rPr>
          <w:rFonts w:hint="eastAsia"/>
          <w:lang w:eastAsia="zh-CN"/>
        </w:rPr>
        <w:t>网络或其它</w:t>
      </w:r>
      <w:r w:rsidR="00C57C0F" w:rsidRPr="00E06DFC">
        <w:rPr>
          <w:rFonts w:hint="eastAsia"/>
          <w:lang w:eastAsia="zh-CN"/>
        </w:rPr>
        <w:t>固定移动或卫星</w:t>
      </w:r>
      <w:r w:rsidRPr="00E06DFC">
        <w:rPr>
          <w:rFonts w:hint="eastAsia"/>
          <w:lang w:eastAsia="zh-CN"/>
        </w:rPr>
        <w:t>网络支持的业务）。</w:t>
      </w:r>
    </w:p>
    <w:p w14:paraId="3146C37B" w14:textId="77777777" w:rsidR="000679B9" w:rsidRPr="00E06DFC" w:rsidRDefault="000679B9" w:rsidP="000679B9">
      <w:pPr>
        <w:pStyle w:val="Heading3"/>
        <w:rPr>
          <w:lang w:eastAsia="zh-CN"/>
        </w:rPr>
      </w:pPr>
      <w:r w:rsidRPr="00E06DFC">
        <w:rPr>
          <w:lang w:eastAsia="zh-CN"/>
        </w:rPr>
        <w:t>2</w:t>
      </w:r>
      <w:r w:rsidRPr="00E06DFC">
        <w:rPr>
          <w:lang w:eastAsia="zh-CN"/>
        </w:rPr>
        <w:tab/>
      </w:r>
      <w:r w:rsidRPr="00E06DFC">
        <w:rPr>
          <w:rFonts w:hint="eastAsia"/>
          <w:lang w:eastAsia="zh-CN"/>
        </w:rPr>
        <w:t>课题</w:t>
      </w:r>
    </w:p>
    <w:p w14:paraId="32020B81" w14:textId="77777777" w:rsidR="003B5493" w:rsidRPr="00E06DFC" w:rsidRDefault="003B5493" w:rsidP="003B5493">
      <w:pPr>
        <w:ind w:firstLineChars="200" w:firstLine="480"/>
        <w:rPr>
          <w:lang w:eastAsia="zh-CN"/>
        </w:rPr>
      </w:pPr>
      <w:r w:rsidRPr="00E06DFC">
        <w:rPr>
          <w:rFonts w:cs="SimSun" w:hint="eastAsia"/>
          <w:lang w:eastAsia="zh-CN"/>
        </w:rPr>
        <w:t>通过该课题解决的问题按照任务详述如下。</w:t>
      </w:r>
    </w:p>
    <w:p w14:paraId="45A6E2F9" w14:textId="77777777" w:rsidR="000679B9" w:rsidRPr="00E06DFC" w:rsidRDefault="000679B9" w:rsidP="000679B9">
      <w:pPr>
        <w:pStyle w:val="Heading3"/>
        <w:rPr>
          <w:lang w:eastAsia="zh-CN"/>
        </w:rPr>
      </w:pPr>
      <w:r w:rsidRPr="00E06DFC">
        <w:rPr>
          <w:lang w:eastAsia="zh-CN"/>
        </w:rPr>
        <w:t>3</w:t>
      </w:r>
      <w:r w:rsidRPr="00E06DFC">
        <w:rPr>
          <w:lang w:eastAsia="zh-CN"/>
        </w:rPr>
        <w:tab/>
      </w:r>
      <w:r w:rsidRPr="00E06DFC">
        <w:rPr>
          <w:rFonts w:hint="eastAsia"/>
          <w:lang w:eastAsia="zh-CN"/>
        </w:rPr>
        <w:t>任务</w:t>
      </w:r>
    </w:p>
    <w:p w14:paraId="2E5E4EDD" w14:textId="77777777" w:rsidR="000679B9" w:rsidRPr="00E06DFC" w:rsidRDefault="000679B9" w:rsidP="000679B9">
      <w:pPr>
        <w:spacing w:after="120"/>
        <w:ind w:firstLineChars="200" w:firstLine="480"/>
        <w:rPr>
          <w:lang w:eastAsia="zh-CN"/>
        </w:rPr>
      </w:pPr>
      <w:r w:rsidRPr="00E06DFC">
        <w:rPr>
          <w:rFonts w:cs="SimSun" w:hint="eastAsia"/>
          <w:lang w:val="zh-CN" w:eastAsia="zh-CN"/>
        </w:rPr>
        <w:t>任务应包括、但不局限于</w:t>
      </w:r>
      <w:r w:rsidRPr="00E06DFC">
        <w:rPr>
          <w:rFonts w:cs="SimSun" w:hint="eastAsia"/>
          <w:lang w:eastAsia="zh-CN"/>
        </w:rPr>
        <w:t>：</w:t>
      </w:r>
    </w:p>
    <w:p w14:paraId="65E12539" w14:textId="22EC57E6" w:rsidR="0092692C" w:rsidRPr="00E06DFC" w:rsidRDefault="0092692C" w:rsidP="003B5493">
      <w:pPr>
        <w:pStyle w:val="enumlev1"/>
        <w:rPr>
          <w:b/>
          <w:bCs/>
          <w:lang w:eastAsia="zh-CN"/>
        </w:rPr>
      </w:pPr>
      <w:r w:rsidRPr="00E06DFC">
        <w:rPr>
          <w:b/>
          <w:bCs/>
          <w:lang w:eastAsia="zh-CN"/>
        </w:rPr>
        <w:t>1)</w:t>
      </w:r>
      <w:r w:rsidRPr="00E06DFC">
        <w:rPr>
          <w:b/>
          <w:bCs/>
          <w:lang w:eastAsia="zh-CN"/>
        </w:rPr>
        <w:tab/>
      </w:r>
      <w:r w:rsidR="0009113D">
        <w:rPr>
          <w:rFonts w:hint="eastAsia"/>
          <w:b/>
          <w:bCs/>
          <w:lang w:val="en-US" w:eastAsia="zh-CN"/>
        </w:rPr>
        <w:t>充实并完善</w:t>
      </w:r>
      <w:r w:rsidR="000679B9" w:rsidRPr="00E06DFC">
        <w:rPr>
          <w:rFonts w:hint="eastAsia"/>
          <w:b/>
          <w:bCs/>
          <w:lang w:val="en-US" w:eastAsia="zh-CN"/>
        </w:rPr>
        <w:t>目前所有的关于业务的建议书</w:t>
      </w:r>
    </w:p>
    <w:p w14:paraId="095DE908" w14:textId="5FF4E4C0" w:rsidR="0092692C" w:rsidRPr="00E06DFC" w:rsidRDefault="003B5493" w:rsidP="003B5493">
      <w:pPr>
        <w:pStyle w:val="enumlev1"/>
        <w:rPr>
          <w:lang w:eastAsia="zh-CN"/>
        </w:rPr>
      </w:pPr>
      <w:r w:rsidRPr="00E06DFC">
        <w:rPr>
          <w:lang w:eastAsia="zh-CN"/>
        </w:rPr>
        <w:tab/>
      </w:r>
      <w:r w:rsidR="0083399E" w:rsidRPr="00E06DFC">
        <w:rPr>
          <w:rFonts w:hint="eastAsia"/>
          <w:lang w:val="en-US" w:eastAsia="zh-CN"/>
        </w:rPr>
        <w:t>此任务</w:t>
      </w:r>
      <w:r w:rsidR="00146ECA" w:rsidRPr="00E06DFC">
        <w:rPr>
          <w:rFonts w:hint="eastAsia"/>
          <w:lang w:val="en-US" w:eastAsia="zh-CN"/>
        </w:rPr>
        <w:t>酌情</w:t>
      </w:r>
      <w:r w:rsidR="0083399E" w:rsidRPr="00E06DFC">
        <w:rPr>
          <w:rFonts w:hint="eastAsia"/>
          <w:lang w:val="en-US" w:eastAsia="zh-CN"/>
        </w:rPr>
        <w:t>适时</w:t>
      </w:r>
      <w:r w:rsidR="00146ECA" w:rsidRPr="00E06DFC">
        <w:rPr>
          <w:rFonts w:hint="eastAsia"/>
          <w:lang w:val="en-US" w:eastAsia="zh-CN"/>
        </w:rPr>
        <w:t>审议并修订现有关于业务的</w:t>
      </w:r>
      <w:r w:rsidR="00146ECA" w:rsidRPr="00E06DFC">
        <w:rPr>
          <w:rFonts w:hint="eastAsia"/>
          <w:lang w:val="en-US" w:eastAsia="zh-CN"/>
        </w:rPr>
        <w:t>ITU-T</w:t>
      </w:r>
      <w:r w:rsidR="00146ECA" w:rsidRPr="00E06DFC">
        <w:rPr>
          <w:rFonts w:hint="eastAsia"/>
          <w:lang w:val="en-US" w:eastAsia="zh-CN"/>
        </w:rPr>
        <w:t>建议书，包括国际电话、国际电信收费卡、国际免费电话、国际加价费率、国际成本分摊业务、</w:t>
      </w:r>
      <w:r w:rsidR="00146ECA" w:rsidRPr="00E06DFC">
        <w:rPr>
          <w:rFonts w:hint="eastAsia"/>
          <w:lang w:val="en-US" w:eastAsia="zh-CN"/>
        </w:rPr>
        <w:t>ISDN</w:t>
      </w:r>
      <w:r w:rsidR="00146ECA" w:rsidRPr="00E06DFC">
        <w:rPr>
          <w:rFonts w:hint="eastAsia"/>
          <w:lang w:val="en-US" w:eastAsia="zh-CN"/>
        </w:rPr>
        <w:t>、</w:t>
      </w:r>
      <w:r w:rsidR="00146ECA" w:rsidRPr="00E06DFC">
        <w:rPr>
          <w:rFonts w:hint="eastAsia"/>
          <w:lang w:val="en-US" w:eastAsia="zh-CN"/>
        </w:rPr>
        <w:t>UPT</w:t>
      </w:r>
      <w:r w:rsidR="00146ECA" w:rsidRPr="00E06DFC">
        <w:rPr>
          <w:rFonts w:hint="eastAsia"/>
          <w:lang w:val="en-US" w:eastAsia="zh-CN"/>
        </w:rPr>
        <w:t>和移动性业务，如</w:t>
      </w:r>
      <w:r w:rsidR="0083399E" w:rsidRPr="00E06DFC">
        <w:rPr>
          <w:lang w:eastAsia="zh-CN"/>
        </w:rPr>
        <w:t xml:space="preserve">ITU-T </w:t>
      </w:r>
      <w:r w:rsidR="00146ECA" w:rsidRPr="00E06DFC">
        <w:rPr>
          <w:rFonts w:hint="eastAsia"/>
          <w:lang w:val="en-US" w:eastAsia="zh-CN"/>
        </w:rPr>
        <w:t>E.105</w:t>
      </w:r>
      <w:r w:rsidR="00146ECA" w:rsidRPr="00E06DFC">
        <w:rPr>
          <w:rFonts w:hint="eastAsia"/>
          <w:lang w:val="en-US" w:eastAsia="zh-CN"/>
        </w:rPr>
        <w:t>、</w:t>
      </w:r>
      <w:r w:rsidR="00146ECA" w:rsidRPr="00E06DFC">
        <w:rPr>
          <w:rFonts w:hint="eastAsia"/>
          <w:lang w:val="en-US" w:eastAsia="zh-CN"/>
        </w:rPr>
        <w:t>E.106</w:t>
      </w:r>
      <w:r w:rsidR="00146ECA" w:rsidRPr="00E06DFC">
        <w:rPr>
          <w:rFonts w:hint="eastAsia"/>
          <w:lang w:val="en-US" w:eastAsia="zh-CN"/>
        </w:rPr>
        <w:t>、</w:t>
      </w:r>
      <w:r w:rsidR="00146ECA" w:rsidRPr="00E06DFC">
        <w:rPr>
          <w:rFonts w:hint="eastAsia"/>
          <w:lang w:val="en-US" w:eastAsia="zh-CN"/>
        </w:rPr>
        <w:t>E.116</w:t>
      </w:r>
      <w:r w:rsidR="00146ECA" w:rsidRPr="00E06DFC">
        <w:rPr>
          <w:rFonts w:hint="eastAsia"/>
          <w:lang w:val="en-US" w:eastAsia="zh-CN"/>
        </w:rPr>
        <w:t>和</w:t>
      </w:r>
      <w:r w:rsidR="00146ECA" w:rsidRPr="00E06DFC">
        <w:rPr>
          <w:rFonts w:hint="eastAsia"/>
          <w:lang w:val="en-US" w:eastAsia="zh-CN"/>
        </w:rPr>
        <w:t>F.110</w:t>
      </w:r>
      <w:r w:rsidR="00146ECA" w:rsidRPr="00E06DFC">
        <w:rPr>
          <w:rFonts w:hint="eastAsia"/>
          <w:lang w:val="en-US" w:eastAsia="zh-CN"/>
        </w:rPr>
        <w:t>、</w:t>
      </w:r>
      <w:r w:rsidR="00146ECA" w:rsidRPr="00E06DFC">
        <w:rPr>
          <w:rFonts w:hint="eastAsia"/>
          <w:lang w:val="en-US" w:eastAsia="zh-CN"/>
        </w:rPr>
        <w:t>F.111</w:t>
      </w:r>
      <w:r w:rsidR="00146ECA" w:rsidRPr="00E06DFC">
        <w:rPr>
          <w:rFonts w:hint="eastAsia"/>
          <w:lang w:val="en-US" w:eastAsia="zh-CN"/>
        </w:rPr>
        <w:t>、</w:t>
      </w:r>
      <w:r w:rsidR="00146ECA" w:rsidRPr="00E06DFC">
        <w:rPr>
          <w:rFonts w:hint="eastAsia"/>
          <w:lang w:val="en-US" w:eastAsia="zh-CN"/>
        </w:rPr>
        <w:t>F.115</w:t>
      </w:r>
      <w:r w:rsidR="00146ECA" w:rsidRPr="00E06DFC">
        <w:rPr>
          <w:rFonts w:hint="eastAsia"/>
          <w:lang w:val="en-US" w:eastAsia="zh-CN"/>
        </w:rPr>
        <w:t>、</w:t>
      </w:r>
      <w:r w:rsidR="00146ECA" w:rsidRPr="00E06DFC">
        <w:rPr>
          <w:rFonts w:hint="eastAsia"/>
          <w:lang w:val="en-US" w:eastAsia="zh-CN"/>
        </w:rPr>
        <w:t>F.116</w:t>
      </w:r>
      <w:r w:rsidR="0083399E" w:rsidRPr="00E06DFC">
        <w:rPr>
          <w:rFonts w:hint="eastAsia"/>
          <w:lang w:val="en-US" w:eastAsia="zh-CN"/>
        </w:rPr>
        <w:t>、</w:t>
      </w:r>
      <w:r w:rsidR="0083399E" w:rsidRPr="00E06DFC">
        <w:rPr>
          <w:lang w:eastAsia="zh-CN"/>
        </w:rPr>
        <w:t>F.85x</w:t>
      </w:r>
      <w:r w:rsidR="00146ECA" w:rsidRPr="00E06DFC">
        <w:rPr>
          <w:rFonts w:hint="eastAsia"/>
          <w:lang w:val="en-US" w:eastAsia="zh-CN"/>
        </w:rPr>
        <w:t>。</w:t>
      </w:r>
    </w:p>
    <w:p w14:paraId="72C18BE7" w14:textId="20BDF58D" w:rsidR="0092692C" w:rsidRPr="00E06DFC" w:rsidRDefault="0092692C" w:rsidP="003B5493">
      <w:pPr>
        <w:pStyle w:val="enumlev1"/>
        <w:rPr>
          <w:b/>
          <w:bCs/>
          <w:lang w:eastAsia="zh-CN"/>
        </w:rPr>
      </w:pPr>
      <w:r w:rsidRPr="00E06DFC">
        <w:rPr>
          <w:b/>
          <w:bCs/>
          <w:lang w:eastAsia="zh-CN"/>
        </w:rPr>
        <w:t>2)</w:t>
      </w:r>
      <w:r w:rsidRPr="00E06DFC">
        <w:rPr>
          <w:b/>
          <w:bCs/>
          <w:lang w:eastAsia="zh-CN"/>
        </w:rPr>
        <w:tab/>
      </w:r>
      <w:r w:rsidR="00146ECA" w:rsidRPr="00E06DFC">
        <w:rPr>
          <w:rFonts w:hint="eastAsia"/>
          <w:b/>
          <w:bCs/>
          <w:lang w:val="en-US" w:eastAsia="zh-CN"/>
        </w:rPr>
        <w:t>编号的业务和运营问题以及相关业务定义问题</w:t>
      </w:r>
    </w:p>
    <w:p w14:paraId="06211F5F" w14:textId="25663DE4" w:rsidR="0092692C" w:rsidRPr="00E06DFC" w:rsidRDefault="003B5493" w:rsidP="0083399E">
      <w:pPr>
        <w:pStyle w:val="enumlev1"/>
        <w:rPr>
          <w:lang w:eastAsia="zh-CN"/>
        </w:rPr>
      </w:pPr>
      <w:r w:rsidRPr="00E06DFC">
        <w:rPr>
          <w:lang w:eastAsia="zh-CN"/>
        </w:rPr>
        <w:tab/>
      </w:r>
      <w:r w:rsidRPr="00E06DFC">
        <w:rPr>
          <w:rFonts w:hint="eastAsia"/>
          <w:lang w:eastAsia="zh-CN"/>
        </w:rPr>
        <w:t>确保各种话音和非话音业务，特别是</w:t>
      </w:r>
      <w:r w:rsidRPr="00E06DFC">
        <w:rPr>
          <w:rFonts w:hint="eastAsia"/>
          <w:lang w:eastAsia="zh-CN"/>
        </w:rPr>
        <w:t>PSTN</w:t>
      </w:r>
      <w:r w:rsidRPr="00E06DFC">
        <w:rPr>
          <w:rFonts w:hint="eastAsia"/>
          <w:lang w:eastAsia="zh-CN"/>
        </w:rPr>
        <w:t>、</w:t>
      </w:r>
      <w:r w:rsidRPr="00E06DFC">
        <w:rPr>
          <w:rFonts w:hint="eastAsia"/>
          <w:lang w:eastAsia="zh-CN"/>
        </w:rPr>
        <w:t>ISDN</w:t>
      </w:r>
      <w:r w:rsidRPr="00E06DFC">
        <w:rPr>
          <w:rFonts w:hint="eastAsia"/>
          <w:lang w:eastAsia="zh-CN"/>
        </w:rPr>
        <w:t>和移动网络用户与其它</w:t>
      </w:r>
      <w:r w:rsidR="0083399E" w:rsidRPr="00E06DFC">
        <w:rPr>
          <w:rFonts w:hint="eastAsia"/>
          <w:lang w:eastAsia="zh-CN"/>
        </w:rPr>
        <w:t>未来电信</w:t>
      </w:r>
      <w:r w:rsidR="0083399E" w:rsidRPr="00E06DFC">
        <w:rPr>
          <w:rFonts w:hint="eastAsia"/>
          <w:lang w:eastAsia="zh-CN"/>
        </w:rPr>
        <w:t>/I</w:t>
      </w:r>
      <w:r w:rsidR="0083399E" w:rsidRPr="00E06DFC">
        <w:rPr>
          <w:lang w:eastAsia="zh-CN"/>
        </w:rPr>
        <w:t>CT</w:t>
      </w:r>
      <w:r w:rsidR="0083399E" w:rsidRPr="00E06DFC">
        <w:rPr>
          <w:rFonts w:hint="eastAsia"/>
          <w:lang w:eastAsia="zh-CN"/>
        </w:rPr>
        <w:t>架构、能力、技术、应用和业务</w:t>
      </w:r>
      <w:r w:rsidRPr="00E06DFC">
        <w:rPr>
          <w:rFonts w:hint="eastAsia"/>
          <w:lang w:eastAsia="zh-CN"/>
        </w:rPr>
        <w:t>用户</w:t>
      </w:r>
      <w:r w:rsidR="0083399E" w:rsidRPr="00E06DFC">
        <w:rPr>
          <w:rFonts w:hint="eastAsia"/>
          <w:lang w:eastAsia="zh-CN"/>
        </w:rPr>
        <w:t>（包括但不限于</w:t>
      </w:r>
      <w:r w:rsidR="0083399E" w:rsidRPr="00E06DFC">
        <w:rPr>
          <w:rFonts w:hint="eastAsia"/>
          <w:lang w:eastAsia="zh-CN"/>
        </w:rPr>
        <w:t>IP</w:t>
      </w:r>
      <w:r w:rsidR="0083399E" w:rsidRPr="00E06DFC">
        <w:rPr>
          <w:rFonts w:hint="eastAsia"/>
          <w:lang w:eastAsia="zh-CN"/>
        </w:rPr>
        <w:t>网络）</w:t>
      </w:r>
      <w:r w:rsidRPr="00E06DFC">
        <w:rPr>
          <w:rFonts w:hint="eastAsia"/>
          <w:lang w:eastAsia="zh-CN"/>
        </w:rPr>
        <w:t>之间的通信十分重要。</w:t>
      </w:r>
    </w:p>
    <w:p w14:paraId="3FBD3C21" w14:textId="537DC1F3" w:rsidR="0092692C" w:rsidRPr="00E06DFC" w:rsidRDefault="003B5493" w:rsidP="003B5493">
      <w:pPr>
        <w:pStyle w:val="enumlev1"/>
        <w:rPr>
          <w:lang w:eastAsia="zh-CN"/>
        </w:rPr>
      </w:pPr>
      <w:r w:rsidRPr="00E06DFC">
        <w:rPr>
          <w:lang w:eastAsia="zh-CN"/>
        </w:rPr>
        <w:tab/>
      </w:r>
      <w:r w:rsidRPr="00E06DFC">
        <w:rPr>
          <w:rFonts w:hint="eastAsia"/>
          <w:lang w:eastAsia="zh-CN"/>
        </w:rPr>
        <w:t>电信业务提供发生的变化（包括地面和卫星移动</w:t>
      </w:r>
      <w:r w:rsidR="0083399E" w:rsidRPr="00E06DFC">
        <w:rPr>
          <w:rFonts w:hint="eastAsia"/>
          <w:lang w:eastAsia="zh-CN"/>
        </w:rPr>
        <w:t>架构</w:t>
      </w:r>
      <w:r w:rsidR="002C654B" w:rsidRPr="00E06DFC">
        <w:rPr>
          <w:rFonts w:hint="eastAsia"/>
          <w:lang w:eastAsia="zh-CN"/>
        </w:rPr>
        <w:t>、能力、技术、应用和业务</w:t>
      </w:r>
      <w:r w:rsidRPr="00E06DFC">
        <w:rPr>
          <w:rFonts w:hint="eastAsia"/>
          <w:lang w:eastAsia="zh-CN"/>
        </w:rPr>
        <w:t>的国际漫游）可能会提出新的有关编号、命名</w:t>
      </w:r>
      <w:r w:rsidR="002C654B" w:rsidRPr="00E06DFC">
        <w:rPr>
          <w:rFonts w:hint="eastAsia"/>
          <w:lang w:eastAsia="zh-CN"/>
        </w:rPr>
        <w:t>、</w:t>
      </w:r>
      <w:r w:rsidRPr="00E06DFC">
        <w:rPr>
          <w:rFonts w:hint="eastAsia"/>
          <w:lang w:eastAsia="zh-CN"/>
        </w:rPr>
        <w:t>寻址</w:t>
      </w:r>
      <w:r w:rsidR="002C654B" w:rsidRPr="00E06DFC">
        <w:rPr>
          <w:rFonts w:hint="eastAsia"/>
          <w:lang w:eastAsia="zh-CN"/>
        </w:rPr>
        <w:t>和识别</w:t>
      </w:r>
      <w:r w:rsidRPr="00E06DFC">
        <w:rPr>
          <w:rFonts w:hint="eastAsia"/>
          <w:lang w:eastAsia="zh-CN"/>
        </w:rPr>
        <w:t>资源的要求以及相关定义</w:t>
      </w:r>
      <w:r w:rsidR="002C654B" w:rsidRPr="00E06DFC">
        <w:rPr>
          <w:rFonts w:hint="eastAsia"/>
          <w:lang w:eastAsia="zh-CN"/>
        </w:rPr>
        <w:t>的需求</w:t>
      </w:r>
      <w:r w:rsidRPr="00E06DFC">
        <w:rPr>
          <w:rFonts w:hint="eastAsia"/>
          <w:lang w:eastAsia="zh-CN"/>
        </w:rPr>
        <w:t>。</w:t>
      </w:r>
    </w:p>
    <w:p w14:paraId="59B895CE" w14:textId="57465D1D" w:rsidR="0092692C" w:rsidRPr="00E06DFC" w:rsidRDefault="003B5493" w:rsidP="003B5493">
      <w:pPr>
        <w:pStyle w:val="enumlev1"/>
        <w:rPr>
          <w:lang w:eastAsia="zh-CN"/>
        </w:rPr>
      </w:pPr>
      <w:r w:rsidRPr="00E06DFC">
        <w:rPr>
          <w:lang w:eastAsia="zh-CN"/>
        </w:rPr>
        <w:tab/>
      </w:r>
      <w:r w:rsidR="002C654B" w:rsidRPr="00E06DFC">
        <w:rPr>
          <w:rFonts w:hint="eastAsia"/>
          <w:lang w:eastAsia="zh-CN"/>
        </w:rPr>
        <w:t>此任务将更广泛地</w:t>
      </w:r>
      <w:r w:rsidRPr="00E06DFC">
        <w:rPr>
          <w:rFonts w:hint="eastAsia"/>
          <w:lang w:eastAsia="zh-CN"/>
        </w:rPr>
        <w:t>评估</w:t>
      </w:r>
      <w:r w:rsidR="002C654B" w:rsidRPr="00E06DFC">
        <w:rPr>
          <w:rFonts w:hint="eastAsia"/>
          <w:lang w:eastAsia="zh-CN"/>
        </w:rPr>
        <w:t>引入未来基于</w:t>
      </w:r>
      <w:r w:rsidR="002C654B" w:rsidRPr="00E06DFC">
        <w:rPr>
          <w:rFonts w:hint="eastAsia"/>
          <w:lang w:eastAsia="zh-CN"/>
        </w:rPr>
        <w:t>IP</w:t>
      </w:r>
      <w:r w:rsidR="002C654B" w:rsidRPr="00E06DFC">
        <w:rPr>
          <w:rFonts w:hint="eastAsia"/>
          <w:lang w:eastAsia="zh-CN"/>
        </w:rPr>
        <w:t>的网络所产生的影响以及与当前基于</w:t>
      </w:r>
      <w:r w:rsidRPr="00E06DFC">
        <w:rPr>
          <w:rFonts w:hint="eastAsia"/>
          <w:lang w:eastAsia="zh-CN"/>
        </w:rPr>
        <w:t>IP</w:t>
      </w:r>
      <w:r w:rsidR="002C654B" w:rsidRPr="00E06DFC">
        <w:rPr>
          <w:rFonts w:hint="eastAsia"/>
          <w:lang w:eastAsia="zh-CN"/>
        </w:rPr>
        <w:t>的</w:t>
      </w:r>
      <w:r w:rsidRPr="00E06DFC">
        <w:rPr>
          <w:rFonts w:hint="eastAsia"/>
          <w:lang w:eastAsia="zh-CN"/>
        </w:rPr>
        <w:t>网络（包括</w:t>
      </w:r>
      <w:r w:rsidRPr="00E06DFC">
        <w:rPr>
          <w:rFonts w:hint="eastAsia"/>
          <w:lang w:eastAsia="zh-CN"/>
        </w:rPr>
        <w:t>NGN</w:t>
      </w:r>
      <w:r w:rsidRPr="00E06DFC">
        <w:rPr>
          <w:rFonts w:hint="eastAsia"/>
          <w:lang w:eastAsia="zh-CN"/>
        </w:rPr>
        <w:t>）</w:t>
      </w:r>
      <w:r w:rsidR="002C654B" w:rsidRPr="00E06DFC">
        <w:rPr>
          <w:rFonts w:hint="eastAsia"/>
          <w:lang w:eastAsia="zh-CN"/>
        </w:rPr>
        <w:t>的</w:t>
      </w:r>
      <w:r w:rsidRPr="00E06DFC">
        <w:rPr>
          <w:rFonts w:hint="eastAsia"/>
          <w:lang w:eastAsia="zh-CN"/>
        </w:rPr>
        <w:t>互通，从而</w:t>
      </w:r>
      <w:r w:rsidR="002C654B" w:rsidRPr="00E06DFC">
        <w:rPr>
          <w:rFonts w:hint="eastAsia"/>
          <w:lang w:eastAsia="zh-CN"/>
        </w:rPr>
        <w:t>覆盖未来电信</w:t>
      </w:r>
      <w:r w:rsidR="002C654B" w:rsidRPr="00E06DFC">
        <w:rPr>
          <w:rFonts w:hint="eastAsia"/>
          <w:lang w:eastAsia="zh-CN"/>
        </w:rPr>
        <w:t>/I</w:t>
      </w:r>
      <w:r w:rsidR="002C654B" w:rsidRPr="00E06DFC">
        <w:rPr>
          <w:lang w:eastAsia="zh-CN"/>
        </w:rPr>
        <w:t>CT</w:t>
      </w:r>
      <w:r w:rsidR="002C654B" w:rsidRPr="00E06DFC">
        <w:rPr>
          <w:rFonts w:hint="eastAsia"/>
          <w:lang w:eastAsia="zh-CN"/>
        </w:rPr>
        <w:t>架构、能力、技术、应用和业务的要求，</w:t>
      </w:r>
      <w:r w:rsidRPr="00E06DFC">
        <w:rPr>
          <w:rFonts w:hint="eastAsia"/>
          <w:lang w:eastAsia="zh-CN"/>
        </w:rPr>
        <w:t>决定需要制定哪些新的业务、业务功能特性和业务互通原则，以充分利用上述技术</w:t>
      </w:r>
      <w:r w:rsidR="002C654B" w:rsidRPr="00E06DFC">
        <w:rPr>
          <w:rFonts w:hint="eastAsia"/>
          <w:lang w:eastAsia="zh-CN"/>
        </w:rPr>
        <w:t>发展。</w:t>
      </w:r>
    </w:p>
    <w:p w14:paraId="1957D52F" w14:textId="26C20C5D" w:rsidR="0092692C" w:rsidRPr="00E06DFC" w:rsidRDefault="0092692C" w:rsidP="003B5493">
      <w:pPr>
        <w:pStyle w:val="enumlev1"/>
        <w:rPr>
          <w:b/>
          <w:bCs/>
          <w:lang w:eastAsia="zh-CN"/>
        </w:rPr>
      </w:pPr>
      <w:r w:rsidRPr="00E06DFC">
        <w:rPr>
          <w:b/>
          <w:bCs/>
          <w:lang w:eastAsia="zh-CN"/>
        </w:rPr>
        <w:t>3)</w:t>
      </w:r>
      <w:r w:rsidRPr="00E06DFC">
        <w:rPr>
          <w:b/>
          <w:bCs/>
          <w:lang w:eastAsia="zh-CN"/>
        </w:rPr>
        <w:tab/>
      </w:r>
      <w:r w:rsidR="0009113D" w:rsidRPr="00E06DFC">
        <w:rPr>
          <w:rFonts w:hint="eastAsia"/>
          <w:b/>
          <w:bCs/>
          <w:lang w:eastAsia="zh-CN"/>
        </w:rPr>
        <w:t>提供</w:t>
      </w:r>
      <w:r w:rsidR="002C654B" w:rsidRPr="00E06DFC">
        <w:rPr>
          <w:rFonts w:hint="eastAsia"/>
          <w:b/>
          <w:bCs/>
          <w:lang w:eastAsia="zh-CN"/>
        </w:rPr>
        <w:t>新兴业务的服</w:t>
      </w:r>
      <w:r w:rsidR="00146ECA" w:rsidRPr="00E06DFC">
        <w:rPr>
          <w:rFonts w:hint="eastAsia"/>
          <w:b/>
          <w:bCs/>
          <w:lang w:eastAsia="zh-CN"/>
        </w:rPr>
        <w:t>务和运营问题</w:t>
      </w:r>
    </w:p>
    <w:p w14:paraId="599A1B47" w14:textId="0D94FA5C" w:rsidR="0092692C" w:rsidRPr="00E06DFC" w:rsidRDefault="003B5493" w:rsidP="003B5493">
      <w:pPr>
        <w:pStyle w:val="enumlev1"/>
        <w:rPr>
          <w:lang w:eastAsia="zh-CN"/>
        </w:rPr>
      </w:pPr>
      <w:r w:rsidRPr="00E06DFC">
        <w:rPr>
          <w:lang w:eastAsia="zh-CN"/>
        </w:rPr>
        <w:tab/>
      </w:r>
      <w:r w:rsidR="00437E58" w:rsidRPr="00E06DFC">
        <w:rPr>
          <w:rFonts w:hint="eastAsia"/>
          <w:lang w:eastAsia="zh-CN"/>
        </w:rPr>
        <w:t>进一步制定提供紧急服务的服务要求，以便就未来的电信</w:t>
      </w:r>
      <w:r w:rsidR="00437E58" w:rsidRPr="00E06DFC">
        <w:rPr>
          <w:rFonts w:hint="eastAsia"/>
          <w:lang w:eastAsia="zh-CN"/>
        </w:rPr>
        <w:t>/I</w:t>
      </w:r>
      <w:r w:rsidR="00437E58" w:rsidRPr="00E06DFC">
        <w:rPr>
          <w:lang w:eastAsia="zh-CN"/>
        </w:rPr>
        <w:t>CT</w:t>
      </w:r>
      <w:r w:rsidR="00437E58" w:rsidRPr="00E06DFC">
        <w:rPr>
          <w:rFonts w:hint="eastAsia"/>
          <w:lang w:eastAsia="zh-CN"/>
        </w:rPr>
        <w:t>架构、能力、技术、应用和业务向公众发出警告和通知。这项任务将完善目前与紧急情况有关的建议书，以确保未来的电信</w:t>
      </w:r>
      <w:r w:rsidR="00437E58" w:rsidRPr="00E06DFC">
        <w:rPr>
          <w:rFonts w:hint="eastAsia"/>
          <w:lang w:eastAsia="zh-CN"/>
        </w:rPr>
        <w:t>/I</w:t>
      </w:r>
      <w:r w:rsidR="00437E58" w:rsidRPr="00E06DFC">
        <w:rPr>
          <w:lang w:eastAsia="zh-CN"/>
        </w:rPr>
        <w:t>CT</w:t>
      </w:r>
      <w:r w:rsidR="00437E58" w:rsidRPr="00E06DFC">
        <w:rPr>
          <w:rFonts w:hint="eastAsia"/>
          <w:lang w:eastAsia="zh-CN"/>
        </w:rPr>
        <w:t>架构、能力、技术、应用和业务能够在任何媒介</w:t>
      </w:r>
      <w:r w:rsidR="0009113D">
        <w:rPr>
          <w:rFonts w:hint="eastAsia"/>
          <w:lang w:eastAsia="zh-CN"/>
        </w:rPr>
        <w:t>中</w:t>
      </w:r>
      <w:r w:rsidR="00437E58" w:rsidRPr="00E06DFC">
        <w:rPr>
          <w:rFonts w:hint="eastAsia"/>
          <w:lang w:eastAsia="zh-CN"/>
        </w:rPr>
        <w:t>使用。这一任务将研究应急业务信息的提供，支持在不同的当前和未来电信</w:t>
      </w:r>
      <w:r w:rsidR="00437E58" w:rsidRPr="00E06DFC">
        <w:rPr>
          <w:rFonts w:hint="eastAsia"/>
          <w:lang w:eastAsia="zh-CN"/>
        </w:rPr>
        <w:lastRenderedPageBreak/>
        <w:t>/I</w:t>
      </w:r>
      <w:r w:rsidR="00437E58" w:rsidRPr="00E06DFC">
        <w:rPr>
          <w:lang w:eastAsia="zh-CN"/>
        </w:rPr>
        <w:t>CT</w:t>
      </w:r>
      <w:r w:rsidR="00437E58" w:rsidRPr="00E06DFC">
        <w:rPr>
          <w:rFonts w:hint="eastAsia"/>
          <w:lang w:eastAsia="zh-CN"/>
        </w:rPr>
        <w:t>架构、能力、技术、应用和业务领域（和采用跨越国界的形式）提供应急电信服务。这方面的工作重点应是推进使用多语种警告、跨境漫游和防止垃圾邮件。</w:t>
      </w:r>
    </w:p>
    <w:p w14:paraId="08155D45" w14:textId="3DE7E8A9" w:rsidR="0092692C" w:rsidRPr="00E06DFC" w:rsidRDefault="0092692C" w:rsidP="003B5493">
      <w:pPr>
        <w:pStyle w:val="enumlev1"/>
        <w:rPr>
          <w:b/>
          <w:bCs/>
          <w:lang w:eastAsia="zh-CN"/>
        </w:rPr>
      </w:pPr>
      <w:r w:rsidRPr="00E06DFC">
        <w:rPr>
          <w:b/>
          <w:bCs/>
          <w:lang w:eastAsia="zh-CN"/>
        </w:rPr>
        <w:t>4)</w:t>
      </w:r>
      <w:r w:rsidRPr="00E06DFC">
        <w:rPr>
          <w:b/>
          <w:bCs/>
          <w:lang w:eastAsia="zh-CN"/>
        </w:rPr>
        <w:tab/>
      </w:r>
      <w:r w:rsidR="00437E58" w:rsidRPr="00E06DFC">
        <w:rPr>
          <w:rFonts w:hint="eastAsia"/>
          <w:b/>
          <w:bCs/>
          <w:lang w:eastAsia="zh-CN"/>
        </w:rPr>
        <w:t>互通问题的服务和操作</w:t>
      </w:r>
    </w:p>
    <w:p w14:paraId="36A7D7D0" w14:textId="02C406C6" w:rsidR="0092692C" w:rsidRPr="00E06DFC" w:rsidRDefault="003B5493" w:rsidP="003B5493">
      <w:pPr>
        <w:pStyle w:val="enumlev1"/>
        <w:rPr>
          <w:lang w:eastAsia="zh-CN"/>
        </w:rPr>
      </w:pPr>
      <w:r w:rsidRPr="00E06DFC">
        <w:rPr>
          <w:lang w:eastAsia="zh-CN"/>
        </w:rPr>
        <w:tab/>
      </w:r>
      <w:r w:rsidR="00437E58" w:rsidRPr="00E06DFC">
        <w:rPr>
          <w:rFonts w:hint="eastAsia"/>
          <w:lang w:eastAsia="zh-CN"/>
        </w:rPr>
        <w:t>研究未来电信</w:t>
      </w:r>
      <w:r w:rsidR="00437E58" w:rsidRPr="00E06DFC">
        <w:rPr>
          <w:rFonts w:hint="eastAsia"/>
          <w:lang w:eastAsia="zh-CN"/>
        </w:rPr>
        <w:t>/I</w:t>
      </w:r>
      <w:r w:rsidR="00437E58" w:rsidRPr="00E06DFC">
        <w:rPr>
          <w:lang w:eastAsia="zh-CN"/>
        </w:rPr>
        <w:t>CT</w:t>
      </w:r>
      <w:r w:rsidR="00437E58" w:rsidRPr="00E06DFC">
        <w:rPr>
          <w:rFonts w:hint="eastAsia"/>
          <w:lang w:eastAsia="zh-CN"/>
        </w:rPr>
        <w:t>架构、能力、技术、应用和业务的服务和运营影响</w:t>
      </w:r>
      <w:r w:rsidR="0009113D">
        <w:rPr>
          <w:rFonts w:hint="eastAsia"/>
          <w:lang w:eastAsia="zh-CN"/>
        </w:rPr>
        <w:t>。</w:t>
      </w:r>
      <w:r w:rsidR="00437E58" w:rsidRPr="00E06DFC">
        <w:rPr>
          <w:rFonts w:hint="eastAsia"/>
          <w:lang w:eastAsia="zh-CN"/>
        </w:rPr>
        <w:t>这些影响将来自与现有电信</w:t>
      </w:r>
      <w:r w:rsidR="00437E58" w:rsidRPr="00E06DFC">
        <w:rPr>
          <w:rFonts w:hint="eastAsia"/>
          <w:lang w:eastAsia="zh-CN"/>
        </w:rPr>
        <w:t>/I</w:t>
      </w:r>
      <w:r w:rsidR="00437E58" w:rsidRPr="00E06DFC">
        <w:rPr>
          <w:lang w:eastAsia="zh-CN"/>
        </w:rPr>
        <w:t>CT</w:t>
      </w:r>
      <w:r w:rsidR="00437E58" w:rsidRPr="00E06DFC">
        <w:rPr>
          <w:rFonts w:hint="eastAsia"/>
          <w:lang w:eastAsia="zh-CN"/>
        </w:rPr>
        <w:t>架构、能力、技术、应用和业务的互通。这方面的工作将包括继续研究可识别哪些流量特征（使相关方认为不允许使用这些流量）并启动对未来架构、能力、技术、应用和业务的研究，以评估其实施可能对业务产生的任何影响的确切性质，并为主管部门和运营商提供指导。</w:t>
      </w:r>
    </w:p>
    <w:p w14:paraId="600F25CB" w14:textId="35448743" w:rsidR="0092692C" w:rsidRPr="00E06DFC" w:rsidRDefault="0092692C" w:rsidP="003B5493">
      <w:pPr>
        <w:ind w:firstLineChars="200" w:firstLine="480"/>
        <w:rPr>
          <w:lang w:eastAsia="zh-CN"/>
        </w:rPr>
      </w:pPr>
      <w:r w:rsidRPr="00E06DFC">
        <w:rPr>
          <w:lang w:eastAsia="zh-CN"/>
        </w:rPr>
        <w:t>C/2</w:t>
      </w:r>
      <w:r w:rsidR="00437E58" w:rsidRPr="00E06DFC">
        <w:rPr>
          <w:rFonts w:hint="eastAsia"/>
          <w:lang w:eastAsia="zh-CN"/>
        </w:rPr>
        <w:t>号课题将继续通过批准额外的任务来定义、研究和解决未来的问题。</w:t>
      </w:r>
    </w:p>
    <w:p w14:paraId="4029D7C7" w14:textId="2724C59B" w:rsidR="0092692C" w:rsidRPr="00E06DFC" w:rsidRDefault="00146ECA" w:rsidP="003B5493">
      <w:pPr>
        <w:ind w:firstLineChars="200" w:firstLine="480"/>
        <w:rPr>
          <w:lang w:eastAsia="zh-CN"/>
        </w:rPr>
      </w:pPr>
      <w:r w:rsidRPr="00E06DFC">
        <w:rPr>
          <w:lang w:eastAsia="zh-CN"/>
        </w:rPr>
        <w:t>此课题的最新工作状况</w:t>
      </w:r>
      <w:r w:rsidRPr="00E06DFC">
        <w:rPr>
          <w:rFonts w:hint="eastAsia"/>
          <w:lang w:eastAsia="zh-CN"/>
        </w:rPr>
        <w:t>见第</w:t>
      </w:r>
      <w:r w:rsidRPr="00E06DFC">
        <w:rPr>
          <w:rFonts w:hint="eastAsia"/>
          <w:lang w:eastAsia="zh-CN"/>
        </w:rPr>
        <w:t>2</w:t>
      </w:r>
      <w:r w:rsidRPr="00E06DFC">
        <w:rPr>
          <w:rFonts w:hint="eastAsia"/>
          <w:lang w:eastAsia="zh-CN"/>
        </w:rPr>
        <w:t>研究组的工作计划（</w:t>
      </w:r>
      <w:hyperlink r:id="rId11" w:history="1">
        <w:r w:rsidR="0092692C" w:rsidRPr="00E06DFC">
          <w:rPr>
            <w:rStyle w:val="Hyperlink"/>
            <w:lang w:eastAsia="zh-CN"/>
          </w:rPr>
          <w:t>http://itu.int/ITU-T/workprog/wp_search.aspx?sg=2</w:t>
        </w:r>
      </w:hyperlink>
      <w:r w:rsidRPr="00E06DFC">
        <w:rPr>
          <w:rFonts w:hint="eastAsia"/>
          <w:lang w:eastAsia="zh-CN"/>
        </w:rPr>
        <w:t>）。</w:t>
      </w:r>
    </w:p>
    <w:p w14:paraId="2047D0E0" w14:textId="3EC6D05F" w:rsidR="0092692C" w:rsidRPr="00E06DFC" w:rsidRDefault="00AF33E3" w:rsidP="003B5493">
      <w:pPr>
        <w:ind w:firstLineChars="200" w:firstLine="480"/>
        <w:rPr>
          <w:lang w:eastAsia="zh-CN"/>
        </w:rPr>
      </w:pPr>
      <w:r w:rsidRPr="00E06DFC">
        <w:t>本课题负责的建议书的增补：</w:t>
      </w:r>
      <w:r w:rsidR="0092692C" w:rsidRPr="00E06DFC">
        <w:t>ITU-T E.105</w:t>
      </w:r>
      <w:r w:rsidR="00DD2791" w:rsidRPr="00E06DFC">
        <w:t>、</w:t>
      </w:r>
      <w:r w:rsidR="0092692C" w:rsidRPr="00E06DFC">
        <w:t>E.106</w:t>
      </w:r>
      <w:r w:rsidR="00DD2791" w:rsidRPr="00E06DFC">
        <w:t>、</w:t>
      </w:r>
      <w:r w:rsidR="0092692C" w:rsidRPr="00E06DFC">
        <w:t>E.108</w:t>
      </w:r>
      <w:r w:rsidR="00DD2791" w:rsidRPr="00E06DFC">
        <w:t>、</w:t>
      </w:r>
      <w:r w:rsidR="0092692C" w:rsidRPr="00E06DFC">
        <w:t>E.116</w:t>
      </w:r>
      <w:r w:rsidR="00DD2791" w:rsidRPr="00E06DFC">
        <w:t>、</w:t>
      </w:r>
      <w:r w:rsidR="0092692C" w:rsidRPr="00E06DFC">
        <w:t>E.119</w:t>
      </w:r>
      <w:r w:rsidR="00DD2791" w:rsidRPr="00E06DFC">
        <w:t>、</w:t>
      </w:r>
      <w:r w:rsidR="0092692C" w:rsidRPr="00E06DFC">
        <w:t>ITU-T E.Suppl.1</w:t>
      </w:r>
      <w:r w:rsidR="00C87594">
        <w:rPr>
          <w:rFonts w:hint="eastAsia"/>
          <w:lang w:eastAsia="zh-CN"/>
        </w:rPr>
        <w:t>；</w:t>
      </w:r>
      <w:r w:rsidR="0092692C" w:rsidRPr="00E06DFC">
        <w:t>ITU-T F.110</w:t>
      </w:r>
      <w:r w:rsidR="00DD2791" w:rsidRPr="00E06DFC">
        <w:t>、</w:t>
      </w:r>
      <w:r w:rsidR="0092692C" w:rsidRPr="00E06DFC">
        <w:t>F.111</w:t>
      </w:r>
      <w:r w:rsidR="00DD2791" w:rsidRPr="00E06DFC">
        <w:t>、</w:t>
      </w:r>
      <w:r w:rsidR="0092692C" w:rsidRPr="00E06DFC">
        <w:t>F.115</w:t>
      </w:r>
      <w:r w:rsidR="00DD2791" w:rsidRPr="00E06DFC">
        <w:t>、</w:t>
      </w:r>
      <w:r w:rsidR="0092692C" w:rsidRPr="00E06DFC">
        <w:t>F.116</w:t>
      </w:r>
      <w:r w:rsidR="00DD2791" w:rsidRPr="00E06DFC">
        <w:t>、</w:t>
      </w:r>
      <w:r w:rsidR="0092692C" w:rsidRPr="00E06DFC">
        <w:t>F.85x</w:t>
      </w:r>
      <w:r w:rsidR="00DD2791" w:rsidRPr="00E06DFC">
        <w:rPr>
          <w:rFonts w:hint="eastAsia"/>
          <w:lang w:eastAsia="zh-CN"/>
        </w:rPr>
        <w:t>。</w:t>
      </w:r>
    </w:p>
    <w:p w14:paraId="7E24E435" w14:textId="47093F7A" w:rsidR="0092692C" w:rsidRPr="00E06DFC" w:rsidRDefault="00AF33E3" w:rsidP="003B5493">
      <w:pPr>
        <w:ind w:firstLineChars="200" w:firstLine="480"/>
        <w:rPr>
          <w:lang w:eastAsia="zh-CN"/>
        </w:rPr>
      </w:pPr>
      <w:r w:rsidRPr="00E06DFC">
        <w:t>正在起草的案文：</w:t>
      </w:r>
      <w:r w:rsidR="0092692C" w:rsidRPr="00E06DFC">
        <w:t>E.112</w:t>
      </w:r>
      <w:r w:rsidR="00DD2791" w:rsidRPr="00E06DFC">
        <w:t>、</w:t>
      </w:r>
      <w:r w:rsidR="0092692C" w:rsidRPr="00E06DFC">
        <w:t>E.370</w:t>
      </w:r>
      <w:r w:rsidR="00DD2791" w:rsidRPr="00E06DFC">
        <w:t>、</w:t>
      </w:r>
      <w:r w:rsidR="0092692C" w:rsidRPr="00E06DFC">
        <w:t>E.ACP</w:t>
      </w:r>
      <w:r w:rsidR="00DD2791" w:rsidRPr="00E06DFC">
        <w:t>、</w:t>
      </w:r>
      <w:r w:rsidR="0092692C" w:rsidRPr="00E06DFC">
        <w:t>E.dit</w:t>
      </w:r>
      <w:r w:rsidR="00DD2791" w:rsidRPr="00E06DFC">
        <w:t>、</w:t>
      </w:r>
      <w:r w:rsidR="0092692C" w:rsidRPr="00E06DFC">
        <w:t>TR.DOTT</w:t>
      </w:r>
      <w:r w:rsidR="00DD2791" w:rsidRPr="00E06DFC">
        <w:t>、</w:t>
      </w:r>
      <w:r w:rsidR="0092692C" w:rsidRPr="00E06DFC">
        <w:t>TR.INCCBS</w:t>
      </w:r>
      <w:r w:rsidR="00DD2791" w:rsidRPr="00E06DFC">
        <w:rPr>
          <w:rFonts w:hint="eastAsia"/>
          <w:lang w:eastAsia="zh-CN"/>
        </w:rPr>
        <w:t>。</w:t>
      </w:r>
    </w:p>
    <w:p w14:paraId="6853C65A" w14:textId="54B9A80B" w:rsidR="0092692C" w:rsidRPr="00E06DFC" w:rsidRDefault="0092692C" w:rsidP="00146ECA">
      <w:pPr>
        <w:pStyle w:val="Heading3"/>
        <w:rPr>
          <w:lang w:eastAsia="zh-CN"/>
        </w:rPr>
      </w:pPr>
      <w:r w:rsidRPr="00E06DFC">
        <w:rPr>
          <w:lang w:eastAsia="zh-CN"/>
        </w:rPr>
        <w:t>4</w:t>
      </w:r>
      <w:r w:rsidRPr="00E06DFC">
        <w:rPr>
          <w:lang w:eastAsia="zh-CN"/>
        </w:rPr>
        <w:tab/>
      </w:r>
      <w:r w:rsidR="00146ECA" w:rsidRPr="00E06DFC">
        <w:rPr>
          <w:rFonts w:ascii="SimSun" w:hAnsi="SimSun" w:cs="SimSun" w:hint="eastAsia"/>
          <w:lang w:eastAsia="zh-CN"/>
        </w:rPr>
        <w:t>关</w:t>
      </w:r>
      <w:r w:rsidR="00146ECA" w:rsidRPr="00E06DFC">
        <w:rPr>
          <w:rFonts w:ascii="Batang" w:hAnsi="Batang" w:cs="Batang" w:hint="eastAsia"/>
          <w:lang w:eastAsia="zh-CN"/>
        </w:rPr>
        <w:t>系</w:t>
      </w:r>
    </w:p>
    <w:p w14:paraId="70ED69B2" w14:textId="3DD8888E" w:rsidR="0092692C" w:rsidRPr="00E06DFC" w:rsidRDefault="00AF33E3" w:rsidP="00146ECA">
      <w:pPr>
        <w:pStyle w:val="Headingb"/>
        <w:rPr>
          <w:lang w:eastAsia="zh-CN"/>
        </w:rPr>
      </w:pPr>
      <w:r w:rsidRPr="00E06DFC">
        <w:rPr>
          <w:lang w:eastAsia="zh-CN"/>
        </w:rPr>
        <w:t>WSIS</w:t>
      </w:r>
      <w:r w:rsidRPr="00E06DFC">
        <w:rPr>
          <w:lang w:eastAsia="zh-CN"/>
        </w:rPr>
        <w:t>行动方面</w:t>
      </w:r>
    </w:p>
    <w:p w14:paraId="5EFCCD4B" w14:textId="13B7876A" w:rsidR="0092692C" w:rsidRPr="00E06DFC" w:rsidRDefault="0092692C" w:rsidP="0092692C">
      <w:pPr>
        <w:pStyle w:val="enumlev1"/>
        <w:rPr>
          <w:lang w:eastAsia="zh-CN"/>
        </w:rPr>
      </w:pPr>
      <w:r w:rsidRPr="00E06DFC">
        <w:rPr>
          <w:lang w:eastAsia="zh-CN"/>
        </w:rPr>
        <w:t>–</w:t>
      </w:r>
      <w:r w:rsidRPr="00E06DFC">
        <w:rPr>
          <w:lang w:eastAsia="zh-CN"/>
        </w:rPr>
        <w:tab/>
      </w:r>
      <w:r w:rsidR="00DD2791" w:rsidRPr="00E06DFC">
        <w:rPr>
          <w:lang w:eastAsia="zh-CN"/>
        </w:rPr>
        <w:t>C2</w:t>
      </w:r>
      <w:r w:rsidR="00DD2791" w:rsidRPr="00E06DFC">
        <w:rPr>
          <w:lang w:eastAsia="zh-CN"/>
        </w:rPr>
        <w:t>、</w:t>
      </w:r>
      <w:r w:rsidR="00DD2791" w:rsidRPr="00E06DFC">
        <w:rPr>
          <w:lang w:eastAsia="zh-CN"/>
        </w:rPr>
        <w:t>C6</w:t>
      </w:r>
      <w:r w:rsidR="00DD2791" w:rsidRPr="00E06DFC">
        <w:rPr>
          <w:lang w:eastAsia="zh-CN"/>
        </w:rPr>
        <w:t>。</w:t>
      </w:r>
    </w:p>
    <w:p w14:paraId="235CAB5C" w14:textId="21E40D9D" w:rsidR="0092692C" w:rsidRPr="00E06DFC" w:rsidRDefault="00AF33E3" w:rsidP="00146ECA">
      <w:pPr>
        <w:pStyle w:val="Headingb"/>
        <w:rPr>
          <w:lang w:eastAsia="zh-CN"/>
        </w:rPr>
      </w:pPr>
      <w:r w:rsidRPr="00E06DFC">
        <w:rPr>
          <w:lang w:eastAsia="zh-CN"/>
        </w:rPr>
        <w:t>可持续发展目标</w:t>
      </w:r>
    </w:p>
    <w:p w14:paraId="3526BE97" w14:textId="1334B465" w:rsidR="0092692C" w:rsidRPr="00E06DFC" w:rsidRDefault="0092692C" w:rsidP="0092692C">
      <w:pPr>
        <w:pStyle w:val="enumlev1"/>
        <w:rPr>
          <w:lang w:eastAsia="zh-CN"/>
        </w:rPr>
      </w:pPr>
      <w:r w:rsidRPr="00E06DFC">
        <w:rPr>
          <w:lang w:eastAsia="zh-CN"/>
        </w:rPr>
        <w:t>–</w:t>
      </w:r>
      <w:r w:rsidRPr="00E06DFC">
        <w:rPr>
          <w:lang w:eastAsia="zh-CN"/>
        </w:rPr>
        <w:tab/>
        <w:t>9</w:t>
      </w:r>
      <w:r w:rsidR="00B54483" w:rsidRPr="00E06DFC">
        <w:rPr>
          <w:rFonts w:hint="eastAsia"/>
          <w:lang w:eastAsia="zh-CN"/>
        </w:rPr>
        <w:t>、</w:t>
      </w:r>
      <w:r w:rsidRPr="00E06DFC">
        <w:rPr>
          <w:lang w:eastAsia="zh-CN"/>
        </w:rPr>
        <w:t>13</w:t>
      </w:r>
      <w:r w:rsidR="00B54483" w:rsidRPr="00E06DFC">
        <w:rPr>
          <w:rFonts w:hint="eastAsia"/>
          <w:lang w:eastAsia="zh-CN"/>
        </w:rPr>
        <w:t>。</w:t>
      </w:r>
    </w:p>
    <w:p w14:paraId="2A6A7C5A" w14:textId="3C06B3C5" w:rsidR="0092692C" w:rsidRPr="00E06DFC" w:rsidRDefault="003B5493" w:rsidP="00146ECA">
      <w:pPr>
        <w:pStyle w:val="Headingb"/>
        <w:rPr>
          <w:lang w:eastAsia="zh-CN"/>
        </w:rPr>
      </w:pPr>
      <w:r w:rsidRPr="00E06DFC">
        <w:rPr>
          <w:rFonts w:hint="eastAsia"/>
          <w:lang w:eastAsia="zh-CN"/>
        </w:rPr>
        <w:t>建议书</w:t>
      </w:r>
    </w:p>
    <w:p w14:paraId="523145D6" w14:textId="77777777" w:rsidR="0092692C" w:rsidRPr="00E06DFC" w:rsidRDefault="0092692C" w:rsidP="0092692C">
      <w:pPr>
        <w:pStyle w:val="enumlev1"/>
        <w:rPr>
          <w:lang w:eastAsia="zh-CN"/>
        </w:rPr>
      </w:pPr>
      <w:r w:rsidRPr="00E06DFC">
        <w:rPr>
          <w:lang w:eastAsia="zh-CN"/>
        </w:rPr>
        <w:t>–</w:t>
      </w:r>
      <w:r w:rsidRPr="00E06DFC">
        <w:rPr>
          <w:lang w:eastAsia="zh-CN"/>
        </w:rPr>
        <w:tab/>
      </w:r>
    </w:p>
    <w:p w14:paraId="475104F9" w14:textId="42574F8F" w:rsidR="0092692C" w:rsidRPr="00E06DFC" w:rsidRDefault="003B5493" w:rsidP="00146ECA">
      <w:pPr>
        <w:pStyle w:val="Headingb"/>
        <w:rPr>
          <w:lang w:eastAsia="zh-CN"/>
        </w:rPr>
      </w:pPr>
      <w:r w:rsidRPr="00E06DFC">
        <w:rPr>
          <w:rFonts w:hint="eastAsia"/>
          <w:lang w:eastAsia="zh-CN"/>
        </w:rPr>
        <w:t>课题</w:t>
      </w:r>
    </w:p>
    <w:p w14:paraId="0A38A352" w14:textId="77777777" w:rsidR="0092692C" w:rsidRPr="00E06DFC" w:rsidRDefault="0092692C" w:rsidP="0092692C">
      <w:pPr>
        <w:pStyle w:val="enumlev1"/>
        <w:rPr>
          <w:lang w:eastAsia="zh-CN"/>
        </w:rPr>
      </w:pPr>
      <w:r w:rsidRPr="00E06DFC">
        <w:rPr>
          <w:lang w:eastAsia="zh-CN"/>
        </w:rPr>
        <w:t>–</w:t>
      </w:r>
      <w:r w:rsidRPr="00E06DFC">
        <w:rPr>
          <w:lang w:eastAsia="zh-CN"/>
        </w:rPr>
        <w:tab/>
      </w:r>
    </w:p>
    <w:p w14:paraId="39DE329E" w14:textId="0C700BA5" w:rsidR="0092692C" w:rsidRPr="00E06DFC" w:rsidRDefault="003B5493" w:rsidP="00146ECA">
      <w:pPr>
        <w:pStyle w:val="Headingb"/>
        <w:rPr>
          <w:lang w:eastAsia="zh-CN"/>
        </w:rPr>
      </w:pPr>
      <w:r w:rsidRPr="00E06DFC">
        <w:rPr>
          <w:rFonts w:hint="eastAsia"/>
          <w:lang w:eastAsia="zh-CN"/>
        </w:rPr>
        <w:t>研究组</w:t>
      </w:r>
    </w:p>
    <w:p w14:paraId="1C48A939" w14:textId="1D285E6A" w:rsidR="0092692C" w:rsidRPr="00E06DFC" w:rsidRDefault="0092692C" w:rsidP="0092692C">
      <w:pPr>
        <w:pStyle w:val="enumlev1"/>
        <w:rPr>
          <w:lang w:eastAsia="zh-CN"/>
        </w:rPr>
      </w:pPr>
      <w:r w:rsidRPr="00E06DFC">
        <w:rPr>
          <w:rFonts w:eastAsia="Batang"/>
          <w:lang w:eastAsia="zh-CN"/>
        </w:rPr>
        <w:t>–</w:t>
      </w:r>
      <w:r w:rsidRPr="00E06DFC">
        <w:rPr>
          <w:rFonts w:eastAsia="Batang"/>
          <w:lang w:eastAsia="zh-CN"/>
        </w:rPr>
        <w:tab/>
      </w:r>
      <w:r w:rsidR="00B54483" w:rsidRPr="00E06DFC">
        <w:rPr>
          <w:rFonts w:eastAsiaTheme="minorEastAsia" w:hint="eastAsia"/>
          <w:lang w:eastAsia="zh-CN"/>
        </w:rPr>
        <w:t>研究资费和结算原则、电信经济和政策问题的</w:t>
      </w:r>
      <w:r w:rsidRPr="00E06DFC">
        <w:rPr>
          <w:rFonts w:eastAsia="Batang"/>
          <w:lang w:eastAsia="zh-CN"/>
        </w:rPr>
        <w:t>ITU-T</w:t>
      </w:r>
      <w:r w:rsidR="00B54483" w:rsidRPr="00E06DFC">
        <w:rPr>
          <w:rFonts w:hint="eastAsia"/>
          <w:lang w:eastAsia="zh-CN"/>
        </w:rPr>
        <w:t>第</w:t>
      </w:r>
      <w:r w:rsidR="00B54483" w:rsidRPr="00E06DFC">
        <w:rPr>
          <w:lang w:eastAsia="zh-CN"/>
        </w:rPr>
        <w:t>3</w:t>
      </w:r>
      <w:r w:rsidR="00B54483" w:rsidRPr="00E06DFC">
        <w:rPr>
          <w:rFonts w:hint="eastAsia"/>
          <w:lang w:eastAsia="zh-CN"/>
        </w:rPr>
        <w:t>研究组</w:t>
      </w:r>
    </w:p>
    <w:p w14:paraId="2A90B0AC" w14:textId="0AE76B45" w:rsidR="0092692C" w:rsidRPr="00E06DFC" w:rsidRDefault="0092692C" w:rsidP="0092692C">
      <w:pPr>
        <w:pStyle w:val="enumlev1"/>
        <w:rPr>
          <w:rFonts w:eastAsiaTheme="minorEastAsia"/>
          <w:lang w:eastAsia="zh-CN"/>
        </w:rPr>
      </w:pPr>
      <w:r w:rsidRPr="00E06DFC">
        <w:rPr>
          <w:lang w:eastAsia="zh-CN"/>
        </w:rPr>
        <w:t>–</w:t>
      </w:r>
      <w:r w:rsidRPr="00E06DFC">
        <w:rPr>
          <w:lang w:eastAsia="zh-CN"/>
        </w:rPr>
        <w:tab/>
      </w:r>
      <w:r w:rsidR="00B54483" w:rsidRPr="00E06DFC">
        <w:rPr>
          <w:rFonts w:hint="eastAsia"/>
          <w:lang w:eastAsia="zh-CN"/>
        </w:rPr>
        <w:t>研究</w:t>
      </w:r>
      <w:r w:rsidR="00B54483" w:rsidRPr="00E06DFC">
        <w:rPr>
          <w:rFonts w:eastAsiaTheme="minorEastAsia"/>
          <w:lang w:eastAsia="zh-CN"/>
        </w:rPr>
        <w:t>信令要求和协</w:t>
      </w:r>
      <w:r w:rsidR="00B54483" w:rsidRPr="00E06DFC">
        <w:rPr>
          <w:rFonts w:eastAsiaTheme="minorEastAsia" w:hint="eastAsia"/>
          <w:lang w:eastAsia="zh-CN"/>
        </w:rPr>
        <w:t>议的</w:t>
      </w:r>
      <w:r w:rsidRPr="00E06DFC">
        <w:rPr>
          <w:rFonts w:eastAsiaTheme="minorEastAsia"/>
          <w:lang w:eastAsia="zh-CN"/>
        </w:rPr>
        <w:t>ITU-T</w:t>
      </w:r>
      <w:r w:rsidR="00B54483" w:rsidRPr="00E06DFC">
        <w:rPr>
          <w:rFonts w:hint="eastAsia"/>
          <w:lang w:eastAsia="zh-CN"/>
        </w:rPr>
        <w:t>第</w:t>
      </w:r>
      <w:r w:rsidR="00B54483" w:rsidRPr="00E06DFC">
        <w:rPr>
          <w:lang w:eastAsia="zh-CN"/>
        </w:rPr>
        <w:t>11</w:t>
      </w:r>
      <w:r w:rsidR="00B54483" w:rsidRPr="00E06DFC">
        <w:rPr>
          <w:rFonts w:hint="eastAsia"/>
          <w:lang w:eastAsia="zh-CN"/>
        </w:rPr>
        <w:t>研究组</w:t>
      </w:r>
    </w:p>
    <w:p w14:paraId="0BD67C79" w14:textId="4909F773" w:rsidR="0092692C" w:rsidRPr="00E06DFC" w:rsidRDefault="0092692C" w:rsidP="0092692C">
      <w:pPr>
        <w:pStyle w:val="enumlev1"/>
        <w:rPr>
          <w:lang w:eastAsia="zh-CN"/>
        </w:rPr>
      </w:pPr>
      <w:r w:rsidRPr="00E06DFC">
        <w:rPr>
          <w:lang w:eastAsia="zh-CN"/>
        </w:rPr>
        <w:t>–</w:t>
      </w:r>
      <w:r w:rsidRPr="00E06DFC">
        <w:rPr>
          <w:lang w:eastAsia="zh-CN"/>
        </w:rPr>
        <w:tab/>
      </w:r>
      <w:r w:rsidR="00B54483" w:rsidRPr="00E06DFC">
        <w:rPr>
          <w:rFonts w:hint="eastAsia"/>
          <w:lang w:eastAsia="zh-CN"/>
        </w:rPr>
        <w:t>研究服务质量的</w:t>
      </w:r>
      <w:r w:rsidRPr="00E06DFC">
        <w:rPr>
          <w:lang w:eastAsia="zh-CN"/>
        </w:rPr>
        <w:t>ITU-T</w:t>
      </w:r>
      <w:r w:rsidR="00B54483" w:rsidRPr="00E06DFC">
        <w:rPr>
          <w:rFonts w:hint="eastAsia"/>
          <w:lang w:eastAsia="zh-CN"/>
        </w:rPr>
        <w:t>第</w:t>
      </w:r>
      <w:r w:rsidR="00B54483" w:rsidRPr="00E06DFC">
        <w:rPr>
          <w:rFonts w:hint="eastAsia"/>
          <w:lang w:eastAsia="zh-CN"/>
        </w:rPr>
        <w:t>12</w:t>
      </w:r>
      <w:r w:rsidR="00B54483" w:rsidRPr="00E06DFC">
        <w:rPr>
          <w:rFonts w:hint="eastAsia"/>
          <w:lang w:eastAsia="zh-CN"/>
        </w:rPr>
        <w:t>研究组</w:t>
      </w:r>
    </w:p>
    <w:p w14:paraId="3E71D419" w14:textId="395631CC" w:rsidR="0092692C" w:rsidRPr="00E06DFC" w:rsidRDefault="0092692C" w:rsidP="0092692C">
      <w:pPr>
        <w:pStyle w:val="enumlev1"/>
        <w:rPr>
          <w:lang w:eastAsia="zh-CN"/>
        </w:rPr>
      </w:pPr>
      <w:r w:rsidRPr="00E06DFC">
        <w:rPr>
          <w:lang w:eastAsia="zh-CN"/>
        </w:rPr>
        <w:t>–</w:t>
      </w:r>
      <w:r w:rsidRPr="00E06DFC">
        <w:rPr>
          <w:lang w:eastAsia="zh-CN"/>
        </w:rPr>
        <w:tab/>
      </w:r>
      <w:r w:rsidR="00B54483" w:rsidRPr="00E06DFC">
        <w:rPr>
          <w:rFonts w:hint="eastAsia"/>
          <w:lang w:eastAsia="zh-CN"/>
        </w:rPr>
        <w:t>研究包括移动和</w:t>
      </w:r>
      <w:r w:rsidR="00B54483" w:rsidRPr="00E06DFC">
        <w:rPr>
          <w:rFonts w:hint="eastAsia"/>
          <w:lang w:eastAsia="zh-CN"/>
        </w:rPr>
        <w:t>NGN</w:t>
      </w:r>
      <w:r w:rsidR="00B54483" w:rsidRPr="00E06DFC">
        <w:rPr>
          <w:rFonts w:hint="eastAsia"/>
          <w:lang w:eastAsia="zh-CN"/>
        </w:rPr>
        <w:t>在内的未来网络的</w:t>
      </w:r>
      <w:r w:rsidRPr="00E06DFC">
        <w:rPr>
          <w:lang w:eastAsia="zh-CN"/>
        </w:rPr>
        <w:t>ITU-T</w:t>
      </w:r>
      <w:r w:rsidR="00B54483" w:rsidRPr="00E06DFC">
        <w:rPr>
          <w:rFonts w:hint="eastAsia"/>
          <w:lang w:eastAsia="zh-CN"/>
        </w:rPr>
        <w:t>第</w:t>
      </w:r>
      <w:r w:rsidR="00B54483" w:rsidRPr="00E06DFC">
        <w:rPr>
          <w:rFonts w:hint="eastAsia"/>
          <w:lang w:eastAsia="zh-CN"/>
        </w:rPr>
        <w:t>1</w:t>
      </w:r>
      <w:r w:rsidR="00B54483" w:rsidRPr="00E06DFC">
        <w:rPr>
          <w:lang w:eastAsia="zh-CN"/>
        </w:rPr>
        <w:t>3</w:t>
      </w:r>
      <w:r w:rsidR="00B54483" w:rsidRPr="00E06DFC">
        <w:rPr>
          <w:rFonts w:hint="eastAsia"/>
          <w:lang w:eastAsia="zh-CN"/>
        </w:rPr>
        <w:t>研究组</w:t>
      </w:r>
      <w:r w:rsidRPr="00E06DFC">
        <w:rPr>
          <w:lang w:eastAsia="zh-CN"/>
        </w:rPr>
        <w:t xml:space="preserve"> </w:t>
      </w:r>
    </w:p>
    <w:p w14:paraId="2FE28804" w14:textId="41067827" w:rsidR="0092692C" w:rsidRPr="00E06DFC" w:rsidRDefault="0092692C" w:rsidP="0092692C">
      <w:pPr>
        <w:pStyle w:val="enumlev1"/>
        <w:rPr>
          <w:rFonts w:eastAsia="Batang"/>
          <w:lang w:eastAsia="zh-CN"/>
        </w:rPr>
      </w:pPr>
      <w:r w:rsidRPr="00E06DFC">
        <w:rPr>
          <w:lang w:eastAsia="zh-CN"/>
        </w:rPr>
        <w:t>–</w:t>
      </w:r>
      <w:r w:rsidRPr="00E06DFC">
        <w:rPr>
          <w:lang w:eastAsia="zh-CN"/>
        </w:rPr>
        <w:tab/>
      </w:r>
      <w:r w:rsidR="00B54483" w:rsidRPr="00E06DFC">
        <w:rPr>
          <w:rFonts w:hint="eastAsia"/>
          <w:lang w:eastAsia="zh-CN"/>
        </w:rPr>
        <w:t>研究身份管理、安全、语言和电信软件的</w:t>
      </w:r>
      <w:r w:rsidRPr="00E06DFC">
        <w:rPr>
          <w:lang w:eastAsia="zh-CN"/>
        </w:rPr>
        <w:t>ITU-T</w:t>
      </w:r>
      <w:r w:rsidR="00B54483" w:rsidRPr="00E06DFC">
        <w:rPr>
          <w:rFonts w:hint="eastAsia"/>
          <w:lang w:eastAsia="zh-CN"/>
        </w:rPr>
        <w:t>第</w:t>
      </w:r>
      <w:r w:rsidR="00B54483" w:rsidRPr="00E06DFC">
        <w:rPr>
          <w:rFonts w:hint="eastAsia"/>
          <w:lang w:eastAsia="zh-CN"/>
        </w:rPr>
        <w:t>1</w:t>
      </w:r>
      <w:r w:rsidR="00B54483" w:rsidRPr="00E06DFC">
        <w:rPr>
          <w:lang w:eastAsia="zh-CN"/>
        </w:rPr>
        <w:t>7</w:t>
      </w:r>
      <w:r w:rsidR="00B54483" w:rsidRPr="00E06DFC">
        <w:rPr>
          <w:rFonts w:hint="eastAsia"/>
          <w:lang w:eastAsia="zh-CN"/>
        </w:rPr>
        <w:t>研究组</w:t>
      </w:r>
    </w:p>
    <w:p w14:paraId="2088DF7E" w14:textId="77777777" w:rsidR="0092692C" w:rsidRPr="00E06DFC" w:rsidRDefault="0092692C" w:rsidP="0092692C">
      <w:pPr>
        <w:pStyle w:val="enumlev1"/>
      </w:pPr>
      <w:r w:rsidRPr="00E06DFC">
        <w:t>–</w:t>
      </w:r>
      <w:r w:rsidRPr="00E06DFC">
        <w:tab/>
        <w:t>ITU-T FG NET-2030</w:t>
      </w:r>
    </w:p>
    <w:p w14:paraId="3DF296AD" w14:textId="7555662F" w:rsidR="0092692C" w:rsidRPr="00E06DFC" w:rsidRDefault="0092692C" w:rsidP="0092692C">
      <w:pPr>
        <w:pStyle w:val="enumlev1"/>
      </w:pPr>
      <w:r w:rsidRPr="00E06DFC">
        <w:t>–</w:t>
      </w:r>
      <w:r w:rsidRPr="00E06DFC">
        <w:tab/>
        <w:t>ITU-D</w:t>
      </w:r>
      <w:r w:rsidR="00B54483" w:rsidRPr="00E06DFC">
        <w:rPr>
          <w:rFonts w:hint="eastAsia"/>
          <w:lang w:eastAsia="zh-CN"/>
        </w:rPr>
        <w:t>第</w:t>
      </w:r>
      <w:r w:rsidR="00B54483" w:rsidRPr="00E06DFC">
        <w:rPr>
          <w:rFonts w:hint="eastAsia"/>
          <w:lang w:eastAsia="zh-CN"/>
        </w:rPr>
        <w:t>2</w:t>
      </w:r>
      <w:r w:rsidR="00B54483" w:rsidRPr="00E06DFC">
        <w:rPr>
          <w:rFonts w:hint="eastAsia"/>
          <w:lang w:eastAsia="zh-CN"/>
        </w:rPr>
        <w:t>研究组。</w:t>
      </w:r>
    </w:p>
    <w:p w14:paraId="1E8B43A4" w14:textId="6F3BCD9F" w:rsidR="0092692C" w:rsidRPr="00E06DFC" w:rsidRDefault="003B5493" w:rsidP="00146ECA">
      <w:pPr>
        <w:pStyle w:val="Headingb"/>
      </w:pPr>
      <w:r w:rsidRPr="00E06DFC">
        <w:rPr>
          <w:rFonts w:hint="eastAsia"/>
          <w:lang w:eastAsia="zh-CN"/>
        </w:rPr>
        <w:t>标准化机构</w:t>
      </w:r>
    </w:p>
    <w:p w14:paraId="5FAEA76B" w14:textId="77777777" w:rsidR="0092692C" w:rsidRPr="00E06DFC" w:rsidRDefault="0092692C" w:rsidP="0092692C">
      <w:pPr>
        <w:pStyle w:val="enumlev1"/>
      </w:pPr>
      <w:r w:rsidRPr="00E06DFC">
        <w:t>–</w:t>
      </w:r>
      <w:r w:rsidRPr="00E06DFC">
        <w:tab/>
      </w:r>
    </w:p>
    <w:p w14:paraId="4A59A097" w14:textId="73646BA3" w:rsidR="0092692C" w:rsidRPr="00E06DFC" w:rsidRDefault="002C654B" w:rsidP="00C87594">
      <w:pPr>
        <w:pStyle w:val="Headingb"/>
        <w:keepLines/>
      </w:pPr>
      <w:r w:rsidRPr="00E06DFC">
        <w:lastRenderedPageBreak/>
        <w:t>其它组织</w:t>
      </w:r>
    </w:p>
    <w:p w14:paraId="6B72B032" w14:textId="77777777" w:rsidR="0092692C" w:rsidRPr="00E06DFC" w:rsidRDefault="0092692C" w:rsidP="00C87594">
      <w:pPr>
        <w:pStyle w:val="enumlev1"/>
        <w:keepNext/>
        <w:keepLines/>
      </w:pPr>
      <w:r w:rsidRPr="00E06DFC">
        <w:t>–</w:t>
      </w:r>
      <w:r w:rsidRPr="00E06DFC">
        <w:tab/>
        <w:t>ETSI</w:t>
      </w:r>
    </w:p>
    <w:p w14:paraId="29DE6B39" w14:textId="77777777" w:rsidR="0092692C" w:rsidRPr="00E06DFC" w:rsidRDefault="0092692C" w:rsidP="00C87594">
      <w:pPr>
        <w:pStyle w:val="enumlev1"/>
        <w:keepNext/>
        <w:keepLines/>
      </w:pPr>
      <w:r w:rsidRPr="00E06DFC">
        <w:t>–</w:t>
      </w:r>
      <w:r w:rsidRPr="00E06DFC">
        <w:tab/>
        <w:t>IETF</w:t>
      </w:r>
    </w:p>
    <w:p w14:paraId="54C42353" w14:textId="77777777" w:rsidR="0092692C" w:rsidRPr="00E06DFC" w:rsidRDefault="0092692C" w:rsidP="0092692C">
      <w:pPr>
        <w:pStyle w:val="enumlev1"/>
      </w:pPr>
      <w:r w:rsidRPr="00E06DFC">
        <w:t>–</w:t>
      </w:r>
      <w:r w:rsidRPr="00E06DFC">
        <w:tab/>
        <w:t>3GPP</w:t>
      </w:r>
    </w:p>
    <w:p w14:paraId="038C1B25" w14:textId="77777777" w:rsidR="0092692C" w:rsidRPr="00E06DFC" w:rsidRDefault="0092692C" w:rsidP="0092692C">
      <w:pPr>
        <w:pStyle w:val="enumlev1"/>
      </w:pPr>
      <w:r w:rsidRPr="00E06DFC">
        <w:t>–</w:t>
      </w:r>
      <w:r w:rsidRPr="00E06DFC">
        <w:tab/>
        <w:t>3GPP2</w:t>
      </w:r>
    </w:p>
    <w:p w14:paraId="30FA14D0" w14:textId="77777777" w:rsidR="0092692C" w:rsidRPr="00E06DFC" w:rsidRDefault="0092692C" w:rsidP="0092692C">
      <w:pPr>
        <w:pStyle w:val="enumlev1"/>
      </w:pPr>
      <w:r w:rsidRPr="00E06DFC">
        <w:t>–</w:t>
      </w:r>
      <w:r w:rsidRPr="00E06DFC">
        <w:tab/>
        <w:t>GSMA</w:t>
      </w:r>
    </w:p>
    <w:p w14:paraId="04FD3626" w14:textId="77777777" w:rsidR="0092692C" w:rsidRPr="00E06DFC" w:rsidRDefault="0092692C" w:rsidP="0092692C">
      <w:pPr>
        <w:pStyle w:val="enumlev1"/>
      </w:pPr>
      <w:r w:rsidRPr="00E06DFC">
        <w:t>–</w:t>
      </w:r>
      <w:r w:rsidRPr="00E06DFC">
        <w:tab/>
        <w:t>ISO</w:t>
      </w:r>
    </w:p>
    <w:p w14:paraId="01130755" w14:textId="43136444" w:rsidR="0092692C" w:rsidRPr="00E06DFC" w:rsidRDefault="0092692C" w:rsidP="0092692C">
      <w:pPr>
        <w:pStyle w:val="enumlev1"/>
        <w:rPr>
          <w:lang w:eastAsia="zh-CN"/>
        </w:rPr>
      </w:pPr>
      <w:r w:rsidRPr="00E06DFC">
        <w:rPr>
          <w:lang w:eastAsia="zh-CN"/>
        </w:rPr>
        <w:t>–</w:t>
      </w:r>
      <w:r w:rsidRPr="00E06DFC">
        <w:rPr>
          <w:lang w:eastAsia="zh-CN"/>
        </w:rPr>
        <w:tab/>
      </w:r>
      <w:r w:rsidR="00B54483" w:rsidRPr="00E06DFC">
        <w:rPr>
          <w:rFonts w:hint="eastAsia"/>
          <w:lang w:eastAsia="zh-CN"/>
        </w:rPr>
        <w:t>相关国际论坛</w:t>
      </w:r>
      <w:r w:rsidR="00B54483" w:rsidRPr="00E06DFC">
        <w:rPr>
          <w:rFonts w:hint="eastAsia"/>
          <w:lang w:eastAsia="zh-CN"/>
        </w:rPr>
        <w:t>/</w:t>
      </w:r>
      <w:r w:rsidR="00B54483" w:rsidRPr="00E06DFC">
        <w:rPr>
          <w:rFonts w:hint="eastAsia"/>
          <w:lang w:eastAsia="zh-CN"/>
        </w:rPr>
        <w:t>组织。</w:t>
      </w:r>
    </w:p>
    <w:p w14:paraId="520CEBD8" w14:textId="3EFC099B" w:rsidR="0092692C" w:rsidRPr="00E06DFC" w:rsidRDefault="0092692C" w:rsidP="0092692C">
      <w:pPr>
        <w:pStyle w:val="QuestionNo"/>
        <w:rPr>
          <w:b/>
          <w:bCs w:val="0"/>
          <w:lang w:eastAsia="zh-CN"/>
        </w:rPr>
      </w:pPr>
      <w:r w:rsidRPr="00E06DFC">
        <w:rPr>
          <w:b/>
          <w:lang w:eastAsia="zh-CN"/>
        </w:rPr>
        <w:br w:type="column"/>
      </w:r>
      <w:r w:rsidR="0009113D">
        <w:rPr>
          <w:rFonts w:hint="eastAsia"/>
          <w:lang w:val="fr-CH" w:eastAsia="zh-CN"/>
        </w:rPr>
        <w:lastRenderedPageBreak/>
        <w:t>D/2</w:t>
      </w:r>
      <w:r w:rsidR="0009113D">
        <w:rPr>
          <w:rFonts w:hint="eastAsia"/>
          <w:lang w:val="fr-CH" w:eastAsia="zh-CN"/>
        </w:rPr>
        <w:t>号课题</w:t>
      </w:r>
      <w:r w:rsidR="00146ECA" w:rsidRPr="00E06DFC">
        <w:rPr>
          <w:lang w:val="fr-CH" w:eastAsia="zh-CN"/>
        </w:rPr>
        <w:t>草案</w:t>
      </w:r>
    </w:p>
    <w:p w14:paraId="54C09E80" w14:textId="7CF8F1FF" w:rsidR="0092692C" w:rsidRPr="00E06DFC" w:rsidRDefault="00146ECA" w:rsidP="0092692C">
      <w:pPr>
        <w:pStyle w:val="Questiontitle"/>
        <w:rPr>
          <w:lang w:eastAsia="zh-CN"/>
        </w:rPr>
      </w:pPr>
      <w:r w:rsidRPr="00E06DFC">
        <w:rPr>
          <w:rFonts w:hint="eastAsia"/>
          <w:lang w:eastAsia="zh-CN"/>
        </w:rPr>
        <w:t>电信</w:t>
      </w:r>
      <w:r w:rsidR="009B2D3C">
        <w:rPr>
          <w:rFonts w:hint="eastAsia"/>
          <w:lang w:eastAsia="zh-CN"/>
        </w:rPr>
        <w:t>/</w:t>
      </w:r>
      <w:r w:rsidR="009B2D3C">
        <w:rPr>
          <w:lang w:eastAsia="zh-CN"/>
        </w:rPr>
        <w:t>ICT</w:t>
      </w:r>
      <w:r w:rsidRPr="00E06DFC">
        <w:rPr>
          <w:rFonts w:hint="eastAsia"/>
          <w:lang w:eastAsia="zh-CN"/>
        </w:rPr>
        <w:t>管理</w:t>
      </w:r>
      <w:r w:rsidR="00B54483" w:rsidRPr="00E06DFC">
        <w:rPr>
          <w:rFonts w:hint="eastAsia"/>
          <w:lang w:eastAsia="zh-CN"/>
        </w:rPr>
        <w:t>及运营、管理和维护（</w:t>
      </w:r>
      <w:r w:rsidRPr="00E06DFC">
        <w:rPr>
          <w:rFonts w:hint="eastAsia"/>
          <w:lang w:eastAsia="zh-CN"/>
        </w:rPr>
        <w:t>OAM</w:t>
      </w:r>
      <w:r w:rsidR="00B54483" w:rsidRPr="00E06DFC">
        <w:rPr>
          <w:rFonts w:hint="eastAsia"/>
          <w:lang w:eastAsia="zh-CN"/>
        </w:rPr>
        <w:t>）</w:t>
      </w:r>
      <w:r w:rsidRPr="00E06DFC">
        <w:rPr>
          <w:rFonts w:hint="eastAsia"/>
          <w:lang w:eastAsia="zh-CN"/>
        </w:rPr>
        <w:t>建议书的要求、重点和规划</w:t>
      </w:r>
    </w:p>
    <w:p w14:paraId="5BD12E9E" w14:textId="6A951032" w:rsidR="0092692C" w:rsidRPr="00E06DFC" w:rsidRDefault="00146ECA" w:rsidP="00146ECA">
      <w:pPr>
        <w:tabs>
          <w:tab w:val="clear" w:pos="1134"/>
          <w:tab w:val="clear" w:pos="1871"/>
          <w:tab w:val="clear" w:pos="2268"/>
          <w:tab w:val="left" w:pos="794"/>
          <w:tab w:val="left" w:pos="1191"/>
          <w:tab w:val="left" w:pos="1588"/>
          <w:tab w:val="left" w:pos="1985"/>
        </w:tabs>
        <w:jc w:val="both"/>
        <w:rPr>
          <w:lang w:eastAsia="zh-CN"/>
        </w:rPr>
      </w:pPr>
      <w:r w:rsidRPr="00E06DFC">
        <w:rPr>
          <w:rFonts w:hint="eastAsia"/>
          <w:lang w:eastAsia="zh-CN"/>
        </w:rPr>
        <w:t>（</w:t>
      </w:r>
      <w:r w:rsidRPr="00E06DFC">
        <w:rPr>
          <w:lang w:eastAsia="zh-CN"/>
        </w:rPr>
        <w:t>5/2</w:t>
      </w:r>
      <w:r w:rsidRPr="00E06DFC">
        <w:rPr>
          <w:rFonts w:hint="eastAsia"/>
          <w:lang w:eastAsia="zh-CN"/>
        </w:rPr>
        <w:t>号</w:t>
      </w:r>
      <w:r w:rsidRPr="00E06DFC">
        <w:rPr>
          <w:lang w:eastAsia="zh-CN"/>
        </w:rPr>
        <w:t>课题的继续</w:t>
      </w:r>
      <w:r w:rsidRPr="00E06DFC">
        <w:rPr>
          <w:rFonts w:hint="eastAsia"/>
          <w:lang w:eastAsia="zh-CN"/>
        </w:rPr>
        <w:t>）</w:t>
      </w:r>
    </w:p>
    <w:p w14:paraId="2A427F13" w14:textId="77777777" w:rsidR="00146ECA" w:rsidRPr="00E06DFC" w:rsidRDefault="00146ECA" w:rsidP="00146ECA">
      <w:pPr>
        <w:pStyle w:val="Heading3"/>
        <w:rPr>
          <w:lang w:eastAsia="zh-CN"/>
        </w:rPr>
      </w:pPr>
      <w:r w:rsidRPr="00E06DFC">
        <w:rPr>
          <w:lang w:eastAsia="zh-CN"/>
        </w:rPr>
        <w:t>1</w:t>
      </w:r>
      <w:r w:rsidRPr="00E06DFC">
        <w:rPr>
          <w:lang w:eastAsia="zh-CN"/>
        </w:rPr>
        <w:tab/>
      </w:r>
      <w:r w:rsidRPr="00E06DFC">
        <w:rPr>
          <w:rFonts w:hint="eastAsia"/>
          <w:lang w:eastAsia="zh-CN"/>
        </w:rPr>
        <w:t>目的</w:t>
      </w:r>
    </w:p>
    <w:p w14:paraId="72903C12" w14:textId="77777777" w:rsidR="00146ECA" w:rsidRPr="00E06DFC" w:rsidRDefault="00146ECA" w:rsidP="00146ECA">
      <w:pPr>
        <w:ind w:firstLineChars="200" w:firstLine="480"/>
        <w:rPr>
          <w:lang w:val="en-US" w:eastAsia="zh-CN"/>
        </w:rPr>
      </w:pPr>
      <w:r w:rsidRPr="00E06DFC">
        <w:rPr>
          <w:rFonts w:cs="SimSun" w:hint="eastAsia"/>
          <w:lang w:eastAsia="zh-CN"/>
        </w:rPr>
        <w:t>第</w:t>
      </w:r>
      <w:r w:rsidRPr="00E06DFC">
        <w:rPr>
          <w:lang w:eastAsia="zh-CN"/>
        </w:rPr>
        <w:t>2</w:t>
      </w:r>
      <w:r w:rsidRPr="00E06DFC">
        <w:rPr>
          <w:rFonts w:cs="SimSun" w:hint="eastAsia"/>
          <w:lang w:eastAsia="zh-CN"/>
        </w:rPr>
        <w:t>研究组是电信管理的牵头研究组。电信管理包括通过相关原则、框架、架构、功能要求、信息模型和管理接口进行网络和服务的管理及运营。</w:t>
      </w:r>
    </w:p>
    <w:p w14:paraId="225D669E" w14:textId="77777777" w:rsidR="00146ECA" w:rsidRPr="00E06DFC" w:rsidRDefault="00146ECA" w:rsidP="00146ECA">
      <w:pPr>
        <w:ind w:firstLineChars="200" w:firstLine="480"/>
        <w:rPr>
          <w:szCs w:val="24"/>
          <w:lang w:val="en-US" w:eastAsia="zh-CN"/>
        </w:rPr>
      </w:pPr>
      <w:r w:rsidRPr="00E06DFC">
        <w:rPr>
          <w:rFonts w:cs="SimSun" w:hint="eastAsia"/>
          <w:lang w:eastAsia="zh-CN"/>
        </w:rPr>
        <w:t>在快速发展的电信世界中，现代电信运营商在扮演着服务提供商（</w:t>
      </w:r>
      <w:r w:rsidRPr="00E06DFC">
        <w:rPr>
          <w:lang w:eastAsia="zh-CN"/>
        </w:rPr>
        <w:t>SP</w:t>
      </w:r>
      <w:r w:rsidRPr="00E06DFC">
        <w:rPr>
          <w:rFonts w:cs="SimSun" w:hint="eastAsia"/>
          <w:lang w:eastAsia="zh-CN"/>
        </w:rPr>
        <w:t>）和</w:t>
      </w:r>
      <w:r w:rsidRPr="00E06DFC">
        <w:rPr>
          <w:lang w:eastAsia="zh-CN"/>
        </w:rPr>
        <w:t>/</w:t>
      </w:r>
      <w:r w:rsidRPr="00E06DFC">
        <w:rPr>
          <w:rFonts w:cs="SimSun" w:hint="eastAsia"/>
          <w:lang w:eastAsia="zh-CN"/>
        </w:rPr>
        <w:t>或网络运营商（</w:t>
      </w:r>
      <w:r w:rsidRPr="00E06DFC">
        <w:rPr>
          <w:lang w:eastAsia="zh-CN"/>
        </w:rPr>
        <w:t>NO</w:t>
      </w:r>
      <w:r w:rsidRPr="00E06DFC">
        <w:rPr>
          <w:rFonts w:cs="SimSun" w:hint="eastAsia"/>
          <w:lang w:eastAsia="zh-CN"/>
        </w:rPr>
        <w:t>）的角色，必须不断改进他们的管理活动、流程和管理系统，以：</w:t>
      </w:r>
    </w:p>
    <w:p w14:paraId="711BC1E1" w14:textId="7D637E5D" w:rsidR="0092692C" w:rsidRPr="00E06DFC" w:rsidRDefault="00146ECA" w:rsidP="00146ECA">
      <w:pPr>
        <w:pStyle w:val="enumlev1"/>
        <w:rPr>
          <w:lang w:eastAsia="zh-CN"/>
        </w:rPr>
      </w:pPr>
      <w:r w:rsidRPr="00E06DFC">
        <w:rPr>
          <w:lang w:eastAsia="zh-CN"/>
        </w:rPr>
        <w:t>–</w:t>
      </w:r>
      <w:r w:rsidR="0092692C" w:rsidRPr="00E06DFC">
        <w:rPr>
          <w:lang w:eastAsia="zh-CN"/>
        </w:rPr>
        <w:tab/>
      </w:r>
      <w:r w:rsidR="00B54483" w:rsidRPr="00E06DFC">
        <w:rPr>
          <w:rFonts w:hint="eastAsia"/>
          <w:lang w:eastAsia="zh-CN"/>
        </w:rPr>
        <w:t>支持未来电信</w:t>
      </w:r>
      <w:r w:rsidR="00B54483" w:rsidRPr="00E06DFC">
        <w:rPr>
          <w:rFonts w:hint="eastAsia"/>
          <w:lang w:eastAsia="zh-CN"/>
        </w:rPr>
        <w:t>/I</w:t>
      </w:r>
      <w:r w:rsidR="00B54483" w:rsidRPr="00E06DFC">
        <w:rPr>
          <w:lang w:eastAsia="zh-CN"/>
        </w:rPr>
        <w:t>CT</w:t>
      </w:r>
      <w:r w:rsidR="00B54483" w:rsidRPr="00E06DFC">
        <w:rPr>
          <w:rFonts w:hint="eastAsia"/>
          <w:lang w:eastAsia="zh-CN"/>
        </w:rPr>
        <w:t>技术、架构、技术、能力和应用的管理；</w:t>
      </w:r>
    </w:p>
    <w:p w14:paraId="50E9CF2C" w14:textId="038EC670" w:rsidR="0092692C" w:rsidRPr="00E06DFC" w:rsidRDefault="00146ECA" w:rsidP="00146ECA">
      <w:pPr>
        <w:pStyle w:val="enumlev1"/>
        <w:rPr>
          <w:lang w:eastAsia="zh-CN"/>
        </w:rPr>
      </w:pPr>
      <w:r w:rsidRPr="00E06DFC">
        <w:rPr>
          <w:lang w:eastAsia="zh-CN"/>
        </w:rPr>
        <w:t>–</w:t>
      </w:r>
      <w:r w:rsidR="0092692C" w:rsidRPr="00E06DFC">
        <w:rPr>
          <w:lang w:eastAsia="zh-CN"/>
        </w:rPr>
        <w:tab/>
      </w:r>
      <w:r w:rsidRPr="00E06DFC">
        <w:rPr>
          <w:rFonts w:hint="eastAsia"/>
          <w:lang w:eastAsia="zh-CN"/>
        </w:rPr>
        <w:t>支持云相关管理</w:t>
      </w:r>
      <w:r w:rsidR="008903B9" w:rsidRPr="00E06DFC">
        <w:rPr>
          <w:rFonts w:hint="eastAsia"/>
          <w:lang w:eastAsia="zh-CN"/>
        </w:rPr>
        <w:t>（包括云网络协同管理）</w:t>
      </w:r>
      <w:r w:rsidRPr="00E06DFC">
        <w:rPr>
          <w:rFonts w:hint="eastAsia"/>
          <w:lang w:eastAsia="zh-CN"/>
        </w:rPr>
        <w:t>及其服务提供</w:t>
      </w:r>
      <w:r w:rsidRPr="00E06DFC">
        <w:rPr>
          <w:rFonts w:hint="eastAsia"/>
          <w:lang w:val="en-US" w:eastAsia="zh-CN"/>
        </w:rPr>
        <w:t>；</w:t>
      </w:r>
    </w:p>
    <w:p w14:paraId="34BD9D55" w14:textId="490DF66C" w:rsidR="0092692C" w:rsidRPr="00E06DFC" w:rsidRDefault="00146ECA" w:rsidP="00146ECA">
      <w:pPr>
        <w:pStyle w:val="enumlev1"/>
        <w:rPr>
          <w:lang w:eastAsia="zh-CN"/>
        </w:rPr>
      </w:pPr>
      <w:r w:rsidRPr="00E06DFC">
        <w:rPr>
          <w:lang w:eastAsia="zh-CN"/>
        </w:rPr>
        <w:t>–</w:t>
      </w:r>
      <w:r w:rsidR="0092692C" w:rsidRPr="00E06DFC">
        <w:rPr>
          <w:lang w:eastAsia="zh-CN"/>
        </w:rPr>
        <w:tab/>
      </w:r>
      <w:r w:rsidRPr="00E06DFC">
        <w:rPr>
          <w:rFonts w:hint="eastAsia"/>
          <w:lang w:eastAsia="zh-CN"/>
        </w:rPr>
        <w:t>更好地理解为支持这些业务而出现的客户、</w:t>
      </w:r>
      <w:r w:rsidR="008903B9" w:rsidRPr="00E06DFC">
        <w:rPr>
          <w:rFonts w:hint="eastAsia"/>
          <w:lang w:eastAsia="zh-CN"/>
        </w:rPr>
        <w:t>未来电信</w:t>
      </w:r>
      <w:r w:rsidR="008903B9" w:rsidRPr="00E06DFC">
        <w:rPr>
          <w:rFonts w:hint="eastAsia"/>
          <w:lang w:eastAsia="zh-CN"/>
        </w:rPr>
        <w:t>/I</w:t>
      </w:r>
      <w:r w:rsidR="008903B9" w:rsidRPr="00E06DFC">
        <w:rPr>
          <w:lang w:eastAsia="zh-CN"/>
        </w:rPr>
        <w:t>CT</w:t>
      </w:r>
      <w:r w:rsidR="008903B9" w:rsidRPr="00E06DFC">
        <w:rPr>
          <w:rFonts w:hint="eastAsia"/>
          <w:lang w:eastAsia="zh-CN"/>
        </w:rPr>
        <w:t>架构、能力、技术、应用和业务</w:t>
      </w:r>
      <w:r w:rsidRPr="00E06DFC">
        <w:rPr>
          <w:rFonts w:hint="eastAsia"/>
          <w:lang w:eastAsia="zh-CN"/>
        </w:rPr>
        <w:t>方面的管理要求</w:t>
      </w:r>
      <w:r w:rsidR="008903B9" w:rsidRPr="00E06DFC">
        <w:rPr>
          <w:rFonts w:hint="eastAsia"/>
          <w:lang w:eastAsia="zh-CN"/>
        </w:rPr>
        <w:t>；</w:t>
      </w:r>
    </w:p>
    <w:p w14:paraId="69499141" w14:textId="075679EF" w:rsidR="0092692C" w:rsidRPr="00E06DFC" w:rsidRDefault="00146ECA" w:rsidP="00146ECA">
      <w:pPr>
        <w:pStyle w:val="enumlev1"/>
        <w:rPr>
          <w:lang w:eastAsia="zh-CN"/>
        </w:rPr>
      </w:pPr>
      <w:r w:rsidRPr="00E06DFC">
        <w:rPr>
          <w:lang w:eastAsia="zh-CN"/>
        </w:rPr>
        <w:t>–</w:t>
      </w:r>
      <w:r w:rsidR="0092692C" w:rsidRPr="00E06DFC">
        <w:rPr>
          <w:lang w:eastAsia="zh-CN"/>
        </w:rPr>
        <w:tab/>
      </w:r>
      <w:r w:rsidR="008903B9" w:rsidRPr="00E06DFC">
        <w:rPr>
          <w:rFonts w:hint="eastAsia"/>
          <w:lang w:eastAsia="zh-CN"/>
        </w:rPr>
        <w:t>通过在网络管理和运营中应用未来的电信</w:t>
      </w:r>
      <w:r w:rsidR="008903B9" w:rsidRPr="00E06DFC">
        <w:rPr>
          <w:rFonts w:hint="eastAsia"/>
          <w:lang w:eastAsia="zh-CN"/>
        </w:rPr>
        <w:t>/I</w:t>
      </w:r>
      <w:r w:rsidR="008903B9" w:rsidRPr="00E06DFC">
        <w:rPr>
          <w:lang w:eastAsia="zh-CN"/>
        </w:rPr>
        <w:t>CT</w:t>
      </w:r>
      <w:r w:rsidR="008903B9" w:rsidRPr="00E06DFC">
        <w:rPr>
          <w:rFonts w:hint="eastAsia"/>
          <w:lang w:eastAsia="zh-CN"/>
        </w:rPr>
        <w:t>架构、能力、技术、应用和业务，提升</w:t>
      </w:r>
      <w:r w:rsidRPr="00E06DFC">
        <w:rPr>
          <w:rFonts w:hint="eastAsia"/>
          <w:lang w:eastAsia="zh-CN"/>
        </w:rPr>
        <w:t>客户</w:t>
      </w:r>
      <w:r w:rsidRPr="00E06DFC">
        <w:rPr>
          <w:lang w:eastAsia="zh-CN"/>
        </w:rPr>
        <w:t>/</w:t>
      </w:r>
      <w:r w:rsidRPr="00E06DFC">
        <w:rPr>
          <w:rFonts w:hint="eastAsia"/>
          <w:lang w:eastAsia="zh-CN"/>
        </w:rPr>
        <w:t>用户体验；</w:t>
      </w:r>
    </w:p>
    <w:p w14:paraId="4656607A" w14:textId="12F104F0" w:rsidR="0092692C" w:rsidRPr="00E06DFC" w:rsidRDefault="00146ECA" w:rsidP="00146ECA">
      <w:pPr>
        <w:pStyle w:val="enumlev1"/>
        <w:rPr>
          <w:lang w:eastAsia="zh-CN"/>
        </w:rPr>
      </w:pPr>
      <w:r w:rsidRPr="00E06DFC">
        <w:rPr>
          <w:lang w:eastAsia="zh-CN"/>
        </w:rPr>
        <w:t>–</w:t>
      </w:r>
      <w:r w:rsidR="0092692C" w:rsidRPr="00E06DFC">
        <w:rPr>
          <w:lang w:eastAsia="zh-CN"/>
        </w:rPr>
        <w:tab/>
      </w:r>
      <w:r w:rsidR="008903B9" w:rsidRPr="00E06DFC">
        <w:rPr>
          <w:rFonts w:hint="eastAsia"/>
          <w:lang w:eastAsia="zh-CN"/>
        </w:rPr>
        <w:t>通过开发更智能化的</w:t>
      </w:r>
      <w:r w:rsidR="008903B9" w:rsidRPr="00E06DFC">
        <w:rPr>
          <w:rFonts w:hint="eastAsia"/>
          <w:lang w:eastAsia="zh-CN"/>
        </w:rPr>
        <w:t>O</w:t>
      </w:r>
      <w:r w:rsidR="008903B9" w:rsidRPr="00E06DFC">
        <w:rPr>
          <w:lang w:eastAsia="zh-CN"/>
        </w:rPr>
        <w:t>AM</w:t>
      </w:r>
      <w:r w:rsidR="008903B9" w:rsidRPr="00E06DFC">
        <w:rPr>
          <w:rFonts w:hint="eastAsia"/>
          <w:lang w:eastAsia="zh-CN"/>
        </w:rPr>
        <w:t>方案，</w:t>
      </w:r>
      <w:r w:rsidRPr="00E06DFC">
        <w:rPr>
          <w:rFonts w:hint="eastAsia"/>
          <w:lang w:eastAsia="zh-CN"/>
        </w:rPr>
        <w:t>支持有关优化业务流程和数据使用的</w:t>
      </w:r>
      <w:r w:rsidR="008903B9" w:rsidRPr="00E06DFC">
        <w:rPr>
          <w:rFonts w:hint="eastAsia"/>
          <w:lang w:eastAsia="zh-CN"/>
        </w:rPr>
        <w:t>现代</w:t>
      </w:r>
      <w:r w:rsidRPr="00E06DFC">
        <w:rPr>
          <w:rFonts w:hint="eastAsia"/>
          <w:lang w:eastAsia="zh-CN"/>
        </w:rPr>
        <w:t>管理活动</w:t>
      </w:r>
      <w:r w:rsidRPr="00E06DFC">
        <w:rPr>
          <w:rFonts w:hint="eastAsia"/>
          <w:lang w:val="en-US" w:eastAsia="zh-CN"/>
        </w:rPr>
        <w:t>。</w:t>
      </w:r>
    </w:p>
    <w:p w14:paraId="1E4E479F" w14:textId="43B40B19" w:rsidR="00146ECA" w:rsidRPr="00E06DFC" w:rsidRDefault="003807C7" w:rsidP="003807C7">
      <w:pPr>
        <w:ind w:firstLineChars="200" w:firstLine="480"/>
        <w:rPr>
          <w:lang w:eastAsia="zh-CN"/>
        </w:rPr>
      </w:pPr>
      <w:r w:rsidRPr="00E06DFC">
        <w:rPr>
          <w:rFonts w:cs="SimSun" w:hint="eastAsia"/>
          <w:lang w:eastAsia="zh-CN"/>
        </w:rPr>
        <w:t>这项研究课题的职责是确定</w:t>
      </w:r>
      <w:r w:rsidR="008903B9" w:rsidRPr="00E06DFC">
        <w:rPr>
          <w:rFonts w:cs="SimSun" w:hint="eastAsia"/>
          <w:lang w:eastAsia="zh-CN"/>
        </w:rPr>
        <w:t>电信</w:t>
      </w:r>
      <w:r w:rsidRPr="00E06DFC">
        <w:rPr>
          <w:rFonts w:cs="SimSun" w:hint="eastAsia"/>
          <w:lang w:eastAsia="zh-CN"/>
        </w:rPr>
        <w:t>网络运营商和服务提供商的优先工作，以制定有关网络和服务管理及运营的建议书，并确立开展这些优先工作的计划或路线图。</w:t>
      </w:r>
    </w:p>
    <w:p w14:paraId="3C1E6D83" w14:textId="7F65B1C2" w:rsidR="00146ECA" w:rsidRPr="00E06DFC" w:rsidRDefault="008903B9" w:rsidP="003807C7">
      <w:pPr>
        <w:ind w:firstLineChars="200" w:firstLine="480"/>
        <w:rPr>
          <w:lang w:eastAsia="zh-CN"/>
        </w:rPr>
      </w:pPr>
      <w:r w:rsidRPr="00E06DFC">
        <w:rPr>
          <w:rFonts w:cs="SimSun" w:hint="eastAsia"/>
          <w:lang w:eastAsia="zh-CN"/>
        </w:rPr>
        <w:t>此</w:t>
      </w:r>
      <w:r w:rsidR="003807C7" w:rsidRPr="00E06DFC">
        <w:rPr>
          <w:rFonts w:cs="SimSun" w:hint="eastAsia"/>
          <w:lang w:eastAsia="zh-CN"/>
        </w:rPr>
        <w:t>课题还负责</w:t>
      </w:r>
      <w:r w:rsidR="003807C7" w:rsidRPr="00E06DFC">
        <w:rPr>
          <w:lang w:eastAsia="zh-CN"/>
        </w:rPr>
        <w:t>ITU-T</w:t>
      </w:r>
      <w:r w:rsidR="003807C7" w:rsidRPr="00E06DFC">
        <w:rPr>
          <w:rFonts w:cs="SimSun" w:hint="eastAsia"/>
          <w:lang w:eastAsia="zh-CN"/>
        </w:rPr>
        <w:t>内部管理标准化工作的协调。</w:t>
      </w:r>
    </w:p>
    <w:p w14:paraId="765C10C1" w14:textId="6346F505" w:rsidR="00146ECA" w:rsidRPr="00E06DFC" w:rsidRDefault="003807C7" w:rsidP="003807C7">
      <w:pPr>
        <w:ind w:firstLineChars="200" w:firstLine="480"/>
        <w:rPr>
          <w:lang w:eastAsia="zh-CN"/>
        </w:rPr>
      </w:pPr>
      <w:r w:rsidRPr="00E06DFC">
        <w:rPr>
          <w:rFonts w:cs="SimSun" w:hint="eastAsia"/>
          <w:lang w:eastAsia="zh-CN"/>
        </w:rPr>
        <w:t>需要与其它</w:t>
      </w:r>
      <w:r w:rsidRPr="00E06DFC">
        <w:rPr>
          <w:lang w:eastAsia="zh-CN"/>
        </w:rPr>
        <w:t>SDO</w:t>
      </w:r>
      <w:r w:rsidRPr="00E06DFC">
        <w:rPr>
          <w:rFonts w:cs="SimSun" w:hint="eastAsia"/>
          <w:lang w:eastAsia="zh-CN"/>
        </w:rPr>
        <w:t>和论坛进行密切合作。</w:t>
      </w:r>
    </w:p>
    <w:p w14:paraId="24BB96FF" w14:textId="77777777" w:rsidR="00146ECA" w:rsidRPr="00E06DFC" w:rsidRDefault="00146ECA" w:rsidP="00146ECA">
      <w:pPr>
        <w:pStyle w:val="Heading3"/>
        <w:rPr>
          <w:lang w:eastAsia="zh-CN"/>
        </w:rPr>
      </w:pPr>
      <w:bookmarkStart w:id="11" w:name="_Hlk52815496"/>
      <w:r w:rsidRPr="00E06DFC">
        <w:rPr>
          <w:lang w:eastAsia="zh-CN"/>
        </w:rPr>
        <w:t>2</w:t>
      </w:r>
      <w:r w:rsidRPr="00E06DFC">
        <w:rPr>
          <w:lang w:eastAsia="zh-CN"/>
        </w:rPr>
        <w:tab/>
      </w:r>
      <w:r w:rsidRPr="00E06DFC">
        <w:rPr>
          <w:rFonts w:hint="eastAsia"/>
          <w:lang w:eastAsia="zh-CN"/>
        </w:rPr>
        <w:t>课题</w:t>
      </w:r>
    </w:p>
    <w:bookmarkEnd w:id="11"/>
    <w:p w14:paraId="4B9C8795" w14:textId="77777777" w:rsidR="00146ECA" w:rsidRPr="00E06DFC" w:rsidRDefault="00146ECA" w:rsidP="00146ECA">
      <w:pPr>
        <w:ind w:firstLineChars="200" w:firstLine="480"/>
        <w:rPr>
          <w:lang w:val="en-US" w:eastAsia="zh-CN"/>
        </w:rPr>
      </w:pPr>
      <w:r w:rsidRPr="00E06DFC">
        <w:rPr>
          <w:rFonts w:cs="SimSun" w:hint="eastAsia"/>
          <w:lang w:eastAsia="zh-CN"/>
        </w:rPr>
        <w:t>应考虑研究的内容包括，但不局限于：</w:t>
      </w:r>
    </w:p>
    <w:p w14:paraId="4F0A3BE4" w14:textId="77777777" w:rsidR="00146ECA" w:rsidRPr="00E06DFC" w:rsidRDefault="00146ECA" w:rsidP="00AC1F79">
      <w:pPr>
        <w:pStyle w:val="enumlev1"/>
        <w:rPr>
          <w:lang w:val="en-US" w:eastAsia="zh-CN"/>
        </w:rPr>
      </w:pPr>
      <w:r w:rsidRPr="00E06DFC">
        <w:rPr>
          <w:lang w:val="en-US" w:eastAsia="zh-CN"/>
        </w:rPr>
        <w:t>1)</w:t>
      </w:r>
      <w:r w:rsidRPr="00E06DFC">
        <w:rPr>
          <w:lang w:val="en-US" w:eastAsia="zh-CN"/>
        </w:rPr>
        <w:tab/>
      </w:r>
      <w:r w:rsidRPr="00E06DFC">
        <w:rPr>
          <w:rFonts w:hint="eastAsia"/>
          <w:lang w:eastAsia="zh-CN"/>
        </w:rPr>
        <w:t>在制定有关管理的建议书过程中，需要考虑网络运营商和服务提供商的哪些需要和优先工作？</w:t>
      </w:r>
    </w:p>
    <w:p w14:paraId="16AC8155" w14:textId="6B7949D0" w:rsidR="00146ECA" w:rsidRPr="00E06DFC" w:rsidRDefault="00AC1F79" w:rsidP="00AC1F79">
      <w:pPr>
        <w:pStyle w:val="enumlev1"/>
        <w:rPr>
          <w:lang w:val="en-US" w:eastAsia="zh-CN"/>
        </w:rPr>
      </w:pPr>
      <w:r w:rsidRPr="00E06DFC">
        <w:rPr>
          <w:lang w:val="en-US" w:eastAsia="zh-CN"/>
        </w:rPr>
        <w:t>2</w:t>
      </w:r>
      <w:r w:rsidR="00146ECA" w:rsidRPr="00E06DFC">
        <w:rPr>
          <w:lang w:val="en-US" w:eastAsia="zh-CN"/>
        </w:rPr>
        <w:t>)</w:t>
      </w:r>
      <w:r w:rsidR="00146ECA" w:rsidRPr="00E06DFC">
        <w:rPr>
          <w:lang w:val="en-US" w:eastAsia="zh-CN"/>
        </w:rPr>
        <w:tab/>
      </w:r>
      <w:r w:rsidR="00146ECA" w:rsidRPr="00E06DFC">
        <w:rPr>
          <w:rFonts w:hint="eastAsia"/>
          <w:lang w:val="en-US" w:eastAsia="zh-CN"/>
        </w:rPr>
        <w:t>需要如何改进</w:t>
      </w:r>
      <w:r w:rsidR="008903B9" w:rsidRPr="00E06DFC">
        <w:rPr>
          <w:lang w:eastAsia="zh-CN"/>
        </w:rPr>
        <w:t xml:space="preserve">ITU-T </w:t>
      </w:r>
      <w:r w:rsidR="00146ECA" w:rsidRPr="00E06DFC">
        <w:rPr>
          <w:lang w:val="en-US" w:eastAsia="zh-CN"/>
        </w:rPr>
        <w:t>M.3070</w:t>
      </w:r>
      <w:r w:rsidR="00146ECA" w:rsidRPr="00E06DFC">
        <w:rPr>
          <w:rFonts w:hint="eastAsia"/>
          <w:lang w:val="en-US" w:eastAsia="zh-CN"/>
        </w:rPr>
        <w:t>系列建议书以支持云计算和云服务管理</w:t>
      </w:r>
      <w:r w:rsidR="008903B9" w:rsidRPr="00E06DFC">
        <w:rPr>
          <w:rFonts w:hint="eastAsia"/>
          <w:lang w:val="en-US" w:eastAsia="zh-CN"/>
        </w:rPr>
        <w:t>（包括云和网络的协同管理）</w:t>
      </w:r>
      <w:r w:rsidR="00146ECA" w:rsidRPr="00E06DFC">
        <w:rPr>
          <w:rFonts w:hint="eastAsia"/>
          <w:lang w:val="en-US" w:eastAsia="zh-CN"/>
        </w:rPr>
        <w:t>？</w:t>
      </w:r>
    </w:p>
    <w:p w14:paraId="72EA5059" w14:textId="452C9E71" w:rsidR="00146ECA" w:rsidRPr="00E06DFC" w:rsidRDefault="00AC1F79" w:rsidP="00AC1F79">
      <w:pPr>
        <w:pStyle w:val="enumlev1"/>
        <w:rPr>
          <w:rFonts w:cs="SimSun"/>
          <w:lang w:eastAsia="zh-CN"/>
        </w:rPr>
      </w:pPr>
      <w:r w:rsidRPr="00E06DFC">
        <w:rPr>
          <w:rFonts w:hint="eastAsia"/>
          <w:lang w:val="en-US" w:eastAsia="zh-CN"/>
        </w:rPr>
        <w:t>3</w:t>
      </w:r>
      <w:r w:rsidR="00146ECA" w:rsidRPr="00E06DFC">
        <w:rPr>
          <w:lang w:val="en-US" w:eastAsia="zh-CN"/>
        </w:rPr>
        <w:t>)</w:t>
      </w:r>
      <w:r w:rsidR="00146ECA" w:rsidRPr="00E06DFC">
        <w:rPr>
          <w:lang w:val="en-US" w:eastAsia="zh-CN"/>
        </w:rPr>
        <w:tab/>
      </w:r>
      <w:r w:rsidR="00146ECA" w:rsidRPr="00E06DFC">
        <w:rPr>
          <w:rFonts w:hint="eastAsia"/>
          <w:lang w:eastAsia="zh-CN"/>
        </w:rPr>
        <w:t>电信管理和</w:t>
      </w:r>
      <w:r w:rsidR="00146ECA" w:rsidRPr="00E06DFC">
        <w:rPr>
          <w:rFonts w:hint="eastAsia"/>
          <w:lang w:eastAsia="zh-CN"/>
        </w:rPr>
        <w:t>OAM</w:t>
      </w:r>
      <w:r w:rsidR="00146ECA" w:rsidRPr="00E06DFC">
        <w:rPr>
          <w:rFonts w:hint="eastAsia"/>
          <w:lang w:eastAsia="zh-CN"/>
        </w:rPr>
        <w:t>的</w:t>
      </w:r>
      <w:bookmarkStart w:id="12" w:name="OLE_LINK20"/>
      <w:bookmarkStart w:id="13" w:name="OLE_LINK21"/>
      <w:r w:rsidR="00146ECA" w:rsidRPr="00E06DFC">
        <w:rPr>
          <w:rFonts w:hint="eastAsia"/>
          <w:lang w:eastAsia="zh-CN"/>
        </w:rPr>
        <w:t>哪些</w:t>
      </w:r>
      <w:bookmarkEnd w:id="12"/>
      <w:bookmarkEnd w:id="13"/>
      <w:r w:rsidR="00146ECA" w:rsidRPr="00E06DFC">
        <w:rPr>
          <w:rFonts w:hint="eastAsia"/>
          <w:lang w:eastAsia="zh-CN"/>
        </w:rPr>
        <w:t>方面正待开发，或及时开发需要被分配哪些课题</w:t>
      </w:r>
      <w:r w:rsidR="00146ECA" w:rsidRPr="00E06DFC">
        <w:rPr>
          <w:rFonts w:cs="SimSun" w:hint="eastAsia"/>
          <w:lang w:eastAsia="zh-CN"/>
        </w:rPr>
        <w:t>？</w:t>
      </w:r>
    </w:p>
    <w:p w14:paraId="5BC72F43" w14:textId="12300F6A" w:rsidR="00AC1F79" w:rsidRPr="00E06DFC" w:rsidRDefault="00AC1F79" w:rsidP="00AC1F79">
      <w:pPr>
        <w:pStyle w:val="enumlev1"/>
        <w:rPr>
          <w:lang w:val="en-US" w:eastAsia="zh-CN"/>
        </w:rPr>
      </w:pPr>
      <w:r w:rsidRPr="00E06DFC">
        <w:rPr>
          <w:rFonts w:cs="SimSun" w:hint="eastAsia"/>
          <w:lang w:eastAsia="zh-CN"/>
        </w:rPr>
        <w:t>4)</w:t>
      </w:r>
      <w:r w:rsidRPr="00E06DFC">
        <w:rPr>
          <w:rFonts w:cs="SimSun"/>
          <w:lang w:eastAsia="zh-CN"/>
        </w:rPr>
        <w:tab/>
      </w:r>
      <w:r w:rsidR="008903B9" w:rsidRPr="00E06DFC">
        <w:rPr>
          <w:rFonts w:cs="SimSun" w:hint="eastAsia"/>
          <w:lang w:eastAsia="zh-CN"/>
        </w:rPr>
        <w:t>哪些未来的电信</w:t>
      </w:r>
      <w:r w:rsidR="008903B9" w:rsidRPr="00E06DFC">
        <w:rPr>
          <w:rFonts w:cs="SimSun" w:hint="eastAsia"/>
          <w:lang w:eastAsia="zh-CN"/>
        </w:rPr>
        <w:t>/I</w:t>
      </w:r>
      <w:r w:rsidR="008903B9" w:rsidRPr="00E06DFC">
        <w:rPr>
          <w:rFonts w:cs="SimSun"/>
          <w:lang w:eastAsia="zh-CN"/>
        </w:rPr>
        <w:t>CT</w:t>
      </w:r>
      <w:r w:rsidR="008903B9" w:rsidRPr="00E06DFC">
        <w:rPr>
          <w:rFonts w:cs="SimSun" w:hint="eastAsia"/>
          <w:lang w:eastAsia="zh-CN"/>
        </w:rPr>
        <w:t>架构、能力、技术、应用和业务将用于增强当前的</w:t>
      </w:r>
      <w:r w:rsidR="008903B9" w:rsidRPr="00E06DFC">
        <w:rPr>
          <w:rFonts w:cs="SimSun" w:hint="eastAsia"/>
          <w:lang w:eastAsia="zh-CN"/>
        </w:rPr>
        <w:t>TMN</w:t>
      </w:r>
      <w:r w:rsidR="008903B9" w:rsidRPr="00E06DFC">
        <w:rPr>
          <w:rFonts w:cs="SimSun" w:hint="eastAsia"/>
          <w:lang w:eastAsia="zh-CN"/>
        </w:rPr>
        <w:t>架构和功能？未来将管理哪些电信</w:t>
      </w:r>
      <w:r w:rsidR="008903B9" w:rsidRPr="00E06DFC">
        <w:rPr>
          <w:rFonts w:cs="SimSun" w:hint="eastAsia"/>
          <w:lang w:eastAsia="zh-CN"/>
        </w:rPr>
        <w:t>/I</w:t>
      </w:r>
      <w:r w:rsidR="008903B9" w:rsidRPr="00E06DFC">
        <w:rPr>
          <w:rFonts w:cs="SimSun"/>
          <w:lang w:eastAsia="zh-CN"/>
        </w:rPr>
        <w:t>CT</w:t>
      </w:r>
      <w:r w:rsidR="008903B9" w:rsidRPr="00E06DFC">
        <w:rPr>
          <w:rFonts w:cs="SimSun" w:hint="eastAsia"/>
          <w:lang w:eastAsia="zh-CN"/>
        </w:rPr>
        <w:t>架构、能力、技术、应用和业务？</w:t>
      </w:r>
    </w:p>
    <w:p w14:paraId="2219688F" w14:textId="77777777" w:rsidR="00146ECA" w:rsidRPr="00E06DFC" w:rsidRDefault="00146ECA" w:rsidP="00146ECA">
      <w:pPr>
        <w:pStyle w:val="Heading3"/>
        <w:rPr>
          <w:lang w:eastAsia="zh-CN"/>
        </w:rPr>
      </w:pPr>
      <w:r w:rsidRPr="00E06DFC">
        <w:rPr>
          <w:lang w:eastAsia="zh-CN"/>
        </w:rPr>
        <w:t>3</w:t>
      </w:r>
      <w:r w:rsidRPr="00E06DFC">
        <w:rPr>
          <w:lang w:eastAsia="zh-CN"/>
        </w:rPr>
        <w:tab/>
      </w:r>
      <w:r w:rsidRPr="00E06DFC">
        <w:rPr>
          <w:rFonts w:hint="eastAsia"/>
          <w:lang w:eastAsia="zh-CN"/>
        </w:rPr>
        <w:t>任务</w:t>
      </w:r>
    </w:p>
    <w:p w14:paraId="43CD0419" w14:textId="77777777" w:rsidR="00146ECA" w:rsidRPr="00E06DFC" w:rsidRDefault="00146ECA" w:rsidP="00146ECA">
      <w:pPr>
        <w:keepNext/>
        <w:keepLines/>
        <w:ind w:firstLineChars="200" w:firstLine="480"/>
        <w:rPr>
          <w:lang w:val="en-US" w:eastAsia="zh-CN"/>
        </w:rPr>
      </w:pPr>
      <w:r w:rsidRPr="00E06DFC">
        <w:rPr>
          <w:rFonts w:cs="SimSun" w:hint="eastAsia"/>
          <w:lang w:val="zh-CN" w:eastAsia="zh-CN"/>
        </w:rPr>
        <w:t>任务应包括、但不局限于</w:t>
      </w:r>
      <w:r w:rsidRPr="00E06DFC">
        <w:rPr>
          <w:rFonts w:cs="SimSun" w:hint="eastAsia"/>
          <w:lang w:eastAsia="zh-CN"/>
        </w:rPr>
        <w:t>：</w:t>
      </w:r>
    </w:p>
    <w:p w14:paraId="2B231E3B" w14:textId="3C4FB6D4" w:rsidR="00146ECA" w:rsidRPr="00E06DFC" w:rsidRDefault="00146ECA" w:rsidP="00C87594">
      <w:pPr>
        <w:pStyle w:val="enumlev1"/>
        <w:rPr>
          <w:lang w:eastAsia="zh-CN"/>
        </w:rPr>
      </w:pPr>
      <w:r w:rsidRPr="00E06DFC">
        <w:rPr>
          <w:lang w:val="en-US" w:eastAsia="zh-CN"/>
        </w:rPr>
        <w:t>1)</w:t>
      </w:r>
      <w:r w:rsidRPr="00E06DFC">
        <w:rPr>
          <w:lang w:val="en-US" w:eastAsia="zh-CN"/>
        </w:rPr>
        <w:tab/>
      </w:r>
      <w:r w:rsidRPr="00E06DFC">
        <w:rPr>
          <w:rFonts w:hint="eastAsia"/>
          <w:lang w:eastAsia="zh-CN"/>
        </w:rPr>
        <w:t>在开发电信管理技术和通过讲习班及与其它论坛和</w:t>
      </w:r>
      <w:r w:rsidRPr="00E06DFC">
        <w:rPr>
          <w:lang w:eastAsia="zh-CN"/>
        </w:rPr>
        <w:t>SDO</w:t>
      </w:r>
      <w:r w:rsidRPr="00E06DFC">
        <w:rPr>
          <w:rFonts w:hint="eastAsia"/>
          <w:lang w:eastAsia="zh-CN"/>
        </w:rPr>
        <w:t>的联合活动</w:t>
      </w:r>
      <w:r w:rsidR="008903B9" w:rsidRPr="00E06DFC">
        <w:rPr>
          <w:rFonts w:hint="eastAsia"/>
          <w:lang w:eastAsia="zh-CN"/>
        </w:rPr>
        <w:t>编制</w:t>
      </w:r>
      <w:r w:rsidRPr="00E06DFC">
        <w:rPr>
          <w:rFonts w:hint="eastAsia"/>
          <w:lang w:eastAsia="zh-CN"/>
        </w:rPr>
        <w:t>建议书的过程中，了解网络运营商和服务提供商的要求、优先工作和路线图</w:t>
      </w:r>
      <w:r w:rsidR="00C87594" w:rsidRPr="00E06DFC">
        <w:rPr>
          <w:rFonts w:hint="eastAsia"/>
          <w:lang w:eastAsia="zh-CN"/>
        </w:rPr>
        <w:t>。</w:t>
      </w:r>
    </w:p>
    <w:p w14:paraId="6ACE5966" w14:textId="59222357" w:rsidR="00AC1F79" w:rsidRPr="00E06DFC" w:rsidRDefault="00AC1F79" w:rsidP="00C87594">
      <w:pPr>
        <w:pStyle w:val="enumlev1"/>
        <w:rPr>
          <w:lang w:val="en-US" w:eastAsia="zh-CN"/>
        </w:rPr>
      </w:pPr>
      <w:r w:rsidRPr="00E06DFC">
        <w:rPr>
          <w:lang w:eastAsia="zh-CN"/>
        </w:rPr>
        <w:t>2)</w:t>
      </w:r>
      <w:r w:rsidRPr="00E06DFC">
        <w:rPr>
          <w:lang w:eastAsia="zh-CN"/>
        </w:rPr>
        <w:tab/>
      </w:r>
      <w:r w:rsidR="008903B9" w:rsidRPr="00E06DFC">
        <w:rPr>
          <w:rFonts w:hint="eastAsia"/>
          <w:lang w:eastAsia="zh-CN"/>
        </w:rPr>
        <w:t>确定强化电信管理的要求和优先事项，以支持未来电信</w:t>
      </w:r>
      <w:r w:rsidR="008903B9" w:rsidRPr="00E06DFC">
        <w:rPr>
          <w:rFonts w:hint="eastAsia"/>
          <w:lang w:eastAsia="zh-CN"/>
        </w:rPr>
        <w:t>/I</w:t>
      </w:r>
      <w:r w:rsidR="008903B9" w:rsidRPr="00E06DFC">
        <w:rPr>
          <w:lang w:eastAsia="zh-CN"/>
        </w:rPr>
        <w:t>CT</w:t>
      </w:r>
      <w:r w:rsidR="008903B9" w:rsidRPr="00E06DFC">
        <w:rPr>
          <w:rFonts w:hint="eastAsia"/>
          <w:lang w:eastAsia="zh-CN"/>
        </w:rPr>
        <w:t>架构、能力、技术、应用和业务的现代生态系统。</w:t>
      </w:r>
    </w:p>
    <w:p w14:paraId="7D4B8D87" w14:textId="186EC7DD" w:rsidR="00146ECA" w:rsidRPr="00E06DFC" w:rsidDel="00DC7FBC" w:rsidRDefault="00AC1F79" w:rsidP="00146ECA">
      <w:pPr>
        <w:pStyle w:val="enumlev1"/>
        <w:rPr>
          <w:lang w:val="en-US" w:eastAsia="zh-CN"/>
        </w:rPr>
      </w:pPr>
      <w:r w:rsidRPr="00E06DFC">
        <w:rPr>
          <w:lang w:val="en-US" w:eastAsia="zh-CN"/>
        </w:rPr>
        <w:t>3</w:t>
      </w:r>
      <w:r w:rsidR="00146ECA" w:rsidRPr="00E06DFC">
        <w:rPr>
          <w:lang w:val="en-US" w:eastAsia="zh-CN"/>
        </w:rPr>
        <w:t>)</w:t>
      </w:r>
      <w:r w:rsidR="00146ECA" w:rsidRPr="00E06DFC">
        <w:rPr>
          <w:lang w:val="en-US" w:eastAsia="zh-CN"/>
        </w:rPr>
        <w:tab/>
      </w:r>
      <w:r w:rsidR="00146ECA" w:rsidRPr="00E06DFC">
        <w:rPr>
          <w:rFonts w:hint="eastAsia"/>
          <w:lang w:eastAsia="zh-CN"/>
        </w:rPr>
        <w:t>建立一种持续不断的机制（如通过组织一系列讲习班和</w:t>
      </w:r>
      <w:r w:rsidR="00146ECA" w:rsidRPr="00E06DFC">
        <w:rPr>
          <w:lang w:eastAsia="zh-CN"/>
        </w:rPr>
        <w:t>/</w:t>
      </w:r>
      <w:r w:rsidR="00146ECA" w:rsidRPr="00E06DFC">
        <w:rPr>
          <w:rFonts w:hint="eastAsia"/>
          <w:lang w:eastAsia="zh-CN"/>
        </w:rPr>
        <w:t>或设立常设顾问组），就网络运营商和服务提供商的优先工作取得共识，以便对电信管理的未来发展方向</w:t>
      </w:r>
      <w:r w:rsidR="00146ECA" w:rsidRPr="00E06DFC">
        <w:rPr>
          <w:rFonts w:hint="eastAsia"/>
          <w:lang w:eastAsia="zh-CN"/>
        </w:rPr>
        <w:lastRenderedPageBreak/>
        <w:t>施加影响（包括相关战略），并进行基础设施寿命周期管理、产品寿命周期管理，开展运营支持、就绪、完成和保障以及计费程序方面的工作，因为这些工作均涉及到产品的营销和客户管理、业务管理、资源管理和供货商</w:t>
      </w:r>
      <w:r w:rsidR="00146ECA" w:rsidRPr="00E06DFC">
        <w:rPr>
          <w:lang w:eastAsia="zh-CN"/>
        </w:rPr>
        <w:t>/</w:t>
      </w:r>
      <w:r w:rsidR="00146ECA" w:rsidRPr="00E06DFC">
        <w:rPr>
          <w:rFonts w:hint="eastAsia"/>
          <w:lang w:eastAsia="zh-CN"/>
        </w:rPr>
        <w:t>伙伴管理（</w:t>
      </w:r>
      <w:r w:rsidRPr="00E06DFC">
        <w:rPr>
          <w:lang w:eastAsia="zh-CN"/>
        </w:rPr>
        <w:t xml:space="preserve">ITU-T </w:t>
      </w:r>
      <w:r w:rsidR="00146ECA" w:rsidRPr="00E06DFC">
        <w:rPr>
          <w:lang w:eastAsia="zh-CN"/>
        </w:rPr>
        <w:t>M.3050</w:t>
      </w:r>
      <w:r w:rsidR="00146ECA" w:rsidRPr="00E06DFC">
        <w:rPr>
          <w:rFonts w:hint="eastAsia"/>
          <w:lang w:eastAsia="zh-CN"/>
        </w:rPr>
        <w:t>业务程序）</w:t>
      </w:r>
      <w:r w:rsidR="00C87594" w:rsidRPr="00E06DFC">
        <w:rPr>
          <w:rFonts w:hint="eastAsia"/>
          <w:lang w:eastAsia="zh-CN"/>
        </w:rPr>
        <w:t>。</w:t>
      </w:r>
    </w:p>
    <w:p w14:paraId="56817AEA" w14:textId="37F3DF70" w:rsidR="00146ECA" w:rsidRPr="00E06DFC" w:rsidRDefault="00AC1F79" w:rsidP="00146ECA">
      <w:pPr>
        <w:pStyle w:val="enumlev1"/>
        <w:rPr>
          <w:lang w:val="en-US" w:eastAsia="zh-CN"/>
        </w:rPr>
      </w:pPr>
      <w:r w:rsidRPr="00E06DFC">
        <w:rPr>
          <w:lang w:val="en-US" w:eastAsia="zh-CN"/>
        </w:rPr>
        <w:t>4</w:t>
      </w:r>
      <w:r w:rsidR="00146ECA" w:rsidRPr="00E06DFC">
        <w:rPr>
          <w:lang w:val="en-US" w:eastAsia="zh-CN"/>
        </w:rPr>
        <w:t>)</w:t>
      </w:r>
      <w:r w:rsidR="00146ECA" w:rsidRPr="00E06DFC">
        <w:rPr>
          <w:lang w:val="en-US" w:eastAsia="zh-CN"/>
        </w:rPr>
        <w:tab/>
      </w:r>
      <w:r w:rsidR="00146ECA" w:rsidRPr="00E06DFC">
        <w:rPr>
          <w:rFonts w:hint="eastAsia"/>
          <w:lang w:eastAsia="zh-CN"/>
        </w:rPr>
        <w:t>确定多个研究组、课题和建议书之间的发展方向、疏漏和重叠的工作领域（或可能出现此情况的领域）</w:t>
      </w:r>
      <w:r w:rsidR="00C87594" w:rsidRPr="00E06DFC">
        <w:rPr>
          <w:rFonts w:hint="eastAsia"/>
          <w:lang w:eastAsia="zh-CN"/>
        </w:rPr>
        <w:t>。</w:t>
      </w:r>
    </w:p>
    <w:p w14:paraId="20C7259C" w14:textId="329E654A" w:rsidR="00146ECA" w:rsidRPr="00E06DFC" w:rsidRDefault="00146ECA" w:rsidP="00146ECA">
      <w:pPr>
        <w:pStyle w:val="enumlev1"/>
        <w:rPr>
          <w:lang w:val="en-US" w:eastAsia="zh-CN"/>
        </w:rPr>
      </w:pPr>
      <w:r w:rsidRPr="00E06DFC">
        <w:rPr>
          <w:rFonts w:hint="eastAsia"/>
          <w:lang w:val="en-US" w:eastAsia="zh-CN"/>
        </w:rPr>
        <w:t>5</w:t>
      </w:r>
      <w:r w:rsidRPr="00E06DFC">
        <w:rPr>
          <w:lang w:val="en-US" w:eastAsia="zh-CN"/>
        </w:rPr>
        <w:t>)</w:t>
      </w:r>
      <w:r w:rsidRPr="00E06DFC">
        <w:rPr>
          <w:lang w:val="en-US" w:eastAsia="zh-CN"/>
        </w:rPr>
        <w:tab/>
      </w:r>
      <w:r w:rsidRPr="00E06DFC">
        <w:rPr>
          <w:rFonts w:hint="eastAsia"/>
          <w:lang w:eastAsia="zh-CN"/>
        </w:rPr>
        <w:t>对与电信管理牵头研究组相关的责任进行管理</w:t>
      </w:r>
      <w:r w:rsidR="00C87594" w:rsidRPr="00E06DFC">
        <w:rPr>
          <w:rFonts w:hint="eastAsia"/>
          <w:lang w:eastAsia="zh-CN"/>
        </w:rPr>
        <w:t>。</w:t>
      </w:r>
    </w:p>
    <w:p w14:paraId="12FA9AE1" w14:textId="099A1132" w:rsidR="00146ECA" w:rsidRPr="00E06DFC" w:rsidRDefault="00146ECA" w:rsidP="00146ECA">
      <w:pPr>
        <w:pStyle w:val="enumlev1"/>
        <w:rPr>
          <w:lang w:val="en-US" w:eastAsia="zh-CN"/>
        </w:rPr>
      </w:pPr>
      <w:r w:rsidRPr="00E06DFC">
        <w:rPr>
          <w:rFonts w:hint="eastAsia"/>
          <w:lang w:val="en-US" w:eastAsia="zh-CN"/>
        </w:rPr>
        <w:t>6</w:t>
      </w:r>
      <w:r w:rsidRPr="00E06DFC">
        <w:rPr>
          <w:lang w:val="en-US" w:eastAsia="zh-CN"/>
        </w:rPr>
        <w:t>)</w:t>
      </w:r>
      <w:r w:rsidRPr="00E06DFC">
        <w:rPr>
          <w:lang w:val="en-US" w:eastAsia="zh-CN"/>
        </w:rPr>
        <w:tab/>
      </w:r>
      <w:r w:rsidRPr="00E06DFC">
        <w:rPr>
          <w:rFonts w:hint="eastAsia"/>
          <w:lang w:eastAsia="zh-CN"/>
        </w:rPr>
        <w:t>建立并保持与其它主要</w:t>
      </w:r>
      <w:r w:rsidRPr="00E06DFC">
        <w:rPr>
          <w:lang w:eastAsia="zh-CN"/>
        </w:rPr>
        <w:t>SDO</w:t>
      </w:r>
      <w:r w:rsidRPr="00E06DFC">
        <w:rPr>
          <w:rFonts w:hint="eastAsia"/>
          <w:lang w:eastAsia="zh-CN"/>
        </w:rPr>
        <w:t>和论坛的积极联络，并就优先工作与他们达成共识</w:t>
      </w:r>
      <w:r w:rsidR="00C87594" w:rsidRPr="00E06DFC">
        <w:rPr>
          <w:rFonts w:hint="eastAsia"/>
          <w:lang w:eastAsia="zh-CN"/>
        </w:rPr>
        <w:t>。</w:t>
      </w:r>
    </w:p>
    <w:p w14:paraId="33146EF9" w14:textId="33165529" w:rsidR="00146ECA" w:rsidRPr="00E06DFC" w:rsidRDefault="00146ECA" w:rsidP="00146ECA">
      <w:pPr>
        <w:pStyle w:val="enumlev1"/>
        <w:rPr>
          <w:lang w:eastAsia="zh-CN"/>
        </w:rPr>
      </w:pPr>
      <w:r w:rsidRPr="00E06DFC">
        <w:rPr>
          <w:lang w:val="en-US" w:eastAsia="zh-CN"/>
        </w:rPr>
        <w:t>7)</w:t>
      </w:r>
      <w:r w:rsidRPr="00E06DFC">
        <w:rPr>
          <w:lang w:val="en-US" w:eastAsia="zh-CN"/>
        </w:rPr>
        <w:tab/>
      </w:r>
      <w:r w:rsidRPr="00E06DFC">
        <w:rPr>
          <w:rFonts w:hint="eastAsia"/>
          <w:lang w:val="en-US" w:eastAsia="zh-CN"/>
        </w:rPr>
        <w:t>制定、完善并定期发布</w:t>
      </w:r>
      <w:r w:rsidR="008903B9" w:rsidRPr="00E06DFC">
        <w:rPr>
          <w:rFonts w:hint="eastAsia"/>
          <w:lang w:val="en-US" w:eastAsia="zh-CN"/>
        </w:rPr>
        <w:t>任务</w:t>
      </w:r>
      <w:r w:rsidRPr="00E06DFC">
        <w:rPr>
          <w:rFonts w:hint="eastAsia"/>
          <w:lang w:val="en-US" w:eastAsia="zh-CN"/>
        </w:rPr>
        <w:t>概要</w:t>
      </w:r>
      <w:r w:rsidRPr="00E06DFC">
        <w:rPr>
          <w:lang w:val="en-US" w:eastAsia="zh-CN"/>
        </w:rPr>
        <w:t>/</w:t>
      </w:r>
      <w:r w:rsidRPr="00E06DFC">
        <w:rPr>
          <w:rFonts w:hint="eastAsia"/>
          <w:lang w:val="en-US" w:eastAsia="zh-CN"/>
        </w:rPr>
        <w:t>工作计划（其中包括</w:t>
      </w:r>
      <w:r w:rsidRPr="00E06DFC">
        <w:rPr>
          <w:lang w:val="en-US" w:eastAsia="zh-CN"/>
        </w:rPr>
        <w:t>ITU-T</w:t>
      </w:r>
      <w:r w:rsidRPr="00E06DFC">
        <w:rPr>
          <w:lang w:val="en-US" w:eastAsia="zh-CN"/>
        </w:rPr>
        <w:t>内</w:t>
      </w:r>
      <w:r w:rsidRPr="00E06DFC">
        <w:rPr>
          <w:rFonts w:hint="eastAsia"/>
          <w:lang w:val="en-US" w:eastAsia="zh-CN"/>
        </w:rPr>
        <w:t>各项电信管理和</w:t>
      </w:r>
      <w:r w:rsidRPr="00E06DFC">
        <w:rPr>
          <w:lang w:val="en-US" w:eastAsia="zh-CN"/>
        </w:rPr>
        <w:t>OAM</w:t>
      </w:r>
      <w:r w:rsidRPr="00E06DFC">
        <w:rPr>
          <w:rFonts w:hint="eastAsia"/>
          <w:lang w:val="en-US" w:eastAsia="zh-CN"/>
        </w:rPr>
        <w:t>活动的工作日程和时间安排）。</w:t>
      </w:r>
    </w:p>
    <w:p w14:paraId="31F21A01" w14:textId="618BC07C" w:rsidR="00146ECA" w:rsidRPr="00E06DFC" w:rsidRDefault="00146ECA" w:rsidP="00146ECA">
      <w:pPr>
        <w:ind w:firstLineChars="200" w:firstLine="480"/>
        <w:rPr>
          <w:lang w:eastAsia="zh-CN"/>
        </w:rPr>
      </w:pPr>
      <w:r w:rsidRPr="00E06DFC">
        <w:rPr>
          <w:lang w:eastAsia="zh-CN"/>
        </w:rPr>
        <w:t>此课题的最新工作状况</w:t>
      </w:r>
      <w:r w:rsidRPr="00E06DFC">
        <w:rPr>
          <w:rFonts w:hint="eastAsia"/>
          <w:lang w:eastAsia="zh-CN"/>
        </w:rPr>
        <w:t>见第</w:t>
      </w:r>
      <w:r w:rsidRPr="00E06DFC">
        <w:rPr>
          <w:lang w:eastAsia="zh-CN"/>
        </w:rPr>
        <w:t>2</w:t>
      </w:r>
      <w:r w:rsidRPr="00E06DFC">
        <w:rPr>
          <w:rFonts w:hint="eastAsia"/>
          <w:lang w:eastAsia="zh-CN"/>
        </w:rPr>
        <w:t>研究组的工作计划</w:t>
      </w:r>
      <w:r w:rsidRPr="00E06DFC">
        <w:rPr>
          <w:lang w:eastAsia="zh-CN"/>
        </w:rPr>
        <w:br/>
      </w:r>
      <w:r w:rsidRPr="00E06DFC">
        <w:rPr>
          <w:lang w:eastAsia="zh-CN"/>
        </w:rPr>
        <w:t>（</w:t>
      </w:r>
      <w:hyperlink r:id="rId12" w:history="1">
        <w:r w:rsidR="00AC1F79" w:rsidRPr="00E06DFC">
          <w:rPr>
            <w:rStyle w:val="Hyperlink"/>
          </w:rPr>
          <w:t>http://itu.int/ITU-T/workprog/wp_search.aspx?sg=2</w:t>
        </w:r>
      </w:hyperlink>
      <w:r w:rsidRPr="00E06DFC">
        <w:rPr>
          <w:lang w:eastAsia="zh-CN"/>
        </w:rPr>
        <w:t>）</w:t>
      </w:r>
      <w:r w:rsidRPr="00E06DFC">
        <w:rPr>
          <w:rFonts w:hint="eastAsia"/>
          <w:lang w:eastAsia="zh-CN"/>
        </w:rPr>
        <w:t>。</w:t>
      </w:r>
    </w:p>
    <w:p w14:paraId="71D8F313" w14:textId="2013EB3D" w:rsidR="003807C7" w:rsidRPr="00E06DFC" w:rsidRDefault="00AF33E3" w:rsidP="003807C7">
      <w:pPr>
        <w:ind w:firstLineChars="200" w:firstLine="480"/>
        <w:rPr>
          <w:lang w:eastAsia="zh-CN"/>
        </w:rPr>
      </w:pPr>
      <w:r w:rsidRPr="00E06DFC">
        <w:rPr>
          <w:lang w:eastAsia="zh-CN"/>
        </w:rPr>
        <w:t>本课题负责的建议书的增补：</w:t>
      </w:r>
      <w:r w:rsidR="003807C7" w:rsidRPr="00E06DFC">
        <w:rPr>
          <w:lang w:eastAsia="zh-CN"/>
        </w:rPr>
        <w:t>ITU-T M.3362</w:t>
      </w:r>
      <w:r w:rsidR="00DD2791" w:rsidRPr="00E06DFC">
        <w:rPr>
          <w:lang w:eastAsia="zh-CN"/>
        </w:rPr>
        <w:t>、</w:t>
      </w:r>
      <w:r w:rsidR="003807C7" w:rsidRPr="00E06DFC">
        <w:rPr>
          <w:lang w:eastAsia="zh-CN"/>
        </w:rPr>
        <w:t>M.3363</w:t>
      </w:r>
      <w:r w:rsidR="00DD2791" w:rsidRPr="00E06DFC">
        <w:rPr>
          <w:lang w:eastAsia="zh-CN"/>
        </w:rPr>
        <w:t>、</w:t>
      </w:r>
      <w:r w:rsidR="003807C7" w:rsidRPr="00E06DFC">
        <w:rPr>
          <w:lang w:eastAsia="zh-CN"/>
        </w:rPr>
        <w:t>M.3364</w:t>
      </w:r>
      <w:r w:rsidR="00DD2791" w:rsidRPr="00E06DFC">
        <w:rPr>
          <w:lang w:eastAsia="zh-CN"/>
        </w:rPr>
        <w:t>、</w:t>
      </w:r>
      <w:r w:rsidR="003807C7" w:rsidRPr="00E06DFC">
        <w:rPr>
          <w:lang w:eastAsia="zh-CN"/>
        </w:rPr>
        <w:t>M.3372</w:t>
      </w:r>
      <w:r w:rsidR="00DD2791" w:rsidRPr="00E06DFC">
        <w:rPr>
          <w:rFonts w:hint="eastAsia"/>
          <w:lang w:eastAsia="zh-CN"/>
        </w:rPr>
        <w:t>。</w:t>
      </w:r>
    </w:p>
    <w:p w14:paraId="4964339B" w14:textId="00798E4E" w:rsidR="003807C7" w:rsidRPr="00E06DFC" w:rsidRDefault="00AF33E3" w:rsidP="00146ECA">
      <w:pPr>
        <w:ind w:firstLineChars="200" w:firstLine="480"/>
        <w:rPr>
          <w:lang w:eastAsia="zh-CN"/>
        </w:rPr>
      </w:pPr>
      <w:r w:rsidRPr="00E06DFC">
        <w:t>正在起草的案文：</w:t>
      </w:r>
      <w:r w:rsidR="003807C7" w:rsidRPr="00E06DFC">
        <w:t>M.rcsnsm</w:t>
      </w:r>
      <w:r w:rsidR="00DD2791" w:rsidRPr="00E06DFC">
        <w:t>、</w:t>
      </w:r>
      <w:r w:rsidR="003807C7" w:rsidRPr="00E06DFC">
        <w:t>M.resm-AI</w:t>
      </w:r>
      <w:r w:rsidR="00DD2791" w:rsidRPr="00E06DFC">
        <w:t>、</w:t>
      </w:r>
      <w:r w:rsidR="003807C7" w:rsidRPr="00E06DFC">
        <w:t>M.rmacbe</w:t>
      </w:r>
      <w:r w:rsidR="00DD2791" w:rsidRPr="00E06DFC">
        <w:t>、</w:t>
      </w:r>
      <w:r w:rsidR="003807C7" w:rsidRPr="00E06DFC">
        <w:t>M.rmbs</w:t>
      </w:r>
      <w:r w:rsidR="00DD2791" w:rsidRPr="00E06DFC">
        <w:t>、</w:t>
      </w:r>
      <w:r w:rsidR="003807C7" w:rsidRPr="00E06DFC">
        <w:t>M.rrsp</w:t>
      </w:r>
      <w:r w:rsidR="00DD2791" w:rsidRPr="00E06DFC">
        <w:t>、</w:t>
      </w:r>
      <w:r w:rsidR="003807C7" w:rsidRPr="00E06DFC">
        <w:t>M.rvqms</w:t>
      </w:r>
      <w:r w:rsidR="00DD2791" w:rsidRPr="00E06DFC">
        <w:t>、</w:t>
      </w:r>
      <w:r w:rsidR="003807C7" w:rsidRPr="00E06DFC">
        <w:t>M.rwop-AI</w:t>
      </w:r>
      <w:r w:rsidR="00DD2791" w:rsidRPr="00E06DFC">
        <w:rPr>
          <w:rFonts w:hint="eastAsia"/>
          <w:lang w:eastAsia="zh-CN"/>
        </w:rPr>
        <w:t>。</w:t>
      </w:r>
    </w:p>
    <w:p w14:paraId="2FDC6025" w14:textId="77777777" w:rsidR="00146ECA" w:rsidRPr="00E06DFC" w:rsidRDefault="00146ECA" w:rsidP="00146ECA">
      <w:pPr>
        <w:pStyle w:val="Heading3"/>
        <w:rPr>
          <w:lang w:eastAsia="zh-CN"/>
        </w:rPr>
      </w:pPr>
      <w:r w:rsidRPr="00E06DFC">
        <w:rPr>
          <w:lang w:eastAsia="zh-CN"/>
        </w:rPr>
        <w:t>4</w:t>
      </w:r>
      <w:r w:rsidRPr="00E06DFC">
        <w:rPr>
          <w:lang w:eastAsia="zh-CN"/>
        </w:rPr>
        <w:tab/>
      </w:r>
      <w:r w:rsidRPr="00E06DFC">
        <w:rPr>
          <w:rFonts w:hint="eastAsia"/>
          <w:lang w:eastAsia="zh-CN"/>
        </w:rPr>
        <w:t>关系</w:t>
      </w:r>
    </w:p>
    <w:p w14:paraId="0737D9AD" w14:textId="686CC7F1" w:rsidR="0092692C" w:rsidRPr="00E06DFC" w:rsidRDefault="00AF33E3" w:rsidP="00AC1F79">
      <w:pPr>
        <w:pStyle w:val="Headingb"/>
        <w:rPr>
          <w:lang w:eastAsia="zh-CN"/>
        </w:rPr>
      </w:pPr>
      <w:r w:rsidRPr="00E06DFC">
        <w:rPr>
          <w:lang w:eastAsia="zh-CN"/>
        </w:rPr>
        <w:t>WSIS</w:t>
      </w:r>
      <w:r w:rsidRPr="00E06DFC">
        <w:rPr>
          <w:lang w:eastAsia="zh-CN"/>
        </w:rPr>
        <w:t>行动方面</w:t>
      </w:r>
    </w:p>
    <w:p w14:paraId="04A66FA2" w14:textId="77777777" w:rsidR="0092692C" w:rsidRPr="00E06DFC" w:rsidRDefault="0092692C" w:rsidP="0092692C">
      <w:pPr>
        <w:pStyle w:val="enumlev1"/>
        <w:rPr>
          <w:lang w:eastAsia="zh-CN"/>
        </w:rPr>
      </w:pPr>
      <w:r w:rsidRPr="00E06DFC">
        <w:rPr>
          <w:lang w:eastAsia="zh-CN"/>
        </w:rPr>
        <w:t>–</w:t>
      </w:r>
      <w:r w:rsidRPr="00E06DFC">
        <w:rPr>
          <w:lang w:eastAsia="zh-CN"/>
        </w:rPr>
        <w:tab/>
      </w:r>
    </w:p>
    <w:p w14:paraId="00154CA8" w14:textId="05F9C9D7" w:rsidR="0092692C" w:rsidRPr="00E06DFC" w:rsidRDefault="00AF33E3" w:rsidP="00AC1F79">
      <w:pPr>
        <w:pStyle w:val="Headingb"/>
        <w:rPr>
          <w:lang w:eastAsia="zh-CN"/>
        </w:rPr>
      </w:pPr>
      <w:r w:rsidRPr="00E06DFC">
        <w:rPr>
          <w:lang w:eastAsia="zh-CN"/>
        </w:rPr>
        <w:t>可持续发展目标</w:t>
      </w:r>
    </w:p>
    <w:p w14:paraId="4C2A825A" w14:textId="77777777" w:rsidR="0092692C" w:rsidRPr="00E06DFC" w:rsidRDefault="0092692C" w:rsidP="0092692C">
      <w:pPr>
        <w:pStyle w:val="enumlev1"/>
        <w:rPr>
          <w:lang w:eastAsia="zh-CN"/>
        </w:rPr>
      </w:pPr>
      <w:r w:rsidRPr="00E06DFC">
        <w:rPr>
          <w:lang w:eastAsia="zh-CN"/>
        </w:rPr>
        <w:t>–</w:t>
      </w:r>
      <w:r w:rsidRPr="00E06DFC">
        <w:rPr>
          <w:lang w:eastAsia="zh-CN"/>
        </w:rPr>
        <w:tab/>
      </w:r>
    </w:p>
    <w:p w14:paraId="15D78ED1" w14:textId="17C64167" w:rsidR="0092692C" w:rsidRPr="00E06DFC" w:rsidRDefault="00AC1F79" w:rsidP="00AC1F79">
      <w:pPr>
        <w:pStyle w:val="Headingb"/>
        <w:rPr>
          <w:lang w:eastAsia="zh-CN"/>
        </w:rPr>
      </w:pPr>
      <w:r w:rsidRPr="00E06DFC">
        <w:rPr>
          <w:rFonts w:hint="eastAsia"/>
          <w:lang w:eastAsia="zh-CN"/>
        </w:rPr>
        <w:t>建议书</w:t>
      </w:r>
    </w:p>
    <w:p w14:paraId="098E9A0E" w14:textId="6D9B0D12" w:rsidR="0092692C" w:rsidRPr="00E06DFC" w:rsidRDefault="0092692C" w:rsidP="0092692C">
      <w:pPr>
        <w:pStyle w:val="enumlev1"/>
        <w:rPr>
          <w:lang w:eastAsia="zh-CN"/>
        </w:rPr>
      </w:pPr>
      <w:r w:rsidRPr="00E06DFC">
        <w:rPr>
          <w:lang w:eastAsia="zh-CN"/>
        </w:rPr>
        <w:t>–</w:t>
      </w:r>
      <w:r w:rsidRPr="00E06DFC">
        <w:rPr>
          <w:lang w:eastAsia="zh-CN"/>
        </w:rPr>
        <w:tab/>
        <w:t>ITU-T M.3362</w:t>
      </w:r>
      <w:r w:rsidR="00DD2791" w:rsidRPr="00E06DFC">
        <w:rPr>
          <w:lang w:eastAsia="zh-CN"/>
        </w:rPr>
        <w:t>、</w:t>
      </w:r>
      <w:r w:rsidRPr="00E06DFC">
        <w:rPr>
          <w:lang w:eastAsia="zh-CN"/>
        </w:rPr>
        <w:t>M.3363</w:t>
      </w:r>
      <w:r w:rsidR="00DD2791" w:rsidRPr="00E06DFC">
        <w:rPr>
          <w:lang w:eastAsia="zh-CN"/>
        </w:rPr>
        <w:t>、</w:t>
      </w:r>
      <w:r w:rsidRPr="00E06DFC">
        <w:rPr>
          <w:lang w:eastAsia="zh-CN"/>
        </w:rPr>
        <w:t>M.3364</w:t>
      </w:r>
      <w:r w:rsidR="00DD2791" w:rsidRPr="00E06DFC">
        <w:rPr>
          <w:lang w:eastAsia="zh-CN"/>
        </w:rPr>
        <w:t>、</w:t>
      </w:r>
      <w:r w:rsidRPr="00E06DFC">
        <w:rPr>
          <w:lang w:eastAsia="zh-CN"/>
        </w:rPr>
        <w:t>M.3372</w:t>
      </w:r>
      <w:r w:rsidR="00DD2791" w:rsidRPr="00E06DFC">
        <w:rPr>
          <w:rFonts w:hint="eastAsia"/>
          <w:lang w:eastAsia="zh-CN"/>
        </w:rPr>
        <w:t>。</w:t>
      </w:r>
    </w:p>
    <w:p w14:paraId="3EB8D26B" w14:textId="2BBBB4F9" w:rsidR="0092692C" w:rsidRPr="00E06DFC" w:rsidRDefault="00AC1F79" w:rsidP="00AC1F79">
      <w:pPr>
        <w:pStyle w:val="Headingb"/>
      </w:pPr>
      <w:r w:rsidRPr="00E06DFC">
        <w:rPr>
          <w:rFonts w:hint="eastAsia"/>
        </w:rPr>
        <w:t>课题</w:t>
      </w:r>
    </w:p>
    <w:p w14:paraId="536D29B6" w14:textId="77777777" w:rsidR="0092692C" w:rsidRPr="00E06DFC" w:rsidRDefault="0092692C" w:rsidP="0092692C">
      <w:pPr>
        <w:pStyle w:val="enumlev1"/>
      </w:pPr>
      <w:r w:rsidRPr="00E06DFC">
        <w:t>–</w:t>
      </w:r>
      <w:r w:rsidRPr="00E06DFC">
        <w:tab/>
      </w:r>
    </w:p>
    <w:p w14:paraId="1DE618F7" w14:textId="5CC0CBBA" w:rsidR="0092692C" w:rsidRPr="00E06DFC" w:rsidRDefault="00AC1F79" w:rsidP="00AC1F79">
      <w:pPr>
        <w:pStyle w:val="Headingb"/>
      </w:pPr>
      <w:r w:rsidRPr="00E06DFC">
        <w:rPr>
          <w:rFonts w:hint="eastAsia"/>
          <w:lang w:val="en-US"/>
        </w:rPr>
        <w:t>研究组</w:t>
      </w:r>
    </w:p>
    <w:p w14:paraId="1F587A26" w14:textId="6FEF1CE5" w:rsidR="0092692C" w:rsidRPr="00E06DFC" w:rsidRDefault="0092692C" w:rsidP="0092692C">
      <w:pPr>
        <w:pStyle w:val="enumlev1"/>
        <w:rPr>
          <w:color w:val="444444"/>
          <w:szCs w:val="22"/>
          <w:lang w:val="fr-CH" w:eastAsia="zh-CN"/>
        </w:rPr>
      </w:pPr>
      <w:r w:rsidRPr="00E06DFC">
        <w:rPr>
          <w:lang w:val="fr-CH"/>
        </w:rPr>
        <w:t>–</w:t>
      </w:r>
      <w:r w:rsidRPr="00E06DFC">
        <w:rPr>
          <w:color w:val="444444"/>
          <w:szCs w:val="22"/>
          <w:lang w:val="fr-CH"/>
        </w:rPr>
        <w:tab/>
      </w:r>
      <w:r w:rsidRPr="00E06DFC">
        <w:rPr>
          <w:szCs w:val="22"/>
          <w:lang w:val="fr-CH"/>
        </w:rPr>
        <w:t xml:space="preserve">ITU-T </w:t>
      </w:r>
      <w:r w:rsidRPr="00E06DFC">
        <w:rPr>
          <w:szCs w:val="22"/>
          <w:lang w:val="fr-CH" w:eastAsia="zh-CN"/>
        </w:rPr>
        <w:t>SG</w:t>
      </w:r>
      <w:r w:rsidRPr="00E06DFC">
        <w:rPr>
          <w:color w:val="444444"/>
          <w:szCs w:val="22"/>
          <w:lang w:val="fr-CH"/>
        </w:rPr>
        <w:t>9</w:t>
      </w:r>
      <w:r w:rsidR="00DD2791" w:rsidRPr="00E06DFC">
        <w:rPr>
          <w:color w:val="444444"/>
          <w:szCs w:val="22"/>
          <w:lang w:val="fr-CH"/>
        </w:rPr>
        <w:t>、</w:t>
      </w:r>
      <w:r w:rsidRPr="00E06DFC">
        <w:t>SG</w:t>
      </w:r>
      <w:r w:rsidRPr="00E06DFC">
        <w:rPr>
          <w:color w:val="444444"/>
        </w:rPr>
        <w:t>1</w:t>
      </w:r>
      <w:r w:rsidRPr="00E06DFC">
        <w:t>2</w:t>
      </w:r>
      <w:r w:rsidR="00DD2791" w:rsidRPr="00E06DFC">
        <w:rPr>
          <w:color w:val="444444"/>
          <w:szCs w:val="22"/>
          <w:lang w:val="fr-CH"/>
        </w:rPr>
        <w:t>、</w:t>
      </w:r>
      <w:r w:rsidRPr="00E06DFC">
        <w:rPr>
          <w:szCs w:val="22"/>
          <w:lang w:val="fr-CH" w:eastAsia="zh-CN"/>
        </w:rPr>
        <w:t>SG</w:t>
      </w:r>
      <w:r w:rsidRPr="00E06DFC">
        <w:rPr>
          <w:color w:val="444444"/>
          <w:szCs w:val="22"/>
          <w:lang w:val="fr-CH"/>
        </w:rPr>
        <w:t>13</w:t>
      </w:r>
      <w:r w:rsidR="00DD2791" w:rsidRPr="00E06DFC">
        <w:rPr>
          <w:color w:val="444444"/>
          <w:szCs w:val="22"/>
          <w:lang w:val="fr-CH"/>
        </w:rPr>
        <w:t>、</w:t>
      </w:r>
      <w:r w:rsidRPr="00E06DFC">
        <w:rPr>
          <w:szCs w:val="22"/>
          <w:lang w:val="fr-CH" w:eastAsia="zh-CN"/>
        </w:rPr>
        <w:t>SG</w:t>
      </w:r>
      <w:r w:rsidRPr="00E06DFC">
        <w:rPr>
          <w:color w:val="444444"/>
          <w:szCs w:val="22"/>
          <w:lang w:val="fr-CH"/>
        </w:rPr>
        <w:t>15</w:t>
      </w:r>
      <w:r w:rsidR="00DD2791" w:rsidRPr="00E06DFC">
        <w:rPr>
          <w:color w:val="444444"/>
          <w:szCs w:val="22"/>
          <w:lang w:val="fr-CH"/>
        </w:rPr>
        <w:t>、</w:t>
      </w:r>
      <w:r w:rsidRPr="00E06DFC">
        <w:rPr>
          <w:szCs w:val="22"/>
          <w:lang w:val="fr-CH" w:eastAsia="zh-CN"/>
        </w:rPr>
        <w:t>SG</w:t>
      </w:r>
      <w:r w:rsidRPr="00E06DFC">
        <w:rPr>
          <w:color w:val="444444"/>
          <w:szCs w:val="22"/>
          <w:lang w:val="fr-CH"/>
        </w:rPr>
        <w:t>16</w:t>
      </w:r>
      <w:r w:rsidR="00DD2791" w:rsidRPr="00E06DFC">
        <w:rPr>
          <w:color w:val="444444"/>
          <w:szCs w:val="22"/>
          <w:lang w:val="fr-CH"/>
        </w:rPr>
        <w:t>、</w:t>
      </w:r>
      <w:r w:rsidRPr="00E06DFC">
        <w:rPr>
          <w:szCs w:val="22"/>
          <w:lang w:val="fr-CH" w:eastAsia="zh-CN"/>
        </w:rPr>
        <w:t>SG</w:t>
      </w:r>
      <w:r w:rsidRPr="00E06DFC">
        <w:rPr>
          <w:color w:val="444444"/>
          <w:szCs w:val="22"/>
          <w:lang w:val="fr-CH"/>
        </w:rPr>
        <w:t>17</w:t>
      </w:r>
      <w:r w:rsidR="00DD2791" w:rsidRPr="00E06DFC">
        <w:rPr>
          <w:color w:val="444444"/>
          <w:szCs w:val="22"/>
          <w:lang w:val="fr-CH"/>
        </w:rPr>
        <w:t>、</w:t>
      </w:r>
      <w:r w:rsidRPr="00E06DFC">
        <w:rPr>
          <w:szCs w:val="22"/>
          <w:lang w:val="fr-CH" w:eastAsia="zh-CN"/>
        </w:rPr>
        <w:t>SG</w:t>
      </w:r>
      <w:r w:rsidRPr="00E06DFC">
        <w:rPr>
          <w:color w:val="444444"/>
          <w:szCs w:val="22"/>
          <w:lang w:val="fr-CH"/>
        </w:rPr>
        <w:t>20</w:t>
      </w:r>
      <w:r w:rsidR="00DD2791" w:rsidRPr="00E06DFC">
        <w:rPr>
          <w:rFonts w:hint="eastAsia"/>
          <w:color w:val="444444"/>
          <w:szCs w:val="22"/>
          <w:lang w:val="fr-CH" w:eastAsia="zh-CN"/>
        </w:rPr>
        <w:t>。</w:t>
      </w:r>
    </w:p>
    <w:p w14:paraId="2052C30C" w14:textId="77777777" w:rsidR="0092692C" w:rsidRPr="00E06DFC" w:rsidRDefault="0092692C" w:rsidP="0092692C">
      <w:pPr>
        <w:pStyle w:val="enumlev1"/>
        <w:rPr>
          <w:color w:val="444444"/>
          <w:szCs w:val="22"/>
          <w:lang w:val="fr-CH"/>
        </w:rPr>
      </w:pPr>
      <w:r w:rsidRPr="00E06DFC">
        <w:rPr>
          <w:lang w:val="fr-CH"/>
        </w:rPr>
        <w:t>–</w:t>
      </w:r>
      <w:r w:rsidRPr="00E06DFC">
        <w:rPr>
          <w:color w:val="444444"/>
          <w:szCs w:val="22"/>
          <w:lang w:val="fr-CH"/>
        </w:rPr>
        <w:tab/>
        <w:t>FG NET-2030</w:t>
      </w:r>
    </w:p>
    <w:p w14:paraId="22116287" w14:textId="3BB89405" w:rsidR="0092692C" w:rsidRPr="00E06DFC" w:rsidRDefault="00AC1F79" w:rsidP="00AC1F79">
      <w:pPr>
        <w:pStyle w:val="Headingb"/>
        <w:rPr>
          <w:lang w:val="fr-CH"/>
        </w:rPr>
      </w:pPr>
      <w:r w:rsidRPr="00E06DFC">
        <w:rPr>
          <w:rFonts w:hint="eastAsia"/>
          <w:lang w:val="en-US"/>
        </w:rPr>
        <w:t>标准化机构</w:t>
      </w:r>
    </w:p>
    <w:p w14:paraId="0FFD8D3E" w14:textId="5494A399" w:rsidR="0092692C" w:rsidRPr="00E06DFC" w:rsidRDefault="0092692C" w:rsidP="0092692C">
      <w:pPr>
        <w:pStyle w:val="enumlev1"/>
        <w:rPr>
          <w:szCs w:val="22"/>
          <w:lang w:val="fr-CH"/>
        </w:rPr>
      </w:pPr>
      <w:r w:rsidRPr="00E06DFC">
        <w:rPr>
          <w:szCs w:val="22"/>
          <w:lang w:val="fr-CH"/>
        </w:rPr>
        <w:t>–</w:t>
      </w:r>
      <w:r w:rsidRPr="00E06DFC">
        <w:rPr>
          <w:szCs w:val="22"/>
          <w:lang w:val="fr-CH"/>
        </w:rPr>
        <w:tab/>
        <w:t>3GPP</w:t>
      </w:r>
      <w:r w:rsidR="00AC1F79" w:rsidRPr="00E06DFC">
        <w:rPr>
          <w:szCs w:val="22"/>
          <w:lang w:val="fr-CH"/>
        </w:rPr>
        <w:t>、</w:t>
      </w:r>
      <w:r w:rsidRPr="00E06DFC">
        <w:rPr>
          <w:szCs w:val="22"/>
          <w:lang w:val="fr-CH"/>
        </w:rPr>
        <w:t>3GPP2</w:t>
      </w:r>
      <w:r w:rsidR="00AC1F79" w:rsidRPr="00E06DFC">
        <w:rPr>
          <w:szCs w:val="22"/>
          <w:lang w:val="fr-CH"/>
        </w:rPr>
        <w:t>、</w:t>
      </w:r>
      <w:r w:rsidRPr="00E06DFC">
        <w:rPr>
          <w:szCs w:val="22"/>
          <w:lang w:val="fr-CH"/>
        </w:rPr>
        <w:t>ATIS</w:t>
      </w:r>
      <w:r w:rsidR="00AC1F79" w:rsidRPr="00E06DFC">
        <w:rPr>
          <w:szCs w:val="22"/>
          <w:lang w:val="fr-CH"/>
        </w:rPr>
        <w:t>、</w:t>
      </w:r>
      <w:r w:rsidRPr="00E06DFC">
        <w:rPr>
          <w:szCs w:val="22"/>
          <w:lang w:val="fr-CH"/>
        </w:rPr>
        <w:t>DMTF</w:t>
      </w:r>
      <w:r w:rsidR="00AC1F79" w:rsidRPr="00E06DFC">
        <w:rPr>
          <w:szCs w:val="22"/>
          <w:lang w:val="fr-CH"/>
        </w:rPr>
        <w:t>、</w:t>
      </w:r>
      <w:r w:rsidRPr="00E06DFC">
        <w:rPr>
          <w:szCs w:val="22"/>
          <w:lang w:val="fr-CH"/>
        </w:rPr>
        <w:t>ETSI</w:t>
      </w:r>
      <w:r w:rsidR="00AC1F79" w:rsidRPr="00E06DFC">
        <w:rPr>
          <w:szCs w:val="22"/>
          <w:lang w:val="fr-CH"/>
        </w:rPr>
        <w:t>、</w:t>
      </w:r>
      <w:r w:rsidRPr="00E06DFC">
        <w:rPr>
          <w:szCs w:val="22"/>
          <w:lang w:val="fr-CH"/>
        </w:rPr>
        <w:t>IEEE</w:t>
      </w:r>
      <w:r w:rsidR="00AC1F79" w:rsidRPr="00E06DFC">
        <w:rPr>
          <w:szCs w:val="22"/>
          <w:lang w:val="fr-CH"/>
        </w:rPr>
        <w:t>、</w:t>
      </w:r>
      <w:r w:rsidRPr="00E06DFC">
        <w:rPr>
          <w:szCs w:val="22"/>
          <w:lang w:val="fr-CH"/>
        </w:rPr>
        <w:t>IETF</w:t>
      </w:r>
      <w:r w:rsidR="00AC1F79" w:rsidRPr="00E06DFC">
        <w:rPr>
          <w:szCs w:val="22"/>
          <w:lang w:val="fr-CH"/>
        </w:rPr>
        <w:t>、</w:t>
      </w:r>
      <w:r w:rsidRPr="00E06DFC">
        <w:rPr>
          <w:szCs w:val="22"/>
          <w:lang w:val="fr-CH"/>
        </w:rPr>
        <w:t>MEF</w:t>
      </w:r>
      <w:r w:rsidR="00AC1F79" w:rsidRPr="00E06DFC">
        <w:rPr>
          <w:szCs w:val="22"/>
          <w:lang w:val="fr-CH"/>
        </w:rPr>
        <w:t>、</w:t>
      </w:r>
      <w:r w:rsidRPr="00E06DFC">
        <w:rPr>
          <w:szCs w:val="22"/>
          <w:lang w:val="fr-CH"/>
        </w:rPr>
        <w:t>OASIS</w:t>
      </w:r>
      <w:r w:rsidR="00AC1F79" w:rsidRPr="00E06DFC">
        <w:rPr>
          <w:szCs w:val="22"/>
          <w:lang w:val="fr-CH"/>
        </w:rPr>
        <w:t>、</w:t>
      </w:r>
      <w:r w:rsidRPr="00E06DFC">
        <w:rPr>
          <w:szCs w:val="22"/>
          <w:lang w:val="fr-CH"/>
        </w:rPr>
        <w:t>TM</w:t>
      </w:r>
      <w:r w:rsidR="00AC1F79" w:rsidRPr="00E06DFC">
        <w:rPr>
          <w:rFonts w:hint="eastAsia"/>
          <w:szCs w:val="22"/>
          <w:lang w:val="en-US"/>
        </w:rPr>
        <w:t>论坛</w:t>
      </w:r>
    </w:p>
    <w:p w14:paraId="0D203FD8" w14:textId="11B1D5BE" w:rsidR="0092692C" w:rsidRPr="00E06DFC" w:rsidRDefault="00AF33E3" w:rsidP="00AC1F79">
      <w:pPr>
        <w:pStyle w:val="Headingb"/>
        <w:rPr>
          <w:lang w:val="fr-CH" w:eastAsia="zh-CN"/>
        </w:rPr>
      </w:pPr>
      <w:r w:rsidRPr="00E06DFC">
        <w:rPr>
          <w:lang w:val="fr-CH" w:eastAsia="zh-CN"/>
        </w:rPr>
        <w:t>其它组：</w:t>
      </w:r>
    </w:p>
    <w:p w14:paraId="293DFD6A" w14:textId="6FF9571D" w:rsidR="0092692C" w:rsidRPr="00E06DFC" w:rsidRDefault="0092692C" w:rsidP="0092692C">
      <w:pPr>
        <w:tabs>
          <w:tab w:val="clear" w:pos="1134"/>
          <w:tab w:val="clear" w:pos="1871"/>
          <w:tab w:val="clear" w:pos="2268"/>
          <w:tab w:val="left" w:pos="794"/>
          <w:tab w:val="left" w:pos="1191"/>
          <w:tab w:val="left" w:pos="1588"/>
          <w:tab w:val="left" w:pos="1985"/>
        </w:tabs>
        <w:jc w:val="both"/>
        <w:rPr>
          <w:lang w:val="fr-CH" w:eastAsia="zh-CN"/>
        </w:rPr>
      </w:pPr>
      <w:r w:rsidRPr="00E06DFC">
        <w:rPr>
          <w:lang w:val="fr-CH" w:eastAsia="zh-CN"/>
        </w:rPr>
        <w:t>–</w:t>
      </w:r>
      <w:r w:rsidRPr="00E06DFC">
        <w:rPr>
          <w:lang w:val="fr-CH" w:eastAsia="zh-CN"/>
        </w:rPr>
        <w:tab/>
        <w:t>TM</w:t>
      </w:r>
      <w:r w:rsidR="00AC1F79" w:rsidRPr="00E06DFC">
        <w:rPr>
          <w:rFonts w:hint="eastAsia"/>
          <w:szCs w:val="22"/>
          <w:lang w:val="en-US" w:eastAsia="zh-CN"/>
        </w:rPr>
        <w:t>论坛</w:t>
      </w:r>
      <w:r w:rsidR="00C87594">
        <w:rPr>
          <w:rFonts w:hint="eastAsia"/>
          <w:szCs w:val="22"/>
          <w:lang w:val="en-US" w:eastAsia="zh-CN"/>
        </w:rPr>
        <w:t>。</w:t>
      </w:r>
    </w:p>
    <w:p w14:paraId="3BE57B3D" w14:textId="77777777" w:rsidR="0092692C" w:rsidRPr="00E06DFC" w:rsidRDefault="0092692C" w:rsidP="0092692C">
      <w:pPr>
        <w:tabs>
          <w:tab w:val="clear" w:pos="1134"/>
          <w:tab w:val="clear" w:pos="1871"/>
          <w:tab w:val="clear" w:pos="2268"/>
          <w:tab w:val="left" w:pos="794"/>
          <w:tab w:val="left" w:pos="1191"/>
          <w:tab w:val="left" w:pos="1588"/>
          <w:tab w:val="left" w:pos="1985"/>
          <w:tab w:val="left" w:pos="2608"/>
          <w:tab w:val="left" w:pos="3345"/>
        </w:tabs>
        <w:spacing w:before="80"/>
        <w:ind w:left="1134" w:hanging="1134"/>
        <w:jc w:val="both"/>
        <w:rPr>
          <w:lang w:val="fr-CH" w:eastAsia="zh-CN"/>
        </w:rPr>
      </w:pPr>
    </w:p>
    <w:p w14:paraId="6DB5B6F6" w14:textId="41837870" w:rsidR="0092692C" w:rsidRPr="00E06DFC" w:rsidRDefault="009B17DC" w:rsidP="0092692C">
      <w:pPr>
        <w:pStyle w:val="QuestionNo"/>
        <w:pageBreakBefore/>
        <w:rPr>
          <w:lang w:val="fr-CH" w:eastAsia="zh-CN"/>
        </w:rPr>
      </w:pPr>
      <w:r>
        <w:rPr>
          <w:rFonts w:hint="eastAsia"/>
          <w:lang w:eastAsia="zh-CN"/>
        </w:rPr>
        <w:lastRenderedPageBreak/>
        <w:t>E/2</w:t>
      </w:r>
      <w:r>
        <w:rPr>
          <w:rFonts w:hint="eastAsia"/>
          <w:lang w:eastAsia="zh-CN"/>
        </w:rPr>
        <w:t>号课题</w:t>
      </w:r>
      <w:r w:rsidR="00AC1F79" w:rsidRPr="00E06DFC">
        <w:rPr>
          <w:lang w:eastAsia="zh-CN"/>
        </w:rPr>
        <w:t>草案</w:t>
      </w:r>
    </w:p>
    <w:p w14:paraId="6F38F978" w14:textId="3E661ABF" w:rsidR="0092692C" w:rsidRPr="00E06DFC" w:rsidRDefault="00AC1F79" w:rsidP="0092692C">
      <w:pPr>
        <w:pStyle w:val="Questiontitle"/>
        <w:rPr>
          <w:lang w:val="fr-CH" w:eastAsia="zh-CN"/>
        </w:rPr>
      </w:pPr>
      <w:r w:rsidRPr="00E06DFC">
        <w:rPr>
          <w:rFonts w:hint="eastAsia"/>
          <w:lang w:eastAsia="zh-CN"/>
        </w:rPr>
        <w:t>管理架构和安全</w:t>
      </w:r>
    </w:p>
    <w:p w14:paraId="77C76567" w14:textId="2C7DCEC3" w:rsidR="0092692C" w:rsidRPr="00E06DFC" w:rsidRDefault="00AC1F79" w:rsidP="0092692C">
      <w:pPr>
        <w:tabs>
          <w:tab w:val="clear" w:pos="1134"/>
          <w:tab w:val="clear" w:pos="1871"/>
          <w:tab w:val="clear" w:pos="2268"/>
          <w:tab w:val="left" w:pos="794"/>
          <w:tab w:val="left" w:pos="1191"/>
          <w:tab w:val="left" w:pos="1588"/>
          <w:tab w:val="left" w:pos="1985"/>
        </w:tabs>
        <w:jc w:val="both"/>
        <w:rPr>
          <w:lang w:val="fr-CH" w:eastAsia="zh-CN"/>
        </w:rPr>
      </w:pPr>
      <w:r w:rsidRPr="00E06DFC">
        <w:rPr>
          <w:rFonts w:hint="eastAsia"/>
          <w:lang w:val="fr-CH" w:eastAsia="zh-CN"/>
        </w:rPr>
        <w:t>（</w:t>
      </w:r>
      <w:r w:rsidRPr="00E06DFC">
        <w:rPr>
          <w:lang w:val="fr-CH" w:eastAsia="zh-CN"/>
        </w:rPr>
        <w:t>6/2</w:t>
      </w:r>
      <w:r w:rsidRPr="00E06DFC">
        <w:rPr>
          <w:rFonts w:hint="eastAsia"/>
          <w:lang w:eastAsia="zh-CN"/>
        </w:rPr>
        <w:t>号</w:t>
      </w:r>
      <w:r w:rsidRPr="00E06DFC">
        <w:rPr>
          <w:lang w:eastAsia="zh-CN"/>
        </w:rPr>
        <w:t>课题的继续</w:t>
      </w:r>
      <w:r w:rsidRPr="00E06DFC">
        <w:rPr>
          <w:rFonts w:hint="eastAsia"/>
          <w:lang w:val="fr-CH" w:eastAsia="zh-CN"/>
        </w:rPr>
        <w:t>）</w:t>
      </w:r>
    </w:p>
    <w:p w14:paraId="4F4B4D24" w14:textId="77777777" w:rsidR="00AC1F79" w:rsidRPr="00E06DFC" w:rsidRDefault="00AC1F79" w:rsidP="00AC1F79">
      <w:pPr>
        <w:pStyle w:val="Heading3"/>
        <w:rPr>
          <w:lang w:val="fr-CH" w:eastAsia="zh-CN"/>
        </w:rPr>
      </w:pPr>
      <w:r w:rsidRPr="00E06DFC">
        <w:rPr>
          <w:lang w:val="fr-CH" w:eastAsia="zh-CN"/>
        </w:rPr>
        <w:t>1</w:t>
      </w:r>
      <w:r w:rsidRPr="00E06DFC">
        <w:rPr>
          <w:lang w:val="fr-CH" w:eastAsia="zh-CN"/>
        </w:rPr>
        <w:tab/>
      </w:r>
      <w:r w:rsidRPr="00E06DFC">
        <w:rPr>
          <w:rFonts w:hint="eastAsia"/>
          <w:lang w:eastAsia="zh-CN"/>
        </w:rPr>
        <w:t>目的</w:t>
      </w:r>
    </w:p>
    <w:p w14:paraId="16DB458F" w14:textId="60E09157" w:rsidR="00AC1F79" w:rsidRPr="00E06DFC" w:rsidRDefault="00AC1F79" w:rsidP="00AC1F79">
      <w:pPr>
        <w:ind w:firstLineChars="200" w:firstLine="480"/>
        <w:rPr>
          <w:rFonts w:cs="SimSun"/>
          <w:lang w:eastAsia="zh-CN"/>
        </w:rPr>
      </w:pPr>
      <w:r w:rsidRPr="00E06DFC">
        <w:rPr>
          <w:rFonts w:cs="SimSun" w:hint="eastAsia"/>
          <w:lang w:eastAsia="zh-CN"/>
        </w:rPr>
        <w:t>如果缺少通过界面进行通信的系统和功能的特性和规范，则管理界面的标准化无法取得成效。为此，建议</w:t>
      </w:r>
      <w:r w:rsidR="00B759EF" w:rsidRPr="00E06DFC">
        <w:rPr>
          <w:rFonts w:cs="SimSun"/>
          <w:lang w:eastAsia="zh-CN"/>
        </w:rPr>
        <w:t xml:space="preserve">ITU-T </w:t>
      </w:r>
      <w:r w:rsidRPr="00E06DFC">
        <w:rPr>
          <w:lang w:eastAsia="zh-CN"/>
        </w:rPr>
        <w:t>M.3010</w:t>
      </w:r>
      <w:r w:rsidRPr="00E06DFC">
        <w:rPr>
          <w:rFonts w:cs="SimSun" w:hint="eastAsia"/>
          <w:lang w:eastAsia="zh-CN"/>
        </w:rPr>
        <w:t>对</w:t>
      </w:r>
      <w:r w:rsidRPr="00E06DFC">
        <w:rPr>
          <w:lang w:eastAsia="zh-CN"/>
        </w:rPr>
        <w:t>TMN</w:t>
      </w:r>
      <w:r w:rsidRPr="00E06DFC">
        <w:rPr>
          <w:rFonts w:cs="SimSun" w:hint="eastAsia"/>
          <w:lang w:eastAsia="zh-CN"/>
        </w:rPr>
        <w:t>进行了规范。建议</w:t>
      </w:r>
      <w:r w:rsidR="00B759EF" w:rsidRPr="00E06DFC">
        <w:rPr>
          <w:rFonts w:cs="SimSun"/>
          <w:lang w:eastAsia="zh-CN"/>
        </w:rPr>
        <w:t xml:space="preserve">ITU-T </w:t>
      </w:r>
      <w:r w:rsidRPr="00E06DFC">
        <w:rPr>
          <w:lang w:eastAsia="zh-CN"/>
        </w:rPr>
        <w:t>M.3060</w:t>
      </w:r>
      <w:r w:rsidRPr="00E06DFC">
        <w:rPr>
          <w:rFonts w:cs="SimSun" w:hint="eastAsia"/>
          <w:lang w:eastAsia="zh-CN"/>
        </w:rPr>
        <w:t>在</w:t>
      </w:r>
      <w:r w:rsidR="00B759EF" w:rsidRPr="00E06DFC">
        <w:rPr>
          <w:rFonts w:cs="SimSun"/>
          <w:lang w:eastAsia="zh-CN"/>
        </w:rPr>
        <w:t xml:space="preserve">ITU-T </w:t>
      </w:r>
      <w:r w:rsidRPr="00E06DFC">
        <w:rPr>
          <w:lang w:eastAsia="zh-CN"/>
        </w:rPr>
        <w:t>M.3010</w:t>
      </w:r>
      <w:r w:rsidRPr="00E06DFC">
        <w:rPr>
          <w:rFonts w:cs="SimSun" w:hint="eastAsia"/>
          <w:lang w:eastAsia="zh-CN"/>
        </w:rPr>
        <w:t>的基础上，规范了支持</w:t>
      </w:r>
      <w:r w:rsidRPr="00E06DFC">
        <w:rPr>
          <w:lang w:eastAsia="zh-CN"/>
        </w:rPr>
        <w:t>NGN</w:t>
      </w:r>
      <w:r w:rsidRPr="00E06DFC">
        <w:rPr>
          <w:rFonts w:cs="SimSun" w:hint="eastAsia"/>
          <w:lang w:eastAsia="zh-CN"/>
        </w:rPr>
        <w:t>管理的框架和架构。电信网络</w:t>
      </w:r>
      <w:r w:rsidR="00B759EF" w:rsidRPr="00E06DFC">
        <w:rPr>
          <w:rFonts w:cs="SimSun" w:hint="eastAsia"/>
          <w:lang w:eastAsia="zh-CN"/>
        </w:rPr>
        <w:t>与</w:t>
      </w:r>
      <w:r w:rsidRPr="00E06DFC">
        <w:rPr>
          <w:rFonts w:cs="SimSun" w:hint="eastAsia"/>
          <w:lang w:eastAsia="zh-CN"/>
        </w:rPr>
        <w:t>技术、架构和服务的持续发展，如涉及到云计算、节能、未来</w:t>
      </w:r>
      <w:r w:rsidR="00B759EF" w:rsidRPr="00E06DFC">
        <w:rPr>
          <w:rFonts w:cs="SimSun" w:hint="eastAsia"/>
          <w:lang w:eastAsia="zh-CN"/>
        </w:rPr>
        <w:t>电信</w:t>
      </w:r>
      <w:r w:rsidR="00B759EF" w:rsidRPr="00E06DFC">
        <w:rPr>
          <w:rFonts w:cs="SimSun" w:hint="eastAsia"/>
          <w:lang w:eastAsia="zh-CN"/>
        </w:rPr>
        <w:t>/I</w:t>
      </w:r>
      <w:r w:rsidR="00B759EF" w:rsidRPr="00E06DFC">
        <w:rPr>
          <w:rFonts w:cs="SimSun"/>
          <w:lang w:eastAsia="zh-CN"/>
        </w:rPr>
        <w:t>CT</w:t>
      </w:r>
      <w:r w:rsidR="00B759EF" w:rsidRPr="00E06DFC">
        <w:rPr>
          <w:rFonts w:cs="SimSun" w:hint="eastAsia"/>
          <w:lang w:eastAsia="zh-CN"/>
        </w:rPr>
        <w:t>架构、能力、技术、应用和业务方面的发展</w:t>
      </w:r>
      <w:r w:rsidRPr="00E06DFC">
        <w:rPr>
          <w:rFonts w:cs="SimSun" w:hint="eastAsia"/>
          <w:lang w:eastAsia="zh-CN"/>
        </w:rPr>
        <w:t>，需要管理框架和体系结构与其共同演进。</w:t>
      </w:r>
      <w:r w:rsidR="00B759EF" w:rsidRPr="00E06DFC">
        <w:rPr>
          <w:rFonts w:cs="SimSun" w:hint="eastAsia"/>
          <w:lang w:eastAsia="zh-CN"/>
        </w:rPr>
        <w:t>我们要通过管理框架和体系结构，支持智能维护和</w:t>
      </w:r>
      <w:r w:rsidR="00B759EF" w:rsidRPr="00E06DFC">
        <w:rPr>
          <w:rFonts w:cs="SimSun"/>
          <w:lang w:eastAsia="zh-CN"/>
        </w:rPr>
        <w:t>AI/ML</w:t>
      </w:r>
      <w:r w:rsidR="00B759EF" w:rsidRPr="00E06DFC">
        <w:rPr>
          <w:rFonts w:cs="SimSun" w:hint="eastAsia"/>
          <w:lang w:eastAsia="zh-CN"/>
        </w:rPr>
        <w:t>增强管理。</w:t>
      </w:r>
    </w:p>
    <w:p w14:paraId="75082C81" w14:textId="22349923" w:rsidR="00AC1F79" w:rsidRPr="00E06DFC" w:rsidRDefault="00AC1F79" w:rsidP="00AC1F79">
      <w:pPr>
        <w:ind w:firstLineChars="200" w:firstLine="480"/>
        <w:rPr>
          <w:lang w:val="en-US" w:eastAsia="zh-CN"/>
        </w:rPr>
      </w:pPr>
      <w:r w:rsidRPr="00E06DFC">
        <w:rPr>
          <w:rFonts w:cs="SimSun" w:hint="eastAsia"/>
          <w:lang w:eastAsia="zh-CN"/>
        </w:rPr>
        <w:t>安全是管理基础建设的一个非常重要的方面。电信网络的不受干扰的运作已成为社会的基石。为了抵御旨在扰乱此运作的行为，管理平面必须很好地保护。因此必须研究管理的安全，并将其纳入管理框架、架构和界面的研究和规范的每一步中。</w:t>
      </w:r>
    </w:p>
    <w:p w14:paraId="55A03B7C" w14:textId="77777777" w:rsidR="00AC1F79" w:rsidRPr="00E06DFC" w:rsidRDefault="00AC1F79" w:rsidP="00AC1F79">
      <w:pPr>
        <w:pStyle w:val="Heading3"/>
        <w:rPr>
          <w:lang w:eastAsia="zh-CN"/>
        </w:rPr>
      </w:pPr>
      <w:r w:rsidRPr="00E06DFC">
        <w:rPr>
          <w:lang w:eastAsia="zh-CN"/>
        </w:rPr>
        <w:t>2</w:t>
      </w:r>
      <w:r w:rsidRPr="00E06DFC">
        <w:rPr>
          <w:lang w:eastAsia="zh-CN"/>
        </w:rPr>
        <w:tab/>
      </w:r>
      <w:r w:rsidRPr="00E06DFC">
        <w:rPr>
          <w:rFonts w:hint="eastAsia"/>
          <w:lang w:eastAsia="zh-CN"/>
        </w:rPr>
        <w:t>课题</w:t>
      </w:r>
    </w:p>
    <w:p w14:paraId="7F16F02A" w14:textId="77777777" w:rsidR="00AC1F79" w:rsidRPr="00E06DFC" w:rsidRDefault="00AC1F79" w:rsidP="00AC1F79">
      <w:pPr>
        <w:ind w:firstLineChars="200" w:firstLine="480"/>
        <w:rPr>
          <w:lang w:eastAsia="zh-CN"/>
        </w:rPr>
      </w:pPr>
      <w:r w:rsidRPr="00E06DFC">
        <w:rPr>
          <w:rFonts w:cs="SimSun" w:hint="eastAsia"/>
          <w:lang w:eastAsia="zh-CN"/>
        </w:rPr>
        <w:t>应考虑研究的内容包括，但不局限于：</w:t>
      </w:r>
    </w:p>
    <w:p w14:paraId="2E087F95" w14:textId="4A2C0ADB" w:rsidR="00AC1F79" w:rsidRPr="00E06DFC" w:rsidRDefault="00AC1F79" w:rsidP="00AC1F79">
      <w:pPr>
        <w:pStyle w:val="enumlev1"/>
        <w:numPr>
          <w:ilvl w:val="0"/>
          <w:numId w:val="11"/>
        </w:numPr>
        <w:tabs>
          <w:tab w:val="clear" w:pos="1871"/>
          <w:tab w:val="clear" w:pos="2608"/>
          <w:tab w:val="clear" w:pos="3345"/>
          <w:tab w:val="left" w:pos="1191"/>
          <w:tab w:val="left" w:pos="1588"/>
          <w:tab w:val="left" w:pos="1985"/>
        </w:tabs>
        <w:ind w:left="1134" w:hanging="1134"/>
        <w:jc w:val="both"/>
        <w:rPr>
          <w:lang w:val="en-US" w:eastAsia="zh-CN"/>
        </w:rPr>
      </w:pPr>
      <w:r w:rsidRPr="00E06DFC">
        <w:rPr>
          <w:rFonts w:hint="eastAsia"/>
          <w:lang w:eastAsia="zh-CN"/>
        </w:rPr>
        <w:t>管理架构应如何发展以支持不断发展和</w:t>
      </w:r>
      <w:r w:rsidR="00B759EF" w:rsidRPr="00E06DFC">
        <w:rPr>
          <w:rFonts w:hint="eastAsia"/>
          <w:lang w:eastAsia="zh-CN"/>
        </w:rPr>
        <w:t>未来</w:t>
      </w:r>
      <w:r w:rsidRPr="00E06DFC">
        <w:rPr>
          <w:rFonts w:hint="eastAsia"/>
          <w:lang w:eastAsia="zh-CN"/>
        </w:rPr>
        <w:t>的电信网络技术、架构和服务，如云计算、节能、未来</w:t>
      </w:r>
      <w:r w:rsidR="00B759EF" w:rsidRPr="00E06DFC">
        <w:rPr>
          <w:rFonts w:cs="SimSun" w:hint="eastAsia"/>
          <w:lang w:eastAsia="zh-CN"/>
        </w:rPr>
        <w:t>电信</w:t>
      </w:r>
      <w:r w:rsidR="00B759EF" w:rsidRPr="00E06DFC">
        <w:rPr>
          <w:rFonts w:cs="SimSun" w:hint="eastAsia"/>
          <w:lang w:eastAsia="zh-CN"/>
        </w:rPr>
        <w:t>/I</w:t>
      </w:r>
      <w:r w:rsidR="00B759EF" w:rsidRPr="00E06DFC">
        <w:rPr>
          <w:rFonts w:cs="SimSun"/>
          <w:lang w:eastAsia="zh-CN"/>
        </w:rPr>
        <w:t>CT</w:t>
      </w:r>
      <w:r w:rsidR="00B759EF" w:rsidRPr="00E06DFC">
        <w:rPr>
          <w:rFonts w:cs="SimSun" w:hint="eastAsia"/>
          <w:lang w:eastAsia="zh-CN"/>
        </w:rPr>
        <w:t>架构、能力、技术、应用和业务</w:t>
      </w:r>
      <w:r w:rsidRPr="00E06DFC">
        <w:rPr>
          <w:rFonts w:hint="eastAsia"/>
          <w:lang w:eastAsia="zh-CN"/>
        </w:rPr>
        <w:t>？</w:t>
      </w:r>
    </w:p>
    <w:p w14:paraId="17134894" w14:textId="41D2192A" w:rsidR="00AC1F79" w:rsidRPr="00E06DFC" w:rsidRDefault="00AC1F79" w:rsidP="00AC1F79">
      <w:pPr>
        <w:pStyle w:val="enumlev1"/>
        <w:numPr>
          <w:ilvl w:val="0"/>
          <w:numId w:val="11"/>
        </w:numPr>
        <w:tabs>
          <w:tab w:val="clear" w:pos="1134"/>
          <w:tab w:val="clear" w:pos="1871"/>
          <w:tab w:val="clear" w:pos="2608"/>
          <w:tab w:val="clear" w:pos="3345"/>
          <w:tab w:val="left" w:pos="1191"/>
          <w:tab w:val="left" w:pos="1588"/>
          <w:tab w:val="left" w:pos="1985"/>
        </w:tabs>
        <w:ind w:left="1134" w:hanging="1134"/>
        <w:jc w:val="both"/>
        <w:rPr>
          <w:lang w:val="en-US" w:eastAsia="zh-CN"/>
        </w:rPr>
      </w:pPr>
      <w:r w:rsidRPr="00E06DFC">
        <w:rPr>
          <w:lang w:val="en-US" w:eastAsia="zh-CN"/>
        </w:rPr>
        <w:t>如何利用</w:t>
      </w:r>
      <w:r w:rsidR="00B759EF" w:rsidRPr="00E06DFC">
        <w:rPr>
          <w:rFonts w:hint="eastAsia"/>
          <w:lang w:val="en-US" w:eastAsia="zh-CN"/>
        </w:rPr>
        <w:t>未来</w:t>
      </w:r>
      <w:r w:rsidRPr="00E06DFC">
        <w:rPr>
          <w:lang w:val="en-US" w:eastAsia="zh-CN"/>
        </w:rPr>
        <w:t>技术</w:t>
      </w:r>
      <w:r w:rsidRPr="00E06DFC">
        <w:rPr>
          <w:rFonts w:hint="eastAsia"/>
          <w:lang w:val="en-US" w:eastAsia="zh-CN"/>
        </w:rPr>
        <w:t>（如使用云</w:t>
      </w:r>
      <w:r w:rsidR="00B759EF" w:rsidRPr="00E06DFC">
        <w:rPr>
          <w:rFonts w:hint="eastAsia"/>
          <w:lang w:val="en-US" w:eastAsia="zh-CN"/>
        </w:rPr>
        <w:t>、</w:t>
      </w:r>
      <w:r w:rsidR="00B759EF" w:rsidRPr="00E06DFC">
        <w:rPr>
          <w:rFonts w:cs="SimSun" w:hint="eastAsia"/>
          <w:lang w:eastAsia="zh-CN"/>
        </w:rPr>
        <w:t>智能维护和</w:t>
      </w:r>
      <w:r w:rsidR="00B759EF" w:rsidRPr="00E06DFC">
        <w:rPr>
          <w:rFonts w:cs="SimSun"/>
          <w:lang w:eastAsia="zh-CN"/>
        </w:rPr>
        <w:t>AI/ML</w:t>
      </w:r>
      <w:r w:rsidRPr="00E06DFC">
        <w:rPr>
          <w:rFonts w:hint="eastAsia"/>
          <w:lang w:val="en-US" w:eastAsia="zh-CN"/>
        </w:rPr>
        <w:t>）来完善管理体系架构？</w:t>
      </w:r>
    </w:p>
    <w:p w14:paraId="59D41A40" w14:textId="77777777" w:rsidR="00AC1F79" w:rsidRPr="00E06DFC" w:rsidRDefault="00AC1F79" w:rsidP="00AC1F79">
      <w:pPr>
        <w:pStyle w:val="enumlev1"/>
        <w:rPr>
          <w:lang w:val="en-US" w:eastAsia="zh-CN"/>
        </w:rPr>
      </w:pPr>
      <w:r w:rsidRPr="00E06DFC">
        <w:rPr>
          <w:lang w:val="en-US" w:eastAsia="zh-CN"/>
        </w:rPr>
        <w:t>3)</w:t>
      </w:r>
      <w:r w:rsidRPr="00E06DFC">
        <w:rPr>
          <w:lang w:val="en-US" w:eastAsia="zh-CN"/>
        </w:rPr>
        <w:tab/>
      </w:r>
      <w:r w:rsidRPr="00E06DFC">
        <w:rPr>
          <w:rFonts w:hint="eastAsia"/>
          <w:lang w:eastAsia="zh-CN"/>
        </w:rPr>
        <w:t>根据上述</w:t>
      </w:r>
      <w:r w:rsidRPr="00E06DFC">
        <w:rPr>
          <w:lang w:eastAsia="zh-CN"/>
        </w:rPr>
        <w:t>1)</w:t>
      </w:r>
      <w:r w:rsidRPr="00E06DFC">
        <w:rPr>
          <w:rFonts w:hint="eastAsia"/>
          <w:lang w:eastAsia="zh-CN"/>
        </w:rPr>
        <w:t>和</w:t>
      </w:r>
      <w:r w:rsidRPr="00E06DFC">
        <w:rPr>
          <w:rFonts w:hint="eastAsia"/>
          <w:lang w:eastAsia="zh-CN"/>
        </w:rPr>
        <w:t>2)</w:t>
      </w:r>
      <w:r w:rsidRPr="00E06DFC">
        <w:rPr>
          <w:rFonts w:hint="eastAsia"/>
          <w:lang w:eastAsia="zh-CN"/>
        </w:rPr>
        <w:t>所述的研究结果，需要如何扩展现有建议书或制定哪些新的建议书？</w:t>
      </w:r>
    </w:p>
    <w:p w14:paraId="38FFE3D7" w14:textId="77777777" w:rsidR="00AC1F79" w:rsidRPr="00E06DFC" w:rsidRDefault="00AC1F79" w:rsidP="00AC1F79">
      <w:pPr>
        <w:pStyle w:val="enumlev1"/>
        <w:rPr>
          <w:lang w:val="en-US" w:eastAsia="zh-CN"/>
        </w:rPr>
      </w:pPr>
      <w:r w:rsidRPr="00E06DFC">
        <w:rPr>
          <w:lang w:val="en-US" w:eastAsia="zh-CN"/>
        </w:rPr>
        <w:t>4)</w:t>
      </w:r>
      <w:r w:rsidRPr="00E06DFC">
        <w:rPr>
          <w:lang w:val="en-US" w:eastAsia="zh-CN"/>
        </w:rPr>
        <w:tab/>
      </w:r>
      <w:r w:rsidRPr="00E06DFC">
        <w:rPr>
          <w:rFonts w:hint="eastAsia"/>
          <w:lang w:eastAsia="zh-CN"/>
        </w:rPr>
        <w:t>网络技术和架构的演变对管理平面的安全性有何影响？</w:t>
      </w:r>
    </w:p>
    <w:p w14:paraId="4BD479BC" w14:textId="0747F16B" w:rsidR="00AC1F79" w:rsidRPr="00E06DFC" w:rsidRDefault="00AC1F79" w:rsidP="00AC1F79">
      <w:pPr>
        <w:pStyle w:val="enumlev1"/>
        <w:rPr>
          <w:lang w:val="en-US" w:eastAsia="zh-CN"/>
        </w:rPr>
      </w:pPr>
      <w:r w:rsidRPr="00E06DFC">
        <w:rPr>
          <w:lang w:val="en-US" w:eastAsia="zh-CN"/>
        </w:rPr>
        <w:t>5)</w:t>
      </w:r>
      <w:r w:rsidRPr="00E06DFC">
        <w:rPr>
          <w:lang w:val="en-US" w:eastAsia="zh-CN"/>
        </w:rPr>
        <w:tab/>
      </w:r>
      <w:r w:rsidRPr="00E06DFC">
        <w:rPr>
          <w:rFonts w:hint="eastAsia"/>
          <w:lang w:eastAsia="zh-CN"/>
        </w:rPr>
        <w:t>根据上述</w:t>
      </w:r>
      <w:r w:rsidRPr="00E06DFC">
        <w:rPr>
          <w:lang w:eastAsia="zh-CN"/>
        </w:rPr>
        <w:t>4</w:t>
      </w:r>
      <w:r w:rsidRPr="00E06DFC">
        <w:rPr>
          <w:rFonts w:hint="eastAsia"/>
          <w:lang w:eastAsia="zh-CN"/>
        </w:rPr>
        <w:t>)</w:t>
      </w:r>
      <w:r w:rsidRPr="00E06DFC">
        <w:rPr>
          <w:rFonts w:hint="eastAsia"/>
          <w:lang w:eastAsia="zh-CN"/>
        </w:rPr>
        <w:t>的研究结果，需要对</w:t>
      </w:r>
      <w:r w:rsidRPr="00E06DFC">
        <w:rPr>
          <w:lang w:eastAsia="zh-CN"/>
        </w:rPr>
        <w:t>ITU-T M.3016</w:t>
      </w:r>
      <w:r w:rsidRPr="00E06DFC">
        <w:rPr>
          <w:rFonts w:hint="eastAsia"/>
          <w:lang w:eastAsia="zh-CN"/>
        </w:rPr>
        <w:t>系列做哪些扩展或需要哪些新的建议？</w:t>
      </w:r>
    </w:p>
    <w:p w14:paraId="314EF7D7" w14:textId="77777777" w:rsidR="00AC1F79" w:rsidRPr="00E06DFC" w:rsidRDefault="00AC1F79" w:rsidP="00AC1F79">
      <w:pPr>
        <w:pStyle w:val="Heading3"/>
        <w:rPr>
          <w:lang w:eastAsia="zh-CN"/>
        </w:rPr>
      </w:pPr>
      <w:r w:rsidRPr="00E06DFC">
        <w:rPr>
          <w:lang w:eastAsia="zh-CN"/>
        </w:rPr>
        <w:t>3</w:t>
      </w:r>
      <w:r w:rsidRPr="00E06DFC">
        <w:rPr>
          <w:lang w:eastAsia="zh-CN"/>
        </w:rPr>
        <w:tab/>
      </w:r>
      <w:r w:rsidRPr="00E06DFC">
        <w:rPr>
          <w:rFonts w:hint="eastAsia"/>
          <w:lang w:eastAsia="zh-CN"/>
        </w:rPr>
        <w:t>任务</w:t>
      </w:r>
    </w:p>
    <w:p w14:paraId="3D86C514" w14:textId="77777777" w:rsidR="00AC1F79" w:rsidRPr="00E06DFC" w:rsidRDefault="00AC1F79" w:rsidP="00AC1F79">
      <w:pPr>
        <w:ind w:firstLineChars="200" w:firstLine="480"/>
        <w:rPr>
          <w:lang w:eastAsia="zh-CN"/>
        </w:rPr>
      </w:pPr>
      <w:r w:rsidRPr="00E06DFC">
        <w:rPr>
          <w:rFonts w:cs="SimSun" w:hint="eastAsia"/>
          <w:lang w:val="zh-CN" w:eastAsia="zh-CN"/>
        </w:rPr>
        <w:t>任务应包括、但不局限于</w:t>
      </w:r>
      <w:r w:rsidRPr="00E06DFC">
        <w:rPr>
          <w:rFonts w:cs="SimSun" w:hint="eastAsia"/>
          <w:lang w:eastAsia="zh-CN"/>
        </w:rPr>
        <w:t>：</w:t>
      </w:r>
    </w:p>
    <w:p w14:paraId="76435F2A" w14:textId="4160BB69" w:rsidR="00AC1F79" w:rsidRPr="00E06DFC" w:rsidRDefault="00AC1F79" w:rsidP="00AC1F79">
      <w:pPr>
        <w:pStyle w:val="enumlev1"/>
        <w:rPr>
          <w:lang w:val="en-US" w:eastAsia="zh-CN"/>
        </w:rPr>
      </w:pPr>
      <w:r w:rsidRPr="00E06DFC">
        <w:rPr>
          <w:lang w:val="en-US" w:eastAsia="zh-CN"/>
        </w:rPr>
        <w:t>1)</w:t>
      </w:r>
      <w:r w:rsidRPr="00E06DFC">
        <w:rPr>
          <w:lang w:val="en-US" w:eastAsia="zh-CN"/>
        </w:rPr>
        <w:tab/>
      </w:r>
      <w:r w:rsidRPr="00E06DFC">
        <w:rPr>
          <w:lang w:val="en-US" w:eastAsia="zh-CN"/>
        </w:rPr>
        <w:t>如有必要</w:t>
      </w:r>
      <w:r w:rsidRPr="00E06DFC">
        <w:rPr>
          <w:rFonts w:hint="eastAsia"/>
          <w:lang w:val="en-US" w:eastAsia="zh-CN"/>
        </w:rPr>
        <w:t>，开发</w:t>
      </w:r>
      <w:r w:rsidRPr="00E06DFC">
        <w:rPr>
          <w:rFonts w:hint="eastAsia"/>
          <w:lang w:val="en-US" w:eastAsia="zh-CN"/>
        </w:rPr>
        <w:t>/</w:t>
      </w:r>
      <w:r w:rsidRPr="00E06DFC">
        <w:rPr>
          <w:rFonts w:hint="eastAsia"/>
          <w:lang w:val="en-US" w:eastAsia="zh-CN"/>
        </w:rPr>
        <w:t>强化管理架构，以支持云计算、节能、</w:t>
      </w:r>
      <w:r w:rsidR="00B759EF" w:rsidRPr="00E06DFC">
        <w:rPr>
          <w:rFonts w:hint="eastAsia"/>
          <w:lang w:eastAsia="zh-CN"/>
        </w:rPr>
        <w:t>未来</w:t>
      </w:r>
      <w:r w:rsidR="00B759EF" w:rsidRPr="00E06DFC">
        <w:rPr>
          <w:rFonts w:cs="SimSun" w:hint="eastAsia"/>
          <w:lang w:eastAsia="zh-CN"/>
        </w:rPr>
        <w:t>电信</w:t>
      </w:r>
      <w:r w:rsidR="00B759EF" w:rsidRPr="00E06DFC">
        <w:rPr>
          <w:rFonts w:cs="SimSun" w:hint="eastAsia"/>
          <w:lang w:eastAsia="zh-CN"/>
        </w:rPr>
        <w:t>/I</w:t>
      </w:r>
      <w:r w:rsidR="00B759EF" w:rsidRPr="00E06DFC">
        <w:rPr>
          <w:rFonts w:cs="SimSun"/>
          <w:lang w:eastAsia="zh-CN"/>
        </w:rPr>
        <w:t>CT</w:t>
      </w:r>
      <w:r w:rsidR="00B759EF" w:rsidRPr="00E06DFC">
        <w:rPr>
          <w:rFonts w:cs="SimSun" w:hint="eastAsia"/>
          <w:lang w:eastAsia="zh-CN"/>
        </w:rPr>
        <w:t>架构、能力、技术、应用和业务</w:t>
      </w:r>
      <w:r w:rsidRPr="00E06DFC">
        <w:rPr>
          <w:rFonts w:hint="eastAsia"/>
          <w:lang w:val="en-US" w:eastAsia="zh-CN"/>
        </w:rPr>
        <w:t>。</w:t>
      </w:r>
    </w:p>
    <w:p w14:paraId="11A6B25D" w14:textId="7DBBCD28" w:rsidR="00AC1F79" w:rsidRPr="00E06DFC" w:rsidRDefault="00AC1F79" w:rsidP="00AC1F79">
      <w:pPr>
        <w:pStyle w:val="enumlev1"/>
        <w:rPr>
          <w:lang w:val="en-US" w:eastAsia="zh-CN"/>
        </w:rPr>
      </w:pPr>
      <w:r w:rsidRPr="00E06DFC">
        <w:rPr>
          <w:lang w:val="en-US" w:eastAsia="zh-CN"/>
        </w:rPr>
        <w:t>2)</w:t>
      </w:r>
      <w:r w:rsidRPr="00E06DFC">
        <w:rPr>
          <w:lang w:val="en-US" w:eastAsia="zh-CN"/>
        </w:rPr>
        <w:tab/>
      </w:r>
      <w:r w:rsidRPr="00E06DFC">
        <w:rPr>
          <w:rFonts w:hint="eastAsia"/>
          <w:lang w:val="en-US" w:eastAsia="zh-CN"/>
        </w:rPr>
        <w:t>开发</w:t>
      </w:r>
      <w:r w:rsidR="00B759EF" w:rsidRPr="00E06DFC">
        <w:rPr>
          <w:rFonts w:hint="eastAsia"/>
          <w:lang w:val="en-US" w:eastAsia="zh-CN"/>
        </w:rPr>
        <w:t>智能运营管理和维护</w:t>
      </w:r>
      <w:r w:rsidRPr="00E06DFC">
        <w:rPr>
          <w:rFonts w:hint="eastAsia"/>
          <w:lang w:val="en-US" w:eastAsia="zh-CN"/>
        </w:rPr>
        <w:t>架构。</w:t>
      </w:r>
    </w:p>
    <w:p w14:paraId="21123228" w14:textId="5A5A0708" w:rsidR="00AC1F79" w:rsidRPr="00E06DFC" w:rsidRDefault="00AC1F79" w:rsidP="00AC1F79">
      <w:pPr>
        <w:pStyle w:val="enumlev1"/>
        <w:spacing w:before="60"/>
        <w:rPr>
          <w:lang w:val="en-US" w:eastAsia="zh-CN"/>
        </w:rPr>
      </w:pPr>
      <w:r w:rsidRPr="00E06DFC">
        <w:rPr>
          <w:lang w:val="en-US" w:eastAsia="zh-CN"/>
        </w:rPr>
        <w:t>3)</w:t>
      </w:r>
      <w:r w:rsidRPr="00E06DFC">
        <w:rPr>
          <w:lang w:val="en-US" w:eastAsia="zh-CN"/>
        </w:rPr>
        <w:tab/>
      </w:r>
      <w:r w:rsidR="00B759EF" w:rsidRPr="00E06DFC">
        <w:rPr>
          <w:rFonts w:hint="eastAsia"/>
          <w:lang w:val="en-US" w:eastAsia="zh-CN"/>
        </w:rPr>
        <w:t>开发</w:t>
      </w:r>
      <w:r w:rsidR="00B759EF" w:rsidRPr="00E06DFC">
        <w:rPr>
          <w:rFonts w:hint="eastAsia"/>
          <w:lang w:val="en-US" w:eastAsia="zh-CN"/>
        </w:rPr>
        <w:t>AI/ML</w:t>
      </w:r>
      <w:r w:rsidR="00B759EF" w:rsidRPr="00E06DFC">
        <w:rPr>
          <w:rFonts w:hint="eastAsia"/>
          <w:lang w:val="en-US" w:eastAsia="zh-CN"/>
        </w:rPr>
        <w:t>增强型管理架构，支持自动驾驶等新业务。</w:t>
      </w:r>
    </w:p>
    <w:p w14:paraId="43156709" w14:textId="02958DFF" w:rsidR="00AC1F79" w:rsidRPr="00E06DFC" w:rsidRDefault="00AC1F79" w:rsidP="00AC1F79">
      <w:pPr>
        <w:pStyle w:val="enumlev1"/>
        <w:spacing w:before="60"/>
        <w:rPr>
          <w:lang w:val="en-US" w:eastAsia="zh-CN"/>
        </w:rPr>
      </w:pPr>
      <w:r w:rsidRPr="00E06DFC">
        <w:rPr>
          <w:lang w:val="en-US" w:eastAsia="zh-CN"/>
        </w:rPr>
        <w:t>4)</w:t>
      </w:r>
      <w:r w:rsidRPr="00E06DFC">
        <w:rPr>
          <w:lang w:val="en-US" w:eastAsia="zh-CN"/>
        </w:rPr>
        <w:tab/>
      </w:r>
      <w:r w:rsidRPr="00E06DFC">
        <w:rPr>
          <w:rFonts w:hint="eastAsia"/>
          <w:lang w:val="en-US" w:eastAsia="zh-CN"/>
        </w:rPr>
        <w:t>充实完善管理架构建议书，包括</w:t>
      </w:r>
      <w:r w:rsidR="00B759EF" w:rsidRPr="00E06DFC">
        <w:rPr>
          <w:lang w:eastAsia="zh-CN"/>
        </w:rPr>
        <w:t xml:space="preserve">ITU-T </w:t>
      </w:r>
      <w:r w:rsidRPr="00E06DFC">
        <w:rPr>
          <w:rFonts w:hint="eastAsia"/>
          <w:lang w:val="en-US" w:eastAsia="zh-CN"/>
        </w:rPr>
        <w:t>M.3010</w:t>
      </w:r>
      <w:r w:rsidRPr="00E06DFC">
        <w:rPr>
          <w:rFonts w:hint="eastAsia"/>
          <w:lang w:val="en-US" w:eastAsia="zh-CN"/>
        </w:rPr>
        <w:t>、</w:t>
      </w:r>
      <w:r w:rsidRPr="00E06DFC">
        <w:rPr>
          <w:rFonts w:hint="eastAsia"/>
          <w:lang w:val="en-US" w:eastAsia="zh-CN"/>
        </w:rPr>
        <w:t>M.3050</w:t>
      </w:r>
      <w:r w:rsidRPr="00E06DFC">
        <w:rPr>
          <w:rFonts w:hint="eastAsia"/>
          <w:lang w:val="en-US" w:eastAsia="zh-CN"/>
        </w:rPr>
        <w:t>系列</w:t>
      </w:r>
      <w:r w:rsidR="00B759EF" w:rsidRPr="00E06DFC">
        <w:rPr>
          <w:rFonts w:hint="eastAsia"/>
          <w:lang w:val="en-US" w:eastAsia="zh-CN"/>
        </w:rPr>
        <w:t>、</w:t>
      </w:r>
      <w:r w:rsidRPr="00E06DFC">
        <w:rPr>
          <w:rFonts w:hint="eastAsia"/>
          <w:lang w:val="en-US" w:eastAsia="zh-CN"/>
        </w:rPr>
        <w:t>M.3060</w:t>
      </w:r>
      <w:r w:rsidRPr="00E06DFC">
        <w:rPr>
          <w:rFonts w:hint="eastAsia"/>
          <w:lang w:val="en-US" w:eastAsia="zh-CN"/>
        </w:rPr>
        <w:t>系列</w:t>
      </w:r>
      <w:r w:rsidR="00B759EF" w:rsidRPr="00E06DFC">
        <w:rPr>
          <w:rFonts w:hint="eastAsia"/>
          <w:lang w:val="en-US" w:eastAsia="zh-CN"/>
        </w:rPr>
        <w:t>、</w:t>
      </w:r>
      <w:r w:rsidR="00B759EF" w:rsidRPr="00E06DFC">
        <w:rPr>
          <w:lang w:eastAsia="zh-CN"/>
        </w:rPr>
        <w:t xml:space="preserve">M.3040 </w:t>
      </w:r>
      <w:r w:rsidR="00B759EF" w:rsidRPr="00E06DFC">
        <w:rPr>
          <w:lang w:eastAsia="zh-CN"/>
        </w:rPr>
        <w:t>系列</w:t>
      </w:r>
      <w:r w:rsidR="00B759EF" w:rsidRPr="00E06DFC">
        <w:rPr>
          <w:rFonts w:hint="eastAsia"/>
          <w:lang w:eastAsia="zh-CN"/>
        </w:rPr>
        <w:t>和</w:t>
      </w:r>
      <w:r w:rsidR="00B759EF" w:rsidRPr="00E06DFC">
        <w:rPr>
          <w:lang w:eastAsia="zh-CN"/>
        </w:rPr>
        <w:t>M.3070</w:t>
      </w:r>
      <w:r w:rsidR="00B759EF" w:rsidRPr="00E06DFC">
        <w:rPr>
          <w:lang w:eastAsia="zh-CN"/>
        </w:rPr>
        <w:t>系列</w:t>
      </w:r>
      <w:r w:rsidRPr="00E06DFC">
        <w:rPr>
          <w:rFonts w:hint="eastAsia"/>
          <w:lang w:val="en-US" w:eastAsia="zh-CN"/>
        </w:rPr>
        <w:t>。</w:t>
      </w:r>
    </w:p>
    <w:p w14:paraId="271EA887" w14:textId="631EE963" w:rsidR="00AC1F79" w:rsidRPr="00E06DFC" w:rsidRDefault="00AC1F79" w:rsidP="00AC1F79">
      <w:pPr>
        <w:pStyle w:val="enumlev1"/>
        <w:rPr>
          <w:lang w:val="en-US" w:eastAsia="zh-CN"/>
        </w:rPr>
      </w:pPr>
      <w:r w:rsidRPr="00E06DFC">
        <w:rPr>
          <w:lang w:val="en-US" w:eastAsia="zh-CN"/>
        </w:rPr>
        <w:t>5)</w:t>
      </w:r>
      <w:r w:rsidRPr="00E06DFC">
        <w:rPr>
          <w:lang w:val="en-US" w:eastAsia="zh-CN"/>
        </w:rPr>
        <w:tab/>
      </w:r>
      <w:r w:rsidRPr="00E06DFC">
        <w:rPr>
          <w:rFonts w:hint="eastAsia"/>
          <w:lang w:val="en-US" w:eastAsia="zh-CN"/>
        </w:rPr>
        <w:t>充实完善</w:t>
      </w:r>
      <w:r w:rsidRPr="00E06DFC">
        <w:rPr>
          <w:rFonts w:cs="SimSun" w:hint="eastAsia"/>
          <w:lang w:eastAsia="zh-CN"/>
        </w:rPr>
        <w:t>管理安全和安全管理建议书，包括</w:t>
      </w:r>
      <w:r w:rsidRPr="00E06DFC">
        <w:rPr>
          <w:rFonts w:cs="SimSun"/>
          <w:lang w:eastAsia="zh-CN"/>
        </w:rPr>
        <w:t xml:space="preserve">ITU-T </w:t>
      </w:r>
      <w:r w:rsidRPr="00E06DFC">
        <w:rPr>
          <w:lang w:eastAsia="zh-CN"/>
        </w:rPr>
        <w:t>M.3016</w:t>
      </w:r>
      <w:r w:rsidRPr="00E06DFC">
        <w:rPr>
          <w:rFonts w:cs="SimSun" w:hint="eastAsia"/>
          <w:lang w:eastAsia="zh-CN"/>
        </w:rPr>
        <w:t>系列、</w:t>
      </w:r>
      <w:r w:rsidRPr="00E06DFC">
        <w:rPr>
          <w:lang w:eastAsia="zh-CN"/>
        </w:rPr>
        <w:t>M.3210.1</w:t>
      </w:r>
      <w:r w:rsidRPr="00E06DFC">
        <w:rPr>
          <w:rFonts w:cs="SimSun" w:hint="eastAsia"/>
          <w:lang w:eastAsia="zh-CN"/>
        </w:rPr>
        <w:t>、</w:t>
      </w:r>
      <w:r w:rsidRPr="00E06DFC">
        <w:rPr>
          <w:lang w:eastAsia="zh-CN"/>
        </w:rPr>
        <w:t>Q.813</w:t>
      </w:r>
      <w:r w:rsidRPr="00E06DFC">
        <w:rPr>
          <w:rFonts w:cs="SimSun" w:hint="eastAsia"/>
          <w:lang w:eastAsia="zh-CN"/>
        </w:rPr>
        <w:t>、</w:t>
      </w:r>
      <w:r w:rsidRPr="00E06DFC">
        <w:rPr>
          <w:lang w:eastAsia="zh-CN"/>
        </w:rPr>
        <w:t>Q.815</w:t>
      </w:r>
      <w:r w:rsidRPr="00E06DFC">
        <w:rPr>
          <w:rFonts w:cs="SimSun" w:hint="eastAsia"/>
          <w:lang w:eastAsia="zh-CN"/>
        </w:rPr>
        <w:t>、</w:t>
      </w:r>
      <w:r w:rsidRPr="00E06DFC">
        <w:rPr>
          <w:lang w:eastAsia="zh-CN"/>
        </w:rPr>
        <w:t>Q.817</w:t>
      </w:r>
      <w:r w:rsidRPr="00E06DFC">
        <w:rPr>
          <w:rFonts w:hint="eastAsia"/>
          <w:lang w:eastAsia="zh-CN"/>
        </w:rPr>
        <w:t>和</w:t>
      </w:r>
      <w:r w:rsidRPr="00E06DFC">
        <w:rPr>
          <w:rFonts w:hint="eastAsia"/>
          <w:lang w:eastAsia="zh-CN"/>
        </w:rPr>
        <w:t>M.</w:t>
      </w:r>
      <w:r w:rsidRPr="00E06DFC">
        <w:rPr>
          <w:lang w:eastAsia="zh-CN"/>
        </w:rPr>
        <w:t>3410</w:t>
      </w:r>
      <w:r w:rsidRPr="00E06DFC">
        <w:rPr>
          <w:rFonts w:cs="SimSun" w:hint="eastAsia"/>
          <w:lang w:eastAsia="zh-CN"/>
        </w:rPr>
        <w:t>建议书。</w:t>
      </w:r>
    </w:p>
    <w:p w14:paraId="5E33F7DE" w14:textId="6C87ACBC" w:rsidR="00AC1F79" w:rsidRPr="00E06DFC" w:rsidRDefault="00AC1F79" w:rsidP="00AC1F79">
      <w:pPr>
        <w:ind w:firstLineChars="200" w:firstLine="480"/>
        <w:rPr>
          <w:lang w:eastAsia="zh-CN"/>
        </w:rPr>
      </w:pPr>
      <w:r w:rsidRPr="00E06DFC">
        <w:rPr>
          <w:lang w:eastAsia="zh-CN"/>
        </w:rPr>
        <w:t>此课题的最新工作状况</w:t>
      </w:r>
      <w:r w:rsidRPr="00E06DFC">
        <w:rPr>
          <w:rFonts w:hint="eastAsia"/>
          <w:lang w:eastAsia="zh-CN"/>
        </w:rPr>
        <w:t>见第</w:t>
      </w:r>
      <w:r w:rsidRPr="00E06DFC">
        <w:rPr>
          <w:lang w:eastAsia="zh-CN"/>
        </w:rPr>
        <w:t>2</w:t>
      </w:r>
      <w:r w:rsidRPr="00E06DFC">
        <w:rPr>
          <w:rFonts w:hint="eastAsia"/>
          <w:lang w:eastAsia="zh-CN"/>
        </w:rPr>
        <w:t>研究组的工作计划</w:t>
      </w:r>
      <w:r w:rsidRPr="00E06DFC">
        <w:rPr>
          <w:lang w:eastAsia="zh-CN"/>
        </w:rPr>
        <w:br/>
      </w:r>
      <w:r w:rsidRPr="00E06DFC">
        <w:t>（</w:t>
      </w:r>
      <w:hyperlink r:id="rId13" w:history="1">
        <w:r w:rsidRPr="00E06DFC">
          <w:rPr>
            <w:rStyle w:val="Hyperlink"/>
          </w:rPr>
          <w:t>http://itu.int/ITU-T/workprog/wp_search.aspx?sg=2</w:t>
        </w:r>
      </w:hyperlink>
      <w:r w:rsidRPr="00E06DFC">
        <w:t>）</w:t>
      </w:r>
      <w:r w:rsidRPr="00E06DFC">
        <w:rPr>
          <w:rFonts w:hint="eastAsia"/>
          <w:lang w:eastAsia="zh-CN"/>
        </w:rPr>
        <w:t>。</w:t>
      </w:r>
    </w:p>
    <w:p w14:paraId="55D7CC09" w14:textId="27B10A52" w:rsidR="003807C7" w:rsidRPr="00E06DFC" w:rsidRDefault="00AF33E3" w:rsidP="003807C7">
      <w:pPr>
        <w:ind w:firstLineChars="200" w:firstLine="480"/>
        <w:rPr>
          <w:lang w:eastAsia="zh-CN"/>
        </w:rPr>
      </w:pPr>
      <w:r w:rsidRPr="00E06DFC">
        <w:rPr>
          <w:lang w:eastAsia="zh-CN"/>
        </w:rPr>
        <w:t>本课题负责的建议书的增补：</w:t>
      </w:r>
      <w:r w:rsidR="003807C7" w:rsidRPr="00E06DFC">
        <w:rPr>
          <w:lang w:eastAsia="zh-CN"/>
        </w:rPr>
        <w:t>ITU-T M.3040</w:t>
      </w:r>
      <w:r w:rsidR="002F5356" w:rsidRPr="00E06DFC">
        <w:rPr>
          <w:rFonts w:hint="eastAsia"/>
          <w:lang w:eastAsia="zh-CN"/>
        </w:rPr>
        <w:t>、</w:t>
      </w:r>
      <w:r w:rsidR="003807C7" w:rsidRPr="00E06DFC">
        <w:rPr>
          <w:lang w:eastAsia="zh-CN"/>
        </w:rPr>
        <w:t>M.3071</w:t>
      </w:r>
      <w:r w:rsidR="002F5356" w:rsidRPr="00E06DFC">
        <w:rPr>
          <w:rFonts w:hint="eastAsia"/>
          <w:lang w:eastAsia="zh-CN"/>
        </w:rPr>
        <w:t>。</w:t>
      </w:r>
    </w:p>
    <w:p w14:paraId="52BB680F" w14:textId="00016403" w:rsidR="003807C7" w:rsidRPr="00E06DFC" w:rsidRDefault="00AF33E3" w:rsidP="003807C7">
      <w:pPr>
        <w:ind w:firstLineChars="200" w:firstLine="480"/>
        <w:rPr>
          <w:lang w:eastAsia="zh-CN"/>
        </w:rPr>
      </w:pPr>
      <w:r w:rsidRPr="00E06DFC">
        <w:t>正在起草的案文：</w:t>
      </w:r>
      <w:r w:rsidR="003807C7" w:rsidRPr="00E06DFC">
        <w:t>M.AI-tom</w:t>
      </w:r>
      <w:r w:rsidR="002F5356" w:rsidRPr="00E06DFC">
        <w:rPr>
          <w:rFonts w:hint="eastAsia"/>
          <w:lang w:eastAsia="zh-CN"/>
        </w:rPr>
        <w:t>。</w:t>
      </w:r>
    </w:p>
    <w:p w14:paraId="0AB8DBAA" w14:textId="77777777" w:rsidR="00AC1F79" w:rsidRPr="00E06DFC" w:rsidRDefault="00AC1F79" w:rsidP="00AC1F79">
      <w:pPr>
        <w:pStyle w:val="Heading3"/>
        <w:rPr>
          <w:lang w:eastAsia="zh-CN"/>
        </w:rPr>
      </w:pPr>
      <w:r w:rsidRPr="00E06DFC">
        <w:rPr>
          <w:lang w:eastAsia="zh-CN"/>
        </w:rPr>
        <w:lastRenderedPageBreak/>
        <w:t>4</w:t>
      </w:r>
      <w:r w:rsidRPr="00E06DFC">
        <w:rPr>
          <w:lang w:eastAsia="zh-CN"/>
        </w:rPr>
        <w:tab/>
      </w:r>
      <w:r w:rsidRPr="00E06DFC">
        <w:rPr>
          <w:rFonts w:hint="eastAsia"/>
          <w:lang w:eastAsia="zh-CN"/>
        </w:rPr>
        <w:t>关系</w:t>
      </w:r>
    </w:p>
    <w:p w14:paraId="6EC3507B" w14:textId="0B800757" w:rsidR="0092692C" w:rsidRPr="00E06DFC" w:rsidRDefault="00AF33E3" w:rsidP="0092692C">
      <w:pPr>
        <w:keepNext/>
        <w:keepLines/>
        <w:tabs>
          <w:tab w:val="clear" w:pos="1134"/>
          <w:tab w:val="clear" w:pos="1871"/>
          <w:tab w:val="clear" w:pos="2268"/>
          <w:tab w:val="left" w:pos="794"/>
          <w:tab w:val="left" w:pos="1191"/>
          <w:tab w:val="left" w:pos="1588"/>
          <w:tab w:val="left" w:pos="1985"/>
        </w:tabs>
        <w:spacing w:before="160"/>
        <w:jc w:val="both"/>
        <w:rPr>
          <w:rFonts w:ascii="Times New Roman Bold" w:hAnsi="Times New Roman Bold" w:cs="Times New Roman Bold"/>
          <w:b/>
          <w:lang w:eastAsia="zh-CN"/>
        </w:rPr>
      </w:pPr>
      <w:r w:rsidRPr="00E06DFC">
        <w:rPr>
          <w:rFonts w:ascii="Times New Roman Bold" w:hAnsi="Times New Roman Bold" w:cs="Times New Roman Bold"/>
          <w:b/>
          <w:lang w:eastAsia="zh-CN"/>
        </w:rPr>
        <w:t>WSIS</w:t>
      </w:r>
      <w:r w:rsidRPr="00E06DFC">
        <w:rPr>
          <w:rFonts w:ascii="Times New Roman Bold" w:hAnsi="Times New Roman Bold" w:cs="Times New Roman Bold"/>
          <w:b/>
          <w:lang w:eastAsia="zh-CN"/>
        </w:rPr>
        <w:t>行动方面</w:t>
      </w:r>
    </w:p>
    <w:p w14:paraId="55F36B7A" w14:textId="02C70383" w:rsidR="0092692C" w:rsidRPr="00E06DFC" w:rsidRDefault="0092692C" w:rsidP="0092692C">
      <w:pPr>
        <w:pStyle w:val="enumlev1"/>
        <w:rPr>
          <w:lang w:eastAsia="zh-CN"/>
        </w:rPr>
      </w:pPr>
      <w:r w:rsidRPr="00E06DFC">
        <w:rPr>
          <w:lang w:eastAsia="zh-CN"/>
        </w:rPr>
        <w:t>–</w:t>
      </w:r>
      <w:r w:rsidRPr="00E06DFC">
        <w:rPr>
          <w:lang w:eastAsia="zh-CN"/>
        </w:rPr>
        <w:tab/>
        <w:t>C2</w:t>
      </w:r>
      <w:r w:rsidR="002F5356" w:rsidRPr="00E06DFC">
        <w:rPr>
          <w:rFonts w:hint="eastAsia"/>
          <w:lang w:eastAsia="zh-CN"/>
        </w:rPr>
        <w:t>、</w:t>
      </w:r>
      <w:r w:rsidRPr="00E06DFC">
        <w:rPr>
          <w:lang w:eastAsia="zh-CN"/>
        </w:rPr>
        <w:t>C5</w:t>
      </w:r>
      <w:r w:rsidR="002F5356" w:rsidRPr="00E06DFC">
        <w:rPr>
          <w:rFonts w:hint="eastAsia"/>
          <w:lang w:eastAsia="zh-CN"/>
        </w:rPr>
        <w:t>。</w:t>
      </w:r>
    </w:p>
    <w:p w14:paraId="766F1DA1" w14:textId="38D71EE9" w:rsidR="0092692C" w:rsidRPr="00E06DFC" w:rsidRDefault="00AF33E3" w:rsidP="0092692C">
      <w:pPr>
        <w:keepNext/>
        <w:keepLines/>
        <w:tabs>
          <w:tab w:val="clear" w:pos="1134"/>
          <w:tab w:val="clear" w:pos="1871"/>
          <w:tab w:val="clear" w:pos="2268"/>
          <w:tab w:val="left" w:pos="794"/>
          <w:tab w:val="left" w:pos="1191"/>
          <w:tab w:val="left" w:pos="1588"/>
          <w:tab w:val="left" w:pos="1985"/>
        </w:tabs>
        <w:spacing w:before="160"/>
        <w:jc w:val="both"/>
        <w:rPr>
          <w:rFonts w:ascii="Times New Roman Bold" w:hAnsi="Times New Roman Bold" w:cs="Times New Roman Bold"/>
          <w:b/>
          <w:lang w:eastAsia="zh-CN"/>
        </w:rPr>
      </w:pPr>
      <w:r w:rsidRPr="00E06DFC">
        <w:rPr>
          <w:rFonts w:ascii="Times New Roman Bold" w:hAnsi="Times New Roman Bold" w:cs="Times New Roman Bold"/>
          <w:b/>
          <w:lang w:eastAsia="zh-CN"/>
        </w:rPr>
        <w:t>可持续发展目标</w:t>
      </w:r>
    </w:p>
    <w:p w14:paraId="1FD0A26D" w14:textId="18913C1B" w:rsidR="0092692C" w:rsidRPr="00E06DFC" w:rsidRDefault="0092692C" w:rsidP="0092692C">
      <w:pPr>
        <w:pStyle w:val="enumlev1"/>
        <w:rPr>
          <w:lang w:eastAsia="zh-CN"/>
        </w:rPr>
      </w:pPr>
      <w:r w:rsidRPr="00E06DFC">
        <w:rPr>
          <w:lang w:eastAsia="zh-CN"/>
        </w:rPr>
        <w:t>–</w:t>
      </w:r>
      <w:r w:rsidRPr="00E06DFC">
        <w:rPr>
          <w:lang w:eastAsia="zh-CN"/>
        </w:rPr>
        <w:tab/>
      </w:r>
      <w:r w:rsidR="00DD2791" w:rsidRPr="00E06DFC">
        <w:rPr>
          <w:lang w:eastAsia="zh-CN"/>
        </w:rPr>
        <w:t>9</w:t>
      </w:r>
      <w:r w:rsidR="00DD2791" w:rsidRPr="00E06DFC">
        <w:rPr>
          <w:lang w:eastAsia="zh-CN"/>
        </w:rPr>
        <w:t>。</w:t>
      </w:r>
    </w:p>
    <w:p w14:paraId="21F3E9AB" w14:textId="2A60FA1B" w:rsidR="0092692C" w:rsidRPr="00E06DFC" w:rsidRDefault="003807C7" w:rsidP="0092692C">
      <w:pPr>
        <w:keepNext/>
        <w:keepLines/>
        <w:tabs>
          <w:tab w:val="clear" w:pos="1134"/>
          <w:tab w:val="clear" w:pos="1871"/>
          <w:tab w:val="clear" w:pos="2268"/>
          <w:tab w:val="left" w:pos="794"/>
          <w:tab w:val="left" w:pos="1191"/>
          <w:tab w:val="left" w:pos="1588"/>
          <w:tab w:val="left" w:pos="1985"/>
        </w:tabs>
        <w:spacing w:before="160"/>
        <w:jc w:val="both"/>
        <w:rPr>
          <w:rFonts w:ascii="Times New Roman Bold" w:hAnsi="Times New Roman Bold" w:cs="Times New Roman Bold"/>
          <w:b/>
          <w:lang w:eastAsia="zh-CN"/>
        </w:rPr>
      </w:pPr>
      <w:r w:rsidRPr="00E06DFC">
        <w:rPr>
          <w:rFonts w:ascii="Times New Roman Bold" w:hAnsi="Times New Roman Bold" w:cs="Times New Roman Bold" w:hint="eastAsia"/>
          <w:b/>
          <w:lang w:eastAsia="zh-CN"/>
        </w:rPr>
        <w:t>建议书</w:t>
      </w:r>
    </w:p>
    <w:p w14:paraId="25581632" w14:textId="4CECC16F" w:rsidR="0092692C" w:rsidRPr="00E06DFC" w:rsidRDefault="0092692C" w:rsidP="0092692C">
      <w:pPr>
        <w:pStyle w:val="enumlev1"/>
        <w:rPr>
          <w:lang w:eastAsia="zh-CN"/>
        </w:rPr>
      </w:pPr>
      <w:r w:rsidRPr="00E06DFC">
        <w:rPr>
          <w:lang w:eastAsia="zh-CN"/>
        </w:rPr>
        <w:t>–</w:t>
      </w:r>
      <w:r w:rsidRPr="00E06DFC">
        <w:rPr>
          <w:lang w:eastAsia="zh-CN"/>
        </w:rPr>
        <w:tab/>
        <w:t>ITU-T M.3040</w:t>
      </w:r>
      <w:r w:rsidR="003807C7" w:rsidRPr="00E06DFC">
        <w:rPr>
          <w:rFonts w:hint="eastAsia"/>
          <w:lang w:eastAsia="zh-CN"/>
        </w:rPr>
        <w:t>、</w:t>
      </w:r>
      <w:r w:rsidRPr="00E06DFC">
        <w:rPr>
          <w:lang w:eastAsia="zh-CN"/>
        </w:rPr>
        <w:t>M.3071</w:t>
      </w:r>
      <w:r w:rsidR="003807C7" w:rsidRPr="00E06DFC">
        <w:rPr>
          <w:rFonts w:hint="eastAsia"/>
          <w:lang w:eastAsia="zh-CN"/>
        </w:rPr>
        <w:t>。</w:t>
      </w:r>
    </w:p>
    <w:p w14:paraId="3F58442C" w14:textId="0B6671CB" w:rsidR="0092692C" w:rsidRPr="00E06DFC" w:rsidRDefault="003807C7" w:rsidP="0092692C">
      <w:pPr>
        <w:keepNext/>
        <w:keepLines/>
        <w:tabs>
          <w:tab w:val="clear" w:pos="1134"/>
          <w:tab w:val="clear" w:pos="1871"/>
          <w:tab w:val="clear" w:pos="2268"/>
          <w:tab w:val="left" w:pos="794"/>
          <w:tab w:val="left" w:pos="1191"/>
          <w:tab w:val="left" w:pos="1588"/>
          <w:tab w:val="left" w:pos="1985"/>
        </w:tabs>
        <w:spacing w:before="160"/>
        <w:jc w:val="both"/>
        <w:rPr>
          <w:rFonts w:ascii="Times New Roman Bold" w:hAnsi="Times New Roman Bold" w:cs="Times New Roman Bold"/>
          <w:b/>
          <w:lang w:eastAsia="zh-CN"/>
        </w:rPr>
      </w:pPr>
      <w:r w:rsidRPr="00E06DFC">
        <w:rPr>
          <w:rFonts w:ascii="Times New Roman Bold" w:hAnsi="Times New Roman Bold" w:cs="Times New Roman Bold" w:hint="eastAsia"/>
          <w:b/>
          <w:lang w:eastAsia="zh-CN"/>
        </w:rPr>
        <w:t>课题</w:t>
      </w:r>
    </w:p>
    <w:p w14:paraId="383C14D1" w14:textId="77777777" w:rsidR="0092692C" w:rsidRPr="00E06DFC" w:rsidRDefault="0092692C" w:rsidP="0092692C">
      <w:pPr>
        <w:pStyle w:val="enumlev1"/>
        <w:rPr>
          <w:lang w:eastAsia="zh-CN"/>
        </w:rPr>
      </w:pPr>
      <w:r w:rsidRPr="00E06DFC">
        <w:rPr>
          <w:lang w:eastAsia="zh-CN"/>
        </w:rPr>
        <w:t>–</w:t>
      </w:r>
      <w:r w:rsidRPr="00E06DFC">
        <w:rPr>
          <w:lang w:eastAsia="zh-CN"/>
        </w:rPr>
        <w:tab/>
      </w:r>
    </w:p>
    <w:p w14:paraId="73F75EAE" w14:textId="7C5F35C7" w:rsidR="0092692C" w:rsidRPr="00E06DFC" w:rsidRDefault="003807C7" w:rsidP="0092692C">
      <w:pPr>
        <w:keepNext/>
        <w:keepLines/>
        <w:tabs>
          <w:tab w:val="clear" w:pos="1134"/>
          <w:tab w:val="clear" w:pos="1871"/>
          <w:tab w:val="clear" w:pos="2268"/>
          <w:tab w:val="left" w:pos="794"/>
          <w:tab w:val="left" w:pos="1191"/>
          <w:tab w:val="left" w:pos="1588"/>
          <w:tab w:val="left" w:pos="1985"/>
        </w:tabs>
        <w:spacing w:before="160"/>
        <w:jc w:val="both"/>
        <w:rPr>
          <w:rFonts w:ascii="Times New Roman Bold" w:hAnsi="Times New Roman Bold" w:cs="Times New Roman Bold"/>
          <w:b/>
          <w:lang w:eastAsia="zh-CN"/>
        </w:rPr>
      </w:pPr>
      <w:r w:rsidRPr="00E06DFC">
        <w:rPr>
          <w:rFonts w:ascii="Times New Roman Bold" w:hAnsi="Times New Roman Bold" w:cs="Times New Roman Bold" w:hint="eastAsia"/>
          <w:b/>
          <w:lang w:eastAsia="zh-CN"/>
        </w:rPr>
        <w:t>研究组</w:t>
      </w:r>
    </w:p>
    <w:p w14:paraId="73F8215C" w14:textId="799AC962" w:rsidR="0092692C" w:rsidRPr="00E06DFC" w:rsidRDefault="0092692C" w:rsidP="0092692C">
      <w:pPr>
        <w:pStyle w:val="enumlev1"/>
        <w:rPr>
          <w:lang w:eastAsia="zh-CN"/>
        </w:rPr>
      </w:pPr>
      <w:r w:rsidRPr="00E06DFC">
        <w:rPr>
          <w:lang w:eastAsia="zh-CN"/>
        </w:rPr>
        <w:t>–</w:t>
      </w:r>
      <w:r w:rsidRPr="00E06DFC">
        <w:rPr>
          <w:lang w:eastAsia="zh-CN"/>
        </w:rPr>
        <w:tab/>
        <w:t>ITU-T</w:t>
      </w:r>
      <w:r w:rsidR="003807C7" w:rsidRPr="00E06DFC">
        <w:rPr>
          <w:rFonts w:hint="eastAsia"/>
          <w:lang w:eastAsia="zh-CN"/>
        </w:rPr>
        <w:t>第</w:t>
      </w:r>
      <w:r w:rsidRPr="00E06DFC">
        <w:rPr>
          <w:lang w:eastAsia="zh-CN"/>
        </w:rPr>
        <w:t>5</w:t>
      </w:r>
      <w:r w:rsidR="003807C7" w:rsidRPr="00E06DFC">
        <w:rPr>
          <w:rFonts w:hint="eastAsia"/>
          <w:lang w:eastAsia="zh-CN"/>
        </w:rPr>
        <w:t>研究组</w:t>
      </w:r>
      <w:r w:rsidR="003807C7" w:rsidRPr="00E06DFC">
        <w:rPr>
          <w:lang w:eastAsia="zh-CN"/>
        </w:rPr>
        <w:t>、</w:t>
      </w:r>
      <w:r w:rsidR="003807C7" w:rsidRPr="00E06DFC">
        <w:rPr>
          <w:rFonts w:hint="eastAsia"/>
          <w:lang w:eastAsia="zh-CN"/>
        </w:rPr>
        <w:t>第</w:t>
      </w:r>
      <w:r w:rsidRPr="00E06DFC">
        <w:rPr>
          <w:lang w:eastAsia="zh-CN"/>
        </w:rPr>
        <w:t>12</w:t>
      </w:r>
      <w:r w:rsidR="003807C7" w:rsidRPr="00E06DFC">
        <w:rPr>
          <w:rFonts w:hint="eastAsia"/>
          <w:lang w:eastAsia="zh-CN"/>
        </w:rPr>
        <w:t>研究组</w:t>
      </w:r>
      <w:r w:rsidR="003807C7" w:rsidRPr="00E06DFC">
        <w:rPr>
          <w:lang w:eastAsia="zh-CN"/>
        </w:rPr>
        <w:t>、</w:t>
      </w:r>
      <w:r w:rsidR="003807C7" w:rsidRPr="00E06DFC">
        <w:rPr>
          <w:rFonts w:hint="eastAsia"/>
          <w:lang w:eastAsia="zh-CN"/>
        </w:rPr>
        <w:t>第</w:t>
      </w:r>
      <w:r w:rsidRPr="00E06DFC">
        <w:rPr>
          <w:lang w:eastAsia="zh-CN"/>
        </w:rPr>
        <w:t>13</w:t>
      </w:r>
      <w:r w:rsidR="003807C7" w:rsidRPr="00E06DFC">
        <w:rPr>
          <w:rFonts w:hint="eastAsia"/>
          <w:lang w:eastAsia="zh-CN"/>
        </w:rPr>
        <w:t>研究组</w:t>
      </w:r>
      <w:r w:rsidR="003807C7" w:rsidRPr="00E06DFC">
        <w:rPr>
          <w:lang w:eastAsia="zh-CN"/>
        </w:rPr>
        <w:t>、</w:t>
      </w:r>
      <w:r w:rsidR="003807C7" w:rsidRPr="00E06DFC">
        <w:rPr>
          <w:rFonts w:hint="eastAsia"/>
          <w:lang w:eastAsia="zh-CN"/>
        </w:rPr>
        <w:t>第</w:t>
      </w:r>
      <w:r w:rsidRPr="00E06DFC">
        <w:rPr>
          <w:lang w:eastAsia="zh-CN"/>
        </w:rPr>
        <w:t>15</w:t>
      </w:r>
      <w:r w:rsidR="003807C7" w:rsidRPr="00E06DFC">
        <w:rPr>
          <w:rFonts w:hint="eastAsia"/>
          <w:lang w:eastAsia="zh-CN"/>
        </w:rPr>
        <w:t>研究组</w:t>
      </w:r>
      <w:r w:rsidR="003807C7" w:rsidRPr="00E06DFC">
        <w:rPr>
          <w:lang w:eastAsia="zh-CN"/>
        </w:rPr>
        <w:t>、</w:t>
      </w:r>
      <w:r w:rsidR="003807C7" w:rsidRPr="00E06DFC">
        <w:rPr>
          <w:rFonts w:hint="eastAsia"/>
          <w:lang w:eastAsia="zh-CN"/>
        </w:rPr>
        <w:t>第</w:t>
      </w:r>
      <w:r w:rsidRPr="00E06DFC">
        <w:rPr>
          <w:lang w:eastAsia="zh-CN"/>
        </w:rPr>
        <w:t>17</w:t>
      </w:r>
      <w:r w:rsidR="003807C7" w:rsidRPr="00E06DFC">
        <w:rPr>
          <w:rFonts w:hint="eastAsia"/>
          <w:lang w:eastAsia="zh-CN"/>
        </w:rPr>
        <w:t>研究组。</w:t>
      </w:r>
    </w:p>
    <w:p w14:paraId="1124B2D9" w14:textId="1C54894C" w:rsidR="0092692C" w:rsidRPr="00E06DFC" w:rsidRDefault="0092692C" w:rsidP="0092692C">
      <w:pPr>
        <w:pStyle w:val="enumlev1"/>
        <w:rPr>
          <w:lang w:eastAsia="zh-CN"/>
        </w:rPr>
      </w:pPr>
      <w:r w:rsidRPr="00E06DFC">
        <w:rPr>
          <w:lang w:eastAsia="zh-CN"/>
        </w:rPr>
        <w:t>–</w:t>
      </w:r>
      <w:r w:rsidRPr="00E06DFC">
        <w:rPr>
          <w:lang w:eastAsia="zh-CN"/>
        </w:rPr>
        <w:tab/>
        <w:t>ITU-T FG NET-2030</w:t>
      </w:r>
      <w:r w:rsidR="002F5356" w:rsidRPr="00E06DFC">
        <w:rPr>
          <w:rFonts w:hint="eastAsia"/>
          <w:lang w:eastAsia="zh-CN"/>
        </w:rPr>
        <w:t>。</w:t>
      </w:r>
    </w:p>
    <w:p w14:paraId="47EDDC03" w14:textId="5BB023F6" w:rsidR="0092692C" w:rsidRPr="00E06DFC" w:rsidRDefault="003807C7" w:rsidP="0092692C">
      <w:pPr>
        <w:keepNext/>
        <w:keepLines/>
        <w:tabs>
          <w:tab w:val="clear" w:pos="1134"/>
          <w:tab w:val="clear" w:pos="1871"/>
          <w:tab w:val="clear" w:pos="2268"/>
          <w:tab w:val="left" w:pos="794"/>
          <w:tab w:val="left" w:pos="1191"/>
          <w:tab w:val="left" w:pos="1588"/>
          <w:tab w:val="left" w:pos="1985"/>
        </w:tabs>
        <w:spacing w:before="160"/>
        <w:jc w:val="both"/>
        <w:rPr>
          <w:rFonts w:ascii="Times New Roman Bold" w:hAnsi="Times New Roman Bold" w:cs="Times New Roman Bold"/>
          <w:b/>
          <w:lang w:eastAsia="zh-CN"/>
        </w:rPr>
      </w:pPr>
      <w:r w:rsidRPr="00E06DFC">
        <w:rPr>
          <w:rFonts w:ascii="Times New Roman Bold" w:hAnsi="Times New Roman Bold" w:cs="Times New Roman Bold" w:hint="eastAsia"/>
          <w:b/>
          <w:lang w:eastAsia="zh-CN"/>
        </w:rPr>
        <w:t>标准化机构</w:t>
      </w:r>
    </w:p>
    <w:p w14:paraId="0B1E4D3D" w14:textId="77777777" w:rsidR="0092692C" w:rsidRPr="00E06DFC" w:rsidRDefault="0092692C" w:rsidP="0092692C">
      <w:pPr>
        <w:pStyle w:val="enumlev1"/>
        <w:rPr>
          <w:lang w:eastAsia="zh-CN"/>
        </w:rPr>
      </w:pPr>
      <w:r w:rsidRPr="00E06DFC">
        <w:rPr>
          <w:lang w:eastAsia="zh-CN"/>
        </w:rPr>
        <w:t>–</w:t>
      </w:r>
      <w:r w:rsidRPr="00E06DFC">
        <w:rPr>
          <w:lang w:eastAsia="zh-CN"/>
        </w:rPr>
        <w:tab/>
      </w:r>
    </w:p>
    <w:p w14:paraId="2485D116" w14:textId="3192013F" w:rsidR="0092692C" w:rsidRPr="00E06DFC" w:rsidRDefault="00AF33E3" w:rsidP="0092692C">
      <w:pPr>
        <w:tabs>
          <w:tab w:val="clear" w:pos="1134"/>
          <w:tab w:val="clear" w:pos="1871"/>
          <w:tab w:val="clear" w:pos="2268"/>
          <w:tab w:val="left" w:pos="794"/>
          <w:tab w:val="left" w:pos="1191"/>
          <w:tab w:val="left" w:pos="1588"/>
          <w:tab w:val="left" w:pos="1985"/>
          <w:tab w:val="left" w:pos="2608"/>
          <w:tab w:val="left" w:pos="3345"/>
        </w:tabs>
        <w:spacing w:before="80"/>
        <w:ind w:left="1134" w:hanging="1134"/>
        <w:jc w:val="both"/>
        <w:rPr>
          <w:b/>
          <w:lang w:eastAsia="zh-CN"/>
        </w:rPr>
      </w:pPr>
      <w:r w:rsidRPr="00E06DFC">
        <w:rPr>
          <w:b/>
          <w:lang w:eastAsia="zh-CN"/>
        </w:rPr>
        <w:t>其它组：</w:t>
      </w:r>
    </w:p>
    <w:p w14:paraId="3CB30E1C" w14:textId="44176359" w:rsidR="0092692C" w:rsidRPr="00E06DFC" w:rsidRDefault="0092692C" w:rsidP="0092692C">
      <w:pPr>
        <w:pStyle w:val="enumlev1"/>
        <w:rPr>
          <w:lang w:eastAsia="zh-CN"/>
        </w:rPr>
      </w:pPr>
      <w:r w:rsidRPr="00E06DFC">
        <w:rPr>
          <w:lang w:eastAsia="zh-CN"/>
        </w:rPr>
        <w:t>–</w:t>
      </w:r>
      <w:r w:rsidRPr="00E06DFC">
        <w:rPr>
          <w:lang w:eastAsia="zh-CN"/>
        </w:rPr>
        <w:tab/>
        <w:t>TM</w:t>
      </w:r>
      <w:r w:rsidR="00AC1F79" w:rsidRPr="00E06DFC">
        <w:rPr>
          <w:rFonts w:hint="eastAsia"/>
          <w:lang w:eastAsia="zh-CN"/>
        </w:rPr>
        <w:t>论坛</w:t>
      </w:r>
      <w:r w:rsidR="00C87594">
        <w:rPr>
          <w:rFonts w:hint="eastAsia"/>
          <w:lang w:eastAsia="zh-CN"/>
        </w:rPr>
        <w:t>。</w:t>
      </w:r>
    </w:p>
    <w:p w14:paraId="3C312F33" w14:textId="504B1FE7" w:rsidR="0092692C" w:rsidRPr="00E06DFC" w:rsidRDefault="0092692C" w:rsidP="0092692C">
      <w:pPr>
        <w:pStyle w:val="QuestionNo"/>
        <w:rPr>
          <w:b/>
          <w:bCs w:val="0"/>
          <w:lang w:eastAsia="zh-CN"/>
        </w:rPr>
      </w:pPr>
      <w:r w:rsidRPr="00E06DFC">
        <w:rPr>
          <w:b/>
          <w:lang w:eastAsia="zh-CN"/>
        </w:rPr>
        <w:br w:type="column"/>
      </w:r>
      <w:r w:rsidR="00AC1F79" w:rsidRPr="00E06DFC">
        <w:rPr>
          <w:rFonts w:hint="eastAsia"/>
          <w:lang w:eastAsia="zh-CN"/>
        </w:rPr>
        <w:lastRenderedPageBreak/>
        <w:t>F</w:t>
      </w:r>
      <w:r w:rsidR="00AC1F79" w:rsidRPr="00E06DFC">
        <w:rPr>
          <w:lang w:eastAsia="zh-CN"/>
        </w:rPr>
        <w:t>/2</w:t>
      </w:r>
      <w:r w:rsidR="00AC1F79" w:rsidRPr="00E06DFC">
        <w:rPr>
          <w:rFonts w:hint="eastAsia"/>
          <w:lang w:eastAsia="zh-CN"/>
        </w:rPr>
        <w:t>号</w:t>
      </w:r>
      <w:r w:rsidR="00AC1F79" w:rsidRPr="00E06DFC">
        <w:rPr>
          <w:lang w:eastAsia="zh-CN"/>
        </w:rPr>
        <w:t>课题草案</w:t>
      </w:r>
    </w:p>
    <w:p w14:paraId="45EC8800" w14:textId="5ACFDE63" w:rsidR="0092692C" w:rsidRPr="00E06DFC" w:rsidRDefault="00AC1F79" w:rsidP="0092692C">
      <w:pPr>
        <w:pStyle w:val="Questiontitle"/>
        <w:rPr>
          <w:lang w:eastAsia="zh-CN"/>
        </w:rPr>
      </w:pPr>
      <w:r w:rsidRPr="00E06DFC">
        <w:rPr>
          <w:rFonts w:hint="eastAsia"/>
          <w:lang w:eastAsia="zh-CN"/>
        </w:rPr>
        <w:t>管理架构和安全界面规范和规范的方法</w:t>
      </w:r>
    </w:p>
    <w:p w14:paraId="1E2A44FD" w14:textId="1D29AD75" w:rsidR="0092692C" w:rsidRPr="00E06DFC" w:rsidRDefault="00AC1F79" w:rsidP="0092692C">
      <w:pPr>
        <w:tabs>
          <w:tab w:val="clear" w:pos="1134"/>
          <w:tab w:val="clear" w:pos="1871"/>
          <w:tab w:val="clear" w:pos="2268"/>
          <w:tab w:val="left" w:pos="794"/>
          <w:tab w:val="left" w:pos="1191"/>
          <w:tab w:val="left" w:pos="1588"/>
          <w:tab w:val="left" w:pos="1985"/>
        </w:tabs>
        <w:jc w:val="both"/>
        <w:rPr>
          <w:lang w:eastAsia="zh-CN"/>
        </w:rPr>
      </w:pPr>
      <w:r w:rsidRPr="00E06DFC">
        <w:rPr>
          <w:rFonts w:hint="eastAsia"/>
          <w:lang w:eastAsia="zh-CN"/>
        </w:rPr>
        <w:t>（</w:t>
      </w:r>
      <w:r w:rsidRPr="00E06DFC">
        <w:rPr>
          <w:lang w:eastAsia="zh-CN"/>
        </w:rPr>
        <w:t>7/2</w:t>
      </w:r>
      <w:r w:rsidRPr="00E06DFC">
        <w:rPr>
          <w:rFonts w:hint="eastAsia"/>
          <w:lang w:eastAsia="zh-CN"/>
        </w:rPr>
        <w:t>号</w:t>
      </w:r>
      <w:r w:rsidRPr="00E06DFC">
        <w:rPr>
          <w:lang w:eastAsia="zh-CN"/>
        </w:rPr>
        <w:t>课题的继续</w:t>
      </w:r>
      <w:r w:rsidRPr="00E06DFC">
        <w:rPr>
          <w:rFonts w:hint="eastAsia"/>
          <w:lang w:eastAsia="zh-CN"/>
        </w:rPr>
        <w:t>）</w:t>
      </w:r>
    </w:p>
    <w:p w14:paraId="2A6991A4" w14:textId="77777777" w:rsidR="00AC1F79" w:rsidRPr="00E06DFC" w:rsidRDefault="00AC1F79" w:rsidP="00AC1F79">
      <w:pPr>
        <w:pStyle w:val="Heading3"/>
        <w:rPr>
          <w:lang w:eastAsia="zh-CN"/>
        </w:rPr>
      </w:pPr>
      <w:r w:rsidRPr="00E06DFC">
        <w:rPr>
          <w:lang w:eastAsia="zh-CN"/>
        </w:rPr>
        <w:t>1</w:t>
      </w:r>
      <w:r w:rsidRPr="00E06DFC">
        <w:rPr>
          <w:lang w:eastAsia="zh-CN"/>
        </w:rPr>
        <w:tab/>
      </w:r>
      <w:r w:rsidRPr="00E06DFC">
        <w:rPr>
          <w:rFonts w:hint="eastAsia"/>
          <w:lang w:eastAsia="zh-CN"/>
        </w:rPr>
        <w:t>目的</w:t>
      </w:r>
    </w:p>
    <w:p w14:paraId="2F0508E3" w14:textId="77777777" w:rsidR="00AC1F79" w:rsidRPr="00E06DFC" w:rsidRDefault="00AC1F79" w:rsidP="00AC1F79">
      <w:pPr>
        <w:ind w:firstLineChars="200" w:firstLine="480"/>
        <w:rPr>
          <w:rFonts w:ascii="Arial" w:hAnsi="Arial" w:cs="Arial"/>
          <w:color w:val="333333"/>
          <w:lang w:eastAsia="zh-CN"/>
        </w:rPr>
      </w:pPr>
      <w:r w:rsidRPr="00E06DFC">
        <w:rPr>
          <w:rFonts w:hint="eastAsia"/>
          <w:lang w:eastAsia="zh-CN"/>
        </w:rPr>
        <w:t>网络管理系统之间有几个界面，包括域内和域间界面。</w:t>
      </w:r>
      <w:r w:rsidRPr="00E06DFC">
        <w:rPr>
          <w:rFonts w:cs="SimSun" w:hint="eastAsia"/>
          <w:lang w:eastAsia="zh-CN"/>
        </w:rPr>
        <w:t>域内界面对于一个组织内的管理系统之间的互操作性是必不可少的。域间界面确保来自不同的组织（可以是企业对企业（</w:t>
      </w:r>
      <w:r w:rsidRPr="00E06DFC">
        <w:rPr>
          <w:rFonts w:cs="SimSun"/>
          <w:lang w:eastAsia="zh-CN"/>
        </w:rPr>
        <w:t>B2B</w:t>
      </w:r>
      <w:r w:rsidRPr="00E06DFC">
        <w:rPr>
          <w:rFonts w:cs="SimSun" w:hint="eastAsia"/>
          <w:lang w:eastAsia="zh-CN"/>
        </w:rPr>
        <w:t>）、客户对企业（</w:t>
      </w:r>
      <w:r w:rsidRPr="00E06DFC">
        <w:rPr>
          <w:rFonts w:cs="SimSun"/>
          <w:lang w:eastAsia="zh-CN"/>
        </w:rPr>
        <w:t>C2B</w:t>
      </w:r>
      <w:r w:rsidRPr="00E06DFC">
        <w:rPr>
          <w:rFonts w:cs="SimSun" w:hint="eastAsia"/>
          <w:lang w:eastAsia="zh-CN"/>
        </w:rPr>
        <w:t>）或企业对政府（</w:t>
      </w:r>
      <w:r w:rsidRPr="00E06DFC">
        <w:rPr>
          <w:rFonts w:cs="SimSun"/>
          <w:lang w:eastAsia="zh-CN"/>
        </w:rPr>
        <w:t>B2G</w:t>
      </w:r>
      <w:r w:rsidRPr="00E06DFC">
        <w:rPr>
          <w:rFonts w:cs="SimSun" w:hint="eastAsia"/>
          <w:lang w:eastAsia="zh-CN"/>
        </w:rPr>
        <w:t>）的界面）的系统之间管理信息的交流。界面规范的标准化可以使商业企业、客户和政府带来快捷、成本合理、自动化和及时有效的沟通流程。该课题负责域内和域间界面的管理要求的规范，无论是协议中立版本还是针对具体协议版本的信息模型。</w:t>
      </w:r>
    </w:p>
    <w:p w14:paraId="6F32AACD" w14:textId="74B295AE" w:rsidR="00AC1F79" w:rsidRPr="00E06DFC" w:rsidRDefault="00AC1F79" w:rsidP="00AC1F79">
      <w:pPr>
        <w:ind w:firstLineChars="200" w:firstLine="480"/>
        <w:rPr>
          <w:lang w:eastAsia="zh-CN"/>
        </w:rPr>
      </w:pPr>
      <w:r w:rsidRPr="00E06DFC">
        <w:rPr>
          <w:rFonts w:cs="SimSun" w:hint="eastAsia"/>
          <w:lang w:eastAsia="zh-CN"/>
        </w:rPr>
        <w:t>本课题还负责建立一般性信息模型（如</w:t>
      </w:r>
      <w:r w:rsidR="002F5356" w:rsidRPr="00E06DFC">
        <w:rPr>
          <w:rFonts w:cs="SimSun"/>
          <w:lang w:eastAsia="zh-CN"/>
        </w:rPr>
        <w:t xml:space="preserve">ITU-T </w:t>
      </w:r>
      <w:r w:rsidRPr="00E06DFC">
        <w:rPr>
          <w:lang w:eastAsia="zh-CN"/>
        </w:rPr>
        <w:t>M.3100</w:t>
      </w:r>
      <w:r w:rsidRPr="00E06DFC">
        <w:rPr>
          <w:rFonts w:cs="SimSun" w:hint="eastAsia"/>
          <w:lang w:eastAsia="zh-CN"/>
        </w:rPr>
        <w:t>系列建议书）和通用管理服务（如</w:t>
      </w:r>
      <w:r w:rsidR="002F5356" w:rsidRPr="00E06DFC">
        <w:rPr>
          <w:rFonts w:cs="SimSun"/>
          <w:lang w:eastAsia="zh-CN"/>
        </w:rPr>
        <w:t xml:space="preserve">ITU-T </w:t>
      </w:r>
      <w:r w:rsidRPr="00E06DFC">
        <w:rPr>
          <w:lang w:eastAsia="zh-CN"/>
        </w:rPr>
        <w:t>M.3700</w:t>
      </w:r>
      <w:r w:rsidRPr="00E06DFC">
        <w:rPr>
          <w:rFonts w:cs="SimSun" w:hint="eastAsia"/>
          <w:lang w:eastAsia="zh-CN"/>
        </w:rPr>
        <w:t>系列建议书）。管理信息模型可能需要进行延伸，以解决支持</w:t>
      </w:r>
      <w:r w:rsidR="002F5356" w:rsidRPr="00E06DFC">
        <w:rPr>
          <w:rFonts w:hint="eastAsia"/>
          <w:lang w:eastAsia="zh-CN"/>
        </w:rPr>
        <w:t>未来</w:t>
      </w:r>
      <w:r w:rsidR="002F5356" w:rsidRPr="00E06DFC">
        <w:rPr>
          <w:rFonts w:cs="SimSun" w:hint="eastAsia"/>
          <w:lang w:eastAsia="zh-CN"/>
        </w:rPr>
        <w:t>电信</w:t>
      </w:r>
      <w:r w:rsidR="002F5356" w:rsidRPr="00E06DFC">
        <w:rPr>
          <w:rFonts w:cs="SimSun" w:hint="eastAsia"/>
          <w:lang w:eastAsia="zh-CN"/>
        </w:rPr>
        <w:t>/I</w:t>
      </w:r>
      <w:r w:rsidR="002F5356" w:rsidRPr="00E06DFC">
        <w:rPr>
          <w:rFonts w:cs="SimSun"/>
          <w:lang w:eastAsia="zh-CN"/>
        </w:rPr>
        <w:t>CT</w:t>
      </w:r>
      <w:r w:rsidR="002F5356" w:rsidRPr="00E06DFC">
        <w:rPr>
          <w:rFonts w:cs="SimSun" w:hint="eastAsia"/>
          <w:lang w:eastAsia="zh-CN"/>
        </w:rPr>
        <w:t>架构、能力、技术、应用和业务</w:t>
      </w:r>
      <w:r w:rsidRPr="00E06DFC">
        <w:rPr>
          <w:rFonts w:cs="SimSun" w:hint="eastAsia"/>
          <w:lang w:eastAsia="zh-CN"/>
        </w:rPr>
        <w:t>所需的改进问题。</w:t>
      </w:r>
    </w:p>
    <w:p w14:paraId="05CF7F79" w14:textId="0FB69AA6" w:rsidR="00AC1F79" w:rsidRPr="00E06DFC" w:rsidRDefault="00AC1F79" w:rsidP="00AC1F79">
      <w:pPr>
        <w:ind w:firstLineChars="200" w:firstLine="480"/>
        <w:rPr>
          <w:lang w:eastAsia="zh-CN"/>
        </w:rPr>
      </w:pPr>
      <w:r w:rsidRPr="00E06DFC">
        <w:rPr>
          <w:rFonts w:cs="SimSun" w:hint="eastAsia"/>
          <w:lang w:eastAsia="zh-CN"/>
        </w:rPr>
        <w:t>除一般性管理信息模型和管理功能之外，本课题还负责特定的网络技术的管理界面规范，包括传输（如以太网）、接入（如</w:t>
      </w:r>
      <w:r w:rsidRPr="00E06DFC">
        <w:rPr>
          <w:lang w:eastAsia="zh-CN"/>
        </w:rPr>
        <w:t>PON</w:t>
      </w:r>
      <w:r w:rsidRPr="00E06DFC">
        <w:rPr>
          <w:rFonts w:cs="SimSun" w:hint="eastAsia"/>
          <w:lang w:eastAsia="zh-CN"/>
        </w:rPr>
        <w:t>）和核心网（如信令和分组交换网元）</w:t>
      </w:r>
      <w:r w:rsidRPr="00E06DFC">
        <w:rPr>
          <w:lang w:eastAsia="zh-CN"/>
        </w:rPr>
        <w:t>NGN</w:t>
      </w:r>
      <w:r w:rsidRPr="00E06DFC">
        <w:rPr>
          <w:rFonts w:cs="SimSun" w:hint="eastAsia"/>
          <w:lang w:eastAsia="zh-CN"/>
        </w:rPr>
        <w:t>（包括救灾通信，</w:t>
      </w:r>
      <w:r w:rsidRPr="00E06DFC">
        <w:rPr>
          <w:lang w:eastAsia="zh-CN"/>
        </w:rPr>
        <w:t>TDR</w:t>
      </w:r>
      <w:r w:rsidRPr="00E06DFC">
        <w:rPr>
          <w:rFonts w:cs="SimSun" w:hint="eastAsia"/>
          <w:lang w:eastAsia="zh-CN"/>
        </w:rPr>
        <w:t>），</w:t>
      </w:r>
      <w:r w:rsidR="002F5356" w:rsidRPr="00E06DFC">
        <w:rPr>
          <w:rFonts w:cs="SimSun"/>
          <w:lang w:eastAsia="zh-CN"/>
        </w:rPr>
        <w:t>SDN</w:t>
      </w:r>
      <w:r w:rsidR="002F5356" w:rsidRPr="00E06DFC">
        <w:rPr>
          <w:rFonts w:cs="SimSun" w:hint="eastAsia"/>
          <w:lang w:eastAsia="zh-CN"/>
        </w:rPr>
        <w:t>（软件定义网络）</w:t>
      </w:r>
      <w:r w:rsidR="002F5356" w:rsidRPr="00E06DFC">
        <w:rPr>
          <w:rFonts w:cs="SimSun" w:hint="eastAsia"/>
          <w:lang w:eastAsia="zh-CN"/>
        </w:rPr>
        <w:t>/NFV</w:t>
      </w:r>
      <w:r w:rsidR="002F5356" w:rsidRPr="00E06DFC">
        <w:rPr>
          <w:rFonts w:cs="SimSun" w:hint="eastAsia"/>
          <w:lang w:eastAsia="zh-CN"/>
        </w:rPr>
        <w:t>（网络功能虚拟化）、</w:t>
      </w:r>
      <w:r w:rsidR="002F5356" w:rsidRPr="00E06DFC">
        <w:rPr>
          <w:rFonts w:cs="SimSun" w:hint="eastAsia"/>
          <w:lang w:eastAsia="zh-CN"/>
        </w:rPr>
        <w:t>DLT</w:t>
      </w:r>
      <w:r w:rsidR="002F5356" w:rsidRPr="00E06DFC">
        <w:rPr>
          <w:rFonts w:cs="SimSun" w:hint="eastAsia"/>
          <w:lang w:eastAsia="zh-CN"/>
        </w:rPr>
        <w:t>（分布式分类账技术）、智能维护</w:t>
      </w:r>
      <w:r w:rsidRPr="00E06DFC">
        <w:rPr>
          <w:rFonts w:cs="SimSun" w:hint="eastAsia"/>
          <w:lang w:eastAsia="zh-CN"/>
        </w:rPr>
        <w:t>及</w:t>
      </w:r>
      <w:r w:rsidR="0009113D">
        <w:rPr>
          <w:rFonts w:cs="SimSun" w:hint="eastAsia"/>
          <w:lang w:eastAsia="zh-CN"/>
        </w:rPr>
        <w:t>D/2</w:t>
      </w:r>
      <w:r w:rsidR="0009113D">
        <w:rPr>
          <w:rFonts w:cs="SimSun" w:hint="eastAsia"/>
          <w:lang w:eastAsia="zh-CN"/>
        </w:rPr>
        <w:t>号课题</w:t>
      </w:r>
      <w:r w:rsidRPr="00E06DFC">
        <w:rPr>
          <w:rFonts w:cs="SimSun" w:hint="eastAsia"/>
          <w:lang w:eastAsia="zh-CN"/>
        </w:rPr>
        <w:t>中列出的其他领域或技术。</w:t>
      </w:r>
    </w:p>
    <w:p w14:paraId="045A0852" w14:textId="77777777" w:rsidR="00AC1F79" w:rsidRPr="00E06DFC" w:rsidRDefault="00AC1F79" w:rsidP="00AC1F79">
      <w:pPr>
        <w:ind w:firstLineChars="200" w:firstLine="480"/>
        <w:rPr>
          <w:lang w:eastAsia="zh-CN"/>
        </w:rPr>
      </w:pPr>
      <w:r w:rsidRPr="00E06DFC">
        <w:rPr>
          <w:rFonts w:cs="SimSun" w:hint="eastAsia"/>
          <w:lang w:eastAsia="zh-CN"/>
        </w:rPr>
        <w:t>管理标准化工作的实质是规定管理界面之间通信所需的管理功能和相关管理信息。管理界面的规范由以管理功能形式规定界面的要求，分析和确定需沟通的、与实施手段无关的信息（术语为信息模型），以及协议中立信息向针对具体协议的信息的转换（术语为数据模型）组成。通常该程序被称作要求、分析和设计（</w:t>
      </w:r>
      <w:r w:rsidRPr="00E06DFC">
        <w:rPr>
          <w:lang w:eastAsia="zh-CN"/>
        </w:rPr>
        <w:t>RAD</w:t>
      </w:r>
      <w:r w:rsidRPr="00E06DFC">
        <w:rPr>
          <w:rFonts w:cs="SimSun" w:hint="eastAsia"/>
          <w:lang w:eastAsia="zh-CN"/>
        </w:rPr>
        <w:t>）。</w:t>
      </w:r>
    </w:p>
    <w:p w14:paraId="0CFDF095" w14:textId="7C2040D9" w:rsidR="00AC1F79" w:rsidRPr="00E06DFC" w:rsidRDefault="00AC1F79" w:rsidP="00AC1F79">
      <w:pPr>
        <w:ind w:firstLineChars="200" w:firstLine="480"/>
        <w:rPr>
          <w:lang w:eastAsia="zh-CN"/>
        </w:rPr>
      </w:pPr>
      <w:r w:rsidRPr="00E06DFC">
        <w:rPr>
          <w:lang w:eastAsia="zh-CN"/>
        </w:rPr>
        <w:t>RAD</w:t>
      </w:r>
      <w:r w:rsidRPr="00E06DFC">
        <w:rPr>
          <w:rFonts w:cs="SimSun" w:hint="eastAsia"/>
          <w:lang w:eastAsia="zh-CN"/>
        </w:rPr>
        <w:t>程序定义以统一方式对待所有管理界面规范的方法，包括了解要求、分析信息并进行设计。该方法的核心是协议中立建模。</w:t>
      </w:r>
    </w:p>
    <w:p w14:paraId="05033FDA" w14:textId="15B2853B" w:rsidR="00AC1F79" w:rsidRPr="00E06DFC" w:rsidRDefault="00AC1F79" w:rsidP="00AC1F79">
      <w:pPr>
        <w:ind w:firstLineChars="200" w:firstLine="480"/>
        <w:rPr>
          <w:lang w:eastAsia="zh-CN"/>
        </w:rPr>
      </w:pPr>
      <w:r w:rsidRPr="00E06DFC">
        <w:rPr>
          <w:rFonts w:cs="SimSun" w:hint="eastAsia"/>
          <w:lang w:eastAsia="zh-CN"/>
        </w:rPr>
        <w:t>该课题负责定义和维护管理界面方法（第</w:t>
      </w:r>
      <w:r w:rsidR="002F5356" w:rsidRPr="00E06DFC">
        <w:rPr>
          <w:rFonts w:cs="SimSun"/>
          <w:lang w:eastAsia="zh-CN"/>
        </w:rPr>
        <w:t xml:space="preserve">ITU-T </w:t>
      </w:r>
      <w:r w:rsidRPr="00E06DFC">
        <w:rPr>
          <w:lang w:eastAsia="zh-CN"/>
        </w:rPr>
        <w:t>M.3020</w:t>
      </w:r>
      <w:r w:rsidRPr="00E06DFC">
        <w:rPr>
          <w:rFonts w:cs="SimSun" w:hint="eastAsia"/>
          <w:lang w:eastAsia="zh-CN"/>
        </w:rPr>
        <w:t>号建议书）和规范包括</w:t>
      </w:r>
      <w:r w:rsidRPr="00E06DFC">
        <w:rPr>
          <w:lang w:eastAsia="zh-CN"/>
        </w:rPr>
        <w:t>UML</w:t>
      </w:r>
      <w:r w:rsidRPr="00E06DFC">
        <w:rPr>
          <w:rFonts w:cs="SimSun" w:hint="eastAsia"/>
          <w:lang w:eastAsia="zh-CN"/>
        </w:rPr>
        <w:t>、</w:t>
      </w:r>
      <w:r w:rsidRPr="00E06DFC">
        <w:rPr>
          <w:lang w:eastAsia="zh-CN"/>
        </w:rPr>
        <w:t>CORBA</w:t>
      </w:r>
      <w:r w:rsidR="002F5356" w:rsidRPr="00E06DFC">
        <w:rPr>
          <w:rFonts w:cs="SimSun" w:hint="eastAsia"/>
          <w:lang w:eastAsia="zh-CN"/>
        </w:rPr>
        <w:t>、</w:t>
      </w:r>
      <w:r w:rsidRPr="00E06DFC">
        <w:rPr>
          <w:rFonts w:cs="SimSun" w:hint="eastAsia"/>
          <w:lang w:eastAsia="zh-CN"/>
        </w:rPr>
        <w:t>基于</w:t>
      </w:r>
      <w:r w:rsidRPr="00E06DFC">
        <w:rPr>
          <w:lang w:eastAsia="zh-CN"/>
        </w:rPr>
        <w:t>XML</w:t>
      </w:r>
      <w:r w:rsidRPr="00E06DFC">
        <w:rPr>
          <w:rFonts w:cs="SimSun" w:hint="eastAsia"/>
          <w:lang w:eastAsia="zh-CN"/>
        </w:rPr>
        <w:t>的</w:t>
      </w:r>
      <w:r w:rsidRPr="00E06DFC">
        <w:rPr>
          <w:lang w:eastAsia="zh-CN"/>
        </w:rPr>
        <w:t>Web</w:t>
      </w:r>
      <w:r w:rsidRPr="00E06DFC">
        <w:rPr>
          <w:rFonts w:cs="SimSun" w:hint="eastAsia"/>
          <w:lang w:eastAsia="zh-CN"/>
        </w:rPr>
        <w:t>服务</w:t>
      </w:r>
      <w:r w:rsidR="002F5356" w:rsidRPr="00E06DFC">
        <w:rPr>
          <w:rFonts w:cs="SimSun" w:hint="eastAsia"/>
          <w:lang w:eastAsia="zh-CN"/>
        </w:rPr>
        <w:t>和</w:t>
      </w:r>
      <w:r w:rsidR="002F5356" w:rsidRPr="00E06DFC">
        <w:rPr>
          <w:rFonts w:cs="SimSun"/>
          <w:lang w:eastAsia="zh-CN"/>
        </w:rPr>
        <w:t>REST/HTTP</w:t>
      </w:r>
      <w:r w:rsidRPr="00E06DFC">
        <w:rPr>
          <w:rFonts w:cs="SimSun" w:hint="eastAsia"/>
          <w:lang w:eastAsia="zh-CN"/>
        </w:rPr>
        <w:t>在内的管理技术使用的框架，并与其他</w:t>
      </w:r>
      <w:r w:rsidRPr="00E06DFC">
        <w:rPr>
          <w:lang w:eastAsia="zh-CN"/>
        </w:rPr>
        <w:t>SDO</w:t>
      </w:r>
      <w:r w:rsidRPr="00E06DFC">
        <w:rPr>
          <w:rFonts w:cs="SimSun" w:hint="eastAsia"/>
          <w:lang w:eastAsia="zh-CN"/>
        </w:rPr>
        <w:t>和论坛合作，以统一界面方法并在可能的情况下制定通用的管理界面方法。该课题全面负责任何与管理网络内部、之间和之外（如人机界面）的管理信息通信相关的方法的制定工作。</w:t>
      </w:r>
    </w:p>
    <w:p w14:paraId="68B538C1" w14:textId="27406378" w:rsidR="00AC1F79" w:rsidRPr="00E06DFC" w:rsidRDefault="00AC1F79" w:rsidP="00AC1F79">
      <w:pPr>
        <w:ind w:firstLineChars="200" w:firstLine="480"/>
        <w:rPr>
          <w:lang w:eastAsia="zh-CN"/>
        </w:rPr>
      </w:pPr>
      <w:r w:rsidRPr="00E06DFC">
        <w:rPr>
          <w:rFonts w:cs="SimSun" w:hint="eastAsia"/>
          <w:lang w:eastAsia="zh-CN"/>
        </w:rPr>
        <w:t>该课题还负责管理协议框架。随着</w:t>
      </w:r>
      <w:r w:rsidR="004E4EDD" w:rsidRPr="00E06DFC">
        <w:rPr>
          <w:rFonts w:cs="SimSun" w:hint="eastAsia"/>
          <w:lang w:eastAsia="zh-CN"/>
        </w:rPr>
        <w:t>未来的电信</w:t>
      </w:r>
      <w:r w:rsidR="004E4EDD" w:rsidRPr="00E06DFC">
        <w:rPr>
          <w:rFonts w:cs="SimSun" w:hint="eastAsia"/>
          <w:lang w:eastAsia="zh-CN"/>
        </w:rPr>
        <w:t>/I</w:t>
      </w:r>
      <w:r w:rsidR="004E4EDD" w:rsidRPr="00E06DFC">
        <w:rPr>
          <w:rFonts w:cs="SimSun"/>
          <w:lang w:eastAsia="zh-CN"/>
        </w:rPr>
        <w:t>CT</w:t>
      </w:r>
      <w:r w:rsidR="004E4EDD" w:rsidRPr="00E06DFC">
        <w:rPr>
          <w:rFonts w:cs="SimSun" w:hint="eastAsia"/>
          <w:lang w:eastAsia="zh-CN"/>
        </w:rPr>
        <w:t>架构、能力、技术、应用和服务</w:t>
      </w:r>
      <w:r w:rsidRPr="00E06DFC">
        <w:rPr>
          <w:rFonts w:cs="SimSun" w:hint="eastAsia"/>
          <w:lang w:eastAsia="zh-CN"/>
        </w:rPr>
        <w:t>在网络管理中的应用，需要提供协议支持来交换管理信息，尤其是对</w:t>
      </w:r>
      <w:r w:rsidRPr="00E06DFC">
        <w:rPr>
          <w:lang w:eastAsia="zh-CN"/>
        </w:rPr>
        <w:t>Web</w:t>
      </w:r>
      <w:r w:rsidRPr="00E06DFC">
        <w:rPr>
          <w:rFonts w:cs="SimSun" w:hint="eastAsia"/>
          <w:lang w:eastAsia="zh-CN"/>
        </w:rPr>
        <w:t>服务和</w:t>
      </w:r>
      <w:r w:rsidRPr="00E06DFC">
        <w:rPr>
          <w:lang w:eastAsia="zh-CN"/>
        </w:rPr>
        <w:t>XML</w:t>
      </w:r>
      <w:r w:rsidRPr="00E06DFC">
        <w:rPr>
          <w:rFonts w:cs="SimSun" w:hint="eastAsia"/>
          <w:lang w:eastAsia="zh-CN"/>
        </w:rPr>
        <w:t>技术。</w:t>
      </w:r>
    </w:p>
    <w:p w14:paraId="0B4F248D" w14:textId="77777777" w:rsidR="00AC1F79" w:rsidRPr="00E06DFC" w:rsidRDefault="00AC1F79" w:rsidP="00AC1F79">
      <w:pPr>
        <w:pStyle w:val="Heading3"/>
        <w:rPr>
          <w:lang w:eastAsia="zh-CN"/>
        </w:rPr>
      </w:pPr>
      <w:r w:rsidRPr="00E06DFC">
        <w:rPr>
          <w:lang w:eastAsia="zh-CN"/>
        </w:rPr>
        <w:t>2</w:t>
      </w:r>
      <w:r w:rsidRPr="00E06DFC">
        <w:rPr>
          <w:lang w:eastAsia="zh-CN"/>
        </w:rPr>
        <w:tab/>
      </w:r>
      <w:r w:rsidRPr="00E06DFC">
        <w:rPr>
          <w:rFonts w:hint="eastAsia"/>
          <w:lang w:eastAsia="zh-CN"/>
        </w:rPr>
        <w:t>课题</w:t>
      </w:r>
    </w:p>
    <w:p w14:paraId="7639DFEE" w14:textId="77777777" w:rsidR="00AC1F79" w:rsidRPr="00E06DFC" w:rsidRDefault="00AC1F79" w:rsidP="00AC1F79">
      <w:pPr>
        <w:ind w:firstLineChars="200" w:firstLine="480"/>
        <w:rPr>
          <w:lang w:eastAsia="zh-CN"/>
        </w:rPr>
      </w:pPr>
      <w:r w:rsidRPr="00E06DFC">
        <w:rPr>
          <w:rFonts w:cs="SimSun" w:hint="eastAsia"/>
          <w:lang w:eastAsia="zh-CN"/>
        </w:rPr>
        <w:t>应考虑研究的内容包括，但不局限于：</w:t>
      </w:r>
    </w:p>
    <w:p w14:paraId="25509BD5" w14:textId="6FE5D740" w:rsidR="00AC1F79" w:rsidRPr="00E06DFC" w:rsidRDefault="00AC1F79" w:rsidP="00AC1F79">
      <w:pPr>
        <w:pStyle w:val="enumlev1"/>
        <w:spacing w:before="40"/>
        <w:rPr>
          <w:lang w:val="en-US" w:eastAsia="zh-CN"/>
        </w:rPr>
      </w:pPr>
      <w:r w:rsidRPr="00E06DFC">
        <w:rPr>
          <w:lang w:val="en-US" w:eastAsia="zh-CN"/>
        </w:rPr>
        <w:t>1)</w:t>
      </w:r>
      <w:r w:rsidRPr="00E06DFC">
        <w:rPr>
          <w:lang w:val="en-US" w:eastAsia="zh-CN"/>
        </w:rPr>
        <w:tab/>
      </w:r>
      <w:r w:rsidRPr="00E06DFC">
        <w:rPr>
          <w:rFonts w:hint="eastAsia"/>
          <w:lang w:eastAsia="zh-CN"/>
        </w:rPr>
        <w:t>需要如何增强（包括支持面向业务的体系结构理念）</w:t>
      </w:r>
      <w:r w:rsidR="00A16B33" w:rsidRPr="00E06DFC">
        <w:rPr>
          <w:lang w:eastAsia="zh-CN"/>
        </w:rPr>
        <w:t xml:space="preserve">ITU-T </w:t>
      </w:r>
      <w:r w:rsidRPr="00E06DFC">
        <w:rPr>
          <w:lang w:eastAsia="zh-CN"/>
        </w:rPr>
        <w:t>M.3020</w:t>
      </w:r>
      <w:r w:rsidRPr="00E06DFC">
        <w:rPr>
          <w:rFonts w:hint="eastAsia"/>
          <w:lang w:eastAsia="zh-CN"/>
        </w:rPr>
        <w:t>建议书确定的需要、分析和设计（</w:t>
      </w:r>
      <w:r w:rsidRPr="00E06DFC">
        <w:rPr>
          <w:lang w:eastAsia="zh-CN"/>
        </w:rPr>
        <w:t>RAD</w:t>
      </w:r>
      <w:r w:rsidRPr="00E06DFC">
        <w:rPr>
          <w:rFonts w:hint="eastAsia"/>
          <w:lang w:eastAsia="zh-CN"/>
        </w:rPr>
        <w:t>）方法？需要通过哪些补充框架来及时支持</w:t>
      </w:r>
      <w:r w:rsidR="00A16B33" w:rsidRPr="00E06DFC">
        <w:rPr>
          <w:rFonts w:hint="eastAsia"/>
          <w:lang w:eastAsia="zh-CN"/>
        </w:rPr>
        <w:t>未来</w:t>
      </w:r>
      <w:r w:rsidRPr="00E06DFC">
        <w:rPr>
          <w:rFonts w:hint="eastAsia"/>
          <w:lang w:eastAsia="zh-CN"/>
        </w:rPr>
        <w:t>的管理技术</w:t>
      </w:r>
      <w:r w:rsidR="00A16B33" w:rsidRPr="00E06DFC">
        <w:rPr>
          <w:rFonts w:hint="eastAsia"/>
          <w:lang w:eastAsia="zh-CN"/>
        </w:rPr>
        <w:t>（例如</w:t>
      </w:r>
      <w:r w:rsidR="00A16B33" w:rsidRPr="00E06DFC">
        <w:rPr>
          <w:lang w:eastAsia="zh-CN"/>
        </w:rPr>
        <w:t>REST/HTTP</w:t>
      </w:r>
      <w:r w:rsidR="00A16B33" w:rsidRPr="00E06DFC">
        <w:rPr>
          <w:rFonts w:hint="eastAsia"/>
          <w:lang w:eastAsia="zh-CN"/>
        </w:rPr>
        <w:t>）</w:t>
      </w:r>
      <w:r w:rsidRPr="00E06DFC">
        <w:rPr>
          <w:rFonts w:hint="eastAsia"/>
          <w:lang w:eastAsia="zh-CN"/>
        </w:rPr>
        <w:t>，包括确定表述和概念及使其相互吻合的方法？</w:t>
      </w:r>
    </w:p>
    <w:p w14:paraId="20770349" w14:textId="67EDC041" w:rsidR="00AC1F79" w:rsidRPr="00E06DFC" w:rsidRDefault="00AC1F79" w:rsidP="00AC1F79">
      <w:pPr>
        <w:pStyle w:val="enumlev1"/>
        <w:spacing w:before="40"/>
        <w:rPr>
          <w:lang w:val="en-US" w:eastAsia="zh-CN"/>
        </w:rPr>
      </w:pPr>
      <w:r w:rsidRPr="00E06DFC">
        <w:rPr>
          <w:lang w:val="en-US" w:eastAsia="zh-CN"/>
        </w:rPr>
        <w:t>2)</w:t>
      </w:r>
      <w:r w:rsidRPr="00E06DFC">
        <w:rPr>
          <w:lang w:val="en-US" w:eastAsia="zh-CN"/>
        </w:rPr>
        <w:tab/>
      </w:r>
      <w:r w:rsidRPr="00E06DFC">
        <w:rPr>
          <w:rFonts w:hint="eastAsia"/>
          <w:lang w:eastAsia="zh-CN"/>
        </w:rPr>
        <w:t>为支持确定一般性</w:t>
      </w:r>
      <w:r w:rsidR="00A16B33" w:rsidRPr="00E06DFC">
        <w:rPr>
          <w:rFonts w:hint="eastAsia"/>
          <w:lang w:eastAsia="zh-CN"/>
        </w:rPr>
        <w:t>和特殊</w:t>
      </w:r>
      <w:r w:rsidRPr="00E06DFC">
        <w:rPr>
          <w:rFonts w:hint="eastAsia"/>
          <w:lang w:eastAsia="zh-CN"/>
        </w:rPr>
        <w:t>信息模型的工作，需要在</w:t>
      </w:r>
      <w:r w:rsidRPr="00E06DFC">
        <w:rPr>
          <w:lang w:eastAsia="zh-CN"/>
        </w:rPr>
        <w:t>ITU-T</w:t>
      </w:r>
      <w:r w:rsidRPr="00E06DFC">
        <w:rPr>
          <w:rFonts w:hint="eastAsia"/>
          <w:lang w:eastAsia="zh-CN"/>
        </w:rPr>
        <w:t>内部和外部开展哪些合作工作？</w:t>
      </w:r>
    </w:p>
    <w:p w14:paraId="10C5D73F" w14:textId="6A541977" w:rsidR="00AC1F79" w:rsidRPr="00E06DFC" w:rsidRDefault="00AC1F79" w:rsidP="00AC1F79">
      <w:pPr>
        <w:pStyle w:val="enumlev1"/>
        <w:spacing w:before="40"/>
        <w:rPr>
          <w:lang w:val="en-US" w:eastAsia="zh-CN"/>
        </w:rPr>
      </w:pPr>
      <w:r w:rsidRPr="00E06DFC">
        <w:rPr>
          <w:lang w:val="en-US" w:eastAsia="zh-CN"/>
        </w:rPr>
        <w:t>3)</w:t>
      </w:r>
      <w:r w:rsidRPr="00E06DFC">
        <w:rPr>
          <w:lang w:val="en-US" w:eastAsia="zh-CN"/>
        </w:rPr>
        <w:tab/>
      </w:r>
      <w:r w:rsidRPr="00E06DFC">
        <w:rPr>
          <w:rFonts w:hint="eastAsia"/>
          <w:lang w:eastAsia="zh-CN"/>
        </w:rPr>
        <w:t>为支持管理界面的进一步发展（如</w:t>
      </w:r>
      <w:r w:rsidRPr="00E06DFC">
        <w:rPr>
          <w:lang w:eastAsia="zh-CN"/>
        </w:rPr>
        <w:t>Q</w:t>
      </w:r>
      <w:r w:rsidRPr="00E06DFC">
        <w:rPr>
          <w:rFonts w:hint="eastAsia"/>
          <w:lang w:eastAsia="zh-CN"/>
        </w:rPr>
        <w:t>、</w:t>
      </w:r>
      <w:r w:rsidRPr="00E06DFC">
        <w:rPr>
          <w:lang w:eastAsia="zh-CN"/>
        </w:rPr>
        <w:t>B2B/B2C</w:t>
      </w:r>
      <w:r w:rsidRPr="00E06DFC">
        <w:rPr>
          <w:rFonts w:hint="eastAsia"/>
          <w:lang w:eastAsia="zh-CN"/>
        </w:rPr>
        <w:t>），需要哪些一般性</w:t>
      </w:r>
      <w:r w:rsidR="00A16B33" w:rsidRPr="00E06DFC">
        <w:rPr>
          <w:rFonts w:hint="eastAsia"/>
          <w:lang w:eastAsia="zh-CN"/>
        </w:rPr>
        <w:t>、</w:t>
      </w:r>
      <w:r w:rsidRPr="00E06DFC">
        <w:rPr>
          <w:rFonts w:hint="eastAsia"/>
          <w:lang w:eastAsia="zh-CN"/>
        </w:rPr>
        <w:t>协议中立</w:t>
      </w:r>
      <w:r w:rsidR="00A16B33" w:rsidRPr="00E06DFC">
        <w:rPr>
          <w:rFonts w:hint="eastAsia"/>
          <w:lang w:eastAsia="zh-CN"/>
        </w:rPr>
        <w:t>且</w:t>
      </w:r>
      <w:r w:rsidRPr="00E06DFC">
        <w:rPr>
          <w:rFonts w:hint="eastAsia"/>
          <w:lang w:eastAsia="zh-CN"/>
        </w:rPr>
        <w:t>针对具体协议的信息模型（包括共同管理服务）？</w:t>
      </w:r>
    </w:p>
    <w:p w14:paraId="10DF498E" w14:textId="26E1CC82" w:rsidR="00AC1F79" w:rsidRPr="00E06DFC" w:rsidRDefault="00AC1F79" w:rsidP="00AC1F79">
      <w:pPr>
        <w:pStyle w:val="enumlev1"/>
        <w:spacing w:before="40"/>
        <w:rPr>
          <w:lang w:val="en-US" w:eastAsia="zh-CN"/>
        </w:rPr>
      </w:pPr>
      <w:r w:rsidRPr="00E06DFC">
        <w:rPr>
          <w:lang w:val="en-US" w:eastAsia="zh-CN"/>
        </w:rPr>
        <w:t>4)</w:t>
      </w:r>
      <w:r w:rsidRPr="00E06DFC">
        <w:rPr>
          <w:lang w:val="en-US" w:eastAsia="zh-CN"/>
        </w:rPr>
        <w:tab/>
      </w:r>
      <w:r w:rsidRPr="00E06DFC">
        <w:rPr>
          <w:rFonts w:hint="eastAsia"/>
          <w:lang w:eastAsia="zh-CN"/>
        </w:rPr>
        <w:t>为支持新技术，需要对</w:t>
      </w:r>
      <w:r w:rsidR="00A16B33" w:rsidRPr="00E06DFC">
        <w:rPr>
          <w:lang w:eastAsia="zh-CN"/>
        </w:rPr>
        <w:t xml:space="preserve">ITU-T </w:t>
      </w:r>
      <w:r w:rsidRPr="00E06DFC">
        <w:rPr>
          <w:lang w:eastAsia="zh-CN"/>
        </w:rPr>
        <w:t>M.1400</w:t>
      </w:r>
      <w:r w:rsidRPr="00E06DFC">
        <w:rPr>
          <w:rFonts w:hint="eastAsia"/>
          <w:lang w:eastAsia="zh-CN"/>
        </w:rPr>
        <w:t>系列和</w:t>
      </w:r>
      <w:r w:rsidRPr="00E06DFC">
        <w:rPr>
          <w:lang w:eastAsia="zh-CN"/>
        </w:rPr>
        <w:t>M.3100</w:t>
      </w:r>
      <w:r w:rsidRPr="00E06DFC">
        <w:rPr>
          <w:rFonts w:hint="eastAsia"/>
          <w:lang w:eastAsia="zh-CN"/>
        </w:rPr>
        <w:t>系列建议书做哪些改进？</w:t>
      </w:r>
    </w:p>
    <w:p w14:paraId="13B03707" w14:textId="5A438012" w:rsidR="00AC1F79" w:rsidRPr="00E06DFC" w:rsidRDefault="00AC1F79" w:rsidP="00AC1F79">
      <w:pPr>
        <w:pStyle w:val="enumlev1"/>
        <w:spacing w:before="40"/>
        <w:rPr>
          <w:lang w:val="en-US" w:eastAsia="zh-CN"/>
        </w:rPr>
      </w:pPr>
      <w:r w:rsidRPr="00E06DFC">
        <w:rPr>
          <w:lang w:val="en-US" w:eastAsia="zh-CN"/>
        </w:rPr>
        <w:lastRenderedPageBreak/>
        <w:t>5)</w:t>
      </w:r>
      <w:r w:rsidRPr="00E06DFC">
        <w:rPr>
          <w:lang w:val="en-US" w:eastAsia="zh-CN"/>
        </w:rPr>
        <w:tab/>
      </w:r>
      <w:r w:rsidRPr="00E06DFC">
        <w:rPr>
          <w:rFonts w:hint="eastAsia"/>
          <w:lang w:eastAsia="zh-CN"/>
        </w:rPr>
        <w:t>为支持云计算、节能、未来</w:t>
      </w:r>
      <w:r w:rsidR="00A16B33" w:rsidRPr="00E06DFC">
        <w:rPr>
          <w:rFonts w:hint="eastAsia"/>
          <w:lang w:eastAsia="zh-CN"/>
        </w:rPr>
        <w:t>电信</w:t>
      </w:r>
      <w:r w:rsidR="00A16B33" w:rsidRPr="00E06DFC">
        <w:rPr>
          <w:rFonts w:hint="eastAsia"/>
          <w:lang w:eastAsia="zh-CN"/>
        </w:rPr>
        <w:t>/I</w:t>
      </w:r>
      <w:r w:rsidR="00A16B33" w:rsidRPr="00E06DFC">
        <w:rPr>
          <w:lang w:eastAsia="zh-CN"/>
        </w:rPr>
        <w:t>CT</w:t>
      </w:r>
      <w:r w:rsidR="00A16B33" w:rsidRPr="00E06DFC">
        <w:rPr>
          <w:rFonts w:hint="eastAsia"/>
          <w:lang w:eastAsia="zh-CN"/>
        </w:rPr>
        <w:t>架构、能力、技术、应用</w:t>
      </w:r>
      <w:r w:rsidRPr="00E06DFC">
        <w:rPr>
          <w:lang w:val="en-US" w:eastAsia="zh-CN"/>
        </w:rPr>
        <w:t>以及</w:t>
      </w:r>
      <w:r w:rsidR="0009113D">
        <w:rPr>
          <w:lang w:val="en-US" w:eastAsia="zh-CN"/>
        </w:rPr>
        <w:t>D/2</w:t>
      </w:r>
      <w:r w:rsidR="0009113D">
        <w:rPr>
          <w:lang w:val="en-US" w:eastAsia="zh-CN"/>
        </w:rPr>
        <w:t>号课题</w:t>
      </w:r>
      <w:r w:rsidRPr="00E06DFC">
        <w:rPr>
          <w:lang w:val="en-US" w:eastAsia="zh-CN"/>
        </w:rPr>
        <w:t>确定的</w:t>
      </w:r>
      <w:r w:rsidR="00A16B33" w:rsidRPr="00E06DFC">
        <w:rPr>
          <w:rFonts w:hint="eastAsia"/>
          <w:lang w:eastAsia="zh-CN"/>
        </w:rPr>
        <w:t>业务</w:t>
      </w:r>
      <w:r w:rsidRPr="00E06DFC">
        <w:rPr>
          <w:rFonts w:hint="eastAsia"/>
          <w:lang w:eastAsia="zh-CN"/>
        </w:rPr>
        <w:t>，需要对一般性和具体</w:t>
      </w:r>
      <w:r w:rsidR="00A16B33" w:rsidRPr="00E06DFC">
        <w:rPr>
          <w:rFonts w:hint="eastAsia"/>
          <w:lang w:eastAsia="zh-CN"/>
        </w:rPr>
        <w:t>的</w:t>
      </w:r>
      <w:r w:rsidRPr="00E06DFC">
        <w:rPr>
          <w:rFonts w:hint="eastAsia"/>
          <w:lang w:eastAsia="zh-CN"/>
        </w:rPr>
        <w:t>信息模型做哪些改进和扩展？</w:t>
      </w:r>
    </w:p>
    <w:p w14:paraId="5C3D644E" w14:textId="03333890" w:rsidR="007A39F4" w:rsidRPr="00E06DFC" w:rsidRDefault="007A39F4" w:rsidP="00AC1F79">
      <w:pPr>
        <w:pStyle w:val="enumlev1"/>
        <w:spacing w:before="40"/>
        <w:rPr>
          <w:lang w:val="en-US" w:eastAsia="zh-CN"/>
        </w:rPr>
      </w:pPr>
      <w:r w:rsidRPr="00E06DFC">
        <w:rPr>
          <w:lang w:val="en-US" w:eastAsia="zh-CN"/>
        </w:rPr>
        <w:t>6)</w:t>
      </w:r>
      <w:r w:rsidRPr="00E06DFC">
        <w:rPr>
          <w:lang w:val="en-US" w:eastAsia="zh-CN"/>
        </w:rPr>
        <w:tab/>
      </w:r>
      <w:r w:rsidR="00A16B33" w:rsidRPr="00E06DFC">
        <w:rPr>
          <w:rFonts w:hint="eastAsia"/>
          <w:lang w:eastAsia="zh-CN"/>
        </w:rPr>
        <w:t>如果将</w:t>
      </w:r>
      <w:r w:rsidR="00A16B33" w:rsidRPr="00E06DFC">
        <w:rPr>
          <w:lang w:eastAsia="zh-CN"/>
        </w:rPr>
        <w:t>AI/ML</w:t>
      </w:r>
      <w:r w:rsidR="00A16B33" w:rsidRPr="00E06DFC">
        <w:rPr>
          <w:rFonts w:hint="eastAsia"/>
          <w:lang w:eastAsia="zh-CN"/>
        </w:rPr>
        <w:t>应用于网络管理，需要如何完善信息模型定义。</w:t>
      </w:r>
    </w:p>
    <w:p w14:paraId="6A3BBBFE" w14:textId="2C738C4C" w:rsidR="00AC1F79" w:rsidRPr="00E06DFC" w:rsidRDefault="00AC1F79" w:rsidP="00AC1F79">
      <w:pPr>
        <w:pStyle w:val="enumlev1"/>
        <w:spacing w:before="40"/>
        <w:rPr>
          <w:lang w:val="en-US" w:eastAsia="zh-CN"/>
        </w:rPr>
      </w:pPr>
      <w:r w:rsidRPr="00E06DFC">
        <w:rPr>
          <w:lang w:val="en-US" w:eastAsia="zh-CN"/>
        </w:rPr>
        <w:t>7)</w:t>
      </w:r>
      <w:r w:rsidRPr="00E06DFC">
        <w:rPr>
          <w:lang w:val="en-US" w:eastAsia="zh-CN"/>
        </w:rPr>
        <w:tab/>
      </w:r>
      <w:r w:rsidRPr="00E06DFC">
        <w:rPr>
          <w:rFonts w:hint="eastAsia"/>
          <w:lang w:eastAsia="zh-CN"/>
        </w:rPr>
        <w:t>基于</w:t>
      </w:r>
      <w:r w:rsidR="00A16B33" w:rsidRPr="00E06DFC">
        <w:rPr>
          <w:lang w:eastAsia="zh-CN"/>
        </w:rPr>
        <w:t>REST/HTTP</w:t>
      </w:r>
      <w:r w:rsidRPr="00E06DFC">
        <w:rPr>
          <w:rFonts w:hint="eastAsia"/>
          <w:lang w:eastAsia="zh-CN"/>
        </w:rPr>
        <w:t>的管理的信息交换需要哪些协议支持？</w:t>
      </w:r>
    </w:p>
    <w:p w14:paraId="10A7DECF" w14:textId="77777777" w:rsidR="00AC1F79" w:rsidRPr="00E06DFC" w:rsidRDefault="00AC1F79" w:rsidP="00AC1F79">
      <w:pPr>
        <w:spacing w:before="40"/>
        <w:ind w:left="1134" w:hanging="1134"/>
        <w:rPr>
          <w:lang w:eastAsia="zh-CN"/>
        </w:rPr>
      </w:pPr>
      <w:r w:rsidRPr="00E06DFC">
        <w:rPr>
          <w:lang w:val="en-US" w:eastAsia="zh-CN"/>
        </w:rPr>
        <w:t>8)</w:t>
      </w:r>
      <w:r w:rsidRPr="00E06DFC">
        <w:rPr>
          <w:lang w:val="en-US" w:eastAsia="zh-CN"/>
        </w:rPr>
        <w:tab/>
      </w:r>
      <w:r w:rsidRPr="00E06DFC">
        <w:rPr>
          <w:rFonts w:hint="eastAsia"/>
          <w:lang w:eastAsia="zh-CN"/>
        </w:rPr>
        <w:t>需要如何充实和完善现有建议书？</w:t>
      </w:r>
    </w:p>
    <w:p w14:paraId="131B7562" w14:textId="77777777" w:rsidR="00AC1F79" w:rsidRPr="00E06DFC" w:rsidRDefault="00AC1F79" w:rsidP="00AC1F79">
      <w:pPr>
        <w:pStyle w:val="Heading3"/>
        <w:rPr>
          <w:lang w:eastAsia="zh-CN"/>
        </w:rPr>
      </w:pPr>
      <w:r w:rsidRPr="00E06DFC">
        <w:rPr>
          <w:lang w:eastAsia="zh-CN"/>
        </w:rPr>
        <w:t>3</w:t>
      </w:r>
      <w:r w:rsidRPr="00E06DFC">
        <w:rPr>
          <w:lang w:eastAsia="zh-CN"/>
        </w:rPr>
        <w:tab/>
      </w:r>
      <w:r w:rsidRPr="00E06DFC">
        <w:rPr>
          <w:rFonts w:hint="eastAsia"/>
          <w:lang w:eastAsia="zh-CN"/>
        </w:rPr>
        <w:t>任务</w:t>
      </w:r>
    </w:p>
    <w:p w14:paraId="1F72DD56" w14:textId="77777777" w:rsidR="00AC1F79" w:rsidRPr="00E06DFC" w:rsidRDefault="00AC1F79" w:rsidP="00AC1F79">
      <w:pPr>
        <w:ind w:firstLineChars="200" w:firstLine="480"/>
        <w:rPr>
          <w:lang w:eastAsia="zh-CN"/>
        </w:rPr>
      </w:pPr>
      <w:r w:rsidRPr="00E06DFC">
        <w:rPr>
          <w:rFonts w:cs="SimSun" w:hint="eastAsia"/>
          <w:lang w:val="zh-CN" w:eastAsia="zh-CN"/>
        </w:rPr>
        <w:t>任务应包括、但不局限于</w:t>
      </w:r>
      <w:r w:rsidRPr="00E06DFC">
        <w:rPr>
          <w:rFonts w:cs="SimSun" w:hint="eastAsia"/>
          <w:lang w:eastAsia="zh-CN"/>
        </w:rPr>
        <w:t>：</w:t>
      </w:r>
    </w:p>
    <w:p w14:paraId="14A1F094" w14:textId="5E96FF84" w:rsidR="00AC1F79" w:rsidRPr="00E06DFC" w:rsidRDefault="00AC1F79" w:rsidP="00AC1F79">
      <w:pPr>
        <w:pStyle w:val="enumlev1"/>
        <w:spacing w:before="40"/>
        <w:rPr>
          <w:lang w:val="en-US" w:eastAsia="zh-CN"/>
        </w:rPr>
      </w:pPr>
      <w:r w:rsidRPr="00E06DFC">
        <w:rPr>
          <w:lang w:val="en-US" w:eastAsia="zh-CN"/>
        </w:rPr>
        <w:t>1)</w:t>
      </w:r>
      <w:r w:rsidRPr="00E06DFC">
        <w:rPr>
          <w:lang w:val="en-US" w:eastAsia="zh-CN"/>
        </w:rPr>
        <w:tab/>
      </w:r>
      <w:r w:rsidR="00725498" w:rsidRPr="00E06DFC">
        <w:rPr>
          <w:rFonts w:hint="eastAsia"/>
          <w:lang w:eastAsia="zh-CN"/>
        </w:rPr>
        <w:t>依据未来的要求</w:t>
      </w:r>
      <w:r w:rsidRPr="00E06DFC">
        <w:rPr>
          <w:rFonts w:hint="eastAsia"/>
          <w:lang w:eastAsia="zh-CN"/>
        </w:rPr>
        <w:t>（与</w:t>
      </w:r>
      <w:r w:rsidRPr="00E06DFC">
        <w:rPr>
          <w:lang w:val="en-US" w:eastAsia="zh-CN"/>
        </w:rPr>
        <w:t>3GPP</w:t>
      </w:r>
      <w:r w:rsidRPr="00E06DFC">
        <w:rPr>
          <w:rFonts w:hint="eastAsia"/>
          <w:lang w:val="en-US" w:eastAsia="zh-CN"/>
        </w:rPr>
        <w:t>共同</w:t>
      </w:r>
      <w:r w:rsidRPr="00E06DFC">
        <w:rPr>
          <w:rFonts w:hint="eastAsia"/>
          <w:lang w:eastAsia="zh-CN"/>
        </w:rPr>
        <w:t>）强化</w:t>
      </w:r>
      <w:r w:rsidR="00725498" w:rsidRPr="00E06DFC">
        <w:rPr>
          <w:lang w:eastAsia="zh-CN"/>
        </w:rPr>
        <w:t xml:space="preserve">ITU-T </w:t>
      </w:r>
      <w:r w:rsidRPr="00E06DFC">
        <w:rPr>
          <w:lang w:eastAsia="zh-CN"/>
        </w:rPr>
        <w:t>M.3020</w:t>
      </w:r>
      <w:r w:rsidR="00C87594" w:rsidRPr="00E06DFC">
        <w:rPr>
          <w:rFonts w:hint="eastAsia"/>
          <w:lang w:val="en-US" w:eastAsia="zh-CN"/>
        </w:rPr>
        <w:t>。</w:t>
      </w:r>
    </w:p>
    <w:p w14:paraId="23972A6B" w14:textId="4D4CD676" w:rsidR="00AC1F79" w:rsidRPr="00E06DFC" w:rsidRDefault="00AC1F79" w:rsidP="00AC1F79">
      <w:pPr>
        <w:pStyle w:val="enumlev1"/>
        <w:spacing w:before="40"/>
        <w:rPr>
          <w:lang w:val="en-US" w:eastAsia="zh-CN"/>
        </w:rPr>
      </w:pPr>
      <w:r w:rsidRPr="00E06DFC">
        <w:rPr>
          <w:lang w:val="en-US" w:eastAsia="zh-CN"/>
        </w:rPr>
        <w:t>2)</w:t>
      </w:r>
      <w:r w:rsidRPr="00E06DFC">
        <w:rPr>
          <w:lang w:val="en-US" w:eastAsia="zh-CN"/>
        </w:rPr>
        <w:tab/>
      </w:r>
      <w:r w:rsidRPr="00E06DFC">
        <w:rPr>
          <w:rFonts w:hint="eastAsia"/>
          <w:lang w:eastAsia="zh-CN"/>
        </w:rPr>
        <w:t>通过与其他</w:t>
      </w:r>
      <w:r w:rsidRPr="00E06DFC">
        <w:rPr>
          <w:rFonts w:hint="eastAsia"/>
          <w:lang w:eastAsia="zh-CN"/>
        </w:rPr>
        <w:t>SDO</w:t>
      </w:r>
      <w:r w:rsidRPr="00E06DFC">
        <w:rPr>
          <w:rFonts w:hint="eastAsia"/>
          <w:lang w:eastAsia="zh-CN"/>
        </w:rPr>
        <w:t>合作，增强</w:t>
      </w:r>
      <w:r w:rsidR="00725498" w:rsidRPr="00E06DFC">
        <w:rPr>
          <w:lang w:eastAsia="zh-CN"/>
        </w:rPr>
        <w:t xml:space="preserve">ITU-T </w:t>
      </w:r>
      <w:r w:rsidRPr="00E06DFC">
        <w:rPr>
          <w:lang w:eastAsia="zh-CN"/>
        </w:rPr>
        <w:t>M.3020</w:t>
      </w:r>
      <w:r w:rsidRPr="00E06DFC">
        <w:rPr>
          <w:rFonts w:hint="eastAsia"/>
          <w:lang w:eastAsia="zh-CN"/>
        </w:rPr>
        <w:t>有关设计的内容，包括支持针对具体协议的信息建模</w:t>
      </w:r>
      <w:r w:rsidRPr="00E06DFC">
        <w:rPr>
          <w:lang w:eastAsia="zh-CN"/>
        </w:rPr>
        <w:t>（</w:t>
      </w:r>
      <w:r w:rsidRPr="00E06DFC">
        <w:rPr>
          <w:rFonts w:hint="eastAsia"/>
          <w:lang w:eastAsia="zh-CN"/>
        </w:rPr>
        <w:t>尤其是</w:t>
      </w:r>
      <w:r w:rsidR="00725498" w:rsidRPr="00E06DFC">
        <w:rPr>
          <w:rFonts w:hint="eastAsia"/>
          <w:lang w:eastAsia="zh-CN"/>
        </w:rPr>
        <w:t>基于</w:t>
      </w:r>
      <w:r w:rsidR="00725498" w:rsidRPr="00E06DFC">
        <w:rPr>
          <w:lang w:eastAsia="zh-CN"/>
        </w:rPr>
        <w:t>REST/HTTP</w:t>
      </w:r>
      <w:r w:rsidRPr="00E06DFC">
        <w:rPr>
          <w:rFonts w:hint="eastAsia"/>
          <w:lang w:eastAsia="zh-CN"/>
        </w:rPr>
        <w:t>的设计</w:t>
      </w:r>
      <w:r w:rsidRPr="00E06DFC">
        <w:rPr>
          <w:lang w:eastAsia="zh-CN"/>
        </w:rPr>
        <w:t>）</w:t>
      </w:r>
      <w:r w:rsidR="00C87594" w:rsidRPr="00E06DFC">
        <w:rPr>
          <w:rFonts w:hint="eastAsia"/>
          <w:lang w:val="en-US" w:eastAsia="zh-CN"/>
        </w:rPr>
        <w:t>。</w:t>
      </w:r>
    </w:p>
    <w:p w14:paraId="79431DBD" w14:textId="13C6F3A9" w:rsidR="00AC1F79" w:rsidRPr="00E06DFC" w:rsidRDefault="00AC1F79" w:rsidP="00AC1F79">
      <w:pPr>
        <w:pStyle w:val="enumlev1"/>
        <w:spacing w:before="40"/>
        <w:rPr>
          <w:lang w:val="en-US" w:eastAsia="zh-CN"/>
        </w:rPr>
      </w:pPr>
      <w:r w:rsidRPr="00E06DFC">
        <w:rPr>
          <w:lang w:val="en-US" w:eastAsia="zh-CN"/>
        </w:rPr>
        <w:t>3)</w:t>
      </w:r>
      <w:r w:rsidRPr="00E06DFC">
        <w:rPr>
          <w:lang w:val="en-US" w:eastAsia="zh-CN"/>
        </w:rPr>
        <w:tab/>
      </w:r>
      <w:r w:rsidRPr="00E06DFC">
        <w:rPr>
          <w:rFonts w:hint="eastAsia"/>
          <w:lang w:eastAsia="zh-CN"/>
        </w:rPr>
        <w:t>制定补充性框架和导则，以支持</w:t>
      </w:r>
      <w:r w:rsidR="00725498" w:rsidRPr="00E06DFC">
        <w:rPr>
          <w:rFonts w:hint="eastAsia"/>
          <w:lang w:eastAsia="zh-CN"/>
        </w:rPr>
        <w:t>未来</w:t>
      </w:r>
      <w:r w:rsidRPr="00E06DFC">
        <w:rPr>
          <w:rFonts w:hint="eastAsia"/>
          <w:lang w:eastAsia="zh-CN"/>
        </w:rPr>
        <w:t>的管理技术</w:t>
      </w:r>
      <w:r w:rsidR="00725498" w:rsidRPr="00E06DFC">
        <w:rPr>
          <w:rFonts w:hint="eastAsia"/>
          <w:lang w:eastAsia="zh-CN"/>
        </w:rPr>
        <w:t>，尤其是基于</w:t>
      </w:r>
      <w:r w:rsidR="00725498" w:rsidRPr="00E06DFC">
        <w:rPr>
          <w:lang w:eastAsia="zh-CN"/>
        </w:rPr>
        <w:t>REST/HTTP</w:t>
      </w:r>
      <w:r w:rsidR="00725498" w:rsidRPr="00E06DFC">
        <w:rPr>
          <w:rFonts w:hint="eastAsia"/>
          <w:lang w:eastAsia="zh-CN"/>
        </w:rPr>
        <w:t>的管理技术</w:t>
      </w:r>
      <w:r w:rsidR="00C87594" w:rsidRPr="00E06DFC">
        <w:rPr>
          <w:rFonts w:hint="eastAsia"/>
          <w:lang w:val="en-US" w:eastAsia="zh-CN"/>
        </w:rPr>
        <w:t>。</w:t>
      </w:r>
    </w:p>
    <w:p w14:paraId="1ED8D7D2" w14:textId="21D34762" w:rsidR="00AC1F79" w:rsidRPr="00E06DFC" w:rsidRDefault="00AC1F79" w:rsidP="00AC1F79">
      <w:pPr>
        <w:pStyle w:val="enumlev1"/>
        <w:spacing w:before="40"/>
        <w:rPr>
          <w:lang w:val="en-US" w:eastAsia="zh-CN"/>
        </w:rPr>
      </w:pPr>
      <w:r w:rsidRPr="00E06DFC">
        <w:rPr>
          <w:lang w:val="en-US" w:eastAsia="zh-CN"/>
        </w:rPr>
        <w:t>4)</w:t>
      </w:r>
      <w:r w:rsidRPr="00E06DFC">
        <w:rPr>
          <w:lang w:val="en-US" w:eastAsia="zh-CN"/>
        </w:rPr>
        <w:tab/>
      </w:r>
      <w:r w:rsidRPr="00E06DFC">
        <w:rPr>
          <w:rFonts w:hint="eastAsia"/>
          <w:lang w:eastAsia="zh-CN"/>
        </w:rPr>
        <w:t>增强</w:t>
      </w:r>
      <w:r w:rsidR="00725498" w:rsidRPr="00E06DFC">
        <w:rPr>
          <w:lang w:eastAsia="zh-CN"/>
        </w:rPr>
        <w:t xml:space="preserve">ITU-T </w:t>
      </w:r>
      <w:r w:rsidRPr="00E06DFC">
        <w:rPr>
          <w:lang w:eastAsia="zh-CN"/>
        </w:rPr>
        <w:t>M.1400</w:t>
      </w:r>
      <w:r w:rsidRPr="00E06DFC">
        <w:rPr>
          <w:rFonts w:hint="eastAsia"/>
          <w:lang w:eastAsia="zh-CN"/>
        </w:rPr>
        <w:t>系列建议书和</w:t>
      </w:r>
      <w:r w:rsidRPr="00E06DFC">
        <w:rPr>
          <w:lang w:eastAsia="zh-CN"/>
        </w:rPr>
        <w:t>M.3100</w:t>
      </w:r>
      <w:r w:rsidRPr="00E06DFC">
        <w:rPr>
          <w:rFonts w:hint="eastAsia"/>
          <w:lang w:eastAsia="zh-CN"/>
        </w:rPr>
        <w:t>系列建议书，以支持</w:t>
      </w:r>
      <w:r w:rsidR="00725498" w:rsidRPr="00E06DFC">
        <w:rPr>
          <w:rFonts w:hint="eastAsia"/>
          <w:lang w:eastAsia="zh-CN"/>
        </w:rPr>
        <w:t>未来网络</w:t>
      </w:r>
      <w:r w:rsidRPr="00E06DFC">
        <w:rPr>
          <w:rFonts w:hint="eastAsia"/>
          <w:lang w:eastAsia="zh-CN"/>
        </w:rPr>
        <w:t>技术。</w:t>
      </w:r>
    </w:p>
    <w:p w14:paraId="7FDC4603" w14:textId="574EB292" w:rsidR="00AC1F79" w:rsidRPr="00E06DFC" w:rsidRDefault="00AC1F79" w:rsidP="00AC1F79">
      <w:pPr>
        <w:pStyle w:val="enumlev1"/>
        <w:spacing w:before="40"/>
        <w:rPr>
          <w:lang w:val="en-US" w:eastAsia="zh-CN"/>
        </w:rPr>
      </w:pPr>
      <w:r w:rsidRPr="00E06DFC">
        <w:rPr>
          <w:lang w:val="en-US" w:eastAsia="zh-CN"/>
        </w:rPr>
        <w:t>5)</w:t>
      </w:r>
      <w:r w:rsidRPr="00E06DFC">
        <w:rPr>
          <w:lang w:val="en-US" w:eastAsia="zh-CN"/>
        </w:rPr>
        <w:tab/>
      </w:r>
      <w:r w:rsidRPr="00E06DFC">
        <w:rPr>
          <w:rFonts w:hint="eastAsia"/>
          <w:lang w:eastAsia="zh-CN"/>
        </w:rPr>
        <w:t>制定信息模式，以支持云计算、节能、</w:t>
      </w:r>
      <w:r w:rsidR="00725498" w:rsidRPr="00E06DFC">
        <w:rPr>
          <w:rFonts w:hint="eastAsia"/>
          <w:lang w:eastAsia="zh-CN"/>
        </w:rPr>
        <w:t>未来</w:t>
      </w:r>
      <w:r w:rsidR="00725498" w:rsidRPr="00E06DFC">
        <w:rPr>
          <w:rFonts w:cs="SimSun" w:hint="eastAsia"/>
          <w:lang w:eastAsia="zh-CN"/>
        </w:rPr>
        <w:t>电信</w:t>
      </w:r>
      <w:r w:rsidR="00725498" w:rsidRPr="00E06DFC">
        <w:rPr>
          <w:rFonts w:cs="SimSun" w:hint="eastAsia"/>
          <w:lang w:eastAsia="zh-CN"/>
        </w:rPr>
        <w:t>/I</w:t>
      </w:r>
      <w:r w:rsidR="00725498" w:rsidRPr="00E06DFC">
        <w:rPr>
          <w:rFonts w:cs="SimSun"/>
          <w:lang w:eastAsia="zh-CN"/>
        </w:rPr>
        <w:t>CT</w:t>
      </w:r>
      <w:r w:rsidR="00725498" w:rsidRPr="00E06DFC">
        <w:rPr>
          <w:rFonts w:cs="SimSun" w:hint="eastAsia"/>
          <w:lang w:eastAsia="zh-CN"/>
        </w:rPr>
        <w:t>架构、能力、技术、应用和业务</w:t>
      </w:r>
      <w:r w:rsidRPr="00E06DFC">
        <w:rPr>
          <w:rFonts w:hint="eastAsia"/>
          <w:lang w:val="en-US" w:eastAsia="zh-CN"/>
        </w:rPr>
        <w:t>。</w:t>
      </w:r>
    </w:p>
    <w:p w14:paraId="4076E02B" w14:textId="25120F72" w:rsidR="00AC1F79" w:rsidRPr="00E06DFC" w:rsidRDefault="00AC1F79" w:rsidP="00AC1F79">
      <w:pPr>
        <w:pStyle w:val="enumlev1"/>
        <w:spacing w:before="40"/>
        <w:rPr>
          <w:lang w:val="en-US" w:eastAsia="zh-CN"/>
        </w:rPr>
      </w:pPr>
      <w:r w:rsidRPr="00E06DFC">
        <w:rPr>
          <w:lang w:val="en-US" w:eastAsia="zh-CN"/>
        </w:rPr>
        <w:t>6)</w:t>
      </w:r>
      <w:r w:rsidRPr="00E06DFC">
        <w:rPr>
          <w:lang w:val="en-US" w:eastAsia="zh-CN"/>
        </w:rPr>
        <w:tab/>
      </w:r>
      <w:r w:rsidRPr="00E06DFC">
        <w:rPr>
          <w:rFonts w:cs="SimSun" w:hint="eastAsia"/>
          <w:lang w:eastAsia="zh-CN"/>
        </w:rPr>
        <w:t>扩展</w:t>
      </w:r>
      <w:r w:rsidR="00725498" w:rsidRPr="00E06DFC">
        <w:rPr>
          <w:lang w:eastAsia="zh-CN"/>
        </w:rPr>
        <w:t xml:space="preserve">ITU-T </w:t>
      </w:r>
      <w:r w:rsidRPr="00E06DFC">
        <w:rPr>
          <w:lang w:eastAsia="zh-CN"/>
        </w:rPr>
        <w:t>Q.811</w:t>
      </w:r>
      <w:r w:rsidRPr="00E06DFC">
        <w:rPr>
          <w:rFonts w:cs="SimSun" w:hint="eastAsia"/>
          <w:lang w:eastAsia="zh-CN"/>
        </w:rPr>
        <w:t>和</w:t>
      </w:r>
      <w:r w:rsidRPr="00E06DFC">
        <w:rPr>
          <w:lang w:eastAsia="zh-CN"/>
        </w:rPr>
        <w:t>Q.812</w:t>
      </w:r>
      <w:r w:rsidRPr="00E06DFC">
        <w:rPr>
          <w:rFonts w:cs="SimSun" w:hint="eastAsia"/>
          <w:lang w:eastAsia="zh-CN"/>
        </w:rPr>
        <w:t>建议书，以支持</w:t>
      </w:r>
      <w:r w:rsidR="00725498" w:rsidRPr="00E06DFC">
        <w:rPr>
          <w:rFonts w:hint="eastAsia"/>
          <w:lang w:eastAsia="zh-CN"/>
        </w:rPr>
        <w:t>基于</w:t>
      </w:r>
      <w:r w:rsidR="00725498" w:rsidRPr="00E06DFC">
        <w:rPr>
          <w:lang w:eastAsia="zh-CN"/>
        </w:rPr>
        <w:t>REST/HTTP</w:t>
      </w:r>
      <w:r w:rsidR="00725498" w:rsidRPr="00E06DFC">
        <w:rPr>
          <w:rFonts w:hint="eastAsia"/>
          <w:lang w:eastAsia="zh-CN"/>
        </w:rPr>
        <w:t>的管理</w:t>
      </w:r>
      <w:r w:rsidRPr="00E06DFC">
        <w:rPr>
          <w:rFonts w:cs="SimSun" w:hint="eastAsia"/>
          <w:lang w:eastAsia="zh-CN"/>
        </w:rPr>
        <w:t>。</w:t>
      </w:r>
    </w:p>
    <w:p w14:paraId="2B82ADDC" w14:textId="41182A38" w:rsidR="00AC1F79" w:rsidRPr="00E06DFC" w:rsidRDefault="00AC1F79" w:rsidP="00AC1F79">
      <w:pPr>
        <w:spacing w:before="40"/>
        <w:ind w:left="1134" w:hanging="1134"/>
        <w:rPr>
          <w:i/>
          <w:iCs/>
        </w:rPr>
      </w:pPr>
      <w:r w:rsidRPr="00E06DFC">
        <w:rPr>
          <w:lang w:val="en-US"/>
        </w:rPr>
        <w:t>7)</w:t>
      </w:r>
      <w:r w:rsidRPr="00E06DFC">
        <w:rPr>
          <w:lang w:val="en-US"/>
        </w:rPr>
        <w:tab/>
      </w:r>
      <w:r w:rsidRPr="00E06DFC">
        <w:rPr>
          <w:rFonts w:cs="SimSun" w:hint="eastAsia"/>
          <w:lang w:eastAsia="zh-CN"/>
        </w:rPr>
        <w:t>充实完善</w:t>
      </w:r>
      <w:r w:rsidR="007A39F4" w:rsidRPr="00E06DFC">
        <w:rPr>
          <w:rFonts w:cs="SimSun"/>
          <w:lang w:eastAsia="zh-CN"/>
        </w:rPr>
        <w:t xml:space="preserve">ITU-T </w:t>
      </w:r>
      <w:r w:rsidRPr="00E06DFC">
        <w:rPr>
          <w:lang w:eastAsia="zh-CN"/>
        </w:rPr>
        <w:t>G.850</w:t>
      </w:r>
      <w:r w:rsidRPr="00E06DFC">
        <w:rPr>
          <w:rFonts w:cs="SimSun" w:hint="eastAsia"/>
          <w:lang w:eastAsia="zh-CN"/>
        </w:rPr>
        <w:t>系列、</w:t>
      </w:r>
      <w:r w:rsidRPr="00E06DFC">
        <w:rPr>
          <w:lang w:eastAsia="zh-CN"/>
        </w:rPr>
        <w:t>M.1400</w:t>
      </w:r>
      <w:r w:rsidRPr="00E06DFC">
        <w:rPr>
          <w:rFonts w:cs="SimSun" w:hint="eastAsia"/>
          <w:lang w:eastAsia="zh-CN"/>
        </w:rPr>
        <w:t>系列、</w:t>
      </w:r>
      <w:r w:rsidRPr="00E06DFC">
        <w:rPr>
          <w:lang w:eastAsia="zh-CN"/>
        </w:rPr>
        <w:t>M.1520</w:t>
      </w:r>
      <w:r w:rsidRPr="00E06DFC">
        <w:rPr>
          <w:rFonts w:cs="SimSun" w:hint="eastAsia"/>
          <w:lang w:eastAsia="zh-CN"/>
        </w:rPr>
        <w:t>、</w:t>
      </w:r>
      <w:r w:rsidRPr="00E06DFC">
        <w:rPr>
          <w:lang w:eastAsia="zh-CN"/>
        </w:rPr>
        <w:t>M.1530</w:t>
      </w:r>
      <w:r w:rsidRPr="00E06DFC">
        <w:rPr>
          <w:rFonts w:cs="SimSun" w:hint="eastAsia"/>
          <w:lang w:eastAsia="zh-CN"/>
        </w:rPr>
        <w:t>、</w:t>
      </w:r>
      <w:r w:rsidRPr="00E06DFC">
        <w:rPr>
          <w:lang w:eastAsia="zh-CN"/>
        </w:rPr>
        <w:t>M.1532</w:t>
      </w:r>
      <w:r w:rsidRPr="00E06DFC">
        <w:rPr>
          <w:rFonts w:cs="SimSun" w:hint="eastAsia"/>
          <w:lang w:eastAsia="zh-CN"/>
        </w:rPr>
        <w:t>、</w:t>
      </w:r>
      <w:r w:rsidRPr="00E06DFC">
        <w:rPr>
          <w:lang w:eastAsia="zh-CN"/>
        </w:rPr>
        <w:t>M.1535</w:t>
      </w:r>
      <w:r w:rsidRPr="00E06DFC">
        <w:rPr>
          <w:rFonts w:cs="SimSun" w:hint="eastAsia"/>
          <w:lang w:eastAsia="zh-CN"/>
        </w:rPr>
        <w:t>、</w:t>
      </w:r>
      <w:r w:rsidRPr="00E06DFC">
        <w:rPr>
          <w:lang w:eastAsia="zh-CN"/>
        </w:rPr>
        <w:t>M.1537</w:t>
      </w:r>
      <w:r w:rsidRPr="00E06DFC">
        <w:rPr>
          <w:rFonts w:cs="SimSun" w:hint="eastAsia"/>
          <w:lang w:eastAsia="zh-CN"/>
        </w:rPr>
        <w:t>、</w:t>
      </w:r>
      <w:r w:rsidRPr="00E06DFC">
        <w:rPr>
          <w:lang w:eastAsia="zh-CN"/>
        </w:rPr>
        <w:t>M.1539</w:t>
      </w:r>
      <w:r w:rsidRPr="00E06DFC">
        <w:rPr>
          <w:rFonts w:cs="SimSun" w:hint="eastAsia"/>
          <w:lang w:eastAsia="zh-CN"/>
        </w:rPr>
        <w:t>、</w:t>
      </w:r>
      <w:r w:rsidRPr="00E06DFC">
        <w:rPr>
          <w:lang w:eastAsia="zh-CN"/>
        </w:rPr>
        <w:t>M.3020</w:t>
      </w:r>
      <w:r w:rsidRPr="00E06DFC">
        <w:rPr>
          <w:rFonts w:cs="SimSun" w:hint="eastAsia"/>
          <w:lang w:eastAsia="zh-CN"/>
        </w:rPr>
        <w:t>、</w:t>
      </w:r>
      <w:r w:rsidRPr="00E06DFC">
        <w:rPr>
          <w:lang w:eastAsia="zh-CN"/>
        </w:rPr>
        <w:t>M.3100</w:t>
      </w:r>
      <w:r w:rsidRPr="00E06DFC">
        <w:rPr>
          <w:rFonts w:cs="SimSun" w:hint="eastAsia"/>
          <w:lang w:eastAsia="zh-CN"/>
        </w:rPr>
        <w:t>系列、</w:t>
      </w:r>
      <w:r w:rsidRPr="00E06DFC">
        <w:rPr>
          <w:lang w:eastAsia="zh-CN"/>
        </w:rPr>
        <w:t>M.3320</w:t>
      </w:r>
      <w:r w:rsidRPr="00E06DFC">
        <w:rPr>
          <w:rFonts w:cs="SimSun" w:hint="eastAsia"/>
          <w:lang w:eastAsia="zh-CN"/>
        </w:rPr>
        <w:t>、</w:t>
      </w:r>
      <w:r w:rsidRPr="00E06DFC">
        <w:rPr>
          <w:lang w:eastAsia="zh-CN"/>
        </w:rPr>
        <w:t xml:space="preserve"> M.3340</w:t>
      </w:r>
      <w:r w:rsidRPr="00E06DFC">
        <w:rPr>
          <w:rFonts w:cs="SimSun" w:hint="eastAsia"/>
          <w:lang w:eastAsia="zh-CN"/>
        </w:rPr>
        <w:t>系列、系列</w:t>
      </w:r>
      <w:r w:rsidRPr="00E06DFC">
        <w:rPr>
          <w:lang w:eastAsia="zh-CN"/>
        </w:rPr>
        <w:t>M.3350</w:t>
      </w:r>
      <w:r w:rsidRPr="00E06DFC">
        <w:rPr>
          <w:rFonts w:cs="SimSun" w:hint="eastAsia"/>
          <w:lang w:eastAsia="zh-CN"/>
        </w:rPr>
        <w:t>、</w:t>
      </w:r>
      <w:r w:rsidRPr="00E06DFC">
        <w:rPr>
          <w:lang w:eastAsia="zh-CN"/>
        </w:rPr>
        <w:t>M.3600</w:t>
      </w:r>
      <w:r w:rsidRPr="00E06DFC">
        <w:rPr>
          <w:rFonts w:cs="SimSun" w:hint="eastAsia"/>
          <w:lang w:eastAsia="zh-CN"/>
        </w:rPr>
        <w:t>、</w:t>
      </w:r>
      <w:r w:rsidRPr="00E06DFC">
        <w:rPr>
          <w:lang w:eastAsia="zh-CN"/>
        </w:rPr>
        <w:t>M.3700</w:t>
      </w:r>
      <w:r w:rsidRPr="00E06DFC">
        <w:rPr>
          <w:rFonts w:cs="SimSun" w:hint="eastAsia"/>
          <w:lang w:eastAsia="zh-CN"/>
        </w:rPr>
        <w:t>系列、</w:t>
      </w:r>
      <w:r w:rsidRPr="00E06DFC">
        <w:rPr>
          <w:lang w:eastAsia="zh-CN"/>
        </w:rPr>
        <w:t>Q.751</w:t>
      </w:r>
      <w:r w:rsidRPr="00E06DFC">
        <w:rPr>
          <w:rFonts w:cs="SimSun" w:hint="eastAsia"/>
          <w:lang w:eastAsia="zh-CN"/>
        </w:rPr>
        <w:t>、</w:t>
      </w:r>
      <w:r w:rsidRPr="00E06DFC">
        <w:rPr>
          <w:lang w:eastAsia="zh-CN"/>
        </w:rPr>
        <w:t>Q.816</w:t>
      </w:r>
      <w:r w:rsidRPr="00E06DFC">
        <w:rPr>
          <w:rFonts w:cs="SimSun" w:hint="eastAsia"/>
          <w:lang w:eastAsia="zh-CN"/>
        </w:rPr>
        <w:t>系列、</w:t>
      </w:r>
      <w:r w:rsidRPr="00E06DFC">
        <w:rPr>
          <w:lang w:eastAsia="zh-CN"/>
        </w:rPr>
        <w:t>Q.820</w:t>
      </w:r>
      <w:r w:rsidRPr="00E06DFC">
        <w:rPr>
          <w:rFonts w:cs="SimSun" w:hint="eastAsia"/>
          <w:lang w:eastAsia="zh-CN"/>
        </w:rPr>
        <w:t>系列、</w:t>
      </w:r>
      <w:r w:rsidRPr="00E06DFC">
        <w:rPr>
          <w:lang w:eastAsia="zh-CN"/>
        </w:rPr>
        <w:t>Q.830</w:t>
      </w:r>
      <w:r w:rsidRPr="00E06DFC">
        <w:rPr>
          <w:rFonts w:cs="SimSun" w:hint="eastAsia"/>
          <w:lang w:eastAsia="zh-CN"/>
        </w:rPr>
        <w:t>系列、</w:t>
      </w:r>
      <w:r w:rsidRPr="00E06DFC">
        <w:rPr>
          <w:lang w:eastAsia="zh-CN"/>
        </w:rPr>
        <w:t>Q.840</w:t>
      </w:r>
      <w:r w:rsidRPr="00E06DFC">
        <w:rPr>
          <w:rFonts w:cs="SimSun" w:hint="eastAsia"/>
          <w:lang w:eastAsia="zh-CN"/>
        </w:rPr>
        <w:t>系列、</w:t>
      </w:r>
      <w:bookmarkStart w:id="14" w:name="OLE_LINK26"/>
      <w:bookmarkStart w:id="15" w:name="OLE_LINK27"/>
      <w:r w:rsidRPr="00E06DFC">
        <w:rPr>
          <w:lang w:eastAsia="zh-CN"/>
        </w:rPr>
        <w:t>X.</w:t>
      </w:r>
      <w:bookmarkEnd w:id="14"/>
      <w:bookmarkEnd w:id="15"/>
      <w:r w:rsidRPr="00E06DFC">
        <w:rPr>
          <w:lang w:eastAsia="zh-CN"/>
        </w:rPr>
        <w:t>160</w:t>
      </w:r>
      <w:r w:rsidRPr="00E06DFC">
        <w:rPr>
          <w:rFonts w:cs="SimSun" w:hint="eastAsia"/>
          <w:lang w:eastAsia="zh-CN"/>
        </w:rPr>
        <w:t>、</w:t>
      </w:r>
      <w:r w:rsidRPr="00E06DFC">
        <w:rPr>
          <w:lang w:eastAsia="zh-CN"/>
        </w:rPr>
        <w:t>X.</w:t>
      </w:r>
      <w:r w:rsidRPr="00E06DFC" w:rsidDel="00631D4B">
        <w:rPr>
          <w:rFonts w:cs="SimSun" w:hint="eastAsia"/>
          <w:lang w:eastAsia="zh-CN"/>
        </w:rPr>
        <w:t xml:space="preserve"> </w:t>
      </w:r>
      <w:r w:rsidRPr="00E06DFC">
        <w:rPr>
          <w:lang w:eastAsia="zh-CN"/>
        </w:rPr>
        <w:t>161</w:t>
      </w:r>
      <w:r w:rsidRPr="00E06DFC">
        <w:rPr>
          <w:rFonts w:cs="SimSun" w:hint="eastAsia"/>
          <w:lang w:eastAsia="zh-CN"/>
        </w:rPr>
        <w:t>、</w:t>
      </w:r>
      <w:r w:rsidRPr="00E06DFC">
        <w:rPr>
          <w:lang w:eastAsia="zh-CN"/>
        </w:rPr>
        <w:t>X.162</w:t>
      </w:r>
      <w:r w:rsidRPr="00E06DFC">
        <w:rPr>
          <w:rFonts w:cs="SimSun" w:hint="eastAsia"/>
          <w:lang w:eastAsia="zh-CN"/>
        </w:rPr>
        <w:t>、</w:t>
      </w:r>
      <w:r w:rsidRPr="00E06DFC">
        <w:rPr>
          <w:lang w:eastAsia="zh-CN"/>
        </w:rPr>
        <w:t>X.163</w:t>
      </w:r>
      <w:r w:rsidRPr="00E06DFC">
        <w:rPr>
          <w:rFonts w:cs="SimSun" w:hint="eastAsia"/>
          <w:lang w:eastAsia="zh-CN"/>
        </w:rPr>
        <w:t>、</w:t>
      </w:r>
      <w:r w:rsidRPr="00E06DFC">
        <w:rPr>
          <w:lang w:eastAsia="zh-CN"/>
        </w:rPr>
        <w:t>X.170</w:t>
      </w:r>
      <w:r w:rsidRPr="00E06DFC">
        <w:rPr>
          <w:rFonts w:cs="SimSun" w:hint="eastAsia"/>
          <w:lang w:eastAsia="zh-CN"/>
        </w:rPr>
        <w:t>、</w:t>
      </w:r>
      <w:r w:rsidRPr="00E06DFC">
        <w:rPr>
          <w:lang w:eastAsia="zh-CN"/>
        </w:rPr>
        <w:t>X.171</w:t>
      </w:r>
      <w:r w:rsidRPr="00E06DFC">
        <w:rPr>
          <w:rFonts w:cs="SimSun" w:hint="eastAsia"/>
          <w:lang w:eastAsia="zh-CN"/>
        </w:rPr>
        <w:t>、</w:t>
      </w:r>
      <w:r w:rsidRPr="00E06DFC">
        <w:rPr>
          <w:lang w:eastAsia="zh-CN"/>
        </w:rPr>
        <w:t>X.700</w:t>
      </w:r>
      <w:r w:rsidRPr="00E06DFC">
        <w:rPr>
          <w:rFonts w:cs="SimSun" w:hint="eastAsia"/>
          <w:lang w:eastAsia="zh-CN"/>
        </w:rPr>
        <w:t>、</w:t>
      </w:r>
      <w:r w:rsidRPr="00E06DFC">
        <w:rPr>
          <w:lang w:eastAsia="zh-CN"/>
        </w:rPr>
        <w:t>X.701</w:t>
      </w:r>
      <w:r w:rsidRPr="00E06DFC">
        <w:rPr>
          <w:rFonts w:cs="SimSun" w:hint="eastAsia"/>
          <w:lang w:eastAsia="zh-CN"/>
        </w:rPr>
        <w:t>、</w:t>
      </w:r>
      <w:r w:rsidRPr="00E06DFC">
        <w:rPr>
          <w:lang w:eastAsia="zh-CN"/>
        </w:rPr>
        <w:t>X.702</w:t>
      </w:r>
      <w:r w:rsidRPr="00E06DFC">
        <w:rPr>
          <w:rFonts w:cs="SimSun" w:hint="eastAsia"/>
          <w:lang w:eastAsia="zh-CN"/>
        </w:rPr>
        <w:t>、</w:t>
      </w:r>
      <w:r w:rsidRPr="00E06DFC">
        <w:rPr>
          <w:lang w:eastAsia="zh-CN"/>
        </w:rPr>
        <w:t>X.720</w:t>
      </w:r>
      <w:r w:rsidRPr="00E06DFC">
        <w:rPr>
          <w:rFonts w:cs="SimSun" w:hint="eastAsia"/>
          <w:lang w:eastAsia="zh-CN"/>
        </w:rPr>
        <w:t>系列、</w:t>
      </w:r>
      <w:r w:rsidRPr="00E06DFC">
        <w:rPr>
          <w:lang w:eastAsia="zh-CN"/>
        </w:rPr>
        <w:t>X.730</w:t>
      </w:r>
      <w:r w:rsidRPr="00E06DFC">
        <w:rPr>
          <w:rFonts w:cs="SimSun" w:hint="eastAsia"/>
          <w:lang w:eastAsia="zh-CN"/>
        </w:rPr>
        <w:t>系列、</w:t>
      </w:r>
      <w:r w:rsidRPr="00E06DFC">
        <w:rPr>
          <w:lang w:eastAsia="zh-CN"/>
        </w:rPr>
        <w:t>X.740</w:t>
      </w:r>
      <w:r w:rsidRPr="00E06DFC">
        <w:rPr>
          <w:rFonts w:cs="SimSun" w:hint="eastAsia"/>
          <w:lang w:eastAsia="zh-CN"/>
        </w:rPr>
        <w:t>系列、</w:t>
      </w:r>
      <w:r w:rsidRPr="00E06DFC">
        <w:rPr>
          <w:lang w:eastAsia="zh-CN"/>
        </w:rPr>
        <w:t>X.750</w:t>
      </w:r>
      <w:r w:rsidRPr="00E06DFC">
        <w:rPr>
          <w:rFonts w:cs="SimSun" w:hint="eastAsia"/>
          <w:lang w:eastAsia="zh-CN"/>
        </w:rPr>
        <w:t>系列、</w:t>
      </w:r>
      <w:r w:rsidRPr="00E06DFC">
        <w:rPr>
          <w:lang w:eastAsia="zh-CN"/>
        </w:rPr>
        <w:t>X.780</w:t>
      </w:r>
      <w:r w:rsidRPr="00E06DFC">
        <w:rPr>
          <w:rFonts w:cs="SimSun" w:hint="eastAsia"/>
          <w:lang w:eastAsia="zh-CN"/>
        </w:rPr>
        <w:t>系列和</w:t>
      </w:r>
      <w:r w:rsidRPr="00E06DFC">
        <w:rPr>
          <w:lang w:eastAsia="zh-CN"/>
        </w:rPr>
        <w:t>X.790</w:t>
      </w:r>
      <w:r w:rsidRPr="00E06DFC">
        <w:rPr>
          <w:rFonts w:cs="SimSun" w:hint="eastAsia"/>
          <w:lang w:eastAsia="zh-CN"/>
        </w:rPr>
        <w:t>系列、</w:t>
      </w:r>
      <w:r w:rsidRPr="00E06DFC">
        <w:rPr>
          <w:lang w:eastAsia="zh-CN"/>
        </w:rPr>
        <w:t>X.710</w:t>
      </w:r>
      <w:r w:rsidRPr="00E06DFC">
        <w:rPr>
          <w:rFonts w:cs="SimSun" w:hint="eastAsia"/>
          <w:lang w:eastAsia="zh-CN"/>
        </w:rPr>
        <w:t>、</w:t>
      </w:r>
      <w:r w:rsidRPr="00E06DFC">
        <w:rPr>
          <w:lang w:eastAsia="zh-CN"/>
        </w:rPr>
        <w:t>X.711</w:t>
      </w:r>
      <w:r w:rsidRPr="00E06DFC">
        <w:rPr>
          <w:rFonts w:cs="SimSun" w:hint="eastAsia"/>
          <w:lang w:eastAsia="zh-CN"/>
        </w:rPr>
        <w:t>、</w:t>
      </w:r>
      <w:r w:rsidRPr="00E06DFC">
        <w:rPr>
          <w:lang w:eastAsia="zh-CN"/>
        </w:rPr>
        <w:t>Q.811</w:t>
      </w:r>
      <w:r w:rsidRPr="00E06DFC">
        <w:rPr>
          <w:rFonts w:cs="SimSun" w:hint="eastAsia"/>
          <w:lang w:eastAsia="zh-CN"/>
        </w:rPr>
        <w:t>和</w:t>
      </w:r>
      <w:r w:rsidRPr="00E06DFC">
        <w:rPr>
          <w:lang w:eastAsia="zh-CN"/>
        </w:rPr>
        <w:t>Q.812</w:t>
      </w:r>
      <w:r w:rsidRPr="00E06DFC">
        <w:rPr>
          <w:rFonts w:cs="SimSun" w:hint="eastAsia"/>
          <w:lang w:eastAsia="zh-CN"/>
        </w:rPr>
        <w:t>建议书。</w:t>
      </w:r>
    </w:p>
    <w:p w14:paraId="4F549B66" w14:textId="6CDD6F7C" w:rsidR="00AC1F79" w:rsidRPr="00E06DFC" w:rsidRDefault="00AC1F79" w:rsidP="00AC1F79">
      <w:pPr>
        <w:ind w:firstLineChars="200" w:firstLine="480"/>
      </w:pPr>
      <w:r w:rsidRPr="00E06DFC">
        <w:rPr>
          <w:lang w:eastAsia="zh-CN"/>
        </w:rPr>
        <w:t>此课题的最新工作状况</w:t>
      </w:r>
      <w:r w:rsidRPr="00E06DFC">
        <w:rPr>
          <w:rFonts w:hint="eastAsia"/>
          <w:lang w:eastAsia="zh-CN"/>
        </w:rPr>
        <w:t>见第</w:t>
      </w:r>
      <w:r w:rsidRPr="00E06DFC">
        <w:rPr>
          <w:rFonts w:hint="eastAsia"/>
          <w:lang w:eastAsia="zh-CN"/>
        </w:rPr>
        <w:t>2</w:t>
      </w:r>
      <w:r w:rsidRPr="00E06DFC">
        <w:rPr>
          <w:rFonts w:hint="eastAsia"/>
          <w:lang w:eastAsia="zh-CN"/>
        </w:rPr>
        <w:t>研究组的工作计划</w:t>
      </w:r>
      <w:r w:rsidRPr="00E06DFC">
        <w:rPr>
          <w:lang w:eastAsia="zh-CN"/>
        </w:rPr>
        <w:br/>
      </w:r>
      <w:r w:rsidRPr="00E06DFC">
        <w:t>（</w:t>
      </w:r>
      <w:hyperlink r:id="rId14" w:history="1">
        <w:r w:rsidRPr="00E06DFC">
          <w:rPr>
            <w:rStyle w:val="Hyperlink"/>
          </w:rPr>
          <w:t>http://itu.int/ITU-T/workprog/wp_search.aspx?sg=2</w:t>
        </w:r>
      </w:hyperlink>
      <w:r w:rsidRPr="00E06DFC">
        <w:t>）</w:t>
      </w:r>
      <w:r w:rsidRPr="00E06DFC">
        <w:rPr>
          <w:rFonts w:hint="eastAsia"/>
          <w:lang w:eastAsia="zh-CN"/>
        </w:rPr>
        <w:t>。</w:t>
      </w:r>
    </w:p>
    <w:p w14:paraId="5800BA9C" w14:textId="439620E0" w:rsidR="0092692C" w:rsidRPr="00E06DFC" w:rsidRDefault="00AF33E3" w:rsidP="003807C7">
      <w:pPr>
        <w:tabs>
          <w:tab w:val="clear" w:pos="1134"/>
          <w:tab w:val="clear" w:pos="1871"/>
          <w:tab w:val="clear" w:pos="2268"/>
          <w:tab w:val="left" w:pos="794"/>
          <w:tab w:val="left" w:pos="1191"/>
          <w:tab w:val="left" w:pos="1588"/>
          <w:tab w:val="left" w:pos="1985"/>
          <w:tab w:val="left" w:pos="2608"/>
          <w:tab w:val="left" w:pos="3345"/>
        </w:tabs>
        <w:spacing w:after="120"/>
        <w:ind w:firstLineChars="200" w:firstLine="480"/>
        <w:jc w:val="both"/>
        <w:rPr>
          <w:lang w:eastAsia="zh-CN"/>
        </w:rPr>
      </w:pPr>
      <w:r w:rsidRPr="00E06DFC">
        <w:rPr>
          <w:lang w:eastAsia="ko-KR"/>
        </w:rPr>
        <w:t>本课题负责的建议书的增补：</w:t>
      </w:r>
      <w:r w:rsidR="0092692C" w:rsidRPr="00E06DFC">
        <w:t>ITU-T G.850</w:t>
      </w:r>
      <w:r w:rsidR="002C654B" w:rsidRPr="00E06DFC">
        <w:t>系列、</w:t>
      </w:r>
      <w:r w:rsidR="0092692C" w:rsidRPr="00E06DFC">
        <w:t>G.8010</w:t>
      </w:r>
      <w:r w:rsidR="002C654B" w:rsidRPr="00E06DFC">
        <w:t>、</w:t>
      </w:r>
      <w:r w:rsidR="0092692C" w:rsidRPr="00E06DFC">
        <w:t>G.8011</w:t>
      </w:r>
      <w:r w:rsidR="002C654B" w:rsidRPr="00E06DFC">
        <w:t>、</w:t>
      </w:r>
      <w:r w:rsidR="0092692C" w:rsidRPr="00E06DFC">
        <w:t>M.1400</w:t>
      </w:r>
      <w:r w:rsidR="002C654B" w:rsidRPr="00E06DFC">
        <w:t>系列、</w:t>
      </w:r>
      <w:r w:rsidR="0092692C" w:rsidRPr="00E06DFC">
        <w:t>M.1520</w:t>
      </w:r>
      <w:r w:rsidR="002C654B" w:rsidRPr="00E06DFC">
        <w:t>、</w:t>
      </w:r>
      <w:r w:rsidR="0092692C" w:rsidRPr="00E06DFC">
        <w:t>M.1530</w:t>
      </w:r>
      <w:r w:rsidR="002C654B" w:rsidRPr="00E06DFC">
        <w:t>、</w:t>
      </w:r>
      <w:r w:rsidR="0092692C" w:rsidRPr="00E06DFC">
        <w:t>M.1532</w:t>
      </w:r>
      <w:r w:rsidR="002C654B" w:rsidRPr="00E06DFC">
        <w:t>、</w:t>
      </w:r>
      <w:r w:rsidR="0092692C" w:rsidRPr="00E06DFC">
        <w:t>M.1535</w:t>
      </w:r>
      <w:r w:rsidR="002C654B" w:rsidRPr="00E06DFC">
        <w:t>、</w:t>
      </w:r>
      <w:r w:rsidR="0092692C" w:rsidRPr="00E06DFC">
        <w:t>M.1537</w:t>
      </w:r>
      <w:r w:rsidR="002C654B" w:rsidRPr="00E06DFC">
        <w:t>、</w:t>
      </w:r>
      <w:r w:rsidR="0092692C" w:rsidRPr="00E06DFC">
        <w:t>M.1539</w:t>
      </w:r>
      <w:r w:rsidR="002C654B" w:rsidRPr="00E06DFC">
        <w:t>、</w:t>
      </w:r>
      <w:r w:rsidR="0092692C" w:rsidRPr="00E06DFC">
        <w:t>M.3020</w:t>
      </w:r>
      <w:r w:rsidR="002C654B" w:rsidRPr="00E06DFC">
        <w:t>、</w:t>
      </w:r>
      <w:r w:rsidR="0092692C" w:rsidRPr="00E06DFC">
        <w:t>M.3100</w:t>
      </w:r>
      <w:r w:rsidR="002C654B" w:rsidRPr="00E06DFC">
        <w:t>系列、</w:t>
      </w:r>
      <w:r w:rsidR="0092692C" w:rsidRPr="00E06DFC">
        <w:t>M.3320</w:t>
      </w:r>
      <w:r w:rsidR="002C654B" w:rsidRPr="00E06DFC">
        <w:t>、</w:t>
      </w:r>
      <w:r w:rsidR="0092692C" w:rsidRPr="00E06DFC">
        <w:t>M.3340</w:t>
      </w:r>
      <w:r w:rsidR="002C654B" w:rsidRPr="00E06DFC">
        <w:t>系列、</w:t>
      </w:r>
      <w:r w:rsidR="0092692C" w:rsidRPr="00E06DFC">
        <w:t>M.3350</w:t>
      </w:r>
      <w:r w:rsidR="002C654B" w:rsidRPr="00E06DFC">
        <w:t>系列、</w:t>
      </w:r>
      <w:r w:rsidR="0092692C" w:rsidRPr="00E06DFC">
        <w:t>M.3600</w:t>
      </w:r>
      <w:r w:rsidR="002C654B" w:rsidRPr="00E06DFC">
        <w:t>系列、</w:t>
      </w:r>
      <w:r w:rsidR="0092692C" w:rsidRPr="00E06DFC">
        <w:t>M.3700</w:t>
      </w:r>
      <w:r w:rsidR="002C654B" w:rsidRPr="00E06DFC">
        <w:t>系列、</w:t>
      </w:r>
      <w:r w:rsidR="0092692C" w:rsidRPr="00E06DFC">
        <w:t>ITU-T Q.751</w:t>
      </w:r>
      <w:r w:rsidR="002C654B" w:rsidRPr="00E06DFC">
        <w:t>、</w:t>
      </w:r>
      <w:r w:rsidR="0092692C" w:rsidRPr="00E06DFC">
        <w:t>Q.811</w:t>
      </w:r>
      <w:r w:rsidR="002C654B" w:rsidRPr="00E06DFC">
        <w:t>、</w:t>
      </w:r>
      <w:r w:rsidR="0092692C" w:rsidRPr="00E06DFC">
        <w:t>Q.812</w:t>
      </w:r>
      <w:r w:rsidR="002C654B" w:rsidRPr="00E06DFC">
        <w:t>、</w:t>
      </w:r>
      <w:r w:rsidR="0092692C" w:rsidRPr="00E06DFC">
        <w:t>Q.816</w:t>
      </w:r>
      <w:r w:rsidR="002C654B" w:rsidRPr="00E06DFC">
        <w:t>系列、</w:t>
      </w:r>
      <w:r w:rsidR="0092692C" w:rsidRPr="00E06DFC">
        <w:t>Q.818</w:t>
      </w:r>
      <w:r w:rsidR="002C654B" w:rsidRPr="00E06DFC">
        <w:t>、</w:t>
      </w:r>
      <w:r w:rsidR="0092692C" w:rsidRPr="00E06DFC">
        <w:t>Q.820</w:t>
      </w:r>
      <w:r w:rsidR="002C654B" w:rsidRPr="00E06DFC">
        <w:t>系列、</w:t>
      </w:r>
      <w:r w:rsidR="0092692C" w:rsidRPr="00E06DFC">
        <w:t>Q.830</w:t>
      </w:r>
      <w:r w:rsidR="002C654B" w:rsidRPr="00E06DFC">
        <w:t>系列、</w:t>
      </w:r>
      <w:r w:rsidR="0092692C" w:rsidRPr="00E06DFC">
        <w:t>Q.840</w:t>
      </w:r>
      <w:r w:rsidR="002C654B" w:rsidRPr="00E06DFC">
        <w:t>系列、</w:t>
      </w:r>
      <w:r w:rsidR="0092692C" w:rsidRPr="00E06DFC">
        <w:t>ITU-T X.160</w:t>
      </w:r>
      <w:r w:rsidR="002C654B" w:rsidRPr="00E06DFC">
        <w:t>、</w:t>
      </w:r>
      <w:r w:rsidR="0092692C" w:rsidRPr="00E06DFC">
        <w:t>X.161</w:t>
      </w:r>
      <w:r w:rsidR="002C654B" w:rsidRPr="00E06DFC">
        <w:t>、</w:t>
      </w:r>
      <w:r w:rsidR="0092692C" w:rsidRPr="00E06DFC">
        <w:t>X.162</w:t>
      </w:r>
      <w:r w:rsidR="002C654B" w:rsidRPr="00E06DFC">
        <w:t>、</w:t>
      </w:r>
      <w:r w:rsidR="0092692C" w:rsidRPr="00E06DFC">
        <w:t>X.163</w:t>
      </w:r>
      <w:r w:rsidR="002C654B" w:rsidRPr="00E06DFC">
        <w:t>、</w:t>
      </w:r>
      <w:r w:rsidR="0092692C" w:rsidRPr="00E06DFC">
        <w:t>X.170</w:t>
      </w:r>
      <w:r w:rsidR="002F5356" w:rsidRPr="00E06DFC">
        <w:rPr>
          <w:rFonts w:hint="eastAsia"/>
          <w:lang w:eastAsia="zh-CN"/>
        </w:rPr>
        <w:t>和</w:t>
      </w:r>
      <w:r w:rsidR="0092692C" w:rsidRPr="00E06DFC">
        <w:t>X.171</w:t>
      </w:r>
      <w:r w:rsidR="002C654B" w:rsidRPr="00E06DFC">
        <w:t>、</w:t>
      </w:r>
      <w:r w:rsidR="0092692C" w:rsidRPr="00E06DFC">
        <w:t>X.700</w:t>
      </w:r>
      <w:r w:rsidR="002C654B" w:rsidRPr="00E06DFC">
        <w:t>、</w:t>
      </w:r>
      <w:r w:rsidR="0092692C" w:rsidRPr="00E06DFC">
        <w:t>X.701</w:t>
      </w:r>
      <w:r w:rsidR="002C654B" w:rsidRPr="00E06DFC">
        <w:t>、</w:t>
      </w:r>
      <w:r w:rsidR="0092692C" w:rsidRPr="00E06DFC">
        <w:t>X.702</w:t>
      </w:r>
      <w:r w:rsidR="002C654B" w:rsidRPr="00E06DFC">
        <w:t>、</w:t>
      </w:r>
      <w:r w:rsidR="0092692C" w:rsidRPr="00E06DFC">
        <w:t>X.710</w:t>
      </w:r>
      <w:r w:rsidR="002C654B" w:rsidRPr="00E06DFC">
        <w:t>、</w:t>
      </w:r>
      <w:r w:rsidR="0092692C" w:rsidRPr="00E06DFC">
        <w:t>X.711</w:t>
      </w:r>
      <w:r w:rsidR="002C654B" w:rsidRPr="00E06DFC">
        <w:t>、</w:t>
      </w:r>
      <w:r w:rsidR="0092692C" w:rsidRPr="00E06DFC">
        <w:t>X.720</w:t>
      </w:r>
      <w:r w:rsidR="002C654B" w:rsidRPr="00E06DFC">
        <w:t>系列、</w:t>
      </w:r>
      <w:r w:rsidR="0092692C" w:rsidRPr="00E06DFC">
        <w:t>X.730</w:t>
      </w:r>
      <w:r w:rsidR="002C654B" w:rsidRPr="00E06DFC">
        <w:t>系列、</w:t>
      </w:r>
      <w:r w:rsidR="0092692C" w:rsidRPr="00E06DFC">
        <w:t>X.740</w:t>
      </w:r>
      <w:r w:rsidR="002C654B" w:rsidRPr="00E06DFC">
        <w:t>系列、</w:t>
      </w:r>
      <w:r w:rsidR="0092692C" w:rsidRPr="00E06DFC">
        <w:t>X.750</w:t>
      </w:r>
      <w:r w:rsidR="002C654B" w:rsidRPr="00E06DFC">
        <w:t>系列、</w:t>
      </w:r>
      <w:r w:rsidR="0092692C" w:rsidRPr="00E06DFC">
        <w:t>X.760</w:t>
      </w:r>
      <w:r w:rsidR="002C654B" w:rsidRPr="00E06DFC">
        <w:t>、</w:t>
      </w:r>
      <w:r w:rsidR="0092692C" w:rsidRPr="00E06DFC">
        <w:t>X.780</w:t>
      </w:r>
      <w:r w:rsidR="002C654B" w:rsidRPr="00E06DFC">
        <w:t>系列</w:t>
      </w:r>
      <w:r w:rsidR="002C654B" w:rsidRPr="00E06DFC">
        <w:rPr>
          <w:rFonts w:hint="eastAsia"/>
          <w:lang w:eastAsia="zh-CN"/>
        </w:rPr>
        <w:t>和</w:t>
      </w:r>
      <w:r w:rsidR="0092692C" w:rsidRPr="00E06DFC">
        <w:t>X.790</w:t>
      </w:r>
      <w:r w:rsidR="002C654B" w:rsidRPr="00E06DFC">
        <w:t>系列</w:t>
      </w:r>
      <w:r w:rsidR="002C654B" w:rsidRPr="00E06DFC">
        <w:rPr>
          <w:rFonts w:hint="eastAsia"/>
          <w:lang w:eastAsia="zh-CN"/>
        </w:rPr>
        <w:t>。</w:t>
      </w:r>
    </w:p>
    <w:p w14:paraId="2F03D222" w14:textId="78CE4588" w:rsidR="0092692C" w:rsidRPr="00E06DFC" w:rsidRDefault="00AF33E3" w:rsidP="003807C7">
      <w:pPr>
        <w:tabs>
          <w:tab w:val="clear" w:pos="1134"/>
          <w:tab w:val="clear" w:pos="1871"/>
          <w:tab w:val="clear" w:pos="2268"/>
          <w:tab w:val="left" w:pos="794"/>
          <w:tab w:val="left" w:pos="1191"/>
          <w:tab w:val="left" w:pos="1588"/>
          <w:tab w:val="left" w:pos="1985"/>
        </w:tabs>
        <w:spacing w:after="120"/>
        <w:ind w:firstLineChars="200" w:firstLine="480"/>
        <w:jc w:val="both"/>
        <w:rPr>
          <w:lang w:eastAsia="zh-CN"/>
        </w:rPr>
      </w:pPr>
      <w:r w:rsidRPr="00E06DFC">
        <w:rPr>
          <w:lang w:eastAsia="ko-KR"/>
        </w:rPr>
        <w:t>正在起草的案文：</w:t>
      </w:r>
      <w:r w:rsidR="0092692C" w:rsidRPr="00E06DFC">
        <w:rPr>
          <w:lang w:eastAsia="zh-CN"/>
        </w:rPr>
        <w:t>M.immbs</w:t>
      </w:r>
      <w:r w:rsidR="00DD2791" w:rsidRPr="00E06DFC">
        <w:rPr>
          <w:lang w:eastAsia="zh-CN"/>
        </w:rPr>
        <w:t>、</w:t>
      </w:r>
      <w:r w:rsidR="0092692C" w:rsidRPr="00E06DFC">
        <w:rPr>
          <w:lang w:eastAsia="zh-CN"/>
        </w:rPr>
        <w:t>Q.rest</w:t>
      </w:r>
      <w:r w:rsidR="00DD2791" w:rsidRPr="00E06DFC">
        <w:rPr>
          <w:lang w:eastAsia="zh-CN"/>
        </w:rPr>
        <w:t>、</w:t>
      </w:r>
      <w:r w:rsidR="0092692C" w:rsidRPr="00E06DFC">
        <w:rPr>
          <w:lang w:eastAsia="zh-CN"/>
        </w:rPr>
        <w:t>X.rest</w:t>
      </w:r>
      <w:r w:rsidR="00DD2791" w:rsidRPr="00E06DFC">
        <w:rPr>
          <w:lang w:eastAsia="zh-CN"/>
        </w:rPr>
        <w:t>、</w:t>
      </w:r>
      <w:r w:rsidR="0092692C" w:rsidRPr="00E06DFC">
        <w:rPr>
          <w:lang w:eastAsia="zh-CN"/>
        </w:rPr>
        <w:t>X.rest-ics</w:t>
      </w:r>
      <w:r w:rsidR="00DD2791" w:rsidRPr="00E06DFC">
        <w:rPr>
          <w:rFonts w:hint="eastAsia"/>
          <w:lang w:eastAsia="zh-CN"/>
        </w:rPr>
        <w:t>。</w:t>
      </w:r>
    </w:p>
    <w:p w14:paraId="08C00BD9" w14:textId="77777777" w:rsidR="00AC1F79" w:rsidRPr="00E06DFC" w:rsidRDefault="00AC1F79" w:rsidP="00AC1F79">
      <w:pPr>
        <w:pStyle w:val="Heading3"/>
        <w:rPr>
          <w:lang w:eastAsia="zh-CN"/>
        </w:rPr>
      </w:pPr>
      <w:r w:rsidRPr="00E06DFC">
        <w:rPr>
          <w:lang w:eastAsia="zh-CN"/>
        </w:rPr>
        <w:t>4</w:t>
      </w:r>
      <w:r w:rsidRPr="00E06DFC">
        <w:rPr>
          <w:lang w:eastAsia="zh-CN"/>
        </w:rPr>
        <w:tab/>
      </w:r>
      <w:r w:rsidRPr="00E06DFC">
        <w:rPr>
          <w:rFonts w:hint="eastAsia"/>
          <w:lang w:eastAsia="zh-CN"/>
        </w:rPr>
        <w:t>关系</w:t>
      </w:r>
    </w:p>
    <w:p w14:paraId="012ADC88" w14:textId="0CC04CF1" w:rsidR="0092692C" w:rsidRPr="00E06DFC" w:rsidRDefault="00AF33E3" w:rsidP="0092692C">
      <w:pPr>
        <w:keepNext/>
        <w:keepLines/>
        <w:tabs>
          <w:tab w:val="clear" w:pos="1134"/>
          <w:tab w:val="clear" w:pos="1871"/>
          <w:tab w:val="clear" w:pos="2268"/>
          <w:tab w:val="left" w:pos="794"/>
          <w:tab w:val="left" w:pos="1191"/>
          <w:tab w:val="left" w:pos="1588"/>
          <w:tab w:val="left" w:pos="1985"/>
        </w:tabs>
        <w:spacing w:before="160"/>
        <w:jc w:val="both"/>
        <w:rPr>
          <w:rFonts w:ascii="Times New Roman Bold" w:hAnsi="Times New Roman Bold" w:cs="Times New Roman Bold"/>
          <w:b/>
          <w:lang w:eastAsia="zh-CN"/>
        </w:rPr>
      </w:pPr>
      <w:r w:rsidRPr="00E06DFC">
        <w:rPr>
          <w:rFonts w:ascii="Times New Roman Bold" w:hAnsi="Times New Roman Bold" w:cs="Times New Roman Bold"/>
          <w:b/>
          <w:lang w:eastAsia="zh-CN"/>
        </w:rPr>
        <w:t>WSIS</w:t>
      </w:r>
      <w:r w:rsidRPr="00E06DFC">
        <w:rPr>
          <w:rFonts w:ascii="Times New Roman Bold" w:hAnsi="Times New Roman Bold" w:cs="Times New Roman Bold"/>
          <w:b/>
          <w:lang w:eastAsia="zh-CN"/>
        </w:rPr>
        <w:t>行动方面</w:t>
      </w:r>
    </w:p>
    <w:p w14:paraId="645B115D" w14:textId="5BC3AA11" w:rsidR="0092692C" w:rsidRPr="00E06DFC" w:rsidRDefault="0092692C" w:rsidP="0092692C">
      <w:pPr>
        <w:tabs>
          <w:tab w:val="clear" w:pos="1134"/>
          <w:tab w:val="clear" w:pos="1871"/>
          <w:tab w:val="clear" w:pos="2268"/>
          <w:tab w:val="left" w:pos="794"/>
          <w:tab w:val="left" w:pos="1191"/>
          <w:tab w:val="left" w:pos="1588"/>
          <w:tab w:val="left" w:pos="1985"/>
          <w:tab w:val="left" w:pos="2608"/>
          <w:tab w:val="left" w:pos="3345"/>
        </w:tabs>
        <w:spacing w:before="80"/>
        <w:ind w:left="1134" w:hanging="1134"/>
        <w:jc w:val="both"/>
        <w:rPr>
          <w:lang w:eastAsia="zh-CN"/>
        </w:rPr>
      </w:pPr>
      <w:r w:rsidRPr="00E06DFC">
        <w:rPr>
          <w:lang w:eastAsia="zh-CN"/>
        </w:rPr>
        <w:t>–</w:t>
      </w:r>
      <w:r w:rsidRPr="00E06DFC">
        <w:rPr>
          <w:lang w:eastAsia="zh-CN"/>
        </w:rPr>
        <w:tab/>
      </w:r>
      <w:r w:rsidR="00DD2791" w:rsidRPr="00E06DFC">
        <w:rPr>
          <w:szCs w:val="24"/>
          <w:lang w:eastAsia="zh-CN"/>
        </w:rPr>
        <w:t>C2</w:t>
      </w:r>
      <w:r w:rsidR="00DD2791" w:rsidRPr="00E06DFC">
        <w:rPr>
          <w:szCs w:val="24"/>
          <w:lang w:eastAsia="zh-CN"/>
        </w:rPr>
        <w:t>、</w:t>
      </w:r>
      <w:r w:rsidR="00DD2791" w:rsidRPr="00E06DFC">
        <w:rPr>
          <w:szCs w:val="24"/>
          <w:lang w:eastAsia="zh-CN"/>
        </w:rPr>
        <w:t>C6</w:t>
      </w:r>
      <w:r w:rsidR="00DD2791" w:rsidRPr="00E06DFC">
        <w:rPr>
          <w:szCs w:val="24"/>
          <w:lang w:eastAsia="zh-CN"/>
        </w:rPr>
        <w:t>。</w:t>
      </w:r>
    </w:p>
    <w:p w14:paraId="14B61353" w14:textId="6678CA66" w:rsidR="0092692C" w:rsidRPr="00E06DFC" w:rsidRDefault="00AF33E3" w:rsidP="0092692C">
      <w:pPr>
        <w:keepNext/>
        <w:keepLines/>
        <w:tabs>
          <w:tab w:val="clear" w:pos="1134"/>
          <w:tab w:val="clear" w:pos="1871"/>
          <w:tab w:val="clear" w:pos="2268"/>
          <w:tab w:val="left" w:pos="794"/>
          <w:tab w:val="left" w:pos="1191"/>
          <w:tab w:val="left" w:pos="1588"/>
          <w:tab w:val="left" w:pos="1985"/>
        </w:tabs>
        <w:spacing w:before="160"/>
        <w:jc w:val="both"/>
        <w:rPr>
          <w:rFonts w:ascii="Times New Roman Bold" w:hAnsi="Times New Roman Bold" w:cs="Times New Roman Bold"/>
          <w:b/>
          <w:lang w:eastAsia="zh-CN"/>
        </w:rPr>
      </w:pPr>
      <w:r w:rsidRPr="00E06DFC">
        <w:rPr>
          <w:rFonts w:ascii="Times New Roman Bold" w:hAnsi="Times New Roman Bold" w:cs="Times New Roman Bold"/>
          <w:b/>
          <w:lang w:eastAsia="zh-CN"/>
        </w:rPr>
        <w:t>可持续发展目标</w:t>
      </w:r>
    </w:p>
    <w:p w14:paraId="281023BB" w14:textId="6D805E16" w:rsidR="0092692C" w:rsidRPr="00E06DFC" w:rsidRDefault="0092692C" w:rsidP="0092692C">
      <w:pPr>
        <w:tabs>
          <w:tab w:val="clear" w:pos="1134"/>
          <w:tab w:val="clear" w:pos="1871"/>
          <w:tab w:val="clear" w:pos="2268"/>
          <w:tab w:val="left" w:pos="794"/>
          <w:tab w:val="left" w:pos="1191"/>
          <w:tab w:val="left" w:pos="1588"/>
          <w:tab w:val="left" w:pos="1985"/>
          <w:tab w:val="left" w:pos="2608"/>
          <w:tab w:val="left" w:pos="3345"/>
        </w:tabs>
        <w:spacing w:before="80"/>
        <w:ind w:left="1134" w:hanging="1134"/>
        <w:jc w:val="both"/>
        <w:rPr>
          <w:lang w:eastAsia="zh-CN"/>
        </w:rPr>
      </w:pPr>
      <w:r w:rsidRPr="00E06DFC">
        <w:rPr>
          <w:lang w:eastAsia="zh-CN"/>
        </w:rPr>
        <w:t>–</w:t>
      </w:r>
      <w:r w:rsidRPr="00E06DFC">
        <w:rPr>
          <w:lang w:eastAsia="zh-CN"/>
        </w:rPr>
        <w:tab/>
      </w:r>
      <w:r w:rsidR="00DD2791" w:rsidRPr="00E06DFC">
        <w:rPr>
          <w:szCs w:val="24"/>
          <w:lang w:eastAsia="zh-CN"/>
        </w:rPr>
        <w:t>9</w:t>
      </w:r>
      <w:r w:rsidR="00DD2791" w:rsidRPr="00E06DFC">
        <w:rPr>
          <w:szCs w:val="24"/>
          <w:lang w:eastAsia="zh-CN"/>
        </w:rPr>
        <w:t>。</w:t>
      </w:r>
    </w:p>
    <w:p w14:paraId="0E3788D7" w14:textId="013A8AFD" w:rsidR="0092692C" w:rsidRPr="00E06DFC" w:rsidRDefault="00AC1F79" w:rsidP="0092692C">
      <w:pPr>
        <w:keepNext/>
        <w:keepLines/>
        <w:tabs>
          <w:tab w:val="clear" w:pos="1134"/>
          <w:tab w:val="clear" w:pos="1871"/>
          <w:tab w:val="clear" w:pos="2268"/>
          <w:tab w:val="left" w:pos="794"/>
          <w:tab w:val="left" w:pos="1191"/>
          <w:tab w:val="left" w:pos="1588"/>
          <w:tab w:val="left" w:pos="1985"/>
        </w:tabs>
        <w:spacing w:before="160"/>
        <w:jc w:val="both"/>
        <w:rPr>
          <w:rFonts w:ascii="Times New Roman Bold" w:hAnsi="Times New Roman Bold" w:cs="Times New Roman Bold"/>
          <w:b/>
          <w:lang w:eastAsia="zh-CN"/>
        </w:rPr>
      </w:pPr>
      <w:r w:rsidRPr="00E06DFC">
        <w:rPr>
          <w:rFonts w:ascii="Times New Roman Bold" w:hAnsi="Times New Roman Bold" w:cs="Times New Roman Bold" w:hint="eastAsia"/>
          <w:b/>
          <w:lang w:eastAsia="zh-CN"/>
        </w:rPr>
        <w:t>建议书</w:t>
      </w:r>
    </w:p>
    <w:p w14:paraId="038953A9" w14:textId="710EAB05" w:rsidR="0092692C" w:rsidRPr="00E06DFC" w:rsidRDefault="0092692C" w:rsidP="0092692C">
      <w:pPr>
        <w:tabs>
          <w:tab w:val="clear" w:pos="1134"/>
          <w:tab w:val="clear" w:pos="1871"/>
          <w:tab w:val="clear" w:pos="2268"/>
          <w:tab w:val="left" w:pos="794"/>
          <w:tab w:val="left" w:pos="1191"/>
          <w:tab w:val="left" w:pos="1588"/>
          <w:tab w:val="left" w:pos="1985"/>
          <w:tab w:val="left" w:pos="2608"/>
          <w:tab w:val="left" w:pos="3345"/>
        </w:tabs>
        <w:spacing w:before="80"/>
        <w:ind w:left="1134" w:hanging="1134"/>
        <w:jc w:val="both"/>
        <w:rPr>
          <w:lang w:eastAsia="zh-CN"/>
        </w:rPr>
      </w:pPr>
      <w:r w:rsidRPr="00E06DFC">
        <w:rPr>
          <w:lang w:eastAsia="zh-CN"/>
        </w:rPr>
        <w:t>–</w:t>
      </w:r>
      <w:r w:rsidRPr="00E06DFC">
        <w:rPr>
          <w:lang w:eastAsia="zh-CN"/>
        </w:rPr>
        <w:tab/>
        <w:t>ITU-T M.3020</w:t>
      </w:r>
      <w:r w:rsidR="00DD2791" w:rsidRPr="00E06DFC">
        <w:rPr>
          <w:rFonts w:hint="eastAsia"/>
          <w:lang w:eastAsia="zh-CN"/>
        </w:rPr>
        <w:t>。</w:t>
      </w:r>
    </w:p>
    <w:p w14:paraId="465B2CAC" w14:textId="4B7523EC" w:rsidR="0092692C" w:rsidRPr="00E06DFC" w:rsidRDefault="003807C7" w:rsidP="0092692C">
      <w:pPr>
        <w:keepNext/>
        <w:keepLines/>
        <w:tabs>
          <w:tab w:val="clear" w:pos="1134"/>
          <w:tab w:val="clear" w:pos="1871"/>
          <w:tab w:val="clear" w:pos="2268"/>
          <w:tab w:val="left" w:pos="794"/>
          <w:tab w:val="left" w:pos="1191"/>
          <w:tab w:val="left" w:pos="1588"/>
          <w:tab w:val="left" w:pos="1985"/>
        </w:tabs>
        <w:spacing w:before="160"/>
        <w:jc w:val="both"/>
        <w:rPr>
          <w:rFonts w:ascii="Times New Roman Bold" w:hAnsi="Times New Roman Bold" w:cs="Times New Roman Bold"/>
          <w:b/>
          <w:lang w:eastAsia="zh-CN"/>
        </w:rPr>
      </w:pPr>
      <w:r w:rsidRPr="00E06DFC">
        <w:rPr>
          <w:rFonts w:ascii="Times New Roman Bold" w:hAnsi="Times New Roman Bold" w:cs="Times New Roman Bold" w:hint="eastAsia"/>
          <w:b/>
          <w:lang w:eastAsia="zh-CN"/>
        </w:rPr>
        <w:lastRenderedPageBreak/>
        <w:t>课题</w:t>
      </w:r>
    </w:p>
    <w:p w14:paraId="32CD97C1" w14:textId="77777777" w:rsidR="0092692C" w:rsidRPr="00E06DFC" w:rsidRDefault="0092692C" w:rsidP="0092692C">
      <w:pPr>
        <w:tabs>
          <w:tab w:val="clear" w:pos="1134"/>
          <w:tab w:val="clear" w:pos="1871"/>
          <w:tab w:val="clear" w:pos="2268"/>
          <w:tab w:val="left" w:pos="794"/>
          <w:tab w:val="left" w:pos="1191"/>
          <w:tab w:val="left" w:pos="1588"/>
          <w:tab w:val="left" w:pos="1985"/>
          <w:tab w:val="left" w:pos="2608"/>
          <w:tab w:val="left" w:pos="3345"/>
        </w:tabs>
        <w:spacing w:before="80"/>
        <w:ind w:left="1134" w:hanging="1134"/>
        <w:jc w:val="both"/>
        <w:rPr>
          <w:lang w:eastAsia="zh-CN"/>
        </w:rPr>
      </w:pPr>
      <w:r w:rsidRPr="00E06DFC">
        <w:rPr>
          <w:lang w:eastAsia="zh-CN"/>
        </w:rPr>
        <w:t>–</w:t>
      </w:r>
      <w:r w:rsidRPr="00E06DFC">
        <w:rPr>
          <w:lang w:eastAsia="zh-CN"/>
        </w:rPr>
        <w:tab/>
      </w:r>
    </w:p>
    <w:p w14:paraId="144395B7" w14:textId="67EFF371" w:rsidR="0092692C" w:rsidRPr="00E06DFC" w:rsidRDefault="00AC1F79" w:rsidP="0092692C">
      <w:pPr>
        <w:keepNext/>
        <w:keepLines/>
        <w:tabs>
          <w:tab w:val="clear" w:pos="1134"/>
          <w:tab w:val="clear" w:pos="1871"/>
          <w:tab w:val="clear" w:pos="2268"/>
          <w:tab w:val="left" w:pos="794"/>
          <w:tab w:val="left" w:pos="1191"/>
          <w:tab w:val="left" w:pos="1588"/>
          <w:tab w:val="left" w:pos="1985"/>
        </w:tabs>
        <w:spacing w:before="160"/>
        <w:jc w:val="both"/>
        <w:rPr>
          <w:rFonts w:ascii="Times New Roman Bold" w:hAnsi="Times New Roman Bold" w:cs="Times New Roman Bold"/>
          <w:b/>
          <w:lang w:eastAsia="zh-CN"/>
        </w:rPr>
      </w:pPr>
      <w:r w:rsidRPr="00E06DFC">
        <w:rPr>
          <w:rFonts w:ascii="Times New Roman Bold" w:hAnsi="Times New Roman Bold" w:cs="Times New Roman Bold" w:hint="eastAsia"/>
          <w:b/>
          <w:lang w:eastAsia="zh-CN"/>
        </w:rPr>
        <w:t>研究组</w:t>
      </w:r>
    </w:p>
    <w:p w14:paraId="7FD355B5" w14:textId="7F03B63C" w:rsidR="0092692C" w:rsidRPr="00E06DFC" w:rsidRDefault="0092692C" w:rsidP="0092692C">
      <w:pPr>
        <w:tabs>
          <w:tab w:val="clear" w:pos="1134"/>
          <w:tab w:val="clear" w:pos="1871"/>
          <w:tab w:val="clear" w:pos="2268"/>
          <w:tab w:val="left" w:pos="794"/>
          <w:tab w:val="left" w:pos="1191"/>
          <w:tab w:val="left" w:pos="1588"/>
          <w:tab w:val="left" w:pos="1985"/>
          <w:tab w:val="left" w:pos="2608"/>
          <w:tab w:val="left" w:pos="3345"/>
        </w:tabs>
        <w:spacing w:before="80"/>
        <w:ind w:left="1134" w:hanging="1134"/>
        <w:jc w:val="both"/>
        <w:rPr>
          <w:lang w:eastAsia="zh-CN"/>
        </w:rPr>
      </w:pPr>
      <w:r w:rsidRPr="00E06DFC">
        <w:rPr>
          <w:lang w:eastAsia="zh-CN"/>
        </w:rPr>
        <w:t>–</w:t>
      </w:r>
      <w:r w:rsidRPr="00E06DFC">
        <w:rPr>
          <w:lang w:eastAsia="zh-CN"/>
        </w:rPr>
        <w:tab/>
      </w:r>
      <w:r w:rsidR="007A39F4" w:rsidRPr="00E06DFC">
        <w:rPr>
          <w:rFonts w:hint="eastAsia"/>
          <w:lang w:eastAsia="zh-CN"/>
        </w:rPr>
        <w:t>第</w:t>
      </w:r>
      <w:r w:rsidR="007A39F4" w:rsidRPr="00E06DFC">
        <w:rPr>
          <w:lang w:eastAsia="zh-CN"/>
        </w:rPr>
        <w:t xml:space="preserve">ITU-T </w:t>
      </w:r>
      <w:r w:rsidR="007A39F4" w:rsidRPr="00E06DFC">
        <w:rPr>
          <w:rFonts w:hint="eastAsia"/>
          <w:lang w:eastAsia="zh-CN"/>
        </w:rPr>
        <w:t>5</w:t>
      </w:r>
      <w:r w:rsidR="007A39F4" w:rsidRPr="00E06DFC">
        <w:rPr>
          <w:rFonts w:hint="eastAsia"/>
          <w:lang w:eastAsia="zh-CN"/>
        </w:rPr>
        <w:t>、</w:t>
      </w:r>
      <w:r w:rsidR="007A39F4" w:rsidRPr="00E06DFC">
        <w:rPr>
          <w:rFonts w:hint="eastAsia"/>
          <w:lang w:eastAsia="zh-CN"/>
        </w:rPr>
        <w:t>13</w:t>
      </w:r>
      <w:r w:rsidR="007A39F4" w:rsidRPr="00E06DFC">
        <w:rPr>
          <w:rFonts w:hint="eastAsia"/>
          <w:lang w:eastAsia="zh-CN"/>
        </w:rPr>
        <w:t>、</w:t>
      </w:r>
      <w:r w:rsidR="007A39F4" w:rsidRPr="00E06DFC">
        <w:rPr>
          <w:rFonts w:hint="eastAsia"/>
          <w:lang w:eastAsia="zh-CN"/>
        </w:rPr>
        <w:t>15</w:t>
      </w:r>
      <w:r w:rsidR="007A39F4" w:rsidRPr="00E06DFC">
        <w:rPr>
          <w:rFonts w:hint="eastAsia"/>
          <w:lang w:eastAsia="zh-CN"/>
        </w:rPr>
        <w:t>、</w:t>
      </w:r>
      <w:r w:rsidR="007A39F4" w:rsidRPr="00E06DFC">
        <w:rPr>
          <w:rFonts w:hint="eastAsia"/>
          <w:lang w:eastAsia="zh-CN"/>
        </w:rPr>
        <w:t>17</w:t>
      </w:r>
      <w:r w:rsidR="007A39F4" w:rsidRPr="00E06DFC">
        <w:rPr>
          <w:rFonts w:hint="eastAsia"/>
          <w:lang w:eastAsia="zh-CN"/>
        </w:rPr>
        <w:t>、</w:t>
      </w:r>
      <w:r w:rsidR="007A39F4" w:rsidRPr="00E06DFC">
        <w:rPr>
          <w:rFonts w:hint="eastAsia"/>
          <w:lang w:eastAsia="zh-CN"/>
        </w:rPr>
        <w:t>20</w:t>
      </w:r>
      <w:r w:rsidR="007A39F4" w:rsidRPr="00E06DFC">
        <w:rPr>
          <w:rFonts w:hint="eastAsia"/>
          <w:lang w:eastAsia="zh-CN"/>
        </w:rPr>
        <w:t>研究组</w:t>
      </w:r>
    </w:p>
    <w:p w14:paraId="698C04DA" w14:textId="3484D990" w:rsidR="0092692C" w:rsidRPr="00E06DFC" w:rsidRDefault="0092692C" w:rsidP="0092692C">
      <w:pPr>
        <w:tabs>
          <w:tab w:val="clear" w:pos="1134"/>
          <w:tab w:val="clear" w:pos="1871"/>
          <w:tab w:val="clear" w:pos="2268"/>
          <w:tab w:val="left" w:pos="794"/>
          <w:tab w:val="left" w:pos="1191"/>
          <w:tab w:val="left" w:pos="1588"/>
          <w:tab w:val="left" w:pos="1985"/>
          <w:tab w:val="left" w:pos="2608"/>
          <w:tab w:val="left" w:pos="3345"/>
        </w:tabs>
        <w:spacing w:before="80"/>
        <w:ind w:left="1134" w:hanging="1134"/>
        <w:jc w:val="both"/>
        <w:rPr>
          <w:lang w:eastAsia="zh-CN"/>
        </w:rPr>
      </w:pPr>
      <w:r w:rsidRPr="00E06DFC">
        <w:t>–</w:t>
      </w:r>
      <w:r w:rsidRPr="00E06DFC">
        <w:tab/>
        <w:t>ITU-T FG NET-2030</w:t>
      </w:r>
      <w:r w:rsidR="00DD2791" w:rsidRPr="00E06DFC">
        <w:rPr>
          <w:rFonts w:hint="eastAsia"/>
          <w:lang w:eastAsia="zh-CN"/>
        </w:rPr>
        <w:t>。</w:t>
      </w:r>
    </w:p>
    <w:p w14:paraId="3BA30207" w14:textId="7B5B26AA" w:rsidR="0092692C" w:rsidRPr="00E06DFC" w:rsidRDefault="00AC1F79" w:rsidP="0092692C">
      <w:pPr>
        <w:keepNext/>
        <w:keepLines/>
        <w:tabs>
          <w:tab w:val="clear" w:pos="1134"/>
          <w:tab w:val="clear" w:pos="1871"/>
          <w:tab w:val="clear" w:pos="2268"/>
          <w:tab w:val="left" w:pos="794"/>
          <w:tab w:val="left" w:pos="1191"/>
          <w:tab w:val="left" w:pos="1588"/>
          <w:tab w:val="left" w:pos="1985"/>
        </w:tabs>
        <w:spacing w:before="160"/>
        <w:jc w:val="both"/>
        <w:rPr>
          <w:rFonts w:ascii="Times New Roman Bold" w:hAnsi="Times New Roman Bold" w:cs="Times New Roman Bold"/>
          <w:b/>
        </w:rPr>
      </w:pPr>
      <w:r w:rsidRPr="00E06DFC">
        <w:rPr>
          <w:rFonts w:ascii="Times New Roman Bold" w:hAnsi="Times New Roman Bold" w:cs="Times New Roman Bold" w:hint="eastAsia"/>
          <w:b/>
        </w:rPr>
        <w:t>标准化机构</w:t>
      </w:r>
    </w:p>
    <w:p w14:paraId="7791906B" w14:textId="4462CBA2" w:rsidR="0092692C" w:rsidRPr="00E06DFC" w:rsidRDefault="0092692C" w:rsidP="00C87594">
      <w:pPr>
        <w:tabs>
          <w:tab w:val="clear" w:pos="1134"/>
          <w:tab w:val="clear" w:pos="1871"/>
          <w:tab w:val="clear" w:pos="2268"/>
          <w:tab w:val="left" w:pos="794"/>
          <w:tab w:val="left" w:pos="1588"/>
          <w:tab w:val="left" w:pos="1985"/>
          <w:tab w:val="left" w:pos="2608"/>
          <w:tab w:val="left" w:pos="3345"/>
        </w:tabs>
        <w:spacing w:before="80"/>
        <w:ind w:left="812" w:hanging="812"/>
        <w:jc w:val="both"/>
        <w:rPr>
          <w:lang w:eastAsia="zh-CN"/>
        </w:rPr>
      </w:pPr>
      <w:r w:rsidRPr="00E06DFC">
        <w:t>–</w:t>
      </w:r>
      <w:r w:rsidRPr="00E06DFC">
        <w:tab/>
        <w:t>3GPP</w:t>
      </w:r>
      <w:r w:rsidR="00DD2791" w:rsidRPr="00E06DFC">
        <w:t>、</w:t>
      </w:r>
      <w:r w:rsidRPr="00E06DFC">
        <w:t>3GPP2</w:t>
      </w:r>
      <w:r w:rsidR="00DD2791" w:rsidRPr="00E06DFC">
        <w:t>、</w:t>
      </w:r>
      <w:r w:rsidRPr="00E06DFC">
        <w:t>TM</w:t>
      </w:r>
      <w:r w:rsidR="002F5356" w:rsidRPr="00E06DFC">
        <w:rPr>
          <w:rFonts w:hint="eastAsia"/>
          <w:lang w:eastAsia="zh-CN"/>
        </w:rPr>
        <w:t>论坛</w:t>
      </w:r>
      <w:r w:rsidR="00DD2791" w:rsidRPr="00E06DFC">
        <w:t>、</w:t>
      </w:r>
      <w:r w:rsidRPr="00E06DFC">
        <w:t>ATIS</w:t>
      </w:r>
      <w:r w:rsidR="00DD2791" w:rsidRPr="00E06DFC">
        <w:t>、</w:t>
      </w:r>
      <w:r w:rsidRPr="00E06DFC">
        <w:t>DMTF</w:t>
      </w:r>
      <w:r w:rsidR="00DD2791" w:rsidRPr="00E06DFC">
        <w:t>、</w:t>
      </w:r>
      <w:r w:rsidRPr="00E06DFC">
        <w:t>ETSI</w:t>
      </w:r>
      <w:r w:rsidR="00DD2791" w:rsidRPr="00E06DFC">
        <w:t>、</w:t>
      </w:r>
      <w:r w:rsidRPr="00E06DFC">
        <w:t>IETF</w:t>
      </w:r>
      <w:r w:rsidR="00DD2791" w:rsidRPr="00E06DFC">
        <w:t>、</w:t>
      </w:r>
      <w:r w:rsidRPr="00E06DFC">
        <w:t>OASIS</w:t>
      </w:r>
      <w:r w:rsidR="00DD2791" w:rsidRPr="00E06DFC">
        <w:t>、</w:t>
      </w:r>
      <w:r w:rsidRPr="00E06DFC">
        <w:t>MEF</w:t>
      </w:r>
      <w:r w:rsidR="00DD2791" w:rsidRPr="00E06DFC">
        <w:t>、</w:t>
      </w:r>
      <w:r w:rsidRPr="00E06DFC">
        <w:t>IEEE</w:t>
      </w:r>
      <w:r w:rsidR="00DD2791" w:rsidRPr="00E06DFC">
        <w:t>、</w:t>
      </w:r>
      <w:r w:rsidRPr="00E06DFC">
        <w:t>W3C</w:t>
      </w:r>
      <w:r w:rsidR="00DD2791" w:rsidRPr="00E06DFC">
        <w:rPr>
          <w:rFonts w:hint="eastAsia"/>
          <w:lang w:eastAsia="zh-CN"/>
        </w:rPr>
        <w:t>。</w:t>
      </w:r>
    </w:p>
    <w:p w14:paraId="3EA1E3B8" w14:textId="77777777" w:rsidR="007A39F4" w:rsidRPr="00E06DFC" w:rsidRDefault="007A39F4">
      <w:pPr>
        <w:jc w:val="center"/>
      </w:pPr>
    </w:p>
    <w:p w14:paraId="70E14BF3" w14:textId="7EE1FC88" w:rsidR="007A39F4" w:rsidRDefault="007A39F4">
      <w:pPr>
        <w:jc w:val="center"/>
      </w:pPr>
      <w:r w:rsidRPr="00E06DFC">
        <w:t>______________</w:t>
      </w:r>
    </w:p>
    <w:p w14:paraId="7917C2AB" w14:textId="77777777" w:rsidR="0092692C" w:rsidRPr="007A39F4" w:rsidRDefault="0092692C" w:rsidP="007A39F4"/>
    <w:p w14:paraId="11686AE9" w14:textId="77777777" w:rsidR="005C7B12" w:rsidRPr="007A39F4" w:rsidRDefault="005C7B12" w:rsidP="007A39F4"/>
    <w:sectPr w:rsidR="005C7B12" w:rsidRPr="007A39F4" w:rsidSect="00BD7C7C">
      <w:headerReference w:type="default" r:id="rId15"/>
      <w:footerReference w:type="default" r:id="rId16"/>
      <w:footerReference w:type="first" r:id="rId17"/>
      <w:pgSz w:w="11907" w:h="16834"/>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964B7" w14:textId="77777777" w:rsidR="005101AC" w:rsidRDefault="005101AC">
      <w:r>
        <w:separator/>
      </w:r>
    </w:p>
  </w:endnote>
  <w:endnote w:type="continuationSeparator" w:id="0">
    <w:p w14:paraId="71EA220A" w14:textId="77777777" w:rsidR="005101AC" w:rsidRDefault="0051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0F52" w14:textId="11A4944D" w:rsidR="002C654B" w:rsidRPr="00DA0469" w:rsidRDefault="002C654B" w:rsidP="00231452">
    <w:pPr>
      <w:pStyle w:val="Footer"/>
      <w:rPr>
        <w:lang w:val="en-US"/>
      </w:rPr>
    </w:pPr>
    <w:r>
      <w:fldChar w:fldCharType="begin"/>
    </w:r>
    <w:r w:rsidRPr="00DA0469">
      <w:rPr>
        <w:lang w:val="en-US"/>
      </w:rPr>
      <w:instrText xml:space="preserve"> FILENAME \p \* MERGEFORMAT </w:instrText>
    </w:r>
    <w:r>
      <w:fldChar w:fldCharType="separate"/>
    </w:r>
    <w:r w:rsidR="00EC0C1E">
      <w:rPr>
        <w:lang w:val="en-US"/>
      </w:rPr>
      <w:t>P:\CHI\ITU-T\CONF-T\WTSA20\000\002V2C.docx</w:t>
    </w:r>
    <w:r>
      <w:fldChar w:fldCharType="end"/>
    </w:r>
    <w:r>
      <w:t xml:space="preserve"> (477829)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EF174" w14:textId="64243A29" w:rsidR="00EC0C1E" w:rsidRPr="00EC0C1E" w:rsidRDefault="00EC0C1E">
    <w:pPr>
      <w:pStyle w:val="Footer"/>
      <w:rPr>
        <w:lang w:val="en-US"/>
      </w:rPr>
    </w:pPr>
    <w:r>
      <w:fldChar w:fldCharType="begin"/>
    </w:r>
    <w:r w:rsidRPr="00DA0469">
      <w:rPr>
        <w:lang w:val="en-US"/>
      </w:rPr>
      <w:instrText xml:space="preserve"> FILENAME \p \* MERGEFORMAT </w:instrText>
    </w:r>
    <w:r>
      <w:fldChar w:fldCharType="separate"/>
    </w:r>
    <w:r>
      <w:rPr>
        <w:lang w:val="en-US"/>
      </w:rPr>
      <w:t>P:\CHI\ITU-T\CONF-T\WTSA20\000\002V2C.docx</w:t>
    </w:r>
    <w:r>
      <w:fldChar w:fldCharType="end"/>
    </w:r>
    <w:r>
      <w:t xml:space="preserve"> (477829)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3024E" w14:textId="77777777" w:rsidR="005101AC" w:rsidRDefault="005101AC">
      <w:r>
        <w:t>____________________</w:t>
      </w:r>
    </w:p>
  </w:footnote>
  <w:footnote w:type="continuationSeparator" w:id="0">
    <w:p w14:paraId="4DAD7B27" w14:textId="77777777" w:rsidR="005101AC" w:rsidRDefault="00510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5BCE" w14:textId="77777777" w:rsidR="002C654B" w:rsidRDefault="002C654B"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254F9E1" w14:textId="19400D06" w:rsidR="002C654B" w:rsidRPr="000A3B30" w:rsidRDefault="009B2D3C" w:rsidP="000A3B30">
    <w:pPr>
      <w:pStyle w:val="Header"/>
      <w:rPr>
        <w:lang w:val="en-US"/>
      </w:rPr>
    </w:pPr>
    <w:r>
      <w:rPr>
        <w:rFonts w:hint="eastAsia"/>
        <w:lang w:val="en-US" w:eastAsia="zh-CN"/>
      </w:rPr>
      <w:t>文件</w:t>
    </w:r>
    <w:r w:rsidR="002C654B">
      <w:rPr>
        <w:lang w:val="en-US"/>
      </w:rPr>
      <w:t>2-C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356F75"/>
    <w:multiLevelType w:val="hybridMultilevel"/>
    <w:tmpl w:val="ED628A30"/>
    <w:lvl w:ilvl="0" w:tplc="9578A2B8">
      <w:start w:val="1"/>
      <w:numFmt w:val="decimal"/>
      <w:lvlText w:val="%1)"/>
      <w:lvlJc w:val="left"/>
      <w:pPr>
        <w:ind w:left="792" w:hanging="79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568A0"/>
    <w:rsid w:val="00066974"/>
    <w:rsid w:val="000679B9"/>
    <w:rsid w:val="00081F9B"/>
    <w:rsid w:val="0009113D"/>
    <w:rsid w:val="00093574"/>
    <w:rsid w:val="000A3B30"/>
    <w:rsid w:val="000C09BA"/>
    <w:rsid w:val="000C1F1E"/>
    <w:rsid w:val="000C6AA7"/>
    <w:rsid w:val="000E26F6"/>
    <w:rsid w:val="00123B64"/>
    <w:rsid w:val="00126987"/>
    <w:rsid w:val="00146ECA"/>
    <w:rsid w:val="00157B96"/>
    <w:rsid w:val="00166859"/>
    <w:rsid w:val="001765EC"/>
    <w:rsid w:val="001853E8"/>
    <w:rsid w:val="001A0924"/>
    <w:rsid w:val="001B6360"/>
    <w:rsid w:val="001C3C29"/>
    <w:rsid w:val="001F4EA6"/>
    <w:rsid w:val="00205F77"/>
    <w:rsid w:val="00214959"/>
    <w:rsid w:val="002236A0"/>
    <w:rsid w:val="00231452"/>
    <w:rsid w:val="00246C4C"/>
    <w:rsid w:val="0028063B"/>
    <w:rsid w:val="002A1D61"/>
    <w:rsid w:val="002A4C9C"/>
    <w:rsid w:val="002B509B"/>
    <w:rsid w:val="002C654B"/>
    <w:rsid w:val="002D162B"/>
    <w:rsid w:val="002D625E"/>
    <w:rsid w:val="002E2A59"/>
    <w:rsid w:val="002F5356"/>
    <w:rsid w:val="00300C2B"/>
    <w:rsid w:val="00305254"/>
    <w:rsid w:val="003169D2"/>
    <w:rsid w:val="00331A6A"/>
    <w:rsid w:val="003468CA"/>
    <w:rsid w:val="003556C0"/>
    <w:rsid w:val="0035753A"/>
    <w:rsid w:val="00363844"/>
    <w:rsid w:val="00372FC2"/>
    <w:rsid w:val="003807C7"/>
    <w:rsid w:val="00393B89"/>
    <w:rsid w:val="003A69EA"/>
    <w:rsid w:val="003B4BEF"/>
    <w:rsid w:val="003B5493"/>
    <w:rsid w:val="003C6B45"/>
    <w:rsid w:val="003E5BFE"/>
    <w:rsid w:val="003F0C01"/>
    <w:rsid w:val="00400909"/>
    <w:rsid w:val="0041282E"/>
    <w:rsid w:val="00421037"/>
    <w:rsid w:val="00432E43"/>
    <w:rsid w:val="00437869"/>
    <w:rsid w:val="00437E58"/>
    <w:rsid w:val="00465A34"/>
    <w:rsid w:val="004734BD"/>
    <w:rsid w:val="004913CE"/>
    <w:rsid w:val="004A64E0"/>
    <w:rsid w:val="004C4554"/>
    <w:rsid w:val="004D04A4"/>
    <w:rsid w:val="004D2DEC"/>
    <w:rsid w:val="004E4EDD"/>
    <w:rsid w:val="004F1F27"/>
    <w:rsid w:val="004F2BE6"/>
    <w:rsid w:val="00502B2E"/>
    <w:rsid w:val="005101AC"/>
    <w:rsid w:val="00524E4B"/>
    <w:rsid w:val="00527E8A"/>
    <w:rsid w:val="00533941"/>
    <w:rsid w:val="00534930"/>
    <w:rsid w:val="00536193"/>
    <w:rsid w:val="00542E85"/>
    <w:rsid w:val="00555A4B"/>
    <w:rsid w:val="005579BD"/>
    <w:rsid w:val="00562479"/>
    <w:rsid w:val="00576840"/>
    <w:rsid w:val="00576849"/>
    <w:rsid w:val="005A0ACB"/>
    <w:rsid w:val="005C7B12"/>
    <w:rsid w:val="005D6EED"/>
    <w:rsid w:val="005E7FD8"/>
    <w:rsid w:val="00611DCC"/>
    <w:rsid w:val="00622560"/>
    <w:rsid w:val="00637760"/>
    <w:rsid w:val="00644391"/>
    <w:rsid w:val="00647712"/>
    <w:rsid w:val="00662E12"/>
    <w:rsid w:val="00691142"/>
    <w:rsid w:val="006B6525"/>
    <w:rsid w:val="006B67CE"/>
    <w:rsid w:val="006B7E03"/>
    <w:rsid w:val="006C38ED"/>
    <w:rsid w:val="006D55FD"/>
    <w:rsid w:val="006E1140"/>
    <w:rsid w:val="006E6182"/>
    <w:rsid w:val="006F3C60"/>
    <w:rsid w:val="006F409E"/>
    <w:rsid w:val="006F7A77"/>
    <w:rsid w:val="00707454"/>
    <w:rsid w:val="00725498"/>
    <w:rsid w:val="00736415"/>
    <w:rsid w:val="00770D2A"/>
    <w:rsid w:val="00775B71"/>
    <w:rsid w:val="007864F6"/>
    <w:rsid w:val="007A1828"/>
    <w:rsid w:val="007A39F4"/>
    <w:rsid w:val="007B7C4B"/>
    <w:rsid w:val="007F0FC5"/>
    <w:rsid w:val="007F1339"/>
    <w:rsid w:val="007F3A4D"/>
    <w:rsid w:val="007F5C36"/>
    <w:rsid w:val="008047DB"/>
    <w:rsid w:val="008129A9"/>
    <w:rsid w:val="00820712"/>
    <w:rsid w:val="008221A4"/>
    <w:rsid w:val="0082361D"/>
    <w:rsid w:val="00824BD6"/>
    <w:rsid w:val="0083399E"/>
    <w:rsid w:val="0083672D"/>
    <w:rsid w:val="00844734"/>
    <w:rsid w:val="00851801"/>
    <w:rsid w:val="00857FA1"/>
    <w:rsid w:val="00865DFB"/>
    <w:rsid w:val="008903B9"/>
    <w:rsid w:val="008A7416"/>
    <w:rsid w:val="008B18FF"/>
    <w:rsid w:val="008B6852"/>
    <w:rsid w:val="008C26FF"/>
    <w:rsid w:val="008D1D14"/>
    <w:rsid w:val="008E1785"/>
    <w:rsid w:val="008E7127"/>
    <w:rsid w:val="008E7C8E"/>
    <w:rsid w:val="00912959"/>
    <w:rsid w:val="009156B6"/>
    <w:rsid w:val="0092075B"/>
    <w:rsid w:val="0092692C"/>
    <w:rsid w:val="00951D6C"/>
    <w:rsid w:val="009568DA"/>
    <w:rsid w:val="009657F9"/>
    <w:rsid w:val="009759FE"/>
    <w:rsid w:val="00980C70"/>
    <w:rsid w:val="00980DE1"/>
    <w:rsid w:val="00991F5A"/>
    <w:rsid w:val="0099525B"/>
    <w:rsid w:val="009B17DC"/>
    <w:rsid w:val="009B2D3C"/>
    <w:rsid w:val="009C72B7"/>
    <w:rsid w:val="009C7BE2"/>
    <w:rsid w:val="009D164C"/>
    <w:rsid w:val="00A0052C"/>
    <w:rsid w:val="00A06370"/>
    <w:rsid w:val="00A1168B"/>
    <w:rsid w:val="00A1521C"/>
    <w:rsid w:val="00A16B33"/>
    <w:rsid w:val="00A16B3A"/>
    <w:rsid w:val="00A24C2C"/>
    <w:rsid w:val="00A31B14"/>
    <w:rsid w:val="00A323DC"/>
    <w:rsid w:val="00A43FCA"/>
    <w:rsid w:val="00A815BE"/>
    <w:rsid w:val="00AA5DA1"/>
    <w:rsid w:val="00AB7F81"/>
    <w:rsid w:val="00AC1F79"/>
    <w:rsid w:val="00AD1901"/>
    <w:rsid w:val="00AE369F"/>
    <w:rsid w:val="00AF33E3"/>
    <w:rsid w:val="00AF485A"/>
    <w:rsid w:val="00B026CB"/>
    <w:rsid w:val="00B51943"/>
    <w:rsid w:val="00B54483"/>
    <w:rsid w:val="00B637AD"/>
    <w:rsid w:val="00B65525"/>
    <w:rsid w:val="00B759EF"/>
    <w:rsid w:val="00B851D4"/>
    <w:rsid w:val="00B868FC"/>
    <w:rsid w:val="00B95072"/>
    <w:rsid w:val="00BA6AA5"/>
    <w:rsid w:val="00BB25D0"/>
    <w:rsid w:val="00BB26CD"/>
    <w:rsid w:val="00BD7C7C"/>
    <w:rsid w:val="00C045C0"/>
    <w:rsid w:val="00C07239"/>
    <w:rsid w:val="00C244A8"/>
    <w:rsid w:val="00C346AA"/>
    <w:rsid w:val="00C364B1"/>
    <w:rsid w:val="00C47D87"/>
    <w:rsid w:val="00C57C0F"/>
    <w:rsid w:val="00C627F9"/>
    <w:rsid w:val="00C644C6"/>
    <w:rsid w:val="00C6584D"/>
    <w:rsid w:val="00C779DE"/>
    <w:rsid w:val="00C83E9D"/>
    <w:rsid w:val="00C87594"/>
    <w:rsid w:val="00C929E0"/>
    <w:rsid w:val="00CA5AC3"/>
    <w:rsid w:val="00CB40A4"/>
    <w:rsid w:val="00CB4E5A"/>
    <w:rsid w:val="00CC73D7"/>
    <w:rsid w:val="00CF0AD7"/>
    <w:rsid w:val="00CF0BE1"/>
    <w:rsid w:val="00CF25B1"/>
    <w:rsid w:val="00CF5665"/>
    <w:rsid w:val="00CF7C42"/>
    <w:rsid w:val="00D061C5"/>
    <w:rsid w:val="00D52A14"/>
    <w:rsid w:val="00D74599"/>
    <w:rsid w:val="00D90575"/>
    <w:rsid w:val="00DA0469"/>
    <w:rsid w:val="00DB3D53"/>
    <w:rsid w:val="00DC4ABC"/>
    <w:rsid w:val="00DD11C0"/>
    <w:rsid w:val="00DD13B7"/>
    <w:rsid w:val="00DD2791"/>
    <w:rsid w:val="00DD7780"/>
    <w:rsid w:val="00DF3B0C"/>
    <w:rsid w:val="00E06DFC"/>
    <w:rsid w:val="00E148F2"/>
    <w:rsid w:val="00E14984"/>
    <w:rsid w:val="00E22A25"/>
    <w:rsid w:val="00E2414B"/>
    <w:rsid w:val="00E249E0"/>
    <w:rsid w:val="00E4252D"/>
    <w:rsid w:val="00E560F1"/>
    <w:rsid w:val="00E9167E"/>
    <w:rsid w:val="00E92319"/>
    <w:rsid w:val="00EC0C1E"/>
    <w:rsid w:val="00F34982"/>
    <w:rsid w:val="00F469EB"/>
    <w:rsid w:val="00F532F9"/>
    <w:rsid w:val="00F65C1D"/>
    <w:rsid w:val="00F66B87"/>
    <w:rsid w:val="00F71D23"/>
    <w:rsid w:val="00F7417E"/>
    <w:rsid w:val="00F837F4"/>
    <w:rsid w:val="00F94A9C"/>
    <w:rsid w:val="00F96E66"/>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F30246"/>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aliases w:val="超级链接"/>
    <w:basedOn w:val="DefaultParagraphFont"/>
    <w:unhideWhenUsed/>
    <w:qFormat/>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DocNumber">
    <w:name w:val="DocNumber"/>
    <w:basedOn w:val="Normal"/>
    <w:rsid w:val="00BD7C7C"/>
    <w:pPr>
      <w:spacing w:before="0"/>
    </w:pPr>
    <w:rPr>
      <w:rFonts w:ascii="Verdana" w:hAnsi="Verdana"/>
      <w:b/>
      <w:sz w:val="20"/>
    </w:rPr>
  </w:style>
  <w:style w:type="character" w:styleId="UnresolvedMention">
    <w:name w:val="Unresolved Mention"/>
    <w:basedOn w:val="DefaultParagraphFont"/>
    <w:uiPriority w:val="99"/>
    <w:semiHidden/>
    <w:unhideWhenUsed/>
    <w:rsid w:val="0092692C"/>
    <w:rPr>
      <w:color w:val="605E5C"/>
      <w:shd w:val="clear" w:color="auto" w:fill="E1DFDD"/>
    </w:rPr>
  </w:style>
  <w:style w:type="character" w:styleId="FollowedHyperlink">
    <w:name w:val="FollowedHyperlink"/>
    <w:basedOn w:val="DefaultParagraphFont"/>
    <w:semiHidden/>
    <w:unhideWhenUsed/>
    <w:rsid w:val="00205F77"/>
    <w:rPr>
      <w:color w:val="800080" w:themeColor="followedHyperlink"/>
      <w:u w:val="single"/>
    </w:rPr>
  </w:style>
  <w:style w:type="character" w:customStyle="1" w:styleId="enumlev1Char">
    <w:name w:val="enumlev1 Char"/>
    <w:link w:val="enumlev1"/>
    <w:rsid w:val="000679B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ilrushton@rcc-uk.uk" TargetMode="External"/><Relationship Id="rId13" Type="http://schemas.openxmlformats.org/officeDocument/2006/relationships/hyperlink" Target="https://www.itu.int/ITU-T/workprog/wp_search.aspx?sg=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itu.int/ITU-T/workprog/wp_search.aspx?sg=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ITU-T/workprog/wp_search.aspx?sg=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itu.int/ITU-T/workprog/wp_search.aspx?sg=2"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www.itu.int/ITU-T/workprog/wp_search.aspx?sg=2" TargetMode="External"/><Relationship Id="rId14" Type="http://schemas.openxmlformats.org/officeDocument/2006/relationships/hyperlink" Target="https://www.itu.int/ITU-T/workprog/wp_search.aspx?sg=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DF8131687E48E19811A25301E55324"/>
        <w:category>
          <w:name w:val="General"/>
          <w:gallery w:val="placeholder"/>
        </w:category>
        <w:types>
          <w:type w:val="bbPlcHdr"/>
        </w:types>
        <w:behaviors>
          <w:behavior w:val="content"/>
        </w:behaviors>
        <w:guid w:val="{59A8752D-A14C-44D8-A21D-D9DBCD4AEFD2}"/>
      </w:docPartPr>
      <w:docPartBody>
        <w:p w:rsidR="00B73958" w:rsidRDefault="00B73958" w:rsidP="00B73958">
          <w:pPr>
            <w:pStyle w:val="A7DF8131687E48E19811A25301E55324"/>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58"/>
    <w:rsid w:val="000661BB"/>
    <w:rsid w:val="001F5F69"/>
    <w:rsid w:val="00283BDD"/>
    <w:rsid w:val="00485363"/>
    <w:rsid w:val="005E1BEF"/>
    <w:rsid w:val="00B73958"/>
    <w:rsid w:val="00BF0F5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3958"/>
    <w:rPr>
      <w:color w:val="808080"/>
    </w:rPr>
  </w:style>
  <w:style w:type="paragraph" w:customStyle="1" w:styleId="A7DF8131687E48E19811A25301E55324">
    <w:name w:val="A7DF8131687E48E19811A25301E55324"/>
    <w:rsid w:val="00B73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19</Pages>
  <Words>11230</Words>
  <Characters>4103</Characters>
  <Application>Microsoft Office Word</Application>
  <DocSecurity>0</DocSecurity>
  <Lines>34</Lines>
  <Paragraphs>30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Zheng, Bingyue</dc:creator>
  <dc:description>Template used by DPM and CPI for the WTSA-16</dc:description>
  <cp:lastModifiedBy>Zheng, Bingyue</cp:lastModifiedBy>
  <cp:revision>3</cp:revision>
  <cp:lastPrinted>2016-06-07T13:24:00Z</cp:lastPrinted>
  <dcterms:created xsi:type="dcterms:W3CDTF">2021-12-03T10:02:00Z</dcterms:created>
  <dcterms:modified xsi:type="dcterms:W3CDTF">2021-12-03T12:10:00Z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