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1E71D6E7" w14:textId="77777777" w:rsidTr="003F020A">
        <w:trPr>
          <w:cantSplit/>
        </w:trPr>
        <w:tc>
          <w:tcPr>
            <w:tcW w:w="6663" w:type="dxa"/>
            <w:vAlign w:val="center"/>
          </w:tcPr>
          <w:p w14:paraId="39067CA5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48E89A3C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40025515" wp14:editId="3486E0C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7109F7AC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04E0D00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1D556B8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57CC0480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66F6A1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B459759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159FF16B" w14:textId="77777777" w:rsidTr="003F020A">
        <w:trPr>
          <w:cantSplit/>
        </w:trPr>
        <w:tc>
          <w:tcPr>
            <w:tcW w:w="6663" w:type="dxa"/>
          </w:tcPr>
          <w:p w14:paraId="48D5942A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44A1FE27" w14:textId="77777777" w:rsidR="00BC7D84" w:rsidRPr="003251EA" w:rsidRDefault="00BC7D84" w:rsidP="003F020A">
            <w:pPr>
              <w:pStyle w:val="Docnumber"/>
              <w:ind w:left="-57"/>
            </w:pPr>
            <w:r>
              <w:t>Addendum 11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1B7911CC" w14:textId="77777777" w:rsidTr="003F020A">
        <w:trPr>
          <w:cantSplit/>
        </w:trPr>
        <w:tc>
          <w:tcPr>
            <w:tcW w:w="6663" w:type="dxa"/>
          </w:tcPr>
          <w:p w14:paraId="33FD41C8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5D15A12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63DBD2D9" w14:textId="77777777" w:rsidTr="003F020A">
        <w:trPr>
          <w:cantSplit/>
        </w:trPr>
        <w:tc>
          <w:tcPr>
            <w:tcW w:w="6663" w:type="dxa"/>
          </w:tcPr>
          <w:p w14:paraId="0EAC8DD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CCB0718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17AA6F7A" w14:textId="77777777" w:rsidTr="003F020A">
        <w:trPr>
          <w:cantSplit/>
        </w:trPr>
        <w:tc>
          <w:tcPr>
            <w:tcW w:w="9811" w:type="dxa"/>
            <w:gridSpan w:val="2"/>
          </w:tcPr>
          <w:p w14:paraId="0334B257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4933681E" w14:textId="77777777" w:rsidTr="003F020A">
        <w:trPr>
          <w:cantSplit/>
        </w:trPr>
        <w:tc>
          <w:tcPr>
            <w:tcW w:w="9811" w:type="dxa"/>
            <w:gridSpan w:val="2"/>
          </w:tcPr>
          <w:p w14:paraId="008353D3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0BDB2B12" w14:textId="77777777" w:rsidTr="003F020A">
        <w:trPr>
          <w:cantSplit/>
        </w:trPr>
        <w:tc>
          <w:tcPr>
            <w:tcW w:w="9811" w:type="dxa"/>
            <w:gridSpan w:val="2"/>
          </w:tcPr>
          <w:p w14:paraId="542E3604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Recomendation ITU-T A.2</w:t>
            </w:r>
          </w:p>
        </w:tc>
      </w:tr>
      <w:tr w:rsidR="00BC7D84" w:rsidRPr="00426748" w14:paraId="6D2CCA25" w14:textId="77777777" w:rsidTr="003F020A">
        <w:trPr>
          <w:cantSplit/>
        </w:trPr>
        <w:tc>
          <w:tcPr>
            <w:tcW w:w="9811" w:type="dxa"/>
            <w:gridSpan w:val="2"/>
          </w:tcPr>
          <w:p w14:paraId="72100F6D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3126E0CF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A53EFE4" w14:textId="77777777" w:rsidR="00BC7D84" w:rsidRDefault="00BC7D84" w:rsidP="003F020A">
            <w:pPr>
              <w:pStyle w:val="Agendaitem"/>
            </w:pPr>
          </w:p>
        </w:tc>
      </w:tr>
    </w:tbl>
    <w:p w14:paraId="3B8B3D04" w14:textId="77777777" w:rsidR="009E1967" w:rsidRDefault="009E1967" w:rsidP="009E1967"/>
    <w:p w14:paraId="731F5469" w14:textId="77777777" w:rsidR="00ED30BC" w:rsidRPr="00A41A0D" w:rsidRDefault="00ED30BC" w:rsidP="00A41A0D"/>
    <w:p w14:paraId="13F628AC" w14:textId="77777777" w:rsidR="00ED30BC" w:rsidRPr="00A41A0D" w:rsidRDefault="00ED30BC" w:rsidP="00A41A0D">
      <w:r w:rsidRPr="00A41A0D">
        <w:br w:type="page"/>
      </w:r>
    </w:p>
    <w:p w14:paraId="658310F2" w14:textId="77777777" w:rsidR="009E1967" w:rsidRDefault="009E1967" w:rsidP="00A41A0D"/>
    <w:p w14:paraId="702DF22C" w14:textId="77777777" w:rsidR="00C9029C" w:rsidRPr="000E349B" w:rsidRDefault="000E349B">
      <w:pPr>
        <w:pStyle w:val="Proposal"/>
        <w:rPr>
          <w:lang w:val="fr-CH"/>
        </w:rPr>
      </w:pPr>
      <w:r w:rsidRPr="000E349B">
        <w:rPr>
          <w:u w:val="single"/>
          <w:lang w:val="fr-CH"/>
        </w:rPr>
        <w:t>NOC</w:t>
      </w:r>
      <w:r w:rsidRPr="000E349B">
        <w:rPr>
          <w:lang w:val="fr-CH"/>
        </w:rPr>
        <w:tab/>
        <w:t>ARB/36A11/1</w:t>
      </w:r>
    </w:p>
    <w:p w14:paraId="2DB06F28" w14:textId="77777777" w:rsidR="007E52B2" w:rsidRPr="000E349B" w:rsidRDefault="000E349B" w:rsidP="008C3E8D">
      <w:pPr>
        <w:pStyle w:val="RecNo"/>
        <w:rPr>
          <w:lang w:val="fr-CH"/>
        </w:rPr>
      </w:pPr>
      <w:bookmarkStart w:id="0" w:name="cov4top"/>
      <w:bookmarkStart w:id="1" w:name="_Toc475368820"/>
      <w:bookmarkEnd w:id="0"/>
      <w:r w:rsidRPr="000E349B">
        <w:rPr>
          <w:lang w:val="fr-CH"/>
        </w:rPr>
        <w:t>Recommendation ITU</w:t>
      </w:r>
      <w:r w:rsidRPr="000E349B">
        <w:rPr>
          <w:lang w:val="fr-CH"/>
        </w:rPr>
        <w:noBreakHyphen/>
        <w:t xml:space="preserve">T </w:t>
      </w:r>
      <w:r w:rsidRPr="000E349B">
        <w:rPr>
          <w:rStyle w:val="href"/>
          <w:lang w:val="fr-CH"/>
        </w:rPr>
        <w:t>A.2</w:t>
      </w:r>
      <w:bookmarkEnd w:id="1"/>
    </w:p>
    <w:p w14:paraId="64A51E08" w14:textId="77777777" w:rsidR="007E52B2" w:rsidRPr="009532F9" w:rsidRDefault="000E349B" w:rsidP="008C3E8D">
      <w:pPr>
        <w:pStyle w:val="Rectitle"/>
      </w:pPr>
      <w:bookmarkStart w:id="2" w:name="_Toc475368821"/>
      <w:r w:rsidRPr="009532F9">
        <w:t>Presentation of contributions to the ITU</w:t>
      </w:r>
      <w:r w:rsidRPr="009532F9">
        <w:br/>
        <w:t>Telecommunication Standardization Sector</w:t>
      </w:r>
      <w:bookmarkEnd w:id="2"/>
    </w:p>
    <w:p w14:paraId="2D7E0434" w14:textId="77777777" w:rsidR="007E52B2" w:rsidRPr="009532F9" w:rsidRDefault="000E349B" w:rsidP="008C3E8D">
      <w:pPr>
        <w:pStyle w:val="Recdate"/>
      </w:pPr>
      <w:r w:rsidRPr="009532F9">
        <w:t>(1984; 1988; 1993; 1996; 2000; 2004; 2008; 2012)</w:t>
      </w:r>
    </w:p>
    <w:p w14:paraId="3B54D1D3" w14:textId="77FD839F" w:rsidR="00C9029C" w:rsidRPr="00AB5BC3" w:rsidRDefault="00C9029C">
      <w:pPr>
        <w:pStyle w:val="Reasons"/>
      </w:pPr>
    </w:p>
    <w:sectPr w:rsidR="00C9029C" w:rsidRPr="00AB5BC3">
      <w:headerReference w:type="default" r:id="rId12"/>
      <w:footerReference w:type="even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5488" w14:textId="77777777" w:rsidR="00465457" w:rsidRDefault="00465457">
      <w:r>
        <w:separator/>
      </w:r>
    </w:p>
  </w:endnote>
  <w:endnote w:type="continuationSeparator" w:id="0">
    <w:p w14:paraId="2901812E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DE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1AE907" w14:textId="4ED1055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7DCC">
      <w:rPr>
        <w:noProof/>
      </w:rPr>
      <w:t>01.02.22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0AA8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6C453624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25A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45FBF506" w14:textId="01DA517B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0D7DCC">
      <w:rPr>
        <w:noProof/>
      </w:rPr>
      <w:t>Addendum 11 to</w:t>
    </w:r>
    <w:r w:rsidR="000D7DCC">
      <w:rPr>
        <w:noProof/>
      </w:rPr>
      <w:br/>
      <w:t>Document 36-E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D7DCC"/>
    <w:rsid w:val="000E349B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5710B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5BC3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029C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2DA958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customStyle="1" w:styleId="AppendixNoTitle">
    <w:name w:val="Appendix_NoTitle"/>
    <w:basedOn w:val="AnnexNoTitle"/>
    <w:next w:val="Normalaftertitle"/>
    <w:rsid w:val="00AB6530"/>
    <w:pPr>
      <w:outlineLvl w:val="0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1ca1fe-b111-4a8b-bfa3-63670b53268f">DPM</DPM_x0020_Author>
    <DPM_x0020_File_x0020_name xmlns="9b1ca1fe-b111-4a8b-bfa3-63670b53268f">T17-WTSA.20-C-0036!A11!MSW-E</DPM_x0020_File_x0020_name>
    <DPM_x0020_Version xmlns="9b1ca1fe-b111-4a8b-bfa3-63670b53268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1ca1fe-b111-4a8b-bfa3-63670b53268f" targetNamespace="http://schemas.microsoft.com/office/2006/metadata/properties" ma:root="true" ma:fieldsID="d41af5c836d734370eb92e7ee5f83852" ns2:_="" ns3:_="">
    <xsd:import namespace="996b2e75-67fd-4955-a3b0-5ab9934cb50b"/>
    <xsd:import namespace="9b1ca1fe-b111-4a8b-bfa3-63670b5326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ca1fe-b111-4a8b-bfa3-63670b5326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ca1fe-b111-4a8b-bfa3-63670b532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1ca1fe-b111-4a8b-bfa3-63670b532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5</cp:revision>
  <cp:lastPrinted>2016-06-06T07:49:00Z</cp:lastPrinted>
  <dcterms:created xsi:type="dcterms:W3CDTF">2022-02-01T08:36:00Z</dcterms:created>
  <dcterms:modified xsi:type="dcterms:W3CDTF">2022-02-02T13:36:00Z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