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41390C3A" w14:textId="77777777" w:rsidTr="0018460D">
        <w:trPr>
          <w:cantSplit/>
        </w:trPr>
        <w:tc>
          <w:tcPr>
            <w:tcW w:w="6614" w:type="dxa"/>
            <w:vAlign w:val="center"/>
            <w:hideMark/>
          </w:tcPr>
          <w:p w14:paraId="74D88069"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30C33A7A"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4CA71763" w14:textId="77777777" w:rsidR="00C244A8" w:rsidRPr="00031E6B" w:rsidRDefault="00C244A8" w:rsidP="00C244A8">
            <w:pPr>
              <w:spacing w:after="160"/>
              <w:rPr>
                <w:sz w:val="22"/>
                <w:szCs w:val="22"/>
              </w:rPr>
            </w:pPr>
            <w:r>
              <w:rPr>
                <w:noProof/>
                <w:lang w:eastAsia="zh-CN"/>
              </w:rPr>
              <w:drawing>
                <wp:inline distT="0" distB="0" distL="0" distR="0" wp14:anchorId="7781B8E7" wp14:editId="469F5E1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7B2F5579" w14:textId="77777777" w:rsidTr="00E2414B">
        <w:trPr>
          <w:cantSplit/>
        </w:trPr>
        <w:tc>
          <w:tcPr>
            <w:tcW w:w="6614" w:type="dxa"/>
            <w:tcBorders>
              <w:top w:val="nil"/>
              <w:left w:val="nil"/>
              <w:bottom w:val="single" w:sz="12" w:space="0" w:color="auto"/>
              <w:right w:val="nil"/>
            </w:tcBorders>
          </w:tcPr>
          <w:p w14:paraId="4496F00D"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6D83FA89" w14:textId="77777777" w:rsidR="009759FE" w:rsidRPr="000A3B30" w:rsidRDefault="009759FE" w:rsidP="00E2414B">
            <w:pPr>
              <w:spacing w:before="0"/>
              <w:rPr>
                <w:rFonts w:eastAsia="Times New Roman"/>
              </w:rPr>
            </w:pPr>
          </w:p>
        </w:tc>
      </w:tr>
      <w:tr w:rsidR="009759FE" w14:paraId="3906030F" w14:textId="77777777" w:rsidTr="00E2414B">
        <w:trPr>
          <w:cantSplit/>
        </w:trPr>
        <w:tc>
          <w:tcPr>
            <w:tcW w:w="6614" w:type="dxa"/>
            <w:tcBorders>
              <w:top w:val="single" w:sz="12" w:space="0" w:color="auto"/>
              <w:left w:val="nil"/>
              <w:bottom w:val="nil"/>
              <w:right w:val="nil"/>
            </w:tcBorders>
          </w:tcPr>
          <w:p w14:paraId="61EEFEF6" w14:textId="77777777" w:rsidR="009759FE" w:rsidRPr="00400909" w:rsidRDefault="009759FE" w:rsidP="00E2414B">
            <w:pPr>
              <w:spacing w:before="0"/>
              <w:rPr>
                <w:rFonts w:eastAsia="Times New Roman"/>
              </w:rPr>
            </w:pPr>
          </w:p>
        </w:tc>
        <w:tc>
          <w:tcPr>
            <w:tcW w:w="3197" w:type="dxa"/>
          </w:tcPr>
          <w:p w14:paraId="28B814E3" w14:textId="77777777" w:rsidR="009759FE" w:rsidRPr="00031E6B" w:rsidRDefault="009759FE" w:rsidP="00E2414B">
            <w:pPr>
              <w:spacing w:before="0"/>
              <w:rPr>
                <w:rFonts w:ascii="Verdana" w:hAnsi="Verdana"/>
                <w:b/>
                <w:bCs/>
                <w:sz w:val="20"/>
                <w:szCs w:val="22"/>
              </w:rPr>
            </w:pPr>
          </w:p>
        </w:tc>
      </w:tr>
      <w:tr w:rsidR="000A3B30" w14:paraId="4D143292" w14:textId="77777777" w:rsidTr="00E2414B">
        <w:trPr>
          <w:cantSplit/>
        </w:trPr>
        <w:tc>
          <w:tcPr>
            <w:tcW w:w="6614" w:type="dxa"/>
          </w:tcPr>
          <w:p w14:paraId="36B031F0"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207895B6" w14:textId="77777777" w:rsidR="000A3B30" w:rsidRPr="00622560" w:rsidRDefault="000A3B30" w:rsidP="00BD7C7C">
            <w:pPr>
              <w:pStyle w:val="DocNumber"/>
            </w:pPr>
            <w:proofErr w:type="spellStart"/>
            <w:r>
              <w:t>文件</w:t>
            </w:r>
            <w:proofErr w:type="spellEnd"/>
            <w:r>
              <w:t xml:space="preserve"> 36 (Add.19)</w:t>
            </w:r>
            <w:r w:rsidRPr="00622560">
              <w:t>-</w:t>
            </w:r>
            <w:r w:rsidRPr="000273B7">
              <w:t>C</w:t>
            </w:r>
          </w:p>
        </w:tc>
      </w:tr>
      <w:tr w:rsidR="000A3B30" w14:paraId="3704C174" w14:textId="77777777" w:rsidTr="00E2414B">
        <w:trPr>
          <w:cantSplit/>
        </w:trPr>
        <w:tc>
          <w:tcPr>
            <w:tcW w:w="6614" w:type="dxa"/>
          </w:tcPr>
          <w:p w14:paraId="1AE4E182" w14:textId="77777777" w:rsidR="000A3B30" w:rsidRPr="00C324A8" w:rsidRDefault="000A3B30" w:rsidP="00E2414B">
            <w:pPr>
              <w:spacing w:before="0"/>
              <w:rPr>
                <w:rFonts w:ascii="Verdana" w:hAnsi="Verdana"/>
                <w:b/>
                <w:smallCaps/>
                <w:sz w:val="20"/>
              </w:rPr>
            </w:pPr>
          </w:p>
        </w:tc>
        <w:tc>
          <w:tcPr>
            <w:tcW w:w="3197" w:type="dxa"/>
            <w:hideMark/>
          </w:tcPr>
          <w:p w14:paraId="59AC033B" w14:textId="77777777" w:rsidR="000A3B30" w:rsidRPr="00622560" w:rsidRDefault="000A3B30" w:rsidP="00E2414B">
            <w:pPr>
              <w:spacing w:before="0"/>
              <w:rPr>
                <w:rFonts w:ascii="Verdana" w:hAnsi="Verdana"/>
                <w:sz w:val="20"/>
              </w:rPr>
            </w:pPr>
            <w:r w:rsidRPr="000273B7">
              <w:rPr>
                <w:rFonts w:ascii="Verdana" w:hAnsi="Verdana"/>
                <w:b/>
                <w:bCs/>
                <w:sz w:val="20"/>
              </w:rPr>
              <w:t>2022</w:t>
            </w:r>
            <w:r w:rsidRPr="000273B7">
              <w:rPr>
                <w:rFonts w:ascii="Verdana" w:hAnsi="Verdana"/>
                <w:b/>
                <w:bCs/>
                <w:sz w:val="20"/>
              </w:rPr>
              <w:t>年</w:t>
            </w:r>
            <w:r w:rsidRPr="000273B7">
              <w:rPr>
                <w:rFonts w:ascii="Verdana" w:hAnsi="Verdana"/>
                <w:b/>
                <w:bCs/>
                <w:sz w:val="20"/>
              </w:rPr>
              <w:t>1</w:t>
            </w:r>
            <w:r w:rsidRPr="000273B7">
              <w:rPr>
                <w:rFonts w:ascii="Verdana" w:hAnsi="Verdana"/>
                <w:b/>
                <w:bCs/>
                <w:sz w:val="20"/>
              </w:rPr>
              <w:t>月</w:t>
            </w:r>
            <w:r w:rsidRPr="000273B7">
              <w:rPr>
                <w:rFonts w:ascii="Verdana" w:hAnsi="Verdana"/>
                <w:b/>
                <w:bCs/>
                <w:sz w:val="20"/>
              </w:rPr>
              <w:t>31</w:t>
            </w:r>
            <w:r w:rsidRPr="000273B7">
              <w:rPr>
                <w:rFonts w:ascii="Verdana" w:hAnsi="Verdana"/>
                <w:b/>
                <w:bCs/>
                <w:sz w:val="20"/>
              </w:rPr>
              <w:t>日</w:t>
            </w:r>
          </w:p>
        </w:tc>
      </w:tr>
      <w:tr w:rsidR="000A3B30" w14:paraId="534D5284" w14:textId="77777777" w:rsidTr="00E2414B">
        <w:trPr>
          <w:cantSplit/>
        </w:trPr>
        <w:tc>
          <w:tcPr>
            <w:tcW w:w="6614" w:type="dxa"/>
          </w:tcPr>
          <w:p w14:paraId="4C7E62DF" w14:textId="77777777" w:rsidR="000A3B30" w:rsidRPr="00031E6B" w:rsidRDefault="000A3B30" w:rsidP="00E2414B">
            <w:pPr>
              <w:spacing w:before="0"/>
              <w:rPr>
                <w:sz w:val="22"/>
                <w:szCs w:val="22"/>
              </w:rPr>
            </w:pPr>
          </w:p>
        </w:tc>
        <w:tc>
          <w:tcPr>
            <w:tcW w:w="3197" w:type="dxa"/>
            <w:hideMark/>
          </w:tcPr>
          <w:p w14:paraId="27A3D5C9"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7916FD52" w14:textId="77777777" w:rsidTr="00E2414B">
        <w:trPr>
          <w:cantSplit/>
        </w:trPr>
        <w:tc>
          <w:tcPr>
            <w:tcW w:w="9811" w:type="dxa"/>
            <w:gridSpan w:val="2"/>
          </w:tcPr>
          <w:p w14:paraId="58636B44" w14:textId="77777777" w:rsidR="009D164C" w:rsidRPr="00031E6B" w:rsidRDefault="009D164C" w:rsidP="00E2414B">
            <w:pPr>
              <w:spacing w:before="0"/>
              <w:rPr>
                <w:rFonts w:ascii="Verdana" w:hAnsi="Verdana"/>
                <w:b/>
                <w:bCs/>
                <w:sz w:val="20"/>
                <w:szCs w:val="22"/>
              </w:rPr>
            </w:pPr>
          </w:p>
        </w:tc>
      </w:tr>
      <w:tr w:rsidR="000A3B30" w14:paraId="018FBD4D" w14:textId="77777777" w:rsidTr="00E2414B">
        <w:trPr>
          <w:cantSplit/>
        </w:trPr>
        <w:tc>
          <w:tcPr>
            <w:tcW w:w="9811" w:type="dxa"/>
            <w:gridSpan w:val="2"/>
            <w:hideMark/>
          </w:tcPr>
          <w:p w14:paraId="02012908" w14:textId="77777777" w:rsidR="000A3B30" w:rsidRPr="00031E6B" w:rsidRDefault="000A3B30" w:rsidP="00E2414B">
            <w:pPr>
              <w:pStyle w:val="Source"/>
              <w:rPr>
                <w:lang w:eastAsia="zh-CN"/>
              </w:rPr>
            </w:pPr>
            <w:proofErr w:type="spellStart"/>
            <w:r w:rsidRPr="000273B7">
              <w:t>阿拉伯国家主管部门</w:t>
            </w:r>
            <w:proofErr w:type="spellEnd"/>
          </w:p>
        </w:tc>
      </w:tr>
      <w:tr w:rsidR="000A3B30" w14:paraId="654AEA5F" w14:textId="77777777" w:rsidTr="00E2414B">
        <w:trPr>
          <w:cantSplit/>
        </w:trPr>
        <w:tc>
          <w:tcPr>
            <w:tcW w:w="9811" w:type="dxa"/>
            <w:gridSpan w:val="2"/>
            <w:hideMark/>
          </w:tcPr>
          <w:p w14:paraId="025DD898" w14:textId="3C9D2538" w:rsidR="000A3B30" w:rsidRPr="00400909" w:rsidRDefault="00C13E9E" w:rsidP="00E2414B">
            <w:pPr>
              <w:pStyle w:val="Title1"/>
              <w:rPr>
                <w:rFonts w:ascii="Verdana" w:hAnsi="Verdana"/>
              </w:rPr>
            </w:pPr>
            <w:r>
              <w:rPr>
                <w:rFonts w:hint="eastAsia"/>
                <w:lang w:eastAsia="zh-CN"/>
              </w:rPr>
              <w:t>第</w:t>
            </w:r>
            <w:r w:rsidR="000A3B30" w:rsidRPr="000273B7">
              <w:t>50</w:t>
            </w:r>
            <w:r>
              <w:rPr>
                <w:rFonts w:hint="eastAsia"/>
                <w:lang w:eastAsia="zh-CN"/>
              </w:rPr>
              <w:t>号决议的拟议修改</w:t>
            </w:r>
          </w:p>
        </w:tc>
      </w:tr>
      <w:tr w:rsidR="000A3B30" w14:paraId="66833D03" w14:textId="77777777" w:rsidTr="00E2414B">
        <w:trPr>
          <w:cantSplit/>
        </w:trPr>
        <w:tc>
          <w:tcPr>
            <w:tcW w:w="9811" w:type="dxa"/>
            <w:gridSpan w:val="2"/>
            <w:hideMark/>
          </w:tcPr>
          <w:p w14:paraId="060E1D35" w14:textId="77777777" w:rsidR="000A3B30" w:rsidRPr="00400909" w:rsidRDefault="000A3B30" w:rsidP="00E2414B">
            <w:pPr>
              <w:pStyle w:val="Title2"/>
              <w:rPr>
                <w:rFonts w:ascii="Verdana" w:hAnsi="Verdana"/>
              </w:rPr>
            </w:pPr>
          </w:p>
        </w:tc>
      </w:tr>
      <w:tr w:rsidR="000A3B30" w14:paraId="5137E565" w14:textId="77777777" w:rsidTr="00BD7C7C">
        <w:trPr>
          <w:cantSplit/>
          <w:trHeight w:hRule="exact" w:val="120"/>
        </w:trPr>
        <w:tc>
          <w:tcPr>
            <w:tcW w:w="9811" w:type="dxa"/>
            <w:gridSpan w:val="2"/>
          </w:tcPr>
          <w:p w14:paraId="53C89639" w14:textId="77777777" w:rsidR="000A3B30" w:rsidRPr="000273B7" w:rsidRDefault="000A3B30" w:rsidP="00E2414B">
            <w:pPr>
              <w:pStyle w:val="Agendaitem"/>
            </w:pPr>
          </w:p>
        </w:tc>
      </w:tr>
    </w:tbl>
    <w:p w14:paraId="6868219D" w14:textId="77777777" w:rsidR="00502B2E" w:rsidRPr="00F7417E" w:rsidRDefault="00502B2E" w:rsidP="00F7417E">
      <w:pPr>
        <w:rPr>
          <w:lang w:eastAsia="zh-CN"/>
        </w:rPr>
      </w:pPr>
      <w:r w:rsidRPr="00F7417E">
        <w:rPr>
          <w:lang w:eastAsia="zh-CN"/>
        </w:rPr>
        <w:br w:type="page"/>
      </w:r>
    </w:p>
    <w:p w14:paraId="7DDE80A3" w14:textId="77777777" w:rsidR="005C7B12" w:rsidRDefault="005C7B12">
      <w:pPr>
        <w:overflowPunct/>
        <w:autoSpaceDE/>
        <w:autoSpaceDN/>
        <w:adjustRightInd/>
        <w:spacing w:before="0"/>
        <w:textAlignment w:val="auto"/>
        <w:rPr>
          <w:lang w:eastAsia="zh-CN"/>
        </w:rPr>
      </w:pPr>
    </w:p>
    <w:p w14:paraId="5BF9F00A" w14:textId="77777777" w:rsidR="008453DE" w:rsidRDefault="00D70E2E">
      <w:pPr>
        <w:pStyle w:val="Proposal"/>
        <w:rPr>
          <w:lang w:eastAsia="zh-CN"/>
        </w:rPr>
      </w:pPr>
      <w:r>
        <w:rPr>
          <w:lang w:eastAsia="zh-CN"/>
        </w:rPr>
        <w:t>MOD</w:t>
      </w:r>
      <w:r>
        <w:rPr>
          <w:lang w:eastAsia="zh-CN"/>
        </w:rPr>
        <w:tab/>
        <w:t>ARB/36A19/1</w:t>
      </w:r>
    </w:p>
    <w:p w14:paraId="1E7A8F2B" w14:textId="77777777" w:rsidR="009F6CC0" w:rsidRPr="00E24BFC" w:rsidRDefault="00D70E2E" w:rsidP="009F6CC0">
      <w:pPr>
        <w:pStyle w:val="ResNo"/>
        <w:rPr>
          <w:lang w:eastAsia="zh-CN"/>
        </w:rPr>
      </w:pPr>
      <w:bookmarkStart w:id="1" w:name="_Toc477941733"/>
      <w:bookmarkStart w:id="2" w:name="_Toc478043560"/>
      <w:bookmarkStart w:id="3" w:name="_Toc478044987"/>
      <w:r w:rsidRPr="00E24BFC">
        <w:rPr>
          <w:rStyle w:val="href"/>
          <w:rFonts w:hint="eastAsia"/>
        </w:rPr>
        <w:t>第</w:t>
      </w:r>
      <w:r w:rsidRPr="00E24BFC">
        <w:rPr>
          <w:rStyle w:val="href"/>
        </w:rPr>
        <w:t>50</w:t>
      </w:r>
      <w:r w:rsidRPr="00E24BFC">
        <w:rPr>
          <w:rStyle w:val="href"/>
          <w:rFonts w:hint="eastAsia"/>
        </w:rPr>
        <w:t>号决议</w:t>
      </w:r>
      <w:r w:rsidRPr="00E24BFC">
        <w:rPr>
          <w:rFonts w:hint="eastAsia"/>
          <w:lang w:eastAsia="zh-CN"/>
        </w:rPr>
        <w:t>（</w:t>
      </w:r>
      <w:del w:id="4" w:author="Zheng bingyue" w:date="2022-02-03T09:48:00Z">
        <w:r w:rsidRPr="00E24BFC" w:rsidDel="00141FFD">
          <w:rPr>
            <w:lang w:eastAsia="zh-CN"/>
          </w:rPr>
          <w:delText>2016</w:delText>
        </w:r>
        <w:r w:rsidRPr="00E24BFC" w:rsidDel="00141FFD">
          <w:rPr>
            <w:rFonts w:hint="eastAsia"/>
            <w:lang w:eastAsia="zh-CN"/>
          </w:rPr>
          <w:delText>年</w:delText>
        </w:r>
        <w:r w:rsidRPr="00E24BFC" w:rsidDel="00141FFD">
          <w:rPr>
            <w:lang w:eastAsia="zh-CN"/>
          </w:rPr>
          <w:delText>，哈马马特</w:delText>
        </w:r>
      </w:del>
      <w:ins w:id="5" w:author="Zheng bingyue" w:date="2022-02-03T09:48:00Z">
        <w:r w:rsidR="00141FFD">
          <w:rPr>
            <w:lang w:eastAsia="zh-CN"/>
          </w:rPr>
          <w:t>2022</w:t>
        </w:r>
        <w:r w:rsidR="00141FFD">
          <w:rPr>
            <w:rFonts w:hint="eastAsia"/>
            <w:lang w:eastAsia="zh-CN"/>
          </w:rPr>
          <w:t>年，日内瓦</w:t>
        </w:r>
      </w:ins>
      <w:r w:rsidRPr="00E24BFC">
        <w:rPr>
          <w:rFonts w:hint="eastAsia"/>
          <w:lang w:eastAsia="zh-CN"/>
        </w:rPr>
        <w:t>，修订版）</w:t>
      </w:r>
      <w:bookmarkEnd w:id="1"/>
      <w:bookmarkEnd w:id="2"/>
      <w:bookmarkEnd w:id="3"/>
    </w:p>
    <w:p w14:paraId="5ED32ECC" w14:textId="77777777" w:rsidR="009F6CC0" w:rsidRPr="00FB5FF1" w:rsidRDefault="00D70E2E" w:rsidP="009F6CC0">
      <w:pPr>
        <w:pStyle w:val="Restitle"/>
        <w:rPr>
          <w:lang w:eastAsia="zh-CN"/>
        </w:rPr>
      </w:pPr>
      <w:bookmarkStart w:id="6" w:name="_Toc219521731"/>
      <w:bookmarkStart w:id="7" w:name="_Toc348252465"/>
      <w:bookmarkStart w:id="8" w:name="_Toc478043561"/>
      <w:bookmarkStart w:id="9" w:name="_Toc478044988"/>
      <w:r w:rsidRPr="00FB5FF1">
        <w:rPr>
          <w:rFonts w:hint="eastAsia"/>
          <w:lang w:eastAsia="zh-CN"/>
        </w:rPr>
        <w:t>网络安全</w:t>
      </w:r>
      <w:bookmarkEnd w:id="6"/>
      <w:bookmarkEnd w:id="7"/>
      <w:bookmarkEnd w:id="8"/>
      <w:bookmarkEnd w:id="9"/>
    </w:p>
    <w:p w14:paraId="66B74191" w14:textId="77777777" w:rsidR="009F6CC0" w:rsidRPr="00FB5FF1" w:rsidRDefault="00D70E2E" w:rsidP="009F6CC0">
      <w:pPr>
        <w:pStyle w:val="Resref"/>
        <w:rPr>
          <w:iCs/>
          <w:lang w:eastAsia="zh-CN"/>
        </w:rPr>
      </w:pPr>
      <w:r w:rsidRPr="00FB5FF1">
        <w:rPr>
          <w:rFonts w:hint="eastAsia"/>
          <w:iCs/>
          <w:lang w:eastAsia="zh-CN"/>
        </w:rPr>
        <w:t>（</w:t>
      </w:r>
      <w:r w:rsidRPr="00FB5FF1">
        <w:rPr>
          <w:rFonts w:hint="eastAsia"/>
          <w:iCs/>
          <w:lang w:eastAsia="zh-CN"/>
        </w:rPr>
        <w:t>2004</w:t>
      </w:r>
      <w:r w:rsidRPr="00FB5FF1">
        <w:rPr>
          <w:rFonts w:hint="eastAsia"/>
          <w:iCs/>
          <w:lang w:eastAsia="zh-CN"/>
        </w:rPr>
        <w:t>年，弗洛里亚诺波利斯</w:t>
      </w:r>
      <w:r>
        <w:rPr>
          <w:rFonts w:hint="eastAsia"/>
          <w:iCs/>
          <w:lang w:eastAsia="zh-CN"/>
        </w:rPr>
        <w:t>；</w:t>
      </w:r>
      <w:r w:rsidRPr="00FB5FF1">
        <w:rPr>
          <w:rFonts w:hint="eastAsia"/>
          <w:iCs/>
          <w:lang w:eastAsia="zh-CN"/>
        </w:rPr>
        <w:t>2008</w:t>
      </w:r>
      <w:r w:rsidRPr="00FB5FF1">
        <w:rPr>
          <w:rFonts w:hint="eastAsia"/>
          <w:iCs/>
          <w:lang w:eastAsia="zh-CN"/>
        </w:rPr>
        <w:t>年，约翰内斯堡</w:t>
      </w:r>
      <w:r>
        <w:rPr>
          <w:rFonts w:hint="eastAsia"/>
          <w:iCs/>
          <w:lang w:eastAsia="zh-CN"/>
        </w:rPr>
        <w:t>；</w:t>
      </w:r>
      <w:r w:rsidRPr="00FB5FF1">
        <w:rPr>
          <w:rFonts w:hint="eastAsia"/>
          <w:iCs/>
          <w:lang w:eastAsia="zh-CN"/>
        </w:rPr>
        <w:t>2012</w:t>
      </w:r>
      <w:r w:rsidRPr="00FB5FF1">
        <w:rPr>
          <w:rFonts w:hint="eastAsia"/>
          <w:iCs/>
          <w:lang w:eastAsia="zh-CN"/>
        </w:rPr>
        <w:t>年，迪拜</w:t>
      </w:r>
      <w:r>
        <w:rPr>
          <w:rFonts w:hint="eastAsia"/>
          <w:iCs/>
          <w:lang w:eastAsia="zh-CN"/>
        </w:rPr>
        <w:t>；</w:t>
      </w:r>
      <w:r w:rsidRPr="00FB5FF1">
        <w:rPr>
          <w:rFonts w:hint="eastAsia"/>
          <w:iCs/>
          <w:lang w:eastAsia="zh-CN"/>
        </w:rPr>
        <w:t>2016</w:t>
      </w:r>
      <w:r w:rsidRPr="00FB5FF1">
        <w:rPr>
          <w:rFonts w:hint="eastAsia"/>
          <w:iCs/>
          <w:lang w:eastAsia="zh-CN"/>
        </w:rPr>
        <w:t>年</w:t>
      </w:r>
      <w:r w:rsidRPr="00FB5FF1">
        <w:rPr>
          <w:iCs/>
          <w:lang w:eastAsia="zh-CN"/>
        </w:rPr>
        <w:t>，哈马马特</w:t>
      </w:r>
      <w:ins w:id="10" w:author="Zheng bingyue" w:date="2022-02-03T10:49:00Z">
        <w:r w:rsidR="00B74D1B">
          <w:rPr>
            <w:rFonts w:hint="eastAsia"/>
            <w:iCs/>
            <w:lang w:eastAsia="zh-CN"/>
          </w:rPr>
          <w:t>；</w:t>
        </w:r>
      </w:ins>
      <w:ins w:id="11" w:author="Zheng bingyue" w:date="2022-02-03T09:48:00Z">
        <w:r w:rsidR="00141FFD">
          <w:rPr>
            <w:rFonts w:hint="eastAsia"/>
            <w:iCs/>
            <w:lang w:eastAsia="zh-CN"/>
          </w:rPr>
          <w:t>2</w:t>
        </w:r>
        <w:r w:rsidR="00141FFD">
          <w:rPr>
            <w:iCs/>
            <w:lang w:eastAsia="zh-CN"/>
          </w:rPr>
          <w:t>022</w:t>
        </w:r>
        <w:r w:rsidR="00141FFD">
          <w:rPr>
            <w:rFonts w:hint="eastAsia"/>
            <w:iCs/>
            <w:lang w:eastAsia="zh-CN"/>
          </w:rPr>
          <w:t>年，日内瓦</w:t>
        </w:r>
      </w:ins>
      <w:r w:rsidRPr="00FB5FF1">
        <w:rPr>
          <w:rFonts w:hint="eastAsia"/>
          <w:iCs/>
          <w:lang w:eastAsia="zh-CN"/>
        </w:rPr>
        <w:t>）</w:t>
      </w:r>
    </w:p>
    <w:p w14:paraId="1F5B4260" w14:textId="7151396D" w:rsidR="009F6CC0" w:rsidRPr="00FB5FF1" w:rsidRDefault="00D70E2E" w:rsidP="009F6CC0">
      <w:pPr>
        <w:pStyle w:val="Normalaftertitle"/>
        <w:rPr>
          <w:lang w:eastAsia="zh-CN"/>
        </w:rPr>
      </w:pPr>
      <w:r w:rsidRPr="00FB5FF1">
        <w:rPr>
          <w:lang w:eastAsia="zh-CN"/>
        </w:rPr>
        <w:t>世界电信标准化全会（</w:t>
      </w:r>
      <w:del w:id="12" w:author="Zheng bingyue" w:date="2022-02-03T09:48:00Z">
        <w:r w:rsidR="00FC266F" w:rsidRPr="00E24BFC" w:rsidDel="00141FFD">
          <w:rPr>
            <w:lang w:eastAsia="zh-CN"/>
          </w:rPr>
          <w:delText>2016</w:delText>
        </w:r>
        <w:r w:rsidR="00FC266F" w:rsidRPr="00E24BFC" w:rsidDel="00141FFD">
          <w:rPr>
            <w:rFonts w:hint="eastAsia"/>
            <w:lang w:eastAsia="zh-CN"/>
          </w:rPr>
          <w:delText>年</w:delText>
        </w:r>
        <w:r w:rsidR="00FC266F" w:rsidRPr="00E24BFC" w:rsidDel="00141FFD">
          <w:rPr>
            <w:lang w:eastAsia="zh-CN"/>
          </w:rPr>
          <w:delText>，哈马马特</w:delText>
        </w:r>
      </w:del>
      <w:ins w:id="13" w:author="Zheng bingyue" w:date="2022-02-03T09:48:00Z">
        <w:r w:rsidR="00FC266F">
          <w:rPr>
            <w:lang w:eastAsia="zh-CN"/>
          </w:rPr>
          <w:t>2022</w:t>
        </w:r>
        <w:r w:rsidR="00FC266F">
          <w:rPr>
            <w:rFonts w:hint="eastAsia"/>
            <w:lang w:eastAsia="zh-CN"/>
          </w:rPr>
          <w:t>年，日内瓦</w:t>
        </w:r>
      </w:ins>
      <w:r w:rsidRPr="00FB5FF1">
        <w:rPr>
          <w:lang w:eastAsia="zh-CN"/>
        </w:rPr>
        <w:t>）</w:t>
      </w:r>
      <w:r w:rsidRPr="00FB5FF1">
        <w:rPr>
          <w:rFonts w:hint="eastAsia"/>
          <w:lang w:eastAsia="zh-CN"/>
        </w:rPr>
        <w:t>，</w:t>
      </w:r>
    </w:p>
    <w:p w14:paraId="0B0E2988" w14:textId="77777777" w:rsidR="009F6CC0" w:rsidRPr="00FB5FF1" w:rsidRDefault="00D70E2E" w:rsidP="009F6CC0">
      <w:pPr>
        <w:pStyle w:val="Call"/>
        <w:rPr>
          <w:lang w:eastAsia="zh-CN"/>
        </w:rPr>
      </w:pPr>
      <w:r w:rsidRPr="00FB5FF1">
        <w:rPr>
          <w:rFonts w:hint="eastAsia"/>
          <w:lang w:eastAsia="zh-CN"/>
        </w:rPr>
        <w:t>忆及</w:t>
      </w:r>
    </w:p>
    <w:p w14:paraId="395BF2EA" w14:textId="77777777" w:rsidR="009F6CC0" w:rsidRPr="00FB5FF1" w:rsidRDefault="00D70E2E" w:rsidP="009F6CC0">
      <w:pPr>
        <w:rPr>
          <w:lang w:eastAsia="zh-CN"/>
        </w:rPr>
      </w:pPr>
      <w:r w:rsidRPr="00FB5FF1">
        <w:rPr>
          <w:i/>
          <w:iCs/>
          <w:lang w:eastAsia="zh-CN"/>
        </w:rPr>
        <w:t>a)</w:t>
      </w:r>
      <w:r w:rsidRPr="00FB5FF1">
        <w:rPr>
          <w:lang w:eastAsia="zh-CN"/>
        </w:rPr>
        <w:tab/>
      </w:r>
      <w:r w:rsidRPr="00FB5FF1">
        <w:rPr>
          <w:rFonts w:hint="eastAsia"/>
          <w:lang w:eastAsia="zh-CN"/>
        </w:rPr>
        <w:t>全权代表大会第</w:t>
      </w:r>
      <w:r w:rsidRPr="00FB5FF1">
        <w:rPr>
          <w:rFonts w:hint="eastAsia"/>
          <w:lang w:eastAsia="zh-CN"/>
        </w:rPr>
        <w:t>130</w:t>
      </w:r>
      <w:r w:rsidRPr="00FB5FF1">
        <w:rPr>
          <w:rFonts w:hint="eastAsia"/>
          <w:lang w:eastAsia="zh-CN"/>
        </w:rPr>
        <w:t>号决议（</w:t>
      </w:r>
      <w:del w:id="14" w:author="Zheng bingyue" w:date="2022-02-03T09:48:00Z">
        <w:r w:rsidRPr="00FB5FF1" w:rsidDel="00141FFD">
          <w:rPr>
            <w:lang w:eastAsia="zh-CN"/>
          </w:rPr>
          <w:delText>2014</w:delText>
        </w:r>
        <w:r w:rsidRPr="00FB5FF1" w:rsidDel="00141FFD">
          <w:rPr>
            <w:rFonts w:hint="eastAsia"/>
            <w:lang w:eastAsia="zh-CN"/>
          </w:rPr>
          <w:delText>年</w:delText>
        </w:r>
        <w:r w:rsidRPr="00FB5FF1" w:rsidDel="00141FFD">
          <w:rPr>
            <w:lang w:eastAsia="zh-CN"/>
          </w:rPr>
          <w:delText>，釜山</w:delText>
        </w:r>
      </w:del>
      <w:ins w:id="15" w:author="Zheng bingyue" w:date="2022-02-03T09:48:00Z">
        <w:r w:rsidR="00141FFD">
          <w:rPr>
            <w:lang w:eastAsia="zh-CN"/>
          </w:rPr>
          <w:t>2018</w:t>
        </w:r>
        <w:r w:rsidR="00141FFD">
          <w:rPr>
            <w:rFonts w:hint="eastAsia"/>
            <w:lang w:eastAsia="zh-CN"/>
          </w:rPr>
          <w:t>年，</w:t>
        </w:r>
      </w:ins>
      <w:ins w:id="16" w:author="Zheng bingyue" w:date="2022-02-03T09:49:00Z">
        <w:r w:rsidR="00141FFD">
          <w:rPr>
            <w:rFonts w:hint="eastAsia"/>
            <w:lang w:eastAsia="zh-CN"/>
          </w:rPr>
          <w:t>迪拜</w:t>
        </w:r>
      </w:ins>
      <w:r w:rsidRPr="00FB5FF1">
        <w:rPr>
          <w:rFonts w:hint="eastAsia"/>
          <w:lang w:eastAsia="zh-CN"/>
        </w:rPr>
        <w:t>，修订版）</w:t>
      </w:r>
      <w:r w:rsidRPr="00FB5FF1">
        <w:rPr>
          <w:lang w:eastAsia="zh-CN"/>
        </w:rPr>
        <w:t>–</w:t>
      </w:r>
      <w:r w:rsidRPr="00FB5FF1">
        <w:rPr>
          <w:rFonts w:hint="eastAsia"/>
          <w:lang w:eastAsia="zh-CN"/>
        </w:rPr>
        <w:t xml:space="preserve"> </w:t>
      </w:r>
      <w:r w:rsidRPr="00FB5FF1">
        <w:rPr>
          <w:rFonts w:hint="eastAsia"/>
          <w:lang w:eastAsia="zh-CN"/>
        </w:rPr>
        <w:t>国际电联在树立使用信息通信技术（</w:t>
      </w:r>
      <w:r w:rsidRPr="00FB5FF1">
        <w:rPr>
          <w:rFonts w:hint="eastAsia"/>
          <w:lang w:eastAsia="zh-CN"/>
        </w:rPr>
        <w:t>ICT</w:t>
      </w:r>
      <w:r w:rsidRPr="00FB5FF1">
        <w:rPr>
          <w:rFonts w:hint="eastAsia"/>
          <w:lang w:eastAsia="zh-CN"/>
        </w:rPr>
        <w:t>）的信心和提高安全性方面的作用</w:t>
      </w:r>
      <w:r>
        <w:rPr>
          <w:rFonts w:hint="eastAsia"/>
          <w:lang w:eastAsia="zh-CN"/>
        </w:rPr>
        <w:t>；</w:t>
      </w:r>
    </w:p>
    <w:p w14:paraId="1782D0CE" w14:textId="77777777" w:rsidR="009F6CC0" w:rsidRPr="00FB5FF1" w:rsidRDefault="00D70E2E" w:rsidP="009F6CC0">
      <w:pPr>
        <w:rPr>
          <w:lang w:eastAsia="zh-CN"/>
        </w:rPr>
      </w:pPr>
      <w:r w:rsidRPr="00FB5FF1">
        <w:rPr>
          <w:i/>
          <w:iCs/>
          <w:lang w:eastAsia="zh-CN"/>
        </w:rPr>
        <w:t>b)</w:t>
      </w:r>
      <w:r w:rsidRPr="00FB5FF1">
        <w:rPr>
          <w:lang w:eastAsia="zh-CN"/>
        </w:rPr>
        <w:tab/>
      </w:r>
      <w:r w:rsidRPr="00FB5FF1">
        <w:rPr>
          <w:rFonts w:hint="eastAsia"/>
          <w:lang w:eastAsia="zh-CN"/>
        </w:rPr>
        <w:t>全权代表大会第</w:t>
      </w:r>
      <w:r w:rsidRPr="00FB5FF1">
        <w:rPr>
          <w:rFonts w:hint="eastAsia"/>
          <w:lang w:eastAsia="zh-CN"/>
        </w:rPr>
        <w:t>174</w:t>
      </w:r>
      <w:r w:rsidRPr="00FB5FF1">
        <w:rPr>
          <w:rFonts w:hint="eastAsia"/>
          <w:lang w:eastAsia="zh-CN"/>
        </w:rPr>
        <w:t>号决议（</w:t>
      </w:r>
      <w:del w:id="17" w:author="Zheng bingyue" w:date="2022-02-03T09:48:00Z">
        <w:r w:rsidR="00141FFD" w:rsidRPr="00FB5FF1" w:rsidDel="00141FFD">
          <w:rPr>
            <w:lang w:eastAsia="zh-CN"/>
          </w:rPr>
          <w:delText>2014</w:delText>
        </w:r>
        <w:r w:rsidR="00141FFD" w:rsidRPr="00FB5FF1" w:rsidDel="00141FFD">
          <w:rPr>
            <w:rFonts w:hint="eastAsia"/>
            <w:lang w:eastAsia="zh-CN"/>
          </w:rPr>
          <w:delText>年</w:delText>
        </w:r>
        <w:r w:rsidR="00141FFD" w:rsidRPr="00FB5FF1" w:rsidDel="00141FFD">
          <w:rPr>
            <w:lang w:eastAsia="zh-CN"/>
          </w:rPr>
          <w:delText>，釜山</w:delText>
        </w:r>
      </w:del>
      <w:ins w:id="18" w:author="Zheng bingyue" w:date="2022-02-03T09:48:00Z">
        <w:r w:rsidR="00141FFD">
          <w:rPr>
            <w:lang w:eastAsia="zh-CN"/>
          </w:rPr>
          <w:t>2018</w:t>
        </w:r>
        <w:r w:rsidR="00141FFD">
          <w:rPr>
            <w:rFonts w:hint="eastAsia"/>
            <w:lang w:eastAsia="zh-CN"/>
          </w:rPr>
          <w:t>年，</w:t>
        </w:r>
      </w:ins>
      <w:ins w:id="19" w:author="Zheng bingyue" w:date="2022-02-03T09:49:00Z">
        <w:r w:rsidR="00141FFD">
          <w:rPr>
            <w:rFonts w:hint="eastAsia"/>
            <w:lang w:eastAsia="zh-CN"/>
          </w:rPr>
          <w:t>迪拜</w:t>
        </w:r>
      </w:ins>
      <w:r>
        <w:rPr>
          <w:rFonts w:hint="eastAsia"/>
          <w:lang w:eastAsia="zh-CN"/>
        </w:rPr>
        <w:t>，</w:t>
      </w:r>
      <w:r>
        <w:rPr>
          <w:lang w:eastAsia="zh-CN"/>
        </w:rPr>
        <w:t>修订版</w:t>
      </w:r>
      <w:r w:rsidRPr="00FB5FF1">
        <w:rPr>
          <w:rFonts w:hint="eastAsia"/>
          <w:lang w:eastAsia="zh-CN"/>
        </w:rPr>
        <w:t>）</w:t>
      </w:r>
      <w:r w:rsidRPr="00FB5FF1">
        <w:rPr>
          <w:lang w:eastAsia="zh-CN"/>
        </w:rPr>
        <w:t>–</w:t>
      </w:r>
      <w:r>
        <w:rPr>
          <w:lang w:eastAsia="zh-CN"/>
        </w:rPr>
        <w:t xml:space="preserve"> </w:t>
      </w:r>
      <w:r w:rsidRPr="00FB5FF1">
        <w:rPr>
          <w:rFonts w:hint="eastAsia"/>
          <w:lang w:eastAsia="zh-CN"/>
        </w:rPr>
        <w:t>国际电联在防范非法使用</w:t>
      </w:r>
      <w:r w:rsidRPr="00FB5FF1">
        <w:rPr>
          <w:rFonts w:hint="eastAsia"/>
          <w:lang w:eastAsia="zh-CN"/>
        </w:rPr>
        <w:t>ICT</w:t>
      </w:r>
      <w:r w:rsidRPr="00FB5FF1">
        <w:rPr>
          <w:rFonts w:hint="eastAsia"/>
          <w:lang w:eastAsia="zh-CN"/>
        </w:rPr>
        <w:t>的风险的国际公共政策问题上的作用</w:t>
      </w:r>
      <w:r>
        <w:rPr>
          <w:rFonts w:hint="eastAsia"/>
          <w:lang w:eastAsia="zh-CN"/>
        </w:rPr>
        <w:t>；</w:t>
      </w:r>
    </w:p>
    <w:p w14:paraId="1091217E" w14:textId="77777777" w:rsidR="009F6CC0" w:rsidRPr="00FB5FF1" w:rsidRDefault="00D70E2E" w:rsidP="009F6CC0">
      <w:pPr>
        <w:rPr>
          <w:lang w:eastAsia="zh-CN"/>
        </w:rPr>
      </w:pPr>
      <w:r w:rsidRPr="00FB5FF1">
        <w:rPr>
          <w:i/>
          <w:iCs/>
          <w:lang w:eastAsia="zh-CN"/>
        </w:rPr>
        <w:t>c)</w:t>
      </w:r>
      <w:r w:rsidRPr="00FB5FF1">
        <w:rPr>
          <w:lang w:eastAsia="zh-CN"/>
        </w:rPr>
        <w:tab/>
      </w:r>
      <w:r w:rsidRPr="00FB5FF1">
        <w:rPr>
          <w:rFonts w:hint="eastAsia"/>
          <w:lang w:eastAsia="zh-CN"/>
        </w:rPr>
        <w:t>全权代表大会第</w:t>
      </w:r>
      <w:r w:rsidRPr="00FB5FF1">
        <w:rPr>
          <w:rFonts w:hint="eastAsia"/>
          <w:lang w:eastAsia="zh-CN"/>
        </w:rPr>
        <w:t>179</w:t>
      </w:r>
      <w:r w:rsidRPr="00FB5FF1">
        <w:rPr>
          <w:rFonts w:hint="eastAsia"/>
          <w:lang w:eastAsia="zh-CN"/>
        </w:rPr>
        <w:t>号决议（</w:t>
      </w:r>
      <w:del w:id="20" w:author="Zheng bingyue" w:date="2022-02-03T09:48:00Z">
        <w:r w:rsidR="00141FFD" w:rsidRPr="00FB5FF1" w:rsidDel="00141FFD">
          <w:rPr>
            <w:lang w:eastAsia="zh-CN"/>
          </w:rPr>
          <w:delText>2014</w:delText>
        </w:r>
        <w:r w:rsidR="00141FFD" w:rsidRPr="00FB5FF1" w:rsidDel="00141FFD">
          <w:rPr>
            <w:rFonts w:hint="eastAsia"/>
            <w:lang w:eastAsia="zh-CN"/>
          </w:rPr>
          <w:delText>年</w:delText>
        </w:r>
        <w:r w:rsidR="00141FFD" w:rsidRPr="00FB5FF1" w:rsidDel="00141FFD">
          <w:rPr>
            <w:lang w:eastAsia="zh-CN"/>
          </w:rPr>
          <w:delText>，釜山</w:delText>
        </w:r>
      </w:del>
      <w:ins w:id="21" w:author="Zheng bingyue" w:date="2022-02-03T09:48:00Z">
        <w:r w:rsidR="00141FFD">
          <w:rPr>
            <w:lang w:eastAsia="zh-CN"/>
          </w:rPr>
          <w:t>2018</w:t>
        </w:r>
        <w:r w:rsidR="00141FFD">
          <w:rPr>
            <w:rFonts w:hint="eastAsia"/>
            <w:lang w:eastAsia="zh-CN"/>
          </w:rPr>
          <w:t>年，</w:t>
        </w:r>
      </w:ins>
      <w:ins w:id="22" w:author="Zheng bingyue" w:date="2022-02-03T09:49:00Z">
        <w:r w:rsidR="00141FFD">
          <w:rPr>
            <w:rFonts w:hint="eastAsia"/>
            <w:lang w:eastAsia="zh-CN"/>
          </w:rPr>
          <w:t>迪拜</w:t>
        </w:r>
      </w:ins>
      <w:r>
        <w:rPr>
          <w:rFonts w:hint="eastAsia"/>
          <w:lang w:eastAsia="zh-CN"/>
        </w:rPr>
        <w:t>，</w:t>
      </w:r>
      <w:r>
        <w:rPr>
          <w:lang w:eastAsia="zh-CN"/>
        </w:rPr>
        <w:t>修订版</w:t>
      </w:r>
      <w:r w:rsidRPr="00FB5FF1">
        <w:rPr>
          <w:rFonts w:hint="eastAsia"/>
          <w:lang w:eastAsia="zh-CN"/>
        </w:rPr>
        <w:t>）</w:t>
      </w:r>
      <w:r w:rsidRPr="00FB5FF1">
        <w:rPr>
          <w:lang w:eastAsia="zh-CN"/>
        </w:rPr>
        <w:t>–</w:t>
      </w:r>
      <w:r>
        <w:rPr>
          <w:lang w:eastAsia="zh-CN"/>
        </w:rPr>
        <w:t xml:space="preserve"> </w:t>
      </w:r>
      <w:r w:rsidRPr="00FB5FF1">
        <w:rPr>
          <w:rFonts w:hint="eastAsia"/>
          <w:lang w:eastAsia="zh-CN"/>
        </w:rPr>
        <w:t>国际电联在保护上网儿童方面的作用</w:t>
      </w:r>
      <w:r>
        <w:rPr>
          <w:rFonts w:hint="eastAsia"/>
          <w:lang w:eastAsia="zh-CN"/>
        </w:rPr>
        <w:t>；</w:t>
      </w:r>
    </w:p>
    <w:p w14:paraId="2ABE8A29" w14:textId="77777777" w:rsidR="009F6CC0" w:rsidRPr="00FB5FF1" w:rsidRDefault="00D70E2E" w:rsidP="009F6CC0">
      <w:pPr>
        <w:rPr>
          <w:lang w:eastAsia="zh-CN"/>
        </w:rPr>
      </w:pPr>
      <w:r>
        <w:rPr>
          <w:i/>
          <w:iCs/>
          <w:lang w:eastAsia="zh-CN"/>
        </w:rPr>
        <w:t>d</w:t>
      </w:r>
      <w:r w:rsidRPr="00FB5FF1">
        <w:rPr>
          <w:i/>
          <w:iCs/>
          <w:lang w:eastAsia="zh-CN"/>
        </w:rPr>
        <w:t>)</w:t>
      </w:r>
      <w:r w:rsidRPr="00FB5FF1">
        <w:rPr>
          <w:lang w:eastAsia="zh-CN"/>
        </w:rPr>
        <w:tab/>
      </w:r>
      <w:r w:rsidRPr="00FB5FF1">
        <w:rPr>
          <w:rFonts w:hint="eastAsia"/>
          <w:lang w:eastAsia="zh-CN"/>
        </w:rPr>
        <w:t>全权代表大会第</w:t>
      </w:r>
      <w:r w:rsidRPr="00FB5FF1">
        <w:rPr>
          <w:rFonts w:hint="eastAsia"/>
          <w:lang w:eastAsia="zh-CN"/>
        </w:rPr>
        <w:t>181</w:t>
      </w:r>
      <w:r w:rsidRPr="00FB5FF1">
        <w:rPr>
          <w:rFonts w:hint="eastAsia"/>
          <w:lang w:eastAsia="zh-CN"/>
        </w:rPr>
        <w:t>号决议（</w:t>
      </w:r>
      <w:r w:rsidRPr="00FB5FF1">
        <w:rPr>
          <w:rFonts w:hint="eastAsia"/>
          <w:lang w:eastAsia="zh-CN"/>
        </w:rPr>
        <w:t>2010</w:t>
      </w:r>
      <w:r w:rsidRPr="00FB5FF1">
        <w:rPr>
          <w:rFonts w:hint="eastAsia"/>
          <w:lang w:eastAsia="zh-CN"/>
        </w:rPr>
        <w:t>年，瓜达拉哈拉）</w:t>
      </w:r>
      <w:r w:rsidRPr="00FB5FF1">
        <w:rPr>
          <w:lang w:eastAsia="zh-CN"/>
        </w:rPr>
        <w:t>–</w:t>
      </w:r>
      <w:r w:rsidRPr="00FB5FF1">
        <w:rPr>
          <w:rFonts w:hint="eastAsia"/>
          <w:lang w:eastAsia="zh-CN"/>
        </w:rPr>
        <w:t xml:space="preserve"> </w:t>
      </w:r>
      <w:r w:rsidRPr="00FB5FF1">
        <w:rPr>
          <w:rFonts w:hint="eastAsia"/>
          <w:lang w:eastAsia="zh-CN"/>
        </w:rPr>
        <w:t>有关树立使用</w:t>
      </w:r>
      <w:r w:rsidRPr="00FB5FF1">
        <w:rPr>
          <w:rFonts w:hint="eastAsia"/>
          <w:lang w:eastAsia="zh-CN"/>
        </w:rPr>
        <w:t>ICT</w:t>
      </w:r>
      <w:r w:rsidRPr="00FB5FF1">
        <w:rPr>
          <w:rFonts w:hint="eastAsia"/>
          <w:lang w:eastAsia="zh-CN"/>
        </w:rPr>
        <w:t>的信心和提高安全性的定义和术语</w:t>
      </w:r>
      <w:r>
        <w:rPr>
          <w:rFonts w:hint="eastAsia"/>
          <w:lang w:eastAsia="zh-CN"/>
        </w:rPr>
        <w:t>；</w:t>
      </w:r>
    </w:p>
    <w:p w14:paraId="6AC700E3" w14:textId="77777777" w:rsidR="009F6CC0" w:rsidRDefault="00D70E2E" w:rsidP="009F6CC0">
      <w:pPr>
        <w:rPr>
          <w:ins w:id="23" w:author="Zheng bingyue" w:date="2022-02-03T09:49:00Z"/>
          <w:lang w:eastAsia="zh-CN"/>
        </w:rPr>
      </w:pPr>
      <w:r w:rsidRPr="00FB5FF1">
        <w:rPr>
          <w:i/>
          <w:iCs/>
          <w:lang w:eastAsia="zh-CN"/>
        </w:rPr>
        <w:t>e)</w:t>
      </w:r>
      <w:r w:rsidRPr="00FB5FF1">
        <w:rPr>
          <w:lang w:eastAsia="zh-CN"/>
        </w:rPr>
        <w:tab/>
      </w:r>
      <w:r w:rsidRPr="00FB5FF1">
        <w:rPr>
          <w:rFonts w:hint="eastAsia"/>
          <w:lang w:eastAsia="zh-CN"/>
        </w:rPr>
        <w:t>有关建立打击非法滥用信息技术法律框架的联合国大会第</w:t>
      </w:r>
      <w:r w:rsidRPr="00FB5FF1">
        <w:rPr>
          <w:rFonts w:hint="eastAsia"/>
          <w:lang w:eastAsia="zh-CN"/>
        </w:rPr>
        <w:t>55/63</w:t>
      </w:r>
      <w:r w:rsidRPr="00FB5FF1">
        <w:rPr>
          <w:rFonts w:hint="eastAsia"/>
          <w:lang w:eastAsia="zh-CN"/>
        </w:rPr>
        <w:t>号和第</w:t>
      </w:r>
      <w:r w:rsidRPr="00FB5FF1">
        <w:rPr>
          <w:rFonts w:hint="eastAsia"/>
          <w:lang w:eastAsia="zh-CN"/>
        </w:rPr>
        <w:t>56/121</w:t>
      </w:r>
      <w:r w:rsidRPr="00FB5FF1">
        <w:rPr>
          <w:rFonts w:hint="eastAsia"/>
          <w:lang w:eastAsia="zh-CN"/>
        </w:rPr>
        <w:t>号决议</w:t>
      </w:r>
      <w:r>
        <w:rPr>
          <w:rFonts w:hint="eastAsia"/>
          <w:lang w:eastAsia="zh-CN"/>
        </w:rPr>
        <w:t>；</w:t>
      </w:r>
    </w:p>
    <w:p w14:paraId="6F79F4EE" w14:textId="29F06BBA" w:rsidR="00141FFD" w:rsidRPr="00FB5FF1" w:rsidRDefault="00141FFD" w:rsidP="009F6CC0">
      <w:pPr>
        <w:rPr>
          <w:lang w:eastAsia="zh-CN"/>
        </w:rPr>
      </w:pPr>
      <w:ins w:id="24" w:author="Zheng bingyue" w:date="2022-02-03T09:49:00Z">
        <w:r w:rsidRPr="00141FFD">
          <w:rPr>
            <w:i/>
            <w:iCs/>
            <w:lang w:eastAsia="zh-CN"/>
          </w:rPr>
          <w:t>f)</w:t>
        </w:r>
        <w:r w:rsidRPr="00141FFD">
          <w:rPr>
            <w:lang w:eastAsia="zh-CN"/>
          </w:rPr>
          <w:tab/>
        </w:r>
      </w:ins>
      <w:bookmarkStart w:id="25" w:name="_Toc477941723"/>
      <w:bookmarkStart w:id="26" w:name="_Toc478043550"/>
      <w:bookmarkStart w:id="27" w:name="_Toc478044977"/>
      <w:ins w:id="28" w:author="Zheng bingyue" w:date="2022-02-03T09:51:00Z">
        <w:r w:rsidRPr="00141FFD">
          <w:rPr>
            <w:rFonts w:hint="eastAsia"/>
            <w:lang w:eastAsia="zh-CN"/>
          </w:rPr>
          <w:t>第</w:t>
        </w:r>
        <w:r w:rsidRPr="00141FFD">
          <w:rPr>
            <w:rFonts w:hint="eastAsia"/>
            <w:lang w:eastAsia="zh-CN"/>
          </w:rPr>
          <w:t>44</w:t>
        </w:r>
        <w:r w:rsidRPr="00141FFD">
          <w:rPr>
            <w:rFonts w:hint="eastAsia"/>
            <w:lang w:eastAsia="zh-CN"/>
          </w:rPr>
          <w:t>号决议（</w:t>
        </w:r>
        <w:r w:rsidRPr="00141FFD">
          <w:rPr>
            <w:rFonts w:hint="eastAsia"/>
            <w:lang w:eastAsia="zh-CN"/>
          </w:rPr>
          <w:t>20</w:t>
        </w:r>
        <w:r>
          <w:rPr>
            <w:lang w:eastAsia="zh-CN"/>
          </w:rPr>
          <w:t>22</w:t>
        </w:r>
        <w:r>
          <w:rPr>
            <w:rFonts w:hint="eastAsia"/>
            <w:lang w:eastAsia="zh-CN"/>
          </w:rPr>
          <w:t>年，日内瓦</w:t>
        </w:r>
        <w:r w:rsidRPr="00141FFD">
          <w:rPr>
            <w:rFonts w:hint="eastAsia"/>
            <w:lang w:eastAsia="zh-CN"/>
          </w:rPr>
          <w:t>，修订版）</w:t>
        </w:r>
        <w:bookmarkStart w:id="29" w:name="_Toc478043551"/>
        <w:bookmarkStart w:id="30" w:name="_Toc478044978"/>
        <w:bookmarkEnd w:id="25"/>
        <w:bookmarkEnd w:id="26"/>
        <w:bookmarkEnd w:id="27"/>
        <w:r>
          <w:rPr>
            <w:rFonts w:hint="eastAsia"/>
            <w:lang w:eastAsia="zh-CN"/>
          </w:rPr>
          <w:t xml:space="preserve"> </w:t>
        </w:r>
        <w:r>
          <w:rPr>
            <w:lang w:eastAsia="zh-CN"/>
          </w:rPr>
          <w:t xml:space="preserve">– </w:t>
        </w:r>
        <w:r w:rsidRPr="00141FFD">
          <w:rPr>
            <w:rFonts w:hint="eastAsia"/>
            <w:lang w:eastAsia="zh-CN"/>
          </w:rPr>
          <w:t>缩小发展中国家与发达国家之间的标准化工作差距</w:t>
        </w:r>
      </w:ins>
      <w:bookmarkEnd w:id="29"/>
      <w:bookmarkEnd w:id="30"/>
      <w:ins w:id="31" w:author="Zheng bingyue" w:date="2022-02-03T09:52:00Z">
        <w:r>
          <w:rPr>
            <w:rFonts w:hint="eastAsia"/>
            <w:lang w:eastAsia="zh-CN"/>
          </w:rPr>
          <w:t>；</w:t>
        </w:r>
      </w:ins>
    </w:p>
    <w:p w14:paraId="34B64107" w14:textId="77777777" w:rsidR="009F6CC0" w:rsidRPr="00FB5FF1" w:rsidRDefault="00141FFD" w:rsidP="009F6CC0">
      <w:pPr>
        <w:rPr>
          <w:lang w:eastAsia="zh-CN"/>
        </w:rPr>
      </w:pPr>
      <w:del w:id="32" w:author="Author">
        <w:r w:rsidRPr="00141FFD" w:rsidDel="00FE0761">
          <w:rPr>
            <w:i/>
            <w:iCs/>
            <w:lang w:eastAsia="zh-CN"/>
          </w:rPr>
          <w:delText>f</w:delText>
        </w:r>
      </w:del>
      <w:ins w:id="33" w:author="Author">
        <w:r w:rsidRPr="00141FFD">
          <w:rPr>
            <w:i/>
            <w:iCs/>
            <w:lang w:eastAsia="zh-CN"/>
          </w:rPr>
          <w:t>g</w:t>
        </w:r>
      </w:ins>
      <w:r w:rsidR="00D70E2E" w:rsidRPr="00FB5FF1">
        <w:rPr>
          <w:i/>
          <w:iCs/>
          <w:lang w:eastAsia="zh-CN"/>
        </w:rPr>
        <w:t>)</w:t>
      </w:r>
      <w:r w:rsidR="00D70E2E" w:rsidRPr="00FB5FF1">
        <w:rPr>
          <w:lang w:eastAsia="zh-CN"/>
        </w:rPr>
        <w:tab/>
      </w:r>
      <w:r w:rsidR="00D70E2E" w:rsidRPr="00FB5FF1">
        <w:rPr>
          <w:rFonts w:hint="eastAsia"/>
          <w:lang w:eastAsia="zh-CN"/>
        </w:rPr>
        <w:t>有关</w:t>
      </w:r>
      <w:r w:rsidR="00D70E2E">
        <w:rPr>
          <w:rFonts w:hint="eastAsia"/>
          <w:lang w:eastAsia="zh-CN"/>
        </w:rPr>
        <w:t>培育</w:t>
      </w:r>
      <w:r w:rsidR="00D70E2E" w:rsidRPr="00FB5FF1">
        <w:rPr>
          <w:rFonts w:hint="eastAsia"/>
          <w:lang w:eastAsia="zh-CN"/>
        </w:rPr>
        <w:t>全球网络安全文化</w:t>
      </w:r>
      <w:r w:rsidR="00D70E2E">
        <w:rPr>
          <w:rFonts w:hint="eastAsia"/>
          <w:lang w:eastAsia="zh-CN"/>
        </w:rPr>
        <w:t>的</w:t>
      </w:r>
      <w:r w:rsidR="00D70E2E" w:rsidRPr="00FB5FF1">
        <w:rPr>
          <w:rFonts w:hint="eastAsia"/>
          <w:lang w:eastAsia="zh-CN"/>
        </w:rPr>
        <w:t>联合国大会</w:t>
      </w:r>
      <w:r w:rsidR="00D70E2E">
        <w:rPr>
          <w:lang w:eastAsia="zh-CN"/>
        </w:rPr>
        <w:t>第</w:t>
      </w:r>
      <w:r w:rsidR="00D70E2E" w:rsidRPr="0088074F">
        <w:rPr>
          <w:lang w:eastAsia="zh-CN"/>
        </w:rPr>
        <w:t>57/239</w:t>
      </w:r>
      <w:r w:rsidR="00D70E2E" w:rsidRPr="00FB5FF1">
        <w:rPr>
          <w:rFonts w:hint="eastAsia"/>
          <w:lang w:eastAsia="zh-CN"/>
        </w:rPr>
        <w:t>号决议</w:t>
      </w:r>
      <w:r w:rsidR="00D70E2E">
        <w:rPr>
          <w:rFonts w:hint="eastAsia"/>
          <w:lang w:eastAsia="zh-CN"/>
        </w:rPr>
        <w:t>；</w:t>
      </w:r>
    </w:p>
    <w:p w14:paraId="4EE9790B" w14:textId="77777777" w:rsidR="009F6CC0" w:rsidRPr="00FB5FF1" w:rsidRDefault="00141FFD" w:rsidP="009F6CC0">
      <w:pPr>
        <w:rPr>
          <w:lang w:eastAsia="zh-CN"/>
        </w:rPr>
      </w:pPr>
      <w:del w:id="34" w:author="Author">
        <w:r w:rsidRPr="00141FFD" w:rsidDel="00FE0761">
          <w:rPr>
            <w:i/>
            <w:iCs/>
            <w:lang w:eastAsia="zh-CN"/>
          </w:rPr>
          <w:delText>g</w:delText>
        </w:r>
      </w:del>
      <w:ins w:id="35" w:author="Author">
        <w:r w:rsidRPr="00141FFD">
          <w:rPr>
            <w:i/>
            <w:iCs/>
            <w:lang w:eastAsia="zh-CN"/>
          </w:rPr>
          <w:t>h</w:t>
        </w:r>
      </w:ins>
      <w:r w:rsidR="00D70E2E" w:rsidRPr="00FB5FF1">
        <w:rPr>
          <w:i/>
          <w:iCs/>
          <w:lang w:eastAsia="zh-CN"/>
        </w:rPr>
        <w:t>)</w:t>
      </w:r>
      <w:r w:rsidR="00D70E2E" w:rsidRPr="00FB5FF1">
        <w:rPr>
          <w:lang w:eastAsia="zh-CN"/>
        </w:rPr>
        <w:tab/>
      </w:r>
      <w:r w:rsidR="00D70E2E" w:rsidRPr="00FB5FF1">
        <w:rPr>
          <w:rFonts w:hint="eastAsia"/>
          <w:lang w:eastAsia="zh-CN"/>
        </w:rPr>
        <w:t>有关</w:t>
      </w:r>
      <w:r w:rsidR="00D70E2E">
        <w:rPr>
          <w:rFonts w:hint="eastAsia"/>
          <w:lang w:eastAsia="zh-CN"/>
        </w:rPr>
        <w:t>培育</w:t>
      </w:r>
      <w:r w:rsidR="00D70E2E" w:rsidRPr="00FB5FF1">
        <w:rPr>
          <w:rFonts w:hint="eastAsia"/>
          <w:lang w:eastAsia="zh-CN"/>
        </w:rPr>
        <w:t>全球网络安全文化及保护重要信息基础设施的联合国大会第</w:t>
      </w:r>
      <w:r w:rsidR="00D70E2E" w:rsidRPr="00FB5FF1">
        <w:rPr>
          <w:rFonts w:hint="eastAsia"/>
          <w:lang w:eastAsia="zh-CN"/>
        </w:rPr>
        <w:t>58/199</w:t>
      </w:r>
      <w:r w:rsidR="00D70E2E" w:rsidRPr="00FB5FF1">
        <w:rPr>
          <w:rFonts w:hint="eastAsia"/>
          <w:lang w:eastAsia="zh-CN"/>
        </w:rPr>
        <w:t>号决议</w:t>
      </w:r>
      <w:r w:rsidR="00D70E2E">
        <w:rPr>
          <w:rFonts w:hint="eastAsia"/>
          <w:lang w:eastAsia="zh-CN"/>
        </w:rPr>
        <w:t>；</w:t>
      </w:r>
    </w:p>
    <w:p w14:paraId="6DD56A1E" w14:textId="77777777" w:rsidR="009F6CC0" w:rsidRDefault="00141FFD" w:rsidP="009F6CC0">
      <w:pPr>
        <w:rPr>
          <w:lang w:eastAsia="zh-CN"/>
        </w:rPr>
      </w:pPr>
      <w:del w:id="36" w:author="Author">
        <w:r w:rsidRPr="00141FFD" w:rsidDel="00FE0761">
          <w:rPr>
            <w:i/>
            <w:iCs/>
            <w:lang w:eastAsia="zh-CN"/>
          </w:rPr>
          <w:delText>h</w:delText>
        </w:r>
      </w:del>
      <w:proofErr w:type="spellStart"/>
      <w:ins w:id="37" w:author="Author">
        <w:r w:rsidRPr="00141FFD">
          <w:rPr>
            <w:i/>
            <w:iCs/>
            <w:lang w:eastAsia="zh-CN"/>
          </w:rPr>
          <w:t>i</w:t>
        </w:r>
      </w:ins>
      <w:proofErr w:type="spellEnd"/>
      <w:r w:rsidR="00D70E2E" w:rsidRPr="00FB5FF1">
        <w:rPr>
          <w:i/>
          <w:iCs/>
          <w:lang w:eastAsia="zh-CN"/>
        </w:rPr>
        <w:t>)</w:t>
      </w:r>
      <w:r w:rsidR="00D70E2E" w:rsidRPr="00FB5FF1">
        <w:rPr>
          <w:lang w:eastAsia="zh-CN"/>
        </w:rPr>
        <w:tab/>
      </w:r>
      <w:r w:rsidR="00D70E2E">
        <w:rPr>
          <w:rFonts w:hint="eastAsia"/>
          <w:lang w:eastAsia="zh-CN"/>
        </w:rPr>
        <w:t>有关从外层空间遥感地球</w:t>
      </w:r>
      <w:r w:rsidR="00D70E2E" w:rsidRPr="00FB5FF1">
        <w:rPr>
          <w:rFonts w:hint="eastAsia"/>
          <w:lang w:eastAsia="zh-CN"/>
        </w:rPr>
        <w:t>原则的联合国大会第</w:t>
      </w:r>
      <w:r w:rsidR="00D70E2E" w:rsidRPr="00FB5FF1">
        <w:rPr>
          <w:rFonts w:hint="eastAsia"/>
          <w:lang w:eastAsia="zh-CN"/>
        </w:rPr>
        <w:t>41/65</w:t>
      </w:r>
      <w:r w:rsidR="00D70E2E" w:rsidRPr="00FB5FF1">
        <w:rPr>
          <w:rFonts w:hint="eastAsia"/>
          <w:lang w:eastAsia="zh-CN"/>
        </w:rPr>
        <w:t>号决议</w:t>
      </w:r>
      <w:r w:rsidR="00D70E2E">
        <w:rPr>
          <w:rFonts w:hint="eastAsia"/>
          <w:lang w:eastAsia="zh-CN"/>
        </w:rPr>
        <w:t>；</w:t>
      </w:r>
    </w:p>
    <w:p w14:paraId="2F54F9E9" w14:textId="77777777" w:rsidR="009F6CC0" w:rsidRPr="00FB5FF1" w:rsidRDefault="00141FFD" w:rsidP="009F6CC0">
      <w:pPr>
        <w:rPr>
          <w:lang w:eastAsia="zh-CN"/>
        </w:rPr>
      </w:pPr>
      <w:del w:id="38" w:author="Author">
        <w:r w:rsidRPr="00141FFD" w:rsidDel="00FE0761">
          <w:rPr>
            <w:i/>
            <w:lang w:eastAsia="zh-CN"/>
          </w:rPr>
          <w:delText>i</w:delText>
        </w:r>
      </w:del>
      <w:ins w:id="39" w:author="Author">
        <w:r w:rsidRPr="00141FFD">
          <w:rPr>
            <w:i/>
            <w:iCs/>
            <w:lang w:eastAsia="zh-CN"/>
          </w:rPr>
          <w:t>j</w:t>
        </w:r>
      </w:ins>
      <w:r w:rsidR="00D70E2E">
        <w:rPr>
          <w:lang w:eastAsia="zh-CN"/>
        </w:rPr>
        <w:t>)</w:t>
      </w:r>
      <w:r w:rsidR="00D70E2E">
        <w:rPr>
          <w:lang w:eastAsia="zh-CN"/>
        </w:rPr>
        <w:tab/>
      </w:r>
      <w:r w:rsidR="00D70E2E" w:rsidRPr="00B56DAB">
        <w:rPr>
          <w:rFonts w:hint="eastAsia"/>
          <w:lang w:eastAsia="zh-CN"/>
        </w:rPr>
        <w:t>关于</w:t>
      </w:r>
      <w:r w:rsidR="00D70E2E">
        <w:rPr>
          <w:rFonts w:hint="eastAsia"/>
          <w:lang w:eastAsia="zh-CN"/>
        </w:rPr>
        <w:t>全面审查</w:t>
      </w:r>
      <w:r w:rsidR="00D70E2E" w:rsidRPr="00B56DAB">
        <w:rPr>
          <w:rFonts w:hint="eastAsia"/>
          <w:lang w:eastAsia="zh-CN"/>
        </w:rPr>
        <w:t>信息社会世界</w:t>
      </w:r>
      <w:r w:rsidR="00D70E2E">
        <w:rPr>
          <w:rFonts w:hint="eastAsia"/>
          <w:lang w:eastAsia="zh-CN"/>
        </w:rPr>
        <w:t>高峰</w:t>
      </w:r>
      <w:r w:rsidR="00D70E2E" w:rsidRPr="00B56DAB">
        <w:rPr>
          <w:rFonts w:hint="eastAsia"/>
          <w:lang w:eastAsia="zh-CN"/>
        </w:rPr>
        <w:t>会议</w:t>
      </w:r>
      <w:r w:rsidR="00D70E2E">
        <w:rPr>
          <w:rFonts w:hint="eastAsia"/>
          <w:lang w:eastAsia="zh-CN"/>
        </w:rPr>
        <w:t>（</w:t>
      </w:r>
      <w:r w:rsidR="00D70E2E">
        <w:rPr>
          <w:rFonts w:hint="eastAsia"/>
          <w:lang w:eastAsia="zh-CN"/>
        </w:rPr>
        <w:t>WSIS</w:t>
      </w:r>
      <w:r w:rsidR="00D70E2E">
        <w:rPr>
          <w:rFonts w:hint="eastAsia"/>
          <w:lang w:eastAsia="zh-CN"/>
        </w:rPr>
        <w:t>）</w:t>
      </w:r>
      <w:del w:id="40" w:author="Zhang, Qi" w:date="2022-02-07T22:39:00Z">
        <w:r w:rsidR="00D70E2E" w:rsidRPr="00740E53" w:rsidDel="00740E53">
          <w:rPr>
            <w:rFonts w:hint="eastAsia"/>
            <w:lang w:eastAsia="zh-CN"/>
          </w:rPr>
          <w:delText>）</w:delText>
        </w:r>
      </w:del>
      <w:r w:rsidR="00D70E2E" w:rsidRPr="00B56DAB">
        <w:rPr>
          <w:rFonts w:hint="eastAsia"/>
          <w:lang w:eastAsia="zh-CN"/>
        </w:rPr>
        <w:t>成果</w:t>
      </w:r>
      <w:r w:rsidR="00D70E2E">
        <w:rPr>
          <w:rFonts w:hint="eastAsia"/>
          <w:lang w:eastAsia="zh-CN"/>
        </w:rPr>
        <w:t>落实</w:t>
      </w:r>
      <w:r w:rsidR="00D70E2E" w:rsidRPr="00B56DAB">
        <w:rPr>
          <w:rFonts w:hint="eastAsia"/>
          <w:lang w:eastAsia="zh-CN"/>
        </w:rPr>
        <w:t>情况的大会高级别会议成果文件的联合国大会第</w:t>
      </w:r>
      <w:r w:rsidR="00D70E2E" w:rsidRPr="00B56DAB">
        <w:rPr>
          <w:rFonts w:hint="eastAsia"/>
          <w:lang w:eastAsia="zh-CN"/>
        </w:rPr>
        <w:t>70/125</w:t>
      </w:r>
      <w:r w:rsidR="00D70E2E" w:rsidRPr="00B56DAB">
        <w:rPr>
          <w:rFonts w:hint="eastAsia"/>
          <w:lang w:eastAsia="zh-CN"/>
        </w:rPr>
        <w:t>号决议</w:t>
      </w:r>
      <w:r w:rsidR="00D70E2E">
        <w:rPr>
          <w:rFonts w:hint="eastAsia"/>
          <w:lang w:eastAsia="zh-CN"/>
        </w:rPr>
        <w:t>；</w:t>
      </w:r>
    </w:p>
    <w:p w14:paraId="6A04209B" w14:textId="77777777" w:rsidR="009F6CC0" w:rsidRDefault="00141FFD" w:rsidP="009F6CC0">
      <w:pPr>
        <w:rPr>
          <w:lang w:eastAsia="zh-CN"/>
        </w:rPr>
      </w:pPr>
      <w:del w:id="41" w:author="Author">
        <w:r w:rsidRPr="00141FFD" w:rsidDel="00FE0761">
          <w:rPr>
            <w:i/>
            <w:iCs/>
            <w:lang w:eastAsia="zh-CN"/>
          </w:rPr>
          <w:delText>j</w:delText>
        </w:r>
      </w:del>
      <w:ins w:id="42" w:author="Author">
        <w:r w:rsidRPr="00141FFD">
          <w:rPr>
            <w:i/>
            <w:iCs/>
            <w:lang w:eastAsia="zh-CN"/>
          </w:rPr>
          <w:t>k</w:t>
        </w:r>
      </w:ins>
      <w:r w:rsidR="00D70E2E" w:rsidRPr="00FB5FF1">
        <w:rPr>
          <w:i/>
          <w:iCs/>
          <w:lang w:eastAsia="zh-CN"/>
        </w:rPr>
        <w:t>)</w:t>
      </w:r>
      <w:r w:rsidR="00D70E2E" w:rsidRPr="00FB5FF1">
        <w:rPr>
          <w:lang w:eastAsia="zh-CN"/>
        </w:rPr>
        <w:tab/>
      </w:r>
      <w:r w:rsidR="00D70E2E">
        <w:rPr>
          <w:rFonts w:hint="eastAsia"/>
          <w:lang w:eastAsia="zh-CN"/>
        </w:rPr>
        <w:t>有</w:t>
      </w:r>
      <w:r w:rsidR="00D70E2E">
        <w:rPr>
          <w:lang w:eastAsia="zh-CN"/>
        </w:rPr>
        <w:t>关</w:t>
      </w:r>
      <w:r w:rsidR="00D70E2E">
        <w:rPr>
          <w:rFonts w:hint="eastAsia"/>
          <w:lang w:eastAsia="zh-CN"/>
        </w:rPr>
        <w:t>加强在网络安全（包括抵制和打击垃圾信息）领域合作</w:t>
      </w:r>
      <w:r w:rsidR="00D70E2E" w:rsidRPr="007E2444">
        <w:rPr>
          <w:rFonts w:hint="eastAsia"/>
          <w:lang w:eastAsia="zh-CN"/>
        </w:rPr>
        <w:t>机制</w:t>
      </w:r>
      <w:r w:rsidR="00D70E2E">
        <w:rPr>
          <w:rFonts w:hint="eastAsia"/>
          <w:lang w:eastAsia="zh-CN"/>
        </w:rPr>
        <w:t>的</w:t>
      </w:r>
      <w:r w:rsidR="00D70E2E" w:rsidRPr="00FB5FF1">
        <w:rPr>
          <w:rFonts w:hint="eastAsia"/>
          <w:lang w:eastAsia="zh-CN"/>
        </w:rPr>
        <w:t>世界电信发展大会（</w:t>
      </w:r>
      <w:r w:rsidR="00D70E2E" w:rsidRPr="00FB5FF1">
        <w:rPr>
          <w:rFonts w:hint="eastAsia"/>
          <w:lang w:eastAsia="zh-CN"/>
        </w:rPr>
        <w:t>WTDC</w:t>
      </w:r>
      <w:r w:rsidR="00D70E2E" w:rsidRPr="00FB5FF1">
        <w:rPr>
          <w:rFonts w:hint="eastAsia"/>
          <w:lang w:eastAsia="zh-CN"/>
        </w:rPr>
        <w:t>）第</w:t>
      </w:r>
      <w:r w:rsidR="00D70E2E" w:rsidRPr="00FB5FF1">
        <w:rPr>
          <w:rFonts w:hint="eastAsia"/>
          <w:lang w:eastAsia="zh-CN"/>
        </w:rPr>
        <w:t>45</w:t>
      </w:r>
      <w:r w:rsidR="00D70E2E" w:rsidRPr="00FB5FF1">
        <w:rPr>
          <w:rFonts w:hint="eastAsia"/>
          <w:lang w:eastAsia="zh-CN"/>
        </w:rPr>
        <w:t>号决议（</w:t>
      </w:r>
      <w:r w:rsidR="00D70E2E" w:rsidRPr="00FB5FF1">
        <w:rPr>
          <w:lang w:eastAsia="zh-CN"/>
        </w:rPr>
        <w:t>2014</w:t>
      </w:r>
      <w:r w:rsidR="00D70E2E" w:rsidRPr="00FB5FF1">
        <w:rPr>
          <w:rFonts w:hint="eastAsia"/>
          <w:lang w:eastAsia="zh-CN"/>
        </w:rPr>
        <w:t>年</w:t>
      </w:r>
      <w:r w:rsidR="00D70E2E" w:rsidRPr="00FB5FF1">
        <w:rPr>
          <w:lang w:eastAsia="zh-CN"/>
        </w:rPr>
        <w:t>，迪拜</w:t>
      </w:r>
      <w:r w:rsidR="00D70E2E">
        <w:rPr>
          <w:rFonts w:hint="eastAsia"/>
          <w:lang w:eastAsia="zh-CN"/>
        </w:rPr>
        <w:t>，修订版</w:t>
      </w:r>
      <w:r w:rsidR="00D70E2E" w:rsidRPr="00FB5FF1">
        <w:rPr>
          <w:rFonts w:hint="eastAsia"/>
          <w:lang w:eastAsia="zh-CN"/>
        </w:rPr>
        <w:t>）</w:t>
      </w:r>
      <w:r w:rsidR="00D70E2E">
        <w:rPr>
          <w:rFonts w:hint="eastAsia"/>
          <w:lang w:eastAsia="zh-CN"/>
        </w:rPr>
        <w:t>；</w:t>
      </w:r>
    </w:p>
    <w:p w14:paraId="3B63C6A8" w14:textId="77777777" w:rsidR="009F6CC0" w:rsidRPr="00FB5FF1" w:rsidRDefault="00141FFD" w:rsidP="009F6CC0">
      <w:pPr>
        <w:rPr>
          <w:lang w:eastAsia="zh-CN"/>
        </w:rPr>
      </w:pPr>
      <w:del w:id="43" w:author="Author">
        <w:r w:rsidRPr="00141FFD" w:rsidDel="00FE0761">
          <w:rPr>
            <w:i/>
            <w:iCs/>
            <w:lang w:eastAsia="zh-CN"/>
          </w:rPr>
          <w:delText>k</w:delText>
        </w:r>
      </w:del>
      <w:ins w:id="44" w:author="Author">
        <w:r w:rsidRPr="00141FFD">
          <w:rPr>
            <w:i/>
            <w:iCs/>
            <w:lang w:eastAsia="zh-CN"/>
          </w:rPr>
          <w:t>l</w:t>
        </w:r>
      </w:ins>
      <w:r w:rsidR="00D70E2E" w:rsidRPr="00FB5FF1">
        <w:rPr>
          <w:i/>
          <w:iCs/>
          <w:lang w:eastAsia="zh-CN"/>
        </w:rPr>
        <w:t>)</w:t>
      </w:r>
      <w:r w:rsidR="00D70E2E" w:rsidRPr="00FB5FF1">
        <w:rPr>
          <w:lang w:eastAsia="zh-CN"/>
        </w:rPr>
        <w:tab/>
      </w:r>
      <w:r w:rsidR="00D70E2E" w:rsidRPr="00FB5FF1">
        <w:rPr>
          <w:rFonts w:hint="eastAsia"/>
          <w:lang w:eastAsia="zh-CN"/>
        </w:rPr>
        <w:t>有关抵制和打击垃圾信息的本届全会第</w:t>
      </w:r>
      <w:r w:rsidR="00D70E2E" w:rsidRPr="00FB5FF1">
        <w:rPr>
          <w:lang w:eastAsia="zh-CN"/>
        </w:rPr>
        <w:t>52</w:t>
      </w:r>
      <w:r w:rsidR="00D70E2E" w:rsidRPr="00FB5FF1">
        <w:rPr>
          <w:rFonts w:hint="eastAsia"/>
          <w:lang w:eastAsia="zh-CN"/>
        </w:rPr>
        <w:t>号决议（</w:t>
      </w:r>
      <w:del w:id="45" w:author="Zheng bingyue" w:date="2022-02-03T09:48:00Z">
        <w:r w:rsidRPr="00E24BFC" w:rsidDel="00141FFD">
          <w:rPr>
            <w:lang w:eastAsia="zh-CN"/>
          </w:rPr>
          <w:delText>2016</w:delText>
        </w:r>
        <w:r w:rsidRPr="00E24BFC" w:rsidDel="00141FFD">
          <w:rPr>
            <w:rFonts w:hint="eastAsia"/>
            <w:lang w:eastAsia="zh-CN"/>
          </w:rPr>
          <w:delText>年</w:delText>
        </w:r>
        <w:r w:rsidRPr="00E24BFC" w:rsidDel="00141FFD">
          <w:rPr>
            <w:lang w:eastAsia="zh-CN"/>
          </w:rPr>
          <w:delText>，哈马马特</w:delText>
        </w:r>
      </w:del>
      <w:ins w:id="46" w:author="Zheng bingyue" w:date="2022-02-03T09:48:00Z">
        <w:r>
          <w:rPr>
            <w:lang w:eastAsia="zh-CN"/>
          </w:rPr>
          <w:t>2022</w:t>
        </w:r>
        <w:r>
          <w:rPr>
            <w:rFonts w:hint="eastAsia"/>
            <w:lang w:eastAsia="zh-CN"/>
          </w:rPr>
          <w:t>年，日内瓦</w:t>
        </w:r>
      </w:ins>
      <w:r w:rsidR="00D70E2E">
        <w:rPr>
          <w:rFonts w:hint="eastAsia"/>
          <w:lang w:eastAsia="zh-CN"/>
        </w:rPr>
        <w:t>，</w:t>
      </w:r>
      <w:r w:rsidR="00D70E2E" w:rsidRPr="00FB5FF1">
        <w:rPr>
          <w:rFonts w:hint="eastAsia"/>
          <w:lang w:eastAsia="zh-CN"/>
        </w:rPr>
        <w:t>修订版）</w:t>
      </w:r>
      <w:r w:rsidR="00D70E2E">
        <w:rPr>
          <w:rFonts w:hint="eastAsia"/>
          <w:lang w:eastAsia="zh-CN"/>
        </w:rPr>
        <w:t>；</w:t>
      </w:r>
    </w:p>
    <w:p w14:paraId="7DC8E788" w14:textId="77777777" w:rsidR="009F6CC0" w:rsidRDefault="00141FFD" w:rsidP="009F6CC0">
      <w:pPr>
        <w:rPr>
          <w:lang w:eastAsia="zh-CN"/>
        </w:rPr>
      </w:pPr>
      <w:del w:id="47" w:author="Author">
        <w:r w:rsidRPr="00141FFD" w:rsidDel="00FE0761">
          <w:rPr>
            <w:i/>
            <w:iCs/>
            <w:lang w:eastAsia="zh-CN"/>
          </w:rPr>
          <w:delText>l</w:delText>
        </w:r>
      </w:del>
      <w:ins w:id="48" w:author="Author">
        <w:r w:rsidRPr="00141FFD">
          <w:rPr>
            <w:i/>
            <w:iCs/>
            <w:lang w:eastAsia="zh-CN"/>
          </w:rPr>
          <w:t>m</w:t>
        </w:r>
      </w:ins>
      <w:r w:rsidR="00D70E2E" w:rsidRPr="00FB5FF1">
        <w:rPr>
          <w:i/>
          <w:iCs/>
          <w:lang w:eastAsia="zh-CN"/>
        </w:rPr>
        <w:t>)</w:t>
      </w:r>
      <w:r w:rsidR="00D70E2E" w:rsidRPr="00FB5FF1">
        <w:rPr>
          <w:lang w:eastAsia="zh-CN"/>
        </w:rPr>
        <w:tab/>
      </w:r>
      <w:r w:rsidR="00D70E2E" w:rsidRPr="00FB5FF1">
        <w:rPr>
          <w:rFonts w:hint="eastAsia"/>
          <w:lang w:eastAsia="zh-CN"/>
        </w:rPr>
        <w:t>有关重点鼓励发展中国家</w:t>
      </w:r>
      <w:r w:rsidR="00D70E2E" w:rsidRPr="00FB5FF1">
        <w:rPr>
          <w:vertAlign w:val="superscript"/>
          <w:lang w:eastAsia="zh-CN"/>
        </w:rPr>
        <w:footnoteReference w:customMarkFollows="1" w:id="1"/>
        <w:t>1</w:t>
      </w:r>
      <w:r w:rsidR="00D70E2E" w:rsidRPr="00FB5FF1">
        <w:rPr>
          <w:rFonts w:hint="eastAsia"/>
          <w:lang w:eastAsia="zh-CN"/>
        </w:rPr>
        <w:t>建立国家计算机事件响应组的第</w:t>
      </w:r>
      <w:r w:rsidR="00D70E2E" w:rsidRPr="00FB5FF1">
        <w:rPr>
          <w:lang w:eastAsia="zh-CN"/>
        </w:rPr>
        <w:t>58</w:t>
      </w:r>
      <w:r w:rsidR="00D70E2E" w:rsidRPr="00FB5FF1">
        <w:rPr>
          <w:rFonts w:hint="eastAsia"/>
          <w:lang w:eastAsia="zh-CN"/>
        </w:rPr>
        <w:t>号决议（</w:t>
      </w:r>
      <w:r w:rsidR="00D70E2E" w:rsidRPr="00FB5FF1">
        <w:rPr>
          <w:lang w:eastAsia="zh-CN"/>
        </w:rPr>
        <w:t>2012</w:t>
      </w:r>
      <w:r w:rsidR="00D70E2E" w:rsidRPr="00FB5FF1">
        <w:rPr>
          <w:rFonts w:hint="eastAsia"/>
          <w:lang w:eastAsia="zh-CN"/>
        </w:rPr>
        <w:t>年，迪拜，修订版）</w:t>
      </w:r>
      <w:r w:rsidR="00D70E2E">
        <w:rPr>
          <w:rFonts w:hint="eastAsia"/>
          <w:lang w:eastAsia="zh-CN"/>
        </w:rPr>
        <w:t>；</w:t>
      </w:r>
    </w:p>
    <w:p w14:paraId="1F6737B5" w14:textId="77777777" w:rsidR="009F6CC0" w:rsidRDefault="00141FFD" w:rsidP="009F6CC0">
      <w:pPr>
        <w:rPr>
          <w:lang w:eastAsia="zh-CN"/>
        </w:rPr>
      </w:pPr>
      <w:del w:id="49" w:author="Author">
        <w:r w:rsidRPr="00141FFD" w:rsidDel="00FE0761">
          <w:rPr>
            <w:i/>
            <w:iCs/>
            <w:lang w:eastAsia="zh-CN"/>
          </w:rPr>
          <w:delText>m</w:delText>
        </w:r>
      </w:del>
      <w:ins w:id="50" w:author="Author">
        <w:r w:rsidRPr="00141FFD">
          <w:rPr>
            <w:i/>
            <w:iCs/>
            <w:lang w:eastAsia="zh-CN"/>
          </w:rPr>
          <w:t>n</w:t>
        </w:r>
      </w:ins>
      <w:r w:rsidR="00D70E2E" w:rsidRPr="00997844">
        <w:rPr>
          <w:i/>
          <w:iCs/>
          <w:lang w:eastAsia="zh-CN"/>
        </w:rPr>
        <w:t>)</w:t>
      </w:r>
      <w:r w:rsidR="00D70E2E" w:rsidRPr="00B90DD3">
        <w:rPr>
          <w:lang w:eastAsia="zh-CN"/>
        </w:rPr>
        <w:tab/>
      </w:r>
      <w:r w:rsidR="00D70E2E">
        <w:rPr>
          <w:rFonts w:hint="eastAsia"/>
          <w:lang w:eastAsia="zh-CN"/>
        </w:rPr>
        <w:t>国</w:t>
      </w:r>
      <w:r w:rsidR="00D70E2E">
        <w:rPr>
          <w:lang w:eastAsia="zh-CN"/>
        </w:rPr>
        <w:t>际电联是</w:t>
      </w:r>
      <w:r w:rsidR="00D70E2E">
        <w:rPr>
          <w:rFonts w:hint="eastAsia"/>
          <w:lang w:eastAsia="zh-CN"/>
        </w:rPr>
        <w:t>《</w:t>
      </w:r>
      <w:r w:rsidR="00D70E2E">
        <w:rPr>
          <w:lang w:eastAsia="zh-CN"/>
        </w:rPr>
        <w:t>信息社会突尼斯议程》</w:t>
      </w:r>
      <w:r w:rsidR="00D70E2E">
        <w:rPr>
          <w:rFonts w:hint="eastAsia"/>
          <w:lang w:eastAsia="zh-CN"/>
        </w:rPr>
        <w:t>WSIS</w:t>
      </w:r>
      <w:r w:rsidR="00D70E2E">
        <w:rPr>
          <w:lang w:eastAsia="zh-CN"/>
        </w:rPr>
        <w:t xml:space="preserve"> C5</w:t>
      </w:r>
      <w:r w:rsidR="00D70E2E">
        <w:rPr>
          <w:rFonts w:hint="eastAsia"/>
          <w:lang w:eastAsia="zh-CN"/>
        </w:rPr>
        <w:t>行动</w:t>
      </w:r>
      <w:r w:rsidR="00D70E2E">
        <w:rPr>
          <w:lang w:eastAsia="zh-CN"/>
        </w:rPr>
        <w:t>方</w:t>
      </w:r>
      <w:r w:rsidR="00D70E2E">
        <w:rPr>
          <w:rFonts w:hint="eastAsia"/>
          <w:lang w:eastAsia="zh-CN"/>
        </w:rPr>
        <w:t>面（</w:t>
      </w:r>
      <w:r w:rsidR="00D70E2E">
        <w:rPr>
          <w:color w:val="000000"/>
          <w:lang w:eastAsia="zh-CN"/>
        </w:rPr>
        <w:t>树立使用</w:t>
      </w:r>
      <w:r w:rsidR="00D70E2E">
        <w:rPr>
          <w:color w:val="000000"/>
          <w:lang w:eastAsia="zh-CN"/>
        </w:rPr>
        <w:t>ICT</w:t>
      </w:r>
      <w:r w:rsidR="00D70E2E">
        <w:rPr>
          <w:color w:val="000000"/>
          <w:lang w:eastAsia="zh-CN"/>
        </w:rPr>
        <w:t>的信心并提高安全</w:t>
      </w:r>
      <w:r w:rsidR="00D70E2E">
        <w:rPr>
          <w:rFonts w:ascii="SimSun" w:hAnsi="SimSun" w:cs="SimSun" w:hint="eastAsia"/>
          <w:color w:val="000000"/>
          <w:lang w:eastAsia="zh-CN"/>
        </w:rPr>
        <w:t>性）</w:t>
      </w:r>
      <w:r w:rsidR="00D70E2E">
        <w:rPr>
          <w:rFonts w:ascii="SimSun" w:hAnsi="SimSun" w:cs="SimSun"/>
          <w:color w:val="000000"/>
          <w:lang w:eastAsia="zh-CN"/>
        </w:rPr>
        <w:t>的主要推进方</w:t>
      </w:r>
      <w:r w:rsidR="00D70E2E">
        <w:rPr>
          <w:rFonts w:ascii="SimSun" w:hAnsi="SimSun" w:cs="SimSun" w:hint="eastAsia"/>
          <w:color w:val="000000"/>
          <w:lang w:eastAsia="zh-CN"/>
        </w:rPr>
        <w:t>；</w:t>
      </w:r>
    </w:p>
    <w:p w14:paraId="55D0D26D" w14:textId="77777777" w:rsidR="009F6CC0" w:rsidRDefault="00E35BAD" w:rsidP="009F6CC0">
      <w:pPr>
        <w:rPr>
          <w:lang w:eastAsia="zh-CN"/>
        </w:rPr>
      </w:pPr>
      <w:del w:id="51" w:author="TSB (JB)" w:date="2022-02-03T09:17:00Z">
        <w:r w:rsidRPr="00E35BAD">
          <w:rPr>
            <w:i/>
            <w:iCs/>
            <w:lang w:eastAsia="zh-CN"/>
          </w:rPr>
          <w:lastRenderedPageBreak/>
          <w:delText>n</w:delText>
        </w:r>
      </w:del>
      <w:ins w:id="52" w:author="TSB (JB)" w:date="2022-02-03T09:17:00Z">
        <w:r w:rsidRPr="00E35BAD">
          <w:rPr>
            <w:i/>
            <w:iCs/>
            <w:lang w:eastAsia="zh-CN"/>
          </w:rPr>
          <w:t>o</w:t>
        </w:r>
      </w:ins>
      <w:r w:rsidR="00D70E2E" w:rsidRPr="00997844">
        <w:rPr>
          <w:i/>
          <w:iCs/>
          <w:lang w:eastAsia="zh-CN"/>
        </w:rPr>
        <w:t>)</w:t>
      </w:r>
      <w:r w:rsidR="00D70E2E" w:rsidRPr="00B90DD3">
        <w:rPr>
          <w:lang w:eastAsia="zh-CN"/>
        </w:rPr>
        <w:tab/>
      </w:r>
      <w:r w:rsidR="00D70E2E">
        <w:rPr>
          <w:lang w:eastAsia="zh-CN"/>
        </w:rPr>
        <w:t>WSIS</w:t>
      </w:r>
      <w:r w:rsidR="00D70E2E">
        <w:rPr>
          <w:rFonts w:hint="eastAsia"/>
          <w:lang w:eastAsia="zh-CN"/>
        </w:rPr>
        <w:t>成果</w:t>
      </w:r>
      <w:r w:rsidR="00D70E2E">
        <w:rPr>
          <w:lang w:eastAsia="zh-CN"/>
        </w:rPr>
        <w:t>中与网络安全相关的条款</w:t>
      </w:r>
      <w:del w:id="53" w:author="Zheng bingyue" w:date="2022-02-03T09:54:00Z">
        <w:r w:rsidR="00D70E2E" w:rsidDel="00141FFD">
          <w:rPr>
            <w:rFonts w:hint="eastAsia"/>
            <w:lang w:eastAsia="zh-CN"/>
          </w:rPr>
          <w:delText>，</w:delText>
        </w:r>
      </w:del>
      <w:ins w:id="54" w:author="Zheng bingyue" w:date="2022-02-03T09:54:00Z">
        <w:r w:rsidR="00141FFD">
          <w:rPr>
            <w:rFonts w:hint="eastAsia"/>
            <w:lang w:eastAsia="zh-CN"/>
          </w:rPr>
          <w:t>；</w:t>
        </w:r>
      </w:ins>
    </w:p>
    <w:p w14:paraId="472577DD" w14:textId="4273681D" w:rsidR="00E35BAD" w:rsidRPr="0036213F" w:rsidRDefault="00E35BAD" w:rsidP="00E35BAD">
      <w:pPr>
        <w:rPr>
          <w:ins w:id="55" w:author="TSB (JB)" w:date="2022-02-03T09:17:00Z"/>
          <w:rFonts w:ascii="Calibri" w:hAnsi="Calibri" w:cs="Calibri"/>
          <w:b/>
          <w:color w:val="800000"/>
          <w:sz w:val="22"/>
          <w:lang w:eastAsia="zh-CN"/>
        </w:rPr>
      </w:pPr>
      <w:ins w:id="56" w:author="TSB (JB)" w:date="2022-02-03T09:17:00Z">
        <w:r w:rsidRPr="006B7009">
          <w:rPr>
            <w:i/>
            <w:iCs/>
            <w:lang w:eastAsia="zh-CN"/>
          </w:rPr>
          <w:t>p)</w:t>
        </w:r>
        <w:r>
          <w:rPr>
            <w:lang w:eastAsia="zh-CN"/>
          </w:rPr>
          <w:tab/>
        </w:r>
      </w:ins>
      <w:ins w:id="57" w:author="Zheng bingyue" w:date="2022-02-03T10:29:00Z">
        <w:r w:rsidRPr="00FA0033">
          <w:rPr>
            <w:rFonts w:hint="eastAsia"/>
            <w:lang w:eastAsia="zh-CN"/>
          </w:rPr>
          <w:t>《全球网络安全议程》使用指南</w:t>
        </w:r>
      </w:ins>
      <w:ins w:id="58" w:author="Zhang, Qi" w:date="2022-02-07T00:04:00Z">
        <w:r w:rsidR="00F7026E">
          <w:rPr>
            <w:rFonts w:hint="eastAsia"/>
            <w:lang w:eastAsia="zh-CN"/>
          </w:rPr>
          <w:t>中</w:t>
        </w:r>
      </w:ins>
      <w:ins w:id="59" w:author="Zhang, Qi" w:date="2022-02-07T00:03:00Z">
        <w:r w:rsidR="00F7026E">
          <w:rPr>
            <w:rFonts w:hint="eastAsia"/>
            <w:lang w:eastAsia="zh-CN"/>
          </w:rPr>
          <w:t>的相关内容</w:t>
        </w:r>
      </w:ins>
      <w:ins w:id="60" w:author="Zheng bingyue" w:date="2022-02-03T10:29:00Z">
        <w:r>
          <w:rPr>
            <w:rFonts w:hint="eastAsia"/>
            <w:lang w:eastAsia="zh-CN"/>
          </w:rPr>
          <w:t>；</w:t>
        </w:r>
      </w:ins>
    </w:p>
    <w:p w14:paraId="03743214" w14:textId="0A518899" w:rsidR="00E35BAD" w:rsidRPr="004C0C11" w:rsidRDefault="00E35BAD" w:rsidP="00E35BAD">
      <w:pPr>
        <w:rPr>
          <w:ins w:id="61" w:author="TSB (JB)" w:date="2022-02-03T09:17:00Z"/>
          <w:rFonts w:ascii="Calibri" w:hAnsi="Calibri" w:cs="Calibri"/>
          <w:b/>
          <w:color w:val="800000"/>
          <w:sz w:val="22"/>
          <w:lang w:eastAsia="zh-CN"/>
        </w:rPr>
      </w:pPr>
      <w:ins w:id="62" w:author="TSB (JB)" w:date="2022-02-03T09:17:00Z">
        <w:r w:rsidRPr="006B7009">
          <w:rPr>
            <w:i/>
            <w:iCs/>
            <w:lang w:eastAsia="zh-CN"/>
          </w:rPr>
          <w:t>q)</w:t>
        </w:r>
        <w:r>
          <w:rPr>
            <w:i/>
            <w:iCs/>
            <w:lang w:eastAsia="zh-CN"/>
          </w:rPr>
          <w:tab/>
        </w:r>
      </w:ins>
      <w:ins w:id="63" w:author="Zheng bingyue" w:date="2022-02-03T10:22:00Z">
        <w:r w:rsidRPr="00FA0033">
          <w:rPr>
            <w:rFonts w:ascii="SimSun" w:hAnsi="SimSun" w:cs="SimSun" w:hint="eastAsia"/>
            <w:lang w:eastAsia="zh-CN"/>
          </w:rPr>
          <w:t>可持续发展目标</w:t>
        </w:r>
        <w:r w:rsidRPr="00FA0033">
          <w:rPr>
            <w:lang w:eastAsia="zh-CN"/>
          </w:rPr>
          <w:t>9</w:t>
        </w:r>
        <w:r w:rsidRPr="00FA0033">
          <w:rPr>
            <w:rFonts w:ascii="SimSun" w:hAnsi="SimSun" w:cs="SimSun" w:hint="eastAsia"/>
            <w:lang w:eastAsia="zh-CN"/>
          </w:rPr>
          <w:t>：建造具备抵御灾害能力的基础设施，促进具有包容性的可持续工业化，推动创新</w:t>
        </w:r>
        <w:r>
          <w:rPr>
            <w:rFonts w:ascii="SimSun" w:hAnsi="SimSun" w:cs="SimSun" w:hint="eastAsia"/>
            <w:lang w:eastAsia="zh-CN"/>
          </w:rPr>
          <w:t>，</w:t>
        </w:r>
      </w:ins>
    </w:p>
    <w:p w14:paraId="1BB1E61C" w14:textId="77777777" w:rsidR="009F6CC0" w:rsidRPr="00FB5FF1" w:rsidRDefault="00D70E2E" w:rsidP="009F6CC0">
      <w:pPr>
        <w:pStyle w:val="Call"/>
        <w:rPr>
          <w:lang w:eastAsia="zh-CN"/>
        </w:rPr>
      </w:pPr>
      <w:r w:rsidRPr="00FB5FF1">
        <w:rPr>
          <w:rFonts w:hint="eastAsia"/>
          <w:lang w:eastAsia="zh-CN"/>
        </w:rPr>
        <w:t>考虑到</w:t>
      </w:r>
    </w:p>
    <w:p w14:paraId="12D58688" w14:textId="77777777" w:rsidR="009F6CC0" w:rsidRDefault="00D70E2E" w:rsidP="00474CA2">
      <w:pPr>
        <w:rPr>
          <w:lang w:eastAsia="zh-CN"/>
        </w:rPr>
      </w:pPr>
      <w:r w:rsidRPr="00FB5FF1">
        <w:rPr>
          <w:i/>
          <w:iCs/>
          <w:lang w:eastAsia="zh-CN"/>
        </w:rPr>
        <w:t>a)</w:t>
      </w:r>
      <w:r w:rsidRPr="00FB5FF1">
        <w:rPr>
          <w:lang w:eastAsia="zh-CN"/>
        </w:rPr>
        <w:tab/>
      </w:r>
      <w:r>
        <w:rPr>
          <w:rFonts w:hint="eastAsia"/>
          <w:lang w:eastAsia="zh-CN"/>
        </w:rPr>
        <w:t>电信</w:t>
      </w:r>
      <w:r>
        <w:rPr>
          <w:rFonts w:hint="eastAsia"/>
          <w:lang w:eastAsia="zh-CN"/>
        </w:rPr>
        <w:t>/</w:t>
      </w:r>
      <w:r w:rsidRPr="00FB5FF1">
        <w:rPr>
          <w:rFonts w:hint="eastAsia"/>
          <w:lang w:eastAsia="zh-CN"/>
        </w:rPr>
        <w:t>ICT</w:t>
      </w:r>
      <w:r w:rsidRPr="00FB5FF1">
        <w:rPr>
          <w:lang w:eastAsia="zh-CN"/>
        </w:rPr>
        <w:t>基础设施</w:t>
      </w:r>
      <w:r>
        <w:rPr>
          <w:rFonts w:hint="eastAsia"/>
          <w:lang w:eastAsia="zh-CN"/>
        </w:rPr>
        <w:t>及</w:t>
      </w:r>
      <w:r>
        <w:rPr>
          <w:lang w:eastAsia="zh-CN"/>
        </w:rPr>
        <w:t>其应用</w:t>
      </w:r>
      <w:r w:rsidRPr="00FB5FF1">
        <w:rPr>
          <w:lang w:eastAsia="zh-CN"/>
        </w:rPr>
        <w:t>对于各种形式的社会和经济活动至关重要</w:t>
      </w:r>
      <w:r>
        <w:rPr>
          <w:lang w:eastAsia="zh-CN"/>
        </w:rPr>
        <w:t>；</w:t>
      </w:r>
    </w:p>
    <w:p w14:paraId="2496D863" w14:textId="77777777" w:rsidR="009F6CC0" w:rsidRPr="00FB5FF1" w:rsidRDefault="00D70E2E" w:rsidP="009F6CC0">
      <w:pPr>
        <w:rPr>
          <w:lang w:eastAsia="zh-CN"/>
        </w:rPr>
      </w:pPr>
      <w:r w:rsidRPr="00FB5FF1">
        <w:rPr>
          <w:i/>
          <w:iCs/>
          <w:lang w:eastAsia="zh-CN"/>
        </w:rPr>
        <w:t>b)</w:t>
      </w:r>
      <w:r w:rsidRPr="00FB5FF1">
        <w:rPr>
          <w:lang w:eastAsia="zh-CN"/>
        </w:rPr>
        <w:tab/>
      </w:r>
      <w:r w:rsidRPr="00FB5FF1">
        <w:rPr>
          <w:lang w:eastAsia="zh-CN"/>
        </w:rPr>
        <w:t>传统的公</w:t>
      </w:r>
      <w:r w:rsidRPr="00FB5FF1">
        <w:rPr>
          <w:rFonts w:hint="eastAsia"/>
          <w:lang w:eastAsia="zh-CN"/>
        </w:rPr>
        <w:t>共</w:t>
      </w:r>
      <w:r w:rsidRPr="00FB5FF1">
        <w:rPr>
          <w:lang w:eastAsia="zh-CN"/>
        </w:rPr>
        <w:t>交换电话网（</w:t>
      </w:r>
      <w:r w:rsidRPr="00FB5FF1">
        <w:rPr>
          <w:lang w:eastAsia="zh-CN"/>
        </w:rPr>
        <w:t>PSTN</w:t>
      </w:r>
      <w:r w:rsidRPr="00FB5FF1">
        <w:rPr>
          <w:lang w:eastAsia="zh-CN"/>
        </w:rPr>
        <w:t>）由于其分层结构和内在的管理系统而具备</w:t>
      </w:r>
      <w:r w:rsidRPr="00FB5FF1">
        <w:rPr>
          <w:rFonts w:hint="eastAsia"/>
          <w:lang w:eastAsia="zh-CN"/>
        </w:rPr>
        <w:t>一定</w:t>
      </w:r>
      <w:r w:rsidRPr="00FB5FF1">
        <w:rPr>
          <w:lang w:eastAsia="zh-CN"/>
        </w:rPr>
        <w:t>程度的固有安全</w:t>
      </w:r>
      <w:r>
        <w:rPr>
          <w:rFonts w:hint="eastAsia"/>
          <w:lang w:eastAsia="zh-CN"/>
        </w:rPr>
        <w:t>属</w:t>
      </w:r>
      <w:r w:rsidRPr="00FB5FF1">
        <w:rPr>
          <w:lang w:eastAsia="zh-CN"/>
        </w:rPr>
        <w:t>性</w:t>
      </w:r>
      <w:r>
        <w:rPr>
          <w:lang w:eastAsia="zh-CN"/>
        </w:rPr>
        <w:t>；</w:t>
      </w:r>
    </w:p>
    <w:p w14:paraId="49F824A8" w14:textId="77777777" w:rsidR="009F6CC0" w:rsidRPr="00FB5FF1" w:rsidRDefault="00D70E2E" w:rsidP="009F6CC0">
      <w:pPr>
        <w:rPr>
          <w:lang w:eastAsia="zh-CN"/>
        </w:rPr>
      </w:pPr>
      <w:r w:rsidRPr="00FB5FF1">
        <w:rPr>
          <w:i/>
          <w:iCs/>
          <w:lang w:eastAsia="zh-CN"/>
        </w:rPr>
        <w:t>c)</w:t>
      </w:r>
      <w:r w:rsidRPr="00FB5FF1">
        <w:rPr>
          <w:lang w:eastAsia="zh-CN"/>
        </w:rPr>
        <w:tab/>
      </w:r>
      <w:r w:rsidRPr="00FB5FF1">
        <w:rPr>
          <w:lang w:eastAsia="zh-CN"/>
        </w:rPr>
        <w:t>如果</w:t>
      </w:r>
      <w:r w:rsidRPr="00FB5FF1">
        <w:rPr>
          <w:rFonts w:hint="eastAsia"/>
          <w:lang w:eastAsia="zh-CN"/>
        </w:rPr>
        <w:t>在</w:t>
      </w:r>
      <w:r w:rsidRPr="00FB5FF1">
        <w:rPr>
          <w:lang w:eastAsia="zh-CN"/>
        </w:rPr>
        <w:t>安全设计和管理</w:t>
      </w:r>
      <w:r w:rsidRPr="00FB5FF1">
        <w:rPr>
          <w:rFonts w:hint="eastAsia"/>
          <w:lang w:eastAsia="zh-CN"/>
        </w:rPr>
        <w:t>方面没有足够当心</w:t>
      </w:r>
      <w:r w:rsidRPr="00FB5FF1">
        <w:rPr>
          <w:lang w:eastAsia="zh-CN"/>
        </w:rPr>
        <w:t>，</w:t>
      </w:r>
      <w:r w:rsidRPr="00FB5FF1">
        <w:rPr>
          <w:lang w:eastAsia="zh-CN"/>
        </w:rPr>
        <w:t>IP</w:t>
      </w:r>
      <w:r w:rsidRPr="00FB5FF1">
        <w:rPr>
          <w:lang w:eastAsia="zh-CN"/>
        </w:rPr>
        <w:t>网络会</w:t>
      </w:r>
      <w:r>
        <w:rPr>
          <w:rFonts w:hint="eastAsia"/>
          <w:lang w:eastAsia="zh-CN"/>
        </w:rPr>
        <w:t>减少</w:t>
      </w:r>
      <w:r w:rsidRPr="00FB5FF1">
        <w:rPr>
          <w:lang w:eastAsia="zh-CN"/>
        </w:rPr>
        <w:t>用户</w:t>
      </w:r>
      <w:r w:rsidRPr="00FB5FF1">
        <w:rPr>
          <w:rFonts w:hint="eastAsia"/>
          <w:lang w:eastAsia="zh-CN"/>
        </w:rPr>
        <w:t>构件</w:t>
      </w:r>
      <w:r>
        <w:rPr>
          <w:lang w:eastAsia="zh-CN"/>
        </w:rPr>
        <w:t>和网络构件之间的</w:t>
      </w:r>
      <w:r>
        <w:rPr>
          <w:rFonts w:hint="eastAsia"/>
          <w:lang w:eastAsia="zh-CN"/>
        </w:rPr>
        <w:t>分离</w:t>
      </w:r>
      <w:r>
        <w:rPr>
          <w:lang w:eastAsia="zh-CN"/>
        </w:rPr>
        <w:t>；</w:t>
      </w:r>
    </w:p>
    <w:p w14:paraId="4FA320F0" w14:textId="77777777" w:rsidR="009F6CC0" w:rsidRPr="00FB5FF1" w:rsidRDefault="00D70E2E" w:rsidP="009F6CC0">
      <w:pPr>
        <w:rPr>
          <w:lang w:eastAsia="zh-CN"/>
        </w:rPr>
      </w:pPr>
      <w:r w:rsidRPr="00FB5FF1">
        <w:rPr>
          <w:i/>
          <w:iCs/>
          <w:lang w:eastAsia="zh-CN"/>
        </w:rPr>
        <w:t>d)</w:t>
      </w:r>
      <w:r w:rsidRPr="00FB5FF1">
        <w:rPr>
          <w:lang w:eastAsia="zh-CN"/>
        </w:rPr>
        <w:tab/>
      </w:r>
      <w:r w:rsidRPr="00FB5FF1">
        <w:rPr>
          <w:lang w:eastAsia="zh-CN"/>
        </w:rPr>
        <w:t>因此，如果融合的传统网络和</w:t>
      </w:r>
      <w:r w:rsidRPr="00FB5FF1">
        <w:rPr>
          <w:lang w:eastAsia="zh-CN"/>
        </w:rPr>
        <w:t>IP</w:t>
      </w:r>
      <w:r w:rsidRPr="00FB5FF1">
        <w:rPr>
          <w:lang w:eastAsia="zh-CN"/>
        </w:rPr>
        <w:t>网络</w:t>
      </w:r>
      <w:r w:rsidRPr="00FB5FF1">
        <w:rPr>
          <w:rFonts w:hint="eastAsia"/>
          <w:lang w:eastAsia="zh-CN"/>
        </w:rPr>
        <w:t>的</w:t>
      </w:r>
      <w:r w:rsidRPr="00FB5FF1">
        <w:rPr>
          <w:lang w:eastAsia="zh-CN"/>
        </w:rPr>
        <w:t>安全设计和管理未得到充分重视，</w:t>
      </w:r>
      <w:r w:rsidRPr="00FB5FF1">
        <w:rPr>
          <w:rFonts w:hint="eastAsia"/>
          <w:lang w:eastAsia="zh-CN"/>
        </w:rPr>
        <w:t>这些网络</w:t>
      </w:r>
      <w:r w:rsidRPr="00FB5FF1">
        <w:rPr>
          <w:lang w:eastAsia="zh-CN"/>
        </w:rPr>
        <w:t>将更易受到入侵</w:t>
      </w:r>
      <w:r>
        <w:rPr>
          <w:lang w:eastAsia="zh-CN"/>
        </w:rPr>
        <w:t>；</w:t>
      </w:r>
    </w:p>
    <w:p w14:paraId="40338435" w14:textId="77777777" w:rsidR="009F6CC0" w:rsidRPr="00FB5FF1" w:rsidRDefault="00D70E2E" w:rsidP="009F6CC0">
      <w:pPr>
        <w:rPr>
          <w:rFonts w:eastAsia="Times New Roman"/>
          <w:lang w:val="en-AU" w:eastAsia="zh-CN"/>
        </w:rPr>
      </w:pPr>
      <w:r>
        <w:rPr>
          <w:rFonts w:eastAsia="Times New Roman"/>
          <w:i/>
          <w:lang w:eastAsia="zh-CN"/>
        </w:rPr>
        <w:t>e)</w:t>
      </w:r>
      <w:r w:rsidRPr="00487737">
        <w:rPr>
          <w:rFonts w:eastAsia="Times New Roman"/>
          <w:lang w:val="en-AU" w:eastAsia="zh-CN"/>
        </w:rPr>
        <w:tab/>
      </w:r>
      <w:r w:rsidRPr="00487737">
        <w:rPr>
          <w:rFonts w:eastAsiaTheme="minorEastAsia" w:hint="eastAsia"/>
          <w:lang w:val="en-AU" w:eastAsia="zh-CN"/>
        </w:rPr>
        <w:t>网络</w:t>
      </w:r>
      <w:r w:rsidRPr="00487737">
        <w:rPr>
          <w:rFonts w:eastAsiaTheme="minorEastAsia"/>
          <w:lang w:val="en-AU" w:eastAsia="zh-CN"/>
        </w:rPr>
        <w:t>安全是一个跨领域问题，网络安全格局</w:t>
      </w:r>
      <w:r w:rsidRPr="00487737">
        <w:rPr>
          <w:rFonts w:eastAsiaTheme="minorEastAsia" w:hint="eastAsia"/>
          <w:lang w:val="en-AU" w:eastAsia="zh-CN"/>
        </w:rPr>
        <w:t>既复杂</w:t>
      </w:r>
      <w:r w:rsidRPr="00487737">
        <w:rPr>
          <w:rFonts w:eastAsiaTheme="minorEastAsia"/>
          <w:lang w:val="en-AU" w:eastAsia="zh-CN"/>
        </w:rPr>
        <w:t>又分散，涉及国家、区域和全球层面负责确定、审查</w:t>
      </w:r>
      <w:r>
        <w:rPr>
          <w:rFonts w:eastAsiaTheme="minorEastAsia" w:hint="eastAsia"/>
          <w:lang w:val="en-AU" w:eastAsia="zh-CN"/>
        </w:rPr>
        <w:t>和</w:t>
      </w:r>
      <w:r>
        <w:rPr>
          <w:rFonts w:eastAsiaTheme="minorEastAsia"/>
          <w:lang w:val="en-AU" w:eastAsia="zh-CN"/>
        </w:rPr>
        <w:t>回应与</w:t>
      </w:r>
      <w:r w:rsidRPr="00487737">
        <w:rPr>
          <w:rFonts w:eastAsiaTheme="minorEastAsia" w:hint="eastAsia"/>
          <w:lang w:val="en-AU" w:eastAsia="zh-CN"/>
        </w:rPr>
        <w:t>树立</w:t>
      </w:r>
      <w:r w:rsidRPr="00487737">
        <w:rPr>
          <w:rFonts w:eastAsiaTheme="minorEastAsia"/>
          <w:lang w:val="en-AU" w:eastAsia="zh-CN"/>
        </w:rPr>
        <w:t>使用</w:t>
      </w:r>
      <w:r w:rsidRPr="00487737">
        <w:rPr>
          <w:rFonts w:eastAsia="Times New Roman"/>
          <w:lang w:val="en-AU" w:eastAsia="zh-CN"/>
        </w:rPr>
        <w:t>ICT</w:t>
      </w:r>
      <w:r w:rsidRPr="00487737">
        <w:rPr>
          <w:rFonts w:eastAsiaTheme="minorEastAsia" w:hint="eastAsia"/>
          <w:lang w:val="en-AU" w:eastAsia="zh-CN"/>
        </w:rPr>
        <w:t>的信心并</w:t>
      </w:r>
      <w:r w:rsidRPr="00487737">
        <w:rPr>
          <w:rFonts w:eastAsiaTheme="minorEastAsia"/>
          <w:lang w:val="en-AU" w:eastAsia="zh-CN"/>
        </w:rPr>
        <w:t>提高其安全性相关</w:t>
      </w:r>
      <w:r>
        <w:rPr>
          <w:rFonts w:eastAsiaTheme="minorEastAsia" w:hint="eastAsia"/>
          <w:lang w:val="en-AU" w:eastAsia="zh-CN"/>
        </w:rPr>
        <w:t>的</w:t>
      </w:r>
      <w:r w:rsidRPr="00487737">
        <w:rPr>
          <w:rFonts w:eastAsiaTheme="minorEastAsia"/>
          <w:lang w:val="en-AU" w:eastAsia="zh-CN"/>
        </w:rPr>
        <w:t>问题</w:t>
      </w:r>
      <w:r>
        <w:rPr>
          <w:rFonts w:eastAsiaTheme="minorEastAsia" w:hint="eastAsia"/>
          <w:lang w:val="en-AU" w:eastAsia="zh-CN"/>
        </w:rPr>
        <w:t>的</w:t>
      </w:r>
      <w:r w:rsidRPr="00487737">
        <w:rPr>
          <w:rFonts w:eastAsiaTheme="minorEastAsia"/>
          <w:lang w:val="en-AU" w:eastAsia="zh-CN"/>
        </w:rPr>
        <w:t>许多不同利益攸关方</w:t>
      </w:r>
      <w:r>
        <w:rPr>
          <w:rFonts w:eastAsiaTheme="minorEastAsia" w:hint="eastAsia"/>
          <w:lang w:val="en-AU" w:eastAsia="zh-CN"/>
        </w:rPr>
        <w:t>；</w:t>
      </w:r>
    </w:p>
    <w:p w14:paraId="1363CA1C" w14:textId="77777777" w:rsidR="009F6CC0" w:rsidRDefault="00D70E2E" w:rsidP="009F6CC0">
      <w:pPr>
        <w:rPr>
          <w:lang w:eastAsia="zh-CN"/>
        </w:rPr>
      </w:pPr>
      <w:r>
        <w:rPr>
          <w:i/>
          <w:iCs/>
          <w:lang w:eastAsia="zh-CN"/>
        </w:rPr>
        <w:t>f</w:t>
      </w:r>
      <w:r w:rsidRPr="00295552">
        <w:rPr>
          <w:i/>
          <w:iCs/>
          <w:lang w:eastAsia="zh-CN"/>
        </w:rPr>
        <w:t>)</w:t>
      </w:r>
      <w:r w:rsidRPr="00B90DD3">
        <w:rPr>
          <w:lang w:eastAsia="zh-CN"/>
        </w:rPr>
        <w:tab/>
      </w:r>
      <w:r w:rsidRPr="00B56DAB">
        <w:rPr>
          <w:rFonts w:hint="eastAsia"/>
          <w:lang w:eastAsia="zh-CN"/>
        </w:rPr>
        <w:t>给电信</w:t>
      </w:r>
      <w:r w:rsidRPr="00B56DAB">
        <w:rPr>
          <w:rFonts w:hint="eastAsia"/>
          <w:lang w:eastAsia="zh-CN"/>
        </w:rPr>
        <w:t>/ICT</w:t>
      </w:r>
      <w:r w:rsidRPr="00B56DAB">
        <w:rPr>
          <w:rFonts w:hint="eastAsia"/>
          <w:lang w:eastAsia="zh-CN"/>
        </w:rPr>
        <w:t>系统用户带来显著且</w:t>
      </w:r>
      <w:bookmarkStart w:id="64" w:name="OLE_LINK3"/>
      <w:bookmarkStart w:id="65" w:name="OLE_LINK4"/>
      <w:r w:rsidRPr="00B56DAB">
        <w:rPr>
          <w:rFonts w:hint="eastAsia"/>
          <w:lang w:eastAsia="zh-CN"/>
        </w:rPr>
        <w:t>日益增多损失</w:t>
      </w:r>
      <w:bookmarkEnd w:id="64"/>
      <w:bookmarkEnd w:id="65"/>
      <w:r w:rsidRPr="00B56DAB">
        <w:rPr>
          <w:rFonts w:hint="eastAsia"/>
          <w:lang w:eastAsia="zh-CN"/>
        </w:rPr>
        <w:t>的愈演愈烈的网络</w:t>
      </w:r>
      <w:r>
        <w:rPr>
          <w:rFonts w:hint="eastAsia"/>
          <w:lang w:eastAsia="zh-CN"/>
        </w:rPr>
        <w:t>安全</w:t>
      </w:r>
      <w:r w:rsidRPr="00B56DAB">
        <w:rPr>
          <w:rFonts w:hint="eastAsia"/>
          <w:lang w:eastAsia="zh-CN"/>
        </w:rPr>
        <w:t>问题，无一例外地给全世界所有发达国家和发展中国家敲响了警钟</w:t>
      </w:r>
      <w:r>
        <w:rPr>
          <w:rFonts w:hint="eastAsia"/>
          <w:lang w:eastAsia="zh-CN"/>
        </w:rPr>
        <w:t>；</w:t>
      </w:r>
    </w:p>
    <w:p w14:paraId="764D5A60" w14:textId="77777777" w:rsidR="009F6CC0" w:rsidRPr="00997844" w:rsidRDefault="00D70E2E" w:rsidP="009F6CC0">
      <w:pPr>
        <w:rPr>
          <w:lang w:eastAsia="zh-CN"/>
        </w:rPr>
      </w:pPr>
      <w:r>
        <w:rPr>
          <w:i/>
          <w:iCs/>
          <w:lang w:eastAsia="zh-CN"/>
        </w:rPr>
        <w:t>g</w:t>
      </w:r>
      <w:r w:rsidRPr="00295552">
        <w:rPr>
          <w:i/>
          <w:iCs/>
          <w:lang w:eastAsia="zh-CN"/>
        </w:rPr>
        <w:t>)</w:t>
      </w:r>
      <w:r w:rsidRPr="00B90DD3">
        <w:rPr>
          <w:lang w:eastAsia="zh-CN"/>
        </w:rPr>
        <w:tab/>
      </w:r>
      <w:r>
        <w:rPr>
          <w:rFonts w:hint="eastAsia"/>
          <w:lang w:eastAsia="zh-CN"/>
        </w:rPr>
        <w:t>以下</w:t>
      </w:r>
      <w:r w:rsidRPr="003548DE">
        <w:rPr>
          <w:rFonts w:hint="eastAsia"/>
          <w:lang w:eastAsia="zh-CN"/>
        </w:rPr>
        <w:t>事实：关键电信</w:t>
      </w:r>
      <w:r w:rsidRPr="003548DE">
        <w:rPr>
          <w:rFonts w:hint="eastAsia"/>
          <w:lang w:eastAsia="zh-CN"/>
        </w:rPr>
        <w:t>/ICT</w:t>
      </w:r>
      <w:r w:rsidRPr="003548DE">
        <w:rPr>
          <w:rFonts w:hint="eastAsia"/>
          <w:lang w:eastAsia="zh-CN"/>
        </w:rPr>
        <w:t>基础设施在全球层面的互连互通意味着，一国基础设施安全</w:t>
      </w:r>
      <w:r>
        <w:rPr>
          <w:rFonts w:hint="eastAsia"/>
          <w:lang w:eastAsia="zh-CN"/>
        </w:rPr>
        <w:t>保障</w:t>
      </w:r>
      <w:r>
        <w:rPr>
          <w:lang w:eastAsia="zh-CN"/>
        </w:rPr>
        <w:t>不充分</w:t>
      </w:r>
      <w:r w:rsidRPr="003548DE">
        <w:rPr>
          <w:rFonts w:hint="eastAsia"/>
          <w:lang w:eastAsia="zh-CN"/>
        </w:rPr>
        <w:t>会导致其它国家更易受害和面临更大风险</w:t>
      </w:r>
      <w:r>
        <w:rPr>
          <w:rFonts w:hint="eastAsia"/>
          <w:lang w:eastAsia="zh-CN"/>
        </w:rPr>
        <w:t>，</w:t>
      </w:r>
      <w:r>
        <w:rPr>
          <w:lang w:eastAsia="zh-CN"/>
        </w:rPr>
        <w:t>因此合作</w:t>
      </w:r>
      <w:r>
        <w:rPr>
          <w:rFonts w:hint="eastAsia"/>
          <w:lang w:eastAsia="zh-CN"/>
        </w:rPr>
        <w:t>十分</w:t>
      </w:r>
      <w:r>
        <w:rPr>
          <w:lang w:eastAsia="zh-CN"/>
        </w:rPr>
        <w:t>重要</w:t>
      </w:r>
      <w:r>
        <w:rPr>
          <w:rFonts w:hint="eastAsia"/>
          <w:lang w:eastAsia="zh-CN"/>
        </w:rPr>
        <w:t>；</w:t>
      </w:r>
    </w:p>
    <w:p w14:paraId="10911CA6" w14:textId="77777777" w:rsidR="009F6CC0" w:rsidRPr="00E9371A" w:rsidRDefault="00D70E2E" w:rsidP="009F6CC0">
      <w:pPr>
        <w:rPr>
          <w:lang w:eastAsia="zh-CN"/>
        </w:rPr>
      </w:pPr>
      <w:r>
        <w:rPr>
          <w:i/>
          <w:iCs/>
          <w:lang w:eastAsia="zh-CN"/>
        </w:rPr>
        <w:t>h</w:t>
      </w:r>
      <w:r w:rsidRPr="00BC43D8">
        <w:rPr>
          <w:i/>
          <w:iCs/>
          <w:lang w:eastAsia="zh-CN"/>
        </w:rPr>
        <w:t>)</w:t>
      </w:r>
      <w:r w:rsidRPr="00E9371A">
        <w:rPr>
          <w:rFonts w:eastAsia="Times New Roman"/>
          <w:lang w:eastAsia="zh-CN"/>
        </w:rPr>
        <w:tab/>
      </w:r>
      <w:r w:rsidRPr="00E9371A">
        <w:rPr>
          <w:rFonts w:eastAsiaTheme="minorEastAsia" w:hint="eastAsia"/>
          <w:lang w:eastAsia="zh-CN"/>
        </w:rPr>
        <w:t>网络</w:t>
      </w:r>
      <w:r w:rsidRPr="00E9371A">
        <w:rPr>
          <w:rFonts w:eastAsiaTheme="minorEastAsia"/>
          <w:lang w:eastAsia="zh-CN"/>
        </w:rPr>
        <w:t>威胁和网络攻击的数量</w:t>
      </w:r>
      <w:r>
        <w:rPr>
          <w:rFonts w:eastAsiaTheme="minorEastAsia" w:hint="eastAsia"/>
          <w:lang w:eastAsia="zh-CN"/>
        </w:rPr>
        <w:t>和</w:t>
      </w:r>
      <w:r>
        <w:rPr>
          <w:rFonts w:eastAsiaTheme="minorEastAsia"/>
          <w:lang w:eastAsia="zh-CN"/>
        </w:rPr>
        <w:t>方法不断</w:t>
      </w:r>
      <w:r>
        <w:rPr>
          <w:rFonts w:eastAsiaTheme="minorEastAsia" w:hint="eastAsia"/>
          <w:lang w:eastAsia="zh-CN"/>
        </w:rPr>
        <w:t>增多</w:t>
      </w:r>
      <w:r w:rsidRPr="00E9371A">
        <w:rPr>
          <w:rFonts w:eastAsiaTheme="minorEastAsia"/>
          <w:lang w:eastAsia="zh-CN"/>
        </w:rPr>
        <w:t>，</w:t>
      </w:r>
      <w:r>
        <w:rPr>
          <w:rFonts w:eastAsiaTheme="minorEastAsia" w:hint="eastAsia"/>
          <w:lang w:eastAsia="zh-CN"/>
        </w:rPr>
        <w:t>与此</w:t>
      </w:r>
      <w:r w:rsidRPr="00E9371A">
        <w:rPr>
          <w:rFonts w:eastAsiaTheme="minorEastAsia" w:hint="eastAsia"/>
          <w:lang w:eastAsia="zh-CN"/>
        </w:rPr>
        <w:t>同时</w:t>
      </w:r>
      <w:r w:rsidRPr="00E9371A">
        <w:rPr>
          <w:rFonts w:eastAsiaTheme="minorEastAsia"/>
          <w:lang w:eastAsia="zh-CN"/>
        </w:rPr>
        <w:t>我们也愈来愈多地</w:t>
      </w:r>
      <w:r w:rsidRPr="00E9371A">
        <w:rPr>
          <w:rFonts w:eastAsiaTheme="minorEastAsia" w:hint="eastAsia"/>
          <w:lang w:eastAsia="zh-CN"/>
        </w:rPr>
        <w:t>依赖</w:t>
      </w:r>
      <w:r>
        <w:rPr>
          <w:rFonts w:eastAsiaTheme="minorEastAsia" w:hint="eastAsia"/>
          <w:lang w:eastAsia="zh-CN"/>
        </w:rPr>
        <w:t>于</w:t>
      </w:r>
      <w:r>
        <w:rPr>
          <w:rFonts w:eastAsiaTheme="minorEastAsia"/>
          <w:lang w:eastAsia="zh-CN"/>
        </w:rPr>
        <w:t>互联网</w:t>
      </w:r>
      <w:r>
        <w:rPr>
          <w:rFonts w:eastAsiaTheme="minorEastAsia" w:hint="eastAsia"/>
          <w:lang w:eastAsia="zh-CN"/>
        </w:rPr>
        <w:t>及</w:t>
      </w:r>
      <w:r w:rsidRPr="00E9371A">
        <w:rPr>
          <w:rFonts w:eastAsiaTheme="minorEastAsia"/>
          <w:lang w:eastAsia="zh-CN"/>
        </w:rPr>
        <w:t>其</w:t>
      </w:r>
      <w:r w:rsidRPr="00E9371A">
        <w:rPr>
          <w:rFonts w:eastAsiaTheme="minorEastAsia" w:hint="eastAsia"/>
          <w:lang w:eastAsia="zh-CN"/>
        </w:rPr>
        <w:t>他</w:t>
      </w:r>
      <w:r w:rsidRPr="00E9371A">
        <w:rPr>
          <w:rFonts w:eastAsiaTheme="minorEastAsia"/>
          <w:lang w:eastAsia="zh-CN"/>
        </w:rPr>
        <w:t>网络获取服务和信息</w:t>
      </w:r>
      <w:r>
        <w:rPr>
          <w:rFonts w:eastAsiaTheme="minorEastAsia" w:hint="eastAsia"/>
          <w:lang w:eastAsia="zh-CN"/>
        </w:rPr>
        <w:t>；</w:t>
      </w:r>
    </w:p>
    <w:p w14:paraId="2A04C4E1" w14:textId="77777777" w:rsidR="009F6CC0" w:rsidRDefault="00D70E2E" w:rsidP="009F6CC0">
      <w:pPr>
        <w:rPr>
          <w:rFonts w:eastAsiaTheme="minorEastAsia"/>
          <w:lang w:eastAsia="zh-CN"/>
        </w:rPr>
      </w:pPr>
      <w:proofErr w:type="spellStart"/>
      <w:r>
        <w:rPr>
          <w:i/>
          <w:lang w:eastAsia="zh-CN"/>
        </w:rPr>
        <w:t>i</w:t>
      </w:r>
      <w:proofErr w:type="spellEnd"/>
      <w:r w:rsidRPr="004D06CE">
        <w:rPr>
          <w:i/>
          <w:lang w:eastAsia="zh-CN"/>
        </w:rPr>
        <w:t>)</w:t>
      </w:r>
      <w:r w:rsidRPr="00FB5FF1">
        <w:rPr>
          <w:rFonts w:eastAsia="Times New Roman"/>
          <w:lang w:eastAsia="zh-CN"/>
        </w:rPr>
        <w:tab/>
      </w:r>
      <w:r>
        <w:rPr>
          <w:rFonts w:eastAsiaTheme="minorEastAsia" w:hint="eastAsia"/>
          <w:lang w:eastAsia="zh-CN"/>
        </w:rPr>
        <w:t>标准</w:t>
      </w:r>
      <w:r>
        <w:rPr>
          <w:rFonts w:eastAsiaTheme="minorEastAsia"/>
          <w:lang w:eastAsia="zh-CN"/>
        </w:rPr>
        <w:t>可为物联网</w:t>
      </w:r>
      <w:r>
        <w:rPr>
          <w:rFonts w:eastAsiaTheme="minorEastAsia" w:hint="eastAsia"/>
          <w:lang w:eastAsia="zh-CN"/>
        </w:rPr>
        <w:t>（</w:t>
      </w:r>
      <w:r w:rsidRPr="00EB73B2">
        <w:rPr>
          <w:lang w:eastAsia="zh-CN"/>
        </w:rPr>
        <w:t>IoT</w:t>
      </w:r>
      <w:r>
        <w:rPr>
          <w:rFonts w:eastAsiaTheme="minorEastAsia"/>
          <w:lang w:eastAsia="zh-CN"/>
        </w:rPr>
        <w:t>）</w:t>
      </w:r>
      <w:r>
        <w:rPr>
          <w:rFonts w:eastAsiaTheme="minorEastAsia" w:hint="eastAsia"/>
          <w:lang w:eastAsia="zh-CN"/>
        </w:rPr>
        <w:t>和</w:t>
      </w:r>
      <w:r>
        <w:rPr>
          <w:rFonts w:eastAsiaTheme="minorEastAsia"/>
          <w:lang w:eastAsia="zh-CN"/>
        </w:rPr>
        <w:t>智慧城市与社区（</w:t>
      </w:r>
      <w:r>
        <w:rPr>
          <w:rFonts w:eastAsiaTheme="minorEastAsia" w:hint="eastAsia"/>
          <w:lang w:eastAsia="zh-CN"/>
        </w:rPr>
        <w:t>SC</w:t>
      </w:r>
      <w:r>
        <w:rPr>
          <w:rFonts w:eastAsiaTheme="minorEastAsia"/>
          <w:lang w:eastAsia="zh-CN"/>
        </w:rPr>
        <w:t>&amp;</w:t>
      </w:r>
      <w:r>
        <w:rPr>
          <w:rFonts w:eastAsiaTheme="minorEastAsia" w:hint="eastAsia"/>
          <w:lang w:eastAsia="zh-CN"/>
        </w:rPr>
        <w:t>C</w:t>
      </w:r>
      <w:r>
        <w:rPr>
          <w:rFonts w:eastAsiaTheme="minorEastAsia"/>
          <w:lang w:eastAsia="zh-CN"/>
        </w:rPr>
        <w:t>）</w:t>
      </w:r>
      <w:r>
        <w:rPr>
          <w:rFonts w:eastAsiaTheme="minorEastAsia" w:hint="eastAsia"/>
          <w:lang w:eastAsia="zh-CN"/>
        </w:rPr>
        <w:t>的</w:t>
      </w:r>
      <w:r>
        <w:rPr>
          <w:rFonts w:eastAsiaTheme="minorEastAsia"/>
          <w:lang w:eastAsia="zh-CN"/>
        </w:rPr>
        <w:t>安全提供支持</w:t>
      </w:r>
      <w:r>
        <w:rPr>
          <w:rFonts w:eastAsiaTheme="minorEastAsia" w:hint="eastAsia"/>
          <w:lang w:eastAsia="zh-CN"/>
        </w:rPr>
        <w:t>；</w:t>
      </w:r>
    </w:p>
    <w:p w14:paraId="1401A489" w14:textId="77777777" w:rsidR="009F6CC0" w:rsidRDefault="00D70E2E" w:rsidP="009F6CC0">
      <w:pPr>
        <w:rPr>
          <w:lang w:eastAsia="zh-CN"/>
        </w:rPr>
      </w:pPr>
      <w:r>
        <w:rPr>
          <w:i/>
          <w:iCs/>
          <w:lang w:eastAsia="zh-CN"/>
        </w:rPr>
        <w:t>j</w:t>
      </w:r>
      <w:r w:rsidRPr="00BC43D8">
        <w:rPr>
          <w:i/>
          <w:iCs/>
          <w:lang w:eastAsia="zh-CN"/>
        </w:rPr>
        <w:t>)</w:t>
      </w:r>
      <w:r>
        <w:rPr>
          <w:i/>
          <w:iCs/>
          <w:lang w:eastAsia="zh-CN"/>
        </w:rPr>
        <w:tab/>
      </w:r>
      <w:r w:rsidRPr="00FB5FF1">
        <w:rPr>
          <w:rFonts w:hint="eastAsia"/>
          <w:lang w:eastAsia="zh-CN"/>
        </w:rPr>
        <w:t>为保护全球电信</w:t>
      </w:r>
      <w:r w:rsidRPr="00FB5FF1">
        <w:rPr>
          <w:rFonts w:hint="eastAsia"/>
          <w:lang w:eastAsia="zh-CN"/>
        </w:rPr>
        <w:t>/ICT</w:t>
      </w:r>
      <w:r w:rsidRPr="00FB5FF1">
        <w:rPr>
          <w:rFonts w:hint="eastAsia"/>
          <w:lang w:eastAsia="zh-CN"/>
        </w:rPr>
        <w:t>基础设施免受网络安全领域日益猖獗的威胁和挑战，需要协调国家、区域和国际</w:t>
      </w:r>
      <w:r>
        <w:rPr>
          <w:rFonts w:hint="eastAsia"/>
          <w:lang w:eastAsia="zh-CN"/>
        </w:rPr>
        <w:t>层面</w:t>
      </w:r>
      <w:r>
        <w:rPr>
          <w:lang w:eastAsia="zh-CN"/>
        </w:rPr>
        <w:t>的</w:t>
      </w:r>
      <w:r w:rsidRPr="00FB5FF1">
        <w:rPr>
          <w:rFonts w:hint="eastAsia"/>
          <w:lang w:eastAsia="zh-CN"/>
        </w:rPr>
        <w:t>行动</w:t>
      </w:r>
      <w:r>
        <w:rPr>
          <w:rFonts w:hint="eastAsia"/>
          <w:lang w:eastAsia="zh-CN"/>
        </w:rPr>
        <w:t>，以</w:t>
      </w:r>
      <w:r>
        <w:rPr>
          <w:lang w:eastAsia="zh-CN"/>
        </w:rPr>
        <w:t>针对安全事件做</w:t>
      </w:r>
      <w:r>
        <w:rPr>
          <w:rFonts w:hint="eastAsia"/>
          <w:lang w:eastAsia="zh-CN"/>
        </w:rPr>
        <w:t>好</w:t>
      </w:r>
      <w:r>
        <w:rPr>
          <w:lang w:eastAsia="zh-CN"/>
        </w:rPr>
        <w:t>防范、准备、响应和恢复工作</w:t>
      </w:r>
      <w:r>
        <w:rPr>
          <w:rFonts w:hint="eastAsia"/>
          <w:lang w:eastAsia="zh-CN"/>
        </w:rPr>
        <w:t>；</w:t>
      </w:r>
    </w:p>
    <w:p w14:paraId="1E11E979" w14:textId="77777777" w:rsidR="009F6CC0" w:rsidRDefault="00D70E2E" w:rsidP="009F6CC0">
      <w:pPr>
        <w:rPr>
          <w:lang w:eastAsia="zh-CN"/>
        </w:rPr>
      </w:pPr>
      <w:r>
        <w:rPr>
          <w:i/>
          <w:iCs/>
          <w:lang w:eastAsia="zh-CN"/>
        </w:rPr>
        <w:t>k</w:t>
      </w:r>
      <w:r w:rsidRPr="004D06CE">
        <w:rPr>
          <w:lang w:eastAsia="zh-CN"/>
        </w:rPr>
        <w:t>)</w:t>
      </w:r>
      <w:r w:rsidRPr="00FB5FF1">
        <w:rPr>
          <w:rFonts w:eastAsia="Times New Roman"/>
          <w:lang w:eastAsia="zh-CN"/>
        </w:rPr>
        <w:tab/>
      </w:r>
      <w:r>
        <w:rPr>
          <w:rFonts w:eastAsiaTheme="minorEastAsia" w:hint="eastAsia"/>
          <w:lang w:eastAsia="zh-CN"/>
        </w:rPr>
        <w:t>国</w:t>
      </w:r>
      <w:r>
        <w:rPr>
          <w:rFonts w:eastAsiaTheme="minorEastAsia"/>
          <w:lang w:eastAsia="zh-CN"/>
        </w:rPr>
        <w:t>际电联按照</w:t>
      </w:r>
      <w:r>
        <w:rPr>
          <w:rFonts w:eastAsiaTheme="minorEastAsia" w:hint="eastAsia"/>
          <w:lang w:eastAsia="zh-CN"/>
        </w:rPr>
        <w:t>W</w:t>
      </w:r>
      <w:r>
        <w:rPr>
          <w:rFonts w:eastAsiaTheme="minorEastAsia"/>
          <w:lang w:eastAsia="zh-CN"/>
        </w:rPr>
        <w:t>TDC</w:t>
      </w:r>
      <w:r>
        <w:rPr>
          <w:rFonts w:eastAsiaTheme="minorEastAsia"/>
          <w:lang w:eastAsia="zh-CN"/>
        </w:rPr>
        <w:t>（</w:t>
      </w:r>
      <w:r>
        <w:rPr>
          <w:rFonts w:eastAsiaTheme="minorEastAsia" w:hint="eastAsia"/>
          <w:lang w:eastAsia="zh-CN"/>
        </w:rPr>
        <w:t>2014</w:t>
      </w:r>
      <w:r>
        <w:rPr>
          <w:rFonts w:eastAsiaTheme="minorEastAsia" w:hint="eastAsia"/>
          <w:lang w:eastAsia="zh-CN"/>
        </w:rPr>
        <w:t>年</w:t>
      </w:r>
      <w:r>
        <w:rPr>
          <w:rFonts w:eastAsiaTheme="minorEastAsia"/>
          <w:lang w:eastAsia="zh-CN"/>
        </w:rPr>
        <w:t>，迪拜）</w:t>
      </w:r>
      <w:r>
        <w:rPr>
          <w:rFonts w:eastAsiaTheme="minorEastAsia" w:hint="eastAsia"/>
          <w:lang w:eastAsia="zh-CN"/>
        </w:rPr>
        <w:t>通过</w:t>
      </w:r>
      <w:r>
        <w:rPr>
          <w:rFonts w:eastAsiaTheme="minorEastAsia"/>
          <w:lang w:eastAsia="zh-CN"/>
        </w:rPr>
        <w:t>的《</w:t>
      </w:r>
      <w:r>
        <w:rPr>
          <w:rFonts w:eastAsiaTheme="minorEastAsia" w:hint="eastAsia"/>
          <w:lang w:eastAsia="zh-CN"/>
        </w:rPr>
        <w:t>迪拜</w:t>
      </w:r>
      <w:r>
        <w:rPr>
          <w:rFonts w:eastAsiaTheme="minorEastAsia"/>
          <w:lang w:eastAsia="zh-CN"/>
        </w:rPr>
        <w:t>行动计划</w:t>
      </w:r>
      <w:r>
        <w:rPr>
          <w:rFonts w:eastAsiaTheme="minorEastAsia" w:hint="eastAsia"/>
          <w:lang w:eastAsia="zh-CN"/>
        </w:rPr>
        <w:t>》已经</w:t>
      </w:r>
      <w:r>
        <w:rPr>
          <w:rFonts w:eastAsiaTheme="minorEastAsia"/>
          <w:lang w:eastAsia="zh-CN"/>
        </w:rPr>
        <w:t>和正在开展的工作</w:t>
      </w:r>
      <w:r>
        <w:rPr>
          <w:rFonts w:eastAsiaTheme="minorEastAsia" w:hint="eastAsia"/>
          <w:lang w:eastAsia="zh-CN"/>
        </w:rPr>
        <w:t>，</w:t>
      </w:r>
      <w:r>
        <w:rPr>
          <w:rFonts w:eastAsiaTheme="minorEastAsia"/>
          <w:lang w:eastAsia="zh-CN"/>
        </w:rPr>
        <w:t>其中包括</w:t>
      </w:r>
      <w:r w:rsidRPr="00FB5FF1">
        <w:rPr>
          <w:rFonts w:hint="eastAsia"/>
          <w:lang w:eastAsia="zh-CN"/>
        </w:rPr>
        <w:t>国际电联</w:t>
      </w:r>
      <w:r>
        <w:rPr>
          <w:rFonts w:hint="eastAsia"/>
          <w:lang w:eastAsia="zh-CN"/>
        </w:rPr>
        <w:t>电信</w:t>
      </w:r>
      <w:r>
        <w:rPr>
          <w:lang w:eastAsia="zh-CN"/>
        </w:rPr>
        <w:t>标准化部门（</w:t>
      </w:r>
      <w:r>
        <w:rPr>
          <w:rFonts w:hint="eastAsia"/>
          <w:lang w:eastAsia="zh-CN"/>
        </w:rPr>
        <w:t>ITU-T</w:t>
      </w:r>
      <w:r>
        <w:rPr>
          <w:lang w:eastAsia="zh-CN"/>
        </w:rPr>
        <w:t>）</w:t>
      </w:r>
      <w:r>
        <w:rPr>
          <w:rFonts w:eastAsiaTheme="minorEastAsia" w:hint="eastAsia"/>
          <w:lang w:eastAsia="zh-CN"/>
        </w:rPr>
        <w:t>第</w:t>
      </w:r>
      <w:r>
        <w:rPr>
          <w:rFonts w:eastAsiaTheme="minorEastAsia" w:hint="eastAsia"/>
          <w:lang w:eastAsia="zh-CN"/>
        </w:rPr>
        <w:t>17</w:t>
      </w:r>
      <w:r>
        <w:rPr>
          <w:rFonts w:eastAsiaTheme="minorEastAsia" w:hint="eastAsia"/>
          <w:lang w:eastAsia="zh-CN"/>
        </w:rPr>
        <w:t>研究</w:t>
      </w:r>
      <w:r>
        <w:rPr>
          <w:rFonts w:eastAsiaTheme="minorEastAsia"/>
          <w:lang w:eastAsia="zh-CN"/>
        </w:rPr>
        <w:t>组、</w:t>
      </w:r>
      <w:r w:rsidRPr="00FB5FF1">
        <w:rPr>
          <w:rFonts w:hint="eastAsia"/>
          <w:spacing w:val="-20"/>
          <w:lang w:eastAsia="zh-CN"/>
        </w:rPr>
        <w:t>国际电联电信发展部门</w:t>
      </w:r>
      <w:r w:rsidRPr="00FB5FF1">
        <w:rPr>
          <w:rFonts w:hint="eastAsia"/>
          <w:lang w:eastAsia="zh-CN"/>
        </w:rPr>
        <w:t>（</w:t>
      </w:r>
      <w:r w:rsidRPr="00FB5FF1">
        <w:rPr>
          <w:lang w:eastAsia="zh-CN"/>
        </w:rPr>
        <w:t>ITU-D</w:t>
      </w:r>
      <w:r w:rsidRPr="00FB5FF1">
        <w:rPr>
          <w:rFonts w:hint="eastAsia"/>
          <w:lang w:eastAsia="zh-CN"/>
        </w:rPr>
        <w:t>）</w:t>
      </w:r>
      <w:r>
        <w:rPr>
          <w:rFonts w:eastAsiaTheme="minorEastAsia" w:hint="eastAsia"/>
          <w:lang w:eastAsia="zh-CN"/>
        </w:rPr>
        <w:t>第</w:t>
      </w:r>
      <w:r>
        <w:rPr>
          <w:rFonts w:eastAsiaTheme="minorEastAsia" w:hint="eastAsia"/>
          <w:lang w:eastAsia="zh-CN"/>
        </w:rPr>
        <w:t>2</w:t>
      </w:r>
      <w:r>
        <w:rPr>
          <w:rFonts w:eastAsiaTheme="minorEastAsia" w:hint="eastAsia"/>
          <w:lang w:eastAsia="zh-CN"/>
        </w:rPr>
        <w:t>研究</w:t>
      </w:r>
      <w:r>
        <w:rPr>
          <w:rFonts w:eastAsiaTheme="minorEastAsia"/>
          <w:lang w:eastAsia="zh-CN"/>
        </w:rPr>
        <w:t>组</w:t>
      </w:r>
      <w:r>
        <w:rPr>
          <w:rFonts w:eastAsiaTheme="minorEastAsia" w:hint="eastAsia"/>
          <w:lang w:eastAsia="zh-CN"/>
        </w:rPr>
        <w:t>已经</w:t>
      </w:r>
      <w:r>
        <w:rPr>
          <w:rFonts w:eastAsiaTheme="minorEastAsia"/>
          <w:lang w:eastAsia="zh-CN"/>
        </w:rPr>
        <w:t>和正在</w:t>
      </w:r>
      <w:r>
        <w:rPr>
          <w:rFonts w:eastAsiaTheme="minorEastAsia" w:hint="eastAsia"/>
          <w:lang w:eastAsia="zh-CN"/>
        </w:rPr>
        <w:t>开</w:t>
      </w:r>
      <w:r>
        <w:rPr>
          <w:rFonts w:eastAsiaTheme="minorEastAsia"/>
          <w:lang w:eastAsia="zh-CN"/>
        </w:rPr>
        <w:t>展的工作以及</w:t>
      </w:r>
      <w:r>
        <w:rPr>
          <w:rFonts w:eastAsiaTheme="minorEastAsia"/>
          <w:lang w:eastAsia="zh-CN"/>
        </w:rPr>
        <w:t>ITU-D</w:t>
      </w:r>
      <w:r>
        <w:rPr>
          <w:rFonts w:eastAsiaTheme="minorEastAsia" w:hint="eastAsia"/>
          <w:lang w:eastAsia="zh-CN"/>
        </w:rPr>
        <w:t>第</w:t>
      </w:r>
      <w:r w:rsidRPr="003548DE">
        <w:rPr>
          <w:rFonts w:eastAsiaTheme="minorEastAsia"/>
          <w:lang w:eastAsia="zh-CN"/>
        </w:rPr>
        <w:t>1</w:t>
      </w:r>
      <w:r>
        <w:rPr>
          <w:rFonts w:eastAsiaTheme="minorEastAsia" w:hint="eastAsia"/>
          <w:lang w:eastAsia="zh-CN"/>
        </w:rPr>
        <w:t>研究组</w:t>
      </w:r>
      <w:r>
        <w:rPr>
          <w:rFonts w:eastAsiaTheme="minorEastAsia"/>
          <w:lang w:eastAsia="zh-CN"/>
        </w:rPr>
        <w:t>第</w:t>
      </w:r>
      <w:r w:rsidRPr="003548DE">
        <w:rPr>
          <w:rFonts w:eastAsiaTheme="minorEastAsia"/>
          <w:lang w:eastAsia="zh-CN"/>
        </w:rPr>
        <w:t>22/1-1</w:t>
      </w:r>
      <w:r>
        <w:rPr>
          <w:rFonts w:eastAsiaTheme="minorEastAsia" w:hint="eastAsia"/>
          <w:lang w:eastAsia="zh-CN"/>
        </w:rPr>
        <w:t>号</w:t>
      </w:r>
      <w:r>
        <w:rPr>
          <w:rFonts w:eastAsiaTheme="minorEastAsia"/>
          <w:lang w:eastAsia="zh-CN"/>
        </w:rPr>
        <w:t>课题</w:t>
      </w:r>
      <w:r>
        <w:rPr>
          <w:rFonts w:eastAsiaTheme="minorEastAsia" w:hint="eastAsia"/>
          <w:lang w:eastAsia="zh-CN"/>
        </w:rPr>
        <w:t>的</w:t>
      </w:r>
      <w:r>
        <w:rPr>
          <w:rFonts w:eastAsiaTheme="minorEastAsia"/>
          <w:lang w:eastAsia="zh-CN"/>
        </w:rPr>
        <w:t>最后报告</w:t>
      </w:r>
      <w:r>
        <w:rPr>
          <w:rFonts w:eastAsiaTheme="minorEastAsia" w:hint="eastAsia"/>
          <w:lang w:eastAsia="zh-CN"/>
        </w:rPr>
        <w:t>；</w:t>
      </w:r>
    </w:p>
    <w:p w14:paraId="3036884C" w14:textId="77777777" w:rsidR="009F6CC0" w:rsidRDefault="00D70E2E" w:rsidP="009F6CC0">
      <w:pPr>
        <w:rPr>
          <w:lang w:eastAsia="zh-CN"/>
        </w:rPr>
      </w:pPr>
      <w:r>
        <w:rPr>
          <w:i/>
          <w:iCs/>
          <w:lang w:eastAsia="zh-CN"/>
        </w:rPr>
        <w:t>l</w:t>
      </w:r>
      <w:r w:rsidRPr="00BC43D8">
        <w:rPr>
          <w:i/>
          <w:iCs/>
          <w:lang w:eastAsia="zh-CN"/>
        </w:rPr>
        <w:t>)</w:t>
      </w:r>
      <w:r>
        <w:rPr>
          <w:i/>
          <w:iCs/>
          <w:lang w:eastAsia="zh-CN"/>
        </w:rPr>
        <w:tab/>
      </w:r>
      <w:r>
        <w:rPr>
          <w:rFonts w:hint="eastAsia"/>
          <w:lang w:eastAsia="zh-CN"/>
        </w:rPr>
        <w:t>ITU-T</w:t>
      </w:r>
      <w:r w:rsidRPr="00FB5FF1">
        <w:rPr>
          <w:rFonts w:hint="eastAsia"/>
          <w:lang w:eastAsia="zh-CN"/>
        </w:rPr>
        <w:t>在其</w:t>
      </w:r>
      <w:r w:rsidRPr="00FB5FF1">
        <w:rPr>
          <w:rFonts w:ascii="STKaiti" w:eastAsia="STKaiti" w:hAnsi="STKaiti" w:hint="eastAsia"/>
          <w:lang w:eastAsia="zh-CN"/>
        </w:rPr>
        <w:t>考虑到</w:t>
      </w:r>
      <w:proofErr w:type="gramStart"/>
      <w:r>
        <w:rPr>
          <w:i/>
          <w:iCs/>
          <w:lang w:eastAsia="zh-CN"/>
        </w:rPr>
        <w:t>j</w:t>
      </w:r>
      <w:r w:rsidRPr="00FB5FF1">
        <w:rPr>
          <w:i/>
          <w:iCs/>
          <w:lang w:eastAsia="zh-CN"/>
        </w:rPr>
        <w:t>)</w:t>
      </w:r>
      <w:r w:rsidRPr="00285A15">
        <w:rPr>
          <w:rFonts w:hint="eastAsia"/>
          <w:lang w:eastAsia="zh-CN"/>
        </w:rPr>
        <w:t>段</w:t>
      </w:r>
      <w:r>
        <w:rPr>
          <w:rFonts w:hint="eastAsia"/>
          <w:lang w:eastAsia="zh-CN"/>
        </w:rPr>
        <w:t>的</w:t>
      </w:r>
      <w:r w:rsidRPr="00FB5FF1">
        <w:rPr>
          <w:rFonts w:hint="eastAsia"/>
          <w:lang w:eastAsia="zh-CN"/>
        </w:rPr>
        <w:t>职责和能力范围内发挥作用</w:t>
      </w:r>
      <w:proofErr w:type="gramEnd"/>
      <w:r w:rsidRPr="00FB5FF1">
        <w:rPr>
          <w:rFonts w:hint="eastAsia"/>
          <w:lang w:eastAsia="zh-CN"/>
        </w:rPr>
        <w:t>，</w:t>
      </w:r>
    </w:p>
    <w:p w14:paraId="37178E12" w14:textId="77777777" w:rsidR="009F6CC0" w:rsidRPr="00FB5FF1" w:rsidRDefault="00D70E2E" w:rsidP="009F6CC0">
      <w:pPr>
        <w:pStyle w:val="Call"/>
        <w:rPr>
          <w:lang w:eastAsia="zh-CN"/>
        </w:rPr>
      </w:pPr>
      <w:r w:rsidRPr="00FB5FF1">
        <w:rPr>
          <w:rFonts w:hint="eastAsia"/>
          <w:lang w:eastAsia="zh-CN"/>
        </w:rPr>
        <w:t>进一步考虑到</w:t>
      </w:r>
    </w:p>
    <w:p w14:paraId="1DB226CD" w14:textId="77777777" w:rsidR="009F6CC0" w:rsidRPr="00FB5FF1" w:rsidRDefault="00D70E2E" w:rsidP="009F6CC0">
      <w:pPr>
        <w:rPr>
          <w:lang w:eastAsia="zh-CN"/>
        </w:rPr>
      </w:pPr>
      <w:r w:rsidRPr="00FB5FF1">
        <w:rPr>
          <w:i/>
          <w:iCs/>
          <w:lang w:eastAsia="zh-CN"/>
        </w:rPr>
        <w:t>a)</w:t>
      </w:r>
      <w:r w:rsidRPr="00FB5FF1">
        <w:rPr>
          <w:lang w:eastAsia="zh-CN"/>
        </w:rPr>
        <w:tab/>
        <w:t>ITU-T X.1205</w:t>
      </w:r>
      <w:r w:rsidRPr="00FB5FF1">
        <w:rPr>
          <w:rFonts w:hint="eastAsia"/>
          <w:lang w:eastAsia="zh-CN"/>
        </w:rPr>
        <w:t>建议书提供了定义、技术描述和网络保护原则</w:t>
      </w:r>
      <w:r>
        <w:rPr>
          <w:rFonts w:hint="eastAsia"/>
          <w:lang w:eastAsia="zh-CN"/>
        </w:rPr>
        <w:t>；</w:t>
      </w:r>
    </w:p>
    <w:p w14:paraId="56874D47" w14:textId="77777777" w:rsidR="009F6CC0" w:rsidRPr="00FB5FF1" w:rsidRDefault="00D70E2E" w:rsidP="009F6CC0">
      <w:pPr>
        <w:rPr>
          <w:lang w:eastAsia="zh-CN"/>
        </w:rPr>
      </w:pPr>
      <w:r w:rsidRPr="00FB5FF1">
        <w:rPr>
          <w:i/>
          <w:iCs/>
          <w:lang w:eastAsia="zh-CN"/>
        </w:rPr>
        <w:t>b)</w:t>
      </w:r>
      <w:r w:rsidRPr="00FB5FF1">
        <w:rPr>
          <w:lang w:eastAsia="zh-CN"/>
        </w:rPr>
        <w:tab/>
        <w:t>ITU-T X.805</w:t>
      </w:r>
      <w:r w:rsidRPr="00FB5FF1">
        <w:rPr>
          <w:rFonts w:hint="eastAsia"/>
          <w:lang w:eastAsia="zh-CN"/>
        </w:rPr>
        <w:t>建议书为识别安全隐患提供了系统框架，</w:t>
      </w:r>
      <w:r w:rsidRPr="00FB5FF1">
        <w:rPr>
          <w:rFonts w:hint="eastAsia"/>
          <w:lang w:eastAsia="zh-CN"/>
        </w:rPr>
        <w:t>ITU-T X.1500</w:t>
      </w:r>
      <w:r w:rsidRPr="00FB5FF1">
        <w:rPr>
          <w:rFonts w:hint="eastAsia"/>
          <w:lang w:eastAsia="zh-CN"/>
        </w:rPr>
        <w:t>建议书提供了网络安全信息交换（</w:t>
      </w:r>
      <w:r w:rsidRPr="00FB5FF1">
        <w:rPr>
          <w:rFonts w:hint="eastAsia"/>
          <w:lang w:eastAsia="zh-CN"/>
        </w:rPr>
        <w:t>CYBEX</w:t>
      </w:r>
      <w:r w:rsidRPr="00FB5FF1">
        <w:rPr>
          <w:rFonts w:hint="eastAsia"/>
          <w:lang w:eastAsia="zh-CN"/>
        </w:rPr>
        <w:t>）模型并探讨了可用来方便网络安全信息交流的技术</w:t>
      </w:r>
      <w:r>
        <w:rPr>
          <w:rFonts w:hint="eastAsia"/>
          <w:lang w:eastAsia="zh-CN"/>
        </w:rPr>
        <w:t>；</w:t>
      </w:r>
    </w:p>
    <w:p w14:paraId="1FAC8F96" w14:textId="4F82D60A" w:rsidR="009F6CC0" w:rsidRDefault="00D70E2E" w:rsidP="009F6CC0">
      <w:pPr>
        <w:rPr>
          <w:lang w:eastAsia="zh-CN"/>
        </w:rPr>
      </w:pPr>
      <w:r w:rsidRPr="00FB5FF1">
        <w:rPr>
          <w:i/>
          <w:iCs/>
          <w:lang w:eastAsia="zh-CN"/>
        </w:rPr>
        <w:t>c)</w:t>
      </w:r>
      <w:r w:rsidRPr="00FB5FF1">
        <w:rPr>
          <w:lang w:eastAsia="zh-CN"/>
        </w:rPr>
        <w:tab/>
        <w:t>ITU-T</w:t>
      </w:r>
      <w:r w:rsidRPr="00FB5FF1">
        <w:rPr>
          <w:rFonts w:hint="eastAsia"/>
          <w:lang w:eastAsia="zh-CN"/>
        </w:rPr>
        <w:t>和国际标准化组织（</w:t>
      </w:r>
      <w:r w:rsidRPr="00FB5FF1">
        <w:rPr>
          <w:lang w:eastAsia="zh-CN"/>
        </w:rPr>
        <w:t>ISO</w:t>
      </w:r>
      <w:r w:rsidRPr="00FB5FF1">
        <w:rPr>
          <w:rFonts w:hint="eastAsia"/>
          <w:lang w:eastAsia="zh-CN"/>
        </w:rPr>
        <w:t>）</w:t>
      </w:r>
      <w:r w:rsidRPr="00FB5FF1">
        <w:rPr>
          <w:lang w:eastAsia="zh-CN"/>
        </w:rPr>
        <w:t>/</w:t>
      </w:r>
      <w:r w:rsidRPr="00FB5FF1">
        <w:rPr>
          <w:rFonts w:hint="eastAsia"/>
          <w:lang w:eastAsia="zh-CN"/>
        </w:rPr>
        <w:t>国际电工技术委员会（</w:t>
      </w:r>
      <w:r w:rsidRPr="00FB5FF1">
        <w:rPr>
          <w:lang w:eastAsia="zh-CN"/>
        </w:rPr>
        <w:t>IEC</w:t>
      </w:r>
      <w:r w:rsidRPr="00FB5FF1">
        <w:rPr>
          <w:rFonts w:hint="eastAsia"/>
          <w:lang w:eastAsia="zh-CN"/>
        </w:rPr>
        <w:t>）的信息技术联合技术委员会</w:t>
      </w:r>
      <w:r w:rsidRPr="00435E6A">
        <w:rPr>
          <w:rFonts w:hint="eastAsia"/>
          <w:lang w:eastAsia="zh-CN"/>
        </w:rPr>
        <w:t>（</w:t>
      </w:r>
      <w:r w:rsidRPr="00435E6A">
        <w:rPr>
          <w:lang w:eastAsia="zh-CN"/>
        </w:rPr>
        <w:t>JTC 1</w:t>
      </w:r>
      <w:r w:rsidRPr="00435E6A">
        <w:rPr>
          <w:rFonts w:hint="eastAsia"/>
          <w:lang w:eastAsia="zh-CN"/>
        </w:rPr>
        <w:t>）</w:t>
      </w:r>
      <w:ins w:id="66" w:author="Zhang, Qi" w:date="2022-02-07T22:43:00Z">
        <w:r w:rsidR="00435E6A">
          <w:rPr>
            <w:rFonts w:hint="eastAsia"/>
            <w:lang w:eastAsia="zh-CN"/>
          </w:rPr>
          <w:t>，以及</w:t>
        </w:r>
      </w:ins>
      <w:r w:rsidRPr="00435E6A">
        <w:rPr>
          <w:rFonts w:hint="eastAsia"/>
          <w:lang w:eastAsia="zh-CN"/>
        </w:rPr>
        <w:t>万维网</w:t>
      </w:r>
      <w:r w:rsidRPr="00DC2487">
        <w:rPr>
          <w:rFonts w:hint="eastAsia"/>
          <w:lang w:eastAsia="zh-CN"/>
        </w:rPr>
        <w:t>联盟（</w:t>
      </w:r>
      <w:r w:rsidRPr="00DC2487">
        <w:rPr>
          <w:rFonts w:hint="eastAsia"/>
          <w:lang w:eastAsia="zh-CN"/>
        </w:rPr>
        <w:t>W3C</w:t>
      </w:r>
      <w:r w:rsidRPr="00DC2487">
        <w:rPr>
          <w:rFonts w:hint="eastAsia"/>
          <w:lang w:eastAsia="zh-CN"/>
        </w:rPr>
        <w:t>）、结构化信息标准促进组织（</w:t>
      </w:r>
      <w:r w:rsidRPr="00DC2487">
        <w:rPr>
          <w:rFonts w:hint="eastAsia"/>
          <w:lang w:eastAsia="zh-CN"/>
        </w:rPr>
        <w:t>OASIS</w:t>
      </w:r>
      <w:r>
        <w:rPr>
          <w:rFonts w:hint="eastAsia"/>
          <w:lang w:eastAsia="zh-CN"/>
        </w:rPr>
        <w:t>）、</w:t>
      </w:r>
      <w:r w:rsidRPr="00435E6A">
        <w:rPr>
          <w:rFonts w:hint="eastAsia"/>
          <w:lang w:eastAsia="zh-CN"/>
        </w:rPr>
        <w:t>互联网工程任务组</w:t>
      </w:r>
      <w:ins w:id="67" w:author="Zhang, Qi" w:date="2022-02-07T22:43:00Z">
        <w:r w:rsidR="00435E6A">
          <w:rPr>
            <w:rFonts w:hint="eastAsia"/>
            <w:lang w:eastAsia="zh-CN"/>
          </w:rPr>
          <w:t>（</w:t>
        </w:r>
        <w:r w:rsidR="00435E6A">
          <w:rPr>
            <w:rFonts w:hint="eastAsia"/>
            <w:lang w:eastAsia="zh-CN"/>
          </w:rPr>
          <w:t>IETF</w:t>
        </w:r>
        <w:r w:rsidR="00435E6A">
          <w:rPr>
            <w:rFonts w:hint="eastAsia"/>
            <w:lang w:eastAsia="zh-CN"/>
          </w:rPr>
          <w:t>）</w:t>
        </w:r>
      </w:ins>
      <w:r>
        <w:rPr>
          <w:rFonts w:hint="eastAsia"/>
          <w:lang w:eastAsia="zh-CN"/>
        </w:rPr>
        <w:t>和</w:t>
      </w:r>
      <w:r w:rsidRPr="00435E6A">
        <w:rPr>
          <w:rFonts w:hint="eastAsia"/>
          <w:lang w:eastAsia="zh-CN"/>
        </w:rPr>
        <w:t>电子和电气工程师学会</w:t>
      </w:r>
      <w:ins w:id="68" w:author="Zhang, Qi" w:date="2022-02-07T22:43:00Z">
        <w:r w:rsidR="00435E6A">
          <w:rPr>
            <w:rFonts w:hint="eastAsia"/>
            <w:lang w:eastAsia="zh-CN"/>
          </w:rPr>
          <w:t>（</w:t>
        </w:r>
        <w:r w:rsidR="00435E6A">
          <w:rPr>
            <w:rFonts w:hint="eastAsia"/>
            <w:lang w:eastAsia="zh-CN"/>
          </w:rPr>
          <w:t>IEEE</w:t>
        </w:r>
        <w:r w:rsidR="00435E6A">
          <w:rPr>
            <w:rFonts w:hint="eastAsia"/>
            <w:lang w:eastAsia="zh-CN"/>
          </w:rPr>
          <w:t>）</w:t>
        </w:r>
      </w:ins>
      <w:r>
        <w:rPr>
          <w:rFonts w:hint="eastAsia"/>
          <w:lang w:eastAsia="zh-CN"/>
        </w:rPr>
        <w:t>等若干</w:t>
      </w:r>
      <w:r w:rsidRPr="00DC2487">
        <w:rPr>
          <w:rFonts w:hint="eastAsia"/>
          <w:lang w:eastAsia="zh-CN"/>
        </w:rPr>
        <w:t>集团和标准实体</w:t>
      </w:r>
      <w:r w:rsidRPr="00FB5FF1">
        <w:rPr>
          <w:rFonts w:hint="eastAsia"/>
          <w:lang w:eastAsia="zh-CN"/>
        </w:rPr>
        <w:t>已出版了大量资料并正在针对该议题开展大量的工作，这一点需得到考虑</w:t>
      </w:r>
      <w:r>
        <w:rPr>
          <w:rFonts w:hint="eastAsia"/>
          <w:lang w:eastAsia="zh-CN"/>
        </w:rPr>
        <w:t>；</w:t>
      </w:r>
    </w:p>
    <w:p w14:paraId="3A0D2B75" w14:textId="77777777" w:rsidR="009F6CC0" w:rsidRPr="00FB5FF1" w:rsidRDefault="00D70E2E" w:rsidP="009F6CC0">
      <w:pPr>
        <w:rPr>
          <w:lang w:eastAsia="zh-CN"/>
        </w:rPr>
      </w:pPr>
      <w:r w:rsidRPr="006A40AD">
        <w:rPr>
          <w:i/>
          <w:iCs/>
          <w:lang w:eastAsia="zh-CN"/>
        </w:rPr>
        <w:t>d)</w:t>
      </w:r>
      <w:r w:rsidRPr="006A40AD">
        <w:rPr>
          <w:lang w:eastAsia="zh-CN"/>
        </w:rPr>
        <w:tab/>
      </w:r>
      <w:r w:rsidRPr="006A40AD">
        <w:rPr>
          <w:rFonts w:hint="eastAsia"/>
          <w:lang w:eastAsia="zh-CN"/>
        </w:rPr>
        <w:t>在电子商务业务数据整个寿命期管理参考架构方面正在开展工作的</w:t>
      </w:r>
      <w:r w:rsidRPr="006A40AD">
        <w:rPr>
          <w:lang w:eastAsia="zh-CN"/>
        </w:rPr>
        <w:t>重要性</w:t>
      </w:r>
      <w:r w:rsidRPr="006A40AD">
        <w:rPr>
          <w:rFonts w:hint="eastAsia"/>
          <w:lang w:eastAsia="zh-CN"/>
        </w:rPr>
        <w:t>，</w:t>
      </w:r>
    </w:p>
    <w:p w14:paraId="264909A9" w14:textId="77777777" w:rsidR="009F6CC0" w:rsidRPr="00FB5FF1" w:rsidRDefault="00D70E2E" w:rsidP="009F6CC0">
      <w:pPr>
        <w:pStyle w:val="Call"/>
        <w:rPr>
          <w:lang w:eastAsia="zh-CN"/>
        </w:rPr>
      </w:pPr>
      <w:r w:rsidRPr="00FB5FF1">
        <w:rPr>
          <w:rFonts w:hint="eastAsia"/>
          <w:lang w:eastAsia="zh-CN"/>
        </w:rPr>
        <w:lastRenderedPageBreak/>
        <w:t>认识到</w:t>
      </w:r>
    </w:p>
    <w:p w14:paraId="5B047049" w14:textId="77777777" w:rsidR="009F6CC0" w:rsidRPr="00FB5FF1" w:rsidRDefault="00D70E2E" w:rsidP="009F6CC0">
      <w:pPr>
        <w:keepNext/>
        <w:keepLines/>
        <w:rPr>
          <w:lang w:eastAsia="zh-CN"/>
        </w:rPr>
      </w:pPr>
      <w:r>
        <w:rPr>
          <w:i/>
          <w:iCs/>
          <w:lang w:eastAsia="zh-CN"/>
        </w:rPr>
        <w:t>a</w:t>
      </w:r>
      <w:r w:rsidRPr="00FB5FF1">
        <w:rPr>
          <w:i/>
          <w:iCs/>
          <w:lang w:eastAsia="zh-CN"/>
        </w:rPr>
        <w:t>)</w:t>
      </w:r>
      <w:r w:rsidRPr="00FB5FF1">
        <w:rPr>
          <w:lang w:eastAsia="zh-CN"/>
        </w:rPr>
        <w:tab/>
      </w:r>
      <w:r>
        <w:rPr>
          <w:rFonts w:hint="eastAsia"/>
          <w:lang w:eastAsia="zh-CN"/>
        </w:rPr>
        <w:t>责成</w:t>
      </w:r>
      <w:r>
        <w:rPr>
          <w:lang w:eastAsia="zh-CN"/>
        </w:rPr>
        <w:t>电信标准化局</w:t>
      </w:r>
      <w:r>
        <w:rPr>
          <w:rFonts w:hint="eastAsia"/>
          <w:lang w:eastAsia="zh-CN"/>
        </w:rPr>
        <w:t>（</w:t>
      </w:r>
      <w:r>
        <w:rPr>
          <w:lang w:eastAsia="zh-CN"/>
        </w:rPr>
        <w:t>TSB</w:t>
      </w:r>
      <w:r>
        <w:rPr>
          <w:lang w:eastAsia="zh-CN"/>
        </w:rPr>
        <w:t>）主任</w:t>
      </w:r>
      <w:r w:rsidRPr="00FB5FF1">
        <w:rPr>
          <w:lang w:eastAsia="zh-CN"/>
        </w:rPr>
        <w:t>强化</w:t>
      </w:r>
      <w:r>
        <w:rPr>
          <w:rFonts w:hint="eastAsia"/>
          <w:lang w:eastAsia="zh-CN"/>
        </w:rPr>
        <w:t>现</w:t>
      </w:r>
      <w:r>
        <w:rPr>
          <w:lang w:eastAsia="zh-CN"/>
        </w:rPr>
        <w:t>有</w:t>
      </w:r>
      <w:r w:rsidRPr="00FB5FF1">
        <w:rPr>
          <w:rFonts w:hint="eastAsia"/>
          <w:lang w:eastAsia="zh-CN"/>
        </w:rPr>
        <w:t>ITU-T</w:t>
      </w:r>
      <w:r w:rsidRPr="00FB5FF1">
        <w:rPr>
          <w:rFonts w:hint="eastAsia"/>
          <w:lang w:eastAsia="zh-CN"/>
        </w:rPr>
        <w:t>各</w:t>
      </w:r>
      <w:r w:rsidRPr="00FB5FF1">
        <w:rPr>
          <w:lang w:eastAsia="zh-CN"/>
        </w:rPr>
        <w:t>研究组内部工作</w:t>
      </w:r>
      <w:r>
        <w:rPr>
          <w:rFonts w:hint="eastAsia"/>
          <w:lang w:eastAsia="zh-CN"/>
        </w:rPr>
        <w:t>的第</w:t>
      </w:r>
      <w:r>
        <w:rPr>
          <w:lang w:eastAsia="zh-CN"/>
        </w:rPr>
        <w:t>130</w:t>
      </w:r>
      <w:r>
        <w:rPr>
          <w:lang w:eastAsia="zh-CN"/>
        </w:rPr>
        <w:t>号决议（</w:t>
      </w:r>
      <w:del w:id="69" w:author="Zheng bingyue" w:date="2022-02-03T09:54:00Z">
        <w:r w:rsidDel="00141FFD">
          <w:rPr>
            <w:lang w:eastAsia="zh-CN"/>
          </w:rPr>
          <w:delText>2014</w:delText>
        </w:r>
        <w:r w:rsidDel="00141FFD">
          <w:rPr>
            <w:lang w:eastAsia="zh-CN"/>
          </w:rPr>
          <w:delText>年，釜山</w:delText>
        </w:r>
      </w:del>
      <w:ins w:id="70" w:author="Zheng bingyue" w:date="2022-02-03T09:54:00Z">
        <w:r w:rsidR="00141FFD">
          <w:rPr>
            <w:lang w:eastAsia="zh-CN"/>
          </w:rPr>
          <w:t>2018</w:t>
        </w:r>
        <w:r w:rsidR="00141FFD">
          <w:rPr>
            <w:rFonts w:hint="eastAsia"/>
            <w:lang w:eastAsia="zh-CN"/>
          </w:rPr>
          <w:t>年，迪拜</w:t>
        </w:r>
      </w:ins>
      <w:r>
        <w:rPr>
          <w:lang w:eastAsia="zh-CN"/>
        </w:rPr>
        <w:t>，修订版）的执行段落</w:t>
      </w:r>
      <w:r>
        <w:rPr>
          <w:rFonts w:hint="eastAsia"/>
          <w:lang w:eastAsia="zh-CN"/>
        </w:rPr>
        <w:t>；</w:t>
      </w:r>
    </w:p>
    <w:p w14:paraId="54547CD5" w14:textId="77777777" w:rsidR="009F6CC0" w:rsidRPr="00FB5FF1" w:rsidRDefault="00D70E2E" w:rsidP="009F6CC0">
      <w:pPr>
        <w:rPr>
          <w:lang w:eastAsia="zh-CN"/>
        </w:rPr>
      </w:pPr>
      <w:r>
        <w:rPr>
          <w:i/>
          <w:iCs/>
          <w:lang w:eastAsia="zh-CN"/>
        </w:rPr>
        <w:t>b</w:t>
      </w:r>
      <w:r w:rsidRPr="00FB5FF1">
        <w:rPr>
          <w:i/>
          <w:iCs/>
          <w:lang w:eastAsia="zh-CN"/>
        </w:rPr>
        <w:t>)</w:t>
      </w:r>
      <w:r w:rsidRPr="00FB5FF1">
        <w:rPr>
          <w:lang w:eastAsia="zh-CN"/>
        </w:rPr>
        <w:tab/>
      </w:r>
      <w:r w:rsidRPr="00F248CA">
        <w:rPr>
          <w:rFonts w:hint="eastAsia"/>
          <w:lang w:eastAsia="zh-CN"/>
        </w:rPr>
        <w:t>2014</w:t>
      </w:r>
      <w:r w:rsidRPr="00F248CA">
        <w:rPr>
          <w:rFonts w:hint="eastAsia"/>
          <w:lang w:eastAsia="zh-CN"/>
        </w:rPr>
        <w:t>年世界电信发展大会批准了提交《国际电联</w:t>
      </w:r>
      <w:r w:rsidRPr="00F248CA">
        <w:rPr>
          <w:rFonts w:hint="eastAsia"/>
          <w:lang w:eastAsia="zh-CN"/>
        </w:rPr>
        <w:t>2016-2019</w:t>
      </w:r>
      <w:r>
        <w:rPr>
          <w:rFonts w:hint="eastAsia"/>
          <w:lang w:eastAsia="zh-CN"/>
        </w:rPr>
        <w:t>年战略规划》的输入意见，对五项部门目标表示赞同，其中</w:t>
      </w:r>
      <w:r w:rsidRPr="00F248CA">
        <w:rPr>
          <w:rFonts w:hint="eastAsia"/>
          <w:lang w:eastAsia="zh-CN"/>
        </w:rPr>
        <w:t>包括</w:t>
      </w:r>
      <w:r>
        <w:rPr>
          <w:rFonts w:hint="eastAsia"/>
          <w:lang w:eastAsia="zh-CN"/>
        </w:rPr>
        <w:t>部门</w:t>
      </w:r>
      <w:r w:rsidRPr="00F248CA">
        <w:rPr>
          <w:rFonts w:hint="eastAsia"/>
          <w:lang w:eastAsia="zh-CN"/>
        </w:rPr>
        <w:t>目标</w:t>
      </w:r>
      <w:r w:rsidRPr="00F248CA">
        <w:rPr>
          <w:rFonts w:hint="eastAsia"/>
          <w:lang w:eastAsia="zh-CN"/>
        </w:rPr>
        <w:t xml:space="preserve">3 </w:t>
      </w:r>
      <w:r>
        <w:rPr>
          <w:lang w:eastAsia="zh-CN"/>
        </w:rPr>
        <w:t>–</w:t>
      </w:r>
      <w:r w:rsidRPr="00F248CA">
        <w:rPr>
          <w:rFonts w:hint="eastAsia"/>
          <w:lang w:eastAsia="zh-CN"/>
        </w:rPr>
        <w:t xml:space="preserve"> </w:t>
      </w:r>
      <w:r w:rsidRPr="00B87E88">
        <w:rPr>
          <w:rFonts w:ascii="STKaiti" w:eastAsia="STKaiti" w:hAnsi="STKaiti" w:hint="eastAsia"/>
          <w:lang w:eastAsia="zh-CN"/>
        </w:rPr>
        <w:t>提高使用电信</w:t>
      </w:r>
      <w:r w:rsidRPr="00B87E88">
        <w:rPr>
          <w:rFonts w:ascii="STKaiti" w:eastAsia="STKaiti" w:hAnsi="STKaiti"/>
          <w:lang w:eastAsia="zh-CN"/>
        </w:rPr>
        <w:t>/</w:t>
      </w:r>
      <w:r w:rsidRPr="00B87E88">
        <w:rPr>
          <w:rFonts w:ascii="STKaiti" w:eastAsia="STKaiti" w:hAnsi="STKaiti" w:hint="eastAsia"/>
          <w:lang w:eastAsia="zh-CN"/>
        </w:rPr>
        <w:t>信息通信技术的信心和安全性，并加强</w:t>
      </w:r>
      <w:r w:rsidRPr="00FB5FF1">
        <w:rPr>
          <w:rFonts w:hint="eastAsia"/>
          <w:lang w:eastAsia="zh-CN"/>
        </w:rPr>
        <w:t>ICT</w:t>
      </w:r>
      <w:r w:rsidRPr="00522D78">
        <w:rPr>
          <w:rFonts w:ascii="STKaiti" w:eastAsia="STKaiti" w:hAnsi="STKaiti" w:hint="eastAsia"/>
          <w:lang w:eastAsia="zh-CN"/>
        </w:rPr>
        <w:t>应用</w:t>
      </w:r>
      <w:r w:rsidRPr="00B87E88">
        <w:rPr>
          <w:rFonts w:ascii="STKaiti" w:eastAsia="STKaiti" w:hAnsi="STKaiti" w:hint="eastAsia"/>
          <w:lang w:eastAsia="zh-CN"/>
        </w:rPr>
        <w:t>和服务的部署</w:t>
      </w:r>
      <w:r>
        <w:rPr>
          <w:rFonts w:hint="eastAsia"/>
          <w:lang w:eastAsia="zh-CN"/>
        </w:rPr>
        <w:t>，</w:t>
      </w:r>
      <w:r w:rsidRPr="00D545A7">
        <w:rPr>
          <w:rFonts w:asciiTheme="majorBidi" w:hAnsiTheme="majorBidi" w:cstheme="majorBidi"/>
          <w:lang w:eastAsia="zh-CN"/>
        </w:rPr>
        <w:t>以及</w:t>
      </w:r>
      <w:r>
        <w:rPr>
          <w:rFonts w:asciiTheme="majorBidi" w:hAnsiTheme="majorBidi" w:cstheme="majorBidi" w:hint="eastAsia"/>
          <w:lang w:eastAsia="zh-CN"/>
        </w:rPr>
        <w:t>相关联</w:t>
      </w:r>
      <w:r w:rsidRPr="00D545A7">
        <w:rPr>
          <w:rFonts w:asciiTheme="majorBidi" w:hAnsiTheme="majorBidi" w:cstheme="majorBidi"/>
          <w:lang w:eastAsia="zh-CN"/>
        </w:rPr>
        <w:t>成果</w:t>
      </w:r>
      <w:r w:rsidRPr="00D545A7">
        <w:rPr>
          <w:rFonts w:asciiTheme="majorBidi" w:hAnsiTheme="majorBidi" w:cstheme="majorBidi"/>
          <w:lang w:eastAsia="zh-CN"/>
        </w:rPr>
        <w:t>3.1</w:t>
      </w:r>
      <w:r w:rsidRPr="00D545A7">
        <w:rPr>
          <w:rFonts w:asciiTheme="majorBidi" w:hAnsiTheme="majorBidi" w:cstheme="majorBidi"/>
          <w:lang w:eastAsia="zh-CN"/>
        </w:rPr>
        <w:t>：</w:t>
      </w:r>
      <w:r>
        <w:rPr>
          <w:rFonts w:ascii="STKaiti" w:eastAsia="STKaiti" w:hAnsi="STKaiti" w:cstheme="majorBidi" w:hint="eastAsia"/>
          <w:lang w:eastAsia="zh-CN"/>
        </w:rPr>
        <w:t>树立</w:t>
      </w:r>
      <w:r w:rsidRPr="00B87E88">
        <w:rPr>
          <w:rFonts w:ascii="STKaiti" w:eastAsia="STKaiti" w:hAnsi="STKaiti" w:cstheme="majorBidi" w:hint="eastAsia"/>
          <w:lang w:eastAsia="zh-CN"/>
        </w:rPr>
        <w:t>使用</w:t>
      </w:r>
      <w:r w:rsidRPr="00B87E88">
        <w:rPr>
          <w:rFonts w:ascii="STKaiti" w:eastAsia="STKaiti" w:hAnsi="STKaiti" w:cstheme="majorBidi"/>
          <w:lang w:eastAsia="zh-CN"/>
        </w:rPr>
        <w:t>ICT</w:t>
      </w:r>
      <w:r w:rsidRPr="00B87E88">
        <w:rPr>
          <w:rFonts w:ascii="STKaiti" w:eastAsia="STKaiti" w:hAnsi="STKaiti" w:cstheme="majorBidi" w:hint="eastAsia"/>
          <w:lang w:eastAsia="zh-CN"/>
        </w:rPr>
        <w:t>和服务的信心</w:t>
      </w:r>
      <w:r>
        <w:rPr>
          <w:rFonts w:ascii="STKaiti" w:eastAsia="STKaiti" w:hAnsi="STKaiti" w:cstheme="majorBidi" w:hint="eastAsia"/>
          <w:lang w:eastAsia="zh-CN"/>
        </w:rPr>
        <w:t>及</w:t>
      </w:r>
      <w:r w:rsidRPr="00B87E88">
        <w:rPr>
          <w:rFonts w:ascii="STKaiti" w:eastAsia="STKaiti" w:hAnsi="STKaiti" w:cstheme="majorBidi" w:hint="eastAsia"/>
          <w:lang w:eastAsia="zh-CN"/>
        </w:rPr>
        <w:t>安全性</w:t>
      </w:r>
      <w:r w:rsidRPr="00B87E88">
        <w:rPr>
          <w:rFonts w:asciiTheme="majorBidi" w:hAnsiTheme="majorBidi" w:cstheme="majorBidi" w:hint="eastAsia"/>
          <w:lang w:eastAsia="zh-CN"/>
        </w:rPr>
        <w:t>，</w:t>
      </w:r>
      <w:r>
        <w:rPr>
          <w:rFonts w:hint="eastAsia"/>
          <w:lang w:eastAsia="zh-CN"/>
        </w:rPr>
        <w:t>在</w:t>
      </w:r>
      <w:r>
        <w:rPr>
          <w:lang w:eastAsia="zh-CN"/>
        </w:rPr>
        <w:t>其执行框架内包括网络安全计划和</w:t>
      </w:r>
      <w:r w:rsidRPr="00FB5FF1">
        <w:rPr>
          <w:lang w:eastAsia="zh-CN"/>
        </w:rPr>
        <w:t>ITU-D</w:t>
      </w:r>
      <w:r w:rsidRPr="00FB5FF1">
        <w:rPr>
          <w:rFonts w:hint="eastAsia"/>
          <w:lang w:eastAsia="zh-CN"/>
        </w:rPr>
        <w:t>第</w:t>
      </w:r>
      <w:r>
        <w:rPr>
          <w:lang w:eastAsia="zh-CN"/>
        </w:rPr>
        <w:t>3/2</w:t>
      </w:r>
      <w:r w:rsidRPr="00FB5FF1">
        <w:rPr>
          <w:rFonts w:hint="eastAsia"/>
          <w:lang w:eastAsia="zh-CN"/>
        </w:rPr>
        <w:t>号课题</w:t>
      </w:r>
      <w:r>
        <w:rPr>
          <w:rFonts w:hint="eastAsia"/>
          <w:lang w:eastAsia="zh-CN"/>
        </w:rPr>
        <w:t>；</w:t>
      </w:r>
    </w:p>
    <w:p w14:paraId="4845C8D3" w14:textId="77777777" w:rsidR="009F6CC0" w:rsidRDefault="00D70E2E" w:rsidP="009F6CC0">
      <w:pPr>
        <w:rPr>
          <w:lang w:eastAsia="zh-CN"/>
        </w:rPr>
      </w:pPr>
      <w:r w:rsidRPr="00FB5FF1">
        <w:rPr>
          <w:i/>
          <w:iCs/>
          <w:lang w:eastAsia="zh-CN"/>
        </w:rPr>
        <w:t>c)</w:t>
      </w:r>
      <w:r w:rsidRPr="00FB5FF1">
        <w:rPr>
          <w:lang w:eastAsia="zh-CN"/>
        </w:rPr>
        <w:tab/>
      </w:r>
      <w:r w:rsidRPr="00FB5FF1">
        <w:rPr>
          <w:rFonts w:hint="eastAsia"/>
          <w:lang w:eastAsia="zh-CN"/>
        </w:rPr>
        <w:t>国际电联全球网络安全议程（</w:t>
      </w:r>
      <w:r w:rsidRPr="00FB5FF1">
        <w:rPr>
          <w:rFonts w:hint="eastAsia"/>
          <w:lang w:eastAsia="zh-CN"/>
        </w:rPr>
        <w:t>GCA</w:t>
      </w:r>
      <w:r w:rsidRPr="00FB5FF1">
        <w:rPr>
          <w:rFonts w:hint="eastAsia"/>
          <w:lang w:eastAsia="zh-CN"/>
        </w:rPr>
        <w:t>）促进旨在为增强</w:t>
      </w:r>
      <w:r w:rsidRPr="00FB5FF1">
        <w:rPr>
          <w:rFonts w:hint="eastAsia"/>
          <w:lang w:eastAsia="zh-CN"/>
        </w:rPr>
        <w:t>ICT</w:t>
      </w:r>
      <w:r w:rsidRPr="00FB5FF1">
        <w:rPr>
          <w:rFonts w:hint="eastAsia"/>
          <w:lang w:eastAsia="zh-CN"/>
        </w:rPr>
        <w:t>使用信心并提高安全性而寻找解决方案、制定战略的国际合作</w:t>
      </w:r>
      <w:r>
        <w:rPr>
          <w:rFonts w:hint="eastAsia"/>
          <w:lang w:eastAsia="zh-CN"/>
        </w:rPr>
        <w:t>；</w:t>
      </w:r>
    </w:p>
    <w:p w14:paraId="38363180" w14:textId="77777777" w:rsidR="00141FFD" w:rsidRDefault="00D70E2E" w:rsidP="009F6CC0">
      <w:pPr>
        <w:rPr>
          <w:ins w:id="71" w:author="Zheng bingyue" w:date="2022-02-03T09:54:00Z"/>
          <w:lang w:eastAsia="zh-CN"/>
        </w:rPr>
      </w:pPr>
      <w:r>
        <w:rPr>
          <w:i/>
          <w:iCs/>
          <w:lang w:eastAsia="zh-CN"/>
        </w:rPr>
        <w:t>d</w:t>
      </w:r>
      <w:r w:rsidRPr="00A07CC3">
        <w:rPr>
          <w:i/>
          <w:iCs/>
          <w:lang w:eastAsia="zh-CN"/>
        </w:rPr>
        <w:t>)</w:t>
      </w:r>
      <w:r w:rsidRPr="00A07CC3">
        <w:rPr>
          <w:lang w:eastAsia="zh-CN"/>
        </w:rPr>
        <w:tab/>
      </w:r>
      <w:r w:rsidRPr="008D53C4">
        <w:rPr>
          <w:rFonts w:hint="eastAsia"/>
          <w:lang w:eastAsia="zh-CN"/>
        </w:rPr>
        <w:t>各国，尤其是发展中国家，在树立使用</w:t>
      </w:r>
      <w:r w:rsidRPr="008D53C4">
        <w:rPr>
          <w:rFonts w:hint="eastAsia"/>
          <w:lang w:eastAsia="zh-CN"/>
        </w:rPr>
        <w:t>ICT</w:t>
      </w:r>
      <w:r w:rsidRPr="008D53C4">
        <w:rPr>
          <w:rFonts w:hint="eastAsia"/>
          <w:lang w:eastAsia="zh-CN"/>
        </w:rPr>
        <w:t>的信心和提高安全性方面所面对的挑战</w:t>
      </w:r>
      <w:ins w:id="72" w:author="Zheng bingyue" w:date="2022-02-03T09:54:00Z">
        <w:r w:rsidR="00141FFD">
          <w:rPr>
            <w:rFonts w:hint="eastAsia"/>
            <w:lang w:eastAsia="zh-CN"/>
          </w:rPr>
          <w:t>；</w:t>
        </w:r>
      </w:ins>
    </w:p>
    <w:p w14:paraId="1215D617" w14:textId="3664BD81" w:rsidR="00141FFD" w:rsidRPr="00902E34" w:rsidRDefault="00141FFD" w:rsidP="00141FFD">
      <w:pPr>
        <w:rPr>
          <w:ins w:id="73" w:author="Zheng bingyue" w:date="2022-02-03T09:55:00Z"/>
          <w:lang w:eastAsia="zh-CN"/>
        </w:rPr>
      </w:pPr>
      <w:ins w:id="74" w:author="Zheng bingyue" w:date="2022-02-03T09:55:00Z">
        <w:r w:rsidRPr="006B7009">
          <w:rPr>
            <w:i/>
            <w:iCs/>
            <w:lang w:eastAsia="zh-CN"/>
          </w:rPr>
          <w:t>e)</w:t>
        </w:r>
        <w:r>
          <w:rPr>
            <w:lang w:eastAsia="zh-CN"/>
          </w:rPr>
          <w:tab/>
        </w:r>
      </w:ins>
      <w:ins w:id="75" w:author="Zhang, Qi" w:date="2022-02-07T00:20:00Z">
        <w:r w:rsidR="0007712A">
          <w:rPr>
            <w:rFonts w:hint="eastAsia"/>
            <w:lang w:eastAsia="zh-CN"/>
          </w:rPr>
          <w:t>人工智能（</w:t>
        </w:r>
        <w:r w:rsidR="0007712A">
          <w:rPr>
            <w:rFonts w:hint="eastAsia"/>
            <w:lang w:eastAsia="zh-CN"/>
          </w:rPr>
          <w:t>AI</w:t>
        </w:r>
        <w:r w:rsidR="0007712A">
          <w:rPr>
            <w:rFonts w:hint="eastAsia"/>
            <w:lang w:eastAsia="zh-CN"/>
          </w:rPr>
          <w:t>）的发展有助于人类在</w:t>
        </w:r>
      </w:ins>
      <w:ins w:id="76" w:author="Zhang, Qi" w:date="2022-02-07T00:21:00Z">
        <w:r w:rsidR="0007712A">
          <w:rPr>
            <w:rFonts w:hint="eastAsia"/>
            <w:lang w:eastAsia="zh-CN"/>
          </w:rPr>
          <w:t>没有人</w:t>
        </w:r>
      </w:ins>
      <w:ins w:id="77" w:author="Zhang, Qi" w:date="2022-02-07T00:22:00Z">
        <w:r w:rsidR="0007712A">
          <w:rPr>
            <w:rFonts w:hint="eastAsia"/>
            <w:lang w:eastAsia="zh-CN"/>
          </w:rPr>
          <w:t>为</w:t>
        </w:r>
      </w:ins>
      <w:ins w:id="78" w:author="Zhang, Qi" w:date="2022-02-07T00:21:00Z">
        <w:r w:rsidR="0007712A">
          <w:rPr>
            <w:rFonts w:hint="eastAsia"/>
            <w:lang w:eastAsia="zh-CN"/>
          </w:rPr>
          <w:t>干预的情况下做出决策；</w:t>
        </w:r>
      </w:ins>
    </w:p>
    <w:p w14:paraId="6AC2FAFB" w14:textId="494269A0" w:rsidR="00141FFD" w:rsidRPr="00902E34" w:rsidRDefault="00141FFD" w:rsidP="00141FFD">
      <w:pPr>
        <w:rPr>
          <w:ins w:id="79" w:author="Zheng bingyue" w:date="2022-02-03T09:55:00Z"/>
          <w:lang w:eastAsia="zh-CN"/>
        </w:rPr>
      </w:pPr>
      <w:ins w:id="80" w:author="Zheng bingyue" w:date="2022-02-03T09:55:00Z">
        <w:r w:rsidRPr="006B7009">
          <w:rPr>
            <w:i/>
            <w:iCs/>
            <w:lang w:eastAsia="zh-CN"/>
          </w:rPr>
          <w:t>f)</w:t>
        </w:r>
        <w:r>
          <w:rPr>
            <w:lang w:eastAsia="zh-CN"/>
          </w:rPr>
          <w:tab/>
        </w:r>
      </w:ins>
      <w:ins w:id="81" w:author="Zhang, Qi" w:date="2022-02-07T00:23:00Z">
        <w:r w:rsidR="0007712A">
          <w:rPr>
            <w:rFonts w:hint="eastAsia"/>
            <w:lang w:eastAsia="zh-CN"/>
          </w:rPr>
          <w:t>发展中国家和发达国家分享其在相关</w:t>
        </w:r>
        <w:r w:rsidR="0007712A">
          <w:rPr>
            <w:rFonts w:hint="eastAsia"/>
            <w:lang w:eastAsia="zh-CN"/>
          </w:rPr>
          <w:t>ITU</w:t>
        </w:r>
        <w:r w:rsidR="0007712A">
          <w:rPr>
            <w:lang w:eastAsia="zh-CN"/>
          </w:rPr>
          <w:t>-</w:t>
        </w:r>
        <w:r w:rsidR="0007712A">
          <w:rPr>
            <w:rFonts w:hint="eastAsia"/>
            <w:lang w:eastAsia="zh-CN"/>
          </w:rPr>
          <w:t>T</w:t>
        </w:r>
        <w:r w:rsidR="0007712A">
          <w:rPr>
            <w:rFonts w:hint="eastAsia"/>
            <w:lang w:eastAsia="zh-CN"/>
          </w:rPr>
          <w:t>研究组中获得的网络安全经验教训</w:t>
        </w:r>
      </w:ins>
      <w:ins w:id="82" w:author="Zhang, Qi" w:date="2022-02-07T00:24:00Z">
        <w:r w:rsidR="0007712A">
          <w:rPr>
            <w:rFonts w:hint="eastAsia"/>
            <w:lang w:eastAsia="zh-CN"/>
          </w:rPr>
          <w:t>极其重要；</w:t>
        </w:r>
      </w:ins>
    </w:p>
    <w:p w14:paraId="55236C17" w14:textId="2FCC26B9" w:rsidR="00141FFD" w:rsidRPr="00902E34" w:rsidRDefault="00141FFD" w:rsidP="00141FFD">
      <w:pPr>
        <w:rPr>
          <w:ins w:id="83" w:author="Zheng bingyue" w:date="2022-02-03T09:55:00Z"/>
          <w:lang w:eastAsia="zh-CN"/>
        </w:rPr>
      </w:pPr>
      <w:ins w:id="84" w:author="Zheng bingyue" w:date="2022-02-03T09:55:00Z">
        <w:r w:rsidRPr="006B7009">
          <w:rPr>
            <w:i/>
            <w:iCs/>
            <w:lang w:eastAsia="zh-CN"/>
          </w:rPr>
          <w:t>g)</w:t>
        </w:r>
        <w:r>
          <w:rPr>
            <w:lang w:eastAsia="zh-CN"/>
          </w:rPr>
          <w:tab/>
        </w:r>
      </w:ins>
      <w:ins w:id="85" w:author="Zhang, Qi" w:date="2022-02-07T00:25:00Z">
        <w:r w:rsidR="0007712A">
          <w:rPr>
            <w:rFonts w:hint="eastAsia"/>
            <w:lang w:eastAsia="zh-CN"/>
          </w:rPr>
          <w:t>全球疫情</w:t>
        </w:r>
        <w:r w:rsidR="00931AAD">
          <w:rPr>
            <w:rFonts w:hint="eastAsia"/>
            <w:lang w:eastAsia="zh-CN"/>
          </w:rPr>
          <w:t>促使全球转向</w:t>
        </w:r>
      </w:ins>
      <w:ins w:id="86" w:author="Zhang, Qi" w:date="2022-02-07T00:26:00Z">
        <w:r w:rsidR="00931AAD">
          <w:rPr>
            <w:rFonts w:hint="eastAsia"/>
            <w:lang w:eastAsia="zh-CN"/>
          </w:rPr>
          <w:t>虚拟工作，迫使每个人</w:t>
        </w:r>
      </w:ins>
      <w:ins w:id="87" w:author="Zhang, Qi" w:date="2022-02-07T00:29:00Z">
        <w:r w:rsidR="00931AAD">
          <w:rPr>
            <w:rFonts w:hint="eastAsia"/>
            <w:lang w:eastAsia="zh-CN"/>
          </w:rPr>
          <w:t>将</w:t>
        </w:r>
      </w:ins>
      <w:ins w:id="88" w:author="Zhang, Qi" w:date="2022-02-07T00:27:00Z">
        <w:r w:rsidR="00931AAD">
          <w:rPr>
            <w:rFonts w:hint="eastAsia"/>
            <w:lang w:eastAsia="zh-CN"/>
          </w:rPr>
          <w:t>他们的</w:t>
        </w:r>
      </w:ins>
      <w:ins w:id="89" w:author="Zhang, Qi" w:date="2022-02-07T00:28:00Z">
        <w:r w:rsidR="00931AAD">
          <w:rPr>
            <w:rFonts w:hint="eastAsia"/>
            <w:lang w:eastAsia="zh-CN"/>
          </w:rPr>
          <w:t>工作方式</w:t>
        </w:r>
      </w:ins>
      <w:ins w:id="90" w:author="Zhang, Qi" w:date="2022-02-07T00:29:00Z">
        <w:r w:rsidR="00931AAD">
          <w:rPr>
            <w:rFonts w:hint="eastAsia"/>
            <w:lang w:eastAsia="zh-CN"/>
          </w:rPr>
          <w:t>转向虚拟方式</w:t>
        </w:r>
      </w:ins>
      <w:ins w:id="91" w:author="Zhang, Qi" w:date="2022-02-07T00:28:00Z">
        <w:r w:rsidR="00931AAD">
          <w:rPr>
            <w:rFonts w:hint="eastAsia"/>
            <w:lang w:eastAsia="zh-CN"/>
          </w:rPr>
          <w:t>；</w:t>
        </w:r>
      </w:ins>
    </w:p>
    <w:p w14:paraId="4AF68054" w14:textId="4A32C36F" w:rsidR="009F6CC0" w:rsidRPr="00A07CC3" w:rsidRDefault="00141FFD" w:rsidP="00141FFD">
      <w:pPr>
        <w:rPr>
          <w:lang w:eastAsia="zh-CN"/>
        </w:rPr>
      </w:pPr>
      <w:ins w:id="92" w:author="Zheng bingyue" w:date="2022-02-03T09:55:00Z">
        <w:r w:rsidRPr="009B0470">
          <w:rPr>
            <w:i/>
            <w:iCs/>
            <w:lang w:eastAsia="zh-CN"/>
          </w:rPr>
          <w:t>h)</w:t>
        </w:r>
        <w:r>
          <w:rPr>
            <w:lang w:eastAsia="zh-CN"/>
          </w:rPr>
          <w:tab/>
        </w:r>
      </w:ins>
      <w:ins w:id="93" w:author="Zhang, Qi" w:date="2022-02-07T00:30:00Z">
        <w:r w:rsidR="00931AAD">
          <w:rPr>
            <w:rFonts w:hint="eastAsia"/>
            <w:lang w:eastAsia="zh-CN"/>
          </w:rPr>
          <w:t>许多用户面临数据盗窃和</w:t>
        </w:r>
      </w:ins>
      <w:ins w:id="94" w:author="Zhang, Qi" w:date="2022-02-07T00:31:00Z">
        <w:r w:rsidR="00461FBA">
          <w:rPr>
            <w:rFonts w:hint="eastAsia"/>
            <w:lang w:eastAsia="zh-CN"/>
          </w:rPr>
          <w:t>恶意软件破坏</w:t>
        </w:r>
      </w:ins>
      <w:ins w:id="95" w:author="Zhang, Qi" w:date="2022-02-07T00:32:00Z">
        <w:r w:rsidR="00461FBA">
          <w:rPr>
            <w:rFonts w:hint="eastAsia"/>
            <w:lang w:eastAsia="zh-CN"/>
          </w:rPr>
          <w:t>的情况</w:t>
        </w:r>
      </w:ins>
      <w:r w:rsidR="00D70E2E" w:rsidRPr="008D53C4">
        <w:rPr>
          <w:rFonts w:hint="eastAsia"/>
          <w:lang w:eastAsia="zh-CN"/>
        </w:rPr>
        <w:t>，</w:t>
      </w:r>
    </w:p>
    <w:p w14:paraId="6DA5E56A" w14:textId="77777777" w:rsidR="009F6CC0" w:rsidRPr="00FB5FF1" w:rsidRDefault="00D70E2E" w:rsidP="009F6CC0">
      <w:pPr>
        <w:pStyle w:val="Call"/>
        <w:rPr>
          <w:lang w:eastAsia="zh-CN"/>
        </w:rPr>
      </w:pPr>
      <w:r w:rsidRPr="00FB5FF1">
        <w:rPr>
          <w:rFonts w:hint="eastAsia"/>
          <w:lang w:eastAsia="zh-CN"/>
        </w:rPr>
        <w:t>进一步认识到</w:t>
      </w:r>
    </w:p>
    <w:p w14:paraId="105EF79E" w14:textId="77777777" w:rsidR="009F6CC0" w:rsidRPr="00FB5FF1" w:rsidRDefault="00D70E2E" w:rsidP="009F6CC0">
      <w:pPr>
        <w:rPr>
          <w:lang w:eastAsia="zh-CN"/>
        </w:rPr>
      </w:pPr>
      <w:r w:rsidRPr="00FB5FF1">
        <w:rPr>
          <w:i/>
          <w:iCs/>
          <w:lang w:eastAsia="zh-CN"/>
        </w:rPr>
        <w:t>a)</w:t>
      </w:r>
      <w:r w:rsidRPr="00FB5FF1">
        <w:rPr>
          <w:lang w:eastAsia="zh-CN"/>
        </w:rPr>
        <w:tab/>
      </w:r>
      <w:r w:rsidRPr="00FB5FF1">
        <w:rPr>
          <w:rFonts w:hint="eastAsia"/>
          <w:lang w:eastAsia="zh-CN"/>
        </w:rPr>
        <w:t>诸如网络钓鱼、网址嫁接、诈骗</w:t>
      </w:r>
      <w:r w:rsidRPr="00FB5FF1">
        <w:rPr>
          <w:rFonts w:hint="eastAsia"/>
          <w:lang w:eastAsia="zh-CN"/>
        </w:rPr>
        <w:t>/</w:t>
      </w:r>
      <w:r w:rsidRPr="00FB5FF1">
        <w:rPr>
          <w:rFonts w:hint="eastAsia"/>
          <w:lang w:eastAsia="zh-CN"/>
        </w:rPr>
        <w:t>入侵、分布式服务拒绝、网页涂改、非授权进入等网络攻击形式不断出现并带来严重后果</w:t>
      </w:r>
      <w:r>
        <w:rPr>
          <w:rFonts w:hint="eastAsia"/>
          <w:lang w:eastAsia="zh-CN"/>
        </w:rPr>
        <w:t>；</w:t>
      </w:r>
    </w:p>
    <w:p w14:paraId="264E0F4A" w14:textId="77777777" w:rsidR="009F6CC0" w:rsidRPr="00FB5FF1" w:rsidRDefault="00D70E2E" w:rsidP="009F6CC0">
      <w:pPr>
        <w:rPr>
          <w:lang w:eastAsia="zh-CN"/>
        </w:rPr>
      </w:pPr>
      <w:r w:rsidRPr="00FB5FF1">
        <w:rPr>
          <w:i/>
          <w:iCs/>
          <w:lang w:eastAsia="zh-CN"/>
        </w:rPr>
        <w:t>b)</w:t>
      </w:r>
      <w:r w:rsidRPr="00FB5FF1">
        <w:rPr>
          <w:lang w:eastAsia="zh-CN"/>
        </w:rPr>
        <w:tab/>
      </w:r>
      <w:r w:rsidRPr="00FB5FF1">
        <w:rPr>
          <w:rFonts w:hint="eastAsia"/>
          <w:lang w:eastAsia="zh-CN"/>
        </w:rPr>
        <w:t>使用僵尸网络是传播僵尸恶意软件和进行网络攻击的手段</w:t>
      </w:r>
      <w:r>
        <w:rPr>
          <w:rFonts w:hint="eastAsia"/>
          <w:lang w:eastAsia="zh-CN"/>
        </w:rPr>
        <w:t>；</w:t>
      </w:r>
    </w:p>
    <w:p w14:paraId="1BAD47C7" w14:textId="77777777" w:rsidR="009F6CC0" w:rsidRDefault="00D70E2E" w:rsidP="009F6CC0">
      <w:pPr>
        <w:rPr>
          <w:lang w:eastAsia="zh-CN"/>
        </w:rPr>
      </w:pPr>
      <w:r w:rsidRPr="00FB5FF1">
        <w:rPr>
          <w:i/>
          <w:iCs/>
          <w:lang w:eastAsia="zh-CN"/>
        </w:rPr>
        <w:t>c)</w:t>
      </w:r>
      <w:r w:rsidRPr="00FB5FF1">
        <w:rPr>
          <w:lang w:eastAsia="zh-CN"/>
        </w:rPr>
        <w:tab/>
      </w:r>
      <w:r w:rsidRPr="00FB5FF1">
        <w:rPr>
          <w:rFonts w:hint="eastAsia"/>
          <w:lang w:eastAsia="zh-CN"/>
        </w:rPr>
        <w:t>攻击来源有时难以确定</w:t>
      </w:r>
      <w:r>
        <w:rPr>
          <w:rFonts w:hint="eastAsia"/>
          <w:lang w:eastAsia="zh-CN"/>
        </w:rPr>
        <w:t>；</w:t>
      </w:r>
    </w:p>
    <w:p w14:paraId="61A7521E" w14:textId="77777777" w:rsidR="009F6CC0" w:rsidRDefault="00D70E2E" w:rsidP="009F6CC0">
      <w:pPr>
        <w:rPr>
          <w:lang w:eastAsia="zh-CN"/>
        </w:rPr>
      </w:pPr>
      <w:r>
        <w:rPr>
          <w:i/>
          <w:lang w:eastAsia="zh-CN"/>
        </w:rPr>
        <w:t>d</w:t>
      </w:r>
      <w:r w:rsidRPr="004D06CE">
        <w:rPr>
          <w:i/>
          <w:lang w:eastAsia="zh-CN"/>
        </w:rPr>
        <w:t>)</w:t>
      </w:r>
      <w:r w:rsidRPr="004D06CE">
        <w:rPr>
          <w:lang w:eastAsia="zh-CN"/>
        </w:rPr>
        <w:tab/>
      </w:r>
      <w:del w:id="96" w:author="Zhang, Qi" w:date="2022-02-07T22:45:00Z">
        <w:r w:rsidRPr="00435E6A" w:rsidDel="00435E6A">
          <w:rPr>
            <w:rFonts w:hint="eastAsia"/>
            <w:lang w:eastAsia="zh-CN"/>
          </w:rPr>
          <w:delText>注意到</w:delText>
        </w:r>
      </w:del>
      <w:r>
        <w:rPr>
          <w:rFonts w:eastAsiaTheme="minorEastAsia" w:hint="eastAsia"/>
          <w:lang w:eastAsia="zh-CN"/>
        </w:rPr>
        <w:t>软件</w:t>
      </w:r>
      <w:r>
        <w:rPr>
          <w:rFonts w:eastAsiaTheme="minorEastAsia"/>
          <w:lang w:eastAsia="zh-CN"/>
        </w:rPr>
        <w:t>和硬件</w:t>
      </w:r>
      <w:r>
        <w:rPr>
          <w:rFonts w:eastAsiaTheme="minorEastAsia" w:hint="eastAsia"/>
          <w:lang w:eastAsia="zh-CN"/>
        </w:rPr>
        <w:t>所</w:t>
      </w:r>
      <w:r>
        <w:rPr>
          <w:rFonts w:eastAsiaTheme="minorEastAsia"/>
          <w:lang w:eastAsia="zh-CN"/>
        </w:rPr>
        <w:t>面</w:t>
      </w:r>
      <w:r>
        <w:rPr>
          <w:rFonts w:eastAsiaTheme="minorEastAsia" w:hint="eastAsia"/>
          <w:lang w:eastAsia="zh-CN"/>
        </w:rPr>
        <w:t>对</w:t>
      </w:r>
      <w:r>
        <w:rPr>
          <w:rFonts w:eastAsiaTheme="minorEastAsia"/>
          <w:lang w:eastAsia="zh-CN"/>
        </w:rPr>
        <w:t>的</w:t>
      </w:r>
      <w:r>
        <w:rPr>
          <w:rFonts w:eastAsiaTheme="minorEastAsia" w:hint="eastAsia"/>
          <w:lang w:eastAsia="zh-CN"/>
        </w:rPr>
        <w:t>重大网络</w:t>
      </w:r>
      <w:r>
        <w:rPr>
          <w:rFonts w:eastAsiaTheme="minorEastAsia"/>
          <w:lang w:eastAsia="zh-CN"/>
        </w:rPr>
        <w:t>安全威胁</w:t>
      </w:r>
      <w:r>
        <w:rPr>
          <w:rFonts w:eastAsiaTheme="minorEastAsia" w:hint="eastAsia"/>
          <w:lang w:eastAsia="zh-CN"/>
        </w:rPr>
        <w:t>可能</w:t>
      </w:r>
      <w:r>
        <w:rPr>
          <w:rFonts w:eastAsiaTheme="minorEastAsia"/>
          <w:lang w:eastAsia="zh-CN"/>
        </w:rPr>
        <w:t>需要及时</w:t>
      </w:r>
      <w:r>
        <w:rPr>
          <w:rFonts w:eastAsiaTheme="minorEastAsia" w:hint="eastAsia"/>
          <w:lang w:eastAsia="zh-CN"/>
        </w:rPr>
        <w:t>进行</w:t>
      </w:r>
      <w:r>
        <w:rPr>
          <w:rFonts w:eastAsiaTheme="minorEastAsia"/>
          <w:lang w:eastAsia="zh-CN"/>
        </w:rPr>
        <w:t>缺陷管理</w:t>
      </w:r>
      <w:r>
        <w:rPr>
          <w:rFonts w:eastAsiaTheme="minorEastAsia" w:hint="eastAsia"/>
          <w:lang w:eastAsia="zh-CN"/>
        </w:rPr>
        <w:t>和及</w:t>
      </w:r>
      <w:r>
        <w:rPr>
          <w:rFonts w:eastAsiaTheme="minorEastAsia"/>
          <w:lang w:eastAsia="zh-CN"/>
        </w:rPr>
        <w:t>时</w:t>
      </w:r>
      <w:r>
        <w:rPr>
          <w:rFonts w:eastAsiaTheme="minorEastAsia" w:hint="eastAsia"/>
          <w:lang w:eastAsia="zh-CN"/>
        </w:rPr>
        <w:t>进</w:t>
      </w:r>
      <w:r>
        <w:rPr>
          <w:rFonts w:eastAsiaTheme="minorEastAsia"/>
          <w:lang w:eastAsia="zh-CN"/>
        </w:rPr>
        <w:t>行软硬件更新</w:t>
      </w:r>
      <w:r>
        <w:rPr>
          <w:rFonts w:eastAsiaTheme="minorEastAsia" w:hint="eastAsia"/>
          <w:lang w:eastAsia="zh-CN"/>
        </w:rPr>
        <w:t>；</w:t>
      </w:r>
    </w:p>
    <w:p w14:paraId="6B0624E8" w14:textId="77777777" w:rsidR="009F6CC0" w:rsidRPr="00401450" w:rsidRDefault="00D70E2E" w:rsidP="009F6CC0">
      <w:pPr>
        <w:rPr>
          <w:lang w:eastAsia="zh-CN"/>
        </w:rPr>
      </w:pPr>
      <w:r>
        <w:rPr>
          <w:i/>
          <w:lang w:eastAsia="zh-CN"/>
        </w:rPr>
        <w:t>e</w:t>
      </w:r>
      <w:r w:rsidRPr="004D06CE">
        <w:rPr>
          <w:rFonts w:hint="eastAsia"/>
          <w:i/>
          <w:lang w:eastAsia="zh-CN"/>
        </w:rPr>
        <w:t>)</w:t>
      </w:r>
      <w:r w:rsidRPr="004D06CE">
        <w:rPr>
          <w:rFonts w:hint="eastAsia"/>
          <w:lang w:eastAsia="zh-CN"/>
        </w:rPr>
        <w:tab/>
      </w:r>
      <w:r>
        <w:rPr>
          <w:rFonts w:hint="eastAsia"/>
          <w:lang w:eastAsia="zh-CN"/>
        </w:rPr>
        <w:t>确保</w:t>
      </w:r>
      <w:r>
        <w:rPr>
          <w:lang w:eastAsia="zh-CN"/>
        </w:rPr>
        <w:t>数据</w:t>
      </w:r>
      <w:r>
        <w:rPr>
          <w:rFonts w:hint="eastAsia"/>
          <w:lang w:eastAsia="zh-CN"/>
        </w:rPr>
        <w:t>安全</w:t>
      </w:r>
      <w:r>
        <w:rPr>
          <w:lang w:eastAsia="zh-CN"/>
        </w:rPr>
        <w:t>是网络安全的核心组成部</w:t>
      </w:r>
      <w:r>
        <w:rPr>
          <w:rFonts w:hint="eastAsia"/>
          <w:lang w:eastAsia="zh-CN"/>
        </w:rPr>
        <w:t>分</w:t>
      </w:r>
      <w:r>
        <w:rPr>
          <w:lang w:eastAsia="zh-CN"/>
        </w:rPr>
        <w:t>，因为数据往往是网络攻击的目标；</w:t>
      </w:r>
    </w:p>
    <w:p w14:paraId="65C2DA94" w14:textId="77777777" w:rsidR="009F6CC0" w:rsidRDefault="00D70E2E" w:rsidP="009F6CC0">
      <w:pPr>
        <w:rPr>
          <w:lang w:eastAsia="zh-CN"/>
        </w:rPr>
      </w:pPr>
      <w:r>
        <w:rPr>
          <w:i/>
          <w:iCs/>
          <w:lang w:eastAsia="zh-CN"/>
        </w:rPr>
        <w:t>f</w:t>
      </w:r>
      <w:r w:rsidRPr="00941EF9">
        <w:rPr>
          <w:i/>
          <w:iCs/>
          <w:lang w:eastAsia="zh-CN"/>
        </w:rPr>
        <w:t>)</w:t>
      </w:r>
      <w:r>
        <w:rPr>
          <w:i/>
          <w:iCs/>
          <w:lang w:eastAsia="zh-CN"/>
        </w:rPr>
        <w:tab/>
      </w:r>
      <w:r w:rsidRPr="00FB5FF1">
        <w:rPr>
          <w:rFonts w:hint="eastAsia"/>
          <w:lang w:eastAsia="zh-CN"/>
        </w:rPr>
        <w:t>网络安全是树立使用电信</w:t>
      </w:r>
      <w:r w:rsidRPr="00FB5FF1">
        <w:rPr>
          <w:rFonts w:hint="eastAsia"/>
          <w:lang w:eastAsia="zh-CN"/>
        </w:rPr>
        <w:t>/ICT</w:t>
      </w:r>
      <w:r w:rsidRPr="00FB5FF1">
        <w:rPr>
          <w:rFonts w:hint="eastAsia"/>
          <w:lang w:eastAsia="zh-CN"/>
        </w:rPr>
        <w:t>的信心和提高其安全性的一项因素</w:t>
      </w:r>
      <w:r>
        <w:rPr>
          <w:rFonts w:hint="eastAsia"/>
          <w:lang w:eastAsia="zh-CN"/>
        </w:rPr>
        <w:t>，</w:t>
      </w:r>
    </w:p>
    <w:p w14:paraId="7F485B2B" w14:textId="77777777" w:rsidR="009F6CC0" w:rsidRPr="00FB5FF1" w:rsidRDefault="00D70E2E" w:rsidP="009F6CC0">
      <w:pPr>
        <w:pStyle w:val="Call"/>
        <w:rPr>
          <w:lang w:eastAsia="zh-CN"/>
        </w:rPr>
      </w:pPr>
      <w:r w:rsidRPr="00FB5FF1">
        <w:rPr>
          <w:rFonts w:hint="eastAsia"/>
          <w:lang w:eastAsia="zh-CN"/>
        </w:rPr>
        <w:t>注意到</w:t>
      </w:r>
    </w:p>
    <w:p w14:paraId="15DE870C" w14:textId="77777777" w:rsidR="009F6CC0" w:rsidRPr="00FB5FF1" w:rsidRDefault="00D70E2E" w:rsidP="009F6CC0">
      <w:pPr>
        <w:rPr>
          <w:lang w:eastAsia="zh-CN"/>
        </w:rPr>
      </w:pPr>
      <w:r w:rsidRPr="00FB5FF1">
        <w:rPr>
          <w:rFonts w:hint="eastAsia"/>
          <w:i/>
          <w:iCs/>
          <w:lang w:eastAsia="zh-CN"/>
        </w:rPr>
        <w:t>a)</w:t>
      </w:r>
      <w:r w:rsidRPr="00FB5FF1">
        <w:rPr>
          <w:rFonts w:hint="eastAsia"/>
          <w:lang w:eastAsia="zh-CN"/>
        </w:rPr>
        <w:tab/>
      </w:r>
      <w:r>
        <w:rPr>
          <w:lang w:eastAsia="zh-CN"/>
        </w:rPr>
        <w:t>ITU-T</w:t>
      </w:r>
      <w:r w:rsidRPr="00FB5FF1">
        <w:rPr>
          <w:rFonts w:hint="eastAsia"/>
          <w:lang w:eastAsia="zh-CN"/>
        </w:rPr>
        <w:t>安全</w:t>
      </w:r>
      <w:r>
        <w:rPr>
          <w:rFonts w:hint="eastAsia"/>
          <w:lang w:eastAsia="zh-CN"/>
        </w:rPr>
        <w:t>和</w:t>
      </w:r>
      <w:r>
        <w:rPr>
          <w:lang w:eastAsia="zh-CN"/>
        </w:rPr>
        <w:t>身份管理</w:t>
      </w:r>
      <w:r w:rsidRPr="00FB5FF1">
        <w:rPr>
          <w:rFonts w:hint="eastAsia"/>
          <w:lang w:eastAsia="zh-CN"/>
        </w:rPr>
        <w:t>问题的牵头研究组</w:t>
      </w:r>
      <w:r w:rsidRPr="00FB5FF1">
        <w:rPr>
          <w:lang w:eastAsia="zh-CN"/>
        </w:rPr>
        <w:t>第</w:t>
      </w:r>
      <w:r w:rsidRPr="00FB5FF1">
        <w:rPr>
          <w:lang w:eastAsia="zh-CN"/>
        </w:rPr>
        <w:t>17</w:t>
      </w:r>
      <w:r>
        <w:rPr>
          <w:lang w:eastAsia="zh-CN"/>
        </w:rPr>
        <w:t>研究组</w:t>
      </w:r>
      <w:r>
        <w:rPr>
          <w:rFonts w:hint="eastAsia"/>
          <w:lang w:eastAsia="zh-CN"/>
        </w:rPr>
        <w:t>及</w:t>
      </w:r>
      <w:r w:rsidRPr="00FB5FF1">
        <w:rPr>
          <w:lang w:eastAsia="zh-CN"/>
        </w:rPr>
        <w:t>其它标准化机构（包括全球标准协作</w:t>
      </w:r>
      <w:r w:rsidRPr="00FB5FF1">
        <w:rPr>
          <w:rFonts w:hint="eastAsia"/>
          <w:lang w:eastAsia="zh-CN"/>
        </w:rPr>
        <w:t>（</w:t>
      </w:r>
      <w:r w:rsidRPr="00FB5FF1">
        <w:rPr>
          <w:rFonts w:hint="eastAsia"/>
          <w:lang w:eastAsia="zh-CN"/>
        </w:rPr>
        <w:t>GSC</w:t>
      </w:r>
      <w:r w:rsidRPr="00FB5FF1">
        <w:rPr>
          <w:rFonts w:hint="eastAsia"/>
          <w:lang w:eastAsia="zh-CN"/>
        </w:rPr>
        <w:t>）</w:t>
      </w:r>
      <w:r w:rsidRPr="00FB5FF1">
        <w:rPr>
          <w:lang w:eastAsia="zh-CN"/>
        </w:rPr>
        <w:t>组）在制定</w:t>
      </w:r>
      <w:r w:rsidRPr="00FB5FF1">
        <w:rPr>
          <w:rFonts w:hint="eastAsia"/>
          <w:lang w:eastAsia="zh-CN"/>
        </w:rPr>
        <w:t>电信</w:t>
      </w:r>
      <w:r w:rsidRPr="00FB5FF1">
        <w:rPr>
          <w:rFonts w:hint="eastAsia"/>
          <w:lang w:eastAsia="zh-CN"/>
        </w:rPr>
        <w:t>/ICT</w:t>
      </w:r>
      <w:r w:rsidRPr="00FB5FF1">
        <w:rPr>
          <w:lang w:eastAsia="zh-CN"/>
        </w:rPr>
        <w:t>安全标准和建议书方面所</w:t>
      </w:r>
      <w:r w:rsidRPr="00FB5FF1">
        <w:rPr>
          <w:rFonts w:hint="eastAsia"/>
          <w:lang w:eastAsia="zh-CN"/>
        </w:rPr>
        <w:t>开展</w:t>
      </w:r>
      <w:r w:rsidRPr="00FB5FF1">
        <w:rPr>
          <w:lang w:eastAsia="zh-CN"/>
        </w:rPr>
        <w:t>的积极活动和各方对此的关注</w:t>
      </w:r>
      <w:r>
        <w:rPr>
          <w:rFonts w:hint="eastAsia"/>
          <w:lang w:eastAsia="zh-CN"/>
        </w:rPr>
        <w:t>；</w:t>
      </w:r>
    </w:p>
    <w:p w14:paraId="14EF85BE" w14:textId="0C9CC361" w:rsidR="009F6CC0" w:rsidRDefault="00D70E2E" w:rsidP="009F6CC0">
      <w:pPr>
        <w:rPr>
          <w:lang w:eastAsia="zh-CN"/>
        </w:rPr>
      </w:pPr>
      <w:r w:rsidRPr="00FB5FF1">
        <w:rPr>
          <w:i/>
          <w:iCs/>
          <w:lang w:eastAsia="zh-CN"/>
        </w:rPr>
        <w:t>b)</w:t>
      </w:r>
      <w:r w:rsidRPr="00FB5FF1">
        <w:rPr>
          <w:lang w:eastAsia="zh-CN"/>
        </w:rPr>
        <w:tab/>
      </w:r>
      <w:r w:rsidRPr="00FB5FF1">
        <w:rPr>
          <w:rFonts w:hint="eastAsia"/>
          <w:lang w:eastAsia="zh-CN"/>
        </w:rPr>
        <w:t>有必要</w:t>
      </w:r>
      <w:del w:id="97" w:author="Zhang, Qi" w:date="2022-02-07T22:48:00Z">
        <w:r w:rsidRPr="00FB5FF1" w:rsidDel="002A56B1">
          <w:rPr>
            <w:rFonts w:hint="eastAsia"/>
            <w:lang w:eastAsia="zh-CN"/>
          </w:rPr>
          <w:delText>在</w:delText>
        </w:r>
      </w:del>
      <w:r w:rsidRPr="00FB5FF1">
        <w:rPr>
          <w:rFonts w:hint="eastAsia"/>
          <w:lang w:eastAsia="zh-CN"/>
        </w:rPr>
        <w:t>尽量</w:t>
      </w:r>
      <w:del w:id="98" w:author="Zhang, Qi" w:date="2022-02-07T22:49:00Z">
        <w:r w:rsidRPr="00FB5FF1" w:rsidDel="002A56B1">
          <w:rPr>
            <w:rFonts w:hint="eastAsia"/>
            <w:lang w:eastAsia="zh-CN"/>
          </w:rPr>
          <w:delText>大的范围内</w:delText>
        </w:r>
      </w:del>
      <w:r w:rsidRPr="00FB5FF1">
        <w:rPr>
          <w:rFonts w:hint="eastAsia"/>
          <w:lang w:eastAsia="zh-CN"/>
        </w:rPr>
        <w:t>协调国家、区域和国际</w:t>
      </w:r>
      <w:r w:rsidRPr="002A56B1">
        <w:rPr>
          <w:rFonts w:hint="eastAsia"/>
          <w:lang w:eastAsia="zh-CN"/>
        </w:rPr>
        <w:t>战略</w:t>
      </w:r>
      <w:ins w:id="99" w:author="Zhang, Qi" w:date="2022-02-07T22:49:00Z">
        <w:r w:rsidR="002A56B1">
          <w:rPr>
            <w:rFonts w:hint="eastAsia"/>
            <w:lang w:eastAsia="zh-CN"/>
          </w:rPr>
          <w:t>与举措</w:t>
        </w:r>
      </w:ins>
      <w:r w:rsidRPr="00FB5FF1">
        <w:rPr>
          <w:rFonts w:hint="eastAsia"/>
          <w:lang w:eastAsia="zh-CN"/>
        </w:rPr>
        <w:t>，避免重复工作并优化资源的使用</w:t>
      </w:r>
      <w:r>
        <w:rPr>
          <w:rFonts w:hint="eastAsia"/>
          <w:lang w:eastAsia="zh-CN"/>
        </w:rPr>
        <w:t>；</w:t>
      </w:r>
    </w:p>
    <w:p w14:paraId="43EA8E35" w14:textId="58F31D6C" w:rsidR="009F6CC0" w:rsidRDefault="00D70E2E" w:rsidP="009F6CC0">
      <w:pPr>
        <w:rPr>
          <w:ins w:id="100" w:author="Zheng bingyue" w:date="2022-02-03T09:55:00Z"/>
          <w:lang w:eastAsia="zh-CN"/>
        </w:rPr>
      </w:pPr>
      <w:r>
        <w:rPr>
          <w:i/>
          <w:iCs/>
          <w:lang w:eastAsia="zh-CN"/>
        </w:rPr>
        <w:t>c</w:t>
      </w:r>
      <w:r w:rsidRPr="00BC43D8">
        <w:rPr>
          <w:i/>
          <w:iCs/>
          <w:lang w:eastAsia="zh-CN"/>
        </w:rPr>
        <w:t>)</w:t>
      </w:r>
      <w:r w:rsidRPr="00BC43D8">
        <w:rPr>
          <w:lang w:eastAsia="zh-CN"/>
        </w:rPr>
        <w:tab/>
      </w:r>
      <w:r w:rsidRPr="008D53C4">
        <w:rPr>
          <w:rFonts w:hint="eastAsia"/>
          <w:lang w:eastAsia="zh-CN"/>
        </w:rPr>
        <w:t>各国政府、私营部门、民间团体、技术社团和学术界</w:t>
      </w:r>
      <w:r>
        <w:rPr>
          <w:rFonts w:hint="eastAsia"/>
          <w:lang w:eastAsia="zh-CN"/>
        </w:rPr>
        <w:t>在</w:t>
      </w:r>
      <w:r>
        <w:rPr>
          <w:lang w:eastAsia="zh-CN"/>
        </w:rPr>
        <w:t>各自职责范围内</w:t>
      </w:r>
      <w:r w:rsidRPr="008D53C4">
        <w:rPr>
          <w:rFonts w:hint="eastAsia"/>
          <w:lang w:eastAsia="zh-CN"/>
        </w:rPr>
        <w:t>为树立使用信息通信技术的信心</w:t>
      </w:r>
      <w:r>
        <w:rPr>
          <w:rFonts w:hint="eastAsia"/>
          <w:lang w:eastAsia="zh-CN"/>
        </w:rPr>
        <w:t>并</w:t>
      </w:r>
      <w:r>
        <w:rPr>
          <w:lang w:eastAsia="zh-CN"/>
        </w:rPr>
        <w:t>提高</w:t>
      </w:r>
      <w:r w:rsidRPr="008D53C4">
        <w:rPr>
          <w:rFonts w:hint="eastAsia"/>
          <w:lang w:eastAsia="zh-CN"/>
        </w:rPr>
        <w:t>安全性</w:t>
      </w:r>
      <w:del w:id="101" w:author="Zhang, Qi" w:date="2022-02-07T22:51:00Z">
        <w:r w:rsidRPr="002A56B1" w:rsidDel="002A56B1">
          <w:rPr>
            <w:rFonts w:hint="eastAsia"/>
            <w:lang w:eastAsia="zh-CN"/>
          </w:rPr>
          <w:delText>协作</w:delText>
        </w:r>
      </w:del>
      <w:r w:rsidRPr="008D53C4">
        <w:rPr>
          <w:rFonts w:hint="eastAsia"/>
          <w:lang w:eastAsia="zh-CN"/>
        </w:rPr>
        <w:t>而付出的巨大努力</w:t>
      </w:r>
      <w:r>
        <w:rPr>
          <w:rFonts w:hint="eastAsia"/>
          <w:lang w:eastAsia="zh-CN"/>
        </w:rPr>
        <w:t>与</w:t>
      </w:r>
      <w:del w:id="102" w:author="Zhang, Qi" w:date="2022-02-07T22:51:00Z">
        <w:r w:rsidRPr="002A56B1" w:rsidDel="002A56B1">
          <w:rPr>
            <w:rFonts w:hint="eastAsia"/>
            <w:lang w:eastAsia="zh-CN"/>
          </w:rPr>
          <w:delText>写作精神</w:delText>
        </w:r>
      </w:del>
      <w:ins w:id="103" w:author="Zhang, Qi" w:date="2022-02-07T22:51:00Z">
        <w:r w:rsidR="002A56B1">
          <w:rPr>
            <w:rFonts w:hint="eastAsia"/>
            <w:lang w:eastAsia="zh-CN"/>
          </w:rPr>
          <w:t>协作</w:t>
        </w:r>
      </w:ins>
      <w:del w:id="104" w:author="Zheng bingyue" w:date="2022-02-03T09:55:00Z">
        <w:r w:rsidDel="00141FFD">
          <w:rPr>
            <w:rFonts w:hint="eastAsia"/>
            <w:lang w:eastAsia="zh-CN"/>
          </w:rPr>
          <w:delText>，</w:delText>
        </w:r>
      </w:del>
      <w:ins w:id="105" w:author="Zheng bingyue" w:date="2022-02-03T09:55:00Z">
        <w:r w:rsidR="00141FFD">
          <w:rPr>
            <w:rFonts w:hint="eastAsia"/>
            <w:lang w:eastAsia="zh-CN"/>
          </w:rPr>
          <w:t>；</w:t>
        </w:r>
      </w:ins>
    </w:p>
    <w:p w14:paraId="185E6C56" w14:textId="08F7062D" w:rsidR="00141FFD" w:rsidRDefault="00141FFD" w:rsidP="009F6CC0">
      <w:pPr>
        <w:rPr>
          <w:lang w:eastAsia="zh-CN"/>
        </w:rPr>
      </w:pPr>
      <w:ins w:id="106" w:author="Zheng bingyue" w:date="2022-02-03T09:55:00Z">
        <w:r w:rsidRPr="00141FFD">
          <w:rPr>
            <w:i/>
            <w:iCs/>
            <w:lang w:eastAsia="zh-CN"/>
          </w:rPr>
          <w:t>d)</w:t>
        </w:r>
        <w:r w:rsidRPr="00141FFD">
          <w:rPr>
            <w:lang w:eastAsia="zh-CN"/>
          </w:rPr>
          <w:tab/>
        </w:r>
      </w:ins>
      <w:ins w:id="107" w:author="Zhang, Qi" w:date="2022-02-07T00:39:00Z">
        <w:r w:rsidR="004F302A">
          <w:rPr>
            <w:rFonts w:hint="eastAsia"/>
            <w:lang w:eastAsia="zh-CN"/>
          </w:rPr>
          <w:t>人工智能、机器人、物联网（</w:t>
        </w:r>
        <w:r w:rsidR="004F302A">
          <w:rPr>
            <w:rFonts w:hint="eastAsia"/>
            <w:lang w:eastAsia="zh-CN"/>
          </w:rPr>
          <w:t>I</w:t>
        </w:r>
        <w:r w:rsidR="004F302A">
          <w:rPr>
            <w:lang w:eastAsia="zh-CN"/>
          </w:rPr>
          <w:t>oT</w:t>
        </w:r>
        <w:r w:rsidR="004F302A">
          <w:rPr>
            <w:rFonts w:hint="eastAsia"/>
            <w:lang w:eastAsia="zh-CN"/>
          </w:rPr>
          <w:t>）、区块链、大数据和</w:t>
        </w:r>
        <w:r w:rsidR="004F302A">
          <w:rPr>
            <w:rFonts w:hint="eastAsia"/>
            <w:lang w:eastAsia="zh-CN"/>
          </w:rPr>
          <w:t>OTT</w:t>
        </w:r>
        <w:r w:rsidR="004F302A">
          <w:rPr>
            <w:rFonts w:hint="eastAsia"/>
            <w:lang w:eastAsia="zh-CN"/>
          </w:rPr>
          <w:t>等新</w:t>
        </w:r>
      </w:ins>
      <w:ins w:id="108" w:author="Jin, Yue" w:date="2022-02-08T15:36:00Z">
        <w:r w:rsidR="00E54DEA">
          <w:rPr>
            <w:rFonts w:hint="eastAsia"/>
            <w:lang w:eastAsia="zh-CN"/>
          </w:rPr>
          <w:t>的</w:t>
        </w:r>
      </w:ins>
      <w:ins w:id="109" w:author="Zhang, Qi" w:date="2022-02-07T00:39:00Z">
        <w:r w:rsidR="004F302A">
          <w:rPr>
            <w:rFonts w:hint="eastAsia"/>
            <w:lang w:eastAsia="zh-CN"/>
          </w:rPr>
          <w:t>和新兴技术的发展</w:t>
        </w:r>
      </w:ins>
      <w:ins w:id="110" w:author="Zhang, Qi" w:date="2022-02-07T00:40:00Z">
        <w:r w:rsidR="004F302A">
          <w:rPr>
            <w:rFonts w:hint="eastAsia"/>
            <w:lang w:eastAsia="zh-CN"/>
          </w:rPr>
          <w:t>给</w:t>
        </w:r>
      </w:ins>
      <w:ins w:id="111" w:author="Zhang, Qi" w:date="2022-02-07T00:39:00Z">
        <w:r w:rsidR="004F302A">
          <w:rPr>
            <w:rFonts w:hint="eastAsia"/>
            <w:lang w:eastAsia="zh-CN"/>
          </w:rPr>
          <w:t>安全和信任</w:t>
        </w:r>
      </w:ins>
      <w:ins w:id="112" w:author="Zhang, Qi" w:date="2022-02-07T00:40:00Z">
        <w:r w:rsidR="004F302A">
          <w:rPr>
            <w:rFonts w:hint="eastAsia"/>
            <w:lang w:eastAsia="zh-CN"/>
          </w:rPr>
          <w:t>以及隐私保护带来了挑战，</w:t>
        </w:r>
      </w:ins>
    </w:p>
    <w:p w14:paraId="796ED3FD" w14:textId="77777777" w:rsidR="009F6CC0" w:rsidRPr="00FB5FF1" w:rsidRDefault="00D70E2E" w:rsidP="009F6CC0">
      <w:pPr>
        <w:pStyle w:val="Call"/>
        <w:rPr>
          <w:lang w:eastAsia="zh-CN"/>
        </w:rPr>
      </w:pPr>
      <w:r w:rsidRPr="00FB5FF1">
        <w:rPr>
          <w:rFonts w:hint="eastAsia"/>
          <w:lang w:eastAsia="zh-CN"/>
        </w:rPr>
        <w:lastRenderedPageBreak/>
        <w:t>做出决议</w:t>
      </w:r>
    </w:p>
    <w:p w14:paraId="2BC78C52" w14:textId="35AB7E9C" w:rsidR="009F6CC0" w:rsidRPr="00FB5FF1" w:rsidRDefault="00D70E2E" w:rsidP="009F6CC0">
      <w:pPr>
        <w:rPr>
          <w:rFonts w:eastAsia="Times New Roman"/>
          <w:lang w:eastAsia="zh-CN"/>
        </w:rPr>
      </w:pPr>
      <w:r w:rsidRPr="00FB5FF1">
        <w:rPr>
          <w:rFonts w:eastAsia="Times New Roman"/>
          <w:lang w:eastAsia="zh-CN"/>
        </w:rPr>
        <w:t>1</w:t>
      </w:r>
      <w:r w:rsidRPr="00FB5FF1">
        <w:rPr>
          <w:rFonts w:eastAsia="Times New Roman"/>
          <w:lang w:eastAsia="zh-CN"/>
        </w:rPr>
        <w:tab/>
      </w:r>
      <w:r w:rsidRPr="00FB5FF1">
        <w:rPr>
          <w:rFonts w:eastAsiaTheme="minorEastAsia" w:hint="eastAsia"/>
          <w:lang w:eastAsia="zh-CN"/>
        </w:rPr>
        <w:t>根据</w:t>
      </w:r>
      <w:r>
        <w:rPr>
          <w:rFonts w:eastAsiaTheme="minorEastAsia" w:hint="eastAsia"/>
          <w:lang w:eastAsia="zh-CN"/>
        </w:rPr>
        <w:t>ITU-T</w:t>
      </w:r>
      <w:r w:rsidRPr="00FB5FF1">
        <w:rPr>
          <w:rFonts w:eastAsiaTheme="minorEastAsia"/>
          <w:lang w:eastAsia="zh-CN"/>
        </w:rPr>
        <w:t>的能力和专业特长，继续在</w:t>
      </w:r>
      <w:r>
        <w:rPr>
          <w:rFonts w:eastAsiaTheme="minorEastAsia" w:hint="eastAsia"/>
          <w:lang w:eastAsia="zh-CN"/>
        </w:rPr>
        <w:t>部门</w:t>
      </w:r>
      <w:r w:rsidRPr="00FB5FF1">
        <w:rPr>
          <w:rFonts w:eastAsiaTheme="minorEastAsia"/>
          <w:lang w:eastAsia="zh-CN"/>
        </w:rPr>
        <w:t>内部高度重视此</w:t>
      </w:r>
      <w:r>
        <w:rPr>
          <w:rFonts w:eastAsiaTheme="minorEastAsia" w:hint="eastAsia"/>
          <w:lang w:eastAsia="zh-CN"/>
        </w:rPr>
        <w:t>项</w:t>
      </w:r>
      <w:r w:rsidRPr="00FB5FF1">
        <w:rPr>
          <w:rFonts w:eastAsiaTheme="minorEastAsia"/>
          <w:lang w:eastAsia="zh-CN"/>
        </w:rPr>
        <w:t>工作，包括促进各国政府和其它利益攸关方</w:t>
      </w:r>
      <w:r w:rsidRPr="00FB5FF1">
        <w:rPr>
          <w:rFonts w:eastAsiaTheme="minorEastAsia" w:hint="eastAsia"/>
          <w:lang w:eastAsia="zh-CN"/>
        </w:rPr>
        <w:t>在</w:t>
      </w:r>
      <w:r w:rsidRPr="00EE102B">
        <w:rPr>
          <w:rFonts w:eastAsiaTheme="minorEastAsia"/>
          <w:lang w:eastAsia="zh-CN"/>
        </w:rPr>
        <w:t>国家</w:t>
      </w:r>
      <w:ins w:id="113" w:author="Zhang, Qi" w:date="2022-02-07T22:54:00Z">
        <w:r w:rsidR="00EE102B">
          <w:rPr>
            <w:rFonts w:eastAsiaTheme="minorEastAsia" w:hint="eastAsia"/>
            <w:lang w:eastAsia="zh-CN"/>
          </w:rPr>
          <w:t>、区域</w:t>
        </w:r>
      </w:ins>
      <w:r w:rsidRPr="00EE102B">
        <w:rPr>
          <w:rFonts w:eastAsiaTheme="minorEastAsia"/>
          <w:lang w:eastAsia="zh-CN"/>
        </w:rPr>
        <w:t>和国际</w:t>
      </w:r>
      <w:r w:rsidRPr="00FB5FF1">
        <w:rPr>
          <w:rFonts w:eastAsiaTheme="minorEastAsia"/>
          <w:lang w:eastAsia="zh-CN"/>
        </w:rPr>
        <w:t>层面就树立使用</w:t>
      </w:r>
      <w:r w:rsidRPr="00FB5FF1">
        <w:rPr>
          <w:rFonts w:eastAsiaTheme="minorEastAsia"/>
          <w:lang w:eastAsia="zh-CN"/>
        </w:rPr>
        <w:t>ICT</w:t>
      </w:r>
      <w:r w:rsidRPr="00FB5FF1">
        <w:rPr>
          <w:rFonts w:eastAsiaTheme="minorEastAsia"/>
          <w:lang w:eastAsia="zh-CN"/>
        </w:rPr>
        <w:t>的信心</w:t>
      </w:r>
      <w:r>
        <w:rPr>
          <w:rFonts w:eastAsiaTheme="minorEastAsia" w:hint="eastAsia"/>
          <w:lang w:eastAsia="zh-CN"/>
        </w:rPr>
        <w:t>和</w:t>
      </w:r>
      <w:r w:rsidRPr="00FB5FF1">
        <w:rPr>
          <w:rFonts w:eastAsiaTheme="minorEastAsia"/>
          <w:lang w:eastAsia="zh-CN"/>
        </w:rPr>
        <w:t>提高安全性</w:t>
      </w:r>
      <w:r w:rsidRPr="00FB5FF1">
        <w:rPr>
          <w:rFonts w:eastAsiaTheme="minorEastAsia" w:hint="eastAsia"/>
          <w:lang w:eastAsia="zh-CN"/>
        </w:rPr>
        <w:t>达成</w:t>
      </w:r>
      <w:r w:rsidRPr="00FB5FF1">
        <w:rPr>
          <w:rFonts w:eastAsiaTheme="minorEastAsia"/>
          <w:lang w:eastAsia="zh-CN"/>
        </w:rPr>
        <w:t>共识</w:t>
      </w:r>
      <w:r>
        <w:rPr>
          <w:rFonts w:eastAsiaTheme="minorEastAsia" w:hint="eastAsia"/>
          <w:lang w:eastAsia="zh-CN"/>
        </w:rPr>
        <w:t>；</w:t>
      </w:r>
    </w:p>
    <w:p w14:paraId="215EDF90" w14:textId="77777777" w:rsidR="009F6CC0" w:rsidRDefault="00D70E2E" w:rsidP="009F6CC0">
      <w:pPr>
        <w:rPr>
          <w:rFonts w:eastAsiaTheme="minorEastAsia"/>
          <w:lang w:eastAsia="zh-CN"/>
        </w:rPr>
      </w:pPr>
      <w:r>
        <w:rPr>
          <w:lang w:eastAsia="zh-CN"/>
        </w:rPr>
        <w:t>2</w:t>
      </w:r>
      <w:r w:rsidRPr="00FB5FF1">
        <w:rPr>
          <w:lang w:eastAsia="zh-CN"/>
        </w:rPr>
        <w:tab/>
      </w:r>
      <w:r w:rsidRPr="00FB5FF1">
        <w:rPr>
          <w:rFonts w:hint="eastAsia"/>
          <w:lang w:eastAsia="zh-CN"/>
        </w:rPr>
        <w:t>所有</w:t>
      </w:r>
      <w:r w:rsidRPr="00FB5FF1">
        <w:rPr>
          <w:lang w:eastAsia="zh-CN"/>
        </w:rPr>
        <w:t>ITU-T</w:t>
      </w:r>
      <w:r w:rsidRPr="00FB5FF1">
        <w:rPr>
          <w:rFonts w:hint="eastAsia"/>
          <w:lang w:eastAsia="zh-CN"/>
        </w:rPr>
        <w:t>研究组</w:t>
      </w:r>
      <w:r>
        <w:rPr>
          <w:rFonts w:hint="eastAsia"/>
          <w:lang w:eastAsia="zh-CN"/>
        </w:rPr>
        <w:t>均</w:t>
      </w:r>
      <w:r w:rsidRPr="00FB5FF1">
        <w:rPr>
          <w:rFonts w:hint="eastAsia"/>
          <w:lang w:eastAsia="zh-CN"/>
        </w:rPr>
        <w:t>将继续</w:t>
      </w:r>
      <w:r>
        <w:rPr>
          <w:rFonts w:hint="eastAsia"/>
          <w:lang w:eastAsia="zh-CN"/>
        </w:rPr>
        <w:t>依据</w:t>
      </w:r>
      <w:r>
        <w:rPr>
          <w:lang w:eastAsia="zh-CN"/>
        </w:rPr>
        <w:t>第</w:t>
      </w:r>
      <w:r>
        <w:rPr>
          <w:rFonts w:hint="eastAsia"/>
          <w:lang w:eastAsia="zh-CN"/>
        </w:rPr>
        <w:t>2</w:t>
      </w:r>
      <w:r>
        <w:rPr>
          <w:rFonts w:hint="eastAsia"/>
          <w:lang w:eastAsia="zh-CN"/>
        </w:rPr>
        <w:t>号</w:t>
      </w:r>
      <w:r>
        <w:rPr>
          <w:lang w:eastAsia="zh-CN"/>
        </w:rPr>
        <w:t>决议</w:t>
      </w:r>
      <w:r>
        <w:rPr>
          <w:rFonts w:hint="eastAsia"/>
          <w:lang w:eastAsia="zh-CN"/>
        </w:rPr>
        <w:t>（</w:t>
      </w:r>
      <w:del w:id="114" w:author="Zheng bingyue" w:date="2022-02-03T09:48:00Z">
        <w:r w:rsidR="00141FFD" w:rsidRPr="00E24BFC" w:rsidDel="00141FFD">
          <w:rPr>
            <w:lang w:eastAsia="zh-CN"/>
          </w:rPr>
          <w:delText>2016</w:delText>
        </w:r>
        <w:r w:rsidR="00141FFD" w:rsidRPr="00E24BFC" w:rsidDel="00141FFD">
          <w:rPr>
            <w:rFonts w:hint="eastAsia"/>
            <w:lang w:eastAsia="zh-CN"/>
          </w:rPr>
          <w:delText>年</w:delText>
        </w:r>
        <w:r w:rsidR="00141FFD" w:rsidRPr="00E24BFC" w:rsidDel="00141FFD">
          <w:rPr>
            <w:lang w:eastAsia="zh-CN"/>
          </w:rPr>
          <w:delText>，哈马马特</w:delText>
        </w:r>
      </w:del>
      <w:ins w:id="115" w:author="Zheng bingyue" w:date="2022-02-03T09:48:00Z">
        <w:r w:rsidR="00141FFD">
          <w:rPr>
            <w:lang w:eastAsia="zh-CN"/>
          </w:rPr>
          <w:t>2022</w:t>
        </w:r>
        <w:r w:rsidR="00141FFD">
          <w:rPr>
            <w:rFonts w:hint="eastAsia"/>
            <w:lang w:eastAsia="zh-CN"/>
          </w:rPr>
          <w:t>年，日内瓦</w:t>
        </w:r>
      </w:ins>
      <w:r>
        <w:rPr>
          <w:lang w:eastAsia="zh-CN"/>
        </w:rPr>
        <w:t>，修订版）规定的职责范围，</w:t>
      </w:r>
      <w:r w:rsidRPr="00FB5FF1">
        <w:rPr>
          <w:lang w:eastAsia="zh-CN"/>
        </w:rPr>
        <w:t>评估现有的和不断演进的新建议书</w:t>
      </w:r>
      <w:r w:rsidRPr="00B0692D">
        <w:rPr>
          <w:rFonts w:hint="eastAsia"/>
          <w:lang w:eastAsia="zh-CN"/>
        </w:rPr>
        <w:t>的设计稳健性以及被恶意行为方利用的可能</w:t>
      </w:r>
      <w:r w:rsidRPr="00FB5FF1">
        <w:rPr>
          <w:lang w:eastAsia="zh-CN"/>
        </w:rPr>
        <w:t>，</w:t>
      </w:r>
      <w:r>
        <w:rPr>
          <w:rFonts w:hint="eastAsia"/>
          <w:lang w:eastAsia="zh-CN"/>
        </w:rPr>
        <w:t>同</w:t>
      </w:r>
      <w:r>
        <w:rPr>
          <w:lang w:eastAsia="zh-CN"/>
        </w:rPr>
        <w:t>时考虑到</w:t>
      </w:r>
      <w:r>
        <w:rPr>
          <w:rFonts w:eastAsiaTheme="minorEastAsia" w:hint="eastAsia"/>
          <w:lang w:eastAsia="zh-CN"/>
        </w:rPr>
        <w:t>由</w:t>
      </w:r>
      <w:r>
        <w:rPr>
          <w:rFonts w:eastAsiaTheme="minorEastAsia"/>
          <w:lang w:eastAsia="zh-CN"/>
        </w:rPr>
        <w:t>全球电信</w:t>
      </w:r>
      <w:r w:rsidRPr="00FB5FF1">
        <w:rPr>
          <w:rFonts w:eastAsia="Times New Roman"/>
          <w:lang w:eastAsia="zh-CN"/>
        </w:rPr>
        <w:t>/ICT</w:t>
      </w:r>
      <w:r>
        <w:rPr>
          <w:rFonts w:eastAsiaTheme="minorEastAsia" w:hint="eastAsia"/>
          <w:lang w:eastAsia="zh-CN"/>
        </w:rPr>
        <w:t>基础</w:t>
      </w:r>
      <w:r>
        <w:rPr>
          <w:rFonts w:eastAsiaTheme="minorEastAsia"/>
          <w:lang w:eastAsia="zh-CN"/>
        </w:rPr>
        <w:t>设施支持的新服务和</w:t>
      </w:r>
      <w:r>
        <w:rPr>
          <w:rFonts w:eastAsiaTheme="minorEastAsia" w:hint="eastAsia"/>
          <w:lang w:eastAsia="zh-CN"/>
        </w:rPr>
        <w:t>新</w:t>
      </w:r>
      <w:r>
        <w:rPr>
          <w:rFonts w:eastAsiaTheme="minorEastAsia"/>
          <w:lang w:eastAsia="zh-CN"/>
        </w:rPr>
        <w:t>应用（</w:t>
      </w:r>
      <w:r>
        <w:rPr>
          <w:rFonts w:eastAsiaTheme="minorEastAsia" w:hint="eastAsia"/>
          <w:lang w:eastAsia="zh-CN"/>
        </w:rPr>
        <w:t>如</w:t>
      </w:r>
      <w:r>
        <w:rPr>
          <w:rFonts w:eastAsiaTheme="minorEastAsia"/>
          <w:lang w:eastAsia="zh-CN"/>
        </w:rPr>
        <w:t>包括但不局限于基于电信</w:t>
      </w:r>
      <w:r w:rsidRPr="00FB5FF1">
        <w:rPr>
          <w:rFonts w:eastAsia="Times New Roman"/>
          <w:lang w:eastAsia="zh-CN"/>
        </w:rPr>
        <w:t>/</w:t>
      </w:r>
      <w:r>
        <w:rPr>
          <w:rFonts w:eastAsia="Times New Roman"/>
          <w:lang w:eastAsia="zh-CN"/>
        </w:rPr>
        <w:t xml:space="preserve"> </w:t>
      </w:r>
      <w:r w:rsidRPr="00FB5FF1">
        <w:rPr>
          <w:rFonts w:eastAsia="Times New Roman"/>
          <w:lang w:eastAsia="zh-CN"/>
        </w:rPr>
        <w:t>ICT</w:t>
      </w:r>
      <w:r>
        <w:rPr>
          <w:rFonts w:eastAsiaTheme="minorEastAsia" w:hint="eastAsia"/>
          <w:lang w:eastAsia="zh-CN"/>
        </w:rPr>
        <w:t>网络</w:t>
      </w:r>
      <w:r>
        <w:rPr>
          <w:rFonts w:eastAsiaTheme="minorEastAsia"/>
          <w:lang w:eastAsia="zh-CN"/>
        </w:rPr>
        <w:t>的云计算和物</w:t>
      </w:r>
      <w:r>
        <w:rPr>
          <w:rFonts w:eastAsiaTheme="minorEastAsia" w:hint="eastAsia"/>
          <w:lang w:eastAsia="zh-CN"/>
        </w:rPr>
        <w:t>联网</w:t>
      </w:r>
      <w:r>
        <w:rPr>
          <w:rFonts w:eastAsiaTheme="minorEastAsia"/>
          <w:lang w:eastAsia="zh-CN"/>
        </w:rPr>
        <w:t>）</w:t>
      </w:r>
      <w:r>
        <w:rPr>
          <w:rFonts w:eastAsiaTheme="minorEastAsia" w:hint="eastAsia"/>
          <w:lang w:eastAsia="zh-CN"/>
        </w:rPr>
        <w:t>；</w:t>
      </w:r>
    </w:p>
    <w:p w14:paraId="4FB34C83" w14:textId="77777777" w:rsidR="009F6CC0" w:rsidRPr="00FB5FF1" w:rsidRDefault="00D70E2E" w:rsidP="009F6CC0">
      <w:pPr>
        <w:rPr>
          <w:lang w:eastAsia="zh-CN"/>
        </w:rPr>
      </w:pPr>
      <w:r>
        <w:rPr>
          <w:lang w:eastAsia="zh-CN"/>
        </w:rPr>
        <w:t>3</w:t>
      </w:r>
      <w:r w:rsidRPr="00FB5FF1">
        <w:rPr>
          <w:lang w:eastAsia="zh-CN"/>
        </w:rPr>
        <w:tab/>
        <w:t>ITU-T</w:t>
      </w:r>
      <w:r w:rsidRPr="00FB5FF1">
        <w:rPr>
          <w:lang w:eastAsia="zh-CN"/>
        </w:rPr>
        <w:t>继续在其</w:t>
      </w:r>
      <w:r>
        <w:rPr>
          <w:rFonts w:hint="eastAsia"/>
          <w:lang w:eastAsia="zh-CN"/>
        </w:rPr>
        <w:t>职责</w:t>
      </w:r>
      <w:r>
        <w:rPr>
          <w:lang w:eastAsia="zh-CN"/>
        </w:rPr>
        <w:t>和能力</w:t>
      </w:r>
      <w:r w:rsidRPr="00FB5FF1">
        <w:rPr>
          <w:lang w:eastAsia="zh-CN"/>
        </w:rPr>
        <w:t>范围内提高人们对于</w:t>
      </w:r>
      <w:r>
        <w:rPr>
          <w:rFonts w:hint="eastAsia"/>
          <w:lang w:eastAsia="zh-CN"/>
        </w:rPr>
        <w:t>加强</w:t>
      </w:r>
      <w:r>
        <w:rPr>
          <w:lang w:eastAsia="zh-CN"/>
        </w:rPr>
        <w:t>和</w:t>
      </w:r>
      <w:r w:rsidRPr="00FB5FF1">
        <w:rPr>
          <w:lang w:eastAsia="zh-CN"/>
        </w:rPr>
        <w:t>防</w:t>
      </w:r>
      <w:r>
        <w:rPr>
          <w:rFonts w:hint="eastAsia"/>
          <w:lang w:eastAsia="zh-CN"/>
        </w:rPr>
        <w:t>范</w:t>
      </w:r>
      <w:r w:rsidRPr="00FB5FF1">
        <w:rPr>
          <w:lang w:eastAsia="zh-CN"/>
        </w:rPr>
        <w:t>信息和通信系统受到网络攻击</w:t>
      </w:r>
      <w:r>
        <w:rPr>
          <w:rFonts w:hint="eastAsia"/>
          <w:lang w:eastAsia="zh-CN"/>
        </w:rPr>
        <w:t>和</w:t>
      </w:r>
      <w:r>
        <w:rPr>
          <w:lang w:eastAsia="zh-CN"/>
        </w:rPr>
        <w:t>网络</w:t>
      </w:r>
      <w:r w:rsidRPr="00FB5FF1">
        <w:rPr>
          <w:lang w:eastAsia="zh-CN"/>
        </w:rPr>
        <w:t>威胁的必要性的认识，并继续促进</w:t>
      </w:r>
      <w:r w:rsidRPr="00FB5FF1">
        <w:rPr>
          <w:rFonts w:hint="eastAsia"/>
          <w:lang w:eastAsia="zh-CN"/>
        </w:rPr>
        <w:t>适当的国际和区域性组织之间</w:t>
      </w:r>
      <w:r w:rsidRPr="00FB5FF1">
        <w:rPr>
          <w:lang w:eastAsia="zh-CN"/>
        </w:rPr>
        <w:t>的合作，以便</w:t>
      </w:r>
      <w:r w:rsidRPr="00FB5FF1">
        <w:rPr>
          <w:rFonts w:hint="eastAsia"/>
          <w:lang w:eastAsia="zh-CN"/>
        </w:rPr>
        <w:t>加强</w:t>
      </w:r>
      <w:r w:rsidRPr="00FB5FF1">
        <w:rPr>
          <w:lang w:eastAsia="zh-CN"/>
        </w:rPr>
        <w:t>信息和</w:t>
      </w:r>
      <w:r w:rsidRPr="00FB5FF1">
        <w:rPr>
          <w:rFonts w:hint="eastAsia"/>
          <w:lang w:eastAsia="zh-CN"/>
        </w:rPr>
        <w:t>电信</w:t>
      </w:r>
      <w:r w:rsidRPr="00FB5FF1">
        <w:rPr>
          <w:lang w:eastAsia="zh-CN"/>
        </w:rPr>
        <w:t>网络安全领域技术信息</w:t>
      </w:r>
      <w:r w:rsidRPr="00FB5FF1">
        <w:rPr>
          <w:rFonts w:hint="eastAsia"/>
          <w:lang w:eastAsia="zh-CN"/>
        </w:rPr>
        <w:t>的</w:t>
      </w:r>
      <w:r w:rsidRPr="00FB5FF1">
        <w:rPr>
          <w:lang w:eastAsia="zh-CN"/>
        </w:rPr>
        <w:t>交流</w:t>
      </w:r>
      <w:r>
        <w:rPr>
          <w:rFonts w:hint="eastAsia"/>
          <w:lang w:eastAsia="zh-CN"/>
        </w:rPr>
        <w:t>；</w:t>
      </w:r>
    </w:p>
    <w:p w14:paraId="2C8B1615" w14:textId="6F5D914C" w:rsidR="009F6CC0" w:rsidRDefault="00D70E2E" w:rsidP="009F6CC0">
      <w:pPr>
        <w:rPr>
          <w:ins w:id="116" w:author="Zheng bingyue" w:date="2022-02-03T09:56:00Z"/>
          <w:lang w:eastAsia="zh-CN"/>
        </w:rPr>
      </w:pPr>
      <w:r>
        <w:rPr>
          <w:lang w:eastAsia="zh-CN"/>
        </w:rPr>
        <w:t>4</w:t>
      </w:r>
      <w:r w:rsidRPr="00FB5FF1">
        <w:rPr>
          <w:lang w:eastAsia="zh-CN"/>
        </w:rPr>
        <w:tab/>
        <w:t>ITU-T</w:t>
      </w:r>
      <w:r w:rsidRPr="00FB5FF1">
        <w:rPr>
          <w:rFonts w:hint="eastAsia"/>
          <w:lang w:eastAsia="zh-CN"/>
        </w:rPr>
        <w:t>应与</w:t>
      </w:r>
      <w:r w:rsidRPr="00FB5FF1">
        <w:rPr>
          <w:lang w:eastAsia="zh-CN"/>
        </w:rPr>
        <w:t>ITU-D</w:t>
      </w:r>
      <w:r w:rsidRPr="00FB5FF1">
        <w:rPr>
          <w:rFonts w:hint="eastAsia"/>
          <w:lang w:eastAsia="zh-CN"/>
        </w:rPr>
        <w:t>密切合作，特别是</w:t>
      </w:r>
      <w:r>
        <w:rPr>
          <w:rFonts w:hint="eastAsia"/>
          <w:lang w:eastAsia="zh-CN"/>
        </w:rPr>
        <w:t>围绕</w:t>
      </w:r>
      <w:ins w:id="117" w:author="Zhang, Qi" w:date="2022-02-07T22:55:00Z">
        <w:r w:rsidR="00EE102B">
          <w:rPr>
            <w:rFonts w:hint="eastAsia"/>
            <w:lang w:eastAsia="zh-CN"/>
          </w:rPr>
          <w:t>ITU</w:t>
        </w:r>
        <w:r w:rsidR="00EE102B">
          <w:rPr>
            <w:lang w:eastAsia="zh-CN"/>
          </w:rPr>
          <w:t>-</w:t>
        </w:r>
        <w:r w:rsidR="00EE102B">
          <w:rPr>
            <w:rFonts w:hint="eastAsia"/>
            <w:lang w:eastAsia="zh-CN"/>
          </w:rPr>
          <w:t>D</w:t>
        </w:r>
      </w:ins>
      <w:r w:rsidRPr="00EE102B">
        <w:rPr>
          <w:rFonts w:hint="eastAsia"/>
          <w:lang w:eastAsia="zh-CN"/>
        </w:rPr>
        <w:t>第</w:t>
      </w:r>
      <w:r w:rsidRPr="00EE102B">
        <w:rPr>
          <w:lang w:eastAsia="zh-CN"/>
        </w:rPr>
        <w:t>3</w:t>
      </w:r>
      <w:r w:rsidRPr="00EE102B">
        <w:rPr>
          <w:rFonts w:hint="eastAsia"/>
          <w:lang w:eastAsia="zh-CN"/>
        </w:rPr>
        <w:t>/</w:t>
      </w:r>
      <w:r w:rsidRPr="00EE102B">
        <w:rPr>
          <w:lang w:eastAsia="zh-CN"/>
        </w:rPr>
        <w:t>2</w:t>
      </w:r>
      <w:r w:rsidRPr="00EE102B">
        <w:rPr>
          <w:rFonts w:hint="eastAsia"/>
          <w:lang w:eastAsia="zh-CN"/>
        </w:rPr>
        <w:t>号课题</w:t>
      </w:r>
      <w:r>
        <w:rPr>
          <w:rFonts w:hint="eastAsia"/>
          <w:lang w:eastAsia="zh-CN"/>
        </w:rPr>
        <w:t xml:space="preserve"> </w:t>
      </w:r>
      <w:r>
        <w:rPr>
          <w:lang w:eastAsia="zh-CN"/>
        </w:rPr>
        <w:t xml:space="preserve">– </w:t>
      </w:r>
      <w:r w:rsidRPr="00CE0CB7">
        <w:rPr>
          <w:rFonts w:hint="eastAsia"/>
          <w:lang w:eastAsia="zh-CN"/>
        </w:rPr>
        <w:t>保障信息和通信网络的安全：培育网络安全文化的最佳做法</w:t>
      </w:r>
      <w:r>
        <w:rPr>
          <w:rFonts w:hint="eastAsia"/>
          <w:lang w:eastAsia="zh-CN"/>
        </w:rPr>
        <w:t>；</w:t>
      </w:r>
    </w:p>
    <w:p w14:paraId="6EDAEAF5" w14:textId="5979000A" w:rsidR="00141FFD" w:rsidRPr="00FB5FF1" w:rsidRDefault="00141FFD" w:rsidP="009F6CC0">
      <w:pPr>
        <w:rPr>
          <w:lang w:eastAsia="zh-CN"/>
        </w:rPr>
      </w:pPr>
      <w:ins w:id="118" w:author="Zheng bingyue" w:date="2022-02-03T09:56:00Z">
        <w:r w:rsidRPr="00141FFD">
          <w:rPr>
            <w:lang w:eastAsia="zh-CN"/>
          </w:rPr>
          <w:t>5</w:t>
        </w:r>
        <w:r w:rsidRPr="00141FFD">
          <w:rPr>
            <w:lang w:eastAsia="zh-CN"/>
          </w:rPr>
          <w:tab/>
        </w:r>
      </w:ins>
      <w:ins w:id="119" w:author="Zhang, Qi" w:date="2022-02-07T00:46:00Z">
        <w:r w:rsidR="00F12A34">
          <w:rPr>
            <w:rFonts w:hint="eastAsia"/>
            <w:lang w:eastAsia="zh-CN"/>
          </w:rPr>
          <w:t>ITU</w:t>
        </w:r>
        <w:r w:rsidR="00F12A34">
          <w:rPr>
            <w:lang w:eastAsia="zh-CN"/>
          </w:rPr>
          <w:t>-</w:t>
        </w:r>
        <w:r w:rsidR="00F12A34">
          <w:rPr>
            <w:rFonts w:hint="eastAsia"/>
            <w:lang w:eastAsia="zh-CN"/>
          </w:rPr>
          <w:t>T</w:t>
        </w:r>
        <w:r w:rsidR="00F12A34">
          <w:rPr>
            <w:rFonts w:hint="eastAsia"/>
            <w:lang w:eastAsia="zh-CN"/>
          </w:rPr>
          <w:t>相关研究组应</w:t>
        </w:r>
        <w:r w:rsidR="00531E43">
          <w:rPr>
            <w:rFonts w:hint="eastAsia"/>
            <w:lang w:eastAsia="zh-CN"/>
          </w:rPr>
          <w:t>跟上</w:t>
        </w:r>
      </w:ins>
      <w:ins w:id="120" w:author="Zhang, Qi" w:date="2022-02-07T00:47:00Z">
        <w:r w:rsidR="00531E43">
          <w:rPr>
            <w:rFonts w:hint="eastAsia"/>
            <w:lang w:eastAsia="zh-CN"/>
          </w:rPr>
          <w:t>人工智能、机器人、物联网（</w:t>
        </w:r>
        <w:r w:rsidR="00531E43">
          <w:rPr>
            <w:rFonts w:hint="eastAsia"/>
            <w:lang w:eastAsia="zh-CN"/>
          </w:rPr>
          <w:t>IoT</w:t>
        </w:r>
        <w:r w:rsidR="00531E43">
          <w:rPr>
            <w:rFonts w:hint="eastAsia"/>
            <w:lang w:eastAsia="zh-CN"/>
          </w:rPr>
          <w:t>）、区块链、大数据和</w:t>
        </w:r>
        <w:r w:rsidR="00531E43">
          <w:rPr>
            <w:rFonts w:hint="eastAsia"/>
            <w:lang w:eastAsia="zh-CN"/>
          </w:rPr>
          <w:t>OTT</w:t>
        </w:r>
        <w:r w:rsidR="00531E43">
          <w:rPr>
            <w:rFonts w:hint="eastAsia"/>
            <w:lang w:eastAsia="zh-CN"/>
          </w:rPr>
          <w:t>等新</w:t>
        </w:r>
      </w:ins>
      <w:ins w:id="121" w:author="Jin, Yue" w:date="2022-02-08T15:36:00Z">
        <w:r w:rsidR="00E54DEA">
          <w:rPr>
            <w:rFonts w:hint="eastAsia"/>
            <w:lang w:eastAsia="zh-CN"/>
          </w:rPr>
          <w:t>的</w:t>
        </w:r>
      </w:ins>
      <w:ins w:id="122" w:author="Zhang, Qi" w:date="2022-02-07T00:47:00Z">
        <w:r w:rsidR="00531E43">
          <w:rPr>
            <w:rFonts w:hint="eastAsia"/>
            <w:lang w:eastAsia="zh-CN"/>
          </w:rPr>
          <w:t>和新兴技术的发展步伐，</w:t>
        </w:r>
      </w:ins>
      <w:ins w:id="123" w:author="Zhang, Qi" w:date="2022-02-07T00:51:00Z">
        <w:r w:rsidR="00531E43">
          <w:rPr>
            <w:rFonts w:hint="eastAsia"/>
            <w:lang w:eastAsia="zh-CN"/>
          </w:rPr>
          <w:t>在这些技术方面</w:t>
        </w:r>
      </w:ins>
      <w:ins w:id="124" w:author="Zhang, Qi" w:date="2022-02-07T00:48:00Z">
        <w:r w:rsidR="00531E43">
          <w:rPr>
            <w:rFonts w:hint="eastAsia"/>
            <w:lang w:eastAsia="zh-CN"/>
          </w:rPr>
          <w:t>制定</w:t>
        </w:r>
      </w:ins>
      <w:ins w:id="125" w:author="Zhang, Qi" w:date="2022-02-07T00:54:00Z">
        <w:r w:rsidR="00013617">
          <w:rPr>
            <w:rFonts w:hint="eastAsia"/>
            <w:lang w:eastAsia="zh-CN"/>
          </w:rPr>
          <w:t>成果，帮助</w:t>
        </w:r>
      </w:ins>
      <w:ins w:id="126" w:author="Zhang, Qi" w:date="2022-02-07T00:52:00Z">
        <w:r w:rsidR="00013617">
          <w:rPr>
            <w:rFonts w:hint="eastAsia"/>
            <w:lang w:eastAsia="zh-CN"/>
          </w:rPr>
          <w:t>解决</w:t>
        </w:r>
      </w:ins>
      <w:ins w:id="127" w:author="Zhang, Qi" w:date="2022-02-07T00:49:00Z">
        <w:r w:rsidR="00531E43">
          <w:rPr>
            <w:rFonts w:hint="eastAsia"/>
            <w:lang w:eastAsia="zh-CN"/>
          </w:rPr>
          <w:t>与安全和信任以及隐私保护有关的挑战</w:t>
        </w:r>
      </w:ins>
      <w:ins w:id="128" w:author="Zhang, Qi" w:date="2022-02-07T00:50:00Z">
        <w:r w:rsidR="00531E43">
          <w:rPr>
            <w:rFonts w:hint="eastAsia"/>
            <w:lang w:eastAsia="zh-CN"/>
          </w:rPr>
          <w:t>；</w:t>
        </w:r>
      </w:ins>
    </w:p>
    <w:p w14:paraId="5F74B635" w14:textId="77777777" w:rsidR="009F6CC0" w:rsidRPr="00FB5FF1" w:rsidRDefault="00141FFD" w:rsidP="009F6CC0">
      <w:pPr>
        <w:rPr>
          <w:lang w:eastAsia="zh-CN"/>
        </w:rPr>
      </w:pPr>
      <w:del w:id="129" w:author="TSB (JB)" w:date="2022-02-01T11:56:00Z">
        <w:r w:rsidRPr="00141FFD" w:rsidDel="00493AE1">
          <w:rPr>
            <w:lang w:eastAsia="zh-CN"/>
          </w:rPr>
          <w:delText>5</w:delText>
        </w:r>
      </w:del>
      <w:ins w:id="130" w:author="TSB (JB)" w:date="2022-02-01T11:56:00Z">
        <w:r w:rsidRPr="00141FFD">
          <w:rPr>
            <w:lang w:eastAsia="zh-CN"/>
          </w:rPr>
          <w:t>6</w:t>
        </w:r>
      </w:ins>
      <w:r w:rsidR="00D70E2E" w:rsidRPr="00FB5FF1">
        <w:rPr>
          <w:lang w:eastAsia="zh-CN"/>
        </w:rPr>
        <w:tab/>
        <w:t>ITU</w:t>
      </w:r>
      <w:r w:rsidR="00D70E2E" w:rsidRPr="00FB5FF1">
        <w:rPr>
          <w:lang w:eastAsia="zh-CN"/>
        </w:rPr>
        <w:noBreakHyphen/>
        <w:t>T</w:t>
      </w:r>
      <w:r w:rsidR="00D70E2E" w:rsidRPr="00FB5FF1">
        <w:rPr>
          <w:rFonts w:hint="eastAsia"/>
          <w:lang w:eastAsia="zh-CN"/>
        </w:rPr>
        <w:t>继续为制定和完善有关树立使用电信</w:t>
      </w:r>
      <w:r w:rsidR="00D70E2E" w:rsidRPr="00FB5FF1">
        <w:rPr>
          <w:rFonts w:hint="eastAsia"/>
          <w:lang w:eastAsia="zh-CN"/>
        </w:rPr>
        <w:t>/ICT</w:t>
      </w:r>
      <w:r w:rsidR="00D70E2E" w:rsidRPr="00FB5FF1">
        <w:rPr>
          <w:rFonts w:hint="eastAsia"/>
          <w:lang w:eastAsia="zh-CN"/>
        </w:rPr>
        <w:t>的信心和提高安全性的术语和定义（</w:t>
      </w:r>
      <w:proofErr w:type="gramStart"/>
      <w:r w:rsidR="00D70E2E" w:rsidRPr="00FB5FF1">
        <w:rPr>
          <w:rFonts w:hint="eastAsia"/>
          <w:lang w:eastAsia="zh-CN"/>
        </w:rPr>
        <w:t>包括术语“</w:t>
      </w:r>
      <w:proofErr w:type="gramEnd"/>
      <w:r w:rsidR="00D70E2E" w:rsidRPr="00FB5FF1">
        <w:rPr>
          <w:rFonts w:hint="eastAsia"/>
          <w:lang w:eastAsia="zh-CN"/>
        </w:rPr>
        <w:t>网络安全”）开展工作</w:t>
      </w:r>
      <w:r w:rsidR="00D70E2E">
        <w:rPr>
          <w:rFonts w:hint="eastAsia"/>
          <w:lang w:eastAsia="zh-CN"/>
        </w:rPr>
        <w:t>；</w:t>
      </w:r>
    </w:p>
    <w:p w14:paraId="1B7EFD2D" w14:textId="77777777" w:rsidR="009F6CC0" w:rsidRPr="00FB5FF1" w:rsidRDefault="00141FFD" w:rsidP="009F6CC0">
      <w:pPr>
        <w:rPr>
          <w:lang w:eastAsia="zh-CN"/>
        </w:rPr>
      </w:pPr>
      <w:del w:id="131" w:author="TSB (JB)" w:date="2022-02-01T11:56:00Z">
        <w:r w:rsidRPr="00141FFD" w:rsidDel="00493AE1">
          <w:rPr>
            <w:lang w:eastAsia="zh-CN"/>
          </w:rPr>
          <w:delText>6</w:delText>
        </w:r>
      </w:del>
      <w:ins w:id="132" w:author="TSB (JB)" w:date="2022-02-01T11:56:00Z">
        <w:r w:rsidRPr="00141FFD">
          <w:rPr>
            <w:lang w:eastAsia="zh-CN"/>
          </w:rPr>
          <w:t>7</w:t>
        </w:r>
      </w:ins>
      <w:r w:rsidR="00D70E2E" w:rsidRPr="00FB5FF1">
        <w:rPr>
          <w:lang w:eastAsia="zh-CN"/>
        </w:rPr>
        <w:tab/>
      </w:r>
      <w:r w:rsidR="00D70E2E" w:rsidRPr="00FB5FF1">
        <w:rPr>
          <w:rFonts w:hint="eastAsia"/>
          <w:lang w:eastAsia="zh-CN"/>
        </w:rPr>
        <w:t>应促进建立全球</w:t>
      </w:r>
      <w:r w:rsidR="00D70E2E">
        <w:rPr>
          <w:rFonts w:hint="eastAsia"/>
          <w:lang w:eastAsia="zh-CN"/>
        </w:rPr>
        <w:t>、</w:t>
      </w:r>
      <w:r w:rsidR="00D70E2E" w:rsidRPr="00FB5FF1">
        <w:rPr>
          <w:rFonts w:hint="eastAsia"/>
          <w:lang w:eastAsia="zh-CN"/>
        </w:rPr>
        <w:t>一致</w:t>
      </w:r>
      <w:r w:rsidR="00D70E2E">
        <w:rPr>
          <w:rFonts w:hint="eastAsia"/>
          <w:lang w:eastAsia="zh-CN"/>
        </w:rPr>
        <w:t>且</w:t>
      </w:r>
      <w:r w:rsidR="00D70E2E" w:rsidRPr="00FB5FF1">
        <w:rPr>
          <w:rFonts w:hint="eastAsia"/>
          <w:lang w:eastAsia="zh-CN"/>
        </w:rPr>
        <w:t>可</w:t>
      </w:r>
      <w:r w:rsidR="00D70E2E">
        <w:rPr>
          <w:rFonts w:hint="eastAsia"/>
          <w:lang w:eastAsia="zh-CN"/>
        </w:rPr>
        <w:t>相</w:t>
      </w:r>
      <w:r w:rsidR="00D70E2E" w:rsidRPr="00FB5FF1">
        <w:rPr>
          <w:rFonts w:hint="eastAsia"/>
          <w:lang w:eastAsia="zh-CN"/>
        </w:rPr>
        <w:t>互操作</w:t>
      </w:r>
      <w:r w:rsidR="00D70E2E">
        <w:rPr>
          <w:rFonts w:hint="eastAsia"/>
          <w:lang w:eastAsia="zh-CN"/>
        </w:rPr>
        <w:t>的</w:t>
      </w:r>
      <w:r w:rsidR="00D70E2E">
        <w:rPr>
          <w:lang w:eastAsia="zh-CN"/>
        </w:rPr>
        <w:t>进程</w:t>
      </w:r>
      <w:r w:rsidR="00D70E2E" w:rsidRPr="00FB5FF1">
        <w:rPr>
          <w:rFonts w:hint="eastAsia"/>
          <w:lang w:eastAsia="zh-CN"/>
        </w:rPr>
        <w:t>，用于共享事件响应</w:t>
      </w:r>
      <w:r w:rsidR="00D70E2E">
        <w:rPr>
          <w:rFonts w:hint="eastAsia"/>
          <w:lang w:eastAsia="zh-CN"/>
        </w:rPr>
        <w:t>相关</w:t>
      </w:r>
      <w:r w:rsidR="00D70E2E" w:rsidRPr="00FB5FF1">
        <w:rPr>
          <w:rFonts w:hint="eastAsia"/>
          <w:lang w:eastAsia="zh-CN"/>
        </w:rPr>
        <w:t>信息</w:t>
      </w:r>
      <w:r w:rsidR="00D70E2E">
        <w:rPr>
          <w:rFonts w:hint="eastAsia"/>
          <w:lang w:eastAsia="zh-CN"/>
        </w:rPr>
        <w:t>；</w:t>
      </w:r>
    </w:p>
    <w:p w14:paraId="71C36CBB" w14:textId="77777777" w:rsidR="009F6CC0" w:rsidRPr="00FB5FF1" w:rsidRDefault="00141FFD" w:rsidP="009F6CC0">
      <w:pPr>
        <w:ind w:right="-143"/>
        <w:rPr>
          <w:lang w:eastAsia="zh-CN"/>
        </w:rPr>
      </w:pPr>
      <w:del w:id="133" w:author="TSB (JB)" w:date="2022-02-01T11:56:00Z">
        <w:r w:rsidRPr="00141FFD" w:rsidDel="00493AE1">
          <w:rPr>
            <w:lang w:eastAsia="zh-CN"/>
          </w:rPr>
          <w:delText>7</w:delText>
        </w:r>
      </w:del>
      <w:ins w:id="134" w:author="TSB (JB)" w:date="2022-02-01T11:56:00Z">
        <w:r w:rsidRPr="00141FFD">
          <w:rPr>
            <w:lang w:eastAsia="zh-CN"/>
          </w:rPr>
          <w:t>8</w:t>
        </w:r>
      </w:ins>
      <w:r w:rsidR="00D70E2E" w:rsidRPr="00FB5FF1">
        <w:rPr>
          <w:lang w:eastAsia="zh-CN"/>
        </w:rPr>
        <w:tab/>
      </w:r>
      <w:r w:rsidR="00D70E2E">
        <w:rPr>
          <w:rFonts w:hint="eastAsia"/>
          <w:lang w:eastAsia="zh-CN"/>
        </w:rPr>
        <w:t>第</w:t>
      </w:r>
      <w:r w:rsidR="00D70E2E">
        <w:rPr>
          <w:rFonts w:hint="eastAsia"/>
          <w:lang w:eastAsia="zh-CN"/>
        </w:rPr>
        <w:t>17</w:t>
      </w:r>
      <w:r w:rsidR="00D70E2E">
        <w:rPr>
          <w:rFonts w:hint="eastAsia"/>
          <w:lang w:eastAsia="zh-CN"/>
        </w:rPr>
        <w:t>研究</w:t>
      </w:r>
      <w:r w:rsidR="00D70E2E">
        <w:rPr>
          <w:lang w:eastAsia="zh-CN"/>
        </w:rPr>
        <w:t>组与</w:t>
      </w:r>
      <w:r w:rsidR="00D70E2E" w:rsidRPr="00FB5FF1">
        <w:rPr>
          <w:lang w:eastAsia="zh-CN"/>
        </w:rPr>
        <w:t>ITU-T</w:t>
      </w:r>
      <w:r w:rsidR="00D70E2E" w:rsidRPr="00FB5FF1">
        <w:rPr>
          <w:rFonts w:hint="eastAsia"/>
          <w:lang w:eastAsia="zh-CN"/>
        </w:rPr>
        <w:t>所有</w:t>
      </w:r>
      <w:r w:rsidR="00D70E2E">
        <w:rPr>
          <w:rFonts w:hint="eastAsia"/>
          <w:lang w:eastAsia="zh-CN"/>
        </w:rPr>
        <w:t>其它</w:t>
      </w:r>
      <w:r w:rsidR="00D70E2E" w:rsidRPr="00FB5FF1">
        <w:rPr>
          <w:rFonts w:hint="eastAsia"/>
          <w:lang w:eastAsia="zh-CN"/>
        </w:rPr>
        <w:t>研究组</w:t>
      </w:r>
      <w:r w:rsidR="00D70E2E">
        <w:rPr>
          <w:rFonts w:hint="eastAsia"/>
          <w:lang w:eastAsia="zh-CN"/>
        </w:rPr>
        <w:t>密切协作</w:t>
      </w:r>
      <w:r w:rsidR="00D70E2E">
        <w:rPr>
          <w:lang w:eastAsia="zh-CN"/>
        </w:rPr>
        <w:t>，制</w:t>
      </w:r>
      <w:r w:rsidR="00D70E2E">
        <w:rPr>
          <w:rFonts w:hint="eastAsia"/>
          <w:lang w:eastAsia="zh-CN"/>
        </w:rPr>
        <w:t>订</w:t>
      </w:r>
      <w:r w:rsidR="00D70E2E">
        <w:rPr>
          <w:lang w:eastAsia="zh-CN"/>
        </w:rPr>
        <w:t>一份行动计划以评定</w:t>
      </w:r>
      <w:r w:rsidR="00D70E2E">
        <w:rPr>
          <w:lang w:eastAsia="zh-CN"/>
        </w:rPr>
        <w:t>ITU-T</w:t>
      </w:r>
      <w:r w:rsidR="00D70E2E">
        <w:rPr>
          <w:rFonts w:hint="eastAsia"/>
          <w:lang w:eastAsia="zh-CN"/>
        </w:rPr>
        <w:t>有</w:t>
      </w:r>
      <w:r w:rsidR="00D70E2E">
        <w:rPr>
          <w:lang w:eastAsia="zh-CN"/>
        </w:rPr>
        <w:t>关安全</w:t>
      </w:r>
      <w:r w:rsidR="00D70E2E">
        <w:rPr>
          <w:rFonts w:hint="eastAsia"/>
          <w:lang w:eastAsia="zh-CN"/>
        </w:rPr>
        <w:t>薄弱</w:t>
      </w:r>
      <w:r w:rsidR="00D70E2E">
        <w:rPr>
          <w:lang w:eastAsia="zh-CN"/>
        </w:rPr>
        <w:t>环</w:t>
      </w:r>
      <w:r w:rsidR="00D70E2E">
        <w:rPr>
          <w:rFonts w:hint="eastAsia"/>
          <w:lang w:eastAsia="zh-CN"/>
        </w:rPr>
        <w:t>节</w:t>
      </w:r>
      <w:r w:rsidR="00D70E2E">
        <w:rPr>
          <w:lang w:eastAsia="zh-CN"/>
        </w:rPr>
        <w:t>的现有、演进中和新的建议书</w:t>
      </w:r>
      <w:r w:rsidR="00D70E2E">
        <w:rPr>
          <w:rFonts w:hint="eastAsia"/>
          <w:lang w:eastAsia="zh-CN"/>
        </w:rPr>
        <w:t>，并且</w:t>
      </w:r>
      <w:r w:rsidR="00D70E2E" w:rsidRPr="00FB5FF1">
        <w:rPr>
          <w:rFonts w:hint="eastAsia"/>
          <w:lang w:eastAsia="zh-CN"/>
        </w:rPr>
        <w:t>继续定期向电信标准化顾问组（</w:t>
      </w:r>
      <w:r w:rsidR="00D70E2E" w:rsidRPr="00FB5FF1">
        <w:rPr>
          <w:rFonts w:hint="eastAsia"/>
          <w:lang w:eastAsia="zh-CN"/>
        </w:rPr>
        <w:t>TSAG</w:t>
      </w:r>
      <w:r w:rsidR="00D70E2E" w:rsidRPr="00FB5FF1">
        <w:rPr>
          <w:rFonts w:hint="eastAsia"/>
          <w:lang w:eastAsia="zh-CN"/>
        </w:rPr>
        <w:t>）提供</w:t>
      </w:r>
      <w:r w:rsidR="00D70E2E">
        <w:rPr>
          <w:rFonts w:hint="eastAsia"/>
          <w:lang w:eastAsia="zh-CN"/>
        </w:rPr>
        <w:t>有</w:t>
      </w:r>
      <w:r w:rsidR="00D70E2E">
        <w:rPr>
          <w:lang w:eastAsia="zh-CN"/>
        </w:rPr>
        <w:t>关</w:t>
      </w:r>
      <w:r w:rsidR="00D70E2E" w:rsidRPr="00FB5FF1">
        <w:rPr>
          <w:rFonts w:hint="eastAsia"/>
          <w:lang w:eastAsia="zh-CN"/>
        </w:rPr>
        <w:t>电信</w:t>
      </w:r>
      <w:r w:rsidR="00D70E2E" w:rsidRPr="00FB5FF1">
        <w:rPr>
          <w:rFonts w:hint="eastAsia"/>
          <w:lang w:eastAsia="zh-CN"/>
        </w:rPr>
        <w:t>/ICT</w:t>
      </w:r>
      <w:r w:rsidR="00D70E2E" w:rsidRPr="00FB5FF1">
        <w:rPr>
          <w:rFonts w:hint="eastAsia"/>
          <w:lang w:eastAsia="zh-CN"/>
        </w:rPr>
        <w:t>安全的报告</w:t>
      </w:r>
      <w:r w:rsidR="00D70E2E">
        <w:rPr>
          <w:rFonts w:hint="eastAsia"/>
          <w:lang w:eastAsia="zh-CN"/>
        </w:rPr>
        <w:t>；</w:t>
      </w:r>
    </w:p>
    <w:p w14:paraId="712F236A" w14:textId="77777777" w:rsidR="009F6CC0" w:rsidRPr="00FB5FF1" w:rsidRDefault="00D70E2E" w:rsidP="009F6CC0">
      <w:pPr>
        <w:rPr>
          <w:lang w:eastAsia="zh-CN"/>
        </w:rPr>
      </w:pPr>
      <w:del w:id="135" w:author="Zheng bingyue" w:date="2022-02-03T09:56:00Z">
        <w:r w:rsidDel="00141FFD">
          <w:rPr>
            <w:lang w:eastAsia="zh-CN"/>
          </w:rPr>
          <w:delText>8</w:delText>
        </w:r>
      </w:del>
      <w:ins w:id="136" w:author="Zheng bingyue" w:date="2022-02-03T09:56:00Z">
        <w:r w:rsidR="00141FFD">
          <w:rPr>
            <w:lang w:eastAsia="zh-CN"/>
          </w:rPr>
          <w:t>9</w:t>
        </w:r>
      </w:ins>
      <w:r w:rsidRPr="00FB5FF1">
        <w:rPr>
          <w:lang w:eastAsia="zh-CN"/>
        </w:rPr>
        <w:tab/>
        <w:t>ITU-T</w:t>
      </w:r>
      <w:r>
        <w:rPr>
          <w:rFonts w:hint="eastAsia"/>
          <w:lang w:eastAsia="zh-CN"/>
        </w:rPr>
        <w:t>各研究组继续与活跃在该领域的标准组织及</w:t>
      </w:r>
      <w:r w:rsidRPr="00FB5FF1">
        <w:rPr>
          <w:rFonts w:hint="eastAsia"/>
          <w:lang w:eastAsia="zh-CN"/>
        </w:rPr>
        <w:t>其它机构联络</w:t>
      </w:r>
      <w:r>
        <w:rPr>
          <w:rFonts w:hint="eastAsia"/>
          <w:lang w:eastAsia="zh-CN"/>
        </w:rPr>
        <w:t>；</w:t>
      </w:r>
    </w:p>
    <w:p w14:paraId="386E7F7C" w14:textId="14BF23DC" w:rsidR="00141FFD" w:rsidRDefault="00D70E2E" w:rsidP="009F6CC0">
      <w:pPr>
        <w:rPr>
          <w:ins w:id="137" w:author="Zheng bingyue" w:date="2022-02-03T09:56:00Z"/>
          <w:lang w:eastAsia="zh-CN"/>
        </w:rPr>
      </w:pPr>
      <w:del w:id="138" w:author="Zheng bingyue" w:date="2022-02-03T09:56:00Z">
        <w:r w:rsidDel="00141FFD">
          <w:rPr>
            <w:rFonts w:hint="eastAsia"/>
            <w:lang w:eastAsia="zh-CN"/>
          </w:rPr>
          <w:delText>9</w:delText>
        </w:r>
      </w:del>
      <w:ins w:id="139" w:author="Zheng bingyue" w:date="2022-02-03T09:56:00Z">
        <w:r w:rsidR="00141FFD">
          <w:rPr>
            <w:lang w:eastAsia="zh-CN"/>
          </w:rPr>
          <w:t>10</w:t>
        </w:r>
      </w:ins>
      <w:r w:rsidRPr="00B90DD3">
        <w:rPr>
          <w:lang w:eastAsia="zh-CN"/>
        </w:rPr>
        <w:tab/>
      </w:r>
      <w:r>
        <w:rPr>
          <w:rFonts w:hint="eastAsia"/>
          <w:lang w:eastAsia="zh-CN"/>
        </w:rPr>
        <w:t>在</w:t>
      </w:r>
      <w:r>
        <w:rPr>
          <w:lang w:eastAsia="zh-CN"/>
        </w:rPr>
        <w:t>ITU-T</w:t>
      </w:r>
      <w:r>
        <w:rPr>
          <w:rFonts w:hint="eastAsia"/>
          <w:lang w:eastAsia="zh-CN"/>
        </w:rPr>
        <w:t>标准</w:t>
      </w:r>
      <w:r>
        <w:rPr>
          <w:lang w:eastAsia="zh-CN"/>
        </w:rPr>
        <w:t>制定</w:t>
      </w:r>
      <w:r>
        <w:rPr>
          <w:rFonts w:hint="eastAsia"/>
          <w:lang w:eastAsia="zh-CN"/>
        </w:rPr>
        <w:t>整个</w:t>
      </w:r>
      <w:r>
        <w:rPr>
          <w:lang w:eastAsia="zh-CN"/>
        </w:rPr>
        <w:t>进程中均</w:t>
      </w:r>
      <w:r>
        <w:rPr>
          <w:rFonts w:hint="eastAsia"/>
          <w:lang w:eastAsia="zh-CN"/>
        </w:rPr>
        <w:t>需</w:t>
      </w:r>
      <w:r>
        <w:rPr>
          <w:lang w:eastAsia="zh-CN"/>
        </w:rPr>
        <w:t>考虑安全问题</w:t>
      </w:r>
      <w:ins w:id="140" w:author="Zheng bingyue" w:date="2022-02-03T09:56:00Z">
        <w:r w:rsidR="00141FFD">
          <w:rPr>
            <w:rFonts w:hint="eastAsia"/>
            <w:lang w:eastAsia="zh-CN"/>
          </w:rPr>
          <w:t>；</w:t>
        </w:r>
      </w:ins>
    </w:p>
    <w:p w14:paraId="021D9A22" w14:textId="61785FCE" w:rsidR="009F6CC0" w:rsidRPr="00FB5FF1" w:rsidRDefault="00141FFD" w:rsidP="009F6CC0">
      <w:pPr>
        <w:rPr>
          <w:lang w:eastAsia="zh-CN"/>
        </w:rPr>
      </w:pPr>
      <w:ins w:id="141" w:author="Zheng bingyue" w:date="2022-02-03T09:56:00Z">
        <w:r w:rsidRPr="00141FFD">
          <w:rPr>
            <w:lang w:eastAsia="zh-CN"/>
          </w:rPr>
          <w:t>11</w:t>
        </w:r>
        <w:r w:rsidRPr="00141FFD">
          <w:rPr>
            <w:lang w:eastAsia="zh-CN"/>
          </w:rPr>
          <w:tab/>
        </w:r>
      </w:ins>
      <w:ins w:id="142" w:author="Zhang, Qi" w:date="2022-02-07T00:59:00Z">
        <w:r w:rsidR="009862EE">
          <w:rPr>
            <w:rFonts w:hint="eastAsia"/>
            <w:lang w:eastAsia="zh-CN"/>
          </w:rPr>
          <w:t>ITU</w:t>
        </w:r>
        <w:r w:rsidR="009862EE">
          <w:rPr>
            <w:lang w:eastAsia="zh-CN"/>
          </w:rPr>
          <w:t>-</w:t>
        </w:r>
        <w:r w:rsidR="009862EE">
          <w:rPr>
            <w:rFonts w:hint="eastAsia"/>
            <w:lang w:eastAsia="zh-CN"/>
          </w:rPr>
          <w:t>T</w:t>
        </w:r>
        <w:r w:rsidR="009862EE">
          <w:rPr>
            <w:rFonts w:hint="eastAsia"/>
            <w:lang w:eastAsia="zh-CN"/>
          </w:rPr>
          <w:t>相关研究组应将</w:t>
        </w:r>
        <w:r w:rsidR="009862EE">
          <w:rPr>
            <w:rFonts w:hint="eastAsia"/>
            <w:lang w:eastAsia="zh-CN"/>
          </w:rPr>
          <w:t>ICT</w:t>
        </w:r>
        <w:r w:rsidR="009862EE">
          <w:rPr>
            <w:rFonts w:hint="eastAsia"/>
            <w:lang w:eastAsia="zh-CN"/>
          </w:rPr>
          <w:t>骨干网和系统的</w:t>
        </w:r>
      </w:ins>
      <w:ins w:id="143" w:author="Zhang, Qi" w:date="2022-02-07T01:00:00Z">
        <w:r w:rsidR="009862EE">
          <w:rPr>
            <w:rFonts w:hint="eastAsia"/>
            <w:lang w:eastAsia="zh-CN"/>
          </w:rPr>
          <w:t>韧性作为</w:t>
        </w:r>
      </w:ins>
      <w:ins w:id="144" w:author="Zhang, Qi" w:date="2022-02-07T01:01:00Z">
        <w:r w:rsidR="009862EE">
          <w:rPr>
            <w:rFonts w:hint="eastAsia"/>
            <w:lang w:eastAsia="zh-CN"/>
          </w:rPr>
          <w:t>网络和基础设施建设工作</w:t>
        </w:r>
      </w:ins>
      <w:ins w:id="145" w:author="Zhang, Qi" w:date="2022-02-07T01:02:00Z">
        <w:r w:rsidR="00EE6DAC">
          <w:rPr>
            <w:rFonts w:hint="eastAsia"/>
            <w:lang w:eastAsia="zh-CN"/>
          </w:rPr>
          <w:t>的</w:t>
        </w:r>
      </w:ins>
      <w:ins w:id="146" w:author="Zhang, Qi" w:date="2022-02-07T01:01:00Z">
        <w:r w:rsidR="009862EE">
          <w:rPr>
            <w:rFonts w:hint="eastAsia"/>
            <w:lang w:eastAsia="zh-CN"/>
          </w:rPr>
          <w:t>重点</w:t>
        </w:r>
      </w:ins>
      <w:r w:rsidR="00D70E2E">
        <w:rPr>
          <w:rFonts w:hint="eastAsia"/>
          <w:lang w:eastAsia="zh-CN"/>
        </w:rPr>
        <w:t>，</w:t>
      </w:r>
    </w:p>
    <w:p w14:paraId="44AEB4E9" w14:textId="77777777" w:rsidR="009F6CC0" w:rsidRPr="00FB5FF1" w:rsidRDefault="00D70E2E" w:rsidP="009F6CC0">
      <w:pPr>
        <w:pStyle w:val="Call"/>
        <w:rPr>
          <w:lang w:eastAsia="zh-CN"/>
        </w:rPr>
      </w:pPr>
      <w:r w:rsidRPr="00FB5FF1">
        <w:rPr>
          <w:lang w:eastAsia="zh-CN"/>
        </w:rPr>
        <w:t>责成电信标准化局主任</w:t>
      </w:r>
    </w:p>
    <w:p w14:paraId="7D5F2F13" w14:textId="77777777" w:rsidR="009F6CC0" w:rsidRPr="00FB5FF1" w:rsidRDefault="00D70E2E" w:rsidP="009F6CC0">
      <w:pPr>
        <w:rPr>
          <w:lang w:eastAsia="zh-CN"/>
        </w:rPr>
      </w:pPr>
      <w:r w:rsidRPr="00FB5FF1">
        <w:rPr>
          <w:lang w:eastAsia="zh-CN"/>
        </w:rPr>
        <w:t>1</w:t>
      </w:r>
      <w:r w:rsidRPr="00FB5FF1">
        <w:rPr>
          <w:lang w:eastAsia="zh-CN"/>
        </w:rPr>
        <w:tab/>
      </w:r>
      <w:proofErr w:type="gramStart"/>
      <w:r w:rsidRPr="00FB5FF1">
        <w:rPr>
          <w:rFonts w:hint="eastAsia"/>
          <w:lang w:eastAsia="zh-CN"/>
        </w:rPr>
        <w:t>在有关“</w:t>
      </w:r>
      <w:proofErr w:type="gramEnd"/>
      <w:r w:rsidRPr="00FB5FF1">
        <w:rPr>
          <w:rFonts w:asciiTheme="majorBidi" w:eastAsia="STKaiti" w:hAnsiTheme="majorBidi" w:cstheme="majorBidi"/>
          <w:lang w:eastAsia="zh-CN"/>
        </w:rPr>
        <w:t>ICT</w:t>
      </w:r>
      <w:r w:rsidRPr="00FB5FF1">
        <w:rPr>
          <w:rFonts w:ascii="STKaiti" w:eastAsia="STKaiti" w:hAnsi="STKaiti" w:hint="eastAsia"/>
          <w:lang w:eastAsia="zh-CN"/>
        </w:rPr>
        <w:t>安全标准路线图”</w:t>
      </w:r>
      <w:r w:rsidRPr="00FB5FF1">
        <w:rPr>
          <w:rFonts w:hint="eastAsia"/>
          <w:lang w:eastAsia="zh-CN"/>
        </w:rPr>
        <w:t>和</w:t>
      </w:r>
      <w:r w:rsidRPr="00FB5FF1">
        <w:rPr>
          <w:lang w:eastAsia="zh-CN"/>
        </w:rPr>
        <w:t>ITU-D</w:t>
      </w:r>
      <w:r w:rsidRPr="00FB5FF1">
        <w:rPr>
          <w:rFonts w:hint="eastAsia"/>
          <w:lang w:eastAsia="zh-CN"/>
        </w:rPr>
        <w:t>所开展的</w:t>
      </w:r>
      <w:r w:rsidRPr="00FB5FF1">
        <w:rPr>
          <w:lang w:eastAsia="zh-CN"/>
        </w:rPr>
        <w:t>网络安全</w:t>
      </w:r>
      <w:r w:rsidRPr="00FB5FF1">
        <w:rPr>
          <w:rFonts w:hint="eastAsia"/>
          <w:lang w:eastAsia="zh-CN"/>
        </w:rPr>
        <w:t>相关</w:t>
      </w:r>
      <w:r w:rsidRPr="00FB5FF1">
        <w:rPr>
          <w:lang w:eastAsia="zh-CN"/>
        </w:rPr>
        <w:t>努力</w:t>
      </w:r>
      <w:r w:rsidRPr="00FB5FF1">
        <w:rPr>
          <w:rFonts w:hint="eastAsia"/>
          <w:lang w:eastAsia="zh-CN"/>
        </w:rPr>
        <w:t>的基础上</w:t>
      </w:r>
      <w:r w:rsidRPr="00FB5FF1">
        <w:rPr>
          <w:lang w:eastAsia="zh-CN"/>
        </w:rPr>
        <w:t>，在其它相关组织的帮助下，</w:t>
      </w:r>
      <w:r w:rsidRPr="00FB5FF1">
        <w:rPr>
          <w:rFonts w:hint="eastAsia"/>
          <w:lang w:eastAsia="zh-CN"/>
        </w:rPr>
        <w:t>尽可能全面地清点国家、区域和国际性举措及活动</w:t>
      </w:r>
      <w:r>
        <w:rPr>
          <w:rFonts w:hint="eastAsia"/>
          <w:lang w:eastAsia="zh-CN"/>
        </w:rPr>
        <w:t>并继续加</w:t>
      </w:r>
      <w:r>
        <w:rPr>
          <w:lang w:eastAsia="zh-CN"/>
        </w:rPr>
        <w:t>以完善和更新</w:t>
      </w:r>
      <w:r w:rsidRPr="00FB5FF1">
        <w:rPr>
          <w:rFonts w:hint="eastAsia"/>
          <w:lang w:eastAsia="zh-CN"/>
        </w:rPr>
        <w:t>，以便在世界范围内促进此重要领域战略和工作方法的统一</w:t>
      </w:r>
      <w:r>
        <w:rPr>
          <w:rFonts w:hint="eastAsia"/>
          <w:lang w:eastAsia="zh-CN"/>
        </w:rPr>
        <w:t>；</w:t>
      </w:r>
    </w:p>
    <w:p w14:paraId="479DFA57" w14:textId="77777777" w:rsidR="009F6CC0" w:rsidRPr="00C16570" w:rsidRDefault="00D70E2E" w:rsidP="00C16570">
      <w:pPr>
        <w:rPr>
          <w:lang w:eastAsia="zh-CN"/>
        </w:rPr>
      </w:pPr>
      <w:r w:rsidRPr="00C16570">
        <w:rPr>
          <w:lang w:eastAsia="zh-CN"/>
        </w:rPr>
        <w:t>2</w:t>
      </w:r>
      <w:r w:rsidRPr="00C16570">
        <w:rPr>
          <w:rFonts w:hint="eastAsia"/>
          <w:lang w:eastAsia="zh-CN"/>
        </w:rPr>
        <w:tab/>
      </w:r>
      <w:r w:rsidRPr="00C16570">
        <w:rPr>
          <w:rFonts w:hint="eastAsia"/>
          <w:lang w:eastAsia="zh-CN"/>
        </w:rPr>
        <w:t>如同</w:t>
      </w:r>
      <w:r w:rsidRPr="00C16570">
        <w:rPr>
          <w:lang w:eastAsia="zh-CN"/>
        </w:rPr>
        <w:t>第</w:t>
      </w:r>
      <w:r w:rsidRPr="00C16570">
        <w:rPr>
          <w:rFonts w:hint="eastAsia"/>
          <w:lang w:eastAsia="zh-CN"/>
        </w:rPr>
        <w:t>130</w:t>
      </w:r>
      <w:r w:rsidRPr="00C16570">
        <w:rPr>
          <w:rFonts w:hint="eastAsia"/>
          <w:lang w:eastAsia="zh-CN"/>
        </w:rPr>
        <w:t>号</w:t>
      </w:r>
      <w:r w:rsidRPr="00C16570">
        <w:rPr>
          <w:lang w:eastAsia="zh-CN"/>
        </w:rPr>
        <w:t>决议（</w:t>
      </w:r>
      <w:del w:id="147" w:author="Zheng bingyue" w:date="2022-02-03T09:57:00Z">
        <w:r w:rsidRPr="00C16570" w:rsidDel="00141FFD">
          <w:rPr>
            <w:rFonts w:hint="eastAsia"/>
            <w:lang w:eastAsia="zh-CN"/>
          </w:rPr>
          <w:delText>2014</w:delText>
        </w:r>
        <w:r w:rsidRPr="00C16570" w:rsidDel="00141FFD">
          <w:rPr>
            <w:rFonts w:hint="eastAsia"/>
            <w:lang w:eastAsia="zh-CN"/>
          </w:rPr>
          <w:delText>年</w:delText>
        </w:r>
        <w:r w:rsidRPr="00C16570" w:rsidDel="00141FFD">
          <w:rPr>
            <w:lang w:eastAsia="zh-CN"/>
          </w:rPr>
          <w:delText>，釜山</w:delText>
        </w:r>
      </w:del>
      <w:ins w:id="148" w:author="Zheng bingyue" w:date="2022-02-03T09:57:00Z">
        <w:r w:rsidR="00141FFD">
          <w:rPr>
            <w:lang w:eastAsia="zh-CN"/>
          </w:rPr>
          <w:t>2018</w:t>
        </w:r>
        <w:r w:rsidR="00141FFD">
          <w:rPr>
            <w:rFonts w:hint="eastAsia"/>
            <w:lang w:eastAsia="zh-CN"/>
          </w:rPr>
          <w:t>年，迪拜</w:t>
        </w:r>
      </w:ins>
      <w:r w:rsidRPr="00C16570">
        <w:rPr>
          <w:lang w:eastAsia="zh-CN"/>
        </w:rPr>
        <w:t>，修订</w:t>
      </w:r>
      <w:r w:rsidRPr="00C16570">
        <w:rPr>
          <w:rFonts w:hint="eastAsia"/>
          <w:lang w:eastAsia="zh-CN"/>
        </w:rPr>
        <w:t>版</w:t>
      </w:r>
      <w:r w:rsidRPr="00C16570">
        <w:rPr>
          <w:lang w:eastAsia="zh-CN"/>
        </w:rPr>
        <w:t>）</w:t>
      </w:r>
      <w:r w:rsidRPr="00C16570">
        <w:rPr>
          <w:rFonts w:hint="eastAsia"/>
          <w:lang w:eastAsia="zh-CN"/>
        </w:rPr>
        <w:t>所规定</w:t>
      </w:r>
      <w:r w:rsidRPr="00C16570">
        <w:rPr>
          <w:lang w:eastAsia="zh-CN"/>
        </w:rPr>
        <w:t>的，</w:t>
      </w:r>
      <w:r w:rsidRPr="00C16570">
        <w:rPr>
          <w:rFonts w:hint="eastAsia"/>
          <w:lang w:eastAsia="zh-CN"/>
        </w:rPr>
        <w:t>就</w:t>
      </w:r>
      <w:r w:rsidRPr="00C16570">
        <w:rPr>
          <w:lang w:eastAsia="zh-CN"/>
        </w:rPr>
        <w:t>树立使用</w:t>
      </w:r>
      <w:r w:rsidRPr="00C16570">
        <w:rPr>
          <w:lang w:eastAsia="zh-CN"/>
        </w:rPr>
        <w:t>ICT</w:t>
      </w:r>
      <w:r w:rsidRPr="00C16570">
        <w:rPr>
          <w:rFonts w:hint="eastAsia"/>
          <w:lang w:eastAsia="zh-CN"/>
        </w:rPr>
        <w:t>的</w:t>
      </w:r>
      <w:r w:rsidRPr="00C16570">
        <w:rPr>
          <w:lang w:eastAsia="zh-CN"/>
        </w:rPr>
        <w:t>信心</w:t>
      </w:r>
      <w:r w:rsidRPr="00C16570">
        <w:rPr>
          <w:rFonts w:hint="eastAsia"/>
          <w:lang w:eastAsia="zh-CN"/>
        </w:rPr>
        <w:t>和</w:t>
      </w:r>
      <w:r w:rsidRPr="00C16570">
        <w:rPr>
          <w:lang w:eastAsia="zh-CN"/>
        </w:rPr>
        <w:t>提高安全性向</w:t>
      </w:r>
      <w:r w:rsidRPr="00C16570">
        <w:rPr>
          <w:rFonts w:hint="eastAsia"/>
          <w:lang w:eastAsia="zh-CN"/>
        </w:rPr>
        <w:t>提交</w:t>
      </w:r>
      <w:r w:rsidRPr="00C16570">
        <w:rPr>
          <w:lang w:eastAsia="zh-CN"/>
        </w:rPr>
        <w:t>国际电联理事会</w:t>
      </w:r>
      <w:r w:rsidRPr="00C16570">
        <w:rPr>
          <w:rFonts w:hint="eastAsia"/>
          <w:lang w:eastAsia="zh-CN"/>
        </w:rPr>
        <w:t>的</w:t>
      </w:r>
      <w:r w:rsidRPr="00C16570">
        <w:rPr>
          <w:lang w:eastAsia="zh-CN"/>
        </w:rPr>
        <w:t>年度报告</w:t>
      </w:r>
      <w:r w:rsidRPr="00C16570">
        <w:rPr>
          <w:rFonts w:hint="eastAsia"/>
          <w:lang w:eastAsia="zh-CN"/>
        </w:rPr>
        <w:t>提供</w:t>
      </w:r>
      <w:r w:rsidRPr="00C16570">
        <w:rPr>
          <w:lang w:eastAsia="zh-CN"/>
        </w:rPr>
        <w:t>文稿</w:t>
      </w:r>
      <w:r w:rsidRPr="00C16570">
        <w:rPr>
          <w:rFonts w:hint="eastAsia"/>
          <w:lang w:eastAsia="zh-CN"/>
        </w:rPr>
        <w:t>；</w:t>
      </w:r>
    </w:p>
    <w:p w14:paraId="1299C0FD" w14:textId="77777777" w:rsidR="009F6CC0" w:rsidRPr="00FB5FF1" w:rsidRDefault="00D70E2E" w:rsidP="009F6CC0">
      <w:pPr>
        <w:rPr>
          <w:rFonts w:eastAsia="Times New Roman"/>
          <w:lang w:eastAsia="zh-CN"/>
        </w:rPr>
      </w:pPr>
      <w:r w:rsidRPr="00FB5FF1">
        <w:rPr>
          <w:rFonts w:eastAsia="Times New Roman"/>
          <w:lang w:eastAsia="zh-CN"/>
        </w:rPr>
        <w:t>3</w:t>
      </w:r>
      <w:r w:rsidRPr="00FB5FF1">
        <w:rPr>
          <w:rFonts w:eastAsia="Times New Roman"/>
          <w:lang w:eastAsia="zh-CN"/>
        </w:rPr>
        <w:tab/>
      </w:r>
      <w:proofErr w:type="gramStart"/>
      <w:r>
        <w:rPr>
          <w:rFonts w:eastAsiaTheme="minorEastAsia" w:hint="eastAsia"/>
          <w:lang w:eastAsia="zh-CN"/>
        </w:rPr>
        <w:t>向</w:t>
      </w:r>
      <w:r>
        <w:rPr>
          <w:rFonts w:eastAsiaTheme="minorEastAsia"/>
          <w:lang w:eastAsia="zh-CN"/>
        </w:rPr>
        <w:t>国际电联理事会汇报</w:t>
      </w:r>
      <w:r w:rsidRPr="00AA3DDE">
        <w:rPr>
          <w:rFonts w:ascii="SimSun" w:hAnsi="SimSun" w:cs="SimSun" w:hint="eastAsia"/>
          <w:lang w:eastAsia="zh-CN"/>
        </w:rPr>
        <w:t>“</w:t>
      </w:r>
      <w:proofErr w:type="gramEnd"/>
      <w:r w:rsidRPr="002A045E">
        <w:rPr>
          <w:rFonts w:asciiTheme="majorBidi" w:hAnsiTheme="majorBidi" w:cstheme="majorBidi"/>
          <w:lang w:eastAsia="zh-CN"/>
        </w:rPr>
        <w:t>ICT</w:t>
      </w:r>
      <w:r w:rsidRPr="00AA3DDE">
        <w:rPr>
          <w:rFonts w:ascii="SimSun" w:hAnsi="SimSun" w:cs="SimSun" w:hint="eastAsia"/>
          <w:lang w:eastAsia="zh-CN"/>
        </w:rPr>
        <w:t>安全标准路线图”</w:t>
      </w:r>
      <w:r>
        <w:rPr>
          <w:rFonts w:ascii="SimSun" w:hAnsi="SimSun" w:cs="SimSun" w:hint="eastAsia"/>
          <w:lang w:eastAsia="zh-CN"/>
        </w:rPr>
        <w:t>活动所</w:t>
      </w:r>
      <w:r>
        <w:rPr>
          <w:rFonts w:ascii="SimSun" w:hAnsi="SimSun" w:cs="SimSun"/>
          <w:lang w:eastAsia="zh-CN"/>
        </w:rPr>
        <w:t>取得的</w:t>
      </w:r>
      <w:r>
        <w:rPr>
          <w:rFonts w:ascii="SimSun" w:hAnsi="SimSun" w:cs="SimSun" w:hint="eastAsia"/>
          <w:lang w:eastAsia="zh-CN"/>
        </w:rPr>
        <w:t>进</w:t>
      </w:r>
      <w:r>
        <w:rPr>
          <w:rFonts w:ascii="SimSun" w:hAnsi="SimSun" w:cs="SimSun"/>
          <w:lang w:eastAsia="zh-CN"/>
        </w:rPr>
        <w:t>展</w:t>
      </w:r>
      <w:r>
        <w:rPr>
          <w:rFonts w:eastAsiaTheme="minorEastAsia"/>
          <w:lang w:eastAsia="zh-CN"/>
        </w:rPr>
        <w:t>；</w:t>
      </w:r>
    </w:p>
    <w:p w14:paraId="2F8D542C" w14:textId="77777777" w:rsidR="009F6CC0" w:rsidRPr="00FB5FF1" w:rsidRDefault="00D70E2E" w:rsidP="009F6CC0">
      <w:pPr>
        <w:rPr>
          <w:lang w:eastAsia="zh-CN"/>
        </w:rPr>
      </w:pPr>
      <w:r w:rsidRPr="00FB5FF1">
        <w:rPr>
          <w:lang w:eastAsia="zh-CN"/>
        </w:rPr>
        <w:t>4</w:t>
      </w:r>
      <w:r w:rsidRPr="00FB5FF1">
        <w:rPr>
          <w:rFonts w:hint="eastAsia"/>
          <w:lang w:eastAsia="zh-CN"/>
        </w:rPr>
        <w:tab/>
      </w:r>
      <w:r w:rsidRPr="00FB5FF1">
        <w:rPr>
          <w:rFonts w:hint="eastAsia"/>
          <w:lang w:eastAsia="zh-CN"/>
        </w:rPr>
        <w:t>继续承认在安全标准领域具有经验和特长的其他组织发挥的作用并酌情与这些组织开展协调</w:t>
      </w:r>
      <w:r>
        <w:rPr>
          <w:rFonts w:hint="eastAsia"/>
          <w:lang w:eastAsia="zh-CN"/>
        </w:rPr>
        <w:t>；</w:t>
      </w:r>
    </w:p>
    <w:p w14:paraId="5BE2E08B" w14:textId="77777777" w:rsidR="009F6CC0" w:rsidRDefault="00D70E2E" w:rsidP="009F6CC0">
      <w:pPr>
        <w:rPr>
          <w:lang w:eastAsia="zh-CN"/>
        </w:rPr>
      </w:pPr>
      <w:r w:rsidRPr="00FB5FF1">
        <w:rPr>
          <w:lang w:eastAsia="zh-CN"/>
        </w:rPr>
        <w:t>5</w:t>
      </w:r>
      <w:r w:rsidRPr="00FB5FF1">
        <w:rPr>
          <w:lang w:eastAsia="zh-CN"/>
        </w:rPr>
        <w:tab/>
      </w:r>
      <w:r w:rsidR="006E3A08" w:rsidRPr="006E3A08">
        <w:rPr>
          <w:rFonts w:hint="eastAsia"/>
          <w:lang w:eastAsia="zh-CN"/>
        </w:rPr>
        <w:t>通过与国</w:t>
      </w:r>
      <w:r w:rsidR="006E3A08" w:rsidRPr="006E3A08">
        <w:rPr>
          <w:lang w:eastAsia="zh-CN"/>
        </w:rPr>
        <w:t>际电联其它部门协作并与</w:t>
      </w:r>
      <w:r w:rsidR="006E3A08" w:rsidRPr="006E3A08">
        <w:rPr>
          <w:rFonts w:hint="eastAsia"/>
          <w:lang w:eastAsia="zh-CN"/>
        </w:rPr>
        <w:t>相关利益攸关方合作，继续实施</w:t>
      </w:r>
      <w:r w:rsidR="006E3A08" w:rsidRPr="006E3A08">
        <w:rPr>
          <w:lang w:eastAsia="zh-CN"/>
        </w:rPr>
        <w:t>并</w:t>
      </w:r>
      <w:r w:rsidR="006E3A08" w:rsidRPr="006E3A08">
        <w:rPr>
          <w:rFonts w:hint="eastAsia"/>
          <w:lang w:eastAsia="zh-CN"/>
        </w:rPr>
        <w:t>跟进有关树立使用</w:t>
      </w:r>
      <w:r w:rsidR="006E3A08" w:rsidRPr="006E3A08">
        <w:rPr>
          <w:rFonts w:hint="eastAsia"/>
          <w:lang w:eastAsia="zh-CN"/>
        </w:rPr>
        <w:t>ICT</w:t>
      </w:r>
      <w:r w:rsidR="006E3A08" w:rsidRPr="006E3A08">
        <w:rPr>
          <w:rFonts w:hint="eastAsia"/>
          <w:lang w:eastAsia="zh-CN"/>
        </w:rPr>
        <w:t>的信心和提高安全性的相关</w:t>
      </w:r>
      <w:r w:rsidR="006E3A08" w:rsidRPr="006E3A08">
        <w:rPr>
          <w:rFonts w:hint="eastAsia"/>
          <w:lang w:eastAsia="zh-CN"/>
        </w:rPr>
        <w:t>WSIS</w:t>
      </w:r>
      <w:r w:rsidR="006E3A08" w:rsidRPr="006E3A08">
        <w:rPr>
          <w:rFonts w:hint="eastAsia"/>
          <w:lang w:eastAsia="zh-CN"/>
        </w:rPr>
        <w:t>活动，从而分享有关</w:t>
      </w:r>
      <w:ins w:id="149" w:author="Long Wang" w:date="2022-01-04T10:25:00Z">
        <w:r w:rsidR="006E3A08" w:rsidRPr="006E3A08">
          <w:rPr>
            <w:rFonts w:hint="eastAsia"/>
            <w:lang w:eastAsia="zh-CN"/>
          </w:rPr>
          <w:t>关键和网络基础设施安全以及如何缓解当前和新威胁以及</w:t>
        </w:r>
      </w:ins>
      <w:r w:rsidR="006E3A08" w:rsidRPr="006E3A08">
        <w:rPr>
          <w:rFonts w:hint="eastAsia"/>
          <w:lang w:eastAsia="zh-CN"/>
        </w:rPr>
        <w:t>国家、区域和国际以及全球有关网络安全的非歧视性举措的信息</w:t>
      </w:r>
      <w:ins w:id="150" w:author="Long Wang" w:date="2022-01-04T10:25:00Z">
        <w:r w:rsidR="006E3A08" w:rsidRPr="006E3A08">
          <w:rPr>
            <w:rFonts w:hint="eastAsia"/>
            <w:lang w:eastAsia="zh-CN"/>
          </w:rPr>
          <w:t>和</w:t>
        </w:r>
      </w:ins>
      <w:ins w:id="151" w:author="Long Wang" w:date="2022-01-04T10:23:00Z">
        <w:r w:rsidR="006E3A08" w:rsidRPr="006E3A08">
          <w:rPr>
            <w:rFonts w:hint="eastAsia"/>
            <w:lang w:eastAsia="zh-CN"/>
          </w:rPr>
          <w:t>最佳做法</w:t>
        </w:r>
      </w:ins>
      <w:r w:rsidR="006E3A08" w:rsidRPr="006E3A08">
        <w:rPr>
          <w:rFonts w:hint="eastAsia"/>
          <w:lang w:eastAsia="zh-CN"/>
        </w:rPr>
        <w:t>；</w:t>
      </w:r>
    </w:p>
    <w:p w14:paraId="29CD160E" w14:textId="77777777" w:rsidR="009F6CC0" w:rsidRDefault="00D70E2E" w:rsidP="009F6CC0">
      <w:pPr>
        <w:rPr>
          <w:lang w:eastAsia="zh-CN"/>
        </w:rPr>
      </w:pPr>
      <w:r>
        <w:rPr>
          <w:lang w:eastAsia="zh-CN"/>
        </w:rPr>
        <w:lastRenderedPageBreak/>
        <w:t>6</w:t>
      </w:r>
      <w:r w:rsidRPr="00FB5FF1">
        <w:rPr>
          <w:lang w:eastAsia="zh-CN"/>
        </w:rPr>
        <w:tab/>
      </w:r>
      <w:r>
        <w:rPr>
          <w:color w:val="000000"/>
          <w:lang w:eastAsia="zh-CN"/>
        </w:rPr>
        <w:t>与秘书长提出的《全球网络安全议程》（</w:t>
      </w:r>
      <w:r>
        <w:rPr>
          <w:color w:val="000000"/>
          <w:lang w:eastAsia="zh-CN"/>
        </w:rPr>
        <w:t>GCA</w:t>
      </w:r>
      <w:r>
        <w:rPr>
          <w:color w:val="000000"/>
          <w:lang w:eastAsia="zh-CN"/>
        </w:rPr>
        <w:t>）</w:t>
      </w:r>
      <w:r>
        <w:rPr>
          <w:rFonts w:hint="eastAsia"/>
          <w:color w:val="000000"/>
          <w:lang w:eastAsia="zh-CN"/>
        </w:rPr>
        <w:t>及</w:t>
      </w:r>
      <w:r>
        <w:rPr>
          <w:color w:val="000000"/>
          <w:lang w:eastAsia="zh-CN"/>
        </w:rPr>
        <w:t>其它全球</w:t>
      </w:r>
      <w:r>
        <w:rPr>
          <w:rFonts w:hint="eastAsia"/>
          <w:color w:val="000000"/>
          <w:lang w:eastAsia="zh-CN"/>
        </w:rPr>
        <w:t>或</w:t>
      </w:r>
      <w:r>
        <w:rPr>
          <w:color w:val="000000"/>
          <w:lang w:eastAsia="zh-CN"/>
        </w:rPr>
        <w:t>区域性网络安全项目开展适当合作，酌情与各区域性和国际网络安全相关组织和举措发展良好关系和伙伴关系，并请所有成员国，特别是发展中国家参加这些活动，同时与这些不同活动进行协调与合</w:t>
      </w:r>
      <w:r>
        <w:rPr>
          <w:rFonts w:ascii="SimSun" w:hAnsi="SimSun" w:cs="SimSun" w:hint="eastAsia"/>
          <w:color w:val="000000"/>
          <w:lang w:eastAsia="zh-CN"/>
        </w:rPr>
        <w:t>作</w:t>
      </w:r>
      <w:r>
        <w:rPr>
          <w:rFonts w:hint="eastAsia"/>
          <w:lang w:eastAsia="zh-CN"/>
        </w:rPr>
        <w:t>；</w:t>
      </w:r>
    </w:p>
    <w:p w14:paraId="3BD3DD98" w14:textId="05EAF774" w:rsidR="00141FFD" w:rsidRPr="009B0470" w:rsidRDefault="00141FFD" w:rsidP="00141FFD">
      <w:pPr>
        <w:rPr>
          <w:ins w:id="152" w:author="Zheng bingyue" w:date="2022-02-03T09:57:00Z"/>
          <w:lang w:eastAsia="zh-CN"/>
        </w:rPr>
      </w:pPr>
      <w:ins w:id="153" w:author="Zheng bingyue" w:date="2022-02-03T09:57:00Z">
        <w:r w:rsidRPr="002F2223">
          <w:rPr>
            <w:lang w:eastAsia="zh-CN"/>
          </w:rPr>
          <w:t>7</w:t>
        </w:r>
        <w:r w:rsidRPr="002F2223">
          <w:rPr>
            <w:lang w:eastAsia="zh-CN"/>
          </w:rPr>
          <w:tab/>
        </w:r>
      </w:ins>
      <w:ins w:id="154" w:author="Wang, Long" w:date="2022-01-05T13:32:00Z">
        <w:r w:rsidR="006E3A08" w:rsidRPr="006E3A08">
          <w:rPr>
            <w:rFonts w:hint="eastAsia"/>
            <w:lang w:eastAsia="zh-CN"/>
          </w:rPr>
          <w:t>通过邀请网络安全实体与</w:t>
        </w:r>
        <w:r w:rsidR="006E3A08" w:rsidRPr="006E3A08">
          <w:rPr>
            <w:lang w:eastAsia="zh-CN"/>
          </w:rPr>
          <w:t>秘书长提出的《全球网络安全议程》</w:t>
        </w:r>
        <w:r w:rsidR="006E3A08" w:rsidRPr="006E3A08">
          <w:rPr>
            <w:rFonts w:hint="eastAsia"/>
            <w:lang w:eastAsia="zh-CN"/>
          </w:rPr>
          <w:t>合作，部署区域性网络安全高级培训中心，开展（技术、战略、执法、调查、数字证据和合作等）网络安全领域的培训、教育并提高认识，</w:t>
        </w:r>
      </w:ins>
      <w:ins w:id="155" w:author="Wang, Long" w:date="2022-01-05T13:35:00Z">
        <w:r w:rsidR="006E3A08" w:rsidRPr="006E3A08">
          <w:rPr>
            <w:rFonts w:hint="eastAsia"/>
            <w:lang w:eastAsia="zh-CN"/>
          </w:rPr>
          <w:t>提高</w:t>
        </w:r>
      </w:ins>
      <w:ins w:id="156" w:author="Wang, Long" w:date="2022-01-05T13:32:00Z">
        <w:r w:rsidR="006E3A08" w:rsidRPr="006E3A08">
          <w:rPr>
            <w:rFonts w:hint="eastAsia"/>
            <w:lang w:eastAsia="zh-CN"/>
          </w:rPr>
          <w:t>所有成员国，特别是发展中国家的网络安全能力建设；</w:t>
        </w:r>
      </w:ins>
    </w:p>
    <w:p w14:paraId="49E8E723" w14:textId="77777777" w:rsidR="000336E1" w:rsidRPr="00902E34" w:rsidRDefault="000336E1" w:rsidP="000336E1">
      <w:pPr>
        <w:rPr>
          <w:ins w:id="157" w:author="Zheng bingyue" w:date="2022-02-03T09:57:00Z"/>
          <w:lang w:eastAsia="zh-CN"/>
        </w:rPr>
      </w:pPr>
      <w:del w:id="158" w:author="Author">
        <w:r w:rsidRPr="000336E1" w:rsidDel="00D80E5E">
          <w:rPr>
            <w:lang w:eastAsia="zh-CN"/>
          </w:rPr>
          <w:delText>7</w:delText>
        </w:r>
      </w:del>
      <w:ins w:id="159" w:author="Author">
        <w:r w:rsidRPr="000336E1">
          <w:rPr>
            <w:lang w:eastAsia="zh-CN"/>
          </w:rPr>
          <w:t>8</w:t>
        </w:r>
      </w:ins>
      <w:r w:rsidR="00D70E2E" w:rsidRPr="004D06CE">
        <w:rPr>
          <w:lang w:eastAsia="zh-CN"/>
        </w:rPr>
        <w:tab/>
      </w:r>
      <w:r w:rsidR="00D70E2E" w:rsidRPr="00DA79F1">
        <w:rPr>
          <w:rFonts w:hint="eastAsia"/>
          <w:lang w:eastAsia="zh-CN"/>
        </w:rPr>
        <w:t>支持</w:t>
      </w:r>
      <w:r w:rsidR="00D70E2E" w:rsidRPr="00DA79F1">
        <w:rPr>
          <w:lang w:eastAsia="zh-CN"/>
        </w:rPr>
        <w:t>电信发展局主任</w:t>
      </w:r>
      <w:r w:rsidR="00D70E2E" w:rsidRPr="00DA79F1">
        <w:rPr>
          <w:rFonts w:hint="eastAsia"/>
          <w:lang w:eastAsia="zh-CN"/>
        </w:rPr>
        <w:t>协助成员国在发展中国家之间建立适当的框架，以便在重大事件发生时做出快速响应，并提出行动计划，加大保护力度，同时酌情顾及各种机制和伙伴关系；</w:t>
      </w:r>
    </w:p>
    <w:p w14:paraId="06F7F82B" w14:textId="1FD266CD" w:rsidR="009F6CC0" w:rsidRPr="00EB73B2" w:rsidRDefault="000336E1" w:rsidP="000336E1">
      <w:pPr>
        <w:rPr>
          <w:lang w:eastAsia="zh-CN"/>
        </w:rPr>
      </w:pPr>
      <w:ins w:id="160" w:author="Zheng bingyue" w:date="2022-02-03T09:57:00Z">
        <w:r w:rsidRPr="00902E34">
          <w:rPr>
            <w:lang w:eastAsia="zh-CN"/>
          </w:rPr>
          <w:t>9</w:t>
        </w:r>
        <w:r>
          <w:rPr>
            <w:lang w:eastAsia="zh-CN"/>
          </w:rPr>
          <w:tab/>
        </w:r>
      </w:ins>
      <w:ins w:id="161" w:author="Zhang, Qi" w:date="2022-02-07T01:26:00Z">
        <w:r w:rsidR="00C6030F">
          <w:rPr>
            <w:rFonts w:hint="eastAsia"/>
            <w:lang w:eastAsia="zh-CN"/>
          </w:rPr>
          <w:t>在不同利益攸关方的协作下，推动</w:t>
        </w:r>
        <w:r w:rsidR="004C151C">
          <w:rPr>
            <w:rFonts w:hint="eastAsia"/>
            <w:lang w:eastAsia="zh-CN"/>
          </w:rPr>
          <w:t>ITU</w:t>
        </w:r>
        <w:r w:rsidR="004C151C">
          <w:rPr>
            <w:lang w:eastAsia="zh-CN"/>
          </w:rPr>
          <w:t>-</w:t>
        </w:r>
      </w:ins>
      <w:ins w:id="162" w:author="Zhang, Qi" w:date="2022-02-07T01:27:00Z">
        <w:r w:rsidR="004C151C">
          <w:rPr>
            <w:rFonts w:hint="eastAsia"/>
            <w:lang w:eastAsia="zh-CN"/>
          </w:rPr>
          <w:t>T</w:t>
        </w:r>
        <w:r w:rsidR="004C151C">
          <w:rPr>
            <w:rFonts w:hint="eastAsia"/>
            <w:lang w:eastAsia="zh-CN"/>
          </w:rPr>
          <w:t>研究组</w:t>
        </w:r>
      </w:ins>
      <w:ins w:id="163" w:author="Zhang, Qi" w:date="2022-02-07T01:28:00Z">
        <w:r w:rsidR="004C151C">
          <w:rPr>
            <w:rFonts w:hint="eastAsia"/>
            <w:lang w:eastAsia="zh-CN"/>
          </w:rPr>
          <w:t>对</w:t>
        </w:r>
      </w:ins>
      <w:ins w:id="164" w:author="Zhang, Qi" w:date="2022-02-07T01:26:00Z">
        <w:r w:rsidR="00C6030F">
          <w:rPr>
            <w:rFonts w:hint="eastAsia"/>
            <w:lang w:eastAsia="zh-CN"/>
          </w:rPr>
          <w:t>人工智能等新兴技术</w:t>
        </w:r>
      </w:ins>
      <w:ins w:id="165" w:author="Zhang, Qi" w:date="2022-02-07T01:27:00Z">
        <w:r w:rsidR="004C151C">
          <w:rPr>
            <w:rFonts w:hint="eastAsia"/>
            <w:lang w:eastAsia="zh-CN"/>
          </w:rPr>
          <w:t>开展网络安全相关研究活动；</w:t>
        </w:r>
      </w:ins>
    </w:p>
    <w:p w14:paraId="71F843EA" w14:textId="77777777" w:rsidR="009F6CC0" w:rsidRPr="00EB73B2" w:rsidRDefault="00D70E2E" w:rsidP="009F6CC0">
      <w:pPr>
        <w:rPr>
          <w:lang w:eastAsia="zh-CN"/>
        </w:rPr>
      </w:pPr>
      <w:del w:id="166" w:author="Zheng bingyue" w:date="2022-02-03T09:58:00Z">
        <w:r w:rsidDel="000336E1">
          <w:rPr>
            <w:lang w:eastAsia="zh-CN"/>
          </w:rPr>
          <w:delText>8</w:delText>
        </w:r>
      </w:del>
      <w:ins w:id="167" w:author="Zheng bingyue" w:date="2022-02-03T09:58:00Z">
        <w:r w:rsidR="000336E1">
          <w:rPr>
            <w:lang w:eastAsia="zh-CN"/>
          </w:rPr>
          <w:t>10</w:t>
        </w:r>
      </w:ins>
      <w:r w:rsidRPr="00186DC0">
        <w:rPr>
          <w:lang w:eastAsia="zh-CN"/>
        </w:rPr>
        <w:tab/>
      </w:r>
      <w:r>
        <w:rPr>
          <w:rFonts w:hint="eastAsia"/>
          <w:lang w:eastAsia="zh-CN"/>
        </w:rPr>
        <w:t>支持</w:t>
      </w:r>
      <w:r>
        <w:rPr>
          <w:lang w:eastAsia="zh-CN"/>
        </w:rPr>
        <w:t>相关</w:t>
      </w:r>
      <w:r w:rsidRPr="00186DC0">
        <w:rPr>
          <w:lang w:eastAsia="zh-CN"/>
        </w:rPr>
        <w:t>ITU-T</w:t>
      </w:r>
      <w:r>
        <w:rPr>
          <w:rFonts w:hint="eastAsia"/>
          <w:lang w:eastAsia="zh-CN"/>
        </w:rPr>
        <w:t>研究</w:t>
      </w:r>
      <w:r>
        <w:rPr>
          <w:lang w:eastAsia="zh-CN"/>
        </w:rPr>
        <w:t>组开展与增强</w:t>
      </w:r>
      <w:r>
        <w:rPr>
          <w:rFonts w:hint="eastAsia"/>
          <w:lang w:eastAsia="zh-CN"/>
        </w:rPr>
        <w:t>并</w:t>
      </w:r>
      <w:r>
        <w:rPr>
          <w:lang w:eastAsia="zh-CN"/>
        </w:rPr>
        <w:t>树立使用</w:t>
      </w:r>
      <w:r>
        <w:rPr>
          <w:rFonts w:hint="eastAsia"/>
          <w:lang w:eastAsia="zh-CN"/>
        </w:rPr>
        <w:t>ICT</w:t>
      </w:r>
      <w:r>
        <w:rPr>
          <w:rFonts w:hint="eastAsia"/>
          <w:lang w:eastAsia="zh-CN"/>
        </w:rPr>
        <w:t>的</w:t>
      </w:r>
      <w:r>
        <w:rPr>
          <w:lang w:eastAsia="zh-CN"/>
        </w:rPr>
        <w:t>信心</w:t>
      </w:r>
      <w:r>
        <w:rPr>
          <w:rFonts w:hint="eastAsia"/>
          <w:lang w:eastAsia="zh-CN"/>
        </w:rPr>
        <w:t>和</w:t>
      </w:r>
      <w:r>
        <w:rPr>
          <w:lang w:eastAsia="zh-CN"/>
        </w:rPr>
        <w:t>安全性相关的活动，</w:t>
      </w:r>
    </w:p>
    <w:p w14:paraId="5C524DFC" w14:textId="77777777" w:rsidR="009F6CC0" w:rsidRPr="00FB5FF1" w:rsidRDefault="00D70E2E" w:rsidP="009F6CC0">
      <w:pPr>
        <w:pStyle w:val="Call"/>
        <w:rPr>
          <w:lang w:eastAsia="zh-CN"/>
        </w:rPr>
      </w:pPr>
      <w:r w:rsidRPr="00FB5FF1">
        <w:rPr>
          <w:rFonts w:hint="eastAsia"/>
          <w:lang w:eastAsia="zh-CN"/>
        </w:rPr>
        <w:t>请各成员国，部门成员、部门准成员和相关学术成员</w:t>
      </w:r>
    </w:p>
    <w:p w14:paraId="5C869EA0" w14:textId="1824DF6F" w:rsidR="009F6CC0" w:rsidRPr="00FB5FF1" w:rsidRDefault="00D70E2E" w:rsidP="009F6CC0">
      <w:pPr>
        <w:keepNext/>
        <w:keepLines/>
        <w:rPr>
          <w:rFonts w:eastAsia="Times New Roman"/>
          <w:lang w:eastAsia="zh-CN"/>
        </w:rPr>
      </w:pPr>
      <w:r w:rsidRPr="00FB5FF1">
        <w:rPr>
          <w:rFonts w:eastAsia="Times New Roman" w:hint="eastAsia"/>
          <w:lang w:eastAsia="zh-CN"/>
        </w:rPr>
        <w:t>1</w:t>
      </w:r>
      <w:r w:rsidRPr="00FB5FF1">
        <w:rPr>
          <w:rFonts w:eastAsia="Times New Roman"/>
          <w:lang w:eastAsia="zh-CN"/>
        </w:rPr>
        <w:tab/>
      </w:r>
      <w:r>
        <w:rPr>
          <w:rFonts w:eastAsiaTheme="minorEastAsia" w:hint="eastAsia"/>
          <w:lang w:eastAsia="zh-CN"/>
        </w:rPr>
        <w:t>在</w:t>
      </w:r>
      <w:r>
        <w:rPr>
          <w:rFonts w:eastAsiaTheme="minorEastAsia"/>
          <w:lang w:eastAsia="zh-CN"/>
        </w:rPr>
        <w:t>考虑到</w:t>
      </w:r>
      <w:del w:id="168" w:author="Zhang, Qi" w:date="2022-02-07T23:02:00Z">
        <w:r w:rsidRPr="00707189" w:rsidDel="001E1A56">
          <w:rPr>
            <w:rFonts w:eastAsiaTheme="minorEastAsia" w:hint="eastAsia"/>
            <w:lang w:eastAsia="zh-CN"/>
          </w:rPr>
          <w:delText>全</w:delText>
        </w:r>
        <w:r w:rsidRPr="00707189" w:rsidDel="001E1A56">
          <w:rPr>
            <w:rFonts w:eastAsiaTheme="minorEastAsia"/>
            <w:lang w:eastAsia="zh-CN"/>
          </w:rPr>
          <w:delText>权代表大会</w:delText>
        </w:r>
      </w:del>
      <w:r>
        <w:rPr>
          <w:rFonts w:eastAsiaTheme="minorEastAsia"/>
          <w:lang w:eastAsia="zh-CN"/>
        </w:rPr>
        <w:t>第</w:t>
      </w:r>
      <w:r>
        <w:rPr>
          <w:rFonts w:eastAsiaTheme="minorEastAsia" w:hint="eastAsia"/>
          <w:lang w:eastAsia="zh-CN"/>
        </w:rPr>
        <w:t>130</w:t>
      </w:r>
      <w:r>
        <w:rPr>
          <w:rFonts w:eastAsiaTheme="minorEastAsia" w:hint="eastAsia"/>
          <w:lang w:eastAsia="zh-CN"/>
        </w:rPr>
        <w:t>号</w:t>
      </w:r>
      <w:r>
        <w:rPr>
          <w:rFonts w:eastAsiaTheme="minorEastAsia"/>
          <w:lang w:eastAsia="zh-CN"/>
        </w:rPr>
        <w:t>决议</w:t>
      </w:r>
      <w:r>
        <w:rPr>
          <w:rFonts w:eastAsiaTheme="minorEastAsia" w:hint="eastAsia"/>
          <w:lang w:eastAsia="zh-CN"/>
        </w:rPr>
        <w:t>（</w:t>
      </w:r>
      <w:del w:id="169" w:author="Zheng bingyue" w:date="2022-02-03T09:58:00Z">
        <w:r w:rsidDel="000336E1">
          <w:rPr>
            <w:rFonts w:eastAsiaTheme="minorEastAsia" w:hint="eastAsia"/>
            <w:lang w:eastAsia="zh-CN"/>
          </w:rPr>
          <w:delText>2014</w:delText>
        </w:r>
        <w:r w:rsidDel="000336E1">
          <w:rPr>
            <w:rFonts w:eastAsiaTheme="minorEastAsia" w:hint="eastAsia"/>
            <w:lang w:eastAsia="zh-CN"/>
          </w:rPr>
          <w:delText>年</w:delText>
        </w:r>
        <w:r w:rsidDel="000336E1">
          <w:rPr>
            <w:rFonts w:eastAsiaTheme="minorEastAsia"/>
            <w:lang w:eastAsia="zh-CN"/>
          </w:rPr>
          <w:delText>，釜山</w:delText>
        </w:r>
      </w:del>
      <w:ins w:id="170" w:author="Zheng bingyue" w:date="2022-02-03T09:58:00Z">
        <w:r w:rsidR="000336E1">
          <w:rPr>
            <w:rFonts w:eastAsiaTheme="minorEastAsia"/>
            <w:lang w:eastAsia="zh-CN"/>
          </w:rPr>
          <w:t>2018</w:t>
        </w:r>
        <w:r w:rsidR="000336E1">
          <w:rPr>
            <w:rFonts w:eastAsiaTheme="minorEastAsia" w:hint="eastAsia"/>
            <w:lang w:eastAsia="zh-CN"/>
          </w:rPr>
          <w:t>年，迪拜</w:t>
        </w:r>
      </w:ins>
      <w:r>
        <w:rPr>
          <w:rFonts w:eastAsiaTheme="minorEastAsia"/>
          <w:lang w:eastAsia="zh-CN"/>
        </w:rPr>
        <w:t>，修订版）</w:t>
      </w:r>
      <w:r>
        <w:rPr>
          <w:rFonts w:eastAsiaTheme="minorEastAsia" w:hint="eastAsia"/>
          <w:lang w:eastAsia="zh-CN"/>
        </w:rPr>
        <w:t>的情况</w:t>
      </w:r>
      <w:r>
        <w:rPr>
          <w:rFonts w:eastAsiaTheme="minorEastAsia"/>
          <w:lang w:eastAsia="zh-CN"/>
        </w:rPr>
        <w:t>下，通过密切</w:t>
      </w:r>
      <w:r>
        <w:rPr>
          <w:rFonts w:eastAsiaTheme="minorEastAsia" w:hint="eastAsia"/>
          <w:lang w:eastAsia="zh-CN"/>
        </w:rPr>
        <w:t>协</w:t>
      </w:r>
      <w:r>
        <w:rPr>
          <w:rFonts w:eastAsiaTheme="minorEastAsia"/>
          <w:lang w:eastAsia="zh-CN"/>
        </w:rPr>
        <w:t>同加强区域和</w:t>
      </w:r>
      <w:r>
        <w:rPr>
          <w:rFonts w:eastAsiaTheme="minorEastAsia" w:hint="eastAsia"/>
          <w:lang w:eastAsia="zh-CN"/>
        </w:rPr>
        <w:t>国</w:t>
      </w:r>
      <w:r>
        <w:rPr>
          <w:rFonts w:eastAsiaTheme="minorEastAsia"/>
          <w:lang w:eastAsia="zh-CN"/>
        </w:rPr>
        <w:t>际合作，从而增</w:t>
      </w:r>
      <w:r>
        <w:rPr>
          <w:rFonts w:eastAsiaTheme="minorEastAsia" w:hint="eastAsia"/>
          <w:lang w:eastAsia="zh-CN"/>
        </w:rPr>
        <w:t>强</w:t>
      </w:r>
      <w:r>
        <w:rPr>
          <w:rFonts w:eastAsiaTheme="minorEastAsia"/>
          <w:lang w:eastAsia="zh-CN"/>
        </w:rPr>
        <w:t>使用</w:t>
      </w:r>
      <w:r w:rsidRPr="00FB5FF1">
        <w:rPr>
          <w:rFonts w:eastAsia="Times New Roman"/>
          <w:lang w:eastAsia="zh-CN"/>
        </w:rPr>
        <w:t>ICT</w:t>
      </w:r>
      <w:r>
        <w:rPr>
          <w:rFonts w:eastAsiaTheme="minorEastAsia" w:hint="eastAsia"/>
          <w:lang w:eastAsia="zh-CN"/>
        </w:rPr>
        <w:t>的</w:t>
      </w:r>
      <w:r>
        <w:rPr>
          <w:rFonts w:eastAsiaTheme="minorEastAsia"/>
          <w:lang w:eastAsia="zh-CN"/>
        </w:rPr>
        <w:t>信心并提高安全性，以便缓解风险和威胁</w:t>
      </w:r>
      <w:r>
        <w:rPr>
          <w:rFonts w:eastAsiaTheme="minorEastAsia" w:hint="eastAsia"/>
          <w:lang w:eastAsia="zh-CN"/>
        </w:rPr>
        <w:t>；</w:t>
      </w:r>
    </w:p>
    <w:p w14:paraId="33805769" w14:textId="77777777" w:rsidR="009F6CC0" w:rsidRPr="00FB5FF1" w:rsidRDefault="00D70E2E" w:rsidP="009F6CC0">
      <w:pPr>
        <w:rPr>
          <w:rFonts w:eastAsia="Times New Roman"/>
          <w:lang w:eastAsia="zh-CN"/>
        </w:rPr>
      </w:pPr>
      <w:r w:rsidRPr="00FB5FF1">
        <w:rPr>
          <w:rFonts w:eastAsia="Times New Roman"/>
          <w:lang w:eastAsia="zh-CN"/>
        </w:rPr>
        <w:t>2</w:t>
      </w:r>
      <w:r w:rsidRPr="00FB5FF1">
        <w:rPr>
          <w:rFonts w:eastAsia="Times New Roman"/>
          <w:lang w:eastAsia="zh-CN"/>
        </w:rPr>
        <w:tab/>
      </w:r>
      <w:r w:rsidRPr="00FB5FF1">
        <w:rPr>
          <w:rFonts w:hint="eastAsia"/>
          <w:lang w:eastAsia="zh-CN"/>
        </w:rPr>
        <w:t>开展合作并积极参与本决议的实施工作和相关行动</w:t>
      </w:r>
      <w:r>
        <w:rPr>
          <w:rFonts w:hint="eastAsia"/>
          <w:lang w:eastAsia="zh-CN"/>
        </w:rPr>
        <w:t>；</w:t>
      </w:r>
    </w:p>
    <w:p w14:paraId="5DA63793" w14:textId="77777777" w:rsidR="009F6CC0" w:rsidRPr="00E24BFC" w:rsidRDefault="00D70E2E" w:rsidP="009F6CC0">
      <w:pPr>
        <w:rPr>
          <w:rFonts w:ascii="Calibri" w:eastAsia="Times New Roman" w:hAnsi="Calibri"/>
          <w:b/>
          <w:lang w:eastAsia="zh-CN"/>
        </w:rPr>
      </w:pPr>
      <w:r w:rsidRPr="00FB5FF1">
        <w:rPr>
          <w:rFonts w:eastAsia="Times New Roman"/>
          <w:lang w:eastAsia="zh-CN"/>
        </w:rPr>
        <w:t>3</w:t>
      </w:r>
      <w:r w:rsidRPr="00FB5FF1">
        <w:rPr>
          <w:rFonts w:eastAsia="Times New Roman"/>
          <w:lang w:eastAsia="zh-CN"/>
        </w:rPr>
        <w:tab/>
      </w:r>
      <w:r>
        <w:rPr>
          <w:rFonts w:eastAsiaTheme="minorEastAsia" w:hint="eastAsia"/>
          <w:lang w:eastAsia="zh-CN"/>
        </w:rPr>
        <w:t>参加相</w:t>
      </w:r>
      <w:r>
        <w:rPr>
          <w:rFonts w:eastAsiaTheme="minorEastAsia"/>
          <w:lang w:eastAsia="zh-CN"/>
        </w:rPr>
        <w:t>关</w:t>
      </w:r>
      <w:r>
        <w:rPr>
          <w:rFonts w:eastAsiaTheme="minorEastAsia" w:hint="eastAsia"/>
          <w:lang w:eastAsia="zh-CN"/>
        </w:rPr>
        <w:t>ITU-T</w:t>
      </w:r>
      <w:r>
        <w:rPr>
          <w:rFonts w:eastAsiaTheme="minorEastAsia" w:hint="eastAsia"/>
          <w:lang w:eastAsia="zh-CN"/>
        </w:rPr>
        <w:t>研究</w:t>
      </w:r>
      <w:r>
        <w:rPr>
          <w:rFonts w:eastAsiaTheme="minorEastAsia"/>
          <w:lang w:eastAsia="zh-CN"/>
        </w:rPr>
        <w:t>组</w:t>
      </w:r>
      <w:r>
        <w:rPr>
          <w:rFonts w:eastAsiaTheme="minorEastAsia" w:hint="eastAsia"/>
          <w:lang w:eastAsia="zh-CN"/>
        </w:rPr>
        <w:t>的</w:t>
      </w:r>
      <w:r>
        <w:rPr>
          <w:rFonts w:eastAsiaTheme="minorEastAsia"/>
          <w:lang w:eastAsia="zh-CN"/>
        </w:rPr>
        <w:t>活动</w:t>
      </w:r>
      <w:r>
        <w:rPr>
          <w:rFonts w:eastAsiaTheme="minorEastAsia" w:hint="eastAsia"/>
          <w:lang w:eastAsia="zh-CN"/>
        </w:rPr>
        <w:t>，</w:t>
      </w:r>
      <w:r>
        <w:rPr>
          <w:rFonts w:eastAsiaTheme="minorEastAsia"/>
          <w:lang w:eastAsia="zh-CN"/>
        </w:rPr>
        <w:t>制定</w:t>
      </w:r>
      <w:r>
        <w:rPr>
          <w:rFonts w:eastAsiaTheme="minorEastAsia" w:hint="eastAsia"/>
          <w:lang w:eastAsia="zh-CN"/>
        </w:rPr>
        <w:t>网络安全</w:t>
      </w:r>
      <w:r>
        <w:rPr>
          <w:rFonts w:eastAsiaTheme="minorEastAsia"/>
          <w:lang w:eastAsia="zh-CN"/>
        </w:rPr>
        <w:t>标准和</w:t>
      </w:r>
      <w:r>
        <w:rPr>
          <w:rFonts w:eastAsiaTheme="minorEastAsia" w:hint="eastAsia"/>
          <w:lang w:eastAsia="zh-CN"/>
        </w:rPr>
        <w:t>导</w:t>
      </w:r>
      <w:r>
        <w:rPr>
          <w:rFonts w:eastAsiaTheme="minorEastAsia"/>
          <w:lang w:eastAsia="zh-CN"/>
        </w:rPr>
        <w:t>则，以</w:t>
      </w:r>
      <w:r>
        <w:rPr>
          <w:lang w:eastAsia="zh-CN"/>
        </w:rPr>
        <w:t>树立使用</w:t>
      </w:r>
      <w:r>
        <w:rPr>
          <w:rFonts w:hint="eastAsia"/>
          <w:lang w:eastAsia="zh-CN"/>
        </w:rPr>
        <w:t>ICT</w:t>
      </w:r>
      <w:r>
        <w:rPr>
          <w:rFonts w:hint="eastAsia"/>
          <w:lang w:eastAsia="zh-CN"/>
        </w:rPr>
        <w:t>的</w:t>
      </w:r>
      <w:r>
        <w:rPr>
          <w:lang w:eastAsia="zh-CN"/>
        </w:rPr>
        <w:t>信心</w:t>
      </w:r>
      <w:r>
        <w:rPr>
          <w:rFonts w:hint="eastAsia"/>
          <w:lang w:eastAsia="zh-CN"/>
        </w:rPr>
        <w:t>并</w:t>
      </w:r>
      <w:r>
        <w:rPr>
          <w:lang w:eastAsia="zh-CN"/>
        </w:rPr>
        <w:t>提高安全</w:t>
      </w:r>
      <w:r>
        <w:rPr>
          <w:rFonts w:hint="eastAsia"/>
          <w:lang w:eastAsia="zh-CN"/>
        </w:rPr>
        <w:t>性；</w:t>
      </w:r>
    </w:p>
    <w:p w14:paraId="4CAEF9D6" w14:textId="77777777" w:rsidR="009F6CC0" w:rsidRPr="00E52235" w:rsidRDefault="00D70E2E" w:rsidP="009F6CC0">
      <w:pPr>
        <w:rPr>
          <w:rFonts w:eastAsia="Times New Roman"/>
          <w:lang w:eastAsia="zh-CN"/>
        </w:rPr>
      </w:pPr>
      <w:r w:rsidRPr="00FB5FF1">
        <w:rPr>
          <w:rFonts w:eastAsia="Times New Roman"/>
          <w:lang w:eastAsia="zh-CN"/>
        </w:rPr>
        <w:t>4</w:t>
      </w:r>
      <w:r w:rsidRPr="00FB5FF1">
        <w:rPr>
          <w:rFonts w:eastAsia="Times New Roman"/>
          <w:lang w:eastAsia="zh-CN"/>
        </w:rPr>
        <w:tab/>
      </w:r>
      <w:r>
        <w:rPr>
          <w:rFonts w:eastAsiaTheme="minorEastAsia" w:hint="eastAsia"/>
          <w:lang w:eastAsia="zh-CN"/>
        </w:rPr>
        <w:t>利用</w:t>
      </w:r>
      <w:r>
        <w:rPr>
          <w:rFonts w:eastAsiaTheme="minorEastAsia"/>
          <w:lang w:eastAsia="zh-CN"/>
        </w:rPr>
        <w:t>相关</w:t>
      </w:r>
      <w:r w:rsidRPr="00FB5FF1">
        <w:rPr>
          <w:rFonts w:eastAsia="Times New Roman"/>
          <w:lang w:val="en-AU" w:eastAsia="zh-CN"/>
        </w:rPr>
        <w:t>ITU-T</w:t>
      </w:r>
      <w:r>
        <w:rPr>
          <w:rFonts w:eastAsiaTheme="minorEastAsia" w:hint="eastAsia"/>
          <w:lang w:val="en-AU" w:eastAsia="zh-CN"/>
        </w:rPr>
        <w:t>建议</w:t>
      </w:r>
      <w:r>
        <w:rPr>
          <w:rFonts w:eastAsiaTheme="minorEastAsia"/>
          <w:lang w:val="en-AU" w:eastAsia="zh-CN"/>
        </w:rPr>
        <w:t>书</w:t>
      </w:r>
      <w:r>
        <w:rPr>
          <w:rFonts w:eastAsiaTheme="minorEastAsia" w:hint="eastAsia"/>
          <w:lang w:val="en-AU" w:eastAsia="zh-CN"/>
        </w:rPr>
        <w:t>及</w:t>
      </w:r>
      <w:r>
        <w:rPr>
          <w:rFonts w:eastAsiaTheme="minorEastAsia"/>
          <w:lang w:val="en-AU" w:eastAsia="zh-CN"/>
        </w:rPr>
        <w:t>增补。</w:t>
      </w:r>
    </w:p>
    <w:p w14:paraId="6FB3751C" w14:textId="77777777" w:rsidR="000336E1" w:rsidRDefault="000336E1" w:rsidP="00411C49">
      <w:pPr>
        <w:pStyle w:val="Reasons"/>
        <w:rPr>
          <w:lang w:eastAsia="zh-CN"/>
        </w:rPr>
      </w:pPr>
    </w:p>
    <w:p w14:paraId="52A0A25D" w14:textId="77777777" w:rsidR="008453DE" w:rsidRDefault="000336E1" w:rsidP="000336E1">
      <w:pPr>
        <w:jc w:val="center"/>
        <w:rPr>
          <w:lang w:eastAsia="zh-CN"/>
        </w:rPr>
      </w:pPr>
      <w:r>
        <w:t>______________</w:t>
      </w:r>
    </w:p>
    <w:sectPr w:rsidR="008453DE">
      <w:headerReference w:type="default" r:id="rId10"/>
      <w:footerReference w:type="default" r:id="rId11"/>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5D708" w14:textId="77777777" w:rsidR="003859FA" w:rsidRDefault="003859FA">
      <w:r>
        <w:separator/>
      </w:r>
    </w:p>
  </w:endnote>
  <w:endnote w:type="continuationSeparator" w:id="0">
    <w:p w14:paraId="1F1C5598" w14:textId="77777777" w:rsidR="003859FA" w:rsidRDefault="0038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墀Ϳ怀"/>
    <w:charset w:val="86"/>
    <w:family w:val="auto"/>
    <w:pitch w:val="variable"/>
    <w:sig w:usb0="00000287" w:usb1="080F0000" w:usb2="00000010" w:usb3="00000000" w:csb0="0004009F" w:csb1="00000000"/>
  </w:font>
  <w:font w:name="Times New Roman Bold">
    <w:altName w:val="Times New Roman"/>
    <w:panose1 w:val="02020803070505020304"/>
    <w:charset w:val="00"/>
    <w:family w:val="auto"/>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C615B" w14:textId="3DD97D37" w:rsidR="00B851D4" w:rsidRPr="00C13E9E" w:rsidRDefault="00C458ED" w:rsidP="00C458ED">
    <w:pPr>
      <w:pStyle w:val="Footer"/>
      <w:rPr>
        <w:lang w:val="fr-FR"/>
      </w:rPr>
    </w:pPr>
    <w:r>
      <w:fldChar w:fldCharType="begin"/>
    </w:r>
    <w:r w:rsidRPr="00C13E9E">
      <w:rPr>
        <w:lang w:val="fr-FR"/>
      </w:rPr>
      <w:instrText xml:space="preserve"> FILENAME \p \* MERGEFORMAT </w:instrText>
    </w:r>
    <w:r>
      <w:fldChar w:fldCharType="separate"/>
    </w:r>
    <w:r w:rsidR="00F853FF">
      <w:rPr>
        <w:lang w:val="fr-FR"/>
      </w:rPr>
      <w:t>P:\CHI\ITU-T\CONF-T\WTSA20\000\036ADD19C.docx</w:t>
    </w:r>
    <w:r>
      <w:fldChar w:fldCharType="end"/>
    </w:r>
    <w:r w:rsidRPr="00C13E9E">
      <w:rPr>
        <w:lang w:val="fr-FR"/>
      </w:rPr>
      <w:t xml:space="preserve"> (501377)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4030A" w14:textId="77777777" w:rsidR="003859FA" w:rsidRDefault="003859FA">
      <w:r>
        <w:t>____________________</w:t>
      </w:r>
    </w:p>
  </w:footnote>
  <w:footnote w:type="continuationSeparator" w:id="0">
    <w:p w14:paraId="5EA13496" w14:textId="77777777" w:rsidR="003859FA" w:rsidRDefault="003859FA">
      <w:r>
        <w:continuationSeparator/>
      </w:r>
    </w:p>
  </w:footnote>
  <w:footnote w:id="1">
    <w:p w14:paraId="15142D26" w14:textId="77777777" w:rsidR="00871503" w:rsidRPr="00871503" w:rsidRDefault="00D70E2E" w:rsidP="00871503">
      <w:pPr>
        <w:pStyle w:val="FootnoteText"/>
        <w:rPr>
          <w:lang w:eastAsia="zh-CN"/>
        </w:rPr>
      </w:pPr>
      <w:r w:rsidRPr="00527E91">
        <w:rPr>
          <w:rStyle w:val="FootnoteReference"/>
          <w:lang w:eastAsia="zh-CN"/>
        </w:rPr>
        <w:t>1</w:t>
      </w:r>
      <w:r w:rsidRPr="005A1496">
        <w:rPr>
          <w:rFonts w:hint="eastAsia"/>
          <w:lang w:eastAsia="zh-CN"/>
        </w:rPr>
        <w:tab/>
      </w:r>
      <w:r w:rsidRPr="00E24BFC">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9404"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3B64">
      <w:rPr>
        <w:rStyle w:val="PageNumber"/>
        <w:noProof/>
      </w:rPr>
      <w:t>2</w:t>
    </w:r>
    <w:r>
      <w:rPr>
        <w:rStyle w:val="PageNumber"/>
      </w:rPr>
      <w:fldChar w:fldCharType="end"/>
    </w:r>
  </w:p>
  <w:p w14:paraId="2E1B4288" w14:textId="6E18F1E2"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F853FF">
      <w:rPr>
        <w:rFonts w:hint="eastAsia"/>
        <w:noProof/>
        <w:lang w:val="en-US"/>
      </w:rPr>
      <w:t>文件</w:t>
    </w:r>
    <w:r w:rsidR="00F853FF">
      <w:rPr>
        <w:rFonts w:hint="eastAsia"/>
        <w:noProof/>
        <w:lang w:val="en-US"/>
      </w:rPr>
      <w:t xml:space="preserve"> 36 (Add.19)-C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g bingyue">
    <w15:presenceInfo w15:providerId="None" w15:userId="Zheng bingyue"/>
  </w15:person>
  <w15:person w15:author="Zhang, Qi">
    <w15:presenceInfo w15:providerId="AD" w15:userId="S::qi.zhang@itu.int::e52c494d-5d96-443a-a1c8-a5c7bbb63d1b"/>
  </w15:person>
  <w15:person w15:author="TSB (JB)">
    <w15:presenceInfo w15:providerId="None" w15:userId="TSB (JB)"/>
  </w15:person>
  <w15:person w15:author="Jin, Yue">
    <w15:presenceInfo w15:providerId="None" w15:userId="Jin, Yue"/>
  </w15:person>
  <w15:person w15:author="Long Wang">
    <w15:presenceInfo w15:providerId="None" w15:userId="Long Wang"/>
  </w15:person>
  <w15:person w15:author="Wang, Long">
    <w15:presenceInfo w15:providerId="None" w15:userId="Wang, 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3617"/>
    <w:rsid w:val="000174B1"/>
    <w:rsid w:val="000264C2"/>
    <w:rsid w:val="000273B7"/>
    <w:rsid w:val="00031857"/>
    <w:rsid w:val="00031E6B"/>
    <w:rsid w:val="000336E1"/>
    <w:rsid w:val="00037C90"/>
    <w:rsid w:val="00055EE6"/>
    <w:rsid w:val="0007712A"/>
    <w:rsid w:val="00081F9B"/>
    <w:rsid w:val="00083A44"/>
    <w:rsid w:val="000A3B30"/>
    <w:rsid w:val="000C09BA"/>
    <w:rsid w:val="000C1F1E"/>
    <w:rsid w:val="000C6AA7"/>
    <w:rsid w:val="000E26F6"/>
    <w:rsid w:val="000F4931"/>
    <w:rsid w:val="00123B64"/>
    <w:rsid w:val="00141FFD"/>
    <w:rsid w:val="00157B96"/>
    <w:rsid w:val="00166859"/>
    <w:rsid w:val="001765EC"/>
    <w:rsid w:val="001853E8"/>
    <w:rsid w:val="001904F7"/>
    <w:rsid w:val="001B6360"/>
    <w:rsid w:val="001E1A56"/>
    <w:rsid w:val="001F4EA6"/>
    <w:rsid w:val="00214959"/>
    <w:rsid w:val="002236A0"/>
    <w:rsid w:val="00231452"/>
    <w:rsid w:val="002426F1"/>
    <w:rsid w:val="00246C4C"/>
    <w:rsid w:val="00250D5C"/>
    <w:rsid w:val="0028063B"/>
    <w:rsid w:val="002A4C9C"/>
    <w:rsid w:val="002A56B1"/>
    <w:rsid w:val="002B509B"/>
    <w:rsid w:val="002D162B"/>
    <w:rsid w:val="002D625E"/>
    <w:rsid w:val="002E2A59"/>
    <w:rsid w:val="002E4481"/>
    <w:rsid w:val="002F5D57"/>
    <w:rsid w:val="00305254"/>
    <w:rsid w:val="0030785C"/>
    <w:rsid w:val="00315737"/>
    <w:rsid w:val="003169D2"/>
    <w:rsid w:val="003468CA"/>
    <w:rsid w:val="00351723"/>
    <w:rsid w:val="003556C0"/>
    <w:rsid w:val="00372FC2"/>
    <w:rsid w:val="003859FA"/>
    <w:rsid w:val="003A69EA"/>
    <w:rsid w:val="003B4BEF"/>
    <w:rsid w:val="003C6B45"/>
    <w:rsid w:val="003F0C01"/>
    <w:rsid w:val="00400909"/>
    <w:rsid w:val="0041282E"/>
    <w:rsid w:val="00435E6A"/>
    <w:rsid w:val="00437869"/>
    <w:rsid w:val="00461FBA"/>
    <w:rsid w:val="00465A34"/>
    <w:rsid w:val="004913CE"/>
    <w:rsid w:val="004B2DBE"/>
    <w:rsid w:val="004C151C"/>
    <w:rsid w:val="004C4554"/>
    <w:rsid w:val="004D04A4"/>
    <w:rsid w:val="004D2DEC"/>
    <w:rsid w:val="004F2BE6"/>
    <w:rsid w:val="004F302A"/>
    <w:rsid w:val="00502B2E"/>
    <w:rsid w:val="00522D78"/>
    <w:rsid w:val="00524E4B"/>
    <w:rsid w:val="00527E8A"/>
    <w:rsid w:val="00531E43"/>
    <w:rsid w:val="00534930"/>
    <w:rsid w:val="00536193"/>
    <w:rsid w:val="00542E85"/>
    <w:rsid w:val="005579BD"/>
    <w:rsid w:val="00562479"/>
    <w:rsid w:val="00576849"/>
    <w:rsid w:val="005A0ACB"/>
    <w:rsid w:val="005C7B12"/>
    <w:rsid w:val="005E7FD8"/>
    <w:rsid w:val="006111B1"/>
    <w:rsid w:val="00611DCC"/>
    <w:rsid w:val="00622560"/>
    <w:rsid w:val="00637760"/>
    <w:rsid w:val="00644391"/>
    <w:rsid w:val="00647712"/>
    <w:rsid w:val="00662E12"/>
    <w:rsid w:val="00691142"/>
    <w:rsid w:val="006B6525"/>
    <w:rsid w:val="006B67CE"/>
    <w:rsid w:val="006C38ED"/>
    <w:rsid w:val="006E3A08"/>
    <w:rsid w:val="006E6182"/>
    <w:rsid w:val="006F3C60"/>
    <w:rsid w:val="006F409E"/>
    <w:rsid w:val="00707189"/>
    <w:rsid w:val="00707454"/>
    <w:rsid w:val="00736415"/>
    <w:rsid w:val="00740E53"/>
    <w:rsid w:val="00770D2A"/>
    <w:rsid w:val="00775B71"/>
    <w:rsid w:val="007864F6"/>
    <w:rsid w:val="007A1828"/>
    <w:rsid w:val="007B7C4B"/>
    <w:rsid w:val="007F0FC5"/>
    <w:rsid w:val="007F1339"/>
    <w:rsid w:val="007F5C36"/>
    <w:rsid w:val="008047DB"/>
    <w:rsid w:val="008129A9"/>
    <w:rsid w:val="00820712"/>
    <w:rsid w:val="008221A4"/>
    <w:rsid w:val="0082361D"/>
    <w:rsid w:val="00824BD6"/>
    <w:rsid w:val="0083672D"/>
    <w:rsid w:val="00844734"/>
    <w:rsid w:val="008453DE"/>
    <w:rsid w:val="00857FA1"/>
    <w:rsid w:val="00865DFB"/>
    <w:rsid w:val="008A7416"/>
    <w:rsid w:val="008B6852"/>
    <w:rsid w:val="008C1706"/>
    <w:rsid w:val="008C26FF"/>
    <w:rsid w:val="008D1D14"/>
    <w:rsid w:val="008E1785"/>
    <w:rsid w:val="008E7127"/>
    <w:rsid w:val="008E7C8E"/>
    <w:rsid w:val="00910E1A"/>
    <w:rsid w:val="00912959"/>
    <w:rsid w:val="0092075B"/>
    <w:rsid w:val="00931AAD"/>
    <w:rsid w:val="009657F9"/>
    <w:rsid w:val="009759FE"/>
    <w:rsid w:val="009862EE"/>
    <w:rsid w:val="0099525B"/>
    <w:rsid w:val="009B0470"/>
    <w:rsid w:val="009C72B7"/>
    <w:rsid w:val="009D164C"/>
    <w:rsid w:val="009E58A8"/>
    <w:rsid w:val="00A0052C"/>
    <w:rsid w:val="00A06370"/>
    <w:rsid w:val="00A16B3A"/>
    <w:rsid w:val="00A17BD2"/>
    <w:rsid w:val="00A31B14"/>
    <w:rsid w:val="00A323DC"/>
    <w:rsid w:val="00A815BE"/>
    <w:rsid w:val="00AA5DA1"/>
    <w:rsid w:val="00AB7F81"/>
    <w:rsid w:val="00AE369F"/>
    <w:rsid w:val="00B026CB"/>
    <w:rsid w:val="00B12380"/>
    <w:rsid w:val="00B561C3"/>
    <w:rsid w:val="00B637AD"/>
    <w:rsid w:val="00B74D1B"/>
    <w:rsid w:val="00B851D4"/>
    <w:rsid w:val="00B868FC"/>
    <w:rsid w:val="00B95072"/>
    <w:rsid w:val="00BB26CD"/>
    <w:rsid w:val="00BC7211"/>
    <w:rsid w:val="00BD7C7C"/>
    <w:rsid w:val="00C045C0"/>
    <w:rsid w:val="00C07239"/>
    <w:rsid w:val="00C13E9E"/>
    <w:rsid w:val="00C244A8"/>
    <w:rsid w:val="00C364B1"/>
    <w:rsid w:val="00C458ED"/>
    <w:rsid w:val="00C47D87"/>
    <w:rsid w:val="00C6030F"/>
    <w:rsid w:val="00C627F9"/>
    <w:rsid w:val="00C644C6"/>
    <w:rsid w:val="00C6584D"/>
    <w:rsid w:val="00C67B8F"/>
    <w:rsid w:val="00C929E0"/>
    <w:rsid w:val="00CB4E5A"/>
    <w:rsid w:val="00CC7110"/>
    <w:rsid w:val="00CC73D7"/>
    <w:rsid w:val="00CF0AD7"/>
    <w:rsid w:val="00CF0BE1"/>
    <w:rsid w:val="00CF25B1"/>
    <w:rsid w:val="00CF5665"/>
    <w:rsid w:val="00CF7C42"/>
    <w:rsid w:val="00D061C5"/>
    <w:rsid w:val="00D14AB0"/>
    <w:rsid w:val="00D35CBC"/>
    <w:rsid w:val="00D52A14"/>
    <w:rsid w:val="00D70E2E"/>
    <w:rsid w:val="00D74599"/>
    <w:rsid w:val="00D90575"/>
    <w:rsid w:val="00DA0469"/>
    <w:rsid w:val="00DC4ABC"/>
    <w:rsid w:val="00DD13B7"/>
    <w:rsid w:val="00DD2455"/>
    <w:rsid w:val="00DF3B0C"/>
    <w:rsid w:val="00E148F2"/>
    <w:rsid w:val="00E14984"/>
    <w:rsid w:val="00E22A25"/>
    <w:rsid w:val="00E2414B"/>
    <w:rsid w:val="00E249E0"/>
    <w:rsid w:val="00E35BAD"/>
    <w:rsid w:val="00E4252D"/>
    <w:rsid w:val="00E54DEA"/>
    <w:rsid w:val="00E560F1"/>
    <w:rsid w:val="00E56380"/>
    <w:rsid w:val="00E9167E"/>
    <w:rsid w:val="00E92319"/>
    <w:rsid w:val="00EE102B"/>
    <w:rsid w:val="00EE6DAC"/>
    <w:rsid w:val="00F12A34"/>
    <w:rsid w:val="00F469EB"/>
    <w:rsid w:val="00F532F9"/>
    <w:rsid w:val="00F65C1D"/>
    <w:rsid w:val="00F66B87"/>
    <w:rsid w:val="00F7026E"/>
    <w:rsid w:val="00F7417E"/>
    <w:rsid w:val="00F837F4"/>
    <w:rsid w:val="00F853FF"/>
    <w:rsid w:val="00F94A9C"/>
    <w:rsid w:val="00FC10ED"/>
    <w:rsid w:val="00FC266F"/>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932702"/>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paragraph" w:styleId="Revision">
    <w:name w:val="Revision"/>
    <w:hidden/>
    <w:uiPriority w:val="99"/>
    <w:semiHidden/>
    <w:rsid w:val="00141FFD"/>
    <w:rPr>
      <w:rFonts w:ascii="Times New Roman" w:hAnsi="Times New Roman"/>
      <w:sz w:val="24"/>
      <w:lang w:val="en-GB" w:eastAsia="en-US"/>
    </w:rPr>
  </w:style>
  <w:style w:type="character" w:styleId="FollowedHyperlink">
    <w:name w:val="FollowedHyperlink"/>
    <w:basedOn w:val="DefaultParagraphFont"/>
    <w:semiHidden/>
    <w:unhideWhenUsed/>
    <w:rsid w:val="00141F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cfd3df3-18ef-4da8-bfa5-3a99138a19d2" targetNamespace="http://schemas.microsoft.com/office/2006/metadata/properties" ma:root="true" ma:fieldsID="d41af5c836d734370eb92e7ee5f83852" ns2:_="" ns3:_="">
    <xsd:import namespace="996b2e75-67fd-4955-a3b0-5ab9934cb50b"/>
    <xsd:import namespace="acfd3df3-18ef-4da8-bfa5-3a99138a19d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cfd3df3-18ef-4da8-bfa5-3a99138a19d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cfd3df3-18ef-4da8-bfa5-3a99138a19d2">DPM</DPM_x0020_Author>
    <DPM_x0020_File_x0020_name xmlns="acfd3df3-18ef-4da8-bfa5-3a99138a19d2">T17-WTSA.20-C-0036!A19!MSW-C</DPM_x0020_File_x0020_name>
    <DPM_x0020_Version xmlns="acfd3df3-18ef-4da8-bfa5-3a99138a19d2">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cfd3df3-18ef-4da8-bfa5-3a99138a1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cfd3df3-18ef-4da8-bfa5-3a99138a19d2"/>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4202</Words>
  <Characters>863</Characters>
  <Application>Microsoft Office Word</Application>
  <DocSecurity>0</DocSecurity>
  <Lines>7</Lines>
  <Paragraphs>10</Paragraphs>
  <ScaleCrop>false</ScaleCrop>
  <HeadingPairs>
    <vt:vector size="2" baseType="variant">
      <vt:variant>
        <vt:lpstr>Title</vt:lpstr>
      </vt:variant>
      <vt:variant>
        <vt:i4>1</vt:i4>
      </vt:variant>
    </vt:vector>
  </HeadingPairs>
  <TitlesOfParts>
    <vt:vector size="1" baseType="lpstr">
      <vt:lpstr>T17-WTSA.20-C-0036!A19!MSW-C</vt:lpstr>
    </vt:vector>
  </TitlesOfParts>
  <Manager>General Secretariat - Pool</Manager>
  <Company>International Telecommunication Union (ITU)</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T17-WTSA.20-C-0036!A19!MSW-C</dc:title>
  <dc:subject>World Telecommunication Standardization Assembly</dc:subject>
  <dc:creator>Documents Proposals Manager (DPM)</dc:creator>
  <cp:keywords>DPM_v2022.1.20.1_prod</cp:keywords>
  <dc:description>Template used by DPM and CPI for the WTSA-16</dc:description>
  <cp:lastModifiedBy>Zheng bingyue</cp:lastModifiedBy>
  <cp:revision>4</cp:revision>
  <cp:lastPrinted>2016-06-07T13:24:00Z</cp:lastPrinted>
  <dcterms:created xsi:type="dcterms:W3CDTF">2022-02-09T08:33:00Z</dcterms:created>
  <dcterms:modified xsi:type="dcterms:W3CDTF">2022-02-09T08:52:00Z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