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D71BB63" w14:textId="77777777" w:rsidTr="00D10FF8">
        <w:trPr>
          <w:cantSplit/>
        </w:trPr>
        <w:tc>
          <w:tcPr>
            <w:tcW w:w="6614" w:type="dxa"/>
            <w:vAlign w:val="center"/>
            <w:hideMark/>
          </w:tcPr>
          <w:p w14:paraId="0523F8AF"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5007F5C4"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C6C2FC7" w14:textId="77777777" w:rsidR="00C244A8" w:rsidRPr="00031E6B" w:rsidRDefault="00C244A8" w:rsidP="00C244A8">
            <w:pPr>
              <w:spacing w:after="160"/>
              <w:rPr>
                <w:sz w:val="22"/>
                <w:szCs w:val="22"/>
              </w:rPr>
            </w:pPr>
            <w:r>
              <w:rPr>
                <w:noProof/>
                <w:lang w:val="en-US" w:eastAsia="zh-CN"/>
              </w:rPr>
              <w:drawing>
                <wp:inline distT="0" distB="0" distL="0" distR="0" wp14:anchorId="712E0F3B" wp14:editId="0F0B463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62D6DD20" w14:textId="77777777" w:rsidTr="00E2414B">
        <w:trPr>
          <w:cantSplit/>
        </w:trPr>
        <w:tc>
          <w:tcPr>
            <w:tcW w:w="6614" w:type="dxa"/>
            <w:tcBorders>
              <w:top w:val="nil"/>
              <w:left w:val="nil"/>
              <w:bottom w:val="single" w:sz="12" w:space="0" w:color="auto"/>
              <w:right w:val="nil"/>
            </w:tcBorders>
          </w:tcPr>
          <w:p w14:paraId="4F2E937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8DD0A09" w14:textId="77777777" w:rsidR="009759FE" w:rsidRPr="000A3B30" w:rsidRDefault="009759FE" w:rsidP="00E2414B">
            <w:pPr>
              <w:spacing w:before="0"/>
              <w:rPr>
                <w:rFonts w:eastAsia="Times New Roman"/>
              </w:rPr>
            </w:pPr>
          </w:p>
        </w:tc>
      </w:tr>
      <w:tr w:rsidR="009759FE" w14:paraId="71D6CAD7" w14:textId="77777777" w:rsidTr="00E2414B">
        <w:trPr>
          <w:cantSplit/>
        </w:trPr>
        <w:tc>
          <w:tcPr>
            <w:tcW w:w="6614" w:type="dxa"/>
            <w:tcBorders>
              <w:top w:val="single" w:sz="12" w:space="0" w:color="auto"/>
              <w:left w:val="nil"/>
              <w:bottom w:val="nil"/>
              <w:right w:val="nil"/>
            </w:tcBorders>
          </w:tcPr>
          <w:p w14:paraId="67EDF701" w14:textId="77777777" w:rsidR="009759FE" w:rsidRPr="00400909" w:rsidRDefault="009759FE" w:rsidP="00E2414B">
            <w:pPr>
              <w:spacing w:before="0"/>
              <w:rPr>
                <w:rFonts w:eastAsia="Times New Roman"/>
              </w:rPr>
            </w:pPr>
          </w:p>
        </w:tc>
        <w:tc>
          <w:tcPr>
            <w:tcW w:w="3197" w:type="dxa"/>
          </w:tcPr>
          <w:p w14:paraId="2F29CE29" w14:textId="77777777" w:rsidR="009759FE" w:rsidRPr="00031E6B" w:rsidRDefault="009759FE" w:rsidP="00E2414B">
            <w:pPr>
              <w:spacing w:before="0"/>
              <w:rPr>
                <w:rFonts w:ascii="Verdana" w:hAnsi="Verdana"/>
                <w:b/>
                <w:bCs/>
                <w:sz w:val="20"/>
                <w:szCs w:val="22"/>
              </w:rPr>
            </w:pPr>
          </w:p>
        </w:tc>
      </w:tr>
      <w:tr w:rsidR="000A3B30" w14:paraId="5932A83F" w14:textId="77777777" w:rsidTr="00E2414B">
        <w:trPr>
          <w:cantSplit/>
        </w:trPr>
        <w:tc>
          <w:tcPr>
            <w:tcW w:w="6614" w:type="dxa"/>
          </w:tcPr>
          <w:p w14:paraId="5830930A"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5A85C710" w14:textId="77777777" w:rsidR="000A3B30" w:rsidRPr="00622560" w:rsidRDefault="000A3B30" w:rsidP="00BD7C7C">
            <w:pPr>
              <w:pStyle w:val="DocNumber"/>
            </w:pPr>
            <w:r>
              <w:t>文件</w:t>
            </w:r>
            <w:r>
              <w:t xml:space="preserve"> 36 (Add.25)</w:t>
            </w:r>
            <w:r w:rsidRPr="00622560">
              <w:t>-</w:t>
            </w:r>
            <w:r w:rsidRPr="000273B7">
              <w:t>C</w:t>
            </w:r>
          </w:p>
        </w:tc>
      </w:tr>
      <w:tr w:rsidR="000A3B30" w14:paraId="42E128F4" w14:textId="77777777" w:rsidTr="00E2414B">
        <w:trPr>
          <w:cantSplit/>
        </w:trPr>
        <w:tc>
          <w:tcPr>
            <w:tcW w:w="6614" w:type="dxa"/>
          </w:tcPr>
          <w:p w14:paraId="076D6743" w14:textId="77777777" w:rsidR="000A3B30" w:rsidRPr="00C324A8" w:rsidRDefault="000A3B30" w:rsidP="00E2414B">
            <w:pPr>
              <w:spacing w:before="0"/>
              <w:rPr>
                <w:rFonts w:ascii="Verdana" w:hAnsi="Verdana"/>
                <w:b/>
                <w:smallCaps/>
                <w:sz w:val="20"/>
              </w:rPr>
            </w:pPr>
          </w:p>
        </w:tc>
        <w:tc>
          <w:tcPr>
            <w:tcW w:w="3197" w:type="dxa"/>
            <w:hideMark/>
          </w:tcPr>
          <w:p w14:paraId="0B1F17CF"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7831BF90" w14:textId="77777777" w:rsidTr="00E2414B">
        <w:trPr>
          <w:cantSplit/>
        </w:trPr>
        <w:tc>
          <w:tcPr>
            <w:tcW w:w="6614" w:type="dxa"/>
          </w:tcPr>
          <w:p w14:paraId="52ED00CA" w14:textId="77777777" w:rsidR="000A3B30" w:rsidRPr="00031E6B" w:rsidRDefault="000A3B30" w:rsidP="00E2414B">
            <w:pPr>
              <w:spacing w:before="0"/>
              <w:rPr>
                <w:sz w:val="22"/>
                <w:szCs w:val="22"/>
              </w:rPr>
            </w:pPr>
          </w:p>
        </w:tc>
        <w:tc>
          <w:tcPr>
            <w:tcW w:w="3197" w:type="dxa"/>
            <w:hideMark/>
          </w:tcPr>
          <w:p w14:paraId="694431A7"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303671AC" w14:textId="77777777" w:rsidTr="00E2414B">
        <w:trPr>
          <w:cantSplit/>
        </w:trPr>
        <w:tc>
          <w:tcPr>
            <w:tcW w:w="9811" w:type="dxa"/>
            <w:gridSpan w:val="2"/>
          </w:tcPr>
          <w:p w14:paraId="278EE6BC" w14:textId="77777777" w:rsidR="009D164C" w:rsidRPr="00031E6B" w:rsidRDefault="009D164C" w:rsidP="00E2414B">
            <w:pPr>
              <w:spacing w:before="0"/>
              <w:rPr>
                <w:rFonts w:ascii="Verdana" w:hAnsi="Verdana"/>
                <w:b/>
                <w:bCs/>
                <w:sz w:val="20"/>
                <w:szCs w:val="22"/>
              </w:rPr>
            </w:pPr>
          </w:p>
        </w:tc>
      </w:tr>
      <w:tr w:rsidR="000A3B30" w14:paraId="0AA36DA7" w14:textId="77777777" w:rsidTr="00E2414B">
        <w:trPr>
          <w:cantSplit/>
        </w:trPr>
        <w:tc>
          <w:tcPr>
            <w:tcW w:w="9811" w:type="dxa"/>
            <w:gridSpan w:val="2"/>
            <w:hideMark/>
          </w:tcPr>
          <w:p w14:paraId="33B38FE1" w14:textId="77777777" w:rsidR="000A3B30" w:rsidRPr="00031E6B" w:rsidRDefault="000A3B30" w:rsidP="00E2414B">
            <w:pPr>
              <w:pStyle w:val="Source"/>
              <w:rPr>
                <w:lang w:eastAsia="zh-CN"/>
              </w:rPr>
            </w:pPr>
            <w:r w:rsidRPr="000273B7">
              <w:t>阿拉伯国家主管部门</w:t>
            </w:r>
          </w:p>
        </w:tc>
      </w:tr>
      <w:tr w:rsidR="000A3B30" w14:paraId="675A5688" w14:textId="77777777" w:rsidTr="00E2414B">
        <w:trPr>
          <w:cantSplit/>
        </w:trPr>
        <w:tc>
          <w:tcPr>
            <w:tcW w:w="9811" w:type="dxa"/>
            <w:gridSpan w:val="2"/>
            <w:hideMark/>
          </w:tcPr>
          <w:p w14:paraId="3AB25B03" w14:textId="77777777" w:rsidR="000A3B30" w:rsidRPr="00400909" w:rsidRDefault="00D10FF8" w:rsidP="00E2414B">
            <w:pPr>
              <w:pStyle w:val="Title1"/>
              <w:rPr>
                <w:rFonts w:ascii="Verdana" w:hAnsi="Verdana"/>
              </w:rPr>
            </w:pPr>
            <w:r>
              <w:rPr>
                <w:rFonts w:hint="eastAsia"/>
              </w:rPr>
              <w:t>第</w:t>
            </w:r>
            <w:r w:rsidR="000A3B30" w:rsidRPr="000273B7">
              <w:t>76</w:t>
            </w:r>
            <w:r>
              <w:rPr>
                <w:rFonts w:hint="eastAsia"/>
              </w:rPr>
              <w:t>号决议的拟议修改</w:t>
            </w:r>
          </w:p>
        </w:tc>
      </w:tr>
      <w:tr w:rsidR="000A3B30" w14:paraId="6A69A89C" w14:textId="77777777" w:rsidTr="00E2414B">
        <w:trPr>
          <w:cantSplit/>
        </w:trPr>
        <w:tc>
          <w:tcPr>
            <w:tcW w:w="9811" w:type="dxa"/>
            <w:gridSpan w:val="2"/>
            <w:hideMark/>
          </w:tcPr>
          <w:p w14:paraId="0FB69473" w14:textId="77777777" w:rsidR="000A3B30" w:rsidRPr="00400909" w:rsidRDefault="000A3B30" w:rsidP="00E2414B">
            <w:pPr>
              <w:pStyle w:val="Title2"/>
              <w:rPr>
                <w:rFonts w:ascii="Verdana" w:hAnsi="Verdana"/>
              </w:rPr>
            </w:pPr>
          </w:p>
        </w:tc>
      </w:tr>
      <w:tr w:rsidR="000A3B30" w14:paraId="43998B6F" w14:textId="77777777" w:rsidTr="00BD7C7C">
        <w:trPr>
          <w:cantSplit/>
          <w:trHeight w:hRule="exact" w:val="120"/>
        </w:trPr>
        <w:tc>
          <w:tcPr>
            <w:tcW w:w="9811" w:type="dxa"/>
            <w:gridSpan w:val="2"/>
          </w:tcPr>
          <w:p w14:paraId="727668A6" w14:textId="77777777" w:rsidR="000A3B30" w:rsidRPr="000273B7" w:rsidRDefault="000A3B30" w:rsidP="00E2414B">
            <w:pPr>
              <w:pStyle w:val="Agendaitem"/>
            </w:pPr>
          </w:p>
        </w:tc>
      </w:tr>
    </w:tbl>
    <w:p w14:paraId="74870726" w14:textId="77777777" w:rsidR="003556C0" w:rsidRDefault="003556C0" w:rsidP="003556C0">
      <w:pPr>
        <w:rPr>
          <w:lang w:val="en-US" w:eastAsia="zh-CN"/>
        </w:rPr>
      </w:pPr>
    </w:p>
    <w:p w14:paraId="7B2A373C" w14:textId="77777777" w:rsidR="005C7B12" w:rsidRPr="00F7417E" w:rsidRDefault="005C7B12" w:rsidP="00F7417E">
      <w:pPr>
        <w:rPr>
          <w:lang w:eastAsia="zh-CN"/>
        </w:rPr>
      </w:pPr>
    </w:p>
    <w:p w14:paraId="1D95F182" w14:textId="77777777" w:rsidR="00502B2E" w:rsidRPr="00F7417E" w:rsidRDefault="00502B2E" w:rsidP="00F7417E">
      <w:pPr>
        <w:rPr>
          <w:lang w:eastAsia="zh-CN"/>
        </w:rPr>
      </w:pPr>
      <w:r w:rsidRPr="00F7417E">
        <w:rPr>
          <w:lang w:eastAsia="zh-CN"/>
        </w:rPr>
        <w:br w:type="page"/>
      </w:r>
    </w:p>
    <w:p w14:paraId="1C5ED3AF" w14:textId="77777777" w:rsidR="005C7B12" w:rsidRDefault="005C7B12">
      <w:pPr>
        <w:overflowPunct/>
        <w:autoSpaceDE/>
        <w:autoSpaceDN/>
        <w:adjustRightInd/>
        <w:spacing w:before="0"/>
        <w:textAlignment w:val="auto"/>
        <w:rPr>
          <w:lang w:eastAsia="zh-CN"/>
        </w:rPr>
      </w:pPr>
    </w:p>
    <w:p w14:paraId="7CEB90AD" w14:textId="77777777" w:rsidR="00D46489" w:rsidRDefault="009723D8">
      <w:pPr>
        <w:pStyle w:val="Proposal"/>
        <w:rPr>
          <w:lang w:eastAsia="zh-CN"/>
        </w:rPr>
      </w:pPr>
      <w:r>
        <w:rPr>
          <w:lang w:eastAsia="zh-CN"/>
        </w:rPr>
        <w:t>MOD</w:t>
      </w:r>
      <w:r>
        <w:rPr>
          <w:lang w:eastAsia="zh-CN"/>
        </w:rPr>
        <w:tab/>
        <w:t>ARB/36A25/1</w:t>
      </w:r>
    </w:p>
    <w:p w14:paraId="741A2E36" w14:textId="77777777" w:rsidR="00D10FF8" w:rsidRPr="00D73C74" w:rsidRDefault="009723D8" w:rsidP="00D10FF8">
      <w:pPr>
        <w:pStyle w:val="ResNo"/>
        <w:rPr>
          <w:lang w:eastAsia="zh-CN"/>
        </w:rPr>
      </w:pPr>
      <w:bookmarkStart w:id="1" w:name="_Toc219521779"/>
      <w:bookmarkStart w:id="2" w:name="_Toc348252508"/>
      <w:bookmarkStart w:id="3" w:name="_Toc477941773"/>
      <w:bookmarkStart w:id="4" w:name="_Toc478043600"/>
      <w:bookmarkStart w:id="5" w:name="_Toc478045027"/>
      <w:r w:rsidRPr="00D73C74">
        <w:rPr>
          <w:rStyle w:val="href"/>
          <w:rFonts w:hint="eastAsia"/>
        </w:rPr>
        <w:t>第</w:t>
      </w:r>
      <w:r w:rsidRPr="00D73C74">
        <w:rPr>
          <w:rStyle w:val="href"/>
          <w:rFonts w:hint="eastAsia"/>
        </w:rPr>
        <w:t>76</w:t>
      </w:r>
      <w:r w:rsidRPr="00D73C74">
        <w:rPr>
          <w:rStyle w:val="href"/>
          <w:rFonts w:hint="eastAsia"/>
        </w:rPr>
        <w:t>号决议</w:t>
      </w:r>
      <w:bookmarkEnd w:id="1"/>
      <w:bookmarkEnd w:id="2"/>
      <w:r w:rsidRPr="00D73C74">
        <w:rPr>
          <w:rFonts w:hint="eastAsia"/>
          <w:lang w:eastAsia="zh-CN"/>
        </w:rPr>
        <w:t>（</w:t>
      </w:r>
      <w:del w:id="6" w:author="Jianying Li" w:date="2022-02-03T11:38:00Z">
        <w:r w:rsidRPr="00D73C74" w:rsidDel="001609A7">
          <w:rPr>
            <w:lang w:eastAsia="zh-CN"/>
          </w:rPr>
          <w:delText>2016</w:delText>
        </w:r>
        <w:r w:rsidRPr="00D73C74" w:rsidDel="001609A7">
          <w:rPr>
            <w:rFonts w:hint="eastAsia"/>
            <w:lang w:val="fr-CH" w:eastAsia="zh-CN"/>
          </w:rPr>
          <w:delText>年</w:delText>
        </w:r>
        <w:r w:rsidRPr="00FA327E" w:rsidDel="001609A7">
          <w:rPr>
            <w:rFonts w:hint="eastAsia"/>
            <w:lang w:eastAsia="zh-CN"/>
          </w:rPr>
          <w:delText>，</w:delText>
        </w:r>
        <w:r w:rsidRPr="00D73C74" w:rsidDel="001609A7">
          <w:rPr>
            <w:rFonts w:hint="eastAsia"/>
            <w:lang w:val="fr-CH" w:eastAsia="zh-CN"/>
          </w:rPr>
          <w:delText>哈马马特</w:delText>
        </w:r>
      </w:del>
      <w:ins w:id="7" w:author="Jianying Li" w:date="2022-02-03T11:38:00Z">
        <w:r w:rsidR="001609A7">
          <w:rPr>
            <w:rFonts w:hint="eastAsia"/>
            <w:lang w:val="fr-CH" w:eastAsia="zh-CN"/>
          </w:rPr>
          <w:t>2</w:t>
        </w:r>
        <w:r w:rsidR="001609A7">
          <w:rPr>
            <w:lang w:val="fr-CH" w:eastAsia="zh-CN"/>
          </w:rPr>
          <w:t>022</w:t>
        </w:r>
        <w:r w:rsidR="001609A7">
          <w:rPr>
            <w:rFonts w:hint="eastAsia"/>
            <w:lang w:val="fr-CH" w:eastAsia="zh-CN"/>
          </w:rPr>
          <w:t>年，日内瓦</w:t>
        </w:r>
      </w:ins>
      <w:r w:rsidRPr="00FA327E">
        <w:rPr>
          <w:rFonts w:hint="eastAsia"/>
          <w:lang w:eastAsia="zh-CN"/>
        </w:rPr>
        <w:t>，</w:t>
      </w:r>
      <w:r w:rsidRPr="00D73C74">
        <w:rPr>
          <w:rFonts w:hint="eastAsia"/>
          <w:lang w:val="fr-CH" w:eastAsia="zh-CN"/>
        </w:rPr>
        <w:t>修订版</w:t>
      </w:r>
      <w:r w:rsidRPr="00D73C74">
        <w:rPr>
          <w:rFonts w:hint="eastAsia"/>
          <w:lang w:eastAsia="zh-CN"/>
        </w:rPr>
        <w:t>）</w:t>
      </w:r>
      <w:bookmarkEnd w:id="3"/>
      <w:bookmarkEnd w:id="4"/>
      <w:bookmarkEnd w:id="5"/>
    </w:p>
    <w:p w14:paraId="2B6BC714" w14:textId="77777777" w:rsidR="00D10FF8" w:rsidRDefault="009723D8" w:rsidP="00D10FF8">
      <w:pPr>
        <w:pStyle w:val="Restitle"/>
        <w:rPr>
          <w:lang w:eastAsia="zh-CN"/>
        </w:rPr>
      </w:pPr>
      <w:bookmarkStart w:id="8" w:name="_Toc348252509"/>
      <w:bookmarkStart w:id="9" w:name="_Toc478043601"/>
      <w:bookmarkStart w:id="10" w:name="_Toc478045028"/>
      <w:r w:rsidRPr="004B2208">
        <w:rPr>
          <w:rFonts w:hint="eastAsia"/>
          <w:lang w:eastAsia="zh-CN"/>
        </w:rPr>
        <w:t>有关一致性和互操作性测试</w:t>
      </w:r>
      <w:r w:rsidRPr="00D73C74">
        <w:rPr>
          <w:rFonts w:hint="eastAsia"/>
          <w:lang w:eastAsia="zh-CN"/>
        </w:rPr>
        <w:t>、向发展中国家</w:t>
      </w:r>
      <w:r w:rsidRPr="00D73C74">
        <w:rPr>
          <w:b w:val="0"/>
          <w:vertAlign w:val="superscript"/>
          <w:lang w:eastAsia="zh-CN"/>
        </w:rPr>
        <w:footnoteReference w:customMarkFollows="1" w:id="1"/>
        <w:t>1</w:t>
      </w:r>
      <w:r w:rsidRPr="00D73C74">
        <w:rPr>
          <w:rFonts w:hint="eastAsia"/>
          <w:lang w:eastAsia="zh-CN"/>
        </w:rPr>
        <w:t>提供帮助和</w:t>
      </w:r>
      <w:r>
        <w:rPr>
          <w:lang w:eastAsia="zh-CN"/>
        </w:rPr>
        <w:br/>
      </w:r>
      <w:r w:rsidRPr="00D73C74">
        <w:rPr>
          <w:rFonts w:hint="eastAsia"/>
          <w:lang w:eastAsia="zh-CN"/>
        </w:rPr>
        <w:t>未来可能采用的国际电</w:t>
      </w:r>
      <w:proofErr w:type="gramStart"/>
      <w:r w:rsidRPr="00D73C74">
        <w:rPr>
          <w:rFonts w:hint="eastAsia"/>
          <w:lang w:eastAsia="zh-CN"/>
        </w:rPr>
        <w:t>联标志</w:t>
      </w:r>
      <w:proofErr w:type="gramEnd"/>
      <w:r w:rsidRPr="00D73C74">
        <w:rPr>
          <w:rFonts w:hint="eastAsia"/>
          <w:lang w:eastAsia="zh-CN"/>
        </w:rPr>
        <w:t>计划的研究</w:t>
      </w:r>
      <w:bookmarkEnd w:id="8"/>
      <w:bookmarkEnd w:id="9"/>
      <w:bookmarkEnd w:id="10"/>
    </w:p>
    <w:p w14:paraId="60C10EAC" w14:textId="77777777" w:rsidR="00D10FF8" w:rsidRPr="00D73C74" w:rsidRDefault="009723D8" w:rsidP="00D10FF8">
      <w:pPr>
        <w:pStyle w:val="Resref"/>
        <w:rPr>
          <w:iCs/>
          <w:lang w:eastAsia="zh-CN"/>
        </w:rPr>
      </w:pPr>
      <w:r w:rsidRPr="00D73C74">
        <w:rPr>
          <w:rFonts w:hint="eastAsia"/>
          <w:iCs/>
          <w:lang w:eastAsia="zh-CN"/>
        </w:rPr>
        <w:t>（</w:t>
      </w:r>
      <w:r w:rsidRPr="00D73C74">
        <w:rPr>
          <w:rFonts w:asciiTheme="majorBidi" w:hAnsiTheme="majorBidi" w:cstheme="majorBidi"/>
          <w:iCs/>
          <w:lang w:eastAsia="zh-CN"/>
        </w:rPr>
        <w:t>2008</w:t>
      </w:r>
      <w:r w:rsidRPr="00D73C74">
        <w:rPr>
          <w:rFonts w:hint="eastAsia"/>
          <w:iCs/>
          <w:lang w:eastAsia="zh-CN"/>
        </w:rPr>
        <w:t>年，约翰内斯堡；</w:t>
      </w:r>
      <w:r w:rsidRPr="00D73C74">
        <w:rPr>
          <w:rFonts w:asciiTheme="majorBidi" w:hAnsiTheme="majorBidi" w:cstheme="majorBidi"/>
          <w:iCs/>
          <w:lang w:eastAsia="zh-CN"/>
        </w:rPr>
        <w:t>2012</w:t>
      </w:r>
      <w:r w:rsidRPr="00D73C74">
        <w:rPr>
          <w:rFonts w:hint="eastAsia"/>
          <w:iCs/>
          <w:lang w:eastAsia="zh-CN"/>
        </w:rPr>
        <w:t>年，迪拜，</w:t>
      </w:r>
      <w:r w:rsidRPr="00D73C74">
        <w:rPr>
          <w:iCs/>
          <w:lang w:eastAsia="zh-CN"/>
        </w:rPr>
        <w:t>2016</w:t>
      </w:r>
      <w:r w:rsidRPr="00D73C74">
        <w:rPr>
          <w:rFonts w:hint="eastAsia"/>
          <w:iCs/>
          <w:lang w:eastAsia="zh-CN"/>
        </w:rPr>
        <w:t>年，哈马马特</w:t>
      </w:r>
      <w:ins w:id="11" w:author="Jianying Li" w:date="2022-02-03T11:39:00Z">
        <w:r w:rsidR="001609A7">
          <w:rPr>
            <w:rFonts w:hint="eastAsia"/>
            <w:iCs/>
            <w:lang w:eastAsia="zh-CN"/>
          </w:rPr>
          <w:t>；</w:t>
        </w:r>
        <w:r w:rsidR="001609A7">
          <w:rPr>
            <w:rFonts w:hint="eastAsia"/>
            <w:iCs/>
            <w:lang w:eastAsia="zh-CN"/>
          </w:rPr>
          <w:t>2022</w:t>
        </w:r>
        <w:r w:rsidR="001609A7">
          <w:rPr>
            <w:rFonts w:hint="eastAsia"/>
            <w:iCs/>
            <w:lang w:eastAsia="zh-CN"/>
          </w:rPr>
          <w:t>年，日内瓦</w:t>
        </w:r>
      </w:ins>
      <w:r w:rsidRPr="00D73C74">
        <w:rPr>
          <w:rFonts w:hint="eastAsia"/>
          <w:iCs/>
          <w:lang w:eastAsia="zh-CN"/>
        </w:rPr>
        <w:t>）</w:t>
      </w:r>
    </w:p>
    <w:p w14:paraId="695CD677" w14:textId="77777777" w:rsidR="00D10FF8" w:rsidRPr="00D73C74" w:rsidRDefault="009723D8" w:rsidP="00D10FF8">
      <w:pPr>
        <w:pStyle w:val="Normalaftertitle"/>
        <w:rPr>
          <w:lang w:eastAsia="zh-CN"/>
        </w:rPr>
      </w:pPr>
      <w:r w:rsidRPr="00D73C74">
        <w:rPr>
          <w:rFonts w:hint="eastAsia"/>
          <w:lang w:eastAsia="zh-CN"/>
        </w:rPr>
        <w:t>世界电信标准化全会（</w:t>
      </w:r>
      <w:del w:id="12" w:author="Jianying Li" w:date="2022-02-03T11:40:00Z">
        <w:r w:rsidRPr="00D73C74" w:rsidDel="001609A7">
          <w:rPr>
            <w:lang w:eastAsia="zh-CN"/>
          </w:rPr>
          <w:delText>2016</w:delText>
        </w:r>
        <w:r w:rsidRPr="00D73C74" w:rsidDel="001609A7">
          <w:rPr>
            <w:rFonts w:hint="eastAsia"/>
            <w:lang w:eastAsia="zh-CN"/>
          </w:rPr>
          <w:delText>年，哈马马特</w:delText>
        </w:r>
      </w:del>
      <w:ins w:id="13" w:author="Jianying Li" w:date="2022-02-03T11:40:00Z">
        <w:r w:rsidR="001609A7">
          <w:rPr>
            <w:rFonts w:hint="eastAsia"/>
            <w:lang w:eastAsia="zh-CN"/>
          </w:rPr>
          <w:t>2022</w:t>
        </w:r>
        <w:r w:rsidR="001609A7">
          <w:rPr>
            <w:rFonts w:hint="eastAsia"/>
            <w:lang w:eastAsia="zh-CN"/>
          </w:rPr>
          <w:t>年，日内瓦</w:t>
        </w:r>
      </w:ins>
      <w:r w:rsidRPr="00D73C74">
        <w:rPr>
          <w:rFonts w:hint="eastAsia"/>
          <w:lang w:eastAsia="zh-CN"/>
        </w:rPr>
        <w:t>），</w:t>
      </w:r>
    </w:p>
    <w:p w14:paraId="299C8858" w14:textId="77777777" w:rsidR="00D10FF8" w:rsidRPr="00D73C74" w:rsidRDefault="009723D8" w:rsidP="00D10FF8">
      <w:pPr>
        <w:pStyle w:val="Call"/>
        <w:rPr>
          <w:lang w:eastAsia="zh-CN"/>
        </w:rPr>
      </w:pPr>
      <w:r w:rsidRPr="00D73C74">
        <w:rPr>
          <w:rFonts w:hint="eastAsia"/>
          <w:lang w:eastAsia="zh-CN"/>
        </w:rPr>
        <w:t>忆及</w:t>
      </w:r>
    </w:p>
    <w:p w14:paraId="75276E22" w14:textId="77777777" w:rsidR="00D10FF8" w:rsidRPr="00D73C74" w:rsidRDefault="009723D8" w:rsidP="00D10FF8">
      <w:pPr>
        <w:rPr>
          <w:lang w:eastAsia="zh-CN"/>
        </w:rPr>
      </w:pPr>
      <w:r w:rsidRPr="00D73C74">
        <w:rPr>
          <w:i/>
          <w:iCs/>
          <w:lang w:eastAsia="zh-CN"/>
        </w:rPr>
        <w:t>a)</w:t>
      </w:r>
      <w:r w:rsidRPr="00D73C74">
        <w:rPr>
          <w:lang w:eastAsia="zh-CN"/>
        </w:rPr>
        <w:tab/>
      </w:r>
      <w:r w:rsidRPr="00D73C74">
        <w:rPr>
          <w:rFonts w:hint="eastAsia"/>
          <w:lang w:eastAsia="zh-CN"/>
        </w:rPr>
        <w:t>全权代表大会第</w:t>
      </w:r>
      <w:r w:rsidRPr="00D73C74">
        <w:rPr>
          <w:lang w:eastAsia="zh-CN"/>
        </w:rPr>
        <w:t>123</w:t>
      </w:r>
      <w:r w:rsidRPr="00D73C74">
        <w:rPr>
          <w:rFonts w:hint="eastAsia"/>
          <w:lang w:eastAsia="zh-CN"/>
        </w:rPr>
        <w:t>号决议</w:t>
      </w:r>
      <w:r>
        <w:rPr>
          <w:rFonts w:hint="eastAsia"/>
          <w:lang w:eastAsia="zh-CN"/>
        </w:rPr>
        <w:t>（</w:t>
      </w:r>
      <w:del w:id="14" w:author="Jianying Li" w:date="2022-02-03T11:40:00Z">
        <w:r w:rsidRPr="00D73C74" w:rsidDel="001609A7">
          <w:rPr>
            <w:lang w:eastAsia="zh-CN"/>
          </w:rPr>
          <w:delText>2014</w:delText>
        </w:r>
        <w:r w:rsidRPr="00D73C74" w:rsidDel="001609A7">
          <w:rPr>
            <w:rFonts w:hint="eastAsia"/>
            <w:lang w:eastAsia="zh-CN"/>
          </w:rPr>
          <w:delText>年，釜山</w:delText>
        </w:r>
      </w:del>
      <w:ins w:id="15" w:author="Jianying Li" w:date="2022-02-03T11:40:00Z">
        <w:r w:rsidR="001609A7">
          <w:rPr>
            <w:rFonts w:hint="eastAsia"/>
            <w:lang w:eastAsia="zh-CN"/>
          </w:rPr>
          <w:t>2018</w:t>
        </w:r>
        <w:r w:rsidR="001609A7">
          <w:rPr>
            <w:rFonts w:hint="eastAsia"/>
            <w:lang w:eastAsia="zh-CN"/>
          </w:rPr>
          <w:t>年，迪拜</w:t>
        </w:r>
      </w:ins>
      <w:r w:rsidRPr="00D73C74">
        <w:rPr>
          <w:rFonts w:hint="eastAsia"/>
          <w:lang w:eastAsia="zh-CN"/>
        </w:rPr>
        <w:t>，修订版）责成秘书长和三个局的主任彼此密切合作，加快开展旨在缩小发展中国家和发达国家之间标准化工作差距的行动；</w:t>
      </w:r>
    </w:p>
    <w:p w14:paraId="04B90A36" w14:textId="35B8F94D" w:rsidR="00D10FF8" w:rsidRPr="00D73C74" w:rsidRDefault="009723D8" w:rsidP="00D10FF8">
      <w:pPr>
        <w:rPr>
          <w:rFonts w:eastAsia="Times New Roman"/>
          <w:szCs w:val="24"/>
          <w:lang w:eastAsia="zh-CN"/>
        </w:rPr>
      </w:pPr>
      <w:r w:rsidRPr="00D73C74">
        <w:rPr>
          <w:rFonts w:eastAsia="Times New Roman"/>
          <w:i/>
          <w:iCs/>
          <w:szCs w:val="24"/>
          <w:lang w:eastAsia="zh-CN"/>
        </w:rPr>
        <w:t>b)</w:t>
      </w:r>
      <w:r w:rsidRPr="00D73C74">
        <w:rPr>
          <w:rFonts w:eastAsia="Times New Roman"/>
          <w:szCs w:val="24"/>
          <w:lang w:eastAsia="zh-CN"/>
        </w:rPr>
        <w:tab/>
      </w:r>
      <w:r w:rsidRPr="00D73C74">
        <w:rPr>
          <w:rFonts w:hint="eastAsia"/>
          <w:szCs w:val="24"/>
          <w:lang w:eastAsia="zh-CN"/>
        </w:rPr>
        <w:t>全权代表大会第</w:t>
      </w:r>
      <w:r w:rsidRPr="00D73C74">
        <w:rPr>
          <w:rFonts w:eastAsia="Times New Roman"/>
          <w:szCs w:val="24"/>
          <w:lang w:eastAsia="zh-CN"/>
        </w:rPr>
        <w:t>200</w:t>
      </w:r>
      <w:r w:rsidRPr="00D73C74">
        <w:rPr>
          <w:rFonts w:hint="eastAsia"/>
          <w:szCs w:val="24"/>
          <w:lang w:eastAsia="zh-CN"/>
        </w:rPr>
        <w:t>号决议</w:t>
      </w:r>
      <w:r>
        <w:rPr>
          <w:rFonts w:hint="eastAsia"/>
          <w:szCs w:val="24"/>
          <w:lang w:eastAsia="zh-CN"/>
        </w:rPr>
        <w:t>（</w:t>
      </w:r>
      <w:del w:id="16" w:author="Jianying Li" w:date="2022-02-03T11:42:00Z">
        <w:r w:rsidRPr="00D73C74" w:rsidDel="001609A7">
          <w:rPr>
            <w:rFonts w:eastAsia="Times New Roman"/>
            <w:szCs w:val="24"/>
            <w:lang w:eastAsia="zh-CN"/>
          </w:rPr>
          <w:delText>2014</w:delText>
        </w:r>
        <w:r w:rsidRPr="00D73C74" w:rsidDel="001609A7">
          <w:rPr>
            <w:rFonts w:hint="eastAsia"/>
            <w:szCs w:val="24"/>
            <w:lang w:eastAsia="zh-CN"/>
          </w:rPr>
          <w:delText>年，釜山</w:delText>
        </w:r>
      </w:del>
      <w:ins w:id="17" w:author="Jianying Li" w:date="2022-02-03T11:42:00Z">
        <w:r w:rsidR="001609A7">
          <w:rPr>
            <w:rFonts w:hint="eastAsia"/>
            <w:szCs w:val="24"/>
            <w:lang w:eastAsia="zh-CN"/>
          </w:rPr>
          <w:t>2018</w:t>
        </w:r>
        <w:r w:rsidR="001609A7">
          <w:rPr>
            <w:rFonts w:hint="eastAsia"/>
            <w:szCs w:val="24"/>
            <w:lang w:eastAsia="zh-CN"/>
          </w:rPr>
          <w:t>年，迪拜，修订版</w:t>
        </w:r>
      </w:ins>
      <w:r w:rsidRPr="00D73C74">
        <w:rPr>
          <w:rFonts w:hint="eastAsia"/>
          <w:szCs w:val="24"/>
          <w:lang w:eastAsia="zh-CN"/>
        </w:rPr>
        <w:t>）</w:t>
      </w:r>
      <w:del w:id="18" w:author="琦 张" w:date="2022-02-06T02:52:00Z">
        <w:r w:rsidRPr="00003AB4" w:rsidDel="00D10FF8">
          <w:rPr>
            <w:rFonts w:hint="eastAsia"/>
            <w:szCs w:val="24"/>
            <w:lang w:eastAsia="zh-CN"/>
          </w:rPr>
          <w:delText>赞同</w:delText>
        </w:r>
      </w:del>
      <w:ins w:id="19" w:author="琦 张" w:date="2022-02-06T02:52:00Z">
        <w:r w:rsidR="00D10FF8">
          <w:rPr>
            <w:rFonts w:hint="eastAsia"/>
            <w:szCs w:val="24"/>
            <w:lang w:eastAsia="zh-CN"/>
          </w:rPr>
          <w:t>做出决议</w:t>
        </w:r>
      </w:ins>
      <w:ins w:id="20" w:author="Li, Jianying" w:date="2022-02-09T13:46:00Z">
        <w:r w:rsidR="002A5BA0">
          <w:rPr>
            <w:rFonts w:hint="eastAsia"/>
            <w:szCs w:val="24"/>
            <w:lang w:val="fr-CH" w:eastAsia="zh-CN"/>
          </w:rPr>
          <w:t>，</w:t>
        </w:r>
      </w:ins>
      <w:ins w:id="21" w:author="琦 张" w:date="2022-02-06T02:52:00Z">
        <w:r w:rsidR="00D10FF8">
          <w:rPr>
            <w:rFonts w:hint="eastAsia"/>
            <w:szCs w:val="24"/>
            <w:lang w:eastAsia="zh-CN"/>
          </w:rPr>
          <w:t>重申</w:t>
        </w:r>
      </w:ins>
      <w:r w:rsidRPr="008929BE">
        <w:rPr>
          <w:rFonts w:ascii="SimSun" w:hAnsi="SimSun"/>
          <w:szCs w:val="24"/>
          <w:lang w:eastAsia="zh-CN"/>
        </w:rPr>
        <w:t>“</w:t>
      </w:r>
      <w:r w:rsidRPr="00003AB4">
        <w:rPr>
          <w:rFonts w:hint="eastAsia"/>
          <w:szCs w:val="24"/>
          <w:lang w:eastAsia="zh-CN"/>
        </w:rPr>
        <w:t>连通</w:t>
      </w:r>
      <w:del w:id="22" w:author="Jin, Yue" w:date="2022-02-08T09:41:00Z">
        <w:r w:rsidRPr="00003AB4" w:rsidDel="00310637">
          <w:rPr>
            <w:rFonts w:hint="eastAsia"/>
            <w:szCs w:val="24"/>
            <w:lang w:eastAsia="zh-CN"/>
          </w:rPr>
          <w:delText>目标</w:delText>
        </w:r>
        <w:r w:rsidRPr="00003AB4" w:rsidDel="00310637">
          <w:rPr>
            <w:rFonts w:eastAsia="Times New Roman"/>
            <w:szCs w:val="24"/>
            <w:lang w:eastAsia="zh-CN"/>
          </w:rPr>
          <w:delText>2020</w:delText>
        </w:r>
      </w:del>
      <w:ins w:id="23" w:author="Jin, Yue" w:date="2022-02-08T09:41:00Z">
        <w:r w:rsidR="00310637" w:rsidRPr="00310637">
          <w:rPr>
            <w:rFonts w:eastAsia="Times New Roman" w:hint="eastAsia"/>
            <w:szCs w:val="24"/>
            <w:lang w:eastAsia="zh-CN"/>
          </w:rPr>
          <w:t>2030</w:t>
        </w:r>
        <w:r w:rsidR="00310637" w:rsidRPr="00310637">
          <w:rPr>
            <w:rFonts w:ascii="SimSun" w:hAnsi="SimSun" w:cs="SimSun" w:hint="eastAsia"/>
            <w:szCs w:val="24"/>
            <w:lang w:eastAsia="zh-CN"/>
          </w:rPr>
          <w:t>年议程</w:t>
        </w:r>
      </w:ins>
      <w:r w:rsidRPr="008929BE">
        <w:rPr>
          <w:rFonts w:ascii="SimSun" w:hAnsi="SimSun"/>
          <w:szCs w:val="24"/>
          <w:lang w:eastAsia="zh-CN"/>
        </w:rPr>
        <w:t>”</w:t>
      </w:r>
      <w:del w:id="24" w:author="Jin, Yue" w:date="2022-02-08T09:41:00Z">
        <w:r w:rsidRPr="00003AB4" w:rsidDel="00310637">
          <w:rPr>
            <w:rFonts w:hint="eastAsia"/>
            <w:szCs w:val="24"/>
            <w:lang w:eastAsia="zh-CN"/>
          </w:rPr>
          <w:delText>议程</w:delText>
        </w:r>
      </w:del>
      <w:r w:rsidRPr="00003AB4">
        <w:rPr>
          <w:rFonts w:hint="eastAsia"/>
          <w:szCs w:val="24"/>
          <w:lang w:eastAsia="zh-CN"/>
        </w:rPr>
        <w:t>下促进电信</w:t>
      </w:r>
      <w:r w:rsidRPr="00003AB4">
        <w:rPr>
          <w:rFonts w:eastAsia="Times New Roman"/>
          <w:szCs w:val="24"/>
          <w:lang w:eastAsia="zh-CN"/>
        </w:rPr>
        <w:t>/</w:t>
      </w:r>
      <w:r w:rsidRPr="00003AB4">
        <w:rPr>
          <w:rFonts w:hint="eastAsia"/>
          <w:szCs w:val="24"/>
          <w:lang w:eastAsia="zh-CN"/>
        </w:rPr>
        <w:t>信息通信技术</w:t>
      </w:r>
      <w:r>
        <w:rPr>
          <w:rFonts w:hint="eastAsia"/>
          <w:szCs w:val="24"/>
          <w:lang w:eastAsia="zh-CN"/>
        </w:rPr>
        <w:t>（</w:t>
      </w:r>
      <w:r w:rsidRPr="00003AB4">
        <w:rPr>
          <w:rFonts w:eastAsia="Times New Roman"/>
          <w:szCs w:val="24"/>
          <w:lang w:eastAsia="zh-CN"/>
        </w:rPr>
        <w:t>ICT</w:t>
      </w:r>
      <w:r w:rsidRPr="00003AB4">
        <w:rPr>
          <w:rFonts w:hint="eastAsia"/>
          <w:szCs w:val="24"/>
          <w:lang w:eastAsia="zh-CN"/>
        </w:rPr>
        <w:t>）部门发展的全球共同愿景，设想实现</w:t>
      </w:r>
      <w:r w:rsidRPr="008929BE">
        <w:rPr>
          <w:rFonts w:ascii="SimSun" w:hAnsi="SimSun"/>
          <w:szCs w:val="24"/>
          <w:lang w:eastAsia="zh-CN"/>
        </w:rPr>
        <w:t>“</w:t>
      </w:r>
      <w:r w:rsidRPr="00832A89">
        <w:rPr>
          <w:rFonts w:ascii="STKaiti" w:eastAsia="STKaiti" w:hAnsi="STKaiti" w:hint="eastAsia"/>
          <w:szCs w:val="24"/>
          <w:lang w:eastAsia="zh-CN"/>
          <w:rPrChange w:id="25" w:author="Zhang, Qi" w:date="2022-02-07T10:09:00Z">
            <w:rPr>
              <w:rFonts w:hint="eastAsia"/>
              <w:szCs w:val="24"/>
              <w:lang w:eastAsia="zh-CN"/>
            </w:rPr>
          </w:rPrChange>
        </w:rPr>
        <w:t>一个由互连世界赋能的信息社会，在此社会中电信</w:t>
      </w:r>
      <w:r w:rsidRPr="00832A89">
        <w:rPr>
          <w:rFonts w:ascii="STKaiti" w:eastAsia="STKaiti" w:hAnsi="STKaiti"/>
          <w:szCs w:val="24"/>
          <w:lang w:eastAsia="zh-CN"/>
          <w:rPrChange w:id="26" w:author="Zhang, Qi" w:date="2022-02-07T10:09:00Z">
            <w:rPr>
              <w:rFonts w:eastAsia="Times New Roman"/>
              <w:szCs w:val="24"/>
              <w:lang w:eastAsia="zh-CN"/>
            </w:rPr>
          </w:rPrChange>
        </w:rPr>
        <w:t>/ICT</w:t>
      </w:r>
      <w:r w:rsidRPr="00832A89">
        <w:rPr>
          <w:rFonts w:ascii="STKaiti" w:eastAsia="STKaiti" w:hAnsi="STKaiti" w:hint="eastAsia"/>
          <w:szCs w:val="24"/>
          <w:lang w:eastAsia="zh-CN"/>
          <w:rPrChange w:id="27" w:author="Zhang, Qi" w:date="2022-02-07T10:09:00Z">
            <w:rPr>
              <w:rFonts w:hint="eastAsia"/>
              <w:szCs w:val="24"/>
              <w:lang w:eastAsia="zh-CN"/>
            </w:rPr>
          </w:rPrChange>
        </w:rPr>
        <w:t>促成并加速可人人共享的社会、经济和环境方面的可持续增长和发展</w:t>
      </w:r>
      <w:r w:rsidRPr="008929BE">
        <w:rPr>
          <w:rFonts w:ascii="SimSun" w:hAnsi="SimSun"/>
          <w:szCs w:val="24"/>
          <w:lang w:eastAsia="zh-CN"/>
        </w:rPr>
        <w:t>”</w:t>
      </w:r>
      <w:r w:rsidRPr="00003AB4">
        <w:rPr>
          <w:rFonts w:hint="eastAsia"/>
          <w:szCs w:val="24"/>
          <w:lang w:eastAsia="zh-CN"/>
        </w:rPr>
        <w:t>；</w:t>
      </w:r>
    </w:p>
    <w:p w14:paraId="49C976D5" w14:textId="77777777" w:rsidR="00D10FF8" w:rsidRPr="00D73C74" w:rsidDel="001609A7" w:rsidRDefault="009723D8" w:rsidP="00D10FF8">
      <w:pPr>
        <w:rPr>
          <w:del w:id="28" w:author="Jianying Li" w:date="2022-02-03T11:44:00Z"/>
          <w:rFonts w:eastAsia="Times New Roman"/>
          <w:szCs w:val="24"/>
          <w:lang w:eastAsia="zh-CN"/>
        </w:rPr>
      </w:pPr>
      <w:del w:id="29" w:author="Jianying Li" w:date="2022-02-03T11:44:00Z">
        <w:r w:rsidRPr="00D73C74" w:rsidDel="001609A7">
          <w:rPr>
            <w:rFonts w:eastAsia="Times New Roman"/>
            <w:i/>
            <w:iCs/>
            <w:szCs w:val="24"/>
            <w:lang w:eastAsia="zh-CN"/>
          </w:rPr>
          <w:delText>c)</w:delText>
        </w:r>
        <w:r w:rsidRPr="00D73C74" w:rsidDel="001609A7">
          <w:rPr>
            <w:rFonts w:eastAsia="Times New Roman"/>
            <w:szCs w:val="24"/>
            <w:lang w:eastAsia="zh-CN"/>
          </w:rPr>
          <w:tab/>
        </w:r>
        <w:r w:rsidRPr="00D73C74" w:rsidDel="001609A7">
          <w:rPr>
            <w:rFonts w:hint="eastAsia"/>
            <w:szCs w:val="24"/>
            <w:lang w:eastAsia="zh-CN"/>
          </w:rPr>
          <w:delText>据报告，</w:delText>
        </w:r>
        <w:r w:rsidDel="001609A7">
          <w:rPr>
            <w:rFonts w:hint="eastAsia"/>
            <w:szCs w:val="24"/>
            <w:lang w:eastAsia="zh-CN"/>
          </w:rPr>
          <w:delText>全权代表大会</w:delText>
        </w:r>
        <w:r w:rsidRPr="00D73C74" w:rsidDel="001609A7">
          <w:rPr>
            <w:rFonts w:hint="eastAsia"/>
            <w:szCs w:val="24"/>
            <w:lang w:eastAsia="zh-CN"/>
          </w:rPr>
          <w:delText>第</w:delText>
        </w:r>
        <w:r w:rsidRPr="00D73C74" w:rsidDel="001609A7">
          <w:rPr>
            <w:rFonts w:eastAsia="Times New Roman"/>
            <w:szCs w:val="24"/>
            <w:lang w:eastAsia="zh-CN"/>
          </w:rPr>
          <w:delText>71</w:delText>
        </w:r>
        <w:r w:rsidRPr="00D73C74" w:rsidDel="001609A7">
          <w:rPr>
            <w:rFonts w:hint="eastAsia"/>
            <w:szCs w:val="24"/>
            <w:lang w:eastAsia="zh-CN"/>
          </w:rPr>
          <w:delText>号决议</w:delText>
        </w:r>
        <w:r w:rsidDel="001609A7">
          <w:rPr>
            <w:rFonts w:hint="eastAsia"/>
            <w:szCs w:val="24"/>
            <w:lang w:eastAsia="zh-CN"/>
          </w:rPr>
          <w:delText>（</w:delText>
        </w:r>
        <w:r w:rsidRPr="00D73C74" w:rsidDel="001609A7">
          <w:rPr>
            <w:rFonts w:eastAsia="Times New Roman"/>
            <w:szCs w:val="24"/>
            <w:lang w:eastAsia="zh-CN"/>
          </w:rPr>
          <w:delText>2014</w:delText>
        </w:r>
        <w:r w:rsidRPr="00D73C74" w:rsidDel="001609A7">
          <w:rPr>
            <w:rFonts w:hint="eastAsia"/>
            <w:szCs w:val="24"/>
            <w:lang w:eastAsia="zh-CN"/>
          </w:rPr>
          <w:delText>年，釜山，修订版）附件</w:delText>
        </w:r>
        <w:r w:rsidRPr="00D73C74" w:rsidDel="001609A7">
          <w:rPr>
            <w:rFonts w:eastAsia="Times New Roman"/>
            <w:szCs w:val="24"/>
            <w:lang w:eastAsia="zh-CN"/>
          </w:rPr>
          <w:delText>2</w:delText>
        </w:r>
        <w:r w:rsidRPr="00D73C74" w:rsidDel="001609A7">
          <w:rPr>
            <w:rFonts w:hint="eastAsia"/>
            <w:szCs w:val="24"/>
            <w:lang w:eastAsia="zh-CN"/>
          </w:rPr>
          <w:delText>中《国际电联</w:delText>
        </w:r>
        <w:r w:rsidRPr="00D73C74" w:rsidDel="001609A7">
          <w:rPr>
            <w:rFonts w:eastAsia="Times New Roman"/>
            <w:szCs w:val="24"/>
            <w:lang w:eastAsia="zh-CN"/>
          </w:rPr>
          <w:delText>2016-2019</w:delText>
        </w:r>
        <w:r w:rsidRPr="00D73C74" w:rsidDel="001609A7">
          <w:rPr>
            <w:rFonts w:hint="eastAsia"/>
            <w:szCs w:val="24"/>
            <w:lang w:eastAsia="zh-CN"/>
          </w:rPr>
          <w:delText>年战略规划》所阐明的</w:delText>
        </w:r>
        <w:r w:rsidDel="001609A7">
          <w:rPr>
            <w:rFonts w:hint="eastAsia"/>
            <w:szCs w:val="24"/>
            <w:lang w:eastAsia="zh-CN"/>
          </w:rPr>
          <w:delText>每个</w:delText>
        </w:r>
        <w:r w:rsidRPr="00D73C74" w:rsidDel="001609A7">
          <w:rPr>
            <w:rFonts w:hint="eastAsia"/>
            <w:szCs w:val="24"/>
            <w:lang w:eastAsia="zh-CN"/>
          </w:rPr>
          <w:delText>部门</w:delText>
        </w:r>
        <w:r w:rsidDel="001609A7">
          <w:rPr>
            <w:rFonts w:hint="eastAsia"/>
            <w:szCs w:val="24"/>
            <w:lang w:eastAsia="zh-CN"/>
          </w:rPr>
          <w:delText>的</w:delText>
        </w:r>
        <w:r w:rsidRPr="00D73C74" w:rsidDel="001609A7">
          <w:rPr>
            <w:rFonts w:hint="eastAsia"/>
            <w:szCs w:val="24"/>
            <w:lang w:eastAsia="zh-CN"/>
          </w:rPr>
          <w:delText>目标和成果</w:delText>
        </w:r>
        <w:r w:rsidDel="001609A7">
          <w:rPr>
            <w:rFonts w:hint="eastAsia"/>
            <w:szCs w:val="24"/>
            <w:lang w:eastAsia="zh-CN"/>
          </w:rPr>
          <w:delText>方面</w:delText>
        </w:r>
        <w:r w:rsidRPr="00D73C74" w:rsidDel="001609A7">
          <w:rPr>
            <w:rFonts w:hint="eastAsia"/>
            <w:szCs w:val="24"/>
            <w:lang w:eastAsia="zh-CN"/>
          </w:rPr>
          <w:delText>取得</w:delText>
        </w:r>
        <w:r w:rsidDel="001609A7">
          <w:rPr>
            <w:rFonts w:hint="eastAsia"/>
            <w:szCs w:val="24"/>
            <w:lang w:eastAsia="zh-CN"/>
          </w:rPr>
          <w:delText>的</w:delText>
        </w:r>
        <w:r w:rsidRPr="00D73C74" w:rsidDel="001609A7">
          <w:rPr>
            <w:rFonts w:hint="eastAsia"/>
            <w:szCs w:val="24"/>
            <w:lang w:eastAsia="zh-CN"/>
          </w:rPr>
          <w:delText>进展有助于实现《</w:delText>
        </w:r>
        <w:r w:rsidRPr="00D73C74" w:rsidDel="001609A7">
          <w:rPr>
            <w:rFonts w:eastAsia="Times New Roman"/>
            <w:szCs w:val="24"/>
            <w:lang w:eastAsia="zh-CN"/>
          </w:rPr>
          <w:delText>2030</w:delText>
        </w:r>
        <w:r w:rsidRPr="00D73C74" w:rsidDel="001609A7">
          <w:rPr>
            <w:rFonts w:hint="eastAsia"/>
            <w:szCs w:val="24"/>
            <w:lang w:eastAsia="zh-CN"/>
          </w:rPr>
          <w:delText>年可持续发展议程》；</w:delText>
        </w:r>
      </w:del>
    </w:p>
    <w:p w14:paraId="50E0B294" w14:textId="3A1E0484" w:rsidR="00D10FF8" w:rsidRPr="00D73C74" w:rsidRDefault="009723D8" w:rsidP="00D10FF8">
      <w:pPr>
        <w:rPr>
          <w:rFonts w:eastAsia="Times New Roman"/>
          <w:szCs w:val="24"/>
          <w:lang w:eastAsia="zh-CN"/>
        </w:rPr>
      </w:pPr>
      <w:del w:id="30" w:author="Jianying Li" w:date="2022-02-03T11:44:00Z">
        <w:r w:rsidRPr="00D73C74" w:rsidDel="001609A7">
          <w:rPr>
            <w:rFonts w:eastAsia="Times New Roman"/>
            <w:i/>
            <w:iCs/>
            <w:szCs w:val="24"/>
            <w:lang w:eastAsia="zh-CN"/>
          </w:rPr>
          <w:delText>d</w:delText>
        </w:r>
      </w:del>
      <w:ins w:id="31" w:author="Jianying Li" w:date="2022-02-03T11:44:00Z">
        <w:r w:rsidR="001609A7">
          <w:rPr>
            <w:rFonts w:asciiTheme="minorEastAsia" w:eastAsiaTheme="minorEastAsia" w:hAnsiTheme="minorEastAsia" w:hint="eastAsia"/>
            <w:i/>
            <w:iCs/>
            <w:szCs w:val="24"/>
            <w:lang w:eastAsia="zh-CN"/>
          </w:rPr>
          <w:t>c</w:t>
        </w:r>
      </w:ins>
      <w:r w:rsidRPr="00D73C74">
        <w:rPr>
          <w:rFonts w:eastAsia="Times New Roman"/>
          <w:i/>
          <w:iCs/>
          <w:szCs w:val="24"/>
          <w:lang w:eastAsia="zh-CN"/>
        </w:rPr>
        <w:t>)</w:t>
      </w:r>
      <w:r w:rsidRPr="00D73C74">
        <w:rPr>
          <w:rFonts w:eastAsia="Times New Roman"/>
          <w:szCs w:val="24"/>
          <w:lang w:eastAsia="zh-CN"/>
        </w:rPr>
        <w:tab/>
      </w:r>
      <w:r w:rsidRPr="00D73C74">
        <w:rPr>
          <w:rFonts w:hint="eastAsia"/>
          <w:szCs w:val="24"/>
          <w:lang w:eastAsia="zh-CN"/>
        </w:rPr>
        <w:t>国际电联《组织法》第</w:t>
      </w:r>
      <w:r w:rsidRPr="00D73C74">
        <w:rPr>
          <w:rFonts w:eastAsia="Times New Roman"/>
          <w:szCs w:val="24"/>
          <w:lang w:eastAsia="zh-CN"/>
        </w:rPr>
        <w:t>17</w:t>
      </w:r>
      <w:r w:rsidRPr="00D73C74">
        <w:rPr>
          <w:rFonts w:hint="eastAsia"/>
          <w:szCs w:val="24"/>
          <w:lang w:eastAsia="zh-CN"/>
        </w:rPr>
        <w:t>条除规定</w:t>
      </w:r>
      <w:ins w:id="32" w:author="Zhang, Qi" w:date="2022-02-07T21:46:00Z">
        <w:r w:rsidR="00E53763">
          <w:rPr>
            <w:rFonts w:hint="eastAsia"/>
            <w:szCs w:val="24"/>
            <w:lang w:eastAsia="zh-CN"/>
          </w:rPr>
          <w:t>国际电联电信</w:t>
        </w:r>
      </w:ins>
      <w:ins w:id="33" w:author="Zhang, Qi" w:date="2022-02-07T21:47:00Z">
        <w:r w:rsidR="00E53763">
          <w:rPr>
            <w:rFonts w:hint="eastAsia"/>
            <w:szCs w:val="24"/>
            <w:lang w:eastAsia="zh-CN"/>
          </w:rPr>
          <w:t>标准化部门（</w:t>
        </w:r>
      </w:ins>
      <w:r w:rsidRPr="00E53763">
        <w:rPr>
          <w:rFonts w:eastAsia="Times New Roman"/>
          <w:szCs w:val="24"/>
          <w:lang w:eastAsia="zh-CN"/>
        </w:rPr>
        <w:t>ITU-T</w:t>
      </w:r>
      <w:ins w:id="34" w:author="Zhang, Qi" w:date="2022-02-07T21:47:00Z">
        <w:r w:rsidR="00E53763">
          <w:rPr>
            <w:rFonts w:ascii="SimSun" w:hAnsi="SimSun" w:cs="SimSun" w:hint="eastAsia"/>
            <w:szCs w:val="24"/>
            <w:lang w:eastAsia="zh-CN"/>
          </w:rPr>
          <w:t>）</w:t>
        </w:r>
      </w:ins>
      <w:r w:rsidRPr="00D73C74">
        <w:rPr>
          <w:rFonts w:hint="eastAsia"/>
          <w:szCs w:val="24"/>
          <w:lang w:eastAsia="zh-CN"/>
        </w:rPr>
        <w:t>的职能是实现国际电联与电信标准化相关的宗旨外，还规定在履行这些职能时须</w:t>
      </w:r>
      <w:r w:rsidRPr="008929BE">
        <w:rPr>
          <w:rFonts w:ascii="SimSun" w:hAnsi="SimSun"/>
          <w:szCs w:val="24"/>
          <w:lang w:eastAsia="zh-CN"/>
        </w:rPr>
        <w:t>“</w:t>
      </w:r>
      <w:r w:rsidRPr="00003AB4">
        <w:rPr>
          <w:rFonts w:hint="eastAsia"/>
          <w:szCs w:val="24"/>
          <w:lang w:eastAsia="zh-CN"/>
        </w:rPr>
        <w:t>铭记发展中国家特别关注的问题</w:t>
      </w:r>
      <w:r w:rsidRPr="008929BE">
        <w:rPr>
          <w:rFonts w:ascii="SimSun" w:hAnsi="SimSun"/>
          <w:szCs w:val="24"/>
          <w:lang w:eastAsia="zh-CN"/>
        </w:rPr>
        <w:t>”</w:t>
      </w:r>
      <w:r w:rsidRPr="00003AB4">
        <w:rPr>
          <w:rFonts w:hint="eastAsia"/>
          <w:szCs w:val="24"/>
          <w:lang w:eastAsia="zh-CN"/>
        </w:rPr>
        <w:t>；</w:t>
      </w:r>
    </w:p>
    <w:p w14:paraId="572FB281" w14:textId="77777777" w:rsidR="00D10FF8" w:rsidRPr="00D73C74" w:rsidDel="001609A7" w:rsidRDefault="009723D8" w:rsidP="00D10FF8">
      <w:pPr>
        <w:rPr>
          <w:del w:id="35" w:author="Jianying Li" w:date="2022-02-03T11:44:00Z"/>
          <w:lang w:eastAsia="zh-CN"/>
        </w:rPr>
      </w:pPr>
      <w:del w:id="36" w:author="Jianying Li" w:date="2022-02-03T11:44:00Z">
        <w:r w:rsidRPr="00D73C74" w:rsidDel="001609A7">
          <w:rPr>
            <w:i/>
            <w:iCs/>
            <w:lang w:eastAsia="zh-CN"/>
          </w:rPr>
          <w:delText>e)</w:delText>
        </w:r>
        <w:r w:rsidRPr="00D73C74" w:rsidDel="001609A7">
          <w:rPr>
            <w:lang w:eastAsia="zh-CN"/>
          </w:rPr>
          <w:tab/>
        </w:r>
        <w:r w:rsidRPr="00D73C74" w:rsidDel="001609A7">
          <w:rPr>
            <w:rFonts w:hint="eastAsia"/>
            <w:lang w:eastAsia="zh-CN"/>
          </w:rPr>
          <w:delText>国际电联</w:delText>
        </w:r>
        <w:r w:rsidDel="001609A7">
          <w:rPr>
            <w:rFonts w:hint="eastAsia"/>
            <w:lang w:eastAsia="zh-CN"/>
          </w:rPr>
          <w:delText>在</w:delText>
        </w:r>
        <w:r w:rsidDel="001609A7">
          <w:rPr>
            <w:lang w:eastAsia="zh-CN"/>
          </w:rPr>
          <w:delText>实施全球卫星个人</w:delText>
        </w:r>
        <w:r w:rsidRPr="00D73C74" w:rsidDel="001609A7">
          <w:rPr>
            <w:rFonts w:hint="eastAsia"/>
            <w:lang w:eastAsia="zh-CN"/>
          </w:rPr>
          <w:delText>移动通信系统</w:delText>
        </w:r>
        <w:r w:rsidDel="001609A7">
          <w:rPr>
            <w:rFonts w:hint="eastAsia"/>
            <w:lang w:eastAsia="zh-CN"/>
          </w:rPr>
          <w:delText>（</w:delText>
        </w:r>
        <w:r w:rsidRPr="00D73C74" w:rsidDel="001609A7">
          <w:rPr>
            <w:lang w:eastAsia="zh-CN"/>
          </w:rPr>
          <w:delText>GMPCS</w:delText>
        </w:r>
        <w:r w:rsidRPr="00D73C74" w:rsidDel="001609A7">
          <w:rPr>
            <w:rFonts w:hint="eastAsia"/>
            <w:lang w:eastAsia="zh-CN"/>
          </w:rPr>
          <w:delText>）</w:delText>
        </w:r>
        <w:r w:rsidDel="001609A7">
          <w:rPr>
            <w:rFonts w:hint="eastAsia"/>
            <w:lang w:eastAsia="zh-CN"/>
          </w:rPr>
          <w:delText>标志</w:delText>
        </w:r>
        <w:r w:rsidDel="001609A7">
          <w:rPr>
            <w:lang w:eastAsia="zh-CN"/>
          </w:rPr>
          <w:delText>方面取得的成果</w:delText>
        </w:r>
        <w:r w:rsidRPr="00D73C74" w:rsidDel="001609A7">
          <w:rPr>
            <w:rFonts w:hint="eastAsia"/>
            <w:lang w:eastAsia="zh-CN"/>
          </w:rPr>
          <w:delText>；</w:delText>
        </w:r>
      </w:del>
    </w:p>
    <w:p w14:paraId="5BDFD76D" w14:textId="77777777" w:rsidR="00D10FF8" w:rsidRPr="00D73C74" w:rsidDel="001609A7" w:rsidRDefault="009723D8" w:rsidP="00D10FF8">
      <w:pPr>
        <w:rPr>
          <w:del w:id="37" w:author="Jianying Li" w:date="2022-02-03T11:44:00Z"/>
          <w:lang w:eastAsia="zh-CN"/>
        </w:rPr>
      </w:pPr>
      <w:del w:id="38" w:author="Jianying Li" w:date="2022-02-03T11:44:00Z">
        <w:r w:rsidRPr="00D73C74" w:rsidDel="001609A7">
          <w:rPr>
            <w:i/>
            <w:iCs/>
            <w:lang w:eastAsia="zh-CN"/>
          </w:rPr>
          <w:delText>f)</w:delText>
        </w:r>
        <w:r w:rsidRPr="00D73C74" w:rsidDel="001609A7">
          <w:rPr>
            <w:lang w:eastAsia="zh-CN"/>
          </w:rPr>
          <w:tab/>
        </w:r>
        <w:r w:rsidRPr="00D73C74" w:rsidDel="001609A7">
          <w:rPr>
            <w:rFonts w:hint="eastAsia"/>
            <w:lang w:eastAsia="zh-CN"/>
          </w:rPr>
          <w:delText>由第</w:delText>
        </w:r>
        <w:r w:rsidRPr="00D73C74" w:rsidDel="001609A7">
          <w:rPr>
            <w:lang w:eastAsia="zh-CN"/>
          </w:rPr>
          <w:delText>11</w:delText>
        </w:r>
        <w:r w:rsidRPr="00D73C74" w:rsidDel="001609A7">
          <w:rPr>
            <w:rFonts w:hint="eastAsia"/>
            <w:lang w:eastAsia="zh-CN"/>
          </w:rPr>
          <w:delText>研究组领导</w:delText>
        </w:r>
        <w:r w:rsidDel="001609A7">
          <w:rPr>
            <w:rFonts w:hint="eastAsia"/>
            <w:lang w:eastAsia="zh-CN"/>
          </w:rPr>
          <w:delText>ITU-T</w:delText>
        </w:r>
        <w:r w:rsidRPr="00D73C74" w:rsidDel="001609A7">
          <w:rPr>
            <w:rFonts w:hint="eastAsia"/>
            <w:lang w:eastAsia="zh-CN"/>
          </w:rPr>
          <w:delText>的一致性评估指导委员会</w:delText>
        </w:r>
        <w:r w:rsidDel="001609A7">
          <w:rPr>
            <w:rFonts w:hint="eastAsia"/>
            <w:lang w:eastAsia="zh-CN"/>
          </w:rPr>
          <w:delText>（</w:delText>
        </w:r>
        <w:r w:rsidRPr="00D73C74" w:rsidDel="001609A7">
          <w:rPr>
            <w:lang w:eastAsia="zh-CN"/>
          </w:rPr>
          <w:delText>CASC</w:delText>
        </w:r>
        <w:r w:rsidDel="001609A7">
          <w:rPr>
            <w:rFonts w:hint="eastAsia"/>
            <w:lang w:eastAsia="zh-CN"/>
          </w:rPr>
          <w:delText>）做出的努力和实现的输出成果；</w:delText>
        </w:r>
      </w:del>
    </w:p>
    <w:p w14:paraId="35586543" w14:textId="77777777" w:rsidR="00D10FF8" w:rsidRPr="00D73C74" w:rsidRDefault="009723D8" w:rsidP="00D10FF8">
      <w:pPr>
        <w:rPr>
          <w:lang w:eastAsia="zh-CN"/>
        </w:rPr>
      </w:pPr>
      <w:del w:id="39" w:author="Jianying Li" w:date="2022-02-03T11:44:00Z">
        <w:r w:rsidRPr="00D73C74" w:rsidDel="001609A7">
          <w:rPr>
            <w:i/>
            <w:iCs/>
            <w:lang w:eastAsia="zh-CN"/>
          </w:rPr>
          <w:delText>g</w:delText>
        </w:r>
      </w:del>
      <w:ins w:id="40" w:author="Jianying Li" w:date="2022-02-03T11:44:00Z">
        <w:r w:rsidR="001609A7">
          <w:rPr>
            <w:i/>
            <w:iCs/>
            <w:lang w:eastAsia="zh-CN"/>
          </w:rPr>
          <w:t>d</w:t>
        </w:r>
      </w:ins>
      <w:r w:rsidRPr="00D73C74">
        <w:rPr>
          <w:i/>
          <w:iCs/>
          <w:lang w:eastAsia="zh-CN"/>
        </w:rPr>
        <w:t>)</w:t>
      </w:r>
      <w:r w:rsidRPr="00D73C74">
        <w:rPr>
          <w:i/>
          <w:iCs/>
          <w:lang w:eastAsia="zh-CN"/>
        </w:rPr>
        <w:tab/>
      </w:r>
      <w:r w:rsidRPr="00D73C74">
        <w:rPr>
          <w:rFonts w:hint="eastAsia"/>
          <w:lang w:eastAsia="zh-CN"/>
        </w:rPr>
        <w:t>有关一致性和互操作性</w:t>
      </w:r>
      <w:r>
        <w:rPr>
          <w:rFonts w:hint="eastAsia"/>
          <w:lang w:eastAsia="zh-CN"/>
        </w:rPr>
        <w:t>（</w:t>
      </w:r>
      <w:r w:rsidRPr="00D73C74">
        <w:rPr>
          <w:lang w:eastAsia="zh-CN"/>
        </w:rPr>
        <w:t>C</w:t>
      </w:r>
      <w:r w:rsidRPr="00D73C74">
        <w:rPr>
          <w:rFonts w:hint="eastAsia"/>
          <w:lang w:eastAsia="zh-CN"/>
        </w:rPr>
        <w:t>＆</w:t>
      </w:r>
      <w:r w:rsidRPr="00D73C74">
        <w:rPr>
          <w:lang w:eastAsia="zh-CN"/>
        </w:rPr>
        <w:t>I</w:t>
      </w:r>
      <w:r w:rsidRPr="00D73C74">
        <w:rPr>
          <w:rFonts w:hint="eastAsia"/>
          <w:lang w:eastAsia="zh-CN"/>
        </w:rPr>
        <w:t>）的全权代表大会第</w:t>
      </w:r>
      <w:r w:rsidRPr="00D73C74">
        <w:rPr>
          <w:lang w:eastAsia="zh-CN"/>
        </w:rPr>
        <w:t>177</w:t>
      </w:r>
      <w:r w:rsidRPr="00D73C74">
        <w:rPr>
          <w:rFonts w:hint="eastAsia"/>
          <w:lang w:eastAsia="zh-CN"/>
        </w:rPr>
        <w:t>号决议</w:t>
      </w:r>
      <w:r>
        <w:rPr>
          <w:rFonts w:hint="eastAsia"/>
          <w:lang w:eastAsia="zh-CN"/>
        </w:rPr>
        <w:t>（</w:t>
      </w:r>
      <w:del w:id="41" w:author="Jianying Li" w:date="2022-02-03T11:45:00Z">
        <w:r w:rsidRPr="00D73C74" w:rsidDel="001609A7">
          <w:rPr>
            <w:lang w:eastAsia="zh-CN"/>
          </w:rPr>
          <w:delText>2014</w:delText>
        </w:r>
        <w:r w:rsidRPr="00D73C74" w:rsidDel="001609A7">
          <w:rPr>
            <w:rFonts w:hint="eastAsia"/>
            <w:lang w:eastAsia="zh-CN"/>
          </w:rPr>
          <w:delText>年，釜山</w:delText>
        </w:r>
      </w:del>
      <w:ins w:id="42" w:author="Jianying Li" w:date="2022-02-03T11:45:00Z">
        <w:r w:rsidR="001609A7">
          <w:rPr>
            <w:rFonts w:hint="eastAsia"/>
            <w:lang w:eastAsia="zh-CN"/>
          </w:rPr>
          <w:t>2</w:t>
        </w:r>
        <w:r w:rsidR="001609A7">
          <w:rPr>
            <w:lang w:eastAsia="zh-CN"/>
          </w:rPr>
          <w:t>018</w:t>
        </w:r>
        <w:r w:rsidR="001609A7">
          <w:rPr>
            <w:rFonts w:hint="eastAsia"/>
            <w:lang w:eastAsia="zh-CN"/>
          </w:rPr>
          <w:t>年，迪拜</w:t>
        </w:r>
      </w:ins>
      <w:r w:rsidRPr="00D73C74">
        <w:rPr>
          <w:rFonts w:hint="eastAsia"/>
          <w:lang w:eastAsia="zh-CN"/>
        </w:rPr>
        <w:t>，修订版）；</w:t>
      </w:r>
    </w:p>
    <w:p w14:paraId="1B318E10" w14:textId="6CAA6F4B" w:rsidR="00D10FF8" w:rsidRDefault="009723D8" w:rsidP="00D10FF8">
      <w:pPr>
        <w:rPr>
          <w:lang w:eastAsia="zh-CN"/>
        </w:rPr>
      </w:pPr>
      <w:del w:id="43" w:author="Jianying Li" w:date="2022-02-03T11:44:00Z">
        <w:r w:rsidRPr="00D73C74" w:rsidDel="001609A7">
          <w:rPr>
            <w:i/>
            <w:iCs/>
            <w:lang w:eastAsia="zh-CN"/>
          </w:rPr>
          <w:delText>h</w:delText>
        </w:r>
      </w:del>
      <w:ins w:id="44" w:author="Jianying Li" w:date="2022-02-03T11:45:00Z">
        <w:r w:rsidR="001609A7">
          <w:rPr>
            <w:i/>
            <w:iCs/>
            <w:lang w:eastAsia="zh-CN"/>
          </w:rPr>
          <w:t>e</w:t>
        </w:r>
      </w:ins>
      <w:r w:rsidRPr="00D73C74">
        <w:rPr>
          <w:i/>
          <w:iCs/>
          <w:lang w:eastAsia="zh-CN"/>
        </w:rPr>
        <w:t>)</w:t>
      </w:r>
      <w:r w:rsidRPr="00D73C74">
        <w:rPr>
          <w:i/>
          <w:iCs/>
          <w:lang w:eastAsia="zh-CN"/>
        </w:rPr>
        <w:tab/>
      </w:r>
      <w:r w:rsidRPr="00D73C74">
        <w:rPr>
          <w:rFonts w:hint="eastAsia"/>
          <w:lang w:eastAsia="zh-CN"/>
        </w:rPr>
        <w:t>有关促进物联网</w:t>
      </w:r>
      <w:r>
        <w:rPr>
          <w:rFonts w:hint="eastAsia"/>
          <w:lang w:eastAsia="zh-CN"/>
        </w:rPr>
        <w:t>（</w:t>
      </w:r>
      <w:r w:rsidRPr="00D73C74">
        <w:rPr>
          <w:lang w:eastAsia="zh-CN"/>
        </w:rPr>
        <w:t>IoT</w:t>
      </w:r>
      <w:r w:rsidRPr="00D73C74">
        <w:rPr>
          <w:rFonts w:hint="eastAsia"/>
          <w:lang w:eastAsia="zh-CN"/>
        </w:rPr>
        <w:t>）</w:t>
      </w:r>
      <w:del w:id="45" w:author="琦 张" w:date="2022-02-06T02:57:00Z">
        <w:r w:rsidRPr="00D73C74" w:rsidDel="00D10FF8">
          <w:rPr>
            <w:rFonts w:hint="eastAsia"/>
            <w:lang w:eastAsia="zh-CN"/>
          </w:rPr>
          <w:delText>为全球相连的世界做准备</w:delText>
        </w:r>
      </w:del>
      <w:ins w:id="46" w:author="琦 张" w:date="2022-02-06T02:57:00Z">
        <w:r w:rsidR="00D10FF8">
          <w:rPr>
            <w:rFonts w:hint="eastAsia"/>
            <w:lang w:eastAsia="zh-CN"/>
          </w:rPr>
          <w:t>和可持续智慧城市与社区发展</w:t>
        </w:r>
      </w:ins>
      <w:r w:rsidRPr="00D73C74">
        <w:rPr>
          <w:rFonts w:hint="eastAsia"/>
          <w:lang w:eastAsia="zh-CN"/>
        </w:rPr>
        <w:t>的全权代表大会第</w:t>
      </w:r>
      <w:r w:rsidRPr="00D73C74">
        <w:rPr>
          <w:lang w:eastAsia="zh-CN"/>
        </w:rPr>
        <w:t>197</w:t>
      </w:r>
      <w:r w:rsidRPr="00D73C74">
        <w:rPr>
          <w:rFonts w:hint="eastAsia"/>
          <w:lang w:eastAsia="zh-CN"/>
        </w:rPr>
        <w:t>号决议</w:t>
      </w:r>
      <w:r>
        <w:rPr>
          <w:rFonts w:hint="eastAsia"/>
          <w:lang w:eastAsia="zh-CN"/>
        </w:rPr>
        <w:t>（</w:t>
      </w:r>
      <w:del w:id="47" w:author="Jianying Li" w:date="2022-02-03T11:45:00Z">
        <w:r w:rsidRPr="00D73C74" w:rsidDel="001609A7">
          <w:rPr>
            <w:lang w:eastAsia="zh-CN"/>
          </w:rPr>
          <w:delText>2014</w:delText>
        </w:r>
        <w:r w:rsidRPr="00D73C74" w:rsidDel="001609A7">
          <w:rPr>
            <w:rFonts w:hint="eastAsia"/>
            <w:lang w:eastAsia="zh-CN"/>
          </w:rPr>
          <w:delText>年，釜山</w:delText>
        </w:r>
      </w:del>
      <w:ins w:id="48" w:author="Jianying Li" w:date="2022-02-03T11:45:00Z">
        <w:r w:rsidR="001609A7">
          <w:rPr>
            <w:rFonts w:hint="eastAsia"/>
            <w:lang w:eastAsia="zh-CN"/>
          </w:rPr>
          <w:t>2018</w:t>
        </w:r>
        <w:r w:rsidR="001609A7">
          <w:rPr>
            <w:rFonts w:hint="eastAsia"/>
            <w:lang w:eastAsia="zh-CN"/>
          </w:rPr>
          <w:t>年，迪拜，修订版</w:t>
        </w:r>
      </w:ins>
      <w:r w:rsidRPr="00D73C74">
        <w:rPr>
          <w:rFonts w:hint="eastAsia"/>
          <w:lang w:eastAsia="zh-CN"/>
        </w:rPr>
        <w:t>）；</w:t>
      </w:r>
    </w:p>
    <w:p w14:paraId="5723C3AB" w14:textId="77777777" w:rsidR="00D10FF8" w:rsidRPr="00D73C74" w:rsidRDefault="009723D8" w:rsidP="00D10FF8">
      <w:pPr>
        <w:rPr>
          <w:lang w:eastAsia="zh-CN"/>
        </w:rPr>
      </w:pPr>
      <w:del w:id="49" w:author="Jianying Li" w:date="2022-02-03T11:46:00Z">
        <w:r w:rsidRPr="00D73C74" w:rsidDel="001609A7">
          <w:rPr>
            <w:i/>
            <w:iCs/>
            <w:lang w:eastAsia="zh-CN"/>
          </w:rPr>
          <w:delText>i</w:delText>
        </w:r>
      </w:del>
      <w:ins w:id="50" w:author="Jianying Li" w:date="2022-02-03T11:47:00Z">
        <w:r w:rsidR="001609A7">
          <w:rPr>
            <w:i/>
            <w:iCs/>
            <w:lang w:eastAsia="zh-CN"/>
          </w:rPr>
          <w:t>f</w:t>
        </w:r>
      </w:ins>
      <w:r w:rsidRPr="00D73C74">
        <w:rPr>
          <w:i/>
          <w:iCs/>
          <w:lang w:eastAsia="zh-CN"/>
        </w:rPr>
        <w:t>)</w:t>
      </w:r>
      <w:r w:rsidRPr="00D73C74">
        <w:rPr>
          <w:i/>
          <w:iCs/>
          <w:lang w:eastAsia="zh-CN"/>
        </w:rPr>
        <w:tab/>
      </w:r>
      <w:r w:rsidRPr="00D73C74">
        <w:rPr>
          <w:rFonts w:hint="eastAsia"/>
          <w:lang w:eastAsia="zh-CN"/>
        </w:rPr>
        <w:t>有关加强发展中国家对国际电联建议书的了解和有效应用</w:t>
      </w:r>
      <w:r>
        <w:rPr>
          <w:rFonts w:hint="eastAsia"/>
          <w:lang w:eastAsia="zh-CN"/>
        </w:rPr>
        <w:t>（</w:t>
      </w:r>
      <w:r w:rsidRPr="00D73C74">
        <w:rPr>
          <w:rFonts w:hint="eastAsia"/>
          <w:lang w:eastAsia="zh-CN"/>
        </w:rPr>
        <w:t>其中包括对根据国际电联建议书制造的系统的</w:t>
      </w:r>
      <w:r w:rsidRPr="00D73C74">
        <w:rPr>
          <w:lang w:eastAsia="zh-CN"/>
        </w:rPr>
        <w:t>C</w:t>
      </w:r>
      <w:r w:rsidRPr="00D73C74">
        <w:rPr>
          <w:rFonts w:hint="eastAsia"/>
          <w:lang w:eastAsia="zh-CN"/>
        </w:rPr>
        <w:t>＆</w:t>
      </w:r>
      <w:r w:rsidRPr="00D73C74">
        <w:rPr>
          <w:lang w:eastAsia="zh-CN"/>
        </w:rPr>
        <w:t>I</w:t>
      </w:r>
      <w:r w:rsidRPr="00D73C74">
        <w:rPr>
          <w:rFonts w:hint="eastAsia"/>
          <w:lang w:eastAsia="zh-CN"/>
        </w:rPr>
        <w:t>测试）的世界电信发展大会</w:t>
      </w:r>
      <w:r>
        <w:rPr>
          <w:rFonts w:hint="eastAsia"/>
          <w:lang w:eastAsia="zh-CN"/>
        </w:rPr>
        <w:t>（</w:t>
      </w:r>
      <w:r w:rsidRPr="00D73C74">
        <w:rPr>
          <w:lang w:eastAsia="zh-CN"/>
        </w:rPr>
        <w:t>WTDC</w:t>
      </w:r>
      <w:r w:rsidRPr="00D73C74">
        <w:rPr>
          <w:rFonts w:hint="eastAsia"/>
          <w:lang w:eastAsia="zh-CN"/>
        </w:rPr>
        <w:t>）第</w:t>
      </w:r>
      <w:r w:rsidRPr="00D73C74">
        <w:rPr>
          <w:lang w:eastAsia="zh-CN"/>
        </w:rPr>
        <w:t>47</w:t>
      </w:r>
      <w:r w:rsidRPr="00D73C74">
        <w:rPr>
          <w:rFonts w:hint="eastAsia"/>
          <w:lang w:eastAsia="zh-CN"/>
        </w:rPr>
        <w:t>号决议</w:t>
      </w:r>
      <w:r>
        <w:rPr>
          <w:rFonts w:hint="eastAsia"/>
          <w:lang w:eastAsia="zh-CN"/>
        </w:rPr>
        <w:t>（</w:t>
      </w:r>
      <w:del w:id="51" w:author="Jianying Li" w:date="2022-02-03T11:47:00Z">
        <w:r w:rsidRPr="00D73C74" w:rsidDel="001609A7">
          <w:rPr>
            <w:lang w:eastAsia="zh-CN"/>
          </w:rPr>
          <w:delText>2014</w:delText>
        </w:r>
        <w:r w:rsidRPr="00D73C74" w:rsidDel="001609A7">
          <w:rPr>
            <w:rFonts w:hint="eastAsia"/>
            <w:lang w:eastAsia="zh-CN"/>
          </w:rPr>
          <w:delText>年，迪拜</w:delText>
        </w:r>
      </w:del>
      <w:ins w:id="52" w:author="Jianying Li" w:date="2022-02-03T11:47:00Z">
        <w:r w:rsidR="00B05FF5">
          <w:rPr>
            <w:rFonts w:hint="eastAsia"/>
            <w:lang w:eastAsia="zh-CN"/>
          </w:rPr>
          <w:t>2</w:t>
        </w:r>
        <w:r w:rsidR="00B05FF5">
          <w:rPr>
            <w:lang w:eastAsia="zh-CN"/>
          </w:rPr>
          <w:t>017</w:t>
        </w:r>
        <w:r w:rsidR="00B05FF5">
          <w:rPr>
            <w:rFonts w:hint="eastAsia"/>
            <w:lang w:eastAsia="zh-CN"/>
          </w:rPr>
          <w:t>年，布宜诺斯艾利斯</w:t>
        </w:r>
      </w:ins>
      <w:r w:rsidRPr="00D73C74">
        <w:rPr>
          <w:rFonts w:hint="eastAsia"/>
          <w:lang w:eastAsia="zh-CN"/>
        </w:rPr>
        <w:t>，修订版）；</w:t>
      </w:r>
    </w:p>
    <w:p w14:paraId="12165862" w14:textId="77777777" w:rsidR="00D10FF8" w:rsidRPr="00003AB4" w:rsidRDefault="009723D8" w:rsidP="00D10FF8">
      <w:pPr>
        <w:rPr>
          <w:lang w:eastAsia="zh-CN"/>
        </w:rPr>
      </w:pPr>
      <w:del w:id="53" w:author="Jianying Li" w:date="2022-02-03T11:49:00Z">
        <w:r w:rsidRPr="00692760" w:rsidDel="00B05FF5">
          <w:rPr>
            <w:i/>
            <w:iCs/>
            <w:lang w:eastAsia="zh-CN"/>
          </w:rPr>
          <w:delText>j</w:delText>
        </w:r>
      </w:del>
      <w:ins w:id="54" w:author="Jianying Li" w:date="2022-02-03T11:49:00Z">
        <w:r w:rsidR="00B05FF5">
          <w:rPr>
            <w:rFonts w:hint="eastAsia"/>
            <w:i/>
            <w:iCs/>
            <w:lang w:eastAsia="zh-CN"/>
          </w:rPr>
          <w:t>g</w:t>
        </w:r>
      </w:ins>
      <w:r w:rsidRPr="00692760">
        <w:rPr>
          <w:i/>
          <w:iCs/>
          <w:lang w:eastAsia="zh-CN"/>
        </w:rPr>
        <w:t>)</w:t>
      </w:r>
      <w:r w:rsidRPr="00D73C74">
        <w:rPr>
          <w:lang w:eastAsia="zh-CN"/>
        </w:rPr>
        <w:tab/>
      </w:r>
      <w:r w:rsidRPr="00D73C74">
        <w:rPr>
          <w:rFonts w:hint="eastAsia"/>
          <w:lang w:eastAsia="zh-CN"/>
        </w:rPr>
        <w:t>有关</w:t>
      </w:r>
      <w:r>
        <w:rPr>
          <w:rFonts w:hint="eastAsia"/>
          <w:lang w:eastAsia="zh-CN"/>
        </w:rPr>
        <w:t>为符合国际电联</w:t>
      </w:r>
      <w:r>
        <w:rPr>
          <w:lang w:eastAsia="zh-CN"/>
        </w:rPr>
        <w:t>无线电通信部门（</w:t>
      </w:r>
      <w:r w:rsidRPr="00D73C74">
        <w:rPr>
          <w:lang w:eastAsia="zh-CN"/>
        </w:rPr>
        <w:t>ITU-R</w:t>
      </w:r>
      <w:r>
        <w:rPr>
          <w:rFonts w:hint="eastAsia"/>
          <w:lang w:eastAsia="zh-CN"/>
        </w:rPr>
        <w:t>）</w:t>
      </w:r>
      <w:r w:rsidRPr="00D73C74">
        <w:rPr>
          <w:rFonts w:hint="eastAsia"/>
          <w:lang w:eastAsia="zh-CN"/>
        </w:rPr>
        <w:t>建议书</w:t>
      </w:r>
      <w:r>
        <w:rPr>
          <w:rFonts w:hint="eastAsia"/>
          <w:lang w:eastAsia="zh-CN"/>
        </w:rPr>
        <w:t>而进行</w:t>
      </w:r>
      <w:r w:rsidRPr="00D73C74">
        <w:rPr>
          <w:rFonts w:hint="eastAsia"/>
          <w:lang w:eastAsia="zh-CN"/>
        </w:rPr>
        <w:t>的测试</w:t>
      </w:r>
      <w:r>
        <w:rPr>
          <w:rFonts w:hint="eastAsia"/>
          <w:lang w:eastAsia="zh-CN"/>
        </w:rPr>
        <w:t>以</w:t>
      </w:r>
      <w:r w:rsidRPr="00D73C74">
        <w:rPr>
          <w:rFonts w:hint="eastAsia"/>
          <w:lang w:eastAsia="zh-CN"/>
        </w:rPr>
        <w:t>及无线电通信设备和系统互操作性研究的无线电通信全会的</w:t>
      </w:r>
      <w:r w:rsidRPr="00D73C74">
        <w:rPr>
          <w:lang w:eastAsia="zh-CN"/>
        </w:rPr>
        <w:t>ITU-R</w:t>
      </w:r>
      <w:r w:rsidRPr="00D73C74">
        <w:rPr>
          <w:rFonts w:hint="eastAsia"/>
          <w:lang w:eastAsia="zh-CN"/>
        </w:rPr>
        <w:t>第</w:t>
      </w:r>
      <w:r w:rsidRPr="00D73C74">
        <w:rPr>
          <w:lang w:eastAsia="zh-CN"/>
        </w:rPr>
        <w:t>62</w:t>
      </w:r>
      <w:r w:rsidRPr="00D73C74">
        <w:rPr>
          <w:rFonts w:hint="eastAsia"/>
          <w:lang w:eastAsia="zh-CN"/>
        </w:rPr>
        <w:t>号决议</w:t>
      </w:r>
      <w:r>
        <w:rPr>
          <w:rFonts w:hint="eastAsia"/>
          <w:lang w:eastAsia="zh-CN"/>
        </w:rPr>
        <w:t>（</w:t>
      </w:r>
      <w:r w:rsidRPr="00D73C74">
        <w:rPr>
          <w:lang w:eastAsia="zh-CN"/>
        </w:rPr>
        <w:t>2015</w:t>
      </w:r>
      <w:r>
        <w:rPr>
          <w:rFonts w:hint="eastAsia"/>
          <w:lang w:eastAsia="zh-CN"/>
        </w:rPr>
        <w:t>年，日内瓦，修订版），</w:t>
      </w:r>
    </w:p>
    <w:p w14:paraId="7E49523B" w14:textId="77777777" w:rsidR="00D10FF8" w:rsidRPr="00D73C74" w:rsidRDefault="009723D8" w:rsidP="00D10FF8">
      <w:pPr>
        <w:pStyle w:val="Call"/>
        <w:rPr>
          <w:lang w:eastAsia="zh-CN"/>
        </w:rPr>
      </w:pPr>
      <w:r w:rsidRPr="00D73C74">
        <w:rPr>
          <w:rFonts w:hint="eastAsia"/>
          <w:lang w:eastAsia="zh-CN"/>
        </w:rPr>
        <w:lastRenderedPageBreak/>
        <w:t>认识到</w:t>
      </w:r>
    </w:p>
    <w:p w14:paraId="5DE4AF32" w14:textId="77777777" w:rsidR="00D10FF8" w:rsidRPr="00D73C74" w:rsidRDefault="009723D8" w:rsidP="00D10FF8">
      <w:pPr>
        <w:rPr>
          <w:lang w:eastAsia="zh-CN"/>
        </w:rPr>
      </w:pPr>
      <w:del w:id="55" w:author="Jianying Li" w:date="2022-02-03T11:49:00Z">
        <w:r w:rsidRPr="00D73C74" w:rsidDel="00B05FF5">
          <w:rPr>
            <w:i/>
            <w:iCs/>
            <w:lang w:eastAsia="zh-CN"/>
          </w:rPr>
          <w:delText>a)</w:delText>
        </w:r>
        <w:r w:rsidRPr="00D73C74" w:rsidDel="00B05FF5">
          <w:rPr>
            <w:lang w:eastAsia="zh-CN"/>
          </w:rPr>
          <w:tab/>
        </w:r>
        <w:r w:rsidRPr="00D73C74" w:rsidDel="00B05FF5">
          <w:rPr>
            <w:rFonts w:hint="eastAsia"/>
            <w:lang w:eastAsia="zh-CN"/>
          </w:rPr>
          <w:delText>确保国际电信网络的互操作性是</w:delText>
        </w:r>
        <w:r w:rsidRPr="00D73C74" w:rsidDel="00B05FF5">
          <w:rPr>
            <w:lang w:eastAsia="zh-CN"/>
          </w:rPr>
          <w:delText>1865</w:delText>
        </w:r>
        <w:r w:rsidRPr="00D73C74" w:rsidDel="00B05FF5">
          <w:rPr>
            <w:rFonts w:hint="eastAsia"/>
            <w:lang w:eastAsia="zh-CN"/>
          </w:rPr>
          <w:delText>年</w:delText>
        </w:r>
        <w:r w:rsidDel="00B05FF5">
          <w:rPr>
            <w:rFonts w:hint="eastAsia"/>
            <w:lang w:eastAsia="zh-CN"/>
          </w:rPr>
          <w:delText>创建</w:delText>
        </w:r>
        <w:r w:rsidRPr="00D73C74" w:rsidDel="00B05FF5">
          <w:rPr>
            <w:rFonts w:hint="eastAsia"/>
            <w:lang w:eastAsia="zh-CN"/>
          </w:rPr>
          <w:delText>国际电报联盟的主要原因，而且一直是国际电联的主要目标之一；</w:delText>
        </w:r>
      </w:del>
    </w:p>
    <w:p w14:paraId="2922047B" w14:textId="54672C74" w:rsidR="00B05FF5" w:rsidRPr="00546759" w:rsidRDefault="00B05FF5" w:rsidP="00B05FF5">
      <w:pPr>
        <w:rPr>
          <w:ins w:id="56" w:author="TSB (HT)" w:date="2022-02-01T16:00:00Z"/>
          <w:i/>
          <w:iCs/>
          <w:lang w:eastAsia="zh-CN"/>
        </w:rPr>
      </w:pPr>
      <w:ins w:id="57" w:author="TSB (HT)" w:date="2022-02-01T16:00:00Z">
        <w:r w:rsidRPr="00945501">
          <w:rPr>
            <w:i/>
            <w:iCs/>
            <w:lang w:eastAsia="zh-CN"/>
          </w:rPr>
          <w:t>a)</w:t>
        </w:r>
        <w:r w:rsidRPr="00945501">
          <w:rPr>
            <w:lang w:eastAsia="zh-CN"/>
          </w:rPr>
          <w:tab/>
        </w:r>
      </w:ins>
      <w:ins w:id="58" w:author="琦 张" w:date="2022-02-06T03:04:00Z">
        <w:r w:rsidR="00697CD9">
          <w:rPr>
            <w:rFonts w:hint="eastAsia"/>
            <w:lang w:eastAsia="zh-CN"/>
          </w:rPr>
          <w:t>在</w:t>
        </w:r>
      </w:ins>
      <w:ins w:id="59" w:author="琦 张" w:date="2022-02-06T03:05:00Z">
        <w:r w:rsidR="00697CD9">
          <w:rPr>
            <w:rFonts w:hint="eastAsia"/>
            <w:lang w:eastAsia="zh-CN"/>
          </w:rPr>
          <w:t>理事会</w:t>
        </w:r>
      </w:ins>
      <w:ins w:id="60" w:author="琦 张" w:date="2022-02-06T03:04:00Z">
        <w:r w:rsidR="00697CD9">
          <w:rPr>
            <w:rFonts w:hint="eastAsia"/>
            <w:lang w:eastAsia="zh-CN"/>
          </w:rPr>
          <w:t>2019</w:t>
        </w:r>
        <w:r w:rsidR="00697CD9">
          <w:rPr>
            <w:rFonts w:hint="eastAsia"/>
            <w:lang w:eastAsia="zh-CN"/>
          </w:rPr>
          <w:t>年</w:t>
        </w:r>
      </w:ins>
      <w:ins w:id="61" w:author="琦 张" w:date="2022-02-06T03:05:00Z">
        <w:r w:rsidR="00697CD9">
          <w:rPr>
            <w:rFonts w:hint="eastAsia"/>
            <w:lang w:eastAsia="zh-CN"/>
          </w:rPr>
          <w:t>会议上国际电联年度报告（</w:t>
        </w:r>
        <w:r w:rsidR="00697CD9">
          <w:rPr>
            <w:rFonts w:hint="eastAsia"/>
            <w:lang w:eastAsia="zh-CN"/>
          </w:rPr>
          <w:t>2018-2019</w:t>
        </w:r>
        <w:r w:rsidR="00697CD9">
          <w:rPr>
            <w:rFonts w:hint="eastAsia"/>
            <w:lang w:eastAsia="zh-CN"/>
          </w:rPr>
          <w:t>年）</w:t>
        </w:r>
      </w:ins>
      <w:ins w:id="62" w:author="Jin, Yue" w:date="2022-02-08T10:04:00Z">
        <w:r w:rsidR="00A50DE6">
          <w:rPr>
            <w:rFonts w:hint="eastAsia"/>
            <w:lang w:eastAsia="zh-CN"/>
          </w:rPr>
          <w:t>汇报</w:t>
        </w:r>
      </w:ins>
      <w:ins w:id="63" w:author="琦 张" w:date="2022-02-06T03:06:00Z">
        <w:r w:rsidR="00697CD9">
          <w:rPr>
            <w:rFonts w:hint="eastAsia"/>
            <w:lang w:eastAsia="zh-CN"/>
          </w:rPr>
          <w:t>了</w:t>
        </w:r>
      </w:ins>
      <w:ins w:id="64" w:author="琦 张" w:date="2022-02-06T03:01:00Z">
        <w:r w:rsidR="00D10FF8">
          <w:rPr>
            <w:rFonts w:hint="eastAsia"/>
            <w:lang w:eastAsia="zh-CN"/>
          </w:rPr>
          <w:t>国际电联在</w:t>
        </w:r>
      </w:ins>
      <w:ins w:id="65" w:author="琦 张" w:date="2022-02-06T03:03:00Z">
        <w:r w:rsidR="00697CD9">
          <w:rPr>
            <w:rFonts w:hint="eastAsia"/>
            <w:lang w:eastAsia="zh-CN"/>
          </w:rPr>
          <w:t>实施</w:t>
        </w:r>
      </w:ins>
      <w:ins w:id="66" w:author="琦 张" w:date="2022-02-06T03:01:00Z">
        <w:r w:rsidR="00697CD9">
          <w:rPr>
            <w:rFonts w:hint="eastAsia"/>
            <w:lang w:eastAsia="zh-CN"/>
          </w:rPr>
          <w:t>国际电联一致性</w:t>
        </w:r>
      </w:ins>
      <w:ins w:id="67" w:author="琦 张" w:date="2022-02-06T03:02:00Z">
        <w:r w:rsidR="00697CD9">
          <w:rPr>
            <w:rFonts w:hint="eastAsia"/>
            <w:lang w:eastAsia="zh-CN"/>
          </w:rPr>
          <w:t>和互操作性计划（</w:t>
        </w:r>
        <w:r w:rsidR="00697CD9">
          <w:rPr>
            <w:rFonts w:hint="eastAsia"/>
            <w:lang w:eastAsia="zh-CN"/>
          </w:rPr>
          <w:t>C&amp;I</w:t>
        </w:r>
        <w:r w:rsidR="00697CD9">
          <w:rPr>
            <w:rFonts w:hint="eastAsia"/>
            <w:lang w:eastAsia="zh-CN"/>
          </w:rPr>
          <w:t>）方面</w:t>
        </w:r>
      </w:ins>
      <w:ins w:id="68" w:author="琦 张" w:date="2022-02-06T03:03:00Z">
        <w:r w:rsidR="00697CD9">
          <w:rPr>
            <w:rFonts w:hint="eastAsia"/>
            <w:lang w:eastAsia="zh-CN"/>
          </w:rPr>
          <w:t>的进展；</w:t>
        </w:r>
      </w:ins>
    </w:p>
    <w:p w14:paraId="1912AB11" w14:textId="2163391C" w:rsidR="00D10FF8" w:rsidRPr="00D73C74" w:rsidRDefault="009723D8" w:rsidP="00D10FF8">
      <w:pPr>
        <w:rPr>
          <w:lang w:eastAsia="zh-CN"/>
        </w:rPr>
      </w:pPr>
      <w:r w:rsidRPr="00D73C74">
        <w:rPr>
          <w:i/>
          <w:iCs/>
          <w:lang w:eastAsia="zh-CN"/>
        </w:rPr>
        <w:t>b)</w:t>
      </w:r>
      <w:r w:rsidRPr="00D73C74">
        <w:rPr>
          <w:lang w:eastAsia="zh-CN"/>
        </w:rPr>
        <w:tab/>
      </w:r>
      <w:r>
        <w:rPr>
          <w:rFonts w:hint="eastAsia"/>
          <w:lang w:eastAsia="zh-CN"/>
        </w:rPr>
        <w:t>对</w:t>
      </w:r>
      <w:ins w:id="69" w:author="琦 张" w:date="2022-02-06T03:06:00Z">
        <w:r w:rsidR="00697CD9">
          <w:rPr>
            <w:rFonts w:hint="eastAsia"/>
            <w:lang w:eastAsia="zh-CN"/>
          </w:rPr>
          <w:t>物联网、</w:t>
        </w:r>
        <w:r w:rsidR="00697CD9">
          <w:rPr>
            <w:rFonts w:hint="eastAsia"/>
            <w:lang w:eastAsia="zh-CN"/>
          </w:rPr>
          <w:t>IMT</w:t>
        </w:r>
      </w:ins>
      <w:ins w:id="70" w:author="琦 张" w:date="2022-02-06T03:07:00Z">
        <w:r w:rsidR="00697CD9">
          <w:rPr>
            <w:rFonts w:hint="eastAsia"/>
            <w:lang w:eastAsia="zh-CN"/>
          </w:rPr>
          <w:t>-2020</w:t>
        </w:r>
        <w:r w:rsidR="00697CD9">
          <w:rPr>
            <w:rFonts w:hint="eastAsia"/>
            <w:lang w:eastAsia="zh-CN"/>
          </w:rPr>
          <w:t>等</w:t>
        </w:r>
      </w:ins>
      <w:r w:rsidRPr="00D73C74">
        <w:rPr>
          <w:rFonts w:hint="eastAsia"/>
          <w:lang w:eastAsia="zh-CN"/>
        </w:rPr>
        <w:t>新兴技术的</w:t>
      </w:r>
      <w:r>
        <w:rPr>
          <w:rFonts w:hint="eastAsia"/>
          <w:lang w:eastAsia="zh-CN"/>
        </w:rPr>
        <w:t>C&amp;I</w:t>
      </w:r>
      <w:r w:rsidRPr="00D73C74">
        <w:rPr>
          <w:rFonts w:hint="eastAsia"/>
          <w:lang w:eastAsia="zh-CN"/>
        </w:rPr>
        <w:t>测试要求与日俱增；</w:t>
      </w:r>
    </w:p>
    <w:p w14:paraId="429D1F8F" w14:textId="77777777" w:rsidR="00D10FF8" w:rsidRPr="00D73C74" w:rsidDel="00B05FF5" w:rsidRDefault="009723D8" w:rsidP="00D10FF8">
      <w:pPr>
        <w:rPr>
          <w:del w:id="71" w:author="Jianying Li" w:date="2022-02-03T11:50:00Z"/>
          <w:lang w:eastAsia="zh-CN"/>
        </w:rPr>
      </w:pPr>
      <w:del w:id="72" w:author="Jianying Li" w:date="2022-02-03T11:50:00Z">
        <w:r w:rsidRPr="00D73C74" w:rsidDel="00B05FF5">
          <w:rPr>
            <w:i/>
            <w:iCs/>
            <w:lang w:eastAsia="zh-CN"/>
          </w:rPr>
          <w:delText>c)</w:delText>
        </w:r>
        <w:r w:rsidRPr="00D73C74" w:rsidDel="00B05FF5">
          <w:rPr>
            <w:lang w:eastAsia="zh-CN"/>
          </w:rPr>
          <w:tab/>
        </w:r>
        <w:r w:rsidRPr="00D73C74" w:rsidDel="00B05FF5">
          <w:rPr>
            <w:rFonts w:hint="eastAsia"/>
            <w:lang w:eastAsia="zh-CN"/>
          </w:rPr>
          <w:delText>一致性评估是公认的证明一产品符合国际标准的方式，并在世界贸易组织成员根据《技术性贸易壁垒协议》所作的国际标准化承诺之中继续占有重要的地位；</w:delText>
        </w:r>
      </w:del>
    </w:p>
    <w:p w14:paraId="20D09AFA" w14:textId="77777777" w:rsidR="00D10FF8" w:rsidRPr="00D73C74" w:rsidDel="00B05FF5" w:rsidRDefault="009723D8" w:rsidP="00D10FF8">
      <w:pPr>
        <w:rPr>
          <w:del w:id="73" w:author="Jianying Li" w:date="2022-02-03T11:50:00Z"/>
          <w:lang w:eastAsia="zh-CN"/>
        </w:rPr>
      </w:pPr>
      <w:del w:id="74" w:author="Jianying Li" w:date="2022-02-03T11:50:00Z">
        <w:r w:rsidRPr="00D73C74" w:rsidDel="00B05FF5">
          <w:rPr>
            <w:i/>
            <w:iCs/>
            <w:lang w:eastAsia="zh-CN"/>
          </w:rPr>
          <w:delText>d)</w:delText>
        </w:r>
        <w:r w:rsidRPr="00D73C74" w:rsidDel="00B05FF5">
          <w:rPr>
            <w:lang w:eastAsia="zh-CN"/>
          </w:rPr>
          <w:tab/>
        </w:r>
        <w:r w:rsidRPr="00D73C74" w:rsidDel="00B05FF5">
          <w:rPr>
            <w:rFonts w:hint="eastAsia"/>
            <w:lang w:eastAsia="zh-CN"/>
          </w:rPr>
          <w:delText>国际电联电信标准化部门（</w:delText>
        </w:r>
        <w:r w:rsidRPr="00D73C74" w:rsidDel="00B05FF5">
          <w:rPr>
            <w:lang w:eastAsia="zh-CN"/>
          </w:rPr>
          <w:delText>ITU-T</w:delText>
        </w:r>
        <w:r w:rsidRPr="00D73C74" w:rsidDel="00B05FF5">
          <w:rPr>
            <w:rFonts w:hint="eastAsia"/>
            <w:lang w:eastAsia="zh-CN"/>
          </w:rPr>
          <w:delText>）</w:delText>
        </w:r>
        <w:r w:rsidRPr="00D73C74" w:rsidDel="00B05FF5">
          <w:rPr>
            <w:lang w:eastAsia="zh-CN"/>
          </w:rPr>
          <w:delText>X.290</w:delText>
        </w:r>
        <w:r w:rsidRPr="00D73C74" w:rsidDel="00B05FF5">
          <w:rPr>
            <w:rFonts w:hint="eastAsia"/>
            <w:lang w:eastAsia="zh-CN"/>
          </w:rPr>
          <w:delText>至</w:delText>
        </w:r>
        <w:r w:rsidRPr="00D73C74" w:rsidDel="00B05FF5">
          <w:rPr>
            <w:lang w:eastAsia="zh-CN"/>
          </w:rPr>
          <w:delText>X.296</w:delText>
        </w:r>
        <w:r w:rsidRPr="00D73C74" w:rsidDel="00B05FF5">
          <w:rPr>
            <w:rFonts w:hint="eastAsia"/>
            <w:lang w:eastAsia="zh-CN"/>
          </w:rPr>
          <w:delText>建议书明确提出了检测设备是否符合</w:delText>
        </w:r>
        <w:r w:rsidRPr="00D73C74" w:rsidDel="00B05FF5">
          <w:rPr>
            <w:lang w:eastAsia="zh-CN"/>
          </w:rPr>
          <w:delText>ITU-T</w:delText>
        </w:r>
        <w:r w:rsidRPr="00D73C74" w:rsidDel="00B05FF5">
          <w:rPr>
            <w:rFonts w:hint="eastAsia"/>
            <w:lang w:eastAsia="zh-CN"/>
          </w:rPr>
          <w:delText>建议书的通用方法；</w:delText>
        </w:r>
      </w:del>
    </w:p>
    <w:p w14:paraId="7DD61D1E" w14:textId="77777777" w:rsidR="00D10FF8" w:rsidRPr="00D73C74" w:rsidDel="00B05FF5" w:rsidRDefault="009723D8" w:rsidP="00D10FF8">
      <w:pPr>
        <w:rPr>
          <w:del w:id="75" w:author="Jianying Li" w:date="2022-02-03T11:50:00Z"/>
          <w:lang w:eastAsia="zh-CN"/>
        </w:rPr>
      </w:pPr>
      <w:del w:id="76" w:author="Jianying Li" w:date="2022-02-03T11:50:00Z">
        <w:r w:rsidRPr="00D73C74" w:rsidDel="00B05FF5">
          <w:rPr>
            <w:i/>
            <w:iCs/>
            <w:lang w:eastAsia="zh-CN"/>
          </w:rPr>
          <w:delText>e)</w:delText>
        </w:r>
        <w:r w:rsidRPr="00D73C74" w:rsidDel="00B05FF5">
          <w:rPr>
            <w:lang w:eastAsia="zh-CN"/>
          </w:rPr>
          <w:tab/>
        </w:r>
        <w:r w:rsidRPr="00D73C74" w:rsidDel="00B05FF5">
          <w:rPr>
            <w:rFonts w:hint="eastAsia"/>
            <w:lang w:eastAsia="zh-CN"/>
          </w:rPr>
          <w:delText>一致性测试并不保证具有互操作性，而只是提高了符合</w:delText>
        </w:r>
        <w:r w:rsidRPr="00D73C74" w:rsidDel="00B05FF5">
          <w:rPr>
            <w:lang w:eastAsia="zh-CN"/>
          </w:rPr>
          <w:delText>ITU-T</w:delText>
        </w:r>
        <w:r w:rsidRPr="00D73C74" w:rsidDel="00B05FF5">
          <w:rPr>
            <w:rFonts w:hint="eastAsia"/>
            <w:lang w:eastAsia="zh-CN"/>
          </w:rPr>
          <w:delText>建议书的设备的互操作可能性；</w:delText>
        </w:r>
      </w:del>
    </w:p>
    <w:p w14:paraId="1A27FFDC" w14:textId="77777777" w:rsidR="00D10FF8" w:rsidRPr="00D73C74" w:rsidDel="00B05FF5" w:rsidRDefault="009723D8" w:rsidP="00D10FF8">
      <w:pPr>
        <w:rPr>
          <w:del w:id="77" w:author="Jianying Li" w:date="2022-02-03T11:50:00Z"/>
          <w:lang w:eastAsia="zh-CN"/>
        </w:rPr>
      </w:pPr>
      <w:del w:id="78" w:author="Jianying Li" w:date="2022-02-03T11:50:00Z">
        <w:r w:rsidRPr="00D73C74" w:rsidDel="00B05FF5">
          <w:rPr>
            <w:i/>
            <w:iCs/>
            <w:lang w:eastAsia="zh-CN"/>
          </w:rPr>
          <w:delText>f)</w:delText>
        </w:r>
        <w:r w:rsidRPr="00D73C74" w:rsidDel="00B05FF5">
          <w:rPr>
            <w:lang w:eastAsia="zh-CN"/>
          </w:rPr>
          <w:tab/>
        </w:r>
        <w:r w:rsidRPr="00D73C74" w:rsidDel="00B05FF5">
          <w:rPr>
            <w:rFonts w:hint="eastAsia"/>
            <w:lang w:eastAsia="zh-CN"/>
          </w:rPr>
          <w:delText>只有极少数现行</w:delText>
        </w:r>
        <w:r w:rsidRPr="00D73C74" w:rsidDel="00B05FF5">
          <w:rPr>
            <w:lang w:eastAsia="zh-CN"/>
          </w:rPr>
          <w:delText>ITU-T</w:delText>
        </w:r>
        <w:r w:rsidRPr="00D73C74" w:rsidDel="00B05FF5">
          <w:rPr>
            <w:rFonts w:hint="eastAsia"/>
            <w:lang w:eastAsia="zh-CN"/>
          </w:rPr>
          <w:delText>建议书确定了互操作性或一致性测试要求</w:delText>
        </w:r>
        <w:r w:rsidDel="00B05FF5">
          <w:rPr>
            <w:rFonts w:hint="eastAsia"/>
            <w:lang w:eastAsia="zh-CN"/>
          </w:rPr>
          <w:delText>，</w:delText>
        </w:r>
        <w:r w:rsidDel="00B05FF5">
          <w:rPr>
            <w:lang w:eastAsia="zh-CN"/>
          </w:rPr>
          <w:delText>其中</w:delText>
        </w:r>
        <w:r w:rsidRPr="00D73C74" w:rsidDel="00B05FF5">
          <w:rPr>
            <w:rFonts w:hint="eastAsia"/>
            <w:lang w:eastAsia="zh-CN"/>
          </w:rPr>
          <w:delText>包括测试程序和性能标准；</w:delText>
        </w:r>
      </w:del>
    </w:p>
    <w:p w14:paraId="0B8F6D6C" w14:textId="77777777" w:rsidR="00D10FF8" w:rsidRPr="00D73C74" w:rsidDel="00B05FF5" w:rsidRDefault="009723D8" w:rsidP="00D10FF8">
      <w:pPr>
        <w:rPr>
          <w:del w:id="79" w:author="Jianying Li" w:date="2022-02-03T11:50:00Z"/>
          <w:lang w:eastAsia="zh-CN"/>
        </w:rPr>
      </w:pPr>
      <w:del w:id="80" w:author="Jianying Li" w:date="2022-02-03T11:50:00Z">
        <w:r w:rsidRPr="00D73C74" w:rsidDel="00B05FF5">
          <w:rPr>
            <w:i/>
            <w:iCs/>
            <w:lang w:eastAsia="zh-CN"/>
          </w:rPr>
          <w:delText>g)</w:delText>
        </w:r>
        <w:r w:rsidRPr="00D73C74" w:rsidDel="00B05FF5">
          <w:rPr>
            <w:i/>
            <w:iCs/>
            <w:lang w:eastAsia="zh-CN"/>
          </w:rPr>
          <w:tab/>
        </w:r>
        <w:r w:rsidRPr="0094032B" w:rsidDel="00B05FF5">
          <w:rPr>
            <w:rFonts w:hint="eastAsia"/>
            <w:lang w:eastAsia="zh-CN"/>
          </w:rPr>
          <w:delText>评估</w:delText>
        </w:r>
        <w:r w:rsidRPr="0094032B" w:rsidDel="00B05FF5">
          <w:rPr>
            <w:lang w:eastAsia="zh-CN"/>
          </w:rPr>
          <w:delText>是否</w:delText>
        </w:r>
        <w:r w:rsidRPr="00003AB4" w:rsidDel="00B05FF5">
          <w:rPr>
            <w:rFonts w:hint="eastAsia"/>
            <w:lang w:eastAsia="zh-CN"/>
          </w:rPr>
          <w:delText>与某些</w:delText>
        </w:r>
        <w:r w:rsidRPr="00003AB4" w:rsidDel="00B05FF5">
          <w:rPr>
            <w:lang w:eastAsia="zh-CN"/>
          </w:rPr>
          <w:delText>ITU-T</w:delText>
        </w:r>
        <w:r w:rsidDel="00B05FF5">
          <w:rPr>
            <w:rFonts w:hint="eastAsia"/>
            <w:lang w:eastAsia="zh-CN"/>
          </w:rPr>
          <w:delText>建议书保持</w:delText>
        </w:r>
        <w:r w:rsidRPr="00003AB4" w:rsidDel="00B05FF5">
          <w:rPr>
            <w:rFonts w:hint="eastAsia"/>
            <w:lang w:eastAsia="zh-CN"/>
          </w:rPr>
          <w:delText>一致可能意味着将关键性能指标确定为测试规范的一部分</w:delText>
        </w:r>
        <w:r w:rsidRPr="00003AB4" w:rsidDel="00B05FF5">
          <w:rPr>
            <w:rFonts w:ascii="SimSun" w:hAnsi="SimSun" w:cs="SimSun" w:hint="eastAsia"/>
            <w:lang w:eastAsia="zh-CN"/>
          </w:rPr>
          <w:delText>；</w:delText>
        </w:r>
      </w:del>
    </w:p>
    <w:p w14:paraId="18657B30" w14:textId="77777777" w:rsidR="00D10FF8" w:rsidRPr="00D73C74" w:rsidDel="00B05FF5" w:rsidRDefault="009723D8" w:rsidP="00D10FF8">
      <w:pPr>
        <w:rPr>
          <w:del w:id="81" w:author="Jianying Li" w:date="2022-02-03T11:50:00Z"/>
          <w:lang w:eastAsia="zh-CN"/>
        </w:rPr>
      </w:pPr>
      <w:del w:id="82" w:author="Jianying Li" w:date="2022-02-03T11:50:00Z">
        <w:r w:rsidRPr="00D73C74" w:rsidDel="00B05FF5">
          <w:rPr>
            <w:i/>
            <w:iCs/>
            <w:lang w:eastAsia="zh-CN"/>
          </w:rPr>
          <w:delText>h)</w:delText>
        </w:r>
        <w:r w:rsidRPr="00D73C74" w:rsidDel="00B05FF5">
          <w:rPr>
            <w:i/>
            <w:iCs/>
            <w:lang w:eastAsia="zh-CN"/>
          </w:rPr>
          <w:tab/>
        </w:r>
        <w:r w:rsidDel="00B05FF5">
          <w:rPr>
            <w:rFonts w:hint="eastAsia"/>
            <w:lang w:eastAsia="zh-CN"/>
          </w:rPr>
          <w:delText>从消费</w:delText>
        </w:r>
        <w:r w:rsidDel="00B05FF5">
          <w:rPr>
            <w:lang w:eastAsia="zh-CN"/>
          </w:rPr>
          <w:delText>者角度</w:delText>
        </w:r>
        <w:r w:rsidDel="00B05FF5">
          <w:rPr>
            <w:rFonts w:hint="eastAsia"/>
            <w:lang w:eastAsia="zh-CN"/>
          </w:rPr>
          <w:delText>看来</w:delText>
        </w:r>
        <w:r w:rsidDel="00B05FF5">
          <w:rPr>
            <w:lang w:eastAsia="zh-CN"/>
          </w:rPr>
          <w:delText>，</w:delText>
        </w:r>
        <w:r w:rsidRPr="00003AB4" w:rsidDel="00B05FF5">
          <w:rPr>
            <w:lang w:eastAsia="zh-CN"/>
          </w:rPr>
          <w:delText>ICT</w:delText>
        </w:r>
        <w:r w:rsidRPr="00003AB4" w:rsidDel="00B05FF5">
          <w:rPr>
            <w:rFonts w:hint="eastAsia"/>
            <w:lang w:eastAsia="zh-CN"/>
          </w:rPr>
          <w:delText>设备的互操作性测试是</w:delText>
        </w:r>
        <w:r w:rsidDel="00B05FF5">
          <w:rPr>
            <w:rFonts w:hint="eastAsia"/>
            <w:lang w:eastAsia="zh-CN"/>
          </w:rPr>
          <w:delText>一种</w:delText>
        </w:r>
        <w:r w:rsidDel="00B05FF5">
          <w:rPr>
            <w:lang w:eastAsia="zh-CN"/>
          </w:rPr>
          <w:delText>重要测试</w:delText>
        </w:r>
        <w:r w:rsidRPr="00003AB4" w:rsidDel="00B05FF5">
          <w:rPr>
            <w:rFonts w:ascii="SimSun" w:hAnsi="SimSun" w:cs="SimSun" w:hint="eastAsia"/>
            <w:lang w:eastAsia="zh-CN"/>
          </w:rPr>
          <w:delText>；</w:delText>
        </w:r>
      </w:del>
    </w:p>
    <w:p w14:paraId="0833A7B3" w14:textId="77777777" w:rsidR="00D10FF8" w:rsidRPr="00D73C74" w:rsidRDefault="009723D8" w:rsidP="00D10FF8">
      <w:pPr>
        <w:rPr>
          <w:lang w:eastAsia="zh-CN"/>
        </w:rPr>
      </w:pPr>
      <w:del w:id="83" w:author="Jianying Li" w:date="2022-02-03T11:50:00Z">
        <w:r w:rsidRPr="00D73C74" w:rsidDel="00B05FF5">
          <w:rPr>
            <w:i/>
            <w:iCs/>
            <w:lang w:eastAsia="zh-CN"/>
          </w:rPr>
          <w:delText>i</w:delText>
        </w:r>
      </w:del>
      <w:ins w:id="84" w:author="Jianying Li" w:date="2022-02-03T11:50:00Z">
        <w:r w:rsidR="00B05FF5">
          <w:rPr>
            <w:i/>
            <w:iCs/>
            <w:lang w:eastAsia="zh-CN"/>
          </w:rPr>
          <w:t>c</w:t>
        </w:r>
      </w:ins>
      <w:r w:rsidRPr="00D73C74">
        <w:rPr>
          <w:i/>
          <w:iCs/>
          <w:lang w:eastAsia="zh-CN"/>
        </w:rPr>
        <w:t>)</w:t>
      </w:r>
      <w:r w:rsidRPr="00D73C74">
        <w:rPr>
          <w:lang w:eastAsia="zh-CN"/>
        </w:rPr>
        <w:tab/>
      </w:r>
      <w:r w:rsidRPr="00D73C74">
        <w:rPr>
          <w:rFonts w:hint="eastAsia"/>
          <w:lang w:eastAsia="zh-CN"/>
        </w:rPr>
        <w:t>测试和认证所需的技术培训和机构能力开发，对于各国改善其一致性评估程序、扩大先进电信网络部署并提高全球连通性至关重要；</w:t>
      </w:r>
    </w:p>
    <w:p w14:paraId="40B5278A" w14:textId="77777777" w:rsidR="00D10FF8" w:rsidRPr="00D73C74" w:rsidDel="00B05FF5" w:rsidRDefault="009723D8" w:rsidP="00D10FF8">
      <w:pPr>
        <w:rPr>
          <w:del w:id="85" w:author="Jianying Li" w:date="2022-02-03T11:50:00Z"/>
          <w:lang w:eastAsia="zh-CN"/>
        </w:rPr>
      </w:pPr>
      <w:del w:id="86" w:author="Jianying Li" w:date="2022-02-03T11:50:00Z">
        <w:r w:rsidRPr="00D73C74" w:rsidDel="00B05FF5">
          <w:rPr>
            <w:i/>
            <w:iCs/>
            <w:lang w:eastAsia="zh-CN"/>
          </w:rPr>
          <w:delText>j)</w:delText>
        </w:r>
        <w:r w:rsidRPr="00D73C74" w:rsidDel="00B05FF5">
          <w:rPr>
            <w:lang w:eastAsia="zh-CN"/>
          </w:rPr>
          <w:tab/>
        </w:r>
        <w:r w:rsidDel="00B05FF5">
          <w:rPr>
            <w:rFonts w:hint="eastAsia"/>
            <w:lang w:eastAsia="zh-CN"/>
          </w:rPr>
          <w:delText>国际电联不</w:delText>
        </w:r>
        <w:r w:rsidRPr="00D73C74" w:rsidDel="00B05FF5">
          <w:rPr>
            <w:rFonts w:hint="eastAsia"/>
            <w:lang w:eastAsia="zh-CN"/>
          </w:rPr>
          <w:delText>宜亲自参与设备和</w:delText>
        </w:r>
        <w:r w:rsidDel="00B05FF5">
          <w:rPr>
            <w:rFonts w:hint="eastAsia"/>
            <w:lang w:eastAsia="zh-CN"/>
          </w:rPr>
          <w:delText>业务</w:delText>
        </w:r>
        <w:r w:rsidDel="00B05FF5">
          <w:rPr>
            <w:lang w:eastAsia="zh-CN"/>
          </w:rPr>
          <w:delText>的鉴定</w:delText>
        </w:r>
        <w:r w:rsidRPr="00D73C74" w:rsidDel="00B05FF5">
          <w:rPr>
            <w:rFonts w:hint="eastAsia"/>
            <w:lang w:eastAsia="zh-CN"/>
          </w:rPr>
          <w:delText>和测试工作，因为许多区域和国家标准机构都在提供</w:delText>
        </w:r>
        <w:r w:rsidDel="00B05FF5">
          <w:rPr>
            <w:rFonts w:hint="eastAsia"/>
            <w:lang w:eastAsia="zh-CN"/>
          </w:rPr>
          <w:delText>一致性测试</w:delText>
        </w:r>
        <w:r w:rsidRPr="00D73C74" w:rsidDel="00B05FF5">
          <w:rPr>
            <w:rFonts w:hint="eastAsia"/>
            <w:lang w:eastAsia="zh-CN"/>
          </w:rPr>
          <w:delText>；</w:delText>
        </w:r>
      </w:del>
    </w:p>
    <w:p w14:paraId="00BAA4BD" w14:textId="35FD1C27" w:rsidR="00D10FF8" w:rsidRDefault="009723D8" w:rsidP="00D10FF8">
      <w:pPr>
        <w:rPr>
          <w:lang w:eastAsia="zh-CN"/>
        </w:rPr>
      </w:pPr>
      <w:del w:id="87" w:author="Jianying Li" w:date="2022-02-03T11:51:00Z">
        <w:r w:rsidRPr="00D73C74" w:rsidDel="00B05FF5">
          <w:rPr>
            <w:i/>
            <w:iCs/>
            <w:lang w:eastAsia="zh-CN"/>
          </w:rPr>
          <w:delText>k</w:delText>
        </w:r>
      </w:del>
      <w:ins w:id="88" w:author="Jianying Li" w:date="2022-02-03T11:51:00Z">
        <w:r w:rsidR="00B05FF5">
          <w:rPr>
            <w:i/>
            <w:iCs/>
            <w:lang w:eastAsia="zh-CN"/>
          </w:rPr>
          <w:t>d</w:t>
        </w:r>
      </w:ins>
      <w:r w:rsidRPr="00D73C74">
        <w:rPr>
          <w:i/>
          <w:iCs/>
          <w:lang w:eastAsia="zh-CN"/>
        </w:rPr>
        <w:t>)</w:t>
      </w:r>
      <w:r w:rsidRPr="00D73C74">
        <w:rPr>
          <w:lang w:eastAsia="zh-CN"/>
        </w:rPr>
        <w:tab/>
      </w:r>
      <w:del w:id="89" w:author="Jianying Li" w:date="2022-02-03T11:52:00Z">
        <w:r w:rsidRPr="00D73C74" w:rsidDel="00B05FF5">
          <w:rPr>
            <w:rFonts w:hint="eastAsia"/>
            <w:lang w:eastAsia="zh-CN"/>
          </w:rPr>
          <w:delText>已设立了</w:delText>
        </w:r>
        <w:r w:rsidRPr="00D73C74" w:rsidDel="00B05FF5">
          <w:rPr>
            <w:lang w:eastAsia="zh-CN"/>
          </w:rPr>
          <w:delText>CASC</w:delText>
        </w:r>
        <w:r w:rsidRPr="00D73C74" w:rsidDel="00B05FF5">
          <w:rPr>
            <w:rFonts w:hint="eastAsia"/>
            <w:lang w:eastAsia="zh-CN"/>
          </w:rPr>
          <w:delText>，以制定表彰国际电</w:delText>
        </w:r>
        <w:r w:rsidDel="00B05FF5">
          <w:rPr>
            <w:rFonts w:hint="eastAsia"/>
            <w:lang w:eastAsia="zh-CN"/>
          </w:rPr>
          <w:delText>联专家的流程</w:delText>
        </w:r>
        <w:r w:rsidDel="00B05FF5">
          <w:rPr>
            <w:lang w:eastAsia="zh-CN"/>
          </w:rPr>
          <w:delText>并</w:delText>
        </w:r>
        <w:r w:rsidRPr="00D73C74" w:rsidDel="00B05FF5">
          <w:rPr>
            <w:rFonts w:hint="eastAsia"/>
            <w:lang w:eastAsia="zh-CN"/>
          </w:rPr>
          <w:delText>制定在</w:delText>
        </w:r>
        <w:r w:rsidRPr="00D73C74" w:rsidDel="00B05FF5">
          <w:rPr>
            <w:lang w:eastAsia="zh-CN"/>
          </w:rPr>
          <w:delText>ITU-T</w:delText>
        </w:r>
        <w:r w:rsidRPr="00D73C74" w:rsidDel="00B05FF5">
          <w:rPr>
            <w:rFonts w:hint="eastAsia"/>
            <w:lang w:eastAsia="zh-CN"/>
          </w:rPr>
          <w:delText>中实施测试实验室认可程序的详细程序</w:delText>
        </w:r>
      </w:del>
      <w:ins w:id="90" w:author="Zhang, Qi" w:date="2022-02-06T13:31:00Z">
        <w:r w:rsidR="00622D82" w:rsidRPr="00622D82">
          <w:rPr>
            <w:rFonts w:ascii="STKaiti" w:eastAsia="STKaiti" w:hAnsi="STKaiti" w:hint="eastAsia"/>
            <w:lang w:eastAsia="zh-CN"/>
          </w:rPr>
          <w:t>ITU</w:t>
        </w:r>
        <w:r w:rsidR="00622D82" w:rsidRPr="00622D82">
          <w:rPr>
            <w:rFonts w:ascii="STKaiti" w:eastAsia="STKaiti" w:hAnsi="STKaiti"/>
            <w:lang w:eastAsia="zh-CN"/>
          </w:rPr>
          <w:t>-</w:t>
        </w:r>
        <w:r w:rsidR="00622D82" w:rsidRPr="00622D82">
          <w:rPr>
            <w:rFonts w:ascii="STKaiti" w:eastAsia="STKaiti" w:hAnsi="STKaiti" w:hint="eastAsia"/>
            <w:lang w:eastAsia="zh-CN"/>
          </w:rPr>
          <w:t>T一致性评估指导委员会（CASC）在ITU</w:t>
        </w:r>
        <w:r w:rsidR="00622D82" w:rsidRPr="00622D82">
          <w:rPr>
            <w:rFonts w:ascii="STKaiti" w:eastAsia="STKaiti" w:hAnsi="STKaiti"/>
            <w:lang w:eastAsia="zh-CN"/>
          </w:rPr>
          <w:t>-</w:t>
        </w:r>
        <w:r w:rsidR="00622D82" w:rsidRPr="00622D82">
          <w:rPr>
            <w:rFonts w:ascii="STKaiti" w:eastAsia="STKaiti" w:hAnsi="STKaiti" w:hint="eastAsia"/>
            <w:lang w:eastAsia="zh-CN"/>
          </w:rPr>
          <w:t>T第1</w:t>
        </w:r>
        <w:r w:rsidR="00622D82" w:rsidRPr="00622D82">
          <w:rPr>
            <w:rFonts w:ascii="STKaiti" w:eastAsia="STKaiti" w:hAnsi="STKaiti"/>
            <w:lang w:eastAsia="zh-CN"/>
          </w:rPr>
          <w:t>1</w:t>
        </w:r>
        <w:r w:rsidR="00622D82" w:rsidRPr="00622D82">
          <w:rPr>
            <w:rFonts w:ascii="STKaiti" w:eastAsia="STKaiti" w:hAnsi="STKaiti" w:hint="eastAsia"/>
            <w:lang w:eastAsia="zh-CN"/>
          </w:rPr>
          <w:t>研究组的</w:t>
        </w:r>
      </w:ins>
      <w:ins w:id="91" w:author="Zhang, Qi" w:date="2022-02-06T13:32:00Z">
        <w:r w:rsidR="00622D82" w:rsidRPr="00622D82">
          <w:rPr>
            <w:rFonts w:ascii="STKaiti" w:eastAsia="STKaiti" w:hAnsi="STKaiti" w:hint="eastAsia"/>
            <w:lang w:eastAsia="zh-CN"/>
          </w:rPr>
          <w:t>领导下所做的工作取得了进展，任命国际电联技术专家与</w:t>
        </w:r>
      </w:ins>
      <w:ins w:id="92" w:author="Zhang, Qi" w:date="2022-02-06T13:33:00Z">
        <w:r w:rsidR="00622D82" w:rsidRPr="00622D82">
          <w:rPr>
            <w:rFonts w:ascii="STKaiti" w:eastAsia="STKaiti" w:hAnsi="STKaiti" w:hint="eastAsia"/>
            <w:lang w:eastAsia="zh-CN"/>
          </w:rPr>
          <w:t>国际电工委员会（IEC）合作，评估实验室</w:t>
        </w:r>
      </w:ins>
      <w:ins w:id="93" w:author="Zhang, Qi" w:date="2022-02-06T13:34:00Z">
        <w:r w:rsidR="00622D82" w:rsidRPr="00622D82">
          <w:rPr>
            <w:rFonts w:ascii="STKaiti" w:eastAsia="STKaiti" w:hAnsi="STKaiti" w:hint="eastAsia"/>
            <w:lang w:eastAsia="zh-CN"/>
          </w:rPr>
          <w:t>是否具备按照ITU</w:t>
        </w:r>
        <w:r w:rsidR="00622D82" w:rsidRPr="00622D82">
          <w:rPr>
            <w:rFonts w:ascii="STKaiti" w:eastAsia="STKaiti" w:hAnsi="STKaiti"/>
            <w:lang w:eastAsia="zh-CN"/>
          </w:rPr>
          <w:t>-</w:t>
        </w:r>
        <w:r w:rsidR="00622D82" w:rsidRPr="00622D82">
          <w:rPr>
            <w:rFonts w:ascii="STKaiti" w:eastAsia="STKaiti" w:hAnsi="STKaiti" w:hint="eastAsia"/>
            <w:lang w:eastAsia="zh-CN"/>
          </w:rPr>
          <w:t>T建议书进行测试的能力</w:t>
        </w:r>
      </w:ins>
      <w:r w:rsidRPr="00D73C74">
        <w:rPr>
          <w:rFonts w:hint="eastAsia"/>
          <w:lang w:eastAsia="zh-CN"/>
        </w:rPr>
        <w:t>；</w:t>
      </w:r>
    </w:p>
    <w:p w14:paraId="134EA4B4" w14:textId="4D3B43E2" w:rsidR="00D10FF8" w:rsidRPr="00D73C74" w:rsidRDefault="009723D8" w:rsidP="00D10FF8">
      <w:pPr>
        <w:rPr>
          <w:lang w:eastAsia="zh-CN"/>
        </w:rPr>
      </w:pPr>
      <w:del w:id="94" w:author="Jianying Li" w:date="2022-02-03T11:52:00Z">
        <w:r w:rsidRPr="00D73C74" w:rsidDel="00B05FF5">
          <w:rPr>
            <w:i/>
            <w:iCs/>
            <w:lang w:eastAsia="zh-CN"/>
          </w:rPr>
          <w:delText>l</w:delText>
        </w:r>
      </w:del>
      <w:ins w:id="95" w:author="Jianying Li" w:date="2022-02-03T11:52:00Z">
        <w:r w:rsidR="00B05FF5">
          <w:rPr>
            <w:i/>
            <w:iCs/>
            <w:lang w:eastAsia="zh-CN"/>
          </w:rPr>
          <w:t>e</w:t>
        </w:r>
      </w:ins>
      <w:r w:rsidRPr="00D73C74">
        <w:rPr>
          <w:i/>
          <w:iCs/>
          <w:lang w:eastAsia="zh-CN"/>
        </w:rPr>
        <w:t>)</w:t>
      </w:r>
      <w:r w:rsidRPr="00D73C74">
        <w:rPr>
          <w:lang w:eastAsia="zh-CN"/>
        </w:rPr>
        <w:tab/>
      </w:r>
      <w:del w:id="96" w:author="Zhang, Qi" w:date="2022-02-07T23:26:00Z">
        <w:r w:rsidR="002D5BAA" w:rsidRPr="00DA3737" w:rsidDel="00DA3737">
          <w:rPr>
            <w:rFonts w:hint="eastAsia"/>
            <w:lang w:eastAsia="zh-CN"/>
          </w:rPr>
          <w:delText>ITU</w:delText>
        </w:r>
        <w:r w:rsidR="002D5BAA" w:rsidRPr="00DA3737" w:rsidDel="00DA3737">
          <w:rPr>
            <w:lang w:eastAsia="zh-CN"/>
          </w:rPr>
          <w:delText>-T</w:delText>
        </w:r>
        <w:r w:rsidR="002D5BAA" w:rsidRPr="00DA3737" w:rsidDel="00DA3737">
          <w:rPr>
            <w:rFonts w:hint="eastAsia"/>
            <w:lang w:eastAsia="zh-CN"/>
          </w:rPr>
          <w:delText>的</w:delText>
        </w:r>
      </w:del>
      <w:r w:rsidRPr="00003AB4">
        <w:rPr>
          <w:lang w:eastAsia="zh-CN"/>
        </w:rPr>
        <w:t>CASC</w:t>
      </w:r>
      <w:r w:rsidRPr="00003AB4">
        <w:rPr>
          <w:rFonts w:hint="eastAsia"/>
          <w:lang w:eastAsia="zh-CN"/>
        </w:rPr>
        <w:t>与</w:t>
      </w:r>
      <w:r w:rsidR="002D5BAA" w:rsidRPr="00DC2C74">
        <w:rPr>
          <w:rFonts w:hint="eastAsia"/>
          <w:lang w:eastAsia="zh-CN"/>
        </w:rPr>
        <w:t>国际电工委员会</w:t>
      </w:r>
      <w:del w:id="97" w:author="Zhang, Qi" w:date="2022-02-06T13:39:00Z">
        <w:r w:rsidRPr="00003AB4" w:rsidDel="00622D82">
          <w:rPr>
            <w:rFonts w:hint="eastAsia"/>
            <w:lang w:eastAsia="zh-CN"/>
          </w:rPr>
          <w:delText>（</w:delText>
        </w:r>
      </w:del>
      <w:r w:rsidRPr="00003AB4">
        <w:rPr>
          <w:lang w:eastAsia="zh-CN"/>
        </w:rPr>
        <w:t>IEC</w:t>
      </w:r>
      <w:del w:id="98" w:author="Zhang, Qi" w:date="2022-02-06T13:39:00Z">
        <w:r w:rsidRPr="00003AB4" w:rsidDel="00622D82">
          <w:rPr>
            <w:rFonts w:hint="eastAsia"/>
            <w:lang w:eastAsia="zh-CN"/>
          </w:rPr>
          <w:delText>）</w:delText>
        </w:r>
      </w:del>
      <w:r w:rsidRPr="00003AB4">
        <w:rPr>
          <w:rFonts w:hint="eastAsia"/>
          <w:lang w:eastAsia="zh-CN"/>
        </w:rPr>
        <w:t>合作，</w:t>
      </w:r>
      <w:del w:id="99" w:author="Zhang, Qi" w:date="2022-02-06T13:39:00Z">
        <w:r w:rsidRPr="00003AB4" w:rsidDel="00622D82">
          <w:rPr>
            <w:rFonts w:hint="eastAsia"/>
            <w:lang w:eastAsia="zh-CN"/>
          </w:rPr>
          <w:delText>正在</w:delText>
        </w:r>
      </w:del>
      <w:r w:rsidRPr="00003AB4">
        <w:rPr>
          <w:rFonts w:hint="eastAsia"/>
          <w:lang w:eastAsia="zh-CN"/>
        </w:rPr>
        <w:t>制定</w:t>
      </w:r>
      <w:ins w:id="100" w:author="Zhang, Qi" w:date="2022-02-06T13:39:00Z">
        <w:r w:rsidR="00622D82">
          <w:rPr>
            <w:rFonts w:hint="eastAsia"/>
            <w:lang w:eastAsia="zh-CN"/>
          </w:rPr>
          <w:t>了</w:t>
        </w:r>
      </w:ins>
      <w:ins w:id="101" w:author="Zhang, Qi" w:date="2022-02-06T13:42:00Z">
        <w:r w:rsidR="009A7707">
          <w:rPr>
            <w:rFonts w:hint="eastAsia"/>
            <w:lang w:eastAsia="zh-CN"/>
          </w:rPr>
          <w:t>操作程序，旨在任命技术专家评估测试</w:t>
        </w:r>
      </w:ins>
      <w:ins w:id="102" w:author="Zhang, Qi" w:date="2022-02-06T13:43:00Z">
        <w:r w:rsidR="009A7707">
          <w:rPr>
            <w:rFonts w:hint="eastAsia"/>
            <w:lang w:eastAsia="zh-CN"/>
          </w:rPr>
          <w:t>实验室是否具备按照</w:t>
        </w:r>
        <w:r w:rsidR="009A7707">
          <w:rPr>
            <w:rFonts w:hint="eastAsia"/>
            <w:lang w:eastAsia="zh-CN"/>
          </w:rPr>
          <w:t>ITU</w:t>
        </w:r>
        <w:r w:rsidR="009A7707">
          <w:rPr>
            <w:lang w:eastAsia="zh-CN"/>
          </w:rPr>
          <w:t>-</w:t>
        </w:r>
        <w:r w:rsidR="009A7707">
          <w:rPr>
            <w:rFonts w:hint="eastAsia"/>
            <w:lang w:eastAsia="zh-CN"/>
          </w:rPr>
          <w:t>T</w:t>
        </w:r>
        <w:r w:rsidR="009A7707">
          <w:rPr>
            <w:rFonts w:hint="eastAsia"/>
            <w:lang w:eastAsia="zh-CN"/>
          </w:rPr>
          <w:t>建议书进行测试的能力，并提供</w:t>
        </w:r>
      </w:ins>
      <w:r w:rsidRPr="00003AB4">
        <w:rPr>
          <w:rFonts w:hint="eastAsia"/>
          <w:lang w:eastAsia="zh-CN"/>
        </w:rPr>
        <w:t>一项</w:t>
      </w:r>
      <w:r w:rsidRPr="00003AB4">
        <w:rPr>
          <w:lang w:eastAsia="zh-CN"/>
        </w:rPr>
        <w:t>IEC/</w:t>
      </w:r>
      <w:r>
        <w:rPr>
          <w:rFonts w:hint="eastAsia"/>
          <w:lang w:eastAsia="zh-CN"/>
        </w:rPr>
        <w:t>国际电联联合</w:t>
      </w:r>
      <w:del w:id="103" w:author="Jin, Yue" w:date="2022-02-08T10:55:00Z">
        <w:r w:rsidDel="00221911">
          <w:rPr>
            <w:rFonts w:hint="eastAsia"/>
            <w:lang w:eastAsia="zh-CN"/>
          </w:rPr>
          <w:delText>鉴定</w:delText>
        </w:r>
      </w:del>
      <w:ins w:id="104" w:author="Jin, Yue" w:date="2022-02-08T10:55:00Z">
        <w:r w:rsidR="00221911">
          <w:rPr>
            <w:rFonts w:hint="eastAsia"/>
            <w:lang w:eastAsia="zh-CN"/>
          </w:rPr>
          <w:t>认证</w:t>
        </w:r>
      </w:ins>
      <w:ins w:id="105" w:author="Jin, Yue" w:date="2022-02-09T06:54:00Z">
        <w:r w:rsidR="00137E67">
          <w:rPr>
            <w:rFonts w:hint="eastAsia"/>
            <w:lang w:eastAsia="zh-CN"/>
          </w:rPr>
          <w:t>体系</w:t>
        </w:r>
      </w:ins>
      <w:del w:id="106" w:author="Jin, Yue" w:date="2022-02-09T06:54:00Z">
        <w:r w:rsidRPr="00003AB4" w:rsidDel="00137E67">
          <w:rPr>
            <w:rFonts w:hint="eastAsia"/>
            <w:lang w:eastAsia="zh-CN"/>
          </w:rPr>
          <w:delText>计划</w:delText>
        </w:r>
      </w:del>
      <w:r w:rsidRPr="00003AB4">
        <w:rPr>
          <w:rFonts w:hint="eastAsia"/>
          <w:lang w:eastAsia="zh-CN"/>
        </w:rPr>
        <w:t>，以评估</w:t>
      </w:r>
      <w:r w:rsidRPr="00003AB4">
        <w:rPr>
          <w:lang w:eastAsia="zh-CN"/>
        </w:rPr>
        <w:t>ICT</w:t>
      </w:r>
      <w:r w:rsidRPr="00003AB4">
        <w:rPr>
          <w:rFonts w:hint="eastAsia"/>
          <w:lang w:eastAsia="zh-CN"/>
        </w:rPr>
        <w:t>设备</w:t>
      </w:r>
      <w:r w:rsidRPr="00D73C74">
        <w:rPr>
          <w:rFonts w:hint="eastAsia"/>
          <w:lang w:eastAsia="zh-CN"/>
        </w:rPr>
        <w:t>与</w:t>
      </w:r>
      <w:r w:rsidRPr="00003AB4">
        <w:rPr>
          <w:lang w:eastAsia="zh-CN"/>
        </w:rPr>
        <w:t>ITU-T</w:t>
      </w:r>
      <w:r w:rsidRPr="00003AB4">
        <w:rPr>
          <w:rFonts w:hint="eastAsia"/>
          <w:lang w:eastAsia="zh-CN"/>
        </w:rPr>
        <w:t>建议书的</w:t>
      </w:r>
      <w:r w:rsidRPr="00D73C74">
        <w:rPr>
          <w:rFonts w:hint="eastAsia"/>
          <w:lang w:eastAsia="zh-CN"/>
        </w:rPr>
        <w:t>一致</w:t>
      </w:r>
      <w:r w:rsidRPr="00003AB4">
        <w:rPr>
          <w:rFonts w:hint="eastAsia"/>
          <w:lang w:eastAsia="zh-CN"/>
        </w:rPr>
        <w:t>性</w:t>
      </w:r>
      <w:r w:rsidRPr="00003AB4">
        <w:rPr>
          <w:rFonts w:ascii="SimSun" w:hAnsi="SimSun" w:cs="SimSun" w:hint="eastAsia"/>
          <w:lang w:eastAsia="zh-CN"/>
        </w:rPr>
        <w:t>；</w:t>
      </w:r>
    </w:p>
    <w:p w14:paraId="4B115027" w14:textId="77777777" w:rsidR="00D10FF8" w:rsidRPr="00D73C74" w:rsidRDefault="009723D8" w:rsidP="00D10FF8">
      <w:pPr>
        <w:rPr>
          <w:lang w:eastAsia="zh-CN"/>
        </w:rPr>
      </w:pPr>
      <w:del w:id="107" w:author="Jianying Li" w:date="2022-02-03T11:52:00Z">
        <w:r w:rsidRPr="00D73C74" w:rsidDel="00B05FF5">
          <w:rPr>
            <w:i/>
            <w:iCs/>
            <w:lang w:eastAsia="zh-CN"/>
          </w:rPr>
          <w:delText>m</w:delText>
        </w:r>
      </w:del>
      <w:ins w:id="108" w:author="Jianying Li" w:date="2022-02-03T11:52:00Z">
        <w:r w:rsidR="00B05FF5">
          <w:rPr>
            <w:i/>
            <w:iCs/>
            <w:lang w:eastAsia="zh-CN"/>
          </w:rPr>
          <w:t>f</w:t>
        </w:r>
      </w:ins>
      <w:r w:rsidRPr="00D73C74">
        <w:rPr>
          <w:i/>
          <w:iCs/>
          <w:lang w:eastAsia="zh-CN"/>
        </w:rPr>
        <w:t>)</w:t>
      </w:r>
      <w:r w:rsidRPr="00D73C74">
        <w:rPr>
          <w:lang w:eastAsia="zh-CN"/>
        </w:rPr>
        <w:tab/>
        <w:t>ITU-T</w:t>
      </w:r>
      <w:r>
        <w:rPr>
          <w:rFonts w:hint="eastAsia"/>
          <w:lang w:eastAsia="zh-CN"/>
        </w:rPr>
        <w:t>已推出</w:t>
      </w:r>
      <w:r w:rsidRPr="00D73C74">
        <w:rPr>
          <w:rFonts w:hint="eastAsia"/>
          <w:lang w:eastAsia="zh-CN"/>
        </w:rPr>
        <w:t>了产品一致性数据库，正在逐步</w:t>
      </w:r>
      <w:r>
        <w:rPr>
          <w:rFonts w:hint="eastAsia"/>
          <w:lang w:eastAsia="zh-CN"/>
        </w:rPr>
        <w:t>充实</w:t>
      </w:r>
      <w:r>
        <w:rPr>
          <w:lang w:eastAsia="zh-CN"/>
        </w:rPr>
        <w:t>数据库，</w:t>
      </w:r>
      <w:r w:rsidRPr="00D73C74">
        <w:rPr>
          <w:rFonts w:hint="eastAsia"/>
          <w:lang w:eastAsia="zh-CN"/>
        </w:rPr>
        <w:t>将已进行过与</w:t>
      </w:r>
      <w:r w:rsidRPr="00D73C74">
        <w:rPr>
          <w:lang w:eastAsia="zh-CN"/>
        </w:rPr>
        <w:t>ITU-T</w:t>
      </w:r>
      <w:r w:rsidRPr="00D73C74">
        <w:rPr>
          <w:rFonts w:hint="eastAsia"/>
          <w:lang w:eastAsia="zh-CN"/>
        </w:rPr>
        <w:t>建议书一致性测试的</w:t>
      </w:r>
      <w:r w:rsidRPr="00D73C74">
        <w:rPr>
          <w:lang w:eastAsia="zh-CN"/>
        </w:rPr>
        <w:t>ICT</w:t>
      </w:r>
      <w:r w:rsidRPr="00D73C74">
        <w:rPr>
          <w:rFonts w:hint="eastAsia"/>
          <w:lang w:eastAsia="zh-CN"/>
        </w:rPr>
        <w:t>设备细节输入数据库中；</w:t>
      </w:r>
    </w:p>
    <w:p w14:paraId="723CC770" w14:textId="77777777" w:rsidR="00D10FF8" w:rsidRPr="00D73C74" w:rsidRDefault="009723D8" w:rsidP="00D10FF8">
      <w:pPr>
        <w:rPr>
          <w:lang w:eastAsia="zh-CN"/>
        </w:rPr>
      </w:pPr>
      <w:del w:id="109" w:author="Jianying Li" w:date="2022-02-03T11:52:00Z">
        <w:r w:rsidRPr="00D73C74" w:rsidDel="00B05FF5">
          <w:rPr>
            <w:i/>
            <w:iCs/>
            <w:lang w:eastAsia="zh-CN"/>
          </w:rPr>
          <w:delText>n</w:delText>
        </w:r>
      </w:del>
      <w:ins w:id="110" w:author="Jianying Li" w:date="2022-02-03T11:53:00Z">
        <w:r w:rsidR="00B05FF5">
          <w:rPr>
            <w:i/>
            <w:iCs/>
            <w:lang w:eastAsia="zh-CN"/>
          </w:rPr>
          <w:t>g</w:t>
        </w:r>
      </w:ins>
      <w:r w:rsidRPr="00D73C74">
        <w:rPr>
          <w:i/>
          <w:iCs/>
          <w:lang w:eastAsia="zh-CN"/>
        </w:rPr>
        <w:t>)</w:t>
      </w:r>
      <w:r w:rsidRPr="00D73C74">
        <w:rPr>
          <w:lang w:eastAsia="zh-CN"/>
        </w:rPr>
        <w:tab/>
      </w:r>
      <w:r w:rsidRPr="00D73C74">
        <w:rPr>
          <w:rFonts w:hint="eastAsia"/>
          <w:lang w:eastAsia="zh-CN"/>
        </w:rPr>
        <w:t>已建立并在持续更新国际电联</w:t>
      </w:r>
      <w:r w:rsidRPr="00D73C74">
        <w:rPr>
          <w:lang w:eastAsia="zh-CN"/>
        </w:rPr>
        <w:t>C&amp;I</w:t>
      </w:r>
      <w:r w:rsidRPr="00D73C74">
        <w:rPr>
          <w:rFonts w:hint="eastAsia"/>
          <w:lang w:eastAsia="zh-CN"/>
        </w:rPr>
        <w:t>门户网站；</w:t>
      </w:r>
    </w:p>
    <w:p w14:paraId="20BBFEFD" w14:textId="6994897E" w:rsidR="00D10FF8" w:rsidRPr="00D73C74" w:rsidRDefault="009723D8" w:rsidP="00D10FF8">
      <w:pPr>
        <w:rPr>
          <w:lang w:eastAsia="zh-CN"/>
        </w:rPr>
      </w:pPr>
      <w:del w:id="111" w:author="Jianying Li" w:date="2022-02-03T11:53:00Z">
        <w:r w:rsidRPr="00D73C74" w:rsidDel="00B05FF5">
          <w:rPr>
            <w:i/>
            <w:iCs/>
            <w:lang w:eastAsia="zh-CN"/>
          </w:rPr>
          <w:delText>o</w:delText>
        </w:r>
      </w:del>
      <w:ins w:id="112" w:author="Jianying Li" w:date="2022-02-03T11:53:00Z">
        <w:r w:rsidR="00B05FF5">
          <w:rPr>
            <w:i/>
            <w:iCs/>
            <w:lang w:eastAsia="zh-CN"/>
          </w:rPr>
          <w:t>h</w:t>
        </w:r>
      </w:ins>
      <w:r w:rsidRPr="00D73C74">
        <w:rPr>
          <w:i/>
          <w:iCs/>
          <w:lang w:eastAsia="zh-CN"/>
        </w:rPr>
        <w:t>)</w:t>
      </w:r>
      <w:r w:rsidRPr="00D73C74">
        <w:rPr>
          <w:i/>
          <w:iCs/>
          <w:lang w:eastAsia="zh-CN"/>
        </w:rPr>
        <w:tab/>
      </w:r>
      <w:r w:rsidRPr="00003AB4">
        <w:rPr>
          <w:rFonts w:hint="eastAsia"/>
          <w:lang w:eastAsia="zh-CN"/>
        </w:rPr>
        <w:t>国际电联理事会</w:t>
      </w:r>
      <w:r>
        <w:rPr>
          <w:rFonts w:hint="eastAsia"/>
          <w:lang w:eastAsia="zh-CN"/>
        </w:rPr>
        <w:t>在其</w:t>
      </w:r>
      <w:del w:id="113" w:author="Jianying Li" w:date="2022-02-03T11:53:00Z">
        <w:r w:rsidRPr="00003AB4" w:rsidDel="00B05FF5">
          <w:rPr>
            <w:lang w:eastAsia="zh-CN"/>
          </w:rPr>
          <w:delText>2013</w:delText>
        </w:r>
      </w:del>
      <w:ins w:id="114" w:author="Jianying Li" w:date="2022-02-03T11:53:00Z">
        <w:r w:rsidR="00B05FF5">
          <w:rPr>
            <w:lang w:eastAsia="zh-CN"/>
          </w:rPr>
          <w:t>2016</w:t>
        </w:r>
      </w:ins>
      <w:r w:rsidRPr="00003AB4">
        <w:rPr>
          <w:rFonts w:hint="eastAsia"/>
          <w:lang w:eastAsia="zh-CN"/>
        </w:rPr>
        <w:t>年会议</w:t>
      </w:r>
      <w:r>
        <w:rPr>
          <w:rFonts w:hint="eastAsia"/>
          <w:lang w:eastAsia="zh-CN"/>
        </w:rPr>
        <w:t>上</w:t>
      </w:r>
      <w:r w:rsidRPr="00003AB4">
        <w:rPr>
          <w:rFonts w:hint="eastAsia"/>
          <w:lang w:eastAsia="zh-CN"/>
        </w:rPr>
        <w:t>更新了最初于</w:t>
      </w:r>
      <w:r w:rsidRPr="00003AB4">
        <w:rPr>
          <w:lang w:eastAsia="zh-CN"/>
        </w:rPr>
        <w:t>2012</w:t>
      </w:r>
      <w:r w:rsidRPr="00003AB4">
        <w:rPr>
          <w:rFonts w:hint="eastAsia"/>
          <w:lang w:eastAsia="zh-CN"/>
        </w:rPr>
        <w:t>年</w:t>
      </w:r>
      <w:r>
        <w:rPr>
          <w:rFonts w:hint="eastAsia"/>
          <w:lang w:eastAsia="zh-CN"/>
        </w:rPr>
        <w:t>制定</w:t>
      </w:r>
      <w:r w:rsidRPr="00003AB4">
        <w:rPr>
          <w:rFonts w:hint="eastAsia"/>
          <w:lang w:eastAsia="zh-CN"/>
        </w:rPr>
        <w:t>的</w:t>
      </w:r>
      <w:r w:rsidRPr="00D73C74">
        <w:rPr>
          <w:lang w:eastAsia="zh-CN"/>
        </w:rPr>
        <w:t>C&amp;I</w:t>
      </w:r>
      <w:r w:rsidRPr="00D73C74">
        <w:rPr>
          <w:rFonts w:hint="eastAsia"/>
          <w:lang w:eastAsia="zh-CN"/>
        </w:rPr>
        <w:t>项目行动计划，其支柱为：</w:t>
      </w:r>
      <w:r w:rsidRPr="00D73C74">
        <w:rPr>
          <w:lang w:eastAsia="zh-CN"/>
        </w:rPr>
        <w:t>1</w:t>
      </w:r>
      <w:r>
        <w:rPr>
          <w:lang w:eastAsia="zh-CN"/>
        </w:rPr>
        <w:t xml:space="preserve">) </w:t>
      </w:r>
      <w:r>
        <w:rPr>
          <w:rFonts w:hint="eastAsia"/>
          <w:lang w:eastAsia="zh-CN"/>
        </w:rPr>
        <w:t>一致性评估</w:t>
      </w:r>
      <w:r w:rsidRPr="00D73C74">
        <w:rPr>
          <w:rFonts w:hint="eastAsia"/>
          <w:lang w:eastAsia="zh-CN"/>
        </w:rPr>
        <w:t>；</w:t>
      </w:r>
      <w:r w:rsidRPr="00D73C74">
        <w:rPr>
          <w:lang w:eastAsia="zh-CN"/>
        </w:rPr>
        <w:t>2</w:t>
      </w:r>
      <w:r>
        <w:rPr>
          <w:lang w:eastAsia="zh-CN"/>
        </w:rPr>
        <w:t xml:space="preserve">) </w:t>
      </w:r>
      <w:r w:rsidRPr="00D73C74">
        <w:rPr>
          <w:rFonts w:hint="eastAsia"/>
          <w:lang w:eastAsia="zh-CN"/>
        </w:rPr>
        <w:t>互操作性活动；</w:t>
      </w:r>
      <w:r w:rsidRPr="00D73C74">
        <w:rPr>
          <w:lang w:eastAsia="zh-CN"/>
        </w:rPr>
        <w:t>3</w:t>
      </w:r>
      <w:r>
        <w:rPr>
          <w:lang w:eastAsia="zh-CN"/>
        </w:rPr>
        <w:t xml:space="preserve">) </w:t>
      </w:r>
      <w:r w:rsidRPr="00285520">
        <w:rPr>
          <w:rFonts w:hint="eastAsia"/>
          <w:lang w:eastAsia="zh-CN"/>
        </w:rPr>
        <w:t>人力资源</w:t>
      </w:r>
      <w:ins w:id="115" w:author="Jin, Yue" w:date="2022-02-08T10:57:00Z">
        <w:r w:rsidR="00221911">
          <w:rPr>
            <w:rFonts w:hint="eastAsia"/>
            <w:lang w:eastAsia="zh-CN"/>
          </w:rPr>
          <w:t>能力</w:t>
        </w:r>
      </w:ins>
      <w:r w:rsidRPr="00285520">
        <w:rPr>
          <w:rFonts w:hint="eastAsia"/>
          <w:lang w:eastAsia="zh-CN"/>
        </w:rPr>
        <w:t>建设</w:t>
      </w:r>
      <w:r w:rsidRPr="00D73C74">
        <w:rPr>
          <w:rFonts w:hint="eastAsia"/>
          <w:lang w:eastAsia="zh-CN"/>
        </w:rPr>
        <w:t>；</w:t>
      </w:r>
      <w:r w:rsidRPr="00D73C74">
        <w:rPr>
          <w:lang w:eastAsia="zh-CN"/>
        </w:rPr>
        <w:t>4</w:t>
      </w:r>
      <w:r>
        <w:rPr>
          <w:lang w:eastAsia="zh-CN"/>
        </w:rPr>
        <w:t xml:space="preserve">) </w:t>
      </w:r>
      <w:r w:rsidRPr="00D73C74">
        <w:rPr>
          <w:rFonts w:hint="eastAsia"/>
          <w:lang w:eastAsia="zh-CN"/>
        </w:rPr>
        <w:t>帮助发展中国家建立</w:t>
      </w:r>
      <w:del w:id="116" w:author="Jin, Yue" w:date="2022-02-09T06:55:00Z">
        <w:r w:rsidRPr="00D73C74" w:rsidDel="00137E67">
          <w:rPr>
            <w:lang w:eastAsia="zh-CN"/>
          </w:rPr>
          <w:delText>C&amp;I</w:delText>
        </w:r>
      </w:del>
      <w:r w:rsidRPr="00D73C74">
        <w:rPr>
          <w:rFonts w:hint="eastAsia"/>
          <w:lang w:eastAsia="zh-CN"/>
        </w:rPr>
        <w:t>测试中心和</w:t>
      </w:r>
      <w:ins w:id="117" w:author="Jin, Yue" w:date="2022-02-09T06:55:00Z">
        <w:r w:rsidR="00137E67">
          <w:rPr>
            <w:rFonts w:hint="eastAsia"/>
            <w:lang w:eastAsia="zh-CN"/>
          </w:rPr>
          <w:t>C&amp;I</w:t>
        </w:r>
        <w:r w:rsidR="00137E67">
          <w:rPr>
            <w:rFonts w:hint="eastAsia"/>
            <w:lang w:eastAsia="zh-CN"/>
          </w:rPr>
          <w:t>计划</w:t>
        </w:r>
      </w:ins>
      <w:del w:id="118" w:author="Jin, Yue" w:date="2022-02-09T06:55:00Z">
        <w:r w:rsidRPr="00D73C74" w:rsidDel="00137E67">
          <w:rPr>
            <w:rFonts w:hint="eastAsia"/>
            <w:lang w:eastAsia="zh-CN"/>
          </w:rPr>
          <w:delText>项目</w:delText>
        </w:r>
      </w:del>
      <w:r w:rsidRPr="00D73C74">
        <w:rPr>
          <w:rFonts w:hint="eastAsia"/>
          <w:lang w:eastAsia="zh-CN"/>
        </w:rPr>
        <w:t>；</w:t>
      </w:r>
    </w:p>
    <w:p w14:paraId="6731E794" w14:textId="77777777" w:rsidR="00D10FF8" w:rsidRPr="00D73C74" w:rsidRDefault="009723D8" w:rsidP="00D10FF8">
      <w:pPr>
        <w:rPr>
          <w:lang w:eastAsia="zh-CN"/>
        </w:rPr>
      </w:pPr>
      <w:del w:id="119" w:author="Jianying Li" w:date="2022-02-03T11:53:00Z">
        <w:r w:rsidRPr="00D73C74" w:rsidDel="00B05FF5">
          <w:rPr>
            <w:i/>
            <w:iCs/>
            <w:lang w:eastAsia="zh-CN"/>
          </w:rPr>
          <w:delText>p)</w:delText>
        </w:r>
        <w:r w:rsidRPr="00D73C74" w:rsidDel="00B05FF5">
          <w:rPr>
            <w:i/>
            <w:iCs/>
            <w:lang w:eastAsia="zh-CN"/>
          </w:rPr>
          <w:tab/>
        </w:r>
        <w:r w:rsidDel="00B05FF5">
          <w:rPr>
            <w:rFonts w:hint="eastAsia"/>
            <w:lang w:eastAsia="zh-CN"/>
          </w:rPr>
          <w:delText>电信</w:delText>
        </w:r>
        <w:r w:rsidRPr="00003AB4" w:rsidDel="00B05FF5">
          <w:rPr>
            <w:rFonts w:hint="eastAsia"/>
            <w:lang w:eastAsia="zh-CN"/>
          </w:rPr>
          <w:delText>标准化局（</w:delText>
        </w:r>
        <w:r w:rsidRPr="00D73C74" w:rsidDel="00B05FF5">
          <w:rPr>
            <w:lang w:eastAsia="zh-CN"/>
          </w:rPr>
          <w:delText>TSB</w:delText>
        </w:r>
        <w:r w:rsidRPr="00D73C74" w:rsidDel="00B05FF5">
          <w:rPr>
            <w:rFonts w:hint="eastAsia"/>
            <w:lang w:eastAsia="zh-CN"/>
          </w:rPr>
          <w:delText>）主任</w:delText>
        </w:r>
        <w:r w:rsidDel="00B05FF5">
          <w:rPr>
            <w:rFonts w:hint="eastAsia"/>
            <w:lang w:eastAsia="zh-CN"/>
          </w:rPr>
          <w:delText>向</w:delText>
        </w:r>
        <w:r w:rsidRPr="00D73C74" w:rsidDel="00B05FF5">
          <w:rPr>
            <w:rFonts w:hint="eastAsia"/>
            <w:lang w:eastAsia="zh-CN"/>
          </w:rPr>
          <w:delText>理事会</w:delText>
        </w:r>
        <w:r w:rsidRPr="00D73C74" w:rsidDel="00B05FF5">
          <w:rPr>
            <w:lang w:eastAsia="zh-CN"/>
          </w:rPr>
          <w:delText>2009-2016</w:delText>
        </w:r>
        <w:r w:rsidRPr="00D73C74" w:rsidDel="00B05FF5">
          <w:rPr>
            <w:rFonts w:hint="eastAsia"/>
            <w:lang w:eastAsia="zh-CN"/>
          </w:rPr>
          <w:delText>年会议以及全权代表大会（</w:delText>
        </w:r>
        <w:r w:rsidRPr="00D73C74" w:rsidDel="00B05FF5">
          <w:rPr>
            <w:lang w:eastAsia="zh-CN"/>
          </w:rPr>
          <w:delText>2014</w:delText>
        </w:r>
        <w:r w:rsidRPr="00D73C74" w:rsidDel="00B05FF5">
          <w:rPr>
            <w:rFonts w:hint="eastAsia"/>
            <w:lang w:eastAsia="zh-CN"/>
          </w:rPr>
          <w:delText>年，釜山）</w:delText>
        </w:r>
        <w:r w:rsidDel="00B05FF5">
          <w:rPr>
            <w:rFonts w:hint="eastAsia"/>
            <w:lang w:eastAsia="zh-CN"/>
          </w:rPr>
          <w:delText>提交</w:delText>
        </w:r>
        <w:r w:rsidDel="00B05FF5">
          <w:rPr>
            <w:lang w:eastAsia="zh-CN"/>
          </w:rPr>
          <w:delText>的进展报告</w:delText>
        </w:r>
        <w:r w:rsidRPr="00D73C74" w:rsidDel="00B05FF5">
          <w:rPr>
            <w:rFonts w:hint="eastAsia"/>
            <w:lang w:eastAsia="zh-CN"/>
          </w:rPr>
          <w:delText>，</w:delText>
        </w:r>
      </w:del>
    </w:p>
    <w:p w14:paraId="008E1766" w14:textId="77777777" w:rsidR="00D10FF8" w:rsidRPr="00D73C74" w:rsidDel="00B05FF5" w:rsidRDefault="009723D8" w:rsidP="00D10FF8">
      <w:pPr>
        <w:pStyle w:val="Call"/>
        <w:rPr>
          <w:del w:id="120" w:author="Jianying Li" w:date="2022-02-03T11:53:00Z"/>
          <w:lang w:eastAsia="zh-CN"/>
        </w:rPr>
      </w:pPr>
      <w:del w:id="121" w:author="Jianying Li" w:date="2022-02-03T11:53:00Z">
        <w:r w:rsidRPr="00D73C74" w:rsidDel="00B05FF5">
          <w:rPr>
            <w:rFonts w:hint="eastAsia"/>
            <w:lang w:eastAsia="zh-CN"/>
          </w:rPr>
          <w:delText>进一步认识到</w:delText>
        </w:r>
      </w:del>
    </w:p>
    <w:p w14:paraId="6624567B" w14:textId="6C6DFC9F" w:rsidR="00D10FF8" w:rsidRPr="00D73C74" w:rsidRDefault="009723D8" w:rsidP="00D10FF8">
      <w:pPr>
        <w:rPr>
          <w:lang w:eastAsia="zh-CN"/>
        </w:rPr>
      </w:pPr>
      <w:del w:id="122" w:author="Jianying Li" w:date="2022-02-03T11:53:00Z">
        <w:r w:rsidRPr="00C04B1A" w:rsidDel="00B05FF5">
          <w:rPr>
            <w:i/>
            <w:iCs/>
            <w:lang w:eastAsia="zh-CN"/>
          </w:rPr>
          <w:delText>a</w:delText>
        </w:r>
      </w:del>
      <w:ins w:id="123" w:author="Jianying Li" w:date="2022-02-03T11:54:00Z">
        <w:r w:rsidR="00B05FF5">
          <w:rPr>
            <w:i/>
            <w:iCs/>
            <w:lang w:eastAsia="zh-CN"/>
          </w:rPr>
          <w:t>i</w:t>
        </w:r>
      </w:ins>
      <w:r w:rsidRPr="00D73C74">
        <w:rPr>
          <w:i/>
          <w:iCs/>
          <w:lang w:eastAsia="zh-CN"/>
        </w:rPr>
        <w:t>)</w:t>
      </w:r>
      <w:r w:rsidRPr="00D73C74">
        <w:rPr>
          <w:lang w:eastAsia="zh-CN"/>
        </w:rPr>
        <w:tab/>
      </w:r>
      <w:r w:rsidRPr="00D73C74">
        <w:rPr>
          <w:rFonts w:hint="eastAsia"/>
          <w:lang w:eastAsia="zh-CN"/>
        </w:rPr>
        <w:t>规定互操作性应该是</w:t>
      </w:r>
      <w:del w:id="124" w:author="Jin, Yue" w:date="2022-02-08T10:58:00Z">
        <w:r w:rsidRPr="00D73C74" w:rsidDel="00221911">
          <w:rPr>
            <w:rFonts w:hint="eastAsia"/>
            <w:lang w:eastAsia="zh-CN"/>
          </w:rPr>
          <w:delText>起草</w:delText>
        </w:r>
      </w:del>
      <w:ins w:id="125" w:author="Jin, Yue" w:date="2022-02-08T10:58:00Z">
        <w:r w:rsidR="00221911">
          <w:rPr>
            <w:rFonts w:hint="eastAsia"/>
            <w:lang w:eastAsia="zh-CN"/>
          </w:rPr>
          <w:t>制定</w:t>
        </w:r>
      </w:ins>
      <w:r w:rsidRPr="00D73C74">
        <w:rPr>
          <w:rFonts w:hint="eastAsia"/>
          <w:lang w:eastAsia="zh-CN"/>
        </w:rPr>
        <w:t>未来</w:t>
      </w:r>
      <w:r w:rsidRPr="00D73C74">
        <w:rPr>
          <w:lang w:eastAsia="zh-CN"/>
        </w:rPr>
        <w:t>ITU-T</w:t>
      </w:r>
      <w:r w:rsidRPr="00D73C74">
        <w:rPr>
          <w:rFonts w:hint="eastAsia"/>
          <w:lang w:eastAsia="zh-CN"/>
        </w:rPr>
        <w:t>建议书时考虑的一项重要因素；</w:t>
      </w:r>
    </w:p>
    <w:p w14:paraId="1B168FE4" w14:textId="77777777" w:rsidR="00D10FF8" w:rsidRPr="00D73C74" w:rsidRDefault="009723D8" w:rsidP="00D10FF8">
      <w:pPr>
        <w:rPr>
          <w:lang w:eastAsia="zh-CN"/>
        </w:rPr>
      </w:pPr>
      <w:del w:id="126" w:author="Jianying Li" w:date="2022-02-03T11:54:00Z">
        <w:r w:rsidRPr="00D73C74" w:rsidDel="00B05FF5">
          <w:rPr>
            <w:i/>
            <w:iCs/>
            <w:lang w:eastAsia="zh-CN"/>
          </w:rPr>
          <w:lastRenderedPageBreak/>
          <w:delText>b</w:delText>
        </w:r>
      </w:del>
      <w:ins w:id="127" w:author="Jianying Li" w:date="2022-02-03T11:54:00Z">
        <w:r w:rsidR="00B05FF5">
          <w:rPr>
            <w:i/>
            <w:iCs/>
            <w:lang w:eastAsia="zh-CN"/>
          </w:rPr>
          <w:t>j</w:t>
        </w:r>
      </w:ins>
      <w:r w:rsidRPr="00D73C74">
        <w:rPr>
          <w:i/>
          <w:iCs/>
          <w:lang w:eastAsia="zh-CN"/>
        </w:rPr>
        <w:t>)</w:t>
      </w:r>
      <w:r w:rsidRPr="00D73C74">
        <w:rPr>
          <w:lang w:eastAsia="zh-CN"/>
        </w:rPr>
        <w:tab/>
      </w:r>
      <w:r w:rsidRPr="00D73C74">
        <w:rPr>
          <w:rFonts w:hint="eastAsia"/>
          <w:caps/>
          <w:szCs w:val="24"/>
          <w:lang w:eastAsia="zh-CN"/>
        </w:rPr>
        <w:t>与</w:t>
      </w:r>
      <w:r w:rsidRPr="00D73C74">
        <w:rPr>
          <w:caps/>
          <w:szCs w:val="24"/>
          <w:lang w:eastAsia="zh-CN"/>
        </w:rPr>
        <w:t>ITU-T</w:t>
      </w:r>
      <w:r w:rsidRPr="00D73C74">
        <w:rPr>
          <w:rFonts w:hint="eastAsia"/>
          <w:caps/>
          <w:szCs w:val="24"/>
          <w:lang w:eastAsia="zh-CN"/>
        </w:rPr>
        <w:t>建议书的一致性测试应有助于打击假冒</w:t>
      </w:r>
      <w:r w:rsidRPr="00D73C74">
        <w:rPr>
          <w:caps/>
          <w:szCs w:val="24"/>
          <w:lang w:eastAsia="zh-CN"/>
        </w:rPr>
        <w:t>ICT</w:t>
      </w:r>
      <w:r w:rsidRPr="00D73C74">
        <w:rPr>
          <w:rFonts w:hint="eastAsia"/>
          <w:caps/>
          <w:szCs w:val="24"/>
          <w:lang w:eastAsia="zh-CN"/>
        </w:rPr>
        <w:t>产品</w:t>
      </w:r>
      <w:r>
        <w:rPr>
          <w:rFonts w:hint="eastAsia"/>
          <w:caps/>
          <w:szCs w:val="24"/>
          <w:lang w:eastAsia="zh-CN"/>
        </w:rPr>
        <w:t>的</w:t>
      </w:r>
      <w:r>
        <w:rPr>
          <w:caps/>
          <w:szCs w:val="24"/>
          <w:lang w:eastAsia="zh-CN"/>
        </w:rPr>
        <w:t>努力</w:t>
      </w:r>
      <w:r w:rsidRPr="00D73C74">
        <w:rPr>
          <w:rFonts w:hint="eastAsia"/>
          <w:caps/>
          <w:szCs w:val="24"/>
          <w:lang w:eastAsia="zh-CN"/>
        </w:rPr>
        <w:t>；</w:t>
      </w:r>
    </w:p>
    <w:p w14:paraId="4B9AEFA6" w14:textId="77777777" w:rsidR="00D10FF8" w:rsidRPr="00D73C74" w:rsidRDefault="009723D8" w:rsidP="00D10FF8">
      <w:pPr>
        <w:rPr>
          <w:lang w:eastAsia="zh-CN"/>
        </w:rPr>
      </w:pPr>
      <w:del w:id="128" w:author="Jianying Li" w:date="2022-02-03T11:54:00Z">
        <w:r w:rsidRPr="00D73C74" w:rsidDel="00B05FF5">
          <w:rPr>
            <w:i/>
            <w:iCs/>
            <w:lang w:eastAsia="zh-CN"/>
          </w:rPr>
          <w:delText>c</w:delText>
        </w:r>
      </w:del>
      <w:ins w:id="129" w:author="Jianying Li" w:date="2022-02-03T11:54:00Z">
        <w:r w:rsidR="00B05FF5">
          <w:rPr>
            <w:i/>
            <w:iCs/>
            <w:lang w:eastAsia="zh-CN"/>
          </w:rPr>
          <w:t>k</w:t>
        </w:r>
      </w:ins>
      <w:r w:rsidRPr="00D73C74">
        <w:rPr>
          <w:i/>
          <w:iCs/>
          <w:lang w:eastAsia="zh-CN"/>
        </w:rPr>
        <w:t>)</w:t>
      </w:r>
      <w:r w:rsidRPr="00D73C74">
        <w:rPr>
          <w:lang w:eastAsia="zh-CN"/>
        </w:rPr>
        <w:tab/>
      </w:r>
      <w:r>
        <w:rPr>
          <w:rFonts w:hint="eastAsia"/>
          <w:lang w:eastAsia="zh-CN"/>
        </w:rPr>
        <w:t>强化</w:t>
      </w:r>
      <w:r w:rsidRPr="00D73C74">
        <w:rPr>
          <w:rFonts w:hint="eastAsia"/>
          <w:lang w:eastAsia="zh-CN"/>
        </w:rPr>
        <w:t>成员国的一致性评估和测</w:t>
      </w:r>
      <w:r>
        <w:rPr>
          <w:rFonts w:hint="eastAsia"/>
          <w:lang w:eastAsia="zh-CN"/>
        </w:rPr>
        <w:t>试能力并提供国家和区域性一致性测试评估设施可能有助于打击假冒电信</w:t>
      </w:r>
      <w:r w:rsidRPr="00D73C74">
        <w:rPr>
          <w:lang w:eastAsia="zh-CN"/>
        </w:rPr>
        <w:t>/ICT</w:t>
      </w:r>
      <w:r w:rsidRPr="00D73C74">
        <w:rPr>
          <w:rFonts w:hint="eastAsia"/>
          <w:lang w:eastAsia="zh-CN"/>
        </w:rPr>
        <w:t>装置和设备</w:t>
      </w:r>
      <w:del w:id="130" w:author="Li, Jianying" w:date="2022-02-09T13:18:00Z">
        <w:r w:rsidRPr="00D73C74" w:rsidDel="00817292">
          <w:rPr>
            <w:rFonts w:hint="eastAsia"/>
            <w:lang w:eastAsia="zh-CN"/>
          </w:rPr>
          <w:delText>；</w:delText>
        </w:r>
      </w:del>
    </w:p>
    <w:p w14:paraId="11E89AA2" w14:textId="46D607F0" w:rsidR="00D10FF8" w:rsidRPr="00817292" w:rsidDel="002E5804" w:rsidRDefault="00042996" w:rsidP="00D10FF8">
      <w:pPr>
        <w:rPr>
          <w:lang w:val="fr-CH" w:eastAsia="zh-CN"/>
        </w:rPr>
      </w:pPr>
      <w:del w:id="131" w:author="Li, Jianying" w:date="2022-02-03T12:28:00Z">
        <w:r w:rsidRPr="00D73C74" w:rsidDel="002E5804">
          <w:rPr>
            <w:i/>
            <w:iCs/>
            <w:lang w:eastAsia="zh-CN"/>
          </w:rPr>
          <w:delText>d)</w:delText>
        </w:r>
        <w:r w:rsidRPr="00D73C74" w:rsidDel="002E5804">
          <w:rPr>
            <w:lang w:eastAsia="zh-CN"/>
          </w:rPr>
          <w:tab/>
        </w:r>
        <w:r w:rsidDel="002E5804">
          <w:rPr>
            <w:lang w:eastAsia="zh-CN"/>
          </w:rPr>
          <w:delText>C&amp;I</w:delText>
        </w:r>
        <w:r w:rsidRPr="00D73C74" w:rsidDel="002E5804">
          <w:rPr>
            <w:rFonts w:hint="eastAsia"/>
            <w:lang w:eastAsia="zh-CN"/>
          </w:rPr>
          <w:delText>测试可</w:delText>
        </w:r>
        <w:r w:rsidDel="002E5804">
          <w:rPr>
            <w:rFonts w:hint="eastAsia"/>
            <w:lang w:eastAsia="zh-CN"/>
          </w:rPr>
          <w:delText>有助于</w:delText>
        </w:r>
        <w:r w:rsidDel="002E5804">
          <w:rPr>
            <w:lang w:eastAsia="zh-CN"/>
          </w:rPr>
          <w:delText>诸如</w:delText>
        </w:r>
        <w:r w:rsidRPr="00D73C74" w:rsidDel="002E5804">
          <w:rPr>
            <w:rFonts w:hint="eastAsia"/>
            <w:lang w:eastAsia="zh-CN"/>
          </w:rPr>
          <w:delText>物联网（</w:delText>
        </w:r>
        <w:r w:rsidRPr="00D73C74" w:rsidDel="002E5804">
          <w:rPr>
            <w:lang w:eastAsia="zh-CN"/>
          </w:rPr>
          <w:delText>IoT</w:delText>
        </w:r>
        <w:r w:rsidRPr="00D73C74" w:rsidDel="002E5804">
          <w:rPr>
            <w:rFonts w:hint="eastAsia"/>
            <w:lang w:eastAsia="zh-CN"/>
          </w:rPr>
          <w:delText>）、</w:delText>
        </w:r>
        <w:r w:rsidRPr="00D73C74" w:rsidDel="002E5804">
          <w:rPr>
            <w:lang w:eastAsia="zh-CN"/>
          </w:rPr>
          <w:delText>IMT-2020</w:delText>
        </w:r>
        <w:r w:rsidRPr="00D73C74" w:rsidDel="002E5804">
          <w:rPr>
            <w:rFonts w:hint="eastAsia"/>
            <w:lang w:eastAsia="zh-CN"/>
          </w:rPr>
          <w:delText>等</w:delText>
        </w:r>
        <w:r w:rsidDel="002E5804">
          <w:rPr>
            <w:rFonts w:hint="eastAsia"/>
            <w:lang w:eastAsia="zh-CN"/>
          </w:rPr>
          <w:delText>之类</w:delText>
        </w:r>
        <w:r w:rsidDel="002E5804">
          <w:rPr>
            <w:lang w:eastAsia="zh-CN"/>
          </w:rPr>
          <w:delText>的</w:delText>
        </w:r>
        <w:r w:rsidDel="002E5804">
          <w:rPr>
            <w:rFonts w:hint="eastAsia"/>
            <w:lang w:eastAsia="zh-CN"/>
          </w:rPr>
          <w:delText>某些新兴技术</w:delText>
        </w:r>
        <w:r w:rsidRPr="00D73C74" w:rsidDel="002E5804">
          <w:rPr>
            <w:rFonts w:hint="eastAsia"/>
            <w:lang w:eastAsia="zh-CN"/>
          </w:rPr>
          <w:delText>的互操作性</w:delText>
        </w:r>
      </w:del>
      <w:r w:rsidR="00817292">
        <w:rPr>
          <w:rFonts w:hint="eastAsia"/>
          <w:lang w:val="fr-CH" w:eastAsia="zh-CN"/>
        </w:rPr>
        <w:t>，</w:t>
      </w:r>
    </w:p>
    <w:p w14:paraId="2380FED6" w14:textId="77777777" w:rsidR="00D10FF8" w:rsidRPr="00D73C74" w:rsidRDefault="009723D8" w:rsidP="00D10FF8">
      <w:pPr>
        <w:pStyle w:val="Call"/>
        <w:rPr>
          <w:lang w:eastAsia="zh-CN"/>
        </w:rPr>
      </w:pPr>
      <w:r w:rsidRPr="00D73C74">
        <w:rPr>
          <w:rFonts w:hint="eastAsia"/>
          <w:lang w:eastAsia="zh-CN"/>
        </w:rPr>
        <w:t>考虑到</w:t>
      </w:r>
    </w:p>
    <w:p w14:paraId="26BD243F" w14:textId="6F086872" w:rsidR="00042996" w:rsidRPr="00546759" w:rsidRDefault="009723D8" w:rsidP="00042996">
      <w:pPr>
        <w:rPr>
          <w:ins w:id="132" w:author="TSB (HT)" w:date="2022-02-01T16:08:00Z"/>
          <w:lang w:eastAsia="zh-CN"/>
        </w:rPr>
      </w:pPr>
      <w:r w:rsidRPr="00D73C74">
        <w:rPr>
          <w:i/>
          <w:iCs/>
          <w:lang w:eastAsia="zh-CN"/>
        </w:rPr>
        <w:t>a)</w:t>
      </w:r>
      <w:r w:rsidRPr="00D73C74">
        <w:rPr>
          <w:lang w:eastAsia="zh-CN"/>
        </w:rPr>
        <w:tab/>
      </w:r>
      <w:bookmarkStart w:id="133" w:name="_Hlk94782345"/>
      <w:moveToRangeStart w:id="134" w:author="Li, Jianying" w:date="2022-02-09T13:57:00Z" w:name="move95307489"/>
      <w:moveTo w:id="135" w:author="Li, Jianying" w:date="2022-02-09T13:57:00Z">
        <w:r w:rsidR="00831215" w:rsidRPr="0057535E" w:rsidDel="002E5804">
          <w:rPr>
            <w:rFonts w:hint="eastAsia"/>
            <w:lang w:eastAsia="zh-CN"/>
          </w:rPr>
          <w:t>理事会</w:t>
        </w:r>
        <w:r w:rsidR="00831215" w:rsidRPr="0057535E" w:rsidDel="002E5804">
          <w:rPr>
            <w:lang w:eastAsia="zh-CN"/>
          </w:rPr>
          <w:t>2012</w:t>
        </w:r>
        <w:r w:rsidR="00831215" w:rsidRPr="0057535E" w:rsidDel="002E5804">
          <w:rPr>
            <w:rFonts w:hint="eastAsia"/>
            <w:lang w:eastAsia="zh-CN"/>
          </w:rPr>
          <w:t>年会议关于将国际电联标志的实施推迟到行动计划支柱</w:t>
        </w:r>
        <w:r w:rsidR="00831215" w:rsidRPr="0057535E" w:rsidDel="002E5804">
          <w:rPr>
            <w:lang w:eastAsia="zh-CN"/>
          </w:rPr>
          <w:t>1</w:t>
        </w:r>
        <w:r w:rsidR="00831215" w:rsidRPr="0057535E" w:rsidDel="002E5804">
          <w:rPr>
            <w:rFonts w:hint="eastAsia"/>
            <w:lang w:eastAsia="zh-CN"/>
          </w:rPr>
          <w:t>（一致性评估）达到更为成熟发展阶段的决定</w:t>
        </w:r>
        <w:del w:id="136" w:author="Li, Jianying" w:date="2022-02-09T13:57:00Z">
          <w:r w:rsidR="00831215" w:rsidRPr="0057535E" w:rsidDel="00831215">
            <w:rPr>
              <w:rFonts w:hint="eastAsia"/>
              <w:lang w:eastAsia="zh-CN"/>
            </w:rPr>
            <w:delText>，</w:delText>
          </w:r>
        </w:del>
      </w:moveTo>
      <w:moveToRangeEnd w:id="134"/>
      <w:ins w:id="137" w:author="Li, Jianying" w:date="2022-02-03T13:33:00Z">
        <w:r>
          <w:rPr>
            <w:rFonts w:hint="eastAsia"/>
            <w:lang w:eastAsia="zh-CN"/>
          </w:rPr>
          <w:t>；</w:t>
        </w:r>
      </w:ins>
    </w:p>
    <w:p w14:paraId="412449D2" w14:textId="77777777" w:rsidR="00D10FF8" w:rsidRPr="00D73C74" w:rsidRDefault="00042996" w:rsidP="00042996">
      <w:pPr>
        <w:rPr>
          <w:lang w:eastAsia="zh-CN"/>
        </w:rPr>
      </w:pPr>
      <w:ins w:id="138" w:author="TSB (HT)" w:date="2022-02-01T16:09:00Z">
        <w:r w:rsidRPr="00546759">
          <w:rPr>
            <w:i/>
            <w:iCs/>
            <w:lang w:eastAsia="zh-CN"/>
          </w:rPr>
          <w:t>b)</w:t>
        </w:r>
        <w:r w:rsidRPr="00546759">
          <w:rPr>
            <w:lang w:eastAsia="zh-CN"/>
          </w:rPr>
          <w:tab/>
        </w:r>
      </w:ins>
      <w:bookmarkEnd w:id="133"/>
      <w:r w:rsidR="009723D8" w:rsidRPr="00D73C74">
        <w:rPr>
          <w:rFonts w:hint="eastAsia"/>
          <w:lang w:eastAsia="zh-CN"/>
        </w:rPr>
        <w:t>有关设备时常无法与其它设备实现充分互操作的投诉与日俱增；</w:t>
      </w:r>
    </w:p>
    <w:p w14:paraId="2830DB53" w14:textId="77777777" w:rsidR="00D10FF8" w:rsidRPr="00D73C74" w:rsidRDefault="009723D8" w:rsidP="00D10FF8">
      <w:pPr>
        <w:rPr>
          <w:lang w:eastAsia="zh-CN"/>
        </w:rPr>
      </w:pPr>
      <w:del w:id="139" w:author="Jianying Li" w:date="2022-02-03T12:07:00Z">
        <w:r w:rsidRPr="00D73C74" w:rsidDel="00042996">
          <w:rPr>
            <w:i/>
            <w:iCs/>
            <w:lang w:eastAsia="zh-CN"/>
          </w:rPr>
          <w:delText>b</w:delText>
        </w:r>
      </w:del>
      <w:ins w:id="140" w:author="Jianying Li" w:date="2022-02-03T12:07:00Z">
        <w:r w:rsidR="00042996">
          <w:rPr>
            <w:i/>
            <w:iCs/>
            <w:lang w:eastAsia="zh-CN"/>
          </w:rPr>
          <w:t>c</w:t>
        </w:r>
      </w:ins>
      <w:r w:rsidRPr="00D73C74">
        <w:rPr>
          <w:i/>
          <w:iCs/>
          <w:lang w:eastAsia="zh-CN"/>
        </w:rPr>
        <w:t>)</w:t>
      </w:r>
      <w:r w:rsidRPr="00D73C74">
        <w:rPr>
          <w:lang w:eastAsia="zh-CN"/>
        </w:rPr>
        <w:tab/>
      </w:r>
      <w:r w:rsidRPr="00D73C74">
        <w:rPr>
          <w:rFonts w:hint="eastAsia"/>
          <w:lang w:eastAsia="zh-CN"/>
        </w:rPr>
        <w:t>某些国家，特别是发展中国家，尚不具备对设备进行检测和向其国内消费者提供保障的能力；</w:t>
      </w:r>
    </w:p>
    <w:p w14:paraId="755AD76A" w14:textId="427D85F0" w:rsidR="00D10FF8" w:rsidRPr="00FA327E" w:rsidRDefault="009723D8" w:rsidP="00D10FF8">
      <w:pPr>
        <w:rPr>
          <w:lang w:eastAsia="zh-CN"/>
        </w:rPr>
      </w:pPr>
      <w:del w:id="141" w:author="Jianying Li" w:date="2022-02-03T12:07:00Z">
        <w:r w:rsidRPr="00D73C74" w:rsidDel="00042996">
          <w:rPr>
            <w:i/>
            <w:iCs/>
            <w:lang w:eastAsia="zh-CN"/>
          </w:rPr>
          <w:delText>c</w:delText>
        </w:r>
      </w:del>
      <w:ins w:id="142" w:author="Jianying Li" w:date="2022-02-03T12:07:00Z">
        <w:r w:rsidR="00042996">
          <w:rPr>
            <w:i/>
            <w:iCs/>
            <w:lang w:eastAsia="zh-CN"/>
          </w:rPr>
          <w:t>d</w:t>
        </w:r>
      </w:ins>
      <w:r w:rsidRPr="00D73C74">
        <w:rPr>
          <w:i/>
          <w:iCs/>
          <w:lang w:eastAsia="zh-CN"/>
        </w:rPr>
        <w:t>)</w:t>
      </w:r>
      <w:r w:rsidRPr="00D73C74">
        <w:rPr>
          <w:lang w:eastAsia="zh-CN"/>
        </w:rPr>
        <w:tab/>
      </w:r>
      <w:r w:rsidRPr="00D73C74">
        <w:rPr>
          <w:rFonts w:hint="eastAsia"/>
          <w:lang w:eastAsia="zh-CN"/>
        </w:rPr>
        <w:t>增强对</w:t>
      </w:r>
      <w:r w:rsidRPr="00D73C74">
        <w:rPr>
          <w:lang w:eastAsia="zh-CN"/>
        </w:rPr>
        <w:t>ICT</w:t>
      </w:r>
      <w:r w:rsidRPr="00D73C74">
        <w:rPr>
          <w:rFonts w:hint="eastAsia"/>
          <w:lang w:eastAsia="zh-CN"/>
        </w:rPr>
        <w:t>设备符合</w:t>
      </w:r>
      <w:r w:rsidRPr="00D73C74">
        <w:rPr>
          <w:lang w:eastAsia="zh-CN"/>
        </w:rPr>
        <w:t>ITU-T</w:t>
      </w:r>
      <w:r w:rsidRPr="00D73C74">
        <w:rPr>
          <w:rFonts w:hint="eastAsia"/>
          <w:lang w:eastAsia="zh-CN"/>
        </w:rPr>
        <w:t>建议书的信心将提升不同制造商设备之间端到端互操作的可能性，</w:t>
      </w:r>
      <w:del w:id="143" w:author="Jin, Yue" w:date="2022-02-08T11:00:00Z">
        <w:r w:rsidRPr="00D73C74" w:rsidDel="00221911">
          <w:rPr>
            <w:rFonts w:hint="eastAsia"/>
            <w:lang w:eastAsia="zh-CN"/>
          </w:rPr>
          <w:delText>还可</w:delText>
        </w:r>
      </w:del>
      <w:ins w:id="144" w:author="Jin, Yue" w:date="2022-02-08T11:00:00Z">
        <w:r w:rsidR="00221911">
          <w:rPr>
            <w:rFonts w:hint="eastAsia"/>
            <w:lang w:eastAsia="zh-CN"/>
          </w:rPr>
          <w:t>并将</w:t>
        </w:r>
      </w:ins>
      <w:r>
        <w:rPr>
          <w:rFonts w:hint="eastAsia"/>
          <w:lang w:eastAsia="zh-CN"/>
        </w:rPr>
        <w:t>有助于</w:t>
      </w:r>
      <w:r w:rsidRPr="00D73C74">
        <w:rPr>
          <w:rFonts w:hint="eastAsia"/>
          <w:lang w:eastAsia="zh-CN"/>
        </w:rPr>
        <w:t>发展中国家选择解决方案</w:t>
      </w:r>
      <w:r w:rsidRPr="00FA327E">
        <w:rPr>
          <w:rFonts w:hint="eastAsia"/>
          <w:lang w:eastAsia="zh-CN"/>
        </w:rPr>
        <w:t>；</w:t>
      </w:r>
    </w:p>
    <w:p w14:paraId="3906FCA9" w14:textId="18DC4C4B" w:rsidR="00D10FF8" w:rsidRDefault="009723D8" w:rsidP="00D10FF8">
      <w:pPr>
        <w:rPr>
          <w:lang w:eastAsia="zh-CN"/>
        </w:rPr>
      </w:pPr>
      <w:del w:id="145" w:author="Jianying Li" w:date="2022-02-03T12:07:00Z">
        <w:r w:rsidRPr="0057535E" w:rsidDel="00042996">
          <w:rPr>
            <w:i/>
            <w:iCs/>
            <w:lang w:eastAsia="zh-CN"/>
          </w:rPr>
          <w:delText>d</w:delText>
        </w:r>
      </w:del>
      <w:ins w:id="146" w:author="Jianying Li" w:date="2022-02-03T12:07:00Z">
        <w:r w:rsidR="00042996">
          <w:rPr>
            <w:i/>
            <w:iCs/>
            <w:lang w:eastAsia="zh-CN"/>
          </w:rPr>
          <w:t>e</w:t>
        </w:r>
      </w:ins>
      <w:r w:rsidRPr="0057535E">
        <w:rPr>
          <w:i/>
          <w:iCs/>
          <w:lang w:eastAsia="zh-CN"/>
        </w:rPr>
        <w:t>)</w:t>
      </w:r>
      <w:r w:rsidRPr="0057535E">
        <w:rPr>
          <w:lang w:eastAsia="zh-CN"/>
        </w:rPr>
        <w:tab/>
      </w:r>
      <w:r w:rsidRPr="0057535E">
        <w:rPr>
          <w:rFonts w:hint="eastAsia"/>
          <w:lang w:eastAsia="zh-CN"/>
        </w:rPr>
        <w:t>国际电联在</w:t>
      </w:r>
      <w:r>
        <w:rPr>
          <w:lang w:eastAsia="zh-CN"/>
        </w:rPr>
        <w:t>实施</w:t>
      </w:r>
      <w:r>
        <w:rPr>
          <w:rFonts w:hint="eastAsia"/>
          <w:lang w:eastAsia="zh-CN"/>
        </w:rPr>
        <w:t>国际电联</w:t>
      </w:r>
      <w:r>
        <w:rPr>
          <w:lang w:eastAsia="zh-CN"/>
        </w:rPr>
        <w:t>C&amp;I</w:t>
      </w:r>
      <w:r>
        <w:rPr>
          <w:lang w:eastAsia="zh-CN"/>
        </w:rPr>
        <w:t>项目中</w:t>
      </w:r>
      <w:r w:rsidRPr="0057535E">
        <w:rPr>
          <w:rFonts w:hint="eastAsia"/>
          <w:lang w:eastAsia="zh-CN"/>
        </w:rPr>
        <w:t>发挥</w:t>
      </w:r>
      <w:r>
        <w:rPr>
          <w:rFonts w:hint="eastAsia"/>
          <w:lang w:eastAsia="zh-CN"/>
        </w:rPr>
        <w:t>的</w:t>
      </w:r>
      <w:r w:rsidRPr="0057535E">
        <w:rPr>
          <w:rFonts w:hint="eastAsia"/>
          <w:lang w:eastAsia="zh-CN"/>
        </w:rPr>
        <w:t>主导作用十分重要，</w:t>
      </w:r>
      <w:r>
        <w:rPr>
          <w:rFonts w:hint="eastAsia"/>
          <w:lang w:eastAsia="zh-CN"/>
        </w:rPr>
        <w:t>尤其</w:t>
      </w:r>
      <w:r w:rsidRPr="0057535E">
        <w:rPr>
          <w:rFonts w:hint="eastAsia"/>
          <w:lang w:eastAsia="zh-CN"/>
        </w:rPr>
        <w:t>对发展中国家</w:t>
      </w:r>
      <w:r>
        <w:rPr>
          <w:rFonts w:hint="eastAsia"/>
          <w:lang w:eastAsia="zh-CN"/>
        </w:rPr>
        <w:t>而言</w:t>
      </w:r>
      <w:r w:rsidRPr="0057535E">
        <w:rPr>
          <w:rFonts w:hint="eastAsia"/>
          <w:lang w:eastAsia="zh-CN"/>
        </w:rPr>
        <w:t>，</w:t>
      </w:r>
      <w:r>
        <w:rPr>
          <w:rFonts w:hint="eastAsia"/>
          <w:lang w:eastAsia="zh-CN"/>
        </w:rPr>
        <w:t>由</w:t>
      </w:r>
      <w:r>
        <w:rPr>
          <w:lang w:eastAsia="zh-CN"/>
        </w:rPr>
        <w:t>ITU-T</w:t>
      </w:r>
      <w:r>
        <w:rPr>
          <w:rFonts w:hint="eastAsia"/>
          <w:lang w:eastAsia="zh-CN"/>
        </w:rPr>
        <w:t>在</w:t>
      </w:r>
      <w:r>
        <w:rPr>
          <w:lang w:eastAsia="zh-CN"/>
        </w:rPr>
        <w:t>支柱</w:t>
      </w:r>
      <w:r w:rsidRPr="0057535E">
        <w:rPr>
          <w:lang w:eastAsia="zh-CN"/>
        </w:rPr>
        <w:t>1</w:t>
      </w:r>
      <w:r>
        <w:rPr>
          <w:rFonts w:hint="eastAsia"/>
          <w:lang w:eastAsia="zh-CN"/>
        </w:rPr>
        <w:t>和</w:t>
      </w:r>
      <w:r>
        <w:rPr>
          <w:rFonts w:hint="eastAsia"/>
          <w:lang w:eastAsia="zh-CN"/>
        </w:rPr>
        <w:t>2</w:t>
      </w:r>
      <w:r>
        <w:rPr>
          <w:rFonts w:hint="eastAsia"/>
          <w:lang w:eastAsia="zh-CN"/>
        </w:rPr>
        <w:t>方面</w:t>
      </w:r>
      <w:r>
        <w:rPr>
          <w:lang w:eastAsia="zh-CN"/>
        </w:rPr>
        <w:t>承担牵头责任</w:t>
      </w:r>
      <w:r w:rsidRPr="0082379C">
        <w:rPr>
          <w:rFonts w:hint="eastAsia"/>
          <w:lang w:eastAsia="zh-CN"/>
        </w:rPr>
        <w:t>；</w:t>
      </w:r>
      <w:r>
        <w:rPr>
          <w:rFonts w:hint="eastAsia"/>
          <w:lang w:eastAsia="zh-CN"/>
        </w:rPr>
        <w:t>由</w:t>
      </w:r>
      <w:ins w:id="147" w:author="Zhang, Qi" w:date="2022-02-07T21:59:00Z">
        <w:r w:rsidR="0082379C">
          <w:rPr>
            <w:rFonts w:hint="eastAsia"/>
            <w:lang w:eastAsia="zh-CN"/>
          </w:rPr>
          <w:t>国际电联电信发展部门（</w:t>
        </w:r>
      </w:ins>
      <w:r w:rsidRPr="0082379C">
        <w:rPr>
          <w:rFonts w:hint="eastAsia"/>
          <w:lang w:eastAsia="zh-CN"/>
        </w:rPr>
        <w:t>ITU-</w:t>
      </w:r>
      <w:r w:rsidRPr="0082379C">
        <w:rPr>
          <w:lang w:eastAsia="zh-CN"/>
        </w:rPr>
        <w:t>D</w:t>
      </w:r>
      <w:ins w:id="148" w:author="Zhang, Qi" w:date="2022-02-07T21:59:00Z">
        <w:r w:rsidR="0082379C">
          <w:rPr>
            <w:rFonts w:hint="eastAsia"/>
            <w:lang w:eastAsia="zh-CN"/>
          </w:rPr>
          <w:t>）</w:t>
        </w:r>
      </w:ins>
      <w:r>
        <w:rPr>
          <w:rFonts w:hint="eastAsia"/>
          <w:lang w:eastAsia="zh-CN"/>
        </w:rPr>
        <w:t>牵头</w:t>
      </w:r>
      <w:r>
        <w:rPr>
          <w:lang w:eastAsia="zh-CN"/>
        </w:rPr>
        <w:t>负责支柱</w:t>
      </w:r>
      <w:r w:rsidRPr="0057535E">
        <w:rPr>
          <w:lang w:eastAsia="zh-CN"/>
        </w:rPr>
        <w:t>3</w:t>
      </w:r>
      <w:r>
        <w:rPr>
          <w:rFonts w:hint="eastAsia"/>
          <w:lang w:eastAsia="zh-CN"/>
        </w:rPr>
        <w:t>和</w:t>
      </w:r>
      <w:r w:rsidRPr="0057535E">
        <w:rPr>
          <w:lang w:eastAsia="zh-CN"/>
        </w:rPr>
        <w:t>4</w:t>
      </w:r>
      <w:r>
        <w:rPr>
          <w:rFonts w:hint="eastAsia"/>
          <w:lang w:eastAsia="zh-CN"/>
        </w:rPr>
        <w:t>；</w:t>
      </w:r>
    </w:p>
    <w:p w14:paraId="5C17C2AC" w14:textId="69674758" w:rsidR="00042996" w:rsidRPr="00285520" w:rsidRDefault="00042996" w:rsidP="00042996">
      <w:pPr>
        <w:rPr>
          <w:ins w:id="149" w:author="Jianying Li" w:date="2022-02-03T12:07:00Z"/>
          <w:lang w:val="en-US" w:eastAsia="zh-CN"/>
        </w:rPr>
      </w:pPr>
      <w:ins w:id="150" w:author="Jianying Li" w:date="2022-02-03T12:07:00Z">
        <w:r w:rsidRPr="00AA25CA">
          <w:rPr>
            <w:i/>
            <w:iCs/>
            <w:lang w:eastAsia="zh-CN"/>
          </w:rPr>
          <w:t>f)</w:t>
        </w:r>
        <w:r>
          <w:rPr>
            <w:i/>
            <w:iCs/>
            <w:lang w:eastAsia="zh-CN"/>
          </w:rPr>
          <w:tab/>
        </w:r>
      </w:ins>
      <w:ins w:id="151" w:author="Zhang, Qi" w:date="2022-02-06T14:11:00Z">
        <w:r w:rsidR="00755EFD">
          <w:rPr>
            <w:rFonts w:hint="eastAsia"/>
            <w:lang w:eastAsia="zh-CN"/>
          </w:rPr>
          <w:t>成员国，特别是发展中国家</w:t>
        </w:r>
        <w:r w:rsidR="00CC093A">
          <w:rPr>
            <w:rFonts w:hint="eastAsia"/>
            <w:lang w:eastAsia="zh-CN"/>
          </w:rPr>
          <w:t>，打击和制止假冒设备的</w:t>
        </w:r>
      </w:ins>
      <w:ins w:id="152" w:author="Zhang, Qi" w:date="2022-02-06T14:12:00Z">
        <w:r w:rsidR="00CC093A">
          <w:rPr>
            <w:rFonts w:hint="eastAsia"/>
            <w:lang w:eastAsia="zh-CN"/>
          </w:rPr>
          <w:t>优先事项，</w:t>
        </w:r>
      </w:ins>
    </w:p>
    <w:p w14:paraId="1694342D" w14:textId="77777777" w:rsidR="00D10FF8" w:rsidRPr="0057535E" w:rsidDel="00042996" w:rsidRDefault="009723D8" w:rsidP="00D10FF8">
      <w:pPr>
        <w:rPr>
          <w:del w:id="153" w:author="Jianying Li" w:date="2022-02-03T12:08:00Z"/>
          <w:lang w:eastAsia="zh-CN"/>
        </w:rPr>
      </w:pPr>
      <w:del w:id="154" w:author="Jianying Li" w:date="2022-02-03T12:08:00Z">
        <w:r w:rsidRPr="0057535E" w:rsidDel="00042996">
          <w:rPr>
            <w:i/>
            <w:iCs/>
            <w:lang w:eastAsia="zh-CN"/>
          </w:rPr>
          <w:delText>e)</w:delText>
        </w:r>
        <w:r w:rsidRPr="0057535E" w:rsidDel="00042996">
          <w:rPr>
            <w:lang w:eastAsia="zh-CN"/>
          </w:rPr>
          <w:tab/>
        </w:r>
        <w:r w:rsidDel="00042996">
          <w:rPr>
            <w:rFonts w:hint="eastAsia"/>
            <w:lang w:eastAsia="zh-CN"/>
          </w:rPr>
          <w:delText>利用</w:delText>
        </w:r>
        <w:r w:rsidDel="00042996">
          <w:rPr>
            <w:lang w:eastAsia="zh-CN"/>
          </w:rPr>
          <w:delText>虚拟实验室进行设备和业务的远程测试将促成各国</w:delText>
        </w:r>
        <w:r w:rsidDel="00042996">
          <w:rPr>
            <w:rFonts w:hint="eastAsia"/>
            <w:lang w:eastAsia="zh-CN"/>
          </w:rPr>
          <w:delText>（</w:delText>
        </w:r>
        <w:r w:rsidDel="00042996">
          <w:rPr>
            <w:lang w:eastAsia="zh-CN"/>
          </w:rPr>
          <w:delText>特别是经济转型</w:delText>
        </w:r>
        <w:r w:rsidDel="00042996">
          <w:rPr>
            <w:rFonts w:hint="eastAsia"/>
            <w:lang w:eastAsia="zh-CN"/>
          </w:rPr>
          <w:delText>国家</w:delText>
        </w:r>
        <w:r w:rsidDel="00042996">
          <w:rPr>
            <w:lang w:eastAsia="zh-CN"/>
          </w:rPr>
          <w:delText>和发展中国家</w:delText>
        </w:r>
        <w:r w:rsidDel="00042996">
          <w:rPr>
            <w:rFonts w:hint="eastAsia"/>
            <w:lang w:eastAsia="zh-CN"/>
          </w:rPr>
          <w:delText>）</w:delText>
        </w:r>
        <w:r w:rsidDel="00042996">
          <w:rPr>
            <w:lang w:eastAsia="zh-CN"/>
          </w:rPr>
          <w:delText>开展</w:delText>
        </w:r>
        <w:r w:rsidDel="00042996">
          <w:rPr>
            <w:rFonts w:hint="eastAsia"/>
            <w:lang w:eastAsia="zh-CN"/>
          </w:rPr>
          <w:delText>C&amp;I</w:delText>
        </w:r>
        <w:r w:rsidDel="00042996">
          <w:rPr>
            <w:lang w:eastAsia="zh-CN"/>
          </w:rPr>
          <w:delText>测试</w:delText>
        </w:r>
        <w:r w:rsidDel="00042996">
          <w:rPr>
            <w:rFonts w:hint="eastAsia"/>
            <w:lang w:eastAsia="zh-CN"/>
          </w:rPr>
          <w:delText>，</w:delText>
        </w:r>
        <w:r w:rsidDel="00042996">
          <w:rPr>
            <w:lang w:eastAsia="zh-CN"/>
          </w:rPr>
          <w:delText>同时</w:delText>
        </w:r>
        <w:r w:rsidDel="00042996">
          <w:rPr>
            <w:rFonts w:hint="eastAsia"/>
            <w:lang w:eastAsia="zh-CN"/>
          </w:rPr>
          <w:delText>方便</w:delText>
        </w:r>
        <w:r w:rsidDel="00042996">
          <w:rPr>
            <w:lang w:eastAsia="zh-CN"/>
          </w:rPr>
          <w:delText>技术专家在</w:delText>
        </w:r>
        <w:r w:rsidDel="00042996">
          <w:rPr>
            <w:rFonts w:hint="eastAsia"/>
            <w:lang w:eastAsia="zh-CN"/>
          </w:rPr>
          <w:delText>顾及</w:delText>
        </w:r>
        <w:r w:rsidDel="00042996">
          <w:rPr>
            <w:lang w:eastAsia="zh-CN"/>
          </w:rPr>
          <w:delText>落实国际电联</w:delText>
        </w:r>
        <w:r w:rsidDel="00042996">
          <w:rPr>
            <w:rFonts w:hint="eastAsia"/>
            <w:lang w:eastAsia="zh-CN"/>
          </w:rPr>
          <w:delText>创建</w:delText>
        </w:r>
        <w:r w:rsidDel="00042996">
          <w:rPr>
            <w:lang w:eastAsia="zh-CN"/>
          </w:rPr>
          <w:delText>此类实验室试点项目</w:delText>
        </w:r>
        <w:r w:rsidDel="00042996">
          <w:rPr>
            <w:rFonts w:hint="eastAsia"/>
            <w:lang w:eastAsia="zh-CN"/>
          </w:rPr>
          <w:delText>所</w:delText>
        </w:r>
        <w:r w:rsidDel="00042996">
          <w:rPr>
            <w:lang w:eastAsia="zh-CN"/>
          </w:rPr>
          <w:delText>取得积极</w:delText>
        </w:r>
        <w:r w:rsidDel="00042996">
          <w:rPr>
            <w:rFonts w:hint="eastAsia"/>
            <w:lang w:eastAsia="zh-CN"/>
          </w:rPr>
          <w:delText>成果</w:delText>
        </w:r>
        <w:r w:rsidDel="00042996">
          <w:rPr>
            <w:lang w:eastAsia="zh-CN"/>
          </w:rPr>
          <w:delText>的情况下，</w:delText>
        </w:r>
        <w:r w:rsidDel="00042996">
          <w:rPr>
            <w:rFonts w:hint="eastAsia"/>
            <w:lang w:eastAsia="zh-CN"/>
          </w:rPr>
          <w:delText>相互</w:delText>
        </w:r>
        <w:r w:rsidDel="00042996">
          <w:rPr>
            <w:lang w:eastAsia="zh-CN"/>
          </w:rPr>
          <w:delText>交流经验；</w:delText>
        </w:r>
      </w:del>
    </w:p>
    <w:p w14:paraId="4EA26735" w14:textId="77777777" w:rsidR="00D10FF8" w:rsidRPr="009C37FD" w:rsidDel="00042996" w:rsidRDefault="009723D8" w:rsidP="00D10FF8">
      <w:pPr>
        <w:rPr>
          <w:del w:id="155" w:author="Jianying Li" w:date="2022-02-03T12:08:00Z"/>
          <w:lang w:eastAsia="zh-CN"/>
        </w:rPr>
      </w:pPr>
      <w:del w:id="156" w:author="Jianying Li" w:date="2022-02-03T12:08:00Z">
        <w:r w:rsidRPr="0057535E" w:rsidDel="00042996">
          <w:rPr>
            <w:i/>
            <w:lang w:eastAsia="zh-CN"/>
          </w:rPr>
          <w:delText>f</w:delText>
        </w:r>
        <w:r w:rsidRPr="0057535E" w:rsidDel="00042996">
          <w:rPr>
            <w:i/>
            <w:iCs/>
            <w:lang w:eastAsia="zh-CN"/>
          </w:rPr>
          <w:delText>)</w:delText>
        </w:r>
        <w:r w:rsidRPr="0057535E" w:rsidDel="00042996">
          <w:rPr>
            <w:lang w:eastAsia="zh-CN"/>
          </w:rPr>
          <w:tab/>
        </w:r>
        <w:r w:rsidDel="00042996">
          <w:rPr>
            <w:rFonts w:hint="eastAsia"/>
            <w:lang w:eastAsia="zh-CN"/>
          </w:rPr>
          <w:delText>除</w:delText>
        </w:r>
        <w:r w:rsidRPr="0057535E" w:rsidDel="00042996">
          <w:rPr>
            <w:lang w:eastAsia="zh-CN"/>
          </w:rPr>
          <w:delText>ITU-T</w:delText>
        </w:r>
        <w:r w:rsidDel="00042996">
          <w:rPr>
            <w:rFonts w:hint="eastAsia"/>
            <w:lang w:eastAsia="zh-CN"/>
          </w:rPr>
          <w:delText>建议书</w:delText>
        </w:r>
        <w:r w:rsidDel="00042996">
          <w:rPr>
            <w:lang w:eastAsia="zh-CN"/>
          </w:rPr>
          <w:delText>外，</w:delText>
        </w:r>
        <w:r w:rsidDel="00042996">
          <w:rPr>
            <w:rFonts w:hint="eastAsia"/>
            <w:lang w:eastAsia="zh-CN"/>
          </w:rPr>
          <w:delText>还有</w:delText>
        </w:r>
        <w:r w:rsidDel="00042996">
          <w:rPr>
            <w:lang w:eastAsia="zh-CN"/>
          </w:rPr>
          <w:delText>其它标准制定组织（</w:delText>
        </w:r>
        <w:r w:rsidDel="00042996">
          <w:rPr>
            <w:rFonts w:hint="eastAsia"/>
            <w:lang w:eastAsia="zh-CN"/>
          </w:rPr>
          <w:delText>SDO</w:delText>
        </w:r>
        <w:r w:rsidDel="00042996">
          <w:rPr>
            <w:lang w:eastAsia="zh-CN"/>
          </w:rPr>
          <w:delText>）</w:delText>
        </w:r>
        <w:r w:rsidDel="00042996">
          <w:rPr>
            <w:rFonts w:hint="eastAsia"/>
            <w:lang w:eastAsia="zh-CN"/>
          </w:rPr>
          <w:delText>、</w:delText>
        </w:r>
        <w:r w:rsidDel="00042996">
          <w:rPr>
            <w:lang w:eastAsia="zh-CN"/>
          </w:rPr>
          <w:delText>论坛和联盟制定的若干</w:delText>
        </w:r>
        <w:r w:rsidDel="00042996">
          <w:rPr>
            <w:lang w:eastAsia="zh-CN"/>
          </w:rPr>
          <w:delText>C&amp;I</w:delText>
        </w:r>
        <w:r w:rsidDel="00042996">
          <w:rPr>
            <w:rFonts w:hint="eastAsia"/>
            <w:lang w:eastAsia="zh-CN"/>
          </w:rPr>
          <w:delText>测试</w:delText>
        </w:r>
        <w:r w:rsidDel="00042996">
          <w:rPr>
            <w:lang w:eastAsia="zh-CN"/>
          </w:rPr>
          <w:delText>规范</w:delText>
        </w:r>
        <w:bookmarkStart w:id="157" w:name="OLE_LINK4"/>
        <w:r w:rsidDel="00042996">
          <w:rPr>
            <w:lang w:eastAsia="zh-CN"/>
          </w:rPr>
          <w:delText>，</w:delText>
        </w:r>
        <w:bookmarkEnd w:id="157"/>
      </w:del>
    </w:p>
    <w:p w14:paraId="475E3352" w14:textId="77777777" w:rsidR="00D10FF8" w:rsidRPr="0057535E" w:rsidDel="00042996" w:rsidRDefault="009723D8" w:rsidP="00D10FF8">
      <w:pPr>
        <w:pStyle w:val="Call"/>
        <w:rPr>
          <w:del w:id="158" w:author="Jianying Li" w:date="2022-02-03T12:08:00Z"/>
          <w:i/>
          <w:lang w:eastAsia="zh-CN"/>
        </w:rPr>
      </w:pPr>
      <w:del w:id="159" w:author="Jianying Li" w:date="2022-02-03T12:08:00Z">
        <w:r w:rsidRPr="00003AB4" w:rsidDel="00042996">
          <w:rPr>
            <w:rFonts w:hint="eastAsia"/>
            <w:lang w:eastAsia="zh-CN"/>
          </w:rPr>
          <w:delText>进一步考虑到</w:delText>
        </w:r>
      </w:del>
    </w:p>
    <w:p w14:paraId="03E3AD2E" w14:textId="793818F3" w:rsidR="00D10FF8" w:rsidRPr="0057535E" w:rsidDel="002E5804" w:rsidRDefault="009723D8" w:rsidP="00D10FF8">
      <w:pPr>
        <w:ind w:firstLineChars="200" w:firstLine="480"/>
        <w:rPr>
          <w:lang w:eastAsia="zh-CN"/>
        </w:rPr>
      </w:pPr>
      <w:bookmarkStart w:id="160" w:name="OLE_LINK3"/>
      <w:moveFromRangeStart w:id="161" w:author="Li, Jianying" w:date="2022-02-09T13:57:00Z" w:name="move95307489"/>
      <w:moveFrom w:id="162" w:author="Li, Jianying" w:date="2022-02-09T13:57:00Z">
        <w:r w:rsidRPr="0057535E" w:rsidDel="00831215">
          <w:rPr>
            <w:rFonts w:hint="eastAsia"/>
            <w:lang w:eastAsia="zh-CN"/>
          </w:rPr>
          <w:t>理事会</w:t>
        </w:r>
        <w:r w:rsidRPr="0057535E" w:rsidDel="00831215">
          <w:rPr>
            <w:lang w:eastAsia="zh-CN"/>
          </w:rPr>
          <w:t>2012</w:t>
        </w:r>
        <w:r w:rsidRPr="0057535E" w:rsidDel="00831215">
          <w:rPr>
            <w:rFonts w:hint="eastAsia"/>
            <w:lang w:eastAsia="zh-CN"/>
          </w:rPr>
          <w:t>年会议关于将国际电联标志的实施推迟到行动计划支柱</w:t>
        </w:r>
        <w:r w:rsidRPr="0057535E" w:rsidDel="00831215">
          <w:rPr>
            <w:lang w:eastAsia="zh-CN"/>
          </w:rPr>
          <w:t>1</w:t>
        </w:r>
        <w:r w:rsidRPr="0057535E" w:rsidDel="00831215">
          <w:rPr>
            <w:rFonts w:hint="eastAsia"/>
            <w:lang w:eastAsia="zh-CN"/>
          </w:rPr>
          <w:t>（一致性评估）达到更为成熟发展阶段的决定，</w:t>
        </w:r>
      </w:moveFrom>
      <w:bookmarkEnd w:id="160"/>
      <w:moveFromRangeEnd w:id="161"/>
    </w:p>
    <w:p w14:paraId="50776FC3" w14:textId="77777777" w:rsidR="00D10FF8" w:rsidRPr="0057535E" w:rsidRDefault="009723D8" w:rsidP="00D10FF8">
      <w:pPr>
        <w:pStyle w:val="Call"/>
        <w:rPr>
          <w:lang w:eastAsia="zh-CN"/>
        </w:rPr>
      </w:pPr>
      <w:r w:rsidRPr="0057535E">
        <w:rPr>
          <w:rFonts w:hint="eastAsia"/>
          <w:lang w:eastAsia="zh-CN"/>
        </w:rPr>
        <w:t>注意到</w:t>
      </w:r>
    </w:p>
    <w:p w14:paraId="11077292" w14:textId="77777777" w:rsidR="00D10FF8" w:rsidRPr="0057535E" w:rsidRDefault="009723D8" w:rsidP="00D10FF8">
      <w:pPr>
        <w:rPr>
          <w:lang w:eastAsia="zh-CN"/>
        </w:rPr>
      </w:pPr>
      <w:r w:rsidRPr="0057535E">
        <w:rPr>
          <w:i/>
          <w:iCs/>
          <w:lang w:eastAsia="zh-CN"/>
        </w:rPr>
        <w:t>a)</w:t>
      </w:r>
      <w:r w:rsidRPr="0057535E">
        <w:rPr>
          <w:lang w:eastAsia="zh-CN"/>
        </w:rPr>
        <w:tab/>
      </w:r>
      <w:r w:rsidRPr="0057535E">
        <w:rPr>
          <w:rFonts w:hint="eastAsia"/>
          <w:lang w:eastAsia="zh-CN"/>
        </w:rPr>
        <w:t>支持测试的</w:t>
      </w:r>
      <w:r>
        <w:rPr>
          <w:rFonts w:hint="eastAsia"/>
          <w:lang w:eastAsia="zh-CN"/>
        </w:rPr>
        <w:t>C&amp;I</w:t>
      </w:r>
      <w:r w:rsidRPr="0057535E">
        <w:rPr>
          <w:rFonts w:hint="eastAsia"/>
          <w:lang w:eastAsia="zh-CN"/>
        </w:rPr>
        <w:t>要求，是开发基于</w:t>
      </w:r>
      <w:r w:rsidRPr="0057535E">
        <w:rPr>
          <w:lang w:eastAsia="zh-CN"/>
        </w:rPr>
        <w:t>ITU-T</w:t>
      </w:r>
      <w:r w:rsidRPr="0057535E">
        <w:rPr>
          <w:rFonts w:hint="eastAsia"/>
          <w:lang w:eastAsia="zh-CN"/>
        </w:rPr>
        <w:t>建议书的互操作性设备不可或缺的组成部分；</w:t>
      </w:r>
    </w:p>
    <w:p w14:paraId="65C2FFA3" w14:textId="77777777" w:rsidR="00D10FF8" w:rsidRPr="0057535E" w:rsidRDefault="009723D8" w:rsidP="00D10FF8">
      <w:pPr>
        <w:rPr>
          <w:lang w:eastAsia="zh-CN"/>
        </w:rPr>
      </w:pPr>
      <w:r w:rsidRPr="0057535E">
        <w:rPr>
          <w:i/>
          <w:iCs/>
          <w:lang w:eastAsia="zh-CN"/>
        </w:rPr>
        <w:t>b)</w:t>
      </w:r>
      <w:r w:rsidRPr="0057535E">
        <w:rPr>
          <w:lang w:eastAsia="zh-CN"/>
        </w:rPr>
        <w:tab/>
        <w:t>ITU-T</w:t>
      </w:r>
      <w:r w:rsidRPr="0057535E">
        <w:rPr>
          <w:rFonts w:hint="eastAsia"/>
          <w:lang w:eastAsia="zh-CN"/>
        </w:rPr>
        <w:t>成员当中拥有大量制定相关测试标准和测试程序的实践经验，而本决议提出的行动正是以这些标准和程序为依据的；</w:t>
      </w:r>
    </w:p>
    <w:p w14:paraId="04D5FDB0" w14:textId="77777777" w:rsidR="00D10FF8" w:rsidRPr="0057535E" w:rsidRDefault="009723D8" w:rsidP="00D10FF8">
      <w:pPr>
        <w:rPr>
          <w:lang w:eastAsia="zh-CN"/>
        </w:rPr>
      </w:pPr>
      <w:r w:rsidRPr="0057535E">
        <w:rPr>
          <w:i/>
          <w:iCs/>
          <w:lang w:eastAsia="zh-CN"/>
        </w:rPr>
        <w:t>c)</w:t>
      </w:r>
      <w:r w:rsidRPr="0057535E">
        <w:rPr>
          <w:lang w:eastAsia="zh-CN"/>
        </w:rPr>
        <w:tab/>
      </w:r>
      <w:r w:rsidRPr="0057535E">
        <w:rPr>
          <w:rFonts w:hint="eastAsia"/>
          <w:lang w:eastAsia="zh-CN"/>
        </w:rPr>
        <w:t>有必要帮助发展中国家制定</w:t>
      </w:r>
      <w:r>
        <w:rPr>
          <w:rFonts w:hint="eastAsia"/>
          <w:lang w:eastAsia="zh-CN"/>
        </w:rPr>
        <w:t>可</w:t>
      </w:r>
      <w:r>
        <w:rPr>
          <w:lang w:eastAsia="zh-CN"/>
        </w:rPr>
        <w:t>操作的</w:t>
      </w:r>
      <w:r w:rsidRPr="0057535E">
        <w:rPr>
          <w:rFonts w:hint="eastAsia"/>
          <w:lang w:eastAsia="zh-CN"/>
        </w:rPr>
        <w:t>解决方案，以</w:t>
      </w:r>
      <w:r>
        <w:rPr>
          <w:rFonts w:hint="eastAsia"/>
          <w:lang w:eastAsia="zh-CN"/>
        </w:rPr>
        <w:t>便</w:t>
      </w:r>
      <w:r w:rsidRPr="0057535E">
        <w:rPr>
          <w:rFonts w:hint="eastAsia"/>
          <w:lang w:eastAsia="zh-CN"/>
        </w:rPr>
        <w:t>在提高产品质量</w:t>
      </w:r>
      <w:r>
        <w:rPr>
          <w:rFonts w:hint="eastAsia"/>
          <w:lang w:eastAsia="zh-CN"/>
        </w:rPr>
        <w:t>和</w:t>
      </w:r>
      <w:r>
        <w:rPr>
          <w:lang w:eastAsia="zh-CN"/>
        </w:rPr>
        <w:t>安全性</w:t>
      </w:r>
      <w:r w:rsidRPr="0057535E">
        <w:rPr>
          <w:rFonts w:hint="eastAsia"/>
          <w:lang w:eastAsia="zh-CN"/>
        </w:rPr>
        <w:t>的同时，</w:t>
      </w:r>
      <w:r>
        <w:rPr>
          <w:lang w:eastAsia="zh-CN"/>
        </w:rPr>
        <w:t>帮助</w:t>
      </w:r>
      <w:r w:rsidRPr="0057535E">
        <w:rPr>
          <w:rFonts w:hint="eastAsia"/>
          <w:lang w:eastAsia="zh-CN"/>
        </w:rPr>
        <w:t>削减运营商、尤其是发展中国家运营商的系统和设备采购成本；</w:t>
      </w:r>
    </w:p>
    <w:p w14:paraId="20720AE0" w14:textId="77777777" w:rsidR="00D10FF8" w:rsidRPr="0057535E" w:rsidRDefault="009723D8" w:rsidP="00D10FF8">
      <w:pPr>
        <w:rPr>
          <w:lang w:eastAsia="zh-CN"/>
        </w:rPr>
      </w:pPr>
      <w:r w:rsidRPr="0057535E">
        <w:rPr>
          <w:i/>
          <w:iCs/>
          <w:lang w:eastAsia="zh-CN"/>
        </w:rPr>
        <w:t>d)</w:t>
      </w:r>
      <w:r w:rsidRPr="0057535E">
        <w:rPr>
          <w:lang w:eastAsia="zh-CN"/>
        </w:rPr>
        <w:tab/>
      </w:r>
      <w:r w:rsidRPr="0057535E">
        <w:rPr>
          <w:rFonts w:hint="eastAsia"/>
          <w:lang w:eastAsia="zh-CN"/>
        </w:rPr>
        <w:t>在没有进行互操作性试验或测试的情况下，不同厂家的设备可能会给用户带来互连性能低下的问题</w:t>
      </w:r>
      <w:r>
        <w:rPr>
          <w:rFonts w:hint="eastAsia"/>
          <w:lang w:eastAsia="zh-CN"/>
        </w:rPr>
        <w:t>；</w:t>
      </w:r>
    </w:p>
    <w:p w14:paraId="52180738" w14:textId="77777777" w:rsidR="00D10FF8" w:rsidRPr="0057535E" w:rsidRDefault="009723D8" w:rsidP="00D10FF8">
      <w:pPr>
        <w:rPr>
          <w:lang w:eastAsia="zh-CN"/>
        </w:rPr>
      </w:pPr>
      <w:r w:rsidRPr="0057535E">
        <w:rPr>
          <w:i/>
          <w:iCs/>
          <w:lang w:eastAsia="zh-CN"/>
        </w:rPr>
        <w:t>e)</w:t>
      </w:r>
      <w:r w:rsidRPr="0057535E">
        <w:rPr>
          <w:lang w:eastAsia="zh-CN"/>
        </w:rPr>
        <w:tab/>
      </w:r>
      <w:r>
        <w:rPr>
          <w:rFonts w:hint="eastAsia"/>
          <w:lang w:eastAsia="zh-CN"/>
        </w:rPr>
        <w:t>已</w:t>
      </w:r>
      <w:r>
        <w:rPr>
          <w:lang w:eastAsia="zh-CN"/>
        </w:rPr>
        <w:t>根据</w:t>
      </w:r>
      <w:r>
        <w:rPr>
          <w:rFonts w:hint="eastAsia"/>
          <w:lang w:eastAsia="zh-CN"/>
        </w:rPr>
        <w:t>ITU-T</w:t>
      </w:r>
      <w:r>
        <w:rPr>
          <w:rFonts w:hint="eastAsia"/>
          <w:lang w:eastAsia="zh-CN"/>
        </w:rPr>
        <w:t>的</w:t>
      </w:r>
      <w:r>
        <w:rPr>
          <w:rFonts w:hint="eastAsia"/>
          <w:lang w:eastAsia="zh-CN"/>
        </w:rPr>
        <w:t>C&amp;I</w:t>
      </w:r>
      <w:r w:rsidRPr="0057535E">
        <w:rPr>
          <w:rFonts w:hint="eastAsia"/>
          <w:lang w:eastAsia="zh-CN"/>
        </w:rPr>
        <w:t>建议书完成测试的设备</w:t>
      </w:r>
      <w:r>
        <w:rPr>
          <w:lang w:eastAsia="zh-CN"/>
        </w:rPr>
        <w:t>可</w:t>
      </w:r>
      <w:r w:rsidRPr="0057535E">
        <w:rPr>
          <w:rFonts w:hint="eastAsia"/>
          <w:lang w:eastAsia="zh-CN"/>
        </w:rPr>
        <w:t>为实现拓宽选择、提高竞争力和扩大规模经济</w:t>
      </w:r>
      <w:r>
        <w:rPr>
          <w:rFonts w:hint="eastAsia"/>
          <w:lang w:eastAsia="zh-CN"/>
        </w:rPr>
        <w:t>奠定</w:t>
      </w:r>
      <w:r w:rsidRPr="0057535E">
        <w:rPr>
          <w:rFonts w:hint="eastAsia"/>
          <w:lang w:eastAsia="zh-CN"/>
        </w:rPr>
        <w:t>基础，</w:t>
      </w:r>
    </w:p>
    <w:p w14:paraId="7ED9D2FF" w14:textId="77777777" w:rsidR="00D10FF8" w:rsidRPr="0057535E" w:rsidRDefault="009723D8" w:rsidP="00D10FF8">
      <w:pPr>
        <w:pStyle w:val="Call"/>
        <w:rPr>
          <w:lang w:eastAsia="zh-CN"/>
        </w:rPr>
      </w:pPr>
      <w:r>
        <w:rPr>
          <w:rFonts w:hint="eastAsia"/>
          <w:lang w:eastAsia="zh-CN"/>
        </w:rPr>
        <w:lastRenderedPageBreak/>
        <w:t>顾及</w:t>
      </w:r>
    </w:p>
    <w:p w14:paraId="058070CF" w14:textId="77777777" w:rsidR="00D10FF8" w:rsidRPr="0057535E" w:rsidRDefault="009723D8" w:rsidP="00D10FF8">
      <w:pPr>
        <w:rPr>
          <w:lang w:eastAsia="zh-CN"/>
        </w:rPr>
      </w:pPr>
      <w:r w:rsidRPr="0057535E">
        <w:rPr>
          <w:i/>
          <w:iCs/>
          <w:lang w:eastAsia="zh-CN"/>
        </w:rPr>
        <w:t>a)</w:t>
      </w:r>
      <w:r w:rsidRPr="0057535E">
        <w:rPr>
          <w:lang w:eastAsia="zh-CN"/>
        </w:rPr>
        <w:tab/>
      </w:r>
      <w:r>
        <w:rPr>
          <w:lang w:eastAsia="zh-CN"/>
        </w:rPr>
        <w:t>ITU-T</w:t>
      </w:r>
      <w:r>
        <w:rPr>
          <w:rFonts w:hint="eastAsia"/>
          <w:lang w:eastAsia="zh-CN"/>
        </w:rPr>
        <w:t>定期</w:t>
      </w:r>
      <w:r>
        <w:rPr>
          <w:lang w:eastAsia="zh-CN"/>
        </w:rPr>
        <w:t>开展</w:t>
      </w:r>
      <w:r>
        <w:rPr>
          <w:rFonts w:hint="eastAsia"/>
          <w:lang w:eastAsia="zh-CN"/>
        </w:rPr>
        <w:t>包括</w:t>
      </w:r>
      <w:r>
        <w:rPr>
          <w:lang w:eastAsia="zh-CN"/>
        </w:rPr>
        <w:t>ITU-T</w:t>
      </w:r>
      <w:r>
        <w:rPr>
          <w:lang w:eastAsia="zh-CN"/>
        </w:rPr>
        <w:t>研究组</w:t>
      </w:r>
      <w:r>
        <w:rPr>
          <w:rFonts w:hint="eastAsia"/>
          <w:lang w:eastAsia="zh-CN"/>
        </w:rPr>
        <w:t>试点项目</w:t>
      </w:r>
      <w:r>
        <w:rPr>
          <w:lang w:eastAsia="zh-CN"/>
        </w:rPr>
        <w:t>在内的</w:t>
      </w:r>
      <w:r>
        <w:rPr>
          <w:rFonts w:hint="eastAsia"/>
          <w:lang w:eastAsia="zh-CN"/>
        </w:rPr>
        <w:t>相关测试活动</w:t>
      </w:r>
      <w:r>
        <w:rPr>
          <w:lang w:eastAsia="zh-CN"/>
        </w:rPr>
        <w:t>来评估</w:t>
      </w:r>
      <w:r>
        <w:rPr>
          <w:rFonts w:hint="eastAsia"/>
          <w:lang w:eastAsia="zh-CN"/>
        </w:rPr>
        <w:t>C&amp;I</w:t>
      </w:r>
      <w:r>
        <w:rPr>
          <w:rFonts w:hint="eastAsia"/>
          <w:lang w:eastAsia="zh-CN"/>
        </w:rPr>
        <w:t>；</w:t>
      </w:r>
    </w:p>
    <w:p w14:paraId="2B746588" w14:textId="368E9543" w:rsidR="00D10FF8" w:rsidRPr="0057535E" w:rsidRDefault="009723D8" w:rsidP="00D10FF8">
      <w:pPr>
        <w:rPr>
          <w:lang w:eastAsia="zh-CN"/>
        </w:rPr>
      </w:pPr>
      <w:r w:rsidRPr="0057535E">
        <w:rPr>
          <w:i/>
          <w:iCs/>
          <w:lang w:eastAsia="zh-CN"/>
        </w:rPr>
        <w:t>b)</w:t>
      </w:r>
      <w:r w:rsidRPr="0057535E">
        <w:rPr>
          <w:lang w:eastAsia="zh-CN"/>
        </w:rPr>
        <w:tab/>
      </w:r>
      <w:r w:rsidRPr="0057535E">
        <w:rPr>
          <w:rFonts w:hint="eastAsia"/>
          <w:lang w:eastAsia="zh-CN"/>
        </w:rPr>
        <w:t>国际电联的标准化资源有限，而且</w:t>
      </w:r>
      <w:r>
        <w:rPr>
          <w:rFonts w:hint="eastAsia"/>
          <w:lang w:eastAsia="zh-CN"/>
        </w:rPr>
        <w:t>C&amp;I</w:t>
      </w:r>
      <w:del w:id="163" w:author="Jin, Yue" w:date="2022-02-09T06:56:00Z">
        <w:r w:rsidRPr="0057535E" w:rsidDel="00137E67">
          <w:rPr>
            <w:rFonts w:hint="eastAsia"/>
            <w:lang w:eastAsia="zh-CN"/>
          </w:rPr>
          <w:delText>测试</w:delText>
        </w:r>
      </w:del>
      <w:ins w:id="164" w:author="Jin, Yue" w:date="2022-02-09T06:56:00Z">
        <w:r w:rsidR="00137E67">
          <w:rPr>
            <w:rFonts w:hint="eastAsia"/>
            <w:lang w:eastAsia="zh-CN"/>
          </w:rPr>
          <w:t>评估</w:t>
        </w:r>
      </w:ins>
      <w:r w:rsidRPr="0057535E">
        <w:rPr>
          <w:rFonts w:hint="eastAsia"/>
          <w:lang w:eastAsia="zh-CN"/>
        </w:rPr>
        <w:t>需要专用技术基础设施；</w:t>
      </w:r>
    </w:p>
    <w:p w14:paraId="2B67CBF4" w14:textId="77777777" w:rsidR="00D10FF8" w:rsidRPr="0057535E" w:rsidRDefault="009723D8" w:rsidP="00D10FF8">
      <w:pPr>
        <w:keepNext/>
        <w:keepLines/>
        <w:rPr>
          <w:lang w:eastAsia="zh-CN"/>
        </w:rPr>
      </w:pPr>
      <w:r w:rsidRPr="0057535E">
        <w:rPr>
          <w:i/>
          <w:iCs/>
          <w:lang w:eastAsia="zh-CN"/>
        </w:rPr>
        <w:t>c)</w:t>
      </w:r>
      <w:r w:rsidRPr="0057535E">
        <w:rPr>
          <w:lang w:eastAsia="zh-CN"/>
        </w:rPr>
        <w:tab/>
      </w:r>
      <w:r w:rsidRPr="00003AB4">
        <w:rPr>
          <w:rFonts w:hint="eastAsia"/>
          <w:lang w:eastAsia="zh-CN"/>
        </w:rPr>
        <w:t>开发测试</w:t>
      </w:r>
      <w:r>
        <w:rPr>
          <w:rFonts w:hint="eastAsia"/>
          <w:lang w:eastAsia="zh-CN"/>
        </w:rPr>
        <w:t>集</w:t>
      </w:r>
      <w:r w:rsidRPr="00003AB4">
        <w:rPr>
          <w:rFonts w:hint="eastAsia"/>
          <w:lang w:eastAsia="zh-CN"/>
        </w:rPr>
        <w:t>、互操作性测试的标准化、产品开发及其测试工作需要不同专业</w:t>
      </w:r>
      <w:r>
        <w:rPr>
          <w:rFonts w:hint="eastAsia"/>
          <w:lang w:eastAsia="zh-CN"/>
        </w:rPr>
        <w:t>知识</w:t>
      </w:r>
      <w:r>
        <w:rPr>
          <w:lang w:eastAsia="zh-CN"/>
        </w:rPr>
        <w:t>和技能</w:t>
      </w:r>
      <w:r w:rsidRPr="00003AB4">
        <w:rPr>
          <w:rFonts w:hint="eastAsia"/>
          <w:lang w:eastAsia="zh-CN"/>
        </w:rPr>
        <w:t>；</w:t>
      </w:r>
    </w:p>
    <w:p w14:paraId="4808164C" w14:textId="77777777" w:rsidR="00D10FF8" w:rsidRDefault="009723D8" w:rsidP="00D10FF8">
      <w:pPr>
        <w:rPr>
          <w:lang w:eastAsia="zh-CN"/>
        </w:rPr>
      </w:pPr>
      <w:r w:rsidRPr="0057535E">
        <w:rPr>
          <w:i/>
          <w:iCs/>
          <w:lang w:eastAsia="zh-CN"/>
        </w:rPr>
        <w:t>d)</w:t>
      </w:r>
      <w:r w:rsidRPr="0057535E">
        <w:rPr>
          <w:lang w:eastAsia="zh-CN"/>
        </w:rPr>
        <w:tab/>
      </w:r>
      <w:r w:rsidRPr="0057535E">
        <w:rPr>
          <w:rFonts w:hint="eastAsia"/>
          <w:lang w:eastAsia="zh-CN"/>
        </w:rPr>
        <w:t>由未参与标准化进程的标准用户，而不是编制规范的标准化专家进行互操作性测试，是一种好方法；</w:t>
      </w:r>
    </w:p>
    <w:p w14:paraId="794C4676" w14:textId="75EB35DB" w:rsidR="00D10FF8" w:rsidRPr="0057535E" w:rsidRDefault="009723D8" w:rsidP="00D10FF8">
      <w:pPr>
        <w:rPr>
          <w:lang w:eastAsia="zh-CN"/>
        </w:rPr>
      </w:pPr>
      <w:r w:rsidRPr="0057535E">
        <w:rPr>
          <w:i/>
          <w:iCs/>
          <w:lang w:eastAsia="zh-CN"/>
        </w:rPr>
        <w:t>e)</w:t>
      </w:r>
      <w:r w:rsidRPr="0057535E">
        <w:rPr>
          <w:lang w:eastAsia="zh-CN"/>
        </w:rPr>
        <w:tab/>
      </w:r>
      <w:r>
        <w:rPr>
          <w:rFonts w:hint="eastAsia"/>
          <w:lang w:eastAsia="zh-CN"/>
        </w:rPr>
        <w:t>因此有必要与一批外部</w:t>
      </w:r>
      <w:r w:rsidRPr="0057535E">
        <w:rPr>
          <w:rFonts w:hint="eastAsia"/>
          <w:lang w:eastAsia="zh-CN"/>
        </w:rPr>
        <w:t>一致性评估（包括</w:t>
      </w:r>
      <w:ins w:id="165" w:author="Jin, Yue" w:date="2022-02-08T11:23:00Z">
        <w:r w:rsidR="005D5F15">
          <w:rPr>
            <w:rFonts w:hint="eastAsia"/>
            <w:lang w:eastAsia="zh-CN"/>
          </w:rPr>
          <w:t>认可和</w:t>
        </w:r>
      </w:ins>
      <w:r w:rsidRPr="0057535E">
        <w:rPr>
          <w:rFonts w:hint="eastAsia"/>
          <w:lang w:eastAsia="zh-CN"/>
        </w:rPr>
        <w:t>认证</w:t>
      </w:r>
      <w:del w:id="166" w:author="Jin, Yue" w:date="2022-02-08T11:23:00Z">
        <w:r w:rsidRPr="0057535E" w:rsidDel="005D5F15">
          <w:rPr>
            <w:rFonts w:hint="eastAsia"/>
            <w:lang w:eastAsia="zh-CN"/>
          </w:rPr>
          <w:delText>和鉴定</w:delText>
        </w:r>
      </w:del>
      <w:r w:rsidRPr="0057535E">
        <w:rPr>
          <w:rFonts w:hint="eastAsia"/>
          <w:lang w:eastAsia="zh-CN"/>
        </w:rPr>
        <w:t>）机构开展合作；</w:t>
      </w:r>
    </w:p>
    <w:p w14:paraId="7E38096F" w14:textId="5866D214" w:rsidR="00D10FF8" w:rsidRDefault="009723D8" w:rsidP="00D10FF8">
      <w:pPr>
        <w:rPr>
          <w:ins w:id="167" w:author="Jianying Li" w:date="2022-02-03T12:12:00Z"/>
          <w:lang w:eastAsia="zh-CN"/>
        </w:rPr>
      </w:pPr>
      <w:r w:rsidRPr="0057535E">
        <w:rPr>
          <w:i/>
          <w:iCs/>
          <w:lang w:eastAsia="zh-CN"/>
        </w:rPr>
        <w:t>f)</w:t>
      </w:r>
      <w:r w:rsidRPr="0057535E">
        <w:rPr>
          <w:i/>
          <w:iCs/>
          <w:lang w:eastAsia="zh-CN"/>
        </w:rPr>
        <w:tab/>
      </w:r>
      <w:r w:rsidRPr="0057535E">
        <w:rPr>
          <w:rFonts w:hint="eastAsia"/>
          <w:lang w:eastAsia="zh-CN"/>
        </w:rPr>
        <w:t>有些</w:t>
      </w:r>
      <w:r>
        <w:rPr>
          <w:rFonts w:hint="eastAsia"/>
          <w:lang w:eastAsia="zh-CN"/>
        </w:rPr>
        <w:t>论坛、联盟及其它组织已经制定了</w:t>
      </w:r>
      <w:del w:id="168" w:author="Jin, Yue" w:date="2022-02-08T11:05:00Z">
        <w:r w:rsidDel="007543A1">
          <w:rPr>
            <w:rFonts w:hint="eastAsia"/>
            <w:lang w:eastAsia="zh-CN"/>
          </w:rPr>
          <w:delText>鉴定</w:delText>
        </w:r>
      </w:del>
      <w:ins w:id="169" w:author="Jin, Yue" w:date="2022-02-08T11:06:00Z">
        <w:r w:rsidR="007543A1">
          <w:rPr>
            <w:rFonts w:hint="eastAsia"/>
            <w:lang w:eastAsia="zh-CN"/>
          </w:rPr>
          <w:t>认证</w:t>
        </w:r>
      </w:ins>
      <w:r w:rsidRPr="0057535E">
        <w:rPr>
          <w:rFonts w:hint="eastAsia"/>
          <w:lang w:eastAsia="zh-CN"/>
        </w:rPr>
        <w:t>计划</w:t>
      </w:r>
      <w:del w:id="170" w:author="Jianying Li" w:date="2022-02-03T12:12:00Z">
        <w:r w:rsidRPr="0057535E" w:rsidDel="00854F20">
          <w:rPr>
            <w:rFonts w:hint="eastAsia"/>
            <w:lang w:eastAsia="zh-CN"/>
          </w:rPr>
          <w:delText>，</w:delText>
        </w:r>
      </w:del>
      <w:ins w:id="171" w:author="Jianying Li" w:date="2022-02-03T12:12:00Z">
        <w:r w:rsidR="00854F20">
          <w:rPr>
            <w:rFonts w:hint="eastAsia"/>
            <w:lang w:eastAsia="zh-CN"/>
          </w:rPr>
          <w:t>；</w:t>
        </w:r>
      </w:ins>
    </w:p>
    <w:p w14:paraId="46CEEF2B" w14:textId="00765537" w:rsidR="00854F20" w:rsidRPr="009D51B9" w:rsidRDefault="00854F20">
      <w:pPr>
        <w:rPr>
          <w:ins w:id="172" w:author="Jianying Li" w:date="2022-02-03T12:12:00Z"/>
          <w:lang w:eastAsia="zh-CN"/>
        </w:rPr>
        <w:pPrChange w:id="173" w:author="Author">
          <w:pPr>
            <w:pStyle w:val="ListParagraph"/>
            <w:numPr>
              <w:numId w:val="12"/>
            </w:numPr>
            <w:tabs>
              <w:tab w:val="num" w:pos="360"/>
              <w:tab w:val="num" w:pos="720"/>
            </w:tabs>
            <w:ind w:hanging="720"/>
          </w:pPr>
        </w:pPrChange>
      </w:pPr>
      <w:ins w:id="174" w:author="Jianying Li" w:date="2022-02-03T12:12:00Z">
        <w:r w:rsidRPr="009D51B9">
          <w:rPr>
            <w:i/>
            <w:iCs/>
            <w:lang w:eastAsia="zh-CN"/>
            <w:rPrChange w:id="175" w:author="TSB (HT)" w:date="2022-02-01T16:12:00Z">
              <w:rPr/>
            </w:rPrChange>
          </w:rPr>
          <w:t>g)</w:t>
        </w:r>
        <w:r>
          <w:rPr>
            <w:lang w:eastAsia="zh-CN"/>
          </w:rPr>
          <w:tab/>
        </w:r>
      </w:ins>
      <w:ins w:id="176" w:author="Zhang, Qi" w:date="2022-02-06T17:47:00Z">
        <w:r w:rsidR="00285520">
          <w:rPr>
            <w:rFonts w:hint="eastAsia"/>
            <w:lang w:eastAsia="zh-CN"/>
          </w:rPr>
          <w:t>国际电联作为促进电信</w:t>
        </w:r>
        <w:r w:rsidR="00285520">
          <w:rPr>
            <w:rFonts w:hint="eastAsia"/>
            <w:lang w:eastAsia="zh-CN"/>
          </w:rPr>
          <w:t>/</w:t>
        </w:r>
      </w:ins>
      <w:ins w:id="177" w:author="Zhang, Qi" w:date="2022-02-06T17:48:00Z">
        <w:r w:rsidR="00285520">
          <w:rPr>
            <w:rFonts w:hint="eastAsia"/>
            <w:lang w:eastAsia="zh-CN"/>
          </w:rPr>
          <w:t>ICT</w:t>
        </w:r>
        <w:r w:rsidR="00285520">
          <w:rPr>
            <w:rFonts w:hint="eastAsia"/>
            <w:lang w:eastAsia="zh-CN"/>
          </w:rPr>
          <w:t>发展的全球组织</w:t>
        </w:r>
        <w:r w:rsidR="00285520">
          <w:rPr>
            <w:rFonts w:hint="eastAsia"/>
            <w:lang w:eastAsia="zh-CN"/>
          </w:rPr>
          <w:t>/</w:t>
        </w:r>
        <w:r w:rsidR="00285520">
          <w:rPr>
            <w:rFonts w:hint="eastAsia"/>
            <w:lang w:eastAsia="zh-CN"/>
          </w:rPr>
          <w:t>专门机构，有必要实施</w:t>
        </w:r>
      </w:ins>
      <w:ins w:id="178" w:author="Zhang, Qi" w:date="2022-02-06T17:49:00Z">
        <w:r w:rsidR="00285520">
          <w:rPr>
            <w:rFonts w:hint="eastAsia"/>
            <w:lang w:eastAsia="zh-CN"/>
          </w:rPr>
          <w:t>一种标志以保证设备和服务的</w:t>
        </w:r>
        <w:r w:rsidR="00285520">
          <w:rPr>
            <w:rFonts w:hint="eastAsia"/>
            <w:lang w:eastAsia="zh-CN"/>
          </w:rPr>
          <w:t>C&amp;I</w:t>
        </w:r>
        <w:r w:rsidR="00285520">
          <w:rPr>
            <w:rFonts w:hint="eastAsia"/>
            <w:lang w:eastAsia="zh-CN"/>
          </w:rPr>
          <w:t>；</w:t>
        </w:r>
      </w:ins>
      <w:ins w:id="179" w:author="Jianying Li" w:date="2022-02-03T12:12:00Z">
        <w:r w:rsidRPr="009D51B9">
          <w:rPr>
            <w:lang w:eastAsia="zh-CN"/>
          </w:rPr>
          <w:t xml:space="preserve"> </w:t>
        </w:r>
      </w:ins>
    </w:p>
    <w:p w14:paraId="45D768A0" w14:textId="77777777" w:rsidR="00817292" w:rsidRDefault="00854F20">
      <w:pPr>
        <w:rPr>
          <w:lang w:eastAsia="zh-CN"/>
        </w:rPr>
      </w:pPr>
      <w:ins w:id="180" w:author="Jianying Li" w:date="2022-02-03T12:12:00Z">
        <w:r>
          <w:rPr>
            <w:i/>
            <w:lang w:eastAsia="zh-CN"/>
          </w:rPr>
          <w:t>h</w:t>
        </w:r>
        <w:r w:rsidRPr="009D51B9">
          <w:rPr>
            <w:i/>
            <w:lang w:eastAsia="zh-CN"/>
          </w:rPr>
          <w:t>)</w:t>
        </w:r>
        <w:r w:rsidRPr="009D51B9">
          <w:rPr>
            <w:lang w:eastAsia="zh-CN"/>
          </w:rPr>
          <w:tab/>
        </w:r>
      </w:ins>
      <w:ins w:id="181" w:author="Zhang, Qi" w:date="2022-02-06T17:53:00Z">
        <w:r w:rsidR="00360CA8">
          <w:rPr>
            <w:rFonts w:hint="eastAsia"/>
            <w:lang w:eastAsia="zh-CN"/>
          </w:rPr>
          <w:t>国际电联与</w:t>
        </w:r>
        <w:r w:rsidR="00360CA8">
          <w:rPr>
            <w:rFonts w:hint="eastAsia"/>
            <w:lang w:eastAsia="zh-CN"/>
          </w:rPr>
          <w:t>IEC</w:t>
        </w:r>
        <w:r w:rsidR="00360CA8">
          <w:rPr>
            <w:rFonts w:hint="eastAsia"/>
            <w:lang w:eastAsia="zh-CN"/>
          </w:rPr>
          <w:t>的这一联合标志</w:t>
        </w:r>
      </w:ins>
      <w:ins w:id="182" w:author="Zhang, Qi" w:date="2022-02-07T10:31:00Z">
        <w:r w:rsidR="005747EC">
          <w:rPr>
            <w:rFonts w:hint="eastAsia"/>
            <w:lang w:eastAsia="zh-CN"/>
          </w:rPr>
          <w:t>方案</w:t>
        </w:r>
      </w:ins>
      <w:ins w:id="183" w:author="Zhang, Qi" w:date="2022-02-06T18:00:00Z">
        <w:r w:rsidR="00360CA8">
          <w:rPr>
            <w:rFonts w:hint="eastAsia"/>
            <w:lang w:eastAsia="zh-CN"/>
          </w:rPr>
          <w:t>引起了发展中国家的极大兴趣，</w:t>
        </w:r>
      </w:ins>
      <w:ins w:id="184" w:author="Zhang, Qi" w:date="2022-02-06T18:01:00Z">
        <w:r w:rsidR="00360CA8">
          <w:rPr>
            <w:rFonts w:hint="eastAsia"/>
            <w:lang w:eastAsia="zh-CN"/>
          </w:rPr>
          <w:t>只有当</w:t>
        </w:r>
      </w:ins>
      <w:ins w:id="185" w:author="Zhang, Qi" w:date="2022-02-06T18:00:00Z">
        <w:r w:rsidR="00360CA8">
          <w:rPr>
            <w:rFonts w:hint="eastAsia"/>
            <w:lang w:eastAsia="zh-CN"/>
          </w:rPr>
          <w:t>该</w:t>
        </w:r>
      </w:ins>
      <w:ins w:id="186" w:author="Jin, Yue" w:date="2022-02-09T06:57:00Z">
        <w:r w:rsidR="00137E67">
          <w:rPr>
            <w:rFonts w:hint="eastAsia"/>
            <w:lang w:eastAsia="zh-CN"/>
          </w:rPr>
          <w:t>体系</w:t>
        </w:r>
      </w:ins>
      <w:ins w:id="187" w:author="Zhang, Qi" w:date="2022-02-06T18:01:00Z">
        <w:r w:rsidR="00360CA8">
          <w:rPr>
            <w:rFonts w:hint="eastAsia"/>
            <w:lang w:eastAsia="zh-CN"/>
          </w:rPr>
          <w:t>覆盖大多数发展中国家</w:t>
        </w:r>
      </w:ins>
      <w:ins w:id="188" w:author="Zhang, Qi" w:date="2022-02-06T18:04:00Z">
        <w:r w:rsidR="00541E2B">
          <w:rPr>
            <w:rFonts w:hint="eastAsia"/>
            <w:lang w:eastAsia="zh-CN"/>
          </w:rPr>
          <w:t>、不同</w:t>
        </w:r>
      </w:ins>
      <w:ins w:id="189" w:author="Zhang, Qi" w:date="2022-02-06T18:05:00Z">
        <w:r w:rsidR="00541E2B">
          <w:rPr>
            <w:rFonts w:hint="eastAsia"/>
            <w:lang w:eastAsia="zh-CN"/>
          </w:rPr>
          <w:t>签署国</w:t>
        </w:r>
      </w:ins>
      <w:ins w:id="190" w:author="Zhang, Qi" w:date="2022-02-06T18:10:00Z">
        <w:r w:rsidR="00541E2B">
          <w:rPr>
            <w:rFonts w:hint="eastAsia"/>
            <w:lang w:eastAsia="zh-CN"/>
          </w:rPr>
          <w:t>签订</w:t>
        </w:r>
      </w:ins>
      <w:ins w:id="191" w:author="Zhang, Qi" w:date="2022-02-06T18:11:00Z">
        <w:r w:rsidR="00541E2B">
          <w:rPr>
            <w:rFonts w:hint="eastAsia"/>
            <w:lang w:eastAsia="zh-CN"/>
          </w:rPr>
          <w:t>了</w:t>
        </w:r>
      </w:ins>
      <w:ins w:id="192" w:author="Zhang, Qi" w:date="2022-02-07T10:32:00Z">
        <w:r w:rsidR="005747EC">
          <w:rPr>
            <w:rFonts w:hint="eastAsia"/>
            <w:lang w:eastAsia="zh-CN"/>
          </w:rPr>
          <w:t>这一领域的</w:t>
        </w:r>
      </w:ins>
      <w:ins w:id="193" w:author="Zhang, Qi" w:date="2022-02-06T18:10:00Z">
        <w:r w:rsidR="00541E2B">
          <w:rPr>
            <w:rFonts w:hint="eastAsia"/>
            <w:lang w:eastAsia="zh-CN"/>
          </w:rPr>
          <w:t>互认协议（</w:t>
        </w:r>
        <w:r w:rsidR="00541E2B">
          <w:rPr>
            <w:rFonts w:hint="eastAsia"/>
            <w:lang w:eastAsia="zh-CN"/>
          </w:rPr>
          <w:t>MRA</w:t>
        </w:r>
        <w:r w:rsidR="00541E2B">
          <w:rPr>
            <w:rFonts w:hint="eastAsia"/>
            <w:lang w:eastAsia="zh-CN"/>
          </w:rPr>
          <w:t>）</w:t>
        </w:r>
      </w:ins>
      <w:ins w:id="194" w:author="Zhang, Qi" w:date="2022-02-06T18:01:00Z">
        <w:r w:rsidR="00360CA8">
          <w:rPr>
            <w:rFonts w:hint="eastAsia"/>
            <w:lang w:eastAsia="zh-CN"/>
          </w:rPr>
          <w:t>时，该</w:t>
        </w:r>
      </w:ins>
      <w:ins w:id="195" w:author="Jin, Yue" w:date="2022-02-09T06:58:00Z">
        <w:r w:rsidR="00137E67">
          <w:rPr>
            <w:rFonts w:hint="eastAsia"/>
            <w:lang w:eastAsia="zh-CN"/>
          </w:rPr>
          <w:t>体系</w:t>
        </w:r>
      </w:ins>
      <w:ins w:id="196" w:author="Zhang, Qi" w:date="2022-02-06T18:02:00Z">
        <w:r w:rsidR="00360CA8">
          <w:rPr>
            <w:rFonts w:hint="eastAsia"/>
            <w:lang w:eastAsia="zh-CN"/>
          </w:rPr>
          <w:t>建立的无线电和</w:t>
        </w:r>
        <w:r w:rsidR="00360CA8">
          <w:rPr>
            <w:rFonts w:hint="eastAsia"/>
            <w:lang w:eastAsia="zh-CN"/>
          </w:rPr>
          <w:t>ICT</w:t>
        </w:r>
        <w:r w:rsidR="00360CA8">
          <w:rPr>
            <w:rFonts w:hint="eastAsia"/>
            <w:lang w:eastAsia="zh-CN"/>
          </w:rPr>
          <w:t>产品一致性才能</w:t>
        </w:r>
      </w:ins>
      <w:ins w:id="197" w:author="Zhang, Qi" w:date="2022-02-06T18:03:00Z">
        <w:r w:rsidR="00360CA8">
          <w:rPr>
            <w:rFonts w:hint="eastAsia"/>
            <w:lang w:eastAsia="zh-CN"/>
          </w:rPr>
          <w:t>实现高效</w:t>
        </w:r>
        <w:r w:rsidR="00541E2B">
          <w:rPr>
            <w:rFonts w:hint="eastAsia"/>
            <w:lang w:eastAsia="zh-CN"/>
          </w:rPr>
          <w:t>；</w:t>
        </w:r>
      </w:ins>
    </w:p>
    <w:p w14:paraId="00011198" w14:textId="5219E0F1" w:rsidR="00854F20" w:rsidRPr="009D51B9" w:rsidRDefault="00541E2B" w:rsidP="00817292">
      <w:pPr>
        <w:ind w:firstLineChars="200" w:firstLine="480"/>
        <w:rPr>
          <w:ins w:id="198" w:author="Jianying Li" w:date="2022-02-03T12:12:00Z"/>
          <w:lang w:eastAsia="zh-CN"/>
        </w:rPr>
      </w:pPr>
      <w:ins w:id="199" w:author="Zhang, Qi" w:date="2022-02-06T18:12:00Z">
        <w:r>
          <w:rPr>
            <w:rFonts w:hint="eastAsia"/>
            <w:lang w:eastAsia="zh-CN"/>
          </w:rPr>
          <w:t>在那种情况下，我们认为该类</w:t>
        </w:r>
      </w:ins>
      <w:ins w:id="200" w:author="Jin, Yue" w:date="2022-02-09T07:00:00Z">
        <w:r w:rsidR="00137E67">
          <w:rPr>
            <w:rFonts w:hint="eastAsia"/>
            <w:lang w:eastAsia="zh-CN"/>
          </w:rPr>
          <w:t>体系</w:t>
        </w:r>
      </w:ins>
      <w:ins w:id="201" w:author="Zhang, Qi" w:date="2022-02-06T18:12:00Z">
        <w:r>
          <w:rPr>
            <w:rFonts w:hint="eastAsia"/>
            <w:lang w:eastAsia="zh-CN"/>
          </w:rPr>
          <w:t>可保护消费者和市场</w:t>
        </w:r>
      </w:ins>
      <w:ins w:id="202" w:author="Zhang, Qi" w:date="2022-02-06T18:13:00Z">
        <w:r>
          <w:rPr>
            <w:rFonts w:hint="eastAsia"/>
            <w:lang w:eastAsia="zh-CN"/>
          </w:rPr>
          <w:t>免受假冒产品的侵害</w:t>
        </w:r>
      </w:ins>
      <w:ins w:id="203" w:author="Jin, Yue" w:date="2022-02-08T10:10:00Z">
        <w:r w:rsidR="00A50DE6">
          <w:rPr>
            <w:rFonts w:hint="eastAsia"/>
            <w:lang w:eastAsia="zh-CN"/>
          </w:rPr>
          <w:t>；</w:t>
        </w:r>
      </w:ins>
    </w:p>
    <w:p w14:paraId="440C97CF" w14:textId="456A3407" w:rsidR="00854F20" w:rsidRPr="002819CE" w:rsidRDefault="00854F20">
      <w:pPr>
        <w:rPr>
          <w:ins w:id="204" w:author="Jianying Li" w:date="2022-02-03T12:12:00Z"/>
          <w:iCs/>
          <w:lang w:eastAsia="zh-CN"/>
        </w:rPr>
        <w:pPrChange w:id="205" w:author="Author">
          <w:pPr>
            <w:pStyle w:val="ListParagraph"/>
            <w:numPr>
              <w:numId w:val="12"/>
            </w:numPr>
            <w:tabs>
              <w:tab w:val="num" w:pos="360"/>
              <w:tab w:val="num" w:pos="720"/>
            </w:tabs>
            <w:ind w:hanging="720"/>
          </w:pPr>
        </w:pPrChange>
      </w:pPr>
      <w:ins w:id="206" w:author="Jianying Li" w:date="2022-02-03T12:12:00Z">
        <w:r w:rsidRPr="009D51B9">
          <w:rPr>
            <w:i/>
            <w:lang w:eastAsia="zh-CN"/>
            <w:rPrChange w:id="207" w:author="TSB (HT)" w:date="2022-02-01T16:12:00Z">
              <w:rPr>
                <w:iCs/>
              </w:rPr>
            </w:rPrChange>
          </w:rPr>
          <w:t>i</w:t>
        </w:r>
        <w:r w:rsidRPr="009D51B9">
          <w:rPr>
            <w:i/>
            <w:lang w:eastAsia="zh-CN"/>
          </w:rPr>
          <w:t>)</w:t>
        </w:r>
        <w:r w:rsidRPr="002819CE">
          <w:rPr>
            <w:iCs/>
            <w:lang w:eastAsia="zh-CN"/>
          </w:rPr>
          <w:tab/>
        </w:r>
      </w:ins>
      <w:ins w:id="208" w:author="Zhang, Qi" w:date="2022-02-06T18:17:00Z">
        <w:r w:rsidR="00FA7E49">
          <w:rPr>
            <w:rFonts w:hint="eastAsia"/>
            <w:iCs/>
            <w:lang w:eastAsia="zh-CN"/>
          </w:rPr>
          <w:t>国际电联与</w:t>
        </w:r>
        <w:r w:rsidR="00FA7E49">
          <w:rPr>
            <w:rFonts w:hint="eastAsia"/>
            <w:iCs/>
            <w:lang w:eastAsia="zh-CN"/>
          </w:rPr>
          <w:t>IEC</w:t>
        </w:r>
        <w:r w:rsidR="00FA7E49">
          <w:rPr>
            <w:rFonts w:hint="eastAsia"/>
            <w:iCs/>
            <w:lang w:eastAsia="zh-CN"/>
          </w:rPr>
          <w:t>的这一联合标志</w:t>
        </w:r>
      </w:ins>
      <w:ins w:id="209" w:author="Jin, Yue" w:date="2022-02-09T07:00:00Z">
        <w:r w:rsidR="00137E67">
          <w:rPr>
            <w:rFonts w:hint="eastAsia"/>
            <w:iCs/>
            <w:lang w:eastAsia="zh-CN"/>
          </w:rPr>
          <w:t>体系</w:t>
        </w:r>
      </w:ins>
      <w:ins w:id="210" w:author="Zhang, Qi" w:date="2022-02-06T18:18:00Z">
        <w:r w:rsidR="00FA7E49">
          <w:rPr>
            <w:rFonts w:hint="eastAsia"/>
            <w:iCs/>
            <w:lang w:eastAsia="zh-CN"/>
          </w:rPr>
          <w:t>提出了</w:t>
        </w:r>
      </w:ins>
      <w:ins w:id="211" w:author="Zhang, Qi" w:date="2022-02-06T18:19:00Z">
        <w:r w:rsidR="00FA7E49">
          <w:rPr>
            <w:rFonts w:hint="eastAsia"/>
            <w:iCs/>
            <w:lang w:eastAsia="zh-CN"/>
          </w:rPr>
          <w:t>需要处理和达成国际共识的</w:t>
        </w:r>
      </w:ins>
      <w:ins w:id="212" w:author="Zhang, Qi" w:date="2022-02-06T18:20:00Z">
        <w:r w:rsidR="00FA7E49">
          <w:rPr>
            <w:rFonts w:hint="eastAsia"/>
            <w:iCs/>
            <w:lang w:eastAsia="zh-CN"/>
          </w:rPr>
          <w:t>几点棘手问题</w:t>
        </w:r>
      </w:ins>
      <w:ins w:id="213" w:author="Zhang, Qi" w:date="2022-02-06T19:05:00Z">
        <w:r w:rsidR="00604D84">
          <w:rPr>
            <w:rFonts w:hint="eastAsia"/>
            <w:iCs/>
            <w:lang w:eastAsia="zh-CN"/>
          </w:rPr>
          <w:t>，尤其是对发展中国家而言</w:t>
        </w:r>
      </w:ins>
      <w:ins w:id="214" w:author="Zhang, Qi" w:date="2022-02-06T18:20:00Z">
        <w:r w:rsidR="00FA7E49">
          <w:rPr>
            <w:rFonts w:hint="eastAsia"/>
            <w:iCs/>
            <w:lang w:eastAsia="zh-CN"/>
          </w:rPr>
          <w:t>。该一致性</w:t>
        </w:r>
      </w:ins>
      <w:ins w:id="215" w:author="Zhang, Qi" w:date="2022-02-07T10:35:00Z">
        <w:r w:rsidR="005747EC">
          <w:rPr>
            <w:rFonts w:hint="eastAsia"/>
            <w:iCs/>
            <w:lang w:eastAsia="zh-CN"/>
          </w:rPr>
          <w:t>方案</w:t>
        </w:r>
      </w:ins>
      <w:ins w:id="216" w:author="Zhang, Qi" w:date="2022-02-06T18:20:00Z">
        <w:r w:rsidR="00FA7E49">
          <w:rPr>
            <w:rFonts w:hint="eastAsia"/>
            <w:iCs/>
            <w:lang w:eastAsia="zh-CN"/>
          </w:rPr>
          <w:t>提出的问题如下：</w:t>
        </w:r>
      </w:ins>
    </w:p>
    <w:p w14:paraId="3228C4C1" w14:textId="7B6CAEAE" w:rsidR="00854F20" w:rsidRPr="002819CE" w:rsidRDefault="00933736">
      <w:pPr>
        <w:pStyle w:val="enumlev2"/>
        <w:rPr>
          <w:ins w:id="217" w:author="Jianying Li" w:date="2022-02-03T12:12:00Z"/>
          <w:lang w:eastAsia="zh-CN"/>
        </w:rPr>
        <w:pPrChange w:id="218" w:author="Li, Jianying" w:date="2022-02-09T13:34:00Z">
          <w:pPr>
            <w:numPr>
              <w:ilvl w:val="1"/>
              <w:numId w:val="11"/>
            </w:numPr>
            <w:ind w:left="1440" w:hanging="360"/>
          </w:pPr>
        </w:pPrChange>
      </w:pPr>
      <w:ins w:id="219" w:author="Li, Jianying" w:date="2022-02-09T13:33:00Z">
        <w:r>
          <w:rPr>
            <w:rFonts w:hint="eastAsia"/>
            <w:lang w:eastAsia="zh-CN"/>
          </w:rPr>
          <w:t>1.</w:t>
        </w:r>
        <w:r>
          <w:rPr>
            <w:lang w:eastAsia="zh-CN"/>
          </w:rPr>
          <w:tab/>
        </w:r>
      </w:ins>
      <w:ins w:id="220" w:author="Zhang, Qi" w:date="2022-02-06T18:22:00Z">
        <w:r w:rsidR="00FA7E49">
          <w:rPr>
            <w:rFonts w:hint="eastAsia"/>
            <w:lang w:eastAsia="zh-CN"/>
          </w:rPr>
          <w:t>对一致性测试实验室的认可需要</w:t>
        </w:r>
      </w:ins>
      <w:ins w:id="221" w:author="Zhang, Qi" w:date="2022-02-06T18:23:00Z">
        <w:r w:rsidR="00FA7E49">
          <w:rPr>
            <w:rFonts w:hint="eastAsia"/>
            <w:lang w:eastAsia="zh-CN"/>
          </w:rPr>
          <w:t>一个国际电联</w:t>
        </w:r>
        <w:r w:rsidR="00FA7E49">
          <w:rPr>
            <w:rFonts w:hint="eastAsia"/>
            <w:lang w:eastAsia="zh-CN"/>
          </w:rPr>
          <w:t>-IEC</w:t>
        </w:r>
      </w:ins>
      <w:ins w:id="222" w:author="Jin, Yue" w:date="2022-02-08T11:06:00Z">
        <w:r w:rsidR="007543A1">
          <w:rPr>
            <w:rFonts w:hint="eastAsia"/>
            <w:lang w:eastAsia="zh-CN"/>
          </w:rPr>
          <w:t>认证体系</w:t>
        </w:r>
      </w:ins>
      <w:ins w:id="223" w:author="Zhang, Qi" w:date="2022-02-06T18:23:00Z">
        <w:r w:rsidR="00FA7E49">
          <w:rPr>
            <w:rFonts w:hint="eastAsia"/>
            <w:lang w:eastAsia="zh-CN"/>
          </w:rPr>
          <w:t>，</w:t>
        </w:r>
      </w:ins>
      <w:ins w:id="224" w:author="Zhang, Qi" w:date="2022-02-06T18:24:00Z">
        <w:r w:rsidR="00EB6E18">
          <w:rPr>
            <w:rFonts w:hint="eastAsia"/>
            <w:lang w:eastAsia="zh-CN"/>
          </w:rPr>
          <w:t>当前提</w:t>
        </w:r>
      </w:ins>
      <w:ins w:id="225" w:author="Zhang, Qi" w:date="2022-02-06T18:25:00Z">
        <w:r w:rsidR="00EB6E18">
          <w:rPr>
            <w:rFonts w:hint="eastAsia"/>
            <w:lang w:eastAsia="zh-CN"/>
          </w:rPr>
          <w:t>议</w:t>
        </w:r>
      </w:ins>
      <w:ins w:id="226" w:author="Zhang, Qi" w:date="2022-02-06T18:24:00Z">
        <w:r w:rsidR="00EB6E18">
          <w:rPr>
            <w:rFonts w:hint="eastAsia"/>
            <w:lang w:eastAsia="zh-CN"/>
          </w:rPr>
          <w:t>的办法与</w:t>
        </w:r>
        <w:r w:rsidR="00EB6E18">
          <w:rPr>
            <w:rFonts w:hint="eastAsia"/>
            <w:lang w:eastAsia="zh-CN"/>
          </w:rPr>
          <w:t>IEC</w:t>
        </w:r>
      </w:ins>
      <w:ins w:id="227" w:author="Jin, Yue" w:date="2022-02-08T11:07:00Z">
        <w:r w:rsidR="007543A1">
          <w:rPr>
            <w:rFonts w:hint="eastAsia"/>
            <w:lang w:eastAsia="zh-CN"/>
          </w:rPr>
          <w:t>认证</w:t>
        </w:r>
      </w:ins>
      <w:ins w:id="228" w:author="Zhang, Qi" w:date="2022-02-06T18:24:00Z">
        <w:r w:rsidR="00EB6E18">
          <w:rPr>
            <w:rFonts w:hint="eastAsia"/>
            <w:lang w:eastAsia="zh-CN"/>
          </w:rPr>
          <w:t>非常类似，</w:t>
        </w:r>
      </w:ins>
      <w:ins w:id="229" w:author="Zhang, Qi" w:date="2022-02-06T18:58:00Z">
        <w:r w:rsidR="00604D84">
          <w:rPr>
            <w:rFonts w:hint="eastAsia"/>
            <w:lang w:eastAsia="zh-CN"/>
          </w:rPr>
          <w:t>IEC</w:t>
        </w:r>
      </w:ins>
      <w:ins w:id="230" w:author="Jin, Yue" w:date="2022-02-08T11:07:00Z">
        <w:r w:rsidR="007543A1">
          <w:rPr>
            <w:rFonts w:hint="eastAsia"/>
            <w:lang w:eastAsia="zh-CN"/>
          </w:rPr>
          <w:t>认证</w:t>
        </w:r>
      </w:ins>
      <w:ins w:id="231" w:author="Zhang, Qi" w:date="2022-02-06T18:58:00Z">
        <w:r w:rsidR="00604D84">
          <w:rPr>
            <w:rFonts w:hint="eastAsia"/>
            <w:lang w:eastAsia="zh-CN"/>
          </w:rPr>
          <w:t>是一个非常严格的</w:t>
        </w:r>
      </w:ins>
      <w:ins w:id="232" w:author="Jin, Yue" w:date="2022-02-09T07:01:00Z">
        <w:r w:rsidR="00137E67">
          <w:rPr>
            <w:rFonts w:hint="eastAsia"/>
            <w:lang w:eastAsia="zh-CN"/>
          </w:rPr>
          <w:t>体系</w:t>
        </w:r>
      </w:ins>
      <w:ins w:id="233" w:author="Zhang, Qi" w:date="2022-02-06T18:58:00Z">
        <w:r w:rsidR="00604D84">
          <w:rPr>
            <w:rFonts w:hint="eastAsia"/>
            <w:lang w:eastAsia="zh-CN"/>
          </w:rPr>
          <w:t>，需要大量</w:t>
        </w:r>
      </w:ins>
      <w:ins w:id="234" w:author="Zhang, Qi" w:date="2022-02-06T19:03:00Z">
        <w:r w:rsidR="00604D84">
          <w:rPr>
            <w:rFonts w:hint="eastAsia"/>
            <w:lang w:eastAsia="zh-CN"/>
          </w:rPr>
          <w:t>的</w:t>
        </w:r>
      </w:ins>
      <w:ins w:id="235" w:author="Zhang, Qi" w:date="2022-02-06T19:04:00Z">
        <w:r w:rsidR="00604D84">
          <w:rPr>
            <w:rFonts w:hint="eastAsia"/>
            <w:lang w:eastAsia="zh-CN"/>
          </w:rPr>
          <w:t>高素质人员</w:t>
        </w:r>
      </w:ins>
      <w:ins w:id="236" w:author="Zhang, Qi" w:date="2022-02-06T18:58:00Z">
        <w:r w:rsidR="00604D84">
          <w:rPr>
            <w:rFonts w:hint="eastAsia"/>
            <w:lang w:eastAsia="zh-CN"/>
          </w:rPr>
          <w:t>资源</w:t>
        </w:r>
      </w:ins>
      <w:ins w:id="237" w:author="Zhang, Qi" w:date="2022-02-06T19:00:00Z">
        <w:r w:rsidR="00604D84">
          <w:rPr>
            <w:rFonts w:hint="eastAsia"/>
            <w:lang w:eastAsia="zh-CN"/>
          </w:rPr>
          <w:t>，也需要投入大量的设备和财务资源以开展</w:t>
        </w:r>
        <w:r w:rsidR="00604D84">
          <w:rPr>
            <w:rFonts w:hint="eastAsia"/>
            <w:lang w:eastAsia="zh-CN"/>
          </w:rPr>
          <w:t>IEC</w:t>
        </w:r>
        <w:r w:rsidR="00604D84">
          <w:rPr>
            <w:rFonts w:hint="eastAsia"/>
            <w:lang w:eastAsia="zh-CN"/>
          </w:rPr>
          <w:t>审计</w:t>
        </w:r>
      </w:ins>
      <w:ins w:id="238" w:author="Zhang, Qi" w:date="2022-02-06T19:24:00Z">
        <w:r w:rsidR="00EB7057">
          <w:rPr>
            <w:rFonts w:hint="eastAsia"/>
            <w:lang w:eastAsia="zh-CN"/>
          </w:rPr>
          <w:t>和维护</w:t>
        </w:r>
      </w:ins>
      <w:ins w:id="239" w:author="Zhang, Qi" w:date="2022-02-06T19:01:00Z">
        <w:r w:rsidR="00604D84">
          <w:rPr>
            <w:rFonts w:hint="eastAsia"/>
            <w:lang w:eastAsia="zh-CN"/>
          </w:rPr>
          <w:t>、测试设备校准</w:t>
        </w:r>
      </w:ins>
      <w:ins w:id="240" w:author="Zhang, Qi" w:date="2022-02-06T19:02:00Z">
        <w:r w:rsidR="00604D84">
          <w:rPr>
            <w:rFonts w:hint="eastAsia"/>
            <w:lang w:eastAsia="zh-CN"/>
          </w:rPr>
          <w:t>、协助行动以及合格技术人员培训；</w:t>
        </w:r>
      </w:ins>
    </w:p>
    <w:p w14:paraId="6110FEAC" w14:textId="09DB196E" w:rsidR="00854F20" w:rsidRDefault="00933736">
      <w:pPr>
        <w:pStyle w:val="enumlev2"/>
        <w:rPr>
          <w:ins w:id="241" w:author="Jianying Li" w:date="2022-02-03T12:12:00Z"/>
          <w:lang w:eastAsia="zh-CN"/>
        </w:rPr>
        <w:pPrChange w:id="242" w:author="Li, Jianying" w:date="2022-02-09T13:34:00Z">
          <w:pPr>
            <w:numPr>
              <w:ilvl w:val="1"/>
              <w:numId w:val="11"/>
            </w:numPr>
            <w:ind w:left="1440" w:hanging="360"/>
          </w:pPr>
        </w:pPrChange>
      </w:pPr>
      <w:ins w:id="243" w:author="Li, Jianying" w:date="2022-02-09T13:33:00Z">
        <w:r>
          <w:rPr>
            <w:rFonts w:hint="eastAsia"/>
            <w:lang w:eastAsia="zh-CN"/>
          </w:rPr>
          <w:t>2</w:t>
        </w:r>
        <w:r>
          <w:rPr>
            <w:lang w:eastAsia="zh-CN"/>
          </w:rPr>
          <w:t>.</w:t>
        </w:r>
        <w:r>
          <w:rPr>
            <w:lang w:eastAsia="zh-CN"/>
          </w:rPr>
          <w:tab/>
        </w:r>
      </w:ins>
      <w:ins w:id="244" w:author="Zhang, Qi" w:date="2022-02-06T19:06:00Z">
        <w:r w:rsidR="00604D84">
          <w:rPr>
            <w:rFonts w:hint="eastAsia"/>
            <w:lang w:eastAsia="zh-CN"/>
          </w:rPr>
          <w:t>尚不明确客户</w:t>
        </w:r>
      </w:ins>
      <w:ins w:id="245" w:author="Zhang, Qi" w:date="2022-02-06T19:07:00Z">
        <w:r w:rsidR="00604D84">
          <w:rPr>
            <w:rFonts w:hint="eastAsia"/>
            <w:lang w:eastAsia="zh-CN"/>
          </w:rPr>
          <w:t>（</w:t>
        </w:r>
      </w:ins>
      <w:ins w:id="246" w:author="Zhang, Qi" w:date="2022-02-06T19:08:00Z">
        <w:r w:rsidR="007455A5">
          <w:rPr>
            <w:rFonts w:hint="eastAsia"/>
            <w:lang w:eastAsia="zh-CN"/>
          </w:rPr>
          <w:t>无线电和</w:t>
        </w:r>
        <w:r w:rsidR="007455A5">
          <w:rPr>
            <w:rFonts w:hint="eastAsia"/>
            <w:lang w:eastAsia="zh-CN"/>
          </w:rPr>
          <w:t>ICT</w:t>
        </w:r>
        <w:r w:rsidR="007455A5">
          <w:rPr>
            <w:rFonts w:hint="eastAsia"/>
            <w:lang w:eastAsia="zh-CN"/>
          </w:rPr>
          <w:t>产品制造商或出口商</w:t>
        </w:r>
      </w:ins>
      <w:ins w:id="247" w:author="Zhang, Qi" w:date="2022-02-06T19:07:00Z">
        <w:r w:rsidR="00604D84">
          <w:rPr>
            <w:rFonts w:hint="eastAsia"/>
            <w:lang w:eastAsia="zh-CN"/>
          </w:rPr>
          <w:t>）是否会自愿遵守</w:t>
        </w:r>
        <w:r w:rsidR="007455A5">
          <w:rPr>
            <w:rFonts w:hint="eastAsia"/>
            <w:lang w:eastAsia="zh-CN"/>
          </w:rPr>
          <w:t>此类对他们来说成本高昂的</w:t>
        </w:r>
      </w:ins>
      <w:ins w:id="248" w:author="Jin, Yue" w:date="2022-02-09T07:02:00Z">
        <w:r w:rsidR="00137E67">
          <w:rPr>
            <w:rFonts w:hint="eastAsia"/>
            <w:lang w:eastAsia="zh-CN"/>
          </w:rPr>
          <w:t>体系</w:t>
        </w:r>
      </w:ins>
      <w:ins w:id="249" w:author="Zhang, Qi" w:date="2022-02-06T19:08:00Z">
        <w:r w:rsidR="007455A5">
          <w:rPr>
            <w:rFonts w:hint="eastAsia"/>
            <w:lang w:eastAsia="zh-CN"/>
          </w:rPr>
          <w:t>，</w:t>
        </w:r>
      </w:ins>
      <w:ins w:id="250" w:author="Zhang, Qi" w:date="2022-02-06T19:09:00Z">
        <w:r w:rsidR="007455A5">
          <w:rPr>
            <w:rFonts w:hint="eastAsia"/>
            <w:lang w:eastAsia="zh-CN"/>
          </w:rPr>
          <w:t>就这些客户的具体需求而言，他们</w:t>
        </w:r>
      </w:ins>
      <w:ins w:id="251" w:author="Zhang, Qi" w:date="2022-02-06T19:11:00Z">
        <w:r w:rsidR="007455A5">
          <w:rPr>
            <w:rFonts w:hint="eastAsia"/>
            <w:lang w:eastAsia="zh-CN"/>
          </w:rPr>
          <w:t>可以选择</w:t>
        </w:r>
      </w:ins>
      <w:ins w:id="252" w:author="Jin, Yue" w:date="2022-02-09T07:03:00Z">
        <w:r w:rsidR="00137E67">
          <w:rPr>
            <w:rFonts w:hint="eastAsia"/>
            <w:lang w:eastAsia="zh-CN"/>
          </w:rPr>
          <w:t>体系</w:t>
        </w:r>
      </w:ins>
      <w:ins w:id="253" w:author="Zhang, Qi" w:date="2022-02-06T19:09:00Z">
        <w:r w:rsidR="007455A5">
          <w:rPr>
            <w:rFonts w:hint="eastAsia"/>
            <w:lang w:eastAsia="zh-CN"/>
          </w:rPr>
          <w:t>限制性较小的</w:t>
        </w:r>
      </w:ins>
      <w:ins w:id="254" w:author="Zhang, Qi" w:date="2022-02-06T19:11:00Z">
        <w:r w:rsidR="007455A5">
          <w:rPr>
            <w:rFonts w:hint="eastAsia"/>
            <w:lang w:eastAsia="zh-CN"/>
          </w:rPr>
          <w:t>替代市场，如，具有</w:t>
        </w:r>
      </w:ins>
      <w:ins w:id="255" w:author="Zhang, Qi" w:date="2022-02-06T19:12:00Z">
        <w:r w:rsidR="007455A5">
          <w:rPr>
            <w:rFonts w:hint="eastAsia"/>
            <w:lang w:eastAsia="zh-CN"/>
          </w:rPr>
          <w:t>CE</w:t>
        </w:r>
        <w:r w:rsidR="007455A5">
          <w:rPr>
            <w:rFonts w:hint="eastAsia"/>
            <w:lang w:eastAsia="zh-CN"/>
          </w:rPr>
          <w:t>标志的欧洲</w:t>
        </w:r>
      </w:ins>
      <w:ins w:id="256" w:author="Zhang, Qi" w:date="2022-02-06T19:11:00Z">
        <w:r w:rsidR="007455A5">
          <w:rPr>
            <w:rFonts w:hint="eastAsia"/>
            <w:lang w:eastAsia="zh-CN"/>
          </w:rPr>
          <w:t>市场</w:t>
        </w:r>
      </w:ins>
      <w:ins w:id="257" w:author="Zhang, Qi" w:date="2022-02-06T19:12:00Z">
        <w:r w:rsidR="007455A5">
          <w:rPr>
            <w:rFonts w:hint="eastAsia"/>
            <w:lang w:eastAsia="zh-CN"/>
          </w:rPr>
          <w:t>，或具有</w:t>
        </w:r>
        <w:r w:rsidR="007455A5">
          <w:rPr>
            <w:rFonts w:hint="eastAsia"/>
            <w:lang w:eastAsia="zh-CN"/>
          </w:rPr>
          <w:t>FCC</w:t>
        </w:r>
        <w:r w:rsidR="007455A5">
          <w:rPr>
            <w:rFonts w:hint="eastAsia"/>
            <w:lang w:eastAsia="zh-CN"/>
          </w:rPr>
          <w:t>标志的北美市场；</w:t>
        </w:r>
      </w:ins>
    </w:p>
    <w:p w14:paraId="6406EF2A" w14:textId="314D46A3" w:rsidR="00854F20" w:rsidRDefault="00933736">
      <w:pPr>
        <w:pStyle w:val="enumlev2"/>
        <w:rPr>
          <w:ins w:id="258" w:author="Jianying Li" w:date="2022-02-03T12:12:00Z"/>
          <w:lang w:eastAsia="zh-CN"/>
        </w:rPr>
        <w:pPrChange w:id="259" w:author="Li, Jianying" w:date="2022-02-09T13:34:00Z">
          <w:pPr>
            <w:numPr>
              <w:ilvl w:val="1"/>
              <w:numId w:val="11"/>
            </w:numPr>
            <w:ind w:left="1440" w:hanging="360"/>
          </w:pPr>
        </w:pPrChange>
      </w:pPr>
      <w:ins w:id="260" w:author="Li, Jianying" w:date="2022-02-09T13:33:00Z">
        <w:r>
          <w:rPr>
            <w:rFonts w:hint="eastAsia"/>
            <w:lang w:eastAsia="zh-CN"/>
          </w:rPr>
          <w:t>3</w:t>
        </w:r>
        <w:r>
          <w:rPr>
            <w:lang w:eastAsia="zh-CN"/>
          </w:rPr>
          <w:t>.</w:t>
        </w:r>
        <w:r>
          <w:rPr>
            <w:lang w:eastAsia="zh-CN"/>
          </w:rPr>
          <w:tab/>
        </w:r>
      </w:ins>
      <w:ins w:id="261" w:author="Zhang, Qi" w:date="2022-02-06T19:16:00Z">
        <w:r w:rsidR="007455A5">
          <w:rPr>
            <w:rFonts w:hint="eastAsia"/>
            <w:lang w:eastAsia="zh-CN"/>
          </w:rPr>
          <w:t>而且</w:t>
        </w:r>
      </w:ins>
      <w:ins w:id="262" w:author="Zhang, Qi" w:date="2022-02-06T19:17:00Z">
        <w:r w:rsidR="007455A5">
          <w:rPr>
            <w:rFonts w:hint="eastAsia"/>
            <w:lang w:eastAsia="zh-CN"/>
          </w:rPr>
          <w:t>在</w:t>
        </w:r>
      </w:ins>
      <w:ins w:id="263" w:author="Zhang, Qi" w:date="2022-02-06T19:16:00Z">
        <w:r w:rsidR="007455A5">
          <w:rPr>
            <w:rFonts w:hint="eastAsia"/>
            <w:lang w:eastAsia="zh-CN"/>
          </w:rPr>
          <w:t>该</w:t>
        </w:r>
      </w:ins>
      <w:ins w:id="264" w:author="Jin, Yue" w:date="2022-02-08T10:16:00Z">
        <w:r w:rsidR="004E2C17">
          <w:rPr>
            <w:rFonts w:hint="eastAsia"/>
            <w:lang w:eastAsia="zh-CN"/>
          </w:rPr>
          <w:t>拟议</w:t>
        </w:r>
      </w:ins>
      <w:ins w:id="265" w:author="Jin, Yue" w:date="2022-02-08T11:07:00Z">
        <w:r w:rsidR="007543A1">
          <w:rPr>
            <w:rFonts w:hint="eastAsia"/>
            <w:lang w:eastAsia="zh-CN"/>
          </w:rPr>
          <w:t>体系</w:t>
        </w:r>
      </w:ins>
      <w:ins w:id="266" w:author="Zhang, Qi" w:date="2022-02-06T19:18:00Z">
        <w:r w:rsidR="007455A5">
          <w:rPr>
            <w:rFonts w:hint="eastAsia"/>
            <w:lang w:eastAsia="zh-CN"/>
          </w:rPr>
          <w:t>中，</w:t>
        </w:r>
        <w:r w:rsidR="00EB7057">
          <w:rPr>
            <w:rFonts w:hint="eastAsia"/>
            <w:lang w:eastAsia="zh-CN"/>
          </w:rPr>
          <w:t>还需要通过</w:t>
        </w:r>
        <w:r w:rsidR="00EB7057">
          <w:rPr>
            <w:rFonts w:hint="eastAsia"/>
            <w:lang w:eastAsia="zh-CN"/>
          </w:rPr>
          <w:t>IEC</w:t>
        </w:r>
        <w:r w:rsidR="00EB7057">
          <w:rPr>
            <w:lang w:eastAsia="zh-CN"/>
          </w:rPr>
          <w:t>-</w:t>
        </w:r>
        <w:r w:rsidR="00EB7057">
          <w:rPr>
            <w:rFonts w:hint="eastAsia"/>
            <w:lang w:eastAsia="zh-CN"/>
          </w:rPr>
          <w:t>ITU</w:t>
        </w:r>
      </w:ins>
      <w:ins w:id="267" w:author="Zhang, Qi" w:date="2022-02-06T19:19:00Z">
        <w:r w:rsidR="00EB7057">
          <w:rPr>
            <w:rFonts w:hint="eastAsia"/>
            <w:lang w:eastAsia="zh-CN"/>
          </w:rPr>
          <w:t>（</w:t>
        </w:r>
        <w:r w:rsidR="00EB7057">
          <w:rPr>
            <w:rFonts w:hint="eastAsia"/>
            <w:lang w:eastAsia="zh-CN"/>
          </w:rPr>
          <w:t>NCB</w:t>
        </w:r>
        <w:r w:rsidR="00EB7057">
          <w:rPr>
            <w:rFonts w:hint="eastAsia"/>
            <w:lang w:eastAsia="zh-CN"/>
          </w:rPr>
          <w:t>）</w:t>
        </w:r>
      </w:ins>
      <w:ins w:id="268" w:author="Zhang, Qi" w:date="2022-02-06T19:18:00Z">
        <w:r w:rsidR="00EB7057">
          <w:rPr>
            <w:rFonts w:hint="eastAsia"/>
            <w:lang w:eastAsia="zh-CN"/>
          </w:rPr>
          <w:t>通知的认证机构</w:t>
        </w:r>
      </w:ins>
      <w:ins w:id="269" w:author="Zhang, Qi" w:date="2022-02-06T19:19:00Z">
        <w:r w:rsidR="00EB7057">
          <w:rPr>
            <w:rFonts w:hint="eastAsia"/>
            <w:lang w:eastAsia="zh-CN"/>
          </w:rPr>
          <w:t>对受认可的测试实验室（</w:t>
        </w:r>
        <w:r w:rsidR="00EB7057">
          <w:rPr>
            <w:rFonts w:hint="eastAsia"/>
            <w:lang w:eastAsia="zh-CN"/>
          </w:rPr>
          <w:t>TL</w:t>
        </w:r>
        <w:r w:rsidR="00EB7057">
          <w:rPr>
            <w:rFonts w:hint="eastAsia"/>
            <w:lang w:eastAsia="zh-CN"/>
          </w:rPr>
          <w:t>）提交的测试报告进行认可</w:t>
        </w:r>
      </w:ins>
      <w:ins w:id="270" w:author="Jianying Li" w:date="2022-02-03T12:12:00Z">
        <w:r w:rsidR="00854F20">
          <w:rPr>
            <w:lang w:eastAsia="zh-CN"/>
          </w:rPr>
          <w:t xml:space="preserve"> </w:t>
        </w:r>
      </w:ins>
      <w:ins w:id="271" w:author="Zhang, Qi" w:date="2022-02-06T19:19:00Z">
        <w:r w:rsidR="00EB7057">
          <w:rPr>
            <w:rFonts w:hint="eastAsia"/>
            <w:lang w:eastAsia="zh-CN"/>
          </w:rPr>
          <w:t>，</w:t>
        </w:r>
      </w:ins>
      <w:ins w:id="272" w:author="Zhang, Qi" w:date="2022-02-06T19:20:00Z">
        <w:r w:rsidR="00EB7057">
          <w:rPr>
            <w:rFonts w:hint="eastAsia"/>
            <w:lang w:eastAsia="zh-CN"/>
          </w:rPr>
          <w:t>目前，发展中国家尚不具备这样的机构，</w:t>
        </w:r>
      </w:ins>
      <w:ins w:id="273" w:author="Zhang, Qi" w:date="2022-02-06T19:23:00Z">
        <w:r w:rsidR="00EB7057">
          <w:rPr>
            <w:rFonts w:hint="eastAsia"/>
            <w:lang w:eastAsia="zh-CN"/>
          </w:rPr>
          <w:t>这样的机构</w:t>
        </w:r>
      </w:ins>
      <w:ins w:id="274" w:author="Zhang, Qi" w:date="2022-02-06T19:20:00Z">
        <w:r w:rsidR="00EB7057">
          <w:rPr>
            <w:rFonts w:hint="eastAsia"/>
            <w:lang w:eastAsia="zh-CN"/>
          </w:rPr>
          <w:t>也需要</w:t>
        </w:r>
      </w:ins>
      <w:ins w:id="275" w:author="Zhang, Qi" w:date="2022-02-06T19:21:00Z">
        <w:r w:rsidR="00EB7057">
          <w:rPr>
            <w:rFonts w:hint="eastAsia"/>
            <w:lang w:eastAsia="zh-CN"/>
          </w:rPr>
          <w:t>大量的高素质人员资源，而且在审计和维护方面</w:t>
        </w:r>
      </w:ins>
      <w:ins w:id="276" w:author="Zhang, Qi" w:date="2022-02-06T19:22:00Z">
        <w:r w:rsidR="00EB7057">
          <w:rPr>
            <w:rFonts w:hint="eastAsia"/>
            <w:lang w:eastAsia="zh-CN"/>
          </w:rPr>
          <w:t>，认可成本也很高；</w:t>
        </w:r>
      </w:ins>
      <w:ins w:id="277" w:author="Jianying Li" w:date="2022-02-03T12:12:00Z">
        <w:r w:rsidR="00854F20">
          <w:rPr>
            <w:lang w:eastAsia="zh-CN"/>
          </w:rPr>
          <w:t xml:space="preserve"> </w:t>
        </w:r>
      </w:ins>
    </w:p>
    <w:p w14:paraId="79120090" w14:textId="53951A21" w:rsidR="00854F20" w:rsidRPr="0057535E" w:rsidRDefault="00933736">
      <w:pPr>
        <w:pStyle w:val="enumlev2"/>
        <w:rPr>
          <w:lang w:eastAsia="zh-CN"/>
        </w:rPr>
        <w:pPrChange w:id="278" w:author="Li, Jianying" w:date="2022-02-09T13:34:00Z">
          <w:pPr/>
        </w:pPrChange>
      </w:pPr>
      <w:ins w:id="279" w:author="Li, Jianying" w:date="2022-02-09T13:33:00Z">
        <w:r>
          <w:rPr>
            <w:rFonts w:hint="eastAsia"/>
            <w:lang w:eastAsia="zh-CN"/>
          </w:rPr>
          <w:t>4</w:t>
        </w:r>
        <w:r>
          <w:rPr>
            <w:lang w:eastAsia="zh-CN"/>
          </w:rPr>
          <w:t>.</w:t>
        </w:r>
        <w:r>
          <w:rPr>
            <w:lang w:eastAsia="zh-CN"/>
          </w:rPr>
          <w:tab/>
        </w:r>
      </w:ins>
      <w:ins w:id="280" w:author="Zhang, Qi" w:date="2022-02-06T19:25:00Z">
        <w:r w:rsidR="00EB7057">
          <w:rPr>
            <w:rFonts w:hint="eastAsia"/>
            <w:lang w:eastAsia="zh-CN"/>
          </w:rPr>
          <w:t>在发展中国家建立这样的机构需要时间和资源，并且可能会</w:t>
        </w:r>
      </w:ins>
      <w:ins w:id="281" w:author="Zhang, Qi" w:date="2022-02-06T21:33:00Z">
        <w:r w:rsidR="00431168">
          <w:rPr>
            <w:rFonts w:hint="eastAsia"/>
            <w:lang w:eastAsia="zh-CN"/>
          </w:rPr>
          <w:t>将</w:t>
        </w:r>
      </w:ins>
      <w:ins w:id="282" w:author="Zhang, Qi" w:date="2022-02-06T19:26:00Z">
        <w:r w:rsidR="00EB7057">
          <w:rPr>
            <w:rFonts w:hint="eastAsia"/>
            <w:lang w:eastAsia="zh-CN"/>
          </w:rPr>
          <w:t>国家组织决定产品</w:t>
        </w:r>
      </w:ins>
      <w:ins w:id="283" w:author="Zhang, Qi" w:date="2022-02-06T19:27:00Z">
        <w:r w:rsidR="00EB7057">
          <w:rPr>
            <w:rFonts w:hint="eastAsia"/>
            <w:lang w:eastAsia="zh-CN"/>
          </w:rPr>
          <w:t>一致性的权利</w:t>
        </w:r>
      </w:ins>
      <w:ins w:id="284" w:author="Zhang, Qi" w:date="2022-02-06T21:29:00Z">
        <w:r w:rsidR="00431168">
          <w:rPr>
            <w:rFonts w:hint="eastAsia"/>
            <w:lang w:eastAsia="zh-CN"/>
          </w:rPr>
          <w:t>交给第三方组织（</w:t>
        </w:r>
      </w:ins>
      <w:ins w:id="285" w:author="Jin, Yue" w:date="2022-02-08T10:19:00Z">
        <w:r w:rsidR="004E2C17">
          <w:rPr>
            <w:rFonts w:hint="eastAsia"/>
            <w:lang w:eastAsia="zh-CN"/>
          </w:rPr>
          <w:t>待</w:t>
        </w:r>
      </w:ins>
      <w:ins w:id="286" w:author="Zhang, Qi" w:date="2022-02-06T21:29:00Z">
        <w:r w:rsidR="00431168">
          <w:rPr>
            <w:rFonts w:hint="eastAsia"/>
            <w:lang w:eastAsia="zh-CN"/>
          </w:rPr>
          <w:t>这类机构</w:t>
        </w:r>
      </w:ins>
      <w:ins w:id="287" w:author="Zhang, Qi" w:date="2022-02-06T21:30:00Z">
        <w:r w:rsidR="00431168">
          <w:rPr>
            <w:rFonts w:hint="eastAsia"/>
            <w:lang w:eastAsia="zh-CN"/>
          </w:rPr>
          <w:t>按照该</w:t>
        </w:r>
      </w:ins>
      <w:ins w:id="288" w:author="Jin, Yue" w:date="2022-02-09T07:04:00Z">
        <w:r w:rsidR="00137E67">
          <w:rPr>
            <w:rFonts w:hint="eastAsia"/>
            <w:lang w:eastAsia="zh-CN"/>
          </w:rPr>
          <w:t>体系</w:t>
        </w:r>
      </w:ins>
      <w:ins w:id="289" w:author="Zhang, Qi" w:date="2022-02-06T21:30:00Z">
        <w:r w:rsidR="00431168">
          <w:rPr>
            <w:rFonts w:hint="eastAsia"/>
            <w:lang w:eastAsia="zh-CN"/>
          </w:rPr>
          <w:t>得到认可</w:t>
        </w:r>
      </w:ins>
      <w:ins w:id="290" w:author="Zhang, Qi" w:date="2022-02-06T21:29:00Z">
        <w:r w:rsidR="00431168">
          <w:rPr>
            <w:rFonts w:hint="eastAsia"/>
            <w:lang w:eastAsia="zh-CN"/>
          </w:rPr>
          <w:t>）</w:t>
        </w:r>
      </w:ins>
      <w:ins w:id="291" w:author="Zhang, Qi" w:date="2022-02-06T21:30:00Z">
        <w:r w:rsidR="00431168">
          <w:rPr>
            <w:rFonts w:hint="eastAsia"/>
            <w:lang w:eastAsia="zh-CN"/>
          </w:rPr>
          <w:t>，</w:t>
        </w:r>
      </w:ins>
    </w:p>
    <w:p w14:paraId="42AC7A24" w14:textId="77777777" w:rsidR="00D10FF8" w:rsidRPr="0057535E" w:rsidRDefault="009723D8" w:rsidP="00D10FF8">
      <w:pPr>
        <w:pStyle w:val="Call"/>
        <w:rPr>
          <w:lang w:eastAsia="zh-CN"/>
        </w:rPr>
      </w:pPr>
      <w:r w:rsidRPr="0057535E">
        <w:rPr>
          <w:rFonts w:hint="eastAsia"/>
          <w:lang w:eastAsia="zh-CN"/>
        </w:rPr>
        <w:t>做出决议</w:t>
      </w:r>
    </w:p>
    <w:p w14:paraId="6DD68B38" w14:textId="3A7B681A" w:rsidR="00D10FF8" w:rsidRPr="0057535E" w:rsidRDefault="009723D8" w:rsidP="00D10FF8">
      <w:pPr>
        <w:rPr>
          <w:lang w:eastAsia="zh-CN"/>
        </w:rPr>
      </w:pPr>
      <w:r w:rsidRPr="0057535E">
        <w:rPr>
          <w:lang w:eastAsia="zh-CN"/>
        </w:rPr>
        <w:t>1</w:t>
      </w:r>
      <w:r w:rsidRPr="0057535E">
        <w:rPr>
          <w:lang w:eastAsia="zh-CN"/>
        </w:rPr>
        <w:tab/>
      </w:r>
      <w:r>
        <w:rPr>
          <w:rFonts w:hint="eastAsia"/>
          <w:lang w:eastAsia="zh-CN"/>
        </w:rPr>
        <w:t>请</w:t>
      </w:r>
      <w:r w:rsidRPr="0057535E">
        <w:rPr>
          <w:lang w:eastAsia="zh-CN"/>
        </w:rPr>
        <w:t>ITU-T</w:t>
      </w:r>
      <w:r w:rsidRPr="0057535E">
        <w:rPr>
          <w:rFonts w:hint="eastAsia"/>
          <w:lang w:eastAsia="zh-CN"/>
        </w:rPr>
        <w:t>研究组继续实施已经启动的</w:t>
      </w:r>
      <w:r w:rsidRPr="0057535E">
        <w:rPr>
          <w:lang w:eastAsia="zh-CN"/>
        </w:rPr>
        <w:t>ITU-T</w:t>
      </w:r>
      <w:r w:rsidRPr="0057535E">
        <w:rPr>
          <w:rFonts w:hint="eastAsia"/>
          <w:lang w:eastAsia="zh-CN"/>
        </w:rPr>
        <w:t>建议书一致性试点项目</w:t>
      </w:r>
      <w:r>
        <w:rPr>
          <w:rFonts w:hint="eastAsia"/>
          <w:lang w:eastAsia="zh-CN"/>
        </w:rPr>
        <w:t>并</w:t>
      </w:r>
      <w:r>
        <w:rPr>
          <w:lang w:eastAsia="zh-CN"/>
        </w:rPr>
        <w:t>继续</w:t>
      </w:r>
      <w:r w:rsidRPr="0057535E">
        <w:rPr>
          <w:rFonts w:hint="eastAsia"/>
          <w:lang w:eastAsia="zh-CN"/>
        </w:rPr>
        <w:t>尽快为电信</w:t>
      </w:r>
      <w:del w:id="292" w:author="Zhang, Qi" w:date="2022-02-06T21:37:00Z">
        <w:r w:rsidRPr="0057535E" w:rsidDel="00431168">
          <w:rPr>
            <w:lang w:eastAsia="zh-CN"/>
          </w:rPr>
          <w:delText>/ICT</w:delText>
        </w:r>
      </w:del>
      <w:r w:rsidRPr="0057535E">
        <w:rPr>
          <w:rFonts w:hint="eastAsia"/>
          <w:lang w:eastAsia="zh-CN"/>
        </w:rPr>
        <w:t>设备编制必要的</w:t>
      </w:r>
      <w:del w:id="293" w:author="Zhang, Qi" w:date="2022-02-06T21:37:00Z">
        <w:r w:rsidRPr="0057535E" w:rsidDel="00431168">
          <w:rPr>
            <w:rFonts w:hint="eastAsia"/>
            <w:lang w:eastAsia="zh-CN"/>
          </w:rPr>
          <w:delText>ITU-T</w:delText>
        </w:r>
        <w:r w:rsidDel="00431168">
          <w:rPr>
            <w:rFonts w:hint="eastAsia"/>
            <w:lang w:eastAsia="zh-CN"/>
          </w:rPr>
          <w:delText>一致</w:delText>
        </w:r>
        <w:r w:rsidRPr="0057535E" w:rsidDel="00431168">
          <w:rPr>
            <w:rFonts w:hint="eastAsia"/>
            <w:lang w:eastAsia="zh-CN"/>
          </w:rPr>
          <w:delText>性</w:delText>
        </w:r>
      </w:del>
      <w:ins w:id="294" w:author="Zhang, Qi" w:date="2022-02-06T21:37:00Z">
        <w:r w:rsidR="00431168">
          <w:rPr>
            <w:rFonts w:hint="eastAsia"/>
            <w:lang w:eastAsia="zh-CN"/>
          </w:rPr>
          <w:t>C&amp;I</w:t>
        </w:r>
      </w:ins>
      <w:r w:rsidRPr="0057535E">
        <w:rPr>
          <w:rFonts w:hint="eastAsia"/>
          <w:lang w:eastAsia="zh-CN"/>
        </w:rPr>
        <w:t>测试建议书；</w:t>
      </w:r>
    </w:p>
    <w:p w14:paraId="5AA7E2DF" w14:textId="69268426" w:rsidR="00854F20" w:rsidRDefault="00854F20" w:rsidP="00854F20">
      <w:pPr>
        <w:rPr>
          <w:ins w:id="295" w:author="Jianying Li" w:date="2022-02-03T12:12:00Z"/>
          <w:lang w:eastAsia="zh-CN"/>
        </w:rPr>
      </w:pPr>
      <w:ins w:id="296" w:author="Jianying Li" w:date="2022-02-03T12:12:00Z">
        <w:r>
          <w:rPr>
            <w:lang w:eastAsia="zh-CN"/>
          </w:rPr>
          <w:t>2</w:t>
        </w:r>
        <w:r>
          <w:rPr>
            <w:lang w:eastAsia="zh-CN"/>
          </w:rPr>
          <w:tab/>
        </w:r>
      </w:ins>
      <w:ins w:id="297" w:author="Zhang, Qi" w:date="2022-02-06T21:38:00Z">
        <w:r w:rsidR="00431168">
          <w:rPr>
            <w:rFonts w:hint="eastAsia"/>
            <w:lang w:eastAsia="zh-CN"/>
          </w:rPr>
          <w:t>继续与</w:t>
        </w:r>
        <w:r w:rsidR="00431168">
          <w:rPr>
            <w:rFonts w:hint="eastAsia"/>
            <w:lang w:eastAsia="zh-CN"/>
          </w:rPr>
          <w:t>IEC</w:t>
        </w:r>
        <w:r w:rsidR="00431168">
          <w:rPr>
            <w:rFonts w:hint="eastAsia"/>
            <w:lang w:eastAsia="zh-CN"/>
          </w:rPr>
          <w:t>和其它</w:t>
        </w:r>
      </w:ins>
      <w:ins w:id="298" w:author="Jin, Yue" w:date="2022-02-08T11:22:00Z">
        <w:r w:rsidR="005D5F15">
          <w:rPr>
            <w:rFonts w:hint="eastAsia"/>
            <w:lang w:eastAsia="zh-CN"/>
          </w:rPr>
          <w:t>认证</w:t>
        </w:r>
      </w:ins>
      <w:ins w:id="299" w:author="Zhang, Qi" w:date="2022-02-06T21:39:00Z">
        <w:r w:rsidR="00431168">
          <w:rPr>
            <w:rFonts w:hint="eastAsia"/>
            <w:lang w:eastAsia="zh-CN"/>
          </w:rPr>
          <w:t>机构合作，</w:t>
        </w:r>
        <w:r w:rsidR="008A4B22">
          <w:rPr>
            <w:rFonts w:hint="eastAsia"/>
            <w:lang w:eastAsia="zh-CN"/>
          </w:rPr>
          <w:t>认可有能力根据</w:t>
        </w:r>
        <w:r w:rsidR="008A4B22">
          <w:rPr>
            <w:rFonts w:hint="eastAsia"/>
            <w:lang w:eastAsia="zh-CN"/>
          </w:rPr>
          <w:t>ITU</w:t>
        </w:r>
        <w:r w:rsidR="008A4B22">
          <w:rPr>
            <w:lang w:eastAsia="zh-CN"/>
          </w:rPr>
          <w:t>-</w:t>
        </w:r>
        <w:r w:rsidR="008A4B22">
          <w:rPr>
            <w:rFonts w:hint="eastAsia"/>
            <w:lang w:eastAsia="zh-CN"/>
          </w:rPr>
          <w:t>T</w:t>
        </w:r>
        <w:r w:rsidR="008A4B22">
          <w:rPr>
            <w:rFonts w:hint="eastAsia"/>
            <w:lang w:eastAsia="zh-CN"/>
          </w:rPr>
          <w:t>建议书进行测试的测试实验室，并代表</w:t>
        </w:r>
      </w:ins>
      <w:ins w:id="300" w:author="Zhang, Qi" w:date="2022-02-06T21:40:00Z">
        <w:r w:rsidR="008A4B22">
          <w:rPr>
            <w:rFonts w:hint="eastAsia"/>
            <w:lang w:eastAsia="zh-CN"/>
          </w:rPr>
          <w:t>国际电联</w:t>
        </w:r>
      </w:ins>
      <w:ins w:id="301" w:author="Zhang, Qi" w:date="2022-02-07T10:41:00Z">
        <w:r w:rsidR="005779FE">
          <w:rPr>
            <w:rFonts w:hint="eastAsia"/>
            <w:lang w:eastAsia="zh-CN"/>
          </w:rPr>
          <w:t>颁发</w:t>
        </w:r>
      </w:ins>
      <w:ins w:id="302" w:author="Zhang, Qi" w:date="2022-02-06T21:40:00Z">
        <w:r w:rsidR="008A4B22">
          <w:rPr>
            <w:rFonts w:hint="eastAsia"/>
            <w:lang w:eastAsia="zh-CN"/>
          </w:rPr>
          <w:t>联合标志；</w:t>
        </w:r>
      </w:ins>
    </w:p>
    <w:p w14:paraId="75B764D8" w14:textId="55F559CB" w:rsidR="00D10FF8" w:rsidRPr="00D73C74" w:rsidRDefault="009723D8" w:rsidP="00D10FF8">
      <w:pPr>
        <w:rPr>
          <w:lang w:eastAsia="zh-CN"/>
        </w:rPr>
      </w:pPr>
      <w:del w:id="303" w:author="Jianying Li" w:date="2022-02-03T12:12:00Z">
        <w:r w:rsidRPr="00947235" w:rsidDel="00854F20">
          <w:rPr>
            <w:lang w:eastAsia="zh-CN"/>
          </w:rPr>
          <w:delText>2</w:delText>
        </w:r>
      </w:del>
      <w:ins w:id="304" w:author="Jianying Li" w:date="2022-02-03T12:12:00Z">
        <w:r w:rsidR="00854F20">
          <w:rPr>
            <w:rFonts w:hint="eastAsia"/>
            <w:lang w:eastAsia="zh-CN"/>
          </w:rPr>
          <w:t>3</w:t>
        </w:r>
      </w:ins>
      <w:r w:rsidRPr="00947235">
        <w:rPr>
          <w:lang w:eastAsia="zh-CN"/>
        </w:rPr>
        <w:tab/>
      </w:r>
      <w:r w:rsidRPr="00947235">
        <w:rPr>
          <w:szCs w:val="24"/>
          <w:lang w:eastAsia="zh-CN"/>
        </w:rPr>
        <w:t>ITU-T</w:t>
      </w:r>
      <w:r w:rsidRPr="00947235">
        <w:rPr>
          <w:rFonts w:hint="eastAsia"/>
          <w:szCs w:val="24"/>
          <w:lang w:eastAsia="zh-CN"/>
        </w:rPr>
        <w:t>第</w:t>
      </w:r>
      <w:r w:rsidRPr="00947235">
        <w:rPr>
          <w:szCs w:val="24"/>
          <w:lang w:eastAsia="zh-CN"/>
        </w:rPr>
        <w:t>11</w:t>
      </w:r>
      <w:r w:rsidRPr="00947235">
        <w:rPr>
          <w:rFonts w:hint="eastAsia"/>
          <w:szCs w:val="24"/>
          <w:lang w:eastAsia="zh-CN"/>
        </w:rPr>
        <w:t>研究组协调本部门各研究组开展的</w:t>
      </w:r>
      <w:r w:rsidRPr="00D73C74">
        <w:rPr>
          <w:lang w:eastAsia="zh-CN"/>
        </w:rPr>
        <w:t>C&amp;I</w:t>
      </w:r>
      <w:del w:id="305" w:author="Jin, Yue" w:date="2022-02-09T07:04:00Z">
        <w:r w:rsidDel="00137E67">
          <w:rPr>
            <w:rFonts w:hint="eastAsia"/>
            <w:lang w:eastAsia="zh-CN"/>
          </w:rPr>
          <w:delText>项目</w:delText>
        </w:r>
      </w:del>
      <w:ins w:id="306" w:author="Jin, Yue" w:date="2022-02-09T07:04:00Z">
        <w:r w:rsidR="00137E67">
          <w:rPr>
            <w:rFonts w:hint="eastAsia"/>
            <w:lang w:eastAsia="zh-CN"/>
          </w:rPr>
          <w:t>计划</w:t>
        </w:r>
      </w:ins>
      <w:r w:rsidRPr="009C4D47">
        <w:rPr>
          <w:rFonts w:hint="eastAsia"/>
          <w:lang w:eastAsia="zh-CN"/>
        </w:rPr>
        <w:t>；</w:t>
      </w:r>
    </w:p>
    <w:p w14:paraId="17A49886" w14:textId="27427A47" w:rsidR="00D10FF8" w:rsidRPr="00D73C74" w:rsidRDefault="009723D8" w:rsidP="00D10FF8">
      <w:pPr>
        <w:rPr>
          <w:lang w:eastAsia="zh-CN"/>
        </w:rPr>
      </w:pPr>
      <w:del w:id="307" w:author="Jianying Li" w:date="2022-02-03T12:12:00Z">
        <w:r w:rsidRPr="00D73C74" w:rsidDel="00854F20">
          <w:rPr>
            <w:lang w:eastAsia="zh-CN"/>
          </w:rPr>
          <w:delText>3</w:delText>
        </w:r>
      </w:del>
      <w:ins w:id="308" w:author="Jianying Li" w:date="2022-02-03T12:12:00Z">
        <w:r w:rsidR="00854F20">
          <w:rPr>
            <w:rFonts w:hint="eastAsia"/>
            <w:lang w:eastAsia="zh-CN"/>
          </w:rPr>
          <w:t>4</w:t>
        </w:r>
      </w:ins>
      <w:r w:rsidRPr="00D73C74">
        <w:rPr>
          <w:lang w:eastAsia="zh-CN"/>
        </w:rPr>
        <w:tab/>
      </w:r>
      <w:r w:rsidRPr="00D73C74">
        <w:rPr>
          <w:szCs w:val="24"/>
          <w:lang w:eastAsia="zh-CN"/>
        </w:rPr>
        <w:t>ITU-T</w:t>
      </w:r>
      <w:r w:rsidRPr="00D73C74">
        <w:rPr>
          <w:rFonts w:hint="eastAsia"/>
          <w:szCs w:val="24"/>
          <w:lang w:eastAsia="zh-CN"/>
        </w:rPr>
        <w:t>第</w:t>
      </w:r>
      <w:r w:rsidRPr="00D73C74">
        <w:rPr>
          <w:szCs w:val="24"/>
          <w:lang w:eastAsia="zh-CN"/>
        </w:rPr>
        <w:t>11</w:t>
      </w:r>
      <w:r w:rsidRPr="00D73C74">
        <w:rPr>
          <w:rFonts w:hint="eastAsia"/>
          <w:szCs w:val="24"/>
          <w:lang w:eastAsia="zh-CN"/>
        </w:rPr>
        <w:t>研究组继续在</w:t>
      </w:r>
      <w:r w:rsidRPr="00D73C74">
        <w:rPr>
          <w:lang w:eastAsia="zh-CN"/>
        </w:rPr>
        <w:t>C&amp;I</w:t>
      </w:r>
      <w:del w:id="309" w:author="Jin, Yue" w:date="2022-02-09T07:05:00Z">
        <w:r w:rsidDel="00137E67">
          <w:rPr>
            <w:rFonts w:hint="eastAsia"/>
            <w:lang w:eastAsia="zh-CN"/>
          </w:rPr>
          <w:delText>项目</w:delText>
        </w:r>
      </w:del>
      <w:ins w:id="310" w:author="Jin, Yue" w:date="2022-02-09T07:05:00Z">
        <w:r w:rsidR="00137E67">
          <w:rPr>
            <w:rFonts w:hint="eastAsia"/>
            <w:lang w:eastAsia="zh-CN"/>
          </w:rPr>
          <w:t>计划</w:t>
        </w:r>
      </w:ins>
      <w:r w:rsidRPr="00D73C74">
        <w:rPr>
          <w:rFonts w:hint="eastAsia"/>
          <w:lang w:eastAsia="zh-CN"/>
        </w:rPr>
        <w:t>下开展活动，包括开展一致性</w:t>
      </w:r>
      <w:r w:rsidRPr="00D73C74">
        <w:rPr>
          <w:lang w:eastAsia="zh-CN"/>
        </w:rPr>
        <w:t>/</w:t>
      </w:r>
      <w:r w:rsidRPr="00D73C74">
        <w:rPr>
          <w:rFonts w:hint="eastAsia"/>
          <w:lang w:eastAsia="zh-CN"/>
        </w:rPr>
        <w:t>互操作性测试</w:t>
      </w:r>
      <w:r>
        <w:rPr>
          <w:rFonts w:hint="eastAsia"/>
          <w:lang w:eastAsia="zh-CN"/>
        </w:rPr>
        <w:t>的</w:t>
      </w:r>
      <w:r w:rsidRPr="00D73C74">
        <w:rPr>
          <w:rFonts w:hint="eastAsia"/>
          <w:lang w:eastAsia="zh-CN"/>
        </w:rPr>
        <w:t>试点项目；</w:t>
      </w:r>
    </w:p>
    <w:p w14:paraId="207C0F71" w14:textId="77777777" w:rsidR="00D10FF8" w:rsidRPr="00D73C74" w:rsidRDefault="009723D8" w:rsidP="00D10FF8">
      <w:pPr>
        <w:rPr>
          <w:lang w:eastAsia="zh-CN"/>
        </w:rPr>
      </w:pPr>
      <w:del w:id="311" w:author="Jianying Li" w:date="2022-02-03T12:12:00Z">
        <w:r w:rsidRPr="00D73C74" w:rsidDel="00854F20">
          <w:rPr>
            <w:lang w:eastAsia="zh-CN"/>
          </w:rPr>
          <w:delText>4</w:delText>
        </w:r>
      </w:del>
      <w:ins w:id="312" w:author="Jianying Li" w:date="2022-02-03T12:12:00Z">
        <w:r w:rsidR="00854F20">
          <w:rPr>
            <w:rFonts w:hint="eastAsia"/>
            <w:lang w:eastAsia="zh-CN"/>
          </w:rPr>
          <w:t>5</w:t>
        </w:r>
      </w:ins>
      <w:r w:rsidRPr="00D73C74">
        <w:rPr>
          <w:lang w:eastAsia="zh-CN"/>
        </w:rPr>
        <w:tab/>
        <w:t>ITU-T</w:t>
      </w:r>
      <w:r>
        <w:rPr>
          <w:rFonts w:hint="eastAsia"/>
          <w:lang w:eastAsia="zh-CN"/>
        </w:rPr>
        <w:t>须</w:t>
      </w:r>
      <w:r w:rsidRPr="00D73C74">
        <w:rPr>
          <w:rFonts w:hint="eastAsia"/>
          <w:lang w:eastAsia="zh-CN"/>
        </w:rPr>
        <w:t>酌情与其它部门就</w:t>
      </w:r>
      <w:r>
        <w:rPr>
          <w:rFonts w:hint="eastAsia"/>
          <w:lang w:eastAsia="zh-CN"/>
        </w:rPr>
        <w:t>项目</w:t>
      </w:r>
      <w:r w:rsidRPr="00D73C74">
        <w:rPr>
          <w:rFonts w:hint="eastAsia"/>
          <w:lang w:eastAsia="zh-CN"/>
        </w:rPr>
        <w:t>制定开展</w:t>
      </w:r>
      <w:r>
        <w:rPr>
          <w:rFonts w:hint="eastAsia"/>
          <w:lang w:eastAsia="zh-CN"/>
        </w:rPr>
        <w:t>协作</w:t>
      </w:r>
      <w:r w:rsidRPr="00D73C74">
        <w:rPr>
          <w:rFonts w:hint="eastAsia"/>
          <w:lang w:eastAsia="zh-CN"/>
        </w:rPr>
        <w:t>，以便：</w:t>
      </w:r>
    </w:p>
    <w:p w14:paraId="526935D2" w14:textId="6E234EBB" w:rsidR="00D10FF8" w:rsidRPr="00D73C74" w:rsidRDefault="009723D8" w:rsidP="00D10FF8">
      <w:pPr>
        <w:pStyle w:val="enumlev1"/>
        <w:rPr>
          <w:lang w:eastAsia="zh-CN"/>
        </w:rPr>
      </w:pPr>
      <w:r w:rsidRPr="00D73C74">
        <w:rPr>
          <w:lang w:eastAsia="zh-CN"/>
        </w:rPr>
        <w:lastRenderedPageBreak/>
        <w:t>i</w:t>
      </w:r>
      <w:r w:rsidRPr="00003AB4">
        <w:rPr>
          <w:lang w:eastAsia="zh-CN"/>
        </w:rPr>
        <w:t>)</w:t>
      </w:r>
      <w:r w:rsidRPr="00D73C74">
        <w:rPr>
          <w:lang w:eastAsia="zh-CN"/>
        </w:rPr>
        <w:tab/>
      </w:r>
      <w:r w:rsidRPr="00D73C74">
        <w:rPr>
          <w:rFonts w:hint="eastAsia"/>
          <w:lang w:eastAsia="zh-CN"/>
        </w:rPr>
        <w:t>帮助发展中国家</w:t>
      </w:r>
      <w:r>
        <w:rPr>
          <w:rFonts w:hint="eastAsia"/>
          <w:lang w:eastAsia="zh-CN"/>
        </w:rPr>
        <w:t>进行</w:t>
      </w:r>
      <w:r>
        <w:rPr>
          <w:lang w:eastAsia="zh-CN"/>
        </w:rPr>
        <w:t>C&amp;I</w:t>
      </w:r>
      <w:r>
        <w:rPr>
          <w:rFonts w:hint="eastAsia"/>
          <w:lang w:eastAsia="zh-CN"/>
        </w:rPr>
        <w:t>（</w:t>
      </w:r>
      <w:r>
        <w:rPr>
          <w:lang w:eastAsia="zh-CN"/>
        </w:rPr>
        <w:t>支柱</w:t>
      </w:r>
      <w:r>
        <w:rPr>
          <w:rFonts w:hint="eastAsia"/>
          <w:lang w:eastAsia="zh-CN"/>
        </w:rPr>
        <w:t>3</w:t>
      </w:r>
      <w:r>
        <w:rPr>
          <w:rFonts w:hint="eastAsia"/>
          <w:lang w:eastAsia="zh-CN"/>
        </w:rPr>
        <w:t>）的</w:t>
      </w:r>
      <w:r>
        <w:rPr>
          <w:lang w:eastAsia="zh-CN"/>
        </w:rPr>
        <w:t>能力建设和</w:t>
      </w:r>
      <w:r>
        <w:rPr>
          <w:rFonts w:hint="eastAsia"/>
          <w:lang w:eastAsia="zh-CN"/>
        </w:rPr>
        <w:t>在</w:t>
      </w:r>
      <w:r>
        <w:rPr>
          <w:lang w:eastAsia="zh-CN"/>
        </w:rPr>
        <w:t>发展中国家建立测试中心，以促进</w:t>
      </w:r>
      <w:r>
        <w:rPr>
          <w:rFonts w:hint="eastAsia"/>
          <w:lang w:eastAsia="zh-CN"/>
        </w:rPr>
        <w:t>实现</w:t>
      </w:r>
      <w:r>
        <w:rPr>
          <w:lang w:eastAsia="zh-CN"/>
        </w:rPr>
        <w:t>区域</w:t>
      </w:r>
      <w:r>
        <w:rPr>
          <w:rFonts w:hint="eastAsia"/>
          <w:lang w:eastAsia="zh-CN"/>
        </w:rPr>
        <w:t>集成和</w:t>
      </w:r>
      <w:r>
        <w:rPr>
          <w:lang w:eastAsia="zh-CN"/>
        </w:rPr>
        <w:t>建立共同</w:t>
      </w:r>
      <w:r>
        <w:rPr>
          <w:rFonts w:hint="eastAsia"/>
          <w:lang w:eastAsia="zh-CN"/>
        </w:rPr>
        <w:t>C&amp;I</w:t>
      </w:r>
      <w:del w:id="313" w:author="Jin, Yue" w:date="2022-02-09T07:06:00Z">
        <w:r w:rsidDel="00137E67">
          <w:rPr>
            <w:rFonts w:hint="eastAsia"/>
            <w:lang w:eastAsia="zh-CN"/>
          </w:rPr>
          <w:delText>项目</w:delText>
        </w:r>
      </w:del>
      <w:ins w:id="314" w:author="Jin, Yue" w:date="2022-02-09T07:06:00Z">
        <w:r w:rsidR="00137E67">
          <w:rPr>
            <w:rFonts w:hint="eastAsia"/>
            <w:lang w:eastAsia="zh-CN"/>
          </w:rPr>
          <w:t>计划</w:t>
        </w:r>
      </w:ins>
      <w:r>
        <w:rPr>
          <w:rFonts w:hint="eastAsia"/>
          <w:lang w:eastAsia="zh-CN"/>
        </w:rPr>
        <w:t>（支柱</w:t>
      </w:r>
      <w:r>
        <w:rPr>
          <w:rFonts w:hint="eastAsia"/>
          <w:lang w:eastAsia="zh-CN"/>
        </w:rPr>
        <w:t>4</w:t>
      </w:r>
      <w:r>
        <w:rPr>
          <w:rFonts w:hint="eastAsia"/>
          <w:lang w:eastAsia="zh-CN"/>
        </w:rPr>
        <w:t>）；</w:t>
      </w:r>
    </w:p>
    <w:p w14:paraId="294295FA" w14:textId="5B79ECCA" w:rsidR="00D10FF8" w:rsidRPr="00D73C74" w:rsidRDefault="009723D8" w:rsidP="00D10FF8">
      <w:pPr>
        <w:pStyle w:val="enumlev1"/>
        <w:rPr>
          <w:lang w:eastAsia="zh-CN"/>
        </w:rPr>
      </w:pPr>
      <w:r w:rsidRPr="00D73C74">
        <w:rPr>
          <w:lang w:eastAsia="zh-CN"/>
        </w:rPr>
        <w:t>ii)</w:t>
      </w:r>
      <w:r w:rsidRPr="00D73C74">
        <w:rPr>
          <w:lang w:eastAsia="zh-CN"/>
        </w:rPr>
        <w:tab/>
      </w:r>
      <w:r w:rsidRPr="00D73C74">
        <w:rPr>
          <w:rFonts w:hint="eastAsia"/>
          <w:lang w:eastAsia="zh-CN"/>
        </w:rPr>
        <w:t>帮助发展中国家建设区域或次区域</w:t>
      </w:r>
      <w:r>
        <w:rPr>
          <w:rFonts w:hint="eastAsia"/>
          <w:lang w:eastAsia="zh-CN"/>
        </w:rPr>
        <w:t>一致</w:t>
      </w:r>
      <w:r w:rsidRPr="00D73C74">
        <w:rPr>
          <w:rFonts w:hint="eastAsia"/>
          <w:lang w:eastAsia="zh-CN"/>
        </w:rPr>
        <w:t>性和互操作性中心，</w:t>
      </w:r>
      <w:r>
        <w:rPr>
          <w:rFonts w:hint="eastAsia"/>
          <w:lang w:eastAsia="zh-CN"/>
        </w:rPr>
        <w:t>并</w:t>
      </w:r>
      <w:r w:rsidRPr="00D73C74">
        <w:rPr>
          <w:rFonts w:hint="eastAsia"/>
          <w:lang w:eastAsia="zh-CN"/>
        </w:rPr>
        <w:t>鼓励与政府和非政府、各国和区域</w:t>
      </w:r>
      <w:r>
        <w:rPr>
          <w:rFonts w:hint="eastAsia"/>
          <w:lang w:eastAsia="zh-CN"/>
        </w:rPr>
        <w:t>性</w:t>
      </w:r>
      <w:r w:rsidRPr="00D73C74">
        <w:rPr>
          <w:rFonts w:hint="eastAsia"/>
          <w:lang w:eastAsia="zh-CN"/>
        </w:rPr>
        <w:t>组织以及国际</w:t>
      </w:r>
      <w:del w:id="315" w:author="Jin, Yue" w:date="2022-02-09T07:06:00Z">
        <w:r w:rsidRPr="00D73C74" w:rsidDel="00137E67">
          <w:rPr>
            <w:rFonts w:hint="eastAsia"/>
            <w:lang w:eastAsia="zh-CN"/>
          </w:rPr>
          <w:delText>认证</w:delText>
        </w:r>
      </w:del>
      <w:ins w:id="316" w:author="Jin, Yue" w:date="2022-02-09T07:06:00Z">
        <w:r w:rsidR="00137E67">
          <w:rPr>
            <w:rFonts w:hint="eastAsia"/>
            <w:lang w:eastAsia="zh-CN"/>
          </w:rPr>
          <w:t>认可</w:t>
        </w:r>
      </w:ins>
      <w:r w:rsidRPr="00D73C74">
        <w:rPr>
          <w:rFonts w:hint="eastAsia"/>
          <w:lang w:eastAsia="zh-CN"/>
        </w:rPr>
        <w:t>和</w:t>
      </w:r>
      <w:del w:id="317" w:author="Jin, Yue" w:date="2022-02-08T11:24:00Z">
        <w:r w:rsidRPr="00D73C74" w:rsidDel="005D5F15">
          <w:rPr>
            <w:rFonts w:hint="eastAsia"/>
            <w:lang w:eastAsia="zh-CN"/>
          </w:rPr>
          <w:delText>鉴定</w:delText>
        </w:r>
      </w:del>
      <w:ins w:id="318" w:author="Jin, Yue" w:date="2022-02-08T11:24:00Z">
        <w:r w:rsidR="005D5F15">
          <w:rPr>
            <w:rFonts w:hint="eastAsia"/>
            <w:lang w:eastAsia="zh-CN"/>
          </w:rPr>
          <w:t>认证</w:t>
        </w:r>
      </w:ins>
      <w:r w:rsidRPr="00D73C74">
        <w:rPr>
          <w:rFonts w:hint="eastAsia"/>
          <w:lang w:eastAsia="zh-CN"/>
        </w:rPr>
        <w:t>机构开展合作</w:t>
      </w:r>
      <w:r>
        <w:rPr>
          <w:rFonts w:hint="eastAsia"/>
          <w:lang w:eastAsia="zh-CN"/>
        </w:rPr>
        <w:t>，</w:t>
      </w:r>
      <w:r>
        <w:rPr>
          <w:lang w:eastAsia="zh-CN"/>
        </w:rPr>
        <w:t>从而</w:t>
      </w:r>
      <w:r>
        <w:rPr>
          <w:rFonts w:hint="eastAsia"/>
          <w:lang w:eastAsia="zh-CN"/>
        </w:rPr>
        <w:t>防止</w:t>
      </w:r>
      <w:ins w:id="319" w:author="Jin, Yue" w:date="2022-02-08T11:26:00Z">
        <w:r w:rsidR="008846B8">
          <w:rPr>
            <w:rFonts w:hint="eastAsia"/>
            <w:lang w:eastAsia="zh-CN"/>
          </w:rPr>
          <w:t>由</w:t>
        </w:r>
      </w:ins>
      <w:r>
        <w:rPr>
          <w:lang w:eastAsia="zh-CN"/>
        </w:rPr>
        <w:t>ICT</w:t>
      </w:r>
      <w:r>
        <w:rPr>
          <w:lang w:eastAsia="zh-CN"/>
        </w:rPr>
        <w:t>设备</w:t>
      </w:r>
      <w:del w:id="320" w:author="Jin, Yue" w:date="2022-02-08T11:24:00Z">
        <w:r w:rsidDel="005D5F15">
          <w:rPr>
            <w:rFonts w:hint="eastAsia"/>
            <w:lang w:eastAsia="zh-CN"/>
          </w:rPr>
          <w:delText>鉴定</w:delText>
        </w:r>
      </w:del>
      <w:ins w:id="321" w:author="Jin, Yue" w:date="2022-02-08T11:26:00Z">
        <w:r w:rsidR="008846B8">
          <w:rPr>
            <w:rFonts w:hint="eastAsia"/>
            <w:lang w:eastAsia="zh-CN"/>
          </w:rPr>
          <w:t>造成或对</w:t>
        </w:r>
        <w:r w:rsidR="008846B8">
          <w:rPr>
            <w:rFonts w:hint="eastAsia"/>
            <w:lang w:eastAsia="zh-CN"/>
          </w:rPr>
          <w:t>ICT</w:t>
        </w:r>
        <w:r w:rsidR="008846B8">
          <w:rPr>
            <w:rFonts w:hint="eastAsia"/>
            <w:lang w:eastAsia="zh-CN"/>
          </w:rPr>
          <w:t>设备施加的重复</w:t>
        </w:r>
      </w:ins>
      <w:ins w:id="322" w:author="Jin, Yue" w:date="2022-02-08T11:24:00Z">
        <w:r w:rsidR="005D5F15">
          <w:rPr>
            <w:rFonts w:hint="eastAsia"/>
            <w:lang w:eastAsia="zh-CN"/>
          </w:rPr>
          <w:t>认证</w:t>
        </w:r>
      </w:ins>
      <w:del w:id="323" w:author="Jin, Yue" w:date="2022-02-08T11:27:00Z">
        <w:r w:rsidDel="008846B8">
          <w:rPr>
            <w:lang w:eastAsia="zh-CN"/>
          </w:rPr>
          <w:delText>机构</w:delText>
        </w:r>
        <w:r w:rsidDel="008846B8">
          <w:rPr>
            <w:rFonts w:hint="eastAsia"/>
            <w:lang w:eastAsia="zh-CN"/>
          </w:rPr>
          <w:delText>的</w:delText>
        </w:r>
        <w:r w:rsidDel="008846B8">
          <w:rPr>
            <w:lang w:eastAsia="zh-CN"/>
          </w:rPr>
          <w:delText>重叠</w:delText>
        </w:r>
      </w:del>
      <w:r w:rsidRPr="00D73C74">
        <w:rPr>
          <w:rFonts w:hint="eastAsia"/>
          <w:lang w:eastAsia="zh-CN"/>
        </w:rPr>
        <w:t>；</w:t>
      </w:r>
    </w:p>
    <w:p w14:paraId="7A8065BE" w14:textId="65DC2139" w:rsidR="00D10FF8" w:rsidRPr="00D73C74" w:rsidRDefault="009723D8" w:rsidP="00D10FF8">
      <w:pPr>
        <w:pStyle w:val="enumlev1"/>
        <w:rPr>
          <w:lang w:eastAsia="zh-CN"/>
        </w:rPr>
      </w:pPr>
      <w:r w:rsidRPr="00D73C74">
        <w:rPr>
          <w:lang w:eastAsia="zh-CN"/>
        </w:rPr>
        <w:t>iii)</w:t>
      </w:r>
      <w:r w:rsidRPr="00D73C74">
        <w:rPr>
          <w:lang w:eastAsia="zh-CN"/>
        </w:rPr>
        <w:tab/>
      </w:r>
      <w:del w:id="324" w:author="Zhang, Qi" w:date="2022-02-06T21:44:00Z">
        <w:r w:rsidRPr="00D73C74" w:rsidDel="008A4B22">
          <w:rPr>
            <w:rFonts w:hint="eastAsia"/>
            <w:lang w:eastAsia="zh-CN"/>
          </w:rPr>
          <w:delText>制定并</w:delText>
        </w:r>
      </w:del>
      <w:r w:rsidRPr="00D73C74">
        <w:rPr>
          <w:rFonts w:hint="eastAsia"/>
          <w:lang w:eastAsia="zh-CN"/>
        </w:rPr>
        <w:t>完善不同区域测试中心之间有关</w:t>
      </w:r>
      <w:r w:rsidRPr="00D73C74">
        <w:rPr>
          <w:lang w:eastAsia="zh-CN"/>
        </w:rPr>
        <w:t>C&amp;I</w:t>
      </w:r>
      <w:r w:rsidRPr="00D73C74">
        <w:rPr>
          <w:rFonts w:hint="eastAsia"/>
          <w:lang w:eastAsia="zh-CN"/>
        </w:rPr>
        <w:t>测试结果</w:t>
      </w:r>
      <w:ins w:id="325" w:author="Zhang, Qi" w:date="2022-02-07T23:27:00Z">
        <w:r w:rsidR="00DA3737">
          <w:rPr>
            <w:rFonts w:hint="eastAsia"/>
            <w:lang w:eastAsia="zh-CN"/>
          </w:rPr>
          <w:t>、</w:t>
        </w:r>
      </w:ins>
      <w:ins w:id="326" w:author="Zhang, Qi" w:date="2022-02-07T23:28:00Z">
        <w:r w:rsidR="00DA3737">
          <w:rPr>
            <w:rFonts w:hint="eastAsia"/>
            <w:lang w:eastAsia="zh-CN"/>
          </w:rPr>
          <w:t>机制</w:t>
        </w:r>
      </w:ins>
      <w:r w:rsidRPr="00D73C74">
        <w:rPr>
          <w:rFonts w:hint="eastAsia"/>
          <w:lang w:eastAsia="zh-CN"/>
        </w:rPr>
        <w:t>和数据分析</w:t>
      </w:r>
      <w:ins w:id="327" w:author="Zhang, Qi" w:date="2022-02-07T23:28:00Z">
        <w:r w:rsidR="00DA3737">
          <w:rPr>
            <w:rFonts w:hint="eastAsia"/>
            <w:lang w:eastAsia="zh-CN"/>
          </w:rPr>
          <w:t>技术</w:t>
        </w:r>
      </w:ins>
      <w:r w:rsidRPr="00D73C74">
        <w:rPr>
          <w:rFonts w:hint="eastAsia"/>
          <w:lang w:eastAsia="zh-CN"/>
        </w:rPr>
        <w:t>的相互</w:t>
      </w:r>
      <w:del w:id="328" w:author="Jin, Yue" w:date="2022-02-08T11:27:00Z">
        <w:r w:rsidRPr="00D73C74" w:rsidDel="008846B8">
          <w:rPr>
            <w:rFonts w:hint="eastAsia"/>
            <w:lang w:eastAsia="zh-CN"/>
          </w:rPr>
          <w:delText>认证</w:delText>
        </w:r>
      </w:del>
      <w:ins w:id="329" w:author="Jin, Yue" w:date="2022-02-08T11:27:00Z">
        <w:r w:rsidR="008846B8">
          <w:rPr>
            <w:rFonts w:hint="eastAsia"/>
            <w:lang w:eastAsia="zh-CN"/>
          </w:rPr>
          <w:t>认可</w:t>
        </w:r>
      </w:ins>
      <w:r w:rsidRPr="00D73C74">
        <w:rPr>
          <w:rFonts w:hint="eastAsia"/>
          <w:lang w:eastAsia="zh-CN"/>
        </w:rPr>
        <w:t>机制；</w:t>
      </w:r>
      <w:r w:rsidR="005D5F15">
        <w:rPr>
          <w:lang w:eastAsia="zh-CN"/>
        </w:rPr>
        <w:t xml:space="preserve"> </w:t>
      </w:r>
      <w:del w:id="330" w:author="TSB (HT)" w:date="2022-02-01T16:17:00Z">
        <w:r w:rsidRPr="009723D8" w:rsidDel="00387131">
          <w:rPr>
            <w:lang w:eastAsia="zh-CN"/>
          </w:rPr>
          <w:delText xml:space="preserve"> </w:delText>
        </w:r>
      </w:del>
    </w:p>
    <w:p w14:paraId="2ACC26A1" w14:textId="55C583BE" w:rsidR="00D10FF8" w:rsidRPr="00D73C74" w:rsidRDefault="009723D8" w:rsidP="00D10FF8">
      <w:pPr>
        <w:rPr>
          <w:lang w:eastAsia="zh-CN"/>
        </w:rPr>
      </w:pPr>
      <w:del w:id="331" w:author="Jianying Li" w:date="2022-02-03T12:13:00Z">
        <w:r w:rsidRPr="00D73C74" w:rsidDel="00854F20">
          <w:rPr>
            <w:lang w:eastAsia="zh-CN"/>
          </w:rPr>
          <w:delText>5</w:delText>
        </w:r>
      </w:del>
      <w:ins w:id="332" w:author="Jianying Li" w:date="2022-02-03T12:13:00Z">
        <w:r w:rsidR="00854F20">
          <w:rPr>
            <w:rFonts w:hint="eastAsia"/>
            <w:lang w:eastAsia="zh-CN"/>
          </w:rPr>
          <w:t>6</w:t>
        </w:r>
      </w:ins>
      <w:r w:rsidRPr="00D73C74">
        <w:rPr>
          <w:lang w:eastAsia="zh-CN"/>
        </w:rPr>
        <w:tab/>
      </w:r>
      <w:r>
        <w:rPr>
          <w:rFonts w:hint="eastAsia"/>
          <w:lang w:eastAsia="zh-CN"/>
        </w:rPr>
        <w:t>一致</w:t>
      </w:r>
      <w:r w:rsidRPr="00D73C74">
        <w:rPr>
          <w:rFonts w:hint="eastAsia"/>
          <w:lang w:eastAsia="zh-CN"/>
        </w:rPr>
        <w:t>性</w:t>
      </w:r>
      <w:del w:id="333" w:author="Zhang, Qi" w:date="2022-02-07T22:22:00Z">
        <w:r w:rsidRPr="00DB179A" w:rsidDel="00DB179A">
          <w:rPr>
            <w:rFonts w:hint="eastAsia"/>
            <w:lang w:eastAsia="zh-CN"/>
          </w:rPr>
          <w:delText>和互操作性</w:delText>
        </w:r>
      </w:del>
      <w:r w:rsidRPr="00D73C74">
        <w:rPr>
          <w:rFonts w:hint="eastAsia"/>
          <w:lang w:eastAsia="zh-CN"/>
        </w:rPr>
        <w:t>测试要求须</w:t>
      </w:r>
      <w:del w:id="334" w:author="Jin, Yue" w:date="2022-02-09T07:07:00Z">
        <w:r w:rsidRPr="00D73C74" w:rsidDel="00137E67">
          <w:rPr>
            <w:rFonts w:hint="eastAsia"/>
            <w:lang w:eastAsia="zh-CN"/>
          </w:rPr>
          <w:delText>规定</w:delText>
        </w:r>
      </w:del>
      <w:ins w:id="335" w:author="Jin, Yue" w:date="2022-02-09T07:07:00Z">
        <w:r w:rsidR="00137E67">
          <w:rPr>
            <w:rFonts w:hint="eastAsia"/>
            <w:lang w:eastAsia="zh-CN"/>
          </w:rPr>
          <w:t>提供</w:t>
        </w:r>
      </w:ins>
      <w:ins w:id="336" w:author="Jin, Yue" w:date="2022-02-09T07:08:00Z">
        <w:r w:rsidR="00137E67">
          <w:rPr>
            <w:rFonts w:hint="eastAsia"/>
            <w:lang w:eastAsia="zh-CN"/>
          </w:rPr>
          <w:t>要求</w:t>
        </w:r>
      </w:ins>
      <w:ins w:id="337" w:author="Jin, Yue" w:date="2022-02-08T11:29:00Z">
        <w:r w:rsidR="008846B8">
          <w:rPr>
            <w:rFonts w:hint="eastAsia"/>
            <w:lang w:eastAsia="zh-CN"/>
          </w:rPr>
          <w:t>验证</w:t>
        </w:r>
      </w:ins>
      <w:del w:id="338" w:author="Jin, Yue" w:date="2022-02-09T07:08:00Z">
        <w:r w:rsidRPr="00D73C74" w:rsidDel="00137E67">
          <w:rPr>
            <w:rFonts w:hint="eastAsia"/>
            <w:lang w:eastAsia="zh-CN"/>
          </w:rPr>
          <w:delText>制定建议书的研究组所确定</w:delText>
        </w:r>
      </w:del>
      <w:r w:rsidRPr="00D73C74">
        <w:rPr>
          <w:rFonts w:hint="eastAsia"/>
          <w:lang w:eastAsia="zh-CN"/>
        </w:rPr>
        <w:t>的</w:t>
      </w:r>
      <w:del w:id="339" w:author="Jin, Yue" w:date="2022-02-09T07:08:00Z">
        <w:r w:rsidRPr="00D73C74" w:rsidDel="00137E67">
          <w:rPr>
            <w:rFonts w:hint="eastAsia"/>
            <w:lang w:eastAsia="zh-CN"/>
          </w:rPr>
          <w:delText>、</w:delText>
        </w:r>
      </w:del>
      <w:r w:rsidRPr="00D73C74">
        <w:rPr>
          <w:rFonts w:hint="eastAsia"/>
          <w:lang w:eastAsia="zh-CN"/>
        </w:rPr>
        <w:t>现行和未来</w:t>
      </w:r>
      <w:r w:rsidRPr="00D73C74">
        <w:rPr>
          <w:lang w:eastAsia="zh-CN"/>
        </w:rPr>
        <w:t>ITU-T</w:t>
      </w:r>
      <w:r w:rsidRPr="00D73C74">
        <w:rPr>
          <w:rFonts w:hint="eastAsia"/>
          <w:lang w:eastAsia="zh-CN"/>
        </w:rPr>
        <w:t>建议书</w:t>
      </w:r>
      <w:del w:id="340" w:author="Jin, Yue" w:date="2022-02-08T11:29:00Z">
        <w:r w:rsidRPr="00D73C74" w:rsidDel="008846B8">
          <w:rPr>
            <w:rFonts w:hint="eastAsia"/>
            <w:lang w:eastAsia="zh-CN"/>
          </w:rPr>
          <w:delText>所</w:delText>
        </w:r>
      </w:del>
      <w:r w:rsidRPr="00D73C74">
        <w:rPr>
          <w:rFonts w:hint="eastAsia"/>
          <w:lang w:eastAsia="zh-CN"/>
        </w:rPr>
        <w:t>定义</w:t>
      </w:r>
      <w:ins w:id="341" w:author="Jin, Yue" w:date="2022-02-08T11:29:00Z">
        <w:r w:rsidR="008846B8">
          <w:rPr>
            <w:rFonts w:hint="eastAsia"/>
            <w:lang w:eastAsia="zh-CN"/>
          </w:rPr>
          <w:t>的</w:t>
        </w:r>
      </w:ins>
      <w:r w:rsidRPr="00D73C74">
        <w:rPr>
          <w:rFonts w:hint="eastAsia"/>
          <w:lang w:eastAsia="zh-CN"/>
        </w:rPr>
        <w:t>参数</w:t>
      </w:r>
      <w:del w:id="342" w:author="Jin, Yue" w:date="2022-02-08T11:29:00Z">
        <w:r w:rsidRPr="00D73C74" w:rsidDel="008846B8">
          <w:rPr>
            <w:rFonts w:hint="eastAsia"/>
            <w:lang w:eastAsia="zh-CN"/>
          </w:rPr>
          <w:delText>的验证</w:delText>
        </w:r>
      </w:del>
      <w:r w:rsidRPr="00D73C74">
        <w:rPr>
          <w:rFonts w:hint="eastAsia"/>
          <w:lang w:eastAsia="zh-CN"/>
        </w:rPr>
        <w:t>，</w:t>
      </w:r>
      <w:ins w:id="343" w:author="Jin, Yue" w:date="2022-02-09T07:08:00Z">
        <w:r w:rsidR="00137E67">
          <w:rPr>
            <w:rFonts w:hint="eastAsia"/>
            <w:lang w:eastAsia="zh-CN"/>
          </w:rPr>
          <w:t>这些参数由制定建议书的研究组确定，</w:t>
        </w:r>
      </w:ins>
      <w:r w:rsidRPr="00D73C74">
        <w:rPr>
          <w:rFonts w:hint="eastAsia"/>
          <w:lang w:eastAsia="zh-CN"/>
        </w:rPr>
        <w:t>并规定互操作性测试需酌情考虑用户需求和市场需求</w:t>
      </w:r>
      <w:r>
        <w:rPr>
          <w:rFonts w:hint="eastAsia"/>
          <w:lang w:eastAsia="zh-CN"/>
        </w:rPr>
        <w:t>；</w:t>
      </w:r>
    </w:p>
    <w:p w14:paraId="74F2CB06" w14:textId="77777777" w:rsidR="00D10FF8" w:rsidRPr="00D73C74" w:rsidRDefault="009723D8" w:rsidP="00D10FF8">
      <w:pPr>
        <w:rPr>
          <w:szCs w:val="24"/>
          <w:lang w:eastAsia="zh-CN"/>
        </w:rPr>
      </w:pPr>
      <w:del w:id="344" w:author="Jianying Li" w:date="2022-02-03T12:13:00Z">
        <w:r w:rsidRPr="00D73C74" w:rsidDel="00854F20">
          <w:rPr>
            <w:szCs w:val="24"/>
            <w:lang w:eastAsia="zh-CN"/>
          </w:rPr>
          <w:delText>6</w:delText>
        </w:r>
      </w:del>
      <w:ins w:id="345" w:author="Jianying Li" w:date="2022-02-03T12:13:00Z">
        <w:r w:rsidR="00854F20">
          <w:rPr>
            <w:rFonts w:hint="eastAsia"/>
            <w:szCs w:val="24"/>
            <w:lang w:eastAsia="zh-CN"/>
          </w:rPr>
          <w:t>7</w:t>
        </w:r>
      </w:ins>
      <w:r w:rsidRPr="00D73C74">
        <w:rPr>
          <w:szCs w:val="24"/>
          <w:lang w:eastAsia="zh-CN"/>
        </w:rPr>
        <w:tab/>
      </w:r>
      <w:r w:rsidRPr="00D73C74">
        <w:rPr>
          <w:rFonts w:hint="eastAsia"/>
          <w:caps/>
          <w:szCs w:val="24"/>
          <w:lang w:eastAsia="zh-CN"/>
        </w:rPr>
        <w:t>应制定一套</w:t>
      </w:r>
      <w:r>
        <w:rPr>
          <w:rFonts w:hint="eastAsia"/>
          <w:caps/>
          <w:szCs w:val="24"/>
          <w:lang w:eastAsia="zh-CN"/>
        </w:rPr>
        <w:t>利用</w:t>
      </w:r>
      <w:r w:rsidRPr="00D73C74">
        <w:rPr>
          <w:rFonts w:hint="eastAsia"/>
          <w:caps/>
          <w:szCs w:val="24"/>
          <w:lang w:eastAsia="zh-CN"/>
        </w:rPr>
        <w:t>虚拟实验室进行远程测试的</w:t>
      </w:r>
      <w:r>
        <w:rPr>
          <w:rFonts w:hint="eastAsia"/>
          <w:caps/>
          <w:szCs w:val="24"/>
          <w:lang w:eastAsia="zh-CN"/>
        </w:rPr>
        <w:t>方法</w:t>
      </w:r>
      <w:r>
        <w:rPr>
          <w:caps/>
          <w:szCs w:val="24"/>
          <w:lang w:eastAsia="zh-CN"/>
        </w:rPr>
        <w:t>和</w:t>
      </w:r>
      <w:r>
        <w:rPr>
          <w:rFonts w:hint="eastAsia"/>
          <w:caps/>
          <w:szCs w:val="24"/>
          <w:lang w:eastAsia="zh-CN"/>
        </w:rPr>
        <w:t>程序</w:t>
      </w:r>
      <w:r w:rsidRPr="00D73C74">
        <w:rPr>
          <w:rFonts w:hint="eastAsia"/>
          <w:caps/>
          <w:szCs w:val="24"/>
          <w:lang w:eastAsia="zh-CN"/>
        </w:rPr>
        <w:t>；</w:t>
      </w:r>
    </w:p>
    <w:p w14:paraId="21638B89" w14:textId="6E6D4D7E" w:rsidR="00D10FF8" w:rsidRPr="00D73C74" w:rsidRDefault="009723D8" w:rsidP="00D10FF8">
      <w:pPr>
        <w:rPr>
          <w:i/>
          <w:iCs/>
          <w:szCs w:val="24"/>
          <w:lang w:eastAsia="zh-CN"/>
        </w:rPr>
      </w:pPr>
      <w:del w:id="346" w:author="Jianying Li" w:date="2022-02-03T12:13:00Z">
        <w:r w:rsidRPr="00D73C74" w:rsidDel="00854F20">
          <w:rPr>
            <w:szCs w:val="24"/>
            <w:lang w:eastAsia="zh-CN"/>
          </w:rPr>
          <w:delText>7</w:delText>
        </w:r>
      </w:del>
      <w:ins w:id="347" w:author="Jianying Li" w:date="2022-02-03T12:13:00Z">
        <w:r w:rsidR="00854F20">
          <w:rPr>
            <w:rFonts w:hint="eastAsia"/>
            <w:szCs w:val="24"/>
            <w:lang w:eastAsia="zh-CN"/>
          </w:rPr>
          <w:t>8</w:t>
        </w:r>
      </w:ins>
      <w:r w:rsidRPr="00D73C74">
        <w:rPr>
          <w:szCs w:val="24"/>
          <w:lang w:eastAsia="zh-CN"/>
        </w:rPr>
        <w:tab/>
      </w:r>
      <w:r w:rsidRPr="00D73C74">
        <w:rPr>
          <w:rFonts w:hint="eastAsia"/>
          <w:lang w:eastAsia="zh-CN"/>
        </w:rPr>
        <w:t>国际电联作为一个世界性标准化机构，有能力通过建立一种国际电联</w:t>
      </w:r>
      <w:ins w:id="348" w:author="Jin, Yue" w:date="2022-02-08T11:31:00Z">
        <w:r w:rsidR="008846B8">
          <w:rPr>
            <w:rFonts w:hint="eastAsia"/>
            <w:lang w:eastAsia="zh-CN"/>
          </w:rPr>
          <w:t>测试</w:t>
        </w:r>
      </w:ins>
      <w:r w:rsidRPr="00D73C74">
        <w:rPr>
          <w:rFonts w:hint="eastAsia"/>
          <w:lang w:eastAsia="zh-CN"/>
        </w:rPr>
        <w:t>标志</w:t>
      </w:r>
      <w:del w:id="349" w:author="Jin, Yue" w:date="2022-02-08T11:31:00Z">
        <w:r w:rsidRPr="00D73C74" w:rsidDel="008846B8">
          <w:rPr>
            <w:rFonts w:hint="eastAsia"/>
            <w:lang w:eastAsia="zh-CN"/>
          </w:rPr>
          <w:delText>测试</w:delText>
        </w:r>
      </w:del>
      <w:r w:rsidRPr="00D73C74">
        <w:rPr>
          <w:rFonts w:hint="eastAsia"/>
          <w:lang w:eastAsia="zh-CN"/>
        </w:rPr>
        <w:t>机制，</w:t>
      </w:r>
      <w:r>
        <w:rPr>
          <w:rFonts w:hint="eastAsia"/>
          <w:lang w:eastAsia="zh-CN"/>
        </w:rPr>
        <w:t>来</w:t>
      </w:r>
      <w:r w:rsidRPr="00D73C74">
        <w:rPr>
          <w:rFonts w:hint="eastAsia"/>
          <w:lang w:eastAsia="zh-CN"/>
        </w:rPr>
        <w:t>消除世界电信协调与发展所面临的障碍</w:t>
      </w:r>
      <w:r>
        <w:rPr>
          <w:rFonts w:hint="eastAsia"/>
          <w:lang w:eastAsia="zh-CN"/>
        </w:rPr>
        <w:t>，同时提高</w:t>
      </w:r>
      <w:r>
        <w:rPr>
          <w:lang w:eastAsia="zh-CN"/>
        </w:rPr>
        <w:t>国际电联标准的知名度（</w:t>
      </w:r>
      <w:r>
        <w:rPr>
          <w:rFonts w:hint="eastAsia"/>
          <w:lang w:eastAsia="zh-CN"/>
        </w:rPr>
        <w:t>确保</w:t>
      </w:r>
      <w:r>
        <w:rPr>
          <w:lang w:eastAsia="zh-CN"/>
        </w:rPr>
        <w:t>互操作性），</w:t>
      </w:r>
      <w:del w:id="350" w:author="Zhang, Qi" w:date="2022-02-06T21:52:00Z">
        <w:r w:rsidDel="005031D9">
          <w:rPr>
            <w:rFonts w:hint="eastAsia"/>
            <w:lang w:eastAsia="zh-CN"/>
          </w:rPr>
          <w:delText>而且</w:delText>
        </w:r>
        <w:r w:rsidDel="005031D9">
          <w:rPr>
            <w:lang w:eastAsia="zh-CN"/>
          </w:rPr>
          <w:delText>在考虑到</w:delText>
        </w:r>
        <w:r w:rsidRPr="00003AB4" w:rsidDel="005031D9">
          <w:rPr>
            <w:rFonts w:ascii="STKaiti" w:eastAsia="STKaiti" w:hAnsi="STKaiti" w:hint="eastAsia"/>
            <w:lang w:eastAsia="zh-CN"/>
          </w:rPr>
          <w:delText>认识到</w:delText>
        </w:r>
        <w:r w:rsidRPr="007446D9" w:rsidDel="005031D9">
          <w:rPr>
            <w:rFonts w:hint="eastAsia"/>
            <w:i/>
            <w:iCs/>
            <w:lang w:eastAsia="zh-CN"/>
          </w:rPr>
          <w:delText>j</w:delText>
        </w:r>
        <w:r w:rsidRPr="007446D9" w:rsidDel="005031D9">
          <w:rPr>
            <w:i/>
            <w:iCs/>
            <w:lang w:eastAsia="zh-CN"/>
          </w:rPr>
          <w:delText>)</w:delText>
        </w:r>
        <w:r w:rsidDel="005031D9">
          <w:rPr>
            <w:rFonts w:hint="eastAsia"/>
            <w:lang w:eastAsia="zh-CN"/>
          </w:rPr>
          <w:delText>的</w:delText>
        </w:r>
        <w:r w:rsidDel="005031D9">
          <w:rPr>
            <w:lang w:eastAsia="zh-CN"/>
          </w:rPr>
          <w:delText>情况下，</w:delText>
        </w:r>
      </w:del>
      <w:del w:id="351" w:author="Jin, Yue" w:date="2022-02-08T11:33:00Z">
        <w:r w:rsidDel="008846B8">
          <w:rPr>
            <w:lang w:eastAsia="zh-CN"/>
          </w:rPr>
          <w:delText>顾及</w:delText>
        </w:r>
      </w:del>
      <w:ins w:id="352" w:author="Jin, Yue" w:date="2022-02-08T11:33:00Z">
        <w:r w:rsidR="008846B8">
          <w:rPr>
            <w:rFonts w:hint="eastAsia"/>
            <w:lang w:eastAsia="zh-CN"/>
          </w:rPr>
          <w:t>兼顾可能的</w:t>
        </w:r>
      </w:ins>
      <w:r>
        <w:rPr>
          <w:lang w:eastAsia="zh-CN"/>
        </w:rPr>
        <w:t>技术</w:t>
      </w:r>
      <w:r>
        <w:rPr>
          <w:rFonts w:hint="eastAsia"/>
          <w:lang w:eastAsia="zh-CN"/>
        </w:rPr>
        <w:t>和</w:t>
      </w:r>
      <w:r>
        <w:rPr>
          <w:lang w:eastAsia="zh-CN"/>
        </w:rPr>
        <w:t>法律</w:t>
      </w:r>
      <w:del w:id="353" w:author="Jin, Yue" w:date="2022-02-08T11:33:00Z">
        <w:r w:rsidDel="008846B8">
          <w:rPr>
            <w:lang w:eastAsia="zh-CN"/>
          </w:rPr>
          <w:delText>限制</w:delText>
        </w:r>
      </w:del>
      <w:ins w:id="354" w:author="Jin, Yue" w:date="2022-02-08T11:33:00Z">
        <w:r w:rsidR="008846B8">
          <w:rPr>
            <w:rFonts w:hint="eastAsia"/>
            <w:lang w:eastAsia="zh-CN"/>
          </w:rPr>
          <w:t>影响</w:t>
        </w:r>
      </w:ins>
      <w:r>
        <w:rPr>
          <w:lang w:eastAsia="zh-CN"/>
        </w:rPr>
        <w:t>以及可能的创收机遇，</w:t>
      </w:r>
    </w:p>
    <w:p w14:paraId="02ECBF0B" w14:textId="77777777" w:rsidR="00D10FF8" w:rsidRPr="00003AB4" w:rsidDel="00854F20" w:rsidRDefault="009723D8" w:rsidP="00D10FF8">
      <w:pPr>
        <w:pStyle w:val="Call"/>
        <w:rPr>
          <w:del w:id="355" w:author="Jianying Li" w:date="2022-02-03T12:13:00Z"/>
          <w:i/>
          <w:lang w:eastAsia="zh-CN"/>
        </w:rPr>
      </w:pPr>
      <w:del w:id="356" w:author="Jianying Li" w:date="2022-02-03T12:13:00Z">
        <w:r w:rsidDel="00854F20">
          <w:rPr>
            <w:rFonts w:asciiTheme="majorBidi" w:hAnsiTheme="majorBidi" w:cstheme="majorBidi" w:hint="eastAsia"/>
            <w:lang w:eastAsia="zh-CN"/>
          </w:rPr>
          <w:delText>请成员国</w:delText>
        </w:r>
        <w:r w:rsidDel="00854F20">
          <w:rPr>
            <w:rFonts w:asciiTheme="majorBidi" w:hAnsiTheme="majorBidi" w:cstheme="majorBidi"/>
            <w:lang w:eastAsia="zh-CN"/>
          </w:rPr>
          <w:delText>和</w:delText>
        </w:r>
        <w:r w:rsidDel="00854F20">
          <w:rPr>
            <w:rFonts w:asciiTheme="majorBidi" w:hAnsiTheme="majorBidi" w:cstheme="majorBidi" w:hint="eastAsia"/>
            <w:lang w:eastAsia="zh-CN"/>
          </w:rPr>
          <w:delText>国</w:delText>
        </w:r>
        <w:r w:rsidDel="00854F20">
          <w:rPr>
            <w:rFonts w:asciiTheme="majorBidi" w:hAnsiTheme="majorBidi" w:cstheme="majorBidi"/>
            <w:lang w:eastAsia="zh-CN"/>
          </w:rPr>
          <w:delText>际电联电信发展部门的部门成员</w:delText>
        </w:r>
      </w:del>
    </w:p>
    <w:p w14:paraId="4F69CC48" w14:textId="77777777" w:rsidR="00D10FF8" w:rsidDel="00854F20" w:rsidRDefault="009723D8" w:rsidP="00D10FF8">
      <w:pPr>
        <w:ind w:firstLineChars="200" w:firstLine="480"/>
        <w:rPr>
          <w:del w:id="357" w:author="Jianying Li" w:date="2022-02-03T12:13:00Z"/>
          <w:szCs w:val="24"/>
          <w:lang w:eastAsia="zh-CN"/>
        </w:rPr>
      </w:pPr>
      <w:del w:id="358" w:author="Jianying Li" w:date="2022-02-03T12:13:00Z">
        <w:r w:rsidDel="00854F20">
          <w:rPr>
            <w:rFonts w:hint="eastAsia"/>
            <w:szCs w:val="24"/>
            <w:lang w:eastAsia="zh-CN"/>
          </w:rPr>
          <w:delText>评价</w:delText>
        </w:r>
        <w:r w:rsidDel="00854F20">
          <w:rPr>
            <w:szCs w:val="24"/>
            <w:lang w:eastAsia="zh-CN"/>
          </w:rPr>
          <w:delText>和评估</w:delText>
        </w:r>
        <w:r w:rsidDel="00854F20">
          <w:rPr>
            <w:rFonts w:hint="eastAsia"/>
            <w:szCs w:val="24"/>
            <w:lang w:eastAsia="zh-CN"/>
          </w:rPr>
          <w:delText>尤其在</w:delText>
        </w:r>
        <w:r w:rsidDel="00854F20">
          <w:rPr>
            <w:szCs w:val="24"/>
            <w:lang w:eastAsia="zh-CN"/>
          </w:rPr>
          <w:delText>发展中国家缺乏</w:delText>
        </w:r>
        <w:r w:rsidDel="00854F20">
          <w:rPr>
            <w:rFonts w:hint="eastAsia"/>
            <w:lang w:eastAsia="zh-CN"/>
          </w:rPr>
          <w:delText>C&amp;I</w:delText>
        </w:r>
        <w:r w:rsidDel="00854F20">
          <w:rPr>
            <w:szCs w:val="24"/>
            <w:lang w:eastAsia="zh-CN"/>
          </w:rPr>
          <w:delText>测试的风险和各种成本，并</w:delText>
        </w:r>
        <w:r w:rsidDel="00854F20">
          <w:rPr>
            <w:rFonts w:hint="eastAsia"/>
            <w:szCs w:val="24"/>
            <w:lang w:eastAsia="zh-CN"/>
          </w:rPr>
          <w:delText>根据</w:delText>
        </w:r>
        <w:r w:rsidDel="00854F20">
          <w:rPr>
            <w:szCs w:val="24"/>
            <w:lang w:eastAsia="zh-CN"/>
          </w:rPr>
          <w:delText>最佳做法</w:delText>
        </w:r>
        <w:r w:rsidDel="00854F20">
          <w:rPr>
            <w:rFonts w:hint="eastAsia"/>
            <w:szCs w:val="24"/>
            <w:lang w:eastAsia="zh-CN"/>
          </w:rPr>
          <w:delText>分享</w:delText>
        </w:r>
        <w:r w:rsidDel="00854F20">
          <w:rPr>
            <w:szCs w:val="24"/>
            <w:lang w:eastAsia="zh-CN"/>
          </w:rPr>
          <w:delText>必要</w:delText>
        </w:r>
        <w:r w:rsidDel="00854F20">
          <w:rPr>
            <w:rFonts w:hint="eastAsia"/>
            <w:szCs w:val="24"/>
            <w:lang w:eastAsia="zh-CN"/>
          </w:rPr>
          <w:delText>信息</w:delText>
        </w:r>
        <w:r w:rsidDel="00854F20">
          <w:rPr>
            <w:szCs w:val="24"/>
            <w:lang w:eastAsia="zh-CN"/>
          </w:rPr>
          <w:delText>和建议，以避免损失，</w:delText>
        </w:r>
      </w:del>
    </w:p>
    <w:p w14:paraId="28CEC458" w14:textId="77777777" w:rsidR="00D10FF8" w:rsidRPr="00D73C74" w:rsidRDefault="009723D8" w:rsidP="00D10FF8">
      <w:pPr>
        <w:pStyle w:val="Call"/>
        <w:rPr>
          <w:lang w:eastAsia="zh-CN"/>
        </w:rPr>
      </w:pPr>
      <w:r w:rsidRPr="00D73C74">
        <w:rPr>
          <w:rFonts w:hint="eastAsia"/>
          <w:lang w:eastAsia="zh-CN"/>
        </w:rPr>
        <w:t>责成电信标准化局主任</w:t>
      </w:r>
      <w:r w:rsidRPr="00D73C74">
        <w:rPr>
          <w:lang w:eastAsia="zh-CN"/>
        </w:rPr>
        <w:t xml:space="preserve"> </w:t>
      </w:r>
    </w:p>
    <w:p w14:paraId="1F4F3AD0" w14:textId="77777777" w:rsidR="00D10FF8" w:rsidRPr="00D73C74" w:rsidRDefault="009723D8" w:rsidP="00D10FF8">
      <w:pPr>
        <w:rPr>
          <w:lang w:eastAsia="zh-CN"/>
        </w:rPr>
      </w:pPr>
      <w:r w:rsidRPr="00D73C74">
        <w:rPr>
          <w:lang w:eastAsia="zh-CN"/>
        </w:rPr>
        <w:t>1</w:t>
      </w:r>
      <w:r w:rsidRPr="00D73C74">
        <w:rPr>
          <w:lang w:eastAsia="zh-CN"/>
        </w:rPr>
        <w:tab/>
      </w:r>
      <w:r w:rsidRPr="00D73C74">
        <w:rPr>
          <w:rFonts w:hint="eastAsia"/>
          <w:lang w:eastAsia="zh-CN"/>
        </w:rPr>
        <w:t>与无线电通信局和电信发展局（</w:t>
      </w:r>
      <w:r w:rsidRPr="00D73C74">
        <w:rPr>
          <w:lang w:eastAsia="zh-CN"/>
        </w:rPr>
        <w:t>BDT</w:t>
      </w:r>
      <w:r w:rsidRPr="00D73C74">
        <w:rPr>
          <w:rFonts w:hint="eastAsia"/>
          <w:lang w:eastAsia="zh-CN"/>
        </w:rPr>
        <w:t>）合作，必要时继续在各地区开展探索活动，以便确定和重点解决发展中国家在实现电信</w:t>
      </w:r>
      <w:r w:rsidRPr="00D73C74">
        <w:rPr>
          <w:lang w:eastAsia="zh-CN"/>
        </w:rPr>
        <w:t>/ICT</w:t>
      </w:r>
      <w:r w:rsidRPr="00D73C74">
        <w:rPr>
          <w:rFonts w:hint="eastAsia"/>
          <w:lang w:eastAsia="zh-CN"/>
        </w:rPr>
        <w:t>设备和服务互操作性方面面临的问题；</w:t>
      </w:r>
    </w:p>
    <w:p w14:paraId="3D90050B" w14:textId="05D40883" w:rsidR="00D10FF8" w:rsidRPr="00D73C74" w:rsidRDefault="009723D8" w:rsidP="00D10FF8">
      <w:pPr>
        <w:rPr>
          <w:lang w:eastAsia="zh-CN"/>
        </w:rPr>
      </w:pPr>
      <w:r w:rsidRPr="00D73C74">
        <w:rPr>
          <w:lang w:eastAsia="zh-CN"/>
        </w:rPr>
        <w:t>2</w:t>
      </w:r>
      <w:r w:rsidRPr="00D73C74">
        <w:rPr>
          <w:lang w:eastAsia="zh-CN"/>
        </w:rPr>
        <w:tab/>
      </w:r>
      <w:ins w:id="359" w:author="Zhang, Qi" w:date="2022-02-07T23:29:00Z">
        <w:r w:rsidR="00DA3737">
          <w:rPr>
            <w:rFonts w:hint="eastAsia"/>
            <w:lang w:eastAsia="zh-CN"/>
          </w:rPr>
          <w:t>落实理事会</w:t>
        </w:r>
      </w:ins>
      <w:ins w:id="360" w:author="Jin, Yue" w:date="2022-02-09T07:09:00Z">
        <w:r w:rsidR="00137E67">
          <w:rPr>
            <w:rFonts w:hint="eastAsia"/>
            <w:lang w:eastAsia="zh-CN"/>
          </w:rPr>
          <w:t>同意的</w:t>
        </w:r>
      </w:ins>
      <w:ins w:id="361" w:author="Zhang, Qi" w:date="2022-02-07T23:30:00Z">
        <w:r w:rsidR="000A4824">
          <w:rPr>
            <w:rFonts w:hint="eastAsia"/>
            <w:lang w:eastAsia="zh-CN"/>
          </w:rPr>
          <w:t>和随后修订的行动计划</w:t>
        </w:r>
      </w:ins>
      <w:r w:rsidRPr="00DA3737">
        <w:rPr>
          <w:rFonts w:hint="eastAsia"/>
          <w:lang w:eastAsia="zh-CN"/>
        </w:rPr>
        <w:t>（</w:t>
      </w:r>
      <w:r w:rsidRPr="00DA3737">
        <w:rPr>
          <w:lang w:eastAsia="zh-CN"/>
        </w:rPr>
        <w:t>C12/48</w:t>
      </w:r>
      <w:r w:rsidRPr="00DA3737">
        <w:rPr>
          <w:rFonts w:hint="eastAsia"/>
          <w:lang w:eastAsia="zh-CN"/>
        </w:rPr>
        <w:t>、</w:t>
      </w:r>
      <w:r w:rsidRPr="00DA3737">
        <w:rPr>
          <w:szCs w:val="24"/>
          <w:lang w:eastAsia="zh-CN"/>
        </w:rPr>
        <w:t>C13/24</w:t>
      </w:r>
      <w:r w:rsidRPr="00DA3737">
        <w:rPr>
          <w:rFonts w:hint="eastAsia"/>
          <w:szCs w:val="24"/>
          <w:lang w:eastAsia="zh-CN"/>
        </w:rPr>
        <w:t>、</w:t>
      </w:r>
      <w:r w:rsidRPr="00DA3737">
        <w:rPr>
          <w:szCs w:val="24"/>
          <w:lang w:eastAsia="zh-CN"/>
        </w:rPr>
        <w:t>C14/24</w:t>
      </w:r>
      <w:r w:rsidRPr="00DA3737">
        <w:rPr>
          <w:rFonts w:hint="eastAsia"/>
          <w:szCs w:val="24"/>
          <w:lang w:eastAsia="zh-CN"/>
        </w:rPr>
        <w:t>、</w:t>
      </w:r>
      <w:r w:rsidRPr="00DA3737">
        <w:rPr>
          <w:szCs w:val="24"/>
          <w:lang w:eastAsia="zh-CN"/>
        </w:rPr>
        <w:t>C15/24</w:t>
      </w:r>
      <w:r w:rsidRPr="00DA3737">
        <w:rPr>
          <w:rFonts w:hint="eastAsia"/>
          <w:szCs w:val="24"/>
          <w:lang w:eastAsia="zh-CN"/>
        </w:rPr>
        <w:t>和</w:t>
      </w:r>
      <w:r w:rsidRPr="00DA3737">
        <w:rPr>
          <w:szCs w:val="24"/>
          <w:lang w:eastAsia="zh-CN"/>
        </w:rPr>
        <w:t>C16/24</w:t>
      </w:r>
      <w:r w:rsidRPr="00DA3737">
        <w:rPr>
          <w:rFonts w:hint="eastAsia"/>
          <w:lang w:eastAsia="zh-CN"/>
        </w:rPr>
        <w:t>号文件）</w:t>
      </w:r>
      <w:del w:id="362" w:author="Zhang, Qi" w:date="2022-02-07T23:30:00Z">
        <w:r w:rsidRPr="00DA3737" w:rsidDel="000A4824">
          <w:rPr>
            <w:rFonts w:hint="eastAsia"/>
            <w:lang w:eastAsia="zh-CN"/>
          </w:rPr>
          <w:delText>理事会在达成一致的行动计划并</w:delText>
        </w:r>
        <w:r w:rsidRPr="00DA3737" w:rsidDel="000A4824">
          <w:rPr>
            <w:lang w:eastAsia="zh-CN"/>
          </w:rPr>
          <w:delText>随后经修订的</w:delText>
        </w:r>
      </w:del>
      <w:r w:rsidRPr="00D73C74">
        <w:rPr>
          <w:rFonts w:hint="eastAsia"/>
          <w:lang w:eastAsia="zh-CN"/>
        </w:rPr>
        <w:t>；</w:t>
      </w:r>
    </w:p>
    <w:p w14:paraId="591E5BC6" w14:textId="0DDE4E9A" w:rsidR="00D10FF8" w:rsidRPr="00003AB4" w:rsidRDefault="009723D8" w:rsidP="00D10FF8">
      <w:pPr>
        <w:rPr>
          <w:lang w:eastAsia="zh-CN"/>
        </w:rPr>
      </w:pPr>
      <w:r w:rsidRPr="00003AB4">
        <w:rPr>
          <w:lang w:eastAsia="zh-CN"/>
        </w:rPr>
        <w:t>3</w:t>
      </w:r>
      <w:r w:rsidRPr="00003AB4">
        <w:rPr>
          <w:lang w:eastAsia="zh-CN"/>
        </w:rPr>
        <w:tab/>
      </w:r>
      <w:r>
        <w:rPr>
          <w:rFonts w:hint="eastAsia"/>
          <w:lang w:eastAsia="zh-CN"/>
        </w:rPr>
        <w:t>在</w:t>
      </w:r>
      <w:r>
        <w:rPr>
          <w:lang w:eastAsia="zh-CN"/>
        </w:rPr>
        <w:t>考虑到</w:t>
      </w:r>
      <w:r w:rsidRPr="005031D9">
        <w:rPr>
          <w:rFonts w:ascii="STKaiti" w:eastAsia="STKaiti" w:hAnsi="STKaiti"/>
          <w:lang w:eastAsia="zh-CN"/>
        </w:rPr>
        <w:t>做出决议</w:t>
      </w:r>
      <w:r>
        <w:rPr>
          <w:rFonts w:hint="eastAsia"/>
          <w:lang w:eastAsia="zh-CN"/>
        </w:rPr>
        <w:t>7</w:t>
      </w:r>
      <w:r>
        <w:rPr>
          <w:rFonts w:hint="eastAsia"/>
          <w:lang w:eastAsia="zh-CN"/>
        </w:rPr>
        <w:t>的</w:t>
      </w:r>
      <w:r>
        <w:rPr>
          <w:lang w:eastAsia="zh-CN"/>
        </w:rPr>
        <w:t>情况下，加速实施支柱</w:t>
      </w:r>
      <w:r>
        <w:rPr>
          <w:rFonts w:hint="eastAsia"/>
          <w:lang w:eastAsia="zh-CN"/>
        </w:rPr>
        <w:t>1</w:t>
      </w:r>
      <w:r>
        <w:rPr>
          <w:rFonts w:hint="eastAsia"/>
          <w:lang w:eastAsia="zh-CN"/>
        </w:rPr>
        <w:t>，</w:t>
      </w:r>
      <w:r>
        <w:rPr>
          <w:lang w:eastAsia="zh-CN"/>
        </w:rPr>
        <w:t>以确保逐步和顺利落实其它</w:t>
      </w:r>
      <w:del w:id="363" w:author="Jin, Yue" w:date="2022-02-08T11:34:00Z">
        <w:r w:rsidDel="008846B8">
          <w:rPr>
            <w:rFonts w:hint="eastAsia"/>
            <w:lang w:eastAsia="zh-CN"/>
          </w:rPr>
          <w:delText>3</w:delText>
        </w:r>
        <w:r w:rsidDel="008846B8">
          <w:rPr>
            <w:rFonts w:hint="eastAsia"/>
            <w:lang w:eastAsia="zh-CN"/>
          </w:rPr>
          <w:delText>项</w:delText>
        </w:r>
      </w:del>
      <w:ins w:id="364" w:author="Jin, Yue" w:date="2022-02-08T11:34:00Z">
        <w:r w:rsidR="008846B8">
          <w:rPr>
            <w:rFonts w:hint="eastAsia"/>
            <w:lang w:eastAsia="zh-CN"/>
          </w:rPr>
          <w:t>三个</w:t>
        </w:r>
      </w:ins>
      <w:r>
        <w:rPr>
          <w:rFonts w:hint="eastAsia"/>
          <w:lang w:eastAsia="zh-CN"/>
        </w:rPr>
        <w:t>支柱</w:t>
      </w:r>
      <w:r>
        <w:rPr>
          <w:lang w:eastAsia="zh-CN"/>
        </w:rPr>
        <w:t>及国际电联标志的可能实施；</w:t>
      </w:r>
    </w:p>
    <w:p w14:paraId="7CB3A087" w14:textId="42ABC618" w:rsidR="00D10FF8" w:rsidRPr="00D73C74" w:rsidRDefault="009723D8" w:rsidP="00D10FF8">
      <w:pPr>
        <w:rPr>
          <w:lang w:eastAsia="zh-CN"/>
        </w:rPr>
      </w:pPr>
      <w:r w:rsidRPr="00D73C74">
        <w:rPr>
          <w:lang w:eastAsia="zh-CN"/>
        </w:rPr>
        <w:t>4</w:t>
      </w:r>
      <w:r w:rsidRPr="00D73C74">
        <w:rPr>
          <w:lang w:eastAsia="zh-CN"/>
        </w:rPr>
        <w:tab/>
      </w:r>
      <w:r w:rsidRPr="00D73C74">
        <w:rPr>
          <w:rFonts w:hint="eastAsia"/>
          <w:lang w:eastAsia="zh-CN"/>
        </w:rPr>
        <w:t>与电信发展局主任合作，落实国际电联</w:t>
      </w:r>
      <w:del w:id="365" w:author="Jin, Yue" w:date="2022-02-09T07:10:00Z">
        <w:r w:rsidRPr="00D73C74" w:rsidDel="00137E67">
          <w:rPr>
            <w:rFonts w:hint="eastAsia"/>
            <w:lang w:eastAsia="zh-CN"/>
          </w:rPr>
          <w:delText>一致性和互操作性</w:delText>
        </w:r>
        <w:r w:rsidDel="00137E67">
          <w:rPr>
            <w:rFonts w:hint="eastAsia"/>
            <w:lang w:eastAsia="zh-CN"/>
          </w:rPr>
          <w:delText>项目</w:delText>
        </w:r>
      </w:del>
      <w:ins w:id="366" w:author="Jin, Yue" w:date="2022-02-09T07:10:00Z">
        <w:r w:rsidR="00137E67">
          <w:rPr>
            <w:rFonts w:hint="eastAsia"/>
            <w:lang w:eastAsia="zh-CN"/>
          </w:rPr>
          <w:t>C&amp;I</w:t>
        </w:r>
        <w:r w:rsidR="00137E67">
          <w:rPr>
            <w:rFonts w:hint="eastAsia"/>
            <w:lang w:eastAsia="zh-CN"/>
          </w:rPr>
          <w:t>计划</w:t>
        </w:r>
      </w:ins>
      <w:r w:rsidRPr="00D73C74">
        <w:rPr>
          <w:rFonts w:hint="eastAsia"/>
          <w:lang w:eastAsia="zh-CN"/>
        </w:rPr>
        <w:t>，以便可能引入一个识别产品一致性及原产地的数据库；</w:t>
      </w:r>
    </w:p>
    <w:p w14:paraId="122266F0" w14:textId="77777777" w:rsidR="00D10FF8" w:rsidRPr="00D73C74" w:rsidRDefault="009723D8" w:rsidP="00D10FF8">
      <w:pPr>
        <w:rPr>
          <w:lang w:eastAsia="zh-CN"/>
        </w:rPr>
      </w:pPr>
      <w:r w:rsidRPr="00D73C74">
        <w:rPr>
          <w:lang w:eastAsia="zh-CN"/>
        </w:rPr>
        <w:t>5</w:t>
      </w:r>
      <w:r w:rsidRPr="00D73C74">
        <w:rPr>
          <w:lang w:eastAsia="zh-CN"/>
        </w:rPr>
        <w:tab/>
      </w:r>
      <w:bookmarkStart w:id="367" w:name="OLE_LINK1"/>
      <w:bookmarkStart w:id="368" w:name="OLE_LINK2"/>
      <w:r>
        <w:rPr>
          <w:rFonts w:hint="eastAsia"/>
          <w:lang w:eastAsia="zh-CN"/>
        </w:rPr>
        <w:t>发布可</w:t>
      </w:r>
      <w:r w:rsidRPr="00D73C74">
        <w:rPr>
          <w:rFonts w:hint="eastAsia"/>
          <w:lang w:eastAsia="zh-CN"/>
        </w:rPr>
        <w:t>吸引更多成员参与的</w:t>
      </w:r>
      <w:r w:rsidRPr="00D73C74">
        <w:rPr>
          <w:lang w:eastAsia="zh-CN"/>
        </w:rPr>
        <w:t>C&amp;I</w:t>
      </w:r>
      <w:r w:rsidRPr="00D73C74">
        <w:rPr>
          <w:rFonts w:hint="eastAsia"/>
          <w:lang w:eastAsia="zh-CN"/>
        </w:rPr>
        <w:t>年度活动计划；</w:t>
      </w:r>
      <w:bookmarkEnd w:id="367"/>
      <w:bookmarkEnd w:id="368"/>
    </w:p>
    <w:p w14:paraId="4CD3BD75" w14:textId="77777777" w:rsidR="00D10FF8" w:rsidRPr="00D73C74" w:rsidRDefault="009723D8" w:rsidP="00D10FF8">
      <w:pPr>
        <w:rPr>
          <w:lang w:eastAsia="zh-CN"/>
        </w:rPr>
      </w:pPr>
      <w:r w:rsidRPr="00D73C74">
        <w:rPr>
          <w:lang w:eastAsia="zh-CN"/>
        </w:rPr>
        <w:t>6</w:t>
      </w:r>
      <w:r w:rsidRPr="00D73C74">
        <w:rPr>
          <w:lang w:eastAsia="zh-CN"/>
        </w:rPr>
        <w:tab/>
      </w:r>
      <w:r w:rsidRPr="00D73C74">
        <w:rPr>
          <w:rFonts w:hint="eastAsia"/>
          <w:lang w:eastAsia="zh-CN"/>
        </w:rPr>
        <w:t>加速制定</w:t>
      </w:r>
      <w:r w:rsidRPr="00D73C74">
        <w:rPr>
          <w:lang w:eastAsia="zh-CN"/>
        </w:rPr>
        <w:t>ITU-T C&amp;I</w:t>
      </w:r>
      <w:r>
        <w:rPr>
          <w:rFonts w:hint="eastAsia"/>
          <w:lang w:eastAsia="zh-CN"/>
        </w:rPr>
        <w:t>测试实验室认可</w:t>
      </w:r>
      <w:r w:rsidRPr="00D73C74">
        <w:rPr>
          <w:rFonts w:hint="eastAsia"/>
          <w:lang w:eastAsia="zh-CN"/>
        </w:rPr>
        <w:t>程序并予以落实；</w:t>
      </w:r>
    </w:p>
    <w:p w14:paraId="72181B26" w14:textId="77777777" w:rsidR="00D10FF8" w:rsidRPr="00D73C74" w:rsidRDefault="009723D8" w:rsidP="00D10FF8">
      <w:pPr>
        <w:rPr>
          <w:lang w:eastAsia="zh-CN"/>
        </w:rPr>
      </w:pPr>
      <w:r w:rsidRPr="00D73C74">
        <w:rPr>
          <w:lang w:eastAsia="zh-CN"/>
        </w:rPr>
        <w:t>7</w:t>
      </w:r>
      <w:r w:rsidRPr="00D73C74">
        <w:rPr>
          <w:lang w:eastAsia="zh-CN"/>
        </w:rPr>
        <w:tab/>
      </w:r>
      <w:r w:rsidRPr="00D73C74">
        <w:rPr>
          <w:rFonts w:hint="eastAsia"/>
          <w:lang w:eastAsia="zh-CN"/>
        </w:rPr>
        <w:t>酌情邀请专家和外部实体参与工作；</w:t>
      </w:r>
    </w:p>
    <w:p w14:paraId="21D6855B" w14:textId="309CC362" w:rsidR="00854F20" w:rsidRPr="00945501" w:rsidRDefault="00854F20" w:rsidP="00854F20">
      <w:pPr>
        <w:rPr>
          <w:ins w:id="369" w:author="Jianying Li" w:date="2022-02-03T12:14:00Z"/>
          <w:lang w:eastAsia="zh-CN"/>
          <w:rPrChange w:id="370" w:author="Author">
            <w:rPr>
              <w:ins w:id="371" w:author="Jianying Li" w:date="2022-02-03T12:14:00Z"/>
              <w:highlight w:val="yellow"/>
            </w:rPr>
          </w:rPrChange>
        </w:rPr>
      </w:pPr>
      <w:ins w:id="372" w:author="Jianying Li" w:date="2022-02-03T12:14:00Z">
        <w:r>
          <w:rPr>
            <w:lang w:eastAsia="zh-CN"/>
          </w:rPr>
          <w:t>8</w:t>
        </w:r>
        <w:r w:rsidRPr="00945501">
          <w:rPr>
            <w:lang w:eastAsia="zh-CN"/>
            <w:rPrChange w:id="373" w:author="Author">
              <w:rPr>
                <w:highlight w:val="yellow"/>
              </w:rPr>
            </w:rPrChange>
          </w:rPr>
          <w:tab/>
        </w:r>
      </w:ins>
      <w:ins w:id="374" w:author="Zhang, Qi" w:date="2022-02-06T22:01:00Z">
        <w:r w:rsidR="000F5037">
          <w:rPr>
            <w:rFonts w:hint="eastAsia"/>
            <w:lang w:eastAsia="zh-CN"/>
          </w:rPr>
          <w:t>根据国际电联建议书</w:t>
        </w:r>
      </w:ins>
      <w:ins w:id="375" w:author="Zhang, Qi" w:date="2022-02-06T22:00:00Z">
        <w:r w:rsidR="000F5037">
          <w:rPr>
            <w:rFonts w:hint="eastAsia"/>
            <w:lang w:eastAsia="zh-CN"/>
          </w:rPr>
          <w:t>尽快向成员国定义和提出一个衡量</w:t>
        </w:r>
        <w:r w:rsidR="000F5037">
          <w:rPr>
            <w:rFonts w:hint="eastAsia"/>
            <w:lang w:eastAsia="zh-CN"/>
          </w:rPr>
          <w:t>ICT</w:t>
        </w:r>
        <w:r w:rsidR="000F5037">
          <w:rPr>
            <w:rFonts w:hint="eastAsia"/>
            <w:lang w:eastAsia="zh-CN"/>
          </w:rPr>
          <w:t>设备</w:t>
        </w:r>
      </w:ins>
      <w:ins w:id="376" w:author="Zhang, Qi" w:date="2022-02-06T22:01:00Z">
        <w:r w:rsidR="000F5037">
          <w:rPr>
            <w:rFonts w:hint="eastAsia"/>
            <w:lang w:eastAsia="zh-CN"/>
          </w:rPr>
          <w:t>一致性和互操作性的全球体系，明确全部技术</w:t>
        </w:r>
      </w:ins>
      <w:ins w:id="377" w:author="Zhang, Qi" w:date="2022-02-06T22:02:00Z">
        <w:r w:rsidR="000F5037">
          <w:rPr>
            <w:rFonts w:hint="eastAsia"/>
            <w:lang w:eastAsia="zh-CN"/>
          </w:rPr>
          <w:t>细节和财务要求，并将</w:t>
        </w:r>
      </w:ins>
      <w:ins w:id="378" w:author="Zhang, Qi" w:date="2022-02-06T22:03:00Z">
        <w:r w:rsidR="000F5037">
          <w:rPr>
            <w:rFonts w:hint="eastAsia"/>
            <w:lang w:eastAsia="zh-CN"/>
          </w:rPr>
          <w:t>进展纳入提交</w:t>
        </w:r>
      </w:ins>
      <w:ins w:id="379" w:author="Zhang, Qi" w:date="2022-02-06T22:02:00Z">
        <w:r w:rsidR="000F5037">
          <w:rPr>
            <w:rFonts w:hint="eastAsia"/>
            <w:lang w:eastAsia="zh-CN"/>
          </w:rPr>
          <w:t>理事会</w:t>
        </w:r>
      </w:ins>
      <w:ins w:id="380" w:author="Zhang, Qi" w:date="2022-02-06T22:03:00Z">
        <w:r w:rsidR="000F5037">
          <w:rPr>
            <w:rFonts w:hint="eastAsia"/>
            <w:lang w:eastAsia="zh-CN"/>
          </w:rPr>
          <w:t>的行动计划报告中；</w:t>
        </w:r>
      </w:ins>
    </w:p>
    <w:p w14:paraId="3DC6B3F9" w14:textId="439B8E5E" w:rsidR="00854F20" w:rsidRPr="00F41350" w:rsidRDefault="00854F20" w:rsidP="00854F20">
      <w:pPr>
        <w:rPr>
          <w:ins w:id="381" w:author="Jianying Li" w:date="2022-02-03T12:14:00Z"/>
          <w:lang w:val="en-US" w:eastAsia="zh-CN"/>
          <w:rPrChange w:id="382" w:author="TSB (HT)" w:date="2022-02-01T16:27:00Z">
            <w:rPr>
              <w:ins w:id="383" w:author="Jianying Li" w:date="2022-02-03T12:14:00Z"/>
            </w:rPr>
          </w:rPrChange>
        </w:rPr>
      </w:pPr>
      <w:ins w:id="384" w:author="Jianying Li" w:date="2022-02-03T12:14:00Z">
        <w:r>
          <w:rPr>
            <w:lang w:eastAsia="zh-CN"/>
          </w:rPr>
          <w:t>9</w:t>
        </w:r>
        <w:r w:rsidRPr="00945501">
          <w:rPr>
            <w:lang w:eastAsia="zh-CN"/>
            <w:rPrChange w:id="385" w:author="Author">
              <w:rPr>
                <w:highlight w:val="yellow"/>
              </w:rPr>
            </w:rPrChange>
          </w:rPr>
          <w:tab/>
        </w:r>
      </w:ins>
      <w:ins w:id="386" w:author="Zhang, Qi" w:date="2022-02-06T22:09:00Z">
        <w:r w:rsidR="000F5037">
          <w:rPr>
            <w:rFonts w:hint="eastAsia"/>
            <w:lang w:eastAsia="zh-CN"/>
          </w:rPr>
          <w:t>明确</w:t>
        </w:r>
      </w:ins>
      <w:ins w:id="387" w:author="Zhang, Qi" w:date="2022-02-06T22:10:00Z">
        <w:r w:rsidR="006614F1" w:rsidRPr="006614F1">
          <w:rPr>
            <w:rFonts w:ascii="STKaiti" w:eastAsia="STKaiti" w:hAnsi="STKaiti" w:hint="eastAsia"/>
            <w:lang w:eastAsia="zh-CN"/>
          </w:rPr>
          <w:t>做出决议</w:t>
        </w:r>
        <w:r w:rsidR="006614F1" w:rsidRPr="006614F1">
          <w:rPr>
            <w:rFonts w:eastAsia="STKaiti"/>
            <w:lang w:eastAsia="zh-CN"/>
          </w:rPr>
          <w:t>2</w:t>
        </w:r>
        <w:r w:rsidR="006614F1">
          <w:rPr>
            <w:rFonts w:hint="eastAsia"/>
            <w:lang w:eastAsia="zh-CN"/>
          </w:rPr>
          <w:t>提到的</w:t>
        </w:r>
      </w:ins>
      <w:ins w:id="388" w:author="Zhang, Qi" w:date="2022-02-06T22:09:00Z">
        <w:r w:rsidR="000F5037">
          <w:rPr>
            <w:rFonts w:hint="eastAsia"/>
            <w:lang w:eastAsia="zh-CN"/>
          </w:rPr>
          <w:t>国家一致性机构</w:t>
        </w:r>
      </w:ins>
      <w:ins w:id="389" w:author="Zhang, Qi" w:date="2022-02-06T22:04:00Z">
        <w:r w:rsidR="000F5037">
          <w:rPr>
            <w:rFonts w:hint="eastAsia"/>
            <w:lang w:eastAsia="zh-CN"/>
          </w:rPr>
          <w:t>在提议的</w:t>
        </w:r>
      </w:ins>
      <w:ins w:id="390" w:author="Zhang, Qi" w:date="2022-02-06T22:08:00Z">
        <w:r w:rsidR="000F5037">
          <w:rPr>
            <w:rFonts w:hint="eastAsia"/>
            <w:lang w:eastAsia="zh-CN"/>
          </w:rPr>
          <w:t>衡量</w:t>
        </w:r>
        <w:r w:rsidR="000F5037">
          <w:rPr>
            <w:rFonts w:hint="eastAsia"/>
            <w:lang w:eastAsia="zh-CN"/>
          </w:rPr>
          <w:t>ICT</w:t>
        </w:r>
        <w:r w:rsidR="000F5037">
          <w:rPr>
            <w:rFonts w:hint="eastAsia"/>
            <w:lang w:eastAsia="zh-CN"/>
          </w:rPr>
          <w:t>设备一致性和互操作性的</w:t>
        </w:r>
      </w:ins>
      <w:ins w:id="391" w:author="Zhang, Qi" w:date="2022-02-06T22:04:00Z">
        <w:r w:rsidR="000F5037">
          <w:rPr>
            <w:rFonts w:hint="eastAsia"/>
            <w:lang w:eastAsia="zh-CN"/>
          </w:rPr>
          <w:t>全球体系中</w:t>
        </w:r>
      </w:ins>
      <w:ins w:id="392" w:author="Zhang, Qi" w:date="2022-02-06T22:06:00Z">
        <w:r w:rsidR="000F5037">
          <w:rPr>
            <w:rFonts w:hint="eastAsia"/>
            <w:lang w:eastAsia="zh-CN"/>
          </w:rPr>
          <w:t>所发挥</w:t>
        </w:r>
      </w:ins>
      <w:ins w:id="393" w:author="Zhang, Qi" w:date="2022-02-06T22:05:00Z">
        <w:r w:rsidR="000F5037">
          <w:rPr>
            <w:rFonts w:hint="eastAsia"/>
            <w:lang w:eastAsia="zh-CN"/>
          </w:rPr>
          <w:t>的</w:t>
        </w:r>
      </w:ins>
      <w:ins w:id="394" w:author="Zhang, Qi" w:date="2022-02-06T22:06:00Z">
        <w:r w:rsidR="000F5037">
          <w:rPr>
            <w:rFonts w:hint="eastAsia"/>
            <w:lang w:eastAsia="zh-CN"/>
          </w:rPr>
          <w:t>作用</w:t>
        </w:r>
      </w:ins>
      <w:ins w:id="395" w:author="Zhang, Qi" w:date="2022-02-06T22:08:00Z">
        <w:r w:rsidR="000F5037">
          <w:rPr>
            <w:rFonts w:hint="eastAsia"/>
            <w:lang w:eastAsia="zh-CN"/>
          </w:rPr>
          <w:t>；</w:t>
        </w:r>
      </w:ins>
      <w:ins w:id="396" w:author="Jianying Li" w:date="2022-02-03T12:14:00Z">
        <w:r w:rsidRPr="00945501">
          <w:rPr>
            <w:lang w:eastAsia="zh-CN"/>
            <w:rPrChange w:id="397" w:author="Author">
              <w:rPr>
                <w:highlight w:val="yellow"/>
              </w:rPr>
            </w:rPrChange>
          </w:rPr>
          <w:t xml:space="preserve"> </w:t>
        </w:r>
      </w:ins>
    </w:p>
    <w:p w14:paraId="0AF32EFA" w14:textId="77777777" w:rsidR="00854F20" w:rsidRDefault="009723D8" w:rsidP="00D10FF8">
      <w:pPr>
        <w:rPr>
          <w:ins w:id="398" w:author="Jianying Li" w:date="2022-02-03T12:14:00Z"/>
          <w:lang w:eastAsia="zh-CN"/>
        </w:rPr>
      </w:pPr>
      <w:del w:id="399" w:author="Jianying Li" w:date="2022-02-03T12:14:00Z">
        <w:r w:rsidRPr="00D73C74" w:rsidDel="00854F20">
          <w:rPr>
            <w:lang w:eastAsia="zh-CN"/>
          </w:rPr>
          <w:delText>8</w:delText>
        </w:r>
      </w:del>
      <w:ins w:id="400" w:author="Jianying Li" w:date="2022-02-03T12:14:00Z">
        <w:r w:rsidR="00854F20">
          <w:rPr>
            <w:rFonts w:hint="eastAsia"/>
            <w:lang w:eastAsia="zh-CN"/>
          </w:rPr>
          <w:t>10</w:t>
        </w:r>
      </w:ins>
      <w:r w:rsidRPr="00D73C74">
        <w:rPr>
          <w:lang w:eastAsia="zh-CN"/>
        </w:rPr>
        <w:tab/>
      </w:r>
      <w:r w:rsidRPr="00D73C74">
        <w:rPr>
          <w:rFonts w:hint="eastAsia"/>
          <w:lang w:eastAsia="zh-CN"/>
        </w:rPr>
        <w:t>将依据《行动计划》开展的这些活动的成果提交理事会审议并采取必要行动</w:t>
      </w:r>
      <w:ins w:id="401" w:author="Jianying Li" w:date="2022-02-03T12:14:00Z">
        <w:r w:rsidR="00854F20">
          <w:rPr>
            <w:rFonts w:hint="eastAsia"/>
            <w:lang w:eastAsia="zh-CN"/>
          </w:rPr>
          <w:t>；</w:t>
        </w:r>
      </w:ins>
    </w:p>
    <w:p w14:paraId="2E5DE64B" w14:textId="7D574D0C" w:rsidR="00D10FF8" w:rsidRPr="00D73C74" w:rsidRDefault="00854F20" w:rsidP="00D10FF8">
      <w:pPr>
        <w:rPr>
          <w:lang w:eastAsia="zh-CN"/>
        </w:rPr>
      </w:pPr>
      <w:ins w:id="402" w:author="TSB (HT)" w:date="2022-02-01T16:28:00Z">
        <w:r>
          <w:rPr>
            <w:lang w:eastAsia="zh-CN"/>
          </w:rPr>
          <w:t>11</w:t>
        </w:r>
        <w:r>
          <w:rPr>
            <w:lang w:eastAsia="zh-CN"/>
          </w:rPr>
          <w:tab/>
        </w:r>
      </w:ins>
      <w:ins w:id="403" w:author="Zhang, Qi" w:date="2022-02-06T22:12:00Z">
        <w:r w:rsidR="006614F1">
          <w:rPr>
            <w:rFonts w:hint="eastAsia"/>
            <w:lang w:eastAsia="zh-CN"/>
          </w:rPr>
          <w:t>与电信发展局主任合作，在</w:t>
        </w:r>
      </w:ins>
      <w:ins w:id="404" w:author="Zhang, Qi" w:date="2022-02-06T22:13:00Z">
        <w:r w:rsidR="006614F1">
          <w:rPr>
            <w:rFonts w:hint="eastAsia"/>
            <w:lang w:eastAsia="zh-CN"/>
          </w:rPr>
          <w:t>这一领域的培训流程中发挥积极作用</w:t>
        </w:r>
      </w:ins>
      <w:ins w:id="405" w:author="Zhang, Qi" w:date="2022-02-06T22:14:00Z">
        <w:r w:rsidR="006614F1">
          <w:rPr>
            <w:rFonts w:hint="eastAsia"/>
            <w:lang w:eastAsia="zh-CN"/>
          </w:rPr>
          <w:t>和产生实质</w:t>
        </w:r>
      </w:ins>
      <w:ins w:id="406" w:author="Zhang, Qi" w:date="2022-02-06T22:15:00Z">
        <w:r w:rsidR="006614F1">
          <w:rPr>
            <w:rFonts w:hint="eastAsia"/>
            <w:lang w:eastAsia="zh-CN"/>
          </w:rPr>
          <w:t>性</w:t>
        </w:r>
      </w:ins>
      <w:ins w:id="407" w:author="Zhang, Qi" w:date="2022-02-06T22:14:00Z">
        <w:r w:rsidR="006614F1">
          <w:rPr>
            <w:rFonts w:hint="eastAsia"/>
            <w:lang w:eastAsia="zh-CN"/>
          </w:rPr>
          <w:t>影响</w:t>
        </w:r>
      </w:ins>
      <w:ins w:id="408" w:author="Zhang, Qi" w:date="2022-02-06T22:13:00Z">
        <w:r w:rsidR="006614F1">
          <w:rPr>
            <w:rFonts w:hint="eastAsia"/>
            <w:lang w:eastAsia="zh-CN"/>
          </w:rPr>
          <w:t>，</w:t>
        </w:r>
      </w:ins>
      <w:ins w:id="409" w:author="Zhang, Qi" w:date="2022-02-06T22:14:00Z">
        <w:r w:rsidR="006614F1">
          <w:rPr>
            <w:rFonts w:hint="eastAsia"/>
            <w:lang w:eastAsia="zh-CN"/>
          </w:rPr>
          <w:t>并</w:t>
        </w:r>
      </w:ins>
      <w:ins w:id="410" w:author="Zhang, Qi" w:date="2022-02-06T22:15:00Z">
        <w:r w:rsidR="006614F1">
          <w:rPr>
            <w:rFonts w:hint="eastAsia"/>
            <w:lang w:eastAsia="zh-CN"/>
          </w:rPr>
          <w:t>分配必要的资金</w:t>
        </w:r>
      </w:ins>
      <w:r w:rsidR="009723D8" w:rsidRPr="00D73C74">
        <w:rPr>
          <w:rFonts w:hint="eastAsia"/>
          <w:lang w:eastAsia="zh-CN"/>
        </w:rPr>
        <w:t>，</w:t>
      </w:r>
    </w:p>
    <w:p w14:paraId="63588AEF" w14:textId="77777777" w:rsidR="00D10FF8" w:rsidRPr="00D73C74" w:rsidRDefault="009723D8" w:rsidP="00D10FF8">
      <w:pPr>
        <w:pStyle w:val="Call"/>
        <w:rPr>
          <w:lang w:eastAsia="zh-CN"/>
        </w:rPr>
      </w:pPr>
      <w:r w:rsidRPr="00D73C74">
        <w:rPr>
          <w:rFonts w:hint="eastAsia"/>
          <w:lang w:eastAsia="zh-CN"/>
        </w:rPr>
        <w:lastRenderedPageBreak/>
        <w:t>责成各研究组</w:t>
      </w:r>
    </w:p>
    <w:p w14:paraId="56D6DBCC" w14:textId="37CFA551" w:rsidR="00D10FF8" w:rsidRPr="00D73C74" w:rsidRDefault="009723D8" w:rsidP="00D10FF8">
      <w:pPr>
        <w:rPr>
          <w:lang w:eastAsia="zh-CN"/>
        </w:rPr>
      </w:pPr>
      <w:r w:rsidRPr="00D73C74">
        <w:rPr>
          <w:lang w:eastAsia="zh-CN"/>
        </w:rPr>
        <w:t>1</w:t>
      </w:r>
      <w:r w:rsidRPr="00D73C74">
        <w:rPr>
          <w:lang w:eastAsia="zh-CN"/>
        </w:rPr>
        <w:tab/>
      </w:r>
      <w:r w:rsidRPr="00D73C74">
        <w:rPr>
          <w:rFonts w:hint="eastAsia"/>
          <w:lang w:eastAsia="zh-CN"/>
        </w:rPr>
        <w:t>考虑到成员的需求，</w:t>
      </w:r>
      <w:r>
        <w:rPr>
          <w:rFonts w:hint="eastAsia"/>
          <w:lang w:eastAsia="zh-CN"/>
        </w:rPr>
        <w:t>加速落实</w:t>
      </w:r>
      <w:r w:rsidRPr="00D73C74">
        <w:rPr>
          <w:lang w:eastAsia="zh-CN"/>
        </w:rPr>
        <w:t>ITU-T</w:t>
      </w:r>
      <w:r>
        <w:rPr>
          <w:rFonts w:hint="eastAsia"/>
          <w:lang w:eastAsia="zh-CN"/>
        </w:rPr>
        <w:t>研究</w:t>
      </w:r>
      <w:r>
        <w:rPr>
          <w:lang w:eastAsia="zh-CN"/>
        </w:rPr>
        <w:t>组已启动的试点项目，并</w:t>
      </w:r>
      <w:ins w:id="411" w:author="Zhang, Qi" w:date="2022-02-06T22:18:00Z">
        <w:r w:rsidR="006614F1">
          <w:rPr>
            <w:rFonts w:hint="eastAsia"/>
            <w:lang w:eastAsia="zh-CN"/>
          </w:rPr>
          <w:t>继续</w:t>
        </w:r>
      </w:ins>
      <w:r w:rsidRPr="00D73C74">
        <w:rPr>
          <w:rFonts w:hint="eastAsia"/>
          <w:lang w:eastAsia="zh-CN"/>
        </w:rPr>
        <w:t>确定能够用于</w:t>
      </w:r>
      <w:r w:rsidRPr="00D73C74">
        <w:rPr>
          <w:lang w:eastAsia="zh-CN"/>
        </w:rPr>
        <w:t>C&amp;I</w:t>
      </w:r>
      <w:r w:rsidRPr="00D73C74">
        <w:rPr>
          <w:rFonts w:hint="eastAsia"/>
          <w:lang w:eastAsia="zh-CN"/>
        </w:rPr>
        <w:t>测试的</w:t>
      </w:r>
      <w:r>
        <w:rPr>
          <w:rFonts w:hint="eastAsia"/>
          <w:lang w:eastAsia="zh-CN"/>
        </w:rPr>
        <w:t>、可在</w:t>
      </w:r>
      <w:r>
        <w:rPr>
          <w:lang w:eastAsia="zh-CN"/>
        </w:rPr>
        <w:t>全球范围内提供端到端互操作业务的</w:t>
      </w:r>
      <w:r w:rsidRPr="00D73C74">
        <w:rPr>
          <w:rFonts w:hint="eastAsia"/>
          <w:lang w:eastAsia="zh-CN"/>
        </w:rPr>
        <w:t>现有</w:t>
      </w:r>
      <w:r w:rsidRPr="00D73C74">
        <w:rPr>
          <w:lang w:eastAsia="zh-CN"/>
        </w:rPr>
        <w:t>ITU-T</w:t>
      </w:r>
      <w:r w:rsidRPr="00D73C74">
        <w:rPr>
          <w:rFonts w:hint="eastAsia"/>
          <w:lang w:eastAsia="zh-CN"/>
        </w:rPr>
        <w:t>建议书，</w:t>
      </w:r>
      <w:r>
        <w:rPr>
          <w:rFonts w:hint="eastAsia"/>
          <w:lang w:eastAsia="zh-CN"/>
        </w:rPr>
        <w:t>且</w:t>
      </w:r>
      <w:r w:rsidRPr="00D73C74">
        <w:rPr>
          <w:rFonts w:hint="eastAsia"/>
          <w:lang w:eastAsia="zh-CN"/>
        </w:rPr>
        <w:t>在必要时</w:t>
      </w:r>
      <w:r>
        <w:rPr>
          <w:rFonts w:hint="eastAsia"/>
          <w:lang w:eastAsia="zh-CN"/>
        </w:rPr>
        <w:t>根据其</w:t>
      </w:r>
      <w:r w:rsidRPr="00D73C74">
        <w:rPr>
          <w:rFonts w:hint="eastAsia"/>
          <w:lang w:eastAsia="zh-CN"/>
        </w:rPr>
        <w:t>范围</w:t>
      </w:r>
      <w:r>
        <w:rPr>
          <w:rFonts w:hint="eastAsia"/>
          <w:lang w:eastAsia="zh-CN"/>
        </w:rPr>
        <w:t>在</w:t>
      </w:r>
      <w:r>
        <w:rPr>
          <w:lang w:eastAsia="zh-CN"/>
        </w:rPr>
        <w:t>内容中增加</w:t>
      </w:r>
      <w:r w:rsidRPr="00D73C74">
        <w:rPr>
          <w:rFonts w:hint="eastAsia"/>
          <w:lang w:eastAsia="zh-CN"/>
        </w:rPr>
        <w:t>具体</w:t>
      </w:r>
      <w:r>
        <w:rPr>
          <w:rFonts w:hint="eastAsia"/>
          <w:lang w:eastAsia="zh-CN"/>
        </w:rPr>
        <w:t>要</w:t>
      </w:r>
      <w:r w:rsidRPr="00D73C74">
        <w:rPr>
          <w:rFonts w:hint="eastAsia"/>
          <w:lang w:eastAsia="zh-CN"/>
        </w:rPr>
        <w:t>求；</w:t>
      </w:r>
    </w:p>
    <w:p w14:paraId="0BBB0D4F" w14:textId="4E80D239" w:rsidR="00D10FF8" w:rsidRPr="00D73C74" w:rsidRDefault="009723D8" w:rsidP="00D10FF8">
      <w:pPr>
        <w:rPr>
          <w:lang w:eastAsia="zh-CN"/>
        </w:rPr>
      </w:pPr>
      <w:r w:rsidRPr="00D73C74">
        <w:rPr>
          <w:lang w:eastAsia="zh-CN"/>
        </w:rPr>
        <w:t>2</w:t>
      </w:r>
      <w:r w:rsidRPr="00D73C74">
        <w:rPr>
          <w:lang w:eastAsia="zh-CN"/>
        </w:rPr>
        <w:tab/>
      </w:r>
      <w:r w:rsidRPr="00D73C74">
        <w:rPr>
          <w:rFonts w:hint="eastAsia"/>
          <w:lang w:eastAsia="zh-CN"/>
        </w:rPr>
        <w:t>制定以上“</w:t>
      </w:r>
      <w:r w:rsidRPr="00D73C74">
        <w:rPr>
          <w:rFonts w:ascii="STKaiti" w:eastAsia="STKaiti" w:hAnsi="STKaiti" w:hint="eastAsia"/>
          <w:lang w:eastAsia="zh-CN"/>
        </w:rPr>
        <w:t>责成各研究组</w:t>
      </w:r>
      <w:r w:rsidRPr="00D73C74">
        <w:rPr>
          <w:lang w:eastAsia="zh-CN"/>
        </w:rPr>
        <w:t>1</w:t>
      </w:r>
      <w:r w:rsidRPr="00D73C74">
        <w:rPr>
          <w:rFonts w:hint="eastAsia"/>
          <w:lang w:eastAsia="zh-CN"/>
        </w:rPr>
        <w:t>”</w:t>
      </w:r>
      <w:del w:id="412" w:author="Jin, Yue" w:date="2022-02-08T11:18:00Z">
        <w:r w:rsidRPr="00D73C74" w:rsidDel="005D5F15">
          <w:rPr>
            <w:rFonts w:hint="eastAsia"/>
            <w:lang w:eastAsia="zh-CN"/>
          </w:rPr>
          <w:delText>项</w:delText>
        </w:r>
      </w:del>
      <w:ins w:id="413" w:author="Jin, Yue" w:date="2022-02-08T11:18:00Z">
        <w:r w:rsidR="005D5F15">
          <w:rPr>
            <w:rFonts w:hint="eastAsia"/>
            <w:lang w:eastAsia="zh-CN"/>
          </w:rPr>
          <w:t>段</w:t>
        </w:r>
      </w:ins>
      <w:r w:rsidRPr="00D73C74">
        <w:rPr>
          <w:rFonts w:hint="eastAsia"/>
          <w:lang w:eastAsia="zh-CN"/>
        </w:rPr>
        <w:t>中提到的</w:t>
      </w:r>
      <w:r w:rsidRPr="00D73C74">
        <w:rPr>
          <w:lang w:eastAsia="zh-CN"/>
        </w:rPr>
        <w:t>ITU-T</w:t>
      </w:r>
      <w:r w:rsidRPr="00D73C74">
        <w:rPr>
          <w:rFonts w:hint="eastAsia"/>
          <w:lang w:eastAsia="zh-CN"/>
        </w:rPr>
        <w:t>建议书，以便酌情开展</w:t>
      </w:r>
      <w:r>
        <w:rPr>
          <w:rFonts w:hint="eastAsia"/>
          <w:lang w:eastAsia="zh-CN"/>
        </w:rPr>
        <w:t>C</w:t>
      </w:r>
      <w:r>
        <w:rPr>
          <w:lang w:eastAsia="zh-CN"/>
        </w:rPr>
        <w:t>&amp;I</w:t>
      </w:r>
      <w:r w:rsidRPr="00D73C74">
        <w:rPr>
          <w:rFonts w:hint="eastAsia"/>
          <w:lang w:eastAsia="zh-CN"/>
        </w:rPr>
        <w:t>测试；</w:t>
      </w:r>
    </w:p>
    <w:p w14:paraId="21FA4E44" w14:textId="77777777" w:rsidR="00D10FF8" w:rsidRPr="00D73C74" w:rsidRDefault="009723D8" w:rsidP="00D10FF8">
      <w:pPr>
        <w:rPr>
          <w:lang w:eastAsia="zh-CN"/>
        </w:rPr>
      </w:pPr>
      <w:r w:rsidRPr="00D73C74">
        <w:rPr>
          <w:lang w:eastAsia="zh-CN"/>
        </w:rPr>
        <w:t>3</w:t>
      </w:r>
      <w:r w:rsidRPr="00D73C74">
        <w:rPr>
          <w:lang w:eastAsia="zh-CN"/>
        </w:rPr>
        <w:tab/>
      </w:r>
      <w:r w:rsidRPr="00D73C74">
        <w:rPr>
          <w:rFonts w:hint="eastAsia"/>
          <w:lang w:eastAsia="zh-CN"/>
        </w:rPr>
        <w:t>酌情</w:t>
      </w:r>
      <w:r>
        <w:rPr>
          <w:rFonts w:hint="eastAsia"/>
          <w:lang w:eastAsia="zh-CN"/>
        </w:rPr>
        <w:t>继续</w:t>
      </w:r>
      <w:r>
        <w:rPr>
          <w:lang w:eastAsia="zh-CN"/>
        </w:rPr>
        <w:t>加强</w:t>
      </w:r>
      <w:r w:rsidRPr="00D73C74">
        <w:rPr>
          <w:rFonts w:hint="eastAsia"/>
          <w:lang w:eastAsia="zh-CN"/>
        </w:rPr>
        <w:t>与感兴趣的利益攸关方合作，</w:t>
      </w:r>
      <w:r>
        <w:rPr>
          <w:rFonts w:hint="eastAsia"/>
          <w:lang w:eastAsia="zh-CN"/>
        </w:rPr>
        <w:t>包括</w:t>
      </w:r>
      <w:r>
        <w:rPr>
          <w:lang w:eastAsia="zh-CN"/>
        </w:rPr>
        <w:t>其它</w:t>
      </w:r>
      <w:r>
        <w:rPr>
          <w:rFonts w:hint="eastAsia"/>
          <w:lang w:eastAsia="zh-CN"/>
        </w:rPr>
        <w:t>SDO</w:t>
      </w:r>
      <w:r>
        <w:rPr>
          <w:rFonts w:hint="eastAsia"/>
          <w:lang w:eastAsia="zh-CN"/>
        </w:rPr>
        <w:t>、</w:t>
      </w:r>
      <w:r>
        <w:rPr>
          <w:lang w:eastAsia="zh-CN"/>
        </w:rPr>
        <w:t>论坛和</w:t>
      </w:r>
      <w:r>
        <w:rPr>
          <w:rFonts w:hint="eastAsia"/>
          <w:lang w:eastAsia="zh-CN"/>
        </w:rPr>
        <w:t>联</w:t>
      </w:r>
      <w:r>
        <w:rPr>
          <w:lang w:eastAsia="zh-CN"/>
        </w:rPr>
        <w:t>盟</w:t>
      </w:r>
      <w:r>
        <w:rPr>
          <w:rFonts w:hint="eastAsia"/>
          <w:lang w:eastAsia="zh-CN"/>
        </w:rPr>
        <w:t>，</w:t>
      </w:r>
      <w:r w:rsidRPr="00D73C74">
        <w:rPr>
          <w:rFonts w:hint="eastAsia"/>
          <w:lang w:eastAsia="zh-CN"/>
        </w:rPr>
        <w:t>充分利用各项研究，重点针对上述</w:t>
      </w:r>
      <w:r w:rsidRPr="007446D9">
        <w:rPr>
          <w:rFonts w:ascii="SimSun" w:hAnsi="SimSun" w:hint="eastAsia"/>
          <w:lang w:eastAsia="zh-CN"/>
        </w:rPr>
        <w:t>“</w:t>
      </w:r>
      <w:r w:rsidRPr="00D73C74">
        <w:rPr>
          <w:rFonts w:ascii="STKaiti" w:eastAsia="STKaiti" w:hAnsi="STKaiti" w:hint="eastAsia"/>
          <w:lang w:eastAsia="zh-CN"/>
        </w:rPr>
        <w:t>责成各研究组</w:t>
      </w:r>
      <w:r w:rsidRPr="00206FF7">
        <w:rPr>
          <w:rFonts w:asciiTheme="majorBidi" w:eastAsia="STKaiti" w:hAnsiTheme="majorBidi" w:cstheme="majorBidi"/>
          <w:lang w:eastAsia="zh-CN"/>
        </w:rPr>
        <w:t>1</w:t>
      </w:r>
      <w:r w:rsidRPr="00206FF7">
        <w:rPr>
          <w:rFonts w:asciiTheme="majorBidi" w:eastAsiaTheme="minorEastAsia" w:hAnsiTheme="majorBidi" w:cstheme="majorBidi"/>
          <w:lang w:eastAsia="zh-CN"/>
        </w:rPr>
        <w:t>和</w:t>
      </w:r>
      <w:r w:rsidRPr="00206FF7">
        <w:rPr>
          <w:rFonts w:asciiTheme="majorBidi" w:eastAsia="STKaiti" w:hAnsiTheme="majorBidi" w:cstheme="majorBidi"/>
          <w:lang w:eastAsia="zh-CN"/>
        </w:rPr>
        <w:t>2</w:t>
      </w:r>
      <w:r w:rsidRPr="007446D9">
        <w:rPr>
          <w:rFonts w:ascii="SimSun" w:hAnsi="SimSun"/>
          <w:lang w:eastAsia="zh-CN"/>
        </w:rPr>
        <w:t>”</w:t>
      </w:r>
      <w:r w:rsidRPr="00D73C74">
        <w:rPr>
          <w:rFonts w:hint="eastAsia"/>
          <w:lang w:eastAsia="zh-CN"/>
        </w:rPr>
        <w:t>项中的技术起草测试规范，同时顾及用户需求以及对于</w:t>
      </w:r>
      <w:r>
        <w:rPr>
          <w:rFonts w:hint="eastAsia"/>
          <w:lang w:eastAsia="zh-CN"/>
        </w:rPr>
        <w:t>一致</w:t>
      </w:r>
      <w:r w:rsidRPr="00D73C74">
        <w:rPr>
          <w:rFonts w:hint="eastAsia"/>
          <w:lang w:eastAsia="zh-CN"/>
        </w:rPr>
        <w:t>性评估计划的市场需求</w:t>
      </w:r>
      <w:r>
        <w:rPr>
          <w:rFonts w:hint="eastAsia"/>
          <w:lang w:eastAsia="zh-CN"/>
        </w:rPr>
        <w:t>；</w:t>
      </w:r>
    </w:p>
    <w:p w14:paraId="1A9953E2" w14:textId="1B8A3CBE" w:rsidR="00D10FF8" w:rsidRPr="00D73C74" w:rsidRDefault="009723D8" w:rsidP="00D10FF8">
      <w:pPr>
        <w:rPr>
          <w:lang w:eastAsia="zh-CN"/>
        </w:rPr>
      </w:pPr>
      <w:r w:rsidRPr="00D73C74">
        <w:rPr>
          <w:lang w:eastAsia="zh-CN"/>
        </w:rPr>
        <w:t>4</w:t>
      </w:r>
      <w:r w:rsidRPr="00D73C74">
        <w:rPr>
          <w:lang w:eastAsia="zh-CN"/>
        </w:rPr>
        <w:tab/>
      </w:r>
      <w:r>
        <w:rPr>
          <w:lang w:eastAsia="zh-CN"/>
        </w:rPr>
        <w:t>向</w:t>
      </w:r>
      <w:del w:id="414" w:author="Zhang, Qi" w:date="2022-02-07T23:31:00Z">
        <w:r w:rsidRPr="000A4824" w:rsidDel="000A4824">
          <w:rPr>
            <w:lang w:eastAsia="zh-CN"/>
          </w:rPr>
          <w:delText>ITU-T</w:delText>
        </w:r>
        <w:r w:rsidRPr="000A4824" w:rsidDel="000A4824">
          <w:rPr>
            <w:rFonts w:hint="eastAsia"/>
            <w:lang w:eastAsia="zh-CN"/>
          </w:rPr>
          <w:delText>的</w:delText>
        </w:r>
      </w:del>
      <w:r w:rsidRPr="00D73C74">
        <w:rPr>
          <w:lang w:eastAsia="zh-CN"/>
        </w:rPr>
        <w:t>CASC</w:t>
      </w:r>
      <w:r>
        <w:rPr>
          <w:rFonts w:hint="eastAsia"/>
          <w:lang w:eastAsia="zh-CN"/>
        </w:rPr>
        <w:t>提供</w:t>
      </w:r>
      <w:r>
        <w:rPr>
          <w:lang w:eastAsia="zh-CN"/>
        </w:rPr>
        <w:t>可成为</w:t>
      </w:r>
      <w:r w:rsidRPr="00D73C74">
        <w:rPr>
          <w:lang w:eastAsia="zh-CN"/>
        </w:rPr>
        <w:t>IEC/</w:t>
      </w:r>
      <w:r>
        <w:rPr>
          <w:rFonts w:hint="eastAsia"/>
          <w:lang w:eastAsia="zh-CN"/>
        </w:rPr>
        <w:t>国</w:t>
      </w:r>
      <w:r>
        <w:rPr>
          <w:lang w:eastAsia="zh-CN"/>
        </w:rPr>
        <w:t>际电联联合</w:t>
      </w:r>
      <w:del w:id="415" w:author="Jin, Yue" w:date="2022-02-08T11:21:00Z">
        <w:r w:rsidDel="005D5F15">
          <w:rPr>
            <w:rFonts w:hint="eastAsia"/>
            <w:lang w:eastAsia="zh-CN"/>
          </w:rPr>
          <w:delText>鉴定</w:delText>
        </w:r>
        <w:r w:rsidDel="005D5F15">
          <w:rPr>
            <w:lang w:eastAsia="zh-CN"/>
          </w:rPr>
          <w:delText>的方案</w:delText>
        </w:r>
      </w:del>
      <w:ins w:id="416" w:author="Jin, Yue" w:date="2022-02-08T11:21:00Z">
        <w:r w:rsidR="005D5F15">
          <w:rPr>
            <w:rFonts w:hint="eastAsia"/>
            <w:lang w:eastAsia="zh-CN"/>
          </w:rPr>
          <w:t>认证体系</w:t>
        </w:r>
      </w:ins>
      <w:r>
        <w:rPr>
          <w:rFonts w:hint="eastAsia"/>
          <w:lang w:eastAsia="zh-CN"/>
        </w:rPr>
        <w:t>候选</w:t>
      </w:r>
      <w:r>
        <w:rPr>
          <w:lang w:eastAsia="zh-CN"/>
        </w:rPr>
        <w:t>资料的</w:t>
      </w:r>
      <w:r w:rsidRPr="00D73C74">
        <w:rPr>
          <w:lang w:eastAsia="zh-CN"/>
        </w:rPr>
        <w:t>ITU-T</w:t>
      </w:r>
      <w:r>
        <w:rPr>
          <w:rFonts w:hint="eastAsia"/>
          <w:lang w:eastAsia="zh-CN"/>
        </w:rPr>
        <w:t>建议</w:t>
      </w:r>
      <w:r>
        <w:rPr>
          <w:lang w:eastAsia="zh-CN"/>
        </w:rPr>
        <w:t>书清单，</w:t>
      </w:r>
      <w:r>
        <w:rPr>
          <w:rFonts w:hint="eastAsia"/>
          <w:lang w:eastAsia="zh-CN"/>
        </w:rPr>
        <w:t>同时</w:t>
      </w:r>
      <w:r>
        <w:rPr>
          <w:lang w:eastAsia="zh-CN"/>
        </w:rPr>
        <w:t>顾及市场需求，</w:t>
      </w:r>
    </w:p>
    <w:p w14:paraId="0733BC07" w14:textId="77777777" w:rsidR="00D10FF8" w:rsidRPr="00D73C74" w:rsidRDefault="009723D8" w:rsidP="00D10FF8">
      <w:pPr>
        <w:pStyle w:val="Call"/>
        <w:rPr>
          <w:lang w:eastAsia="zh-CN"/>
        </w:rPr>
      </w:pPr>
      <w:r w:rsidRPr="00D73C74">
        <w:rPr>
          <w:rFonts w:hint="eastAsia"/>
          <w:caps/>
          <w:szCs w:val="24"/>
          <w:lang w:eastAsia="zh-CN"/>
        </w:rPr>
        <w:t>责成</w:t>
      </w:r>
      <w:r>
        <w:rPr>
          <w:rFonts w:hint="eastAsia"/>
          <w:caps/>
          <w:szCs w:val="24"/>
          <w:lang w:eastAsia="zh-CN"/>
        </w:rPr>
        <w:t>国</w:t>
      </w:r>
      <w:r>
        <w:rPr>
          <w:caps/>
          <w:szCs w:val="24"/>
          <w:lang w:eastAsia="zh-CN"/>
        </w:rPr>
        <w:t>际电</w:t>
      </w:r>
      <w:proofErr w:type="gramStart"/>
      <w:r>
        <w:rPr>
          <w:caps/>
          <w:szCs w:val="24"/>
          <w:lang w:eastAsia="zh-CN"/>
        </w:rPr>
        <w:t>联电信</w:t>
      </w:r>
      <w:proofErr w:type="gramEnd"/>
      <w:r>
        <w:rPr>
          <w:caps/>
          <w:szCs w:val="24"/>
          <w:lang w:eastAsia="zh-CN"/>
        </w:rPr>
        <w:t>标准化部门</w:t>
      </w:r>
      <w:r>
        <w:rPr>
          <w:rFonts w:asciiTheme="majorBidi" w:hAnsiTheme="majorBidi" w:cstheme="majorBidi" w:hint="eastAsia"/>
          <w:caps/>
          <w:szCs w:val="24"/>
          <w:lang w:eastAsia="zh-CN"/>
        </w:rPr>
        <w:t>一致</w:t>
      </w:r>
      <w:r w:rsidRPr="00D73C74">
        <w:rPr>
          <w:rFonts w:hint="eastAsia"/>
          <w:caps/>
          <w:szCs w:val="24"/>
          <w:lang w:eastAsia="zh-CN"/>
        </w:rPr>
        <w:t>性评估指导委员会</w:t>
      </w:r>
    </w:p>
    <w:p w14:paraId="66C1117D" w14:textId="63AF1DE6" w:rsidR="00D10FF8" w:rsidRDefault="009723D8" w:rsidP="00D10FF8">
      <w:pPr>
        <w:ind w:firstLineChars="200" w:firstLine="480"/>
        <w:rPr>
          <w:caps/>
          <w:szCs w:val="24"/>
          <w:lang w:eastAsia="zh-CN"/>
        </w:rPr>
      </w:pPr>
      <w:r w:rsidRPr="00D73C74">
        <w:rPr>
          <w:rFonts w:hint="eastAsia"/>
          <w:caps/>
          <w:szCs w:val="24"/>
          <w:lang w:eastAsia="zh-CN"/>
        </w:rPr>
        <w:t>与</w:t>
      </w:r>
      <w:r>
        <w:rPr>
          <w:rFonts w:hint="eastAsia"/>
          <w:caps/>
          <w:szCs w:val="24"/>
          <w:lang w:eastAsia="zh-CN"/>
        </w:rPr>
        <w:t>诸如</w:t>
      </w:r>
      <w:r w:rsidRPr="00D73C74">
        <w:rPr>
          <w:caps/>
          <w:szCs w:val="24"/>
          <w:lang w:eastAsia="zh-CN"/>
        </w:rPr>
        <w:t>IEC</w:t>
      </w:r>
      <w:del w:id="417" w:author="Jin, Yue" w:date="2022-02-08T11:20:00Z">
        <w:r w:rsidDel="005D5F15">
          <w:rPr>
            <w:rFonts w:hint="eastAsia"/>
            <w:caps/>
            <w:szCs w:val="24"/>
            <w:lang w:eastAsia="zh-CN"/>
          </w:rPr>
          <w:delText>等</w:delText>
        </w:r>
      </w:del>
      <w:ins w:id="418" w:author="Jin, Yue" w:date="2022-02-08T11:20:00Z">
        <w:r w:rsidR="005D5F15">
          <w:rPr>
            <w:rFonts w:hint="eastAsia"/>
            <w:caps/>
            <w:szCs w:val="24"/>
            <w:lang w:eastAsia="zh-CN"/>
          </w:rPr>
          <w:t>的</w:t>
        </w:r>
      </w:ins>
      <w:r>
        <w:rPr>
          <w:caps/>
          <w:szCs w:val="24"/>
          <w:lang w:eastAsia="zh-CN"/>
        </w:rPr>
        <w:t>现有</w:t>
      </w:r>
      <w:ins w:id="419" w:author="Jin, Yue" w:date="2022-02-08T11:20:00Z">
        <w:r w:rsidR="005D5F15">
          <w:rPr>
            <w:rFonts w:hint="eastAsia"/>
            <w:caps/>
            <w:szCs w:val="24"/>
            <w:lang w:eastAsia="zh-CN"/>
          </w:rPr>
          <w:t>认证体系</w:t>
        </w:r>
      </w:ins>
      <w:del w:id="420" w:author="Jin, Yue" w:date="2022-02-08T11:20:00Z">
        <w:r w:rsidDel="005D5F15">
          <w:rPr>
            <w:rFonts w:hint="eastAsia"/>
            <w:caps/>
            <w:szCs w:val="24"/>
            <w:lang w:eastAsia="zh-CN"/>
          </w:rPr>
          <w:delText>鉴定机构</w:delText>
        </w:r>
      </w:del>
      <w:r>
        <w:rPr>
          <w:caps/>
          <w:szCs w:val="24"/>
          <w:lang w:eastAsia="zh-CN"/>
        </w:rPr>
        <w:t>协作，研究并确定</w:t>
      </w:r>
      <w:r>
        <w:rPr>
          <w:rFonts w:hint="eastAsia"/>
          <w:caps/>
          <w:szCs w:val="24"/>
          <w:lang w:eastAsia="zh-CN"/>
        </w:rPr>
        <w:t>认可</w:t>
      </w:r>
      <w:r>
        <w:rPr>
          <w:caps/>
          <w:szCs w:val="24"/>
          <w:lang w:eastAsia="zh-CN"/>
        </w:rPr>
        <w:t>有能力按照</w:t>
      </w:r>
      <w:r w:rsidRPr="00D73C74">
        <w:rPr>
          <w:lang w:eastAsia="zh-CN"/>
        </w:rPr>
        <w:t>ITU-T</w:t>
      </w:r>
      <w:r>
        <w:rPr>
          <w:rFonts w:hint="eastAsia"/>
          <w:lang w:eastAsia="zh-CN"/>
        </w:rPr>
        <w:t>建议</w:t>
      </w:r>
      <w:r>
        <w:rPr>
          <w:lang w:eastAsia="zh-CN"/>
        </w:rPr>
        <w:t>书进行测试的测试实验室</w:t>
      </w:r>
      <w:r>
        <w:rPr>
          <w:rFonts w:hint="eastAsia"/>
          <w:lang w:eastAsia="zh-CN"/>
        </w:rPr>
        <w:t>的</w:t>
      </w:r>
      <w:r>
        <w:rPr>
          <w:lang w:eastAsia="zh-CN"/>
        </w:rPr>
        <w:t>程序</w:t>
      </w:r>
      <w:r w:rsidRPr="00D73C74">
        <w:rPr>
          <w:rFonts w:hint="eastAsia"/>
          <w:caps/>
          <w:szCs w:val="24"/>
          <w:lang w:eastAsia="zh-CN"/>
        </w:rPr>
        <w:t>，</w:t>
      </w:r>
    </w:p>
    <w:p w14:paraId="17C8C40D" w14:textId="77777777" w:rsidR="00D10FF8" w:rsidRPr="00D73C74" w:rsidRDefault="009723D8" w:rsidP="00D10FF8">
      <w:pPr>
        <w:pStyle w:val="Call"/>
        <w:rPr>
          <w:lang w:eastAsia="zh-CN"/>
        </w:rPr>
      </w:pPr>
      <w:r w:rsidRPr="00D73C74">
        <w:rPr>
          <w:rFonts w:hint="eastAsia"/>
          <w:lang w:eastAsia="zh-CN"/>
        </w:rPr>
        <w:t>请理事会</w:t>
      </w:r>
    </w:p>
    <w:p w14:paraId="0C15DFD2" w14:textId="77777777" w:rsidR="00D10FF8" w:rsidRPr="00D73C74" w:rsidRDefault="009723D8" w:rsidP="00D10FF8">
      <w:pPr>
        <w:ind w:firstLineChars="200" w:firstLine="480"/>
        <w:rPr>
          <w:lang w:eastAsia="zh-CN"/>
        </w:rPr>
      </w:pPr>
      <w:r w:rsidRPr="00D73C74">
        <w:rPr>
          <w:rFonts w:hint="eastAsia"/>
          <w:lang w:eastAsia="zh-CN"/>
        </w:rPr>
        <w:t>审议上述“</w:t>
      </w:r>
      <w:r w:rsidRPr="00D73C74">
        <w:rPr>
          <w:rFonts w:ascii="STKaiti" w:eastAsia="STKaiti" w:hAnsi="STKaiti" w:hint="eastAsia"/>
          <w:iCs/>
          <w:lang w:eastAsia="zh-CN"/>
        </w:rPr>
        <w:t>责成电信标准化局主任</w:t>
      </w:r>
      <w:r w:rsidRPr="00D73C74">
        <w:rPr>
          <w:rFonts w:hint="eastAsia"/>
          <w:lang w:eastAsia="zh-CN"/>
        </w:rPr>
        <w:t>”</w:t>
      </w:r>
      <w:r>
        <w:rPr>
          <w:rFonts w:hint="eastAsia"/>
          <w:lang w:eastAsia="zh-CN"/>
        </w:rPr>
        <w:t>第</w:t>
      </w:r>
      <w:r w:rsidRPr="00D73C74">
        <w:rPr>
          <w:lang w:eastAsia="zh-CN"/>
        </w:rPr>
        <w:t>8</w:t>
      </w:r>
      <w:r>
        <w:rPr>
          <w:rFonts w:hint="eastAsia"/>
          <w:lang w:eastAsia="zh-CN"/>
        </w:rPr>
        <w:t>段</w:t>
      </w:r>
      <w:r w:rsidRPr="00D73C74">
        <w:rPr>
          <w:rFonts w:hint="eastAsia"/>
          <w:lang w:eastAsia="zh-CN"/>
        </w:rPr>
        <w:t>提及的电信标准化局主任的报告，</w:t>
      </w:r>
    </w:p>
    <w:p w14:paraId="3E383E80" w14:textId="77777777" w:rsidR="00D10FF8" w:rsidRPr="00D73C74" w:rsidRDefault="009723D8" w:rsidP="00D10FF8">
      <w:pPr>
        <w:pStyle w:val="Call"/>
        <w:rPr>
          <w:lang w:eastAsia="zh-CN"/>
        </w:rPr>
      </w:pPr>
      <w:r w:rsidRPr="00D73C74">
        <w:rPr>
          <w:rFonts w:hint="eastAsia"/>
          <w:lang w:eastAsia="zh-CN"/>
        </w:rPr>
        <w:t>请成员国和部门成员</w:t>
      </w:r>
    </w:p>
    <w:p w14:paraId="0EC28BB8" w14:textId="77777777" w:rsidR="00D10FF8" w:rsidRPr="00D73C74" w:rsidRDefault="009723D8" w:rsidP="00D10FF8">
      <w:pPr>
        <w:rPr>
          <w:lang w:eastAsia="zh-CN"/>
        </w:rPr>
      </w:pPr>
      <w:r w:rsidRPr="00D73C74">
        <w:rPr>
          <w:lang w:eastAsia="zh-CN"/>
        </w:rPr>
        <w:t>1</w:t>
      </w:r>
      <w:r w:rsidRPr="00D73C74">
        <w:rPr>
          <w:lang w:eastAsia="zh-CN"/>
        </w:rPr>
        <w:tab/>
      </w:r>
      <w:r>
        <w:rPr>
          <w:rFonts w:hint="eastAsia"/>
          <w:lang w:eastAsia="zh-CN"/>
        </w:rPr>
        <w:t>通过</w:t>
      </w:r>
      <w:r>
        <w:rPr>
          <w:lang w:eastAsia="zh-CN"/>
        </w:rPr>
        <w:t>开展包括下述但不局限于其中的活动，</w:t>
      </w:r>
      <w:r w:rsidRPr="00D73C74">
        <w:rPr>
          <w:rFonts w:hint="eastAsia"/>
          <w:lang w:eastAsia="zh-CN"/>
        </w:rPr>
        <w:t>为落实本决议贡献力量</w:t>
      </w:r>
      <w:r>
        <w:rPr>
          <w:rFonts w:hint="eastAsia"/>
          <w:lang w:eastAsia="zh-CN"/>
        </w:rPr>
        <w:t>：</w:t>
      </w:r>
    </w:p>
    <w:p w14:paraId="5876D5CD" w14:textId="1CD1B5C7" w:rsidR="00D10FF8" w:rsidRPr="00D73C74" w:rsidRDefault="009723D8" w:rsidP="00D10FF8">
      <w:pPr>
        <w:pStyle w:val="enumlev1"/>
        <w:rPr>
          <w:rFonts w:eastAsia="Times New Roman"/>
          <w:lang w:eastAsia="zh-CN"/>
        </w:rPr>
      </w:pPr>
      <w:r w:rsidRPr="00D73C74">
        <w:rPr>
          <w:rFonts w:eastAsia="Times New Roman"/>
          <w:lang w:eastAsia="zh-CN"/>
        </w:rPr>
        <w:t>i</w:t>
      </w:r>
      <w:r w:rsidRPr="00D73C74">
        <w:rPr>
          <w:lang w:eastAsia="zh-CN"/>
        </w:rPr>
        <w:t>)</w:t>
      </w:r>
      <w:r w:rsidRPr="00D73C74">
        <w:rPr>
          <w:rFonts w:eastAsia="Times New Roman"/>
          <w:lang w:eastAsia="zh-CN"/>
        </w:rPr>
        <w:tab/>
      </w:r>
      <w:r w:rsidRPr="00D73C74">
        <w:rPr>
          <w:rFonts w:hint="eastAsia"/>
          <w:lang w:eastAsia="zh-CN"/>
        </w:rPr>
        <w:t>通过向相关研究组提交文稿，积极提出有关</w:t>
      </w:r>
      <w:r>
        <w:rPr>
          <w:rFonts w:hint="eastAsia"/>
          <w:lang w:eastAsia="zh-CN"/>
        </w:rPr>
        <w:t>C&amp;I</w:t>
      </w:r>
      <w:del w:id="421" w:author="Zhang, Qi" w:date="2022-02-07T22:16:00Z">
        <w:r w:rsidRPr="00F300AA" w:rsidDel="00F300AA">
          <w:rPr>
            <w:rFonts w:hint="eastAsia"/>
            <w:lang w:eastAsia="zh-CN"/>
          </w:rPr>
          <w:delText>标准制定和</w:delText>
        </w:r>
      </w:del>
      <w:r w:rsidRPr="00D73C74">
        <w:rPr>
          <w:rFonts w:hint="eastAsia"/>
          <w:lang w:eastAsia="zh-CN"/>
        </w:rPr>
        <w:t>测试活动方面的需求；</w:t>
      </w:r>
    </w:p>
    <w:p w14:paraId="61F51002" w14:textId="77777777" w:rsidR="00D10FF8" w:rsidRPr="00D73C74" w:rsidRDefault="009723D8" w:rsidP="00D10FF8">
      <w:pPr>
        <w:pStyle w:val="enumlev1"/>
        <w:rPr>
          <w:rFonts w:eastAsia="Times New Roman"/>
          <w:lang w:eastAsia="zh-CN"/>
        </w:rPr>
      </w:pPr>
      <w:r w:rsidRPr="00D73C74">
        <w:rPr>
          <w:rFonts w:eastAsia="Times New Roman"/>
          <w:lang w:eastAsia="zh-CN"/>
        </w:rPr>
        <w:t>ii</w:t>
      </w:r>
      <w:r w:rsidRPr="00D73C74">
        <w:rPr>
          <w:lang w:eastAsia="zh-CN"/>
        </w:rPr>
        <w:t>)</w:t>
      </w:r>
      <w:r w:rsidRPr="00D73C74">
        <w:rPr>
          <w:rFonts w:eastAsia="Times New Roman"/>
          <w:lang w:eastAsia="zh-CN"/>
        </w:rPr>
        <w:tab/>
      </w:r>
      <w:r w:rsidRPr="00D73C74">
        <w:rPr>
          <w:rFonts w:hint="eastAsia"/>
          <w:lang w:eastAsia="zh-CN"/>
        </w:rPr>
        <w:t>考虑未来在</w:t>
      </w:r>
      <w:r>
        <w:rPr>
          <w:rFonts w:hint="eastAsia"/>
          <w:lang w:eastAsia="zh-CN"/>
        </w:rPr>
        <w:t>C&amp;I</w:t>
      </w:r>
      <w:r w:rsidRPr="00D73C74">
        <w:rPr>
          <w:rFonts w:hint="eastAsia"/>
          <w:lang w:eastAsia="zh-CN"/>
        </w:rPr>
        <w:t>活动方面进行潜在协作工作；</w:t>
      </w:r>
    </w:p>
    <w:p w14:paraId="11740435" w14:textId="77777777" w:rsidR="00D10FF8" w:rsidRPr="00D73C74" w:rsidRDefault="009723D8" w:rsidP="00D10FF8">
      <w:pPr>
        <w:pStyle w:val="enumlev1"/>
        <w:rPr>
          <w:rFonts w:eastAsia="Times New Roman"/>
          <w:lang w:eastAsia="zh-CN"/>
        </w:rPr>
      </w:pPr>
      <w:r w:rsidRPr="00D73C74">
        <w:rPr>
          <w:rFonts w:eastAsia="Times New Roman"/>
          <w:lang w:eastAsia="zh-CN"/>
        </w:rPr>
        <w:t>iii</w:t>
      </w:r>
      <w:r w:rsidRPr="00D73C74">
        <w:rPr>
          <w:lang w:eastAsia="zh-CN"/>
        </w:rPr>
        <w:t>)</w:t>
      </w:r>
      <w:r w:rsidRPr="00D73C74">
        <w:rPr>
          <w:rFonts w:eastAsia="Times New Roman"/>
          <w:lang w:eastAsia="zh-CN"/>
        </w:rPr>
        <w:tab/>
      </w:r>
      <w:r w:rsidRPr="00D73C74">
        <w:rPr>
          <w:rFonts w:hint="eastAsia"/>
          <w:lang w:eastAsia="zh-CN"/>
        </w:rPr>
        <w:t>为产品一致性数据库贡献力量；</w:t>
      </w:r>
    </w:p>
    <w:p w14:paraId="2AD212D0" w14:textId="77777777" w:rsidR="00854F20" w:rsidRDefault="009723D8" w:rsidP="00D10FF8">
      <w:pPr>
        <w:rPr>
          <w:ins w:id="422" w:author="Jianying Li" w:date="2022-02-03T12:15:00Z"/>
          <w:lang w:eastAsia="zh-CN"/>
        </w:rPr>
      </w:pPr>
      <w:r w:rsidRPr="00D73C74">
        <w:rPr>
          <w:lang w:eastAsia="zh-CN"/>
        </w:rPr>
        <w:t>2</w:t>
      </w:r>
      <w:r w:rsidRPr="00D73C74">
        <w:rPr>
          <w:lang w:eastAsia="zh-CN"/>
        </w:rPr>
        <w:tab/>
      </w:r>
      <w:r w:rsidRPr="00D73C74">
        <w:rPr>
          <w:rFonts w:hint="eastAsia"/>
          <w:lang w:eastAsia="zh-CN"/>
        </w:rPr>
        <w:t>鼓励国家和区域</w:t>
      </w:r>
      <w:r>
        <w:rPr>
          <w:rFonts w:hint="eastAsia"/>
          <w:lang w:eastAsia="zh-CN"/>
        </w:rPr>
        <w:t>性</w:t>
      </w:r>
      <w:r w:rsidRPr="00D73C74">
        <w:rPr>
          <w:rFonts w:hint="eastAsia"/>
          <w:lang w:eastAsia="zh-CN"/>
        </w:rPr>
        <w:t>测试实体协助</w:t>
      </w:r>
      <w:r w:rsidRPr="00D73C74">
        <w:rPr>
          <w:lang w:eastAsia="zh-CN"/>
        </w:rPr>
        <w:t>ITU-T</w:t>
      </w:r>
      <w:r w:rsidRPr="00D73C74">
        <w:rPr>
          <w:rFonts w:hint="eastAsia"/>
          <w:lang w:eastAsia="zh-CN"/>
        </w:rPr>
        <w:t>落实本决议</w:t>
      </w:r>
      <w:ins w:id="423" w:author="Jianying Li" w:date="2022-02-03T12:15:00Z">
        <w:r w:rsidR="00854F20">
          <w:rPr>
            <w:rFonts w:hint="eastAsia"/>
            <w:lang w:eastAsia="zh-CN"/>
          </w:rPr>
          <w:t>；</w:t>
        </w:r>
      </w:ins>
    </w:p>
    <w:p w14:paraId="582879D2" w14:textId="498E82BB" w:rsidR="00D10FF8" w:rsidRPr="00D73C74" w:rsidRDefault="00854F20" w:rsidP="00D10FF8">
      <w:pPr>
        <w:rPr>
          <w:lang w:eastAsia="zh-CN"/>
        </w:rPr>
      </w:pPr>
      <w:ins w:id="424" w:author="Jianying Li" w:date="2022-02-03T12:15:00Z">
        <w:r w:rsidRPr="00854F20">
          <w:rPr>
            <w:lang w:eastAsia="zh-CN"/>
          </w:rPr>
          <w:t>3</w:t>
        </w:r>
        <w:r w:rsidRPr="00854F20">
          <w:rPr>
            <w:lang w:eastAsia="zh-CN"/>
          </w:rPr>
          <w:tab/>
        </w:r>
      </w:ins>
      <w:ins w:id="425" w:author="Zhang, Qi" w:date="2022-02-06T22:28:00Z">
        <w:r w:rsidR="00B21099">
          <w:rPr>
            <w:rFonts w:hint="eastAsia"/>
            <w:lang w:eastAsia="zh-CN"/>
          </w:rPr>
          <w:t>鼓励全体成员国加入本体系和签署这一领域的互认协议，</w:t>
        </w:r>
      </w:ins>
      <w:ins w:id="426" w:author="Zhang, Qi" w:date="2022-02-06T22:29:00Z">
        <w:r w:rsidR="00B21099">
          <w:rPr>
            <w:rFonts w:hint="eastAsia"/>
            <w:lang w:eastAsia="zh-CN"/>
          </w:rPr>
          <w:t>表明</w:t>
        </w:r>
        <w:r w:rsidR="0085008D">
          <w:rPr>
            <w:rFonts w:hint="eastAsia"/>
            <w:lang w:eastAsia="zh-CN"/>
          </w:rPr>
          <w:t>它</w:t>
        </w:r>
      </w:ins>
      <w:ins w:id="427" w:author="Zhang, Qi" w:date="2022-02-06T22:30:00Z">
        <w:r w:rsidR="0085008D">
          <w:rPr>
            <w:rFonts w:hint="eastAsia"/>
            <w:lang w:eastAsia="zh-CN"/>
          </w:rPr>
          <w:t>将成为一个</w:t>
        </w:r>
      </w:ins>
      <w:ins w:id="428" w:author="Zhang, Qi" w:date="2022-02-06T22:31:00Z">
        <w:r w:rsidR="0085008D">
          <w:rPr>
            <w:rFonts w:hint="eastAsia"/>
            <w:lang w:eastAsia="zh-CN"/>
          </w:rPr>
          <w:t>打击非标准设备和保护国际市场与消费者的</w:t>
        </w:r>
      </w:ins>
      <w:ins w:id="429" w:author="Zhang, Qi" w:date="2022-02-06T22:30:00Z">
        <w:r w:rsidR="0085008D">
          <w:rPr>
            <w:rFonts w:hint="eastAsia"/>
            <w:lang w:eastAsia="zh-CN"/>
          </w:rPr>
          <w:t>真正高效的全球体系</w:t>
        </w:r>
      </w:ins>
      <w:r w:rsidR="009723D8" w:rsidRPr="00D73C74">
        <w:rPr>
          <w:rFonts w:hint="eastAsia"/>
          <w:lang w:eastAsia="zh-CN"/>
        </w:rPr>
        <w:t>。</w:t>
      </w:r>
    </w:p>
    <w:p w14:paraId="23D65956" w14:textId="77777777" w:rsidR="00D46489" w:rsidRDefault="00D46489">
      <w:pPr>
        <w:pStyle w:val="Reasons"/>
        <w:rPr>
          <w:lang w:eastAsia="zh-CN"/>
        </w:rPr>
      </w:pPr>
    </w:p>
    <w:sectPr w:rsidR="00D46489">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06A4" w14:textId="77777777" w:rsidR="00E37DC2" w:rsidRDefault="00E37DC2">
      <w:r>
        <w:separator/>
      </w:r>
    </w:p>
  </w:endnote>
  <w:endnote w:type="continuationSeparator" w:id="0">
    <w:p w14:paraId="0408F9D8" w14:textId="77777777" w:rsidR="00E37DC2" w:rsidRDefault="00E3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F5ED" w14:textId="1C8A68A5" w:rsidR="00D10FF8" w:rsidRPr="00854F20" w:rsidRDefault="00D10FF8" w:rsidP="00231452">
    <w:pPr>
      <w:pStyle w:val="Footer"/>
      <w:rPr>
        <w:lang w:val="fr-FR"/>
      </w:rPr>
    </w:pPr>
    <w:r>
      <w:fldChar w:fldCharType="begin"/>
    </w:r>
    <w:r w:rsidRPr="00854F20">
      <w:rPr>
        <w:lang w:val="fr-FR"/>
      </w:rPr>
      <w:instrText xml:space="preserve"> FILENAME \p \* MERGEFORMAT </w:instrText>
    </w:r>
    <w:r>
      <w:fldChar w:fldCharType="separate"/>
    </w:r>
    <w:r w:rsidR="00817292">
      <w:rPr>
        <w:lang w:val="fr-FR"/>
      </w:rPr>
      <w:t>P:\CHI\ITU-T\CONF-T\WTSA20\000\036ADD25C.docx</w:t>
    </w:r>
    <w:r>
      <w:fldChar w:fldCharType="end"/>
    </w:r>
    <w:r w:rsidRPr="00854F20">
      <w:rPr>
        <w:lang w:val="fr-FR"/>
      </w:rPr>
      <w:t xml:space="preserve"> </w:t>
    </w:r>
    <w:r>
      <w:rPr>
        <w:rFonts w:hint="eastAsia"/>
        <w:lang w:val="fr-FR" w:eastAsia="zh-CN"/>
      </w:rPr>
      <w:t>(</w:t>
    </w:r>
    <w:r>
      <w:rPr>
        <w:lang w:val="fr-FR" w:eastAsia="zh-CN"/>
      </w:rPr>
      <w:t>501371)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754C" w14:textId="77777777" w:rsidR="00815363" w:rsidRPr="00854F20" w:rsidRDefault="00815363" w:rsidP="00815363">
    <w:pPr>
      <w:pStyle w:val="Footer"/>
      <w:rPr>
        <w:lang w:val="fr-FR"/>
      </w:rPr>
    </w:pPr>
    <w:r>
      <w:fldChar w:fldCharType="begin"/>
    </w:r>
    <w:r w:rsidRPr="00854F20">
      <w:rPr>
        <w:lang w:val="fr-FR"/>
      </w:rPr>
      <w:instrText xml:space="preserve"> FILENAME \p \* MERGEFORMAT </w:instrText>
    </w:r>
    <w:r>
      <w:fldChar w:fldCharType="separate"/>
    </w:r>
    <w:r>
      <w:rPr>
        <w:lang w:val="fr-FR"/>
      </w:rPr>
      <w:t>P:\CHI\ITU-T\CONF-T\WTSA20\000\036ADD25C.docx</w:t>
    </w:r>
    <w:r>
      <w:fldChar w:fldCharType="end"/>
    </w:r>
    <w:r w:rsidRPr="00854F20">
      <w:rPr>
        <w:lang w:val="fr-FR"/>
      </w:rPr>
      <w:t xml:space="preserve"> </w:t>
    </w:r>
    <w:r>
      <w:rPr>
        <w:rFonts w:hint="eastAsia"/>
        <w:lang w:val="fr-FR" w:eastAsia="zh-CN"/>
      </w:rPr>
      <w:t>(</w:t>
    </w:r>
    <w:r>
      <w:rPr>
        <w:lang w:val="fr-FR" w:eastAsia="zh-CN"/>
      </w:rPr>
      <w:t>501371)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57FC" w14:textId="77777777" w:rsidR="00E37DC2" w:rsidRDefault="00E37DC2">
      <w:r>
        <w:t>____________________</w:t>
      </w:r>
    </w:p>
  </w:footnote>
  <w:footnote w:type="continuationSeparator" w:id="0">
    <w:p w14:paraId="63894408" w14:textId="77777777" w:rsidR="00E37DC2" w:rsidRDefault="00E37DC2">
      <w:r>
        <w:continuationSeparator/>
      </w:r>
    </w:p>
  </w:footnote>
  <w:footnote w:id="1">
    <w:p w14:paraId="5DA8A35E" w14:textId="77777777" w:rsidR="00D10FF8" w:rsidRPr="00871503" w:rsidRDefault="00D10FF8" w:rsidP="00D10FF8">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B120" w14:textId="77777777" w:rsidR="00D10FF8" w:rsidRDefault="00D10FF8"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97CD9">
      <w:rPr>
        <w:rStyle w:val="PageNumber"/>
        <w:noProof/>
      </w:rPr>
      <w:t>3</w:t>
    </w:r>
    <w:r>
      <w:rPr>
        <w:rStyle w:val="PageNumber"/>
      </w:rPr>
      <w:fldChar w:fldCharType="end"/>
    </w:r>
  </w:p>
  <w:p w14:paraId="0824DD7D" w14:textId="00939830" w:rsidR="00D10FF8" w:rsidRPr="000A3B30" w:rsidRDefault="00D10FF8"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815363">
      <w:rPr>
        <w:rFonts w:hint="eastAsia"/>
        <w:noProof/>
        <w:lang w:val="en-US"/>
      </w:rPr>
      <w:t>文件</w:t>
    </w:r>
    <w:r w:rsidR="00815363">
      <w:rPr>
        <w:rFonts w:hint="eastAsia"/>
        <w:noProof/>
        <w:lang w:val="en-US"/>
      </w:rPr>
      <w:t xml:space="preserve"> 36 (Add.25)-C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C77D4"/>
    <w:multiLevelType w:val="multilevel"/>
    <w:tmpl w:val="8A729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F63956"/>
    <w:multiLevelType w:val="hybridMultilevel"/>
    <w:tmpl w:val="53CC298E"/>
    <w:lvl w:ilvl="0" w:tplc="4314DC66">
      <w:start w:val="1"/>
      <w:numFmt w:val="decimal"/>
      <w:lvlText w:val="%1"/>
      <w:lvlJc w:val="left"/>
      <w:pPr>
        <w:ind w:left="1079" w:hanging="795"/>
      </w:pPr>
      <w:rPr>
        <w:rFonts w:hint="default"/>
      </w:rPr>
    </w:lvl>
    <w:lvl w:ilvl="1" w:tplc="040C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ying Li">
    <w15:presenceInfo w15:providerId="AD" w15:userId="S::jianying.li@itu.int::58c2ec75-b4a5-4d49-a3e5-35fd1c884182"/>
  </w15:person>
  <w15:person w15:author="Li, Jianying">
    <w15:presenceInfo w15:providerId="None" w15:userId="Li, Jianying"/>
  </w15:person>
  <w15:person w15:author="Jin, Yue">
    <w15:presenceInfo w15:providerId="None" w15:userId="Jin, Yue"/>
  </w15:person>
  <w15:person w15:author="Zhang, Qi">
    <w15:presenceInfo w15:providerId="AD" w15:userId="S::qi.zhang@itu.int::e52c494d-5d96-443a-a1c8-a5c7bbb63d1b"/>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60"/>
    <w:rsid w:val="0001097C"/>
    <w:rsid w:val="00012BAF"/>
    <w:rsid w:val="000174B1"/>
    <w:rsid w:val="000264C2"/>
    <w:rsid w:val="000273B7"/>
    <w:rsid w:val="00031E6B"/>
    <w:rsid w:val="00037C90"/>
    <w:rsid w:val="00042996"/>
    <w:rsid w:val="00055EE6"/>
    <w:rsid w:val="00081F9B"/>
    <w:rsid w:val="00083A44"/>
    <w:rsid w:val="000A3B30"/>
    <w:rsid w:val="000A4824"/>
    <w:rsid w:val="000C09BA"/>
    <w:rsid w:val="000C1F1E"/>
    <w:rsid w:val="000C6AA7"/>
    <w:rsid w:val="000E26F6"/>
    <w:rsid w:val="000F4931"/>
    <w:rsid w:val="000F5037"/>
    <w:rsid w:val="00123B64"/>
    <w:rsid w:val="00137E67"/>
    <w:rsid w:val="00157B96"/>
    <w:rsid w:val="001609A7"/>
    <w:rsid w:val="00166859"/>
    <w:rsid w:val="001765EC"/>
    <w:rsid w:val="001853E8"/>
    <w:rsid w:val="001904F7"/>
    <w:rsid w:val="001B6360"/>
    <w:rsid w:val="001F4EA6"/>
    <w:rsid w:val="00214959"/>
    <w:rsid w:val="00221911"/>
    <w:rsid w:val="002236A0"/>
    <w:rsid w:val="00231452"/>
    <w:rsid w:val="002426F1"/>
    <w:rsid w:val="00246C4C"/>
    <w:rsid w:val="00250D5C"/>
    <w:rsid w:val="0028063B"/>
    <w:rsid w:val="00285520"/>
    <w:rsid w:val="002A4C9C"/>
    <w:rsid w:val="002A5BA0"/>
    <w:rsid w:val="002B509B"/>
    <w:rsid w:val="002D162B"/>
    <w:rsid w:val="002D5BAA"/>
    <w:rsid w:val="002D625E"/>
    <w:rsid w:val="002E2A59"/>
    <w:rsid w:val="002E5804"/>
    <w:rsid w:val="002F5D57"/>
    <w:rsid w:val="00305254"/>
    <w:rsid w:val="0030785C"/>
    <w:rsid w:val="00310637"/>
    <w:rsid w:val="003169D2"/>
    <w:rsid w:val="003468CA"/>
    <w:rsid w:val="003556C0"/>
    <w:rsid w:val="00360CA8"/>
    <w:rsid w:val="00372FC2"/>
    <w:rsid w:val="003A40FC"/>
    <w:rsid w:val="003A69EA"/>
    <w:rsid w:val="003B4BEF"/>
    <w:rsid w:val="003C6B45"/>
    <w:rsid w:val="003F0C01"/>
    <w:rsid w:val="00400909"/>
    <w:rsid w:val="0041282E"/>
    <w:rsid w:val="00431168"/>
    <w:rsid w:val="00437869"/>
    <w:rsid w:val="00465A34"/>
    <w:rsid w:val="0048395A"/>
    <w:rsid w:val="004913CE"/>
    <w:rsid w:val="004B2DBE"/>
    <w:rsid w:val="004C4554"/>
    <w:rsid w:val="004D04A4"/>
    <w:rsid w:val="004D2DEC"/>
    <w:rsid w:val="004E2C17"/>
    <w:rsid w:val="004F2BE6"/>
    <w:rsid w:val="00502B2E"/>
    <w:rsid w:val="005031D9"/>
    <w:rsid w:val="00524E4B"/>
    <w:rsid w:val="00527E8A"/>
    <w:rsid w:val="00534930"/>
    <w:rsid w:val="00536193"/>
    <w:rsid w:val="00541E2B"/>
    <w:rsid w:val="00542E85"/>
    <w:rsid w:val="005579BD"/>
    <w:rsid w:val="00562479"/>
    <w:rsid w:val="005747EC"/>
    <w:rsid w:val="00576849"/>
    <w:rsid w:val="005779FE"/>
    <w:rsid w:val="005A0ACB"/>
    <w:rsid w:val="005C7B12"/>
    <w:rsid w:val="005D5F15"/>
    <w:rsid w:val="005E7FD8"/>
    <w:rsid w:val="00604D84"/>
    <w:rsid w:val="006111B1"/>
    <w:rsid w:val="00611DCC"/>
    <w:rsid w:val="00622560"/>
    <w:rsid w:val="00622D82"/>
    <w:rsid w:val="00637760"/>
    <w:rsid w:val="006412D0"/>
    <w:rsid w:val="00644391"/>
    <w:rsid w:val="00647712"/>
    <w:rsid w:val="00652BFC"/>
    <w:rsid w:val="006614F1"/>
    <w:rsid w:val="00662E12"/>
    <w:rsid w:val="00691142"/>
    <w:rsid w:val="00697CD9"/>
    <w:rsid w:val="006B6525"/>
    <w:rsid w:val="006B67CE"/>
    <w:rsid w:val="006C38ED"/>
    <w:rsid w:val="006E6182"/>
    <w:rsid w:val="006F3C60"/>
    <w:rsid w:val="006F409E"/>
    <w:rsid w:val="0070496B"/>
    <w:rsid w:val="00707454"/>
    <w:rsid w:val="00736415"/>
    <w:rsid w:val="007455A5"/>
    <w:rsid w:val="007543A1"/>
    <w:rsid w:val="00755EFD"/>
    <w:rsid w:val="00770D2A"/>
    <w:rsid w:val="00775B71"/>
    <w:rsid w:val="007864F6"/>
    <w:rsid w:val="007A1828"/>
    <w:rsid w:val="007B3F4E"/>
    <w:rsid w:val="007B7C4B"/>
    <w:rsid w:val="007D645A"/>
    <w:rsid w:val="007F0FC5"/>
    <w:rsid w:val="007F1339"/>
    <w:rsid w:val="007F5C36"/>
    <w:rsid w:val="008047DB"/>
    <w:rsid w:val="008129A9"/>
    <w:rsid w:val="00815363"/>
    <w:rsid w:val="00817292"/>
    <w:rsid w:val="00820712"/>
    <w:rsid w:val="008221A4"/>
    <w:rsid w:val="0082361D"/>
    <w:rsid w:val="0082379C"/>
    <w:rsid w:val="00824BD6"/>
    <w:rsid w:val="00831215"/>
    <w:rsid w:val="00832A89"/>
    <w:rsid w:val="0083672D"/>
    <w:rsid w:val="00844734"/>
    <w:rsid w:val="0085008D"/>
    <w:rsid w:val="00854F20"/>
    <w:rsid w:val="00857FA1"/>
    <w:rsid w:val="00865DFB"/>
    <w:rsid w:val="008846B8"/>
    <w:rsid w:val="008A4B22"/>
    <w:rsid w:val="008A7416"/>
    <w:rsid w:val="008B6852"/>
    <w:rsid w:val="008C1706"/>
    <w:rsid w:val="008C26FF"/>
    <w:rsid w:val="008D1D14"/>
    <w:rsid w:val="008E1785"/>
    <w:rsid w:val="008E7127"/>
    <w:rsid w:val="008E7C8E"/>
    <w:rsid w:val="00910E1A"/>
    <w:rsid w:val="00912959"/>
    <w:rsid w:val="0092075B"/>
    <w:rsid w:val="00933736"/>
    <w:rsid w:val="009657F9"/>
    <w:rsid w:val="009723D8"/>
    <w:rsid w:val="009759FE"/>
    <w:rsid w:val="0099525B"/>
    <w:rsid w:val="009A7707"/>
    <w:rsid w:val="009C72B7"/>
    <w:rsid w:val="009D164C"/>
    <w:rsid w:val="00A0052C"/>
    <w:rsid w:val="00A06370"/>
    <w:rsid w:val="00A16B3A"/>
    <w:rsid w:val="00A17BD2"/>
    <w:rsid w:val="00A31B14"/>
    <w:rsid w:val="00A323DC"/>
    <w:rsid w:val="00A50DE6"/>
    <w:rsid w:val="00A64B46"/>
    <w:rsid w:val="00A815BE"/>
    <w:rsid w:val="00AA5DA1"/>
    <w:rsid w:val="00AB7F81"/>
    <w:rsid w:val="00AE369F"/>
    <w:rsid w:val="00AF747E"/>
    <w:rsid w:val="00B026CB"/>
    <w:rsid w:val="00B05FF5"/>
    <w:rsid w:val="00B12380"/>
    <w:rsid w:val="00B21099"/>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093A"/>
    <w:rsid w:val="00CC7110"/>
    <w:rsid w:val="00CC73D7"/>
    <w:rsid w:val="00CF0AD7"/>
    <w:rsid w:val="00CF0BE1"/>
    <w:rsid w:val="00CF25B1"/>
    <w:rsid w:val="00CF5665"/>
    <w:rsid w:val="00CF7C42"/>
    <w:rsid w:val="00D061C5"/>
    <w:rsid w:val="00D10FF8"/>
    <w:rsid w:val="00D14AB0"/>
    <w:rsid w:val="00D35CBC"/>
    <w:rsid w:val="00D46489"/>
    <w:rsid w:val="00D52A14"/>
    <w:rsid w:val="00D74599"/>
    <w:rsid w:val="00D90575"/>
    <w:rsid w:val="00DA0469"/>
    <w:rsid w:val="00DA3737"/>
    <w:rsid w:val="00DB179A"/>
    <w:rsid w:val="00DC2C74"/>
    <w:rsid w:val="00DC4ABC"/>
    <w:rsid w:val="00DD13B7"/>
    <w:rsid w:val="00DD2455"/>
    <w:rsid w:val="00DF3B0C"/>
    <w:rsid w:val="00E148F2"/>
    <w:rsid w:val="00E14984"/>
    <w:rsid w:val="00E22A25"/>
    <w:rsid w:val="00E2414B"/>
    <w:rsid w:val="00E249E0"/>
    <w:rsid w:val="00E37DC2"/>
    <w:rsid w:val="00E4252D"/>
    <w:rsid w:val="00E53763"/>
    <w:rsid w:val="00E560F1"/>
    <w:rsid w:val="00E56380"/>
    <w:rsid w:val="00E9167E"/>
    <w:rsid w:val="00E92319"/>
    <w:rsid w:val="00EB6E18"/>
    <w:rsid w:val="00EB7057"/>
    <w:rsid w:val="00F300AA"/>
    <w:rsid w:val="00F374A5"/>
    <w:rsid w:val="00F469EB"/>
    <w:rsid w:val="00F532F9"/>
    <w:rsid w:val="00F57640"/>
    <w:rsid w:val="00F65C1D"/>
    <w:rsid w:val="00F66B87"/>
    <w:rsid w:val="00F7417E"/>
    <w:rsid w:val="00F837F4"/>
    <w:rsid w:val="00F94A9C"/>
    <w:rsid w:val="00F96C4B"/>
    <w:rsid w:val="00FA7E49"/>
    <w:rsid w:val="00FC10ED"/>
    <w:rsid w:val="00FC59C4"/>
    <w:rsid w:val="00FC6BE1"/>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F51DF"/>
  <w15:docId w15:val="{0596FC9C-A3FA-C141-BFEB-200E3A26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1609A7"/>
    <w:rPr>
      <w:rFonts w:ascii="Times New Roman" w:hAnsi="Times New Roman"/>
      <w:sz w:val="24"/>
      <w:lang w:val="en-GB" w:eastAsia="en-US"/>
    </w:rPr>
  </w:style>
  <w:style w:type="paragraph" w:styleId="ListParagraph">
    <w:name w:val="List Paragraph"/>
    <w:basedOn w:val="Normal"/>
    <w:uiPriority w:val="34"/>
    <w:qFormat/>
    <w:rsid w:val="00854F20"/>
    <w:pPr>
      <w:spacing w:before="160" w:line="280" w:lineRule="exact"/>
      <w:ind w:left="720"/>
      <w:contextualSpacing/>
      <w:jc w:val="both"/>
    </w:pPr>
    <w:rPr>
      <w:rFonts w:eastAsia="Times New Roman"/>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505100301">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154511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8b06619a-aac7-421a-89c5-a287b2cbec40">DPM</DPM_x0020_Author>
    <DPM_x0020_File_x0020_name xmlns="8b06619a-aac7-421a-89c5-a287b2cbec40">T17-WTSA.20-C-0036!A25!MSW-C</DPM_x0020_File_x0020_name>
    <DPM_x0020_Version xmlns="8b06619a-aac7-421a-89c5-a287b2cbec40">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06619a-aac7-421a-89c5-a287b2cbec40" targetNamespace="http://schemas.microsoft.com/office/2006/metadata/properties" ma:root="true" ma:fieldsID="d41af5c836d734370eb92e7ee5f83852" ns2:_="" ns3:_="">
    <xsd:import namespace="996b2e75-67fd-4955-a3b0-5ab9934cb50b"/>
    <xsd:import namespace="8b06619a-aac7-421a-89c5-a287b2cbec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06619a-aac7-421a-89c5-a287b2cbec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74858-6B59-4F0A-9128-8502946C1639}">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b06619a-aac7-421a-89c5-a287b2cbec40"/>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06619a-aac7-421a-89c5-a287b2cbe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4256</Words>
  <Characters>2028</Characters>
  <Application>Microsoft Office Word</Application>
  <DocSecurity>0</DocSecurity>
  <Lines>16</Lines>
  <Paragraphs>12</Paragraphs>
  <ScaleCrop>false</ScaleCrop>
  <HeadingPairs>
    <vt:vector size="2" baseType="variant">
      <vt:variant>
        <vt:lpstr>Title</vt:lpstr>
      </vt:variant>
      <vt:variant>
        <vt:i4>1</vt:i4>
      </vt:variant>
    </vt:vector>
  </HeadingPairs>
  <TitlesOfParts>
    <vt:vector size="1" baseType="lpstr">
      <vt:lpstr>T17-WTSA.20-C-0036!A25!MSW-C</vt:lpstr>
    </vt:vector>
  </TitlesOfParts>
  <Manager>General Secretariat - Pool</Manager>
  <Company>International Telecommunication Union (ITU)</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T17-WTSA.20-C-0036!A25!MSW-C</dc:title>
  <dc:subject>World Telecommunication Standardization Assembly</dc:subject>
  <dc:creator>Documents Proposals Manager (DPM)</dc:creator>
  <cp:keywords>DPM_v2022.1.20.1_prod</cp:keywords>
  <dc:description>Template used by DPM and CPI for the WTSA-16</dc:description>
  <cp:lastModifiedBy>Li, Jianying</cp:lastModifiedBy>
  <cp:revision>7</cp:revision>
  <cp:lastPrinted>2016-06-07T13:24:00Z</cp:lastPrinted>
  <dcterms:created xsi:type="dcterms:W3CDTF">2022-02-08T10:38:00Z</dcterms:created>
  <dcterms:modified xsi:type="dcterms:W3CDTF">2022-02-09T13:03:00Z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