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XSpec="center" w:tblpY="664"/>
        <w:tblW w:w="102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425"/>
        <w:gridCol w:w="3969"/>
        <w:gridCol w:w="2551"/>
        <w:gridCol w:w="2127"/>
      </w:tblGrid>
      <w:tr w:rsidR="002C3E7B" w:rsidRPr="00B70109" w14:paraId="28E9C460" w14:textId="77777777" w:rsidTr="006E471D">
        <w:trPr>
          <w:cantSplit/>
          <w:trHeight w:val="15"/>
        </w:trPr>
        <w:tc>
          <w:tcPr>
            <w:tcW w:w="1560" w:type="dxa"/>
            <w:gridSpan w:val="2"/>
            <w:vAlign w:val="center"/>
          </w:tcPr>
          <w:p w14:paraId="1D846AD3" w14:textId="77777777" w:rsidR="002C3E7B" w:rsidRPr="00B70109" w:rsidRDefault="000A402E" w:rsidP="00CE218B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3237510" wp14:editId="224EBF01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7C02DE9D" w14:textId="77777777" w:rsidR="002C3E7B" w:rsidRPr="00B70109" w:rsidRDefault="002C3E7B" w:rsidP="002C3E7B">
            <w:pPr>
              <w:spacing w:before="0"/>
              <w:rPr>
                <w:rFonts w:ascii="Calibri" w:hAnsi="Calibri" w:cs="Times New Roman Bold"/>
                <w:b/>
                <w:bCs/>
                <w:smallCaps/>
                <w:sz w:val="26"/>
                <w:szCs w:val="26"/>
              </w:rPr>
            </w:pPr>
            <w:r w:rsidRPr="00B70109">
              <w:rPr>
                <w:rFonts w:ascii="Calibri" w:hAnsi="Calibr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1523358F" w14:textId="77777777" w:rsidR="002C3E7B" w:rsidRPr="00B70109" w:rsidRDefault="002C3E7B" w:rsidP="002C3E7B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B70109">
              <w:rPr>
                <w:rFonts w:ascii="Calibri" w:hAnsi="Calibr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  <w:r w:rsidRPr="00B70109" w:rsidDel="002C3E7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02CA60A1" w14:textId="77777777" w:rsidR="002C3E7B" w:rsidRPr="00B70109" w:rsidRDefault="002C3E7B" w:rsidP="00CE218B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0305E1" w:rsidRPr="00B70109" w14:paraId="75A6CC20" w14:textId="77777777" w:rsidTr="006E471D">
        <w:trPr>
          <w:cantSplit/>
          <w:trHeight w:val="254"/>
        </w:trPr>
        <w:tc>
          <w:tcPr>
            <w:tcW w:w="5529" w:type="dxa"/>
            <w:gridSpan w:val="3"/>
            <w:vAlign w:val="center"/>
          </w:tcPr>
          <w:p w14:paraId="2B1F6015" w14:textId="77777777" w:rsidR="000305E1" w:rsidRPr="00B70109" w:rsidRDefault="000305E1" w:rsidP="00A129C1">
            <w:pPr>
              <w:pStyle w:val="Tabletext"/>
              <w:jc w:val="right"/>
            </w:pPr>
          </w:p>
        </w:tc>
        <w:tc>
          <w:tcPr>
            <w:tcW w:w="4678" w:type="dxa"/>
            <w:gridSpan w:val="2"/>
            <w:vAlign w:val="center"/>
          </w:tcPr>
          <w:p w14:paraId="6DB5E1DD" w14:textId="12C5C731" w:rsidR="000305E1" w:rsidRPr="00B70109" w:rsidRDefault="000305E1" w:rsidP="003F1332">
            <w:pPr>
              <w:pStyle w:val="Tabletext"/>
              <w:spacing w:before="480" w:after="360"/>
            </w:pPr>
            <w:r w:rsidRPr="004B2C22">
              <w:t xml:space="preserve">Geneva, </w:t>
            </w:r>
            <w:r w:rsidR="006E471D">
              <w:t>12</w:t>
            </w:r>
            <w:r w:rsidR="00DA20D6">
              <w:t xml:space="preserve"> </w:t>
            </w:r>
            <w:r w:rsidR="00784FBC">
              <w:t>October</w:t>
            </w:r>
            <w:r w:rsidR="00037D1F">
              <w:t xml:space="preserve"> 20</w:t>
            </w:r>
            <w:r w:rsidR="00787510">
              <w:t>2</w:t>
            </w:r>
            <w:r w:rsidR="00397854">
              <w:t>3</w:t>
            </w:r>
          </w:p>
        </w:tc>
      </w:tr>
      <w:tr w:rsidR="0038260B" w:rsidRPr="00B70109" w14:paraId="38BDABB0" w14:textId="77777777" w:rsidTr="006E471D">
        <w:trPr>
          <w:cantSplit/>
          <w:trHeight w:val="746"/>
        </w:trPr>
        <w:tc>
          <w:tcPr>
            <w:tcW w:w="1135" w:type="dxa"/>
          </w:tcPr>
          <w:p w14:paraId="1AF1D6BF" w14:textId="77777777" w:rsidR="0038260B" w:rsidRPr="00B70109" w:rsidRDefault="0038260B" w:rsidP="00A129C1">
            <w:pPr>
              <w:pStyle w:val="Tabletext"/>
              <w:rPr>
                <w:rFonts w:ascii="Futura Lt BT" w:hAnsi="Futura Lt BT"/>
              </w:rPr>
            </w:pPr>
            <w:bookmarkStart w:id="0" w:name="Adress_E" w:colFirst="2" w:colLast="2"/>
            <w:r w:rsidRPr="00B70109">
              <w:t>Ref:</w:t>
            </w:r>
          </w:p>
        </w:tc>
        <w:tc>
          <w:tcPr>
            <w:tcW w:w="4394" w:type="dxa"/>
            <w:gridSpan w:val="2"/>
          </w:tcPr>
          <w:p w14:paraId="4AC81F40" w14:textId="2BA5D756" w:rsidR="0038260B" w:rsidRPr="00B70109" w:rsidRDefault="00EB2E9E" w:rsidP="00830DBC">
            <w:pPr>
              <w:pStyle w:val="Tabletext"/>
              <w:rPr>
                <w:b/>
              </w:rPr>
            </w:pPr>
            <w:r>
              <w:rPr>
                <w:b/>
                <w:lang w:val="en-US"/>
              </w:rPr>
              <w:t>Addendum 1 to</w:t>
            </w:r>
            <w:r w:rsidR="00CE7431">
              <w:rPr>
                <w:b/>
                <w:lang w:val="en-US"/>
              </w:rPr>
              <w:br/>
            </w:r>
            <w:r w:rsidR="0038260B" w:rsidRPr="00B70109">
              <w:rPr>
                <w:b/>
              </w:rPr>
              <w:t xml:space="preserve">TSB Collective letter </w:t>
            </w:r>
            <w:r w:rsidR="00784FBC">
              <w:rPr>
                <w:b/>
              </w:rPr>
              <w:t>3</w:t>
            </w:r>
            <w:r w:rsidR="00254E7F">
              <w:rPr>
                <w:b/>
              </w:rPr>
              <w:t>/</w:t>
            </w:r>
            <w:r w:rsidR="00784FBC">
              <w:rPr>
                <w:b/>
              </w:rPr>
              <w:t>9</w:t>
            </w:r>
          </w:p>
          <w:p w14:paraId="7A63A720" w14:textId="40B84A04" w:rsidR="00C87A03" w:rsidRPr="00B70109" w:rsidRDefault="00C87A03" w:rsidP="00254E7F">
            <w:pPr>
              <w:pStyle w:val="Tabletext"/>
            </w:pPr>
            <w:r w:rsidRPr="00B70109">
              <w:t>SG</w:t>
            </w:r>
            <w:r w:rsidR="00784FBC">
              <w:t>9</w:t>
            </w:r>
            <w:r w:rsidR="00254E7F">
              <w:t>/</w:t>
            </w:r>
            <w:r w:rsidR="00784FBC">
              <w:t>SP</w:t>
            </w:r>
          </w:p>
        </w:tc>
        <w:tc>
          <w:tcPr>
            <w:tcW w:w="4678" w:type="dxa"/>
            <w:gridSpan w:val="2"/>
            <w:vMerge w:val="restart"/>
          </w:tcPr>
          <w:p w14:paraId="5C0F5E66" w14:textId="30175D86" w:rsidR="0038260B" w:rsidRPr="00B70109" w:rsidRDefault="0038260B" w:rsidP="00CE218B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>To Administrations of Member States of</w:t>
            </w:r>
            <w:r w:rsidR="004D3F69">
              <w:br/>
            </w:r>
            <w:r w:rsidRPr="00B70109">
              <w:t xml:space="preserve">the </w:t>
            </w:r>
            <w:proofErr w:type="gramStart"/>
            <w:r w:rsidRPr="00B70109">
              <w:t>Union;</w:t>
            </w:r>
            <w:proofErr w:type="gramEnd"/>
            <w:r w:rsidRPr="00B70109">
              <w:t xml:space="preserve"> </w:t>
            </w:r>
          </w:p>
          <w:p w14:paraId="54A55EEC" w14:textId="77777777" w:rsidR="0038260B" w:rsidRPr="00B70109" w:rsidRDefault="0038260B" w:rsidP="00CE218B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>To ITU</w:t>
            </w:r>
            <w:r w:rsidRPr="00B70109">
              <w:noBreakHyphen/>
              <w:t xml:space="preserve">T Sector </w:t>
            </w:r>
            <w:proofErr w:type="gramStart"/>
            <w:r w:rsidRPr="00B70109">
              <w:t>Members;</w:t>
            </w:r>
            <w:proofErr w:type="gramEnd"/>
          </w:p>
          <w:p w14:paraId="673764D7" w14:textId="02303DA1" w:rsidR="0038260B" w:rsidRPr="00B70109" w:rsidRDefault="0038260B" w:rsidP="00792A3A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>To ITU</w:t>
            </w:r>
            <w:r w:rsidRPr="00B70109">
              <w:noBreakHyphen/>
              <w:t xml:space="preserve">T Associates of Study Group </w:t>
            </w:r>
            <w:proofErr w:type="gramStart"/>
            <w:r w:rsidR="00784FBC">
              <w:t>9</w:t>
            </w:r>
            <w:r w:rsidRPr="00B70109">
              <w:t>;</w:t>
            </w:r>
            <w:proofErr w:type="gramEnd"/>
            <w:r w:rsidRPr="00B70109">
              <w:t xml:space="preserve"> </w:t>
            </w:r>
          </w:p>
          <w:p w14:paraId="53247587" w14:textId="77777777" w:rsidR="0038260B" w:rsidRPr="00B70109" w:rsidRDefault="0038260B" w:rsidP="00F42EF2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>To ITU Academia</w:t>
            </w:r>
          </w:p>
        </w:tc>
      </w:tr>
      <w:bookmarkEnd w:id="0"/>
      <w:tr w:rsidR="0038260B" w:rsidRPr="00B70109" w14:paraId="207E6AA9" w14:textId="77777777" w:rsidTr="006E471D">
        <w:trPr>
          <w:cantSplit/>
          <w:trHeight w:val="221"/>
        </w:trPr>
        <w:tc>
          <w:tcPr>
            <w:tcW w:w="1135" w:type="dxa"/>
          </w:tcPr>
          <w:p w14:paraId="5F704B23" w14:textId="77777777" w:rsidR="0038260B" w:rsidRPr="00B70109" w:rsidRDefault="0038260B" w:rsidP="00A129C1">
            <w:pPr>
              <w:pStyle w:val="Tabletext"/>
            </w:pPr>
            <w:r w:rsidRPr="00B70109">
              <w:t>Tel:</w:t>
            </w:r>
          </w:p>
        </w:tc>
        <w:tc>
          <w:tcPr>
            <w:tcW w:w="4394" w:type="dxa"/>
            <w:gridSpan w:val="2"/>
          </w:tcPr>
          <w:p w14:paraId="71FF7380" w14:textId="57F6340A" w:rsidR="0038260B" w:rsidRPr="00B70109" w:rsidRDefault="007A453C" w:rsidP="00254E7F">
            <w:pPr>
              <w:pStyle w:val="Tabletext"/>
              <w:rPr>
                <w:b/>
              </w:rPr>
            </w:pPr>
            <w:r w:rsidRPr="003D69B8">
              <w:rPr>
                <w:rFonts w:cstheme="minorHAnsi"/>
                <w:szCs w:val="22"/>
              </w:rPr>
              <w:t xml:space="preserve">+41 22 730 </w:t>
            </w:r>
            <w:r w:rsidRPr="00201BC1">
              <w:rPr>
                <w:rFonts w:cstheme="minorHAnsi"/>
                <w:szCs w:val="22"/>
              </w:rPr>
              <w:t>5858</w:t>
            </w:r>
          </w:p>
        </w:tc>
        <w:tc>
          <w:tcPr>
            <w:tcW w:w="4678" w:type="dxa"/>
            <w:gridSpan w:val="2"/>
            <w:vMerge/>
          </w:tcPr>
          <w:p w14:paraId="6FFEE404" w14:textId="77777777" w:rsidR="0038260B" w:rsidRPr="00B70109" w:rsidRDefault="0038260B" w:rsidP="00CE218B">
            <w:pPr>
              <w:pStyle w:val="Tabletext"/>
              <w:ind w:left="283" w:hanging="283"/>
            </w:pPr>
          </w:p>
        </w:tc>
      </w:tr>
      <w:tr w:rsidR="0038260B" w:rsidRPr="00B70109" w14:paraId="48D5164C" w14:textId="77777777" w:rsidTr="006E471D">
        <w:trPr>
          <w:cantSplit/>
          <w:trHeight w:val="282"/>
        </w:trPr>
        <w:tc>
          <w:tcPr>
            <w:tcW w:w="1135" w:type="dxa"/>
          </w:tcPr>
          <w:p w14:paraId="2CCE9CF4" w14:textId="77777777" w:rsidR="0038260B" w:rsidRPr="00B70109" w:rsidRDefault="0038260B" w:rsidP="00A129C1">
            <w:pPr>
              <w:pStyle w:val="Tabletext"/>
            </w:pPr>
            <w:r w:rsidRPr="00B70109">
              <w:t>Fax:</w:t>
            </w:r>
          </w:p>
        </w:tc>
        <w:tc>
          <w:tcPr>
            <w:tcW w:w="4394" w:type="dxa"/>
            <w:gridSpan w:val="2"/>
          </w:tcPr>
          <w:p w14:paraId="0D680207" w14:textId="77777777" w:rsidR="0038260B" w:rsidRPr="00B70109" w:rsidRDefault="0038260B" w:rsidP="00A129C1">
            <w:pPr>
              <w:pStyle w:val="Tabletext"/>
              <w:rPr>
                <w:b/>
              </w:rPr>
            </w:pPr>
            <w:r w:rsidRPr="00B70109">
              <w:t>+41 22 730 5853</w:t>
            </w:r>
          </w:p>
        </w:tc>
        <w:tc>
          <w:tcPr>
            <w:tcW w:w="4678" w:type="dxa"/>
            <w:gridSpan w:val="2"/>
            <w:vMerge/>
          </w:tcPr>
          <w:p w14:paraId="6A2281A9" w14:textId="77777777" w:rsidR="0038260B" w:rsidRPr="00B70109" w:rsidRDefault="0038260B" w:rsidP="00CE218B">
            <w:pPr>
              <w:pStyle w:val="Tabletext"/>
              <w:ind w:left="283" w:hanging="283"/>
            </w:pPr>
          </w:p>
        </w:tc>
      </w:tr>
      <w:tr w:rsidR="0038260B" w:rsidRPr="00B70109" w14:paraId="7E074029" w14:textId="77777777" w:rsidTr="006E471D">
        <w:trPr>
          <w:cantSplit/>
          <w:trHeight w:val="376"/>
        </w:trPr>
        <w:tc>
          <w:tcPr>
            <w:tcW w:w="1135" w:type="dxa"/>
          </w:tcPr>
          <w:p w14:paraId="31C53CA6" w14:textId="77777777" w:rsidR="0038260B" w:rsidRPr="00B70109" w:rsidRDefault="0038260B" w:rsidP="0038260B">
            <w:pPr>
              <w:pStyle w:val="Tabletext"/>
            </w:pPr>
            <w:r w:rsidRPr="00B70109">
              <w:t>E</w:t>
            </w:r>
            <w:r w:rsidR="00905875">
              <w:t>-</w:t>
            </w:r>
            <w:r w:rsidRPr="00B70109">
              <w:t>mail:</w:t>
            </w:r>
          </w:p>
        </w:tc>
        <w:tc>
          <w:tcPr>
            <w:tcW w:w="4394" w:type="dxa"/>
            <w:gridSpan w:val="2"/>
          </w:tcPr>
          <w:p w14:paraId="76B47A61" w14:textId="4D2B0524" w:rsidR="0038260B" w:rsidRPr="00B70109" w:rsidRDefault="007A453C" w:rsidP="00254E7F">
            <w:pPr>
              <w:pStyle w:val="Tabletext"/>
            </w:pPr>
            <w:hyperlink r:id="rId9" w:history="1">
              <w:r w:rsidRPr="00B217CB">
                <w:rPr>
                  <w:rStyle w:val="Hyperlink"/>
                  <w:rFonts w:cstheme="minorHAnsi"/>
                  <w:szCs w:val="22"/>
                </w:rPr>
                <w:t>tsbsg9@itu.int</w:t>
              </w:r>
            </w:hyperlink>
          </w:p>
        </w:tc>
        <w:tc>
          <w:tcPr>
            <w:tcW w:w="4678" w:type="dxa"/>
            <w:gridSpan w:val="2"/>
            <w:vMerge/>
          </w:tcPr>
          <w:p w14:paraId="04C7BF6C" w14:textId="77777777" w:rsidR="0038260B" w:rsidRPr="00B70109" w:rsidRDefault="0038260B" w:rsidP="00CE218B">
            <w:pPr>
              <w:pStyle w:val="Tabletext"/>
              <w:ind w:left="283" w:hanging="283"/>
            </w:pPr>
          </w:p>
        </w:tc>
      </w:tr>
      <w:tr w:rsidR="0038260B" w:rsidRPr="00B70109" w14:paraId="289510DA" w14:textId="77777777" w:rsidTr="006E471D">
        <w:trPr>
          <w:cantSplit/>
          <w:trHeight w:val="80"/>
        </w:trPr>
        <w:tc>
          <w:tcPr>
            <w:tcW w:w="1135" w:type="dxa"/>
          </w:tcPr>
          <w:p w14:paraId="7735725B" w14:textId="77777777" w:rsidR="0038260B" w:rsidRPr="00B70109" w:rsidRDefault="0038260B" w:rsidP="0038260B">
            <w:pPr>
              <w:pStyle w:val="Tabletext"/>
            </w:pPr>
            <w:r w:rsidRPr="00B70109">
              <w:t>Web:</w:t>
            </w:r>
          </w:p>
        </w:tc>
        <w:tc>
          <w:tcPr>
            <w:tcW w:w="4394" w:type="dxa"/>
            <w:gridSpan w:val="2"/>
          </w:tcPr>
          <w:p w14:paraId="58710ADD" w14:textId="44CA604F" w:rsidR="00254E7F" w:rsidRPr="00B70109" w:rsidRDefault="007A453C" w:rsidP="00254E7F">
            <w:pPr>
              <w:pStyle w:val="Tabletext"/>
            </w:pPr>
            <w:hyperlink r:id="rId10" w:history="1">
              <w:r w:rsidRPr="00B217CB">
                <w:rPr>
                  <w:rStyle w:val="Hyperlink"/>
                  <w:rFonts w:cstheme="minorHAnsi"/>
                  <w:szCs w:val="22"/>
                </w:rPr>
                <w:t>https://itu.int/go/tsg9</w:t>
              </w:r>
            </w:hyperlink>
          </w:p>
        </w:tc>
        <w:tc>
          <w:tcPr>
            <w:tcW w:w="4678" w:type="dxa"/>
            <w:gridSpan w:val="2"/>
            <w:vMerge/>
          </w:tcPr>
          <w:p w14:paraId="03BA993B" w14:textId="77777777" w:rsidR="0038260B" w:rsidRPr="00B70109" w:rsidRDefault="0038260B" w:rsidP="0038260B">
            <w:pPr>
              <w:pStyle w:val="Tabletext"/>
            </w:pPr>
          </w:p>
        </w:tc>
      </w:tr>
      <w:tr w:rsidR="00951309" w:rsidRPr="00B70109" w14:paraId="4424EA65" w14:textId="77777777" w:rsidTr="006E471D">
        <w:trPr>
          <w:cantSplit/>
          <w:trHeight w:val="80"/>
        </w:trPr>
        <w:tc>
          <w:tcPr>
            <w:tcW w:w="1135" w:type="dxa"/>
          </w:tcPr>
          <w:p w14:paraId="79B4394F" w14:textId="77777777" w:rsidR="00951309" w:rsidRPr="00B70109" w:rsidRDefault="00951309" w:rsidP="003F1332">
            <w:pPr>
              <w:pStyle w:val="Tabletext"/>
              <w:spacing w:before="480" w:after="360"/>
            </w:pPr>
            <w:r w:rsidRPr="006C6D02">
              <w:rPr>
                <w:b/>
                <w:bCs/>
              </w:rPr>
              <w:t>Subject</w:t>
            </w:r>
            <w:r w:rsidRPr="00B70109">
              <w:t>:</w:t>
            </w:r>
          </w:p>
        </w:tc>
        <w:tc>
          <w:tcPr>
            <w:tcW w:w="9072" w:type="dxa"/>
            <w:gridSpan w:val="4"/>
          </w:tcPr>
          <w:p w14:paraId="12077BCC" w14:textId="76F9720C" w:rsidR="00951309" w:rsidRPr="00B70109" w:rsidRDefault="00D21C4C" w:rsidP="003F1332">
            <w:pPr>
              <w:pStyle w:val="Tabletext"/>
              <w:spacing w:before="480" w:after="360"/>
            </w:pPr>
            <w:r>
              <w:rPr>
                <w:rFonts w:cstheme="minorHAnsi"/>
                <w:b/>
                <w:bCs/>
                <w:szCs w:val="22"/>
              </w:rPr>
              <w:t>Approval of draft</w:t>
            </w:r>
            <w:r w:rsidRPr="002A38B4">
              <w:rPr>
                <w:b/>
                <w:bCs/>
              </w:rPr>
              <w:t xml:space="preserve"> Recommendation ITU-T </w:t>
            </w:r>
            <w:r w:rsidRPr="00784FBC">
              <w:rPr>
                <w:b/>
                <w:bCs/>
              </w:rPr>
              <w:t>J.484</w:t>
            </w:r>
            <w:r>
              <w:rPr>
                <w:b/>
                <w:bCs/>
              </w:rPr>
              <w:t xml:space="preserve"> at the </w:t>
            </w:r>
            <w:r>
              <w:rPr>
                <w:rFonts w:cstheme="minorHAnsi"/>
                <w:b/>
                <w:bCs/>
                <w:szCs w:val="22"/>
              </w:rPr>
              <w:t>m</w:t>
            </w:r>
            <w:r w:rsidR="00784FBC" w:rsidRPr="005A0C29">
              <w:rPr>
                <w:rFonts w:cstheme="minorHAnsi"/>
                <w:b/>
                <w:bCs/>
                <w:szCs w:val="22"/>
              </w:rPr>
              <w:t>eeting of Study Group 9;</w:t>
            </w:r>
            <w:r w:rsidR="00784FBC" w:rsidRPr="005A0C29">
              <w:t xml:space="preserve"> </w:t>
            </w:r>
            <w:bookmarkStart w:id="1" w:name="_Hlk144455441"/>
            <w:r w:rsidR="00784FBC" w:rsidRPr="00D940D4">
              <w:rPr>
                <w:rFonts w:cstheme="minorHAnsi"/>
                <w:b/>
                <w:bCs/>
                <w:szCs w:val="22"/>
              </w:rPr>
              <w:t>Bogota, Colombia</w:t>
            </w:r>
            <w:bookmarkEnd w:id="1"/>
            <w:r w:rsidR="00784FBC" w:rsidRPr="005A0C29">
              <w:rPr>
                <w:rFonts w:cstheme="minorHAnsi"/>
                <w:b/>
                <w:bCs/>
                <w:szCs w:val="22"/>
              </w:rPr>
              <w:t xml:space="preserve">, </w:t>
            </w:r>
            <w:r w:rsidR="00784FBC">
              <w:rPr>
                <w:rFonts w:cstheme="minorHAnsi"/>
                <w:b/>
                <w:bCs/>
                <w:szCs w:val="22"/>
              </w:rPr>
              <w:t>14</w:t>
            </w:r>
            <w:r w:rsidR="00784FBC" w:rsidRPr="005A0C29">
              <w:rPr>
                <w:rFonts w:cstheme="minorHAnsi"/>
                <w:b/>
                <w:bCs/>
                <w:szCs w:val="22"/>
              </w:rPr>
              <w:t>-</w:t>
            </w:r>
            <w:r w:rsidR="00784FBC">
              <w:rPr>
                <w:rFonts w:cstheme="minorHAnsi"/>
                <w:b/>
                <w:bCs/>
                <w:szCs w:val="22"/>
              </w:rPr>
              <w:t>23</w:t>
            </w:r>
            <w:r w:rsidR="00784FBC" w:rsidRPr="005A0C29">
              <w:rPr>
                <w:rFonts w:cstheme="minorHAnsi"/>
                <w:b/>
                <w:bCs/>
                <w:szCs w:val="22"/>
              </w:rPr>
              <w:t xml:space="preserve"> </w:t>
            </w:r>
            <w:bookmarkStart w:id="2" w:name="_Hlk144455457"/>
            <w:r w:rsidR="00784FBC">
              <w:rPr>
                <w:rFonts w:cstheme="minorHAnsi"/>
                <w:b/>
                <w:bCs/>
                <w:szCs w:val="22"/>
              </w:rPr>
              <w:t>November</w:t>
            </w:r>
            <w:bookmarkEnd w:id="2"/>
            <w:r w:rsidR="00784FBC" w:rsidRPr="005A0C29">
              <w:rPr>
                <w:rFonts w:cstheme="minorHAnsi"/>
                <w:b/>
                <w:bCs/>
                <w:szCs w:val="22"/>
              </w:rPr>
              <w:t xml:space="preserve"> 2023</w:t>
            </w:r>
          </w:p>
        </w:tc>
      </w:tr>
    </w:tbl>
    <w:p w14:paraId="21B3378A" w14:textId="77777777" w:rsidR="000E02B7" w:rsidRDefault="000B46FB" w:rsidP="000E02B7">
      <w:pPr>
        <w:spacing w:before="240"/>
      </w:pPr>
      <w:bookmarkStart w:id="3" w:name="StartTyping_E"/>
      <w:bookmarkEnd w:id="3"/>
      <w:r w:rsidRPr="00841C54">
        <w:t>Dear Sir/Madam,</w:t>
      </w:r>
    </w:p>
    <w:p w14:paraId="734C98BA" w14:textId="10B5A960" w:rsidR="00517E7E" w:rsidRPr="002A38B4" w:rsidRDefault="00517E7E" w:rsidP="00517E7E">
      <w:pPr>
        <w:rPr>
          <w:lang w:val="en-US"/>
        </w:rPr>
      </w:pPr>
      <w:r w:rsidRPr="002A38B4">
        <w:rPr>
          <w:lang w:val="en-US"/>
        </w:rPr>
        <w:t xml:space="preserve">The following Work Item under AAP received comments during the </w:t>
      </w:r>
      <w:r>
        <w:rPr>
          <w:lang w:val="en-US"/>
        </w:rPr>
        <w:t xml:space="preserve">last call </w:t>
      </w:r>
      <w:r w:rsidRPr="002A38B4">
        <w:rPr>
          <w:lang w:val="en-US"/>
        </w:rPr>
        <w:t xml:space="preserve">period of </w:t>
      </w:r>
      <w:hyperlink r:id="rId11" w:history="1">
        <w:r w:rsidRPr="00517E7E">
          <w:rPr>
            <w:rStyle w:val="Hyperlink"/>
            <w:lang w:val="en-US"/>
          </w:rPr>
          <w:t>AAP-33</w:t>
        </w:r>
      </w:hyperlink>
      <w:r w:rsidRPr="002A38B4">
        <w:rPr>
          <w:lang w:val="en-US"/>
        </w:rPr>
        <w:t xml:space="preserve">, dated </w:t>
      </w:r>
      <w:r>
        <w:rPr>
          <w:lang w:val="en-US"/>
        </w:rPr>
        <w:t>16 June </w:t>
      </w:r>
      <w:r w:rsidRPr="002A38B4">
        <w:rPr>
          <w:lang w:val="en-US"/>
        </w:rPr>
        <w:t>20</w:t>
      </w:r>
      <w:r>
        <w:rPr>
          <w:lang w:val="en-US"/>
        </w:rPr>
        <w:t>23</w:t>
      </w:r>
      <w:r w:rsidRPr="002A38B4">
        <w:rPr>
          <w:lang w:val="en-US"/>
        </w:rPr>
        <w:t>:</w:t>
      </w:r>
    </w:p>
    <w:p w14:paraId="5C8C0125" w14:textId="77777777" w:rsidR="00517E7E" w:rsidRDefault="00517E7E" w:rsidP="00517E7E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567" w:hanging="567"/>
        <w:rPr>
          <w:lang w:val="en-US"/>
        </w:rPr>
      </w:pPr>
      <w:r w:rsidRPr="002A38B4">
        <w:rPr>
          <w:b/>
          <w:bCs/>
        </w:rPr>
        <w:t>−</w:t>
      </w:r>
      <w:r w:rsidRPr="002A38B4">
        <w:rPr>
          <w:b/>
          <w:bCs/>
        </w:rPr>
        <w:tab/>
        <w:t xml:space="preserve">Recommendation ITU-T </w:t>
      </w:r>
      <w:r w:rsidRPr="00784FBC">
        <w:rPr>
          <w:b/>
          <w:bCs/>
        </w:rPr>
        <w:t>J.484</w:t>
      </w:r>
      <w:r w:rsidRPr="002A38B4">
        <w:rPr>
          <w:lang w:val="en-US"/>
        </w:rPr>
        <w:t xml:space="preserve">, </w:t>
      </w:r>
      <w:r w:rsidRPr="00784FBC">
        <w:rPr>
          <w:i/>
          <w:iCs/>
        </w:rPr>
        <w:t>Requirements of multicast adaptive bitrate (M-ABR) IP delivery</w:t>
      </w:r>
      <w:r>
        <w:rPr>
          <w:lang w:val="en-US"/>
        </w:rPr>
        <w:t>.</w:t>
      </w:r>
    </w:p>
    <w:p w14:paraId="254EC8D9" w14:textId="5A993776" w:rsidR="00180409" w:rsidRDefault="00517E7E" w:rsidP="000E02B7">
      <w:pPr>
        <w:rPr>
          <w:lang w:val="en-US"/>
        </w:rPr>
      </w:pPr>
      <w:r>
        <w:rPr>
          <w:lang w:val="en-US"/>
        </w:rPr>
        <w:t xml:space="preserve">The comments </w:t>
      </w:r>
      <w:r w:rsidR="00180409">
        <w:rPr>
          <w:lang w:val="en-US"/>
        </w:rPr>
        <w:t xml:space="preserve">from </w:t>
      </w:r>
      <w:r w:rsidR="00180409" w:rsidRPr="00180409">
        <w:rPr>
          <w:lang w:val="en-US"/>
        </w:rPr>
        <w:t>Oki Electric Industry Company Ltd. (OKI)</w:t>
      </w:r>
      <w:r w:rsidR="00180409">
        <w:rPr>
          <w:lang w:val="en-US"/>
        </w:rPr>
        <w:t xml:space="preserve"> </w:t>
      </w:r>
      <w:r>
        <w:rPr>
          <w:lang w:val="en-US"/>
        </w:rPr>
        <w:t>were discussed and</w:t>
      </w:r>
      <w:r w:rsidR="00180409">
        <w:rPr>
          <w:lang w:val="en-US"/>
        </w:rPr>
        <w:t xml:space="preserve"> a comment resolution </w:t>
      </w:r>
      <w:r w:rsidR="00DA20D6">
        <w:rPr>
          <w:lang w:val="en-US"/>
        </w:rPr>
        <w:t>among parties was undertaken</w:t>
      </w:r>
      <w:r w:rsidR="00180409">
        <w:rPr>
          <w:lang w:val="en-US"/>
        </w:rPr>
        <w:t xml:space="preserve"> to resolve these comments. </w:t>
      </w:r>
    </w:p>
    <w:p w14:paraId="1F33155B" w14:textId="47C7C1D4" w:rsidR="00DA20D6" w:rsidRDefault="00DA20D6" w:rsidP="000E02B7">
      <w:pPr>
        <w:rPr>
          <w:lang w:val="en-US"/>
        </w:rPr>
      </w:pPr>
      <w:r>
        <w:rPr>
          <w:lang w:val="en-US"/>
        </w:rPr>
        <w:t xml:space="preserve">As result from the comment resolution, the updated text of the draft </w:t>
      </w:r>
      <w:r w:rsidR="000E02B7">
        <w:rPr>
          <w:lang w:val="en-US"/>
        </w:rPr>
        <w:t xml:space="preserve">Recommendation </w:t>
      </w:r>
      <w:r>
        <w:rPr>
          <w:lang w:val="en-US"/>
        </w:rPr>
        <w:t>was submitted for</w:t>
      </w:r>
      <w:r w:rsidR="000E02B7">
        <w:rPr>
          <w:lang w:val="en-US"/>
        </w:rPr>
        <w:t xml:space="preserve"> additional review</w:t>
      </w:r>
      <w:r>
        <w:rPr>
          <w:lang w:val="en-US"/>
        </w:rPr>
        <w:t xml:space="preserve"> (AR)</w:t>
      </w:r>
      <w:r w:rsidR="00517E7E">
        <w:rPr>
          <w:lang w:val="en-US"/>
        </w:rPr>
        <w:t xml:space="preserve"> </w:t>
      </w:r>
      <w:r>
        <w:rPr>
          <w:lang w:val="en-US"/>
        </w:rPr>
        <w:t xml:space="preserve">as recorded by </w:t>
      </w:r>
      <w:hyperlink r:id="rId12" w:history="1">
        <w:r w:rsidR="00517E7E" w:rsidRPr="00517E7E">
          <w:rPr>
            <w:rStyle w:val="Hyperlink"/>
            <w:lang w:val="en-US"/>
          </w:rPr>
          <w:t>AAP-35</w:t>
        </w:r>
      </w:hyperlink>
      <w:r w:rsidR="000E02B7">
        <w:rPr>
          <w:lang w:val="en-US"/>
        </w:rPr>
        <w:t>.</w:t>
      </w:r>
      <w:r w:rsidR="00517E7E">
        <w:rPr>
          <w:lang w:val="en-US"/>
        </w:rPr>
        <w:t xml:space="preserve"> </w:t>
      </w:r>
    </w:p>
    <w:p w14:paraId="7382AE2D" w14:textId="168ECF4D" w:rsidR="002634B7" w:rsidRDefault="00517E7E" w:rsidP="000E02B7">
      <w:pPr>
        <w:rPr>
          <w:lang w:val="en-US"/>
        </w:rPr>
      </w:pPr>
      <w:r>
        <w:rPr>
          <w:lang w:val="en-US"/>
        </w:rPr>
        <w:t xml:space="preserve">During </w:t>
      </w:r>
      <w:r w:rsidR="00DA20D6">
        <w:rPr>
          <w:lang w:val="en-US"/>
        </w:rPr>
        <w:t xml:space="preserve">the AR </w:t>
      </w:r>
      <w:r>
        <w:rPr>
          <w:lang w:val="en-US"/>
        </w:rPr>
        <w:t>period, further comments from</w:t>
      </w:r>
      <w:r w:rsidR="00DA20D6">
        <w:rPr>
          <w:lang w:val="en-US"/>
        </w:rPr>
        <w:t xml:space="preserve"> </w:t>
      </w:r>
      <w:r w:rsidRPr="00180409">
        <w:rPr>
          <w:lang w:val="en-US"/>
        </w:rPr>
        <w:t>OKI</w:t>
      </w:r>
      <w:r>
        <w:rPr>
          <w:lang w:val="en-US"/>
        </w:rPr>
        <w:t xml:space="preserve"> were received</w:t>
      </w:r>
      <w:r w:rsidR="00DA20D6">
        <w:rPr>
          <w:lang w:val="en-US"/>
        </w:rPr>
        <w:t>. After a new comment resolution period,</w:t>
      </w:r>
      <w:r>
        <w:rPr>
          <w:lang w:val="en-US"/>
        </w:rPr>
        <w:t xml:space="preserve"> it was decided to </w:t>
      </w:r>
      <w:r w:rsidR="00DA20D6">
        <w:rPr>
          <w:lang w:val="en-US"/>
        </w:rPr>
        <w:t>submit the revised text of</w:t>
      </w:r>
      <w:r>
        <w:rPr>
          <w:lang w:val="en-US"/>
        </w:rPr>
        <w:t xml:space="preserve"> Recommendation</w:t>
      </w:r>
      <w:r w:rsidR="00DA20D6">
        <w:rPr>
          <w:lang w:val="en-US"/>
        </w:rPr>
        <w:t xml:space="preserve"> ITU-T</w:t>
      </w:r>
      <w:r>
        <w:rPr>
          <w:lang w:val="en-US"/>
        </w:rPr>
        <w:t xml:space="preserve"> </w:t>
      </w:r>
      <w:r w:rsidR="00DA20D6">
        <w:rPr>
          <w:lang w:val="en-US"/>
        </w:rPr>
        <w:t xml:space="preserve">J.484 </w:t>
      </w:r>
      <w:r>
        <w:rPr>
          <w:lang w:val="en-US"/>
        </w:rPr>
        <w:t>for approval during the SG9 meeting</w:t>
      </w:r>
      <w:r w:rsidR="00DA20D6">
        <w:rPr>
          <w:lang w:val="en-US"/>
        </w:rPr>
        <w:t xml:space="preserve"> planned from 14 to 23 November 2023 in Bogotá, Colombia </w:t>
      </w:r>
      <w:r>
        <w:rPr>
          <w:lang w:val="en-US"/>
        </w:rPr>
        <w:t xml:space="preserve"> (see </w:t>
      </w:r>
      <w:hyperlink r:id="rId13" w:history="1">
        <w:r w:rsidRPr="00517E7E">
          <w:rPr>
            <w:rStyle w:val="Hyperlink"/>
            <w:lang w:val="en-US"/>
          </w:rPr>
          <w:t>AAP-37</w:t>
        </w:r>
      </w:hyperlink>
      <w:r>
        <w:rPr>
          <w:lang w:val="en-US"/>
        </w:rPr>
        <w:t>).</w:t>
      </w:r>
    </w:p>
    <w:p w14:paraId="07D8F805" w14:textId="1FD7EE96" w:rsidR="008D001E" w:rsidRPr="00EB2E9E" w:rsidRDefault="00517E7E" w:rsidP="00517E7E">
      <w:pPr>
        <w:rPr>
          <w:lang w:val="en-US"/>
        </w:rPr>
      </w:pPr>
      <w:r>
        <w:rPr>
          <w:lang w:val="en-US"/>
        </w:rPr>
        <w:t xml:space="preserve">Therefore, </w:t>
      </w:r>
      <w:r w:rsidR="00DA20D6">
        <w:rPr>
          <w:lang w:val="en-US"/>
        </w:rPr>
        <w:t xml:space="preserve">relevant documents, including the revised text of draft </w:t>
      </w:r>
      <w:r w:rsidR="00784FBC" w:rsidRPr="00F30C1D">
        <w:rPr>
          <w:lang w:val="en-US"/>
        </w:rPr>
        <w:t>ITU-T J.484</w:t>
      </w:r>
      <w:r w:rsidR="006138C5" w:rsidRPr="00F30C1D">
        <w:rPr>
          <w:lang w:val="en-US"/>
        </w:rPr>
        <w:t xml:space="preserve"> </w:t>
      </w:r>
      <w:r w:rsidR="00DA20D6" w:rsidRPr="00F30C1D">
        <w:rPr>
          <w:lang w:val="en-US"/>
        </w:rPr>
        <w:t>w</w:t>
      </w:r>
      <w:r w:rsidR="00DA20D6">
        <w:rPr>
          <w:lang w:val="en-US"/>
        </w:rPr>
        <w:t>ere</w:t>
      </w:r>
      <w:r w:rsidR="00DA20D6" w:rsidRPr="00F30C1D">
        <w:rPr>
          <w:lang w:val="en-US"/>
        </w:rPr>
        <w:t xml:space="preserve"> </w:t>
      </w:r>
      <w:r w:rsidR="00397854" w:rsidRPr="00F30C1D">
        <w:rPr>
          <w:lang w:val="en-US"/>
        </w:rPr>
        <w:t>posted</w:t>
      </w:r>
      <w:r w:rsidR="006138C5" w:rsidRPr="00F30C1D">
        <w:rPr>
          <w:lang w:val="en-US"/>
        </w:rPr>
        <w:t xml:space="preserve"> </w:t>
      </w:r>
      <w:r w:rsidR="00397854" w:rsidRPr="00F30C1D">
        <w:rPr>
          <w:lang w:val="en-US"/>
        </w:rPr>
        <w:t xml:space="preserve">as </w:t>
      </w:r>
      <w:hyperlink r:id="rId14" w:history="1">
        <w:r w:rsidR="00784FBC" w:rsidRPr="00F30C1D">
          <w:rPr>
            <w:rStyle w:val="Hyperlink"/>
            <w:lang w:val="en-US"/>
          </w:rPr>
          <w:t>SG9-TD</w:t>
        </w:r>
        <w:r w:rsidR="00F30C1D" w:rsidRPr="00F30C1D">
          <w:rPr>
            <w:rStyle w:val="Hyperlink"/>
            <w:lang w:val="en-US"/>
          </w:rPr>
          <w:t>423</w:t>
        </w:r>
      </w:hyperlink>
      <w:r w:rsidR="00DA20D6">
        <w:rPr>
          <w:rStyle w:val="Hyperlink"/>
          <w:lang w:val="en-US"/>
        </w:rPr>
        <w:t>,</w:t>
      </w:r>
      <w:r w:rsidR="00397854" w:rsidRPr="00F30C1D">
        <w:rPr>
          <w:lang w:val="en-US"/>
        </w:rPr>
        <w:t xml:space="preserve"> </w:t>
      </w:r>
      <w:r w:rsidR="00DA20D6">
        <w:rPr>
          <w:lang w:val="en-US"/>
        </w:rPr>
        <w:t xml:space="preserve">which will be considered </w:t>
      </w:r>
      <w:r w:rsidR="006138C5" w:rsidRPr="00F30C1D">
        <w:rPr>
          <w:lang w:val="en-US"/>
        </w:rPr>
        <w:t>for approval at the meeting of Study Group</w:t>
      </w:r>
      <w:r w:rsidR="001F5DAA" w:rsidRPr="00F30C1D">
        <w:rPr>
          <w:lang w:val="en-US"/>
        </w:rPr>
        <w:t> </w:t>
      </w:r>
      <w:r w:rsidR="00784FBC" w:rsidRPr="00F30C1D">
        <w:rPr>
          <w:lang w:val="en-US"/>
        </w:rPr>
        <w:t>9</w:t>
      </w:r>
      <w:r w:rsidR="00DA20D6">
        <w:rPr>
          <w:lang w:val="en-US"/>
        </w:rPr>
        <w:t>, Bogotá, Colombia,</w:t>
      </w:r>
      <w:r w:rsidR="006138C5" w:rsidRPr="00F30C1D">
        <w:rPr>
          <w:lang w:val="en-US"/>
        </w:rPr>
        <w:t xml:space="preserve"> from </w:t>
      </w:r>
      <w:r w:rsidR="00784FBC" w:rsidRPr="00F30C1D">
        <w:rPr>
          <w:lang w:val="en-US"/>
        </w:rPr>
        <w:t>14</w:t>
      </w:r>
      <w:r w:rsidR="00397854" w:rsidRPr="00F30C1D">
        <w:rPr>
          <w:lang w:val="en-US"/>
        </w:rPr>
        <w:t xml:space="preserve"> to </w:t>
      </w:r>
      <w:r w:rsidR="00784FBC" w:rsidRPr="00F30C1D">
        <w:rPr>
          <w:lang w:val="en-US"/>
        </w:rPr>
        <w:t>23</w:t>
      </w:r>
      <w:r w:rsidR="00397854" w:rsidRPr="00F30C1D">
        <w:rPr>
          <w:lang w:val="en-US"/>
        </w:rPr>
        <w:t xml:space="preserve"> </w:t>
      </w:r>
      <w:r w:rsidR="00784FBC" w:rsidRPr="00F30C1D">
        <w:rPr>
          <w:lang w:val="en-US"/>
        </w:rPr>
        <w:t>November</w:t>
      </w:r>
      <w:r w:rsidR="00397854" w:rsidRPr="00F30C1D">
        <w:rPr>
          <w:lang w:val="en-US"/>
        </w:rPr>
        <w:t xml:space="preserve"> 2023</w:t>
      </w:r>
      <w:r w:rsidR="006138C5" w:rsidRPr="00F30C1D">
        <w:rPr>
          <w:lang w:val="en-US"/>
        </w:rPr>
        <w:t>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118"/>
      </w:tblGrid>
      <w:tr w:rsidR="0057770B" w:rsidRPr="00B70109" w14:paraId="4CE79340" w14:textId="77777777" w:rsidTr="008971F6">
        <w:trPr>
          <w:cantSplit/>
          <w:trHeight w:val="1955"/>
        </w:trPr>
        <w:tc>
          <w:tcPr>
            <w:tcW w:w="6663" w:type="dxa"/>
            <w:vMerge w:val="restart"/>
            <w:tcBorders>
              <w:right w:val="single" w:sz="4" w:space="0" w:color="auto"/>
            </w:tcBorders>
          </w:tcPr>
          <w:p w14:paraId="157C802C" w14:textId="347ED734" w:rsidR="00B52B01" w:rsidRPr="003F1332" w:rsidRDefault="0057770B" w:rsidP="003F1332">
            <w:pPr>
              <w:keepNext/>
              <w:keepLines/>
              <w:spacing w:before="240"/>
            </w:pPr>
            <w:r w:rsidRPr="00B70109">
              <w:t>Yours faithfully,</w:t>
            </w:r>
            <w:r w:rsidR="00B52B01">
              <w:rPr>
                <w:noProof/>
                <w:lang w:eastAsia="en-GB"/>
              </w:rPr>
              <w:t xml:space="preserve"> </w:t>
            </w:r>
          </w:p>
          <w:p w14:paraId="1FD69B28" w14:textId="44467377" w:rsidR="0057770B" w:rsidRPr="00B70109" w:rsidRDefault="00E40A95" w:rsidP="003F1332">
            <w:pPr>
              <w:keepNext/>
              <w:keepLines/>
              <w:spacing w:before="960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DC87492" wp14:editId="51B5A0D0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178435</wp:posOffset>
                  </wp:positionV>
                  <wp:extent cx="608822" cy="257175"/>
                  <wp:effectExtent l="0" t="0" r="1270" b="0"/>
                  <wp:wrapNone/>
                  <wp:docPr id="167997720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9977206" name="Picture 1679977206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822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97854">
              <w:t>Seizo Onoe</w:t>
            </w:r>
            <w:r w:rsidR="0057770B" w:rsidRPr="00B70109">
              <w:br/>
              <w:t>Director of the Telecommunication</w:t>
            </w:r>
            <w:r w:rsidR="0057770B" w:rsidRPr="00B70109">
              <w:br/>
              <w:t>Standardization Bureau</w:t>
            </w:r>
            <w:r w:rsidR="0057770B" w:rsidRPr="00B70109">
              <w:rPr>
                <w:b/>
                <w:bCs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70B05BB" w14:textId="6B26FC52" w:rsidR="0057770B" w:rsidRPr="00284974" w:rsidRDefault="0010738D" w:rsidP="00491EEB">
            <w:pPr>
              <w:keepNext/>
              <w:keepLines/>
              <w:spacing w:before="0"/>
              <w:ind w:left="113" w:right="113"/>
              <w:jc w:val="center"/>
            </w:pPr>
            <w:r w:rsidRPr="00571F28">
              <w:rPr>
                <w:noProof/>
                <w:lang w:val="en-US" w:eastAsia="zh-CN"/>
              </w:rPr>
              <w:drawing>
                <wp:inline distT="0" distB="0" distL="0" distR="0" wp14:anchorId="51AAC1C3" wp14:editId="1A7EFE72">
                  <wp:extent cx="1122630" cy="1122630"/>
                  <wp:effectExtent l="0" t="0" r="1905" b="1905"/>
                  <wp:docPr id="5" name="Picture 5" descr="This QR code redirects to the latest meeeting information at:&#10;http://handle.itu.int/11.1002/groups/sg9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M:\TSBDOC\2017-2020\Working_methods\Handle_IDs\Handle-IDs_per_group\SG9\Unitag_QRCode_14870892108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301" cy="1140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7770B" w:rsidRPr="00284974">
              <w:rPr>
                <w:rFonts w:ascii="Calibri" w:eastAsia="SimSun" w:hAnsi="Calibri" w:cs="Arial"/>
                <w:sz w:val="16"/>
                <w:szCs w:val="16"/>
                <w:lang w:eastAsia="zh-CN"/>
              </w:rPr>
              <w:t xml:space="preserve"> </w:t>
            </w:r>
            <w:r w:rsidR="00547360" w:rsidRPr="00284974">
              <w:rPr>
                <w:rFonts w:ascii="Calibri" w:eastAsia="SimSun" w:hAnsi="Calibri" w:cs="Arial"/>
                <w:sz w:val="20"/>
                <w:lang w:eastAsia="zh-CN"/>
              </w:rPr>
              <w:t>ITU-T SG</w:t>
            </w:r>
            <w:r w:rsidR="00517E7E">
              <w:rPr>
                <w:rFonts w:ascii="Calibri" w:eastAsia="SimSun" w:hAnsi="Calibri" w:cs="Arial"/>
                <w:sz w:val="20"/>
                <w:lang w:eastAsia="zh-CN"/>
              </w:rPr>
              <w:t>9</w:t>
            </w:r>
          </w:p>
        </w:tc>
      </w:tr>
      <w:tr w:rsidR="0057770B" w:rsidRPr="00B70109" w14:paraId="408CEFA7" w14:textId="77777777" w:rsidTr="004D3F69">
        <w:trPr>
          <w:cantSplit/>
          <w:trHeight w:val="413"/>
        </w:trPr>
        <w:tc>
          <w:tcPr>
            <w:tcW w:w="6663" w:type="dxa"/>
            <w:vMerge/>
            <w:tcBorders>
              <w:right w:val="single" w:sz="4" w:space="0" w:color="auto"/>
            </w:tcBorders>
          </w:tcPr>
          <w:p w14:paraId="6B08E08E" w14:textId="77777777" w:rsidR="0057770B" w:rsidRPr="00B70109" w:rsidRDefault="0057770B" w:rsidP="0057770B">
            <w:pPr>
              <w:spacing w:before="480"/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B8D6A" w14:textId="77777777" w:rsidR="0057770B" w:rsidRPr="00284974" w:rsidRDefault="0057770B" w:rsidP="0057770B">
            <w:pPr>
              <w:spacing w:before="0"/>
              <w:jc w:val="center"/>
              <w:rPr>
                <w:rFonts w:ascii="Calibri" w:eastAsia="SimSun" w:hAnsi="Calibri" w:cs="Arial"/>
                <w:noProof/>
                <w:sz w:val="16"/>
                <w:szCs w:val="16"/>
                <w:lang w:eastAsia="zh-CN"/>
              </w:rPr>
            </w:pPr>
            <w:r w:rsidRPr="00284974">
              <w:rPr>
                <w:sz w:val="20"/>
                <w:szCs w:val="18"/>
              </w:rPr>
              <w:t>Latest meeting information</w:t>
            </w:r>
          </w:p>
        </w:tc>
      </w:tr>
    </w:tbl>
    <w:p w14:paraId="79D2B2D4" w14:textId="5F556E12" w:rsidR="004A1A6B" w:rsidRDefault="004A1A6B" w:rsidP="00175C36">
      <w:pPr>
        <w:tabs>
          <w:tab w:val="left" w:pos="5565"/>
        </w:tabs>
        <w:spacing w:before="240"/>
      </w:pPr>
    </w:p>
    <w:sectPr w:rsidR="004A1A6B" w:rsidSect="00EB2E9E">
      <w:headerReference w:type="default" r:id="rId17"/>
      <w:footerReference w:type="default" r:id="rId18"/>
      <w:footerReference w:type="first" r:id="rId19"/>
      <w:type w:val="oddPage"/>
      <w:pgSz w:w="11907" w:h="16834" w:code="9"/>
      <w:pgMar w:top="1135" w:right="850" w:bottom="567" w:left="851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B4089" w14:textId="77777777" w:rsidR="006541BA" w:rsidRDefault="006541BA">
      <w:r>
        <w:separator/>
      </w:r>
    </w:p>
  </w:endnote>
  <w:endnote w:type="continuationSeparator" w:id="0">
    <w:p w14:paraId="7622086E" w14:textId="77777777" w:rsidR="006541BA" w:rsidRDefault="0065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????">
    <w:altName w:val="Yu Gothic"/>
    <w:charset w:val="80"/>
    <w:family w:val="auto"/>
    <w:pitch w:val="default"/>
    <w:sig w:usb0="00000000" w:usb1="0000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5C48A" w14:textId="77777777" w:rsidR="00807232" w:rsidRPr="00196AB1" w:rsidRDefault="00807232" w:rsidP="00843171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9FD79" w14:textId="77777777" w:rsidR="00807232" w:rsidRPr="00C345C7" w:rsidRDefault="00807232" w:rsidP="00713CDB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50187" w14:textId="77777777" w:rsidR="006541BA" w:rsidRDefault="006541BA">
      <w:r>
        <w:t>____________________</w:t>
      </w:r>
    </w:p>
  </w:footnote>
  <w:footnote w:type="continuationSeparator" w:id="0">
    <w:p w14:paraId="5EBE3B47" w14:textId="77777777" w:rsidR="006541BA" w:rsidRDefault="00654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F984E" w14:textId="77777777" w:rsidR="00807232" w:rsidRDefault="007A453C" w:rsidP="0024485F">
    <w:pPr>
      <w:pStyle w:val="Header"/>
      <w:rPr>
        <w:noProof/>
      </w:rPr>
    </w:pPr>
    <w:sdt>
      <w:sdtPr>
        <w:id w:val="-79066219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807232">
          <w:rPr>
            <w:noProof/>
          </w:rPr>
          <w:t>-</w:t>
        </w:r>
        <w:r w:rsidR="00807232">
          <w:t xml:space="preserve"> </w:t>
        </w:r>
        <w:r w:rsidR="00807232">
          <w:fldChar w:fldCharType="begin"/>
        </w:r>
        <w:r w:rsidR="00807232">
          <w:instrText xml:space="preserve"> PAGE   \* MERGEFORMAT </w:instrText>
        </w:r>
        <w:r w:rsidR="00807232">
          <w:fldChar w:fldCharType="separate"/>
        </w:r>
        <w:r w:rsidR="003F1332">
          <w:rPr>
            <w:noProof/>
          </w:rPr>
          <w:t>2</w:t>
        </w:r>
        <w:r w:rsidR="00807232">
          <w:rPr>
            <w:noProof/>
          </w:rPr>
          <w:fldChar w:fldCharType="end"/>
        </w:r>
      </w:sdtContent>
    </w:sdt>
    <w:r w:rsidR="00807232">
      <w:rPr>
        <w:noProof/>
      </w:rPr>
      <w:t xml:space="preserve"> -</w:t>
    </w:r>
  </w:p>
  <w:p w14:paraId="7DE2C5B1" w14:textId="63CA576F" w:rsidR="00807232" w:rsidRDefault="00807232" w:rsidP="00453805">
    <w:pPr>
      <w:pStyle w:val="Header"/>
      <w:rPr>
        <w:noProof/>
      </w:rPr>
    </w:pPr>
    <w:r>
      <w:rPr>
        <w:noProof/>
      </w:rPr>
      <w:t xml:space="preserve">Collective letter </w:t>
    </w:r>
    <w:r w:rsidR="00A843B3">
      <w:rPr>
        <w:noProof/>
      </w:rPr>
      <w:t>2</w:t>
    </w:r>
    <w:r>
      <w:rPr>
        <w:noProof/>
      </w:rPr>
      <w:t>/15</w:t>
    </w:r>
    <w:r w:rsidR="00C93394">
      <w:rPr>
        <w:noProof/>
      </w:rPr>
      <w:t xml:space="preserve"> Add.1</w:t>
    </w:r>
  </w:p>
  <w:p w14:paraId="7FC723F0" w14:textId="77777777" w:rsidR="00807232" w:rsidRDefault="00807232" w:rsidP="00453805">
    <w:pPr>
      <w:pStyle w:val="Header"/>
      <w:rPr>
        <w:noProof/>
      </w:rPr>
    </w:pPr>
  </w:p>
  <w:p w14:paraId="15BAAC25" w14:textId="77777777" w:rsidR="00807232" w:rsidRPr="00C740E1" w:rsidRDefault="00807232" w:rsidP="00453805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EF10F5"/>
    <w:multiLevelType w:val="hybridMultilevel"/>
    <w:tmpl w:val="407A1AD2"/>
    <w:lvl w:ilvl="0" w:tplc="C942774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6115FD"/>
    <w:multiLevelType w:val="hybridMultilevel"/>
    <w:tmpl w:val="A0BE2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412551"/>
    <w:multiLevelType w:val="hybridMultilevel"/>
    <w:tmpl w:val="8AFC5E5E"/>
    <w:lvl w:ilvl="0" w:tplc="D24C552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0F1421DC"/>
    <w:multiLevelType w:val="hybridMultilevel"/>
    <w:tmpl w:val="6FAC84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A254B7"/>
    <w:multiLevelType w:val="hybridMultilevel"/>
    <w:tmpl w:val="86608690"/>
    <w:lvl w:ilvl="0" w:tplc="D24C552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7C55901"/>
    <w:multiLevelType w:val="hybridMultilevel"/>
    <w:tmpl w:val="624ED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A279E"/>
    <w:multiLevelType w:val="multilevel"/>
    <w:tmpl w:val="39AE2CB6"/>
    <w:lvl w:ilvl="0">
      <w:start w:val="1"/>
      <w:numFmt w:val="decimal"/>
      <w:lvlText w:val="%1.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0" w15:restartNumberingAfterBreak="0">
    <w:nsid w:val="375F6C4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9396D7C"/>
    <w:multiLevelType w:val="hybridMultilevel"/>
    <w:tmpl w:val="17C8980A"/>
    <w:name w:val="C1H Bullet"/>
    <w:lvl w:ilvl="0" w:tplc="29B44604">
      <w:start w:val="1"/>
      <w:numFmt w:val="bullet"/>
      <w:pStyle w:val="C1H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3F113242"/>
    <w:multiLevelType w:val="hybridMultilevel"/>
    <w:tmpl w:val="A2E0F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5A7B6E"/>
    <w:multiLevelType w:val="hybridMultilevel"/>
    <w:tmpl w:val="DEDE8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9E0761"/>
    <w:multiLevelType w:val="multilevel"/>
    <w:tmpl w:val="7E8C3A8C"/>
    <w:lvl w:ilvl="0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D37343"/>
    <w:multiLevelType w:val="hybridMultilevel"/>
    <w:tmpl w:val="3326A444"/>
    <w:lvl w:ilvl="0" w:tplc="D24C552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C010449"/>
    <w:multiLevelType w:val="multilevel"/>
    <w:tmpl w:val="7E8C3A8C"/>
    <w:lvl w:ilvl="0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8" w15:restartNumberingAfterBreak="0">
    <w:nsid w:val="4D4521A7"/>
    <w:multiLevelType w:val="multilevel"/>
    <w:tmpl w:val="710A28C6"/>
    <w:lvl w:ilvl="0">
      <w:start w:val="8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D504A72"/>
    <w:multiLevelType w:val="hybridMultilevel"/>
    <w:tmpl w:val="033ECBD0"/>
    <w:lvl w:ilvl="0" w:tplc="D24C552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DA7BEA"/>
    <w:multiLevelType w:val="hybridMultilevel"/>
    <w:tmpl w:val="37E24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ED1C31"/>
    <w:multiLevelType w:val="hybridMultilevel"/>
    <w:tmpl w:val="685C0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103A5A"/>
    <w:multiLevelType w:val="hybridMultilevel"/>
    <w:tmpl w:val="4D3C8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894782"/>
    <w:multiLevelType w:val="hybridMultilevel"/>
    <w:tmpl w:val="C7B4E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D13696"/>
    <w:multiLevelType w:val="hybridMultilevel"/>
    <w:tmpl w:val="EB4C5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8" w15:restartNumberingAfterBreak="0">
    <w:nsid w:val="6F1261BD"/>
    <w:multiLevelType w:val="hybridMultilevel"/>
    <w:tmpl w:val="BEA6707E"/>
    <w:lvl w:ilvl="0" w:tplc="D24C552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40" w15:restartNumberingAfterBreak="0">
    <w:nsid w:val="789824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E4D311E"/>
    <w:multiLevelType w:val="multilevel"/>
    <w:tmpl w:val="C64CF4B2"/>
    <w:lvl w:ilvl="0">
      <w:start w:val="3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817766197">
    <w:abstractNumId w:val="9"/>
  </w:num>
  <w:num w:numId="2" w16cid:durableId="1265457051">
    <w:abstractNumId w:val="7"/>
  </w:num>
  <w:num w:numId="3" w16cid:durableId="398865793">
    <w:abstractNumId w:val="6"/>
  </w:num>
  <w:num w:numId="4" w16cid:durableId="1903561955">
    <w:abstractNumId w:val="5"/>
  </w:num>
  <w:num w:numId="5" w16cid:durableId="1317536883">
    <w:abstractNumId w:val="4"/>
  </w:num>
  <w:num w:numId="6" w16cid:durableId="1186288136">
    <w:abstractNumId w:val="8"/>
  </w:num>
  <w:num w:numId="7" w16cid:durableId="1045330558">
    <w:abstractNumId w:val="3"/>
  </w:num>
  <w:num w:numId="8" w16cid:durableId="1192036838">
    <w:abstractNumId w:val="2"/>
  </w:num>
  <w:num w:numId="9" w16cid:durableId="815681671">
    <w:abstractNumId w:val="1"/>
  </w:num>
  <w:num w:numId="10" w16cid:durableId="1824546850">
    <w:abstractNumId w:val="0"/>
  </w:num>
  <w:num w:numId="11" w16cid:durableId="939720842">
    <w:abstractNumId w:val="39"/>
  </w:num>
  <w:num w:numId="12" w16cid:durableId="749890650">
    <w:abstractNumId w:val="35"/>
  </w:num>
  <w:num w:numId="13" w16cid:durableId="1589927854">
    <w:abstractNumId w:val="13"/>
  </w:num>
  <w:num w:numId="14" w16cid:durableId="263652438">
    <w:abstractNumId w:val="37"/>
  </w:num>
  <w:num w:numId="15" w16cid:durableId="1704329576">
    <w:abstractNumId w:val="33"/>
  </w:num>
  <w:num w:numId="16" w16cid:durableId="1950966296">
    <w:abstractNumId w:val="21"/>
  </w:num>
  <w:num w:numId="17" w16cid:durableId="1147286189">
    <w:abstractNumId w:val="32"/>
  </w:num>
  <w:num w:numId="18" w16cid:durableId="1076054251">
    <w:abstractNumId w:val="20"/>
  </w:num>
  <w:num w:numId="19" w16cid:durableId="19168757">
    <w:abstractNumId w:val="16"/>
  </w:num>
  <w:num w:numId="20" w16cid:durableId="809522410">
    <w:abstractNumId w:val="25"/>
  </w:num>
  <w:num w:numId="21" w16cid:durableId="528683731">
    <w:abstractNumId w:val="34"/>
  </w:num>
  <w:num w:numId="22" w16cid:durableId="1558319944">
    <w:abstractNumId w:val="15"/>
  </w:num>
  <w:num w:numId="23" w16cid:durableId="385026992">
    <w:abstractNumId w:val="36"/>
  </w:num>
  <w:num w:numId="24" w16cid:durableId="404567265">
    <w:abstractNumId w:val="30"/>
  </w:num>
  <w:num w:numId="25" w16cid:durableId="506097521">
    <w:abstractNumId w:val="29"/>
  </w:num>
  <w:num w:numId="26" w16cid:durableId="1219127568">
    <w:abstractNumId w:val="26"/>
  </w:num>
  <w:num w:numId="27" w16cid:durableId="1471358589">
    <w:abstractNumId w:val="17"/>
  </w:num>
  <w:num w:numId="28" w16cid:durableId="527521962">
    <w:abstractNumId w:val="38"/>
  </w:num>
  <w:num w:numId="29" w16cid:durableId="77289221">
    <w:abstractNumId w:val="12"/>
  </w:num>
  <w:num w:numId="30" w16cid:durableId="2062241836">
    <w:abstractNumId w:val="27"/>
  </w:num>
  <w:num w:numId="31" w16cid:durableId="378166071">
    <w:abstractNumId w:val="28"/>
  </w:num>
  <w:num w:numId="32" w16cid:durableId="637731144">
    <w:abstractNumId w:val="24"/>
  </w:num>
  <w:num w:numId="33" w16cid:durableId="1022364759">
    <w:abstractNumId w:val="41"/>
  </w:num>
  <w:num w:numId="34" w16cid:durableId="571890619">
    <w:abstractNumId w:val="14"/>
  </w:num>
  <w:num w:numId="35" w16cid:durableId="895354039">
    <w:abstractNumId w:val="19"/>
  </w:num>
  <w:num w:numId="36" w16cid:durableId="1644850041">
    <w:abstractNumId w:val="40"/>
  </w:num>
  <w:num w:numId="37" w16cid:durableId="1186946590">
    <w:abstractNumId w:val="18"/>
  </w:num>
  <w:num w:numId="38" w16cid:durableId="390884487">
    <w:abstractNumId w:val="31"/>
  </w:num>
  <w:num w:numId="39" w16cid:durableId="980959363">
    <w:abstractNumId w:val="23"/>
  </w:num>
  <w:num w:numId="40" w16cid:durableId="9496986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31371201">
    <w:abstractNumId w:val="10"/>
  </w:num>
  <w:num w:numId="42" w16cid:durableId="14844567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E7F"/>
    <w:rsid w:val="00000FC7"/>
    <w:rsid w:val="000069D4"/>
    <w:rsid w:val="0000705A"/>
    <w:rsid w:val="000103B1"/>
    <w:rsid w:val="00010B0B"/>
    <w:rsid w:val="000174AD"/>
    <w:rsid w:val="00025A7B"/>
    <w:rsid w:val="000274F2"/>
    <w:rsid w:val="000305E1"/>
    <w:rsid w:val="00037D1F"/>
    <w:rsid w:val="000473DF"/>
    <w:rsid w:val="00053AD3"/>
    <w:rsid w:val="00057223"/>
    <w:rsid w:val="00073152"/>
    <w:rsid w:val="00081507"/>
    <w:rsid w:val="000877A6"/>
    <w:rsid w:val="00095667"/>
    <w:rsid w:val="00096C2F"/>
    <w:rsid w:val="000A0ABB"/>
    <w:rsid w:val="000A402E"/>
    <w:rsid w:val="000A7D55"/>
    <w:rsid w:val="000B2F64"/>
    <w:rsid w:val="000B31A0"/>
    <w:rsid w:val="000B46FB"/>
    <w:rsid w:val="000B7817"/>
    <w:rsid w:val="000C2E8E"/>
    <w:rsid w:val="000C4D66"/>
    <w:rsid w:val="000D49FB"/>
    <w:rsid w:val="000E02B7"/>
    <w:rsid w:val="000E0AE4"/>
    <w:rsid w:val="000E0E7C"/>
    <w:rsid w:val="000E51A9"/>
    <w:rsid w:val="000F1B4B"/>
    <w:rsid w:val="000F4CFD"/>
    <w:rsid w:val="000F6B53"/>
    <w:rsid w:val="000F6D51"/>
    <w:rsid w:val="0010738D"/>
    <w:rsid w:val="00115DF1"/>
    <w:rsid w:val="00120B55"/>
    <w:rsid w:val="00120EBF"/>
    <w:rsid w:val="00124AE2"/>
    <w:rsid w:val="00126E71"/>
    <w:rsid w:val="0012744F"/>
    <w:rsid w:val="00135065"/>
    <w:rsid w:val="0013699E"/>
    <w:rsid w:val="00136A91"/>
    <w:rsid w:val="0014326B"/>
    <w:rsid w:val="00146188"/>
    <w:rsid w:val="00150FE5"/>
    <w:rsid w:val="0015663E"/>
    <w:rsid w:val="00156DFF"/>
    <w:rsid w:val="00156F66"/>
    <w:rsid w:val="001634DB"/>
    <w:rsid w:val="00166BC0"/>
    <w:rsid w:val="00175C36"/>
    <w:rsid w:val="00180409"/>
    <w:rsid w:val="0018068E"/>
    <w:rsid w:val="001809AC"/>
    <w:rsid w:val="00182528"/>
    <w:rsid w:val="0018500B"/>
    <w:rsid w:val="001850FC"/>
    <w:rsid w:val="001863B9"/>
    <w:rsid w:val="00191E5E"/>
    <w:rsid w:val="001921C5"/>
    <w:rsid w:val="001922BB"/>
    <w:rsid w:val="00196A19"/>
    <w:rsid w:val="00196AB1"/>
    <w:rsid w:val="001A0955"/>
    <w:rsid w:val="001A1E03"/>
    <w:rsid w:val="001A7DDC"/>
    <w:rsid w:val="001B10B5"/>
    <w:rsid w:val="001B24FA"/>
    <w:rsid w:val="001B50EC"/>
    <w:rsid w:val="001C0948"/>
    <w:rsid w:val="001C0986"/>
    <w:rsid w:val="001C39A4"/>
    <w:rsid w:val="001C3CDB"/>
    <w:rsid w:val="001E2029"/>
    <w:rsid w:val="001E50C0"/>
    <w:rsid w:val="001F1376"/>
    <w:rsid w:val="001F5DAA"/>
    <w:rsid w:val="00202DC1"/>
    <w:rsid w:val="002039F5"/>
    <w:rsid w:val="00206F31"/>
    <w:rsid w:val="0020709B"/>
    <w:rsid w:val="002116EE"/>
    <w:rsid w:val="0021661A"/>
    <w:rsid w:val="002169B6"/>
    <w:rsid w:val="00223220"/>
    <w:rsid w:val="002309D8"/>
    <w:rsid w:val="002346FE"/>
    <w:rsid w:val="00241934"/>
    <w:rsid w:val="0024485F"/>
    <w:rsid w:val="00250E10"/>
    <w:rsid w:val="002542D1"/>
    <w:rsid w:val="00254E7F"/>
    <w:rsid w:val="002634B7"/>
    <w:rsid w:val="00263CE7"/>
    <w:rsid w:val="00267A46"/>
    <w:rsid w:val="0028172A"/>
    <w:rsid w:val="00282A23"/>
    <w:rsid w:val="002834E7"/>
    <w:rsid w:val="00284974"/>
    <w:rsid w:val="00287BF1"/>
    <w:rsid w:val="002A2F20"/>
    <w:rsid w:val="002A3D35"/>
    <w:rsid w:val="002A7FE2"/>
    <w:rsid w:val="002B7101"/>
    <w:rsid w:val="002B711C"/>
    <w:rsid w:val="002C0244"/>
    <w:rsid w:val="002C3E7B"/>
    <w:rsid w:val="002D0ACE"/>
    <w:rsid w:val="002D2D49"/>
    <w:rsid w:val="002E1B4F"/>
    <w:rsid w:val="002E6B43"/>
    <w:rsid w:val="002F2E67"/>
    <w:rsid w:val="002F6530"/>
    <w:rsid w:val="00300095"/>
    <w:rsid w:val="00301488"/>
    <w:rsid w:val="00310217"/>
    <w:rsid w:val="00314ED5"/>
    <w:rsid w:val="00315546"/>
    <w:rsid w:val="0031577B"/>
    <w:rsid w:val="003172EE"/>
    <w:rsid w:val="003302F9"/>
    <w:rsid w:val="00330567"/>
    <w:rsid w:val="00341B07"/>
    <w:rsid w:val="0034610C"/>
    <w:rsid w:val="00350914"/>
    <w:rsid w:val="00351DA5"/>
    <w:rsid w:val="003614F8"/>
    <w:rsid w:val="00365034"/>
    <w:rsid w:val="0038260B"/>
    <w:rsid w:val="00383598"/>
    <w:rsid w:val="003839E7"/>
    <w:rsid w:val="00384E5D"/>
    <w:rsid w:val="00386A9D"/>
    <w:rsid w:val="00391081"/>
    <w:rsid w:val="00397854"/>
    <w:rsid w:val="003A33CB"/>
    <w:rsid w:val="003A71AF"/>
    <w:rsid w:val="003A785B"/>
    <w:rsid w:val="003B2789"/>
    <w:rsid w:val="003B362E"/>
    <w:rsid w:val="003B7FF4"/>
    <w:rsid w:val="003C13CE"/>
    <w:rsid w:val="003C29A6"/>
    <w:rsid w:val="003D1461"/>
    <w:rsid w:val="003E2518"/>
    <w:rsid w:val="003F0DED"/>
    <w:rsid w:val="003F1332"/>
    <w:rsid w:val="003F5BC5"/>
    <w:rsid w:val="00401D93"/>
    <w:rsid w:val="0040250E"/>
    <w:rsid w:val="004034FF"/>
    <w:rsid w:val="00413914"/>
    <w:rsid w:val="00414944"/>
    <w:rsid w:val="00426BDA"/>
    <w:rsid w:val="004275B6"/>
    <w:rsid w:val="0043040C"/>
    <w:rsid w:val="004314A2"/>
    <w:rsid w:val="00442C9B"/>
    <w:rsid w:val="00446E76"/>
    <w:rsid w:val="00447690"/>
    <w:rsid w:val="00453805"/>
    <w:rsid w:val="00462660"/>
    <w:rsid w:val="00464C71"/>
    <w:rsid w:val="004748F4"/>
    <w:rsid w:val="00484B34"/>
    <w:rsid w:val="00491EEB"/>
    <w:rsid w:val="004976A9"/>
    <w:rsid w:val="004A1A6B"/>
    <w:rsid w:val="004A26EA"/>
    <w:rsid w:val="004A2FEE"/>
    <w:rsid w:val="004A6172"/>
    <w:rsid w:val="004B1EF7"/>
    <w:rsid w:val="004B2C22"/>
    <w:rsid w:val="004B3DB3"/>
    <w:rsid w:val="004B3FAD"/>
    <w:rsid w:val="004C58A9"/>
    <w:rsid w:val="004C5C11"/>
    <w:rsid w:val="004D0180"/>
    <w:rsid w:val="004D170F"/>
    <w:rsid w:val="004D2B92"/>
    <w:rsid w:val="004D3059"/>
    <w:rsid w:val="004D3F69"/>
    <w:rsid w:val="004D6DA2"/>
    <w:rsid w:val="004E3CF9"/>
    <w:rsid w:val="004E7050"/>
    <w:rsid w:val="004F7071"/>
    <w:rsid w:val="00501DCA"/>
    <w:rsid w:val="00501F4A"/>
    <w:rsid w:val="00513A47"/>
    <w:rsid w:val="005142ED"/>
    <w:rsid w:val="00514383"/>
    <w:rsid w:val="00514907"/>
    <w:rsid w:val="0051705D"/>
    <w:rsid w:val="00517901"/>
    <w:rsid w:val="00517E7E"/>
    <w:rsid w:val="005255BC"/>
    <w:rsid w:val="00532ADA"/>
    <w:rsid w:val="00535F8D"/>
    <w:rsid w:val="00537EF9"/>
    <w:rsid w:val="005408DF"/>
    <w:rsid w:val="005444BD"/>
    <w:rsid w:val="00547360"/>
    <w:rsid w:val="0055318D"/>
    <w:rsid w:val="005729DB"/>
    <w:rsid w:val="00573344"/>
    <w:rsid w:val="00576D0E"/>
    <w:rsid w:val="0057770B"/>
    <w:rsid w:val="00581C25"/>
    <w:rsid w:val="00583F9B"/>
    <w:rsid w:val="00584AFA"/>
    <w:rsid w:val="005A569C"/>
    <w:rsid w:val="005C19B3"/>
    <w:rsid w:val="005C580C"/>
    <w:rsid w:val="005C7E74"/>
    <w:rsid w:val="005D3724"/>
    <w:rsid w:val="005D571E"/>
    <w:rsid w:val="005D71A2"/>
    <w:rsid w:val="005E1223"/>
    <w:rsid w:val="005E5C10"/>
    <w:rsid w:val="005E70E3"/>
    <w:rsid w:val="005F2C78"/>
    <w:rsid w:val="005F7489"/>
    <w:rsid w:val="006006A3"/>
    <w:rsid w:val="006138C5"/>
    <w:rsid w:val="006144E4"/>
    <w:rsid w:val="00617501"/>
    <w:rsid w:val="00622D0F"/>
    <w:rsid w:val="00624555"/>
    <w:rsid w:val="00643A0B"/>
    <w:rsid w:val="00650299"/>
    <w:rsid w:val="006513DD"/>
    <w:rsid w:val="006541BA"/>
    <w:rsid w:val="006550C0"/>
    <w:rsid w:val="00655FC5"/>
    <w:rsid w:val="00655FDD"/>
    <w:rsid w:val="00661ED2"/>
    <w:rsid w:val="00670B08"/>
    <w:rsid w:val="00680D49"/>
    <w:rsid w:val="00687BD5"/>
    <w:rsid w:val="006907AE"/>
    <w:rsid w:val="00690BFB"/>
    <w:rsid w:val="006A116C"/>
    <w:rsid w:val="006A184C"/>
    <w:rsid w:val="006A6285"/>
    <w:rsid w:val="006B43D3"/>
    <w:rsid w:val="006C4312"/>
    <w:rsid w:val="006C44C1"/>
    <w:rsid w:val="006C6D02"/>
    <w:rsid w:val="006C6E0B"/>
    <w:rsid w:val="006D3125"/>
    <w:rsid w:val="006D4085"/>
    <w:rsid w:val="006D6AF4"/>
    <w:rsid w:val="006D7202"/>
    <w:rsid w:val="006E471D"/>
    <w:rsid w:val="00710D11"/>
    <w:rsid w:val="0071252C"/>
    <w:rsid w:val="00713CDB"/>
    <w:rsid w:val="00737746"/>
    <w:rsid w:val="00741494"/>
    <w:rsid w:val="0075739B"/>
    <w:rsid w:val="0076630A"/>
    <w:rsid w:val="00766333"/>
    <w:rsid w:val="00776750"/>
    <w:rsid w:val="00783E10"/>
    <w:rsid w:val="00784FBC"/>
    <w:rsid w:val="00787510"/>
    <w:rsid w:val="00792A3A"/>
    <w:rsid w:val="0079345A"/>
    <w:rsid w:val="007A3B5D"/>
    <w:rsid w:val="007A453C"/>
    <w:rsid w:val="007C2288"/>
    <w:rsid w:val="007D0DC2"/>
    <w:rsid w:val="007D2F64"/>
    <w:rsid w:val="007D56DF"/>
    <w:rsid w:val="007E51DC"/>
    <w:rsid w:val="007E5DD0"/>
    <w:rsid w:val="00801031"/>
    <w:rsid w:val="00802953"/>
    <w:rsid w:val="00807232"/>
    <w:rsid w:val="00807FF1"/>
    <w:rsid w:val="00817BB4"/>
    <w:rsid w:val="00822581"/>
    <w:rsid w:val="008230D9"/>
    <w:rsid w:val="008309DD"/>
    <w:rsid w:val="00830DBC"/>
    <w:rsid w:val="00831A6E"/>
    <w:rsid w:val="0083227A"/>
    <w:rsid w:val="00834B1E"/>
    <w:rsid w:val="00835B8B"/>
    <w:rsid w:val="008415AD"/>
    <w:rsid w:val="00841C54"/>
    <w:rsid w:val="00843171"/>
    <w:rsid w:val="008474B5"/>
    <w:rsid w:val="00857C67"/>
    <w:rsid w:val="00862CC9"/>
    <w:rsid w:val="00866900"/>
    <w:rsid w:val="00870336"/>
    <w:rsid w:val="0087300D"/>
    <w:rsid w:val="0087539F"/>
    <w:rsid w:val="00875B05"/>
    <w:rsid w:val="008768C5"/>
    <w:rsid w:val="00881BA1"/>
    <w:rsid w:val="00885066"/>
    <w:rsid w:val="008971F6"/>
    <w:rsid w:val="008A0A55"/>
    <w:rsid w:val="008A1AF3"/>
    <w:rsid w:val="008B0087"/>
    <w:rsid w:val="008B7A93"/>
    <w:rsid w:val="008C26B8"/>
    <w:rsid w:val="008C7E47"/>
    <w:rsid w:val="008D001E"/>
    <w:rsid w:val="008D26EF"/>
    <w:rsid w:val="008D2917"/>
    <w:rsid w:val="008D6479"/>
    <w:rsid w:val="008D733C"/>
    <w:rsid w:val="008D79A4"/>
    <w:rsid w:val="008E51E1"/>
    <w:rsid w:val="008F033A"/>
    <w:rsid w:val="008F7AD6"/>
    <w:rsid w:val="0090087E"/>
    <w:rsid w:val="0090173C"/>
    <w:rsid w:val="00902D14"/>
    <w:rsid w:val="00905875"/>
    <w:rsid w:val="009069C7"/>
    <w:rsid w:val="00912B2C"/>
    <w:rsid w:val="00913C97"/>
    <w:rsid w:val="009273EC"/>
    <w:rsid w:val="00931726"/>
    <w:rsid w:val="00931D00"/>
    <w:rsid w:val="00932E45"/>
    <w:rsid w:val="00936D00"/>
    <w:rsid w:val="00951309"/>
    <w:rsid w:val="0095168F"/>
    <w:rsid w:val="00957761"/>
    <w:rsid w:val="00957A2F"/>
    <w:rsid w:val="00960310"/>
    <w:rsid w:val="009607B6"/>
    <w:rsid w:val="009616FE"/>
    <w:rsid w:val="00964CF0"/>
    <w:rsid w:val="00977A25"/>
    <w:rsid w:val="00980F76"/>
    <w:rsid w:val="00982084"/>
    <w:rsid w:val="00984C6D"/>
    <w:rsid w:val="00991A72"/>
    <w:rsid w:val="00995963"/>
    <w:rsid w:val="009A4488"/>
    <w:rsid w:val="009A54B1"/>
    <w:rsid w:val="009A54D9"/>
    <w:rsid w:val="009B61EB"/>
    <w:rsid w:val="009B6449"/>
    <w:rsid w:val="009C2064"/>
    <w:rsid w:val="009D1697"/>
    <w:rsid w:val="009D1DF9"/>
    <w:rsid w:val="009E13BC"/>
    <w:rsid w:val="009E4F80"/>
    <w:rsid w:val="009F12DC"/>
    <w:rsid w:val="009F3E9B"/>
    <w:rsid w:val="009F6A52"/>
    <w:rsid w:val="00A014F8"/>
    <w:rsid w:val="00A015F3"/>
    <w:rsid w:val="00A04BE9"/>
    <w:rsid w:val="00A11DCA"/>
    <w:rsid w:val="00A129C1"/>
    <w:rsid w:val="00A1765C"/>
    <w:rsid w:val="00A5173C"/>
    <w:rsid w:val="00A57624"/>
    <w:rsid w:val="00A60FE3"/>
    <w:rsid w:val="00A61AEF"/>
    <w:rsid w:val="00A75CB3"/>
    <w:rsid w:val="00A80EDE"/>
    <w:rsid w:val="00A8377B"/>
    <w:rsid w:val="00A843B3"/>
    <w:rsid w:val="00A8676D"/>
    <w:rsid w:val="00A9233F"/>
    <w:rsid w:val="00A95848"/>
    <w:rsid w:val="00A9652E"/>
    <w:rsid w:val="00A9718D"/>
    <w:rsid w:val="00AA1543"/>
    <w:rsid w:val="00AA5940"/>
    <w:rsid w:val="00AA7459"/>
    <w:rsid w:val="00AB0FFD"/>
    <w:rsid w:val="00AB5253"/>
    <w:rsid w:val="00AC2918"/>
    <w:rsid w:val="00AD32BA"/>
    <w:rsid w:val="00AD32FB"/>
    <w:rsid w:val="00AD7192"/>
    <w:rsid w:val="00AE03A7"/>
    <w:rsid w:val="00AF10F1"/>
    <w:rsid w:val="00AF173A"/>
    <w:rsid w:val="00AF2757"/>
    <w:rsid w:val="00B02673"/>
    <w:rsid w:val="00B027CC"/>
    <w:rsid w:val="00B066A4"/>
    <w:rsid w:val="00B07A13"/>
    <w:rsid w:val="00B07B81"/>
    <w:rsid w:val="00B143E2"/>
    <w:rsid w:val="00B20A67"/>
    <w:rsid w:val="00B2779F"/>
    <w:rsid w:val="00B30E7D"/>
    <w:rsid w:val="00B34BDA"/>
    <w:rsid w:val="00B4279B"/>
    <w:rsid w:val="00B45FC9"/>
    <w:rsid w:val="00B50540"/>
    <w:rsid w:val="00B52B01"/>
    <w:rsid w:val="00B57728"/>
    <w:rsid w:val="00B60D37"/>
    <w:rsid w:val="00B61795"/>
    <w:rsid w:val="00B634E8"/>
    <w:rsid w:val="00B70109"/>
    <w:rsid w:val="00B71FAC"/>
    <w:rsid w:val="00B75797"/>
    <w:rsid w:val="00B805FC"/>
    <w:rsid w:val="00B83461"/>
    <w:rsid w:val="00B913FE"/>
    <w:rsid w:val="00B9685D"/>
    <w:rsid w:val="00BC398D"/>
    <w:rsid w:val="00BC41E7"/>
    <w:rsid w:val="00BC5760"/>
    <w:rsid w:val="00BC7CCF"/>
    <w:rsid w:val="00BD37C8"/>
    <w:rsid w:val="00BE1A8D"/>
    <w:rsid w:val="00BE3F36"/>
    <w:rsid w:val="00BE470B"/>
    <w:rsid w:val="00BF16E8"/>
    <w:rsid w:val="00BF72E2"/>
    <w:rsid w:val="00C018E7"/>
    <w:rsid w:val="00C10F8D"/>
    <w:rsid w:val="00C216B3"/>
    <w:rsid w:val="00C2372F"/>
    <w:rsid w:val="00C25538"/>
    <w:rsid w:val="00C44868"/>
    <w:rsid w:val="00C57A91"/>
    <w:rsid w:val="00C73C2E"/>
    <w:rsid w:val="00C740E1"/>
    <w:rsid w:val="00C75C0D"/>
    <w:rsid w:val="00C76E40"/>
    <w:rsid w:val="00C81884"/>
    <w:rsid w:val="00C87A03"/>
    <w:rsid w:val="00C87E56"/>
    <w:rsid w:val="00C93394"/>
    <w:rsid w:val="00CA2AA1"/>
    <w:rsid w:val="00CA4D9F"/>
    <w:rsid w:val="00CB43AF"/>
    <w:rsid w:val="00CC01C2"/>
    <w:rsid w:val="00CD2FE7"/>
    <w:rsid w:val="00CE218B"/>
    <w:rsid w:val="00CE37EC"/>
    <w:rsid w:val="00CE53AB"/>
    <w:rsid w:val="00CE7431"/>
    <w:rsid w:val="00CF141F"/>
    <w:rsid w:val="00CF1D31"/>
    <w:rsid w:val="00CF21F2"/>
    <w:rsid w:val="00CF4DBA"/>
    <w:rsid w:val="00CF5EBB"/>
    <w:rsid w:val="00D02712"/>
    <w:rsid w:val="00D057B9"/>
    <w:rsid w:val="00D070C6"/>
    <w:rsid w:val="00D145D8"/>
    <w:rsid w:val="00D214D0"/>
    <w:rsid w:val="00D21C4C"/>
    <w:rsid w:val="00D240AA"/>
    <w:rsid w:val="00D33EE4"/>
    <w:rsid w:val="00D3526A"/>
    <w:rsid w:val="00D360C6"/>
    <w:rsid w:val="00D442B4"/>
    <w:rsid w:val="00D44F90"/>
    <w:rsid w:val="00D50796"/>
    <w:rsid w:val="00D6546B"/>
    <w:rsid w:val="00D82A2A"/>
    <w:rsid w:val="00D8684E"/>
    <w:rsid w:val="00DA1FEE"/>
    <w:rsid w:val="00DA20D6"/>
    <w:rsid w:val="00DA3E91"/>
    <w:rsid w:val="00DA6274"/>
    <w:rsid w:val="00DB2CD5"/>
    <w:rsid w:val="00DB3E56"/>
    <w:rsid w:val="00DB6AC5"/>
    <w:rsid w:val="00DC0790"/>
    <w:rsid w:val="00DC3270"/>
    <w:rsid w:val="00DC36AC"/>
    <w:rsid w:val="00DC4133"/>
    <w:rsid w:val="00DC4A91"/>
    <w:rsid w:val="00DD0952"/>
    <w:rsid w:val="00DD14AA"/>
    <w:rsid w:val="00DD42B2"/>
    <w:rsid w:val="00DD4BED"/>
    <w:rsid w:val="00DE39F0"/>
    <w:rsid w:val="00DF0AF3"/>
    <w:rsid w:val="00E0115C"/>
    <w:rsid w:val="00E03A76"/>
    <w:rsid w:val="00E068F1"/>
    <w:rsid w:val="00E06CA9"/>
    <w:rsid w:val="00E14B3A"/>
    <w:rsid w:val="00E17CCC"/>
    <w:rsid w:val="00E20FD8"/>
    <w:rsid w:val="00E21FE2"/>
    <w:rsid w:val="00E23A36"/>
    <w:rsid w:val="00E261D6"/>
    <w:rsid w:val="00E27D7E"/>
    <w:rsid w:val="00E3102C"/>
    <w:rsid w:val="00E319EC"/>
    <w:rsid w:val="00E33DDE"/>
    <w:rsid w:val="00E34935"/>
    <w:rsid w:val="00E35A1F"/>
    <w:rsid w:val="00E40339"/>
    <w:rsid w:val="00E40A95"/>
    <w:rsid w:val="00E40E7B"/>
    <w:rsid w:val="00E42E13"/>
    <w:rsid w:val="00E5309E"/>
    <w:rsid w:val="00E6257C"/>
    <w:rsid w:val="00E63C59"/>
    <w:rsid w:val="00E63DA2"/>
    <w:rsid w:val="00E6788D"/>
    <w:rsid w:val="00E757C8"/>
    <w:rsid w:val="00E80613"/>
    <w:rsid w:val="00E93E5E"/>
    <w:rsid w:val="00EA172E"/>
    <w:rsid w:val="00EA4E6F"/>
    <w:rsid w:val="00EA789F"/>
    <w:rsid w:val="00EB2E9E"/>
    <w:rsid w:val="00EC0EF4"/>
    <w:rsid w:val="00ED2199"/>
    <w:rsid w:val="00EE12EF"/>
    <w:rsid w:val="00EE1D23"/>
    <w:rsid w:val="00EE32F5"/>
    <w:rsid w:val="00EE72FD"/>
    <w:rsid w:val="00EE7AB8"/>
    <w:rsid w:val="00F06117"/>
    <w:rsid w:val="00F07162"/>
    <w:rsid w:val="00F30C1D"/>
    <w:rsid w:val="00F37AB8"/>
    <w:rsid w:val="00F37DDA"/>
    <w:rsid w:val="00F40852"/>
    <w:rsid w:val="00F42EF2"/>
    <w:rsid w:val="00F443AE"/>
    <w:rsid w:val="00F467BD"/>
    <w:rsid w:val="00F54DF5"/>
    <w:rsid w:val="00F676CC"/>
    <w:rsid w:val="00F67C38"/>
    <w:rsid w:val="00F717FE"/>
    <w:rsid w:val="00F8385A"/>
    <w:rsid w:val="00F85826"/>
    <w:rsid w:val="00FA018C"/>
    <w:rsid w:val="00FA124A"/>
    <w:rsid w:val="00FA21D2"/>
    <w:rsid w:val="00FC08DD"/>
    <w:rsid w:val="00FC2316"/>
    <w:rsid w:val="00FC25B6"/>
    <w:rsid w:val="00FC2CFD"/>
    <w:rsid w:val="00FD06C7"/>
    <w:rsid w:val="00FD2B1B"/>
    <w:rsid w:val="00FE091D"/>
    <w:rsid w:val="00FE540B"/>
    <w:rsid w:val="00FF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87904E"/>
  <w15:docId w15:val="{B2331C5C-999F-4111-8F17-ABBAFEAE2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42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aliases w:val="h1,1st level,toc1,l1,I1,1,AboutDocument,Gesamzüberschrift,Test"/>
    <w:basedOn w:val="Normal"/>
    <w:next w:val="Normal"/>
    <w:link w:val="Heading1Char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E63C5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E63C5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E63C5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E63C5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E63C5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Style 58,超????,超?级链,하이퍼링크2,하이퍼링크21,CEO_Hyperlink,超??级链Ú,fL????,fL?级,超??级链,超?级链Ú,’´?级链,’´????,’´??级链Ú,’´??级,超链接1"/>
    <w:basedOn w:val="DefaultParagraphFont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068F1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068F1"/>
    <w:pPr>
      <w:spacing w:before="120"/>
      <w:jc w:val="right"/>
    </w:pPr>
    <w:rPr>
      <w:rFonts w:ascii="Times New Roman" w:eastAsia="SimSun" w:hAnsi="Times New Roman"/>
      <w:b/>
      <w:sz w:val="32"/>
    </w:rPr>
  </w:style>
  <w:style w:type="character" w:customStyle="1" w:styleId="DocnumberChar">
    <w:name w:val="Docnumber Char"/>
    <w:link w:val="Docnumber"/>
    <w:rsid w:val="00E068F1"/>
    <w:rPr>
      <w:rFonts w:ascii="Times New Roman" w:eastAsia="SimSun" w:hAnsi="Times New Roman"/>
      <w:b/>
      <w:sz w:val="32"/>
      <w:lang w:val="en-GB" w:eastAsia="en-US"/>
    </w:rPr>
  </w:style>
  <w:style w:type="paragraph" w:customStyle="1" w:styleId="AnnexNotitle">
    <w:name w:val="Annex_No &amp; title"/>
    <w:basedOn w:val="Normal"/>
    <w:next w:val="Normal"/>
    <w:rsid w:val="00E068F1"/>
    <w:pPr>
      <w:keepNext/>
      <w:keepLines/>
      <w:spacing w:before="480"/>
      <w:jc w:val="center"/>
      <w:outlineLvl w:val="0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E068F1"/>
  </w:style>
  <w:style w:type="paragraph" w:customStyle="1" w:styleId="CorrectionSeparatorBegin">
    <w:name w:val="Correction Separator Begin"/>
    <w:basedOn w:val="Normal"/>
    <w:rsid w:val="00E068F1"/>
    <w:pPr>
      <w:keepNext/>
      <w:pBdr>
        <w:bottom w:val="single" w:sz="12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rFonts w:ascii="Times New Roman" w:hAnsi="Times New Roman"/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E068F1"/>
    <w:pPr>
      <w:pBdr>
        <w:top w:val="single" w:sz="12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rFonts w:ascii="Times New Roman" w:hAnsi="Times New Roman"/>
      <w:b/>
      <w:i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E068F1"/>
    <w:pPr>
      <w:keepLines/>
      <w:spacing w:before="240" w:after="120"/>
      <w:jc w:val="center"/>
    </w:pPr>
    <w:rPr>
      <w:rFonts w:ascii="Times New Roman" w:eastAsiaTheme="minorEastAsia" w:hAnsi="Times New Roman"/>
      <w:b/>
      <w:sz w:val="24"/>
      <w:lang w:eastAsia="ja-JP"/>
    </w:rPr>
  </w:style>
  <w:style w:type="paragraph" w:customStyle="1" w:styleId="Headingib">
    <w:name w:val="Heading_ib"/>
    <w:basedOn w:val="Headingi"/>
    <w:next w:val="Normal"/>
    <w:qFormat/>
    <w:rsid w:val="00E068F1"/>
    <w:rPr>
      <w:rFonts w:ascii="Times New Roman" w:eastAsiaTheme="minorEastAsia" w:hAnsi="Times New Roman"/>
      <w:b/>
      <w:bCs/>
      <w:sz w:val="24"/>
      <w:lang w:eastAsia="ja-JP"/>
    </w:rPr>
  </w:style>
  <w:style w:type="paragraph" w:customStyle="1" w:styleId="Normalbeforetable">
    <w:name w:val="Normal before table"/>
    <w:basedOn w:val="Normal"/>
    <w:rsid w:val="00E068F1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/>
      <w:textAlignment w:val="auto"/>
    </w:pPr>
    <w:rPr>
      <w:rFonts w:ascii="Times New Roman" w:eastAsia="????" w:hAnsi="Times New Roman"/>
      <w:sz w:val="24"/>
      <w:szCs w:val="24"/>
    </w:rPr>
  </w:style>
  <w:style w:type="paragraph" w:customStyle="1" w:styleId="TableNotitle">
    <w:name w:val="Table_No &amp; title"/>
    <w:basedOn w:val="Normal"/>
    <w:next w:val="Normal"/>
    <w:qFormat/>
    <w:rsid w:val="00E068F1"/>
    <w:pPr>
      <w:keepNext/>
      <w:keepLines/>
      <w:spacing w:before="360" w:after="120"/>
      <w:jc w:val="center"/>
    </w:pPr>
    <w:rPr>
      <w:rFonts w:ascii="Times New Roman" w:eastAsiaTheme="minorEastAsia" w:hAnsi="Times New Roman"/>
      <w:b/>
      <w:sz w:val="24"/>
      <w:lang w:eastAsia="ja-JP"/>
    </w:rPr>
  </w:style>
  <w:style w:type="paragraph" w:styleId="TableofFigures">
    <w:name w:val="table of figures"/>
    <w:basedOn w:val="Normal"/>
    <w:next w:val="Normal"/>
    <w:uiPriority w:val="99"/>
    <w:rsid w:val="00E068F1"/>
    <w:pPr>
      <w:tabs>
        <w:tab w:val="clear" w:pos="794"/>
        <w:tab w:val="clear" w:pos="1191"/>
        <w:tab w:val="clear" w:pos="1588"/>
        <w:tab w:val="clear" w:pos="1985"/>
        <w:tab w:val="right" w:leader="dot" w:pos="9639"/>
      </w:tabs>
      <w:overflowPunct/>
      <w:autoSpaceDE/>
      <w:autoSpaceDN/>
      <w:adjustRightInd/>
      <w:spacing w:before="120"/>
      <w:textAlignment w:val="auto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eading1Char">
    <w:name w:val="Heading 1 Char"/>
    <w:aliases w:val="h1 Char,1st level Char,toc1 Char,l1 Char,I1 Char,1 Char,AboutDocument Char,Gesamzüberschrift Char,Test Char"/>
    <w:basedOn w:val="DefaultParagraphFont"/>
    <w:link w:val="Heading1"/>
    <w:rsid w:val="00E068F1"/>
    <w:rPr>
      <w:rFonts w:asciiTheme="minorHAnsi" w:hAnsiTheme="minorHAns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E068F1"/>
    <w:rPr>
      <w:rFonts w:asciiTheme="minorHAnsi" w:hAnsiTheme="minorHAnsi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E068F1"/>
    <w:rPr>
      <w:rFonts w:asciiTheme="minorHAnsi" w:hAnsiTheme="minorHAnsi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E068F1"/>
    <w:rPr>
      <w:rFonts w:asciiTheme="minorHAnsi" w:hAnsiTheme="minorHAnsi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E068F1"/>
    <w:rPr>
      <w:rFonts w:asciiTheme="minorHAnsi" w:hAnsiTheme="minorHAns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E068F1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E068F1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E068F1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E068F1"/>
    <w:rPr>
      <w:rFonts w:asciiTheme="minorHAnsi" w:hAnsiTheme="minorHAnsi"/>
      <w:b/>
      <w:sz w:val="24"/>
      <w:lang w:val="en-GB" w:eastAsia="en-US"/>
    </w:rPr>
  </w:style>
  <w:style w:type="paragraph" w:styleId="Caption">
    <w:name w:val="caption"/>
    <w:aliases w:val="cap"/>
    <w:basedOn w:val="Normal"/>
    <w:next w:val="Normal"/>
    <w:unhideWhenUsed/>
    <w:qFormat/>
    <w:rsid w:val="00E068F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/>
      <w:textAlignment w:val="auto"/>
    </w:pPr>
    <w:rPr>
      <w:rFonts w:ascii="Times New Roman" w:eastAsiaTheme="minorEastAsia" w:hAnsi="Times New Roman"/>
      <w:i/>
      <w:iCs/>
      <w:color w:val="1F497D" w:themeColor="text2"/>
      <w:sz w:val="18"/>
      <w:szCs w:val="18"/>
      <w:lang w:eastAsia="ja-JP"/>
    </w:rPr>
  </w:style>
  <w:style w:type="character" w:styleId="Emphasis">
    <w:name w:val="Emphasis"/>
    <w:basedOn w:val="DefaultParagraphFont"/>
    <w:uiPriority w:val="20"/>
    <w:rsid w:val="00E068F1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E068F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0" w:after="160"/>
      <w:ind w:left="864" w:right="864"/>
      <w:jc w:val="center"/>
      <w:textAlignment w:val="auto"/>
    </w:pPr>
    <w:rPr>
      <w:rFonts w:ascii="Times New Roman" w:eastAsiaTheme="minorEastAsia" w:hAnsi="Times New Roman"/>
      <w:i/>
      <w:iCs/>
      <w:color w:val="404040" w:themeColor="text1" w:themeTint="BF"/>
      <w:sz w:val="24"/>
      <w:szCs w:val="24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068F1"/>
    <w:rPr>
      <w:rFonts w:ascii="Times New Roman" w:eastAsiaTheme="minorEastAsia" w:hAnsi="Times New Roman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FigureNoBR">
    <w:name w:val="Figure_No_BR"/>
    <w:basedOn w:val="Normal"/>
    <w:next w:val="Normal"/>
    <w:rsid w:val="00E068F1"/>
    <w:pPr>
      <w:keepNext/>
      <w:keepLines/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TabletitleBR">
    <w:name w:val="Table_title_BR"/>
    <w:basedOn w:val="Normal"/>
    <w:next w:val="Normal"/>
    <w:rsid w:val="00E068F1"/>
    <w:pPr>
      <w:keepNext/>
      <w:keepLines/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FiguretitleBR">
    <w:name w:val="Figure_title_BR"/>
    <w:basedOn w:val="TabletitleBR"/>
    <w:next w:val="Normal"/>
    <w:rsid w:val="00E068F1"/>
    <w:pPr>
      <w:keepNext w:val="0"/>
      <w:spacing w:after="480"/>
    </w:pPr>
  </w:style>
  <w:style w:type="paragraph" w:customStyle="1" w:styleId="FooterQP">
    <w:name w:val="Footer_QP"/>
    <w:basedOn w:val="Normal"/>
    <w:rsid w:val="00E068F1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rFonts w:ascii="Times New Roman" w:hAnsi="Times New Roman"/>
      <w:b/>
    </w:rPr>
  </w:style>
  <w:style w:type="character" w:customStyle="1" w:styleId="FootnoteTextChar">
    <w:name w:val="Footnote Text Char"/>
    <w:basedOn w:val="DefaultParagraphFont"/>
    <w:link w:val="FootnoteText"/>
    <w:rsid w:val="00E068F1"/>
    <w:rPr>
      <w:rFonts w:asciiTheme="minorHAnsi" w:hAnsiTheme="minorHAnsi"/>
      <w:sz w:val="22"/>
      <w:lang w:val="en-GB" w:eastAsia="en-US"/>
    </w:rPr>
  </w:style>
  <w:style w:type="paragraph" w:customStyle="1" w:styleId="RecNoBR">
    <w:name w:val="Rec_No_BR"/>
    <w:basedOn w:val="Normal"/>
    <w:next w:val="Normal"/>
    <w:rsid w:val="00E068F1"/>
    <w:pPr>
      <w:keepNext/>
      <w:keepLines/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Normal"/>
    <w:rsid w:val="00E068F1"/>
  </w:style>
  <w:style w:type="paragraph" w:customStyle="1" w:styleId="RepNoBR">
    <w:name w:val="Rep_No_BR"/>
    <w:basedOn w:val="RecNoBR"/>
    <w:next w:val="Normal"/>
    <w:rsid w:val="00E068F1"/>
  </w:style>
  <w:style w:type="paragraph" w:customStyle="1" w:styleId="ResNoBR">
    <w:name w:val="Res_No_BR"/>
    <w:basedOn w:val="RecNoBR"/>
    <w:next w:val="Normal"/>
    <w:rsid w:val="00E068F1"/>
  </w:style>
  <w:style w:type="paragraph" w:customStyle="1" w:styleId="TableNoBR">
    <w:name w:val="Table_No_BR"/>
    <w:basedOn w:val="Normal"/>
    <w:next w:val="TabletitleBR"/>
    <w:rsid w:val="00E068F1"/>
    <w:pPr>
      <w:keepNext/>
      <w:spacing w:before="560" w:after="120"/>
      <w:jc w:val="center"/>
    </w:pPr>
    <w:rPr>
      <w:rFonts w:ascii="Times New Roman" w:hAnsi="Times New Roman"/>
      <w:caps/>
      <w:sz w:val="24"/>
    </w:rPr>
  </w:style>
  <w:style w:type="paragraph" w:styleId="BodyTextIndent">
    <w:name w:val="Body Text Indent"/>
    <w:basedOn w:val="Normal"/>
    <w:link w:val="BodyTextIndentChar"/>
    <w:semiHidden/>
    <w:rsid w:val="00E068F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/>
      <w:ind w:firstLine="720"/>
      <w:jc w:val="both"/>
      <w:textAlignment w:val="auto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E068F1"/>
    <w:rPr>
      <w:rFonts w:ascii="Times New Roman" w:hAnsi="Times New Roman"/>
      <w:sz w:val="24"/>
      <w:szCs w:val="24"/>
      <w:lang w:val="en-GB" w:eastAsia="en-US"/>
    </w:rPr>
  </w:style>
  <w:style w:type="paragraph" w:customStyle="1" w:styleId="C1HBullet">
    <w:name w:val="C1H Bullet"/>
    <w:basedOn w:val="Normal"/>
    <w:rsid w:val="00E068F1"/>
    <w:pPr>
      <w:numPr>
        <w:numId w:val="16"/>
      </w:numPr>
      <w:tabs>
        <w:tab w:val="clear" w:pos="4020"/>
        <w:tab w:val="num" w:pos="432"/>
      </w:tabs>
      <w:spacing w:before="120"/>
      <w:ind w:left="432" w:hanging="432"/>
      <w:jc w:val="both"/>
    </w:pPr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068F1"/>
    <w:pPr>
      <w:spacing w:before="120"/>
      <w:jc w:val="both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068F1"/>
    <w:rPr>
      <w:rFonts w:ascii="Tahoma" w:hAnsi="Tahoma" w:cs="Tahoma"/>
      <w:sz w:val="16"/>
      <w:szCs w:val="16"/>
      <w:lang w:val="en-GB" w:eastAsia="en-US"/>
    </w:rPr>
  </w:style>
  <w:style w:type="paragraph" w:customStyle="1" w:styleId="Default">
    <w:name w:val="Default"/>
    <w:rsid w:val="00E068F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OC9">
    <w:name w:val="toc 9"/>
    <w:basedOn w:val="TOC3"/>
    <w:rsid w:val="00E068F1"/>
    <w:pPr>
      <w:keepLines w:val="0"/>
      <w:tabs>
        <w:tab w:val="clear" w:pos="567"/>
        <w:tab w:val="clear" w:pos="794"/>
        <w:tab w:val="clear" w:pos="1191"/>
        <w:tab w:val="clear" w:pos="1588"/>
        <w:tab w:val="clear" w:pos="1985"/>
        <w:tab w:val="clear" w:pos="7938"/>
        <w:tab w:val="clear" w:pos="9526"/>
        <w:tab w:val="left" w:pos="964"/>
        <w:tab w:val="left" w:leader="dot" w:pos="8789"/>
        <w:tab w:val="right" w:pos="9639"/>
      </w:tabs>
      <w:spacing w:before="80"/>
      <w:ind w:left="1531" w:right="851" w:hanging="851"/>
    </w:pPr>
    <w:rPr>
      <w:rFonts w:ascii="Times New Roman" w:hAnsi="Times New Roman"/>
      <w:sz w:val="24"/>
    </w:rPr>
  </w:style>
  <w:style w:type="paragraph" w:customStyle="1" w:styleId="AnnexNoTitle0">
    <w:name w:val="Annex_NoTitle"/>
    <w:basedOn w:val="Normal"/>
    <w:next w:val="Normalaftertitle"/>
    <w:link w:val="AnnexNoTitleChar"/>
    <w:rsid w:val="00E068F1"/>
    <w:pPr>
      <w:keepNext/>
      <w:keepLines/>
      <w:spacing w:before="720"/>
      <w:jc w:val="center"/>
      <w:outlineLvl w:val="0"/>
    </w:pPr>
    <w:rPr>
      <w:rFonts w:ascii="Times New Roman" w:hAnsi="Times New Roman"/>
      <w:b/>
      <w:sz w:val="28"/>
    </w:rPr>
  </w:style>
  <w:style w:type="paragraph" w:customStyle="1" w:styleId="AppendixNoTitle0">
    <w:name w:val="Appendix_NoTitle"/>
    <w:basedOn w:val="AnnexNoTitle0"/>
    <w:next w:val="Normalaftertitle"/>
    <w:link w:val="AppendixNoTitleChar"/>
    <w:rsid w:val="00E068F1"/>
  </w:style>
  <w:style w:type="paragraph" w:customStyle="1" w:styleId="FigureNoTitle0">
    <w:name w:val="Figure_NoTitle"/>
    <w:basedOn w:val="Normal"/>
    <w:next w:val="Normalaftertitle"/>
    <w:rsid w:val="00E068F1"/>
    <w:pPr>
      <w:keepLines/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TableNoTitle0">
    <w:name w:val="Table_NoTitle"/>
    <w:basedOn w:val="Normal"/>
    <w:next w:val="Tablehead"/>
    <w:rsid w:val="00E068F1"/>
    <w:pPr>
      <w:keepNext/>
      <w:keepLines/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AppHeading2">
    <w:name w:val="App Heading 2"/>
    <w:basedOn w:val="Heading2"/>
    <w:link w:val="AppHeading2Char"/>
    <w:qFormat/>
    <w:rsid w:val="00E068F1"/>
    <w:pPr>
      <w:numPr>
        <w:ilvl w:val="1"/>
      </w:numPr>
      <w:tabs>
        <w:tab w:val="clear" w:pos="794"/>
        <w:tab w:val="left" w:pos="720"/>
      </w:tabs>
      <w:spacing w:before="240"/>
      <w:ind w:left="576" w:hanging="576"/>
    </w:pPr>
    <w:rPr>
      <w:rFonts w:ascii="Times New Roman" w:hAnsi="Times New Roman"/>
    </w:rPr>
  </w:style>
  <w:style w:type="paragraph" w:customStyle="1" w:styleId="AppHeading3">
    <w:name w:val="App Heading 3"/>
    <w:basedOn w:val="Heading3"/>
    <w:link w:val="AppHeading3Char"/>
    <w:autoRedefine/>
    <w:qFormat/>
    <w:rsid w:val="00E068F1"/>
    <w:pPr>
      <w:tabs>
        <w:tab w:val="clear" w:pos="794"/>
        <w:tab w:val="left" w:pos="720"/>
      </w:tabs>
      <w:spacing w:before="160"/>
      <w:ind w:left="0" w:firstLine="0"/>
    </w:pPr>
    <w:rPr>
      <w:rFonts w:ascii="Times New Roman" w:hAnsi="Times New Roman"/>
    </w:rPr>
  </w:style>
  <w:style w:type="character" w:customStyle="1" w:styleId="AppHeading2Char">
    <w:name w:val="App Heading 2 Char"/>
    <w:basedOn w:val="Heading2Char"/>
    <w:link w:val="AppHeading2"/>
    <w:rsid w:val="00E068F1"/>
    <w:rPr>
      <w:rFonts w:ascii="Times New Roman" w:hAnsi="Times New Roman"/>
      <w:b/>
      <w:sz w:val="24"/>
      <w:lang w:val="en-GB" w:eastAsia="en-US"/>
    </w:rPr>
  </w:style>
  <w:style w:type="paragraph" w:customStyle="1" w:styleId="AppHeading4">
    <w:name w:val="App Heading 4"/>
    <w:basedOn w:val="Heading4"/>
    <w:link w:val="AppHeading4Char"/>
    <w:autoRedefine/>
    <w:qFormat/>
    <w:rsid w:val="00E068F1"/>
    <w:pPr>
      <w:tabs>
        <w:tab w:val="clear" w:pos="794"/>
        <w:tab w:val="left" w:pos="720"/>
        <w:tab w:val="left" w:pos="1021"/>
      </w:tabs>
      <w:spacing w:before="160"/>
      <w:ind w:left="0" w:firstLine="0"/>
    </w:pPr>
    <w:rPr>
      <w:rFonts w:ascii="Times New Roman" w:hAnsi="Times New Roman"/>
    </w:rPr>
  </w:style>
  <w:style w:type="character" w:customStyle="1" w:styleId="AppHeading3Char">
    <w:name w:val="App Heading 3 Char"/>
    <w:basedOn w:val="Heading3Char"/>
    <w:link w:val="AppHeading3"/>
    <w:rsid w:val="00E068F1"/>
    <w:rPr>
      <w:rFonts w:ascii="Times New Roman" w:hAnsi="Times New Roman"/>
      <w:b/>
      <w:sz w:val="24"/>
      <w:lang w:val="en-GB" w:eastAsia="en-US"/>
    </w:rPr>
  </w:style>
  <w:style w:type="paragraph" w:customStyle="1" w:styleId="AppHeading1">
    <w:name w:val="App Heading 1"/>
    <w:basedOn w:val="AppendixNoTitle0"/>
    <w:link w:val="AppHeading1Char"/>
    <w:qFormat/>
    <w:rsid w:val="00E068F1"/>
  </w:style>
  <w:style w:type="character" w:customStyle="1" w:styleId="AppHeading4Char">
    <w:name w:val="App Heading 4 Char"/>
    <w:basedOn w:val="Heading4Char"/>
    <w:link w:val="AppHeading4"/>
    <w:rsid w:val="00E068F1"/>
    <w:rPr>
      <w:rFonts w:ascii="Times New Roman" w:hAnsi="Times New Roman"/>
      <w:b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0"/>
    <w:rsid w:val="00E068F1"/>
    <w:rPr>
      <w:rFonts w:ascii="Times New Roman" w:hAnsi="Times New Roman"/>
      <w:b/>
      <w:sz w:val="28"/>
      <w:lang w:val="en-GB" w:eastAsia="en-US"/>
    </w:rPr>
  </w:style>
  <w:style w:type="character" w:customStyle="1" w:styleId="AppendixNoTitleChar">
    <w:name w:val="Appendix_NoTitle Char"/>
    <w:basedOn w:val="AnnexNoTitleChar"/>
    <w:link w:val="AppendixNoTitle0"/>
    <w:rsid w:val="00E068F1"/>
    <w:rPr>
      <w:rFonts w:ascii="Times New Roman" w:hAnsi="Times New Roman"/>
      <w:b/>
      <w:sz w:val="28"/>
      <w:lang w:val="en-GB" w:eastAsia="en-US"/>
    </w:rPr>
  </w:style>
  <w:style w:type="character" w:customStyle="1" w:styleId="AppHeading1Char">
    <w:name w:val="App Heading 1 Char"/>
    <w:basedOn w:val="AppendixNoTitleChar"/>
    <w:link w:val="AppHeading1"/>
    <w:rsid w:val="00E068F1"/>
    <w:rPr>
      <w:rFonts w:ascii="Times New Roman" w:hAnsi="Times New Roman"/>
      <w:b/>
      <w:sz w:val="28"/>
      <w:lang w:val="en-GB" w:eastAsia="en-US"/>
    </w:rPr>
  </w:style>
  <w:style w:type="paragraph" w:styleId="BodyText">
    <w:name w:val="Body Text"/>
    <w:basedOn w:val="Normal"/>
    <w:link w:val="BodyTextChar"/>
    <w:rsid w:val="00E068F1"/>
    <w:pPr>
      <w:spacing w:before="120" w:after="120"/>
      <w:jc w:val="both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E068F1"/>
    <w:rPr>
      <w:rFonts w:ascii="Times New Roman" w:hAnsi="Times New Roman"/>
      <w:sz w:val="24"/>
      <w:lang w:val="en-GB" w:eastAsia="en-US"/>
    </w:rPr>
  </w:style>
  <w:style w:type="paragraph" w:customStyle="1" w:styleId="endash">
    <w:name w:val="endash"/>
    <w:rsid w:val="00E068F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EqnPara">
    <w:name w:val="EqnPara"/>
    <w:basedOn w:val="Normal"/>
    <w:next w:val="Normal"/>
    <w:link w:val="EqnParaChar"/>
    <w:qFormat/>
    <w:rsid w:val="00E068F1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overflowPunct/>
      <w:autoSpaceDE/>
      <w:autoSpaceDN/>
      <w:adjustRightInd/>
      <w:spacing w:before="120"/>
      <w:jc w:val="both"/>
      <w:textAlignment w:val="auto"/>
    </w:pPr>
    <w:rPr>
      <w:rFonts w:ascii="Times New Roman" w:eastAsia="Calibri" w:hAnsi="Times New Roman"/>
      <w:sz w:val="24"/>
      <w:szCs w:val="22"/>
    </w:rPr>
  </w:style>
  <w:style w:type="character" w:customStyle="1" w:styleId="EqnParaChar">
    <w:name w:val="EqnPara Char"/>
    <w:link w:val="EqnPara"/>
    <w:rsid w:val="00E068F1"/>
    <w:rPr>
      <w:rFonts w:ascii="Times New Roman" w:eastAsia="Calibri" w:hAnsi="Times New Roman"/>
      <w:sz w:val="24"/>
      <w:szCs w:val="22"/>
      <w:lang w:val="en-GB" w:eastAsia="en-US"/>
    </w:rPr>
  </w:style>
  <w:style w:type="paragraph" w:customStyle="1" w:styleId="Sectionheading">
    <w:name w:val="Section heading"/>
    <w:basedOn w:val="Headingb"/>
    <w:next w:val="Normal"/>
    <w:rsid w:val="00E068F1"/>
    <w:pPr>
      <w:spacing w:before="360"/>
    </w:pPr>
    <w:rPr>
      <w:rFonts w:ascii="Times New Roman" w:hAnsi="Times New Roman"/>
      <w:bCs/>
      <w:sz w:val="28"/>
      <w:szCs w:val="28"/>
    </w:rPr>
  </w:style>
  <w:style w:type="paragraph" w:customStyle="1" w:styleId="WW-Caption">
    <w:name w:val="WW-Caption"/>
    <w:basedOn w:val="Normal"/>
    <w:next w:val="NormalIndent"/>
    <w:rsid w:val="00E068F1"/>
    <w:p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before="120" w:after="120"/>
      <w:jc w:val="center"/>
      <w:textAlignment w:val="auto"/>
    </w:pPr>
    <w:rPr>
      <w:rFonts w:ascii="Arial" w:hAnsi="Arial" w:cs="Arial"/>
      <w:i/>
      <w:sz w:val="20"/>
      <w:lang w:val="fr-FR" w:eastAsia="ar-SA"/>
    </w:rPr>
  </w:style>
  <w:style w:type="paragraph" w:customStyle="1" w:styleId="MediumGrid1-Accent21">
    <w:name w:val="Medium Grid 1 - Accent 21"/>
    <w:basedOn w:val="Normal"/>
    <w:uiPriority w:val="34"/>
    <w:qFormat/>
    <w:rsid w:val="00E068F1"/>
    <w:pPr>
      <w:spacing w:before="120"/>
      <w:ind w:left="720"/>
      <w:contextualSpacing/>
      <w:jc w:val="both"/>
    </w:pPr>
    <w:rPr>
      <w:rFonts w:ascii="Times New Roman" w:hAnsi="Times New Roman"/>
      <w:sz w:val="24"/>
    </w:rPr>
  </w:style>
  <w:style w:type="numbering" w:customStyle="1" w:styleId="NoList1">
    <w:name w:val="No List1"/>
    <w:next w:val="NoList"/>
    <w:uiPriority w:val="99"/>
    <w:semiHidden/>
    <w:unhideWhenUsed/>
    <w:rsid w:val="00E068F1"/>
  </w:style>
  <w:style w:type="character" w:customStyle="1" w:styleId="FollowedHyperlink1">
    <w:name w:val="FollowedHyperlink1"/>
    <w:basedOn w:val="DefaultParagraphFont"/>
    <w:rsid w:val="00E068F1"/>
    <w:rPr>
      <w:color w:val="800080"/>
      <w:u w:val="single"/>
    </w:rPr>
  </w:style>
  <w:style w:type="paragraph" w:customStyle="1" w:styleId="PlainText1">
    <w:name w:val="Plain Text1"/>
    <w:basedOn w:val="Normal"/>
    <w:next w:val="PlainText"/>
    <w:uiPriority w:val="99"/>
    <w:unhideWhenUsed/>
    <w:rsid w:val="00E068F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SimSun" w:hAnsi="Times New Roman" w:cstheme="minorBidi"/>
      <w:sz w:val="21"/>
      <w:szCs w:val="21"/>
      <w:lang w:val="en-US" w:eastAsia="zh-CN"/>
    </w:rPr>
  </w:style>
  <w:style w:type="numbering" w:customStyle="1" w:styleId="NoList11">
    <w:name w:val="No List11"/>
    <w:next w:val="NoList"/>
    <w:uiPriority w:val="99"/>
    <w:semiHidden/>
    <w:unhideWhenUsed/>
    <w:rsid w:val="00E068F1"/>
  </w:style>
  <w:style w:type="paragraph" w:customStyle="1" w:styleId="TableLegend0">
    <w:name w:val="Table_Legend"/>
    <w:basedOn w:val="TableText0"/>
    <w:rsid w:val="00E068F1"/>
    <w:pPr>
      <w:spacing w:before="120"/>
    </w:pPr>
  </w:style>
  <w:style w:type="paragraph" w:customStyle="1" w:styleId="TableTitle0">
    <w:name w:val="Table_Title"/>
    <w:basedOn w:val="Table"/>
    <w:next w:val="TableText0"/>
    <w:rsid w:val="00E068F1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0"/>
    <w:rsid w:val="00E068F1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sz w:val="24"/>
    </w:rPr>
  </w:style>
  <w:style w:type="paragraph" w:customStyle="1" w:styleId="TableHead0">
    <w:name w:val="Table_Head"/>
    <w:basedOn w:val="TableText0"/>
    <w:rsid w:val="00E068F1"/>
    <w:pPr>
      <w:keepNext/>
      <w:spacing w:before="80" w:after="80"/>
      <w:jc w:val="center"/>
    </w:pPr>
    <w:rPr>
      <w:b/>
    </w:rPr>
  </w:style>
  <w:style w:type="paragraph" w:customStyle="1" w:styleId="FigureLegend0">
    <w:name w:val="Figure_Legend"/>
    <w:basedOn w:val="Normal"/>
    <w:rsid w:val="00E068F1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" w:after="20"/>
      <w:textAlignment w:val="auto"/>
    </w:pPr>
    <w:rPr>
      <w:rFonts w:ascii="Times New Roman" w:hAnsi="Times New Roman"/>
      <w:sz w:val="18"/>
    </w:rPr>
  </w:style>
  <w:style w:type="paragraph" w:customStyle="1" w:styleId="Figure0">
    <w:name w:val="Figure_#"/>
    <w:basedOn w:val="Table"/>
    <w:next w:val="FigureTitle0"/>
    <w:rsid w:val="00E068F1"/>
    <w:pPr>
      <w:spacing w:before="480"/>
    </w:pPr>
  </w:style>
  <w:style w:type="paragraph" w:customStyle="1" w:styleId="FigureTitle0">
    <w:name w:val="Figure_Title"/>
    <w:basedOn w:val="TableTitle0"/>
    <w:next w:val="Normal"/>
    <w:rsid w:val="00E068F1"/>
    <w:pPr>
      <w:keepNext w:val="0"/>
      <w:spacing w:after="480"/>
    </w:pPr>
  </w:style>
  <w:style w:type="paragraph" w:customStyle="1" w:styleId="Annex">
    <w:name w:val="Annex_#"/>
    <w:basedOn w:val="Normal"/>
    <w:next w:val="AnnexRef0"/>
    <w:rsid w:val="00E068F1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rFonts w:ascii="Times New Roman" w:hAnsi="Times New Roman"/>
      <w:caps/>
      <w:sz w:val="24"/>
    </w:rPr>
  </w:style>
  <w:style w:type="paragraph" w:customStyle="1" w:styleId="AnnexRef0">
    <w:name w:val="Annex_Ref"/>
    <w:basedOn w:val="Normal"/>
    <w:next w:val="AnnexTitle0"/>
    <w:rsid w:val="00E068F1"/>
    <w:pPr>
      <w:keepNext/>
      <w:keepLines/>
      <w:overflowPunct/>
      <w:autoSpaceDE/>
      <w:autoSpaceDN/>
      <w:adjustRightInd/>
      <w:spacing w:before="120"/>
      <w:jc w:val="center"/>
      <w:textAlignment w:val="auto"/>
    </w:pPr>
    <w:rPr>
      <w:rFonts w:ascii="Times New Roman" w:hAnsi="Times New Roman"/>
      <w:sz w:val="24"/>
    </w:rPr>
  </w:style>
  <w:style w:type="paragraph" w:customStyle="1" w:styleId="AnnexTitle0">
    <w:name w:val="Annex_Title"/>
    <w:basedOn w:val="Normal"/>
    <w:next w:val="Normalaftertitle0"/>
    <w:rsid w:val="00E068F1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" w:hAnsi="Times New Roman"/>
      <w:b/>
      <w:sz w:val="24"/>
    </w:rPr>
  </w:style>
  <w:style w:type="paragraph" w:customStyle="1" w:styleId="Appendix">
    <w:name w:val="Appendix_#"/>
    <w:basedOn w:val="Annex"/>
    <w:next w:val="AppendixRef0"/>
    <w:rsid w:val="00E068F1"/>
  </w:style>
  <w:style w:type="paragraph" w:customStyle="1" w:styleId="AppendixRef0">
    <w:name w:val="Appendix_Ref"/>
    <w:basedOn w:val="AnnexRef0"/>
    <w:next w:val="AppendixTitle0"/>
    <w:rsid w:val="00E068F1"/>
  </w:style>
  <w:style w:type="paragraph" w:customStyle="1" w:styleId="AppendixTitle0">
    <w:name w:val="Appendix_Title"/>
    <w:basedOn w:val="AnnexTitle0"/>
    <w:next w:val="Normalaftertitle0"/>
    <w:rsid w:val="00E068F1"/>
  </w:style>
  <w:style w:type="paragraph" w:customStyle="1" w:styleId="RefTitle0">
    <w:name w:val="Ref_Title"/>
    <w:basedOn w:val="Normal"/>
    <w:next w:val="RefText0"/>
    <w:rsid w:val="00E068F1"/>
    <w:pPr>
      <w:overflowPunct/>
      <w:autoSpaceDE/>
      <w:autoSpaceDN/>
      <w:adjustRightInd/>
      <w:spacing w:before="480"/>
      <w:jc w:val="center"/>
      <w:textAlignment w:val="auto"/>
    </w:pPr>
    <w:rPr>
      <w:rFonts w:ascii="Times New Roman" w:hAnsi="Times New Roman"/>
      <w:caps/>
      <w:sz w:val="24"/>
    </w:rPr>
  </w:style>
  <w:style w:type="paragraph" w:customStyle="1" w:styleId="RefText0">
    <w:name w:val="Ref_Text"/>
    <w:basedOn w:val="Normal"/>
    <w:rsid w:val="00E068F1"/>
    <w:pPr>
      <w:overflowPunct/>
      <w:autoSpaceDE/>
      <w:autoSpaceDN/>
      <w:adjustRightInd/>
      <w:spacing w:before="120"/>
      <w:ind w:left="794" w:hanging="794"/>
      <w:textAlignment w:val="auto"/>
    </w:pPr>
    <w:rPr>
      <w:rFonts w:ascii="Times New Roman" w:hAnsi="Times New Roman"/>
      <w:sz w:val="24"/>
    </w:rPr>
  </w:style>
  <w:style w:type="paragraph" w:customStyle="1" w:styleId="Head">
    <w:name w:val="Head"/>
    <w:basedOn w:val="Normal"/>
    <w:rsid w:val="00E068F1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sz w:val="24"/>
    </w:rPr>
  </w:style>
  <w:style w:type="paragraph" w:customStyle="1" w:styleId="RecTitle0">
    <w:name w:val="Rec_Title"/>
    <w:basedOn w:val="Normal"/>
    <w:next w:val="Heading1"/>
    <w:rsid w:val="00E068F1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ascii="Times New Roman" w:hAnsi="Times New Roman"/>
      <w:b/>
      <w:caps/>
      <w:sz w:val="24"/>
    </w:rPr>
  </w:style>
  <w:style w:type="paragraph" w:customStyle="1" w:styleId="call0">
    <w:name w:val="call"/>
    <w:basedOn w:val="Normal"/>
    <w:next w:val="Normal"/>
    <w:rsid w:val="00E068F1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rFonts w:ascii="Times New Roman" w:hAnsi="Times New Roman"/>
      <w:i/>
      <w:sz w:val="24"/>
    </w:rPr>
  </w:style>
  <w:style w:type="paragraph" w:customStyle="1" w:styleId="Rec">
    <w:name w:val="Rec_#"/>
    <w:basedOn w:val="Normal"/>
    <w:next w:val="RecTitle0"/>
    <w:rsid w:val="00E068F1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rFonts w:ascii="Times New Roman" w:hAnsi="Times New Roman"/>
      <w:caps/>
      <w:sz w:val="24"/>
    </w:rPr>
  </w:style>
  <w:style w:type="paragraph" w:styleId="List">
    <w:name w:val="List"/>
    <w:basedOn w:val="Normal"/>
    <w:rsid w:val="00E068F1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spacing w:before="120"/>
      <w:ind w:left="2127" w:hanging="2127"/>
      <w:textAlignment w:val="auto"/>
    </w:pPr>
    <w:rPr>
      <w:rFonts w:ascii="Times New Roman" w:hAnsi="Times New Roman"/>
      <w:sz w:val="24"/>
    </w:rPr>
  </w:style>
  <w:style w:type="paragraph" w:customStyle="1" w:styleId="Infodoc">
    <w:name w:val="Infodoc"/>
    <w:basedOn w:val="Normal"/>
    <w:rsid w:val="00E068F1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  <w:rPr>
      <w:rFonts w:ascii="Times New Roman" w:hAnsi="Times New Roman"/>
      <w:sz w:val="24"/>
    </w:rPr>
  </w:style>
  <w:style w:type="paragraph" w:customStyle="1" w:styleId="Part">
    <w:name w:val="Part"/>
    <w:basedOn w:val="Normal"/>
    <w:rsid w:val="00E068F1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rFonts w:ascii="Times New Roman" w:hAnsi="Times New Roman"/>
      <w:caps/>
      <w:sz w:val="24"/>
    </w:rPr>
  </w:style>
  <w:style w:type="paragraph" w:customStyle="1" w:styleId="Address">
    <w:name w:val="Address"/>
    <w:basedOn w:val="Normal"/>
    <w:rsid w:val="00E068F1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spacing w:before="120"/>
      <w:ind w:left="794"/>
      <w:textAlignment w:val="auto"/>
    </w:pPr>
    <w:rPr>
      <w:rFonts w:ascii="Times New Roman" w:hAnsi="Times New Roman"/>
      <w:sz w:val="24"/>
    </w:rPr>
  </w:style>
  <w:style w:type="paragraph" w:customStyle="1" w:styleId="headingb0">
    <w:name w:val="heading_b"/>
    <w:basedOn w:val="Heading3"/>
    <w:next w:val="Normal"/>
    <w:rsid w:val="00E068F1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</w:rPr>
  </w:style>
  <w:style w:type="paragraph" w:customStyle="1" w:styleId="Keywords">
    <w:name w:val="Keywords"/>
    <w:basedOn w:val="Normal"/>
    <w:rsid w:val="00E068F1"/>
    <w:pPr>
      <w:tabs>
        <w:tab w:val="clear" w:pos="1191"/>
        <w:tab w:val="clear" w:pos="1588"/>
      </w:tabs>
      <w:overflowPunct/>
      <w:autoSpaceDE/>
      <w:autoSpaceDN/>
      <w:adjustRightInd/>
      <w:spacing w:before="120"/>
      <w:ind w:left="794" w:hanging="794"/>
      <w:textAlignment w:val="auto"/>
    </w:pPr>
    <w:rPr>
      <w:rFonts w:ascii="Times New Roman" w:hAnsi="Times New Roman"/>
      <w:sz w:val="24"/>
    </w:rPr>
  </w:style>
  <w:style w:type="paragraph" w:customStyle="1" w:styleId="EquationLegend0">
    <w:name w:val="Equation_Legend"/>
    <w:basedOn w:val="Normal"/>
    <w:rsid w:val="00E068F1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  <w:rPr>
      <w:rFonts w:ascii="Times New Roman" w:hAnsi="Times New Roman"/>
      <w:sz w:val="24"/>
    </w:rPr>
  </w:style>
  <w:style w:type="paragraph" w:styleId="Signature">
    <w:name w:val="Signature"/>
    <w:basedOn w:val="Normal"/>
    <w:link w:val="SignatureChar"/>
    <w:rsid w:val="00E068F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ind w:left="4961"/>
      <w:textAlignment w:val="auto"/>
    </w:pPr>
    <w:rPr>
      <w:rFonts w:ascii="Times New Roman" w:hAnsi="Times New Roman"/>
      <w:sz w:val="24"/>
    </w:rPr>
  </w:style>
  <w:style w:type="character" w:customStyle="1" w:styleId="SignatureChar">
    <w:name w:val="Signature Char"/>
    <w:basedOn w:val="DefaultParagraphFont"/>
    <w:link w:val="Signature"/>
    <w:rsid w:val="00E068F1"/>
    <w:rPr>
      <w:rFonts w:ascii="Times New Roman" w:hAnsi="Times New Roman"/>
      <w:sz w:val="24"/>
      <w:lang w:val="en-GB" w:eastAsia="en-US"/>
    </w:rPr>
  </w:style>
  <w:style w:type="paragraph" w:customStyle="1" w:styleId="meeting">
    <w:name w:val="meeting"/>
    <w:basedOn w:val="Head"/>
    <w:next w:val="Head"/>
    <w:rsid w:val="00E068F1"/>
    <w:pPr>
      <w:tabs>
        <w:tab w:val="left" w:pos="7371"/>
      </w:tabs>
      <w:spacing w:after="560"/>
    </w:pPr>
  </w:style>
  <w:style w:type="paragraph" w:customStyle="1" w:styleId="BodyText0">
    <w:name w:val="BodyText"/>
    <w:basedOn w:val="Normal"/>
    <w:rsid w:val="00E068F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rFonts w:ascii="Times New Roman" w:hAnsi="Times New Roman"/>
      <w:sz w:val="24"/>
    </w:rPr>
  </w:style>
  <w:style w:type="paragraph" w:customStyle="1" w:styleId="ITUadres">
    <w:name w:val="ITU_adres"/>
    <w:basedOn w:val="Normal"/>
    <w:rsid w:val="00E068F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sz w:val="18"/>
    </w:rPr>
  </w:style>
  <w:style w:type="paragraph" w:customStyle="1" w:styleId="ITUheader">
    <w:name w:val="ITU_header"/>
    <w:basedOn w:val="Normal"/>
    <w:rsid w:val="00E068F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397"/>
      <w:textAlignment w:val="auto"/>
    </w:pPr>
    <w:rPr>
      <w:rFonts w:ascii="Times New Roman" w:hAnsi="Times New Roman"/>
      <w:b/>
      <w:sz w:val="30"/>
    </w:rPr>
  </w:style>
  <w:style w:type="paragraph" w:customStyle="1" w:styleId="Body">
    <w:name w:val="Body"/>
    <w:basedOn w:val="Normal"/>
    <w:rsid w:val="00E068F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227"/>
      <w:ind w:right="851"/>
      <w:jc w:val="both"/>
      <w:textAlignment w:val="auto"/>
    </w:pPr>
    <w:rPr>
      <w:rFonts w:ascii="Times New Roman" w:hAnsi="Times New Roman"/>
      <w:sz w:val="20"/>
    </w:rPr>
  </w:style>
  <w:style w:type="paragraph" w:customStyle="1" w:styleId="ITUsignet">
    <w:name w:val="ITU_signet"/>
    <w:basedOn w:val="Normal"/>
    <w:rsid w:val="00E068F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170"/>
      <w:ind w:left="-1134"/>
      <w:textAlignment w:val="auto"/>
    </w:pPr>
    <w:rPr>
      <w:rFonts w:ascii="Times New Roman" w:hAnsi="Times New Roman"/>
      <w:b/>
      <w:sz w:val="20"/>
    </w:rPr>
  </w:style>
  <w:style w:type="paragraph" w:customStyle="1" w:styleId="ITUref">
    <w:name w:val="ITU_ref"/>
    <w:basedOn w:val="Normal"/>
    <w:rsid w:val="00E068F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sz w:val="20"/>
    </w:rPr>
  </w:style>
  <w:style w:type="paragraph" w:customStyle="1" w:styleId="ITUfillin">
    <w:name w:val="ITU_fillin"/>
    <w:basedOn w:val="ITUref"/>
    <w:rsid w:val="00E068F1"/>
  </w:style>
  <w:style w:type="paragraph" w:customStyle="1" w:styleId="ITUbureau">
    <w:name w:val="ITU_bureau"/>
    <w:basedOn w:val="Normal"/>
    <w:rsid w:val="00E068F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after="851"/>
      <w:textAlignment w:val="auto"/>
    </w:pPr>
    <w:rPr>
      <w:rFonts w:ascii="Times New Roman" w:hAnsi="Times New Roman"/>
      <w:b/>
    </w:rPr>
  </w:style>
  <w:style w:type="paragraph" w:customStyle="1" w:styleId="duties">
    <w:name w:val="duties"/>
    <w:basedOn w:val="Normal"/>
    <w:rsid w:val="00E068F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line="199" w:lineRule="exact"/>
      <w:textAlignment w:val="auto"/>
    </w:pPr>
    <w:rPr>
      <w:rFonts w:ascii="Times New Roman" w:hAnsi="Times New Roman"/>
      <w:b/>
      <w:sz w:val="8"/>
    </w:rPr>
  </w:style>
  <w:style w:type="paragraph" w:customStyle="1" w:styleId="ITUintr">
    <w:name w:val="ITU_intr"/>
    <w:basedOn w:val="Normal"/>
    <w:next w:val="Normal"/>
    <w:rsid w:val="00E068F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567" w:after="57"/>
      <w:textAlignment w:val="auto"/>
    </w:pPr>
    <w:rPr>
      <w:rFonts w:ascii="Times New Roman" w:hAnsi="Times New Roman"/>
      <w:sz w:val="20"/>
    </w:rPr>
  </w:style>
  <w:style w:type="paragraph" w:customStyle="1" w:styleId="LetterText">
    <w:name w:val="Letter_Text"/>
    <w:basedOn w:val="LetterStart"/>
    <w:rsid w:val="00E068F1"/>
    <w:pPr>
      <w:tabs>
        <w:tab w:val="clear" w:pos="794"/>
        <w:tab w:val="clear" w:pos="1191"/>
        <w:tab w:val="clear" w:pos="1588"/>
        <w:tab w:val="left" w:pos="1418"/>
        <w:tab w:val="left" w:pos="2268"/>
      </w:tabs>
      <w:ind w:firstLine="1304"/>
    </w:pPr>
    <w:rPr>
      <w:rFonts w:ascii="Times New Roman" w:hAnsi="Times New Roman"/>
      <w:sz w:val="24"/>
    </w:rPr>
  </w:style>
  <w:style w:type="paragraph" w:customStyle="1" w:styleId="Tiret">
    <w:name w:val="Tiret"/>
    <w:basedOn w:val="Normal"/>
    <w:rsid w:val="00E068F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/>
      <w:ind w:left="-680"/>
      <w:textAlignment w:val="auto"/>
    </w:pPr>
    <w:rPr>
      <w:rFonts w:ascii="Times New Roman" w:hAnsi="Times New Roman"/>
      <w:sz w:val="24"/>
    </w:rPr>
  </w:style>
  <w:style w:type="paragraph" w:customStyle="1" w:styleId="NormFoot">
    <w:name w:val="Norm_Foot"/>
    <w:basedOn w:val="Normal"/>
    <w:rsid w:val="00E068F1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120"/>
      <w:ind w:left="567"/>
      <w:textAlignment w:val="auto"/>
    </w:pPr>
    <w:rPr>
      <w:rFonts w:ascii="Times New Roman" w:hAnsi="Times New Roman"/>
      <w:sz w:val="24"/>
    </w:rPr>
  </w:style>
  <w:style w:type="paragraph" w:customStyle="1" w:styleId="details">
    <w:name w:val="details"/>
    <w:basedOn w:val="Normal"/>
    <w:next w:val="Tiret"/>
    <w:rsid w:val="00E068F1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sz w:val="24"/>
    </w:rPr>
  </w:style>
  <w:style w:type="paragraph" w:customStyle="1" w:styleId="listitem">
    <w:name w:val="listitem"/>
    <w:basedOn w:val="Normal"/>
    <w:rsid w:val="00E068F1"/>
    <w:pPr>
      <w:keepLines/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120"/>
      <w:ind w:left="567"/>
      <w:textAlignment w:val="auto"/>
    </w:pPr>
    <w:rPr>
      <w:rFonts w:ascii="Times New Roman" w:hAnsi="Times New Roman"/>
      <w:sz w:val="24"/>
    </w:rPr>
  </w:style>
  <w:style w:type="paragraph" w:customStyle="1" w:styleId="headingi0">
    <w:name w:val="heading_i"/>
    <w:basedOn w:val="Heading3"/>
    <w:next w:val="Normal"/>
    <w:rsid w:val="00E068F1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  <w:b w:val="0"/>
      <w:i/>
    </w:rPr>
  </w:style>
  <w:style w:type="paragraph" w:customStyle="1" w:styleId="Qlist">
    <w:name w:val="Qlist"/>
    <w:basedOn w:val="Normal"/>
    <w:rsid w:val="00E068F1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spacing w:before="120"/>
      <w:ind w:left="2268" w:hanging="2268"/>
      <w:textAlignment w:val="auto"/>
    </w:pPr>
    <w:rPr>
      <w:rFonts w:ascii="Times New Roman" w:hAnsi="Times New Roman"/>
      <w:b/>
      <w:sz w:val="24"/>
    </w:rPr>
  </w:style>
  <w:style w:type="paragraph" w:customStyle="1" w:styleId="pnew">
    <w:name w:val="pnew"/>
    <w:basedOn w:val="Normal"/>
    <w:rsid w:val="00E068F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Autospacing="1" w:after="100" w:afterAutospacing="1"/>
      <w:textAlignment w:val="auto"/>
    </w:pPr>
    <w:rPr>
      <w:rFonts w:ascii="Times New Roman" w:eastAsia="SimSun" w:hAnsi="Times New Roman"/>
      <w:color w:val="000000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rsid w:val="00E068F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E068F1"/>
  </w:style>
  <w:style w:type="numbering" w:customStyle="1" w:styleId="NoList1111">
    <w:name w:val="No List1111"/>
    <w:next w:val="NoList"/>
    <w:uiPriority w:val="99"/>
    <w:semiHidden/>
    <w:unhideWhenUsed/>
    <w:rsid w:val="00E068F1"/>
  </w:style>
  <w:style w:type="paragraph" w:customStyle="1" w:styleId="RFCHeading1">
    <w:name w:val="RFC Heading1"/>
    <w:basedOn w:val="Normal"/>
    <w:rsid w:val="00E068F1"/>
    <w:pPr>
      <w:spacing w:before="120"/>
      <w:ind w:left="720" w:hanging="360"/>
    </w:pPr>
    <w:rPr>
      <w:rFonts w:ascii="Times New Roman" w:eastAsia="MS Mincho" w:hAnsi="Times New Roman"/>
      <w:sz w:val="24"/>
    </w:rPr>
  </w:style>
  <w:style w:type="paragraph" w:customStyle="1" w:styleId="RFCHeading2">
    <w:name w:val="RFC Heading2"/>
    <w:basedOn w:val="Normal"/>
    <w:rsid w:val="00E068F1"/>
    <w:pPr>
      <w:spacing w:before="120"/>
      <w:ind w:left="1440" w:hanging="360"/>
    </w:pPr>
    <w:rPr>
      <w:rFonts w:ascii="Times New Roman" w:eastAsia="MS Mincho" w:hAnsi="Times New Roman"/>
      <w:sz w:val="24"/>
    </w:rPr>
  </w:style>
  <w:style w:type="paragraph" w:customStyle="1" w:styleId="RFCHeading3">
    <w:name w:val="RFC Heading3"/>
    <w:basedOn w:val="Normal"/>
    <w:rsid w:val="00E068F1"/>
    <w:pPr>
      <w:spacing w:before="120"/>
      <w:ind w:left="2160" w:hanging="180"/>
    </w:pPr>
    <w:rPr>
      <w:rFonts w:ascii="Times New Roman" w:eastAsia="MS Mincho" w:hAnsi="Times New Roman"/>
      <w:sz w:val="24"/>
    </w:rPr>
  </w:style>
  <w:style w:type="paragraph" w:customStyle="1" w:styleId="RFCHeading4">
    <w:name w:val="RFC Heading4"/>
    <w:basedOn w:val="Normal"/>
    <w:rsid w:val="00E068F1"/>
    <w:pPr>
      <w:spacing w:before="120"/>
      <w:ind w:left="2880" w:hanging="360"/>
    </w:pPr>
    <w:rPr>
      <w:rFonts w:ascii="Times New Roman" w:eastAsia="MS Mincho" w:hAnsi="Times New Roman"/>
      <w:sz w:val="24"/>
    </w:rPr>
  </w:style>
  <w:style w:type="numbering" w:customStyle="1" w:styleId="NoList11111">
    <w:name w:val="No List11111"/>
    <w:next w:val="NoList"/>
    <w:uiPriority w:val="99"/>
    <w:semiHidden/>
    <w:unhideWhenUsed/>
    <w:rsid w:val="00E068F1"/>
  </w:style>
  <w:style w:type="numbering" w:customStyle="1" w:styleId="NoList2">
    <w:name w:val="No List2"/>
    <w:next w:val="NoList"/>
    <w:uiPriority w:val="99"/>
    <w:semiHidden/>
    <w:unhideWhenUsed/>
    <w:rsid w:val="00E068F1"/>
  </w:style>
  <w:style w:type="numbering" w:customStyle="1" w:styleId="NoList12">
    <w:name w:val="No List12"/>
    <w:next w:val="NoList"/>
    <w:uiPriority w:val="99"/>
    <w:semiHidden/>
    <w:unhideWhenUsed/>
    <w:rsid w:val="00E068F1"/>
  </w:style>
  <w:style w:type="numbering" w:customStyle="1" w:styleId="NoList112">
    <w:name w:val="No List112"/>
    <w:next w:val="NoList"/>
    <w:uiPriority w:val="99"/>
    <w:semiHidden/>
    <w:unhideWhenUsed/>
    <w:rsid w:val="00E068F1"/>
  </w:style>
  <w:style w:type="table" w:customStyle="1" w:styleId="TableGrid2">
    <w:name w:val="Table Grid2"/>
    <w:basedOn w:val="TableNormal"/>
    <w:next w:val="TableGrid"/>
    <w:uiPriority w:val="59"/>
    <w:rsid w:val="00E068F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11">
    <w:name w:val="No List111111"/>
    <w:next w:val="NoList"/>
    <w:uiPriority w:val="99"/>
    <w:semiHidden/>
    <w:unhideWhenUsed/>
    <w:rsid w:val="00E068F1"/>
  </w:style>
  <w:style w:type="numbering" w:customStyle="1" w:styleId="NoList1111111">
    <w:name w:val="No List1111111"/>
    <w:next w:val="NoList"/>
    <w:uiPriority w:val="99"/>
    <w:semiHidden/>
    <w:unhideWhenUsed/>
    <w:rsid w:val="00E068F1"/>
  </w:style>
  <w:style w:type="table" w:styleId="TableWeb1">
    <w:name w:val="Table Web 1"/>
    <w:basedOn w:val="TableNormal"/>
    <w:rsid w:val="00E068F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MS Minch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PlainTextChar1">
    <w:name w:val="Plain Text Char1"/>
    <w:basedOn w:val="DefaultParagraphFont"/>
    <w:uiPriority w:val="99"/>
    <w:semiHidden/>
    <w:rsid w:val="00E068F1"/>
    <w:rPr>
      <w:rFonts w:ascii="Consolas" w:hAnsi="Consolas" w:cs="Consolas"/>
      <w:sz w:val="21"/>
      <w:szCs w:val="21"/>
      <w:lang w:val="en-GB" w:eastAsia="ja-JP"/>
    </w:rPr>
  </w:style>
  <w:style w:type="numbering" w:customStyle="1" w:styleId="NoList3">
    <w:name w:val="No List3"/>
    <w:next w:val="NoList"/>
    <w:uiPriority w:val="99"/>
    <w:semiHidden/>
    <w:unhideWhenUsed/>
    <w:rsid w:val="00E068F1"/>
  </w:style>
  <w:style w:type="table" w:customStyle="1" w:styleId="TableGrid3">
    <w:name w:val="Table Grid3"/>
    <w:basedOn w:val="TableNormal"/>
    <w:next w:val="TableGrid"/>
    <w:rsid w:val="00E068F1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E068F1"/>
  </w:style>
  <w:style w:type="table" w:customStyle="1" w:styleId="TableGrid12">
    <w:name w:val="Table Grid12"/>
    <w:basedOn w:val="TableNormal"/>
    <w:next w:val="TableGrid"/>
    <w:rsid w:val="00E068F1"/>
    <w:pPr>
      <w:overflowPunct w:val="0"/>
      <w:autoSpaceDE w:val="0"/>
      <w:autoSpaceDN w:val="0"/>
      <w:adjustRightInd w:val="0"/>
      <w:textAlignment w:val="baseline"/>
    </w:pPr>
    <w:rPr>
      <w:rFonts w:ascii="Times New Roman" w:eastAsiaTheme="minorEastAsia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">
    <w:name w:val="No List113"/>
    <w:next w:val="NoList"/>
    <w:uiPriority w:val="99"/>
    <w:semiHidden/>
    <w:unhideWhenUsed/>
    <w:rsid w:val="00E068F1"/>
  </w:style>
  <w:style w:type="numbering" w:customStyle="1" w:styleId="NoList1112">
    <w:name w:val="No List1112"/>
    <w:next w:val="NoList"/>
    <w:uiPriority w:val="99"/>
    <w:semiHidden/>
    <w:unhideWhenUsed/>
    <w:rsid w:val="00E068F1"/>
  </w:style>
  <w:style w:type="numbering" w:customStyle="1" w:styleId="NoList11112">
    <w:name w:val="No List11112"/>
    <w:next w:val="NoList"/>
    <w:uiPriority w:val="99"/>
    <w:semiHidden/>
    <w:unhideWhenUsed/>
    <w:rsid w:val="00E068F1"/>
  </w:style>
  <w:style w:type="numbering" w:customStyle="1" w:styleId="NoList21">
    <w:name w:val="No List21"/>
    <w:next w:val="NoList"/>
    <w:uiPriority w:val="99"/>
    <w:semiHidden/>
    <w:unhideWhenUsed/>
    <w:rsid w:val="00E068F1"/>
  </w:style>
  <w:style w:type="numbering" w:customStyle="1" w:styleId="NoList121">
    <w:name w:val="No List121"/>
    <w:next w:val="NoList"/>
    <w:uiPriority w:val="99"/>
    <w:semiHidden/>
    <w:unhideWhenUsed/>
    <w:rsid w:val="00E068F1"/>
  </w:style>
  <w:style w:type="numbering" w:customStyle="1" w:styleId="NoList1121">
    <w:name w:val="No List1121"/>
    <w:next w:val="NoList"/>
    <w:uiPriority w:val="99"/>
    <w:semiHidden/>
    <w:unhideWhenUsed/>
    <w:rsid w:val="00E068F1"/>
  </w:style>
  <w:style w:type="table" w:customStyle="1" w:styleId="TableGrid21">
    <w:name w:val="Table Grid21"/>
    <w:basedOn w:val="TableNormal"/>
    <w:next w:val="TableGrid"/>
    <w:uiPriority w:val="59"/>
    <w:rsid w:val="00E068F1"/>
    <w:pPr>
      <w:overflowPunct w:val="0"/>
      <w:autoSpaceDE w:val="0"/>
      <w:autoSpaceDN w:val="0"/>
      <w:adjustRightInd w:val="0"/>
      <w:textAlignment w:val="baseline"/>
    </w:pPr>
    <w:rPr>
      <w:rFonts w:ascii="Times New Roman" w:eastAsiaTheme="minorEastAsia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12">
    <w:name w:val="No List111112"/>
    <w:next w:val="NoList"/>
    <w:uiPriority w:val="99"/>
    <w:semiHidden/>
    <w:unhideWhenUsed/>
    <w:rsid w:val="00E068F1"/>
  </w:style>
  <w:style w:type="table" w:customStyle="1" w:styleId="TableGrid111">
    <w:name w:val="Table Grid111"/>
    <w:basedOn w:val="TableNormal"/>
    <w:next w:val="TableGrid"/>
    <w:rsid w:val="00E068F1"/>
    <w:pPr>
      <w:overflowPunct w:val="0"/>
      <w:autoSpaceDE w:val="0"/>
      <w:autoSpaceDN w:val="0"/>
      <w:adjustRightInd w:val="0"/>
      <w:textAlignment w:val="baseline"/>
    </w:pPr>
    <w:rPr>
      <w:rFonts w:ascii="Times New Roman" w:eastAsiaTheme="minorEastAsia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112">
    <w:name w:val="No List1111112"/>
    <w:next w:val="NoList"/>
    <w:uiPriority w:val="99"/>
    <w:semiHidden/>
    <w:unhideWhenUsed/>
    <w:rsid w:val="00E068F1"/>
  </w:style>
  <w:style w:type="table" w:customStyle="1" w:styleId="TableWeb11">
    <w:name w:val="Table Web 11"/>
    <w:basedOn w:val="TableNormal"/>
    <w:next w:val="TableWeb1"/>
    <w:rsid w:val="00E068F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MS Minch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661E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dms_pubaap/01/T01010017370001E.pd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dms_pubaap/01/T01010017350001E.pd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dms_pubaap/01/T01010017300001E.pd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s://itu.int/go/tsg9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tsbsg9@itu.int" TargetMode="External"/><Relationship Id="rId14" Type="http://schemas.openxmlformats.org/officeDocument/2006/relationships/hyperlink" Target="https://www.itu.int/md/T22-SG09-231114-TD-GEN-0423/en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bare\AppData\Roaming\Microsoft\Templates\TSB%20DOC\TSB_Collective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C00D5-9E2F-49BB-84D5-F9304E483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TSB_Collective-E.dotx</Template>
  <TotalTime>1518</TotalTime>
  <Pages>1</Pages>
  <Words>254</Words>
  <Characters>1793</Characters>
  <Application>Microsoft Office Word</Application>
  <DocSecurity>0</DocSecurity>
  <Lines>74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Labare, Emmanuelle</dc:creator>
  <cp:lastModifiedBy>TSB (HT)</cp:lastModifiedBy>
  <cp:revision>13</cp:revision>
  <cp:lastPrinted>2023-10-12T10:34:00Z</cp:lastPrinted>
  <dcterms:created xsi:type="dcterms:W3CDTF">2023-09-29T14:42:00Z</dcterms:created>
  <dcterms:modified xsi:type="dcterms:W3CDTF">2023-10-17T14:01:00Z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