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889" w:type="dxa"/>
        <w:tblLook w:val="04A0" w:firstRow="1" w:lastRow="0" w:firstColumn="1" w:lastColumn="0" w:noHBand="0" w:noVBand="1"/>
      </w:tblPr>
      <w:tblGrid>
        <w:gridCol w:w="1495"/>
        <w:gridCol w:w="3609"/>
        <w:gridCol w:w="4785"/>
      </w:tblGrid>
      <w:tr w:rsidR="0074438F" w:rsidRPr="006826C8" w14:paraId="5C0686ED" w14:textId="77777777" w:rsidTr="0074438F">
        <w:tc>
          <w:tcPr>
            <w:tcW w:w="1134" w:type="dxa"/>
            <w:shd w:val="clear" w:color="auto" w:fill="auto"/>
          </w:tcPr>
          <w:p w14:paraId="27425456" w14:textId="77777777" w:rsidR="0074438F" w:rsidRPr="00930FCB" w:rsidRDefault="00247133" w:rsidP="0074438F">
            <w:pPr>
              <w:pStyle w:val="Header"/>
              <w:spacing w:line="360" w:lineRule="auto"/>
              <w:jc w:val="left"/>
              <w:rPr>
                <w:rFonts w:cs="Calibri"/>
                <w:lang w:val="fr-CH"/>
              </w:rPr>
            </w:pPr>
            <w:r w:rsidRPr="00F1238A">
              <w:rPr>
                <w:noProof/>
                <w:lang w:val="en-US" w:eastAsia="zh-CN"/>
              </w:rPr>
              <w:drawing>
                <wp:inline distT="0" distB="0" distL="0" distR="0" wp14:anchorId="5AAF943F" wp14:editId="1CD7229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55" w:type="dxa"/>
            <w:shd w:val="clear" w:color="auto" w:fill="auto"/>
            <w:vAlign w:val="center"/>
          </w:tcPr>
          <w:p w14:paraId="36AA2E93" w14:textId="77777777" w:rsidR="0074438F" w:rsidRPr="00402FF5" w:rsidRDefault="0074438F"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39C9943F" w14:textId="77777777"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0548FC5F" w14:textId="77777777" w:rsidR="0074438F" w:rsidRPr="00930FCB" w:rsidRDefault="0074438F" w:rsidP="0074438F">
            <w:pPr>
              <w:pStyle w:val="Header"/>
              <w:spacing w:line="360" w:lineRule="auto"/>
              <w:ind w:right="175"/>
              <w:jc w:val="right"/>
              <w:rPr>
                <w:rFonts w:cs="Calibri"/>
                <w:lang w:val="fr-CH" w:eastAsia="zh-CN"/>
              </w:rPr>
            </w:pPr>
          </w:p>
        </w:tc>
      </w:tr>
    </w:tbl>
    <w:p w14:paraId="017317B4" w14:textId="77777777" w:rsidR="0074438F" w:rsidRPr="00402FF5" w:rsidRDefault="0074438F" w:rsidP="00281589">
      <w:pPr>
        <w:tabs>
          <w:tab w:val="clear" w:pos="794"/>
          <w:tab w:val="clear" w:pos="1191"/>
          <w:tab w:val="clear" w:pos="1588"/>
          <w:tab w:val="clear" w:pos="1985"/>
          <w:tab w:val="left" w:pos="6480"/>
        </w:tabs>
        <w:rPr>
          <w:sz w:val="23"/>
          <w:szCs w:val="23"/>
          <w:lang w:val="fr-CH" w:eastAsia="zh-CN"/>
        </w:rPr>
      </w:pPr>
    </w:p>
    <w:p w14:paraId="3761138E" w14:textId="6D1CC0A7" w:rsidR="00746E31" w:rsidRPr="0033229B" w:rsidRDefault="00746E31" w:rsidP="00281589">
      <w:pPr>
        <w:tabs>
          <w:tab w:val="clear" w:pos="794"/>
          <w:tab w:val="clear" w:pos="1191"/>
          <w:tab w:val="clear" w:pos="1588"/>
          <w:tab w:val="clear" w:pos="1985"/>
          <w:tab w:val="left" w:pos="6480"/>
        </w:tabs>
        <w:rPr>
          <w:szCs w:val="24"/>
          <w:lang w:eastAsia="zh-CN"/>
        </w:rPr>
      </w:pPr>
      <w:r w:rsidRPr="00402FF5">
        <w:rPr>
          <w:sz w:val="23"/>
          <w:szCs w:val="23"/>
          <w:lang w:val="fr-CH" w:eastAsia="zh-CN"/>
        </w:rPr>
        <w:tab/>
      </w:r>
      <w:r w:rsidR="007A4824">
        <w:rPr>
          <w:sz w:val="23"/>
          <w:szCs w:val="23"/>
          <w:lang w:val="fr-CH" w:eastAsia="zh-CN"/>
        </w:rPr>
        <w:t>2022</w:t>
      </w:r>
      <w:r w:rsidRPr="0033229B">
        <w:rPr>
          <w:rFonts w:hint="eastAsia"/>
          <w:szCs w:val="24"/>
          <w:lang w:eastAsia="zh-CN"/>
        </w:rPr>
        <w:t>年</w:t>
      </w:r>
      <w:r w:rsidR="007A4824">
        <w:rPr>
          <w:szCs w:val="24"/>
          <w:lang w:eastAsia="zh-CN"/>
        </w:rPr>
        <w:t>8</w:t>
      </w:r>
      <w:r w:rsidRPr="0033229B">
        <w:rPr>
          <w:rFonts w:hint="eastAsia"/>
          <w:szCs w:val="24"/>
          <w:lang w:eastAsia="zh-CN"/>
        </w:rPr>
        <w:t>月</w:t>
      </w:r>
      <w:r w:rsidR="007A4824">
        <w:rPr>
          <w:szCs w:val="24"/>
          <w:lang w:eastAsia="zh-CN"/>
        </w:rPr>
        <w:t>26</w:t>
      </w:r>
      <w:r w:rsidRPr="0033229B">
        <w:rPr>
          <w:rFonts w:hint="eastAsia"/>
          <w:szCs w:val="24"/>
          <w:lang w:eastAsia="zh-CN"/>
        </w:rPr>
        <w:t>日，日内瓦</w:t>
      </w:r>
    </w:p>
    <w:p w14:paraId="22380D26" w14:textId="77777777"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14:paraId="55FEB14E" w14:textId="77777777" w:rsidTr="000E5D32">
        <w:trPr>
          <w:cantSplit/>
          <w:trHeight w:val="340"/>
        </w:trPr>
        <w:tc>
          <w:tcPr>
            <w:tcW w:w="822" w:type="dxa"/>
          </w:tcPr>
          <w:p w14:paraId="5B5D3296" w14:textId="77777777"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14:paraId="216A7EC8" w14:textId="1EAC08CC" w:rsidR="00746E31" w:rsidRPr="0033229B" w:rsidRDefault="00746E31" w:rsidP="0028158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7A4824">
              <w:rPr>
                <w:b/>
                <w:szCs w:val="24"/>
                <w:lang w:eastAsia="zh-CN"/>
              </w:rPr>
              <w:t>2/11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14:paraId="31C7F9F5" w14:textId="55E46EFA" w:rsidR="00746E31" w:rsidRDefault="007A4824" w:rsidP="00CB7FF7">
            <w:pPr>
              <w:tabs>
                <w:tab w:val="left" w:pos="4111"/>
              </w:tabs>
              <w:spacing w:before="0"/>
              <w:ind w:left="57"/>
              <w:rPr>
                <w:b/>
                <w:sz w:val="23"/>
                <w:szCs w:val="23"/>
                <w:lang w:eastAsia="zh-CN"/>
              </w:rPr>
            </w:pPr>
            <w:r w:rsidRPr="00CB7FF7">
              <w:rPr>
                <w:rFonts w:hint="eastAsia"/>
                <w:bCs/>
                <w:szCs w:val="24"/>
                <w:lang w:eastAsia="zh-CN"/>
              </w:rPr>
              <w:t>SG</w:t>
            </w:r>
            <w:r w:rsidRPr="00CB7FF7">
              <w:rPr>
                <w:bCs/>
                <w:szCs w:val="24"/>
                <w:lang w:eastAsia="zh-CN"/>
              </w:rPr>
              <w:t>11/</w:t>
            </w:r>
            <w:r w:rsidRPr="00CB7FF7">
              <w:rPr>
                <w:rFonts w:hint="eastAsia"/>
                <w:bCs/>
                <w:szCs w:val="24"/>
                <w:lang w:eastAsia="zh-CN"/>
              </w:rPr>
              <w:t>DA</w:t>
            </w:r>
          </w:p>
        </w:tc>
        <w:tc>
          <w:tcPr>
            <w:tcW w:w="4103" w:type="dxa"/>
          </w:tcPr>
          <w:p w14:paraId="5FCCFC7A" w14:textId="77777777" w:rsidR="00746E31" w:rsidRDefault="00746E31" w:rsidP="00281589">
            <w:pPr>
              <w:tabs>
                <w:tab w:val="left" w:pos="4111"/>
              </w:tabs>
              <w:spacing w:before="0"/>
              <w:ind w:left="57"/>
              <w:rPr>
                <w:b/>
                <w:sz w:val="23"/>
                <w:szCs w:val="23"/>
                <w:lang w:eastAsia="zh-CN"/>
              </w:rPr>
            </w:pPr>
          </w:p>
        </w:tc>
      </w:tr>
      <w:tr w:rsidR="00746E31" w14:paraId="0F47F1A1" w14:textId="77777777" w:rsidTr="000E5D32">
        <w:trPr>
          <w:cantSplit/>
        </w:trPr>
        <w:tc>
          <w:tcPr>
            <w:tcW w:w="822" w:type="dxa"/>
          </w:tcPr>
          <w:p w14:paraId="26E4E723" w14:textId="77777777"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14:paraId="3683EF79" w14:textId="4261C5F8"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r w:rsidR="007A4824" w:rsidRPr="007A4824">
              <w:rPr>
                <w:rFonts w:hint="eastAsia"/>
                <w:sz w:val="22"/>
                <w:szCs w:val="22"/>
                <w:lang w:eastAsia="zh-CN"/>
              </w:rPr>
              <w:t>网站：</w:t>
            </w:r>
          </w:p>
        </w:tc>
        <w:tc>
          <w:tcPr>
            <w:tcW w:w="4848" w:type="dxa"/>
          </w:tcPr>
          <w:p w14:paraId="7E86D2EA" w14:textId="480CC05E"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7A4824">
              <w:rPr>
                <w:szCs w:val="24"/>
                <w:lang w:eastAsia="zh-CN"/>
              </w:rPr>
              <w:t xml:space="preserve"> 5780</w:t>
            </w:r>
            <w:r w:rsidRPr="0033229B">
              <w:rPr>
                <w:szCs w:val="24"/>
                <w:lang w:eastAsia="zh-CN"/>
              </w:rPr>
              <w:br/>
              <w:t>+41 22 730 5853</w:t>
            </w:r>
          </w:p>
          <w:p w14:paraId="155652AC" w14:textId="77777777" w:rsidR="00746E31" w:rsidRDefault="00746E31" w:rsidP="00281589">
            <w:pPr>
              <w:tabs>
                <w:tab w:val="clear" w:pos="794"/>
                <w:tab w:val="left" w:pos="284"/>
                <w:tab w:val="left" w:pos="4111"/>
              </w:tabs>
              <w:spacing w:before="0"/>
              <w:ind w:left="284" w:hanging="227"/>
              <w:rPr>
                <w:szCs w:val="24"/>
                <w:lang w:eastAsia="zh-CN"/>
              </w:rPr>
            </w:pPr>
          </w:p>
          <w:p w14:paraId="622EBC43" w14:textId="77777777" w:rsidR="00746E31" w:rsidRDefault="000F7092" w:rsidP="00281589">
            <w:pPr>
              <w:tabs>
                <w:tab w:val="clear" w:pos="794"/>
                <w:tab w:val="left" w:pos="284"/>
                <w:tab w:val="left" w:pos="4111"/>
              </w:tabs>
              <w:spacing w:before="0"/>
              <w:ind w:left="284" w:hanging="227"/>
              <w:rPr>
                <w:rFonts w:ascii="Calibri" w:hAnsi="Calibri"/>
                <w:color w:val="0000FF"/>
                <w:szCs w:val="22"/>
                <w:u w:val="single"/>
              </w:rPr>
            </w:pPr>
            <w:hyperlink r:id="rId8" w:history="1">
              <w:r w:rsidR="007A4824" w:rsidRPr="009B061F">
                <w:rPr>
                  <w:rFonts w:ascii="Calibri" w:hAnsi="Calibri"/>
                  <w:color w:val="0000FF"/>
                  <w:szCs w:val="22"/>
                  <w:u w:val="single"/>
                </w:rPr>
                <w:t>tsbsg11@itu.int</w:t>
              </w:r>
            </w:hyperlink>
          </w:p>
          <w:p w14:paraId="2BAE471C" w14:textId="5F9BE6BF" w:rsidR="007A4824" w:rsidRPr="0033229B" w:rsidRDefault="000F7092" w:rsidP="00281589">
            <w:pPr>
              <w:tabs>
                <w:tab w:val="clear" w:pos="794"/>
                <w:tab w:val="left" w:pos="284"/>
                <w:tab w:val="left" w:pos="4111"/>
              </w:tabs>
              <w:spacing w:before="0"/>
              <w:ind w:left="284" w:hanging="227"/>
              <w:rPr>
                <w:szCs w:val="24"/>
                <w:lang w:eastAsia="zh-CN"/>
              </w:rPr>
            </w:pPr>
            <w:hyperlink r:id="rId9" w:history="1">
              <w:r w:rsidR="007A4824" w:rsidRPr="009B061F">
                <w:rPr>
                  <w:rStyle w:val="Hyperlink"/>
                  <w:rFonts w:ascii="Calibri" w:hAnsi="Calibri"/>
                </w:rPr>
                <w:t>https://itu.int/go/tsg11</w:t>
              </w:r>
            </w:hyperlink>
          </w:p>
        </w:tc>
        <w:tc>
          <w:tcPr>
            <w:tcW w:w="4103" w:type="dxa"/>
          </w:tcPr>
          <w:p w14:paraId="57EAC09B" w14:textId="77777777"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63EBE66E" w14:textId="77777777"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14:paraId="6BF3E7EB" w14:textId="77777777"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14:paraId="07151A09" w14:textId="5801A3E9"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7A4824">
              <w:rPr>
                <w:lang w:eastAsia="zh-CN"/>
              </w:rPr>
              <w:t>11</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w:t>
            </w:r>
            <w:proofErr w:type="gramStart"/>
            <w:r w:rsidRPr="008D71FB">
              <w:rPr>
                <w:rFonts w:hint="eastAsia"/>
                <w:szCs w:val="24"/>
                <w:lang w:eastAsia="zh-CN"/>
              </w:rPr>
              <w:t>和</w:t>
            </w:r>
            <w:proofErr w:type="gramEnd"/>
          </w:p>
          <w:p w14:paraId="4F9481E4" w14:textId="5EB95B73" w:rsidR="00746E31" w:rsidRPr="008D71FB" w:rsidRDefault="007A4824"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国际电联</w:t>
            </w:r>
            <w:r w:rsidR="00746E31" w:rsidRPr="008D71FB">
              <w:rPr>
                <w:rFonts w:hint="eastAsia"/>
                <w:szCs w:val="24"/>
                <w:lang w:eastAsia="zh-CN"/>
              </w:rPr>
              <w:t>学术成员</w:t>
            </w:r>
          </w:p>
        </w:tc>
      </w:tr>
    </w:tbl>
    <w:p w14:paraId="560D733F" w14:textId="77777777"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14:paraId="1C8289E7" w14:textId="77777777" w:rsidTr="002045B8">
        <w:trPr>
          <w:cantSplit/>
          <w:trHeight w:val="680"/>
        </w:trPr>
        <w:tc>
          <w:tcPr>
            <w:tcW w:w="822" w:type="dxa"/>
          </w:tcPr>
          <w:p w14:paraId="5D0B15D8" w14:textId="77777777" w:rsidR="00746E31" w:rsidRDefault="00746E31" w:rsidP="00281589">
            <w:pPr>
              <w:tabs>
                <w:tab w:val="left" w:pos="4111"/>
              </w:tabs>
              <w:spacing w:before="10"/>
              <w:ind w:left="57"/>
              <w:rPr>
                <w:rFonts w:ascii="Futura Lt BT" w:hAnsi="Futura Lt BT"/>
                <w:sz w:val="19"/>
                <w:szCs w:val="19"/>
                <w:lang w:eastAsia="zh-CN"/>
              </w:rPr>
            </w:pPr>
            <w:bookmarkStart w:id="0" w:name="Addressee_E"/>
            <w:bookmarkEnd w:id="0"/>
            <w:r w:rsidRPr="0033229B">
              <w:rPr>
                <w:rFonts w:hint="eastAsia"/>
                <w:sz w:val="22"/>
                <w:szCs w:val="22"/>
                <w:lang w:eastAsia="zh-CN"/>
              </w:rPr>
              <w:t>事由：</w:t>
            </w:r>
          </w:p>
        </w:tc>
        <w:tc>
          <w:tcPr>
            <w:tcW w:w="4959" w:type="dxa"/>
          </w:tcPr>
          <w:p w14:paraId="0D51F722" w14:textId="6E56E728" w:rsidR="00746E31" w:rsidRPr="008E27FA" w:rsidRDefault="007A4824" w:rsidP="00281589">
            <w:pPr>
              <w:tabs>
                <w:tab w:val="left" w:pos="4111"/>
              </w:tabs>
              <w:spacing w:before="0"/>
              <w:ind w:left="57"/>
              <w:rPr>
                <w:b/>
                <w:szCs w:val="24"/>
                <w:lang w:eastAsia="zh-CN"/>
              </w:rPr>
            </w:pPr>
            <w:r w:rsidRPr="009B061F">
              <w:rPr>
                <w:rFonts w:ascii="Calibri" w:hAnsi="Calibri" w:cs="Microsoft YaHei" w:hint="eastAsia"/>
                <w:b/>
                <w:bCs/>
                <w:szCs w:val="24"/>
                <w:lang w:eastAsia="zh-CN"/>
              </w:rPr>
              <w:t>第</w:t>
            </w:r>
            <w:r w:rsidRPr="009B061F">
              <w:rPr>
                <w:rFonts w:ascii="Calibri" w:hAnsi="Calibri"/>
                <w:b/>
                <w:bCs/>
                <w:szCs w:val="24"/>
                <w:lang w:eastAsia="zh-CN"/>
              </w:rPr>
              <w:t>1</w:t>
            </w:r>
            <w:r>
              <w:rPr>
                <w:rFonts w:ascii="Calibri" w:hAnsi="Calibri"/>
                <w:b/>
                <w:bCs/>
                <w:szCs w:val="24"/>
                <w:lang w:eastAsia="zh-CN"/>
              </w:rPr>
              <w:t>/11</w:t>
            </w:r>
            <w:r>
              <w:rPr>
                <w:rFonts w:ascii="Calibri" w:hAnsi="Calibri" w:hint="eastAsia"/>
                <w:b/>
                <w:bCs/>
                <w:szCs w:val="24"/>
                <w:lang w:eastAsia="zh-CN"/>
              </w:rPr>
              <w:t>、</w:t>
            </w:r>
            <w:r w:rsidRPr="009B061F">
              <w:rPr>
                <w:rFonts w:ascii="Calibri" w:hAnsi="Calibri" w:cs="Microsoft YaHei" w:hint="eastAsia"/>
                <w:b/>
                <w:bCs/>
                <w:szCs w:val="24"/>
                <w:lang w:eastAsia="zh-CN"/>
              </w:rPr>
              <w:t>第</w:t>
            </w:r>
            <w:r>
              <w:rPr>
                <w:rFonts w:ascii="Calibri" w:hAnsi="Calibri" w:hint="eastAsia"/>
                <w:b/>
                <w:bCs/>
                <w:szCs w:val="24"/>
                <w:lang w:eastAsia="zh-CN"/>
              </w:rPr>
              <w:t>2</w:t>
            </w:r>
            <w:r>
              <w:rPr>
                <w:rFonts w:ascii="Calibri" w:hAnsi="Calibri"/>
                <w:b/>
                <w:bCs/>
                <w:szCs w:val="24"/>
                <w:lang w:eastAsia="zh-CN"/>
              </w:rPr>
              <w:t>/11</w:t>
            </w:r>
            <w:r>
              <w:rPr>
                <w:rFonts w:ascii="Calibri" w:hAnsi="Calibri" w:hint="eastAsia"/>
                <w:b/>
                <w:bCs/>
                <w:szCs w:val="24"/>
                <w:lang w:eastAsia="zh-CN"/>
              </w:rPr>
              <w:t>和第</w:t>
            </w:r>
            <w:r>
              <w:rPr>
                <w:rFonts w:ascii="Calibri" w:hAnsi="Calibri"/>
                <w:b/>
                <w:bCs/>
                <w:szCs w:val="24"/>
                <w:lang w:eastAsia="zh-CN"/>
              </w:rPr>
              <w:t>3/11</w:t>
            </w:r>
            <w:r>
              <w:rPr>
                <w:rFonts w:ascii="Calibri" w:hAnsi="Calibri" w:hint="eastAsia"/>
                <w:b/>
                <w:bCs/>
                <w:szCs w:val="24"/>
                <w:lang w:eastAsia="zh-CN"/>
              </w:rPr>
              <w:t>工作组</w:t>
            </w:r>
            <w:r w:rsidRPr="009B061F">
              <w:rPr>
                <w:rFonts w:ascii="Calibri" w:hAnsi="Calibri" w:cs="Microsoft YaHei" w:hint="eastAsia"/>
                <w:b/>
                <w:bCs/>
                <w:szCs w:val="24"/>
                <w:lang w:eastAsia="zh-CN"/>
              </w:rPr>
              <w:t>会议；</w:t>
            </w:r>
            <w:r>
              <w:rPr>
                <w:rFonts w:ascii="Calibri" w:hAnsi="Calibri" w:cs="Microsoft YaHei"/>
                <w:b/>
                <w:bCs/>
                <w:szCs w:val="24"/>
                <w:lang w:eastAsia="zh-CN"/>
              </w:rPr>
              <w:br/>
            </w:r>
            <w:r w:rsidRPr="009B061F">
              <w:rPr>
                <w:rFonts w:ascii="Calibri" w:hAnsi="Calibri" w:hint="eastAsia"/>
                <w:b/>
                <w:bCs/>
                <w:szCs w:val="24"/>
                <w:lang w:eastAsia="zh-CN"/>
              </w:rPr>
              <w:t>2022</w:t>
            </w:r>
            <w:r w:rsidRPr="009B061F">
              <w:rPr>
                <w:rFonts w:ascii="Calibri" w:hAnsi="Calibri" w:cs="Microsoft YaHei" w:hint="eastAsia"/>
                <w:b/>
                <w:bCs/>
                <w:szCs w:val="24"/>
                <w:lang w:eastAsia="zh-CN"/>
              </w:rPr>
              <w:t>年</w:t>
            </w:r>
            <w:r>
              <w:rPr>
                <w:rFonts w:ascii="Calibri" w:hAnsi="Calibri"/>
                <w:b/>
                <w:bCs/>
                <w:szCs w:val="24"/>
                <w:lang w:eastAsia="zh-CN"/>
              </w:rPr>
              <w:t>12</w:t>
            </w:r>
            <w:r w:rsidRPr="009B061F">
              <w:rPr>
                <w:rFonts w:ascii="Calibri" w:hAnsi="Calibri" w:cs="Microsoft YaHei" w:hint="eastAsia"/>
                <w:b/>
                <w:bCs/>
                <w:szCs w:val="24"/>
                <w:lang w:eastAsia="zh-CN"/>
              </w:rPr>
              <w:t>月</w:t>
            </w:r>
            <w:r>
              <w:rPr>
                <w:rFonts w:ascii="Calibri" w:hAnsi="Calibri"/>
                <w:b/>
                <w:bCs/>
                <w:szCs w:val="24"/>
                <w:lang w:eastAsia="zh-CN"/>
              </w:rPr>
              <w:t>7</w:t>
            </w:r>
            <w:r w:rsidRPr="009B061F">
              <w:rPr>
                <w:rFonts w:ascii="Calibri" w:hAnsi="Calibri" w:cs="Microsoft YaHei" w:hint="eastAsia"/>
                <w:b/>
                <w:bCs/>
                <w:szCs w:val="24"/>
                <w:lang w:eastAsia="zh-CN"/>
              </w:rPr>
              <w:t>日，日内瓦</w:t>
            </w:r>
          </w:p>
        </w:tc>
      </w:tr>
    </w:tbl>
    <w:p w14:paraId="0795FAAA" w14:textId="77777777" w:rsidR="007A4824" w:rsidRPr="00464CC3" w:rsidRDefault="007A4824" w:rsidP="007A4824">
      <w:pPr>
        <w:spacing w:before="240"/>
        <w:rPr>
          <w:rFonts w:ascii="Calibri" w:hAnsi="Calibri"/>
          <w:szCs w:val="24"/>
          <w:lang w:eastAsia="zh-CN"/>
        </w:rPr>
      </w:pPr>
      <w:bookmarkStart w:id="1" w:name="StartTyping_E"/>
      <w:bookmarkEnd w:id="1"/>
      <w:r w:rsidRPr="00464CC3">
        <w:rPr>
          <w:rFonts w:ascii="Calibri" w:hAnsi="Calibri"/>
          <w:szCs w:val="24"/>
          <w:lang w:eastAsia="zh-CN"/>
        </w:rPr>
        <w:t>尊敬的先生</w:t>
      </w:r>
      <w:r w:rsidRPr="00464CC3">
        <w:rPr>
          <w:rFonts w:ascii="Calibri" w:hAnsi="Calibri"/>
          <w:szCs w:val="24"/>
          <w:lang w:eastAsia="zh-CN"/>
        </w:rPr>
        <w:t>/</w:t>
      </w:r>
      <w:r w:rsidRPr="00464CC3">
        <w:rPr>
          <w:rFonts w:ascii="Calibri" w:hAnsi="Calibri"/>
          <w:szCs w:val="24"/>
          <w:lang w:eastAsia="zh-CN"/>
        </w:rPr>
        <w:t>女士：</w:t>
      </w:r>
    </w:p>
    <w:p w14:paraId="1FBDF50C" w14:textId="1FC755F6" w:rsidR="007A4824" w:rsidRPr="00464CC3" w:rsidRDefault="007A4824" w:rsidP="007A4824">
      <w:pPr>
        <w:ind w:firstLineChars="200" w:firstLine="480"/>
        <w:rPr>
          <w:rFonts w:ascii="Calibri" w:hAnsi="Calibri"/>
          <w:szCs w:val="24"/>
          <w:lang w:eastAsia="zh-CN"/>
        </w:rPr>
      </w:pPr>
      <w:r w:rsidRPr="004474C0">
        <w:rPr>
          <w:rFonts w:ascii="Calibri" w:hAnsi="Calibri" w:hint="eastAsia"/>
          <w:szCs w:val="24"/>
          <w:lang w:eastAsia="zh-CN"/>
        </w:rPr>
        <w:t>很高兴邀请</w:t>
      </w:r>
      <w:proofErr w:type="gramStart"/>
      <w:r w:rsidRPr="004474C0">
        <w:rPr>
          <w:rFonts w:ascii="Calibri" w:hAnsi="Calibri" w:hint="eastAsia"/>
          <w:szCs w:val="24"/>
          <w:lang w:eastAsia="zh-CN"/>
        </w:rPr>
        <w:t>您</w:t>
      </w:r>
      <w:r>
        <w:rPr>
          <w:rFonts w:ascii="Calibri" w:hAnsi="Calibri" w:hint="eastAsia"/>
          <w:szCs w:val="24"/>
          <w:lang w:eastAsia="zh-CN"/>
        </w:rPr>
        <w:t>出席</w:t>
      </w:r>
      <w:proofErr w:type="gramEnd"/>
      <w:r w:rsidRPr="00464CC3">
        <w:rPr>
          <w:rFonts w:ascii="Calibri" w:hAnsi="Calibri" w:hint="eastAsia"/>
          <w:szCs w:val="24"/>
          <w:lang w:eastAsia="zh-CN"/>
        </w:rPr>
        <w:t>计划于</w:t>
      </w:r>
      <w:r w:rsidRPr="001C22CF">
        <w:rPr>
          <w:rFonts w:ascii="Calibri" w:hAnsi="Calibri" w:hint="eastAsia"/>
          <w:szCs w:val="24"/>
          <w:lang w:eastAsia="zh-CN"/>
        </w:rPr>
        <w:t>2022</w:t>
      </w:r>
      <w:r w:rsidRPr="001C22CF">
        <w:rPr>
          <w:rFonts w:ascii="Calibri" w:hAnsi="Calibri" w:hint="eastAsia"/>
          <w:szCs w:val="24"/>
          <w:lang w:eastAsia="zh-CN"/>
        </w:rPr>
        <w:t>年</w:t>
      </w:r>
      <w:r w:rsidRPr="001C22CF">
        <w:rPr>
          <w:rFonts w:ascii="Calibri" w:hAnsi="Calibri" w:hint="eastAsia"/>
          <w:szCs w:val="24"/>
          <w:lang w:eastAsia="zh-CN"/>
        </w:rPr>
        <w:t>1</w:t>
      </w:r>
      <w:r w:rsidRPr="001C22CF">
        <w:rPr>
          <w:rFonts w:ascii="Calibri" w:hAnsi="Calibri"/>
          <w:szCs w:val="24"/>
          <w:lang w:eastAsia="zh-CN"/>
        </w:rPr>
        <w:t>2</w:t>
      </w:r>
      <w:r w:rsidRPr="001C22CF">
        <w:rPr>
          <w:rFonts w:ascii="Calibri" w:hAnsi="Calibri" w:hint="eastAsia"/>
          <w:szCs w:val="24"/>
          <w:lang w:eastAsia="zh-CN"/>
        </w:rPr>
        <w:t>月</w:t>
      </w:r>
      <w:r w:rsidRPr="001C22CF">
        <w:rPr>
          <w:rFonts w:ascii="Calibri" w:hAnsi="Calibri" w:hint="eastAsia"/>
          <w:szCs w:val="24"/>
          <w:lang w:eastAsia="zh-CN"/>
        </w:rPr>
        <w:t>7</w:t>
      </w:r>
      <w:r w:rsidRPr="001C22CF">
        <w:rPr>
          <w:rFonts w:ascii="Calibri" w:hAnsi="Calibri" w:hint="eastAsia"/>
          <w:szCs w:val="24"/>
          <w:lang w:eastAsia="zh-CN"/>
        </w:rPr>
        <w:t>日</w:t>
      </w:r>
      <w:r w:rsidRPr="00464CC3">
        <w:rPr>
          <w:rFonts w:ascii="Calibri" w:hAnsi="Calibri" w:hint="eastAsia"/>
          <w:szCs w:val="24"/>
          <w:lang w:eastAsia="zh-CN"/>
        </w:rPr>
        <w:t>在日内瓦国际电联总部召开</w:t>
      </w:r>
      <w:r>
        <w:rPr>
          <w:rFonts w:ascii="Calibri" w:hAnsi="Calibri" w:hint="eastAsia"/>
          <w:szCs w:val="24"/>
          <w:lang w:eastAsia="zh-CN"/>
        </w:rPr>
        <w:t>的第</w:t>
      </w:r>
      <w:r w:rsidRPr="004474C0">
        <w:rPr>
          <w:rFonts w:ascii="Calibri" w:hAnsi="Calibri" w:hint="eastAsia"/>
          <w:szCs w:val="24"/>
          <w:lang w:eastAsia="zh-CN"/>
        </w:rPr>
        <w:t>1/11</w:t>
      </w:r>
      <w:r w:rsidRPr="004474C0">
        <w:rPr>
          <w:rFonts w:ascii="Calibri" w:hAnsi="Calibri" w:hint="eastAsia"/>
          <w:szCs w:val="24"/>
          <w:lang w:eastAsia="zh-CN"/>
        </w:rPr>
        <w:t>工作组（</w:t>
      </w:r>
      <w:r w:rsidRPr="001C22CF">
        <w:rPr>
          <w:rFonts w:ascii="Calibri" w:eastAsia="STKaiti" w:hAnsi="Calibri" w:hint="eastAsia"/>
          <w:szCs w:val="24"/>
          <w:lang w:eastAsia="zh-CN"/>
        </w:rPr>
        <w:t>新兴电信网络</w:t>
      </w:r>
      <w:r>
        <w:rPr>
          <w:rFonts w:ascii="Calibri" w:eastAsia="STKaiti" w:hAnsi="Calibri" w:hint="eastAsia"/>
          <w:szCs w:val="24"/>
          <w:lang w:eastAsia="zh-CN"/>
        </w:rPr>
        <w:t>的</w:t>
      </w:r>
      <w:r w:rsidRPr="001C22CF">
        <w:rPr>
          <w:rFonts w:ascii="Calibri" w:eastAsia="STKaiti" w:hAnsi="Calibri" w:hint="eastAsia"/>
          <w:szCs w:val="24"/>
          <w:lang w:eastAsia="zh-CN"/>
        </w:rPr>
        <w:t>信令要求和协议</w:t>
      </w:r>
      <w:r w:rsidRPr="004474C0">
        <w:rPr>
          <w:rFonts w:ascii="Calibri" w:hAnsi="Calibri" w:hint="eastAsia"/>
          <w:szCs w:val="24"/>
          <w:lang w:eastAsia="zh-CN"/>
        </w:rPr>
        <w:t>）、</w:t>
      </w:r>
      <w:r>
        <w:rPr>
          <w:rFonts w:ascii="Calibri" w:hAnsi="Calibri" w:hint="eastAsia"/>
          <w:szCs w:val="24"/>
          <w:lang w:eastAsia="zh-CN"/>
        </w:rPr>
        <w:t>第</w:t>
      </w:r>
      <w:r w:rsidRPr="004474C0">
        <w:rPr>
          <w:rFonts w:ascii="Calibri" w:hAnsi="Calibri" w:hint="eastAsia"/>
          <w:szCs w:val="24"/>
          <w:lang w:eastAsia="zh-CN"/>
        </w:rPr>
        <w:t>2/11</w:t>
      </w:r>
      <w:r w:rsidRPr="004474C0">
        <w:rPr>
          <w:rFonts w:ascii="Calibri" w:hAnsi="Calibri" w:hint="eastAsia"/>
          <w:szCs w:val="24"/>
          <w:lang w:eastAsia="zh-CN"/>
        </w:rPr>
        <w:t>工作组（</w:t>
      </w:r>
      <w:r w:rsidRPr="001C22CF">
        <w:rPr>
          <w:rFonts w:ascii="Calibri" w:eastAsia="STKaiti" w:hAnsi="Calibri"/>
          <w:szCs w:val="24"/>
          <w:lang w:eastAsia="zh-CN"/>
        </w:rPr>
        <w:t>IMT-2020</w:t>
      </w:r>
      <w:r w:rsidRPr="001C22CF">
        <w:rPr>
          <w:rFonts w:ascii="Calibri" w:eastAsia="STKaiti" w:hAnsi="Calibri"/>
          <w:szCs w:val="24"/>
          <w:lang w:eastAsia="zh-CN"/>
        </w:rPr>
        <w:t>及之后网络的控制和管理协</w:t>
      </w:r>
      <w:r w:rsidRPr="001C22CF">
        <w:rPr>
          <w:rFonts w:ascii="Calibri" w:eastAsia="STKaiti" w:hAnsi="Calibri" w:hint="eastAsia"/>
          <w:szCs w:val="24"/>
          <w:lang w:eastAsia="zh-CN"/>
        </w:rPr>
        <w:t>议</w:t>
      </w:r>
      <w:r w:rsidRPr="004474C0">
        <w:rPr>
          <w:rFonts w:ascii="Calibri" w:hAnsi="Calibri" w:hint="eastAsia"/>
          <w:szCs w:val="24"/>
          <w:lang w:eastAsia="zh-CN"/>
        </w:rPr>
        <w:t>）和第</w:t>
      </w:r>
      <w:r w:rsidRPr="004474C0">
        <w:rPr>
          <w:rFonts w:ascii="Calibri" w:hAnsi="Calibri" w:hint="eastAsia"/>
          <w:szCs w:val="24"/>
          <w:lang w:eastAsia="zh-CN"/>
        </w:rPr>
        <w:t>3</w:t>
      </w:r>
      <w:r>
        <w:rPr>
          <w:rFonts w:ascii="Calibri" w:hAnsi="Calibri" w:hint="eastAsia"/>
          <w:szCs w:val="24"/>
          <w:lang w:eastAsia="zh-CN"/>
        </w:rPr>
        <w:t>/</w:t>
      </w:r>
      <w:r>
        <w:rPr>
          <w:rFonts w:ascii="Calibri" w:hAnsi="Calibri"/>
          <w:szCs w:val="24"/>
          <w:lang w:eastAsia="zh-CN"/>
        </w:rPr>
        <w:t>11</w:t>
      </w:r>
      <w:r w:rsidRPr="004474C0">
        <w:rPr>
          <w:rFonts w:ascii="Calibri" w:hAnsi="Calibri" w:hint="eastAsia"/>
          <w:szCs w:val="24"/>
          <w:lang w:eastAsia="zh-CN"/>
        </w:rPr>
        <w:t>工作组（</w:t>
      </w:r>
      <w:r w:rsidRPr="001C22CF">
        <w:rPr>
          <w:rFonts w:ascii="Calibri" w:eastAsia="STKaiti" w:hAnsi="Calibri" w:hint="eastAsia"/>
          <w:szCs w:val="24"/>
          <w:lang w:eastAsia="zh-CN"/>
        </w:rPr>
        <w:t>一致性和互操作性测试</w:t>
      </w:r>
      <w:r w:rsidRPr="001C22CF">
        <w:rPr>
          <w:rFonts w:ascii="Calibri" w:hAnsi="Calibri" w:hint="eastAsia"/>
          <w:szCs w:val="24"/>
          <w:lang w:eastAsia="zh-CN"/>
        </w:rPr>
        <w:t>）</w:t>
      </w:r>
      <w:r w:rsidRPr="004474C0">
        <w:rPr>
          <w:rFonts w:ascii="Calibri" w:hAnsi="Calibri" w:hint="eastAsia"/>
          <w:szCs w:val="24"/>
          <w:lang w:eastAsia="zh-CN"/>
        </w:rPr>
        <w:t>的下一次会议。</w:t>
      </w:r>
      <w:r>
        <w:rPr>
          <w:rFonts w:ascii="Calibri" w:hAnsi="Calibri" w:hint="eastAsia"/>
          <w:szCs w:val="24"/>
          <w:lang w:eastAsia="zh-CN"/>
        </w:rPr>
        <w:t>在我同意</w:t>
      </w:r>
      <w:r w:rsidRPr="004474C0">
        <w:rPr>
          <w:rFonts w:ascii="Calibri" w:hAnsi="Calibri" w:hint="eastAsia"/>
          <w:szCs w:val="24"/>
          <w:lang w:eastAsia="zh-CN"/>
        </w:rPr>
        <w:t>第</w:t>
      </w:r>
      <w:r w:rsidRPr="004474C0">
        <w:rPr>
          <w:rFonts w:ascii="Calibri" w:hAnsi="Calibri" w:hint="eastAsia"/>
          <w:szCs w:val="24"/>
          <w:lang w:eastAsia="zh-CN"/>
        </w:rPr>
        <w:t>11</w:t>
      </w:r>
      <w:r w:rsidRPr="004474C0">
        <w:rPr>
          <w:rFonts w:ascii="Calibri" w:hAnsi="Calibri" w:hint="eastAsia"/>
          <w:szCs w:val="24"/>
          <w:lang w:eastAsia="zh-CN"/>
        </w:rPr>
        <w:t>研究组主席（</w:t>
      </w:r>
      <w:r w:rsidRPr="004474C0">
        <w:rPr>
          <w:rFonts w:ascii="Calibri" w:hAnsi="Calibri" w:hint="eastAsia"/>
          <w:szCs w:val="24"/>
          <w:lang w:eastAsia="zh-CN"/>
        </w:rPr>
        <w:t>Ritu Ranjan Mittar</w:t>
      </w:r>
      <w:r w:rsidRPr="004474C0">
        <w:rPr>
          <w:rFonts w:ascii="Calibri" w:hAnsi="Calibri" w:hint="eastAsia"/>
          <w:szCs w:val="24"/>
          <w:lang w:eastAsia="zh-CN"/>
        </w:rPr>
        <w:t>先生</w:t>
      </w:r>
      <w:r>
        <w:rPr>
          <w:rFonts w:ascii="Calibri" w:hAnsi="Calibri" w:hint="eastAsia"/>
          <w:szCs w:val="24"/>
          <w:lang w:eastAsia="zh-CN"/>
        </w:rPr>
        <w:t>，印度</w:t>
      </w:r>
      <w:r w:rsidRPr="004474C0">
        <w:rPr>
          <w:rFonts w:ascii="Calibri" w:hAnsi="Calibri" w:hint="eastAsia"/>
          <w:szCs w:val="24"/>
          <w:lang w:eastAsia="zh-CN"/>
        </w:rPr>
        <w:t>）的请求</w:t>
      </w:r>
      <w:r w:rsidRPr="00C10B8B">
        <w:rPr>
          <w:rFonts w:ascii="Calibri" w:hAnsi="Calibri"/>
          <w:szCs w:val="24"/>
          <w:lang w:eastAsia="zh-CN"/>
        </w:rPr>
        <w:t>、并经第</w:t>
      </w:r>
      <w:r w:rsidRPr="00C10B8B">
        <w:rPr>
          <w:rFonts w:ascii="Calibri" w:hAnsi="Calibri"/>
          <w:szCs w:val="24"/>
          <w:lang w:eastAsia="zh-CN"/>
        </w:rPr>
        <w:t>11</w:t>
      </w:r>
      <w:r w:rsidRPr="00C10B8B">
        <w:rPr>
          <w:rFonts w:ascii="Calibri" w:hAnsi="Calibri"/>
          <w:szCs w:val="24"/>
          <w:lang w:eastAsia="zh-CN"/>
        </w:rPr>
        <w:t>研究组会议（</w:t>
      </w:r>
      <w:r w:rsidRPr="00C10B8B">
        <w:rPr>
          <w:rFonts w:ascii="Calibri" w:hAnsi="Calibri"/>
          <w:szCs w:val="24"/>
          <w:lang w:eastAsia="zh-CN"/>
        </w:rPr>
        <w:t>2022</w:t>
      </w:r>
      <w:r w:rsidRPr="00C10B8B">
        <w:rPr>
          <w:rFonts w:ascii="Calibri" w:hAnsi="Calibri"/>
          <w:szCs w:val="24"/>
          <w:lang w:eastAsia="zh-CN"/>
        </w:rPr>
        <w:t>年</w:t>
      </w:r>
      <w:r w:rsidRPr="00C10B8B">
        <w:rPr>
          <w:rFonts w:ascii="Calibri" w:hAnsi="Calibri"/>
          <w:szCs w:val="24"/>
          <w:lang w:eastAsia="zh-CN"/>
        </w:rPr>
        <w:t>7</w:t>
      </w:r>
      <w:r w:rsidRPr="00C10B8B">
        <w:rPr>
          <w:rFonts w:ascii="Calibri" w:hAnsi="Calibri"/>
          <w:szCs w:val="24"/>
          <w:lang w:eastAsia="zh-CN"/>
        </w:rPr>
        <w:t>月</w:t>
      </w:r>
      <w:r w:rsidRPr="00C10B8B">
        <w:rPr>
          <w:rFonts w:ascii="Calibri" w:hAnsi="Calibri"/>
          <w:szCs w:val="24"/>
          <w:lang w:eastAsia="zh-CN"/>
        </w:rPr>
        <w:t>6-15</w:t>
      </w:r>
      <w:r w:rsidRPr="00C10B8B">
        <w:rPr>
          <w:rFonts w:ascii="Calibri" w:hAnsi="Calibri"/>
          <w:szCs w:val="24"/>
          <w:lang w:eastAsia="zh-CN"/>
        </w:rPr>
        <w:t>日，日内瓦）首肯之</w:t>
      </w:r>
      <w:r w:rsidRPr="00C10B8B">
        <w:rPr>
          <w:rFonts w:ascii="Calibri" w:hAnsi="Calibri" w:hint="eastAsia"/>
          <w:szCs w:val="24"/>
          <w:lang w:eastAsia="zh-CN"/>
        </w:rPr>
        <w:t>后</w:t>
      </w:r>
      <w:r w:rsidRPr="004474C0">
        <w:rPr>
          <w:rFonts w:ascii="Calibri" w:hAnsi="Calibri" w:hint="eastAsia"/>
          <w:szCs w:val="24"/>
          <w:lang w:eastAsia="zh-CN"/>
        </w:rPr>
        <w:t>发出邀请</w:t>
      </w:r>
      <w:r w:rsidRPr="00C10B8B">
        <w:rPr>
          <w:rFonts w:ascii="Calibri" w:hAnsi="Calibri" w:hint="eastAsia"/>
          <w:szCs w:val="24"/>
          <w:lang w:eastAsia="zh-CN"/>
        </w:rPr>
        <w:t>。</w:t>
      </w:r>
    </w:p>
    <w:p w14:paraId="556E840E" w14:textId="77777777" w:rsidR="007A4824" w:rsidRPr="00464CC3" w:rsidRDefault="007A4824" w:rsidP="007A4824">
      <w:pPr>
        <w:ind w:firstLineChars="200" w:firstLine="480"/>
        <w:rPr>
          <w:rFonts w:ascii="Calibri" w:hAnsi="Calibri"/>
          <w:szCs w:val="24"/>
          <w:lang w:eastAsia="zh-CN"/>
        </w:rPr>
      </w:pPr>
      <w:r w:rsidRPr="00464CC3">
        <w:rPr>
          <w:rFonts w:ascii="Calibri" w:hAnsi="Calibri" w:hint="eastAsia"/>
          <w:szCs w:val="24"/>
          <w:lang w:eastAsia="zh-CN"/>
        </w:rPr>
        <w:t>此次会议的最终后勤安排取决于</w:t>
      </w:r>
      <w:r>
        <w:rPr>
          <w:rFonts w:ascii="Calibri" w:hAnsi="Calibri" w:hint="eastAsia"/>
          <w:szCs w:val="24"/>
          <w:lang w:eastAsia="zh-CN"/>
        </w:rPr>
        <w:t>新冠（</w:t>
      </w:r>
      <w:r w:rsidRPr="00464CC3">
        <w:rPr>
          <w:rFonts w:ascii="Calibri" w:hAnsi="Calibri" w:hint="eastAsia"/>
          <w:szCs w:val="24"/>
          <w:lang w:eastAsia="zh-CN"/>
        </w:rPr>
        <w:t>C</w:t>
      </w:r>
      <w:r w:rsidRPr="00464CC3">
        <w:rPr>
          <w:rFonts w:ascii="Calibri" w:hAnsi="Calibri"/>
          <w:szCs w:val="24"/>
          <w:lang w:eastAsia="zh-CN"/>
        </w:rPr>
        <w:t>OVID-19</w:t>
      </w:r>
      <w:r>
        <w:rPr>
          <w:rFonts w:ascii="Calibri" w:hAnsi="Calibri" w:hint="eastAsia"/>
          <w:szCs w:val="24"/>
          <w:lang w:eastAsia="zh-CN"/>
        </w:rPr>
        <w:t>）</w:t>
      </w:r>
      <w:r w:rsidRPr="00464CC3">
        <w:rPr>
          <w:rFonts w:ascii="Calibri" w:hAnsi="Calibri" w:hint="eastAsia"/>
          <w:szCs w:val="24"/>
          <w:lang w:eastAsia="zh-CN"/>
        </w:rPr>
        <w:t>大流行疫情的演变发展及其对国际旅行的影响。研究组管理班子将与电信标准化局秘书处紧密合作，密切跟踪形势。如需更改会议安排，则将</w:t>
      </w:r>
      <w:r>
        <w:rPr>
          <w:rFonts w:ascii="Calibri" w:hAnsi="Calibri" w:hint="eastAsia"/>
          <w:szCs w:val="24"/>
          <w:lang w:eastAsia="zh-CN"/>
        </w:rPr>
        <w:t>酌情</w:t>
      </w:r>
      <w:r w:rsidRPr="00464CC3">
        <w:rPr>
          <w:rFonts w:ascii="Calibri" w:hAnsi="Calibri" w:hint="eastAsia"/>
          <w:szCs w:val="24"/>
          <w:lang w:eastAsia="zh-CN"/>
        </w:rPr>
        <w:t>通过研究组主页、邮件清单和对本集体函的更新通知</w:t>
      </w:r>
      <w:r w:rsidRPr="00464CC3">
        <w:rPr>
          <w:rFonts w:ascii="Calibri" w:hAnsi="Calibri" w:hint="eastAsia"/>
          <w:szCs w:val="24"/>
          <w:lang w:eastAsia="zh-CN"/>
        </w:rPr>
        <w:t>I</w:t>
      </w:r>
      <w:r w:rsidRPr="00464CC3">
        <w:rPr>
          <w:rFonts w:ascii="Calibri" w:hAnsi="Calibri"/>
          <w:szCs w:val="24"/>
          <w:lang w:eastAsia="zh-CN"/>
        </w:rPr>
        <w:t>TU-T</w:t>
      </w:r>
      <w:r w:rsidRPr="00464CC3">
        <w:rPr>
          <w:rFonts w:ascii="Calibri" w:hAnsi="Calibri" w:hint="eastAsia"/>
          <w:szCs w:val="24"/>
          <w:lang w:eastAsia="zh-CN"/>
        </w:rPr>
        <w:t>各位专家。</w:t>
      </w:r>
    </w:p>
    <w:p w14:paraId="0BCCFDDB" w14:textId="77777777" w:rsidR="007A4824" w:rsidRDefault="007A4824" w:rsidP="007A4824">
      <w:pPr>
        <w:ind w:firstLineChars="200" w:firstLine="480"/>
        <w:rPr>
          <w:rFonts w:ascii="Calibri" w:hAnsi="Calibri"/>
          <w:szCs w:val="24"/>
          <w:lang w:eastAsia="zh-CN"/>
        </w:rPr>
      </w:pPr>
      <w:r>
        <w:rPr>
          <w:rFonts w:ascii="Calibri" w:hAnsi="Calibri" w:hint="eastAsia"/>
          <w:szCs w:val="24"/>
          <w:lang w:eastAsia="zh-CN"/>
        </w:rPr>
        <w:t>第</w:t>
      </w:r>
      <w:r w:rsidRPr="004474C0">
        <w:rPr>
          <w:rFonts w:ascii="Calibri" w:hAnsi="Calibri" w:hint="eastAsia"/>
          <w:szCs w:val="24"/>
          <w:lang w:eastAsia="zh-CN"/>
        </w:rPr>
        <w:t>1/11</w:t>
      </w:r>
      <w:r w:rsidRPr="004474C0">
        <w:rPr>
          <w:rFonts w:ascii="Calibri" w:hAnsi="Calibri" w:hint="eastAsia"/>
          <w:szCs w:val="24"/>
          <w:lang w:eastAsia="zh-CN"/>
        </w:rPr>
        <w:t>工作组</w:t>
      </w:r>
      <w:r w:rsidRPr="00464CC3">
        <w:rPr>
          <w:rFonts w:ascii="Calibri" w:hAnsi="Calibri"/>
          <w:szCs w:val="24"/>
          <w:lang w:eastAsia="zh-CN"/>
        </w:rPr>
        <w:t>会议</w:t>
      </w:r>
      <w:r>
        <w:rPr>
          <w:rFonts w:ascii="Calibri" w:hAnsi="Calibri" w:hint="eastAsia"/>
          <w:szCs w:val="24"/>
          <w:lang w:eastAsia="zh-CN"/>
        </w:rPr>
        <w:t>将于</w:t>
      </w:r>
      <w:r w:rsidRPr="00464CC3">
        <w:rPr>
          <w:rFonts w:ascii="Calibri" w:hAnsi="Calibri" w:hint="eastAsia"/>
          <w:szCs w:val="24"/>
          <w:lang w:eastAsia="zh-CN"/>
        </w:rPr>
        <w:t>日内瓦时间</w:t>
      </w:r>
      <w:r>
        <w:rPr>
          <w:rFonts w:ascii="Calibri" w:hAnsi="Calibri"/>
          <w:szCs w:val="24"/>
          <w:lang w:eastAsia="zh-CN"/>
        </w:rPr>
        <w:t>11</w:t>
      </w:r>
      <w:r w:rsidRPr="00464CC3">
        <w:rPr>
          <w:rFonts w:ascii="Calibri" w:hAnsi="Calibri" w:hint="eastAsia"/>
          <w:szCs w:val="24"/>
          <w:lang w:eastAsia="zh-CN"/>
        </w:rPr>
        <w:t>时</w:t>
      </w:r>
      <w:r>
        <w:rPr>
          <w:rFonts w:ascii="Calibri" w:hAnsi="Calibri"/>
          <w:szCs w:val="24"/>
          <w:lang w:eastAsia="zh-CN"/>
        </w:rPr>
        <w:t>15</w:t>
      </w:r>
      <w:r w:rsidRPr="00464CC3">
        <w:rPr>
          <w:rFonts w:ascii="Calibri" w:hAnsi="Calibri" w:hint="eastAsia"/>
          <w:szCs w:val="24"/>
          <w:lang w:eastAsia="zh-CN"/>
        </w:rPr>
        <w:t>分开始</w:t>
      </w:r>
      <w:r>
        <w:rPr>
          <w:rFonts w:ascii="Calibri" w:hAnsi="Calibri" w:hint="eastAsia"/>
          <w:szCs w:val="24"/>
          <w:lang w:eastAsia="zh-CN"/>
        </w:rPr>
        <w:t>，之后召开第</w:t>
      </w:r>
      <w:r>
        <w:rPr>
          <w:rFonts w:ascii="Calibri" w:hAnsi="Calibri"/>
          <w:szCs w:val="24"/>
          <w:lang w:eastAsia="zh-CN"/>
        </w:rPr>
        <w:t>2</w:t>
      </w:r>
      <w:r w:rsidRPr="004474C0">
        <w:rPr>
          <w:rFonts w:ascii="Calibri" w:hAnsi="Calibri" w:hint="eastAsia"/>
          <w:szCs w:val="24"/>
          <w:lang w:eastAsia="zh-CN"/>
        </w:rPr>
        <w:t>/11</w:t>
      </w:r>
      <w:r w:rsidRPr="004474C0">
        <w:rPr>
          <w:rFonts w:ascii="Calibri" w:hAnsi="Calibri" w:hint="eastAsia"/>
          <w:szCs w:val="24"/>
          <w:lang w:eastAsia="zh-CN"/>
        </w:rPr>
        <w:t>工作组</w:t>
      </w:r>
      <w:r>
        <w:rPr>
          <w:rFonts w:ascii="Calibri" w:hAnsi="Calibri" w:hint="eastAsia"/>
          <w:szCs w:val="24"/>
          <w:lang w:eastAsia="zh-CN"/>
        </w:rPr>
        <w:t>和第</w:t>
      </w:r>
      <w:r>
        <w:rPr>
          <w:rFonts w:ascii="Calibri" w:hAnsi="Calibri"/>
          <w:szCs w:val="24"/>
          <w:lang w:eastAsia="zh-CN"/>
        </w:rPr>
        <w:t>3</w:t>
      </w:r>
      <w:r w:rsidRPr="004474C0">
        <w:rPr>
          <w:rFonts w:ascii="Calibri" w:hAnsi="Calibri" w:hint="eastAsia"/>
          <w:szCs w:val="24"/>
          <w:lang w:eastAsia="zh-CN"/>
        </w:rPr>
        <w:t>/11</w:t>
      </w:r>
      <w:r w:rsidRPr="004474C0">
        <w:rPr>
          <w:rFonts w:ascii="Calibri" w:hAnsi="Calibri" w:hint="eastAsia"/>
          <w:szCs w:val="24"/>
          <w:lang w:eastAsia="zh-CN"/>
        </w:rPr>
        <w:t>工作组</w:t>
      </w:r>
      <w:r>
        <w:rPr>
          <w:rFonts w:ascii="Calibri" w:hAnsi="Calibri" w:hint="eastAsia"/>
          <w:szCs w:val="24"/>
          <w:lang w:eastAsia="zh-CN"/>
        </w:rPr>
        <w:t>会议</w:t>
      </w:r>
      <w:r w:rsidRPr="00464CC3">
        <w:rPr>
          <w:rFonts w:ascii="Calibri" w:hAnsi="Calibri" w:hint="eastAsia"/>
          <w:szCs w:val="24"/>
          <w:lang w:eastAsia="zh-CN"/>
        </w:rPr>
        <w:t>。与会</w:t>
      </w:r>
      <w:r>
        <w:rPr>
          <w:rFonts w:ascii="Calibri" w:hAnsi="Calibri" w:hint="eastAsia"/>
          <w:szCs w:val="24"/>
          <w:lang w:eastAsia="zh-CN"/>
        </w:rPr>
        <w:t>代表</w:t>
      </w:r>
      <w:r w:rsidRPr="00464CC3">
        <w:rPr>
          <w:rFonts w:ascii="Calibri" w:hAnsi="Calibri" w:hint="eastAsia"/>
          <w:szCs w:val="24"/>
          <w:lang w:eastAsia="zh-CN"/>
        </w:rPr>
        <w:t>的注册工作将自</w:t>
      </w:r>
      <w:r w:rsidRPr="00464CC3">
        <w:rPr>
          <w:rFonts w:ascii="Calibri" w:hAnsi="Calibri" w:hint="eastAsia"/>
          <w:szCs w:val="24"/>
          <w:lang w:eastAsia="zh-CN"/>
        </w:rPr>
        <w:t>08</w:t>
      </w:r>
      <w:r w:rsidRPr="00464CC3">
        <w:rPr>
          <w:rFonts w:ascii="Calibri" w:hAnsi="Calibri" w:hint="eastAsia"/>
          <w:szCs w:val="24"/>
          <w:lang w:eastAsia="zh-CN"/>
        </w:rPr>
        <w:t>时</w:t>
      </w:r>
      <w:r w:rsidRPr="00464CC3">
        <w:rPr>
          <w:rFonts w:ascii="Calibri" w:hAnsi="Calibri" w:hint="eastAsia"/>
          <w:szCs w:val="24"/>
          <w:lang w:eastAsia="zh-CN"/>
        </w:rPr>
        <w:t>30</w:t>
      </w:r>
      <w:r w:rsidRPr="00464CC3">
        <w:rPr>
          <w:rFonts w:ascii="Calibri" w:hAnsi="Calibri" w:hint="eastAsia"/>
          <w:szCs w:val="24"/>
          <w:lang w:eastAsia="zh-CN"/>
        </w:rPr>
        <w:t>分起在</w:t>
      </w:r>
      <w:r w:rsidR="008C3BA8">
        <w:fldChar w:fldCharType="begin"/>
      </w:r>
      <w:r w:rsidR="008C3BA8">
        <w:rPr>
          <w:lang w:eastAsia="zh-CN"/>
        </w:rPr>
        <w:instrText xml:space="preserve"> HYPERLINK "https://www.itu.int/en/about/Documents/itu-plan.pdf" </w:instrText>
      </w:r>
      <w:r w:rsidR="008C3BA8">
        <w:fldChar w:fldCharType="separate"/>
      </w:r>
      <w:proofErr w:type="spellStart"/>
      <w:r w:rsidRPr="00464CC3">
        <w:rPr>
          <w:rFonts w:ascii="Calibri" w:hAnsi="Calibri" w:hint="eastAsia"/>
          <w:color w:val="0000FF"/>
          <w:szCs w:val="24"/>
          <w:u w:val="single"/>
          <w:lang w:eastAsia="zh-CN"/>
        </w:rPr>
        <w:t>Montbrillant</w:t>
      </w:r>
      <w:proofErr w:type="spellEnd"/>
      <w:r w:rsidRPr="00464CC3">
        <w:rPr>
          <w:rFonts w:ascii="Calibri" w:hAnsi="Calibri" w:hint="eastAsia"/>
          <w:color w:val="0000FF"/>
          <w:szCs w:val="24"/>
          <w:u w:val="single"/>
          <w:lang w:eastAsia="zh-CN"/>
        </w:rPr>
        <w:t>办公楼入口处</w:t>
      </w:r>
      <w:r w:rsidR="008C3BA8">
        <w:rPr>
          <w:rFonts w:ascii="Calibri" w:hAnsi="Calibri"/>
          <w:color w:val="0000FF"/>
          <w:szCs w:val="24"/>
          <w:u w:val="single"/>
          <w:lang w:eastAsia="zh-CN"/>
        </w:rPr>
        <w:fldChar w:fldCharType="end"/>
      </w:r>
      <w:r w:rsidRPr="00464CC3">
        <w:rPr>
          <w:rFonts w:ascii="Calibri" w:hAnsi="Calibri" w:hint="eastAsia"/>
          <w:szCs w:val="24"/>
          <w:lang w:eastAsia="zh-CN"/>
        </w:rPr>
        <w:t>进行。有关会议厅安排的信息将在国际电联总部各处的电视屏幕上显示，</w:t>
      </w:r>
      <w:r w:rsidRPr="00464CC3">
        <w:rPr>
          <w:rFonts w:ascii="Calibri" w:hAnsi="Calibri"/>
          <w:szCs w:val="24"/>
          <w:lang w:eastAsia="zh-CN"/>
        </w:rPr>
        <w:t>也可</w:t>
      </w:r>
      <w:r>
        <w:rPr>
          <w:rFonts w:ascii="Calibri" w:hAnsi="Calibri" w:hint="eastAsia"/>
          <w:szCs w:val="24"/>
          <w:lang w:eastAsia="zh-CN"/>
        </w:rPr>
        <w:t>点击</w:t>
      </w:r>
      <w:hyperlink r:id="rId10" w:history="1">
        <w:r w:rsidRPr="00464CC3">
          <w:rPr>
            <w:rFonts w:ascii="Calibri" w:hAnsi="Calibri" w:hint="eastAsia"/>
            <w:color w:val="0000FF"/>
            <w:szCs w:val="24"/>
            <w:u w:val="single"/>
            <w:lang w:eastAsia="zh-CN"/>
          </w:rPr>
          <w:t>此</w:t>
        </w:r>
      </w:hyperlink>
      <w:r w:rsidRPr="00464CC3">
        <w:rPr>
          <w:rFonts w:ascii="Calibri" w:hAnsi="Calibri" w:hint="eastAsia"/>
          <w:color w:val="0000FF"/>
          <w:szCs w:val="24"/>
          <w:u w:val="single"/>
          <w:lang w:eastAsia="zh-CN"/>
        </w:rPr>
        <w:t>处</w:t>
      </w:r>
      <w:r w:rsidRPr="00464CC3">
        <w:rPr>
          <w:rFonts w:ascii="Calibri" w:hAnsi="Calibri"/>
          <w:szCs w:val="24"/>
          <w:lang w:eastAsia="zh-CN"/>
        </w:rPr>
        <w:t>在线查询</w:t>
      </w:r>
      <w:r w:rsidRPr="00464CC3">
        <w:rPr>
          <w:rFonts w:ascii="Calibri" w:hAnsi="Calibri" w:hint="eastAsia"/>
          <w:szCs w:val="24"/>
          <w:lang w:eastAsia="zh-CN"/>
        </w:rPr>
        <w:t>。</w:t>
      </w:r>
    </w:p>
    <w:p w14:paraId="52337C32" w14:textId="77777777" w:rsidR="007A4824" w:rsidRDefault="007A4824" w:rsidP="007A4824">
      <w:pPr>
        <w:ind w:firstLineChars="200" w:firstLine="480"/>
        <w:rPr>
          <w:rFonts w:ascii="Calibri" w:hAnsi="Calibri"/>
          <w:szCs w:val="24"/>
          <w:lang w:eastAsia="zh-CN"/>
        </w:rPr>
      </w:pPr>
      <w:r w:rsidRPr="005719D9">
        <w:rPr>
          <w:rFonts w:ascii="Calibri" w:hAnsi="Calibri" w:hint="eastAsia"/>
          <w:szCs w:val="24"/>
          <w:lang w:eastAsia="zh-CN"/>
        </w:rPr>
        <w:t>将通过</w:t>
      </w:r>
      <w:r w:rsidRPr="005719D9">
        <w:fldChar w:fldCharType="begin"/>
      </w:r>
      <w:r w:rsidRPr="005719D9">
        <w:rPr>
          <w:szCs w:val="24"/>
        </w:rPr>
        <w:instrText xml:space="preserve"> HYPERLINK "https://remote.itu.int/" </w:instrText>
      </w:r>
      <w:r w:rsidRPr="005719D9">
        <w:fldChar w:fldCharType="separate"/>
      </w:r>
      <w:r w:rsidRPr="005719D9">
        <w:rPr>
          <w:rStyle w:val="Hyperlink"/>
          <w:szCs w:val="24"/>
        </w:rPr>
        <w:t>MyMeetings</w:t>
      </w:r>
      <w:r w:rsidRPr="005719D9">
        <w:rPr>
          <w:rStyle w:val="Hyperlink"/>
          <w:szCs w:val="24"/>
        </w:rPr>
        <w:fldChar w:fldCharType="end"/>
      </w:r>
      <w:r w:rsidRPr="005719D9">
        <w:rPr>
          <w:rFonts w:ascii="Calibri" w:hAnsi="Calibri" w:hint="eastAsia"/>
          <w:szCs w:val="24"/>
          <w:lang w:eastAsia="zh-CN"/>
        </w:rPr>
        <w:t>提供远程与会支持。文件、远程与会详情</w:t>
      </w:r>
      <w:r>
        <w:rPr>
          <w:rFonts w:ascii="Calibri" w:hAnsi="Calibri" w:hint="eastAsia"/>
          <w:szCs w:val="24"/>
          <w:lang w:eastAsia="zh-CN"/>
        </w:rPr>
        <w:t>以及</w:t>
      </w:r>
      <w:r w:rsidRPr="005719D9">
        <w:rPr>
          <w:rFonts w:ascii="Calibri" w:hAnsi="Calibri" w:hint="eastAsia"/>
          <w:szCs w:val="24"/>
          <w:lang w:eastAsia="zh-CN"/>
        </w:rPr>
        <w:t>其他相关信息可在第</w:t>
      </w:r>
      <w:r w:rsidRPr="005719D9">
        <w:rPr>
          <w:rFonts w:ascii="Calibri" w:hAnsi="Calibri" w:hint="eastAsia"/>
          <w:szCs w:val="24"/>
          <w:lang w:eastAsia="zh-CN"/>
        </w:rPr>
        <w:t>11</w:t>
      </w:r>
      <w:r w:rsidRPr="005719D9">
        <w:rPr>
          <w:rFonts w:ascii="Calibri" w:hAnsi="Calibri" w:hint="eastAsia"/>
          <w:szCs w:val="24"/>
          <w:lang w:eastAsia="zh-CN"/>
        </w:rPr>
        <w:t>研究组的主页（</w:t>
      </w:r>
      <w:r w:rsidR="008C3BA8">
        <w:fldChar w:fldCharType="begin"/>
      </w:r>
      <w:r w:rsidR="008C3BA8">
        <w:rPr>
          <w:lang w:eastAsia="zh-CN"/>
        </w:rPr>
        <w:instrText xml:space="preserve"> HYPERLINK "https://itu.int/go/tsg11" </w:instrText>
      </w:r>
      <w:r w:rsidR="008C3BA8">
        <w:fldChar w:fldCharType="separate"/>
      </w:r>
      <w:r w:rsidRPr="005719D9">
        <w:rPr>
          <w:rStyle w:val="Hyperlink"/>
          <w:szCs w:val="24"/>
          <w:lang w:eastAsia="zh-CN"/>
        </w:rPr>
        <w:t>https://itu.int/go/tsg11</w:t>
      </w:r>
      <w:r w:rsidR="008C3BA8">
        <w:rPr>
          <w:rStyle w:val="Hyperlink"/>
          <w:szCs w:val="24"/>
        </w:rPr>
        <w:fldChar w:fldCharType="end"/>
      </w:r>
      <w:r w:rsidRPr="005719D9">
        <w:rPr>
          <w:rFonts w:ascii="Calibri" w:hAnsi="Calibri" w:hint="eastAsia"/>
          <w:szCs w:val="24"/>
          <w:lang w:eastAsia="zh-CN"/>
        </w:rPr>
        <w:t>）上</w:t>
      </w:r>
      <w:r>
        <w:rPr>
          <w:rFonts w:ascii="Calibri" w:hAnsi="Calibri" w:hint="eastAsia"/>
          <w:szCs w:val="24"/>
          <w:lang w:eastAsia="zh-CN"/>
        </w:rPr>
        <w:t>查询</w:t>
      </w:r>
      <w:r w:rsidRPr="005719D9">
        <w:rPr>
          <w:rFonts w:ascii="Calibri" w:hAnsi="Calibri" w:hint="eastAsia"/>
          <w:szCs w:val="24"/>
          <w:lang w:eastAsia="zh-CN"/>
        </w:rPr>
        <w:t>。</w:t>
      </w:r>
    </w:p>
    <w:p w14:paraId="1C306880" w14:textId="77777777" w:rsidR="007A4824" w:rsidRDefault="007A4824" w:rsidP="007A4824">
      <w:pPr>
        <w:ind w:firstLineChars="200" w:firstLine="480"/>
        <w:rPr>
          <w:rFonts w:ascii="Calibri" w:hAnsi="Calibri"/>
          <w:szCs w:val="24"/>
          <w:lang w:eastAsia="zh-CN"/>
        </w:rPr>
      </w:pPr>
      <w:r>
        <w:rPr>
          <w:rFonts w:ascii="Calibri" w:hAnsi="Calibri" w:hint="eastAsia"/>
          <w:szCs w:val="24"/>
          <w:lang w:eastAsia="zh-CN"/>
        </w:rPr>
        <w:t>本次会议</w:t>
      </w:r>
      <w:r w:rsidRPr="00B511D4">
        <w:rPr>
          <w:rFonts w:ascii="Calibri" w:hAnsi="Calibri" w:hint="eastAsia"/>
          <w:szCs w:val="24"/>
          <w:lang w:eastAsia="zh-CN"/>
        </w:rPr>
        <w:t>为期一天</w:t>
      </w:r>
      <w:r>
        <w:rPr>
          <w:rFonts w:ascii="Calibri" w:hAnsi="Calibri" w:hint="eastAsia"/>
          <w:szCs w:val="24"/>
          <w:lang w:eastAsia="zh-CN"/>
        </w:rPr>
        <w:t>，不提供与会补贴。</w:t>
      </w:r>
      <w:r w:rsidRPr="00B511D4">
        <w:rPr>
          <w:rFonts w:ascii="Calibri" w:hAnsi="Calibri" w:hint="eastAsia"/>
          <w:szCs w:val="24"/>
          <w:lang w:eastAsia="zh-CN"/>
        </w:rPr>
        <w:t>会议将仅以英语进行，</w:t>
      </w:r>
      <w:r>
        <w:rPr>
          <w:rFonts w:ascii="Calibri" w:hAnsi="Calibri" w:hint="eastAsia"/>
          <w:szCs w:val="24"/>
          <w:lang w:eastAsia="zh-CN"/>
        </w:rPr>
        <w:t>不提供口译。</w:t>
      </w:r>
    </w:p>
    <w:p w14:paraId="0825C448" w14:textId="77777777" w:rsidR="007A4824" w:rsidRPr="00382104" w:rsidRDefault="007A4824" w:rsidP="007A4824">
      <w:pPr>
        <w:ind w:firstLineChars="200" w:firstLine="480"/>
        <w:rPr>
          <w:szCs w:val="24"/>
          <w:lang w:eastAsia="zh-CN"/>
        </w:rPr>
      </w:pPr>
      <w:r w:rsidRPr="00382104">
        <w:rPr>
          <w:rFonts w:ascii="Calibri" w:hAnsi="Calibri" w:hint="eastAsia"/>
          <w:szCs w:val="24"/>
          <w:lang w:eastAsia="zh-CN"/>
        </w:rPr>
        <w:t>这些会议的主要目标是根据</w:t>
      </w:r>
      <w:r w:rsidRPr="00382104">
        <w:rPr>
          <w:rFonts w:ascii="Calibri" w:hAnsi="Calibri" w:hint="eastAsia"/>
          <w:szCs w:val="24"/>
          <w:lang w:eastAsia="zh-CN"/>
        </w:rPr>
        <w:t>2022</w:t>
      </w:r>
      <w:r w:rsidRPr="00382104">
        <w:rPr>
          <w:rFonts w:ascii="Calibri" w:hAnsi="Calibri" w:hint="eastAsia"/>
          <w:szCs w:val="24"/>
          <w:lang w:eastAsia="zh-CN"/>
        </w:rPr>
        <w:t>年</w:t>
      </w:r>
      <w:r w:rsidRPr="00382104">
        <w:rPr>
          <w:rFonts w:ascii="Calibri" w:hAnsi="Calibri" w:hint="eastAsia"/>
          <w:szCs w:val="24"/>
          <w:lang w:eastAsia="zh-CN"/>
        </w:rPr>
        <w:t>11</w:t>
      </w:r>
      <w:r w:rsidRPr="00382104">
        <w:rPr>
          <w:rFonts w:ascii="Calibri" w:hAnsi="Calibri" w:hint="eastAsia"/>
          <w:szCs w:val="24"/>
          <w:lang w:eastAsia="zh-CN"/>
        </w:rPr>
        <w:t>月</w:t>
      </w:r>
      <w:r w:rsidRPr="00382104">
        <w:rPr>
          <w:rFonts w:ascii="Calibri" w:hAnsi="Calibri" w:hint="eastAsia"/>
          <w:szCs w:val="24"/>
          <w:lang w:eastAsia="zh-CN"/>
        </w:rPr>
        <w:t>28</w:t>
      </w:r>
      <w:r w:rsidRPr="00382104">
        <w:rPr>
          <w:rFonts w:ascii="Calibri" w:hAnsi="Calibri" w:hint="eastAsia"/>
          <w:szCs w:val="24"/>
          <w:lang w:eastAsia="zh-CN"/>
        </w:rPr>
        <w:t>日至</w:t>
      </w:r>
      <w:r w:rsidRPr="00382104">
        <w:rPr>
          <w:rFonts w:ascii="Calibri" w:hAnsi="Calibri" w:hint="eastAsia"/>
          <w:szCs w:val="24"/>
          <w:lang w:eastAsia="zh-CN"/>
        </w:rPr>
        <w:t>12</w:t>
      </w:r>
      <w:r w:rsidRPr="00382104">
        <w:rPr>
          <w:rFonts w:ascii="Calibri" w:hAnsi="Calibri" w:hint="eastAsia"/>
          <w:szCs w:val="24"/>
          <w:lang w:eastAsia="zh-CN"/>
        </w:rPr>
        <w:t>月</w:t>
      </w:r>
      <w:r w:rsidRPr="00382104">
        <w:rPr>
          <w:rFonts w:ascii="Calibri" w:hAnsi="Calibri" w:hint="eastAsia"/>
          <w:szCs w:val="24"/>
          <w:lang w:eastAsia="zh-CN"/>
        </w:rPr>
        <w:t>7</w:t>
      </w:r>
      <w:r w:rsidRPr="00382104">
        <w:rPr>
          <w:rFonts w:ascii="Calibri" w:hAnsi="Calibri" w:hint="eastAsia"/>
          <w:szCs w:val="24"/>
          <w:lang w:eastAsia="zh-CN"/>
        </w:rPr>
        <w:t>日在日内瓦国际电联总部举行的</w:t>
      </w:r>
      <w:r w:rsidRPr="00382104">
        <w:rPr>
          <w:rFonts w:ascii="Calibri" w:hAnsi="Calibri"/>
          <w:szCs w:val="24"/>
          <w:lang w:eastAsia="zh-CN"/>
        </w:rPr>
        <w:fldChar w:fldCharType="begin"/>
      </w:r>
      <w:r w:rsidRPr="00382104">
        <w:rPr>
          <w:rFonts w:ascii="Calibri" w:hAnsi="Calibri"/>
          <w:szCs w:val="24"/>
          <w:lang w:eastAsia="zh-CN"/>
        </w:rPr>
        <w:instrText xml:space="preserve"> </w:instrText>
      </w:r>
      <w:r w:rsidRPr="00382104">
        <w:rPr>
          <w:rFonts w:ascii="Calibri" w:hAnsi="Calibri" w:hint="eastAsia"/>
          <w:szCs w:val="24"/>
          <w:lang w:eastAsia="zh-CN"/>
        </w:rPr>
        <w:instrText>HYPERLINK "https://www.itu.int/net/ITU-T/lists/rgm.aspx?Group=11&amp;Q=-1&amp;From=2022-01-01&amp;To=2024-11-30"</w:instrText>
      </w:r>
      <w:r w:rsidRPr="00382104">
        <w:rPr>
          <w:rFonts w:ascii="Calibri" w:hAnsi="Calibri"/>
          <w:szCs w:val="24"/>
          <w:lang w:eastAsia="zh-CN"/>
        </w:rPr>
        <w:instrText xml:space="preserve"> </w:instrText>
      </w:r>
      <w:r w:rsidRPr="00382104">
        <w:rPr>
          <w:rFonts w:ascii="Calibri" w:hAnsi="Calibri"/>
          <w:szCs w:val="24"/>
          <w:lang w:eastAsia="zh-CN"/>
        </w:rPr>
        <w:fldChar w:fldCharType="separate"/>
      </w:r>
      <w:r w:rsidRPr="00382104">
        <w:rPr>
          <w:rStyle w:val="Hyperlink"/>
          <w:rFonts w:ascii="Calibri" w:hAnsi="Calibri" w:hint="eastAsia"/>
          <w:szCs w:val="24"/>
          <w:lang w:eastAsia="zh-CN"/>
        </w:rPr>
        <w:t>报告人组会议</w:t>
      </w:r>
      <w:r w:rsidRPr="00382104">
        <w:rPr>
          <w:rFonts w:ascii="Calibri" w:hAnsi="Calibri"/>
          <w:szCs w:val="24"/>
          <w:lang w:eastAsia="zh-CN"/>
        </w:rPr>
        <w:fldChar w:fldCharType="end"/>
      </w:r>
      <w:r w:rsidRPr="00382104">
        <w:rPr>
          <w:rFonts w:ascii="Calibri" w:hAnsi="Calibri" w:hint="eastAsia"/>
          <w:szCs w:val="24"/>
          <w:lang w:eastAsia="zh-CN"/>
        </w:rPr>
        <w:t>的结果，酌情考虑启动以下</w:t>
      </w:r>
      <w:r w:rsidRPr="00382104">
        <w:rPr>
          <w:rFonts w:ascii="Calibri" w:hAnsi="Calibri" w:hint="eastAsia"/>
          <w:szCs w:val="24"/>
          <w:lang w:eastAsia="zh-CN"/>
        </w:rPr>
        <w:t>ITU-T</w:t>
      </w:r>
      <w:r w:rsidRPr="00382104">
        <w:rPr>
          <w:rFonts w:ascii="Calibri" w:hAnsi="Calibri" w:hint="eastAsia"/>
          <w:szCs w:val="24"/>
          <w:lang w:eastAsia="zh-CN"/>
        </w:rPr>
        <w:t>建议书草案的批准程序：</w:t>
      </w:r>
    </w:p>
    <w:p w14:paraId="2BE7A01A" w14:textId="77777777" w:rsidR="007A4824" w:rsidRPr="00382104" w:rsidRDefault="007A4824" w:rsidP="007A4824">
      <w:pPr>
        <w:rPr>
          <w:rFonts w:cstheme="minorBidi"/>
          <w:szCs w:val="24"/>
          <w:u w:val="single"/>
          <w:lang w:eastAsia="zh-CN"/>
        </w:rPr>
      </w:pPr>
      <w:r w:rsidRPr="00382104">
        <w:rPr>
          <w:rFonts w:cstheme="minorBidi" w:hint="eastAsia"/>
          <w:szCs w:val="24"/>
          <w:u w:val="single"/>
          <w:lang w:eastAsia="zh-CN"/>
        </w:rPr>
        <w:t>第</w:t>
      </w:r>
      <w:r w:rsidRPr="00382104">
        <w:rPr>
          <w:rFonts w:cstheme="minorBidi" w:hint="eastAsia"/>
          <w:szCs w:val="24"/>
          <w:u w:val="single"/>
          <w:lang w:eastAsia="zh-CN"/>
        </w:rPr>
        <w:t>1</w:t>
      </w:r>
      <w:r w:rsidRPr="00382104">
        <w:rPr>
          <w:rFonts w:cstheme="minorBidi"/>
          <w:szCs w:val="24"/>
          <w:u w:val="single"/>
          <w:lang w:eastAsia="zh-CN"/>
        </w:rPr>
        <w:t>/11</w:t>
      </w:r>
      <w:r w:rsidRPr="00382104">
        <w:rPr>
          <w:rFonts w:cstheme="minorBidi" w:hint="eastAsia"/>
          <w:szCs w:val="24"/>
          <w:u w:val="single"/>
          <w:lang w:eastAsia="zh-CN"/>
        </w:rPr>
        <w:t>工作组：</w:t>
      </w:r>
    </w:p>
    <w:p w14:paraId="6FF5C3C8" w14:textId="1063530E" w:rsidR="007A4824" w:rsidRPr="00382104" w:rsidRDefault="00CB7FF7" w:rsidP="00CB7FF7">
      <w:pPr>
        <w:pStyle w:val="enumlev1"/>
        <w:rPr>
          <w:rFonts w:cstheme="minorBidi"/>
          <w:lang w:eastAsia="zh-CN"/>
        </w:rPr>
      </w:pPr>
      <w:r w:rsidRPr="00CB7FF7">
        <w:rPr>
          <w:rFonts w:cstheme="minorBidi"/>
          <w:lang w:eastAsia="zh-CN"/>
        </w:rPr>
        <w:t>–</w:t>
      </w:r>
      <w:r w:rsidR="007A4824" w:rsidRPr="00382104">
        <w:rPr>
          <w:rFonts w:cstheme="minorBidi"/>
          <w:lang w:eastAsia="zh-CN"/>
        </w:rPr>
        <w:tab/>
      </w:r>
      <w:proofErr w:type="spellStart"/>
      <w:r w:rsidR="007A4824" w:rsidRPr="00382104">
        <w:rPr>
          <w:lang w:eastAsia="zh-CN"/>
        </w:rPr>
        <w:t>Q.LiteIMS</w:t>
      </w:r>
      <w:proofErr w:type="spellEnd"/>
      <w:r w:rsidR="007A4824" w:rsidRPr="00382104">
        <w:rPr>
          <w:lang w:eastAsia="zh-CN"/>
        </w:rPr>
        <w:t>-SA</w:t>
      </w:r>
      <w:r w:rsidR="007A4824" w:rsidRPr="00382104">
        <w:rPr>
          <w:rFonts w:hint="eastAsia"/>
          <w:lang w:eastAsia="zh-CN"/>
        </w:rPr>
        <w:t>：</w:t>
      </w:r>
      <w:r w:rsidR="007A4824" w:rsidRPr="00382104">
        <w:rPr>
          <w:lang w:eastAsia="zh-CN"/>
        </w:rPr>
        <w:t>服务于</w:t>
      </w:r>
      <w:r w:rsidR="007A4824" w:rsidRPr="00382104">
        <w:rPr>
          <w:lang w:eastAsia="zh-CN"/>
        </w:rPr>
        <w:t>IMT-2020</w:t>
      </w:r>
      <w:r w:rsidR="007A4824" w:rsidRPr="00382104">
        <w:rPr>
          <w:lang w:eastAsia="zh-CN"/>
        </w:rPr>
        <w:t>先进网络的</w:t>
      </w:r>
      <w:r w:rsidR="007A4824" w:rsidRPr="00382104">
        <w:rPr>
          <w:lang w:eastAsia="zh-CN"/>
        </w:rPr>
        <w:t>Lite IMS</w:t>
      </w:r>
      <w:r w:rsidR="007A4824" w:rsidRPr="00382104">
        <w:rPr>
          <w:lang w:eastAsia="zh-CN"/>
        </w:rPr>
        <w:t>信令架</w:t>
      </w:r>
      <w:r w:rsidR="007A4824" w:rsidRPr="00382104">
        <w:rPr>
          <w:rFonts w:hint="eastAsia"/>
          <w:lang w:eastAsia="zh-CN"/>
        </w:rPr>
        <w:t>构（第</w:t>
      </w:r>
      <w:r w:rsidR="007A4824" w:rsidRPr="00382104">
        <w:rPr>
          <w:rFonts w:hint="eastAsia"/>
          <w:lang w:eastAsia="zh-CN"/>
        </w:rPr>
        <w:t>1/</w:t>
      </w:r>
      <w:r w:rsidR="007A4824" w:rsidRPr="00382104">
        <w:rPr>
          <w:lang w:eastAsia="zh-CN"/>
        </w:rPr>
        <w:t>11</w:t>
      </w:r>
      <w:r w:rsidR="007A4824" w:rsidRPr="00382104">
        <w:rPr>
          <w:rFonts w:hint="eastAsia"/>
          <w:lang w:eastAsia="zh-CN"/>
        </w:rPr>
        <w:t>号课题）</w:t>
      </w:r>
    </w:p>
    <w:p w14:paraId="4264D4A7" w14:textId="7B7D9719"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r w:rsidR="007A4824" w:rsidRPr="00382104">
        <w:rPr>
          <w:lang w:eastAsia="zh-CN"/>
        </w:rPr>
        <w:t>Q.IMT 2020-SAO</w:t>
      </w:r>
      <w:r w:rsidR="007A4824" w:rsidRPr="00382104">
        <w:rPr>
          <w:rFonts w:hint="eastAsia"/>
          <w:lang w:eastAsia="zh-CN"/>
        </w:rPr>
        <w:t>：</w:t>
      </w:r>
      <w:r w:rsidR="007A4824" w:rsidRPr="00382104">
        <w:rPr>
          <w:lang w:val="en-US" w:eastAsia="zh-CN"/>
        </w:rPr>
        <w:t>IMT-2020</w:t>
      </w:r>
      <w:r w:rsidR="007A4824" w:rsidRPr="00382104">
        <w:rPr>
          <w:lang w:val="en-US" w:eastAsia="zh-CN"/>
        </w:rPr>
        <w:t>中信令网络分析和优化的要求、框架和协</w:t>
      </w:r>
      <w:r w:rsidR="007A4824" w:rsidRPr="00382104">
        <w:rPr>
          <w:rFonts w:hint="eastAsia"/>
          <w:lang w:val="en-US" w:eastAsia="zh-CN"/>
        </w:rPr>
        <w:t>议（第</w:t>
      </w:r>
      <w:r w:rsidR="007A4824" w:rsidRPr="00382104">
        <w:rPr>
          <w:lang w:val="en-US" w:eastAsia="zh-CN"/>
        </w:rPr>
        <w:t>2/11</w:t>
      </w:r>
      <w:r w:rsidR="007A4824" w:rsidRPr="00382104">
        <w:rPr>
          <w:rFonts w:hint="eastAsia"/>
          <w:lang w:val="en-US" w:eastAsia="zh-CN"/>
        </w:rPr>
        <w:t>号课题）</w:t>
      </w:r>
    </w:p>
    <w:p w14:paraId="313EF465" w14:textId="64B30ADA"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proofErr w:type="spellStart"/>
      <w:r w:rsidR="007A4824" w:rsidRPr="00382104">
        <w:rPr>
          <w:lang w:eastAsia="zh-CN"/>
        </w:rPr>
        <w:t>Q.QKDN_profr</w:t>
      </w:r>
      <w:proofErr w:type="spellEnd"/>
      <w:r w:rsidR="007A4824" w:rsidRPr="00382104">
        <w:rPr>
          <w:rFonts w:hint="eastAsia"/>
          <w:lang w:eastAsia="zh-CN"/>
        </w:rPr>
        <w:t>：量子密钥分发网络</w:t>
      </w:r>
      <w:r w:rsidR="007A4824" w:rsidRPr="00382104">
        <w:rPr>
          <w:rFonts w:hint="eastAsia"/>
          <w:lang w:eastAsia="zh-CN"/>
        </w:rPr>
        <w:t xml:space="preserve"> </w:t>
      </w:r>
      <w:r w:rsidR="007A4824" w:rsidRPr="00CB7FF7">
        <w:rPr>
          <w:rFonts w:cstheme="minorHAnsi"/>
          <w:lang w:eastAsia="zh-CN"/>
        </w:rPr>
        <w:t>–</w:t>
      </w:r>
      <w:r w:rsidR="007A4824" w:rsidRPr="00382104">
        <w:rPr>
          <w:rFonts w:hint="eastAsia"/>
          <w:lang w:eastAsia="zh-CN"/>
        </w:rPr>
        <w:t xml:space="preserve"> </w:t>
      </w:r>
      <w:r w:rsidR="007A4824" w:rsidRPr="00382104">
        <w:rPr>
          <w:rFonts w:hint="eastAsia"/>
          <w:lang w:eastAsia="zh-CN"/>
        </w:rPr>
        <w:t>协议框架</w:t>
      </w:r>
      <w:r w:rsidR="007A4824" w:rsidRPr="00382104">
        <w:rPr>
          <w:rFonts w:hint="eastAsia"/>
          <w:lang w:val="en-US" w:eastAsia="zh-CN"/>
        </w:rPr>
        <w:t>（第</w:t>
      </w:r>
      <w:r w:rsidR="007A4824" w:rsidRPr="00382104">
        <w:rPr>
          <w:lang w:val="en-US" w:eastAsia="zh-CN"/>
        </w:rPr>
        <w:t>2/11</w:t>
      </w:r>
      <w:r w:rsidR="007A4824" w:rsidRPr="00382104">
        <w:rPr>
          <w:rFonts w:hint="eastAsia"/>
          <w:lang w:val="en-US" w:eastAsia="zh-CN"/>
        </w:rPr>
        <w:t>号课题）</w:t>
      </w:r>
    </w:p>
    <w:p w14:paraId="5732857B" w14:textId="757A85B3"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proofErr w:type="spellStart"/>
      <w:r w:rsidR="007A4824" w:rsidRPr="00382104">
        <w:rPr>
          <w:lang w:eastAsia="zh-CN"/>
        </w:rPr>
        <w:t>Q.QKDN_Ak</w:t>
      </w:r>
      <w:proofErr w:type="spellEnd"/>
      <w:r w:rsidR="007A4824" w:rsidRPr="00382104">
        <w:rPr>
          <w:rFonts w:hint="eastAsia"/>
          <w:lang w:eastAsia="zh-CN"/>
        </w:rPr>
        <w:t>：量子密钥分发网络（</w:t>
      </w:r>
      <w:r w:rsidR="007A4824" w:rsidRPr="00382104">
        <w:rPr>
          <w:rFonts w:hint="eastAsia"/>
          <w:lang w:eastAsia="zh-CN"/>
        </w:rPr>
        <w:t>QKDN</w:t>
      </w:r>
      <w:r w:rsidR="007A4824" w:rsidRPr="00382104">
        <w:rPr>
          <w:rFonts w:hint="eastAsia"/>
          <w:lang w:eastAsia="zh-CN"/>
        </w:rPr>
        <w:t>）</w:t>
      </w:r>
      <w:r w:rsidR="007A4824" w:rsidRPr="00382104">
        <w:rPr>
          <w:rFonts w:hint="eastAsia"/>
          <w:lang w:eastAsia="zh-CN"/>
        </w:rPr>
        <w:t>Ak</w:t>
      </w:r>
      <w:r w:rsidR="007A4824" w:rsidRPr="00382104">
        <w:rPr>
          <w:rFonts w:hint="eastAsia"/>
          <w:lang w:eastAsia="zh-CN"/>
        </w:rPr>
        <w:t>接口协议</w:t>
      </w:r>
      <w:r w:rsidR="007A4824" w:rsidRPr="00382104">
        <w:rPr>
          <w:rFonts w:hint="eastAsia"/>
          <w:lang w:val="en-US" w:eastAsia="zh-CN"/>
        </w:rPr>
        <w:t>（第</w:t>
      </w:r>
      <w:r w:rsidR="007A4824" w:rsidRPr="00382104">
        <w:rPr>
          <w:lang w:val="en-US" w:eastAsia="zh-CN"/>
        </w:rPr>
        <w:t>2/11</w:t>
      </w:r>
      <w:r w:rsidR="007A4824" w:rsidRPr="00382104">
        <w:rPr>
          <w:rFonts w:hint="eastAsia"/>
          <w:lang w:val="en-US" w:eastAsia="zh-CN"/>
        </w:rPr>
        <w:t>号课题）</w:t>
      </w:r>
    </w:p>
    <w:p w14:paraId="4837A1C4" w14:textId="353B5ACD" w:rsidR="007A4824" w:rsidRPr="00382104" w:rsidRDefault="00CB7FF7" w:rsidP="00CB7FF7">
      <w:pPr>
        <w:pStyle w:val="enumlev1"/>
        <w:rPr>
          <w:lang w:eastAsia="zh-CN"/>
        </w:rPr>
      </w:pPr>
      <w:r w:rsidRPr="00CB7FF7">
        <w:rPr>
          <w:rFonts w:cstheme="minorBidi"/>
          <w:lang w:eastAsia="zh-CN"/>
        </w:rPr>
        <w:lastRenderedPageBreak/>
        <w:t>–</w:t>
      </w:r>
      <w:r w:rsidRPr="00382104">
        <w:rPr>
          <w:rFonts w:cstheme="minorBidi"/>
          <w:lang w:eastAsia="zh-CN"/>
        </w:rPr>
        <w:tab/>
      </w:r>
      <w:r w:rsidR="007A4824" w:rsidRPr="00382104">
        <w:rPr>
          <w:lang w:eastAsia="zh-CN"/>
        </w:rPr>
        <w:t>Q.QKDN_Kq-1</w:t>
      </w:r>
      <w:r w:rsidR="007A4824" w:rsidRPr="00382104">
        <w:rPr>
          <w:rFonts w:hint="eastAsia"/>
          <w:lang w:eastAsia="zh-CN"/>
        </w:rPr>
        <w:t>：量子密钥分发网络（</w:t>
      </w:r>
      <w:r w:rsidR="007A4824" w:rsidRPr="00382104">
        <w:rPr>
          <w:rFonts w:hint="eastAsia"/>
          <w:lang w:eastAsia="zh-CN"/>
        </w:rPr>
        <w:t>QKDN</w:t>
      </w:r>
      <w:r w:rsidR="007A4824" w:rsidRPr="00382104">
        <w:rPr>
          <w:rFonts w:hint="eastAsia"/>
          <w:lang w:eastAsia="zh-CN"/>
        </w:rPr>
        <w:t>）</w:t>
      </w:r>
      <w:r w:rsidR="007A4824" w:rsidRPr="00382104">
        <w:rPr>
          <w:rFonts w:hint="eastAsia"/>
          <w:lang w:eastAsia="zh-CN"/>
        </w:rPr>
        <w:t>Kq-1</w:t>
      </w:r>
      <w:r w:rsidR="007A4824" w:rsidRPr="00382104">
        <w:rPr>
          <w:rFonts w:hint="eastAsia"/>
          <w:lang w:eastAsia="zh-CN"/>
        </w:rPr>
        <w:t>接口协议</w:t>
      </w:r>
      <w:r w:rsidR="007A4824" w:rsidRPr="00382104">
        <w:rPr>
          <w:rFonts w:hint="eastAsia"/>
          <w:lang w:val="en-US" w:eastAsia="zh-CN"/>
        </w:rPr>
        <w:t>（第</w:t>
      </w:r>
      <w:r w:rsidR="007A4824" w:rsidRPr="00382104">
        <w:rPr>
          <w:lang w:val="en-US" w:eastAsia="zh-CN"/>
        </w:rPr>
        <w:t>2/11</w:t>
      </w:r>
      <w:r w:rsidR="007A4824" w:rsidRPr="00382104">
        <w:rPr>
          <w:rFonts w:hint="eastAsia"/>
          <w:lang w:val="en-US" w:eastAsia="zh-CN"/>
        </w:rPr>
        <w:t>号课题）</w:t>
      </w:r>
    </w:p>
    <w:p w14:paraId="1945AD21" w14:textId="41173A7F"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proofErr w:type="spellStart"/>
      <w:r w:rsidR="007A4824" w:rsidRPr="00382104">
        <w:rPr>
          <w:lang w:eastAsia="zh-CN"/>
        </w:rPr>
        <w:t>Q.QKDN_Ck</w:t>
      </w:r>
      <w:proofErr w:type="spellEnd"/>
      <w:r w:rsidR="007A4824" w:rsidRPr="00382104">
        <w:rPr>
          <w:rFonts w:hint="eastAsia"/>
          <w:lang w:eastAsia="zh-CN"/>
        </w:rPr>
        <w:t>：量子密钥分发网络（</w:t>
      </w:r>
      <w:r w:rsidR="007A4824" w:rsidRPr="00382104">
        <w:rPr>
          <w:rFonts w:hint="eastAsia"/>
          <w:lang w:eastAsia="zh-CN"/>
        </w:rPr>
        <w:t>QKDN</w:t>
      </w:r>
      <w:r w:rsidR="007A4824" w:rsidRPr="00382104">
        <w:rPr>
          <w:rFonts w:hint="eastAsia"/>
          <w:lang w:eastAsia="zh-CN"/>
        </w:rPr>
        <w:t>）</w:t>
      </w:r>
      <w:r w:rsidR="007A4824" w:rsidRPr="00382104">
        <w:rPr>
          <w:rFonts w:hint="eastAsia"/>
          <w:lang w:eastAsia="zh-CN"/>
        </w:rPr>
        <w:t>Ck</w:t>
      </w:r>
      <w:r w:rsidR="007A4824" w:rsidRPr="00382104">
        <w:rPr>
          <w:rFonts w:hint="eastAsia"/>
          <w:lang w:eastAsia="zh-CN"/>
        </w:rPr>
        <w:t>接口协议</w:t>
      </w:r>
      <w:r w:rsidR="007A4824" w:rsidRPr="00382104">
        <w:rPr>
          <w:rFonts w:hint="eastAsia"/>
          <w:lang w:val="en-US" w:eastAsia="zh-CN"/>
        </w:rPr>
        <w:t>（第</w:t>
      </w:r>
      <w:r w:rsidR="007A4824" w:rsidRPr="00382104">
        <w:rPr>
          <w:lang w:val="en-US" w:eastAsia="zh-CN"/>
        </w:rPr>
        <w:t>2/11</w:t>
      </w:r>
      <w:r w:rsidR="007A4824" w:rsidRPr="00382104">
        <w:rPr>
          <w:rFonts w:hint="eastAsia"/>
          <w:lang w:val="en-US" w:eastAsia="zh-CN"/>
        </w:rPr>
        <w:t>号课题）</w:t>
      </w:r>
    </w:p>
    <w:p w14:paraId="210F850F" w14:textId="332BF3AD"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proofErr w:type="spellStart"/>
      <w:r w:rsidR="007A4824" w:rsidRPr="00382104">
        <w:rPr>
          <w:lang w:eastAsia="zh-CN"/>
        </w:rPr>
        <w:t>Q.QKDN_Kx</w:t>
      </w:r>
      <w:proofErr w:type="spellEnd"/>
      <w:r w:rsidR="007A4824" w:rsidRPr="00382104">
        <w:rPr>
          <w:rFonts w:hint="eastAsia"/>
          <w:lang w:eastAsia="zh-CN"/>
        </w:rPr>
        <w:t>：量子密钥分发网络（</w:t>
      </w:r>
      <w:r w:rsidR="007A4824" w:rsidRPr="00382104">
        <w:rPr>
          <w:rFonts w:hint="eastAsia"/>
          <w:lang w:eastAsia="zh-CN"/>
        </w:rPr>
        <w:t>QKDN</w:t>
      </w:r>
      <w:r w:rsidR="007A4824" w:rsidRPr="00382104">
        <w:rPr>
          <w:rFonts w:hint="eastAsia"/>
          <w:lang w:eastAsia="zh-CN"/>
        </w:rPr>
        <w:t>）</w:t>
      </w:r>
      <w:r w:rsidR="007A4824" w:rsidRPr="00382104">
        <w:rPr>
          <w:rFonts w:hint="eastAsia"/>
          <w:lang w:eastAsia="zh-CN"/>
        </w:rPr>
        <w:t>Kx</w:t>
      </w:r>
      <w:r w:rsidR="007A4824" w:rsidRPr="00382104">
        <w:rPr>
          <w:rFonts w:hint="eastAsia"/>
          <w:lang w:eastAsia="zh-CN"/>
        </w:rPr>
        <w:t>接口协议</w:t>
      </w:r>
      <w:r w:rsidR="007A4824" w:rsidRPr="00382104">
        <w:rPr>
          <w:rFonts w:hint="eastAsia"/>
          <w:lang w:val="en-US" w:eastAsia="zh-CN"/>
        </w:rPr>
        <w:t>（第</w:t>
      </w:r>
      <w:r w:rsidR="007A4824" w:rsidRPr="00382104">
        <w:rPr>
          <w:lang w:val="en-US" w:eastAsia="zh-CN"/>
        </w:rPr>
        <w:t>2/11</w:t>
      </w:r>
      <w:r w:rsidR="007A4824" w:rsidRPr="00382104">
        <w:rPr>
          <w:rFonts w:hint="eastAsia"/>
          <w:lang w:val="en-US" w:eastAsia="zh-CN"/>
        </w:rPr>
        <w:t>号课题）</w:t>
      </w:r>
    </w:p>
    <w:p w14:paraId="6B706185" w14:textId="6E810EAB" w:rsidR="007A4824" w:rsidRPr="00382104" w:rsidRDefault="00CB7FF7" w:rsidP="00CB7FF7">
      <w:pPr>
        <w:pStyle w:val="enumlev1"/>
      </w:pPr>
      <w:r w:rsidRPr="00CB7FF7">
        <w:rPr>
          <w:rFonts w:cstheme="minorBidi"/>
          <w:lang w:eastAsia="zh-CN"/>
        </w:rPr>
        <w:t>–</w:t>
      </w:r>
      <w:r w:rsidRPr="00382104">
        <w:rPr>
          <w:rFonts w:cstheme="minorBidi"/>
          <w:lang w:eastAsia="zh-CN"/>
        </w:rPr>
        <w:tab/>
      </w:r>
      <w:proofErr w:type="spellStart"/>
      <w:r w:rsidR="007A4824" w:rsidRPr="00382104">
        <w:t>Q.Sig_Req_ETS_IMS_roaming</w:t>
      </w:r>
      <w:proofErr w:type="spellEnd"/>
      <w:r w:rsidR="007A4824" w:rsidRPr="00382104">
        <w:rPr>
          <w:rFonts w:hint="eastAsia"/>
          <w:lang w:eastAsia="zh-CN"/>
        </w:rPr>
        <w:t>：</w:t>
      </w:r>
      <w:r w:rsidR="007A4824" w:rsidRPr="00382104">
        <w:rPr>
          <w:rFonts w:hint="eastAsia"/>
        </w:rPr>
        <w:t>IMS</w:t>
      </w:r>
      <w:proofErr w:type="spellStart"/>
      <w:r w:rsidR="007A4824" w:rsidRPr="00382104">
        <w:rPr>
          <w:rFonts w:hint="eastAsia"/>
        </w:rPr>
        <w:t>漫游环境下应急</w:t>
      </w:r>
      <w:proofErr w:type="spellEnd"/>
      <w:r w:rsidR="007A4824" w:rsidRPr="00382104">
        <w:rPr>
          <w:rFonts w:hint="eastAsia"/>
          <w:lang w:eastAsia="zh-CN"/>
        </w:rPr>
        <w:t>通信</w:t>
      </w:r>
      <w:r w:rsidR="007A4824" w:rsidRPr="00382104">
        <w:rPr>
          <w:rFonts w:hint="eastAsia"/>
        </w:rPr>
        <w:t>业务的信令要求</w:t>
      </w:r>
      <w:r w:rsidR="007A4824" w:rsidRPr="00382104">
        <w:rPr>
          <w:rFonts w:hint="eastAsia"/>
          <w:lang w:val="en-US"/>
        </w:rPr>
        <w:t>（第</w:t>
      </w:r>
      <w:r w:rsidR="007A4824" w:rsidRPr="00382104">
        <w:rPr>
          <w:lang w:val="en-US"/>
        </w:rPr>
        <w:t>3/11</w:t>
      </w:r>
      <w:r w:rsidR="007A4824" w:rsidRPr="00382104">
        <w:rPr>
          <w:rFonts w:hint="eastAsia"/>
          <w:lang w:val="en-US"/>
        </w:rPr>
        <w:t>号课题</w:t>
      </w:r>
      <w:r>
        <w:rPr>
          <w:rFonts w:hint="eastAsia"/>
          <w:lang w:val="en-US" w:eastAsia="zh-CN"/>
        </w:rPr>
        <w:t>）</w:t>
      </w:r>
    </w:p>
    <w:p w14:paraId="515A19AF" w14:textId="5E5DF4C2"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r w:rsidR="007A4824" w:rsidRPr="00382104">
        <w:rPr>
          <w:lang w:eastAsia="zh-CN"/>
        </w:rPr>
        <w:t>Q.CPN</w:t>
      </w:r>
      <w:r w:rsidR="007A4824" w:rsidRPr="00382104">
        <w:rPr>
          <w:rFonts w:hint="eastAsia"/>
          <w:lang w:eastAsia="zh-CN"/>
        </w:rPr>
        <w:t>：算力网络的信令要求</w:t>
      </w:r>
      <w:r w:rsidR="007A4824" w:rsidRPr="00382104">
        <w:rPr>
          <w:rFonts w:hint="eastAsia"/>
          <w:lang w:val="en-US" w:eastAsia="zh-CN"/>
        </w:rPr>
        <w:t>（第</w:t>
      </w:r>
      <w:r w:rsidR="007A4824" w:rsidRPr="00382104">
        <w:rPr>
          <w:lang w:val="en-US" w:eastAsia="zh-CN"/>
        </w:rPr>
        <w:t>4/11</w:t>
      </w:r>
      <w:r w:rsidR="007A4824" w:rsidRPr="00382104">
        <w:rPr>
          <w:rFonts w:hint="eastAsia"/>
          <w:lang w:val="en-US" w:eastAsia="zh-CN"/>
        </w:rPr>
        <w:t>号课题）</w:t>
      </w:r>
    </w:p>
    <w:p w14:paraId="08983DD9" w14:textId="376335A3"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proofErr w:type="spellStart"/>
      <w:r w:rsidR="007A4824" w:rsidRPr="00382104">
        <w:rPr>
          <w:lang w:eastAsia="zh-CN"/>
        </w:rPr>
        <w:t>Q.hns</w:t>
      </w:r>
      <w:proofErr w:type="spellEnd"/>
      <w:r w:rsidR="007A4824" w:rsidRPr="00382104">
        <w:rPr>
          <w:rFonts w:hint="eastAsia"/>
          <w:lang w:eastAsia="zh-CN"/>
        </w:rPr>
        <w:t>：分层网络切片服务的信令要求</w:t>
      </w:r>
      <w:r w:rsidR="007A4824" w:rsidRPr="00382104">
        <w:rPr>
          <w:rFonts w:hint="eastAsia"/>
          <w:lang w:val="en-US" w:eastAsia="zh-CN"/>
        </w:rPr>
        <w:t>（第</w:t>
      </w:r>
      <w:r w:rsidR="007A4824" w:rsidRPr="00382104">
        <w:rPr>
          <w:lang w:val="en-US" w:eastAsia="zh-CN"/>
        </w:rPr>
        <w:t>4/11</w:t>
      </w:r>
      <w:r w:rsidR="007A4824" w:rsidRPr="00382104">
        <w:rPr>
          <w:rFonts w:hint="eastAsia"/>
          <w:lang w:val="en-US" w:eastAsia="zh-CN"/>
        </w:rPr>
        <w:t>号课题）</w:t>
      </w:r>
    </w:p>
    <w:p w14:paraId="53895731" w14:textId="43A84F99"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r w:rsidR="007A4824" w:rsidRPr="00382104">
        <w:rPr>
          <w:lang w:eastAsia="zh-CN"/>
        </w:rPr>
        <w:t>Q.BNG-INC</w:t>
      </w:r>
      <w:r w:rsidR="007A4824" w:rsidRPr="00382104">
        <w:rPr>
          <w:rFonts w:hint="eastAsia"/>
          <w:lang w:eastAsia="zh-CN"/>
        </w:rPr>
        <w:t>：算力网络中边界网络网关的智能控制要求和信令</w:t>
      </w:r>
      <w:r w:rsidR="007A4824" w:rsidRPr="00382104">
        <w:rPr>
          <w:rFonts w:hint="eastAsia"/>
          <w:lang w:val="en-US" w:eastAsia="zh-CN"/>
        </w:rPr>
        <w:t>（第</w:t>
      </w:r>
      <w:r w:rsidR="007A4824" w:rsidRPr="00382104">
        <w:rPr>
          <w:lang w:val="en-US" w:eastAsia="zh-CN"/>
        </w:rPr>
        <w:t>5/11</w:t>
      </w:r>
      <w:r w:rsidR="007A4824" w:rsidRPr="00382104">
        <w:rPr>
          <w:rFonts w:hint="eastAsia"/>
          <w:lang w:val="en-US" w:eastAsia="zh-CN"/>
        </w:rPr>
        <w:t>号课题）</w:t>
      </w:r>
    </w:p>
    <w:p w14:paraId="56E2D6D4" w14:textId="77777777" w:rsidR="007A4824" w:rsidRPr="00382104" w:rsidRDefault="007A4824" w:rsidP="007A4824">
      <w:pPr>
        <w:rPr>
          <w:rFonts w:cstheme="minorBidi"/>
          <w:szCs w:val="24"/>
          <w:u w:val="single"/>
          <w:lang w:eastAsia="zh-CN"/>
        </w:rPr>
      </w:pPr>
      <w:r w:rsidRPr="00382104">
        <w:rPr>
          <w:rFonts w:cstheme="minorBidi" w:hint="eastAsia"/>
          <w:szCs w:val="24"/>
          <w:u w:val="single"/>
          <w:lang w:eastAsia="zh-CN"/>
        </w:rPr>
        <w:t>第</w:t>
      </w:r>
      <w:r w:rsidRPr="00382104">
        <w:rPr>
          <w:rFonts w:cstheme="minorBidi"/>
          <w:szCs w:val="24"/>
          <w:u w:val="single"/>
          <w:lang w:eastAsia="zh-CN"/>
        </w:rPr>
        <w:t>2/11</w:t>
      </w:r>
      <w:r w:rsidRPr="00382104">
        <w:rPr>
          <w:rFonts w:cstheme="minorBidi" w:hint="eastAsia"/>
          <w:szCs w:val="24"/>
          <w:u w:val="single"/>
          <w:lang w:eastAsia="zh-CN"/>
        </w:rPr>
        <w:t>工作组：</w:t>
      </w:r>
    </w:p>
    <w:p w14:paraId="57586FA9" w14:textId="18CED688"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r w:rsidR="007A4824" w:rsidRPr="00382104">
        <w:rPr>
          <w:lang w:eastAsia="zh-CN"/>
        </w:rPr>
        <w:t>Q.IEC-PRO</w:t>
      </w:r>
      <w:r w:rsidR="007A4824" w:rsidRPr="00382104">
        <w:rPr>
          <w:rFonts w:hint="eastAsia"/>
          <w:lang w:eastAsia="zh-CN"/>
        </w:rPr>
        <w:t>：基于微服务的智能边缘计算协议（第</w:t>
      </w:r>
      <w:r w:rsidR="007A4824" w:rsidRPr="00382104">
        <w:rPr>
          <w:rFonts w:hint="eastAsia"/>
          <w:lang w:eastAsia="zh-CN"/>
        </w:rPr>
        <w:t>7</w:t>
      </w:r>
      <w:r w:rsidR="007A4824" w:rsidRPr="00382104">
        <w:rPr>
          <w:lang w:eastAsia="zh-CN"/>
        </w:rPr>
        <w:t>/11</w:t>
      </w:r>
      <w:r w:rsidR="007A4824" w:rsidRPr="00382104">
        <w:rPr>
          <w:rFonts w:hint="eastAsia"/>
          <w:lang w:eastAsia="zh-CN"/>
        </w:rPr>
        <w:t>号课题）</w:t>
      </w:r>
    </w:p>
    <w:p w14:paraId="76C08EC4" w14:textId="77777777" w:rsidR="007A4824" w:rsidRPr="00382104" w:rsidRDefault="007A4824" w:rsidP="007A4824">
      <w:pPr>
        <w:rPr>
          <w:rFonts w:cstheme="minorBidi"/>
          <w:szCs w:val="24"/>
          <w:u w:val="single"/>
          <w:lang w:eastAsia="zh-CN"/>
        </w:rPr>
      </w:pPr>
      <w:r w:rsidRPr="00382104">
        <w:rPr>
          <w:rFonts w:cstheme="minorBidi" w:hint="eastAsia"/>
          <w:szCs w:val="24"/>
          <w:u w:val="single"/>
          <w:lang w:eastAsia="zh-CN"/>
        </w:rPr>
        <w:t>第</w:t>
      </w:r>
      <w:r w:rsidRPr="00382104">
        <w:rPr>
          <w:rFonts w:cstheme="minorBidi"/>
          <w:szCs w:val="24"/>
          <w:u w:val="single"/>
          <w:lang w:eastAsia="zh-CN"/>
        </w:rPr>
        <w:t>3/11</w:t>
      </w:r>
      <w:r w:rsidRPr="00382104">
        <w:rPr>
          <w:rFonts w:cstheme="minorBidi" w:hint="eastAsia"/>
          <w:szCs w:val="24"/>
          <w:u w:val="single"/>
          <w:lang w:eastAsia="zh-CN"/>
        </w:rPr>
        <w:t>工作组：</w:t>
      </w:r>
    </w:p>
    <w:p w14:paraId="5431F661" w14:textId="37893A08" w:rsidR="007A4824" w:rsidRPr="00382104" w:rsidRDefault="00CB7FF7" w:rsidP="00CB7FF7">
      <w:pPr>
        <w:pStyle w:val="enumlev1"/>
        <w:rPr>
          <w:lang w:eastAsia="zh-CN"/>
        </w:rPr>
      </w:pPr>
      <w:r w:rsidRPr="00CB7FF7">
        <w:rPr>
          <w:rFonts w:cstheme="minorBidi"/>
          <w:lang w:eastAsia="zh-CN"/>
        </w:rPr>
        <w:t>–</w:t>
      </w:r>
      <w:r w:rsidRPr="00382104">
        <w:rPr>
          <w:rFonts w:cstheme="minorBidi"/>
          <w:lang w:eastAsia="zh-CN"/>
        </w:rPr>
        <w:tab/>
      </w:r>
      <w:proofErr w:type="spellStart"/>
      <w:r w:rsidR="007A4824" w:rsidRPr="00382104">
        <w:rPr>
          <w:lang w:eastAsia="zh-CN"/>
        </w:rPr>
        <w:t>Q.vbng-iop-ts</w:t>
      </w:r>
      <w:proofErr w:type="spellEnd"/>
      <w:r w:rsidR="007A4824" w:rsidRPr="00382104">
        <w:rPr>
          <w:rFonts w:hint="eastAsia"/>
          <w:lang w:eastAsia="zh-CN"/>
        </w:rPr>
        <w:t>：用于虚拟</w:t>
      </w:r>
      <w:r w:rsidR="007A4824" w:rsidRPr="00382104">
        <w:rPr>
          <w:rFonts w:hint="eastAsia"/>
          <w:lang w:eastAsia="zh-CN"/>
        </w:rPr>
        <w:t>BNG</w:t>
      </w:r>
      <w:r w:rsidR="007A4824" w:rsidRPr="00382104">
        <w:rPr>
          <w:rFonts w:hint="eastAsia"/>
          <w:lang w:eastAsia="zh-CN"/>
        </w:rPr>
        <w:t>互操作性测试的测试套件（第</w:t>
      </w:r>
      <w:r w:rsidR="007A4824" w:rsidRPr="00382104">
        <w:rPr>
          <w:rFonts w:hint="eastAsia"/>
          <w:lang w:eastAsia="zh-CN"/>
        </w:rPr>
        <w:t>1</w:t>
      </w:r>
      <w:r w:rsidR="007A4824" w:rsidRPr="00382104">
        <w:rPr>
          <w:lang w:eastAsia="zh-CN"/>
        </w:rPr>
        <w:t>4</w:t>
      </w:r>
      <w:r w:rsidR="007A4824" w:rsidRPr="00382104">
        <w:rPr>
          <w:rFonts w:hint="eastAsia"/>
          <w:lang w:eastAsia="zh-CN"/>
        </w:rPr>
        <w:t>/1</w:t>
      </w:r>
      <w:r w:rsidR="007A4824" w:rsidRPr="00382104">
        <w:rPr>
          <w:lang w:eastAsia="zh-CN"/>
        </w:rPr>
        <w:t>1</w:t>
      </w:r>
      <w:r w:rsidR="007A4824" w:rsidRPr="00382104">
        <w:rPr>
          <w:rFonts w:hint="eastAsia"/>
          <w:lang w:eastAsia="zh-CN"/>
        </w:rPr>
        <w:t>号课题）</w:t>
      </w:r>
    </w:p>
    <w:p w14:paraId="1BC5C6C6" w14:textId="77777777" w:rsidR="007A4824" w:rsidRPr="00CB7FF7" w:rsidRDefault="007A4824" w:rsidP="007A4824">
      <w:pPr>
        <w:ind w:firstLineChars="200" w:firstLine="472"/>
        <w:rPr>
          <w:rFonts w:ascii="Calibri" w:hAnsi="Calibri"/>
          <w:spacing w:val="-4"/>
          <w:szCs w:val="24"/>
          <w:lang w:eastAsia="zh-CN"/>
        </w:rPr>
      </w:pPr>
      <w:r w:rsidRPr="00CB7FF7">
        <w:rPr>
          <w:rFonts w:ascii="Calibri" w:hAnsi="Calibri" w:hint="eastAsia"/>
          <w:spacing w:val="-4"/>
          <w:szCs w:val="24"/>
          <w:lang w:eastAsia="zh-CN"/>
        </w:rPr>
        <w:t>审议新的工作项目、发出的联络声明和未来计划也是第</w:t>
      </w:r>
      <w:r w:rsidRPr="00CB7FF7">
        <w:rPr>
          <w:rFonts w:ascii="Calibri" w:hAnsi="Calibri" w:hint="eastAsia"/>
          <w:spacing w:val="-4"/>
          <w:szCs w:val="24"/>
          <w:lang w:eastAsia="zh-CN"/>
        </w:rPr>
        <w:t>1/11</w:t>
      </w:r>
      <w:r w:rsidRPr="00CB7FF7">
        <w:rPr>
          <w:rFonts w:ascii="Calibri" w:hAnsi="Calibri" w:hint="eastAsia"/>
          <w:spacing w:val="-4"/>
          <w:szCs w:val="24"/>
          <w:lang w:eastAsia="zh-CN"/>
        </w:rPr>
        <w:t>工作组、第</w:t>
      </w:r>
      <w:r w:rsidRPr="00CB7FF7">
        <w:rPr>
          <w:rFonts w:ascii="Calibri" w:hAnsi="Calibri" w:hint="eastAsia"/>
          <w:spacing w:val="-4"/>
          <w:szCs w:val="24"/>
          <w:lang w:eastAsia="zh-CN"/>
        </w:rPr>
        <w:t>2/11</w:t>
      </w:r>
      <w:r w:rsidRPr="00CB7FF7">
        <w:rPr>
          <w:rFonts w:ascii="Calibri" w:hAnsi="Calibri" w:hint="eastAsia"/>
          <w:spacing w:val="-4"/>
          <w:szCs w:val="24"/>
          <w:lang w:eastAsia="zh-CN"/>
        </w:rPr>
        <w:t>工作组和第</w:t>
      </w:r>
      <w:r w:rsidRPr="00CB7FF7">
        <w:rPr>
          <w:rFonts w:ascii="Calibri" w:hAnsi="Calibri" w:hint="eastAsia"/>
          <w:spacing w:val="-4"/>
          <w:szCs w:val="24"/>
          <w:lang w:eastAsia="zh-CN"/>
        </w:rPr>
        <w:t>3/11</w:t>
      </w:r>
      <w:r w:rsidRPr="00CB7FF7">
        <w:rPr>
          <w:rFonts w:ascii="Calibri" w:hAnsi="Calibri" w:hint="eastAsia"/>
          <w:spacing w:val="-4"/>
          <w:szCs w:val="24"/>
          <w:lang w:eastAsia="zh-CN"/>
        </w:rPr>
        <w:t>工作组会议议程的一部分。</w:t>
      </w:r>
    </w:p>
    <w:p w14:paraId="0D67641D" w14:textId="77777777" w:rsidR="007A4824" w:rsidRPr="009B061F" w:rsidRDefault="007A4824" w:rsidP="007A4824">
      <w:pPr>
        <w:spacing w:after="120"/>
        <w:rPr>
          <w:rFonts w:ascii="Calibri" w:hAnsi="Calibri"/>
          <w:b/>
          <w:bCs/>
          <w:lang w:eastAsia="zh-CN"/>
        </w:rPr>
      </w:pPr>
      <w:r w:rsidRPr="009B061F">
        <w:rPr>
          <w:rFonts w:ascii="Calibri" w:hAnsi="Calibri" w:hint="eastAsia"/>
          <w:b/>
          <w:bCs/>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7A4824" w:rsidRPr="009B061F" w14:paraId="61B5EC11" w14:textId="77777777" w:rsidTr="00144665">
        <w:tc>
          <w:tcPr>
            <w:tcW w:w="2263" w:type="dxa"/>
            <w:tcBorders>
              <w:top w:val="single" w:sz="4" w:space="0" w:color="auto"/>
              <w:left w:val="single" w:sz="4" w:space="0" w:color="auto"/>
              <w:bottom w:val="single" w:sz="4" w:space="0" w:color="auto"/>
              <w:right w:val="single" w:sz="4" w:space="0" w:color="auto"/>
            </w:tcBorders>
            <w:hideMark/>
          </w:tcPr>
          <w:p w14:paraId="52785944" w14:textId="77777777" w:rsidR="007A4824" w:rsidRPr="00B30EF6" w:rsidRDefault="007A4824" w:rsidP="00144665">
            <w:pPr>
              <w:keepNext/>
              <w:keepLines/>
              <w:spacing w:before="40" w:after="40"/>
              <w:rPr>
                <w:rFonts w:ascii="Calibri" w:hAnsi="Calibri"/>
                <w:lang w:val="en-US" w:eastAsia="zh-CN"/>
              </w:rPr>
            </w:pPr>
            <w:r w:rsidRPr="00B30EF6">
              <w:rPr>
                <w:rFonts w:ascii="Calibri" w:hAnsi="Calibri"/>
                <w:lang w:val="en-US"/>
              </w:rPr>
              <w:t>202</w:t>
            </w:r>
            <w:r w:rsidRPr="00B30EF6">
              <w:rPr>
                <w:rFonts w:ascii="Calibri" w:hAnsi="Calibri" w:hint="eastAsia"/>
                <w:lang w:val="en-US" w:eastAsia="zh-CN"/>
              </w:rPr>
              <w:t>2</w:t>
            </w:r>
            <w:r w:rsidRPr="00B30EF6">
              <w:rPr>
                <w:rFonts w:ascii="Calibri" w:hAnsi="Calibri" w:hint="eastAsia"/>
                <w:lang w:val="en-US" w:eastAsia="zh-CN"/>
              </w:rPr>
              <w:t>年</w:t>
            </w:r>
            <w:r w:rsidRPr="00B30EF6">
              <w:rPr>
                <w:rFonts w:ascii="Calibri" w:hAnsi="Calibri"/>
                <w:lang w:val="en-US" w:eastAsia="zh-CN"/>
              </w:rPr>
              <w:t>10</w:t>
            </w:r>
            <w:r w:rsidRPr="00B30EF6">
              <w:rPr>
                <w:rFonts w:ascii="Calibri" w:hAnsi="Calibri" w:hint="eastAsia"/>
                <w:lang w:val="en-US" w:eastAsia="zh-CN"/>
              </w:rPr>
              <w:t>月</w:t>
            </w:r>
            <w:r w:rsidRPr="00B30EF6">
              <w:rPr>
                <w:rFonts w:ascii="Calibri" w:hAnsi="Calibri" w:hint="eastAsia"/>
                <w:lang w:val="en-US" w:eastAsia="zh-CN"/>
              </w:rPr>
              <w:t>7</w:t>
            </w:r>
            <w:r w:rsidRPr="00B30EF6">
              <w:rPr>
                <w:rFonts w:ascii="Calibri" w:hAnsi="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6E057066" w14:textId="77777777" w:rsidR="007A4824" w:rsidRPr="005719D9" w:rsidRDefault="007A4824" w:rsidP="00B30EF6">
            <w:pPr>
              <w:keepNext/>
              <w:keepLines/>
              <w:tabs>
                <w:tab w:val="clear" w:pos="794"/>
                <w:tab w:val="left" w:pos="348"/>
              </w:tabs>
              <w:spacing w:before="40" w:after="40"/>
              <w:ind w:left="346" w:hanging="346"/>
              <w:rPr>
                <w:rFonts w:ascii="Calibri" w:hAnsi="Calibri"/>
                <w:szCs w:val="24"/>
                <w:lang w:val="en-US" w:eastAsia="zh-CN"/>
              </w:rPr>
            </w:pPr>
            <w:r w:rsidRPr="005719D9">
              <w:rPr>
                <w:rFonts w:ascii="Calibri" w:hAnsi="Calibri"/>
                <w:szCs w:val="24"/>
                <w:lang w:val="en-US" w:eastAsia="zh-CN"/>
              </w:rPr>
              <w:t>–</w:t>
            </w:r>
            <w:r w:rsidRPr="005719D9">
              <w:rPr>
                <w:rFonts w:ascii="Calibri" w:hAnsi="Calibri"/>
                <w:szCs w:val="24"/>
                <w:lang w:val="en-US" w:eastAsia="zh-CN"/>
              </w:rPr>
              <w:tab/>
            </w:r>
            <w:r w:rsidRPr="005719D9">
              <w:rPr>
                <w:rFonts w:cstheme="minorHAnsi" w:hint="eastAsia"/>
                <w:szCs w:val="24"/>
                <w:lang w:eastAsia="zh-CN"/>
              </w:rPr>
              <w:t>向</w:t>
            </w:r>
            <w:r w:rsidRPr="005719D9">
              <w:rPr>
                <w:rFonts w:hint="eastAsia"/>
                <w:szCs w:val="24"/>
                <w:lang w:eastAsia="zh-CN"/>
              </w:rPr>
              <w:t>第</w:t>
            </w:r>
            <w:r w:rsidRPr="005719D9">
              <w:rPr>
                <w:rFonts w:hint="eastAsia"/>
                <w:szCs w:val="24"/>
                <w:lang w:eastAsia="zh-CN"/>
              </w:rPr>
              <w:t>1/11</w:t>
            </w:r>
            <w:r w:rsidRPr="005719D9">
              <w:rPr>
                <w:rFonts w:hint="eastAsia"/>
                <w:szCs w:val="24"/>
                <w:lang w:eastAsia="zh-CN"/>
              </w:rPr>
              <w:t>工作组、第</w:t>
            </w:r>
            <w:r w:rsidRPr="005719D9">
              <w:rPr>
                <w:rFonts w:hint="eastAsia"/>
                <w:szCs w:val="24"/>
                <w:lang w:eastAsia="zh-CN"/>
              </w:rPr>
              <w:t>2/11</w:t>
            </w:r>
            <w:r w:rsidRPr="005719D9">
              <w:rPr>
                <w:rFonts w:hint="eastAsia"/>
                <w:szCs w:val="24"/>
                <w:lang w:eastAsia="zh-CN"/>
              </w:rPr>
              <w:t>工作组和第</w:t>
            </w:r>
            <w:r w:rsidRPr="005719D9">
              <w:rPr>
                <w:rFonts w:hint="eastAsia"/>
                <w:szCs w:val="24"/>
                <w:lang w:eastAsia="zh-CN"/>
              </w:rPr>
              <w:t>3/11</w:t>
            </w:r>
            <w:r w:rsidRPr="005719D9">
              <w:rPr>
                <w:rFonts w:hint="eastAsia"/>
                <w:szCs w:val="24"/>
                <w:lang w:eastAsia="zh-CN"/>
              </w:rPr>
              <w:t>工作组</w:t>
            </w:r>
            <w:r w:rsidRPr="005719D9">
              <w:rPr>
                <w:rFonts w:ascii="Calibri" w:hAnsi="Calibri" w:hint="eastAsia"/>
                <w:szCs w:val="24"/>
                <w:lang w:val="en-US" w:eastAsia="zh-CN"/>
              </w:rPr>
              <w:t>提交需要翻译的</w:t>
            </w:r>
            <w:hyperlink r:id="rId11" w:history="1">
              <w:r w:rsidRPr="005719D9">
                <w:rPr>
                  <w:rFonts w:ascii="Calibri" w:hAnsi="Calibri"/>
                  <w:color w:val="0000FF"/>
                  <w:szCs w:val="24"/>
                  <w:u w:val="single"/>
                  <w:lang w:eastAsia="zh-CN"/>
                </w:rPr>
                <w:t>ITU-T</w:t>
              </w:r>
              <w:r w:rsidRPr="005719D9">
                <w:rPr>
                  <w:rFonts w:ascii="Calibri" w:hAnsi="Calibri" w:hint="eastAsia"/>
                  <w:color w:val="0000FF"/>
                  <w:szCs w:val="24"/>
                  <w:u w:val="single"/>
                  <w:lang w:eastAsia="zh-CN"/>
                </w:rPr>
                <w:t>成员文稿</w:t>
              </w:r>
            </w:hyperlink>
          </w:p>
        </w:tc>
      </w:tr>
      <w:tr w:rsidR="007A4824" w:rsidRPr="009B061F" w14:paraId="0B269AD8" w14:textId="77777777" w:rsidTr="00144665">
        <w:tc>
          <w:tcPr>
            <w:tcW w:w="2263" w:type="dxa"/>
            <w:tcBorders>
              <w:top w:val="single" w:sz="4" w:space="0" w:color="auto"/>
              <w:left w:val="single" w:sz="4" w:space="0" w:color="auto"/>
              <w:bottom w:val="single" w:sz="4" w:space="0" w:color="auto"/>
              <w:right w:val="single" w:sz="4" w:space="0" w:color="auto"/>
            </w:tcBorders>
            <w:hideMark/>
          </w:tcPr>
          <w:p w14:paraId="1B2E417D" w14:textId="77777777" w:rsidR="007A4824" w:rsidRPr="00B30EF6" w:rsidRDefault="007A4824" w:rsidP="00144665">
            <w:pPr>
              <w:keepNext/>
              <w:keepLines/>
              <w:spacing w:before="40" w:after="40"/>
              <w:rPr>
                <w:rFonts w:ascii="Calibri" w:hAnsi="Calibri"/>
                <w:lang w:val="en-US" w:eastAsia="zh-CN"/>
              </w:rPr>
            </w:pPr>
            <w:r w:rsidRPr="00B30EF6">
              <w:rPr>
                <w:rFonts w:ascii="Calibri" w:hAnsi="Calibri"/>
                <w:lang w:val="en-US"/>
              </w:rPr>
              <w:t>202</w:t>
            </w:r>
            <w:r w:rsidRPr="00B30EF6">
              <w:rPr>
                <w:rFonts w:ascii="Calibri" w:hAnsi="Calibri" w:hint="eastAsia"/>
                <w:lang w:val="en-US" w:eastAsia="zh-CN"/>
              </w:rPr>
              <w:t>2</w:t>
            </w:r>
            <w:r w:rsidRPr="00B30EF6">
              <w:rPr>
                <w:rFonts w:ascii="Calibri" w:hAnsi="Calibri" w:hint="eastAsia"/>
                <w:lang w:val="en-US" w:eastAsia="zh-CN"/>
              </w:rPr>
              <w:t>年</w:t>
            </w:r>
            <w:r w:rsidRPr="00B30EF6">
              <w:rPr>
                <w:rFonts w:ascii="Calibri" w:hAnsi="Calibri"/>
                <w:lang w:val="en-US" w:eastAsia="zh-CN"/>
              </w:rPr>
              <w:t>11</w:t>
            </w:r>
            <w:r w:rsidRPr="00B30EF6">
              <w:rPr>
                <w:rFonts w:ascii="Calibri" w:hAnsi="Calibri" w:hint="eastAsia"/>
                <w:lang w:val="en-US" w:eastAsia="zh-CN"/>
              </w:rPr>
              <w:t>月</w:t>
            </w:r>
            <w:r w:rsidRPr="00B30EF6">
              <w:rPr>
                <w:rFonts w:ascii="Calibri" w:hAnsi="Calibri" w:hint="eastAsia"/>
                <w:lang w:val="en-US" w:eastAsia="zh-CN"/>
              </w:rPr>
              <w:t>7</w:t>
            </w:r>
            <w:r w:rsidRPr="00B30EF6">
              <w:rPr>
                <w:rFonts w:ascii="Calibri" w:hAnsi="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58930ECF" w14:textId="77777777" w:rsidR="007A4824" w:rsidRPr="005719D9" w:rsidRDefault="007A4824" w:rsidP="00B30EF6">
            <w:pPr>
              <w:keepNext/>
              <w:keepLines/>
              <w:tabs>
                <w:tab w:val="clear" w:pos="794"/>
                <w:tab w:val="left" w:pos="348"/>
              </w:tabs>
              <w:spacing w:before="40" w:after="40"/>
              <w:ind w:left="346" w:hanging="346"/>
              <w:rPr>
                <w:rFonts w:ascii="Calibri" w:hAnsi="Calibri"/>
                <w:szCs w:val="24"/>
                <w:lang w:val="en-US" w:eastAsia="zh-CN"/>
              </w:rPr>
            </w:pPr>
            <w:r w:rsidRPr="005719D9">
              <w:rPr>
                <w:rFonts w:ascii="Calibri" w:hAnsi="Calibri"/>
                <w:szCs w:val="24"/>
                <w:lang w:val="en-US" w:eastAsia="zh-CN"/>
              </w:rPr>
              <w:t>–</w:t>
            </w:r>
            <w:r w:rsidRPr="005719D9">
              <w:rPr>
                <w:rFonts w:ascii="Calibri" w:hAnsi="Calibri"/>
                <w:szCs w:val="24"/>
                <w:lang w:val="en-US" w:eastAsia="zh-CN"/>
              </w:rPr>
              <w:tab/>
            </w:r>
            <w:r w:rsidRPr="005719D9">
              <w:rPr>
                <w:rFonts w:ascii="Calibri" w:hAnsi="Calibri" w:hint="eastAsia"/>
                <w:szCs w:val="24"/>
                <w:lang w:val="en-US" w:eastAsia="zh-CN"/>
              </w:rPr>
              <w:t>预注册（通过研究组主页（</w:t>
            </w:r>
            <w:hyperlink r:id="rId12" w:history="1">
              <w:r w:rsidRPr="005719D9">
                <w:rPr>
                  <w:rStyle w:val="Hyperlink"/>
                  <w:rFonts w:cstheme="minorHAnsi"/>
                  <w:szCs w:val="24"/>
                </w:rPr>
                <w:t>https://itu.int/go/tsg11</w:t>
              </w:r>
            </w:hyperlink>
            <w:r w:rsidRPr="005719D9">
              <w:rPr>
                <w:rFonts w:ascii="Calibri" w:hAnsi="Calibri" w:hint="eastAsia"/>
                <w:szCs w:val="24"/>
                <w:lang w:val="en-US" w:eastAsia="zh-CN"/>
              </w:rPr>
              <w:t>）上提供的注册表</w:t>
            </w:r>
            <w:r w:rsidRPr="005719D9">
              <w:rPr>
                <w:rFonts w:ascii="Calibri" w:hAnsi="Calibri" w:hint="eastAsia"/>
                <w:szCs w:val="24"/>
                <w:lang w:eastAsia="zh-CN"/>
              </w:rPr>
              <w:t>进行</w:t>
            </w:r>
            <w:r w:rsidRPr="005719D9">
              <w:rPr>
                <w:rFonts w:ascii="Calibri" w:hAnsi="Calibri" w:hint="eastAsia"/>
                <w:szCs w:val="24"/>
                <w:lang w:val="en-US" w:eastAsia="zh-CN"/>
              </w:rPr>
              <w:t>）</w:t>
            </w:r>
          </w:p>
          <w:p w14:paraId="1CABF018" w14:textId="77777777" w:rsidR="007A4824" w:rsidRPr="005719D9" w:rsidRDefault="007A4824" w:rsidP="00B30EF6">
            <w:pPr>
              <w:keepNext/>
              <w:keepLines/>
              <w:tabs>
                <w:tab w:val="clear" w:pos="794"/>
                <w:tab w:val="left" w:pos="348"/>
              </w:tabs>
              <w:spacing w:before="40" w:after="40"/>
              <w:ind w:left="346" w:hanging="346"/>
              <w:rPr>
                <w:rFonts w:ascii="Calibri" w:hAnsi="Calibri"/>
                <w:szCs w:val="24"/>
                <w:lang w:val="en-US" w:eastAsia="zh-CN"/>
              </w:rPr>
            </w:pPr>
            <w:r w:rsidRPr="005719D9">
              <w:rPr>
                <w:rFonts w:ascii="Calibri" w:hAnsi="Calibri"/>
                <w:szCs w:val="24"/>
                <w:lang w:val="en-US" w:eastAsia="zh-CN"/>
              </w:rPr>
              <w:t>–</w:t>
            </w:r>
            <w:r w:rsidRPr="005719D9">
              <w:rPr>
                <w:rFonts w:ascii="Calibri" w:hAnsi="Calibri"/>
                <w:szCs w:val="24"/>
                <w:lang w:val="en-US" w:eastAsia="zh-CN"/>
              </w:rPr>
              <w:tab/>
            </w:r>
            <w:r w:rsidRPr="005719D9">
              <w:rPr>
                <w:rFonts w:ascii="Calibri" w:hAnsi="Calibri" w:hint="eastAsia"/>
                <w:szCs w:val="24"/>
                <w:lang w:val="en-US" w:eastAsia="zh-CN"/>
              </w:rPr>
              <w:t>提交签证协办函请求（通过</w:t>
            </w:r>
            <w:r w:rsidRPr="005719D9">
              <w:rPr>
                <w:rFonts w:ascii="Calibri" w:hAnsi="Calibri"/>
                <w:szCs w:val="24"/>
                <w:lang w:val="en-US" w:eastAsia="zh-CN"/>
              </w:rPr>
              <w:t>在线注册表</w:t>
            </w:r>
            <w:r w:rsidRPr="005719D9">
              <w:rPr>
                <w:rFonts w:ascii="Calibri" w:hAnsi="Calibri" w:hint="eastAsia"/>
                <w:szCs w:val="24"/>
                <w:lang w:val="en-US" w:eastAsia="zh-CN"/>
              </w:rPr>
              <w:t>进行</w:t>
            </w:r>
            <w:r w:rsidRPr="005719D9">
              <w:rPr>
                <w:rFonts w:ascii="Calibri" w:hAnsi="Calibri"/>
                <w:szCs w:val="24"/>
                <w:lang w:val="en-US" w:eastAsia="zh-CN"/>
              </w:rPr>
              <w:t>；详情见</w:t>
            </w:r>
            <w:r w:rsidRPr="005719D9">
              <w:rPr>
                <w:rFonts w:ascii="Calibri" w:hAnsi="Calibri"/>
                <w:bCs/>
                <w:szCs w:val="24"/>
                <w:lang w:val="en-US" w:eastAsia="zh-CN"/>
              </w:rPr>
              <w:t>附件</w:t>
            </w:r>
            <w:r w:rsidRPr="005719D9">
              <w:rPr>
                <w:rFonts w:ascii="Calibri" w:hAnsi="Calibri" w:hint="eastAsia"/>
                <w:bCs/>
                <w:szCs w:val="24"/>
                <w:lang w:val="en-US" w:eastAsia="zh-CN"/>
              </w:rPr>
              <w:t>A</w:t>
            </w:r>
            <w:r w:rsidRPr="005719D9">
              <w:rPr>
                <w:rFonts w:ascii="Calibri" w:hAnsi="Calibri" w:hint="eastAsia"/>
                <w:szCs w:val="24"/>
                <w:lang w:val="en-US" w:eastAsia="zh-CN"/>
              </w:rPr>
              <w:t>）</w:t>
            </w:r>
          </w:p>
        </w:tc>
      </w:tr>
      <w:tr w:rsidR="007A4824" w:rsidRPr="009B061F" w14:paraId="1CEFE771" w14:textId="77777777" w:rsidTr="00144665">
        <w:tc>
          <w:tcPr>
            <w:tcW w:w="2263" w:type="dxa"/>
            <w:tcBorders>
              <w:top w:val="single" w:sz="4" w:space="0" w:color="auto"/>
              <w:left w:val="single" w:sz="4" w:space="0" w:color="auto"/>
              <w:bottom w:val="single" w:sz="4" w:space="0" w:color="auto"/>
              <w:right w:val="single" w:sz="4" w:space="0" w:color="auto"/>
            </w:tcBorders>
            <w:hideMark/>
          </w:tcPr>
          <w:p w14:paraId="630F06F1" w14:textId="77777777" w:rsidR="007A4824" w:rsidRPr="00B30EF6" w:rsidRDefault="007A4824" w:rsidP="00144665">
            <w:pPr>
              <w:spacing w:before="40" w:after="40"/>
              <w:rPr>
                <w:rFonts w:ascii="Calibri" w:hAnsi="Calibri"/>
                <w:lang w:val="en-US" w:eastAsia="zh-CN"/>
              </w:rPr>
            </w:pPr>
            <w:r w:rsidRPr="00B30EF6">
              <w:rPr>
                <w:rFonts w:ascii="Calibri" w:hAnsi="Calibri"/>
                <w:lang w:val="en-US"/>
              </w:rPr>
              <w:t>202</w:t>
            </w:r>
            <w:r w:rsidRPr="00B30EF6">
              <w:rPr>
                <w:rFonts w:ascii="Calibri" w:hAnsi="Calibri" w:hint="eastAsia"/>
                <w:lang w:val="en-US" w:eastAsia="zh-CN"/>
              </w:rPr>
              <w:t>2</w:t>
            </w:r>
            <w:r w:rsidRPr="00B30EF6">
              <w:rPr>
                <w:rFonts w:ascii="Calibri" w:hAnsi="Calibri" w:hint="eastAsia"/>
                <w:lang w:val="en-US" w:eastAsia="zh-CN"/>
              </w:rPr>
              <w:t>年</w:t>
            </w:r>
            <w:r w:rsidRPr="00B30EF6">
              <w:rPr>
                <w:rFonts w:ascii="Calibri" w:hAnsi="Calibri"/>
                <w:lang w:val="en-US" w:eastAsia="zh-CN"/>
              </w:rPr>
              <w:t>11</w:t>
            </w:r>
            <w:r w:rsidRPr="00B30EF6">
              <w:rPr>
                <w:rFonts w:ascii="Calibri" w:hAnsi="Calibri" w:hint="eastAsia"/>
                <w:lang w:val="en-US" w:eastAsia="zh-CN"/>
              </w:rPr>
              <w:t>月</w:t>
            </w:r>
            <w:r w:rsidRPr="00B30EF6">
              <w:rPr>
                <w:rFonts w:ascii="Calibri" w:hAnsi="Calibri"/>
                <w:lang w:val="en-US" w:eastAsia="zh-CN"/>
              </w:rPr>
              <w:t>15</w:t>
            </w:r>
            <w:r w:rsidRPr="00B30EF6">
              <w:rPr>
                <w:rFonts w:ascii="Calibri" w:hAnsi="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528A2769" w14:textId="77777777" w:rsidR="007A4824" w:rsidRPr="00B30EF6" w:rsidRDefault="007A4824" w:rsidP="00B30EF6">
            <w:pPr>
              <w:tabs>
                <w:tab w:val="clear" w:pos="794"/>
                <w:tab w:val="left" w:pos="348"/>
              </w:tabs>
              <w:spacing w:before="40" w:after="40"/>
              <w:ind w:left="346" w:hanging="346"/>
              <w:rPr>
                <w:spacing w:val="8"/>
                <w:szCs w:val="24"/>
                <w:lang w:eastAsia="zh-CN"/>
              </w:rPr>
            </w:pPr>
            <w:r w:rsidRPr="005719D9">
              <w:rPr>
                <w:rFonts w:ascii="Calibri" w:hAnsi="Calibri"/>
                <w:szCs w:val="24"/>
                <w:lang w:val="en-US" w:eastAsia="zh-CN"/>
              </w:rPr>
              <w:t>–</w:t>
            </w:r>
            <w:r w:rsidRPr="005719D9">
              <w:rPr>
                <w:rFonts w:ascii="Calibri" w:hAnsi="Calibri"/>
                <w:szCs w:val="24"/>
                <w:lang w:val="en-US" w:eastAsia="zh-CN"/>
              </w:rPr>
              <w:tab/>
            </w:r>
            <w:r w:rsidRPr="00B30EF6">
              <w:rPr>
                <w:rFonts w:cstheme="minorHAnsi" w:hint="eastAsia"/>
                <w:spacing w:val="8"/>
                <w:szCs w:val="24"/>
                <w:lang w:eastAsia="zh-CN"/>
              </w:rPr>
              <w:t>（通过</w:t>
            </w:r>
            <w:r w:rsidRPr="00B30EF6">
              <w:rPr>
                <w:rFonts w:cstheme="minorHAnsi"/>
                <w:spacing w:val="8"/>
                <w:szCs w:val="24"/>
                <w:lang w:eastAsia="zh-CN"/>
              </w:rPr>
              <w:fldChar w:fldCharType="begin"/>
            </w:r>
            <w:r w:rsidRPr="00B30EF6">
              <w:rPr>
                <w:rFonts w:cstheme="minorHAnsi"/>
                <w:spacing w:val="8"/>
                <w:szCs w:val="24"/>
                <w:lang w:eastAsia="zh-CN"/>
              </w:rPr>
              <w:instrText xml:space="preserve"> </w:instrText>
            </w:r>
            <w:r w:rsidRPr="00B30EF6">
              <w:rPr>
                <w:rFonts w:cstheme="minorHAnsi" w:hint="eastAsia"/>
                <w:spacing w:val="8"/>
                <w:szCs w:val="24"/>
                <w:lang w:eastAsia="zh-CN"/>
              </w:rPr>
              <w:instrText>HYPERLINK "https://www.itu.int/net/ITU-T/ddp/Default.aspx?groupid=T22-SG11"</w:instrText>
            </w:r>
            <w:r w:rsidRPr="00B30EF6">
              <w:rPr>
                <w:rFonts w:cstheme="minorHAnsi"/>
                <w:spacing w:val="8"/>
                <w:szCs w:val="24"/>
                <w:lang w:eastAsia="zh-CN"/>
              </w:rPr>
              <w:instrText xml:space="preserve"> </w:instrText>
            </w:r>
            <w:r w:rsidRPr="00B30EF6">
              <w:rPr>
                <w:rFonts w:cstheme="minorHAnsi"/>
                <w:spacing w:val="8"/>
                <w:szCs w:val="24"/>
                <w:lang w:eastAsia="zh-CN"/>
              </w:rPr>
              <w:fldChar w:fldCharType="separate"/>
            </w:r>
            <w:r w:rsidRPr="00B30EF6">
              <w:rPr>
                <w:rStyle w:val="Hyperlink"/>
                <w:rFonts w:cstheme="minorHAnsi" w:hint="eastAsia"/>
                <w:spacing w:val="8"/>
                <w:szCs w:val="24"/>
                <w:lang w:eastAsia="zh-CN"/>
              </w:rPr>
              <w:t>文件直传系统</w:t>
            </w:r>
            <w:r w:rsidRPr="00B30EF6">
              <w:rPr>
                <w:rFonts w:cstheme="minorHAnsi"/>
                <w:spacing w:val="8"/>
                <w:szCs w:val="24"/>
                <w:lang w:eastAsia="zh-CN"/>
              </w:rPr>
              <w:fldChar w:fldCharType="end"/>
            </w:r>
            <w:r w:rsidRPr="00B30EF6">
              <w:rPr>
                <w:rFonts w:cstheme="minorHAnsi" w:hint="eastAsia"/>
                <w:spacing w:val="8"/>
                <w:szCs w:val="24"/>
                <w:lang w:eastAsia="zh-CN"/>
              </w:rPr>
              <w:t>）向</w:t>
            </w:r>
            <w:r w:rsidRPr="00B30EF6">
              <w:rPr>
                <w:rFonts w:hint="eastAsia"/>
                <w:spacing w:val="8"/>
                <w:szCs w:val="24"/>
                <w:lang w:eastAsia="zh-CN"/>
              </w:rPr>
              <w:t>第</w:t>
            </w:r>
            <w:r w:rsidRPr="00B30EF6">
              <w:rPr>
                <w:rFonts w:hint="eastAsia"/>
                <w:spacing w:val="8"/>
                <w:szCs w:val="24"/>
                <w:lang w:eastAsia="zh-CN"/>
              </w:rPr>
              <w:t>1/11</w:t>
            </w:r>
            <w:r w:rsidRPr="00B30EF6">
              <w:rPr>
                <w:rFonts w:hint="eastAsia"/>
                <w:spacing w:val="8"/>
                <w:szCs w:val="24"/>
                <w:lang w:eastAsia="zh-CN"/>
              </w:rPr>
              <w:t>工作组、第</w:t>
            </w:r>
            <w:r w:rsidRPr="00B30EF6">
              <w:rPr>
                <w:rFonts w:hint="eastAsia"/>
                <w:spacing w:val="8"/>
                <w:szCs w:val="24"/>
                <w:lang w:eastAsia="zh-CN"/>
              </w:rPr>
              <w:t>2/11</w:t>
            </w:r>
            <w:r w:rsidRPr="00B30EF6">
              <w:rPr>
                <w:rFonts w:hint="eastAsia"/>
                <w:spacing w:val="8"/>
                <w:szCs w:val="24"/>
                <w:lang w:eastAsia="zh-CN"/>
              </w:rPr>
              <w:t>工作组和第</w:t>
            </w:r>
            <w:r w:rsidRPr="00B30EF6">
              <w:rPr>
                <w:rFonts w:hint="eastAsia"/>
                <w:spacing w:val="8"/>
                <w:szCs w:val="24"/>
                <w:lang w:eastAsia="zh-CN"/>
              </w:rPr>
              <w:t>3/11</w:t>
            </w:r>
            <w:r w:rsidRPr="00B30EF6">
              <w:rPr>
                <w:rFonts w:hint="eastAsia"/>
                <w:spacing w:val="8"/>
                <w:szCs w:val="24"/>
                <w:lang w:eastAsia="zh-CN"/>
              </w:rPr>
              <w:t>工作组提交</w:t>
            </w:r>
            <w:r w:rsidRPr="00B30EF6">
              <w:rPr>
                <w:rFonts w:hint="eastAsia"/>
                <w:spacing w:val="8"/>
                <w:szCs w:val="24"/>
                <w:lang w:eastAsia="zh-CN"/>
              </w:rPr>
              <w:t>ITU-T</w:t>
            </w:r>
            <w:r w:rsidRPr="00B30EF6">
              <w:rPr>
                <w:rFonts w:hint="eastAsia"/>
                <w:spacing w:val="8"/>
                <w:szCs w:val="24"/>
                <w:lang w:eastAsia="zh-CN"/>
              </w:rPr>
              <w:t>成员文稿</w:t>
            </w:r>
          </w:p>
          <w:p w14:paraId="1916DB83" w14:textId="77777777" w:rsidR="007A4824" w:rsidRPr="005719D9" w:rsidRDefault="007A4824" w:rsidP="00B30EF6">
            <w:pPr>
              <w:tabs>
                <w:tab w:val="clear" w:pos="794"/>
                <w:tab w:val="left" w:pos="348"/>
              </w:tabs>
              <w:spacing w:before="40" w:after="40"/>
              <w:ind w:left="346" w:hanging="346"/>
              <w:rPr>
                <w:rFonts w:ascii="Calibri" w:hAnsi="Calibri"/>
                <w:szCs w:val="24"/>
                <w:lang w:val="en-US" w:eastAsia="zh-CN"/>
              </w:rPr>
            </w:pPr>
            <w:r w:rsidRPr="005719D9">
              <w:rPr>
                <w:rFonts w:ascii="Calibri" w:hAnsi="Calibri"/>
                <w:szCs w:val="24"/>
                <w:lang w:val="en-US" w:eastAsia="zh-CN"/>
              </w:rPr>
              <w:t>–</w:t>
            </w:r>
            <w:r w:rsidRPr="005719D9">
              <w:rPr>
                <w:rFonts w:ascii="Calibri" w:hAnsi="Calibri"/>
                <w:szCs w:val="24"/>
                <w:lang w:val="en-US" w:eastAsia="zh-CN"/>
              </w:rPr>
              <w:tab/>
            </w:r>
            <w:r w:rsidRPr="005719D9">
              <w:rPr>
                <w:rFonts w:ascii="Calibri" w:hAnsi="Calibri" w:hint="eastAsia"/>
                <w:szCs w:val="24"/>
                <w:lang w:val="en-US" w:eastAsia="zh-CN"/>
              </w:rPr>
              <w:t>（通过</w:t>
            </w:r>
            <w:r w:rsidRPr="005719D9">
              <w:rPr>
                <w:rFonts w:ascii="Calibri" w:hAnsi="Calibri"/>
                <w:szCs w:val="24"/>
                <w:lang w:val="en-US" w:eastAsia="zh-CN"/>
              </w:rPr>
              <w:fldChar w:fldCharType="begin"/>
            </w:r>
            <w:r w:rsidRPr="005719D9">
              <w:rPr>
                <w:rFonts w:ascii="Calibri" w:hAnsi="Calibri"/>
                <w:szCs w:val="24"/>
                <w:lang w:val="en-US" w:eastAsia="zh-CN"/>
              </w:rPr>
              <w:instrText xml:space="preserve"> </w:instrText>
            </w:r>
            <w:r w:rsidRPr="005719D9">
              <w:rPr>
                <w:rFonts w:ascii="Calibri" w:hAnsi="Calibri" w:hint="eastAsia"/>
                <w:szCs w:val="24"/>
                <w:lang w:val="en-US" w:eastAsia="zh-CN"/>
              </w:rPr>
              <w:instrText>HYPERLINK "https://extranet.itu.int/meetings/ITU-T/T22-SG11RGM/SitePages/Welcome.aspx"</w:instrText>
            </w:r>
            <w:r w:rsidRPr="005719D9">
              <w:rPr>
                <w:rFonts w:ascii="Calibri" w:hAnsi="Calibri"/>
                <w:szCs w:val="24"/>
                <w:lang w:val="en-US" w:eastAsia="zh-CN"/>
              </w:rPr>
              <w:instrText xml:space="preserve"> </w:instrText>
            </w:r>
            <w:r w:rsidRPr="005719D9">
              <w:rPr>
                <w:rFonts w:ascii="Calibri" w:hAnsi="Calibri"/>
                <w:szCs w:val="24"/>
                <w:lang w:val="en-US" w:eastAsia="zh-CN"/>
              </w:rPr>
              <w:fldChar w:fldCharType="separate"/>
            </w:r>
            <w:r w:rsidRPr="005719D9">
              <w:rPr>
                <w:rStyle w:val="Hyperlink"/>
                <w:rFonts w:ascii="Calibri" w:hAnsi="Calibri" w:hint="eastAsia"/>
                <w:szCs w:val="24"/>
                <w:lang w:val="en-US" w:eastAsia="zh-CN"/>
              </w:rPr>
              <w:t>第</w:t>
            </w:r>
            <w:r w:rsidRPr="005719D9">
              <w:rPr>
                <w:rStyle w:val="Hyperlink"/>
                <w:rFonts w:ascii="Calibri" w:hAnsi="Calibri" w:hint="eastAsia"/>
                <w:szCs w:val="24"/>
                <w:lang w:val="en-US" w:eastAsia="zh-CN"/>
              </w:rPr>
              <w:t>1</w:t>
            </w:r>
            <w:r w:rsidRPr="005719D9">
              <w:rPr>
                <w:rStyle w:val="Hyperlink"/>
                <w:rFonts w:ascii="Calibri" w:hAnsi="Calibri"/>
                <w:szCs w:val="24"/>
                <w:lang w:val="en-US" w:eastAsia="zh-CN"/>
              </w:rPr>
              <w:t>1</w:t>
            </w:r>
            <w:r w:rsidRPr="005719D9">
              <w:rPr>
                <w:rStyle w:val="Hyperlink"/>
                <w:rFonts w:ascii="Calibri" w:hAnsi="Calibri"/>
                <w:szCs w:val="24"/>
                <w:lang w:val="en-US" w:eastAsia="zh-CN"/>
              </w:rPr>
              <w:t>研究组</w:t>
            </w:r>
            <w:r w:rsidRPr="005719D9">
              <w:rPr>
                <w:rStyle w:val="Hyperlink"/>
                <w:rFonts w:ascii="Calibri" w:hAnsi="Calibri"/>
                <w:szCs w:val="24"/>
                <w:lang w:val="en-US" w:eastAsia="zh-CN"/>
              </w:rPr>
              <w:t>SharePoint</w:t>
            </w:r>
            <w:r w:rsidRPr="005719D9">
              <w:rPr>
                <w:rStyle w:val="Hyperlink"/>
                <w:rFonts w:ascii="Calibri" w:hAnsi="Calibri" w:hint="eastAsia"/>
                <w:szCs w:val="24"/>
                <w:lang w:val="en-US" w:eastAsia="zh-CN"/>
              </w:rPr>
              <w:t>协作网站</w:t>
            </w:r>
            <w:r w:rsidRPr="005719D9">
              <w:rPr>
                <w:rFonts w:ascii="Calibri" w:hAnsi="Calibri"/>
                <w:szCs w:val="24"/>
                <w:lang w:val="en-US" w:eastAsia="zh-CN"/>
              </w:rPr>
              <w:fldChar w:fldCharType="end"/>
            </w:r>
            <w:r w:rsidRPr="005719D9">
              <w:rPr>
                <w:rFonts w:ascii="Calibri" w:hAnsi="Calibri" w:hint="eastAsia"/>
                <w:szCs w:val="24"/>
                <w:lang w:val="en-US" w:eastAsia="zh-CN"/>
              </w:rPr>
              <w:t>）向</w:t>
            </w:r>
            <w:r w:rsidRPr="005719D9">
              <w:rPr>
                <w:szCs w:val="24"/>
                <w:lang w:eastAsia="zh-CN"/>
              </w:rPr>
              <w:t>临时</w:t>
            </w:r>
            <w:r w:rsidRPr="005719D9">
              <w:rPr>
                <w:szCs w:val="24"/>
                <w:lang w:eastAsia="zh-CN"/>
              </w:rPr>
              <w:t>RGM</w:t>
            </w:r>
            <w:r w:rsidRPr="005719D9">
              <w:rPr>
                <w:szCs w:val="24"/>
                <w:lang w:eastAsia="zh-CN"/>
              </w:rPr>
              <w:t>电子</w:t>
            </w:r>
            <w:r w:rsidRPr="005719D9">
              <w:rPr>
                <w:rFonts w:hint="eastAsia"/>
                <w:szCs w:val="24"/>
                <w:lang w:eastAsia="zh-CN"/>
              </w:rPr>
              <w:t>化</w:t>
            </w:r>
            <w:r w:rsidRPr="005719D9">
              <w:rPr>
                <w:szCs w:val="24"/>
                <w:lang w:eastAsia="zh-CN"/>
              </w:rPr>
              <w:t>会议提交输入文</w:t>
            </w:r>
            <w:r w:rsidRPr="005719D9">
              <w:rPr>
                <w:rFonts w:hint="eastAsia"/>
                <w:szCs w:val="24"/>
                <w:lang w:eastAsia="zh-CN"/>
              </w:rPr>
              <w:t>件</w:t>
            </w:r>
            <w:r w:rsidRPr="005719D9">
              <w:rPr>
                <w:rFonts w:cstheme="minorHAnsi"/>
                <w:szCs w:val="24"/>
                <w:lang w:eastAsia="zh-CN"/>
              </w:rPr>
              <w:t xml:space="preserve"> </w:t>
            </w:r>
          </w:p>
        </w:tc>
      </w:tr>
    </w:tbl>
    <w:p w14:paraId="3A8E8C07" w14:textId="77777777" w:rsidR="007A4824" w:rsidRPr="00145D81" w:rsidRDefault="007A4824" w:rsidP="007A4824">
      <w:pPr>
        <w:spacing w:before="240"/>
        <w:ind w:firstLineChars="200" w:firstLine="482"/>
        <w:rPr>
          <w:rFonts w:ascii="Calibri" w:hAnsi="Calibri"/>
          <w:lang w:val="en-US" w:eastAsia="zh-CN"/>
        </w:rPr>
      </w:pPr>
      <w:r w:rsidRPr="00145D81">
        <w:rPr>
          <w:rFonts w:ascii="Calibri" w:hAnsi="Calibri"/>
          <w:b/>
          <w:bCs/>
          <w:lang w:eastAsia="zh-CN"/>
        </w:rPr>
        <w:t>会议</w:t>
      </w:r>
      <w:r w:rsidRPr="00145D81">
        <w:rPr>
          <w:rFonts w:ascii="Calibri" w:hAnsi="Calibri" w:hint="eastAsia"/>
          <w:b/>
          <w:bCs/>
          <w:lang w:eastAsia="zh-CN"/>
        </w:rPr>
        <w:t>实用</w:t>
      </w:r>
      <w:r w:rsidRPr="00145D81">
        <w:rPr>
          <w:rFonts w:ascii="Calibri" w:hAnsi="Calibri"/>
          <w:b/>
          <w:bCs/>
          <w:lang w:eastAsia="zh-CN"/>
        </w:rPr>
        <w:t>信息</w:t>
      </w:r>
      <w:r w:rsidRPr="009B061F">
        <w:rPr>
          <w:rFonts w:ascii="Calibri" w:hAnsi="Calibri" w:hint="eastAsia"/>
          <w:lang w:eastAsia="zh-CN"/>
        </w:rPr>
        <w:t>见</w:t>
      </w:r>
      <w:r w:rsidRPr="009B061F">
        <w:rPr>
          <w:rFonts w:ascii="Calibri" w:hAnsi="Calibri"/>
          <w:lang w:eastAsia="zh-CN"/>
        </w:rPr>
        <w:t>本函</w:t>
      </w:r>
      <w:r w:rsidRPr="00145D81">
        <w:rPr>
          <w:rFonts w:ascii="Calibri" w:hAnsi="Calibri"/>
          <w:lang w:eastAsia="zh-CN"/>
        </w:rPr>
        <w:t>附件</w:t>
      </w:r>
      <w:r w:rsidRPr="00145D81">
        <w:rPr>
          <w:rFonts w:ascii="Calibri" w:hAnsi="Calibri" w:hint="eastAsia"/>
          <w:lang w:eastAsia="zh-CN"/>
        </w:rPr>
        <w:t>A</w:t>
      </w:r>
      <w:r w:rsidRPr="009B061F">
        <w:rPr>
          <w:rFonts w:ascii="Calibri" w:hAnsi="Calibri"/>
          <w:lang w:eastAsia="zh-CN"/>
        </w:rPr>
        <w:t>。</w:t>
      </w:r>
      <w:r w:rsidRPr="00145D81">
        <w:rPr>
          <w:rFonts w:ascii="Calibri" w:hAnsi="Calibri" w:hint="eastAsia"/>
          <w:lang w:val="en-US" w:eastAsia="zh-CN"/>
        </w:rPr>
        <w:t>附件</w:t>
      </w:r>
      <w:r>
        <w:rPr>
          <w:rFonts w:ascii="Calibri" w:hAnsi="Calibri" w:hint="eastAsia"/>
          <w:lang w:val="en-US" w:eastAsia="zh-CN"/>
        </w:rPr>
        <w:t>B</w:t>
      </w:r>
      <w:r w:rsidRPr="00145D81">
        <w:rPr>
          <w:rFonts w:ascii="Calibri" w:hAnsi="Calibri" w:hint="eastAsia"/>
          <w:lang w:val="en-US" w:eastAsia="zh-CN"/>
        </w:rPr>
        <w:t>包含工作组会议的会议</w:t>
      </w:r>
      <w:r w:rsidRPr="00145D81">
        <w:rPr>
          <w:rFonts w:ascii="Calibri" w:hAnsi="Calibri" w:hint="eastAsia"/>
          <w:b/>
          <w:bCs/>
          <w:lang w:val="en-US" w:eastAsia="zh-CN"/>
        </w:rPr>
        <w:t>议程</w:t>
      </w:r>
      <w:r w:rsidRPr="00145D81">
        <w:rPr>
          <w:rFonts w:ascii="Calibri" w:hAnsi="Calibri" w:hint="eastAsia"/>
          <w:lang w:val="en-US" w:eastAsia="zh-CN"/>
        </w:rPr>
        <w:t>草案，附件</w:t>
      </w:r>
      <w:r>
        <w:rPr>
          <w:rFonts w:ascii="Calibri" w:hAnsi="Calibri" w:hint="eastAsia"/>
          <w:lang w:val="en-US" w:eastAsia="zh-CN"/>
        </w:rPr>
        <w:t>C</w:t>
      </w:r>
      <w:r w:rsidRPr="00145D81">
        <w:rPr>
          <w:rFonts w:ascii="Calibri" w:hAnsi="Calibri" w:hint="eastAsia"/>
          <w:lang w:val="en-US" w:eastAsia="zh-CN"/>
        </w:rPr>
        <w:t>包含（由</w:t>
      </w:r>
      <w:r>
        <w:rPr>
          <w:rFonts w:ascii="Calibri" w:hAnsi="Calibri" w:hint="eastAsia"/>
          <w:lang w:val="en-US" w:eastAsia="zh-CN"/>
        </w:rPr>
        <w:t>第</w:t>
      </w:r>
      <w:r>
        <w:rPr>
          <w:rFonts w:ascii="Calibri" w:hAnsi="Calibri"/>
          <w:lang w:val="en-US" w:eastAsia="zh-CN"/>
        </w:rPr>
        <w:t>1/11</w:t>
      </w:r>
      <w:r w:rsidRPr="00145D81">
        <w:rPr>
          <w:rFonts w:ascii="Calibri" w:hAnsi="Calibri" w:hint="eastAsia"/>
          <w:lang w:val="en-US" w:eastAsia="zh-CN"/>
        </w:rPr>
        <w:t>、</w:t>
      </w:r>
      <w:r>
        <w:rPr>
          <w:rFonts w:ascii="Calibri" w:hAnsi="Calibri" w:hint="eastAsia"/>
          <w:lang w:val="en-US" w:eastAsia="zh-CN"/>
        </w:rPr>
        <w:t>第</w:t>
      </w:r>
      <w:r w:rsidRPr="00145D81">
        <w:rPr>
          <w:rFonts w:ascii="Calibri" w:hAnsi="Calibri" w:hint="eastAsia"/>
          <w:lang w:val="en-US" w:eastAsia="zh-CN"/>
        </w:rPr>
        <w:t>2</w:t>
      </w:r>
      <w:r>
        <w:rPr>
          <w:rFonts w:ascii="Calibri" w:hAnsi="Calibri"/>
          <w:lang w:val="en-US" w:eastAsia="zh-CN"/>
        </w:rPr>
        <w:t>/11</w:t>
      </w:r>
      <w:r w:rsidRPr="00145D81">
        <w:rPr>
          <w:rFonts w:ascii="Calibri" w:hAnsi="Calibri" w:hint="eastAsia"/>
          <w:lang w:val="en-US" w:eastAsia="zh-CN"/>
        </w:rPr>
        <w:t>和</w:t>
      </w:r>
      <w:r>
        <w:rPr>
          <w:rFonts w:ascii="Calibri" w:hAnsi="Calibri" w:hint="eastAsia"/>
          <w:lang w:val="en-US" w:eastAsia="zh-CN"/>
        </w:rPr>
        <w:t>第</w:t>
      </w:r>
      <w:r w:rsidRPr="00145D81">
        <w:rPr>
          <w:rFonts w:ascii="Calibri" w:hAnsi="Calibri" w:hint="eastAsia"/>
          <w:lang w:val="en-US" w:eastAsia="zh-CN"/>
        </w:rPr>
        <w:t>3/1</w:t>
      </w:r>
      <w:r>
        <w:rPr>
          <w:rFonts w:ascii="Calibri" w:hAnsi="Calibri"/>
          <w:lang w:val="en-US" w:eastAsia="zh-CN"/>
        </w:rPr>
        <w:t>1</w:t>
      </w:r>
      <w:r w:rsidRPr="00145D81">
        <w:rPr>
          <w:rFonts w:ascii="Calibri" w:hAnsi="Calibri" w:hint="eastAsia"/>
          <w:lang w:val="en-US" w:eastAsia="zh-CN"/>
        </w:rPr>
        <w:t>工作组主席</w:t>
      </w:r>
      <w:r>
        <w:rPr>
          <w:rFonts w:ascii="Calibri" w:hAnsi="Calibri" w:hint="eastAsia"/>
          <w:lang w:val="en-US" w:eastAsia="zh-CN"/>
        </w:rPr>
        <w:t>制定的</w:t>
      </w:r>
      <w:r w:rsidRPr="00145D81">
        <w:rPr>
          <w:rFonts w:ascii="Calibri" w:hAnsi="Calibri" w:hint="eastAsia"/>
          <w:lang w:val="en-US" w:eastAsia="zh-CN"/>
        </w:rPr>
        <w:t>）</w:t>
      </w:r>
      <w:r>
        <w:rPr>
          <w:rFonts w:ascii="Calibri" w:hAnsi="Calibri" w:hint="eastAsia"/>
          <w:lang w:val="en-US" w:eastAsia="zh-CN"/>
        </w:rPr>
        <w:t>关于在</w:t>
      </w:r>
      <w:r w:rsidRPr="00145D81">
        <w:rPr>
          <w:rFonts w:ascii="Calibri" w:hAnsi="Calibri" w:hint="eastAsia"/>
          <w:lang w:val="en-US" w:eastAsia="zh-CN"/>
        </w:rPr>
        <w:t>工作组会议之前</w:t>
      </w:r>
      <w:r>
        <w:rPr>
          <w:rFonts w:ascii="Calibri" w:hAnsi="Calibri" w:hint="eastAsia"/>
          <w:lang w:val="en-US" w:eastAsia="zh-CN"/>
        </w:rPr>
        <w:t>召开的</w:t>
      </w:r>
      <w:r w:rsidRPr="00145D81">
        <w:rPr>
          <w:rFonts w:ascii="Calibri" w:hAnsi="Calibri" w:hint="eastAsia"/>
          <w:lang w:val="en-US" w:eastAsia="zh-CN"/>
        </w:rPr>
        <w:t>RGM</w:t>
      </w:r>
      <w:r w:rsidRPr="00145D81">
        <w:rPr>
          <w:rFonts w:ascii="Calibri" w:hAnsi="Calibri" w:hint="eastAsia"/>
          <w:lang w:val="en-US" w:eastAsia="zh-CN"/>
        </w:rPr>
        <w:t>以及工作组会议的</w:t>
      </w:r>
      <w:r w:rsidRPr="00145D81">
        <w:rPr>
          <w:rFonts w:ascii="Calibri" w:hAnsi="Calibri" w:hint="eastAsia"/>
          <w:b/>
          <w:bCs/>
          <w:lang w:val="en-US" w:eastAsia="zh-CN"/>
        </w:rPr>
        <w:t>时间计划</w:t>
      </w:r>
      <w:r w:rsidRPr="00145D81">
        <w:rPr>
          <w:rFonts w:ascii="Calibri" w:hAnsi="Calibri" w:hint="eastAsia"/>
          <w:lang w:val="en-US" w:eastAsia="zh-CN"/>
        </w:rPr>
        <w:t>草案。</w:t>
      </w:r>
    </w:p>
    <w:p w14:paraId="099EC84E" w14:textId="77777777" w:rsidR="007A4824" w:rsidRPr="009B061F" w:rsidRDefault="007A4824" w:rsidP="007A4824">
      <w:pPr>
        <w:spacing w:before="240"/>
        <w:ind w:firstLineChars="200" w:firstLine="480"/>
        <w:rPr>
          <w:rFonts w:ascii="Calibri" w:hAnsi="Calibri"/>
          <w:lang w:eastAsia="zh-CN"/>
        </w:rPr>
      </w:pPr>
      <w:r w:rsidRPr="009B061F">
        <w:rPr>
          <w:rFonts w:ascii="Calibri" w:hAnsi="Calibri"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3098"/>
      </w:tblGrid>
      <w:tr w:rsidR="007A4824" w:rsidRPr="009B061F" w14:paraId="2EC8BA5F" w14:textId="77777777" w:rsidTr="00144665">
        <w:trPr>
          <w:cantSplit/>
          <w:trHeight w:val="1955"/>
        </w:trPr>
        <w:tc>
          <w:tcPr>
            <w:tcW w:w="6663" w:type="dxa"/>
            <w:vMerge w:val="restart"/>
            <w:tcBorders>
              <w:right w:val="single" w:sz="4" w:space="0" w:color="auto"/>
            </w:tcBorders>
          </w:tcPr>
          <w:p w14:paraId="61765788" w14:textId="2B52724D" w:rsidR="007A4824" w:rsidRPr="009B061F" w:rsidRDefault="007A4824" w:rsidP="006826C8">
            <w:pPr>
              <w:tabs>
                <w:tab w:val="left" w:pos="1418"/>
                <w:tab w:val="left" w:pos="1702"/>
                <w:tab w:val="left" w:pos="2160"/>
              </w:tabs>
              <w:spacing w:before="200"/>
              <w:rPr>
                <w:rFonts w:ascii="Calibri" w:eastAsia="SimSun" w:hAnsi="Calibri"/>
                <w:szCs w:val="24"/>
                <w:lang w:eastAsia="zh-CN"/>
              </w:rPr>
            </w:pPr>
            <w:r w:rsidRPr="009B061F">
              <w:rPr>
                <w:rFonts w:ascii="Calibri" w:eastAsia="SimSun" w:hAnsi="Calibri"/>
                <w:szCs w:val="24"/>
                <w:lang w:eastAsia="zh-CN"/>
              </w:rPr>
              <w:t>顺致敬意！</w:t>
            </w:r>
          </w:p>
          <w:p w14:paraId="1408E4DC" w14:textId="14F7C0DA" w:rsidR="007A4824" w:rsidRPr="009B061F" w:rsidRDefault="000F7092" w:rsidP="006826C8">
            <w:pPr>
              <w:tabs>
                <w:tab w:val="left" w:pos="1418"/>
                <w:tab w:val="left" w:pos="1702"/>
                <w:tab w:val="left" w:pos="2160"/>
              </w:tabs>
              <w:spacing w:before="960" w:after="20"/>
              <w:ind w:right="91"/>
              <w:rPr>
                <w:rFonts w:ascii="Calibri" w:eastAsia="SimSun" w:hAnsi="Calibri"/>
                <w:szCs w:val="24"/>
                <w:lang w:eastAsia="zh-CN"/>
              </w:rPr>
            </w:pPr>
            <w:r>
              <w:rPr>
                <w:rFonts w:ascii="Calibri" w:eastAsia="SimSun" w:hAnsi="Calibri"/>
                <w:noProof/>
                <w:szCs w:val="24"/>
                <w:lang w:eastAsia="zh-CN"/>
              </w:rPr>
              <w:drawing>
                <wp:anchor distT="0" distB="0" distL="114300" distR="114300" simplePos="0" relativeHeight="251658240" behindDoc="1" locked="0" layoutInCell="1" allowOverlap="1" wp14:anchorId="6A1A04F1" wp14:editId="44C6DE8D">
                  <wp:simplePos x="0" y="0"/>
                  <wp:positionH relativeFrom="column">
                    <wp:posOffset>1906</wp:posOffset>
                  </wp:positionH>
                  <wp:positionV relativeFrom="paragraph">
                    <wp:posOffset>152400</wp:posOffset>
                  </wp:positionV>
                  <wp:extent cx="862080" cy="32385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64630" cy="324808"/>
                          </a:xfrm>
                          <a:prstGeom prst="rect">
                            <a:avLst/>
                          </a:prstGeom>
                        </pic:spPr>
                      </pic:pic>
                    </a:graphicData>
                  </a:graphic>
                  <wp14:sizeRelH relativeFrom="margin">
                    <wp14:pctWidth>0</wp14:pctWidth>
                  </wp14:sizeRelH>
                  <wp14:sizeRelV relativeFrom="margin">
                    <wp14:pctHeight>0</wp14:pctHeight>
                  </wp14:sizeRelV>
                </wp:anchor>
              </w:drawing>
            </w:r>
            <w:r w:rsidR="007A4824" w:rsidRPr="009B061F">
              <w:rPr>
                <w:rFonts w:ascii="Calibri" w:eastAsia="SimSun" w:hAnsi="Calibri"/>
                <w:szCs w:val="24"/>
                <w:lang w:eastAsia="zh-CN"/>
              </w:rPr>
              <w:t>电信标准化局主任</w:t>
            </w:r>
          </w:p>
          <w:p w14:paraId="34408757" w14:textId="77777777" w:rsidR="007A4824" w:rsidRPr="009B061F" w:rsidRDefault="007A4824" w:rsidP="00144665">
            <w:pPr>
              <w:keepNext/>
              <w:keepLines/>
              <w:spacing w:before="0"/>
              <w:rPr>
                <w:rFonts w:ascii="Calibri" w:eastAsia="SimSun" w:hAnsi="Calibri"/>
                <w:lang w:eastAsia="zh-CN"/>
              </w:rPr>
            </w:pPr>
            <w:r w:rsidRPr="009B061F">
              <w:rPr>
                <w:rFonts w:ascii="Calibri" w:eastAsia="SimSun" w:hAnsi="Calibri"/>
                <w:szCs w:val="24"/>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2A94F005" w14:textId="77777777" w:rsidR="007A4824" w:rsidRPr="009B061F" w:rsidRDefault="007A4824" w:rsidP="00144665">
            <w:pPr>
              <w:keepNext/>
              <w:keepLines/>
              <w:spacing w:before="0"/>
              <w:ind w:left="113" w:right="113"/>
              <w:jc w:val="center"/>
              <w:rPr>
                <w:rFonts w:ascii="Calibri" w:eastAsia="SimSun" w:hAnsi="Calibri"/>
              </w:rPr>
            </w:pPr>
            <w:r w:rsidRPr="009B061F">
              <w:rPr>
                <w:rFonts w:ascii="Calibri" w:hAnsi="Calibri" w:cstheme="minorHAnsi"/>
                <w:noProof/>
                <w:sz w:val="16"/>
                <w:szCs w:val="16"/>
                <w:lang w:val="en-US" w:eastAsia="zh-CN"/>
              </w:rPr>
              <w:drawing>
                <wp:inline distT="0" distB="0" distL="0" distR="0" wp14:anchorId="7979C819" wp14:editId="4FFE63C3">
                  <wp:extent cx="1207477" cy="1207477"/>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9B061F">
              <w:rPr>
                <w:rFonts w:ascii="Calibri" w:eastAsia="SimSun" w:hAnsi="Calibri" w:cs="Arial"/>
                <w:sz w:val="20"/>
                <w:lang w:eastAsia="zh-CN"/>
              </w:rPr>
              <w:t>ITU-T SG11</w:t>
            </w:r>
          </w:p>
        </w:tc>
      </w:tr>
      <w:tr w:rsidR="007A4824" w:rsidRPr="009B061F" w14:paraId="124C8285" w14:textId="77777777" w:rsidTr="00144665">
        <w:trPr>
          <w:cantSplit/>
          <w:trHeight w:val="227"/>
        </w:trPr>
        <w:tc>
          <w:tcPr>
            <w:tcW w:w="6663" w:type="dxa"/>
            <w:vMerge/>
            <w:tcBorders>
              <w:right w:val="single" w:sz="4" w:space="0" w:color="auto"/>
            </w:tcBorders>
          </w:tcPr>
          <w:p w14:paraId="65A29E15" w14:textId="77777777" w:rsidR="007A4824" w:rsidRPr="009B061F" w:rsidRDefault="007A4824" w:rsidP="00144665">
            <w:pPr>
              <w:spacing w:before="480"/>
              <w:rPr>
                <w:rFonts w:ascii="Calibri" w:eastAsia="SimSun" w:hAnsi="Calibri"/>
              </w:rPr>
            </w:pPr>
          </w:p>
        </w:tc>
        <w:tc>
          <w:tcPr>
            <w:tcW w:w="3118" w:type="dxa"/>
            <w:tcBorders>
              <w:left w:val="single" w:sz="4" w:space="0" w:color="auto"/>
              <w:bottom w:val="single" w:sz="4" w:space="0" w:color="auto"/>
              <w:right w:val="single" w:sz="4" w:space="0" w:color="auto"/>
            </w:tcBorders>
            <w:vAlign w:val="center"/>
          </w:tcPr>
          <w:p w14:paraId="2A978816" w14:textId="77777777" w:rsidR="007A4824" w:rsidRPr="009B061F" w:rsidRDefault="007A4824" w:rsidP="00144665">
            <w:pPr>
              <w:spacing w:before="0"/>
              <w:jc w:val="center"/>
              <w:rPr>
                <w:rFonts w:ascii="Calibri" w:eastAsia="SimSun" w:hAnsi="Calibri" w:cs="Arial"/>
                <w:noProof/>
                <w:sz w:val="16"/>
                <w:szCs w:val="16"/>
                <w:lang w:eastAsia="zh-CN"/>
              </w:rPr>
            </w:pPr>
            <w:proofErr w:type="spellStart"/>
            <w:r w:rsidRPr="009B061F">
              <w:rPr>
                <w:rFonts w:ascii="Calibri" w:eastAsia="SimSun" w:hAnsi="Calibri" w:hint="eastAsia"/>
                <w:sz w:val="20"/>
                <w:szCs w:val="18"/>
              </w:rPr>
              <w:t>最新会议信息</w:t>
            </w:r>
            <w:proofErr w:type="spellEnd"/>
          </w:p>
        </w:tc>
      </w:tr>
    </w:tbl>
    <w:p w14:paraId="1C37E995" w14:textId="77777777" w:rsidR="007A4824" w:rsidRPr="00C002AB" w:rsidRDefault="007A4824" w:rsidP="007A4824">
      <w:pPr>
        <w:spacing w:before="240"/>
        <w:rPr>
          <w:b/>
          <w:sz w:val="28"/>
          <w:lang w:eastAsia="zh-CN"/>
        </w:rPr>
      </w:pPr>
      <w:r w:rsidRPr="009B061F">
        <w:rPr>
          <w:rFonts w:ascii="Calibri" w:hAnsi="Calibri" w:hint="eastAsia"/>
          <w:b/>
          <w:bCs/>
          <w:szCs w:val="24"/>
          <w:lang w:eastAsia="zh-CN"/>
        </w:rPr>
        <w:t>附件：</w:t>
      </w:r>
      <w:r w:rsidRPr="00B30EF6">
        <w:rPr>
          <w:rFonts w:ascii="Calibri" w:hAnsi="Calibri"/>
          <w:bCs/>
          <w:szCs w:val="24"/>
        </w:rPr>
        <w:t>3</w:t>
      </w:r>
      <w:r w:rsidRPr="00B30EF6">
        <w:rPr>
          <w:rFonts w:ascii="Calibri" w:hAnsi="Calibri" w:hint="eastAsia"/>
          <w:bCs/>
          <w:szCs w:val="24"/>
          <w:lang w:eastAsia="zh-CN"/>
        </w:rPr>
        <w:t>件</w:t>
      </w:r>
      <w:r w:rsidRPr="009B061F">
        <w:rPr>
          <w:rFonts w:ascii="Calibri" w:hAnsi="Calibri"/>
          <w:b/>
          <w:sz w:val="28"/>
          <w:lang w:eastAsia="zh-CN"/>
        </w:rPr>
        <w:br w:type="page"/>
      </w:r>
    </w:p>
    <w:p w14:paraId="2808B4A0" w14:textId="77777777" w:rsidR="007A4824" w:rsidRPr="006175CC" w:rsidRDefault="007A4824" w:rsidP="007A4824">
      <w:pPr>
        <w:pStyle w:val="Annextitle0"/>
        <w:rPr>
          <w:rFonts w:ascii="Calibri" w:eastAsia="SimSun" w:hAnsi="Calibri"/>
          <w:lang w:eastAsia="zh-CN"/>
        </w:rPr>
      </w:pPr>
      <w:r w:rsidRPr="006175CC">
        <w:rPr>
          <w:rFonts w:ascii="Calibri" w:eastAsia="SimSun" w:hAnsi="Calibri" w:hint="eastAsia"/>
          <w:lang w:eastAsia="zh-CN"/>
        </w:rPr>
        <w:lastRenderedPageBreak/>
        <w:t>附件</w:t>
      </w:r>
      <w:r w:rsidRPr="006175CC">
        <w:rPr>
          <w:rFonts w:ascii="Calibri" w:eastAsia="SimSun" w:hAnsi="Calibri"/>
          <w:lang w:eastAsia="zh-CN"/>
        </w:rPr>
        <w:t xml:space="preserve"> A</w:t>
      </w:r>
      <w:r w:rsidRPr="006175CC">
        <w:rPr>
          <w:rFonts w:ascii="Calibri" w:eastAsia="SimSun" w:hAnsi="Calibri"/>
          <w:lang w:eastAsia="zh-CN"/>
        </w:rPr>
        <w:br/>
      </w:r>
      <w:r w:rsidRPr="006175CC">
        <w:rPr>
          <w:rFonts w:ascii="Calibri" w:eastAsia="SimSun" w:hAnsi="Calibri" w:hint="eastAsia"/>
          <w:lang w:eastAsia="zh-CN"/>
        </w:rPr>
        <w:t>会议实用信息</w:t>
      </w:r>
    </w:p>
    <w:p w14:paraId="71061A24" w14:textId="77777777" w:rsidR="007A4824" w:rsidRPr="006175CC" w:rsidRDefault="007A4824" w:rsidP="007A4824">
      <w:pPr>
        <w:tabs>
          <w:tab w:val="left" w:pos="1418"/>
          <w:tab w:val="left" w:pos="1702"/>
          <w:tab w:val="left" w:pos="2160"/>
        </w:tabs>
        <w:spacing w:before="80" w:after="120"/>
        <w:ind w:right="91"/>
        <w:jc w:val="center"/>
        <w:rPr>
          <w:rFonts w:ascii="Calibri" w:hAnsi="Calibri"/>
          <w:b/>
          <w:bCs/>
          <w:szCs w:val="24"/>
          <w:lang w:eastAsia="zh-CN"/>
        </w:rPr>
      </w:pPr>
      <w:r w:rsidRPr="006175CC">
        <w:rPr>
          <w:rFonts w:ascii="Calibri" w:hAnsi="Calibri" w:hint="eastAsia"/>
          <w:b/>
          <w:bCs/>
          <w:szCs w:val="24"/>
          <w:lang w:eastAsia="zh-CN"/>
        </w:rPr>
        <w:t>工作方法和设施</w:t>
      </w:r>
    </w:p>
    <w:p w14:paraId="1225C3E1" w14:textId="77777777" w:rsidR="007A4824" w:rsidRPr="00FB44B8" w:rsidRDefault="007A4824" w:rsidP="007A4824">
      <w:pPr>
        <w:spacing w:after="120"/>
        <w:rPr>
          <w:rFonts w:ascii="Calibri" w:hAnsi="Calibri"/>
          <w:bCs/>
          <w:szCs w:val="24"/>
          <w:lang w:eastAsia="zh-CN"/>
        </w:rPr>
      </w:pPr>
      <w:r w:rsidRPr="00FB44B8">
        <w:rPr>
          <w:rFonts w:ascii="Calibri" w:hAnsi="Calibri" w:hint="eastAsia"/>
          <w:b/>
          <w:bCs/>
          <w:szCs w:val="24"/>
          <w:lang w:eastAsia="zh-CN"/>
        </w:rPr>
        <w:t>提交和获取文件：</w:t>
      </w:r>
      <w:r w:rsidRPr="00FB44B8">
        <w:rPr>
          <w:rFonts w:ascii="Calibri" w:hAnsi="Calibri" w:hint="eastAsia"/>
          <w:bCs/>
          <w:szCs w:val="24"/>
          <w:lang w:eastAsia="zh-CN"/>
        </w:rPr>
        <w:t>会议将以无纸化方式进行。针对第</w:t>
      </w:r>
      <w:r w:rsidRPr="00FB44B8">
        <w:rPr>
          <w:rFonts w:ascii="Calibri" w:hAnsi="Calibri" w:hint="eastAsia"/>
          <w:bCs/>
          <w:szCs w:val="24"/>
          <w:lang w:eastAsia="zh-CN"/>
        </w:rPr>
        <w:t>1/</w:t>
      </w:r>
      <w:r w:rsidRPr="00FB44B8">
        <w:rPr>
          <w:rFonts w:ascii="Calibri" w:hAnsi="Calibri"/>
          <w:bCs/>
          <w:szCs w:val="24"/>
          <w:lang w:eastAsia="zh-CN"/>
        </w:rPr>
        <w:t>11</w:t>
      </w:r>
      <w:r w:rsidRPr="00FB44B8">
        <w:rPr>
          <w:rFonts w:ascii="Calibri" w:hAnsi="Calibri" w:hint="eastAsia"/>
          <w:bCs/>
          <w:szCs w:val="24"/>
          <w:lang w:eastAsia="zh-CN"/>
        </w:rPr>
        <w:t>工作组、第</w:t>
      </w:r>
      <w:r w:rsidRPr="00FB44B8">
        <w:rPr>
          <w:rFonts w:ascii="Calibri" w:hAnsi="Calibri" w:hint="eastAsia"/>
          <w:bCs/>
          <w:szCs w:val="24"/>
          <w:lang w:eastAsia="zh-CN"/>
        </w:rPr>
        <w:t>2</w:t>
      </w:r>
      <w:r w:rsidRPr="00FB44B8">
        <w:rPr>
          <w:rFonts w:ascii="Calibri" w:hAnsi="Calibri"/>
          <w:bCs/>
          <w:szCs w:val="24"/>
          <w:lang w:eastAsia="zh-CN"/>
        </w:rPr>
        <w:t>/11</w:t>
      </w:r>
      <w:r w:rsidRPr="00FB44B8">
        <w:rPr>
          <w:rFonts w:ascii="Calibri" w:hAnsi="Calibri" w:hint="eastAsia"/>
          <w:bCs/>
          <w:szCs w:val="24"/>
          <w:lang w:eastAsia="zh-CN"/>
        </w:rPr>
        <w:t>工作组和第</w:t>
      </w:r>
      <w:r w:rsidRPr="00FB44B8">
        <w:rPr>
          <w:rFonts w:ascii="Calibri" w:hAnsi="Calibri" w:hint="eastAsia"/>
          <w:bCs/>
          <w:szCs w:val="24"/>
          <w:lang w:eastAsia="zh-CN"/>
        </w:rPr>
        <w:t>3/1</w:t>
      </w:r>
      <w:r w:rsidRPr="00FB44B8">
        <w:rPr>
          <w:rFonts w:ascii="Calibri" w:hAnsi="Calibri"/>
          <w:bCs/>
          <w:szCs w:val="24"/>
          <w:lang w:eastAsia="zh-CN"/>
        </w:rPr>
        <w:t>1</w:t>
      </w:r>
      <w:r w:rsidRPr="00FB44B8">
        <w:rPr>
          <w:rFonts w:ascii="Calibri" w:hAnsi="Calibri" w:hint="eastAsia"/>
          <w:bCs/>
          <w:szCs w:val="24"/>
          <w:lang w:eastAsia="zh-CN"/>
        </w:rPr>
        <w:t>工作组的成员文稿应通过</w:t>
      </w:r>
      <w:r w:rsidR="008C3BA8">
        <w:fldChar w:fldCharType="begin"/>
      </w:r>
      <w:r w:rsidR="008C3BA8">
        <w:rPr>
          <w:lang w:eastAsia="zh-CN"/>
        </w:rPr>
        <w:instrText xml:space="preserve"> HYPERLINK "https://www.itu.int/net/ITU-T/ddp/Default.aspx?groupid=T22-SG11" </w:instrText>
      </w:r>
      <w:r w:rsidR="008C3BA8">
        <w:fldChar w:fldCharType="separate"/>
      </w:r>
      <w:r w:rsidRPr="00FB44B8">
        <w:rPr>
          <w:rStyle w:val="Hyperlink"/>
          <w:rFonts w:ascii="Calibri" w:hAnsi="Calibri" w:hint="eastAsia"/>
          <w:szCs w:val="24"/>
          <w:lang w:eastAsia="zh-CN"/>
        </w:rPr>
        <w:t>文件直传系统</w:t>
      </w:r>
      <w:r w:rsidR="008C3BA8">
        <w:rPr>
          <w:rStyle w:val="Hyperlink"/>
          <w:rFonts w:ascii="Calibri" w:hAnsi="Calibri"/>
          <w:szCs w:val="24"/>
          <w:lang w:eastAsia="zh-CN"/>
        </w:rPr>
        <w:fldChar w:fldCharType="end"/>
      </w:r>
      <w:r w:rsidRPr="00FB44B8">
        <w:rPr>
          <w:rFonts w:ascii="Calibri" w:hAnsi="Calibri" w:hint="eastAsia"/>
          <w:bCs/>
          <w:szCs w:val="24"/>
          <w:lang w:eastAsia="zh-CN"/>
        </w:rPr>
        <w:t>提交；临时文件（</w:t>
      </w:r>
      <w:r w:rsidRPr="00FB44B8">
        <w:rPr>
          <w:rFonts w:ascii="Calibri" w:hAnsi="Calibri" w:hint="eastAsia"/>
          <w:bCs/>
          <w:szCs w:val="24"/>
          <w:lang w:eastAsia="zh-CN"/>
        </w:rPr>
        <w:t>TD</w:t>
      </w:r>
      <w:r w:rsidRPr="00FB44B8">
        <w:rPr>
          <w:rFonts w:ascii="Calibri" w:hAnsi="Calibri" w:hint="eastAsia"/>
          <w:bCs/>
          <w:szCs w:val="24"/>
          <w:lang w:eastAsia="zh-CN"/>
        </w:rPr>
        <w:t>）草案应使用</w:t>
      </w:r>
      <w:r w:rsidRPr="00FB44B8">
        <w:rPr>
          <w:rFonts w:eastAsiaTheme="minorEastAsia"/>
        </w:rPr>
        <w:fldChar w:fldCharType="begin"/>
      </w:r>
      <w:r w:rsidRPr="00FB44B8">
        <w:rPr>
          <w:szCs w:val="24"/>
          <w:lang w:eastAsia="zh-CN"/>
        </w:rPr>
        <w:instrText xml:space="preserve"> HYPERLINK "https://www.itu.int/en/ITU-T/studygroups/Pages/templates.aspx" </w:instrText>
      </w:r>
      <w:r w:rsidRPr="00FB44B8">
        <w:rPr>
          <w:rFonts w:eastAsiaTheme="minorEastAsia"/>
        </w:rPr>
        <w:fldChar w:fldCharType="separate"/>
      </w:r>
      <w:r w:rsidRPr="00FB44B8">
        <w:rPr>
          <w:rStyle w:val="Hyperlink"/>
          <w:rFonts w:ascii="Calibri" w:hAnsi="Calibri" w:hint="eastAsia"/>
          <w:szCs w:val="24"/>
          <w:lang w:eastAsia="zh-CN"/>
        </w:rPr>
        <w:t>相应模板</w:t>
      </w:r>
      <w:r w:rsidRPr="00FB44B8">
        <w:rPr>
          <w:rStyle w:val="Hyperlink"/>
          <w:rFonts w:ascii="Calibri" w:hAnsi="Calibri"/>
          <w:szCs w:val="24"/>
          <w:lang w:eastAsia="zh-CN"/>
        </w:rPr>
        <w:fldChar w:fldCharType="end"/>
      </w:r>
      <w:r w:rsidRPr="00FB44B8">
        <w:rPr>
          <w:rFonts w:ascii="Calibri" w:hAnsi="Calibri" w:hint="eastAsia"/>
          <w:bCs/>
          <w:szCs w:val="24"/>
          <w:lang w:eastAsia="zh-CN"/>
        </w:rPr>
        <w:t>通过电子邮件提交给研究组秘书处。研究组主页提供文件获取方法，但仅限于拥有可通过</w:t>
      </w:r>
      <w:r w:rsidRPr="00FB44B8">
        <w:rPr>
          <w:rFonts w:ascii="Calibri" w:hAnsi="Calibri" w:hint="eastAsia"/>
          <w:bCs/>
          <w:szCs w:val="24"/>
          <w:lang w:eastAsia="zh-CN"/>
        </w:rPr>
        <w:t>TIES</w:t>
      </w:r>
      <w:r w:rsidRPr="00FB44B8">
        <w:rPr>
          <w:rFonts w:ascii="Calibri" w:hAnsi="Calibri" w:hint="eastAsia"/>
          <w:bCs/>
          <w:szCs w:val="24"/>
          <w:lang w:eastAsia="zh-CN"/>
        </w:rPr>
        <w:t>访问的</w:t>
      </w:r>
      <w:r w:rsidRPr="00FB44B8">
        <w:rPr>
          <w:rFonts w:eastAsiaTheme="minorEastAsia"/>
        </w:rPr>
        <w:fldChar w:fldCharType="begin"/>
      </w:r>
      <w:r w:rsidRPr="00FB44B8">
        <w:rPr>
          <w:szCs w:val="24"/>
          <w:lang w:eastAsia="zh-CN"/>
        </w:rPr>
        <w:instrText xml:space="preserve"> HYPERLINK "http://www.itu.int/TIES/" </w:instrText>
      </w:r>
      <w:r w:rsidRPr="00FB44B8">
        <w:rPr>
          <w:rFonts w:eastAsiaTheme="minorEastAsia"/>
        </w:rPr>
        <w:fldChar w:fldCharType="separate"/>
      </w:r>
      <w:r w:rsidRPr="00FB44B8">
        <w:rPr>
          <w:rStyle w:val="Hyperlink"/>
          <w:rFonts w:ascii="Calibri" w:hAnsi="Calibri"/>
          <w:szCs w:val="24"/>
          <w:lang w:eastAsia="zh-CN"/>
        </w:rPr>
        <w:t>ITU</w:t>
      </w:r>
      <w:r w:rsidRPr="00FB44B8">
        <w:rPr>
          <w:rStyle w:val="Hyperlink"/>
          <w:rFonts w:ascii="Calibri" w:hAnsi="Calibri" w:hint="eastAsia"/>
          <w:szCs w:val="24"/>
          <w:lang w:eastAsia="zh-CN"/>
        </w:rPr>
        <w:t>用户账户</w:t>
      </w:r>
      <w:r w:rsidRPr="00FB44B8">
        <w:rPr>
          <w:rStyle w:val="Hyperlink"/>
          <w:rFonts w:ascii="Calibri" w:hAnsi="Calibri"/>
          <w:szCs w:val="24"/>
          <w:lang w:eastAsia="zh-CN"/>
        </w:rPr>
        <w:fldChar w:fldCharType="end"/>
      </w:r>
      <w:r w:rsidRPr="00FB44B8">
        <w:rPr>
          <w:rFonts w:ascii="Calibri" w:hAnsi="Calibri" w:hint="eastAsia"/>
          <w:bCs/>
          <w:szCs w:val="24"/>
          <w:lang w:eastAsia="zh-CN"/>
        </w:rPr>
        <w:t>的</w:t>
      </w:r>
      <w:r w:rsidRPr="00FB44B8">
        <w:rPr>
          <w:rFonts w:ascii="Calibri" w:hAnsi="Calibri" w:hint="eastAsia"/>
          <w:bCs/>
          <w:szCs w:val="24"/>
          <w:lang w:eastAsia="zh-CN"/>
        </w:rPr>
        <w:t>ITU-T</w:t>
      </w:r>
      <w:r w:rsidRPr="00FB44B8">
        <w:rPr>
          <w:rFonts w:ascii="Calibri" w:hAnsi="Calibri" w:hint="eastAsia"/>
          <w:bCs/>
          <w:szCs w:val="24"/>
          <w:lang w:eastAsia="zh-CN"/>
        </w:rPr>
        <w:t>部门成员。</w:t>
      </w:r>
      <w:r>
        <w:rPr>
          <w:rFonts w:ascii="Calibri" w:hAnsi="Calibri" w:hint="eastAsia"/>
          <w:bCs/>
          <w:szCs w:val="24"/>
          <w:lang w:eastAsia="zh-CN"/>
        </w:rPr>
        <w:t xml:space="preserve"> </w:t>
      </w:r>
    </w:p>
    <w:p w14:paraId="4DD83853" w14:textId="24E8B006" w:rsidR="007A4824" w:rsidRPr="00FB44B8" w:rsidRDefault="007A4824" w:rsidP="007A4824">
      <w:pPr>
        <w:spacing w:after="120"/>
        <w:rPr>
          <w:rFonts w:ascii="Calibri" w:hAnsi="Calibri"/>
          <w:szCs w:val="24"/>
          <w:lang w:eastAsia="zh-CN"/>
        </w:rPr>
      </w:pPr>
      <w:r w:rsidRPr="00FB44B8">
        <w:rPr>
          <w:rFonts w:ascii="Calibri" w:hAnsi="Calibri" w:hint="eastAsia"/>
          <w:szCs w:val="24"/>
          <w:lang w:eastAsia="zh-CN"/>
        </w:rPr>
        <w:t>针对第</w:t>
      </w:r>
      <w:r w:rsidRPr="00FB44B8">
        <w:rPr>
          <w:rFonts w:ascii="Calibri" w:hAnsi="Calibri" w:hint="eastAsia"/>
          <w:szCs w:val="24"/>
          <w:lang w:eastAsia="zh-CN"/>
        </w:rPr>
        <w:t>11</w:t>
      </w:r>
      <w:r w:rsidRPr="00FB44B8">
        <w:rPr>
          <w:rFonts w:ascii="Calibri" w:hAnsi="Calibri" w:hint="eastAsia"/>
          <w:szCs w:val="24"/>
          <w:lang w:eastAsia="zh-CN"/>
        </w:rPr>
        <w:t>研究组临时</w:t>
      </w:r>
      <w:r w:rsidRPr="00FB44B8">
        <w:rPr>
          <w:rFonts w:ascii="Calibri" w:hAnsi="Calibri" w:hint="eastAsia"/>
          <w:szCs w:val="24"/>
          <w:lang w:eastAsia="zh-CN"/>
        </w:rPr>
        <w:t>RGM</w:t>
      </w:r>
      <w:r w:rsidRPr="00FB44B8">
        <w:rPr>
          <w:rFonts w:ascii="Calibri" w:hAnsi="Calibri" w:hint="eastAsia"/>
          <w:szCs w:val="24"/>
          <w:lang w:eastAsia="zh-CN"/>
        </w:rPr>
        <w:t>电子化会议（</w:t>
      </w:r>
      <w:r w:rsidRPr="00FB44B8">
        <w:rPr>
          <w:rFonts w:ascii="Calibri" w:hAnsi="Calibri" w:hint="eastAsia"/>
          <w:szCs w:val="24"/>
          <w:lang w:eastAsia="zh-CN"/>
        </w:rPr>
        <w:t>2022</w:t>
      </w:r>
      <w:r w:rsidRPr="00FB44B8">
        <w:rPr>
          <w:rFonts w:ascii="Calibri" w:hAnsi="Calibri" w:hint="eastAsia"/>
          <w:szCs w:val="24"/>
          <w:lang w:eastAsia="zh-CN"/>
        </w:rPr>
        <w:t>年</w:t>
      </w:r>
      <w:r w:rsidRPr="00FB44B8">
        <w:rPr>
          <w:rFonts w:ascii="Calibri" w:hAnsi="Calibri"/>
          <w:szCs w:val="24"/>
          <w:lang w:eastAsia="zh-CN"/>
        </w:rPr>
        <w:t>11</w:t>
      </w:r>
      <w:r w:rsidRPr="00FB44B8">
        <w:rPr>
          <w:rFonts w:ascii="Calibri" w:hAnsi="Calibri" w:hint="eastAsia"/>
          <w:szCs w:val="24"/>
          <w:lang w:eastAsia="zh-CN"/>
        </w:rPr>
        <w:t>月</w:t>
      </w:r>
      <w:r w:rsidRPr="00FB44B8">
        <w:rPr>
          <w:rFonts w:ascii="Calibri" w:hAnsi="Calibri"/>
          <w:szCs w:val="24"/>
          <w:lang w:eastAsia="zh-CN"/>
        </w:rPr>
        <w:t>28</w:t>
      </w:r>
      <w:r w:rsidRPr="00FB44B8">
        <w:rPr>
          <w:rFonts w:ascii="Calibri" w:hAnsi="Calibri" w:hint="eastAsia"/>
          <w:szCs w:val="24"/>
          <w:lang w:eastAsia="zh-CN"/>
        </w:rPr>
        <w:t>日至</w:t>
      </w:r>
      <w:r w:rsidRPr="00FB44B8">
        <w:rPr>
          <w:rFonts w:ascii="Calibri" w:hAnsi="Calibri"/>
          <w:szCs w:val="24"/>
          <w:lang w:eastAsia="zh-CN"/>
        </w:rPr>
        <w:t>12</w:t>
      </w:r>
      <w:r w:rsidRPr="00FB44B8">
        <w:rPr>
          <w:rFonts w:ascii="Calibri" w:hAnsi="Calibri" w:hint="eastAsia"/>
          <w:szCs w:val="24"/>
          <w:lang w:eastAsia="zh-CN"/>
        </w:rPr>
        <w:t>月</w:t>
      </w:r>
      <w:r w:rsidRPr="00FB44B8">
        <w:rPr>
          <w:rFonts w:ascii="Calibri" w:hAnsi="Calibri"/>
          <w:szCs w:val="24"/>
          <w:lang w:eastAsia="zh-CN"/>
        </w:rPr>
        <w:t>7</w:t>
      </w:r>
      <w:r w:rsidRPr="00FB44B8">
        <w:rPr>
          <w:rFonts w:ascii="Calibri" w:hAnsi="Calibri" w:hint="eastAsia"/>
          <w:szCs w:val="24"/>
          <w:lang w:eastAsia="zh-CN"/>
        </w:rPr>
        <w:t>日）的输入文件应单独通过</w:t>
      </w:r>
      <w:r>
        <w:fldChar w:fldCharType="begin"/>
      </w:r>
      <w:r>
        <w:rPr>
          <w:lang w:eastAsia="zh-CN"/>
        </w:rPr>
        <w:instrText xml:space="preserve"> HYPERLINK "https://extranet.itu.int/meetings/ITU-T/T22-SG11RGM/SitePages/Welcome.aspx" </w:instrText>
      </w:r>
      <w:r>
        <w:fldChar w:fldCharType="separate"/>
      </w:r>
      <w:r w:rsidRPr="00FB44B8">
        <w:rPr>
          <w:rStyle w:val="Hyperlink"/>
          <w:rFonts w:ascii="Calibri" w:hAnsi="Calibri" w:hint="eastAsia"/>
          <w:szCs w:val="24"/>
          <w:lang w:eastAsia="zh-CN"/>
        </w:rPr>
        <w:t>第</w:t>
      </w:r>
      <w:r w:rsidRPr="00FB44B8">
        <w:rPr>
          <w:rStyle w:val="Hyperlink"/>
          <w:rFonts w:ascii="Calibri" w:hAnsi="Calibri" w:hint="eastAsia"/>
          <w:szCs w:val="24"/>
          <w:lang w:eastAsia="zh-CN"/>
        </w:rPr>
        <w:t>11</w:t>
      </w:r>
      <w:r w:rsidRPr="00FB44B8">
        <w:rPr>
          <w:rStyle w:val="Hyperlink"/>
          <w:rFonts w:ascii="Calibri" w:hAnsi="Calibri" w:hint="eastAsia"/>
          <w:szCs w:val="24"/>
          <w:lang w:eastAsia="zh-CN"/>
        </w:rPr>
        <w:t>研究组</w:t>
      </w:r>
      <w:r w:rsidRPr="00FB44B8">
        <w:rPr>
          <w:rStyle w:val="Hyperlink"/>
          <w:rFonts w:ascii="Calibri" w:hAnsi="Calibri" w:hint="eastAsia"/>
          <w:szCs w:val="24"/>
          <w:lang w:eastAsia="zh-CN"/>
        </w:rPr>
        <w:t>SharePoint</w:t>
      </w:r>
      <w:r w:rsidRPr="00FB44B8">
        <w:rPr>
          <w:rStyle w:val="Hyperlink"/>
          <w:rFonts w:ascii="Calibri" w:hAnsi="Calibri" w:hint="eastAsia"/>
          <w:szCs w:val="24"/>
          <w:lang w:eastAsia="zh-CN"/>
        </w:rPr>
        <w:t>协作网站</w:t>
      </w:r>
      <w:r>
        <w:rPr>
          <w:rStyle w:val="Hyperlink"/>
          <w:rFonts w:ascii="Calibri" w:hAnsi="Calibri"/>
          <w:szCs w:val="24"/>
          <w:lang w:eastAsia="zh-CN"/>
        </w:rPr>
        <w:fldChar w:fldCharType="end"/>
      </w:r>
      <w:r w:rsidRPr="00FB44B8">
        <w:rPr>
          <w:rFonts w:ascii="Calibri" w:hAnsi="Calibri" w:hint="eastAsia"/>
          <w:szCs w:val="24"/>
          <w:lang w:eastAsia="zh-CN"/>
        </w:rPr>
        <w:t>提交。</w:t>
      </w:r>
    </w:p>
    <w:p w14:paraId="7AF59AB8" w14:textId="77777777" w:rsidR="007A4824" w:rsidRPr="00FB44B8" w:rsidRDefault="007A4824" w:rsidP="007A4824">
      <w:pPr>
        <w:spacing w:after="120"/>
        <w:rPr>
          <w:rFonts w:ascii="Calibri" w:hAnsi="Calibri"/>
          <w:b/>
          <w:bCs/>
          <w:szCs w:val="24"/>
          <w:lang w:eastAsia="zh-CN"/>
        </w:rPr>
      </w:pPr>
      <w:r w:rsidRPr="00FB44B8">
        <w:rPr>
          <w:rFonts w:ascii="Calibri" w:hAnsi="Calibri" w:hint="eastAsia"/>
          <w:b/>
          <w:bCs/>
          <w:szCs w:val="24"/>
          <w:lang w:eastAsia="zh-CN"/>
        </w:rPr>
        <w:t>口译：</w:t>
      </w:r>
      <w:r w:rsidRPr="00FB44B8">
        <w:rPr>
          <w:rFonts w:ascii="Calibri" w:hAnsi="Calibri" w:hint="eastAsia"/>
          <w:szCs w:val="24"/>
          <w:lang w:eastAsia="zh-CN"/>
        </w:rPr>
        <w:t>会议仅以英语进行，不提供口译。</w:t>
      </w:r>
    </w:p>
    <w:p w14:paraId="3B3D8B7E" w14:textId="77777777" w:rsidR="007A4824" w:rsidRPr="00FB44B8" w:rsidRDefault="007A4824" w:rsidP="007A4824">
      <w:pPr>
        <w:rPr>
          <w:rFonts w:ascii="Calibri" w:hAnsi="Calibri"/>
          <w:szCs w:val="24"/>
          <w:lang w:eastAsia="zh-CN"/>
        </w:rPr>
      </w:pPr>
      <w:r w:rsidRPr="00FB44B8">
        <w:rPr>
          <w:rFonts w:ascii="Calibri" w:hAnsi="Calibri" w:hint="eastAsia"/>
          <w:b/>
          <w:bCs/>
          <w:szCs w:val="24"/>
          <w:lang w:eastAsia="zh-CN"/>
        </w:rPr>
        <w:t>无线局域网：</w:t>
      </w:r>
      <w:r w:rsidRPr="00FB44B8">
        <w:rPr>
          <w:rFonts w:ascii="Calibri" w:hAnsi="Calibri" w:hint="eastAsia"/>
          <w:bCs/>
          <w:szCs w:val="24"/>
          <w:lang w:eastAsia="zh-CN"/>
        </w:rPr>
        <w:t>国际电联的所有会议厅均为代表们提供无线局域网设施。可在现场和</w:t>
      </w:r>
      <w:r w:rsidRPr="00FB44B8">
        <w:rPr>
          <w:rFonts w:ascii="Calibri" w:hAnsi="Calibri" w:hint="eastAsia"/>
          <w:bCs/>
          <w:szCs w:val="24"/>
          <w:lang w:eastAsia="zh-CN"/>
        </w:rPr>
        <w:t>ITU-T</w:t>
      </w:r>
      <w:r w:rsidRPr="00FB44B8">
        <w:rPr>
          <w:rFonts w:ascii="Calibri" w:hAnsi="Calibri" w:hint="eastAsia"/>
          <w:bCs/>
          <w:szCs w:val="24"/>
          <w:lang w:eastAsia="zh-CN"/>
        </w:rPr>
        <w:t>网站（</w:t>
      </w:r>
      <w:r w:rsidR="008C3BA8">
        <w:fldChar w:fldCharType="begin"/>
      </w:r>
      <w:r w:rsidR="008C3BA8">
        <w:rPr>
          <w:lang w:eastAsia="zh-CN"/>
        </w:rPr>
        <w:instrText xml:space="preserve"> HYPERLINK "https://itu.int/en/ITU-T/ewm/Pages/ITU-Internet-Printer-Services.aspx" </w:instrText>
      </w:r>
      <w:r w:rsidR="008C3BA8">
        <w:fldChar w:fldCharType="separate"/>
      </w:r>
      <w:r w:rsidRPr="00FB44B8">
        <w:rPr>
          <w:rStyle w:val="Hyperlink"/>
          <w:szCs w:val="24"/>
          <w:lang w:eastAsia="zh-CN"/>
        </w:rPr>
        <w:t>https://itu.int/en/ITU-T/ewm/Pages/ITU-Internet-Printer-Services.aspx</w:t>
      </w:r>
      <w:r w:rsidR="008C3BA8">
        <w:rPr>
          <w:rStyle w:val="Hyperlink"/>
          <w:szCs w:val="24"/>
          <w:lang w:eastAsia="zh-CN"/>
        </w:rPr>
        <w:fldChar w:fldCharType="end"/>
      </w:r>
      <w:r w:rsidRPr="00FB44B8">
        <w:rPr>
          <w:rFonts w:ascii="Calibri" w:hAnsi="Calibri" w:hint="eastAsia"/>
          <w:bCs/>
          <w:szCs w:val="24"/>
          <w:lang w:eastAsia="zh-CN"/>
        </w:rPr>
        <w:t>）查阅详细信息。</w:t>
      </w:r>
    </w:p>
    <w:p w14:paraId="431D23FC" w14:textId="77777777" w:rsidR="007A4824" w:rsidRPr="00FB44B8" w:rsidRDefault="007A4824" w:rsidP="007A4824">
      <w:pPr>
        <w:spacing w:after="120"/>
        <w:rPr>
          <w:rFonts w:ascii="Calibri" w:hAnsi="Calibri"/>
          <w:szCs w:val="24"/>
          <w:lang w:eastAsia="zh-CN"/>
        </w:rPr>
      </w:pPr>
      <w:r w:rsidRPr="00FB44B8">
        <w:rPr>
          <w:rFonts w:ascii="Calibri" w:hAnsi="Calibri" w:hint="eastAsia"/>
          <w:b/>
          <w:bCs/>
          <w:szCs w:val="24"/>
          <w:lang w:eastAsia="zh-CN"/>
        </w:rPr>
        <w:t>电子储物柜：</w:t>
      </w:r>
      <w:r w:rsidRPr="00FB44B8">
        <w:rPr>
          <w:rFonts w:ascii="Calibri" w:hAnsi="Calibri" w:hint="eastAsia"/>
          <w:szCs w:val="24"/>
          <w:lang w:eastAsia="zh-CN"/>
        </w:rPr>
        <w:t>会议期间代表们可凭</w:t>
      </w:r>
      <w:r w:rsidRPr="00FB44B8">
        <w:rPr>
          <w:rFonts w:ascii="Calibri" w:hAnsi="Calibri" w:hint="eastAsia"/>
          <w:szCs w:val="24"/>
          <w:lang w:eastAsia="zh-CN"/>
        </w:rPr>
        <w:t>ITU-T RFID</w:t>
      </w:r>
      <w:r w:rsidRPr="00FB44B8">
        <w:rPr>
          <w:rFonts w:ascii="Calibri" w:hAnsi="Calibri" w:hint="eastAsia"/>
          <w:szCs w:val="24"/>
          <w:lang w:eastAsia="zh-CN"/>
        </w:rPr>
        <w:t>胸卡使用电子储物柜。电子储物</w:t>
      </w:r>
      <w:proofErr w:type="gramStart"/>
      <w:r w:rsidRPr="00FB44B8">
        <w:rPr>
          <w:rFonts w:ascii="Calibri" w:hAnsi="Calibri" w:hint="eastAsia"/>
          <w:szCs w:val="24"/>
          <w:lang w:eastAsia="zh-CN"/>
        </w:rPr>
        <w:t>柜位于</w:t>
      </w:r>
      <w:proofErr w:type="gramEnd"/>
      <w:r w:rsidR="008C3BA8">
        <w:fldChar w:fldCharType="begin"/>
      </w:r>
      <w:r w:rsidR="008C3BA8">
        <w:rPr>
          <w:lang w:eastAsia="zh-CN"/>
        </w:rPr>
        <w:instrText xml:space="preserve"> HYPERLINK "https://www.itu.int/en/about/Documents/itu-plan.pdf" </w:instrText>
      </w:r>
      <w:r w:rsidR="008C3BA8">
        <w:fldChar w:fldCharType="separate"/>
      </w:r>
      <w:proofErr w:type="spellStart"/>
      <w:r w:rsidRPr="00FB44B8">
        <w:rPr>
          <w:rStyle w:val="Hyperlink"/>
          <w:rFonts w:ascii="Calibri" w:hAnsi="Calibri"/>
          <w:szCs w:val="24"/>
          <w:lang w:eastAsia="zh-CN"/>
        </w:rPr>
        <w:t>Montbrillant</w:t>
      </w:r>
      <w:proofErr w:type="spellEnd"/>
      <w:r w:rsidRPr="00FB44B8">
        <w:rPr>
          <w:rStyle w:val="Hyperlink"/>
          <w:rFonts w:ascii="Calibri" w:hAnsi="Calibri" w:hint="eastAsia"/>
          <w:szCs w:val="24"/>
          <w:lang w:eastAsia="zh-CN"/>
        </w:rPr>
        <w:t>办公楼</w:t>
      </w:r>
      <w:r w:rsidR="008C3BA8">
        <w:rPr>
          <w:rStyle w:val="Hyperlink"/>
          <w:rFonts w:ascii="Calibri" w:hAnsi="Calibri"/>
          <w:szCs w:val="24"/>
          <w:lang w:eastAsia="zh-CN"/>
        </w:rPr>
        <w:fldChar w:fldCharType="end"/>
      </w:r>
      <w:r w:rsidRPr="00FB44B8">
        <w:rPr>
          <w:rFonts w:ascii="Calibri" w:hAnsi="Calibri" w:hint="eastAsia"/>
          <w:szCs w:val="24"/>
          <w:lang w:eastAsia="zh-CN"/>
        </w:rPr>
        <w:t>首层紧邻登记区。</w:t>
      </w:r>
    </w:p>
    <w:p w14:paraId="4FFA51C3" w14:textId="77777777" w:rsidR="007A4824" w:rsidRPr="00FB44B8" w:rsidRDefault="007A4824" w:rsidP="007A4824">
      <w:pPr>
        <w:rPr>
          <w:rFonts w:ascii="Calibri" w:hAnsi="Calibri"/>
          <w:szCs w:val="24"/>
          <w:lang w:eastAsia="zh-CN"/>
        </w:rPr>
      </w:pPr>
      <w:r w:rsidRPr="00FB44B8">
        <w:rPr>
          <w:rFonts w:ascii="Calibri" w:hAnsi="Calibri" w:hint="eastAsia"/>
          <w:b/>
          <w:bCs/>
          <w:szCs w:val="24"/>
          <w:lang w:eastAsia="zh-CN"/>
        </w:rPr>
        <w:t>打印机：</w:t>
      </w:r>
      <w:r w:rsidRPr="00FB44B8">
        <w:rPr>
          <w:rFonts w:ascii="Calibri" w:hAnsi="Calibri" w:hint="eastAsia"/>
          <w:szCs w:val="24"/>
          <w:lang w:eastAsia="zh-CN"/>
        </w:rPr>
        <w:t>在代表休息区和所有</w:t>
      </w:r>
      <w:hyperlink r:id="rId15" w:history="1">
        <w:r w:rsidRPr="00FB44B8">
          <w:rPr>
            <w:rStyle w:val="Hyperlink"/>
            <w:rFonts w:ascii="Calibri" w:hAnsi="Calibri" w:hint="eastAsia"/>
            <w:szCs w:val="24"/>
            <w:lang w:eastAsia="zh-CN"/>
          </w:rPr>
          <w:t>主要会</w:t>
        </w:r>
      </w:hyperlink>
      <w:r w:rsidRPr="00FB44B8">
        <w:rPr>
          <w:rStyle w:val="Hyperlink"/>
          <w:rFonts w:ascii="Calibri" w:hAnsi="Calibri" w:hint="eastAsia"/>
          <w:szCs w:val="24"/>
          <w:lang w:eastAsia="zh-CN"/>
        </w:rPr>
        <w:t>议厅</w:t>
      </w:r>
      <w:r w:rsidRPr="00FB44B8">
        <w:rPr>
          <w:rFonts w:ascii="Calibri" w:hAnsi="Calibri" w:hint="eastAsia"/>
          <w:szCs w:val="24"/>
          <w:lang w:eastAsia="zh-CN"/>
        </w:rPr>
        <w:t>附近均有打印机可供使用。为了避免在代表计算机上安装驱动程序，文件可通过电子邮件发送到所用打印机进行“电子打印”。详见：</w:t>
      </w:r>
      <w:bookmarkStart w:id="2" w:name="_Hlk94878660"/>
      <w:r w:rsidRPr="00FB44B8">
        <w:rPr>
          <w:rFonts w:ascii="Calibri" w:hAnsi="Calibri"/>
          <w:szCs w:val="24"/>
        </w:rPr>
        <w:fldChar w:fldCharType="begin"/>
      </w:r>
      <w:r w:rsidRPr="00FB44B8">
        <w:rPr>
          <w:rFonts w:ascii="Calibri" w:hAnsi="Calibri"/>
          <w:szCs w:val="24"/>
          <w:lang w:eastAsia="zh-CN"/>
        </w:rPr>
        <w:instrText xml:space="preserve"> HYPERLINK "https://itu.int/go/e-print" </w:instrText>
      </w:r>
      <w:r w:rsidRPr="00FB44B8">
        <w:rPr>
          <w:rFonts w:ascii="Calibri" w:hAnsi="Calibri"/>
          <w:szCs w:val="24"/>
        </w:rPr>
        <w:fldChar w:fldCharType="separate"/>
      </w:r>
      <w:r w:rsidRPr="00FB44B8">
        <w:rPr>
          <w:rStyle w:val="Hyperlink"/>
          <w:rFonts w:ascii="Calibri" w:hAnsi="Calibri"/>
          <w:szCs w:val="24"/>
          <w:lang w:eastAsia="zh-CN"/>
        </w:rPr>
        <w:t>https://itu.int/go/e-print</w:t>
      </w:r>
      <w:r w:rsidRPr="00FB44B8">
        <w:rPr>
          <w:rFonts w:ascii="Calibri" w:hAnsi="Calibri"/>
          <w:szCs w:val="24"/>
        </w:rPr>
        <w:fldChar w:fldCharType="end"/>
      </w:r>
      <w:r w:rsidRPr="00FB44B8">
        <w:rPr>
          <w:rFonts w:ascii="Calibri" w:hAnsi="Calibri"/>
          <w:szCs w:val="24"/>
          <w:lang w:eastAsia="zh-CN"/>
        </w:rPr>
        <w:t>.</w:t>
      </w:r>
      <w:bookmarkEnd w:id="2"/>
    </w:p>
    <w:p w14:paraId="511F902A" w14:textId="77777777" w:rsidR="007A4824" w:rsidRPr="00FB44B8" w:rsidRDefault="007A4824" w:rsidP="007A4824">
      <w:pPr>
        <w:rPr>
          <w:rFonts w:ascii="Calibri" w:hAnsi="Calibri"/>
          <w:szCs w:val="24"/>
          <w:lang w:eastAsia="zh-CN"/>
        </w:rPr>
      </w:pPr>
      <w:r w:rsidRPr="00FB44B8">
        <w:rPr>
          <w:rFonts w:ascii="Calibri" w:hAnsi="Calibri" w:hint="eastAsia"/>
          <w:b/>
          <w:bCs/>
          <w:szCs w:val="24"/>
          <w:lang w:eastAsia="zh-CN"/>
        </w:rPr>
        <w:t>租用手提电脑：</w:t>
      </w:r>
      <w:r w:rsidRPr="00FB44B8">
        <w:rPr>
          <w:rFonts w:ascii="Calibri" w:hAnsi="Calibri" w:hint="eastAsia"/>
          <w:bCs/>
          <w:szCs w:val="24"/>
          <w:lang w:eastAsia="zh-CN"/>
        </w:rPr>
        <w:t>代表们按照先到先得的原则可从</w:t>
      </w:r>
      <w:r w:rsidRPr="00FB44B8">
        <w:rPr>
          <w:rFonts w:ascii="Calibri" w:hAnsi="Calibri"/>
          <w:szCs w:val="24"/>
          <w:lang w:eastAsia="zh-CN"/>
        </w:rPr>
        <w:t>ITU</w:t>
      </w:r>
      <w:r w:rsidRPr="00FB44B8">
        <w:rPr>
          <w:rFonts w:ascii="Calibri" w:hAnsi="Calibri" w:hint="eastAsia"/>
          <w:szCs w:val="24"/>
          <w:lang w:eastAsia="zh-CN"/>
        </w:rPr>
        <w:t>服务处（</w:t>
      </w:r>
      <w:r w:rsidR="008C3BA8">
        <w:fldChar w:fldCharType="begin"/>
      </w:r>
      <w:r w:rsidR="008C3BA8">
        <w:rPr>
          <w:lang w:eastAsia="zh-CN"/>
        </w:rPr>
        <w:instrText xml:space="preserve"> HYPERLINK "mailto:servicedesk@itu.int" </w:instrText>
      </w:r>
      <w:r w:rsidR="008C3BA8">
        <w:fldChar w:fldCharType="separate"/>
      </w:r>
      <w:r w:rsidRPr="00FB44B8">
        <w:rPr>
          <w:rStyle w:val="Hyperlink"/>
          <w:rFonts w:ascii="Calibri" w:hAnsi="Calibri"/>
          <w:szCs w:val="24"/>
          <w:lang w:eastAsia="zh-CN"/>
        </w:rPr>
        <w:t>servicedesk@itu.int</w:t>
      </w:r>
      <w:r w:rsidR="008C3BA8">
        <w:rPr>
          <w:rStyle w:val="Hyperlink"/>
          <w:rFonts w:ascii="Calibri" w:hAnsi="Calibri"/>
          <w:szCs w:val="24"/>
          <w:lang w:eastAsia="zh-CN"/>
        </w:rPr>
        <w:fldChar w:fldCharType="end"/>
      </w:r>
      <w:r w:rsidRPr="00FB44B8">
        <w:rPr>
          <w:rFonts w:ascii="Calibri" w:hAnsi="Calibri" w:hint="eastAsia"/>
          <w:szCs w:val="24"/>
          <w:lang w:eastAsia="zh-CN"/>
        </w:rPr>
        <w:t>）租用手提电脑。</w:t>
      </w:r>
    </w:p>
    <w:p w14:paraId="42EA6B6E" w14:textId="05B0299D" w:rsidR="007A4824" w:rsidRPr="00FB44B8" w:rsidRDefault="007A4824" w:rsidP="007A4824">
      <w:pPr>
        <w:rPr>
          <w:rFonts w:ascii="Calibri" w:hAnsi="Calibri"/>
          <w:szCs w:val="24"/>
          <w:lang w:eastAsia="zh-CN"/>
        </w:rPr>
      </w:pPr>
      <w:r w:rsidRPr="00FB44B8">
        <w:rPr>
          <w:rFonts w:ascii="Calibri" w:hAnsi="Calibri" w:hint="eastAsia"/>
          <w:b/>
          <w:bCs/>
          <w:szCs w:val="24"/>
          <w:lang w:eastAsia="zh-CN"/>
        </w:rPr>
        <w:t>互动式远程与会：</w:t>
      </w:r>
      <w:r w:rsidRPr="00FB44B8">
        <w:rPr>
          <w:rFonts w:ascii="Calibri" w:hAnsi="Calibri" w:hint="eastAsia"/>
          <w:szCs w:val="24"/>
          <w:lang w:eastAsia="zh-CN"/>
        </w:rPr>
        <w:t>将在力所能及的基础上为至少提前</w:t>
      </w:r>
      <w:r w:rsidRPr="00FB44B8">
        <w:rPr>
          <w:rFonts w:ascii="Calibri" w:hAnsi="Calibri" w:hint="eastAsia"/>
          <w:szCs w:val="24"/>
          <w:lang w:eastAsia="zh-CN"/>
        </w:rPr>
        <w:t>72</w:t>
      </w:r>
      <w:r w:rsidRPr="00FB44B8">
        <w:rPr>
          <w:rFonts w:ascii="Calibri" w:hAnsi="Calibri" w:hint="eastAsia"/>
          <w:szCs w:val="24"/>
          <w:lang w:eastAsia="zh-CN"/>
        </w:rPr>
        <w:t>小时收到远程与会请求的所有会议提供远程与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36284270" w14:textId="77777777" w:rsidR="007A4824" w:rsidRPr="006175CC" w:rsidRDefault="007A4824" w:rsidP="007A4824">
      <w:pPr>
        <w:tabs>
          <w:tab w:val="clear" w:pos="794"/>
          <w:tab w:val="clear" w:pos="1191"/>
          <w:tab w:val="clear" w:pos="1588"/>
          <w:tab w:val="clear" w:pos="1985"/>
        </w:tabs>
        <w:spacing w:before="480" w:after="120"/>
        <w:ind w:right="91"/>
        <w:jc w:val="center"/>
        <w:rPr>
          <w:rFonts w:ascii="Calibri" w:hAnsi="Calibri"/>
          <w:b/>
          <w:bCs/>
          <w:szCs w:val="24"/>
          <w:lang w:eastAsia="zh-CN"/>
        </w:rPr>
      </w:pPr>
      <w:r w:rsidRPr="006175CC">
        <w:rPr>
          <w:rFonts w:ascii="Calibri" w:hAnsi="Calibri" w:hint="eastAsia"/>
          <w:b/>
          <w:bCs/>
          <w:szCs w:val="24"/>
          <w:lang w:eastAsia="zh-CN"/>
        </w:rPr>
        <w:t>预注册、新代表和签证协办</w:t>
      </w:r>
    </w:p>
    <w:p w14:paraId="4189969B" w14:textId="77777777" w:rsidR="007A4824" w:rsidRPr="00FC1EA7" w:rsidRDefault="007A4824" w:rsidP="007A4824">
      <w:pPr>
        <w:rPr>
          <w:rFonts w:ascii="Calibri" w:hAnsi="Calibri"/>
          <w:b/>
          <w:bCs/>
          <w:szCs w:val="24"/>
          <w:lang w:eastAsia="zh-CN"/>
        </w:rPr>
      </w:pPr>
      <w:r w:rsidRPr="00F277C8">
        <w:rPr>
          <w:rFonts w:ascii="Calibri" w:hAnsi="Calibri" w:hint="eastAsia"/>
          <w:b/>
          <w:spacing w:val="4"/>
          <w:szCs w:val="24"/>
          <w:lang w:eastAsia="zh-CN"/>
        </w:rPr>
        <w:t>预注册：</w:t>
      </w:r>
      <w:r w:rsidRPr="00F277C8">
        <w:rPr>
          <w:rFonts w:ascii="Calibri" w:hAnsi="Calibri" w:hint="eastAsia"/>
          <w:spacing w:val="4"/>
          <w:szCs w:val="24"/>
          <w:lang w:eastAsia="zh-CN"/>
        </w:rPr>
        <w:t>与会者必须进行预注册，请至少</w:t>
      </w:r>
      <w:r w:rsidRPr="00F277C8">
        <w:rPr>
          <w:rFonts w:ascii="Calibri" w:hAnsi="Calibri" w:hint="eastAsia"/>
          <w:b/>
          <w:spacing w:val="4"/>
          <w:szCs w:val="24"/>
          <w:lang w:eastAsia="zh-CN"/>
        </w:rPr>
        <w:t>在会议开始一个月前</w:t>
      </w:r>
      <w:r w:rsidRPr="00F277C8">
        <w:rPr>
          <w:rFonts w:ascii="Calibri" w:hAnsi="Calibri" w:hint="eastAsia"/>
          <w:spacing w:val="4"/>
          <w:szCs w:val="24"/>
          <w:lang w:eastAsia="zh-CN"/>
        </w:rPr>
        <w:t>通过研究组主页在线完成预注册。</w:t>
      </w:r>
      <w:r w:rsidRPr="00F277C8">
        <w:rPr>
          <w:rFonts w:ascii="Calibri" w:hAnsi="Calibri" w:hint="eastAsia"/>
          <w:spacing w:val="2"/>
          <w:szCs w:val="24"/>
          <w:lang w:eastAsia="zh-CN"/>
        </w:rPr>
        <w:t>根据</w:t>
      </w:r>
      <w:hyperlink r:id="rId16" w:history="1">
        <w:r w:rsidRPr="00F277C8">
          <w:rPr>
            <w:rStyle w:val="Hyperlink"/>
            <w:rFonts w:ascii="Calibri" w:hAnsi="Calibri" w:hint="eastAsia"/>
            <w:spacing w:val="2"/>
            <w:szCs w:val="24"/>
            <w:lang w:eastAsia="zh-CN"/>
          </w:rPr>
          <w:t>电信标准化局第</w:t>
        </w:r>
        <w:r w:rsidRPr="00F277C8">
          <w:rPr>
            <w:rStyle w:val="Hyperlink"/>
            <w:rFonts w:ascii="Calibri" w:hAnsi="Calibri" w:hint="eastAsia"/>
            <w:spacing w:val="2"/>
            <w:szCs w:val="24"/>
            <w:lang w:eastAsia="zh-CN"/>
          </w:rPr>
          <w:t>6</w:t>
        </w:r>
        <w:r w:rsidRPr="00F277C8">
          <w:rPr>
            <w:rStyle w:val="Hyperlink"/>
            <w:rFonts w:ascii="Calibri" w:hAnsi="Calibri"/>
            <w:spacing w:val="2"/>
            <w:szCs w:val="24"/>
            <w:lang w:eastAsia="zh-CN"/>
          </w:rPr>
          <w:t>8</w:t>
        </w:r>
        <w:r w:rsidRPr="00F277C8">
          <w:rPr>
            <w:rStyle w:val="Hyperlink"/>
            <w:rFonts w:ascii="Calibri" w:hAnsi="Calibri" w:hint="eastAsia"/>
            <w:spacing w:val="2"/>
            <w:szCs w:val="24"/>
            <w:lang w:eastAsia="zh-CN"/>
          </w:rPr>
          <w:t>号通函</w:t>
        </w:r>
      </w:hyperlink>
      <w:r w:rsidRPr="00F277C8">
        <w:rPr>
          <w:rFonts w:ascii="Calibri" w:hAnsi="Calibri" w:hint="eastAsia"/>
          <w:spacing w:val="2"/>
          <w:szCs w:val="24"/>
          <w:lang w:eastAsia="zh-CN"/>
        </w:rPr>
        <w:t>，</w:t>
      </w:r>
      <w:r w:rsidRPr="00F277C8">
        <w:rPr>
          <w:rFonts w:ascii="Calibri" w:hAnsi="Calibri" w:hint="eastAsia"/>
          <w:spacing w:val="2"/>
          <w:szCs w:val="24"/>
          <w:lang w:eastAsia="zh-CN"/>
        </w:rPr>
        <w:t>ITU-T</w:t>
      </w:r>
      <w:r w:rsidRPr="00F277C8">
        <w:rPr>
          <w:rFonts w:ascii="Calibri" w:hAnsi="Calibri" w:hint="eastAsia"/>
          <w:spacing w:val="2"/>
          <w:szCs w:val="24"/>
          <w:lang w:eastAsia="zh-CN"/>
        </w:rPr>
        <w:t>注册系统要求注册申请经联系人批准；</w:t>
      </w:r>
      <w:r w:rsidR="008C3BA8">
        <w:fldChar w:fldCharType="begin"/>
      </w:r>
      <w:r w:rsidR="008C3BA8">
        <w:rPr>
          <w:lang w:eastAsia="zh-CN"/>
        </w:rPr>
        <w:instrText xml:space="preserve"> HYPERLINK "https://www.itu.int/md/T17-TSB-CIR-0118" </w:instrText>
      </w:r>
      <w:r w:rsidR="008C3BA8">
        <w:fldChar w:fldCharType="separate"/>
      </w:r>
      <w:r w:rsidRPr="00F277C8">
        <w:rPr>
          <w:rStyle w:val="Hyperlink"/>
          <w:rFonts w:ascii="Calibri" w:hAnsi="Calibri" w:hint="eastAsia"/>
          <w:spacing w:val="2"/>
          <w:szCs w:val="24"/>
          <w:lang w:eastAsia="zh-CN"/>
        </w:rPr>
        <w:t>电信标准化局第</w:t>
      </w:r>
      <w:r w:rsidRPr="00F277C8">
        <w:rPr>
          <w:rStyle w:val="Hyperlink"/>
          <w:rFonts w:ascii="Calibri" w:hAnsi="Calibri" w:cstheme="minorHAnsi"/>
          <w:spacing w:val="2"/>
          <w:szCs w:val="24"/>
          <w:lang w:eastAsia="zh-CN"/>
        </w:rPr>
        <w:t>118</w:t>
      </w:r>
      <w:r w:rsidR="008C3BA8">
        <w:rPr>
          <w:rStyle w:val="Hyperlink"/>
          <w:rFonts w:ascii="Calibri" w:hAnsi="Calibri" w:cstheme="minorHAnsi"/>
          <w:spacing w:val="2"/>
          <w:szCs w:val="24"/>
          <w:lang w:eastAsia="zh-CN"/>
        </w:rPr>
        <w:fldChar w:fldCharType="end"/>
      </w:r>
      <w:r w:rsidRPr="00FC1EA7">
        <w:rPr>
          <w:rStyle w:val="Hyperlink"/>
          <w:rFonts w:ascii="Calibri" w:hAnsi="Calibri" w:hint="eastAsia"/>
          <w:szCs w:val="24"/>
          <w:lang w:eastAsia="zh-CN"/>
        </w:rPr>
        <w:t>号通函</w:t>
      </w:r>
      <w:r w:rsidRPr="00FC1EA7">
        <w:rPr>
          <w:rFonts w:ascii="Calibri" w:hAnsi="Calibri" w:hint="eastAsia"/>
          <w:szCs w:val="24"/>
          <w:lang w:eastAsia="zh-CN"/>
        </w:rPr>
        <w:t>介绍了如何设置对这些申请的自动批准。注册表中有些选项</w:t>
      </w:r>
      <w:r>
        <w:rPr>
          <w:rFonts w:ascii="Calibri" w:hAnsi="Calibri" w:hint="eastAsia"/>
          <w:szCs w:val="24"/>
          <w:lang w:eastAsia="zh-CN"/>
        </w:rPr>
        <w:t>（如</w:t>
      </w:r>
      <w:r w:rsidRPr="00FC1EA7">
        <w:rPr>
          <w:rFonts w:ascii="Calibri" w:hAnsi="Calibri" w:hint="eastAsia"/>
          <w:szCs w:val="24"/>
          <w:lang w:eastAsia="zh-CN"/>
        </w:rPr>
        <w:t>职务</w:t>
      </w:r>
      <w:r>
        <w:rPr>
          <w:rFonts w:ascii="Calibri" w:hAnsi="Calibri" w:hint="eastAsia"/>
          <w:szCs w:val="24"/>
          <w:lang w:eastAsia="zh-CN"/>
        </w:rPr>
        <w:t>）</w:t>
      </w:r>
      <w:r w:rsidRPr="00FC1EA7">
        <w:rPr>
          <w:rFonts w:ascii="Calibri" w:hAnsi="Calibri" w:hint="eastAsia"/>
          <w:szCs w:val="24"/>
          <w:lang w:eastAsia="zh-CN"/>
        </w:rPr>
        <w:t>仅适用于</w:t>
      </w:r>
      <w:r>
        <w:rPr>
          <w:rFonts w:ascii="Calibri" w:hAnsi="Calibri" w:hint="eastAsia"/>
          <w:szCs w:val="24"/>
          <w:lang w:eastAsia="zh-CN"/>
        </w:rPr>
        <w:t>成员国</w:t>
      </w:r>
      <w:r w:rsidRPr="00FC1EA7">
        <w:rPr>
          <w:rFonts w:ascii="Calibri" w:hAnsi="Calibri" w:hint="eastAsia"/>
          <w:szCs w:val="24"/>
          <w:lang w:eastAsia="zh-CN"/>
        </w:rPr>
        <w:t>。请</w:t>
      </w:r>
      <w:r>
        <w:rPr>
          <w:rFonts w:ascii="Calibri" w:hAnsi="Calibri" w:hint="eastAsia"/>
          <w:szCs w:val="24"/>
          <w:lang w:eastAsia="zh-CN"/>
        </w:rPr>
        <w:t>成员国</w:t>
      </w:r>
      <w:r w:rsidRPr="00FC1EA7">
        <w:rPr>
          <w:rFonts w:ascii="Calibri" w:hAnsi="Calibri" w:hint="eastAsia"/>
          <w:szCs w:val="24"/>
          <w:lang w:eastAsia="zh-CN"/>
        </w:rPr>
        <w:t>尽可能吸收女性代表加入其代表团</w:t>
      </w:r>
      <w:r>
        <w:rPr>
          <w:rFonts w:ascii="Calibri" w:hAnsi="Calibri" w:hint="eastAsia"/>
          <w:szCs w:val="24"/>
          <w:lang w:eastAsia="zh-CN"/>
        </w:rPr>
        <w:t>。</w:t>
      </w:r>
    </w:p>
    <w:p w14:paraId="5663A2EE" w14:textId="77777777" w:rsidR="007A4824" w:rsidRPr="00FC1EA7" w:rsidRDefault="007A4824" w:rsidP="007A4824">
      <w:pPr>
        <w:spacing w:before="60"/>
        <w:rPr>
          <w:rFonts w:ascii="Calibri" w:hAnsi="Calibri" w:cstheme="minorHAnsi"/>
          <w:bCs/>
          <w:szCs w:val="24"/>
          <w:lang w:eastAsia="zh-CN"/>
        </w:rPr>
      </w:pPr>
      <w:r w:rsidRPr="00FC1EA7">
        <w:rPr>
          <w:rFonts w:ascii="Calibri" w:hAnsi="Calibri" w:cstheme="minorHAnsi"/>
          <w:b/>
          <w:bCs/>
          <w:szCs w:val="24"/>
          <w:lang w:eastAsia="zh-CN"/>
        </w:rPr>
        <w:t>签证协办：</w:t>
      </w:r>
      <w:r w:rsidRPr="00FC1EA7">
        <w:rPr>
          <w:rFonts w:ascii="Calibri" w:hAnsi="Calibri" w:cstheme="minorHAnsi"/>
          <w:bCs/>
          <w:szCs w:val="24"/>
          <w:lang w:eastAsia="zh-CN"/>
        </w:rPr>
        <w:t>如果需要，必须在抵达瑞士之前向瑞士驻贵国大使馆或领事馆申请签证，如果贵国没有此类机构，则请向离</w:t>
      </w:r>
      <w:proofErr w:type="gramStart"/>
      <w:r w:rsidRPr="00FC1EA7">
        <w:rPr>
          <w:rFonts w:ascii="Calibri" w:hAnsi="Calibri" w:cstheme="minorHAnsi"/>
          <w:bCs/>
          <w:szCs w:val="24"/>
          <w:lang w:eastAsia="zh-CN"/>
        </w:rPr>
        <w:t>出发国</w:t>
      </w:r>
      <w:proofErr w:type="gramEnd"/>
      <w:r w:rsidRPr="00FC1EA7">
        <w:rPr>
          <w:rFonts w:ascii="Calibri" w:hAnsi="Calibri" w:cstheme="minorHAnsi"/>
          <w:bCs/>
          <w:szCs w:val="24"/>
          <w:lang w:eastAsia="zh-CN"/>
        </w:rPr>
        <w:t>最近的此类机构申请。截止日期各不相同，因此建议直接向相关机构咨询并尽早申请</w:t>
      </w:r>
      <w:r w:rsidRPr="00FC1EA7">
        <w:rPr>
          <w:rFonts w:ascii="Calibri" w:hAnsi="Calibri" w:cstheme="minorHAnsi" w:hint="eastAsia"/>
          <w:bCs/>
          <w:szCs w:val="24"/>
          <w:lang w:eastAsia="zh-CN"/>
        </w:rPr>
        <w:t>。</w:t>
      </w:r>
    </w:p>
    <w:p w14:paraId="476E7082" w14:textId="77777777" w:rsidR="007A4824" w:rsidRPr="006175CC" w:rsidRDefault="007A4824" w:rsidP="007A4824">
      <w:pPr>
        <w:spacing w:before="60"/>
        <w:ind w:firstLineChars="193" w:firstLine="463"/>
        <w:rPr>
          <w:rFonts w:ascii="Calibri" w:hAnsi="Calibri"/>
          <w:szCs w:val="22"/>
          <w:lang w:eastAsia="zh-CN"/>
        </w:rPr>
      </w:pPr>
      <w:r w:rsidRPr="00FC1EA7">
        <w:rPr>
          <w:rFonts w:ascii="Calibri" w:hAnsi="Calibri" w:cstheme="minorHAnsi"/>
          <w:bCs/>
          <w:szCs w:val="24"/>
          <w:lang w:eastAsia="zh-CN"/>
        </w:rPr>
        <w:t>如果遇到问题，国际</w:t>
      </w:r>
      <w:proofErr w:type="gramStart"/>
      <w:r w:rsidRPr="00FC1EA7">
        <w:rPr>
          <w:rFonts w:ascii="Calibri" w:hAnsi="Calibri" w:cstheme="minorHAnsi"/>
          <w:bCs/>
          <w:szCs w:val="24"/>
          <w:lang w:eastAsia="zh-CN"/>
        </w:rPr>
        <w:t>电联可根据</w:t>
      </w:r>
      <w:proofErr w:type="gramEnd"/>
      <w:r w:rsidRPr="00FC1EA7">
        <w:rPr>
          <w:rFonts w:ascii="Calibri" w:hAnsi="Calibri" w:cstheme="minorHAnsi"/>
          <w:bCs/>
          <w:szCs w:val="24"/>
          <w:lang w:eastAsia="zh-CN"/>
        </w:rPr>
        <w:t>您所代表的主管部门或实体提出的正式请求与瑞士有关当局联系，以便为发放签证提供方便。当贵组织的注册联系人</w:t>
      </w:r>
      <w:proofErr w:type="gramStart"/>
      <w:r w:rsidRPr="00FC1EA7">
        <w:rPr>
          <w:rFonts w:ascii="Calibri" w:hAnsi="Calibri" w:cstheme="minorHAnsi"/>
          <w:bCs/>
          <w:szCs w:val="24"/>
          <w:lang w:eastAsia="zh-CN"/>
        </w:rPr>
        <w:t>批准您</w:t>
      </w:r>
      <w:proofErr w:type="gramEnd"/>
      <w:r w:rsidRPr="00FC1EA7">
        <w:rPr>
          <w:rFonts w:ascii="Calibri" w:hAnsi="Calibri" w:cstheme="minorHAnsi"/>
          <w:bCs/>
          <w:szCs w:val="24"/>
          <w:lang w:eastAsia="zh-CN"/>
        </w:rPr>
        <w:t>的注册之后，通常</w:t>
      </w:r>
      <w:r w:rsidRPr="00FC1EA7">
        <w:rPr>
          <w:rFonts w:ascii="Calibri" w:hAnsi="Calibri" w:cstheme="minorHAnsi"/>
          <w:bCs/>
          <w:szCs w:val="24"/>
          <w:lang w:eastAsia="zh-CN"/>
        </w:rPr>
        <w:t>15</w:t>
      </w:r>
      <w:r w:rsidRPr="00FC1EA7">
        <w:rPr>
          <w:rFonts w:ascii="Calibri" w:hAnsi="Calibri" w:cstheme="minorHAnsi"/>
          <w:bCs/>
          <w:szCs w:val="24"/>
          <w:lang w:eastAsia="zh-CN"/>
        </w:rPr>
        <w:t>天之后才能发出签证申请函。因此，申请应在</w:t>
      </w:r>
      <w:r w:rsidRPr="00FC1EA7">
        <w:rPr>
          <w:rFonts w:ascii="Calibri" w:hAnsi="Calibri" w:cstheme="minorHAnsi"/>
          <w:b/>
          <w:bCs/>
          <w:szCs w:val="24"/>
          <w:lang w:eastAsia="zh-CN"/>
        </w:rPr>
        <w:t>不晚于会议召开日的一个月前</w:t>
      </w:r>
      <w:proofErr w:type="gramStart"/>
      <w:r w:rsidRPr="00FC1EA7">
        <w:rPr>
          <w:rFonts w:ascii="Calibri" w:hAnsi="Calibri" w:cstheme="minorHAnsi"/>
          <w:bCs/>
          <w:szCs w:val="24"/>
          <w:lang w:eastAsia="zh-CN"/>
        </w:rPr>
        <w:t>通过勾选注册表</w:t>
      </w:r>
      <w:proofErr w:type="gramEnd"/>
      <w:r w:rsidRPr="00FC1EA7">
        <w:rPr>
          <w:rFonts w:ascii="Calibri" w:hAnsi="Calibri" w:cstheme="minorHAnsi"/>
          <w:bCs/>
          <w:szCs w:val="24"/>
          <w:lang w:eastAsia="zh-CN"/>
        </w:rPr>
        <w:t>中相应的方框提出。如有问题，请发送电子邮件至国际电联差旅科</w:t>
      </w:r>
      <w:r w:rsidRPr="00FC1EA7">
        <w:rPr>
          <w:rFonts w:ascii="Calibri" w:hAnsi="Calibri" w:cstheme="minorHAnsi" w:hint="eastAsia"/>
          <w:bCs/>
          <w:szCs w:val="24"/>
          <w:lang w:val="en-US" w:eastAsia="zh-CN"/>
        </w:rPr>
        <w:t>（</w:t>
      </w:r>
      <w:hyperlink r:id="rId17" w:history="1">
        <w:r w:rsidRPr="00FC1EA7">
          <w:rPr>
            <w:rStyle w:val="Hyperlink"/>
            <w:rFonts w:ascii="Calibri" w:hAnsi="Calibri" w:cstheme="minorHAnsi"/>
            <w:bCs/>
            <w:szCs w:val="24"/>
            <w:lang w:eastAsia="zh-CN"/>
          </w:rPr>
          <w:t>travel@itu.int</w:t>
        </w:r>
      </w:hyperlink>
      <w:r w:rsidRPr="00FC1EA7">
        <w:rPr>
          <w:rFonts w:ascii="Calibri" w:hAnsi="Calibri" w:cstheme="minorHAnsi" w:hint="eastAsia"/>
          <w:bCs/>
          <w:szCs w:val="24"/>
          <w:lang w:eastAsia="zh-CN"/>
        </w:rPr>
        <w:t>）</w:t>
      </w:r>
      <w:r w:rsidRPr="00FC1EA7">
        <w:rPr>
          <w:rFonts w:ascii="Calibri" w:hAnsi="Calibri" w:cstheme="minorHAnsi"/>
          <w:bCs/>
          <w:szCs w:val="24"/>
          <w:lang w:eastAsia="zh-CN"/>
        </w:rPr>
        <w:t>，并请注明</w:t>
      </w:r>
      <w:r>
        <w:rPr>
          <w:rFonts w:ascii="Calibri" w:hAnsi="Calibri" w:cstheme="minorHAnsi" w:hint="eastAsia"/>
          <w:bCs/>
          <w:szCs w:val="24"/>
          <w:lang w:eastAsia="zh-CN"/>
        </w:rPr>
        <w:t>“</w:t>
      </w:r>
      <w:r w:rsidRPr="00837755">
        <w:rPr>
          <w:rFonts w:ascii="Calibri" w:hAnsi="Calibri" w:cstheme="minorHAnsi"/>
          <w:b/>
          <w:bCs/>
          <w:szCs w:val="24"/>
          <w:lang w:eastAsia="zh-CN"/>
        </w:rPr>
        <w:t>签证协办</w:t>
      </w:r>
      <w:r>
        <w:rPr>
          <w:rFonts w:ascii="Calibri" w:hAnsi="Calibri" w:cstheme="minorHAnsi" w:hint="eastAsia"/>
          <w:b/>
          <w:bCs/>
          <w:szCs w:val="24"/>
          <w:lang w:eastAsia="zh-CN"/>
        </w:rPr>
        <w:t>”</w:t>
      </w:r>
      <w:r w:rsidRPr="00FC1EA7">
        <w:rPr>
          <w:rFonts w:ascii="Calibri" w:hAnsi="Calibri" w:cstheme="minorHAnsi"/>
          <w:bCs/>
          <w:szCs w:val="24"/>
          <w:lang w:eastAsia="zh-CN"/>
        </w:rPr>
        <w:t>（</w:t>
      </w:r>
      <w:r w:rsidRPr="00FC1EA7">
        <w:rPr>
          <w:rFonts w:ascii="Calibri" w:hAnsi="Calibri" w:cstheme="minorHAnsi"/>
          <w:bCs/>
          <w:szCs w:val="24"/>
          <w:lang w:eastAsia="zh-CN"/>
        </w:rPr>
        <w:t>visa support</w:t>
      </w:r>
      <w:r w:rsidRPr="00FC1EA7">
        <w:rPr>
          <w:rFonts w:ascii="Calibri" w:hAnsi="Calibri" w:cstheme="minorHAnsi"/>
          <w:bCs/>
          <w:szCs w:val="24"/>
          <w:lang w:eastAsia="zh-CN"/>
        </w:rPr>
        <w:t>）</w:t>
      </w:r>
      <w:r w:rsidRPr="00FC1EA7">
        <w:rPr>
          <w:rFonts w:ascii="Calibri" w:hAnsi="Calibri" w:cstheme="minorHAnsi" w:hint="eastAsia"/>
          <w:bCs/>
          <w:szCs w:val="24"/>
          <w:lang w:eastAsia="zh-CN"/>
        </w:rPr>
        <w:t>。</w:t>
      </w:r>
    </w:p>
    <w:p w14:paraId="72DF0237" w14:textId="77777777" w:rsidR="007A4824" w:rsidRPr="006175CC" w:rsidRDefault="007A4824" w:rsidP="007A4824">
      <w:pPr>
        <w:keepNext/>
        <w:keepLines/>
        <w:tabs>
          <w:tab w:val="left" w:pos="1418"/>
          <w:tab w:val="left" w:pos="1702"/>
          <w:tab w:val="left" w:pos="2160"/>
        </w:tabs>
        <w:spacing w:before="200" w:after="120"/>
        <w:ind w:right="91"/>
        <w:jc w:val="center"/>
        <w:rPr>
          <w:rFonts w:ascii="Calibri" w:hAnsi="Calibri" w:cstheme="minorHAnsi"/>
          <w:b/>
          <w:bCs/>
          <w:szCs w:val="24"/>
          <w:lang w:eastAsia="zh-CN"/>
        </w:rPr>
      </w:pPr>
      <w:r w:rsidRPr="006175CC">
        <w:rPr>
          <w:rFonts w:ascii="Calibri" w:hAnsi="Calibri" w:cstheme="minorHAnsi"/>
          <w:b/>
          <w:bCs/>
          <w:szCs w:val="24"/>
          <w:lang w:eastAsia="zh-CN"/>
        </w:rPr>
        <w:lastRenderedPageBreak/>
        <w:t>到访日内瓦：酒店、公共交通</w:t>
      </w:r>
    </w:p>
    <w:p w14:paraId="7064F3C2" w14:textId="77777777" w:rsidR="007A4824" w:rsidRPr="00FB44B8" w:rsidRDefault="007A4824" w:rsidP="007A4824">
      <w:pPr>
        <w:pStyle w:val="Normalaftertitle"/>
        <w:keepNext/>
        <w:keepLines/>
        <w:spacing w:before="120"/>
        <w:rPr>
          <w:rFonts w:ascii="Calibri" w:hAnsi="Calibri" w:cstheme="minorHAnsi"/>
          <w:b/>
          <w:bCs/>
          <w:szCs w:val="24"/>
          <w:lang w:eastAsia="zh-CN"/>
        </w:rPr>
      </w:pPr>
      <w:r w:rsidRPr="00FB44B8">
        <w:rPr>
          <w:rFonts w:ascii="Calibri" w:hAnsi="Calibri" w:cstheme="minorHAnsi"/>
          <w:b/>
          <w:bCs/>
          <w:szCs w:val="24"/>
          <w:lang w:eastAsia="zh-CN"/>
        </w:rPr>
        <w:t>到访日内瓦：</w:t>
      </w:r>
      <w:proofErr w:type="spellStart"/>
      <w:r w:rsidRPr="00FB44B8">
        <w:rPr>
          <w:rFonts w:ascii="Calibri" w:hAnsi="Calibri" w:cstheme="minorHAnsi"/>
          <w:szCs w:val="24"/>
        </w:rPr>
        <w:t>为在日内瓦参加国际电联会议的代表准备的实用信息可在以下网址查询</w:t>
      </w:r>
      <w:proofErr w:type="spellEnd"/>
      <w:r w:rsidRPr="00FB44B8">
        <w:rPr>
          <w:rFonts w:ascii="Calibri" w:hAnsi="Calibri" w:cstheme="minorHAnsi"/>
          <w:szCs w:val="24"/>
        </w:rPr>
        <w:t>：</w:t>
      </w:r>
      <w:hyperlink r:id="rId18" w:tgtFrame="_blank" w:history="1">
        <w:r w:rsidRPr="00FB44B8">
          <w:rPr>
            <w:rStyle w:val="normaltextrun"/>
            <w:color w:val="0000FF"/>
            <w:szCs w:val="24"/>
            <w:u w:val="single"/>
            <w:shd w:val="clear" w:color="auto" w:fill="FFFFFF"/>
          </w:rPr>
          <w:t>https://itu.int/en/delegates-corner</w:t>
        </w:r>
      </w:hyperlink>
      <w:r w:rsidRPr="00FB44B8">
        <w:rPr>
          <w:rFonts w:ascii="Calibri" w:hAnsi="Calibri" w:cstheme="minorHAnsi"/>
          <w:szCs w:val="24"/>
          <w:lang w:eastAsia="zh-CN"/>
        </w:rPr>
        <w:t>。</w:t>
      </w:r>
      <w:r w:rsidRPr="00FB44B8">
        <w:rPr>
          <w:rFonts w:ascii="Calibri" w:hAnsi="Calibri" w:cstheme="minorHAnsi" w:hint="eastAsia"/>
          <w:szCs w:val="24"/>
          <w:lang w:eastAsia="zh-CN"/>
        </w:rPr>
        <w:t>与前往和进入瑞士</w:t>
      </w:r>
      <w:r w:rsidRPr="00FB44B8">
        <w:rPr>
          <w:rFonts w:ascii="Calibri" w:hAnsi="Calibri" w:cstheme="minorHAnsi"/>
          <w:szCs w:val="24"/>
          <w:lang w:eastAsia="zh-CN"/>
        </w:rPr>
        <w:t>有关的新冠疫情的具体信息可查询：</w:t>
      </w:r>
      <w:hyperlink r:id="rId19" w:history="1">
        <w:r w:rsidRPr="00FB44B8">
          <w:rPr>
            <w:rStyle w:val="Hyperlink"/>
            <w:szCs w:val="24"/>
            <w:shd w:val="clear" w:color="auto" w:fill="FFFFFF"/>
            <w:lang w:eastAsia="zh-CN"/>
          </w:rPr>
          <w:t>https://www.ge.ch/en/covid-19-travelling-and-entry-switzerland</w:t>
        </w:r>
      </w:hyperlink>
      <w:r w:rsidRPr="00FB44B8">
        <w:rPr>
          <w:rFonts w:ascii="Calibri" w:hAnsi="Calibri" w:cstheme="minorHAnsi"/>
          <w:szCs w:val="24"/>
          <w:lang w:eastAsia="zh-CN"/>
        </w:rPr>
        <w:t>。</w:t>
      </w:r>
    </w:p>
    <w:p w14:paraId="6BE85C60" w14:textId="77777777" w:rsidR="007A4824" w:rsidRPr="00FB44B8" w:rsidRDefault="007A4824" w:rsidP="007A4824">
      <w:pPr>
        <w:keepNext/>
        <w:keepLines/>
        <w:spacing w:after="120"/>
        <w:rPr>
          <w:rStyle w:val="Hyperlink"/>
          <w:rFonts w:ascii="Calibri" w:hAnsi="Calibri"/>
          <w:szCs w:val="24"/>
          <w:lang w:eastAsia="zh-CN"/>
        </w:rPr>
      </w:pPr>
      <w:r w:rsidRPr="00FB44B8">
        <w:rPr>
          <w:rFonts w:ascii="Calibri" w:hAnsi="Calibri" w:cstheme="minorHAnsi"/>
          <w:b/>
          <w:szCs w:val="24"/>
          <w:lang w:eastAsia="zh-CN"/>
        </w:rPr>
        <w:t>酒店折扣</w:t>
      </w:r>
      <w:r w:rsidRPr="00FB44B8">
        <w:rPr>
          <w:rFonts w:ascii="Calibri" w:hAnsi="Calibri" w:cstheme="minorHAnsi"/>
          <w:szCs w:val="24"/>
          <w:lang w:eastAsia="zh-CN"/>
        </w:rPr>
        <w:t>：日内瓦一些旅馆为出席国际电联会议的代表提供优惠价格，并提供日内瓦免费公交卡。欲了解参与优惠活动的酒店名单以及如何取得折扣的指南，请查询：</w:t>
      </w:r>
      <w:hyperlink r:id="rId20" w:history="1">
        <w:r w:rsidRPr="00FB44B8">
          <w:rPr>
            <w:rStyle w:val="Hyperlink"/>
            <w:rFonts w:ascii="Calibri" w:hAnsi="Calibri"/>
            <w:szCs w:val="24"/>
            <w:lang w:eastAsia="zh-CN"/>
          </w:rPr>
          <w:t>http://itu.int/travel/</w:t>
        </w:r>
      </w:hyperlink>
      <w:r w:rsidRPr="00FB44B8">
        <w:rPr>
          <w:rStyle w:val="Hyperlink"/>
          <w:rFonts w:ascii="Calibri" w:hAnsi="Calibri" w:hint="eastAsia"/>
          <w:szCs w:val="24"/>
          <w:lang w:eastAsia="zh-CN"/>
        </w:rPr>
        <w:t>。</w:t>
      </w:r>
    </w:p>
    <w:p w14:paraId="4C2CB54D" w14:textId="77777777" w:rsidR="007A4824" w:rsidRPr="009B061F" w:rsidRDefault="007A4824" w:rsidP="007A4824">
      <w:pPr>
        <w:spacing w:before="60"/>
        <w:rPr>
          <w:b/>
          <w:bCs/>
          <w:lang w:eastAsia="zh-CN"/>
        </w:rPr>
      </w:pPr>
      <w:r w:rsidRPr="00B70109">
        <w:rPr>
          <w:b/>
          <w:bCs/>
          <w:lang w:eastAsia="zh-CN"/>
        </w:rPr>
        <w:br w:type="page"/>
      </w:r>
    </w:p>
    <w:p w14:paraId="6A343080" w14:textId="77777777" w:rsidR="007A4824" w:rsidRPr="003D69B8" w:rsidRDefault="007A4824" w:rsidP="007A4824">
      <w:pPr>
        <w:pStyle w:val="Annextitle0"/>
        <w:rPr>
          <w:sz w:val="22"/>
          <w:szCs w:val="22"/>
        </w:rPr>
      </w:pPr>
      <w:r w:rsidRPr="003D69B8">
        <w:rPr>
          <w:sz w:val="22"/>
          <w:szCs w:val="22"/>
        </w:rPr>
        <w:lastRenderedPageBreak/>
        <w:t>ANNEX B</w:t>
      </w:r>
      <w:r w:rsidRPr="003D69B8">
        <w:rPr>
          <w:sz w:val="22"/>
          <w:szCs w:val="22"/>
        </w:rPr>
        <w:br/>
        <w:t xml:space="preserve">Draft agenda </w:t>
      </w:r>
      <w:r>
        <w:rPr>
          <w:sz w:val="22"/>
          <w:szCs w:val="22"/>
        </w:rPr>
        <w:t>for the meetings of WP1/11, WP2/11 and WP3/11</w:t>
      </w:r>
    </w:p>
    <w:p w14:paraId="6F357D0F" w14:textId="77777777" w:rsidR="007A4824" w:rsidRPr="0085204C" w:rsidRDefault="007A4824" w:rsidP="007A4824">
      <w:pPr>
        <w:pStyle w:val="enumlev1"/>
        <w:numPr>
          <w:ilvl w:val="0"/>
          <w:numId w:val="19"/>
        </w:numPr>
        <w:overflowPunct w:val="0"/>
        <w:autoSpaceDE w:val="0"/>
        <w:autoSpaceDN w:val="0"/>
        <w:adjustRightInd w:val="0"/>
        <w:spacing w:before="360"/>
        <w:textAlignment w:val="baseline"/>
      </w:pPr>
      <w:r w:rsidRPr="0085204C">
        <w:t>Opening remarks</w:t>
      </w:r>
    </w:p>
    <w:p w14:paraId="720B8B21" w14:textId="77777777" w:rsidR="007A4824" w:rsidRPr="0085204C" w:rsidRDefault="007A4824" w:rsidP="007A4824">
      <w:pPr>
        <w:pStyle w:val="enumlev1"/>
        <w:numPr>
          <w:ilvl w:val="0"/>
          <w:numId w:val="19"/>
        </w:numPr>
        <w:overflowPunct w:val="0"/>
        <w:autoSpaceDE w:val="0"/>
        <w:autoSpaceDN w:val="0"/>
        <w:adjustRightInd w:val="0"/>
        <w:textAlignment w:val="baseline"/>
        <w:rPr>
          <w:lang w:val="en-US"/>
        </w:rPr>
      </w:pPr>
      <w:r>
        <w:t xml:space="preserve">Adoption </w:t>
      </w:r>
      <w:r w:rsidRPr="0085204C">
        <w:t>of the agenda</w:t>
      </w:r>
    </w:p>
    <w:p w14:paraId="3FE5535F" w14:textId="77777777" w:rsidR="007A4824" w:rsidRDefault="007A4824" w:rsidP="007A4824">
      <w:pPr>
        <w:pStyle w:val="enumlev1"/>
        <w:numPr>
          <w:ilvl w:val="0"/>
          <w:numId w:val="19"/>
        </w:numPr>
        <w:overflowPunct w:val="0"/>
        <w:autoSpaceDE w:val="0"/>
        <w:autoSpaceDN w:val="0"/>
        <w:adjustRightInd w:val="0"/>
        <w:textAlignment w:val="baseline"/>
      </w:pPr>
      <w:r>
        <w:t>Documents allocation</w:t>
      </w:r>
    </w:p>
    <w:p w14:paraId="5BBC2A05" w14:textId="77777777" w:rsidR="007A4824" w:rsidRPr="0085204C" w:rsidRDefault="007A4824" w:rsidP="007A4824">
      <w:pPr>
        <w:pStyle w:val="enumlev1"/>
        <w:numPr>
          <w:ilvl w:val="0"/>
          <w:numId w:val="19"/>
        </w:numPr>
        <w:overflowPunct w:val="0"/>
        <w:autoSpaceDE w:val="0"/>
        <w:autoSpaceDN w:val="0"/>
        <w:adjustRightInd w:val="0"/>
        <w:textAlignment w:val="baseline"/>
      </w:pPr>
      <w:r>
        <w:t>Discussion of received contributions</w:t>
      </w:r>
    </w:p>
    <w:p w14:paraId="5CA4D8BB" w14:textId="77777777" w:rsidR="007A4824" w:rsidRPr="0085204C" w:rsidRDefault="007A4824" w:rsidP="007A4824">
      <w:pPr>
        <w:pStyle w:val="enumlev1"/>
        <w:numPr>
          <w:ilvl w:val="0"/>
          <w:numId w:val="19"/>
        </w:numPr>
        <w:overflowPunct w:val="0"/>
        <w:autoSpaceDE w:val="0"/>
        <w:autoSpaceDN w:val="0"/>
        <w:adjustRightInd w:val="0"/>
        <w:textAlignment w:val="baseline"/>
      </w:pPr>
      <w:r w:rsidRPr="0085204C">
        <w:t xml:space="preserve">Review </w:t>
      </w:r>
      <w:r>
        <w:t xml:space="preserve">and approve </w:t>
      </w:r>
      <w:r w:rsidRPr="0085204C">
        <w:t xml:space="preserve">the </w:t>
      </w:r>
      <w:r>
        <w:t>reports and outputs</w:t>
      </w:r>
      <w:r w:rsidRPr="0085204C">
        <w:t xml:space="preserve"> of Rapporteur Group meetings</w:t>
      </w:r>
    </w:p>
    <w:p w14:paraId="3B1B72BF" w14:textId="77777777" w:rsidR="007A4824" w:rsidRPr="0085204C" w:rsidRDefault="007A4824" w:rsidP="007A4824">
      <w:pPr>
        <w:pStyle w:val="enumlev1"/>
        <w:numPr>
          <w:ilvl w:val="0"/>
          <w:numId w:val="19"/>
        </w:numPr>
        <w:overflowPunct w:val="0"/>
        <w:autoSpaceDE w:val="0"/>
        <w:autoSpaceDN w:val="0"/>
        <w:adjustRightInd w:val="0"/>
        <w:textAlignment w:val="baseline"/>
      </w:pPr>
      <w:r w:rsidRPr="0085204C">
        <w:t>Consent of draft Recommendations</w:t>
      </w:r>
    </w:p>
    <w:p w14:paraId="270DEA0C" w14:textId="77777777" w:rsidR="007A4824" w:rsidRDefault="007A4824" w:rsidP="007A4824">
      <w:pPr>
        <w:pStyle w:val="enumlev1"/>
        <w:numPr>
          <w:ilvl w:val="0"/>
          <w:numId w:val="19"/>
        </w:numPr>
        <w:overflowPunct w:val="0"/>
        <w:autoSpaceDE w:val="0"/>
        <w:autoSpaceDN w:val="0"/>
        <w:adjustRightInd w:val="0"/>
        <w:textAlignment w:val="baseline"/>
      </w:pPr>
      <w:r>
        <w:t>Agreement on other deliverables</w:t>
      </w:r>
    </w:p>
    <w:p w14:paraId="5BD88DF9" w14:textId="77777777" w:rsidR="007A4824" w:rsidRPr="0085204C" w:rsidRDefault="007A4824" w:rsidP="007A4824">
      <w:pPr>
        <w:pStyle w:val="enumlev1"/>
        <w:numPr>
          <w:ilvl w:val="0"/>
          <w:numId w:val="19"/>
        </w:numPr>
        <w:overflowPunct w:val="0"/>
        <w:autoSpaceDE w:val="0"/>
        <w:autoSpaceDN w:val="0"/>
        <w:adjustRightInd w:val="0"/>
        <w:textAlignment w:val="baseline"/>
      </w:pPr>
      <w:r w:rsidRPr="0085204C">
        <w:t>Agreement on new work items</w:t>
      </w:r>
    </w:p>
    <w:p w14:paraId="1DCB6B77" w14:textId="77777777" w:rsidR="007A4824" w:rsidRPr="0085204C" w:rsidRDefault="007A4824" w:rsidP="007A4824">
      <w:pPr>
        <w:pStyle w:val="enumlev1"/>
        <w:numPr>
          <w:ilvl w:val="0"/>
          <w:numId w:val="19"/>
        </w:numPr>
        <w:overflowPunct w:val="0"/>
        <w:autoSpaceDE w:val="0"/>
        <w:autoSpaceDN w:val="0"/>
        <w:adjustRightInd w:val="0"/>
        <w:textAlignment w:val="baseline"/>
      </w:pPr>
      <w:r w:rsidRPr="0085204C">
        <w:t>Agreement on future activities</w:t>
      </w:r>
    </w:p>
    <w:p w14:paraId="1FE67E30" w14:textId="77777777" w:rsidR="007A4824" w:rsidRDefault="007A4824" w:rsidP="007A4824">
      <w:pPr>
        <w:pStyle w:val="enumlev1"/>
        <w:numPr>
          <w:ilvl w:val="0"/>
          <w:numId w:val="19"/>
        </w:numPr>
        <w:overflowPunct w:val="0"/>
        <w:autoSpaceDE w:val="0"/>
        <w:autoSpaceDN w:val="0"/>
        <w:adjustRightInd w:val="0"/>
        <w:textAlignment w:val="baseline"/>
      </w:pPr>
      <w:r w:rsidRPr="0085204C">
        <w:t>Approval of outgoing liaison statements</w:t>
      </w:r>
    </w:p>
    <w:p w14:paraId="6883B5A0" w14:textId="77777777" w:rsidR="007A4824" w:rsidRDefault="007A4824" w:rsidP="007A4824">
      <w:pPr>
        <w:pStyle w:val="enumlev1"/>
        <w:numPr>
          <w:ilvl w:val="0"/>
          <w:numId w:val="19"/>
        </w:numPr>
        <w:overflowPunct w:val="0"/>
        <w:autoSpaceDE w:val="0"/>
        <w:autoSpaceDN w:val="0"/>
        <w:adjustRightInd w:val="0"/>
        <w:textAlignment w:val="baseline"/>
      </w:pPr>
      <w:r>
        <w:t>Work Programme</w:t>
      </w:r>
    </w:p>
    <w:p w14:paraId="1FDBB230" w14:textId="77777777" w:rsidR="007A4824" w:rsidRPr="0085204C" w:rsidRDefault="007A4824" w:rsidP="007A4824">
      <w:pPr>
        <w:pStyle w:val="enumlev1"/>
        <w:numPr>
          <w:ilvl w:val="0"/>
          <w:numId w:val="19"/>
        </w:numPr>
        <w:overflowPunct w:val="0"/>
        <w:autoSpaceDE w:val="0"/>
        <w:autoSpaceDN w:val="0"/>
        <w:adjustRightInd w:val="0"/>
        <w:textAlignment w:val="baseline"/>
      </w:pPr>
      <w:r>
        <w:t>Future meetings</w:t>
      </w:r>
    </w:p>
    <w:p w14:paraId="4A4FA6F7" w14:textId="77777777" w:rsidR="007A4824" w:rsidRDefault="007A4824" w:rsidP="007A4824">
      <w:pPr>
        <w:pStyle w:val="enumlev1"/>
        <w:numPr>
          <w:ilvl w:val="0"/>
          <w:numId w:val="19"/>
        </w:numPr>
        <w:overflowPunct w:val="0"/>
        <w:autoSpaceDE w:val="0"/>
        <w:autoSpaceDN w:val="0"/>
        <w:adjustRightInd w:val="0"/>
        <w:textAlignment w:val="baseline"/>
      </w:pPr>
      <w:r>
        <w:t>AOB</w:t>
      </w:r>
    </w:p>
    <w:p w14:paraId="6CC52F2A" w14:textId="77777777" w:rsidR="007A4824" w:rsidRDefault="007A4824" w:rsidP="007A4824">
      <w:pPr>
        <w:pStyle w:val="enumlev1"/>
        <w:numPr>
          <w:ilvl w:val="0"/>
          <w:numId w:val="19"/>
        </w:numPr>
        <w:overflowPunct w:val="0"/>
        <w:autoSpaceDE w:val="0"/>
        <w:autoSpaceDN w:val="0"/>
        <w:adjustRightInd w:val="0"/>
        <w:textAlignment w:val="baseline"/>
      </w:pPr>
      <w:r w:rsidRPr="0085204C">
        <w:t>Closure of the meeting</w:t>
      </w:r>
    </w:p>
    <w:p w14:paraId="63AF4B80" w14:textId="77777777" w:rsidR="007A4824" w:rsidRPr="00156379" w:rsidRDefault="007A4824" w:rsidP="007A4824">
      <w:pPr>
        <w:rPr>
          <w:szCs w:val="22"/>
        </w:rPr>
      </w:pPr>
      <w:r w:rsidRPr="003D69B8">
        <w:rPr>
          <w:szCs w:val="22"/>
        </w:rPr>
        <w:t xml:space="preserve">NOTE ‒ Updates to the </w:t>
      </w:r>
      <w:r>
        <w:rPr>
          <w:szCs w:val="22"/>
        </w:rPr>
        <w:t xml:space="preserve">draft </w:t>
      </w:r>
      <w:r w:rsidRPr="003D69B8">
        <w:rPr>
          <w:szCs w:val="22"/>
        </w:rPr>
        <w:t>agenda</w:t>
      </w:r>
      <w:r>
        <w:rPr>
          <w:szCs w:val="22"/>
        </w:rPr>
        <w:t>s</w:t>
      </w:r>
      <w:r w:rsidRPr="003D69B8">
        <w:rPr>
          <w:szCs w:val="22"/>
        </w:rPr>
        <w:t xml:space="preserve"> can be found in </w:t>
      </w:r>
      <w:r>
        <w:rPr>
          <w:szCs w:val="22"/>
        </w:rPr>
        <w:t>relevant TDs, as follows</w:t>
      </w:r>
      <w:r w:rsidRPr="00060F42">
        <w:rPr>
          <w:szCs w:val="22"/>
        </w:rPr>
        <w:t xml:space="preserve">: </w:t>
      </w:r>
      <w:r w:rsidRPr="007D1305">
        <w:rPr>
          <w:szCs w:val="22"/>
        </w:rPr>
        <w:t>SG11-TD1/WP1</w:t>
      </w:r>
      <w:r w:rsidRPr="00060F42">
        <w:rPr>
          <w:szCs w:val="22"/>
        </w:rPr>
        <w:t xml:space="preserve">, </w:t>
      </w:r>
      <w:r w:rsidRPr="007D1305">
        <w:rPr>
          <w:szCs w:val="22"/>
        </w:rPr>
        <w:t>SG11-TD1/WP2</w:t>
      </w:r>
      <w:r w:rsidRPr="00060F42">
        <w:rPr>
          <w:szCs w:val="22"/>
        </w:rPr>
        <w:t xml:space="preserve"> and </w:t>
      </w:r>
      <w:r w:rsidRPr="007D1305">
        <w:rPr>
          <w:szCs w:val="22"/>
        </w:rPr>
        <w:t>SG11-TD1/WP3</w:t>
      </w:r>
      <w:r w:rsidRPr="00060F42">
        <w:rPr>
          <w:szCs w:val="22"/>
        </w:rPr>
        <w:t>.</w:t>
      </w:r>
    </w:p>
    <w:p w14:paraId="686A25EA" w14:textId="77777777" w:rsidR="00F277C8" w:rsidRDefault="00F277C8" w:rsidP="007A4824">
      <w:pPr>
        <w:pStyle w:val="Normalaftertitle"/>
        <w:pageBreakBefore/>
        <w:tabs>
          <w:tab w:val="clear" w:pos="794"/>
          <w:tab w:val="clear" w:pos="1191"/>
          <w:tab w:val="clear" w:pos="1588"/>
          <w:tab w:val="clear" w:pos="1985"/>
        </w:tabs>
        <w:jc w:val="center"/>
        <w:rPr>
          <w:b/>
          <w:bCs/>
          <w:szCs w:val="22"/>
        </w:rPr>
        <w:sectPr w:rsidR="00F277C8" w:rsidSect="00F277C8">
          <w:headerReference w:type="default" r:id="rId21"/>
          <w:footerReference w:type="first" r:id="rId22"/>
          <w:type w:val="oddPage"/>
          <w:pgSz w:w="11907" w:h="16840" w:code="9"/>
          <w:pgMar w:top="1134" w:right="1134" w:bottom="1134" w:left="1134" w:header="567" w:footer="567" w:gutter="0"/>
          <w:cols w:space="720"/>
          <w:titlePg/>
          <w:docGrid w:linePitch="360"/>
        </w:sectPr>
      </w:pPr>
    </w:p>
    <w:p w14:paraId="5FBBEEED" w14:textId="77777777" w:rsidR="007A4824" w:rsidRPr="00FB3193" w:rsidRDefault="007A4824" w:rsidP="007A4824">
      <w:pPr>
        <w:pStyle w:val="Normalaftertitle"/>
        <w:pageBreakBefore/>
        <w:tabs>
          <w:tab w:val="clear" w:pos="794"/>
          <w:tab w:val="clear" w:pos="1191"/>
          <w:tab w:val="clear" w:pos="1588"/>
          <w:tab w:val="clear" w:pos="1985"/>
        </w:tabs>
        <w:jc w:val="center"/>
        <w:rPr>
          <w:b/>
          <w:bCs/>
          <w:szCs w:val="22"/>
        </w:rPr>
      </w:pPr>
      <w:r w:rsidRPr="00FB3193">
        <w:rPr>
          <w:b/>
          <w:bCs/>
          <w:szCs w:val="22"/>
        </w:rPr>
        <w:lastRenderedPageBreak/>
        <w:t>ANNEX C</w:t>
      </w:r>
      <w:r>
        <w:rPr>
          <w:b/>
          <w:bCs/>
          <w:szCs w:val="22"/>
        </w:rPr>
        <w:br/>
      </w:r>
      <w:r w:rsidRPr="00FB3193">
        <w:rPr>
          <w:b/>
          <w:bCs/>
          <w:szCs w:val="22"/>
        </w:rPr>
        <w:t xml:space="preserve">Draft time plan of </w:t>
      </w:r>
      <w:r>
        <w:rPr>
          <w:b/>
        </w:rPr>
        <w:t xml:space="preserve">interim RGM meetings followed by </w:t>
      </w:r>
      <w:r w:rsidRPr="00FB3193">
        <w:rPr>
          <w:b/>
          <w:bCs/>
          <w:szCs w:val="22"/>
        </w:rPr>
        <w:t>WP1/11, WP2/11 and WP3/11</w:t>
      </w:r>
      <w:r>
        <w:rPr>
          <w:b/>
          <w:bCs/>
          <w:szCs w:val="22"/>
        </w:rPr>
        <w:t xml:space="preserve"> meetings</w:t>
      </w:r>
      <w:r>
        <w:rPr>
          <w:b/>
          <w:bCs/>
          <w:szCs w:val="22"/>
        </w:rPr>
        <w:br/>
        <w:t>(Geneva, 28 November – 7 December 2022)</w:t>
      </w:r>
    </w:p>
    <w:p w14:paraId="47C9D463" w14:textId="77777777" w:rsidR="007A4824" w:rsidRDefault="007A4824" w:rsidP="007A4824">
      <w:pPr>
        <w:spacing w:before="240" w:after="240"/>
        <w:jc w:val="center"/>
        <w:rPr>
          <w:rFonts w:eastAsia="Calibri"/>
          <w:b/>
        </w:rPr>
      </w:pPr>
      <w:r w:rsidRPr="00DC2A99">
        <w:rPr>
          <w:rFonts w:eastAsia="Calibri"/>
          <w:b/>
        </w:rPr>
        <w:t>(First week)</w:t>
      </w:r>
    </w:p>
    <w:tbl>
      <w:tblPr>
        <w:tblpPr w:leftFromText="180" w:rightFromText="180" w:vertAnchor="text" w:horzAnchor="margin" w:tblpXSpec="center" w:tblpY="376"/>
        <w:tblW w:w="1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352"/>
        <w:gridCol w:w="351"/>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gridCol w:w="351"/>
        <w:gridCol w:w="350"/>
        <w:gridCol w:w="350"/>
        <w:gridCol w:w="350"/>
        <w:gridCol w:w="350"/>
        <w:gridCol w:w="350"/>
        <w:gridCol w:w="351"/>
      </w:tblGrid>
      <w:tr w:rsidR="007A4824" w:rsidRPr="00B7315F" w14:paraId="1E8A1786" w14:textId="77777777" w:rsidTr="00144665">
        <w:trPr>
          <w:trHeight w:val="270"/>
        </w:trPr>
        <w:tc>
          <w:tcPr>
            <w:tcW w:w="1282" w:type="dxa"/>
            <w:vMerge w:val="restart"/>
            <w:tcBorders>
              <w:top w:val="nil"/>
              <w:left w:val="nil"/>
              <w:right w:val="single" w:sz="12" w:space="0" w:color="auto"/>
            </w:tcBorders>
            <w:shd w:val="clear" w:color="auto" w:fill="auto"/>
            <w:vAlign w:val="center"/>
          </w:tcPr>
          <w:p w14:paraId="24E5AF16" w14:textId="77777777" w:rsidR="007A4824" w:rsidRPr="00B7315F" w:rsidRDefault="007A4824" w:rsidP="00144665">
            <w:pPr>
              <w:spacing w:before="40" w:after="40"/>
              <w:jc w:val="center"/>
              <w:rPr>
                <w:b/>
                <w:sz w:val="16"/>
                <w:szCs w:val="16"/>
                <w:highlight w:val="yellow"/>
              </w:rPr>
            </w:pP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A7A9FA8" w14:textId="77777777" w:rsidR="007A4824" w:rsidRPr="00B7315F" w:rsidRDefault="007A4824" w:rsidP="00144665">
            <w:pPr>
              <w:spacing w:before="40" w:after="40"/>
              <w:jc w:val="center"/>
              <w:rPr>
                <w:sz w:val="16"/>
                <w:szCs w:val="16"/>
              </w:rPr>
            </w:pPr>
            <w:r w:rsidRPr="0051072E">
              <w:rPr>
                <w:b/>
                <w:bCs/>
                <w:sz w:val="16"/>
                <w:szCs w:val="16"/>
              </w:rPr>
              <w:t xml:space="preserve">Monday, </w:t>
            </w:r>
            <w:r>
              <w:rPr>
                <w:b/>
                <w:bCs/>
                <w:sz w:val="16"/>
                <w:szCs w:val="16"/>
              </w:rPr>
              <w:t>28 November</w:t>
            </w:r>
            <w:r w:rsidRPr="0051072E">
              <w:rPr>
                <w:b/>
                <w:bCs/>
                <w:sz w:val="16"/>
                <w:szCs w:val="16"/>
              </w:rPr>
              <w:t xml:space="preserve"> 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D4BC080" w14:textId="77777777" w:rsidR="007A4824" w:rsidRPr="00B7315F" w:rsidRDefault="007A4824" w:rsidP="00144665">
            <w:pPr>
              <w:spacing w:before="40" w:after="40"/>
              <w:jc w:val="center"/>
              <w:rPr>
                <w:sz w:val="16"/>
                <w:szCs w:val="16"/>
              </w:rPr>
            </w:pPr>
            <w:r w:rsidRPr="0051072E">
              <w:rPr>
                <w:b/>
                <w:bCs/>
                <w:sz w:val="16"/>
                <w:szCs w:val="16"/>
              </w:rPr>
              <w:t xml:space="preserve">Tuesday, </w:t>
            </w:r>
            <w:r>
              <w:rPr>
                <w:b/>
                <w:bCs/>
                <w:sz w:val="16"/>
                <w:szCs w:val="16"/>
              </w:rPr>
              <w:t xml:space="preserve">29 November </w:t>
            </w:r>
            <w:r w:rsidRPr="0051072E">
              <w:rPr>
                <w:b/>
                <w:bCs/>
                <w:sz w:val="16"/>
                <w:szCs w:val="16"/>
              </w:rPr>
              <w:t>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E24F1DA" w14:textId="77777777" w:rsidR="007A4824" w:rsidRPr="00B7315F" w:rsidRDefault="007A4824" w:rsidP="00144665">
            <w:pPr>
              <w:spacing w:before="40" w:after="40"/>
              <w:jc w:val="center"/>
              <w:rPr>
                <w:sz w:val="16"/>
                <w:szCs w:val="16"/>
              </w:rPr>
            </w:pPr>
            <w:r w:rsidRPr="0051072E">
              <w:rPr>
                <w:b/>
                <w:bCs/>
                <w:sz w:val="16"/>
                <w:szCs w:val="16"/>
              </w:rPr>
              <w:t xml:space="preserve">Wednesday, </w:t>
            </w:r>
            <w:r>
              <w:rPr>
                <w:b/>
                <w:bCs/>
                <w:sz w:val="16"/>
                <w:szCs w:val="16"/>
              </w:rPr>
              <w:t>30 November</w:t>
            </w:r>
            <w:r w:rsidRPr="0051072E">
              <w:rPr>
                <w:b/>
                <w:bCs/>
                <w:sz w:val="16"/>
                <w:szCs w:val="16"/>
              </w:rPr>
              <w:t xml:space="preserve"> 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A5EFBB5" w14:textId="77777777" w:rsidR="007A4824" w:rsidRPr="00B7315F" w:rsidRDefault="007A4824" w:rsidP="00144665">
            <w:pPr>
              <w:spacing w:before="40" w:after="40"/>
              <w:jc w:val="center"/>
              <w:rPr>
                <w:sz w:val="16"/>
                <w:szCs w:val="16"/>
              </w:rPr>
            </w:pPr>
            <w:r w:rsidRPr="0051072E">
              <w:rPr>
                <w:b/>
                <w:bCs/>
                <w:sz w:val="16"/>
                <w:szCs w:val="16"/>
              </w:rPr>
              <w:t xml:space="preserve">Thursday, </w:t>
            </w:r>
            <w:r>
              <w:rPr>
                <w:b/>
                <w:bCs/>
                <w:sz w:val="16"/>
                <w:szCs w:val="16"/>
              </w:rPr>
              <w:t xml:space="preserve">1 December </w:t>
            </w:r>
            <w:r w:rsidRPr="0051072E">
              <w:rPr>
                <w:b/>
                <w:bCs/>
                <w:sz w:val="16"/>
                <w:szCs w:val="16"/>
              </w:rPr>
              <w:t>202</w:t>
            </w:r>
            <w:r>
              <w:rPr>
                <w:b/>
                <w:bCs/>
                <w:sz w:val="16"/>
                <w:szCs w:val="16"/>
              </w:rPr>
              <w:t>2</w:t>
            </w:r>
          </w:p>
        </w:tc>
        <w:tc>
          <w:tcPr>
            <w:tcW w:w="245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8EB1B7A" w14:textId="77777777" w:rsidR="007A4824" w:rsidRPr="00B7315F" w:rsidRDefault="007A4824" w:rsidP="00144665">
            <w:pPr>
              <w:spacing w:before="40" w:after="40"/>
              <w:jc w:val="center"/>
              <w:rPr>
                <w:sz w:val="16"/>
                <w:szCs w:val="16"/>
              </w:rPr>
            </w:pPr>
            <w:r w:rsidRPr="0051072E">
              <w:rPr>
                <w:b/>
                <w:bCs/>
                <w:sz w:val="16"/>
                <w:szCs w:val="16"/>
              </w:rPr>
              <w:t xml:space="preserve">Friday, </w:t>
            </w:r>
            <w:r>
              <w:rPr>
                <w:b/>
                <w:bCs/>
                <w:sz w:val="16"/>
                <w:szCs w:val="16"/>
              </w:rPr>
              <w:t>2 December</w:t>
            </w:r>
            <w:r w:rsidRPr="0051072E">
              <w:rPr>
                <w:b/>
                <w:bCs/>
                <w:sz w:val="16"/>
                <w:szCs w:val="16"/>
              </w:rPr>
              <w:t xml:space="preserve"> 202</w:t>
            </w:r>
            <w:r>
              <w:rPr>
                <w:b/>
                <w:bCs/>
                <w:sz w:val="16"/>
                <w:szCs w:val="16"/>
              </w:rPr>
              <w:t>2</w:t>
            </w:r>
          </w:p>
        </w:tc>
      </w:tr>
      <w:tr w:rsidR="007A4824" w:rsidRPr="00B7315F" w14:paraId="48CB050A" w14:textId="77777777" w:rsidTr="00144665">
        <w:trPr>
          <w:trHeight w:val="270"/>
        </w:trPr>
        <w:tc>
          <w:tcPr>
            <w:tcW w:w="1282" w:type="dxa"/>
            <w:vMerge/>
            <w:tcBorders>
              <w:left w:val="nil"/>
              <w:bottom w:val="single" w:sz="8" w:space="0" w:color="auto"/>
              <w:right w:val="single" w:sz="12" w:space="0" w:color="auto"/>
            </w:tcBorders>
            <w:shd w:val="clear" w:color="auto" w:fill="auto"/>
            <w:vAlign w:val="center"/>
          </w:tcPr>
          <w:p w14:paraId="32B5415A" w14:textId="77777777" w:rsidR="007A4824" w:rsidRPr="00B7315F" w:rsidRDefault="007A4824" w:rsidP="00144665">
            <w:pPr>
              <w:spacing w:before="40" w:after="40"/>
              <w:jc w:val="center"/>
              <w:rPr>
                <w:b/>
                <w:sz w:val="16"/>
                <w:szCs w:val="16"/>
                <w:highlight w:val="yellow"/>
              </w:rPr>
            </w:pP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6E98F315" w14:textId="77777777" w:rsidR="007A4824" w:rsidRPr="00B7315F" w:rsidRDefault="007A4824" w:rsidP="00144665">
            <w:pPr>
              <w:spacing w:before="40" w:after="40"/>
              <w:jc w:val="center"/>
              <w:rPr>
                <w:sz w:val="16"/>
                <w:szCs w:val="16"/>
              </w:rPr>
            </w:pPr>
            <w:r w:rsidRPr="00B7315F">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CB26137" w14:textId="77777777" w:rsidR="007A4824" w:rsidRPr="00B7315F" w:rsidRDefault="007A4824" w:rsidP="00144665">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486D18" w14:textId="77777777" w:rsidR="007A4824" w:rsidRPr="00B7315F" w:rsidRDefault="007A4824" w:rsidP="00144665">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F8E2423" w14:textId="77777777" w:rsidR="007A4824" w:rsidRPr="00B7315F" w:rsidRDefault="007A4824" w:rsidP="00144665">
            <w:pPr>
              <w:spacing w:before="40" w:after="40"/>
              <w:jc w:val="center"/>
              <w:rPr>
                <w:sz w:val="16"/>
                <w:szCs w:val="16"/>
              </w:rPr>
            </w:pPr>
            <w:r w:rsidRPr="00B7315F">
              <w:rPr>
                <w:noProof/>
                <w:lang w:val="en-US" w:eastAsia="zh-CN"/>
              </w:rPr>
              <w:drawing>
                <wp:inline distT="0" distB="0" distL="0" distR="0" wp14:anchorId="6D461344" wp14:editId="345E1955">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0D1433" w14:textId="77777777" w:rsidR="007A4824" w:rsidRPr="00B7315F" w:rsidRDefault="007A4824" w:rsidP="00144665">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CCDF4A" w14:textId="77777777" w:rsidR="007A4824" w:rsidRPr="00B7315F" w:rsidRDefault="007A4824" w:rsidP="00144665">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119EEFE7" w14:textId="77777777" w:rsidR="007A4824" w:rsidRPr="00B7315F" w:rsidRDefault="007A4824" w:rsidP="00144665">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1966387A" w14:textId="77777777" w:rsidR="007A4824" w:rsidRPr="00B7315F" w:rsidRDefault="007A4824" w:rsidP="00144665">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19165B5" w14:textId="77777777" w:rsidR="007A4824" w:rsidRPr="00B7315F" w:rsidRDefault="007A4824" w:rsidP="00144665">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F78BDF" w14:textId="77777777" w:rsidR="007A4824" w:rsidRPr="00B7315F" w:rsidRDefault="007A4824" w:rsidP="00144665">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BDCFEA" w14:textId="77777777" w:rsidR="007A4824" w:rsidRPr="00B7315F" w:rsidRDefault="007A4824" w:rsidP="00144665">
            <w:pPr>
              <w:spacing w:before="40" w:after="40"/>
              <w:jc w:val="center"/>
              <w:rPr>
                <w:sz w:val="16"/>
                <w:szCs w:val="16"/>
              </w:rPr>
            </w:pPr>
            <w:r w:rsidRPr="00B7315F">
              <w:rPr>
                <w:noProof/>
                <w:lang w:val="en-US" w:eastAsia="zh-CN"/>
              </w:rPr>
              <w:drawing>
                <wp:inline distT="0" distB="0" distL="0" distR="0" wp14:anchorId="18FE8EA6" wp14:editId="78B335B1">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DE2A83" w14:textId="77777777" w:rsidR="007A4824" w:rsidRPr="00B7315F" w:rsidRDefault="007A4824" w:rsidP="00144665">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11A9A7" w14:textId="77777777" w:rsidR="007A4824" w:rsidRPr="00B7315F" w:rsidRDefault="007A4824" w:rsidP="00144665">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4AA618C6" w14:textId="77777777" w:rsidR="007A4824" w:rsidRPr="00B7315F" w:rsidRDefault="007A4824" w:rsidP="00144665">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61114B1B" w14:textId="77777777" w:rsidR="007A4824" w:rsidRPr="00B7315F" w:rsidRDefault="007A4824" w:rsidP="00144665">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7B2937" w14:textId="77777777" w:rsidR="007A4824" w:rsidRPr="00B7315F" w:rsidRDefault="007A4824" w:rsidP="00144665">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E91E16" w14:textId="77777777" w:rsidR="007A4824" w:rsidRPr="00B7315F" w:rsidRDefault="007A4824" w:rsidP="00144665">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341C9E" w14:textId="77777777" w:rsidR="007A4824" w:rsidRPr="00B7315F" w:rsidRDefault="007A4824" w:rsidP="00144665">
            <w:pPr>
              <w:spacing w:before="40" w:after="40"/>
              <w:jc w:val="center"/>
              <w:rPr>
                <w:sz w:val="16"/>
                <w:szCs w:val="16"/>
              </w:rPr>
            </w:pPr>
            <w:r w:rsidRPr="00B7315F">
              <w:rPr>
                <w:noProof/>
                <w:lang w:val="en-US" w:eastAsia="zh-CN"/>
              </w:rPr>
              <w:drawing>
                <wp:inline distT="0" distB="0" distL="0" distR="0" wp14:anchorId="0E1FBAC5" wp14:editId="724CC798">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3A9F14" w14:textId="77777777" w:rsidR="007A4824" w:rsidRPr="00B7315F" w:rsidRDefault="007A4824" w:rsidP="00144665">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F5BF9F" w14:textId="77777777" w:rsidR="007A4824" w:rsidRPr="00B7315F" w:rsidRDefault="007A4824" w:rsidP="00144665">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53C50C41" w14:textId="77777777" w:rsidR="007A4824" w:rsidRPr="00B7315F" w:rsidRDefault="007A4824" w:rsidP="00144665">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4973FD1E" w14:textId="77777777" w:rsidR="007A4824" w:rsidRPr="00B7315F" w:rsidRDefault="007A4824" w:rsidP="00144665">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1C24A22" w14:textId="77777777" w:rsidR="007A4824" w:rsidRPr="00B7315F" w:rsidRDefault="007A4824" w:rsidP="00144665">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A2B2DA" w14:textId="77777777" w:rsidR="007A4824" w:rsidRPr="00B7315F" w:rsidRDefault="007A4824" w:rsidP="00144665">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DB40707" w14:textId="77777777" w:rsidR="007A4824" w:rsidRPr="00B7315F" w:rsidRDefault="007A4824" w:rsidP="00144665">
            <w:pPr>
              <w:spacing w:before="40" w:after="40"/>
              <w:jc w:val="center"/>
              <w:rPr>
                <w:sz w:val="16"/>
                <w:szCs w:val="16"/>
              </w:rPr>
            </w:pPr>
            <w:r w:rsidRPr="00B7315F">
              <w:rPr>
                <w:noProof/>
                <w:lang w:val="en-US" w:eastAsia="zh-CN"/>
              </w:rPr>
              <w:drawing>
                <wp:inline distT="0" distB="0" distL="0" distR="0" wp14:anchorId="0691FC9F" wp14:editId="2995108B">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7E5A02" w14:textId="77777777" w:rsidR="007A4824" w:rsidRPr="00B7315F" w:rsidRDefault="007A4824" w:rsidP="00144665">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4FB69F" w14:textId="77777777" w:rsidR="007A4824" w:rsidRPr="00B7315F" w:rsidRDefault="007A4824" w:rsidP="00144665">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3D1DDEEF" w14:textId="77777777" w:rsidR="007A4824" w:rsidRPr="00B7315F" w:rsidRDefault="007A4824" w:rsidP="00144665">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3DFE4354" w14:textId="77777777" w:rsidR="007A4824" w:rsidRPr="00B7315F" w:rsidRDefault="007A4824" w:rsidP="00144665">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E69B273" w14:textId="77777777" w:rsidR="007A4824" w:rsidRPr="00B7315F" w:rsidRDefault="007A4824" w:rsidP="00144665">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EFC3D1" w14:textId="77777777" w:rsidR="007A4824" w:rsidRPr="00B7315F" w:rsidRDefault="007A4824" w:rsidP="00144665">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37DAD3" w14:textId="77777777" w:rsidR="007A4824" w:rsidRPr="00B7315F" w:rsidRDefault="007A4824" w:rsidP="00144665">
            <w:pPr>
              <w:spacing w:before="40" w:after="40"/>
              <w:jc w:val="center"/>
              <w:rPr>
                <w:sz w:val="16"/>
                <w:szCs w:val="16"/>
              </w:rPr>
            </w:pPr>
            <w:r w:rsidRPr="00B7315F">
              <w:rPr>
                <w:noProof/>
                <w:lang w:val="en-US" w:eastAsia="zh-CN"/>
              </w:rPr>
              <w:drawing>
                <wp:inline distT="0" distB="0" distL="0" distR="0" wp14:anchorId="56A8617D" wp14:editId="14B0CCB5">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DD2CFCE" w14:textId="77777777" w:rsidR="007A4824" w:rsidRPr="00B7315F" w:rsidRDefault="007A4824" w:rsidP="00144665">
            <w:pPr>
              <w:spacing w:before="40" w:after="40"/>
              <w:jc w:val="center"/>
              <w:rPr>
                <w:sz w:val="16"/>
                <w:szCs w:val="16"/>
              </w:rPr>
            </w:pPr>
            <w:r w:rsidRPr="00B7315F">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7AF50B" w14:textId="77777777" w:rsidR="007A4824" w:rsidRPr="00B7315F" w:rsidRDefault="007A4824" w:rsidP="00144665">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27176D5B" w14:textId="77777777" w:rsidR="007A4824" w:rsidRPr="00B7315F" w:rsidRDefault="007A4824" w:rsidP="00144665">
            <w:pPr>
              <w:spacing w:before="40" w:after="40"/>
              <w:jc w:val="center"/>
              <w:rPr>
                <w:sz w:val="16"/>
                <w:szCs w:val="16"/>
              </w:rPr>
            </w:pPr>
            <w:r w:rsidRPr="00B7315F">
              <w:rPr>
                <w:sz w:val="16"/>
                <w:szCs w:val="16"/>
              </w:rPr>
              <w:t>5</w:t>
            </w:r>
          </w:p>
        </w:tc>
      </w:tr>
      <w:tr w:rsidR="00F277C8" w:rsidRPr="00B7315F" w14:paraId="5925FC7E" w14:textId="77777777" w:rsidTr="00144665">
        <w:trPr>
          <w:trHeight w:val="270"/>
        </w:trPr>
        <w:tc>
          <w:tcPr>
            <w:tcW w:w="1282" w:type="dxa"/>
            <w:tcBorders>
              <w:left w:val="single" w:sz="8" w:space="0" w:color="auto"/>
              <w:right w:val="single" w:sz="12" w:space="0" w:color="auto"/>
            </w:tcBorders>
            <w:shd w:val="clear" w:color="auto" w:fill="FFFFFF"/>
            <w:vAlign w:val="center"/>
          </w:tcPr>
          <w:p w14:paraId="2F8D2754" w14:textId="77777777" w:rsidR="007A4824" w:rsidRPr="00D36CBA" w:rsidRDefault="007A4824" w:rsidP="00144665">
            <w:pPr>
              <w:spacing w:before="40" w:after="40"/>
              <w:jc w:val="center"/>
              <w:rPr>
                <w:b/>
                <w:sz w:val="16"/>
                <w:szCs w:val="16"/>
                <w:highlight w:val="yellow"/>
              </w:rPr>
            </w:pPr>
            <w:r w:rsidRPr="00B7315F">
              <w:rPr>
                <w:b/>
                <w:sz w:val="16"/>
                <w:szCs w:val="16"/>
              </w:rPr>
              <w:t>Q1/11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2A7B0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9BFDB7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536F7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E754F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B428F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93F793"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8DA190"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7BDF0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275DCA"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45F73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98A9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B690A2" w14:textId="77777777" w:rsidR="007A4824" w:rsidRPr="00C72FD2" w:rsidRDefault="007A4824" w:rsidP="00144665">
            <w:pPr>
              <w:spacing w:before="40" w:after="40"/>
              <w:jc w:val="center"/>
              <w:rPr>
                <w:b/>
                <w:bCs/>
                <w:sz w:val="16"/>
                <w:szCs w:val="16"/>
              </w:rPr>
            </w:pPr>
            <w:r>
              <w:rPr>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D75F28" w14:textId="77777777" w:rsidR="007A4824" w:rsidRPr="00C72FD2" w:rsidRDefault="007A4824" w:rsidP="00144665">
            <w:pPr>
              <w:spacing w:before="40" w:after="40"/>
              <w:jc w:val="center"/>
              <w:rPr>
                <w:b/>
                <w:bCs/>
                <w:sz w:val="16"/>
                <w:szCs w:val="16"/>
              </w:rPr>
            </w:pPr>
            <w:r>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6A663C"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E0EA6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8E679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829A9DB"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61CC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6A356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8EFAEB"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3CEF0D"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AB8BDB"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212AF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D7B5BB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79741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67413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3DB0EC"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B934C4"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29ED5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81F30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E55FD2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DDD3A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0D8BB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B550A9"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E415D2" w14:textId="77777777" w:rsidR="007A4824" w:rsidRPr="00C72FD2" w:rsidRDefault="007A4824" w:rsidP="00144665">
            <w:pPr>
              <w:spacing w:before="40" w:after="40"/>
              <w:jc w:val="center"/>
              <w:rPr>
                <w:b/>
                <w:bCs/>
                <w:sz w:val="16"/>
                <w:szCs w:val="16"/>
              </w:rPr>
            </w:pPr>
          </w:p>
        </w:tc>
      </w:tr>
      <w:tr w:rsidR="00F277C8" w:rsidRPr="00B7315F" w14:paraId="555DBCC5" w14:textId="77777777" w:rsidTr="00144665">
        <w:trPr>
          <w:trHeight w:val="270"/>
        </w:trPr>
        <w:tc>
          <w:tcPr>
            <w:tcW w:w="1282" w:type="dxa"/>
            <w:tcBorders>
              <w:left w:val="single" w:sz="8" w:space="0" w:color="auto"/>
              <w:right w:val="single" w:sz="12" w:space="0" w:color="auto"/>
            </w:tcBorders>
            <w:shd w:val="clear" w:color="auto" w:fill="FFFFFF"/>
            <w:vAlign w:val="center"/>
          </w:tcPr>
          <w:p w14:paraId="21545A7F" w14:textId="77777777" w:rsidR="007A4824" w:rsidRPr="00D36CBA" w:rsidRDefault="007A4824" w:rsidP="00144665">
            <w:pPr>
              <w:spacing w:before="40" w:after="40"/>
              <w:jc w:val="center"/>
              <w:rPr>
                <w:b/>
                <w:sz w:val="16"/>
                <w:szCs w:val="16"/>
                <w:highlight w:val="yellow"/>
              </w:rPr>
            </w:pPr>
            <w:r w:rsidRPr="00B7315F">
              <w:rPr>
                <w:b/>
                <w:sz w:val="16"/>
                <w:szCs w:val="16"/>
              </w:rPr>
              <w:t>Q2/11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20831E"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652EC9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4B3CC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66F1D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5969D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3E9D5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2822F2"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D18B2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D4774A"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DF13218" w14:textId="77777777" w:rsidR="007A4824" w:rsidRPr="00C72FD2" w:rsidRDefault="007A4824" w:rsidP="00144665">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1B7EE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DF9ED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DD3F72"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D7F21A"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6F825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E76A71" w14:textId="77777777" w:rsidR="007A4824" w:rsidRPr="00C72FD2" w:rsidRDefault="007A4824" w:rsidP="00144665">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74EB450B" w14:textId="77777777" w:rsidR="007A4824" w:rsidRPr="00C72FD2" w:rsidRDefault="007A4824" w:rsidP="00144665">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C4A89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846A6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9F3623D"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0C9B8E"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B8939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1FA9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5F84A2E"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4284F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F4427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A77CF7"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71FB7A"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C958F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66561F" w14:textId="77777777" w:rsidR="007A4824" w:rsidRPr="00C72FD2" w:rsidRDefault="007A4824" w:rsidP="00144665">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1F028FB2" w14:textId="77777777" w:rsidR="007A4824" w:rsidRPr="00C72FD2" w:rsidRDefault="007A4824" w:rsidP="00144665">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4F6E7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4E8E8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BF623B"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28554F" w14:textId="77777777" w:rsidR="007A4824" w:rsidRPr="00C72FD2" w:rsidRDefault="007A4824" w:rsidP="00144665">
            <w:pPr>
              <w:spacing w:before="40" w:after="40"/>
              <w:jc w:val="center"/>
              <w:rPr>
                <w:b/>
                <w:bCs/>
                <w:sz w:val="16"/>
                <w:szCs w:val="16"/>
              </w:rPr>
            </w:pPr>
          </w:p>
        </w:tc>
      </w:tr>
      <w:tr w:rsidR="00F277C8" w:rsidRPr="00B7315F" w14:paraId="7F9FA59A" w14:textId="77777777" w:rsidTr="00144665">
        <w:trPr>
          <w:trHeight w:val="270"/>
        </w:trPr>
        <w:tc>
          <w:tcPr>
            <w:tcW w:w="1282" w:type="dxa"/>
            <w:tcBorders>
              <w:left w:val="single" w:sz="8" w:space="0" w:color="auto"/>
              <w:right w:val="single" w:sz="12" w:space="0" w:color="auto"/>
            </w:tcBorders>
            <w:shd w:val="clear" w:color="auto" w:fill="FFFFFF"/>
            <w:vAlign w:val="center"/>
          </w:tcPr>
          <w:p w14:paraId="081FC230" w14:textId="77777777" w:rsidR="007A4824" w:rsidRPr="00D36CBA" w:rsidRDefault="007A4824" w:rsidP="00144665">
            <w:pPr>
              <w:spacing w:before="40" w:after="40"/>
              <w:jc w:val="center"/>
              <w:rPr>
                <w:b/>
                <w:sz w:val="16"/>
                <w:szCs w:val="16"/>
                <w:highlight w:val="yellow"/>
              </w:rPr>
            </w:pPr>
            <w:r w:rsidRPr="00B7315F">
              <w:rPr>
                <w:b/>
                <w:sz w:val="16"/>
                <w:szCs w:val="16"/>
              </w:rPr>
              <w:t>Q3/11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695F23"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673A84A" w14:textId="77777777" w:rsidR="007A4824" w:rsidRPr="00C72FD2" w:rsidRDefault="007A4824" w:rsidP="00144665">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0C1246" w14:textId="77777777" w:rsidR="007A4824" w:rsidRPr="00C72FD2" w:rsidRDefault="007A4824" w:rsidP="00144665">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25D6C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AD77D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DB745B"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0BAD8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0E335E"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D596F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0E025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7D61D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1EFD2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E178E2"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E76226"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AD22CB"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1CC18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6393495" w14:textId="77777777" w:rsidR="007A4824" w:rsidRPr="00C72FD2" w:rsidRDefault="007A4824" w:rsidP="00144665">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A2F81E"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15756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450C50"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F63F7E"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EE83DE"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458CE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43A542E"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BC244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C8A12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DACAE8"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A6DE2D"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A6518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69227B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00B885B"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7AC6DA"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2B711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9E42F1"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7AEB3F" w14:textId="77777777" w:rsidR="007A4824" w:rsidRPr="00C72FD2" w:rsidRDefault="007A4824" w:rsidP="00144665">
            <w:pPr>
              <w:spacing w:before="40" w:after="40"/>
              <w:jc w:val="center"/>
              <w:rPr>
                <w:b/>
                <w:bCs/>
                <w:sz w:val="16"/>
                <w:szCs w:val="16"/>
              </w:rPr>
            </w:pPr>
          </w:p>
        </w:tc>
      </w:tr>
      <w:tr w:rsidR="00F277C8" w:rsidRPr="00B7315F" w14:paraId="1A323B99" w14:textId="77777777" w:rsidTr="00144665">
        <w:trPr>
          <w:trHeight w:val="270"/>
        </w:trPr>
        <w:tc>
          <w:tcPr>
            <w:tcW w:w="1282" w:type="dxa"/>
            <w:tcBorders>
              <w:left w:val="single" w:sz="8" w:space="0" w:color="auto"/>
              <w:right w:val="single" w:sz="12" w:space="0" w:color="auto"/>
            </w:tcBorders>
            <w:shd w:val="clear" w:color="auto" w:fill="FFFFFF"/>
            <w:vAlign w:val="center"/>
          </w:tcPr>
          <w:p w14:paraId="2AA0FD5B" w14:textId="77777777" w:rsidR="007A4824" w:rsidRPr="00D36CBA" w:rsidRDefault="007A4824" w:rsidP="00144665">
            <w:pPr>
              <w:spacing w:before="40" w:after="40"/>
              <w:jc w:val="center"/>
              <w:rPr>
                <w:b/>
                <w:sz w:val="16"/>
                <w:szCs w:val="16"/>
                <w:highlight w:val="yellow"/>
              </w:rPr>
            </w:pPr>
            <w:r w:rsidRPr="00B7315F">
              <w:rPr>
                <w:b/>
                <w:sz w:val="16"/>
                <w:szCs w:val="16"/>
              </w:rPr>
              <w:t>Q4/11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2461F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7D080F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EFDA4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965E5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AEFDF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50A618"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00D29E"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9CC07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8FFFCC"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553769"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3B8C1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7B0DA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C68BD6"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EF9358"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F4618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4E2141"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vAlign w:val="center"/>
          </w:tcPr>
          <w:p w14:paraId="4D5E90B5"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E23E4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7C116B"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B517BA"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5C1CF4"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CF831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8E43FDB"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vAlign w:val="center"/>
          </w:tcPr>
          <w:p w14:paraId="077260C5"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F71F7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7FC18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30E81B"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454241"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0B876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56B224"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vAlign w:val="center"/>
          </w:tcPr>
          <w:p w14:paraId="48FCF79A" w14:textId="77777777" w:rsidR="007A4824" w:rsidRPr="00C72FD2" w:rsidRDefault="007A4824" w:rsidP="00144665">
            <w:pPr>
              <w:spacing w:before="40" w:after="40"/>
              <w:jc w:val="center"/>
              <w:rPr>
                <w:b/>
                <w:bCs/>
                <w:sz w:val="16"/>
                <w:szCs w:val="16"/>
              </w:rPr>
            </w:pPr>
            <w:r>
              <w:rPr>
                <w:b/>
                <w:bCs/>
                <w:sz w:val="16"/>
                <w:szCs w:val="16"/>
                <w:lang w:val="en-US"/>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B3B7C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9DDED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7A31D3"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D63815" w14:textId="77777777" w:rsidR="007A4824" w:rsidRPr="00C72FD2" w:rsidRDefault="007A4824" w:rsidP="00144665">
            <w:pPr>
              <w:spacing w:before="40" w:after="40"/>
              <w:jc w:val="center"/>
              <w:rPr>
                <w:b/>
                <w:bCs/>
                <w:sz w:val="16"/>
                <w:szCs w:val="16"/>
              </w:rPr>
            </w:pPr>
          </w:p>
        </w:tc>
      </w:tr>
      <w:tr w:rsidR="00F277C8" w:rsidRPr="00B7315F" w14:paraId="5C3248FF" w14:textId="77777777" w:rsidTr="00144665">
        <w:trPr>
          <w:trHeight w:val="270"/>
        </w:trPr>
        <w:tc>
          <w:tcPr>
            <w:tcW w:w="1282" w:type="dxa"/>
            <w:tcBorders>
              <w:left w:val="single" w:sz="8" w:space="0" w:color="auto"/>
              <w:right w:val="single" w:sz="12" w:space="0" w:color="auto"/>
            </w:tcBorders>
            <w:shd w:val="clear" w:color="auto" w:fill="FFFFFF"/>
            <w:vAlign w:val="center"/>
          </w:tcPr>
          <w:p w14:paraId="14251861" w14:textId="77777777" w:rsidR="007A4824" w:rsidRPr="00D36CBA" w:rsidRDefault="007A4824" w:rsidP="00144665">
            <w:pPr>
              <w:spacing w:before="40" w:after="40"/>
              <w:jc w:val="center"/>
              <w:rPr>
                <w:b/>
                <w:sz w:val="16"/>
                <w:szCs w:val="16"/>
                <w:highlight w:val="yellow"/>
              </w:rPr>
            </w:pPr>
            <w:r w:rsidRPr="00B7315F">
              <w:rPr>
                <w:b/>
                <w:sz w:val="16"/>
                <w:szCs w:val="16"/>
              </w:rPr>
              <w:t>Q5/11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24F2C3"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82258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E60A6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29D5E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FFD981"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481ADA"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3B1A19"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65296A"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F2BCE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F46756A" w14:textId="77777777" w:rsidR="007A4824" w:rsidRPr="00C72FD2" w:rsidRDefault="007A4824" w:rsidP="00144665">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13288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0634F6" w14:textId="77777777" w:rsidR="007A4824" w:rsidRPr="00C72FD2" w:rsidRDefault="007A4824" w:rsidP="00144665">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2A6F27"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F6DDF9"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AE69C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1CECB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5B1A76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71125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BD92BE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75513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BAB70E"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0D4D6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5F66E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1FB506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8913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7F84A0A" w14:textId="77777777" w:rsidR="007A4824" w:rsidRPr="00C72FD2" w:rsidRDefault="007A4824" w:rsidP="00144665">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3D5805"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669CD2"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9AF87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39937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9DC021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492AD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FD1E99" w14:textId="77777777" w:rsidR="007A4824" w:rsidRPr="00C72FD2" w:rsidRDefault="007A4824" w:rsidP="00144665">
            <w:pPr>
              <w:spacing w:before="40" w:after="40"/>
              <w:jc w:val="center"/>
              <w:rPr>
                <w:b/>
                <w:bCs/>
                <w:sz w:val="16"/>
                <w:szCs w:val="16"/>
              </w:rPr>
            </w:pPr>
            <w:r w:rsidRPr="001674A0">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8B98BD"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6F7D99" w14:textId="77777777" w:rsidR="007A4824" w:rsidRPr="00C72FD2" w:rsidRDefault="007A4824" w:rsidP="00144665">
            <w:pPr>
              <w:spacing w:before="40" w:after="40"/>
              <w:jc w:val="center"/>
              <w:rPr>
                <w:b/>
                <w:bCs/>
                <w:sz w:val="16"/>
                <w:szCs w:val="16"/>
              </w:rPr>
            </w:pPr>
          </w:p>
        </w:tc>
      </w:tr>
      <w:tr w:rsidR="00F277C8" w14:paraId="55A456C6" w14:textId="77777777" w:rsidTr="00144665">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10274691" w14:textId="77777777" w:rsidR="007A4824" w:rsidRDefault="007A4824" w:rsidP="00144665">
            <w:pPr>
              <w:spacing w:before="40" w:after="40"/>
              <w:jc w:val="center"/>
              <w:rPr>
                <w:b/>
                <w:sz w:val="16"/>
                <w:szCs w:val="16"/>
                <w:highlight w:val="yellow"/>
              </w:rPr>
            </w:pPr>
            <w:r>
              <w:rPr>
                <w:b/>
                <w:sz w:val="16"/>
                <w:szCs w:val="16"/>
              </w:rPr>
              <w:t>Q6/11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CAD9AE"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A0DBA1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A98C1A"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70A9AC"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29F870"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2CA912"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5EDCDA"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4B4B58"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9658FE" w14:textId="77777777" w:rsidR="007A4824" w:rsidRDefault="007A4824" w:rsidP="00144665">
            <w:pPr>
              <w:spacing w:before="40" w:after="40"/>
              <w:jc w:val="center"/>
              <w:rPr>
                <w:b/>
                <w:bCs/>
                <w:sz w:val="16"/>
                <w:szCs w:val="16"/>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7E0E304" w14:textId="77777777" w:rsidR="007A4824" w:rsidRDefault="007A4824" w:rsidP="00144665">
            <w:pPr>
              <w:spacing w:before="40" w:after="40"/>
              <w:jc w:val="center"/>
              <w:rPr>
                <w:b/>
                <w:bCs/>
                <w:sz w:val="16"/>
                <w:szCs w:val="16"/>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71C2A7"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C457554"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FB3109A"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90ABCD"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1BB8B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28AAEEF"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D65C7DD"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B1363D"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7AA18A"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94341A"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9FA4C9"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81769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AFEC01" w14:textId="77777777" w:rsidR="007A4824" w:rsidRDefault="007A4824" w:rsidP="00144665">
            <w:pPr>
              <w:spacing w:before="40" w:after="40"/>
              <w:jc w:val="center"/>
              <w:rPr>
                <w:b/>
                <w:bCs/>
                <w:sz w:val="16"/>
                <w:szCs w:val="16"/>
                <w:lang w:val="en-US" w:eastAsia="zh-CN"/>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07FDB816" w14:textId="77777777" w:rsidR="007A4824" w:rsidRDefault="007A4824" w:rsidP="00144665">
            <w:pPr>
              <w:spacing w:before="40" w:after="40"/>
              <w:jc w:val="center"/>
              <w:rPr>
                <w:b/>
                <w:bCs/>
                <w:sz w:val="16"/>
                <w:szCs w:val="16"/>
                <w:lang w:val="en-US" w:eastAsia="zh-CN"/>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8BCFAD"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DAAF5B8"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A14D77"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259BDB"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D9014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1360D4"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C7682E7" w14:textId="77777777" w:rsidR="007A4824" w:rsidRDefault="007A4824" w:rsidP="00144665">
            <w:pPr>
              <w:spacing w:before="40" w:after="40"/>
              <w:jc w:val="center"/>
              <w:rPr>
                <w:b/>
                <w:bCs/>
                <w:sz w:val="16"/>
                <w:szCs w:val="16"/>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88A240"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9C52BEB" w14:textId="77777777" w:rsidR="007A4824" w:rsidRDefault="007A4824" w:rsidP="00144665">
            <w:pPr>
              <w:spacing w:before="40" w:after="40"/>
              <w:jc w:val="center"/>
              <w:rPr>
                <w:b/>
                <w:bCs/>
                <w:sz w:val="16"/>
                <w:szCs w:val="16"/>
                <w:lang w:val="en-US" w:eastAsia="zh-CN"/>
              </w:rPr>
            </w:pPr>
            <w:r>
              <w:rPr>
                <w:rFonts w:hint="eastAsia"/>
                <w:b/>
                <w:bCs/>
                <w:sz w:val="16"/>
                <w:szCs w:val="16"/>
                <w:lang w:val="en-US"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C32B8D3"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E96A6B" w14:textId="77777777" w:rsidR="007A4824" w:rsidRDefault="007A4824" w:rsidP="00144665">
            <w:pPr>
              <w:spacing w:before="40" w:after="40"/>
              <w:jc w:val="center"/>
              <w:rPr>
                <w:b/>
                <w:bCs/>
                <w:sz w:val="16"/>
                <w:szCs w:val="16"/>
              </w:rPr>
            </w:pPr>
          </w:p>
        </w:tc>
      </w:tr>
      <w:tr w:rsidR="00F277C8" w14:paraId="1D5D3674" w14:textId="77777777" w:rsidTr="00144665">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1CA1C3D9" w14:textId="77777777" w:rsidR="007A4824" w:rsidRDefault="007A4824" w:rsidP="00144665">
            <w:pPr>
              <w:spacing w:before="40" w:after="40"/>
              <w:jc w:val="center"/>
              <w:rPr>
                <w:b/>
                <w:sz w:val="16"/>
                <w:szCs w:val="16"/>
                <w:highlight w:val="yellow"/>
              </w:rPr>
            </w:pPr>
            <w:r>
              <w:rPr>
                <w:b/>
                <w:sz w:val="16"/>
                <w:szCs w:val="16"/>
              </w:rPr>
              <w:t>Q7/11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E30E1D"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5A11D71"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F346A6"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EA3CE5"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2F214B" w14:textId="77777777" w:rsidR="007A4824" w:rsidRDefault="007A4824" w:rsidP="00144665">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1CF6B7" w14:textId="77777777" w:rsidR="007A4824" w:rsidRDefault="007A4824" w:rsidP="00144665">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31945C"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156B01"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B7008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9CC603"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65421F"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A681B8" w14:textId="77777777" w:rsidR="007A4824" w:rsidRDefault="007A4824" w:rsidP="00144665">
            <w:pPr>
              <w:spacing w:before="40" w:after="40"/>
              <w:jc w:val="center"/>
              <w:rPr>
                <w:b/>
                <w:bCs/>
                <w:sz w:val="16"/>
                <w:szCs w:val="16"/>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CB3D3E" w14:textId="77777777" w:rsidR="007A4824" w:rsidRDefault="007A4824" w:rsidP="00144665">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F965B7"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BFF06D"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77625C"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D053851"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4E4D8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01D0B3"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B0189A"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ACA0EA"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A60A18"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DE39CC"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25C2358"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C4D7D1"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980F2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8ABED6"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C7E5E5"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CB46FA"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6EB4E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01F7BE2"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E03EC7"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D5428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6697DA"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DC595E" w14:textId="77777777" w:rsidR="007A4824" w:rsidRDefault="007A4824" w:rsidP="00144665">
            <w:pPr>
              <w:spacing w:before="40" w:after="40"/>
              <w:jc w:val="center"/>
              <w:rPr>
                <w:b/>
                <w:bCs/>
                <w:sz w:val="16"/>
                <w:szCs w:val="16"/>
              </w:rPr>
            </w:pPr>
          </w:p>
        </w:tc>
      </w:tr>
      <w:tr w:rsidR="00F277C8" w14:paraId="17491EEA" w14:textId="77777777" w:rsidTr="00144665">
        <w:tblPrEx>
          <w:tblLook w:val="04A0" w:firstRow="1" w:lastRow="0" w:firstColumn="1" w:lastColumn="0" w:noHBand="0" w:noVBand="1"/>
        </w:tblPrEx>
        <w:trPr>
          <w:trHeight w:val="270"/>
        </w:trPr>
        <w:tc>
          <w:tcPr>
            <w:tcW w:w="1282" w:type="dxa"/>
            <w:tcBorders>
              <w:left w:val="single" w:sz="8" w:space="0" w:color="auto"/>
              <w:right w:val="single" w:sz="12" w:space="0" w:color="auto"/>
            </w:tcBorders>
            <w:shd w:val="clear" w:color="auto" w:fill="FFFFFF"/>
            <w:vAlign w:val="center"/>
          </w:tcPr>
          <w:p w14:paraId="1BFEC8AC" w14:textId="77777777" w:rsidR="007A4824" w:rsidRDefault="007A4824" w:rsidP="00144665">
            <w:pPr>
              <w:spacing w:before="40" w:after="40"/>
              <w:jc w:val="center"/>
              <w:rPr>
                <w:b/>
                <w:sz w:val="16"/>
                <w:szCs w:val="16"/>
                <w:highlight w:val="yellow"/>
              </w:rPr>
            </w:pPr>
            <w:r>
              <w:rPr>
                <w:b/>
                <w:sz w:val="16"/>
                <w:szCs w:val="16"/>
              </w:rPr>
              <w:t>Q8/11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6541BC"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F977534"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7836A9"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D5EB74"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B696EE"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C927D7"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0A34DA"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9A6F8D"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B664B0"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41A66D"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9A926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EFDF3A"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5536B11"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3F5175"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24A6B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D1D3ABC" w14:textId="77777777" w:rsidR="007A4824" w:rsidRDefault="007A4824" w:rsidP="00144665">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7563203A" w14:textId="77777777" w:rsidR="007A4824" w:rsidRDefault="007A4824" w:rsidP="00144665">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D83A6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4603B2"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08A1FF"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3BA7C6"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A045C0"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1A0A308"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A9B19EF"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3ED03A"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C6F1DA"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238F531"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2306BB"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C61B0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0816B7" w14:textId="77777777" w:rsidR="007A4824" w:rsidRDefault="007A4824" w:rsidP="00144665">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105C3A49"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34AC41"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C11A1F"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13EF4E"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D04738" w14:textId="77777777" w:rsidR="007A4824" w:rsidRDefault="007A4824" w:rsidP="00144665">
            <w:pPr>
              <w:spacing w:before="40" w:after="40"/>
              <w:jc w:val="center"/>
              <w:rPr>
                <w:b/>
                <w:bCs/>
                <w:sz w:val="16"/>
                <w:szCs w:val="16"/>
              </w:rPr>
            </w:pPr>
          </w:p>
        </w:tc>
      </w:tr>
      <w:tr w:rsidR="00F277C8" w:rsidRPr="00B7315F" w14:paraId="6E09B775" w14:textId="77777777" w:rsidTr="00144665">
        <w:trPr>
          <w:trHeight w:val="270"/>
        </w:trPr>
        <w:tc>
          <w:tcPr>
            <w:tcW w:w="1282" w:type="dxa"/>
            <w:tcBorders>
              <w:left w:val="single" w:sz="8" w:space="0" w:color="auto"/>
              <w:right w:val="single" w:sz="12" w:space="0" w:color="auto"/>
            </w:tcBorders>
            <w:shd w:val="clear" w:color="auto" w:fill="FFFFFF"/>
            <w:vAlign w:val="center"/>
          </w:tcPr>
          <w:p w14:paraId="6B33BC50" w14:textId="77777777" w:rsidR="007A4824" w:rsidRPr="00D36CBA" w:rsidRDefault="007A4824" w:rsidP="00144665">
            <w:pPr>
              <w:spacing w:before="40" w:after="40"/>
              <w:jc w:val="center"/>
              <w:rPr>
                <w:b/>
                <w:sz w:val="16"/>
                <w:szCs w:val="16"/>
                <w:highlight w:val="yellow"/>
              </w:rPr>
            </w:pPr>
            <w:r w:rsidRPr="0011699F">
              <w:rPr>
                <w:b/>
                <w:sz w:val="16"/>
                <w:szCs w:val="16"/>
              </w:rPr>
              <w:t>Q</w:t>
            </w:r>
            <w:r>
              <w:rPr>
                <w:b/>
                <w:sz w:val="16"/>
                <w:szCs w:val="16"/>
              </w:rPr>
              <w:t>12</w:t>
            </w:r>
            <w:r w:rsidRPr="0011699F">
              <w:rPr>
                <w:b/>
                <w:sz w:val="16"/>
                <w:szCs w:val="16"/>
              </w:rPr>
              <w:t>/11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CC49F1"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A3D6636" w14:textId="77777777" w:rsidR="007A4824" w:rsidRPr="00C72FD2" w:rsidRDefault="007A4824" w:rsidP="00144665">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870048" w14:textId="77777777" w:rsidR="007A4824" w:rsidRPr="00C72FD2" w:rsidRDefault="007A4824" w:rsidP="00144665">
            <w:pPr>
              <w:spacing w:before="40" w:after="40"/>
              <w:jc w:val="center"/>
              <w:rPr>
                <w:b/>
                <w:bCs/>
                <w:sz w:val="16"/>
                <w:szCs w:val="16"/>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229BC1"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8BE0D8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1A131D"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5C3146"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DB4071"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440C3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B945ED0" w14:textId="77777777" w:rsidR="007A4824" w:rsidRPr="00C72FD2" w:rsidRDefault="007A4824" w:rsidP="00144665">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060F1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7D50FA" w14:textId="77777777" w:rsidR="007A4824" w:rsidRPr="00C72FD2" w:rsidRDefault="007A4824" w:rsidP="00144665">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985112"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6B1FF8"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B62D7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FABC7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61D0EB3" w14:textId="77777777" w:rsidR="007A4824" w:rsidRPr="00C72FD2" w:rsidRDefault="007A4824" w:rsidP="00144665">
            <w:pPr>
              <w:spacing w:before="40" w:after="40"/>
              <w:jc w:val="center"/>
              <w:rPr>
                <w:b/>
                <w:bCs/>
                <w:sz w:val="16"/>
                <w:szCs w:val="16"/>
                <w:lang w:eastAsia="zh-CN"/>
              </w:rPr>
            </w:pPr>
            <w:r w:rsidRPr="0011699F">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C9D15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70575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D44813"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DDF111"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76162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3CD57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8D64DB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7109C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90E10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1572D4"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E30C14"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5325AB"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D8F91F" w14:textId="77777777" w:rsidR="007A4824" w:rsidRPr="00C72FD2" w:rsidRDefault="007A4824" w:rsidP="00144665">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vAlign w:val="center"/>
          </w:tcPr>
          <w:p w14:paraId="2CD9F89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2D35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1338BA"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741C47"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6D8810" w14:textId="77777777" w:rsidR="007A4824" w:rsidRPr="00C72FD2" w:rsidRDefault="007A4824" w:rsidP="00144665">
            <w:pPr>
              <w:spacing w:before="40" w:after="40"/>
              <w:jc w:val="center"/>
              <w:rPr>
                <w:b/>
                <w:bCs/>
                <w:sz w:val="16"/>
                <w:szCs w:val="16"/>
              </w:rPr>
            </w:pPr>
          </w:p>
        </w:tc>
      </w:tr>
      <w:tr w:rsidR="00F277C8" w:rsidRPr="00B7315F" w14:paraId="05FC90B8" w14:textId="77777777" w:rsidTr="00144665">
        <w:trPr>
          <w:trHeight w:val="270"/>
        </w:trPr>
        <w:tc>
          <w:tcPr>
            <w:tcW w:w="1282" w:type="dxa"/>
            <w:tcBorders>
              <w:left w:val="single" w:sz="8" w:space="0" w:color="auto"/>
              <w:right w:val="single" w:sz="12" w:space="0" w:color="auto"/>
            </w:tcBorders>
            <w:shd w:val="clear" w:color="auto" w:fill="FFFFFF"/>
            <w:vAlign w:val="center"/>
          </w:tcPr>
          <w:p w14:paraId="05D00835" w14:textId="77777777" w:rsidR="007A4824" w:rsidRPr="00E7365F" w:rsidRDefault="007A4824" w:rsidP="00144665">
            <w:pPr>
              <w:spacing w:before="40" w:after="40"/>
              <w:jc w:val="center"/>
              <w:rPr>
                <w:b/>
                <w:sz w:val="16"/>
                <w:szCs w:val="16"/>
              </w:rPr>
            </w:pPr>
            <w:r w:rsidRPr="00E7365F">
              <w:rPr>
                <w:b/>
                <w:sz w:val="16"/>
                <w:szCs w:val="16"/>
              </w:rPr>
              <w:t>Q13/11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D780BE"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E72C84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7AEC31"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C3F2C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46D553"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72C119"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669DF1"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C619CA"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D8425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74A811" w14:textId="77777777" w:rsidR="007A4824" w:rsidRDefault="007A4824" w:rsidP="00144665">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60661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38AED6" w14:textId="77777777" w:rsidR="007A4824" w:rsidRDefault="007A4824" w:rsidP="00144665">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98099B"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B54C30"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388ED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CD0AA1"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51D7643" w14:textId="77777777" w:rsidR="007A4824" w:rsidRDefault="007A4824" w:rsidP="00144665">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4ED5E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702E8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B581F9"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482F9B"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573AC7"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76CCA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296970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2C0E3B"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2AB37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834BC3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267DB4"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B1317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C287BB" w14:textId="77777777" w:rsidR="007A4824" w:rsidRDefault="007A4824" w:rsidP="00144665">
            <w:pPr>
              <w:spacing w:before="40" w:after="40"/>
              <w:jc w:val="center"/>
              <w:rPr>
                <w:b/>
                <w:bCs/>
                <w:sz w:val="16"/>
                <w:szCs w:val="16"/>
                <w:lang w:eastAsia="zh-CN"/>
              </w:rPr>
            </w:pPr>
            <w:r>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02DDD619"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6B234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035E68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D92081"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C0EACC" w14:textId="77777777" w:rsidR="007A4824" w:rsidRPr="00C72FD2" w:rsidRDefault="007A4824" w:rsidP="00144665">
            <w:pPr>
              <w:spacing w:before="40" w:after="40"/>
              <w:jc w:val="center"/>
              <w:rPr>
                <w:b/>
                <w:bCs/>
                <w:sz w:val="16"/>
                <w:szCs w:val="16"/>
              </w:rPr>
            </w:pPr>
          </w:p>
        </w:tc>
      </w:tr>
      <w:tr w:rsidR="00F277C8" w:rsidRPr="00B7315F" w14:paraId="6C1B78D0" w14:textId="77777777" w:rsidTr="00144665">
        <w:trPr>
          <w:trHeight w:val="270"/>
        </w:trPr>
        <w:tc>
          <w:tcPr>
            <w:tcW w:w="1282" w:type="dxa"/>
            <w:tcBorders>
              <w:left w:val="single" w:sz="8" w:space="0" w:color="auto"/>
              <w:right w:val="single" w:sz="12" w:space="0" w:color="auto"/>
            </w:tcBorders>
            <w:shd w:val="clear" w:color="auto" w:fill="FFFFFF"/>
            <w:vAlign w:val="center"/>
          </w:tcPr>
          <w:p w14:paraId="454898F1" w14:textId="77777777" w:rsidR="007A4824" w:rsidRPr="00E7365F" w:rsidRDefault="007A4824" w:rsidP="00144665">
            <w:pPr>
              <w:spacing w:before="40" w:after="40"/>
              <w:jc w:val="center"/>
              <w:rPr>
                <w:b/>
                <w:sz w:val="16"/>
                <w:szCs w:val="16"/>
              </w:rPr>
            </w:pPr>
            <w:r w:rsidRPr="00F30761">
              <w:rPr>
                <w:b/>
                <w:sz w:val="16"/>
                <w:szCs w:val="16"/>
              </w:rPr>
              <w:t>Q14/11</w:t>
            </w: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2034F0"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79B976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0D324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4F778E"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AA7CA5"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7C9BBC"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6F544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0252C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2FAFA1" w14:textId="77777777" w:rsidR="007A4824" w:rsidRPr="00C72FD2" w:rsidRDefault="007A4824" w:rsidP="00144665">
            <w:pPr>
              <w:spacing w:before="40" w:after="40"/>
              <w:jc w:val="center"/>
              <w:rPr>
                <w:b/>
                <w:bCs/>
                <w:sz w:val="16"/>
                <w:szCs w:val="16"/>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71AAEC" w14:textId="77777777" w:rsidR="007A4824" w:rsidRDefault="007A4824" w:rsidP="00144665">
            <w:pPr>
              <w:spacing w:before="40" w:after="40"/>
              <w:jc w:val="center"/>
              <w:rPr>
                <w:b/>
                <w:bCs/>
                <w:sz w:val="16"/>
                <w:szCs w:val="16"/>
                <w:lang w:eastAsia="zh-CN"/>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70E4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AAAA74" w14:textId="77777777" w:rsidR="007A4824" w:rsidRDefault="007A4824" w:rsidP="00144665">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5A1210"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73B533"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FB20A6"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203FD8" w14:textId="77777777" w:rsidR="007A4824" w:rsidRPr="00C72FD2" w:rsidRDefault="007A4824" w:rsidP="00144665">
            <w:pPr>
              <w:spacing w:before="40" w:after="40"/>
              <w:jc w:val="center"/>
              <w:rPr>
                <w:b/>
                <w:bCs/>
                <w:sz w:val="16"/>
                <w:szCs w:val="16"/>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14:paraId="3D3E1C82" w14:textId="77777777" w:rsidR="007A4824" w:rsidRDefault="007A4824" w:rsidP="00144665">
            <w:pPr>
              <w:spacing w:before="40" w:after="40"/>
              <w:jc w:val="center"/>
              <w:rPr>
                <w:b/>
                <w:bCs/>
                <w:sz w:val="16"/>
                <w:szCs w:val="16"/>
                <w:lang w:eastAsia="zh-CN"/>
              </w:rPr>
            </w:pPr>
            <w:r w:rsidRPr="00F30761">
              <w:rPr>
                <w:rFonts w:hint="eastAsia"/>
                <w:b/>
                <w:bCs/>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D8754E"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18EF2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89B7F62"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72D91A"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FF6FB8"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6DC54D"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837100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6E127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C63A50"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FB7F0F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A5299F"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3AA16F"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501603" w14:textId="77777777" w:rsidR="007A4824" w:rsidRDefault="007A4824" w:rsidP="00144665">
            <w:pPr>
              <w:spacing w:before="40" w:after="40"/>
              <w:jc w:val="center"/>
              <w:rPr>
                <w:b/>
                <w:bCs/>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vAlign w:val="center"/>
          </w:tcPr>
          <w:p w14:paraId="18694024"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CE70C2"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C8877C" w14:textId="77777777" w:rsidR="007A4824" w:rsidRPr="00C72FD2"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02850D" w14:textId="77777777" w:rsidR="007A4824" w:rsidRPr="00C72FD2"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B717DE" w14:textId="77777777" w:rsidR="007A4824" w:rsidRPr="00C72FD2" w:rsidRDefault="007A4824" w:rsidP="00144665">
            <w:pPr>
              <w:spacing w:before="40" w:after="40"/>
              <w:jc w:val="center"/>
              <w:rPr>
                <w:b/>
                <w:bCs/>
                <w:sz w:val="16"/>
                <w:szCs w:val="16"/>
              </w:rPr>
            </w:pPr>
          </w:p>
        </w:tc>
      </w:tr>
      <w:tr w:rsidR="007A4824" w:rsidRPr="00B7315F" w14:paraId="49FB5129" w14:textId="77777777" w:rsidTr="00144665">
        <w:trPr>
          <w:trHeight w:val="714"/>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74F6A33E" w14:textId="77777777" w:rsidR="007A4824" w:rsidRPr="001134E2" w:rsidRDefault="007A4824" w:rsidP="00144665">
            <w:pPr>
              <w:spacing w:before="40" w:after="40"/>
              <w:jc w:val="center"/>
              <w:rPr>
                <w:b/>
                <w:bCs/>
                <w:sz w:val="16"/>
                <w:szCs w:val="16"/>
                <w:lang w:val="en-US"/>
              </w:rPr>
            </w:pPr>
            <w:r w:rsidRPr="001134E2">
              <w:rPr>
                <w:b/>
                <w:bCs/>
                <w:sz w:val="16"/>
                <w:szCs w:val="16"/>
                <w:lang w:val="en-US"/>
              </w:rPr>
              <w:t>Sessions times:</w:t>
            </w:r>
          </w:p>
          <w:p w14:paraId="34E18014" w14:textId="77777777" w:rsidR="007A4824" w:rsidRPr="001134E2" w:rsidRDefault="007A4824" w:rsidP="00144665">
            <w:pPr>
              <w:spacing w:before="40" w:after="40"/>
              <w:jc w:val="center"/>
              <w:rPr>
                <w:b/>
                <w:bCs/>
                <w:sz w:val="16"/>
                <w:szCs w:val="16"/>
              </w:rPr>
            </w:pPr>
            <w:r w:rsidRPr="001134E2">
              <w:rPr>
                <w:b/>
                <w:bCs/>
                <w:sz w:val="16"/>
                <w:szCs w:val="16"/>
                <w:lang w:val="en-US"/>
              </w:rPr>
              <w:t xml:space="preserve">0 </w:t>
            </w:r>
            <w:r>
              <w:rPr>
                <w:b/>
                <w:bCs/>
                <w:sz w:val="16"/>
                <w:szCs w:val="16"/>
                <w:lang w:val="en-US"/>
              </w:rPr>
              <w:t>–</w:t>
            </w:r>
            <w:r w:rsidRPr="001134E2">
              <w:rPr>
                <w:b/>
                <w:bCs/>
                <w:sz w:val="16"/>
                <w:szCs w:val="16"/>
                <w:lang w:val="en-US"/>
              </w:rPr>
              <w:t xml:space="preserve"> 0830-0930;      1 </w:t>
            </w:r>
            <w:r>
              <w:rPr>
                <w:b/>
                <w:bCs/>
                <w:sz w:val="16"/>
                <w:szCs w:val="16"/>
                <w:lang w:val="en-US"/>
              </w:rPr>
              <w:t>–</w:t>
            </w:r>
            <w:r w:rsidRPr="001134E2">
              <w:rPr>
                <w:b/>
                <w:bCs/>
                <w:sz w:val="16"/>
                <w:szCs w:val="16"/>
                <w:lang w:val="en-US"/>
              </w:rPr>
              <w:t xml:space="preserve"> 0930-1045;      2 </w:t>
            </w:r>
            <w:r>
              <w:rPr>
                <w:b/>
                <w:bCs/>
                <w:sz w:val="16"/>
                <w:szCs w:val="16"/>
                <w:lang w:val="en-US"/>
              </w:rPr>
              <w:t>–</w:t>
            </w:r>
            <w:r w:rsidRPr="001134E2">
              <w:rPr>
                <w:b/>
                <w:bCs/>
                <w:sz w:val="16"/>
                <w:szCs w:val="16"/>
                <w:lang w:val="en-US"/>
              </w:rPr>
              <w:t xml:space="preserve"> 1115-1230;      Lunch </w:t>
            </w:r>
            <w:r w:rsidRPr="001134E2">
              <w:rPr>
                <w:b/>
                <w:bCs/>
                <w:noProof/>
                <w:color w:val="1F497D"/>
                <w:lang w:val="en-US" w:eastAsia="zh-CN"/>
              </w:rPr>
              <w:drawing>
                <wp:inline distT="0" distB="0" distL="0" distR="0" wp14:anchorId="5DA9FC7E" wp14:editId="5D484537">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1134E2">
              <w:rPr>
                <w:b/>
                <w:bCs/>
                <w:sz w:val="16"/>
                <w:szCs w:val="16"/>
                <w:lang w:val="en-US"/>
              </w:rPr>
              <w:t xml:space="preserve"> 1230-1430;      3 </w:t>
            </w:r>
            <w:r>
              <w:rPr>
                <w:b/>
                <w:bCs/>
                <w:sz w:val="16"/>
                <w:szCs w:val="16"/>
                <w:lang w:val="en-US"/>
              </w:rPr>
              <w:t>–</w:t>
            </w:r>
            <w:r w:rsidRPr="001134E2">
              <w:rPr>
                <w:b/>
                <w:bCs/>
                <w:sz w:val="16"/>
                <w:szCs w:val="16"/>
                <w:lang w:val="en-US"/>
              </w:rPr>
              <w:t xml:space="preserve"> 1430-1545;      4 </w:t>
            </w:r>
            <w:r>
              <w:rPr>
                <w:b/>
                <w:bCs/>
                <w:sz w:val="16"/>
                <w:szCs w:val="16"/>
                <w:lang w:val="en-US"/>
              </w:rPr>
              <w:t>–</w:t>
            </w:r>
            <w:r w:rsidRPr="001134E2">
              <w:rPr>
                <w:b/>
                <w:bCs/>
                <w:sz w:val="16"/>
                <w:szCs w:val="16"/>
                <w:lang w:val="en-US"/>
              </w:rPr>
              <w:t xml:space="preserve"> 1615-1730;      5 </w:t>
            </w:r>
            <w:r>
              <w:rPr>
                <w:b/>
                <w:bCs/>
                <w:sz w:val="16"/>
                <w:szCs w:val="16"/>
                <w:lang w:val="en-US"/>
              </w:rPr>
              <w:t>–</w:t>
            </w:r>
            <w:r w:rsidRPr="001134E2">
              <w:rPr>
                <w:b/>
                <w:bCs/>
                <w:sz w:val="16"/>
                <w:szCs w:val="16"/>
                <w:lang w:val="en-US"/>
              </w:rPr>
              <w:t xml:space="preserve"> 1800-1915</w:t>
            </w:r>
          </w:p>
        </w:tc>
      </w:tr>
      <w:tr w:rsidR="007A4824" w:rsidRPr="00B7315F" w14:paraId="55F399A9" w14:textId="77777777" w:rsidTr="00144665">
        <w:trPr>
          <w:trHeight w:val="367"/>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49658030" w14:textId="77777777" w:rsidR="007A4824" w:rsidRPr="002E2382" w:rsidRDefault="007A4824" w:rsidP="00144665">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972DC7">
              <w:rPr>
                <w:b/>
                <w:bCs/>
                <w:sz w:val="16"/>
                <w:szCs w:val="16"/>
                <w:lang w:val="en-US"/>
              </w:rPr>
              <w:t>participation via ITU MyMeetings</w:t>
            </w:r>
          </w:p>
        </w:tc>
      </w:tr>
    </w:tbl>
    <w:p w14:paraId="7617156D" w14:textId="77777777" w:rsidR="007A4824" w:rsidRDefault="007A4824" w:rsidP="007A4824">
      <w:pPr>
        <w:spacing w:before="240" w:after="240"/>
        <w:jc w:val="center"/>
        <w:rPr>
          <w:rFonts w:eastAsia="Calibri"/>
          <w:b/>
        </w:rPr>
      </w:pPr>
    </w:p>
    <w:p w14:paraId="6E9DEF3B" w14:textId="77777777" w:rsidR="007A4824" w:rsidRDefault="007A4824" w:rsidP="007A4824">
      <w:pPr>
        <w:spacing w:before="240" w:after="240"/>
        <w:jc w:val="center"/>
        <w:rPr>
          <w:rFonts w:eastAsia="Calibri"/>
          <w:b/>
        </w:rPr>
      </w:pPr>
    </w:p>
    <w:p w14:paraId="3BEF955B" w14:textId="77777777" w:rsidR="007A4824" w:rsidRDefault="007A4824" w:rsidP="007A4824">
      <w:pPr>
        <w:tabs>
          <w:tab w:val="clear" w:pos="794"/>
          <w:tab w:val="clear" w:pos="1191"/>
          <w:tab w:val="clear" w:pos="1588"/>
          <w:tab w:val="clear" w:pos="1985"/>
        </w:tabs>
        <w:spacing w:before="0"/>
        <w:rPr>
          <w:rFonts w:eastAsia="Calibri"/>
          <w:b/>
        </w:rPr>
      </w:pPr>
    </w:p>
    <w:p w14:paraId="37C3761E" w14:textId="77777777" w:rsidR="00F277C8" w:rsidRDefault="00F277C8" w:rsidP="007A4824">
      <w:pPr>
        <w:pageBreakBefore/>
        <w:snapToGrid w:val="0"/>
        <w:spacing w:before="240" w:after="240"/>
        <w:jc w:val="center"/>
        <w:rPr>
          <w:rFonts w:eastAsia="Calibri"/>
          <w:b/>
          <w:szCs w:val="22"/>
        </w:rPr>
        <w:sectPr w:rsidR="00F277C8" w:rsidSect="00F277C8">
          <w:headerReference w:type="first" r:id="rId25"/>
          <w:footerReference w:type="first" r:id="rId26"/>
          <w:pgSz w:w="16840" w:h="11907" w:orient="landscape" w:code="9"/>
          <w:pgMar w:top="1134" w:right="1134" w:bottom="1134" w:left="1134" w:header="567" w:footer="567" w:gutter="0"/>
          <w:cols w:space="720"/>
          <w:titlePg/>
          <w:docGrid w:linePitch="360"/>
        </w:sectPr>
      </w:pPr>
    </w:p>
    <w:p w14:paraId="7E7E44C6" w14:textId="77777777" w:rsidR="007A4824" w:rsidRPr="00321A37" w:rsidRDefault="007A4824" w:rsidP="007A4824">
      <w:pPr>
        <w:pageBreakBefore/>
        <w:snapToGrid w:val="0"/>
        <w:spacing w:before="240" w:after="240"/>
        <w:jc w:val="center"/>
        <w:rPr>
          <w:rFonts w:eastAsia="Calibri"/>
          <w:b/>
          <w:szCs w:val="22"/>
        </w:rPr>
      </w:pPr>
      <w:r w:rsidRPr="00DC2A99">
        <w:rPr>
          <w:rFonts w:eastAsia="Calibri"/>
          <w:b/>
          <w:szCs w:val="22"/>
        </w:rPr>
        <w:lastRenderedPageBreak/>
        <w:t>(Second</w:t>
      </w:r>
      <w:r w:rsidRPr="00321A37">
        <w:rPr>
          <w:rFonts w:eastAsia="Calibri"/>
          <w:b/>
          <w:szCs w:val="22"/>
        </w:rPr>
        <w:t xml:space="preserve"> week)</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350"/>
        <w:gridCol w:w="350"/>
        <w:gridCol w:w="351"/>
        <w:gridCol w:w="351"/>
        <w:gridCol w:w="351"/>
        <w:gridCol w:w="351"/>
        <w:gridCol w:w="351"/>
        <w:gridCol w:w="351"/>
        <w:gridCol w:w="351"/>
        <w:gridCol w:w="351"/>
        <w:gridCol w:w="351"/>
        <w:gridCol w:w="351"/>
        <w:gridCol w:w="351"/>
        <w:gridCol w:w="368"/>
        <w:gridCol w:w="351"/>
        <w:gridCol w:w="351"/>
        <w:gridCol w:w="351"/>
        <w:gridCol w:w="351"/>
        <w:gridCol w:w="351"/>
        <w:gridCol w:w="351"/>
        <w:gridCol w:w="375"/>
      </w:tblGrid>
      <w:tr w:rsidR="007A4824" w:rsidRPr="004E0190" w14:paraId="6D0062B5" w14:textId="77777777" w:rsidTr="00144665">
        <w:trPr>
          <w:trHeight w:val="270"/>
          <w:jc w:val="center"/>
        </w:trPr>
        <w:tc>
          <w:tcPr>
            <w:tcW w:w="1531" w:type="dxa"/>
            <w:vMerge w:val="restart"/>
            <w:tcBorders>
              <w:top w:val="nil"/>
              <w:left w:val="nil"/>
              <w:right w:val="single" w:sz="12" w:space="0" w:color="auto"/>
            </w:tcBorders>
            <w:shd w:val="clear" w:color="auto" w:fill="auto"/>
            <w:vAlign w:val="center"/>
          </w:tcPr>
          <w:p w14:paraId="4D21593D" w14:textId="77777777" w:rsidR="007A4824" w:rsidRPr="004E0190" w:rsidRDefault="007A4824" w:rsidP="00144665">
            <w:pPr>
              <w:spacing w:before="40" w:after="40"/>
              <w:jc w:val="center"/>
              <w:rPr>
                <w:b/>
                <w:sz w:val="16"/>
                <w:szCs w:val="16"/>
                <w:highlight w:val="yellow"/>
              </w:rPr>
            </w:pPr>
          </w:p>
        </w:tc>
        <w:tc>
          <w:tcPr>
            <w:tcW w:w="2455"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3695600" w14:textId="77777777" w:rsidR="007A4824" w:rsidRPr="004E0190" w:rsidRDefault="007A4824" w:rsidP="00144665">
            <w:pPr>
              <w:spacing w:before="40" w:after="40"/>
              <w:jc w:val="center"/>
              <w:rPr>
                <w:sz w:val="16"/>
                <w:szCs w:val="16"/>
              </w:rPr>
            </w:pPr>
            <w:r w:rsidRPr="0051072E">
              <w:rPr>
                <w:b/>
                <w:bCs/>
                <w:sz w:val="16"/>
                <w:szCs w:val="16"/>
              </w:rPr>
              <w:t xml:space="preserve">Monday, </w:t>
            </w:r>
            <w:r>
              <w:rPr>
                <w:b/>
                <w:bCs/>
                <w:sz w:val="16"/>
                <w:szCs w:val="16"/>
              </w:rPr>
              <w:t xml:space="preserve">5 December </w:t>
            </w:r>
            <w:r w:rsidRPr="0051072E">
              <w:rPr>
                <w:b/>
                <w:bCs/>
                <w:sz w:val="16"/>
                <w:szCs w:val="16"/>
              </w:rPr>
              <w:t>202</w:t>
            </w:r>
            <w:r>
              <w:rPr>
                <w:b/>
                <w:bCs/>
                <w:sz w:val="16"/>
                <w:szCs w:val="16"/>
              </w:rPr>
              <w:t>2</w:t>
            </w:r>
          </w:p>
        </w:tc>
        <w:tc>
          <w:tcPr>
            <w:tcW w:w="247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B14F380" w14:textId="77777777" w:rsidR="007A4824" w:rsidRPr="004E0190" w:rsidRDefault="007A4824" w:rsidP="00144665">
            <w:pPr>
              <w:spacing w:before="40" w:after="40"/>
              <w:jc w:val="center"/>
              <w:rPr>
                <w:sz w:val="16"/>
                <w:szCs w:val="16"/>
              </w:rPr>
            </w:pPr>
            <w:r w:rsidRPr="0051072E">
              <w:rPr>
                <w:b/>
                <w:bCs/>
                <w:sz w:val="16"/>
                <w:szCs w:val="16"/>
              </w:rPr>
              <w:t xml:space="preserve">Tuesday, </w:t>
            </w:r>
            <w:r>
              <w:rPr>
                <w:b/>
                <w:bCs/>
                <w:sz w:val="16"/>
                <w:szCs w:val="16"/>
              </w:rPr>
              <w:t xml:space="preserve">6 December </w:t>
            </w:r>
            <w:r w:rsidRPr="0051072E">
              <w:rPr>
                <w:b/>
                <w:bCs/>
                <w:sz w:val="16"/>
                <w:szCs w:val="16"/>
              </w:rPr>
              <w:t>202</w:t>
            </w:r>
            <w:r>
              <w:rPr>
                <w:b/>
                <w:bCs/>
                <w:sz w:val="16"/>
                <w:szCs w:val="16"/>
              </w:rPr>
              <w:t>2</w:t>
            </w:r>
          </w:p>
        </w:tc>
        <w:tc>
          <w:tcPr>
            <w:tcW w:w="248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DCE437F" w14:textId="77777777" w:rsidR="007A4824" w:rsidRPr="004E0190" w:rsidRDefault="007A4824" w:rsidP="00144665">
            <w:pPr>
              <w:spacing w:before="40" w:after="40"/>
              <w:jc w:val="center"/>
              <w:rPr>
                <w:sz w:val="16"/>
                <w:szCs w:val="16"/>
              </w:rPr>
            </w:pPr>
            <w:r w:rsidRPr="0051072E">
              <w:rPr>
                <w:b/>
                <w:bCs/>
                <w:sz w:val="16"/>
                <w:szCs w:val="16"/>
              </w:rPr>
              <w:t xml:space="preserve">Wednesday, </w:t>
            </w:r>
            <w:r>
              <w:rPr>
                <w:b/>
                <w:bCs/>
                <w:sz w:val="16"/>
                <w:szCs w:val="16"/>
              </w:rPr>
              <w:t xml:space="preserve">7 December </w:t>
            </w:r>
            <w:r w:rsidRPr="0051072E">
              <w:rPr>
                <w:b/>
                <w:bCs/>
                <w:sz w:val="16"/>
                <w:szCs w:val="16"/>
              </w:rPr>
              <w:t>202</w:t>
            </w:r>
            <w:r>
              <w:rPr>
                <w:b/>
                <w:bCs/>
                <w:sz w:val="16"/>
                <w:szCs w:val="16"/>
              </w:rPr>
              <w:t>2</w:t>
            </w:r>
          </w:p>
        </w:tc>
      </w:tr>
      <w:tr w:rsidR="007A4824" w:rsidRPr="004E0190" w14:paraId="5C08DC48" w14:textId="77777777" w:rsidTr="00144665">
        <w:trPr>
          <w:trHeight w:val="270"/>
          <w:jc w:val="center"/>
        </w:trPr>
        <w:tc>
          <w:tcPr>
            <w:tcW w:w="1531" w:type="dxa"/>
            <w:vMerge/>
            <w:tcBorders>
              <w:left w:val="nil"/>
              <w:bottom w:val="single" w:sz="8" w:space="0" w:color="auto"/>
              <w:right w:val="single" w:sz="12" w:space="0" w:color="auto"/>
            </w:tcBorders>
            <w:shd w:val="clear" w:color="auto" w:fill="auto"/>
            <w:vAlign w:val="center"/>
          </w:tcPr>
          <w:p w14:paraId="42D7B875" w14:textId="77777777" w:rsidR="007A4824" w:rsidRPr="004E0190" w:rsidRDefault="007A4824" w:rsidP="00144665">
            <w:pPr>
              <w:spacing w:before="40" w:after="40"/>
              <w:jc w:val="center"/>
              <w:rPr>
                <w:b/>
                <w:sz w:val="16"/>
                <w:szCs w:val="16"/>
                <w:highlight w:val="yellow"/>
              </w:rPr>
            </w:pP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68CC4056" w14:textId="77777777" w:rsidR="007A4824" w:rsidRPr="004E0190" w:rsidRDefault="007A4824" w:rsidP="00144665">
            <w:pPr>
              <w:spacing w:before="40" w:after="40"/>
              <w:jc w:val="center"/>
              <w:rPr>
                <w:sz w:val="16"/>
                <w:szCs w:val="16"/>
              </w:rPr>
            </w:pPr>
            <w:r w:rsidRPr="004E0190">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CD094A" w14:textId="77777777" w:rsidR="007A4824" w:rsidRPr="004E0190" w:rsidRDefault="007A4824" w:rsidP="00144665">
            <w:pPr>
              <w:spacing w:before="40" w:after="40"/>
              <w:jc w:val="center"/>
              <w:rPr>
                <w:sz w:val="16"/>
                <w:szCs w:val="16"/>
              </w:rPr>
            </w:pPr>
            <w:r w:rsidRPr="004E0190">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EA6B39" w14:textId="77777777" w:rsidR="007A4824" w:rsidRPr="004E0190" w:rsidRDefault="007A4824" w:rsidP="00144665">
            <w:pPr>
              <w:spacing w:before="40" w:after="40"/>
              <w:jc w:val="center"/>
              <w:rPr>
                <w:sz w:val="16"/>
                <w:szCs w:val="16"/>
              </w:rPr>
            </w:pPr>
            <w:r w:rsidRPr="004E0190">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E202F9E" w14:textId="77777777" w:rsidR="007A4824" w:rsidRPr="004E0190" w:rsidRDefault="007A4824" w:rsidP="00144665">
            <w:pPr>
              <w:spacing w:before="40" w:after="40"/>
              <w:jc w:val="center"/>
              <w:rPr>
                <w:sz w:val="16"/>
                <w:szCs w:val="16"/>
              </w:rPr>
            </w:pPr>
            <w:r w:rsidRPr="004E0190">
              <w:rPr>
                <w:noProof/>
                <w:color w:val="1F497D"/>
                <w:lang w:val="en-US" w:eastAsia="zh-CN"/>
              </w:rPr>
              <w:drawing>
                <wp:inline distT="0" distB="0" distL="0" distR="0" wp14:anchorId="389427D9" wp14:editId="26C973A5">
                  <wp:extent cx="156740" cy="15107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3CF85EF" w14:textId="77777777" w:rsidR="007A4824" w:rsidRPr="004E0190" w:rsidRDefault="007A4824" w:rsidP="00144665">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B51EAE1" w14:textId="77777777" w:rsidR="007A4824" w:rsidRPr="004E0190" w:rsidRDefault="007A4824" w:rsidP="00144665">
            <w:pPr>
              <w:spacing w:before="40" w:after="40"/>
              <w:jc w:val="center"/>
              <w:rPr>
                <w:sz w:val="16"/>
                <w:szCs w:val="16"/>
              </w:rPr>
            </w:pPr>
            <w:r w:rsidRPr="004E0190">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40AC9766" w14:textId="77777777" w:rsidR="007A4824" w:rsidRPr="004E0190" w:rsidRDefault="007A4824" w:rsidP="00144665">
            <w:pPr>
              <w:spacing w:before="40" w:after="40"/>
              <w:jc w:val="center"/>
              <w:rPr>
                <w:sz w:val="16"/>
                <w:szCs w:val="16"/>
              </w:rPr>
            </w:pPr>
            <w:r w:rsidRPr="004E0190">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3838FFFE" w14:textId="77777777" w:rsidR="007A4824" w:rsidRPr="004E0190" w:rsidRDefault="007A4824" w:rsidP="00144665">
            <w:pPr>
              <w:spacing w:before="40" w:after="40"/>
              <w:jc w:val="center"/>
              <w:rPr>
                <w:sz w:val="16"/>
                <w:szCs w:val="16"/>
              </w:rPr>
            </w:pPr>
            <w:r w:rsidRPr="004E0190">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DC1883D" w14:textId="77777777" w:rsidR="007A4824" w:rsidRPr="004E0190" w:rsidRDefault="007A4824" w:rsidP="00144665">
            <w:pPr>
              <w:spacing w:before="40" w:after="40"/>
              <w:jc w:val="center"/>
              <w:rPr>
                <w:sz w:val="16"/>
                <w:szCs w:val="16"/>
              </w:rPr>
            </w:pPr>
            <w:r w:rsidRPr="004E0190">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4948B9E" w14:textId="77777777" w:rsidR="007A4824" w:rsidRPr="004E0190" w:rsidRDefault="007A4824" w:rsidP="00144665">
            <w:pPr>
              <w:spacing w:before="40" w:after="40"/>
              <w:jc w:val="center"/>
              <w:rPr>
                <w:sz w:val="16"/>
                <w:szCs w:val="16"/>
              </w:rPr>
            </w:pPr>
            <w:r w:rsidRPr="004E0190">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BCDED3" w14:textId="77777777" w:rsidR="007A4824" w:rsidRPr="004E0190" w:rsidRDefault="007A4824" w:rsidP="00144665">
            <w:pPr>
              <w:spacing w:before="40" w:after="40"/>
              <w:jc w:val="center"/>
              <w:rPr>
                <w:sz w:val="16"/>
                <w:szCs w:val="16"/>
              </w:rPr>
            </w:pPr>
            <w:r w:rsidRPr="004E0190">
              <w:rPr>
                <w:noProof/>
                <w:color w:val="1F497D"/>
                <w:lang w:val="en-US" w:eastAsia="zh-CN"/>
              </w:rPr>
              <w:drawing>
                <wp:inline distT="0" distB="0" distL="0" distR="0" wp14:anchorId="1966432E" wp14:editId="032C0512">
                  <wp:extent cx="156740" cy="15107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5BD27DB" w14:textId="77777777" w:rsidR="007A4824" w:rsidRPr="004E0190" w:rsidRDefault="007A4824" w:rsidP="00144665">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4AEE947" w14:textId="77777777" w:rsidR="007A4824" w:rsidRPr="004E0190" w:rsidRDefault="007A4824" w:rsidP="00144665">
            <w:pPr>
              <w:spacing w:before="40" w:after="40"/>
              <w:jc w:val="center"/>
              <w:rPr>
                <w:sz w:val="16"/>
                <w:szCs w:val="16"/>
              </w:rPr>
            </w:pPr>
            <w:r w:rsidRPr="004E0190">
              <w:rPr>
                <w:sz w:val="16"/>
                <w:szCs w:val="16"/>
              </w:rPr>
              <w:t>4</w:t>
            </w:r>
          </w:p>
        </w:tc>
        <w:tc>
          <w:tcPr>
            <w:tcW w:w="368" w:type="dxa"/>
            <w:tcBorders>
              <w:top w:val="single" w:sz="6" w:space="0" w:color="auto"/>
              <w:left w:val="single" w:sz="6" w:space="0" w:color="auto"/>
              <w:bottom w:val="single" w:sz="6" w:space="0" w:color="auto"/>
              <w:right w:val="single" w:sz="12" w:space="0" w:color="auto"/>
            </w:tcBorders>
            <w:shd w:val="clear" w:color="auto" w:fill="auto"/>
            <w:vAlign w:val="center"/>
          </w:tcPr>
          <w:p w14:paraId="55383823" w14:textId="77777777" w:rsidR="007A4824" w:rsidRPr="004E0190" w:rsidRDefault="007A4824" w:rsidP="00144665">
            <w:pPr>
              <w:spacing w:before="40" w:after="40"/>
              <w:jc w:val="center"/>
              <w:rPr>
                <w:sz w:val="16"/>
                <w:szCs w:val="16"/>
              </w:rPr>
            </w:pPr>
            <w:r w:rsidRPr="004E0190">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68CE6D68" w14:textId="77777777" w:rsidR="007A4824" w:rsidRPr="004E0190" w:rsidRDefault="007A4824" w:rsidP="00144665">
            <w:pPr>
              <w:spacing w:before="40" w:after="40"/>
              <w:jc w:val="center"/>
              <w:rPr>
                <w:sz w:val="16"/>
                <w:szCs w:val="16"/>
              </w:rPr>
            </w:pPr>
            <w:r w:rsidRPr="004E0190">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2480EB0" w14:textId="77777777" w:rsidR="007A4824" w:rsidRPr="004E0190" w:rsidRDefault="007A4824" w:rsidP="00144665">
            <w:pPr>
              <w:spacing w:before="40" w:after="40"/>
              <w:jc w:val="center"/>
              <w:rPr>
                <w:sz w:val="16"/>
                <w:szCs w:val="16"/>
              </w:rPr>
            </w:pPr>
            <w:r w:rsidRPr="004E0190">
              <w:rPr>
                <w:sz w:val="16"/>
                <w:szCs w:val="16"/>
              </w:rPr>
              <w:t>1</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16862F6" w14:textId="77777777" w:rsidR="007A4824" w:rsidRPr="004E0190" w:rsidRDefault="007A4824" w:rsidP="00144665">
            <w:pPr>
              <w:spacing w:before="40" w:after="40"/>
              <w:jc w:val="center"/>
              <w:rPr>
                <w:sz w:val="16"/>
                <w:szCs w:val="16"/>
              </w:rPr>
            </w:pPr>
            <w:r w:rsidRPr="004E0190">
              <w:rPr>
                <w:sz w:val="16"/>
                <w:szCs w:val="16"/>
              </w:rPr>
              <w:t>2</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CA935DC" w14:textId="77777777" w:rsidR="007A4824" w:rsidRPr="004E0190" w:rsidRDefault="007A4824" w:rsidP="00144665">
            <w:pPr>
              <w:spacing w:before="40" w:after="40"/>
              <w:jc w:val="center"/>
              <w:rPr>
                <w:sz w:val="16"/>
                <w:szCs w:val="16"/>
              </w:rPr>
            </w:pPr>
            <w:r w:rsidRPr="004E0190">
              <w:rPr>
                <w:noProof/>
                <w:color w:val="1F497D"/>
                <w:lang w:val="en-US" w:eastAsia="zh-CN"/>
              </w:rPr>
              <w:drawing>
                <wp:inline distT="0" distB="0" distL="0" distR="0" wp14:anchorId="4ACB3059" wp14:editId="700A91A2">
                  <wp:extent cx="156740" cy="15107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283FF21" w14:textId="77777777" w:rsidR="007A4824" w:rsidRPr="004E0190" w:rsidRDefault="007A4824" w:rsidP="00144665">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CDF7666" w14:textId="77777777" w:rsidR="007A4824" w:rsidRPr="004E0190" w:rsidRDefault="007A4824" w:rsidP="00144665">
            <w:pPr>
              <w:spacing w:before="40" w:after="40"/>
              <w:jc w:val="center"/>
              <w:rPr>
                <w:sz w:val="16"/>
                <w:szCs w:val="16"/>
              </w:rPr>
            </w:pPr>
            <w:r w:rsidRPr="004E0190">
              <w:rPr>
                <w:sz w:val="16"/>
                <w:szCs w:val="16"/>
              </w:rPr>
              <w:t>4</w:t>
            </w:r>
          </w:p>
        </w:tc>
        <w:tc>
          <w:tcPr>
            <w:tcW w:w="375" w:type="dxa"/>
            <w:tcBorders>
              <w:top w:val="single" w:sz="6" w:space="0" w:color="auto"/>
              <w:left w:val="single" w:sz="6" w:space="0" w:color="auto"/>
              <w:bottom w:val="single" w:sz="6" w:space="0" w:color="auto"/>
              <w:right w:val="single" w:sz="12" w:space="0" w:color="auto"/>
            </w:tcBorders>
            <w:shd w:val="clear" w:color="auto" w:fill="auto"/>
            <w:vAlign w:val="center"/>
          </w:tcPr>
          <w:p w14:paraId="13CDDFA1" w14:textId="77777777" w:rsidR="007A4824" w:rsidRPr="004E0190" w:rsidRDefault="007A4824" w:rsidP="00144665">
            <w:pPr>
              <w:spacing w:before="40" w:after="40"/>
              <w:jc w:val="center"/>
              <w:rPr>
                <w:sz w:val="16"/>
                <w:szCs w:val="16"/>
              </w:rPr>
            </w:pPr>
            <w:r w:rsidRPr="004E0190">
              <w:rPr>
                <w:sz w:val="16"/>
                <w:szCs w:val="16"/>
              </w:rPr>
              <w:t>5</w:t>
            </w:r>
          </w:p>
        </w:tc>
      </w:tr>
      <w:tr w:rsidR="007A4824" w:rsidRPr="004E0190" w14:paraId="25FECF94"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5AF7AA38" w14:textId="77777777" w:rsidR="007A4824" w:rsidRPr="004E0190" w:rsidRDefault="007A4824" w:rsidP="00144665">
            <w:pPr>
              <w:spacing w:before="40" w:after="40"/>
              <w:jc w:val="center"/>
              <w:rPr>
                <w:b/>
                <w:sz w:val="16"/>
                <w:szCs w:val="16"/>
              </w:rPr>
            </w:pPr>
            <w:r w:rsidRPr="004F6003">
              <w:rPr>
                <w:b/>
                <w:sz w:val="16"/>
                <w:szCs w:val="16"/>
              </w:rPr>
              <w:t>WP</w:t>
            </w:r>
            <w:r>
              <w:rPr>
                <w:b/>
                <w:sz w:val="16"/>
                <w:szCs w:val="16"/>
              </w:rPr>
              <w:t>1</w:t>
            </w:r>
            <w:r w:rsidRPr="004F6003">
              <w:rPr>
                <w:b/>
                <w:sz w:val="16"/>
                <w:szCs w:val="16"/>
              </w:rPr>
              <w:t>/11</w:t>
            </w:r>
            <w:r>
              <w:rPr>
                <w:b/>
                <w:sz w:val="16"/>
                <w:szCs w:val="16"/>
              </w:rPr>
              <w:t>; WP2/11; WP3/11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A4A0E0B"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09A4D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2B04EA8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6A6EA0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C6D015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CD8FE3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B9D197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4E788F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17EE459"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C0AD1A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61A74D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00090A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0BA33E1"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7265171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B3347D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956BF9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001EE0F" w14:textId="77777777" w:rsidR="007A4824" w:rsidRPr="003E2E18" w:rsidRDefault="007A4824" w:rsidP="00144665">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516913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DCE9831" w14:textId="77777777" w:rsidR="007A4824" w:rsidRPr="003E2E18" w:rsidRDefault="007A4824" w:rsidP="00144665">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9B17122" w14:textId="77777777" w:rsidR="007A4824" w:rsidRPr="003E2E18" w:rsidRDefault="007A4824" w:rsidP="00144665">
            <w:pPr>
              <w:spacing w:before="40" w:after="40"/>
              <w:jc w:val="center"/>
              <w:rPr>
                <w:b/>
                <w:bCs/>
                <w:sz w:val="16"/>
                <w:szCs w:val="16"/>
              </w:rPr>
            </w:pPr>
            <w:r>
              <w:rPr>
                <w:b/>
                <w:bCs/>
                <w:sz w:val="16"/>
                <w:szCs w:val="16"/>
              </w:rPr>
              <w:t>R</w:t>
            </w: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174DFD65" w14:textId="77777777" w:rsidR="007A4824" w:rsidRPr="003E2E18" w:rsidRDefault="007A4824" w:rsidP="00144665">
            <w:pPr>
              <w:spacing w:before="40" w:after="40"/>
              <w:jc w:val="center"/>
              <w:rPr>
                <w:b/>
                <w:bCs/>
                <w:sz w:val="16"/>
                <w:szCs w:val="16"/>
              </w:rPr>
            </w:pPr>
          </w:p>
        </w:tc>
      </w:tr>
      <w:tr w:rsidR="007A4824" w:rsidRPr="004E0190" w14:paraId="09AC651D"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3B6E29F9" w14:textId="77777777" w:rsidR="007A4824" w:rsidRDefault="007A4824" w:rsidP="00144665">
            <w:pPr>
              <w:spacing w:before="40" w:after="40"/>
              <w:jc w:val="center"/>
              <w:rPr>
                <w:b/>
                <w:sz w:val="16"/>
                <w:szCs w:val="16"/>
                <w:highlight w:val="yellow"/>
              </w:rPr>
            </w:pPr>
            <w:r w:rsidRPr="00B7315F">
              <w:rPr>
                <w:b/>
                <w:sz w:val="16"/>
                <w:szCs w:val="16"/>
              </w:rPr>
              <w:t>Q1/11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C4CFAB2"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3A2BDA"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2B0EB9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84BC05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D1E13A8" w14:textId="77777777" w:rsidR="007A4824" w:rsidRPr="003E2E18" w:rsidRDefault="007A4824" w:rsidP="00144665">
            <w:pPr>
              <w:spacing w:before="40" w:after="40"/>
              <w:jc w:val="center"/>
              <w:rPr>
                <w:b/>
                <w:bCs/>
                <w:sz w:val="16"/>
                <w:szCs w:val="16"/>
              </w:rPr>
            </w:pPr>
            <w:r>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5E4F643" w14:textId="77777777" w:rsidR="007A4824" w:rsidRPr="003E2E18" w:rsidRDefault="007A4824" w:rsidP="00144665">
            <w:pPr>
              <w:spacing w:before="40" w:after="40"/>
              <w:jc w:val="center"/>
              <w:rPr>
                <w:b/>
                <w:bCs/>
                <w:sz w:val="16"/>
                <w:szCs w:val="16"/>
              </w:rPr>
            </w:pPr>
            <w:r>
              <w:rPr>
                <w:b/>
                <w:bCs/>
                <w:sz w:val="16"/>
                <w:szCs w:val="16"/>
                <w:lang w:eastAsia="zh-CN"/>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7BC8473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D6047B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1AC2FB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5B053F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8919FD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5AEEB8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28E78C1"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6EBB4E5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2BA463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F246C5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35D46E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C7705E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D2B63C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49F03B0"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635D344D" w14:textId="77777777" w:rsidR="007A4824" w:rsidRPr="003E2E18" w:rsidRDefault="007A4824" w:rsidP="00144665">
            <w:pPr>
              <w:spacing w:before="40" w:after="40"/>
              <w:jc w:val="center"/>
              <w:rPr>
                <w:b/>
                <w:bCs/>
                <w:sz w:val="16"/>
                <w:szCs w:val="16"/>
              </w:rPr>
            </w:pPr>
          </w:p>
        </w:tc>
      </w:tr>
      <w:tr w:rsidR="007A4824" w:rsidRPr="004E0190" w14:paraId="2B47DC0F"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35AFB5AB" w14:textId="77777777" w:rsidR="007A4824" w:rsidRDefault="007A4824" w:rsidP="00144665">
            <w:pPr>
              <w:spacing w:before="40" w:after="40"/>
              <w:jc w:val="center"/>
              <w:rPr>
                <w:b/>
                <w:sz w:val="16"/>
                <w:szCs w:val="16"/>
                <w:highlight w:val="yellow"/>
              </w:rPr>
            </w:pPr>
            <w:r w:rsidRPr="00B7315F">
              <w:rPr>
                <w:b/>
                <w:sz w:val="16"/>
                <w:szCs w:val="16"/>
              </w:rPr>
              <w:t>Q2/11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0D93A70"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8A3A1F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88890C9" w14:textId="77777777" w:rsidR="007A4824" w:rsidRPr="003E2E18" w:rsidRDefault="007A4824" w:rsidP="00144665">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A2760F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3C087F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C2C5E6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D2E693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886332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F64208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F41977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25C8CB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38E41B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7AB92E"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261EF50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CABB75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2A42565"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E3B696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847B33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1B234A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C9B641C"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405C2D6F" w14:textId="77777777" w:rsidR="007A4824" w:rsidRPr="003E2E18" w:rsidRDefault="007A4824" w:rsidP="00144665">
            <w:pPr>
              <w:spacing w:before="40" w:after="40"/>
              <w:jc w:val="center"/>
              <w:rPr>
                <w:b/>
                <w:bCs/>
                <w:sz w:val="16"/>
                <w:szCs w:val="16"/>
              </w:rPr>
            </w:pPr>
          </w:p>
        </w:tc>
      </w:tr>
      <w:tr w:rsidR="007A4824" w:rsidRPr="004E0190" w14:paraId="779F4B36"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7ED1F207" w14:textId="77777777" w:rsidR="007A4824" w:rsidRDefault="007A4824" w:rsidP="00144665">
            <w:pPr>
              <w:spacing w:before="40" w:after="40"/>
              <w:jc w:val="center"/>
              <w:rPr>
                <w:b/>
                <w:sz w:val="16"/>
                <w:szCs w:val="16"/>
                <w:highlight w:val="yellow"/>
              </w:rPr>
            </w:pPr>
            <w:r w:rsidRPr="00B7315F">
              <w:rPr>
                <w:b/>
                <w:sz w:val="16"/>
                <w:szCs w:val="16"/>
              </w:rPr>
              <w:t>Q3/11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573EFACA"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6280827" w14:textId="77777777" w:rsidR="007A4824" w:rsidRPr="003E2E18" w:rsidRDefault="007A4824" w:rsidP="00144665">
            <w:pPr>
              <w:spacing w:before="40" w:after="40"/>
              <w:jc w:val="center"/>
              <w:rPr>
                <w:b/>
                <w:bCs/>
                <w:sz w:val="16"/>
                <w:szCs w:val="16"/>
              </w:rPr>
            </w:pPr>
            <w:r w:rsidRPr="0011699F">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68CD81C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EF99A2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89C57C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0DF9C25"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7D761C2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722961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4E440A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901F4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4B0CC8E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4830A4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22EE60A"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0C3C051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59B4BB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1B3C26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836DCF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BC8A66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BA3DA96"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805965E"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496660E0" w14:textId="77777777" w:rsidR="007A4824" w:rsidRPr="003E2E18" w:rsidRDefault="007A4824" w:rsidP="00144665">
            <w:pPr>
              <w:spacing w:before="40" w:after="40"/>
              <w:jc w:val="center"/>
              <w:rPr>
                <w:b/>
                <w:bCs/>
                <w:sz w:val="16"/>
                <w:szCs w:val="16"/>
              </w:rPr>
            </w:pPr>
          </w:p>
        </w:tc>
      </w:tr>
      <w:tr w:rsidR="007A4824" w:rsidRPr="004E0190" w14:paraId="1AB793DF"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35154EA7" w14:textId="77777777" w:rsidR="007A4824" w:rsidRDefault="007A4824" w:rsidP="00144665">
            <w:pPr>
              <w:spacing w:before="40" w:after="40"/>
              <w:jc w:val="center"/>
              <w:rPr>
                <w:b/>
                <w:sz w:val="16"/>
                <w:szCs w:val="16"/>
                <w:highlight w:val="yellow"/>
              </w:rPr>
            </w:pPr>
            <w:r w:rsidRPr="00B7315F">
              <w:rPr>
                <w:b/>
                <w:sz w:val="16"/>
                <w:szCs w:val="16"/>
              </w:rPr>
              <w:t>Q4/11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D773636"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676B6B" w14:textId="77777777" w:rsidR="007A4824" w:rsidRPr="003E2E18" w:rsidRDefault="007A4824" w:rsidP="00144665">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vAlign w:val="center"/>
          </w:tcPr>
          <w:p w14:paraId="6790AB61" w14:textId="77777777" w:rsidR="007A4824" w:rsidRPr="003E2E18" w:rsidRDefault="007A4824" w:rsidP="00144665">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40B9B5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C52BF5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D83D7B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5F7FA5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54B106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BC024FE" w14:textId="77777777" w:rsidR="007A4824" w:rsidRPr="003E2E18" w:rsidRDefault="007A4824" w:rsidP="00144665">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557F041" w14:textId="77777777" w:rsidR="007A4824" w:rsidRPr="003E2E18" w:rsidRDefault="007A4824" w:rsidP="00144665">
            <w:pPr>
              <w:spacing w:before="40" w:after="40"/>
              <w:jc w:val="center"/>
              <w:rPr>
                <w:b/>
                <w:bCs/>
                <w:sz w:val="16"/>
                <w:szCs w:val="16"/>
              </w:rPr>
            </w:pPr>
            <w:r>
              <w:rPr>
                <w:b/>
                <w:bCs/>
                <w:sz w:val="16"/>
                <w:szCs w:val="16"/>
                <w:lang w:val="en-US"/>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9A8A82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646F4E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2CE4A8"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444CCC1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13F2829"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EF48C8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6BF020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8BCFC2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521BCC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A53237C"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1285310E" w14:textId="77777777" w:rsidR="007A4824" w:rsidRPr="003E2E18" w:rsidRDefault="007A4824" w:rsidP="00144665">
            <w:pPr>
              <w:spacing w:before="40" w:after="40"/>
              <w:jc w:val="center"/>
              <w:rPr>
                <w:b/>
                <w:bCs/>
                <w:sz w:val="16"/>
                <w:szCs w:val="16"/>
              </w:rPr>
            </w:pPr>
          </w:p>
        </w:tc>
      </w:tr>
      <w:tr w:rsidR="007A4824" w:rsidRPr="004E0190" w14:paraId="10FF67FB"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0FB084D1" w14:textId="77777777" w:rsidR="007A4824" w:rsidRDefault="007A4824" w:rsidP="00144665">
            <w:pPr>
              <w:spacing w:before="40" w:after="40"/>
              <w:jc w:val="center"/>
              <w:rPr>
                <w:b/>
                <w:sz w:val="16"/>
                <w:szCs w:val="16"/>
                <w:highlight w:val="yellow"/>
              </w:rPr>
            </w:pPr>
            <w:r w:rsidRPr="00B7315F">
              <w:rPr>
                <w:b/>
                <w:sz w:val="16"/>
                <w:szCs w:val="16"/>
              </w:rPr>
              <w:t>Q5/11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01E3FF40"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C3EC0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141AD38" w14:textId="77777777" w:rsidR="007A4824" w:rsidRPr="003E2E18" w:rsidRDefault="007A4824" w:rsidP="00144665">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F9F196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59F73DD" w14:textId="77777777" w:rsidR="007A4824" w:rsidRPr="003E2E18" w:rsidRDefault="007A4824" w:rsidP="00144665">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12CDC80"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3113CDA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5FC6420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DF3C1A"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6118CD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A559E79"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1AD7DE5"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7C39049"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44830F0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2E5009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655B59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312550E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F9E8ED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0DA491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32A463"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1ED94A2D" w14:textId="77777777" w:rsidR="007A4824" w:rsidRPr="003E2E18" w:rsidRDefault="007A4824" w:rsidP="00144665">
            <w:pPr>
              <w:spacing w:before="40" w:after="40"/>
              <w:jc w:val="center"/>
              <w:rPr>
                <w:b/>
                <w:bCs/>
                <w:sz w:val="16"/>
                <w:szCs w:val="16"/>
              </w:rPr>
            </w:pPr>
          </w:p>
        </w:tc>
      </w:tr>
      <w:tr w:rsidR="007A4824" w14:paraId="025945F8" w14:textId="77777777" w:rsidTr="00144665">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3144D489" w14:textId="77777777" w:rsidR="007A4824" w:rsidRDefault="007A4824" w:rsidP="00144665">
            <w:pPr>
              <w:spacing w:before="40" w:after="40"/>
              <w:jc w:val="center"/>
              <w:rPr>
                <w:b/>
                <w:sz w:val="16"/>
                <w:szCs w:val="16"/>
              </w:rPr>
            </w:pPr>
            <w:r>
              <w:rPr>
                <w:b/>
                <w:sz w:val="16"/>
                <w:szCs w:val="16"/>
              </w:rPr>
              <w:t>Q6/11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389A6922"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6BFFD45"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E63F138" w14:textId="77777777" w:rsidR="007A4824" w:rsidRDefault="007A4824" w:rsidP="00144665">
            <w:pPr>
              <w:spacing w:before="40" w:after="40"/>
              <w:jc w:val="center"/>
              <w:rPr>
                <w:b/>
                <w:bCs/>
                <w:sz w:val="16"/>
                <w:szCs w:val="16"/>
                <w:lang w:val="en-US" w:eastAsia="zh-CN"/>
              </w:rPr>
            </w:pPr>
            <w:r>
              <w:rPr>
                <w:rFonts w:hint="eastAsia"/>
                <w:b/>
                <w:bCs/>
                <w:sz w:val="16"/>
                <w:szCs w:val="16"/>
                <w:lang w:val="en-US"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B29D12D"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E4A9166"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DB8DF08"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5850FBBD"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5D66697"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D2A7C07"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1E51C31"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2D776330"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824E4AE"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65C28D" w14:textId="77777777" w:rsidR="007A4824"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4CE55ECF"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1672FEE6"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4A96CE9"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02C3F8B2"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328742B"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1FD759C"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3959FEF" w14:textId="77777777" w:rsidR="007A4824"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7E2591DA" w14:textId="77777777" w:rsidR="007A4824" w:rsidRDefault="007A4824" w:rsidP="00144665">
            <w:pPr>
              <w:spacing w:before="40" w:after="40"/>
              <w:jc w:val="center"/>
              <w:rPr>
                <w:b/>
                <w:bCs/>
                <w:sz w:val="16"/>
                <w:szCs w:val="16"/>
              </w:rPr>
            </w:pPr>
          </w:p>
        </w:tc>
      </w:tr>
      <w:tr w:rsidR="007A4824" w14:paraId="27738E86" w14:textId="77777777" w:rsidTr="00144665">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35DDF29E" w14:textId="77777777" w:rsidR="007A4824" w:rsidRDefault="007A4824" w:rsidP="00144665">
            <w:pPr>
              <w:spacing w:before="40" w:after="40"/>
              <w:jc w:val="center"/>
              <w:rPr>
                <w:b/>
                <w:sz w:val="16"/>
                <w:szCs w:val="16"/>
              </w:rPr>
            </w:pPr>
            <w:r>
              <w:rPr>
                <w:b/>
                <w:sz w:val="16"/>
                <w:szCs w:val="16"/>
              </w:rPr>
              <w:t>Q7/11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EB161BB"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FF149C" w14:textId="77777777" w:rsidR="007A4824" w:rsidRDefault="007A4824" w:rsidP="00144665">
            <w:pPr>
              <w:spacing w:before="40" w:after="40"/>
              <w:jc w:val="center"/>
              <w:rPr>
                <w:b/>
                <w:bCs/>
                <w:sz w:val="16"/>
                <w:szCs w:val="16"/>
              </w:rPr>
            </w:pPr>
            <w:r>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75C657B2"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51F3C40"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A57555E"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372C31F"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14B48383"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6C25E6D1"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514E2E8"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D517EE1"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A7D31BE"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FE9FBBE"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E6BB14B" w14:textId="77777777" w:rsidR="007A4824"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147D5B19"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81C812F"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894BD44"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2D2DC7B3"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052EA61"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7F6689A"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3179BDB" w14:textId="77777777" w:rsidR="007A4824"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1BC31E71" w14:textId="77777777" w:rsidR="007A4824" w:rsidRDefault="007A4824" w:rsidP="00144665">
            <w:pPr>
              <w:spacing w:before="40" w:after="40"/>
              <w:jc w:val="center"/>
              <w:rPr>
                <w:b/>
                <w:bCs/>
                <w:sz w:val="16"/>
                <w:szCs w:val="16"/>
              </w:rPr>
            </w:pPr>
          </w:p>
        </w:tc>
      </w:tr>
      <w:tr w:rsidR="007A4824" w14:paraId="63AE2826" w14:textId="77777777" w:rsidTr="00144665">
        <w:tblPrEx>
          <w:tblLook w:val="04A0" w:firstRow="1" w:lastRow="0" w:firstColumn="1" w:lastColumn="0" w:noHBand="0" w:noVBand="1"/>
        </w:tblPrEx>
        <w:trPr>
          <w:trHeight w:val="270"/>
          <w:jc w:val="center"/>
        </w:trPr>
        <w:tc>
          <w:tcPr>
            <w:tcW w:w="1531" w:type="dxa"/>
            <w:tcBorders>
              <w:left w:val="single" w:sz="8" w:space="0" w:color="auto"/>
              <w:right w:val="single" w:sz="12" w:space="0" w:color="auto"/>
            </w:tcBorders>
            <w:shd w:val="clear" w:color="auto" w:fill="FFFFFF"/>
            <w:vAlign w:val="center"/>
          </w:tcPr>
          <w:p w14:paraId="172F6A5F" w14:textId="77777777" w:rsidR="007A4824" w:rsidRDefault="007A4824" w:rsidP="00144665">
            <w:pPr>
              <w:spacing w:before="40" w:after="40"/>
              <w:jc w:val="center"/>
              <w:rPr>
                <w:b/>
                <w:sz w:val="16"/>
                <w:szCs w:val="16"/>
                <w:highlight w:val="yellow"/>
              </w:rPr>
            </w:pPr>
            <w:r>
              <w:rPr>
                <w:b/>
                <w:sz w:val="16"/>
                <w:szCs w:val="16"/>
              </w:rPr>
              <w:t>Q8/11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1108120" w14:textId="77777777" w:rsidR="007A4824"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366E75"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6038636E"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E4B667F"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DA819C9"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4F21368"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25DF3907"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F9B7684"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A1E8FE8" w14:textId="77777777" w:rsidR="007A4824" w:rsidRDefault="007A4824" w:rsidP="00144665">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18364C3" w14:textId="77777777" w:rsidR="007A4824" w:rsidRDefault="007A4824" w:rsidP="00144665">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8BD707F"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69181F1"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732D12B" w14:textId="77777777" w:rsidR="007A4824"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638F378F" w14:textId="77777777" w:rsidR="007A4824"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8535A18"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0B408D7"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15C3C379"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22EC89C"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7D2CADF" w14:textId="77777777" w:rsidR="007A4824"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CBDA610" w14:textId="77777777" w:rsidR="007A4824"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72989C39" w14:textId="77777777" w:rsidR="007A4824" w:rsidRDefault="007A4824" w:rsidP="00144665">
            <w:pPr>
              <w:spacing w:before="40" w:after="40"/>
              <w:jc w:val="center"/>
              <w:rPr>
                <w:b/>
                <w:bCs/>
                <w:sz w:val="16"/>
                <w:szCs w:val="16"/>
              </w:rPr>
            </w:pPr>
          </w:p>
        </w:tc>
      </w:tr>
      <w:tr w:rsidR="007A4824" w:rsidRPr="004E0190" w14:paraId="47B3C671"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2B4713F2" w14:textId="77777777" w:rsidR="007A4824" w:rsidRPr="0011699F" w:rsidRDefault="007A4824" w:rsidP="00144665">
            <w:pPr>
              <w:spacing w:before="40" w:after="40"/>
              <w:jc w:val="center"/>
              <w:rPr>
                <w:b/>
                <w:sz w:val="16"/>
                <w:szCs w:val="16"/>
              </w:rPr>
            </w:pPr>
            <w:r>
              <w:rPr>
                <w:b/>
                <w:sz w:val="16"/>
                <w:szCs w:val="16"/>
              </w:rPr>
              <w:t>Q12/11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60D4F218"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5871FC" w14:textId="77777777" w:rsidR="007A4824" w:rsidRPr="0011699F" w:rsidRDefault="007A4824" w:rsidP="00144665">
            <w:pPr>
              <w:spacing w:before="40" w:after="40"/>
              <w:jc w:val="center"/>
              <w:rPr>
                <w:b/>
                <w:bCs/>
                <w:sz w:val="16"/>
                <w:szCs w:val="16"/>
                <w:lang w:eastAsia="zh-CN"/>
              </w:rPr>
            </w:pPr>
            <w:r>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3019C6A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7E618E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1555C63" w14:textId="77777777" w:rsidR="007A4824" w:rsidRPr="003E2E18" w:rsidRDefault="007A4824" w:rsidP="00144665">
            <w:pPr>
              <w:spacing w:before="40" w:after="40"/>
              <w:jc w:val="center"/>
              <w:rPr>
                <w:b/>
                <w:bCs/>
                <w:sz w:val="16"/>
                <w:szCs w:val="16"/>
                <w:lang w:eastAsia="zh-CN"/>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2C603FA"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419368A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4F21F9D9"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57AE25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64AA5C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8C7CD7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42325B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36A3671"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7CB774E6"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250C925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E560384"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74D1D3D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0B8C6B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ACD5D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9568A2"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2EDBF787" w14:textId="77777777" w:rsidR="007A4824" w:rsidRPr="003E2E18" w:rsidRDefault="007A4824" w:rsidP="00144665">
            <w:pPr>
              <w:spacing w:before="40" w:after="40"/>
              <w:jc w:val="center"/>
              <w:rPr>
                <w:b/>
                <w:bCs/>
                <w:sz w:val="16"/>
                <w:szCs w:val="16"/>
              </w:rPr>
            </w:pPr>
          </w:p>
        </w:tc>
      </w:tr>
      <w:tr w:rsidR="007A4824" w:rsidRPr="004E0190" w14:paraId="69B5CD2A"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56D0B311" w14:textId="77777777" w:rsidR="007A4824" w:rsidRPr="0008567F" w:rsidRDefault="007A4824" w:rsidP="00144665">
            <w:pPr>
              <w:spacing w:before="40" w:after="40"/>
              <w:jc w:val="center"/>
              <w:rPr>
                <w:b/>
                <w:sz w:val="16"/>
                <w:szCs w:val="16"/>
              </w:rPr>
            </w:pPr>
            <w:r>
              <w:rPr>
                <w:b/>
                <w:sz w:val="16"/>
                <w:szCs w:val="16"/>
              </w:rPr>
              <w:t>Q13/11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1F728119"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CF617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5CDAF3B6"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6C47305"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97D61DB" w14:textId="77777777" w:rsidR="007A4824" w:rsidRDefault="007A4824" w:rsidP="00144665">
            <w:pPr>
              <w:spacing w:before="40" w:after="40"/>
              <w:jc w:val="center"/>
              <w:rPr>
                <w:b/>
                <w:bCs/>
                <w:sz w:val="16"/>
                <w:szCs w:val="16"/>
                <w:lang w:eastAsia="zh-CN"/>
              </w:rPr>
            </w:pPr>
            <w:r>
              <w:rPr>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A1FDCA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360170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860621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4A145C3"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9FDFF1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0030DAF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D4E2BD8"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AF4FB0C"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534FF411"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3D5321F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4BE3B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2F6CBB0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94FCE8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5B44E0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122CCD7"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5F1953EE" w14:textId="77777777" w:rsidR="007A4824" w:rsidRPr="003E2E18" w:rsidRDefault="007A4824" w:rsidP="00144665">
            <w:pPr>
              <w:spacing w:before="40" w:after="40"/>
              <w:jc w:val="center"/>
              <w:rPr>
                <w:b/>
                <w:bCs/>
                <w:sz w:val="16"/>
                <w:szCs w:val="16"/>
              </w:rPr>
            </w:pPr>
          </w:p>
        </w:tc>
      </w:tr>
      <w:tr w:rsidR="007A4824" w:rsidRPr="004E0190" w14:paraId="767AC28A" w14:textId="77777777" w:rsidTr="00144665">
        <w:trPr>
          <w:trHeight w:val="270"/>
          <w:jc w:val="center"/>
        </w:trPr>
        <w:tc>
          <w:tcPr>
            <w:tcW w:w="1531" w:type="dxa"/>
            <w:tcBorders>
              <w:left w:val="single" w:sz="8" w:space="0" w:color="auto"/>
              <w:right w:val="single" w:sz="12" w:space="0" w:color="auto"/>
            </w:tcBorders>
            <w:shd w:val="clear" w:color="auto" w:fill="FFFFFF"/>
            <w:vAlign w:val="center"/>
          </w:tcPr>
          <w:p w14:paraId="7E8CC030" w14:textId="77777777" w:rsidR="007A4824" w:rsidRPr="0008567F" w:rsidRDefault="007A4824" w:rsidP="00144665">
            <w:pPr>
              <w:spacing w:before="40" w:after="40"/>
              <w:jc w:val="center"/>
              <w:rPr>
                <w:b/>
                <w:sz w:val="16"/>
                <w:szCs w:val="16"/>
              </w:rPr>
            </w:pPr>
            <w:r w:rsidRPr="00F30761">
              <w:rPr>
                <w:b/>
                <w:sz w:val="16"/>
                <w:szCs w:val="16"/>
              </w:rPr>
              <w:t>Q14/11</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14:paraId="78B5DBE8" w14:textId="77777777" w:rsidR="007A4824" w:rsidRPr="003E2E18" w:rsidRDefault="007A4824" w:rsidP="00144665">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C257D4" w14:textId="77777777" w:rsidR="007A4824" w:rsidRPr="003E2E18" w:rsidRDefault="007A4824" w:rsidP="00144665">
            <w:pPr>
              <w:spacing w:before="40" w:after="40"/>
              <w:jc w:val="center"/>
              <w:rPr>
                <w:b/>
                <w:bCs/>
                <w:sz w:val="16"/>
                <w:szCs w:val="16"/>
              </w:rPr>
            </w:pPr>
            <w:r w:rsidRPr="00F30761">
              <w:rPr>
                <w:rFonts w:hint="eastAsia"/>
                <w:b/>
                <w:bCs/>
                <w:sz w:val="16"/>
                <w:szCs w:val="16"/>
                <w:lang w:eastAsia="zh-CN"/>
              </w:rPr>
              <w:t>R</w:t>
            </w:r>
          </w:p>
        </w:tc>
        <w:tc>
          <w:tcPr>
            <w:tcW w:w="351" w:type="dxa"/>
            <w:tcBorders>
              <w:top w:val="single" w:sz="6" w:space="0" w:color="auto"/>
              <w:left w:val="single" w:sz="6" w:space="0" w:color="auto"/>
              <w:bottom w:val="single" w:sz="6" w:space="0" w:color="auto"/>
              <w:right w:val="single" w:sz="6" w:space="0" w:color="auto"/>
            </w:tcBorders>
            <w:vAlign w:val="center"/>
          </w:tcPr>
          <w:p w14:paraId="01B0464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628582D6"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6F9328C" w14:textId="77777777" w:rsidR="007A4824" w:rsidRDefault="007A4824" w:rsidP="00144665">
            <w:pPr>
              <w:spacing w:before="40" w:after="40"/>
              <w:jc w:val="center"/>
              <w:rPr>
                <w:b/>
                <w:bCs/>
                <w:sz w:val="16"/>
                <w:szCs w:val="16"/>
                <w:lang w:eastAsia="zh-CN"/>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114F76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14:paraId="6C65173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7D398F05"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430A96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9E0A91D"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3AC4BAAB"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839F2C9"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223D97E" w14:textId="77777777" w:rsidR="007A4824" w:rsidRPr="003E2E18" w:rsidRDefault="007A4824" w:rsidP="00144665">
            <w:pPr>
              <w:spacing w:before="40" w:after="40"/>
              <w:jc w:val="center"/>
              <w:rPr>
                <w:b/>
                <w:bCs/>
                <w:sz w:val="16"/>
                <w:szCs w:val="16"/>
              </w:rPr>
            </w:pPr>
          </w:p>
        </w:tc>
        <w:tc>
          <w:tcPr>
            <w:tcW w:w="368" w:type="dxa"/>
            <w:tcBorders>
              <w:top w:val="single" w:sz="6" w:space="0" w:color="auto"/>
              <w:left w:val="single" w:sz="6" w:space="0" w:color="auto"/>
              <w:bottom w:val="single" w:sz="6" w:space="0" w:color="auto"/>
              <w:right w:val="single" w:sz="12" w:space="0" w:color="auto"/>
            </w:tcBorders>
            <w:shd w:val="clear" w:color="auto" w:fill="D9D9D9"/>
            <w:vAlign w:val="center"/>
          </w:tcPr>
          <w:p w14:paraId="445B93C2"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14:paraId="08406347"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92D608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vAlign w:val="center"/>
          </w:tcPr>
          <w:p w14:paraId="4CDDDF2F"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76C7DF5E"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D11C6C" w14:textId="77777777" w:rsidR="007A4824" w:rsidRPr="003E2E18" w:rsidRDefault="007A4824" w:rsidP="00144665">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D3C3E11" w14:textId="77777777" w:rsidR="007A4824" w:rsidRPr="003E2E18" w:rsidRDefault="007A4824" w:rsidP="00144665">
            <w:pPr>
              <w:spacing w:before="40" w:after="40"/>
              <w:jc w:val="center"/>
              <w:rPr>
                <w:b/>
                <w:bCs/>
                <w:sz w:val="16"/>
                <w:szCs w:val="16"/>
              </w:rPr>
            </w:pPr>
          </w:p>
        </w:tc>
        <w:tc>
          <w:tcPr>
            <w:tcW w:w="375" w:type="dxa"/>
            <w:tcBorders>
              <w:top w:val="single" w:sz="6" w:space="0" w:color="auto"/>
              <w:left w:val="single" w:sz="6" w:space="0" w:color="auto"/>
              <w:bottom w:val="single" w:sz="6" w:space="0" w:color="auto"/>
              <w:right w:val="single" w:sz="12" w:space="0" w:color="auto"/>
            </w:tcBorders>
            <w:shd w:val="clear" w:color="auto" w:fill="D9D9D9"/>
            <w:vAlign w:val="center"/>
          </w:tcPr>
          <w:p w14:paraId="7B25DC20" w14:textId="77777777" w:rsidR="007A4824" w:rsidRPr="003E2E18" w:rsidRDefault="007A4824" w:rsidP="00144665">
            <w:pPr>
              <w:spacing w:before="40" w:after="40"/>
              <w:jc w:val="center"/>
              <w:rPr>
                <w:b/>
                <w:bCs/>
                <w:sz w:val="16"/>
                <w:szCs w:val="16"/>
              </w:rPr>
            </w:pPr>
          </w:p>
        </w:tc>
      </w:tr>
      <w:tr w:rsidR="007A4824" w:rsidRPr="004E0190" w14:paraId="2E1CF364" w14:textId="77777777" w:rsidTr="00144665">
        <w:trPr>
          <w:trHeight w:val="732"/>
          <w:jc w:val="center"/>
        </w:trPr>
        <w:tc>
          <w:tcPr>
            <w:tcW w:w="8941"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5E861F58" w14:textId="77777777" w:rsidR="007A4824" w:rsidRPr="004E0190" w:rsidRDefault="007A4824" w:rsidP="00144665">
            <w:pPr>
              <w:spacing w:before="40" w:after="40"/>
              <w:jc w:val="center"/>
              <w:rPr>
                <w:b/>
                <w:bCs/>
                <w:sz w:val="16"/>
                <w:szCs w:val="16"/>
                <w:lang w:val="en-US"/>
              </w:rPr>
            </w:pPr>
            <w:r w:rsidRPr="004E0190">
              <w:rPr>
                <w:b/>
                <w:bCs/>
                <w:sz w:val="16"/>
                <w:szCs w:val="16"/>
                <w:lang w:val="en-US"/>
              </w:rPr>
              <w:t>Sessions times:</w:t>
            </w:r>
          </w:p>
          <w:p w14:paraId="5A6D4C82" w14:textId="77777777" w:rsidR="007A4824" w:rsidRPr="008568A2" w:rsidRDefault="007A4824" w:rsidP="00144665">
            <w:pPr>
              <w:spacing w:before="0"/>
              <w:jc w:val="center"/>
              <w:rPr>
                <w:b/>
                <w:bCs/>
                <w:sz w:val="16"/>
                <w:szCs w:val="16"/>
              </w:rPr>
            </w:pPr>
            <w:r w:rsidRPr="008568A2">
              <w:rPr>
                <w:b/>
                <w:bCs/>
                <w:sz w:val="16"/>
                <w:szCs w:val="16"/>
                <w:lang w:val="en-US"/>
              </w:rPr>
              <w:t xml:space="preserve">0 </w:t>
            </w:r>
            <w:r>
              <w:rPr>
                <w:b/>
                <w:bCs/>
                <w:sz w:val="16"/>
                <w:szCs w:val="16"/>
                <w:lang w:val="en-US"/>
              </w:rPr>
              <w:t>–</w:t>
            </w:r>
            <w:r w:rsidRPr="008568A2">
              <w:rPr>
                <w:b/>
                <w:bCs/>
                <w:sz w:val="16"/>
                <w:szCs w:val="16"/>
                <w:lang w:val="en-US"/>
              </w:rPr>
              <w:t xml:space="preserve"> 0830-0930;      1 </w:t>
            </w:r>
            <w:r>
              <w:rPr>
                <w:b/>
                <w:bCs/>
                <w:sz w:val="16"/>
                <w:szCs w:val="16"/>
                <w:lang w:val="en-US"/>
              </w:rPr>
              <w:t>–</w:t>
            </w:r>
            <w:r w:rsidRPr="008568A2">
              <w:rPr>
                <w:b/>
                <w:bCs/>
                <w:sz w:val="16"/>
                <w:szCs w:val="16"/>
                <w:lang w:val="en-US"/>
              </w:rPr>
              <w:t xml:space="preserve"> 0930-1045;      2 </w:t>
            </w:r>
            <w:r>
              <w:rPr>
                <w:b/>
                <w:bCs/>
                <w:sz w:val="16"/>
                <w:szCs w:val="16"/>
                <w:lang w:val="en-US"/>
              </w:rPr>
              <w:t>–</w:t>
            </w:r>
            <w:r w:rsidRPr="008568A2">
              <w:rPr>
                <w:b/>
                <w:bCs/>
                <w:sz w:val="16"/>
                <w:szCs w:val="16"/>
                <w:lang w:val="en-US"/>
              </w:rPr>
              <w:t xml:space="preserve"> 1115-1230;      Lunch </w:t>
            </w:r>
            <w:r w:rsidRPr="008568A2">
              <w:rPr>
                <w:b/>
                <w:bCs/>
                <w:noProof/>
                <w:color w:val="1F497D"/>
                <w:lang w:val="en-US" w:eastAsia="zh-CN"/>
              </w:rPr>
              <w:drawing>
                <wp:inline distT="0" distB="0" distL="0" distR="0" wp14:anchorId="6081F9BF" wp14:editId="75570500">
                  <wp:extent cx="156740" cy="15107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8568A2">
              <w:rPr>
                <w:b/>
                <w:bCs/>
                <w:sz w:val="16"/>
                <w:szCs w:val="16"/>
                <w:lang w:val="en-US"/>
              </w:rPr>
              <w:t xml:space="preserve"> 1230-1430;      3 </w:t>
            </w:r>
            <w:r>
              <w:rPr>
                <w:b/>
                <w:bCs/>
                <w:sz w:val="16"/>
                <w:szCs w:val="16"/>
                <w:lang w:val="en-US"/>
              </w:rPr>
              <w:t>–</w:t>
            </w:r>
            <w:r w:rsidRPr="008568A2">
              <w:rPr>
                <w:b/>
                <w:bCs/>
                <w:sz w:val="16"/>
                <w:szCs w:val="16"/>
                <w:lang w:val="en-US"/>
              </w:rPr>
              <w:t xml:space="preserve"> 1430-1545;      4 </w:t>
            </w:r>
            <w:r>
              <w:rPr>
                <w:b/>
                <w:bCs/>
                <w:sz w:val="16"/>
                <w:szCs w:val="16"/>
                <w:lang w:val="en-US"/>
              </w:rPr>
              <w:t>–</w:t>
            </w:r>
            <w:r w:rsidRPr="008568A2">
              <w:rPr>
                <w:b/>
                <w:bCs/>
                <w:sz w:val="16"/>
                <w:szCs w:val="16"/>
                <w:lang w:val="en-US"/>
              </w:rPr>
              <w:t xml:space="preserve"> 1615-1730;      5 </w:t>
            </w:r>
            <w:r>
              <w:rPr>
                <w:b/>
                <w:bCs/>
                <w:sz w:val="16"/>
                <w:szCs w:val="16"/>
                <w:lang w:val="en-US"/>
              </w:rPr>
              <w:t>–</w:t>
            </w:r>
            <w:r w:rsidRPr="008568A2">
              <w:rPr>
                <w:b/>
                <w:bCs/>
                <w:sz w:val="16"/>
                <w:szCs w:val="16"/>
                <w:lang w:val="en-US"/>
              </w:rPr>
              <w:t xml:space="preserve"> 1800-1915</w:t>
            </w:r>
          </w:p>
        </w:tc>
      </w:tr>
      <w:tr w:rsidR="007A4824" w:rsidRPr="004E0190" w14:paraId="73BD32D4" w14:textId="77777777" w:rsidTr="00144665">
        <w:trPr>
          <w:trHeight w:val="356"/>
          <w:jc w:val="center"/>
        </w:trPr>
        <w:tc>
          <w:tcPr>
            <w:tcW w:w="8941"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27B206D7" w14:textId="77777777" w:rsidR="007A4824" w:rsidRPr="005F4EA6" w:rsidRDefault="007A4824" w:rsidP="00144665">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972DC7">
              <w:rPr>
                <w:b/>
                <w:bCs/>
                <w:sz w:val="16"/>
                <w:szCs w:val="16"/>
                <w:lang w:val="en-US"/>
              </w:rPr>
              <w:t>participation via ITU MyMeetings</w:t>
            </w:r>
          </w:p>
        </w:tc>
      </w:tr>
    </w:tbl>
    <w:p w14:paraId="3C53EF38" w14:textId="77777777" w:rsidR="007A4824" w:rsidRDefault="007A4824" w:rsidP="007A4824">
      <w:pPr>
        <w:rPr>
          <w:szCs w:val="22"/>
        </w:rPr>
      </w:pPr>
    </w:p>
    <w:p w14:paraId="7B0D0916" w14:textId="77777777" w:rsidR="007A4824" w:rsidRPr="003D69B8" w:rsidRDefault="007A4824" w:rsidP="007A4824">
      <w:r w:rsidRPr="00025DCF">
        <w:rPr>
          <w:szCs w:val="22"/>
        </w:rPr>
        <w:t xml:space="preserve">NOTE ‒ Updates to the timetable can be found on </w:t>
      </w:r>
      <w:r>
        <w:rPr>
          <w:szCs w:val="22"/>
        </w:rPr>
        <w:t xml:space="preserve">the </w:t>
      </w:r>
      <w:r w:rsidRPr="00025DCF">
        <w:rPr>
          <w:szCs w:val="22"/>
        </w:rPr>
        <w:t xml:space="preserve">SG11 webpage, </w:t>
      </w:r>
      <w:hyperlink r:id="rId27" w:history="1">
        <w:r>
          <w:rPr>
            <w:rStyle w:val="Hyperlink"/>
            <w:szCs w:val="22"/>
          </w:rPr>
          <w:t>https:</w:t>
        </w:r>
        <w:r w:rsidRPr="00025DCF">
          <w:rPr>
            <w:rStyle w:val="Hyperlink"/>
            <w:szCs w:val="22"/>
          </w:rPr>
          <w:t>//itu.int/go/tsg11</w:t>
        </w:r>
      </w:hyperlink>
      <w:r w:rsidRPr="00025DCF">
        <w:rPr>
          <w:szCs w:val="22"/>
        </w:rPr>
        <w:t>.</w:t>
      </w:r>
    </w:p>
    <w:p w14:paraId="4D95FD91" w14:textId="77777777" w:rsidR="00CB7FF7" w:rsidRDefault="00CB7FF7" w:rsidP="0032202E">
      <w:pPr>
        <w:pStyle w:val="Reasons"/>
      </w:pPr>
    </w:p>
    <w:p w14:paraId="0E2D8190" w14:textId="77777777" w:rsidR="00CB7FF7" w:rsidRDefault="00CB7FF7">
      <w:pPr>
        <w:jc w:val="center"/>
      </w:pPr>
      <w:r>
        <w:t>______________</w:t>
      </w:r>
    </w:p>
    <w:sectPr w:rsidR="00CB7FF7" w:rsidSect="0072181A">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1FE1" w14:textId="77777777" w:rsidR="007A4824" w:rsidRDefault="007A4824">
      <w:r>
        <w:separator/>
      </w:r>
    </w:p>
  </w:endnote>
  <w:endnote w:type="continuationSeparator" w:id="0">
    <w:p w14:paraId="66755557" w14:textId="77777777" w:rsidR="007A4824" w:rsidRDefault="007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A4C" w14:textId="77777777" w:rsidR="00F277C8" w:rsidRPr="00C345C7" w:rsidRDefault="00F277C8" w:rsidP="00F277C8">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9296" w14:textId="1A14BD79" w:rsidR="00F277C8" w:rsidRPr="008C3BA8" w:rsidRDefault="00F277C8" w:rsidP="008C3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7F6D" w14:textId="77777777" w:rsidR="007A4824" w:rsidRDefault="007A4824">
      <w:r>
        <w:t>____________________</w:t>
      </w:r>
    </w:p>
  </w:footnote>
  <w:footnote w:type="continuationSeparator" w:id="0">
    <w:p w14:paraId="1BFE4968" w14:textId="77777777" w:rsidR="007A4824" w:rsidRDefault="007A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65E2CB22" w14:textId="77777777" w:rsidR="00F277C8"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47133">
          <w:rPr>
            <w:noProof/>
            <w:szCs w:val="18"/>
          </w:rPr>
          <w:t>10</w:t>
        </w:r>
        <w:r w:rsidRPr="003222B0">
          <w:rPr>
            <w:noProof/>
            <w:szCs w:val="18"/>
          </w:rPr>
          <w:fldChar w:fldCharType="end"/>
        </w:r>
        <w:r w:rsidRPr="003222B0">
          <w:rPr>
            <w:noProof/>
            <w:szCs w:val="18"/>
          </w:rPr>
          <w:t xml:space="preserve"> -</w:t>
        </w:r>
      </w:p>
      <w:p w14:paraId="6348112B" w14:textId="057F469B" w:rsidR="000E4C84" w:rsidRPr="00D518FF" w:rsidRDefault="00F277C8" w:rsidP="00D518FF">
        <w:pPr>
          <w:pStyle w:val="Header"/>
          <w:rPr>
            <w:noProof/>
            <w:szCs w:val="18"/>
          </w:rPr>
        </w:pPr>
        <w:r>
          <w:rPr>
            <w:rFonts w:hint="eastAsia"/>
            <w:noProof/>
            <w:szCs w:val="18"/>
            <w:lang w:eastAsia="zh-CN"/>
          </w:rPr>
          <w:t>第</w:t>
        </w:r>
        <w:r>
          <w:rPr>
            <w:noProof/>
            <w:szCs w:val="18"/>
          </w:rPr>
          <w:t>2/11</w:t>
        </w:r>
        <w:r>
          <w:rPr>
            <w:rFonts w:hint="eastAsia"/>
            <w:noProof/>
            <w:szCs w:val="18"/>
            <w:lang w:eastAsia="zh-CN"/>
          </w:rPr>
          <w:t>号集体函</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375117926"/>
      <w:docPartObj>
        <w:docPartGallery w:val="Page Numbers (Top of Page)"/>
        <w:docPartUnique/>
      </w:docPartObj>
    </w:sdtPr>
    <w:sdtEndPr>
      <w:rPr>
        <w:noProof/>
      </w:rPr>
    </w:sdtEndPr>
    <w:sdtContent>
      <w:p w14:paraId="3B3C34B1" w14:textId="77777777" w:rsidR="0072181A" w:rsidRDefault="0072181A" w:rsidP="0072181A">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szCs w:val="18"/>
          </w:rPr>
          <w:t>5</w:t>
        </w:r>
        <w:r w:rsidRPr="003222B0">
          <w:rPr>
            <w:noProof/>
            <w:szCs w:val="18"/>
          </w:rPr>
          <w:fldChar w:fldCharType="end"/>
        </w:r>
        <w:r w:rsidRPr="003222B0">
          <w:rPr>
            <w:noProof/>
            <w:szCs w:val="18"/>
          </w:rPr>
          <w:t xml:space="preserve"> -</w:t>
        </w:r>
      </w:p>
      <w:p w14:paraId="0FBE32C2" w14:textId="77777777" w:rsidR="0072181A" w:rsidRPr="00D518FF" w:rsidRDefault="0072181A" w:rsidP="0072181A">
        <w:pPr>
          <w:pStyle w:val="Header"/>
          <w:rPr>
            <w:noProof/>
            <w:szCs w:val="18"/>
          </w:rPr>
        </w:pPr>
        <w:r>
          <w:rPr>
            <w:rFonts w:hint="eastAsia"/>
            <w:noProof/>
            <w:szCs w:val="18"/>
            <w:lang w:eastAsia="zh-CN"/>
          </w:rPr>
          <w:t>第</w:t>
        </w:r>
        <w:r>
          <w:rPr>
            <w:noProof/>
            <w:szCs w:val="18"/>
          </w:rPr>
          <w:t>2/11</w:t>
        </w:r>
        <w:r>
          <w:rPr>
            <w:rFonts w:hint="eastAsia"/>
            <w:noProof/>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B0897"/>
    <w:multiLevelType w:val="hybridMultilevel"/>
    <w:tmpl w:val="4B208452"/>
    <w:lvl w:ilvl="0" w:tplc="50C878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723064972">
    <w:abstractNumId w:val="18"/>
  </w:num>
  <w:num w:numId="2" w16cid:durableId="2135904863">
    <w:abstractNumId w:val="15"/>
  </w:num>
  <w:num w:numId="3" w16cid:durableId="1913199986">
    <w:abstractNumId w:val="9"/>
  </w:num>
  <w:num w:numId="4" w16cid:durableId="1386953389">
    <w:abstractNumId w:val="7"/>
  </w:num>
  <w:num w:numId="5" w16cid:durableId="810247660">
    <w:abstractNumId w:val="6"/>
  </w:num>
  <w:num w:numId="6" w16cid:durableId="1601180136">
    <w:abstractNumId w:val="5"/>
  </w:num>
  <w:num w:numId="7" w16cid:durableId="930822004">
    <w:abstractNumId w:val="4"/>
  </w:num>
  <w:num w:numId="8" w16cid:durableId="343091690">
    <w:abstractNumId w:val="8"/>
  </w:num>
  <w:num w:numId="9" w16cid:durableId="662008438">
    <w:abstractNumId w:val="3"/>
  </w:num>
  <w:num w:numId="10" w16cid:durableId="1765615347">
    <w:abstractNumId w:val="2"/>
  </w:num>
  <w:num w:numId="11" w16cid:durableId="1896351471">
    <w:abstractNumId w:val="1"/>
  </w:num>
  <w:num w:numId="12" w16cid:durableId="621308256">
    <w:abstractNumId w:val="0"/>
  </w:num>
  <w:num w:numId="13" w16cid:durableId="1237083548">
    <w:abstractNumId w:val="17"/>
  </w:num>
  <w:num w:numId="14" w16cid:durableId="1530727644">
    <w:abstractNumId w:val="10"/>
  </w:num>
  <w:num w:numId="15" w16cid:durableId="288361010">
    <w:abstractNumId w:val="16"/>
  </w:num>
  <w:num w:numId="16" w16cid:durableId="528111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6976942">
    <w:abstractNumId w:val="13"/>
  </w:num>
  <w:num w:numId="18" w16cid:durableId="118115266">
    <w:abstractNumId w:val="12"/>
  </w:num>
  <w:num w:numId="19" w16cid:durableId="280649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31"/>
    <w:rsid w:val="000702BB"/>
    <w:rsid w:val="000930D9"/>
    <w:rsid w:val="00095181"/>
    <w:rsid w:val="000C3BA3"/>
    <w:rsid w:val="000E4C84"/>
    <w:rsid w:val="000E5D32"/>
    <w:rsid w:val="000F7092"/>
    <w:rsid w:val="00140132"/>
    <w:rsid w:val="00141AC3"/>
    <w:rsid w:val="001B529A"/>
    <w:rsid w:val="001C21C8"/>
    <w:rsid w:val="001C6E36"/>
    <w:rsid w:val="002045B8"/>
    <w:rsid w:val="00247133"/>
    <w:rsid w:val="00257A9E"/>
    <w:rsid w:val="00281589"/>
    <w:rsid w:val="002C1710"/>
    <w:rsid w:val="00317A4D"/>
    <w:rsid w:val="00341C67"/>
    <w:rsid w:val="003625BB"/>
    <w:rsid w:val="00374E32"/>
    <w:rsid w:val="00390EC6"/>
    <w:rsid w:val="00402D95"/>
    <w:rsid w:val="00402FF5"/>
    <w:rsid w:val="00455B87"/>
    <w:rsid w:val="005365E4"/>
    <w:rsid w:val="00572454"/>
    <w:rsid w:val="00574C43"/>
    <w:rsid w:val="0059425B"/>
    <w:rsid w:val="005A0956"/>
    <w:rsid w:val="00624CB1"/>
    <w:rsid w:val="006826C8"/>
    <w:rsid w:val="006C08CA"/>
    <w:rsid w:val="006D4F29"/>
    <w:rsid w:val="006E6A13"/>
    <w:rsid w:val="006F7DA1"/>
    <w:rsid w:val="00703CBA"/>
    <w:rsid w:val="0072181A"/>
    <w:rsid w:val="00743D83"/>
    <w:rsid w:val="0074438F"/>
    <w:rsid w:val="00746E31"/>
    <w:rsid w:val="007626DE"/>
    <w:rsid w:val="00762E1B"/>
    <w:rsid w:val="00795532"/>
    <w:rsid w:val="007A4824"/>
    <w:rsid w:val="007E183E"/>
    <w:rsid w:val="00841B06"/>
    <w:rsid w:val="008847B5"/>
    <w:rsid w:val="008C3BA8"/>
    <w:rsid w:val="008D26A4"/>
    <w:rsid w:val="009704E7"/>
    <w:rsid w:val="0098410B"/>
    <w:rsid w:val="009C749B"/>
    <w:rsid w:val="00A23824"/>
    <w:rsid w:val="00A36E53"/>
    <w:rsid w:val="00AC10DE"/>
    <w:rsid w:val="00AF2746"/>
    <w:rsid w:val="00B30EF6"/>
    <w:rsid w:val="00B50E4F"/>
    <w:rsid w:val="00B67F39"/>
    <w:rsid w:val="00BA55A0"/>
    <w:rsid w:val="00BA5BFF"/>
    <w:rsid w:val="00BB7187"/>
    <w:rsid w:val="00BE0D94"/>
    <w:rsid w:val="00BF5BC1"/>
    <w:rsid w:val="00C115D3"/>
    <w:rsid w:val="00C925C9"/>
    <w:rsid w:val="00CB7FF7"/>
    <w:rsid w:val="00D2432E"/>
    <w:rsid w:val="00D518FF"/>
    <w:rsid w:val="00D6135E"/>
    <w:rsid w:val="00D91AAD"/>
    <w:rsid w:val="00DE65BB"/>
    <w:rsid w:val="00E3619F"/>
    <w:rsid w:val="00E36387"/>
    <w:rsid w:val="00E73313"/>
    <w:rsid w:val="00EE2A77"/>
    <w:rsid w:val="00EE59AB"/>
    <w:rsid w:val="00F2511E"/>
    <w:rsid w:val="00F277C8"/>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7B963"/>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uiPriority w:val="39"/>
    <w:qFormat/>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Normalaftertitle0">
    <w:name w:val="Normal_after_title"/>
    <w:basedOn w:val="Normal"/>
    <w:next w:val="Normal"/>
    <w:rsid w:val="007A4824"/>
    <w:pPr>
      <w:overflowPunct w:val="0"/>
      <w:autoSpaceDE w:val="0"/>
      <w:autoSpaceDN w:val="0"/>
      <w:adjustRightInd w:val="0"/>
      <w:spacing w:before="360"/>
      <w:textAlignment w:val="baseline"/>
    </w:pPr>
    <w:rPr>
      <w:rFonts w:eastAsiaTheme="minorEastAsia"/>
      <w:sz w:val="22"/>
    </w:rPr>
  </w:style>
  <w:style w:type="paragraph" w:customStyle="1" w:styleId="Artheading">
    <w:name w:val="Art_heading"/>
    <w:basedOn w:val="Normal"/>
    <w:next w:val="Normal"/>
    <w:rsid w:val="007A4824"/>
    <w:pPr>
      <w:overflowPunct w:val="0"/>
      <w:autoSpaceDE w:val="0"/>
      <w:autoSpaceDN w:val="0"/>
      <w:adjustRightInd w:val="0"/>
      <w:spacing w:before="480"/>
      <w:jc w:val="center"/>
      <w:textAlignment w:val="baseline"/>
    </w:pPr>
    <w:rPr>
      <w:rFonts w:eastAsiaTheme="minorEastAsia"/>
      <w:b/>
      <w:sz w:val="28"/>
    </w:rPr>
  </w:style>
  <w:style w:type="paragraph" w:customStyle="1" w:styleId="ArtNo">
    <w:name w:val="Art_No"/>
    <w:basedOn w:val="Normal"/>
    <w:next w:val="Arttitle"/>
    <w:rsid w:val="007A4824"/>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Arttitle">
    <w:name w:val="Art_title"/>
    <w:basedOn w:val="Normal"/>
    <w:next w:val="Normal"/>
    <w:rsid w:val="007A4824"/>
    <w:pPr>
      <w:keepNext/>
      <w:keepLines/>
      <w:overflowPunct w:val="0"/>
      <w:autoSpaceDE w:val="0"/>
      <w:autoSpaceDN w:val="0"/>
      <w:adjustRightInd w:val="0"/>
      <w:spacing w:before="240"/>
      <w:jc w:val="center"/>
      <w:textAlignment w:val="baseline"/>
    </w:pPr>
    <w:rPr>
      <w:rFonts w:eastAsiaTheme="minorEastAsia"/>
      <w:b/>
      <w:sz w:val="28"/>
    </w:rPr>
  </w:style>
  <w:style w:type="paragraph" w:customStyle="1" w:styleId="Call0">
    <w:name w:val="Call"/>
    <w:basedOn w:val="Normal"/>
    <w:next w:val="Normal"/>
    <w:rsid w:val="007A4824"/>
    <w:pPr>
      <w:keepNext/>
      <w:keepLines/>
      <w:overflowPunct w:val="0"/>
      <w:autoSpaceDE w:val="0"/>
      <w:autoSpaceDN w:val="0"/>
      <w:adjustRightInd w:val="0"/>
      <w:spacing w:before="160"/>
      <w:ind w:left="1134"/>
      <w:textAlignment w:val="baseline"/>
    </w:pPr>
    <w:rPr>
      <w:rFonts w:eastAsiaTheme="minorEastAsia"/>
      <w:i/>
      <w:sz w:val="22"/>
    </w:rPr>
  </w:style>
  <w:style w:type="paragraph" w:customStyle="1" w:styleId="ChapNo">
    <w:name w:val="Chap_No"/>
    <w:basedOn w:val="ArtNo"/>
    <w:next w:val="Chaptitle"/>
    <w:rsid w:val="007A4824"/>
    <w:rPr>
      <w:b/>
    </w:rPr>
  </w:style>
  <w:style w:type="paragraph" w:customStyle="1" w:styleId="Chaptitle">
    <w:name w:val="Chap_title"/>
    <w:basedOn w:val="Arttitle"/>
    <w:next w:val="Normal"/>
    <w:rsid w:val="007A4824"/>
  </w:style>
  <w:style w:type="character" w:styleId="EndnoteReference">
    <w:name w:val="endnote reference"/>
    <w:basedOn w:val="DefaultParagraphFont"/>
    <w:semiHidden/>
    <w:rsid w:val="007A4824"/>
    <w:rPr>
      <w:vertAlign w:val="superscript"/>
    </w:rPr>
  </w:style>
  <w:style w:type="paragraph" w:customStyle="1" w:styleId="Equationlegend0">
    <w:name w:val="Equation_legend"/>
    <w:basedOn w:val="NormalIndent"/>
    <w:rsid w:val="007A4824"/>
    <w:pPr>
      <w:tabs>
        <w:tab w:val="right" w:pos="1871"/>
        <w:tab w:val="left" w:pos="2041"/>
      </w:tabs>
      <w:overflowPunct w:val="0"/>
      <w:autoSpaceDE w:val="0"/>
      <w:autoSpaceDN w:val="0"/>
      <w:adjustRightInd w:val="0"/>
      <w:spacing w:before="80"/>
      <w:ind w:left="2041" w:hanging="2041"/>
      <w:textAlignment w:val="baseline"/>
    </w:pPr>
    <w:rPr>
      <w:rFonts w:eastAsiaTheme="minorEastAsia"/>
      <w:sz w:val="22"/>
    </w:rPr>
  </w:style>
  <w:style w:type="paragraph" w:customStyle="1" w:styleId="Figurelegend0">
    <w:name w:val="Figure_legend"/>
    <w:basedOn w:val="Normal"/>
    <w:rsid w:val="007A4824"/>
    <w:pPr>
      <w:keepNext/>
      <w:keepLines/>
      <w:overflowPunct w:val="0"/>
      <w:autoSpaceDE w:val="0"/>
      <w:autoSpaceDN w:val="0"/>
      <w:adjustRightInd w:val="0"/>
      <w:spacing w:before="20" w:after="20"/>
      <w:textAlignment w:val="baseline"/>
    </w:pPr>
    <w:rPr>
      <w:rFonts w:eastAsiaTheme="minorEastAsia"/>
      <w:sz w:val="18"/>
    </w:rPr>
  </w:style>
  <w:style w:type="paragraph" w:customStyle="1" w:styleId="Tabletext0">
    <w:name w:val="Table_text"/>
    <w:basedOn w:val="Normal"/>
    <w:rsid w:val="007A482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rPr>
  </w:style>
  <w:style w:type="paragraph" w:customStyle="1" w:styleId="Figurewithouttitle">
    <w:name w:val="Figure_without_title"/>
    <w:basedOn w:val="FigureNo"/>
    <w:next w:val="Normal"/>
    <w:rsid w:val="007A4824"/>
    <w:pPr>
      <w:keepNext w:val="0"/>
    </w:pPr>
  </w:style>
  <w:style w:type="paragraph" w:customStyle="1" w:styleId="PartNo">
    <w:name w:val="Part_No"/>
    <w:basedOn w:val="AnnexNo"/>
    <w:next w:val="Partref"/>
    <w:rsid w:val="007A4824"/>
    <w:rPr>
      <w:rFonts w:eastAsiaTheme="minorEastAsia"/>
      <w:bCs/>
      <w:caps w:val="0"/>
    </w:rPr>
  </w:style>
  <w:style w:type="paragraph" w:customStyle="1" w:styleId="Partref">
    <w:name w:val="Part_ref"/>
    <w:basedOn w:val="Annexref0"/>
    <w:next w:val="Parttitle"/>
    <w:rsid w:val="007A4824"/>
  </w:style>
  <w:style w:type="paragraph" w:customStyle="1" w:styleId="Parttitle">
    <w:name w:val="Part_title"/>
    <w:basedOn w:val="Annextitle0"/>
    <w:next w:val="Normalaftertitle"/>
    <w:rsid w:val="007A4824"/>
  </w:style>
  <w:style w:type="paragraph" w:customStyle="1" w:styleId="RecNo">
    <w:name w:val="Rec_No"/>
    <w:basedOn w:val="Normal"/>
    <w:next w:val="Rectitle0"/>
    <w:rsid w:val="007A4824"/>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Rectitle0">
    <w:name w:val="Rec_title"/>
    <w:basedOn w:val="RecNo"/>
    <w:next w:val="Recref"/>
    <w:rsid w:val="007A4824"/>
    <w:pPr>
      <w:spacing w:before="240"/>
    </w:pPr>
    <w:rPr>
      <w:b/>
      <w:caps w:val="0"/>
    </w:rPr>
  </w:style>
  <w:style w:type="paragraph" w:customStyle="1" w:styleId="Recref">
    <w:name w:val="Rec_ref"/>
    <w:basedOn w:val="Rectitle0"/>
    <w:next w:val="Recdate"/>
    <w:rsid w:val="007A4824"/>
    <w:pPr>
      <w:spacing w:before="120"/>
    </w:pPr>
    <w:rPr>
      <w:b w:val="0"/>
      <w:sz w:val="22"/>
    </w:rPr>
  </w:style>
  <w:style w:type="paragraph" w:customStyle="1" w:styleId="Recdate">
    <w:name w:val="Rec_date"/>
    <w:basedOn w:val="Recref"/>
    <w:next w:val="Normalaftertitle"/>
    <w:rsid w:val="007A4824"/>
    <w:pPr>
      <w:jc w:val="right"/>
    </w:pPr>
  </w:style>
  <w:style w:type="paragraph" w:customStyle="1" w:styleId="Questiondate">
    <w:name w:val="Question_date"/>
    <w:basedOn w:val="Recdate"/>
    <w:next w:val="Normalaftertitle"/>
    <w:rsid w:val="007A4824"/>
  </w:style>
  <w:style w:type="paragraph" w:customStyle="1" w:styleId="QuestionNo">
    <w:name w:val="Question_No"/>
    <w:basedOn w:val="RecNo"/>
    <w:next w:val="Questiontitle"/>
    <w:rsid w:val="007A4824"/>
  </w:style>
  <w:style w:type="paragraph" w:customStyle="1" w:styleId="Questiontitle">
    <w:name w:val="Question_title"/>
    <w:basedOn w:val="Rectitle0"/>
    <w:next w:val="Questionref"/>
    <w:rsid w:val="007A4824"/>
  </w:style>
  <w:style w:type="paragraph" w:customStyle="1" w:styleId="Questionref">
    <w:name w:val="Question_ref"/>
    <w:basedOn w:val="Recref"/>
    <w:next w:val="Questiondate"/>
    <w:rsid w:val="007A4824"/>
  </w:style>
  <w:style w:type="paragraph" w:customStyle="1" w:styleId="Reftext0">
    <w:name w:val="Ref_text"/>
    <w:basedOn w:val="Normal"/>
    <w:rsid w:val="007A4824"/>
    <w:pPr>
      <w:overflowPunct w:val="0"/>
      <w:autoSpaceDE w:val="0"/>
      <w:autoSpaceDN w:val="0"/>
      <w:adjustRightInd w:val="0"/>
      <w:spacing w:before="100"/>
      <w:ind w:left="1134" w:hanging="1134"/>
      <w:textAlignment w:val="baseline"/>
    </w:pPr>
    <w:rPr>
      <w:rFonts w:eastAsiaTheme="minorEastAsia"/>
      <w:sz w:val="22"/>
    </w:rPr>
  </w:style>
  <w:style w:type="paragraph" w:customStyle="1" w:styleId="Reftitle0">
    <w:name w:val="Ref_title"/>
    <w:basedOn w:val="Normal"/>
    <w:next w:val="Reftext0"/>
    <w:rsid w:val="007A4824"/>
    <w:pPr>
      <w:overflowPunct w:val="0"/>
      <w:autoSpaceDE w:val="0"/>
      <w:autoSpaceDN w:val="0"/>
      <w:adjustRightInd w:val="0"/>
      <w:spacing w:before="480"/>
      <w:jc w:val="center"/>
      <w:textAlignment w:val="baseline"/>
    </w:pPr>
    <w:rPr>
      <w:rFonts w:eastAsiaTheme="minorEastAsia"/>
      <w:caps/>
      <w:sz w:val="22"/>
    </w:rPr>
  </w:style>
  <w:style w:type="paragraph" w:customStyle="1" w:styleId="Repdate">
    <w:name w:val="Rep_date"/>
    <w:basedOn w:val="Recdate"/>
    <w:next w:val="Normalaftertitle"/>
    <w:rsid w:val="007A4824"/>
  </w:style>
  <w:style w:type="paragraph" w:customStyle="1" w:styleId="RepNo">
    <w:name w:val="Rep_No"/>
    <w:basedOn w:val="RecNo"/>
    <w:next w:val="Reptitle"/>
    <w:rsid w:val="007A4824"/>
  </w:style>
  <w:style w:type="paragraph" w:customStyle="1" w:styleId="Reptitle">
    <w:name w:val="Rep_title"/>
    <w:basedOn w:val="Rectitle0"/>
    <w:next w:val="Repref"/>
    <w:rsid w:val="007A4824"/>
  </w:style>
  <w:style w:type="paragraph" w:customStyle="1" w:styleId="Repref">
    <w:name w:val="Rep_ref"/>
    <w:basedOn w:val="Recref"/>
    <w:next w:val="Repdate"/>
    <w:rsid w:val="007A4824"/>
  </w:style>
  <w:style w:type="paragraph" w:customStyle="1" w:styleId="Resdate">
    <w:name w:val="Res_date"/>
    <w:basedOn w:val="Recdate"/>
    <w:next w:val="Normalaftertitle"/>
    <w:rsid w:val="007A4824"/>
  </w:style>
  <w:style w:type="paragraph" w:customStyle="1" w:styleId="ResNo">
    <w:name w:val="Res_No"/>
    <w:basedOn w:val="RecNo"/>
    <w:next w:val="Restitle"/>
    <w:rsid w:val="007A4824"/>
  </w:style>
  <w:style w:type="paragraph" w:customStyle="1" w:styleId="Restitle">
    <w:name w:val="Res_title"/>
    <w:basedOn w:val="Rectitle0"/>
    <w:next w:val="Resref"/>
    <w:rsid w:val="007A4824"/>
  </w:style>
  <w:style w:type="paragraph" w:customStyle="1" w:styleId="Resref">
    <w:name w:val="Res_ref"/>
    <w:basedOn w:val="Recref"/>
    <w:next w:val="Resdate"/>
    <w:rsid w:val="007A4824"/>
  </w:style>
  <w:style w:type="paragraph" w:customStyle="1" w:styleId="SectionNo">
    <w:name w:val="Section_No"/>
    <w:basedOn w:val="AnnexNo"/>
    <w:next w:val="Sectiontitle"/>
    <w:rsid w:val="007A4824"/>
    <w:rPr>
      <w:rFonts w:eastAsiaTheme="minorEastAsia"/>
      <w:bCs/>
      <w:caps w:val="0"/>
    </w:rPr>
  </w:style>
  <w:style w:type="paragraph" w:customStyle="1" w:styleId="Sectiontitle">
    <w:name w:val="Section_title"/>
    <w:basedOn w:val="Annextitle0"/>
    <w:next w:val="Normalaftertitle"/>
    <w:rsid w:val="007A4824"/>
  </w:style>
  <w:style w:type="paragraph" w:customStyle="1" w:styleId="Source">
    <w:name w:val="Source"/>
    <w:basedOn w:val="Normal"/>
    <w:next w:val="Normal"/>
    <w:rsid w:val="007A4824"/>
    <w:pPr>
      <w:overflowPunct w:val="0"/>
      <w:autoSpaceDE w:val="0"/>
      <w:autoSpaceDN w:val="0"/>
      <w:adjustRightInd w:val="0"/>
      <w:spacing w:before="840"/>
      <w:jc w:val="center"/>
      <w:textAlignment w:val="baseline"/>
    </w:pPr>
    <w:rPr>
      <w:rFonts w:eastAsiaTheme="minorEastAsia"/>
      <w:b/>
      <w:sz w:val="28"/>
    </w:rPr>
  </w:style>
  <w:style w:type="paragraph" w:customStyle="1" w:styleId="SpecialFooter">
    <w:name w:val="Special Footer"/>
    <w:basedOn w:val="Footer"/>
    <w:rsid w:val="007A4824"/>
    <w:pPr>
      <w:tabs>
        <w:tab w:val="left" w:pos="567"/>
        <w:tab w:val="left" w:pos="794"/>
        <w:tab w:val="left" w:pos="1134"/>
        <w:tab w:val="left" w:pos="1191"/>
        <w:tab w:val="left" w:pos="1588"/>
        <w:tab w:val="left" w:pos="1701"/>
        <w:tab w:val="left" w:pos="1985"/>
        <w:tab w:val="left" w:pos="2268"/>
        <w:tab w:val="left" w:pos="2835"/>
      </w:tabs>
      <w:jc w:val="both"/>
    </w:pPr>
    <w:rPr>
      <w:rFonts w:eastAsiaTheme="minorEastAsia"/>
      <w:caps w:val="0"/>
      <w:noProof w:val="0"/>
      <w:lang w:val="en-GB"/>
    </w:rPr>
  </w:style>
  <w:style w:type="paragraph" w:customStyle="1" w:styleId="Tablehead0">
    <w:name w:val="Table_head"/>
    <w:basedOn w:val="Tabletext0"/>
    <w:next w:val="Tabletext0"/>
    <w:rsid w:val="007A4824"/>
    <w:pPr>
      <w:keepNext/>
      <w:spacing w:before="80" w:after="80"/>
      <w:jc w:val="center"/>
    </w:pPr>
    <w:rPr>
      <w:b/>
    </w:rPr>
  </w:style>
  <w:style w:type="paragraph" w:customStyle="1" w:styleId="Tablelegend0">
    <w:name w:val="Table_legend"/>
    <w:basedOn w:val="Tabletext0"/>
    <w:rsid w:val="007A4824"/>
    <w:pPr>
      <w:tabs>
        <w:tab w:val="clear" w:pos="284"/>
      </w:tabs>
      <w:spacing w:before="120"/>
    </w:pPr>
  </w:style>
  <w:style w:type="paragraph" w:customStyle="1" w:styleId="TableNo">
    <w:name w:val="Table_No"/>
    <w:basedOn w:val="Normal"/>
    <w:next w:val="Tabletitle0"/>
    <w:rsid w:val="007A4824"/>
    <w:pPr>
      <w:keepNext/>
      <w:overflowPunct w:val="0"/>
      <w:autoSpaceDE w:val="0"/>
      <w:autoSpaceDN w:val="0"/>
      <w:adjustRightInd w:val="0"/>
      <w:spacing w:before="560" w:after="120"/>
      <w:jc w:val="center"/>
      <w:textAlignment w:val="baseline"/>
    </w:pPr>
    <w:rPr>
      <w:rFonts w:eastAsiaTheme="minorEastAsia"/>
      <w:caps/>
      <w:sz w:val="20"/>
    </w:rPr>
  </w:style>
  <w:style w:type="paragraph" w:customStyle="1" w:styleId="Tabletitle0">
    <w:name w:val="Table_title"/>
    <w:basedOn w:val="Normal"/>
    <w:next w:val="Tabletext0"/>
    <w:rsid w:val="007A4824"/>
    <w:pPr>
      <w:keepNext/>
      <w:keepLines/>
      <w:overflowPunct w:val="0"/>
      <w:autoSpaceDE w:val="0"/>
      <w:autoSpaceDN w:val="0"/>
      <w:adjustRightInd w:val="0"/>
      <w:spacing w:before="0" w:after="120"/>
      <w:jc w:val="center"/>
      <w:textAlignment w:val="baseline"/>
    </w:pPr>
    <w:rPr>
      <w:rFonts w:eastAsiaTheme="minorEastAsia"/>
      <w:b/>
      <w:sz w:val="20"/>
    </w:rPr>
  </w:style>
  <w:style w:type="paragraph" w:customStyle="1" w:styleId="Tableref">
    <w:name w:val="Table_ref"/>
    <w:basedOn w:val="Normal"/>
    <w:next w:val="Tabletitle0"/>
    <w:rsid w:val="007A4824"/>
    <w:pPr>
      <w:keepNext/>
      <w:overflowPunct w:val="0"/>
      <w:autoSpaceDE w:val="0"/>
      <w:autoSpaceDN w:val="0"/>
      <w:adjustRightInd w:val="0"/>
      <w:spacing w:before="560"/>
      <w:jc w:val="center"/>
      <w:textAlignment w:val="baseline"/>
    </w:pPr>
    <w:rPr>
      <w:rFonts w:eastAsiaTheme="minorEastAsia"/>
      <w:sz w:val="20"/>
    </w:rPr>
  </w:style>
  <w:style w:type="paragraph" w:customStyle="1" w:styleId="Title1">
    <w:name w:val="Title 1"/>
    <w:basedOn w:val="Source"/>
    <w:next w:val="Title2"/>
    <w:rsid w:val="007A4824"/>
    <w:pPr>
      <w:tabs>
        <w:tab w:val="left" w:pos="567"/>
        <w:tab w:val="left" w:pos="1701"/>
        <w:tab w:val="left" w:pos="2835"/>
      </w:tabs>
      <w:spacing w:before="240"/>
    </w:pPr>
    <w:rPr>
      <w:b w:val="0"/>
      <w:caps/>
    </w:rPr>
  </w:style>
  <w:style w:type="paragraph" w:customStyle="1" w:styleId="Title2">
    <w:name w:val="Title 2"/>
    <w:basedOn w:val="Source"/>
    <w:next w:val="Title3"/>
    <w:rsid w:val="007A4824"/>
    <w:pPr>
      <w:overflowPunct/>
      <w:autoSpaceDE/>
      <w:autoSpaceDN/>
      <w:adjustRightInd/>
      <w:spacing w:before="480"/>
      <w:textAlignment w:val="auto"/>
    </w:pPr>
    <w:rPr>
      <w:b w:val="0"/>
      <w:caps/>
    </w:rPr>
  </w:style>
  <w:style w:type="paragraph" w:customStyle="1" w:styleId="Title3">
    <w:name w:val="Title 3"/>
    <w:basedOn w:val="Title2"/>
    <w:next w:val="Title4"/>
    <w:rsid w:val="007A4824"/>
    <w:pPr>
      <w:spacing w:before="240"/>
    </w:pPr>
    <w:rPr>
      <w:caps w:val="0"/>
    </w:rPr>
  </w:style>
  <w:style w:type="paragraph" w:customStyle="1" w:styleId="Title4">
    <w:name w:val="Title 4"/>
    <w:basedOn w:val="Title3"/>
    <w:next w:val="Heading1"/>
    <w:rsid w:val="007A4824"/>
    <w:rPr>
      <w:b/>
    </w:rPr>
  </w:style>
  <w:style w:type="character" w:customStyle="1" w:styleId="Appdef">
    <w:name w:val="App_def"/>
    <w:basedOn w:val="DefaultParagraphFont"/>
    <w:rsid w:val="007A4824"/>
    <w:rPr>
      <w:rFonts w:asciiTheme="minorHAnsi" w:hAnsiTheme="minorHAnsi"/>
      <w:b/>
      <w:sz w:val="28"/>
    </w:rPr>
  </w:style>
  <w:style w:type="character" w:customStyle="1" w:styleId="Appref">
    <w:name w:val="App_ref"/>
    <w:basedOn w:val="DefaultParagraphFont"/>
    <w:rsid w:val="007A4824"/>
    <w:rPr>
      <w:rFonts w:asciiTheme="minorHAnsi" w:hAnsiTheme="minorHAnsi"/>
      <w:sz w:val="28"/>
    </w:rPr>
  </w:style>
  <w:style w:type="character" w:customStyle="1" w:styleId="Artdef">
    <w:name w:val="Art_def"/>
    <w:basedOn w:val="DefaultParagraphFont"/>
    <w:rsid w:val="007A4824"/>
    <w:rPr>
      <w:rFonts w:asciiTheme="minorHAnsi" w:hAnsiTheme="minorHAnsi"/>
      <w:b/>
    </w:rPr>
  </w:style>
  <w:style w:type="character" w:customStyle="1" w:styleId="Artref">
    <w:name w:val="Art_ref"/>
    <w:basedOn w:val="DefaultParagraphFont"/>
    <w:rsid w:val="007A4824"/>
  </w:style>
  <w:style w:type="character" w:customStyle="1" w:styleId="Recdef">
    <w:name w:val="Rec_def"/>
    <w:basedOn w:val="DefaultParagraphFont"/>
    <w:rsid w:val="007A4824"/>
    <w:rPr>
      <w:rFonts w:asciiTheme="minorHAnsi" w:hAnsiTheme="minorHAnsi"/>
      <w:b/>
      <w:sz w:val="22"/>
    </w:rPr>
  </w:style>
  <w:style w:type="character" w:customStyle="1" w:styleId="Resdef">
    <w:name w:val="Res_def"/>
    <w:basedOn w:val="DefaultParagraphFont"/>
    <w:rsid w:val="007A4824"/>
    <w:rPr>
      <w:rFonts w:asciiTheme="minorHAnsi" w:hAnsiTheme="minorHAnsi"/>
      <w:b/>
      <w:sz w:val="22"/>
    </w:rPr>
  </w:style>
  <w:style w:type="character" w:customStyle="1" w:styleId="Tablefreq">
    <w:name w:val="Table_freq"/>
    <w:basedOn w:val="DefaultParagraphFont"/>
    <w:rsid w:val="007A4824"/>
    <w:rPr>
      <w:b/>
      <w:color w:val="auto"/>
      <w:sz w:val="20"/>
    </w:rPr>
  </w:style>
  <w:style w:type="paragraph" w:customStyle="1" w:styleId="Formal">
    <w:name w:val="Formal"/>
    <w:basedOn w:val="ASN1"/>
    <w:rsid w:val="007A4824"/>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heme="minorEastAsia" w:hAnsi="Courier New"/>
      <w:b w:val="0"/>
    </w:rPr>
  </w:style>
  <w:style w:type="paragraph" w:customStyle="1" w:styleId="Section1">
    <w:name w:val="Section_1"/>
    <w:basedOn w:val="Normal"/>
    <w:rsid w:val="007A4824"/>
    <w:pPr>
      <w:tabs>
        <w:tab w:val="center" w:pos="4820"/>
      </w:tabs>
      <w:overflowPunct w:val="0"/>
      <w:autoSpaceDE w:val="0"/>
      <w:autoSpaceDN w:val="0"/>
      <w:adjustRightInd w:val="0"/>
      <w:spacing w:before="360"/>
      <w:jc w:val="center"/>
      <w:textAlignment w:val="baseline"/>
    </w:pPr>
    <w:rPr>
      <w:rFonts w:eastAsiaTheme="minorEastAsia"/>
      <w:b/>
      <w:sz w:val="22"/>
    </w:rPr>
  </w:style>
  <w:style w:type="paragraph" w:customStyle="1" w:styleId="Section2">
    <w:name w:val="Section_2"/>
    <w:basedOn w:val="Section1"/>
    <w:rsid w:val="007A4824"/>
    <w:rPr>
      <w:b w:val="0"/>
      <w:i/>
    </w:rPr>
  </w:style>
  <w:style w:type="paragraph" w:customStyle="1" w:styleId="Headingi0">
    <w:name w:val="Heading_i"/>
    <w:basedOn w:val="Normal"/>
    <w:next w:val="Normal"/>
    <w:rsid w:val="007A4824"/>
    <w:pPr>
      <w:keepNext/>
      <w:overflowPunct w:val="0"/>
      <w:autoSpaceDE w:val="0"/>
      <w:autoSpaceDN w:val="0"/>
      <w:adjustRightInd w:val="0"/>
      <w:spacing w:before="160"/>
      <w:textAlignment w:val="baseline"/>
    </w:pPr>
    <w:rPr>
      <w:rFonts w:eastAsiaTheme="minorEastAsia"/>
      <w:i/>
      <w:sz w:val="22"/>
    </w:rPr>
  </w:style>
  <w:style w:type="paragraph" w:customStyle="1" w:styleId="Headingb0">
    <w:name w:val="Heading_b"/>
    <w:basedOn w:val="Normal"/>
    <w:next w:val="Normal"/>
    <w:rsid w:val="007A4824"/>
    <w:pPr>
      <w:keepNext/>
      <w:overflowPunct w:val="0"/>
      <w:autoSpaceDE w:val="0"/>
      <w:autoSpaceDN w:val="0"/>
      <w:adjustRightInd w:val="0"/>
      <w:spacing w:before="160"/>
      <w:textAlignment w:val="baseline"/>
    </w:pPr>
    <w:rPr>
      <w:rFonts w:eastAsiaTheme="minorEastAsia"/>
      <w:b/>
      <w:sz w:val="22"/>
    </w:rPr>
  </w:style>
  <w:style w:type="paragraph" w:customStyle="1" w:styleId="Figure0">
    <w:name w:val="Figure"/>
    <w:basedOn w:val="Normal"/>
    <w:next w:val="Figuretitle0"/>
    <w:rsid w:val="007A4824"/>
    <w:pPr>
      <w:keepNext/>
      <w:keepLines/>
      <w:overflowPunct w:val="0"/>
      <w:autoSpaceDE w:val="0"/>
      <w:autoSpaceDN w:val="0"/>
      <w:adjustRightInd w:val="0"/>
      <w:spacing w:before="100"/>
      <w:jc w:val="center"/>
      <w:textAlignment w:val="baseline"/>
    </w:pPr>
    <w:rPr>
      <w:rFonts w:eastAsiaTheme="minorEastAsia"/>
      <w:sz w:val="22"/>
    </w:rPr>
  </w:style>
  <w:style w:type="paragraph" w:customStyle="1" w:styleId="Figuretitle0">
    <w:name w:val="Figure_title"/>
    <w:basedOn w:val="Tabletitle0"/>
    <w:next w:val="Normal"/>
    <w:rsid w:val="007A4824"/>
    <w:pPr>
      <w:spacing w:after="480"/>
    </w:pPr>
  </w:style>
  <w:style w:type="paragraph" w:customStyle="1" w:styleId="FigureNo">
    <w:name w:val="Figure_No"/>
    <w:basedOn w:val="Normal"/>
    <w:next w:val="Figuretitle0"/>
    <w:rsid w:val="007A4824"/>
    <w:pPr>
      <w:keepNext/>
      <w:keepLines/>
      <w:overflowPunct w:val="0"/>
      <w:autoSpaceDE w:val="0"/>
      <w:autoSpaceDN w:val="0"/>
      <w:adjustRightInd w:val="0"/>
      <w:spacing w:before="480" w:after="120"/>
      <w:jc w:val="center"/>
      <w:textAlignment w:val="baseline"/>
    </w:pPr>
    <w:rPr>
      <w:rFonts w:eastAsiaTheme="minorEastAsia"/>
      <w:caps/>
      <w:sz w:val="20"/>
    </w:rPr>
  </w:style>
  <w:style w:type="paragraph" w:customStyle="1" w:styleId="Annexref0">
    <w:name w:val="Annex_ref"/>
    <w:basedOn w:val="Normal"/>
    <w:next w:val="Normal"/>
    <w:rsid w:val="007A4824"/>
    <w:pPr>
      <w:keepNext/>
      <w:keepLines/>
      <w:overflowPunct w:val="0"/>
      <w:autoSpaceDE w:val="0"/>
      <w:autoSpaceDN w:val="0"/>
      <w:adjustRightInd w:val="0"/>
      <w:spacing w:before="100" w:after="280"/>
      <w:jc w:val="center"/>
      <w:textAlignment w:val="baseline"/>
    </w:pPr>
    <w:rPr>
      <w:rFonts w:eastAsiaTheme="minorEastAsia"/>
      <w:sz w:val="22"/>
    </w:rPr>
  </w:style>
  <w:style w:type="paragraph" w:customStyle="1" w:styleId="Annextitle0">
    <w:name w:val="Annex_title"/>
    <w:basedOn w:val="Normal"/>
    <w:next w:val="Normal"/>
    <w:rsid w:val="007A4824"/>
    <w:pPr>
      <w:keepNext/>
      <w:keepLines/>
      <w:overflowPunct w:val="0"/>
      <w:autoSpaceDE w:val="0"/>
      <w:autoSpaceDN w:val="0"/>
      <w:adjustRightInd w:val="0"/>
      <w:spacing w:before="240" w:after="280"/>
      <w:jc w:val="center"/>
      <w:textAlignment w:val="baseline"/>
    </w:pPr>
    <w:rPr>
      <w:rFonts w:eastAsiaTheme="minorEastAsia"/>
      <w:b/>
      <w:sz w:val="28"/>
    </w:rPr>
  </w:style>
  <w:style w:type="paragraph" w:customStyle="1" w:styleId="AppendixNo">
    <w:name w:val="Appendix_No"/>
    <w:basedOn w:val="AnnexNo"/>
    <w:next w:val="Annexref0"/>
    <w:rsid w:val="007A4824"/>
    <w:rPr>
      <w:rFonts w:eastAsiaTheme="minorEastAsia"/>
      <w:bCs/>
      <w:caps w:val="0"/>
    </w:rPr>
  </w:style>
  <w:style w:type="paragraph" w:customStyle="1" w:styleId="Appendixref0">
    <w:name w:val="Appendix_ref"/>
    <w:basedOn w:val="Annexref0"/>
    <w:next w:val="Annextitle0"/>
    <w:rsid w:val="007A4824"/>
  </w:style>
  <w:style w:type="paragraph" w:customStyle="1" w:styleId="Appendixtitle0">
    <w:name w:val="Appendix_title"/>
    <w:basedOn w:val="Annextitle0"/>
    <w:next w:val="Normal"/>
    <w:rsid w:val="007A4824"/>
  </w:style>
  <w:style w:type="paragraph" w:customStyle="1" w:styleId="Border">
    <w:name w:val="Border"/>
    <w:basedOn w:val="Tabletext0"/>
    <w:rsid w:val="007A482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7A4824"/>
    <w:pPr>
      <w:keepNext/>
      <w:overflowPunct w:val="0"/>
      <w:autoSpaceDE w:val="0"/>
      <w:autoSpaceDN w:val="0"/>
      <w:adjustRightInd w:val="0"/>
      <w:spacing w:before="240"/>
      <w:textAlignment w:val="baseline"/>
    </w:pPr>
    <w:rPr>
      <w:rFonts w:eastAsiaTheme="minorEastAsia" w:hAnsi="Times New Roman Bold"/>
      <w:sz w:val="22"/>
    </w:rPr>
  </w:style>
  <w:style w:type="paragraph" w:customStyle="1" w:styleId="Reasons">
    <w:name w:val="Reasons"/>
    <w:basedOn w:val="Normal"/>
    <w:qFormat/>
    <w:rsid w:val="007A4824"/>
    <w:pPr>
      <w:overflowPunct w:val="0"/>
      <w:autoSpaceDE w:val="0"/>
      <w:autoSpaceDN w:val="0"/>
      <w:adjustRightInd w:val="0"/>
      <w:spacing w:before="100"/>
      <w:textAlignment w:val="baseline"/>
    </w:pPr>
    <w:rPr>
      <w:rFonts w:eastAsiaTheme="minorEastAsia"/>
      <w:sz w:val="22"/>
    </w:rPr>
  </w:style>
  <w:style w:type="paragraph" w:customStyle="1" w:styleId="Section3">
    <w:name w:val="Section_3"/>
    <w:basedOn w:val="Section1"/>
    <w:rsid w:val="007A4824"/>
    <w:rPr>
      <w:b w:val="0"/>
    </w:rPr>
  </w:style>
  <w:style w:type="paragraph" w:customStyle="1" w:styleId="TableTextS5">
    <w:name w:val="Table_TextS5"/>
    <w:basedOn w:val="Normal"/>
    <w:rsid w:val="007A4824"/>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heme="minorEastAsia"/>
      <w:sz w:val="20"/>
    </w:rPr>
  </w:style>
  <w:style w:type="character" w:customStyle="1" w:styleId="BalloonTextChar">
    <w:name w:val="Balloon Text Char"/>
    <w:basedOn w:val="DefaultParagraphFont"/>
    <w:link w:val="BalloonText"/>
    <w:rsid w:val="007A4824"/>
    <w:rPr>
      <w:rFonts w:ascii="Tahoma" w:hAnsi="Tahoma" w:cs="Tahoma"/>
      <w:sz w:val="16"/>
      <w:szCs w:val="16"/>
      <w:lang w:val="en-GB" w:eastAsia="en-US"/>
    </w:rPr>
  </w:style>
  <w:style w:type="paragraph" w:styleId="BodyText2">
    <w:name w:val="Body Text 2"/>
    <w:basedOn w:val="Normal"/>
    <w:link w:val="BodyText2Char"/>
    <w:rsid w:val="007A4824"/>
    <w:pPr>
      <w:tabs>
        <w:tab w:val="left" w:pos="1418"/>
        <w:tab w:val="left" w:pos="1702"/>
        <w:tab w:val="left" w:pos="2160"/>
      </w:tabs>
      <w:spacing w:before="100"/>
      <w:ind w:right="92"/>
    </w:pPr>
    <w:rPr>
      <w:rFonts w:eastAsiaTheme="minorEastAsia"/>
      <w:sz w:val="22"/>
    </w:rPr>
  </w:style>
  <w:style w:type="character" w:customStyle="1" w:styleId="BodyText2Char">
    <w:name w:val="Body Text 2 Char"/>
    <w:basedOn w:val="DefaultParagraphFont"/>
    <w:link w:val="BodyText2"/>
    <w:rsid w:val="007A4824"/>
    <w:rPr>
      <w:rFonts w:asciiTheme="minorHAnsi" w:eastAsiaTheme="minorEastAsia" w:hAnsiTheme="minorHAnsi"/>
      <w:sz w:val="22"/>
      <w:lang w:val="en-GB" w:eastAsia="en-US"/>
    </w:rPr>
  </w:style>
  <w:style w:type="paragraph" w:styleId="BodyText3">
    <w:name w:val="Body Text 3"/>
    <w:basedOn w:val="Normal"/>
    <w:link w:val="BodyText3Char"/>
    <w:rsid w:val="007A4824"/>
    <w:pPr>
      <w:spacing w:before="1701"/>
      <w:ind w:right="91"/>
    </w:pPr>
    <w:rPr>
      <w:rFonts w:eastAsiaTheme="minorEastAsia"/>
      <w:sz w:val="22"/>
    </w:rPr>
  </w:style>
  <w:style w:type="character" w:customStyle="1" w:styleId="BodyText3Char">
    <w:name w:val="Body Text 3 Char"/>
    <w:basedOn w:val="DefaultParagraphFont"/>
    <w:link w:val="BodyText3"/>
    <w:rsid w:val="007A4824"/>
    <w:rPr>
      <w:rFonts w:asciiTheme="minorHAnsi" w:eastAsiaTheme="minorEastAsia" w:hAnsiTheme="minorHAnsi"/>
      <w:sz w:val="22"/>
      <w:lang w:val="en-GB" w:eastAsia="en-US"/>
    </w:rPr>
  </w:style>
  <w:style w:type="paragraph" w:styleId="PlainText">
    <w:name w:val="Plain Text"/>
    <w:basedOn w:val="Normal"/>
    <w:link w:val="PlainTextChar"/>
    <w:uiPriority w:val="99"/>
    <w:unhideWhenUsed/>
    <w:rsid w:val="007A4824"/>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A4824"/>
    <w:rPr>
      <w:rFonts w:ascii="Times New Roman" w:eastAsiaTheme="minorEastAsia" w:hAnsi="Times New Roman"/>
      <w:sz w:val="21"/>
      <w:szCs w:val="21"/>
    </w:rPr>
  </w:style>
  <w:style w:type="character" w:styleId="CommentReference">
    <w:name w:val="annotation reference"/>
    <w:basedOn w:val="DefaultParagraphFont"/>
    <w:semiHidden/>
    <w:unhideWhenUsed/>
    <w:rsid w:val="007A4824"/>
    <w:rPr>
      <w:sz w:val="16"/>
      <w:szCs w:val="16"/>
    </w:rPr>
  </w:style>
  <w:style w:type="paragraph" w:styleId="CommentText">
    <w:name w:val="annotation text"/>
    <w:basedOn w:val="Normal"/>
    <w:link w:val="CommentTextChar"/>
    <w:semiHidden/>
    <w:unhideWhenUsed/>
    <w:rsid w:val="007A4824"/>
    <w:pPr>
      <w:overflowPunct w:val="0"/>
      <w:autoSpaceDE w:val="0"/>
      <w:autoSpaceDN w:val="0"/>
      <w:adjustRightInd w:val="0"/>
      <w:spacing w:before="100"/>
      <w:textAlignment w:val="baseline"/>
    </w:pPr>
    <w:rPr>
      <w:rFonts w:eastAsiaTheme="minorEastAsia"/>
      <w:sz w:val="20"/>
    </w:rPr>
  </w:style>
  <w:style w:type="character" w:customStyle="1" w:styleId="CommentTextChar">
    <w:name w:val="Comment Text Char"/>
    <w:basedOn w:val="DefaultParagraphFont"/>
    <w:link w:val="CommentText"/>
    <w:semiHidden/>
    <w:rsid w:val="007A4824"/>
    <w:rPr>
      <w:rFonts w:asciiTheme="minorHAnsi" w:eastAsiaTheme="minorEastAsia" w:hAnsiTheme="minorHAnsi"/>
      <w:lang w:val="en-GB" w:eastAsia="en-US"/>
    </w:rPr>
  </w:style>
  <w:style w:type="paragraph" w:styleId="CommentSubject">
    <w:name w:val="annotation subject"/>
    <w:basedOn w:val="CommentText"/>
    <w:next w:val="CommentText"/>
    <w:link w:val="CommentSubjectChar"/>
    <w:semiHidden/>
    <w:unhideWhenUsed/>
    <w:rsid w:val="007A4824"/>
    <w:rPr>
      <w:b/>
      <w:bCs/>
    </w:rPr>
  </w:style>
  <w:style w:type="character" w:customStyle="1" w:styleId="CommentSubjectChar">
    <w:name w:val="Comment Subject Char"/>
    <w:basedOn w:val="CommentTextChar"/>
    <w:link w:val="CommentSubject"/>
    <w:semiHidden/>
    <w:rsid w:val="007A4824"/>
    <w:rPr>
      <w:rFonts w:asciiTheme="minorHAnsi" w:eastAsiaTheme="minorEastAsia" w:hAnsiTheme="minorHAnsi"/>
      <w:b/>
      <w:bCs/>
      <w:lang w:val="en-GB" w:eastAsia="en-US"/>
    </w:rPr>
  </w:style>
  <w:style w:type="paragraph" w:styleId="Revision">
    <w:name w:val="Revision"/>
    <w:hidden/>
    <w:uiPriority w:val="99"/>
    <w:semiHidden/>
    <w:rsid w:val="007A4824"/>
    <w:rPr>
      <w:rFonts w:asciiTheme="minorHAnsi" w:eastAsiaTheme="minorEastAsia" w:hAnsiTheme="minorHAnsi"/>
      <w:sz w:val="24"/>
      <w:lang w:val="en-GB" w:eastAsia="en-US"/>
    </w:rPr>
  </w:style>
  <w:style w:type="table" w:styleId="TableGrid">
    <w:name w:val="Table Grid"/>
    <w:basedOn w:val="TableNormal"/>
    <w:rsid w:val="007A482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A482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A4824"/>
    <w:rPr>
      <w:color w:val="605E5C"/>
      <w:shd w:val="clear" w:color="auto" w:fill="E1DFDD"/>
    </w:rPr>
  </w:style>
  <w:style w:type="character" w:styleId="UnresolvedMention">
    <w:name w:val="Unresolved Mention"/>
    <w:basedOn w:val="DefaultParagraphFont"/>
    <w:uiPriority w:val="99"/>
    <w:semiHidden/>
    <w:unhideWhenUsed/>
    <w:rsid w:val="007A4824"/>
    <w:rPr>
      <w:color w:val="605E5C"/>
      <w:shd w:val="clear" w:color="auto" w:fill="E1DFDD"/>
    </w:rPr>
  </w:style>
  <w:style w:type="character" w:customStyle="1" w:styleId="normaltextrun">
    <w:name w:val="normaltextrun"/>
    <w:basedOn w:val="DefaultParagraphFont"/>
    <w:rsid w:val="007A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image" Target="media/image2.PNG"/><Relationship Id="rId18" Type="http://schemas.openxmlformats.org/officeDocument/2006/relationships/hyperlink" Target="https://itu.int/en/delegates-corner"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itu.int/go/tsg11" TargetMode="External"/><Relationship Id="rId17" Type="http://schemas.openxmlformats.org/officeDocument/2006/relationships/hyperlink" Target="mailto:travel@itu.in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tu.int/md/T17-TSB-CIR-0068"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image" Target="cid:image001.png@01D572FD.CD2B5880" TargetMode="External"/><Relationship Id="rId5"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handle.itu.int/11.1002/apps/meeting-rooms" TargetMode="External"/><Relationship Id="rId19" Type="http://schemas.openxmlformats.org/officeDocument/2006/relationships/hyperlink" Target="https://www.ge.ch/en/covid-19-travelling-and-entry-switzerland" TargetMode="External"/><Relationship Id="rId4" Type="http://schemas.openxmlformats.org/officeDocument/2006/relationships/webSettings" Target="webSettings.xml"/><Relationship Id="rId9" Type="http://schemas.openxmlformats.org/officeDocument/2006/relationships/hyperlink" Target="https://itu.int/go/tsg11"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https://itu.int/go/tsg1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2918</Words>
  <Characters>4761</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 meng</dc:creator>
  <cp:lastModifiedBy>Braud, Olivia</cp:lastModifiedBy>
  <cp:revision>6</cp:revision>
  <cp:lastPrinted>2022-09-12T11:19:00Z</cp:lastPrinted>
  <dcterms:created xsi:type="dcterms:W3CDTF">2022-09-02T09:23:00Z</dcterms:created>
  <dcterms:modified xsi:type="dcterms:W3CDTF">2022-09-12T11:20:00Z</dcterms:modified>
</cp:coreProperties>
</file>