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7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17AD4" w:rsidRPr="00E038C9" w14:paraId="41DEDCF5" w14:textId="77777777" w:rsidTr="004D216D">
        <w:trPr>
          <w:cantSplit/>
          <w:trHeight w:val="996"/>
        </w:trPr>
        <w:tc>
          <w:tcPr>
            <w:tcW w:w="1560" w:type="dxa"/>
            <w:vAlign w:val="center"/>
          </w:tcPr>
          <w:p w14:paraId="4C02565B" w14:textId="77777777" w:rsidR="00917AD4" w:rsidRPr="0085716D" w:rsidRDefault="006F5ECA" w:rsidP="008C7438">
            <w:pPr>
              <w:tabs>
                <w:tab w:val="right" w:pos="8732"/>
              </w:tabs>
              <w:spacing w:before="0"/>
              <w:jc w:val="center"/>
              <w:rPr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5716D">
              <w:rPr>
                <w:noProof/>
                <w:lang w:val="ru-RU"/>
              </w:rPr>
              <w:drawing>
                <wp:inline distT="0" distB="0" distL="0" distR="0" wp14:anchorId="52BDC378" wp14:editId="5500B02E">
                  <wp:extent cx="903605" cy="90360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14:paraId="10B7B881" w14:textId="77777777" w:rsidR="00917AD4" w:rsidRPr="0085716D" w:rsidRDefault="00917AD4" w:rsidP="008C743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85716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32DDF5D" w14:textId="77777777" w:rsidR="00917AD4" w:rsidRPr="0085716D" w:rsidRDefault="00917AD4" w:rsidP="0085716D">
            <w:pPr>
              <w:rPr>
                <w:color w:val="FFFFFF"/>
                <w:sz w:val="26"/>
                <w:szCs w:val="26"/>
                <w:lang w:val="ru-RU"/>
              </w:rPr>
            </w:pPr>
            <w:r w:rsidRPr="0085716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DCF8BAE" w14:textId="77777777" w:rsidR="00514426" w:rsidRPr="0085716D" w:rsidRDefault="00514426" w:rsidP="004932EA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4677"/>
      </w:tblGrid>
      <w:tr w:rsidR="00836277" w:rsidRPr="0085716D" w14:paraId="595AB61A" w14:textId="77777777" w:rsidTr="004D216D">
        <w:trPr>
          <w:cantSplit/>
        </w:trPr>
        <w:tc>
          <w:tcPr>
            <w:tcW w:w="1560" w:type="dxa"/>
          </w:tcPr>
          <w:p w14:paraId="3E2E6289" w14:textId="77777777" w:rsidR="00836277" w:rsidRPr="0085716D" w:rsidRDefault="00836277" w:rsidP="008C7438">
            <w:pPr>
              <w:spacing w:before="0"/>
              <w:rPr>
                <w:lang w:val="ru-RU"/>
              </w:rPr>
            </w:pPr>
          </w:p>
        </w:tc>
        <w:tc>
          <w:tcPr>
            <w:tcW w:w="3402" w:type="dxa"/>
          </w:tcPr>
          <w:p w14:paraId="1486F0D2" w14:textId="77777777" w:rsidR="00836277" w:rsidRPr="0085716D" w:rsidRDefault="00836277" w:rsidP="008C7438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4677" w:type="dxa"/>
          </w:tcPr>
          <w:p w14:paraId="17D173F8" w14:textId="14F4D474" w:rsidR="00836277" w:rsidRPr="0085716D" w:rsidRDefault="00836277" w:rsidP="00B123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360"/>
              <w:ind w:left="284" w:hanging="284"/>
              <w:rPr>
                <w:lang w:val="ru-RU"/>
              </w:rPr>
            </w:pPr>
            <w:r w:rsidRPr="0085716D">
              <w:rPr>
                <w:lang w:val="ru-RU"/>
              </w:rPr>
              <w:t xml:space="preserve">Женева, </w:t>
            </w:r>
            <w:r w:rsidR="004449A0" w:rsidRPr="0085716D">
              <w:rPr>
                <w:lang w:val="ru-RU"/>
              </w:rPr>
              <w:t>15 сентября</w:t>
            </w:r>
            <w:r w:rsidR="00CB3AE6" w:rsidRPr="0085716D">
              <w:rPr>
                <w:lang w:val="ru-RU"/>
              </w:rPr>
              <w:t xml:space="preserve"> 202</w:t>
            </w:r>
            <w:r w:rsidR="00B1237D" w:rsidRPr="0085716D">
              <w:rPr>
                <w:lang w:val="ru-RU"/>
              </w:rPr>
              <w:t>3</w:t>
            </w:r>
            <w:r w:rsidRPr="0085716D">
              <w:rPr>
                <w:lang w:val="ru-RU"/>
              </w:rPr>
              <w:t xml:space="preserve"> года</w:t>
            </w:r>
          </w:p>
        </w:tc>
      </w:tr>
      <w:tr w:rsidR="00767A31" w:rsidRPr="0085716D" w14:paraId="449380F0" w14:textId="77777777" w:rsidTr="004D216D">
        <w:trPr>
          <w:cantSplit/>
        </w:trPr>
        <w:tc>
          <w:tcPr>
            <w:tcW w:w="1560" w:type="dxa"/>
          </w:tcPr>
          <w:p w14:paraId="0808E874" w14:textId="77777777" w:rsidR="00767A31" w:rsidRPr="0085716D" w:rsidRDefault="00767A31" w:rsidP="008C7438">
            <w:pPr>
              <w:spacing w:before="0"/>
              <w:rPr>
                <w:lang w:val="ru-RU"/>
              </w:rPr>
            </w:pPr>
            <w:proofErr w:type="spellStart"/>
            <w:r w:rsidRPr="0085716D">
              <w:rPr>
                <w:lang w:val="ru-RU"/>
              </w:rPr>
              <w:t>Осн</w:t>
            </w:r>
            <w:proofErr w:type="spellEnd"/>
            <w:r w:rsidRPr="0085716D">
              <w:rPr>
                <w:lang w:val="ru-RU"/>
              </w:rPr>
              <w:t>.:</w:t>
            </w:r>
          </w:p>
        </w:tc>
        <w:tc>
          <w:tcPr>
            <w:tcW w:w="3402" w:type="dxa"/>
          </w:tcPr>
          <w:p w14:paraId="0DCD704E" w14:textId="0CCC9EFE" w:rsidR="00B8706F" w:rsidRPr="0085716D" w:rsidRDefault="00767A31" w:rsidP="006F5ECA">
            <w:pPr>
              <w:spacing w:before="0"/>
              <w:rPr>
                <w:b/>
                <w:bCs/>
                <w:lang w:val="ru-RU"/>
              </w:rPr>
            </w:pPr>
            <w:r w:rsidRPr="0085716D">
              <w:rPr>
                <w:b/>
                <w:bCs/>
                <w:lang w:val="ru-RU"/>
              </w:rPr>
              <w:t xml:space="preserve">Коллективное письмо </w:t>
            </w:r>
            <w:r w:rsidR="004449A0" w:rsidRPr="0085716D">
              <w:rPr>
                <w:b/>
                <w:bCs/>
                <w:lang w:val="ru-RU"/>
              </w:rPr>
              <w:t>4</w:t>
            </w:r>
            <w:r w:rsidR="008057EB" w:rsidRPr="0085716D">
              <w:rPr>
                <w:b/>
                <w:bCs/>
                <w:lang w:val="ru-RU"/>
              </w:rPr>
              <w:t>/</w:t>
            </w:r>
            <w:r w:rsidR="00702393" w:rsidRPr="0085716D">
              <w:rPr>
                <w:b/>
                <w:bCs/>
                <w:lang w:val="ru-RU"/>
              </w:rPr>
              <w:t>16</w:t>
            </w:r>
            <w:r w:rsidRPr="0085716D">
              <w:rPr>
                <w:b/>
                <w:bCs/>
                <w:lang w:val="ru-RU"/>
              </w:rPr>
              <w:t xml:space="preserve"> БСЭ</w:t>
            </w:r>
          </w:p>
          <w:p w14:paraId="58CA57EC" w14:textId="1D5A2892" w:rsidR="00767A31" w:rsidRPr="0085716D" w:rsidRDefault="00672BD9" w:rsidP="006F5ECA">
            <w:pPr>
              <w:spacing w:before="0"/>
              <w:rPr>
                <w:lang w:val="ru-RU"/>
              </w:rPr>
            </w:pPr>
            <w:r w:rsidRPr="0085716D">
              <w:rPr>
                <w:lang w:val="ru-RU"/>
              </w:rPr>
              <w:t>SG</w:t>
            </w:r>
            <w:r w:rsidR="00702393" w:rsidRPr="0085716D">
              <w:rPr>
                <w:lang w:val="ru-RU"/>
              </w:rPr>
              <w:t>16</w:t>
            </w:r>
            <w:r w:rsidRPr="0085716D">
              <w:rPr>
                <w:lang w:val="ru-RU"/>
              </w:rPr>
              <w:t>/</w:t>
            </w:r>
            <w:r w:rsidR="00702393" w:rsidRPr="0085716D">
              <w:rPr>
                <w:lang w:val="ru-RU"/>
              </w:rPr>
              <w:t>SC</w:t>
            </w:r>
          </w:p>
          <w:p w14:paraId="659BD1E6" w14:textId="77777777" w:rsidR="004D216D" w:rsidRPr="0085716D" w:rsidRDefault="004D216D" w:rsidP="008C7438">
            <w:pPr>
              <w:spacing w:before="0"/>
              <w:rPr>
                <w:lang w:val="ru-RU"/>
              </w:rPr>
            </w:pPr>
          </w:p>
        </w:tc>
        <w:tc>
          <w:tcPr>
            <w:tcW w:w="4677" w:type="dxa"/>
            <w:vMerge w:val="restart"/>
          </w:tcPr>
          <w:p w14:paraId="25D0443D" w14:textId="77777777" w:rsidR="00767A31" w:rsidRPr="0085716D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5716D">
              <w:rPr>
                <w:lang w:val="ru-RU"/>
              </w:rPr>
              <w:t>–</w:t>
            </w:r>
            <w:r w:rsidRPr="0085716D">
              <w:rPr>
                <w:lang w:val="ru-RU"/>
              </w:rPr>
              <w:tab/>
              <w:t>Администрациям Государств – Членов Союза</w:t>
            </w:r>
          </w:p>
          <w:p w14:paraId="41D6B047" w14:textId="77777777" w:rsidR="00767A31" w:rsidRPr="0085716D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5716D">
              <w:rPr>
                <w:lang w:val="ru-RU"/>
              </w:rPr>
              <w:t>–</w:t>
            </w:r>
            <w:r w:rsidRPr="0085716D">
              <w:rPr>
                <w:lang w:val="ru-RU"/>
              </w:rPr>
              <w:tab/>
              <w:t>Членам Сектора МСЭ-Т</w:t>
            </w:r>
          </w:p>
          <w:p w14:paraId="64355EA5" w14:textId="01003F50" w:rsidR="008057EB" w:rsidRPr="0085716D" w:rsidRDefault="008057EB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5716D">
              <w:rPr>
                <w:lang w:val="ru-RU"/>
              </w:rPr>
              <w:t>–</w:t>
            </w:r>
            <w:r w:rsidRPr="0085716D">
              <w:rPr>
                <w:lang w:val="ru-RU"/>
              </w:rPr>
              <w:tab/>
              <w:t>Ассоциированным членам МСЭ-Т, участ</w:t>
            </w:r>
            <w:r w:rsidR="00D26900" w:rsidRPr="0085716D">
              <w:rPr>
                <w:lang w:val="ru-RU"/>
              </w:rPr>
              <w:t>вующим</w:t>
            </w:r>
            <w:r w:rsidRPr="0085716D">
              <w:rPr>
                <w:lang w:val="ru-RU"/>
              </w:rPr>
              <w:t xml:space="preserve"> в работе </w:t>
            </w:r>
            <w:r w:rsidR="00702393" w:rsidRPr="0085716D">
              <w:rPr>
                <w:lang w:val="ru-RU"/>
              </w:rPr>
              <w:t>16</w:t>
            </w:r>
            <w:r w:rsidRPr="0085716D">
              <w:rPr>
                <w:lang w:val="ru-RU"/>
              </w:rPr>
              <w:noBreakHyphen/>
              <w:t>й Исследовательской комиссии</w:t>
            </w:r>
          </w:p>
          <w:p w14:paraId="6E7CCB63" w14:textId="77777777" w:rsidR="00767A31" w:rsidRPr="0085716D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5716D">
              <w:rPr>
                <w:lang w:val="ru-RU"/>
              </w:rPr>
              <w:t>–</w:t>
            </w:r>
            <w:r w:rsidRPr="0085716D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B8706F" w:rsidRPr="0085716D" w14:paraId="3B713493" w14:textId="77777777" w:rsidTr="004D216D">
        <w:trPr>
          <w:cantSplit/>
        </w:trPr>
        <w:tc>
          <w:tcPr>
            <w:tcW w:w="1560" w:type="dxa"/>
          </w:tcPr>
          <w:p w14:paraId="494879F9" w14:textId="78097A31" w:rsidR="00B8706F" w:rsidRPr="0085716D" w:rsidRDefault="00B8706F" w:rsidP="008C7438">
            <w:pPr>
              <w:spacing w:before="0"/>
              <w:rPr>
                <w:lang w:val="ru-RU"/>
              </w:rPr>
            </w:pPr>
            <w:r w:rsidRPr="0085716D">
              <w:rPr>
                <w:lang w:val="ru-RU"/>
              </w:rPr>
              <w:t>Тел.:</w:t>
            </w:r>
          </w:p>
        </w:tc>
        <w:tc>
          <w:tcPr>
            <w:tcW w:w="3402" w:type="dxa"/>
          </w:tcPr>
          <w:p w14:paraId="7C7C1BD9" w14:textId="271BA204" w:rsidR="00B8706F" w:rsidRPr="0085716D" w:rsidRDefault="00B8706F" w:rsidP="008C7438">
            <w:pPr>
              <w:spacing w:before="0"/>
              <w:rPr>
                <w:lang w:val="ru-RU"/>
              </w:rPr>
            </w:pPr>
            <w:r w:rsidRPr="0085716D">
              <w:rPr>
                <w:lang w:val="ru-RU"/>
              </w:rPr>
              <w:t>+41 22 730 6805</w:t>
            </w:r>
          </w:p>
        </w:tc>
        <w:tc>
          <w:tcPr>
            <w:tcW w:w="4677" w:type="dxa"/>
            <w:vMerge/>
          </w:tcPr>
          <w:p w14:paraId="40453E3B" w14:textId="77777777" w:rsidR="00B8706F" w:rsidRPr="0085716D" w:rsidRDefault="00B8706F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8706F" w:rsidRPr="0085716D" w14:paraId="4A05D4F1" w14:textId="77777777" w:rsidTr="004D216D">
        <w:trPr>
          <w:cantSplit/>
        </w:trPr>
        <w:tc>
          <w:tcPr>
            <w:tcW w:w="1560" w:type="dxa"/>
          </w:tcPr>
          <w:p w14:paraId="7A799335" w14:textId="5194B412" w:rsidR="00B8706F" w:rsidRPr="0085716D" w:rsidRDefault="00B8706F" w:rsidP="008C7438">
            <w:pPr>
              <w:spacing w:before="0"/>
              <w:rPr>
                <w:lang w:val="ru-RU"/>
              </w:rPr>
            </w:pPr>
            <w:r w:rsidRPr="0085716D">
              <w:rPr>
                <w:lang w:val="ru-RU"/>
              </w:rPr>
              <w:t>Факс:</w:t>
            </w:r>
          </w:p>
        </w:tc>
        <w:tc>
          <w:tcPr>
            <w:tcW w:w="3402" w:type="dxa"/>
          </w:tcPr>
          <w:p w14:paraId="251157A2" w14:textId="6549DE91" w:rsidR="00B8706F" w:rsidRPr="0085716D" w:rsidRDefault="00B8706F" w:rsidP="008C7438">
            <w:pPr>
              <w:spacing w:before="0"/>
              <w:rPr>
                <w:lang w:val="ru-RU"/>
              </w:rPr>
            </w:pPr>
            <w:r w:rsidRPr="0085716D">
              <w:rPr>
                <w:lang w:val="ru-RU"/>
              </w:rPr>
              <w:t>+41 22 730 5853</w:t>
            </w:r>
          </w:p>
        </w:tc>
        <w:tc>
          <w:tcPr>
            <w:tcW w:w="4677" w:type="dxa"/>
            <w:vMerge/>
          </w:tcPr>
          <w:p w14:paraId="255BB39A" w14:textId="77777777" w:rsidR="00B8706F" w:rsidRPr="0085716D" w:rsidRDefault="00B8706F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8706F" w:rsidRPr="0085716D" w14:paraId="7886BFBB" w14:textId="77777777" w:rsidTr="004D216D">
        <w:trPr>
          <w:cantSplit/>
        </w:trPr>
        <w:tc>
          <w:tcPr>
            <w:tcW w:w="1560" w:type="dxa"/>
          </w:tcPr>
          <w:p w14:paraId="07B16885" w14:textId="5D9BC3B5" w:rsidR="00B8706F" w:rsidRPr="0085716D" w:rsidRDefault="00B8706F" w:rsidP="008C7438">
            <w:pPr>
              <w:spacing w:before="0"/>
              <w:rPr>
                <w:lang w:val="ru-RU"/>
              </w:rPr>
            </w:pPr>
            <w:r w:rsidRPr="0085716D">
              <w:rPr>
                <w:lang w:val="ru-RU"/>
              </w:rPr>
              <w:t>Эл. почта:</w:t>
            </w:r>
          </w:p>
        </w:tc>
        <w:tc>
          <w:tcPr>
            <w:tcW w:w="3402" w:type="dxa"/>
          </w:tcPr>
          <w:p w14:paraId="3C036FA3" w14:textId="344FC888" w:rsidR="00B8706F" w:rsidRPr="0085716D" w:rsidRDefault="00D061CD" w:rsidP="008C7438">
            <w:pPr>
              <w:spacing w:before="0"/>
              <w:rPr>
                <w:lang w:val="ru-RU"/>
              </w:rPr>
            </w:pPr>
            <w:hyperlink r:id="rId12" w:history="1">
              <w:r w:rsidR="00B8706F" w:rsidRPr="0085716D">
                <w:rPr>
                  <w:rStyle w:val="Hyperlink"/>
                  <w:lang w:val="ru-RU"/>
                </w:rPr>
                <w:t>tsbsg16@itu.int</w:t>
              </w:r>
            </w:hyperlink>
          </w:p>
        </w:tc>
        <w:tc>
          <w:tcPr>
            <w:tcW w:w="4677" w:type="dxa"/>
            <w:vMerge/>
          </w:tcPr>
          <w:p w14:paraId="6ADE9854" w14:textId="77777777" w:rsidR="00B8706F" w:rsidRPr="0085716D" w:rsidRDefault="00B8706F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767A31" w:rsidRPr="00E038C9" w14:paraId="465E8E74" w14:textId="77777777" w:rsidTr="004D216D">
        <w:trPr>
          <w:cantSplit/>
        </w:trPr>
        <w:tc>
          <w:tcPr>
            <w:tcW w:w="1560" w:type="dxa"/>
          </w:tcPr>
          <w:p w14:paraId="69C64749" w14:textId="0D80DC84" w:rsidR="00767A31" w:rsidRPr="0085716D" w:rsidRDefault="00767A31" w:rsidP="008C7438">
            <w:pPr>
              <w:spacing w:before="0"/>
              <w:rPr>
                <w:lang w:val="ru-RU"/>
              </w:rPr>
            </w:pPr>
            <w:r w:rsidRPr="0085716D">
              <w:rPr>
                <w:lang w:val="ru-RU"/>
              </w:rPr>
              <w:t>Веб-страница:</w:t>
            </w:r>
          </w:p>
        </w:tc>
        <w:tc>
          <w:tcPr>
            <w:tcW w:w="3402" w:type="dxa"/>
          </w:tcPr>
          <w:p w14:paraId="76A99C06" w14:textId="4A545E10" w:rsidR="00767A31" w:rsidRPr="0085716D" w:rsidRDefault="00D061CD" w:rsidP="008C7438">
            <w:pPr>
              <w:spacing w:before="0"/>
              <w:rPr>
                <w:lang w:val="ru-RU"/>
              </w:rPr>
            </w:pPr>
            <w:hyperlink r:id="rId13" w:history="1">
              <w:r w:rsidR="00702393" w:rsidRPr="0085716D">
                <w:rPr>
                  <w:rStyle w:val="Hyperlink"/>
                  <w:lang w:val="ru-RU"/>
                </w:rPr>
                <w:t>https://itu.int/go/tsg16</w:t>
              </w:r>
            </w:hyperlink>
          </w:p>
        </w:tc>
        <w:tc>
          <w:tcPr>
            <w:tcW w:w="4677" w:type="dxa"/>
            <w:vMerge/>
          </w:tcPr>
          <w:p w14:paraId="63D39095" w14:textId="77777777" w:rsidR="00767A31" w:rsidRPr="0085716D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348BC851" w14:textId="77777777" w:rsidR="00514426" w:rsidRPr="0085716D" w:rsidRDefault="00514426" w:rsidP="008C7438">
      <w:pPr>
        <w:spacing w:before="0"/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514426" w:rsidRPr="00E038C9" w14:paraId="45610358" w14:textId="77777777" w:rsidTr="004D216D">
        <w:trPr>
          <w:cantSplit/>
          <w:trHeight w:val="568"/>
        </w:trPr>
        <w:tc>
          <w:tcPr>
            <w:tcW w:w="1560" w:type="dxa"/>
          </w:tcPr>
          <w:p w14:paraId="71908C89" w14:textId="77777777" w:rsidR="00514426" w:rsidRPr="0085716D" w:rsidRDefault="00514426" w:rsidP="008C7438">
            <w:pPr>
              <w:spacing w:before="0"/>
              <w:rPr>
                <w:lang w:val="ru-RU"/>
              </w:rPr>
            </w:pPr>
            <w:r w:rsidRPr="0085716D">
              <w:rPr>
                <w:b/>
                <w:bCs/>
                <w:lang w:val="ru-RU"/>
              </w:rPr>
              <w:t>Предмет</w:t>
            </w:r>
            <w:r w:rsidRPr="0085716D">
              <w:rPr>
                <w:lang w:val="ru-RU"/>
              </w:rPr>
              <w:t>:</w:t>
            </w:r>
          </w:p>
        </w:tc>
        <w:tc>
          <w:tcPr>
            <w:tcW w:w="8079" w:type="dxa"/>
          </w:tcPr>
          <w:p w14:paraId="516C5E0D" w14:textId="6643C230" w:rsidR="00514426" w:rsidRPr="0085716D" w:rsidRDefault="004449A0" w:rsidP="00B1237D">
            <w:pPr>
              <w:spacing w:before="0"/>
              <w:rPr>
                <w:b/>
                <w:bCs/>
                <w:lang w:val="ru-RU"/>
              </w:rPr>
            </w:pPr>
            <w:r w:rsidRPr="0085716D">
              <w:rPr>
                <w:b/>
                <w:bCs/>
                <w:lang w:val="ru-RU"/>
              </w:rPr>
              <w:t>Виртуальное с</w:t>
            </w:r>
            <w:r w:rsidR="003767FC" w:rsidRPr="0085716D">
              <w:rPr>
                <w:b/>
                <w:bCs/>
                <w:lang w:val="ru-RU"/>
              </w:rPr>
              <w:t xml:space="preserve">обрание </w:t>
            </w:r>
            <w:r w:rsidRPr="0085716D">
              <w:rPr>
                <w:b/>
                <w:bCs/>
                <w:lang w:val="ru-RU"/>
              </w:rPr>
              <w:t>Рабочей группы 1/16; 16 ноября</w:t>
            </w:r>
            <w:r w:rsidR="00B1237D" w:rsidRPr="0085716D">
              <w:rPr>
                <w:b/>
                <w:bCs/>
                <w:lang w:val="ru-RU"/>
              </w:rPr>
              <w:t xml:space="preserve"> 2023</w:t>
            </w:r>
            <w:r w:rsidR="00CB3AE6" w:rsidRPr="0085716D">
              <w:rPr>
                <w:b/>
                <w:bCs/>
                <w:lang w:val="ru-RU"/>
              </w:rPr>
              <w:t> </w:t>
            </w:r>
            <w:r w:rsidR="00F91C30" w:rsidRPr="0085716D">
              <w:rPr>
                <w:b/>
                <w:bCs/>
                <w:lang w:val="ru-RU"/>
              </w:rPr>
              <w:t>года</w:t>
            </w:r>
          </w:p>
        </w:tc>
      </w:tr>
    </w:tbl>
    <w:p w14:paraId="35CA3304" w14:textId="53C6D4A1" w:rsidR="00514426" w:rsidRPr="0085716D" w:rsidRDefault="00514426" w:rsidP="004D532D">
      <w:pPr>
        <w:pStyle w:val="Normalaftertitle"/>
        <w:spacing w:before="360"/>
        <w:rPr>
          <w:lang w:val="ru-RU"/>
        </w:rPr>
      </w:pPr>
      <w:r w:rsidRPr="0085716D">
        <w:rPr>
          <w:lang w:val="ru-RU"/>
        </w:rPr>
        <w:t>Уважаемая госпожа,</w:t>
      </w:r>
      <w:r w:rsidRPr="0085716D">
        <w:rPr>
          <w:lang w:val="ru-RU"/>
        </w:rPr>
        <w:br/>
        <w:t>уважаемый господин,</w:t>
      </w:r>
    </w:p>
    <w:p w14:paraId="34E2700E" w14:textId="75F1EC9E" w:rsidR="00F54D13" w:rsidRPr="0085716D" w:rsidRDefault="00F54D13" w:rsidP="003D7346">
      <w:pPr>
        <w:jc w:val="both"/>
        <w:rPr>
          <w:rFonts w:ascii="Calibri" w:hAnsi="Calibri" w:cs="Calibri"/>
          <w:szCs w:val="22"/>
          <w:lang w:val="ru-RU"/>
        </w:rPr>
      </w:pPr>
      <w:r w:rsidRPr="0085716D">
        <w:rPr>
          <w:rFonts w:ascii="Calibri" w:hAnsi="Calibri" w:cs="Calibri"/>
          <w:szCs w:val="22"/>
          <w:lang w:val="ru-RU"/>
        </w:rPr>
        <w:t xml:space="preserve">Имею честь пригласить вас принять участие в собрании </w:t>
      </w:r>
      <w:r w:rsidR="004449A0" w:rsidRPr="0085716D">
        <w:rPr>
          <w:rFonts w:ascii="Calibri" w:hAnsi="Calibri" w:cs="Calibri"/>
          <w:szCs w:val="22"/>
          <w:lang w:val="ru-RU"/>
        </w:rPr>
        <w:t>Рабочей группы 1/</w:t>
      </w:r>
      <w:r w:rsidR="00702393" w:rsidRPr="0085716D">
        <w:rPr>
          <w:rFonts w:ascii="Calibri" w:hAnsi="Calibri" w:cs="Calibri"/>
          <w:szCs w:val="22"/>
          <w:lang w:val="ru-RU"/>
        </w:rPr>
        <w:t>16</w:t>
      </w:r>
      <w:r w:rsidRPr="0085716D">
        <w:rPr>
          <w:rFonts w:ascii="Calibri" w:hAnsi="Calibri" w:cs="Calibri"/>
          <w:szCs w:val="22"/>
          <w:lang w:val="ru-RU"/>
        </w:rPr>
        <w:t xml:space="preserve"> (</w:t>
      </w:r>
      <w:r w:rsidR="004449A0" w:rsidRPr="0085716D">
        <w:rPr>
          <w:rFonts w:ascii="Calibri" w:hAnsi="Calibri" w:cs="Calibri"/>
          <w:color w:val="000000"/>
          <w:szCs w:val="22"/>
          <w:lang w:val="ru-RU"/>
        </w:rPr>
        <w:t>Инфраструктура мультимедийных систем</w:t>
      </w:r>
      <w:r w:rsidRPr="0085716D">
        <w:rPr>
          <w:rFonts w:ascii="Calibri" w:hAnsi="Calibri" w:cs="Calibri"/>
          <w:szCs w:val="22"/>
          <w:lang w:val="ru-RU"/>
        </w:rPr>
        <w:t>)</w:t>
      </w:r>
      <w:r w:rsidR="00AB5452" w:rsidRPr="0085716D">
        <w:rPr>
          <w:rFonts w:ascii="Calibri" w:hAnsi="Calibri" w:cs="Calibri"/>
          <w:szCs w:val="22"/>
          <w:lang w:val="ru-RU"/>
        </w:rPr>
        <w:t xml:space="preserve">, </w:t>
      </w:r>
      <w:r w:rsidRPr="0085716D">
        <w:rPr>
          <w:rFonts w:ascii="Calibri" w:hAnsi="Calibri" w:cs="Calibri"/>
          <w:szCs w:val="22"/>
          <w:lang w:val="ru-RU"/>
        </w:rPr>
        <w:t xml:space="preserve">которое </w:t>
      </w:r>
      <w:r w:rsidR="00F36B62" w:rsidRPr="0085716D">
        <w:rPr>
          <w:rFonts w:ascii="Calibri" w:hAnsi="Calibri" w:cs="Calibri"/>
          <w:szCs w:val="22"/>
          <w:lang w:val="ru-RU"/>
        </w:rPr>
        <w:t>планируется провести</w:t>
      </w:r>
      <w:r w:rsidRPr="0085716D">
        <w:rPr>
          <w:rFonts w:ascii="Calibri" w:hAnsi="Calibri" w:cs="Calibri"/>
          <w:szCs w:val="22"/>
          <w:lang w:val="ru-RU"/>
        </w:rPr>
        <w:t xml:space="preserve"> в </w:t>
      </w:r>
      <w:r w:rsidR="004449A0" w:rsidRPr="0085716D">
        <w:rPr>
          <w:rFonts w:ascii="Calibri" w:hAnsi="Calibri" w:cs="Calibri"/>
          <w:szCs w:val="22"/>
          <w:lang w:val="ru-RU"/>
        </w:rPr>
        <w:t xml:space="preserve">полностью виртуальном режиме 16 ноября </w:t>
      </w:r>
      <w:r w:rsidRPr="0085716D">
        <w:rPr>
          <w:rFonts w:ascii="Calibri" w:hAnsi="Calibri" w:cs="Calibri"/>
          <w:szCs w:val="22"/>
          <w:lang w:val="ru-RU"/>
        </w:rPr>
        <w:t>202</w:t>
      </w:r>
      <w:r w:rsidR="00B1237D" w:rsidRPr="0085716D">
        <w:rPr>
          <w:rFonts w:ascii="Calibri" w:hAnsi="Calibri" w:cs="Calibri"/>
          <w:szCs w:val="22"/>
          <w:lang w:val="ru-RU"/>
        </w:rPr>
        <w:t>3</w:t>
      </w:r>
      <w:r w:rsidR="00702393" w:rsidRPr="0085716D">
        <w:rPr>
          <w:rFonts w:ascii="Calibri" w:hAnsi="Calibri" w:cs="Calibri"/>
          <w:szCs w:val="22"/>
          <w:lang w:val="ru-RU"/>
        </w:rPr>
        <w:t> </w:t>
      </w:r>
      <w:r w:rsidRPr="0085716D">
        <w:rPr>
          <w:rFonts w:ascii="Calibri" w:hAnsi="Calibri" w:cs="Calibri"/>
          <w:szCs w:val="22"/>
          <w:lang w:val="ru-RU"/>
        </w:rPr>
        <w:t>года</w:t>
      </w:r>
      <w:r w:rsidR="004449A0" w:rsidRPr="0085716D">
        <w:rPr>
          <w:rFonts w:ascii="Calibri" w:hAnsi="Calibri" w:cs="Calibri"/>
          <w:szCs w:val="22"/>
          <w:lang w:val="ru-RU"/>
        </w:rPr>
        <w:t xml:space="preserve"> с 10 час. 00 мин. до 12 час. 30 мин. (по женевскому времени)</w:t>
      </w:r>
      <w:r w:rsidRPr="0085716D">
        <w:rPr>
          <w:rFonts w:ascii="Calibri" w:hAnsi="Calibri" w:cs="Calibri"/>
          <w:szCs w:val="22"/>
          <w:lang w:val="ru-RU"/>
        </w:rPr>
        <w:t>.</w:t>
      </w:r>
    </w:p>
    <w:p w14:paraId="316A60AE" w14:textId="59C5C7CC" w:rsidR="004449A0" w:rsidRPr="0085716D" w:rsidRDefault="004449A0" w:rsidP="003D7346">
      <w:pPr>
        <w:jc w:val="both"/>
        <w:rPr>
          <w:rFonts w:ascii="Calibri" w:hAnsi="Calibri" w:cs="Calibri"/>
          <w:color w:val="000000"/>
          <w:szCs w:val="22"/>
          <w:shd w:val="clear" w:color="auto" w:fill="F0F0F0"/>
          <w:lang w:val="ru-RU"/>
        </w:rPr>
      </w:pPr>
      <w:r w:rsidRPr="0085716D">
        <w:rPr>
          <w:rFonts w:ascii="Calibri" w:hAnsi="Calibri" w:cs="Calibri"/>
          <w:spacing w:val="-2"/>
          <w:szCs w:val="22"/>
          <w:lang w:val="ru-RU"/>
        </w:rPr>
        <w:t xml:space="preserve">Основная цель этого собрания – </w:t>
      </w:r>
      <w:r w:rsidRPr="0085716D">
        <w:rPr>
          <w:rFonts w:ascii="Calibri" w:hAnsi="Calibri" w:cs="Calibri"/>
          <w:color w:val="000000"/>
          <w:szCs w:val="22"/>
          <w:lang w:val="ru-RU"/>
        </w:rPr>
        <w:t>согласование на основании АПУ или вынесение заключения на основании </w:t>
      </w:r>
      <w:r w:rsidR="003A698E" w:rsidRPr="0085716D">
        <w:rPr>
          <w:rFonts w:ascii="Calibri" w:hAnsi="Calibri" w:cs="Calibri"/>
          <w:color w:val="000000"/>
          <w:szCs w:val="22"/>
          <w:lang w:val="ru-RU"/>
        </w:rPr>
        <w:t xml:space="preserve">ТПУ </w:t>
      </w:r>
      <w:r w:rsidR="001C68D0" w:rsidRPr="0085716D">
        <w:rPr>
          <w:rFonts w:ascii="Calibri" w:hAnsi="Calibri" w:cs="Calibri"/>
          <w:color w:val="000000"/>
          <w:szCs w:val="22"/>
          <w:lang w:val="ru-RU"/>
        </w:rPr>
        <w:t xml:space="preserve">по </w:t>
      </w:r>
      <w:r w:rsidR="003A698E" w:rsidRPr="0085716D">
        <w:rPr>
          <w:rFonts w:ascii="Calibri" w:hAnsi="Calibri" w:cs="Calibri"/>
          <w:color w:val="000000"/>
          <w:szCs w:val="22"/>
          <w:lang w:val="ru-RU"/>
        </w:rPr>
        <w:t>направлени</w:t>
      </w:r>
      <w:r w:rsidR="001C68D0" w:rsidRPr="0085716D">
        <w:rPr>
          <w:rFonts w:ascii="Calibri" w:hAnsi="Calibri" w:cs="Calibri"/>
          <w:color w:val="000000"/>
          <w:szCs w:val="22"/>
          <w:lang w:val="ru-RU"/>
        </w:rPr>
        <w:t>ям</w:t>
      </w:r>
      <w:r w:rsidR="003A698E" w:rsidRPr="0085716D">
        <w:rPr>
          <w:rFonts w:ascii="Calibri" w:hAnsi="Calibri" w:cs="Calibri"/>
          <w:color w:val="000000"/>
          <w:szCs w:val="22"/>
          <w:lang w:val="ru-RU"/>
        </w:rPr>
        <w:t xml:space="preserve"> работы </w:t>
      </w:r>
      <w:r w:rsidR="001C68D0" w:rsidRPr="0085716D">
        <w:rPr>
          <w:rFonts w:ascii="Calibri" w:hAnsi="Calibri" w:cs="Calibri"/>
          <w:color w:val="000000"/>
          <w:szCs w:val="22"/>
          <w:lang w:val="ru-RU"/>
        </w:rPr>
        <w:t xml:space="preserve">в рамках </w:t>
      </w:r>
      <w:r w:rsidR="003A698E" w:rsidRPr="0085716D">
        <w:rPr>
          <w:rFonts w:ascii="Calibri" w:hAnsi="Calibri" w:cs="Calibri"/>
          <w:color w:val="000000"/>
          <w:szCs w:val="22"/>
          <w:lang w:val="ru-RU"/>
        </w:rPr>
        <w:t>Вопрос</w:t>
      </w:r>
      <w:r w:rsidR="001C68D0" w:rsidRPr="0085716D">
        <w:rPr>
          <w:rFonts w:ascii="Calibri" w:hAnsi="Calibri" w:cs="Calibri"/>
          <w:color w:val="000000"/>
          <w:szCs w:val="22"/>
          <w:lang w:val="ru-RU"/>
        </w:rPr>
        <w:t>ов</w:t>
      </w:r>
      <w:r w:rsidR="003A698E" w:rsidRPr="0085716D">
        <w:rPr>
          <w:rFonts w:ascii="Calibri" w:hAnsi="Calibri" w:cs="Calibri"/>
          <w:color w:val="000000"/>
          <w:szCs w:val="22"/>
          <w:lang w:val="ru-RU"/>
        </w:rPr>
        <w:t xml:space="preserve"> РГ 1/16, которые будут в достаточной степени проработаны, в частности:</w:t>
      </w:r>
      <w:r w:rsidR="003A698E" w:rsidRPr="0085716D">
        <w:rPr>
          <w:rFonts w:ascii="Calibri" w:hAnsi="Calibri" w:cs="Calibri"/>
          <w:color w:val="000000"/>
          <w:szCs w:val="22"/>
          <w:shd w:val="clear" w:color="auto" w:fill="F0F0F0"/>
          <w:lang w:val="ru-RU"/>
        </w:rPr>
        <w:t xml:space="preserve"> </w:t>
      </w:r>
    </w:p>
    <w:p w14:paraId="180D5F94" w14:textId="398D553D" w:rsidR="003A698E" w:rsidRPr="0085716D" w:rsidRDefault="003A698E" w:rsidP="003A698E">
      <w:pPr>
        <w:pStyle w:val="enumlev1"/>
        <w:rPr>
          <w:szCs w:val="22"/>
          <w:lang w:val="ru-RU"/>
        </w:rPr>
      </w:pPr>
      <w:r w:rsidRPr="0085716D">
        <w:rPr>
          <w:lang w:val="ru-RU"/>
        </w:rPr>
        <w:t>–</w:t>
      </w:r>
      <w:r w:rsidRPr="0085716D">
        <w:rPr>
          <w:lang w:val="ru-RU"/>
        </w:rPr>
        <w:tab/>
      </w:r>
      <w:bookmarkStart w:id="0" w:name="lt_pId044"/>
      <w:r w:rsidRPr="0085716D">
        <w:rPr>
          <w:lang w:val="ru-RU"/>
        </w:rPr>
        <w:t xml:space="preserve">Вопрос 21/16: </w:t>
      </w:r>
      <w:proofErr w:type="spellStart"/>
      <w:r w:rsidRPr="0085716D">
        <w:rPr>
          <w:lang w:val="ru-RU"/>
        </w:rPr>
        <w:t>H.MPSTech</w:t>
      </w:r>
      <w:proofErr w:type="spellEnd"/>
      <w:r w:rsidRPr="0085716D">
        <w:rPr>
          <w:lang w:val="ru-RU"/>
        </w:rPr>
        <w:t xml:space="preserve"> (</w:t>
      </w:r>
      <w:r w:rsidRPr="0085716D">
        <w:rPr>
          <w:rFonts w:ascii="Segoe UI" w:hAnsi="Segoe UI" w:cs="Segoe UI"/>
          <w:color w:val="000000"/>
          <w:sz w:val="20"/>
          <w:lang w:val="ru-RU"/>
        </w:rPr>
        <w:t>АПУ</w:t>
      </w:r>
      <w:r w:rsidRPr="0085716D">
        <w:rPr>
          <w:lang w:val="ru-RU"/>
        </w:rPr>
        <w:t>), H.CVR-FA (</w:t>
      </w:r>
      <w:r w:rsidRPr="0085716D">
        <w:rPr>
          <w:rFonts w:ascii="Segoe UI" w:hAnsi="Segoe UI" w:cs="Segoe UI"/>
          <w:color w:val="000000"/>
          <w:sz w:val="20"/>
          <w:lang w:val="ru-RU"/>
        </w:rPr>
        <w:t>АПУ</w:t>
      </w:r>
      <w:r w:rsidRPr="0085716D">
        <w:rPr>
          <w:lang w:val="ru-RU"/>
        </w:rPr>
        <w:t>), F.3DIDH-reqts (</w:t>
      </w:r>
      <w:r w:rsidRPr="0085716D">
        <w:rPr>
          <w:rFonts w:ascii="Segoe UI" w:hAnsi="Segoe UI" w:cs="Segoe UI"/>
          <w:color w:val="000000"/>
          <w:sz w:val="20"/>
          <w:lang w:val="ru-RU"/>
        </w:rPr>
        <w:t>АПУ</w:t>
      </w:r>
      <w:r w:rsidRPr="0085716D">
        <w:rPr>
          <w:lang w:val="ru-RU"/>
        </w:rPr>
        <w:t xml:space="preserve">) и </w:t>
      </w:r>
      <w:proofErr w:type="spellStart"/>
      <w:r w:rsidRPr="0085716D">
        <w:rPr>
          <w:lang w:val="ru-RU"/>
        </w:rPr>
        <w:t>H.DLFrm</w:t>
      </w:r>
      <w:proofErr w:type="spellEnd"/>
      <w:r w:rsidRPr="0085716D">
        <w:rPr>
          <w:lang w:val="ru-RU"/>
        </w:rPr>
        <w:t xml:space="preserve"> (</w:t>
      </w:r>
      <w:r w:rsidRPr="0085716D">
        <w:rPr>
          <w:rFonts w:ascii="Segoe UI" w:hAnsi="Segoe UI" w:cs="Segoe UI"/>
          <w:color w:val="000000"/>
          <w:sz w:val="20"/>
          <w:lang w:val="ru-RU"/>
        </w:rPr>
        <w:t>АПУ</w:t>
      </w:r>
      <w:r w:rsidRPr="0085716D">
        <w:rPr>
          <w:lang w:val="ru-RU"/>
        </w:rPr>
        <w:t>)</w:t>
      </w:r>
      <w:bookmarkEnd w:id="0"/>
      <w:r w:rsidR="0085716D">
        <w:rPr>
          <w:lang w:val="ru-RU"/>
        </w:rPr>
        <w:t>;</w:t>
      </w:r>
    </w:p>
    <w:p w14:paraId="54187BFE" w14:textId="3704430F" w:rsidR="003A698E" w:rsidRPr="0085716D" w:rsidRDefault="003A698E" w:rsidP="003A698E">
      <w:pPr>
        <w:pStyle w:val="enumlev1"/>
        <w:rPr>
          <w:lang w:val="ru-RU"/>
        </w:rPr>
      </w:pPr>
      <w:r w:rsidRPr="0085716D">
        <w:rPr>
          <w:lang w:val="ru-RU"/>
        </w:rPr>
        <w:t>–</w:t>
      </w:r>
      <w:r w:rsidRPr="0085716D">
        <w:rPr>
          <w:lang w:val="ru-RU"/>
        </w:rPr>
        <w:tab/>
      </w:r>
      <w:bookmarkStart w:id="1" w:name="lt_pId046"/>
      <w:r w:rsidRPr="0085716D">
        <w:rPr>
          <w:lang w:val="ru-RU"/>
        </w:rPr>
        <w:t>Вопрос 27/16: H.VM-VMIA (ТПУ), F.VGP-</w:t>
      </w:r>
      <w:proofErr w:type="spellStart"/>
      <w:r w:rsidRPr="0085716D">
        <w:rPr>
          <w:lang w:val="ru-RU"/>
        </w:rPr>
        <w:t>RDSreqs</w:t>
      </w:r>
      <w:proofErr w:type="spellEnd"/>
      <w:r w:rsidRPr="0085716D">
        <w:rPr>
          <w:lang w:val="ru-RU"/>
        </w:rPr>
        <w:t xml:space="preserve"> (ТПУ), H.VMMA-</w:t>
      </w:r>
      <w:proofErr w:type="spellStart"/>
      <w:r w:rsidRPr="0085716D">
        <w:rPr>
          <w:lang w:val="ru-RU"/>
        </w:rPr>
        <w:t>fcr</w:t>
      </w:r>
      <w:proofErr w:type="spellEnd"/>
      <w:r w:rsidRPr="0085716D">
        <w:rPr>
          <w:lang w:val="ru-RU"/>
        </w:rPr>
        <w:t xml:space="preserve"> (АПУ)</w:t>
      </w:r>
      <w:bookmarkEnd w:id="1"/>
      <w:r w:rsidR="0085716D">
        <w:rPr>
          <w:lang w:val="ru-RU"/>
        </w:rPr>
        <w:t>.</w:t>
      </w:r>
    </w:p>
    <w:p w14:paraId="647DF88E" w14:textId="22D51778" w:rsidR="003A698E" w:rsidRPr="0085716D" w:rsidRDefault="003A698E" w:rsidP="0085716D">
      <w:pPr>
        <w:jc w:val="both"/>
        <w:rPr>
          <w:rFonts w:cstheme="minorHAnsi"/>
          <w:lang w:val="ru-RU"/>
        </w:rPr>
      </w:pPr>
      <w:r w:rsidRPr="0085716D">
        <w:rPr>
          <w:lang w:val="ru-RU"/>
        </w:rPr>
        <w:t xml:space="preserve">Перед собранием РГ 1/16 пройдет ряд </w:t>
      </w:r>
      <w:r w:rsidRPr="0085716D">
        <w:rPr>
          <w:i/>
          <w:iCs/>
          <w:lang w:val="ru-RU"/>
        </w:rPr>
        <w:t>онлайновых</w:t>
      </w:r>
      <w:r w:rsidRPr="0085716D">
        <w:rPr>
          <w:lang w:val="ru-RU"/>
        </w:rPr>
        <w:t xml:space="preserve"> собраний групп Докладчиков в период с августа по ноябрь 2023</w:t>
      </w:r>
      <w:r w:rsidR="00F50AE7" w:rsidRPr="0085716D">
        <w:rPr>
          <w:lang w:val="ru-RU"/>
        </w:rPr>
        <w:t> года</w:t>
      </w:r>
      <w:r w:rsidRPr="0085716D">
        <w:rPr>
          <w:lang w:val="ru-RU"/>
        </w:rPr>
        <w:t xml:space="preserve"> (</w:t>
      </w:r>
      <w:r w:rsidR="00F50AE7" w:rsidRPr="0085716D">
        <w:rPr>
          <w:lang w:val="ru-RU"/>
        </w:rPr>
        <w:t>на текущий момент по Вопросам </w:t>
      </w:r>
      <w:r w:rsidRPr="0085716D">
        <w:rPr>
          <w:lang w:val="ru-RU"/>
        </w:rPr>
        <w:t xml:space="preserve">13/16, 21/16, 22/16 </w:t>
      </w:r>
      <w:r w:rsidR="00F50AE7" w:rsidRPr="0085716D">
        <w:rPr>
          <w:lang w:val="ru-RU"/>
        </w:rPr>
        <w:t>и</w:t>
      </w:r>
      <w:r w:rsidRPr="0085716D">
        <w:rPr>
          <w:lang w:val="ru-RU"/>
        </w:rPr>
        <w:t xml:space="preserve"> 27/16</w:t>
      </w:r>
      <w:r w:rsidR="00F50AE7" w:rsidRPr="0085716D">
        <w:rPr>
          <w:lang w:val="ru-RU"/>
        </w:rPr>
        <w:t>, перечисленным по адресу:</w:t>
      </w:r>
      <w:r w:rsidRPr="0085716D">
        <w:rPr>
          <w:lang w:val="ru-RU"/>
        </w:rPr>
        <w:t xml:space="preserve"> </w:t>
      </w:r>
      <w:hyperlink r:id="rId14" w:history="1">
        <w:r w:rsidR="001C68D0" w:rsidRPr="0085716D">
          <w:rPr>
            <w:rStyle w:val="Hyperlink"/>
            <w:lang w:val="ru-RU"/>
          </w:rPr>
          <w:t>https://www.itu.int/en/ITU-T/studygroups/2022-2024/16/Documents/202307/rgm-v202307.pdf</w:t>
        </w:r>
      </w:hyperlink>
      <w:r w:rsidRPr="0085716D">
        <w:rPr>
          <w:lang w:val="ru-RU"/>
        </w:rPr>
        <w:t xml:space="preserve">), </w:t>
      </w:r>
      <w:r w:rsidR="00F50AE7" w:rsidRPr="0085716D">
        <w:rPr>
          <w:lang w:val="ru-RU"/>
        </w:rPr>
        <w:t>результаты которых будут рассматриваться на соответствующем собрании рабочей группы</w:t>
      </w:r>
      <w:r w:rsidRPr="0085716D">
        <w:rPr>
          <w:lang w:val="ru-RU"/>
        </w:rPr>
        <w:t xml:space="preserve">. </w:t>
      </w:r>
      <w:bookmarkStart w:id="2" w:name="lt_pId048"/>
      <w:r w:rsidR="00F50AE7" w:rsidRPr="0085716D">
        <w:rPr>
          <w:lang w:val="ru-RU"/>
        </w:rPr>
        <w:t>Страница</w:t>
      </w:r>
      <w:r w:rsidRPr="0085716D">
        <w:rPr>
          <w:lang w:val="ru-RU"/>
        </w:rPr>
        <w:t xml:space="preserve"> </w:t>
      </w:r>
      <w:hyperlink r:id="rId15" w:history="1">
        <w:r w:rsidRPr="0085716D">
          <w:rPr>
            <w:rStyle w:val="Hyperlink"/>
            <w:szCs w:val="22"/>
            <w:lang w:val="ru-RU"/>
          </w:rPr>
          <w:t>https://itu.int/go/rgm/tsg16</w:t>
        </w:r>
      </w:hyperlink>
      <w:r w:rsidRPr="0085716D">
        <w:rPr>
          <w:lang w:val="ru-RU"/>
        </w:rPr>
        <w:t xml:space="preserve"> </w:t>
      </w:r>
      <w:r w:rsidR="00F50AE7" w:rsidRPr="0085716D">
        <w:rPr>
          <w:lang w:val="ru-RU"/>
        </w:rPr>
        <w:t>будет обновляться по мере поступления новых сведений</w:t>
      </w:r>
      <w:r w:rsidRPr="0085716D">
        <w:rPr>
          <w:lang w:val="ru-RU"/>
        </w:rPr>
        <w:t>.</w:t>
      </w:r>
      <w:bookmarkEnd w:id="2"/>
    </w:p>
    <w:p w14:paraId="16FA369A" w14:textId="637F4E5B" w:rsidR="003A698E" w:rsidRPr="0085716D" w:rsidRDefault="00CF2D0E" w:rsidP="003D7346">
      <w:pPr>
        <w:jc w:val="both"/>
        <w:rPr>
          <w:rFonts w:ascii="Calibri" w:hAnsi="Calibri" w:cs="Calibri"/>
          <w:spacing w:val="-2"/>
          <w:sz w:val="24"/>
          <w:szCs w:val="28"/>
          <w:lang w:val="ru-RU"/>
        </w:rPr>
      </w:pPr>
      <w:r w:rsidRPr="0085716D">
        <w:rPr>
          <w:rFonts w:ascii="Calibri" w:hAnsi="Calibri" w:cs="Calibri"/>
          <w:color w:val="000000"/>
          <w:szCs w:val="22"/>
          <w:lang w:val="ru-RU"/>
        </w:rPr>
        <w:t>Стипендии для этого виртуального собрания продолжительностью полдня не предоставляются.</w:t>
      </w:r>
      <w:r w:rsidRPr="0085716D">
        <w:rPr>
          <w:rFonts w:ascii="Calibri" w:hAnsi="Calibri" w:cs="Calibri"/>
          <w:color w:val="000000"/>
          <w:szCs w:val="22"/>
          <w:shd w:val="clear" w:color="auto" w:fill="F0F0F0"/>
          <w:lang w:val="ru-RU"/>
        </w:rPr>
        <w:t xml:space="preserve"> </w:t>
      </w:r>
      <w:r w:rsidRPr="0085716D">
        <w:rPr>
          <w:rFonts w:ascii="Calibri" w:hAnsi="Calibri" w:cs="Calibri"/>
          <w:color w:val="000000"/>
          <w:szCs w:val="22"/>
          <w:shd w:val="clear" w:color="auto" w:fill="FFFFFF"/>
          <w:lang w:val="ru-RU"/>
        </w:rPr>
        <w:t>Собрание в полном объеме проводится только на английском языке, устный перевод не обеспечивается</w:t>
      </w:r>
      <w:r w:rsidR="00B23FC9" w:rsidRPr="0085716D">
        <w:rPr>
          <w:rFonts w:ascii="Calibri" w:hAnsi="Calibri" w:cs="Calibri"/>
          <w:color w:val="000000"/>
          <w:szCs w:val="22"/>
          <w:shd w:val="clear" w:color="auto" w:fill="FFFFFF"/>
          <w:lang w:val="ru-RU"/>
        </w:rPr>
        <w:t>.</w:t>
      </w:r>
    </w:p>
    <w:p w14:paraId="1852541C" w14:textId="18352117" w:rsidR="00E47C73" w:rsidRPr="0085716D" w:rsidRDefault="00E47C73" w:rsidP="003D7346">
      <w:pPr>
        <w:jc w:val="both"/>
        <w:rPr>
          <w:rFonts w:ascii="Calibri" w:hAnsi="Calibri" w:cs="Calibri"/>
          <w:color w:val="000000"/>
          <w:szCs w:val="22"/>
          <w:shd w:val="clear" w:color="auto" w:fill="FFFFFF"/>
          <w:lang w:val="ru-RU"/>
        </w:rPr>
      </w:pPr>
      <w:r w:rsidRPr="0085716D">
        <w:rPr>
          <w:rFonts w:ascii="Calibri" w:hAnsi="Calibri" w:cs="Calibri"/>
          <w:color w:val="000000"/>
          <w:szCs w:val="22"/>
          <w:lang w:val="ru-RU"/>
        </w:rPr>
        <w:t xml:space="preserve">Просьба также принять к сведению, что регистрация является обязательной (проводится в онлайновом режиме по адресу: </w:t>
      </w:r>
      <w:hyperlink r:id="rId16" w:history="1">
        <w:r w:rsidRPr="0085716D">
          <w:rPr>
            <w:rStyle w:val="Hyperlink"/>
            <w:rFonts w:ascii="Calibri" w:hAnsi="Calibri" w:cs="Calibri"/>
            <w:szCs w:val="22"/>
            <w:lang w:val="ru-RU"/>
          </w:rPr>
          <w:t>https://itu.int/net4/CRM/xreg/web/Registration.aspx?Event=C-00013099</w:t>
        </w:r>
      </w:hyperlink>
      <w:r w:rsidRPr="0085716D">
        <w:rPr>
          <w:rStyle w:val="Hyperlink"/>
          <w:rFonts w:ascii="Calibri" w:hAnsi="Calibri" w:cs="Calibri"/>
          <w:color w:val="auto"/>
          <w:szCs w:val="22"/>
          <w:u w:val="none"/>
          <w:lang w:val="ru-RU"/>
        </w:rPr>
        <w:t xml:space="preserve">). </w:t>
      </w:r>
      <w:r w:rsidRPr="0085716D">
        <w:rPr>
          <w:rFonts w:ascii="Calibri" w:hAnsi="Calibri" w:cs="Calibri"/>
          <w:color w:val="000000"/>
          <w:szCs w:val="22"/>
          <w:shd w:val="clear" w:color="auto" w:fill="FFFFFF"/>
          <w:lang w:val="ru-RU"/>
        </w:rPr>
        <w:t>Участие будет возможно только при условии регистрации, утвержденной соответствующим координатором.</w:t>
      </w:r>
    </w:p>
    <w:p w14:paraId="70E8E690" w14:textId="4DC416E8" w:rsidR="00B23FC9" w:rsidRPr="0085716D" w:rsidRDefault="00B23FC9" w:rsidP="003D7346">
      <w:pPr>
        <w:jc w:val="both"/>
        <w:rPr>
          <w:rFonts w:ascii="Calibri" w:hAnsi="Calibri" w:cs="Calibri"/>
          <w:color w:val="000000"/>
          <w:szCs w:val="22"/>
          <w:shd w:val="clear" w:color="auto" w:fill="FFFFFF"/>
          <w:lang w:val="ru-RU"/>
        </w:rPr>
      </w:pPr>
      <w:r w:rsidRPr="0085716D">
        <w:rPr>
          <w:rFonts w:ascii="Calibri" w:hAnsi="Calibri" w:cs="Calibri"/>
          <w:color w:val="000000"/>
          <w:szCs w:val="22"/>
          <w:shd w:val="clear" w:color="auto" w:fill="FFFFFF"/>
          <w:lang w:val="ru-RU"/>
        </w:rPr>
        <w:t xml:space="preserve">Дистанционное участие в собрании будет обеспечиваться с помощью </w:t>
      </w:r>
      <w:hyperlink r:id="rId17" w:history="1">
        <w:r w:rsidRPr="0085716D">
          <w:rPr>
            <w:rStyle w:val="Hyperlink"/>
            <w:rFonts w:ascii="Calibri" w:hAnsi="Calibri" w:cs="Calibri"/>
            <w:szCs w:val="22"/>
            <w:shd w:val="clear" w:color="auto" w:fill="FFFFFF"/>
            <w:lang w:val="ru-RU"/>
          </w:rPr>
          <w:t xml:space="preserve">инструмента дистанционного участия </w:t>
        </w:r>
        <w:proofErr w:type="spellStart"/>
        <w:r w:rsidRPr="0085716D">
          <w:rPr>
            <w:rStyle w:val="Hyperlink"/>
            <w:rFonts w:ascii="Calibri" w:hAnsi="Calibri" w:cs="Calibri"/>
            <w:szCs w:val="22"/>
            <w:shd w:val="clear" w:color="auto" w:fill="FFFFFF"/>
            <w:lang w:val="ru-RU"/>
          </w:rPr>
          <w:t>MyMeetings</w:t>
        </w:r>
        <w:proofErr w:type="spellEnd"/>
      </w:hyperlink>
      <w:r w:rsidRPr="0085716D">
        <w:rPr>
          <w:rFonts w:ascii="Calibri" w:hAnsi="Calibri" w:cs="Calibri"/>
          <w:color w:val="000000"/>
          <w:szCs w:val="22"/>
          <w:shd w:val="clear" w:color="auto" w:fill="FFFFFF"/>
          <w:lang w:val="ru-RU"/>
        </w:rPr>
        <w:t>.</w:t>
      </w:r>
    </w:p>
    <w:p w14:paraId="20D3159E" w14:textId="031F3173" w:rsidR="00E47C73" w:rsidRPr="0085716D" w:rsidRDefault="00E47C73" w:rsidP="003D7346">
      <w:pPr>
        <w:jc w:val="both"/>
        <w:rPr>
          <w:rFonts w:ascii="Calibri" w:hAnsi="Calibri" w:cs="Calibri"/>
          <w:sz w:val="24"/>
          <w:szCs w:val="28"/>
          <w:lang w:val="ru-RU"/>
        </w:rPr>
      </w:pPr>
      <w:r w:rsidRPr="0085716D">
        <w:rPr>
          <w:rFonts w:ascii="Calibri" w:hAnsi="Calibri" w:cs="Calibri"/>
          <w:color w:val="000000"/>
          <w:szCs w:val="22"/>
          <w:lang w:val="ru-RU"/>
        </w:rPr>
        <w:t xml:space="preserve">Практическая информация о собрании приведена в </w:t>
      </w:r>
      <w:r w:rsidRPr="0085716D">
        <w:rPr>
          <w:rFonts w:ascii="Calibri" w:hAnsi="Calibri" w:cs="Calibri"/>
          <w:b/>
          <w:bCs/>
          <w:color w:val="000000"/>
          <w:szCs w:val="22"/>
          <w:lang w:val="ru-RU"/>
        </w:rPr>
        <w:t>Приложении A</w:t>
      </w:r>
      <w:r w:rsidRPr="0085716D">
        <w:rPr>
          <w:rFonts w:ascii="Calibri" w:hAnsi="Calibri" w:cs="Calibri"/>
          <w:color w:val="000000"/>
          <w:szCs w:val="22"/>
          <w:lang w:val="ru-RU"/>
        </w:rPr>
        <w:t xml:space="preserve">. Проект повестки дня собрания и проект плана распределения времени, подготовленные по согласованию с сопредседателями Рабочей группы 1/16 г-ном Син-Гак Каном и г-ном Марселу Морену, содержатся в </w:t>
      </w:r>
      <w:r w:rsidRPr="0085716D">
        <w:rPr>
          <w:rFonts w:ascii="Calibri" w:hAnsi="Calibri" w:cs="Calibri"/>
          <w:b/>
          <w:bCs/>
          <w:color w:val="000000"/>
          <w:szCs w:val="22"/>
          <w:lang w:val="ru-RU"/>
        </w:rPr>
        <w:t>Приложении В</w:t>
      </w:r>
      <w:r w:rsidRPr="0085716D">
        <w:rPr>
          <w:rFonts w:ascii="Calibri" w:hAnsi="Calibri" w:cs="Calibri"/>
          <w:color w:val="000000"/>
          <w:szCs w:val="22"/>
          <w:lang w:val="ru-RU"/>
        </w:rPr>
        <w:t>.</w:t>
      </w:r>
    </w:p>
    <w:p w14:paraId="31E2C254" w14:textId="77777777" w:rsidR="00F54D13" w:rsidRPr="0085716D" w:rsidRDefault="00F54D13" w:rsidP="0085716D">
      <w:pPr>
        <w:keepNext/>
        <w:keepLines/>
        <w:pageBreakBefore/>
        <w:spacing w:before="160" w:after="120"/>
        <w:rPr>
          <w:b/>
          <w:bCs/>
          <w:lang w:val="ru-RU"/>
        </w:rPr>
      </w:pPr>
      <w:r w:rsidRPr="0085716D">
        <w:rPr>
          <w:b/>
          <w:bCs/>
          <w:lang w:val="ru-RU"/>
        </w:rPr>
        <w:lastRenderedPageBreak/>
        <w:t>Основные предельные сроки</w:t>
      </w:r>
      <w:r w:rsidRPr="0085716D">
        <w:rPr>
          <w:lang w:val="ru-RU"/>
        </w:rPr>
        <w:t>: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802"/>
      </w:tblGrid>
      <w:tr w:rsidR="00F54D13" w:rsidRPr="00E038C9" w14:paraId="16B4A996" w14:textId="77777777" w:rsidTr="00CC47E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DDD7" w14:textId="0254E339" w:rsidR="00F54D13" w:rsidRPr="0085716D" w:rsidRDefault="00C9563B" w:rsidP="00C9563B">
            <w:pPr>
              <w:pStyle w:val="TableText"/>
              <w:ind w:right="-142"/>
              <w:rPr>
                <w:rFonts w:ascii="Calibri" w:hAnsi="Calibri" w:cs="Calibri"/>
                <w:sz w:val="20"/>
                <w:lang w:val="ru-RU"/>
              </w:rPr>
            </w:pPr>
            <w:r w:rsidRPr="0085716D">
              <w:rPr>
                <w:rFonts w:ascii="Calibri" w:hAnsi="Calibri" w:cs="Calibri"/>
                <w:sz w:val="20"/>
                <w:lang w:val="ru-RU"/>
              </w:rPr>
              <w:t>1</w:t>
            </w:r>
            <w:r w:rsidR="00E47C73" w:rsidRPr="0085716D">
              <w:rPr>
                <w:rFonts w:ascii="Calibri" w:hAnsi="Calibri" w:cs="Calibri"/>
                <w:sz w:val="20"/>
                <w:lang w:val="ru-RU"/>
              </w:rPr>
              <w:t>6 сентября</w:t>
            </w:r>
            <w:r w:rsidR="00F54D13" w:rsidRPr="0085716D">
              <w:rPr>
                <w:rFonts w:ascii="Calibri" w:hAnsi="Calibri" w:cs="Calibri"/>
                <w:sz w:val="20"/>
                <w:lang w:val="ru-RU"/>
              </w:rPr>
              <w:t xml:space="preserve"> 202</w:t>
            </w:r>
            <w:r w:rsidRPr="0085716D">
              <w:rPr>
                <w:rFonts w:ascii="Calibri" w:hAnsi="Calibri" w:cs="Calibri"/>
                <w:sz w:val="20"/>
                <w:lang w:val="ru-RU"/>
              </w:rPr>
              <w:t>3</w:t>
            </w:r>
            <w:r w:rsidR="00F54D13" w:rsidRPr="0085716D">
              <w:rPr>
                <w:rFonts w:ascii="Calibri" w:hAnsi="Calibri" w:cs="Calibri"/>
                <w:sz w:val="20"/>
                <w:lang w:val="ru-RU"/>
              </w:rPr>
              <w:t xml:space="preserve"> 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6C55" w14:textId="4765C6A6" w:rsidR="00F54D13" w:rsidRPr="0085716D" w:rsidRDefault="00F54D13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ascii="Calibri" w:hAnsi="Calibri" w:cs="Calibri"/>
                <w:sz w:val="20"/>
                <w:lang w:val="ru-RU"/>
              </w:rPr>
            </w:pPr>
            <w:r w:rsidRPr="0085716D">
              <w:rPr>
                <w:rFonts w:ascii="Calibri" w:hAnsi="Calibri" w:cs="Calibri"/>
                <w:sz w:val="20"/>
                <w:lang w:val="ru-RU"/>
              </w:rPr>
              <w:t>−</w:t>
            </w:r>
            <w:r w:rsidRPr="0085716D">
              <w:rPr>
                <w:rFonts w:ascii="Calibri" w:hAnsi="Calibri" w:cs="Calibri"/>
                <w:sz w:val="20"/>
                <w:lang w:val="ru-RU"/>
              </w:rPr>
              <w:tab/>
            </w:r>
            <w:hyperlink r:id="rId18" w:history="1">
              <w:r w:rsidRPr="0085716D">
                <w:rPr>
                  <w:rStyle w:val="Hyperlink"/>
                  <w:rFonts w:ascii="Calibri" w:hAnsi="Calibri" w:cs="Calibri"/>
                  <w:sz w:val="20"/>
                  <w:lang w:val="ru-RU"/>
                </w:rPr>
                <w:t>Представление вкладов Членов МСЭ-T</w:t>
              </w:r>
            </w:hyperlink>
            <w:r w:rsidRPr="0085716D">
              <w:rPr>
                <w:rFonts w:ascii="Calibri" w:hAnsi="Calibri" w:cs="Calibri"/>
                <w:sz w:val="20"/>
                <w:lang w:val="ru-RU"/>
              </w:rPr>
              <w:t>, для которых запрашивается письменный перевод</w:t>
            </w:r>
          </w:p>
        </w:tc>
      </w:tr>
      <w:tr w:rsidR="00F54D13" w:rsidRPr="00E038C9" w14:paraId="26CE816A" w14:textId="77777777" w:rsidTr="00CC47E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9584" w14:textId="539FE7FE" w:rsidR="00F54D13" w:rsidRPr="0085716D" w:rsidRDefault="002A2824" w:rsidP="00C9563B">
            <w:pPr>
              <w:pStyle w:val="TableText"/>
              <w:ind w:right="-142"/>
              <w:rPr>
                <w:rFonts w:ascii="Calibri" w:hAnsi="Calibri" w:cs="Calibri"/>
                <w:sz w:val="20"/>
                <w:lang w:val="ru-RU"/>
              </w:rPr>
            </w:pPr>
            <w:r w:rsidRPr="0085716D">
              <w:rPr>
                <w:rFonts w:ascii="Calibri" w:hAnsi="Calibri" w:cs="Calibri"/>
                <w:sz w:val="20"/>
                <w:lang w:val="ru-RU"/>
              </w:rPr>
              <w:t>16 октября</w:t>
            </w:r>
            <w:r w:rsidR="00F54D13" w:rsidRPr="0085716D">
              <w:rPr>
                <w:rFonts w:ascii="Calibri" w:hAnsi="Calibri" w:cs="Calibri"/>
                <w:sz w:val="20"/>
                <w:lang w:val="ru-RU"/>
              </w:rPr>
              <w:t xml:space="preserve"> 202</w:t>
            </w:r>
            <w:r w:rsidR="00C9563B" w:rsidRPr="0085716D">
              <w:rPr>
                <w:rFonts w:ascii="Calibri" w:hAnsi="Calibri" w:cs="Calibri"/>
                <w:sz w:val="20"/>
                <w:lang w:val="ru-RU"/>
              </w:rPr>
              <w:t>3</w:t>
            </w:r>
            <w:r w:rsidR="00F54D13" w:rsidRPr="0085716D">
              <w:rPr>
                <w:rFonts w:ascii="Calibri" w:hAnsi="Calibri" w:cs="Calibri"/>
                <w:sz w:val="20"/>
                <w:lang w:val="ru-RU"/>
              </w:rPr>
              <w:t xml:space="preserve"> 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19E0" w14:textId="78080050" w:rsidR="00F54D13" w:rsidRPr="0085716D" w:rsidRDefault="00F54D13" w:rsidP="002A28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ascii="Calibri" w:hAnsi="Calibri" w:cs="Calibri"/>
                <w:sz w:val="20"/>
                <w:lang w:val="ru-RU"/>
              </w:rPr>
            </w:pPr>
            <w:r w:rsidRPr="0085716D">
              <w:rPr>
                <w:rFonts w:ascii="Calibri" w:hAnsi="Calibri" w:cs="Calibri"/>
                <w:sz w:val="20"/>
                <w:lang w:val="ru-RU"/>
              </w:rPr>
              <w:t>−</w:t>
            </w:r>
            <w:r w:rsidRPr="0085716D">
              <w:rPr>
                <w:rFonts w:ascii="Calibri" w:hAnsi="Calibri" w:cs="Calibri"/>
                <w:sz w:val="20"/>
                <w:lang w:val="ru-RU"/>
              </w:rPr>
              <w:tab/>
            </w:r>
            <w:r w:rsidR="002A2824" w:rsidRPr="0085716D">
              <w:rPr>
                <w:rFonts w:ascii="Calibri" w:hAnsi="Calibri" w:cs="Calibri"/>
                <w:color w:val="000000"/>
                <w:sz w:val="20"/>
                <w:lang w:val="ru-RU"/>
              </w:rPr>
              <w:t>Регистрация (через онлайновую форму регистрации на</w:t>
            </w:r>
            <w:r w:rsidR="002A2824" w:rsidRPr="0085716D">
              <w:rPr>
                <w:rFonts w:ascii="Calibri" w:hAnsi="Calibri" w:cs="Calibri"/>
                <w:color w:val="000000"/>
                <w:sz w:val="20"/>
                <w:shd w:val="clear" w:color="auto" w:fill="F0F0F0"/>
                <w:lang w:val="ru-RU"/>
              </w:rPr>
              <w:t xml:space="preserve"> </w:t>
            </w:r>
            <w:hyperlink r:id="rId19" w:history="1">
              <w:r w:rsidR="002A2824" w:rsidRPr="0085716D">
                <w:rPr>
                  <w:rStyle w:val="Hyperlink"/>
                  <w:rFonts w:ascii="Calibri" w:hAnsi="Calibri" w:cs="Calibri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="002A2824" w:rsidRPr="0085716D">
              <w:rPr>
                <w:rFonts w:ascii="Calibri" w:hAnsi="Calibri" w:cs="Calibri"/>
                <w:color w:val="000000"/>
                <w:sz w:val="20"/>
                <w:shd w:val="clear" w:color="auto" w:fill="F0F0F0"/>
                <w:lang w:val="ru-RU"/>
              </w:rPr>
              <w:t>)</w:t>
            </w:r>
          </w:p>
        </w:tc>
      </w:tr>
      <w:tr w:rsidR="00F54D13" w:rsidRPr="00E038C9" w14:paraId="18EE9282" w14:textId="77777777" w:rsidTr="00CC47E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8D95" w14:textId="7263A51C" w:rsidR="00F54D13" w:rsidRPr="0085716D" w:rsidRDefault="002A2824" w:rsidP="00C9563B">
            <w:pPr>
              <w:pStyle w:val="TableText"/>
              <w:ind w:right="-142"/>
              <w:rPr>
                <w:rFonts w:ascii="Calibri" w:hAnsi="Calibri" w:cs="Calibri"/>
                <w:sz w:val="20"/>
                <w:lang w:val="ru-RU"/>
              </w:rPr>
            </w:pPr>
            <w:r w:rsidRPr="0085716D">
              <w:rPr>
                <w:rFonts w:ascii="Calibri" w:hAnsi="Calibri" w:cs="Calibri"/>
                <w:sz w:val="20"/>
                <w:lang w:val="ru-RU"/>
              </w:rPr>
              <w:t>3 ноября</w:t>
            </w:r>
            <w:r w:rsidR="00F54D13" w:rsidRPr="0085716D">
              <w:rPr>
                <w:rFonts w:ascii="Calibri" w:hAnsi="Calibri" w:cs="Calibri"/>
                <w:sz w:val="20"/>
                <w:lang w:val="ru-RU"/>
              </w:rPr>
              <w:t xml:space="preserve"> 202</w:t>
            </w:r>
            <w:r w:rsidR="00C9563B" w:rsidRPr="0085716D">
              <w:rPr>
                <w:rFonts w:ascii="Calibri" w:hAnsi="Calibri" w:cs="Calibri"/>
                <w:sz w:val="20"/>
                <w:lang w:val="ru-RU"/>
              </w:rPr>
              <w:t>3</w:t>
            </w:r>
            <w:r w:rsidR="00F54D13" w:rsidRPr="0085716D">
              <w:rPr>
                <w:rFonts w:ascii="Calibri" w:hAnsi="Calibri" w:cs="Calibri"/>
                <w:sz w:val="20"/>
                <w:lang w:val="ru-RU"/>
              </w:rPr>
              <w:t xml:space="preserve"> 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B7EB" w14:textId="7CC1CE62" w:rsidR="00F54D13" w:rsidRPr="0085716D" w:rsidRDefault="002A2824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ascii="Calibri" w:hAnsi="Calibri" w:cs="Calibri"/>
                <w:sz w:val="20"/>
                <w:lang w:val="ru-RU"/>
              </w:rPr>
            </w:pPr>
            <w:r w:rsidRPr="0085716D">
              <w:rPr>
                <w:rFonts w:ascii="Calibri" w:hAnsi="Calibri" w:cs="Calibri"/>
                <w:sz w:val="20"/>
                <w:lang w:val="ru-RU"/>
              </w:rPr>
              <w:t>−</w:t>
            </w:r>
            <w:r w:rsidRPr="0085716D">
              <w:rPr>
                <w:rFonts w:ascii="Calibri" w:hAnsi="Calibri" w:cs="Calibri"/>
                <w:sz w:val="20"/>
                <w:lang w:val="ru-RU"/>
              </w:rPr>
              <w:tab/>
            </w:r>
            <w:hyperlink r:id="rId20" w:history="1">
              <w:r w:rsidRPr="0085716D">
                <w:rPr>
                  <w:rStyle w:val="Hyperlink"/>
                  <w:rFonts w:ascii="Calibri" w:hAnsi="Calibri" w:cs="Calibri"/>
                  <w:sz w:val="20"/>
                  <w:lang w:val="ru-RU"/>
                </w:rPr>
                <w:t>Представление вкладов Членов МСЭ-Т (с использованием опции "Непосредственное размещение документов")</w:t>
              </w:r>
            </w:hyperlink>
          </w:p>
        </w:tc>
      </w:tr>
    </w:tbl>
    <w:p w14:paraId="2FE7A67F" w14:textId="77777777" w:rsidR="00F54D13" w:rsidRPr="0085716D" w:rsidRDefault="00F54D13" w:rsidP="009A1838">
      <w:pPr>
        <w:spacing w:before="240" w:after="120"/>
        <w:jc w:val="both"/>
        <w:rPr>
          <w:color w:val="000000"/>
          <w:lang w:val="ru-RU"/>
        </w:rPr>
      </w:pPr>
      <w:r w:rsidRPr="0085716D">
        <w:rPr>
          <w:lang w:val="ru-RU"/>
        </w:rPr>
        <w:t>Желаю</w:t>
      </w:r>
      <w:r w:rsidRPr="0085716D">
        <w:rPr>
          <w:color w:val="000000"/>
          <w:lang w:val="ru-RU"/>
        </w:rPr>
        <w:t xml:space="preserve"> вам плодотворного и приятного собрания.</w:t>
      </w:r>
    </w:p>
    <w:tbl>
      <w:tblPr>
        <w:tblStyle w:val="TableGrid1"/>
        <w:tblW w:w="96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230"/>
        <w:gridCol w:w="2401"/>
      </w:tblGrid>
      <w:tr w:rsidR="00F54D13" w:rsidRPr="0085716D" w14:paraId="3C7B4380" w14:textId="77777777" w:rsidTr="0085716D">
        <w:trPr>
          <w:cantSplit/>
          <w:trHeight w:val="1781"/>
        </w:trPr>
        <w:tc>
          <w:tcPr>
            <w:tcW w:w="723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4EB1560" w14:textId="79F032D9" w:rsidR="00F54D13" w:rsidRPr="0085716D" w:rsidRDefault="00F54D13" w:rsidP="003D7346">
            <w:pPr>
              <w:spacing w:before="0"/>
              <w:ind w:left="-108"/>
              <w:jc w:val="both"/>
              <w:rPr>
                <w:lang w:val="ru-RU"/>
              </w:rPr>
            </w:pPr>
            <w:r w:rsidRPr="0085716D">
              <w:rPr>
                <w:lang w:val="ru-RU"/>
              </w:rPr>
              <w:t xml:space="preserve">С </w:t>
            </w:r>
            <w:r w:rsidRPr="0085716D">
              <w:rPr>
                <w:color w:val="000000"/>
                <w:lang w:val="ru-RU"/>
              </w:rPr>
              <w:t>уважением</w:t>
            </w:r>
            <w:r w:rsidRPr="0085716D">
              <w:rPr>
                <w:lang w:val="ru-RU"/>
              </w:rPr>
              <w:t>,</w:t>
            </w:r>
          </w:p>
          <w:p w14:paraId="299FE968" w14:textId="69E2510B" w:rsidR="00F54D13" w:rsidRPr="0085716D" w:rsidRDefault="00D061CD" w:rsidP="00E038C9">
            <w:pPr>
              <w:spacing w:before="960"/>
              <w:ind w:left="-113"/>
              <w:rPr>
                <w:szCs w:val="20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2A4C129A" wp14:editId="17BFB11E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151765</wp:posOffset>
                  </wp:positionV>
                  <wp:extent cx="693935" cy="372110"/>
                  <wp:effectExtent l="0" t="0" r="0" b="8890"/>
                  <wp:wrapNone/>
                  <wp:docPr id="1997498201" name="Picture 1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498201" name="Picture 1" descr="A black text on a white background&#10;&#10;Description automatically generated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935" cy="37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497A0E" w:rsidRPr="0085716D">
              <w:rPr>
                <w:lang w:val="ru-RU"/>
              </w:rPr>
              <w:t>Сейдзо</w:t>
            </w:r>
            <w:proofErr w:type="spellEnd"/>
            <w:r w:rsidR="00497A0E" w:rsidRPr="0085716D">
              <w:rPr>
                <w:lang w:val="ru-RU"/>
              </w:rPr>
              <w:t xml:space="preserve"> </w:t>
            </w:r>
            <w:proofErr w:type="spellStart"/>
            <w:r w:rsidR="00497A0E" w:rsidRPr="0085716D">
              <w:rPr>
                <w:lang w:val="ru-RU"/>
              </w:rPr>
              <w:t>Оноэ</w:t>
            </w:r>
            <w:proofErr w:type="spellEnd"/>
            <w:r w:rsidR="00497A0E" w:rsidRPr="0085716D">
              <w:rPr>
                <w:lang w:val="ru-RU"/>
              </w:rPr>
              <w:br/>
            </w:r>
            <w:r w:rsidR="00F54D13" w:rsidRPr="0085716D">
              <w:rPr>
                <w:lang w:val="ru-RU"/>
              </w:rPr>
              <w:t xml:space="preserve">Директор Бюро </w:t>
            </w:r>
            <w:r w:rsidR="00F54D13" w:rsidRPr="0085716D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6C9F2F9" w14:textId="525940E6" w:rsidR="00F54D13" w:rsidRPr="0085716D" w:rsidRDefault="00BD2C56" w:rsidP="008B095B">
            <w:pPr>
              <w:spacing w:before="0"/>
              <w:ind w:left="-142" w:right="-142"/>
              <w:jc w:val="center"/>
              <w:rPr>
                <w:lang w:val="ru-RU"/>
              </w:rPr>
            </w:pPr>
            <w:bookmarkStart w:id="3" w:name="lt_pId065"/>
            <w:r w:rsidRPr="0085716D">
              <w:rPr>
                <w:noProof/>
                <w:lang w:val="ru-RU"/>
              </w:rPr>
              <w:drawing>
                <wp:inline distT="0" distB="0" distL="0" distR="0" wp14:anchorId="451BA46D" wp14:editId="507FC084">
                  <wp:extent cx="1094740" cy="1094740"/>
                  <wp:effectExtent l="0" t="0" r="0" b="0"/>
                  <wp:docPr id="4" name="Picture 4" descr="This QR code redirects to the latest meeeting information at:&#10;http://handle.itu.int/11.1002/groups/sg16" title="Latest meeting informati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740" cy="1094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4D13" w:rsidRPr="0085716D">
              <w:rPr>
                <w:rFonts w:ascii="Calibri" w:eastAsia="SimSun" w:hAnsi="Calibri" w:cs="Arial"/>
                <w:sz w:val="20"/>
                <w:lang w:val="ru-RU" w:eastAsia="zh-CN"/>
              </w:rPr>
              <w:br/>
              <w:t>ИК</w:t>
            </w:r>
            <w:r w:rsidR="009A1838" w:rsidRPr="0085716D">
              <w:rPr>
                <w:rFonts w:ascii="Calibri" w:eastAsia="SimSun" w:hAnsi="Calibri" w:cs="Arial"/>
                <w:sz w:val="20"/>
                <w:lang w:val="ru-RU" w:eastAsia="zh-CN"/>
              </w:rPr>
              <w:t>16</w:t>
            </w:r>
            <w:r w:rsidR="00F54D13" w:rsidRPr="0085716D">
              <w:rPr>
                <w:rFonts w:ascii="Calibri" w:eastAsia="SimSun" w:hAnsi="Calibri" w:cs="Arial"/>
                <w:sz w:val="20"/>
                <w:lang w:val="ru-RU" w:eastAsia="zh-CN"/>
              </w:rPr>
              <w:t xml:space="preserve"> МСЭ-T</w:t>
            </w:r>
            <w:bookmarkEnd w:id="3"/>
          </w:p>
        </w:tc>
      </w:tr>
      <w:tr w:rsidR="00F54D13" w:rsidRPr="0085716D" w14:paraId="0327CAB9" w14:textId="77777777" w:rsidTr="0085716D">
        <w:trPr>
          <w:cantSplit/>
          <w:trHeight w:val="60"/>
        </w:trPr>
        <w:tc>
          <w:tcPr>
            <w:tcW w:w="723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FD967E1" w14:textId="77777777" w:rsidR="00F54D13" w:rsidRPr="0085716D" w:rsidRDefault="00F54D13" w:rsidP="008B095B">
            <w:pPr>
              <w:ind w:left="-142" w:right="-142"/>
              <w:rPr>
                <w:lang w:val="ru-RU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0F89" w14:textId="77777777" w:rsidR="00F54D13" w:rsidRPr="0085716D" w:rsidRDefault="00F54D13" w:rsidP="008B095B">
            <w:pPr>
              <w:spacing w:before="0"/>
              <w:ind w:left="-142" w:right="-142"/>
              <w:jc w:val="center"/>
              <w:rPr>
                <w:sz w:val="18"/>
                <w:szCs w:val="20"/>
                <w:lang w:val="ru-RU" w:eastAsia="zh-CN"/>
              </w:rPr>
            </w:pPr>
            <w:r w:rsidRPr="0085716D">
              <w:rPr>
                <w:sz w:val="18"/>
                <w:szCs w:val="20"/>
                <w:lang w:val="ru-RU"/>
              </w:rPr>
              <w:t>Последняя информация о собрании</w:t>
            </w:r>
          </w:p>
        </w:tc>
      </w:tr>
    </w:tbl>
    <w:p w14:paraId="2898C76B" w14:textId="1085518F" w:rsidR="00F54D13" w:rsidRPr="0085716D" w:rsidRDefault="00F54D13" w:rsidP="002D3CFE">
      <w:pPr>
        <w:spacing w:before="1440"/>
        <w:rPr>
          <w:lang w:val="ru-RU"/>
        </w:rPr>
      </w:pPr>
      <w:r w:rsidRPr="0085716D">
        <w:rPr>
          <w:b/>
          <w:bCs/>
          <w:lang w:val="ru-RU"/>
        </w:rPr>
        <w:t>Приложения</w:t>
      </w:r>
      <w:r w:rsidRPr="0085716D">
        <w:rPr>
          <w:lang w:val="ru-RU"/>
        </w:rPr>
        <w:t xml:space="preserve">: </w:t>
      </w:r>
      <w:r w:rsidR="002A2824" w:rsidRPr="0085716D">
        <w:rPr>
          <w:lang w:val="ru-RU"/>
        </w:rPr>
        <w:t>2</w:t>
      </w:r>
    </w:p>
    <w:p w14:paraId="08270DCC" w14:textId="77777777" w:rsidR="00F54D13" w:rsidRPr="0085716D" w:rsidRDefault="00F54D13" w:rsidP="00F54D13">
      <w:pPr>
        <w:spacing w:before="720"/>
        <w:rPr>
          <w:lang w:val="ru-RU"/>
        </w:rPr>
      </w:pPr>
      <w:r w:rsidRPr="0085716D">
        <w:rPr>
          <w:lang w:val="ru-RU"/>
        </w:rPr>
        <w:br w:type="page"/>
      </w:r>
    </w:p>
    <w:p w14:paraId="4985ABB0" w14:textId="77777777" w:rsidR="004637B6" w:rsidRPr="0085716D" w:rsidRDefault="004637B6" w:rsidP="004637B6">
      <w:pPr>
        <w:pStyle w:val="AnnexNo"/>
        <w:rPr>
          <w:lang w:val="ru-RU"/>
        </w:rPr>
      </w:pPr>
      <w:r w:rsidRPr="0085716D">
        <w:rPr>
          <w:lang w:val="ru-RU"/>
        </w:rPr>
        <w:lastRenderedPageBreak/>
        <w:t>Приложение A</w:t>
      </w:r>
    </w:p>
    <w:p w14:paraId="28186A16" w14:textId="77777777" w:rsidR="004637B6" w:rsidRPr="0085716D" w:rsidRDefault="004637B6" w:rsidP="004637B6">
      <w:pPr>
        <w:pStyle w:val="Annextitle0"/>
        <w:rPr>
          <w:lang w:val="ru-RU"/>
        </w:rPr>
      </w:pPr>
      <w:r w:rsidRPr="0085716D">
        <w:rPr>
          <w:lang w:val="ru-RU"/>
        </w:rPr>
        <w:t>Практическая информация о собрании</w:t>
      </w:r>
    </w:p>
    <w:p w14:paraId="4BAA9E17" w14:textId="77777777" w:rsidR="004637B6" w:rsidRPr="0085716D" w:rsidRDefault="004637B6" w:rsidP="004637B6">
      <w:pPr>
        <w:spacing w:before="360" w:after="240"/>
        <w:jc w:val="center"/>
        <w:rPr>
          <w:b/>
          <w:bCs/>
          <w:lang w:val="ru-RU"/>
        </w:rPr>
      </w:pPr>
      <w:r w:rsidRPr="0085716D">
        <w:rPr>
          <w:b/>
          <w:bCs/>
          <w:color w:val="000000"/>
          <w:lang w:val="ru-RU"/>
        </w:rPr>
        <w:t>МЕТОДЫ И СРЕДСТВА РАБОТЫ</w:t>
      </w:r>
    </w:p>
    <w:p w14:paraId="6B7FB8DC" w14:textId="252AD0F5" w:rsidR="004637B6" w:rsidRPr="0085716D" w:rsidRDefault="004637B6" w:rsidP="004637B6">
      <w:pPr>
        <w:jc w:val="both"/>
        <w:rPr>
          <w:lang w:val="ru-RU" w:eastAsia="zh-CN"/>
        </w:rPr>
      </w:pPr>
      <w:r w:rsidRPr="0085716D">
        <w:rPr>
          <w:b/>
          <w:bCs/>
          <w:lang w:val="ru-RU" w:eastAsia="zh-CN"/>
        </w:rPr>
        <w:t>ПРЕДСТАВЛЕНИЕ ДОКУМЕНТОВ И ДОСТУП К ДОКУМЕНТАМ</w:t>
      </w:r>
      <w:r w:rsidRPr="0085716D">
        <w:rPr>
          <w:lang w:val="ru-RU" w:eastAsia="zh-CN"/>
        </w:rPr>
        <w:t xml:space="preserve">: </w:t>
      </w:r>
      <w:bookmarkStart w:id="4" w:name="lt_pId052"/>
      <w:r w:rsidRPr="0085716D">
        <w:rPr>
          <w:lang w:val="ru-RU" w:eastAsia="zh-CN"/>
        </w:rPr>
        <w:t xml:space="preserve">Вклады Членов следует представлять, используя опцию </w:t>
      </w:r>
      <w:hyperlink r:id="rId23" w:history="1">
        <w:r w:rsidRPr="0085716D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документов"</w:t>
        </w:r>
      </w:hyperlink>
      <w:r w:rsidRPr="0085716D">
        <w:rPr>
          <w:lang w:val="ru-RU" w:eastAsia="zh-CN"/>
        </w:rPr>
        <w:t xml:space="preserve">; проекты </w:t>
      </w:r>
      <w:r w:rsidR="001C68D0" w:rsidRPr="0085716D">
        <w:rPr>
          <w:lang w:val="ru-RU" w:eastAsia="zh-CN"/>
        </w:rPr>
        <w:t>временных документов (</w:t>
      </w:r>
      <w:r w:rsidRPr="0085716D">
        <w:rPr>
          <w:lang w:val="ru-RU" w:eastAsia="zh-CN"/>
        </w:rPr>
        <w:t>TD</w:t>
      </w:r>
      <w:r w:rsidR="001C68D0" w:rsidRPr="0085716D">
        <w:rPr>
          <w:lang w:val="ru-RU" w:eastAsia="zh-CN"/>
        </w:rPr>
        <w:t>)</w:t>
      </w:r>
      <w:r w:rsidRPr="0085716D">
        <w:rPr>
          <w:lang w:val="ru-RU" w:eastAsia="zh-CN"/>
        </w:rPr>
        <w:t xml:space="preserve"> следует представлять по электронной почте в секретариат исследовательских комиссий, </w:t>
      </w:r>
      <w:r w:rsidRPr="0085716D">
        <w:rPr>
          <w:lang w:val="ru-RU"/>
        </w:rPr>
        <w:t>используя</w:t>
      </w:r>
      <w:r w:rsidRPr="0085716D">
        <w:rPr>
          <w:lang w:val="ru-RU" w:eastAsia="zh-CN"/>
        </w:rPr>
        <w:t xml:space="preserve"> </w:t>
      </w:r>
      <w:hyperlink r:id="rId24" w:history="1">
        <w:r w:rsidRPr="0085716D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85716D">
        <w:rPr>
          <w:lang w:val="ru-RU" w:eastAsia="zh-CN"/>
        </w:rPr>
        <w:t>.</w:t>
      </w:r>
      <w:bookmarkEnd w:id="4"/>
      <w:r w:rsidRPr="0085716D">
        <w:rPr>
          <w:lang w:val="ru-RU" w:eastAsia="zh-CN"/>
        </w:rPr>
        <w:t xml:space="preserve"> </w:t>
      </w:r>
      <w:bookmarkStart w:id="5" w:name="lt_pId053"/>
      <w:r w:rsidRPr="0085716D">
        <w:rPr>
          <w:rFonts w:cstheme="majorBidi"/>
          <w:lang w:val="ru-RU"/>
        </w:rPr>
        <w:t>Доступ к документам собрания обеспечивается с домашней страницы</w:t>
      </w:r>
      <w:r w:rsidRPr="0085716D">
        <w:rPr>
          <w:lang w:val="ru-RU" w:eastAsia="zh-CN"/>
        </w:rPr>
        <w:t xml:space="preserve"> Исследовательской комиссии и ограничен Членами МСЭ</w:t>
      </w:r>
      <w:r w:rsidRPr="0085716D">
        <w:rPr>
          <w:lang w:val="ru-RU" w:eastAsia="zh-CN"/>
        </w:rPr>
        <w:noBreakHyphen/>
        <w:t xml:space="preserve">Т, имеющими </w:t>
      </w:r>
      <w:hyperlink r:id="rId25" w:history="1">
        <w:r w:rsidRPr="0085716D">
          <w:rPr>
            <w:rStyle w:val="Hyperlink"/>
            <w:rFonts w:eastAsia="SimSun"/>
            <w:szCs w:val="22"/>
            <w:lang w:val="ru-RU" w:eastAsia="zh-CN"/>
          </w:rPr>
          <w:t xml:space="preserve">учетную запись </w:t>
        </w:r>
        <w:r w:rsidR="001C68D0" w:rsidRPr="0085716D">
          <w:rPr>
            <w:rStyle w:val="Hyperlink"/>
            <w:rFonts w:eastAsia="SimSun"/>
            <w:szCs w:val="22"/>
            <w:lang w:val="ru-RU" w:eastAsia="zh-CN"/>
          </w:rPr>
          <w:t xml:space="preserve">пользователя </w:t>
        </w:r>
        <w:r w:rsidRPr="0085716D">
          <w:rPr>
            <w:rStyle w:val="Hyperlink"/>
            <w:rFonts w:eastAsia="SimSun"/>
            <w:szCs w:val="22"/>
            <w:lang w:val="ru-RU" w:eastAsia="zh-CN"/>
          </w:rPr>
          <w:t>МСЭ</w:t>
        </w:r>
      </w:hyperlink>
      <w:bookmarkEnd w:id="5"/>
      <w:r w:rsidRPr="0085716D">
        <w:rPr>
          <w:lang w:val="ru-RU" w:eastAsia="zh-CN"/>
        </w:rPr>
        <w:t xml:space="preserve"> c доступом </w:t>
      </w:r>
      <w:r w:rsidR="001C68D0" w:rsidRPr="0085716D">
        <w:rPr>
          <w:lang w:val="ru-RU" w:eastAsia="zh-CN"/>
        </w:rPr>
        <w:t xml:space="preserve">к </w:t>
      </w:r>
      <w:r w:rsidRPr="0085716D">
        <w:rPr>
          <w:lang w:val="ru-RU" w:eastAsia="zh-CN"/>
        </w:rPr>
        <w:t>TIES.</w:t>
      </w:r>
    </w:p>
    <w:p w14:paraId="1DE3CE54" w14:textId="3CF611C8" w:rsidR="004637B6" w:rsidRPr="0085716D" w:rsidRDefault="002A2824" w:rsidP="004637B6">
      <w:pPr>
        <w:jc w:val="both"/>
        <w:rPr>
          <w:rFonts w:cstheme="minorHAnsi"/>
          <w:sz w:val="24"/>
          <w:lang w:val="ru-RU"/>
        </w:rPr>
      </w:pPr>
      <w:r w:rsidRPr="0085716D">
        <w:rPr>
          <w:rFonts w:cstheme="minorHAnsi"/>
          <w:b/>
          <w:bCs/>
          <w:color w:val="000000"/>
          <w:szCs w:val="22"/>
          <w:lang w:val="ru-RU"/>
        </w:rPr>
        <w:t>РАБОЧИЙ ЯЗЫК</w:t>
      </w:r>
      <w:r w:rsidRPr="0085716D">
        <w:rPr>
          <w:rFonts w:cstheme="minorHAnsi"/>
          <w:color w:val="000000"/>
          <w:szCs w:val="22"/>
          <w:lang w:val="ru-RU"/>
        </w:rPr>
        <w:t>: Собрание будет проходить только на английском языке.</w:t>
      </w:r>
    </w:p>
    <w:p w14:paraId="28E5B43F" w14:textId="2FD5FE48" w:rsidR="004637B6" w:rsidRPr="0085716D" w:rsidRDefault="004637B6" w:rsidP="004637B6">
      <w:pPr>
        <w:jc w:val="both"/>
        <w:rPr>
          <w:rFonts w:cstheme="minorHAnsi"/>
          <w:szCs w:val="22"/>
          <w:lang w:val="ru-RU"/>
        </w:rPr>
      </w:pPr>
      <w:r w:rsidRPr="0085716D">
        <w:rPr>
          <w:rFonts w:cstheme="minorHAnsi"/>
          <w:b/>
          <w:szCs w:val="22"/>
          <w:lang w:val="ru-RU"/>
        </w:rPr>
        <w:t>ИНТЕРАКТИВНОЕ ДИСТАНЦИОННОЕ УЧАСТИЕ</w:t>
      </w:r>
      <w:proofErr w:type="gramStart"/>
      <w:r w:rsidRPr="0085716D">
        <w:rPr>
          <w:rFonts w:cstheme="minorHAnsi"/>
          <w:szCs w:val="22"/>
          <w:lang w:val="ru-RU"/>
        </w:rPr>
        <w:t xml:space="preserve">: </w:t>
      </w:r>
      <w:r w:rsidR="00B146F1" w:rsidRPr="0085716D">
        <w:rPr>
          <w:rFonts w:cstheme="minorHAnsi"/>
          <w:color w:val="000000"/>
          <w:szCs w:val="22"/>
          <w:lang w:val="ru-RU"/>
        </w:rPr>
        <w:t>Для</w:t>
      </w:r>
      <w:proofErr w:type="gramEnd"/>
      <w:r w:rsidR="00B146F1" w:rsidRPr="0085716D">
        <w:rPr>
          <w:rFonts w:cstheme="minorHAnsi"/>
          <w:color w:val="000000"/>
          <w:szCs w:val="22"/>
          <w:lang w:val="ru-RU"/>
        </w:rPr>
        <w:t xml:space="preserve"> обеспечения дистанционного участия во всех сессиях, включая сессии, на которых принимается решение, такие как пленарные заседания рабочих групп и исследовательских комиссий, будет использоваться инструмент </w:t>
      </w:r>
      <w:hyperlink r:id="rId26" w:history="1">
        <w:proofErr w:type="spellStart"/>
        <w:r w:rsidR="00B146F1" w:rsidRPr="0085716D">
          <w:rPr>
            <w:rStyle w:val="Hyperlink"/>
            <w:rFonts w:cstheme="minorHAnsi"/>
            <w:szCs w:val="22"/>
            <w:lang w:val="ru-RU"/>
          </w:rPr>
          <w:t>MyMeetings</w:t>
        </w:r>
        <w:proofErr w:type="spellEnd"/>
      </w:hyperlink>
      <w:r w:rsidR="00B146F1" w:rsidRPr="0085716D">
        <w:rPr>
          <w:rFonts w:cstheme="minorHAnsi"/>
          <w:color w:val="000000"/>
          <w:szCs w:val="22"/>
          <w:lang w:val="ru-RU"/>
        </w:rPr>
        <w:t xml:space="preserve">. Делегаты должны зарегистрироваться на собрании и, беря слово, должны называть себя и организацию, к которой они относятся. </w:t>
      </w:r>
      <w:r w:rsidR="00B146F1" w:rsidRPr="0085716D">
        <w:rPr>
          <w:rFonts w:cstheme="minorHAnsi"/>
          <w:szCs w:val="22"/>
          <w:lang w:val="ru-RU"/>
        </w:rPr>
        <w:t xml:space="preserve">Дистанционное участие будет обеспечиваться по принципу "максимальных усилий". </w:t>
      </w:r>
      <w:r w:rsidRPr="0085716D">
        <w:rPr>
          <w:rFonts w:cstheme="minorHAnsi"/>
          <w:szCs w:val="22"/>
          <w:lang w:val="ru-RU"/>
        </w:rPr>
        <w:t>Участникам следует принять к сведению, что, как правило, собрание не будет задерживаться или прерываться из-за невозможности какого-либо дистанционного участника подключиться, прослушивать или выступить, по усмотрению председателя. 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По усмотрению председателя рекомендуется использовать чат собрания для содействия эффективному управлению использованием времени в ходе сессий.</w:t>
      </w:r>
    </w:p>
    <w:p w14:paraId="0F409A93" w14:textId="4D73013E" w:rsidR="004637B6" w:rsidRPr="0085716D" w:rsidRDefault="004637B6" w:rsidP="004637B6">
      <w:pPr>
        <w:jc w:val="both"/>
        <w:rPr>
          <w:szCs w:val="22"/>
          <w:lang w:val="ru-RU"/>
        </w:rPr>
      </w:pPr>
      <w:r w:rsidRPr="0085716D">
        <w:rPr>
          <w:b/>
          <w:bCs/>
          <w:szCs w:val="22"/>
          <w:lang w:val="ru-RU"/>
        </w:rPr>
        <w:t>ДОСТУПНОСТЬ</w:t>
      </w:r>
      <w:r w:rsidRPr="0085716D">
        <w:rPr>
          <w:szCs w:val="22"/>
          <w:lang w:val="ru-RU"/>
        </w:rPr>
        <w:t xml:space="preserve">: </w:t>
      </w:r>
      <w:r w:rsidR="00B146F1" w:rsidRPr="0085716D">
        <w:rPr>
          <w:szCs w:val="22"/>
          <w:lang w:val="ru-RU"/>
        </w:rPr>
        <w:t xml:space="preserve">По просьбе нуждающихся в этом лиц возможен ввод субтитров и/или сурдоперевод в режиме реального времени, при условии наличия сурдопереводчиков и финансирования. </w:t>
      </w:r>
      <w:r w:rsidRPr="0085716D">
        <w:rPr>
          <w:szCs w:val="22"/>
          <w:lang w:val="ru-RU"/>
        </w:rPr>
        <w:t xml:space="preserve">Запрос на такие услуги обеспечения доступности необходимо направлять </w:t>
      </w:r>
      <w:r w:rsidRPr="0085716D">
        <w:rPr>
          <w:b/>
          <w:bCs/>
          <w:szCs w:val="22"/>
          <w:lang w:val="ru-RU"/>
        </w:rPr>
        <w:t>не позднее чем за два месяца до даты начала собрания</w:t>
      </w:r>
      <w:r w:rsidRPr="0085716D">
        <w:rPr>
          <w:szCs w:val="22"/>
          <w:lang w:val="ru-RU"/>
        </w:rPr>
        <w:t xml:space="preserve"> путем проставления отметки в соответствующей ячейке в форме регистрации.</w:t>
      </w:r>
    </w:p>
    <w:p w14:paraId="3C76AA08" w14:textId="500380EA" w:rsidR="004637B6" w:rsidRPr="0085716D" w:rsidRDefault="004637B6" w:rsidP="00497A0E">
      <w:pPr>
        <w:keepNext/>
        <w:spacing w:before="360" w:after="240"/>
        <w:jc w:val="center"/>
        <w:rPr>
          <w:b/>
          <w:bCs/>
          <w:color w:val="000000"/>
          <w:lang w:val="ru-RU"/>
        </w:rPr>
      </w:pPr>
      <w:r w:rsidRPr="0085716D">
        <w:rPr>
          <w:b/>
          <w:bCs/>
          <w:color w:val="000000"/>
          <w:lang w:val="ru-RU"/>
        </w:rPr>
        <w:t>РЕГИСТРАЦИЯ, НОВЫЕ ДЕЛЕГАТЫ, СТИПЕНДИИ И ВИЗОВАЯ ПОДДЕРЖКА</w:t>
      </w:r>
    </w:p>
    <w:p w14:paraId="2F65CA53" w14:textId="0DDCF63B" w:rsidR="004637B6" w:rsidRPr="0085716D" w:rsidRDefault="004637B6" w:rsidP="004637B6">
      <w:pPr>
        <w:jc w:val="both"/>
        <w:rPr>
          <w:color w:val="000000"/>
          <w:lang w:val="ru-RU"/>
        </w:rPr>
      </w:pPr>
      <w:r w:rsidRPr="0085716D">
        <w:rPr>
          <w:b/>
          <w:bCs/>
          <w:lang w:val="ru-RU"/>
        </w:rPr>
        <w:t>РЕГИСТРАЦИЯ</w:t>
      </w:r>
      <w:r w:rsidRPr="0085716D">
        <w:rPr>
          <w:lang w:val="ru-RU"/>
        </w:rPr>
        <w:t xml:space="preserve">: Предварительная регистрация является обязательной, и ее следует провести в онлайновой форме на домашней странице Исследовательской комиссии </w:t>
      </w:r>
      <w:r w:rsidRPr="0085716D">
        <w:rPr>
          <w:b/>
          <w:lang w:val="ru-RU"/>
        </w:rPr>
        <w:t>не позднее чем за один месяц до начала собрания</w:t>
      </w:r>
      <w:r w:rsidRPr="0085716D">
        <w:rPr>
          <w:bCs/>
          <w:lang w:val="ru-RU"/>
        </w:rPr>
        <w:t xml:space="preserve">. Как указано в </w:t>
      </w:r>
      <w:hyperlink r:id="rId27" w:history="1">
        <w:r w:rsidRPr="0085716D">
          <w:rPr>
            <w:rStyle w:val="Hyperlink"/>
            <w:bCs/>
            <w:lang w:val="ru-RU"/>
          </w:rPr>
          <w:t>Циркуляре 68 БСЭ</w:t>
        </w:r>
      </w:hyperlink>
      <w:r w:rsidRPr="0085716D">
        <w:rPr>
          <w:bCs/>
          <w:lang w:val="ru-RU"/>
        </w:rPr>
        <w:t xml:space="preserve">, </w:t>
      </w:r>
      <w:r w:rsidRPr="0085716D">
        <w:rPr>
          <w:color w:val="000000"/>
          <w:lang w:val="ru-RU"/>
        </w:rPr>
        <w:t xml:space="preserve">в </w:t>
      </w:r>
      <w:r w:rsidRPr="0085716D">
        <w:rPr>
          <w:lang w:val="ru-RU"/>
        </w:rPr>
        <w:t xml:space="preserve">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28" w:history="1">
        <w:r w:rsidRPr="0085716D">
          <w:rPr>
            <w:rStyle w:val="Hyperlink"/>
            <w:lang w:val="ru-RU"/>
          </w:rPr>
          <w:t>Циркуляре 118 БСЭ</w:t>
        </w:r>
      </w:hyperlink>
      <w:r w:rsidRPr="0085716D">
        <w:rPr>
          <w:lang w:val="ru-RU"/>
        </w:rPr>
        <w:t>. Некоторые опции в регистрационной форме применимы только к Государствам-Членам, в том числе функция заявки на устный перевод и заявки на предоставление стипендий. Членам МСЭ предлагается по мере</w:t>
      </w:r>
      <w:r w:rsidRPr="0085716D">
        <w:rPr>
          <w:color w:val="000000"/>
          <w:lang w:val="ru-RU"/>
        </w:rPr>
        <w:t xml:space="preserve"> возможности включать в свои делегации женщин.</w:t>
      </w:r>
    </w:p>
    <w:p w14:paraId="559008C5" w14:textId="7DA79E09" w:rsidR="00101AEC" w:rsidRPr="0085716D" w:rsidRDefault="00101AEC" w:rsidP="004637B6">
      <w:pPr>
        <w:jc w:val="both"/>
        <w:rPr>
          <w:rFonts w:ascii="Calibri" w:hAnsi="Calibri" w:cs="Calibri"/>
          <w:sz w:val="24"/>
          <w:szCs w:val="28"/>
          <w:lang w:val="ru-RU"/>
        </w:rPr>
      </w:pPr>
      <w:r w:rsidRPr="0085716D">
        <w:rPr>
          <w:rFonts w:ascii="Calibri" w:hAnsi="Calibri" w:cs="Calibri"/>
          <w:color w:val="000000"/>
          <w:szCs w:val="22"/>
          <w:lang w:val="ru-RU"/>
        </w:rPr>
        <w:t xml:space="preserve">Регистрация является обязательной и осуществляется через онлайновую форму регистрации на </w:t>
      </w:r>
      <w:hyperlink r:id="rId29" w:history="1">
        <w:r w:rsidRPr="0085716D">
          <w:rPr>
            <w:rStyle w:val="Hyperlink"/>
            <w:rFonts w:ascii="Calibri" w:hAnsi="Calibri" w:cs="Calibri"/>
            <w:szCs w:val="22"/>
            <w:lang w:val="ru-RU"/>
          </w:rPr>
          <w:t>домашней странице Исследовательской комиссии</w:t>
        </w:r>
      </w:hyperlink>
      <w:r w:rsidRPr="0085716D">
        <w:rPr>
          <w:rFonts w:ascii="Calibri" w:hAnsi="Calibri" w:cs="Calibri"/>
          <w:color w:val="000000"/>
          <w:szCs w:val="22"/>
          <w:lang w:val="ru-RU"/>
        </w:rPr>
        <w:t xml:space="preserve">. </w:t>
      </w:r>
      <w:r w:rsidR="00B23FC9" w:rsidRPr="0085716D">
        <w:rPr>
          <w:rFonts w:ascii="Calibri" w:hAnsi="Calibri" w:cs="Calibri"/>
          <w:color w:val="000000"/>
          <w:szCs w:val="22"/>
          <w:lang w:val="ru-RU"/>
        </w:rPr>
        <w:t xml:space="preserve">В отсутствие регистрации делегаты не смогут получить доступ к </w:t>
      </w:r>
      <w:hyperlink r:id="rId30" w:history="1">
        <w:r w:rsidR="00B23FC9" w:rsidRPr="0085716D">
          <w:rPr>
            <w:rStyle w:val="Hyperlink"/>
            <w:rFonts w:ascii="Calibri" w:hAnsi="Calibri" w:cs="Calibri"/>
            <w:szCs w:val="22"/>
            <w:lang w:val="ru-RU"/>
          </w:rPr>
          <w:t xml:space="preserve">инструменту дистанционного участия </w:t>
        </w:r>
        <w:proofErr w:type="spellStart"/>
        <w:r w:rsidR="00B23FC9" w:rsidRPr="0085716D">
          <w:rPr>
            <w:rStyle w:val="Hyperlink"/>
            <w:rFonts w:ascii="Calibri" w:hAnsi="Calibri" w:cs="Calibri"/>
            <w:szCs w:val="22"/>
            <w:lang w:val="ru-RU"/>
          </w:rPr>
          <w:t>MyMeetings</w:t>
        </w:r>
        <w:proofErr w:type="spellEnd"/>
      </w:hyperlink>
      <w:r w:rsidR="00B23FC9" w:rsidRPr="0085716D">
        <w:rPr>
          <w:rFonts w:ascii="Calibri" w:hAnsi="Calibri" w:cs="Calibri"/>
          <w:color w:val="000000"/>
          <w:szCs w:val="22"/>
          <w:lang w:val="ru-RU"/>
        </w:rPr>
        <w:t>.</w:t>
      </w:r>
    </w:p>
    <w:p w14:paraId="203B1D50" w14:textId="58ACE93B" w:rsidR="00B23FC9" w:rsidRPr="0085716D" w:rsidRDefault="00B23FC9" w:rsidP="004637B6">
      <w:pPr>
        <w:jc w:val="both"/>
        <w:rPr>
          <w:rFonts w:ascii="Calibri" w:hAnsi="Calibri" w:cs="Calibri"/>
          <w:sz w:val="24"/>
          <w:szCs w:val="28"/>
          <w:lang w:val="ru-RU"/>
        </w:rPr>
      </w:pPr>
      <w:r w:rsidRPr="0085716D">
        <w:rPr>
          <w:rFonts w:ascii="Calibri" w:hAnsi="Calibri" w:cs="Calibri"/>
          <w:b/>
          <w:bCs/>
          <w:color w:val="000000"/>
          <w:szCs w:val="22"/>
          <w:lang w:val="ru-RU"/>
        </w:rPr>
        <w:t>НОВЫЕ ДЕЛЕГАТЫ, СТИПЕНДИИ И ВИЗОВАЯ ПОДДЕРЖКА</w:t>
      </w:r>
      <w:proofErr w:type="gramStart"/>
      <w:r w:rsidRPr="0085716D">
        <w:rPr>
          <w:rFonts w:ascii="Calibri" w:hAnsi="Calibri" w:cs="Calibri"/>
          <w:color w:val="000000"/>
          <w:szCs w:val="22"/>
          <w:lang w:val="ru-RU"/>
        </w:rPr>
        <w:t xml:space="preserve">: </w:t>
      </w:r>
      <w:r w:rsidRPr="0085716D">
        <w:rPr>
          <w:rFonts w:ascii="Calibri" w:hAnsi="Calibri" w:cs="Calibri"/>
          <w:color w:val="000000"/>
          <w:szCs w:val="22"/>
          <w:shd w:val="clear" w:color="auto" w:fill="FFFFFF"/>
          <w:lang w:val="ru-RU"/>
        </w:rPr>
        <w:t>Для</w:t>
      </w:r>
      <w:proofErr w:type="gramEnd"/>
      <w:r w:rsidRPr="0085716D">
        <w:rPr>
          <w:rFonts w:ascii="Calibri" w:hAnsi="Calibri" w:cs="Calibri"/>
          <w:color w:val="000000"/>
          <w:szCs w:val="22"/>
          <w:shd w:val="clear" w:color="auto" w:fill="FFFFFF"/>
          <w:lang w:val="ru-RU"/>
        </w:rPr>
        <w:t xml:space="preserve"> виртуальных собраний, поскольку они не связаны с поездками, стипендии не предоставляются и визовая поддержка неприменима. </w:t>
      </w:r>
      <w:r w:rsidRPr="0085716D">
        <w:rPr>
          <w:rFonts w:ascii="Calibri" w:hAnsi="Calibri" w:cs="Calibri"/>
          <w:color w:val="000000"/>
          <w:szCs w:val="22"/>
          <w:lang w:val="ru-RU"/>
        </w:rPr>
        <w:t>Ознакомительные сессии для новых делегатов будут проводиться по усмотрению председателя Исследовательской комиссии.</w:t>
      </w:r>
    </w:p>
    <w:p w14:paraId="1C32C63C" w14:textId="77777777" w:rsidR="008B7169" w:rsidRPr="0085716D" w:rsidRDefault="008B7169" w:rsidP="004637B6">
      <w:pPr>
        <w:rPr>
          <w:lang w:val="ru-RU"/>
        </w:rPr>
      </w:pPr>
      <w:r w:rsidRPr="0085716D">
        <w:rPr>
          <w:lang w:val="ru-RU"/>
        </w:rPr>
        <w:br w:type="page"/>
      </w:r>
    </w:p>
    <w:p w14:paraId="1DB0C0BB" w14:textId="77777777" w:rsidR="0085716D" w:rsidRPr="0085716D" w:rsidRDefault="00B23FC9" w:rsidP="0085716D">
      <w:pPr>
        <w:pStyle w:val="AnnexNo"/>
        <w:rPr>
          <w:lang w:val="ru-RU"/>
        </w:rPr>
      </w:pPr>
      <w:bookmarkStart w:id="6" w:name="lt_pId095"/>
      <w:r w:rsidRPr="0085716D">
        <w:rPr>
          <w:lang w:val="ru-RU"/>
        </w:rPr>
        <w:lastRenderedPageBreak/>
        <w:t>ANNEX B</w:t>
      </w:r>
      <w:bookmarkEnd w:id="6"/>
    </w:p>
    <w:p w14:paraId="49B4365F" w14:textId="5F947F8C" w:rsidR="00B23FC9" w:rsidRPr="0085716D" w:rsidRDefault="00B23FC9" w:rsidP="0085716D">
      <w:pPr>
        <w:pStyle w:val="Annextitle0"/>
        <w:rPr>
          <w:lang w:val="ru-RU"/>
        </w:rPr>
      </w:pPr>
      <w:bookmarkStart w:id="7" w:name="lt_pId096"/>
      <w:proofErr w:type="spellStart"/>
      <w:r w:rsidRPr="0085716D">
        <w:rPr>
          <w:lang w:val="ru-RU"/>
        </w:rPr>
        <w:t>Draft</w:t>
      </w:r>
      <w:proofErr w:type="spellEnd"/>
      <w:r w:rsidRPr="0085716D">
        <w:rPr>
          <w:lang w:val="ru-RU"/>
        </w:rPr>
        <w:t xml:space="preserve"> </w:t>
      </w:r>
      <w:proofErr w:type="spellStart"/>
      <w:r w:rsidRPr="0085716D">
        <w:rPr>
          <w:lang w:val="ru-RU"/>
        </w:rPr>
        <w:t>agenda</w:t>
      </w:r>
      <w:bookmarkEnd w:id="7"/>
      <w:proofErr w:type="spellEnd"/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23"/>
        <w:gridCol w:w="364"/>
        <w:gridCol w:w="8652"/>
      </w:tblGrid>
      <w:tr w:rsidR="00B23FC9" w:rsidRPr="0085716D" w14:paraId="3DEC240C" w14:textId="77777777" w:rsidTr="00D038EC">
        <w:trPr>
          <w:trHeight w:val="319"/>
          <w:jc w:val="center"/>
        </w:trPr>
        <w:tc>
          <w:tcPr>
            <w:tcW w:w="645" w:type="dxa"/>
            <w:shd w:val="clear" w:color="auto" w:fill="D6E3BC" w:themeFill="accent3" w:themeFillTint="66"/>
          </w:tcPr>
          <w:p w14:paraId="2196A90A" w14:textId="77777777" w:rsidR="00B23FC9" w:rsidRPr="0085716D" w:rsidRDefault="00B23FC9" w:rsidP="00D038EC">
            <w:pPr>
              <w:tabs>
                <w:tab w:val="num" w:pos="360"/>
              </w:tabs>
              <w:spacing w:before="40" w:after="40"/>
              <w:ind w:left="360" w:hanging="360"/>
              <w:jc w:val="right"/>
              <w:rPr>
                <w:b/>
                <w:bCs/>
                <w:lang w:val="ru-RU"/>
              </w:rPr>
            </w:pPr>
            <w:r w:rsidRPr="0085716D">
              <w:rPr>
                <w:b/>
                <w:bCs/>
                <w:lang w:val="ru-RU"/>
              </w:rPr>
              <w:t>#</w:t>
            </w:r>
          </w:p>
        </w:tc>
        <w:tc>
          <w:tcPr>
            <w:tcW w:w="9561" w:type="dxa"/>
            <w:gridSpan w:val="2"/>
            <w:shd w:val="clear" w:color="auto" w:fill="D6E3BC" w:themeFill="accent3" w:themeFillTint="66"/>
          </w:tcPr>
          <w:p w14:paraId="2BDFA5E6" w14:textId="77777777" w:rsidR="00B23FC9" w:rsidRPr="0085716D" w:rsidRDefault="00B23FC9" w:rsidP="00D038EC">
            <w:pPr>
              <w:spacing w:before="40" w:after="40"/>
              <w:rPr>
                <w:b/>
                <w:bCs/>
                <w:lang w:val="ru-RU"/>
              </w:rPr>
            </w:pPr>
            <w:bookmarkStart w:id="8" w:name="lt_pId098"/>
            <w:proofErr w:type="spellStart"/>
            <w:r w:rsidRPr="0085716D">
              <w:rPr>
                <w:b/>
                <w:bCs/>
                <w:lang w:val="ru-RU"/>
              </w:rPr>
              <w:t>Agenda</w:t>
            </w:r>
            <w:proofErr w:type="spellEnd"/>
            <w:r w:rsidRPr="0085716D">
              <w:rPr>
                <w:b/>
                <w:bCs/>
                <w:lang w:val="ru-RU"/>
              </w:rPr>
              <w:t xml:space="preserve"> </w:t>
            </w:r>
            <w:proofErr w:type="spellStart"/>
            <w:r w:rsidRPr="0085716D">
              <w:rPr>
                <w:b/>
                <w:bCs/>
                <w:lang w:val="ru-RU"/>
              </w:rPr>
              <w:t>items</w:t>
            </w:r>
            <w:bookmarkEnd w:id="8"/>
            <w:proofErr w:type="spellEnd"/>
          </w:p>
        </w:tc>
      </w:tr>
      <w:tr w:rsidR="00B23FC9" w:rsidRPr="0085716D" w14:paraId="5D2D8D73" w14:textId="77777777" w:rsidTr="00D038EC">
        <w:trPr>
          <w:jc w:val="center"/>
        </w:trPr>
        <w:tc>
          <w:tcPr>
            <w:tcW w:w="645" w:type="dxa"/>
          </w:tcPr>
          <w:p w14:paraId="272FC2BE" w14:textId="77777777" w:rsidR="00B23FC9" w:rsidRPr="0085716D" w:rsidRDefault="00B23FC9" w:rsidP="00E038C9">
            <w:pPr>
              <w:numPr>
                <w:ilvl w:val="0"/>
                <w:numId w:val="1"/>
              </w:numPr>
              <w:spacing w:before="40" w:after="40"/>
              <w:jc w:val="right"/>
              <w:rPr>
                <w:lang w:val="ru-RU"/>
              </w:rPr>
            </w:pPr>
          </w:p>
        </w:tc>
        <w:tc>
          <w:tcPr>
            <w:tcW w:w="9561" w:type="dxa"/>
            <w:gridSpan w:val="2"/>
          </w:tcPr>
          <w:p w14:paraId="6E4EB974" w14:textId="77777777" w:rsidR="00B23FC9" w:rsidRPr="0085716D" w:rsidRDefault="00B23FC9" w:rsidP="00D038EC">
            <w:pPr>
              <w:spacing w:before="40" w:after="40"/>
              <w:rPr>
                <w:lang w:val="ru-RU"/>
              </w:rPr>
            </w:pPr>
            <w:bookmarkStart w:id="9" w:name="lt_pId099"/>
            <w:proofErr w:type="spellStart"/>
            <w:r w:rsidRPr="0085716D">
              <w:rPr>
                <w:lang w:val="ru-RU"/>
              </w:rPr>
              <w:t>Opening</w:t>
            </w:r>
            <w:proofErr w:type="spellEnd"/>
            <w:r w:rsidRPr="0085716D">
              <w:rPr>
                <w:lang w:val="ru-RU"/>
              </w:rPr>
              <w:t xml:space="preserve"> </w:t>
            </w:r>
            <w:proofErr w:type="spellStart"/>
            <w:r w:rsidRPr="0085716D">
              <w:rPr>
                <w:lang w:val="ru-RU"/>
              </w:rPr>
              <w:t>remarks</w:t>
            </w:r>
            <w:bookmarkEnd w:id="9"/>
            <w:proofErr w:type="spellEnd"/>
          </w:p>
        </w:tc>
      </w:tr>
      <w:tr w:rsidR="00B23FC9" w:rsidRPr="0085716D" w14:paraId="5EC2FF71" w14:textId="77777777" w:rsidTr="00D038EC">
        <w:trPr>
          <w:jc w:val="center"/>
        </w:trPr>
        <w:tc>
          <w:tcPr>
            <w:tcW w:w="645" w:type="dxa"/>
          </w:tcPr>
          <w:p w14:paraId="37986DCA" w14:textId="77777777" w:rsidR="00B23FC9" w:rsidRPr="0085716D" w:rsidRDefault="00B23FC9" w:rsidP="00E038C9">
            <w:pPr>
              <w:numPr>
                <w:ilvl w:val="0"/>
                <w:numId w:val="1"/>
              </w:numPr>
              <w:spacing w:before="40" w:after="40"/>
              <w:jc w:val="right"/>
              <w:rPr>
                <w:lang w:val="ru-RU"/>
              </w:rPr>
            </w:pPr>
          </w:p>
        </w:tc>
        <w:tc>
          <w:tcPr>
            <w:tcW w:w="9561" w:type="dxa"/>
            <w:gridSpan w:val="2"/>
          </w:tcPr>
          <w:p w14:paraId="6DB89F45" w14:textId="77777777" w:rsidR="00B23FC9" w:rsidRPr="0085716D" w:rsidRDefault="00B23FC9" w:rsidP="00D038EC">
            <w:pPr>
              <w:spacing w:before="40" w:after="40"/>
              <w:rPr>
                <w:lang w:val="ru-RU"/>
              </w:rPr>
            </w:pPr>
            <w:bookmarkStart w:id="10" w:name="lt_pId100"/>
            <w:proofErr w:type="spellStart"/>
            <w:r w:rsidRPr="0085716D">
              <w:rPr>
                <w:lang w:val="ru-RU"/>
              </w:rPr>
              <w:t>Approval</w:t>
            </w:r>
            <w:proofErr w:type="spellEnd"/>
            <w:r w:rsidRPr="0085716D">
              <w:rPr>
                <w:lang w:val="ru-RU"/>
              </w:rPr>
              <w:t xml:space="preserve"> of </w:t>
            </w:r>
            <w:proofErr w:type="spellStart"/>
            <w:r w:rsidRPr="0085716D">
              <w:rPr>
                <w:lang w:val="ru-RU"/>
              </w:rPr>
              <w:t>agenda</w:t>
            </w:r>
            <w:bookmarkEnd w:id="10"/>
            <w:proofErr w:type="spellEnd"/>
          </w:p>
        </w:tc>
      </w:tr>
      <w:tr w:rsidR="00B23FC9" w:rsidRPr="0085716D" w14:paraId="50EFE83F" w14:textId="77777777" w:rsidTr="00D038EC">
        <w:trPr>
          <w:jc w:val="center"/>
        </w:trPr>
        <w:tc>
          <w:tcPr>
            <w:tcW w:w="645" w:type="dxa"/>
          </w:tcPr>
          <w:p w14:paraId="79CE891C" w14:textId="77777777" w:rsidR="00B23FC9" w:rsidRPr="0085716D" w:rsidRDefault="00B23FC9" w:rsidP="00E038C9">
            <w:pPr>
              <w:numPr>
                <w:ilvl w:val="0"/>
                <w:numId w:val="1"/>
              </w:numPr>
              <w:spacing w:before="40" w:after="40"/>
              <w:jc w:val="right"/>
              <w:rPr>
                <w:lang w:val="ru-RU"/>
              </w:rPr>
            </w:pPr>
          </w:p>
        </w:tc>
        <w:tc>
          <w:tcPr>
            <w:tcW w:w="9561" w:type="dxa"/>
            <w:gridSpan w:val="2"/>
          </w:tcPr>
          <w:p w14:paraId="036EE911" w14:textId="77777777" w:rsidR="00B23FC9" w:rsidRPr="0085716D" w:rsidRDefault="00B23FC9" w:rsidP="00D038EC">
            <w:pPr>
              <w:spacing w:before="40" w:after="40"/>
              <w:rPr>
                <w:lang w:val="ru-RU"/>
              </w:rPr>
            </w:pPr>
            <w:bookmarkStart w:id="11" w:name="lt_pId101"/>
            <w:r w:rsidRPr="0085716D">
              <w:rPr>
                <w:lang w:val="ru-RU"/>
              </w:rPr>
              <w:t xml:space="preserve">Document </w:t>
            </w:r>
            <w:proofErr w:type="spellStart"/>
            <w:r w:rsidRPr="0085716D">
              <w:rPr>
                <w:lang w:val="ru-RU"/>
              </w:rPr>
              <w:t>allocation</w:t>
            </w:r>
            <w:bookmarkEnd w:id="11"/>
            <w:proofErr w:type="spellEnd"/>
          </w:p>
        </w:tc>
      </w:tr>
      <w:tr w:rsidR="00B23FC9" w:rsidRPr="0085716D" w14:paraId="3D733498" w14:textId="77777777" w:rsidTr="00D038EC">
        <w:trPr>
          <w:jc w:val="center"/>
        </w:trPr>
        <w:tc>
          <w:tcPr>
            <w:tcW w:w="645" w:type="dxa"/>
          </w:tcPr>
          <w:p w14:paraId="1EADA622" w14:textId="77777777" w:rsidR="00B23FC9" w:rsidRPr="0085716D" w:rsidRDefault="00B23FC9" w:rsidP="00E038C9">
            <w:pPr>
              <w:numPr>
                <w:ilvl w:val="0"/>
                <w:numId w:val="1"/>
              </w:numPr>
              <w:spacing w:before="40" w:after="40"/>
              <w:jc w:val="right"/>
              <w:rPr>
                <w:lang w:val="ru-RU"/>
              </w:rPr>
            </w:pPr>
          </w:p>
        </w:tc>
        <w:tc>
          <w:tcPr>
            <w:tcW w:w="9561" w:type="dxa"/>
            <w:gridSpan w:val="2"/>
          </w:tcPr>
          <w:p w14:paraId="06CB39C0" w14:textId="77777777" w:rsidR="00B23FC9" w:rsidRPr="0085716D" w:rsidRDefault="00B23FC9" w:rsidP="00D038EC">
            <w:pPr>
              <w:spacing w:before="40" w:after="40"/>
              <w:rPr>
                <w:lang w:val="ru-RU"/>
              </w:rPr>
            </w:pPr>
            <w:bookmarkStart w:id="12" w:name="lt_pId102"/>
            <w:r w:rsidRPr="0085716D">
              <w:rPr>
                <w:lang w:val="ru-RU"/>
              </w:rPr>
              <w:t xml:space="preserve">IPR </w:t>
            </w:r>
            <w:proofErr w:type="spellStart"/>
            <w:r w:rsidRPr="0085716D">
              <w:rPr>
                <w:lang w:val="ru-RU"/>
              </w:rPr>
              <w:t>roll</w:t>
            </w:r>
            <w:proofErr w:type="spellEnd"/>
            <w:r w:rsidRPr="0085716D">
              <w:rPr>
                <w:lang w:val="ru-RU"/>
              </w:rPr>
              <w:t xml:space="preserve"> </w:t>
            </w:r>
            <w:proofErr w:type="spellStart"/>
            <w:r w:rsidRPr="0085716D">
              <w:rPr>
                <w:lang w:val="ru-RU"/>
              </w:rPr>
              <w:t>call</w:t>
            </w:r>
            <w:bookmarkEnd w:id="12"/>
            <w:proofErr w:type="spellEnd"/>
          </w:p>
        </w:tc>
      </w:tr>
      <w:tr w:rsidR="00B23FC9" w:rsidRPr="0085716D" w14:paraId="6FAF13F7" w14:textId="77777777" w:rsidTr="00D038EC">
        <w:trPr>
          <w:jc w:val="center"/>
        </w:trPr>
        <w:tc>
          <w:tcPr>
            <w:tcW w:w="645" w:type="dxa"/>
          </w:tcPr>
          <w:p w14:paraId="07B58DC1" w14:textId="77777777" w:rsidR="00B23FC9" w:rsidRPr="0085716D" w:rsidRDefault="00B23FC9" w:rsidP="00E038C9">
            <w:pPr>
              <w:numPr>
                <w:ilvl w:val="0"/>
                <w:numId w:val="1"/>
              </w:numPr>
              <w:spacing w:before="40" w:after="40"/>
              <w:jc w:val="right"/>
              <w:rPr>
                <w:lang w:val="ru-RU"/>
              </w:rPr>
            </w:pPr>
          </w:p>
        </w:tc>
        <w:tc>
          <w:tcPr>
            <w:tcW w:w="9561" w:type="dxa"/>
            <w:gridSpan w:val="2"/>
          </w:tcPr>
          <w:p w14:paraId="5B0BD31E" w14:textId="75B7CBFE" w:rsidR="00B23FC9" w:rsidRPr="0085716D" w:rsidRDefault="00B23FC9" w:rsidP="00D038EC">
            <w:pPr>
              <w:spacing w:before="40" w:after="40"/>
              <w:rPr>
                <w:lang w:val="en-GB"/>
              </w:rPr>
            </w:pPr>
            <w:bookmarkStart w:id="13" w:name="lt_pId103"/>
            <w:r w:rsidRPr="0085716D">
              <w:rPr>
                <w:lang w:val="en-GB"/>
              </w:rPr>
              <w:t>Report of the previous WP1/16 meeting (Geneva, 10</w:t>
            </w:r>
            <w:r w:rsidR="0085716D" w:rsidRPr="0085716D">
              <w:rPr>
                <w:lang w:val="en-GB"/>
              </w:rPr>
              <w:t>−</w:t>
            </w:r>
            <w:r w:rsidRPr="0085716D">
              <w:rPr>
                <w:lang w:val="en-GB"/>
              </w:rPr>
              <w:t xml:space="preserve">21 July 2023, </w:t>
            </w:r>
            <w:hyperlink r:id="rId31" w:history="1">
              <w:r w:rsidRPr="0085716D">
                <w:rPr>
                  <w:rStyle w:val="Hyperlink"/>
                  <w:lang w:val="en-GB"/>
                </w:rPr>
                <w:t>SG16-R10</w:t>
              </w:r>
            </w:hyperlink>
            <w:r w:rsidRPr="0085716D">
              <w:rPr>
                <w:lang w:val="en-GB"/>
              </w:rPr>
              <w:t>)</w:t>
            </w:r>
            <w:bookmarkEnd w:id="13"/>
          </w:p>
        </w:tc>
      </w:tr>
      <w:tr w:rsidR="00B23FC9" w:rsidRPr="0085716D" w14:paraId="5BA7790A" w14:textId="77777777" w:rsidTr="00D038EC">
        <w:trPr>
          <w:jc w:val="center"/>
        </w:trPr>
        <w:tc>
          <w:tcPr>
            <w:tcW w:w="645" w:type="dxa"/>
          </w:tcPr>
          <w:p w14:paraId="2A9DE46A" w14:textId="77777777" w:rsidR="00B23FC9" w:rsidRPr="0085716D" w:rsidRDefault="00B23FC9" w:rsidP="00E038C9">
            <w:pPr>
              <w:numPr>
                <w:ilvl w:val="0"/>
                <w:numId w:val="1"/>
              </w:numPr>
              <w:spacing w:before="40" w:after="40"/>
              <w:jc w:val="right"/>
              <w:rPr>
                <w:lang w:val="en-GB"/>
              </w:rPr>
            </w:pPr>
          </w:p>
        </w:tc>
        <w:tc>
          <w:tcPr>
            <w:tcW w:w="9561" w:type="dxa"/>
            <w:gridSpan w:val="2"/>
          </w:tcPr>
          <w:p w14:paraId="06508FC0" w14:textId="77777777" w:rsidR="00B23FC9" w:rsidRPr="0085716D" w:rsidRDefault="00B23FC9" w:rsidP="00D038EC">
            <w:pPr>
              <w:spacing w:before="40" w:after="40"/>
              <w:rPr>
                <w:lang w:val="ru-RU" w:eastAsia="ja-JP"/>
              </w:rPr>
            </w:pPr>
            <w:bookmarkStart w:id="14" w:name="lt_pId104"/>
            <w:r w:rsidRPr="0085716D">
              <w:rPr>
                <w:lang w:val="ru-RU" w:eastAsia="ja-JP"/>
              </w:rPr>
              <w:t xml:space="preserve">Review and </w:t>
            </w:r>
            <w:proofErr w:type="spellStart"/>
            <w:r w:rsidRPr="0085716D">
              <w:rPr>
                <w:lang w:val="ru-RU" w:eastAsia="ja-JP"/>
              </w:rPr>
              <w:t>approval</w:t>
            </w:r>
            <w:proofErr w:type="spellEnd"/>
            <w:r w:rsidRPr="0085716D">
              <w:rPr>
                <w:lang w:val="ru-RU" w:eastAsia="ja-JP"/>
              </w:rPr>
              <w:t xml:space="preserve"> of </w:t>
            </w:r>
            <w:proofErr w:type="spellStart"/>
            <w:r w:rsidRPr="0085716D">
              <w:rPr>
                <w:lang w:val="ru-RU" w:eastAsia="ja-JP"/>
              </w:rPr>
              <w:t>interim</w:t>
            </w:r>
            <w:proofErr w:type="spellEnd"/>
            <w:r w:rsidRPr="0085716D">
              <w:rPr>
                <w:lang w:val="ru-RU" w:eastAsia="ja-JP"/>
              </w:rPr>
              <w:t xml:space="preserve"> WP1/16 </w:t>
            </w:r>
            <w:proofErr w:type="spellStart"/>
            <w:r w:rsidRPr="0085716D">
              <w:rPr>
                <w:lang w:val="ru-RU" w:eastAsia="ja-JP"/>
              </w:rPr>
              <w:t>activities</w:t>
            </w:r>
            <w:proofErr w:type="spellEnd"/>
            <w:r w:rsidRPr="0085716D">
              <w:rPr>
                <w:lang w:val="ru-RU" w:eastAsia="ja-JP"/>
              </w:rPr>
              <w:t xml:space="preserve"> (</w:t>
            </w:r>
            <w:proofErr w:type="spellStart"/>
            <w:r w:rsidRPr="0085716D">
              <w:rPr>
                <w:lang w:val="ru-RU" w:eastAsia="ja-JP"/>
              </w:rPr>
              <w:t>as</w:t>
            </w:r>
            <w:proofErr w:type="spellEnd"/>
            <w:r w:rsidRPr="0085716D">
              <w:rPr>
                <w:lang w:val="ru-RU" w:eastAsia="ja-JP"/>
              </w:rPr>
              <w:t xml:space="preserve"> </w:t>
            </w:r>
            <w:proofErr w:type="spellStart"/>
            <w:r w:rsidRPr="0085716D">
              <w:rPr>
                <w:lang w:val="ru-RU" w:eastAsia="ja-JP"/>
              </w:rPr>
              <w:t>applicable</w:t>
            </w:r>
            <w:proofErr w:type="spellEnd"/>
            <w:r w:rsidRPr="0085716D">
              <w:rPr>
                <w:lang w:val="ru-RU" w:eastAsia="ja-JP"/>
              </w:rPr>
              <w:t>)</w:t>
            </w:r>
            <w:bookmarkEnd w:id="14"/>
          </w:p>
        </w:tc>
      </w:tr>
      <w:tr w:rsidR="00B23FC9" w:rsidRPr="0085716D" w14:paraId="0CC73B69" w14:textId="77777777" w:rsidTr="00D038EC">
        <w:trPr>
          <w:jc w:val="center"/>
        </w:trPr>
        <w:tc>
          <w:tcPr>
            <w:tcW w:w="1036" w:type="dxa"/>
            <w:gridSpan w:val="2"/>
          </w:tcPr>
          <w:p w14:paraId="42DB48A1" w14:textId="77777777" w:rsidR="00B23FC9" w:rsidRPr="0085716D" w:rsidRDefault="00B23FC9" w:rsidP="00E038C9">
            <w:pPr>
              <w:numPr>
                <w:ilvl w:val="1"/>
                <w:numId w:val="1"/>
              </w:numPr>
              <w:spacing w:before="40" w:after="40"/>
              <w:jc w:val="right"/>
              <w:rPr>
                <w:lang w:val="ru-RU"/>
              </w:rPr>
            </w:pPr>
          </w:p>
        </w:tc>
        <w:tc>
          <w:tcPr>
            <w:tcW w:w="9170" w:type="dxa"/>
          </w:tcPr>
          <w:p w14:paraId="717E13B7" w14:textId="77777777" w:rsidR="00B23FC9" w:rsidRPr="0085716D" w:rsidRDefault="00B23FC9" w:rsidP="00D038EC">
            <w:pPr>
              <w:spacing w:before="40" w:after="40"/>
              <w:rPr>
                <w:lang w:val="ru-RU" w:eastAsia="ja-JP"/>
              </w:rPr>
            </w:pPr>
            <w:bookmarkStart w:id="15" w:name="lt_pId105"/>
            <w:r w:rsidRPr="0085716D">
              <w:rPr>
                <w:lang w:val="ru-RU" w:eastAsia="ja-JP"/>
              </w:rPr>
              <w:t xml:space="preserve">Q11/16 "Multimedia </w:t>
            </w:r>
            <w:proofErr w:type="spellStart"/>
            <w:r w:rsidRPr="0085716D">
              <w:rPr>
                <w:lang w:val="ru-RU" w:eastAsia="ja-JP"/>
              </w:rPr>
              <w:t>systems</w:t>
            </w:r>
            <w:proofErr w:type="spellEnd"/>
            <w:r w:rsidRPr="0085716D">
              <w:rPr>
                <w:lang w:val="ru-RU" w:eastAsia="ja-JP"/>
              </w:rPr>
              <w:t xml:space="preserve">, </w:t>
            </w:r>
            <w:proofErr w:type="spellStart"/>
            <w:r w:rsidRPr="0085716D">
              <w:rPr>
                <w:lang w:val="ru-RU" w:eastAsia="ja-JP"/>
              </w:rPr>
              <w:t>terminals</w:t>
            </w:r>
            <w:proofErr w:type="spellEnd"/>
            <w:r w:rsidRPr="0085716D">
              <w:rPr>
                <w:lang w:val="ru-RU" w:eastAsia="ja-JP"/>
              </w:rPr>
              <w:t xml:space="preserve">, </w:t>
            </w:r>
            <w:proofErr w:type="spellStart"/>
            <w:r w:rsidRPr="0085716D">
              <w:rPr>
                <w:lang w:val="ru-RU" w:eastAsia="ja-JP"/>
              </w:rPr>
              <w:t>gateways</w:t>
            </w:r>
            <w:proofErr w:type="spellEnd"/>
            <w:r w:rsidRPr="0085716D">
              <w:rPr>
                <w:lang w:val="ru-RU" w:eastAsia="ja-JP"/>
              </w:rPr>
              <w:t xml:space="preserve"> and </w:t>
            </w:r>
            <w:proofErr w:type="spellStart"/>
            <w:r w:rsidRPr="0085716D">
              <w:rPr>
                <w:lang w:val="ru-RU" w:eastAsia="ja-JP"/>
              </w:rPr>
              <w:t>data</w:t>
            </w:r>
            <w:proofErr w:type="spellEnd"/>
            <w:r w:rsidRPr="0085716D">
              <w:rPr>
                <w:lang w:val="ru-RU" w:eastAsia="ja-JP"/>
              </w:rPr>
              <w:t xml:space="preserve"> </w:t>
            </w:r>
            <w:proofErr w:type="spellStart"/>
            <w:r w:rsidRPr="0085716D">
              <w:rPr>
                <w:lang w:val="ru-RU" w:eastAsia="ja-JP"/>
              </w:rPr>
              <w:t>conferencing</w:t>
            </w:r>
            <w:proofErr w:type="spellEnd"/>
            <w:r w:rsidRPr="0085716D">
              <w:rPr>
                <w:lang w:val="ru-RU" w:eastAsia="ja-JP"/>
              </w:rPr>
              <w:t>"</w:t>
            </w:r>
            <w:bookmarkEnd w:id="15"/>
          </w:p>
        </w:tc>
      </w:tr>
      <w:tr w:rsidR="00B23FC9" w:rsidRPr="0085716D" w14:paraId="3E607E36" w14:textId="77777777" w:rsidTr="00D038EC">
        <w:trPr>
          <w:jc w:val="center"/>
        </w:trPr>
        <w:tc>
          <w:tcPr>
            <w:tcW w:w="1036" w:type="dxa"/>
            <w:gridSpan w:val="2"/>
          </w:tcPr>
          <w:p w14:paraId="523EDC39" w14:textId="77777777" w:rsidR="00B23FC9" w:rsidRPr="0085716D" w:rsidRDefault="00B23FC9" w:rsidP="00E038C9">
            <w:pPr>
              <w:numPr>
                <w:ilvl w:val="1"/>
                <w:numId w:val="1"/>
              </w:numPr>
              <w:spacing w:before="40" w:after="40"/>
              <w:jc w:val="right"/>
              <w:rPr>
                <w:lang w:val="ru-RU"/>
              </w:rPr>
            </w:pPr>
          </w:p>
        </w:tc>
        <w:tc>
          <w:tcPr>
            <w:tcW w:w="9170" w:type="dxa"/>
          </w:tcPr>
          <w:p w14:paraId="50934F92" w14:textId="77777777" w:rsidR="00B23FC9" w:rsidRPr="0085716D" w:rsidRDefault="00B23FC9" w:rsidP="00D038EC">
            <w:pPr>
              <w:spacing w:before="40" w:after="40"/>
              <w:rPr>
                <w:lang w:val="ru-RU" w:eastAsia="ja-JP"/>
              </w:rPr>
            </w:pPr>
            <w:bookmarkStart w:id="16" w:name="lt_pId106"/>
            <w:r w:rsidRPr="0085716D">
              <w:rPr>
                <w:lang w:val="ru-RU" w:eastAsia="ja-JP"/>
              </w:rPr>
              <w:t xml:space="preserve">Q13/16 "Content </w:t>
            </w:r>
            <w:proofErr w:type="spellStart"/>
            <w:r w:rsidRPr="0085716D">
              <w:rPr>
                <w:lang w:val="ru-RU" w:eastAsia="ja-JP"/>
              </w:rPr>
              <w:t>delivery</w:t>
            </w:r>
            <w:proofErr w:type="spellEnd"/>
            <w:r w:rsidRPr="0085716D">
              <w:rPr>
                <w:lang w:val="ru-RU" w:eastAsia="ja-JP"/>
              </w:rPr>
              <w:t xml:space="preserve">, </w:t>
            </w:r>
            <w:proofErr w:type="spellStart"/>
            <w:r w:rsidRPr="0085716D">
              <w:rPr>
                <w:lang w:val="ru-RU" w:eastAsia="ja-JP"/>
              </w:rPr>
              <w:t>multimedia</w:t>
            </w:r>
            <w:proofErr w:type="spellEnd"/>
            <w:r w:rsidRPr="0085716D">
              <w:rPr>
                <w:lang w:val="ru-RU" w:eastAsia="ja-JP"/>
              </w:rPr>
              <w:t xml:space="preserve"> </w:t>
            </w:r>
            <w:proofErr w:type="spellStart"/>
            <w:r w:rsidRPr="0085716D">
              <w:rPr>
                <w:lang w:val="ru-RU" w:eastAsia="ja-JP"/>
              </w:rPr>
              <w:t>application</w:t>
            </w:r>
            <w:proofErr w:type="spellEnd"/>
            <w:r w:rsidRPr="0085716D">
              <w:rPr>
                <w:lang w:val="ru-RU" w:eastAsia="ja-JP"/>
              </w:rPr>
              <w:t xml:space="preserve"> </w:t>
            </w:r>
            <w:proofErr w:type="spellStart"/>
            <w:r w:rsidRPr="0085716D">
              <w:rPr>
                <w:lang w:val="ru-RU" w:eastAsia="ja-JP"/>
              </w:rPr>
              <w:t>platforms</w:t>
            </w:r>
            <w:proofErr w:type="spellEnd"/>
            <w:r w:rsidRPr="0085716D">
              <w:rPr>
                <w:lang w:val="ru-RU" w:eastAsia="ja-JP"/>
              </w:rPr>
              <w:t xml:space="preserve"> and </w:t>
            </w:r>
            <w:proofErr w:type="spellStart"/>
            <w:r w:rsidRPr="0085716D">
              <w:rPr>
                <w:lang w:val="ru-RU" w:eastAsia="ja-JP"/>
              </w:rPr>
              <w:t>end</w:t>
            </w:r>
            <w:proofErr w:type="spellEnd"/>
            <w:r w:rsidRPr="0085716D">
              <w:rPr>
                <w:lang w:val="ru-RU" w:eastAsia="ja-JP"/>
              </w:rPr>
              <w:t xml:space="preserve"> </w:t>
            </w:r>
            <w:proofErr w:type="spellStart"/>
            <w:r w:rsidRPr="0085716D">
              <w:rPr>
                <w:lang w:val="ru-RU" w:eastAsia="ja-JP"/>
              </w:rPr>
              <w:t>systems</w:t>
            </w:r>
            <w:proofErr w:type="spellEnd"/>
            <w:r w:rsidRPr="0085716D">
              <w:rPr>
                <w:lang w:val="ru-RU" w:eastAsia="ja-JP"/>
              </w:rPr>
              <w:t xml:space="preserve"> for IP-</w:t>
            </w:r>
            <w:proofErr w:type="spellStart"/>
            <w:r w:rsidRPr="0085716D">
              <w:rPr>
                <w:lang w:val="ru-RU" w:eastAsia="ja-JP"/>
              </w:rPr>
              <w:t>based</w:t>
            </w:r>
            <w:proofErr w:type="spellEnd"/>
            <w:r w:rsidRPr="0085716D">
              <w:rPr>
                <w:lang w:val="ru-RU" w:eastAsia="ja-JP"/>
              </w:rPr>
              <w:t xml:space="preserve"> </w:t>
            </w:r>
            <w:proofErr w:type="spellStart"/>
            <w:r w:rsidRPr="0085716D">
              <w:rPr>
                <w:lang w:val="ru-RU" w:eastAsia="ja-JP"/>
              </w:rPr>
              <w:t>television</w:t>
            </w:r>
            <w:proofErr w:type="spellEnd"/>
            <w:r w:rsidRPr="0085716D">
              <w:rPr>
                <w:lang w:val="ru-RU" w:eastAsia="ja-JP"/>
              </w:rPr>
              <w:t xml:space="preserve"> </w:t>
            </w:r>
            <w:proofErr w:type="spellStart"/>
            <w:r w:rsidRPr="0085716D">
              <w:rPr>
                <w:lang w:val="ru-RU" w:eastAsia="ja-JP"/>
              </w:rPr>
              <w:t>services</w:t>
            </w:r>
            <w:proofErr w:type="spellEnd"/>
            <w:r w:rsidRPr="0085716D">
              <w:rPr>
                <w:lang w:val="ru-RU" w:eastAsia="ja-JP"/>
              </w:rPr>
              <w:t xml:space="preserve"> </w:t>
            </w:r>
            <w:proofErr w:type="spellStart"/>
            <w:r w:rsidRPr="0085716D">
              <w:rPr>
                <w:lang w:val="ru-RU" w:eastAsia="ja-JP"/>
              </w:rPr>
              <w:t>including</w:t>
            </w:r>
            <w:proofErr w:type="spellEnd"/>
            <w:r w:rsidRPr="0085716D">
              <w:rPr>
                <w:lang w:val="ru-RU" w:eastAsia="ja-JP"/>
              </w:rPr>
              <w:t xml:space="preserve"> </w:t>
            </w:r>
            <w:proofErr w:type="spellStart"/>
            <w:r w:rsidRPr="0085716D">
              <w:rPr>
                <w:lang w:val="ru-RU" w:eastAsia="ja-JP"/>
              </w:rPr>
              <w:t>digital</w:t>
            </w:r>
            <w:proofErr w:type="spellEnd"/>
            <w:r w:rsidRPr="0085716D">
              <w:rPr>
                <w:lang w:val="ru-RU" w:eastAsia="ja-JP"/>
              </w:rPr>
              <w:t xml:space="preserve"> </w:t>
            </w:r>
            <w:proofErr w:type="spellStart"/>
            <w:r w:rsidRPr="0085716D">
              <w:rPr>
                <w:lang w:val="ru-RU" w:eastAsia="ja-JP"/>
              </w:rPr>
              <w:t>signage</w:t>
            </w:r>
            <w:proofErr w:type="spellEnd"/>
            <w:r w:rsidRPr="0085716D">
              <w:rPr>
                <w:lang w:val="ru-RU" w:eastAsia="ja-JP"/>
              </w:rPr>
              <w:t>"</w:t>
            </w:r>
            <w:bookmarkEnd w:id="16"/>
          </w:p>
        </w:tc>
      </w:tr>
      <w:tr w:rsidR="00B23FC9" w:rsidRPr="0085716D" w14:paraId="4F567532" w14:textId="77777777" w:rsidTr="00D038EC">
        <w:trPr>
          <w:jc w:val="center"/>
        </w:trPr>
        <w:tc>
          <w:tcPr>
            <w:tcW w:w="1036" w:type="dxa"/>
            <w:gridSpan w:val="2"/>
          </w:tcPr>
          <w:p w14:paraId="16D6C638" w14:textId="77777777" w:rsidR="00B23FC9" w:rsidRPr="0085716D" w:rsidRDefault="00B23FC9" w:rsidP="00E038C9">
            <w:pPr>
              <w:numPr>
                <w:ilvl w:val="1"/>
                <w:numId w:val="1"/>
              </w:numPr>
              <w:spacing w:before="40" w:after="40"/>
              <w:jc w:val="right"/>
              <w:rPr>
                <w:lang w:val="ru-RU"/>
              </w:rPr>
            </w:pPr>
          </w:p>
        </w:tc>
        <w:tc>
          <w:tcPr>
            <w:tcW w:w="9170" w:type="dxa"/>
          </w:tcPr>
          <w:p w14:paraId="487F1BB3" w14:textId="77777777" w:rsidR="00B23FC9" w:rsidRPr="0085716D" w:rsidRDefault="00B23FC9" w:rsidP="00D038EC">
            <w:pPr>
              <w:spacing w:before="40" w:after="40"/>
              <w:rPr>
                <w:lang w:val="ru-RU" w:eastAsia="ja-JP"/>
              </w:rPr>
            </w:pPr>
            <w:bookmarkStart w:id="17" w:name="lt_pId107"/>
            <w:r w:rsidRPr="0085716D">
              <w:rPr>
                <w:lang w:val="ru-RU" w:eastAsia="ja-JP"/>
              </w:rPr>
              <w:t xml:space="preserve">Q21/16 "Multimedia </w:t>
            </w:r>
            <w:proofErr w:type="spellStart"/>
            <w:r w:rsidRPr="0085716D">
              <w:rPr>
                <w:lang w:val="ru-RU" w:eastAsia="ja-JP"/>
              </w:rPr>
              <w:t>framework</w:t>
            </w:r>
            <w:proofErr w:type="spellEnd"/>
            <w:r w:rsidRPr="0085716D">
              <w:rPr>
                <w:lang w:val="ru-RU" w:eastAsia="ja-JP"/>
              </w:rPr>
              <w:t xml:space="preserve">, </w:t>
            </w:r>
            <w:proofErr w:type="spellStart"/>
            <w:r w:rsidRPr="0085716D">
              <w:rPr>
                <w:lang w:val="ru-RU" w:eastAsia="ja-JP"/>
              </w:rPr>
              <w:t>applications</w:t>
            </w:r>
            <w:proofErr w:type="spellEnd"/>
            <w:r w:rsidRPr="0085716D">
              <w:rPr>
                <w:lang w:val="ru-RU" w:eastAsia="ja-JP"/>
              </w:rPr>
              <w:t xml:space="preserve"> and </w:t>
            </w:r>
            <w:proofErr w:type="spellStart"/>
            <w:r w:rsidRPr="0085716D">
              <w:rPr>
                <w:lang w:val="ru-RU" w:eastAsia="ja-JP"/>
              </w:rPr>
              <w:t>services</w:t>
            </w:r>
            <w:proofErr w:type="spellEnd"/>
            <w:r w:rsidRPr="0085716D">
              <w:rPr>
                <w:lang w:val="ru-RU" w:eastAsia="ja-JP"/>
              </w:rPr>
              <w:t>"</w:t>
            </w:r>
            <w:bookmarkEnd w:id="17"/>
          </w:p>
        </w:tc>
      </w:tr>
      <w:tr w:rsidR="00B23FC9" w:rsidRPr="0085716D" w14:paraId="4E1534E4" w14:textId="77777777" w:rsidTr="00D038EC">
        <w:trPr>
          <w:jc w:val="center"/>
        </w:trPr>
        <w:tc>
          <w:tcPr>
            <w:tcW w:w="1036" w:type="dxa"/>
            <w:gridSpan w:val="2"/>
          </w:tcPr>
          <w:p w14:paraId="42DAF0D5" w14:textId="77777777" w:rsidR="00B23FC9" w:rsidRPr="0085716D" w:rsidRDefault="00B23FC9" w:rsidP="00E038C9">
            <w:pPr>
              <w:numPr>
                <w:ilvl w:val="1"/>
                <w:numId w:val="1"/>
              </w:numPr>
              <w:spacing w:before="40" w:after="40"/>
              <w:jc w:val="right"/>
              <w:rPr>
                <w:lang w:val="ru-RU"/>
              </w:rPr>
            </w:pPr>
          </w:p>
        </w:tc>
        <w:tc>
          <w:tcPr>
            <w:tcW w:w="9170" w:type="dxa"/>
          </w:tcPr>
          <w:p w14:paraId="6455E3E8" w14:textId="77777777" w:rsidR="00B23FC9" w:rsidRPr="0085716D" w:rsidRDefault="00B23FC9" w:rsidP="00D038EC">
            <w:pPr>
              <w:spacing w:before="40" w:after="40"/>
              <w:rPr>
                <w:lang w:val="ru-RU" w:eastAsia="ja-JP"/>
              </w:rPr>
            </w:pPr>
            <w:bookmarkStart w:id="18" w:name="lt_pId108"/>
            <w:r w:rsidRPr="0085716D">
              <w:rPr>
                <w:lang w:val="ru-RU" w:eastAsia="ja-JP"/>
              </w:rPr>
              <w:t xml:space="preserve">Q22/16 "Multimedia </w:t>
            </w:r>
            <w:proofErr w:type="spellStart"/>
            <w:r w:rsidRPr="0085716D">
              <w:rPr>
                <w:lang w:val="ru-RU" w:eastAsia="ja-JP"/>
              </w:rPr>
              <w:t>aspects</w:t>
            </w:r>
            <w:proofErr w:type="spellEnd"/>
            <w:r w:rsidRPr="0085716D">
              <w:rPr>
                <w:lang w:val="ru-RU" w:eastAsia="ja-JP"/>
              </w:rPr>
              <w:t xml:space="preserve"> of </w:t>
            </w:r>
            <w:proofErr w:type="spellStart"/>
            <w:r w:rsidRPr="0085716D">
              <w:rPr>
                <w:lang w:val="ru-RU" w:eastAsia="ja-JP"/>
              </w:rPr>
              <w:t>distributed</w:t>
            </w:r>
            <w:proofErr w:type="spellEnd"/>
            <w:r w:rsidRPr="0085716D">
              <w:rPr>
                <w:lang w:val="ru-RU" w:eastAsia="ja-JP"/>
              </w:rPr>
              <w:t xml:space="preserve"> </w:t>
            </w:r>
            <w:proofErr w:type="spellStart"/>
            <w:r w:rsidRPr="0085716D">
              <w:rPr>
                <w:lang w:val="ru-RU" w:eastAsia="ja-JP"/>
              </w:rPr>
              <w:t>ledger</w:t>
            </w:r>
            <w:proofErr w:type="spellEnd"/>
            <w:r w:rsidRPr="0085716D">
              <w:rPr>
                <w:lang w:val="ru-RU" w:eastAsia="ja-JP"/>
              </w:rPr>
              <w:t xml:space="preserve"> </w:t>
            </w:r>
            <w:proofErr w:type="spellStart"/>
            <w:r w:rsidRPr="0085716D">
              <w:rPr>
                <w:lang w:val="ru-RU" w:eastAsia="ja-JP"/>
              </w:rPr>
              <w:t>technologies</w:t>
            </w:r>
            <w:proofErr w:type="spellEnd"/>
            <w:r w:rsidRPr="0085716D">
              <w:rPr>
                <w:lang w:val="ru-RU" w:eastAsia="ja-JP"/>
              </w:rPr>
              <w:t xml:space="preserve"> and e-</w:t>
            </w:r>
            <w:proofErr w:type="spellStart"/>
            <w:r w:rsidRPr="0085716D">
              <w:rPr>
                <w:lang w:val="ru-RU" w:eastAsia="ja-JP"/>
              </w:rPr>
              <w:t>services</w:t>
            </w:r>
            <w:proofErr w:type="spellEnd"/>
            <w:r w:rsidRPr="0085716D">
              <w:rPr>
                <w:lang w:val="ru-RU" w:eastAsia="ja-JP"/>
              </w:rPr>
              <w:t>"</w:t>
            </w:r>
            <w:bookmarkEnd w:id="18"/>
          </w:p>
        </w:tc>
      </w:tr>
      <w:tr w:rsidR="00B23FC9" w:rsidRPr="0085716D" w14:paraId="2808B32E" w14:textId="77777777" w:rsidTr="00D038EC">
        <w:trPr>
          <w:jc w:val="center"/>
        </w:trPr>
        <w:tc>
          <w:tcPr>
            <w:tcW w:w="1036" w:type="dxa"/>
            <w:gridSpan w:val="2"/>
          </w:tcPr>
          <w:p w14:paraId="1E9AE11A" w14:textId="77777777" w:rsidR="00B23FC9" w:rsidRPr="0085716D" w:rsidRDefault="00B23FC9" w:rsidP="00E038C9">
            <w:pPr>
              <w:numPr>
                <w:ilvl w:val="1"/>
                <w:numId w:val="1"/>
              </w:numPr>
              <w:spacing w:before="40" w:after="40"/>
              <w:jc w:val="right"/>
              <w:rPr>
                <w:lang w:val="ru-RU"/>
              </w:rPr>
            </w:pPr>
          </w:p>
        </w:tc>
        <w:tc>
          <w:tcPr>
            <w:tcW w:w="9170" w:type="dxa"/>
          </w:tcPr>
          <w:p w14:paraId="36BA66DB" w14:textId="77777777" w:rsidR="00B23FC9" w:rsidRPr="0085716D" w:rsidRDefault="00B23FC9" w:rsidP="00D038EC">
            <w:pPr>
              <w:spacing w:before="40" w:after="40"/>
              <w:rPr>
                <w:lang w:val="ru-RU" w:eastAsia="ja-JP"/>
              </w:rPr>
            </w:pPr>
            <w:bookmarkStart w:id="19" w:name="lt_pId109"/>
            <w:r w:rsidRPr="0085716D">
              <w:rPr>
                <w:lang w:val="ru-RU" w:eastAsia="ja-JP"/>
              </w:rPr>
              <w:t>Q27/16 "</w:t>
            </w:r>
            <w:proofErr w:type="spellStart"/>
            <w:r w:rsidRPr="0085716D">
              <w:rPr>
                <w:lang w:val="ru-RU" w:eastAsia="ja-JP"/>
              </w:rPr>
              <w:t>Vehicular</w:t>
            </w:r>
            <w:proofErr w:type="spellEnd"/>
            <w:r w:rsidRPr="0085716D">
              <w:rPr>
                <w:lang w:val="ru-RU" w:eastAsia="ja-JP"/>
              </w:rPr>
              <w:t xml:space="preserve"> </w:t>
            </w:r>
            <w:proofErr w:type="spellStart"/>
            <w:r w:rsidRPr="0085716D">
              <w:rPr>
                <w:lang w:val="ru-RU" w:eastAsia="ja-JP"/>
              </w:rPr>
              <w:t>multimedia</w:t>
            </w:r>
            <w:proofErr w:type="spellEnd"/>
            <w:r w:rsidRPr="0085716D">
              <w:rPr>
                <w:lang w:val="ru-RU" w:eastAsia="ja-JP"/>
              </w:rPr>
              <w:t xml:space="preserve"> </w:t>
            </w:r>
            <w:proofErr w:type="spellStart"/>
            <w:r w:rsidRPr="0085716D">
              <w:rPr>
                <w:lang w:val="ru-RU" w:eastAsia="ja-JP"/>
              </w:rPr>
              <w:t>communications</w:t>
            </w:r>
            <w:proofErr w:type="spellEnd"/>
            <w:r w:rsidRPr="0085716D">
              <w:rPr>
                <w:lang w:val="ru-RU" w:eastAsia="ja-JP"/>
              </w:rPr>
              <w:t xml:space="preserve">, </w:t>
            </w:r>
            <w:proofErr w:type="spellStart"/>
            <w:r w:rsidRPr="0085716D">
              <w:rPr>
                <w:lang w:val="ru-RU" w:eastAsia="ja-JP"/>
              </w:rPr>
              <w:t>systems</w:t>
            </w:r>
            <w:proofErr w:type="spellEnd"/>
            <w:r w:rsidRPr="0085716D">
              <w:rPr>
                <w:lang w:val="ru-RU" w:eastAsia="ja-JP"/>
              </w:rPr>
              <w:t xml:space="preserve">, </w:t>
            </w:r>
            <w:proofErr w:type="spellStart"/>
            <w:r w:rsidRPr="0085716D">
              <w:rPr>
                <w:lang w:val="ru-RU" w:eastAsia="ja-JP"/>
              </w:rPr>
              <w:t>networks</w:t>
            </w:r>
            <w:proofErr w:type="spellEnd"/>
            <w:r w:rsidRPr="0085716D">
              <w:rPr>
                <w:lang w:val="ru-RU" w:eastAsia="ja-JP"/>
              </w:rPr>
              <w:t xml:space="preserve">, and </w:t>
            </w:r>
            <w:proofErr w:type="spellStart"/>
            <w:r w:rsidRPr="0085716D">
              <w:rPr>
                <w:lang w:val="ru-RU" w:eastAsia="ja-JP"/>
              </w:rPr>
              <w:t>applications</w:t>
            </w:r>
            <w:proofErr w:type="spellEnd"/>
            <w:r w:rsidRPr="0085716D">
              <w:rPr>
                <w:lang w:val="ru-RU" w:eastAsia="ja-JP"/>
              </w:rPr>
              <w:t>"</w:t>
            </w:r>
            <w:bookmarkEnd w:id="19"/>
          </w:p>
        </w:tc>
      </w:tr>
      <w:tr w:rsidR="00B23FC9" w:rsidRPr="0085716D" w14:paraId="748489E9" w14:textId="77777777" w:rsidTr="00D038EC">
        <w:trPr>
          <w:jc w:val="center"/>
        </w:trPr>
        <w:tc>
          <w:tcPr>
            <w:tcW w:w="645" w:type="dxa"/>
          </w:tcPr>
          <w:p w14:paraId="70CEBA75" w14:textId="77777777" w:rsidR="00B23FC9" w:rsidRPr="0085716D" w:rsidRDefault="00B23FC9" w:rsidP="00E038C9">
            <w:pPr>
              <w:numPr>
                <w:ilvl w:val="0"/>
                <w:numId w:val="1"/>
              </w:numPr>
              <w:spacing w:before="40" w:after="40"/>
              <w:jc w:val="right"/>
              <w:rPr>
                <w:lang w:val="ru-RU"/>
              </w:rPr>
            </w:pPr>
          </w:p>
        </w:tc>
        <w:tc>
          <w:tcPr>
            <w:tcW w:w="9561" w:type="dxa"/>
            <w:gridSpan w:val="2"/>
          </w:tcPr>
          <w:p w14:paraId="45D41709" w14:textId="77777777" w:rsidR="00B23FC9" w:rsidRPr="0085716D" w:rsidRDefault="00B23FC9" w:rsidP="00D038EC">
            <w:pPr>
              <w:spacing w:before="40" w:after="40"/>
              <w:rPr>
                <w:lang w:val="ru-RU" w:eastAsia="ja-JP"/>
              </w:rPr>
            </w:pPr>
            <w:bookmarkStart w:id="20" w:name="lt_pId110"/>
            <w:r w:rsidRPr="0085716D">
              <w:rPr>
                <w:lang w:val="ru-RU"/>
              </w:rPr>
              <w:t xml:space="preserve">Start of </w:t>
            </w:r>
            <w:proofErr w:type="spellStart"/>
            <w:r w:rsidRPr="0085716D">
              <w:rPr>
                <w:lang w:val="ru-RU"/>
              </w:rPr>
              <w:t>approval</w:t>
            </w:r>
            <w:proofErr w:type="spellEnd"/>
            <w:r w:rsidRPr="0085716D">
              <w:rPr>
                <w:lang w:val="ru-RU"/>
              </w:rPr>
              <w:t xml:space="preserve"> </w:t>
            </w:r>
            <w:proofErr w:type="spellStart"/>
            <w:r w:rsidRPr="0085716D">
              <w:rPr>
                <w:lang w:val="ru-RU"/>
              </w:rPr>
              <w:t>process</w:t>
            </w:r>
            <w:proofErr w:type="spellEnd"/>
            <w:r w:rsidRPr="0085716D">
              <w:rPr>
                <w:lang w:val="ru-RU"/>
              </w:rPr>
              <w:t xml:space="preserve"> (WTSA-20 Res.1 and ITU-T A.8) for </w:t>
            </w:r>
            <w:proofErr w:type="spellStart"/>
            <w:r w:rsidRPr="0085716D">
              <w:rPr>
                <w:lang w:val="ru-RU"/>
              </w:rPr>
              <w:t>mature</w:t>
            </w:r>
            <w:proofErr w:type="spellEnd"/>
            <w:r w:rsidRPr="0085716D">
              <w:rPr>
                <w:lang w:val="ru-RU"/>
              </w:rPr>
              <w:t xml:space="preserve"> </w:t>
            </w:r>
            <w:r w:rsidRPr="0085716D">
              <w:rPr>
                <w:rFonts w:eastAsia="MS Mincho"/>
                <w:lang w:val="ru-RU" w:eastAsia="ja-JP"/>
              </w:rPr>
              <w:t xml:space="preserve">WP1/16 </w:t>
            </w:r>
            <w:proofErr w:type="spellStart"/>
            <w:r w:rsidRPr="0085716D">
              <w:rPr>
                <w:rFonts w:eastAsia="MS Mincho"/>
                <w:lang w:val="ru-RU" w:eastAsia="ja-JP"/>
              </w:rPr>
              <w:t>texts</w:t>
            </w:r>
            <w:bookmarkEnd w:id="20"/>
            <w:proofErr w:type="spellEnd"/>
          </w:p>
        </w:tc>
      </w:tr>
      <w:tr w:rsidR="00B23FC9" w:rsidRPr="0085716D" w14:paraId="64321688" w14:textId="77777777" w:rsidTr="00D038EC">
        <w:trPr>
          <w:jc w:val="center"/>
        </w:trPr>
        <w:tc>
          <w:tcPr>
            <w:tcW w:w="645" w:type="dxa"/>
          </w:tcPr>
          <w:p w14:paraId="1BABA117" w14:textId="77777777" w:rsidR="00B23FC9" w:rsidRPr="0085716D" w:rsidRDefault="00B23FC9" w:rsidP="00E038C9">
            <w:pPr>
              <w:numPr>
                <w:ilvl w:val="0"/>
                <w:numId w:val="1"/>
              </w:numPr>
              <w:spacing w:before="40" w:after="40"/>
              <w:jc w:val="right"/>
              <w:rPr>
                <w:lang w:val="ru-RU"/>
              </w:rPr>
            </w:pPr>
          </w:p>
        </w:tc>
        <w:tc>
          <w:tcPr>
            <w:tcW w:w="9561" w:type="dxa"/>
            <w:gridSpan w:val="2"/>
          </w:tcPr>
          <w:p w14:paraId="224FA322" w14:textId="77777777" w:rsidR="00B23FC9" w:rsidRPr="0085716D" w:rsidRDefault="00B23FC9" w:rsidP="00D038EC">
            <w:pPr>
              <w:spacing w:before="40" w:after="40"/>
              <w:rPr>
                <w:lang w:val="ru-RU"/>
              </w:rPr>
            </w:pPr>
            <w:bookmarkStart w:id="21" w:name="lt_pId111"/>
            <w:proofErr w:type="spellStart"/>
            <w:r w:rsidRPr="0085716D">
              <w:rPr>
                <w:lang w:val="ru-RU"/>
              </w:rPr>
              <w:t>Approval</w:t>
            </w:r>
            <w:proofErr w:type="spellEnd"/>
            <w:r w:rsidRPr="0085716D">
              <w:rPr>
                <w:lang w:val="ru-RU"/>
              </w:rPr>
              <w:t xml:space="preserve"> of </w:t>
            </w:r>
            <w:proofErr w:type="spellStart"/>
            <w:r w:rsidRPr="0085716D">
              <w:rPr>
                <w:lang w:val="ru-RU"/>
              </w:rPr>
              <w:t>outgoing</w:t>
            </w:r>
            <w:proofErr w:type="spellEnd"/>
            <w:r w:rsidRPr="0085716D">
              <w:rPr>
                <w:lang w:val="ru-RU"/>
              </w:rPr>
              <w:t xml:space="preserve"> </w:t>
            </w:r>
            <w:proofErr w:type="spellStart"/>
            <w:r w:rsidRPr="0085716D">
              <w:rPr>
                <w:lang w:val="ru-RU"/>
              </w:rPr>
              <w:t>liaison</w:t>
            </w:r>
            <w:proofErr w:type="spellEnd"/>
            <w:r w:rsidRPr="0085716D">
              <w:rPr>
                <w:lang w:val="ru-RU"/>
              </w:rPr>
              <w:t xml:space="preserve"> statements</w:t>
            </w:r>
            <w:bookmarkEnd w:id="21"/>
          </w:p>
        </w:tc>
      </w:tr>
      <w:tr w:rsidR="00B23FC9" w:rsidRPr="0085716D" w14:paraId="057F4F12" w14:textId="77777777" w:rsidTr="00D038EC">
        <w:trPr>
          <w:jc w:val="center"/>
        </w:trPr>
        <w:tc>
          <w:tcPr>
            <w:tcW w:w="645" w:type="dxa"/>
          </w:tcPr>
          <w:p w14:paraId="70974EAC" w14:textId="77777777" w:rsidR="00B23FC9" w:rsidRPr="0085716D" w:rsidRDefault="00B23FC9" w:rsidP="00E038C9">
            <w:pPr>
              <w:numPr>
                <w:ilvl w:val="0"/>
                <w:numId w:val="1"/>
              </w:numPr>
              <w:spacing w:before="40" w:after="40"/>
              <w:jc w:val="right"/>
              <w:rPr>
                <w:lang w:val="ru-RU"/>
              </w:rPr>
            </w:pPr>
          </w:p>
        </w:tc>
        <w:tc>
          <w:tcPr>
            <w:tcW w:w="9561" w:type="dxa"/>
            <w:gridSpan w:val="2"/>
          </w:tcPr>
          <w:p w14:paraId="77B21291" w14:textId="77777777" w:rsidR="00B23FC9" w:rsidRPr="0085716D" w:rsidRDefault="00B23FC9" w:rsidP="00D038EC">
            <w:pPr>
              <w:spacing w:before="40" w:after="40"/>
              <w:rPr>
                <w:lang w:val="ru-RU"/>
              </w:rPr>
            </w:pPr>
            <w:bookmarkStart w:id="22" w:name="lt_pId112"/>
            <w:r w:rsidRPr="0085716D">
              <w:rPr>
                <w:lang w:val="ru-RU"/>
              </w:rPr>
              <w:t xml:space="preserve">Future </w:t>
            </w:r>
            <w:proofErr w:type="spellStart"/>
            <w:r w:rsidRPr="0085716D">
              <w:rPr>
                <w:lang w:val="ru-RU"/>
              </w:rPr>
              <w:t>meetings</w:t>
            </w:r>
            <w:bookmarkEnd w:id="22"/>
            <w:proofErr w:type="spellEnd"/>
          </w:p>
        </w:tc>
      </w:tr>
      <w:tr w:rsidR="00B23FC9" w:rsidRPr="0085716D" w14:paraId="5FBD6176" w14:textId="77777777" w:rsidTr="00D038EC">
        <w:trPr>
          <w:jc w:val="center"/>
        </w:trPr>
        <w:tc>
          <w:tcPr>
            <w:tcW w:w="645" w:type="dxa"/>
          </w:tcPr>
          <w:p w14:paraId="00092BE7" w14:textId="77777777" w:rsidR="00B23FC9" w:rsidRPr="0085716D" w:rsidRDefault="00B23FC9" w:rsidP="00E038C9">
            <w:pPr>
              <w:numPr>
                <w:ilvl w:val="0"/>
                <w:numId w:val="1"/>
              </w:numPr>
              <w:spacing w:before="40" w:after="40"/>
              <w:jc w:val="right"/>
              <w:rPr>
                <w:lang w:val="ru-RU"/>
              </w:rPr>
            </w:pPr>
          </w:p>
        </w:tc>
        <w:tc>
          <w:tcPr>
            <w:tcW w:w="9561" w:type="dxa"/>
            <w:gridSpan w:val="2"/>
          </w:tcPr>
          <w:p w14:paraId="7AE5DF88" w14:textId="77777777" w:rsidR="00B23FC9" w:rsidRPr="0085716D" w:rsidRDefault="00B23FC9" w:rsidP="00D038EC">
            <w:pPr>
              <w:spacing w:before="40" w:after="40"/>
              <w:rPr>
                <w:lang w:val="ru-RU"/>
              </w:rPr>
            </w:pPr>
            <w:bookmarkStart w:id="23" w:name="lt_pId113"/>
            <w:proofErr w:type="spellStart"/>
            <w:r w:rsidRPr="0085716D">
              <w:rPr>
                <w:lang w:val="ru-RU"/>
              </w:rPr>
              <w:t>Any</w:t>
            </w:r>
            <w:proofErr w:type="spellEnd"/>
            <w:r w:rsidRPr="0085716D">
              <w:rPr>
                <w:lang w:val="ru-RU"/>
              </w:rPr>
              <w:t xml:space="preserve"> </w:t>
            </w:r>
            <w:proofErr w:type="spellStart"/>
            <w:r w:rsidRPr="0085716D">
              <w:rPr>
                <w:lang w:val="ru-RU"/>
              </w:rPr>
              <w:t>other</w:t>
            </w:r>
            <w:proofErr w:type="spellEnd"/>
            <w:r w:rsidRPr="0085716D">
              <w:rPr>
                <w:lang w:val="ru-RU"/>
              </w:rPr>
              <w:t xml:space="preserve"> </w:t>
            </w:r>
            <w:proofErr w:type="spellStart"/>
            <w:r w:rsidRPr="0085716D">
              <w:rPr>
                <w:lang w:val="ru-RU"/>
              </w:rPr>
              <w:t>business</w:t>
            </w:r>
            <w:bookmarkEnd w:id="23"/>
            <w:proofErr w:type="spellEnd"/>
          </w:p>
        </w:tc>
      </w:tr>
      <w:tr w:rsidR="00B23FC9" w:rsidRPr="0085716D" w14:paraId="31DE9C46" w14:textId="77777777" w:rsidTr="00D038EC">
        <w:trPr>
          <w:jc w:val="center"/>
        </w:trPr>
        <w:tc>
          <w:tcPr>
            <w:tcW w:w="645" w:type="dxa"/>
          </w:tcPr>
          <w:p w14:paraId="7F50D97C" w14:textId="77777777" w:rsidR="00B23FC9" w:rsidRPr="0085716D" w:rsidRDefault="00B23FC9" w:rsidP="00E038C9">
            <w:pPr>
              <w:numPr>
                <w:ilvl w:val="0"/>
                <w:numId w:val="1"/>
              </w:numPr>
              <w:spacing w:before="40" w:after="40"/>
              <w:jc w:val="right"/>
              <w:rPr>
                <w:lang w:val="ru-RU"/>
              </w:rPr>
            </w:pPr>
          </w:p>
        </w:tc>
        <w:tc>
          <w:tcPr>
            <w:tcW w:w="9561" w:type="dxa"/>
            <w:gridSpan w:val="2"/>
          </w:tcPr>
          <w:p w14:paraId="5BB46048" w14:textId="77777777" w:rsidR="00B23FC9" w:rsidRPr="0085716D" w:rsidRDefault="00B23FC9" w:rsidP="00D038EC">
            <w:pPr>
              <w:spacing w:before="40" w:after="40"/>
              <w:rPr>
                <w:lang w:val="ru-RU"/>
              </w:rPr>
            </w:pPr>
            <w:bookmarkStart w:id="24" w:name="lt_pId114"/>
            <w:proofErr w:type="spellStart"/>
            <w:r w:rsidRPr="0085716D">
              <w:rPr>
                <w:lang w:val="ru-RU"/>
              </w:rPr>
              <w:t>Closing</w:t>
            </w:r>
            <w:proofErr w:type="spellEnd"/>
            <w:r w:rsidRPr="0085716D">
              <w:rPr>
                <w:lang w:val="ru-RU"/>
              </w:rPr>
              <w:t xml:space="preserve"> of the </w:t>
            </w:r>
            <w:proofErr w:type="spellStart"/>
            <w:r w:rsidRPr="0085716D">
              <w:rPr>
                <w:lang w:val="ru-RU"/>
              </w:rPr>
              <w:t>meeting</w:t>
            </w:r>
            <w:bookmarkEnd w:id="24"/>
            <w:proofErr w:type="spellEnd"/>
          </w:p>
        </w:tc>
      </w:tr>
    </w:tbl>
    <w:p w14:paraId="3641A1AF" w14:textId="12D80ADA" w:rsidR="000A4320" w:rsidRPr="0085716D" w:rsidRDefault="00B23FC9" w:rsidP="0085716D">
      <w:pPr>
        <w:spacing w:before="480"/>
        <w:jc w:val="center"/>
        <w:rPr>
          <w:lang w:val="ru-RU"/>
        </w:rPr>
      </w:pPr>
      <w:r w:rsidRPr="0085716D">
        <w:rPr>
          <w:lang w:val="ru-RU"/>
        </w:rPr>
        <w:t>______________</w:t>
      </w:r>
    </w:p>
    <w:sectPr w:rsidR="000A4320" w:rsidRPr="0085716D" w:rsidSect="00B23FC9">
      <w:headerReference w:type="default" r:id="rId32"/>
      <w:headerReference w:type="first" r:id="rId33"/>
      <w:footerReference w:type="first" r:id="rId34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D06C0" w14:textId="77777777" w:rsidR="001A3295" w:rsidRDefault="001A3295">
      <w:r>
        <w:separator/>
      </w:r>
    </w:p>
  </w:endnote>
  <w:endnote w:type="continuationSeparator" w:id="0">
    <w:p w14:paraId="21381B2E" w14:textId="77777777" w:rsidR="001A3295" w:rsidRDefault="001A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A596" w14:textId="77777777" w:rsidR="008B095B" w:rsidRPr="00BE1752" w:rsidRDefault="008B095B" w:rsidP="00BE1752">
    <w:pPr>
      <w:tabs>
        <w:tab w:val="center" w:pos="4703"/>
        <w:tab w:val="right" w:pos="9406"/>
      </w:tabs>
      <w:jc w:val="center"/>
      <w:rPr>
        <w:color w:val="0070C0"/>
        <w:sz w:val="16"/>
      </w:rPr>
    </w:pPr>
    <w:r w:rsidRPr="00BE1752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 • CH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 • Switzerland 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br/>
    </w:r>
    <w:proofErr w:type="gramStart"/>
    <w:r w:rsidRPr="00BE1752"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370274">
      <w:rPr>
        <w:rFonts w:ascii="Calibri" w:hAnsi="Calibri" w:cs="Calibri"/>
        <w:color w:val="0070C0"/>
        <w:sz w:val="18"/>
        <w:szCs w:val="18"/>
      </w:rPr>
      <w:t>.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t>:</w:t>
    </w:r>
    <w:proofErr w:type="gramEnd"/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BE1752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: +41 22 733 7256 • </w:t>
    </w:r>
    <w:r w:rsidRPr="00BE1752">
      <w:rPr>
        <w:rFonts w:ascii="Calibri" w:hAnsi="Calibri" w:cs="Calibri"/>
        <w:color w:val="0070C0"/>
        <w:sz w:val="18"/>
        <w:szCs w:val="18"/>
        <w:lang w:val="ru-RU"/>
      </w:rPr>
      <w:t>Эл</w:t>
    </w:r>
    <w:r w:rsidRPr="00370274">
      <w:rPr>
        <w:rFonts w:ascii="Calibri" w:hAnsi="Calibri" w:cs="Calibri"/>
        <w:color w:val="0070C0"/>
        <w:sz w:val="18"/>
        <w:szCs w:val="18"/>
      </w:rPr>
      <w:t xml:space="preserve">. </w:t>
    </w:r>
    <w:r w:rsidRPr="00BE1752"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BE1752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BE1752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EC1A3" w14:textId="77777777" w:rsidR="001A3295" w:rsidRDefault="001A3295">
      <w:r>
        <w:separator/>
      </w:r>
    </w:p>
  </w:footnote>
  <w:footnote w:type="continuationSeparator" w:id="0">
    <w:p w14:paraId="1014E495" w14:textId="77777777" w:rsidR="001A3295" w:rsidRDefault="001A3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0D3F" w14:textId="683C676C" w:rsidR="008B095B" w:rsidRDefault="00D061CD" w:rsidP="00F54D13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B095B">
          <w:rPr>
            <w:noProof/>
          </w:rPr>
          <w:t>-</w:t>
        </w:r>
        <w:r w:rsidR="008B095B">
          <w:t xml:space="preserve"> </w:t>
        </w:r>
        <w:r w:rsidR="008B095B">
          <w:fldChar w:fldCharType="begin"/>
        </w:r>
        <w:r w:rsidR="008B095B">
          <w:instrText xml:space="preserve"> PAGE   \* MERGEFORMAT </w:instrText>
        </w:r>
        <w:r w:rsidR="008B095B">
          <w:fldChar w:fldCharType="separate"/>
        </w:r>
        <w:r w:rsidR="0014670F">
          <w:rPr>
            <w:noProof/>
          </w:rPr>
          <w:t>7</w:t>
        </w:r>
        <w:r w:rsidR="008B095B">
          <w:rPr>
            <w:noProof/>
          </w:rPr>
          <w:fldChar w:fldCharType="end"/>
        </w:r>
      </w:sdtContent>
    </w:sdt>
    <w:r w:rsidR="008B095B">
      <w:rPr>
        <w:noProof/>
      </w:rPr>
      <w:t xml:space="preserve"> -</w:t>
    </w:r>
  </w:p>
  <w:p w14:paraId="6AAE0B11" w14:textId="3EF8BD63" w:rsidR="008B095B" w:rsidRPr="00B23FC9" w:rsidRDefault="008B095B" w:rsidP="00F54D13">
    <w:pPr>
      <w:pStyle w:val="Header"/>
      <w:rPr>
        <w:lang w:val="ru-RU"/>
      </w:rPr>
    </w:pPr>
    <w:r>
      <w:rPr>
        <w:noProof/>
        <w:lang w:val="ru-RU"/>
      </w:rPr>
      <w:t>Коллективное писмьмо</w:t>
    </w:r>
    <w:r>
      <w:rPr>
        <w:noProof/>
      </w:rPr>
      <w:t xml:space="preserve"> </w:t>
    </w:r>
    <w:r w:rsidR="00B23FC9">
      <w:rPr>
        <w:noProof/>
        <w:lang w:val="ru-RU"/>
      </w:rPr>
      <w:t>4</w:t>
    </w:r>
    <w:r w:rsidRPr="00F0614B">
      <w:rPr>
        <w:noProof/>
      </w:rPr>
      <w:t>/</w:t>
    </w:r>
    <w:r w:rsidR="009C10C2">
      <w:rPr>
        <w:noProof/>
      </w:rPr>
      <w:t>16</w:t>
    </w:r>
    <w:r w:rsidR="00B23FC9">
      <w:rPr>
        <w:noProof/>
        <w:lang w:val="ru-RU"/>
      </w:rPr>
      <w:t xml:space="preserve"> БСЭ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0F09" w14:textId="17975426" w:rsidR="008B095B" w:rsidRPr="00BE1752" w:rsidRDefault="008B095B" w:rsidP="00BE1752">
    <w:pPr>
      <w:pStyle w:val="Header"/>
      <w:spacing w:after="480"/>
      <w:rPr>
        <w:bCs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1123D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1659014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it-IT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4CAB"/>
    <w:rsid w:val="00005779"/>
    <w:rsid w:val="00006A50"/>
    <w:rsid w:val="00011E58"/>
    <w:rsid w:val="0001382D"/>
    <w:rsid w:val="00024565"/>
    <w:rsid w:val="0003235D"/>
    <w:rsid w:val="00037C1B"/>
    <w:rsid w:val="000415BC"/>
    <w:rsid w:val="00042ACE"/>
    <w:rsid w:val="00042D39"/>
    <w:rsid w:val="00045F3C"/>
    <w:rsid w:val="000524E5"/>
    <w:rsid w:val="00054503"/>
    <w:rsid w:val="00065DC5"/>
    <w:rsid w:val="000661FF"/>
    <w:rsid w:val="000719A0"/>
    <w:rsid w:val="000734A4"/>
    <w:rsid w:val="0007562A"/>
    <w:rsid w:val="00081671"/>
    <w:rsid w:val="00082B7B"/>
    <w:rsid w:val="00083D77"/>
    <w:rsid w:val="00090653"/>
    <w:rsid w:val="00092CF7"/>
    <w:rsid w:val="00095EA0"/>
    <w:rsid w:val="00097278"/>
    <w:rsid w:val="000A1F26"/>
    <w:rsid w:val="000A4320"/>
    <w:rsid w:val="000B2F7A"/>
    <w:rsid w:val="000B56C8"/>
    <w:rsid w:val="000B5754"/>
    <w:rsid w:val="000B7A17"/>
    <w:rsid w:val="000C1ACF"/>
    <w:rsid w:val="000C2147"/>
    <w:rsid w:val="000C5F2A"/>
    <w:rsid w:val="000C6ED4"/>
    <w:rsid w:val="000C7D98"/>
    <w:rsid w:val="000D10B7"/>
    <w:rsid w:val="000D1DD7"/>
    <w:rsid w:val="000E0EDF"/>
    <w:rsid w:val="000E1EF6"/>
    <w:rsid w:val="000E39BE"/>
    <w:rsid w:val="000E50BC"/>
    <w:rsid w:val="00101AEC"/>
    <w:rsid w:val="00103310"/>
    <w:rsid w:val="00104C33"/>
    <w:rsid w:val="00111897"/>
    <w:rsid w:val="00115B49"/>
    <w:rsid w:val="00121B87"/>
    <w:rsid w:val="00127EBD"/>
    <w:rsid w:val="001312DE"/>
    <w:rsid w:val="0013234A"/>
    <w:rsid w:val="00133548"/>
    <w:rsid w:val="00134423"/>
    <w:rsid w:val="001354C7"/>
    <w:rsid w:val="0014670F"/>
    <w:rsid w:val="00146BDA"/>
    <w:rsid w:val="001629DC"/>
    <w:rsid w:val="00164385"/>
    <w:rsid w:val="001676D6"/>
    <w:rsid w:val="0017553A"/>
    <w:rsid w:val="0017791F"/>
    <w:rsid w:val="001834EC"/>
    <w:rsid w:val="00185908"/>
    <w:rsid w:val="001903B4"/>
    <w:rsid w:val="00190E58"/>
    <w:rsid w:val="00191BED"/>
    <w:rsid w:val="00194433"/>
    <w:rsid w:val="001A3295"/>
    <w:rsid w:val="001A6976"/>
    <w:rsid w:val="001B4A74"/>
    <w:rsid w:val="001C1731"/>
    <w:rsid w:val="001C3A44"/>
    <w:rsid w:val="001C68D0"/>
    <w:rsid w:val="001D24E9"/>
    <w:rsid w:val="001D261C"/>
    <w:rsid w:val="001D3D87"/>
    <w:rsid w:val="001D4109"/>
    <w:rsid w:val="001D4422"/>
    <w:rsid w:val="001D6642"/>
    <w:rsid w:val="001D751D"/>
    <w:rsid w:val="001E1FED"/>
    <w:rsid w:val="001F1B76"/>
    <w:rsid w:val="001F2783"/>
    <w:rsid w:val="001F32EB"/>
    <w:rsid w:val="00203944"/>
    <w:rsid w:val="0020671D"/>
    <w:rsid w:val="00207341"/>
    <w:rsid w:val="00207DE9"/>
    <w:rsid w:val="002125F8"/>
    <w:rsid w:val="00213FE2"/>
    <w:rsid w:val="002224CE"/>
    <w:rsid w:val="00225E48"/>
    <w:rsid w:val="0022773B"/>
    <w:rsid w:val="00235549"/>
    <w:rsid w:val="0024021D"/>
    <w:rsid w:val="00242F8E"/>
    <w:rsid w:val="002430D1"/>
    <w:rsid w:val="002455A1"/>
    <w:rsid w:val="00247718"/>
    <w:rsid w:val="00255710"/>
    <w:rsid w:val="00255F10"/>
    <w:rsid w:val="0025642E"/>
    <w:rsid w:val="0025701E"/>
    <w:rsid w:val="00260F5A"/>
    <w:rsid w:val="00261900"/>
    <w:rsid w:val="0026232A"/>
    <w:rsid w:val="00263195"/>
    <w:rsid w:val="0026693E"/>
    <w:rsid w:val="00273706"/>
    <w:rsid w:val="00273EA9"/>
    <w:rsid w:val="002A01A0"/>
    <w:rsid w:val="002A2824"/>
    <w:rsid w:val="002B0587"/>
    <w:rsid w:val="002B37F9"/>
    <w:rsid w:val="002B3BC3"/>
    <w:rsid w:val="002D26FD"/>
    <w:rsid w:val="002D3CFE"/>
    <w:rsid w:val="002D5568"/>
    <w:rsid w:val="002D6E77"/>
    <w:rsid w:val="002E4C41"/>
    <w:rsid w:val="002E69F8"/>
    <w:rsid w:val="002E6D9F"/>
    <w:rsid w:val="002E6DDB"/>
    <w:rsid w:val="002F080F"/>
    <w:rsid w:val="002F127B"/>
    <w:rsid w:val="002F2ECD"/>
    <w:rsid w:val="002F36B8"/>
    <w:rsid w:val="00302648"/>
    <w:rsid w:val="00303D7A"/>
    <w:rsid w:val="00305DDB"/>
    <w:rsid w:val="003106B7"/>
    <w:rsid w:val="00317203"/>
    <w:rsid w:val="00321196"/>
    <w:rsid w:val="0032775F"/>
    <w:rsid w:val="0033434F"/>
    <w:rsid w:val="00335378"/>
    <w:rsid w:val="00340304"/>
    <w:rsid w:val="00346E8F"/>
    <w:rsid w:val="00351E7B"/>
    <w:rsid w:val="00355308"/>
    <w:rsid w:val="0035778E"/>
    <w:rsid w:val="00360410"/>
    <w:rsid w:val="00362745"/>
    <w:rsid w:val="003639D2"/>
    <w:rsid w:val="00370274"/>
    <w:rsid w:val="00375A8D"/>
    <w:rsid w:val="003767FC"/>
    <w:rsid w:val="00384E28"/>
    <w:rsid w:val="00386A5F"/>
    <w:rsid w:val="00387BFB"/>
    <w:rsid w:val="00390E3C"/>
    <w:rsid w:val="00395CC9"/>
    <w:rsid w:val="003A1C0E"/>
    <w:rsid w:val="003A5A03"/>
    <w:rsid w:val="003A698E"/>
    <w:rsid w:val="003B0245"/>
    <w:rsid w:val="003B685F"/>
    <w:rsid w:val="003B76D2"/>
    <w:rsid w:val="003C485A"/>
    <w:rsid w:val="003C497C"/>
    <w:rsid w:val="003C7924"/>
    <w:rsid w:val="003D7346"/>
    <w:rsid w:val="003E1E33"/>
    <w:rsid w:val="003E44A9"/>
    <w:rsid w:val="003E5956"/>
    <w:rsid w:val="003E5CD5"/>
    <w:rsid w:val="003F15B1"/>
    <w:rsid w:val="003F5B77"/>
    <w:rsid w:val="003F5D7B"/>
    <w:rsid w:val="003F7F0F"/>
    <w:rsid w:val="00407990"/>
    <w:rsid w:val="00411C83"/>
    <w:rsid w:val="004129D8"/>
    <w:rsid w:val="004167E6"/>
    <w:rsid w:val="0041688E"/>
    <w:rsid w:val="00417812"/>
    <w:rsid w:val="00420FA9"/>
    <w:rsid w:val="00423EEA"/>
    <w:rsid w:val="00435726"/>
    <w:rsid w:val="00442BB9"/>
    <w:rsid w:val="004449A0"/>
    <w:rsid w:val="00444B73"/>
    <w:rsid w:val="0045405E"/>
    <w:rsid w:val="00454330"/>
    <w:rsid w:val="00455EFA"/>
    <w:rsid w:val="004637B6"/>
    <w:rsid w:val="00472C47"/>
    <w:rsid w:val="00473E3B"/>
    <w:rsid w:val="00475A27"/>
    <w:rsid w:val="00476655"/>
    <w:rsid w:val="00476FAC"/>
    <w:rsid w:val="00477599"/>
    <w:rsid w:val="00483483"/>
    <w:rsid w:val="00490759"/>
    <w:rsid w:val="004932EA"/>
    <w:rsid w:val="00494F92"/>
    <w:rsid w:val="0049527B"/>
    <w:rsid w:val="00495F13"/>
    <w:rsid w:val="00497A0E"/>
    <w:rsid w:val="004A0700"/>
    <w:rsid w:val="004A0D07"/>
    <w:rsid w:val="004A104D"/>
    <w:rsid w:val="004A49AA"/>
    <w:rsid w:val="004A78BC"/>
    <w:rsid w:val="004B4FB1"/>
    <w:rsid w:val="004C260D"/>
    <w:rsid w:val="004C44D4"/>
    <w:rsid w:val="004C5268"/>
    <w:rsid w:val="004C695B"/>
    <w:rsid w:val="004C775C"/>
    <w:rsid w:val="004D216D"/>
    <w:rsid w:val="004D532D"/>
    <w:rsid w:val="004E01AE"/>
    <w:rsid w:val="004E0443"/>
    <w:rsid w:val="004E2044"/>
    <w:rsid w:val="004E2BF8"/>
    <w:rsid w:val="004E3FD8"/>
    <w:rsid w:val="004E59FA"/>
    <w:rsid w:val="004E5F57"/>
    <w:rsid w:val="004F3951"/>
    <w:rsid w:val="004F3A78"/>
    <w:rsid w:val="004F4724"/>
    <w:rsid w:val="004F48F0"/>
    <w:rsid w:val="004F7923"/>
    <w:rsid w:val="00501D8B"/>
    <w:rsid w:val="00502067"/>
    <w:rsid w:val="00502B65"/>
    <w:rsid w:val="00503883"/>
    <w:rsid w:val="00512C44"/>
    <w:rsid w:val="005135F6"/>
    <w:rsid w:val="00513CE7"/>
    <w:rsid w:val="00514426"/>
    <w:rsid w:val="00520D7C"/>
    <w:rsid w:val="00521BBE"/>
    <w:rsid w:val="00523E1D"/>
    <w:rsid w:val="00526D67"/>
    <w:rsid w:val="00530229"/>
    <w:rsid w:val="0053108B"/>
    <w:rsid w:val="00535ABE"/>
    <w:rsid w:val="00536B26"/>
    <w:rsid w:val="00541D2F"/>
    <w:rsid w:val="0054559F"/>
    <w:rsid w:val="00546C04"/>
    <w:rsid w:val="0055265B"/>
    <w:rsid w:val="00553363"/>
    <w:rsid w:val="00555B29"/>
    <w:rsid w:val="00557407"/>
    <w:rsid w:val="00561195"/>
    <w:rsid w:val="00561BBD"/>
    <w:rsid w:val="00563013"/>
    <w:rsid w:val="00570209"/>
    <w:rsid w:val="005740C1"/>
    <w:rsid w:val="0058287E"/>
    <w:rsid w:val="005837DA"/>
    <w:rsid w:val="00596DA0"/>
    <w:rsid w:val="0059788A"/>
    <w:rsid w:val="005B13C1"/>
    <w:rsid w:val="005C3A6C"/>
    <w:rsid w:val="005C3D98"/>
    <w:rsid w:val="005C5286"/>
    <w:rsid w:val="005D044D"/>
    <w:rsid w:val="005E0000"/>
    <w:rsid w:val="005E616E"/>
    <w:rsid w:val="005E7C99"/>
    <w:rsid w:val="005F4A4B"/>
    <w:rsid w:val="00602F62"/>
    <w:rsid w:val="00605925"/>
    <w:rsid w:val="006109D8"/>
    <w:rsid w:val="006139B2"/>
    <w:rsid w:val="00613C38"/>
    <w:rsid w:val="006140ED"/>
    <w:rsid w:val="00615A41"/>
    <w:rsid w:val="00616591"/>
    <w:rsid w:val="0061708A"/>
    <w:rsid w:val="00621355"/>
    <w:rsid w:val="00623FDD"/>
    <w:rsid w:val="00625A7C"/>
    <w:rsid w:val="00625BAF"/>
    <w:rsid w:val="00630029"/>
    <w:rsid w:val="00631BCB"/>
    <w:rsid w:val="006337F4"/>
    <w:rsid w:val="00634EEA"/>
    <w:rsid w:val="006352A0"/>
    <w:rsid w:val="00636D90"/>
    <w:rsid w:val="00637766"/>
    <w:rsid w:val="00637A18"/>
    <w:rsid w:val="00640A35"/>
    <w:rsid w:val="00643D66"/>
    <w:rsid w:val="00647689"/>
    <w:rsid w:val="00667E78"/>
    <w:rsid w:val="006704E3"/>
    <w:rsid w:val="00672BD9"/>
    <w:rsid w:val="006777D5"/>
    <w:rsid w:val="00687ABD"/>
    <w:rsid w:val="00690F3F"/>
    <w:rsid w:val="006926DD"/>
    <w:rsid w:val="00693B06"/>
    <w:rsid w:val="0069432A"/>
    <w:rsid w:val="00697C60"/>
    <w:rsid w:val="006B1431"/>
    <w:rsid w:val="006B4E31"/>
    <w:rsid w:val="006B5A92"/>
    <w:rsid w:val="006B5D10"/>
    <w:rsid w:val="006D0D43"/>
    <w:rsid w:val="006D7EB2"/>
    <w:rsid w:val="006E29E7"/>
    <w:rsid w:val="006E65E2"/>
    <w:rsid w:val="006F1984"/>
    <w:rsid w:val="006F5ECA"/>
    <w:rsid w:val="006F7CFD"/>
    <w:rsid w:val="00700DA6"/>
    <w:rsid w:val="00701561"/>
    <w:rsid w:val="00701CB5"/>
    <w:rsid w:val="00702393"/>
    <w:rsid w:val="00712EDF"/>
    <w:rsid w:val="0071361F"/>
    <w:rsid w:val="00713A04"/>
    <w:rsid w:val="00714AF8"/>
    <w:rsid w:val="00715D86"/>
    <w:rsid w:val="00716B2E"/>
    <w:rsid w:val="00717255"/>
    <w:rsid w:val="0072049F"/>
    <w:rsid w:val="00722BBA"/>
    <w:rsid w:val="00725BF9"/>
    <w:rsid w:val="00726BCE"/>
    <w:rsid w:val="00736A44"/>
    <w:rsid w:val="00740A2F"/>
    <w:rsid w:val="00740F60"/>
    <w:rsid w:val="00741C5B"/>
    <w:rsid w:val="0074299E"/>
    <w:rsid w:val="00744176"/>
    <w:rsid w:val="00745B73"/>
    <w:rsid w:val="0074662E"/>
    <w:rsid w:val="0075263B"/>
    <w:rsid w:val="00753F18"/>
    <w:rsid w:val="00763FF3"/>
    <w:rsid w:val="0076497F"/>
    <w:rsid w:val="00767A31"/>
    <w:rsid w:val="00773355"/>
    <w:rsid w:val="007769D9"/>
    <w:rsid w:val="00780CDC"/>
    <w:rsid w:val="00791D75"/>
    <w:rsid w:val="0079397B"/>
    <w:rsid w:val="007A17A2"/>
    <w:rsid w:val="007A2B8F"/>
    <w:rsid w:val="007A5A56"/>
    <w:rsid w:val="007B7515"/>
    <w:rsid w:val="007B7C62"/>
    <w:rsid w:val="007C5AED"/>
    <w:rsid w:val="007D0BFA"/>
    <w:rsid w:val="007D5E17"/>
    <w:rsid w:val="007D6EDF"/>
    <w:rsid w:val="007E0D10"/>
    <w:rsid w:val="007E11BA"/>
    <w:rsid w:val="007E1285"/>
    <w:rsid w:val="007E2635"/>
    <w:rsid w:val="007E2E10"/>
    <w:rsid w:val="007E3060"/>
    <w:rsid w:val="007E4E5B"/>
    <w:rsid w:val="007F0E4D"/>
    <w:rsid w:val="007F30CC"/>
    <w:rsid w:val="008000E6"/>
    <w:rsid w:val="0080516F"/>
    <w:rsid w:val="008057EB"/>
    <w:rsid w:val="00806B2C"/>
    <w:rsid w:val="00806D79"/>
    <w:rsid w:val="00817FA0"/>
    <w:rsid w:val="00826CB4"/>
    <w:rsid w:val="00827F1D"/>
    <w:rsid w:val="0083001C"/>
    <w:rsid w:val="00831152"/>
    <w:rsid w:val="00831FDC"/>
    <w:rsid w:val="00832A5A"/>
    <w:rsid w:val="00836277"/>
    <w:rsid w:val="00836C26"/>
    <w:rsid w:val="0084199F"/>
    <w:rsid w:val="00842E5A"/>
    <w:rsid w:val="00846813"/>
    <w:rsid w:val="00850027"/>
    <w:rsid w:val="008512B1"/>
    <w:rsid w:val="0085716D"/>
    <w:rsid w:val="00857B23"/>
    <w:rsid w:val="00871131"/>
    <w:rsid w:val="00874B12"/>
    <w:rsid w:val="0088322B"/>
    <w:rsid w:val="008862CC"/>
    <w:rsid w:val="00886F1B"/>
    <w:rsid w:val="00891D36"/>
    <w:rsid w:val="008B095B"/>
    <w:rsid w:val="008B42BB"/>
    <w:rsid w:val="008B7169"/>
    <w:rsid w:val="008C0B59"/>
    <w:rsid w:val="008C19CF"/>
    <w:rsid w:val="008C3EAA"/>
    <w:rsid w:val="008C5C0E"/>
    <w:rsid w:val="008C677E"/>
    <w:rsid w:val="008C7044"/>
    <w:rsid w:val="008C7438"/>
    <w:rsid w:val="008D1A24"/>
    <w:rsid w:val="008E0925"/>
    <w:rsid w:val="008E2515"/>
    <w:rsid w:val="008F0B56"/>
    <w:rsid w:val="008F36C9"/>
    <w:rsid w:val="008F61FD"/>
    <w:rsid w:val="008F7300"/>
    <w:rsid w:val="00913BFD"/>
    <w:rsid w:val="00916C1C"/>
    <w:rsid w:val="00917AD4"/>
    <w:rsid w:val="00922B29"/>
    <w:rsid w:val="009253D7"/>
    <w:rsid w:val="00925E03"/>
    <w:rsid w:val="00925E96"/>
    <w:rsid w:val="00931472"/>
    <w:rsid w:val="0093235A"/>
    <w:rsid w:val="0093299E"/>
    <w:rsid w:val="00946242"/>
    <w:rsid w:val="00946733"/>
    <w:rsid w:val="009469D2"/>
    <w:rsid w:val="00952112"/>
    <w:rsid w:val="00954DE1"/>
    <w:rsid w:val="00976C79"/>
    <w:rsid w:val="00981F17"/>
    <w:rsid w:val="00986666"/>
    <w:rsid w:val="00990583"/>
    <w:rsid w:val="00990BC5"/>
    <w:rsid w:val="00992397"/>
    <w:rsid w:val="00993493"/>
    <w:rsid w:val="009979B5"/>
    <w:rsid w:val="009A0A8A"/>
    <w:rsid w:val="009A14E7"/>
    <w:rsid w:val="009A1838"/>
    <w:rsid w:val="009A2A77"/>
    <w:rsid w:val="009A2B2C"/>
    <w:rsid w:val="009A2C9B"/>
    <w:rsid w:val="009A6CB0"/>
    <w:rsid w:val="009B31AF"/>
    <w:rsid w:val="009B6144"/>
    <w:rsid w:val="009B6EDA"/>
    <w:rsid w:val="009C10C2"/>
    <w:rsid w:val="009C7B0E"/>
    <w:rsid w:val="009D2D31"/>
    <w:rsid w:val="009D3786"/>
    <w:rsid w:val="009D5A3A"/>
    <w:rsid w:val="009E1551"/>
    <w:rsid w:val="009E4193"/>
    <w:rsid w:val="009E7D17"/>
    <w:rsid w:val="009F0407"/>
    <w:rsid w:val="009F129A"/>
    <w:rsid w:val="009F265C"/>
    <w:rsid w:val="009F3C4D"/>
    <w:rsid w:val="009F3FC8"/>
    <w:rsid w:val="009F48B0"/>
    <w:rsid w:val="00A02564"/>
    <w:rsid w:val="00A12FCB"/>
    <w:rsid w:val="00A1373B"/>
    <w:rsid w:val="00A16767"/>
    <w:rsid w:val="00A207F9"/>
    <w:rsid w:val="00A21DD2"/>
    <w:rsid w:val="00A221CE"/>
    <w:rsid w:val="00A237B0"/>
    <w:rsid w:val="00A2458F"/>
    <w:rsid w:val="00A24A69"/>
    <w:rsid w:val="00A305AF"/>
    <w:rsid w:val="00A360B4"/>
    <w:rsid w:val="00A4093F"/>
    <w:rsid w:val="00A443A7"/>
    <w:rsid w:val="00A45D93"/>
    <w:rsid w:val="00A464ED"/>
    <w:rsid w:val="00A50C44"/>
    <w:rsid w:val="00A54DF3"/>
    <w:rsid w:val="00A554B2"/>
    <w:rsid w:val="00A563C7"/>
    <w:rsid w:val="00A57977"/>
    <w:rsid w:val="00A57DD4"/>
    <w:rsid w:val="00A60F02"/>
    <w:rsid w:val="00A654CA"/>
    <w:rsid w:val="00A661D0"/>
    <w:rsid w:val="00A66C90"/>
    <w:rsid w:val="00A716D3"/>
    <w:rsid w:val="00A75174"/>
    <w:rsid w:val="00A77F74"/>
    <w:rsid w:val="00A8170F"/>
    <w:rsid w:val="00A86037"/>
    <w:rsid w:val="00A91468"/>
    <w:rsid w:val="00A915E6"/>
    <w:rsid w:val="00A91EB5"/>
    <w:rsid w:val="00A956AD"/>
    <w:rsid w:val="00AA2622"/>
    <w:rsid w:val="00AB30C1"/>
    <w:rsid w:val="00AB5452"/>
    <w:rsid w:val="00AB604D"/>
    <w:rsid w:val="00AC1749"/>
    <w:rsid w:val="00AD0570"/>
    <w:rsid w:val="00AD20DC"/>
    <w:rsid w:val="00AD3D11"/>
    <w:rsid w:val="00AD6582"/>
    <w:rsid w:val="00AD79A6"/>
    <w:rsid w:val="00AE165F"/>
    <w:rsid w:val="00AF2B53"/>
    <w:rsid w:val="00AF6F3F"/>
    <w:rsid w:val="00AF7144"/>
    <w:rsid w:val="00AF7F7F"/>
    <w:rsid w:val="00B01151"/>
    <w:rsid w:val="00B01EB2"/>
    <w:rsid w:val="00B04C90"/>
    <w:rsid w:val="00B04D86"/>
    <w:rsid w:val="00B05D07"/>
    <w:rsid w:val="00B06BF7"/>
    <w:rsid w:val="00B075B2"/>
    <w:rsid w:val="00B122F8"/>
    <w:rsid w:val="00B1237D"/>
    <w:rsid w:val="00B146F1"/>
    <w:rsid w:val="00B205F4"/>
    <w:rsid w:val="00B21C95"/>
    <w:rsid w:val="00B22632"/>
    <w:rsid w:val="00B23FC9"/>
    <w:rsid w:val="00B2734F"/>
    <w:rsid w:val="00B32813"/>
    <w:rsid w:val="00B34D84"/>
    <w:rsid w:val="00B351F2"/>
    <w:rsid w:val="00B42BC3"/>
    <w:rsid w:val="00B47609"/>
    <w:rsid w:val="00B5004F"/>
    <w:rsid w:val="00B54612"/>
    <w:rsid w:val="00B559F8"/>
    <w:rsid w:val="00B6023F"/>
    <w:rsid w:val="00B60AE7"/>
    <w:rsid w:val="00B62040"/>
    <w:rsid w:val="00B64C4D"/>
    <w:rsid w:val="00B86B00"/>
    <w:rsid w:val="00B8706F"/>
    <w:rsid w:val="00B911C5"/>
    <w:rsid w:val="00B95EEA"/>
    <w:rsid w:val="00BA1B7C"/>
    <w:rsid w:val="00BA2DB1"/>
    <w:rsid w:val="00BB0EC3"/>
    <w:rsid w:val="00BB2286"/>
    <w:rsid w:val="00BB56CF"/>
    <w:rsid w:val="00BC2650"/>
    <w:rsid w:val="00BC33B4"/>
    <w:rsid w:val="00BC5C5D"/>
    <w:rsid w:val="00BC7670"/>
    <w:rsid w:val="00BD2C56"/>
    <w:rsid w:val="00BD6F97"/>
    <w:rsid w:val="00BE1752"/>
    <w:rsid w:val="00BF17B9"/>
    <w:rsid w:val="00BF71FA"/>
    <w:rsid w:val="00C0706F"/>
    <w:rsid w:val="00C12FBF"/>
    <w:rsid w:val="00C21A14"/>
    <w:rsid w:val="00C22D6C"/>
    <w:rsid w:val="00C3420E"/>
    <w:rsid w:val="00C44C0F"/>
    <w:rsid w:val="00C52FFF"/>
    <w:rsid w:val="00C53F07"/>
    <w:rsid w:val="00C549E5"/>
    <w:rsid w:val="00C552DB"/>
    <w:rsid w:val="00C57BD3"/>
    <w:rsid w:val="00C60E38"/>
    <w:rsid w:val="00C623F1"/>
    <w:rsid w:val="00C65B3F"/>
    <w:rsid w:val="00C74815"/>
    <w:rsid w:val="00C74C73"/>
    <w:rsid w:val="00C81932"/>
    <w:rsid w:val="00C93EEB"/>
    <w:rsid w:val="00C9563B"/>
    <w:rsid w:val="00C967C3"/>
    <w:rsid w:val="00CA11CF"/>
    <w:rsid w:val="00CA5E4C"/>
    <w:rsid w:val="00CB13F6"/>
    <w:rsid w:val="00CB2612"/>
    <w:rsid w:val="00CB3AE6"/>
    <w:rsid w:val="00CB4328"/>
    <w:rsid w:val="00CB5705"/>
    <w:rsid w:val="00CB7278"/>
    <w:rsid w:val="00CC47EB"/>
    <w:rsid w:val="00CE2715"/>
    <w:rsid w:val="00CF141F"/>
    <w:rsid w:val="00CF2D0E"/>
    <w:rsid w:val="00CF6600"/>
    <w:rsid w:val="00CF7F1E"/>
    <w:rsid w:val="00CF7FE3"/>
    <w:rsid w:val="00D061CD"/>
    <w:rsid w:val="00D108D9"/>
    <w:rsid w:val="00D11F26"/>
    <w:rsid w:val="00D22210"/>
    <w:rsid w:val="00D23BE2"/>
    <w:rsid w:val="00D24FF7"/>
    <w:rsid w:val="00D25059"/>
    <w:rsid w:val="00D26900"/>
    <w:rsid w:val="00D27DE9"/>
    <w:rsid w:val="00D32FF9"/>
    <w:rsid w:val="00D3335B"/>
    <w:rsid w:val="00D35194"/>
    <w:rsid w:val="00D36657"/>
    <w:rsid w:val="00D37B35"/>
    <w:rsid w:val="00D41121"/>
    <w:rsid w:val="00D431BC"/>
    <w:rsid w:val="00D47122"/>
    <w:rsid w:val="00D5222B"/>
    <w:rsid w:val="00D641AD"/>
    <w:rsid w:val="00D7625C"/>
    <w:rsid w:val="00D774F7"/>
    <w:rsid w:val="00D815AB"/>
    <w:rsid w:val="00D83022"/>
    <w:rsid w:val="00D834F4"/>
    <w:rsid w:val="00D9004D"/>
    <w:rsid w:val="00D911F5"/>
    <w:rsid w:val="00DA0FAD"/>
    <w:rsid w:val="00DA1127"/>
    <w:rsid w:val="00DA4248"/>
    <w:rsid w:val="00DA72DB"/>
    <w:rsid w:val="00DB51B7"/>
    <w:rsid w:val="00DB5FD5"/>
    <w:rsid w:val="00DC5E27"/>
    <w:rsid w:val="00DC6267"/>
    <w:rsid w:val="00DC6716"/>
    <w:rsid w:val="00DC71AA"/>
    <w:rsid w:val="00DD0CEF"/>
    <w:rsid w:val="00DD2238"/>
    <w:rsid w:val="00DD2CE8"/>
    <w:rsid w:val="00DF012B"/>
    <w:rsid w:val="00DF0170"/>
    <w:rsid w:val="00DF109B"/>
    <w:rsid w:val="00E027CF"/>
    <w:rsid w:val="00E038C9"/>
    <w:rsid w:val="00E07386"/>
    <w:rsid w:val="00E100C4"/>
    <w:rsid w:val="00E14A1A"/>
    <w:rsid w:val="00E151B5"/>
    <w:rsid w:val="00E17F1A"/>
    <w:rsid w:val="00E21A15"/>
    <w:rsid w:val="00E30E23"/>
    <w:rsid w:val="00E334C2"/>
    <w:rsid w:val="00E373E8"/>
    <w:rsid w:val="00E45C46"/>
    <w:rsid w:val="00E46225"/>
    <w:rsid w:val="00E47C73"/>
    <w:rsid w:val="00E51F5F"/>
    <w:rsid w:val="00E5454B"/>
    <w:rsid w:val="00E60794"/>
    <w:rsid w:val="00E6170A"/>
    <w:rsid w:val="00E63C64"/>
    <w:rsid w:val="00E645B4"/>
    <w:rsid w:val="00E65070"/>
    <w:rsid w:val="00E72716"/>
    <w:rsid w:val="00E73B3C"/>
    <w:rsid w:val="00E76367"/>
    <w:rsid w:val="00E85E2C"/>
    <w:rsid w:val="00E911E3"/>
    <w:rsid w:val="00E92723"/>
    <w:rsid w:val="00E954F1"/>
    <w:rsid w:val="00E97BBA"/>
    <w:rsid w:val="00EA3E86"/>
    <w:rsid w:val="00EB3274"/>
    <w:rsid w:val="00EB3D36"/>
    <w:rsid w:val="00EB5A71"/>
    <w:rsid w:val="00EB6E15"/>
    <w:rsid w:val="00EB7C45"/>
    <w:rsid w:val="00EC0867"/>
    <w:rsid w:val="00EC5C6B"/>
    <w:rsid w:val="00ED2018"/>
    <w:rsid w:val="00ED5585"/>
    <w:rsid w:val="00ED62E9"/>
    <w:rsid w:val="00EE1F59"/>
    <w:rsid w:val="00EF0654"/>
    <w:rsid w:val="00EF1B02"/>
    <w:rsid w:val="00EF273F"/>
    <w:rsid w:val="00F02403"/>
    <w:rsid w:val="00F0361C"/>
    <w:rsid w:val="00F07AC1"/>
    <w:rsid w:val="00F12728"/>
    <w:rsid w:val="00F14EB0"/>
    <w:rsid w:val="00F15118"/>
    <w:rsid w:val="00F17FC3"/>
    <w:rsid w:val="00F20124"/>
    <w:rsid w:val="00F205F5"/>
    <w:rsid w:val="00F224A0"/>
    <w:rsid w:val="00F27DA1"/>
    <w:rsid w:val="00F317BA"/>
    <w:rsid w:val="00F36B62"/>
    <w:rsid w:val="00F37C09"/>
    <w:rsid w:val="00F40B85"/>
    <w:rsid w:val="00F42AA9"/>
    <w:rsid w:val="00F458E9"/>
    <w:rsid w:val="00F50AE7"/>
    <w:rsid w:val="00F51D2E"/>
    <w:rsid w:val="00F54D13"/>
    <w:rsid w:val="00F551C2"/>
    <w:rsid w:val="00F55BDD"/>
    <w:rsid w:val="00F568D0"/>
    <w:rsid w:val="00F5757E"/>
    <w:rsid w:val="00F60CF8"/>
    <w:rsid w:val="00F619DF"/>
    <w:rsid w:val="00F631B4"/>
    <w:rsid w:val="00F6569A"/>
    <w:rsid w:val="00F67D80"/>
    <w:rsid w:val="00F7027D"/>
    <w:rsid w:val="00F77290"/>
    <w:rsid w:val="00F772DA"/>
    <w:rsid w:val="00F8034E"/>
    <w:rsid w:val="00F8045C"/>
    <w:rsid w:val="00F830DA"/>
    <w:rsid w:val="00F83B57"/>
    <w:rsid w:val="00F905D3"/>
    <w:rsid w:val="00F906D5"/>
    <w:rsid w:val="00F91C02"/>
    <w:rsid w:val="00F91C30"/>
    <w:rsid w:val="00FA29CD"/>
    <w:rsid w:val="00FA48C2"/>
    <w:rsid w:val="00FA7F68"/>
    <w:rsid w:val="00FB10C8"/>
    <w:rsid w:val="00FB3868"/>
    <w:rsid w:val="00FB3C3B"/>
    <w:rsid w:val="00FB7986"/>
    <w:rsid w:val="00FB7A10"/>
    <w:rsid w:val="00FC019B"/>
    <w:rsid w:val="00FC45FA"/>
    <w:rsid w:val="00FD0E49"/>
    <w:rsid w:val="00FD353E"/>
    <w:rsid w:val="00FD4C11"/>
    <w:rsid w:val="00FD4C7E"/>
    <w:rsid w:val="00FE3F16"/>
    <w:rsid w:val="00FE7B39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B8E4E0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1B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qFormat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qFormat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styleId="TOC1">
    <w:name w:val="toc 1"/>
    <w:basedOn w:val="Normal"/>
    <w:semiHidden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uiPriority w:val="99"/>
    <w:qFormat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AnnexNo">
    <w:name w:val="Annex_No"/>
    <w:basedOn w:val="Normal"/>
    <w:next w:val="Normal"/>
    <w:qFormat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qFormat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qFormat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uiPriority w:val="59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">
    <w:name w:val="Heading_b"/>
    <w:basedOn w:val="Heading3"/>
    <w:next w:val="Normal"/>
    <w:rsid w:val="004D216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F60CF8"/>
    <w:rPr>
      <w:rFonts w:asciiTheme="minorHAnsi" w:hAnsiTheme="minorHAnsi"/>
      <w:sz w:val="22"/>
      <w:lang w:val="en-GB" w:eastAsia="en-US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CB3AE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rsid w:val="00F54D13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F54D1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EB3D36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rsid w:val="00AF6F3F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paragraph" w:styleId="Revision">
    <w:name w:val="Revision"/>
    <w:hidden/>
    <w:uiPriority w:val="99"/>
    <w:semiHidden/>
    <w:rsid w:val="00625A7C"/>
    <w:rPr>
      <w:rFonts w:asciiTheme="minorHAnsi" w:hAnsiTheme="minorHAnsi"/>
      <w:sz w:val="22"/>
      <w:szCs w:val="24"/>
      <w:lang w:eastAsia="en-US"/>
    </w:rPr>
  </w:style>
  <w:style w:type="paragraph" w:customStyle="1" w:styleId="Reasons">
    <w:name w:val="Reasons"/>
    <w:basedOn w:val="Normal"/>
    <w:qFormat/>
    <w:rsid w:val="000A432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character" w:customStyle="1" w:styleId="cf01">
    <w:name w:val="cf01"/>
    <w:basedOn w:val="DefaultParagraphFont"/>
    <w:rsid w:val="00C9563B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47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u.int/go/tsg16" TargetMode="External"/><Relationship Id="rId18" Type="http://schemas.openxmlformats.org/officeDocument/2006/relationships/hyperlink" Target="https://itu.int/net/ITU-T/ddp/" TargetMode="External"/><Relationship Id="rId26" Type="http://schemas.openxmlformats.org/officeDocument/2006/relationships/hyperlink" Target="https://remote.itu.int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tsbsg16@itu.int" TargetMode="External"/><Relationship Id="rId17" Type="http://schemas.openxmlformats.org/officeDocument/2006/relationships/hyperlink" Target="https://remote.itu.int/" TargetMode="External"/><Relationship Id="rId25" Type="http://schemas.openxmlformats.org/officeDocument/2006/relationships/hyperlink" Target="https://www.itu.int/TIES/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itu.int/net4/CRM/xreg/web/Registration.aspx?Event=C-00013099" TargetMode="External"/><Relationship Id="rId20" Type="http://schemas.openxmlformats.org/officeDocument/2006/relationships/hyperlink" Target="https://www.itu.int/net/ITU-T/ddp/" TargetMode="External"/><Relationship Id="rId29" Type="http://schemas.openxmlformats.org/officeDocument/2006/relationships/hyperlink" Target="https://www.itu.int/go/tsg1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en/ITU-T/studygroups/Pages/templates.aspx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itu.int/go/rgm/tsg16" TargetMode="External"/><Relationship Id="rId23" Type="http://schemas.openxmlformats.org/officeDocument/2006/relationships/hyperlink" Target="https://itu.int/net/ITU-T/ddp/" TargetMode="External"/><Relationship Id="rId28" Type="http://schemas.openxmlformats.org/officeDocument/2006/relationships/hyperlink" Target="https://www.itu.int/md/T17-TSB-CIR-0118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go/tsg16" TargetMode="External"/><Relationship Id="rId31" Type="http://schemas.openxmlformats.org/officeDocument/2006/relationships/hyperlink" Target="https://www.itu.int/md/T22-SG16-R-0010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studygroups/2022-2024/16/Documents/202307/rgm-v202307.pdf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hyperlink" Target="https://remote.itu.int/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21693-a2f2-4497-a909-07460881c924" xsi:nil="true"/>
    <lcf76f155ced4ddcb4097134ff3c332f xmlns="2dfbb2a9-9046-4b7d-bc0f-b7b915b8a8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6" ma:contentTypeDescription="Crée un document." ma:contentTypeScope="" ma:versionID="8777f10145c7a9fea62b2bdb1e0a6a28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a309361c35f060974755be00ec90e807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b6831a-7af6-4d5c-9dfb-a87df15e29ac}" ma:internalName="TaxCatchAll" ma:showField="CatchAllData" ma:web="00821693-a2f2-4497-a909-07460881c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FEFA4-EFB3-4AA7-A8C6-4DDCD57E47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33C3D0-26BA-43DA-BA44-8BD0298D851B}">
  <ds:schemaRefs>
    <ds:schemaRef ds:uri="http://schemas.microsoft.com/office/2006/metadata/properties"/>
    <ds:schemaRef ds:uri="http://schemas.microsoft.com/office/infopath/2007/PartnerControls"/>
    <ds:schemaRef ds:uri="00821693-a2f2-4497-a909-07460881c924"/>
    <ds:schemaRef ds:uri="2dfbb2a9-9046-4b7d-bc0f-b7b915b8a872"/>
  </ds:schemaRefs>
</ds:datastoreItem>
</file>

<file path=customXml/itemProps3.xml><?xml version="1.0" encoding="utf-8"?>
<ds:datastoreItem xmlns:ds="http://schemas.openxmlformats.org/officeDocument/2006/customXml" ds:itemID="{C7B502FA-BEE7-492B-8E0B-93F9B732ED1E}"/>
</file>

<file path=customXml/itemProps4.xml><?xml version="1.0" encoding="utf-8"?>
<ds:datastoreItem xmlns:ds="http://schemas.openxmlformats.org/officeDocument/2006/customXml" ds:itemID="{F0376FA0-C2E6-4E8A-A109-BB4B32F8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16</TotalTime>
  <Pages>4</Pages>
  <Words>894</Words>
  <Characters>7294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8172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Braud, Olivia</cp:lastModifiedBy>
  <cp:revision>7</cp:revision>
  <cp:lastPrinted>2023-09-25T07:57:00Z</cp:lastPrinted>
  <dcterms:created xsi:type="dcterms:W3CDTF">2023-09-18T19:44:00Z</dcterms:created>
  <dcterms:modified xsi:type="dcterms:W3CDTF">2023-09-25T07:58:00Z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0x010100FF0D4921E1BEE64C9967543FFC1FD641</vt:lpwstr>
  </property>
  <property fmtid="{D5CDD505-2E9C-101B-9397-08002B2CF9AE}" pid="3" name="MediaServiceImageTags">
    <vt:lpwstr/>
  </property>
</Properties>
</file>