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425"/>
        <w:gridCol w:w="3467"/>
        <w:gridCol w:w="2912"/>
        <w:gridCol w:w="1984"/>
      </w:tblGrid>
      <w:tr w:rsidR="003E5F3C" w:rsidRPr="00BB27FD" w14:paraId="08493344" w14:textId="77777777" w:rsidTr="00447C6C">
        <w:trPr>
          <w:cantSplit/>
        </w:trPr>
        <w:tc>
          <w:tcPr>
            <w:tcW w:w="1560" w:type="dxa"/>
            <w:gridSpan w:val="2"/>
            <w:vAlign w:val="center"/>
          </w:tcPr>
          <w:p w14:paraId="70F4BCF9" w14:textId="77777777" w:rsidR="003E5F3C" w:rsidRPr="00BB27FD" w:rsidRDefault="0010404C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BB27FD">
              <w:rPr>
                <w:noProof/>
                <w:lang w:eastAsia="zh-CN"/>
              </w:rPr>
              <w:drawing>
                <wp:inline distT="0" distB="0" distL="0" distR="0" wp14:anchorId="3FB2BA05" wp14:editId="469723DD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78028188" w14:textId="77777777" w:rsidR="003E5F3C" w:rsidRPr="00BB27FD" w:rsidRDefault="003E5F3C" w:rsidP="00CB634F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BB27FD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13303FF6" w14:textId="77777777" w:rsidR="003E5F3C" w:rsidRPr="00BB27FD" w:rsidRDefault="003E5F3C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BB27FD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BB27FD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3D127617" w14:textId="77777777" w:rsidR="003E5F3C" w:rsidRPr="00BB27FD" w:rsidRDefault="003E5F3C" w:rsidP="00CB634F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BB27FD" w14:paraId="05556AFD" w14:textId="77777777" w:rsidTr="00447C6C">
        <w:trPr>
          <w:cantSplit/>
          <w:trHeight w:val="697"/>
        </w:trPr>
        <w:tc>
          <w:tcPr>
            <w:tcW w:w="1135" w:type="dxa"/>
          </w:tcPr>
          <w:p w14:paraId="7B40622F" w14:textId="77777777" w:rsidR="00F71ACC" w:rsidRPr="00BB27FD" w:rsidRDefault="00F71ACC" w:rsidP="00C1759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3892" w:type="dxa"/>
            <w:gridSpan w:val="2"/>
          </w:tcPr>
          <w:p w14:paraId="7003A4E6" w14:textId="77777777" w:rsidR="00F71ACC" w:rsidRPr="00BB27FD" w:rsidRDefault="00F71ACC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14:paraId="56DA0743" w14:textId="43FEC5F7" w:rsidR="00F71ACC" w:rsidRPr="00BB27FD" w:rsidRDefault="00F71ACC" w:rsidP="002A59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57"/>
              <w:rPr>
                <w:rFonts w:asciiTheme="minorHAnsi" w:hAnsiTheme="minorHAnsi"/>
              </w:rPr>
            </w:pPr>
            <w:r w:rsidRPr="00BB27FD">
              <w:rPr>
                <w:rFonts w:asciiTheme="minorHAnsi" w:hAnsiTheme="minorHAnsi"/>
              </w:rPr>
              <w:t>Genève, le</w:t>
            </w:r>
            <w:r w:rsidR="002F5DA5" w:rsidRPr="00BB27FD">
              <w:rPr>
                <w:rFonts w:asciiTheme="minorHAnsi" w:hAnsiTheme="minorHAnsi"/>
              </w:rPr>
              <w:t xml:space="preserve"> 25 mars 2024</w:t>
            </w:r>
          </w:p>
        </w:tc>
      </w:tr>
      <w:tr w:rsidR="00F71ACC" w:rsidRPr="00BB27FD" w14:paraId="43431B8C" w14:textId="77777777" w:rsidTr="00447C6C">
        <w:trPr>
          <w:cantSplit/>
          <w:trHeight w:val="340"/>
        </w:trPr>
        <w:tc>
          <w:tcPr>
            <w:tcW w:w="1135" w:type="dxa"/>
          </w:tcPr>
          <w:p w14:paraId="38F610A0" w14:textId="77777777" w:rsidR="00F71ACC" w:rsidRPr="00BB27FD" w:rsidRDefault="00F71ACC" w:rsidP="00447C6C">
            <w:pPr>
              <w:tabs>
                <w:tab w:val="left" w:pos="4111"/>
              </w:tabs>
              <w:spacing w:before="40" w:after="40"/>
              <w:ind w:left="135"/>
              <w:rPr>
                <w:rFonts w:asciiTheme="minorHAnsi" w:hAnsiTheme="minorHAnsi"/>
              </w:rPr>
            </w:pPr>
            <w:proofErr w:type="gramStart"/>
            <w:r w:rsidRPr="00BB27FD">
              <w:rPr>
                <w:rFonts w:asciiTheme="minorHAnsi" w:hAnsiTheme="minorHAnsi"/>
              </w:rPr>
              <w:t>Réf.:</w:t>
            </w:r>
            <w:proofErr w:type="gramEnd"/>
          </w:p>
        </w:tc>
        <w:tc>
          <w:tcPr>
            <w:tcW w:w="3892" w:type="dxa"/>
            <w:gridSpan w:val="2"/>
          </w:tcPr>
          <w:p w14:paraId="3531AFC8" w14:textId="77777777" w:rsidR="002F5DA5" w:rsidRPr="00BB27FD" w:rsidRDefault="002F5DA5" w:rsidP="00350010">
            <w:pPr>
              <w:tabs>
                <w:tab w:val="left" w:pos="4111"/>
              </w:tabs>
              <w:spacing w:before="40"/>
              <w:ind w:left="227" w:hanging="170"/>
              <w:rPr>
                <w:rFonts w:asciiTheme="minorHAnsi" w:hAnsiTheme="minorHAnsi"/>
                <w:b/>
              </w:rPr>
            </w:pPr>
            <w:r w:rsidRPr="00BB27FD">
              <w:rPr>
                <w:rFonts w:asciiTheme="minorHAnsi" w:hAnsiTheme="minorHAnsi"/>
                <w:b/>
              </w:rPr>
              <w:t>Addendum 1 à la</w:t>
            </w:r>
          </w:p>
          <w:p w14:paraId="228CABDC" w14:textId="09A9E946" w:rsidR="002F5DA5" w:rsidRPr="00BB27FD" w:rsidRDefault="00F71ACC" w:rsidP="00350010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  <w:b/>
              </w:rPr>
            </w:pPr>
            <w:r w:rsidRPr="00BB27FD">
              <w:rPr>
                <w:rFonts w:asciiTheme="minorHAnsi" w:hAnsiTheme="minorHAnsi"/>
                <w:b/>
              </w:rPr>
              <w:t xml:space="preserve">Lettre collective TSB </w:t>
            </w:r>
            <w:r w:rsidR="002F5DA5" w:rsidRPr="00BB27FD">
              <w:rPr>
                <w:rFonts w:asciiTheme="minorHAnsi" w:hAnsiTheme="minorHAnsi"/>
                <w:b/>
              </w:rPr>
              <w:t>2/SG20RG-AFR</w:t>
            </w:r>
          </w:p>
          <w:p w14:paraId="41ECCC25" w14:textId="3193D326" w:rsidR="00F71ACC" w:rsidRPr="00BB27FD" w:rsidRDefault="00F71ACC" w:rsidP="00350010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  <w:r w:rsidRPr="00BB27FD">
              <w:rPr>
                <w:rFonts w:asciiTheme="minorHAnsi" w:hAnsiTheme="minorHAnsi"/>
                <w:b/>
              </w:rPr>
              <w:t xml:space="preserve">CE </w:t>
            </w:r>
            <w:r w:rsidR="002F5DA5" w:rsidRPr="00BB27FD">
              <w:rPr>
                <w:rFonts w:asciiTheme="minorHAnsi" w:hAnsiTheme="minorHAnsi"/>
                <w:b/>
              </w:rPr>
              <w:t>20</w:t>
            </w:r>
            <w:r w:rsidRPr="00BB27FD">
              <w:rPr>
                <w:rFonts w:asciiTheme="minorHAnsi" w:hAnsiTheme="minorHAnsi"/>
                <w:b/>
              </w:rPr>
              <w:t>/</w:t>
            </w:r>
            <w:r w:rsidR="002F5DA5" w:rsidRPr="00BB27FD">
              <w:rPr>
                <w:rFonts w:asciiTheme="minorHAnsi" w:hAnsiTheme="minorHAnsi"/>
                <w:b/>
              </w:rPr>
              <w:t>CB</w:t>
            </w:r>
          </w:p>
        </w:tc>
        <w:tc>
          <w:tcPr>
            <w:tcW w:w="4896" w:type="dxa"/>
            <w:gridSpan w:val="2"/>
            <w:vMerge w:val="restart"/>
          </w:tcPr>
          <w:p w14:paraId="645B75C3" w14:textId="77777777" w:rsidR="00210637" w:rsidRPr="00BB27FD" w:rsidRDefault="00210637" w:rsidP="002106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355" w:hanging="298"/>
              <w:rPr>
                <w:rFonts w:asciiTheme="minorHAnsi" w:hAnsiTheme="minorHAnsi"/>
                <w:b/>
                <w:bCs/>
              </w:rPr>
            </w:pPr>
            <w:r w:rsidRPr="00BB27FD">
              <w:rPr>
                <w:rFonts w:asciiTheme="minorHAnsi" w:hAnsiTheme="minorHAnsi"/>
                <w:b/>
                <w:bCs/>
              </w:rPr>
              <w:t>Aux:</w:t>
            </w:r>
          </w:p>
          <w:p w14:paraId="34607897" w14:textId="16EF34D8" w:rsidR="00F71ACC" w:rsidRPr="00BB27FD" w:rsidRDefault="00F71ACC" w:rsidP="002106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97" w:hanging="440"/>
              <w:rPr>
                <w:rFonts w:asciiTheme="minorHAnsi" w:hAnsiTheme="minorHAnsi"/>
              </w:rPr>
            </w:pPr>
            <w:r w:rsidRPr="00BB27FD">
              <w:rPr>
                <w:rFonts w:asciiTheme="minorHAnsi" w:hAnsiTheme="minorHAnsi"/>
              </w:rPr>
              <w:t>–</w:t>
            </w:r>
            <w:r w:rsidRPr="00BB27FD">
              <w:rPr>
                <w:rFonts w:asciiTheme="minorHAnsi" w:hAnsiTheme="minorHAnsi"/>
              </w:rPr>
              <w:tab/>
            </w:r>
            <w:r w:rsidR="002F5DA5" w:rsidRPr="00BB27FD">
              <w:rPr>
                <w:rFonts w:asciiTheme="minorHAnsi" w:hAnsiTheme="minorHAnsi"/>
              </w:rPr>
              <w:t>Administrations participant aux travaux du Groupe SG20RG-AFR</w:t>
            </w:r>
            <w:r w:rsidRPr="00BB27FD">
              <w:rPr>
                <w:rFonts w:asciiTheme="minorHAnsi" w:hAnsiTheme="minorHAnsi"/>
              </w:rPr>
              <w:t>;</w:t>
            </w:r>
          </w:p>
          <w:p w14:paraId="73FF07D4" w14:textId="159469F6" w:rsidR="00F71ACC" w:rsidRPr="00BB27FD" w:rsidRDefault="00F71ACC" w:rsidP="00210637">
            <w:pPr>
              <w:tabs>
                <w:tab w:val="left" w:pos="4111"/>
              </w:tabs>
              <w:spacing w:before="0"/>
              <w:ind w:left="497" w:hanging="440"/>
              <w:rPr>
                <w:rFonts w:asciiTheme="minorHAnsi" w:hAnsiTheme="minorHAnsi"/>
              </w:rPr>
            </w:pPr>
            <w:r w:rsidRPr="00BB27FD">
              <w:rPr>
                <w:rFonts w:asciiTheme="minorHAnsi" w:hAnsiTheme="minorHAnsi"/>
              </w:rPr>
              <w:t>–</w:t>
            </w:r>
            <w:r w:rsidRPr="00BB27FD">
              <w:rPr>
                <w:rFonts w:asciiTheme="minorHAnsi" w:hAnsiTheme="minorHAnsi"/>
              </w:rPr>
              <w:tab/>
            </w:r>
            <w:r w:rsidRPr="00BB27FD">
              <w:rPr>
                <w:rFonts w:asciiTheme="minorHAnsi" w:hAnsiTheme="minorHAnsi"/>
                <w:szCs w:val="22"/>
              </w:rPr>
              <w:t>Membres</w:t>
            </w:r>
            <w:r w:rsidRPr="00BB27FD">
              <w:rPr>
                <w:rFonts w:asciiTheme="minorHAnsi" w:hAnsiTheme="minorHAnsi"/>
              </w:rPr>
              <w:t xml:space="preserve"> du Secteur UIT-T</w:t>
            </w:r>
            <w:r w:rsidR="002F5DA5" w:rsidRPr="00BB27FD">
              <w:rPr>
                <w:rFonts w:asciiTheme="minorHAnsi" w:hAnsiTheme="minorHAnsi"/>
              </w:rPr>
              <w:t xml:space="preserve"> participant aux travaux du Groupe SG20RG-AFR</w:t>
            </w:r>
            <w:r w:rsidRPr="00BB27FD">
              <w:rPr>
                <w:rFonts w:asciiTheme="minorHAnsi" w:hAnsiTheme="minorHAnsi"/>
              </w:rPr>
              <w:t>;</w:t>
            </w:r>
          </w:p>
          <w:p w14:paraId="19DC3B17" w14:textId="5D893419" w:rsidR="00F71ACC" w:rsidRPr="00BB27FD" w:rsidRDefault="00F71ACC" w:rsidP="00210637">
            <w:pPr>
              <w:tabs>
                <w:tab w:val="left" w:pos="4111"/>
              </w:tabs>
              <w:spacing w:before="0"/>
              <w:ind w:left="497" w:hanging="440"/>
              <w:rPr>
                <w:rFonts w:asciiTheme="minorHAnsi" w:hAnsiTheme="minorHAnsi"/>
              </w:rPr>
            </w:pPr>
            <w:r w:rsidRPr="00BB27FD">
              <w:rPr>
                <w:rFonts w:asciiTheme="minorHAnsi" w:hAnsiTheme="minorHAnsi"/>
              </w:rPr>
              <w:t>–</w:t>
            </w:r>
            <w:r w:rsidRPr="00BB27FD">
              <w:rPr>
                <w:rFonts w:asciiTheme="minorHAnsi" w:hAnsiTheme="minorHAnsi"/>
              </w:rPr>
              <w:tab/>
              <w:t xml:space="preserve">Associés de l'UIT-T participant aux travaux </w:t>
            </w:r>
            <w:r w:rsidR="002F5DA5" w:rsidRPr="00BB27FD">
              <w:rPr>
                <w:rFonts w:asciiTheme="minorHAnsi" w:hAnsiTheme="minorHAnsi"/>
              </w:rPr>
              <w:t>du Groupe SG20RG-AFR</w:t>
            </w:r>
            <w:r w:rsidRPr="00BB27FD">
              <w:rPr>
                <w:rFonts w:asciiTheme="minorHAnsi" w:hAnsiTheme="minorHAnsi"/>
              </w:rPr>
              <w:t>;</w:t>
            </w:r>
          </w:p>
          <w:p w14:paraId="598725DE" w14:textId="3E6B9DEB" w:rsidR="00F71ACC" w:rsidRPr="00BB27FD" w:rsidRDefault="00F71ACC" w:rsidP="00210637">
            <w:pPr>
              <w:spacing w:before="0"/>
              <w:ind w:left="497" w:hanging="440"/>
              <w:rPr>
                <w:rFonts w:asciiTheme="minorHAnsi" w:hAnsiTheme="minorHAnsi"/>
              </w:rPr>
            </w:pPr>
            <w:r w:rsidRPr="00BB27FD">
              <w:rPr>
                <w:rFonts w:asciiTheme="minorHAnsi" w:hAnsiTheme="minorHAnsi"/>
              </w:rPr>
              <w:t>–</w:t>
            </w:r>
            <w:r w:rsidRPr="00BB27FD">
              <w:rPr>
                <w:rFonts w:asciiTheme="minorHAnsi" w:hAnsiTheme="minorHAnsi"/>
              </w:rPr>
              <w:tab/>
            </w:r>
            <w:r w:rsidR="002F5DA5" w:rsidRPr="00BB27FD">
              <w:rPr>
                <w:rFonts w:asciiTheme="minorHAnsi" w:hAnsiTheme="minorHAnsi"/>
              </w:rPr>
              <w:t>Aux établissements universitaires participant aux travaux du Groupe SG20RG-AFR</w:t>
            </w:r>
            <w:r w:rsidR="00BB27FD" w:rsidRPr="00BB27FD">
              <w:rPr>
                <w:rFonts w:asciiTheme="minorHAnsi" w:hAnsiTheme="minorHAnsi"/>
              </w:rPr>
              <w:t>;</w:t>
            </w:r>
          </w:p>
          <w:p w14:paraId="30D3AA90" w14:textId="12D608B7" w:rsidR="002F5DA5" w:rsidRPr="00BB27FD" w:rsidRDefault="002F5DA5" w:rsidP="00210637">
            <w:pPr>
              <w:spacing w:before="0"/>
              <w:ind w:left="497" w:hanging="440"/>
              <w:rPr>
                <w:rFonts w:asciiTheme="minorHAnsi" w:hAnsiTheme="minorHAnsi"/>
              </w:rPr>
            </w:pPr>
            <w:r w:rsidRPr="00BB27FD">
              <w:rPr>
                <w:rFonts w:asciiTheme="minorHAnsi" w:hAnsiTheme="minorHAnsi"/>
              </w:rPr>
              <w:t>–</w:t>
            </w:r>
            <w:r w:rsidRPr="00BB27FD">
              <w:rPr>
                <w:rFonts w:asciiTheme="minorHAnsi" w:hAnsiTheme="minorHAnsi"/>
              </w:rPr>
              <w:tab/>
              <w:t>Au Bureau régional de l'UIT pour l'Afrique</w:t>
            </w:r>
          </w:p>
        </w:tc>
      </w:tr>
      <w:tr w:rsidR="00F71ACC" w:rsidRPr="00BB27FD" w14:paraId="342700AE" w14:textId="77777777" w:rsidTr="00447C6C">
        <w:trPr>
          <w:cantSplit/>
        </w:trPr>
        <w:tc>
          <w:tcPr>
            <w:tcW w:w="1135" w:type="dxa"/>
          </w:tcPr>
          <w:p w14:paraId="00849D69" w14:textId="77777777" w:rsidR="00F71ACC" w:rsidRPr="00BB27FD" w:rsidRDefault="00F71ACC" w:rsidP="00447C6C">
            <w:pPr>
              <w:tabs>
                <w:tab w:val="left" w:pos="4111"/>
              </w:tabs>
              <w:spacing w:before="40" w:after="40"/>
              <w:ind w:left="135"/>
              <w:rPr>
                <w:rFonts w:asciiTheme="minorHAnsi" w:hAnsiTheme="minorHAnsi"/>
              </w:rPr>
            </w:pPr>
            <w:r w:rsidRPr="00BB27FD">
              <w:rPr>
                <w:rFonts w:asciiTheme="minorHAnsi" w:hAnsiTheme="minorHAnsi"/>
              </w:rPr>
              <w:t>Tél.:</w:t>
            </w:r>
          </w:p>
        </w:tc>
        <w:tc>
          <w:tcPr>
            <w:tcW w:w="3892" w:type="dxa"/>
            <w:gridSpan w:val="2"/>
          </w:tcPr>
          <w:p w14:paraId="7A97668F" w14:textId="21852A8F" w:rsidR="00F71ACC" w:rsidRPr="00BB27FD" w:rsidRDefault="00F71ACC" w:rsidP="00F71AC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BB27FD">
              <w:rPr>
                <w:rFonts w:asciiTheme="minorHAnsi" w:hAnsiTheme="minorHAnsi"/>
                <w:szCs w:val="22"/>
              </w:rPr>
              <w:t xml:space="preserve">+41 22 730 </w:t>
            </w:r>
            <w:r w:rsidR="002F5DA5" w:rsidRPr="00BB27FD">
              <w:rPr>
                <w:rFonts w:asciiTheme="minorHAnsi" w:hAnsiTheme="minorHAnsi"/>
                <w:szCs w:val="22"/>
              </w:rPr>
              <w:t>6301</w:t>
            </w:r>
          </w:p>
        </w:tc>
        <w:tc>
          <w:tcPr>
            <w:tcW w:w="4896" w:type="dxa"/>
            <w:gridSpan w:val="2"/>
            <w:vMerge/>
          </w:tcPr>
          <w:p w14:paraId="1D467C9B" w14:textId="77777777" w:rsidR="00F71ACC" w:rsidRPr="00BB27FD" w:rsidRDefault="00F71ACC" w:rsidP="00C17596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BB27FD" w14:paraId="3A1380BE" w14:textId="77777777" w:rsidTr="00447C6C">
        <w:trPr>
          <w:cantSplit/>
        </w:trPr>
        <w:tc>
          <w:tcPr>
            <w:tcW w:w="1135" w:type="dxa"/>
          </w:tcPr>
          <w:p w14:paraId="5751D9CB" w14:textId="77777777" w:rsidR="00F71ACC" w:rsidRPr="00BB27FD" w:rsidRDefault="00295B1F" w:rsidP="00447C6C">
            <w:pPr>
              <w:tabs>
                <w:tab w:val="left" w:pos="4111"/>
              </w:tabs>
              <w:spacing w:before="40" w:after="40"/>
              <w:ind w:left="135"/>
              <w:rPr>
                <w:rFonts w:asciiTheme="minorHAnsi" w:hAnsiTheme="minorHAnsi"/>
              </w:rPr>
            </w:pPr>
            <w:r w:rsidRPr="00BB27FD">
              <w:rPr>
                <w:rFonts w:asciiTheme="minorHAnsi" w:hAnsiTheme="minorHAnsi"/>
              </w:rPr>
              <w:t>Télécopie</w:t>
            </w:r>
            <w:r w:rsidR="00F71ACC" w:rsidRPr="00BB27FD">
              <w:rPr>
                <w:rFonts w:asciiTheme="minorHAnsi" w:hAnsiTheme="minorHAnsi"/>
              </w:rPr>
              <w:t>:</w:t>
            </w:r>
          </w:p>
        </w:tc>
        <w:tc>
          <w:tcPr>
            <w:tcW w:w="3892" w:type="dxa"/>
            <w:gridSpan w:val="2"/>
          </w:tcPr>
          <w:p w14:paraId="7A1D1EA1" w14:textId="77777777" w:rsidR="00F71ACC" w:rsidRPr="00BB27FD" w:rsidRDefault="00F71ACC" w:rsidP="00F71AC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BB27FD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4A2CF72E" w14:textId="77777777" w:rsidR="00F71ACC" w:rsidRPr="00BB27FD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BB27FD" w14:paraId="0C93093D" w14:textId="77777777" w:rsidTr="00447C6C">
        <w:trPr>
          <w:cantSplit/>
        </w:trPr>
        <w:tc>
          <w:tcPr>
            <w:tcW w:w="1135" w:type="dxa"/>
          </w:tcPr>
          <w:p w14:paraId="193EDB7B" w14:textId="77777777" w:rsidR="00F71ACC" w:rsidRPr="00BB27FD" w:rsidRDefault="00295B1F" w:rsidP="00447C6C">
            <w:pPr>
              <w:tabs>
                <w:tab w:val="left" w:pos="4111"/>
              </w:tabs>
              <w:spacing w:before="40" w:after="40"/>
              <w:ind w:left="135"/>
              <w:rPr>
                <w:rFonts w:asciiTheme="minorHAnsi" w:hAnsiTheme="minorHAnsi"/>
              </w:rPr>
            </w:pPr>
            <w:r w:rsidRPr="00BB27FD">
              <w:rPr>
                <w:rFonts w:asciiTheme="minorHAnsi" w:hAnsiTheme="minorHAnsi"/>
              </w:rPr>
              <w:t>Courriel</w:t>
            </w:r>
            <w:r w:rsidR="00F71ACC" w:rsidRPr="00BB27FD">
              <w:rPr>
                <w:rFonts w:asciiTheme="minorHAnsi" w:hAnsiTheme="minorHAnsi"/>
              </w:rPr>
              <w:t>:</w:t>
            </w:r>
          </w:p>
        </w:tc>
        <w:tc>
          <w:tcPr>
            <w:tcW w:w="3892" w:type="dxa"/>
            <w:gridSpan w:val="2"/>
          </w:tcPr>
          <w:p w14:paraId="1B76CB16" w14:textId="21700E7E" w:rsidR="00F71ACC" w:rsidRPr="00BB27FD" w:rsidRDefault="000668BC" w:rsidP="00F71ACC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="002F5DA5" w:rsidRPr="00BB27FD">
                <w:rPr>
                  <w:rStyle w:val="Hyperlink"/>
                  <w:rFonts w:asciiTheme="minorHAnsi" w:hAnsiTheme="minorHAnsi"/>
                </w:rPr>
                <w:t>tsbsg20@itu.int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3759D6D2" w14:textId="77777777" w:rsidR="00F71ACC" w:rsidRPr="00BB27FD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BB27FD" w14:paraId="5AB73A90" w14:textId="77777777" w:rsidTr="00447C6C">
        <w:trPr>
          <w:cantSplit/>
          <w:trHeight w:val="1142"/>
        </w:trPr>
        <w:tc>
          <w:tcPr>
            <w:tcW w:w="1135" w:type="dxa"/>
          </w:tcPr>
          <w:p w14:paraId="7FD61F8E" w14:textId="77777777" w:rsidR="00F71ACC" w:rsidRPr="00BB27FD" w:rsidRDefault="00F71ACC" w:rsidP="00447C6C">
            <w:pPr>
              <w:tabs>
                <w:tab w:val="left" w:pos="4111"/>
              </w:tabs>
              <w:spacing w:before="40" w:after="40"/>
              <w:ind w:left="135"/>
              <w:rPr>
                <w:rFonts w:asciiTheme="minorHAnsi" w:hAnsiTheme="minorHAnsi"/>
              </w:rPr>
            </w:pPr>
            <w:proofErr w:type="gramStart"/>
            <w:r w:rsidRPr="00BB27FD">
              <w:rPr>
                <w:rFonts w:asciiTheme="minorHAnsi" w:hAnsiTheme="minorHAnsi"/>
              </w:rPr>
              <w:t>Web:</w:t>
            </w:r>
            <w:proofErr w:type="gramEnd"/>
          </w:p>
        </w:tc>
        <w:tc>
          <w:tcPr>
            <w:tcW w:w="3892" w:type="dxa"/>
            <w:gridSpan w:val="2"/>
          </w:tcPr>
          <w:p w14:paraId="548585D8" w14:textId="75B4CBA2" w:rsidR="00F71ACC" w:rsidRPr="00BB27FD" w:rsidRDefault="000668BC" w:rsidP="00F71AC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hyperlink r:id="rId10" w:history="1">
              <w:r w:rsidR="002F5DA5" w:rsidRPr="00BB27FD">
                <w:rPr>
                  <w:rStyle w:val="Hyperlink"/>
                  <w:rFonts w:asciiTheme="minorHAnsi" w:hAnsiTheme="minorHAnsi" w:cstheme="minorHAnsi"/>
                  <w:szCs w:val="22"/>
                </w:rPr>
                <w:t>http://it</w:t>
              </w:r>
              <w:r w:rsidR="002F5DA5" w:rsidRPr="00BB27FD">
                <w:rPr>
                  <w:rStyle w:val="Hyperlink"/>
                  <w:rFonts w:asciiTheme="minorHAnsi" w:hAnsiTheme="minorHAnsi" w:cstheme="minorHAnsi"/>
                  <w:szCs w:val="22"/>
                </w:rPr>
                <w:t>u</w:t>
              </w:r>
              <w:r w:rsidR="002F5DA5" w:rsidRPr="00BB27FD">
                <w:rPr>
                  <w:rStyle w:val="Hyperlink"/>
                  <w:rFonts w:asciiTheme="minorHAnsi" w:hAnsiTheme="minorHAnsi" w:cstheme="minorHAnsi"/>
                  <w:szCs w:val="22"/>
                </w:rPr>
                <w:t>.int/go/sg20rgafr</w:t>
              </w:r>
            </w:hyperlink>
          </w:p>
        </w:tc>
        <w:tc>
          <w:tcPr>
            <w:tcW w:w="4896" w:type="dxa"/>
            <w:gridSpan w:val="2"/>
            <w:vMerge/>
          </w:tcPr>
          <w:p w14:paraId="216C81AB" w14:textId="77777777" w:rsidR="00F71ACC" w:rsidRPr="00BB27FD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AC5975" w:rsidRPr="00BB27FD" w14:paraId="2A79618F" w14:textId="77777777" w:rsidTr="00447C6C">
        <w:trPr>
          <w:cantSplit/>
        </w:trPr>
        <w:tc>
          <w:tcPr>
            <w:tcW w:w="1135" w:type="dxa"/>
          </w:tcPr>
          <w:p w14:paraId="424E7E0E" w14:textId="77777777" w:rsidR="00AC5975" w:rsidRPr="00BB27FD" w:rsidRDefault="00AC5975" w:rsidP="00447C6C">
            <w:pPr>
              <w:tabs>
                <w:tab w:val="left" w:pos="4111"/>
              </w:tabs>
              <w:spacing w:after="40"/>
              <w:ind w:left="135"/>
              <w:rPr>
                <w:rFonts w:asciiTheme="minorHAnsi" w:hAnsiTheme="minorHAnsi"/>
                <w:sz w:val="20"/>
              </w:rPr>
            </w:pPr>
            <w:proofErr w:type="gramStart"/>
            <w:r w:rsidRPr="00447C6C">
              <w:rPr>
                <w:rFonts w:asciiTheme="minorHAnsi" w:hAnsiTheme="minorHAnsi"/>
                <w:b/>
                <w:bCs/>
              </w:rPr>
              <w:t>Objet</w:t>
            </w:r>
            <w:r w:rsidRPr="00BB27FD">
              <w:rPr>
                <w:rFonts w:asciiTheme="minorHAnsi" w:hAnsiTheme="minorHAnsi"/>
              </w:rPr>
              <w:t>:</w:t>
            </w:r>
            <w:proofErr w:type="gramEnd"/>
          </w:p>
        </w:tc>
        <w:tc>
          <w:tcPr>
            <w:tcW w:w="8788" w:type="dxa"/>
            <w:gridSpan w:val="4"/>
          </w:tcPr>
          <w:p w14:paraId="5846AD76" w14:textId="5429C1E6" w:rsidR="00AC5975" w:rsidRPr="00BB27FD" w:rsidRDefault="002F5DA5" w:rsidP="00BB27FD">
            <w:pPr>
              <w:tabs>
                <w:tab w:val="left" w:pos="4111"/>
              </w:tabs>
              <w:spacing w:after="40"/>
              <w:ind w:left="57"/>
              <w:rPr>
                <w:rFonts w:asciiTheme="minorHAnsi" w:hAnsiTheme="minorHAnsi"/>
              </w:rPr>
            </w:pPr>
            <w:r w:rsidRPr="00BB27FD">
              <w:rPr>
                <w:rFonts w:asciiTheme="minorHAnsi" w:hAnsiTheme="minorHAnsi"/>
                <w:b/>
                <w:bCs/>
              </w:rPr>
              <w:t>Réunion du Groupe régional pour l'Afrique de la Commission d'études 20 (SG20RG-AFR</w:t>
            </w:r>
            <w:proofErr w:type="gramStart"/>
            <w:r w:rsidRPr="00BB27FD">
              <w:rPr>
                <w:rFonts w:asciiTheme="minorHAnsi" w:hAnsiTheme="minorHAnsi"/>
                <w:b/>
                <w:bCs/>
              </w:rPr>
              <w:t>);</w:t>
            </w:r>
            <w:proofErr w:type="gramEnd"/>
            <w:r w:rsidR="00BB27FD" w:rsidRPr="00BB27FD">
              <w:rPr>
                <w:rFonts w:asciiTheme="minorHAnsi" w:hAnsiTheme="minorHAnsi"/>
                <w:b/>
                <w:bCs/>
              </w:rPr>
              <w:br/>
            </w:r>
            <w:r w:rsidRPr="00BB27FD">
              <w:rPr>
                <w:rFonts w:asciiTheme="minorHAnsi" w:hAnsiTheme="minorHAnsi"/>
                <w:b/>
                <w:bCs/>
              </w:rPr>
              <w:t>Réunion virtuelle, 27-28 mars 2024</w:t>
            </w:r>
          </w:p>
        </w:tc>
      </w:tr>
    </w:tbl>
    <w:p w14:paraId="0DA06EB0" w14:textId="77777777" w:rsidR="00AC5975" w:rsidRPr="00BB27FD" w:rsidRDefault="00AC5975" w:rsidP="00BB27FD">
      <w:pPr>
        <w:pStyle w:val="Normalaftertitle"/>
      </w:pPr>
      <w:r w:rsidRPr="00BB27FD">
        <w:t>Madame, Monsieur,</w:t>
      </w:r>
    </w:p>
    <w:p w14:paraId="53E9C311" w14:textId="7AA4CB9C" w:rsidR="002F5DA5" w:rsidRPr="00BB27FD" w:rsidRDefault="002F5DA5" w:rsidP="00BB27FD">
      <w:bookmarkStart w:id="0" w:name="suitetext"/>
      <w:bookmarkEnd w:id="0"/>
      <w:r w:rsidRPr="00BB27FD">
        <w:t xml:space="preserve">Comme </w:t>
      </w:r>
      <w:proofErr w:type="gramStart"/>
      <w:r w:rsidRPr="00BB27FD">
        <w:t>suite à</w:t>
      </w:r>
      <w:proofErr w:type="gramEnd"/>
      <w:r w:rsidRPr="00BB27FD">
        <w:t xml:space="preserve"> la Lettre collective TSB 2/SG20RG-AFR datée du 27 février 2024, j'ai le regret de vous informer du report de la réunion virtuelle du </w:t>
      </w:r>
      <w:r w:rsidRPr="00BB27FD">
        <w:rPr>
          <w:b/>
          <w:bCs/>
        </w:rPr>
        <w:t>Groupe régional pour l</w:t>
      </w:r>
      <w:r w:rsidR="00BB27FD" w:rsidRPr="00BB27FD">
        <w:rPr>
          <w:b/>
          <w:bCs/>
        </w:rPr>
        <w:t>'</w:t>
      </w:r>
      <w:r w:rsidRPr="00BB27FD">
        <w:rPr>
          <w:b/>
          <w:bCs/>
        </w:rPr>
        <w:t>Afrique de la Commission d'études 20 de l'UIT-T (SG20RG-AFR)</w:t>
      </w:r>
      <w:r w:rsidRPr="00BB27FD">
        <w:t>, qui devait avoir lieu les 27 et 28 mars 2024. La nouvelle date vous sera communiquée ultérieurement.</w:t>
      </w:r>
    </w:p>
    <w:p w14:paraId="1F9B37BB" w14:textId="15006C44" w:rsidR="00251CB1" w:rsidRPr="00BB27FD" w:rsidRDefault="002F5DA5" w:rsidP="00BB27FD">
      <w:r w:rsidRPr="00BB27FD">
        <w:t xml:space="preserve">Veuillez consulter la </w:t>
      </w:r>
      <w:hyperlink r:id="rId11" w:history="1">
        <w:r w:rsidRPr="00BB27FD">
          <w:rPr>
            <w:rStyle w:val="Hyperlink"/>
            <w:rFonts w:asciiTheme="minorHAnsi" w:hAnsiTheme="minorHAnsi" w:cstheme="minorHAnsi"/>
            <w:szCs w:val="22"/>
          </w:rPr>
          <w:t>page we</w:t>
        </w:r>
        <w:r w:rsidRPr="00BB27FD">
          <w:rPr>
            <w:rStyle w:val="Hyperlink"/>
            <w:rFonts w:asciiTheme="minorHAnsi" w:hAnsiTheme="minorHAnsi" w:cstheme="minorHAnsi"/>
            <w:szCs w:val="22"/>
          </w:rPr>
          <w:t>b</w:t>
        </w:r>
        <w:r w:rsidRPr="00BB27FD">
          <w:rPr>
            <w:rStyle w:val="Hyperlink"/>
            <w:rFonts w:asciiTheme="minorHAnsi" w:hAnsiTheme="minorHAnsi" w:cstheme="minorHAnsi"/>
            <w:szCs w:val="22"/>
          </w:rPr>
          <w:t xml:space="preserve"> du Groupe SG20RG-AFR de l'UIT-T</w:t>
        </w:r>
      </w:hyperlink>
      <w:r w:rsidRPr="00BB27FD">
        <w:t xml:space="preserve"> qui sera actualisée à mesure que de nouvelles informations seront disponibles.</w:t>
      </w:r>
    </w:p>
    <w:p w14:paraId="08BB3393" w14:textId="3339F980" w:rsidR="00447C6C" w:rsidRPr="00BB27FD" w:rsidRDefault="00815A6F" w:rsidP="00447C6C">
      <w:pPr>
        <w:spacing w:after="120"/>
      </w:pPr>
      <w:r w:rsidRPr="00BB27FD">
        <w:t>Veuillez agréer, Madame, Monsieur, l'assurance de ma considération distinguée.</w:t>
      </w:r>
    </w:p>
    <w:tbl>
      <w:tblPr>
        <w:tblStyle w:val="TableGrid1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684"/>
        <w:gridCol w:w="3092"/>
      </w:tblGrid>
      <w:tr w:rsidR="00815A6F" w:rsidRPr="00BB27FD" w14:paraId="18A51258" w14:textId="77777777" w:rsidTr="00BB27FD">
        <w:trPr>
          <w:cantSplit/>
          <w:trHeight w:val="1955"/>
        </w:trPr>
        <w:tc>
          <w:tcPr>
            <w:tcW w:w="6684" w:type="dxa"/>
            <w:vMerge w:val="restart"/>
            <w:tcBorders>
              <w:right w:val="single" w:sz="4" w:space="0" w:color="auto"/>
            </w:tcBorders>
          </w:tcPr>
          <w:p w14:paraId="01D9FA80" w14:textId="52256523" w:rsidR="00815A6F" w:rsidRPr="00BB27FD" w:rsidRDefault="000668BC" w:rsidP="00447C6C">
            <w:pPr>
              <w:spacing w:before="720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noProof/>
                <w:color w:val="0000FF"/>
                <w:szCs w:val="22"/>
                <w:u w:val="single"/>
              </w:rPr>
              <w:drawing>
                <wp:anchor distT="0" distB="0" distL="114300" distR="114300" simplePos="0" relativeHeight="251658240" behindDoc="1" locked="0" layoutInCell="1" allowOverlap="1" wp14:anchorId="31CDD397" wp14:editId="3DCED610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26035</wp:posOffset>
                  </wp:positionV>
                  <wp:extent cx="558800" cy="419100"/>
                  <wp:effectExtent l="0" t="0" r="0" b="0"/>
                  <wp:wrapNone/>
                  <wp:docPr id="248802588" name="Picture 2" descr="A black and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802588" name="Picture 2" descr="A black and white text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5B1F" w:rsidRPr="00BB27FD">
              <w:t>Seizo Onoe</w:t>
            </w:r>
            <w:r w:rsidR="00815A6F" w:rsidRPr="00BB27FD">
              <w:rPr>
                <w:rFonts w:asciiTheme="minorHAnsi" w:hAnsiTheme="minorHAnsi"/>
              </w:rPr>
              <w:br/>
              <w:t xml:space="preserve">Directeur du Bureau de la normalisation </w:t>
            </w:r>
            <w:r w:rsidR="00815A6F" w:rsidRPr="00BB27FD">
              <w:rPr>
                <w:rFonts w:asciiTheme="minorHAnsi" w:hAnsiTheme="minorHAnsi"/>
              </w:rPr>
              <w:br/>
              <w:t>des télécommunications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6BB254" w14:textId="640FC1D1" w:rsidR="00815A6F" w:rsidRPr="00BB27FD" w:rsidRDefault="002F5DA5" w:rsidP="002C58A4">
            <w:pPr>
              <w:spacing w:before="0"/>
              <w:ind w:left="113" w:right="113"/>
              <w:jc w:val="center"/>
              <w:rPr>
                <w:rFonts w:asciiTheme="minorHAnsi" w:hAnsiTheme="minorHAnsi"/>
              </w:rPr>
            </w:pPr>
            <w:r w:rsidRPr="00BB27FD">
              <w:rPr>
                <w:noProof/>
              </w:rPr>
              <w:drawing>
                <wp:inline distT="0" distB="0" distL="0" distR="0" wp14:anchorId="0D3192A2" wp14:editId="41D30201">
                  <wp:extent cx="1118235" cy="1118235"/>
                  <wp:effectExtent l="0" t="0" r="5715" b="5715"/>
                  <wp:docPr id="3" name="Picture 3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Qr code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235" cy="11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B27FD">
              <w:rPr>
                <w:rFonts w:asciiTheme="minorHAnsi" w:hAnsiTheme="minorHAnsi" w:cstheme="minorHAnsi"/>
                <w:sz w:val="20"/>
              </w:rPr>
              <w:t xml:space="preserve"> Groupe SG20RG-AFR de l'UIT-T</w:t>
            </w:r>
          </w:p>
        </w:tc>
      </w:tr>
      <w:tr w:rsidR="00815A6F" w:rsidRPr="00BB27FD" w14:paraId="288A4E1E" w14:textId="77777777" w:rsidTr="00BB27FD">
        <w:trPr>
          <w:cantSplit/>
          <w:trHeight w:val="227"/>
        </w:trPr>
        <w:tc>
          <w:tcPr>
            <w:tcW w:w="6684" w:type="dxa"/>
            <w:vMerge/>
            <w:tcBorders>
              <w:right w:val="single" w:sz="4" w:space="0" w:color="auto"/>
            </w:tcBorders>
          </w:tcPr>
          <w:p w14:paraId="0FBD6B93" w14:textId="77777777" w:rsidR="00815A6F" w:rsidRPr="00BB27FD" w:rsidRDefault="00815A6F" w:rsidP="002C58A4">
            <w:pPr>
              <w:spacing w:before="480"/>
              <w:rPr>
                <w:rFonts w:asciiTheme="minorHAnsi" w:hAnsiTheme="minorHAnsi"/>
              </w:rPr>
            </w:pPr>
          </w:p>
        </w:tc>
        <w:tc>
          <w:tcPr>
            <w:tcW w:w="3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A351" w14:textId="77777777" w:rsidR="00815A6F" w:rsidRPr="00BB27FD" w:rsidRDefault="00815A6F" w:rsidP="002C58A4">
            <w:pPr>
              <w:spacing w:before="0"/>
              <w:jc w:val="center"/>
              <w:rPr>
                <w:rFonts w:asciiTheme="minorHAnsi" w:eastAsia="SimSun" w:hAnsiTheme="minorHAnsi" w:cs="Arial"/>
                <w:sz w:val="16"/>
                <w:szCs w:val="16"/>
                <w:lang w:eastAsia="zh-CN"/>
              </w:rPr>
            </w:pPr>
            <w:r w:rsidRPr="00BB27FD">
              <w:rPr>
                <w:rFonts w:asciiTheme="minorHAnsi" w:hAnsiTheme="minorHAnsi"/>
              </w:rPr>
              <w:t>Informations les plus récentes concernant la réunion</w:t>
            </w:r>
          </w:p>
        </w:tc>
      </w:tr>
    </w:tbl>
    <w:p w14:paraId="6786F6B0" w14:textId="4B599C50" w:rsidR="00526114" w:rsidRPr="00BB27FD" w:rsidRDefault="00526114" w:rsidP="002F5DA5"/>
    <w:sectPr w:rsidR="00526114" w:rsidRPr="00BB27FD" w:rsidSect="002F5DA5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39145" w14:textId="77777777" w:rsidR="00210637" w:rsidRDefault="00210637">
      <w:r>
        <w:separator/>
      </w:r>
    </w:p>
  </w:endnote>
  <w:endnote w:type="continuationSeparator" w:id="0">
    <w:p w14:paraId="087719EE" w14:textId="77777777" w:rsidR="00210637" w:rsidRDefault="0021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D4FC1" w14:textId="661B52DA" w:rsidR="00C64E19" w:rsidRPr="00F71ACC" w:rsidRDefault="00815A6F" w:rsidP="00F71ACC">
    <w:pPr>
      <w:pStyle w:val="Footer"/>
      <w:rPr>
        <w:lang w:val="en-US"/>
      </w:rPr>
    </w:pP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begin"/>
    </w:r>
    <w:r w:rsidRPr="00F71ACC">
      <w:rPr>
        <w:rStyle w:val="Hyperlink"/>
        <w:rFonts w:cs="Calibri"/>
        <w:caps w:val="0"/>
        <w:color w:val="auto"/>
        <w:szCs w:val="18"/>
        <w:u w:val="none"/>
        <w:lang w:val="en-US"/>
      </w:rPr>
      <w:instrText xml:space="preserve"> FILENAME \p  \* MERGEFORMAT </w:instrText>
    </w: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separate"/>
    </w:r>
    <w:r w:rsidR="000668BC" w:rsidRPr="000668B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M</w:t>
    </w:r>
    <w:r w:rsidR="000668BC">
      <w:rPr>
        <w:rStyle w:val="Hyperlink"/>
        <w:rFonts w:cs="Calibri"/>
        <w:caps w:val="0"/>
        <w:noProof/>
        <w:color w:val="auto"/>
        <w:szCs w:val="18"/>
        <w:u w:val="none"/>
        <w:lang w:val="en-US"/>
      </w:rPr>
      <w:t>:\OFFICE\Correspondence\Collective\2022 Study Period\SG20\SG20 RG-AFR\Coll 2\002ADD01F.DOCX</w:t>
    </w:r>
    <w:r w:rsidRPr="00CF60E8">
      <w:rPr>
        <w:rStyle w:val="Hyperlink"/>
        <w:rFonts w:cs="Calibri"/>
        <w:caps w:val="0"/>
        <w:noProof/>
        <w:color w:val="auto"/>
        <w:szCs w:val="18"/>
        <w:u w:val="none"/>
        <w:lang w:val="fr-CH"/>
      </w:rPr>
      <w:fldChar w:fldCharType="end"/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 xml:space="preserve"> (</w:t>
    </w:r>
    <w:r w:rsid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...</w:t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1FE90" w14:textId="4169DCE8" w:rsidR="00C64E19" w:rsidRPr="000668BC" w:rsidRDefault="007675D2" w:rsidP="007675D2">
    <w:pPr>
      <w:pStyle w:val="Footer"/>
      <w:rPr>
        <w:sz w:val="16"/>
        <w:szCs w:val="16"/>
        <w:lang w:val="en-GB"/>
      </w:rPr>
    </w:pPr>
    <w:r w:rsidRPr="007675D2">
      <w:rPr>
        <w:noProof/>
        <w:sz w:val="16"/>
        <w:szCs w:val="16"/>
      </w:rPr>
      <w:fldChar w:fldCharType="begin"/>
    </w:r>
    <w:r w:rsidRPr="000668BC">
      <w:rPr>
        <w:noProof/>
        <w:sz w:val="16"/>
        <w:szCs w:val="16"/>
        <w:lang w:val="en-GB"/>
      </w:rPr>
      <w:instrText xml:space="preserve"> FILENAME \p  \* MERGEFORMAT </w:instrText>
    </w:r>
    <w:r w:rsidRPr="007675D2">
      <w:rPr>
        <w:noProof/>
        <w:sz w:val="16"/>
        <w:szCs w:val="16"/>
      </w:rPr>
      <w:fldChar w:fldCharType="separate"/>
    </w:r>
    <w:r w:rsidR="000668BC" w:rsidRPr="000668BC">
      <w:rPr>
        <w:noProof/>
        <w:sz w:val="16"/>
        <w:szCs w:val="16"/>
        <w:lang w:val="en-GB"/>
      </w:rPr>
      <w:t>M:\OFFICE\Correspondence\Collective\2022 Study Period\SG20\SG20 RG-AFR\Coll 2\002ADD01F.DOCX</w:t>
    </w:r>
    <w:r w:rsidRPr="007675D2">
      <w:rPr>
        <w:noProof/>
        <w:sz w:val="16"/>
        <w:szCs w:val="16"/>
      </w:rPr>
      <w:fldChar w:fldCharType="end"/>
    </w:r>
    <w:r w:rsidRPr="000668BC">
      <w:rPr>
        <w:noProof/>
        <w:sz w:val="16"/>
        <w:szCs w:val="16"/>
        <w:lang w:val="en-GB"/>
      </w:rPr>
      <w:t xml:space="preserve"> (</w:t>
    </w:r>
    <w:r w:rsidR="002F5DA5" w:rsidRPr="000668BC">
      <w:rPr>
        <w:noProof/>
        <w:sz w:val="16"/>
        <w:szCs w:val="16"/>
        <w:lang w:val="en-GB"/>
      </w:rPr>
      <w:t>535832</w:t>
    </w:r>
    <w:r w:rsidRPr="000668BC">
      <w:rPr>
        <w:noProof/>
        <w:sz w:val="16"/>
        <w:szCs w:val="16"/>
        <w:lang w:val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E9D6A" w14:textId="77777777" w:rsidR="005E2729" w:rsidRPr="00490458" w:rsidRDefault="006162E7" w:rsidP="006162E7">
    <w:pPr>
      <w:pStyle w:val="Footer"/>
      <w:jc w:val="center"/>
      <w:rPr>
        <w:color w:val="0070C0"/>
      </w:rPr>
    </w:pPr>
    <w:r w:rsidRPr="00490458">
      <w:rPr>
        <w:caps w:val="0"/>
        <w:color w:val="0070C0"/>
        <w:szCs w:val="18"/>
        <w:lang w:val="fr-CH"/>
      </w:rPr>
      <w:t>Union internationale des télécommunications • Place des Nations • CH</w:t>
    </w:r>
    <w:r w:rsidRPr="00490458">
      <w:rPr>
        <w:caps w:val="0"/>
        <w:color w:val="0070C0"/>
        <w:szCs w:val="18"/>
        <w:lang w:val="fr-CH"/>
      </w:rPr>
      <w:noBreakHyphen/>
      <w:t xml:space="preserve">1211 Genève 20 • Suisse </w:t>
    </w:r>
    <w:r w:rsidRPr="00490458">
      <w:rPr>
        <w:caps w:val="0"/>
        <w:color w:val="0070C0"/>
        <w:szCs w:val="18"/>
        <w:lang w:val="fr-CH"/>
      </w:rPr>
      <w:br/>
      <w:t xml:space="preserve">Tél.: +41 22 730 5111 • Fax: +41 22 733 7256 • Courriel: </w:t>
    </w:r>
    <w:hyperlink r:id="rId1" w:history="1">
      <w:r w:rsidRPr="00490458">
        <w:rPr>
          <w:caps w:val="0"/>
          <w:color w:val="0070C0"/>
          <w:szCs w:val="18"/>
          <w:u w:val="single"/>
        </w:rPr>
        <w:t>itumail@itu.int</w:t>
      </w:r>
    </w:hyperlink>
    <w:r w:rsidRPr="00490458">
      <w:rPr>
        <w:caps w:val="0"/>
        <w:color w:val="0070C0"/>
        <w:szCs w:val="18"/>
        <w:lang w:val="fr-CH"/>
      </w:rPr>
      <w:t xml:space="preserve"> • </w:t>
    </w:r>
    <w:hyperlink r:id="rId2" w:history="1">
      <w:r w:rsidRPr="00490458">
        <w:rPr>
          <w:caps w:val="0"/>
          <w:color w:val="0070C0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7AB28" w14:textId="77777777" w:rsidR="00210637" w:rsidRDefault="00210637">
      <w:r>
        <w:t>____________________</w:t>
      </w:r>
    </w:p>
  </w:footnote>
  <w:footnote w:type="continuationSeparator" w:id="0">
    <w:p w14:paraId="55B3C0CB" w14:textId="77777777" w:rsidR="00210637" w:rsidRDefault="00210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0"/>
      </w:rPr>
      <w:id w:val="1660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65B469" w14:textId="77777777" w:rsidR="00815A6F" w:rsidRPr="00B44CA3" w:rsidRDefault="00815A6F" w:rsidP="00815A6F">
        <w:pPr>
          <w:pStyle w:val="Header"/>
          <w:rPr>
            <w:rFonts w:asciiTheme="minorHAnsi" w:hAnsiTheme="minorHAnsi"/>
            <w:sz w:val="20"/>
          </w:rPr>
        </w:pPr>
        <w:r w:rsidRPr="00B44CA3">
          <w:rPr>
            <w:rFonts w:asciiTheme="minorHAnsi" w:hAnsiTheme="minorHAnsi"/>
            <w:sz w:val="20"/>
          </w:rPr>
          <w:t xml:space="preserve">- </w:t>
        </w:r>
        <w:r w:rsidRPr="00B44CA3">
          <w:rPr>
            <w:rFonts w:asciiTheme="minorHAnsi" w:hAnsiTheme="minorHAnsi"/>
            <w:sz w:val="20"/>
          </w:rPr>
          <w:fldChar w:fldCharType="begin"/>
        </w:r>
        <w:r w:rsidRPr="00B44CA3">
          <w:rPr>
            <w:rFonts w:asciiTheme="minorHAnsi" w:hAnsiTheme="minorHAnsi"/>
            <w:sz w:val="20"/>
          </w:rPr>
          <w:instrText xml:space="preserve"> PAGE   \* MERGEFORMAT </w:instrText>
        </w:r>
        <w:r w:rsidRPr="00B44CA3">
          <w:rPr>
            <w:rFonts w:asciiTheme="minorHAnsi" w:hAnsiTheme="minorHAnsi"/>
            <w:sz w:val="20"/>
          </w:rPr>
          <w:fldChar w:fldCharType="separate"/>
        </w:r>
        <w:r w:rsidR="006162E7">
          <w:rPr>
            <w:rFonts w:asciiTheme="minorHAnsi" w:hAnsiTheme="minorHAnsi"/>
            <w:noProof/>
            <w:sz w:val="20"/>
          </w:rPr>
          <w:t>4</w:t>
        </w:r>
        <w:r w:rsidRPr="00B44CA3">
          <w:rPr>
            <w:rFonts w:asciiTheme="minorHAnsi" w:hAnsiTheme="minorHAnsi"/>
            <w:noProof/>
            <w:sz w:val="20"/>
          </w:rPr>
          <w:fldChar w:fldCharType="end"/>
        </w:r>
        <w:r w:rsidRPr="00B44CA3">
          <w:rPr>
            <w:rFonts w:asciiTheme="minorHAnsi" w:hAnsiTheme="minorHAnsi"/>
            <w:noProof/>
            <w:sz w:val="20"/>
          </w:rPr>
          <w:t xml:space="preserve"> -</w:t>
        </w:r>
      </w:p>
    </w:sdtContent>
  </w:sdt>
  <w:p w14:paraId="4FC7049F" w14:textId="77777777" w:rsidR="00C64E19" w:rsidRPr="00815A6F" w:rsidRDefault="00815A6F" w:rsidP="00815A6F">
    <w:pPr>
      <w:pStyle w:val="Header"/>
      <w:spacing w:after="240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Lettre collective 2/17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9B09C34" w14:textId="77777777" w:rsidR="00815A6F" w:rsidRPr="00815A6F" w:rsidRDefault="00C64E19" w:rsidP="00C358D5">
        <w:pPr>
          <w:pStyle w:val="Header"/>
          <w:rPr>
            <w:rFonts w:asciiTheme="minorHAnsi" w:hAnsiTheme="minorHAnsi"/>
            <w:sz w:val="20"/>
          </w:rPr>
        </w:pPr>
        <w:r w:rsidRPr="00815A6F">
          <w:rPr>
            <w:rFonts w:asciiTheme="minorHAnsi" w:hAnsiTheme="minorHAnsi"/>
            <w:sz w:val="20"/>
          </w:rPr>
          <w:t xml:space="preserve">- </w:t>
        </w:r>
        <w:r w:rsidRPr="00815A6F">
          <w:rPr>
            <w:rFonts w:asciiTheme="minorHAnsi" w:hAnsiTheme="minorHAnsi"/>
            <w:sz w:val="20"/>
          </w:rPr>
          <w:fldChar w:fldCharType="begin"/>
        </w:r>
        <w:r w:rsidRPr="00815A6F">
          <w:rPr>
            <w:rFonts w:asciiTheme="minorHAnsi" w:hAnsiTheme="minorHAnsi"/>
            <w:sz w:val="20"/>
          </w:rPr>
          <w:instrText xml:space="preserve"> PAGE   \* MERGEFORMAT </w:instrText>
        </w:r>
        <w:r w:rsidRPr="00815A6F">
          <w:rPr>
            <w:rFonts w:asciiTheme="minorHAnsi" w:hAnsiTheme="minorHAnsi"/>
            <w:sz w:val="20"/>
          </w:rPr>
          <w:fldChar w:fldCharType="separate"/>
        </w:r>
        <w:r w:rsidR="006162E7">
          <w:rPr>
            <w:rFonts w:asciiTheme="minorHAnsi" w:hAnsiTheme="minorHAnsi"/>
            <w:noProof/>
            <w:sz w:val="20"/>
          </w:rPr>
          <w:t>7</w:t>
        </w:r>
        <w:r w:rsidRPr="00815A6F">
          <w:rPr>
            <w:rFonts w:asciiTheme="minorHAnsi" w:hAnsiTheme="minorHAnsi"/>
            <w:sz w:val="20"/>
          </w:rPr>
          <w:fldChar w:fldCharType="end"/>
        </w:r>
        <w:r w:rsidRPr="00815A6F">
          <w:rPr>
            <w:rFonts w:asciiTheme="minorHAnsi" w:hAnsiTheme="minorHAnsi"/>
            <w:sz w:val="20"/>
          </w:rPr>
          <w:t xml:space="preserve"> -</w:t>
        </w:r>
      </w:p>
      <w:p w14:paraId="07657A52" w14:textId="77777777" w:rsidR="00C64E19" w:rsidRPr="003222B0" w:rsidRDefault="00815A6F" w:rsidP="00C358D5">
        <w:pPr>
          <w:pStyle w:val="Header"/>
          <w:rPr>
            <w:noProof/>
            <w:sz w:val="18"/>
            <w:szCs w:val="18"/>
          </w:rPr>
        </w:pPr>
        <w:r>
          <w:rPr>
            <w:rFonts w:asciiTheme="minorHAnsi" w:hAnsiTheme="minorHAnsi"/>
            <w:sz w:val="20"/>
          </w:rPr>
          <w:t xml:space="preserve">Lettre collective </w:t>
        </w:r>
        <w:r w:rsidR="00E175C1">
          <w:rPr>
            <w:rFonts w:asciiTheme="minorHAnsi" w:hAnsiTheme="minorHAnsi"/>
            <w:sz w:val="20"/>
          </w:rPr>
          <w:t>x</w:t>
        </w:r>
        <w:r>
          <w:rPr>
            <w:rFonts w:asciiTheme="minorHAnsi" w:hAnsiTheme="minorHAnsi"/>
            <w:sz w:val="20"/>
          </w:rPr>
          <w:t>/</w:t>
        </w:r>
        <w:r w:rsidR="00E175C1">
          <w:rPr>
            <w:rFonts w:asciiTheme="minorHAnsi" w:hAnsiTheme="minorHAnsi"/>
            <w:sz w:val="20"/>
          </w:rPr>
          <w:t>xx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1485425">
    <w:abstractNumId w:val="4"/>
  </w:num>
  <w:num w:numId="2" w16cid:durableId="1708019909">
    <w:abstractNumId w:val="6"/>
  </w:num>
  <w:num w:numId="3" w16cid:durableId="370543197">
    <w:abstractNumId w:val="7"/>
  </w:num>
  <w:num w:numId="4" w16cid:durableId="1954897288">
    <w:abstractNumId w:val="3"/>
  </w:num>
  <w:num w:numId="5" w16cid:durableId="678702089">
    <w:abstractNumId w:val="8"/>
  </w:num>
  <w:num w:numId="6" w16cid:durableId="1988583809">
    <w:abstractNumId w:val="2"/>
  </w:num>
  <w:num w:numId="7" w16cid:durableId="20859553">
    <w:abstractNumId w:val="5"/>
  </w:num>
  <w:num w:numId="8" w16cid:durableId="705180833">
    <w:abstractNumId w:val="0"/>
  </w:num>
  <w:num w:numId="9" w16cid:durableId="1535115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37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668BC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182D"/>
    <w:rsid w:val="000F2AD5"/>
    <w:rsid w:val="00103A96"/>
    <w:rsid w:val="0010404C"/>
    <w:rsid w:val="001052BD"/>
    <w:rsid w:val="00105666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0637"/>
    <w:rsid w:val="0021396F"/>
    <w:rsid w:val="00234FB5"/>
    <w:rsid w:val="002357E0"/>
    <w:rsid w:val="00250A6B"/>
    <w:rsid w:val="00251CB1"/>
    <w:rsid w:val="002549C5"/>
    <w:rsid w:val="00256028"/>
    <w:rsid w:val="002575C7"/>
    <w:rsid w:val="002747F9"/>
    <w:rsid w:val="0028019C"/>
    <w:rsid w:val="00281F88"/>
    <w:rsid w:val="0029340B"/>
    <w:rsid w:val="00295B1F"/>
    <w:rsid w:val="002A1B14"/>
    <w:rsid w:val="002A3B14"/>
    <w:rsid w:val="002A3CBF"/>
    <w:rsid w:val="002A4DCE"/>
    <w:rsid w:val="002A591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5DA5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4821"/>
    <w:rsid w:val="00347205"/>
    <w:rsid w:val="00350010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7123"/>
    <w:rsid w:val="003C4064"/>
    <w:rsid w:val="003D3F85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5A35"/>
    <w:rsid w:val="00446FCF"/>
    <w:rsid w:val="00447C6C"/>
    <w:rsid w:val="00452304"/>
    <w:rsid w:val="00455BA8"/>
    <w:rsid w:val="00464FB6"/>
    <w:rsid w:val="0046635E"/>
    <w:rsid w:val="00472220"/>
    <w:rsid w:val="0047256D"/>
    <w:rsid w:val="0048073E"/>
    <w:rsid w:val="00486E9E"/>
    <w:rsid w:val="00490458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162E7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44F64"/>
    <w:rsid w:val="007510BB"/>
    <w:rsid w:val="0075428B"/>
    <w:rsid w:val="00762160"/>
    <w:rsid w:val="007624DE"/>
    <w:rsid w:val="00764C51"/>
    <w:rsid w:val="00765165"/>
    <w:rsid w:val="007675D2"/>
    <w:rsid w:val="007726C0"/>
    <w:rsid w:val="007743EE"/>
    <w:rsid w:val="007A2F84"/>
    <w:rsid w:val="007B0740"/>
    <w:rsid w:val="007B2820"/>
    <w:rsid w:val="007B5B29"/>
    <w:rsid w:val="007B7BFF"/>
    <w:rsid w:val="007D5C68"/>
    <w:rsid w:val="007D6430"/>
    <w:rsid w:val="007E467B"/>
    <w:rsid w:val="0080659A"/>
    <w:rsid w:val="00806FDF"/>
    <w:rsid w:val="008130D7"/>
    <w:rsid w:val="00815A6F"/>
    <w:rsid w:val="00816DB0"/>
    <w:rsid w:val="00823299"/>
    <w:rsid w:val="00825798"/>
    <w:rsid w:val="00825FC5"/>
    <w:rsid w:val="00834D78"/>
    <w:rsid w:val="00845908"/>
    <w:rsid w:val="00847975"/>
    <w:rsid w:val="00850C7D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CD0"/>
    <w:rsid w:val="009C0208"/>
    <w:rsid w:val="009C2588"/>
    <w:rsid w:val="009C783A"/>
    <w:rsid w:val="009D5C72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1B37"/>
    <w:rsid w:val="00B8368F"/>
    <w:rsid w:val="00B92119"/>
    <w:rsid w:val="00B94FD0"/>
    <w:rsid w:val="00B95008"/>
    <w:rsid w:val="00BA221C"/>
    <w:rsid w:val="00BB27FD"/>
    <w:rsid w:val="00BB6706"/>
    <w:rsid w:val="00BC13AB"/>
    <w:rsid w:val="00BE6AC6"/>
    <w:rsid w:val="00BF17E2"/>
    <w:rsid w:val="00BF3B98"/>
    <w:rsid w:val="00BF783A"/>
    <w:rsid w:val="00C165E5"/>
    <w:rsid w:val="00C17596"/>
    <w:rsid w:val="00C358D5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159D1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62807"/>
    <w:rsid w:val="00D67923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175C1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C6E02"/>
    <w:rsid w:val="00EC724B"/>
    <w:rsid w:val="00F1516F"/>
    <w:rsid w:val="00F15ACB"/>
    <w:rsid w:val="00F17154"/>
    <w:rsid w:val="00F249E6"/>
    <w:rsid w:val="00F425D9"/>
    <w:rsid w:val="00F47388"/>
    <w:rsid w:val="00F5389C"/>
    <w:rsid w:val="00F70CB1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92CD59"/>
  <w15:docId w15:val="{7B845B40-CC54-4673-AA8C-69C19521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7C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447C6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47C6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447C6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447C6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447C6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447C6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447C6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447C6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447C6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  <w:rsid w:val="00447C6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47C6C"/>
  </w:style>
  <w:style w:type="paragraph" w:styleId="TOC8">
    <w:name w:val="toc 8"/>
    <w:basedOn w:val="TOC3"/>
    <w:semiHidden/>
    <w:rsid w:val="00447C6C"/>
  </w:style>
  <w:style w:type="paragraph" w:styleId="TOC7">
    <w:name w:val="toc 7"/>
    <w:basedOn w:val="TOC3"/>
    <w:semiHidden/>
    <w:rsid w:val="00447C6C"/>
  </w:style>
  <w:style w:type="paragraph" w:styleId="TOC6">
    <w:name w:val="toc 6"/>
    <w:basedOn w:val="TOC3"/>
    <w:semiHidden/>
    <w:rsid w:val="00447C6C"/>
  </w:style>
  <w:style w:type="paragraph" w:styleId="TOC5">
    <w:name w:val="toc 5"/>
    <w:basedOn w:val="TOC3"/>
    <w:semiHidden/>
    <w:rsid w:val="00447C6C"/>
  </w:style>
  <w:style w:type="paragraph" w:styleId="TOC4">
    <w:name w:val="toc 4"/>
    <w:basedOn w:val="TOC3"/>
    <w:semiHidden/>
    <w:rsid w:val="00447C6C"/>
  </w:style>
  <w:style w:type="paragraph" w:styleId="TOC3">
    <w:name w:val="toc 3"/>
    <w:basedOn w:val="TOC2"/>
    <w:semiHidden/>
    <w:rsid w:val="00447C6C"/>
    <w:pPr>
      <w:spacing w:before="80"/>
    </w:pPr>
  </w:style>
  <w:style w:type="paragraph" w:styleId="TOC2">
    <w:name w:val="toc 2"/>
    <w:basedOn w:val="TOC1"/>
    <w:semiHidden/>
    <w:rsid w:val="00447C6C"/>
    <w:pPr>
      <w:spacing w:before="120"/>
    </w:pPr>
  </w:style>
  <w:style w:type="paragraph" w:styleId="TOC1">
    <w:name w:val="toc 1"/>
    <w:basedOn w:val="Normal"/>
    <w:semiHidden/>
    <w:rsid w:val="00447C6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447C6C"/>
    <w:pPr>
      <w:ind w:left="1698"/>
    </w:pPr>
  </w:style>
  <w:style w:type="paragraph" w:styleId="Index6">
    <w:name w:val="index 6"/>
    <w:basedOn w:val="Normal"/>
    <w:next w:val="Normal"/>
    <w:semiHidden/>
    <w:rsid w:val="00447C6C"/>
    <w:pPr>
      <w:ind w:left="1415"/>
    </w:pPr>
  </w:style>
  <w:style w:type="paragraph" w:styleId="Index5">
    <w:name w:val="index 5"/>
    <w:basedOn w:val="Normal"/>
    <w:next w:val="Normal"/>
    <w:semiHidden/>
    <w:rsid w:val="00447C6C"/>
    <w:pPr>
      <w:ind w:left="1132"/>
    </w:pPr>
  </w:style>
  <w:style w:type="paragraph" w:styleId="Index4">
    <w:name w:val="index 4"/>
    <w:basedOn w:val="Normal"/>
    <w:next w:val="Normal"/>
    <w:semiHidden/>
    <w:rsid w:val="00447C6C"/>
    <w:pPr>
      <w:ind w:left="849"/>
    </w:pPr>
  </w:style>
  <w:style w:type="paragraph" w:styleId="Index3">
    <w:name w:val="index 3"/>
    <w:basedOn w:val="Normal"/>
    <w:next w:val="Normal"/>
    <w:semiHidden/>
    <w:rsid w:val="00447C6C"/>
    <w:pPr>
      <w:ind w:left="566"/>
    </w:pPr>
  </w:style>
  <w:style w:type="paragraph" w:styleId="Index2">
    <w:name w:val="index 2"/>
    <w:basedOn w:val="Normal"/>
    <w:next w:val="Normal"/>
    <w:semiHidden/>
    <w:rsid w:val="00447C6C"/>
    <w:pPr>
      <w:ind w:left="283"/>
    </w:pPr>
  </w:style>
  <w:style w:type="paragraph" w:styleId="Index1">
    <w:name w:val="index 1"/>
    <w:basedOn w:val="Normal"/>
    <w:next w:val="Normal"/>
    <w:semiHidden/>
    <w:rsid w:val="00447C6C"/>
  </w:style>
  <w:style w:type="character" w:styleId="LineNumber">
    <w:name w:val="line number"/>
    <w:basedOn w:val="DefaultParagraphFont"/>
    <w:rsid w:val="00447C6C"/>
  </w:style>
  <w:style w:type="paragraph" w:styleId="IndexHeading">
    <w:name w:val="index heading"/>
    <w:basedOn w:val="Normal"/>
    <w:next w:val="Index1"/>
    <w:semiHidden/>
    <w:rsid w:val="00447C6C"/>
  </w:style>
  <w:style w:type="paragraph" w:styleId="Footer">
    <w:name w:val="footer"/>
    <w:basedOn w:val="Normal"/>
    <w:link w:val="FooterChar"/>
    <w:rsid w:val="00447C6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447C6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447C6C"/>
    <w:rPr>
      <w:position w:val="6"/>
      <w:sz w:val="16"/>
    </w:rPr>
  </w:style>
  <w:style w:type="paragraph" w:styleId="FootnoteText">
    <w:name w:val="footnote text"/>
    <w:basedOn w:val="Normal"/>
    <w:semiHidden/>
    <w:rsid w:val="00447C6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447C6C"/>
    <w:pPr>
      <w:ind w:left="794"/>
    </w:pPr>
  </w:style>
  <w:style w:type="paragraph" w:customStyle="1" w:styleId="TableLegend">
    <w:name w:val="Table_Legend"/>
    <w:basedOn w:val="TableText"/>
    <w:rsid w:val="00447C6C"/>
    <w:pPr>
      <w:spacing w:before="120"/>
    </w:pPr>
  </w:style>
  <w:style w:type="paragraph" w:customStyle="1" w:styleId="TableText">
    <w:name w:val="Table_Text"/>
    <w:basedOn w:val="Normal"/>
    <w:rsid w:val="00447C6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447C6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447C6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447C6C"/>
    <w:pPr>
      <w:spacing w:before="80"/>
      <w:ind w:left="794" w:hanging="794"/>
    </w:pPr>
  </w:style>
  <w:style w:type="paragraph" w:customStyle="1" w:styleId="enumlev2">
    <w:name w:val="enumlev2"/>
    <w:basedOn w:val="enumlev1"/>
    <w:rsid w:val="00447C6C"/>
    <w:pPr>
      <w:ind w:left="1191" w:hanging="397"/>
    </w:pPr>
  </w:style>
  <w:style w:type="paragraph" w:customStyle="1" w:styleId="enumlev3">
    <w:name w:val="enumlev3"/>
    <w:basedOn w:val="enumlev2"/>
    <w:rsid w:val="00447C6C"/>
    <w:pPr>
      <w:ind w:left="1588"/>
    </w:pPr>
  </w:style>
  <w:style w:type="paragraph" w:customStyle="1" w:styleId="TableHead">
    <w:name w:val="Table_Head"/>
    <w:basedOn w:val="TableText"/>
    <w:rsid w:val="00447C6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447C6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447C6C"/>
    <w:pPr>
      <w:spacing w:before="480"/>
    </w:pPr>
  </w:style>
  <w:style w:type="paragraph" w:customStyle="1" w:styleId="FigureTitle">
    <w:name w:val="Figure_Title"/>
    <w:basedOn w:val="TableTitle"/>
    <w:next w:val="Normal"/>
    <w:rsid w:val="00447C6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447C6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447C6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447C6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447C6C"/>
  </w:style>
  <w:style w:type="paragraph" w:customStyle="1" w:styleId="AppendixRef">
    <w:name w:val="Appendix_Ref"/>
    <w:basedOn w:val="AnnexRef"/>
    <w:next w:val="AppendixTitle"/>
    <w:rsid w:val="00447C6C"/>
  </w:style>
  <w:style w:type="paragraph" w:customStyle="1" w:styleId="AppendixTitle">
    <w:name w:val="Appendix_Title"/>
    <w:basedOn w:val="AnnexTitle"/>
    <w:next w:val="Normal"/>
    <w:rsid w:val="00447C6C"/>
  </w:style>
  <w:style w:type="paragraph" w:customStyle="1" w:styleId="RefTitle">
    <w:name w:val="Ref_Title"/>
    <w:basedOn w:val="Normal"/>
    <w:next w:val="RefText"/>
    <w:rsid w:val="00447C6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447C6C"/>
    <w:pPr>
      <w:ind w:left="794" w:hanging="794"/>
    </w:pPr>
  </w:style>
  <w:style w:type="paragraph" w:customStyle="1" w:styleId="Equation">
    <w:name w:val="Equation"/>
    <w:basedOn w:val="Normal"/>
    <w:rsid w:val="00447C6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447C6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447C6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447C6C"/>
    <w:pPr>
      <w:spacing w:before="320"/>
    </w:pPr>
  </w:style>
  <w:style w:type="paragraph" w:customStyle="1" w:styleId="call">
    <w:name w:val="call"/>
    <w:basedOn w:val="Normal"/>
    <w:next w:val="Normal"/>
    <w:rsid w:val="00447C6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447C6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447C6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447C6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47C6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447C6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447C6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447C6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447C6C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447C6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447C6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447C6C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447C6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447C6C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447C6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447C6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447C6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447C6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447C6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447C6C"/>
  </w:style>
  <w:style w:type="paragraph" w:customStyle="1" w:styleId="ITUbureau">
    <w:name w:val="ITU_bureau"/>
    <w:basedOn w:val="Normal"/>
    <w:rsid w:val="00447C6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447C6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447C6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447C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447C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447C6C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447C6C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447C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447C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447C6C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447C6C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uiPriority w:val="99"/>
    <w:rsid w:val="00447C6C"/>
    <w:rPr>
      <w:color w:val="0000FF"/>
      <w:u w:val="single"/>
    </w:rPr>
  </w:style>
  <w:style w:type="paragraph" w:customStyle="1" w:styleId="Qlist">
    <w:name w:val="Qlist"/>
    <w:basedOn w:val="Normal"/>
    <w:rsid w:val="00447C6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447C6C"/>
    <w:pPr>
      <w:tabs>
        <w:tab w:val="left" w:pos="397"/>
      </w:tabs>
    </w:pPr>
  </w:style>
  <w:style w:type="paragraph" w:customStyle="1" w:styleId="FirstFooter">
    <w:name w:val="FirstFooter"/>
    <w:basedOn w:val="Footer"/>
    <w:rsid w:val="00447C6C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447C6C"/>
  </w:style>
  <w:style w:type="paragraph" w:styleId="BodyText0">
    <w:name w:val="Body Text"/>
    <w:basedOn w:val="Normal"/>
    <w:rsid w:val="00447C6C"/>
    <w:pPr>
      <w:spacing w:after="120"/>
    </w:pPr>
  </w:style>
  <w:style w:type="character" w:styleId="PageNumber">
    <w:name w:val="page number"/>
    <w:basedOn w:val="DefaultParagraphFont"/>
    <w:rsid w:val="00447C6C"/>
  </w:style>
  <w:style w:type="paragraph" w:customStyle="1" w:styleId="AnnexNo">
    <w:name w:val="Annex_No"/>
    <w:basedOn w:val="Normal"/>
    <w:next w:val="Normal"/>
    <w:rsid w:val="00447C6C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447C6C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447C6C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447C6C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447C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47C6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447C6C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447C6C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447C6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447C6C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447C6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447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447C6C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95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go/sg20rga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itu.int/go/sg20rgaf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..@itu.int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TSB\PF_TSB_Collectiv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95DBE-B22E-4E76-9F6D-A8774731B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PF_TSB_Collective.dotx</Template>
  <TotalTime>20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1630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French</dc:creator>
  <cp:lastModifiedBy>Braud, Olivia</cp:lastModifiedBy>
  <cp:revision>8</cp:revision>
  <cp:lastPrinted>2024-04-30T09:56:00Z</cp:lastPrinted>
  <dcterms:created xsi:type="dcterms:W3CDTF">2024-03-28T08:42:00Z</dcterms:created>
  <dcterms:modified xsi:type="dcterms:W3CDTF">2024-04-30T09:57:00Z</dcterms:modified>
</cp:coreProperties>
</file>