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4"/>
        <w:gridCol w:w="145"/>
        <w:gridCol w:w="4538"/>
      </w:tblGrid>
      <w:tr w:rsidR="0007568D" w:rsidRPr="00A82588" w14:paraId="714CEC95" w14:textId="77777777" w:rsidTr="0009095C">
        <w:trPr>
          <w:cantSplit/>
        </w:trPr>
        <w:tc>
          <w:tcPr>
            <w:tcW w:w="1191" w:type="dxa"/>
            <w:vMerge w:val="restart"/>
          </w:tcPr>
          <w:p w14:paraId="61BE6691" w14:textId="1DF87EE5" w:rsidR="0007568D" w:rsidRPr="0007568D" w:rsidRDefault="00675D5B" w:rsidP="0007568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</w:rPr>
              <w:drawing>
                <wp:inline distT="0" distB="0" distL="0" distR="0" wp14:anchorId="6128CB44" wp14:editId="750AD2C1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6071B22C" w14:textId="77777777" w:rsidR="0007568D" w:rsidRPr="0007568D" w:rsidRDefault="0007568D" w:rsidP="0007568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7568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INTERNATIONAL TELECOMMUNICATION UNION</w:t>
            </w:r>
          </w:p>
          <w:p w14:paraId="04CD389A" w14:textId="77777777" w:rsidR="0007568D" w:rsidRPr="0007568D" w:rsidRDefault="0007568D" w:rsidP="0007568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0756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TELECOMMUNICATION</w:t>
            </w:r>
            <w:r w:rsidRPr="000756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br/>
              <w:t>STANDARDIZATION SECTOR</w:t>
            </w:r>
          </w:p>
          <w:p w14:paraId="50010DAA" w14:textId="1DDA2D19" w:rsidR="0007568D" w:rsidRPr="0007568D" w:rsidRDefault="0007568D" w:rsidP="0007568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7568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STUDY PERIOD 20</w:t>
            </w:r>
            <w:r w:rsidR="00675D5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22</w:t>
            </w:r>
            <w:r w:rsidRPr="0007568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-202</w:t>
            </w:r>
            <w:r w:rsidR="00675D5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81" w:type="dxa"/>
            <w:gridSpan w:val="2"/>
            <w:vAlign w:val="center"/>
          </w:tcPr>
          <w:p w14:paraId="5376028E" w14:textId="24A427F2" w:rsidR="0007568D" w:rsidRPr="00A82588" w:rsidRDefault="004F71E5" w:rsidP="00805B0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mallCaps/>
                <w:sz w:val="32"/>
                <w:szCs w:val="28"/>
                <w:lang w:eastAsia="ja-JP"/>
              </w:rPr>
            </w:pPr>
            <w:r>
              <w:rPr>
                <w:rFonts w:ascii="Times New Roman" w:eastAsia="SimSun" w:hAnsi="Times New Roman" w:cs="Times New Roman"/>
                <w:b/>
                <w:bCs/>
                <w:smallCaps/>
                <w:sz w:val="32"/>
                <w:szCs w:val="28"/>
                <w:lang w:eastAsia="ja-JP"/>
              </w:rPr>
              <w:t>TSAG</w:t>
            </w:r>
            <w:r w:rsidR="00805B0C">
              <w:rPr>
                <w:rFonts w:ascii="Times New Roman" w:eastAsia="SimSun" w:hAnsi="Times New Roman" w:cs="Times New Roman"/>
                <w:b/>
                <w:bCs/>
                <w:smallCaps/>
                <w:sz w:val="32"/>
                <w:szCs w:val="28"/>
                <w:lang w:eastAsia="ja-JP"/>
              </w:rPr>
              <w:t>-</w:t>
            </w:r>
            <w:r w:rsidR="00466E44">
              <w:rPr>
                <w:rFonts w:ascii="Times New Roman" w:eastAsia="SimSun" w:hAnsi="Times New Roman" w:cs="Times New Roman"/>
                <w:b/>
                <w:bCs/>
                <w:smallCaps/>
                <w:sz w:val="32"/>
                <w:szCs w:val="28"/>
                <w:lang w:eastAsia="ja-JP"/>
              </w:rPr>
              <w:t>TD</w:t>
            </w:r>
            <w:r w:rsidR="00675D5B">
              <w:rPr>
                <w:rFonts w:ascii="Times New Roman" w:eastAsia="SimSun" w:hAnsi="Times New Roman" w:cs="Times New Roman"/>
                <w:b/>
                <w:bCs/>
                <w:smallCaps/>
                <w:sz w:val="32"/>
                <w:szCs w:val="28"/>
                <w:lang w:eastAsia="ja-JP"/>
              </w:rPr>
              <w:t>2</w:t>
            </w:r>
            <w:r w:rsidR="00BE0A2F">
              <w:rPr>
                <w:rFonts w:ascii="Times New Roman" w:eastAsia="SimSun" w:hAnsi="Times New Roman" w:cs="Times New Roman"/>
                <w:b/>
                <w:bCs/>
                <w:smallCaps/>
                <w:sz w:val="32"/>
                <w:szCs w:val="28"/>
                <w:lang w:eastAsia="ja-JP"/>
              </w:rPr>
              <w:t>19</w:t>
            </w:r>
          </w:p>
        </w:tc>
      </w:tr>
      <w:bookmarkEnd w:id="0"/>
      <w:tr w:rsidR="0007568D" w:rsidRPr="0007568D" w14:paraId="44A35F14" w14:textId="77777777" w:rsidTr="0009095C">
        <w:trPr>
          <w:cantSplit/>
        </w:trPr>
        <w:tc>
          <w:tcPr>
            <w:tcW w:w="1191" w:type="dxa"/>
            <w:vMerge/>
          </w:tcPr>
          <w:p w14:paraId="2F1CF8A8" w14:textId="77777777" w:rsidR="0007568D" w:rsidRPr="0007568D" w:rsidRDefault="0007568D" w:rsidP="0007568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4051" w:type="dxa"/>
            <w:gridSpan w:val="3"/>
            <w:vMerge/>
          </w:tcPr>
          <w:p w14:paraId="057C077F" w14:textId="77777777" w:rsidR="0007568D" w:rsidRPr="0007568D" w:rsidRDefault="0007568D" w:rsidP="0007568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4681" w:type="dxa"/>
            <w:gridSpan w:val="2"/>
          </w:tcPr>
          <w:p w14:paraId="02384B0A" w14:textId="77777777" w:rsidR="0007568D" w:rsidRPr="0007568D" w:rsidRDefault="004F71E5" w:rsidP="00676A36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mallCaps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T</w:t>
            </w:r>
            <w:r w:rsidR="00A661AD"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S</w:t>
            </w:r>
            <w:r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AG</w:t>
            </w:r>
          </w:p>
        </w:tc>
      </w:tr>
      <w:tr w:rsidR="0007568D" w:rsidRPr="0007568D" w14:paraId="09090845" w14:textId="77777777" w:rsidTr="0009095C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A834EB2" w14:textId="77777777" w:rsidR="0007568D" w:rsidRPr="0007568D" w:rsidRDefault="0007568D" w:rsidP="0007568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en-US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2A6ED7A2" w14:textId="77777777" w:rsidR="0007568D" w:rsidRPr="0007568D" w:rsidRDefault="0007568D" w:rsidP="0007568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en-US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79533AF0" w14:textId="77777777" w:rsidR="0007568D" w:rsidRPr="0007568D" w:rsidRDefault="0007568D" w:rsidP="0007568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756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Original: English</w:t>
            </w:r>
          </w:p>
        </w:tc>
      </w:tr>
      <w:tr w:rsidR="0007568D" w:rsidRPr="00ED34D7" w14:paraId="7E8F96CD" w14:textId="77777777" w:rsidTr="0009095C">
        <w:trPr>
          <w:cantSplit/>
        </w:trPr>
        <w:tc>
          <w:tcPr>
            <w:tcW w:w="1617" w:type="dxa"/>
            <w:gridSpan w:val="3"/>
          </w:tcPr>
          <w:p w14:paraId="3A8EF4F1" w14:textId="77777777" w:rsidR="0007568D" w:rsidRPr="00ED34D7" w:rsidRDefault="0007568D" w:rsidP="0007568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US"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ED34D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US"/>
              </w:rPr>
              <w:t>Question(s):</w:t>
            </w:r>
          </w:p>
        </w:tc>
        <w:tc>
          <w:tcPr>
            <w:tcW w:w="3625" w:type="dxa"/>
          </w:tcPr>
          <w:p w14:paraId="19578C08" w14:textId="77777777" w:rsidR="0007568D" w:rsidRPr="00ED34D7" w:rsidRDefault="00A661AD" w:rsidP="0007568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  <w:r w:rsidRPr="00ED34D7"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N/A</w:t>
            </w:r>
          </w:p>
        </w:tc>
        <w:tc>
          <w:tcPr>
            <w:tcW w:w="4681" w:type="dxa"/>
            <w:gridSpan w:val="2"/>
          </w:tcPr>
          <w:p w14:paraId="4EA3D783" w14:textId="7190439D" w:rsidR="0007568D" w:rsidRPr="00ED34D7" w:rsidRDefault="00675D5B" w:rsidP="00970128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  <w:r w:rsidRPr="00ED34D7">
              <w:rPr>
                <w:rFonts w:asciiTheme="majorBidi" w:hAnsiTheme="majorBidi" w:cstheme="majorBidi"/>
                <w:sz w:val="24"/>
                <w:szCs w:val="24"/>
              </w:rPr>
              <w:t>Geneva, 30 May-2 June 2023</w:t>
            </w:r>
          </w:p>
        </w:tc>
      </w:tr>
      <w:tr w:rsidR="0007568D" w:rsidRPr="00ED34D7" w14:paraId="4012F0C5" w14:textId="77777777" w:rsidTr="0009095C">
        <w:trPr>
          <w:cantSplit/>
        </w:trPr>
        <w:tc>
          <w:tcPr>
            <w:tcW w:w="9923" w:type="dxa"/>
            <w:gridSpan w:val="6"/>
          </w:tcPr>
          <w:p w14:paraId="65992AFC" w14:textId="77777777" w:rsidR="0007568D" w:rsidRPr="00ED34D7" w:rsidRDefault="0007568D" w:rsidP="0007568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US"/>
              </w:rPr>
            </w:pPr>
            <w:bookmarkStart w:id="5" w:name="dtitle" w:colFirst="0" w:colLast="0"/>
            <w:bookmarkEnd w:id="3"/>
            <w:bookmarkEnd w:id="4"/>
            <w:r w:rsidRPr="00ED34D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US"/>
              </w:rPr>
              <w:t>TD</w:t>
            </w:r>
          </w:p>
        </w:tc>
      </w:tr>
      <w:tr w:rsidR="0007568D" w:rsidRPr="00ED34D7" w14:paraId="14D29F94" w14:textId="77777777" w:rsidTr="0009095C">
        <w:trPr>
          <w:cantSplit/>
        </w:trPr>
        <w:tc>
          <w:tcPr>
            <w:tcW w:w="1617" w:type="dxa"/>
            <w:gridSpan w:val="3"/>
          </w:tcPr>
          <w:p w14:paraId="31AB8CA2" w14:textId="77777777" w:rsidR="0007568D" w:rsidRPr="00ED34D7" w:rsidRDefault="0007568D" w:rsidP="0007568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US"/>
              </w:rPr>
            </w:pPr>
            <w:bookmarkStart w:id="6" w:name="dsource" w:colFirst="1" w:colLast="1"/>
            <w:bookmarkEnd w:id="5"/>
            <w:r w:rsidRPr="00ED34D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US"/>
              </w:rPr>
              <w:t>Source:</w:t>
            </w:r>
          </w:p>
        </w:tc>
        <w:tc>
          <w:tcPr>
            <w:tcW w:w="8306" w:type="dxa"/>
            <w:gridSpan w:val="3"/>
          </w:tcPr>
          <w:p w14:paraId="1D3EFF3E" w14:textId="77777777" w:rsidR="0007568D" w:rsidRPr="00ED34D7" w:rsidRDefault="0007568D" w:rsidP="0007568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  <w:r w:rsidRPr="00ED34D7"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TSB</w:t>
            </w:r>
          </w:p>
        </w:tc>
      </w:tr>
      <w:tr w:rsidR="0007568D" w:rsidRPr="00ED34D7" w14:paraId="40686CE6" w14:textId="77777777" w:rsidTr="0009095C">
        <w:trPr>
          <w:cantSplit/>
        </w:trPr>
        <w:tc>
          <w:tcPr>
            <w:tcW w:w="1617" w:type="dxa"/>
            <w:gridSpan w:val="3"/>
          </w:tcPr>
          <w:p w14:paraId="6F40B120" w14:textId="77777777" w:rsidR="0007568D" w:rsidRPr="00ED34D7" w:rsidRDefault="0007568D" w:rsidP="0007568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  <w:bookmarkStart w:id="7" w:name="dtitle1" w:colFirst="1" w:colLast="1"/>
            <w:bookmarkEnd w:id="6"/>
            <w:r w:rsidRPr="00ED34D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US"/>
              </w:rPr>
              <w:t>Title:</w:t>
            </w:r>
          </w:p>
        </w:tc>
        <w:tc>
          <w:tcPr>
            <w:tcW w:w="8306" w:type="dxa"/>
            <w:gridSpan w:val="3"/>
          </w:tcPr>
          <w:p w14:paraId="1FD819F4" w14:textId="44754B0A" w:rsidR="0007568D" w:rsidRPr="00ED34D7" w:rsidRDefault="006255C5" w:rsidP="009A23B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</w:pPr>
            <w:r w:rsidRPr="00ED34D7">
              <w:rPr>
                <w:rFonts w:asciiTheme="majorBidi" w:hAnsiTheme="majorBidi" w:cstheme="majorBidi"/>
                <w:sz w:val="24"/>
                <w:szCs w:val="24"/>
              </w:rPr>
              <w:t>Organizations newly qualified for ITU-T A.4, A.5 and A.6 since the last TSAG meeting</w:t>
            </w:r>
          </w:p>
        </w:tc>
      </w:tr>
      <w:bookmarkEnd w:id="2"/>
      <w:bookmarkEnd w:id="7"/>
      <w:tr w:rsidR="0046551D" w:rsidRPr="00ED34D7" w14:paraId="13C601BE" w14:textId="77777777" w:rsidTr="00A026ED">
        <w:trPr>
          <w:cantSplit/>
          <w:trHeight w:val="658"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9FE4713" w14:textId="77777777" w:rsidR="0046551D" w:rsidRPr="00ED34D7" w:rsidRDefault="0046551D" w:rsidP="0046551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ED34D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US"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AF9494A" w14:textId="54D2B151" w:rsidR="0046551D" w:rsidRPr="00ED34D7" w:rsidRDefault="0046551D" w:rsidP="0046551D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ED34D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TSB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487D8E39" w14:textId="37A414F1" w:rsidR="0046551D" w:rsidRPr="00ED34D7" w:rsidRDefault="00031DB9" w:rsidP="0046551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pt-BR" w:eastAsia="en-US"/>
              </w:rPr>
            </w:pPr>
            <w:r w:rsidRPr="00ED34D7">
              <w:rPr>
                <w:rFonts w:asciiTheme="majorBidi" w:hAnsiTheme="majorBidi" w:cstheme="majorBidi"/>
                <w:sz w:val="24"/>
                <w:szCs w:val="24"/>
              </w:rPr>
              <w:t>E-mail</w:t>
            </w:r>
            <w:r w:rsidRPr="00ED34D7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6255C5" w:rsidRPr="00ED34D7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tsbtsag@itu.int</w:t>
            </w:r>
          </w:p>
        </w:tc>
      </w:tr>
      <w:tr w:rsidR="0007568D" w:rsidRPr="00ED34D7" w14:paraId="695FC782" w14:textId="77777777" w:rsidTr="00AF485F">
        <w:trPr>
          <w:cantSplit/>
        </w:trPr>
        <w:tc>
          <w:tcPr>
            <w:tcW w:w="1613" w:type="dxa"/>
            <w:gridSpan w:val="3"/>
          </w:tcPr>
          <w:p w14:paraId="0D24CFA3" w14:textId="77777777" w:rsidR="0007568D" w:rsidRPr="00ED34D7" w:rsidRDefault="0007568D" w:rsidP="0007568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ED34D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US"/>
              </w:rPr>
              <w:t>Abstract: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  <w:lang w:val="en-US"/>
            </w:rPr>
            <w:alias w:val="Abstract"/>
            <w:tag w:val="Abstract"/>
            <w:id w:val="-939903723"/>
            <w:placeholder>
              <w:docPart w:val="F074A0F0559949DE899B80CB23FD38B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0" w:type="dxa"/>
                <w:gridSpan w:val="3"/>
              </w:tcPr>
              <w:p w14:paraId="583E4EBF" w14:textId="36FFCBE3" w:rsidR="0007568D" w:rsidRPr="00ED34D7" w:rsidRDefault="006255C5" w:rsidP="00A026ED">
                <w:pPr>
                  <w:tabs>
                    <w:tab w:val="left" w:pos="1134"/>
                    <w:tab w:val="left" w:pos="1871"/>
                    <w:tab w:val="left" w:pos="2268"/>
                  </w:tabs>
                  <w:overflowPunct w:val="0"/>
                  <w:autoSpaceDE w:val="0"/>
                  <w:autoSpaceDN w:val="0"/>
                  <w:adjustRightInd w:val="0"/>
                  <w:spacing w:before="120" w:after="0" w:line="240" w:lineRule="auto"/>
                  <w:textAlignment w:val="baseline"/>
                  <w:rPr>
                    <w:rFonts w:asciiTheme="majorBidi" w:eastAsia="Times New Roman" w:hAnsiTheme="majorBidi" w:cstheme="majorBidi"/>
                    <w:sz w:val="24"/>
                    <w:szCs w:val="24"/>
                    <w:lang w:eastAsia="en-US"/>
                  </w:rPr>
                </w:pPr>
                <w:r w:rsidRPr="00ED34D7">
                  <w:rPr>
                    <w:rFonts w:asciiTheme="majorBidi" w:hAnsiTheme="majorBidi" w:cstheme="majorBidi"/>
                    <w:sz w:val="24"/>
                    <w:szCs w:val="24"/>
                    <w:lang w:val="en-US"/>
                  </w:rPr>
                  <w:t xml:space="preserve">This TD contains information on the decisions taken by ITU-T Study Groups since the last TSAG </w:t>
                </w:r>
                <w:r w:rsidR="00535064" w:rsidRPr="00ED34D7">
                  <w:rPr>
                    <w:rFonts w:asciiTheme="majorBidi" w:hAnsiTheme="majorBidi" w:cstheme="majorBidi"/>
                    <w:sz w:val="24"/>
                    <w:szCs w:val="24"/>
                    <w:lang w:val="en-US"/>
                  </w:rPr>
                  <w:t xml:space="preserve">(December 2022) </w:t>
                </w:r>
                <w:r w:rsidRPr="00ED34D7">
                  <w:rPr>
                    <w:rFonts w:asciiTheme="majorBidi" w:hAnsiTheme="majorBidi" w:cstheme="majorBidi"/>
                    <w:sz w:val="24"/>
                    <w:szCs w:val="24"/>
                    <w:lang w:val="en-US"/>
                  </w:rPr>
                  <w:t>of the qualifications under ITU-T A.4, A.5 and A.6.</w:t>
                </w:r>
              </w:p>
            </w:tc>
          </w:sdtContent>
        </w:sdt>
      </w:tr>
    </w:tbl>
    <w:p w14:paraId="1A75A311" w14:textId="76839A91" w:rsidR="00DF77D2" w:rsidRPr="00ED34D7" w:rsidRDefault="009570CF" w:rsidP="009570CF">
      <w:pPr>
        <w:spacing w:before="120" w:after="12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ED34D7"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>Action</w:t>
      </w:r>
      <w:r w:rsidRPr="00ED34D7">
        <w:rPr>
          <w:rFonts w:asciiTheme="majorBidi" w:hAnsiTheme="majorBidi" w:cstheme="majorBidi"/>
          <w:sz w:val="24"/>
          <w:szCs w:val="24"/>
          <w:lang w:val="en-US"/>
        </w:rPr>
        <w:t>:</w:t>
      </w:r>
      <w:r w:rsidRPr="00ED34D7">
        <w:rPr>
          <w:rFonts w:asciiTheme="majorBidi" w:hAnsiTheme="majorBidi" w:cstheme="majorBidi"/>
          <w:sz w:val="24"/>
          <w:szCs w:val="24"/>
          <w:lang w:val="en-US"/>
        </w:rPr>
        <w:tab/>
        <w:t xml:space="preserve">    </w:t>
      </w:r>
      <w:r w:rsidR="006255C5" w:rsidRPr="00ED34D7">
        <w:rPr>
          <w:rFonts w:asciiTheme="majorBidi" w:hAnsiTheme="majorBidi" w:cstheme="majorBidi"/>
          <w:sz w:val="24"/>
          <w:szCs w:val="24"/>
          <w:lang w:val="en-US"/>
        </w:rPr>
        <w:t>This document is for information. TSAG is invited to take note of this document.</w:t>
      </w:r>
    </w:p>
    <w:p w14:paraId="314D2CDE" w14:textId="3D5CCF54" w:rsidR="00416984" w:rsidRPr="00ED34D7" w:rsidRDefault="00416984" w:rsidP="00454FE8">
      <w:pPr>
        <w:spacing w:line="240" w:lineRule="auto"/>
        <w:rPr>
          <w:rFonts w:asciiTheme="majorBidi" w:eastAsia="Times New Roman" w:hAnsiTheme="majorBidi" w:cstheme="majorBidi"/>
          <w:kern w:val="36"/>
          <w:sz w:val="24"/>
          <w:szCs w:val="24"/>
        </w:rPr>
      </w:pPr>
    </w:p>
    <w:p w14:paraId="2C8AAB99" w14:textId="0A06D14C" w:rsidR="006255C5" w:rsidRPr="00ED34D7" w:rsidRDefault="006255C5" w:rsidP="00454FE8">
      <w:pPr>
        <w:spacing w:line="240" w:lineRule="auto"/>
        <w:rPr>
          <w:rFonts w:asciiTheme="majorBidi" w:eastAsia="Times New Roman" w:hAnsiTheme="majorBidi" w:cstheme="majorBidi"/>
          <w:kern w:val="36"/>
          <w:sz w:val="24"/>
          <w:szCs w:val="24"/>
        </w:rPr>
      </w:pPr>
      <w:r w:rsidRPr="00ED34D7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Since </w:t>
      </w:r>
      <w:r w:rsidR="00563DB7" w:rsidRPr="00ED34D7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the </w:t>
      </w:r>
      <w:r w:rsidRPr="00ED34D7">
        <w:rPr>
          <w:rFonts w:asciiTheme="majorBidi" w:eastAsia="Times New Roman" w:hAnsiTheme="majorBidi" w:cstheme="majorBidi"/>
          <w:kern w:val="36"/>
          <w:sz w:val="24"/>
          <w:szCs w:val="24"/>
        </w:rPr>
        <w:t>last TSAG meeting</w:t>
      </w:r>
      <w:r w:rsidR="00535064" w:rsidRPr="00ED34D7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(December 2022)</w:t>
      </w:r>
      <w:r w:rsidRPr="00ED34D7">
        <w:rPr>
          <w:rFonts w:asciiTheme="majorBidi" w:eastAsia="Times New Roman" w:hAnsiTheme="majorBidi" w:cstheme="majorBidi"/>
          <w:kern w:val="36"/>
          <w:sz w:val="24"/>
          <w:szCs w:val="24"/>
        </w:rPr>
        <w:t>, ITU-T Study Groups agreed to the ITU-T A.</w:t>
      </w:r>
      <w:r w:rsidR="00535064" w:rsidRPr="00ED34D7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4 </w:t>
      </w:r>
      <w:r w:rsidRPr="00ED34D7">
        <w:rPr>
          <w:rFonts w:asciiTheme="majorBidi" w:eastAsia="Times New Roman" w:hAnsiTheme="majorBidi" w:cstheme="majorBidi"/>
          <w:kern w:val="36"/>
          <w:sz w:val="24"/>
          <w:szCs w:val="24"/>
        </w:rPr>
        <w:t>qualification for the following organization as of the publication of this TD.</w:t>
      </w:r>
    </w:p>
    <w:p w14:paraId="4149444E" w14:textId="6F9143F7" w:rsidR="00454FE8" w:rsidRPr="00ED34D7" w:rsidRDefault="008647A8" w:rsidP="00535064">
      <w:pPr>
        <w:pStyle w:val="ListParagraph"/>
        <w:numPr>
          <w:ilvl w:val="0"/>
          <w:numId w:val="41"/>
        </w:numPr>
        <w:rPr>
          <w:rFonts w:asciiTheme="majorBidi" w:eastAsia="Times New Roman" w:hAnsiTheme="majorBidi" w:cstheme="majorBidi"/>
          <w:kern w:val="36"/>
          <w:sz w:val="24"/>
          <w:szCs w:val="24"/>
        </w:rPr>
      </w:pPr>
      <w:r w:rsidRPr="00ED34D7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 xml:space="preserve">Qualification per ITU-T </w:t>
      </w:r>
      <w:r w:rsidR="00535064" w:rsidRPr="00ED34D7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A.4</w:t>
      </w:r>
      <w:r w:rsidR="00535064" w:rsidRPr="00ED34D7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: </w:t>
      </w:r>
      <w:r w:rsidR="00454FE8" w:rsidRPr="00ED34D7">
        <w:rPr>
          <w:rFonts w:asciiTheme="majorBidi" w:eastAsia="Times New Roman" w:hAnsiTheme="majorBidi" w:cstheme="majorBidi"/>
          <w:kern w:val="36"/>
          <w:sz w:val="24"/>
          <w:szCs w:val="24"/>
        </w:rPr>
        <w:t>Alliance for Internet of Things Innovation (AIOTI)</w:t>
      </w:r>
    </w:p>
    <w:p w14:paraId="07F755D0" w14:textId="04668582" w:rsidR="00454FE8" w:rsidRPr="00ED34D7" w:rsidRDefault="00454FE8" w:rsidP="00535064">
      <w:pPr>
        <w:ind w:firstLine="720"/>
        <w:rPr>
          <w:rStyle w:val="normaltextrun"/>
          <w:rFonts w:asciiTheme="majorBidi" w:hAnsiTheme="majorBidi" w:cstheme="majorBidi"/>
          <w:sz w:val="24"/>
          <w:szCs w:val="24"/>
        </w:rPr>
      </w:pPr>
      <w:r w:rsidRPr="00ED34D7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References: Decision: </w:t>
      </w:r>
      <w:hyperlink r:id="rId12" w:history="1">
        <w:r w:rsidRPr="00ED34D7">
          <w:rPr>
            <w:rStyle w:val="Hyperlink"/>
            <w:rFonts w:asciiTheme="majorBidi" w:eastAsia="Times New Roman" w:hAnsiTheme="majorBidi" w:cstheme="majorBidi"/>
            <w:kern w:val="36"/>
            <w:sz w:val="24"/>
            <w:szCs w:val="24"/>
          </w:rPr>
          <w:t>SG20-R4</w:t>
        </w:r>
      </w:hyperlink>
      <w:r w:rsidRPr="00ED34D7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535064" w:rsidRPr="00ED34D7">
        <w:rPr>
          <w:rFonts w:asciiTheme="majorBidi" w:eastAsia="Times New Roman" w:hAnsiTheme="majorBidi" w:cstheme="majorBidi"/>
          <w:kern w:val="36"/>
          <w:sz w:val="24"/>
          <w:szCs w:val="24"/>
        </w:rPr>
        <w:t>(</w:t>
      </w:r>
      <w:r w:rsidRPr="00ED34D7">
        <w:rPr>
          <w:rFonts w:asciiTheme="majorBidi" w:eastAsia="Times New Roman" w:hAnsiTheme="majorBidi" w:cstheme="majorBidi"/>
          <w:kern w:val="36"/>
          <w:sz w:val="24"/>
          <w:szCs w:val="24"/>
        </w:rPr>
        <w:t>2023-02)</w:t>
      </w:r>
      <w:r w:rsidRPr="00ED34D7">
        <w:rPr>
          <w:rFonts w:asciiTheme="majorBidi" w:hAnsiTheme="majorBidi" w:cstheme="majorBidi"/>
          <w:sz w:val="24"/>
          <w:szCs w:val="24"/>
        </w:rPr>
        <w:t xml:space="preserve"> </w:t>
      </w:r>
      <w:r w:rsidRPr="00ED34D7">
        <w:rPr>
          <w:rStyle w:val="normaltextrun"/>
          <w:rFonts w:asciiTheme="majorBidi" w:hAnsiTheme="majorBidi" w:cstheme="majorBidi"/>
          <w:sz w:val="24"/>
          <w:szCs w:val="24"/>
        </w:rPr>
        <w:t>§ 5.6; Analysis</w:t>
      </w:r>
      <w:r w:rsidR="00535064" w:rsidRPr="00ED34D7">
        <w:rPr>
          <w:rStyle w:val="normaltextrun"/>
          <w:rFonts w:asciiTheme="majorBidi" w:hAnsiTheme="majorBidi" w:cstheme="majorBidi"/>
          <w:sz w:val="24"/>
          <w:szCs w:val="24"/>
        </w:rPr>
        <w:t xml:space="preserve">: </w:t>
      </w:r>
      <w:hyperlink r:id="rId13" w:history="1">
        <w:r w:rsidR="00535064" w:rsidRPr="00ED34D7">
          <w:rPr>
            <w:rStyle w:val="Hyperlink"/>
            <w:rFonts w:asciiTheme="majorBidi" w:hAnsiTheme="majorBidi" w:cstheme="majorBidi"/>
            <w:sz w:val="24"/>
            <w:szCs w:val="24"/>
          </w:rPr>
          <w:t>SG20-TD553</w:t>
        </w:r>
      </w:hyperlink>
    </w:p>
    <w:p w14:paraId="046302AC" w14:textId="77777777" w:rsidR="00454FE8" w:rsidRPr="00ED34D7" w:rsidRDefault="00454FE8" w:rsidP="00454FE8">
      <w:pPr>
        <w:rPr>
          <w:rFonts w:asciiTheme="majorBidi" w:hAnsiTheme="majorBidi" w:cstheme="majorBidi"/>
          <w:sz w:val="24"/>
          <w:szCs w:val="24"/>
        </w:rPr>
      </w:pPr>
      <w:r w:rsidRPr="00ED34D7">
        <w:rPr>
          <w:rFonts w:asciiTheme="majorBidi" w:hAnsiTheme="majorBidi" w:cstheme="majorBidi"/>
          <w:sz w:val="24"/>
          <w:szCs w:val="24"/>
        </w:rPr>
        <w:t xml:space="preserve">Consequently, the list of A.4/A.5/A.6 qualified organizations at </w:t>
      </w:r>
      <w:hyperlink r:id="rId14" w:history="1">
        <w:r w:rsidRPr="00ED34D7">
          <w:rPr>
            <w:rStyle w:val="Hyperlink"/>
            <w:rFonts w:asciiTheme="majorBidi" w:hAnsiTheme="majorBidi" w:cstheme="majorBidi"/>
            <w:sz w:val="24"/>
            <w:szCs w:val="24"/>
          </w:rPr>
          <w:t>https://www.itu.int/en/ITU-T/extcoop/Pages/sdo.aspx</w:t>
        </w:r>
      </w:hyperlink>
      <w:r w:rsidRPr="00ED34D7">
        <w:rPr>
          <w:rFonts w:asciiTheme="majorBidi" w:hAnsiTheme="majorBidi" w:cstheme="majorBidi"/>
          <w:sz w:val="24"/>
          <w:szCs w:val="24"/>
        </w:rPr>
        <w:t xml:space="preserve"> has been updated.</w:t>
      </w:r>
    </w:p>
    <w:p w14:paraId="0B818F4C" w14:textId="77777777" w:rsidR="00454FE8" w:rsidRPr="00ED34D7" w:rsidRDefault="00454FE8" w:rsidP="00454FE8">
      <w:pPr>
        <w:spacing w:line="240" w:lineRule="auto"/>
        <w:rPr>
          <w:rFonts w:asciiTheme="majorBidi" w:eastAsia="Times New Roman" w:hAnsiTheme="majorBidi" w:cstheme="majorBidi"/>
          <w:kern w:val="36"/>
          <w:sz w:val="24"/>
          <w:szCs w:val="24"/>
        </w:rPr>
      </w:pPr>
    </w:p>
    <w:p w14:paraId="7D699924" w14:textId="2C2562D4" w:rsidR="0034406B" w:rsidRPr="00ED34D7" w:rsidRDefault="00DF77D2" w:rsidP="00DF77D2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ED34D7">
        <w:rPr>
          <w:rFonts w:asciiTheme="majorBidi" w:eastAsia="Times New Roman" w:hAnsiTheme="majorBidi" w:cstheme="majorBidi"/>
          <w:kern w:val="36"/>
          <w:sz w:val="24"/>
          <w:szCs w:val="24"/>
        </w:rPr>
        <w:t>___________________</w:t>
      </w:r>
    </w:p>
    <w:sectPr w:rsidR="0034406B" w:rsidRPr="00ED34D7" w:rsidSect="00A026ED">
      <w:headerReference w:type="default" r:id="rId15"/>
      <w:pgSz w:w="11906" w:h="16838"/>
      <w:pgMar w:top="907" w:right="1133" w:bottom="907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80A98" w14:textId="77777777" w:rsidR="000B31C3" w:rsidRDefault="000B31C3" w:rsidP="00E81D91">
      <w:pPr>
        <w:spacing w:after="0" w:line="240" w:lineRule="auto"/>
      </w:pPr>
      <w:r>
        <w:separator/>
      </w:r>
    </w:p>
  </w:endnote>
  <w:endnote w:type="continuationSeparator" w:id="0">
    <w:p w14:paraId="51A5822C" w14:textId="77777777" w:rsidR="000B31C3" w:rsidRDefault="000B31C3" w:rsidP="00E8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C064A" w14:textId="77777777" w:rsidR="000B31C3" w:rsidRDefault="000B31C3" w:rsidP="00E81D91">
      <w:pPr>
        <w:spacing w:after="0" w:line="240" w:lineRule="auto"/>
      </w:pPr>
      <w:r>
        <w:separator/>
      </w:r>
    </w:p>
  </w:footnote>
  <w:footnote w:type="continuationSeparator" w:id="0">
    <w:p w14:paraId="33472858" w14:textId="77777777" w:rsidR="000B31C3" w:rsidRDefault="000B31C3" w:rsidP="00E8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515FB" w14:textId="77777777" w:rsidR="000E27C7" w:rsidRPr="00453603" w:rsidRDefault="00453603" w:rsidP="00453603">
    <w:pPr>
      <w:pStyle w:val="Header"/>
      <w:jc w:val="center"/>
      <w:rPr>
        <w:rFonts w:ascii="Times New Roman" w:hAnsi="Times New Roman" w:cs="Times New Roman"/>
        <w:sz w:val="18"/>
      </w:rPr>
    </w:pPr>
    <w:r w:rsidRPr="00453603">
      <w:rPr>
        <w:rFonts w:ascii="Times New Roman" w:hAnsi="Times New Roman" w:cs="Times New Roman"/>
        <w:sz w:val="18"/>
      </w:rPr>
      <w:t xml:space="preserve">- </w:t>
    </w:r>
    <w:r w:rsidRPr="00453603">
      <w:rPr>
        <w:rFonts w:ascii="Times New Roman" w:hAnsi="Times New Roman" w:cs="Times New Roman"/>
        <w:sz w:val="18"/>
      </w:rPr>
      <w:fldChar w:fldCharType="begin"/>
    </w:r>
    <w:r w:rsidRPr="00453603">
      <w:rPr>
        <w:rFonts w:ascii="Times New Roman" w:hAnsi="Times New Roman" w:cs="Times New Roman"/>
        <w:sz w:val="18"/>
      </w:rPr>
      <w:instrText xml:space="preserve"> PAGE  \* MERGEFORMAT </w:instrText>
    </w:r>
    <w:r w:rsidRPr="00453603">
      <w:rPr>
        <w:rFonts w:ascii="Times New Roman" w:hAnsi="Times New Roman" w:cs="Times New Roman"/>
        <w:sz w:val="18"/>
      </w:rPr>
      <w:fldChar w:fldCharType="separate"/>
    </w:r>
    <w:r w:rsidR="00011F73">
      <w:rPr>
        <w:rFonts w:ascii="Times New Roman" w:hAnsi="Times New Roman" w:cs="Times New Roman"/>
        <w:noProof/>
        <w:sz w:val="18"/>
      </w:rPr>
      <w:t>2</w:t>
    </w:r>
    <w:r w:rsidRPr="00453603">
      <w:rPr>
        <w:rFonts w:ascii="Times New Roman" w:hAnsi="Times New Roman" w:cs="Times New Roman"/>
        <w:sz w:val="18"/>
      </w:rPr>
      <w:fldChar w:fldCharType="end"/>
    </w:r>
    <w:r w:rsidRPr="00453603">
      <w:rPr>
        <w:rFonts w:ascii="Times New Roman" w:hAnsi="Times New Roman" w:cs="Times New Roman"/>
        <w:sz w:val="18"/>
      </w:rPr>
      <w:t xml:space="preserve"> -</w:t>
    </w:r>
  </w:p>
  <w:p w14:paraId="00590AC4" w14:textId="6BDEE1D7" w:rsidR="00453603" w:rsidRPr="00453603" w:rsidRDefault="00A026ED" w:rsidP="00DF77D2">
    <w:pPr>
      <w:pStyle w:val="Header"/>
      <w:spacing w:after="240"/>
      <w:jc w:val="cen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T</w:t>
    </w:r>
    <w:r w:rsidR="003441C2">
      <w:rPr>
        <w:rFonts w:ascii="Times New Roman" w:hAnsi="Times New Roman" w:cs="Times New Roman"/>
        <w:sz w:val="18"/>
      </w:rPr>
      <w:t>SAG-T</w:t>
    </w:r>
    <w:r>
      <w:rPr>
        <w:rFonts w:ascii="Times New Roman" w:hAnsi="Times New Roman" w:cs="Times New Roman"/>
        <w:sz w:val="18"/>
      </w:rPr>
      <w:t>D</w:t>
    </w:r>
    <w:r w:rsidR="0097551F">
      <w:rPr>
        <w:rFonts w:ascii="Times New Roman" w:hAnsi="Times New Roman" w:cs="Times New Roman"/>
        <w:sz w:val="18"/>
      </w:rPr>
      <w:t>254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C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644247"/>
    <w:multiLevelType w:val="hybridMultilevel"/>
    <w:tmpl w:val="C582878C"/>
    <w:lvl w:ilvl="0" w:tplc="73BA2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AAB0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D23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2891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470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F2A1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1E8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6DF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F8DB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5440BA8"/>
    <w:multiLevelType w:val="hybridMultilevel"/>
    <w:tmpl w:val="C7127584"/>
    <w:lvl w:ilvl="0" w:tplc="CA50D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095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4E8A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E041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E0A5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3CEF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A4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180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F888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6F43B0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A0F70BB"/>
    <w:multiLevelType w:val="multilevel"/>
    <w:tmpl w:val="20A23C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B4A1945"/>
    <w:multiLevelType w:val="multilevel"/>
    <w:tmpl w:val="52889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bullet"/>
      <w:lvlText w:val="-"/>
      <w:lvlJc w:val="left"/>
      <w:pPr>
        <w:ind w:left="792" w:hanging="432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6A126C"/>
    <w:multiLevelType w:val="hybridMultilevel"/>
    <w:tmpl w:val="BAEA3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B778D"/>
    <w:multiLevelType w:val="multilevel"/>
    <w:tmpl w:val="5F583C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ADA2448"/>
    <w:multiLevelType w:val="multilevel"/>
    <w:tmpl w:val="53ECF2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560CB3"/>
    <w:multiLevelType w:val="hybridMultilevel"/>
    <w:tmpl w:val="B172DFF6"/>
    <w:lvl w:ilvl="0" w:tplc="897A7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7A04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7A8B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9E7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4EDB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6671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DEF9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CB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608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08B05E9"/>
    <w:multiLevelType w:val="hybridMultilevel"/>
    <w:tmpl w:val="569C019E"/>
    <w:lvl w:ilvl="0" w:tplc="5B5C5F6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7624A"/>
    <w:multiLevelType w:val="hybridMultilevel"/>
    <w:tmpl w:val="11B8236A"/>
    <w:lvl w:ilvl="0" w:tplc="1BA29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123D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1A6D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5297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0CA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7E9F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E823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B290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FC63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A0507A2"/>
    <w:multiLevelType w:val="multilevel"/>
    <w:tmpl w:val="D442A0A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ListParagraph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</w:lvl>
    <w:lvl w:ilvl="6">
      <w:start w:val="1"/>
      <w:numFmt w:val="decimal"/>
      <w:pStyle w:val="Heading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Heading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Heading9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4F5CFE"/>
    <w:multiLevelType w:val="hybridMultilevel"/>
    <w:tmpl w:val="7390E66C"/>
    <w:lvl w:ilvl="0" w:tplc="7F044B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12F4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A83B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14B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70FB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7623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824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E40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D09C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E255AEA"/>
    <w:multiLevelType w:val="hybridMultilevel"/>
    <w:tmpl w:val="3A7AE9F0"/>
    <w:lvl w:ilvl="0" w:tplc="4D182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34BF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2C1C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460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1010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580D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E85D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6460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6CDB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F210501"/>
    <w:multiLevelType w:val="hybridMultilevel"/>
    <w:tmpl w:val="B36E027E"/>
    <w:lvl w:ilvl="0" w:tplc="BEB6D382">
      <w:numFmt w:val="bullet"/>
      <w:lvlText w:val=""/>
      <w:lvlJc w:val="left"/>
      <w:pPr>
        <w:ind w:left="927" w:hanging="360"/>
      </w:pPr>
      <w:rPr>
        <w:rFonts w:ascii="Symbol" w:eastAsia="Times New Roman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0AC3607"/>
    <w:multiLevelType w:val="hybridMultilevel"/>
    <w:tmpl w:val="3AA070FE"/>
    <w:lvl w:ilvl="0" w:tplc="1542D9B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aj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B76E0B"/>
    <w:multiLevelType w:val="hybridMultilevel"/>
    <w:tmpl w:val="B78AABC6"/>
    <w:lvl w:ilvl="0" w:tplc="08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9" w15:restartNumberingAfterBreak="0">
    <w:nsid w:val="41824DA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21F741A"/>
    <w:multiLevelType w:val="hybridMultilevel"/>
    <w:tmpl w:val="BA54A69E"/>
    <w:lvl w:ilvl="0" w:tplc="04090017">
      <w:start w:val="1"/>
      <w:numFmt w:val="lowerLetter"/>
      <w:lvlText w:val="%1)"/>
      <w:lvlJc w:val="left"/>
      <w:pPr>
        <w:ind w:left="1551" w:hanging="360"/>
      </w:pPr>
    </w:lvl>
    <w:lvl w:ilvl="1" w:tplc="04090019" w:tentative="1">
      <w:start w:val="1"/>
      <w:numFmt w:val="lowerLetter"/>
      <w:lvlText w:val="%2."/>
      <w:lvlJc w:val="left"/>
      <w:pPr>
        <w:ind w:left="2271" w:hanging="360"/>
      </w:pPr>
    </w:lvl>
    <w:lvl w:ilvl="2" w:tplc="0409001B" w:tentative="1">
      <w:start w:val="1"/>
      <w:numFmt w:val="lowerRoman"/>
      <w:lvlText w:val="%3."/>
      <w:lvlJc w:val="right"/>
      <w:pPr>
        <w:ind w:left="2991" w:hanging="180"/>
      </w:pPr>
    </w:lvl>
    <w:lvl w:ilvl="3" w:tplc="0409000F" w:tentative="1">
      <w:start w:val="1"/>
      <w:numFmt w:val="decimal"/>
      <w:lvlText w:val="%4."/>
      <w:lvlJc w:val="left"/>
      <w:pPr>
        <w:ind w:left="3711" w:hanging="360"/>
      </w:pPr>
    </w:lvl>
    <w:lvl w:ilvl="4" w:tplc="04090019" w:tentative="1">
      <w:start w:val="1"/>
      <w:numFmt w:val="lowerLetter"/>
      <w:lvlText w:val="%5."/>
      <w:lvlJc w:val="left"/>
      <w:pPr>
        <w:ind w:left="4431" w:hanging="360"/>
      </w:pPr>
    </w:lvl>
    <w:lvl w:ilvl="5" w:tplc="0409001B" w:tentative="1">
      <w:start w:val="1"/>
      <w:numFmt w:val="lowerRoman"/>
      <w:lvlText w:val="%6."/>
      <w:lvlJc w:val="right"/>
      <w:pPr>
        <w:ind w:left="5151" w:hanging="180"/>
      </w:pPr>
    </w:lvl>
    <w:lvl w:ilvl="6" w:tplc="0409000F" w:tentative="1">
      <w:start w:val="1"/>
      <w:numFmt w:val="decimal"/>
      <w:lvlText w:val="%7."/>
      <w:lvlJc w:val="left"/>
      <w:pPr>
        <w:ind w:left="5871" w:hanging="360"/>
      </w:pPr>
    </w:lvl>
    <w:lvl w:ilvl="7" w:tplc="04090019" w:tentative="1">
      <w:start w:val="1"/>
      <w:numFmt w:val="lowerLetter"/>
      <w:lvlText w:val="%8."/>
      <w:lvlJc w:val="left"/>
      <w:pPr>
        <w:ind w:left="6591" w:hanging="360"/>
      </w:pPr>
    </w:lvl>
    <w:lvl w:ilvl="8" w:tplc="04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21" w15:restartNumberingAfterBreak="0">
    <w:nsid w:val="432525D7"/>
    <w:multiLevelType w:val="hybridMultilevel"/>
    <w:tmpl w:val="E8AEF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339B4"/>
    <w:multiLevelType w:val="hybridMultilevel"/>
    <w:tmpl w:val="D6A64A98"/>
    <w:lvl w:ilvl="0" w:tplc="39224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1EE9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4CBA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F8EF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225D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D07E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AA2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80C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C24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D5332AF"/>
    <w:multiLevelType w:val="hybridMultilevel"/>
    <w:tmpl w:val="487AED8E"/>
    <w:lvl w:ilvl="0" w:tplc="EF30C5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BCAC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ECAB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FC02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BE3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A28D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729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7CF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849A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99C0F46"/>
    <w:multiLevelType w:val="hybridMultilevel"/>
    <w:tmpl w:val="565C69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365A7"/>
    <w:multiLevelType w:val="hybridMultilevel"/>
    <w:tmpl w:val="93A46C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34AD5"/>
    <w:multiLevelType w:val="multilevel"/>
    <w:tmpl w:val="2DD01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EF5550"/>
    <w:multiLevelType w:val="hybridMultilevel"/>
    <w:tmpl w:val="6388CB6C"/>
    <w:lvl w:ilvl="0" w:tplc="719E5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DE59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E849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E43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1619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AEFC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003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26A1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E886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8B33868"/>
    <w:multiLevelType w:val="multilevel"/>
    <w:tmpl w:val="6F129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7A90472A"/>
    <w:multiLevelType w:val="multilevel"/>
    <w:tmpl w:val="9F9A71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05312425">
    <w:abstractNumId w:val="3"/>
  </w:num>
  <w:num w:numId="2" w16cid:durableId="19136738">
    <w:abstractNumId w:val="9"/>
  </w:num>
  <w:num w:numId="3" w16cid:durableId="269434674">
    <w:abstractNumId w:val="26"/>
  </w:num>
  <w:num w:numId="4" w16cid:durableId="1326594835">
    <w:abstractNumId w:val="3"/>
  </w:num>
  <w:num w:numId="5" w16cid:durableId="1711493545">
    <w:abstractNumId w:val="3"/>
  </w:num>
  <w:num w:numId="6" w16cid:durableId="76171538">
    <w:abstractNumId w:val="3"/>
  </w:num>
  <w:num w:numId="7" w16cid:durableId="2073968778">
    <w:abstractNumId w:val="19"/>
  </w:num>
  <w:num w:numId="8" w16cid:durableId="320280257">
    <w:abstractNumId w:val="0"/>
  </w:num>
  <w:num w:numId="9" w16cid:durableId="1660956769">
    <w:abstractNumId w:val="7"/>
  </w:num>
  <w:num w:numId="10" w16cid:durableId="1600676207">
    <w:abstractNumId w:val="29"/>
  </w:num>
  <w:num w:numId="11" w16cid:durableId="872957874">
    <w:abstractNumId w:val="4"/>
  </w:num>
  <w:num w:numId="12" w16cid:durableId="604582236">
    <w:abstractNumId w:val="13"/>
  </w:num>
  <w:num w:numId="13" w16cid:durableId="422382276">
    <w:abstractNumId w:val="28"/>
  </w:num>
  <w:num w:numId="14" w16cid:durableId="1901212043">
    <w:abstractNumId w:val="20"/>
  </w:num>
  <w:num w:numId="15" w16cid:durableId="16716350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01716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118370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8872762">
    <w:abstractNumId w:val="17"/>
  </w:num>
  <w:num w:numId="19" w16cid:durableId="1335524216">
    <w:abstractNumId w:val="25"/>
  </w:num>
  <w:num w:numId="20" w16cid:durableId="873738671">
    <w:abstractNumId w:val="11"/>
  </w:num>
  <w:num w:numId="21" w16cid:durableId="288512772">
    <w:abstractNumId w:val="16"/>
  </w:num>
  <w:num w:numId="22" w16cid:durableId="1004817880">
    <w:abstractNumId w:val="27"/>
  </w:num>
  <w:num w:numId="23" w16cid:durableId="305012957">
    <w:abstractNumId w:val="12"/>
  </w:num>
  <w:num w:numId="24" w16cid:durableId="159858159">
    <w:abstractNumId w:val="1"/>
  </w:num>
  <w:num w:numId="25" w16cid:durableId="670907767">
    <w:abstractNumId w:val="18"/>
  </w:num>
  <w:num w:numId="26" w16cid:durableId="1290162804">
    <w:abstractNumId w:val="13"/>
  </w:num>
  <w:num w:numId="27" w16cid:durableId="910888672">
    <w:abstractNumId w:val="13"/>
  </w:num>
  <w:num w:numId="28" w16cid:durableId="1797916136">
    <w:abstractNumId w:val="22"/>
  </w:num>
  <w:num w:numId="29" w16cid:durableId="1186821728">
    <w:abstractNumId w:val="14"/>
  </w:num>
  <w:num w:numId="30" w16cid:durableId="14771914">
    <w:abstractNumId w:val="13"/>
  </w:num>
  <w:num w:numId="31" w16cid:durableId="2086798192">
    <w:abstractNumId w:val="6"/>
  </w:num>
  <w:num w:numId="32" w16cid:durableId="2053335085">
    <w:abstractNumId w:val="13"/>
  </w:num>
  <w:num w:numId="33" w16cid:durableId="1164586616">
    <w:abstractNumId w:val="15"/>
  </w:num>
  <w:num w:numId="34" w16cid:durableId="1612742274">
    <w:abstractNumId w:val="23"/>
  </w:num>
  <w:num w:numId="35" w16cid:durableId="1749375531">
    <w:abstractNumId w:val="13"/>
  </w:num>
  <w:num w:numId="36" w16cid:durableId="1434976665">
    <w:abstractNumId w:val="13"/>
  </w:num>
  <w:num w:numId="37" w16cid:durableId="938756873">
    <w:abstractNumId w:val="10"/>
  </w:num>
  <w:num w:numId="38" w16cid:durableId="1837114402">
    <w:abstractNumId w:val="2"/>
  </w:num>
  <w:num w:numId="39" w16cid:durableId="1588343653">
    <w:abstractNumId w:val="13"/>
  </w:num>
  <w:num w:numId="40" w16cid:durableId="1263301663">
    <w:abstractNumId w:val="13"/>
  </w:num>
  <w:num w:numId="41" w16cid:durableId="3758606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D91"/>
    <w:rsid w:val="00011303"/>
    <w:rsid w:val="00011F73"/>
    <w:rsid w:val="0001361A"/>
    <w:rsid w:val="00016226"/>
    <w:rsid w:val="0002433E"/>
    <w:rsid w:val="00031803"/>
    <w:rsid w:val="00031DB9"/>
    <w:rsid w:val="0004032A"/>
    <w:rsid w:val="00042077"/>
    <w:rsid w:val="00046570"/>
    <w:rsid w:val="00046694"/>
    <w:rsid w:val="00047F47"/>
    <w:rsid w:val="00064C10"/>
    <w:rsid w:val="00071F1F"/>
    <w:rsid w:val="00074D6D"/>
    <w:rsid w:val="0007568D"/>
    <w:rsid w:val="000807B4"/>
    <w:rsid w:val="0008712D"/>
    <w:rsid w:val="000A3E94"/>
    <w:rsid w:val="000A611E"/>
    <w:rsid w:val="000A67C0"/>
    <w:rsid w:val="000B05B8"/>
    <w:rsid w:val="000B31C3"/>
    <w:rsid w:val="000C1A7E"/>
    <w:rsid w:val="000C23BB"/>
    <w:rsid w:val="000C5A03"/>
    <w:rsid w:val="000C7674"/>
    <w:rsid w:val="000E27C7"/>
    <w:rsid w:val="000E5CDD"/>
    <w:rsid w:val="000F0ADE"/>
    <w:rsid w:val="000F1C6D"/>
    <w:rsid w:val="000F447F"/>
    <w:rsid w:val="000F65EC"/>
    <w:rsid w:val="00100BE1"/>
    <w:rsid w:val="001053C7"/>
    <w:rsid w:val="00110215"/>
    <w:rsid w:val="001110F8"/>
    <w:rsid w:val="001164CD"/>
    <w:rsid w:val="00117368"/>
    <w:rsid w:val="00120B34"/>
    <w:rsid w:val="00126B76"/>
    <w:rsid w:val="001460D2"/>
    <w:rsid w:val="00156DE7"/>
    <w:rsid w:val="001626A1"/>
    <w:rsid w:val="00171139"/>
    <w:rsid w:val="001732FD"/>
    <w:rsid w:val="001742CB"/>
    <w:rsid w:val="00177FC1"/>
    <w:rsid w:val="00180FDA"/>
    <w:rsid w:val="001869A3"/>
    <w:rsid w:val="001B7C8E"/>
    <w:rsid w:val="001C073C"/>
    <w:rsid w:val="001C6E71"/>
    <w:rsid w:val="001F020F"/>
    <w:rsid w:val="001F6273"/>
    <w:rsid w:val="00212E24"/>
    <w:rsid w:val="002135DD"/>
    <w:rsid w:val="00227C77"/>
    <w:rsid w:val="002332AC"/>
    <w:rsid w:val="00233A5F"/>
    <w:rsid w:val="00240871"/>
    <w:rsid w:val="00240CD8"/>
    <w:rsid w:val="00260C91"/>
    <w:rsid w:val="00266934"/>
    <w:rsid w:val="00271DA3"/>
    <w:rsid w:val="00273E14"/>
    <w:rsid w:val="00294D77"/>
    <w:rsid w:val="00297F27"/>
    <w:rsid w:val="002A0197"/>
    <w:rsid w:val="002A2A38"/>
    <w:rsid w:val="002A582C"/>
    <w:rsid w:val="002B619B"/>
    <w:rsid w:val="002C371F"/>
    <w:rsid w:val="002D78CA"/>
    <w:rsid w:val="002E39C4"/>
    <w:rsid w:val="002F7327"/>
    <w:rsid w:val="0032054B"/>
    <w:rsid w:val="00324CE4"/>
    <w:rsid w:val="003254EF"/>
    <w:rsid w:val="00333B0B"/>
    <w:rsid w:val="0034406B"/>
    <w:rsid w:val="003441C2"/>
    <w:rsid w:val="00344BCE"/>
    <w:rsid w:val="00354AC4"/>
    <w:rsid w:val="00354DC0"/>
    <w:rsid w:val="00356F8C"/>
    <w:rsid w:val="003716B9"/>
    <w:rsid w:val="00371D24"/>
    <w:rsid w:val="00371E1A"/>
    <w:rsid w:val="00377B3B"/>
    <w:rsid w:val="003843DE"/>
    <w:rsid w:val="003B1452"/>
    <w:rsid w:val="003B2455"/>
    <w:rsid w:val="003B4957"/>
    <w:rsid w:val="003B64FE"/>
    <w:rsid w:val="003D4E18"/>
    <w:rsid w:val="003E29B9"/>
    <w:rsid w:val="003E3148"/>
    <w:rsid w:val="003E6AC9"/>
    <w:rsid w:val="003F596B"/>
    <w:rsid w:val="00401E52"/>
    <w:rsid w:val="004030C3"/>
    <w:rsid w:val="00404880"/>
    <w:rsid w:val="00416984"/>
    <w:rsid w:val="00417743"/>
    <w:rsid w:val="0042183E"/>
    <w:rsid w:val="00422507"/>
    <w:rsid w:val="00426781"/>
    <w:rsid w:val="004320A1"/>
    <w:rsid w:val="00434B41"/>
    <w:rsid w:val="004424AB"/>
    <w:rsid w:val="00453603"/>
    <w:rsid w:val="00454FE8"/>
    <w:rsid w:val="0046551D"/>
    <w:rsid w:val="00466E44"/>
    <w:rsid w:val="00472B8C"/>
    <w:rsid w:val="0048623B"/>
    <w:rsid w:val="0049155B"/>
    <w:rsid w:val="004975B1"/>
    <w:rsid w:val="004A696E"/>
    <w:rsid w:val="004C0055"/>
    <w:rsid w:val="004C1784"/>
    <w:rsid w:val="004C24EA"/>
    <w:rsid w:val="004C2595"/>
    <w:rsid w:val="004C7D64"/>
    <w:rsid w:val="004D52BB"/>
    <w:rsid w:val="004E66C7"/>
    <w:rsid w:val="004F0E4A"/>
    <w:rsid w:val="004F2766"/>
    <w:rsid w:val="004F71E5"/>
    <w:rsid w:val="00501134"/>
    <w:rsid w:val="00502AFB"/>
    <w:rsid w:val="00502ED6"/>
    <w:rsid w:val="00524C25"/>
    <w:rsid w:val="00524EB8"/>
    <w:rsid w:val="00535064"/>
    <w:rsid w:val="00535A6A"/>
    <w:rsid w:val="00543B01"/>
    <w:rsid w:val="005445B3"/>
    <w:rsid w:val="005559E0"/>
    <w:rsid w:val="00562139"/>
    <w:rsid w:val="00563DB7"/>
    <w:rsid w:val="0057312F"/>
    <w:rsid w:val="00574EA7"/>
    <w:rsid w:val="00575AD6"/>
    <w:rsid w:val="00576BE7"/>
    <w:rsid w:val="00581A0E"/>
    <w:rsid w:val="00590CF2"/>
    <w:rsid w:val="005C2398"/>
    <w:rsid w:val="005C75CA"/>
    <w:rsid w:val="005D0F8A"/>
    <w:rsid w:val="005D1957"/>
    <w:rsid w:val="005E7CC8"/>
    <w:rsid w:val="005F110F"/>
    <w:rsid w:val="005F135A"/>
    <w:rsid w:val="005F36F5"/>
    <w:rsid w:val="006064D1"/>
    <w:rsid w:val="00612D1F"/>
    <w:rsid w:val="00614917"/>
    <w:rsid w:val="006255C5"/>
    <w:rsid w:val="00636F75"/>
    <w:rsid w:val="00653666"/>
    <w:rsid w:val="006727FC"/>
    <w:rsid w:val="006749C5"/>
    <w:rsid w:val="00675D5B"/>
    <w:rsid w:val="00676A36"/>
    <w:rsid w:val="0068227E"/>
    <w:rsid w:val="00686FA1"/>
    <w:rsid w:val="00693805"/>
    <w:rsid w:val="006A4034"/>
    <w:rsid w:val="006A7A26"/>
    <w:rsid w:val="006C1031"/>
    <w:rsid w:val="006C3DE4"/>
    <w:rsid w:val="006C5644"/>
    <w:rsid w:val="006C7A30"/>
    <w:rsid w:val="006D0098"/>
    <w:rsid w:val="006D1ED8"/>
    <w:rsid w:val="006E3EE8"/>
    <w:rsid w:val="006F17E4"/>
    <w:rsid w:val="006F27FB"/>
    <w:rsid w:val="00701C58"/>
    <w:rsid w:val="007051B6"/>
    <w:rsid w:val="00712477"/>
    <w:rsid w:val="00717003"/>
    <w:rsid w:val="00722C40"/>
    <w:rsid w:val="00724347"/>
    <w:rsid w:val="00736F23"/>
    <w:rsid w:val="00753A3D"/>
    <w:rsid w:val="00753EA9"/>
    <w:rsid w:val="00754B60"/>
    <w:rsid w:val="00755A3E"/>
    <w:rsid w:val="007565F1"/>
    <w:rsid w:val="00764508"/>
    <w:rsid w:val="00764BED"/>
    <w:rsid w:val="00766C08"/>
    <w:rsid w:val="00782B05"/>
    <w:rsid w:val="007848E8"/>
    <w:rsid w:val="00785195"/>
    <w:rsid w:val="00790F49"/>
    <w:rsid w:val="00794261"/>
    <w:rsid w:val="00794871"/>
    <w:rsid w:val="007A2614"/>
    <w:rsid w:val="007A67AA"/>
    <w:rsid w:val="007C7387"/>
    <w:rsid w:val="007D1136"/>
    <w:rsid w:val="007E1D5D"/>
    <w:rsid w:val="007F1E33"/>
    <w:rsid w:val="00805B0C"/>
    <w:rsid w:val="00812046"/>
    <w:rsid w:val="00821E85"/>
    <w:rsid w:val="0083610C"/>
    <w:rsid w:val="00841100"/>
    <w:rsid w:val="00843138"/>
    <w:rsid w:val="00843597"/>
    <w:rsid w:val="00845F45"/>
    <w:rsid w:val="008469B4"/>
    <w:rsid w:val="00852594"/>
    <w:rsid w:val="0086160F"/>
    <w:rsid w:val="008647A8"/>
    <w:rsid w:val="008703DE"/>
    <w:rsid w:val="008838A9"/>
    <w:rsid w:val="00897F34"/>
    <w:rsid w:val="008A5F47"/>
    <w:rsid w:val="008A6814"/>
    <w:rsid w:val="008B6C3D"/>
    <w:rsid w:val="008B7A8F"/>
    <w:rsid w:val="008C7CC5"/>
    <w:rsid w:val="008D1CAD"/>
    <w:rsid w:val="008E26E9"/>
    <w:rsid w:val="008E7D3D"/>
    <w:rsid w:val="008F3C80"/>
    <w:rsid w:val="008F5AE0"/>
    <w:rsid w:val="00907813"/>
    <w:rsid w:val="00911AAD"/>
    <w:rsid w:val="00911EE4"/>
    <w:rsid w:val="00913454"/>
    <w:rsid w:val="0091479C"/>
    <w:rsid w:val="00926C4C"/>
    <w:rsid w:val="00935326"/>
    <w:rsid w:val="0094522F"/>
    <w:rsid w:val="00953B5C"/>
    <w:rsid w:val="00953D30"/>
    <w:rsid w:val="009542AE"/>
    <w:rsid w:val="009570CF"/>
    <w:rsid w:val="00970128"/>
    <w:rsid w:val="0097551F"/>
    <w:rsid w:val="00985129"/>
    <w:rsid w:val="009A23BD"/>
    <w:rsid w:val="009B4767"/>
    <w:rsid w:val="009B4CBE"/>
    <w:rsid w:val="009F2530"/>
    <w:rsid w:val="009F3A5F"/>
    <w:rsid w:val="009F4795"/>
    <w:rsid w:val="00A026ED"/>
    <w:rsid w:val="00A03EE0"/>
    <w:rsid w:val="00A15B41"/>
    <w:rsid w:val="00A17A7A"/>
    <w:rsid w:val="00A3369F"/>
    <w:rsid w:val="00A409A3"/>
    <w:rsid w:val="00A45FED"/>
    <w:rsid w:val="00A516BC"/>
    <w:rsid w:val="00A526BF"/>
    <w:rsid w:val="00A61A24"/>
    <w:rsid w:val="00A62875"/>
    <w:rsid w:val="00A62CF4"/>
    <w:rsid w:val="00A661AD"/>
    <w:rsid w:val="00A81A8C"/>
    <w:rsid w:val="00A82588"/>
    <w:rsid w:val="00A86E29"/>
    <w:rsid w:val="00AA126B"/>
    <w:rsid w:val="00AB2FEE"/>
    <w:rsid w:val="00AC201F"/>
    <w:rsid w:val="00AD1816"/>
    <w:rsid w:val="00AD7F06"/>
    <w:rsid w:val="00AE1BAF"/>
    <w:rsid w:val="00AE45A1"/>
    <w:rsid w:val="00AE4CB2"/>
    <w:rsid w:val="00AE6AEE"/>
    <w:rsid w:val="00AF15EE"/>
    <w:rsid w:val="00AF485F"/>
    <w:rsid w:val="00AF529D"/>
    <w:rsid w:val="00B0575A"/>
    <w:rsid w:val="00B4043B"/>
    <w:rsid w:val="00B476C7"/>
    <w:rsid w:val="00B5050D"/>
    <w:rsid w:val="00B60FE0"/>
    <w:rsid w:val="00B64E7F"/>
    <w:rsid w:val="00B90B7A"/>
    <w:rsid w:val="00B92996"/>
    <w:rsid w:val="00B96A88"/>
    <w:rsid w:val="00B973A8"/>
    <w:rsid w:val="00BA15CE"/>
    <w:rsid w:val="00BA2C9C"/>
    <w:rsid w:val="00BA3C22"/>
    <w:rsid w:val="00BB6126"/>
    <w:rsid w:val="00BC6079"/>
    <w:rsid w:val="00BC7EDB"/>
    <w:rsid w:val="00BD60FE"/>
    <w:rsid w:val="00BE0A2F"/>
    <w:rsid w:val="00BE10E4"/>
    <w:rsid w:val="00BE22F9"/>
    <w:rsid w:val="00BF47EF"/>
    <w:rsid w:val="00C01952"/>
    <w:rsid w:val="00C1385B"/>
    <w:rsid w:val="00C1658A"/>
    <w:rsid w:val="00C21A18"/>
    <w:rsid w:val="00C34F38"/>
    <w:rsid w:val="00C520EA"/>
    <w:rsid w:val="00C52147"/>
    <w:rsid w:val="00C523FC"/>
    <w:rsid w:val="00C61DDA"/>
    <w:rsid w:val="00C72965"/>
    <w:rsid w:val="00C75AE0"/>
    <w:rsid w:val="00C80674"/>
    <w:rsid w:val="00C83514"/>
    <w:rsid w:val="00C9160C"/>
    <w:rsid w:val="00CA3019"/>
    <w:rsid w:val="00CB01F0"/>
    <w:rsid w:val="00CC44E8"/>
    <w:rsid w:val="00CC722C"/>
    <w:rsid w:val="00CD27AD"/>
    <w:rsid w:val="00CD53CA"/>
    <w:rsid w:val="00CE08DD"/>
    <w:rsid w:val="00D066CA"/>
    <w:rsid w:val="00D21A47"/>
    <w:rsid w:val="00D333D1"/>
    <w:rsid w:val="00D33AC1"/>
    <w:rsid w:val="00D35EDC"/>
    <w:rsid w:val="00D40523"/>
    <w:rsid w:val="00D45485"/>
    <w:rsid w:val="00DB5702"/>
    <w:rsid w:val="00DB5C31"/>
    <w:rsid w:val="00DC3009"/>
    <w:rsid w:val="00DD6461"/>
    <w:rsid w:val="00DF02E8"/>
    <w:rsid w:val="00DF77D2"/>
    <w:rsid w:val="00E10FE3"/>
    <w:rsid w:val="00E1608D"/>
    <w:rsid w:val="00E24B9B"/>
    <w:rsid w:val="00E32B62"/>
    <w:rsid w:val="00E36572"/>
    <w:rsid w:val="00E365F2"/>
    <w:rsid w:val="00E44B58"/>
    <w:rsid w:val="00E452C8"/>
    <w:rsid w:val="00E46F5C"/>
    <w:rsid w:val="00E475FD"/>
    <w:rsid w:val="00E51E1A"/>
    <w:rsid w:val="00E678E9"/>
    <w:rsid w:val="00E7059D"/>
    <w:rsid w:val="00E716D2"/>
    <w:rsid w:val="00E73BFB"/>
    <w:rsid w:val="00E81D91"/>
    <w:rsid w:val="00E87526"/>
    <w:rsid w:val="00E90302"/>
    <w:rsid w:val="00E91BE0"/>
    <w:rsid w:val="00E92C3F"/>
    <w:rsid w:val="00E9587B"/>
    <w:rsid w:val="00E97CDE"/>
    <w:rsid w:val="00EA057F"/>
    <w:rsid w:val="00EB2485"/>
    <w:rsid w:val="00EB6FE5"/>
    <w:rsid w:val="00ED34D7"/>
    <w:rsid w:val="00EF6DAC"/>
    <w:rsid w:val="00F10A69"/>
    <w:rsid w:val="00F21078"/>
    <w:rsid w:val="00F264DE"/>
    <w:rsid w:val="00F34F62"/>
    <w:rsid w:val="00F41FD0"/>
    <w:rsid w:val="00F43558"/>
    <w:rsid w:val="00F52488"/>
    <w:rsid w:val="00F56B57"/>
    <w:rsid w:val="00F57AE1"/>
    <w:rsid w:val="00F65034"/>
    <w:rsid w:val="00F6637B"/>
    <w:rsid w:val="00F67D44"/>
    <w:rsid w:val="00F70C12"/>
    <w:rsid w:val="00F8071F"/>
    <w:rsid w:val="00F84937"/>
    <w:rsid w:val="00FB03E2"/>
    <w:rsid w:val="00FB29B6"/>
    <w:rsid w:val="00FD24F4"/>
    <w:rsid w:val="00FE440A"/>
    <w:rsid w:val="00FE63A1"/>
    <w:rsid w:val="00FF4269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26E5474"/>
  <w15:docId w15:val="{148B638B-9D60-45A6-A684-340FE67D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078"/>
  </w:style>
  <w:style w:type="paragraph" w:styleId="Heading1">
    <w:name w:val="heading 1"/>
    <w:basedOn w:val="Normal"/>
    <w:next w:val="Normal"/>
    <w:link w:val="Heading1Char"/>
    <w:uiPriority w:val="9"/>
    <w:qFormat/>
    <w:rsid w:val="00047F47"/>
    <w:pPr>
      <w:keepNext/>
      <w:keepLines/>
      <w:numPr>
        <w:numId w:val="12"/>
      </w:num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40" w:line="240" w:lineRule="auto"/>
      <w:textAlignment w:val="baseline"/>
      <w:outlineLvl w:val="0"/>
    </w:pPr>
    <w:rPr>
      <w:rFonts w:asciiTheme="majorHAnsi" w:eastAsia="SimSun" w:hAnsiTheme="majorHAnsi" w:cs="Times New Roman"/>
      <w:b/>
      <w:sz w:val="28"/>
      <w:szCs w:val="28"/>
      <w:lang w:eastAsia="ja-JP"/>
    </w:rPr>
  </w:style>
  <w:style w:type="paragraph" w:styleId="Heading2">
    <w:name w:val="heading 2"/>
    <w:basedOn w:val="Heading1"/>
    <w:next w:val="Normal"/>
    <w:link w:val="Heading2Char"/>
    <w:rsid w:val="007848E8"/>
    <w:pPr>
      <w:numPr>
        <w:numId w:val="0"/>
      </w:numPr>
      <w:spacing w:before="240"/>
      <w:ind w:left="360"/>
      <w:outlineLvl w:val="1"/>
    </w:pPr>
    <w:rPr>
      <w:sz w:val="24"/>
      <w:szCs w:val="24"/>
    </w:rPr>
  </w:style>
  <w:style w:type="paragraph" w:styleId="Heading3">
    <w:name w:val="heading 3"/>
    <w:basedOn w:val="Heading1"/>
    <w:next w:val="Normal"/>
    <w:link w:val="Heading3Char"/>
    <w:rsid w:val="00E81D91"/>
    <w:pPr>
      <w:numPr>
        <w:ilvl w:val="2"/>
      </w:num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81D91"/>
    <w:pPr>
      <w:numPr>
        <w:ilvl w:val="3"/>
      </w:numPr>
      <w:tabs>
        <w:tab w:val="left" w:pos="1021"/>
      </w:tabs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81D91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link w:val="Heading6Char"/>
    <w:rsid w:val="00E81D91"/>
    <w:pPr>
      <w:numPr>
        <w:ilvl w:val="5"/>
      </w:numPr>
      <w:tabs>
        <w:tab w:val="clear" w:pos="1021"/>
      </w:tabs>
      <w:outlineLvl w:val="5"/>
    </w:pPr>
  </w:style>
  <w:style w:type="paragraph" w:styleId="Heading7">
    <w:name w:val="heading 7"/>
    <w:basedOn w:val="Heading6"/>
    <w:next w:val="Normal"/>
    <w:link w:val="Heading7Char"/>
    <w:rsid w:val="00E81D91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link w:val="Heading8Char"/>
    <w:rsid w:val="00E81D91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link w:val="Heading9Char"/>
    <w:rsid w:val="00E81D9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D91"/>
  </w:style>
  <w:style w:type="paragraph" w:styleId="Footer">
    <w:name w:val="footer"/>
    <w:basedOn w:val="Normal"/>
    <w:link w:val="FooterChar"/>
    <w:uiPriority w:val="99"/>
    <w:unhideWhenUsed/>
    <w:rsid w:val="00E81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D91"/>
  </w:style>
  <w:style w:type="paragraph" w:customStyle="1" w:styleId="Docnumber">
    <w:name w:val="Docnumber"/>
    <w:basedOn w:val="Normal"/>
    <w:link w:val="DocnumberChar"/>
    <w:qFormat/>
    <w:rsid w:val="00E81D91"/>
    <w:pPr>
      <w:spacing w:before="120"/>
      <w:jc w:val="right"/>
    </w:pPr>
    <w:rPr>
      <w:rFonts w:ascii="Times New Roman" w:hAnsi="Times New Roman" w:cs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E81D91"/>
    <w:rPr>
      <w:rFonts w:ascii="Times New Roman" w:hAnsi="Times New Roman" w:cs="Times New Roman"/>
      <w:b/>
      <w:bCs/>
      <w:sz w:val="40"/>
    </w:rPr>
  </w:style>
  <w:style w:type="character" w:customStyle="1" w:styleId="Heading1Char">
    <w:name w:val="Heading 1 Char"/>
    <w:basedOn w:val="DefaultParagraphFont"/>
    <w:link w:val="Heading1"/>
    <w:rsid w:val="00047F47"/>
    <w:rPr>
      <w:rFonts w:asciiTheme="majorHAnsi" w:eastAsia="SimSun" w:hAnsiTheme="majorHAnsi" w:cs="Times New Roman"/>
      <w:b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rsid w:val="007848E8"/>
    <w:rPr>
      <w:rFonts w:asciiTheme="majorHAnsi" w:eastAsia="SimSun" w:hAnsiTheme="majorHAnsi" w:cs="Times New Roman"/>
      <w:b/>
      <w:sz w:val="24"/>
      <w:szCs w:val="24"/>
      <w:lang w:eastAsia="ja-JP"/>
    </w:rPr>
  </w:style>
  <w:style w:type="character" w:customStyle="1" w:styleId="Heading3Char">
    <w:name w:val="Heading 3 Char"/>
    <w:basedOn w:val="DefaultParagraphFont"/>
    <w:link w:val="Heading3"/>
    <w:rsid w:val="00E81D91"/>
    <w:rPr>
      <w:rFonts w:ascii="Times New Roman" w:eastAsia="SimSun" w:hAnsi="Times New Roman" w:cs="Times New Roman"/>
      <w:b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rsid w:val="00E81D91"/>
    <w:rPr>
      <w:rFonts w:ascii="Times New Roman" w:eastAsia="SimSun" w:hAnsi="Times New Roman" w:cs="Times New Roman"/>
      <w:b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rsid w:val="00E81D91"/>
    <w:rPr>
      <w:rFonts w:ascii="Times New Roman" w:eastAsia="SimSun" w:hAnsi="Times New Roman" w:cs="Times New Roman"/>
      <w:b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rsid w:val="00E81D91"/>
    <w:rPr>
      <w:rFonts w:ascii="Times New Roman" w:eastAsia="SimSun" w:hAnsi="Times New Roman" w:cs="Times New Roman"/>
      <w:b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rsid w:val="00E81D91"/>
    <w:rPr>
      <w:rFonts w:ascii="Times New Roman" w:eastAsia="SimSun" w:hAnsi="Times New Roman" w:cs="Times New Roman"/>
      <w:b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rsid w:val="00E81D91"/>
    <w:rPr>
      <w:rFonts w:ascii="Times New Roman" w:eastAsia="SimSun" w:hAnsi="Times New Roman" w:cs="Times New Roman"/>
      <w:b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rsid w:val="00E81D91"/>
    <w:rPr>
      <w:rFonts w:ascii="Times New Roman" w:eastAsia="SimSun" w:hAnsi="Times New Roman" w:cs="Times New Roman"/>
      <w:b/>
      <w:sz w:val="24"/>
      <w:szCs w:val="24"/>
      <w:lang w:eastAsia="ja-JP"/>
    </w:rPr>
  </w:style>
  <w:style w:type="paragraph" w:customStyle="1" w:styleId="Headingb">
    <w:name w:val="Heading_b"/>
    <w:basedOn w:val="Normal"/>
    <w:next w:val="Normal"/>
    <w:qFormat/>
    <w:rsid w:val="00E81D9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SimSun" w:hAnsi="Times New Roman" w:cs="Times New Roman"/>
      <w:b/>
      <w:sz w:val="24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AEE"/>
    <w:rPr>
      <w:rFonts w:ascii="Segoe UI" w:hAnsi="Segoe UI" w:cs="Segoe UI"/>
      <w:sz w:val="18"/>
      <w:szCs w:val="18"/>
    </w:rPr>
  </w:style>
  <w:style w:type="paragraph" w:customStyle="1" w:styleId="LetterStart">
    <w:name w:val="Letter_Start"/>
    <w:basedOn w:val="Normal"/>
    <w:uiPriority w:val="99"/>
    <w:rsid w:val="0086160F"/>
    <w:pPr>
      <w:tabs>
        <w:tab w:val="left" w:pos="1361"/>
        <w:tab w:val="left" w:pos="1758"/>
        <w:tab w:val="left" w:pos="2155"/>
        <w:tab w:val="left" w:pos="2552"/>
      </w:tabs>
      <w:spacing w:before="284"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table" w:styleId="TableGrid">
    <w:name w:val="Table Grid"/>
    <w:basedOn w:val="TableNormal"/>
    <w:uiPriority w:val="59"/>
    <w:rsid w:val="0086160F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247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637B"/>
    <w:rPr>
      <w:color w:val="954F72" w:themeColor="followedHyperlink"/>
      <w:u w:val="single"/>
    </w:rPr>
  </w:style>
  <w:style w:type="paragraph" w:styleId="TOC1">
    <w:name w:val="toc 1"/>
    <w:basedOn w:val="Normal"/>
    <w:uiPriority w:val="39"/>
    <w:rsid w:val="003254EF"/>
    <w:pPr>
      <w:keepLines/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  <w:ind w:left="680" w:right="851" w:hanging="680"/>
      <w:textAlignment w:val="baseline"/>
    </w:pPr>
    <w:rPr>
      <w:rFonts w:ascii="Times New Roman" w:eastAsia="Batang" w:hAnsi="Times New Roman" w:cs="Times New Roman"/>
      <w:sz w:val="24"/>
      <w:szCs w:val="20"/>
      <w:lang w:eastAsia="en-US"/>
    </w:rPr>
  </w:style>
  <w:style w:type="paragraph" w:styleId="TOC2">
    <w:name w:val="toc 2"/>
    <w:basedOn w:val="TOC1"/>
    <w:uiPriority w:val="39"/>
    <w:rsid w:val="003254EF"/>
    <w:pPr>
      <w:spacing w:before="80"/>
      <w:ind w:left="1531" w:hanging="851"/>
    </w:pPr>
  </w:style>
  <w:style w:type="paragraph" w:styleId="TOCHeading">
    <w:name w:val="TOC Heading"/>
    <w:basedOn w:val="Heading1"/>
    <w:next w:val="Normal"/>
    <w:uiPriority w:val="39"/>
    <w:unhideWhenUsed/>
    <w:qFormat/>
    <w:rsid w:val="003254EF"/>
    <w:pPr>
      <w:numPr>
        <w:numId w:val="0"/>
      </w:numPr>
      <w:spacing w:before="240" w:line="259" w:lineRule="auto"/>
      <w:outlineLvl w:val="9"/>
    </w:pPr>
    <w:rPr>
      <w:rFonts w:eastAsiaTheme="majorEastAsia" w:cstheme="majorBidi"/>
      <w:b w:val="0"/>
      <w:color w:val="2E74B5" w:themeColor="accent1" w:themeShade="BF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AF15EE"/>
    <w:pPr>
      <w:numPr>
        <w:ilvl w:val="1"/>
        <w:numId w:val="12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Theme="majorHAnsi" w:eastAsia="Batang" w:hAnsiTheme="majorHAnsi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985129"/>
    <w:rPr>
      <w:b/>
      <w:bCs/>
    </w:rPr>
  </w:style>
  <w:style w:type="paragraph" w:customStyle="1" w:styleId="enumlev1">
    <w:name w:val="enumlev1"/>
    <w:basedOn w:val="Normal"/>
    <w:next w:val="Normal"/>
    <w:rsid w:val="0034406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fault">
    <w:name w:val="Default"/>
    <w:rsid w:val="00DF77D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67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E45A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54FE8"/>
  </w:style>
  <w:style w:type="paragraph" w:styleId="Revision">
    <w:name w:val="Revision"/>
    <w:hidden/>
    <w:uiPriority w:val="99"/>
    <w:semiHidden/>
    <w:rsid w:val="008647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8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5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5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10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9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0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4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6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35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3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7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38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5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4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2-SG20-230130-TD-GEN-0553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T22-SG20-R-0004/en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extcoop/Pages/sdo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74A0F0559949DE899B80CB23FD3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B526B-E913-4116-928A-D717898425AC}"/>
      </w:docPartPr>
      <w:docPartBody>
        <w:p w:rsidR="0034624F" w:rsidRDefault="00331BCE" w:rsidP="00331BCE">
          <w:pPr>
            <w:pStyle w:val="F074A0F0559949DE899B80CB23FD38B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BCE"/>
    <w:rsid w:val="00137330"/>
    <w:rsid w:val="001D08BF"/>
    <w:rsid w:val="001D70D5"/>
    <w:rsid w:val="001E7760"/>
    <w:rsid w:val="00281323"/>
    <w:rsid w:val="002D15FF"/>
    <w:rsid w:val="002E51F5"/>
    <w:rsid w:val="00320773"/>
    <w:rsid w:val="00331BCE"/>
    <w:rsid w:val="0034624F"/>
    <w:rsid w:val="00400C37"/>
    <w:rsid w:val="0047698D"/>
    <w:rsid w:val="00504C65"/>
    <w:rsid w:val="00547D5A"/>
    <w:rsid w:val="00557F56"/>
    <w:rsid w:val="005F655A"/>
    <w:rsid w:val="0062250F"/>
    <w:rsid w:val="007213DA"/>
    <w:rsid w:val="007F2150"/>
    <w:rsid w:val="008E1A8C"/>
    <w:rsid w:val="008E1D2F"/>
    <w:rsid w:val="00900010"/>
    <w:rsid w:val="00A71B47"/>
    <w:rsid w:val="00AD30E2"/>
    <w:rsid w:val="00B633C7"/>
    <w:rsid w:val="00BE5DFA"/>
    <w:rsid w:val="00C359F1"/>
    <w:rsid w:val="00C40948"/>
    <w:rsid w:val="00C72103"/>
    <w:rsid w:val="00CA0486"/>
    <w:rsid w:val="00CC6F6D"/>
    <w:rsid w:val="00F62F14"/>
    <w:rsid w:val="00FE3167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6F6D"/>
    <w:rPr>
      <w:rFonts w:ascii="Times New Roman" w:hAnsi="Times New Roman"/>
      <w:color w:val="808080"/>
    </w:rPr>
  </w:style>
  <w:style w:type="paragraph" w:customStyle="1" w:styleId="F074A0F0559949DE899B80CB23FD38B5">
    <w:name w:val="F074A0F0559949DE899B80CB23FD38B5"/>
    <w:rsid w:val="00331B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 xmlns="4fe03ee9-8be4-4e64-8588-d4cf59337440">Co-Rapporteurs</Source>
    <Meeting xmlns="4fe03ee9-8be4-4e64-8588-d4cf59337440">SG3RGM-150916-TD</Meeting>
    <Action xmlns="4fe03ee9-8be4-4e64-8588-d4cf59337440">For information</Ac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6E86C8197034E900627241830C3EF" ma:contentTypeVersion="3" ma:contentTypeDescription="Create a new document." ma:contentTypeScope="" ma:versionID="30e914ca096da5fc8853bfd538faf9ec">
  <xsd:schema xmlns:xsd="http://www.w3.org/2001/XMLSchema" xmlns:xs="http://www.w3.org/2001/XMLSchema" xmlns:p="http://schemas.microsoft.com/office/2006/metadata/properties" xmlns:ns2="4fe03ee9-8be4-4e64-8588-d4cf59337440" targetNamespace="http://schemas.microsoft.com/office/2006/metadata/properties" ma:root="true" ma:fieldsID="82013a453ae2fc912d9f769247910cd5" ns2:_="">
    <xsd:import namespace="4fe03ee9-8be4-4e64-8588-d4cf59337440"/>
    <xsd:element name="properties">
      <xsd:complexType>
        <xsd:sequence>
          <xsd:element name="documentManagement">
            <xsd:complexType>
              <xsd:all>
                <xsd:element ref="ns2:Source" minOccurs="0"/>
                <xsd:element ref="ns2:Action" minOccurs="0"/>
                <xsd:element ref="ns2:Meet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03ee9-8be4-4e64-8588-d4cf59337440" elementFormDefault="qualified">
    <xsd:import namespace="http://schemas.microsoft.com/office/2006/documentManagement/types"/>
    <xsd:import namespace="http://schemas.microsoft.com/office/infopath/2007/PartnerControls"/>
    <xsd:element name="Source" ma:index="8" nillable="true" ma:displayName="Source" ma:description="Source of the document." ma:internalName="Source">
      <xsd:simpleType>
        <xsd:restriction base="dms:Text">
          <xsd:maxLength value="255"/>
        </xsd:restriction>
      </xsd:simpleType>
    </xsd:element>
    <xsd:element name="Action" ma:index="9" nillable="true" ma:displayName="Action" ma:description="Action required for the document." ma:format="Dropdown" ma:internalName="Action">
      <xsd:simpleType>
        <xsd:restriction base="dms:Choice">
          <xsd:enumeration value="N/A"/>
          <xsd:enumeration value="For comment"/>
          <xsd:enumeration value="Proposal"/>
          <xsd:enumeration value="For discussion"/>
          <xsd:enumeration value="For information"/>
        </xsd:restriction>
      </xsd:simpleType>
    </xsd:element>
    <xsd:element name="Meeting" ma:index="10" nillable="true" ma:displayName="Meeting" ma:default="SG3RGM-150916-TD" ma:description="Meeting and Document Series" ma:format="RadioButtons" ma:internalName="Meeting">
      <xsd:simpleType>
        <xsd:restriction base="dms:Choice">
          <xsd:enumeration value="SG3RGM-150916-T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D465A-7C3D-4DA6-8296-A5C50084E6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71BA01-4D17-4D27-A59D-BDABF00A5C7B}">
  <ds:schemaRefs>
    <ds:schemaRef ds:uri="http://schemas.microsoft.com/office/2006/metadata/properties"/>
    <ds:schemaRef ds:uri="http://schemas.microsoft.com/office/infopath/2007/PartnerControls"/>
    <ds:schemaRef ds:uri="4fe03ee9-8be4-4e64-8588-d4cf59337440"/>
  </ds:schemaRefs>
</ds:datastoreItem>
</file>

<file path=customXml/itemProps3.xml><?xml version="1.0" encoding="utf-8"?>
<ds:datastoreItem xmlns:ds="http://schemas.openxmlformats.org/officeDocument/2006/customXml" ds:itemID="{0652A7A1-0CB0-418E-937C-A7B59789C3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87F310-9398-4945-B837-887507C31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03ee9-8be4-4e64-8588-d4cf59337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1075</Characters>
  <Application>Microsoft Office Word</Application>
  <DocSecurity>4</DocSecurity>
  <Lines>38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Organizations newly qualified for ITU-T A.4, A.5 and A.6 since the last TSAG meeting</vt:lpstr>
      <vt:lpstr>Template</vt:lpstr>
    </vt:vector>
  </TitlesOfParts>
  <Manager>ITU-T</Manager>
  <Company>International Telecommunication Union (ITU)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Organizations newly qualified for ITU-T A.4, A.5 and A.6 since the last TSAG meeting</dc:title>
  <dc:creator>TSB</dc:creator>
  <cp:keywords>Global Standards Collaboration;</cp:keywords>
  <dc:description>TSAG-TD219  For: Geneva, 30 May-2 June 2023_x000d_Document date: _x000d_Saved by ITU51014310 at 16:50:29 on 11/05/2023</dc:description>
  <cp:lastModifiedBy>Al-Mnini, Lara</cp:lastModifiedBy>
  <cp:revision>2</cp:revision>
  <dcterms:created xsi:type="dcterms:W3CDTF">2023-05-16T07:42:00Z</dcterms:created>
  <dcterms:modified xsi:type="dcterms:W3CDTF">2023-05-16T07:42:00Z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TSAG-TD219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30 May-2 June 2023</vt:lpwstr>
  </property>
  <property fmtid="{D5CDD505-2E9C-101B-9397-08002B2CF9AE}" pid="7" name="Docauthor">
    <vt:lpwstr>TSB</vt:lpwstr>
  </property>
  <property fmtid="{D5CDD505-2E9C-101B-9397-08002B2CF9AE}" pid="8" name="ContentTypeId">
    <vt:lpwstr>0x0101003486E86C8197034E900627241830C3EF</vt:lpwstr>
  </property>
</Properties>
</file>