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429DD7BC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CF616A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CF616A">
              <w:rPr>
                <w:rFonts w:eastAsia="SimSun"/>
                <w:bCs/>
                <w:szCs w:val="24"/>
                <w:lang w:eastAsia="zh-CN"/>
              </w:rPr>
              <w:t>4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CF616A">
              <w:rPr>
                <w:szCs w:val="24"/>
                <w:lang w:eastAsia="zh-CN"/>
              </w:rPr>
              <w:t>22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1C38D610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CF616A">
              <w:rPr>
                <w:b/>
                <w:bCs/>
                <w:szCs w:val="24"/>
                <w:lang w:eastAsia="zh-CN"/>
              </w:rPr>
              <w:t>011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6B005A">
              <w:rPr>
                <w:rFonts w:eastAsia="SimSun"/>
                <w:szCs w:val="24"/>
                <w:lang w:eastAsia="zh-CN"/>
              </w:rPr>
              <w:t>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6B005A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185642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3C6A31FF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2EAF127" w14:textId="77777777" w:rsidR="00F470C8" w:rsidRPr="006B005A" w:rsidRDefault="007C1685" w:rsidP="00FD2848">
            <w:pPr>
              <w:pStyle w:val="Tabletext"/>
              <w:rPr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</w:p>
          <w:p w14:paraId="3091F83F" w14:textId="2F38B018" w:rsidR="00602019" w:rsidRPr="006B005A" w:rsidRDefault="007C1685" w:rsidP="00FD2848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bookmarkStart w:id="3" w:name="_Hlk83591493"/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Pr="006B005A">
              <w:rPr>
                <w:b/>
                <w:bCs/>
                <w:szCs w:val="24"/>
                <w:lang w:eastAsia="zh-CN"/>
              </w:rPr>
              <w:noBreakHyphen/>
              <w:t>AI4NDM</w:t>
            </w:r>
            <w:bookmarkEnd w:id="3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CF616A">
              <w:rPr>
                <w:rFonts w:hint="eastAsia"/>
                <w:b/>
                <w:bCs/>
                <w:szCs w:val="24"/>
                <w:lang w:eastAsia="zh-CN"/>
              </w:rPr>
              <w:t>六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次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DB44D4" w:rsidRPr="006B005A">
              <w:rPr>
                <w:b/>
                <w:bCs/>
                <w:szCs w:val="24"/>
                <w:lang w:eastAsia="zh-CN"/>
              </w:rPr>
              <w:t xml:space="preserve"> – 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</w:t>
            </w:r>
            <w:r w:rsidR="007C0090">
              <w:rPr>
                <w:b/>
                <w:bCs/>
                <w:szCs w:val="24"/>
                <w:lang w:eastAsia="zh-CN"/>
              </w:rPr>
              <w:t>2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F616A">
              <w:rPr>
                <w:b/>
                <w:bCs/>
                <w:szCs w:val="24"/>
                <w:lang w:eastAsia="zh-CN"/>
              </w:rPr>
              <w:t>6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F616A">
              <w:rPr>
                <w:b/>
                <w:bCs/>
                <w:szCs w:val="24"/>
                <w:lang w:eastAsia="zh-CN"/>
              </w:rPr>
              <w:t>7</w:t>
            </w:r>
            <w:r w:rsidR="007C0090">
              <w:rPr>
                <w:b/>
                <w:bCs/>
                <w:szCs w:val="24"/>
                <w:lang w:eastAsia="zh-CN"/>
              </w:rPr>
              <w:t>-</w:t>
            </w:r>
            <w:r w:rsidR="00CF616A">
              <w:rPr>
                <w:b/>
                <w:bCs/>
                <w:szCs w:val="24"/>
                <w:lang w:eastAsia="zh-CN"/>
              </w:rPr>
              <w:t>9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CF616A">
              <w:rPr>
                <w:rFonts w:hint="eastAsia"/>
                <w:b/>
                <w:bCs/>
                <w:szCs w:val="24"/>
                <w:lang w:eastAsia="zh-CN"/>
              </w:rPr>
              <w:t>，日内瓦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51A39B8" w14:textId="19AC0B43" w:rsidR="00362BCF" w:rsidRPr="006B005A" w:rsidRDefault="00362BCF" w:rsidP="00F470C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6B005A">
        <w:rPr>
          <w:rFonts w:asciiTheme="minorHAnsi" w:hAnsiTheme="minorHAnsi" w:cstheme="minorHAnsi" w:hint="eastAsia"/>
          <w:szCs w:val="24"/>
          <w:lang w:eastAsia="zh-CN"/>
        </w:rPr>
        <w:t>我高兴地通知您，人工智能促进自然灾害管理</w:t>
      </w:r>
      <w:r w:rsidR="00756A10">
        <w:rPr>
          <w:rFonts w:asciiTheme="minorHAnsi" w:hAnsiTheme="minorHAnsi" w:cstheme="minorHAnsi" w:hint="eastAsia"/>
          <w:szCs w:val="24"/>
          <w:lang w:eastAsia="zh-CN"/>
        </w:rPr>
        <w:t>焦点组</w:t>
      </w:r>
      <w:r w:rsidR="00756A10" w:rsidRPr="006B005A">
        <w:rPr>
          <w:rFonts w:asciiTheme="minorHAnsi" w:hAnsiTheme="minorHAnsi" w:cstheme="minorHAnsi" w:hint="eastAsia"/>
          <w:szCs w:val="24"/>
          <w:lang w:eastAsia="zh-CN"/>
        </w:rPr>
        <w:t>第</w:t>
      </w:r>
      <w:r w:rsidR="00CF616A">
        <w:rPr>
          <w:rFonts w:asciiTheme="minorHAnsi" w:hAnsiTheme="minorHAnsi" w:cstheme="minorHAnsi" w:hint="eastAsia"/>
          <w:szCs w:val="24"/>
          <w:lang w:eastAsia="zh-CN"/>
        </w:rPr>
        <w:t>六</w:t>
      </w:r>
      <w:r w:rsidR="00756A10" w:rsidRPr="006B005A">
        <w:rPr>
          <w:rFonts w:asciiTheme="minorHAnsi" w:hAnsiTheme="minorHAnsi" w:cstheme="minorHAnsi" w:hint="eastAsia"/>
          <w:szCs w:val="24"/>
          <w:lang w:eastAsia="zh-CN"/>
        </w:rPr>
        <w:t>次</w:t>
      </w:r>
      <w:r w:rsidR="00756A10">
        <w:rPr>
          <w:rFonts w:asciiTheme="minorHAnsi" w:hAnsiTheme="minorHAnsi" w:cstheme="minorHAnsi" w:hint="eastAsia"/>
          <w:szCs w:val="24"/>
          <w:lang w:eastAsia="zh-CN"/>
        </w:rPr>
        <w:t>会议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将于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20</w:t>
      </w:r>
      <w:r w:rsidR="007C0090">
        <w:rPr>
          <w:rFonts w:asciiTheme="minorHAnsi" w:hAnsiTheme="minorHAnsi" w:cstheme="minorHAnsi"/>
          <w:b/>
          <w:bCs/>
          <w:szCs w:val="24"/>
          <w:lang w:eastAsia="zh-CN"/>
        </w:rPr>
        <w:t>22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="00CF616A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="00CF616A">
        <w:rPr>
          <w:rFonts w:asciiTheme="minorHAnsi" w:hAnsiTheme="minorHAnsi" w:cstheme="minorHAnsi" w:hint="eastAsia"/>
          <w:b/>
          <w:bCs/>
          <w:szCs w:val="24"/>
          <w:lang w:eastAsia="zh-CN"/>
        </w:rPr>
        <w:t>7</w:t>
      </w:r>
      <w:r w:rsidR="007C0090">
        <w:rPr>
          <w:rFonts w:asciiTheme="minorHAnsi" w:hAnsiTheme="minorHAnsi" w:cstheme="minorHAnsi"/>
          <w:b/>
          <w:bCs/>
          <w:szCs w:val="24"/>
          <w:lang w:eastAsia="zh-CN"/>
        </w:rPr>
        <w:t>-</w:t>
      </w:r>
      <w:r w:rsidR="00CF616A">
        <w:rPr>
          <w:rFonts w:asciiTheme="minorHAnsi" w:hAnsiTheme="minorHAnsi" w:cstheme="minorHAnsi"/>
          <w:b/>
          <w:bCs/>
          <w:szCs w:val="24"/>
          <w:lang w:eastAsia="zh-CN"/>
        </w:rPr>
        <w:t>9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="00756A10" w:rsidRPr="00756A10">
        <w:rPr>
          <w:rFonts w:asciiTheme="minorHAnsi" w:hAnsiTheme="minorHAnsi" w:cstheme="minorHAnsi" w:hint="eastAsia"/>
          <w:szCs w:val="24"/>
          <w:lang w:eastAsia="zh-CN"/>
        </w:rPr>
        <w:t>（</w:t>
      </w:r>
      <w:r w:rsidR="007C0090" w:rsidRPr="007C0090">
        <w:rPr>
          <w:rFonts w:ascii="STKaiti" w:eastAsia="STKaiti" w:hAnsi="STKaiti" w:cstheme="minorHAnsi" w:hint="eastAsia"/>
          <w:szCs w:val="24"/>
          <w:lang w:eastAsia="zh-CN"/>
        </w:rPr>
        <w:t>欧洲中部</w:t>
      </w:r>
      <w:r w:rsidR="00CF616A">
        <w:rPr>
          <w:rFonts w:ascii="STKaiti" w:eastAsia="STKaiti" w:hAnsi="STKaiti" w:cstheme="minorHAnsi" w:hint="eastAsia"/>
          <w:szCs w:val="24"/>
          <w:lang w:eastAsia="zh-CN"/>
        </w:rPr>
        <w:t>夏令时（CEST）</w:t>
      </w:r>
      <w:r w:rsidR="00756A10">
        <w:rPr>
          <w:rFonts w:ascii="STKaiti" w:eastAsia="STKaiti" w:hAnsi="STKaiti" w:cstheme="minorHAnsi" w:hint="eastAsia"/>
          <w:szCs w:val="24"/>
          <w:lang w:eastAsia="zh-CN"/>
        </w:rPr>
        <w:t xml:space="preserve"> </w:t>
      </w:r>
      <w:r w:rsidR="00756A10" w:rsidRPr="002C3112">
        <w:rPr>
          <w:rFonts w:ascii="STKaiti" w:eastAsia="STKaiti" w:hAnsi="STKaiti" w:cstheme="minorHAnsi" w:hint="eastAsia"/>
          <w:szCs w:val="24"/>
          <w:lang w:eastAsia="zh-CN"/>
        </w:rPr>
        <w:t>1</w:t>
      </w:r>
      <w:r w:rsidR="00CF616A">
        <w:rPr>
          <w:rFonts w:ascii="STKaiti" w:eastAsia="STKaiti" w:hAnsi="STKaiti" w:cstheme="minorHAnsi"/>
          <w:szCs w:val="24"/>
          <w:lang w:eastAsia="zh-CN"/>
        </w:rPr>
        <w:t>0</w:t>
      </w:r>
      <w:r w:rsidR="00756A10" w:rsidRPr="002C3112">
        <w:rPr>
          <w:rFonts w:ascii="STKaiti" w:eastAsia="STKaiti" w:hAnsi="STKaiti" w:cstheme="minorHAnsi" w:hint="eastAsia"/>
          <w:szCs w:val="24"/>
          <w:lang w:eastAsia="zh-CN"/>
        </w:rPr>
        <w:t>时- 1</w:t>
      </w:r>
      <w:r w:rsidR="00CF616A">
        <w:rPr>
          <w:rFonts w:ascii="STKaiti" w:eastAsia="STKaiti" w:hAnsi="STKaiti" w:cstheme="minorHAnsi"/>
          <w:szCs w:val="24"/>
          <w:lang w:eastAsia="zh-CN"/>
        </w:rPr>
        <w:t>5</w:t>
      </w:r>
      <w:r w:rsidR="00756A10" w:rsidRPr="002C3112">
        <w:rPr>
          <w:rFonts w:ascii="STKaiti" w:eastAsia="STKaiti" w:hAnsi="STKaiti" w:cstheme="minorHAnsi" w:hint="eastAsia"/>
          <w:szCs w:val="24"/>
          <w:lang w:eastAsia="zh-CN"/>
        </w:rPr>
        <w:t>时</w:t>
      </w:r>
      <w:r w:rsidR="00756A10" w:rsidRPr="00756A10">
        <w:rPr>
          <w:rFonts w:asciiTheme="minorHAnsi" w:hAnsiTheme="minorHAnsi" w:cstheme="minorHAnsi" w:hint="eastAsia"/>
          <w:szCs w:val="24"/>
          <w:lang w:eastAsia="zh-CN"/>
        </w:rPr>
        <w:t>）</w:t>
      </w:r>
      <w:r w:rsidR="00CF616A">
        <w:rPr>
          <w:rFonts w:asciiTheme="minorHAnsi" w:hAnsiTheme="minorHAnsi" w:cstheme="minorHAnsi" w:hint="eastAsia"/>
          <w:szCs w:val="24"/>
          <w:lang w:eastAsia="zh-CN"/>
        </w:rPr>
        <w:t>在瑞士日内瓦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举</w:t>
      </w:r>
      <w:r w:rsidR="002C3112">
        <w:rPr>
          <w:rFonts w:asciiTheme="minorHAnsi" w:hAnsiTheme="minorHAnsi" w:cstheme="minorHAnsi" w:hint="eastAsia"/>
          <w:szCs w:val="24"/>
          <w:lang w:eastAsia="zh-CN"/>
        </w:rPr>
        <w:t>办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32AC86E" w14:textId="77777777" w:rsidR="00AA292B" w:rsidRPr="006B005A" w:rsidRDefault="00AA292B" w:rsidP="00AA292B">
      <w:pPr>
        <w:pStyle w:val="Heading1"/>
        <w:spacing w:before="240"/>
        <w:rPr>
          <w:sz w:val="24"/>
          <w:szCs w:val="24"/>
          <w:lang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1A6C7FFA" w:rsidR="002C3112" w:rsidRPr="0011003C" w:rsidRDefault="00601B49" w:rsidP="00F470C8">
      <w:pPr>
        <w:ind w:firstLineChars="200" w:firstLine="480"/>
        <w:rPr>
          <w:rFonts w:ascii="SimSun" w:eastAsia="SimSun" w:hAnsi="SimSun" w:cstheme="minorHAnsi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185642">
        <w:fldChar w:fldCharType="begin"/>
      </w:r>
      <w:r w:rsidR="00185642">
        <w:instrText xml:space="preserve"> HYPERLINK "http://www.itu.int/go/fgai4ndm" </w:instrText>
      </w:r>
      <w:r w:rsidR="00185642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185642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7C0090">
        <w:rPr>
          <w:rFonts w:ascii="SimSun" w:eastAsia="SimSun" w:hAnsi="SimSun" w:cstheme="minorHAnsi" w:hint="eastAsia"/>
          <w:szCs w:val="24"/>
          <w:lang w:val="en-US" w:eastAsia="zh-CN"/>
        </w:rPr>
        <w:t>审视</w:t>
      </w:r>
      <w:r w:rsidR="00B85AAC" w:rsidRPr="002C3112">
        <w:rPr>
          <w:rFonts w:ascii="SimSun" w:eastAsia="SimSun" w:hAnsi="SimSun" w:cs="MS Mincho" w:hint="eastAsia"/>
          <w:szCs w:val="24"/>
          <w:lang w:val="en-US" w:eastAsia="ja-JP"/>
        </w:rPr>
        <w:t>利用人工智能</w:t>
      </w:r>
      <w:r w:rsidR="00B85AAC">
        <w:rPr>
          <w:rFonts w:ascii="SimSun" w:eastAsia="SimSun" w:hAnsi="SimSun" w:cs="MS Mincho" w:hint="eastAsia"/>
          <w:szCs w:val="24"/>
          <w:lang w:val="en-US" w:eastAsia="zh-CN"/>
        </w:rPr>
        <w:t>促进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自然灾害管理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的潜力。</w:t>
      </w:r>
      <w:r w:rsidR="00346E74">
        <w:rPr>
          <w:rFonts w:ascii="SimSun" w:eastAsia="SimSun" w:hAnsi="SimSun" w:cs="MS Mincho" w:hint="eastAsia"/>
          <w:szCs w:val="24"/>
          <w:lang w:val="en-US" w:eastAsia="zh-CN"/>
        </w:rPr>
        <w:t>因此</w:t>
      </w:r>
      <w:r w:rsidR="005B6481">
        <w:rPr>
          <w:rFonts w:ascii="SimSun" w:eastAsia="SimSun" w:hAnsi="SimSun" w:cs="MS Mincho" w:hint="eastAsia"/>
          <w:szCs w:val="24"/>
          <w:lang w:val="en-US" w:eastAsia="zh-CN"/>
        </w:rPr>
        <w:t>，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该组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</w:t>
      </w:r>
      <w:r w:rsidR="00515710">
        <w:rPr>
          <w:rFonts w:ascii="SimSun" w:eastAsia="SimSun" w:hAnsi="SimSun" w:cs="MS Mincho" w:hint="eastAsia"/>
          <w:szCs w:val="24"/>
          <w:lang w:val="en-US" w:eastAsia="zh-CN"/>
        </w:rPr>
        <w:t>在灾害出现时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515710">
        <w:rPr>
          <w:rFonts w:ascii="SimSun" w:eastAsia="SimSun" w:hAnsi="SimSun" w:cs="Microsoft YaHei" w:hint="eastAsia"/>
          <w:szCs w:val="24"/>
          <w:lang w:val="en-US" w:eastAsia="zh-CN"/>
        </w:rPr>
        <w:t>做法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0E6AC6A6" w14:textId="2C6EFF9F" w:rsidR="00F31BCE" w:rsidRPr="00515710" w:rsidRDefault="00515710" w:rsidP="00F470C8">
      <w:pPr>
        <w:ind w:firstLineChars="200" w:firstLine="480"/>
        <w:rPr>
          <w:rFonts w:asciiTheme="minorHAnsi" w:eastAsia="MS Mincho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/>
          <w:szCs w:val="22"/>
          <w:lang w:val="en-US" w:eastAsia="ja-JP"/>
        </w:rPr>
        <w:t>FG-AI4NDM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Monique </w:t>
      </w:r>
      <w:proofErr w:type="spellStart"/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Kuglitsch</w:t>
      </w:r>
      <w:proofErr w:type="spellEnd"/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Fraunhofer </w:t>
      </w:r>
      <w:proofErr w:type="gramStart"/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HHI</w:t>
      </w:r>
      <w:r w:rsidR="00E4027B"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</w:t>
      </w:r>
      <w:proofErr w:type="gramEnd"/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，并得到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Elena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Xoplaki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Luterbacher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《</w:t>
      </w:r>
      <w:r>
        <w:rPr>
          <w:rFonts w:ascii="SimSun" w:eastAsia="SimSun" w:hAnsi="SimSun" w:cs="SimSun" w:hint="eastAsia"/>
          <w:szCs w:val="24"/>
          <w:lang w:val="en-US" w:eastAsia="zh-CN"/>
        </w:rPr>
        <w:t>防治沙漠化公约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》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Abdullahi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Babamaaji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Srinivas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Chaganti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52524D83" w14:textId="7D9D783C" w:rsidR="00F31BCE" w:rsidRDefault="00F31B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Times New Roman" w:hAnsiTheme="minorHAnsi" w:cstheme="minorHAnsi"/>
          <w:szCs w:val="24"/>
          <w:lang w:val="en-US" w:eastAsia="ja-JP"/>
        </w:rPr>
      </w:pPr>
      <w:r>
        <w:rPr>
          <w:rFonts w:asciiTheme="minorHAnsi" w:eastAsia="Times New Roman" w:hAnsiTheme="minorHAnsi" w:cstheme="minorHAnsi"/>
          <w:szCs w:val="24"/>
          <w:lang w:val="en-US" w:eastAsia="ja-JP"/>
        </w:rPr>
        <w:br w:type="page"/>
      </w:r>
    </w:p>
    <w:p w14:paraId="315394AA" w14:textId="36601077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eastAsia="Times New Roman"/>
          <w:szCs w:val="24"/>
          <w:lang w:val="en-US"/>
        </w:rPr>
        <w:lastRenderedPageBreak/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6B005A">
      <w:pPr>
        <w:rPr>
          <w:b/>
          <w:bCs/>
          <w:szCs w:val="24"/>
        </w:rPr>
      </w:pPr>
      <w:r w:rsidRPr="006B005A">
        <w:rPr>
          <w:b/>
          <w:bCs/>
          <w:szCs w:val="24"/>
        </w:rPr>
        <w:t>a)</w:t>
      </w:r>
      <w:r w:rsidRPr="006B005A">
        <w:rPr>
          <w:b/>
          <w:bCs/>
          <w:szCs w:val="24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人工智能数据工作组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WG-Data</w:t>
      </w:r>
      <w:r w:rsidR="009D37FB" w:rsidRPr="006B005A">
        <w:rPr>
          <w:rFonts w:hint="eastAsia"/>
          <w:b/>
          <w:bCs/>
          <w:szCs w:val="24"/>
        </w:rPr>
        <w:t>）</w:t>
      </w:r>
    </w:p>
    <w:p w14:paraId="00BE575B" w14:textId="779BD601" w:rsidR="00362BCF" w:rsidRPr="006B005A" w:rsidRDefault="00551645" w:rsidP="00551645">
      <w:pPr>
        <w:pStyle w:val="enumlev2"/>
        <w:ind w:left="1191" w:hanging="397"/>
        <w:rPr>
          <w:lang w:val="en-US" w:eastAsia="ja-JP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proofErr w:type="spellStart"/>
      <w:r w:rsidR="00362BCF" w:rsidRPr="006B005A">
        <w:rPr>
          <w:lang w:val="en-US" w:eastAsia="ja-JP"/>
        </w:rPr>
        <w:t>Rustem</w:t>
      </w:r>
      <w:proofErr w:type="spellEnd"/>
      <w:r w:rsidR="00362BCF" w:rsidRPr="006B005A">
        <w:rPr>
          <w:lang w:val="en-US" w:eastAsia="ja-JP"/>
        </w:rPr>
        <w:t xml:space="preserve"> </w:t>
      </w:r>
      <w:proofErr w:type="spellStart"/>
      <w:r w:rsidR="00362BCF" w:rsidRPr="006B005A">
        <w:rPr>
          <w:lang w:val="en-US" w:eastAsia="ja-JP"/>
        </w:rPr>
        <w:t>Arif</w:t>
      </w:r>
      <w:proofErr w:type="spellEnd"/>
      <w:r w:rsidR="00362BCF" w:rsidRPr="006B005A">
        <w:rPr>
          <w:lang w:val="en-US" w:eastAsia="ja-JP"/>
        </w:rPr>
        <w:t xml:space="preserve">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6B005A">
      <w:pPr>
        <w:rPr>
          <w:b/>
          <w:bCs/>
          <w:szCs w:val="24"/>
        </w:rPr>
      </w:pPr>
      <w:r w:rsidRPr="006B005A">
        <w:rPr>
          <w:rFonts w:hint="eastAsia"/>
          <w:b/>
          <w:bCs/>
          <w:szCs w:val="24"/>
          <w:lang w:eastAsia="zh-CN"/>
        </w:rPr>
        <w:t>b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人工智能建模工作组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</w:t>
      </w:r>
      <w:proofErr w:type="spellStart"/>
      <w:r w:rsidR="00362BCF" w:rsidRPr="006B005A">
        <w:rPr>
          <w:b/>
          <w:bCs/>
          <w:szCs w:val="24"/>
        </w:rPr>
        <w:t>Modeling</w:t>
      </w:r>
      <w:proofErr w:type="spellEnd"/>
      <w:r w:rsidR="009D37FB" w:rsidRPr="006B005A">
        <w:rPr>
          <w:rFonts w:hint="eastAsia"/>
          <w:b/>
          <w:bCs/>
          <w:szCs w:val="24"/>
        </w:rPr>
        <w:t>）</w:t>
      </w:r>
    </w:p>
    <w:p w14:paraId="620F9BD6" w14:textId="0D8B4D5B" w:rsidR="00362BCF" w:rsidRPr="006B005A" w:rsidRDefault="00551645" w:rsidP="00551645">
      <w:pPr>
        <w:pStyle w:val="enumlev2"/>
        <w:ind w:left="1191" w:hanging="397"/>
        <w:rPr>
          <w:szCs w:val="24"/>
        </w:rPr>
      </w:pPr>
      <w:bookmarkStart w:id="5" w:name="_Hlk77777317"/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>Jackie Ma</w:t>
      </w:r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Fraunhofer HHI</w:t>
      </w:r>
      <w:r w:rsidR="009D37FB" w:rsidRPr="006B005A">
        <w:rPr>
          <w:rFonts w:hint="eastAsia"/>
          <w:szCs w:val="24"/>
        </w:rPr>
        <w:t>）和</w:t>
      </w:r>
      <w:r w:rsidR="00362BCF" w:rsidRPr="006B005A">
        <w:rPr>
          <w:szCs w:val="24"/>
        </w:rPr>
        <w:t xml:space="preserve">Andrea </w:t>
      </w:r>
      <w:proofErr w:type="spellStart"/>
      <w:r w:rsidR="00362BCF" w:rsidRPr="006B005A">
        <w:rPr>
          <w:szCs w:val="24"/>
        </w:rPr>
        <w:t>Toreti</w:t>
      </w:r>
      <w:proofErr w:type="spellEnd"/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rFonts w:hint="eastAsia"/>
          <w:szCs w:val="24"/>
        </w:rPr>
        <w:t>欧洲委员会联合研究中心</w:t>
      </w:r>
      <w:proofErr w:type="spellEnd"/>
      <w:r w:rsidR="009D37FB" w:rsidRPr="006B005A">
        <w:rPr>
          <w:rFonts w:hint="eastAsia"/>
          <w:szCs w:val="24"/>
        </w:rPr>
        <w:t>）</w:t>
      </w:r>
    </w:p>
    <w:bookmarkEnd w:id="5"/>
    <w:p w14:paraId="0BDA4CFB" w14:textId="2DC350DC" w:rsidR="00362BCF" w:rsidRPr="0088049C" w:rsidRDefault="006B005A" w:rsidP="006B005A">
      <w:pPr>
        <w:rPr>
          <w:b/>
          <w:bCs/>
          <w:szCs w:val="24"/>
          <w:lang w:val="fr-CH" w:eastAsia="zh-CN"/>
        </w:rPr>
      </w:pPr>
      <w:r w:rsidRPr="0088049C">
        <w:rPr>
          <w:rFonts w:hint="eastAsia"/>
          <w:b/>
          <w:bCs/>
          <w:szCs w:val="24"/>
          <w:lang w:val="fr-CH" w:eastAsia="zh-CN"/>
        </w:rPr>
        <w:t>c</w:t>
      </w:r>
      <w:r w:rsidRPr="0088049C">
        <w:rPr>
          <w:b/>
          <w:bCs/>
          <w:szCs w:val="24"/>
          <w:lang w:val="fr-CH" w:eastAsia="zh-CN"/>
        </w:rPr>
        <w:t>)</w:t>
      </w:r>
      <w:r w:rsidRPr="0088049C">
        <w:rPr>
          <w:b/>
          <w:bCs/>
          <w:szCs w:val="24"/>
          <w:lang w:val="fr-CH" w:eastAsia="zh-CN"/>
        </w:rPr>
        <w:tab/>
      </w:r>
      <w:r w:rsidR="0063670D" w:rsidRPr="0063670D">
        <w:rPr>
          <w:rFonts w:hint="eastAsia"/>
          <w:b/>
          <w:bCs/>
          <w:szCs w:val="24"/>
          <w:lang w:eastAsia="zh-CN"/>
        </w:rPr>
        <w:t>人工智能通信工作组</w:t>
      </w:r>
      <w:r w:rsidR="0063670D" w:rsidRPr="0088049C">
        <w:rPr>
          <w:rFonts w:hint="eastAsia"/>
          <w:b/>
          <w:bCs/>
          <w:szCs w:val="24"/>
          <w:lang w:val="fr-CH" w:eastAsia="zh-CN"/>
        </w:rPr>
        <w:t>（</w:t>
      </w:r>
      <w:r w:rsidR="0063670D" w:rsidRPr="0088049C">
        <w:rPr>
          <w:rFonts w:hint="eastAsia"/>
          <w:b/>
          <w:bCs/>
          <w:szCs w:val="24"/>
          <w:lang w:val="fr-CH" w:eastAsia="zh-CN"/>
        </w:rPr>
        <w:t>WG-Communications</w:t>
      </w:r>
      <w:r w:rsidR="0063670D" w:rsidRPr="0088049C">
        <w:rPr>
          <w:rFonts w:hint="eastAsia"/>
          <w:b/>
          <w:bCs/>
          <w:szCs w:val="24"/>
          <w:lang w:val="fr-CH" w:eastAsia="zh-CN"/>
        </w:rPr>
        <w:t>）</w:t>
      </w:r>
    </w:p>
    <w:p w14:paraId="50C7E817" w14:textId="5596460A" w:rsidR="00362BCF" w:rsidRPr="0088049C" w:rsidRDefault="00551645" w:rsidP="00551645">
      <w:pPr>
        <w:pStyle w:val="enumlev2"/>
        <w:ind w:left="1191" w:hanging="397"/>
        <w:rPr>
          <w:szCs w:val="24"/>
          <w:lang w:val="fr-CH"/>
        </w:rPr>
      </w:pPr>
      <w:r w:rsidRPr="0088049C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88049C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="0063670D" w:rsidRPr="0088049C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88049C">
        <w:rPr>
          <w:rFonts w:asciiTheme="minorHAnsi" w:hAnsiTheme="minorHAnsi" w:cstheme="minorHAnsi"/>
          <w:szCs w:val="24"/>
          <w:lang w:val="fr-CH" w:eastAsia="ja-JP"/>
        </w:rPr>
        <w:t xml:space="preserve">Ivanka </w:t>
      </w:r>
      <w:proofErr w:type="spellStart"/>
      <w:r w:rsidR="0063670D" w:rsidRPr="0088049C">
        <w:rPr>
          <w:rFonts w:asciiTheme="minorHAnsi" w:hAnsiTheme="minorHAnsi" w:cstheme="minorHAnsi"/>
          <w:szCs w:val="24"/>
          <w:lang w:val="fr-CH" w:eastAsia="ja-JP"/>
        </w:rPr>
        <w:t>Pelivan</w:t>
      </w:r>
      <w:proofErr w:type="spellEnd"/>
      <w:r w:rsidR="004162A8" w:rsidRPr="0088049C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88049C">
        <w:rPr>
          <w:rFonts w:asciiTheme="minorHAnsi" w:hAnsiTheme="minorHAnsi" w:cstheme="minorHAnsi"/>
          <w:szCs w:val="24"/>
          <w:lang w:val="fr-CH" w:eastAsia="ja-JP"/>
        </w:rPr>
        <w:t>Fraunhofer HHI</w:t>
      </w:r>
      <w:r w:rsidR="004162A8" w:rsidRPr="0088049C">
        <w:rPr>
          <w:rFonts w:asciiTheme="minorHAnsi" w:hAnsiTheme="minorHAnsi" w:cstheme="minorHAnsi" w:hint="eastAsia"/>
          <w:szCs w:val="24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63670D" w:rsidRPr="0088049C">
        <w:rPr>
          <w:rFonts w:asciiTheme="minorHAnsi" w:hAnsiTheme="minorHAnsi" w:cstheme="minorHAnsi"/>
          <w:szCs w:val="24"/>
          <w:lang w:val="fr-CH" w:eastAsia="ja-JP"/>
        </w:rPr>
        <w:t>Thomas Ward</w:t>
      </w:r>
      <w:r w:rsidR="004162A8" w:rsidRPr="0088049C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88049C">
        <w:rPr>
          <w:rFonts w:asciiTheme="minorHAnsi" w:hAnsiTheme="minorHAnsi" w:cstheme="minorHAnsi"/>
          <w:szCs w:val="24"/>
          <w:lang w:val="fr-CH" w:eastAsia="ja-JP"/>
        </w:rPr>
        <w:t>IBM</w:t>
      </w:r>
      <w:r w:rsidR="004162A8" w:rsidRPr="0088049C">
        <w:rPr>
          <w:rFonts w:asciiTheme="minorHAnsi" w:hAnsiTheme="minorHAnsi" w:cstheme="minorHAnsi" w:hint="eastAsia"/>
          <w:szCs w:val="24"/>
          <w:lang w:val="fr-CH" w:eastAsia="zh-CN"/>
        </w:rPr>
        <w:t>）</w:t>
      </w:r>
    </w:p>
    <w:p w14:paraId="78B2875B" w14:textId="3AA0DA86" w:rsidR="00551645" w:rsidRPr="007E3896" w:rsidRDefault="006B005A" w:rsidP="00551645">
      <w:pPr>
        <w:rPr>
          <w:b/>
          <w:bCs/>
          <w:szCs w:val="24"/>
          <w:lang w:val="fr-CH" w:eastAsia="zh-CN"/>
        </w:rPr>
      </w:pPr>
      <w:r w:rsidRPr="007E3896">
        <w:rPr>
          <w:rFonts w:hint="eastAsia"/>
          <w:b/>
          <w:bCs/>
          <w:szCs w:val="24"/>
          <w:lang w:val="fr-CH" w:eastAsia="zh-CN"/>
        </w:rPr>
        <w:t>d</w:t>
      </w:r>
      <w:r w:rsidRPr="007E3896">
        <w:rPr>
          <w:b/>
          <w:bCs/>
          <w:szCs w:val="24"/>
          <w:lang w:val="fr-CH" w:eastAsia="zh-CN"/>
        </w:rPr>
        <w:t>)</w:t>
      </w:r>
      <w:r w:rsidRPr="007E3896">
        <w:rPr>
          <w:b/>
          <w:bCs/>
          <w:szCs w:val="24"/>
          <w:lang w:val="fr-CH" w:eastAsia="zh-CN"/>
        </w:rPr>
        <w:tab/>
      </w:r>
      <w:r w:rsidR="0063670D" w:rsidRPr="006B005A">
        <w:rPr>
          <w:b/>
          <w:bCs/>
          <w:szCs w:val="24"/>
          <w:lang w:eastAsia="zh-CN"/>
        </w:rPr>
        <w:t>自然灾害管理中人工智能相关活动制图工作</w:t>
      </w:r>
      <w:r w:rsidR="0063670D" w:rsidRPr="006B005A">
        <w:rPr>
          <w:rFonts w:hint="eastAsia"/>
          <w:b/>
          <w:bCs/>
          <w:szCs w:val="24"/>
          <w:lang w:eastAsia="zh-CN"/>
        </w:rPr>
        <w:t>组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（</w:t>
      </w:r>
      <w:r w:rsidR="0063670D" w:rsidRPr="007E3896">
        <w:rPr>
          <w:b/>
          <w:bCs/>
          <w:szCs w:val="24"/>
          <w:lang w:val="fr-CH" w:eastAsia="zh-CN"/>
        </w:rPr>
        <w:t>WG-Roadmap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）</w:t>
      </w:r>
    </w:p>
    <w:p w14:paraId="6733A865" w14:textId="4D034403" w:rsidR="00362BCF" w:rsidRPr="007E3896" w:rsidRDefault="00551645" w:rsidP="00551645">
      <w:pPr>
        <w:pStyle w:val="enumlev2"/>
        <w:ind w:left="1191" w:hanging="397"/>
        <w:rPr>
          <w:b/>
          <w:bCs/>
          <w:szCs w:val="24"/>
          <w:lang w:val="fr-CH" w:eastAsia="zh-CN"/>
        </w:rPr>
      </w:pP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4162A8">
        <w:rPr>
          <w:rFonts w:ascii="STKaiti" w:eastAsia="STKaiti" w:hAnsi="STKaiti" w:cstheme="minorHAnsi" w:hint="eastAsia"/>
          <w:b/>
          <w:bCs/>
          <w:szCs w:val="24"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 xml:space="preserve">David </w:t>
      </w:r>
      <w:proofErr w:type="spellStart"/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Oehmen</w:t>
      </w:r>
      <w:proofErr w:type="spellEnd"/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szCs w:val="24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））</w:t>
      </w:r>
    </w:p>
    <w:p w14:paraId="5547E21E" w14:textId="7DD86430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196BEF">
        <w:rPr>
          <w:rFonts w:asciiTheme="minorHAnsi" w:hAnsiTheme="minorHAnsi" w:cstheme="minorHAnsi" w:hint="eastAsia"/>
          <w:szCs w:val="24"/>
          <w:lang w:val="fr-CH"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制定了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可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交付成果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初步清单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此外，批准了第一份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提案并设立相关议题组。</w:t>
      </w:r>
    </w:p>
    <w:p w14:paraId="41BA6C12" w14:textId="30AA5BAF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63670D">
        <w:rPr>
          <w:rFonts w:asciiTheme="minorHAnsi" w:hAnsiTheme="minorHAnsi" w:cstheme="minorHAnsi"/>
          <w:szCs w:val="24"/>
          <w:lang w:val="fr-CH" w:eastAsia="ja-JP"/>
        </w:rPr>
        <w:t xml:space="preserve"> </w:t>
      </w:r>
      <w:r w:rsidR="00B36903" w:rsidRPr="007E3896">
        <w:rPr>
          <w:rFonts w:asciiTheme="minorHAnsi" w:hAnsiTheme="minorHAnsi" w:cstheme="minorHAnsi"/>
          <w:szCs w:val="24"/>
          <w:lang w:val="fr-CH" w:eastAsia="zh-CN"/>
        </w:rPr>
        <w:t>–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75E67E2F" w:rsidR="0063670D" w:rsidRDefault="0063670D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Pr="00725BA5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="00B36903" w:rsidRPr="00725BA5">
        <w:rPr>
          <w:rFonts w:asciiTheme="minorHAnsi" w:hAnsiTheme="minorHAnsi" w:cstheme="minorHAnsi"/>
          <w:szCs w:val="24"/>
          <w:lang w:val="fr-CH" w:eastAsia="zh-CN"/>
        </w:rPr>
        <w:t>–</w:t>
      </w:r>
      <w:r w:rsidRPr="00725BA5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提案，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特定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可交付成果的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基准文本。</w:t>
      </w:r>
    </w:p>
    <w:p w14:paraId="588A4255" w14:textId="5AD99790" w:rsidR="0045413B" w:rsidRDefault="0045413B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88049C">
        <w:rPr>
          <w:rFonts w:asciiTheme="minorHAnsi" w:hAnsiTheme="minorHAnsi" w:cstheme="minorHAnsi" w:hint="eastAsia"/>
          <w:szCs w:val="24"/>
          <w:lang w:val="en-US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</w:t>
      </w:r>
      <w:r>
        <w:rPr>
          <w:rFonts w:asciiTheme="minorHAnsi" w:hAnsiTheme="minorHAnsi" w:cstheme="minorHAnsi" w:hint="eastAsia"/>
          <w:szCs w:val="24"/>
          <w:lang w:val="en-US" w:eastAsia="zh-CN"/>
        </w:rPr>
        <w:t>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次虚拟会议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于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021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1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日组织。会议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致力于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根据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收到的书面</w:t>
      </w:r>
      <w:r>
        <w:rPr>
          <w:rFonts w:asciiTheme="minorHAnsi" w:hAnsiTheme="minorHAnsi" w:cstheme="minorHAnsi" w:hint="eastAsia"/>
          <w:szCs w:val="24"/>
          <w:lang w:val="en-US" w:eastAsia="zh-CN"/>
        </w:rPr>
        <w:t>文稿，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在不同工作组内推进可交付成果草案。</w:t>
      </w:r>
    </w:p>
    <w:p w14:paraId="68986061" w14:textId="6D5F23A6" w:rsidR="00BF4D82" w:rsidRPr="00BF4D82" w:rsidRDefault="00BF4D82" w:rsidP="00B41BA4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FG-AI4NDM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第五次虚拟会议于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日至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28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日举行。会议的重点是审查将纳入现有</w:t>
      </w:r>
      <w:r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组的新</w:t>
      </w:r>
      <w:r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日，在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人工智能惠及人类的大框架下</w:t>
      </w:r>
      <w:r w:rsidR="00922783" w:rsidRPr="00BF4D82">
        <w:rPr>
          <w:rFonts w:asciiTheme="minorHAnsi" w:hAnsiTheme="minorHAnsi" w:cstheme="minorHAnsi" w:hint="eastAsia"/>
          <w:szCs w:val="24"/>
          <w:lang w:val="en-US" w:eastAsia="zh-CN"/>
        </w:rPr>
        <w:t>组织了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人工智能促进自然灾害管理的第四次虚拟</w:t>
      </w:r>
      <w:r w:rsidR="00922783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7D0B9D8" w14:textId="6BF1C006" w:rsidR="00362BCF" w:rsidRPr="0088049C" w:rsidRDefault="00362BCF" w:rsidP="006B005A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922783"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922783" w:rsidRPr="0088049C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2B7FE8FA" w14:textId="39B7F4FC" w:rsidR="002651A6" w:rsidRPr="0088049C" w:rsidRDefault="00551645" w:rsidP="00551645">
      <w:pPr>
        <w:pStyle w:val="enumlev1"/>
        <w:rPr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洪水监测和发现</w:t>
      </w:r>
      <w:r w:rsidR="00555960">
        <w:rPr>
          <w:rFonts w:hint="eastAsia"/>
          <w:lang w:val="en-US" w:eastAsia="zh-CN"/>
        </w:rPr>
        <w:t>的</w:t>
      </w:r>
      <w:r w:rsidR="006208AA" w:rsidRPr="006B005A">
        <w:rPr>
          <w:rFonts w:hint="eastAsia"/>
          <w:lang w:val="en-US" w:eastAsia="zh-CN"/>
        </w:rPr>
        <w:t>人工智能</w:t>
      </w:r>
    </w:p>
    <w:p w14:paraId="5AA73D34" w14:textId="613E2DD4" w:rsidR="00555960" w:rsidRPr="0088049C" w:rsidRDefault="00551645" w:rsidP="00551645">
      <w:pPr>
        <w:pStyle w:val="enumlev1"/>
        <w:rPr>
          <w:lang w:val="en-US" w:eastAsia="ja-JP"/>
        </w:rPr>
      </w:pPr>
      <w:bookmarkStart w:id="6" w:name="_Hlk83592811"/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bookmarkEnd w:id="6"/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海啸</w:t>
      </w:r>
      <w:r w:rsidR="006208AA" w:rsidRPr="006B005A">
        <w:rPr>
          <w:rFonts w:hint="eastAsia"/>
          <w:lang w:val="en-US" w:eastAsia="ja-JP"/>
        </w:rPr>
        <w:t>监测和</w:t>
      </w:r>
      <w:r w:rsidR="006208AA" w:rsidRPr="006B005A">
        <w:rPr>
          <w:rFonts w:hint="eastAsia"/>
          <w:lang w:val="en-US" w:eastAsia="zh-CN"/>
        </w:rPr>
        <w:t>发现</w:t>
      </w:r>
      <w:r w:rsidR="00555960" w:rsidRPr="00555960">
        <w:rPr>
          <w:rFonts w:hint="eastAsia"/>
          <w:lang w:val="en-US" w:eastAsia="ja-JP"/>
        </w:rPr>
        <w:t>大地增强</w:t>
      </w:r>
      <w:r w:rsidR="00555960" w:rsidRPr="00555960">
        <w:rPr>
          <w:rFonts w:hint="eastAsia"/>
          <w:lang w:val="fr-CH" w:eastAsia="ja-JP"/>
        </w:rPr>
        <w:t>的人工智能</w:t>
      </w:r>
    </w:p>
    <w:p w14:paraId="3922D6CF" w14:textId="600DDAF2" w:rsidR="00555960" w:rsidRPr="0088049C" w:rsidRDefault="00555960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Pr="00555960">
        <w:rPr>
          <w:rFonts w:hint="eastAsia"/>
          <w:lang w:val="fr-CH" w:eastAsia="zh-CN"/>
        </w:rPr>
        <w:t>用于昆虫瘟疫监测和</w:t>
      </w:r>
      <w:r w:rsidR="001509CD">
        <w:rPr>
          <w:rFonts w:hint="eastAsia"/>
          <w:lang w:val="fr-CH" w:eastAsia="zh-CN"/>
        </w:rPr>
        <w:t>发现</w:t>
      </w:r>
      <w:r w:rsidRPr="00555960">
        <w:rPr>
          <w:rFonts w:hint="eastAsia"/>
          <w:lang w:val="fr-CH" w:eastAsia="zh-CN"/>
        </w:rPr>
        <w:t>的人工智能</w:t>
      </w:r>
    </w:p>
    <w:p w14:paraId="20561057" w14:textId="7B9A3E92" w:rsidR="002651A6" w:rsidRPr="0088049C" w:rsidRDefault="00551645" w:rsidP="00551645">
      <w:pPr>
        <w:pStyle w:val="enumlev1"/>
        <w:rPr>
          <w:rFonts w:eastAsia="MS Mincho"/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滑坡</w:t>
      </w:r>
      <w:r w:rsidR="006208AA" w:rsidRPr="006B005A">
        <w:rPr>
          <w:rFonts w:hint="eastAsia"/>
          <w:lang w:val="en-US" w:eastAsia="ja-JP"/>
        </w:rPr>
        <w:t>监测</w:t>
      </w:r>
      <w:r w:rsidR="006208AA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fr-CH" w:eastAsia="ja-JP"/>
        </w:rPr>
        <w:t>的人工智能</w:t>
      </w:r>
    </w:p>
    <w:p w14:paraId="20BD8CDC" w14:textId="3886923A" w:rsidR="002651A6" w:rsidRPr="0088049C" w:rsidRDefault="00551645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6B005A">
        <w:rPr>
          <w:rFonts w:hint="eastAsia"/>
          <w:lang w:val="en-US" w:eastAsia="ja-JP"/>
        </w:rPr>
        <w:t>雪崩监测和</w:t>
      </w:r>
      <w:r w:rsidR="001509CD" w:rsidRPr="006B005A">
        <w:rPr>
          <w:rFonts w:hint="eastAsia"/>
          <w:lang w:val="en-US" w:eastAsia="zh-CN"/>
        </w:rPr>
        <w:t>发现</w:t>
      </w:r>
      <w:bookmarkStart w:id="7" w:name="_Hlk83593194"/>
      <w:r w:rsidR="001509CD" w:rsidRPr="001509CD">
        <w:rPr>
          <w:rFonts w:hint="eastAsia"/>
          <w:lang w:val="fr-CH" w:eastAsia="ja-JP"/>
        </w:rPr>
        <w:t>的人工智能</w:t>
      </w:r>
      <w:bookmarkEnd w:id="7"/>
    </w:p>
    <w:p w14:paraId="22D190B1" w14:textId="4007FA98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bookmarkStart w:id="8" w:name="_Hlk83593347"/>
      <w:r w:rsidR="001509CD">
        <w:rPr>
          <w:rFonts w:asciiTheme="minorEastAsia" w:hAnsiTheme="minorEastAsia" w:hint="eastAsia"/>
          <w:lang w:val="fr-CH" w:eastAsia="zh-CN"/>
        </w:rPr>
        <w:t>用于</w:t>
      </w:r>
      <w:bookmarkEnd w:id="8"/>
      <w:r w:rsidR="001509CD" w:rsidRPr="006B005A">
        <w:rPr>
          <w:rFonts w:hint="eastAsia"/>
          <w:lang w:val="en-US" w:eastAsia="ja-JP"/>
        </w:rPr>
        <w:t>野火监测</w:t>
      </w:r>
      <w:r w:rsidR="001509CD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en-US" w:eastAsia="zh-CN"/>
        </w:rPr>
        <w:t>的人工智能</w:t>
      </w:r>
    </w:p>
    <w:p w14:paraId="5CA895B0" w14:textId="32ABD6C9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en-US" w:eastAsia="ja-JP"/>
        </w:rPr>
        <w:t>用于病媒传播疾病预测的人工智能</w:t>
      </w:r>
    </w:p>
    <w:p w14:paraId="79DBDE43" w14:textId="091F1EC9" w:rsidR="001509CD" w:rsidRPr="0088049C" w:rsidRDefault="001509CD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rFonts w:eastAsia="MS Mincho"/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Pr="001509CD">
        <w:rPr>
          <w:rFonts w:asciiTheme="minorEastAsia" w:hAnsiTheme="minorEastAsia" w:hint="eastAsia"/>
          <w:lang w:val="fr-CH" w:eastAsia="zh-CN"/>
        </w:rPr>
        <w:t>用于</w:t>
      </w:r>
      <w:r w:rsidRPr="001509CD">
        <w:rPr>
          <w:rFonts w:hint="eastAsia"/>
          <w:lang w:val="en-US" w:eastAsia="ja-JP"/>
        </w:rPr>
        <w:t>火山爆发预报</w:t>
      </w:r>
      <w:r w:rsidRPr="001509CD">
        <w:rPr>
          <w:rFonts w:hint="eastAsia"/>
          <w:lang w:val="fr-CH" w:eastAsia="ja-JP"/>
        </w:rPr>
        <w:t>的人工智能</w:t>
      </w:r>
    </w:p>
    <w:p w14:paraId="3BF044CD" w14:textId="14062EF6" w:rsidR="001509CD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fr-CH" w:eastAsia="ja-JP"/>
        </w:rPr>
        <w:t>用于冰雹和风暴灾害</w:t>
      </w:r>
      <w:r w:rsidR="00185414">
        <w:rPr>
          <w:rFonts w:hint="eastAsia"/>
          <w:lang w:val="fr-CH" w:eastAsia="zh-CN"/>
        </w:rPr>
        <w:t>测绘</w:t>
      </w:r>
      <w:r w:rsidR="001509CD" w:rsidRPr="001509CD">
        <w:rPr>
          <w:rFonts w:hint="eastAsia"/>
          <w:lang w:val="fr-CH" w:eastAsia="ja-JP"/>
        </w:rPr>
        <w:t>的人工智能</w:t>
      </w:r>
    </w:p>
    <w:p w14:paraId="69A80454" w14:textId="3CF5986C" w:rsidR="00362BCF" w:rsidRPr="0088049C" w:rsidRDefault="0011003C" w:rsidP="00551645">
      <w:pPr>
        <w:pStyle w:val="enumlev1"/>
        <w:rPr>
          <w:lang w:val="en-US" w:eastAsia="ja-JP"/>
        </w:rPr>
      </w:pPr>
      <w:r w:rsidRPr="0088049C">
        <w:rPr>
          <w:lang w:val="en-US" w:eastAsia="ja-JP"/>
        </w:rPr>
        <w:t>–</w:t>
      </w:r>
      <w:r w:rsidR="001509CD" w:rsidRPr="0088049C">
        <w:rPr>
          <w:rFonts w:asciiTheme="minorEastAsia" w:hAnsiTheme="minorEastAsia"/>
          <w:lang w:val="en-US" w:eastAsia="zh-CN"/>
        </w:rPr>
        <w:tab/>
      </w:r>
      <w:r w:rsidR="001509CD" w:rsidRP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1509CD">
        <w:rPr>
          <w:rFonts w:hint="eastAsia"/>
          <w:lang w:val="en-US" w:eastAsia="zh-CN"/>
        </w:rPr>
        <w:t>多重灾害通信技术</w:t>
      </w:r>
      <w:r w:rsidR="001509CD" w:rsidRPr="001509CD">
        <w:rPr>
          <w:rFonts w:hint="eastAsia"/>
          <w:lang w:val="fr-CH" w:eastAsia="ja-JP"/>
        </w:rPr>
        <w:t>的人工智能</w:t>
      </w:r>
    </w:p>
    <w:p w14:paraId="34E52EA4" w14:textId="63433B3B" w:rsidR="0045413B" w:rsidRPr="0045413B" w:rsidRDefault="0045413B" w:rsidP="00B41BA4">
      <w:pPr>
        <w:ind w:firstLineChars="200" w:firstLine="480"/>
        <w:rPr>
          <w:b/>
          <w:bCs/>
          <w:i/>
          <w:iCs/>
          <w:lang w:eastAsia="ja-JP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proofErr w:type="gramStart"/>
      <w:r w:rsidR="00346E74">
        <w:rPr>
          <w:rFonts w:ascii="SimSun" w:eastAsia="SimSun" w:hAnsi="SimSun" w:cs="SimSun" w:hint="eastAsia"/>
          <w:szCs w:val="24"/>
          <w:lang w:val="fr-CH" w:eastAsia="zh-CN"/>
        </w:rPr>
        <w:t>还</w:t>
      </w:r>
      <w:r w:rsidR="0054356C">
        <w:rPr>
          <w:rFonts w:hint="eastAsia"/>
          <w:lang w:val="fr-CH" w:eastAsia="zh-CN"/>
        </w:rPr>
        <w:t>设有</w:t>
      </w:r>
      <w:r>
        <w:rPr>
          <w:rFonts w:hint="eastAsia"/>
          <w:lang w:val="fr-CH" w:eastAsia="zh-CN"/>
        </w:rPr>
        <w:t>关于</w:t>
      </w:r>
      <w:r w:rsidRPr="0088049C">
        <w:rPr>
          <w:rFonts w:hint="eastAsia"/>
          <w:lang w:val="en-US" w:eastAsia="zh-CN"/>
        </w:rPr>
        <w:t>“</w:t>
      </w:r>
      <w:proofErr w:type="gramEnd"/>
      <w:r w:rsidRPr="0045413B">
        <w:rPr>
          <w:rFonts w:hint="eastAsia"/>
          <w:lang w:val="fr-CH" w:eastAsia="zh-CN"/>
        </w:rPr>
        <w:t>支持人工智能促进自然灾害管理工具</w:t>
      </w:r>
      <w:r w:rsidRPr="0088049C">
        <w:rPr>
          <w:rFonts w:hint="eastAsia"/>
          <w:lang w:val="en-US" w:eastAsia="zh-CN"/>
        </w:rPr>
        <w:t>”</w:t>
      </w:r>
      <w:r w:rsidRPr="0045413B">
        <w:rPr>
          <w:rFonts w:hint="eastAsia"/>
          <w:lang w:val="fr-CH" w:eastAsia="zh-CN"/>
        </w:rPr>
        <w:t>的</w:t>
      </w:r>
      <w:r>
        <w:rPr>
          <w:rFonts w:hint="eastAsia"/>
          <w:lang w:val="fr-CH" w:eastAsia="zh-CN"/>
        </w:rPr>
        <w:t>专门项目团队。</w:t>
      </w:r>
    </w:p>
    <w:p w14:paraId="5C9D6120" w14:textId="44DCACBC" w:rsidR="00FD2848" w:rsidRPr="0088049C" w:rsidRDefault="00FD2848" w:rsidP="0015642A">
      <w:pPr>
        <w:pStyle w:val="Heading1"/>
        <w:spacing w:before="240"/>
        <w:rPr>
          <w:sz w:val="24"/>
          <w:szCs w:val="24"/>
          <w:lang w:eastAsia="zh-CN"/>
        </w:rPr>
      </w:pPr>
      <w:r w:rsidRPr="0088049C">
        <w:rPr>
          <w:sz w:val="24"/>
          <w:szCs w:val="24"/>
          <w:lang w:eastAsia="zh-CN"/>
        </w:rPr>
        <w:t>2</w:t>
      </w:r>
      <w:r w:rsidRPr="0088049C">
        <w:rPr>
          <w:sz w:val="24"/>
          <w:szCs w:val="24"/>
          <w:lang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65419A">
        <w:rPr>
          <w:rFonts w:hint="eastAsia"/>
          <w:sz w:val="24"/>
          <w:szCs w:val="24"/>
          <w:lang w:eastAsia="zh-CN"/>
        </w:rPr>
        <w:t>六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532C352C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54356C">
        <w:rPr>
          <w:rFonts w:hint="eastAsia"/>
          <w:lang w:eastAsia="zh-CN"/>
        </w:rPr>
        <w:t>六</w:t>
      </w:r>
      <w:r>
        <w:rPr>
          <w:rFonts w:hint="eastAsia"/>
          <w:lang w:eastAsia="zh-CN"/>
        </w:rPr>
        <w:t>次会议将于</w:t>
      </w:r>
      <w:r w:rsidRPr="0088049C">
        <w:rPr>
          <w:rFonts w:hint="eastAsia"/>
          <w:b/>
          <w:bCs/>
          <w:lang w:eastAsia="zh-CN"/>
        </w:rPr>
        <w:t>202</w:t>
      </w:r>
      <w:r w:rsidR="0045413B" w:rsidRPr="0088049C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年</w:t>
      </w:r>
      <w:r w:rsidR="0054356C" w:rsidRPr="0088049C">
        <w:rPr>
          <w:b/>
          <w:bCs/>
          <w:lang w:eastAsia="zh-CN"/>
        </w:rPr>
        <w:t>6</w:t>
      </w:r>
      <w:r w:rsidRPr="00E031AA">
        <w:rPr>
          <w:rFonts w:hint="eastAsia"/>
          <w:b/>
          <w:bCs/>
          <w:lang w:eastAsia="zh-CN"/>
        </w:rPr>
        <w:t>月</w:t>
      </w:r>
      <w:r w:rsidR="0054356C" w:rsidRPr="0088049C">
        <w:rPr>
          <w:b/>
          <w:bCs/>
          <w:lang w:eastAsia="zh-CN"/>
        </w:rPr>
        <w:t>7</w:t>
      </w:r>
      <w:r w:rsidR="0045413B" w:rsidRPr="0088049C">
        <w:rPr>
          <w:b/>
          <w:bCs/>
          <w:lang w:eastAsia="zh-CN"/>
        </w:rPr>
        <w:t>-</w:t>
      </w:r>
      <w:r w:rsidR="0054356C" w:rsidRPr="0088049C">
        <w:rPr>
          <w:b/>
          <w:bCs/>
          <w:lang w:eastAsia="zh-CN"/>
        </w:rPr>
        <w:t>9</w:t>
      </w:r>
      <w:r w:rsidRPr="00E031AA">
        <w:rPr>
          <w:rFonts w:hint="eastAsia"/>
          <w:b/>
          <w:bCs/>
          <w:lang w:eastAsia="zh-CN"/>
        </w:rPr>
        <w:t>日</w:t>
      </w:r>
      <w:r w:rsidR="00BA4135">
        <w:rPr>
          <w:rFonts w:hint="eastAsia"/>
          <w:b/>
          <w:bCs/>
          <w:lang w:eastAsia="zh-CN"/>
        </w:rPr>
        <w:t>欧洲中部夏令时</w:t>
      </w:r>
      <w:r w:rsidRPr="0088049C">
        <w:rPr>
          <w:rFonts w:hint="eastAsia"/>
          <w:b/>
          <w:bCs/>
          <w:lang w:eastAsia="zh-CN"/>
        </w:rPr>
        <w:t>1</w:t>
      </w:r>
      <w:r w:rsidR="0054356C" w:rsidRPr="0088049C">
        <w:rPr>
          <w:b/>
          <w:bCs/>
          <w:lang w:eastAsia="zh-CN"/>
        </w:rPr>
        <w:t>0</w:t>
      </w:r>
      <w:r w:rsidRPr="00E031AA">
        <w:rPr>
          <w:rFonts w:hint="eastAsia"/>
          <w:b/>
          <w:bCs/>
          <w:lang w:eastAsia="zh-CN"/>
        </w:rPr>
        <w:t>时</w:t>
      </w:r>
      <w:r w:rsidR="00555079" w:rsidRPr="0088049C">
        <w:rPr>
          <w:b/>
          <w:bCs/>
          <w:lang w:eastAsia="zh-CN"/>
        </w:rPr>
        <w:t xml:space="preserve"> – </w:t>
      </w:r>
      <w:r w:rsidRPr="0088049C">
        <w:rPr>
          <w:rFonts w:hint="eastAsia"/>
          <w:b/>
          <w:bCs/>
          <w:lang w:eastAsia="zh-CN"/>
        </w:rPr>
        <w:t>1</w:t>
      </w:r>
      <w:r w:rsidR="0054356C" w:rsidRPr="0088049C">
        <w:rPr>
          <w:b/>
          <w:bCs/>
          <w:lang w:eastAsia="zh-CN"/>
        </w:rPr>
        <w:t>5</w:t>
      </w:r>
      <w:r w:rsidRPr="00E031AA">
        <w:rPr>
          <w:rFonts w:hint="eastAsia"/>
          <w:b/>
          <w:bCs/>
          <w:lang w:eastAsia="zh-CN"/>
        </w:rPr>
        <w:t>时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</w:t>
      </w:r>
      <w:r w:rsidR="00BA4135">
        <w:rPr>
          <w:rFonts w:hint="eastAsia"/>
          <w:lang w:eastAsia="zh-CN"/>
        </w:rPr>
        <w:t>、地点和后勤安排</w:t>
      </w:r>
      <w:r>
        <w:rPr>
          <w:rFonts w:hint="eastAsia"/>
          <w:lang w:eastAsia="zh-CN"/>
        </w:rPr>
        <w:t>以及有关如何参加会议的其他信息将在</w:t>
      </w:r>
      <w:hyperlink r:id="rId10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</w:t>
      </w:r>
      <w:r w:rsidR="0065419A">
        <w:rPr>
          <w:rFonts w:hint="eastAsia"/>
          <w:lang w:eastAsia="zh-CN"/>
        </w:rPr>
        <w:t>。</w:t>
      </w:r>
    </w:p>
    <w:p w14:paraId="51A96EF4" w14:textId="6294ADEF" w:rsidR="00E031AA" w:rsidRDefault="00436C0F" w:rsidP="0011003C">
      <w:pPr>
        <w:ind w:firstLineChars="200" w:firstLine="480"/>
        <w:rPr>
          <w:lang w:eastAsia="zh-CN"/>
        </w:rPr>
      </w:pPr>
      <w:r w:rsidRPr="00436C0F">
        <w:rPr>
          <w:rFonts w:hint="eastAsia"/>
          <w:lang w:eastAsia="zh-CN"/>
        </w:rPr>
        <w:lastRenderedPageBreak/>
        <w:t>第六次会议将致力于最终确定路线图和术语表，</w:t>
      </w:r>
      <w:r w:rsidR="0065419A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关于</w:t>
      </w:r>
      <w:r w:rsidRPr="00436C0F">
        <w:rPr>
          <w:rFonts w:hint="eastAsia"/>
          <w:lang w:eastAsia="zh-CN"/>
        </w:rPr>
        <w:t>新的</w:t>
      </w:r>
      <w:r>
        <w:rPr>
          <w:rFonts w:hint="eastAsia"/>
          <w:lang w:eastAsia="zh-CN"/>
        </w:rPr>
        <w:t>使用案例的</w:t>
      </w:r>
      <w:r w:rsidRPr="00436C0F">
        <w:rPr>
          <w:rFonts w:hint="eastAsia"/>
          <w:lang w:eastAsia="zh-CN"/>
        </w:rPr>
        <w:t>提案，并推进工作组的</w:t>
      </w:r>
      <w:r>
        <w:rPr>
          <w:rFonts w:hint="eastAsia"/>
          <w:lang w:eastAsia="zh-CN"/>
        </w:rPr>
        <w:t>可</w:t>
      </w:r>
      <w:r w:rsidRPr="00436C0F">
        <w:rPr>
          <w:rFonts w:hint="eastAsia"/>
          <w:lang w:eastAsia="zh-CN"/>
        </w:rPr>
        <w:t>交付成果</w:t>
      </w:r>
      <w:r>
        <w:rPr>
          <w:rFonts w:hint="eastAsia"/>
          <w:lang w:eastAsia="zh-CN"/>
        </w:rPr>
        <w:t>。</w:t>
      </w:r>
    </w:p>
    <w:p w14:paraId="56C93A2D" w14:textId="3B7D5A2D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</w:t>
      </w:r>
      <w:r w:rsidR="00346E74">
        <w:rPr>
          <w:rFonts w:hint="eastAsia"/>
          <w:lang w:eastAsia="zh-CN"/>
        </w:rPr>
        <w:t>并</w:t>
      </w:r>
      <w:r w:rsidR="005C776D">
        <w:rPr>
          <w:rFonts w:hint="eastAsia"/>
          <w:lang w:eastAsia="zh-CN"/>
        </w:rPr>
        <w:t>提出新的</w:t>
      </w:r>
      <w:r w:rsidR="00346E74">
        <w:rPr>
          <w:rFonts w:hint="eastAsia"/>
          <w:lang w:eastAsia="zh-CN"/>
        </w:rPr>
        <w:t>使用案例</w:t>
      </w:r>
      <w:r w:rsidR="005C776D">
        <w:rPr>
          <w:rFonts w:hint="eastAsia"/>
          <w:lang w:eastAsia="zh-CN"/>
        </w:rPr>
        <w:t>供审议</w:t>
      </w:r>
      <w:r>
        <w:rPr>
          <w:rFonts w:hint="eastAsia"/>
          <w:lang w:eastAsia="zh-CN"/>
        </w:rPr>
        <w:t>。所有书面文稿均应使用</w:t>
      </w:r>
      <w:hyperlink r:id="rId11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上提供的模板以电子格式提交给电信标准化局秘书处</w:t>
      </w:r>
      <w:r w:rsidR="0011003C">
        <w:rPr>
          <w:rFonts w:hint="eastAsia"/>
          <w:lang w:eastAsia="zh-CN"/>
        </w:rPr>
        <w:t>（</w:t>
      </w:r>
      <w:hyperlink r:id="rId12" w:history="1">
        <w:r w:rsidR="0011003C" w:rsidRPr="008D1D20">
          <w:rPr>
            <w:rStyle w:val="Hyperlink"/>
            <w:rFonts w:asciiTheme="minorHAnsi" w:hAnsiTheme="minorHAnsi" w:cstheme="minorHAnsi"/>
            <w:szCs w:val="22"/>
            <w:lang w:val="en-US" w:eastAsia="zh-CN"/>
          </w:rPr>
          <w:t>tsbfgai4ndm@itu.int</w:t>
        </w:r>
      </w:hyperlink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="00834417">
        <w:rPr>
          <w:rFonts w:hint="eastAsia"/>
          <w:lang w:eastAsia="zh-CN"/>
        </w:rPr>
        <w:t>使用案例</w:t>
      </w:r>
      <w:r w:rsidR="005C776D">
        <w:rPr>
          <w:rFonts w:hint="eastAsia"/>
          <w:lang w:eastAsia="zh-CN"/>
        </w:rPr>
        <w:t>模板也在主页</w:t>
      </w:r>
      <w:r w:rsidR="00834417">
        <w:rPr>
          <w:rFonts w:hint="eastAsia"/>
          <w:lang w:eastAsia="zh-CN"/>
        </w:rPr>
        <w:t>上</w:t>
      </w:r>
      <w:r w:rsidR="005C776D">
        <w:rPr>
          <w:rFonts w:hint="eastAsia"/>
          <w:lang w:eastAsia="zh-CN"/>
        </w:rPr>
        <w:t>提供。</w:t>
      </w:r>
      <w:r w:rsidR="00667EC5" w:rsidRPr="00667EC5">
        <w:rPr>
          <w:rFonts w:asciiTheme="minorHAnsi" w:eastAsia="MS Mincho" w:hAnsiTheme="minorHAnsi" w:cstheme="minorHAnsi" w:hint="eastAsia"/>
          <w:bCs/>
          <w:szCs w:val="22"/>
          <w:lang w:val="en-US" w:eastAsia="zh-CN"/>
        </w:rPr>
        <w:t>需要在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2022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年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5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月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1</w:t>
      </w:r>
      <w:r w:rsidR="00667EC5" w:rsidRPr="00667EC5">
        <w:rPr>
          <w:rFonts w:asciiTheme="minorHAnsi" w:eastAsia="MS Mincho" w:hAnsiTheme="minorHAnsi" w:cstheme="minorHAnsi" w:hint="eastAsia"/>
          <w:b/>
          <w:szCs w:val="22"/>
          <w:lang w:val="en-US" w:eastAsia="zh-CN"/>
        </w:rPr>
        <w:t>日</w:t>
      </w:r>
      <w:r w:rsidR="00667EC5" w:rsidRPr="00667EC5">
        <w:rPr>
          <w:rFonts w:asciiTheme="minorHAnsi" w:eastAsia="MS Mincho" w:hAnsiTheme="minorHAnsi" w:cstheme="minorHAnsi" w:hint="eastAsia"/>
          <w:bCs/>
          <w:szCs w:val="22"/>
          <w:lang w:val="en-US" w:eastAsia="zh-CN"/>
        </w:rPr>
        <w:t>前提交</w:t>
      </w:r>
      <w:r w:rsidR="00667EC5">
        <w:rPr>
          <w:rFonts w:asciiTheme="minorEastAsia" w:hAnsiTheme="minorEastAsia" w:cstheme="minorHAnsi" w:hint="eastAsia"/>
          <w:bCs/>
          <w:szCs w:val="22"/>
          <w:lang w:val="en-US" w:eastAsia="zh-CN"/>
        </w:rPr>
        <w:t>关于</w:t>
      </w:r>
      <w:r w:rsidR="00667EC5" w:rsidRPr="00667EC5">
        <w:rPr>
          <w:rFonts w:asciiTheme="minorHAnsi" w:eastAsia="MS Mincho" w:hAnsiTheme="minorHAnsi" w:cstheme="minorHAnsi" w:hint="eastAsia"/>
          <w:bCs/>
          <w:szCs w:val="22"/>
          <w:lang w:val="en-US" w:eastAsia="zh-CN"/>
        </w:rPr>
        <w:t>新</w:t>
      </w:r>
      <w:r w:rsidR="00667EC5">
        <w:rPr>
          <w:rFonts w:asciiTheme="minorEastAsia" w:hAnsiTheme="minorEastAsia" w:cstheme="minorHAnsi" w:hint="eastAsia"/>
          <w:bCs/>
          <w:szCs w:val="22"/>
          <w:lang w:val="en-US" w:eastAsia="zh-CN"/>
        </w:rPr>
        <w:t>的使用案例的</w:t>
      </w:r>
      <w:r w:rsidR="00667EC5" w:rsidRPr="00667EC5">
        <w:rPr>
          <w:rFonts w:asciiTheme="minorHAnsi" w:eastAsia="MS Mincho" w:hAnsiTheme="minorHAnsi" w:cstheme="minorHAnsi" w:hint="eastAsia"/>
          <w:bCs/>
          <w:szCs w:val="22"/>
          <w:lang w:val="en-US" w:eastAsia="zh-CN"/>
        </w:rPr>
        <w:t>提案。</w:t>
      </w:r>
      <w:r w:rsidRPr="00E031AA">
        <w:rPr>
          <w:rFonts w:hint="eastAsia"/>
          <w:b/>
          <w:bCs/>
          <w:lang w:eastAsia="zh-CN"/>
        </w:rPr>
        <w:t>第</w:t>
      </w:r>
      <w:r w:rsidR="00667EC5">
        <w:rPr>
          <w:rFonts w:hint="eastAsia"/>
          <w:b/>
          <w:bCs/>
          <w:lang w:eastAsia="zh-CN"/>
        </w:rPr>
        <w:t>六</w:t>
      </w:r>
      <w:r w:rsidRPr="00E031AA">
        <w:rPr>
          <w:rFonts w:hint="eastAsia"/>
          <w:b/>
          <w:bCs/>
          <w:lang w:eastAsia="zh-CN"/>
        </w:rPr>
        <w:t>次会议的</w:t>
      </w:r>
      <w:r w:rsidR="00667EC5">
        <w:rPr>
          <w:rFonts w:hint="eastAsia"/>
          <w:b/>
          <w:bCs/>
          <w:lang w:eastAsia="zh-CN"/>
        </w:rPr>
        <w:t>所有其他</w:t>
      </w:r>
      <w:r w:rsidRPr="00E031AA">
        <w:rPr>
          <w:rFonts w:hint="eastAsia"/>
          <w:b/>
          <w:bCs/>
          <w:lang w:eastAsia="zh-CN"/>
        </w:rPr>
        <w:t>文稿</w:t>
      </w:r>
      <w:r w:rsidR="00667EC5">
        <w:rPr>
          <w:rFonts w:hint="eastAsia"/>
          <w:b/>
          <w:bCs/>
          <w:lang w:eastAsia="zh-CN"/>
        </w:rPr>
        <w:t>的</w:t>
      </w:r>
      <w:r w:rsidRPr="00E031AA">
        <w:rPr>
          <w:rFonts w:hint="eastAsia"/>
          <w:b/>
          <w:bCs/>
          <w:lang w:eastAsia="zh-CN"/>
        </w:rPr>
        <w:t>提交截止日期为</w:t>
      </w:r>
      <w:r w:rsidRPr="00E031AA">
        <w:rPr>
          <w:rFonts w:hint="eastAsia"/>
          <w:b/>
          <w:bCs/>
          <w:lang w:eastAsia="zh-CN"/>
        </w:rPr>
        <w:t>202</w:t>
      </w:r>
      <w:r w:rsidR="005C776D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年</w:t>
      </w:r>
      <w:r w:rsidR="00667EC5">
        <w:rPr>
          <w:b/>
          <w:bCs/>
          <w:lang w:eastAsia="zh-CN"/>
        </w:rPr>
        <w:t>5</w:t>
      </w:r>
      <w:r w:rsidRPr="00E031AA">
        <w:rPr>
          <w:rFonts w:hint="eastAsia"/>
          <w:b/>
          <w:bCs/>
          <w:lang w:eastAsia="zh-CN"/>
        </w:rPr>
        <w:t>月</w:t>
      </w:r>
      <w:r w:rsidRPr="00E031AA">
        <w:rPr>
          <w:rFonts w:hint="eastAsia"/>
          <w:b/>
          <w:bCs/>
          <w:lang w:eastAsia="zh-CN"/>
        </w:rPr>
        <w:t>1</w:t>
      </w:r>
      <w:r w:rsidR="00667EC5">
        <w:rPr>
          <w:b/>
          <w:bCs/>
          <w:lang w:eastAsia="zh-CN"/>
        </w:rPr>
        <w:t>5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7564BFF6" w:rsidR="00FD2848" w:rsidRDefault="00FD2848" w:rsidP="00E031AA">
      <w:pPr>
        <w:pStyle w:val="Heading1"/>
        <w:rPr>
          <w:sz w:val="24"/>
          <w:szCs w:val="24"/>
          <w:lang w:eastAsia="zh-CN"/>
        </w:rPr>
      </w:pPr>
      <w:r w:rsidRPr="006B005A">
        <w:rPr>
          <w:sz w:val="24"/>
          <w:szCs w:val="24"/>
          <w:lang w:eastAsia="zh-CN"/>
        </w:rPr>
        <w:t>3</w:t>
      </w:r>
      <w:r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2DCE3B84" w:rsidR="0007220D" w:rsidRPr="006B005A" w:rsidRDefault="0007220D" w:rsidP="0007220D">
      <w:pPr>
        <w:ind w:firstLineChars="200" w:firstLine="476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 w:rsidR="00EF3B72">
        <w:rPr>
          <w:rFonts w:hint="eastAsia"/>
          <w:szCs w:val="24"/>
          <w:lang w:eastAsia="zh-CN"/>
        </w:rPr>
        <w:t>六</w:t>
      </w:r>
      <w:r w:rsidRPr="006B005A">
        <w:rPr>
          <w:rFonts w:hint="eastAsia"/>
          <w:szCs w:val="24"/>
          <w:lang w:eastAsia="zh-CN"/>
        </w:rPr>
        <w:t>次会议将在</w:t>
      </w:r>
      <w:hyperlink r:id="rId13" w:anchor="/MyMeetings" w:history="1">
        <w:r w:rsidR="00F31BCE">
          <w:rPr>
            <w:rStyle w:val="Hyperlink"/>
            <w:rFonts w:ascii="SimSun" w:eastAsia="SimSun" w:hAnsi="SimSun" w:cs="SimSun"/>
            <w:spacing w:val="-2"/>
            <w:szCs w:val="24"/>
            <w:lang w:val="fr-FR" w:eastAsia="zh-CN"/>
          </w:rPr>
          <w:t>我的会议</w:t>
        </w:r>
        <w:r w:rsidR="00F31BCE" w:rsidRPr="0088049C">
          <w:rPr>
            <w:rStyle w:val="Hyperlink"/>
            <w:rFonts w:ascii="SimSun" w:eastAsia="SimSun" w:hAnsi="SimSun" w:cs="SimSun"/>
            <w:spacing w:val="-2"/>
            <w:szCs w:val="24"/>
            <w:lang w:eastAsia="zh-CN"/>
          </w:rPr>
          <w:t xml:space="preserve"> </w:t>
        </w:r>
      </w:hyperlink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</w:p>
    <w:bookmarkEnd w:id="9"/>
    <w:p w14:paraId="5F7E7965" w14:textId="1089F64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="00C53FB9">
        <w:rPr>
          <w:rFonts w:hint="eastAsia"/>
          <w:szCs w:val="24"/>
          <w:lang w:eastAsia="zh-CN"/>
        </w:rPr>
        <w:t>救灾、减灾</w:t>
      </w:r>
      <w:r w:rsidRPr="006B005A">
        <w:rPr>
          <w:rFonts w:hint="eastAsia"/>
          <w:szCs w:val="24"/>
          <w:lang w:eastAsia="zh-CN"/>
        </w:rPr>
        <w:t>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E6D3688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</w:t>
      </w:r>
      <w:proofErr w:type="gramStart"/>
      <w:r w:rsidRPr="006B005A">
        <w:rPr>
          <w:rFonts w:hint="eastAsia"/>
          <w:szCs w:val="24"/>
          <w:lang w:eastAsia="zh-CN"/>
        </w:rPr>
        <w:t>请访问</w:t>
      </w:r>
      <w:bookmarkEnd w:id="10"/>
      <w:proofErr w:type="gramEnd"/>
      <w:r w:rsidR="009825FD">
        <w:rPr>
          <w:rFonts w:asciiTheme="minorHAnsi" w:hAnsiTheme="minorHAnsi"/>
          <w:spacing w:val="-2"/>
        </w:rPr>
        <w:fldChar w:fldCharType="begin"/>
      </w:r>
      <w:r w:rsidR="009825FD">
        <w:rPr>
          <w:rFonts w:asciiTheme="minorHAnsi" w:hAnsiTheme="minorHAnsi"/>
          <w:spacing w:val="-2"/>
        </w:rPr>
        <w:instrText xml:space="preserve"> HYPERLINK "</w:instrText>
      </w:r>
      <w:r w:rsidR="009825FD" w:rsidRPr="009825FD">
        <w:rPr>
          <w:rFonts w:asciiTheme="minorHAnsi" w:hAnsiTheme="minorHAnsi"/>
          <w:spacing w:val="-2"/>
        </w:rPr>
        <w:instrText>http://www.itu.int/go/fgai4ndm-quicksteps</w:instrText>
      </w:r>
      <w:r w:rsidR="009825FD">
        <w:rPr>
          <w:rFonts w:asciiTheme="minorHAnsi" w:hAnsiTheme="minorHAnsi"/>
          <w:spacing w:val="-2"/>
        </w:rPr>
        <w:instrText xml:space="preserve">" </w:instrText>
      </w:r>
      <w:r w:rsidR="009825FD">
        <w:rPr>
          <w:rFonts w:asciiTheme="minorHAnsi" w:hAnsiTheme="minorHAnsi"/>
          <w:spacing w:val="-2"/>
        </w:rPr>
        <w:fldChar w:fldCharType="separate"/>
      </w:r>
      <w:r w:rsidR="009825FD" w:rsidRPr="008A4AE3">
        <w:rPr>
          <w:rStyle w:val="Hyperlink"/>
          <w:rFonts w:asciiTheme="minorHAnsi" w:hAnsiTheme="minorHAnsi"/>
          <w:spacing w:val="-2"/>
        </w:rPr>
        <w:t>http://www.itu.int/go/fgai4ndm-quicksteps</w:t>
      </w:r>
      <w:r w:rsidR="009825FD">
        <w:rPr>
          <w:rFonts w:asciiTheme="minorHAnsi" w:hAnsiTheme="minorHAnsi"/>
          <w:spacing w:val="-2"/>
        </w:rPr>
        <w:fldChar w:fldCharType="end"/>
      </w:r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09C2EDE4" w14:textId="7CE1914C" w:rsidR="007E3896" w:rsidRPr="007E3896" w:rsidRDefault="0007220D" w:rsidP="0065419A">
      <w:pPr>
        <w:ind w:firstLineChars="200" w:firstLine="480"/>
        <w:rPr>
          <w:rFonts w:cs="Calibri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  <w:r w:rsidR="007E3896">
        <w:rPr>
          <w:rFonts w:cs="Calibri"/>
          <w:szCs w:val="24"/>
          <w:lang w:eastAsia="zh-CN"/>
        </w:rPr>
        <w:tab/>
      </w:r>
    </w:p>
    <w:p w14:paraId="36509FAB" w14:textId="1F608AD4" w:rsidR="00FD2848" w:rsidRPr="006B005A" w:rsidRDefault="00185642" w:rsidP="0011003C">
      <w:pPr>
        <w:ind w:firstLineChars="200" w:firstLine="480"/>
        <w:rPr>
          <w:szCs w:val="24"/>
          <w:lang w:eastAsia="zh-CN"/>
        </w:rPr>
      </w:pPr>
      <w:hyperlink r:id="rId14" w:history="1">
        <w:r w:rsidR="0007220D" w:rsidRPr="00196BEF">
          <w:rPr>
            <w:rStyle w:val="Hyperlink"/>
            <w:rFonts w:asciiTheme="minorHAnsi" w:hAnsiTheme="minorHAnsi"/>
            <w:lang w:eastAsia="zh-CN"/>
          </w:rPr>
          <w:t>FG</w:t>
        </w:r>
        <w:r w:rsidR="0007220D" w:rsidRPr="00196BEF">
          <w:rPr>
            <w:rStyle w:val="Hyperlink"/>
            <w:rFonts w:asciiTheme="minorHAnsi" w:hAnsiTheme="minorHAnsi"/>
            <w:lang w:eastAsia="zh-CN"/>
          </w:rPr>
          <w:noBreakHyphen/>
          <w:t>AI4NDM</w:t>
        </w:r>
        <w:r w:rsidR="0007220D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246A5A48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t>202</w:t>
            </w:r>
            <w:r w:rsidR="00D63921">
              <w:rPr>
                <w:rFonts w:asciiTheme="minorHAnsi" w:hAnsiTheme="minorHAnsi"/>
                <w:szCs w:val="24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C53FB9">
              <w:rPr>
                <w:rFonts w:asciiTheme="minorHAnsi" w:hAnsiTheme="minorHAnsi" w:hint="eastAsia"/>
                <w:szCs w:val="24"/>
                <w:lang w:eastAsia="zh-CN"/>
              </w:rPr>
              <w:t>5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D63921">
              <w:rPr>
                <w:rFonts w:asciiTheme="minorHAnsi" w:hAnsiTheme="minorHAnsi"/>
                <w:szCs w:val="24"/>
                <w:lang w:eastAsia="zh-CN"/>
              </w:rPr>
              <w:t>7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7EE2F68" w14:textId="660F32A5" w:rsidR="00246A0B" w:rsidRPr="006B005A" w:rsidRDefault="00C53FB9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C53FB9">
              <w:rPr>
                <w:rFonts w:cs="Calibri"/>
                <w:szCs w:val="24"/>
                <w:lang w:eastAsia="zh-CN"/>
              </w:rPr>
              <w:t>提交签证协办函申请（通过在线注册表进</w:t>
            </w:r>
            <w:r w:rsidRPr="00C53FB9">
              <w:rPr>
                <w:rFonts w:cs="Calibri" w:hint="eastAsia"/>
                <w:szCs w:val="24"/>
                <w:lang w:eastAsia="zh-CN"/>
              </w:rPr>
              <w:t>行</w:t>
            </w:r>
            <w:r>
              <w:rPr>
                <w:rFonts w:cs="Calibri" w:hint="eastAsia"/>
                <w:szCs w:val="24"/>
                <w:lang w:eastAsia="zh-CN"/>
              </w:rPr>
              <w:t>）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11B2BF11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 w:rsidR="00D63921">
              <w:rPr>
                <w:rFonts w:asciiTheme="minorHAnsi" w:hAnsiTheme="minorHAnsi"/>
                <w:szCs w:val="24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C53FB9">
              <w:rPr>
                <w:rFonts w:asciiTheme="minorHAnsi" w:hAnsiTheme="minorHAnsi" w:hint="eastAsia"/>
                <w:szCs w:val="24"/>
                <w:lang w:eastAsia="zh-CN"/>
              </w:rPr>
              <w:t>5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C53FB9">
              <w:rPr>
                <w:rFonts w:asciiTheme="minorHAnsi" w:hAnsiTheme="minorHAnsi" w:hint="eastAsia"/>
                <w:szCs w:val="24"/>
                <w:lang w:eastAsia="zh-CN"/>
              </w:rPr>
              <w:t>1</w:t>
            </w:r>
            <w:r w:rsidR="00C53FB9">
              <w:rPr>
                <w:rFonts w:asciiTheme="minorHAnsi" w:hAnsiTheme="minorHAnsi"/>
                <w:szCs w:val="24"/>
                <w:lang w:eastAsia="zh-CN"/>
              </w:rPr>
              <w:t>5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539D5308" w:rsidR="006D235D" w:rsidRPr="006B005A" w:rsidRDefault="00C53FB9" w:rsidP="00B41BA4">
            <w:pPr>
              <w:keepNext/>
              <w:keepLines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发送至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：</w:t>
            </w:r>
            <w:hyperlink r:id="rId15" w:history="1">
              <w:r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C53FB9" w:rsidRPr="006B005A" w14:paraId="74CFCCCD" w14:textId="77777777" w:rsidTr="0007220D">
        <w:tc>
          <w:tcPr>
            <w:tcW w:w="1164" w:type="pct"/>
            <w:shd w:val="clear" w:color="auto" w:fill="auto"/>
            <w:vAlign w:val="center"/>
          </w:tcPr>
          <w:p w14:paraId="13401F45" w14:textId="71C56666" w:rsidR="00C53FB9" w:rsidRPr="006B005A" w:rsidRDefault="00C53FB9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>
              <w:rPr>
                <w:rFonts w:asciiTheme="minorHAnsi" w:hAnsiTheme="minorHAnsi"/>
                <w:szCs w:val="24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6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DFC582F" w14:textId="716A405D" w:rsidR="00C53FB9" w:rsidRPr="006B005A" w:rsidRDefault="00C53FB9" w:rsidP="00246A0B">
            <w:pPr>
              <w:keepNext/>
              <w:keepLines/>
              <w:rPr>
                <w:rFonts w:cs="Calibri"/>
                <w:szCs w:val="24"/>
                <w:lang w:eastAsia="zh-CN"/>
              </w:rPr>
            </w:pPr>
            <w:r w:rsidRPr="006B005A">
              <w:rPr>
                <w:rFonts w:asciiTheme="minorHAnsi" w:hAnsiTheme="minorHAnsi" w:cstheme="minorHAnsi" w:hint="eastAsia"/>
                <w:szCs w:val="24"/>
              </w:rPr>
              <w:t>FG-AI4NDM</w:t>
            </w:r>
            <w:r w:rsidRPr="006B005A">
              <w:rPr>
                <w:rFonts w:asciiTheme="minorHAnsi" w:hAnsiTheme="minorHAnsi" w:cstheme="minorHAnsi" w:hint="eastAsia"/>
                <w:szCs w:val="24"/>
              </w:rPr>
              <w:t>第</w:t>
            </w:r>
            <w:r>
              <w:rPr>
                <w:rFonts w:asciiTheme="minorHAnsi" w:hAnsiTheme="minorHAnsi" w:cstheme="minorHAnsi" w:hint="eastAsia"/>
                <w:szCs w:val="24"/>
                <w:lang w:eastAsia="zh-CN"/>
              </w:rPr>
              <w:t>六</w:t>
            </w:r>
            <w:proofErr w:type="spellStart"/>
            <w:r w:rsidRPr="006B005A">
              <w:rPr>
                <w:rFonts w:asciiTheme="minorHAnsi" w:hAnsiTheme="minorHAnsi" w:cstheme="minorHAnsi" w:hint="eastAsia"/>
                <w:szCs w:val="24"/>
              </w:rPr>
              <w:t>次会议在线预注册</w:t>
            </w:r>
            <w:proofErr w:type="spellEnd"/>
            <w:r w:rsidRPr="006B005A">
              <w:rPr>
                <w:rFonts w:asciiTheme="minorHAnsi" w:hAnsiTheme="minorHAnsi" w:cstheme="minorHAnsi" w:hint="eastAsia"/>
                <w:szCs w:val="24"/>
                <w:lang w:eastAsia="zh-CN"/>
              </w:rPr>
              <w:t>，网址为：</w:t>
            </w:r>
            <w:r w:rsidRPr="006B005A">
              <w:rPr>
                <w:rFonts w:asciiTheme="minorHAnsi" w:hAnsiTheme="minorHAnsi" w:cstheme="minorHAnsi"/>
                <w:szCs w:val="24"/>
              </w:rPr>
              <w:br/>
            </w:r>
            <w:hyperlink r:id="rId16" w:history="1">
              <w:r w:rsidRPr="00A606B3">
                <w:rPr>
                  <w:rStyle w:val="Hyperlink"/>
                  <w:rFonts w:asciiTheme="minorHAnsi" w:hAnsiTheme="minorHAnsi" w:cstheme="minorHAnsi"/>
                  <w:szCs w:val="22"/>
                  <w:lang w:val="en-US"/>
                </w:rPr>
                <w:t>https://www.itu.int/net4/CRM/xreg/web/Registration.aspx?Event=C-00011356</w:t>
              </w:r>
            </w:hyperlink>
          </w:p>
        </w:tc>
      </w:tr>
    </w:tbl>
    <w:bookmarkEnd w:id="12"/>
    <w:p w14:paraId="62C9293B" w14:textId="7BB70C28" w:rsidR="00531349" w:rsidRPr="00531349" w:rsidRDefault="00531349" w:rsidP="00531349">
      <w:pPr>
        <w:keepNext/>
        <w:keepLines/>
        <w:spacing w:before="360"/>
        <w:rPr>
          <w:rFonts w:asciiTheme="minorHAnsi" w:eastAsia="Times New Roman" w:hAnsiTheme="minorHAnsi" w:cstheme="minorHAnsi"/>
          <w:sz w:val="22"/>
          <w:szCs w:val="22"/>
          <w:lang w:val="en-US" w:eastAsia="zh-CN"/>
        </w:rPr>
      </w:pPr>
      <w:r w:rsidRPr="006B005A">
        <w:rPr>
          <w:rFonts w:cs="Calibri" w:hint="eastAsia"/>
          <w:szCs w:val="24"/>
          <w:lang w:eastAsia="zh-CN"/>
        </w:rPr>
        <w:t>祝您与会顺利且富有成效</w:t>
      </w:r>
      <w:r>
        <w:rPr>
          <w:rFonts w:cs="Calibri" w:hint="eastAsia"/>
          <w:szCs w:val="24"/>
          <w:lang w:eastAsia="zh-CN"/>
        </w:rPr>
        <w:t>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3114"/>
      </w:tblGrid>
      <w:tr w:rsidR="00531349" w:rsidRPr="00531349" w14:paraId="1C465498" w14:textId="77777777" w:rsidTr="00624FD4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DB76C73" w14:textId="5C65241F" w:rsidR="00531349" w:rsidRPr="00531349" w:rsidRDefault="00531349" w:rsidP="00531349">
            <w:pPr>
              <w:spacing w:before="240"/>
              <w:rPr>
                <w:rFonts w:eastAsiaTheme="minorEastAsia" w:cs="Calibri"/>
                <w:szCs w:val="24"/>
                <w:lang w:val="en-GB" w:eastAsia="zh-CN"/>
              </w:rPr>
            </w:pPr>
            <w:r w:rsidRPr="00531349">
              <w:rPr>
                <w:rFonts w:eastAsiaTheme="minorEastAsia" w:cs="Calibri" w:hint="eastAsia"/>
                <w:szCs w:val="24"/>
                <w:lang w:val="en-GB" w:eastAsia="zh-CN"/>
              </w:rPr>
              <w:t>顺致敬意！</w:t>
            </w:r>
          </w:p>
          <w:p w14:paraId="40C854EA" w14:textId="2F279B32" w:rsidR="00531349" w:rsidRPr="00531349" w:rsidRDefault="00185642" w:rsidP="00531349">
            <w:pPr>
              <w:spacing w:before="960" w:after="120"/>
              <w:rPr>
                <w:rFonts w:eastAsiaTheme="minorEastAsia" w:cs="Calibri"/>
                <w:szCs w:val="24"/>
                <w:lang w:val="en-GB" w:eastAsia="zh-CN"/>
              </w:rPr>
            </w:pPr>
            <w:r>
              <w:rPr>
                <w:rFonts w:eastAsiaTheme="minorEastAsia" w:cs="Calibri" w:hint="eastAsia"/>
                <w:noProof/>
                <w:szCs w:val="24"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 wp14:anchorId="728EAF35" wp14:editId="0D7D92F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127000</wp:posOffset>
                  </wp:positionV>
                  <wp:extent cx="938145" cy="352425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14" cy="35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电信标准化局主任</w:t>
            </w:r>
            <w:r w:rsidR="00531349" w:rsidRPr="00531349">
              <w:rPr>
                <w:rFonts w:eastAsiaTheme="minorEastAsia" w:cs="Calibri"/>
                <w:szCs w:val="24"/>
                <w:lang w:val="en-GB" w:eastAsia="zh-CN"/>
              </w:rPr>
              <w:br/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李在摄</w:t>
            </w:r>
          </w:p>
          <w:p w14:paraId="596B53F0" w14:textId="463521C0" w:rsidR="00531349" w:rsidRPr="00531349" w:rsidRDefault="00531349" w:rsidP="00531349">
            <w:pPr>
              <w:keepNext/>
              <w:keepLines/>
              <w:spacing w:before="960"/>
              <w:ind w:left="-10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9F7A" w14:textId="77777777" w:rsidR="008B01EA" w:rsidRDefault="00531349" w:rsidP="00531349">
            <w:pPr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 w:rsidRPr="0053134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253595B" wp14:editId="5297AB29">
                  <wp:extent cx="1517650" cy="1517650"/>
                  <wp:effectExtent l="0" t="0" r="6350" b="635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0B83" w14:textId="3228E22B" w:rsidR="00531349" w:rsidRPr="00531349" w:rsidRDefault="008B01EA" w:rsidP="00880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  <w:bookmarkEnd w:id="4"/>
    </w:tbl>
    <w:p w14:paraId="23DBC6AE" w14:textId="77777777" w:rsidR="00B41BA4" w:rsidRDefault="00B41BA4" w:rsidP="00411C49">
      <w:pPr>
        <w:pStyle w:val="Reasons"/>
      </w:pPr>
    </w:p>
    <w:sectPr w:rsidR="00B41BA4" w:rsidSect="009A5B4A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88D3" w14:textId="77777777" w:rsidR="001358E5" w:rsidRDefault="001358E5">
      <w:r>
        <w:separator/>
      </w:r>
    </w:p>
  </w:endnote>
  <w:endnote w:type="continuationSeparator" w:id="0">
    <w:p w14:paraId="2D208CE9" w14:textId="77777777" w:rsidR="001358E5" w:rsidRDefault="0013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C8C" w14:textId="77777777" w:rsidR="001358E5" w:rsidRDefault="001358E5">
      <w:r>
        <w:t>____________________</w:t>
      </w:r>
    </w:p>
  </w:footnote>
  <w:footnote w:type="continuationSeparator" w:id="0">
    <w:p w14:paraId="3E5B769F" w14:textId="77777777" w:rsidR="001358E5" w:rsidRDefault="0013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6E81C3E9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D4272">
      <w:rPr>
        <w:noProof/>
        <w:lang w:eastAsia="zh-CN"/>
      </w:rPr>
      <w:t>011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5D60"/>
    <w:rsid w:val="00086B42"/>
    <w:rsid w:val="00087690"/>
    <w:rsid w:val="00087F60"/>
    <w:rsid w:val="000C190C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5414"/>
    <w:rsid w:val="00185642"/>
    <w:rsid w:val="0018632F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515E7"/>
    <w:rsid w:val="00257609"/>
    <w:rsid w:val="002651A6"/>
    <w:rsid w:val="002676C0"/>
    <w:rsid w:val="00283547"/>
    <w:rsid w:val="00284A94"/>
    <w:rsid w:val="00290976"/>
    <w:rsid w:val="00295F4F"/>
    <w:rsid w:val="0029715F"/>
    <w:rsid w:val="002A443A"/>
    <w:rsid w:val="002A4977"/>
    <w:rsid w:val="002B3E1F"/>
    <w:rsid w:val="002B5585"/>
    <w:rsid w:val="002B5DEA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205E9"/>
    <w:rsid w:val="003227C4"/>
    <w:rsid w:val="00342517"/>
    <w:rsid w:val="00344717"/>
    <w:rsid w:val="00346E74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36C0F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958E9"/>
    <w:rsid w:val="005A19F8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70D"/>
    <w:rsid w:val="006441D1"/>
    <w:rsid w:val="0065419A"/>
    <w:rsid w:val="006631F7"/>
    <w:rsid w:val="00666771"/>
    <w:rsid w:val="00667EC5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352E"/>
    <w:rsid w:val="006F2FF7"/>
    <w:rsid w:val="006F47AE"/>
    <w:rsid w:val="00706622"/>
    <w:rsid w:val="00711441"/>
    <w:rsid w:val="00714AAA"/>
    <w:rsid w:val="0072062B"/>
    <w:rsid w:val="00725BA5"/>
    <w:rsid w:val="00731208"/>
    <w:rsid w:val="00733B5C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B09"/>
    <w:rsid w:val="0079122D"/>
    <w:rsid w:val="00795E0E"/>
    <w:rsid w:val="007A0105"/>
    <w:rsid w:val="007A5464"/>
    <w:rsid w:val="007B1A15"/>
    <w:rsid w:val="007B42E4"/>
    <w:rsid w:val="007C0090"/>
    <w:rsid w:val="007C1685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C5D7C"/>
    <w:rsid w:val="008D1895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22783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5FD"/>
    <w:rsid w:val="00982D1B"/>
    <w:rsid w:val="00985B35"/>
    <w:rsid w:val="00997559"/>
    <w:rsid w:val="009A1A66"/>
    <w:rsid w:val="009A4571"/>
    <w:rsid w:val="009A5B4A"/>
    <w:rsid w:val="009B72DB"/>
    <w:rsid w:val="009C7D90"/>
    <w:rsid w:val="009D16B5"/>
    <w:rsid w:val="009D37FB"/>
    <w:rsid w:val="009D4E76"/>
    <w:rsid w:val="009E2F4A"/>
    <w:rsid w:val="009E5BED"/>
    <w:rsid w:val="009F10E5"/>
    <w:rsid w:val="009F5CC7"/>
    <w:rsid w:val="009F7B79"/>
    <w:rsid w:val="00A02386"/>
    <w:rsid w:val="00A12E2D"/>
    <w:rsid w:val="00A13704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5AAC"/>
    <w:rsid w:val="00B946B6"/>
    <w:rsid w:val="00B94A59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2CA3"/>
    <w:rsid w:val="00BF4D82"/>
    <w:rsid w:val="00C007D7"/>
    <w:rsid w:val="00C0370B"/>
    <w:rsid w:val="00C06916"/>
    <w:rsid w:val="00C06FAF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1011F"/>
    <w:rsid w:val="00D22D78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84A"/>
    <w:rsid w:val="00D75335"/>
    <w:rsid w:val="00D92917"/>
    <w:rsid w:val="00DA20B3"/>
    <w:rsid w:val="00DA2EEA"/>
    <w:rsid w:val="00DA6332"/>
    <w:rsid w:val="00DB1CD7"/>
    <w:rsid w:val="00DB44D4"/>
    <w:rsid w:val="00DB72E1"/>
    <w:rsid w:val="00DB770A"/>
    <w:rsid w:val="00DC055B"/>
    <w:rsid w:val="00DC67BB"/>
    <w:rsid w:val="00DC74A8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1BCE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135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ai4ndm@itu.int" TargetMode="External"/><Relationship Id="rId10" Type="http://schemas.openxmlformats.org/officeDocument/2006/relationships/hyperlink" Target="http://www.itu.int/go/fgai4nd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3383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14</cp:revision>
  <cp:lastPrinted>2022-05-10T09:56:00Z</cp:lastPrinted>
  <dcterms:created xsi:type="dcterms:W3CDTF">2022-05-02T13:33:00Z</dcterms:created>
  <dcterms:modified xsi:type="dcterms:W3CDTF">2022-05-10T09:57:00Z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