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0D724697" w14:textId="77777777" w:rsidTr="00D517B2">
        <w:trPr>
          <w:cantSplit/>
          <w:trHeight w:val="1134"/>
        </w:trPr>
        <w:tc>
          <w:tcPr>
            <w:tcW w:w="798" w:type="pct"/>
          </w:tcPr>
          <w:p w14:paraId="26A5999D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6BFEB85" wp14:editId="0BBAF8A1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A02EA56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CE4B7F7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70CA5334" w14:textId="77777777" w:rsidTr="008C3138">
        <w:trPr>
          <w:cantSplit/>
          <w:trHeight w:val="142"/>
          <w:jc w:val="center"/>
        </w:trPr>
        <w:tc>
          <w:tcPr>
            <w:tcW w:w="796" w:type="pct"/>
          </w:tcPr>
          <w:p w14:paraId="740AC9BF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CEA9BBF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F65D5DD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3606E590" w14:textId="77777777" w:rsidTr="008C3138">
        <w:trPr>
          <w:cantSplit/>
          <w:trHeight w:val="148"/>
          <w:jc w:val="center"/>
        </w:trPr>
        <w:tc>
          <w:tcPr>
            <w:tcW w:w="796" w:type="pct"/>
          </w:tcPr>
          <w:p w14:paraId="1CE6DC8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FA679B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10981915" w14:textId="34986366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8C3138">
              <w:rPr>
                <w:position w:val="2"/>
              </w:rPr>
              <w:t>9</w:t>
            </w:r>
            <w:r w:rsidR="008C3138">
              <w:rPr>
                <w:rFonts w:hint="cs"/>
                <w:position w:val="2"/>
                <w:rtl/>
              </w:rPr>
              <w:t xml:space="preserve"> سبتمبر </w:t>
            </w:r>
            <w:r w:rsidR="008C3138">
              <w:rPr>
                <w:position w:val="2"/>
              </w:rPr>
              <w:t>2022</w:t>
            </w:r>
          </w:p>
        </w:tc>
      </w:tr>
      <w:tr w:rsidR="008C3138" w:rsidRPr="0033206C" w14:paraId="5E2358D7" w14:textId="77777777" w:rsidTr="008C3138">
        <w:trPr>
          <w:cantSplit/>
          <w:trHeight w:val="831"/>
          <w:jc w:val="center"/>
        </w:trPr>
        <w:tc>
          <w:tcPr>
            <w:tcW w:w="796" w:type="pct"/>
          </w:tcPr>
          <w:p w14:paraId="41A1A239" w14:textId="50473BBD" w:rsidR="008C3138" w:rsidRPr="0033206C" w:rsidRDefault="008C3138" w:rsidP="007B1DC6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33206C">
              <w:rPr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70D94789" w14:textId="3D0049C9" w:rsidR="008C3138" w:rsidRPr="0033206C" w:rsidRDefault="008C3138" w:rsidP="007B1DC6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r w:rsidRPr="0033206C">
              <w:rPr>
                <w:b/>
                <w:position w:val="2"/>
              </w:rPr>
              <w:t>TSB Circular 36</w:t>
            </w:r>
            <w:r w:rsidRPr="0033206C">
              <w:rPr>
                <w:b/>
                <w:position w:val="2"/>
              </w:rPr>
              <w:br/>
            </w:r>
            <w:r w:rsidRPr="0033206C">
              <w:rPr>
                <w:bCs/>
                <w:position w:val="2"/>
              </w:rPr>
              <w:t>SG3/ME</w:t>
            </w:r>
          </w:p>
        </w:tc>
        <w:tc>
          <w:tcPr>
            <w:tcW w:w="2206" w:type="pct"/>
            <w:vMerge w:val="restart"/>
          </w:tcPr>
          <w:p w14:paraId="5A9A4303" w14:textId="77777777" w:rsidR="008C3138" w:rsidRPr="0033206C" w:rsidRDefault="008C3138" w:rsidP="007B1DC6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33206C">
              <w:rPr>
                <w:b/>
                <w:bCs/>
                <w:position w:val="2"/>
                <w:rtl/>
              </w:rPr>
              <w:t>إلى:</w:t>
            </w:r>
          </w:p>
          <w:p w14:paraId="6B09A7D3" w14:textId="595B231D" w:rsidR="008C3138" w:rsidRPr="0033206C" w:rsidRDefault="008C3138" w:rsidP="007B1DC6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rPr>
                <w:spacing w:val="-4"/>
                <w:position w:val="2"/>
                <w:rtl/>
              </w:rPr>
            </w:pPr>
            <w:r w:rsidRPr="0033206C">
              <w:rPr>
                <w:spacing w:val="-4"/>
                <w:position w:val="2"/>
                <w:rtl/>
              </w:rPr>
              <w:t>-</w:t>
            </w:r>
            <w:r w:rsidRPr="0033206C">
              <w:rPr>
                <w:spacing w:val="-4"/>
                <w:position w:val="2"/>
                <w:rtl/>
              </w:rPr>
              <w:tab/>
            </w:r>
            <w:r w:rsidR="00782DB1" w:rsidRPr="0033206C">
              <w:rPr>
                <w:rFonts w:hint="cs"/>
                <w:spacing w:val="-4"/>
                <w:position w:val="2"/>
                <w:rtl/>
              </w:rPr>
              <w:t>الإدارات المشاركة في اجتماع الفريق الإقليمي لمنطقة آسيا وأوقيانوسيا التابع للجنة الدراسات </w:t>
            </w:r>
            <w:r w:rsidR="00782DB1" w:rsidRPr="0033206C">
              <w:rPr>
                <w:spacing w:val="-4"/>
                <w:position w:val="2"/>
              </w:rPr>
              <w:t>3</w:t>
            </w:r>
            <w:r w:rsidRPr="0033206C">
              <w:rPr>
                <w:spacing w:val="-4"/>
                <w:position w:val="2"/>
                <w:rtl/>
              </w:rPr>
              <w:t>؛</w:t>
            </w:r>
          </w:p>
          <w:p w14:paraId="6C782C68" w14:textId="3EAC04AA" w:rsidR="008C3138" w:rsidRPr="0033206C" w:rsidRDefault="008C3138" w:rsidP="007B1DC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33206C">
              <w:rPr>
                <w:position w:val="2"/>
                <w:rtl/>
              </w:rPr>
              <w:t>-</w:t>
            </w:r>
            <w:r w:rsidRPr="0033206C">
              <w:rPr>
                <w:position w:val="2"/>
                <w:rtl/>
              </w:rPr>
              <w:tab/>
            </w:r>
            <w:r w:rsidRPr="0033206C">
              <w:rPr>
                <w:position w:val="2"/>
                <w:rtl/>
                <w:lang w:bidi="ar-EG"/>
              </w:rPr>
              <w:t>أعضاء قطاع تقييس الاتصالات بالاتحاد</w:t>
            </w:r>
            <w:r w:rsidR="00782DB1" w:rsidRPr="0033206C">
              <w:rPr>
                <w:rFonts w:hint="cs"/>
                <w:position w:val="2"/>
                <w:rtl/>
                <w:lang w:bidi="ar-EG"/>
              </w:rPr>
              <w:t xml:space="preserve"> المشاركين في اجتماع الفريق الإقليمي لمنطقة آسيا وأوقيانوسيا التابع للجنة الدارسات </w:t>
            </w:r>
            <w:r w:rsidR="00782DB1" w:rsidRPr="0033206C">
              <w:rPr>
                <w:position w:val="2"/>
                <w:lang w:bidi="ar-EG"/>
              </w:rPr>
              <w:t>3</w:t>
            </w:r>
            <w:r w:rsidR="00782DB1" w:rsidRPr="0033206C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594C7B34" w14:textId="4523D7BB" w:rsidR="008C3138" w:rsidRPr="0033206C" w:rsidRDefault="008C3138" w:rsidP="007B1DC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33206C">
              <w:rPr>
                <w:position w:val="2"/>
                <w:rtl/>
              </w:rPr>
              <w:t>-</w:t>
            </w:r>
            <w:r w:rsidRPr="0033206C">
              <w:rPr>
                <w:position w:val="2"/>
                <w:rtl/>
              </w:rPr>
              <w:tab/>
              <w:t>المنتسبين إلى قطاع تقييس الاتصالات</w:t>
            </w:r>
            <w:r w:rsidR="00782DB1" w:rsidRPr="0033206C">
              <w:rPr>
                <w:rFonts w:hint="cs"/>
                <w:position w:val="2"/>
                <w:rtl/>
              </w:rPr>
              <w:t xml:space="preserve"> المشاركين </w:t>
            </w:r>
            <w:r w:rsidR="00782DB1" w:rsidRPr="0033206C">
              <w:rPr>
                <w:rFonts w:hint="cs"/>
                <w:position w:val="2"/>
                <w:rtl/>
                <w:lang w:bidi="ar-EG"/>
              </w:rPr>
              <w:t xml:space="preserve">في اجتماع الفريق الإقليمي لمنطقة آسيا وأوقيانوسيا التابع للجنة الدارسات </w:t>
            </w:r>
            <w:r w:rsidR="00782DB1" w:rsidRPr="0033206C">
              <w:rPr>
                <w:position w:val="2"/>
                <w:lang w:bidi="ar-EG"/>
              </w:rPr>
              <w:t>3</w:t>
            </w:r>
            <w:r w:rsidR="00782DB1" w:rsidRPr="0033206C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1C36E0DE" w14:textId="69C73F82" w:rsidR="008C3138" w:rsidRPr="0033206C" w:rsidRDefault="008C3138" w:rsidP="007B1DC6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33206C">
              <w:rPr>
                <w:position w:val="2"/>
                <w:rtl/>
              </w:rPr>
              <w:t>-</w:t>
            </w:r>
            <w:r w:rsidRPr="0033206C">
              <w:rPr>
                <w:position w:val="2"/>
                <w:rtl/>
              </w:rPr>
              <w:tab/>
              <w:t>الهيئات الأكاديمية المنضمة إلى</w:t>
            </w:r>
            <w:r w:rsidRPr="0033206C">
              <w:rPr>
                <w:position w:val="2"/>
                <w:rtl/>
                <w:lang w:bidi="ar-EG"/>
              </w:rPr>
              <w:t xml:space="preserve"> الاتحاد</w:t>
            </w:r>
            <w:r w:rsidR="00782DB1" w:rsidRPr="0033206C">
              <w:rPr>
                <w:rFonts w:hint="cs"/>
                <w:position w:val="2"/>
                <w:rtl/>
                <w:lang w:bidi="ar-EG"/>
              </w:rPr>
              <w:t xml:space="preserve"> المشاركة في</w:t>
            </w:r>
            <w:r w:rsidR="001E640A" w:rsidRPr="0033206C">
              <w:rPr>
                <w:rFonts w:hint="eastAsia"/>
                <w:position w:val="2"/>
                <w:rtl/>
                <w:lang w:bidi="ar-EG"/>
              </w:rPr>
              <w:t> </w:t>
            </w:r>
            <w:r w:rsidR="00782DB1" w:rsidRPr="0033206C">
              <w:rPr>
                <w:rFonts w:hint="cs"/>
                <w:position w:val="2"/>
                <w:rtl/>
                <w:lang w:bidi="ar-EG"/>
              </w:rPr>
              <w:t xml:space="preserve">اجتماع الفريق الإقليمي لمنطقة آسيا وأوقيانوسيا التابع للجنة الدارسات </w:t>
            </w:r>
            <w:r w:rsidR="00782DB1" w:rsidRPr="0033206C">
              <w:rPr>
                <w:position w:val="2"/>
                <w:lang w:bidi="ar-EG"/>
              </w:rPr>
              <w:t>3</w:t>
            </w:r>
            <w:r w:rsidR="00782DB1" w:rsidRPr="0033206C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1BDC4DB9" w14:textId="7F1D596D" w:rsidR="008139A7" w:rsidRPr="0033206C" w:rsidRDefault="008139A7" w:rsidP="007B1DC6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33206C">
              <w:rPr>
                <w:rFonts w:hint="cs"/>
                <w:position w:val="2"/>
                <w:rtl/>
                <w:lang w:bidi="ar-EG"/>
              </w:rPr>
              <w:t>-</w:t>
            </w:r>
            <w:r w:rsidRPr="0033206C">
              <w:rPr>
                <w:position w:val="2"/>
                <w:rtl/>
                <w:lang w:bidi="ar-EG"/>
              </w:rPr>
              <w:tab/>
            </w:r>
            <w:r w:rsidRPr="0033206C">
              <w:rPr>
                <w:rFonts w:hint="cs"/>
                <w:position w:val="2"/>
                <w:rtl/>
                <w:lang w:bidi="ar-EG"/>
              </w:rPr>
              <w:t xml:space="preserve">المكتب الإقليمي لمنطقة آسيا والمحيط الهادئ، بانكوك </w:t>
            </w:r>
            <w:r w:rsidR="0033206C" w:rsidRPr="0033206C">
              <w:rPr>
                <w:rFonts w:hint="cs"/>
                <w:position w:val="2"/>
                <w:rtl/>
                <w:lang w:bidi="ar-EG"/>
              </w:rPr>
              <w:t>(</w:t>
            </w:r>
            <w:r w:rsidRPr="0033206C">
              <w:rPr>
                <w:rFonts w:hint="cs"/>
                <w:position w:val="2"/>
                <w:rtl/>
                <w:lang w:bidi="ar-EG"/>
              </w:rPr>
              <w:t>تايلاند</w:t>
            </w:r>
            <w:r w:rsidR="0033206C" w:rsidRPr="0033206C">
              <w:rPr>
                <w:rFonts w:hint="cs"/>
                <w:position w:val="2"/>
                <w:rtl/>
                <w:lang w:bidi="ar-EG"/>
              </w:rPr>
              <w:t>)</w:t>
            </w:r>
            <w:r w:rsidR="00107028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661F699B" w14:textId="70912BD1" w:rsidR="008C3138" w:rsidRPr="0033206C" w:rsidRDefault="008C3138" w:rsidP="007B1DC6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  <w:r w:rsidRPr="0033206C">
              <w:rPr>
                <w:position w:val="2"/>
                <w:rtl/>
              </w:rPr>
              <w:t>-</w:t>
            </w:r>
            <w:r w:rsidRPr="0033206C">
              <w:rPr>
                <w:position w:val="2"/>
                <w:rtl/>
              </w:rPr>
              <w:tab/>
            </w:r>
            <w:r w:rsidR="00782DB1" w:rsidRPr="0033206C">
              <w:rPr>
                <w:rFonts w:hint="cs"/>
                <w:position w:val="2"/>
                <w:rtl/>
              </w:rPr>
              <w:t xml:space="preserve">مكتب </w:t>
            </w:r>
            <w:r w:rsidR="00F61671" w:rsidRPr="0033206C">
              <w:rPr>
                <w:rFonts w:hint="cs"/>
                <w:position w:val="2"/>
                <w:rtl/>
              </w:rPr>
              <w:t>المنطقة التابع</w:t>
            </w:r>
            <w:r w:rsidR="00782DB1" w:rsidRPr="0033206C">
              <w:rPr>
                <w:rFonts w:hint="cs"/>
                <w:position w:val="2"/>
                <w:rtl/>
              </w:rPr>
              <w:t xml:space="preserve"> للاتحاد </w:t>
            </w:r>
            <w:r w:rsidR="00F61671" w:rsidRPr="0033206C">
              <w:rPr>
                <w:rFonts w:hint="cs"/>
                <w:position w:val="2"/>
                <w:rtl/>
              </w:rPr>
              <w:t>ل</w:t>
            </w:r>
            <w:r w:rsidR="00782DB1" w:rsidRPr="0033206C">
              <w:rPr>
                <w:rFonts w:hint="cs"/>
                <w:position w:val="2"/>
                <w:rtl/>
              </w:rPr>
              <w:t xml:space="preserve">جنوب شرق </w:t>
            </w:r>
            <w:proofErr w:type="gramStart"/>
            <w:r w:rsidR="00782DB1" w:rsidRPr="0033206C">
              <w:rPr>
                <w:rFonts w:hint="cs"/>
                <w:position w:val="2"/>
                <w:rtl/>
              </w:rPr>
              <w:t>آسيا،  جاكرتا</w:t>
            </w:r>
            <w:proofErr w:type="gramEnd"/>
            <w:r w:rsidR="0033206C" w:rsidRPr="0033206C">
              <w:rPr>
                <w:rFonts w:hint="cs"/>
                <w:position w:val="2"/>
                <w:rtl/>
              </w:rPr>
              <w:t xml:space="preserve"> (إندونيسيا)</w:t>
            </w:r>
            <w:r w:rsidR="00782DB1" w:rsidRPr="0033206C">
              <w:rPr>
                <w:rFonts w:hint="cs"/>
                <w:position w:val="2"/>
                <w:rtl/>
              </w:rPr>
              <w:t xml:space="preserve">، </w:t>
            </w:r>
            <w:r w:rsidR="0033206C" w:rsidRPr="0033206C">
              <w:rPr>
                <w:rFonts w:hint="cs"/>
                <w:position w:val="2"/>
                <w:rtl/>
              </w:rPr>
              <w:t>و</w:t>
            </w:r>
            <w:r w:rsidR="00782DB1" w:rsidRPr="0033206C">
              <w:rPr>
                <w:rFonts w:hint="cs"/>
                <w:position w:val="2"/>
                <w:rtl/>
              </w:rPr>
              <w:t>نيودلهي</w:t>
            </w:r>
            <w:r w:rsidR="0033206C" w:rsidRPr="0033206C">
              <w:rPr>
                <w:rFonts w:hint="cs"/>
                <w:position w:val="2"/>
                <w:rtl/>
              </w:rPr>
              <w:t xml:space="preserve"> (الهند)</w:t>
            </w:r>
          </w:p>
        </w:tc>
      </w:tr>
      <w:tr w:rsidR="008C3138" w:rsidRPr="0033206C" w14:paraId="62981DCE" w14:textId="77777777" w:rsidTr="008C3138">
        <w:trPr>
          <w:cantSplit/>
          <w:trHeight w:val="340"/>
          <w:jc w:val="center"/>
        </w:trPr>
        <w:tc>
          <w:tcPr>
            <w:tcW w:w="796" w:type="pct"/>
          </w:tcPr>
          <w:p w14:paraId="0D1421C6" w14:textId="77777777" w:rsidR="008C3138" w:rsidRPr="0033206C" w:rsidRDefault="008C3138" w:rsidP="007B1DC6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33206C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33206C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33206C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58607176" w14:textId="592AF650" w:rsidR="008C3138" w:rsidRPr="0033206C" w:rsidRDefault="008C3138" w:rsidP="007B1DC6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r w:rsidRPr="0033206C">
              <w:rPr>
                <w:position w:val="2"/>
              </w:rPr>
              <w:t>+41 22 730 5866</w:t>
            </w:r>
          </w:p>
        </w:tc>
        <w:tc>
          <w:tcPr>
            <w:tcW w:w="2206" w:type="pct"/>
            <w:vMerge/>
          </w:tcPr>
          <w:p w14:paraId="06ED8F1E" w14:textId="77777777" w:rsidR="008C3138" w:rsidRPr="0033206C" w:rsidRDefault="008C3138" w:rsidP="007B1DC6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C3138" w:rsidRPr="0033206C" w14:paraId="141F8545" w14:textId="77777777" w:rsidTr="008C3138">
        <w:trPr>
          <w:cantSplit/>
          <w:trHeight w:val="737"/>
          <w:jc w:val="center"/>
        </w:trPr>
        <w:tc>
          <w:tcPr>
            <w:tcW w:w="796" w:type="pct"/>
          </w:tcPr>
          <w:p w14:paraId="00BC529D" w14:textId="77777777" w:rsidR="008C3138" w:rsidRPr="0033206C" w:rsidRDefault="008C3138" w:rsidP="007B1DC6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33206C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53B9FE4A" w14:textId="77777777" w:rsidR="008C3138" w:rsidRPr="0033206C" w:rsidRDefault="008C3138" w:rsidP="007B1DC6">
            <w:pPr>
              <w:spacing w:before="60" w:after="60" w:line="300" w:lineRule="exact"/>
              <w:jc w:val="left"/>
              <w:rPr>
                <w:position w:val="2"/>
              </w:rPr>
            </w:pPr>
            <w:r w:rsidRPr="0033206C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215D5200" w14:textId="77777777" w:rsidR="008C3138" w:rsidRPr="0033206C" w:rsidRDefault="008C3138" w:rsidP="007B1DC6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C3138" w:rsidRPr="0033206C" w14:paraId="7D9C5E6A" w14:textId="77777777" w:rsidTr="008C3138">
        <w:trPr>
          <w:cantSplit/>
          <w:jc w:val="center"/>
        </w:trPr>
        <w:tc>
          <w:tcPr>
            <w:tcW w:w="796" w:type="pct"/>
          </w:tcPr>
          <w:p w14:paraId="1BC8BD09" w14:textId="77777777" w:rsidR="008C3138" w:rsidRPr="0033206C" w:rsidRDefault="008C3138" w:rsidP="007B1DC6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33206C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  <w:p w14:paraId="1848758C" w14:textId="1719B1FD" w:rsidR="008C3138" w:rsidRPr="0033206C" w:rsidRDefault="008C3138" w:rsidP="007B1DC6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33206C">
              <w:rPr>
                <w:rFonts w:hint="cs"/>
                <w:b/>
                <w:bCs/>
                <w:position w:val="2"/>
                <w:rtl/>
              </w:rPr>
              <w:t>الموقع الإلكتروني:</w:t>
            </w:r>
          </w:p>
        </w:tc>
        <w:tc>
          <w:tcPr>
            <w:tcW w:w="1998" w:type="pct"/>
          </w:tcPr>
          <w:p w14:paraId="0C06B05E" w14:textId="77777777" w:rsidR="008C3138" w:rsidRPr="0033206C" w:rsidRDefault="003A5AF6" w:rsidP="007B1DC6">
            <w:pPr>
              <w:spacing w:before="60" w:after="60" w:line="300" w:lineRule="exact"/>
              <w:jc w:val="left"/>
              <w:rPr>
                <w:rStyle w:val="Hyperlink"/>
                <w:rtl/>
              </w:rPr>
            </w:pPr>
            <w:hyperlink r:id="rId9" w:history="1">
              <w:r w:rsidR="008C3138" w:rsidRPr="0033206C">
                <w:rPr>
                  <w:rStyle w:val="Hyperlink"/>
                </w:rPr>
                <w:t>tsbsg3@itu.int</w:t>
              </w:r>
            </w:hyperlink>
          </w:p>
          <w:p w14:paraId="5E78DA8A" w14:textId="77777777" w:rsidR="008C3138" w:rsidRPr="0033206C" w:rsidRDefault="003A5AF6" w:rsidP="007B1DC6">
            <w:pPr>
              <w:pStyle w:val="Tabletext"/>
              <w:spacing w:before="60" w:after="60" w:line="300" w:lineRule="exact"/>
              <w:jc w:val="right"/>
              <w:rPr>
                <w:rFonts w:ascii="Dubai" w:hAnsi="Dubai" w:cs="Dubai"/>
                <w:sz w:val="22"/>
                <w:szCs w:val="22"/>
              </w:rPr>
            </w:pPr>
            <w:hyperlink r:id="rId10" w:history="1">
              <w:r w:rsidR="008C3138" w:rsidRPr="0033206C">
                <w:rPr>
                  <w:rStyle w:val="Hyperlink"/>
                  <w:sz w:val="22"/>
                  <w:szCs w:val="22"/>
                </w:rPr>
                <w:t>https://itu.int/go/tsg03</w:t>
              </w:r>
            </w:hyperlink>
            <w:r w:rsidR="008C3138" w:rsidRPr="0033206C">
              <w:rPr>
                <w:rFonts w:ascii="Dubai" w:hAnsi="Dubai" w:cs="Dubai"/>
                <w:sz w:val="22"/>
                <w:szCs w:val="22"/>
              </w:rPr>
              <w:t xml:space="preserve"> </w:t>
            </w:r>
          </w:p>
          <w:p w14:paraId="2ED2284B" w14:textId="5D64D086" w:rsidR="008C3138" w:rsidRPr="0033206C" w:rsidRDefault="003A5AF6" w:rsidP="007B1DC6">
            <w:pPr>
              <w:spacing w:before="6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11" w:history="1">
              <w:r w:rsidR="008C3138" w:rsidRPr="0033206C">
                <w:rPr>
                  <w:rStyle w:val="Hyperlink"/>
                </w:rPr>
                <w:t>https://www.itu.int/en/ITU-T/regionalgroups/sg03-ao</w:t>
              </w:r>
            </w:hyperlink>
          </w:p>
        </w:tc>
        <w:tc>
          <w:tcPr>
            <w:tcW w:w="2206" w:type="pct"/>
            <w:vMerge/>
          </w:tcPr>
          <w:p w14:paraId="21A9793A" w14:textId="13A8B0F9" w:rsidR="008C3138" w:rsidRPr="0033206C" w:rsidRDefault="008C3138" w:rsidP="007B1DC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33206C" w14:paraId="49A0B6D1" w14:textId="77777777" w:rsidTr="008C3138">
        <w:trPr>
          <w:cantSplit/>
          <w:jc w:val="center"/>
        </w:trPr>
        <w:tc>
          <w:tcPr>
            <w:tcW w:w="796" w:type="pct"/>
          </w:tcPr>
          <w:p w14:paraId="72DEF91F" w14:textId="77777777" w:rsidR="00CE1C08" w:rsidRPr="0033206C" w:rsidRDefault="00CE1C08" w:rsidP="009E55A3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6F081AC3" w14:textId="77777777" w:rsidR="00CE1C08" w:rsidRPr="0033206C" w:rsidRDefault="00CE1C08" w:rsidP="009E55A3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4F79876" w14:textId="77777777" w:rsidR="00CE1C08" w:rsidRPr="0033206C" w:rsidRDefault="00CE1C08" w:rsidP="009E55A3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33206C" w14:paraId="7AB40C5E" w14:textId="77777777" w:rsidTr="008C3138">
        <w:trPr>
          <w:cantSplit/>
          <w:jc w:val="center"/>
        </w:trPr>
        <w:tc>
          <w:tcPr>
            <w:tcW w:w="796" w:type="pct"/>
          </w:tcPr>
          <w:p w14:paraId="3592427F" w14:textId="77777777" w:rsidR="00CE1C08" w:rsidRPr="0033206C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33206C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70DE26B" w14:textId="77F236D5" w:rsidR="00CE1C08" w:rsidRPr="0033206C" w:rsidRDefault="00D87B90" w:rsidP="008C605B">
            <w:pPr>
              <w:spacing w:before="80" w:after="60" w:line="300" w:lineRule="exact"/>
              <w:rPr>
                <w:position w:val="2"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position w:val="2"/>
                <w:rtl/>
              </w:rPr>
              <w:t>استبيان</w:t>
            </w:r>
            <w:proofErr w:type="gramEnd"/>
            <w:r w:rsidR="00E46767" w:rsidRPr="0033206C">
              <w:rPr>
                <w:rFonts w:hint="cs"/>
                <w:b/>
                <w:bCs/>
                <w:position w:val="2"/>
                <w:rtl/>
              </w:rPr>
              <w:t xml:space="preserve"> لأعضاء الفريق الإقليمي لمنطقة آسيا وأوقيانوسيا التابع للجنة الدراسات </w:t>
            </w:r>
            <w:r w:rsidR="00E46767" w:rsidRPr="0033206C">
              <w:rPr>
                <w:b/>
                <w:bCs/>
                <w:position w:val="2"/>
              </w:rPr>
              <w:t>3</w:t>
            </w:r>
            <w:r w:rsidR="00E46767" w:rsidRPr="0033206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لقطاع تقييس الاتصالات </w:t>
            </w:r>
            <w:r w:rsidR="00E46767" w:rsidRPr="0033206C">
              <w:rPr>
                <w:b/>
                <w:bCs/>
                <w:position w:val="2"/>
                <w:lang w:bidi="ar-EG"/>
              </w:rPr>
              <w:t>(SG3RG</w:t>
            </w:r>
            <w:r w:rsidR="00E46767" w:rsidRPr="0033206C">
              <w:rPr>
                <w:b/>
                <w:bCs/>
                <w:position w:val="2"/>
                <w:lang w:bidi="ar-EG"/>
              </w:rPr>
              <w:noBreakHyphen/>
              <w:t>AO)</w:t>
            </w:r>
          </w:p>
        </w:tc>
      </w:tr>
    </w:tbl>
    <w:p w14:paraId="684B68C2" w14:textId="6FF558AC" w:rsidR="00D517B2" w:rsidRPr="0033206C" w:rsidRDefault="00D517B2" w:rsidP="006635B2">
      <w:pPr>
        <w:spacing w:before="600"/>
        <w:rPr>
          <w:lang w:bidi="ar-SY"/>
        </w:rPr>
      </w:pPr>
      <w:r w:rsidRPr="0033206C">
        <w:rPr>
          <w:rFonts w:hint="cs"/>
          <w:rtl/>
          <w:lang w:bidi="ar-SY"/>
        </w:rPr>
        <w:t>حضرات السادة والسيدات،</w:t>
      </w:r>
    </w:p>
    <w:p w14:paraId="2FFEC8FF" w14:textId="77777777" w:rsidR="00D517B2" w:rsidRPr="0033206C" w:rsidRDefault="00D517B2" w:rsidP="00D517B2">
      <w:pPr>
        <w:rPr>
          <w:rtl/>
          <w:lang w:bidi="ar-EG"/>
        </w:rPr>
      </w:pPr>
      <w:r w:rsidRPr="0033206C">
        <w:rPr>
          <w:rFonts w:hint="cs"/>
          <w:rtl/>
        </w:rPr>
        <w:t>تحية طيبة وبعد،</w:t>
      </w:r>
    </w:p>
    <w:p w14:paraId="5C71B567" w14:textId="57F20CF1" w:rsidR="00D517B2" w:rsidRPr="00C4329F" w:rsidRDefault="00786B61" w:rsidP="00D517B2">
      <w:pPr>
        <w:rPr>
          <w:spacing w:val="-2"/>
          <w:rtl/>
          <w:lang w:bidi="ar-SY"/>
        </w:rPr>
      </w:pPr>
      <w:r w:rsidRPr="00C4329F">
        <w:rPr>
          <w:rFonts w:hint="cs"/>
          <w:spacing w:val="-2"/>
          <w:rtl/>
          <w:lang w:bidi="ar-SY"/>
        </w:rPr>
        <w:t xml:space="preserve">ناقش خبراء </w:t>
      </w:r>
      <w:r w:rsidRPr="00C4329F">
        <w:rPr>
          <w:rFonts w:hint="cs"/>
          <w:spacing w:val="-2"/>
          <w:position w:val="2"/>
          <w:rtl/>
          <w:lang w:bidi="ar-EG"/>
        </w:rPr>
        <w:t xml:space="preserve">الفريق الإقليمي لمنطقة آسيا وأوقيانوسيا التابع للجنة الدارسات </w:t>
      </w:r>
      <w:r w:rsidRPr="00C4329F">
        <w:rPr>
          <w:spacing w:val="-2"/>
          <w:position w:val="2"/>
          <w:lang w:bidi="ar-EG"/>
        </w:rPr>
        <w:t>3</w:t>
      </w:r>
      <w:r w:rsidRPr="00C4329F">
        <w:rPr>
          <w:rFonts w:hint="cs"/>
          <w:spacing w:val="-2"/>
          <w:position w:val="2"/>
          <w:rtl/>
          <w:lang w:bidi="ar-EG"/>
        </w:rPr>
        <w:t xml:space="preserve"> </w:t>
      </w:r>
      <w:r w:rsidRPr="00C4329F">
        <w:rPr>
          <w:spacing w:val="-2"/>
          <w:position w:val="2"/>
          <w:lang w:bidi="ar-EG"/>
        </w:rPr>
        <w:t>(SG3RG</w:t>
      </w:r>
      <w:r w:rsidRPr="00C4329F">
        <w:rPr>
          <w:spacing w:val="-2"/>
          <w:position w:val="2"/>
          <w:lang w:bidi="ar-EG"/>
        </w:rPr>
        <w:noBreakHyphen/>
        <w:t>AO)</w:t>
      </w:r>
      <w:r w:rsidRPr="00C4329F">
        <w:rPr>
          <w:rFonts w:hint="cs"/>
          <w:spacing w:val="-2"/>
          <w:position w:val="2"/>
          <w:rtl/>
          <w:lang w:bidi="ar-EG"/>
        </w:rPr>
        <w:t xml:space="preserve"> </w:t>
      </w:r>
      <w:r w:rsidR="0029101E" w:rsidRPr="00C4329F">
        <w:rPr>
          <w:rFonts w:hint="cs"/>
          <w:spacing w:val="-2"/>
          <w:position w:val="2"/>
          <w:rtl/>
          <w:lang w:bidi="ar-EG"/>
        </w:rPr>
        <w:t xml:space="preserve">السبل الممكنة التي يمكن بها أن ييسر الفريق المشاركة النشطة لأعضائه مع الحفاظ على ما حققه الفريق، مع الاعتراف بأن الفريق الإقليمي هيئة فريدة تناقش القضايا الاقتصادية </w:t>
      </w:r>
      <w:proofErr w:type="spellStart"/>
      <w:r w:rsidR="0029101E" w:rsidRPr="00C4329F">
        <w:rPr>
          <w:rFonts w:hint="cs"/>
          <w:spacing w:val="-2"/>
          <w:position w:val="2"/>
          <w:rtl/>
          <w:lang w:bidi="ar-EG"/>
        </w:rPr>
        <w:t>والسياساتية</w:t>
      </w:r>
      <w:proofErr w:type="spellEnd"/>
      <w:r w:rsidR="0029101E" w:rsidRPr="00C4329F">
        <w:rPr>
          <w:rFonts w:hint="cs"/>
          <w:spacing w:val="-2"/>
          <w:position w:val="2"/>
          <w:rtl/>
          <w:lang w:bidi="ar-EG"/>
        </w:rPr>
        <w:t xml:space="preserve"> المتعلقة بالاتصالات/تكنولوجيا المعلومات والاتصالات الخاصة بمنطقة آسيا وأوقيانوسيا. </w:t>
      </w:r>
    </w:p>
    <w:p w14:paraId="0E647C5D" w14:textId="2D367BB3" w:rsidR="008C3138" w:rsidRPr="0033206C" w:rsidRDefault="0029101E" w:rsidP="00AA286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والغرض من هذه الرسالة المعممة لمكتب تقييس الاتصالات هو تقديم </w:t>
      </w:r>
      <w:proofErr w:type="gramStart"/>
      <w:r w:rsidR="00AA695B">
        <w:rPr>
          <w:rFonts w:hint="cs"/>
          <w:rtl/>
          <w:lang w:bidi="ar-SY"/>
        </w:rPr>
        <w:t>استبيان</w:t>
      </w:r>
      <w:proofErr w:type="gramEnd"/>
      <w:r>
        <w:rPr>
          <w:rFonts w:hint="cs"/>
          <w:rtl/>
          <w:lang w:bidi="ar-SY"/>
        </w:rPr>
        <w:t xml:space="preserve"> بهدف تعزيز مشاركة أعضاء </w:t>
      </w:r>
      <w:r w:rsidRPr="0033206C">
        <w:rPr>
          <w:rFonts w:hint="cs"/>
          <w:position w:val="2"/>
          <w:rtl/>
          <w:lang w:bidi="ar-EG"/>
        </w:rPr>
        <w:t xml:space="preserve">الفريق الإقليمي لمنطقة آسيا وأوقيانوسيا التابع للجنة الدارسات </w:t>
      </w:r>
      <w:r w:rsidRPr="0033206C">
        <w:rPr>
          <w:position w:val="2"/>
          <w:lang w:bidi="ar-EG"/>
        </w:rPr>
        <w:t>3</w:t>
      </w:r>
      <w:r w:rsidR="00F909CC">
        <w:rPr>
          <w:rFonts w:hint="cs"/>
          <w:position w:val="2"/>
          <w:rtl/>
          <w:lang w:bidi="ar-EG"/>
        </w:rPr>
        <w:t xml:space="preserve">. ويرجى التكرم بتخصيص الوقت اللازم للرد على </w:t>
      </w:r>
      <w:proofErr w:type="gramStart"/>
      <w:r w:rsidR="00F909CC">
        <w:rPr>
          <w:rFonts w:hint="cs"/>
          <w:position w:val="2"/>
          <w:rtl/>
          <w:lang w:bidi="ar-EG"/>
        </w:rPr>
        <w:t>الاستبيان</w:t>
      </w:r>
      <w:proofErr w:type="gramEnd"/>
      <w:r w:rsidR="00F909CC">
        <w:rPr>
          <w:rFonts w:hint="cs"/>
          <w:position w:val="2"/>
          <w:rtl/>
          <w:lang w:bidi="ar-EG"/>
        </w:rPr>
        <w:t xml:space="preserve"> عبر الإنترنت. </w:t>
      </w:r>
      <w:r w:rsidR="002E341F">
        <w:rPr>
          <w:rFonts w:hint="cs"/>
          <w:position w:val="2"/>
          <w:rtl/>
          <w:lang w:bidi="ar-EG"/>
        </w:rPr>
        <w:t>و</w:t>
      </w:r>
      <w:r w:rsidR="00F909CC">
        <w:rPr>
          <w:rFonts w:hint="cs"/>
          <w:position w:val="2"/>
          <w:rtl/>
          <w:lang w:bidi="ar-EG"/>
        </w:rPr>
        <w:t>يرجى إدخال الردود حتى تاريخ 31 ديسمبر 2022 عبر الرابط التالي:</w:t>
      </w:r>
      <w:r w:rsidR="00AA2866">
        <w:rPr>
          <w:rFonts w:hint="cs"/>
          <w:rtl/>
          <w:lang w:bidi="ar-SY"/>
        </w:rPr>
        <w:t xml:space="preserve"> </w:t>
      </w:r>
      <w:hyperlink r:id="rId12" w:history="1">
        <w:r w:rsidR="008C3138" w:rsidRPr="0033206C">
          <w:rPr>
            <w:rStyle w:val="Hyperlink"/>
          </w:rPr>
          <w:t>https://www.research.net/r/SG3RG-AO-2208</w:t>
        </w:r>
      </w:hyperlink>
      <w:r w:rsidR="00AA2866" w:rsidRPr="00AA2866">
        <w:rPr>
          <w:rStyle w:val="Hyperlink"/>
          <w:rFonts w:hint="cs"/>
          <w:color w:val="auto"/>
          <w:u w:val="none"/>
          <w:rtl/>
        </w:rPr>
        <w:t>.</w:t>
      </w:r>
    </w:p>
    <w:p w14:paraId="1149174C" w14:textId="75CD1FEC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33206C">
        <w:rPr>
          <w:rFonts w:hint="cs"/>
          <w:rtl/>
          <w:lang w:bidi="ar-EG"/>
        </w:rPr>
        <w:t>وتفضلوا بقبول فائق التقدير والاحترام.</w:t>
      </w:r>
    </w:p>
    <w:p w14:paraId="48AF4391" w14:textId="594EA056" w:rsidR="00596808" w:rsidRPr="00D517B2" w:rsidRDefault="003A5AF6" w:rsidP="00924179">
      <w:pPr>
        <w:spacing w:before="960"/>
        <w:jc w:val="left"/>
        <w:rPr>
          <w:rtl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2EFB5F6A" wp14:editId="50DAC6D9">
            <wp:simplePos x="0" y="0"/>
            <wp:positionH relativeFrom="column">
              <wp:posOffset>5509260</wp:posOffset>
            </wp:positionH>
            <wp:positionV relativeFrom="paragraph">
              <wp:posOffset>111907</wp:posOffset>
            </wp:positionV>
            <wp:extent cx="638175" cy="441813"/>
            <wp:effectExtent l="0" t="0" r="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38" cy="443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4849" w14:textId="77777777" w:rsidR="00220764" w:rsidRDefault="00220764" w:rsidP="006C3242">
      <w:pPr>
        <w:spacing w:before="0" w:line="240" w:lineRule="auto"/>
      </w:pPr>
      <w:r>
        <w:separator/>
      </w:r>
    </w:p>
  </w:endnote>
  <w:endnote w:type="continuationSeparator" w:id="0">
    <w:p w14:paraId="54E61638" w14:textId="77777777" w:rsidR="00220764" w:rsidRDefault="0022076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0624" w14:textId="5FFAE820" w:rsidR="006C3242" w:rsidRPr="003A5AF6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3A5AF6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A5AF6" w:rsidRPr="003A5AF6">
      <w:rPr>
        <w:noProof/>
        <w:sz w:val="16"/>
        <w:szCs w:val="16"/>
        <w:lang w:val="en-GB"/>
      </w:rPr>
      <w:t>M:\OFFICE\Correspondence\Circular\Study Period 2022-2024\036 - Questionnaire for the members of ITU-T Study Group 3 Regional Group for Asia and Oceania (SG3RG-AO)\Circ 36-A.DOCX</w:t>
    </w:r>
    <w:r w:rsidRPr="0026373E">
      <w:rPr>
        <w:sz w:val="16"/>
        <w:szCs w:val="16"/>
      </w:rPr>
      <w:fldChar w:fldCharType="end"/>
    </w:r>
    <w:proofErr w:type="gramStart"/>
    <w:r w:rsidRPr="003A5AF6">
      <w:rPr>
        <w:sz w:val="16"/>
        <w:szCs w:val="16"/>
        <w:lang w:val="en-GB"/>
      </w:rPr>
      <w:t xml:space="preserve">   (</w:t>
    </w:r>
    <w:proofErr w:type="gramEnd"/>
    <w:r w:rsidR="008C3138" w:rsidRPr="003A5AF6">
      <w:rPr>
        <w:sz w:val="16"/>
        <w:szCs w:val="16"/>
        <w:lang w:val="en-GB"/>
      </w:rPr>
      <w:t>512091</w:t>
    </w:r>
    <w:r w:rsidRPr="003A5AF6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D229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EB84" w14:textId="77777777" w:rsidR="00220764" w:rsidRDefault="00220764" w:rsidP="006C3242">
      <w:pPr>
        <w:spacing w:before="0" w:line="240" w:lineRule="auto"/>
      </w:pPr>
      <w:r>
        <w:separator/>
      </w:r>
    </w:p>
  </w:footnote>
  <w:footnote w:type="continuationSeparator" w:id="0">
    <w:p w14:paraId="6D45B176" w14:textId="77777777" w:rsidR="00220764" w:rsidRDefault="0022076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F26B" w14:textId="0264C22B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8C3138">
      <w:rPr>
        <w:sz w:val="20"/>
        <w:szCs w:val="20"/>
        <w:lang w:val="en-GB"/>
      </w:rPr>
      <w:t>36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86293306">
    <w:abstractNumId w:val="9"/>
  </w:num>
  <w:num w:numId="2" w16cid:durableId="1325083529">
    <w:abstractNumId w:val="7"/>
  </w:num>
  <w:num w:numId="3" w16cid:durableId="1415516224">
    <w:abstractNumId w:val="6"/>
  </w:num>
  <w:num w:numId="4" w16cid:durableId="1374496220">
    <w:abstractNumId w:val="5"/>
  </w:num>
  <w:num w:numId="5" w16cid:durableId="99030233">
    <w:abstractNumId w:val="4"/>
  </w:num>
  <w:num w:numId="6" w16cid:durableId="1013915272">
    <w:abstractNumId w:val="8"/>
  </w:num>
  <w:num w:numId="7" w16cid:durableId="741831178">
    <w:abstractNumId w:val="3"/>
  </w:num>
  <w:num w:numId="8" w16cid:durableId="266815188">
    <w:abstractNumId w:val="2"/>
  </w:num>
  <w:num w:numId="9" w16cid:durableId="944844396">
    <w:abstractNumId w:val="1"/>
  </w:num>
  <w:num w:numId="10" w16cid:durableId="393898811">
    <w:abstractNumId w:val="0"/>
  </w:num>
  <w:num w:numId="11" w16cid:durableId="8647108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64"/>
    <w:rsid w:val="00002A63"/>
    <w:rsid w:val="0006468A"/>
    <w:rsid w:val="00090574"/>
    <w:rsid w:val="000C1C0E"/>
    <w:rsid w:val="000C548A"/>
    <w:rsid w:val="000E327F"/>
    <w:rsid w:val="00107028"/>
    <w:rsid w:val="00146FE2"/>
    <w:rsid w:val="001C0169"/>
    <w:rsid w:val="001D1D50"/>
    <w:rsid w:val="001D6745"/>
    <w:rsid w:val="001E446E"/>
    <w:rsid w:val="001E640A"/>
    <w:rsid w:val="00201D3F"/>
    <w:rsid w:val="002154EE"/>
    <w:rsid w:val="00220764"/>
    <w:rsid w:val="002276D2"/>
    <w:rsid w:val="0023283D"/>
    <w:rsid w:val="0026373E"/>
    <w:rsid w:val="00271C43"/>
    <w:rsid w:val="00290728"/>
    <w:rsid w:val="0029101E"/>
    <w:rsid w:val="002978F4"/>
    <w:rsid w:val="002B028D"/>
    <w:rsid w:val="002E196B"/>
    <w:rsid w:val="002E341F"/>
    <w:rsid w:val="002E6541"/>
    <w:rsid w:val="003131D5"/>
    <w:rsid w:val="0033206C"/>
    <w:rsid w:val="00334924"/>
    <w:rsid w:val="003409BC"/>
    <w:rsid w:val="00357185"/>
    <w:rsid w:val="00361654"/>
    <w:rsid w:val="00371F48"/>
    <w:rsid w:val="0037577A"/>
    <w:rsid w:val="00383829"/>
    <w:rsid w:val="003A3046"/>
    <w:rsid w:val="003A5AF6"/>
    <w:rsid w:val="003F4B29"/>
    <w:rsid w:val="00400EC6"/>
    <w:rsid w:val="0042686F"/>
    <w:rsid w:val="004317D8"/>
    <w:rsid w:val="00434183"/>
    <w:rsid w:val="00443869"/>
    <w:rsid w:val="00447F32"/>
    <w:rsid w:val="00465F1B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2DB1"/>
    <w:rsid w:val="00783E26"/>
    <w:rsid w:val="00786B61"/>
    <w:rsid w:val="007B1DC6"/>
    <w:rsid w:val="007C3BC7"/>
    <w:rsid w:val="007C3BCD"/>
    <w:rsid w:val="007D4ACF"/>
    <w:rsid w:val="007F0787"/>
    <w:rsid w:val="00810B7B"/>
    <w:rsid w:val="008139A7"/>
    <w:rsid w:val="008140D1"/>
    <w:rsid w:val="0082358A"/>
    <w:rsid w:val="008235CD"/>
    <w:rsid w:val="008247DE"/>
    <w:rsid w:val="00840B10"/>
    <w:rsid w:val="008513CB"/>
    <w:rsid w:val="00873469"/>
    <w:rsid w:val="008A7F84"/>
    <w:rsid w:val="008C3138"/>
    <w:rsid w:val="008C605B"/>
    <w:rsid w:val="0091702E"/>
    <w:rsid w:val="00923B0C"/>
    <w:rsid w:val="00924179"/>
    <w:rsid w:val="00926F44"/>
    <w:rsid w:val="0094021C"/>
    <w:rsid w:val="0094432F"/>
    <w:rsid w:val="009463F0"/>
    <w:rsid w:val="00952F86"/>
    <w:rsid w:val="00982B28"/>
    <w:rsid w:val="009D313F"/>
    <w:rsid w:val="009E55A3"/>
    <w:rsid w:val="00A47A5A"/>
    <w:rsid w:val="00A6683B"/>
    <w:rsid w:val="00A77C90"/>
    <w:rsid w:val="00A9156F"/>
    <w:rsid w:val="00A97F94"/>
    <w:rsid w:val="00AA2866"/>
    <w:rsid w:val="00AA695B"/>
    <w:rsid w:val="00AA7EA2"/>
    <w:rsid w:val="00AF6B5C"/>
    <w:rsid w:val="00B03099"/>
    <w:rsid w:val="00B05BC8"/>
    <w:rsid w:val="00B64B47"/>
    <w:rsid w:val="00B916A7"/>
    <w:rsid w:val="00BB0F08"/>
    <w:rsid w:val="00BF345C"/>
    <w:rsid w:val="00C002DE"/>
    <w:rsid w:val="00C4329F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87B90"/>
    <w:rsid w:val="00DA1CF0"/>
    <w:rsid w:val="00DC1E02"/>
    <w:rsid w:val="00DC24B4"/>
    <w:rsid w:val="00DC5FB0"/>
    <w:rsid w:val="00DD1EBB"/>
    <w:rsid w:val="00DF16DC"/>
    <w:rsid w:val="00E45211"/>
    <w:rsid w:val="00E46767"/>
    <w:rsid w:val="00E473C5"/>
    <w:rsid w:val="00E84438"/>
    <w:rsid w:val="00E92863"/>
    <w:rsid w:val="00EB796D"/>
    <w:rsid w:val="00F058DC"/>
    <w:rsid w:val="00F24FC4"/>
    <w:rsid w:val="00F2676C"/>
    <w:rsid w:val="00F52941"/>
    <w:rsid w:val="00F61671"/>
    <w:rsid w:val="00F84366"/>
    <w:rsid w:val="00F85089"/>
    <w:rsid w:val="00F909CC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CE075"/>
  <w15:chartTrackingRefBased/>
  <w15:docId w15:val="{E9D1BFB6-F7A4-4F1C-BC61-649DC4E2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8C3138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search.net/r/SG3RG-AO-220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regionalgroups/sg03-a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tu.int/go/tsg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Braud, Olivia</cp:lastModifiedBy>
  <cp:revision>20</cp:revision>
  <cp:lastPrinted>2022-09-22T09:31:00Z</cp:lastPrinted>
  <dcterms:created xsi:type="dcterms:W3CDTF">2022-09-20T09:17:00Z</dcterms:created>
  <dcterms:modified xsi:type="dcterms:W3CDTF">2022-09-22T09:31:00Z</dcterms:modified>
</cp:coreProperties>
</file>