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5" w:type="dxa"/>
        <w:tblInd w:w="8" w:type="dxa"/>
        <w:tblLayout w:type="fixed"/>
        <w:tblCellMar>
          <w:left w:w="0" w:type="dxa"/>
          <w:right w:w="0" w:type="dxa"/>
        </w:tblCellMar>
        <w:tblLook w:val="0000" w:firstRow="0" w:lastRow="0" w:firstColumn="0" w:lastColumn="0" w:noHBand="0" w:noVBand="0"/>
      </w:tblPr>
      <w:tblGrid>
        <w:gridCol w:w="1268"/>
        <w:gridCol w:w="425"/>
        <w:gridCol w:w="3736"/>
        <w:gridCol w:w="4436"/>
      </w:tblGrid>
      <w:tr w:rsidR="00720F32" w14:paraId="5E2AC754" w14:textId="77777777" w:rsidTr="00FA6218">
        <w:trPr>
          <w:cantSplit/>
        </w:trPr>
        <w:tc>
          <w:tcPr>
            <w:tcW w:w="1693" w:type="dxa"/>
            <w:gridSpan w:val="2"/>
          </w:tcPr>
          <w:p w14:paraId="60F8DE45" w14:textId="77777777" w:rsidR="00720F32" w:rsidRPr="00720F32" w:rsidRDefault="00720F32" w:rsidP="00956D38">
            <w:pPr>
              <w:tabs>
                <w:tab w:val="left" w:pos="4111"/>
              </w:tabs>
              <w:spacing w:before="10"/>
              <w:rPr>
                <w:b/>
                <w:bCs/>
                <w:szCs w:val="24"/>
                <w:lang w:eastAsia="zh-CN"/>
              </w:rPr>
            </w:pPr>
            <w:r w:rsidRPr="00F1238A">
              <w:rPr>
                <w:noProof/>
                <w:lang w:val="en-US" w:eastAsia="zh-CN"/>
              </w:rPr>
              <w:drawing>
                <wp:inline distT="0" distB="0" distL="0" distR="0" wp14:anchorId="439091B8" wp14:editId="1C331D0F">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36" w:type="dxa"/>
            <w:vAlign w:val="center"/>
          </w:tcPr>
          <w:p w14:paraId="4673F1F4" w14:textId="77777777" w:rsidR="00720F32" w:rsidRPr="00390EC6" w:rsidRDefault="00720F32" w:rsidP="00720F32">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69160544" w14:textId="77777777" w:rsidR="00720F32" w:rsidRPr="00841612" w:rsidRDefault="00720F32" w:rsidP="00720F32">
            <w:pPr>
              <w:tabs>
                <w:tab w:val="left" w:pos="4111"/>
              </w:tabs>
              <w:spacing w:before="0"/>
              <w:rPr>
                <w:b/>
                <w:szCs w:val="24"/>
                <w:lang w:eastAsia="zh-CN"/>
              </w:rPr>
            </w:pPr>
            <w:r w:rsidRPr="00B73F4D">
              <w:rPr>
                <w:rFonts w:ascii="SimSun" w:hAnsi="SimSun" w:hint="eastAsia"/>
                <w:b/>
                <w:bCs/>
                <w:sz w:val="28"/>
                <w:szCs w:val="28"/>
                <w:lang w:eastAsia="zh-CN"/>
              </w:rPr>
              <w:t>电信标准化局</w:t>
            </w:r>
          </w:p>
        </w:tc>
        <w:tc>
          <w:tcPr>
            <w:tcW w:w="4436" w:type="dxa"/>
          </w:tcPr>
          <w:p w14:paraId="0CD4E390" w14:textId="77777777" w:rsidR="00720F32" w:rsidRDefault="00720F32" w:rsidP="00720F32">
            <w:pPr>
              <w:tabs>
                <w:tab w:val="clear" w:pos="794"/>
                <w:tab w:val="left" w:pos="559"/>
                <w:tab w:val="left" w:pos="4111"/>
              </w:tabs>
              <w:ind w:left="559" w:hanging="559"/>
              <w:rPr>
                <w:lang w:eastAsia="zh-CN"/>
              </w:rPr>
            </w:pPr>
          </w:p>
        </w:tc>
      </w:tr>
      <w:tr w:rsidR="00720F32" w14:paraId="428A7CA9" w14:textId="77777777" w:rsidTr="00FA6218">
        <w:trPr>
          <w:cantSplit/>
        </w:trPr>
        <w:tc>
          <w:tcPr>
            <w:tcW w:w="5429" w:type="dxa"/>
            <w:gridSpan w:val="3"/>
          </w:tcPr>
          <w:p w14:paraId="2A2DCE50" w14:textId="0D24F044" w:rsidR="00720F32" w:rsidRPr="00841612" w:rsidRDefault="00720F32" w:rsidP="00956D38">
            <w:pPr>
              <w:tabs>
                <w:tab w:val="left" w:pos="4111"/>
              </w:tabs>
              <w:spacing w:before="0"/>
              <w:rPr>
                <w:b/>
                <w:szCs w:val="24"/>
                <w:lang w:eastAsia="zh-CN"/>
              </w:rPr>
            </w:pPr>
          </w:p>
        </w:tc>
        <w:tc>
          <w:tcPr>
            <w:tcW w:w="4436" w:type="dxa"/>
            <w:vAlign w:val="center"/>
          </w:tcPr>
          <w:p w14:paraId="3A50A303" w14:textId="408F28D3" w:rsidR="00720F32" w:rsidRPr="0055099D" w:rsidRDefault="0036259C" w:rsidP="003B6D47">
            <w:pPr>
              <w:tabs>
                <w:tab w:val="clear" w:pos="794"/>
                <w:tab w:val="left" w:pos="559"/>
                <w:tab w:val="left" w:pos="4111"/>
              </w:tabs>
              <w:spacing w:before="240" w:after="120"/>
              <w:ind w:left="561" w:hanging="561"/>
              <w:rPr>
                <w:b/>
                <w:bCs/>
                <w:szCs w:val="24"/>
                <w:lang w:eastAsia="zh-CN"/>
              </w:rPr>
            </w:pPr>
            <w:r w:rsidRPr="0036259C">
              <w:rPr>
                <w:lang w:eastAsia="zh-CN"/>
              </w:rPr>
              <w:t>202</w:t>
            </w:r>
            <w:r w:rsidR="00C27736">
              <w:rPr>
                <w:lang w:eastAsia="zh-CN"/>
              </w:rPr>
              <w:t>3</w:t>
            </w:r>
            <w:r w:rsidRPr="0036259C">
              <w:rPr>
                <w:rFonts w:hint="eastAsia"/>
                <w:lang w:eastAsia="zh-CN"/>
              </w:rPr>
              <w:t>年</w:t>
            </w:r>
            <w:r w:rsidR="00C27736">
              <w:rPr>
                <w:lang w:eastAsia="zh-CN"/>
              </w:rPr>
              <w:t>3</w:t>
            </w:r>
            <w:r w:rsidRPr="0036259C">
              <w:rPr>
                <w:rFonts w:hint="eastAsia"/>
                <w:lang w:eastAsia="zh-CN"/>
              </w:rPr>
              <w:t>月</w:t>
            </w:r>
            <w:r w:rsidR="00C27736">
              <w:rPr>
                <w:lang w:eastAsia="zh-CN"/>
              </w:rPr>
              <w:t>28</w:t>
            </w:r>
            <w:r>
              <w:rPr>
                <w:rFonts w:hint="eastAsia"/>
                <w:lang w:eastAsia="zh-CN"/>
              </w:rPr>
              <w:t>日</w:t>
            </w:r>
            <w:r w:rsidR="00720F32">
              <w:rPr>
                <w:rFonts w:hint="eastAsia"/>
                <w:lang w:eastAsia="zh-CN"/>
              </w:rPr>
              <w:t>，日内瓦</w:t>
            </w:r>
          </w:p>
        </w:tc>
      </w:tr>
      <w:tr w:rsidR="003B5312" w14:paraId="465A3B52" w14:textId="77777777" w:rsidTr="00FA6218">
        <w:trPr>
          <w:cantSplit/>
        </w:trPr>
        <w:tc>
          <w:tcPr>
            <w:tcW w:w="1268" w:type="dxa"/>
          </w:tcPr>
          <w:p w14:paraId="55DD3FAD" w14:textId="77777777" w:rsidR="003B5312" w:rsidRPr="00720F32" w:rsidRDefault="003B5312" w:rsidP="00F9415F">
            <w:pPr>
              <w:tabs>
                <w:tab w:val="left" w:pos="4111"/>
              </w:tabs>
              <w:spacing w:before="0"/>
              <w:rPr>
                <w:rFonts w:ascii="Futura Lt BT" w:hAnsi="Futura Lt BT"/>
                <w:b/>
                <w:bCs/>
                <w:szCs w:val="24"/>
                <w:lang w:eastAsia="zh-CN"/>
              </w:rPr>
            </w:pPr>
            <w:r w:rsidRPr="00720F32">
              <w:rPr>
                <w:rFonts w:hint="eastAsia"/>
                <w:b/>
                <w:bCs/>
                <w:szCs w:val="24"/>
                <w:lang w:eastAsia="zh-CN"/>
              </w:rPr>
              <w:t>文号：</w:t>
            </w:r>
          </w:p>
        </w:tc>
        <w:tc>
          <w:tcPr>
            <w:tcW w:w="4161" w:type="dxa"/>
            <w:gridSpan w:val="2"/>
          </w:tcPr>
          <w:p w14:paraId="23E0B959" w14:textId="154CA872" w:rsidR="003B5312" w:rsidRPr="00841612" w:rsidRDefault="003B5312" w:rsidP="00F9415F">
            <w:pPr>
              <w:tabs>
                <w:tab w:val="left" w:pos="4111"/>
              </w:tabs>
              <w:spacing w:before="0"/>
              <w:rPr>
                <w:b/>
                <w:szCs w:val="24"/>
                <w:lang w:eastAsia="zh-CN"/>
              </w:rPr>
            </w:pPr>
            <w:r w:rsidRPr="00841612">
              <w:rPr>
                <w:rFonts w:hint="eastAsia"/>
                <w:b/>
                <w:szCs w:val="24"/>
                <w:lang w:eastAsia="zh-CN"/>
              </w:rPr>
              <w:t>电信标准化局第</w:t>
            </w:r>
            <w:r>
              <w:rPr>
                <w:b/>
                <w:szCs w:val="24"/>
                <w:lang w:eastAsia="zh-CN"/>
              </w:rPr>
              <w:t>79</w:t>
            </w:r>
            <w:r w:rsidRPr="00841612">
              <w:rPr>
                <w:rFonts w:hint="eastAsia"/>
                <w:b/>
                <w:szCs w:val="24"/>
                <w:lang w:eastAsia="zh-CN"/>
              </w:rPr>
              <w:t>号通函</w:t>
            </w:r>
          </w:p>
          <w:p w14:paraId="7F335B94" w14:textId="77777777" w:rsidR="003B5312" w:rsidRPr="00720F32" w:rsidRDefault="003B5312" w:rsidP="00F9415F">
            <w:pPr>
              <w:tabs>
                <w:tab w:val="left" w:pos="4111"/>
              </w:tabs>
              <w:spacing w:before="0"/>
              <w:rPr>
                <w:b/>
                <w:szCs w:val="24"/>
                <w:lang w:eastAsia="zh-CN"/>
              </w:rPr>
            </w:pPr>
            <w:r w:rsidRPr="0036259C">
              <w:rPr>
                <w:szCs w:val="24"/>
                <w:lang w:eastAsia="zh-CN"/>
              </w:rPr>
              <w:t>SG17/XY</w:t>
            </w:r>
          </w:p>
        </w:tc>
        <w:tc>
          <w:tcPr>
            <w:tcW w:w="4436" w:type="dxa"/>
            <w:vMerge w:val="restart"/>
          </w:tcPr>
          <w:p w14:paraId="704D2B35" w14:textId="77777777" w:rsidR="003B5312" w:rsidRPr="0055099D" w:rsidRDefault="003B5312" w:rsidP="00F9415F">
            <w:pPr>
              <w:tabs>
                <w:tab w:val="left" w:pos="4111"/>
              </w:tabs>
              <w:spacing w:before="0"/>
              <w:rPr>
                <w:b/>
                <w:bCs/>
                <w:szCs w:val="24"/>
                <w:lang w:eastAsia="zh-CN"/>
              </w:rPr>
            </w:pPr>
            <w:bookmarkStart w:id="0" w:name="Addressee_E"/>
            <w:bookmarkEnd w:id="0"/>
            <w:r w:rsidRPr="0055099D">
              <w:rPr>
                <w:rFonts w:hint="eastAsia"/>
                <w:b/>
                <w:bCs/>
                <w:szCs w:val="24"/>
                <w:lang w:eastAsia="zh-CN"/>
              </w:rPr>
              <w:t>致：</w:t>
            </w:r>
          </w:p>
          <w:p w14:paraId="52AF0186" w14:textId="77777777" w:rsidR="003B5312" w:rsidRDefault="003B5312" w:rsidP="00F9415F">
            <w:pPr>
              <w:tabs>
                <w:tab w:val="clear" w:pos="794"/>
                <w:tab w:val="clear" w:pos="1191"/>
                <w:tab w:val="clear" w:pos="1588"/>
                <w:tab w:val="clear" w:pos="1985"/>
                <w:tab w:val="left" w:pos="284"/>
              </w:tabs>
              <w:spacing w:before="0"/>
              <w:ind w:left="284" w:hanging="284"/>
              <w:rPr>
                <w:lang w:eastAsia="zh-CN"/>
              </w:rPr>
            </w:pPr>
            <w:r>
              <w:rPr>
                <w:lang w:eastAsia="zh-CN"/>
              </w:rPr>
              <w:t>-</w:t>
            </w:r>
            <w:r>
              <w:rPr>
                <w:lang w:eastAsia="zh-CN"/>
              </w:rPr>
              <w:tab/>
            </w:r>
            <w:r>
              <w:rPr>
                <w:rFonts w:hint="eastAsia"/>
                <w:lang w:eastAsia="zh-CN"/>
              </w:rPr>
              <w:t>国际电联各成员国主管部门</w:t>
            </w:r>
          </w:p>
          <w:p w14:paraId="1EDA4E85" w14:textId="77777777" w:rsidR="003B5312" w:rsidRDefault="003B5312" w:rsidP="00F9415F">
            <w:pPr>
              <w:tabs>
                <w:tab w:val="left" w:pos="4111"/>
              </w:tabs>
              <w:spacing w:before="0"/>
              <w:rPr>
                <w:b/>
                <w:lang w:eastAsia="zh-CN"/>
              </w:rPr>
            </w:pPr>
            <w:r>
              <w:rPr>
                <w:rFonts w:hint="eastAsia"/>
                <w:b/>
                <w:lang w:eastAsia="zh-CN"/>
              </w:rPr>
              <w:t>抄送：</w:t>
            </w:r>
          </w:p>
          <w:p w14:paraId="3802F9D1" w14:textId="77777777" w:rsidR="003B5312" w:rsidRDefault="003B5312" w:rsidP="00F9415F">
            <w:pPr>
              <w:tabs>
                <w:tab w:val="clear" w:pos="794"/>
                <w:tab w:val="clear" w:pos="1191"/>
                <w:tab w:val="clear" w:pos="1588"/>
                <w:tab w:val="clear" w:pos="1985"/>
                <w:tab w:val="left" w:pos="284"/>
              </w:tabs>
              <w:spacing w:before="0"/>
              <w:ind w:left="284" w:hanging="284"/>
              <w:rPr>
                <w:lang w:eastAsia="zh-CN"/>
              </w:rPr>
            </w:pPr>
            <w:r>
              <w:rPr>
                <w:lang w:eastAsia="zh-CN"/>
              </w:rPr>
              <w:t>-</w:t>
            </w:r>
            <w:r>
              <w:rPr>
                <w:lang w:eastAsia="zh-CN"/>
              </w:rPr>
              <w:tab/>
            </w:r>
            <w:r>
              <w:rPr>
                <w:rFonts w:hint="eastAsia"/>
                <w:lang w:eastAsia="zh-CN"/>
              </w:rPr>
              <w:t>ITU-</w:t>
            </w:r>
            <w:proofErr w:type="gramStart"/>
            <w:r>
              <w:rPr>
                <w:rFonts w:hint="eastAsia"/>
                <w:lang w:eastAsia="zh-CN"/>
              </w:rPr>
              <w:t>T</w:t>
            </w:r>
            <w:r>
              <w:rPr>
                <w:rFonts w:hint="eastAsia"/>
                <w:lang w:eastAsia="zh-CN"/>
              </w:rPr>
              <w:t>部门成员；</w:t>
            </w:r>
            <w:proofErr w:type="gramEnd"/>
          </w:p>
          <w:p w14:paraId="653694ED" w14:textId="77777777" w:rsidR="003B5312" w:rsidRDefault="003B5312" w:rsidP="00F9415F">
            <w:pPr>
              <w:tabs>
                <w:tab w:val="clear" w:pos="794"/>
                <w:tab w:val="clear" w:pos="1191"/>
                <w:tab w:val="clear" w:pos="1588"/>
                <w:tab w:val="clear" w:pos="1985"/>
                <w:tab w:val="left" w:pos="284"/>
              </w:tabs>
              <w:spacing w:before="0"/>
              <w:ind w:left="284" w:hanging="284"/>
              <w:rPr>
                <w:lang w:eastAsia="zh-CN"/>
              </w:rPr>
            </w:pPr>
            <w:r>
              <w:rPr>
                <w:rFonts w:hint="eastAsia"/>
                <w:lang w:eastAsia="zh-CN"/>
              </w:rPr>
              <w:t>-</w:t>
            </w:r>
            <w:r>
              <w:rPr>
                <w:rFonts w:hint="eastAsia"/>
                <w:lang w:eastAsia="zh-CN"/>
              </w:rPr>
              <w:tab/>
              <w:t>ITU-</w:t>
            </w:r>
            <w:proofErr w:type="gramStart"/>
            <w:r>
              <w:rPr>
                <w:rFonts w:hint="eastAsia"/>
                <w:lang w:eastAsia="zh-CN"/>
              </w:rPr>
              <w:t>T</w:t>
            </w:r>
            <w:r>
              <w:rPr>
                <w:rFonts w:hint="eastAsia"/>
                <w:lang w:eastAsia="zh-CN"/>
              </w:rPr>
              <w:t>第</w:t>
            </w:r>
            <w:r>
              <w:rPr>
                <w:rFonts w:hint="eastAsia"/>
                <w:lang w:eastAsia="zh-CN"/>
              </w:rPr>
              <w:t>17</w:t>
            </w:r>
            <w:r>
              <w:rPr>
                <w:rFonts w:hint="eastAsia"/>
                <w:lang w:eastAsia="zh-CN"/>
              </w:rPr>
              <w:t>研究组部门准成员；</w:t>
            </w:r>
            <w:proofErr w:type="gramEnd"/>
          </w:p>
          <w:p w14:paraId="79FC254E" w14:textId="77777777" w:rsidR="003B5312" w:rsidRDefault="003B5312" w:rsidP="00F9415F">
            <w:pPr>
              <w:tabs>
                <w:tab w:val="clear" w:pos="794"/>
                <w:tab w:val="clear" w:pos="1191"/>
                <w:tab w:val="clear" w:pos="1588"/>
                <w:tab w:val="clear" w:pos="1985"/>
                <w:tab w:val="left" w:pos="284"/>
              </w:tabs>
              <w:spacing w:before="0"/>
              <w:ind w:left="284" w:hanging="284"/>
              <w:rPr>
                <w:lang w:eastAsia="zh-CN"/>
              </w:rPr>
            </w:pPr>
            <w:r>
              <w:rPr>
                <w:rFonts w:hint="eastAsia"/>
                <w:lang w:eastAsia="zh-CN"/>
              </w:rPr>
              <w:t>-</w:t>
            </w:r>
            <w:r>
              <w:rPr>
                <w:rFonts w:hint="eastAsia"/>
                <w:lang w:eastAsia="zh-CN"/>
              </w:rPr>
              <w:tab/>
            </w:r>
            <w:proofErr w:type="gramStart"/>
            <w:r>
              <w:rPr>
                <w:rFonts w:hint="eastAsia"/>
                <w:lang w:eastAsia="zh-CN"/>
              </w:rPr>
              <w:t>国际电联学术成员；</w:t>
            </w:r>
            <w:proofErr w:type="gramEnd"/>
          </w:p>
          <w:p w14:paraId="5930200A" w14:textId="77777777" w:rsidR="003B5312" w:rsidRDefault="003B5312" w:rsidP="00F9415F">
            <w:pPr>
              <w:tabs>
                <w:tab w:val="clear" w:pos="794"/>
                <w:tab w:val="clear" w:pos="1191"/>
                <w:tab w:val="clear" w:pos="1588"/>
                <w:tab w:val="clear" w:pos="1985"/>
                <w:tab w:val="left" w:pos="284"/>
              </w:tabs>
              <w:spacing w:before="0"/>
              <w:ind w:left="284" w:hanging="284"/>
              <w:rPr>
                <w:lang w:eastAsia="zh-CN"/>
              </w:rPr>
            </w:pPr>
            <w:r>
              <w:rPr>
                <w:rFonts w:hint="eastAsia"/>
                <w:lang w:eastAsia="zh-CN"/>
              </w:rPr>
              <w:t>-</w:t>
            </w:r>
            <w:r>
              <w:rPr>
                <w:rFonts w:hint="eastAsia"/>
                <w:lang w:eastAsia="zh-CN"/>
              </w:rPr>
              <w:tab/>
              <w:t>ITU-</w:t>
            </w:r>
            <w:proofErr w:type="gramStart"/>
            <w:r>
              <w:rPr>
                <w:rFonts w:hint="eastAsia"/>
                <w:lang w:eastAsia="zh-CN"/>
              </w:rPr>
              <w:t>T</w:t>
            </w:r>
            <w:r>
              <w:rPr>
                <w:rFonts w:hint="eastAsia"/>
                <w:lang w:eastAsia="zh-CN"/>
              </w:rPr>
              <w:t>第</w:t>
            </w:r>
            <w:r>
              <w:rPr>
                <w:rFonts w:hint="eastAsia"/>
                <w:lang w:eastAsia="zh-CN"/>
              </w:rPr>
              <w:t>17</w:t>
            </w:r>
            <w:r>
              <w:rPr>
                <w:rFonts w:hint="eastAsia"/>
                <w:lang w:eastAsia="zh-CN"/>
              </w:rPr>
              <w:t>研究组正副主席；</w:t>
            </w:r>
            <w:proofErr w:type="gramEnd"/>
          </w:p>
          <w:p w14:paraId="2649FF78" w14:textId="77777777" w:rsidR="003B5312" w:rsidRDefault="003B5312" w:rsidP="00F9415F">
            <w:pPr>
              <w:tabs>
                <w:tab w:val="clear" w:pos="794"/>
                <w:tab w:val="clear" w:pos="1191"/>
                <w:tab w:val="clear" w:pos="1588"/>
                <w:tab w:val="clear" w:pos="1985"/>
                <w:tab w:val="left" w:pos="284"/>
              </w:tabs>
              <w:spacing w:before="0"/>
              <w:ind w:left="284" w:hanging="284"/>
              <w:rPr>
                <w:lang w:eastAsia="zh-CN"/>
              </w:rPr>
            </w:pPr>
            <w:r>
              <w:rPr>
                <w:rFonts w:hint="eastAsia"/>
                <w:lang w:eastAsia="zh-CN"/>
              </w:rPr>
              <w:t>-</w:t>
            </w:r>
            <w:r>
              <w:rPr>
                <w:rFonts w:hint="eastAsia"/>
                <w:lang w:eastAsia="zh-CN"/>
              </w:rPr>
              <w:tab/>
            </w:r>
            <w:proofErr w:type="gramStart"/>
            <w:r>
              <w:rPr>
                <w:rFonts w:hint="eastAsia"/>
                <w:lang w:eastAsia="zh-CN"/>
              </w:rPr>
              <w:t>电信发展局主任；</w:t>
            </w:r>
            <w:proofErr w:type="gramEnd"/>
          </w:p>
          <w:p w14:paraId="5B7F8690" w14:textId="7FDA5E47" w:rsidR="003B5312" w:rsidRDefault="003B5312" w:rsidP="00F9415F">
            <w:pPr>
              <w:tabs>
                <w:tab w:val="left" w:pos="284"/>
              </w:tabs>
              <w:spacing w:before="0"/>
              <w:ind w:left="284" w:hanging="284"/>
              <w:rPr>
                <w:lang w:eastAsia="zh-CN"/>
              </w:rPr>
            </w:pPr>
            <w:r>
              <w:rPr>
                <w:rFonts w:hint="eastAsia"/>
                <w:lang w:eastAsia="zh-CN"/>
              </w:rPr>
              <w:t>-</w:t>
            </w:r>
            <w:r>
              <w:rPr>
                <w:rFonts w:hint="eastAsia"/>
                <w:lang w:eastAsia="zh-CN"/>
              </w:rPr>
              <w:tab/>
            </w:r>
            <w:r>
              <w:rPr>
                <w:rFonts w:hint="eastAsia"/>
                <w:lang w:eastAsia="zh-CN"/>
              </w:rPr>
              <w:t>无线电通信局主任</w:t>
            </w:r>
          </w:p>
        </w:tc>
      </w:tr>
      <w:tr w:rsidR="003B5312" w14:paraId="56F6F50A" w14:textId="77777777" w:rsidTr="00FA6218">
        <w:trPr>
          <w:cantSplit/>
        </w:trPr>
        <w:tc>
          <w:tcPr>
            <w:tcW w:w="1268" w:type="dxa"/>
          </w:tcPr>
          <w:p w14:paraId="0EA2A00B" w14:textId="77777777" w:rsidR="003B5312" w:rsidRPr="00720F32" w:rsidRDefault="003B5312" w:rsidP="00F9415F">
            <w:pPr>
              <w:spacing w:before="0"/>
              <w:rPr>
                <w:b/>
                <w:bCs/>
                <w:szCs w:val="24"/>
                <w:lang w:eastAsia="zh-CN"/>
              </w:rPr>
            </w:pPr>
            <w:r w:rsidRPr="00720F32">
              <w:rPr>
                <w:rFonts w:hint="eastAsia"/>
                <w:b/>
                <w:bCs/>
                <w:szCs w:val="24"/>
                <w:lang w:eastAsia="zh-CN"/>
              </w:rPr>
              <w:t>电话：</w:t>
            </w:r>
          </w:p>
        </w:tc>
        <w:tc>
          <w:tcPr>
            <w:tcW w:w="4161" w:type="dxa"/>
            <w:gridSpan w:val="2"/>
          </w:tcPr>
          <w:p w14:paraId="0FE28504" w14:textId="77777777" w:rsidR="003B5312" w:rsidRPr="00841612" w:rsidRDefault="003B5312" w:rsidP="00F9415F">
            <w:pPr>
              <w:tabs>
                <w:tab w:val="left" w:pos="4111"/>
              </w:tabs>
              <w:spacing w:before="0"/>
              <w:rPr>
                <w:szCs w:val="24"/>
                <w:lang w:eastAsia="zh-CN"/>
              </w:rPr>
            </w:pPr>
            <w:r w:rsidRPr="0036259C">
              <w:rPr>
                <w:szCs w:val="24"/>
                <w:lang w:eastAsia="zh-CN"/>
              </w:rPr>
              <w:t>+41 22 730 6206</w:t>
            </w:r>
          </w:p>
        </w:tc>
        <w:tc>
          <w:tcPr>
            <w:tcW w:w="4436" w:type="dxa"/>
            <w:vMerge/>
          </w:tcPr>
          <w:p w14:paraId="001594B8" w14:textId="4FAA4893" w:rsidR="003B5312" w:rsidRDefault="003B5312" w:rsidP="00F9415F">
            <w:pPr>
              <w:tabs>
                <w:tab w:val="left" w:pos="284"/>
              </w:tabs>
              <w:spacing w:before="0"/>
              <w:ind w:left="284" w:hanging="284"/>
              <w:rPr>
                <w:b/>
                <w:lang w:eastAsia="zh-CN"/>
              </w:rPr>
            </w:pPr>
          </w:p>
        </w:tc>
      </w:tr>
      <w:tr w:rsidR="003B5312" w14:paraId="340B151A" w14:textId="77777777" w:rsidTr="00FA6218">
        <w:trPr>
          <w:cantSplit/>
        </w:trPr>
        <w:tc>
          <w:tcPr>
            <w:tcW w:w="1268" w:type="dxa"/>
          </w:tcPr>
          <w:p w14:paraId="5B236231" w14:textId="77777777" w:rsidR="003B5312" w:rsidRPr="00720F32" w:rsidRDefault="003B5312" w:rsidP="00F9415F">
            <w:pPr>
              <w:spacing w:before="0"/>
              <w:rPr>
                <w:b/>
                <w:bCs/>
                <w:szCs w:val="24"/>
                <w:lang w:eastAsia="zh-CN"/>
              </w:rPr>
            </w:pPr>
            <w:r w:rsidRPr="00720F32">
              <w:rPr>
                <w:rFonts w:hint="eastAsia"/>
                <w:b/>
                <w:bCs/>
                <w:szCs w:val="24"/>
                <w:lang w:eastAsia="zh-CN"/>
              </w:rPr>
              <w:t>传真：</w:t>
            </w:r>
          </w:p>
        </w:tc>
        <w:tc>
          <w:tcPr>
            <w:tcW w:w="4161" w:type="dxa"/>
            <w:gridSpan w:val="2"/>
          </w:tcPr>
          <w:p w14:paraId="777AC5F1" w14:textId="77777777" w:rsidR="003B5312" w:rsidRDefault="003B5312" w:rsidP="00F9415F">
            <w:pPr>
              <w:tabs>
                <w:tab w:val="left" w:pos="4111"/>
              </w:tabs>
              <w:spacing w:before="0"/>
              <w:rPr>
                <w:rStyle w:val="Hyperlink"/>
                <w:lang w:eastAsia="zh-CN"/>
              </w:rPr>
            </w:pPr>
            <w:r w:rsidRPr="0036259C">
              <w:rPr>
                <w:szCs w:val="24"/>
                <w:lang w:eastAsia="zh-CN"/>
              </w:rPr>
              <w:t>+41 22 730 5853</w:t>
            </w:r>
          </w:p>
        </w:tc>
        <w:tc>
          <w:tcPr>
            <w:tcW w:w="4436" w:type="dxa"/>
            <w:vMerge/>
          </w:tcPr>
          <w:p w14:paraId="3C08AE14" w14:textId="6C7301F8" w:rsidR="003B5312" w:rsidRDefault="003B5312" w:rsidP="00F9415F">
            <w:pPr>
              <w:tabs>
                <w:tab w:val="left" w:pos="284"/>
              </w:tabs>
              <w:spacing w:before="0"/>
              <w:ind w:left="284" w:hanging="284"/>
              <w:rPr>
                <w:b/>
                <w:lang w:eastAsia="zh-CN"/>
              </w:rPr>
            </w:pPr>
          </w:p>
        </w:tc>
      </w:tr>
      <w:tr w:rsidR="003B5312" w14:paraId="3996EE67" w14:textId="77777777" w:rsidTr="00FA6218">
        <w:trPr>
          <w:cantSplit/>
        </w:trPr>
        <w:tc>
          <w:tcPr>
            <w:tcW w:w="1268" w:type="dxa"/>
          </w:tcPr>
          <w:p w14:paraId="28354623" w14:textId="77777777" w:rsidR="003B5312" w:rsidRPr="00720F32" w:rsidRDefault="003B5312" w:rsidP="00F9415F">
            <w:pPr>
              <w:spacing w:before="0"/>
              <w:rPr>
                <w:b/>
                <w:bCs/>
                <w:szCs w:val="24"/>
                <w:lang w:eastAsia="zh-CN"/>
              </w:rPr>
            </w:pPr>
            <w:r w:rsidRPr="00017004">
              <w:rPr>
                <w:rFonts w:ascii="Calibri" w:hAnsi="Calibri" w:hint="eastAsia"/>
                <w:b/>
                <w:lang w:eastAsia="zh-CN"/>
              </w:rPr>
              <w:t>电子邮件</w:t>
            </w:r>
            <w:r w:rsidRPr="00720F32">
              <w:rPr>
                <w:rFonts w:hint="eastAsia"/>
                <w:b/>
                <w:bCs/>
                <w:szCs w:val="24"/>
                <w:lang w:eastAsia="zh-CN"/>
              </w:rPr>
              <w:t>：</w:t>
            </w:r>
          </w:p>
        </w:tc>
        <w:tc>
          <w:tcPr>
            <w:tcW w:w="4161" w:type="dxa"/>
            <w:gridSpan w:val="2"/>
          </w:tcPr>
          <w:p w14:paraId="1ED06F54" w14:textId="77777777" w:rsidR="003B5312" w:rsidRPr="00841612" w:rsidRDefault="005D3BA6" w:rsidP="00F9415F">
            <w:pPr>
              <w:tabs>
                <w:tab w:val="left" w:pos="4111"/>
              </w:tabs>
              <w:spacing w:before="0"/>
              <w:rPr>
                <w:szCs w:val="24"/>
                <w:lang w:eastAsia="zh-CN"/>
              </w:rPr>
            </w:pPr>
            <w:hyperlink r:id="rId9" w:history="1">
              <w:r w:rsidR="003B5312" w:rsidRPr="0036259C">
                <w:rPr>
                  <w:rStyle w:val="Hyperlink"/>
                </w:rPr>
                <w:t>tsbsg17@itu.int</w:t>
              </w:r>
            </w:hyperlink>
          </w:p>
        </w:tc>
        <w:tc>
          <w:tcPr>
            <w:tcW w:w="4436" w:type="dxa"/>
            <w:vMerge/>
          </w:tcPr>
          <w:p w14:paraId="5A95A2E4" w14:textId="50C37D5E" w:rsidR="003B5312" w:rsidRDefault="003B5312" w:rsidP="00F9415F">
            <w:pPr>
              <w:tabs>
                <w:tab w:val="clear" w:pos="794"/>
                <w:tab w:val="clear" w:pos="1191"/>
                <w:tab w:val="clear" w:pos="1588"/>
                <w:tab w:val="clear" w:pos="1985"/>
                <w:tab w:val="left" w:pos="284"/>
              </w:tabs>
              <w:spacing w:before="0"/>
              <w:ind w:left="284" w:hanging="284"/>
              <w:rPr>
                <w:lang w:eastAsia="zh-CN"/>
              </w:rPr>
            </w:pPr>
          </w:p>
        </w:tc>
      </w:tr>
      <w:tr w:rsidR="00720F32" w14:paraId="139FF799" w14:textId="77777777" w:rsidTr="00FA6218">
        <w:trPr>
          <w:cantSplit/>
        </w:trPr>
        <w:tc>
          <w:tcPr>
            <w:tcW w:w="1268" w:type="dxa"/>
          </w:tcPr>
          <w:p w14:paraId="6E44BCA2" w14:textId="7C07022D" w:rsidR="00720F32" w:rsidRPr="00503B31" w:rsidRDefault="00720F32" w:rsidP="00F9415F">
            <w:pPr>
              <w:spacing w:before="0"/>
              <w:rPr>
                <w:b/>
                <w:bCs/>
                <w:szCs w:val="24"/>
                <w:lang w:eastAsia="zh-CN"/>
              </w:rPr>
            </w:pPr>
            <w:r w:rsidRPr="00503B31">
              <w:rPr>
                <w:rFonts w:hint="eastAsia"/>
                <w:b/>
                <w:bCs/>
                <w:szCs w:val="24"/>
                <w:lang w:eastAsia="zh-CN"/>
              </w:rPr>
              <w:t>事由：</w:t>
            </w:r>
          </w:p>
        </w:tc>
        <w:tc>
          <w:tcPr>
            <w:tcW w:w="8597" w:type="dxa"/>
            <w:gridSpan w:val="3"/>
          </w:tcPr>
          <w:p w14:paraId="5E057D2C" w14:textId="1CBC5A1A" w:rsidR="00720F32" w:rsidRPr="00503B31" w:rsidRDefault="00ED3AF8" w:rsidP="00F9415F">
            <w:pPr>
              <w:tabs>
                <w:tab w:val="left" w:pos="4111"/>
              </w:tabs>
              <w:spacing w:before="0"/>
              <w:rPr>
                <w:b/>
                <w:szCs w:val="24"/>
                <w:lang w:eastAsia="zh-CN"/>
              </w:rPr>
            </w:pPr>
            <w:r w:rsidRPr="00503B31">
              <w:rPr>
                <w:rFonts w:hint="eastAsia"/>
                <w:b/>
                <w:szCs w:val="24"/>
                <w:lang w:eastAsia="zh-CN"/>
              </w:rPr>
              <w:t>就拟于</w:t>
            </w:r>
            <w:r w:rsidRPr="00503B31">
              <w:rPr>
                <w:b/>
                <w:szCs w:val="24"/>
              </w:rPr>
              <w:t>2023</w:t>
            </w:r>
            <w:r w:rsidRPr="00503B31">
              <w:rPr>
                <w:rFonts w:hint="eastAsia"/>
                <w:b/>
                <w:szCs w:val="24"/>
                <w:lang w:eastAsia="zh-CN"/>
              </w:rPr>
              <w:t>年</w:t>
            </w:r>
            <w:r w:rsidRPr="00503B31">
              <w:rPr>
                <w:rFonts w:hint="eastAsia"/>
                <w:b/>
                <w:szCs w:val="24"/>
                <w:lang w:eastAsia="zh-CN"/>
              </w:rPr>
              <w:t>8</w:t>
            </w:r>
            <w:r w:rsidRPr="00503B31">
              <w:rPr>
                <w:rFonts w:hint="eastAsia"/>
                <w:b/>
                <w:szCs w:val="24"/>
                <w:lang w:eastAsia="zh-CN"/>
              </w:rPr>
              <w:t>月</w:t>
            </w:r>
            <w:r w:rsidR="00E830F8" w:rsidRPr="00503B31">
              <w:rPr>
                <w:b/>
                <w:szCs w:val="24"/>
              </w:rPr>
              <w:t>28</w:t>
            </w:r>
            <w:r w:rsidRPr="00503B31">
              <w:rPr>
                <w:rFonts w:hint="eastAsia"/>
                <w:b/>
                <w:szCs w:val="24"/>
                <w:lang w:eastAsia="zh-CN"/>
              </w:rPr>
              <w:t>日至</w:t>
            </w:r>
            <w:r w:rsidRPr="00503B31">
              <w:rPr>
                <w:b/>
                <w:szCs w:val="24"/>
              </w:rPr>
              <w:t>9</w:t>
            </w:r>
            <w:r w:rsidRPr="00503B31">
              <w:rPr>
                <w:rFonts w:hint="eastAsia"/>
                <w:b/>
                <w:szCs w:val="24"/>
                <w:lang w:eastAsia="zh-CN"/>
              </w:rPr>
              <w:t>月</w:t>
            </w:r>
            <w:r w:rsidR="0089624C" w:rsidRPr="00503B31">
              <w:rPr>
                <w:b/>
                <w:szCs w:val="24"/>
              </w:rPr>
              <w:t>8</w:t>
            </w:r>
            <w:r w:rsidRPr="00503B31">
              <w:rPr>
                <w:rFonts w:hint="eastAsia"/>
                <w:b/>
                <w:szCs w:val="24"/>
                <w:lang w:eastAsia="zh-CN"/>
              </w:rPr>
              <w:t>日在韩国高阳市举行的</w:t>
            </w:r>
            <w:r w:rsidR="00680722" w:rsidRPr="00503B31">
              <w:rPr>
                <w:b/>
                <w:szCs w:val="24"/>
              </w:rPr>
              <w:t>ITU-T</w:t>
            </w:r>
            <w:r w:rsidR="00780528" w:rsidRPr="00503B31">
              <w:rPr>
                <w:rFonts w:hint="eastAsia"/>
                <w:b/>
                <w:szCs w:val="24"/>
                <w:lang w:eastAsia="zh-CN"/>
              </w:rPr>
              <w:t>第</w:t>
            </w:r>
            <w:r w:rsidR="00680722" w:rsidRPr="00503B31">
              <w:rPr>
                <w:b/>
                <w:szCs w:val="24"/>
              </w:rPr>
              <w:t>17</w:t>
            </w:r>
            <w:r w:rsidR="00780528" w:rsidRPr="00503B31">
              <w:rPr>
                <w:rFonts w:hint="eastAsia"/>
                <w:b/>
                <w:szCs w:val="24"/>
                <w:lang w:eastAsia="zh-CN"/>
              </w:rPr>
              <w:t>研究组会议上</w:t>
            </w:r>
            <w:r w:rsidRPr="00503B31">
              <w:rPr>
                <w:rFonts w:hint="eastAsia"/>
                <w:b/>
                <w:szCs w:val="24"/>
                <w:lang w:eastAsia="zh-CN"/>
              </w:rPr>
              <w:t>批准的</w:t>
            </w:r>
            <w:proofErr w:type="spellStart"/>
            <w:r w:rsidR="00780528" w:rsidRPr="00503B31">
              <w:rPr>
                <w:rFonts w:hint="eastAsia"/>
                <w:b/>
                <w:szCs w:val="24"/>
              </w:rPr>
              <w:t>已确定的</w:t>
            </w:r>
            <w:proofErr w:type="spellEnd"/>
            <w:r w:rsidR="00680722" w:rsidRPr="00503B31">
              <w:rPr>
                <w:b/>
                <w:szCs w:val="24"/>
              </w:rPr>
              <w:t>ITU</w:t>
            </w:r>
            <w:r w:rsidR="00680722" w:rsidRPr="00503B31">
              <w:rPr>
                <w:b/>
                <w:szCs w:val="24"/>
              </w:rPr>
              <w:noBreakHyphen/>
              <w:t>T X.1333 Cor.1</w:t>
            </w:r>
            <w:r w:rsidRPr="00503B31">
              <w:rPr>
                <w:rFonts w:hint="eastAsia"/>
                <w:b/>
                <w:szCs w:val="24"/>
                <w:lang w:eastAsia="zh-CN"/>
              </w:rPr>
              <w:t>、</w:t>
            </w:r>
            <w:r w:rsidR="00680722" w:rsidRPr="00503B31">
              <w:rPr>
                <w:b/>
                <w:szCs w:val="24"/>
              </w:rPr>
              <w:t>X.1353 (</w:t>
            </w:r>
            <w:proofErr w:type="spellStart"/>
            <w:r w:rsidR="00680722" w:rsidRPr="00503B31">
              <w:rPr>
                <w:b/>
                <w:szCs w:val="24"/>
                <w:lang w:val="en-US"/>
              </w:rPr>
              <w:t>X.ztd-</w:t>
            </w:r>
            <w:proofErr w:type="gramStart"/>
            <w:r w:rsidR="00680722" w:rsidRPr="00503B31">
              <w:rPr>
                <w:b/>
                <w:szCs w:val="24"/>
                <w:lang w:val="en-US"/>
              </w:rPr>
              <w:t>iot</w:t>
            </w:r>
            <w:proofErr w:type="spellEnd"/>
            <w:r w:rsidR="00680722" w:rsidRPr="00503B31">
              <w:rPr>
                <w:b/>
                <w:szCs w:val="24"/>
              </w:rPr>
              <w:t>)</w:t>
            </w:r>
            <w:r w:rsidRPr="00503B31">
              <w:rPr>
                <w:rFonts w:hint="eastAsia"/>
                <w:b/>
                <w:szCs w:val="24"/>
                <w:lang w:eastAsia="zh-CN"/>
              </w:rPr>
              <w:t>、</w:t>
            </w:r>
            <w:proofErr w:type="gramEnd"/>
            <w:r w:rsidR="00680722" w:rsidRPr="00503B31">
              <w:rPr>
                <w:b/>
                <w:szCs w:val="24"/>
              </w:rPr>
              <w:t>X.1471 (</w:t>
            </w:r>
            <w:r w:rsidR="00680722" w:rsidRPr="00503B31">
              <w:rPr>
                <w:b/>
                <w:szCs w:val="24"/>
                <w:lang w:val="en-US"/>
              </w:rPr>
              <w:t>X.websec-7</w:t>
            </w:r>
            <w:r w:rsidR="00680722" w:rsidRPr="00503B31">
              <w:rPr>
                <w:b/>
                <w:szCs w:val="24"/>
              </w:rPr>
              <w:t>)</w:t>
            </w:r>
            <w:r w:rsidRPr="00503B31">
              <w:rPr>
                <w:rFonts w:hint="eastAsia"/>
                <w:b/>
                <w:szCs w:val="24"/>
                <w:lang w:eastAsia="zh-CN"/>
              </w:rPr>
              <w:t>、</w:t>
            </w:r>
            <w:r w:rsidR="00680722" w:rsidRPr="00503B31">
              <w:rPr>
                <w:b/>
                <w:szCs w:val="24"/>
              </w:rPr>
              <w:t>X.1645</w:t>
            </w:r>
            <w:r w:rsidR="008B73BE">
              <w:rPr>
                <w:b/>
                <w:szCs w:val="24"/>
              </w:rPr>
              <w:t> </w:t>
            </w:r>
            <w:r w:rsidR="00680722" w:rsidRPr="00503B31">
              <w:rPr>
                <w:b/>
                <w:szCs w:val="24"/>
              </w:rPr>
              <w:t>(</w:t>
            </w:r>
            <w:proofErr w:type="spellStart"/>
            <w:r w:rsidR="00680722" w:rsidRPr="00503B31">
              <w:rPr>
                <w:b/>
                <w:szCs w:val="24"/>
                <w:lang w:val="en-US"/>
              </w:rPr>
              <w:t>X.nssa</w:t>
            </w:r>
            <w:proofErr w:type="spellEnd"/>
            <w:r w:rsidR="00680722" w:rsidRPr="00503B31">
              <w:rPr>
                <w:b/>
                <w:szCs w:val="24"/>
                <w:lang w:val="en-US"/>
              </w:rPr>
              <w:t>-cc</w:t>
            </w:r>
            <w:r w:rsidR="00680722" w:rsidRPr="00503B31">
              <w:rPr>
                <w:b/>
                <w:szCs w:val="24"/>
              </w:rPr>
              <w:t>)</w:t>
            </w:r>
            <w:r w:rsidRPr="00503B31">
              <w:rPr>
                <w:rFonts w:hint="eastAsia"/>
                <w:b/>
                <w:szCs w:val="24"/>
                <w:lang w:eastAsia="zh-CN"/>
              </w:rPr>
              <w:t>、</w:t>
            </w:r>
            <w:r w:rsidR="00680722" w:rsidRPr="00503B31">
              <w:rPr>
                <w:b/>
                <w:szCs w:val="24"/>
              </w:rPr>
              <w:t>X.1771 (</w:t>
            </w:r>
            <w:proofErr w:type="spellStart"/>
            <w:r w:rsidR="00680722" w:rsidRPr="00503B31">
              <w:rPr>
                <w:b/>
                <w:szCs w:val="24"/>
                <w:lang w:val="en-US"/>
              </w:rPr>
              <w:t>X.rdda</w:t>
            </w:r>
            <w:proofErr w:type="spellEnd"/>
            <w:r w:rsidR="00680722" w:rsidRPr="00503B31">
              <w:rPr>
                <w:b/>
                <w:szCs w:val="24"/>
              </w:rPr>
              <w:t>)</w:t>
            </w:r>
            <w:r w:rsidRPr="00503B31">
              <w:rPr>
                <w:rFonts w:hint="eastAsia"/>
                <w:b/>
                <w:szCs w:val="24"/>
                <w:lang w:eastAsia="zh-CN"/>
              </w:rPr>
              <w:t>和</w:t>
            </w:r>
            <w:r w:rsidR="00680722" w:rsidRPr="00503B31">
              <w:rPr>
                <w:b/>
                <w:szCs w:val="24"/>
              </w:rPr>
              <w:t>X.1817 (</w:t>
            </w:r>
            <w:r w:rsidR="00680722" w:rsidRPr="00503B31">
              <w:rPr>
                <w:b/>
                <w:szCs w:val="24"/>
                <w:lang w:val="en-US"/>
              </w:rPr>
              <w:t>X.5Gsec-message</w:t>
            </w:r>
            <w:r w:rsidR="00680722" w:rsidRPr="00503B31">
              <w:rPr>
                <w:b/>
                <w:szCs w:val="24"/>
              </w:rPr>
              <w:t>)</w:t>
            </w:r>
            <w:r w:rsidR="00780528" w:rsidRPr="00503B31">
              <w:rPr>
                <w:rFonts w:hint="eastAsia"/>
                <w:b/>
                <w:szCs w:val="24"/>
                <w:lang w:eastAsia="zh-CN"/>
              </w:rPr>
              <w:t>新建议书草案</w:t>
            </w:r>
            <w:r w:rsidR="0089624C" w:rsidRPr="00503B31">
              <w:rPr>
                <w:rFonts w:hint="eastAsia"/>
                <w:b/>
                <w:szCs w:val="24"/>
                <w:lang w:eastAsia="zh-CN"/>
              </w:rPr>
              <w:t>与</w:t>
            </w:r>
            <w:r w:rsidRPr="00503B31">
              <w:rPr>
                <w:rFonts w:hint="eastAsia"/>
                <w:b/>
                <w:szCs w:val="24"/>
                <w:lang w:eastAsia="zh-CN"/>
              </w:rPr>
              <w:t>成员国</w:t>
            </w:r>
            <w:r w:rsidR="0089624C" w:rsidRPr="00503B31">
              <w:rPr>
                <w:rFonts w:hint="eastAsia"/>
                <w:b/>
                <w:szCs w:val="24"/>
                <w:lang w:eastAsia="zh-CN"/>
              </w:rPr>
              <w:t>进行</w:t>
            </w:r>
            <w:r w:rsidRPr="00503B31">
              <w:rPr>
                <w:rFonts w:hint="eastAsia"/>
                <w:b/>
                <w:szCs w:val="24"/>
                <w:lang w:eastAsia="zh-CN"/>
              </w:rPr>
              <w:t>磋商</w:t>
            </w:r>
          </w:p>
        </w:tc>
      </w:tr>
    </w:tbl>
    <w:p w14:paraId="49FDE282" w14:textId="5D0AF6C5" w:rsidR="00CB2B3A" w:rsidRPr="00D00E56" w:rsidRDefault="00CB2B3A" w:rsidP="009E7113">
      <w:pPr>
        <w:spacing w:before="360" w:after="120"/>
        <w:rPr>
          <w:rFonts w:ascii="Calibri" w:hAnsi="Calibri" w:cs="Calibri"/>
          <w:szCs w:val="24"/>
          <w:lang w:eastAsia="zh-CN"/>
        </w:rPr>
      </w:pPr>
      <w:bookmarkStart w:id="1" w:name="StartTyping_E"/>
      <w:bookmarkEnd w:id="1"/>
      <w:r w:rsidRPr="00D00E56">
        <w:rPr>
          <w:rFonts w:ascii="Calibri" w:hAnsi="Calibri" w:cs="Calibri"/>
          <w:szCs w:val="24"/>
          <w:lang w:eastAsia="zh-CN"/>
        </w:rPr>
        <w:t>尊敬的先生</w:t>
      </w:r>
      <w:r w:rsidRPr="00D00E56">
        <w:rPr>
          <w:rFonts w:ascii="Calibri" w:hAnsi="Calibri" w:cs="Calibri"/>
          <w:szCs w:val="24"/>
          <w:lang w:eastAsia="zh-CN"/>
        </w:rPr>
        <w:t>/</w:t>
      </w:r>
      <w:r w:rsidRPr="00D00E56">
        <w:rPr>
          <w:rFonts w:ascii="Calibri" w:hAnsi="Calibri" w:cs="Calibri"/>
          <w:szCs w:val="24"/>
          <w:lang w:eastAsia="zh-CN"/>
        </w:rPr>
        <w:t>女士：</w:t>
      </w:r>
    </w:p>
    <w:p w14:paraId="2BE77716" w14:textId="3B5C00E1" w:rsidR="00CB2B3A" w:rsidRPr="00D00E56" w:rsidRDefault="00CB2B3A" w:rsidP="00D90EED">
      <w:pPr>
        <w:rPr>
          <w:rFonts w:ascii="Calibri" w:hAnsi="Calibri" w:cs="Calibri"/>
          <w:szCs w:val="24"/>
          <w:lang w:eastAsia="zh-CN"/>
        </w:rPr>
      </w:pPr>
      <w:r w:rsidRPr="00D00E56">
        <w:rPr>
          <w:rFonts w:ascii="Calibri" w:hAnsi="Calibri" w:cs="Calibri"/>
          <w:bCs/>
          <w:szCs w:val="24"/>
          <w:lang w:eastAsia="zh-CN"/>
        </w:rPr>
        <w:t>1</w:t>
      </w:r>
      <w:r w:rsidRPr="00D00E56">
        <w:rPr>
          <w:rFonts w:ascii="Calibri" w:hAnsi="Calibri" w:cs="Calibri"/>
          <w:szCs w:val="24"/>
          <w:lang w:eastAsia="zh-CN"/>
        </w:rPr>
        <w:tab/>
        <w:t>ITU-T</w:t>
      </w:r>
      <w:r w:rsidRPr="00D00E56">
        <w:rPr>
          <w:rFonts w:ascii="Calibri" w:hAnsi="Calibri" w:cs="Calibri"/>
          <w:szCs w:val="24"/>
          <w:lang w:eastAsia="zh-CN"/>
        </w:rPr>
        <w:t>第</w:t>
      </w:r>
      <w:r w:rsidR="0089624C" w:rsidRPr="00D00E56">
        <w:rPr>
          <w:rFonts w:ascii="Calibri" w:hAnsi="Calibri" w:cs="Calibri"/>
          <w:szCs w:val="24"/>
          <w:lang w:eastAsia="zh-CN"/>
        </w:rPr>
        <w:t>17</w:t>
      </w:r>
      <w:r w:rsidRPr="00D00E56">
        <w:rPr>
          <w:rFonts w:ascii="Calibri" w:hAnsi="Calibri" w:cs="Calibri"/>
          <w:szCs w:val="24"/>
          <w:lang w:eastAsia="zh-CN"/>
        </w:rPr>
        <w:t>研究组（安全）准备采用世界电信标准化全会（</w:t>
      </w:r>
      <w:r w:rsidRPr="00D00E56">
        <w:rPr>
          <w:rFonts w:ascii="Calibri" w:hAnsi="Calibri" w:cs="Calibri"/>
          <w:szCs w:val="24"/>
          <w:lang w:eastAsia="zh-CN"/>
        </w:rPr>
        <w:t>WTSA</w:t>
      </w:r>
      <w:r w:rsidRPr="00D00E56">
        <w:rPr>
          <w:rFonts w:ascii="Calibri" w:hAnsi="Calibri" w:cs="Calibri"/>
          <w:szCs w:val="24"/>
          <w:lang w:eastAsia="zh-CN"/>
        </w:rPr>
        <w:t>）第</w:t>
      </w:r>
      <w:r w:rsidRPr="00D00E56">
        <w:rPr>
          <w:rFonts w:ascii="Calibri" w:hAnsi="Calibri" w:cs="Calibri"/>
          <w:szCs w:val="24"/>
          <w:lang w:eastAsia="zh-CN"/>
        </w:rPr>
        <w:t>1</w:t>
      </w:r>
      <w:r w:rsidRPr="00D00E56">
        <w:rPr>
          <w:rFonts w:ascii="Calibri" w:hAnsi="Calibri" w:cs="Calibri"/>
          <w:szCs w:val="24"/>
          <w:lang w:eastAsia="zh-CN"/>
        </w:rPr>
        <w:t>号决议（</w:t>
      </w:r>
      <w:r w:rsidRPr="00D00E56">
        <w:rPr>
          <w:rFonts w:ascii="Calibri" w:hAnsi="Calibri" w:cs="Calibri"/>
          <w:szCs w:val="24"/>
          <w:lang w:eastAsia="zh-CN"/>
        </w:rPr>
        <w:t>2022</w:t>
      </w:r>
      <w:r w:rsidRPr="00D00E56">
        <w:rPr>
          <w:rFonts w:ascii="Calibri" w:hAnsi="Calibri" w:cs="Calibri"/>
          <w:szCs w:val="24"/>
          <w:lang w:eastAsia="zh-CN"/>
        </w:rPr>
        <w:t>年，</w:t>
      </w:r>
      <w:r w:rsidRPr="00D00E56">
        <w:rPr>
          <w:rFonts w:ascii="Calibri" w:hAnsi="Calibri" w:cs="Calibri" w:hint="eastAsia"/>
          <w:szCs w:val="24"/>
          <w:lang w:eastAsia="zh-CN"/>
        </w:rPr>
        <w:t>日内瓦</w:t>
      </w:r>
      <w:r w:rsidRPr="00D00E56">
        <w:rPr>
          <w:rFonts w:ascii="Calibri" w:hAnsi="Calibri" w:cs="Calibri"/>
          <w:szCs w:val="24"/>
          <w:lang w:eastAsia="zh-CN"/>
        </w:rPr>
        <w:t>，修订版）第</w:t>
      </w:r>
      <w:r w:rsidRPr="00D00E56">
        <w:rPr>
          <w:rFonts w:ascii="Calibri" w:hAnsi="Calibri" w:cs="Calibri"/>
          <w:szCs w:val="24"/>
          <w:lang w:eastAsia="zh-CN"/>
        </w:rPr>
        <w:t>9</w:t>
      </w:r>
      <w:r w:rsidRPr="00D00E56">
        <w:rPr>
          <w:rFonts w:ascii="Calibri" w:hAnsi="Calibri" w:cs="Calibri"/>
          <w:szCs w:val="24"/>
          <w:lang w:eastAsia="zh-CN"/>
        </w:rPr>
        <w:t>节所述的传统批准程序，在</w:t>
      </w:r>
      <w:r w:rsidR="0089624C" w:rsidRPr="00D00E56">
        <w:rPr>
          <w:rFonts w:ascii="Calibri" w:hAnsi="Calibri" w:cs="Calibri" w:hint="eastAsia"/>
          <w:szCs w:val="24"/>
          <w:lang w:eastAsia="zh-CN"/>
        </w:rPr>
        <w:t>将</w:t>
      </w:r>
      <w:r w:rsidRPr="00D00E56">
        <w:rPr>
          <w:rFonts w:ascii="Calibri" w:hAnsi="Calibri" w:cs="Calibri"/>
          <w:szCs w:val="24"/>
          <w:lang w:eastAsia="zh-CN"/>
        </w:rPr>
        <w:t>于</w:t>
      </w:r>
      <w:r w:rsidR="00ED3AF8" w:rsidRPr="00D00E56">
        <w:rPr>
          <w:rFonts w:ascii="Calibri" w:hAnsi="Calibri" w:cs="Calibri"/>
          <w:szCs w:val="24"/>
          <w:lang w:eastAsia="zh-CN"/>
        </w:rPr>
        <w:t>2023</w:t>
      </w:r>
      <w:r w:rsidRPr="00D00E56">
        <w:rPr>
          <w:rFonts w:ascii="Calibri" w:hAnsi="Calibri" w:cs="Calibri"/>
          <w:bCs/>
          <w:szCs w:val="24"/>
          <w:lang w:eastAsia="zh-CN"/>
        </w:rPr>
        <w:t>年</w:t>
      </w:r>
      <w:r w:rsidRPr="00D00E56">
        <w:rPr>
          <w:rFonts w:ascii="Calibri" w:hAnsi="Calibri" w:cs="Calibri" w:hint="eastAsia"/>
          <w:bCs/>
          <w:szCs w:val="24"/>
          <w:lang w:eastAsia="zh-CN"/>
        </w:rPr>
        <w:t>8</w:t>
      </w:r>
      <w:r w:rsidRPr="00D00E56">
        <w:rPr>
          <w:rFonts w:ascii="Calibri" w:hAnsi="Calibri" w:cs="Calibri"/>
          <w:bCs/>
          <w:szCs w:val="24"/>
          <w:lang w:eastAsia="zh-CN"/>
        </w:rPr>
        <w:t>月</w:t>
      </w:r>
      <w:r w:rsidR="0089624C" w:rsidRPr="00D00E56">
        <w:rPr>
          <w:rFonts w:ascii="Calibri" w:hAnsi="Calibri" w:cs="Calibri"/>
          <w:szCs w:val="24"/>
          <w:lang w:eastAsia="zh-CN"/>
        </w:rPr>
        <w:t>28</w:t>
      </w:r>
      <w:r w:rsidRPr="00D00E56">
        <w:rPr>
          <w:rFonts w:ascii="Calibri" w:hAnsi="Calibri" w:cs="Calibri"/>
          <w:bCs/>
          <w:szCs w:val="24"/>
          <w:lang w:eastAsia="zh-CN"/>
        </w:rPr>
        <w:t>日</w:t>
      </w:r>
      <w:r w:rsidR="00ED3AF8" w:rsidRPr="00D00E56">
        <w:rPr>
          <w:rFonts w:ascii="Calibri" w:hAnsi="Calibri" w:cs="Calibri" w:hint="eastAsia"/>
          <w:bCs/>
          <w:szCs w:val="24"/>
          <w:lang w:eastAsia="zh-CN"/>
        </w:rPr>
        <w:t>至</w:t>
      </w:r>
      <w:r w:rsidRPr="00D00E56">
        <w:rPr>
          <w:rFonts w:ascii="Calibri" w:hAnsi="Calibri" w:cs="Calibri"/>
          <w:bCs/>
          <w:szCs w:val="24"/>
          <w:lang w:eastAsia="zh-CN"/>
        </w:rPr>
        <w:t>9</w:t>
      </w:r>
      <w:r w:rsidRPr="00D00E56">
        <w:rPr>
          <w:rFonts w:ascii="Calibri" w:hAnsi="Calibri" w:cs="Calibri" w:hint="eastAsia"/>
          <w:bCs/>
          <w:szCs w:val="24"/>
          <w:lang w:eastAsia="zh-CN"/>
        </w:rPr>
        <w:t>月</w:t>
      </w:r>
      <w:r w:rsidR="00E830F8" w:rsidRPr="00D00E56">
        <w:rPr>
          <w:rFonts w:ascii="Calibri" w:hAnsi="Calibri" w:cs="Calibri"/>
          <w:szCs w:val="24"/>
          <w:lang w:eastAsia="zh-CN"/>
        </w:rPr>
        <w:t>8</w:t>
      </w:r>
      <w:r w:rsidRPr="00D00E56">
        <w:rPr>
          <w:rFonts w:ascii="Calibri" w:hAnsi="Calibri" w:cs="Calibri" w:hint="eastAsia"/>
          <w:bCs/>
          <w:szCs w:val="24"/>
          <w:lang w:eastAsia="zh-CN"/>
        </w:rPr>
        <w:t>日</w:t>
      </w:r>
      <w:r w:rsidR="00ED3AF8" w:rsidRPr="00D00E56">
        <w:rPr>
          <w:rFonts w:ascii="Calibri" w:hAnsi="Calibri" w:cs="Calibri" w:hint="eastAsia"/>
          <w:bCs/>
          <w:szCs w:val="24"/>
          <w:lang w:eastAsia="zh-CN"/>
        </w:rPr>
        <w:t>在韩国</w:t>
      </w:r>
      <w:r w:rsidR="00ED784F" w:rsidRPr="00D00E56">
        <w:rPr>
          <w:rFonts w:ascii="Calibri" w:hAnsi="Calibri" w:cs="Calibri" w:hint="eastAsia"/>
          <w:szCs w:val="24"/>
          <w:lang w:eastAsia="zh-CN"/>
        </w:rPr>
        <w:t>举行</w:t>
      </w:r>
      <w:r w:rsidRPr="00D00E56">
        <w:rPr>
          <w:rFonts w:ascii="Calibri" w:hAnsi="Calibri" w:cs="Calibri"/>
          <w:szCs w:val="24"/>
          <w:lang w:eastAsia="zh-CN"/>
        </w:rPr>
        <w:t>的下</w:t>
      </w:r>
      <w:r w:rsidR="00ED784F" w:rsidRPr="00D00E56">
        <w:rPr>
          <w:rFonts w:ascii="Calibri" w:hAnsi="Calibri" w:cs="Calibri" w:hint="eastAsia"/>
          <w:szCs w:val="24"/>
          <w:lang w:eastAsia="zh-CN"/>
        </w:rPr>
        <w:t>一</w:t>
      </w:r>
      <w:r w:rsidRPr="00D00E56">
        <w:rPr>
          <w:rFonts w:ascii="Calibri" w:hAnsi="Calibri" w:cs="Calibri"/>
          <w:szCs w:val="24"/>
          <w:lang w:eastAsia="zh-CN"/>
        </w:rPr>
        <w:t>次会议上批准上述</w:t>
      </w:r>
      <w:r w:rsidRPr="00D00E56">
        <w:rPr>
          <w:rFonts w:ascii="Calibri" w:hAnsi="Calibri" w:cs="Calibri"/>
          <w:bCs/>
          <w:szCs w:val="24"/>
          <w:lang w:eastAsia="zh-CN"/>
        </w:rPr>
        <w:t>建议书草案</w:t>
      </w:r>
      <w:r w:rsidRPr="00D00E56">
        <w:rPr>
          <w:rFonts w:ascii="Calibri" w:hAnsi="Calibri" w:cs="Calibri"/>
          <w:szCs w:val="24"/>
          <w:lang w:eastAsia="zh-CN"/>
        </w:rPr>
        <w:t>。</w:t>
      </w:r>
      <w:bookmarkStart w:id="2" w:name="lt_pId044"/>
      <w:r w:rsidRPr="00D00E56">
        <w:rPr>
          <w:rFonts w:ascii="Calibri" w:hAnsi="Calibri" w:cs="Calibri"/>
          <w:szCs w:val="24"/>
          <w:lang w:eastAsia="zh-CN"/>
        </w:rPr>
        <w:t>有关</w:t>
      </w:r>
      <w:r w:rsidRPr="00D00E56">
        <w:rPr>
          <w:rFonts w:ascii="Calibri" w:hAnsi="Calibri" w:cs="Calibri"/>
          <w:szCs w:val="24"/>
          <w:lang w:eastAsia="zh-CN"/>
        </w:rPr>
        <w:t>ITU-T</w:t>
      </w:r>
      <w:r w:rsidRPr="00D00E56">
        <w:rPr>
          <w:rFonts w:ascii="Calibri" w:hAnsi="Calibri" w:cs="Calibri"/>
          <w:szCs w:val="24"/>
          <w:lang w:eastAsia="zh-CN"/>
        </w:rPr>
        <w:t>第</w:t>
      </w:r>
      <w:r w:rsidRPr="00D00E56">
        <w:rPr>
          <w:rFonts w:ascii="Calibri" w:hAnsi="Calibri" w:cs="Calibri"/>
          <w:szCs w:val="24"/>
          <w:lang w:eastAsia="zh-CN"/>
        </w:rPr>
        <w:t>17</w:t>
      </w:r>
      <w:r w:rsidRPr="00D00E56">
        <w:rPr>
          <w:rFonts w:ascii="Calibri" w:hAnsi="Calibri" w:cs="Calibri"/>
          <w:szCs w:val="24"/>
          <w:lang w:eastAsia="zh-CN"/>
        </w:rPr>
        <w:t>研究组会议的议程和所有相关信息将在</w:t>
      </w:r>
      <w:bookmarkEnd w:id="2"/>
      <w:r w:rsidRPr="00D00E56">
        <w:rPr>
          <w:rFonts w:ascii="Calibri" w:hAnsi="Calibri" w:cs="Calibri"/>
          <w:szCs w:val="24"/>
          <w:lang w:eastAsia="zh-CN"/>
        </w:rPr>
        <w:t>第</w:t>
      </w:r>
      <w:r w:rsidR="0089624C" w:rsidRPr="00D00E56">
        <w:fldChar w:fldCharType="begin"/>
      </w:r>
      <w:r w:rsidR="0089624C" w:rsidRPr="00D00E56">
        <w:rPr>
          <w:rFonts w:ascii="Calibri" w:hAnsi="Calibri" w:cs="Calibri"/>
          <w:szCs w:val="24"/>
          <w:lang w:eastAsia="zh-CN"/>
        </w:rPr>
        <w:instrText>HYPERLINK "https://www.itu.int/md/T22-SG17-COL-0005/en"</w:instrText>
      </w:r>
      <w:r w:rsidR="0089624C" w:rsidRPr="00D00E56">
        <w:fldChar w:fldCharType="separate"/>
      </w:r>
      <w:r w:rsidR="0089624C" w:rsidRPr="00D00E56">
        <w:rPr>
          <w:rStyle w:val="Hyperlink"/>
          <w:rFonts w:ascii="Calibri" w:hAnsi="Calibri" w:cs="Calibri"/>
          <w:szCs w:val="24"/>
          <w:lang w:eastAsia="zh-CN"/>
        </w:rPr>
        <w:t>5/17</w:t>
      </w:r>
      <w:r w:rsidR="0089624C" w:rsidRPr="00D00E56">
        <w:rPr>
          <w:rStyle w:val="Hyperlink"/>
          <w:rFonts w:ascii="Calibri" w:hAnsi="Calibri" w:cs="Calibri"/>
          <w:szCs w:val="24"/>
        </w:rPr>
        <w:fldChar w:fldCharType="end"/>
      </w:r>
      <w:r w:rsidRPr="00D00E56">
        <w:rPr>
          <w:rFonts w:ascii="Calibri" w:hAnsi="Calibri" w:cs="Calibri"/>
          <w:szCs w:val="24"/>
          <w:lang w:eastAsia="zh-CN"/>
        </w:rPr>
        <w:t>号集体函中提供。</w:t>
      </w:r>
    </w:p>
    <w:p w14:paraId="69D04302" w14:textId="354E63E7" w:rsidR="00CB2B3A" w:rsidRPr="00D00E56" w:rsidRDefault="00CB2B3A" w:rsidP="00D90EED">
      <w:pPr>
        <w:rPr>
          <w:rFonts w:ascii="Calibri" w:hAnsi="Calibri" w:cs="Calibri"/>
          <w:szCs w:val="24"/>
          <w:lang w:eastAsia="zh-CN"/>
        </w:rPr>
      </w:pPr>
      <w:r w:rsidRPr="00D00E56">
        <w:rPr>
          <w:rFonts w:ascii="Calibri" w:hAnsi="Calibri" w:cs="Calibri"/>
          <w:bCs/>
          <w:szCs w:val="24"/>
          <w:lang w:eastAsia="zh-CN"/>
        </w:rPr>
        <w:t>2</w:t>
      </w:r>
      <w:r w:rsidRPr="00D00E56">
        <w:rPr>
          <w:rFonts w:ascii="Calibri" w:hAnsi="Calibri" w:cs="Calibri"/>
          <w:szCs w:val="24"/>
          <w:lang w:eastAsia="zh-CN"/>
        </w:rPr>
        <w:tab/>
      </w:r>
      <w:r w:rsidRPr="00D00E56">
        <w:rPr>
          <w:rFonts w:ascii="Calibri" w:hAnsi="Calibri" w:cs="Calibri"/>
          <w:szCs w:val="24"/>
          <w:lang w:eastAsia="zh-CN"/>
        </w:rPr>
        <w:t>建议批准的</w:t>
      </w:r>
      <w:r w:rsidR="00ED784F" w:rsidRPr="00D00E56">
        <w:rPr>
          <w:rFonts w:ascii="Calibri" w:hAnsi="Calibri" w:cs="Calibri"/>
          <w:szCs w:val="24"/>
          <w:lang w:eastAsia="zh-CN"/>
        </w:rPr>
        <w:t>ITU-T</w:t>
      </w:r>
      <w:r w:rsidRPr="00D00E56">
        <w:rPr>
          <w:rFonts w:ascii="Calibri" w:hAnsi="Calibri" w:cs="Calibri"/>
          <w:bCs/>
          <w:szCs w:val="24"/>
          <w:lang w:eastAsia="zh-CN"/>
        </w:rPr>
        <w:t>建议书草案</w:t>
      </w:r>
      <w:r w:rsidRPr="00D00E56">
        <w:rPr>
          <w:rFonts w:ascii="Calibri" w:hAnsi="Calibri" w:cs="Calibri"/>
          <w:szCs w:val="24"/>
          <w:lang w:eastAsia="zh-CN"/>
        </w:rPr>
        <w:t>的标题、</w:t>
      </w:r>
      <w:r w:rsidR="00ED784F" w:rsidRPr="00D00E56">
        <w:rPr>
          <w:rFonts w:ascii="Calibri" w:hAnsi="Calibri" w:cs="Calibri" w:hint="eastAsia"/>
          <w:szCs w:val="24"/>
          <w:lang w:eastAsia="zh-CN"/>
        </w:rPr>
        <w:t>摘要</w:t>
      </w:r>
      <w:r w:rsidRPr="00D00E56">
        <w:rPr>
          <w:rFonts w:ascii="Calibri" w:hAnsi="Calibri" w:cs="Calibri"/>
          <w:szCs w:val="24"/>
          <w:lang w:eastAsia="zh-CN"/>
        </w:rPr>
        <w:t>及出处见</w:t>
      </w:r>
      <w:r w:rsidRPr="00D00E56">
        <w:rPr>
          <w:rFonts w:ascii="Calibri" w:hAnsi="Calibri" w:cs="Calibri"/>
          <w:b/>
          <w:bCs/>
          <w:szCs w:val="24"/>
          <w:lang w:eastAsia="zh-CN"/>
        </w:rPr>
        <w:t>附件</w:t>
      </w:r>
      <w:r w:rsidRPr="00D00E56">
        <w:rPr>
          <w:rFonts w:ascii="Calibri" w:hAnsi="Calibri" w:cs="Calibri"/>
          <w:b/>
          <w:bCs/>
          <w:szCs w:val="24"/>
          <w:lang w:eastAsia="zh-CN"/>
        </w:rPr>
        <w:t>1</w:t>
      </w:r>
      <w:r w:rsidRPr="00D00E56">
        <w:rPr>
          <w:rFonts w:ascii="Calibri" w:hAnsi="Calibri" w:cs="Calibri"/>
          <w:szCs w:val="24"/>
          <w:lang w:eastAsia="zh-CN"/>
        </w:rPr>
        <w:t>。</w:t>
      </w:r>
    </w:p>
    <w:p w14:paraId="5790607A" w14:textId="351D78D5" w:rsidR="00ED784F" w:rsidRPr="00D00E56" w:rsidRDefault="005B60C8" w:rsidP="00414B75">
      <w:pPr>
        <w:ind w:firstLineChars="200" w:firstLine="480"/>
        <w:rPr>
          <w:rFonts w:ascii="Calibri" w:hAnsi="Calibri" w:cs="Calibri"/>
          <w:szCs w:val="24"/>
          <w:highlight w:val="yellow"/>
          <w:lang w:eastAsia="zh-CN"/>
        </w:rPr>
      </w:pPr>
      <w:bookmarkStart w:id="3" w:name="lt_pId056"/>
      <w:r w:rsidRPr="00D00E56">
        <w:rPr>
          <w:rFonts w:ascii="Calibri" w:hAnsi="Calibri" w:cs="Calibri" w:hint="eastAsia"/>
          <w:szCs w:val="24"/>
          <w:lang w:eastAsia="zh-CN"/>
        </w:rPr>
        <w:t>电信标准化局</w:t>
      </w:r>
      <w:r w:rsidRPr="00D00E56">
        <w:rPr>
          <w:rFonts w:ascii="Calibri" w:hAnsi="Calibri" w:cs="Calibri"/>
          <w:szCs w:val="24"/>
          <w:lang w:eastAsia="zh-CN"/>
        </w:rPr>
        <w:t>说明</w:t>
      </w:r>
      <w:r w:rsidR="00ED784F" w:rsidRPr="00D00E56">
        <w:rPr>
          <w:rFonts w:ascii="Calibri" w:hAnsi="Calibri" w:cs="Calibri"/>
          <w:szCs w:val="24"/>
          <w:lang w:eastAsia="zh-CN"/>
        </w:rPr>
        <w:t>1 –</w:t>
      </w:r>
      <w:r w:rsidRPr="00D00E56">
        <w:rPr>
          <w:rFonts w:ascii="Calibri" w:hAnsi="Calibri" w:cs="Calibri"/>
          <w:szCs w:val="24"/>
          <w:lang w:eastAsia="zh-CN"/>
        </w:rPr>
        <w:t xml:space="preserve"> </w:t>
      </w:r>
      <w:r w:rsidRPr="00D00E56">
        <w:rPr>
          <w:rFonts w:ascii="Calibri" w:hAnsi="Calibri" w:cs="Calibri" w:hint="eastAsia"/>
          <w:szCs w:val="24"/>
          <w:lang w:eastAsia="zh-CN"/>
        </w:rPr>
        <w:t>除</w:t>
      </w:r>
      <w:r w:rsidRPr="00D00E56">
        <w:rPr>
          <w:rFonts w:ascii="Calibri" w:hAnsi="Calibri" w:cs="Calibri"/>
          <w:szCs w:val="24"/>
          <w:lang w:eastAsia="zh-CN"/>
        </w:rPr>
        <w:t>X.1817 (X.5Gsec-</w:t>
      </w:r>
      <w:proofErr w:type="gramStart"/>
      <w:r w:rsidRPr="00D00E56">
        <w:rPr>
          <w:rFonts w:ascii="Calibri" w:hAnsi="Calibri" w:cs="Calibri"/>
          <w:szCs w:val="24"/>
          <w:lang w:eastAsia="zh-CN"/>
        </w:rPr>
        <w:t>message)</w:t>
      </w:r>
      <w:r w:rsidRPr="00D00E56">
        <w:rPr>
          <w:rFonts w:ascii="Calibri" w:hAnsi="Calibri" w:cs="Calibri" w:hint="eastAsia"/>
          <w:szCs w:val="24"/>
          <w:lang w:eastAsia="zh-CN"/>
        </w:rPr>
        <w:t>新建议书草案外</w:t>
      </w:r>
      <w:proofErr w:type="gramEnd"/>
      <w:r w:rsidRPr="00D00E56">
        <w:rPr>
          <w:rFonts w:ascii="Calibri" w:hAnsi="Calibri" w:cs="Calibri" w:hint="eastAsia"/>
          <w:szCs w:val="24"/>
          <w:lang w:eastAsia="zh-CN"/>
        </w:rPr>
        <w:t>，</w:t>
      </w:r>
      <w:r w:rsidRPr="00D00E56">
        <w:rPr>
          <w:rFonts w:ascii="Calibri" w:hAnsi="Calibri" w:cs="Calibri"/>
          <w:szCs w:val="24"/>
          <w:lang w:eastAsia="zh-CN"/>
        </w:rPr>
        <w:t>尚未就</w:t>
      </w:r>
      <w:r w:rsidRPr="00D00E56">
        <w:rPr>
          <w:rFonts w:ascii="Calibri" w:hAnsi="Calibri" w:cs="Calibri" w:hint="eastAsia"/>
          <w:szCs w:val="24"/>
          <w:lang w:eastAsia="zh-CN"/>
        </w:rPr>
        <w:t>其他已确定的案文提交</w:t>
      </w:r>
      <w:r w:rsidRPr="00D00E56">
        <w:rPr>
          <w:rFonts w:ascii="Calibri" w:hAnsi="Calibri" w:cs="Calibri"/>
          <w:szCs w:val="24"/>
          <w:lang w:eastAsia="zh-CN"/>
        </w:rPr>
        <w:t>ITU-T A.5</w:t>
      </w:r>
      <w:r w:rsidRPr="00D00E56">
        <w:rPr>
          <w:rFonts w:ascii="Calibri" w:hAnsi="Calibri" w:cs="Calibri" w:hint="eastAsia"/>
          <w:szCs w:val="24"/>
          <w:lang w:eastAsia="zh-CN"/>
        </w:rPr>
        <w:t>理由。</w:t>
      </w:r>
    </w:p>
    <w:p w14:paraId="34E9CA33" w14:textId="145800C3" w:rsidR="005B60C8" w:rsidRPr="00D00E56" w:rsidRDefault="005B60C8" w:rsidP="00414B75">
      <w:pPr>
        <w:ind w:firstLineChars="200" w:firstLine="480"/>
        <w:rPr>
          <w:rFonts w:ascii="Calibri" w:hAnsi="Calibri" w:cs="Calibri"/>
          <w:szCs w:val="24"/>
          <w:lang w:eastAsia="zh-CN"/>
        </w:rPr>
      </w:pPr>
      <w:bookmarkStart w:id="4" w:name="lt_pId057"/>
      <w:bookmarkEnd w:id="3"/>
      <w:r w:rsidRPr="00D00E56">
        <w:rPr>
          <w:rFonts w:ascii="Calibri" w:hAnsi="Calibri" w:cs="Calibri" w:hint="eastAsia"/>
          <w:szCs w:val="24"/>
          <w:lang w:eastAsia="zh-CN"/>
        </w:rPr>
        <w:t>电信标准化局</w:t>
      </w:r>
      <w:r w:rsidRPr="00D00E56">
        <w:rPr>
          <w:rFonts w:ascii="Calibri" w:hAnsi="Calibri" w:cs="Calibri"/>
          <w:szCs w:val="24"/>
          <w:lang w:eastAsia="zh-CN"/>
        </w:rPr>
        <w:t>说明</w:t>
      </w:r>
      <w:r w:rsidRPr="00D00E56">
        <w:rPr>
          <w:rFonts w:ascii="Calibri" w:hAnsi="Calibri" w:cs="Calibri"/>
          <w:szCs w:val="24"/>
          <w:lang w:eastAsia="zh-CN"/>
        </w:rPr>
        <w:t xml:space="preserve">2 – </w:t>
      </w:r>
      <w:r w:rsidRPr="00D00E56">
        <w:rPr>
          <w:rFonts w:ascii="Calibri" w:hAnsi="Calibri" w:cs="Calibri"/>
          <w:szCs w:val="24"/>
          <w:lang w:eastAsia="zh-CN"/>
        </w:rPr>
        <w:t>截至本通函发布之日，电信标准化</w:t>
      </w:r>
      <w:proofErr w:type="gramStart"/>
      <w:r w:rsidRPr="00D00E56">
        <w:rPr>
          <w:rFonts w:ascii="Calibri" w:hAnsi="Calibri" w:cs="Calibri"/>
          <w:szCs w:val="24"/>
          <w:lang w:eastAsia="zh-CN"/>
        </w:rPr>
        <w:t>局</w:t>
      </w:r>
      <w:r w:rsidRPr="00D00E56">
        <w:rPr>
          <w:rFonts w:ascii="Calibri" w:hAnsi="Calibri" w:cs="Calibri" w:hint="eastAsia"/>
          <w:szCs w:val="24"/>
          <w:lang w:eastAsia="zh-CN"/>
        </w:rPr>
        <w:t>尚</w:t>
      </w:r>
      <w:r w:rsidRPr="00D00E56">
        <w:rPr>
          <w:rFonts w:ascii="Calibri" w:hAnsi="Calibri" w:cs="Calibri"/>
          <w:szCs w:val="24"/>
          <w:lang w:eastAsia="zh-CN"/>
        </w:rPr>
        <w:t>未</w:t>
      </w:r>
      <w:proofErr w:type="gramEnd"/>
      <w:r w:rsidRPr="00D00E56">
        <w:rPr>
          <w:rFonts w:ascii="Calibri" w:hAnsi="Calibri" w:cs="Calibri"/>
          <w:szCs w:val="24"/>
          <w:lang w:eastAsia="zh-CN"/>
        </w:rPr>
        <w:t>收到任何有关这些</w:t>
      </w:r>
      <w:r w:rsidRPr="00D00E56">
        <w:rPr>
          <w:rFonts w:ascii="Calibri" w:hAnsi="Calibri" w:cs="Calibri" w:hint="eastAsia"/>
          <w:szCs w:val="24"/>
          <w:lang w:eastAsia="zh-CN"/>
        </w:rPr>
        <w:t>已确定</w:t>
      </w:r>
      <w:r w:rsidRPr="00D00E56">
        <w:rPr>
          <w:rFonts w:ascii="Calibri" w:hAnsi="Calibri" w:cs="Calibri"/>
          <w:szCs w:val="24"/>
          <w:lang w:eastAsia="zh-CN"/>
        </w:rPr>
        <w:t>案文的知识产权</w:t>
      </w:r>
      <w:r w:rsidRPr="00D00E56">
        <w:rPr>
          <w:rFonts w:ascii="Calibri" w:hAnsi="Calibri" w:cs="Calibri" w:hint="eastAsia"/>
          <w:szCs w:val="24"/>
          <w:lang w:eastAsia="zh-CN"/>
        </w:rPr>
        <w:t>（</w:t>
      </w:r>
      <w:r w:rsidRPr="00D00E56">
        <w:rPr>
          <w:rFonts w:ascii="Calibri" w:hAnsi="Calibri" w:cs="Calibri" w:hint="eastAsia"/>
          <w:szCs w:val="24"/>
          <w:lang w:eastAsia="zh-CN"/>
        </w:rPr>
        <w:t>I</w:t>
      </w:r>
      <w:r w:rsidRPr="00D00E56">
        <w:rPr>
          <w:rFonts w:ascii="Calibri" w:hAnsi="Calibri" w:cs="Calibri"/>
          <w:szCs w:val="24"/>
          <w:lang w:eastAsia="zh-CN"/>
        </w:rPr>
        <w:t>PR</w:t>
      </w:r>
      <w:r w:rsidRPr="00D00E56">
        <w:rPr>
          <w:rFonts w:ascii="Calibri" w:hAnsi="Calibri" w:cs="Calibri" w:hint="eastAsia"/>
          <w:szCs w:val="24"/>
          <w:lang w:eastAsia="zh-CN"/>
        </w:rPr>
        <w:t>）</w:t>
      </w:r>
      <w:r w:rsidRPr="00D00E56">
        <w:rPr>
          <w:rFonts w:ascii="Calibri" w:hAnsi="Calibri" w:cs="Calibri"/>
          <w:szCs w:val="24"/>
          <w:lang w:eastAsia="zh-CN"/>
        </w:rPr>
        <w:t>声明。欲了解最新情况，请各成员通过以下链接</w:t>
      </w:r>
      <w:r w:rsidRPr="00D00E56">
        <w:rPr>
          <w:rFonts w:ascii="Calibri" w:hAnsi="Calibri" w:cs="Calibri" w:hint="eastAsia"/>
          <w:szCs w:val="24"/>
          <w:lang w:eastAsia="zh-CN"/>
        </w:rPr>
        <w:t>查阅</w:t>
      </w:r>
      <w:r w:rsidRPr="00D00E56">
        <w:rPr>
          <w:rFonts w:ascii="Calibri" w:hAnsi="Calibri" w:cs="Calibri"/>
          <w:szCs w:val="24"/>
          <w:lang w:eastAsia="zh-CN"/>
        </w:rPr>
        <w:t>知识产权数据库：</w:t>
      </w:r>
      <w:hyperlink r:id="rId10" w:history="1">
        <w:r w:rsidRPr="00D00E56">
          <w:rPr>
            <w:rStyle w:val="Hyperlink"/>
            <w:rFonts w:ascii="Calibri" w:hAnsi="Calibri" w:cs="Calibri"/>
            <w:szCs w:val="24"/>
            <w:lang w:eastAsia="zh-CN"/>
          </w:rPr>
          <w:t>www.itu.int/ipr/</w:t>
        </w:r>
      </w:hyperlink>
      <w:r w:rsidRPr="00D00E56">
        <w:rPr>
          <w:rFonts w:ascii="Calibri" w:hAnsi="Calibri" w:cs="Calibri" w:hint="eastAsia"/>
          <w:szCs w:val="24"/>
          <w:lang w:eastAsia="zh-CN"/>
        </w:rPr>
        <w:t>。</w:t>
      </w:r>
    </w:p>
    <w:bookmarkEnd w:id="4"/>
    <w:p w14:paraId="5DCFD722" w14:textId="499F6E93" w:rsidR="00CB2B3A" w:rsidRPr="00D00E56" w:rsidRDefault="00CB2B3A" w:rsidP="00D90EED">
      <w:pPr>
        <w:rPr>
          <w:rFonts w:ascii="Calibri" w:hAnsi="Calibri" w:cs="Calibri"/>
          <w:bCs/>
          <w:szCs w:val="24"/>
          <w:lang w:eastAsia="zh-CN"/>
        </w:rPr>
      </w:pPr>
      <w:r w:rsidRPr="00D00E56">
        <w:rPr>
          <w:rFonts w:ascii="Calibri" w:hAnsi="Calibri" w:cs="Calibri"/>
          <w:bCs/>
          <w:szCs w:val="24"/>
          <w:lang w:eastAsia="zh-CN"/>
        </w:rPr>
        <w:t>3</w:t>
      </w:r>
      <w:r w:rsidRPr="00D00E56">
        <w:rPr>
          <w:rFonts w:ascii="Calibri" w:hAnsi="Calibri" w:cs="Calibri"/>
          <w:szCs w:val="24"/>
          <w:lang w:eastAsia="zh-CN"/>
        </w:rPr>
        <w:tab/>
      </w:r>
      <w:bookmarkStart w:id="5" w:name="lt_pId048"/>
      <w:r w:rsidRPr="00D00E56">
        <w:rPr>
          <w:rFonts w:ascii="Calibri" w:hAnsi="Calibri" w:cs="Calibri"/>
          <w:szCs w:val="24"/>
          <w:lang w:eastAsia="zh-CN"/>
        </w:rPr>
        <w:t>本通函根据第</w:t>
      </w:r>
      <w:r w:rsidR="000978E6" w:rsidRPr="00D00E56">
        <w:rPr>
          <w:rFonts w:ascii="Calibri" w:hAnsi="Calibri" w:cs="Calibri"/>
          <w:szCs w:val="24"/>
          <w:lang w:eastAsia="zh-CN"/>
        </w:rPr>
        <w:t>1</w:t>
      </w:r>
      <w:r w:rsidRPr="00D00E56">
        <w:rPr>
          <w:rFonts w:ascii="Calibri" w:hAnsi="Calibri" w:cs="Calibri"/>
          <w:szCs w:val="24"/>
          <w:lang w:eastAsia="zh-CN"/>
        </w:rPr>
        <w:t>号决议第</w:t>
      </w:r>
      <w:proofErr w:type="gramStart"/>
      <w:r w:rsidR="000978E6" w:rsidRPr="00D00E56">
        <w:rPr>
          <w:rFonts w:ascii="Calibri" w:hAnsi="Calibri" w:cs="Calibri"/>
          <w:szCs w:val="24"/>
          <w:lang w:eastAsia="zh-CN"/>
        </w:rPr>
        <w:t>9.4</w:t>
      </w:r>
      <w:r w:rsidRPr="00D00E56">
        <w:rPr>
          <w:rFonts w:ascii="Calibri" w:hAnsi="Calibri" w:cs="Calibri"/>
          <w:szCs w:val="24"/>
          <w:lang w:eastAsia="zh-CN"/>
        </w:rPr>
        <w:t>节针对是否在即将召开的会议上考虑批准这些案文启动与国际电联成员国的正式磋商。请各成员国在</w:t>
      </w:r>
      <w:r w:rsidR="008601D1" w:rsidRPr="00D00E56">
        <w:rPr>
          <w:rFonts w:ascii="Calibri" w:hAnsi="Calibri" w:cs="Calibri"/>
          <w:szCs w:val="24"/>
          <w:lang w:eastAsia="zh-CN"/>
        </w:rPr>
        <w:t>协调世界时</w:t>
      </w:r>
      <w:proofErr w:type="gramEnd"/>
      <w:r w:rsidR="008601D1" w:rsidRPr="00D00E56">
        <w:rPr>
          <w:rFonts w:ascii="Calibri" w:hAnsi="Calibri" w:cs="Calibri" w:hint="eastAsia"/>
          <w:szCs w:val="24"/>
          <w:lang w:eastAsia="zh-CN"/>
        </w:rPr>
        <w:t>（</w:t>
      </w:r>
      <w:r w:rsidR="008601D1" w:rsidRPr="00D00E56">
        <w:rPr>
          <w:rFonts w:ascii="Calibri" w:hAnsi="Calibri" w:cs="Calibri"/>
          <w:szCs w:val="24"/>
          <w:lang w:eastAsia="zh-CN"/>
        </w:rPr>
        <w:t>UTC</w:t>
      </w:r>
      <w:r w:rsidR="008601D1" w:rsidRPr="00D00E56">
        <w:rPr>
          <w:rFonts w:ascii="Calibri" w:hAnsi="Calibri" w:cs="Calibri" w:hint="eastAsia"/>
          <w:szCs w:val="24"/>
          <w:lang w:eastAsia="zh-CN"/>
        </w:rPr>
        <w:t>）</w:t>
      </w:r>
      <w:r w:rsidR="000978E6" w:rsidRPr="00D00E56">
        <w:rPr>
          <w:rFonts w:ascii="Calibri" w:hAnsi="Calibri" w:cs="Calibri"/>
          <w:b/>
          <w:bCs/>
          <w:szCs w:val="24"/>
          <w:lang w:eastAsia="zh-CN"/>
        </w:rPr>
        <w:t>2023</w:t>
      </w:r>
      <w:r w:rsidRPr="00D00E56">
        <w:rPr>
          <w:rFonts w:ascii="Calibri" w:hAnsi="Calibri" w:cs="Calibri"/>
          <w:b/>
          <w:bCs/>
          <w:szCs w:val="24"/>
          <w:lang w:eastAsia="zh-CN"/>
        </w:rPr>
        <w:t>年</w:t>
      </w:r>
      <w:r w:rsidRPr="00D00E56">
        <w:rPr>
          <w:rFonts w:ascii="Calibri" w:hAnsi="Calibri" w:cs="Calibri"/>
          <w:b/>
          <w:bCs/>
          <w:szCs w:val="24"/>
          <w:lang w:eastAsia="zh-CN"/>
        </w:rPr>
        <w:t>8</w:t>
      </w:r>
      <w:r w:rsidRPr="00D00E56">
        <w:rPr>
          <w:rFonts w:ascii="Calibri" w:hAnsi="Calibri" w:cs="Calibri"/>
          <w:b/>
          <w:bCs/>
          <w:szCs w:val="24"/>
          <w:lang w:eastAsia="zh-CN"/>
        </w:rPr>
        <w:t>月</w:t>
      </w:r>
      <w:r w:rsidR="000978E6" w:rsidRPr="00D00E56">
        <w:rPr>
          <w:rFonts w:ascii="Calibri" w:hAnsi="Calibri" w:cs="Calibri"/>
          <w:b/>
          <w:bCs/>
          <w:szCs w:val="24"/>
          <w:lang w:eastAsia="zh-CN"/>
        </w:rPr>
        <w:t>16</w:t>
      </w:r>
      <w:r w:rsidRPr="00D00E56">
        <w:rPr>
          <w:rFonts w:ascii="Calibri" w:hAnsi="Calibri" w:cs="Calibri"/>
          <w:b/>
          <w:bCs/>
          <w:szCs w:val="24"/>
          <w:lang w:eastAsia="zh-CN"/>
        </w:rPr>
        <w:t>日</w:t>
      </w:r>
      <w:r w:rsidRPr="00D00E56">
        <w:rPr>
          <w:rFonts w:ascii="Calibri" w:hAnsi="Calibri" w:cs="Calibri"/>
          <w:szCs w:val="24"/>
          <w:lang w:eastAsia="zh-CN"/>
        </w:rPr>
        <w:t>23</w:t>
      </w:r>
      <w:r w:rsidRPr="00D00E56">
        <w:rPr>
          <w:rFonts w:ascii="Calibri" w:hAnsi="Calibri" w:cs="Calibri"/>
          <w:szCs w:val="24"/>
          <w:lang w:eastAsia="zh-CN"/>
        </w:rPr>
        <w:t>时</w:t>
      </w:r>
      <w:r w:rsidRPr="00D00E56">
        <w:rPr>
          <w:rFonts w:ascii="Calibri" w:hAnsi="Calibri" w:cs="Calibri"/>
          <w:szCs w:val="24"/>
          <w:lang w:eastAsia="zh-CN"/>
        </w:rPr>
        <w:t>59</w:t>
      </w:r>
      <w:r w:rsidRPr="00D00E56">
        <w:rPr>
          <w:rFonts w:ascii="Calibri" w:hAnsi="Calibri" w:cs="Calibri"/>
          <w:szCs w:val="24"/>
          <w:lang w:eastAsia="zh-CN"/>
        </w:rPr>
        <w:t>分之前填妥并返回</w:t>
      </w:r>
      <w:r w:rsidRPr="00D00E56">
        <w:rPr>
          <w:rFonts w:ascii="Calibri" w:hAnsi="Calibri" w:cs="Calibri"/>
          <w:b/>
          <w:bCs/>
          <w:szCs w:val="24"/>
          <w:lang w:eastAsia="zh-CN"/>
        </w:rPr>
        <w:t>附件</w:t>
      </w:r>
      <w:r w:rsidRPr="00D00E56">
        <w:rPr>
          <w:rFonts w:ascii="Calibri" w:hAnsi="Calibri" w:cs="Calibri"/>
          <w:b/>
          <w:bCs/>
          <w:szCs w:val="24"/>
          <w:lang w:eastAsia="zh-CN"/>
        </w:rPr>
        <w:t>2</w:t>
      </w:r>
      <w:r w:rsidRPr="00D00E56">
        <w:rPr>
          <w:rFonts w:ascii="Calibri" w:hAnsi="Calibri" w:cs="Calibri"/>
          <w:szCs w:val="24"/>
          <w:lang w:eastAsia="zh-CN"/>
        </w:rPr>
        <w:t>中的表格。</w:t>
      </w:r>
      <w:bookmarkEnd w:id="5"/>
    </w:p>
    <w:p w14:paraId="097D1A9B" w14:textId="595E15DD" w:rsidR="00CB2B3A" w:rsidRPr="00D00E56" w:rsidRDefault="00CB2B3A" w:rsidP="00D90EED">
      <w:pPr>
        <w:keepNext/>
        <w:keepLines/>
        <w:rPr>
          <w:rFonts w:ascii="Calibri" w:hAnsi="Calibri" w:cs="Calibri"/>
          <w:szCs w:val="24"/>
          <w:lang w:eastAsia="zh-CN"/>
        </w:rPr>
      </w:pPr>
      <w:r w:rsidRPr="00D00E56">
        <w:rPr>
          <w:rFonts w:ascii="Calibri" w:hAnsi="Calibri" w:cs="Calibri"/>
          <w:bCs/>
          <w:szCs w:val="24"/>
          <w:lang w:eastAsia="zh-CN"/>
        </w:rPr>
        <w:t>4</w:t>
      </w:r>
      <w:r w:rsidRPr="00D00E56">
        <w:rPr>
          <w:rFonts w:ascii="Calibri" w:hAnsi="Calibri" w:cs="Calibri"/>
          <w:szCs w:val="24"/>
          <w:lang w:eastAsia="zh-CN"/>
        </w:rPr>
        <w:tab/>
      </w:r>
      <w:bookmarkStart w:id="6" w:name="lt_pId052"/>
      <w:r w:rsidRPr="00D00E56">
        <w:rPr>
          <w:rFonts w:ascii="Calibri" w:hAnsi="Calibri" w:cs="Calibri"/>
          <w:szCs w:val="24"/>
          <w:lang w:eastAsia="zh-CN"/>
        </w:rPr>
        <w:t>如果</w:t>
      </w:r>
      <w:r w:rsidR="00EC5CB7" w:rsidRPr="00D00E56">
        <w:rPr>
          <w:rFonts w:ascii="Calibri" w:hAnsi="Calibri" w:cs="Calibri"/>
          <w:szCs w:val="24"/>
          <w:lang w:eastAsia="zh-CN"/>
        </w:rPr>
        <w:t>成员国</w:t>
      </w:r>
      <w:r w:rsidR="00EC5CB7" w:rsidRPr="00D00E56">
        <w:rPr>
          <w:rFonts w:ascii="Calibri" w:hAnsi="Calibri" w:cs="Calibri" w:hint="eastAsia"/>
          <w:szCs w:val="24"/>
          <w:lang w:eastAsia="zh-CN"/>
        </w:rPr>
        <w:t>的答复中有</w:t>
      </w:r>
      <w:r w:rsidR="00EC5CB7" w:rsidRPr="00D00E56">
        <w:rPr>
          <w:rFonts w:ascii="Calibri" w:hAnsi="Calibri" w:cs="Calibri"/>
          <w:szCs w:val="24"/>
          <w:lang w:eastAsia="zh-CN"/>
        </w:rPr>
        <w:t>70%</w:t>
      </w:r>
      <w:r w:rsidRPr="00D00E56">
        <w:rPr>
          <w:rFonts w:ascii="Calibri" w:hAnsi="Calibri" w:cs="Calibri"/>
          <w:szCs w:val="24"/>
          <w:lang w:eastAsia="zh-CN"/>
        </w:rPr>
        <w:t>或以上支持考虑批准，</w:t>
      </w:r>
      <w:r w:rsidR="003C2021" w:rsidRPr="00D00E56">
        <w:rPr>
          <w:rFonts w:ascii="Calibri" w:hAnsi="Calibri" w:cs="Calibri" w:hint="eastAsia"/>
          <w:szCs w:val="24"/>
          <w:lang w:eastAsia="zh-CN"/>
        </w:rPr>
        <w:t>则</w:t>
      </w:r>
      <w:r w:rsidRPr="00D00E56">
        <w:rPr>
          <w:rFonts w:ascii="Calibri" w:hAnsi="Calibri" w:cs="Calibri"/>
          <w:szCs w:val="24"/>
          <w:lang w:eastAsia="zh-CN"/>
        </w:rPr>
        <w:t>将专门</w:t>
      </w:r>
      <w:r w:rsidR="006E1849" w:rsidRPr="00D00E56">
        <w:rPr>
          <w:rFonts w:ascii="Calibri" w:hAnsi="Calibri" w:cs="Calibri" w:hint="eastAsia"/>
          <w:szCs w:val="24"/>
          <w:lang w:eastAsia="zh-CN"/>
        </w:rPr>
        <w:t>召开</w:t>
      </w:r>
      <w:r w:rsidRPr="00D00E56">
        <w:rPr>
          <w:rFonts w:ascii="Calibri" w:hAnsi="Calibri" w:cs="Calibri"/>
          <w:szCs w:val="24"/>
          <w:lang w:eastAsia="zh-CN"/>
        </w:rPr>
        <w:t>一节全体会议</w:t>
      </w:r>
      <w:r w:rsidR="006E1849" w:rsidRPr="00D00E56">
        <w:rPr>
          <w:rFonts w:ascii="Calibri" w:hAnsi="Calibri" w:cs="Calibri" w:hint="eastAsia"/>
          <w:szCs w:val="24"/>
          <w:lang w:eastAsia="zh-CN"/>
        </w:rPr>
        <w:t>来</w:t>
      </w:r>
      <w:r w:rsidRPr="00D00E56">
        <w:rPr>
          <w:rFonts w:ascii="Calibri" w:hAnsi="Calibri" w:cs="Calibri"/>
          <w:szCs w:val="24"/>
          <w:lang w:eastAsia="zh-CN"/>
        </w:rPr>
        <w:t>应用批准程序。不授权如此办理的成员国应</w:t>
      </w:r>
      <w:r w:rsidR="003C2021" w:rsidRPr="00D00E56">
        <w:rPr>
          <w:rFonts w:ascii="Calibri" w:hAnsi="Calibri" w:cs="Calibri" w:hint="eastAsia"/>
          <w:szCs w:val="24"/>
          <w:lang w:eastAsia="zh-CN"/>
        </w:rPr>
        <w:t>将提出这一意见的理由告知</w:t>
      </w:r>
      <w:r w:rsidRPr="00D00E56">
        <w:rPr>
          <w:rFonts w:ascii="Calibri" w:hAnsi="Calibri" w:cs="Calibri"/>
          <w:szCs w:val="24"/>
          <w:lang w:eastAsia="zh-CN"/>
        </w:rPr>
        <w:t>电信标准化局主任</w:t>
      </w:r>
      <w:r w:rsidR="003C2021" w:rsidRPr="00D00E56">
        <w:rPr>
          <w:rFonts w:ascii="Calibri" w:hAnsi="Calibri" w:cs="Calibri" w:hint="eastAsia"/>
          <w:szCs w:val="24"/>
          <w:lang w:eastAsia="zh-CN"/>
        </w:rPr>
        <w:t>，</w:t>
      </w:r>
      <w:r w:rsidRPr="00D00E56">
        <w:rPr>
          <w:rFonts w:ascii="Calibri" w:hAnsi="Calibri" w:cs="Calibri"/>
          <w:szCs w:val="24"/>
          <w:lang w:eastAsia="zh-CN"/>
        </w:rPr>
        <w:t>并说明</w:t>
      </w:r>
      <w:r w:rsidR="00D9453B" w:rsidRPr="00D00E56">
        <w:rPr>
          <w:rFonts w:ascii="Calibri" w:hAnsi="Calibri" w:cs="Calibri" w:hint="eastAsia"/>
          <w:szCs w:val="24"/>
          <w:lang w:eastAsia="zh-CN"/>
        </w:rPr>
        <w:t>可</w:t>
      </w:r>
      <w:r w:rsidR="006E1849" w:rsidRPr="00D00E56">
        <w:rPr>
          <w:rFonts w:ascii="Calibri" w:hAnsi="Calibri" w:cs="Calibri" w:hint="eastAsia"/>
          <w:szCs w:val="24"/>
          <w:lang w:eastAsia="zh-CN"/>
        </w:rPr>
        <w:t>使</w:t>
      </w:r>
      <w:r w:rsidR="00EC5CB7" w:rsidRPr="00D00E56">
        <w:rPr>
          <w:rFonts w:ascii="Calibri" w:hAnsi="Calibri" w:cs="Calibri"/>
          <w:szCs w:val="24"/>
          <w:lang w:eastAsia="zh-CN"/>
        </w:rPr>
        <w:t>工作取得进展</w:t>
      </w:r>
      <w:r w:rsidR="00D9453B" w:rsidRPr="00D00E56">
        <w:rPr>
          <w:rFonts w:ascii="Calibri" w:hAnsi="Calibri" w:cs="Calibri" w:hint="eastAsia"/>
          <w:szCs w:val="24"/>
          <w:lang w:eastAsia="zh-CN"/>
        </w:rPr>
        <w:t>的</w:t>
      </w:r>
      <w:r w:rsidRPr="00D00E56">
        <w:rPr>
          <w:rFonts w:ascii="Calibri" w:hAnsi="Calibri" w:cs="Calibri"/>
          <w:szCs w:val="24"/>
          <w:lang w:eastAsia="zh-CN"/>
        </w:rPr>
        <w:t>可能修改。</w:t>
      </w:r>
      <w:bookmarkEnd w:id="6"/>
    </w:p>
    <w:p w14:paraId="0654B0B3" w14:textId="66D366F0" w:rsidR="006E1849" w:rsidRPr="00962135" w:rsidRDefault="00720F32" w:rsidP="00DA3AFF">
      <w:pPr>
        <w:tabs>
          <w:tab w:val="left" w:pos="1418"/>
          <w:tab w:val="left" w:pos="1702"/>
          <w:tab w:val="left" w:pos="2160"/>
        </w:tabs>
        <w:rPr>
          <w:rFonts w:ascii="Calibri" w:hAnsi="Calibri" w:cs="Calibri"/>
          <w:szCs w:val="24"/>
          <w:lang w:eastAsia="zh-CN"/>
        </w:rPr>
      </w:pPr>
      <w:r w:rsidRPr="00D00E56">
        <w:rPr>
          <w:rFonts w:ascii="Calibri" w:hAnsi="Calibri" w:cs="Calibri" w:hint="eastAsia"/>
          <w:szCs w:val="24"/>
          <w:lang w:eastAsia="zh-CN"/>
        </w:rPr>
        <w:t>顺致敬意！</w:t>
      </w:r>
    </w:p>
    <w:p w14:paraId="32C82718" w14:textId="5720EEAF" w:rsidR="00720F32" w:rsidRDefault="005D3BA6" w:rsidP="00D54406">
      <w:pPr>
        <w:tabs>
          <w:tab w:val="left" w:pos="1418"/>
          <w:tab w:val="left" w:pos="1702"/>
          <w:tab w:val="left" w:pos="2160"/>
        </w:tabs>
        <w:spacing w:before="840"/>
        <w:rPr>
          <w:rFonts w:ascii="Calibri" w:hAnsi="Calibri" w:cs="Calibri"/>
          <w:szCs w:val="24"/>
          <w:lang w:eastAsia="zh-CN"/>
        </w:rPr>
      </w:pPr>
      <w:r>
        <w:rPr>
          <w:rFonts w:hint="eastAsia"/>
          <w:noProof/>
          <w:szCs w:val="24"/>
          <w:lang w:val="zh-CN" w:eastAsia="zh-CN"/>
        </w:rPr>
        <w:drawing>
          <wp:anchor distT="0" distB="0" distL="114300" distR="114300" simplePos="0" relativeHeight="251658240" behindDoc="1" locked="0" layoutInCell="1" allowOverlap="1" wp14:anchorId="1879BB56" wp14:editId="750BF507">
            <wp:simplePos x="0" y="0"/>
            <wp:positionH relativeFrom="column">
              <wp:posOffset>3810</wp:posOffset>
            </wp:positionH>
            <wp:positionV relativeFrom="paragraph">
              <wp:posOffset>88900</wp:posOffset>
            </wp:positionV>
            <wp:extent cx="861963" cy="323806"/>
            <wp:effectExtent l="0" t="0" r="0" b="635"/>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61963" cy="323806"/>
                    </a:xfrm>
                    <a:prstGeom prst="rect">
                      <a:avLst/>
                    </a:prstGeom>
                  </pic:spPr>
                </pic:pic>
              </a:graphicData>
            </a:graphic>
            <wp14:sizeRelH relativeFrom="margin">
              <wp14:pctWidth>0</wp14:pctWidth>
            </wp14:sizeRelH>
            <wp14:sizeRelV relativeFrom="margin">
              <wp14:pctHeight>0</wp14:pctHeight>
            </wp14:sizeRelV>
          </wp:anchor>
        </w:drawing>
      </w:r>
      <w:r w:rsidR="00720F32" w:rsidRPr="004F5D39">
        <w:rPr>
          <w:rFonts w:hint="eastAsia"/>
          <w:szCs w:val="24"/>
          <w:lang w:eastAsia="zh-CN"/>
        </w:rPr>
        <w:t>电信标准化局主任</w:t>
      </w:r>
      <w:r w:rsidR="001B6480">
        <w:rPr>
          <w:szCs w:val="24"/>
          <w:lang w:eastAsia="zh-CN"/>
        </w:rPr>
        <w:br/>
      </w:r>
      <w:r w:rsidR="00C27736" w:rsidRPr="00487E7A">
        <w:rPr>
          <w:rFonts w:ascii="Calibri" w:hAnsi="Calibri" w:cs="Calibri" w:hint="eastAsia"/>
          <w:szCs w:val="24"/>
          <w:lang w:eastAsia="zh-CN"/>
        </w:rPr>
        <w:t>尾上诚藏</w:t>
      </w:r>
    </w:p>
    <w:p w14:paraId="0C12FDA3" w14:textId="6DCD37AB" w:rsidR="00CB2B3A" w:rsidRPr="00B9234C" w:rsidRDefault="002273EB" w:rsidP="00F357C8">
      <w:pPr>
        <w:rPr>
          <w:szCs w:val="24"/>
        </w:rPr>
      </w:pPr>
      <w:r w:rsidRPr="00B9234C">
        <w:rPr>
          <w:rFonts w:hint="eastAsia"/>
          <w:b/>
          <w:szCs w:val="24"/>
          <w:lang w:eastAsia="zh-CN"/>
        </w:rPr>
        <w:t>附件：</w:t>
      </w:r>
      <w:r w:rsidR="00CB2B3A" w:rsidRPr="00B9234C">
        <w:rPr>
          <w:bCs/>
          <w:szCs w:val="24"/>
        </w:rPr>
        <w:t>2</w:t>
      </w:r>
      <w:r w:rsidRPr="00B9234C">
        <w:rPr>
          <w:rFonts w:hint="eastAsia"/>
          <w:bCs/>
          <w:szCs w:val="24"/>
          <w:lang w:eastAsia="zh-CN"/>
        </w:rPr>
        <w:t>件</w:t>
      </w:r>
      <w:r w:rsidR="00CB2B3A" w:rsidRPr="00B9234C">
        <w:rPr>
          <w:szCs w:val="24"/>
        </w:rPr>
        <w:br w:type="page"/>
      </w:r>
    </w:p>
    <w:p w14:paraId="2F13D142" w14:textId="77777777" w:rsidR="00CB2B3A" w:rsidRPr="00362634" w:rsidRDefault="00CB2B3A" w:rsidP="00CB2B3A">
      <w:pPr>
        <w:pStyle w:val="Annextitle"/>
        <w:rPr>
          <w:rFonts w:eastAsia="SimSun"/>
          <w:bCs/>
          <w:lang w:eastAsia="zh-CN"/>
        </w:rPr>
      </w:pPr>
      <w:bookmarkStart w:id="7" w:name="lt_pId071"/>
      <w:r w:rsidRPr="00362634">
        <w:rPr>
          <w:rFonts w:eastAsia="SimSun" w:hint="eastAsia"/>
          <w:bCs/>
          <w:lang w:eastAsia="zh-CN"/>
        </w:rPr>
        <w:lastRenderedPageBreak/>
        <w:t>附件</w:t>
      </w:r>
      <w:r w:rsidRPr="00362634">
        <w:rPr>
          <w:rFonts w:eastAsia="SimSun"/>
          <w:bCs/>
          <w:lang w:eastAsia="zh-CN"/>
        </w:rPr>
        <w:t>1</w:t>
      </w:r>
    </w:p>
    <w:bookmarkEnd w:id="7"/>
    <w:p w14:paraId="1DFF7FA4" w14:textId="7438C7BF" w:rsidR="00CB2B3A" w:rsidRPr="00F357C8" w:rsidRDefault="00F357C8" w:rsidP="00F357C8">
      <w:pPr>
        <w:pStyle w:val="Annextitle"/>
        <w:spacing w:before="120"/>
      </w:pPr>
      <w:r>
        <w:rPr>
          <w:rFonts w:hint="eastAsia"/>
          <w:lang w:eastAsia="zh-CN"/>
        </w:rPr>
        <w:t>已确定的</w:t>
      </w:r>
      <w:r w:rsidRPr="00C545A3">
        <w:t>ITU T X.1333 Cor.1</w:t>
      </w:r>
      <w:r>
        <w:rPr>
          <w:rFonts w:hint="eastAsia"/>
          <w:lang w:eastAsia="zh-CN"/>
        </w:rPr>
        <w:t>、</w:t>
      </w:r>
      <w:r w:rsidRPr="00C545A3">
        <w:t>X.1353 (</w:t>
      </w:r>
      <w:proofErr w:type="spellStart"/>
      <w:r w:rsidRPr="00C545A3">
        <w:t>X.ztd-iot</w:t>
      </w:r>
      <w:proofErr w:type="spellEnd"/>
      <w:r w:rsidRPr="00C545A3">
        <w:t>)</w:t>
      </w:r>
      <w:r>
        <w:rPr>
          <w:rFonts w:hint="eastAsia"/>
          <w:lang w:eastAsia="zh-CN"/>
        </w:rPr>
        <w:t>、</w:t>
      </w:r>
      <w:r w:rsidRPr="00C545A3">
        <w:t>X.1471 (X.websec-7)</w:t>
      </w:r>
      <w:r>
        <w:rPr>
          <w:rFonts w:hint="eastAsia"/>
          <w:lang w:eastAsia="zh-CN"/>
        </w:rPr>
        <w:t>、</w:t>
      </w:r>
      <w:r>
        <w:rPr>
          <w:lang w:eastAsia="zh-CN"/>
        </w:rPr>
        <w:br/>
      </w:r>
      <w:r w:rsidRPr="00C545A3">
        <w:t>X.1645 (</w:t>
      </w:r>
      <w:proofErr w:type="spellStart"/>
      <w:r w:rsidRPr="00C545A3">
        <w:t>X.nssa</w:t>
      </w:r>
      <w:proofErr w:type="spellEnd"/>
      <w:r w:rsidRPr="00C545A3">
        <w:t>-cc)</w:t>
      </w:r>
      <w:r>
        <w:rPr>
          <w:rFonts w:hint="eastAsia"/>
          <w:lang w:eastAsia="zh-CN"/>
        </w:rPr>
        <w:t>、</w:t>
      </w:r>
      <w:r w:rsidRPr="00C545A3">
        <w:t>X</w:t>
      </w:r>
      <w:r>
        <w:t>.</w:t>
      </w:r>
      <w:r w:rsidRPr="00C545A3">
        <w:t>1771 (</w:t>
      </w:r>
      <w:proofErr w:type="spellStart"/>
      <w:r w:rsidRPr="00C545A3">
        <w:t>X.rdda</w:t>
      </w:r>
      <w:proofErr w:type="spellEnd"/>
      <w:r w:rsidRPr="00C545A3">
        <w:t>)</w:t>
      </w:r>
      <w:r>
        <w:rPr>
          <w:rFonts w:hint="eastAsia"/>
          <w:lang w:eastAsia="zh-CN"/>
        </w:rPr>
        <w:t>和</w:t>
      </w:r>
      <w:r w:rsidRPr="00C545A3">
        <w:t>X.1817 (X.5Gsec-message)</w:t>
      </w:r>
      <w:r>
        <w:br/>
      </w:r>
      <w:r w:rsidR="00CB2B3A" w:rsidRPr="00CB2B3A">
        <w:rPr>
          <w:lang w:eastAsia="zh-CN"/>
        </w:rPr>
        <w:t>新建议书草案</w:t>
      </w:r>
      <w:r w:rsidR="00CB2B3A" w:rsidRPr="00CB2B3A">
        <w:rPr>
          <w:rFonts w:hint="eastAsia"/>
          <w:lang w:eastAsia="zh-CN"/>
        </w:rPr>
        <w:t>的</w:t>
      </w:r>
      <w:r w:rsidRPr="00F357C8">
        <w:rPr>
          <w:rFonts w:hint="eastAsia"/>
          <w:lang w:eastAsia="zh-CN"/>
        </w:rPr>
        <w:t>摘要</w:t>
      </w:r>
      <w:r w:rsidR="00CB2B3A" w:rsidRPr="00CB2B3A">
        <w:rPr>
          <w:lang w:eastAsia="zh-CN"/>
        </w:rPr>
        <w:t>和出</w:t>
      </w:r>
      <w:r w:rsidR="00CB2B3A" w:rsidRPr="00CB2B3A">
        <w:rPr>
          <w:rFonts w:hint="eastAsia"/>
          <w:lang w:eastAsia="zh-CN"/>
        </w:rPr>
        <w:t>处</w:t>
      </w:r>
    </w:p>
    <w:p w14:paraId="6DD088FF" w14:textId="2559D343" w:rsidR="00CB2B3A" w:rsidRPr="003B6D47" w:rsidRDefault="00F357C8" w:rsidP="00CE6018">
      <w:pPr>
        <w:pStyle w:val="Heading1"/>
        <w:rPr>
          <w:rFonts w:ascii="Calibri" w:eastAsia="Times New Roman" w:hAnsi="Calibri"/>
          <w:b/>
          <w:color w:val="auto"/>
          <w:sz w:val="24"/>
          <w:szCs w:val="24"/>
          <w:lang w:val="fr-CH" w:eastAsia="zh-CN"/>
        </w:rPr>
      </w:pPr>
      <w:bookmarkStart w:id="8" w:name="lt_pId074"/>
      <w:r w:rsidRPr="003B6D47">
        <w:rPr>
          <w:rFonts w:ascii="Calibri" w:eastAsia="Times New Roman" w:hAnsi="Calibri"/>
          <w:b/>
          <w:color w:val="auto"/>
          <w:sz w:val="24"/>
          <w:szCs w:val="24"/>
          <w:lang w:val="fr-CH" w:eastAsia="zh-CN"/>
        </w:rPr>
        <w:t>1</w:t>
      </w:r>
      <w:r w:rsidRPr="003B6D47">
        <w:rPr>
          <w:rFonts w:ascii="Calibri" w:eastAsia="Times New Roman" w:hAnsi="Calibri"/>
          <w:b/>
          <w:color w:val="auto"/>
          <w:sz w:val="24"/>
          <w:szCs w:val="24"/>
          <w:lang w:val="fr-CH" w:eastAsia="zh-CN"/>
        </w:rPr>
        <w:tab/>
      </w:r>
      <w:r w:rsidR="00CB2B3A" w:rsidRPr="003B6D47">
        <w:rPr>
          <w:rFonts w:ascii="Calibri" w:eastAsia="Times New Roman" w:hAnsi="Calibri"/>
          <w:b/>
          <w:color w:val="auto"/>
          <w:sz w:val="24"/>
          <w:szCs w:val="24"/>
          <w:lang w:val="fr-CH" w:eastAsia="zh-CN"/>
        </w:rPr>
        <w:t>ITU-T X.1333</w:t>
      </w:r>
      <w:r w:rsidR="002273EB" w:rsidRPr="00CE6018">
        <w:rPr>
          <w:rFonts w:ascii="SimSun" w:hAnsi="SimSun" w:cs="SimSun" w:hint="eastAsia"/>
          <w:b/>
          <w:color w:val="auto"/>
          <w:sz w:val="24"/>
          <w:szCs w:val="24"/>
          <w:lang w:val="fr-CH" w:eastAsia="zh-CN"/>
        </w:rPr>
        <w:t>建议书勘误</w:t>
      </w:r>
      <w:r w:rsidR="002273EB" w:rsidRPr="003B6D47">
        <w:rPr>
          <w:rFonts w:ascii="Calibri" w:eastAsia="Times New Roman" w:hAnsi="Calibri"/>
          <w:b/>
          <w:color w:val="auto"/>
          <w:sz w:val="24"/>
          <w:szCs w:val="24"/>
          <w:lang w:val="fr-CH" w:eastAsia="zh-CN"/>
        </w:rPr>
        <w:t>1</w:t>
      </w:r>
      <w:r w:rsidR="002273EB" w:rsidRPr="00CE6018">
        <w:rPr>
          <w:rFonts w:ascii="SimSun" w:hAnsi="SimSun" w:cs="SimSun" w:hint="eastAsia"/>
          <w:b/>
          <w:color w:val="auto"/>
          <w:sz w:val="24"/>
          <w:szCs w:val="24"/>
          <w:lang w:val="fr-CH" w:eastAsia="zh-CN"/>
        </w:rPr>
        <w:t>草案</w:t>
      </w:r>
      <w:r w:rsidR="00CB2B3A" w:rsidRPr="003B6D47">
        <w:rPr>
          <w:rFonts w:ascii="Calibri" w:eastAsia="Times New Roman" w:hAnsi="Calibri"/>
          <w:b/>
          <w:color w:val="auto"/>
          <w:sz w:val="24"/>
          <w:szCs w:val="24"/>
          <w:lang w:val="fr-CH" w:eastAsia="zh-CN"/>
        </w:rPr>
        <w:t>[</w:t>
      </w:r>
      <w:hyperlink r:id="rId12" w:history="1">
        <w:r w:rsidR="00CB2B3A" w:rsidRPr="003B6D47">
          <w:rPr>
            <w:rStyle w:val="Hyperlink"/>
            <w:rFonts w:ascii="Calibri" w:eastAsia="SimSun" w:hAnsi="Calibri" w:cs="Calibri"/>
            <w:b/>
            <w:bCs/>
            <w:sz w:val="24"/>
            <w:szCs w:val="24"/>
            <w:lang w:val="fr-CH"/>
          </w:rPr>
          <w:t>R34</w:t>
        </w:r>
      </w:hyperlink>
      <w:r w:rsidR="00CB2B3A" w:rsidRPr="003B6D47">
        <w:rPr>
          <w:rFonts w:ascii="Calibri" w:eastAsia="Times New Roman" w:hAnsi="Calibri"/>
          <w:b/>
          <w:color w:val="auto"/>
          <w:sz w:val="24"/>
          <w:szCs w:val="24"/>
          <w:lang w:val="fr-CH" w:eastAsia="zh-CN"/>
        </w:rPr>
        <w:t>]</w:t>
      </w:r>
      <w:bookmarkEnd w:id="8"/>
    </w:p>
    <w:p w14:paraId="74249758" w14:textId="77887EE4" w:rsidR="00CB2B3A" w:rsidRPr="001973C9" w:rsidRDefault="0018596B" w:rsidP="00CB2B3A">
      <w:pPr>
        <w:rPr>
          <w:rFonts w:ascii="Calibri" w:eastAsia="Times New Roman" w:hAnsi="Calibri" w:cs="Calibri"/>
          <w:b/>
          <w:szCs w:val="24"/>
          <w:highlight w:val="green"/>
          <w:lang w:val="fr-CH" w:eastAsia="zh-CN"/>
        </w:rPr>
      </w:pPr>
      <w:r w:rsidRPr="00186754">
        <w:rPr>
          <w:rFonts w:hint="eastAsia"/>
          <w:szCs w:val="24"/>
          <w:lang w:eastAsia="zh-CN"/>
        </w:rPr>
        <w:t>在联网控制系统中使用远程访问工具的</w:t>
      </w:r>
      <w:proofErr w:type="gramStart"/>
      <w:r w:rsidRPr="00186754">
        <w:rPr>
          <w:rFonts w:hint="eastAsia"/>
          <w:szCs w:val="24"/>
          <w:lang w:eastAsia="zh-CN"/>
        </w:rPr>
        <w:t>安全导</w:t>
      </w:r>
      <w:proofErr w:type="gramEnd"/>
      <w:r w:rsidRPr="00186754">
        <w:rPr>
          <w:rFonts w:hint="eastAsia"/>
          <w:szCs w:val="24"/>
          <w:lang w:eastAsia="zh-CN"/>
        </w:rPr>
        <w:t>则</w:t>
      </w:r>
    </w:p>
    <w:p w14:paraId="3ACEFCC9" w14:textId="0F11B688" w:rsidR="00CB2B3A" w:rsidRPr="001973C9" w:rsidRDefault="00A523D6" w:rsidP="00CE6018">
      <w:pPr>
        <w:pStyle w:val="Heading1"/>
        <w:rPr>
          <w:rFonts w:ascii="Calibri" w:eastAsia="SimSun" w:hAnsi="Calibri" w:cs="Calibri"/>
          <w:b/>
          <w:color w:val="auto"/>
          <w:sz w:val="24"/>
          <w:szCs w:val="24"/>
          <w:lang w:val="fr-CH" w:eastAsia="zh-CN"/>
        </w:rPr>
      </w:pPr>
      <w:bookmarkStart w:id="9" w:name="lt_pId076"/>
      <w:r w:rsidRPr="001973C9">
        <w:rPr>
          <w:rFonts w:ascii="Calibri" w:eastAsia="SimSun" w:hAnsi="Calibri" w:cs="Calibri"/>
          <w:b/>
          <w:color w:val="auto"/>
          <w:sz w:val="24"/>
          <w:szCs w:val="24"/>
          <w:lang w:val="fr-CH" w:eastAsia="zh-CN"/>
        </w:rPr>
        <w:t>2</w:t>
      </w:r>
      <w:r w:rsidRPr="001973C9">
        <w:rPr>
          <w:rFonts w:ascii="Calibri" w:eastAsia="SimSun" w:hAnsi="Calibri" w:cs="Calibri"/>
          <w:b/>
          <w:color w:val="auto"/>
          <w:sz w:val="24"/>
          <w:szCs w:val="24"/>
          <w:lang w:val="fr-CH" w:eastAsia="zh-CN"/>
        </w:rPr>
        <w:tab/>
      </w:r>
      <w:r w:rsidR="00171AC7" w:rsidRPr="001973C9">
        <w:rPr>
          <w:rFonts w:ascii="Calibri" w:eastAsia="SimSun" w:hAnsi="Calibri" w:cs="Calibri"/>
          <w:b/>
          <w:color w:val="auto"/>
          <w:sz w:val="24"/>
          <w:szCs w:val="24"/>
          <w:lang w:val="fr-CH" w:eastAsia="zh-CN"/>
        </w:rPr>
        <w:t>X.1353 (</w:t>
      </w:r>
      <w:proofErr w:type="spellStart"/>
      <w:r w:rsidR="00171AC7" w:rsidRPr="001973C9">
        <w:rPr>
          <w:rFonts w:ascii="Calibri" w:eastAsia="SimSun" w:hAnsi="Calibri" w:cs="Calibri"/>
          <w:b/>
          <w:color w:val="auto"/>
          <w:sz w:val="24"/>
          <w:szCs w:val="24"/>
          <w:lang w:val="fr-CH" w:eastAsia="zh-CN"/>
        </w:rPr>
        <w:t>X.</w:t>
      </w:r>
      <w:r w:rsidR="00171AC7" w:rsidRPr="001973C9">
        <w:rPr>
          <w:rFonts w:ascii="Calibri" w:eastAsia="SimSun" w:hAnsi="Calibri" w:cs="Calibri" w:hint="eastAsia"/>
          <w:b/>
          <w:color w:val="auto"/>
          <w:sz w:val="24"/>
          <w:szCs w:val="24"/>
          <w:lang w:val="fr-CH" w:eastAsia="zh-CN"/>
        </w:rPr>
        <w:t>ztd-</w:t>
      </w:r>
      <w:proofErr w:type="gramStart"/>
      <w:r w:rsidR="00171AC7" w:rsidRPr="001973C9">
        <w:rPr>
          <w:rFonts w:ascii="Calibri" w:eastAsia="SimSun" w:hAnsi="Calibri" w:cs="Calibri" w:hint="eastAsia"/>
          <w:b/>
          <w:color w:val="auto"/>
          <w:sz w:val="24"/>
          <w:szCs w:val="24"/>
          <w:lang w:val="fr-CH" w:eastAsia="zh-CN"/>
        </w:rPr>
        <w:t>iot</w:t>
      </w:r>
      <w:proofErr w:type="spellEnd"/>
      <w:r w:rsidR="00171AC7" w:rsidRPr="001973C9">
        <w:rPr>
          <w:rFonts w:ascii="Calibri" w:eastAsia="SimSun" w:hAnsi="Calibri" w:cs="Calibri"/>
          <w:b/>
          <w:color w:val="auto"/>
          <w:sz w:val="24"/>
          <w:szCs w:val="24"/>
          <w:lang w:val="fr-CH" w:eastAsia="zh-CN"/>
        </w:rPr>
        <w:t>)</w:t>
      </w:r>
      <w:r w:rsidR="00171AC7" w:rsidRPr="00CE6018">
        <w:rPr>
          <w:rFonts w:ascii="Calibri" w:eastAsia="SimSun" w:hAnsi="Calibri" w:cs="Calibri" w:hint="eastAsia"/>
          <w:b/>
          <w:color w:val="auto"/>
          <w:sz w:val="24"/>
          <w:szCs w:val="24"/>
          <w:lang w:eastAsia="zh-CN"/>
        </w:rPr>
        <w:t>新建议书草案</w:t>
      </w:r>
      <w:proofErr w:type="gramEnd"/>
      <w:r w:rsidR="00CB2B3A" w:rsidRPr="001973C9">
        <w:rPr>
          <w:rFonts w:ascii="Calibri" w:eastAsia="SimSun" w:hAnsi="Calibri" w:cs="Calibri"/>
          <w:b/>
          <w:color w:val="auto"/>
          <w:sz w:val="24"/>
          <w:szCs w:val="24"/>
          <w:lang w:val="fr-CH" w:eastAsia="zh-CN"/>
        </w:rPr>
        <w:t>[</w:t>
      </w:r>
      <w:hyperlink r:id="rId13" w:history="1">
        <w:r w:rsidR="00CB2B3A" w:rsidRPr="001973C9">
          <w:rPr>
            <w:rStyle w:val="Hyperlink"/>
            <w:rFonts w:ascii="Calibri" w:eastAsia="SimSun" w:hAnsi="Calibri" w:cs="Calibri"/>
            <w:b/>
            <w:bCs/>
            <w:sz w:val="24"/>
            <w:szCs w:val="24"/>
            <w:lang w:val="fr-CH"/>
          </w:rPr>
          <w:t>R35</w:t>
        </w:r>
      </w:hyperlink>
      <w:r w:rsidR="00CB2B3A" w:rsidRPr="001973C9">
        <w:rPr>
          <w:rFonts w:ascii="Calibri" w:eastAsia="SimSun" w:hAnsi="Calibri" w:cs="Calibri"/>
          <w:b/>
          <w:color w:val="auto"/>
          <w:sz w:val="24"/>
          <w:szCs w:val="24"/>
          <w:lang w:val="fr-CH" w:eastAsia="zh-CN"/>
        </w:rPr>
        <w:t>]</w:t>
      </w:r>
      <w:bookmarkEnd w:id="9"/>
    </w:p>
    <w:p w14:paraId="36F27B55" w14:textId="0C89AF57" w:rsidR="0018596B" w:rsidRPr="001973C9" w:rsidRDefault="00A523D6" w:rsidP="00A523D6">
      <w:pPr>
        <w:rPr>
          <w:rFonts w:cs="Calibri"/>
          <w:b/>
          <w:bCs/>
          <w:szCs w:val="24"/>
          <w:lang w:val="fr-CH" w:eastAsia="zh-CN"/>
        </w:rPr>
      </w:pPr>
      <w:r w:rsidRPr="00186754">
        <w:rPr>
          <w:rFonts w:hint="eastAsia"/>
          <w:bCs/>
          <w:color w:val="000000"/>
          <w:szCs w:val="24"/>
          <w:u w:color="000000"/>
          <w:lang w:eastAsia="zh-CN"/>
        </w:rPr>
        <w:t>有关</w:t>
      </w:r>
      <w:r w:rsidR="0018596B" w:rsidRPr="00186754">
        <w:rPr>
          <w:rFonts w:hint="eastAsia"/>
          <w:bCs/>
          <w:color w:val="000000"/>
          <w:szCs w:val="24"/>
          <w:u w:color="000000"/>
          <w:lang w:eastAsia="zh-CN"/>
        </w:rPr>
        <w:t>基于区块链的大规模物联网</w:t>
      </w:r>
      <w:r w:rsidR="0018596B" w:rsidRPr="001973C9">
        <w:rPr>
          <w:rFonts w:hint="eastAsia"/>
          <w:bCs/>
          <w:color w:val="000000"/>
          <w:szCs w:val="24"/>
          <w:u w:color="000000"/>
          <w:lang w:val="fr-CH" w:eastAsia="zh-CN"/>
        </w:rPr>
        <w:t>（</w:t>
      </w:r>
      <w:r w:rsidR="0018596B" w:rsidRPr="001973C9">
        <w:rPr>
          <w:bCs/>
          <w:color w:val="000000"/>
          <w:szCs w:val="24"/>
          <w:u w:color="000000"/>
          <w:lang w:val="fr-CH" w:eastAsia="zh-CN"/>
        </w:rPr>
        <w:t>IoT</w:t>
      </w:r>
      <w:r w:rsidR="0018596B" w:rsidRPr="001973C9">
        <w:rPr>
          <w:rFonts w:hint="eastAsia"/>
          <w:bCs/>
          <w:color w:val="000000"/>
          <w:szCs w:val="24"/>
          <w:u w:color="000000"/>
          <w:lang w:val="fr-CH" w:eastAsia="zh-CN"/>
        </w:rPr>
        <w:t>）</w:t>
      </w:r>
      <w:r w:rsidR="0018596B" w:rsidRPr="00186754">
        <w:rPr>
          <w:rFonts w:hint="eastAsia"/>
          <w:bCs/>
          <w:color w:val="000000"/>
          <w:szCs w:val="24"/>
          <w:u w:color="000000"/>
          <w:lang w:eastAsia="zh-CN"/>
        </w:rPr>
        <w:t>中</w:t>
      </w:r>
      <w:proofErr w:type="gramStart"/>
      <w:r w:rsidR="0018596B" w:rsidRPr="00186754">
        <w:rPr>
          <w:rFonts w:hint="eastAsia"/>
          <w:bCs/>
          <w:color w:val="000000"/>
          <w:szCs w:val="24"/>
          <w:u w:color="000000"/>
          <w:lang w:eastAsia="zh-CN"/>
        </w:rPr>
        <w:t>零接触</w:t>
      </w:r>
      <w:proofErr w:type="gramEnd"/>
      <w:r w:rsidR="0018596B" w:rsidRPr="00186754">
        <w:rPr>
          <w:rFonts w:hint="eastAsia"/>
          <w:bCs/>
          <w:color w:val="000000"/>
          <w:szCs w:val="24"/>
          <w:u w:color="000000"/>
          <w:lang w:eastAsia="zh-CN"/>
        </w:rPr>
        <w:t>部署的安全方法</w:t>
      </w:r>
    </w:p>
    <w:p w14:paraId="0F724173" w14:textId="392B57A9" w:rsidR="0018596B" w:rsidRPr="001973C9" w:rsidRDefault="00A523D6" w:rsidP="0017251F">
      <w:pPr>
        <w:pStyle w:val="headingb"/>
        <w:rPr>
          <w:rFonts w:eastAsiaTheme="minorEastAsia"/>
          <w:lang w:val="fr-CH"/>
        </w:rPr>
      </w:pPr>
      <w:proofErr w:type="spellStart"/>
      <w:r w:rsidRPr="00715757">
        <w:rPr>
          <w:rFonts w:eastAsiaTheme="minorEastAsia" w:hint="eastAsia"/>
        </w:rPr>
        <w:t>摘要</w:t>
      </w:r>
      <w:proofErr w:type="spellEnd"/>
    </w:p>
    <w:p w14:paraId="2D459CE3" w14:textId="5CCFA780" w:rsidR="0018596B" w:rsidRPr="001F252B" w:rsidRDefault="0018596B" w:rsidP="0018596B">
      <w:pPr>
        <w:ind w:firstLineChars="200" w:firstLine="480"/>
        <w:jc w:val="both"/>
        <w:rPr>
          <w:rFonts w:ascii="Calibri" w:hAnsi="Calibri" w:cs="Calibri"/>
          <w:szCs w:val="24"/>
          <w:lang w:eastAsia="zh-CN"/>
        </w:rPr>
      </w:pPr>
      <w:r w:rsidRPr="001F252B">
        <w:rPr>
          <w:rFonts w:ascii="Calibri" w:hAnsi="Calibri" w:cs="Calibri"/>
          <w:szCs w:val="24"/>
          <w:lang w:eastAsia="zh-CN"/>
        </w:rPr>
        <w:t>大规模物联网</w:t>
      </w:r>
      <w:r w:rsidRPr="001973C9">
        <w:rPr>
          <w:rFonts w:ascii="Calibri" w:hAnsi="Calibri" w:cs="Calibri"/>
          <w:szCs w:val="24"/>
          <w:lang w:val="fr-CH" w:eastAsia="zh-CN"/>
        </w:rPr>
        <w:t>（</w:t>
      </w:r>
      <w:proofErr w:type="spellStart"/>
      <w:r w:rsidR="000A155B" w:rsidRPr="001973C9">
        <w:rPr>
          <w:szCs w:val="24"/>
          <w:lang w:val="fr-CH" w:eastAsia="zh-CN"/>
        </w:rPr>
        <w:t>mIoT</w:t>
      </w:r>
      <w:proofErr w:type="spellEnd"/>
      <w:r w:rsidRPr="001973C9">
        <w:rPr>
          <w:rFonts w:ascii="Calibri" w:hAnsi="Calibri" w:cs="Calibri"/>
          <w:szCs w:val="24"/>
          <w:lang w:val="fr-CH" w:eastAsia="zh-CN"/>
        </w:rPr>
        <w:t>）</w:t>
      </w:r>
      <w:r w:rsidRPr="001F252B">
        <w:rPr>
          <w:rFonts w:ascii="Calibri" w:hAnsi="Calibri" w:cs="Calibri"/>
          <w:szCs w:val="24"/>
          <w:lang w:eastAsia="zh-CN"/>
        </w:rPr>
        <w:t>是未来通信网络的一个重要应用。由于</w:t>
      </w:r>
      <w:proofErr w:type="spellStart"/>
      <w:r w:rsidR="000A155B" w:rsidRPr="001F252B">
        <w:rPr>
          <w:szCs w:val="24"/>
          <w:lang w:eastAsia="zh-CN"/>
        </w:rPr>
        <w:t>mIoT</w:t>
      </w:r>
      <w:proofErr w:type="spellEnd"/>
      <w:r w:rsidRPr="001F252B">
        <w:rPr>
          <w:rFonts w:ascii="Calibri" w:hAnsi="Calibri" w:cs="Calibri"/>
          <w:szCs w:val="24"/>
          <w:lang w:eastAsia="zh-CN"/>
        </w:rPr>
        <w:t>中预期的各种用例，制造商很难在其制造的</w:t>
      </w:r>
      <w:r w:rsidRPr="001F252B">
        <w:rPr>
          <w:rFonts w:ascii="Calibri" w:hAnsi="Calibri" w:cs="Calibri"/>
          <w:szCs w:val="24"/>
          <w:lang w:eastAsia="zh-CN"/>
        </w:rPr>
        <w:t>IoT</w:t>
      </w:r>
      <w:r w:rsidRPr="001F252B">
        <w:rPr>
          <w:rFonts w:ascii="Calibri" w:hAnsi="Calibri" w:cs="Calibri"/>
          <w:szCs w:val="24"/>
          <w:lang w:eastAsia="zh-CN"/>
        </w:rPr>
        <w:t>设备中预安装</w:t>
      </w:r>
      <w:r w:rsidR="000A155B" w:rsidRPr="001F252B">
        <w:rPr>
          <w:rFonts w:ascii="Calibri" w:hAnsi="Calibri" w:cs="Calibri" w:hint="eastAsia"/>
          <w:szCs w:val="24"/>
          <w:lang w:eastAsia="zh-CN"/>
        </w:rPr>
        <w:t>具体</w:t>
      </w:r>
      <w:r w:rsidRPr="001F252B">
        <w:rPr>
          <w:rFonts w:ascii="Calibri" w:hAnsi="Calibri" w:cs="Calibri"/>
          <w:szCs w:val="24"/>
          <w:lang w:eastAsia="zh-CN"/>
        </w:rPr>
        <w:t>移动运营商</w:t>
      </w:r>
      <w:r w:rsidR="000A155B" w:rsidRPr="001F252B">
        <w:rPr>
          <w:rFonts w:ascii="Calibri" w:hAnsi="Calibri" w:cs="Calibri" w:hint="eastAsia"/>
          <w:szCs w:val="24"/>
          <w:lang w:eastAsia="zh-CN"/>
        </w:rPr>
        <w:t>和</w:t>
      </w:r>
      <w:r w:rsidRPr="001F252B">
        <w:rPr>
          <w:rFonts w:ascii="Calibri" w:hAnsi="Calibri" w:cs="Calibri"/>
          <w:szCs w:val="24"/>
          <w:lang w:eastAsia="zh-CN"/>
        </w:rPr>
        <w:t>/</w:t>
      </w:r>
      <w:r w:rsidRPr="001F252B">
        <w:rPr>
          <w:rFonts w:ascii="Calibri" w:hAnsi="Calibri" w:cs="Calibri"/>
          <w:szCs w:val="24"/>
          <w:lang w:eastAsia="zh-CN"/>
        </w:rPr>
        <w:t>或</w:t>
      </w:r>
      <w:r w:rsidR="000A155B" w:rsidRPr="001F252B">
        <w:rPr>
          <w:rFonts w:ascii="Calibri" w:hAnsi="Calibri" w:cs="Calibri" w:hint="eastAsia"/>
          <w:szCs w:val="24"/>
          <w:lang w:eastAsia="zh-CN"/>
        </w:rPr>
        <w:t>具体</w:t>
      </w:r>
      <w:r w:rsidRPr="001F252B">
        <w:rPr>
          <w:rFonts w:ascii="Calibri" w:hAnsi="Calibri" w:cs="Calibri"/>
          <w:szCs w:val="24"/>
          <w:lang w:eastAsia="zh-CN"/>
        </w:rPr>
        <w:t>服务的信息（如身份和密钥），因为制造商可能不知道其设备最终将在哪里部署和激活。目前的方法依靠的是客户的手动配置，这对于小规模</w:t>
      </w:r>
      <w:r w:rsidRPr="001F252B">
        <w:rPr>
          <w:rFonts w:ascii="Calibri" w:hAnsi="Calibri" w:cs="Calibri"/>
          <w:szCs w:val="24"/>
          <w:lang w:eastAsia="zh-CN"/>
        </w:rPr>
        <w:t>IoT</w:t>
      </w:r>
      <w:r w:rsidRPr="001F252B">
        <w:rPr>
          <w:rFonts w:ascii="Calibri" w:hAnsi="Calibri" w:cs="Calibri"/>
          <w:szCs w:val="24"/>
          <w:lang w:eastAsia="zh-CN"/>
        </w:rPr>
        <w:t>应用来说是可以接受的。然而，对于</w:t>
      </w:r>
      <w:proofErr w:type="spellStart"/>
      <w:r w:rsidR="000A155B" w:rsidRPr="001F252B">
        <w:rPr>
          <w:szCs w:val="24"/>
          <w:lang w:eastAsia="zh-CN"/>
        </w:rPr>
        <w:t>mIoT</w:t>
      </w:r>
      <w:proofErr w:type="spellEnd"/>
      <w:r w:rsidRPr="001F252B">
        <w:rPr>
          <w:rFonts w:ascii="Calibri" w:hAnsi="Calibri" w:cs="Calibri"/>
          <w:szCs w:val="24"/>
          <w:lang w:eastAsia="zh-CN"/>
        </w:rPr>
        <w:t>设备来说，上述方法是不可接受的，因为手动配置耗时、</w:t>
      </w:r>
      <w:r w:rsidR="00704480" w:rsidRPr="001F252B">
        <w:rPr>
          <w:rFonts w:ascii="Calibri" w:hAnsi="Calibri" w:cs="Calibri" w:hint="eastAsia"/>
          <w:szCs w:val="24"/>
          <w:lang w:eastAsia="zh-CN"/>
        </w:rPr>
        <w:t>费效比</w:t>
      </w:r>
      <w:r w:rsidRPr="001F252B">
        <w:rPr>
          <w:rFonts w:ascii="Calibri" w:hAnsi="Calibri" w:cs="Calibri"/>
          <w:szCs w:val="24"/>
          <w:lang w:eastAsia="zh-CN"/>
        </w:rPr>
        <w:t>低且繁琐。因此，</w:t>
      </w:r>
      <w:proofErr w:type="spellStart"/>
      <w:r w:rsidRPr="001F252B">
        <w:rPr>
          <w:rFonts w:ascii="Calibri" w:hAnsi="Calibri" w:cs="Calibri"/>
          <w:szCs w:val="24"/>
          <w:lang w:eastAsia="zh-CN"/>
        </w:rPr>
        <w:t>mIoT</w:t>
      </w:r>
      <w:proofErr w:type="spellEnd"/>
      <w:r w:rsidRPr="001F252B">
        <w:rPr>
          <w:rFonts w:ascii="Calibri" w:hAnsi="Calibri" w:cs="Calibri"/>
          <w:szCs w:val="24"/>
          <w:lang w:eastAsia="zh-CN"/>
        </w:rPr>
        <w:t>需要无需用户参与的自动证书提供，即所谓的</w:t>
      </w:r>
      <w:r w:rsidR="00704480" w:rsidRPr="001F252B">
        <w:rPr>
          <w:rFonts w:ascii="Calibri" w:hAnsi="Calibri" w:cs="Calibri" w:hint="eastAsia"/>
          <w:szCs w:val="24"/>
          <w:lang w:eastAsia="zh-CN"/>
        </w:rPr>
        <w:t>“</w:t>
      </w:r>
      <w:r w:rsidR="00704480" w:rsidRPr="001F252B">
        <w:rPr>
          <w:rFonts w:ascii="Calibri" w:hAnsi="Calibri" w:cs="Calibri"/>
          <w:szCs w:val="24"/>
          <w:lang w:eastAsia="zh-CN"/>
        </w:rPr>
        <w:t>零接触</w:t>
      </w:r>
      <w:r w:rsidR="00704480" w:rsidRPr="001F252B">
        <w:rPr>
          <w:rFonts w:ascii="Calibri" w:hAnsi="Calibri" w:cs="Calibri" w:hint="eastAsia"/>
          <w:szCs w:val="24"/>
          <w:lang w:eastAsia="zh-CN"/>
        </w:rPr>
        <w:t>”</w:t>
      </w:r>
      <w:r w:rsidRPr="001F252B">
        <w:rPr>
          <w:rFonts w:ascii="Calibri" w:hAnsi="Calibri" w:cs="Calibri"/>
          <w:szCs w:val="24"/>
          <w:lang w:eastAsia="zh-CN"/>
        </w:rPr>
        <w:t>。</w:t>
      </w:r>
    </w:p>
    <w:p w14:paraId="62A08E93" w14:textId="5B8E85DF" w:rsidR="0018596B" w:rsidRPr="001F252B" w:rsidRDefault="0018596B" w:rsidP="0018596B">
      <w:pPr>
        <w:ind w:firstLineChars="200" w:firstLine="480"/>
        <w:rPr>
          <w:rFonts w:ascii="Calibri" w:hAnsi="Calibri" w:cs="Calibri"/>
          <w:szCs w:val="24"/>
          <w:highlight w:val="yellow"/>
          <w:lang w:eastAsia="zh-CN"/>
        </w:rPr>
      </w:pPr>
      <w:r w:rsidRPr="001F252B">
        <w:rPr>
          <w:rFonts w:ascii="Calibri" w:hAnsi="Calibri" w:cs="Calibri"/>
          <w:szCs w:val="24"/>
          <w:lang w:eastAsia="zh-CN"/>
        </w:rPr>
        <w:t>本建议书提供了一种用于设计去中心化身份管理系统的安全方法，以支持未来</w:t>
      </w:r>
      <w:proofErr w:type="spellStart"/>
      <w:r w:rsidR="00704480" w:rsidRPr="001F252B">
        <w:rPr>
          <w:szCs w:val="24"/>
          <w:lang w:eastAsia="zh-CN"/>
        </w:rPr>
        <w:t>mIoT</w:t>
      </w:r>
      <w:proofErr w:type="spellEnd"/>
      <w:r w:rsidRPr="001F252B">
        <w:rPr>
          <w:rFonts w:ascii="Calibri" w:hAnsi="Calibri" w:cs="Calibri"/>
          <w:szCs w:val="24"/>
          <w:lang w:eastAsia="zh-CN"/>
        </w:rPr>
        <w:t>的</w:t>
      </w:r>
      <w:proofErr w:type="gramStart"/>
      <w:r w:rsidRPr="001F252B">
        <w:rPr>
          <w:rFonts w:ascii="Calibri" w:hAnsi="Calibri" w:cs="Calibri"/>
          <w:szCs w:val="24"/>
          <w:lang w:eastAsia="zh-CN"/>
        </w:rPr>
        <w:t>零接触</w:t>
      </w:r>
      <w:proofErr w:type="gramEnd"/>
      <w:r w:rsidRPr="001F252B">
        <w:rPr>
          <w:rFonts w:ascii="Calibri" w:hAnsi="Calibri" w:cs="Calibri"/>
          <w:szCs w:val="24"/>
          <w:lang w:eastAsia="zh-CN"/>
        </w:rPr>
        <w:t>部署。</w:t>
      </w:r>
      <w:proofErr w:type="gramStart"/>
      <w:r w:rsidRPr="001F252B">
        <w:rPr>
          <w:rFonts w:ascii="Calibri" w:hAnsi="Calibri" w:cs="Calibri"/>
          <w:szCs w:val="24"/>
          <w:lang w:eastAsia="zh-CN"/>
        </w:rPr>
        <w:t>零接触</w:t>
      </w:r>
      <w:proofErr w:type="gramEnd"/>
      <w:r w:rsidRPr="001F252B">
        <w:rPr>
          <w:rFonts w:ascii="Calibri" w:hAnsi="Calibri" w:cs="Calibri"/>
          <w:szCs w:val="24"/>
          <w:lang w:eastAsia="zh-CN"/>
        </w:rPr>
        <w:t>部署将使</w:t>
      </w:r>
      <w:r w:rsidRPr="001F252B">
        <w:rPr>
          <w:rFonts w:ascii="Calibri" w:hAnsi="Calibri" w:cs="Calibri"/>
          <w:szCs w:val="24"/>
          <w:lang w:eastAsia="zh-CN"/>
        </w:rPr>
        <w:t>IoT</w:t>
      </w:r>
      <w:r w:rsidRPr="001F252B">
        <w:rPr>
          <w:rFonts w:ascii="Calibri" w:hAnsi="Calibri" w:cs="Calibri"/>
          <w:szCs w:val="24"/>
          <w:lang w:eastAsia="zh-CN"/>
        </w:rPr>
        <w:t>设备能够自动找到其移动网络运营商和服务提供商，自动从其处获得证书，并自动连接到网络和服务。这将极大地促进未来面向垂直行业的</w:t>
      </w:r>
      <w:proofErr w:type="spellStart"/>
      <w:r w:rsidRPr="001F252B">
        <w:rPr>
          <w:rFonts w:ascii="Calibri" w:hAnsi="Calibri" w:cs="Calibri"/>
          <w:szCs w:val="24"/>
          <w:lang w:eastAsia="zh-CN"/>
        </w:rPr>
        <w:t>mIoT</w:t>
      </w:r>
      <w:proofErr w:type="spellEnd"/>
      <w:r w:rsidRPr="001F252B">
        <w:rPr>
          <w:rFonts w:ascii="Calibri" w:hAnsi="Calibri" w:cs="Calibri"/>
          <w:szCs w:val="24"/>
          <w:lang w:eastAsia="zh-CN"/>
        </w:rPr>
        <w:t>设备的部署。本建议书的内容涵盖构建这样一个</w:t>
      </w:r>
      <w:proofErr w:type="gramStart"/>
      <w:r w:rsidRPr="001F252B">
        <w:rPr>
          <w:rFonts w:ascii="Calibri" w:hAnsi="Calibri" w:cs="Calibri"/>
          <w:szCs w:val="24"/>
          <w:lang w:eastAsia="zh-CN"/>
        </w:rPr>
        <w:t>零接触</w:t>
      </w:r>
      <w:proofErr w:type="spellStart"/>
      <w:proofErr w:type="gramEnd"/>
      <w:r w:rsidRPr="001F252B">
        <w:rPr>
          <w:rFonts w:ascii="Calibri" w:hAnsi="Calibri" w:cs="Calibri"/>
          <w:szCs w:val="24"/>
          <w:lang w:eastAsia="zh-CN"/>
        </w:rPr>
        <w:t>mIoT</w:t>
      </w:r>
      <w:proofErr w:type="spellEnd"/>
      <w:r w:rsidRPr="001F252B">
        <w:rPr>
          <w:rFonts w:ascii="Calibri" w:hAnsi="Calibri" w:cs="Calibri"/>
          <w:szCs w:val="24"/>
          <w:lang w:eastAsia="zh-CN"/>
        </w:rPr>
        <w:t>部署平台所需的安全架构、安全注意事项和相关安全程序（如设备证明、认证和证书提供）。</w:t>
      </w:r>
    </w:p>
    <w:p w14:paraId="59144612" w14:textId="33EAE5EA" w:rsidR="00CB2B3A" w:rsidRPr="00F335FA" w:rsidRDefault="008C6F39" w:rsidP="00F335FA">
      <w:pPr>
        <w:pStyle w:val="Heading1"/>
        <w:rPr>
          <w:rFonts w:ascii="Calibri" w:eastAsia="SimSun" w:hAnsi="Calibri" w:cs="Calibri"/>
          <w:b/>
          <w:color w:val="auto"/>
          <w:sz w:val="24"/>
          <w:szCs w:val="24"/>
          <w:lang w:eastAsia="zh-CN"/>
        </w:rPr>
      </w:pPr>
      <w:bookmarkStart w:id="10" w:name="lt_pId088"/>
      <w:r w:rsidRPr="00F335FA">
        <w:rPr>
          <w:rFonts w:ascii="Calibri" w:eastAsia="SimSun" w:hAnsi="Calibri" w:cs="Calibri"/>
          <w:b/>
          <w:color w:val="auto"/>
          <w:sz w:val="24"/>
          <w:szCs w:val="24"/>
          <w:lang w:eastAsia="zh-CN"/>
        </w:rPr>
        <w:t>3</w:t>
      </w:r>
      <w:r w:rsidRPr="00F335FA">
        <w:rPr>
          <w:rFonts w:ascii="Calibri" w:eastAsia="SimSun" w:hAnsi="Calibri" w:cs="Calibri"/>
          <w:b/>
          <w:color w:val="auto"/>
          <w:sz w:val="24"/>
          <w:szCs w:val="24"/>
          <w:lang w:eastAsia="zh-CN"/>
        </w:rPr>
        <w:tab/>
      </w:r>
      <w:r w:rsidR="00CB2B3A" w:rsidRPr="00F335FA">
        <w:rPr>
          <w:rFonts w:ascii="Calibri" w:eastAsia="SimSun" w:hAnsi="Calibri" w:cs="Calibri"/>
          <w:b/>
          <w:color w:val="auto"/>
          <w:sz w:val="24"/>
          <w:szCs w:val="24"/>
          <w:lang w:eastAsia="zh-CN"/>
        </w:rPr>
        <w:t>X.1471 (</w:t>
      </w:r>
      <w:proofErr w:type="gramStart"/>
      <w:r w:rsidR="00CB2B3A" w:rsidRPr="00F335FA">
        <w:rPr>
          <w:rFonts w:ascii="Calibri" w:eastAsia="SimSun" w:hAnsi="Calibri" w:cs="Calibri"/>
          <w:b/>
          <w:color w:val="auto"/>
          <w:sz w:val="24"/>
          <w:szCs w:val="24"/>
          <w:lang w:eastAsia="zh-CN"/>
        </w:rPr>
        <w:t>X.websec</w:t>
      </w:r>
      <w:proofErr w:type="gramEnd"/>
      <w:r w:rsidR="00CB2B3A" w:rsidRPr="00F335FA">
        <w:rPr>
          <w:rFonts w:ascii="Calibri" w:eastAsia="SimSun" w:hAnsi="Calibri" w:cs="Calibri"/>
          <w:b/>
          <w:color w:val="auto"/>
          <w:sz w:val="24"/>
          <w:szCs w:val="24"/>
          <w:lang w:eastAsia="zh-CN"/>
        </w:rPr>
        <w:t>-7)</w:t>
      </w:r>
      <w:r w:rsidR="002273EB" w:rsidRPr="00F335FA">
        <w:rPr>
          <w:rFonts w:ascii="Calibri" w:eastAsia="SimSun" w:hAnsi="Calibri" w:cs="Calibri" w:hint="eastAsia"/>
          <w:b/>
          <w:color w:val="auto"/>
          <w:sz w:val="24"/>
          <w:szCs w:val="24"/>
          <w:lang w:eastAsia="zh-CN"/>
        </w:rPr>
        <w:t>新建议书草案</w:t>
      </w:r>
      <w:r w:rsidR="00CB2B3A" w:rsidRPr="00F335FA">
        <w:rPr>
          <w:rFonts w:ascii="Calibri" w:eastAsia="SimSun" w:hAnsi="Calibri" w:cs="Calibri"/>
          <w:b/>
          <w:color w:val="auto"/>
          <w:sz w:val="24"/>
          <w:szCs w:val="24"/>
          <w:lang w:eastAsia="zh-CN"/>
        </w:rPr>
        <w:t>[</w:t>
      </w:r>
      <w:hyperlink r:id="rId14" w:history="1">
        <w:r w:rsidR="00CB2B3A" w:rsidRPr="00F335FA">
          <w:rPr>
            <w:rStyle w:val="Hyperlink"/>
            <w:rFonts w:ascii="Calibri" w:eastAsia="SimSun" w:hAnsi="Calibri" w:cs="Calibri"/>
            <w:b/>
            <w:bCs/>
            <w:sz w:val="24"/>
            <w:szCs w:val="24"/>
          </w:rPr>
          <w:t>R36</w:t>
        </w:r>
      </w:hyperlink>
      <w:r w:rsidR="00CB2B3A" w:rsidRPr="00F335FA">
        <w:rPr>
          <w:rFonts w:ascii="Calibri" w:eastAsia="SimSun" w:hAnsi="Calibri" w:cs="Calibri"/>
          <w:b/>
          <w:color w:val="auto"/>
          <w:sz w:val="24"/>
          <w:szCs w:val="24"/>
          <w:lang w:eastAsia="zh-CN"/>
        </w:rPr>
        <w:t>]</w:t>
      </w:r>
      <w:bookmarkEnd w:id="10"/>
    </w:p>
    <w:p w14:paraId="79D104CA" w14:textId="3157E9F2" w:rsidR="00CB2B3A" w:rsidRPr="00F66E2D" w:rsidRDefault="002273EB" w:rsidP="00CB2B3A">
      <w:pPr>
        <w:rPr>
          <w:rFonts w:ascii="Calibri" w:eastAsia="Times New Roman" w:hAnsi="Calibri"/>
          <w:szCs w:val="24"/>
          <w:lang w:eastAsia="zh-CN"/>
        </w:rPr>
      </w:pPr>
      <w:bookmarkStart w:id="11" w:name="_Hlk113457282"/>
      <w:r w:rsidRPr="00F66E2D">
        <w:rPr>
          <w:rFonts w:ascii="SimSun" w:hAnsi="SimSun" w:cs="SimSun" w:hint="eastAsia"/>
          <w:szCs w:val="24"/>
          <w:lang w:eastAsia="zh-CN"/>
        </w:rPr>
        <w:t>在线分析服务的参考</w:t>
      </w:r>
      <w:r w:rsidR="00D9453B" w:rsidRPr="00F66E2D">
        <w:rPr>
          <w:rFonts w:ascii="SimSun" w:hAnsi="SimSun" w:cs="SimSun" w:hint="eastAsia"/>
          <w:szCs w:val="24"/>
          <w:lang w:eastAsia="zh-CN"/>
        </w:rPr>
        <w:t>监测机制</w:t>
      </w:r>
    </w:p>
    <w:p w14:paraId="62B1BAEF" w14:textId="0866D935" w:rsidR="00CB2B3A" w:rsidRPr="003B6D47" w:rsidRDefault="002273EB" w:rsidP="00F66E2D">
      <w:pPr>
        <w:pStyle w:val="headingb"/>
        <w:rPr>
          <w:rFonts w:ascii="Calibri" w:eastAsia="SimSun" w:hAnsi="Calibri" w:cs="Calibri"/>
          <w:lang w:val="en-GB" w:eastAsia="zh-CN"/>
        </w:rPr>
      </w:pPr>
      <w:r w:rsidRPr="00F66E2D">
        <w:rPr>
          <w:rFonts w:ascii="Calibri" w:eastAsia="SimSun" w:hAnsi="Calibri" w:cs="Calibri" w:hint="eastAsia"/>
          <w:lang w:eastAsia="zh-CN"/>
        </w:rPr>
        <w:t>摘要</w:t>
      </w:r>
    </w:p>
    <w:bookmarkEnd w:id="11"/>
    <w:p w14:paraId="575D3EE9" w14:textId="3679B4CF" w:rsidR="00CB2B3A" w:rsidRPr="00F66E2D" w:rsidRDefault="002273EB" w:rsidP="008C6F39">
      <w:pPr>
        <w:ind w:firstLineChars="200" w:firstLine="480"/>
        <w:rPr>
          <w:rFonts w:ascii="Calibri" w:eastAsia="Times New Roman" w:hAnsi="Calibri"/>
          <w:szCs w:val="24"/>
          <w:lang w:val="en-US" w:eastAsia="zh-CN"/>
        </w:rPr>
      </w:pPr>
      <w:r w:rsidRPr="00F66E2D">
        <w:rPr>
          <w:rFonts w:ascii="SimSun" w:hAnsi="SimSun" w:cs="SimSun" w:hint="eastAsia"/>
          <w:szCs w:val="24"/>
          <w:lang w:val="en-US" w:eastAsia="zh-CN"/>
        </w:rPr>
        <w:t>大数据分析服务基于未定义的非结构化数据，包括用户行为、</w:t>
      </w:r>
      <w:r w:rsidR="008C6F39" w:rsidRPr="00F66E2D">
        <w:rPr>
          <w:rFonts w:ascii="SimSun" w:hAnsi="SimSun" w:cs="SimSun" w:hint="eastAsia"/>
          <w:szCs w:val="24"/>
          <w:lang w:val="en-US" w:eastAsia="zh-CN"/>
        </w:rPr>
        <w:t>各种互联网内容的</w:t>
      </w:r>
      <w:r w:rsidRPr="00F66E2D">
        <w:rPr>
          <w:rFonts w:ascii="SimSun" w:hAnsi="SimSun" w:cs="SimSun" w:hint="eastAsia"/>
          <w:szCs w:val="24"/>
          <w:lang w:val="en-US" w:eastAsia="zh-CN"/>
        </w:rPr>
        <w:t>购买、支付、位置和消费。</w:t>
      </w:r>
      <w:r w:rsidR="005B66D0" w:rsidRPr="00F66E2D">
        <w:rPr>
          <w:rFonts w:ascii="SimSun" w:hAnsi="SimSun" w:cs="SimSun" w:hint="eastAsia"/>
          <w:szCs w:val="24"/>
          <w:lang w:val="en-US" w:eastAsia="zh-CN"/>
        </w:rPr>
        <w:t>该服务可提供之前未发现的新见解</w:t>
      </w:r>
      <w:r w:rsidR="008C6F39" w:rsidRPr="00F66E2D">
        <w:rPr>
          <w:rFonts w:ascii="SimSun" w:hAnsi="SimSun" w:cs="SimSun" w:hint="eastAsia"/>
          <w:szCs w:val="24"/>
          <w:lang w:val="en-US" w:eastAsia="zh-CN"/>
        </w:rPr>
        <w:t>并预测未来的情况</w:t>
      </w:r>
      <w:r w:rsidR="005B66D0" w:rsidRPr="00F66E2D">
        <w:rPr>
          <w:rFonts w:ascii="SimSun" w:hAnsi="SimSun" w:cs="SimSun" w:hint="eastAsia"/>
          <w:szCs w:val="24"/>
          <w:lang w:val="en-US" w:eastAsia="zh-CN"/>
        </w:rPr>
        <w:t>。但在分析过程中，一些未</w:t>
      </w:r>
      <w:r w:rsidR="008C6F39" w:rsidRPr="00F66E2D">
        <w:rPr>
          <w:rFonts w:ascii="SimSun" w:hAnsi="SimSun" w:cs="SimSun" w:hint="eastAsia"/>
          <w:szCs w:val="24"/>
          <w:lang w:val="en-US" w:eastAsia="zh-CN"/>
        </w:rPr>
        <w:t>经</w:t>
      </w:r>
      <w:r w:rsidR="005B66D0" w:rsidRPr="00F66E2D">
        <w:rPr>
          <w:rFonts w:ascii="SimSun" w:hAnsi="SimSun" w:cs="SimSun" w:hint="eastAsia"/>
          <w:szCs w:val="24"/>
          <w:lang w:val="en-US" w:eastAsia="zh-CN"/>
        </w:rPr>
        <w:t>授权的数据可能会被恶意使用。</w:t>
      </w:r>
    </w:p>
    <w:p w14:paraId="5C43006D" w14:textId="59469E7C" w:rsidR="008C6F39" w:rsidRPr="00F66E2D" w:rsidRDefault="008C6F39" w:rsidP="00D9453B">
      <w:pPr>
        <w:ind w:firstLineChars="200" w:firstLine="480"/>
        <w:divId w:val="1395740451"/>
        <w:rPr>
          <w:szCs w:val="24"/>
          <w:lang w:eastAsia="zh-CN"/>
        </w:rPr>
      </w:pPr>
      <w:bookmarkStart w:id="12" w:name="lt_pId094"/>
      <w:r w:rsidRPr="00F66E2D">
        <w:rPr>
          <w:rFonts w:ascii="SimSun" w:hAnsi="SimSun" w:cs="SimSun" w:hint="eastAsia"/>
          <w:szCs w:val="24"/>
          <w:lang w:val="en-US" w:eastAsia="zh-CN"/>
        </w:rPr>
        <w:t>本建议书描述了用于大数据分析和操作的参考监</w:t>
      </w:r>
      <w:r w:rsidR="00D9453B" w:rsidRPr="00F66E2D">
        <w:rPr>
          <w:rFonts w:ascii="SimSun" w:hAnsi="SimSun" w:cs="SimSun" w:hint="eastAsia"/>
          <w:szCs w:val="24"/>
          <w:lang w:val="en-US" w:eastAsia="zh-CN"/>
        </w:rPr>
        <w:t>测机制</w:t>
      </w:r>
      <w:r w:rsidRPr="00F66E2D">
        <w:rPr>
          <w:rFonts w:ascii="SimSun" w:hAnsi="SimSun" w:cs="SimSun" w:hint="eastAsia"/>
          <w:szCs w:val="24"/>
          <w:lang w:val="en-US" w:eastAsia="zh-CN"/>
        </w:rPr>
        <w:t>，以检测未</w:t>
      </w:r>
      <w:r w:rsidR="005A314E" w:rsidRPr="00F66E2D">
        <w:rPr>
          <w:rFonts w:ascii="SimSun" w:hAnsi="SimSun" w:cs="SimSun" w:hint="eastAsia"/>
          <w:szCs w:val="24"/>
          <w:lang w:val="en-US" w:eastAsia="zh-CN"/>
        </w:rPr>
        <w:t>经</w:t>
      </w:r>
      <w:r w:rsidRPr="00F66E2D">
        <w:rPr>
          <w:rFonts w:ascii="SimSun" w:hAnsi="SimSun" w:cs="SimSun" w:hint="eastAsia"/>
          <w:szCs w:val="24"/>
          <w:lang w:val="en-US" w:eastAsia="zh-CN"/>
        </w:rPr>
        <w:t>授权的数据使用。</w:t>
      </w:r>
      <w:r w:rsidR="005A314E" w:rsidRPr="00F66E2D">
        <w:rPr>
          <w:rFonts w:hint="eastAsia"/>
          <w:szCs w:val="24"/>
          <w:lang w:val="en-US" w:eastAsia="zh-CN"/>
        </w:rPr>
        <w:t>本建议书分析了大数据分析中的安全威胁和挑战，并描述了可通过访问控制机制减轻这些威胁并</w:t>
      </w:r>
      <w:r w:rsidR="00263F9F" w:rsidRPr="00F66E2D">
        <w:rPr>
          <w:rFonts w:hint="eastAsia"/>
          <w:szCs w:val="24"/>
          <w:lang w:val="en-US" w:eastAsia="zh-CN"/>
        </w:rPr>
        <w:t>应对</w:t>
      </w:r>
      <w:r w:rsidR="005A314E" w:rsidRPr="00F66E2D">
        <w:rPr>
          <w:rFonts w:hint="eastAsia"/>
          <w:szCs w:val="24"/>
          <w:lang w:val="en-US" w:eastAsia="zh-CN"/>
        </w:rPr>
        <w:t>安全挑战的安全考虑。</w:t>
      </w:r>
      <w:r w:rsidR="00263F9F" w:rsidRPr="00F66E2D">
        <w:rPr>
          <w:rFonts w:hint="eastAsia"/>
          <w:szCs w:val="24"/>
          <w:lang w:val="en-US" w:eastAsia="zh-CN"/>
        </w:rPr>
        <w:t>本建议书</w:t>
      </w:r>
      <w:r w:rsidR="005A314E" w:rsidRPr="00F66E2D">
        <w:rPr>
          <w:rFonts w:hint="eastAsia"/>
          <w:szCs w:val="24"/>
          <w:lang w:val="en-US" w:eastAsia="zh-CN"/>
        </w:rPr>
        <w:t>提供了</w:t>
      </w:r>
      <w:r w:rsidR="00263F9F" w:rsidRPr="00F66E2D">
        <w:rPr>
          <w:rFonts w:hint="eastAsia"/>
          <w:szCs w:val="24"/>
          <w:lang w:val="en-US" w:eastAsia="zh-CN"/>
        </w:rPr>
        <w:t>一种</w:t>
      </w:r>
      <w:r w:rsidR="005A314E" w:rsidRPr="00F66E2D">
        <w:rPr>
          <w:rFonts w:hint="eastAsia"/>
          <w:szCs w:val="24"/>
          <w:lang w:val="en-US" w:eastAsia="zh-CN"/>
        </w:rPr>
        <w:t>基于访问控制的参考</w:t>
      </w:r>
      <w:r w:rsidR="00075F19" w:rsidRPr="00F66E2D">
        <w:rPr>
          <w:rFonts w:hint="eastAsia"/>
          <w:szCs w:val="24"/>
          <w:lang w:val="en-US" w:eastAsia="zh-CN"/>
        </w:rPr>
        <w:t>监测</w:t>
      </w:r>
      <w:r w:rsidR="005A314E" w:rsidRPr="00F66E2D">
        <w:rPr>
          <w:rFonts w:hint="eastAsia"/>
          <w:szCs w:val="24"/>
          <w:lang w:val="en-US" w:eastAsia="zh-CN"/>
        </w:rPr>
        <w:t>方法，以确定</w:t>
      </w:r>
      <w:r w:rsidR="00263F9F" w:rsidRPr="00F66E2D">
        <w:rPr>
          <w:rFonts w:hint="eastAsia"/>
          <w:szCs w:val="24"/>
          <w:lang w:val="en-US" w:eastAsia="zh-CN"/>
        </w:rPr>
        <w:t>减轻</w:t>
      </w:r>
      <w:r w:rsidR="005A314E" w:rsidRPr="00F66E2D">
        <w:rPr>
          <w:rFonts w:hint="eastAsia"/>
          <w:szCs w:val="24"/>
          <w:lang w:val="en-US" w:eastAsia="zh-CN"/>
        </w:rPr>
        <w:t>大数据分析的安全威胁和</w:t>
      </w:r>
      <w:r w:rsidR="00263F9F" w:rsidRPr="00F66E2D">
        <w:rPr>
          <w:rFonts w:hint="eastAsia"/>
          <w:szCs w:val="24"/>
          <w:lang w:val="en-US" w:eastAsia="zh-CN"/>
        </w:rPr>
        <w:t>应对</w:t>
      </w:r>
      <w:r w:rsidR="005A314E" w:rsidRPr="00F66E2D">
        <w:rPr>
          <w:rFonts w:hint="eastAsia"/>
          <w:szCs w:val="24"/>
          <w:lang w:val="en-US" w:eastAsia="zh-CN"/>
        </w:rPr>
        <w:t>安全挑战需要哪些安全</w:t>
      </w:r>
      <w:r w:rsidR="00263F9F" w:rsidRPr="00F66E2D">
        <w:rPr>
          <w:rFonts w:hint="eastAsia"/>
          <w:szCs w:val="24"/>
          <w:lang w:val="en-US" w:eastAsia="zh-CN"/>
        </w:rPr>
        <w:t>功能</w:t>
      </w:r>
      <w:r w:rsidR="005A314E" w:rsidRPr="00F66E2D">
        <w:rPr>
          <w:rFonts w:hint="eastAsia"/>
          <w:szCs w:val="24"/>
          <w:lang w:val="en-US" w:eastAsia="zh-CN"/>
        </w:rPr>
        <w:t>。</w:t>
      </w:r>
    </w:p>
    <w:p w14:paraId="44E91912" w14:textId="3DE2635B" w:rsidR="00CB2B3A" w:rsidRPr="00851E08" w:rsidRDefault="00125E2C" w:rsidP="00851E08">
      <w:pPr>
        <w:pStyle w:val="Heading1"/>
        <w:rPr>
          <w:rFonts w:ascii="Calibri" w:eastAsia="SimSun" w:hAnsi="Calibri" w:cs="Calibri"/>
          <w:b/>
          <w:color w:val="auto"/>
          <w:sz w:val="24"/>
          <w:szCs w:val="24"/>
          <w:lang w:eastAsia="zh-CN"/>
        </w:rPr>
      </w:pPr>
      <w:bookmarkStart w:id="13" w:name="lt_pId097"/>
      <w:bookmarkEnd w:id="12"/>
      <w:r w:rsidRPr="00851E08">
        <w:rPr>
          <w:rFonts w:ascii="Calibri" w:eastAsia="SimSun" w:hAnsi="Calibri" w:cs="Calibri"/>
          <w:b/>
          <w:color w:val="auto"/>
          <w:sz w:val="24"/>
          <w:szCs w:val="24"/>
          <w:lang w:eastAsia="zh-CN"/>
        </w:rPr>
        <w:t>4</w:t>
      </w:r>
      <w:r w:rsidRPr="00851E08">
        <w:rPr>
          <w:rFonts w:ascii="Calibri" w:eastAsia="SimSun" w:hAnsi="Calibri" w:cs="Calibri"/>
          <w:b/>
          <w:color w:val="auto"/>
          <w:sz w:val="24"/>
          <w:szCs w:val="24"/>
          <w:lang w:eastAsia="zh-CN"/>
        </w:rPr>
        <w:tab/>
      </w:r>
      <w:r w:rsidR="00CB2B3A" w:rsidRPr="00851E08">
        <w:rPr>
          <w:rFonts w:ascii="Calibri" w:eastAsia="SimSun" w:hAnsi="Calibri" w:cs="Calibri"/>
          <w:b/>
          <w:color w:val="auto"/>
          <w:sz w:val="24"/>
          <w:szCs w:val="24"/>
          <w:lang w:eastAsia="zh-CN"/>
        </w:rPr>
        <w:t>X.1645 (</w:t>
      </w:r>
      <w:proofErr w:type="spellStart"/>
      <w:proofErr w:type="gramStart"/>
      <w:r w:rsidR="00CB2B3A" w:rsidRPr="00851E08">
        <w:rPr>
          <w:rFonts w:ascii="Calibri" w:eastAsia="SimSun" w:hAnsi="Calibri" w:cs="Calibri"/>
          <w:b/>
          <w:color w:val="auto"/>
          <w:sz w:val="24"/>
          <w:szCs w:val="24"/>
          <w:lang w:eastAsia="zh-CN"/>
        </w:rPr>
        <w:t>X.nssa</w:t>
      </w:r>
      <w:proofErr w:type="spellEnd"/>
      <w:proofErr w:type="gramEnd"/>
      <w:r w:rsidR="00CB2B3A" w:rsidRPr="00851E08">
        <w:rPr>
          <w:rFonts w:ascii="Calibri" w:eastAsia="SimSun" w:hAnsi="Calibri" w:cs="Calibri"/>
          <w:b/>
          <w:color w:val="auto"/>
          <w:sz w:val="24"/>
          <w:szCs w:val="24"/>
          <w:lang w:eastAsia="zh-CN"/>
        </w:rPr>
        <w:t>-cc)</w:t>
      </w:r>
      <w:r w:rsidR="00363C3B" w:rsidRPr="00851E08">
        <w:rPr>
          <w:rFonts w:ascii="Calibri" w:eastAsia="SimSun" w:hAnsi="Calibri" w:cs="Calibri" w:hint="eastAsia"/>
          <w:b/>
          <w:color w:val="auto"/>
          <w:sz w:val="24"/>
          <w:szCs w:val="24"/>
          <w:lang w:eastAsia="zh-CN"/>
        </w:rPr>
        <w:t>新建议书草案</w:t>
      </w:r>
      <w:r w:rsidR="00CB2B3A" w:rsidRPr="00851E08">
        <w:rPr>
          <w:rFonts w:ascii="Calibri" w:eastAsia="SimSun" w:hAnsi="Calibri" w:cs="Calibri"/>
          <w:b/>
          <w:color w:val="auto"/>
          <w:sz w:val="24"/>
          <w:szCs w:val="24"/>
          <w:lang w:eastAsia="zh-CN"/>
        </w:rPr>
        <w:t>[</w:t>
      </w:r>
      <w:hyperlink r:id="rId15" w:history="1">
        <w:r w:rsidR="00CB2B3A" w:rsidRPr="00851E08">
          <w:rPr>
            <w:rStyle w:val="Hyperlink"/>
            <w:rFonts w:ascii="Calibri" w:eastAsia="SimSun" w:hAnsi="Calibri" w:cs="Calibri"/>
            <w:b/>
            <w:sz w:val="24"/>
            <w:szCs w:val="24"/>
            <w:lang w:eastAsia="zh-CN"/>
          </w:rPr>
          <w:t>R38</w:t>
        </w:r>
      </w:hyperlink>
      <w:r w:rsidR="00CB2B3A" w:rsidRPr="00851E08">
        <w:rPr>
          <w:rFonts w:ascii="Calibri" w:eastAsia="SimSun" w:hAnsi="Calibri" w:cs="Calibri"/>
          <w:b/>
          <w:color w:val="auto"/>
          <w:sz w:val="24"/>
          <w:szCs w:val="24"/>
          <w:lang w:eastAsia="zh-CN"/>
        </w:rPr>
        <w:t>]</w:t>
      </w:r>
      <w:bookmarkEnd w:id="13"/>
    </w:p>
    <w:p w14:paraId="3D73A101" w14:textId="28F43E5C" w:rsidR="00CB2B3A" w:rsidRPr="00C46E93" w:rsidRDefault="0067378C" w:rsidP="0067378C">
      <w:pPr>
        <w:widowControl w:val="0"/>
        <w:rPr>
          <w:rFonts w:ascii="Calibri" w:hAnsi="Calibri" w:cs="Calibri"/>
          <w:szCs w:val="24"/>
          <w:lang w:eastAsia="zh-CN"/>
        </w:rPr>
      </w:pPr>
      <w:proofErr w:type="gramStart"/>
      <w:r w:rsidRPr="0067378C">
        <w:rPr>
          <w:rFonts w:ascii="Calibri" w:hAnsi="Calibri" w:cs="Calibri" w:hint="eastAsia"/>
          <w:szCs w:val="24"/>
          <w:lang w:eastAsia="zh-CN"/>
        </w:rPr>
        <w:t>云计算</w:t>
      </w:r>
      <w:proofErr w:type="gramEnd"/>
      <w:r w:rsidRPr="0067378C">
        <w:rPr>
          <w:rFonts w:ascii="Calibri" w:hAnsi="Calibri" w:cs="Calibri" w:hint="eastAsia"/>
          <w:szCs w:val="24"/>
          <w:lang w:eastAsia="zh-CN"/>
        </w:rPr>
        <w:t>网络安全态势感知平台的要求</w:t>
      </w:r>
    </w:p>
    <w:p w14:paraId="17F4788F" w14:textId="74894377" w:rsidR="00CB2B3A" w:rsidRPr="003B6D47" w:rsidRDefault="00930B80" w:rsidP="00780CF1">
      <w:pPr>
        <w:pStyle w:val="headingb"/>
        <w:rPr>
          <w:rFonts w:ascii="Calibri" w:eastAsia="SimSun" w:hAnsi="Calibri" w:cs="Calibri"/>
          <w:lang w:val="en-GB" w:eastAsia="zh-CN"/>
        </w:rPr>
      </w:pPr>
      <w:r w:rsidRPr="00780CF1">
        <w:rPr>
          <w:rFonts w:ascii="Calibri" w:eastAsia="SimSun" w:hAnsi="Calibri" w:cs="Calibri" w:hint="eastAsia"/>
          <w:lang w:eastAsia="zh-CN"/>
        </w:rPr>
        <w:t>摘要</w:t>
      </w:r>
    </w:p>
    <w:p w14:paraId="18C1CD95" w14:textId="3C24305B" w:rsidR="00CB2B3A" w:rsidRPr="00CB16DC" w:rsidRDefault="009F67EB" w:rsidP="00D9453B">
      <w:pPr>
        <w:ind w:firstLineChars="200" w:firstLine="480"/>
        <w:rPr>
          <w:rFonts w:ascii="Calibri" w:hAnsi="Calibri"/>
          <w:szCs w:val="24"/>
          <w:lang w:val="en-US" w:eastAsia="zh-CN"/>
        </w:rPr>
      </w:pPr>
      <w:r w:rsidRPr="00CB16DC">
        <w:rPr>
          <w:rFonts w:ascii="Calibri" w:hAnsi="Calibri" w:hint="eastAsia"/>
          <w:szCs w:val="24"/>
          <w:lang w:val="en-US" w:eastAsia="zh-CN"/>
        </w:rPr>
        <w:t>网络安全态势感知（</w:t>
      </w:r>
      <w:r w:rsidRPr="00CB16DC">
        <w:rPr>
          <w:szCs w:val="24"/>
          <w:lang w:val="en-US" w:eastAsia="zh-CN"/>
        </w:rPr>
        <w:t>NSSA</w:t>
      </w:r>
      <w:r w:rsidRPr="00CB16DC">
        <w:rPr>
          <w:rFonts w:ascii="Calibri" w:hAnsi="Calibri" w:hint="eastAsia"/>
          <w:szCs w:val="24"/>
          <w:lang w:val="en-US" w:eastAsia="zh-CN"/>
        </w:rPr>
        <w:t>）源于“态势感知”，通常包括数据采集、安全态势分析、安全态势评估和安全态势趋势预测四个过程，一般具有以下</w:t>
      </w:r>
      <w:r w:rsidR="00D9453B" w:rsidRPr="00CB16DC">
        <w:rPr>
          <w:rFonts w:ascii="Calibri" w:hAnsi="Calibri" w:hint="eastAsia"/>
          <w:szCs w:val="24"/>
          <w:lang w:val="en-US" w:eastAsia="zh-CN"/>
        </w:rPr>
        <w:t>能力</w:t>
      </w:r>
      <w:r w:rsidRPr="00CB16DC">
        <w:rPr>
          <w:rFonts w:ascii="Calibri" w:hAnsi="Calibri" w:hint="eastAsia"/>
          <w:szCs w:val="24"/>
          <w:lang w:val="en-US" w:eastAsia="zh-CN"/>
        </w:rPr>
        <w:t>：</w:t>
      </w:r>
      <w:r w:rsidRPr="00CB16DC">
        <w:rPr>
          <w:szCs w:val="24"/>
          <w:lang w:val="en-US" w:eastAsia="zh-CN"/>
        </w:rPr>
        <w:t>1)</w:t>
      </w:r>
      <w:r w:rsidR="00443645">
        <w:rPr>
          <w:szCs w:val="24"/>
          <w:lang w:val="en-US" w:eastAsia="zh-CN"/>
        </w:rPr>
        <w:t xml:space="preserve"> </w:t>
      </w:r>
      <w:r w:rsidRPr="00CB16DC">
        <w:rPr>
          <w:rFonts w:ascii="Calibri" w:hAnsi="Calibri" w:hint="eastAsia"/>
          <w:szCs w:val="24"/>
          <w:lang w:val="en-US" w:eastAsia="zh-CN"/>
        </w:rPr>
        <w:t>检测并持续监测各种攻击威胁、异常行为及其影响范围的能力；</w:t>
      </w:r>
      <w:r w:rsidRPr="00CB16DC">
        <w:rPr>
          <w:szCs w:val="24"/>
          <w:lang w:val="en-US" w:eastAsia="zh-CN"/>
        </w:rPr>
        <w:t>2)</w:t>
      </w:r>
      <w:r w:rsidR="00443645">
        <w:rPr>
          <w:szCs w:val="24"/>
          <w:lang w:val="en-US" w:eastAsia="zh-CN"/>
        </w:rPr>
        <w:t xml:space="preserve"> </w:t>
      </w:r>
      <w:r w:rsidRPr="00CB16DC">
        <w:rPr>
          <w:rFonts w:ascii="Calibri" w:hAnsi="Calibri" w:hint="eastAsia"/>
          <w:szCs w:val="24"/>
          <w:lang w:val="en-US" w:eastAsia="zh-CN"/>
        </w:rPr>
        <w:t>数据挖掘、威胁分析和异常行为</w:t>
      </w:r>
      <w:r w:rsidR="0028532E" w:rsidRPr="00CB16DC">
        <w:rPr>
          <w:rFonts w:ascii="Calibri" w:hAnsi="Calibri" w:hint="eastAsia"/>
          <w:szCs w:val="24"/>
          <w:lang w:val="en-US" w:eastAsia="zh-CN"/>
        </w:rPr>
        <w:t>溯源</w:t>
      </w:r>
      <w:r w:rsidRPr="00CB16DC">
        <w:rPr>
          <w:rFonts w:ascii="Calibri" w:hAnsi="Calibri" w:hint="eastAsia"/>
          <w:szCs w:val="24"/>
          <w:lang w:val="en-US" w:eastAsia="zh-CN"/>
        </w:rPr>
        <w:t>能力；</w:t>
      </w:r>
      <w:r w:rsidRPr="00CB16DC">
        <w:rPr>
          <w:szCs w:val="24"/>
          <w:lang w:val="en-US" w:eastAsia="zh-CN"/>
        </w:rPr>
        <w:t>3)</w:t>
      </w:r>
      <w:r w:rsidR="00443645">
        <w:rPr>
          <w:szCs w:val="24"/>
          <w:lang w:val="en-US" w:eastAsia="zh-CN"/>
        </w:rPr>
        <w:t xml:space="preserve"> </w:t>
      </w:r>
      <w:r w:rsidRPr="00CB16DC">
        <w:rPr>
          <w:rFonts w:ascii="Calibri" w:hAnsi="Calibri" w:hint="eastAsia"/>
          <w:szCs w:val="24"/>
          <w:lang w:val="en-US" w:eastAsia="zh-CN"/>
        </w:rPr>
        <w:t>安全预测和预警能力；</w:t>
      </w:r>
      <w:r w:rsidRPr="00CB16DC">
        <w:rPr>
          <w:szCs w:val="24"/>
          <w:lang w:val="en-US" w:eastAsia="zh-CN"/>
        </w:rPr>
        <w:t>4)</w:t>
      </w:r>
      <w:r w:rsidR="00443645">
        <w:rPr>
          <w:szCs w:val="24"/>
          <w:lang w:val="en-US" w:eastAsia="zh-CN"/>
        </w:rPr>
        <w:t xml:space="preserve"> </w:t>
      </w:r>
      <w:r w:rsidRPr="00CB16DC">
        <w:rPr>
          <w:rFonts w:ascii="Calibri" w:hAnsi="Calibri" w:hint="eastAsia"/>
          <w:szCs w:val="24"/>
          <w:lang w:val="en-US" w:eastAsia="zh-CN"/>
        </w:rPr>
        <w:t>安全态势可视化能力。</w:t>
      </w:r>
    </w:p>
    <w:p w14:paraId="5DF8997B" w14:textId="32B8D339" w:rsidR="00CB2B3A" w:rsidRPr="00D917DA" w:rsidRDefault="002B3599" w:rsidP="00D9453B">
      <w:pPr>
        <w:ind w:firstLineChars="200" w:firstLine="480"/>
        <w:rPr>
          <w:rFonts w:ascii="Calibri" w:hAnsi="Calibri"/>
          <w:szCs w:val="24"/>
          <w:lang w:val="en-US" w:eastAsia="zh-CN"/>
        </w:rPr>
      </w:pPr>
      <w:r w:rsidRPr="00D917DA">
        <w:rPr>
          <w:rFonts w:ascii="Calibri" w:hAnsi="Calibri" w:hint="eastAsia"/>
          <w:szCs w:val="24"/>
          <w:lang w:val="en-US" w:eastAsia="zh-CN"/>
        </w:rPr>
        <w:lastRenderedPageBreak/>
        <w:t>对于</w:t>
      </w:r>
      <w:proofErr w:type="gramStart"/>
      <w:r w:rsidRPr="00D917DA">
        <w:rPr>
          <w:rFonts w:ascii="Calibri" w:hAnsi="Calibri" w:hint="eastAsia"/>
          <w:szCs w:val="24"/>
          <w:lang w:val="en-US" w:eastAsia="zh-CN"/>
        </w:rPr>
        <w:t>云计算</w:t>
      </w:r>
      <w:proofErr w:type="gramEnd"/>
      <w:r w:rsidRPr="00D917DA">
        <w:rPr>
          <w:rFonts w:ascii="Calibri" w:hAnsi="Calibri" w:hint="eastAsia"/>
          <w:szCs w:val="24"/>
          <w:lang w:val="en-US" w:eastAsia="zh-CN"/>
        </w:rPr>
        <w:t>服务提供商，</w:t>
      </w:r>
      <w:r w:rsidR="0028532E" w:rsidRPr="00D917DA">
        <w:rPr>
          <w:szCs w:val="24"/>
          <w:lang w:val="en-US" w:eastAsia="zh-CN"/>
        </w:rPr>
        <w:t>NSSA</w:t>
      </w:r>
      <w:r w:rsidRPr="00D917DA">
        <w:rPr>
          <w:rFonts w:ascii="Calibri" w:hAnsi="Calibri" w:hint="eastAsia"/>
          <w:szCs w:val="24"/>
          <w:lang w:val="en-US" w:eastAsia="zh-CN"/>
        </w:rPr>
        <w:t>平台</w:t>
      </w:r>
      <w:r w:rsidR="002E1D64" w:rsidRPr="00D917DA">
        <w:rPr>
          <w:rFonts w:ascii="Calibri" w:hAnsi="Calibri" w:hint="eastAsia"/>
          <w:szCs w:val="24"/>
          <w:lang w:val="en-US" w:eastAsia="zh-CN"/>
        </w:rPr>
        <w:t>在</w:t>
      </w:r>
      <w:r w:rsidR="0028532E" w:rsidRPr="00D917DA">
        <w:rPr>
          <w:rFonts w:ascii="Calibri" w:hAnsi="Calibri" w:hint="eastAsia"/>
          <w:szCs w:val="24"/>
          <w:lang w:val="en-US" w:eastAsia="zh-CN"/>
        </w:rPr>
        <w:t>提升</w:t>
      </w:r>
      <w:proofErr w:type="gramStart"/>
      <w:r w:rsidR="002E1D64" w:rsidRPr="00D917DA">
        <w:rPr>
          <w:rFonts w:ascii="Calibri" w:hAnsi="Calibri" w:hint="eastAsia"/>
          <w:szCs w:val="24"/>
          <w:lang w:val="en-US" w:eastAsia="zh-CN"/>
        </w:rPr>
        <w:t>云计算</w:t>
      </w:r>
      <w:proofErr w:type="gramEnd"/>
      <w:r w:rsidR="002E1D64" w:rsidRPr="00D917DA">
        <w:rPr>
          <w:rFonts w:ascii="Calibri" w:hAnsi="Calibri" w:hint="eastAsia"/>
          <w:szCs w:val="24"/>
          <w:lang w:val="en-US" w:eastAsia="zh-CN"/>
        </w:rPr>
        <w:t>的安全</w:t>
      </w:r>
      <w:r w:rsidR="0028532E" w:rsidRPr="00D917DA">
        <w:rPr>
          <w:rFonts w:ascii="Calibri" w:hAnsi="Calibri" w:hint="eastAsia"/>
          <w:szCs w:val="24"/>
          <w:lang w:val="en-US" w:eastAsia="zh-CN"/>
        </w:rPr>
        <w:t>防护</w:t>
      </w:r>
      <w:r w:rsidR="002E1D64" w:rsidRPr="00D917DA">
        <w:rPr>
          <w:rFonts w:ascii="Calibri" w:hAnsi="Calibri" w:hint="eastAsia"/>
          <w:szCs w:val="24"/>
          <w:lang w:val="en-US" w:eastAsia="zh-CN"/>
        </w:rPr>
        <w:t>、安全漏洞或异常行为的</w:t>
      </w:r>
      <w:r w:rsidR="0028532E" w:rsidRPr="00D917DA">
        <w:rPr>
          <w:rFonts w:ascii="Calibri" w:hAnsi="Calibri" w:hint="eastAsia"/>
          <w:szCs w:val="24"/>
          <w:lang w:val="en-US" w:eastAsia="zh-CN"/>
        </w:rPr>
        <w:t>检测</w:t>
      </w:r>
      <w:r w:rsidR="002E1D64" w:rsidRPr="00D917DA">
        <w:rPr>
          <w:rFonts w:ascii="Calibri" w:hAnsi="Calibri" w:hint="eastAsia"/>
          <w:szCs w:val="24"/>
          <w:lang w:val="en-US" w:eastAsia="zh-CN"/>
        </w:rPr>
        <w:t>能力、</w:t>
      </w:r>
      <w:proofErr w:type="gramStart"/>
      <w:r w:rsidR="002E1D64" w:rsidRPr="00D917DA">
        <w:rPr>
          <w:rFonts w:ascii="Calibri" w:hAnsi="Calibri" w:hint="eastAsia"/>
          <w:szCs w:val="24"/>
          <w:lang w:val="en-US" w:eastAsia="zh-CN"/>
        </w:rPr>
        <w:t>安全决策</w:t>
      </w:r>
      <w:proofErr w:type="gramEnd"/>
      <w:r w:rsidR="002E1D64" w:rsidRPr="00D917DA">
        <w:rPr>
          <w:rFonts w:ascii="Calibri" w:hAnsi="Calibri" w:hint="eastAsia"/>
          <w:szCs w:val="24"/>
          <w:lang w:val="en-US" w:eastAsia="zh-CN"/>
        </w:rPr>
        <w:t>和应急响应能力</w:t>
      </w:r>
      <w:r w:rsidR="0028532E" w:rsidRPr="00D917DA">
        <w:rPr>
          <w:rFonts w:ascii="Calibri" w:hAnsi="Calibri" w:hint="eastAsia"/>
          <w:szCs w:val="24"/>
          <w:lang w:val="en-US" w:eastAsia="zh-CN"/>
        </w:rPr>
        <w:t>方面</w:t>
      </w:r>
      <w:r w:rsidR="002E1D64" w:rsidRPr="00D917DA">
        <w:rPr>
          <w:rFonts w:ascii="Calibri" w:hAnsi="Calibri" w:hint="eastAsia"/>
          <w:szCs w:val="24"/>
          <w:lang w:val="en-US" w:eastAsia="zh-CN"/>
        </w:rPr>
        <w:t>发挥重要作用，甚至还有助于</w:t>
      </w:r>
      <w:proofErr w:type="gramStart"/>
      <w:r w:rsidR="0028532E" w:rsidRPr="00D917DA">
        <w:rPr>
          <w:rFonts w:ascii="Calibri" w:hAnsi="Calibri" w:hint="eastAsia"/>
          <w:szCs w:val="24"/>
          <w:lang w:val="en-US" w:eastAsia="zh-CN"/>
        </w:rPr>
        <w:t>完善</w:t>
      </w:r>
      <w:r w:rsidR="002E1D64" w:rsidRPr="00D917DA">
        <w:rPr>
          <w:rFonts w:ascii="Calibri" w:hAnsi="Calibri" w:hint="eastAsia"/>
          <w:szCs w:val="24"/>
          <w:lang w:val="en-US" w:eastAsia="zh-CN"/>
        </w:rPr>
        <w:t>云计算</w:t>
      </w:r>
      <w:proofErr w:type="gramEnd"/>
      <w:r w:rsidR="0028532E" w:rsidRPr="00D917DA">
        <w:rPr>
          <w:rFonts w:ascii="Calibri" w:hAnsi="Calibri" w:hint="eastAsia"/>
          <w:szCs w:val="24"/>
          <w:lang w:val="en-US" w:eastAsia="zh-CN"/>
        </w:rPr>
        <w:t>的</w:t>
      </w:r>
      <w:r w:rsidR="002E1D64" w:rsidRPr="00D917DA">
        <w:rPr>
          <w:rFonts w:ascii="Calibri" w:hAnsi="Calibri" w:hint="eastAsia"/>
          <w:szCs w:val="24"/>
          <w:lang w:val="en-US" w:eastAsia="zh-CN"/>
        </w:rPr>
        <w:t>预警机制。</w:t>
      </w:r>
    </w:p>
    <w:p w14:paraId="2524E10C" w14:textId="7D27177B" w:rsidR="00CB2B3A" w:rsidRPr="00D917DA" w:rsidRDefault="003D32AB" w:rsidP="00D9453B">
      <w:pPr>
        <w:ind w:firstLineChars="200" w:firstLine="480"/>
        <w:rPr>
          <w:rFonts w:ascii="Calibri" w:eastAsia="Times New Roman" w:hAnsi="Calibri" w:cs="Calibri"/>
          <w:szCs w:val="24"/>
          <w:lang w:eastAsia="zh-CN"/>
        </w:rPr>
      </w:pPr>
      <w:r w:rsidRPr="00D917DA">
        <w:rPr>
          <w:rFonts w:ascii="Calibri" w:hAnsi="Calibri" w:hint="eastAsia"/>
          <w:szCs w:val="24"/>
          <w:lang w:val="en-US" w:eastAsia="zh-CN"/>
        </w:rPr>
        <w:t>本建议书将首先介绍网络安全态势感知的概念和发展，分析</w:t>
      </w:r>
      <w:r w:rsidR="001C4518" w:rsidRPr="00D917DA">
        <w:rPr>
          <w:szCs w:val="24"/>
          <w:lang w:val="en-US" w:eastAsia="zh-CN"/>
        </w:rPr>
        <w:t>NSSA</w:t>
      </w:r>
      <w:r w:rsidR="001C4518" w:rsidRPr="00D917DA">
        <w:rPr>
          <w:rFonts w:ascii="Calibri" w:hAnsi="Calibri" w:hint="eastAsia"/>
          <w:szCs w:val="24"/>
          <w:lang w:val="en-US" w:eastAsia="zh-CN"/>
        </w:rPr>
        <w:t>在</w:t>
      </w:r>
      <w:r w:rsidRPr="00D917DA">
        <w:rPr>
          <w:rFonts w:ascii="Calibri" w:hAnsi="Calibri" w:hint="eastAsia"/>
          <w:szCs w:val="24"/>
          <w:lang w:val="en-US" w:eastAsia="zh-CN"/>
        </w:rPr>
        <w:t>应对</w:t>
      </w:r>
      <w:proofErr w:type="gramStart"/>
      <w:r w:rsidRPr="00D917DA">
        <w:rPr>
          <w:rFonts w:ascii="Calibri" w:hAnsi="Calibri" w:hint="eastAsia"/>
          <w:szCs w:val="24"/>
          <w:lang w:val="en-US" w:eastAsia="zh-CN"/>
        </w:rPr>
        <w:t>云计算</w:t>
      </w:r>
      <w:proofErr w:type="gramEnd"/>
      <w:r w:rsidRPr="00D917DA">
        <w:rPr>
          <w:rFonts w:ascii="Calibri" w:hAnsi="Calibri" w:hint="eastAsia"/>
          <w:szCs w:val="24"/>
          <w:lang w:val="en-US" w:eastAsia="zh-CN"/>
        </w:rPr>
        <w:t>的安全挑战</w:t>
      </w:r>
      <w:r w:rsidR="001C4518" w:rsidRPr="00D917DA">
        <w:rPr>
          <w:rFonts w:ascii="Calibri" w:hAnsi="Calibri" w:hint="eastAsia"/>
          <w:szCs w:val="24"/>
          <w:lang w:val="en-US" w:eastAsia="zh-CN"/>
        </w:rPr>
        <w:t>方面的优势</w:t>
      </w:r>
      <w:r w:rsidRPr="00D917DA">
        <w:rPr>
          <w:rFonts w:ascii="Calibri" w:hAnsi="Calibri" w:hint="eastAsia"/>
          <w:szCs w:val="24"/>
          <w:lang w:val="en-US" w:eastAsia="zh-CN"/>
        </w:rPr>
        <w:t>，旨在</w:t>
      </w:r>
      <w:r w:rsidR="00CE123F" w:rsidRPr="00D917DA">
        <w:rPr>
          <w:rFonts w:ascii="Calibri" w:hAnsi="Calibri" w:hint="eastAsia"/>
          <w:szCs w:val="24"/>
          <w:lang w:val="en-US" w:eastAsia="zh-CN"/>
        </w:rPr>
        <w:t>记载</w:t>
      </w:r>
      <w:proofErr w:type="gramStart"/>
      <w:r w:rsidRPr="00D917DA">
        <w:rPr>
          <w:rFonts w:ascii="Calibri" w:hAnsi="Calibri" w:hint="eastAsia"/>
          <w:szCs w:val="24"/>
          <w:lang w:val="en-US" w:eastAsia="zh-CN"/>
        </w:rPr>
        <w:t>云计算</w:t>
      </w:r>
      <w:proofErr w:type="gramEnd"/>
      <w:r w:rsidRPr="00D917DA">
        <w:rPr>
          <w:rFonts w:ascii="Calibri" w:hAnsi="Calibri" w:hint="eastAsia"/>
          <w:szCs w:val="24"/>
          <w:lang w:val="en-US" w:eastAsia="zh-CN"/>
        </w:rPr>
        <w:t>网络安全态势感知平台</w:t>
      </w:r>
      <w:r w:rsidR="001C4518" w:rsidRPr="00D917DA">
        <w:rPr>
          <w:rFonts w:ascii="Calibri" w:hAnsi="Calibri" w:hint="eastAsia"/>
          <w:szCs w:val="24"/>
          <w:lang w:val="en-US" w:eastAsia="zh-CN"/>
        </w:rPr>
        <w:t>的</w:t>
      </w:r>
      <w:r w:rsidRPr="00D917DA">
        <w:rPr>
          <w:rFonts w:ascii="Calibri" w:hAnsi="Calibri" w:hint="eastAsia"/>
          <w:szCs w:val="24"/>
          <w:lang w:val="en-US" w:eastAsia="zh-CN"/>
        </w:rPr>
        <w:t>要求。</w:t>
      </w:r>
    </w:p>
    <w:p w14:paraId="12DA4947" w14:textId="40945532" w:rsidR="00CB2B3A" w:rsidRPr="00891BBF" w:rsidRDefault="00125E2C" w:rsidP="00891BBF">
      <w:pPr>
        <w:pStyle w:val="Heading1"/>
        <w:rPr>
          <w:rFonts w:ascii="Calibri" w:eastAsia="SimSun" w:hAnsi="Calibri" w:cs="Calibri"/>
          <w:b/>
          <w:color w:val="auto"/>
          <w:sz w:val="24"/>
          <w:szCs w:val="24"/>
          <w:lang w:eastAsia="zh-CN"/>
        </w:rPr>
      </w:pPr>
      <w:bookmarkStart w:id="14" w:name="lt_pId108"/>
      <w:r w:rsidRPr="00891BBF">
        <w:rPr>
          <w:rFonts w:ascii="Calibri" w:eastAsia="SimSun" w:hAnsi="Calibri" w:cs="Calibri"/>
          <w:b/>
          <w:color w:val="auto"/>
          <w:sz w:val="24"/>
          <w:szCs w:val="24"/>
          <w:lang w:eastAsia="zh-CN"/>
        </w:rPr>
        <w:t>5</w:t>
      </w:r>
      <w:r w:rsidRPr="00891BBF">
        <w:rPr>
          <w:rFonts w:ascii="Calibri" w:eastAsia="SimSun" w:hAnsi="Calibri" w:cs="Calibri"/>
          <w:b/>
          <w:color w:val="auto"/>
          <w:sz w:val="24"/>
          <w:szCs w:val="24"/>
          <w:lang w:eastAsia="zh-CN"/>
        </w:rPr>
        <w:tab/>
      </w:r>
      <w:r w:rsidR="00CB2B3A" w:rsidRPr="00891BBF">
        <w:rPr>
          <w:rFonts w:ascii="Calibri" w:eastAsia="SimSun" w:hAnsi="Calibri" w:cs="Calibri"/>
          <w:b/>
          <w:color w:val="auto"/>
          <w:sz w:val="24"/>
          <w:szCs w:val="24"/>
          <w:lang w:eastAsia="zh-CN"/>
        </w:rPr>
        <w:t>X.1771 (</w:t>
      </w:r>
      <w:proofErr w:type="spellStart"/>
      <w:proofErr w:type="gramStart"/>
      <w:r w:rsidR="00CB2B3A" w:rsidRPr="00891BBF">
        <w:rPr>
          <w:rFonts w:ascii="Calibri" w:eastAsia="SimSun" w:hAnsi="Calibri" w:cs="Calibri"/>
          <w:b/>
          <w:color w:val="auto"/>
          <w:sz w:val="24"/>
          <w:szCs w:val="24"/>
          <w:lang w:eastAsia="zh-CN"/>
        </w:rPr>
        <w:t>X.rdda</w:t>
      </w:r>
      <w:proofErr w:type="spellEnd"/>
      <w:proofErr w:type="gramEnd"/>
      <w:r w:rsidR="00CB2B3A" w:rsidRPr="00891BBF">
        <w:rPr>
          <w:rFonts w:ascii="Calibri" w:eastAsia="SimSun" w:hAnsi="Calibri" w:cs="Calibri"/>
          <w:b/>
          <w:color w:val="auto"/>
          <w:sz w:val="24"/>
          <w:szCs w:val="24"/>
          <w:lang w:eastAsia="zh-CN"/>
        </w:rPr>
        <w:t>)</w:t>
      </w:r>
      <w:r w:rsidR="003D32AB" w:rsidRPr="00891BBF">
        <w:rPr>
          <w:rFonts w:ascii="Calibri" w:eastAsia="SimSun" w:hAnsi="Calibri" w:cs="Calibri" w:hint="eastAsia"/>
          <w:b/>
          <w:color w:val="auto"/>
          <w:sz w:val="24"/>
          <w:szCs w:val="24"/>
          <w:lang w:eastAsia="zh-CN"/>
        </w:rPr>
        <w:t>新建议书草案</w:t>
      </w:r>
      <w:r w:rsidR="00CB2B3A" w:rsidRPr="00891BBF">
        <w:rPr>
          <w:rFonts w:ascii="Calibri" w:eastAsia="SimSun" w:hAnsi="Calibri" w:cs="Calibri"/>
          <w:b/>
          <w:color w:val="auto"/>
          <w:sz w:val="24"/>
          <w:szCs w:val="24"/>
          <w:lang w:eastAsia="zh-CN"/>
        </w:rPr>
        <w:t>[</w:t>
      </w:r>
      <w:hyperlink r:id="rId16" w:history="1">
        <w:r w:rsidR="00CB2B3A" w:rsidRPr="00891BBF">
          <w:rPr>
            <w:rStyle w:val="Hyperlink"/>
            <w:rFonts w:ascii="Calibri" w:eastAsia="SimSun" w:hAnsi="Calibri" w:cs="Calibri"/>
            <w:b/>
            <w:bCs/>
            <w:sz w:val="24"/>
            <w:szCs w:val="24"/>
          </w:rPr>
          <w:t>R37</w:t>
        </w:r>
      </w:hyperlink>
      <w:r w:rsidR="00CB2B3A" w:rsidRPr="00891BBF">
        <w:rPr>
          <w:rFonts w:ascii="Calibri" w:eastAsia="SimSun" w:hAnsi="Calibri" w:cs="Calibri"/>
          <w:b/>
          <w:color w:val="auto"/>
          <w:sz w:val="24"/>
          <w:szCs w:val="24"/>
          <w:lang w:eastAsia="zh-CN"/>
        </w:rPr>
        <w:t>]</w:t>
      </w:r>
      <w:bookmarkEnd w:id="14"/>
    </w:p>
    <w:p w14:paraId="5B39D9F2" w14:textId="6774A867" w:rsidR="00CB2B3A" w:rsidRPr="00155305" w:rsidRDefault="003D32AB" w:rsidP="00CB2B3A">
      <w:pPr>
        <w:keepNext/>
        <w:keepLines/>
        <w:rPr>
          <w:rFonts w:ascii="Calibri" w:eastAsia="Times New Roman" w:hAnsi="Calibri"/>
          <w:szCs w:val="24"/>
          <w:lang w:eastAsia="zh-CN"/>
        </w:rPr>
      </w:pPr>
      <w:r w:rsidRPr="00155305">
        <w:rPr>
          <w:rFonts w:ascii="SimSun" w:hAnsi="SimSun" w:cs="SimSun" w:hint="eastAsia"/>
          <w:szCs w:val="24"/>
          <w:lang w:eastAsia="zh-CN"/>
        </w:rPr>
        <w:t>数据</w:t>
      </w:r>
      <w:r w:rsidR="00CC3D8E" w:rsidRPr="00155305">
        <w:rPr>
          <w:rFonts w:ascii="SimSun" w:hAnsi="SimSun" w:cs="SimSun" w:hint="eastAsia"/>
          <w:szCs w:val="24"/>
          <w:lang w:eastAsia="zh-CN"/>
        </w:rPr>
        <w:t>去标识</w:t>
      </w:r>
      <w:proofErr w:type="gramStart"/>
      <w:r w:rsidR="00CC3D8E" w:rsidRPr="00155305">
        <w:rPr>
          <w:rFonts w:ascii="SimSun" w:hAnsi="SimSun" w:cs="SimSun" w:hint="eastAsia"/>
          <w:szCs w:val="24"/>
          <w:lang w:eastAsia="zh-CN"/>
        </w:rPr>
        <w:t>化</w:t>
      </w:r>
      <w:r w:rsidR="00CE123F" w:rsidRPr="00155305">
        <w:rPr>
          <w:rFonts w:ascii="SimSun" w:hAnsi="SimSun" w:cs="SimSun" w:hint="eastAsia"/>
          <w:szCs w:val="24"/>
          <w:lang w:eastAsia="zh-CN"/>
        </w:rPr>
        <w:t>保证</w:t>
      </w:r>
      <w:proofErr w:type="gramEnd"/>
      <w:r w:rsidRPr="00155305">
        <w:rPr>
          <w:rFonts w:ascii="SimSun" w:hAnsi="SimSun" w:cs="SimSun" w:hint="eastAsia"/>
          <w:szCs w:val="24"/>
          <w:lang w:eastAsia="zh-CN"/>
        </w:rPr>
        <w:t>要求</w:t>
      </w:r>
    </w:p>
    <w:p w14:paraId="556AF8BF" w14:textId="54671A46" w:rsidR="00CB2B3A" w:rsidRPr="003B6D47" w:rsidRDefault="003D32AB" w:rsidP="00780CF1">
      <w:pPr>
        <w:pStyle w:val="headingb"/>
        <w:rPr>
          <w:rFonts w:ascii="Calibri" w:eastAsia="SimSun" w:hAnsi="Calibri" w:cs="Calibri"/>
          <w:lang w:val="en-GB" w:eastAsia="zh-CN"/>
        </w:rPr>
      </w:pPr>
      <w:r w:rsidRPr="00780CF1">
        <w:rPr>
          <w:rFonts w:ascii="Calibri" w:eastAsia="SimSun" w:hAnsi="Calibri" w:cs="Calibri" w:hint="eastAsia"/>
          <w:lang w:eastAsia="zh-CN"/>
        </w:rPr>
        <w:t>摘要</w:t>
      </w:r>
    </w:p>
    <w:p w14:paraId="03D59D71" w14:textId="13C5F697" w:rsidR="00CB2B3A" w:rsidRPr="00155305" w:rsidRDefault="002A66F9" w:rsidP="00D9453B">
      <w:pPr>
        <w:ind w:firstLineChars="200" w:firstLine="480"/>
        <w:rPr>
          <w:rFonts w:asciiTheme="minorEastAsia" w:eastAsiaTheme="minorEastAsia" w:hAnsiTheme="minorEastAsia"/>
          <w:szCs w:val="24"/>
          <w:lang w:eastAsia="zh-CN"/>
        </w:rPr>
      </w:pPr>
      <w:r w:rsidRPr="00155305">
        <w:rPr>
          <w:rFonts w:ascii="Calibri" w:hAnsi="Calibri" w:hint="eastAsia"/>
          <w:szCs w:val="24"/>
          <w:lang w:val="en-US" w:eastAsia="zh-CN"/>
        </w:rPr>
        <w:t>去标识化的数据会</w:t>
      </w:r>
      <w:r w:rsidR="00CC3D8E" w:rsidRPr="00155305">
        <w:rPr>
          <w:rFonts w:ascii="Calibri" w:hAnsi="Calibri" w:hint="eastAsia"/>
          <w:szCs w:val="24"/>
          <w:lang w:val="en-US" w:eastAsia="zh-CN"/>
        </w:rPr>
        <w:t>带来</w:t>
      </w:r>
      <w:r w:rsidR="00CE123F" w:rsidRPr="00155305">
        <w:rPr>
          <w:rFonts w:ascii="Calibri" w:hAnsi="Calibri" w:hint="eastAsia"/>
          <w:szCs w:val="24"/>
          <w:lang w:val="en-US" w:eastAsia="zh-CN"/>
        </w:rPr>
        <w:t>需要</w:t>
      </w:r>
      <w:r w:rsidR="003C7E4C" w:rsidRPr="00155305">
        <w:rPr>
          <w:rFonts w:ascii="Calibri" w:hAnsi="Calibri" w:hint="eastAsia"/>
          <w:szCs w:val="24"/>
          <w:lang w:val="en-US" w:eastAsia="zh-CN"/>
        </w:rPr>
        <w:t>重</w:t>
      </w:r>
      <w:r w:rsidR="0015735D" w:rsidRPr="00155305">
        <w:rPr>
          <w:rFonts w:ascii="Calibri" w:hAnsi="Calibri" w:hint="eastAsia"/>
          <w:szCs w:val="24"/>
          <w:lang w:val="en-US" w:eastAsia="zh-CN"/>
        </w:rPr>
        <w:t>标识</w:t>
      </w:r>
      <w:r w:rsidR="00C00183" w:rsidRPr="00155305">
        <w:rPr>
          <w:rFonts w:ascii="Calibri" w:hAnsi="Calibri" w:hint="eastAsia"/>
          <w:szCs w:val="24"/>
          <w:lang w:val="en-US" w:eastAsia="zh-CN"/>
        </w:rPr>
        <w:t>个体</w:t>
      </w:r>
      <w:r w:rsidR="003C7E4C" w:rsidRPr="00155305">
        <w:rPr>
          <w:rFonts w:ascii="Calibri" w:hAnsi="Calibri" w:hint="eastAsia"/>
          <w:szCs w:val="24"/>
          <w:lang w:val="en-US" w:eastAsia="zh-CN"/>
        </w:rPr>
        <w:t>的风险</w:t>
      </w:r>
      <w:r w:rsidR="003C7E4C" w:rsidRPr="00155305">
        <w:rPr>
          <w:rFonts w:asciiTheme="minorEastAsia" w:eastAsiaTheme="minorEastAsia" w:hAnsiTheme="minorEastAsia" w:hint="eastAsia"/>
          <w:szCs w:val="24"/>
          <w:lang w:eastAsia="zh-CN"/>
        </w:rPr>
        <w:t>。因此，评估去标识</w:t>
      </w:r>
      <w:proofErr w:type="gramStart"/>
      <w:r w:rsidR="003C7E4C" w:rsidRPr="00155305">
        <w:rPr>
          <w:rFonts w:asciiTheme="minorEastAsia" w:eastAsiaTheme="minorEastAsia" w:hAnsiTheme="minorEastAsia" w:hint="eastAsia"/>
          <w:szCs w:val="24"/>
          <w:lang w:eastAsia="zh-CN"/>
        </w:rPr>
        <w:t>化数据</w:t>
      </w:r>
      <w:proofErr w:type="gramEnd"/>
      <w:r w:rsidR="00CE123F" w:rsidRPr="00155305">
        <w:rPr>
          <w:rFonts w:asciiTheme="minorEastAsia" w:eastAsiaTheme="minorEastAsia" w:hAnsiTheme="minorEastAsia" w:hint="eastAsia"/>
          <w:szCs w:val="24"/>
          <w:lang w:eastAsia="zh-CN"/>
        </w:rPr>
        <w:t>被</w:t>
      </w:r>
      <w:r w:rsidR="003C7E4C" w:rsidRPr="00155305">
        <w:rPr>
          <w:rFonts w:asciiTheme="minorEastAsia" w:eastAsiaTheme="minorEastAsia" w:hAnsiTheme="minorEastAsia" w:hint="eastAsia"/>
          <w:szCs w:val="24"/>
          <w:lang w:eastAsia="zh-CN"/>
        </w:rPr>
        <w:t>用于通过重</w:t>
      </w:r>
      <w:r w:rsidR="0015735D" w:rsidRPr="00155305">
        <w:rPr>
          <w:rFonts w:asciiTheme="minorEastAsia" w:eastAsiaTheme="minorEastAsia" w:hAnsiTheme="minorEastAsia" w:hint="eastAsia"/>
          <w:szCs w:val="24"/>
          <w:lang w:eastAsia="zh-CN"/>
        </w:rPr>
        <w:t>标识</w:t>
      </w:r>
      <w:r w:rsidR="003C7E4C" w:rsidRPr="00155305">
        <w:rPr>
          <w:rFonts w:asciiTheme="minorEastAsia" w:eastAsiaTheme="minorEastAsia" w:hAnsiTheme="minorEastAsia" w:hint="eastAsia"/>
          <w:szCs w:val="24"/>
          <w:lang w:eastAsia="zh-CN"/>
        </w:rPr>
        <w:t>方法</w:t>
      </w:r>
      <w:r w:rsidR="00C00183" w:rsidRPr="00155305">
        <w:rPr>
          <w:rFonts w:asciiTheme="minorEastAsia" w:eastAsiaTheme="minorEastAsia" w:hAnsiTheme="minorEastAsia" w:hint="eastAsia"/>
          <w:szCs w:val="24"/>
          <w:lang w:eastAsia="zh-CN"/>
        </w:rPr>
        <w:t>对个体进行标识</w:t>
      </w:r>
      <w:r w:rsidR="003C7E4C" w:rsidRPr="00155305">
        <w:rPr>
          <w:rFonts w:asciiTheme="minorEastAsia" w:eastAsiaTheme="minorEastAsia" w:hAnsiTheme="minorEastAsia" w:hint="eastAsia"/>
          <w:szCs w:val="24"/>
          <w:lang w:eastAsia="zh-CN"/>
        </w:rPr>
        <w:t>的</w:t>
      </w:r>
      <w:r w:rsidR="0015735D" w:rsidRPr="00155305">
        <w:rPr>
          <w:rFonts w:asciiTheme="minorEastAsia" w:eastAsiaTheme="minorEastAsia" w:hAnsiTheme="minorEastAsia" w:hint="eastAsia"/>
          <w:szCs w:val="24"/>
          <w:lang w:eastAsia="zh-CN"/>
        </w:rPr>
        <w:t>威胁非常重要</w:t>
      </w:r>
      <w:r w:rsidR="003C7E4C" w:rsidRPr="00155305">
        <w:rPr>
          <w:rFonts w:asciiTheme="minorEastAsia" w:eastAsiaTheme="minorEastAsia" w:hAnsiTheme="minorEastAsia" w:hint="eastAsia"/>
          <w:szCs w:val="24"/>
          <w:lang w:eastAsia="zh-CN"/>
        </w:rPr>
        <w:t>。</w:t>
      </w:r>
      <w:r w:rsidR="00C00183" w:rsidRPr="00155305">
        <w:rPr>
          <w:rFonts w:asciiTheme="minorEastAsia" w:eastAsiaTheme="minorEastAsia" w:hAnsiTheme="minorEastAsia" w:hint="eastAsia"/>
          <w:szCs w:val="24"/>
          <w:lang w:eastAsia="zh-CN"/>
        </w:rPr>
        <w:t>可用于重标识风险评估的</w:t>
      </w:r>
      <w:r w:rsidR="003C7E4C" w:rsidRPr="00155305">
        <w:rPr>
          <w:rFonts w:asciiTheme="minorEastAsia" w:eastAsiaTheme="minorEastAsia" w:hAnsiTheme="minorEastAsia" w:hint="eastAsia"/>
          <w:szCs w:val="24"/>
          <w:lang w:eastAsia="zh-CN"/>
        </w:rPr>
        <w:t>去标识化方法可根据以下考虑</w:t>
      </w:r>
      <w:r w:rsidR="00CE123F" w:rsidRPr="00155305">
        <w:rPr>
          <w:rFonts w:asciiTheme="minorEastAsia" w:eastAsiaTheme="minorEastAsia" w:hAnsiTheme="minorEastAsia" w:hint="eastAsia"/>
          <w:szCs w:val="24"/>
          <w:lang w:eastAsia="zh-CN"/>
        </w:rPr>
        <w:t>因素</w:t>
      </w:r>
      <w:r w:rsidR="003C7E4C" w:rsidRPr="00155305">
        <w:rPr>
          <w:rFonts w:asciiTheme="minorEastAsia" w:eastAsiaTheme="minorEastAsia" w:hAnsiTheme="minorEastAsia" w:hint="eastAsia"/>
          <w:szCs w:val="24"/>
          <w:lang w:eastAsia="zh-CN"/>
        </w:rPr>
        <w:t>进行</w:t>
      </w:r>
      <w:r w:rsidR="00C00183" w:rsidRPr="00155305">
        <w:rPr>
          <w:rFonts w:asciiTheme="minorEastAsia" w:eastAsiaTheme="minorEastAsia" w:hAnsiTheme="minorEastAsia" w:hint="eastAsia"/>
          <w:szCs w:val="24"/>
          <w:lang w:eastAsia="zh-CN"/>
        </w:rPr>
        <w:t>相应</w:t>
      </w:r>
      <w:r w:rsidR="003C7E4C" w:rsidRPr="00155305">
        <w:rPr>
          <w:rFonts w:asciiTheme="minorEastAsia" w:eastAsiaTheme="minorEastAsia" w:hAnsiTheme="minorEastAsia" w:hint="eastAsia"/>
          <w:szCs w:val="24"/>
          <w:lang w:eastAsia="zh-CN"/>
        </w:rPr>
        <w:t>选择：</w:t>
      </w:r>
    </w:p>
    <w:p w14:paraId="3505BAAA" w14:textId="335177B2" w:rsidR="00CB2B3A" w:rsidRPr="00155305" w:rsidRDefault="00DA19CF" w:rsidP="00173AAA">
      <w:pPr>
        <w:pStyle w:val="enumlev1"/>
        <w:rPr>
          <w:lang w:eastAsia="ko-KR"/>
        </w:rPr>
      </w:pPr>
      <w:r w:rsidRPr="00155305">
        <w:rPr>
          <w:rFonts w:hint="eastAsia"/>
        </w:rPr>
        <w:t>数据风险评估：数据</w:t>
      </w:r>
      <w:r w:rsidR="00C00183" w:rsidRPr="00155305">
        <w:rPr>
          <w:rFonts w:hint="eastAsia"/>
        </w:rPr>
        <w:t>构成</w:t>
      </w:r>
      <w:r w:rsidRPr="00155305">
        <w:rPr>
          <w:rFonts w:hint="eastAsia"/>
        </w:rPr>
        <w:t>、数据分布、</w:t>
      </w:r>
      <w:r w:rsidR="00C00183" w:rsidRPr="00155305">
        <w:rPr>
          <w:rFonts w:hint="eastAsia"/>
        </w:rPr>
        <w:t>拥有</w:t>
      </w:r>
      <w:r w:rsidRPr="00155305">
        <w:rPr>
          <w:rFonts w:hint="eastAsia"/>
        </w:rPr>
        <w:t>其他数据，</w:t>
      </w:r>
    </w:p>
    <w:p w14:paraId="37D6D198" w14:textId="1F4C5C74" w:rsidR="00CB2B3A" w:rsidRPr="00155305" w:rsidRDefault="00DA19CF" w:rsidP="00173AAA">
      <w:pPr>
        <w:pStyle w:val="enumlev1"/>
        <w:rPr>
          <w:lang w:eastAsia="ko-KR"/>
        </w:rPr>
      </w:pPr>
      <w:r w:rsidRPr="00155305">
        <w:rPr>
          <w:rFonts w:hint="eastAsia"/>
        </w:rPr>
        <w:t>数据使用环境风险评估：数据接收方的置信水平、重</w:t>
      </w:r>
      <w:r w:rsidR="00C00183" w:rsidRPr="00155305">
        <w:rPr>
          <w:rFonts w:hint="eastAsia"/>
        </w:rPr>
        <w:t>标识</w:t>
      </w:r>
      <w:r w:rsidR="00477D21" w:rsidRPr="00155305">
        <w:rPr>
          <w:rFonts w:hint="eastAsia"/>
        </w:rPr>
        <w:t>过程中</w:t>
      </w:r>
      <w:r w:rsidRPr="00155305">
        <w:rPr>
          <w:rFonts w:hint="eastAsia"/>
        </w:rPr>
        <w:t>的影响、无意</w:t>
      </w:r>
      <w:r w:rsidR="00477D21" w:rsidRPr="00155305">
        <w:rPr>
          <w:rFonts w:hint="eastAsia"/>
        </w:rPr>
        <w:t>的</w:t>
      </w:r>
      <w:r w:rsidR="001948D9" w:rsidRPr="00155305">
        <w:rPr>
          <w:rFonts w:hint="eastAsia"/>
        </w:rPr>
        <w:t>重</w:t>
      </w:r>
      <w:r w:rsidR="00C00183" w:rsidRPr="00155305">
        <w:rPr>
          <w:rFonts w:hint="eastAsia"/>
        </w:rPr>
        <w:t>标识</w:t>
      </w:r>
      <w:r w:rsidR="001948D9" w:rsidRPr="00155305">
        <w:rPr>
          <w:rFonts w:hint="eastAsia"/>
        </w:rPr>
        <w:t>，</w:t>
      </w:r>
    </w:p>
    <w:p w14:paraId="473372C9" w14:textId="13F506B9" w:rsidR="00CB2B3A" w:rsidRPr="00155305" w:rsidRDefault="001948D9" w:rsidP="00173AAA">
      <w:pPr>
        <w:pStyle w:val="enumlev1"/>
        <w:rPr>
          <w:lang w:eastAsia="ko-KR"/>
        </w:rPr>
      </w:pPr>
      <w:r w:rsidRPr="00155305">
        <w:rPr>
          <w:rFonts w:hint="eastAsia"/>
        </w:rPr>
        <w:t>使用和管理去标识化数据：去标识</w:t>
      </w:r>
      <w:proofErr w:type="gramStart"/>
      <w:r w:rsidRPr="00155305">
        <w:rPr>
          <w:rFonts w:hint="eastAsia"/>
        </w:rPr>
        <w:t>化数据</w:t>
      </w:r>
      <w:proofErr w:type="gramEnd"/>
      <w:r w:rsidRPr="00155305">
        <w:rPr>
          <w:rFonts w:hint="eastAsia"/>
        </w:rPr>
        <w:t>的安全措施、</w:t>
      </w:r>
      <w:proofErr w:type="gramStart"/>
      <w:r w:rsidRPr="00155305">
        <w:rPr>
          <w:rFonts w:hint="eastAsia"/>
        </w:rPr>
        <w:t>监测重</w:t>
      </w:r>
      <w:proofErr w:type="gramEnd"/>
      <w:r w:rsidR="00C00183" w:rsidRPr="00155305">
        <w:rPr>
          <w:rFonts w:hint="eastAsia"/>
        </w:rPr>
        <w:t>标识</w:t>
      </w:r>
      <w:r w:rsidRPr="00155305">
        <w:rPr>
          <w:rFonts w:hint="eastAsia"/>
        </w:rPr>
        <w:t>的可能性、遵守去标识</w:t>
      </w:r>
      <w:proofErr w:type="gramStart"/>
      <w:r w:rsidRPr="00155305">
        <w:rPr>
          <w:rFonts w:hint="eastAsia"/>
        </w:rPr>
        <w:t>化数据</w:t>
      </w:r>
      <w:proofErr w:type="gramEnd"/>
      <w:r w:rsidR="00B1237E" w:rsidRPr="00155305">
        <w:rPr>
          <w:rFonts w:hint="eastAsia"/>
        </w:rPr>
        <w:t>提供</w:t>
      </w:r>
      <w:r w:rsidRPr="00155305">
        <w:rPr>
          <w:rFonts w:hint="eastAsia"/>
        </w:rPr>
        <w:t>或委托合同。</w:t>
      </w:r>
    </w:p>
    <w:p w14:paraId="1BC75633" w14:textId="19DA9CBB" w:rsidR="00CB2B3A" w:rsidRPr="00155305" w:rsidRDefault="001948D9" w:rsidP="00D9453B">
      <w:pPr>
        <w:ind w:firstLineChars="200" w:firstLine="480"/>
        <w:rPr>
          <w:rFonts w:ascii="Calibri" w:eastAsia="Malgun Gothic" w:hAnsi="Calibri"/>
          <w:color w:val="000000"/>
          <w:szCs w:val="24"/>
          <w:lang w:eastAsia="ko-KR"/>
        </w:rPr>
      </w:pPr>
      <w:r w:rsidRPr="00155305">
        <w:rPr>
          <w:rFonts w:ascii="Calibri" w:hAnsi="Calibri" w:hint="eastAsia"/>
          <w:szCs w:val="24"/>
          <w:lang w:val="en-US" w:eastAsia="zh-CN"/>
        </w:rPr>
        <w:t>本建议书定义了数据去标识化</w:t>
      </w:r>
      <w:r w:rsidR="005A0DD9" w:rsidRPr="00155305">
        <w:rPr>
          <w:rFonts w:ascii="Calibri" w:hAnsi="Calibri" w:hint="eastAsia"/>
          <w:szCs w:val="24"/>
          <w:lang w:val="en-US" w:eastAsia="zh-CN"/>
        </w:rPr>
        <w:t>保证</w:t>
      </w:r>
      <w:r w:rsidRPr="00155305">
        <w:rPr>
          <w:rFonts w:ascii="Calibri" w:hAnsi="Calibri" w:hint="eastAsia"/>
          <w:color w:val="000000"/>
          <w:szCs w:val="24"/>
          <w:lang w:eastAsia="zh-CN"/>
        </w:rPr>
        <w:t>，并提供了</w:t>
      </w:r>
      <w:r w:rsidR="005A0DD9" w:rsidRPr="00155305">
        <w:rPr>
          <w:rFonts w:ascii="Calibri" w:hAnsi="Calibri" w:hint="eastAsia"/>
          <w:color w:val="000000"/>
          <w:szCs w:val="24"/>
          <w:lang w:eastAsia="zh-CN"/>
        </w:rPr>
        <w:t>一组</w:t>
      </w:r>
      <w:r w:rsidRPr="00155305">
        <w:rPr>
          <w:rFonts w:ascii="Calibri" w:hAnsi="Calibri" w:hint="eastAsia"/>
          <w:color w:val="000000"/>
          <w:szCs w:val="24"/>
          <w:lang w:eastAsia="zh-CN"/>
        </w:rPr>
        <w:t>管理数据去标识</w:t>
      </w:r>
      <w:proofErr w:type="gramStart"/>
      <w:r w:rsidRPr="00155305">
        <w:rPr>
          <w:rFonts w:ascii="Calibri" w:hAnsi="Calibri" w:hint="eastAsia"/>
          <w:color w:val="000000"/>
          <w:szCs w:val="24"/>
          <w:lang w:eastAsia="zh-CN"/>
        </w:rPr>
        <w:t>化</w:t>
      </w:r>
      <w:r w:rsidR="005A0DD9" w:rsidRPr="00155305">
        <w:rPr>
          <w:rFonts w:ascii="Calibri" w:hAnsi="Calibri" w:hint="eastAsia"/>
          <w:color w:val="000000"/>
          <w:szCs w:val="24"/>
          <w:lang w:eastAsia="zh-CN"/>
        </w:rPr>
        <w:t>保证</w:t>
      </w:r>
      <w:proofErr w:type="gramEnd"/>
      <w:r w:rsidRPr="00155305">
        <w:rPr>
          <w:rFonts w:ascii="Calibri" w:hAnsi="Calibri" w:hint="eastAsia"/>
          <w:color w:val="000000"/>
          <w:szCs w:val="24"/>
          <w:lang w:eastAsia="zh-CN"/>
        </w:rPr>
        <w:t>的要求，包括数据风险评估、数据使用环境的风险评估以及使用和管理去标识化数据。</w:t>
      </w:r>
    </w:p>
    <w:p w14:paraId="49429973" w14:textId="12867364" w:rsidR="00CB2B3A" w:rsidRPr="003B6D47" w:rsidRDefault="00125E2C" w:rsidP="006D16B9">
      <w:pPr>
        <w:pStyle w:val="Heading1"/>
        <w:rPr>
          <w:rFonts w:ascii="Calibri" w:eastAsia="SimSun" w:hAnsi="Calibri" w:cs="Calibri"/>
          <w:b/>
          <w:color w:val="auto"/>
          <w:sz w:val="24"/>
          <w:szCs w:val="24"/>
          <w:lang w:val="fr-CH" w:eastAsia="zh-CN"/>
        </w:rPr>
      </w:pPr>
      <w:bookmarkStart w:id="15" w:name="lt_pId122"/>
      <w:r w:rsidRPr="003B6D47">
        <w:rPr>
          <w:rFonts w:ascii="Calibri" w:eastAsia="SimSun" w:hAnsi="Calibri" w:cs="Calibri"/>
          <w:b/>
          <w:color w:val="auto"/>
          <w:sz w:val="24"/>
          <w:szCs w:val="24"/>
          <w:lang w:val="fr-CH" w:eastAsia="zh-CN"/>
        </w:rPr>
        <w:t>6</w:t>
      </w:r>
      <w:r w:rsidRPr="003B6D47">
        <w:rPr>
          <w:rFonts w:ascii="Calibri" w:eastAsia="SimSun" w:hAnsi="Calibri" w:cs="Calibri"/>
          <w:b/>
          <w:color w:val="auto"/>
          <w:sz w:val="24"/>
          <w:szCs w:val="24"/>
          <w:lang w:val="fr-CH" w:eastAsia="zh-CN"/>
        </w:rPr>
        <w:tab/>
      </w:r>
      <w:r w:rsidR="00CB2B3A" w:rsidRPr="003B6D47">
        <w:rPr>
          <w:rFonts w:ascii="Calibri" w:eastAsia="SimSun" w:hAnsi="Calibri" w:cs="Calibri"/>
          <w:b/>
          <w:color w:val="auto"/>
          <w:sz w:val="24"/>
          <w:szCs w:val="24"/>
          <w:lang w:val="fr-CH" w:eastAsia="zh-CN"/>
        </w:rPr>
        <w:t>X.1817 (X.5Gsec-</w:t>
      </w:r>
      <w:proofErr w:type="gramStart"/>
      <w:r w:rsidR="00CB2B3A" w:rsidRPr="003B6D47">
        <w:rPr>
          <w:rFonts w:ascii="Calibri" w:eastAsia="SimSun" w:hAnsi="Calibri" w:cs="Calibri"/>
          <w:b/>
          <w:color w:val="auto"/>
          <w:sz w:val="24"/>
          <w:szCs w:val="24"/>
          <w:lang w:val="fr-CH" w:eastAsia="zh-CN"/>
        </w:rPr>
        <w:t>message)</w:t>
      </w:r>
      <w:r w:rsidR="001948D9" w:rsidRPr="006D16B9">
        <w:rPr>
          <w:rFonts w:ascii="Calibri" w:eastAsia="SimSun" w:hAnsi="Calibri" w:cs="Calibri" w:hint="eastAsia"/>
          <w:b/>
          <w:color w:val="auto"/>
          <w:sz w:val="24"/>
          <w:szCs w:val="24"/>
          <w:lang w:eastAsia="zh-CN"/>
        </w:rPr>
        <w:t>新建议书草案</w:t>
      </w:r>
      <w:proofErr w:type="gramEnd"/>
      <w:r w:rsidR="00CB2B3A" w:rsidRPr="003B6D47">
        <w:rPr>
          <w:rFonts w:ascii="Calibri" w:eastAsia="SimSun" w:hAnsi="Calibri" w:cs="Calibri"/>
          <w:b/>
          <w:color w:val="auto"/>
          <w:sz w:val="24"/>
          <w:szCs w:val="24"/>
          <w:lang w:val="fr-CH" w:eastAsia="zh-CN"/>
        </w:rPr>
        <w:t>[</w:t>
      </w:r>
      <w:hyperlink r:id="rId17" w:history="1">
        <w:r w:rsidR="00CB2B3A" w:rsidRPr="003B6D47">
          <w:rPr>
            <w:rStyle w:val="Hyperlink"/>
            <w:rFonts w:ascii="Calibri" w:eastAsia="SimSun" w:hAnsi="Calibri" w:cs="Calibri"/>
            <w:b/>
            <w:sz w:val="24"/>
            <w:szCs w:val="24"/>
            <w:lang w:val="fr-CH"/>
          </w:rPr>
          <w:t>R33</w:t>
        </w:r>
      </w:hyperlink>
      <w:r w:rsidR="00CB2B3A" w:rsidRPr="003B6D47">
        <w:rPr>
          <w:rFonts w:ascii="Calibri" w:eastAsia="SimSun" w:hAnsi="Calibri" w:cs="Calibri"/>
          <w:b/>
          <w:color w:val="auto"/>
          <w:sz w:val="24"/>
          <w:szCs w:val="24"/>
          <w:lang w:val="fr-CH" w:eastAsia="zh-CN"/>
        </w:rPr>
        <w:t>]</w:t>
      </w:r>
      <w:bookmarkEnd w:id="15"/>
    </w:p>
    <w:p w14:paraId="1B05B017" w14:textId="23F0FEDD" w:rsidR="00CB2B3A" w:rsidRPr="003B6D47" w:rsidRDefault="001948D9" w:rsidP="00CB2B3A">
      <w:pPr>
        <w:rPr>
          <w:rFonts w:ascii="Calibri" w:eastAsia="Times New Roman" w:hAnsi="Calibri"/>
          <w:szCs w:val="24"/>
          <w:lang w:val="fr-CH"/>
        </w:rPr>
      </w:pPr>
      <w:r w:rsidRPr="003B6D47">
        <w:rPr>
          <w:rFonts w:ascii="Calibri" w:eastAsia="Times New Roman" w:hAnsi="Calibri"/>
          <w:szCs w:val="24"/>
          <w:lang w:val="fr-CH"/>
        </w:rPr>
        <w:t>5G</w:t>
      </w:r>
      <w:r w:rsidRPr="00155305">
        <w:rPr>
          <w:rFonts w:ascii="SimSun" w:hAnsi="SimSun" w:cs="SimSun" w:hint="eastAsia"/>
          <w:szCs w:val="24"/>
          <w:lang w:eastAsia="zh-CN"/>
        </w:rPr>
        <w:t>消息服务的安全要求</w:t>
      </w:r>
    </w:p>
    <w:p w14:paraId="444117A1" w14:textId="460EB8CB" w:rsidR="00CB2B3A" w:rsidRPr="00780CF1" w:rsidRDefault="001948D9" w:rsidP="00780CF1">
      <w:pPr>
        <w:pStyle w:val="headingb"/>
        <w:rPr>
          <w:rFonts w:ascii="Calibri" w:eastAsia="SimSun" w:hAnsi="Calibri" w:cs="Calibri"/>
          <w:lang w:eastAsia="zh-CN"/>
        </w:rPr>
      </w:pPr>
      <w:r w:rsidRPr="00780CF1">
        <w:rPr>
          <w:rFonts w:ascii="Calibri" w:eastAsia="SimSun" w:hAnsi="Calibri" w:cs="Calibri" w:hint="eastAsia"/>
          <w:lang w:eastAsia="zh-CN"/>
        </w:rPr>
        <w:t>摘要</w:t>
      </w:r>
    </w:p>
    <w:p w14:paraId="10345AF3" w14:textId="31EA4947" w:rsidR="00CB2B3A" w:rsidRPr="003B6D47" w:rsidRDefault="000068CA" w:rsidP="00D9453B">
      <w:pPr>
        <w:ind w:firstLineChars="200" w:firstLine="480"/>
        <w:rPr>
          <w:rFonts w:ascii="SimSun" w:hAnsi="SimSun"/>
          <w:szCs w:val="24"/>
          <w:lang w:val="fr-FR" w:eastAsia="zh-CN"/>
        </w:rPr>
      </w:pPr>
      <w:r w:rsidRPr="00155305">
        <w:rPr>
          <w:rFonts w:ascii="Calibri" w:hAnsi="Calibri" w:hint="eastAsia"/>
          <w:szCs w:val="24"/>
          <w:lang w:val="en-US" w:eastAsia="zh-CN"/>
        </w:rPr>
        <w:t>本建</w:t>
      </w:r>
      <w:r w:rsidRPr="00155305">
        <w:rPr>
          <w:rFonts w:ascii="Calibri" w:hAnsi="Calibri" w:cs="Microsoft YaHei" w:hint="eastAsia"/>
          <w:szCs w:val="24"/>
          <w:lang w:val="en-US" w:eastAsia="zh-CN"/>
        </w:rPr>
        <w:t>议书</w:t>
      </w:r>
      <w:r w:rsidR="009165E5" w:rsidRPr="00155305">
        <w:rPr>
          <w:rFonts w:ascii="Calibri" w:hAnsi="Calibri" w:cs="MS Mincho" w:hint="eastAsia"/>
          <w:szCs w:val="24"/>
          <w:lang w:val="en-US" w:eastAsia="zh-CN"/>
        </w:rPr>
        <w:t>提供</w:t>
      </w:r>
      <w:r w:rsidRPr="00155305">
        <w:rPr>
          <w:rFonts w:ascii="Calibri" w:hAnsi="Calibri" w:cs="MS Mincho" w:hint="eastAsia"/>
          <w:szCs w:val="24"/>
          <w:lang w:val="en-US" w:eastAsia="zh-CN"/>
        </w:rPr>
        <w:t>了</w:t>
      </w:r>
      <w:r w:rsidR="00BE6EAF" w:rsidRPr="003B6D47">
        <w:rPr>
          <w:rFonts w:eastAsia="MS Mincho"/>
          <w:szCs w:val="24"/>
          <w:lang w:val="fr-FR" w:eastAsia="zh-CN"/>
        </w:rPr>
        <w:t>5G</w:t>
      </w:r>
      <w:r w:rsidRPr="00155305">
        <w:rPr>
          <w:rFonts w:ascii="SimSun" w:hAnsi="SimSun" w:hint="eastAsia"/>
          <w:szCs w:val="24"/>
          <w:lang w:eastAsia="zh-CN"/>
        </w:rPr>
        <w:t>消息服</w:t>
      </w:r>
      <w:r w:rsidRPr="00155305">
        <w:rPr>
          <w:rFonts w:ascii="SimSun" w:hAnsi="SimSun" w:cs="Microsoft YaHei" w:hint="eastAsia"/>
          <w:szCs w:val="24"/>
          <w:lang w:eastAsia="zh-CN"/>
        </w:rPr>
        <w:t>务</w:t>
      </w:r>
      <w:r w:rsidRPr="00155305">
        <w:rPr>
          <w:rFonts w:ascii="SimSun" w:hAnsi="SimSun" w:cs="MS Mincho" w:hint="eastAsia"/>
          <w:szCs w:val="24"/>
          <w:lang w:eastAsia="zh-CN"/>
        </w:rPr>
        <w:t>的安全要求</w:t>
      </w:r>
      <w:r w:rsidRPr="003B6D47">
        <w:rPr>
          <w:rFonts w:ascii="SimSun" w:hAnsi="SimSun" w:cs="MS Mincho" w:hint="eastAsia"/>
          <w:szCs w:val="24"/>
          <w:lang w:val="fr-FR" w:eastAsia="zh-CN"/>
        </w:rPr>
        <w:t>，</w:t>
      </w:r>
      <w:r w:rsidRPr="00155305">
        <w:rPr>
          <w:rFonts w:ascii="SimSun" w:hAnsi="SimSun" w:cs="MS Mincho" w:hint="eastAsia"/>
          <w:szCs w:val="24"/>
          <w:lang w:eastAsia="zh-CN"/>
        </w:rPr>
        <w:t>包括</w:t>
      </w:r>
      <w:r w:rsidR="00BE6EAF" w:rsidRPr="003B6D47">
        <w:rPr>
          <w:rFonts w:eastAsia="MS Mincho"/>
          <w:szCs w:val="24"/>
          <w:lang w:val="fr-FR" w:eastAsia="zh-CN"/>
        </w:rPr>
        <w:t>5G</w:t>
      </w:r>
      <w:r w:rsidRPr="00155305">
        <w:rPr>
          <w:rFonts w:ascii="SimSun" w:hAnsi="SimSun" w:hint="eastAsia"/>
          <w:szCs w:val="24"/>
          <w:lang w:eastAsia="zh-CN"/>
        </w:rPr>
        <w:t>消息服</w:t>
      </w:r>
      <w:r w:rsidRPr="00155305">
        <w:rPr>
          <w:rFonts w:ascii="SimSun" w:hAnsi="SimSun" w:cs="Microsoft YaHei" w:hint="eastAsia"/>
          <w:szCs w:val="24"/>
          <w:lang w:eastAsia="zh-CN"/>
        </w:rPr>
        <w:t>务</w:t>
      </w:r>
      <w:r w:rsidRPr="00155305">
        <w:rPr>
          <w:rFonts w:ascii="SimSun" w:hAnsi="SimSun" w:cs="MS Mincho" w:hint="eastAsia"/>
          <w:szCs w:val="24"/>
          <w:lang w:eastAsia="zh-CN"/>
        </w:rPr>
        <w:t>的使用安全要求、管理安全要求和控制安全</w:t>
      </w:r>
      <w:r w:rsidRPr="00155305">
        <w:rPr>
          <w:rFonts w:ascii="SimSun" w:hAnsi="SimSun" w:hint="eastAsia"/>
          <w:szCs w:val="24"/>
          <w:lang w:eastAsia="zh-CN"/>
        </w:rPr>
        <w:t>要求。</w:t>
      </w:r>
    </w:p>
    <w:p w14:paraId="4391DF7D" w14:textId="77777777" w:rsidR="00CB2B3A" w:rsidRPr="003B6D47" w:rsidRDefault="00CB2B3A" w:rsidP="00CB2B3A">
      <w:pPr>
        <w:tabs>
          <w:tab w:val="clear" w:pos="794"/>
          <w:tab w:val="clear" w:pos="1191"/>
          <w:tab w:val="clear" w:pos="1588"/>
          <w:tab w:val="clear" w:pos="1985"/>
        </w:tabs>
        <w:overflowPunct/>
        <w:autoSpaceDE/>
        <w:autoSpaceDN/>
        <w:adjustRightInd/>
        <w:spacing w:before="0" w:after="160" w:line="259" w:lineRule="auto"/>
        <w:textAlignment w:val="auto"/>
        <w:rPr>
          <w:rFonts w:ascii="Calibri" w:eastAsia="Times New Roman" w:hAnsi="Calibri" w:cs="Calibri"/>
          <w:b/>
          <w:sz w:val="22"/>
          <w:szCs w:val="22"/>
          <w:lang w:val="fr-FR" w:eastAsia="zh-CN"/>
        </w:rPr>
      </w:pPr>
      <w:r w:rsidRPr="003B6D47">
        <w:rPr>
          <w:rFonts w:ascii="Calibri" w:eastAsia="Times New Roman" w:hAnsi="Calibri"/>
          <w:highlight w:val="cyan"/>
          <w:lang w:val="fr-FR" w:eastAsia="zh-CN"/>
        </w:rPr>
        <w:br w:type="page"/>
      </w:r>
    </w:p>
    <w:p w14:paraId="3D2A0931" w14:textId="6C74C047" w:rsidR="00605F43" w:rsidRPr="00C50F36" w:rsidRDefault="000068CA" w:rsidP="00C50F36">
      <w:pPr>
        <w:pStyle w:val="Annextitle"/>
        <w:rPr>
          <w:rFonts w:eastAsia="SimSun" w:cs="Calibri"/>
          <w:lang w:eastAsia="zh-CN"/>
        </w:rPr>
      </w:pPr>
      <w:r w:rsidRPr="00C50F36">
        <w:rPr>
          <w:rFonts w:eastAsia="SimSun" w:cs="Calibri" w:hint="eastAsia"/>
          <w:lang w:eastAsia="zh-CN"/>
        </w:rPr>
        <w:lastRenderedPageBreak/>
        <w:t>附件</w:t>
      </w:r>
      <w:r w:rsidR="00605F43" w:rsidRPr="00C50F36">
        <w:rPr>
          <w:rFonts w:eastAsia="SimSun" w:cs="Calibri"/>
          <w:lang w:eastAsia="zh-CN"/>
        </w:rPr>
        <w:t>2</w:t>
      </w:r>
    </w:p>
    <w:p w14:paraId="10AF790B" w14:textId="00B26FB2" w:rsidR="00605F43" w:rsidRPr="00C50F36" w:rsidRDefault="00B4051F" w:rsidP="00C50F36">
      <w:pPr>
        <w:pStyle w:val="Annextitle"/>
        <w:rPr>
          <w:rFonts w:eastAsia="SimSun" w:cs="Calibri"/>
        </w:rPr>
      </w:pPr>
      <w:r w:rsidRPr="00C50F36">
        <w:rPr>
          <w:rFonts w:eastAsia="SimSun" w:cs="Calibri" w:hint="eastAsia"/>
          <w:lang w:eastAsia="zh-CN"/>
        </w:rPr>
        <w:t>事由</w:t>
      </w:r>
      <w:r w:rsidR="000068CA" w:rsidRPr="00C50F36">
        <w:rPr>
          <w:rFonts w:eastAsia="SimSun" w:cs="Calibri" w:hint="eastAsia"/>
          <w:lang w:eastAsia="zh-CN"/>
        </w:rPr>
        <w:t>：成员国对电信标准化局第</w:t>
      </w:r>
      <w:r w:rsidR="000068CA" w:rsidRPr="00C50F36">
        <w:rPr>
          <w:rFonts w:eastAsia="SimSun" w:cs="Calibri"/>
        </w:rPr>
        <w:t>79</w:t>
      </w:r>
      <w:r w:rsidR="000068CA" w:rsidRPr="00C50F36">
        <w:rPr>
          <w:rFonts w:eastAsia="SimSun" w:cs="Calibri" w:hint="eastAsia"/>
          <w:lang w:eastAsia="zh-CN"/>
        </w:rPr>
        <w:t>号通函的</w:t>
      </w:r>
      <w:r w:rsidRPr="00C50F36">
        <w:rPr>
          <w:rFonts w:eastAsia="SimSun" w:cs="Calibri" w:hint="eastAsia"/>
          <w:lang w:eastAsia="zh-CN"/>
        </w:rPr>
        <w:t>回复</w:t>
      </w:r>
      <w:r w:rsidR="00605F43" w:rsidRPr="00C50F36">
        <w:rPr>
          <w:rFonts w:eastAsia="SimSun" w:cs="Calibri"/>
        </w:rPr>
        <w:br/>
      </w:r>
      <w:r w:rsidR="000068CA" w:rsidRPr="00C50F36">
        <w:rPr>
          <w:rFonts w:eastAsia="SimSun" w:cs="Calibri" w:hint="eastAsia"/>
          <w:lang w:eastAsia="zh-CN"/>
        </w:rPr>
        <w:t>就已确定的</w:t>
      </w:r>
      <w:r w:rsidR="000068CA" w:rsidRPr="00C50F36">
        <w:rPr>
          <w:rFonts w:eastAsia="SimSun" w:cs="Calibri"/>
        </w:rPr>
        <w:t>ITU T X.1333 Cor.1</w:t>
      </w:r>
      <w:r w:rsidR="000068CA" w:rsidRPr="00C50F36">
        <w:rPr>
          <w:rFonts w:eastAsia="SimSun" w:cs="Calibri" w:hint="eastAsia"/>
          <w:lang w:eastAsia="zh-CN"/>
        </w:rPr>
        <w:t>、</w:t>
      </w:r>
      <w:r w:rsidR="000068CA" w:rsidRPr="00C50F36">
        <w:rPr>
          <w:rFonts w:eastAsia="SimSun" w:cs="Calibri"/>
        </w:rPr>
        <w:t>X.1353 (</w:t>
      </w:r>
      <w:proofErr w:type="spellStart"/>
      <w:r w:rsidR="000068CA" w:rsidRPr="00C50F36">
        <w:rPr>
          <w:rFonts w:eastAsia="SimSun" w:cs="Calibri"/>
        </w:rPr>
        <w:t>X.ztd-</w:t>
      </w:r>
      <w:proofErr w:type="gramStart"/>
      <w:r w:rsidR="000068CA" w:rsidRPr="00C50F36">
        <w:rPr>
          <w:rFonts w:eastAsia="SimSun" w:cs="Calibri"/>
        </w:rPr>
        <w:t>iot</w:t>
      </w:r>
      <w:proofErr w:type="spellEnd"/>
      <w:r w:rsidR="000068CA" w:rsidRPr="00C50F36">
        <w:rPr>
          <w:rFonts w:eastAsia="SimSun" w:cs="Calibri"/>
        </w:rPr>
        <w:t>)</w:t>
      </w:r>
      <w:r w:rsidR="000068CA" w:rsidRPr="00C50F36">
        <w:rPr>
          <w:rFonts w:eastAsia="SimSun" w:cs="Calibri" w:hint="eastAsia"/>
          <w:lang w:eastAsia="zh-CN"/>
        </w:rPr>
        <w:t>、</w:t>
      </w:r>
      <w:proofErr w:type="gramEnd"/>
      <w:r w:rsidR="000068CA" w:rsidRPr="00C50F36">
        <w:rPr>
          <w:rFonts w:eastAsia="SimSun" w:cs="Calibri"/>
        </w:rPr>
        <w:t>X.1471 (X.websec-7)</w:t>
      </w:r>
      <w:r w:rsidR="000068CA" w:rsidRPr="00C50F36">
        <w:rPr>
          <w:rFonts w:eastAsia="SimSun" w:cs="Calibri" w:hint="eastAsia"/>
          <w:lang w:eastAsia="zh-CN"/>
        </w:rPr>
        <w:t>、</w:t>
      </w:r>
      <w:r w:rsidR="003A3AA3">
        <w:rPr>
          <w:rFonts w:eastAsia="SimSun" w:cs="Calibri"/>
          <w:lang w:eastAsia="zh-CN"/>
        </w:rPr>
        <w:br/>
      </w:r>
      <w:r w:rsidR="000068CA" w:rsidRPr="00C50F36">
        <w:rPr>
          <w:rFonts w:eastAsia="SimSun" w:cs="Calibri"/>
        </w:rPr>
        <w:t>X.1645 (</w:t>
      </w:r>
      <w:proofErr w:type="spellStart"/>
      <w:r w:rsidR="000068CA" w:rsidRPr="00C50F36">
        <w:rPr>
          <w:rFonts w:eastAsia="SimSun" w:cs="Calibri"/>
        </w:rPr>
        <w:t>X.nssa</w:t>
      </w:r>
      <w:proofErr w:type="spellEnd"/>
      <w:r w:rsidR="000068CA" w:rsidRPr="00C50F36">
        <w:rPr>
          <w:rFonts w:eastAsia="SimSun" w:cs="Calibri"/>
        </w:rPr>
        <w:t>-cc)</w:t>
      </w:r>
      <w:r w:rsidR="000068CA" w:rsidRPr="00C50F36">
        <w:rPr>
          <w:rFonts w:eastAsia="SimSun" w:cs="Calibri" w:hint="eastAsia"/>
          <w:lang w:eastAsia="zh-CN"/>
        </w:rPr>
        <w:t>、</w:t>
      </w:r>
      <w:r w:rsidR="000068CA" w:rsidRPr="00C50F36">
        <w:rPr>
          <w:rFonts w:eastAsia="SimSun" w:cs="Calibri"/>
        </w:rPr>
        <w:t>X.1771 (</w:t>
      </w:r>
      <w:proofErr w:type="spellStart"/>
      <w:r w:rsidR="000068CA" w:rsidRPr="00C50F36">
        <w:rPr>
          <w:rFonts w:eastAsia="SimSun" w:cs="Calibri"/>
        </w:rPr>
        <w:t>X.rdda</w:t>
      </w:r>
      <w:proofErr w:type="spellEnd"/>
      <w:r w:rsidR="000068CA" w:rsidRPr="00C50F36">
        <w:rPr>
          <w:rFonts w:eastAsia="SimSun" w:cs="Calibri"/>
        </w:rPr>
        <w:t>)</w:t>
      </w:r>
      <w:r w:rsidR="000068CA" w:rsidRPr="00C50F36">
        <w:rPr>
          <w:rFonts w:eastAsia="SimSun" w:cs="Calibri" w:hint="eastAsia"/>
          <w:lang w:eastAsia="zh-CN"/>
        </w:rPr>
        <w:t>和</w:t>
      </w:r>
      <w:r w:rsidR="000068CA" w:rsidRPr="00C50F36">
        <w:rPr>
          <w:rFonts w:eastAsia="SimSun" w:cs="Calibri"/>
        </w:rPr>
        <w:t>X.1817 (X.5Gsec-message)</w:t>
      </w:r>
      <w:r w:rsidR="003A3AA3">
        <w:rPr>
          <w:rFonts w:eastAsia="SimSun" w:cs="Calibri"/>
        </w:rPr>
        <w:br/>
      </w:r>
      <w:r w:rsidR="000068CA" w:rsidRPr="00C50F36">
        <w:rPr>
          <w:rFonts w:eastAsia="SimSun" w:cs="Calibri" w:hint="eastAsia"/>
          <w:lang w:eastAsia="zh-CN"/>
        </w:rPr>
        <w:t>新建议书草案进行磋商</w:t>
      </w:r>
    </w:p>
    <w:tbl>
      <w:tblPr>
        <w:tblW w:w="9957" w:type="dxa"/>
        <w:tblInd w:w="-176" w:type="dxa"/>
        <w:tblLayout w:type="fixed"/>
        <w:tblLook w:val="04A0" w:firstRow="1" w:lastRow="0" w:firstColumn="1" w:lastColumn="0" w:noHBand="0" w:noVBand="1"/>
      </w:tblPr>
      <w:tblGrid>
        <w:gridCol w:w="1521"/>
        <w:gridCol w:w="4042"/>
        <w:gridCol w:w="1543"/>
        <w:gridCol w:w="2851"/>
      </w:tblGrid>
      <w:tr w:rsidR="00605F43" w:rsidRPr="00605F43" w14:paraId="54FB069B" w14:textId="77777777" w:rsidTr="00C75C1C">
        <w:tc>
          <w:tcPr>
            <w:tcW w:w="1521" w:type="dxa"/>
            <w:shd w:val="clear" w:color="auto" w:fill="auto"/>
          </w:tcPr>
          <w:p w14:paraId="36C3561E" w14:textId="56BE4D66" w:rsidR="00605F43" w:rsidRPr="00605F43" w:rsidRDefault="000068CA" w:rsidP="00DA060F">
            <w:pPr>
              <w:jc w:val="right"/>
              <w:rPr>
                <w:rFonts w:ascii="Calibri" w:eastAsia="Times New Roman" w:hAnsi="Calibri"/>
                <w:szCs w:val="24"/>
              </w:rPr>
            </w:pPr>
            <w:r>
              <w:rPr>
                <w:rFonts w:ascii="SimSun" w:hAnsi="SimSun" w:cs="SimSun" w:hint="eastAsia"/>
                <w:b/>
                <w:bCs/>
                <w:szCs w:val="24"/>
                <w:lang w:eastAsia="zh-CN"/>
              </w:rPr>
              <w:t>致：</w:t>
            </w:r>
          </w:p>
        </w:tc>
        <w:tc>
          <w:tcPr>
            <w:tcW w:w="4042" w:type="dxa"/>
            <w:tcBorders>
              <w:left w:val="nil"/>
              <w:right w:val="single" w:sz="4" w:space="0" w:color="auto"/>
            </w:tcBorders>
            <w:shd w:val="clear" w:color="auto" w:fill="auto"/>
          </w:tcPr>
          <w:p w14:paraId="5F71AFB9" w14:textId="218CD234" w:rsidR="00605F43" w:rsidRPr="003B6D47" w:rsidRDefault="0038386D" w:rsidP="00B4051F">
            <w:pPr>
              <w:rPr>
                <w:rFonts w:ascii="Calibri" w:eastAsia="Times New Roman" w:hAnsi="Calibri"/>
                <w:szCs w:val="24"/>
                <w:lang w:eastAsia="zh-CN"/>
              </w:rPr>
            </w:pPr>
            <w:r w:rsidRPr="0038386D">
              <w:rPr>
                <w:rFonts w:ascii="SimSun" w:hAnsi="SimSun" w:cs="Microsoft YaHei" w:hint="eastAsia"/>
                <w:szCs w:val="24"/>
                <w:lang w:eastAsia="zh-CN"/>
              </w:rPr>
              <w:t>国际电信联盟</w:t>
            </w:r>
            <w:r w:rsidR="00605F43" w:rsidRPr="0038386D">
              <w:rPr>
                <w:rFonts w:ascii="SimSun" w:hAnsi="SimSun"/>
                <w:szCs w:val="24"/>
                <w:lang w:eastAsia="zh-CN"/>
              </w:rPr>
              <w:br/>
            </w:r>
            <w:r w:rsidRPr="0038386D">
              <w:rPr>
                <w:rFonts w:ascii="SimSun" w:hAnsi="SimSun" w:cs="Microsoft YaHei" w:hint="eastAsia"/>
                <w:szCs w:val="24"/>
                <w:lang w:eastAsia="zh-CN"/>
              </w:rPr>
              <w:t>电信标准化局</w:t>
            </w:r>
            <w:r>
              <w:rPr>
                <w:rFonts w:ascii="SimSun" w:hAnsi="SimSun" w:cs="Microsoft YaHei" w:hint="eastAsia"/>
                <w:szCs w:val="24"/>
                <w:lang w:eastAsia="zh-CN"/>
              </w:rPr>
              <w:t>主任</w:t>
            </w:r>
          </w:p>
          <w:p w14:paraId="276F40B9" w14:textId="77777777" w:rsidR="00605F43" w:rsidRPr="00605F43" w:rsidRDefault="00605F43" w:rsidP="00605F43">
            <w:pPr>
              <w:spacing w:before="0"/>
              <w:rPr>
                <w:rFonts w:ascii="Calibri" w:eastAsia="Times New Roman" w:hAnsi="Calibri"/>
                <w:szCs w:val="24"/>
                <w:lang w:val="fr-CH"/>
              </w:rPr>
            </w:pPr>
            <w:r w:rsidRPr="00605F43">
              <w:rPr>
                <w:rFonts w:ascii="Calibri" w:eastAsia="Times New Roman" w:hAnsi="Calibri"/>
                <w:szCs w:val="24"/>
                <w:lang w:val="fr-CH"/>
              </w:rPr>
              <w:t>Place des Nations</w:t>
            </w:r>
          </w:p>
          <w:p w14:paraId="7212BDFD" w14:textId="77777777" w:rsidR="00605F43" w:rsidRPr="00605F43" w:rsidRDefault="00605F43" w:rsidP="00605F43">
            <w:pPr>
              <w:spacing w:before="0"/>
              <w:rPr>
                <w:rFonts w:ascii="Calibri" w:eastAsia="Times New Roman" w:hAnsi="Calibri"/>
                <w:szCs w:val="24"/>
              </w:rPr>
            </w:pPr>
            <w:r w:rsidRPr="00605F43">
              <w:rPr>
                <w:rFonts w:ascii="Calibri" w:eastAsia="Times New Roman" w:hAnsi="Calibri"/>
                <w:szCs w:val="24"/>
              </w:rPr>
              <w:t>CH 1211 Geneva 20, Switzerland</w:t>
            </w:r>
          </w:p>
        </w:tc>
        <w:tc>
          <w:tcPr>
            <w:tcW w:w="1543" w:type="dxa"/>
            <w:tcBorders>
              <w:left w:val="single" w:sz="4" w:space="0" w:color="auto"/>
            </w:tcBorders>
            <w:shd w:val="clear" w:color="auto" w:fill="auto"/>
          </w:tcPr>
          <w:p w14:paraId="540F895F" w14:textId="2A8A4FE8" w:rsidR="00605F43" w:rsidRPr="00605F43" w:rsidRDefault="0038386D" w:rsidP="00DA060F">
            <w:pPr>
              <w:jc w:val="right"/>
              <w:rPr>
                <w:rFonts w:ascii="Calibri" w:eastAsia="Times New Roman" w:hAnsi="Calibri"/>
                <w:szCs w:val="24"/>
              </w:rPr>
            </w:pPr>
            <w:proofErr w:type="spellStart"/>
            <w:r w:rsidRPr="0038386D">
              <w:rPr>
                <w:rFonts w:ascii="SimSun" w:hAnsi="SimSun" w:cs="Microsoft YaHei" w:hint="eastAsia"/>
                <w:b/>
                <w:bCs/>
                <w:szCs w:val="24"/>
              </w:rPr>
              <w:t>发自</w:t>
            </w:r>
            <w:proofErr w:type="spellEnd"/>
            <w:r>
              <w:rPr>
                <w:rFonts w:ascii="SimSun" w:hAnsi="SimSun" w:cs="Microsoft YaHei" w:hint="eastAsia"/>
                <w:b/>
                <w:bCs/>
                <w:szCs w:val="24"/>
                <w:lang w:eastAsia="zh-CN"/>
              </w:rPr>
              <w:t>：</w:t>
            </w:r>
          </w:p>
        </w:tc>
        <w:tc>
          <w:tcPr>
            <w:tcW w:w="2851" w:type="dxa"/>
            <w:shd w:val="clear" w:color="auto" w:fill="auto"/>
          </w:tcPr>
          <w:p w14:paraId="7315E217" w14:textId="525B3FC4" w:rsidR="00605F43" w:rsidRPr="00605F43" w:rsidRDefault="00605F43" w:rsidP="00605F43">
            <w:pPr>
              <w:rPr>
                <w:rFonts w:ascii="Calibri" w:eastAsia="Times New Roman" w:hAnsi="Calibri"/>
                <w:szCs w:val="24"/>
                <w:lang w:eastAsia="zh-CN"/>
              </w:rPr>
            </w:pPr>
            <w:r w:rsidRPr="001A1974">
              <w:rPr>
                <w:rFonts w:ascii="Calibri" w:eastAsia="Times New Roman" w:hAnsi="Calibri"/>
                <w:szCs w:val="24"/>
                <w:highlight w:val="green"/>
                <w:lang w:eastAsia="zh-CN"/>
              </w:rPr>
              <w:t>[</w:t>
            </w:r>
            <w:r w:rsidR="0038386D" w:rsidRPr="001A1974">
              <w:rPr>
                <w:rFonts w:ascii="SimSun" w:hAnsi="SimSun" w:cs="SimSun" w:hint="eastAsia"/>
                <w:szCs w:val="24"/>
                <w:highlight w:val="green"/>
                <w:lang w:eastAsia="zh-CN"/>
              </w:rPr>
              <w:t>官方职务</w:t>
            </w:r>
            <w:r w:rsidR="0038386D" w:rsidRPr="001A1974">
              <w:rPr>
                <w:rFonts w:ascii="Calibri" w:eastAsia="Times New Roman" w:hAnsi="Calibri"/>
                <w:szCs w:val="24"/>
                <w:highlight w:val="green"/>
                <w:lang w:eastAsia="zh-CN"/>
              </w:rPr>
              <w:t>/</w:t>
            </w:r>
            <w:r w:rsidR="0038386D" w:rsidRPr="001A1974">
              <w:rPr>
                <w:rFonts w:ascii="SimSun" w:hAnsi="SimSun" w:cs="SimSun" w:hint="eastAsia"/>
                <w:szCs w:val="24"/>
                <w:highlight w:val="green"/>
                <w:lang w:eastAsia="zh-CN"/>
              </w:rPr>
              <w:t>头衔</w:t>
            </w:r>
            <w:r w:rsidRPr="001A1974">
              <w:rPr>
                <w:rFonts w:ascii="Calibri" w:eastAsia="Times New Roman" w:hAnsi="Calibri"/>
                <w:szCs w:val="24"/>
                <w:highlight w:val="green"/>
                <w:lang w:eastAsia="zh-CN"/>
              </w:rPr>
              <w:t>]</w:t>
            </w:r>
          </w:p>
          <w:p w14:paraId="298F91BB" w14:textId="7E3960E0" w:rsidR="00605F43" w:rsidRPr="00605F43" w:rsidRDefault="00605F43" w:rsidP="00605F43">
            <w:pPr>
              <w:spacing w:before="0"/>
              <w:rPr>
                <w:rFonts w:ascii="Calibri" w:eastAsia="Times New Roman" w:hAnsi="Calibri"/>
                <w:szCs w:val="24"/>
                <w:lang w:eastAsia="zh-CN"/>
              </w:rPr>
            </w:pPr>
            <w:r w:rsidRPr="001A1974">
              <w:rPr>
                <w:rFonts w:ascii="Calibri" w:eastAsia="Times New Roman" w:hAnsi="Calibri"/>
                <w:szCs w:val="24"/>
                <w:highlight w:val="green"/>
                <w:lang w:eastAsia="zh-CN"/>
              </w:rPr>
              <w:t>[</w:t>
            </w:r>
            <w:r w:rsidR="0038386D" w:rsidRPr="001A1974">
              <w:rPr>
                <w:rFonts w:ascii="SimSun" w:hAnsi="SimSun" w:cs="SimSun" w:hint="eastAsia"/>
                <w:szCs w:val="24"/>
                <w:highlight w:val="green"/>
                <w:lang w:eastAsia="zh-CN"/>
              </w:rPr>
              <w:t>姓名</w:t>
            </w:r>
            <w:r w:rsidRPr="001A1974">
              <w:rPr>
                <w:rFonts w:ascii="Calibri" w:eastAsia="Times New Roman" w:hAnsi="Calibri"/>
                <w:szCs w:val="24"/>
                <w:highlight w:val="green"/>
                <w:lang w:eastAsia="zh-CN"/>
              </w:rPr>
              <w:t>]</w:t>
            </w:r>
          </w:p>
          <w:p w14:paraId="03D672B4" w14:textId="42A851C2" w:rsidR="00605F43" w:rsidRPr="00605F43" w:rsidRDefault="00605F43" w:rsidP="00605F43">
            <w:pPr>
              <w:spacing w:before="0"/>
              <w:rPr>
                <w:rFonts w:ascii="Calibri" w:eastAsia="Times New Roman" w:hAnsi="Calibri"/>
                <w:szCs w:val="24"/>
                <w:lang w:eastAsia="zh-CN"/>
              </w:rPr>
            </w:pPr>
            <w:r w:rsidRPr="001A1974">
              <w:rPr>
                <w:rFonts w:ascii="Calibri" w:eastAsia="Times New Roman" w:hAnsi="Calibri"/>
                <w:szCs w:val="24"/>
                <w:highlight w:val="green"/>
                <w:lang w:eastAsia="zh-CN"/>
              </w:rPr>
              <w:t>[</w:t>
            </w:r>
            <w:r w:rsidR="0038386D" w:rsidRPr="001A1974">
              <w:rPr>
                <w:rFonts w:ascii="SimSun" w:hAnsi="SimSun" w:cs="SimSun" w:hint="eastAsia"/>
                <w:szCs w:val="24"/>
                <w:highlight w:val="green"/>
                <w:lang w:eastAsia="zh-CN"/>
              </w:rPr>
              <w:t>地址</w:t>
            </w:r>
            <w:r w:rsidRPr="001A1974">
              <w:rPr>
                <w:rFonts w:ascii="Calibri" w:eastAsia="Times New Roman" w:hAnsi="Calibri"/>
                <w:szCs w:val="24"/>
                <w:highlight w:val="green"/>
                <w:lang w:eastAsia="zh-CN"/>
              </w:rPr>
              <w:t>]</w:t>
            </w:r>
          </w:p>
        </w:tc>
      </w:tr>
      <w:tr w:rsidR="00605F43" w:rsidRPr="00605F43" w14:paraId="69AEABFC" w14:textId="77777777" w:rsidTr="00C75C1C">
        <w:tc>
          <w:tcPr>
            <w:tcW w:w="1521" w:type="dxa"/>
            <w:shd w:val="clear" w:color="auto" w:fill="auto"/>
          </w:tcPr>
          <w:p w14:paraId="3D395062" w14:textId="5B186701" w:rsidR="00605F43" w:rsidRPr="00605F43" w:rsidRDefault="0038386D" w:rsidP="00DA060F">
            <w:pPr>
              <w:spacing w:before="0"/>
              <w:jc w:val="right"/>
              <w:rPr>
                <w:rFonts w:ascii="Calibri" w:eastAsia="Times New Roman" w:hAnsi="Calibri"/>
                <w:szCs w:val="24"/>
              </w:rPr>
            </w:pPr>
            <w:r>
              <w:rPr>
                <w:rFonts w:ascii="SimSun" w:hAnsi="SimSun" w:cs="SimSun" w:hint="eastAsia"/>
                <w:b/>
                <w:bCs/>
                <w:szCs w:val="24"/>
                <w:lang w:eastAsia="zh-CN"/>
              </w:rPr>
              <w:t>传真：</w:t>
            </w:r>
          </w:p>
          <w:p w14:paraId="5ACDA4E7" w14:textId="60373FB9" w:rsidR="00605F43" w:rsidRPr="00605F43" w:rsidRDefault="0038386D" w:rsidP="00DA060F">
            <w:pPr>
              <w:spacing w:before="0"/>
              <w:jc w:val="right"/>
              <w:rPr>
                <w:rFonts w:ascii="Calibri" w:eastAsia="Times New Roman" w:hAnsi="Calibri"/>
                <w:szCs w:val="24"/>
              </w:rPr>
            </w:pPr>
            <w:r>
              <w:rPr>
                <w:rFonts w:ascii="SimSun" w:hAnsi="SimSun" w:cs="SimSun" w:hint="eastAsia"/>
                <w:b/>
                <w:bCs/>
                <w:szCs w:val="24"/>
                <w:lang w:eastAsia="zh-CN"/>
              </w:rPr>
              <w:t>电子邮件：</w:t>
            </w:r>
          </w:p>
        </w:tc>
        <w:tc>
          <w:tcPr>
            <w:tcW w:w="4042" w:type="dxa"/>
            <w:tcBorders>
              <w:left w:val="nil"/>
              <w:right w:val="single" w:sz="4" w:space="0" w:color="auto"/>
            </w:tcBorders>
            <w:shd w:val="clear" w:color="auto" w:fill="auto"/>
          </w:tcPr>
          <w:p w14:paraId="1E3C21F0" w14:textId="77777777" w:rsidR="00605F43" w:rsidRPr="00605F43" w:rsidRDefault="00605F43" w:rsidP="00605F43">
            <w:pPr>
              <w:spacing w:before="0"/>
              <w:rPr>
                <w:rFonts w:ascii="Calibri" w:eastAsia="Times New Roman" w:hAnsi="Calibri"/>
                <w:szCs w:val="24"/>
              </w:rPr>
            </w:pPr>
            <w:r w:rsidRPr="00605F43">
              <w:rPr>
                <w:rFonts w:ascii="Calibri" w:eastAsia="Times New Roman" w:hAnsi="Calibri"/>
                <w:szCs w:val="24"/>
              </w:rPr>
              <w:t>+41-22-730-5853</w:t>
            </w:r>
          </w:p>
          <w:p w14:paraId="03EEBCDF" w14:textId="7A85D365" w:rsidR="00605F43" w:rsidRPr="00605F43" w:rsidRDefault="005D3BA6" w:rsidP="00605F43">
            <w:pPr>
              <w:spacing w:before="0"/>
              <w:rPr>
                <w:rFonts w:ascii="Calibri" w:eastAsia="Times New Roman" w:hAnsi="Calibri"/>
                <w:szCs w:val="24"/>
              </w:rPr>
            </w:pPr>
            <w:hyperlink r:id="rId18" w:history="1">
              <w:r w:rsidR="00605F43" w:rsidRPr="00605F43">
                <w:rPr>
                  <w:rFonts w:ascii="Calibri" w:eastAsia="Times New Roman" w:hAnsi="Calibri"/>
                  <w:color w:val="0000FF"/>
                  <w:szCs w:val="24"/>
                  <w:u w:val="single"/>
                </w:rPr>
                <w:t>tsbdir@itu.int</w:t>
              </w:r>
            </w:hyperlink>
          </w:p>
        </w:tc>
        <w:tc>
          <w:tcPr>
            <w:tcW w:w="1543" w:type="dxa"/>
            <w:tcBorders>
              <w:left w:val="single" w:sz="4" w:space="0" w:color="auto"/>
            </w:tcBorders>
            <w:shd w:val="clear" w:color="auto" w:fill="auto"/>
          </w:tcPr>
          <w:p w14:paraId="78D071D4" w14:textId="2C6D7AAF" w:rsidR="00605F43" w:rsidRPr="00605F43" w:rsidRDefault="0038386D" w:rsidP="00DA060F">
            <w:pPr>
              <w:spacing w:before="0"/>
              <w:jc w:val="right"/>
              <w:rPr>
                <w:rFonts w:ascii="Calibri" w:eastAsia="Times New Roman" w:hAnsi="Calibri"/>
                <w:szCs w:val="24"/>
              </w:rPr>
            </w:pPr>
            <w:r>
              <w:rPr>
                <w:rFonts w:ascii="SimSun" w:hAnsi="SimSun" w:cs="SimSun" w:hint="eastAsia"/>
                <w:b/>
                <w:bCs/>
                <w:szCs w:val="24"/>
                <w:lang w:eastAsia="zh-CN"/>
              </w:rPr>
              <w:t>传真：</w:t>
            </w:r>
          </w:p>
          <w:p w14:paraId="6FABC268" w14:textId="3167337F" w:rsidR="00605F43" w:rsidRPr="00605F43" w:rsidRDefault="0038386D" w:rsidP="00DA060F">
            <w:pPr>
              <w:spacing w:before="0"/>
              <w:jc w:val="right"/>
              <w:rPr>
                <w:rFonts w:ascii="Calibri" w:eastAsia="Times New Roman" w:hAnsi="Calibri"/>
                <w:szCs w:val="24"/>
              </w:rPr>
            </w:pPr>
            <w:r>
              <w:rPr>
                <w:rFonts w:ascii="SimSun" w:hAnsi="SimSun" w:cs="SimSun" w:hint="eastAsia"/>
                <w:b/>
                <w:bCs/>
                <w:szCs w:val="24"/>
                <w:lang w:eastAsia="zh-CN"/>
              </w:rPr>
              <w:t>电子邮件：</w:t>
            </w:r>
          </w:p>
        </w:tc>
        <w:tc>
          <w:tcPr>
            <w:tcW w:w="2851" w:type="dxa"/>
            <w:shd w:val="clear" w:color="auto" w:fill="auto"/>
          </w:tcPr>
          <w:p w14:paraId="2B4DFB4E" w14:textId="77777777" w:rsidR="00605F43" w:rsidRPr="00605F43" w:rsidRDefault="00605F43" w:rsidP="00605F43">
            <w:pPr>
              <w:spacing w:before="0"/>
              <w:rPr>
                <w:rFonts w:ascii="Calibri" w:eastAsia="Times New Roman" w:hAnsi="Calibri"/>
                <w:szCs w:val="24"/>
              </w:rPr>
            </w:pPr>
          </w:p>
        </w:tc>
      </w:tr>
      <w:tr w:rsidR="00605F43" w:rsidRPr="00605F43" w14:paraId="75A8DA05" w14:textId="77777777" w:rsidTr="00C75C1C">
        <w:tc>
          <w:tcPr>
            <w:tcW w:w="1521" w:type="dxa"/>
            <w:shd w:val="clear" w:color="auto" w:fill="auto"/>
          </w:tcPr>
          <w:p w14:paraId="6D08DBC7" w14:textId="77777777" w:rsidR="00605F43" w:rsidRPr="00605F43" w:rsidRDefault="00605F43" w:rsidP="00605F43">
            <w:pPr>
              <w:spacing w:before="0"/>
              <w:jc w:val="right"/>
              <w:rPr>
                <w:rFonts w:ascii="Calibri" w:eastAsia="Times New Roman" w:hAnsi="Calibri"/>
                <w:szCs w:val="24"/>
              </w:rPr>
            </w:pPr>
          </w:p>
        </w:tc>
        <w:tc>
          <w:tcPr>
            <w:tcW w:w="4042" w:type="dxa"/>
            <w:tcBorders>
              <w:right w:val="single" w:sz="4" w:space="0" w:color="auto"/>
            </w:tcBorders>
            <w:shd w:val="clear" w:color="auto" w:fill="auto"/>
          </w:tcPr>
          <w:p w14:paraId="07E45D74" w14:textId="77777777" w:rsidR="00605F43" w:rsidRPr="00605F43" w:rsidRDefault="00605F43" w:rsidP="00605F43">
            <w:pPr>
              <w:spacing w:before="0"/>
              <w:rPr>
                <w:rFonts w:ascii="Calibri" w:eastAsia="Times New Roman" w:hAnsi="Calibri"/>
                <w:szCs w:val="24"/>
              </w:rPr>
            </w:pPr>
          </w:p>
        </w:tc>
        <w:tc>
          <w:tcPr>
            <w:tcW w:w="1543" w:type="dxa"/>
            <w:tcBorders>
              <w:left w:val="single" w:sz="4" w:space="0" w:color="auto"/>
            </w:tcBorders>
            <w:shd w:val="clear" w:color="auto" w:fill="auto"/>
          </w:tcPr>
          <w:p w14:paraId="5EE1DDDE" w14:textId="3F2C7BA4" w:rsidR="00605F43" w:rsidRPr="00605F43" w:rsidRDefault="0038386D" w:rsidP="00DA060F">
            <w:pPr>
              <w:spacing w:before="0"/>
              <w:jc w:val="right"/>
              <w:rPr>
                <w:rFonts w:ascii="Calibri" w:eastAsia="Times New Roman" w:hAnsi="Calibri"/>
                <w:szCs w:val="24"/>
              </w:rPr>
            </w:pPr>
            <w:r>
              <w:rPr>
                <w:rFonts w:ascii="SimSun" w:hAnsi="SimSun" w:cs="SimSun" w:hint="eastAsia"/>
                <w:b/>
                <w:bCs/>
                <w:szCs w:val="24"/>
                <w:lang w:eastAsia="zh-CN"/>
              </w:rPr>
              <w:t>日期：</w:t>
            </w:r>
          </w:p>
        </w:tc>
        <w:tc>
          <w:tcPr>
            <w:tcW w:w="2851" w:type="dxa"/>
            <w:shd w:val="clear" w:color="auto" w:fill="auto"/>
          </w:tcPr>
          <w:p w14:paraId="1A09665E" w14:textId="1484F52D" w:rsidR="00605F43" w:rsidRPr="00605F43" w:rsidRDefault="00605F43" w:rsidP="00605F43">
            <w:pPr>
              <w:spacing w:before="0"/>
              <w:rPr>
                <w:rFonts w:ascii="Calibri" w:eastAsia="Times New Roman" w:hAnsi="Calibri"/>
                <w:szCs w:val="24"/>
              </w:rPr>
            </w:pPr>
            <w:r w:rsidRPr="001A1974">
              <w:rPr>
                <w:rFonts w:ascii="Calibri" w:eastAsia="Times New Roman" w:hAnsi="Calibri"/>
                <w:szCs w:val="24"/>
                <w:highlight w:val="green"/>
              </w:rPr>
              <w:t>[</w:t>
            </w:r>
            <w:r w:rsidR="0038386D" w:rsidRPr="001A1974">
              <w:rPr>
                <w:rFonts w:ascii="SimSun" w:hAnsi="SimSun" w:cs="SimSun" w:hint="eastAsia"/>
                <w:szCs w:val="24"/>
                <w:highlight w:val="green"/>
                <w:lang w:eastAsia="zh-CN"/>
              </w:rPr>
              <w:t>日期</w:t>
            </w:r>
            <w:r w:rsidR="00C75C1C" w:rsidRPr="001A1974">
              <w:rPr>
                <w:rFonts w:ascii="SimSun" w:hAnsi="SimSun" w:cs="SimSun" w:hint="eastAsia"/>
                <w:szCs w:val="24"/>
                <w:highlight w:val="green"/>
                <w:lang w:eastAsia="zh-CN"/>
              </w:rPr>
              <w:t>，</w:t>
            </w:r>
            <w:r w:rsidRPr="001A1974">
              <w:rPr>
                <w:rFonts w:ascii="Calibri" w:eastAsia="Times New Roman" w:hAnsi="Calibri"/>
                <w:szCs w:val="24"/>
                <w:highlight w:val="green"/>
              </w:rPr>
              <w:t>] [</w:t>
            </w:r>
            <w:r w:rsidR="0038386D" w:rsidRPr="001A1974">
              <w:rPr>
                <w:rFonts w:ascii="SimSun" w:hAnsi="SimSun" w:cs="SimSun" w:hint="eastAsia"/>
                <w:szCs w:val="24"/>
                <w:highlight w:val="green"/>
                <w:lang w:eastAsia="zh-CN"/>
              </w:rPr>
              <w:t>地点</w:t>
            </w:r>
            <w:r w:rsidRPr="001A1974">
              <w:rPr>
                <w:rFonts w:ascii="Calibri" w:eastAsia="Times New Roman" w:hAnsi="Calibri"/>
                <w:szCs w:val="24"/>
                <w:highlight w:val="green"/>
              </w:rPr>
              <w:t>]</w:t>
            </w:r>
          </w:p>
        </w:tc>
      </w:tr>
    </w:tbl>
    <w:p w14:paraId="69C0E2A8" w14:textId="3CC2DCC6" w:rsidR="00605F43" w:rsidRPr="0038386D" w:rsidRDefault="0038386D" w:rsidP="00605F43">
      <w:pPr>
        <w:rPr>
          <w:rFonts w:ascii="SimSun" w:hAnsi="SimSun"/>
          <w:szCs w:val="24"/>
        </w:rPr>
      </w:pPr>
      <w:proofErr w:type="spellStart"/>
      <w:r w:rsidRPr="0038386D">
        <w:rPr>
          <w:rFonts w:ascii="SimSun" w:hAnsi="SimSun" w:cs="Microsoft YaHei" w:hint="eastAsia"/>
          <w:szCs w:val="24"/>
        </w:rPr>
        <w:t>尊敬的先生</w:t>
      </w:r>
      <w:proofErr w:type="spellEnd"/>
      <w:r w:rsidRPr="00605F43">
        <w:rPr>
          <w:rFonts w:ascii="Calibri" w:eastAsia="Times New Roman" w:hAnsi="Calibri"/>
          <w:szCs w:val="24"/>
        </w:rPr>
        <w:t>/</w:t>
      </w:r>
      <w:proofErr w:type="spellStart"/>
      <w:r w:rsidRPr="0038386D">
        <w:rPr>
          <w:rFonts w:ascii="SimSun" w:hAnsi="SimSun" w:cs="Microsoft YaHei" w:hint="eastAsia"/>
          <w:szCs w:val="24"/>
        </w:rPr>
        <w:t>女士</w:t>
      </w:r>
      <w:proofErr w:type="spellEnd"/>
      <w:r>
        <w:rPr>
          <w:rFonts w:ascii="SimSun" w:hAnsi="SimSun" w:cs="Microsoft YaHei" w:hint="eastAsia"/>
          <w:szCs w:val="24"/>
          <w:lang w:eastAsia="zh-CN"/>
        </w:rPr>
        <w:t>：</w:t>
      </w:r>
    </w:p>
    <w:p w14:paraId="27C43627" w14:textId="4CF8555E" w:rsidR="00605F43" w:rsidRPr="00605F43" w:rsidRDefault="0038386D" w:rsidP="00772AED">
      <w:pPr>
        <w:spacing w:after="240"/>
        <w:ind w:firstLineChars="200" w:firstLine="480"/>
        <w:rPr>
          <w:rFonts w:ascii="Calibri" w:eastAsia="Times New Roman" w:hAnsi="Calibri"/>
          <w:szCs w:val="24"/>
          <w:lang w:eastAsia="zh-CN"/>
        </w:rPr>
      </w:pPr>
      <w:r>
        <w:rPr>
          <w:rFonts w:ascii="SimSun" w:hAnsi="SimSun" w:cs="SimSun" w:hint="eastAsia"/>
          <w:szCs w:val="24"/>
          <w:lang w:eastAsia="zh-CN"/>
        </w:rPr>
        <w:t>关于就</w:t>
      </w:r>
      <w:r w:rsidRPr="0038386D">
        <w:rPr>
          <w:rFonts w:ascii="SimSun" w:hAnsi="SimSun" w:cs="SimSun" w:hint="eastAsia"/>
          <w:szCs w:val="24"/>
          <w:lang w:eastAsia="zh-CN"/>
        </w:rPr>
        <w:t>电信标准化局</w:t>
      </w:r>
      <w:r>
        <w:rPr>
          <w:rFonts w:ascii="SimSun" w:hAnsi="SimSun" w:cs="SimSun" w:hint="eastAsia"/>
          <w:szCs w:val="24"/>
          <w:lang w:eastAsia="zh-CN"/>
        </w:rPr>
        <w:t>第</w:t>
      </w:r>
      <w:r w:rsidRPr="00605F43">
        <w:rPr>
          <w:rFonts w:ascii="Calibri" w:eastAsia="Times New Roman" w:hAnsi="Calibri"/>
          <w:szCs w:val="24"/>
          <w:lang w:eastAsia="zh-CN"/>
        </w:rPr>
        <w:t>79</w:t>
      </w:r>
      <w:r>
        <w:rPr>
          <w:rFonts w:ascii="SimSun" w:hAnsi="SimSun" w:cs="SimSun" w:hint="eastAsia"/>
          <w:szCs w:val="24"/>
          <w:lang w:eastAsia="zh-CN"/>
        </w:rPr>
        <w:t>号通函中所列的已确定的案文草案</w:t>
      </w:r>
      <w:r w:rsidR="00D860D4">
        <w:rPr>
          <w:rFonts w:ascii="SimSun" w:hAnsi="SimSun" w:cs="SimSun" w:hint="eastAsia"/>
          <w:szCs w:val="24"/>
          <w:lang w:eastAsia="zh-CN"/>
        </w:rPr>
        <w:t>与成员国</w:t>
      </w:r>
      <w:r>
        <w:rPr>
          <w:rFonts w:ascii="SimSun" w:hAnsi="SimSun" w:cs="SimSun" w:hint="eastAsia"/>
          <w:szCs w:val="24"/>
          <w:lang w:eastAsia="zh-CN"/>
        </w:rPr>
        <w:t>进行的磋商，</w:t>
      </w:r>
      <w:r w:rsidR="00D860D4">
        <w:rPr>
          <w:rFonts w:ascii="SimSun" w:hAnsi="SimSun" w:cs="SimSun" w:hint="eastAsia"/>
          <w:szCs w:val="24"/>
          <w:lang w:eastAsia="zh-CN"/>
        </w:rPr>
        <w:t>在此</w:t>
      </w:r>
      <w:r>
        <w:rPr>
          <w:rFonts w:ascii="SimSun" w:hAnsi="SimSun" w:cs="SimSun" w:hint="eastAsia"/>
          <w:szCs w:val="24"/>
          <w:lang w:eastAsia="zh-CN"/>
        </w:rPr>
        <w:t>谨</w:t>
      </w:r>
      <w:r w:rsidR="00CE10E3">
        <w:rPr>
          <w:rFonts w:ascii="SimSun" w:hAnsi="SimSun" w:cs="SimSun" w:hint="eastAsia"/>
          <w:szCs w:val="24"/>
          <w:lang w:eastAsia="zh-CN"/>
        </w:rPr>
        <w:t>向</w:t>
      </w:r>
      <w:r>
        <w:rPr>
          <w:rFonts w:ascii="SimSun" w:hAnsi="SimSun" w:cs="SimSun" w:hint="eastAsia"/>
          <w:szCs w:val="24"/>
          <w:lang w:eastAsia="zh-CN"/>
        </w:rPr>
        <w:t>您</w:t>
      </w:r>
      <w:r w:rsidR="00CE10E3">
        <w:rPr>
          <w:rFonts w:ascii="SimSun" w:hAnsi="SimSun" w:cs="SimSun" w:hint="eastAsia"/>
          <w:szCs w:val="24"/>
          <w:lang w:eastAsia="zh-CN"/>
        </w:rPr>
        <w:t>通报</w:t>
      </w:r>
      <w:r>
        <w:rPr>
          <w:rFonts w:ascii="SimSun" w:hAnsi="SimSun" w:cs="SimSun" w:hint="eastAsia"/>
          <w:szCs w:val="24"/>
          <w:lang w:eastAsia="zh-CN"/>
        </w:rPr>
        <w:t>本主管部门的意见，</w:t>
      </w:r>
      <w:r w:rsidR="00734A65">
        <w:rPr>
          <w:rFonts w:ascii="SimSun" w:hAnsi="SimSun" w:cs="SimSun" w:hint="eastAsia"/>
          <w:szCs w:val="24"/>
          <w:lang w:eastAsia="zh-CN"/>
        </w:rPr>
        <w:t>如</w:t>
      </w:r>
      <w:r>
        <w:rPr>
          <w:rFonts w:ascii="SimSun" w:hAnsi="SimSun" w:cs="SimSun" w:hint="eastAsia"/>
          <w:szCs w:val="24"/>
          <w:lang w:eastAsia="zh-CN"/>
        </w:rPr>
        <w:t>下表</w:t>
      </w:r>
      <w:r w:rsidR="00734A65">
        <w:rPr>
          <w:rFonts w:ascii="SimSun" w:hAnsi="SimSun" w:cs="SimSun" w:hint="eastAsia"/>
          <w:szCs w:val="24"/>
          <w:lang w:eastAsia="zh-CN"/>
        </w:rPr>
        <w:t>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379"/>
      </w:tblGrid>
      <w:tr w:rsidR="00605F43" w:rsidRPr="00605F43" w14:paraId="0B26118B" w14:textId="77777777" w:rsidTr="00C50CE0">
        <w:trPr>
          <w:cantSplit/>
          <w:tblHeader/>
        </w:trPr>
        <w:tc>
          <w:tcPr>
            <w:tcW w:w="2263" w:type="dxa"/>
            <w:shd w:val="clear" w:color="auto" w:fill="auto"/>
            <w:vAlign w:val="center"/>
          </w:tcPr>
          <w:p w14:paraId="2D5E37F5" w14:textId="77777777" w:rsidR="00605F43" w:rsidRPr="00605F43" w:rsidRDefault="00605F43" w:rsidP="00605F43">
            <w:pPr>
              <w:spacing w:after="120"/>
              <w:jc w:val="center"/>
              <w:rPr>
                <w:rFonts w:ascii="Calibri" w:eastAsia="Times New Roman" w:hAnsi="Calibri"/>
                <w:b/>
                <w:bCs/>
                <w:szCs w:val="24"/>
                <w:lang w:val="en-US" w:eastAsia="zh-CN"/>
              </w:rPr>
            </w:pPr>
          </w:p>
        </w:tc>
        <w:tc>
          <w:tcPr>
            <w:tcW w:w="7456" w:type="dxa"/>
            <w:shd w:val="clear" w:color="auto" w:fill="auto"/>
            <w:vAlign w:val="center"/>
          </w:tcPr>
          <w:p w14:paraId="129577EA" w14:textId="24456AAE" w:rsidR="00605F43" w:rsidRPr="00605F43" w:rsidRDefault="00734A65" w:rsidP="00605F43">
            <w:pPr>
              <w:tabs>
                <w:tab w:val="clear" w:pos="794"/>
                <w:tab w:val="clear" w:pos="1191"/>
                <w:tab w:val="clear" w:pos="1588"/>
                <w:tab w:val="clear" w:pos="1985"/>
              </w:tabs>
              <w:spacing w:after="120"/>
              <w:ind w:left="939" w:hanging="459"/>
              <w:jc w:val="center"/>
              <w:rPr>
                <w:rFonts w:ascii="Calibri" w:eastAsia="Times New Roman" w:hAnsi="Calibri"/>
                <w:b/>
                <w:bCs/>
                <w:szCs w:val="24"/>
              </w:rPr>
            </w:pPr>
            <w:r w:rsidRPr="00734A65">
              <w:rPr>
                <w:rFonts w:ascii="SimSun" w:hAnsi="SimSun" w:cs="SimSun" w:hint="eastAsia"/>
                <w:b/>
                <w:bCs/>
                <w:szCs w:val="24"/>
                <w:lang w:eastAsia="zh-CN"/>
              </w:rPr>
              <w:t>从两个框中选择一个</w:t>
            </w:r>
          </w:p>
        </w:tc>
      </w:tr>
      <w:tr w:rsidR="00605F43" w:rsidRPr="001973C9" w14:paraId="61B8671F" w14:textId="77777777" w:rsidTr="00C50CE0">
        <w:trPr>
          <w:cantSplit/>
          <w:trHeight w:val="748"/>
        </w:trPr>
        <w:tc>
          <w:tcPr>
            <w:tcW w:w="2263" w:type="dxa"/>
            <w:vMerge w:val="restart"/>
            <w:shd w:val="clear" w:color="auto" w:fill="auto"/>
            <w:vAlign w:val="center"/>
          </w:tcPr>
          <w:p w14:paraId="4E7BCA8D" w14:textId="7A465AF2" w:rsidR="00605F43" w:rsidRPr="003B6D47" w:rsidRDefault="00605F43" w:rsidP="00605F43">
            <w:pPr>
              <w:spacing w:before="60" w:after="60"/>
              <w:jc w:val="center"/>
              <w:rPr>
                <w:rFonts w:ascii="Calibri" w:eastAsia="Times New Roman" w:hAnsi="Calibri"/>
                <w:b/>
                <w:bCs/>
                <w:szCs w:val="24"/>
                <w:lang w:val="fr-CH" w:eastAsia="zh-CN"/>
              </w:rPr>
            </w:pPr>
            <w:r w:rsidRPr="003B6D47">
              <w:rPr>
                <w:rFonts w:ascii="Calibri" w:eastAsia="Times New Roman" w:hAnsi="Calibri"/>
                <w:b/>
                <w:bCs/>
                <w:szCs w:val="24"/>
                <w:lang w:val="fr-CH" w:eastAsia="zh-CN"/>
              </w:rPr>
              <w:t>ITU-T X.1333</w:t>
            </w:r>
            <w:r w:rsidR="0038386D">
              <w:rPr>
                <w:rFonts w:ascii="SimSun" w:hAnsi="SimSun" w:cs="SimSun" w:hint="eastAsia"/>
                <w:b/>
                <w:bCs/>
                <w:szCs w:val="24"/>
                <w:lang w:eastAsia="zh-CN"/>
              </w:rPr>
              <w:t>建议书</w:t>
            </w:r>
            <w:r w:rsidR="0038386D" w:rsidRPr="0038386D">
              <w:rPr>
                <w:rFonts w:ascii="SimSun" w:hAnsi="SimSun" w:cs="SimSun" w:hint="eastAsia"/>
                <w:b/>
                <w:bCs/>
                <w:szCs w:val="24"/>
                <w:lang w:eastAsia="zh-CN"/>
              </w:rPr>
              <w:t>勘误</w:t>
            </w:r>
            <w:r w:rsidR="0038386D" w:rsidRPr="003B6D47">
              <w:rPr>
                <w:rFonts w:ascii="Calibri" w:eastAsia="Times New Roman" w:hAnsi="Calibri"/>
                <w:b/>
                <w:bCs/>
                <w:szCs w:val="24"/>
                <w:lang w:val="fr-CH" w:eastAsia="zh-CN"/>
              </w:rPr>
              <w:t>1</w:t>
            </w:r>
            <w:r w:rsidR="0038386D">
              <w:rPr>
                <w:rFonts w:ascii="SimSun" w:hAnsi="SimSun" w:cs="SimSun" w:hint="eastAsia"/>
                <w:b/>
                <w:bCs/>
                <w:szCs w:val="24"/>
                <w:lang w:eastAsia="zh-CN"/>
              </w:rPr>
              <w:t>草案</w:t>
            </w:r>
          </w:p>
        </w:tc>
        <w:tc>
          <w:tcPr>
            <w:tcW w:w="7456" w:type="dxa"/>
            <w:shd w:val="clear" w:color="auto" w:fill="auto"/>
            <w:vAlign w:val="center"/>
          </w:tcPr>
          <w:p w14:paraId="7E1660E1" w14:textId="664116C3" w:rsidR="00605F43" w:rsidRPr="003B6D47" w:rsidRDefault="00174CA0" w:rsidP="00605F43">
            <w:pPr>
              <w:tabs>
                <w:tab w:val="clear" w:pos="794"/>
                <w:tab w:val="clear" w:pos="1191"/>
                <w:tab w:val="clear" w:pos="1588"/>
                <w:tab w:val="clear" w:pos="1985"/>
              </w:tabs>
              <w:spacing w:before="60" w:after="60"/>
              <w:ind w:left="459" w:hanging="459"/>
              <w:rPr>
                <w:rFonts w:ascii="Calibri" w:eastAsia="Times New Roman" w:hAnsi="Calibri"/>
                <w:szCs w:val="24"/>
                <w:lang w:val="fr-CH" w:eastAsia="zh-CN"/>
              </w:rPr>
            </w:pPr>
            <w:r>
              <w:rPr>
                <w:sz w:val="22"/>
                <w:szCs w:val="22"/>
              </w:rPr>
              <w:fldChar w:fldCharType="begin">
                <w:ffData>
                  <w:name w:val=""/>
                  <w:enabled/>
                  <w:calcOnExit w:val="0"/>
                  <w:checkBox>
                    <w:sizeAuto/>
                    <w:default w:val="0"/>
                  </w:checkBox>
                </w:ffData>
              </w:fldChar>
            </w:r>
            <w:r w:rsidRPr="003B6D47">
              <w:rPr>
                <w:sz w:val="22"/>
                <w:szCs w:val="22"/>
                <w:lang w:val="fr-CH"/>
              </w:rPr>
              <w:instrText xml:space="preserve"> FORMCHECKBOX </w:instrText>
            </w:r>
            <w:r w:rsidR="005D3BA6">
              <w:rPr>
                <w:sz w:val="22"/>
                <w:szCs w:val="22"/>
              </w:rPr>
            </w:r>
            <w:r w:rsidR="005D3BA6">
              <w:rPr>
                <w:sz w:val="22"/>
                <w:szCs w:val="22"/>
              </w:rPr>
              <w:fldChar w:fldCharType="separate"/>
            </w:r>
            <w:r>
              <w:rPr>
                <w:sz w:val="22"/>
                <w:szCs w:val="22"/>
              </w:rPr>
              <w:fldChar w:fldCharType="end"/>
            </w:r>
            <w:r w:rsidR="00663E19" w:rsidRPr="003B6D47">
              <w:rPr>
                <w:sz w:val="22"/>
                <w:szCs w:val="22"/>
                <w:lang w:val="fr-CH" w:eastAsia="zh-CN"/>
              </w:rPr>
              <w:tab/>
            </w:r>
            <w:r w:rsidR="00734A65" w:rsidRPr="00CE10E3">
              <w:rPr>
                <w:rFonts w:ascii="SimSun" w:hAnsi="SimSun" w:cs="Microsoft YaHei" w:hint="eastAsia"/>
                <w:b/>
                <w:bCs/>
                <w:szCs w:val="24"/>
                <w:lang w:eastAsia="zh-CN"/>
              </w:rPr>
              <w:t>授权</w:t>
            </w:r>
            <w:r w:rsidR="00734A65">
              <w:rPr>
                <w:rFonts w:ascii="SimSun" w:hAnsi="SimSun" w:cs="SimSun" w:hint="eastAsia"/>
                <w:szCs w:val="24"/>
                <w:lang w:eastAsia="zh-CN"/>
              </w:rPr>
              <w:t>第</w:t>
            </w:r>
            <w:r w:rsidR="00734A65" w:rsidRPr="003B6D47">
              <w:rPr>
                <w:rFonts w:ascii="Calibri" w:eastAsia="Times New Roman" w:hAnsi="Calibri"/>
                <w:szCs w:val="24"/>
                <w:lang w:val="fr-CH" w:eastAsia="zh-CN"/>
              </w:rPr>
              <w:t>17</w:t>
            </w:r>
            <w:r w:rsidR="00734A65">
              <w:rPr>
                <w:rFonts w:ascii="SimSun" w:hAnsi="SimSun" w:cs="SimSun" w:hint="eastAsia"/>
                <w:szCs w:val="24"/>
                <w:lang w:eastAsia="zh-CN"/>
              </w:rPr>
              <w:t>研究组</w:t>
            </w:r>
            <w:r w:rsidR="0089423B">
              <w:rPr>
                <w:rFonts w:ascii="SimSun" w:hAnsi="SimSun" w:cs="SimSun" w:hint="eastAsia"/>
                <w:szCs w:val="24"/>
                <w:lang w:eastAsia="zh-CN"/>
              </w:rPr>
              <w:t>考虑</w:t>
            </w:r>
            <w:r w:rsidR="00734A65" w:rsidRPr="00734A65">
              <w:rPr>
                <w:rFonts w:ascii="SimSun" w:hAnsi="SimSun" w:cs="SimSun" w:hint="eastAsia"/>
                <w:szCs w:val="24"/>
                <w:lang w:eastAsia="zh-CN"/>
              </w:rPr>
              <w:t>批准</w:t>
            </w:r>
            <w:r w:rsidR="00CE10E3">
              <w:rPr>
                <w:rFonts w:ascii="SimSun" w:hAnsi="SimSun" w:cs="SimSun" w:hint="eastAsia"/>
                <w:szCs w:val="24"/>
                <w:lang w:eastAsia="zh-CN"/>
              </w:rPr>
              <w:t>此</w:t>
            </w:r>
            <w:r w:rsidR="00734A65" w:rsidRPr="00734A65">
              <w:rPr>
                <w:rFonts w:ascii="SimSun" w:hAnsi="SimSun" w:cs="SimSun" w:hint="eastAsia"/>
                <w:szCs w:val="24"/>
                <w:lang w:eastAsia="zh-CN"/>
              </w:rPr>
              <w:t>案文</w:t>
            </w:r>
            <w:r w:rsidR="00734A65" w:rsidRPr="003B6D47">
              <w:rPr>
                <w:rFonts w:ascii="SimSun" w:hAnsi="SimSun" w:cs="SimSun" w:hint="eastAsia"/>
                <w:szCs w:val="24"/>
                <w:lang w:val="fr-CH" w:eastAsia="zh-CN"/>
              </w:rPr>
              <w:t>（</w:t>
            </w:r>
            <w:r w:rsidR="00734A65" w:rsidRPr="00734A65">
              <w:rPr>
                <w:rFonts w:ascii="SimSun" w:hAnsi="SimSun" w:cs="SimSun" w:hint="eastAsia"/>
                <w:szCs w:val="24"/>
                <w:lang w:eastAsia="zh-CN"/>
              </w:rPr>
              <w:t>在这种情况下</w:t>
            </w:r>
            <w:r w:rsidR="00734A65" w:rsidRPr="003B6D47">
              <w:rPr>
                <w:rFonts w:ascii="SimSun" w:hAnsi="SimSun" w:cs="SimSun" w:hint="eastAsia"/>
                <w:szCs w:val="24"/>
                <w:lang w:val="fr-CH" w:eastAsia="zh-CN"/>
              </w:rPr>
              <w:t>，</w:t>
            </w:r>
            <w:r w:rsidR="00734A65" w:rsidRPr="00734A65">
              <w:rPr>
                <w:rFonts w:ascii="SimSun" w:hAnsi="SimSun" w:cs="SimSun" w:hint="eastAsia"/>
                <w:szCs w:val="24"/>
                <w:lang w:eastAsia="zh-CN"/>
              </w:rPr>
              <w:t>选择两</w:t>
            </w:r>
            <w:r w:rsidR="00CE10E3">
              <w:rPr>
                <w:rFonts w:ascii="SimSun" w:hAnsi="SimSun" w:cs="SimSun" w:hint="eastAsia"/>
                <w:szCs w:val="24"/>
                <w:lang w:eastAsia="zh-CN"/>
              </w:rPr>
              <w:t>个选项</w:t>
            </w:r>
            <w:r w:rsidR="00CE10E3" w:rsidRPr="003B6D47">
              <w:rPr>
                <w:rFonts w:ascii="Calibri" w:eastAsia="Times New Roman" w:hAnsi="Calibri"/>
                <w:sz w:val="20"/>
                <w:lang w:val="fr-CH" w:eastAsia="zh-CN"/>
              </w:rPr>
              <w:t>⃝</w:t>
            </w:r>
            <w:r w:rsidR="00734A65" w:rsidRPr="00734A65">
              <w:rPr>
                <w:rFonts w:ascii="SimSun" w:hAnsi="SimSun" w:cs="SimSun" w:hint="eastAsia"/>
                <w:szCs w:val="24"/>
                <w:lang w:eastAsia="zh-CN"/>
              </w:rPr>
              <w:t>中的一</w:t>
            </w:r>
            <w:r w:rsidR="00CE10E3">
              <w:rPr>
                <w:rFonts w:ascii="SimSun" w:hAnsi="SimSun" w:cs="SimSun" w:hint="eastAsia"/>
                <w:szCs w:val="24"/>
                <w:lang w:eastAsia="zh-CN"/>
              </w:rPr>
              <w:t>个</w:t>
            </w:r>
            <w:r w:rsidR="00734A65" w:rsidRPr="003B6D47">
              <w:rPr>
                <w:rFonts w:ascii="SimSun" w:hAnsi="SimSun" w:cs="SimSun" w:hint="eastAsia"/>
                <w:szCs w:val="24"/>
                <w:lang w:val="fr-CH" w:eastAsia="zh-CN"/>
              </w:rPr>
              <w:t>）</w:t>
            </w:r>
            <w:r w:rsidR="00CE10E3" w:rsidRPr="003B6D47">
              <w:rPr>
                <w:rFonts w:ascii="SimSun" w:hAnsi="SimSun" w:cs="SimSun" w:hint="eastAsia"/>
                <w:szCs w:val="24"/>
                <w:lang w:val="fr-CH" w:eastAsia="zh-CN"/>
              </w:rPr>
              <w:t>：</w:t>
            </w:r>
          </w:p>
          <w:p w14:paraId="3B8F99E4" w14:textId="5818D200" w:rsidR="00605F43" w:rsidRPr="003B6D47" w:rsidRDefault="00605F43" w:rsidP="00605F43">
            <w:pPr>
              <w:tabs>
                <w:tab w:val="clear" w:pos="794"/>
                <w:tab w:val="clear" w:pos="1191"/>
                <w:tab w:val="clear" w:pos="1588"/>
                <w:tab w:val="clear" w:pos="1985"/>
              </w:tabs>
              <w:spacing w:before="0"/>
              <w:ind w:left="939" w:hanging="459"/>
              <w:rPr>
                <w:rFonts w:ascii="SimSun" w:hAnsi="SimSun"/>
                <w:szCs w:val="24"/>
                <w:lang w:val="fr-CH" w:eastAsia="zh-CN"/>
              </w:rPr>
            </w:pPr>
            <w:r w:rsidRPr="003B6D47">
              <w:rPr>
                <w:rFonts w:ascii="Calibri" w:eastAsia="Times New Roman" w:hAnsi="Calibri"/>
                <w:sz w:val="20"/>
                <w:lang w:val="fr-CH" w:eastAsia="zh-CN"/>
              </w:rPr>
              <w:t>⃝</w:t>
            </w:r>
            <w:r w:rsidRPr="003B6D47">
              <w:rPr>
                <w:rFonts w:ascii="Calibri" w:eastAsia="Times New Roman" w:hAnsi="Calibri"/>
                <w:sz w:val="20"/>
                <w:lang w:val="fr-CH" w:eastAsia="zh-CN"/>
              </w:rPr>
              <w:tab/>
            </w:r>
            <w:r w:rsidR="00734A65" w:rsidRPr="00734A65">
              <w:rPr>
                <w:rFonts w:ascii="SimSun" w:hAnsi="SimSun" w:cs="Microsoft YaHei" w:hint="eastAsia"/>
                <w:szCs w:val="24"/>
                <w:lang w:eastAsia="zh-CN"/>
              </w:rPr>
              <w:t>无意见或建议</w:t>
            </w:r>
            <w:r w:rsidR="00D93082">
              <w:rPr>
                <w:rFonts w:ascii="SimSun" w:hAnsi="SimSun" w:cs="Microsoft YaHei" w:hint="eastAsia"/>
                <w:szCs w:val="24"/>
                <w:lang w:eastAsia="zh-CN"/>
              </w:rPr>
              <w:t>的</w:t>
            </w:r>
            <w:r w:rsidR="00734A65" w:rsidRPr="00734A65">
              <w:rPr>
                <w:rFonts w:ascii="SimSun" w:hAnsi="SimSun" w:cs="Microsoft YaHei" w:hint="eastAsia"/>
                <w:szCs w:val="24"/>
                <w:lang w:eastAsia="zh-CN"/>
              </w:rPr>
              <w:t>修改</w:t>
            </w:r>
          </w:p>
          <w:p w14:paraId="0F0F86F0" w14:textId="494F7050" w:rsidR="00605F43" w:rsidRPr="003B6D47" w:rsidRDefault="00605F43" w:rsidP="00605F43">
            <w:pPr>
              <w:tabs>
                <w:tab w:val="clear" w:pos="794"/>
                <w:tab w:val="clear" w:pos="1191"/>
                <w:tab w:val="clear" w:pos="1588"/>
                <w:tab w:val="clear" w:pos="1985"/>
              </w:tabs>
              <w:spacing w:before="0"/>
              <w:ind w:left="939" w:hanging="459"/>
              <w:rPr>
                <w:rFonts w:ascii="Calibri" w:eastAsia="Times New Roman" w:hAnsi="Calibri"/>
                <w:szCs w:val="24"/>
                <w:lang w:val="fr-CH" w:eastAsia="zh-CN"/>
              </w:rPr>
            </w:pPr>
            <w:r w:rsidRPr="003B6D47">
              <w:rPr>
                <w:rFonts w:ascii="Calibri" w:eastAsia="Times New Roman" w:hAnsi="Calibri"/>
                <w:sz w:val="20"/>
                <w:lang w:val="fr-CH" w:eastAsia="zh-CN"/>
              </w:rPr>
              <w:t>⃝</w:t>
            </w:r>
            <w:r w:rsidRPr="003B6D47">
              <w:rPr>
                <w:rFonts w:ascii="Calibri" w:eastAsia="Times New Roman" w:hAnsi="Calibri"/>
                <w:sz w:val="20"/>
                <w:lang w:val="fr-CH" w:eastAsia="zh-CN"/>
              </w:rPr>
              <w:tab/>
            </w:r>
            <w:r w:rsidR="00734A65" w:rsidRPr="00734A65">
              <w:rPr>
                <w:rFonts w:ascii="SimSun" w:hAnsi="SimSun" w:cs="Microsoft YaHei" w:hint="eastAsia"/>
                <w:szCs w:val="24"/>
                <w:lang w:eastAsia="zh-CN"/>
              </w:rPr>
              <w:t>附意见和建议的修改</w:t>
            </w:r>
          </w:p>
        </w:tc>
      </w:tr>
      <w:tr w:rsidR="00605F43" w:rsidRPr="001973C9" w14:paraId="4CB23E34" w14:textId="77777777" w:rsidTr="00C50CE0">
        <w:trPr>
          <w:cantSplit/>
          <w:trHeight w:val="747"/>
        </w:trPr>
        <w:tc>
          <w:tcPr>
            <w:tcW w:w="2263" w:type="dxa"/>
            <w:vMerge/>
            <w:shd w:val="clear" w:color="auto" w:fill="auto"/>
            <w:vAlign w:val="center"/>
          </w:tcPr>
          <w:p w14:paraId="7A590A77" w14:textId="77777777" w:rsidR="00605F43" w:rsidRPr="003B6D47" w:rsidRDefault="00605F43" w:rsidP="00605F43">
            <w:pPr>
              <w:spacing w:before="60" w:after="60"/>
              <w:jc w:val="center"/>
              <w:rPr>
                <w:rFonts w:ascii="Calibri" w:eastAsia="Times New Roman" w:hAnsi="Calibri"/>
                <w:b/>
                <w:bCs/>
                <w:szCs w:val="24"/>
                <w:lang w:val="fr-CH" w:eastAsia="zh-CN"/>
              </w:rPr>
            </w:pPr>
          </w:p>
        </w:tc>
        <w:tc>
          <w:tcPr>
            <w:tcW w:w="7456" w:type="dxa"/>
            <w:shd w:val="clear" w:color="auto" w:fill="auto"/>
            <w:vAlign w:val="center"/>
          </w:tcPr>
          <w:p w14:paraId="44F38140" w14:textId="28F6B39D" w:rsidR="00605F43" w:rsidRPr="003B6D47" w:rsidRDefault="00605F43" w:rsidP="00605F43">
            <w:pPr>
              <w:tabs>
                <w:tab w:val="clear" w:pos="794"/>
                <w:tab w:val="clear" w:pos="1191"/>
                <w:tab w:val="clear" w:pos="1588"/>
                <w:tab w:val="clear" w:pos="1985"/>
                <w:tab w:val="left" w:pos="250"/>
              </w:tabs>
              <w:spacing w:before="60" w:after="60"/>
              <w:ind w:left="459" w:hanging="459"/>
              <w:rPr>
                <w:rFonts w:ascii="Calibri" w:eastAsia="Times New Roman" w:hAnsi="Calibri"/>
                <w:sz w:val="20"/>
                <w:lang w:val="fr-CH" w:eastAsia="zh-CN"/>
              </w:rPr>
            </w:pPr>
            <w:r w:rsidRPr="00605F43">
              <w:rPr>
                <w:rFonts w:ascii="Calibri" w:eastAsia="Times New Roman" w:hAnsi="Calibri"/>
                <w:sz w:val="22"/>
                <w:szCs w:val="22"/>
              </w:rPr>
              <w:fldChar w:fldCharType="begin">
                <w:ffData>
                  <w:name w:val="Check1"/>
                  <w:enabled/>
                  <w:calcOnExit w:val="0"/>
                  <w:checkBox>
                    <w:sizeAuto/>
                    <w:default w:val="0"/>
                  </w:checkBox>
                </w:ffData>
              </w:fldChar>
            </w:r>
            <w:r w:rsidRPr="003B6D47">
              <w:rPr>
                <w:rFonts w:ascii="Calibri" w:eastAsia="Times New Roman" w:hAnsi="Calibri"/>
                <w:sz w:val="22"/>
                <w:szCs w:val="22"/>
                <w:lang w:val="fr-CH" w:eastAsia="zh-CN"/>
              </w:rPr>
              <w:instrText xml:space="preserve"> FORMCHECKBOX </w:instrText>
            </w:r>
            <w:r w:rsidR="005D3BA6">
              <w:rPr>
                <w:rFonts w:ascii="Calibri" w:eastAsia="Times New Roman" w:hAnsi="Calibri"/>
                <w:sz w:val="22"/>
                <w:szCs w:val="22"/>
              </w:rPr>
            </w:r>
            <w:r w:rsidR="005D3BA6">
              <w:rPr>
                <w:rFonts w:ascii="Calibri" w:eastAsia="Times New Roman" w:hAnsi="Calibri"/>
                <w:sz w:val="22"/>
                <w:szCs w:val="22"/>
              </w:rPr>
              <w:fldChar w:fldCharType="separate"/>
            </w:r>
            <w:r w:rsidRPr="00605F43">
              <w:rPr>
                <w:rFonts w:ascii="Calibri" w:eastAsia="Times New Roman" w:hAnsi="Calibri"/>
                <w:sz w:val="22"/>
                <w:szCs w:val="22"/>
              </w:rPr>
              <w:fldChar w:fldCharType="end"/>
            </w:r>
            <w:r w:rsidRPr="003B6D47">
              <w:rPr>
                <w:rFonts w:ascii="Calibri" w:eastAsia="Times New Roman" w:hAnsi="Calibri"/>
                <w:sz w:val="22"/>
                <w:szCs w:val="22"/>
                <w:lang w:val="fr-CH" w:eastAsia="zh-CN"/>
              </w:rPr>
              <w:tab/>
            </w:r>
            <w:r w:rsidR="00734A65" w:rsidRPr="00CE10E3">
              <w:rPr>
                <w:rFonts w:ascii="SimSun" w:hAnsi="SimSun" w:cs="Microsoft YaHei" w:hint="eastAsia"/>
                <w:b/>
                <w:bCs/>
                <w:szCs w:val="24"/>
                <w:lang w:eastAsia="zh-CN"/>
              </w:rPr>
              <w:t>不授权</w:t>
            </w:r>
            <w:r w:rsidR="00734A65" w:rsidRPr="00734A65">
              <w:rPr>
                <w:rFonts w:ascii="SimSun" w:hAnsi="SimSun" w:cs="Microsoft YaHei" w:hint="eastAsia"/>
                <w:szCs w:val="24"/>
                <w:lang w:eastAsia="zh-CN"/>
              </w:rPr>
              <w:t>第</w:t>
            </w:r>
            <w:r w:rsidR="00734A65" w:rsidRPr="003B6D47">
              <w:rPr>
                <w:rFonts w:ascii="Calibri" w:eastAsia="Times New Roman" w:hAnsi="Calibri"/>
                <w:szCs w:val="24"/>
                <w:lang w:val="fr-CH" w:eastAsia="zh-CN"/>
              </w:rPr>
              <w:t>17</w:t>
            </w:r>
            <w:r w:rsidR="00734A65" w:rsidRPr="00734A65">
              <w:rPr>
                <w:rFonts w:ascii="SimSun" w:hAnsi="SimSun" w:cs="Microsoft YaHei" w:hint="eastAsia"/>
                <w:szCs w:val="24"/>
                <w:lang w:eastAsia="zh-CN"/>
              </w:rPr>
              <w:t>研究组</w:t>
            </w:r>
            <w:r w:rsidR="0089423B">
              <w:rPr>
                <w:rFonts w:ascii="SimSun" w:hAnsi="SimSun" w:cs="SimSun" w:hint="eastAsia"/>
                <w:szCs w:val="24"/>
                <w:lang w:eastAsia="zh-CN"/>
              </w:rPr>
              <w:t>考虑</w:t>
            </w:r>
            <w:r w:rsidR="00734A65" w:rsidRPr="00734A65">
              <w:rPr>
                <w:rFonts w:ascii="SimSun" w:hAnsi="SimSun" w:cs="Microsoft YaHei" w:hint="eastAsia"/>
                <w:szCs w:val="24"/>
                <w:lang w:eastAsia="zh-CN"/>
              </w:rPr>
              <w:t>批准</w:t>
            </w:r>
            <w:r w:rsidR="00CE10E3">
              <w:rPr>
                <w:rFonts w:ascii="SimSun" w:hAnsi="SimSun" w:cs="Microsoft YaHei" w:hint="eastAsia"/>
                <w:szCs w:val="24"/>
                <w:lang w:eastAsia="zh-CN"/>
              </w:rPr>
              <w:t>此</w:t>
            </w:r>
            <w:r w:rsidR="00734A65" w:rsidRPr="00734A65">
              <w:rPr>
                <w:rFonts w:ascii="SimSun" w:hAnsi="SimSun" w:cs="Microsoft YaHei" w:hint="eastAsia"/>
                <w:szCs w:val="24"/>
                <w:lang w:eastAsia="zh-CN"/>
              </w:rPr>
              <w:t>案文</w:t>
            </w:r>
            <w:r w:rsidR="005B134A" w:rsidRPr="003B6D47">
              <w:rPr>
                <w:rFonts w:ascii="SimSun" w:hAnsi="SimSun" w:cs="SimSun" w:hint="eastAsia"/>
                <w:szCs w:val="22"/>
                <w:lang w:val="fr-CH" w:eastAsia="zh-CN"/>
              </w:rPr>
              <w:t>（</w:t>
            </w:r>
            <w:proofErr w:type="gramStart"/>
            <w:r w:rsidR="005B134A" w:rsidRPr="00D93082">
              <w:rPr>
                <w:rFonts w:ascii="SimSun" w:hAnsi="SimSun" w:cs="SimSun" w:hint="eastAsia"/>
                <w:szCs w:val="22"/>
                <w:lang w:eastAsia="zh-CN"/>
              </w:rPr>
              <w:t>附</w:t>
            </w:r>
            <w:r w:rsidR="005B134A">
              <w:rPr>
                <w:rFonts w:ascii="SimSun" w:hAnsi="SimSun" w:cs="SimSun" w:hint="eastAsia"/>
                <w:szCs w:val="22"/>
                <w:lang w:eastAsia="zh-CN"/>
              </w:rPr>
              <w:t>提出</w:t>
            </w:r>
            <w:proofErr w:type="gramEnd"/>
            <w:r w:rsidR="005B134A">
              <w:rPr>
                <w:rFonts w:ascii="SimSun" w:hAnsi="SimSun" w:cs="SimSun" w:hint="eastAsia"/>
                <w:szCs w:val="22"/>
                <w:lang w:eastAsia="zh-CN"/>
              </w:rPr>
              <w:t>这一</w:t>
            </w:r>
            <w:r w:rsidR="005B134A" w:rsidRPr="00D93082">
              <w:rPr>
                <w:rFonts w:ascii="SimSun" w:hAnsi="SimSun" w:cs="SimSun" w:hint="eastAsia"/>
                <w:szCs w:val="22"/>
                <w:lang w:eastAsia="zh-CN"/>
              </w:rPr>
              <w:t>意见的理由并概述</w:t>
            </w:r>
            <w:r w:rsidR="00CE10E3">
              <w:rPr>
                <w:rFonts w:ascii="SimSun" w:hAnsi="SimSun" w:cs="SimSun" w:hint="eastAsia"/>
                <w:szCs w:val="22"/>
                <w:lang w:eastAsia="zh-CN"/>
              </w:rPr>
              <w:t>可</w:t>
            </w:r>
            <w:r w:rsidR="005B134A">
              <w:rPr>
                <w:rFonts w:ascii="SimSun" w:hAnsi="SimSun" w:cs="SimSun" w:hint="eastAsia"/>
                <w:szCs w:val="22"/>
                <w:lang w:eastAsia="zh-CN"/>
              </w:rPr>
              <w:t>使</w:t>
            </w:r>
            <w:r w:rsidR="005B134A" w:rsidRPr="00D93082">
              <w:rPr>
                <w:rFonts w:ascii="SimSun" w:hAnsi="SimSun" w:cs="SimSun" w:hint="eastAsia"/>
                <w:szCs w:val="22"/>
                <w:lang w:eastAsia="zh-CN"/>
              </w:rPr>
              <w:t>工作取得进展的可能修改</w:t>
            </w:r>
            <w:r w:rsidR="005B134A" w:rsidRPr="003B6D47">
              <w:rPr>
                <w:rFonts w:ascii="SimSun" w:hAnsi="SimSun" w:cs="SimSun" w:hint="eastAsia"/>
                <w:szCs w:val="22"/>
                <w:lang w:val="fr-CH" w:eastAsia="zh-CN"/>
              </w:rPr>
              <w:t>）</w:t>
            </w:r>
          </w:p>
        </w:tc>
      </w:tr>
      <w:tr w:rsidR="00605F43" w:rsidRPr="001973C9" w14:paraId="34002606" w14:textId="77777777" w:rsidTr="00C50CE0">
        <w:trPr>
          <w:cantSplit/>
          <w:trHeight w:val="747"/>
        </w:trPr>
        <w:tc>
          <w:tcPr>
            <w:tcW w:w="2263" w:type="dxa"/>
            <w:vMerge w:val="restart"/>
            <w:shd w:val="clear" w:color="auto" w:fill="auto"/>
            <w:vAlign w:val="center"/>
          </w:tcPr>
          <w:p w14:paraId="6D093571" w14:textId="635BF30A" w:rsidR="00605F43" w:rsidRPr="003B6D47" w:rsidRDefault="00605F43" w:rsidP="00605F43">
            <w:pPr>
              <w:spacing w:before="60" w:after="60"/>
              <w:jc w:val="center"/>
              <w:rPr>
                <w:rFonts w:ascii="Calibri" w:eastAsia="Times New Roman" w:hAnsi="Calibri"/>
                <w:b/>
                <w:bCs/>
                <w:szCs w:val="24"/>
                <w:lang w:val="fr-CH"/>
              </w:rPr>
            </w:pPr>
            <w:r w:rsidRPr="003B6D47">
              <w:rPr>
                <w:rFonts w:ascii="Calibri" w:eastAsia="Times New Roman" w:hAnsi="Calibri"/>
                <w:b/>
                <w:bCs/>
                <w:szCs w:val="24"/>
                <w:lang w:val="fr-CH"/>
              </w:rPr>
              <w:t>ITU-T X.1353</w:t>
            </w:r>
            <w:r w:rsidRPr="003B6D47">
              <w:rPr>
                <w:rFonts w:ascii="Calibri" w:eastAsia="Times New Roman" w:hAnsi="Calibri"/>
                <w:b/>
                <w:bCs/>
                <w:szCs w:val="24"/>
                <w:lang w:val="fr-CH"/>
              </w:rPr>
              <w:br/>
              <w:t>(</w:t>
            </w:r>
            <w:proofErr w:type="spellStart"/>
            <w:r w:rsidRPr="003B6D47">
              <w:rPr>
                <w:rFonts w:ascii="Calibri" w:eastAsia="Times New Roman" w:hAnsi="Calibri"/>
                <w:b/>
                <w:bCs/>
                <w:szCs w:val="24"/>
                <w:lang w:val="fr-CH"/>
              </w:rPr>
              <w:t>X.ztd-iot</w:t>
            </w:r>
            <w:proofErr w:type="spellEnd"/>
            <w:r w:rsidRPr="003B6D47">
              <w:rPr>
                <w:rFonts w:ascii="Calibri" w:eastAsia="Times New Roman" w:hAnsi="Calibri"/>
                <w:b/>
                <w:bCs/>
                <w:szCs w:val="24"/>
                <w:lang w:val="fr-CH"/>
              </w:rPr>
              <w:t>)</w:t>
            </w:r>
            <w:r w:rsidR="00C75C1C" w:rsidRPr="003B6D47">
              <w:rPr>
                <w:rFonts w:ascii="Calibri" w:eastAsia="Times New Roman" w:hAnsi="Calibri"/>
                <w:b/>
                <w:bCs/>
                <w:szCs w:val="24"/>
                <w:lang w:val="fr-CH"/>
              </w:rPr>
              <w:br/>
            </w:r>
            <w:r w:rsidR="0038386D">
              <w:rPr>
                <w:rFonts w:ascii="SimSun" w:hAnsi="SimSun" w:cs="SimSun" w:hint="eastAsia"/>
                <w:b/>
                <w:bCs/>
                <w:szCs w:val="24"/>
                <w:lang w:eastAsia="zh-CN"/>
              </w:rPr>
              <w:t>新建议书草案</w:t>
            </w:r>
          </w:p>
        </w:tc>
        <w:tc>
          <w:tcPr>
            <w:tcW w:w="7456" w:type="dxa"/>
            <w:shd w:val="clear" w:color="auto" w:fill="auto"/>
            <w:vAlign w:val="center"/>
          </w:tcPr>
          <w:p w14:paraId="1554271D" w14:textId="55B59913" w:rsidR="00605F43" w:rsidRPr="003B6D47" w:rsidRDefault="00605F43" w:rsidP="00605F43">
            <w:pPr>
              <w:tabs>
                <w:tab w:val="clear" w:pos="794"/>
                <w:tab w:val="clear" w:pos="1191"/>
                <w:tab w:val="clear" w:pos="1588"/>
                <w:tab w:val="clear" w:pos="1985"/>
              </w:tabs>
              <w:spacing w:before="60" w:after="60"/>
              <w:ind w:left="459" w:hanging="459"/>
              <w:rPr>
                <w:rFonts w:ascii="Calibri" w:eastAsia="Times New Roman" w:hAnsi="Calibri"/>
                <w:szCs w:val="24"/>
                <w:lang w:val="fr-CH" w:eastAsia="zh-CN"/>
              </w:rPr>
            </w:pPr>
            <w:r w:rsidRPr="00605F43">
              <w:rPr>
                <w:rFonts w:ascii="Calibri" w:eastAsia="Times New Roman" w:hAnsi="Calibri"/>
                <w:sz w:val="22"/>
                <w:szCs w:val="22"/>
              </w:rPr>
              <w:fldChar w:fldCharType="begin">
                <w:ffData>
                  <w:name w:val="Check1"/>
                  <w:enabled/>
                  <w:calcOnExit w:val="0"/>
                  <w:checkBox>
                    <w:sizeAuto/>
                    <w:default w:val="0"/>
                  </w:checkBox>
                </w:ffData>
              </w:fldChar>
            </w:r>
            <w:r w:rsidRPr="003B6D47">
              <w:rPr>
                <w:rFonts w:ascii="Calibri" w:eastAsia="Times New Roman" w:hAnsi="Calibri"/>
                <w:sz w:val="22"/>
                <w:szCs w:val="22"/>
                <w:lang w:val="fr-CH" w:eastAsia="zh-CN"/>
              </w:rPr>
              <w:instrText xml:space="preserve"> FORMCHECKBOX </w:instrText>
            </w:r>
            <w:r w:rsidR="005D3BA6">
              <w:rPr>
                <w:rFonts w:ascii="Calibri" w:eastAsia="Times New Roman" w:hAnsi="Calibri"/>
                <w:sz w:val="22"/>
                <w:szCs w:val="22"/>
              </w:rPr>
            </w:r>
            <w:r w:rsidR="005D3BA6">
              <w:rPr>
                <w:rFonts w:ascii="Calibri" w:eastAsia="Times New Roman" w:hAnsi="Calibri"/>
                <w:sz w:val="22"/>
                <w:szCs w:val="22"/>
              </w:rPr>
              <w:fldChar w:fldCharType="separate"/>
            </w:r>
            <w:r w:rsidRPr="00605F43">
              <w:rPr>
                <w:rFonts w:ascii="Calibri" w:eastAsia="Times New Roman" w:hAnsi="Calibri"/>
                <w:sz w:val="22"/>
                <w:szCs w:val="22"/>
              </w:rPr>
              <w:fldChar w:fldCharType="end"/>
            </w:r>
            <w:r w:rsidRPr="003B6D47">
              <w:rPr>
                <w:rFonts w:ascii="Calibri" w:eastAsia="Times New Roman" w:hAnsi="Calibri"/>
                <w:sz w:val="20"/>
                <w:lang w:val="fr-CH" w:eastAsia="zh-CN"/>
              </w:rPr>
              <w:tab/>
            </w:r>
            <w:r w:rsidR="00734A65" w:rsidRPr="00377A25">
              <w:rPr>
                <w:rFonts w:ascii="SimSun" w:hAnsi="SimSun" w:cs="Microsoft YaHei" w:hint="eastAsia"/>
                <w:b/>
                <w:bCs/>
                <w:szCs w:val="24"/>
                <w:lang w:eastAsia="zh-CN"/>
              </w:rPr>
              <w:t>授权</w:t>
            </w:r>
            <w:r w:rsidR="00734A65">
              <w:rPr>
                <w:rFonts w:ascii="SimSun" w:hAnsi="SimSun" w:cs="SimSun" w:hint="eastAsia"/>
                <w:szCs w:val="24"/>
                <w:lang w:eastAsia="zh-CN"/>
              </w:rPr>
              <w:t>第</w:t>
            </w:r>
            <w:r w:rsidR="00734A65" w:rsidRPr="003B6D47">
              <w:rPr>
                <w:rFonts w:ascii="Calibri" w:eastAsia="Times New Roman" w:hAnsi="Calibri"/>
                <w:szCs w:val="24"/>
                <w:lang w:val="fr-CH" w:eastAsia="zh-CN"/>
              </w:rPr>
              <w:t>17</w:t>
            </w:r>
            <w:r w:rsidR="00734A65">
              <w:rPr>
                <w:rFonts w:ascii="SimSun" w:hAnsi="SimSun" w:cs="SimSun" w:hint="eastAsia"/>
                <w:szCs w:val="24"/>
                <w:lang w:eastAsia="zh-CN"/>
              </w:rPr>
              <w:t>研究组</w:t>
            </w:r>
            <w:r w:rsidR="0089423B">
              <w:rPr>
                <w:rFonts w:ascii="SimSun" w:hAnsi="SimSun" w:cs="SimSun" w:hint="eastAsia"/>
                <w:szCs w:val="24"/>
                <w:lang w:eastAsia="zh-CN"/>
              </w:rPr>
              <w:t>考虑</w:t>
            </w:r>
            <w:r w:rsidR="00377A25" w:rsidRPr="00734A65">
              <w:rPr>
                <w:rFonts w:ascii="SimSun" w:hAnsi="SimSun" w:cs="SimSun" w:hint="eastAsia"/>
                <w:szCs w:val="24"/>
                <w:lang w:eastAsia="zh-CN"/>
              </w:rPr>
              <w:t>批准</w:t>
            </w:r>
            <w:r w:rsidR="00377A25">
              <w:rPr>
                <w:rFonts w:ascii="SimSun" w:hAnsi="SimSun" w:cs="SimSun" w:hint="eastAsia"/>
                <w:szCs w:val="24"/>
                <w:lang w:eastAsia="zh-CN"/>
              </w:rPr>
              <w:t>此</w:t>
            </w:r>
            <w:r w:rsidR="00377A25" w:rsidRPr="00734A65">
              <w:rPr>
                <w:rFonts w:ascii="SimSun" w:hAnsi="SimSun" w:cs="SimSun" w:hint="eastAsia"/>
                <w:szCs w:val="24"/>
                <w:lang w:eastAsia="zh-CN"/>
              </w:rPr>
              <w:t>案文</w:t>
            </w:r>
            <w:r w:rsidR="00D93082" w:rsidRPr="003B6D47">
              <w:rPr>
                <w:rFonts w:ascii="SimSun" w:hAnsi="SimSun" w:cs="SimSun" w:hint="eastAsia"/>
                <w:szCs w:val="24"/>
                <w:lang w:val="fr-CH" w:eastAsia="zh-CN"/>
              </w:rPr>
              <w:t>（</w:t>
            </w:r>
            <w:r w:rsidR="00377A25" w:rsidRPr="00734A65">
              <w:rPr>
                <w:rFonts w:ascii="SimSun" w:hAnsi="SimSun" w:cs="SimSun" w:hint="eastAsia"/>
                <w:szCs w:val="24"/>
                <w:lang w:eastAsia="zh-CN"/>
              </w:rPr>
              <w:t>在这种情况下</w:t>
            </w:r>
            <w:r w:rsidR="00377A25" w:rsidRPr="003B6D47">
              <w:rPr>
                <w:rFonts w:ascii="SimSun" w:hAnsi="SimSun" w:cs="SimSun" w:hint="eastAsia"/>
                <w:szCs w:val="24"/>
                <w:lang w:val="fr-CH" w:eastAsia="zh-CN"/>
              </w:rPr>
              <w:t>，</w:t>
            </w:r>
            <w:r w:rsidR="00377A25" w:rsidRPr="00734A65">
              <w:rPr>
                <w:rFonts w:ascii="SimSun" w:hAnsi="SimSun" w:cs="SimSun" w:hint="eastAsia"/>
                <w:szCs w:val="24"/>
                <w:lang w:eastAsia="zh-CN"/>
              </w:rPr>
              <w:t>选择两</w:t>
            </w:r>
            <w:r w:rsidR="00377A25">
              <w:rPr>
                <w:rFonts w:ascii="SimSun" w:hAnsi="SimSun" w:cs="SimSun" w:hint="eastAsia"/>
                <w:szCs w:val="24"/>
                <w:lang w:eastAsia="zh-CN"/>
              </w:rPr>
              <w:t>个选项</w:t>
            </w:r>
            <w:r w:rsidR="00377A25" w:rsidRPr="003B6D47">
              <w:rPr>
                <w:rFonts w:ascii="Calibri" w:eastAsia="Times New Roman" w:hAnsi="Calibri"/>
                <w:sz w:val="20"/>
                <w:lang w:val="fr-CH" w:eastAsia="zh-CN"/>
              </w:rPr>
              <w:t>⃝</w:t>
            </w:r>
            <w:r w:rsidR="00377A25" w:rsidRPr="00734A65">
              <w:rPr>
                <w:rFonts w:ascii="SimSun" w:hAnsi="SimSun" w:cs="SimSun" w:hint="eastAsia"/>
                <w:szCs w:val="24"/>
                <w:lang w:eastAsia="zh-CN"/>
              </w:rPr>
              <w:t>中的一</w:t>
            </w:r>
            <w:r w:rsidR="00377A25">
              <w:rPr>
                <w:rFonts w:ascii="SimSun" w:hAnsi="SimSun" w:cs="SimSun" w:hint="eastAsia"/>
                <w:szCs w:val="24"/>
                <w:lang w:eastAsia="zh-CN"/>
              </w:rPr>
              <w:t>个</w:t>
            </w:r>
            <w:r w:rsidR="00D93082" w:rsidRPr="003B6D47">
              <w:rPr>
                <w:rFonts w:ascii="SimSun" w:hAnsi="SimSun" w:cs="SimSun" w:hint="eastAsia"/>
                <w:szCs w:val="24"/>
                <w:lang w:val="fr-CH" w:eastAsia="zh-CN"/>
              </w:rPr>
              <w:t>）：</w:t>
            </w:r>
          </w:p>
          <w:p w14:paraId="586D4F23" w14:textId="0C63C75A" w:rsidR="00605F43" w:rsidRPr="003B6D47" w:rsidRDefault="00605F43" w:rsidP="00605F43">
            <w:pPr>
              <w:tabs>
                <w:tab w:val="clear" w:pos="794"/>
                <w:tab w:val="clear" w:pos="1191"/>
                <w:tab w:val="clear" w:pos="1588"/>
                <w:tab w:val="clear" w:pos="1985"/>
              </w:tabs>
              <w:spacing w:before="0"/>
              <w:ind w:left="939" w:hanging="459"/>
              <w:rPr>
                <w:rFonts w:ascii="Calibri" w:eastAsia="Times New Roman" w:hAnsi="Calibri"/>
                <w:szCs w:val="24"/>
                <w:lang w:val="fr-CH" w:eastAsia="zh-CN"/>
              </w:rPr>
            </w:pPr>
            <w:r w:rsidRPr="003B6D47">
              <w:rPr>
                <w:rFonts w:ascii="Calibri" w:eastAsia="Times New Roman" w:hAnsi="Calibri"/>
                <w:sz w:val="20"/>
                <w:lang w:val="fr-CH" w:eastAsia="zh-CN"/>
              </w:rPr>
              <w:t>⃝</w:t>
            </w:r>
            <w:r w:rsidRPr="003B6D47">
              <w:rPr>
                <w:rFonts w:ascii="Calibri" w:eastAsia="Times New Roman" w:hAnsi="Calibri"/>
                <w:sz w:val="20"/>
                <w:lang w:val="fr-CH" w:eastAsia="zh-CN"/>
              </w:rPr>
              <w:tab/>
            </w:r>
            <w:r w:rsidR="00734A65" w:rsidRPr="00734A65">
              <w:rPr>
                <w:rFonts w:ascii="SimSun" w:hAnsi="SimSun" w:cs="Microsoft YaHei" w:hint="eastAsia"/>
                <w:szCs w:val="24"/>
                <w:lang w:eastAsia="zh-CN"/>
              </w:rPr>
              <w:t>无意见或建议</w:t>
            </w:r>
            <w:r w:rsidR="00D93082">
              <w:rPr>
                <w:rFonts w:ascii="SimSun" w:hAnsi="SimSun" w:cs="Microsoft YaHei" w:hint="eastAsia"/>
                <w:szCs w:val="24"/>
                <w:lang w:eastAsia="zh-CN"/>
              </w:rPr>
              <w:t>的</w:t>
            </w:r>
            <w:r w:rsidR="00734A65" w:rsidRPr="00734A65">
              <w:rPr>
                <w:rFonts w:ascii="SimSun" w:hAnsi="SimSun" w:cs="Microsoft YaHei" w:hint="eastAsia"/>
                <w:szCs w:val="24"/>
                <w:lang w:eastAsia="zh-CN"/>
              </w:rPr>
              <w:t>修改</w:t>
            </w:r>
          </w:p>
          <w:p w14:paraId="7481D61E" w14:textId="6AE36C68" w:rsidR="00605F43" w:rsidRPr="003B6D47" w:rsidRDefault="00605F43" w:rsidP="00605F43">
            <w:pPr>
              <w:tabs>
                <w:tab w:val="clear" w:pos="794"/>
                <w:tab w:val="clear" w:pos="1191"/>
                <w:tab w:val="clear" w:pos="1588"/>
                <w:tab w:val="clear" w:pos="1985"/>
                <w:tab w:val="left" w:pos="250"/>
              </w:tabs>
              <w:spacing w:before="0"/>
              <w:ind w:left="939" w:hanging="459"/>
              <w:rPr>
                <w:rFonts w:ascii="Calibri" w:eastAsia="Times New Roman" w:hAnsi="Calibri"/>
                <w:sz w:val="22"/>
                <w:szCs w:val="22"/>
                <w:lang w:val="fr-CH" w:eastAsia="zh-CN"/>
              </w:rPr>
            </w:pPr>
            <w:r w:rsidRPr="003B6D47">
              <w:rPr>
                <w:rFonts w:ascii="Calibri" w:eastAsia="Times New Roman" w:hAnsi="Calibri"/>
                <w:sz w:val="20"/>
                <w:lang w:val="fr-CH" w:eastAsia="zh-CN"/>
              </w:rPr>
              <w:t>⃝</w:t>
            </w:r>
            <w:r w:rsidRPr="003B6D47">
              <w:rPr>
                <w:rFonts w:ascii="Calibri" w:eastAsia="Times New Roman" w:hAnsi="Calibri"/>
                <w:sz w:val="20"/>
                <w:lang w:val="fr-CH" w:eastAsia="zh-CN"/>
              </w:rPr>
              <w:tab/>
            </w:r>
            <w:r w:rsidR="00734A65" w:rsidRPr="00734A65">
              <w:rPr>
                <w:rFonts w:ascii="SimSun" w:hAnsi="SimSun" w:cs="Microsoft YaHei" w:hint="eastAsia"/>
                <w:szCs w:val="24"/>
                <w:lang w:eastAsia="zh-CN"/>
              </w:rPr>
              <w:t>附意见和建议的修改</w:t>
            </w:r>
          </w:p>
        </w:tc>
      </w:tr>
      <w:tr w:rsidR="00605F43" w:rsidRPr="001973C9" w14:paraId="14CEA88D" w14:textId="77777777" w:rsidTr="00C50CE0">
        <w:trPr>
          <w:cantSplit/>
          <w:trHeight w:val="747"/>
        </w:trPr>
        <w:tc>
          <w:tcPr>
            <w:tcW w:w="2263" w:type="dxa"/>
            <w:vMerge/>
            <w:shd w:val="clear" w:color="auto" w:fill="auto"/>
            <w:vAlign w:val="center"/>
          </w:tcPr>
          <w:p w14:paraId="04BF8807" w14:textId="77777777" w:rsidR="00605F43" w:rsidRPr="003B6D47" w:rsidRDefault="00605F43" w:rsidP="00605F43">
            <w:pPr>
              <w:spacing w:before="60" w:after="60"/>
              <w:jc w:val="center"/>
              <w:rPr>
                <w:rFonts w:ascii="Calibri" w:eastAsia="Times New Roman" w:hAnsi="Calibri"/>
                <w:b/>
                <w:bCs/>
                <w:szCs w:val="24"/>
                <w:lang w:val="fr-CH" w:eastAsia="zh-CN"/>
              </w:rPr>
            </w:pPr>
          </w:p>
        </w:tc>
        <w:tc>
          <w:tcPr>
            <w:tcW w:w="7456" w:type="dxa"/>
            <w:shd w:val="clear" w:color="auto" w:fill="auto"/>
            <w:vAlign w:val="center"/>
          </w:tcPr>
          <w:p w14:paraId="42D231D6" w14:textId="4865DA9C" w:rsidR="00605F43" w:rsidRPr="003B6D47" w:rsidRDefault="00605F43" w:rsidP="00605F43">
            <w:pPr>
              <w:tabs>
                <w:tab w:val="clear" w:pos="794"/>
                <w:tab w:val="clear" w:pos="1191"/>
                <w:tab w:val="clear" w:pos="1588"/>
                <w:tab w:val="clear" w:pos="1985"/>
                <w:tab w:val="left" w:pos="250"/>
              </w:tabs>
              <w:spacing w:before="60" w:after="60"/>
              <w:ind w:left="459" w:hanging="459"/>
              <w:rPr>
                <w:rFonts w:ascii="Calibri" w:eastAsia="Times New Roman" w:hAnsi="Calibri"/>
                <w:sz w:val="22"/>
                <w:szCs w:val="22"/>
                <w:lang w:val="fr-CH" w:eastAsia="zh-CN"/>
              </w:rPr>
            </w:pPr>
            <w:r w:rsidRPr="00605F43">
              <w:rPr>
                <w:rFonts w:ascii="Calibri" w:eastAsia="Times New Roman" w:hAnsi="Calibri"/>
                <w:sz w:val="22"/>
                <w:szCs w:val="22"/>
              </w:rPr>
              <w:fldChar w:fldCharType="begin">
                <w:ffData>
                  <w:name w:val="Check1"/>
                  <w:enabled/>
                  <w:calcOnExit w:val="0"/>
                  <w:checkBox>
                    <w:sizeAuto/>
                    <w:default w:val="0"/>
                  </w:checkBox>
                </w:ffData>
              </w:fldChar>
            </w:r>
            <w:r w:rsidRPr="003B6D47">
              <w:rPr>
                <w:rFonts w:ascii="Calibri" w:eastAsia="Times New Roman" w:hAnsi="Calibri"/>
                <w:sz w:val="22"/>
                <w:szCs w:val="22"/>
                <w:lang w:val="fr-CH" w:eastAsia="zh-CN"/>
              </w:rPr>
              <w:instrText xml:space="preserve"> FORMCHECKBOX </w:instrText>
            </w:r>
            <w:r w:rsidR="005D3BA6">
              <w:rPr>
                <w:rFonts w:ascii="Calibri" w:eastAsia="Times New Roman" w:hAnsi="Calibri"/>
                <w:sz w:val="22"/>
                <w:szCs w:val="22"/>
              </w:rPr>
            </w:r>
            <w:r w:rsidR="005D3BA6">
              <w:rPr>
                <w:rFonts w:ascii="Calibri" w:eastAsia="Times New Roman" w:hAnsi="Calibri"/>
                <w:sz w:val="22"/>
                <w:szCs w:val="22"/>
              </w:rPr>
              <w:fldChar w:fldCharType="separate"/>
            </w:r>
            <w:r w:rsidRPr="00605F43">
              <w:rPr>
                <w:rFonts w:ascii="Calibri" w:eastAsia="Times New Roman" w:hAnsi="Calibri"/>
                <w:sz w:val="22"/>
                <w:szCs w:val="22"/>
              </w:rPr>
              <w:fldChar w:fldCharType="end"/>
            </w:r>
            <w:r w:rsidRPr="003B6D47">
              <w:rPr>
                <w:rFonts w:ascii="Calibri" w:eastAsia="Times New Roman" w:hAnsi="Calibri"/>
                <w:sz w:val="22"/>
                <w:szCs w:val="22"/>
                <w:lang w:val="fr-CH" w:eastAsia="zh-CN"/>
              </w:rPr>
              <w:tab/>
            </w:r>
            <w:r w:rsidR="00734A65" w:rsidRPr="00377A25">
              <w:rPr>
                <w:rFonts w:ascii="SimSun" w:hAnsi="SimSun" w:cs="Microsoft YaHei" w:hint="eastAsia"/>
                <w:b/>
                <w:bCs/>
                <w:szCs w:val="24"/>
                <w:lang w:eastAsia="zh-CN"/>
              </w:rPr>
              <w:t>不授权</w:t>
            </w:r>
            <w:r w:rsidR="00734A65" w:rsidRPr="00734A65">
              <w:rPr>
                <w:rFonts w:ascii="SimSun" w:hAnsi="SimSun" w:cs="Microsoft YaHei" w:hint="eastAsia"/>
                <w:szCs w:val="24"/>
                <w:lang w:eastAsia="zh-CN"/>
              </w:rPr>
              <w:t>第</w:t>
            </w:r>
            <w:r w:rsidR="00734A65" w:rsidRPr="003B6D47">
              <w:rPr>
                <w:rFonts w:ascii="Calibri" w:eastAsia="Times New Roman" w:hAnsi="Calibri"/>
                <w:szCs w:val="24"/>
                <w:lang w:val="fr-CH" w:eastAsia="zh-CN"/>
              </w:rPr>
              <w:t>17</w:t>
            </w:r>
            <w:r w:rsidR="00734A65" w:rsidRPr="00734A65">
              <w:rPr>
                <w:rFonts w:ascii="SimSun" w:hAnsi="SimSun" w:cs="Microsoft YaHei" w:hint="eastAsia"/>
                <w:szCs w:val="24"/>
                <w:lang w:eastAsia="zh-CN"/>
              </w:rPr>
              <w:t>研究组</w:t>
            </w:r>
            <w:r w:rsidR="0089423B">
              <w:rPr>
                <w:rFonts w:ascii="SimSun" w:hAnsi="SimSun" w:cs="SimSun" w:hint="eastAsia"/>
                <w:szCs w:val="24"/>
                <w:lang w:eastAsia="zh-CN"/>
              </w:rPr>
              <w:t>考虑</w:t>
            </w:r>
            <w:r w:rsidR="00377A25" w:rsidRPr="00734A65">
              <w:rPr>
                <w:rFonts w:ascii="SimSun" w:hAnsi="SimSun" w:cs="Microsoft YaHei" w:hint="eastAsia"/>
                <w:szCs w:val="24"/>
                <w:lang w:eastAsia="zh-CN"/>
              </w:rPr>
              <w:t>批准</w:t>
            </w:r>
            <w:r w:rsidR="00377A25">
              <w:rPr>
                <w:rFonts w:ascii="SimSun" w:hAnsi="SimSun" w:cs="Microsoft YaHei" w:hint="eastAsia"/>
                <w:szCs w:val="24"/>
                <w:lang w:eastAsia="zh-CN"/>
              </w:rPr>
              <w:t>此</w:t>
            </w:r>
            <w:r w:rsidR="00377A25" w:rsidRPr="00734A65">
              <w:rPr>
                <w:rFonts w:ascii="SimSun" w:hAnsi="SimSun" w:cs="Microsoft YaHei" w:hint="eastAsia"/>
                <w:szCs w:val="24"/>
                <w:lang w:eastAsia="zh-CN"/>
              </w:rPr>
              <w:t>案文</w:t>
            </w:r>
            <w:r w:rsidR="00377A25" w:rsidRPr="003B6D47">
              <w:rPr>
                <w:rFonts w:ascii="SimSun" w:hAnsi="SimSun" w:cs="SimSun" w:hint="eastAsia"/>
                <w:szCs w:val="22"/>
                <w:lang w:val="fr-CH" w:eastAsia="zh-CN"/>
              </w:rPr>
              <w:t>（</w:t>
            </w:r>
            <w:proofErr w:type="gramStart"/>
            <w:r w:rsidR="00377A25" w:rsidRPr="00D93082">
              <w:rPr>
                <w:rFonts w:ascii="SimSun" w:hAnsi="SimSun" w:cs="SimSun" w:hint="eastAsia"/>
                <w:szCs w:val="22"/>
                <w:lang w:eastAsia="zh-CN"/>
              </w:rPr>
              <w:t>附</w:t>
            </w:r>
            <w:r w:rsidR="00377A25">
              <w:rPr>
                <w:rFonts w:ascii="SimSun" w:hAnsi="SimSun" w:cs="SimSun" w:hint="eastAsia"/>
                <w:szCs w:val="22"/>
                <w:lang w:eastAsia="zh-CN"/>
              </w:rPr>
              <w:t>提出</w:t>
            </w:r>
            <w:proofErr w:type="gramEnd"/>
            <w:r w:rsidR="00377A25">
              <w:rPr>
                <w:rFonts w:ascii="SimSun" w:hAnsi="SimSun" w:cs="SimSun" w:hint="eastAsia"/>
                <w:szCs w:val="22"/>
                <w:lang w:eastAsia="zh-CN"/>
              </w:rPr>
              <w:t>这一</w:t>
            </w:r>
            <w:r w:rsidR="00377A25" w:rsidRPr="00D93082">
              <w:rPr>
                <w:rFonts w:ascii="SimSun" w:hAnsi="SimSun" w:cs="SimSun" w:hint="eastAsia"/>
                <w:szCs w:val="22"/>
                <w:lang w:eastAsia="zh-CN"/>
              </w:rPr>
              <w:t>意见的理由并概述</w:t>
            </w:r>
            <w:r w:rsidR="00377A25">
              <w:rPr>
                <w:rFonts w:ascii="SimSun" w:hAnsi="SimSun" w:cs="SimSun" w:hint="eastAsia"/>
                <w:szCs w:val="22"/>
                <w:lang w:eastAsia="zh-CN"/>
              </w:rPr>
              <w:t>可使</w:t>
            </w:r>
            <w:r w:rsidR="00377A25" w:rsidRPr="00D93082">
              <w:rPr>
                <w:rFonts w:ascii="SimSun" w:hAnsi="SimSun" w:cs="SimSun" w:hint="eastAsia"/>
                <w:szCs w:val="22"/>
                <w:lang w:eastAsia="zh-CN"/>
              </w:rPr>
              <w:t>工作取得进展的可能修改</w:t>
            </w:r>
            <w:r w:rsidR="00377A25" w:rsidRPr="003B6D47">
              <w:rPr>
                <w:rFonts w:ascii="SimSun" w:hAnsi="SimSun" w:cs="SimSun" w:hint="eastAsia"/>
                <w:szCs w:val="22"/>
                <w:lang w:val="fr-CH" w:eastAsia="zh-CN"/>
              </w:rPr>
              <w:t>）</w:t>
            </w:r>
          </w:p>
        </w:tc>
      </w:tr>
      <w:tr w:rsidR="00605F43" w:rsidRPr="001973C9" w14:paraId="351454F8" w14:textId="77777777" w:rsidTr="00C50CE0">
        <w:trPr>
          <w:cantSplit/>
          <w:trHeight w:val="747"/>
        </w:trPr>
        <w:tc>
          <w:tcPr>
            <w:tcW w:w="2263" w:type="dxa"/>
            <w:vMerge w:val="restart"/>
            <w:shd w:val="clear" w:color="auto" w:fill="auto"/>
            <w:vAlign w:val="center"/>
          </w:tcPr>
          <w:p w14:paraId="5724D97A" w14:textId="47E11D0E" w:rsidR="00605F43" w:rsidRPr="003B6D47" w:rsidRDefault="00605F43" w:rsidP="00605F43">
            <w:pPr>
              <w:spacing w:before="60" w:after="60"/>
              <w:jc w:val="center"/>
              <w:rPr>
                <w:rFonts w:ascii="Calibri" w:eastAsia="Times New Roman" w:hAnsi="Calibri"/>
                <w:b/>
                <w:bCs/>
                <w:szCs w:val="24"/>
                <w:lang w:val="fr-CH"/>
              </w:rPr>
            </w:pPr>
            <w:r w:rsidRPr="003B6D47">
              <w:rPr>
                <w:rFonts w:ascii="Calibri" w:eastAsia="Times New Roman" w:hAnsi="Calibri"/>
                <w:b/>
                <w:bCs/>
                <w:szCs w:val="24"/>
                <w:lang w:val="fr-CH"/>
              </w:rPr>
              <w:t>ITU-T X.1471 (</w:t>
            </w:r>
            <w:proofErr w:type="gramStart"/>
            <w:r w:rsidRPr="003B6D47">
              <w:rPr>
                <w:rFonts w:ascii="Calibri" w:eastAsia="Times New Roman" w:hAnsi="Calibri"/>
                <w:b/>
                <w:bCs/>
                <w:szCs w:val="24"/>
                <w:lang w:val="fr-CH"/>
              </w:rPr>
              <w:t>X.websec</w:t>
            </w:r>
            <w:proofErr w:type="gramEnd"/>
            <w:r w:rsidRPr="003B6D47">
              <w:rPr>
                <w:rFonts w:ascii="Calibri" w:eastAsia="Times New Roman" w:hAnsi="Calibri"/>
                <w:b/>
                <w:bCs/>
                <w:szCs w:val="24"/>
                <w:lang w:val="fr-CH"/>
              </w:rPr>
              <w:t>-7)</w:t>
            </w:r>
            <w:r w:rsidR="00C75C1C" w:rsidRPr="003B6D47">
              <w:rPr>
                <w:rFonts w:ascii="Calibri" w:eastAsia="Times New Roman" w:hAnsi="Calibri"/>
                <w:b/>
                <w:bCs/>
                <w:szCs w:val="24"/>
                <w:lang w:val="fr-CH"/>
              </w:rPr>
              <w:br/>
            </w:r>
            <w:r w:rsidR="0038386D">
              <w:rPr>
                <w:rFonts w:ascii="SimSun" w:hAnsi="SimSun" w:cs="SimSun" w:hint="eastAsia"/>
                <w:b/>
                <w:bCs/>
                <w:szCs w:val="24"/>
                <w:lang w:eastAsia="zh-CN"/>
              </w:rPr>
              <w:t>新建议书草案</w:t>
            </w:r>
          </w:p>
        </w:tc>
        <w:tc>
          <w:tcPr>
            <w:tcW w:w="7456" w:type="dxa"/>
            <w:shd w:val="clear" w:color="auto" w:fill="auto"/>
            <w:vAlign w:val="center"/>
          </w:tcPr>
          <w:p w14:paraId="3BB7F643" w14:textId="08372A9C" w:rsidR="00605F43" w:rsidRPr="003B6D47" w:rsidRDefault="00605F43" w:rsidP="00605F43">
            <w:pPr>
              <w:tabs>
                <w:tab w:val="clear" w:pos="794"/>
                <w:tab w:val="clear" w:pos="1191"/>
                <w:tab w:val="clear" w:pos="1588"/>
                <w:tab w:val="clear" w:pos="1985"/>
              </w:tabs>
              <w:spacing w:before="60" w:after="60"/>
              <w:ind w:left="459" w:hanging="459"/>
              <w:rPr>
                <w:rFonts w:ascii="Calibri" w:eastAsia="Times New Roman" w:hAnsi="Calibri"/>
                <w:szCs w:val="24"/>
                <w:lang w:val="fr-CH" w:eastAsia="zh-CN"/>
              </w:rPr>
            </w:pPr>
            <w:r w:rsidRPr="00605F43">
              <w:rPr>
                <w:rFonts w:ascii="Calibri" w:eastAsia="Times New Roman" w:hAnsi="Calibri"/>
                <w:sz w:val="22"/>
                <w:szCs w:val="22"/>
              </w:rPr>
              <w:fldChar w:fldCharType="begin">
                <w:ffData>
                  <w:name w:val="Check1"/>
                  <w:enabled/>
                  <w:calcOnExit w:val="0"/>
                  <w:checkBox>
                    <w:sizeAuto/>
                    <w:default w:val="0"/>
                  </w:checkBox>
                </w:ffData>
              </w:fldChar>
            </w:r>
            <w:r w:rsidRPr="003B6D47">
              <w:rPr>
                <w:rFonts w:ascii="Calibri" w:eastAsia="Times New Roman" w:hAnsi="Calibri"/>
                <w:sz w:val="22"/>
                <w:szCs w:val="22"/>
                <w:lang w:val="fr-CH" w:eastAsia="zh-CN"/>
              </w:rPr>
              <w:instrText xml:space="preserve"> FORMCHECKBOX </w:instrText>
            </w:r>
            <w:r w:rsidR="005D3BA6">
              <w:rPr>
                <w:rFonts w:ascii="Calibri" w:eastAsia="Times New Roman" w:hAnsi="Calibri"/>
                <w:sz w:val="22"/>
                <w:szCs w:val="22"/>
              </w:rPr>
            </w:r>
            <w:r w:rsidR="005D3BA6">
              <w:rPr>
                <w:rFonts w:ascii="Calibri" w:eastAsia="Times New Roman" w:hAnsi="Calibri"/>
                <w:sz w:val="22"/>
                <w:szCs w:val="22"/>
              </w:rPr>
              <w:fldChar w:fldCharType="separate"/>
            </w:r>
            <w:r w:rsidRPr="00605F43">
              <w:rPr>
                <w:rFonts w:ascii="Calibri" w:eastAsia="Times New Roman" w:hAnsi="Calibri"/>
                <w:sz w:val="22"/>
                <w:szCs w:val="22"/>
              </w:rPr>
              <w:fldChar w:fldCharType="end"/>
            </w:r>
            <w:r w:rsidRPr="003B6D47">
              <w:rPr>
                <w:rFonts w:ascii="Calibri" w:eastAsia="Times New Roman" w:hAnsi="Calibri"/>
                <w:sz w:val="20"/>
                <w:lang w:val="fr-CH" w:eastAsia="zh-CN"/>
              </w:rPr>
              <w:tab/>
            </w:r>
            <w:r w:rsidR="00734A65" w:rsidRPr="00377A25">
              <w:rPr>
                <w:rFonts w:ascii="SimSun" w:hAnsi="SimSun" w:cs="Microsoft YaHei" w:hint="eastAsia"/>
                <w:b/>
                <w:bCs/>
                <w:szCs w:val="24"/>
                <w:lang w:eastAsia="zh-CN"/>
              </w:rPr>
              <w:t>授权</w:t>
            </w:r>
            <w:r w:rsidR="00734A65">
              <w:rPr>
                <w:rFonts w:ascii="SimSun" w:hAnsi="SimSun" w:cs="SimSun" w:hint="eastAsia"/>
                <w:szCs w:val="24"/>
                <w:lang w:eastAsia="zh-CN"/>
              </w:rPr>
              <w:t>第</w:t>
            </w:r>
            <w:r w:rsidR="00734A65" w:rsidRPr="003B6D47">
              <w:rPr>
                <w:rFonts w:ascii="Calibri" w:eastAsia="Times New Roman" w:hAnsi="Calibri"/>
                <w:szCs w:val="24"/>
                <w:lang w:val="fr-CH" w:eastAsia="zh-CN"/>
              </w:rPr>
              <w:t>17</w:t>
            </w:r>
            <w:r w:rsidR="00377A25">
              <w:rPr>
                <w:rFonts w:ascii="SimSun" w:hAnsi="SimSun" w:cs="SimSun" w:hint="eastAsia"/>
                <w:szCs w:val="24"/>
                <w:lang w:eastAsia="zh-CN"/>
              </w:rPr>
              <w:t>研究组</w:t>
            </w:r>
            <w:r w:rsidR="0089423B">
              <w:rPr>
                <w:rFonts w:ascii="SimSun" w:hAnsi="SimSun" w:cs="SimSun" w:hint="eastAsia"/>
                <w:szCs w:val="24"/>
                <w:lang w:eastAsia="zh-CN"/>
              </w:rPr>
              <w:t>考虑</w:t>
            </w:r>
            <w:r w:rsidR="00377A25" w:rsidRPr="00734A65">
              <w:rPr>
                <w:rFonts w:ascii="SimSun" w:hAnsi="SimSun" w:cs="SimSun" w:hint="eastAsia"/>
                <w:szCs w:val="24"/>
                <w:lang w:eastAsia="zh-CN"/>
              </w:rPr>
              <w:t>批准</w:t>
            </w:r>
            <w:r w:rsidR="00377A25">
              <w:rPr>
                <w:rFonts w:ascii="SimSun" w:hAnsi="SimSun" w:cs="SimSun" w:hint="eastAsia"/>
                <w:szCs w:val="24"/>
                <w:lang w:eastAsia="zh-CN"/>
              </w:rPr>
              <w:t>此</w:t>
            </w:r>
            <w:r w:rsidR="00377A25" w:rsidRPr="00734A65">
              <w:rPr>
                <w:rFonts w:ascii="SimSun" w:hAnsi="SimSun" w:cs="SimSun" w:hint="eastAsia"/>
                <w:szCs w:val="24"/>
                <w:lang w:eastAsia="zh-CN"/>
              </w:rPr>
              <w:t>案文</w:t>
            </w:r>
            <w:r w:rsidR="00377A25" w:rsidRPr="003B6D47">
              <w:rPr>
                <w:rFonts w:ascii="SimSun" w:hAnsi="SimSun" w:cs="SimSun" w:hint="eastAsia"/>
                <w:szCs w:val="24"/>
                <w:lang w:val="fr-CH" w:eastAsia="zh-CN"/>
              </w:rPr>
              <w:t>（</w:t>
            </w:r>
            <w:r w:rsidR="00377A25" w:rsidRPr="00734A65">
              <w:rPr>
                <w:rFonts w:ascii="SimSun" w:hAnsi="SimSun" w:cs="SimSun" w:hint="eastAsia"/>
                <w:szCs w:val="24"/>
                <w:lang w:eastAsia="zh-CN"/>
              </w:rPr>
              <w:t>在这种情况下</w:t>
            </w:r>
            <w:r w:rsidR="00377A25" w:rsidRPr="003B6D47">
              <w:rPr>
                <w:rFonts w:ascii="SimSun" w:hAnsi="SimSun" w:cs="SimSun" w:hint="eastAsia"/>
                <w:szCs w:val="24"/>
                <w:lang w:val="fr-CH" w:eastAsia="zh-CN"/>
              </w:rPr>
              <w:t>，</w:t>
            </w:r>
            <w:r w:rsidR="00377A25" w:rsidRPr="00734A65">
              <w:rPr>
                <w:rFonts w:ascii="SimSun" w:hAnsi="SimSun" w:cs="SimSun" w:hint="eastAsia"/>
                <w:szCs w:val="24"/>
                <w:lang w:eastAsia="zh-CN"/>
              </w:rPr>
              <w:t>选择两</w:t>
            </w:r>
            <w:r w:rsidR="00377A25">
              <w:rPr>
                <w:rFonts w:ascii="SimSun" w:hAnsi="SimSun" w:cs="SimSun" w:hint="eastAsia"/>
                <w:szCs w:val="24"/>
                <w:lang w:eastAsia="zh-CN"/>
              </w:rPr>
              <w:t>个选项</w:t>
            </w:r>
            <w:r w:rsidR="00377A25" w:rsidRPr="003B6D47">
              <w:rPr>
                <w:rFonts w:ascii="Calibri" w:eastAsia="Times New Roman" w:hAnsi="Calibri"/>
                <w:sz w:val="20"/>
                <w:lang w:val="fr-CH" w:eastAsia="zh-CN"/>
              </w:rPr>
              <w:t>⃝</w:t>
            </w:r>
            <w:r w:rsidR="00377A25" w:rsidRPr="00734A65">
              <w:rPr>
                <w:rFonts w:ascii="SimSun" w:hAnsi="SimSun" w:cs="SimSun" w:hint="eastAsia"/>
                <w:szCs w:val="24"/>
                <w:lang w:eastAsia="zh-CN"/>
              </w:rPr>
              <w:t>中的一</w:t>
            </w:r>
            <w:r w:rsidR="00377A25">
              <w:rPr>
                <w:rFonts w:ascii="SimSun" w:hAnsi="SimSun" w:cs="SimSun" w:hint="eastAsia"/>
                <w:szCs w:val="24"/>
                <w:lang w:eastAsia="zh-CN"/>
              </w:rPr>
              <w:t>个</w:t>
            </w:r>
            <w:r w:rsidR="00377A25" w:rsidRPr="003B6D47">
              <w:rPr>
                <w:rFonts w:ascii="SimSun" w:hAnsi="SimSun" w:cs="SimSun" w:hint="eastAsia"/>
                <w:szCs w:val="24"/>
                <w:lang w:val="fr-CH" w:eastAsia="zh-CN"/>
              </w:rPr>
              <w:t>）：</w:t>
            </w:r>
          </w:p>
          <w:p w14:paraId="1B6F331F" w14:textId="35019DA4" w:rsidR="00605F43" w:rsidRPr="003B6D47" w:rsidRDefault="00605F43" w:rsidP="00605F43">
            <w:pPr>
              <w:tabs>
                <w:tab w:val="clear" w:pos="794"/>
                <w:tab w:val="clear" w:pos="1191"/>
                <w:tab w:val="clear" w:pos="1588"/>
                <w:tab w:val="clear" w:pos="1985"/>
              </w:tabs>
              <w:spacing w:before="0"/>
              <w:ind w:left="939" w:hanging="459"/>
              <w:rPr>
                <w:rFonts w:ascii="Calibri" w:eastAsia="Times New Roman" w:hAnsi="Calibri"/>
                <w:szCs w:val="24"/>
                <w:lang w:val="fr-CH" w:eastAsia="zh-CN"/>
              </w:rPr>
            </w:pPr>
            <w:r w:rsidRPr="003B6D47">
              <w:rPr>
                <w:rFonts w:ascii="Calibri" w:eastAsia="Times New Roman" w:hAnsi="Calibri"/>
                <w:sz w:val="20"/>
                <w:lang w:val="fr-CH" w:eastAsia="zh-CN"/>
              </w:rPr>
              <w:t>⃝</w:t>
            </w:r>
            <w:r w:rsidRPr="003B6D47">
              <w:rPr>
                <w:rFonts w:ascii="Calibri" w:eastAsia="Times New Roman" w:hAnsi="Calibri"/>
                <w:sz w:val="20"/>
                <w:lang w:val="fr-CH" w:eastAsia="zh-CN"/>
              </w:rPr>
              <w:tab/>
            </w:r>
            <w:r w:rsidR="00734A65" w:rsidRPr="00734A65">
              <w:rPr>
                <w:rFonts w:ascii="SimSun" w:hAnsi="SimSun" w:cs="Microsoft YaHei" w:hint="eastAsia"/>
                <w:szCs w:val="24"/>
                <w:lang w:eastAsia="zh-CN"/>
              </w:rPr>
              <w:t>无意见或建议</w:t>
            </w:r>
            <w:r w:rsidR="00D93082">
              <w:rPr>
                <w:rFonts w:ascii="SimSun" w:hAnsi="SimSun" w:cs="Microsoft YaHei" w:hint="eastAsia"/>
                <w:szCs w:val="24"/>
                <w:lang w:eastAsia="zh-CN"/>
              </w:rPr>
              <w:t>的</w:t>
            </w:r>
            <w:r w:rsidR="00734A65" w:rsidRPr="00734A65">
              <w:rPr>
                <w:rFonts w:ascii="SimSun" w:hAnsi="SimSun" w:cs="Microsoft YaHei" w:hint="eastAsia"/>
                <w:szCs w:val="24"/>
                <w:lang w:eastAsia="zh-CN"/>
              </w:rPr>
              <w:t>修改</w:t>
            </w:r>
          </w:p>
          <w:p w14:paraId="1408EA61" w14:textId="670712AC" w:rsidR="00605F43" w:rsidRPr="003B6D47" w:rsidRDefault="00605F43" w:rsidP="00605F43">
            <w:pPr>
              <w:tabs>
                <w:tab w:val="clear" w:pos="794"/>
                <w:tab w:val="clear" w:pos="1191"/>
                <w:tab w:val="clear" w:pos="1588"/>
                <w:tab w:val="clear" w:pos="1985"/>
                <w:tab w:val="left" w:pos="250"/>
              </w:tabs>
              <w:spacing w:before="0"/>
              <w:ind w:left="939" w:hanging="459"/>
              <w:rPr>
                <w:rFonts w:ascii="Calibri" w:eastAsia="Times New Roman" w:hAnsi="Calibri"/>
                <w:sz w:val="22"/>
                <w:szCs w:val="22"/>
                <w:lang w:val="fr-CH" w:eastAsia="zh-CN"/>
              </w:rPr>
            </w:pPr>
            <w:r w:rsidRPr="003B6D47">
              <w:rPr>
                <w:rFonts w:ascii="Calibri" w:eastAsia="Times New Roman" w:hAnsi="Calibri"/>
                <w:sz w:val="20"/>
                <w:lang w:val="fr-CH" w:eastAsia="zh-CN"/>
              </w:rPr>
              <w:t>⃝</w:t>
            </w:r>
            <w:r w:rsidRPr="003B6D47">
              <w:rPr>
                <w:rFonts w:ascii="Calibri" w:eastAsia="Times New Roman" w:hAnsi="Calibri"/>
                <w:sz w:val="20"/>
                <w:lang w:val="fr-CH" w:eastAsia="zh-CN"/>
              </w:rPr>
              <w:tab/>
            </w:r>
            <w:r w:rsidR="00734A65" w:rsidRPr="00734A65">
              <w:rPr>
                <w:rFonts w:ascii="SimSun" w:hAnsi="SimSun" w:cs="Microsoft YaHei" w:hint="eastAsia"/>
                <w:szCs w:val="24"/>
                <w:lang w:eastAsia="zh-CN"/>
              </w:rPr>
              <w:t>附意见和建议的修改</w:t>
            </w:r>
          </w:p>
        </w:tc>
      </w:tr>
      <w:tr w:rsidR="00605F43" w:rsidRPr="001973C9" w14:paraId="48EF7965" w14:textId="77777777" w:rsidTr="00C50CE0">
        <w:trPr>
          <w:cantSplit/>
          <w:trHeight w:val="747"/>
        </w:trPr>
        <w:tc>
          <w:tcPr>
            <w:tcW w:w="2263" w:type="dxa"/>
            <w:vMerge/>
            <w:shd w:val="clear" w:color="auto" w:fill="auto"/>
            <w:vAlign w:val="center"/>
          </w:tcPr>
          <w:p w14:paraId="680C7DBE" w14:textId="77777777" w:rsidR="00605F43" w:rsidRPr="003B6D47" w:rsidRDefault="00605F43" w:rsidP="00605F43">
            <w:pPr>
              <w:spacing w:before="60" w:after="60"/>
              <w:jc w:val="center"/>
              <w:rPr>
                <w:rFonts w:ascii="Calibri" w:eastAsia="Times New Roman" w:hAnsi="Calibri"/>
                <w:b/>
                <w:bCs/>
                <w:szCs w:val="24"/>
                <w:lang w:val="fr-CH" w:eastAsia="zh-CN"/>
              </w:rPr>
            </w:pPr>
          </w:p>
        </w:tc>
        <w:tc>
          <w:tcPr>
            <w:tcW w:w="7456" w:type="dxa"/>
            <w:shd w:val="clear" w:color="auto" w:fill="auto"/>
            <w:vAlign w:val="center"/>
          </w:tcPr>
          <w:p w14:paraId="4240BF16" w14:textId="5629F975" w:rsidR="00605F43" w:rsidRPr="003B6D47" w:rsidRDefault="00605F43" w:rsidP="00605F43">
            <w:pPr>
              <w:tabs>
                <w:tab w:val="clear" w:pos="794"/>
                <w:tab w:val="clear" w:pos="1191"/>
                <w:tab w:val="clear" w:pos="1588"/>
                <w:tab w:val="clear" w:pos="1985"/>
                <w:tab w:val="left" w:pos="250"/>
              </w:tabs>
              <w:spacing w:before="60" w:after="60"/>
              <w:ind w:left="459" w:hanging="459"/>
              <w:rPr>
                <w:rFonts w:ascii="Calibri" w:eastAsia="Times New Roman" w:hAnsi="Calibri"/>
                <w:sz w:val="22"/>
                <w:szCs w:val="22"/>
                <w:lang w:val="fr-CH" w:eastAsia="zh-CN"/>
              </w:rPr>
            </w:pPr>
            <w:r w:rsidRPr="00605F43">
              <w:rPr>
                <w:rFonts w:ascii="Calibri" w:eastAsia="Times New Roman" w:hAnsi="Calibri"/>
                <w:sz w:val="22"/>
                <w:szCs w:val="22"/>
              </w:rPr>
              <w:fldChar w:fldCharType="begin">
                <w:ffData>
                  <w:name w:val="Check1"/>
                  <w:enabled/>
                  <w:calcOnExit w:val="0"/>
                  <w:checkBox>
                    <w:sizeAuto/>
                    <w:default w:val="0"/>
                  </w:checkBox>
                </w:ffData>
              </w:fldChar>
            </w:r>
            <w:r w:rsidRPr="003B6D47">
              <w:rPr>
                <w:rFonts w:ascii="Calibri" w:eastAsia="Times New Roman" w:hAnsi="Calibri"/>
                <w:sz w:val="22"/>
                <w:szCs w:val="22"/>
                <w:lang w:val="fr-CH" w:eastAsia="zh-CN"/>
              </w:rPr>
              <w:instrText xml:space="preserve"> FORMCHECKBOX </w:instrText>
            </w:r>
            <w:r w:rsidR="005D3BA6">
              <w:rPr>
                <w:rFonts w:ascii="Calibri" w:eastAsia="Times New Roman" w:hAnsi="Calibri"/>
                <w:sz w:val="22"/>
                <w:szCs w:val="22"/>
              </w:rPr>
            </w:r>
            <w:r w:rsidR="005D3BA6">
              <w:rPr>
                <w:rFonts w:ascii="Calibri" w:eastAsia="Times New Roman" w:hAnsi="Calibri"/>
                <w:sz w:val="22"/>
                <w:szCs w:val="22"/>
              </w:rPr>
              <w:fldChar w:fldCharType="separate"/>
            </w:r>
            <w:r w:rsidRPr="00605F43">
              <w:rPr>
                <w:rFonts w:ascii="Calibri" w:eastAsia="Times New Roman" w:hAnsi="Calibri"/>
                <w:sz w:val="22"/>
                <w:szCs w:val="22"/>
              </w:rPr>
              <w:fldChar w:fldCharType="end"/>
            </w:r>
            <w:r w:rsidRPr="003B6D47">
              <w:rPr>
                <w:rFonts w:ascii="Calibri" w:eastAsia="Times New Roman" w:hAnsi="Calibri"/>
                <w:sz w:val="22"/>
                <w:szCs w:val="22"/>
                <w:lang w:val="fr-CH" w:eastAsia="zh-CN"/>
              </w:rPr>
              <w:tab/>
            </w:r>
            <w:r w:rsidR="00734A65" w:rsidRPr="00377A25">
              <w:rPr>
                <w:rFonts w:ascii="SimSun" w:hAnsi="SimSun" w:cs="Microsoft YaHei" w:hint="eastAsia"/>
                <w:b/>
                <w:bCs/>
                <w:szCs w:val="24"/>
                <w:lang w:eastAsia="zh-CN"/>
              </w:rPr>
              <w:t>不授权</w:t>
            </w:r>
            <w:r w:rsidR="00734A65" w:rsidRPr="00734A65">
              <w:rPr>
                <w:rFonts w:ascii="SimSun" w:hAnsi="SimSun" w:cs="Microsoft YaHei" w:hint="eastAsia"/>
                <w:szCs w:val="24"/>
                <w:lang w:eastAsia="zh-CN"/>
              </w:rPr>
              <w:t>第</w:t>
            </w:r>
            <w:r w:rsidR="00734A65" w:rsidRPr="003B6D47">
              <w:rPr>
                <w:rFonts w:ascii="Calibri" w:eastAsia="Times New Roman" w:hAnsi="Calibri"/>
                <w:szCs w:val="24"/>
                <w:lang w:val="fr-CH" w:eastAsia="zh-CN"/>
              </w:rPr>
              <w:t>17</w:t>
            </w:r>
            <w:r w:rsidR="00377A25" w:rsidRPr="00734A65">
              <w:rPr>
                <w:rFonts w:ascii="SimSun" w:hAnsi="SimSun" w:cs="Microsoft YaHei" w:hint="eastAsia"/>
                <w:szCs w:val="24"/>
                <w:lang w:eastAsia="zh-CN"/>
              </w:rPr>
              <w:t>研究组</w:t>
            </w:r>
            <w:r w:rsidR="0089423B">
              <w:rPr>
                <w:rFonts w:ascii="SimSun" w:hAnsi="SimSun" w:cs="SimSun" w:hint="eastAsia"/>
                <w:szCs w:val="24"/>
                <w:lang w:eastAsia="zh-CN"/>
              </w:rPr>
              <w:t>考虑</w:t>
            </w:r>
            <w:r w:rsidR="00377A25" w:rsidRPr="00734A65">
              <w:rPr>
                <w:rFonts w:ascii="SimSun" w:hAnsi="SimSun" w:cs="Microsoft YaHei" w:hint="eastAsia"/>
                <w:szCs w:val="24"/>
                <w:lang w:eastAsia="zh-CN"/>
              </w:rPr>
              <w:t>批准</w:t>
            </w:r>
            <w:r w:rsidR="00377A25">
              <w:rPr>
                <w:rFonts w:ascii="SimSun" w:hAnsi="SimSun" w:cs="Microsoft YaHei" w:hint="eastAsia"/>
                <w:szCs w:val="24"/>
                <w:lang w:eastAsia="zh-CN"/>
              </w:rPr>
              <w:t>此</w:t>
            </w:r>
            <w:r w:rsidR="00377A25" w:rsidRPr="00734A65">
              <w:rPr>
                <w:rFonts w:ascii="SimSun" w:hAnsi="SimSun" w:cs="Microsoft YaHei" w:hint="eastAsia"/>
                <w:szCs w:val="24"/>
                <w:lang w:eastAsia="zh-CN"/>
              </w:rPr>
              <w:t>案文</w:t>
            </w:r>
            <w:r w:rsidR="00377A25" w:rsidRPr="003B6D47">
              <w:rPr>
                <w:rFonts w:ascii="SimSun" w:hAnsi="SimSun" w:cs="SimSun" w:hint="eastAsia"/>
                <w:szCs w:val="22"/>
                <w:lang w:val="fr-CH" w:eastAsia="zh-CN"/>
              </w:rPr>
              <w:t>（</w:t>
            </w:r>
            <w:proofErr w:type="gramStart"/>
            <w:r w:rsidR="00377A25" w:rsidRPr="00D93082">
              <w:rPr>
                <w:rFonts w:ascii="SimSun" w:hAnsi="SimSun" w:cs="SimSun" w:hint="eastAsia"/>
                <w:szCs w:val="22"/>
                <w:lang w:eastAsia="zh-CN"/>
              </w:rPr>
              <w:t>附</w:t>
            </w:r>
            <w:r w:rsidR="00377A25">
              <w:rPr>
                <w:rFonts w:ascii="SimSun" w:hAnsi="SimSun" w:cs="SimSun" w:hint="eastAsia"/>
                <w:szCs w:val="22"/>
                <w:lang w:eastAsia="zh-CN"/>
              </w:rPr>
              <w:t>提出</w:t>
            </w:r>
            <w:proofErr w:type="gramEnd"/>
            <w:r w:rsidR="00377A25">
              <w:rPr>
                <w:rFonts w:ascii="SimSun" w:hAnsi="SimSun" w:cs="SimSun" w:hint="eastAsia"/>
                <w:szCs w:val="22"/>
                <w:lang w:eastAsia="zh-CN"/>
              </w:rPr>
              <w:t>这一</w:t>
            </w:r>
            <w:r w:rsidR="00377A25" w:rsidRPr="00D93082">
              <w:rPr>
                <w:rFonts w:ascii="SimSun" w:hAnsi="SimSun" w:cs="SimSun" w:hint="eastAsia"/>
                <w:szCs w:val="22"/>
                <w:lang w:eastAsia="zh-CN"/>
              </w:rPr>
              <w:t>意见的理由并概述</w:t>
            </w:r>
            <w:r w:rsidR="00377A25">
              <w:rPr>
                <w:rFonts w:ascii="SimSun" w:hAnsi="SimSun" w:cs="SimSun" w:hint="eastAsia"/>
                <w:szCs w:val="22"/>
                <w:lang w:eastAsia="zh-CN"/>
              </w:rPr>
              <w:t>可使</w:t>
            </w:r>
            <w:r w:rsidR="00377A25" w:rsidRPr="00D93082">
              <w:rPr>
                <w:rFonts w:ascii="SimSun" w:hAnsi="SimSun" w:cs="SimSun" w:hint="eastAsia"/>
                <w:szCs w:val="22"/>
                <w:lang w:eastAsia="zh-CN"/>
              </w:rPr>
              <w:t>工作取得进展的可能修改</w:t>
            </w:r>
            <w:r w:rsidR="00377A25" w:rsidRPr="003B6D47">
              <w:rPr>
                <w:rFonts w:ascii="SimSun" w:hAnsi="SimSun" w:cs="SimSun" w:hint="eastAsia"/>
                <w:szCs w:val="22"/>
                <w:lang w:val="fr-CH" w:eastAsia="zh-CN"/>
              </w:rPr>
              <w:t>）</w:t>
            </w:r>
          </w:p>
        </w:tc>
      </w:tr>
      <w:tr w:rsidR="00605F43" w:rsidRPr="001973C9" w14:paraId="1F1BF737" w14:textId="77777777" w:rsidTr="00C50CE0">
        <w:trPr>
          <w:cantSplit/>
          <w:trHeight w:val="357"/>
        </w:trPr>
        <w:tc>
          <w:tcPr>
            <w:tcW w:w="2263" w:type="dxa"/>
            <w:vMerge w:val="restart"/>
            <w:shd w:val="clear" w:color="auto" w:fill="auto"/>
            <w:vAlign w:val="center"/>
          </w:tcPr>
          <w:p w14:paraId="2610FFB2" w14:textId="3B1E1597" w:rsidR="00605F43" w:rsidRPr="003B6D47" w:rsidRDefault="00605F43" w:rsidP="00605F43">
            <w:pPr>
              <w:keepNext/>
              <w:keepLines/>
              <w:spacing w:before="60" w:after="60"/>
              <w:jc w:val="center"/>
              <w:rPr>
                <w:rFonts w:ascii="Calibri" w:eastAsia="Times New Roman" w:hAnsi="Calibri"/>
                <w:b/>
                <w:bCs/>
                <w:szCs w:val="24"/>
                <w:lang w:val="fr-CH"/>
              </w:rPr>
            </w:pPr>
            <w:r w:rsidRPr="003B6D47">
              <w:rPr>
                <w:rFonts w:ascii="Calibri" w:eastAsia="Times New Roman" w:hAnsi="Calibri"/>
                <w:b/>
                <w:bCs/>
                <w:szCs w:val="24"/>
                <w:lang w:val="fr-CH"/>
              </w:rPr>
              <w:lastRenderedPageBreak/>
              <w:t>ITU-T X.1645</w:t>
            </w:r>
            <w:r w:rsidRPr="003B6D47">
              <w:rPr>
                <w:rFonts w:ascii="Calibri" w:eastAsia="Times New Roman" w:hAnsi="Calibri"/>
                <w:b/>
                <w:bCs/>
                <w:szCs w:val="24"/>
                <w:lang w:val="fr-CH"/>
              </w:rPr>
              <w:br/>
              <w:t>(</w:t>
            </w:r>
            <w:proofErr w:type="spellStart"/>
            <w:proofErr w:type="gramStart"/>
            <w:r w:rsidRPr="003B6D47">
              <w:rPr>
                <w:rFonts w:ascii="Calibri" w:eastAsia="Times New Roman" w:hAnsi="Calibri"/>
                <w:b/>
                <w:bCs/>
                <w:szCs w:val="24"/>
                <w:lang w:val="fr-CH"/>
              </w:rPr>
              <w:t>X.nssa</w:t>
            </w:r>
            <w:proofErr w:type="spellEnd"/>
            <w:proofErr w:type="gramEnd"/>
            <w:r w:rsidRPr="003B6D47">
              <w:rPr>
                <w:rFonts w:ascii="Calibri" w:eastAsia="Times New Roman" w:hAnsi="Calibri"/>
                <w:b/>
                <w:bCs/>
                <w:szCs w:val="24"/>
                <w:lang w:val="fr-CH"/>
              </w:rPr>
              <w:t>-cc)</w:t>
            </w:r>
            <w:r w:rsidR="00C75C1C" w:rsidRPr="003B6D47">
              <w:rPr>
                <w:rFonts w:ascii="Calibri" w:eastAsia="Times New Roman" w:hAnsi="Calibri"/>
                <w:b/>
                <w:bCs/>
                <w:szCs w:val="24"/>
                <w:lang w:val="fr-CH"/>
              </w:rPr>
              <w:br/>
            </w:r>
            <w:r w:rsidR="0038386D">
              <w:rPr>
                <w:rFonts w:ascii="SimSun" w:hAnsi="SimSun" w:cs="SimSun" w:hint="eastAsia"/>
                <w:b/>
                <w:bCs/>
                <w:szCs w:val="24"/>
                <w:lang w:eastAsia="zh-CN"/>
              </w:rPr>
              <w:t>新建议书草案</w:t>
            </w:r>
          </w:p>
        </w:tc>
        <w:tc>
          <w:tcPr>
            <w:tcW w:w="7456" w:type="dxa"/>
            <w:shd w:val="clear" w:color="auto" w:fill="auto"/>
            <w:vAlign w:val="center"/>
          </w:tcPr>
          <w:p w14:paraId="752E07A2" w14:textId="47D1E5E7" w:rsidR="00605F43" w:rsidRPr="003B6D47" w:rsidRDefault="00605F43" w:rsidP="00605F43">
            <w:pPr>
              <w:keepNext/>
              <w:keepLines/>
              <w:tabs>
                <w:tab w:val="clear" w:pos="794"/>
                <w:tab w:val="clear" w:pos="1191"/>
                <w:tab w:val="clear" w:pos="1588"/>
                <w:tab w:val="clear" w:pos="1985"/>
              </w:tabs>
              <w:spacing w:before="60" w:after="60"/>
              <w:ind w:left="459" w:hanging="459"/>
              <w:rPr>
                <w:rFonts w:ascii="Calibri" w:eastAsia="Times New Roman" w:hAnsi="Calibri"/>
                <w:szCs w:val="24"/>
                <w:lang w:val="fr-CH" w:eastAsia="zh-CN"/>
              </w:rPr>
            </w:pPr>
            <w:r w:rsidRPr="007372CC">
              <w:rPr>
                <w:rFonts w:ascii="Calibri" w:eastAsia="Times New Roman" w:hAnsi="Calibri"/>
                <w:sz w:val="22"/>
                <w:szCs w:val="22"/>
              </w:rPr>
              <w:fldChar w:fldCharType="begin">
                <w:ffData>
                  <w:name w:val=""/>
                  <w:enabled/>
                  <w:calcOnExit w:val="0"/>
                  <w:checkBox>
                    <w:sizeAuto/>
                    <w:default w:val="0"/>
                  </w:checkBox>
                </w:ffData>
              </w:fldChar>
            </w:r>
            <w:r w:rsidRPr="003B6D47">
              <w:rPr>
                <w:rFonts w:ascii="Calibri" w:eastAsia="Times New Roman" w:hAnsi="Calibri"/>
                <w:sz w:val="22"/>
                <w:szCs w:val="22"/>
                <w:lang w:val="fr-CH" w:eastAsia="zh-CN"/>
              </w:rPr>
              <w:instrText xml:space="preserve"> FORMCHECKBOX </w:instrText>
            </w:r>
            <w:r w:rsidR="005D3BA6">
              <w:rPr>
                <w:rFonts w:ascii="Calibri" w:eastAsia="Times New Roman" w:hAnsi="Calibri"/>
                <w:sz w:val="22"/>
                <w:szCs w:val="22"/>
              </w:rPr>
            </w:r>
            <w:r w:rsidR="005D3BA6">
              <w:rPr>
                <w:rFonts w:ascii="Calibri" w:eastAsia="Times New Roman" w:hAnsi="Calibri"/>
                <w:sz w:val="22"/>
                <w:szCs w:val="22"/>
              </w:rPr>
              <w:fldChar w:fldCharType="separate"/>
            </w:r>
            <w:r w:rsidRPr="007372CC">
              <w:rPr>
                <w:rFonts w:ascii="Calibri" w:eastAsia="Times New Roman" w:hAnsi="Calibri"/>
                <w:sz w:val="22"/>
                <w:szCs w:val="22"/>
              </w:rPr>
              <w:fldChar w:fldCharType="end"/>
            </w:r>
            <w:r w:rsidRPr="003B6D47">
              <w:rPr>
                <w:rFonts w:ascii="Calibri" w:eastAsia="Times New Roman" w:hAnsi="Calibri"/>
                <w:sz w:val="20"/>
                <w:lang w:val="fr-CH" w:eastAsia="zh-CN"/>
              </w:rPr>
              <w:tab/>
            </w:r>
            <w:r w:rsidR="00734A65" w:rsidRPr="007372CC">
              <w:rPr>
                <w:rFonts w:ascii="SimSun" w:hAnsi="SimSun" w:cs="Microsoft YaHei" w:hint="eastAsia"/>
                <w:b/>
                <w:bCs/>
                <w:szCs w:val="24"/>
                <w:lang w:eastAsia="zh-CN"/>
              </w:rPr>
              <w:t>授权</w:t>
            </w:r>
            <w:r w:rsidR="00734A65" w:rsidRPr="007372CC">
              <w:rPr>
                <w:rFonts w:ascii="SimSun" w:hAnsi="SimSun" w:cs="SimSun" w:hint="eastAsia"/>
                <w:szCs w:val="24"/>
                <w:lang w:eastAsia="zh-CN"/>
              </w:rPr>
              <w:t>第</w:t>
            </w:r>
            <w:r w:rsidR="00734A65" w:rsidRPr="003B6D47">
              <w:rPr>
                <w:rFonts w:ascii="Calibri" w:eastAsia="Times New Roman" w:hAnsi="Calibri"/>
                <w:szCs w:val="24"/>
                <w:lang w:val="fr-CH" w:eastAsia="zh-CN"/>
              </w:rPr>
              <w:t>17</w:t>
            </w:r>
            <w:r w:rsidR="00377A25" w:rsidRPr="007372CC">
              <w:rPr>
                <w:rFonts w:ascii="SimSun" w:hAnsi="SimSun" w:cs="SimSun" w:hint="eastAsia"/>
                <w:szCs w:val="24"/>
                <w:lang w:eastAsia="zh-CN"/>
              </w:rPr>
              <w:t>研究组</w:t>
            </w:r>
            <w:r w:rsidR="0089423B" w:rsidRPr="007372CC">
              <w:rPr>
                <w:rFonts w:ascii="SimSun" w:hAnsi="SimSun" w:cs="SimSun" w:hint="eastAsia"/>
                <w:szCs w:val="24"/>
                <w:lang w:eastAsia="zh-CN"/>
              </w:rPr>
              <w:t>考虑</w:t>
            </w:r>
            <w:r w:rsidR="00377A25" w:rsidRPr="007372CC">
              <w:rPr>
                <w:rFonts w:ascii="SimSun" w:hAnsi="SimSun" w:cs="SimSun" w:hint="eastAsia"/>
                <w:szCs w:val="24"/>
                <w:lang w:eastAsia="zh-CN"/>
              </w:rPr>
              <w:t>批准此案文</w:t>
            </w:r>
            <w:r w:rsidR="00377A25" w:rsidRPr="003B6D47">
              <w:rPr>
                <w:rFonts w:ascii="SimSun" w:hAnsi="SimSun" w:cs="SimSun" w:hint="eastAsia"/>
                <w:szCs w:val="24"/>
                <w:lang w:val="fr-CH" w:eastAsia="zh-CN"/>
              </w:rPr>
              <w:t>（</w:t>
            </w:r>
            <w:r w:rsidR="00377A25" w:rsidRPr="007372CC">
              <w:rPr>
                <w:rFonts w:ascii="SimSun" w:hAnsi="SimSun" w:cs="SimSun" w:hint="eastAsia"/>
                <w:szCs w:val="24"/>
                <w:lang w:eastAsia="zh-CN"/>
              </w:rPr>
              <w:t>在这种情况下</w:t>
            </w:r>
            <w:r w:rsidR="00377A25" w:rsidRPr="003B6D47">
              <w:rPr>
                <w:rFonts w:ascii="SimSun" w:hAnsi="SimSun" w:cs="SimSun" w:hint="eastAsia"/>
                <w:szCs w:val="24"/>
                <w:lang w:val="fr-CH" w:eastAsia="zh-CN"/>
              </w:rPr>
              <w:t>，</w:t>
            </w:r>
            <w:r w:rsidR="00377A25" w:rsidRPr="007372CC">
              <w:rPr>
                <w:rFonts w:ascii="SimSun" w:hAnsi="SimSun" w:cs="SimSun" w:hint="eastAsia"/>
                <w:szCs w:val="24"/>
                <w:lang w:eastAsia="zh-CN"/>
              </w:rPr>
              <w:t>选择两个选项</w:t>
            </w:r>
            <w:r w:rsidR="00377A25" w:rsidRPr="003B6D47">
              <w:rPr>
                <w:rFonts w:ascii="Calibri" w:eastAsia="Times New Roman" w:hAnsi="Calibri"/>
                <w:sz w:val="20"/>
                <w:lang w:val="fr-CH" w:eastAsia="zh-CN"/>
              </w:rPr>
              <w:t>⃝</w:t>
            </w:r>
            <w:r w:rsidR="00377A25" w:rsidRPr="007372CC">
              <w:rPr>
                <w:rFonts w:ascii="SimSun" w:hAnsi="SimSun" w:cs="SimSun" w:hint="eastAsia"/>
                <w:szCs w:val="24"/>
                <w:lang w:eastAsia="zh-CN"/>
              </w:rPr>
              <w:t>中的一个</w:t>
            </w:r>
            <w:r w:rsidR="00377A25" w:rsidRPr="003B6D47">
              <w:rPr>
                <w:rFonts w:ascii="SimSun" w:hAnsi="SimSun" w:cs="SimSun" w:hint="eastAsia"/>
                <w:szCs w:val="24"/>
                <w:lang w:val="fr-CH" w:eastAsia="zh-CN"/>
              </w:rPr>
              <w:t>）：</w:t>
            </w:r>
          </w:p>
          <w:p w14:paraId="01E7C5FF" w14:textId="07EC5D2E" w:rsidR="00605F43" w:rsidRPr="003B6D47" w:rsidRDefault="00605F43" w:rsidP="00605F43">
            <w:pPr>
              <w:keepNext/>
              <w:keepLines/>
              <w:tabs>
                <w:tab w:val="clear" w:pos="794"/>
                <w:tab w:val="clear" w:pos="1191"/>
                <w:tab w:val="clear" w:pos="1588"/>
                <w:tab w:val="clear" w:pos="1985"/>
              </w:tabs>
              <w:spacing w:before="0"/>
              <w:ind w:left="939" w:hanging="459"/>
              <w:rPr>
                <w:rFonts w:ascii="Calibri" w:eastAsia="Times New Roman" w:hAnsi="Calibri"/>
                <w:szCs w:val="24"/>
                <w:lang w:val="fr-CH" w:eastAsia="zh-CN"/>
              </w:rPr>
            </w:pPr>
            <w:r w:rsidRPr="003B6D47">
              <w:rPr>
                <w:rFonts w:ascii="Calibri" w:eastAsia="Times New Roman" w:hAnsi="Calibri"/>
                <w:sz w:val="20"/>
                <w:lang w:val="fr-CH" w:eastAsia="zh-CN"/>
              </w:rPr>
              <w:t>⃝</w:t>
            </w:r>
            <w:r w:rsidRPr="003B6D47">
              <w:rPr>
                <w:rFonts w:ascii="Calibri" w:eastAsia="Times New Roman" w:hAnsi="Calibri"/>
                <w:sz w:val="20"/>
                <w:lang w:val="fr-CH" w:eastAsia="zh-CN"/>
              </w:rPr>
              <w:tab/>
            </w:r>
            <w:r w:rsidR="00734A65" w:rsidRPr="007372CC">
              <w:rPr>
                <w:rFonts w:ascii="SimSun" w:hAnsi="SimSun" w:cs="Microsoft YaHei" w:hint="eastAsia"/>
                <w:szCs w:val="24"/>
                <w:lang w:eastAsia="zh-CN"/>
              </w:rPr>
              <w:t>无意见或建议</w:t>
            </w:r>
            <w:r w:rsidR="00D93082" w:rsidRPr="007372CC">
              <w:rPr>
                <w:rFonts w:ascii="SimSun" w:hAnsi="SimSun" w:cs="Microsoft YaHei" w:hint="eastAsia"/>
                <w:szCs w:val="24"/>
                <w:lang w:eastAsia="zh-CN"/>
              </w:rPr>
              <w:t>的</w:t>
            </w:r>
            <w:r w:rsidR="00734A65" w:rsidRPr="007372CC">
              <w:rPr>
                <w:rFonts w:ascii="SimSun" w:hAnsi="SimSun" w:cs="Microsoft YaHei" w:hint="eastAsia"/>
                <w:szCs w:val="24"/>
                <w:lang w:eastAsia="zh-CN"/>
              </w:rPr>
              <w:t>修改</w:t>
            </w:r>
          </w:p>
          <w:p w14:paraId="33A369BB" w14:textId="11BF592C" w:rsidR="00605F43" w:rsidRPr="003B6D47" w:rsidRDefault="00605F43" w:rsidP="00734A65">
            <w:pPr>
              <w:tabs>
                <w:tab w:val="clear" w:pos="794"/>
                <w:tab w:val="clear" w:pos="1191"/>
                <w:tab w:val="clear" w:pos="1588"/>
                <w:tab w:val="clear" w:pos="1985"/>
                <w:tab w:val="left" w:pos="250"/>
              </w:tabs>
              <w:spacing w:before="0"/>
              <w:ind w:left="939" w:hanging="459"/>
              <w:rPr>
                <w:rFonts w:ascii="Calibri" w:eastAsia="Times New Roman" w:hAnsi="Calibri"/>
                <w:sz w:val="22"/>
                <w:szCs w:val="22"/>
                <w:lang w:val="fr-CH" w:eastAsia="zh-CN"/>
              </w:rPr>
            </w:pPr>
            <w:r w:rsidRPr="003B6D47">
              <w:rPr>
                <w:rFonts w:ascii="Calibri" w:eastAsia="Times New Roman" w:hAnsi="Calibri"/>
                <w:sz w:val="20"/>
                <w:lang w:val="fr-CH" w:eastAsia="zh-CN"/>
              </w:rPr>
              <w:t>⃝</w:t>
            </w:r>
            <w:r w:rsidRPr="003B6D47">
              <w:rPr>
                <w:rFonts w:ascii="Calibri" w:eastAsia="Times New Roman" w:hAnsi="Calibri"/>
                <w:sz w:val="20"/>
                <w:lang w:val="fr-CH" w:eastAsia="zh-CN"/>
              </w:rPr>
              <w:tab/>
            </w:r>
            <w:r w:rsidR="00734A65" w:rsidRPr="007372CC">
              <w:rPr>
                <w:rFonts w:ascii="SimSun" w:hAnsi="SimSun" w:cs="Microsoft YaHei" w:hint="eastAsia"/>
                <w:szCs w:val="24"/>
                <w:lang w:eastAsia="zh-CN"/>
              </w:rPr>
              <w:t>附意见和建议的修改</w:t>
            </w:r>
          </w:p>
        </w:tc>
      </w:tr>
      <w:tr w:rsidR="00605F43" w:rsidRPr="001973C9" w14:paraId="76224B32" w14:textId="77777777" w:rsidTr="00C50CE0">
        <w:trPr>
          <w:cantSplit/>
          <w:trHeight w:val="380"/>
        </w:trPr>
        <w:tc>
          <w:tcPr>
            <w:tcW w:w="2263" w:type="dxa"/>
            <w:vMerge/>
            <w:shd w:val="clear" w:color="auto" w:fill="auto"/>
          </w:tcPr>
          <w:p w14:paraId="0EE7C004" w14:textId="77777777" w:rsidR="00605F43" w:rsidRPr="003B6D47" w:rsidRDefault="00605F43" w:rsidP="00605F43">
            <w:pPr>
              <w:keepNext/>
              <w:keepLines/>
              <w:spacing w:before="60" w:after="60"/>
              <w:jc w:val="center"/>
              <w:rPr>
                <w:rFonts w:ascii="Calibri" w:eastAsia="Times New Roman" w:hAnsi="Calibri"/>
                <w:b/>
                <w:bCs/>
                <w:szCs w:val="24"/>
                <w:lang w:val="fr-CH" w:eastAsia="zh-CN"/>
              </w:rPr>
            </w:pPr>
          </w:p>
        </w:tc>
        <w:tc>
          <w:tcPr>
            <w:tcW w:w="7456" w:type="dxa"/>
            <w:shd w:val="clear" w:color="auto" w:fill="auto"/>
            <w:vAlign w:val="center"/>
          </w:tcPr>
          <w:p w14:paraId="6BBE146B" w14:textId="039B24E5" w:rsidR="00605F43" w:rsidRPr="003B6D47" w:rsidRDefault="001043BD" w:rsidP="00605F43">
            <w:pPr>
              <w:keepNext/>
              <w:keepLines/>
              <w:tabs>
                <w:tab w:val="clear" w:pos="794"/>
                <w:tab w:val="clear" w:pos="1191"/>
                <w:tab w:val="clear" w:pos="1588"/>
                <w:tab w:val="clear" w:pos="1985"/>
                <w:tab w:val="left" w:pos="250"/>
              </w:tabs>
              <w:spacing w:before="60" w:after="60"/>
              <w:ind w:left="459" w:hanging="459"/>
              <w:rPr>
                <w:rFonts w:ascii="Calibri" w:eastAsia="Times New Roman" w:hAnsi="Calibri"/>
                <w:sz w:val="22"/>
                <w:szCs w:val="22"/>
                <w:lang w:val="fr-CH" w:eastAsia="zh-CN"/>
              </w:rPr>
            </w:pPr>
            <w:r>
              <w:rPr>
                <w:rFonts w:ascii="Calibri" w:eastAsia="Times New Roman" w:hAnsi="Calibri"/>
                <w:sz w:val="22"/>
                <w:szCs w:val="22"/>
              </w:rPr>
              <w:fldChar w:fldCharType="begin">
                <w:ffData>
                  <w:name w:val="Check1"/>
                  <w:enabled/>
                  <w:calcOnExit w:val="0"/>
                  <w:statusText w:type="autoText" w:val=" Simple Text Box"/>
                  <w:checkBox>
                    <w:sizeAuto/>
                    <w:default w:val="0"/>
                  </w:checkBox>
                </w:ffData>
              </w:fldChar>
            </w:r>
            <w:bookmarkStart w:id="16" w:name="Check1"/>
            <w:r w:rsidRPr="003B6D47">
              <w:rPr>
                <w:rFonts w:ascii="Calibri" w:eastAsia="Times New Roman" w:hAnsi="Calibri"/>
                <w:sz w:val="22"/>
                <w:szCs w:val="22"/>
                <w:lang w:val="fr-CH"/>
              </w:rPr>
              <w:instrText xml:space="preserve"> FORMCHECKBOX </w:instrText>
            </w:r>
            <w:r w:rsidR="005D3BA6">
              <w:rPr>
                <w:rFonts w:ascii="Calibri" w:eastAsia="Times New Roman" w:hAnsi="Calibri"/>
                <w:sz w:val="22"/>
                <w:szCs w:val="22"/>
              </w:rPr>
            </w:r>
            <w:r w:rsidR="005D3BA6">
              <w:rPr>
                <w:rFonts w:ascii="Calibri" w:eastAsia="Times New Roman" w:hAnsi="Calibri"/>
                <w:sz w:val="22"/>
                <w:szCs w:val="22"/>
              </w:rPr>
              <w:fldChar w:fldCharType="separate"/>
            </w:r>
            <w:r>
              <w:rPr>
                <w:rFonts w:ascii="Calibri" w:eastAsia="Times New Roman" w:hAnsi="Calibri"/>
                <w:sz w:val="22"/>
                <w:szCs w:val="22"/>
              </w:rPr>
              <w:fldChar w:fldCharType="end"/>
            </w:r>
            <w:bookmarkEnd w:id="16"/>
            <w:r w:rsidR="00605F43" w:rsidRPr="003B6D47">
              <w:rPr>
                <w:rFonts w:ascii="Calibri" w:eastAsia="Times New Roman" w:hAnsi="Calibri"/>
                <w:sz w:val="22"/>
                <w:szCs w:val="22"/>
                <w:lang w:val="fr-CH" w:eastAsia="zh-CN"/>
              </w:rPr>
              <w:tab/>
            </w:r>
            <w:r w:rsidR="00734A65" w:rsidRPr="00377A25">
              <w:rPr>
                <w:rFonts w:ascii="SimSun" w:hAnsi="SimSun" w:cs="Microsoft YaHei" w:hint="eastAsia"/>
                <w:b/>
                <w:bCs/>
                <w:szCs w:val="24"/>
                <w:lang w:eastAsia="zh-CN"/>
              </w:rPr>
              <w:t>不授权</w:t>
            </w:r>
            <w:r w:rsidR="00734A65" w:rsidRPr="00734A65">
              <w:rPr>
                <w:rFonts w:ascii="SimSun" w:hAnsi="SimSun" w:cs="Microsoft YaHei" w:hint="eastAsia"/>
                <w:szCs w:val="24"/>
                <w:lang w:eastAsia="zh-CN"/>
              </w:rPr>
              <w:t>第</w:t>
            </w:r>
            <w:r w:rsidR="00734A65" w:rsidRPr="003B6D47">
              <w:rPr>
                <w:rFonts w:ascii="Calibri" w:eastAsia="Times New Roman" w:hAnsi="Calibri"/>
                <w:szCs w:val="24"/>
                <w:lang w:val="fr-CH" w:eastAsia="zh-CN"/>
              </w:rPr>
              <w:t>17</w:t>
            </w:r>
            <w:r w:rsidR="00377A25" w:rsidRPr="00734A65">
              <w:rPr>
                <w:rFonts w:ascii="SimSun" w:hAnsi="SimSun" w:cs="Microsoft YaHei" w:hint="eastAsia"/>
                <w:szCs w:val="24"/>
                <w:lang w:eastAsia="zh-CN"/>
              </w:rPr>
              <w:t>研究组</w:t>
            </w:r>
            <w:r w:rsidR="0089423B">
              <w:rPr>
                <w:rFonts w:ascii="SimSun" w:hAnsi="SimSun" w:cs="SimSun" w:hint="eastAsia"/>
                <w:szCs w:val="24"/>
                <w:lang w:eastAsia="zh-CN"/>
              </w:rPr>
              <w:t>考虑</w:t>
            </w:r>
            <w:r w:rsidR="00377A25" w:rsidRPr="00734A65">
              <w:rPr>
                <w:rFonts w:ascii="SimSun" w:hAnsi="SimSun" w:cs="Microsoft YaHei" w:hint="eastAsia"/>
                <w:szCs w:val="24"/>
                <w:lang w:eastAsia="zh-CN"/>
              </w:rPr>
              <w:t>批准</w:t>
            </w:r>
            <w:r w:rsidR="00377A25">
              <w:rPr>
                <w:rFonts w:ascii="SimSun" w:hAnsi="SimSun" w:cs="Microsoft YaHei" w:hint="eastAsia"/>
                <w:szCs w:val="24"/>
                <w:lang w:eastAsia="zh-CN"/>
              </w:rPr>
              <w:t>此</w:t>
            </w:r>
            <w:r w:rsidR="00377A25" w:rsidRPr="00734A65">
              <w:rPr>
                <w:rFonts w:ascii="SimSun" w:hAnsi="SimSun" w:cs="Microsoft YaHei" w:hint="eastAsia"/>
                <w:szCs w:val="24"/>
                <w:lang w:eastAsia="zh-CN"/>
              </w:rPr>
              <w:t>案文</w:t>
            </w:r>
            <w:r w:rsidR="00377A25" w:rsidRPr="003B6D47">
              <w:rPr>
                <w:rFonts w:ascii="SimSun" w:hAnsi="SimSun" w:cs="SimSun" w:hint="eastAsia"/>
                <w:szCs w:val="22"/>
                <w:lang w:val="fr-CH" w:eastAsia="zh-CN"/>
              </w:rPr>
              <w:t>（</w:t>
            </w:r>
            <w:proofErr w:type="gramStart"/>
            <w:r w:rsidR="00377A25" w:rsidRPr="00D93082">
              <w:rPr>
                <w:rFonts w:ascii="SimSun" w:hAnsi="SimSun" w:cs="SimSun" w:hint="eastAsia"/>
                <w:szCs w:val="22"/>
                <w:lang w:eastAsia="zh-CN"/>
              </w:rPr>
              <w:t>附</w:t>
            </w:r>
            <w:r w:rsidR="00377A25">
              <w:rPr>
                <w:rFonts w:ascii="SimSun" w:hAnsi="SimSun" w:cs="SimSun" w:hint="eastAsia"/>
                <w:szCs w:val="22"/>
                <w:lang w:eastAsia="zh-CN"/>
              </w:rPr>
              <w:t>提出</w:t>
            </w:r>
            <w:proofErr w:type="gramEnd"/>
            <w:r w:rsidR="00377A25">
              <w:rPr>
                <w:rFonts w:ascii="SimSun" w:hAnsi="SimSun" w:cs="SimSun" w:hint="eastAsia"/>
                <w:szCs w:val="22"/>
                <w:lang w:eastAsia="zh-CN"/>
              </w:rPr>
              <w:t>这一</w:t>
            </w:r>
            <w:r w:rsidR="00377A25" w:rsidRPr="00D93082">
              <w:rPr>
                <w:rFonts w:ascii="SimSun" w:hAnsi="SimSun" w:cs="SimSun" w:hint="eastAsia"/>
                <w:szCs w:val="22"/>
                <w:lang w:eastAsia="zh-CN"/>
              </w:rPr>
              <w:t>意见的理由并概述</w:t>
            </w:r>
            <w:r w:rsidR="00377A25">
              <w:rPr>
                <w:rFonts w:ascii="SimSun" w:hAnsi="SimSun" w:cs="SimSun" w:hint="eastAsia"/>
                <w:szCs w:val="22"/>
                <w:lang w:eastAsia="zh-CN"/>
              </w:rPr>
              <w:t>可使</w:t>
            </w:r>
            <w:r w:rsidR="00377A25" w:rsidRPr="00D93082">
              <w:rPr>
                <w:rFonts w:ascii="SimSun" w:hAnsi="SimSun" w:cs="SimSun" w:hint="eastAsia"/>
                <w:szCs w:val="22"/>
                <w:lang w:eastAsia="zh-CN"/>
              </w:rPr>
              <w:t>工作取得进展的可能修改</w:t>
            </w:r>
            <w:r w:rsidR="00377A25" w:rsidRPr="003B6D47">
              <w:rPr>
                <w:rFonts w:ascii="SimSun" w:hAnsi="SimSun" w:cs="SimSun" w:hint="eastAsia"/>
                <w:szCs w:val="22"/>
                <w:lang w:val="fr-CH" w:eastAsia="zh-CN"/>
              </w:rPr>
              <w:t>）</w:t>
            </w:r>
          </w:p>
        </w:tc>
      </w:tr>
      <w:tr w:rsidR="00605F43" w:rsidRPr="001973C9" w14:paraId="2032B9E0" w14:textId="77777777" w:rsidTr="00C50CE0">
        <w:trPr>
          <w:cantSplit/>
          <w:trHeight w:val="368"/>
        </w:trPr>
        <w:tc>
          <w:tcPr>
            <w:tcW w:w="2263" w:type="dxa"/>
            <w:vMerge w:val="restart"/>
            <w:shd w:val="clear" w:color="auto" w:fill="auto"/>
            <w:vAlign w:val="center"/>
          </w:tcPr>
          <w:p w14:paraId="1CABC6F6" w14:textId="5A6DA349" w:rsidR="00605F43" w:rsidRPr="003B6D47" w:rsidRDefault="00605F43" w:rsidP="00605F43">
            <w:pPr>
              <w:spacing w:before="60" w:after="60"/>
              <w:jc w:val="center"/>
              <w:rPr>
                <w:rFonts w:ascii="Calibri" w:eastAsia="Times New Roman" w:hAnsi="Calibri"/>
                <w:b/>
                <w:bCs/>
                <w:szCs w:val="24"/>
                <w:lang w:val="fr-CH"/>
              </w:rPr>
            </w:pPr>
            <w:r w:rsidRPr="00605F43">
              <w:rPr>
                <w:rFonts w:ascii="Calibri" w:eastAsia="Times New Roman" w:hAnsi="Calibri"/>
                <w:b/>
                <w:bCs/>
                <w:szCs w:val="24"/>
                <w:lang w:val="fr-CH"/>
              </w:rPr>
              <w:t xml:space="preserve">ITU-T </w:t>
            </w:r>
            <w:r w:rsidRPr="003B6D47">
              <w:rPr>
                <w:rFonts w:ascii="Calibri" w:eastAsia="Times New Roman" w:hAnsi="Calibri"/>
                <w:b/>
                <w:bCs/>
                <w:szCs w:val="24"/>
                <w:lang w:val="fr-CH"/>
              </w:rPr>
              <w:t>X.1771</w:t>
            </w:r>
            <w:r w:rsidRPr="003B6D47">
              <w:rPr>
                <w:rFonts w:ascii="Calibri" w:eastAsia="Times New Roman" w:hAnsi="Calibri"/>
                <w:b/>
                <w:bCs/>
                <w:szCs w:val="24"/>
                <w:lang w:val="fr-CH"/>
              </w:rPr>
              <w:br/>
              <w:t>(</w:t>
            </w:r>
            <w:proofErr w:type="spellStart"/>
            <w:proofErr w:type="gramStart"/>
            <w:r w:rsidRPr="003B6D47">
              <w:rPr>
                <w:rFonts w:ascii="Calibri" w:eastAsia="Times New Roman" w:hAnsi="Calibri"/>
                <w:b/>
                <w:bCs/>
                <w:szCs w:val="24"/>
                <w:lang w:val="fr-CH"/>
              </w:rPr>
              <w:t>X.rdda</w:t>
            </w:r>
            <w:proofErr w:type="spellEnd"/>
            <w:proofErr w:type="gramEnd"/>
            <w:r w:rsidRPr="003B6D47">
              <w:rPr>
                <w:rFonts w:ascii="Calibri" w:eastAsia="Times New Roman" w:hAnsi="Calibri"/>
                <w:b/>
                <w:bCs/>
                <w:szCs w:val="24"/>
                <w:lang w:val="fr-CH"/>
              </w:rPr>
              <w:t>)</w:t>
            </w:r>
            <w:r w:rsidR="00C75C1C" w:rsidRPr="003B6D47">
              <w:rPr>
                <w:rFonts w:ascii="Calibri" w:eastAsia="Times New Roman" w:hAnsi="Calibri"/>
                <w:b/>
                <w:bCs/>
                <w:szCs w:val="24"/>
                <w:lang w:val="fr-CH"/>
              </w:rPr>
              <w:br/>
            </w:r>
            <w:r w:rsidR="0038386D">
              <w:rPr>
                <w:rFonts w:ascii="SimSun" w:hAnsi="SimSun" w:cs="SimSun" w:hint="eastAsia"/>
                <w:b/>
                <w:bCs/>
                <w:szCs w:val="24"/>
                <w:lang w:eastAsia="zh-CN"/>
              </w:rPr>
              <w:t>新建议书草案</w:t>
            </w:r>
          </w:p>
        </w:tc>
        <w:tc>
          <w:tcPr>
            <w:tcW w:w="7456" w:type="dxa"/>
            <w:shd w:val="clear" w:color="auto" w:fill="auto"/>
            <w:vAlign w:val="center"/>
          </w:tcPr>
          <w:p w14:paraId="04FC8058" w14:textId="5D0AD9C1" w:rsidR="00605F43" w:rsidRPr="003B6D47" w:rsidRDefault="00605F43" w:rsidP="00605F43">
            <w:pPr>
              <w:tabs>
                <w:tab w:val="clear" w:pos="794"/>
                <w:tab w:val="clear" w:pos="1191"/>
                <w:tab w:val="clear" w:pos="1588"/>
                <w:tab w:val="clear" w:pos="1985"/>
              </w:tabs>
              <w:spacing w:before="60" w:after="60"/>
              <w:ind w:left="459" w:hanging="459"/>
              <w:rPr>
                <w:rFonts w:ascii="Calibri" w:eastAsia="Times New Roman" w:hAnsi="Calibri"/>
                <w:szCs w:val="24"/>
                <w:lang w:val="fr-CH" w:eastAsia="zh-CN"/>
              </w:rPr>
            </w:pPr>
            <w:r w:rsidRPr="00605F43">
              <w:rPr>
                <w:rFonts w:ascii="Calibri" w:eastAsia="Times New Roman" w:hAnsi="Calibri"/>
                <w:sz w:val="22"/>
                <w:szCs w:val="22"/>
              </w:rPr>
              <w:fldChar w:fldCharType="begin">
                <w:ffData>
                  <w:name w:val="Check1"/>
                  <w:enabled/>
                  <w:calcOnExit w:val="0"/>
                  <w:checkBox>
                    <w:sizeAuto/>
                    <w:default w:val="0"/>
                  </w:checkBox>
                </w:ffData>
              </w:fldChar>
            </w:r>
            <w:r w:rsidRPr="003B6D47">
              <w:rPr>
                <w:rFonts w:ascii="Calibri" w:eastAsia="Times New Roman" w:hAnsi="Calibri"/>
                <w:sz w:val="22"/>
                <w:szCs w:val="22"/>
                <w:lang w:val="fr-CH" w:eastAsia="zh-CN"/>
              </w:rPr>
              <w:instrText xml:space="preserve"> FORMCHECKBOX </w:instrText>
            </w:r>
            <w:r w:rsidR="005D3BA6">
              <w:rPr>
                <w:rFonts w:ascii="Calibri" w:eastAsia="Times New Roman" w:hAnsi="Calibri"/>
                <w:sz w:val="22"/>
                <w:szCs w:val="22"/>
              </w:rPr>
            </w:r>
            <w:r w:rsidR="005D3BA6">
              <w:rPr>
                <w:rFonts w:ascii="Calibri" w:eastAsia="Times New Roman" w:hAnsi="Calibri"/>
                <w:sz w:val="22"/>
                <w:szCs w:val="22"/>
              </w:rPr>
              <w:fldChar w:fldCharType="separate"/>
            </w:r>
            <w:r w:rsidRPr="00605F43">
              <w:rPr>
                <w:rFonts w:ascii="Calibri" w:eastAsia="Times New Roman" w:hAnsi="Calibri"/>
                <w:sz w:val="22"/>
                <w:szCs w:val="22"/>
              </w:rPr>
              <w:fldChar w:fldCharType="end"/>
            </w:r>
            <w:r w:rsidRPr="003B6D47">
              <w:rPr>
                <w:rFonts w:ascii="Calibri" w:eastAsia="Times New Roman" w:hAnsi="Calibri"/>
                <w:sz w:val="20"/>
                <w:lang w:val="fr-CH" w:eastAsia="zh-CN"/>
              </w:rPr>
              <w:tab/>
            </w:r>
            <w:r w:rsidR="00734A65" w:rsidRPr="00377A25">
              <w:rPr>
                <w:rFonts w:ascii="SimSun" w:hAnsi="SimSun" w:cs="Microsoft YaHei" w:hint="eastAsia"/>
                <w:b/>
                <w:bCs/>
                <w:szCs w:val="24"/>
                <w:lang w:eastAsia="zh-CN"/>
              </w:rPr>
              <w:t>授权</w:t>
            </w:r>
            <w:r w:rsidR="00734A65">
              <w:rPr>
                <w:rFonts w:ascii="SimSun" w:hAnsi="SimSun" w:cs="SimSun" w:hint="eastAsia"/>
                <w:szCs w:val="24"/>
                <w:lang w:eastAsia="zh-CN"/>
              </w:rPr>
              <w:t>第</w:t>
            </w:r>
            <w:r w:rsidR="00734A65" w:rsidRPr="003B6D47">
              <w:rPr>
                <w:rFonts w:ascii="Calibri" w:eastAsia="Times New Roman" w:hAnsi="Calibri"/>
                <w:szCs w:val="24"/>
                <w:lang w:val="fr-CH" w:eastAsia="zh-CN"/>
              </w:rPr>
              <w:t>17</w:t>
            </w:r>
            <w:r w:rsidR="00377A25">
              <w:rPr>
                <w:rFonts w:ascii="SimSun" w:hAnsi="SimSun" w:cs="SimSun" w:hint="eastAsia"/>
                <w:szCs w:val="24"/>
                <w:lang w:eastAsia="zh-CN"/>
              </w:rPr>
              <w:t>研究组</w:t>
            </w:r>
            <w:r w:rsidR="0089423B">
              <w:rPr>
                <w:rFonts w:ascii="SimSun" w:hAnsi="SimSun" w:cs="SimSun" w:hint="eastAsia"/>
                <w:szCs w:val="24"/>
                <w:lang w:eastAsia="zh-CN"/>
              </w:rPr>
              <w:t>考虑</w:t>
            </w:r>
            <w:r w:rsidR="00377A25" w:rsidRPr="00734A65">
              <w:rPr>
                <w:rFonts w:ascii="SimSun" w:hAnsi="SimSun" w:cs="SimSun" w:hint="eastAsia"/>
                <w:szCs w:val="24"/>
                <w:lang w:eastAsia="zh-CN"/>
              </w:rPr>
              <w:t>批准</w:t>
            </w:r>
            <w:r w:rsidR="00377A25">
              <w:rPr>
                <w:rFonts w:ascii="SimSun" w:hAnsi="SimSun" w:cs="SimSun" w:hint="eastAsia"/>
                <w:szCs w:val="24"/>
                <w:lang w:eastAsia="zh-CN"/>
              </w:rPr>
              <w:t>此</w:t>
            </w:r>
            <w:r w:rsidR="00377A25" w:rsidRPr="00734A65">
              <w:rPr>
                <w:rFonts w:ascii="SimSun" w:hAnsi="SimSun" w:cs="SimSun" w:hint="eastAsia"/>
                <w:szCs w:val="24"/>
                <w:lang w:eastAsia="zh-CN"/>
              </w:rPr>
              <w:t>案文</w:t>
            </w:r>
            <w:r w:rsidR="00377A25" w:rsidRPr="003B6D47">
              <w:rPr>
                <w:rFonts w:ascii="SimSun" w:hAnsi="SimSun" w:cs="SimSun" w:hint="eastAsia"/>
                <w:szCs w:val="24"/>
                <w:lang w:val="fr-CH" w:eastAsia="zh-CN"/>
              </w:rPr>
              <w:t>（</w:t>
            </w:r>
            <w:r w:rsidR="00377A25" w:rsidRPr="00734A65">
              <w:rPr>
                <w:rFonts w:ascii="SimSun" w:hAnsi="SimSun" w:cs="SimSun" w:hint="eastAsia"/>
                <w:szCs w:val="24"/>
                <w:lang w:eastAsia="zh-CN"/>
              </w:rPr>
              <w:t>在这种情况下</w:t>
            </w:r>
            <w:r w:rsidR="00377A25" w:rsidRPr="003B6D47">
              <w:rPr>
                <w:rFonts w:ascii="SimSun" w:hAnsi="SimSun" w:cs="SimSun" w:hint="eastAsia"/>
                <w:szCs w:val="24"/>
                <w:lang w:val="fr-CH" w:eastAsia="zh-CN"/>
              </w:rPr>
              <w:t>，</w:t>
            </w:r>
            <w:r w:rsidR="00377A25" w:rsidRPr="00734A65">
              <w:rPr>
                <w:rFonts w:ascii="SimSun" w:hAnsi="SimSun" w:cs="SimSun" w:hint="eastAsia"/>
                <w:szCs w:val="24"/>
                <w:lang w:eastAsia="zh-CN"/>
              </w:rPr>
              <w:t>选择两</w:t>
            </w:r>
            <w:r w:rsidR="00377A25">
              <w:rPr>
                <w:rFonts w:ascii="SimSun" w:hAnsi="SimSun" w:cs="SimSun" w:hint="eastAsia"/>
                <w:szCs w:val="24"/>
                <w:lang w:eastAsia="zh-CN"/>
              </w:rPr>
              <w:t>个选项</w:t>
            </w:r>
            <w:r w:rsidR="00377A25" w:rsidRPr="003B6D47">
              <w:rPr>
                <w:rFonts w:ascii="Calibri" w:eastAsia="Times New Roman" w:hAnsi="Calibri"/>
                <w:sz w:val="20"/>
                <w:lang w:val="fr-CH" w:eastAsia="zh-CN"/>
              </w:rPr>
              <w:t>⃝</w:t>
            </w:r>
            <w:r w:rsidR="00377A25" w:rsidRPr="00734A65">
              <w:rPr>
                <w:rFonts w:ascii="SimSun" w:hAnsi="SimSun" w:cs="SimSun" w:hint="eastAsia"/>
                <w:szCs w:val="24"/>
                <w:lang w:eastAsia="zh-CN"/>
              </w:rPr>
              <w:t>中的一</w:t>
            </w:r>
            <w:r w:rsidR="00377A25">
              <w:rPr>
                <w:rFonts w:ascii="SimSun" w:hAnsi="SimSun" w:cs="SimSun" w:hint="eastAsia"/>
                <w:szCs w:val="24"/>
                <w:lang w:eastAsia="zh-CN"/>
              </w:rPr>
              <w:t>个</w:t>
            </w:r>
            <w:r w:rsidR="00377A25" w:rsidRPr="003B6D47">
              <w:rPr>
                <w:rFonts w:ascii="SimSun" w:hAnsi="SimSun" w:cs="SimSun" w:hint="eastAsia"/>
                <w:szCs w:val="24"/>
                <w:lang w:val="fr-CH" w:eastAsia="zh-CN"/>
              </w:rPr>
              <w:t>）：</w:t>
            </w:r>
          </w:p>
          <w:p w14:paraId="65D4738D" w14:textId="2C821BFE" w:rsidR="00605F43" w:rsidRPr="003B6D47" w:rsidRDefault="00605F43" w:rsidP="00605F43">
            <w:pPr>
              <w:tabs>
                <w:tab w:val="clear" w:pos="794"/>
                <w:tab w:val="clear" w:pos="1191"/>
                <w:tab w:val="clear" w:pos="1588"/>
                <w:tab w:val="clear" w:pos="1985"/>
              </w:tabs>
              <w:spacing w:before="0"/>
              <w:ind w:left="939" w:hanging="459"/>
              <w:rPr>
                <w:rFonts w:ascii="Calibri" w:eastAsia="Times New Roman" w:hAnsi="Calibri"/>
                <w:szCs w:val="24"/>
                <w:lang w:val="fr-CH" w:eastAsia="zh-CN"/>
              </w:rPr>
            </w:pPr>
            <w:r w:rsidRPr="003B6D47">
              <w:rPr>
                <w:rFonts w:ascii="Calibri" w:eastAsia="Times New Roman" w:hAnsi="Calibri"/>
                <w:sz w:val="20"/>
                <w:lang w:val="fr-CH" w:eastAsia="zh-CN"/>
              </w:rPr>
              <w:t>⃝</w:t>
            </w:r>
            <w:r w:rsidRPr="003B6D47">
              <w:rPr>
                <w:rFonts w:ascii="Calibri" w:eastAsia="Times New Roman" w:hAnsi="Calibri"/>
                <w:sz w:val="20"/>
                <w:lang w:val="fr-CH" w:eastAsia="zh-CN"/>
              </w:rPr>
              <w:tab/>
            </w:r>
            <w:r w:rsidR="00734A65" w:rsidRPr="00734A65">
              <w:rPr>
                <w:rFonts w:ascii="SimSun" w:hAnsi="SimSun" w:cs="Microsoft YaHei" w:hint="eastAsia"/>
                <w:szCs w:val="24"/>
                <w:lang w:eastAsia="zh-CN"/>
              </w:rPr>
              <w:t>无意见或建议</w:t>
            </w:r>
            <w:r w:rsidR="00D93082">
              <w:rPr>
                <w:rFonts w:ascii="SimSun" w:hAnsi="SimSun" w:cs="Microsoft YaHei" w:hint="eastAsia"/>
                <w:szCs w:val="24"/>
                <w:lang w:eastAsia="zh-CN"/>
              </w:rPr>
              <w:t>的</w:t>
            </w:r>
            <w:r w:rsidR="00734A65" w:rsidRPr="00734A65">
              <w:rPr>
                <w:rFonts w:ascii="SimSun" w:hAnsi="SimSun" w:cs="Microsoft YaHei" w:hint="eastAsia"/>
                <w:szCs w:val="24"/>
                <w:lang w:eastAsia="zh-CN"/>
              </w:rPr>
              <w:t>修改</w:t>
            </w:r>
          </w:p>
          <w:p w14:paraId="2261E248" w14:textId="08DCF223" w:rsidR="00605F43" w:rsidRPr="003B6D47" w:rsidRDefault="00605F43" w:rsidP="00734A65">
            <w:pPr>
              <w:tabs>
                <w:tab w:val="clear" w:pos="794"/>
                <w:tab w:val="clear" w:pos="1191"/>
                <w:tab w:val="clear" w:pos="1588"/>
                <w:tab w:val="clear" w:pos="1985"/>
                <w:tab w:val="left" w:pos="250"/>
              </w:tabs>
              <w:spacing w:before="0"/>
              <w:ind w:left="939" w:hanging="459"/>
              <w:rPr>
                <w:rFonts w:ascii="Calibri" w:eastAsia="Times New Roman" w:hAnsi="Calibri"/>
                <w:sz w:val="22"/>
                <w:szCs w:val="22"/>
                <w:lang w:val="fr-CH" w:eastAsia="zh-CN"/>
              </w:rPr>
            </w:pPr>
            <w:r w:rsidRPr="003B6D47">
              <w:rPr>
                <w:rFonts w:ascii="Calibri" w:eastAsia="Times New Roman" w:hAnsi="Calibri"/>
                <w:sz w:val="20"/>
                <w:lang w:val="fr-CH" w:eastAsia="zh-CN"/>
              </w:rPr>
              <w:t>⃝</w:t>
            </w:r>
            <w:r w:rsidRPr="003B6D47">
              <w:rPr>
                <w:rFonts w:ascii="Calibri" w:eastAsia="Times New Roman" w:hAnsi="Calibri"/>
                <w:sz w:val="20"/>
                <w:lang w:val="fr-CH" w:eastAsia="zh-CN"/>
              </w:rPr>
              <w:tab/>
            </w:r>
            <w:r w:rsidR="00734A65" w:rsidRPr="00734A65">
              <w:rPr>
                <w:rFonts w:ascii="SimSun" w:hAnsi="SimSun" w:cs="Microsoft YaHei" w:hint="eastAsia"/>
                <w:szCs w:val="24"/>
                <w:lang w:eastAsia="zh-CN"/>
              </w:rPr>
              <w:t>附意见和建议的修改</w:t>
            </w:r>
          </w:p>
        </w:tc>
      </w:tr>
      <w:tr w:rsidR="00605F43" w:rsidRPr="001973C9" w14:paraId="7361EE6D" w14:textId="77777777" w:rsidTr="00C50CE0">
        <w:trPr>
          <w:cantSplit/>
          <w:trHeight w:val="380"/>
        </w:trPr>
        <w:tc>
          <w:tcPr>
            <w:tcW w:w="2263" w:type="dxa"/>
            <w:vMerge/>
            <w:shd w:val="clear" w:color="auto" w:fill="auto"/>
          </w:tcPr>
          <w:p w14:paraId="5511986C" w14:textId="77777777" w:rsidR="00605F43" w:rsidRPr="003B6D47" w:rsidRDefault="00605F43" w:rsidP="00605F43">
            <w:pPr>
              <w:spacing w:before="60" w:after="60"/>
              <w:jc w:val="center"/>
              <w:rPr>
                <w:rFonts w:ascii="Calibri" w:eastAsia="Times New Roman" w:hAnsi="Calibri"/>
                <w:b/>
                <w:bCs/>
                <w:szCs w:val="24"/>
                <w:lang w:val="fr-CH" w:eastAsia="zh-CN"/>
              </w:rPr>
            </w:pPr>
          </w:p>
        </w:tc>
        <w:tc>
          <w:tcPr>
            <w:tcW w:w="7456" w:type="dxa"/>
            <w:shd w:val="clear" w:color="auto" w:fill="auto"/>
            <w:vAlign w:val="center"/>
          </w:tcPr>
          <w:p w14:paraId="1F113D1B" w14:textId="258E7AB5" w:rsidR="00605F43" w:rsidRPr="001973C9" w:rsidRDefault="00605F43" w:rsidP="00605F43">
            <w:pPr>
              <w:tabs>
                <w:tab w:val="clear" w:pos="794"/>
                <w:tab w:val="clear" w:pos="1191"/>
                <w:tab w:val="clear" w:pos="1588"/>
                <w:tab w:val="clear" w:pos="1985"/>
                <w:tab w:val="left" w:pos="250"/>
              </w:tabs>
              <w:spacing w:before="60" w:after="60"/>
              <w:ind w:left="459" w:hanging="459"/>
              <w:rPr>
                <w:rFonts w:ascii="Calibri" w:eastAsia="Times New Roman" w:hAnsi="Calibri"/>
                <w:sz w:val="22"/>
                <w:szCs w:val="22"/>
                <w:lang w:val="fr-CH" w:eastAsia="zh-CN"/>
              </w:rPr>
            </w:pPr>
            <w:r w:rsidRPr="00605F43">
              <w:rPr>
                <w:rFonts w:ascii="Calibri" w:eastAsia="Times New Roman" w:hAnsi="Calibri"/>
                <w:sz w:val="22"/>
                <w:szCs w:val="22"/>
              </w:rPr>
              <w:fldChar w:fldCharType="begin">
                <w:ffData>
                  <w:name w:val="Check1"/>
                  <w:enabled/>
                  <w:calcOnExit w:val="0"/>
                  <w:checkBox>
                    <w:sizeAuto/>
                    <w:default w:val="0"/>
                  </w:checkBox>
                </w:ffData>
              </w:fldChar>
            </w:r>
            <w:r w:rsidRPr="001973C9">
              <w:rPr>
                <w:rFonts w:ascii="Calibri" w:eastAsia="Times New Roman" w:hAnsi="Calibri"/>
                <w:sz w:val="22"/>
                <w:szCs w:val="22"/>
                <w:lang w:val="fr-CH" w:eastAsia="zh-CN"/>
              </w:rPr>
              <w:instrText xml:space="preserve"> FORMCHECKBOX </w:instrText>
            </w:r>
            <w:r w:rsidR="005D3BA6">
              <w:rPr>
                <w:rFonts w:ascii="Calibri" w:eastAsia="Times New Roman" w:hAnsi="Calibri"/>
                <w:sz w:val="22"/>
                <w:szCs w:val="22"/>
              </w:rPr>
            </w:r>
            <w:r w:rsidR="005D3BA6">
              <w:rPr>
                <w:rFonts w:ascii="Calibri" w:eastAsia="Times New Roman" w:hAnsi="Calibri"/>
                <w:sz w:val="22"/>
                <w:szCs w:val="22"/>
              </w:rPr>
              <w:fldChar w:fldCharType="separate"/>
            </w:r>
            <w:r w:rsidRPr="00605F43">
              <w:rPr>
                <w:rFonts w:ascii="Calibri" w:eastAsia="Times New Roman" w:hAnsi="Calibri"/>
                <w:sz w:val="22"/>
                <w:szCs w:val="22"/>
              </w:rPr>
              <w:fldChar w:fldCharType="end"/>
            </w:r>
            <w:r w:rsidRPr="001973C9">
              <w:rPr>
                <w:rFonts w:ascii="Calibri" w:eastAsia="Times New Roman" w:hAnsi="Calibri"/>
                <w:sz w:val="22"/>
                <w:szCs w:val="22"/>
                <w:lang w:val="fr-CH" w:eastAsia="zh-CN"/>
              </w:rPr>
              <w:tab/>
            </w:r>
            <w:r w:rsidR="00734A65" w:rsidRPr="00377A25">
              <w:rPr>
                <w:rFonts w:ascii="SimSun" w:hAnsi="SimSun" w:cs="Microsoft YaHei" w:hint="eastAsia"/>
                <w:b/>
                <w:bCs/>
                <w:szCs w:val="24"/>
                <w:lang w:eastAsia="zh-CN"/>
              </w:rPr>
              <w:t>不授权</w:t>
            </w:r>
            <w:r w:rsidR="00734A65" w:rsidRPr="00734A65">
              <w:rPr>
                <w:rFonts w:ascii="SimSun" w:hAnsi="SimSun" w:cs="Microsoft YaHei" w:hint="eastAsia"/>
                <w:szCs w:val="24"/>
                <w:lang w:eastAsia="zh-CN"/>
              </w:rPr>
              <w:t>第</w:t>
            </w:r>
            <w:r w:rsidR="00734A65" w:rsidRPr="001973C9">
              <w:rPr>
                <w:rFonts w:ascii="Calibri" w:eastAsia="Times New Roman" w:hAnsi="Calibri"/>
                <w:szCs w:val="24"/>
                <w:lang w:val="fr-CH" w:eastAsia="zh-CN"/>
              </w:rPr>
              <w:t>17</w:t>
            </w:r>
            <w:r w:rsidR="00377A25" w:rsidRPr="00734A65">
              <w:rPr>
                <w:rFonts w:ascii="SimSun" w:hAnsi="SimSun" w:cs="Microsoft YaHei" w:hint="eastAsia"/>
                <w:szCs w:val="24"/>
                <w:lang w:eastAsia="zh-CN"/>
              </w:rPr>
              <w:t>研究组</w:t>
            </w:r>
            <w:r w:rsidR="0089423B">
              <w:rPr>
                <w:rFonts w:ascii="SimSun" w:hAnsi="SimSun" w:cs="SimSun" w:hint="eastAsia"/>
                <w:szCs w:val="24"/>
                <w:lang w:eastAsia="zh-CN"/>
              </w:rPr>
              <w:t>考虑</w:t>
            </w:r>
            <w:r w:rsidR="00377A25" w:rsidRPr="00734A65">
              <w:rPr>
                <w:rFonts w:ascii="SimSun" w:hAnsi="SimSun" w:cs="Microsoft YaHei" w:hint="eastAsia"/>
                <w:szCs w:val="24"/>
                <w:lang w:eastAsia="zh-CN"/>
              </w:rPr>
              <w:t>批准</w:t>
            </w:r>
            <w:r w:rsidR="00377A25">
              <w:rPr>
                <w:rFonts w:ascii="SimSun" w:hAnsi="SimSun" w:cs="Microsoft YaHei" w:hint="eastAsia"/>
                <w:szCs w:val="24"/>
                <w:lang w:eastAsia="zh-CN"/>
              </w:rPr>
              <w:t>此</w:t>
            </w:r>
            <w:r w:rsidR="00377A25" w:rsidRPr="00734A65">
              <w:rPr>
                <w:rFonts w:ascii="SimSun" w:hAnsi="SimSun" w:cs="Microsoft YaHei" w:hint="eastAsia"/>
                <w:szCs w:val="24"/>
                <w:lang w:eastAsia="zh-CN"/>
              </w:rPr>
              <w:t>案文</w:t>
            </w:r>
            <w:r w:rsidR="00377A25" w:rsidRPr="001973C9">
              <w:rPr>
                <w:rFonts w:ascii="SimSun" w:hAnsi="SimSun" w:cs="SimSun" w:hint="eastAsia"/>
                <w:szCs w:val="22"/>
                <w:lang w:val="fr-CH" w:eastAsia="zh-CN"/>
              </w:rPr>
              <w:t>（</w:t>
            </w:r>
            <w:proofErr w:type="gramStart"/>
            <w:r w:rsidR="00377A25" w:rsidRPr="00D93082">
              <w:rPr>
                <w:rFonts w:ascii="SimSun" w:hAnsi="SimSun" w:cs="SimSun" w:hint="eastAsia"/>
                <w:szCs w:val="22"/>
                <w:lang w:eastAsia="zh-CN"/>
              </w:rPr>
              <w:t>附</w:t>
            </w:r>
            <w:r w:rsidR="00377A25">
              <w:rPr>
                <w:rFonts w:ascii="SimSun" w:hAnsi="SimSun" w:cs="SimSun" w:hint="eastAsia"/>
                <w:szCs w:val="22"/>
                <w:lang w:eastAsia="zh-CN"/>
              </w:rPr>
              <w:t>提出</w:t>
            </w:r>
            <w:proofErr w:type="gramEnd"/>
            <w:r w:rsidR="00377A25">
              <w:rPr>
                <w:rFonts w:ascii="SimSun" w:hAnsi="SimSun" w:cs="SimSun" w:hint="eastAsia"/>
                <w:szCs w:val="22"/>
                <w:lang w:eastAsia="zh-CN"/>
              </w:rPr>
              <w:t>这一</w:t>
            </w:r>
            <w:r w:rsidR="00377A25" w:rsidRPr="00D93082">
              <w:rPr>
                <w:rFonts w:ascii="SimSun" w:hAnsi="SimSun" w:cs="SimSun" w:hint="eastAsia"/>
                <w:szCs w:val="22"/>
                <w:lang w:eastAsia="zh-CN"/>
              </w:rPr>
              <w:t>意见的理由并概述</w:t>
            </w:r>
            <w:r w:rsidR="00377A25">
              <w:rPr>
                <w:rFonts w:ascii="SimSun" w:hAnsi="SimSun" w:cs="SimSun" w:hint="eastAsia"/>
                <w:szCs w:val="22"/>
                <w:lang w:eastAsia="zh-CN"/>
              </w:rPr>
              <w:t>可使</w:t>
            </w:r>
            <w:r w:rsidR="00377A25" w:rsidRPr="00D93082">
              <w:rPr>
                <w:rFonts w:ascii="SimSun" w:hAnsi="SimSun" w:cs="SimSun" w:hint="eastAsia"/>
                <w:szCs w:val="22"/>
                <w:lang w:eastAsia="zh-CN"/>
              </w:rPr>
              <w:t>工作取得进展的可能修改</w:t>
            </w:r>
            <w:r w:rsidR="00377A25" w:rsidRPr="001973C9">
              <w:rPr>
                <w:rFonts w:ascii="SimSun" w:hAnsi="SimSun" w:cs="SimSun" w:hint="eastAsia"/>
                <w:szCs w:val="22"/>
                <w:lang w:val="fr-CH" w:eastAsia="zh-CN"/>
              </w:rPr>
              <w:t>）</w:t>
            </w:r>
          </w:p>
        </w:tc>
      </w:tr>
      <w:tr w:rsidR="00605F43" w:rsidRPr="001973C9" w14:paraId="30F50AEB" w14:textId="77777777" w:rsidTr="00C50CE0">
        <w:trPr>
          <w:cantSplit/>
          <w:trHeight w:val="380"/>
        </w:trPr>
        <w:tc>
          <w:tcPr>
            <w:tcW w:w="2263" w:type="dxa"/>
            <w:vMerge w:val="restart"/>
            <w:shd w:val="clear" w:color="auto" w:fill="auto"/>
            <w:vAlign w:val="center"/>
          </w:tcPr>
          <w:p w14:paraId="0F04BF97" w14:textId="0C2F152E" w:rsidR="00605F43" w:rsidRPr="003B6D47" w:rsidRDefault="00605F43" w:rsidP="00605F43">
            <w:pPr>
              <w:spacing w:before="60" w:after="60"/>
              <w:jc w:val="center"/>
              <w:rPr>
                <w:rFonts w:ascii="Calibri" w:eastAsia="Times New Roman" w:hAnsi="Calibri"/>
                <w:b/>
                <w:bCs/>
                <w:szCs w:val="24"/>
                <w:lang w:val="fr-CH"/>
              </w:rPr>
            </w:pPr>
            <w:r w:rsidRPr="003B6D47">
              <w:rPr>
                <w:rFonts w:ascii="Calibri" w:eastAsia="Times New Roman" w:hAnsi="Calibri"/>
                <w:b/>
                <w:bCs/>
                <w:szCs w:val="24"/>
                <w:lang w:val="fr-CH"/>
              </w:rPr>
              <w:t>ITU-T X.1817</w:t>
            </w:r>
            <w:r w:rsidRPr="003B6D47">
              <w:rPr>
                <w:rFonts w:ascii="Calibri" w:eastAsia="Times New Roman" w:hAnsi="Calibri"/>
                <w:b/>
                <w:bCs/>
                <w:szCs w:val="24"/>
                <w:lang w:val="fr-CH"/>
              </w:rPr>
              <w:br/>
              <w:t>(X.5Gsec-</w:t>
            </w:r>
            <w:proofErr w:type="gramStart"/>
            <w:r w:rsidRPr="003B6D47">
              <w:rPr>
                <w:rFonts w:ascii="Calibri" w:eastAsia="Times New Roman" w:hAnsi="Calibri"/>
                <w:b/>
                <w:bCs/>
                <w:szCs w:val="24"/>
                <w:lang w:val="fr-CH"/>
              </w:rPr>
              <w:t>message)</w:t>
            </w:r>
            <w:r w:rsidR="0038386D">
              <w:rPr>
                <w:rFonts w:ascii="SimSun" w:hAnsi="SimSun" w:cs="SimSun" w:hint="eastAsia"/>
                <w:b/>
                <w:bCs/>
                <w:szCs w:val="24"/>
                <w:lang w:eastAsia="zh-CN"/>
              </w:rPr>
              <w:t>新建议书草案</w:t>
            </w:r>
            <w:proofErr w:type="gramEnd"/>
          </w:p>
        </w:tc>
        <w:tc>
          <w:tcPr>
            <w:tcW w:w="7456" w:type="dxa"/>
            <w:shd w:val="clear" w:color="auto" w:fill="auto"/>
            <w:vAlign w:val="center"/>
          </w:tcPr>
          <w:p w14:paraId="4436BE3A" w14:textId="18F0EA84" w:rsidR="00605F43" w:rsidRPr="003B6D47" w:rsidRDefault="00605F43" w:rsidP="00605F43">
            <w:pPr>
              <w:tabs>
                <w:tab w:val="clear" w:pos="794"/>
                <w:tab w:val="clear" w:pos="1191"/>
                <w:tab w:val="clear" w:pos="1588"/>
                <w:tab w:val="clear" w:pos="1985"/>
              </w:tabs>
              <w:spacing w:before="60" w:after="60"/>
              <w:ind w:left="459" w:hanging="459"/>
              <w:rPr>
                <w:rFonts w:ascii="Calibri" w:eastAsia="Times New Roman" w:hAnsi="Calibri"/>
                <w:szCs w:val="24"/>
                <w:lang w:val="fr-CH" w:eastAsia="zh-CN"/>
              </w:rPr>
            </w:pPr>
            <w:r w:rsidRPr="007372CC">
              <w:rPr>
                <w:rFonts w:ascii="Calibri" w:eastAsia="Times New Roman" w:hAnsi="Calibri"/>
                <w:sz w:val="22"/>
                <w:szCs w:val="22"/>
              </w:rPr>
              <w:fldChar w:fldCharType="begin">
                <w:ffData>
                  <w:name w:val="Check1"/>
                  <w:enabled/>
                  <w:calcOnExit w:val="0"/>
                  <w:checkBox>
                    <w:sizeAuto/>
                    <w:default w:val="0"/>
                  </w:checkBox>
                </w:ffData>
              </w:fldChar>
            </w:r>
            <w:r w:rsidRPr="003B6D47">
              <w:rPr>
                <w:rFonts w:ascii="Calibri" w:eastAsia="Times New Roman" w:hAnsi="Calibri"/>
                <w:sz w:val="22"/>
                <w:szCs w:val="22"/>
                <w:lang w:val="fr-CH" w:eastAsia="zh-CN"/>
              </w:rPr>
              <w:instrText xml:space="preserve"> FORMCHECKBOX </w:instrText>
            </w:r>
            <w:r w:rsidR="005D3BA6">
              <w:rPr>
                <w:rFonts w:ascii="Calibri" w:eastAsia="Times New Roman" w:hAnsi="Calibri"/>
                <w:sz w:val="22"/>
                <w:szCs w:val="22"/>
              </w:rPr>
            </w:r>
            <w:r w:rsidR="005D3BA6">
              <w:rPr>
                <w:rFonts w:ascii="Calibri" w:eastAsia="Times New Roman" w:hAnsi="Calibri"/>
                <w:sz w:val="22"/>
                <w:szCs w:val="22"/>
              </w:rPr>
              <w:fldChar w:fldCharType="separate"/>
            </w:r>
            <w:r w:rsidRPr="007372CC">
              <w:rPr>
                <w:rFonts w:ascii="Calibri" w:eastAsia="Times New Roman" w:hAnsi="Calibri"/>
                <w:sz w:val="22"/>
                <w:szCs w:val="22"/>
              </w:rPr>
              <w:fldChar w:fldCharType="end"/>
            </w:r>
            <w:r w:rsidRPr="003B6D47">
              <w:rPr>
                <w:rFonts w:ascii="Calibri" w:eastAsia="Times New Roman" w:hAnsi="Calibri"/>
                <w:sz w:val="20"/>
                <w:lang w:val="fr-CH" w:eastAsia="zh-CN"/>
              </w:rPr>
              <w:tab/>
            </w:r>
            <w:r w:rsidR="00734A65" w:rsidRPr="00377A25">
              <w:rPr>
                <w:rFonts w:ascii="SimSun" w:hAnsi="SimSun" w:cs="Microsoft YaHei" w:hint="eastAsia"/>
                <w:b/>
                <w:bCs/>
                <w:szCs w:val="24"/>
                <w:lang w:eastAsia="zh-CN"/>
              </w:rPr>
              <w:t>授权</w:t>
            </w:r>
            <w:r w:rsidR="00734A65">
              <w:rPr>
                <w:rFonts w:ascii="SimSun" w:hAnsi="SimSun" w:cs="SimSun" w:hint="eastAsia"/>
                <w:szCs w:val="24"/>
                <w:lang w:eastAsia="zh-CN"/>
              </w:rPr>
              <w:t>第</w:t>
            </w:r>
            <w:r w:rsidR="00734A65" w:rsidRPr="003B6D47">
              <w:rPr>
                <w:rFonts w:ascii="Calibri" w:eastAsia="Times New Roman" w:hAnsi="Calibri"/>
                <w:szCs w:val="24"/>
                <w:lang w:val="fr-CH" w:eastAsia="zh-CN"/>
              </w:rPr>
              <w:t>17</w:t>
            </w:r>
            <w:r w:rsidR="00377A25">
              <w:rPr>
                <w:rFonts w:ascii="SimSun" w:hAnsi="SimSun" w:cs="SimSun" w:hint="eastAsia"/>
                <w:szCs w:val="24"/>
                <w:lang w:eastAsia="zh-CN"/>
              </w:rPr>
              <w:t>研究组</w:t>
            </w:r>
            <w:r w:rsidR="0089423B">
              <w:rPr>
                <w:rFonts w:ascii="SimSun" w:hAnsi="SimSun" w:cs="SimSun" w:hint="eastAsia"/>
                <w:szCs w:val="24"/>
                <w:lang w:eastAsia="zh-CN"/>
              </w:rPr>
              <w:t>考虑</w:t>
            </w:r>
            <w:r w:rsidR="00377A25" w:rsidRPr="00734A65">
              <w:rPr>
                <w:rFonts w:ascii="SimSun" w:hAnsi="SimSun" w:cs="SimSun" w:hint="eastAsia"/>
                <w:szCs w:val="24"/>
                <w:lang w:eastAsia="zh-CN"/>
              </w:rPr>
              <w:t>批准</w:t>
            </w:r>
            <w:r w:rsidR="00377A25">
              <w:rPr>
                <w:rFonts w:ascii="SimSun" w:hAnsi="SimSun" w:cs="SimSun" w:hint="eastAsia"/>
                <w:szCs w:val="24"/>
                <w:lang w:eastAsia="zh-CN"/>
              </w:rPr>
              <w:t>此</w:t>
            </w:r>
            <w:r w:rsidR="00377A25" w:rsidRPr="00734A65">
              <w:rPr>
                <w:rFonts w:ascii="SimSun" w:hAnsi="SimSun" w:cs="SimSun" w:hint="eastAsia"/>
                <w:szCs w:val="24"/>
                <w:lang w:eastAsia="zh-CN"/>
              </w:rPr>
              <w:t>案文</w:t>
            </w:r>
            <w:r w:rsidR="00377A25" w:rsidRPr="003B6D47">
              <w:rPr>
                <w:rFonts w:ascii="SimSun" w:hAnsi="SimSun" w:cs="SimSun" w:hint="eastAsia"/>
                <w:szCs w:val="24"/>
                <w:lang w:val="fr-CH" w:eastAsia="zh-CN"/>
              </w:rPr>
              <w:t>（</w:t>
            </w:r>
            <w:r w:rsidR="00377A25" w:rsidRPr="00734A65">
              <w:rPr>
                <w:rFonts w:ascii="SimSun" w:hAnsi="SimSun" w:cs="SimSun" w:hint="eastAsia"/>
                <w:szCs w:val="24"/>
                <w:lang w:eastAsia="zh-CN"/>
              </w:rPr>
              <w:t>在这种情况下</w:t>
            </w:r>
            <w:r w:rsidR="00377A25" w:rsidRPr="003B6D47">
              <w:rPr>
                <w:rFonts w:ascii="SimSun" w:hAnsi="SimSun" w:cs="SimSun" w:hint="eastAsia"/>
                <w:szCs w:val="24"/>
                <w:lang w:val="fr-CH" w:eastAsia="zh-CN"/>
              </w:rPr>
              <w:t>，</w:t>
            </w:r>
            <w:r w:rsidR="00377A25" w:rsidRPr="00734A65">
              <w:rPr>
                <w:rFonts w:ascii="SimSun" w:hAnsi="SimSun" w:cs="SimSun" w:hint="eastAsia"/>
                <w:szCs w:val="24"/>
                <w:lang w:eastAsia="zh-CN"/>
              </w:rPr>
              <w:t>选择两</w:t>
            </w:r>
            <w:r w:rsidR="00377A25">
              <w:rPr>
                <w:rFonts w:ascii="SimSun" w:hAnsi="SimSun" w:cs="SimSun" w:hint="eastAsia"/>
                <w:szCs w:val="24"/>
                <w:lang w:eastAsia="zh-CN"/>
              </w:rPr>
              <w:t>个选项</w:t>
            </w:r>
            <w:r w:rsidR="00377A25" w:rsidRPr="003B6D47">
              <w:rPr>
                <w:rFonts w:ascii="Calibri" w:eastAsia="Times New Roman" w:hAnsi="Calibri"/>
                <w:sz w:val="20"/>
                <w:lang w:val="fr-CH" w:eastAsia="zh-CN"/>
              </w:rPr>
              <w:t>⃝</w:t>
            </w:r>
            <w:r w:rsidR="00377A25" w:rsidRPr="00734A65">
              <w:rPr>
                <w:rFonts w:ascii="SimSun" w:hAnsi="SimSun" w:cs="SimSun" w:hint="eastAsia"/>
                <w:szCs w:val="24"/>
                <w:lang w:eastAsia="zh-CN"/>
              </w:rPr>
              <w:t>中的一</w:t>
            </w:r>
            <w:r w:rsidR="00377A25">
              <w:rPr>
                <w:rFonts w:ascii="SimSun" w:hAnsi="SimSun" w:cs="SimSun" w:hint="eastAsia"/>
                <w:szCs w:val="24"/>
                <w:lang w:eastAsia="zh-CN"/>
              </w:rPr>
              <w:t>个</w:t>
            </w:r>
            <w:r w:rsidR="00377A25" w:rsidRPr="003B6D47">
              <w:rPr>
                <w:rFonts w:ascii="SimSun" w:hAnsi="SimSun" w:cs="SimSun" w:hint="eastAsia"/>
                <w:szCs w:val="24"/>
                <w:lang w:val="fr-CH" w:eastAsia="zh-CN"/>
              </w:rPr>
              <w:t>）：</w:t>
            </w:r>
          </w:p>
          <w:p w14:paraId="032C7DA8" w14:textId="337C07F1" w:rsidR="00605F43" w:rsidRPr="003B6D47" w:rsidRDefault="00605F43" w:rsidP="00605F43">
            <w:pPr>
              <w:tabs>
                <w:tab w:val="clear" w:pos="794"/>
                <w:tab w:val="clear" w:pos="1191"/>
                <w:tab w:val="clear" w:pos="1588"/>
                <w:tab w:val="clear" w:pos="1985"/>
              </w:tabs>
              <w:spacing w:before="0"/>
              <w:ind w:left="939" w:hanging="459"/>
              <w:rPr>
                <w:rFonts w:ascii="Calibri" w:eastAsia="Times New Roman" w:hAnsi="Calibri"/>
                <w:szCs w:val="24"/>
                <w:lang w:val="fr-CH" w:eastAsia="zh-CN"/>
              </w:rPr>
            </w:pPr>
            <w:r w:rsidRPr="003B6D47">
              <w:rPr>
                <w:rFonts w:ascii="Calibri" w:eastAsia="Times New Roman" w:hAnsi="Calibri"/>
                <w:sz w:val="20"/>
                <w:lang w:val="fr-CH" w:eastAsia="zh-CN"/>
              </w:rPr>
              <w:t>⃝</w:t>
            </w:r>
            <w:r w:rsidRPr="003B6D47">
              <w:rPr>
                <w:rFonts w:ascii="Calibri" w:eastAsia="Times New Roman" w:hAnsi="Calibri"/>
                <w:sz w:val="20"/>
                <w:lang w:val="fr-CH" w:eastAsia="zh-CN"/>
              </w:rPr>
              <w:tab/>
            </w:r>
            <w:r w:rsidR="00734A65" w:rsidRPr="00734A65">
              <w:rPr>
                <w:rFonts w:ascii="SimSun" w:hAnsi="SimSun" w:cs="Microsoft YaHei" w:hint="eastAsia"/>
                <w:szCs w:val="24"/>
                <w:lang w:eastAsia="zh-CN"/>
              </w:rPr>
              <w:t>无意见或建议</w:t>
            </w:r>
            <w:r w:rsidR="00D93082">
              <w:rPr>
                <w:rFonts w:ascii="SimSun" w:hAnsi="SimSun" w:cs="Microsoft YaHei" w:hint="eastAsia"/>
                <w:szCs w:val="24"/>
                <w:lang w:eastAsia="zh-CN"/>
              </w:rPr>
              <w:t>的</w:t>
            </w:r>
            <w:r w:rsidR="00734A65" w:rsidRPr="00734A65">
              <w:rPr>
                <w:rFonts w:ascii="SimSun" w:hAnsi="SimSun" w:cs="Microsoft YaHei" w:hint="eastAsia"/>
                <w:szCs w:val="24"/>
                <w:lang w:eastAsia="zh-CN"/>
              </w:rPr>
              <w:t>修改</w:t>
            </w:r>
          </w:p>
          <w:p w14:paraId="5CDD4D8D" w14:textId="31119852" w:rsidR="00605F43" w:rsidRPr="003B6D47" w:rsidRDefault="00605F43" w:rsidP="00734A65">
            <w:pPr>
              <w:tabs>
                <w:tab w:val="clear" w:pos="794"/>
                <w:tab w:val="clear" w:pos="1191"/>
                <w:tab w:val="clear" w:pos="1588"/>
                <w:tab w:val="clear" w:pos="1985"/>
                <w:tab w:val="left" w:pos="250"/>
              </w:tabs>
              <w:spacing w:before="0"/>
              <w:ind w:left="939" w:hanging="459"/>
              <w:rPr>
                <w:rFonts w:ascii="Calibri" w:eastAsia="Times New Roman" w:hAnsi="Calibri"/>
                <w:sz w:val="22"/>
                <w:szCs w:val="22"/>
                <w:lang w:val="fr-CH" w:eastAsia="zh-CN"/>
              </w:rPr>
            </w:pPr>
            <w:r w:rsidRPr="003B6D47">
              <w:rPr>
                <w:rFonts w:ascii="Calibri" w:eastAsia="Times New Roman" w:hAnsi="Calibri"/>
                <w:sz w:val="20"/>
                <w:lang w:val="fr-CH" w:eastAsia="zh-CN"/>
              </w:rPr>
              <w:t>⃝</w:t>
            </w:r>
            <w:r w:rsidRPr="003B6D47">
              <w:rPr>
                <w:rFonts w:ascii="Calibri" w:eastAsia="Times New Roman" w:hAnsi="Calibri"/>
                <w:sz w:val="20"/>
                <w:lang w:val="fr-CH" w:eastAsia="zh-CN"/>
              </w:rPr>
              <w:tab/>
            </w:r>
            <w:r w:rsidR="00734A65" w:rsidRPr="00734A65">
              <w:rPr>
                <w:rFonts w:ascii="SimSun" w:hAnsi="SimSun" w:cs="Microsoft YaHei" w:hint="eastAsia"/>
                <w:szCs w:val="24"/>
                <w:lang w:eastAsia="zh-CN"/>
              </w:rPr>
              <w:t>附意见和建议的修改</w:t>
            </w:r>
          </w:p>
        </w:tc>
      </w:tr>
      <w:tr w:rsidR="00605F43" w:rsidRPr="001973C9" w14:paraId="3F2F0A31" w14:textId="77777777" w:rsidTr="00C50CE0">
        <w:trPr>
          <w:cantSplit/>
          <w:trHeight w:val="357"/>
        </w:trPr>
        <w:tc>
          <w:tcPr>
            <w:tcW w:w="2263" w:type="dxa"/>
            <w:vMerge/>
            <w:shd w:val="clear" w:color="auto" w:fill="auto"/>
            <w:vAlign w:val="center"/>
          </w:tcPr>
          <w:p w14:paraId="43B0AB0B" w14:textId="77777777" w:rsidR="00605F43" w:rsidRPr="003B6D47" w:rsidRDefault="00605F43" w:rsidP="00605F43">
            <w:pPr>
              <w:spacing w:before="60" w:after="60"/>
              <w:jc w:val="center"/>
              <w:rPr>
                <w:rFonts w:ascii="Calibri" w:eastAsia="Times New Roman" w:hAnsi="Calibri"/>
                <w:b/>
                <w:bCs/>
                <w:szCs w:val="24"/>
                <w:lang w:val="fr-CH" w:eastAsia="zh-CN"/>
              </w:rPr>
            </w:pPr>
          </w:p>
        </w:tc>
        <w:tc>
          <w:tcPr>
            <w:tcW w:w="7456" w:type="dxa"/>
            <w:shd w:val="clear" w:color="auto" w:fill="auto"/>
            <w:vAlign w:val="center"/>
          </w:tcPr>
          <w:p w14:paraId="6B9E9E62" w14:textId="52B6585F" w:rsidR="00605F43" w:rsidRPr="003B6D47" w:rsidRDefault="00605F43" w:rsidP="00605F43">
            <w:pPr>
              <w:tabs>
                <w:tab w:val="clear" w:pos="794"/>
                <w:tab w:val="clear" w:pos="1191"/>
                <w:tab w:val="clear" w:pos="1588"/>
                <w:tab w:val="clear" w:pos="1985"/>
                <w:tab w:val="left" w:pos="250"/>
              </w:tabs>
              <w:spacing w:before="60" w:after="60"/>
              <w:ind w:left="459" w:hanging="459"/>
              <w:rPr>
                <w:rFonts w:ascii="Calibri" w:eastAsia="Times New Roman" w:hAnsi="Calibri"/>
                <w:sz w:val="22"/>
                <w:szCs w:val="22"/>
                <w:lang w:val="fr-CH" w:eastAsia="zh-CN"/>
              </w:rPr>
            </w:pPr>
            <w:r w:rsidRPr="00605F43">
              <w:rPr>
                <w:rFonts w:ascii="Calibri" w:eastAsia="Times New Roman" w:hAnsi="Calibri"/>
                <w:sz w:val="22"/>
                <w:szCs w:val="22"/>
              </w:rPr>
              <w:fldChar w:fldCharType="begin">
                <w:ffData>
                  <w:name w:val="Check1"/>
                  <w:enabled/>
                  <w:calcOnExit w:val="0"/>
                  <w:checkBox>
                    <w:sizeAuto/>
                    <w:default w:val="0"/>
                  </w:checkBox>
                </w:ffData>
              </w:fldChar>
            </w:r>
            <w:r w:rsidRPr="003B6D47">
              <w:rPr>
                <w:rFonts w:ascii="Calibri" w:eastAsia="Times New Roman" w:hAnsi="Calibri"/>
                <w:sz w:val="22"/>
                <w:szCs w:val="22"/>
                <w:lang w:val="fr-CH" w:eastAsia="zh-CN"/>
              </w:rPr>
              <w:instrText xml:space="preserve"> FORMCHECKBOX </w:instrText>
            </w:r>
            <w:r w:rsidR="005D3BA6">
              <w:rPr>
                <w:rFonts w:ascii="Calibri" w:eastAsia="Times New Roman" w:hAnsi="Calibri"/>
                <w:sz w:val="22"/>
                <w:szCs w:val="22"/>
              </w:rPr>
            </w:r>
            <w:r w:rsidR="005D3BA6">
              <w:rPr>
                <w:rFonts w:ascii="Calibri" w:eastAsia="Times New Roman" w:hAnsi="Calibri"/>
                <w:sz w:val="22"/>
                <w:szCs w:val="22"/>
              </w:rPr>
              <w:fldChar w:fldCharType="separate"/>
            </w:r>
            <w:r w:rsidRPr="00605F43">
              <w:rPr>
                <w:rFonts w:ascii="Calibri" w:eastAsia="Times New Roman" w:hAnsi="Calibri"/>
                <w:sz w:val="22"/>
                <w:szCs w:val="22"/>
              </w:rPr>
              <w:fldChar w:fldCharType="end"/>
            </w:r>
            <w:r w:rsidRPr="003B6D47">
              <w:rPr>
                <w:rFonts w:ascii="Calibri" w:eastAsia="Times New Roman" w:hAnsi="Calibri"/>
                <w:sz w:val="22"/>
                <w:szCs w:val="22"/>
                <w:lang w:val="fr-CH" w:eastAsia="zh-CN"/>
              </w:rPr>
              <w:tab/>
            </w:r>
            <w:r w:rsidR="00734A65" w:rsidRPr="00377A25">
              <w:rPr>
                <w:rFonts w:ascii="SimSun" w:hAnsi="SimSun" w:cs="Microsoft YaHei" w:hint="eastAsia"/>
                <w:b/>
                <w:bCs/>
                <w:szCs w:val="24"/>
                <w:lang w:eastAsia="zh-CN"/>
              </w:rPr>
              <w:t>不授权</w:t>
            </w:r>
            <w:r w:rsidR="00734A65" w:rsidRPr="00734A65">
              <w:rPr>
                <w:rFonts w:ascii="SimSun" w:hAnsi="SimSun" w:cs="Microsoft YaHei" w:hint="eastAsia"/>
                <w:szCs w:val="24"/>
                <w:lang w:eastAsia="zh-CN"/>
              </w:rPr>
              <w:t>第</w:t>
            </w:r>
            <w:r w:rsidR="00734A65" w:rsidRPr="003B6D47">
              <w:rPr>
                <w:rFonts w:ascii="Calibri" w:eastAsia="Times New Roman" w:hAnsi="Calibri"/>
                <w:szCs w:val="24"/>
                <w:lang w:val="fr-CH" w:eastAsia="zh-CN"/>
              </w:rPr>
              <w:t>17</w:t>
            </w:r>
            <w:r w:rsidR="00377A25" w:rsidRPr="00734A65">
              <w:rPr>
                <w:rFonts w:ascii="SimSun" w:hAnsi="SimSun" w:cs="Microsoft YaHei" w:hint="eastAsia"/>
                <w:szCs w:val="24"/>
                <w:lang w:eastAsia="zh-CN"/>
              </w:rPr>
              <w:t>研究组</w:t>
            </w:r>
            <w:r w:rsidR="0089423B">
              <w:rPr>
                <w:rFonts w:ascii="SimSun" w:hAnsi="SimSun" w:cs="SimSun" w:hint="eastAsia"/>
                <w:szCs w:val="24"/>
                <w:lang w:eastAsia="zh-CN"/>
              </w:rPr>
              <w:t>考虑</w:t>
            </w:r>
            <w:r w:rsidR="00377A25" w:rsidRPr="00734A65">
              <w:rPr>
                <w:rFonts w:ascii="SimSun" w:hAnsi="SimSun" w:cs="Microsoft YaHei" w:hint="eastAsia"/>
                <w:szCs w:val="24"/>
                <w:lang w:eastAsia="zh-CN"/>
              </w:rPr>
              <w:t>批准</w:t>
            </w:r>
            <w:r w:rsidR="00377A25">
              <w:rPr>
                <w:rFonts w:ascii="SimSun" w:hAnsi="SimSun" w:cs="Microsoft YaHei" w:hint="eastAsia"/>
                <w:szCs w:val="24"/>
                <w:lang w:eastAsia="zh-CN"/>
              </w:rPr>
              <w:t>此</w:t>
            </w:r>
            <w:r w:rsidR="00377A25" w:rsidRPr="00734A65">
              <w:rPr>
                <w:rFonts w:ascii="SimSun" w:hAnsi="SimSun" w:cs="Microsoft YaHei" w:hint="eastAsia"/>
                <w:szCs w:val="24"/>
                <w:lang w:eastAsia="zh-CN"/>
              </w:rPr>
              <w:t>案文</w:t>
            </w:r>
            <w:r w:rsidR="00377A25" w:rsidRPr="003B6D47">
              <w:rPr>
                <w:rFonts w:ascii="SimSun" w:hAnsi="SimSun" w:cs="SimSun" w:hint="eastAsia"/>
                <w:szCs w:val="22"/>
                <w:lang w:val="fr-CH" w:eastAsia="zh-CN"/>
              </w:rPr>
              <w:t>（</w:t>
            </w:r>
            <w:proofErr w:type="gramStart"/>
            <w:r w:rsidR="00377A25" w:rsidRPr="00D93082">
              <w:rPr>
                <w:rFonts w:ascii="SimSun" w:hAnsi="SimSun" w:cs="SimSun" w:hint="eastAsia"/>
                <w:szCs w:val="22"/>
                <w:lang w:eastAsia="zh-CN"/>
              </w:rPr>
              <w:t>附</w:t>
            </w:r>
            <w:r w:rsidR="00377A25">
              <w:rPr>
                <w:rFonts w:ascii="SimSun" w:hAnsi="SimSun" w:cs="SimSun" w:hint="eastAsia"/>
                <w:szCs w:val="22"/>
                <w:lang w:eastAsia="zh-CN"/>
              </w:rPr>
              <w:t>提出</w:t>
            </w:r>
            <w:proofErr w:type="gramEnd"/>
            <w:r w:rsidR="00377A25">
              <w:rPr>
                <w:rFonts w:ascii="SimSun" w:hAnsi="SimSun" w:cs="SimSun" w:hint="eastAsia"/>
                <w:szCs w:val="22"/>
                <w:lang w:eastAsia="zh-CN"/>
              </w:rPr>
              <w:t>这一</w:t>
            </w:r>
            <w:r w:rsidR="00377A25" w:rsidRPr="00D93082">
              <w:rPr>
                <w:rFonts w:ascii="SimSun" w:hAnsi="SimSun" w:cs="SimSun" w:hint="eastAsia"/>
                <w:szCs w:val="22"/>
                <w:lang w:eastAsia="zh-CN"/>
              </w:rPr>
              <w:t>意见的理由并概述</w:t>
            </w:r>
            <w:r w:rsidR="00377A25">
              <w:rPr>
                <w:rFonts w:ascii="SimSun" w:hAnsi="SimSun" w:cs="SimSun" w:hint="eastAsia"/>
                <w:szCs w:val="22"/>
                <w:lang w:eastAsia="zh-CN"/>
              </w:rPr>
              <w:t>可使</w:t>
            </w:r>
            <w:r w:rsidR="00377A25" w:rsidRPr="00D93082">
              <w:rPr>
                <w:rFonts w:ascii="SimSun" w:hAnsi="SimSun" w:cs="SimSun" w:hint="eastAsia"/>
                <w:szCs w:val="22"/>
                <w:lang w:eastAsia="zh-CN"/>
              </w:rPr>
              <w:t>工作取得进展的可能修改</w:t>
            </w:r>
            <w:r w:rsidR="00377A25" w:rsidRPr="003B6D47">
              <w:rPr>
                <w:rFonts w:ascii="SimSun" w:hAnsi="SimSun" w:cs="SimSun" w:hint="eastAsia"/>
                <w:szCs w:val="22"/>
                <w:lang w:val="fr-CH" w:eastAsia="zh-CN"/>
              </w:rPr>
              <w:t>）</w:t>
            </w:r>
          </w:p>
        </w:tc>
      </w:tr>
    </w:tbl>
    <w:p w14:paraId="0AA6C58F" w14:textId="323E3FBF" w:rsidR="00605F43" w:rsidRPr="003B6D47" w:rsidRDefault="005B134A" w:rsidP="00814584">
      <w:pPr>
        <w:spacing w:before="360" w:after="120"/>
        <w:rPr>
          <w:rFonts w:ascii="SimSun" w:hAnsi="SimSun"/>
          <w:lang w:val="fr-CH" w:eastAsia="zh-CN"/>
        </w:rPr>
      </w:pPr>
      <w:r w:rsidRPr="005B134A">
        <w:rPr>
          <w:rFonts w:ascii="SimSun" w:hAnsi="SimSun" w:cs="Microsoft YaHei" w:hint="eastAsia"/>
          <w:lang w:eastAsia="zh-CN"/>
        </w:rPr>
        <w:t>顺致敬意</w:t>
      </w:r>
      <w:r w:rsidRPr="003B6D47">
        <w:rPr>
          <w:rFonts w:ascii="SimSun" w:hAnsi="SimSun" w:cs="Microsoft YaHei" w:hint="eastAsia"/>
          <w:lang w:val="fr-CH" w:eastAsia="zh-CN"/>
        </w:rPr>
        <w:t>！</w:t>
      </w:r>
    </w:p>
    <w:p w14:paraId="3AF5A490" w14:textId="4EF159C5" w:rsidR="00605F43" w:rsidRPr="003B6D47" w:rsidRDefault="005B134A" w:rsidP="00605F43">
      <w:pPr>
        <w:spacing w:before="240"/>
        <w:rPr>
          <w:rFonts w:ascii="Calibri" w:eastAsia="Times New Roman" w:hAnsi="Calibri"/>
          <w:szCs w:val="24"/>
          <w:lang w:val="fr-CH" w:eastAsia="zh-CN"/>
        </w:rPr>
      </w:pPr>
      <w:r w:rsidRPr="003B6D47">
        <w:rPr>
          <w:rFonts w:ascii="Calibri" w:eastAsia="Times New Roman" w:hAnsi="Calibri"/>
          <w:szCs w:val="24"/>
          <w:highlight w:val="green"/>
          <w:lang w:val="fr-CH" w:eastAsia="zh-CN"/>
        </w:rPr>
        <w:t>[</w:t>
      </w:r>
      <w:proofErr w:type="gramStart"/>
      <w:r w:rsidRPr="001A1974">
        <w:rPr>
          <w:rFonts w:ascii="SimSun" w:hAnsi="SimSun" w:cs="SimSun" w:hint="eastAsia"/>
          <w:szCs w:val="24"/>
          <w:highlight w:val="green"/>
          <w:lang w:eastAsia="zh-CN"/>
        </w:rPr>
        <w:t>成员国</w:t>
      </w:r>
      <w:proofErr w:type="gramEnd"/>
      <w:r w:rsidRPr="003B6D47">
        <w:rPr>
          <w:rFonts w:ascii="Calibri" w:eastAsia="Times New Roman" w:hAnsi="Calibri"/>
          <w:szCs w:val="24"/>
          <w:highlight w:val="green"/>
          <w:lang w:val="fr-CH" w:eastAsia="zh-CN"/>
        </w:rPr>
        <w:t>]</w:t>
      </w:r>
      <w:r>
        <w:rPr>
          <w:rFonts w:ascii="SimSun" w:hAnsi="SimSun" w:cs="SimSun" w:hint="eastAsia"/>
          <w:szCs w:val="24"/>
          <w:lang w:eastAsia="zh-CN"/>
        </w:rPr>
        <w:t>主管部门</w:t>
      </w:r>
    </w:p>
    <w:p w14:paraId="7CB70931" w14:textId="00C698C9" w:rsidR="00605F43" w:rsidRPr="001973C9" w:rsidRDefault="005B134A" w:rsidP="00605F43">
      <w:pPr>
        <w:rPr>
          <w:rFonts w:ascii="Calibri" w:eastAsia="Times New Roman" w:hAnsi="Calibri"/>
          <w:szCs w:val="24"/>
          <w:lang w:val="fr-CH" w:eastAsia="zh-CN"/>
        </w:rPr>
      </w:pPr>
      <w:r w:rsidRPr="001973C9">
        <w:rPr>
          <w:rFonts w:ascii="Calibri" w:eastAsia="Times New Roman" w:hAnsi="Calibri"/>
          <w:szCs w:val="24"/>
          <w:highlight w:val="green"/>
          <w:lang w:val="fr-CH" w:eastAsia="zh-CN"/>
        </w:rPr>
        <w:t>[</w:t>
      </w:r>
      <w:proofErr w:type="gramStart"/>
      <w:r w:rsidRPr="001A1974">
        <w:rPr>
          <w:rFonts w:ascii="SimSun" w:hAnsi="SimSun" w:cs="SimSun" w:hint="eastAsia"/>
          <w:szCs w:val="24"/>
          <w:highlight w:val="green"/>
          <w:lang w:eastAsia="zh-CN"/>
        </w:rPr>
        <w:t>官方职务</w:t>
      </w:r>
      <w:proofErr w:type="gramEnd"/>
      <w:r w:rsidRPr="001973C9">
        <w:rPr>
          <w:rFonts w:ascii="Calibri" w:eastAsia="Times New Roman" w:hAnsi="Calibri"/>
          <w:szCs w:val="24"/>
          <w:highlight w:val="green"/>
          <w:lang w:val="fr-CH" w:eastAsia="zh-CN"/>
        </w:rPr>
        <w:t>/</w:t>
      </w:r>
      <w:r w:rsidRPr="001A1974">
        <w:rPr>
          <w:rFonts w:ascii="SimSun" w:hAnsi="SimSun" w:cs="SimSun" w:hint="eastAsia"/>
          <w:szCs w:val="24"/>
          <w:highlight w:val="green"/>
          <w:lang w:eastAsia="zh-CN"/>
        </w:rPr>
        <w:t>头衔</w:t>
      </w:r>
      <w:r w:rsidRPr="001973C9">
        <w:rPr>
          <w:rFonts w:ascii="Calibri" w:eastAsia="Times New Roman" w:hAnsi="Calibri"/>
          <w:szCs w:val="24"/>
          <w:highlight w:val="green"/>
          <w:lang w:val="fr-CH" w:eastAsia="zh-CN"/>
        </w:rPr>
        <w:t>]</w:t>
      </w:r>
    </w:p>
    <w:p w14:paraId="14E897B0" w14:textId="7627E582" w:rsidR="00605F43" w:rsidRPr="00605F43" w:rsidRDefault="005B134A" w:rsidP="00605F43">
      <w:pPr>
        <w:rPr>
          <w:rFonts w:ascii="Calibri" w:eastAsia="Times New Roman" w:hAnsi="Calibri"/>
          <w:szCs w:val="24"/>
        </w:rPr>
      </w:pPr>
      <w:r w:rsidRPr="001A1974">
        <w:rPr>
          <w:rFonts w:ascii="Calibri" w:eastAsia="Times New Roman" w:hAnsi="Calibri"/>
          <w:szCs w:val="24"/>
          <w:highlight w:val="green"/>
        </w:rPr>
        <w:t>[</w:t>
      </w:r>
      <w:r w:rsidRPr="001A1974">
        <w:rPr>
          <w:rFonts w:ascii="SimSun" w:hAnsi="SimSun" w:cs="SimSun" w:hint="eastAsia"/>
          <w:szCs w:val="24"/>
          <w:highlight w:val="green"/>
          <w:lang w:eastAsia="zh-CN"/>
        </w:rPr>
        <w:t>姓名</w:t>
      </w:r>
      <w:r w:rsidRPr="001A1974">
        <w:rPr>
          <w:rFonts w:ascii="Calibri" w:eastAsia="Times New Roman" w:hAnsi="Calibri"/>
          <w:szCs w:val="24"/>
          <w:highlight w:val="green"/>
        </w:rPr>
        <w:t>]</w:t>
      </w:r>
    </w:p>
    <w:p w14:paraId="3A0FEA38" w14:textId="77777777" w:rsidR="00605F43" w:rsidRPr="00605F43" w:rsidRDefault="00605F43" w:rsidP="00605F43">
      <w:pPr>
        <w:jc w:val="center"/>
        <w:rPr>
          <w:rFonts w:ascii="Calibri" w:eastAsia="Times New Roman" w:hAnsi="Calibri"/>
        </w:rPr>
      </w:pPr>
      <w:r w:rsidRPr="00605F43">
        <w:rPr>
          <w:rFonts w:ascii="Calibri" w:eastAsia="Times New Roman" w:hAnsi="Calibri"/>
        </w:rPr>
        <w:t>___________</w:t>
      </w:r>
    </w:p>
    <w:sectPr w:rsidR="00605F43" w:rsidRPr="00605F43" w:rsidSect="003B6D47">
      <w:headerReference w:type="default" r:id="rId19"/>
      <w:footerReference w:type="first" r:id="rId20"/>
      <w:pgSz w:w="11907" w:h="16840" w:code="9"/>
      <w:pgMar w:top="851"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74B43" w14:textId="77777777" w:rsidR="00A10BC2" w:rsidRDefault="00A10BC2">
      <w:r>
        <w:separator/>
      </w:r>
    </w:p>
  </w:endnote>
  <w:endnote w:type="continuationSeparator" w:id="0">
    <w:p w14:paraId="4ADEDA3E" w14:textId="77777777" w:rsidR="00A10BC2" w:rsidRDefault="00A1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Lt BT">
    <w:altName w:val="Arial"/>
    <w:charset w:val="00"/>
    <w:family w:val="swiss"/>
    <w:pitch w:val="variable"/>
    <w:sig w:usb0="00000087" w:usb1="00000000" w:usb2="00000000" w:usb3="00000000" w:csb0="0000001B"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0870" w14:textId="77777777" w:rsidR="002D2024" w:rsidRPr="004C241D" w:rsidRDefault="002D2024" w:rsidP="00124B7E">
    <w:pPr>
      <w:overflowPunct/>
      <w:autoSpaceDE/>
      <w:autoSpaceDN/>
      <w:adjustRightInd/>
      <w:spacing w:before="40"/>
      <w:ind w:left="-397" w:right="-397"/>
      <w:jc w:val="center"/>
      <w:textAlignment w:val="auto"/>
      <w:rPr>
        <w:rFonts w:ascii="Calibri" w:eastAsia="Times New Roman" w:hAnsi="Calibri"/>
        <w:color w:val="0070C0"/>
        <w:sz w:val="16"/>
      </w:rPr>
    </w:pPr>
    <w:r w:rsidRPr="004C241D">
      <w:rPr>
        <w:rFonts w:ascii="Calibri" w:eastAsia="Times New Roman" w:hAnsi="Calibri"/>
        <w:color w:val="0070C0"/>
        <w:sz w:val="18"/>
        <w:szCs w:val="18"/>
        <w:lang w:val="fr-CH"/>
      </w:rPr>
      <w:t xml:space="preserve">International </w:t>
    </w:r>
    <w:proofErr w:type="spellStart"/>
    <w:r w:rsidRPr="004C241D">
      <w:rPr>
        <w:rFonts w:ascii="Calibri" w:eastAsia="Times New Roman" w:hAnsi="Calibri"/>
        <w:color w:val="0070C0"/>
        <w:sz w:val="18"/>
        <w:szCs w:val="18"/>
        <w:lang w:val="fr-CH"/>
      </w:rPr>
      <w:t>Telecommunication</w:t>
    </w:r>
    <w:proofErr w:type="spellEnd"/>
    <w:r w:rsidRPr="004C241D">
      <w:rPr>
        <w:rFonts w:ascii="Calibri" w:eastAsia="Times New Roman" w:hAnsi="Calibri"/>
        <w:color w:val="0070C0"/>
        <w:sz w:val="18"/>
        <w:szCs w:val="18"/>
        <w:lang w:val="fr-CH"/>
      </w:rPr>
      <w:t xml:space="preserve"> Union • Place des Nations • CH</w:t>
    </w:r>
    <w:r w:rsidRPr="004C241D">
      <w:rPr>
        <w:rFonts w:ascii="Calibri" w:eastAsia="Times New Roman" w:hAnsi="Calibri"/>
        <w:color w:val="0070C0"/>
        <w:sz w:val="18"/>
        <w:szCs w:val="18"/>
        <w:lang w:val="fr-CH"/>
      </w:rPr>
      <w:noBreakHyphen/>
      <w:t xml:space="preserve">1211 Geneva 20 • Switzerland </w:t>
    </w:r>
    <w:r w:rsidRPr="004C241D">
      <w:rPr>
        <w:rFonts w:ascii="Calibri" w:eastAsia="Times New Roman" w:hAnsi="Calibri"/>
        <w:color w:val="0070C0"/>
        <w:sz w:val="18"/>
        <w:szCs w:val="18"/>
        <w:lang w:val="fr-CH"/>
      </w:rPr>
      <w:br/>
    </w:r>
    <w:proofErr w:type="gramStart"/>
    <w:r w:rsidRPr="004C241D">
      <w:rPr>
        <w:rFonts w:ascii="Calibri" w:eastAsia="Times New Roman" w:hAnsi="Calibri"/>
        <w:color w:val="0070C0"/>
        <w:sz w:val="18"/>
        <w:szCs w:val="18"/>
        <w:lang w:val="fr-CH"/>
      </w:rPr>
      <w:t>Tel:</w:t>
    </w:r>
    <w:proofErr w:type="gramEnd"/>
    <w:r w:rsidRPr="004C241D">
      <w:rPr>
        <w:rFonts w:ascii="Calibri" w:eastAsia="Times New Roman" w:hAnsi="Calibri"/>
        <w:color w:val="0070C0"/>
        <w:sz w:val="18"/>
        <w:szCs w:val="18"/>
        <w:lang w:val="fr-CH"/>
      </w:rPr>
      <w:t xml:space="preserve"> +41 22 730 5111 • Fax: +41 22 733 7256 • E-mail: </w:t>
    </w:r>
    <w:hyperlink r:id="rId1" w:history="1">
      <w:r w:rsidRPr="004C241D">
        <w:rPr>
          <w:rFonts w:ascii="Calibri" w:eastAsia="Times New Roman" w:hAnsi="Calibri"/>
          <w:color w:val="0070C0"/>
          <w:sz w:val="18"/>
          <w:szCs w:val="18"/>
          <w:u w:val="single"/>
          <w:lang w:val="fr-CH"/>
        </w:rPr>
        <w:t>itumail@itu.int</w:t>
      </w:r>
    </w:hyperlink>
    <w:r w:rsidRPr="004C241D">
      <w:rPr>
        <w:rFonts w:ascii="Calibri" w:eastAsia="Times New Roman" w:hAnsi="Calibri"/>
        <w:color w:val="0070C0"/>
        <w:sz w:val="18"/>
        <w:szCs w:val="18"/>
        <w:lang w:val="fr-CH"/>
      </w:rPr>
      <w:t xml:space="preserve"> • </w:t>
    </w:r>
    <w:hyperlink r:id="rId2" w:history="1">
      <w:r w:rsidRPr="004C241D">
        <w:rPr>
          <w:rFonts w:ascii="Calibri" w:eastAsia="Times New Roman" w:hAnsi="Calibri"/>
          <w:color w:val="0070C0"/>
          <w:sz w:val="18"/>
          <w:szCs w:val="18"/>
          <w:u w:val="single"/>
          <w:lang w:val="fr-CH"/>
        </w:rPr>
        <w:t>www.itu.int</w:t>
      </w:r>
    </w:hyperlink>
    <w:r w:rsidRPr="004C241D">
      <w:rPr>
        <w:rFonts w:ascii="Calibri" w:eastAsia="Times New Roman" w:hAnsi="Calibri"/>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C71A1" w14:textId="77777777" w:rsidR="00A10BC2" w:rsidRDefault="00A10BC2">
      <w:r>
        <w:separator/>
      </w:r>
    </w:p>
  </w:footnote>
  <w:footnote w:type="continuationSeparator" w:id="0">
    <w:p w14:paraId="5F7A94D0" w14:textId="77777777" w:rsidR="00A10BC2" w:rsidRDefault="00A10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EFBD" w14:textId="760847A3" w:rsidR="00841612" w:rsidRDefault="002D2024" w:rsidP="00590119">
    <w:pPr>
      <w:pStyle w:val="Header"/>
      <w:rPr>
        <w:sz w:val="18"/>
        <w:szCs w:val="16"/>
      </w:rPr>
    </w:pPr>
    <w:r w:rsidRPr="002D2024">
      <w:rPr>
        <w:sz w:val="18"/>
        <w:szCs w:val="16"/>
      </w:rPr>
      <w:t xml:space="preserve">- </w:t>
    </w:r>
    <w:r w:rsidR="00841612" w:rsidRPr="002D2024">
      <w:rPr>
        <w:sz w:val="18"/>
        <w:szCs w:val="16"/>
      </w:rPr>
      <w:fldChar w:fldCharType="begin"/>
    </w:r>
    <w:r w:rsidR="00841612" w:rsidRPr="002D2024">
      <w:rPr>
        <w:sz w:val="18"/>
        <w:szCs w:val="16"/>
      </w:rPr>
      <w:instrText>PAGE</w:instrText>
    </w:r>
    <w:r w:rsidR="00841612" w:rsidRPr="002D2024">
      <w:rPr>
        <w:sz w:val="18"/>
        <w:szCs w:val="16"/>
      </w:rPr>
      <w:fldChar w:fldCharType="separate"/>
    </w:r>
    <w:r w:rsidR="004F5D39">
      <w:rPr>
        <w:noProof/>
        <w:sz w:val="18"/>
        <w:szCs w:val="16"/>
      </w:rPr>
      <w:t>2</w:t>
    </w:r>
    <w:r w:rsidR="00841612" w:rsidRPr="002D2024">
      <w:rPr>
        <w:sz w:val="18"/>
        <w:szCs w:val="16"/>
      </w:rPr>
      <w:fldChar w:fldCharType="end"/>
    </w:r>
    <w:r w:rsidRPr="002D2024">
      <w:rPr>
        <w:sz w:val="18"/>
        <w:szCs w:val="16"/>
      </w:rPr>
      <w:t xml:space="preserve"> -</w:t>
    </w:r>
  </w:p>
  <w:p w14:paraId="36B12ADB" w14:textId="5240B160" w:rsidR="0018596B" w:rsidRPr="002D2024" w:rsidRDefault="0018596B" w:rsidP="00590119">
    <w:pPr>
      <w:pStyle w:val="Header"/>
      <w:rPr>
        <w:sz w:val="18"/>
        <w:szCs w:val="16"/>
        <w:lang w:eastAsia="zh-CN"/>
      </w:rPr>
    </w:pPr>
    <w:r w:rsidRPr="007A4C6B">
      <w:rPr>
        <w:rFonts w:hint="eastAsia"/>
        <w:sz w:val="18"/>
        <w:szCs w:val="16"/>
        <w:lang w:eastAsia="zh-CN"/>
      </w:rPr>
      <w:t>电信标准化局第</w:t>
    </w:r>
    <w:r>
      <w:rPr>
        <w:sz w:val="18"/>
        <w:szCs w:val="16"/>
        <w:lang w:eastAsia="zh-CN"/>
      </w:rPr>
      <w:t>79</w:t>
    </w:r>
    <w:r w:rsidRPr="007A4C6B">
      <w:rPr>
        <w:rFonts w:hint="eastAsia"/>
        <w:sz w:val="18"/>
        <w:szCs w:val="16"/>
        <w:lang w:eastAsia="zh-CN"/>
      </w:rPr>
      <w:t>号通函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E30E5"/>
    <w:multiLevelType w:val="hybridMultilevel"/>
    <w:tmpl w:val="1F2A0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CE3A97"/>
    <w:multiLevelType w:val="hybridMultilevel"/>
    <w:tmpl w:val="AE160432"/>
    <w:lvl w:ilvl="0" w:tplc="4E9C22DA">
      <w:start w:val="3"/>
      <w:numFmt w:val="bullet"/>
      <w:pStyle w:val="enumub"/>
      <w:lvlText w:val="-"/>
      <w:lvlJc w:val="left"/>
      <w:pPr>
        <w:ind w:left="644" w:hanging="360"/>
      </w:pPr>
      <w:rPr>
        <w:rFonts w:ascii="Times New Roman" w:eastAsia="Malgun Gothic" w:hAnsi="Times New Roman" w:cs="Times New Roman" w:hint="default"/>
      </w:rPr>
    </w:lvl>
    <w:lvl w:ilvl="1" w:tplc="FB8272E6" w:tentative="1">
      <w:start w:val="1"/>
      <w:numFmt w:val="bullet"/>
      <w:lvlText w:val=""/>
      <w:lvlJc w:val="left"/>
      <w:pPr>
        <w:ind w:left="1084" w:hanging="400"/>
      </w:pPr>
      <w:rPr>
        <w:rFonts w:ascii="Wingdings" w:hAnsi="Wingdings" w:hint="default"/>
      </w:rPr>
    </w:lvl>
    <w:lvl w:ilvl="2" w:tplc="77B6F4E8" w:tentative="1">
      <w:start w:val="1"/>
      <w:numFmt w:val="bullet"/>
      <w:lvlText w:val=""/>
      <w:lvlJc w:val="left"/>
      <w:pPr>
        <w:ind w:left="1484" w:hanging="400"/>
      </w:pPr>
      <w:rPr>
        <w:rFonts w:ascii="Wingdings" w:hAnsi="Wingdings" w:hint="default"/>
      </w:rPr>
    </w:lvl>
    <w:lvl w:ilvl="3" w:tplc="06ECF5C6" w:tentative="1">
      <w:start w:val="1"/>
      <w:numFmt w:val="bullet"/>
      <w:lvlText w:val=""/>
      <w:lvlJc w:val="left"/>
      <w:pPr>
        <w:ind w:left="1884" w:hanging="400"/>
      </w:pPr>
      <w:rPr>
        <w:rFonts w:ascii="Wingdings" w:hAnsi="Wingdings" w:hint="default"/>
      </w:rPr>
    </w:lvl>
    <w:lvl w:ilvl="4" w:tplc="74E4F176" w:tentative="1">
      <w:start w:val="1"/>
      <w:numFmt w:val="bullet"/>
      <w:lvlText w:val=""/>
      <w:lvlJc w:val="left"/>
      <w:pPr>
        <w:ind w:left="2284" w:hanging="400"/>
      </w:pPr>
      <w:rPr>
        <w:rFonts w:ascii="Wingdings" w:hAnsi="Wingdings" w:hint="default"/>
      </w:rPr>
    </w:lvl>
    <w:lvl w:ilvl="5" w:tplc="BBF2D614" w:tentative="1">
      <w:start w:val="1"/>
      <w:numFmt w:val="bullet"/>
      <w:lvlText w:val=""/>
      <w:lvlJc w:val="left"/>
      <w:pPr>
        <w:ind w:left="2684" w:hanging="400"/>
      </w:pPr>
      <w:rPr>
        <w:rFonts w:ascii="Wingdings" w:hAnsi="Wingdings" w:hint="default"/>
      </w:rPr>
    </w:lvl>
    <w:lvl w:ilvl="6" w:tplc="59CEB00A" w:tentative="1">
      <w:start w:val="1"/>
      <w:numFmt w:val="bullet"/>
      <w:lvlText w:val=""/>
      <w:lvlJc w:val="left"/>
      <w:pPr>
        <w:ind w:left="3084" w:hanging="400"/>
      </w:pPr>
      <w:rPr>
        <w:rFonts w:ascii="Wingdings" w:hAnsi="Wingdings" w:hint="default"/>
      </w:rPr>
    </w:lvl>
    <w:lvl w:ilvl="7" w:tplc="EB9A2A52" w:tentative="1">
      <w:start w:val="1"/>
      <w:numFmt w:val="bullet"/>
      <w:lvlText w:val=""/>
      <w:lvlJc w:val="left"/>
      <w:pPr>
        <w:ind w:left="3484" w:hanging="400"/>
      </w:pPr>
      <w:rPr>
        <w:rFonts w:ascii="Wingdings" w:hAnsi="Wingdings" w:hint="default"/>
      </w:rPr>
    </w:lvl>
    <w:lvl w:ilvl="8" w:tplc="FBB4AC98" w:tentative="1">
      <w:start w:val="1"/>
      <w:numFmt w:val="bullet"/>
      <w:lvlText w:val=""/>
      <w:lvlJc w:val="left"/>
      <w:pPr>
        <w:ind w:left="3884" w:hanging="400"/>
      </w:pPr>
      <w:rPr>
        <w:rFonts w:ascii="Wingdings" w:hAnsi="Wingdings" w:hint="default"/>
      </w:rPr>
    </w:lvl>
  </w:abstractNum>
  <w:abstractNum w:abstractNumId="2" w15:restartNumberingAfterBreak="0">
    <w:nsid w:val="776B1E3E"/>
    <w:multiLevelType w:val="hybridMultilevel"/>
    <w:tmpl w:val="7318DAD8"/>
    <w:lvl w:ilvl="0" w:tplc="10090001">
      <w:start w:val="1"/>
      <w:numFmt w:val="bullet"/>
      <w:lvlText w:val=""/>
      <w:lvlJc w:val="left"/>
      <w:pPr>
        <w:ind w:left="360" w:hanging="360"/>
      </w:pPr>
      <w:rPr>
        <w:rFonts w:ascii="Symbol" w:hAnsi="Symbol" w:hint="default"/>
      </w:rPr>
    </w:lvl>
    <w:lvl w:ilvl="1" w:tplc="42F4062C" w:tentative="1">
      <w:start w:val="1"/>
      <w:numFmt w:val="lowerLetter"/>
      <w:lvlText w:val="%2."/>
      <w:lvlJc w:val="left"/>
      <w:pPr>
        <w:ind w:left="1440" w:hanging="360"/>
      </w:pPr>
    </w:lvl>
    <w:lvl w:ilvl="2" w:tplc="1D20AD30" w:tentative="1">
      <w:start w:val="1"/>
      <w:numFmt w:val="lowerRoman"/>
      <w:lvlText w:val="%3."/>
      <w:lvlJc w:val="right"/>
      <w:pPr>
        <w:ind w:left="2160" w:hanging="180"/>
      </w:pPr>
    </w:lvl>
    <w:lvl w:ilvl="3" w:tplc="786A16AC" w:tentative="1">
      <w:start w:val="1"/>
      <w:numFmt w:val="decimal"/>
      <w:lvlText w:val="%4."/>
      <w:lvlJc w:val="left"/>
      <w:pPr>
        <w:ind w:left="2880" w:hanging="360"/>
      </w:pPr>
    </w:lvl>
    <w:lvl w:ilvl="4" w:tplc="20D272D2" w:tentative="1">
      <w:start w:val="1"/>
      <w:numFmt w:val="lowerLetter"/>
      <w:lvlText w:val="%5."/>
      <w:lvlJc w:val="left"/>
      <w:pPr>
        <w:ind w:left="3600" w:hanging="360"/>
      </w:pPr>
    </w:lvl>
    <w:lvl w:ilvl="5" w:tplc="66D08EEC" w:tentative="1">
      <w:start w:val="1"/>
      <w:numFmt w:val="lowerRoman"/>
      <w:lvlText w:val="%6."/>
      <w:lvlJc w:val="right"/>
      <w:pPr>
        <w:ind w:left="4320" w:hanging="180"/>
      </w:pPr>
    </w:lvl>
    <w:lvl w:ilvl="6" w:tplc="92D45EC6" w:tentative="1">
      <w:start w:val="1"/>
      <w:numFmt w:val="decimal"/>
      <w:lvlText w:val="%7."/>
      <w:lvlJc w:val="left"/>
      <w:pPr>
        <w:ind w:left="5040" w:hanging="360"/>
      </w:pPr>
    </w:lvl>
    <w:lvl w:ilvl="7" w:tplc="3D58A37E" w:tentative="1">
      <w:start w:val="1"/>
      <w:numFmt w:val="lowerLetter"/>
      <w:lvlText w:val="%8."/>
      <w:lvlJc w:val="left"/>
      <w:pPr>
        <w:ind w:left="5760" w:hanging="360"/>
      </w:pPr>
    </w:lvl>
    <w:lvl w:ilvl="8" w:tplc="BEFA2340" w:tentative="1">
      <w:start w:val="1"/>
      <w:numFmt w:val="lowerRoman"/>
      <w:lvlText w:val="%9."/>
      <w:lvlJc w:val="right"/>
      <w:pPr>
        <w:ind w:left="6480" w:hanging="180"/>
      </w:pPr>
    </w:lvl>
  </w:abstractNum>
  <w:num w:numId="1" w16cid:durableId="156655881">
    <w:abstractNumId w:val="2"/>
  </w:num>
  <w:num w:numId="2" w16cid:durableId="1374160776">
    <w:abstractNumId w:val="1"/>
  </w:num>
  <w:num w:numId="3" w16cid:durableId="930234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6" w:nlCheck="1" w:checkStyle="0"/>
  <w:activeWritingStyle w:appName="MSWord" w:lang="en-GB"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59C"/>
    <w:rsid w:val="000068CA"/>
    <w:rsid w:val="00027EE3"/>
    <w:rsid w:val="00045B3F"/>
    <w:rsid w:val="00053E58"/>
    <w:rsid w:val="00075F19"/>
    <w:rsid w:val="00081BA5"/>
    <w:rsid w:val="00090E72"/>
    <w:rsid w:val="00094C0B"/>
    <w:rsid w:val="000978E6"/>
    <w:rsid w:val="000A155B"/>
    <w:rsid w:val="000A2484"/>
    <w:rsid w:val="000D04E8"/>
    <w:rsid w:val="00100CDC"/>
    <w:rsid w:val="00103B18"/>
    <w:rsid w:val="001043BD"/>
    <w:rsid w:val="00117471"/>
    <w:rsid w:val="00124B7E"/>
    <w:rsid w:val="00125E2C"/>
    <w:rsid w:val="001263B1"/>
    <w:rsid w:val="00155305"/>
    <w:rsid w:val="0015735D"/>
    <w:rsid w:val="00160A43"/>
    <w:rsid w:val="00171AC7"/>
    <w:rsid w:val="0017251F"/>
    <w:rsid w:val="00173AAA"/>
    <w:rsid w:val="00174CA0"/>
    <w:rsid w:val="001838FD"/>
    <w:rsid w:val="0018596B"/>
    <w:rsid w:val="00186754"/>
    <w:rsid w:val="00191798"/>
    <w:rsid w:val="001948D9"/>
    <w:rsid w:val="001973C9"/>
    <w:rsid w:val="001A1974"/>
    <w:rsid w:val="001A4161"/>
    <w:rsid w:val="001B6480"/>
    <w:rsid w:val="001C4518"/>
    <w:rsid w:val="001D6E70"/>
    <w:rsid w:val="001F252B"/>
    <w:rsid w:val="00204DC8"/>
    <w:rsid w:val="002273EB"/>
    <w:rsid w:val="00234A9B"/>
    <w:rsid w:val="00263F9F"/>
    <w:rsid w:val="0026475D"/>
    <w:rsid w:val="00270F6D"/>
    <w:rsid w:val="00282732"/>
    <w:rsid w:val="00284869"/>
    <w:rsid w:val="0028532E"/>
    <w:rsid w:val="002A66F9"/>
    <w:rsid w:val="002B3599"/>
    <w:rsid w:val="002D2024"/>
    <w:rsid w:val="002E05E3"/>
    <w:rsid w:val="002E1D64"/>
    <w:rsid w:val="00303A2A"/>
    <w:rsid w:val="003064AD"/>
    <w:rsid w:val="00334A24"/>
    <w:rsid w:val="0035674D"/>
    <w:rsid w:val="0036259C"/>
    <w:rsid w:val="00363C3B"/>
    <w:rsid w:val="00377A25"/>
    <w:rsid w:val="0038386D"/>
    <w:rsid w:val="0038630E"/>
    <w:rsid w:val="003A3AA3"/>
    <w:rsid w:val="003B06C8"/>
    <w:rsid w:val="003B5312"/>
    <w:rsid w:val="003B6D47"/>
    <w:rsid w:val="003C2021"/>
    <w:rsid w:val="003C7E4C"/>
    <w:rsid w:val="003D32AB"/>
    <w:rsid w:val="003E38C4"/>
    <w:rsid w:val="003F1CCA"/>
    <w:rsid w:val="00414B75"/>
    <w:rsid w:val="00443645"/>
    <w:rsid w:val="00464015"/>
    <w:rsid w:val="00477D21"/>
    <w:rsid w:val="00486359"/>
    <w:rsid w:val="004C241D"/>
    <w:rsid w:val="004C564B"/>
    <w:rsid w:val="004E1E1D"/>
    <w:rsid w:val="004F5D39"/>
    <w:rsid w:val="00503B31"/>
    <w:rsid w:val="00586A30"/>
    <w:rsid w:val="00590119"/>
    <w:rsid w:val="005A0DD9"/>
    <w:rsid w:val="005A314E"/>
    <w:rsid w:val="005B134A"/>
    <w:rsid w:val="005B60C8"/>
    <w:rsid w:val="005B66D0"/>
    <w:rsid w:val="005C26FD"/>
    <w:rsid w:val="005D3BA6"/>
    <w:rsid w:val="005E003A"/>
    <w:rsid w:val="00605F43"/>
    <w:rsid w:val="00624E27"/>
    <w:rsid w:val="00627AE8"/>
    <w:rsid w:val="0063445E"/>
    <w:rsid w:val="00663E19"/>
    <w:rsid w:val="0067378C"/>
    <w:rsid w:val="006759D0"/>
    <w:rsid w:val="00680722"/>
    <w:rsid w:val="006B463C"/>
    <w:rsid w:val="006C7A5C"/>
    <w:rsid w:val="006D16B9"/>
    <w:rsid w:val="006D22B1"/>
    <w:rsid w:val="006D42C6"/>
    <w:rsid w:val="006E1849"/>
    <w:rsid w:val="00704480"/>
    <w:rsid w:val="00715757"/>
    <w:rsid w:val="00720F32"/>
    <w:rsid w:val="0072317F"/>
    <w:rsid w:val="00734A65"/>
    <w:rsid w:val="007372CC"/>
    <w:rsid w:val="007568DA"/>
    <w:rsid w:val="00772AED"/>
    <w:rsid w:val="00780528"/>
    <w:rsid w:val="00780CF1"/>
    <w:rsid w:val="007B645F"/>
    <w:rsid w:val="007D6DE3"/>
    <w:rsid w:val="00814584"/>
    <w:rsid w:val="00841612"/>
    <w:rsid w:val="0084436D"/>
    <w:rsid w:val="00851E08"/>
    <w:rsid w:val="00857611"/>
    <w:rsid w:val="008601D1"/>
    <w:rsid w:val="008916BB"/>
    <w:rsid w:val="00891BBF"/>
    <w:rsid w:val="0089423B"/>
    <w:rsid w:val="0089624C"/>
    <w:rsid w:val="00897651"/>
    <w:rsid w:val="008B2BDA"/>
    <w:rsid w:val="008B73BE"/>
    <w:rsid w:val="008C5F09"/>
    <w:rsid w:val="008C6F39"/>
    <w:rsid w:val="009128F1"/>
    <w:rsid w:val="00914597"/>
    <w:rsid w:val="009165E5"/>
    <w:rsid w:val="00930B80"/>
    <w:rsid w:val="009424FC"/>
    <w:rsid w:val="00956D38"/>
    <w:rsid w:val="00962135"/>
    <w:rsid w:val="009727EA"/>
    <w:rsid w:val="00974486"/>
    <w:rsid w:val="009A1F73"/>
    <w:rsid w:val="009C2FF6"/>
    <w:rsid w:val="009D6433"/>
    <w:rsid w:val="009E7113"/>
    <w:rsid w:val="009F67EB"/>
    <w:rsid w:val="00A1090D"/>
    <w:rsid w:val="00A10BC2"/>
    <w:rsid w:val="00A15B88"/>
    <w:rsid w:val="00A16AB0"/>
    <w:rsid w:val="00A523D6"/>
    <w:rsid w:val="00A55D76"/>
    <w:rsid w:val="00A754F1"/>
    <w:rsid w:val="00A76937"/>
    <w:rsid w:val="00AA3151"/>
    <w:rsid w:val="00AE73DD"/>
    <w:rsid w:val="00B01F79"/>
    <w:rsid w:val="00B1237E"/>
    <w:rsid w:val="00B14990"/>
    <w:rsid w:val="00B4051F"/>
    <w:rsid w:val="00B45BB4"/>
    <w:rsid w:val="00B56B75"/>
    <w:rsid w:val="00B843F2"/>
    <w:rsid w:val="00B9234C"/>
    <w:rsid w:val="00BB5392"/>
    <w:rsid w:val="00BC7AEE"/>
    <w:rsid w:val="00BE339D"/>
    <w:rsid w:val="00BE6EAF"/>
    <w:rsid w:val="00C00183"/>
    <w:rsid w:val="00C03E87"/>
    <w:rsid w:val="00C24A35"/>
    <w:rsid w:val="00C27736"/>
    <w:rsid w:val="00C46E93"/>
    <w:rsid w:val="00C50F36"/>
    <w:rsid w:val="00C6016A"/>
    <w:rsid w:val="00C7008A"/>
    <w:rsid w:val="00C75C1C"/>
    <w:rsid w:val="00C916ED"/>
    <w:rsid w:val="00C92B27"/>
    <w:rsid w:val="00CB16DC"/>
    <w:rsid w:val="00CB2B3A"/>
    <w:rsid w:val="00CC27C6"/>
    <w:rsid w:val="00CC3D8E"/>
    <w:rsid w:val="00CC50C4"/>
    <w:rsid w:val="00CE10E3"/>
    <w:rsid w:val="00CE123F"/>
    <w:rsid w:val="00CE6018"/>
    <w:rsid w:val="00D00E56"/>
    <w:rsid w:val="00D16F47"/>
    <w:rsid w:val="00D2501B"/>
    <w:rsid w:val="00D34F86"/>
    <w:rsid w:val="00D51EB9"/>
    <w:rsid w:val="00D54406"/>
    <w:rsid w:val="00D64F28"/>
    <w:rsid w:val="00D860D4"/>
    <w:rsid w:val="00D90EED"/>
    <w:rsid w:val="00D917DA"/>
    <w:rsid w:val="00D93082"/>
    <w:rsid w:val="00D9453B"/>
    <w:rsid w:val="00DA060F"/>
    <w:rsid w:val="00DA19CF"/>
    <w:rsid w:val="00DA3AFF"/>
    <w:rsid w:val="00DB4C02"/>
    <w:rsid w:val="00E21AA0"/>
    <w:rsid w:val="00E35907"/>
    <w:rsid w:val="00E41E39"/>
    <w:rsid w:val="00E47AFF"/>
    <w:rsid w:val="00E715FA"/>
    <w:rsid w:val="00E830F8"/>
    <w:rsid w:val="00E843C5"/>
    <w:rsid w:val="00EC5CB7"/>
    <w:rsid w:val="00ED3AF8"/>
    <w:rsid w:val="00ED784F"/>
    <w:rsid w:val="00F07A3C"/>
    <w:rsid w:val="00F335FA"/>
    <w:rsid w:val="00F346AB"/>
    <w:rsid w:val="00F35497"/>
    <w:rsid w:val="00F357C8"/>
    <w:rsid w:val="00F445ED"/>
    <w:rsid w:val="00F46085"/>
    <w:rsid w:val="00F66E2D"/>
    <w:rsid w:val="00F84C21"/>
    <w:rsid w:val="00F9383A"/>
    <w:rsid w:val="00F9415F"/>
    <w:rsid w:val="00F97FDC"/>
    <w:rsid w:val="00FA6218"/>
    <w:rsid w:val="00FB35F9"/>
    <w:rsid w:val="00FE11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FF855C"/>
  <w15:docId w15:val="{2C98E072-91A9-4EF4-AF14-B866D894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F357C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A523D6"/>
    <w:pPr>
      <w:spacing w:before="200"/>
      <w:ind w:left="1134" w:hanging="1134"/>
      <w:outlineLvl w:val="1"/>
    </w:pPr>
    <w:rPr>
      <w:rFonts w:ascii="Calibri" w:eastAsia="Times New Roman" w:hAnsi="Calibri" w:cs="Times New Roman"/>
      <w:b/>
      <w:color w:val="auto"/>
      <w:sz w:val="24"/>
      <w:szCs w:val="20"/>
    </w:rPr>
  </w:style>
  <w:style w:type="paragraph" w:styleId="Heading3">
    <w:name w:val="heading 3"/>
    <w:basedOn w:val="Normal"/>
    <w:next w:val="Normal"/>
    <w:link w:val="Heading3Char"/>
    <w:semiHidden/>
    <w:unhideWhenUsed/>
    <w:qFormat/>
    <w:rsid w:val="0018596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3625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Calibri" w:hAnsi="Calibri"/>
    </w:rPr>
  </w:style>
  <w:style w:type="paragraph" w:customStyle="1" w:styleId="Tablehead">
    <w:name w:val="Table_head"/>
    <w:basedOn w:val="Tabletext"/>
    <w:next w:val="Tabletext"/>
    <w:rsid w:val="0036259C"/>
    <w:pPr>
      <w:keepNext/>
      <w:spacing w:before="80" w:after="80"/>
      <w:jc w:val="center"/>
    </w:pPr>
    <w:rPr>
      <w:b/>
    </w:rPr>
  </w:style>
  <w:style w:type="paragraph" w:customStyle="1" w:styleId="Annextitle">
    <w:name w:val="Annex_title"/>
    <w:basedOn w:val="Normal"/>
    <w:next w:val="Normal"/>
    <w:rsid w:val="00CB2B3A"/>
    <w:pPr>
      <w:keepNext/>
      <w:keepLines/>
      <w:spacing w:before="240" w:after="280"/>
      <w:jc w:val="center"/>
    </w:pPr>
    <w:rPr>
      <w:rFonts w:ascii="Calibri" w:eastAsiaTheme="minorEastAsia" w:hAnsi="Calibri"/>
      <w:b/>
      <w:sz w:val="28"/>
    </w:rPr>
  </w:style>
  <w:style w:type="paragraph" w:customStyle="1" w:styleId="headingb">
    <w:name w:val="heading_b"/>
    <w:basedOn w:val="Heading3"/>
    <w:next w:val="Normal"/>
    <w:rsid w:val="0018596B"/>
    <w:pPr>
      <w:tabs>
        <w:tab w:val="clear" w:pos="1191"/>
        <w:tab w:val="clear" w:pos="1588"/>
        <w:tab w:val="clear" w:pos="1985"/>
        <w:tab w:val="left" w:pos="2127"/>
        <w:tab w:val="left" w:pos="2410"/>
        <w:tab w:val="left" w:pos="2921"/>
        <w:tab w:val="left" w:pos="3261"/>
      </w:tabs>
      <w:spacing w:before="160"/>
      <w:outlineLvl w:val="9"/>
    </w:pPr>
    <w:rPr>
      <w:rFonts w:asciiTheme="minorHAnsi" w:eastAsia="Times New Roman" w:hAnsiTheme="minorHAnsi" w:cs="Times New Roman"/>
      <w:b/>
      <w:color w:val="auto"/>
      <w:szCs w:val="20"/>
      <w:lang w:val="fr-FR"/>
    </w:rPr>
  </w:style>
  <w:style w:type="character" w:customStyle="1" w:styleId="Heading3Char">
    <w:name w:val="Heading 3 Char"/>
    <w:basedOn w:val="DefaultParagraphFont"/>
    <w:link w:val="Heading3"/>
    <w:semiHidden/>
    <w:rsid w:val="0018596B"/>
    <w:rPr>
      <w:rFonts w:asciiTheme="majorHAnsi" w:eastAsiaTheme="majorEastAsia" w:hAnsiTheme="majorHAnsi" w:cstheme="majorBidi"/>
      <w:color w:val="243F60" w:themeColor="accent1" w:themeShade="7F"/>
      <w:sz w:val="24"/>
      <w:szCs w:val="24"/>
      <w:lang w:val="en-GB" w:eastAsia="en-US"/>
    </w:rPr>
  </w:style>
  <w:style w:type="paragraph" w:styleId="ListParagraph">
    <w:name w:val="List Paragraph"/>
    <w:basedOn w:val="Normal"/>
    <w:uiPriority w:val="34"/>
    <w:qFormat/>
    <w:rsid w:val="00F357C8"/>
    <w:pPr>
      <w:ind w:left="720"/>
      <w:contextualSpacing/>
    </w:pPr>
  </w:style>
  <w:style w:type="character" w:customStyle="1" w:styleId="Heading1Char">
    <w:name w:val="Heading 1 Char"/>
    <w:basedOn w:val="DefaultParagraphFont"/>
    <w:link w:val="Heading1"/>
    <w:rsid w:val="00F357C8"/>
    <w:rPr>
      <w:rFonts w:asciiTheme="majorHAnsi" w:eastAsiaTheme="majorEastAsia" w:hAnsiTheme="majorHAnsi" w:cstheme="majorBidi"/>
      <w:color w:val="365F91" w:themeColor="accent1" w:themeShade="BF"/>
      <w:sz w:val="32"/>
      <w:szCs w:val="32"/>
      <w:lang w:val="en-GB" w:eastAsia="en-US"/>
    </w:rPr>
  </w:style>
  <w:style w:type="character" w:customStyle="1" w:styleId="Heading2Char">
    <w:name w:val="Heading 2 Char"/>
    <w:basedOn w:val="DefaultParagraphFont"/>
    <w:link w:val="Heading2"/>
    <w:rsid w:val="00A523D6"/>
    <w:rPr>
      <w:rFonts w:ascii="Calibri" w:eastAsia="Times New Roman" w:hAnsi="Calibri"/>
      <w:b/>
      <w:sz w:val="24"/>
      <w:lang w:val="en-GB" w:eastAsia="en-US"/>
    </w:rPr>
  </w:style>
  <w:style w:type="paragraph" w:customStyle="1" w:styleId="enumub">
    <w:name w:val="enumub"/>
    <w:basedOn w:val="Normal"/>
    <w:rsid w:val="00173AAA"/>
    <w:pPr>
      <w:numPr>
        <w:numId w:val="2"/>
      </w:numPr>
      <w:tabs>
        <w:tab w:val="clear" w:pos="794"/>
        <w:tab w:val="clear" w:pos="1191"/>
        <w:tab w:val="clear" w:pos="1588"/>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ind w:left="800" w:hanging="800"/>
      <w:jc w:val="both"/>
      <w:textAlignment w:val="auto"/>
    </w:pPr>
    <w:rPr>
      <w:rFonts w:ascii="Calibri" w:hAnsi="Calibri"/>
      <w:color w:val="000000"/>
      <w:szCs w:val="24"/>
      <w:lang w:eastAsia="zh-CN"/>
    </w:rPr>
  </w:style>
  <w:style w:type="paragraph" w:customStyle="1" w:styleId="enumlev1">
    <w:name w:val="enumlev1"/>
    <w:basedOn w:val="enumub"/>
    <w:rsid w:val="00173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947538">
      <w:bodyDiv w:val="1"/>
      <w:marLeft w:val="0"/>
      <w:marRight w:val="0"/>
      <w:marTop w:val="0"/>
      <w:marBottom w:val="0"/>
      <w:divBdr>
        <w:top w:val="none" w:sz="0" w:space="0" w:color="auto"/>
        <w:left w:val="none" w:sz="0" w:space="0" w:color="auto"/>
        <w:bottom w:val="none" w:sz="0" w:space="0" w:color="auto"/>
        <w:right w:val="none" w:sz="0" w:space="0" w:color="auto"/>
      </w:divBdr>
    </w:div>
    <w:div w:id="139574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meetingdoc.asp?lang=en&amp;parent=T22-SG17-R-0035" TargetMode="External"/><Relationship Id="rId18" Type="http://schemas.openxmlformats.org/officeDocument/2006/relationships/hyperlink" Target="mailto:tsbdir@itu.i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md/meetingdoc.asp?lang=en&amp;parent=T22-SG17-R-0034" TargetMode="External"/><Relationship Id="rId17" Type="http://schemas.openxmlformats.org/officeDocument/2006/relationships/hyperlink" Target="https://www.itu.int/md/meetingdoc.asp?lang=en&amp;parent=T22-SG17-R-0033" TargetMode="External"/><Relationship Id="rId2" Type="http://schemas.openxmlformats.org/officeDocument/2006/relationships/numbering" Target="numbering.xml"/><Relationship Id="rId16" Type="http://schemas.openxmlformats.org/officeDocument/2006/relationships/hyperlink" Target="https://www.itu.int/md/meetingdoc.asp?lang=en&amp;parent=T22-SG17-R-003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itu.int/md/meetingdoc.asp?lang=en&amp;parent=T22-SG17-R-0038" TargetMode="External"/><Relationship Id="rId10" Type="http://schemas.openxmlformats.org/officeDocument/2006/relationships/hyperlink" Target="http://www.itu.int/ip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s://www.itu.int/md/meetingdoc.asp?lang=en&amp;parent=T22-SG17-R-0036"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063D3-3718-4FC5-975F-8B4F574F5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5</Pages>
  <Words>3022</Words>
  <Characters>1933</Characters>
  <Application>Microsoft Office Word</Application>
  <DocSecurity>0</DocSecurity>
  <Lines>16</Lines>
  <Paragraphs>9</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4946</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LI, Ziqian</dc:creator>
  <cp:lastModifiedBy>Braud, Olivia</cp:lastModifiedBy>
  <cp:revision>140</cp:revision>
  <cp:lastPrinted>2023-04-12T07:42:00Z</cp:lastPrinted>
  <dcterms:created xsi:type="dcterms:W3CDTF">2023-03-28T15:20:00Z</dcterms:created>
  <dcterms:modified xsi:type="dcterms:W3CDTF">2023-04-12T07:42:00Z</dcterms:modified>
</cp:coreProperties>
</file>