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3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352"/>
        <w:gridCol w:w="6"/>
        <w:gridCol w:w="3055"/>
        <w:gridCol w:w="5340"/>
      </w:tblGrid>
      <w:tr w:rsidR="00001CE7" w:rsidRPr="00BB3AEE" w14:paraId="3D03575F" w14:textId="77777777" w:rsidTr="00874082">
        <w:trPr>
          <w:cantSplit/>
          <w:trHeight w:val="340"/>
        </w:trPr>
        <w:tc>
          <w:tcPr>
            <w:tcW w:w="1358" w:type="dxa"/>
            <w:gridSpan w:val="2"/>
          </w:tcPr>
          <w:p w14:paraId="0C732661" w14:textId="77777777" w:rsidR="00001CE7" w:rsidRPr="00BB3AEE" w:rsidRDefault="00001CE7" w:rsidP="005D5A2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B3AEE">
              <w:rPr>
                <w:noProof/>
                <w:lang w:eastAsia="zh-CN"/>
              </w:rPr>
              <w:drawing>
                <wp:inline distT="0" distB="0" distL="0" distR="0" wp14:anchorId="2F62B5D3" wp14:editId="78E6397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5" w:type="dxa"/>
            <w:gridSpan w:val="2"/>
            <w:vAlign w:val="center"/>
          </w:tcPr>
          <w:p w14:paraId="38940C37" w14:textId="77777777" w:rsidR="00001CE7" w:rsidRPr="00BB3AEE" w:rsidRDefault="00001CE7" w:rsidP="005D5A2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B3AEE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2A55D91" w14:textId="77777777" w:rsidR="00001CE7" w:rsidRPr="00BB3AEE" w:rsidRDefault="00001CE7" w:rsidP="005D5A24">
            <w:pPr>
              <w:spacing w:before="0"/>
            </w:pPr>
            <w:r w:rsidRPr="00BB3AEE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BB3AEE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BB3AE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001CE7" w:rsidRPr="00027156" w14:paraId="351D09E1" w14:textId="77777777" w:rsidTr="00874082">
        <w:trPr>
          <w:cantSplit/>
          <w:trHeight w:val="340"/>
        </w:trPr>
        <w:tc>
          <w:tcPr>
            <w:tcW w:w="1352" w:type="dxa"/>
          </w:tcPr>
          <w:p w14:paraId="443BAD3B" w14:textId="77777777" w:rsidR="00001CE7" w:rsidRPr="00027156" w:rsidRDefault="00001CE7" w:rsidP="005D5A24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</w:tcPr>
          <w:p w14:paraId="4071827B" w14:textId="77777777" w:rsidR="00001CE7" w:rsidRPr="00027156" w:rsidRDefault="00001CE7" w:rsidP="005D5A24">
            <w:pPr>
              <w:tabs>
                <w:tab w:val="left" w:pos="4111"/>
              </w:tabs>
              <w:rPr>
                <w:sz w:val="22"/>
                <w:szCs w:val="22"/>
              </w:rPr>
            </w:pPr>
          </w:p>
        </w:tc>
        <w:tc>
          <w:tcPr>
            <w:tcW w:w="5340" w:type="dxa"/>
          </w:tcPr>
          <w:p w14:paraId="7DAEC734" w14:textId="0D47F559" w:rsidR="00001CE7" w:rsidRPr="00027156" w:rsidRDefault="00B1306B" w:rsidP="00CF527E">
            <w:pPr>
              <w:spacing w:before="240" w:after="240"/>
              <w:rPr>
                <w:sz w:val="22"/>
                <w:szCs w:val="22"/>
              </w:rPr>
            </w:pPr>
            <w:r w:rsidRPr="00027156">
              <w:rPr>
                <w:sz w:val="22"/>
                <w:szCs w:val="22"/>
              </w:rPr>
              <w:t>Ginebra, 28 de marzo de 2023</w:t>
            </w:r>
          </w:p>
        </w:tc>
      </w:tr>
      <w:tr w:rsidR="00001CE7" w:rsidRPr="00027156" w14:paraId="732B9878" w14:textId="77777777" w:rsidTr="00874082">
        <w:trPr>
          <w:cantSplit/>
          <w:trHeight w:val="340"/>
        </w:trPr>
        <w:tc>
          <w:tcPr>
            <w:tcW w:w="1352" w:type="dxa"/>
          </w:tcPr>
          <w:p w14:paraId="3610DD79" w14:textId="77777777" w:rsidR="00001CE7" w:rsidRPr="00027156" w:rsidRDefault="00001CE7" w:rsidP="00972D73">
            <w:pPr>
              <w:spacing w:before="40" w:after="40"/>
              <w:ind w:left="-108"/>
              <w:rPr>
                <w:b/>
                <w:bCs/>
                <w:sz w:val="22"/>
                <w:szCs w:val="22"/>
              </w:rPr>
            </w:pPr>
            <w:r w:rsidRPr="00027156">
              <w:rPr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3061" w:type="dxa"/>
            <w:gridSpan w:val="2"/>
          </w:tcPr>
          <w:p w14:paraId="4FE8350D" w14:textId="77777777" w:rsidR="00001CE7" w:rsidRPr="00027156" w:rsidRDefault="00001CE7" w:rsidP="005D5A24">
            <w:pPr>
              <w:spacing w:before="40" w:after="40"/>
              <w:rPr>
                <w:b/>
                <w:sz w:val="22"/>
                <w:szCs w:val="22"/>
              </w:rPr>
            </w:pPr>
            <w:r w:rsidRPr="00027156">
              <w:rPr>
                <w:b/>
                <w:sz w:val="22"/>
                <w:szCs w:val="22"/>
              </w:rPr>
              <w:t>Circular TSB 80</w:t>
            </w:r>
          </w:p>
          <w:p w14:paraId="400D318A" w14:textId="6B1C0869" w:rsidR="00F82048" w:rsidRPr="00027156" w:rsidRDefault="00027156" w:rsidP="005D5A2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027156">
              <w:rPr>
                <w:sz w:val="22"/>
                <w:szCs w:val="22"/>
              </w:rPr>
              <w:t>SG17/XY</w:t>
            </w:r>
          </w:p>
        </w:tc>
        <w:tc>
          <w:tcPr>
            <w:tcW w:w="5340" w:type="dxa"/>
          </w:tcPr>
          <w:p w14:paraId="55325904" w14:textId="77777777" w:rsidR="00001CE7" w:rsidRPr="00027156" w:rsidRDefault="00001CE7" w:rsidP="005D5A24">
            <w:pPr>
              <w:spacing w:before="40" w:after="20"/>
              <w:rPr>
                <w:b/>
                <w:bCs/>
                <w:sz w:val="22"/>
                <w:szCs w:val="22"/>
              </w:rPr>
            </w:pPr>
            <w:r w:rsidRPr="00027156">
              <w:rPr>
                <w:b/>
                <w:bCs/>
                <w:sz w:val="22"/>
                <w:szCs w:val="22"/>
              </w:rPr>
              <w:t>A:</w:t>
            </w:r>
          </w:p>
          <w:p w14:paraId="48294AE9" w14:textId="343B2AB4" w:rsidR="00F82048" w:rsidRPr="00027156" w:rsidRDefault="00001CE7" w:rsidP="00F82048">
            <w:pPr>
              <w:tabs>
                <w:tab w:val="clear" w:pos="794"/>
                <w:tab w:val="left" w:pos="364"/>
              </w:tabs>
              <w:spacing w:before="20" w:after="20"/>
              <w:ind w:left="364" w:hanging="364"/>
              <w:rPr>
                <w:sz w:val="22"/>
                <w:szCs w:val="22"/>
              </w:rPr>
            </w:pPr>
            <w:r w:rsidRPr="00027156">
              <w:rPr>
                <w:sz w:val="22"/>
                <w:szCs w:val="22"/>
              </w:rPr>
              <w:t>–</w:t>
            </w:r>
            <w:r w:rsidRPr="00027156">
              <w:rPr>
                <w:sz w:val="22"/>
                <w:szCs w:val="22"/>
              </w:rPr>
              <w:tab/>
            </w:r>
            <w:r w:rsidR="00F82048" w:rsidRPr="00027156">
              <w:rPr>
                <w:sz w:val="22"/>
                <w:szCs w:val="22"/>
              </w:rPr>
              <w:t>las Administraciones de los Estados Miembros de la Unión;</w:t>
            </w:r>
          </w:p>
        </w:tc>
      </w:tr>
      <w:tr w:rsidR="00F82048" w:rsidRPr="00027156" w14:paraId="454BFC5F" w14:textId="77777777" w:rsidTr="00874082">
        <w:trPr>
          <w:cantSplit/>
        </w:trPr>
        <w:tc>
          <w:tcPr>
            <w:tcW w:w="1352" w:type="dxa"/>
          </w:tcPr>
          <w:p w14:paraId="4F1F4269" w14:textId="77777777" w:rsidR="00F82048" w:rsidRPr="00027156" w:rsidRDefault="00F82048" w:rsidP="00972D73">
            <w:pPr>
              <w:spacing w:before="40" w:after="40"/>
              <w:ind w:left="-108"/>
              <w:rPr>
                <w:b/>
                <w:bCs/>
                <w:sz w:val="22"/>
                <w:szCs w:val="22"/>
              </w:rPr>
            </w:pPr>
            <w:r w:rsidRPr="00027156">
              <w:rPr>
                <w:b/>
                <w:bCs/>
                <w:sz w:val="22"/>
                <w:szCs w:val="22"/>
              </w:rPr>
              <w:t>Tel.:</w:t>
            </w:r>
          </w:p>
          <w:p w14:paraId="361AD439" w14:textId="77777777" w:rsidR="00874082" w:rsidRPr="00027156" w:rsidRDefault="00874082" w:rsidP="00972D73">
            <w:pPr>
              <w:spacing w:before="40" w:after="40"/>
              <w:ind w:left="-108"/>
              <w:rPr>
                <w:b/>
                <w:bCs/>
                <w:sz w:val="22"/>
                <w:szCs w:val="22"/>
              </w:rPr>
            </w:pPr>
            <w:r w:rsidRPr="00027156">
              <w:rPr>
                <w:b/>
                <w:bCs/>
                <w:sz w:val="22"/>
                <w:szCs w:val="22"/>
              </w:rPr>
              <w:t>Fax:</w:t>
            </w:r>
          </w:p>
          <w:p w14:paraId="4FE99680" w14:textId="3E4C5AE9" w:rsidR="00874082" w:rsidRPr="00027156" w:rsidRDefault="00874082" w:rsidP="00972D73">
            <w:pPr>
              <w:spacing w:before="40" w:after="40"/>
              <w:ind w:left="-108"/>
              <w:rPr>
                <w:b/>
                <w:bCs/>
                <w:sz w:val="22"/>
                <w:szCs w:val="22"/>
              </w:rPr>
            </w:pPr>
            <w:r w:rsidRPr="00027156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061" w:type="dxa"/>
            <w:gridSpan w:val="2"/>
          </w:tcPr>
          <w:p w14:paraId="7805D637" w14:textId="77777777" w:rsidR="00F82048" w:rsidRPr="00027156" w:rsidRDefault="00F82048" w:rsidP="00F82048">
            <w:pPr>
              <w:spacing w:before="40" w:after="40"/>
              <w:rPr>
                <w:sz w:val="22"/>
                <w:szCs w:val="22"/>
              </w:rPr>
            </w:pPr>
            <w:r w:rsidRPr="00027156">
              <w:rPr>
                <w:sz w:val="22"/>
                <w:szCs w:val="22"/>
              </w:rPr>
              <w:t>+41 22 730 6206</w:t>
            </w:r>
          </w:p>
          <w:p w14:paraId="7BECDFFC" w14:textId="77777777" w:rsidR="00874082" w:rsidRPr="00027156" w:rsidRDefault="00874082" w:rsidP="00F82048">
            <w:pPr>
              <w:spacing w:before="40" w:after="40"/>
              <w:rPr>
                <w:sz w:val="22"/>
                <w:szCs w:val="22"/>
              </w:rPr>
            </w:pPr>
            <w:r w:rsidRPr="00027156">
              <w:rPr>
                <w:sz w:val="22"/>
                <w:szCs w:val="22"/>
              </w:rPr>
              <w:t>+41 22 730 5853</w:t>
            </w:r>
          </w:p>
          <w:p w14:paraId="4F3F84D7" w14:textId="4959BD62" w:rsidR="00874082" w:rsidRPr="00027156" w:rsidRDefault="001834BE" w:rsidP="00F82048">
            <w:pPr>
              <w:spacing w:before="40" w:after="40"/>
              <w:rPr>
                <w:sz w:val="22"/>
                <w:szCs w:val="22"/>
              </w:rPr>
            </w:pPr>
            <w:hyperlink r:id="rId9" w:history="1">
              <w:r w:rsidR="00874082" w:rsidRPr="00027156">
                <w:rPr>
                  <w:rStyle w:val="Hyperlink"/>
                  <w:sz w:val="22"/>
                  <w:szCs w:val="22"/>
                </w:rPr>
                <w:t>tsbsg17@itu.int</w:t>
              </w:r>
            </w:hyperlink>
          </w:p>
        </w:tc>
        <w:tc>
          <w:tcPr>
            <w:tcW w:w="5340" w:type="dxa"/>
          </w:tcPr>
          <w:p w14:paraId="5CE20EDC" w14:textId="77777777" w:rsidR="00874082" w:rsidRPr="00027156" w:rsidRDefault="00874082" w:rsidP="00CC560B">
            <w:pPr>
              <w:spacing w:before="40" w:after="20"/>
              <w:rPr>
                <w:sz w:val="22"/>
                <w:szCs w:val="22"/>
              </w:rPr>
            </w:pPr>
            <w:r w:rsidRPr="00CC560B">
              <w:rPr>
                <w:b/>
                <w:bCs/>
                <w:sz w:val="22"/>
                <w:szCs w:val="22"/>
              </w:rPr>
              <w:t>Copia</w:t>
            </w:r>
            <w:r w:rsidRPr="00027156">
              <w:rPr>
                <w:sz w:val="22"/>
                <w:szCs w:val="22"/>
              </w:rPr>
              <w:t>:</w:t>
            </w:r>
          </w:p>
          <w:p w14:paraId="6760F519" w14:textId="77777777" w:rsidR="00874082" w:rsidRPr="00027156" w:rsidRDefault="00874082" w:rsidP="00874082">
            <w:pPr>
              <w:tabs>
                <w:tab w:val="clear" w:pos="794"/>
                <w:tab w:val="left" w:pos="364"/>
              </w:tabs>
              <w:spacing w:before="20" w:after="20"/>
              <w:ind w:left="364" w:hanging="364"/>
              <w:rPr>
                <w:sz w:val="22"/>
                <w:szCs w:val="22"/>
              </w:rPr>
            </w:pPr>
            <w:r w:rsidRPr="00027156">
              <w:rPr>
                <w:sz w:val="22"/>
                <w:szCs w:val="22"/>
              </w:rPr>
              <w:t>–</w:t>
            </w:r>
            <w:r w:rsidRPr="00027156">
              <w:rPr>
                <w:sz w:val="22"/>
                <w:szCs w:val="22"/>
              </w:rPr>
              <w:tab/>
              <w:t>los Miembros de Sector del UIT-T;</w:t>
            </w:r>
          </w:p>
          <w:p w14:paraId="0DA79E7F" w14:textId="144C7829" w:rsidR="00874082" w:rsidRPr="00027156" w:rsidRDefault="00874082" w:rsidP="00874082">
            <w:pPr>
              <w:tabs>
                <w:tab w:val="clear" w:pos="794"/>
                <w:tab w:val="left" w:pos="364"/>
              </w:tabs>
              <w:spacing w:before="20" w:after="20"/>
              <w:ind w:left="364" w:hanging="364"/>
              <w:rPr>
                <w:sz w:val="22"/>
                <w:szCs w:val="22"/>
              </w:rPr>
            </w:pPr>
            <w:r w:rsidRPr="00027156">
              <w:rPr>
                <w:sz w:val="22"/>
                <w:szCs w:val="22"/>
              </w:rPr>
              <w:t>–</w:t>
            </w:r>
            <w:r w:rsidRPr="00027156">
              <w:rPr>
                <w:sz w:val="22"/>
                <w:szCs w:val="22"/>
              </w:rPr>
              <w:tab/>
              <w:t>a los Asociados del UIT-T de la Comisión</w:t>
            </w:r>
            <w:r w:rsidR="00CC560B">
              <w:rPr>
                <w:sz w:val="22"/>
                <w:szCs w:val="22"/>
              </w:rPr>
              <w:t xml:space="preserve"> </w:t>
            </w:r>
            <w:r w:rsidRPr="00027156">
              <w:rPr>
                <w:sz w:val="22"/>
                <w:szCs w:val="22"/>
              </w:rPr>
              <w:t>de Estudio</w:t>
            </w:r>
            <w:r w:rsidR="00CC560B">
              <w:rPr>
                <w:sz w:val="22"/>
                <w:szCs w:val="22"/>
              </w:rPr>
              <w:t> </w:t>
            </w:r>
            <w:r w:rsidRPr="00027156">
              <w:rPr>
                <w:sz w:val="22"/>
                <w:szCs w:val="22"/>
              </w:rPr>
              <w:t>17;</w:t>
            </w:r>
          </w:p>
          <w:p w14:paraId="72781C84" w14:textId="77777777" w:rsidR="00874082" w:rsidRPr="00027156" w:rsidRDefault="00874082" w:rsidP="00874082">
            <w:pPr>
              <w:tabs>
                <w:tab w:val="clear" w:pos="794"/>
                <w:tab w:val="left" w:pos="364"/>
              </w:tabs>
              <w:spacing w:before="20" w:after="20"/>
              <w:ind w:left="364" w:hanging="364"/>
              <w:rPr>
                <w:sz w:val="22"/>
                <w:szCs w:val="22"/>
              </w:rPr>
            </w:pPr>
            <w:r w:rsidRPr="00027156">
              <w:rPr>
                <w:sz w:val="22"/>
                <w:szCs w:val="22"/>
              </w:rPr>
              <w:t>–</w:t>
            </w:r>
            <w:r w:rsidRPr="00027156">
              <w:rPr>
                <w:sz w:val="22"/>
                <w:szCs w:val="22"/>
              </w:rPr>
              <w:tab/>
              <w:t>las Instituciones Académicas de la UIT;</w:t>
            </w:r>
          </w:p>
          <w:p w14:paraId="04EADE81" w14:textId="77777777" w:rsidR="00874082" w:rsidRPr="00027156" w:rsidRDefault="00874082" w:rsidP="00874082">
            <w:pPr>
              <w:tabs>
                <w:tab w:val="clear" w:pos="794"/>
                <w:tab w:val="left" w:pos="364"/>
              </w:tabs>
              <w:spacing w:before="20" w:after="20"/>
              <w:ind w:left="364" w:hanging="364"/>
              <w:rPr>
                <w:sz w:val="22"/>
                <w:szCs w:val="22"/>
              </w:rPr>
            </w:pPr>
            <w:r w:rsidRPr="00027156">
              <w:rPr>
                <w:sz w:val="22"/>
                <w:szCs w:val="22"/>
              </w:rPr>
              <w:t>–</w:t>
            </w:r>
            <w:r w:rsidRPr="00027156">
              <w:rPr>
                <w:sz w:val="22"/>
                <w:szCs w:val="22"/>
              </w:rPr>
              <w:tab/>
              <w:t>a los Presidentes y los Vicepresidentes de las Comisiones de Estudio;</w:t>
            </w:r>
          </w:p>
          <w:p w14:paraId="4166B9BA" w14:textId="77777777" w:rsidR="00874082" w:rsidRPr="00027156" w:rsidRDefault="00874082" w:rsidP="00874082">
            <w:pPr>
              <w:tabs>
                <w:tab w:val="clear" w:pos="794"/>
                <w:tab w:val="left" w:pos="364"/>
              </w:tabs>
              <w:spacing w:before="20" w:after="20"/>
              <w:ind w:left="364" w:hanging="364"/>
              <w:rPr>
                <w:sz w:val="22"/>
                <w:szCs w:val="22"/>
              </w:rPr>
            </w:pPr>
            <w:r w:rsidRPr="00027156">
              <w:rPr>
                <w:sz w:val="22"/>
                <w:szCs w:val="22"/>
              </w:rPr>
              <w:t>–</w:t>
            </w:r>
            <w:r w:rsidRPr="00027156">
              <w:rPr>
                <w:sz w:val="22"/>
                <w:szCs w:val="22"/>
              </w:rPr>
              <w:tab/>
              <w:t>al Director de la Oficina de Desarrollo de las Telecomunicaciones;</w:t>
            </w:r>
          </w:p>
          <w:p w14:paraId="52D80BDD" w14:textId="1CEFFD9F" w:rsidR="00F82048" w:rsidRPr="00027156" w:rsidRDefault="00874082" w:rsidP="00874082">
            <w:pPr>
              <w:tabs>
                <w:tab w:val="clear" w:pos="794"/>
                <w:tab w:val="left" w:pos="364"/>
              </w:tabs>
              <w:spacing w:before="20" w:after="20"/>
              <w:ind w:left="364" w:hanging="364"/>
              <w:rPr>
                <w:sz w:val="22"/>
                <w:szCs w:val="22"/>
              </w:rPr>
            </w:pPr>
            <w:r w:rsidRPr="00027156">
              <w:rPr>
                <w:sz w:val="22"/>
                <w:szCs w:val="22"/>
              </w:rPr>
              <w:t>–</w:t>
            </w:r>
            <w:r w:rsidRPr="00027156">
              <w:rPr>
                <w:sz w:val="22"/>
                <w:szCs w:val="22"/>
              </w:rPr>
              <w:tab/>
              <w:t>al Director de la Oficina de Radiocomunicaciones</w:t>
            </w:r>
          </w:p>
        </w:tc>
      </w:tr>
      <w:tr w:rsidR="00001CE7" w:rsidRPr="00027156" w14:paraId="7741B8FD" w14:textId="77777777" w:rsidTr="00874082">
        <w:trPr>
          <w:cantSplit/>
        </w:trPr>
        <w:tc>
          <w:tcPr>
            <w:tcW w:w="1352" w:type="dxa"/>
          </w:tcPr>
          <w:p w14:paraId="37859A6F" w14:textId="77777777" w:rsidR="00001CE7" w:rsidRPr="00027156" w:rsidRDefault="00001CE7" w:rsidP="00972D73">
            <w:pPr>
              <w:spacing w:after="40"/>
              <w:ind w:left="-108"/>
              <w:rPr>
                <w:b/>
                <w:bCs/>
                <w:sz w:val="22"/>
                <w:szCs w:val="22"/>
              </w:rPr>
            </w:pPr>
            <w:r w:rsidRPr="00027156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401" w:type="dxa"/>
            <w:gridSpan w:val="3"/>
          </w:tcPr>
          <w:p w14:paraId="1B8277FC" w14:textId="6084EECA" w:rsidR="00001CE7" w:rsidRPr="00027156" w:rsidRDefault="00F82048" w:rsidP="00972D73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27156">
              <w:rPr>
                <w:b/>
                <w:bCs/>
                <w:sz w:val="22"/>
                <w:szCs w:val="22"/>
              </w:rPr>
              <w:t>Cuestionario sobre lucha contra el fraude provocado mediante el correo basura (</w:t>
            </w:r>
            <w:r w:rsidRPr="00027156">
              <w:rPr>
                <w:b/>
                <w:bCs/>
                <w:i/>
                <w:iCs/>
                <w:sz w:val="22"/>
                <w:szCs w:val="22"/>
              </w:rPr>
              <w:t>spam</w:t>
            </w:r>
            <w:r w:rsidRPr="00027156"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 w14:paraId="41FA292E" w14:textId="7D883F59" w:rsidR="00C34772" w:rsidRPr="00027156" w:rsidRDefault="001D3F1D" w:rsidP="002736AC">
      <w:pPr>
        <w:pStyle w:val="Normalaftertitle0"/>
        <w:rPr>
          <w:sz w:val="22"/>
          <w:szCs w:val="22"/>
        </w:rPr>
      </w:pPr>
      <w:bookmarkStart w:id="0" w:name="StartTyping_S"/>
      <w:bookmarkStart w:id="1" w:name="suitetext"/>
      <w:bookmarkStart w:id="2" w:name="text"/>
      <w:bookmarkEnd w:id="0"/>
      <w:bookmarkEnd w:id="1"/>
      <w:bookmarkEnd w:id="2"/>
      <w:r w:rsidRPr="00027156">
        <w:rPr>
          <w:sz w:val="22"/>
          <w:szCs w:val="22"/>
        </w:rPr>
        <w:t>Muy Señora mía</w:t>
      </w:r>
      <w:r w:rsidR="00874082" w:rsidRPr="00027156">
        <w:rPr>
          <w:sz w:val="22"/>
          <w:szCs w:val="22"/>
        </w:rPr>
        <w:t xml:space="preserve">/Muy </w:t>
      </w:r>
      <w:r w:rsidRPr="00027156">
        <w:rPr>
          <w:sz w:val="22"/>
          <w:szCs w:val="22"/>
        </w:rPr>
        <w:t>Señor mío</w:t>
      </w:r>
      <w:r w:rsidR="00A30F60">
        <w:rPr>
          <w:sz w:val="22"/>
          <w:szCs w:val="22"/>
        </w:rPr>
        <w:t>,</w:t>
      </w:r>
    </w:p>
    <w:p w14:paraId="350A9098" w14:textId="527CFD3B" w:rsidR="001D3F1D" w:rsidRPr="00027156" w:rsidRDefault="001D3F1D" w:rsidP="00027156">
      <w:pPr>
        <w:jc w:val="both"/>
        <w:rPr>
          <w:sz w:val="22"/>
          <w:szCs w:val="22"/>
        </w:rPr>
      </w:pPr>
      <w:r w:rsidRPr="00027156">
        <w:rPr>
          <w:sz w:val="22"/>
          <w:szCs w:val="22"/>
        </w:rPr>
        <w:t>En su reunión más reciente (celebrada del 21 de febrero al 3 de marzo de 2023), la Comisión de Estudio</w:t>
      </w:r>
      <w:r w:rsidR="00027156">
        <w:rPr>
          <w:sz w:val="22"/>
          <w:szCs w:val="22"/>
        </w:rPr>
        <w:t> </w:t>
      </w:r>
      <w:r w:rsidRPr="00027156">
        <w:rPr>
          <w:sz w:val="22"/>
          <w:szCs w:val="22"/>
        </w:rPr>
        <w:t xml:space="preserve">17 del UIT-T acordó difundir un cuestionario sobre lucha contra el fraude </w:t>
      </w:r>
      <w:r w:rsidR="00E74940" w:rsidRPr="00027156">
        <w:rPr>
          <w:sz w:val="22"/>
          <w:szCs w:val="22"/>
        </w:rPr>
        <w:t xml:space="preserve">provocado </w:t>
      </w:r>
      <w:r w:rsidRPr="00027156">
        <w:rPr>
          <w:sz w:val="22"/>
          <w:szCs w:val="22"/>
        </w:rPr>
        <w:t>mediante el correo basura a fin de facilitar la aplicación de la Resolución 52 de la AMNT sobre "Respuesta y lucha contra el correo basura".</w:t>
      </w:r>
    </w:p>
    <w:p w14:paraId="7159EA9C" w14:textId="78A8BB68" w:rsidR="001D3F1D" w:rsidRPr="00027156" w:rsidRDefault="001D3F1D" w:rsidP="00027156">
      <w:pPr>
        <w:jc w:val="both"/>
        <w:rPr>
          <w:sz w:val="22"/>
          <w:szCs w:val="22"/>
        </w:rPr>
      </w:pPr>
      <w:r w:rsidRPr="00027156">
        <w:rPr>
          <w:sz w:val="22"/>
          <w:szCs w:val="22"/>
        </w:rPr>
        <w:t>Dicho cuestionario se destina a los representantes de las Administraciones de los Estados Miembros de la</w:t>
      </w:r>
      <w:r w:rsidR="00027156">
        <w:rPr>
          <w:sz w:val="22"/>
          <w:szCs w:val="22"/>
        </w:rPr>
        <w:t> </w:t>
      </w:r>
      <w:r w:rsidRPr="00027156">
        <w:rPr>
          <w:sz w:val="22"/>
          <w:szCs w:val="22"/>
        </w:rPr>
        <w:t xml:space="preserve">UIT, Miembros de Sector del UIT-T, Asociados de la Comisión de Estudio 17 del UIT-T e </w:t>
      </w:r>
      <w:r w:rsidR="00874082" w:rsidRPr="00027156">
        <w:rPr>
          <w:sz w:val="22"/>
          <w:szCs w:val="22"/>
        </w:rPr>
        <w:t xml:space="preserve">Instituciones Académicas </w:t>
      </w:r>
      <w:r w:rsidRPr="00027156">
        <w:rPr>
          <w:sz w:val="22"/>
          <w:szCs w:val="22"/>
        </w:rPr>
        <w:t xml:space="preserve">de la UIT que estén familiarizados con los trabajos de su país en materia de lucha contra el fraude </w:t>
      </w:r>
      <w:r w:rsidR="00E74940" w:rsidRPr="00027156">
        <w:rPr>
          <w:sz w:val="22"/>
          <w:szCs w:val="22"/>
        </w:rPr>
        <w:t xml:space="preserve">provocado </w:t>
      </w:r>
      <w:r w:rsidRPr="00027156">
        <w:rPr>
          <w:sz w:val="22"/>
          <w:szCs w:val="22"/>
        </w:rPr>
        <w:t>mediante el correo basura.</w:t>
      </w:r>
    </w:p>
    <w:p w14:paraId="218A693F" w14:textId="46247E26" w:rsidR="001D3F1D" w:rsidRPr="00027156" w:rsidRDefault="001D3F1D" w:rsidP="00027156">
      <w:pPr>
        <w:jc w:val="both"/>
        <w:rPr>
          <w:rFonts w:ascii="Calibri" w:hAnsi="Calibri" w:cs="Calibri"/>
          <w:sz w:val="22"/>
          <w:szCs w:val="22"/>
        </w:rPr>
      </w:pPr>
      <w:r w:rsidRPr="00027156">
        <w:rPr>
          <w:sz w:val="22"/>
          <w:szCs w:val="22"/>
        </w:rPr>
        <w:t xml:space="preserve">El cuestionario se ha concebido de forma escueta y su cumplimentación no debería durar más de </w:t>
      </w:r>
      <w:r w:rsidR="00470ED5">
        <w:rPr>
          <w:sz w:val="22"/>
          <w:szCs w:val="22"/>
        </w:rPr>
        <w:t>10 </w:t>
      </w:r>
      <w:r w:rsidRPr="00027156">
        <w:rPr>
          <w:sz w:val="22"/>
          <w:szCs w:val="22"/>
        </w:rPr>
        <w:t>minutos.</w:t>
      </w:r>
      <w:bookmarkStart w:id="3" w:name="_Hlk128066988"/>
      <w:r w:rsidR="002D62D0" w:rsidRPr="00027156">
        <w:rPr>
          <w:sz w:val="22"/>
          <w:szCs w:val="22"/>
        </w:rPr>
        <w:t xml:space="preserve"> </w:t>
      </w:r>
      <w:r w:rsidRPr="00027156">
        <w:rPr>
          <w:rFonts w:ascii="Calibri" w:hAnsi="Calibri"/>
          <w:sz w:val="22"/>
          <w:szCs w:val="22"/>
        </w:rPr>
        <w:t>Puede consultarse en</w:t>
      </w:r>
      <w:r w:rsidR="002D62D0" w:rsidRPr="00027156">
        <w:rPr>
          <w:rFonts w:ascii="Calibri" w:hAnsi="Calibri"/>
          <w:sz w:val="22"/>
          <w:szCs w:val="22"/>
        </w:rPr>
        <w:t xml:space="preserve"> línea, en la dirección web</w:t>
      </w:r>
      <w:r w:rsidRPr="00027156">
        <w:rPr>
          <w:rFonts w:ascii="Calibri" w:hAnsi="Calibri"/>
          <w:sz w:val="22"/>
          <w:szCs w:val="22"/>
        </w:rPr>
        <w:t xml:space="preserve"> </w:t>
      </w:r>
      <w:hyperlink r:id="rId10" w:history="1">
        <w:r w:rsidR="00ED0E24" w:rsidRPr="00027156">
          <w:rPr>
            <w:rStyle w:val="Hyperlink"/>
            <w:sz w:val="22"/>
            <w:szCs w:val="22"/>
          </w:rPr>
          <w:t>https://www.research.net/r/SG17-COUNTERING-SPAM-202303</w:t>
        </w:r>
      </w:hyperlink>
      <w:r w:rsidR="00ED0E24" w:rsidRPr="00027156">
        <w:rPr>
          <w:sz w:val="22"/>
          <w:szCs w:val="22"/>
        </w:rPr>
        <w:t xml:space="preserve"> </w:t>
      </w:r>
      <w:r w:rsidR="002D62D0" w:rsidRPr="00027156">
        <w:rPr>
          <w:sz w:val="22"/>
          <w:szCs w:val="22"/>
        </w:rPr>
        <w:t>(en el Anexo A se proporciona una copia del mismo). El</w:t>
      </w:r>
      <w:r w:rsidR="00ED0E24" w:rsidRPr="00027156">
        <w:rPr>
          <w:sz w:val="22"/>
          <w:szCs w:val="22"/>
        </w:rPr>
        <w:t xml:space="preserve"> </w:t>
      </w:r>
      <w:r w:rsidR="002D62D0" w:rsidRPr="00027156">
        <w:rPr>
          <w:sz w:val="22"/>
          <w:szCs w:val="22"/>
        </w:rPr>
        <w:t>cuestionario debe cumplimentarse para e</w:t>
      </w:r>
      <w:r w:rsidRPr="00027156">
        <w:rPr>
          <w:rFonts w:ascii="Calibri" w:hAnsi="Calibri"/>
          <w:sz w:val="22"/>
          <w:szCs w:val="22"/>
        </w:rPr>
        <w:t xml:space="preserve">l </w:t>
      </w:r>
      <w:r w:rsidRPr="00027156">
        <w:rPr>
          <w:rFonts w:ascii="Calibri" w:hAnsi="Calibri"/>
          <w:b/>
          <w:bCs/>
          <w:sz w:val="22"/>
          <w:szCs w:val="22"/>
        </w:rPr>
        <w:t>3</w:t>
      </w:r>
      <w:r w:rsidR="002D62D0" w:rsidRPr="00027156">
        <w:rPr>
          <w:rFonts w:ascii="Calibri" w:hAnsi="Calibri"/>
          <w:b/>
          <w:bCs/>
          <w:sz w:val="22"/>
          <w:szCs w:val="22"/>
        </w:rPr>
        <w:t>1</w:t>
      </w:r>
      <w:r w:rsidR="00470ED5">
        <w:rPr>
          <w:rFonts w:ascii="Calibri" w:hAnsi="Calibri"/>
          <w:b/>
          <w:bCs/>
          <w:sz w:val="22"/>
          <w:szCs w:val="22"/>
        </w:rPr>
        <w:t> </w:t>
      </w:r>
      <w:r w:rsidR="002D62D0" w:rsidRPr="00027156">
        <w:rPr>
          <w:rFonts w:ascii="Calibri" w:hAnsi="Calibri"/>
          <w:b/>
          <w:bCs/>
          <w:sz w:val="22"/>
          <w:szCs w:val="22"/>
        </w:rPr>
        <w:t>de julio de</w:t>
      </w:r>
      <w:r w:rsidRPr="00027156">
        <w:rPr>
          <w:rFonts w:ascii="Calibri" w:hAnsi="Calibri"/>
          <w:b/>
          <w:bCs/>
          <w:sz w:val="22"/>
          <w:szCs w:val="22"/>
        </w:rPr>
        <w:t xml:space="preserve"> 2023</w:t>
      </w:r>
      <w:r w:rsidRPr="00027156">
        <w:rPr>
          <w:rFonts w:ascii="Calibri" w:hAnsi="Calibri"/>
          <w:sz w:val="22"/>
          <w:szCs w:val="22"/>
        </w:rPr>
        <w:t>, a más tardar.</w:t>
      </w:r>
      <w:bookmarkEnd w:id="3"/>
    </w:p>
    <w:p w14:paraId="55F4520E" w14:textId="77777777" w:rsidR="001D3F1D" w:rsidRPr="00027156" w:rsidRDefault="001D3F1D" w:rsidP="001D3F1D">
      <w:pPr>
        <w:rPr>
          <w:rFonts w:ascii="Calibri" w:hAnsi="Calibri"/>
          <w:sz w:val="22"/>
          <w:szCs w:val="22"/>
        </w:rPr>
      </w:pPr>
      <w:r w:rsidRPr="00027156">
        <w:rPr>
          <w:rFonts w:ascii="Calibri" w:hAnsi="Calibri"/>
          <w:sz w:val="22"/>
          <w:szCs w:val="22"/>
        </w:rPr>
        <w:t xml:space="preserve">Le </w:t>
      </w:r>
      <w:r w:rsidR="002D62D0" w:rsidRPr="00027156">
        <w:rPr>
          <w:rFonts w:ascii="Calibri" w:hAnsi="Calibri"/>
          <w:sz w:val="22"/>
          <w:szCs w:val="22"/>
        </w:rPr>
        <w:t>alentamos a cumplimentar el</w:t>
      </w:r>
      <w:r w:rsidRPr="00027156">
        <w:rPr>
          <w:rFonts w:ascii="Calibri" w:hAnsi="Calibri"/>
          <w:sz w:val="22"/>
          <w:szCs w:val="22"/>
        </w:rPr>
        <w:t xml:space="preserve"> cuestionario y </w:t>
      </w:r>
      <w:r w:rsidR="002D62D0" w:rsidRPr="00027156">
        <w:rPr>
          <w:rFonts w:ascii="Calibri" w:hAnsi="Calibri"/>
          <w:sz w:val="22"/>
          <w:szCs w:val="22"/>
        </w:rPr>
        <w:t xml:space="preserve">a </w:t>
      </w:r>
      <w:r w:rsidRPr="00027156">
        <w:rPr>
          <w:rFonts w:ascii="Calibri" w:hAnsi="Calibri"/>
          <w:sz w:val="22"/>
          <w:szCs w:val="22"/>
        </w:rPr>
        <w:t>formul</w:t>
      </w:r>
      <w:r w:rsidR="002D62D0" w:rsidRPr="00027156">
        <w:rPr>
          <w:rFonts w:ascii="Calibri" w:hAnsi="Calibri"/>
          <w:sz w:val="22"/>
          <w:szCs w:val="22"/>
        </w:rPr>
        <w:t>ar observaciones</w:t>
      </w:r>
      <w:r w:rsidRPr="00027156">
        <w:rPr>
          <w:rFonts w:ascii="Calibri" w:hAnsi="Calibri"/>
          <w:sz w:val="22"/>
          <w:szCs w:val="22"/>
        </w:rPr>
        <w:t>.</w:t>
      </w:r>
    </w:p>
    <w:p w14:paraId="3216CB36" w14:textId="0D2C3D3E" w:rsidR="00C34772" w:rsidRPr="00027156" w:rsidRDefault="002D62D0" w:rsidP="00BA621A">
      <w:pPr>
        <w:rPr>
          <w:sz w:val="22"/>
          <w:szCs w:val="22"/>
        </w:rPr>
      </w:pPr>
      <w:r w:rsidRPr="00027156">
        <w:rPr>
          <w:sz w:val="22"/>
          <w:szCs w:val="22"/>
        </w:rPr>
        <w:t>A</w:t>
      </w:r>
      <w:r w:rsidR="00C34772" w:rsidRPr="00027156">
        <w:rPr>
          <w:sz w:val="22"/>
          <w:szCs w:val="22"/>
        </w:rPr>
        <w:t>tentamente</w:t>
      </w:r>
      <w:r w:rsidR="00BA621A" w:rsidRPr="00027156">
        <w:rPr>
          <w:sz w:val="22"/>
          <w:szCs w:val="22"/>
        </w:rPr>
        <w:t>,</w:t>
      </w:r>
    </w:p>
    <w:p w14:paraId="2F7EA9F0" w14:textId="1A76A6E3" w:rsidR="00BA621A" w:rsidRPr="00A30F60" w:rsidRDefault="001834BE" w:rsidP="00027156">
      <w:pPr>
        <w:spacing w:before="3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7885EF1" wp14:editId="3CA94900">
            <wp:simplePos x="0" y="0"/>
            <wp:positionH relativeFrom="column">
              <wp:posOffset>1905</wp:posOffset>
            </wp:positionH>
            <wp:positionV relativeFrom="paragraph">
              <wp:posOffset>142875</wp:posOffset>
            </wp:positionV>
            <wp:extent cx="845949" cy="381000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94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A356E" w14:textId="2B669BE0" w:rsidR="00C34772" w:rsidRDefault="002D62D0" w:rsidP="00027156">
      <w:pPr>
        <w:spacing w:before="480"/>
        <w:ind w:right="91"/>
        <w:rPr>
          <w:sz w:val="22"/>
          <w:szCs w:val="22"/>
        </w:rPr>
      </w:pPr>
      <w:r w:rsidRPr="00027156">
        <w:rPr>
          <w:sz w:val="22"/>
          <w:szCs w:val="22"/>
        </w:rPr>
        <w:t>Seizo Onoe</w:t>
      </w:r>
      <w:r w:rsidR="00C34772" w:rsidRPr="00027156">
        <w:rPr>
          <w:sz w:val="22"/>
          <w:szCs w:val="22"/>
        </w:rPr>
        <w:br/>
      </w:r>
      <w:proofErr w:type="gramStart"/>
      <w:r w:rsidR="00C34772" w:rsidRPr="00027156">
        <w:rPr>
          <w:sz w:val="22"/>
          <w:szCs w:val="22"/>
        </w:rPr>
        <w:t>Director</w:t>
      </w:r>
      <w:proofErr w:type="gramEnd"/>
      <w:r w:rsidR="00C34772" w:rsidRPr="00027156">
        <w:rPr>
          <w:sz w:val="22"/>
          <w:szCs w:val="22"/>
        </w:rPr>
        <w:t xml:space="preserve"> de la Oficina de</w:t>
      </w:r>
      <w:r w:rsidR="00A512BD" w:rsidRPr="00027156">
        <w:rPr>
          <w:sz w:val="22"/>
          <w:szCs w:val="22"/>
        </w:rPr>
        <w:t xml:space="preserve"> </w:t>
      </w:r>
      <w:r w:rsidR="00C34772" w:rsidRPr="00027156">
        <w:rPr>
          <w:sz w:val="22"/>
          <w:szCs w:val="22"/>
        </w:rPr>
        <w:t>Normalización</w:t>
      </w:r>
      <w:r w:rsidR="00A512BD" w:rsidRPr="00027156">
        <w:rPr>
          <w:sz w:val="22"/>
          <w:szCs w:val="22"/>
        </w:rPr>
        <w:br/>
      </w:r>
      <w:r w:rsidR="00C34772" w:rsidRPr="00027156">
        <w:rPr>
          <w:sz w:val="22"/>
          <w:szCs w:val="22"/>
        </w:rPr>
        <w:t>de las Telecomunicaciones</w:t>
      </w:r>
    </w:p>
    <w:p w14:paraId="4ED1F5EC" w14:textId="77777777" w:rsidR="00027156" w:rsidRPr="00027156" w:rsidRDefault="00027156" w:rsidP="00CF527E">
      <w:pPr>
        <w:spacing w:before="240"/>
        <w:ind w:right="91"/>
        <w:rPr>
          <w:sz w:val="22"/>
          <w:szCs w:val="22"/>
        </w:rPr>
      </w:pPr>
    </w:p>
    <w:p w14:paraId="1EF07D40" w14:textId="77777777" w:rsidR="00C34772" w:rsidRPr="00027156" w:rsidRDefault="00C34772" w:rsidP="00DD5578">
      <w:pPr>
        <w:spacing w:before="240"/>
        <w:rPr>
          <w:bCs/>
          <w:sz w:val="22"/>
          <w:szCs w:val="22"/>
          <w:lang w:val="en-US"/>
        </w:rPr>
      </w:pPr>
      <w:r w:rsidRPr="00027156">
        <w:rPr>
          <w:b/>
          <w:bCs/>
          <w:sz w:val="22"/>
          <w:szCs w:val="22"/>
          <w:lang w:val="en-US"/>
        </w:rPr>
        <w:t>Anexo</w:t>
      </w:r>
      <w:r w:rsidRPr="00027156">
        <w:rPr>
          <w:sz w:val="22"/>
          <w:szCs w:val="22"/>
          <w:lang w:val="en-US"/>
        </w:rPr>
        <w:t xml:space="preserve">: </w:t>
      </w:r>
      <w:r w:rsidR="00CE3C9A" w:rsidRPr="00027156">
        <w:rPr>
          <w:sz w:val="22"/>
          <w:szCs w:val="22"/>
          <w:lang w:val="en-US"/>
        </w:rPr>
        <w:t>1</w:t>
      </w:r>
    </w:p>
    <w:p w14:paraId="0B01D440" w14:textId="77777777" w:rsidR="00CE3C9A" w:rsidRPr="00027156" w:rsidRDefault="00CE3C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val="en-US"/>
        </w:rPr>
      </w:pPr>
      <w:r w:rsidRPr="00027156">
        <w:rPr>
          <w:sz w:val="22"/>
          <w:szCs w:val="22"/>
          <w:lang w:val="en-US"/>
        </w:rPr>
        <w:br w:type="page"/>
      </w:r>
    </w:p>
    <w:p w14:paraId="40803FA8" w14:textId="77777777" w:rsidR="00DD5578" w:rsidRDefault="00DD5578" w:rsidP="00DD5578">
      <w:pPr>
        <w:pStyle w:val="AnnexNo"/>
        <w:rPr>
          <w:rFonts w:eastAsia="Batang"/>
          <w:b/>
        </w:rPr>
      </w:pPr>
      <w:r w:rsidRPr="00D54F1A">
        <w:rPr>
          <w:rFonts w:eastAsia="Batang"/>
          <w:b/>
        </w:rPr>
        <w:lastRenderedPageBreak/>
        <w:t>Annex A</w:t>
      </w:r>
    </w:p>
    <w:p w14:paraId="1316DBF9" w14:textId="77777777" w:rsidR="00DD5578" w:rsidRDefault="00DD5578" w:rsidP="00DD5578">
      <w:pPr>
        <w:jc w:val="center"/>
        <w:rPr>
          <w:b/>
          <w:bCs/>
        </w:rPr>
      </w:pPr>
      <w:proofErr w:type="spellStart"/>
      <w:r w:rsidRPr="00C23D33">
        <w:rPr>
          <w:b/>
          <w:bCs/>
        </w:rPr>
        <w:t>Questionnaire</w:t>
      </w:r>
      <w:proofErr w:type="spellEnd"/>
      <w:r w:rsidRPr="00C23D33">
        <w:rPr>
          <w:b/>
          <w:bCs/>
        </w:rPr>
        <w:t xml:space="preserve"> on </w:t>
      </w:r>
      <w:proofErr w:type="spellStart"/>
      <w:r w:rsidRPr="00C23D33">
        <w:rPr>
          <w:b/>
          <w:bCs/>
        </w:rPr>
        <w:t>countering</w:t>
      </w:r>
      <w:proofErr w:type="spellEnd"/>
      <w:r w:rsidRPr="00C23D33">
        <w:rPr>
          <w:b/>
          <w:bCs/>
        </w:rPr>
        <w:t xml:space="preserve"> spam </w:t>
      </w:r>
      <w:proofErr w:type="spellStart"/>
      <w:r w:rsidRPr="00C23D33">
        <w:rPr>
          <w:b/>
          <w:bCs/>
        </w:rPr>
        <w:t>fraud</w:t>
      </w:r>
      <w:proofErr w:type="spellEnd"/>
    </w:p>
    <w:p w14:paraId="6F01A9A2" w14:textId="77777777" w:rsidR="00DD5578" w:rsidRDefault="00DD5578" w:rsidP="00DD5578">
      <w:pPr>
        <w:spacing w:after="120"/>
        <w:ind w:left="74"/>
        <w:rPr>
          <w:rFonts w:eastAsia="Segoe UI" w:cstheme="minorHAnsi"/>
          <w:sz w:val="22"/>
          <w:szCs w:val="22"/>
        </w:rPr>
      </w:pPr>
      <w:r w:rsidRPr="00003C58">
        <w:rPr>
          <w:rFonts w:eastAsia="Segoe UI" w:cstheme="minorHAnsi"/>
          <w:color w:val="FF0000"/>
          <w:sz w:val="22"/>
          <w:szCs w:val="22"/>
        </w:rPr>
        <w:t>*</w:t>
      </w:r>
      <w:r w:rsidRPr="00003C58">
        <w:rPr>
          <w:rFonts w:eastAsia="Segoe UI" w:cstheme="minorHAnsi"/>
          <w:sz w:val="22"/>
          <w:szCs w:val="22"/>
        </w:rPr>
        <w:t xml:space="preserve"> </w:t>
      </w:r>
      <w:proofErr w:type="spellStart"/>
      <w:r w:rsidRPr="00003C58">
        <w:rPr>
          <w:rFonts w:eastAsia="Segoe UI" w:cstheme="minorHAnsi"/>
          <w:sz w:val="22"/>
          <w:szCs w:val="22"/>
        </w:rPr>
        <w:t>Required</w:t>
      </w:r>
      <w:proofErr w:type="spellEnd"/>
    </w:p>
    <w:p w14:paraId="2DD5A550" w14:textId="77777777" w:rsidR="00DD5578" w:rsidRDefault="00DD5578" w:rsidP="00DD5578">
      <w:pPr>
        <w:keepNext/>
        <w:keepLines/>
        <w:spacing w:after="280"/>
        <w:rPr>
          <w:b/>
          <w:sz w:val="28"/>
        </w:rPr>
      </w:pPr>
      <w:proofErr w:type="spellStart"/>
      <w:r>
        <w:rPr>
          <w:b/>
        </w:rPr>
        <w:t>Background</w:t>
      </w:r>
      <w:proofErr w:type="spellEnd"/>
    </w:p>
    <w:p w14:paraId="7833B278" w14:textId="77777777" w:rsidR="00DD5578" w:rsidRPr="00C23D33" w:rsidRDefault="00DD5578" w:rsidP="00DD5578">
      <w:pPr>
        <w:spacing w:before="240"/>
        <w:jc w:val="both"/>
        <w:rPr>
          <w:sz w:val="22"/>
          <w:szCs w:val="18"/>
        </w:rPr>
      </w:pPr>
      <w:r w:rsidRPr="00C23D33">
        <w:rPr>
          <w:color w:val="000000"/>
          <w:sz w:val="22"/>
          <w:szCs w:val="22"/>
        </w:rPr>
        <w:t xml:space="preserve">ITU-T </w:t>
      </w:r>
      <w:proofErr w:type="spellStart"/>
      <w:r w:rsidRPr="00C23D33">
        <w:rPr>
          <w:color w:val="000000"/>
          <w:sz w:val="22"/>
          <w:szCs w:val="22"/>
        </w:rPr>
        <w:t>aims</w:t>
      </w:r>
      <w:proofErr w:type="spellEnd"/>
      <w:r w:rsidRPr="00C23D33">
        <w:rPr>
          <w:color w:val="000000"/>
          <w:sz w:val="22"/>
          <w:szCs w:val="22"/>
        </w:rPr>
        <w:t xml:space="preserve"> to </w:t>
      </w:r>
      <w:proofErr w:type="spellStart"/>
      <w:r w:rsidRPr="00C23D33">
        <w:rPr>
          <w:color w:val="000000"/>
          <w:sz w:val="22"/>
          <w:szCs w:val="22"/>
        </w:rPr>
        <w:t>promote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effective</w:t>
      </w:r>
      <w:proofErr w:type="spellEnd"/>
      <w:r w:rsidRPr="00C23D33">
        <w:rPr>
          <w:color w:val="000000"/>
          <w:sz w:val="22"/>
          <w:szCs w:val="22"/>
        </w:rPr>
        <w:t xml:space="preserve"> and </w:t>
      </w:r>
      <w:proofErr w:type="spellStart"/>
      <w:r w:rsidRPr="00C23D33">
        <w:rPr>
          <w:color w:val="000000"/>
          <w:sz w:val="22"/>
          <w:szCs w:val="22"/>
        </w:rPr>
        <w:t>efficient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technical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measures</w:t>
      </w:r>
      <w:proofErr w:type="spellEnd"/>
      <w:r w:rsidRPr="00C23D33">
        <w:rPr>
          <w:color w:val="000000"/>
          <w:sz w:val="22"/>
          <w:szCs w:val="22"/>
        </w:rPr>
        <w:t xml:space="preserve"> on </w:t>
      </w:r>
      <w:proofErr w:type="spellStart"/>
      <w:r w:rsidRPr="00C23D33">
        <w:rPr>
          <w:color w:val="000000"/>
          <w:sz w:val="22"/>
          <w:szCs w:val="22"/>
        </w:rPr>
        <w:t>countering</w:t>
      </w:r>
      <w:proofErr w:type="spellEnd"/>
      <w:r w:rsidRPr="00C23D33">
        <w:rPr>
          <w:color w:val="000000"/>
          <w:sz w:val="22"/>
          <w:szCs w:val="22"/>
        </w:rPr>
        <w:t xml:space="preserve"> spam </w:t>
      </w:r>
      <w:proofErr w:type="spellStart"/>
      <w:r w:rsidRPr="00C23D33">
        <w:rPr>
          <w:color w:val="000000"/>
          <w:sz w:val="22"/>
          <w:szCs w:val="22"/>
        </w:rPr>
        <w:t>under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hyperlink r:id="rId12" w:history="1">
        <w:proofErr w:type="spellStart"/>
        <w:r w:rsidRPr="00C23D33">
          <w:rPr>
            <w:rStyle w:val="Hyperlink"/>
            <w:sz w:val="22"/>
            <w:szCs w:val="22"/>
          </w:rPr>
          <w:t>Resolution</w:t>
        </w:r>
        <w:proofErr w:type="spellEnd"/>
        <w:r w:rsidRPr="00C23D33">
          <w:rPr>
            <w:rStyle w:val="Hyperlink"/>
            <w:sz w:val="22"/>
            <w:szCs w:val="22"/>
          </w:rPr>
          <w:t xml:space="preserve"> 52</w:t>
        </w:r>
      </w:hyperlink>
      <w:r w:rsidRPr="00C23D33">
        <w:rPr>
          <w:sz w:val="22"/>
          <w:szCs w:val="22"/>
        </w:rPr>
        <w:t xml:space="preserve"> “</w:t>
      </w:r>
      <w:proofErr w:type="spellStart"/>
      <w:r w:rsidRPr="00C23D33">
        <w:rPr>
          <w:i/>
          <w:iCs/>
          <w:sz w:val="22"/>
          <w:szCs w:val="22"/>
        </w:rPr>
        <w:t>Countering</w:t>
      </w:r>
      <w:proofErr w:type="spellEnd"/>
      <w:r w:rsidRPr="00C23D33">
        <w:rPr>
          <w:i/>
          <w:iCs/>
          <w:sz w:val="22"/>
          <w:szCs w:val="22"/>
        </w:rPr>
        <w:t xml:space="preserve"> and </w:t>
      </w:r>
      <w:proofErr w:type="spellStart"/>
      <w:r w:rsidRPr="00C23D33">
        <w:rPr>
          <w:i/>
          <w:iCs/>
          <w:sz w:val="22"/>
          <w:szCs w:val="22"/>
        </w:rPr>
        <w:t>combating</w:t>
      </w:r>
      <w:proofErr w:type="spellEnd"/>
      <w:r w:rsidRPr="00C23D33">
        <w:rPr>
          <w:i/>
          <w:iCs/>
          <w:sz w:val="22"/>
          <w:szCs w:val="22"/>
        </w:rPr>
        <w:t xml:space="preserve"> spam”</w:t>
      </w:r>
      <w:r w:rsidRPr="00C23D33">
        <w:rPr>
          <w:sz w:val="22"/>
          <w:szCs w:val="22"/>
        </w:rPr>
        <w:t xml:space="preserve"> of </w:t>
      </w:r>
      <w:r w:rsidRPr="00C23D33">
        <w:rPr>
          <w:color w:val="000000"/>
          <w:sz w:val="22"/>
          <w:szCs w:val="22"/>
        </w:rPr>
        <w:t xml:space="preserve">the </w:t>
      </w:r>
      <w:r w:rsidRPr="00C23D33">
        <w:rPr>
          <w:sz w:val="22"/>
          <w:szCs w:val="22"/>
        </w:rPr>
        <w:t xml:space="preserve">World </w:t>
      </w:r>
      <w:proofErr w:type="spellStart"/>
      <w:r w:rsidRPr="00C23D33">
        <w:rPr>
          <w:sz w:val="22"/>
          <w:szCs w:val="22"/>
        </w:rPr>
        <w:t>Telecommunication</w:t>
      </w:r>
      <w:proofErr w:type="spellEnd"/>
      <w:r w:rsidRPr="00C23D33">
        <w:rPr>
          <w:sz w:val="22"/>
          <w:szCs w:val="22"/>
        </w:rPr>
        <w:t xml:space="preserve"> Standardization </w:t>
      </w:r>
      <w:proofErr w:type="spellStart"/>
      <w:r w:rsidRPr="00C23D33">
        <w:rPr>
          <w:sz w:val="22"/>
          <w:szCs w:val="22"/>
        </w:rPr>
        <w:t>Assembly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r w:rsidRPr="00C23D33">
        <w:rPr>
          <w:sz w:val="22"/>
          <w:szCs w:val="22"/>
        </w:rPr>
        <w:t>(Geneva, 2022).</w:t>
      </w:r>
    </w:p>
    <w:p w14:paraId="72529F93" w14:textId="77777777" w:rsidR="00DD5578" w:rsidRPr="00C23D33" w:rsidRDefault="00DD5578" w:rsidP="00DD5578">
      <w:pPr>
        <w:jc w:val="both"/>
        <w:rPr>
          <w:color w:val="000000"/>
          <w:sz w:val="22"/>
          <w:szCs w:val="22"/>
        </w:rPr>
      </w:pPr>
      <w:proofErr w:type="spellStart"/>
      <w:r w:rsidRPr="00C23D33">
        <w:rPr>
          <w:color w:val="000000"/>
          <w:sz w:val="22"/>
          <w:szCs w:val="22"/>
        </w:rPr>
        <w:t>It</w:t>
      </w:r>
      <w:proofErr w:type="spellEnd"/>
      <w:r w:rsidRPr="00C23D33">
        <w:rPr>
          <w:color w:val="000000"/>
          <w:sz w:val="22"/>
          <w:szCs w:val="22"/>
        </w:rPr>
        <w:t xml:space="preserve"> has </w:t>
      </w:r>
      <w:proofErr w:type="spellStart"/>
      <w:r w:rsidRPr="00C23D33">
        <w:rPr>
          <w:color w:val="000000"/>
          <w:sz w:val="22"/>
          <w:szCs w:val="22"/>
        </w:rPr>
        <w:t>been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five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years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since</w:t>
      </w:r>
      <w:proofErr w:type="spellEnd"/>
      <w:r w:rsidRPr="00C23D33">
        <w:rPr>
          <w:color w:val="000000"/>
          <w:sz w:val="22"/>
          <w:szCs w:val="22"/>
        </w:rPr>
        <w:t xml:space="preserve"> the ITU-T </w:t>
      </w:r>
      <w:proofErr w:type="spellStart"/>
      <w:r w:rsidRPr="00C23D33">
        <w:rPr>
          <w:color w:val="000000"/>
          <w:sz w:val="22"/>
          <w:szCs w:val="22"/>
        </w:rPr>
        <w:t>last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conducted</w:t>
      </w:r>
      <w:proofErr w:type="spellEnd"/>
      <w:r w:rsidRPr="00C23D33">
        <w:rPr>
          <w:color w:val="000000"/>
          <w:sz w:val="22"/>
          <w:szCs w:val="22"/>
        </w:rPr>
        <w:t xml:space="preserve"> a </w:t>
      </w:r>
      <w:proofErr w:type="spellStart"/>
      <w:r w:rsidRPr="00C23D33">
        <w:rPr>
          <w:color w:val="000000"/>
          <w:sz w:val="22"/>
          <w:szCs w:val="22"/>
        </w:rPr>
        <w:t>study</w:t>
      </w:r>
      <w:proofErr w:type="spellEnd"/>
      <w:r w:rsidRPr="00C23D33">
        <w:rPr>
          <w:color w:val="000000"/>
          <w:sz w:val="22"/>
          <w:szCs w:val="22"/>
        </w:rPr>
        <w:t xml:space="preserve"> on </w:t>
      </w:r>
      <w:proofErr w:type="spellStart"/>
      <w:r w:rsidRPr="00C23D33">
        <w:rPr>
          <w:color w:val="000000"/>
          <w:sz w:val="22"/>
          <w:szCs w:val="22"/>
        </w:rPr>
        <w:t>countering</w:t>
      </w:r>
      <w:proofErr w:type="spellEnd"/>
      <w:r w:rsidRPr="00C23D33">
        <w:rPr>
          <w:color w:val="000000"/>
          <w:sz w:val="22"/>
          <w:szCs w:val="22"/>
        </w:rPr>
        <w:t xml:space="preserve"> spam, </w:t>
      </w:r>
      <w:proofErr w:type="spellStart"/>
      <w:r w:rsidRPr="00C23D33">
        <w:rPr>
          <w:color w:val="000000"/>
          <w:sz w:val="22"/>
          <w:szCs w:val="22"/>
        </w:rPr>
        <w:t>during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which</w:t>
      </w:r>
      <w:proofErr w:type="spellEnd"/>
      <w:r w:rsidRPr="00C23D33">
        <w:rPr>
          <w:color w:val="000000"/>
          <w:sz w:val="22"/>
          <w:szCs w:val="22"/>
        </w:rPr>
        <w:t xml:space="preserve"> time </w:t>
      </w:r>
      <w:proofErr w:type="spellStart"/>
      <w:r w:rsidRPr="00C23D33">
        <w:rPr>
          <w:color w:val="000000"/>
          <w:sz w:val="22"/>
          <w:szCs w:val="22"/>
        </w:rPr>
        <w:t>this</w:t>
      </w:r>
      <w:proofErr w:type="spellEnd"/>
      <w:r w:rsidRPr="00C23D33">
        <w:rPr>
          <w:color w:val="000000"/>
          <w:sz w:val="22"/>
          <w:szCs w:val="22"/>
        </w:rPr>
        <w:t xml:space="preserve"> global </w:t>
      </w:r>
      <w:proofErr w:type="spellStart"/>
      <w:r w:rsidRPr="00C23D33">
        <w:rPr>
          <w:color w:val="000000"/>
          <w:sz w:val="22"/>
          <w:szCs w:val="22"/>
        </w:rPr>
        <w:t>issue</w:t>
      </w:r>
      <w:proofErr w:type="spellEnd"/>
      <w:r w:rsidRPr="00C23D33">
        <w:rPr>
          <w:color w:val="000000"/>
          <w:sz w:val="22"/>
          <w:szCs w:val="22"/>
        </w:rPr>
        <w:t xml:space="preserve"> has </w:t>
      </w:r>
      <w:proofErr w:type="spellStart"/>
      <w:r w:rsidRPr="00C23D33">
        <w:rPr>
          <w:color w:val="000000"/>
          <w:sz w:val="22"/>
          <w:szCs w:val="22"/>
        </w:rPr>
        <w:t>intensified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due</w:t>
      </w:r>
      <w:proofErr w:type="spellEnd"/>
      <w:r w:rsidRPr="00C23D33">
        <w:rPr>
          <w:color w:val="000000"/>
          <w:sz w:val="22"/>
          <w:szCs w:val="22"/>
        </w:rPr>
        <w:t xml:space="preserve"> to the </w:t>
      </w:r>
      <w:proofErr w:type="spellStart"/>
      <w:r w:rsidRPr="00C23D33">
        <w:rPr>
          <w:color w:val="000000"/>
          <w:sz w:val="22"/>
          <w:szCs w:val="22"/>
        </w:rPr>
        <w:t>increased</w:t>
      </w:r>
      <w:proofErr w:type="spellEnd"/>
      <w:r w:rsidRPr="00C23D33">
        <w:rPr>
          <w:color w:val="000000"/>
          <w:sz w:val="22"/>
          <w:szCs w:val="22"/>
        </w:rPr>
        <w:t xml:space="preserve"> use of </w:t>
      </w:r>
      <w:proofErr w:type="spellStart"/>
      <w:r w:rsidRPr="00C23D33">
        <w:rPr>
          <w:color w:val="000000"/>
          <w:sz w:val="22"/>
          <w:szCs w:val="22"/>
        </w:rPr>
        <w:t>telecommunications</w:t>
      </w:r>
      <w:proofErr w:type="spellEnd"/>
      <w:r w:rsidRPr="00C23D33">
        <w:rPr>
          <w:color w:val="000000"/>
          <w:sz w:val="22"/>
          <w:szCs w:val="22"/>
        </w:rPr>
        <w:t>/</w:t>
      </w:r>
      <w:proofErr w:type="spellStart"/>
      <w:r w:rsidRPr="00C23D33">
        <w:rPr>
          <w:color w:val="000000"/>
          <w:sz w:val="22"/>
          <w:szCs w:val="22"/>
        </w:rPr>
        <w:t>ICTs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during</w:t>
      </w:r>
      <w:proofErr w:type="spellEnd"/>
      <w:r w:rsidRPr="00C23D33">
        <w:rPr>
          <w:color w:val="000000"/>
          <w:sz w:val="22"/>
          <w:szCs w:val="22"/>
        </w:rPr>
        <w:t xml:space="preserve"> the COVID-19 </w:t>
      </w:r>
      <w:proofErr w:type="spellStart"/>
      <w:r w:rsidRPr="00C23D33">
        <w:rPr>
          <w:color w:val="000000"/>
          <w:sz w:val="22"/>
          <w:szCs w:val="22"/>
        </w:rPr>
        <w:t>pandemic</w:t>
      </w:r>
      <w:proofErr w:type="spellEnd"/>
      <w:r w:rsidRPr="00C23D33">
        <w:rPr>
          <w:color w:val="000000"/>
          <w:sz w:val="22"/>
          <w:szCs w:val="22"/>
        </w:rPr>
        <w:t xml:space="preserve">. </w:t>
      </w:r>
      <w:proofErr w:type="spellStart"/>
      <w:r w:rsidRPr="00C23D33">
        <w:rPr>
          <w:color w:val="000000"/>
          <w:sz w:val="22"/>
          <w:szCs w:val="22"/>
        </w:rPr>
        <w:t>It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is</w:t>
      </w:r>
      <w:proofErr w:type="spellEnd"/>
      <w:r w:rsidRPr="00C23D33">
        <w:rPr>
          <w:color w:val="000000"/>
          <w:sz w:val="22"/>
          <w:szCs w:val="22"/>
        </w:rPr>
        <w:t xml:space="preserve"> crucial to </w:t>
      </w:r>
      <w:proofErr w:type="spellStart"/>
      <w:r w:rsidRPr="00C23D33">
        <w:rPr>
          <w:color w:val="000000"/>
          <w:sz w:val="22"/>
          <w:szCs w:val="22"/>
        </w:rPr>
        <w:t>understand</w:t>
      </w:r>
      <w:proofErr w:type="spellEnd"/>
      <w:r w:rsidRPr="00C23D33">
        <w:rPr>
          <w:color w:val="000000"/>
          <w:sz w:val="22"/>
          <w:szCs w:val="22"/>
        </w:rPr>
        <w:t xml:space="preserve"> the </w:t>
      </w:r>
      <w:proofErr w:type="spellStart"/>
      <w:r w:rsidRPr="00C23D33">
        <w:rPr>
          <w:color w:val="000000"/>
          <w:sz w:val="22"/>
          <w:szCs w:val="22"/>
        </w:rPr>
        <w:t>current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state</w:t>
      </w:r>
      <w:proofErr w:type="spellEnd"/>
      <w:r w:rsidRPr="00C23D33">
        <w:rPr>
          <w:color w:val="000000"/>
          <w:sz w:val="22"/>
          <w:szCs w:val="22"/>
        </w:rPr>
        <w:t xml:space="preserve"> of the global </w:t>
      </w:r>
      <w:proofErr w:type="spellStart"/>
      <w:r w:rsidRPr="00C23D33">
        <w:rPr>
          <w:color w:val="000000"/>
          <w:sz w:val="22"/>
          <w:szCs w:val="22"/>
        </w:rPr>
        <w:t>trend</w:t>
      </w:r>
      <w:proofErr w:type="spellEnd"/>
      <w:r w:rsidRPr="00C23D33">
        <w:rPr>
          <w:color w:val="000000"/>
          <w:sz w:val="22"/>
          <w:szCs w:val="22"/>
        </w:rPr>
        <w:t xml:space="preserve"> of spam and, in </w:t>
      </w:r>
      <w:proofErr w:type="spellStart"/>
      <w:r w:rsidRPr="00C23D33">
        <w:rPr>
          <w:color w:val="000000"/>
          <w:sz w:val="22"/>
          <w:szCs w:val="22"/>
        </w:rPr>
        <w:t>this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context</w:t>
      </w:r>
      <w:proofErr w:type="spellEnd"/>
      <w:r w:rsidRPr="00C23D33">
        <w:rPr>
          <w:color w:val="000000"/>
          <w:sz w:val="22"/>
          <w:szCs w:val="22"/>
        </w:rPr>
        <w:t xml:space="preserve">, </w:t>
      </w:r>
      <w:proofErr w:type="spellStart"/>
      <w:r w:rsidRPr="00C23D33">
        <w:rPr>
          <w:color w:val="000000"/>
          <w:sz w:val="22"/>
          <w:szCs w:val="22"/>
        </w:rPr>
        <w:t>this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questionnaire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aims</w:t>
      </w:r>
      <w:proofErr w:type="spellEnd"/>
      <w:r w:rsidRPr="00C23D33">
        <w:rPr>
          <w:color w:val="000000"/>
          <w:sz w:val="22"/>
          <w:szCs w:val="22"/>
        </w:rPr>
        <w:t xml:space="preserve"> to </w:t>
      </w:r>
      <w:proofErr w:type="spellStart"/>
      <w:r w:rsidRPr="00C23D33">
        <w:rPr>
          <w:color w:val="000000"/>
          <w:sz w:val="22"/>
          <w:szCs w:val="22"/>
        </w:rPr>
        <w:t>assist</w:t>
      </w:r>
      <w:proofErr w:type="spellEnd"/>
      <w:r w:rsidRPr="00C23D33">
        <w:rPr>
          <w:color w:val="000000"/>
          <w:sz w:val="22"/>
          <w:szCs w:val="22"/>
        </w:rPr>
        <w:t xml:space="preserve"> ITU Member States and </w:t>
      </w:r>
      <w:proofErr w:type="spellStart"/>
      <w:r w:rsidRPr="00C23D33">
        <w:rPr>
          <w:color w:val="000000"/>
          <w:sz w:val="22"/>
          <w:szCs w:val="22"/>
        </w:rPr>
        <w:t>relevant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operating</w:t>
      </w:r>
      <w:proofErr w:type="spellEnd"/>
      <w:r w:rsidRPr="00C23D33">
        <w:rPr>
          <w:color w:val="000000"/>
          <w:sz w:val="22"/>
          <w:szCs w:val="22"/>
        </w:rPr>
        <w:t xml:space="preserve"> agencies </w:t>
      </w:r>
      <w:proofErr w:type="spellStart"/>
      <w:r w:rsidRPr="00C23D33">
        <w:rPr>
          <w:color w:val="000000"/>
          <w:sz w:val="22"/>
          <w:szCs w:val="22"/>
        </w:rPr>
        <w:t>by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investigating</w:t>
      </w:r>
      <w:proofErr w:type="spellEnd"/>
      <w:r w:rsidRPr="00C23D33">
        <w:rPr>
          <w:color w:val="000000"/>
          <w:sz w:val="22"/>
          <w:szCs w:val="22"/>
        </w:rPr>
        <w:t xml:space="preserve"> the </w:t>
      </w:r>
      <w:proofErr w:type="spellStart"/>
      <w:r w:rsidRPr="00C23D33">
        <w:rPr>
          <w:color w:val="000000"/>
          <w:sz w:val="22"/>
          <w:szCs w:val="22"/>
        </w:rPr>
        <w:t>significance</w:t>
      </w:r>
      <w:proofErr w:type="spellEnd"/>
      <w:r w:rsidRPr="00C23D33">
        <w:rPr>
          <w:color w:val="000000"/>
          <w:sz w:val="22"/>
          <w:szCs w:val="22"/>
        </w:rPr>
        <w:t xml:space="preserve"> and </w:t>
      </w:r>
      <w:proofErr w:type="spellStart"/>
      <w:r w:rsidRPr="00C23D33">
        <w:rPr>
          <w:color w:val="000000"/>
          <w:sz w:val="22"/>
          <w:szCs w:val="22"/>
        </w:rPr>
        <w:t>characteristics</w:t>
      </w:r>
      <w:proofErr w:type="spellEnd"/>
      <w:r w:rsidRPr="00C23D33">
        <w:rPr>
          <w:color w:val="000000"/>
          <w:sz w:val="22"/>
          <w:szCs w:val="22"/>
        </w:rPr>
        <w:t xml:space="preserve"> of spam, </w:t>
      </w:r>
      <w:proofErr w:type="spellStart"/>
      <w:r w:rsidRPr="00C23D33">
        <w:rPr>
          <w:color w:val="000000"/>
          <w:sz w:val="22"/>
          <w:szCs w:val="22"/>
        </w:rPr>
        <w:t>with</w:t>
      </w:r>
      <w:proofErr w:type="spellEnd"/>
      <w:r w:rsidRPr="00C23D33">
        <w:rPr>
          <w:color w:val="000000"/>
          <w:sz w:val="22"/>
          <w:szCs w:val="22"/>
        </w:rPr>
        <w:t xml:space="preserve"> a </w:t>
      </w:r>
      <w:proofErr w:type="spellStart"/>
      <w:r w:rsidRPr="00C23D33">
        <w:rPr>
          <w:color w:val="000000"/>
          <w:sz w:val="22"/>
          <w:szCs w:val="22"/>
        </w:rPr>
        <w:t>focus</w:t>
      </w:r>
      <w:proofErr w:type="spellEnd"/>
      <w:r w:rsidRPr="00C23D33">
        <w:rPr>
          <w:color w:val="000000"/>
          <w:sz w:val="22"/>
          <w:szCs w:val="22"/>
        </w:rPr>
        <w:t xml:space="preserve"> on spam </w:t>
      </w:r>
      <w:proofErr w:type="spellStart"/>
      <w:r w:rsidRPr="00C23D33">
        <w:rPr>
          <w:color w:val="000000"/>
          <w:sz w:val="22"/>
          <w:szCs w:val="22"/>
        </w:rPr>
        <w:t>fraud</w:t>
      </w:r>
      <w:proofErr w:type="spellEnd"/>
      <w:r w:rsidRPr="00C23D33">
        <w:rPr>
          <w:color w:val="000000"/>
          <w:sz w:val="22"/>
          <w:szCs w:val="22"/>
        </w:rPr>
        <w:t xml:space="preserve">. </w:t>
      </w:r>
    </w:p>
    <w:p w14:paraId="66C0BF83" w14:textId="77777777" w:rsidR="00DD5578" w:rsidRPr="00C23D33" w:rsidRDefault="00DD5578" w:rsidP="00DD5578">
      <w:pPr>
        <w:jc w:val="both"/>
        <w:rPr>
          <w:rStyle w:val="ui-provider"/>
          <w:sz w:val="22"/>
          <w:szCs w:val="18"/>
        </w:rPr>
      </w:pPr>
      <w:proofErr w:type="spellStart"/>
      <w:r w:rsidRPr="00C23D33">
        <w:rPr>
          <w:rStyle w:val="ui-provider"/>
          <w:sz w:val="22"/>
          <w:szCs w:val="18"/>
        </w:rPr>
        <w:t>Furthermore</w:t>
      </w:r>
      <w:proofErr w:type="spellEnd"/>
      <w:r w:rsidRPr="00C23D33">
        <w:rPr>
          <w:rStyle w:val="ui-provider"/>
          <w:sz w:val="22"/>
          <w:szCs w:val="18"/>
        </w:rPr>
        <w:t xml:space="preserve">, </w:t>
      </w:r>
      <w:proofErr w:type="spellStart"/>
      <w:r w:rsidRPr="00C23D33">
        <w:rPr>
          <w:rStyle w:val="ui-provider"/>
          <w:sz w:val="22"/>
          <w:szCs w:val="18"/>
        </w:rPr>
        <w:t>this</w:t>
      </w:r>
      <w:proofErr w:type="spellEnd"/>
      <w:r w:rsidRPr="00C23D33">
        <w:rPr>
          <w:rStyle w:val="ui-provider"/>
          <w:sz w:val="22"/>
          <w:szCs w:val="18"/>
        </w:rPr>
        <w:t xml:space="preserve"> </w:t>
      </w:r>
      <w:proofErr w:type="spellStart"/>
      <w:r w:rsidRPr="00C23D33">
        <w:rPr>
          <w:rStyle w:val="ui-provider"/>
          <w:sz w:val="22"/>
          <w:szCs w:val="18"/>
        </w:rPr>
        <w:t>questionnaire</w:t>
      </w:r>
      <w:proofErr w:type="spellEnd"/>
      <w:r w:rsidRPr="00C23D33">
        <w:rPr>
          <w:rStyle w:val="ui-provider"/>
          <w:sz w:val="22"/>
          <w:szCs w:val="18"/>
        </w:rPr>
        <w:t xml:space="preserve"> </w:t>
      </w:r>
      <w:proofErr w:type="spellStart"/>
      <w:r w:rsidRPr="00C23D33">
        <w:rPr>
          <w:rStyle w:val="ui-provider"/>
          <w:sz w:val="22"/>
          <w:szCs w:val="18"/>
        </w:rPr>
        <w:t>seeks</w:t>
      </w:r>
      <w:proofErr w:type="spellEnd"/>
      <w:r w:rsidRPr="00C23D33">
        <w:rPr>
          <w:rStyle w:val="ui-provider"/>
          <w:sz w:val="22"/>
          <w:szCs w:val="18"/>
        </w:rPr>
        <w:t xml:space="preserve"> to </w:t>
      </w:r>
      <w:proofErr w:type="spellStart"/>
      <w:r w:rsidRPr="00C23D33">
        <w:rPr>
          <w:rStyle w:val="ui-provider"/>
          <w:sz w:val="22"/>
          <w:szCs w:val="18"/>
        </w:rPr>
        <w:t>gather</w:t>
      </w:r>
      <w:proofErr w:type="spellEnd"/>
      <w:r w:rsidRPr="00C23D33">
        <w:rPr>
          <w:rStyle w:val="ui-provider"/>
          <w:sz w:val="22"/>
          <w:szCs w:val="18"/>
        </w:rPr>
        <w:t xml:space="preserve"> </w:t>
      </w:r>
      <w:proofErr w:type="spellStart"/>
      <w:r w:rsidRPr="00C23D33">
        <w:rPr>
          <w:rStyle w:val="ui-provider"/>
          <w:sz w:val="22"/>
          <w:szCs w:val="18"/>
        </w:rPr>
        <w:t>information</w:t>
      </w:r>
      <w:proofErr w:type="spellEnd"/>
      <w:r w:rsidRPr="00C23D33">
        <w:rPr>
          <w:rStyle w:val="ui-provider"/>
          <w:sz w:val="22"/>
          <w:szCs w:val="18"/>
        </w:rPr>
        <w:t xml:space="preserve"> on </w:t>
      </w:r>
      <w:proofErr w:type="spellStart"/>
      <w:r w:rsidRPr="00C23D33">
        <w:rPr>
          <w:rStyle w:val="ui-provider"/>
          <w:sz w:val="22"/>
          <w:szCs w:val="18"/>
        </w:rPr>
        <w:t>methods</w:t>
      </w:r>
      <w:proofErr w:type="spellEnd"/>
      <w:r w:rsidRPr="00C23D33">
        <w:rPr>
          <w:rStyle w:val="ui-provider"/>
          <w:sz w:val="22"/>
          <w:szCs w:val="18"/>
        </w:rPr>
        <w:t xml:space="preserve"> </w:t>
      </w:r>
      <w:proofErr w:type="spellStart"/>
      <w:r w:rsidRPr="00C23D33">
        <w:rPr>
          <w:rStyle w:val="ui-provider"/>
          <w:sz w:val="22"/>
          <w:szCs w:val="18"/>
        </w:rPr>
        <w:t>used</w:t>
      </w:r>
      <w:proofErr w:type="spellEnd"/>
      <w:r w:rsidRPr="00C23D33">
        <w:rPr>
          <w:rStyle w:val="ui-provider"/>
          <w:sz w:val="22"/>
          <w:szCs w:val="18"/>
        </w:rPr>
        <w:t xml:space="preserve"> </w:t>
      </w:r>
      <w:proofErr w:type="spellStart"/>
      <w:r w:rsidRPr="00C23D33">
        <w:rPr>
          <w:rStyle w:val="ui-provider"/>
          <w:sz w:val="22"/>
          <w:szCs w:val="18"/>
        </w:rPr>
        <w:t>by</w:t>
      </w:r>
      <w:proofErr w:type="spellEnd"/>
      <w:r w:rsidRPr="00C23D33">
        <w:rPr>
          <w:rStyle w:val="ui-provider"/>
          <w:sz w:val="22"/>
          <w:szCs w:val="18"/>
        </w:rPr>
        <w:t xml:space="preserve"> ITU-T </w:t>
      </w:r>
      <w:proofErr w:type="spellStart"/>
      <w:r w:rsidRPr="00C23D33">
        <w:rPr>
          <w:rStyle w:val="ui-provider"/>
          <w:sz w:val="22"/>
          <w:szCs w:val="18"/>
        </w:rPr>
        <w:t>members</w:t>
      </w:r>
      <w:proofErr w:type="spellEnd"/>
      <w:r w:rsidRPr="00C23D33">
        <w:rPr>
          <w:rStyle w:val="ui-provider"/>
          <w:sz w:val="22"/>
          <w:szCs w:val="18"/>
        </w:rPr>
        <w:t xml:space="preserve"> to </w:t>
      </w:r>
      <w:proofErr w:type="spellStart"/>
      <w:r w:rsidRPr="00C23D33">
        <w:rPr>
          <w:rStyle w:val="ui-provider"/>
          <w:sz w:val="22"/>
          <w:szCs w:val="18"/>
        </w:rPr>
        <w:t>counter</w:t>
      </w:r>
      <w:proofErr w:type="spellEnd"/>
      <w:r w:rsidRPr="00C23D33">
        <w:rPr>
          <w:rStyle w:val="ui-provider"/>
          <w:sz w:val="22"/>
          <w:szCs w:val="18"/>
        </w:rPr>
        <w:t xml:space="preserve"> spam and </w:t>
      </w:r>
      <w:proofErr w:type="spellStart"/>
      <w:r w:rsidRPr="00C23D33">
        <w:rPr>
          <w:rStyle w:val="ui-provider"/>
          <w:sz w:val="22"/>
          <w:szCs w:val="18"/>
        </w:rPr>
        <w:t>provide</w:t>
      </w:r>
      <w:proofErr w:type="spellEnd"/>
      <w:r w:rsidRPr="00C23D33">
        <w:rPr>
          <w:rStyle w:val="ui-provider"/>
          <w:sz w:val="22"/>
          <w:szCs w:val="18"/>
        </w:rPr>
        <w:t xml:space="preserve"> a </w:t>
      </w:r>
      <w:proofErr w:type="spellStart"/>
      <w:r w:rsidRPr="00C23D33">
        <w:rPr>
          <w:rStyle w:val="ui-provider"/>
          <w:sz w:val="22"/>
          <w:szCs w:val="18"/>
        </w:rPr>
        <w:t>valuable</w:t>
      </w:r>
      <w:proofErr w:type="spellEnd"/>
      <w:r w:rsidRPr="00C23D33">
        <w:rPr>
          <w:rStyle w:val="ui-provider"/>
          <w:sz w:val="22"/>
          <w:szCs w:val="18"/>
        </w:rPr>
        <w:t xml:space="preserve"> </w:t>
      </w:r>
      <w:proofErr w:type="spellStart"/>
      <w:r w:rsidRPr="00C23D33">
        <w:rPr>
          <w:rStyle w:val="ui-provider"/>
          <w:sz w:val="22"/>
          <w:szCs w:val="18"/>
        </w:rPr>
        <w:t>reference</w:t>
      </w:r>
      <w:proofErr w:type="spellEnd"/>
      <w:r w:rsidRPr="00C23D33">
        <w:rPr>
          <w:rStyle w:val="ui-provider"/>
          <w:sz w:val="22"/>
          <w:szCs w:val="18"/>
        </w:rPr>
        <w:t xml:space="preserve"> to ITU-T </w:t>
      </w:r>
      <w:proofErr w:type="spellStart"/>
      <w:r w:rsidRPr="00C23D33">
        <w:rPr>
          <w:rStyle w:val="ui-provider"/>
          <w:sz w:val="22"/>
          <w:szCs w:val="18"/>
        </w:rPr>
        <w:t>Study</w:t>
      </w:r>
      <w:proofErr w:type="spellEnd"/>
      <w:r w:rsidRPr="00C23D33">
        <w:rPr>
          <w:rStyle w:val="ui-provider"/>
          <w:sz w:val="22"/>
          <w:szCs w:val="18"/>
        </w:rPr>
        <w:t xml:space="preserve"> </w:t>
      </w:r>
      <w:proofErr w:type="spellStart"/>
      <w:r w:rsidRPr="00C23D33">
        <w:rPr>
          <w:rStyle w:val="ui-provider"/>
          <w:sz w:val="22"/>
          <w:szCs w:val="18"/>
        </w:rPr>
        <w:t>Groups</w:t>
      </w:r>
      <w:proofErr w:type="spellEnd"/>
      <w:r w:rsidRPr="00C23D33">
        <w:rPr>
          <w:rStyle w:val="ui-provider"/>
          <w:sz w:val="22"/>
          <w:szCs w:val="18"/>
        </w:rPr>
        <w:t xml:space="preserve"> for the </w:t>
      </w:r>
      <w:proofErr w:type="spellStart"/>
      <w:r w:rsidRPr="00C23D33">
        <w:rPr>
          <w:rStyle w:val="ui-provider"/>
          <w:sz w:val="22"/>
          <w:szCs w:val="18"/>
        </w:rPr>
        <w:t>development</w:t>
      </w:r>
      <w:proofErr w:type="spellEnd"/>
      <w:r w:rsidRPr="00C23D33">
        <w:rPr>
          <w:rStyle w:val="ui-provider"/>
          <w:sz w:val="22"/>
          <w:szCs w:val="18"/>
        </w:rPr>
        <w:t xml:space="preserve"> of </w:t>
      </w:r>
      <w:proofErr w:type="spellStart"/>
      <w:r w:rsidRPr="00C23D33">
        <w:rPr>
          <w:rStyle w:val="ui-provider"/>
          <w:sz w:val="22"/>
          <w:szCs w:val="18"/>
        </w:rPr>
        <w:t>Recommendations</w:t>
      </w:r>
      <w:proofErr w:type="spellEnd"/>
      <w:r w:rsidRPr="00C23D33">
        <w:rPr>
          <w:rStyle w:val="ui-provider"/>
          <w:sz w:val="22"/>
          <w:szCs w:val="18"/>
        </w:rPr>
        <w:t xml:space="preserve"> on </w:t>
      </w:r>
      <w:proofErr w:type="spellStart"/>
      <w:r w:rsidRPr="00C23D33">
        <w:rPr>
          <w:rStyle w:val="ui-provider"/>
          <w:sz w:val="22"/>
          <w:szCs w:val="18"/>
        </w:rPr>
        <w:t>countering</w:t>
      </w:r>
      <w:proofErr w:type="spellEnd"/>
      <w:r w:rsidRPr="00C23D33">
        <w:rPr>
          <w:rStyle w:val="ui-provider"/>
          <w:sz w:val="22"/>
          <w:szCs w:val="18"/>
        </w:rPr>
        <w:t xml:space="preserve"> spam, as </w:t>
      </w:r>
      <w:proofErr w:type="spellStart"/>
      <w:r w:rsidRPr="00C23D33">
        <w:rPr>
          <w:rStyle w:val="ui-provider"/>
          <w:sz w:val="22"/>
          <w:szCs w:val="18"/>
        </w:rPr>
        <w:t>well</w:t>
      </w:r>
      <w:proofErr w:type="spellEnd"/>
      <w:r w:rsidRPr="00C23D33">
        <w:rPr>
          <w:rStyle w:val="ui-provider"/>
          <w:sz w:val="22"/>
          <w:szCs w:val="18"/>
        </w:rPr>
        <w:t xml:space="preserve"> as </w:t>
      </w:r>
      <w:proofErr w:type="spellStart"/>
      <w:r w:rsidRPr="00C23D33">
        <w:rPr>
          <w:rStyle w:val="ui-provider"/>
          <w:sz w:val="22"/>
          <w:szCs w:val="18"/>
        </w:rPr>
        <w:t>strengthen</w:t>
      </w:r>
      <w:proofErr w:type="spellEnd"/>
      <w:r w:rsidRPr="00C23D33">
        <w:rPr>
          <w:rStyle w:val="ui-provider"/>
          <w:sz w:val="22"/>
          <w:szCs w:val="18"/>
        </w:rPr>
        <w:t xml:space="preserve"> </w:t>
      </w:r>
      <w:proofErr w:type="spellStart"/>
      <w:r w:rsidRPr="00C23D33">
        <w:rPr>
          <w:rStyle w:val="ui-provider"/>
          <w:sz w:val="22"/>
          <w:szCs w:val="18"/>
        </w:rPr>
        <w:t>information</w:t>
      </w:r>
      <w:proofErr w:type="spellEnd"/>
      <w:r w:rsidRPr="00C23D33">
        <w:rPr>
          <w:rStyle w:val="ui-provider"/>
          <w:sz w:val="22"/>
          <w:szCs w:val="18"/>
        </w:rPr>
        <w:t xml:space="preserve"> </w:t>
      </w:r>
      <w:proofErr w:type="spellStart"/>
      <w:r w:rsidRPr="00C23D33">
        <w:rPr>
          <w:rStyle w:val="ui-provider"/>
          <w:sz w:val="22"/>
          <w:szCs w:val="18"/>
        </w:rPr>
        <w:t>exchange</w:t>
      </w:r>
      <w:proofErr w:type="spellEnd"/>
      <w:r w:rsidRPr="00C23D33">
        <w:rPr>
          <w:rStyle w:val="ui-provider"/>
          <w:sz w:val="22"/>
          <w:szCs w:val="18"/>
        </w:rPr>
        <w:t xml:space="preserve"> </w:t>
      </w:r>
      <w:proofErr w:type="spellStart"/>
      <w:r w:rsidRPr="00C23D33">
        <w:rPr>
          <w:rStyle w:val="ui-provider"/>
          <w:sz w:val="22"/>
          <w:szCs w:val="18"/>
        </w:rPr>
        <w:t>among</w:t>
      </w:r>
      <w:proofErr w:type="spellEnd"/>
      <w:r w:rsidRPr="00C23D33">
        <w:rPr>
          <w:rStyle w:val="ui-provider"/>
          <w:sz w:val="22"/>
          <w:szCs w:val="18"/>
        </w:rPr>
        <w:t xml:space="preserve"> ITU-T </w:t>
      </w:r>
      <w:proofErr w:type="spellStart"/>
      <w:r w:rsidRPr="00C23D33">
        <w:rPr>
          <w:rStyle w:val="ui-provider"/>
          <w:sz w:val="22"/>
          <w:szCs w:val="18"/>
        </w:rPr>
        <w:t>members</w:t>
      </w:r>
      <w:proofErr w:type="spellEnd"/>
      <w:r w:rsidRPr="00C23D33">
        <w:rPr>
          <w:rStyle w:val="ui-provider"/>
          <w:sz w:val="22"/>
          <w:szCs w:val="18"/>
        </w:rPr>
        <w:t xml:space="preserve"> on </w:t>
      </w:r>
      <w:proofErr w:type="spellStart"/>
      <w:r w:rsidRPr="00C23D33">
        <w:rPr>
          <w:rStyle w:val="ui-provider"/>
          <w:sz w:val="22"/>
          <w:szCs w:val="18"/>
        </w:rPr>
        <w:t>countering</w:t>
      </w:r>
      <w:proofErr w:type="spellEnd"/>
      <w:r w:rsidRPr="00C23D33">
        <w:rPr>
          <w:rStyle w:val="ui-provider"/>
          <w:sz w:val="22"/>
          <w:szCs w:val="18"/>
        </w:rPr>
        <w:t xml:space="preserve"> spam and </w:t>
      </w:r>
      <w:proofErr w:type="spellStart"/>
      <w:r w:rsidRPr="00C23D33">
        <w:rPr>
          <w:rStyle w:val="ui-provider"/>
          <w:sz w:val="22"/>
          <w:szCs w:val="18"/>
        </w:rPr>
        <w:t>other</w:t>
      </w:r>
      <w:proofErr w:type="spellEnd"/>
      <w:r w:rsidRPr="00C23D33">
        <w:rPr>
          <w:rStyle w:val="ui-provider"/>
          <w:sz w:val="22"/>
          <w:szCs w:val="18"/>
        </w:rPr>
        <w:t xml:space="preserve"> </w:t>
      </w:r>
      <w:proofErr w:type="spellStart"/>
      <w:r w:rsidRPr="00C23D33">
        <w:rPr>
          <w:rStyle w:val="ui-provider"/>
          <w:sz w:val="22"/>
          <w:szCs w:val="18"/>
        </w:rPr>
        <w:t>related</w:t>
      </w:r>
      <w:proofErr w:type="spellEnd"/>
      <w:r w:rsidRPr="00C23D33">
        <w:rPr>
          <w:rStyle w:val="ui-provider"/>
          <w:sz w:val="22"/>
          <w:szCs w:val="18"/>
        </w:rPr>
        <w:t xml:space="preserve"> </w:t>
      </w:r>
      <w:proofErr w:type="spellStart"/>
      <w:r w:rsidRPr="00C23D33">
        <w:rPr>
          <w:rStyle w:val="ui-provider"/>
          <w:sz w:val="22"/>
          <w:szCs w:val="18"/>
        </w:rPr>
        <w:t>cybersecurity</w:t>
      </w:r>
      <w:proofErr w:type="spellEnd"/>
      <w:r w:rsidRPr="00C23D33">
        <w:rPr>
          <w:rStyle w:val="ui-provider"/>
          <w:sz w:val="22"/>
          <w:szCs w:val="18"/>
        </w:rPr>
        <w:t xml:space="preserve"> </w:t>
      </w:r>
      <w:proofErr w:type="spellStart"/>
      <w:r w:rsidRPr="00C23D33">
        <w:rPr>
          <w:rStyle w:val="ui-provider"/>
          <w:sz w:val="22"/>
          <w:szCs w:val="18"/>
        </w:rPr>
        <w:t>issues</w:t>
      </w:r>
      <w:proofErr w:type="spellEnd"/>
      <w:r w:rsidRPr="00C23D33">
        <w:rPr>
          <w:rStyle w:val="ui-provider"/>
          <w:sz w:val="22"/>
          <w:szCs w:val="18"/>
        </w:rPr>
        <w:t>.</w:t>
      </w:r>
    </w:p>
    <w:p w14:paraId="0B800133" w14:textId="77777777" w:rsidR="00DD5578" w:rsidRDefault="00DD5578" w:rsidP="00DD5578">
      <w:pPr>
        <w:jc w:val="both"/>
        <w:rPr>
          <w:color w:val="000000"/>
          <w:sz w:val="22"/>
          <w:szCs w:val="22"/>
        </w:rPr>
      </w:pPr>
      <w:r w:rsidRPr="00C23D33">
        <w:rPr>
          <w:color w:val="000000"/>
          <w:sz w:val="22"/>
          <w:szCs w:val="22"/>
        </w:rPr>
        <w:t xml:space="preserve">Spam in </w:t>
      </w:r>
      <w:proofErr w:type="spellStart"/>
      <w:r w:rsidRPr="00C23D33">
        <w:rPr>
          <w:color w:val="000000"/>
          <w:sz w:val="22"/>
          <w:szCs w:val="22"/>
        </w:rPr>
        <w:t>this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Questionnaire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includes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all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kinds</w:t>
      </w:r>
      <w:proofErr w:type="spellEnd"/>
      <w:r w:rsidRPr="00C23D33">
        <w:rPr>
          <w:color w:val="000000"/>
          <w:sz w:val="22"/>
          <w:szCs w:val="22"/>
        </w:rPr>
        <w:t xml:space="preserve"> of </w:t>
      </w:r>
      <w:proofErr w:type="spellStart"/>
      <w:r w:rsidRPr="00C23D33">
        <w:rPr>
          <w:color w:val="000000"/>
          <w:sz w:val="22"/>
          <w:szCs w:val="22"/>
        </w:rPr>
        <w:t>unsolicited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electronic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communication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information</w:t>
      </w:r>
      <w:proofErr w:type="spellEnd"/>
      <w:r w:rsidRPr="00C23D33">
        <w:rPr>
          <w:color w:val="000000"/>
          <w:sz w:val="22"/>
          <w:szCs w:val="22"/>
        </w:rPr>
        <w:t xml:space="preserve"> via </w:t>
      </w:r>
      <w:proofErr w:type="spellStart"/>
      <w:r w:rsidRPr="00C23D33">
        <w:rPr>
          <w:color w:val="000000"/>
          <w:sz w:val="22"/>
          <w:szCs w:val="22"/>
        </w:rPr>
        <w:t>phone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calls</w:t>
      </w:r>
      <w:proofErr w:type="spellEnd"/>
      <w:r w:rsidRPr="00C23D33">
        <w:rPr>
          <w:color w:val="000000"/>
          <w:sz w:val="22"/>
          <w:szCs w:val="22"/>
        </w:rPr>
        <w:t xml:space="preserve">, </w:t>
      </w:r>
      <w:proofErr w:type="spellStart"/>
      <w:r w:rsidRPr="00C23D33">
        <w:rPr>
          <w:color w:val="000000"/>
          <w:sz w:val="22"/>
          <w:szCs w:val="22"/>
        </w:rPr>
        <w:t>text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messages</w:t>
      </w:r>
      <w:proofErr w:type="spellEnd"/>
      <w:r w:rsidRPr="00C23D33">
        <w:rPr>
          <w:color w:val="000000"/>
          <w:sz w:val="22"/>
          <w:szCs w:val="22"/>
        </w:rPr>
        <w:t>, SMS, OTT, e-mails, etc.</w:t>
      </w:r>
    </w:p>
    <w:p w14:paraId="48BAB7A0" w14:textId="5FCC207D" w:rsidR="00DD5578" w:rsidRDefault="00DD5578" w:rsidP="00DD5578">
      <w:pPr>
        <w:jc w:val="both"/>
        <w:rPr>
          <w:color w:val="000000"/>
          <w:sz w:val="22"/>
          <w:szCs w:val="22"/>
        </w:rPr>
      </w:pPr>
      <w:proofErr w:type="spellStart"/>
      <w:r w:rsidRPr="00C23D33">
        <w:rPr>
          <w:color w:val="000000"/>
          <w:sz w:val="22"/>
          <w:szCs w:val="22"/>
        </w:rPr>
        <w:t>This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questionnaire</w:t>
      </w:r>
      <w:proofErr w:type="spellEnd"/>
      <w:r w:rsidRPr="00C23D33">
        <w:rPr>
          <w:color w:val="000000"/>
          <w:sz w:val="22"/>
          <w:szCs w:val="22"/>
        </w:rPr>
        <w:t xml:space="preserve"> has </w:t>
      </w:r>
      <w:proofErr w:type="spellStart"/>
      <w:r w:rsidRPr="00C23D33">
        <w:rPr>
          <w:color w:val="000000"/>
          <w:sz w:val="22"/>
          <w:szCs w:val="22"/>
        </w:rPr>
        <w:t>been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designed</w:t>
      </w:r>
      <w:proofErr w:type="spellEnd"/>
      <w:r w:rsidRPr="00C23D33">
        <w:rPr>
          <w:color w:val="000000"/>
          <w:sz w:val="22"/>
          <w:szCs w:val="22"/>
        </w:rPr>
        <w:t xml:space="preserve"> to </w:t>
      </w:r>
      <w:proofErr w:type="spellStart"/>
      <w:r w:rsidRPr="00C23D33">
        <w:rPr>
          <w:color w:val="000000"/>
          <w:sz w:val="22"/>
          <w:szCs w:val="22"/>
        </w:rPr>
        <w:t>solicit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information</w:t>
      </w:r>
      <w:proofErr w:type="spellEnd"/>
      <w:r w:rsidRPr="00C23D33">
        <w:rPr>
          <w:color w:val="000000"/>
          <w:sz w:val="22"/>
          <w:szCs w:val="22"/>
        </w:rPr>
        <w:t xml:space="preserve"> to </w:t>
      </w:r>
      <w:proofErr w:type="spellStart"/>
      <w:r w:rsidRPr="00C23D33">
        <w:rPr>
          <w:color w:val="000000"/>
          <w:sz w:val="22"/>
          <w:szCs w:val="22"/>
        </w:rPr>
        <w:t>support</w:t>
      </w:r>
      <w:proofErr w:type="spellEnd"/>
      <w:r w:rsidRPr="00C23D33">
        <w:rPr>
          <w:color w:val="000000"/>
          <w:sz w:val="22"/>
          <w:szCs w:val="22"/>
        </w:rPr>
        <w:t xml:space="preserve"> the </w:t>
      </w:r>
      <w:proofErr w:type="spellStart"/>
      <w:r w:rsidRPr="00C23D33">
        <w:rPr>
          <w:color w:val="000000"/>
          <w:sz w:val="22"/>
          <w:szCs w:val="22"/>
        </w:rPr>
        <w:t>implementation</w:t>
      </w:r>
      <w:proofErr w:type="spellEnd"/>
      <w:r w:rsidRPr="00C23D33">
        <w:rPr>
          <w:color w:val="000000"/>
          <w:sz w:val="22"/>
          <w:szCs w:val="22"/>
        </w:rPr>
        <w:t xml:space="preserve"> of </w:t>
      </w:r>
      <w:hyperlink r:id="rId13" w:history="1">
        <w:r w:rsidRPr="00C23D33">
          <w:rPr>
            <w:rStyle w:val="Hyperlink"/>
            <w:sz w:val="22"/>
            <w:szCs w:val="22"/>
          </w:rPr>
          <w:t xml:space="preserve">WTSA </w:t>
        </w:r>
        <w:proofErr w:type="spellStart"/>
        <w:r w:rsidRPr="00C23D33">
          <w:rPr>
            <w:rStyle w:val="Hyperlink"/>
            <w:sz w:val="22"/>
            <w:szCs w:val="22"/>
          </w:rPr>
          <w:t>Resolution</w:t>
        </w:r>
        <w:proofErr w:type="spellEnd"/>
        <w:r w:rsidR="00874082">
          <w:rPr>
            <w:rStyle w:val="Hyperlink"/>
            <w:sz w:val="22"/>
            <w:szCs w:val="22"/>
          </w:rPr>
          <w:t> </w:t>
        </w:r>
        <w:r w:rsidRPr="00C23D33">
          <w:rPr>
            <w:rStyle w:val="Hyperlink"/>
            <w:sz w:val="22"/>
            <w:szCs w:val="22"/>
          </w:rPr>
          <w:t>52</w:t>
        </w:r>
      </w:hyperlink>
      <w:r w:rsidRPr="00C23D33">
        <w:rPr>
          <w:color w:val="000000"/>
          <w:sz w:val="22"/>
          <w:szCs w:val="22"/>
        </w:rPr>
        <w:t xml:space="preserve"> on </w:t>
      </w:r>
      <w:r w:rsidRPr="00C23D33">
        <w:rPr>
          <w:sz w:val="22"/>
          <w:szCs w:val="22"/>
        </w:rPr>
        <w:t>“</w:t>
      </w:r>
      <w:proofErr w:type="spellStart"/>
      <w:r w:rsidRPr="00C23D33">
        <w:rPr>
          <w:i/>
          <w:iCs/>
          <w:sz w:val="22"/>
          <w:szCs w:val="22"/>
        </w:rPr>
        <w:t>Countering</w:t>
      </w:r>
      <w:proofErr w:type="spellEnd"/>
      <w:r w:rsidRPr="00C23D33">
        <w:rPr>
          <w:i/>
          <w:iCs/>
          <w:sz w:val="22"/>
          <w:szCs w:val="22"/>
        </w:rPr>
        <w:t xml:space="preserve"> and </w:t>
      </w:r>
      <w:proofErr w:type="spellStart"/>
      <w:r w:rsidRPr="00C23D33">
        <w:rPr>
          <w:i/>
          <w:iCs/>
          <w:sz w:val="22"/>
          <w:szCs w:val="22"/>
        </w:rPr>
        <w:t>combating</w:t>
      </w:r>
      <w:proofErr w:type="spellEnd"/>
      <w:r w:rsidRPr="00C23D33">
        <w:rPr>
          <w:i/>
          <w:iCs/>
          <w:sz w:val="22"/>
          <w:szCs w:val="22"/>
        </w:rPr>
        <w:t xml:space="preserve"> spam”</w:t>
      </w:r>
      <w:r w:rsidRPr="00C23D33">
        <w:rPr>
          <w:color w:val="000000"/>
          <w:sz w:val="22"/>
          <w:szCs w:val="22"/>
        </w:rPr>
        <w:t xml:space="preserve">. </w:t>
      </w:r>
      <w:proofErr w:type="spellStart"/>
      <w:r w:rsidRPr="00C23D33">
        <w:rPr>
          <w:color w:val="000000"/>
          <w:sz w:val="22"/>
          <w:szCs w:val="22"/>
        </w:rPr>
        <w:t>Please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answer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all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questions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based</w:t>
      </w:r>
      <w:proofErr w:type="spellEnd"/>
      <w:r w:rsidRPr="00C23D33">
        <w:rPr>
          <w:color w:val="000000"/>
          <w:sz w:val="22"/>
          <w:szCs w:val="22"/>
        </w:rPr>
        <w:t xml:space="preserve"> on the </w:t>
      </w:r>
      <w:proofErr w:type="spellStart"/>
      <w:r w:rsidRPr="00C23D33">
        <w:rPr>
          <w:color w:val="000000"/>
          <w:sz w:val="22"/>
          <w:szCs w:val="22"/>
        </w:rPr>
        <w:t>situation</w:t>
      </w:r>
      <w:proofErr w:type="spellEnd"/>
      <w:r w:rsidRPr="00C23D33">
        <w:rPr>
          <w:color w:val="000000"/>
          <w:sz w:val="22"/>
          <w:szCs w:val="22"/>
        </w:rPr>
        <w:t xml:space="preserve"> of </w:t>
      </w:r>
      <w:proofErr w:type="spellStart"/>
      <w:r w:rsidRPr="00C23D33">
        <w:rPr>
          <w:color w:val="000000"/>
          <w:sz w:val="22"/>
          <w:szCs w:val="22"/>
        </w:rPr>
        <w:t>your</w:t>
      </w:r>
      <w:proofErr w:type="spellEnd"/>
      <w:r w:rsidRPr="00C23D33">
        <w:rPr>
          <w:color w:val="000000"/>
          <w:sz w:val="22"/>
          <w:szCs w:val="22"/>
        </w:rPr>
        <w:t xml:space="preserve"> country </w:t>
      </w:r>
      <w:proofErr w:type="spellStart"/>
      <w:r w:rsidRPr="00C23D33">
        <w:rPr>
          <w:color w:val="000000"/>
          <w:sz w:val="22"/>
          <w:szCs w:val="22"/>
        </w:rPr>
        <w:t>or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district</w:t>
      </w:r>
      <w:proofErr w:type="spellEnd"/>
      <w:r w:rsidRPr="00C23D33">
        <w:rPr>
          <w:color w:val="000000"/>
          <w:sz w:val="22"/>
          <w:szCs w:val="22"/>
        </w:rPr>
        <w:t xml:space="preserve">. </w:t>
      </w:r>
      <w:proofErr w:type="spellStart"/>
      <w:r w:rsidRPr="00C23D33">
        <w:rPr>
          <w:color w:val="000000"/>
          <w:sz w:val="22"/>
          <w:szCs w:val="22"/>
        </w:rPr>
        <w:t>Survey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period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is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from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January</w:t>
      </w:r>
      <w:proofErr w:type="spellEnd"/>
      <w:r w:rsidRPr="00C23D33">
        <w:rPr>
          <w:color w:val="000000"/>
          <w:sz w:val="22"/>
          <w:szCs w:val="22"/>
        </w:rPr>
        <w:t xml:space="preserve"> 2020 to </w:t>
      </w:r>
      <w:proofErr w:type="spellStart"/>
      <w:r w:rsidRPr="00C23D33">
        <w:rPr>
          <w:color w:val="000000"/>
          <w:sz w:val="22"/>
          <w:szCs w:val="22"/>
        </w:rPr>
        <w:t>December</w:t>
      </w:r>
      <w:proofErr w:type="spellEnd"/>
      <w:r w:rsidRPr="00C23D33">
        <w:rPr>
          <w:color w:val="000000"/>
          <w:sz w:val="22"/>
          <w:szCs w:val="22"/>
        </w:rPr>
        <w:t xml:space="preserve"> 2022.</w:t>
      </w:r>
    </w:p>
    <w:p w14:paraId="3E235482" w14:textId="77777777" w:rsidR="00DD5578" w:rsidRDefault="00DD5578" w:rsidP="00DD5578">
      <w:pPr>
        <w:jc w:val="both"/>
        <w:rPr>
          <w:color w:val="000000"/>
          <w:sz w:val="22"/>
          <w:szCs w:val="22"/>
        </w:rPr>
      </w:pPr>
      <w:r w:rsidRPr="00C23D33">
        <w:rPr>
          <w:color w:val="000000"/>
          <w:sz w:val="22"/>
          <w:szCs w:val="22"/>
        </w:rPr>
        <w:t xml:space="preserve">The </w:t>
      </w:r>
      <w:proofErr w:type="spellStart"/>
      <w:r w:rsidRPr="00C23D33">
        <w:rPr>
          <w:color w:val="000000"/>
          <w:sz w:val="22"/>
          <w:szCs w:val="22"/>
        </w:rPr>
        <w:t>information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provided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will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solely</w:t>
      </w:r>
      <w:proofErr w:type="spellEnd"/>
      <w:r w:rsidRPr="00C23D33">
        <w:rPr>
          <w:color w:val="000000"/>
          <w:sz w:val="22"/>
          <w:szCs w:val="22"/>
        </w:rPr>
        <w:t xml:space="preserve"> be </w:t>
      </w:r>
      <w:proofErr w:type="spellStart"/>
      <w:r w:rsidRPr="00C23D33">
        <w:rPr>
          <w:color w:val="000000"/>
          <w:sz w:val="22"/>
          <w:szCs w:val="22"/>
        </w:rPr>
        <w:t>used</w:t>
      </w:r>
      <w:proofErr w:type="spellEnd"/>
      <w:r w:rsidRPr="00C23D33">
        <w:rPr>
          <w:color w:val="000000"/>
          <w:sz w:val="22"/>
          <w:szCs w:val="22"/>
        </w:rPr>
        <w:t xml:space="preserve"> for the </w:t>
      </w:r>
      <w:proofErr w:type="spellStart"/>
      <w:r w:rsidRPr="00C23D33">
        <w:rPr>
          <w:color w:val="000000"/>
          <w:sz w:val="22"/>
          <w:szCs w:val="22"/>
        </w:rPr>
        <w:t>purposes</w:t>
      </w:r>
      <w:proofErr w:type="spellEnd"/>
      <w:r w:rsidRPr="00C23D33">
        <w:rPr>
          <w:color w:val="000000"/>
          <w:sz w:val="22"/>
          <w:szCs w:val="22"/>
        </w:rPr>
        <w:t xml:space="preserve"> of </w:t>
      </w:r>
      <w:proofErr w:type="spellStart"/>
      <w:r w:rsidRPr="00C23D33">
        <w:rPr>
          <w:color w:val="000000"/>
          <w:sz w:val="22"/>
          <w:szCs w:val="22"/>
        </w:rPr>
        <w:t>this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work</w:t>
      </w:r>
      <w:proofErr w:type="spellEnd"/>
      <w:r w:rsidRPr="00C23D33">
        <w:rPr>
          <w:color w:val="000000"/>
          <w:sz w:val="22"/>
          <w:szCs w:val="22"/>
        </w:rPr>
        <w:t xml:space="preserve"> and </w:t>
      </w:r>
      <w:proofErr w:type="spellStart"/>
      <w:r w:rsidRPr="00C23D33">
        <w:rPr>
          <w:color w:val="000000"/>
          <w:sz w:val="22"/>
          <w:szCs w:val="22"/>
        </w:rPr>
        <w:t>your</w:t>
      </w:r>
      <w:proofErr w:type="spellEnd"/>
      <w:r w:rsidRPr="00C23D33">
        <w:rPr>
          <w:color w:val="000000"/>
          <w:sz w:val="22"/>
          <w:szCs w:val="22"/>
        </w:rPr>
        <w:t xml:space="preserve"> responses </w:t>
      </w:r>
      <w:proofErr w:type="spellStart"/>
      <w:r w:rsidRPr="00C23D33">
        <w:rPr>
          <w:color w:val="000000"/>
          <w:sz w:val="22"/>
          <w:szCs w:val="22"/>
        </w:rPr>
        <w:t>will</w:t>
      </w:r>
      <w:proofErr w:type="spellEnd"/>
      <w:r w:rsidRPr="00C23D33">
        <w:rPr>
          <w:color w:val="000000"/>
          <w:sz w:val="22"/>
          <w:szCs w:val="22"/>
        </w:rPr>
        <w:t xml:space="preserve"> be </w:t>
      </w:r>
      <w:proofErr w:type="spellStart"/>
      <w:r w:rsidRPr="00C23D33">
        <w:rPr>
          <w:color w:val="000000"/>
          <w:sz w:val="22"/>
          <w:szCs w:val="22"/>
        </w:rPr>
        <w:t>used</w:t>
      </w:r>
      <w:proofErr w:type="spellEnd"/>
      <w:r w:rsidRPr="00C23D33">
        <w:rPr>
          <w:color w:val="000000"/>
          <w:sz w:val="22"/>
          <w:szCs w:val="22"/>
        </w:rPr>
        <w:t xml:space="preserve"> in </w:t>
      </w:r>
      <w:proofErr w:type="spellStart"/>
      <w:r w:rsidRPr="00C23D33">
        <w:rPr>
          <w:color w:val="000000"/>
          <w:sz w:val="22"/>
          <w:szCs w:val="22"/>
        </w:rPr>
        <w:t>an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aggregated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form</w:t>
      </w:r>
      <w:proofErr w:type="spellEnd"/>
      <w:r w:rsidRPr="00C23D33">
        <w:rPr>
          <w:color w:val="000000"/>
          <w:sz w:val="22"/>
          <w:szCs w:val="22"/>
        </w:rPr>
        <w:t xml:space="preserve"> to </w:t>
      </w:r>
      <w:proofErr w:type="spellStart"/>
      <w:r w:rsidRPr="00C23D33">
        <w:rPr>
          <w:color w:val="000000"/>
          <w:sz w:val="22"/>
          <w:szCs w:val="22"/>
        </w:rPr>
        <w:t>generate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insights</w:t>
      </w:r>
      <w:proofErr w:type="spellEnd"/>
      <w:r w:rsidRPr="00C23D33">
        <w:rPr>
          <w:color w:val="000000"/>
          <w:sz w:val="22"/>
          <w:szCs w:val="22"/>
        </w:rPr>
        <w:t xml:space="preserve"> and </w:t>
      </w:r>
      <w:proofErr w:type="spellStart"/>
      <w:r w:rsidRPr="00C23D33">
        <w:rPr>
          <w:color w:val="000000"/>
          <w:sz w:val="22"/>
          <w:szCs w:val="22"/>
        </w:rPr>
        <w:t>identify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trends</w:t>
      </w:r>
      <w:proofErr w:type="spellEnd"/>
      <w:r w:rsidRPr="00C23D33">
        <w:rPr>
          <w:color w:val="000000"/>
          <w:sz w:val="22"/>
          <w:szCs w:val="22"/>
        </w:rPr>
        <w:t xml:space="preserve">. </w:t>
      </w:r>
      <w:proofErr w:type="spellStart"/>
      <w:r w:rsidRPr="00C23D33">
        <w:rPr>
          <w:color w:val="000000"/>
          <w:sz w:val="22"/>
          <w:szCs w:val="22"/>
        </w:rPr>
        <w:t>We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will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not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attribute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any</w:t>
      </w:r>
      <w:proofErr w:type="spellEnd"/>
      <w:r w:rsidRPr="00C23D33">
        <w:rPr>
          <w:color w:val="000000"/>
          <w:sz w:val="22"/>
          <w:szCs w:val="22"/>
        </w:rPr>
        <w:t xml:space="preserve"> individual responses to </w:t>
      </w:r>
      <w:proofErr w:type="spellStart"/>
      <w:r w:rsidRPr="00C23D33">
        <w:rPr>
          <w:color w:val="000000"/>
          <w:sz w:val="22"/>
          <w:szCs w:val="22"/>
        </w:rPr>
        <w:t>specific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participants</w:t>
      </w:r>
      <w:proofErr w:type="spellEnd"/>
      <w:r w:rsidRPr="00C23D33">
        <w:rPr>
          <w:color w:val="000000"/>
          <w:sz w:val="22"/>
          <w:szCs w:val="22"/>
        </w:rPr>
        <w:t>.</w:t>
      </w:r>
    </w:p>
    <w:p w14:paraId="6C6DE1D4" w14:textId="6973F552" w:rsidR="00DD5578" w:rsidRDefault="00DD5578" w:rsidP="00DD5578">
      <w:pPr>
        <w:jc w:val="both"/>
        <w:rPr>
          <w:color w:val="000000"/>
          <w:sz w:val="22"/>
          <w:szCs w:val="22"/>
        </w:rPr>
      </w:pPr>
      <w:proofErr w:type="spellStart"/>
      <w:r w:rsidRPr="00C23D33">
        <w:rPr>
          <w:color w:val="000000"/>
          <w:sz w:val="22"/>
          <w:szCs w:val="22"/>
        </w:rPr>
        <w:t>Please</w:t>
      </w:r>
      <w:proofErr w:type="spellEnd"/>
      <w:r w:rsidRPr="00C23D33">
        <w:rPr>
          <w:color w:val="000000"/>
          <w:sz w:val="22"/>
          <w:szCs w:val="22"/>
        </w:rPr>
        <w:t xml:space="preserve"> note </w:t>
      </w:r>
      <w:proofErr w:type="spellStart"/>
      <w:r w:rsidRPr="00C23D33">
        <w:rPr>
          <w:color w:val="000000"/>
          <w:sz w:val="22"/>
          <w:szCs w:val="22"/>
        </w:rPr>
        <w:t>that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this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survey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is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not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anonymous</w:t>
      </w:r>
      <w:proofErr w:type="spellEnd"/>
      <w:r w:rsidRPr="00C23D33">
        <w:rPr>
          <w:color w:val="000000"/>
          <w:sz w:val="22"/>
          <w:szCs w:val="22"/>
        </w:rPr>
        <w:t xml:space="preserve">. </w:t>
      </w:r>
      <w:proofErr w:type="spellStart"/>
      <w:r w:rsidRPr="00C23D33">
        <w:rPr>
          <w:color w:val="000000"/>
          <w:sz w:val="22"/>
          <w:szCs w:val="22"/>
        </w:rPr>
        <w:t>We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will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collect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personally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identifiable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information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from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you</w:t>
      </w:r>
      <w:proofErr w:type="spellEnd"/>
      <w:r w:rsidRPr="00C23D33">
        <w:rPr>
          <w:color w:val="000000"/>
          <w:sz w:val="22"/>
          <w:szCs w:val="22"/>
        </w:rPr>
        <w:t xml:space="preserve">, </w:t>
      </w:r>
      <w:proofErr w:type="spellStart"/>
      <w:r w:rsidRPr="00C23D33">
        <w:rPr>
          <w:color w:val="000000"/>
          <w:sz w:val="22"/>
          <w:szCs w:val="22"/>
        </w:rPr>
        <w:t>such</w:t>
      </w:r>
      <w:proofErr w:type="spellEnd"/>
      <w:r w:rsidRPr="00C23D33">
        <w:rPr>
          <w:color w:val="000000"/>
          <w:sz w:val="22"/>
          <w:szCs w:val="22"/>
        </w:rPr>
        <w:t xml:space="preserve"> as </w:t>
      </w:r>
      <w:proofErr w:type="spellStart"/>
      <w:r w:rsidRPr="00C23D33">
        <w:rPr>
          <w:color w:val="000000"/>
          <w:sz w:val="22"/>
          <w:szCs w:val="22"/>
        </w:rPr>
        <w:t>your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name</w:t>
      </w:r>
      <w:proofErr w:type="spellEnd"/>
      <w:r w:rsidRPr="00C23D33">
        <w:rPr>
          <w:color w:val="000000"/>
          <w:sz w:val="22"/>
          <w:szCs w:val="22"/>
        </w:rPr>
        <w:t xml:space="preserve"> and </w:t>
      </w:r>
      <w:proofErr w:type="spellStart"/>
      <w:r w:rsidRPr="00C23D33">
        <w:rPr>
          <w:color w:val="000000"/>
          <w:sz w:val="22"/>
          <w:szCs w:val="22"/>
        </w:rPr>
        <w:t>contact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information</w:t>
      </w:r>
      <w:proofErr w:type="spellEnd"/>
      <w:r w:rsidRPr="00C23D33">
        <w:rPr>
          <w:color w:val="000000"/>
          <w:sz w:val="22"/>
          <w:szCs w:val="22"/>
        </w:rPr>
        <w:t xml:space="preserve">, and </w:t>
      </w:r>
      <w:proofErr w:type="spellStart"/>
      <w:r w:rsidRPr="00C23D33">
        <w:rPr>
          <w:color w:val="000000"/>
          <w:sz w:val="22"/>
          <w:szCs w:val="22"/>
        </w:rPr>
        <w:t>may</w:t>
      </w:r>
      <w:proofErr w:type="spellEnd"/>
      <w:r w:rsidRPr="00C23D33">
        <w:rPr>
          <w:color w:val="000000"/>
          <w:sz w:val="22"/>
          <w:szCs w:val="22"/>
        </w:rPr>
        <w:t xml:space="preserve"> use </w:t>
      </w:r>
      <w:proofErr w:type="spellStart"/>
      <w:r w:rsidRPr="00C23D33">
        <w:rPr>
          <w:color w:val="000000"/>
          <w:sz w:val="22"/>
          <w:szCs w:val="22"/>
        </w:rPr>
        <w:t>this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information</w:t>
      </w:r>
      <w:proofErr w:type="spellEnd"/>
      <w:r w:rsidRPr="00C23D33">
        <w:rPr>
          <w:color w:val="000000"/>
          <w:sz w:val="22"/>
          <w:szCs w:val="22"/>
        </w:rPr>
        <w:t xml:space="preserve"> to </w:t>
      </w:r>
      <w:proofErr w:type="spellStart"/>
      <w:r w:rsidRPr="00C23D33">
        <w:rPr>
          <w:color w:val="000000"/>
          <w:sz w:val="22"/>
          <w:szCs w:val="22"/>
        </w:rPr>
        <w:t>follow</w:t>
      </w:r>
      <w:proofErr w:type="spellEnd"/>
      <w:r w:rsidRPr="00C23D33">
        <w:rPr>
          <w:color w:val="000000"/>
          <w:sz w:val="22"/>
          <w:szCs w:val="22"/>
        </w:rPr>
        <w:t xml:space="preserve"> up </w:t>
      </w:r>
      <w:proofErr w:type="spellStart"/>
      <w:r w:rsidRPr="00C23D33">
        <w:rPr>
          <w:color w:val="000000"/>
          <w:sz w:val="22"/>
          <w:szCs w:val="22"/>
        </w:rPr>
        <w:t>with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you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or</w:t>
      </w:r>
      <w:proofErr w:type="spellEnd"/>
      <w:r w:rsidRPr="00C23D33">
        <w:rPr>
          <w:color w:val="000000"/>
          <w:sz w:val="22"/>
          <w:szCs w:val="22"/>
        </w:rPr>
        <w:t xml:space="preserve"> to </w:t>
      </w:r>
      <w:proofErr w:type="spellStart"/>
      <w:r w:rsidRPr="00C23D33">
        <w:rPr>
          <w:color w:val="000000"/>
          <w:sz w:val="22"/>
          <w:szCs w:val="22"/>
        </w:rPr>
        <w:t>ensure</w:t>
      </w:r>
      <w:proofErr w:type="spellEnd"/>
      <w:r w:rsidRPr="00C23D33">
        <w:rPr>
          <w:color w:val="000000"/>
          <w:sz w:val="22"/>
          <w:szCs w:val="22"/>
        </w:rPr>
        <w:t xml:space="preserve"> the </w:t>
      </w:r>
      <w:proofErr w:type="spellStart"/>
      <w:r w:rsidRPr="00C23D33">
        <w:rPr>
          <w:color w:val="000000"/>
          <w:sz w:val="22"/>
          <w:szCs w:val="22"/>
        </w:rPr>
        <w:t>integrity</w:t>
      </w:r>
      <w:proofErr w:type="spellEnd"/>
      <w:r w:rsidRPr="00C23D33">
        <w:rPr>
          <w:color w:val="000000"/>
          <w:sz w:val="22"/>
          <w:szCs w:val="22"/>
        </w:rPr>
        <w:t xml:space="preserve"> of the data. </w:t>
      </w:r>
      <w:proofErr w:type="spellStart"/>
      <w:r w:rsidRPr="00C23D33">
        <w:rPr>
          <w:color w:val="000000"/>
          <w:sz w:val="22"/>
          <w:szCs w:val="22"/>
        </w:rPr>
        <w:t>Your</w:t>
      </w:r>
      <w:proofErr w:type="spellEnd"/>
      <w:r w:rsidRPr="00C23D33">
        <w:rPr>
          <w:color w:val="000000"/>
          <w:sz w:val="22"/>
          <w:szCs w:val="22"/>
        </w:rPr>
        <w:t xml:space="preserve"> responses </w:t>
      </w:r>
      <w:proofErr w:type="spellStart"/>
      <w:r w:rsidRPr="00C23D33">
        <w:rPr>
          <w:color w:val="000000"/>
          <w:sz w:val="22"/>
          <w:szCs w:val="22"/>
        </w:rPr>
        <w:t>will</w:t>
      </w:r>
      <w:proofErr w:type="spellEnd"/>
      <w:r w:rsidRPr="00C23D33">
        <w:rPr>
          <w:color w:val="000000"/>
          <w:sz w:val="22"/>
          <w:szCs w:val="22"/>
        </w:rPr>
        <w:t xml:space="preserve"> be </w:t>
      </w:r>
      <w:proofErr w:type="spellStart"/>
      <w:r w:rsidRPr="00C23D33">
        <w:rPr>
          <w:color w:val="000000"/>
          <w:sz w:val="22"/>
          <w:szCs w:val="22"/>
        </w:rPr>
        <w:t>kept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confidential</w:t>
      </w:r>
      <w:proofErr w:type="spellEnd"/>
      <w:r w:rsidRPr="00C23D33">
        <w:rPr>
          <w:color w:val="000000"/>
          <w:sz w:val="22"/>
          <w:szCs w:val="22"/>
        </w:rPr>
        <w:t xml:space="preserve"> and </w:t>
      </w:r>
      <w:proofErr w:type="spellStart"/>
      <w:r w:rsidRPr="00C23D33">
        <w:rPr>
          <w:color w:val="000000"/>
          <w:sz w:val="22"/>
          <w:szCs w:val="22"/>
        </w:rPr>
        <w:t>will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not</w:t>
      </w:r>
      <w:proofErr w:type="spellEnd"/>
      <w:r w:rsidRPr="00C23D33">
        <w:rPr>
          <w:color w:val="000000"/>
          <w:sz w:val="22"/>
          <w:szCs w:val="22"/>
        </w:rPr>
        <w:t xml:space="preserve"> be </w:t>
      </w:r>
      <w:proofErr w:type="spellStart"/>
      <w:r w:rsidRPr="00C23D33">
        <w:rPr>
          <w:color w:val="000000"/>
          <w:sz w:val="22"/>
          <w:szCs w:val="22"/>
        </w:rPr>
        <w:t>shared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with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any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third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parties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without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your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consent</w:t>
      </w:r>
      <w:proofErr w:type="spellEnd"/>
      <w:r w:rsidRPr="00C23D33">
        <w:rPr>
          <w:color w:val="000000"/>
          <w:sz w:val="22"/>
          <w:szCs w:val="22"/>
        </w:rPr>
        <w:t xml:space="preserve">. </w:t>
      </w:r>
      <w:proofErr w:type="spellStart"/>
      <w:r w:rsidRPr="00C23D33">
        <w:rPr>
          <w:color w:val="000000"/>
          <w:sz w:val="22"/>
          <w:szCs w:val="22"/>
        </w:rPr>
        <w:t>Kindly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take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some</w:t>
      </w:r>
      <w:proofErr w:type="spellEnd"/>
      <w:r w:rsidRPr="00C23D33">
        <w:rPr>
          <w:color w:val="000000"/>
          <w:sz w:val="22"/>
          <w:szCs w:val="22"/>
        </w:rPr>
        <w:t xml:space="preserve"> time to complete the </w:t>
      </w:r>
      <w:proofErr w:type="spellStart"/>
      <w:r w:rsidRPr="00C23D33">
        <w:rPr>
          <w:color w:val="000000"/>
          <w:sz w:val="22"/>
          <w:szCs w:val="22"/>
        </w:rPr>
        <w:t>questionnaire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which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should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proofErr w:type="spellStart"/>
      <w:r w:rsidRPr="00C23D33">
        <w:rPr>
          <w:color w:val="000000"/>
          <w:sz w:val="22"/>
          <w:szCs w:val="22"/>
        </w:rPr>
        <w:t>take</w:t>
      </w:r>
      <w:proofErr w:type="spellEnd"/>
      <w:r w:rsidRPr="00C23D33">
        <w:rPr>
          <w:color w:val="000000"/>
          <w:sz w:val="22"/>
          <w:szCs w:val="22"/>
        </w:rPr>
        <w:t xml:space="preserve"> no more </w:t>
      </w:r>
      <w:proofErr w:type="spellStart"/>
      <w:r w:rsidRPr="00C23D33">
        <w:rPr>
          <w:color w:val="000000"/>
          <w:sz w:val="22"/>
          <w:szCs w:val="22"/>
        </w:rPr>
        <w:t>than</w:t>
      </w:r>
      <w:proofErr w:type="spellEnd"/>
      <w:r w:rsidRPr="00C23D33">
        <w:rPr>
          <w:color w:val="000000"/>
          <w:sz w:val="22"/>
          <w:szCs w:val="22"/>
        </w:rPr>
        <w:t xml:space="preserve"> </w:t>
      </w:r>
      <w:r w:rsidRPr="00815588">
        <w:rPr>
          <w:b/>
          <w:bCs/>
          <w:color w:val="000000"/>
          <w:sz w:val="22"/>
          <w:szCs w:val="22"/>
        </w:rPr>
        <w:t>10</w:t>
      </w:r>
      <w:r w:rsidR="00874082">
        <w:rPr>
          <w:b/>
          <w:bCs/>
          <w:color w:val="000000"/>
          <w:sz w:val="22"/>
          <w:szCs w:val="22"/>
        </w:rPr>
        <w:t> </w:t>
      </w:r>
      <w:r w:rsidRPr="00815588">
        <w:rPr>
          <w:b/>
          <w:bCs/>
          <w:color w:val="000000"/>
          <w:sz w:val="22"/>
          <w:szCs w:val="22"/>
        </w:rPr>
        <w:t>minutes</w:t>
      </w:r>
      <w:r w:rsidRPr="00C23D33">
        <w:rPr>
          <w:color w:val="000000"/>
          <w:sz w:val="22"/>
          <w:szCs w:val="22"/>
        </w:rPr>
        <w:t>.</w:t>
      </w:r>
    </w:p>
    <w:p w14:paraId="4E7D83B7" w14:textId="30BAB3CE" w:rsidR="00DD5578" w:rsidRDefault="00DD5578" w:rsidP="00DD55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4032ED81" w14:textId="77777777" w:rsidR="00DD5578" w:rsidRPr="00003C58" w:rsidRDefault="00DD5578" w:rsidP="00DD5578">
      <w:pPr>
        <w:rPr>
          <w:b/>
          <w:bCs/>
        </w:rPr>
      </w:pPr>
      <w:proofErr w:type="spellStart"/>
      <w:r w:rsidRPr="00003C58">
        <w:rPr>
          <w:b/>
          <w:bCs/>
        </w:rPr>
        <w:lastRenderedPageBreak/>
        <w:t>Respondent</w:t>
      </w:r>
      <w:proofErr w:type="spellEnd"/>
      <w:r w:rsidRPr="00003C58">
        <w:rPr>
          <w:b/>
          <w:bCs/>
        </w:rPr>
        <w:t xml:space="preserve"> </w:t>
      </w:r>
      <w:proofErr w:type="spellStart"/>
      <w:r w:rsidRPr="00003C58">
        <w:rPr>
          <w:b/>
          <w:bCs/>
        </w:rPr>
        <w:t>information</w:t>
      </w:r>
      <w:proofErr w:type="spellEnd"/>
    </w:p>
    <w:p w14:paraId="7CCE4886" w14:textId="77777777" w:rsidR="00DD5578" w:rsidRPr="00003C58" w:rsidRDefault="00DD5578" w:rsidP="00DD5578">
      <w:pPr>
        <w:pStyle w:val="ListParagraph"/>
        <w:numPr>
          <w:ilvl w:val="0"/>
          <w:numId w:val="15"/>
        </w:numPr>
        <w:spacing w:after="3"/>
        <w:ind w:right="4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Segoe UI" w:hAnsiTheme="minorHAnsi" w:cstheme="minorHAnsi"/>
          <w:sz w:val="22"/>
          <w:szCs w:val="22"/>
        </w:rPr>
        <w:t>Full n</w:t>
      </w:r>
      <w:r w:rsidRPr="00003C58">
        <w:rPr>
          <w:rFonts w:asciiTheme="minorHAnsi" w:eastAsia="Segoe UI" w:hAnsiTheme="minorHAnsi" w:cstheme="minorHAnsi"/>
          <w:sz w:val="22"/>
          <w:szCs w:val="22"/>
        </w:rPr>
        <w:t xml:space="preserve">ame: </w:t>
      </w:r>
      <w:r w:rsidRPr="00003C58">
        <w:rPr>
          <w:rFonts w:asciiTheme="minorHAnsi" w:eastAsia="Segoe UI" w:hAnsiTheme="minorHAnsi" w:cstheme="minorHAnsi"/>
          <w:color w:val="FF0000"/>
          <w:sz w:val="22"/>
          <w:szCs w:val="22"/>
        </w:rPr>
        <w:t>*</w:t>
      </w:r>
      <w:r w:rsidRPr="00003C58">
        <w:rPr>
          <w:rFonts w:asciiTheme="minorHAnsi" w:eastAsia="Segoe U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DD5578" w:rsidRPr="00003C58" w14:paraId="5F0D4A13" w14:textId="77777777" w:rsidTr="005D5A24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0C134A5" w14:textId="77777777" w:rsidR="00DD5578" w:rsidRPr="00003C58" w:rsidRDefault="00DD5578" w:rsidP="005D5A24">
            <w:pPr>
              <w:spacing w:before="0"/>
              <w:rPr>
                <w:sz w:val="22"/>
              </w:rPr>
            </w:pPr>
          </w:p>
        </w:tc>
      </w:tr>
    </w:tbl>
    <w:p w14:paraId="1BDF9438" w14:textId="77777777" w:rsidR="00DD5578" w:rsidRPr="00003C58" w:rsidRDefault="00DD5578" w:rsidP="00DD5578">
      <w:pPr>
        <w:pStyle w:val="ListParagraph"/>
        <w:numPr>
          <w:ilvl w:val="0"/>
          <w:numId w:val="15"/>
        </w:numPr>
        <w:spacing w:after="3"/>
        <w:ind w:right="414"/>
        <w:rPr>
          <w:rFonts w:asciiTheme="minorHAnsi" w:hAnsiTheme="minorHAnsi" w:cstheme="minorHAnsi"/>
          <w:sz w:val="22"/>
          <w:szCs w:val="22"/>
        </w:rPr>
      </w:pPr>
      <w:r w:rsidRPr="00003C58">
        <w:rPr>
          <w:rFonts w:asciiTheme="minorHAnsi" w:eastAsia="Segoe UI" w:hAnsiTheme="minorHAnsi" w:cstheme="minorHAnsi"/>
          <w:sz w:val="22"/>
          <w:szCs w:val="22"/>
        </w:rPr>
        <w:t xml:space="preserve">E-mail: </w:t>
      </w:r>
      <w:r w:rsidRPr="00003C58">
        <w:rPr>
          <w:rFonts w:asciiTheme="minorHAnsi" w:eastAsia="Segoe UI" w:hAnsiTheme="minorHAnsi" w:cstheme="minorHAnsi"/>
          <w:color w:val="FF0000"/>
          <w:sz w:val="22"/>
          <w:szCs w:val="22"/>
        </w:rPr>
        <w:t>*</w:t>
      </w:r>
      <w:r w:rsidRPr="00003C58">
        <w:rPr>
          <w:rFonts w:asciiTheme="minorHAnsi" w:eastAsia="Segoe U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DD5578" w:rsidRPr="00003C58" w14:paraId="7505B6D1" w14:textId="77777777" w:rsidTr="005D5A24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B45EF99" w14:textId="77777777" w:rsidR="00DD5578" w:rsidRPr="00003C58" w:rsidRDefault="00DD5578" w:rsidP="005D5A24">
            <w:pPr>
              <w:spacing w:before="0"/>
              <w:rPr>
                <w:sz w:val="22"/>
              </w:rPr>
            </w:pPr>
            <w:r w:rsidRPr="00003C58">
              <w:rPr>
                <w:rFonts w:ascii="Segoe UI" w:eastAsia="Segoe UI" w:hAnsi="Segoe UI" w:cs="Segoe UI"/>
                <w:color w:val="666666"/>
                <w:sz w:val="22"/>
              </w:rPr>
              <w:t xml:space="preserve"> </w:t>
            </w:r>
          </w:p>
        </w:tc>
      </w:tr>
    </w:tbl>
    <w:p w14:paraId="7743620A" w14:textId="77777777" w:rsidR="00DD5578" w:rsidRPr="00003C58" w:rsidRDefault="00DD5578" w:rsidP="00DD5578">
      <w:pPr>
        <w:pStyle w:val="ListParagraph"/>
        <w:numPr>
          <w:ilvl w:val="0"/>
          <w:numId w:val="15"/>
        </w:numPr>
        <w:spacing w:after="3"/>
        <w:ind w:right="4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Segoe UI" w:hAnsiTheme="minorHAnsi" w:cstheme="minorHAnsi"/>
          <w:sz w:val="22"/>
          <w:szCs w:val="22"/>
        </w:rPr>
        <w:t>Country</w:t>
      </w:r>
      <w:r w:rsidRPr="00003C58">
        <w:rPr>
          <w:rFonts w:asciiTheme="minorHAnsi" w:eastAsia="Segoe UI" w:hAnsiTheme="minorHAnsi" w:cstheme="minorHAnsi"/>
          <w:sz w:val="22"/>
          <w:szCs w:val="22"/>
        </w:rPr>
        <w:t xml:space="preserve">: </w:t>
      </w:r>
      <w:r w:rsidRPr="00003C58">
        <w:rPr>
          <w:rFonts w:asciiTheme="minorHAnsi" w:eastAsia="Segoe UI" w:hAnsiTheme="minorHAnsi" w:cstheme="minorHAnsi"/>
          <w:color w:val="FF0000"/>
          <w:sz w:val="22"/>
          <w:szCs w:val="22"/>
        </w:rPr>
        <w:t>*</w:t>
      </w:r>
      <w:r w:rsidRPr="00003C58">
        <w:rPr>
          <w:rFonts w:asciiTheme="minorHAnsi" w:eastAsia="Segoe U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DD5578" w:rsidRPr="00003C58" w14:paraId="157C104A" w14:textId="77777777" w:rsidTr="005D5A24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F150C0C" w14:textId="77777777" w:rsidR="00DD5578" w:rsidRPr="00003C58" w:rsidRDefault="00DD5578" w:rsidP="005D5A24">
            <w:pPr>
              <w:spacing w:before="0"/>
              <w:rPr>
                <w:sz w:val="22"/>
              </w:rPr>
            </w:pPr>
            <w:r w:rsidRPr="00003C58">
              <w:rPr>
                <w:rFonts w:ascii="Segoe UI" w:eastAsia="Segoe UI" w:hAnsi="Segoe UI" w:cs="Segoe UI"/>
                <w:color w:val="666666"/>
                <w:sz w:val="22"/>
              </w:rPr>
              <w:t xml:space="preserve"> </w:t>
            </w:r>
          </w:p>
        </w:tc>
      </w:tr>
    </w:tbl>
    <w:p w14:paraId="538997F6" w14:textId="77777777" w:rsidR="00DD5578" w:rsidRPr="00003C58" w:rsidRDefault="00DD5578" w:rsidP="00DD5578">
      <w:pPr>
        <w:pStyle w:val="ListParagraph"/>
        <w:numPr>
          <w:ilvl w:val="0"/>
          <w:numId w:val="15"/>
        </w:numPr>
        <w:spacing w:after="3"/>
        <w:ind w:right="4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Segoe UI" w:hAnsiTheme="minorHAnsi" w:cstheme="minorHAnsi"/>
          <w:sz w:val="22"/>
          <w:szCs w:val="22"/>
        </w:rPr>
        <w:t>Membership type</w:t>
      </w:r>
      <w:r w:rsidRPr="00003C58">
        <w:rPr>
          <w:rFonts w:asciiTheme="minorHAnsi" w:eastAsia="Segoe UI" w:hAnsiTheme="minorHAnsi" w:cstheme="minorHAnsi"/>
          <w:sz w:val="22"/>
          <w:szCs w:val="22"/>
        </w:rPr>
        <w:t xml:space="preserve">: </w:t>
      </w:r>
      <w:r w:rsidRPr="00003C58">
        <w:rPr>
          <w:rFonts w:asciiTheme="minorHAnsi" w:eastAsia="Segoe UI" w:hAnsiTheme="minorHAnsi" w:cstheme="minorHAnsi"/>
          <w:color w:val="FF0000"/>
          <w:sz w:val="22"/>
          <w:szCs w:val="22"/>
        </w:rPr>
        <w:t>*</w:t>
      </w:r>
      <w:r w:rsidRPr="00003C58">
        <w:rPr>
          <w:rFonts w:asciiTheme="minorHAnsi" w:eastAsia="Segoe UI" w:hAnsiTheme="minorHAnsi" w:cstheme="minorHAnsi"/>
          <w:sz w:val="22"/>
          <w:szCs w:val="22"/>
        </w:rPr>
        <w:t xml:space="preserve"> </w:t>
      </w:r>
    </w:p>
    <w:p w14:paraId="6097913B" w14:textId="77777777" w:rsidR="00DD5578" w:rsidRDefault="00DD5578" w:rsidP="00DD5578">
      <w:pPr>
        <w:ind w:left="497"/>
        <w:rPr>
          <w:rFonts w:ascii="MS Gothic" w:eastAsia="MS Gothic" w:hAnsi="MS Gothic" w:cs="Segoe UI Symbol"/>
          <w:sz w:val="22"/>
          <w:szCs w:val="22"/>
          <w:lang w:val="en-US"/>
        </w:rPr>
        <w:sectPr w:rsidR="00DD5578" w:rsidSect="00DD5578">
          <w:headerReference w:type="default" r:id="rId14"/>
          <w:footerReference w:type="first" r:id="rId15"/>
          <w:pgSz w:w="11907" w:h="16840"/>
          <w:pgMar w:top="1418" w:right="1077" w:bottom="1134" w:left="1077" w:header="567" w:footer="510" w:gutter="0"/>
          <w:paperSrc w:first="259" w:other="259"/>
          <w:cols w:space="720"/>
          <w:titlePg/>
        </w:sectPr>
      </w:pPr>
    </w:p>
    <w:p w14:paraId="31AB6E9C" w14:textId="77777777" w:rsidR="00DD5578" w:rsidRPr="00C23D33" w:rsidRDefault="001834BE" w:rsidP="00DD5578">
      <w:pPr>
        <w:ind w:left="497"/>
        <w:rPr>
          <w:rFonts w:eastAsia="Segoe UI" w:cstheme="minorHAnsi"/>
          <w:sz w:val="22"/>
          <w:szCs w:val="22"/>
          <w:lang w:val="en-US"/>
        </w:rPr>
      </w:pPr>
      <w:sdt>
        <w:sdtPr>
          <w:rPr>
            <w:rFonts w:ascii="MS Gothic" w:eastAsia="MS Gothic" w:hAnsi="MS Gothic" w:cs="Segoe UI Symbol"/>
            <w:sz w:val="22"/>
            <w:szCs w:val="22"/>
            <w:lang w:val="en-US"/>
          </w:rPr>
          <w:id w:val="-169052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C23D33">
            <w:rPr>
              <w:rFonts w:ascii="MS Gothic" w:eastAsia="MS Gothic" w:hAnsi="MS Gothic" w:cs="Segoe UI Symbol" w:hint="eastAsia"/>
              <w:sz w:val="22"/>
              <w:szCs w:val="22"/>
              <w:lang w:val="en-US"/>
            </w:rPr>
            <w:t>☐</w:t>
          </w:r>
        </w:sdtContent>
      </w:sdt>
      <w:r w:rsidR="00DD5578">
        <w:rPr>
          <w:rFonts w:ascii="MS Gothic" w:eastAsia="MS Gothic" w:hAnsi="MS Gothic" w:cs="Segoe UI Symbol"/>
          <w:sz w:val="22"/>
          <w:szCs w:val="22"/>
          <w:lang w:val="en-US"/>
        </w:rPr>
        <w:t xml:space="preserve"> </w:t>
      </w:r>
      <w:r w:rsidR="00DD5578">
        <w:rPr>
          <w:rFonts w:eastAsia="Segoe UI" w:cstheme="minorHAnsi"/>
          <w:sz w:val="22"/>
          <w:szCs w:val="22"/>
          <w:lang w:val="en-US"/>
        </w:rPr>
        <w:t>Member state</w:t>
      </w:r>
    </w:p>
    <w:p w14:paraId="18BF18E9" w14:textId="77777777" w:rsidR="00DD5578" w:rsidRPr="00C23D33" w:rsidRDefault="001834BE" w:rsidP="00DD5578">
      <w:pPr>
        <w:spacing w:after="60"/>
        <w:ind w:left="497"/>
        <w:rPr>
          <w:rFonts w:eastAsia="Segoe UI" w:cstheme="minorHAnsi"/>
          <w:sz w:val="22"/>
          <w:szCs w:val="22"/>
          <w:lang w:val="en-US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val="en-US"/>
          </w:rPr>
          <w:id w:val="-15284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>
            <w:rPr>
              <w:rFonts w:ascii="MS Gothic" w:eastAsia="MS Gothic" w:hAnsi="MS Gothic" w:cs="Segoe UI Symbol" w:hint="eastAsia"/>
              <w:sz w:val="22"/>
              <w:szCs w:val="22"/>
              <w:lang w:val="en-US"/>
            </w:rPr>
            <w:t>☐</w:t>
          </w:r>
        </w:sdtContent>
      </w:sdt>
      <w:r w:rsidR="00DD5578">
        <w:rPr>
          <w:rFonts w:ascii="MS Gothic" w:eastAsia="MS Gothic" w:hAnsi="MS Gothic" w:cs="Segoe UI Symbol"/>
          <w:sz w:val="22"/>
          <w:szCs w:val="22"/>
          <w:lang w:val="en-US"/>
        </w:rPr>
        <w:t xml:space="preserve"> </w:t>
      </w:r>
      <w:r w:rsidR="00DD5578">
        <w:rPr>
          <w:rFonts w:eastAsia="Segoe UI" w:cstheme="minorHAnsi"/>
          <w:sz w:val="22"/>
          <w:szCs w:val="22"/>
          <w:lang w:val="en-US"/>
        </w:rPr>
        <w:t>Sector member</w:t>
      </w:r>
      <w:r w:rsidR="00DD5578" w:rsidRPr="00C23D33">
        <w:rPr>
          <w:rFonts w:eastAsia="Segoe UI" w:cstheme="minorHAnsi"/>
          <w:sz w:val="22"/>
          <w:szCs w:val="22"/>
          <w:lang w:val="en-US"/>
        </w:rPr>
        <w:t xml:space="preserve"> </w:t>
      </w:r>
    </w:p>
    <w:p w14:paraId="762B6BFF" w14:textId="77777777" w:rsidR="00DD5578" w:rsidRPr="00C23D33" w:rsidRDefault="001834BE" w:rsidP="00DD5578">
      <w:pPr>
        <w:ind w:left="497"/>
        <w:rPr>
          <w:rFonts w:eastAsia="Segoe UI" w:cstheme="minorHAnsi"/>
          <w:sz w:val="22"/>
          <w:szCs w:val="22"/>
          <w:lang w:val="en-US"/>
        </w:rPr>
      </w:pPr>
      <w:sdt>
        <w:sdtPr>
          <w:rPr>
            <w:rFonts w:ascii="MS Gothic" w:eastAsia="MS Gothic" w:hAnsi="MS Gothic" w:cs="Segoe UI Symbol"/>
            <w:sz w:val="22"/>
            <w:szCs w:val="22"/>
            <w:lang w:val="en-US"/>
          </w:rPr>
          <w:id w:val="-199178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C23D33">
            <w:rPr>
              <w:rFonts w:ascii="MS Gothic" w:eastAsia="MS Gothic" w:hAnsi="MS Gothic" w:cs="Segoe UI Symbol" w:hint="eastAsia"/>
              <w:sz w:val="22"/>
              <w:szCs w:val="22"/>
              <w:lang w:val="en-US"/>
            </w:rPr>
            <w:t>☐</w:t>
          </w:r>
        </w:sdtContent>
      </w:sdt>
      <w:r w:rsidR="00DD5578">
        <w:rPr>
          <w:rFonts w:ascii="MS Gothic" w:eastAsia="MS Gothic" w:hAnsi="MS Gothic" w:cs="Segoe UI Symbol"/>
          <w:sz w:val="22"/>
          <w:szCs w:val="22"/>
          <w:lang w:val="en-US"/>
        </w:rPr>
        <w:t xml:space="preserve"> </w:t>
      </w:r>
      <w:r w:rsidR="00DD5578">
        <w:rPr>
          <w:rFonts w:eastAsia="Segoe UI" w:cstheme="minorHAnsi"/>
          <w:sz w:val="22"/>
          <w:szCs w:val="22"/>
          <w:lang w:val="en-US"/>
        </w:rPr>
        <w:t>Academia</w:t>
      </w:r>
    </w:p>
    <w:p w14:paraId="7ADB0F2B" w14:textId="77777777" w:rsidR="00DD5578" w:rsidRPr="00C23D33" w:rsidRDefault="001834BE" w:rsidP="00DD5578">
      <w:pPr>
        <w:spacing w:after="60"/>
        <w:ind w:left="497"/>
        <w:rPr>
          <w:rFonts w:eastAsia="Segoe UI" w:cstheme="minorHAnsi"/>
          <w:sz w:val="22"/>
          <w:szCs w:val="22"/>
          <w:lang w:val="en-US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val="en-US"/>
          </w:rPr>
          <w:id w:val="-20271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>
            <w:rPr>
              <w:rFonts w:ascii="MS Gothic" w:eastAsia="MS Gothic" w:hAnsi="MS Gothic" w:cs="Segoe UI Symbol" w:hint="eastAsia"/>
              <w:sz w:val="22"/>
              <w:szCs w:val="22"/>
              <w:lang w:val="en-US"/>
            </w:rPr>
            <w:t>☐</w:t>
          </w:r>
        </w:sdtContent>
      </w:sdt>
      <w:r w:rsidR="00DD5578">
        <w:rPr>
          <w:rFonts w:ascii="MS Gothic" w:eastAsia="MS Gothic" w:hAnsi="MS Gothic" w:cs="Segoe UI Symbol"/>
          <w:sz w:val="22"/>
          <w:szCs w:val="22"/>
          <w:lang w:val="en-US"/>
        </w:rPr>
        <w:t xml:space="preserve"> </w:t>
      </w:r>
      <w:r w:rsidR="00DD5578">
        <w:rPr>
          <w:rFonts w:eastAsia="Segoe UI" w:cstheme="minorHAnsi"/>
          <w:sz w:val="22"/>
          <w:szCs w:val="22"/>
          <w:lang w:val="en-US"/>
        </w:rPr>
        <w:t>Associate</w:t>
      </w:r>
      <w:r w:rsidR="00DD5578" w:rsidRPr="00C23D33">
        <w:rPr>
          <w:rFonts w:eastAsia="Segoe UI" w:cstheme="minorHAnsi"/>
          <w:sz w:val="22"/>
          <w:szCs w:val="22"/>
          <w:lang w:val="en-US"/>
        </w:rPr>
        <w:t xml:space="preserve"> </w:t>
      </w:r>
    </w:p>
    <w:p w14:paraId="40E1D670" w14:textId="77777777" w:rsidR="00DD5578" w:rsidRDefault="00DD5578" w:rsidP="00DD5578">
      <w:pPr>
        <w:rPr>
          <w:b/>
          <w:bCs/>
        </w:rPr>
        <w:sectPr w:rsidR="00DD5578" w:rsidSect="002E049F">
          <w:type w:val="continuous"/>
          <w:pgSz w:w="11907" w:h="16840"/>
          <w:pgMar w:top="1418" w:right="1077" w:bottom="1134" w:left="1077" w:header="567" w:footer="510" w:gutter="0"/>
          <w:paperSrc w:first="259" w:other="259"/>
          <w:cols w:num="2" w:space="720"/>
          <w:titlePg/>
        </w:sectPr>
      </w:pPr>
    </w:p>
    <w:p w14:paraId="32EC5D3B" w14:textId="77777777" w:rsidR="00DD5578" w:rsidRPr="00C23D33" w:rsidRDefault="00DD5578" w:rsidP="00DD5578">
      <w:pPr>
        <w:rPr>
          <w:b/>
          <w:bCs/>
        </w:rPr>
      </w:pPr>
    </w:p>
    <w:p w14:paraId="30C17268" w14:textId="77777777" w:rsidR="00DD5578" w:rsidRDefault="00DD5578" w:rsidP="00DD5578">
      <w:pPr>
        <w:rPr>
          <w:b/>
          <w:bCs/>
        </w:rPr>
      </w:pPr>
      <w:proofErr w:type="spellStart"/>
      <w:r>
        <w:rPr>
          <w:b/>
          <w:bCs/>
        </w:rPr>
        <w:t>Questions</w:t>
      </w:r>
      <w:proofErr w:type="spellEnd"/>
    </w:p>
    <w:p w14:paraId="084ECEAF" w14:textId="77777777" w:rsidR="00DD5578" w:rsidRDefault="00DD5578" w:rsidP="00DD5578">
      <w:pPr>
        <w:rPr>
          <w:b/>
          <w:bCs/>
        </w:rPr>
      </w:pPr>
    </w:p>
    <w:p w14:paraId="525BCD50" w14:textId="77777777" w:rsidR="00DD5578" w:rsidRPr="009D0978" w:rsidRDefault="00DD5578" w:rsidP="006D648B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eastAsia="Segoe UI" w:cstheme="minorHAnsi"/>
          <w:color w:val="FF0000"/>
          <w:sz w:val="22"/>
          <w:szCs w:val="22"/>
        </w:rPr>
      </w:pPr>
      <w:r w:rsidRPr="009D0978">
        <w:rPr>
          <w:rFonts w:eastAsia="Calibri" w:cstheme="minorHAnsi"/>
          <w:sz w:val="22"/>
          <w:szCs w:val="22"/>
          <w:lang w:bidi="en-US"/>
        </w:rPr>
        <w:t xml:space="preserve">1)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What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6D648B">
        <w:rPr>
          <w:rFonts w:cstheme="minorHAnsi"/>
          <w:sz w:val="22"/>
          <w:szCs w:val="22"/>
          <w:lang w:eastAsia="zh-CN" w:bidi="en-US"/>
        </w:rPr>
        <w:t>percentage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of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all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spam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received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is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r w:rsidRPr="009D0978">
        <w:rPr>
          <w:rFonts w:eastAsia="Calibri" w:cstheme="minorHAnsi"/>
          <w:b/>
          <w:bCs/>
          <w:sz w:val="22"/>
          <w:szCs w:val="22"/>
          <w:lang w:bidi="en-US"/>
        </w:rPr>
        <w:t xml:space="preserve">spam </w:t>
      </w:r>
      <w:proofErr w:type="spellStart"/>
      <w:r w:rsidRPr="009D0978">
        <w:rPr>
          <w:rFonts w:eastAsia="Calibri" w:cstheme="minorHAnsi"/>
          <w:b/>
          <w:bCs/>
          <w:sz w:val="22"/>
          <w:szCs w:val="22"/>
          <w:lang w:bidi="en-US"/>
        </w:rPr>
        <w:t>fraud</w:t>
      </w:r>
      <w:proofErr w:type="spellEnd"/>
      <w:r w:rsidRPr="009D0978">
        <w:rPr>
          <w:rFonts w:eastAsia="Calibri" w:cstheme="minorHAnsi"/>
          <w:b/>
          <w:bCs/>
          <w:sz w:val="22"/>
          <w:szCs w:val="22"/>
          <w:lang w:bidi="en-US"/>
        </w:rPr>
        <w:t xml:space="preserve"> (</w:t>
      </w:r>
      <w:proofErr w:type="spellStart"/>
      <w:r w:rsidRPr="009D0978">
        <w:rPr>
          <w:rFonts w:eastAsia="Calibri" w:cstheme="minorHAnsi"/>
          <w:b/>
          <w:bCs/>
          <w:sz w:val="22"/>
          <w:szCs w:val="22"/>
          <w:lang w:bidi="en-US"/>
        </w:rPr>
        <w:t>or</w:t>
      </w:r>
      <w:proofErr w:type="spellEnd"/>
      <w:r w:rsidRPr="009D0978">
        <w:rPr>
          <w:rFonts w:eastAsia="Calibri" w:cstheme="minorHAnsi"/>
          <w:b/>
          <w:bCs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b/>
          <w:bCs/>
          <w:sz w:val="22"/>
          <w:szCs w:val="22"/>
          <w:lang w:bidi="en-US"/>
        </w:rPr>
        <w:t>scams</w:t>
      </w:r>
      <w:proofErr w:type="spellEnd"/>
      <w:r w:rsidRPr="009D0978">
        <w:rPr>
          <w:rFonts w:eastAsia="Calibri" w:cstheme="minorHAnsi"/>
          <w:b/>
          <w:bCs/>
          <w:sz w:val="22"/>
          <w:szCs w:val="22"/>
          <w:lang w:bidi="en-US"/>
        </w:rPr>
        <w:t xml:space="preserve">, phishing, </w:t>
      </w:r>
      <w:proofErr w:type="spellStart"/>
      <w:r w:rsidRPr="009D0978">
        <w:rPr>
          <w:rFonts w:eastAsia="Calibri" w:cstheme="minorHAnsi"/>
          <w:b/>
          <w:bCs/>
          <w:sz w:val="22"/>
          <w:szCs w:val="22"/>
          <w:lang w:bidi="en-US"/>
        </w:rPr>
        <w:t>spoofing</w:t>
      </w:r>
      <w:proofErr w:type="spellEnd"/>
      <w:r w:rsidRPr="009D0978">
        <w:rPr>
          <w:rFonts w:eastAsia="Calibri" w:cstheme="minorHAnsi"/>
          <w:b/>
          <w:bCs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b/>
          <w:bCs/>
          <w:sz w:val="22"/>
          <w:szCs w:val="22"/>
          <w:lang w:bidi="en-US"/>
        </w:rPr>
        <w:t>etc</w:t>
      </w:r>
      <w:proofErr w:type="spellEnd"/>
      <w:r w:rsidRPr="009D0978">
        <w:rPr>
          <w:rFonts w:eastAsia="Calibri" w:cstheme="minorHAnsi"/>
          <w:b/>
          <w:bCs/>
          <w:sz w:val="22"/>
          <w:szCs w:val="22"/>
          <w:lang w:bidi="en-US"/>
        </w:rPr>
        <w:t>)</w:t>
      </w:r>
      <w:r w:rsidRPr="009D0978">
        <w:rPr>
          <w:rFonts w:cstheme="minorHAnsi"/>
          <w:sz w:val="22"/>
          <w:szCs w:val="22"/>
          <w:lang w:eastAsia="zh-CN" w:bidi="en-US"/>
        </w:rPr>
        <w:t>?</w:t>
      </w:r>
      <w:r w:rsidRPr="009D0978">
        <w:rPr>
          <w:rFonts w:eastAsia="Segoe UI" w:cstheme="minorHAnsi"/>
          <w:color w:val="FF0000"/>
          <w:sz w:val="22"/>
          <w:szCs w:val="22"/>
        </w:rPr>
        <w:t xml:space="preserve"> *</w:t>
      </w:r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</w:p>
    <w:p w14:paraId="26E069AE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  <w:sectPr w:rsidR="00DD5578" w:rsidRPr="009D0978" w:rsidSect="009D0978">
          <w:type w:val="continuous"/>
          <w:pgSz w:w="11907" w:h="16840"/>
          <w:pgMar w:top="1418" w:right="1077" w:bottom="1134" w:left="1077" w:header="510" w:footer="510" w:gutter="0"/>
          <w:paperSrc w:first="259" w:other="259"/>
          <w:cols w:space="720"/>
          <w:titlePg/>
          <w:docGrid w:linePitch="326"/>
        </w:sectPr>
      </w:pPr>
    </w:p>
    <w:p w14:paraId="0A42F61B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43523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0%~10%</w:t>
      </w:r>
    </w:p>
    <w:p w14:paraId="45E81EA2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92140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10%~30%</w:t>
      </w:r>
    </w:p>
    <w:p w14:paraId="74EC08DC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32771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30%~50%</w:t>
      </w:r>
    </w:p>
    <w:p w14:paraId="1E1CE239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66392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50%~70%</w:t>
      </w:r>
    </w:p>
    <w:p w14:paraId="551F79C0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42276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70%~90%</w:t>
      </w:r>
    </w:p>
    <w:p w14:paraId="338E9ACF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28732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Above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90% </w:t>
      </w:r>
    </w:p>
    <w:p w14:paraId="00D5CBCC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  <w:sectPr w:rsidR="00DD5578" w:rsidRPr="009D0978" w:rsidSect="00524FEB">
          <w:type w:val="continuous"/>
          <w:pgSz w:w="11907" w:h="16840"/>
          <w:pgMar w:top="1418" w:right="1077" w:bottom="1134" w:left="1077" w:header="567" w:footer="510" w:gutter="0"/>
          <w:paperSrc w:first="259" w:other="259"/>
          <w:cols w:num="2" w:space="720"/>
          <w:titlePg/>
        </w:sectPr>
      </w:pPr>
    </w:p>
    <w:p w14:paraId="24F8075C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41273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Other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(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enumerate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): ___________________.</w:t>
      </w:r>
    </w:p>
    <w:p w14:paraId="5A3F1B61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If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available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,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provide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specific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figures/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statistics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>: ___________________.</w:t>
      </w:r>
    </w:p>
    <w:p w14:paraId="420A3E1A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</w:p>
    <w:p w14:paraId="1DFD5625" w14:textId="77777777" w:rsidR="00DD5578" w:rsidRPr="009D0978" w:rsidRDefault="00DD5578" w:rsidP="006D648B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r w:rsidRPr="009D0978">
        <w:rPr>
          <w:rFonts w:cstheme="minorHAnsi"/>
          <w:sz w:val="22"/>
          <w:szCs w:val="22"/>
          <w:lang w:eastAsia="zh-CN" w:bidi="en-US"/>
        </w:rPr>
        <w:t xml:space="preserve">2)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Which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form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of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communication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</w:t>
      </w:r>
      <w:r w:rsidRPr="009D0978">
        <w:rPr>
          <w:rFonts w:cstheme="minorHAnsi"/>
          <w:sz w:val="22"/>
          <w:szCs w:val="22"/>
          <w:lang w:eastAsia="zh-CN" w:bidi="en-US"/>
        </w:rPr>
        <w:t xml:space="preserve">has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been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the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most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severely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impacted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by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spam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fraud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? </w:t>
      </w:r>
      <w:r w:rsidRPr="009D0978">
        <w:rPr>
          <w:rFonts w:eastAsia="Segoe UI" w:cstheme="minorHAnsi"/>
          <w:color w:val="FF0000"/>
          <w:sz w:val="22"/>
          <w:szCs w:val="22"/>
        </w:rPr>
        <w:t>*</w:t>
      </w:r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</w:p>
    <w:p w14:paraId="1ADE9618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45102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Phone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calls</w:t>
      </w:r>
      <w:proofErr w:type="spellEnd"/>
    </w:p>
    <w:p w14:paraId="6830E996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5948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Mobile SMS/MMS/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text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messages</w:t>
      </w:r>
      <w:proofErr w:type="spellEnd"/>
    </w:p>
    <w:p w14:paraId="377E1BA6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46454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Instant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messaging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/chat app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message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/OTT</w:t>
      </w:r>
    </w:p>
    <w:p w14:paraId="7BF78851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33483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E-mail</w:t>
      </w:r>
    </w:p>
    <w:p w14:paraId="62358389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40297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Other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(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enumerate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): ___________________________________________________.</w:t>
      </w:r>
    </w:p>
    <w:p w14:paraId="3A03FF34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</w:p>
    <w:p w14:paraId="46623EF7" w14:textId="77777777" w:rsidR="00DD5578" w:rsidRPr="009D0978" w:rsidRDefault="00DD5578" w:rsidP="006D648B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r w:rsidRPr="009D0978">
        <w:rPr>
          <w:rFonts w:cstheme="minorHAnsi"/>
          <w:sz w:val="22"/>
          <w:szCs w:val="22"/>
          <w:lang w:eastAsia="zh-CN" w:bidi="en-US"/>
        </w:rPr>
        <w:t xml:space="preserve">3) </w:t>
      </w:r>
      <w:proofErr w:type="spellStart"/>
      <w:r w:rsidRPr="006D648B">
        <w:rPr>
          <w:rFonts w:cstheme="minorHAnsi"/>
          <w:sz w:val="22"/>
          <w:szCs w:val="22"/>
          <w:lang w:eastAsia="zh-CN" w:bidi="en-US"/>
        </w:rPr>
        <w:t>What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are the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most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common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subject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>(s)</w:t>
      </w:r>
      <w:r w:rsidRPr="009D0978">
        <w:rPr>
          <w:rFonts w:cstheme="minorHAnsi"/>
          <w:sz w:val="22"/>
          <w:szCs w:val="22"/>
          <w:lang w:eastAsia="zh-CN" w:bidi="en-US"/>
        </w:rPr>
        <w:t xml:space="preserve"> of </w:t>
      </w:r>
      <w:r w:rsidRPr="009D0978">
        <w:rPr>
          <w:rFonts w:eastAsia="Calibri" w:cstheme="minorHAnsi"/>
          <w:sz w:val="22"/>
          <w:szCs w:val="22"/>
          <w:lang w:bidi="en-US"/>
        </w:rPr>
        <w:t xml:space="preserve">spam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fraud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? </w:t>
      </w:r>
      <w:r w:rsidRPr="009D0978">
        <w:rPr>
          <w:rFonts w:eastAsia="Segoe UI" w:cstheme="minorHAnsi"/>
          <w:color w:val="FF0000"/>
          <w:sz w:val="22"/>
          <w:szCs w:val="22"/>
        </w:rPr>
        <w:t>*</w:t>
      </w:r>
      <w:r w:rsidRPr="009D0978">
        <w:rPr>
          <w:rFonts w:cstheme="minorHAnsi"/>
          <w:sz w:val="22"/>
          <w:szCs w:val="22"/>
          <w:lang w:eastAsia="zh-CN" w:bidi="en-US"/>
        </w:rPr>
        <w:t xml:space="preserve"> (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select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one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or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more)</w:t>
      </w:r>
    </w:p>
    <w:p w14:paraId="421651BD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85781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Debts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/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credit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/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bills</w:t>
      </w:r>
      <w:proofErr w:type="spellEnd"/>
    </w:p>
    <w:p w14:paraId="6D4A887D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86856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Investment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/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financial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schema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/virtual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currency</w:t>
      </w:r>
      <w:proofErr w:type="spellEnd"/>
    </w:p>
    <w:p w14:paraId="5F631287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eastAsia="Calibri"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73600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Covid-19 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related</w:t>
      </w:r>
      <w:proofErr w:type="spellEnd"/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medicine/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tests</w:t>
      </w:r>
      <w:proofErr w:type="spellEnd"/>
      <w:r w:rsidR="00DD5578" w:rsidRPr="009D0978">
        <w:rPr>
          <w:rFonts w:eastAsia="Calibri" w:cstheme="minorHAnsi"/>
          <w:sz w:val="22"/>
          <w:szCs w:val="22"/>
          <w:lang w:bidi="en-US"/>
        </w:rPr>
        <w:t>/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vaccines</w:t>
      </w:r>
      <w:proofErr w:type="spellEnd"/>
    </w:p>
    <w:p w14:paraId="76CAAD44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65745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Fake</w:t>
      </w:r>
      <w:proofErr w:type="spellEnd"/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government</w:t>
      </w:r>
      <w:proofErr w:type="spellEnd"/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welfare</w:t>
      </w:r>
      <w:proofErr w:type="spellEnd"/>
      <w:r w:rsidR="00DD5578" w:rsidRPr="009D0978">
        <w:rPr>
          <w:rFonts w:eastAsia="Calibri" w:cstheme="minorHAnsi"/>
          <w:sz w:val="22"/>
          <w:szCs w:val="22"/>
          <w:lang w:bidi="en-US"/>
        </w:rPr>
        <w:t>/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benefits</w:t>
      </w:r>
      <w:proofErr w:type="spellEnd"/>
      <w:r w:rsidR="00DD5578" w:rsidRPr="009D0978">
        <w:rPr>
          <w:rFonts w:eastAsia="Calibri" w:cstheme="minorHAnsi"/>
          <w:sz w:val="22"/>
          <w:szCs w:val="22"/>
          <w:lang w:bidi="en-US"/>
        </w:rPr>
        <w:t>/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lawsuit</w:t>
      </w:r>
      <w:proofErr w:type="spellEnd"/>
      <w:r w:rsidR="00DD5578" w:rsidRPr="009D0978">
        <w:rPr>
          <w:rFonts w:eastAsia="Calibri" w:cstheme="minorHAnsi"/>
          <w:sz w:val="22"/>
          <w:szCs w:val="22"/>
          <w:lang w:bidi="en-US"/>
        </w:rPr>
        <w:t>/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notice</w:t>
      </w:r>
      <w:proofErr w:type="spellEnd"/>
    </w:p>
    <w:p w14:paraId="5865FCF1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eastAsia="Calibri"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84081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Impersonation</w:t>
      </w:r>
      <w:proofErr w:type="spellEnd"/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of relatives/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friends</w:t>
      </w:r>
      <w:proofErr w:type="spellEnd"/>
    </w:p>
    <w:p w14:paraId="5BA5917A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eastAsia="Calibri"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99291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Online shopping</w:t>
      </w:r>
    </w:p>
    <w:p w14:paraId="79CACCAF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eastAsia="Calibri"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77251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Lottery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/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Win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a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Prize</w:t>
      </w:r>
      <w:proofErr w:type="spellEnd"/>
    </w:p>
    <w:p w14:paraId="741B4DD5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89681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Jobs/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making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money</w:t>
      </w:r>
      <w:proofErr w:type="spellEnd"/>
    </w:p>
    <w:p w14:paraId="5685D2BF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200771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Dating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/romance</w:t>
      </w:r>
    </w:p>
    <w:p w14:paraId="66F2D8A7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204358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Other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types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(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enumerate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): ___________________________________________________.</w:t>
      </w:r>
    </w:p>
    <w:p w14:paraId="6181F424" w14:textId="77777777" w:rsidR="00DD5578" w:rsidRPr="009D0978" w:rsidRDefault="00DD5578" w:rsidP="006D648B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eastAsia="Calibri" w:cstheme="minorHAnsi"/>
          <w:sz w:val="22"/>
          <w:szCs w:val="22"/>
          <w:lang w:bidi="en-US"/>
        </w:rPr>
      </w:pPr>
      <w:r w:rsidRPr="009D0978">
        <w:rPr>
          <w:rFonts w:cstheme="minorHAnsi"/>
          <w:sz w:val="22"/>
          <w:szCs w:val="22"/>
          <w:lang w:eastAsia="zh-CN" w:bidi="en-US"/>
        </w:rPr>
        <w:lastRenderedPageBreak/>
        <w:t xml:space="preserve">4) </w:t>
      </w:r>
      <w:r w:rsidRPr="009D0978">
        <w:rPr>
          <w:rFonts w:cstheme="minorHAnsi"/>
          <w:sz w:val="22"/>
          <w:szCs w:val="22"/>
          <w:lang w:bidi="en-US"/>
        </w:rPr>
        <w:t>O</w:t>
      </w:r>
      <w:r w:rsidRPr="009D0978">
        <w:rPr>
          <w:rFonts w:eastAsia="Calibri" w:cstheme="minorHAnsi"/>
          <w:sz w:val="22"/>
          <w:szCs w:val="22"/>
          <w:lang w:bidi="en-US"/>
        </w:rPr>
        <w:t xml:space="preserve">n </w:t>
      </w:r>
      <w:proofErr w:type="spellStart"/>
      <w:r w:rsidRPr="006D648B">
        <w:rPr>
          <w:rFonts w:cstheme="minorHAnsi"/>
          <w:sz w:val="22"/>
          <w:szCs w:val="22"/>
          <w:lang w:eastAsia="zh-CN" w:bidi="en-US"/>
        </w:rPr>
        <w:t>average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,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how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much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spam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fraud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(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e.g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., via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calls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or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messages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) can </w:t>
      </w:r>
      <w:r w:rsidRPr="009D0978">
        <w:rPr>
          <w:rFonts w:eastAsia="Calibri" w:cstheme="minorHAnsi"/>
          <w:b/>
          <w:bCs/>
          <w:sz w:val="22"/>
          <w:szCs w:val="22"/>
          <w:lang w:bidi="en-US"/>
        </w:rPr>
        <w:t xml:space="preserve">a </w:t>
      </w:r>
      <w:proofErr w:type="spellStart"/>
      <w:r w:rsidRPr="009D0978">
        <w:rPr>
          <w:rFonts w:eastAsia="Calibri" w:cstheme="minorHAnsi"/>
          <w:b/>
          <w:bCs/>
          <w:sz w:val="22"/>
          <w:szCs w:val="22"/>
          <w:lang w:bidi="en-US"/>
        </w:rPr>
        <w:t>person</w:t>
      </w:r>
      <w:proofErr w:type="spellEnd"/>
      <w:r w:rsidRPr="009D0978">
        <w:rPr>
          <w:rFonts w:eastAsia="Calibri" w:cstheme="minorHAnsi"/>
          <w:b/>
          <w:bCs/>
          <w:sz w:val="22"/>
          <w:szCs w:val="22"/>
          <w:lang w:bidi="en-US"/>
        </w:rPr>
        <w:t xml:space="preserve"> in </w:t>
      </w:r>
      <w:proofErr w:type="spellStart"/>
      <w:r w:rsidRPr="009D0978">
        <w:rPr>
          <w:rFonts w:eastAsia="Calibri" w:cstheme="minorHAnsi"/>
          <w:b/>
          <w:bCs/>
          <w:sz w:val="22"/>
          <w:szCs w:val="22"/>
          <w:lang w:bidi="en-US"/>
        </w:rPr>
        <w:t>your</w:t>
      </w:r>
      <w:proofErr w:type="spellEnd"/>
      <w:r w:rsidRPr="009D0978">
        <w:rPr>
          <w:rFonts w:eastAsia="Calibri" w:cstheme="minorHAnsi"/>
          <w:b/>
          <w:bCs/>
          <w:sz w:val="22"/>
          <w:szCs w:val="22"/>
          <w:lang w:bidi="en-US"/>
        </w:rPr>
        <w:t xml:space="preserve"> country </w:t>
      </w:r>
      <w:proofErr w:type="spellStart"/>
      <w:r w:rsidRPr="009D0978">
        <w:rPr>
          <w:rFonts w:eastAsia="Calibri" w:cstheme="minorHAnsi"/>
          <w:b/>
          <w:bCs/>
          <w:sz w:val="22"/>
          <w:szCs w:val="22"/>
          <w:lang w:bidi="en-US"/>
        </w:rPr>
        <w:t>receive</w:t>
      </w:r>
      <w:proofErr w:type="spellEnd"/>
      <w:r w:rsidRPr="009D0978">
        <w:rPr>
          <w:rFonts w:eastAsia="Calibri" w:cstheme="minorHAnsi"/>
          <w:b/>
          <w:bCs/>
          <w:sz w:val="22"/>
          <w:szCs w:val="22"/>
          <w:lang w:bidi="en-US"/>
        </w:rPr>
        <w:t xml:space="preserve"> </w:t>
      </w:r>
      <w:r w:rsidRPr="009D0978">
        <w:rPr>
          <w:rFonts w:eastAsia="Calibri" w:cstheme="minorHAnsi"/>
          <w:sz w:val="22"/>
          <w:szCs w:val="22"/>
          <w:lang w:bidi="en-US"/>
        </w:rPr>
        <w:t xml:space="preserve">on a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daily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basis? </w:t>
      </w:r>
      <w:r w:rsidRPr="009D0978">
        <w:rPr>
          <w:rFonts w:eastAsia="Segoe UI" w:cstheme="minorHAnsi"/>
          <w:color w:val="FF0000"/>
          <w:sz w:val="22"/>
          <w:szCs w:val="22"/>
        </w:rPr>
        <w:t>*</w:t>
      </w:r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</w:p>
    <w:p w14:paraId="517FF5B9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  <w:sectPr w:rsidR="00DD5578" w:rsidRPr="009D0978" w:rsidSect="00066A34">
          <w:type w:val="continuous"/>
          <w:pgSz w:w="11907" w:h="16840"/>
          <w:pgMar w:top="1418" w:right="1077" w:bottom="1134" w:left="1077" w:header="567" w:footer="510" w:gutter="0"/>
          <w:paperSrc w:first="259" w:other="259"/>
          <w:cols w:space="720"/>
          <w:titlePg/>
        </w:sectPr>
      </w:pPr>
    </w:p>
    <w:p w14:paraId="3502A295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eastAsia="Calibri"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08938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0~5 per 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day</w:t>
      </w:r>
      <w:proofErr w:type="spellEnd"/>
    </w:p>
    <w:p w14:paraId="412408F1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eastAsia="Calibri"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26384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r w:rsidR="00DD5578" w:rsidRPr="009D0978">
        <w:rPr>
          <w:rFonts w:cstheme="minorHAnsi"/>
          <w:sz w:val="22"/>
          <w:szCs w:val="22"/>
          <w:lang w:bidi="en-US"/>
        </w:rPr>
        <w:t xml:space="preserve">5~10 </w:t>
      </w:r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per 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day</w:t>
      </w:r>
      <w:proofErr w:type="spellEnd"/>
    </w:p>
    <w:p w14:paraId="1E77E516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eastAsia="Calibri"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23821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r w:rsidR="00DD5578" w:rsidRPr="009D0978">
        <w:rPr>
          <w:rFonts w:cstheme="minorHAnsi"/>
          <w:sz w:val="22"/>
          <w:szCs w:val="22"/>
          <w:lang w:bidi="en-US"/>
        </w:rPr>
        <w:t xml:space="preserve">11~20 </w:t>
      </w:r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per 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day</w:t>
      </w:r>
      <w:proofErr w:type="spellEnd"/>
    </w:p>
    <w:p w14:paraId="789C472B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eastAsia="Calibri"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201884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21~30 per 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day</w:t>
      </w:r>
      <w:proofErr w:type="spellEnd"/>
    </w:p>
    <w:p w14:paraId="1E633615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eastAsia="Calibri"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387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More 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than</w:t>
      </w:r>
      <w:proofErr w:type="spellEnd"/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30 per </w:t>
      </w:r>
      <w:proofErr w:type="spellStart"/>
      <w:r w:rsidR="00DD5578" w:rsidRPr="009D0978">
        <w:rPr>
          <w:rFonts w:eastAsia="Calibri" w:cstheme="minorHAnsi"/>
          <w:sz w:val="22"/>
          <w:szCs w:val="22"/>
          <w:lang w:bidi="en-US"/>
        </w:rPr>
        <w:t>day</w:t>
      </w:r>
      <w:proofErr w:type="spellEnd"/>
    </w:p>
    <w:p w14:paraId="5F1E8809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  <w:sectPr w:rsidR="00DD5578" w:rsidRPr="009D0978" w:rsidSect="00524FEB">
          <w:type w:val="continuous"/>
          <w:pgSz w:w="11907" w:h="16840"/>
          <w:pgMar w:top="1418" w:right="1077" w:bottom="1134" w:left="1077" w:header="567" w:footer="510" w:gutter="0"/>
          <w:paperSrc w:first="259" w:other="259"/>
          <w:cols w:num="2" w:space="720"/>
          <w:titlePg/>
        </w:sectPr>
      </w:pPr>
    </w:p>
    <w:p w14:paraId="3155BB41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55626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Other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(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enumerate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): ___________________.</w:t>
      </w:r>
    </w:p>
    <w:p w14:paraId="40FD7B5D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If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available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,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provide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specific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figures/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statistics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>: ___________________.</w:t>
      </w:r>
    </w:p>
    <w:p w14:paraId="05A91DDC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color w:val="333333"/>
          <w:sz w:val="22"/>
          <w:szCs w:val="22"/>
          <w:shd w:val="clear" w:color="auto" w:fill="FFFFFF"/>
        </w:rPr>
      </w:pPr>
    </w:p>
    <w:p w14:paraId="43EB3CCA" w14:textId="77777777" w:rsidR="00DD5578" w:rsidRPr="009D0978" w:rsidRDefault="00DD5578" w:rsidP="006D648B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r w:rsidRPr="009D0978">
        <w:rPr>
          <w:rFonts w:cstheme="minorHAnsi"/>
          <w:sz w:val="22"/>
          <w:szCs w:val="22"/>
          <w:lang w:eastAsia="zh-CN" w:bidi="en-US"/>
        </w:rPr>
        <w:t>5) In general,</w:t>
      </w:r>
      <w:r w:rsidRPr="009D0978">
        <w:rPr>
          <w:rFonts w:cstheme="minorHAnsi"/>
          <w:sz w:val="22"/>
          <w:szCs w:val="22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what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has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been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the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growth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trend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of spam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fraud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since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the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outbreak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of the COVID-19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pandemic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in 2020? </w:t>
      </w:r>
      <w:r w:rsidRPr="009D0978">
        <w:rPr>
          <w:rFonts w:eastAsia="Segoe UI" w:cstheme="minorHAnsi"/>
          <w:color w:val="FF0000"/>
          <w:sz w:val="22"/>
          <w:szCs w:val="22"/>
        </w:rPr>
        <w:t>*</w:t>
      </w:r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</w:p>
    <w:p w14:paraId="3287F03E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  <w:sectPr w:rsidR="00DD5578" w:rsidRPr="009D0978" w:rsidSect="00066A34">
          <w:type w:val="continuous"/>
          <w:pgSz w:w="11907" w:h="16840"/>
          <w:pgMar w:top="1418" w:right="1077" w:bottom="1134" w:left="1077" w:header="567" w:footer="510" w:gutter="0"/>
          <w:paperSrc w:first="259" w:other="259"/>
          <w:cols w:space="720"/>
          <w:titlePg/>
        </w:sectPr>
      </w:pPr>
    </w:p>
    <w:p w14:paraId="241852B7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86621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Increase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of 0%~10% per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year</w:t>
      </w:r>
      <w:proofErr w:type="spellEnd"/>
    </w:p>
    <w:p w14:paraId="542A084D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8031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Increase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of 10%~30% per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year</w:t>
      </w:r>
      <w:proofErr w:type="spellEnd"/>
    </w:p>
    <w:p w14:paraId="6B8D594C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color w:val="000000" w:themeColor="text1"/>
            <w:sz w:val="22"/>
            <w:szCs w:val="22"/>
            <w:lang w:eastAsia="zh-CN" w:bidi="en-US"/>
          </w:rPr>
          <w:id w:val="-142887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color w:val="000000" w:themeColor="text1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color w:val="000000" w:themeColor="text1"/>
          <w:sz w:val="22"/>
          <w:szCs w:val="22"/>
          <w:lang w:eastAsia="zh-CN"/>
        </w:rPr>
        <w:t>I</w:t>
      </w:r>
      <w:r w:rsidR="00DD5578" w:rsidRPr="009D0978">
        <w:rPr>
          <w:rFonts w:cstheme="minorHAnsi"/>
          <w:color w:val="000000" w:themeColor="text1"/>
          <w:sz w:val="22"/>
          <w:szCs w:val="22"/>
        </w:rPr>
        <w:t>ncrease</w:t>
      </w:r>
      <w:proofErr w:type="spellEnd"/>
      <w:r w:rsidR="00DD5578" w:rsidRPr="009D0978">
        <w:rPr>
          <w:rFonts w:cstheme="minorHAnsi"/>
          <w:color w:val="000000" w:themeColor="text1"/>
          <w:sz w:val="22"/>
          <w:szCs w:val="22"/>
        </w:rPr>
        <w:t xml:space="preserve"> </w:t>
      </w:r>
      <w:r w:rsidR="00DD5578" w:rsidRPr="009D0978">
        <w:rPr>
          <w:rFonts w:cstheme="minorHAnsi"/>
          <w:sz w:val="22"/>
          <w:szCs w:val="22"/>
          <w:lang w:eastAsia="zh-CN" w:bidi="en-US"/>
        </w:rPr>
        <w:t>of</w:t>
      </w:r>
      <w:r w:rsidR="00DD5578" w:rsidRPr="009D0978">
        <w:rPr>
          <w:rFonts w:cstheme="minorHAnsi"/>
          <w:color w:val="000000" w:themeColor="text1"/>
          <w:sz w:val="22"/>
          <w:szCs w:val="22"/>
        </w:rPr>
        <w:t xml:space="preserve"> 30%~50% </w:t>
      </w:r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per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year</w:t>
      </w:r>
      <w:proofErr w:type="spellEnd"/>
    </w:p>
    <w:p w14:paraId="28A7A4F5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color w:val="000000" w:themeColor="text1"/>
            <w:sz w:val="22"/>
            <w:szCs w:val="22"/>
            <w:lang w:eastAsia="zh-CN" w:bidi="en-US"/>
          </w:rPr>
          <w:id w:val="-43306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color w:val="000000" w:themeColor="text1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color w:val="000000" w:themeColor="text1"/>
          <w:sz w:val="22"/>
          <w:szCs w:val="22"/>
        </w:rPr>
        <w:t>Increase</w:t>
      </w:r>
      <w:proofErr w:type="spellEnd"/>
      <w:r w:rsidR="00DD5578" w:rsidRPr="009D0978">
        <w:rPr>
          <w:rFonts w:cstheme="minorHAnsi"/>
          <w:color w:val="000000" w:themeColor="text1"/>
          <w:sz w:val="22"/>
          <w:szCs w:val="22"/>
        </w:rPr>
        <w:t xml:space="preserve"> </w:t>
      </w:r>
      <w:r w:rsidR="00DD5578" w:rsidRPr="009D0978">
        <w:rPr>
          <w:rFonts w:cstheme="minorHAnsi"/>
          <w:sz w:val="22"/>
          <w:szCs w:val="22"/>
          <w:lang w:eastAsia="zh-CN" w:bidi="en-US"/>
        </w:rPr>
        <w:t>of</w:t>
      </w:r>
      <w:r w:rsidR="00DD5578" w:rsidRPr="009D0978">
        <w:rPr>
          <w:rFonts w:cstheme="minorHAnsi"/>
          <w:color w:val="000000" w:themeColor="text1"/>
          <w:sz w:val="22"/>
          <w:szCs w:val="22"/>
        </w:rPr>
        <w:t xml:space="preserve"> 50%~100% </w:t>
      </w:r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per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year</w:t>
      </w:r>
      <w:proofErr w:type="spellEnd"/>
    </w:p>
    <w:p w14:paraId="427017A8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color w:val="000000" w:themeColor="text1"/>
          <w:sz w:val="22"/>
          <w:szCs w:val="22"/>
        </w:rPr>
      </w:pPr>
      <w:sdt>
        <w:sdtPr>
          <w:rPr>
            <w:rFonts w:cstheme="minorHAnsi"/>
            <w:color w:val="000000" w:themeColor="text1"/>
            <w:sz w:val="22"/>
            <w:szCs w:val="22"/>
            <w:lang w:eastAsia="zh-CN" w:bidi="en-US"/>
          </w:rPr>
          <w:id w:val="19189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color w:val="000000" w:themeColor="text1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color w:val="000000" w:themeColor="text1"/>
          <w:sz w:val="22"/>
          <w:szCs w:val="22"/>
        </w:rPr>
        <w:t>Increase</w:t>
      </w:r>
      <w:proofErr w:type="spellEnd"/>
      <w:r w:rsidR="00DD5578" w:rsidRPr="009D0978">
        <w:rPr>
          <w:rFonts w:cstheme="minorHAnsi"/>
          <w:color w:val="000000" w:themeColor="text1"/>
          <w:sz w:val="22"/>
          <w:szCs w:val="22"/>
        </w:rPr>
        <w:t xml:space="preserve"> </w:t>
      </w:r>
      <w:r w:rsidR="00DD5578" w:rsidRPr="009D0978">
        <w:rPr>
          <w:rFonts w:cstheme="minorHAnsi"/>
          <w:sz w:val="22"/>
          <w:szCs w:val="22"/>
          <w:lang w:eastAsia="zh-CN" w:bidi="en-US"/>
        </w:rPr>
        <w:t>of</w:t>
      </w:r>
      <w:r w:rsidR="00DD5578" w:rsidRPr="009D0978">
        <w:rPr>
          <w:rFonts w:cstheme="minorHAnsi"/>
          <w:color w:val="000000" w:themeColor="text1"/>
          <w:sz w:val="22"/>
          <w:szCs w:val="22"/>
        </w:rPr>
        <w:t xml:space="preserve"> 100% </w:t>
      </w:r>
      <w:proofErr w:type="spellStart"/>
      <w:r w:rsidR="00DD5578" w:rsidRPr="009D0978">
        <w:rPr>
          <w:rFonts w:cstheme="minorHAnsi"/>
          <w:color w:val="000000" w:themeColor="text1"/>
          <w:sz w:val="22"/>
          <w:szCs w:val="22"/>
        </w:rPr>
        <w:t>above</w:t>
      </w:r>
      <w:proofErr w:type="spellEnd"/>
    </w:p>
    <w:p w14:paraId="61485AE6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color w:val="000000" w:themeColor="text1"/>
            <w:sz w:val="22"/>
            <w:szCs w:val="22"/>
            <w:lang w:eastAsia="zh-CN" w:bidi="en-US"/>
          </w:rPr>
          <w:id w:val="54117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color w:val="000000" w:themeColor="text1"/>
          <w:sz w:val="22"/>
          <w:szCs w:val="22"/>
          <w:lang w:eastAsia="zh-CN" w:bidi="en-US"/>
        </w:rPr>
        <w:t xml:space="preserve"> </w:t>
      </w:r>
      <w:r w:rsidR="00DD5578" w:rsidRPr="009D0978">
        <w:rPr>
          <w:rFonts w:cstheme="minorHAnsi"/>
          <w:color w:val="000000" w:themeColor="text1"/>
          <w:sz w:val="22"/>
          <w:szCs w:val="22"/>
        </w:rPr>
        <w:t xml:space="preserve">No </w:t>
      </w:r>
      <w:proofErr w:type="spellStart"/>
      <w:r w:rsidR="00DD5578" w:rsidRPr="009D0978">
        <w:rPr>
          <w:rFonts w:cstheme="minorHAnsi"/>
          <w:color w:val="000000" w:themeColor="text1"/>
          <w:sz w:val="22"/>
          <w:szCs w:val="22"/>
        </w:rPr>
        <w:t>change</w:t>
      </w:r>
      <w:proofErr w:type="spellEnd"/>
    </w:p>
    <w:p w14:paraId="2FD425B6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85750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Decrease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of 0%~10% per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year</w:t>
      </w:r>
      <w:proofErr w:type="spellEnd"/>
    </w:p>
    <w:p w14:paraId="78B79021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37260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Decrease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of 10%~30% per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year</w:t>
      </w:r>
      <w:proofErr w:type="spellEnd"/>
    </w:p>
    <w:p w14:paraId="35213A19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color w:val="000000" w:themeColor="text1"/>
            <w:sz w:val="22"/>
            <w:szCs w:val="22"/>
            <w:lang w:eastAsia="zh-CN" w:bidi="en-US"/>
          </w:rPr>
          <w:id w:val="-129035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color w:val="000000" w:themeColor="text1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color w:val="000000" w:themeColor="text1"/>
          <w:sz w:val="22"/>
          <w:szCs w:val="22"/>
          <w:lang w:bidi="en-US"/>
        </w:rPr>
        <w:t>Decre</w:t>
      </w:r>
      <w:r w:rsidR="00DD5578" w:rsidRPr="009D0978">
        <w:rPr>
          <w:rFonts w:cstheme="minorHAnsi"/>
          <w:color w:val="000000" w:themeColor="text1"/>
          <w:sz w:val="22"/>
          <w:szCs w:val="22"/>
        </w:rPr>
        <w:t>ase</w:t>
      </w:r>
      <w:proofErr w:type="spellEnd"/>
      <w:r w:rsidR="00DD5578" w:rsidRPr="009D0978">
        <w:rPr>
          <w:rFonts w:cstheme="minorHAnsi"/>
          <w:color w:val="000000" w:themeColor="text1"/>
          <w:sz w:val="22"/>
          <w:szCs w:val="22"/>
        </w:rPr>
        <w:t xml:space="preserve"> </w:t>
      </w:r>
      <w:r w:rsidR="00DD5578" w:rsidRPr="009D0978">
        <w:rPr>
          <w:rFonts w:cstheme="minorHAnsi"/>
          <w:sz w:val="22"/>
          <w:szCs w:val="22"/>
          <w:lang w:eastAsia="zh-CN" w:bidi="en-US"/>
        </w:rPr>
        <w:t>of</w:t>
      </w:r>
      <w:r w:rsidR="00DD5578" w:rsidRPr="009D0978">
        <w:rPr>
          <w:rFonts w:cstheme="minorHAnsi"/>
          <w:color w:val="000000" w:themeColor="text1"/>
          <w:sz w:val="22"/>
          <w:szCs w:val="22"/>
        </w:rPr>
        <w:t xml:space="preserve"> 30%~50% </w:t>
      </w:r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per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year</w:t>
      </w:r>
      <w:proofErr w:type="spellEnd"/>
    </w:p>
    <w:p w14:paraId="56BEB184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color w:val="000000" w:themeColor="text1"/>
            <w:sz w:val="22"/>
            <w:szCs w:val="22"/>
            <w:lang w:eastAsia="zh-CN" w:bidi="en-US"/>
          </w:rPr>
          <w:id w:val="169064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color w:val="000000" w:themeColor="text1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color w:val="000000" w:themeColor="text1"/>
          <w:sz w:val="22"/>
          <w:szCs w:val="22"/>
          <w:lang w:bidi="en-US"/>
        </w:rPr>
        <w:t>De</w:t>
      </w:r>
      <w:r w:rsidR="00DD5578" w:rsidRPr="009D0978">
        <w:rPr>
          <w:rFonts w:cstheme="minorHAnsi"/>
          <w:color w:val="000000" w:themeColor="text1"/>
          <w:sz w:val="22"/>
          <w:szCs w:val="22"/>
        </w:rPr>
        <w:t>crease</w:t>
      </w:r>
      <w:proofErr w:type="spellEnd"/>
      <w:r w:rsidR="00DD5578" w:rsidRPr="009D0978">
        <w:rPr>
          <w:rFonts w:cstheme="minorHAnsi"/>
          <w:color w:val="000000" w:themeColor="text1"/>
          <w:sz w:val="22"/>
          <w:szCs w:val="22"/>
        </w:rPr>
        <w:t xml:space="preserve"> </w:t>
      </w:r>
      <w:r w:rsidR="00DD5578" w:rsidRPr="009D0978">
        <w:rPr>
          <w:rFonts w:cstheme="minorHAnsi"/>
          <w:sz w:val="22"/>
          <w:szCs w:val="22"/>
          <w:lang w:eastAsia="zh-CN" w:bidi="en-US"/>
        </w:rPr>
        <w:t>of</w:t>
      </w:r>
      <w:r w:rsidR="00DD5578" w:rsidRPr="009D0978">
        <w:rPr>
          <w:rFonts w:cstheme="minorHAnsi"/>
          <w:color w:val="000000" w:themeColor="text1"/>
          <w:sz w:val="22"/>
          <w:szCs w:val="22"/>
        </w:rPr>
        <w:t xml:space="preserve"> 50%~100% </w:t>
      </w:r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per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year</w:t>
      </w:r>
      <w:proofErr w:type="spellEnd"/>
    </w:p>
    <w:p w14:paraId="6CACE606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color w:val="000000" w:themeColor="text1"/>
          <w:sz w:val="22"/>
          <w:szCs w:val="22"/>
        </w:rPr>
      </w:pPr>
      <w:sdt>
        <w:sdtPr>
          <w:rPr>
            <w:rFonts w:cstheme="minorHAnsi"/>
            <w:color w:val="000000" w:themeColor="text1"/>
            <w:sz w:val="22"/>
            <w:szCs w:val="22"/>
            <w:lang w:eastAsia="zh-CN" w:bidi="en-US"/>
          </w:rPr>
          <w:id w:val="114030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color w:val="000000" w:themeColor="text1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color w:val="000000" w:themeColor="text1"/>
          <w:sz w:val="22"/>
          <w:szCs w:val="22"/>
          <w:lang w:bidi="en-US"/>
        </w:rPr>
        <w:t>De</w:t>
      </w:r>
      <w:r w:rsidR="00DD5578" w:rsidRPr="009D0978">
        <w:rPr>
          <w:rFonts w:cstheme="minorHAnsi"/>
          <w:color w:val="000000" w:themeColor="text1"/>
          <w:sz w:val="22"/>
          <w:szCs w:val="22"/>
        </w:rPr>
        <w:t>crease</w:t>
      </w:r>
      <w:proofErr w:type="spellEnd"/>
      <w:r w:rsidR="00DD5578" w:rsidRPr="009D0978">
        <w:rPr>
          <w:rFonts w:cstheme="minorHAnsi"/>
          <w:color w:val="000000" w:themeColor="text1"/>
          <w:sz w:val="22"/>
          <w:szCs w:val="22"/>
        </w:rPr>
        <w:t xml:space="preserve"> </w:t>
      </w:r>
      <w:r w:rsidR="00DD5578" w:rsidRPr="009D0978">
        <w:rPr>
          <w:rFonts w:cstheme="minorHAnsi"/>
          <w:sz w:val="22"/>
          <w:szCs w:val="22"/>
          <w:lang w:eastAsia="zh-CN" w:bidi="en-US"/>
        </w:rPr>
        <w:t>of</w:t>
      </w:r>
      <w:r w:rsidR="00DD5578" w:rsidRPr="009D0978">
        <w:rPr>
          <w:rFonts w:cstheme="minorHAnsi"/>
          <w:color w:val="000000" w:themeColor="text1"/>
          <w:sz w:val="22"/>
          <w:szCs w:val="22"/>
        </w:rPr>
        <w:t xml:space="preserve"> 100% </w:t>
      </w:r>
      <w:proofErr w:type="spellStart"/>
      <w:r w:rsidR="00DD5578" w:rsidRPr="009D0978">
        <w:rPr>
          <w:rFonts w:cstheme="minorHAnsi"/>
          <w:color w:val="000000" w:themeColor="text1"/>
          <w:sz w:val="22"/>
          <w:szCs w:val="22"/>
        </w:rPr>
        <w:t>above</w:t>
      </w:r>
      <w:proofErr w:type="spellEnd"/>
    </w:p>
    <w:p w14:paraId="4001628D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  <w:sectPr w:rsidR="00DD5578" w:rsidRPr="009D0978" w:rsidSect="00524FEB">
          <w:type w:val="continuous"/>
          <w:pgSz w:w="11907" w:h="16840"/>
          <w:pgMar w:top="1418" w:right="1077" w:bottom="1134" w:left="1077" w:header="567" w:footer="510" w:gutter="0"/>
          <w:paperSrc w:first="259" w:other="259"/>
          <w:cols w:num="2" w:space="720"/>
          <w:titlePg/>
        </w:sectPr>
      </w:pPr>
    </w:p>
    <w:p w14:paraId="102E8422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35034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Other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(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enumerate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): ___________________.</w:t>
      </w:r>
    </w:p>
    <w:p w14:paraId="638FB5B6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If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available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,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provide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specific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figures/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statistics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>: ___________________.</w:t>
      </w:r>
    </w:p>
    <w:p w14:paraId="1B3AEB26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</w:p>
    <w:p w14:paraId="3E5BD716" w14:textId="77777777" w:rsidR="00DD5578" w:rsidRPr="009D0978" w:rsidRDefault="00DD5578" w:rsidP="006D648B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r w:rsidRPr="009D0978">
        <w:rPr>
          <w:rFonts w:eastAsia="Calibri" w:cstheme="minorHAnsi"/>
          <w:sz w:val="22"/>
          <w:szCs w:val="22"/>
          <w:lang w:bidi="en-US"/>
        </w:rPr>
        <w:t xml:space="preserve">6) Of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all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6D648B">
        <w:rPr>
          <w:rFonts w:cstheme="minorHAnsi"/>
          <w:sz w:val="22"/>
          <w:szCs w:val="22"/>
          <w:lang w:eastAsia="zh-CN" w:bidi="en-US"/>
        </w:rPr>
        <w:t>types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of spam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fraud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,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what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percentage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has </w:t>
      </w:r>
      <w:r w:rsidRPr="009D0978">
        <w:rPr>
          <w:rFonts w:eastAsia="Calibri" w:cstheme="minorHAnsi"/>
          <w:b/>
          <w:bCs/>
          <w:sz w:val="22"/>
          <w:szCs w:val="22"/>
          <w:lang w:bidi="en-US"/>
        </w:rPr>
        <w:t xml:space="preserve">led to </w:t>
      </w:r>
      <w:proofErr w:type="spellStart"/>
      <w:r w:rsidRPr="009D0978">
        <w:rPr>
          <w:rFonts w:eastAsia="Calibri" w:cstheme="minorHAnsi"/>
          <w:b/>
          <w:bCs/>
          <w:sz w:val="22"/>
          <w:szCs w:val="22"/>
          <w:lang w:bidi="en-US"/>
        </w:rPr>
        <w:t>financial</w:t>
      </w:r>
      <w:proofErr w:type="spellEnd"/>
      <w:r w:rsidRPr="009D0978">
        <w:rPr>
          <w:rFonts w:eastAsia="Calibri" w:cstheme="minorHAnsi"/>
          <w:b/>
          <w:bCs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b/>
          <w:bCs/>
          <w:sz w:val="22"/>
          <w:szCs w:val="22"/>
          <w:lang w:bidi="en-US"/>
        </w:rPr>
        <w:t>losses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? </w:t>
      </w:r>
      <w:r w:rsidRPr="009D0978">
        <w:rPr>
          <w:rFonts w:eastAsia="Segoe UI" w:cstheme="minorHAnsi"/>
          <w:color w:val="FF0000"/>
          <w:sz w:val="22"/>
          <w:szCs w:val="22"/>
        </w:rPr>
        <w:t>*</w:t>
      </w:r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</w:p>
    <w:p w14:paraId="64574F5E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  <w:sectPr w:rsidR="00DD5578" w:rsidRPr="009D0978" w:rsidSect="00066A34">
          <w:type w:val="continuous"/>
          <w:pgSz w:w="11907" w:h="16840"/>
          <w:pgMar w:top="1418" w:right="1077" w:bottom="1134" w:left="1077" w:header="567" w:footer="510" w:gutter="0"/>
          <w:paperSrc w:first="259" w:other="259"/>
          <w:cols w:space="720"/>
          <w:titlePg/>
        </w:sectPr>
      </w:pPr>
    </w:p>
    <w:p w14:paraId="048CA3F7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206205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0%~10%</w:t>
      </w:r>
    </w:p>
    <w:p w14:paraId="227AF3E7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78001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10%~30%</w:t>
      </w:r>
    </w:p>
    <w:p w14:paraId="61EBAF18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554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30%~50%</w:t>
      </w:r>
    </w:p>
    <w:p w14:paraId="29A9252E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28855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50%~70%</w:t>
      </w:r>
    </w:p>
    <w:p w14:paraId="59041A0B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37303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70%~90%</w:t>
      </w:r>
    </w:p>
    <w:p w14:paraId="0D680B04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14523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Above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90% </w:t>
      </w:r>
    </w:p>
    <w:p w14:paraId="6B7B44F5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  <w:sectPr w:rsidR="00DD5578" w:rsidRPr="009D0978" w:rsidSect="00524FEB">
          <w:type w:val="continuous"/>
          <w:pgSz w:w="11907" w:h="16840"/>
          <w:pgMar w:top="1418" w:right="1077" w:bottom="1134" w:left="1077" w:header="567" w:footer="510" w:gutter="0"/>
          <w:paperSrc w:first="259" w:other="259"/>
          <w:cols w:num="2" w:space="720"/>
          <w:titlePg/>
        </w:sectPr>
      </w:pPr>
    </w:p>
    <w:p w14:paraId="73116728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90407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Other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(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enumerate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): ___________________.</w:t>
      </w:r>
    </w:p>
    <w:p w14:paraId="7DAF68FB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If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available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,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provide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specific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figures/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statistics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and share the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average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financial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loss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suffered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per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person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as a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result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of spam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fraud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>: ______________________________________.</w:t>
      </w:r>
    </w:p>
    <w:p w14:paraId="4D5B6456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</w:p>
    <w:p w14:paraId="46251A86" w14:textId="77777777" w:rsidR="00DD5578" w:rsidRPr="009D0978" w:rsidRDefault="00DD5578" w:rsidP="006D648B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r w:rsidRPr="009D0978">
        <w:rPr>
          <w:rFonts w:cstheme="minorHAnsi"/>
          <w:sz w:val="22"/>
          <w:szCs w:val="22"/>
          <w:lang w:eastAsia="zh-CN" w:bidi="en-US"/>
        </w:rPr>
        <w:t xml:space="preserve">7)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What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percentage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of spam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fraud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originates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from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outside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your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country</w:t>
      </w:r>
      <w:r w:rsidRPr="009D0978">
        <w:rPr>
          <w:rFonts w:cstheme="minorHAnsi"/>
          <w:sz w:val="22"/>
          <w:szCs w:val="22"/>
          <w:lang w:eastAsia="zh-CN" w:bidi="en-US"/>
        </w:rPr>
        <w:t xml:space="preserve">? </w:t>
      </w:r>
      <w:r w:rsidRPr="009D0978">
        <w:rPr>
          <w:rFonts w:eastAsia="Segoe UI" w:cstheme="minorHAnsi"/>
          <w:color w:val="FF0000"/>
          <w:sz w:val="22"/>
          <w:szCs w:val="22"/>
        </w:rPr>
        <w:t>*</w:t>
      </w:r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</w:p>
    <w:p w14:paraId="18775402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  <w:sectPr w:rsidR="00DD5578" w:rsidRPr="009D0978" w:rsidSect="00066A34">
          <w:type w:val="continuous"/>
          <w:pgSz w:w="11907" w:h="16840"/>
          <w:pgMar w:top="1418" w:right="1077" w:bottom="1134" w:left="1077" w:header="567" w:footer="510" w:gutter="0"/>
          <w:paperSrc w:first="259" w:other="259"/>
          <w:cols w:space="720"/>
          <w:titlePg/>
        </w:sectPr>
      </w:pPr>
    </w:p>
    <w:p w14:paraId="34DE9596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59201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0%~10%</w:t>
      </w:r>
    </w:p>
    <w:p w14:paraId="5A1D728F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90499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10%~30%</w:t>
      </w:r>
    </w:p>
    <w:p w14:paraId="36C0B456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09197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30%~50%</w:t>
      </w:r>
    </w:p>
    <w:p w14:paraId="19D31FA9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90786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50%~70%</w:t>
      </w:r>
    </w:p>
    <w:p w14:paraId="537256C2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3724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70%~90%</w:t>
      </w:r>
    </w:p>
    <w:p w14:paraId="64772B70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10176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Above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90% </w:t>
      </w:r>
    </w:p>
    <w:p w14:paraId="4ACA5528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  <w:sectPr w:rsidR="00DD5578" w:rsidRPr="009D0978" w:rsidSect="00524FEB">
          <w:type w:val="continuous"/>
          <w:pgSz w:w="11907" w:h="16840"/>
          <w:pgMar w:top="1418" w:right="1077" w:bottom="1134" w:left="1077" w:header="567" w:footer="510" w:gutter="0"/>
          <w:paperSrc w:first="259" w:other="259"/>
          <w:cols w:num="2" w:space="720"/>
          <w:titlePg/>
        </w:sectPr>
      </w:pPr>
    </w:p>
    <w:p w14:paraId="4F31C7D5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If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available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,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provide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specific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figures/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statistics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>: ___________________.</w:t>
      </w:r>
    </w:p>
    <w:p w14:paraId="43CC0A39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color w:val="333333"/>
          <w:sz w:val="22"/>
          <w:szCs w:val="22"/>
          <w:shd w:val="clear" w:color="auto" w:fill="FFFFFF"/>
        </w:rPr>
      </w:pPr>
    </w:p>
    <w:p w14:paraId="05B1105E" w14:textId="77777777" w:rsidR="00DD5578" w:rsidRPr="009D0978" w:rsidRDefault="00DD5578" w:rsidP="006D648B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eastAsia="Calibri" w:cstheme="minorHAnsi"/>
          <w:sz w:val="22"/>
          <w:szCs w:val="22"/>
          <w:lang w:bidi="en-US"/>
        </w:rPr>
      </w:pPr>
      <w:r w:rsidRPr="009D0978">
        <w:rPr>
          <w:rFonts w:eastAsia="Calibri" w:cstheme="minorHAnsi"/>
          <w:sz w:val="22"/>
          <w:szCs w:val="22"/>
          <w:lang w:bidi="en-US"/>
        </w:rPr>
        <w:t xml:space="preserve">8) </w:t>
      </w:r>
      <w:proofErr w:type="spellStart"/>
      <w:r w:rsidRPr="006D648B">
        <w:rPr>
          <w:rFonts w:cstheme="minorHAnsi"/>
          <w:sz w:val="22"/>
          <w:szCs w:val="22"/>
          <w:lang w:eastAsia="zh-CN" w:bidi="en-US"/>
        </w:rPr>
        <w:t>Which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b/>
          <w:bCs/>
          <w:sz w:val="22"/>
          <w:szCs w:val="22"/>
          <w:lang w:bidi="en-US"/>
        </w:rPr>
        <w:t>age</w:t>
      </w:r>
      <w:proofErr w:type="spellEnd"/>
      <w:r w:rsidRPr="009D0978">
        <w:rPr>
          <w:rFonts w:eastAsia="Calibri" w:cstheme="minorHAnsi"/>
          <w:b/>
          <w:bCs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b/>
          <w:bCs/>
          <w:sz w:val="22"/>
          <w:szCs w:val="22"/>
          <w:lang w:bidi="en-US"/>
        </w:rPr>
        <w:t>group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receives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the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most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spam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fraud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>?</w:t>
      </w:r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r w:rsidRPr="009D0978">
        <w:rPr>
          <w:rFonts w:eastAsia="Segoe UI" w:cstheme="minorHAnsi"/>
          <w:color w:val="FF0000"/>
          <w:sz w:val="22"/>
          <w:szCs w:val="22"/>
        </w:rPr>
        <w:t>*</w:t>
      </w:r>
    </w:p>
    <w:p w14:paraId="74CD8996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  <w:sectPr w:rsidR="00DD5578" w:rsidRPr="009D0978" w:rsidSect="00066A34">
          <w:type w:val="continuous"/>
          <w:pgSz w:w="11907" w:h="16840"/>
          <w:pgMar w:top="1418" w:right="1077" w:bottom="1134" w:left="1077" w:header="567" w:footer="510" w:gutter="0"/>
          <w:paperSrc w:first="259" w:other="259"/>
          <w:cols w:space="720"/>
          <w:titlePg/>
        </w:sectPr>
      </w:pPr>
    </w:p>
    <w:p w14:paraId="0C243C7A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eastAsia="Calibri"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95055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U</w:t>
      </w:r>
      <w:r w:rsidR="00DD5578" w:rsidRPr="009D0978">
        <w:rPr>
          <w:rFonts w:cstheme="minorHAnsi"/>
          <w:sz w:val="22"/>
          <w:szCs w:val="22"/>
          <w:lang w:bidi="en-US"/>
        </w:rPr>
        <w:t>nder</w:t>
      </w:r>
      <w:proofErr w:type="spellEnd"/>
      <w:r w:rsidR="00DD5578" w:rsidRPr="009D0978">
        <w:rPr>
          <w:rFonts w:cstheme="minorHAnsi"/>
          <w:sz w:val="22"/>
          <w:szCs w:val="22"/>
          <w:lang w:bidi="en-US"/>
        </w:rPr>
        <w:t xml:space="preserve"> 18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years</w:t>
      </w:r>
      <w:proofErr w:type="spellEnd"/>
      <w:r w:rsidR="00DD5578" w:rsidRPr="009D0978">
        <w:rPr>
          <w:rFonts w:cstheme="minorHAnsi"/>
          <w:sz w:val="22"/>
          <w:szCs w:val="22"/>
          <w:lang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old</w:t>
      </w:r>
      <w:proofErr w:type="spellEnd"/>
    </w:p>
    <w:p w14:paraId="6530C6E5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eastAsia="Calibri"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09824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r w:rsidR="00DD5578" w:rsidRPr="009D0978">
        <w:rPr>
          <w:rFonts w:cstheme="minorHAnsi"/>
          <w:sz w:val="22"/>
          <w:szCs w:val="22"/>
          <w:lang w:bidi="en-US"/>
        </w:rPr>
        <w:t xml:space="preserve">18~24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years</w:t>
      </w:r>
      <w:proofErr w:type="spellEnd"/>
      <w:r w:rsidR="00DD5578" w:rsidRPr="009D0978">
        <w:rPr>
          <w:rFonts w:cstheme="minorHAnsi"/>
          <w:sz w:val="22"/>
          <w:szCs w:val="22"/>
          <w:lang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old</w:t>
      </w:r>
      <w:proofErr w:type="spellEnd"/>
    </w:p>
    <w:p w14:paraId="1B4B3056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5238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25~34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years</w:t>
      </w:r>
      <w:proofErr w:type="spellEnd"/>
      <w:r w:rsidR="00DD5578" w:rsidRPr="009D0978">
        <w:rPr>
          <w:rFonts w:cstheme="minorHAnsi"/>
          <w:sz w:val="22"/>
          <w:szCs w:val="22"/>
          <w:lang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old</w:t>
      </w:r>
      <w:proofErr w:type="spellEnd"/>
    </w:p>
    <w:p w14:paraId="2E8A115C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89308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35~44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years</w:t>
      </w:r>
      <w:proofErr w:type="spellEnd"/>
      <w:r w:rsidR="00DD5578" w:rsidRPr="009D0978">
        <w:rPr>
          <w:rFonts w:cstheme="minorHAnsi"/>
          <w:sz w:val="22"/>
          <w:szCs w:val="22"/>
          <w:lang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old</w:t>
      </w:r>
      <w:proofErr w:type="spellEnd"/>
    </w:p>
    <w:p w14:paraId="01C8C028" w14:textId="77777777" w:rsidR="00DD5578" w:rsidRPr="009D0978" w:rsidRDefault="001834BE" w:rsidP="00874082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00093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45~54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years</w:t>
      </w:r>
      <w:proofErr w:type="spellEnd"/>
      <w:r w:rsidR="00DD5578" w:rsidRPr="009D0978">
        <w:rPr>
          <w:rFonts w:cstheme="minorHAnsi"/>
          <w:sz w:val="22"/>
          <w:szCs w:val="22"/>
          <w:lang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old</w:t>
      </w:r>
      <w:proofErr w:type="spellEnd"/>
    </w:p>
    <w:p w14:paraId="0D8067D2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30501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55~64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years</w:t>
      </w:r>
      <w:proofErr w:type="spellEnd"/>
      <w:r w:rsidR="00DD5578" w:rsidRPr="009D0978">
        <w:rPr>
          <w:rFonts w:cstheme="minorHAnsi"/>
          <w:sz w:val="22"/>
          <w:szCs w:val="22"/>
          <w:lang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old</w:t>
      </w:r>
      <w:proofErr w:type="spellEnd"/>
    </w:p>
    <w:p w14:paraId="121B99FE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color w:val="333333"/>
          <w:sz w:val="22"/>
          <w:szCs w:val="22"/>
          <w:shd w:val="clear" w:color="auto" w:fill="FFFFFF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63602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Over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65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years</w:t>
      </w:r>
      <w:proofErr w:type="spellEnd"/>
      <w:r w:rsidR="00DD5578" w:rsidRPr="009D0978">
        <w:rPr>
          <w:rFonts w:cstheme="minorHAnsi"/>
          <w:sz w:val="22"/>
          <w:szCs w:val="22"/>
          <w:lang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old</w:t>
      </w:r>
      <w:proofErr w:type="spellEnd"/>
    </w:p>
    <w:p w14:paraId="47EF6051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color w:val="000000" w:themeColor="text1"/>
          <w:sz w:val="22"/>
          <w:szCs w:val="22"/>
        </w:rPr>
        <w:sectPr w:rsidR="00DD5578" w:rsidRPr="009D0978" w:rsidSect="00524FEB">
          <w:type w:val="continuous"/>
          <w:pgSz w:w="11907" w:h="16840"/>
          <w:pgMar w:top="1418" w:right="1077" w:bottom="1134" w:left="1077" w:header="567" w:footer="510" w:gutter="0"/>
          <w:paperSrc w:first="259" w:other="259"/>
          <w:cols w:num="2" w:space="720"/>
          <w:titlePg/>
        </w:sectPr>
      </w:pPr>
    </w:p>
    <w:p w14:paraId="7E4EC294" w14:textId="77777777" w:rsidR="00DD5578" w:rsidRPr="009D0978" w:rsidRDefault="00DD5578" w:rsidP="00D53164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r w:rsidRPr="009D0978">
        <w:rPr>
          <w:rFonts w:cstheme="minorHAnsi"/>
          <w:sz w:val="22"/>
          <w:szCs w:val="22"/>
          <w:lang w:eastAsia="zh-CN" w:bidi="en-US"/>
        </w:rPr>
        <w:lastRenderedPageBreak/>
        <w:t xml:space="preserve">9) Are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there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national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administrative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departments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or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agencies</w:t>
      </w:r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responsible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for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countering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spam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fraud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? </w:t>
      </w:r>
      <w:r w:rsidRPr="009D0978">
        <w:rPr>
          <w:rFonts w:eastAsia="Segoe UI" w:cstheme="minorHAnsi"/>
          <w:color w:val="FF0000"/>
          <w:sz w:val="22"/>
          <w:szCs w:val="22"/>
        </w:rPr>
        <w:t>*</w:t>
      </w:r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</w:p>
    <w:p w14:paraId="2E8B9BD5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left="392" w:hanging="284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211412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Yes.</w:t>
      </w:r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 xml:space="preserve"> </w:t>
      </w:r>
      <w:proofErr w:type="spellStart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>Please</w:t>
      </w:r>
      <w:proofErr w:type="spellEnd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 xml:space="preserve"> </w:t>
      </w:r>
      <w:proofErr w:type="spellStart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>provide</w:t>
      </w:r>
      <w:proofErr w:type="spellEnd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 xml:space="preserve"> the </w:t>
      </w:r>
      <w:proofErr w:type="spellStart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>names</w:t>
      </w:r>
      <w:proofErr w:type="spellEnd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 xml:space="preserve"> of the </w:t>
      </w:r>
      <w:proofErr w:type="spellStart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>national</w:t>
      </w:r>
      <w:proofErr w:type="spellEnd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 xml:space="preserve"> administrative </w:t>
      </w:r>
      <w:proofErr w:type="spellStart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>departments</w:t>
      </w:r>
      <w:proofErr w:type="spellEnd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 xml:space="preserve"> </w:t>
      </w:r>
      <w:proofErr w:type="spellStart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>or</w:t>
      </w:r>
      <w:proofErr w:type="spellEnd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 xml:space="preserve"> agencies </w:t>
      </w:r>
      <w:proofErr w:type="spellStart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>that</w:t>
      </w:r>
      <w:proofErr w:type="spellEnd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 xml:space="preserve"> deal </w:t>
      </w:r>
      <w:proofErr w:type="spellStart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>with</w:t>
      </w:r>
      <w:proofErr w:type="spellEnd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 xml:space="preserve"> spam </w:t>
      </w:r>
      <w:proofErr w:type="spellStart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>fraud</w:t>
      </w:r>
      <w:proofErr w:type="spellEnd"/>
      <w:r w:rsidR="00DD5578" w:rsidRPr="009D0978">
        <w:rPr>
          <w:rFonts w:eastAsia="Malgun Gothic" w:cstheme="minorHAnsi"/>
          <w:sz w:val="22"/>
          <w:szCs w:val="22"/>
          <w:lang w:eastAsia="ko-KR" w:bidi="en-US"/>
        </w:rPr>
        <w:t>: ___________________.</w:t>
      </w:r>
    </w:p>
    <w:p w14:paraId="3CE5FBCB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08766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No.</w:t>
      </w:r>
    </w:p>
    <w:p w14:paraId="5DF9642D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color w:val="000000" w:themeColor="text1"/>
          <w:sz w:val="22"/>
          <w:szCs w:val="22"/>
        </w:rPr>
      </w:pPr>
    </w:p>
    <w:p w14:paraId="4384EC7D" w14:textId="77777777" w:rsidR="00DD5578" w:rsidRPr="009D0978" w:rsidRDefault="00DD5578" w:rsidP="006D648B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r w:rsidRPr="009D0978">
        <w:rPr>
          <w:rFonts w:cstheme="minorHAnsi"/>
          <w:sz w:val="22"/>
          <w:szCs w:val="22"/>
          <w:lang w:eastAsia="zh-CN" w:bidi="en-US"/>
        </w:rPr>
        <w:t xml:space="preserve">10) Are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there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any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existing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laws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,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regulations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or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policies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in place to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combat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spam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fraud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? </w:t>
      </w:r>
      <w:r w:rsidRPr="009D0978">
        <w:rPr>
          <w:rFonts w:eastAsia="Segoe UI" w:cstheme="minorHAnsi"/>
          <w:color w:val="FF0000"/>
          <w:sz w:val="22"/>
          <w:szCs w:val="22"/>
        </w:rPr>
        <w:t>*</w:t>
      </w:r>
    </w:p>
    <w:p w14:paraId="5D713E97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left="340" w:hanging="340"/>
        <w:textAlignment w:val="auto"/>
        <w:rPr>
          <w:rFonts w:cstheme="minorHAnsi"/>
          <w:sz w:val="22"/>
          <w:szCs w:val="22"/>
          <w:lang w:eastAsia="zh-CN" w:bidi="en-US"/>
        </w:rPr>
      </w:pPr>
      <w:r>
        <w:rPr>
          <w:rFonts w:cstheme="minorHAnsi"/>
          <w:sz w:val="22"/>
          <w:szCs w:val="22"/>
          <w:lang w:eastAsia="zh-CN" w:bidi="en-US"/>
        </w:rPr>
        <w:t xml:space="preserve">  </w:t>
      </w:r>
      <w:sdt>
        <w:sdtPr>
          <w:rPr>
            <w:rFonts w:cstheme="minorHAnsi"/>
            <w:sz w:val="22"/>
            <w:szCs w:val="22"/>
            <w:lang w:eastAsia="zh-CN" w:bidi="en-US"/>
          </w:rPr>
          <w:id w:val="207970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Pr="009D0978">
        <w:rPr>
          <w:rFonts w:cstheme="minorHAnsi"/>
          <w:sz w:val="22"/>
          <w:szCs w:val="22"/>
          <w:lang w:eastAsia="zh-CN" w:bidi="en-US"/>
        </w:rPr>
        <w:t xml:space="preserve"> Yes.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provide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references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to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any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laws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,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regulations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or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policies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relevant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to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countering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spam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fraud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in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your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country: ____________________________________________________.</w:t>
      </w:r>
    </w:p>
    <w:p w14:paraId="5C7B161F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57803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No</w:t>
      </w:r>
    </w:p>
    <w:p w14:paraId="790C9958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</w:p>
    <w:p w14:paraId="7363CF5C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r w:rsidRPr="009D0978">
        <w:rPr>
          <w:rFonts w:cstheme="minorHAnsi"/>
          <w:sz w:val="22"/>
          <w:szCs w:val="22"/>
          <w:lang w:eastAsia="zh-CN" w:bidi="en-US"/>
        </w:rPr>
        <w:t xml:space="preserve">11)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Does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your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country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have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a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national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“Do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not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Call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”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registry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or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other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similar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telephone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preference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registration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for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users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? </w:t>
      </w:r>
      <w:r w:rsidRPr="009D0978">
        <w:rPr>
          <w:rFonts w:eastAsia="Segoe UI" w:cstheme="minorHAnsi"/>
          <w:color w:val="FF0000"/>
          <w:sz w:val="22"/>
          <w:szCs w:val="22"/>
        </w:rPr>
        <w:t>*</w:t>
      </w:r>
    </w:p>
    <w:p w14:paraId="5716E924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left="227" w:hanging="227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eastAsia="MS Gothic" w:cstheme="minorHAnsi"/>
            <w:sz w:val="22"/>
            <w:szCs w:val="22"/>
            <w:lang w:eastAsia="zh-CN" w:bidi="en-US"/>
          </w:rPr>
          <w:id w:val="-24534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Yes.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provide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the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name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of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your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country’s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national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“Do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not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Call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”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registry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: ___________________.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If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available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,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provide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the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number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of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users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registered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in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your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country’s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national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“Do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not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Call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”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registry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: _________________.</w:t>
      </w:r>
    </w:p>
    <w:p w14:paraId="24FAF980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26314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No</w:t>
      </w:r>
    </w:p>
    <w:p w14:paraId="4B425ACC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</w:p>
    <w:p w14:paraId="4BA21FE5" w14:textId="77777777" w:rsidR="00DD5578" w:rsidRPr="009D0978" w:rsidRDefault="00DD5578" w:rsidP="006D648B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r w:rsidRPr="009D0978">
        <w:rPr>
          <w:rFonts w:cstheme="minorHAnsi"/>
          <w:sz w:val="22"/>
          <w:szCs w:val="22"/>
          <w:lang w:eastAsia="zh-CN" w:bidi="en-US"/>
        </w:rPr>
        <w:t xml:space="preserve">12)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How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can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people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deal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with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spam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fraud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? </w:t>
      </w:r>
      <w:r w:rsidRPr="009D0978">
        <w:rPr>
          <w:rFonts w:eastAsia="Segoe UI" w:cstheme="minorHAnsi"/>
          <w:color w:val="FF0000"/>
          <w:sz w:val="22"/>
          <w:szCs w:val="22"/>
        </w:rPr>
        <w:t>*</w:t>
      </w:r>
      <w:r w:rsidRPr="009D0978">
        <w:rPr>
          <w:rFonts w:cstheme="minorHAnsi"/>
          <w:sz w:val="22"/>
          <w:szCs w:val="22"/>
          <w:lang w:eastAsia="zh-CN" w:bidi="en-US"/>
        </w:rPr>
        <w:t xml:space="preserve"> (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select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one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or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more)</w:t>
      </w:r>
    </w:p>
    <w:p w14:paraId="25AE8197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92799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Send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complaints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and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reports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to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government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authorities</w:t>
      </w:r>
      <w:proofErr w:type="spellEnd"/>
    </w:p>
    <w:p w14:paraId="32AE38D3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76142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Ask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telecom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operators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to block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fraudulent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calls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SMS </w:t>
      </w:r>
    </w:p>
    <w:p w14:paraId="60C6CE9E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89527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Use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applications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to block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fraudulent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calls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SMS </w:t>
      </w:r>
    </w:p>
    <w:p w14:paraId="45F166AE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9414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Other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.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enumerate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: ___________________________________________________.</w:t>
      </w:r>
    </w:p>
    <w:p w14:paraId="58FCEE89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</w:p>
    <w:p w14:paraId="7A57E8FD" w14:textId="77777777" w:rsidR="00DD5578" w:rsidRPr="009D0978" w:rsidRDefault="00DD5578" w:rsidP="006D648B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r w:rsidRPr="009D0978">
        <w:rPr>
          <w:rFonts w:cstheme="minorHAnsi"/>
          <w:sz w:val="22"/>
          <w:szCs w:val="22"/>
          <w:lang w:eastAsia="zh-CN" w:bidi="en-US"/>
        </w:rPr>
        <w:t xml:space="preserve">13)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What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technical</w:t>
      </w:r>
      <w:proofErr w:type="spellEnd"/>
      <w:r w:rsidRPr="009D0978">
        <w:rPr>
          <w:rFonts w:cstheme="minorHAnsi"/>
          <w:b/>
          <w:bCs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b/>
          <w:bCs/>
          <w:sz w:val="22"/>
          <w:szCs w:val="22"/>
          <w:lang w:eastAsia="zh-CN" w:bidi="en-US"/>
        </w:rPr>
        <w:t>measures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are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being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taken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in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your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country to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combat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spam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fraud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? </w:t>
      </w:r>
      <w:r w:rsidRPr="009D0978">
        <w:rPr>
          <w:rFonts w:eastAsia="Segoe UI" w:cstheme="minorHAnsi"/>
          <w:color w:val="FF0000"/>
          <w:sz w:val="22"/>
          <w:szCs w:val="22"/>
        </w:rPr>
        <w:t>*</w:t>
      </w:r>
      <w:r w:rsidRPr="009D0978">
        <w:rPr>
          <w:rFonts w:cstheme="minorHAnsi"/>
          <w:sz w:val="22"/>
          <w:szCs w:val="22"/>
          <w:lang w:eastAsia="zh-CN" w:bidi="en-US"/>
        </w:rPr>
        <w:t xml:space="preserve"> (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select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one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or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more)</w:t>
      </w:r>
    </w:p>
    <w:p w14:paraId="19922F58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82971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Official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Block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Trustworthy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phone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number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lists</w:t>
      </w:r>
      <w:proofErr w:type="spellEnd"/>
    </w:p>
    <w:p w14:paraId="182EF925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98946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Calling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number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authentication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line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identification</w:t>
      </w:r>
      <w:proofErr w:type="spellEnd"/>
    </w:p>
    <w:p w14:paraId="5D18C06E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2301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Analyse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and monitor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network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traffic</w:t>
      </w:r>
      <w:proofErr w:type="spellEnd"/>
    </w:p>
    <w:p w14:paraId="199B1A73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207473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Identify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and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filter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bidi="en-US"/>
        </w:rPr>
        <w:t>s</w:t>
      </w:r>
      <w:r w:rsidR="00DD5578" w:rsidRPr="009D0978">
        <w:rPr>
          <w:rFonts w:cstheme="minorHAnsi"/>
          <w:sz w:val="22"/>
          <w:szCs w:val="22"/>
        </w:rPr>
        <w:t>uspicious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spam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fraud</w:t>
      </w:r>
      <w:proofErr w:type="spellEnd"/>
    </w:p>
    <w:p w14:paraId="6E526320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08449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Identify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and block phishing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websites</w:t>
      </w:r>
      <w:proofErr w:type="spellEnd"/>
    </w:p>
    <w:p w14:paraId="69B1A90D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24114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Restrict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certain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communication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devices</w:t>
      </w:r>
      <w:proofErr w:type="spellEnd"/>
    </w:p>
    <w:p w14:paraId="5FAF3D40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eastAsia="Calibri" w:cstheme="minorHAnsi"/>
          <w:color w:val="2E3033"/>
          <w:sz w:val="22"/>
          <w:szCs w:val="22"/>
          <w:shd w:val="clear" w:color="auto" w:fill="F9FBFC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189638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Other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means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.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enumerate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: ___________________________________________________.</w:t>
      </w:r>
    </w:p>
    <w:p w14:paraId="60CD9ECF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color w:val="000000" w:themeColor="text1"/>
          <w:sz w:val="22"/>
          <w:szCs w:val="22"/>
          <w:lang w:eastAsia="zh-CN"/>
        </w:rPr>
      </w:pPr>
    </w:p>
    <w:p w14:paraId="4B524DE1" w14:textId="77777777" w:rsidR="00DD5578" w:rsidRPr="009D0978" w:rsidRDefault="00DD5578" w:rsidP="006D648B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cstheme="minorHAnsi"/>
          <w:sz w:val="22"/>
          <w:szCs w:val="22"/>
          <w:lang w:eastAsia="zh-CN" w:bidi="en-US"/>
        </w:rPr>
      </w:pPr>
      <w:r w:rsidRPr="009D0978">
        <w:rPr>
          <w:rFonts w:cstheme="minorHAnsi"/>
          <w:sz w:val="22"/>
          <w:szCs w:val="22"/>
          <w:lang w:eastAsia="zh-CN" w:bidi="en-US"/>
        </w:rPr>
        <w:t xml:space="preserve">14) Are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there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any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joint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countering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measures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taken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between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telecommunications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departments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and the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financial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or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banking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departments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? </w:t>
      </w:r>
      <w:r w:rsidRPr="009D0978">
        <w:rPr>
          <w:rFonts w:eastAsia="Segoe UI" w:cstheme="minorHAnsi"/>
          <w:color w:val="FF0000"/>
          <w:sz w:val="22"/>
          <w:szCs w:val="22"/>
        </w:rPr>
        <w:t>*</w:t>
      </w:r>
      <w:r w:rsidRPr="009D0978">
        <w:rPr>
          <w:rFonts w:cstheme="minorHAnsi"/>
          <w:sz w:val="22"/>
          <w:szCs w:val="22"/>
          <w:lang w:eastAsia="zh-CN" w:bidi="en-US"/>
        </w:rPr>
        <w:t xml:space="preserve"> (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select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one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or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more)</w:t>
      </w:r>
    </w:p>
    <w:p w14:paraId="2F82930C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90842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Information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sharing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to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prevent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the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fraudulent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transfer of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money</w:t>
      </w:r>
      <w:proofErr w:type="spellEnd"/>
    </w:p>
    <w:p w14:paraId="3F4FF2D3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left="397" w:hanging="397"/>
        <w:textAlignment w:val="auto"/>
        <w:rPr>
          <w:rFonts w:cstheme="minorHAnsi"/>
          <w:sz w:val="22"/>
          <w:szCs w:val="22"/>
          <w:lang w:eastAsia="zh-CN" w:bidi="en-US"/>
        </w:rPr>
      </w:pPr>
      <w:r>
        <w:rPr>
          <w:rFonts w:cstheme="minorHAnsi"/>
          <w:sz w:val="22"/>
          <w:szCs w:val="22"/>
          <w:lang w:eastAsia="zh-CN" w:bidi="en-US"/>
        </w:rPr>
        <w:t xml:space="preserve">  </w:t>
      </w:r>
      <w:sdt>
        <w:sdtPr>
          <w:rPr>
            <w:rFonts w:cstheme="minorHAnsi"/>
            <w:sz w:val="22"/>
            <w:szCs w:val="22"/>
            <w:lang w:eastAsia="zh-CN" w:bidi="en-US"/>
          </w:rPr>
          <w:id w:val="81097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eastAsia="zh-CN" w:bidi="en-US"/>
            </w:rPr>
            <w:t>☐</w:t>
          </w:r>
        </w:sdtContent>
      </w:sdt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Provide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authentication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for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communications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(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e.g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., via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calls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or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SMS)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originating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from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financial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or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banking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Pr="009D0978">
        <w:rPr>
          <w:rFonts w:cstheme="minorHAnsi"/>
          <w:sz w:val="22"/>
          <w:szCs w:val="22"/>
          <w:lang w:eastAsia="zh-CN" w:bidi="en-US"/>
        </w:rPr>
        <w:t>institutions</w:t>
      </w:r>
      <w:proofErr w:type="spellEnd"/>
      <w:r w:rsidRPr="009D0978">
        <w:rPr>
          <w:rFonts w:cstheme="minorHAnsi"/>
          <w:sz w:val="22"/>
          <w:szCs w:val="22"/>
          <w:lang w:eastAsia="zh-CN" w:bidi="en-US"/>
        </w:rPr>
        <w:t xml:space="preserve"> </w:t>
      </w:r>
    </w:p>
    <w:p w14:paraId="79235CB8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94476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Block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financial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calls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SMS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from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untrusted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sources</w:t>
      </w:r>
      <w:proofErr w:type="spellEnd"/>
    </w:p>
    <w:p w14:paraId="5CA8F767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sz w:val="22"/>
          <w:szCs w:val="22"/>
          <w:lang w:eastAsia="zh-CN"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185432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None</w:t>
      </w:r>
      <w:proofErr w:type="spellEnd"/>
    </w:p>
    <w:p w14:paraId="59280E4C" w14:textId="77777777" w:rsidR="00DD5578" w:rsidRPr="009D0978" w:rsidRDefault="001834BE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eastAsia="Calibri" w:cstheme="minorHAnsi"/>
          <w:color w:val="2E3033"/>
          <w:sz w:val="22"/>
          <w:szCs w:val="22"/>
          <w:shd w:val="clear" w:color="auto" w:fill="F9FBFC"/>
          <w:lang w:bidi="en-US"/>
        </w:rPr>
      </w:pPr>
      <w:sdt>
        <w:sdtPr>
          <w:rPr>
            <w:rFonts w:cstheme="minorHAnsi"/>
            <w:sz w:val="22"/>
            <w:szCs w:val="22"/>
            <w:lang w:eastAsia="zh-CN" w:bidi="en-US"/>
          </w:rPr>
          <w:id w:val="-31534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78" w:rsidRPr="009D0978">
            <w:rPr>
              <w:rFonts w:ascii="Segoe UI Symbol" w:eastAsia="MS Gothic" w:hAnsi="Segoe UI Symbol" w:cs="Segoe UI Symbol"/>
              <w:sz w:val="22"/>
              <w:szCs w:val="22"/>
              <w:lang w:eastAsia="zh-CN" w:bidi="en-US"/>
            </w:rPr>
            <w:t>☐</w:t>
          </w:r>
        </w:sdtContent>
      </w:sdt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Other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action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.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Please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 xml:space="preserve"> </w:t>
      </w:r>
      <w:proofErr w:type="spellStart"/>
      <w:r w:rsidR="00DD5578" w:rsidRPr="009D0978">
        <w:rPr>
          <w:rFonts w:cstheme="minorHAnsi"/>
          <w:sz w:val="22"/>
          <w:szCs w:val="22"/>
          <w:lang w:eastAsia="zh-CN" w:bidi="en-US"/>
        </w:rPr>
        <w:t>enumerate</w:t>
      </w:r>
      <w:proofErr w:type="spellEnd"/>
      <w:r w:rsidR="00DD5578" w:rsidRPr="009D0978">
        <w:rPr>
          <w:rFonts w:cstheme="minorHAnsi"/>
          <w:sz w:val="22"/>
          <w:szCs w:val="22"/>
          <w:lang w:eastAsia="zh-CN" w:bidi="en-US"/>
        </w:rPr>
        <w:t>: ___________________________________________________.</w:t>
      </w:r>
    </w:p>
    <w:p w14:paraId="117E0C0C" w14:textId="77777777" w:rsidR="00DD5578" w:rsidRPr="009D0978" w:rsidRDefault="00DD5578" w:rsidP="006D648B">
      <w:pPr>
        <w:keepNext/>
        <w:keepLines/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textAlignment w:val="auto"/>
        <w:rPr>
          <w:rFonts w:eastAsia="Calibri" w:cstheme="minorHAnsi"/>
          <w:sz w:val="22"/>
          <w:szCs w:val="22"/>
          <w:lang w:bidi="en-US"/>
        </w:rPr>
      </w:pPr>
      <w:r w:rsidRPr="009D0978">
        <w:rPr>
          <w:rFonts w:cstheme="minorHAnsi"/>
          <w:sz w:val="22"/>
          <w:szCs w:val="22"/>
          <w:lang w:eastAsia="zh-CN" w:bidi="en-US"/>
        </w:rPr>
        <w:lastRenderedPageBreak/>
        <w:t xml:space="preserve">15)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Please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provide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any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additional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information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,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statistics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or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suggestions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that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you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consider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 xml:space="preserve"> </w:t>
      </w:r>
      <w:proofErr w:type="spellStart"/>
      <w:r w:rsidRPr="009D0978">
        <w:rPr>
          <w:rFonts w:eastAsia="Calibri" w:cstheme="minorHAnsi"/>
          <w:sz w:val="22"/>
          <w:szCs w:val="22"/>
          <w:lang w:bidi="en-US"/>
        </w:rPr>
        <w:t>useful</w:t>
      </w:r>
      <w:proofErr w:type="spellEnd"/>
      <w:r w:rsidRPr="009D0978">
        <w:rPr>
          <w:rFonts w:eastAsia="Calibri" w:cstheme="minorHAnsi"/>
          <w:sz w:val="22"/>
          <w:szCs w:val="22"/>
          <w:lang w:bidi="en-US"/>
        </w:rPr>
        <w:t>.</w:t>
      </w:r>
    </w:p>
    <w:p w14:paraId="2BA0DC23" w14:textId="77777777" w:rsidR="00DD5578" w:rsidRPr="009D0978" w:rsidRDefault="00DD5578" w:rsidP="00DD5578">
      <w:pPr>
        <w:tabs>
          <w:tab w:val="clear" w:pos="794"/>
          <w:tab w:val="clear" w:pos="1588"/>
          <w:tab w:val="clear" w:pos="1985"/>
          <w:tab w:val="left" w:pos="850"/>
          <w:tab w:val="left" w:pos="1531"/>
        </w:tabs>
        <w:overflowPunct/>
        <w:autoSpaceDE/>
        <w:autoSpaceDN/>
        <w:adjustRightInd/>
        <w:spacing w:before="0" w:after="80"/>
        <w:ind w:firstLineChars="50" w:firstLine="110"/>
        <w:textAlignment w:val="auto"/>
        <w:rPr>
          <w:rFonts w:cstheme="minorHAnsi"/>
          <w:color w:val="000000" w:themeColor="text1"/>
          <w:sz w:val="22"/>
          <w:szCs w:val="22"/>
          <w:lang w:eastAsia="zh-CN"/>
        </w:rPr>
      </w:pPr>
      <w:r w:rsidRPr="009D0978">
        <w:rPr>
          <w:rFonts w:cstheme="minorHAnsi"/>
          <w:sz w:val="22"/>
          <w:szCs w:val="22"/>
          <w:lang w:eastAsia="zh-CN" w:bidi="en-US"/>
        </w:rPr>
        <w:t>__________________________________________________.</w:t>
      </w:r>
    </w:p>
    <w:p w14:paraId="5529F1E5" w14:textId="77777777" w:rsidR="00DD5578" w:rsidRPr="00003C58" w:rsidRDefault="00DD5578" w:rsidP="00DD5578">
      <w:pPr>
        <w:rPr>
          <w:b/>
          <w:bCs/>
        </w:rPr>
      </w:pPr>
    </w:p>
    <w:p w14:paraId="4531CD76" w14:textId="77777777" w:rsidR="00DD5578" w:rsidRPr="00D54F1A" w:rsidRDefault="00DD5578" w:rsidP="00DD5578">
      <w:pPr>
        <w:spacing w:after="8" w:line="261" w:lineRule="auto"/>
        <w:rPr>
          <w:rFonts w:cstheme="minorHAnsi"/>
        </w:rPr>
      </w:pPr>
      <w:proofErr w:type="spellStart"/>
      <w:r w:rsidRPr="00D54F1A">
        <w:rPr>
          <w:rFonts w:eastAsia="Segoe UI" w:cstheme="minorHAnsi"/>
          <w:sz w:val="32"/>
        </w:rPr>
        <w:t>Thank</w:t>
      </w:r>
      <w:proofErr w:type="spellEnd"/>
      <w:r w:rsidRPr="00D54F1A">
        <w:rPr>
          <w:rFonts w:eastAsia="Segoe UI" w:cstheme="minorHAnsi"/>
          <w:sz w:val="32"/>
        </w:rPr>
        <w:t xml:space="preserve"> </w:t>
      </w:r>
      <w:proofErr w:type="spellStart"/>
      <w:r w:rsidRPr="00D54F1A">
        <w:rPr>
          <w:rFonts w:eastAsia="Segoe UI" w:cstheme="minorHAnsi"/>
          <w:sz w:val="32"/>
        </w:rPr>
        <w:t>you</w:t>
      </w:r>
      <w:proofErr w:type="spellEnd"/>
      <w:r w:rsidRPr="00D54F1A">
        <w:rPr>
          <w:rFonts w:eastAsia="Segoe UI" w:cstheme="minorHAnsi"/>
          <w:sz w:val="32"/>
        </w:rPr>
        <w:t xml:space="preserve"> for </w:t>
      </w:r>
      <w:proofErr w:type="spellStart"/>
      <w:r w:rsidRPr="00D54F1A">
        <w:rPr>
          <w:rFonts w:eastAsia="Segoe UI" w:cstheme="minorHAnsi"/>
          <w:sz w:val="32"/>
        </w:rPr>
        <w:t>filling</w:t>
      </w:r>
      <w:proofErr w:type="spellEnd"/>
      <w:r w:rsidRPr="00D54F1A">
        <w:rPr>
          <w:rFonts w:eastAsia="Segoe UI" w:cstheme="minorHAnsi"/>
          <w:sz w:val="32"/>
        </w:rPr>
        <w:t xml:space="preserve"> in </w:t>
      </w:r>
      <w:proofErr w:type="spellStart"/>
      <w:r w:rsidRPr="00D54F1A">
        <w:rPr>
          <w:rFonts w:eastAsia="Segoe UI" w:cstheme="minorHAnsi"/>
          <w:sz w:val="32"/>
        </w:rPr>
        <w:t>this</w:t>
      </w:r>
      <w:proofErr w:type="spellEnd"/>
      <w:r w:rsidRPr="00D54F1A">
        <w:rPr>
          <w:rFonts w:eastAsia="Segoe UI" w:cstheme="minorHAnsi"/>
          <w:sz w:val="32"/>
        </w:rPr>
        <w:t xml:space="preserve"> </w:t>
      </w:r>
      <w:proofErr w:type="spellStart"/>
      <w:r w:rsidRPr="00D54F1A">
        <w:rPr>
          <w:rFonts w:eastAsia="Segoe UI" w:cstheme="minorHAnsi"/>
          <w:sz w:val="32"/>
        </w:rPr>
        <w:t>questionnaire</w:t>
      </w:r>
      <w:proofErr w:type="spellEnd"/>
      <w:r w:rsidRPr="00D54F1A">
        <w:rPr>
          <w:rFonts w:eastAsia="Segoe UI" w:cstheme="minorHAnsi"/>
          <w:sz w:val="32"/>
        </w:rPr>
        <w:t>!</w:t>
      </w:r>
    </w:p>
    <w:p w14:paraId="22A3F798" w14:textId="77777777" w:rsidR="00DD5578" w:rsidRPr="005575AA" w:rsidRDefault="00DD5578" w:rsidP="00DD55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 w:val="22"/>
          <w:szCs w:val="22"/>
        </w:rPr>
      </w:pPr>
      <w:proofErr w:type="spellStart"/>
      <w:r w:rsidRPr="005575AA">
        <w:rPr>
          <w:rFonts w:eastAsia="Segoe UI" w:cstheme="minorHAnsi"/>
          <w:sz w:val="22"/>
          <w:szCs w:val="22"/>
        </w:rPr>
        <w:t>If</w:t>
      </w:r>
      <w:proofErr w:type="spellEnd"/>
      <w:r w:rsidRPr="005575AA">
        <w:rPr>
          <w:rFonts w:eastAsia="Segoe UI" w:cstheme="minorHAnsi"/>
          <w:sz w:val="22"/>
          <w:szCs w:val="22"/>
        </w:rPr>
        <w:t xml:space="preserve"> </w:t>
      </w:r>
      <w:proofErr w:type="spellStart"/>
      <w:r w:rsidRPr="005575AA">
        <w:rPr>
          <w:rFonts w:eastAsia="Segoe UI" w:cstheme="minorHAnsi"/>
          <w:sz w:val="22"/>
          <w:szCs w:val="22"/>
        </w:rPr>
        <w:t>you</w:t>
      </w:r>
      <w:proofErr w:type="spellEnd"/>
      <w:r w:rsidRPr="005575AA">
        <w:rPr>
          <w:rFonts w:eastAsia="Segoe UI" w:cstheme="minorHAnsi"/>
          <w:sz w:val="22"/>
          <w:szCs w:val="22"/>
        </w:rPr>
        <w:t xml:space="preserve"> </w:t>
      </w:r>
      <w:proofErr w:type="spellStart"/>
      <w:r w:rsidRPr="005575AA">
        <w:rPr>
          <w:rFonts w:eastAsia="Segoe UI" w:cstheme="minorHAnsi"/>
          <w:sz w:val="22"/>
          <w:szCs w:val="22"/>
        </w:rPr>
        <w:t>have</w:t>
      </w:r>
      <w:proofErr w:type="spellEnd"/>
      <w:r w:rsidRPr="005575AA">
        <w:rPr>
          <w:rFonts w:eastAsia="Segoe UI" w:cstheme="minorHAnsi"/>
          <w:sz w:val="22"/>
          <w:szCs w:val="22"/>
        </w:rPr>
        <w:t xml:space="preserve"> </w:t>
      </w:r>
      <w:proofErr w:type="spellStart"/>
      <w:r w:rsidRPr="005575AA">
        <w:rPr>
          <w:rFonts w:eastAsia="Segoe UI" w:cstheme="minorHAnsi"/>
          <w:sz w:val="22"/>
          <w:szCs w:val="22"/>
        </w:rPr>
        <w:t>any</w:t>
      </w:r>
      <w:proofErr w:type="spellEnd"/>
      <w:r w:rsidRPr="005575AA">
        <w:rPr>
          <w:rFonts w:eastAsia="Segoe UI" w:cstheme="minorHAnsi"/>
          <w:sz w:val="22"/>
          <w:szCs w:val="22"/>
        </w:rPr>
        <w:t xml:space="preserve"> </w:t>
      </w:r>
      <w:proofErr w:type="spellStart"/>
      <w:r w:rsidRPr="005575AA">
        <w:rPr>
          <w:rFonts w:eastAsia="Segoe UI" w:cstheme="minorHAnsi"/>
          <w:sz w:val="22"/>
          <w:szCs w:val="22"/>
        </w:rPr>
        <w:t>questions</w:t>
      </w:r>
      <w:proofErr w:type="spellEnd"/>
      <w:r w:rsidRPr="005575AA">
        <w:rPr>
          <w:rFonts w:eastAsia="Segoe UI" w:cstheme="minorHAnsi"/>
          <w:sz w:val="22"/>
          <w:szCs w:val="22"/>
        </w:rPr>
        <w:t xml:space="preserve"> </w:t>
      </w:r>
      <w:proofErr w:type="spellStart"/>
      <w:r w:rsidRPr="005575AA">
        <w:rPr>
          <w:rFonts w:eastAsia="Segoe UI" w:cstheme="minorHAnsi"/>
          <w:sz w:val="22"/>
          <w:szCs w:val="22"/>
        </w:rPr>
        <w:t>or</w:t>
      </w:r>
      <w:proofErr w:type="spellEnd"/>
      <w:r w:rsidRPr="005575AA">
        <w:rPr>
          <w:rFonts w:eastAsia="Segoe UI" w:cstheme="minorHAnsi"/>
          <w:sz w:val="22"/>
          <w:szCs w:val="22"/>
        </w:rPr>
        <w:t xml:space="preserve"> </w:t>
      </w:r>
      <w:proofErr w:type="spellStart"/>
      <w:r w:rsidRPr="005575AA">
        <w:rPr>
          <w:rFonts w:eastAsia="Segoe UI" w:cstheme="minorHAnsi"/>
          <w:sz w:val="22"/>
          <w:szCs w:val="22"/>
        </w:rPr>
        <w:t>comments</w:t>
      </w:r>
      <w:proofErr w:type="spellEnd"/>
      <w:r w:rsidRPr="005575AA">
        <w:rPr>
          <w:rFonts w:eastAsia="Segoe UI" w:cstheme="minorHAnsi"/>
          <w:sz w:val="22"/>
          <w:szCs w:val="22"/>
        </w:rPr>
        <w:t xml:space="preserve"> on the </w:t>
      </w:r>
      <w:proofErr w:type="spellStart"/>
      <w:r w:rsidRPr="005575AA">
        <w:rPr>
          <w:rFonts w:eastAsia="Segoe UI" w:cstheme="minorHAnsi"/>
          <w:sz w:val="22"/>
          <w:szCs w:val="22"/>
        </w:rPr>
        <w:t>questionnaire</w:t>
      </w:r>
      <w:proofErr w:type="spellEnd"/>
      <w:r w:rsidRPr="005575AA">
        <w:rPr>
          <w:rFonts w:eastAsia="Segoe UI" w:cstheme="minorHAnsi"/>
          <w:sz w:val="22"/>
          <w:szCs w:val="22"/>
        </w:rPr>
        <w:t xml:space="preserve">, </w:t>
      </w:r>
      <w:proofErr w:type="spellStart"/>
      <w:r w:rsidRPr="005575AA">
        <w:rPr>
          <w:rFonts w:eastAsia="Segoe UI" w:cstheme="minorHAnsi"/>
          <w:sz w:val="22"/>
          <w:szCs w:val="22"/>
        </w:rPr>
        <w:t>please</w:t>
      </w:r>
      <w:proofErr w:type="spellEnd"/>
      <w:r w:rsidRPr="005575AA">
        <w:rPr>
          <w:rFonts w:eastAsia="Segoe UI" w:cstheme="minorHAnsi"/>
          <w:sz w:val="22"/>
          <w:szCs w:val="22"/>
        </w:rPr>
        <w:t xml:space="preserve"> </w:t>
      </w:r>
      <w:proofErr w:type="spellStart"/>
      <w:r w:rsidRPr="005575AA">
        <w:rPr>
          <w:rFonts w:eastAsia="Segoe UI" w:cstheme="minorHAnsi"/>
          <w:sz w:val="22"/>
          <w:szCs w:val="22"/>
        </w:rPr>
        <w:t>contact</w:t>
      </w:r>
      <w:proofErr w:type="spellEnd"/>
      <w:r w:rsidRPr="005575AA">
        <w:rPr>
          <w:rFonts w:eastAsia="Segoe UI" w:cstheme="minorHAnsi"/>
          <w:sz w:val="22"/>
          <w:szCs w:val="22"/>
        </w:rPr>
        <w:t xml:space="preserve"> the ITU-T </w:t>
      </w:r>
      <w:proofErr w:type="spellStart"/>
      <w:r w:rsidRPr="005575AA">
        <w:rPr>
          <w:rFonts w:eastAsia="Segoe UI" w:cstheme="minorHAnsi"/>
          <w:sz w:val="22"/>
          <w:szCs w:val="22"/>
        </w:rPr>
        <w:t>Study</w:t>
      </w:r>
      <w:proofErr w:type="spellEnd"/>
      <w:r w:rsidRPr="005575AA">
        <w:rPr>
          <w:rFonts w:eastAsia="Segoe UI" w:cstheme="minorHAnsi"/>
          <w:sz w:val="22"/>
          <w:szCs w:val="22"/>
        </w:rPr>
        <w:t xml:space="preserve"> Group 17 Secretariat at: </w:t>
      </w:r>
      <w:hyperlink r:id="rId16" w:history="1">
        <w:r w:rsidRPr="005575AA">
          <w:rPr>
            <w:rStyle w:val="Hyperlink"/>
            <w:rFonts w:eastAsia="Segoe UI" w:cstheme="minorHAnsi"/>
            <w:sz w:val="22"/>
            <w:szCs w:val="22"/>
          </w:rPr>
          <w:t>tsbsg17@itu.int</w:t>
        </w:r>
      </w:hyperlink>
      <w:r w:rsidRPr="005575AA">
        <w:rPr>
          <w:sz w:val="22"/>
          <w:szCs w:val="22"/>
        </w:rPr>
        <w:t>.</w:t>
      </w:r>
    </w:p>
    <w:p w14:paraId="4624F010" w14:textId="77777777" w:rsidR="00DD5578" w:rsidRDefault="00DD5578" w:rsidP="00DD5578"/>
    <w:p w14:paraId="121A75F3" w14:textId="77777777" w:rsidR="00DD5578" w:rsidRDefault="00DD5578">
      <w:pPr>
        <w:jc w:val="center"/>
      </w:pPr>
      <w:r>
        <w:t>______________</w:t>
      </w:r>
    </w:p>
    <w:p w14:paraId="075E3FE3" w14:textId="77777777" w:rsidR="00DD5578" w:rsidRPr="003A0A78" w:rsidRDefault="00DD5578" w:rsidP="00DD5578">
      <w:pPr>
        <w:jc w:val="both"/>
        <w:rPr>
          <w:sz w:val="22"/>
          <w:szCs w:val="22"/>
        </w:rPr>
      </w:pPr>
    </w:p>
    <w:sectPr w:rsidR="00DD5578" w:rsidRPr="003A0A78" w:rsidSect="00DD5578">
      <w:headerReference w:type="default" r:id="rId17"/>
      <w:footerReference w:type="first" r:id="rId18"/>
      <w:pgSz w:w="11907" w:h="16840" w:code="9"/>
      <w:pgMar w:top="1418" w:right="1134" w:bottom="1134" w:left="1134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9387" w14:textId="77777777" w:rsidR="002736AC" w:rsidRDefault="002736AC">
      <w:r>
        <w:separator/>
      </w:r>
    </w:p>
  </w:endnote>
  <w:endnote w:type="continuationSeparator" w:id="0">
    <w:p w14:paraId="6793C243" w14:textId="77777777" w:rsidR="002736AC" w:rsidRDefault="0027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34D1" w14:textId="77777777" w:rsidR="00ED0E24" w:rsidRPr="00F725D0" w:rsidRDefault="00ED0E24" w:rsidP="00ED0E24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725D0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F725D0">
      <w:rPr>
        <w:color w:val="0070C0"/>
        <w:szCs w:val="18"/>
        <w:lang w:val="es-ES"/>
      </w:rPr>
      <w:t>Nations</w:t>
    </w:r>
    <w:proofErr w:type="spellEnd"/>
    <w:r w:rsidRPr="00F725D0">
      <w:rPr>
        <w:color w:val="0070C0"/>
        <w:szCs w:val="18"/>
        <w:lang w:val="es-ES"/>
      </w:rPr>
      <w:t>, CH</w:t>
    </w:r>
    <w:r w:rsidRPr="00F725D0">
      <w:rPr>
        <w:color w:val="0070C0"/>
        <w:szCs w:val="18"/>
        <w:lang w:val="es-ES"/>
      </w:rPr>
      <w:noBreakHyphen/>
      <w:t xml:space="preserve">1211 Ginebra 20, Suiza </w:t>
    </w:r>
    <w:r w:rsidRPr="00F725D0">
      <w:rPr>
        <w:color w:val="0070C0"/>
        <w:szCs w:val="18"/>
        <w:lang w:val="es-ES"/>
      </w:rPr>
      <w:br/>
      <w:t xml:space="preserve">Tel.: +41 22 730 5111 • Fax: +41 22 733 7256 • Correo-e: </w:t>
    </w:r>
    <w:hyperlink r:id="rId1" w:history="1">
      <w:r w:rsidRPr="00F725D0">
        <w:rPr>
          <w:rStyle w:val="Hyperlink"/>
          <w:color w:val="0070C0"/>
          <w:lang w:val="es-ES"/>
        </w:rPr>
        <w:t>itumail@itu.int</w:t>
      </w:r>
    </w:hyperlink>
    <w:r w:rsidRPr="00F725D0">
      <w:rPr>
        <w:color w:val="0070C0"/>
        <w:szCs w:val="18"/>
        <w:lang w:val="es-ES"/>
      </w:rPr>
      <w:t xml:space="preserve"> • </w:t>
    </w:r>
    <w:hyperlink r:id="rId2" w:history="1">
      <w:r w:rsidRPr="00F725D0">
        <w:rPr>
          <w:rStyle w:val="Hyperlink"/>
          <w:color w:val="0070C0"/>
          <w:lang w:val="es-ES"/>
        </w:rPr>
        <w:t>www.itu.int</w:t>
      </w:r>
    </w:hyperlink>
    <w:r w:rsidRPr="00F725D0">
      <w:rPr>
        <w:color w:val="0070C0"/>
        <w:szCs w:val="18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DEF6" w14:textId="77777777" w:rsidR="002736AC" w:rsidRPr="00380CAD" w:rsidRDefault="002736AC" w:rsidP="00FC416A">
    <w:pPr>
      <w:pStyle w:val="FirstFooter"/>
      <w:ind w:left="-397" w:right="-397"/>
      <w:jc w:val="center"/>
      <w:rPr>
        <w:szCs w:val="18"/>
      </w:rPr>
    </w:pPr>
    <w:r w:rsidRPr="00380CAD">
      <w:rPr>
        <w:szCs w:val="18"/>
      </w:rPr>
      <w:t>Unión Internacional de Telecomunicaciones • Place des Nations, CH</w:t>
    </w:r>
    <w:r w:rsidRPr="00380CAD">
      <w:rPr>
        <w:szCs w:val="18"/>
      </w:rPr>
      <w:noBreakHyphen/>
      <w:t xml:space="preserve">1211 Ginebra 20, Suiza </w:t>
    </w:r>
    <w:r w:rsidRPr="00380CAD">
      <w:rPr>
        <w:szCs w:val="18"/>
      </w:rPr>
      <w:br/>
      <w:t>Tel</w:t>
    </w:r>
    <w:r>
      <w:rPr>
        <w:szCs w:val="18"/>
      </w:rPr>
      <w:t>.</w:t>
    </w:r>
    <w:r w:rsidRPr="00380CAD">
      <w:rPr>
        <w:szCs w:val="18"/>
      </w:rPr>
      <w:t xml:space="preserve">: +41 22 730 5111 • Fax: +41 22 733 7256 • Correo-e: </w:t>
    </w:r>
    <w:hyperlink r:id="rId1" w:history="1">
      <w:r w:rsidRPr="00380CAD">
        <w:rPr>
          <w:rStyle w:val="Hyperlink"/>
        </w:rPr>
        <w:t>itumail@itu.int</w:t>
      </w:r>
    </w:hyperlink>
    <w:r w:rsidRPr="00380CAD">
      <w:rPr>
        <w:szCs w:val="18"/>
      </w:rPr>
      <w:t xml:space="preserve"> • </w:t>
    </w:r>
    <w:hyperlink r:id="rId2" w:history="1">
      <w:r w:rsidRPr="00380CAD">
        <w:rPr>
          <w:rStyle w:val="Hyperlink"/>
        </w:rPr>
        <w:t>www.itu.int</w:t>
      </w:r>
    </w:hyperlink>
    <w:r w:rsidRPr="00380CAD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46A1" w14:textId="77777777" w:rsidR="002736AC" w:rsidRDefault="002736AC">
      <w:r>
        <w:t>____________________</w:t>
      </w:r>
    </w:p>
  </w:footnote>
  <w:footnote w:type="continuationSeparator" w:id="0">
    <w:p w14:paraId="62A9D40D" w14:textId="77777777" w:rsidR="002736AC" w:rsidRDefault="00273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ADBF" w14:textId="77777777" w:rsidR="00DD5578" w:rsidRPr="00D8656F" w:rsidRDefault="00DD5578" w:rsidP="009D0978">
    <w:pPr>
      <w:spacing w:before="0" w:after="12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>
      <w:rPr>
        <w:sz w:val="18"/>
      </w:rPr>
      <w:t>80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A16A" w14:textId="2CC678ED" w:rsidR="002736AC" w:rsidRPr="00303D62" w:rsidRDefault="002736AC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E74940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DD5578" w:rsidRPr="00DD5578">
      <w:rPr>
        <w:rStyle w:val="PageNumber"/>
        <w:rFonts w:cstheme="minorHAnsi"/>
        <w:sz w:val="18"/>
        <w:szCs w:val="18"/>
      </w:rPr>
      <w:t xml:space="preserve"> </w:t>
    </w:r>
    <w:r w:rsidR="00DD5578" w:rsidRPr="00751637">
      <w:rPr>
        <w:rStyle w:val="PageNumber"/>
        <w:rFonts w:cstheme="minorHAnsi"/>
        <w:sz w:val="18"/>
        <w:szCs w:val="18"/>
      </w:rPr>
      <w:br/>
      <w:t xml:space="preserve">Circular TSB </w:t>
    </w:r>
    <w:r w:rsidR="001529CA">
      <w:rPr>
        <w:rStyle w:val="PageNumber"/>
        <w:rFonts w:cstheme="minorHAnsi"/>
        <w:sz w:val="18"/>
        <w:szCs w:val="18"/>
      </w:rPr>
      <w:t>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3E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D272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9AC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102B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B0D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4C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5E9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FE9E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C6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2E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63E4A0A"/>
    <w:multiLevelType w:val="hybridMultilevel"/>
    <w:tmpl w:val="9E9419BA"/>
    <w:lvl w:ilvl="0" w:tplc="8CC6F0FC">
      <w:start w:val="1"/>
      <w:numFmt w:val="decimal"/>
      <w:lvlText w:val="%1."/>
      <w:lvlJc w:val="left"/>
      <w:pPr>
        <w:ind w:left="497" w:hanging="360"/>
      </w:pPr>
      <w:rPr>
        <w:rFonts w:eastAsia="Segoe UI" w:hint="default"/>
      </w:rPr>
    </w:lvl>
    <w:lvl w:ilvl="1" w:tplc="08090019" w:tentative="1">
      <w:start w:val="1"/>
      <w:numFmt w:val="lowerLetter"/>
      <w:lvlText w:val="%2."/>
      <w:lvlJc w:val="left"/>
      <w:pPr>
        <w:ind w:left="1217" w:hanging="360"/>
      </w:pPr>
    </w:lvl>
    <w:lvl w:ilvl="2" w:tplc="0809001B" w:tentative="1">
      <w:start w:val="1"/>
      <w:numFmt w:val="lowerRoman"/>
      <w:lvlText w:val="%3."/>
      <w:lvlJc w:val="right"/>
      <w:pPr>
        <w:ind w:left="1937" w:hanging="180"/>
      </w:pPr>
    </w:lvl>
    <w:lvl w:ilvl="3" w:tplc="0809000F" w:tentative="1">
      <w:start w:val="1"/>
      <w:numFmt w:val="decimal"/>
      <w:lvlText w:val="%4."/>
      <w:lvlJc w:val="left"/>
      <w:pPr>
        <w:ind w:left="2657" w:hanging="360"/>
      </w:pPr>
    </w:lvl>
    <w:lvl w:ilvl="4" w:tplc="08090019" w:tentative="1">
      <w:start w:val="1"/>
      <w:numFmt w:val="lowerLetter"/>
      <w:lvlText w:val="%5."/>
      <w:lvlJc w:val="left"/>
      <w:pPr>
        <w:ind w:left="3377" w:hanging="360"/>
      </w:pPr>
    </w:lvl>
    <w:lvl w:ilvl="5" w:tplc="0809001B" w:tentative="1">
      <w:start w:val="1"/>
      <w:numFmt w:val="lowerRoman"/>
      <w:lvlText w:val="%6."/>
      <w:lvlJc w:val="right"/>
      <w:pPr>
        <w:ind w:left="4097" w:hanging="180"/>
      </w:pPr>
    </w:lvl>
    <w:lvl w:ilvl="6" w:tplc="0809000F" w:tentative="1">
      <w:start w:val="1"/>
      <w:numFmt w:val="decimal"/>
      <w:lvlText w:val="%7."/>
      <w:lvlJc w:val="left"/>
      <w:pPr>
        <w:ind w:left="4817" w:hanging="360"/>
      </w:pPr>
    </w:lvl>
    <w:lvl w:ilvl="7" w:tplc="08090019" w:tentative="1">
      <w:start w:val="1"/>
      <w:numFmt w:val="lowerLetter"/>
      <w:lvlText w:val="%8."/>
      <w:lvlJc w:val="left"/>
      <w:pPr>
        <w:ind w:left="5537" w:hanging="360"/>
      </w:pPr>
    </w:lvl>
    <w:lvl w:ilvl="8" w:tplc="08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107529911">
    <w:abstractNumId w:val="10"/>
  </w:num>
  <w:num w:numId="2" w16cid:durableId="1182208131">
    <w:abstractNumId w:val="14"/>
  </w:num>
  <w:num w:numId="3" w16cid:durableId="2034065707">
    <w:abstractNumId w:val="13"/>
  </w:num>
  <w:num w:numId="4" w16cid:durableId="1026060581">
    <w:abstractNumId w:val="11"/>
  </w:num>
  <w:num w:numId="5" w16cid:durableId="2026201623">
    <w:abstractNumId w:val="9"/>
  </w:num>
  <w:num w:numId="6" w16cid:durableId="1774862519">
    <w:abstractNumId w:val="7"/>
  </w:num>
  <w:num w:numId="7" w16cid:durableId="151871154">
    <w:abstractNumId w:val="6"/>
  </w:num>
  <w:num w:numId="8" w16cid:durableId="567763573">
    <w:abstractNumId w:val="5"/>
  </w:num>
  <w:num w:numId="9" w16cid:durableId="1922369098">
    <w:abstractNumId w:val="4"/>
  </w:num>
  <w:num w:numId="10" w16cid:durableId="1294140665">
    <w:abstractNumId w:val="8"/>
  </w:num>
  <w:num w:numId="11" w16cid:durableId="1650591485">
    <w:abstractNumId w:val="3"/>
  </w:num>
  <w:num w:numId="12" w16cid:durableId="636226838">
    <w:abstractNumId w:val="2"/>
  </w:num>
  <w:num w:numId="13" w16cid:durableId="1719166495">
    <w:abstractNumId w:val="1"/>
  </w:num>
  <w:num w:numId="14" w16cid:durableId="1146821772">
    <w:abstractNumId w:val="0"/>
  </w:num>
  <w:num w:numId="15" w16cid:durableId="14119299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AD"/>
    <w:rsid w:val="00001CE7"/>
    <w:rsid w:val="00002529"/>
    <w:rsid w:val="00027156"/>
    <w:rsid w:val="00085662"/>
    <w:rsid w:val="000C382F"/>
    <w:rsid w:val="001173CC"/>
    <w:rsid w:val="0014464D"/>
    <w:rsid w:val="001529CA"/>
    <w:rsid w:val="001834BE"/>
    <w:rsid w:val="001A54CC"/>
    <w:rsid w:val="001D3F1D"/>
    <w:rsid w:val="00243982"/>
    <w:rsid w:val="002562EE"/>
    <w:rsid w:val="00257FB4"/>
    <w:rsid w:val="002736AC"/>
    <w:rsid w:val="002D62D0"/>
    <w:rsid w:val="002E496E"/>
    <w:rsid w:val="00303D62"/>
    <w:rsid w:val="00335367"/>
    <w:rsid w:val="00370C2D"/>
    <w:rsid w:val="00380CAD"/>
    <w:rsid w:val="003971AF"/>
    <w:rsid w:val="003A1BB1"/>
    <w:rsid w:val="003D1E8D"/>
    <w:rsid w:val="003D673B"/>
    <w:rsid w:val="003F2855"/>
    <w:rsid w:val="00401C20"/>
    <w:rsid w:val="00470ED5"/>
    <w:rsid w:val="004A7957"/>
    <w:rsid w:val="004C4144"/>
    <w:rsid w:val="005C5E31"/>
    <w:rsid w:val="006969B4"/>
    <w:rsid w:val="006A0EA7"/>
    <w:rsid w:val="006D648B"/>
    <w:rsid w:val="006E4F7B"/>
    <w:rsid w:val="00781E2A"/>
    <w:rsid w:val="007933A2"/>
    <w:rsid w:val="00814503"/>
    <w:rsid w:val="008258C2"/>
    <w:rsid w:val="008505BD"/>
    <w:rsid w:val="00850C78"/>
    <w:rsid w:val="00874082"/>
    <w:rsid w:val="00884D12"/>
    <w:rsid w:val="008C17AD"/>
    <w:rsid w:val="008D02CD"/>
    <w:rsid w:val="008D0480"/>
    <w:rsid w:val="0091370C"/>
    <w:rsid w:val="0095172A"/>
    <w:rsid w:val="00972D73"/>
    <w:rsid w:val="009A0BA0"/>
    <w:rsid w:val="009B756F"/>
    <w:rsid w:val="00A30F60"/>
    <w:rsid w:val="00A512BD"/>
    <w:rsid w:val="00A543B0"/>
    <w:rsid w:val="00A54E47"/>
    <w:rsid w:val="00AB6E3A"/>
    <w:rsid w:val="00AE7093"/>
    <w:rsid w:val="00B1306B"/>
    <w:rsid w:val="00B422BC"/>
    <w:rsid w:val="00B43F77"/>
    <w:rsid w:val="00B55A3E"/>
    <w:rsid w:val="00B87E9E"/>
    <w:rsid w:val="00B95F0A"/>
    <w:rsid w:val="00B96180"/>
    <w:rsid w:val="00BA621A"/>
    <w:rsid w:val="00C116FE"/>
    <w:rsid w:val="00C17AC0"/>
    <w:rsid w:val="00C34772"/>
    <w:rsid w:val="00C5465A"/>
    <w:rsid w:val="00CC560B"/>
    <w:rsid w:val="00CE3C9A"/>
    <w:rsid w:val="00CF527E"/>
    <w:rsid w:val="00D53164"/>
    <w:rsid w:val="00D54642"/>
    <w:rsid w:val="00D57384"/>
    <w:rsid w:val="00D62CB0"/>
    <w:rsid w:val="00D7254F"/>
    <w:rsid w:val="00DD5578"/>
    <w:rsid w:val="00DD77C9"/>
    <w:rsid w:val="00DF3538"/>
    <w:rsid w:val="00E74940"/>
    <w:rsid w:val="00E839B0"/>
    <w:rsid w:val="00E92C09"/>
    <w:rsid w:val="00ED0E24"/>
    <w:rsid w:val="00ED4CA6"/>
    <w:rsid w:val="00ED7A6A"/>
    <w:rsid w:val="00F14380"/>
    <w:rsid w:val="00F61C57"/>
    <w:rsid w:val="00F6461F"/>
    <w:rsid w:val="00F82048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DC9DDEF"/>
  <w15:docId w15:val="{90BCE729-0249-4441-87FE-0F36DDAF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,하이퍼링크2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title0">
    <w:name w:val="Annex_title"/>
    <w:basedOn w:val="Normal"/>
    <w:next w:val="Normal"/>
    <w:rsid w:val="00CE3C9A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paragraph" w:customStyle="1" w:styleId="Reasons">
    <w:name w:val="Reasons"/>
    <w:basedOn w:val="Normal"/>
    <w:qFormat/>
    <w:rsid w:val="00CE3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No">
    <w:name w:val="Annex_No"/>
    <w:basedOn w:val="Normal"/>
    <w:next w:val="Normal"/>
    <w:rsid w:val="00DD5578"/>
    <w:pPr>
      <w:keepNext/>
      <w:keepLines/>
      <w:spacing w:before="480" w:after="80"/>
      <w:jc w:val="center"/>
    </w:pPr>
    <w:rPr>
      <w:rFonts w:ascii="Calibri" w:eastAsia="SimSun" w:hAnsi="Calibri"/>
      <w:caps/>
      <w:sz w:val="28"/>
      <w:lang w:val="en-GB"/>
    </w:rPr>
  </w:style>
  <w:style w:type="character" w:customStyle="1" w:styleId="ui-provider">
    <w:name w:val="ui-provider"/>
    <w:basedOn w:val="DefaultParagraphFont"/>
    <w:rsid w:val="00DD5578"/>
  </w:style>
  <w:style w:type="paragraph" w:styleId="ListParagraph">
    <w:name w:val="List Paragraph"/>
    <w:basedOn w:val="Normal"/>
    <w:link w:val="ListParagraphChar"/>
    <w:uiPriority w:val="34"/>
    <w:qFormat/>
    <w:rsid w:val="00DD5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ascii="Times New Roman" w:eastAsiaTheme="minorEastAsia" w:hAnsi="Times New Roman"/>
      <w:szCs w:val="24"/>
      <w:lang w:val="en-GB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5578"/>
    <w:rPr>
      <w:rFonts w:ascii="Times New Roman" w:eastAsiaTheme="minorEastAsia" w:hAnsi="Times New Roman"/>
      <w:sz w:val="24"/>
      <w:szCs w:val="24"/>
      <w:lang w:val="en-GB" w:eastAsia="ja-JP"/>
    </w:rPr>
  </w:style>
  <w:style w:type="table" w:customStyle="1" w:styleId="TableGrid">
    <w:name w:val="TableGrid"/>
    <w:rsid w:val="00DD5578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pub/T-RES-T.52-202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T-RES-T.52-202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tsbsg17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esearch.net/r/SG17-COUNTERING-SPAM-2023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8817-F652-434F-8C45-1E5B8C3E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64</TotalTime>
  <Pages>6</Pages>
  <Words>1428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9931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19</cp:revision>
  <cp:lastPrinted>2023-04-12T07:46:00Z</cp:lastPrinted>
  <dcterms:created xsi:type="dcterms:W3CDTF">2023-03-31T07:36:00Z</dcterms:created>
  <dcterms:modified xsi:type="dcterms:W3CDTF">2023-04-12T07:47:00Z</dcterms:modified>
</cp:coreProperties>
</file>