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D039F1" w14:paraId="74856907" w14:textId="77777777" w:rsidTr="00AC7192">
        <w:trPr>
          <w:cantSplit/>
        </w:trPr>
        <w:tc>
          <w:tcPr>
            <w:tcW w:w="1418" w:type="dxa"/>
            <w:vAlign w:val="center"/>
          </w:tcPr>
          <w:p w14:paraId="21926148" w14:textId="77777777" w:rsidR="00AC7192" w:rsidRPr="008A441C" w:rsidRDefault="00D25D7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A441C">
              <w:rPr>
                <w:noProof/>
                <w:lang w:val="ru-RU" w:eastAsia="en-GB"/>
              </w:rPr>
              <w:drawing>
                <wp:inline distT="0" distB="0" distL="0" distR="0" wp14:anchorId="0D8DEA46" wp14:editId="18612D1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07AACBCB" w14:textId="77777777" w:rsidR="00AC7192" w:rsidRPr="008A441C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A441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E58ECE9" w14:textId="77777777" w:rsidR="00AC7192" w:rsidRPr="008A441C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A441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D1B2F33" w14:textId="33552D6A" w:rsidR="001629DC" w:rsidRPr="008A441C" w:rsidRDefault="001629DC" w:rsidP="006E15E3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480" w:after="480"/>
        <w:rPr>
          <w:rFonts w:cstheme="minorHAnsi"/>
          <w:szCs w:val="22"/>
          <w:lang w:val="ru-RU"/>
        </w:rPr>
      </w:pPr>
      <w:r w:rsidRPr="008A441C">
        <w:rPr>
          <w:rFonts w:cstheme="minorHAnsi"/>
          <w:szCs w:val="22"/>
          <w:lang w:val="ru-RU"/>
        </w:rPr>
        <w:tab/>
      </w:r>
      <w:r w:rsidR="00AC7192" w:rsidRPr="008A441C">
        <w:rPr>
          <w:rFonts w:cstheme="minorHAnsi"/>
          <w:szCs w:val="22"/>
          <w:lang w:val="ru-RU"/>
        </w:rPr>
        <w:t xml:space="preserve">Женева, </w:t>
      </w:r>
      <w:r w:rsidR="003972CC" w:rsidRPr="008A441C">
        <w:rPr>
          <w:rFonts w:cstheme="minorHAnsi"/>
          <w:szCs w:val="22"/>
          <w:lang w:val="ru-RU"/>
        </w:rPr>
        <w:t>1</w:t>
      </w:r>
      <w:r w:rsidR="00C94D77">
        <w:rPr>
          <w:rFonts w:cstheme="minorHAnsi"/>
          <w:szCs w:val="22"/>
        </w:rPr>
        <w:t>7</w:t>
      </w:r>
      <w:r w:rsidR="000D77BA" w:rsidRPr="008A441C">
        <w:rPr>
          <w:rFonts w:cstheme="minorHAnsi"/>
          <w:szCs w:val="22"/>
          <w:lang w:val="ru-RU"/>
        </w:rPr>
        <w:t xml:space="preserve"> </w:t>
      </w:r>
      <w:r w:rsidR="00770B51" w:rsidRPr="008A441C">
        <w:rPr>
          <w:rFonts w:cstheme="minorHAnsi"/>
          <w:szCs w:val="22"/>
          <w:lang w:val="ru-RU"/>
        </w:rPr>
        <w:t>мая</w:t>
      </w:r>
      <w:r w:rsidR="002F0A96" w:rsidRPr="008A441C">
        <w:rPr>
          <w:rFonts w:cstheme="minorHAnsi"/>
          <w:szCs w:val="22"/>
          <w:lang w:val="ru-RU"/>
        </w:rPr>
        <w:t xml:space="preserve"> 2023</w:t>
      </w:r>
      <w:r w:rsidR="00AC7192" w:rsidRPr="008A441C">
        <w:rPr>
          <w:rFonts w:cstheme="minorHAnsi"/>
          <w:szCs w:val="22"/>
          <w:lang w:val="ru-RU"/>
        </w:rPr>
        <w:t> 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394"/>
      </w:tblGrid>
      <w:tr w:rsidR="004E46B0" w:rsidRPr="00D039F1" w14:paraId="351E7A6B" w14:textId="77777777" w:rsidTr="003B0B67">
        <w:trPr>
          <w:cantSplit/>
        </w:trPr>
        <w:tc>
          <w:tcPr>
            <w:tcW w:w="1560" w:type="dxa"/>
          </w:tcPr>
          <w:p w14:paraId="56EE8288" w14:textId="211CCFAC" w:rsidR="004E46B0" w:rsidRPr="008A441C" w:rsidRDefault="004E46B0" w:rsidP="00CD7C78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proofErr w:type="spellStart"/>
            <w:r w:rsidRPr="008A441C">
              <w:rPr>
                <w:rFonts w:cstheme="minorHAnsi"/>
                <w:szCs w:val="22"/>
                <w:lang w:val="ru-RU"/>
              </w:rPr>
              <w:t>Осн</w:t>
            </w:r>
            <w:proofErr w:type="spellEnd"/>
            <w:r w:rsidRPr="008A441C">
              <w:rPr>
                <w:rFonts w:cstheme="minorHAnsi"/>
                <w:szCs w:val="22"/>
                <w:lang w:val="ru-RU"/>
              </w:rPr>
              <w:t>.:</w:t>
            </w:r>
          </w:p>
        </w:tc>
        <w:tc>
          <w:tcPr>
            <w:tcW w:w="3685" w:type="dxa"/>
          </w:tcPr>
          <w:p w14:paraId="39232F54" w14:textId="66F8CC69" w:rsidR="00DC096E" w:rsidRPr="008A441C" w:rsidRDefault="004E46B0" w:rsidP="006E15E3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9D59DB">
              <w:rPr>
                <w:rFonts w:cstheme="minorHAnsi"/>
                <w:b/>
                <w:bCs/>
                <w:szCs w:val="22"/>
              </w:rPr>
              <w:t>100</w:t>
            </w:r>
            <w:r w:rsidRPr="008A441C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  <w:r w:rsidR="00E04F87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r w:rsidR="00C94D77" w:rsidRPr="00A17A17">
              <w:rPr>
                <w:szCs w:val="18"/>
              </w:rPr>
              <w:t>SG15/HO</w:t>
            </w:r>
          </w:p>
          <w:p w14:paraId="15DB7A4B" w14:textId="77777777" w:rsidR="00943659" w:rsidRPr="008A441C" w:rsidRDefault="00943659" w:rsidP="006E15E3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643298D5" w14:textId="11255306" w:rsidR="00770B51" w:rsidRPr="008A441C" w:rsidRDefault="00770B51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b/>
                <w:bCs/>
                <w:lang w:val="ru-RU"/>
              </w:rPr>
              <w:t>Кому</w:t>
            </w:r>
            <w:r w:rsidRPr="008A441C">
              <w:rPr>
                <w:rFonts w:cstheme="minorHAnsi"/>
                <w:lang w:val="ru-RU"/>
              </w:rPr>
              <w:t>:</w:t>
            </w:r>
          </w:p>
          <w:p w14:paraId="1FEF3B62" w14:textId="67312A59" w:rsidR="004E46B0" w:rsidRPr="008A441C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37C5D18E" w14:textId="77777777" w:rsidR="004E46B0" w:rsidRPr="008A441C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3B04FBD8" w14:textId="1A4D13C7" w:rsidR="004E46B0" w:rsidRPr="008A441C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  <w:r w:rsidR="009D59DB">
              <w:rPr>
                <w:rFonts w:cstheme="minorHAnsi"/>
                <w:szCs w:val="22"/>
                <w:lang w:val="ru-RU"/>
              </w:rPr>
              <w:t>, принимающим участие в работе 15-й Исследовательской комиссии МСЭ-Т</w:t>
            </w:r>
          </w:p>
          <w:p w14:paraId="493E5D58" w14:textId="77777777" w:rsidR="004E46B0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3E74F972" w14:textId="77777777" w:rsidR="009145BE" w:rsidRPr="008A441C" w:rsidRDefault="009145BE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8A441C">
              <w:rPr>
                <w:rFonts w:cstheme="minorHAnsi"/>
                <w:szCs w:val="22"/>
                <w:lang w:val="ru-RU"/>
              </w:rPr>
              <w:t>:</w:t>
            </w:r>
          </w:p>
          <w:p w14:paraId="28924D2D" w14:textId="70FD9B30" w:rsidR="004E46B0" w:rsidRPr="008A441C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Председател</w:t>
            </w:r>
            <w:r w:rsidR="00C94D77">
              <w:rPr>
                <w:rFonts w:cstheme="minorHAnsi"/>
                <w:szCs w:val="22"/>
                <w:lang w:val="ru-RU"/>
              </w:rPr>
              <w:t>ю</w:t>
            </w:r>
            <w:r w:rsidRPr="008A441C">
              <w:rPr>
                <w:rFonts w:cstheme="minorHAnsi"/>
                <w:szCs w:val="22"/>
                <w:lang w:val="ru-RU"/>
              </w:rPr>
              <w:t xml:space="preserve"> и заместителям председател</w:t>
            </w:r>
            <w:r w:rsidR="00C94D77">
              <w:rPr>
                <w:rFonts w:cstheme="minorHAnsi"/>
                <w:szCs w:val="22"/>
                <w:lang w:val="ru-RU"/>
              </w:rPr>
              <w:t>я</w:t>
            </w:r>
            <w:r w:rsidRPr="008A441C">
              <w:rPr>
                <w:rFonts w:cstheme="minorHAnsi"/>
                <w:szCs w:val="22"/>
                <w:lang w:val="ru-RU"/>
              </w:rPr>
              <w:t xml:space="preserve"> </w:t>
            </w:r>
            <w:r w:rsidR="00C94D77">
              <w:rPr>
                <w:rFonts w:cstheme="minorHAnsi"/>
                <w:szCs w:val="22"/>
                <w:lang w:val="ru-RU"/>
              </w:rPr>
              <w:t>15-й И</w:t>
            </w:r>
            <w:r w:rsidRPr="008A441C">
              <w:rPr>
                <w:rFonts w:cstheme="minorHAnsi"/>
                <w:szCs w:val="22"/>
                <w:lang w:val="ru-RU"/>
              </w:rPr>
              <w:t>сследовательск</w:t>
            </w:r>
            <w:r w:rsidR="00C94D77">
              <w:rPr>
                <w:rFonts w:cstheme="minorHAnsi"/>
                <w:szCs w:val="22"/>
                <w:lang w:val="ru-RU"/>
              </w:rPr>
              <w:t>ой</w:t>
            </w:r>
            <w:r w:rsidRPr="008A441C">
              <w:rPr>
                <w:rFonts w:cstheme="minorHAnsi"/>
                <w:szCs w:val="22"/>
                <w:lang w:val="ru-RU"/>
              </w:rPr>
              <w:t xml:space="preserve"> комисси</w:t>
            </w:r>
            <w:r w:rsidR="00C94D77">
              <w:rPr>
                <w:rFonts w:cstheme="minorHAnsi"/>
                <w:szCs w:val="22"/>
                <w:lang w:val="ru-RU"/>
              </w:rPr>
              <w:t>и</w:t>
            </w:r>
            <w:r w:rsidRPr="008A441C">
              <w:rPr>
                <w:rFonts w:cstheme="minorHAnsi"/>
                <w:szCs w:val="22"/>
                <w:lang w:val="ru-RU"/>
              </w:rPr>
              <w:t xml:space="preserve"> МСЭ-Т</w:t>
            </w:r>
          </w:p>
          <w:p w14:paraId="3D819700" w14:textId="76261AD6" w:rsidR="0047742B" w:rsidRDefault="0047742B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2990DA96" w14:textId="2F8AAD46" w:rsidR="006F1305" w:rsidRPr="008A441C" w:rsidRDefault="000D77BA" w:rsidP="004774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C94D77" w:rsidRPr="008A441C" w14:paraId="158C293E" w14:textId="77777777" w:rsidTr="006E15E3">
        <w:trPr>
          <w:cantSplit/>
          <w:trHeight w:val="1112"/>
        </w:trPr>
        <w:tc>
          <w:tcPr>
            <w:tcW w:w="1560" w:type="dxa"/>
          </w:tcPr>
          <w:p w14:paraId="6D4B311C" w14:textId="30F70188" w:rsidR="00C94D77" w:rsidRPr="008A441C" w:rsidRDefault="00C94D77" w:rsidP="00C94D77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Тел.:</w:t>
            </w:r>
            <w:r w:rsidRPr="008A441C">
              <w:rPr>
                <w:rFonts w:cstheme="minorHAnsi"/>
                <w:szCs w:val="22"/>
                <w:lang w:val="ru-RU"/>
              </w:rPr>
              <w:br/>
              <w:t>Факс:</w:t>
            </w:r>
          </w:p>
        </w:tc>
        <w:tc>
          <w:tcPr>
            <w:tcW w:w="3685" w:type="dxa"/>
          </w:tcPr>
          <w:p w14:paraId="78A801FE" w14:textId="0C6BB27F" w:rsidR="00C94D77" w:rsidRPr="008A441C" w:rsidRDefault="00C94D77" w:rsidP="00C94D77">
            <w:pPr>
              <w:spacing w:before="0"/>
              <w:jc w:val="left"/>
              <w:rPr>
                <w:rFonts w:cstheme="minorHAnsi"/>
                <w:b/>
                <w:bCs/>
                <w:szCs w:val="22"/>
                <w:lang w:val="ru-RU"/>
              </w:rPr>
            </w:pPr>
            <w:r w:rsidRPr="00A17A17">
              <w:rPr>
                <w:szCs w:val="18"/>
              </w:rPr>
              <w:t>+41 22 730 6356</w:t>
            </w:r>
            <w:r w:rsidR="00EE58CA">
              <w:rPr>
                <w:szCs w:val="18"/>
              </w:rPr>
              <w:br/>
            </w:r>
            <w:r w:rsidR="00EE58CA" w:rsidRPr="00A17A17">
              <w:rPr>
                <w:szCs w:val="18"/>
              </w:rPr>
              <w:t>+41 22 730 5853</w:t>
            </w:r>
          </w:p>
        </w:tc>
        <w:tc>
          <w:tcPr>
            <w:tcW w:w="4394" w:type="dxa"/>
            <w:vMerge/>
          </w:tcPr>
          <w:p w14:paraId="6061732B" w14:textId="77777777" w:rsidR="00C94D77" w:rsidRPr="008A441C" w:rsidRDefault="00C94D77" w:rsidP="00C94D7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</w:p>
        </w:tc>
      </w:tr>
      <w:tr w:rsidR="00C94D77" w:rsidRPr="008A441C" w14:paraId="0BDC9B36" w14:textId="77777777" w:rsidTr="003B0B67">
        <w:trPr>
          <w:cantSplit/>
        </w:trPr>
        <w:tc>
          <w:tcPr>
            <w:tcW w:w="1560" w:type="dxa"/>
          </w:tcPr>
          <w:p w14:paraId="3D16E339" w14:textId="388A36E7" w:rsidR="00C94D77" w:rsidRPr="008A441C" w:rsidRDefault="00C94D77" w:rsidP="00C94D77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Эл. почта:</w:t>
            </w:r>
          </w:p>
        </w:tc>
        <w:tc>
          <w:tcPr>
            <w:tcW w:w="3685" w:type="dxa"/>
          </w:tcPr>
          <w:p w14:paraId="3217E849" w14:textId="7664BEE4" w:rsidR="00C94D77" w:rsidRPr="008A441C" w:rsidRDefault="00096C70" w:rsidP="00C94D77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hyperlink r:id="rId9" w:history="1">
              <w:r w:rsidR="00C94D77" w:rsidRPr="00A17A17">
                <w:rPr>
                  <w:rStyle w:val="Hyperlink"/>
                  <w:szCs w:val="18"/>
                </w:rPr>
                <w:t>tsbsg15@itu.int</w:t>
              </w:r>
            </w:hyperlink>
          </w:p>
        </w:tc>
        <w:tc>
          <w:tcPr>
            <w:tcW w:w="4394" w:type="dxa"/>
            <w:vMerge/>
          </w:tcPr>
          <w:p w14:paraId="5A37058B" w14:textId="77777777" w:rsidR="00C94D77" w:rsidRPr="008A441C" w:rsidRDefault="00C94D77" w:rsidP="00C94D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</w:p>
        </w:tc>
      </w:tr>
    </w:tbl>
    <w:p w14:paraId="293B27CE" w14:textId="77777777" w:rsidR="001629DC" w:rsidRPr="008A441C" w:rsidRDefault="001629DC" w:rsidP="00CD7C78">
      <w:pPr>
        <w:spacing w:before="0"/>
        <w:jc w:val="left"/>
        <w:rPr>
          <w:rFonts w:cstheme="minorHAnsi"/>
          <w:szCs w:val="22"/>
          <w:lang w:val="ru-RU"/>
        </w:rPr>
      </w:pPr>
    </w:p>
    <w:tbl>
      <w:tblPr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EE58CA" w:rsidRPr="00D039F1" w14:paraId="5D0E38D1" w14:textId="77777777" w:rsidTr="00943659">
        <w:trPr>
          <w:cantSplit/>
        </w:trPr>
        <w:tc>
          <w:tcPr>
            <w:tcW w:w="1560" w:type="dxa"/>
          </w:tcPr>
          <w:p w14:paraId="5D72E4B9" w14:textId="77777777" w:rsidR="001629DC" w:rsidRPr="00EE58CA" w:rsidRDefault="001629DC" w:rsidP="00CD7C78">
            <w:pPr>
              <w:spacing w:before="0"/>
              <w:ind w:left="-107"/>
              <w:jc w:val="left"/>
              <w:rPr>
                <w:rFonts w:cstheme="minorHAnsi"/>
                <w:szCs w:val="22"/>
                <w:lang w:val="ru-RU"/>
              </w:rPr>
            </w:pPr>
            <w:r w:rsidRPr="00EE58CA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EE58CA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079" w:type="dxa"/>
          </w:tcPr>
          <w:p w14:paraId="4E0CD32D" w14:textId="64BB9C5B" w:rsidR="001629DC" w:rsidRPr="00EE58CA" w:rsidRDefault="009D59DB" w:rsidP="00CD7C78">
            <w:pPr>
              <w:spacing w:before="0"/>
              <w:ind w:left="35"/>
              <w:jc w:val="left"/>
              <w:rPr>
                <w:rFonts w:cstheme="minorHAnsi"/>
                <w:b/>
                <w:bCs/>
                <w:szCs w:val="22"/>
                <w:lang w:val="ru-RU"/>
              </w:rPr>
            </w:pPr>
            <w:r w:rsidRPr="00EE58CA">
              <w:rPr>
                <w:b/>
                <w:bCs/>
                <w:szCs w:val="22"/>
                <w:lang w:val="ru-RU"/>
              </w:rPr>
              <w:t xml:space="preserve">Статус </w:t>
            </w:r>
            <w:r w:rsidR="00CA0C06" w:rsidRPr="00EE58CA">
              <w:rPr>
                <w:b/>
                <w:bCs/>
                <w:szCs w:val="22"/>
                <w:lang w:val="ru-RU"/>
              </w:rPr>
              <w:t xml:space="preserve">Поправки 1 к </w:t>
            </w:r>
            <w:r w:rsidRPr="00EE58CA">
              <w:rPr>
                <w:b/>
                <w:bCs/>
                <w:szCs w:val="22"/>
                <w:lang w:val="ru-RU"/>
              </w:rPr>
              <w:t xml:space="preserve">Рекомендации МСЭ-Т </w:t>
            </w:r>
            <w:r w:rsidRPr="00EE58CA">
              <w:rPr>
                <w:b/>
                <w:bCs/>
                <w:szCs w:val="22"/>
              </w:rPr>
              <w:t>G</w:t>
            </w:r>
            <w:r w:rsidRPr="00EE58CA">
              <w:rPr>
                <w:b/>
                <w:bCs/>
                <w:szCs w:val="22"/>
                <w:lang w:val="ru-RU"/>
              </w:rPr>
              <w:t>.9901 (2017 г.) после собрания 15-й Исследовательской комиссии МСЭ-Т (Женева, 17−28 апреля 2023 г.)</w:t>
            </w:r>
          </w:p>
        </w:tc>
      </w:tr>
    </w:tbl>
    <w:p w14:paraId="13DD1306" w14:textId="72A6B93C" w:rsidR="00154388" w:rsidRPr="00EE58CA" w:rsidRDefault="00154388" w:rsidP="00ED0358">
      <w:pPr>
        <w:spacing w:before="240"/>
        <w:jc w:val="left"/>
        <w:rPr>
          <w:rFonts w:cstheme="minorHAnsi"/>
          <w:szCs w:val="22"/>
          <w:lang w:val="ru-RU"/>
        </w:rPr>
      </w:pPr>
      <w:r w:rsidRPr="00EE58CA">
        <w:rPr>
          <w:rFonts w:cstheme="minorHAnsi"/>
          <w:lang w:val="ru-RU"/>
        </w:rPr>
        <w:t>Уважаемая госпожа,</w:t>
      </w:r>
      <w:r w:rsidRPr="00EE58CA">
        <w:rPr>
          <w:rFonts w:cstheme="minorHAnsi"/>
          <w:lang w:val="ru-RU"/>
        </w:rPr>
        <w:br/>
        <w:t>уважаемый господин,</w:t>
      </w:r>
    </w:p>
    <w:p w14:paraId="232F8527" w14:textId="64A18A25" w:rsidR="00154388" w:rsidRPr="00EE58CA" w:rsidRDefault="00851516" w:rsidP="00EE58CA">
      <w:pPr>
        <w:tabs>
          <w:tab w:val="clear" w:pos="794"/>
          <w:tab w:val="clear" w:pos="1191"/>
          <w:tab w:val="left" w:pos="851"/>
        </w:tabs>
        <w:spacing w:after="120"/>
        <w:rPr>
          <w:szCs w:val="22"/>
          <w:shd w:val="clear" w:color="auto" w:fill="FFFFFF"/>
          <w:lang w:val="ru-RU"/>
        </w:rPr>
      </w:pPr>
      <w:bookmarkStart w:id="0" w:name="_Hlk101347934"/>
      <w:bookmarkEnd w:id="0"/>
      <w:r w:rsidRPr="00EE58CA">
        <w:rPr>
          <w:szCs w:val="22"/>
          <w:shd w:val="clear" w:color="auto" w:fill="FFFFFF"/>
          <w:lang w:val="ru-RU"/>
        </w:rPr>
        <w:t>1</w:t>
      </w:r>
      <w:r w:rsidRPr="00EE58CA">
        <w:rPr>
          <w:szCs w:val="22"/>
          <w:shd w:val="clear" w:color="auto" w:fill="FFFFFF"/>
          <w:lang w:val="ru-RU"/>
        </w:rPr>
        <w:tab/>
      </w:r>
      <w:r w:rsidR="00310664" w:rsidRPr="00EE58CA">
        <w:rPr>
          <w:szCs w:val="22"/>
          <w:shd w:val="clear" w:color="auto" w:fill="FFFFFF"/>
          <w:lang w:val="ru-RU"/>
        </w:rPr>
        <w:t>В дополнение к Циркуляру 51 БСЭ от 2 ноября 2022 года и в соответствии с п. 9.5 Резолюции 1 (Пересм. Женева, 2022 г.) настоящим довожу до вашего сведения, что 15-я Исследовательская комиссия МСЭ-Т на своем пленарном заседании, состоявшемся 28 апреля 2023 года, приняла следующее решение по указанному ниже проекту текста МСЭ-Т: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86"/>
        <w:gridCol w:w="1821"/>
      </w:tblGrid>
      <w:tr w:rsidR="00EE58CA" w:rsidRPr="00EE58CA" w14:paraId="78F9FC97" w14:textId="77777777" w:rsidTr="00EE58CA">
        <w:trPr>
          <w:cantSplit/>
          <w:tblHeader/>
          <w:jc w:val="center"/>
        </w:trPr>
        <w:tc>
          <w:tcPr>
            <w:tcW w:w="2122" w:type="dxa"/>
            <w:vAlign w:val="center"/>
          </w:tcPr>
          <w:p w14:paraId="66D4FF9B" w14:textId="7F474BE6" w:rsidR="00310664" w:rsidRPr="00EE58CA" w:rsidRDefault="00310664" w:rsidP="006D29C8">
            <w:pPr>
              <w:pStyle w:val="Tablehead"/>
              <w:rPr>
                <w:sz w:val="20"/>
                <w:lang w:val="ru-RU"/>
              </w:rPr>
            </w:pPr>
            <w:r w:rsidRPr="00EE58CA">
              <w:rPr>
                <w:sz w:val="20"/>
                <w:lang w:val="ru-RU"/>
              </w:rPr>
              <w:t>Номер</w:t>
            </w:r>
          </w:p>
        </w:tc>
        <w:tc>
          <w:tcPr>
            <w:tcW w:w="5686" w:type="dxa"/>
            <w:vAlign w:val="center"/>
          </w:tcPr>
          <w:p w14:paraId="145EC9BC" w14:textId="28CF2BF3" w:rsidR="00310664" w:rsidRPr="00EE58CA" w:rsidRDefault="00310664" w:rsidP="006D29C8">
            <w:pPr>
              <w:pStyle w:val="Tablehead"/>
              <w:rPr>
                <w:sz w:val="20"/>
                <w:lang w:val="ru-RU"/>
              </w:rPr>
            </w:pPr>
            <w:r w:rsidRPr="00EE58CA">
              <w:rPr>
                <w:sz w:val="20"/>
                <w:lang w:val="ru-RU"/>
              </w:rPr>
              <w:t>Название</w:t>
            </w:r>
          </w:p>
        </w:tc>
        <w:tc>
          <w:tcPr>
            <w:tcW w:w="1821" w:type="dxa"/>
            <w:vAlign w:val="center"/>
          </w:tcPr>
          <w:p w14:paraId="136DDE68" w14:textId="463C2929" w:rsidR="00310664" w:rsidRPr="00EE58CA" w:rsidRDefault="00310664" w:rsidP="006D29C8">
            <w:pPr>
              <w:pStyle w:val="Tablehead"/>
              <w:rPr>
                <w:sz w:val="20"/>
                <w:lang w:val="ru-RU"/>
              </w:rPr>
            </w:pPr>
            <w:r w:rsidRPr="00EE58CA">
              <w:rPr>
                <w:sz w:val="20"/>
                <w:lang w:val="ru-RU"/>
              </w:rPr>
              <w:t>Решение</w:t>
            </w:r>
          </w:p>
        </w:tc>
      </w:tr>
      <w:tr w:rsidR="00EE58CA" w:rsidRPr="00EE58CA" w14:paraId="48B9F143" w14:textId="77777777" w:rsidTr="00EE58CA">
        <w:trPr>
          <w:cantSplit/>
          <w:jc w:val="center"/>
        </w:trPr>
        <w:tc>
          <w:tcPr>
            <w:tcW w:w="2122" w:type="dxa"/>
            <w:vAlign w:val="center"/>
          </w:tcPr>
          <w:p w14:paraId="295C31A1" w14:textId="24418715" w:rsidR="00310664" w:rsidRPr="00EE58CA" w:rsidRDefault="00CA0C06" w:rsidP="006D29C8">
            <w:pPr>
              <w:pStyle w:val="Tabletext0"/>
              <w:jc w:val="center"/>
              <w:rPr>
                <w:sz w:val="20"/>
                <w:lang w:val="ru-RU"/>
              </w:rPr>
            </w:pPr>
            <w:r w:rsidRPr="00EE58CA">
              <w:rPr>
                <w:sz w:val="20"/>
                <w:shd w:val="clear" w:color="auto" w:fill="FFFFFF"/>
                <w:lang w:val="ru-RU"/>
              </w:rPr>
              <w:t xml:space="preserve">Поправка 1 к </w:t>
            </w:r>
            <w:r w:rsidR="00310664" w:rsidRPr="00EE58CA">
              <w:rPr>
                <w:sz w:val="20"/>
                <w:shd w:val="clear" w:color="auto" w:fill="FFFFFF"/>
                <w:lang w:val="ru-RU"/>
              </w:rPr>
              <w:t>Рекомендаци</w:t>
            </w:r>
            <w:r w:rsidRPr="00EE58CA">
              <w:rPr>
                <w:sz w:val="20"/>
                <w:shd w:val="clear" w:color="auto" w:fill="FFFFFF"/>
                <w:lang w:val="ru-RU"/>
              </w:rPr>
              <w:t>и</w:t>
            </w:r>
            <w:r w:rsidR="00310664" w:rsidRPr="00EE58CA">
              <w:rPr>
                <w:sz w:val="20"/>
                <w:shd w:val="clear" w:color="auto" w:fill="FFFFFF"/>
                <w:lang w:val="ru-RU"/>
              </w:rPr>
              <w:t xml:space="preserve"> МСЭ-Т </w:t>
            </w:r>
            <w:r w:rsidR="00310664" w:rsidRPr="00EE58CA">
              <w:rPr>
                <w:sz w:val="20"/>
                <w:shd w:val="clear" w:color="auto" w:fill="FFFFFF"/>
              </w:rPr>
              <w:t>G</w:t>
            </w:r>
            <w:r w:rsidR="00310664" w:rsidRPr="00EE58CA">
              <w:rPr>
                <w:sz w:val="20"/>
                <w:shd w:val="clear" w:color="auto" w:fill="FFFFFF"/>
                <w:lang w:val="ru-RU"/>
              </w:rPr>
              <w:t xml:space="preserve">.9901 (2017 г.) </w:t>
            </w:r>
          </w:p>
        </w:tc>
        <w:tc>
          <w:tcPr>
            <w:tcW w:w="5686" w:type="dxa"/>
            <w:vAlign w:val="center"/>
          </w:tcPr>
          <w:p w14:paraId="50E8C23B" w14:textId="711497D4" w:rsidR="00310664" w:rsidRPr="00EE58CA" w:rsidRDefault="00310664" w:rsidP="006D29C8">
            <w:pPr>
              <w:pStyle w:val="Tabletext0"/>
              <w:rPr>
                <w:sz w:val="20"/>
                <w:lang w:val="ru-RU"/>
              </w:rPr>
            </w:pPr>
            <w:r w:rsidRPr="00EE58CA">
              <w:rPr>
                <w:sz w:val="20"/>
                <w:shd w:val="clear" w:color="auto" w:fill="FFFFFF"/>
                <w:lang w:val="ru-RU"/>
              </w:rPr>
              <w:t xml:space="preserve">Узкополосные приемопередатчики с ортогональным частотным разделением для систем связи по линиям электропередачи – Спецификация спектральной плотности мощности </w:t>
            </w:r>
            <w:r w:rsidRPr="00EE58CA">
              <w:rPr>
                <w:sz w:val="20"/>
                <w:lang w:val="ru-RU"/>
              </w:rPr>
              <w:t>– Поправка 1</w:t>
            </w:r>
          </w:p>
        </w:tc>
        <w:tc>
          <w:tcPr>
            <w:tcW w:w="1821" w:type="dxa"/>
            <w:vAlign w:val="center"/>
          </w:tcPr>
          <w:p w14:paraId="0C703BFC" w14:textId="2241F427" w:rsidR="00310664" w:rsidRPr="00EE58CA" w:rsidRDefault="00310664" w:rsidP="006D29C8">
            <w:pPr>
              <w:pStyle w:val="Tabletext0"/>
              <w:jc w:val="center"/>
              <w:rPr>
                <w:sz w:val="20"/>
                <w:lang w:val="ru-RU"/>
              </w:rPr>
            </w:pPr>
            <w:r w:rsidRPr="00EE58CA">
              <w:rPr>
                <w:sz w:val="20"/>
                <w:lang w:val="ru-RU"/>
              </w:rPr>
              <w:t>Утверждена</w:t>
            </w:r>
          </w:p>
        </w:tc>
      </w:tr>
    </w:tbl>
    <w:p w14:paraId="311F615D" w14:textId="67AED65F" w:rsidR="00851516" w:rsidRPr="00310664" w:rsidRDefault="00851516" w:rsidP="00846A2D">
      <w:pPr>
        <w:tabs>
          <w:tab w:val="clear" w:pos="794"/>
          <w:tab w:val="clear" w:pos="1191"/>
          <w:tab w:val="left" w:pos="851"/>
        </w:tabs>
        <w:spacing w:before="240"/>
        <w:rPr>
          <w:rFonts w:cstheme="minorHAnsi"/>
          <w:szCs w:val="22"/>
          <w:lang w:val="ru-RU"/>
        </w:rPr>
      </w:pPr>
      <w:r w:rsidRPr="00EE58CA">
        <w:rPr>
          <w:szCs w:val="22"/>
          <w:shd w:val="clear" w:color="auto" w:fill="FFFFFF"/>
          <w:lang w:val="ru-RU"/>
        </w:rPr>
        <w:t>2</w:t>
      </w:r>
      <w:r w:rsidRPr="00EE58CA">
        <w:rPr>
          <w:szCs w:val="22"/>
          <w:shd w:val="clear" w:color="auto" w:fill="FFFFFF"/>
          <w:lang w:val="ru-RU"/>
        </w:rPr>
        <w:tab/>
      </w:r>
      <w:r w:rsidR="00310664" w:rsidRPr="00EE58CA">
        <w:rPr>
          <w:szCs w:val="22"/>
          <w:shd w:val="clear" w:color="auto" w:fill="FFFFFF"/>
          <w:lang w:val="ru-RU"/>
        </w:rPr>
        <w:t xml:space="preserve">Имеющаяся патентная информация доступна в онлайновом режиме на </w:t>
      </w:r>
      <w:hyperlink r:id="rId10" w:history="1">
        <w:r w:rsidR="00310664" w:rsidRPr="002739C4">
          <w:rPr>
            <w:rStyle w:val="Hyperlink"/>
            <w:szCs w:val="22"/>
            <w:shd w:val="clear" w:color="auto" w:fill="FFFFFF"/>
            <w:lang w:val="ru-RU"/>
          </w:rPr>
          <w:t>веб-сайте МСЭ-</w:t>
        </w:r>
        <w:r w:rsidR="00310664" w:rsidRPr="002739C4">
          <w:rPr>
            <w:rStyle w:val="Hyperlink"/>
            <w:szCs w:val="22"/>
            <w:shd w:val="clear" w:color="auto" w:fill="FFFFFF"/>
          </w:rPr>
          <w:t>T</w:t>
        </w:r>
      </w:hyperlink>
      <w:r w:rsidR="00310664" w:rsidRPr="00310664">
        <w:rPr>
          <w:color w:val="333333"/>
          <w:szCs w:val="22"/>
          <w:shd w:val="clear" w:color="auto" w:fill="FFFFFF"/>
          <w:lang w:val="ru-RU"/>
        </w:rPr>
        <w:t>.</w:t>
      </w:r>
    </w:p>
    <w:p w14:paraId="271DDF45" w14:textId="05A280C0" w:rsidR="0063234D" w:rsidRPr="00310664" w:rsidRDefault="0063234D" w:rsidP="0063234D">
      <w:pPr>
        <w:rPr>
          <w:szCs w:val="22"/>
          <w:lang w:val="ru-RU"/>
        </w:rPr>
      </w:pPr>
      <w:r w:rsidRPr="00EE58CA">
        <w:rPr>
          <w:bCs/>
          <w:szCs w:val="22"/>
          <w:lang w:val="ru-RU"/>
        </w:rPr>
        <w:t>3</w:t>
      </w:r>
      <w:r w:rsidRPr="00EE58CA">
        <w:rPr>
          <w:szCs w:val="22"/>
          <w:lang w:val="ru-RU"/>
        </w:rPr>
        <w:tab/>
      </w:r>
      <w:r w:rsidR="00310664" w:rsidRPr="00EE58CA">
        <w:rPr>
          <w:szCs w:val="22"/>
          <w:shd w:val="clear" w:color="auto" w:fill="FFFFFF"/>
          <w:lang w:val="ru-RU"/>
        </w:rPr>
        <w:t>Текст предварительно опубликованной Рекомендаци</w:t>
      </w:r>
      <w:r w:rsidR="00CA0C06" w:rsidRPr="00EE58CA">
        <w:rPr>
          <w:szCs w:val="22"/>
          <w:shd w:val="clear" w:color="auto" w:fill="FFFFFF"/>
          <w:lang w:val="ru-RU"/>
        </w:rPr>
        <w:t>и</w:t>
      </w:r>
      <w:r w:rsidR="00310664" w:rsidRPr="00EE58CA">
        <w:rPr>
          <w:szCs w:val="22"/>
          <w:shd w:val="clear" w:color="auto" w:fill="FFFFFF"/>
          <w:lang w:val="ru-RU"/>
        </w:rPr>
        <w:t xml:space="preserve"> будет в ближайшее время размещен на веб-сайте МСЭ-Т по адресу: </w:t>
      </w:r>
      <w:hyperlink r:id="rId11" w:history="1">
        <w:r w:rsidR="00310664" w:rsidRPr="002739C4">
          <w:rPr>
            <w:rStyle w:val="Hyperlink"/>
            <w:szCs w:val="22"/>
            <w:shd w:val="clear" w:color="auto" w:fill="FFFFFF"/>
          </w:rPr>
          <w:t>http</w:t>
        </w:r>
        <w:r w:rsidR="00310664" w:rsidRPr="002739C4">
          <w:rPr>
            <w:rStyle w:val="Hyperlink"/>
            <w:szCs w:val="22"/>
            <w:shd w:val="clear" w:color="auto" w:fill="FFFFFF"/>
            <w:lang w:val="ru-RU"/>
          </w:rPr>
          <w:t>://</w:t>
        </w:r>
        <w:r w:rsidR="00310664" w:rsidRPr="002739C4">
          <w:rPr>
            <w:rStyle w:val="Hyperlink"/>
            <w:szCs w:val="22"/>
            <w:shd w:val="clear" w:color="auto" w:fill="FFFFFF"/>
          </w:rPr>
          <w:t>itu</w:t>
        </w:r>
        <w:r w:rsidR="00310664" w:rsidRPr="002739C4">
          <w:rPr>
            <w:rStyle w:val="Hyperlink"/>
            <w:szCs w:val="22"/>
            <w:shd w:val="clear" w:color="auto" w:fill="FFFFFF"/>
            <w:lang w:val="ru-RU"/>
          </w:rPr>
          <w:t>.</w:t>
        </w:r>
        <w:r w:rsidR="00310664" w:rsidRPr="002739C4">
          <w:rPr>
            <w:rStyle w:val="Hyperlink"/>
            <w:szCs w:val="22"/>
            <w:shd w:val="clear" w:color="auto" w:fill="FFFFFF"/>
          </w:rPr>
          <w:t>int</w:t>
        </w:r>
        <w:r w:rsidR="00310664" w:rsidRPr="002739C4">
          <w:rPr>
            <w:rStyle w:val="Hyperlink"/>
            <w:szCs w:val="22"/>
            <w:shd w:val="clear" w:color="auto" w:fill="FFFFFF"/>
            <w:lang w:val="ru-RU"/>
          </w:rPr>
          <w:t>/</w:t>
        </w:r>
        <w:r w:rsidR="00310664" w:rsidRPr="002739C4">
          <w:rPr>
            <w:rStyle w:val="Hyperlink"/>
            <w:szCs w:val="22"/>
            <w:shd w:val="clear" w:color="auto" w:fill="FFFFFF"/>
          </w:rPr>
          <w:t>itu</w:t>
        </w:r>
        <w:r w:rsidR="00310664" w:rsidRPr="002739C4">
          <w:rPr>
            <w:rStyle w:val="Hyperlink"/>
            <w:szCs w:val="22"/>
            <w:shd w:val="clear" w:color="auto" w:fill="FFFFFF"/>
            <w:lang w:val="ru-RU"/>
          </w:rPr>
          <w:t>-</w:t>
        </w:r>
        <w:r w:rsidR="00310664" w:rsidRPr="002739C4">
          <w:rPr>
            <w:rStyle w:val="Hyperlink"/>
            <w:szCs w:val="22"/>
            <w:shd w:val="clear" w:color="auto" w:fill="FFFFFF"/>
          </w:rPr>
          <w:t>t</w:t>
        </w:r>
        <w:r w:rsidR="00310664" w:rsidRPr="002739C4">
          <w:rPr>
            <w:rStyle w:val="Hyperlink"/>
            <w:szCs w:val="22"/>
            <w:shd w:val="clear" w:color="auto" w:fill="FFFFFF"/>
            <w:lang w:val="ru-RU"/>
          </w:rPr>
          <w:t>/</w:t>
        </w:r>
        <w:r w:rsidR="00310664" w:rsidRPr="002739C4">
          <w:rPr>
            <w:rStyle w:val="Hyperlink"/>
            <w:szCs w:val="22"/>
            <w:shd w:val="clear" w:color="auto" w:fill="FFFFFF"/>
          </w:rPr>
          <w:t>recommendations</w:t>
        </w:r>
        <w:r w:rsidR="00310664" w:rsidRPr="002739C4">
          <w:rPr>
            <w:rStyle w:val="Hyperlink"/>
            <w:szCs w:val="22"/>
            <w:shd w:val="clear" w:color="auto" w:fill="FFFFFF"/>
            <w:lang w:val="ru-RU"/>
          </w:rPr>
          <w:t>/</w:t>
        </w:r>
      </w:hyperlink>
      <w:r w:rsidRPr="00310664">
        <w:rPr>
          <w:szCs w:val="22"/>
          <w:lang w:val="ru-RU"/>
        </w:rPr>
        <w:t>.</w:t>
      </w:r>
    </w:p>
    <w:p w14:paraId="400B2CF0" w14:textId="70BC241F" w:rsidR="0063234D" w:rsidRPr="00EE58CA" w:rsidRDefault="0063234D" w:rsidP="0063234D">
      <w:pPr>
        <w:rPr>
          <w:szCs w:val="22"/>
          <w:lang w:val="ru-RU"/>
        </w:rPr>
      </w:pPr>
      <w:r w:rsidRPr="00EE58CA">
        <w:rPr>
          <w:szCs w:val="22"/>
          <w:lang w:val="ru-RU"/>
        </w:rPr>
        <w:t>4</w:t>
      </w:r>
      <w:r w:rsidRPr="00EE58CA">
        <w:rPr>
          <w:szCs w:val="22"/>
          <w:lang w:val="ru-RU"/>
        </w:rPr>
        <w:tab/>
      </w:r>
      <w:r w:rsidR="00310664" w:rsidRPr="00EE58CA">
        <w:rPr>
          <w:szCs w:val="22"/>
          <w:shd w:val="clear" w:color="auto" w:fill="FFFFFF"/>
          <w:lang w:val="ru-RU"/>
        </w:rPr>
        <w:t>Текст утвержденной Рекомендации будет опубликован МСЭ в ближайшее время</w:t>
      </w:r>
      <w:r w:rsidRPr="00EE58CA">
        <w:rPr>
          <w:szCs w:val="22"/>
          <w:shd w:val="clear" w:color="auto" w:fill="FFFFFF"/>
          <w:lang w:val="ru-RU"/>
        </w:rPr>
        <w:t>.</w:t>
      </w:r>
    </w:p>
    <w:p w14:paraId="5413160C" w14:textId="34E83EFA" w:rsidR="00EE58CA" w:rsidRPr="008A441C" w:rsidRDefault="00EE58CA" w:rsidP="00EE58CA">
      <w:pPr>
        <w:tabs>
          <w:tab w:val="clear" w:pos="794"/>
          <w:tab w:val="clear" w:pos="1191"/>
          <w:tab w:val="left" w:pos="851"/>
        </w:tabs>
        <w:rPr>
          <w:rFonts w:ascii="Calibri" w:hAnsi="Calibri" w:cs="Calibri"/>
          <w:szCs w:val="22"/>
          <w:lang w:val="ru-RU"/>
        </w:rPr>
      </w:pPr>
      <w:r w:rsidRPr="008A441C">
        <w:rPr>
          <w:rFonts w:cstheme="minorHAnsi"/>
          <w:lang w:val="ru-RU"/>
        </w:rPr>
        <w:t xml:space="preserve">С </w:t>
      </w:r>
      <w:r w:rsidRPr="00EE58CA">
        <w:rPr>
          <w:szCs w:val="22"/>
          <w:shd w:val="clear" w:color="auto" w:fill="FFFFFF"/>
          <w:lang w:val="ru-RU"/>
        </w:rPr>
        <w:t>уважением</w:t>
      </w:r>
      <w:r w:rsidRPr="008A441C">
        <w:rPr>
          <w:rFonts w:ascii="Calibri" w:hAnsi="Calibri" w:cs="Calibri"/>
          <w:szCs w:val="22"/>
          <w:lang w:val="ru-RU"/>
        </w:rPr>
        <w:t>,</w:t>
      </w:r>
    </w:p>
    <w:p w14:paraId="4C6518FE" w14:textId="4CC4D7C8" w:rsidR="00472DA6" w:rsidRDefault="00096C70" w:rsidP="00D039F1">
      <w:pPr>
        <w:tabs>
          <w:tab w:val="clear" w:pos="794"/>
          <w:tab w:val="clear" w:pos="1191"/>
          <w:tab w:val="left" w:pos="851"/>
        </w:tabs>
        <w:spacing w:before="960"/>
        <w:jc w:val="left"/>
        <w:rPr>
          <w:rFonts w:cstheme="minorHAnsi"/>
          <w:szCs w:val="22"/>
          <w:lang w:val="ru-RU"/>
        </w:rPr>
      </w:pPr>
      <w:r>
        <w:rPr>
          <w:rFonts w:ascii="Calibri" w:hAnsi="Calibri" w:cs="Calibr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3A0A32FE" wp14:editId="06BC501B">
            <wp:simplePos x="0" y="0"/>
            <wp:positionH relativeFrom="column">
              <wp:posOffset>33655</wp:posOffset>
            </wp:positionH>
            <wp:positionV relativeFrom="paragraph">
              <wp:posOffset>113665</wp:posOffset>
            </wp:positionV>
            <wp:extent cx="817091" cy="438150"/>
            <wp:effectExtent l="0" t="0" r="2540" b="0"/>
            <wp:wrapNone/>
            <wp:docPr id="3" name="Picture 3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091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E58CA" w:rsidRPr="008A441C">
        <w:rPr>
          <w:rFonts w:ascii="Calibri" w:hAnsi="Calibri" w:cs="Calibri"/>
          <w:szCs w:val="22"/>
          <w:lang w:val="ru-RU"/>
        </w:rPr>
        <w:t>Сэйдзо</w:t>
      </w:r>
      <w:proofErr w:type="spellEnd"/>
      <w:r w:rsidR="00EE58CA" w:rsidRPr="008A441C">
        <w:rPr>
          <w:rFonts w:ascii="Calibri" w:hAnsi="Calibri" w:cs="Calibri"/>
          <w:szCs w:val="22"/>
          <w:lang w:val="ru-RU"/>
        </w:rPr>
        <w:t xml:space="preserve"> </w:t>
      </w:r>
      <w:proofErr w:type="spellStart"/>
      <w:r w:rsidR="00EE58CA" w:rsidRPr="008A441C">
        <w:rPr>
          <w:rFonts w:ascii="Calibri" w:hAnsi="Calibri" w:cs="Calibri"/>
          <w:szCs w:val="22"/>
          <w:lang w:val="ru-RU"/>
        </w:rPr>
        <w:t>Оноэ</w:t>
      </w:r>
      <w:proofErr w:type="spellEnd"/>
      <w:r w:rsidR="00EE58CA" w:rsidRPr="008A441C">
        <w:rPr>
          <w:rFonts w:ascii="Calibri" w:hAnsi="Calibri" w:cs="Calibri"/>
          <w:szCs w:val="22"/>
          <w:lang w:val="ru-RU"/>
        </w:rPr>
        <w:br/>
      </w:r>
      <w:r w:rsidR="00EE58CA" w:rsidRPr="00EE58CA">
        <w:rPr>
          <w:szCs w:val="22"/>
          <w:shd w:val="clear" w:color="auto" w:fill="FFFFFF"/>
          <w:lang w:val="ru-RU"/>
        </w:rPr>
        <w:t>Директор</w:t>
      </w:r>
      <w:r w:rsidR="00EE58CA" w:rsidRPr="008A441C">
        <w:rPr>
          <w:rFonts w:cstheme="minorHAnsi"/>
          <w:szCs w:val="22"/>
          <w:lang w:val="ru-RU"/>
        </w:rPr>
        <w:t xml:space="preserve"> Бюро</w:t>
      </w:r>
      <w:r w:rsidR="00EE58CA">
        <w:rPr>
          <w:rFonts w:cstheme="minorHAnsi"/>
          <w:szCs w:val="22"/>
          <w:lang w:val="ru-RU"/>
        </w:rPr>
        <w:br/>
      </w:r>
      <w:r w:rsidR="00EE58CA" w:rsidRPr="00EE58CA">
        <w:rPr>
          <w:szCs w:val="22"/>
          <w:shd w:val="clear" w:color="auto" w:fill="FFFFFF"/>
          <w:lang w:val="ru-RU"/>
        </w:rPr>
        <w:t>стандартизации</w:t>
      </w:r>
      <w:r w:rsidR="00EE58CA">
        <w:rPr>
          <w:rFonts w:cstheme="minorHAnsi"/>
          <w:szCs w:val="22"/>
          <w:lang w:val="ru-RU"/>
        </w:rPr>
        <w:t xml:space="preserve"> </w:t>
      </w:r>
      <w:r w:rsidR="00EE58CA" w:rsidRPr="008A441C">
        <w:rPr>
          <w:rFonts w:cstheme="minorHAnsi"/>
          <w:szCs w:val="22"/>
          <w:lang w:val="ru-RU"/>
        </w:rPr>
        <w:t>электросвязи</w:t>
      </w:r>
    </w:p>
    <w:sectPr w:rsidR="00472DA6" w:rsidSect="00CD7C78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D209" w14:textId="77777777" w:rsidR="00811111" w:rsidRDefault="00811111">
      <w:r>
        <w:separator/>
      </w:r>
    </w:p>
  </w:endnote>
  <w:endnote w:type="continuationSeparator" w:id="0">
    <w:p w14:paraId="409AFDF9" w14:textId="77777777" w:rsidR="00811111" w:rsidRDefault="0081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4C20" w14:textId="6418FBFE" w:rsidR="001731A3" w:rsidRPr="00096C70" w:rsidRDefault="001731A3">
    <w:pPr>
      <w:pStyle w:val="Footer"/>
      <w:rPr>
        <w:lang w:val="en-GB"/>
      </w:rPr>
    </w:pPr>
    <w:r>
      <w:fldChar w:fldCharType="begin"/>
    </w:r>
    <w:r w:rsidRPr="00096C70">
      <w:rPr>
        <w:lang w:val="en-GB"/>
      </w:rPr>
      <w:instrText xml:space="preserve"> FILENAME  \p  \* MERGEFORMAT </w:instrText>
    </w:r>
    <w:r>
      <w:fldChar w:fldCharType="separate"/>
    </w:r>
    <w:r w:rsidR="00096C70" w:rsidRPr="00096C70">
      <w:rPr>
        <w:noProof/>
        <w:lang w:val="en-GB"/>
      </w:rPr>
      <w:t>M:\OFFICE\Correspondence\Circular\Study Period 2022-2024\100 - Status of Recommendation ITU-T G.9901 (2017) Amd.1 after the ITU-T Study Group 15 meeting (Geneva, 17-28 April 2023)\100R.DOCX</w:t>
    </w:r>
    <w:r>
      <w:fldChar w:fldCharType="end"/>
    </w:r>
    <w:r w:rsidRPr="00096C70">
      <w:rPr>
        <w:lang w:val="en-GB"/>
      </w:rPr>
      <w:t xml:space="preserve"> (</w:t>
    </w:r>
    <w:r w:rsidR="00096E7C" w:rsidRPr="00096C70">
      <w:rPr>
        <w:lang w:val="en-GB"/>
      </w:rPr>
      <w:t>522</w:t>
    </w:r>
    <w:r w:rsidR="009C6573" w:rsidRPr="00096C70">
      <w:rPr>
        <w:lang w:val="en-GB"/>
      </w:rPr>
      <w:t>7</w:t>
    </w:r>
    <w:r w:rsidR="00096E7C" w:rsidRPr="00096C70">
      <w:rPr>
        <w:lang w:val="en-GB"/>
      </w:rPr>
      <w:t>5</w:t>
    </w:r>
    <w:r w:rsidR="009C6573" w:rsidRPr="00096C70">
      <w:rPr>
        <w:lang w:val="en-GB"/>
      </w:rPr>
      <w:t>5</w:t>
    </w:r>
    <w:r w:rsidRPr="00096C70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ED82" w14:textId="77777777" w:rsidR="00222D58" w:rsidRPr="00C909EC" w:rsidRDefault="00222D58" w:rsidP="00AC719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C909EC">
      <w:rPr>
        <w:color w:val="0070C0"/>
        <w:sz w:val="18"/>
        <w:szCs w:val="18"/>
        <w:lang w:val="fr-CH"/>
      </w:rPr>
      <w:t>International Telecommunication Union • Place des Nations • CH</w:t>
    </w:r>
    <w:r w:rsidRPr="00C909E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C909EC">
      <w:rPr>
        <w:color w:val="0070C0"/>
        <w:sz w:val="18"/>
        <w:szCs w:val="18"/>
        <w:lang w:val="fr-CH"/>
      </w:rPr>
      <w:br/>
    </w:r>
    <w:r w:rsidRPr="00C909EC">
      <w:rPr>
        <w:color w:val="0070C0"/>
        <w:sz w:val="18"/>
        <w:szCs w:val="18"/>
        <w:lang w:val="ru-RU"/>
      </w:rPr>
      <w:t>Тел</w:t>
    </w:r>
    <w:r w:rsidRPr="00C909EC">
      <w:rPr>
        <w:color w:val="0070C0"/>
        <w:sz w:val="18"/>
        <w:szCs w:val="18"/>
      </w:rPr>
      <w:t>.</w:t>
    </w:r>
    <w:r w:rsidRPr="00C909EC">
      <w:rPr>
        <w:color w:val="0070C0"/>
        <w:sz w:val="18"/>
        <w:szCs w:val="18"/>
        <w:lang w:val="fr-CH"/>
      </w:rPr>
      <w:t xml:space="preserve">: +41 22 730 5111 • </w:t>
    </w:r>
    <w:r w:rsidRPr="00C909EC">
      <w:rPr>
        <w:color w:val="0070C0"/>
        <w:sz w:val="18"/>
        <w:szCs w:val="18"/>
        <w:lang w:val="ru-RU"/>
      </w:rPr>
      <w:t>Факс</w:t>
    </w:r>
    <w:r w:rsidRPr="00C909EC">
      <w:rPr>
        <w:color w:val="0070C0"/>
        <w:sz w:val="18"/>
        <w:szCs w:val="18"/>
        <w:lang w:val="fr-CH"/>
      </w:rPr>
      <w:t>: +41 22 733 7256</w:t>
    </w:r>
    <w:r w:rsidRPr="00C909EC">
      <w:rPr>
        <w:color w:val="0070C0"/>
        <w:sz w:val="18"/>
        <w:szCs w:val="18"/>
      </w:rPr>
      <w:t xml:space="preserve"> </w:t>
    </w:r>
    <w:r w:rsidRPr="00C909EC">
      <w:rPr>
        <w:color w:val="0070C0"/>
        <w:sz w:val="18"/>
        <w:szCs w:val="18"/>
        <w:lang w:val="fr-CH"/>
      </w:rPr>
      <w:t xml:space="preserve">• </w:t>
    </w:r>
    <w:r w:rsidRPr="00C909EC">
      <w:rPr>
        <w:color w:val="0070C0"/>
        <w:sz w:val="18"/>
        <w:szCs w:val="18"/>
        <w:lang w:val="ru-RU"/>
      </w:rPr>
      <w:t>Эл</w:t>
    </w:r>
    <w:r w:rsidRPr="00C909EC">
      <w:rPr>
        <w:color w:val="0070C0"/>
        <w:sz w:val="18"/>
        <w:szCs w:val="18"/>
      </w:rPr>
      <w:t xml:space="preserve">. </w:t>
    </w:r>
    <w:r w:rsidRPr="00C909EC">
      <w:rPr>
        <w:color w:val="0070C0"/>
        <w:sz w:val="18"/>
        <w:szCs w:val="18"/>
        <w:lang w:val="ru-RU"/>
      </w:rPr>
      <w:t>почта</w:t>
    </w:r>
    <w:r w:rsidRPr="00C909EC">
      <w:rPr>
        <w:color w:val="0070C0"/>
        <w:sz w:val="18"/>
        <w:szCs w:val="18"/>
        <w:lang w:val="fr-CH"/>
      </w:rPr>
      <w:t xml:space="preserve">: </w:t>
    </w:r>
    <w:hyperlink r:id="rId1" w:history="1">
      <w:r w:rsidRPr="00C909EC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C909EC">
      <w:rPr>
        <w:color w:val="0070C0"/>
        <w:sz w:val="18"/>
        <w:szCs w:val="18"/>
        <w:lang w:val="fr-CH"/>
      </w:rPr>
      <w:t xml:space="preserve"> • </w:t>
    </w:r>
    <w:hyperlink r:id="rId2" w:history="1">
      <w:r w:rsidRPr="00C909EC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5A19" w14:textId="77777777" w:rsidR="00811111" w:rsidRDefault="00811111">
      <w:r>
        <w:separator/>
      </w:r>
    </w:p>
  </w:footnote>
  <w:footnote w:type="continuationSeparator" w:id="0">
    <w:p w14:paraId="05CDAF16" w14:textId="77777777" w:rsidR="00811111" w:rsidRDefault="00811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A450" w14:textId="66ED42CF" w:rsidR="00222D58" w:rsidRPr="00AC69EA" w:rsidRDefault="00096C70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cstheme="minorHAnsi"/>
        <w:noProof/>
        <w:sz w:val="18"/>
        <w:szCs w:val="18"/>
        <w:lang w:val="en-GB"/>
      </w:rPr>
    </w:pPr>
    <w:sdt>
      <w:sdtPr>
        <w:rPr>
          <w:rFonts w:cstheme="minorHAnsi"/>
          <w:sz w:val="18"/>
          <w:szCs w:val="18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22D58" w:rsidRPr="00AC69EA">
          <w:rPr>
            <w:rFonts w:cstheme="minorHAnsi"/>
            <w:sz w:val="18"/>
            <w:szCs w:val="18"/>
            <w:lang w:val="en-GB"/>
          </w:rPr>
          <w:fldChar w:fldCharType="begin"/>
        </w:r>
        <w:r w:rsidR="00222D58" w:rsidRPr="00AC69EA">
          <w:rPr>
            <w:rFonts w:cstheme="minorHAnsi"/>
            <w:sz w:val="18"/>
            <w:szCs w:val="18"/>
            <w:lang w:val="en-GB"/>
          </w:rPr>
          <w:instrText xml:space="preserve"> PAGE   \* MERGEFORMAT </w:instrText>
        </w:r>
        <w:r w:rsidR="00222D58" w:rsidRPr="00AC69EA">
          <w:rPr>
            <w:rFonts w:cstheme="minorHAnsi"/>
            <w:sz w:val="18"/>
            <w:szCs w:val="18"/>
            <w:lang w:val="en-GB"/>
          </w:rPr>
          <w:fldChar w:fldCharType="separate"/>
        </w:r>
        <w:r w:rsidR="00DA1748" w:rsidRPr="00AC69EA">
          <w:rPr>
            <w:rFonts w:cstheme="minorHAnsi"/>
            <w:noProof/>
            <w:sz w:val="18"/>
            <w:szCs w:val="18"/>
            <w:lang w:val="en-GB"/>
          </w:rPr>
          <w:t>3</w:t>
        </w:r>
        <w:r w:rsidR="00222D58" w:rsidRPr="00AC69EA">
          <w:rPr>
            <w:rFonts w:cstheme="minorHAnsi"/>
            <w:noProof/>
            <w:sz w:val="18"/>
            <w:szCs w:val="18"/>
            <w:lang w:val="en-GB"/>
          </w:rPr>
          <w:fldChar w:fldCharType="end"/>
        </w:r>
      </w:sdtContent>
    </w:sdt>
  </w:p>
  <w:p w14:paraId="15F93C73" w14:textId="069561E6" w:rsidR="00222D58" w:rsidRPr="00AC69EA" w:rsidRDefault="00222D58" w:rsidP="007B62BE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cstheme="minorHAnsi"/>
        <w:sz w:val="18"/>
        <w:szCs w:val="18"/>
      </w:rPr>
    </w:pPr>
    <w:r w:rsidRPr="00AC69EA">
      <w:rPr>
        <w:rFonts w:cstheme="minorHAnsi"/>
        <w:noProof/>
        <w:sz w:val="18"/>
        <w:szCs w:val="18"/>
        <w:lang w:val="en-GB"/>
      </w:rPr>
      <w:t>Циркуляр</w:t>
    </w:r>
    <w:r w:rsidR="005B1BE7" w:rsidRPr="00AC69EA">
      <w:rPr>
        <w:rFonts w:cstheme="minorHAnsi"/>
        <w:noProof/>
        <w:sz w:val="18"/>
        <w:szCs w:val="18"/>
        <w:lang w:val="ru-RU"/>
      </w:rPr>
      <w:t xml:space="preserve"> </w:t>
    </w:r>
    <w:r w:rsidR="00310664">
      <w:rPr>
        <w:rFonts w:cstheme="minorHAnsi"/>
        <w:noProof/>
        <w:sz w:val="18"/>
        <w:szCs w:val="18"/>
        <w:lang w:val="ru-RU"/>
      </w:rPr>
      <w:t>100</w:t>
    </w:r>
    <w:r w:rsidRPr="00AC69EA">
      <w:rPr>
        <w:rFonts w:cstheme="minorHAnsi"/>
        <w:noProof/>
        <w:sz w:val="18"/>
        <w:szCs w:val="18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462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EECE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429F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E64B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B0D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9A9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E41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57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0CC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54D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5293937">
    <w:abstractNumId w:val="9"/>
  </w:num>
  <w:num w:numId="2" w16cid:durableId="1198618033">
    <w:abstractNumId w:val="7"/>
  </w:num>
  <w:num w:numId="3" w16cid:durableId="1573196735">
    <w:abstractNumId w:val="6"/>
  </w:num>
  <w:num w:numId="4" w16cid:durableId="121773715">
    <w:abstractNumId w:val="5"/>
  </w:num>
  <w:num w:numId="5" w16cid:durableId="116264682">
    <w:abstractNumId w:val="4"/>
  </w:num>
  <w:num w:numId="6" w16cid:durableId="548221610">
    <w:abstractNumId w:val="8"/>
  </w:num>
  <w:num w:numId="7" w16cid:durableId="494880987">
    <w:abstractNumId w:val="3"/>
  </w:num>
  <w:num w:numId="8" w16cid:durableId="1586647417">
    <w:abstractNumId w:val="2"/>
  </w:num>
  <w:num w:numId="9" w16cid:durableId="802698440">
    <w:abstractNumId w:val="1"/>
  </w:num>
  <w:num w:numId="10" w16cid:durableId="1787002749">
    <w:abstractNumId w:val="0"/>
  </w:num>
  <w:num w:numId="11" w16cid:durableId="2002539117">
    <w:abstractNumId w:val="9"/>
  </w:num>
  <w:num w:numId="12" w16cid:durableId="491914617">
    <w:abstractNumId w:val="7"/>
  </w:num>
  <w:num w:numId="13" w16cid:durableId="314146659">
    <w:abstractNumId w:val="9"/>
  </w:num>
  <w:num w:numId="14" w16cid:durableId="2100369121">
    <w:abstractNumId w:val="7"/>
  </w:num>
  <w:num w:numId="15" w16cid:durableId="2000310542">
    <w:abstractNumId w:val="6"/>
  </w:num>
  <w:num w:numId="16" w16cid:durableId="854998844">
    <w:abstractNumId w:val="5"/>
  </w:num>
  <w:num w:numId="17" w16cid:durableId="1360207668">
    <w:abstractNumId w:val="4"/>
  </w:num>
  <w:num w:numId="18" w16cid:durableId="111167487">
    <w:abstractNumId w:val="8"/>
  </w:num>
  <w:num w:numId="19" w16cid:durableId="1487625364">
    <w:abstractNumId w:val="3"/>
  </w:num>
  <w:num w:numId="20" w16cid:durableId="2133206396">
    <w:abstractNumId w:val="2"/>
  </w:num>
  <w:num w:numId="21" w16cid:durableId="2137330622">
    <w:abstractNumId w:val="1"/>
  </w:num>
  <w:num w:numId="22" w16cid:durableId="199409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zMAQCMwNTUyBbSUcpOLW4ODM/D6TAsBYA+4sNNCwAAAA="/>
  </w:docVars>
  <w:rsids>
    <w:rsidRoot w:val="009166E1"/>
    <w:rsid w:val="000079DD"/>
    <w:rsid w:val="00010276"/>
    <w:rsid w:val="00022027"/>
    <w:rsid w:val="00024565"/>
    <w:rsid w:val="00025CFE"/>
    <w:rsid w:val="0003235D"/>
    <w:rsid w:val="00036DFF"/>
    <w:rsid w:val="00052B31"/>
    <w:rsid w:val="0005743C"/>
    <w:rsid w:val="00062E38"/>
    <w:rsid w:val="000720FA"/>
    <w:rsid w:val="00075707"/>
    <w:rsid w:val="00082B7B"/>
    <w:rsid w:val="00082DB0"/>
    <w:rsid w:val="0008338B"/>
    <w:rsid w:val="000922CA"/>
    <w:rsid w:val="0009343E"/>
    <w:rsid w:val="000943AD"/>
    <w:rsid w:val="00095EA0"/>
    <w:rsid w:val="00096C70"/>
    <w:rsid w:val="00096E7C"/>
    <w:rsid w:val="000A4C77"/>
    <w:rsid w:val="000C2147"/>
    <w:rsid w:val="000C4FE1"/>
    <w:rsid w:val="000C7D98"/>
    <w:rsid w:val="000C7EAC"/>
    <w:rsid w:val="000D21B3"/>
    <w:rsid w:val="000D77BA"/>
    <w:rsid w:val="000E5CFB"/>
    <w:rsid w:val="000E5FB7"/>
    <w:rsid w:val="00103310"/>
    <w:rsid w:val="0010540B"/>
    <w:rsid w:val="00107E7D"/>
    <w:rsid w:val="00112CD6"/>
    <w:rsid w:val="00115B49"/>
    <w:rsid w:val="001209AB"/>
    <w:rsid w:val="00124E41"/>
    <w:rsid w:val="00126251"/>
    <w:rsid w:val="0013142F"/>
    <w:rsid w:val="00137401"/>
    <w:rsid w:val="00140A3B"/>
    <w:rsid w:val="001464D6"/>
    <w:rsid w:val="00151616"/>
    <w:rsid w:val="00154388"/>
    <w:rsid w:val="001629DC"/>
    <w:rsid w:val="001731A3"/>
    <w:rsid w:val="00173396"/>
    <w:rsid w:val="001751E1"/>
    <w:rsid w:val="001760A6"/>
    <w:rsid w:val="00177817"/>
    <w:rsid w:val="001830AF"/>
    <w:rsid w:val="001831C2"/>
    <w:rsid w:val="001901F3"/>
    <w:rsid w:val="00192FD3"/>
    <w:rsid w:val="00194CD7"/>
    <w:rsid w:val="001B0C30"/>
    <w:rsid w:val="001B30F9"/>
    <w:rsid w:val="001B3621"/>
    <w:rsid w:val="001B4A74"/>
    <w:rsid w:val="001B6732"/>
    <w:rsid w:val="001C5ECE"/>
    <w:rsid w:val="001C685D"/>
    <w:rsid w:val="001D261C"/>
    <w:rsid w:val="001D55EF"/>
    <w:rsid w:val="001D724F"/>
    <w:rsid w:val="001F345C"/>
    <w:rsid w:val="00202FC5"/>
    <w:rsid w:val="00205108"/>
    <w:rsid w:val="0020626A"/>
    <w:rsid w:val="00207341"/>
    <w:rsid w:val="00222716"/>
    <w:rsid w:val="00222D58"/>
    <w:rsid w:val="002300BF"/>
    <w:rsid w:val="002414DD"/>
    <w:rsid w:val="0025701E"/>
    <w:rsid w:val="00257C4B"/>
    <w:rsid w:val="0026232A"/>
    <w:rsid w:val="00272316"/>
    <w:rsid w:val="00272E51"/>
    <w:rsid w:val="002736E9"/>
    <w:rsid w:val="002739C4"/>
    <w:rsid w:val="00275CB3"/>
    <w:rsid w:val="002773B1"/>
    <w:rsid w:val="00284005"/>
    <w:rsid w:val="0029106F"/>
    <w:rsid w:val="00297434"/>
    <w:rsid w:val="00297F75"/>
    <w:rsid w:val="002A2CC3"/>
    <w:rsid w:val="002A5E04"/>
    <w:rsid w:val="002B21EE"/>
    <w:rsid w:val="002B37F9"/>
    <w:rsid w:val="002C0DBD"/>
    <w:rsid w:val="002C262A"/>
    <w:rsid w:val="002C48B0"/>
    <w:rsid w:val="002C54D4"/>
    <w:rsid w:val="002C552E"/>
    <w:rsid w:val="002D06B7"/>
    <w:rsid w:val="002D26FD"/>
    <w:rsid w:val="002D585B"/>
    <w:rsid w:val="002E02AE"/>
    <w:rsid w:val="002E4C41"/>
    <w:rsid w:val="002E4CE4"/>
    <w:rsid w:val="002F0A2B"/>
    <w:rsid w:val="002F0A96"/>
    <w:rsid w:val="002F2DB8"/>
    <w:rsid w:val="002F4006"/>
    <w:rsid w:val="002F492B"/>
    <w:rsid w:val="002F58CA"/>
    <w:rsid w:val="002F698A"/>
    <w:rsid w:val="0030065B"/>
    <w:rsid w:val="003006B9"/>
    <w:rsid w:val="00304839"/>
    <w:rsid w:val="003063A1"/>
    <w:rsid w:val="00310664"/>
    <w:rsid w:val="00314B2D"/>
    <w:rsid w:val="0031733F"/>
    <w:rsid w:val="003217C7"/>
    <w:rsid w:val="00321EB6"/>
    <w:rsid w:val="00323296"/>
    <w:rsid w:val="0033434F"/>
    <w:rsid w:val="00337770"/>
    <w:rsid w:val="00337E34"/>
    <w:rsid w:val="00337F1C"/>
    <w:rsid w:val="003401EB"/>
    <w:rsid w:val="00340304"/>
    <w:rsid w:val="00344134"/>
    <w:rsid w:val="00344B7F"/>
    <w:rsid w:val="00360D8C"/>
    <w:rsid w:val="00367907"/>
    <w:rsid w:val="003715E5"/>
    <w:rsid w:val="00372A8C"/>
    <w:rsid w:val="0037584B"/>
    <w:rsid w:val="003759D0"/>
    <w:rsid w:val="00375E61"/>
    <w:rsid w:val="00385244"/>
    <w:rsid w:val="003906BF"/>
    <w:rsid w:val="00393B91"/>
    <w:rsid w:val="00394A35"/>
    <w:rsid w:val="003957EC"/>
    <w:rsid w:val="003972CC"/>
    <w:rsid w:val="003A1945"/>
    <w:rsid w:val="003B0B67"/>
    <w:rsid w:val="003B1ECD"/>
    <w:rsid w:val="003B3BB1"/>
    <w:rsid w:val="003B4CF9"/>
    <w:rsid w:val="003B604A"/>
    <w:rsid w:val="003B73EE"/>
    <w:rsid w:val="003B7F84"/>
    <w:rsid w:val="003C0DE3"/>
    <w:rsid w:val="003C5975"/>
    <w:rsid w:val="003C6D7C"/>
    <w:rsid w:val="003D3B04"/>
    <w:rsid w:val="003D687E"/>
    <w:rsid w:val="003F5B77"/>
    <w:rsid w:val="004008AF"/>
    <w:rsid w:val="00400CEF"/>
    <w:rsid w:val="00403C87"/>
    <w:rsid w:val="004049BA"/>
    <w:rsid w:val="004167E6"/>
    <w:rsid w:val="0041688E"/>
    <w:rsid w:val="004176B5"/>
    <w:rsid w:val="00431D4D"/>
    <w:rsid w:val="00432797"/>
    <w:rsid w:val="00444821"/>
    <w:rsid w:val="00444B73"/>
    <w:rsid w:val="004535C1"/>
    <w:rsid w:val="00453DC7"/>
    <w:rsid w:val="00455EFA"/>
    <w:rsid w:val="00461127"/>
    <w:rsid w:val="00461685"/>
    <w:rsid w:val="00461969"/>
    <w:rsid w:val="004650C7"/>
    <w:rsid w:val="00467621"/>
    <w:rsid w:val="004720C2"/>
    <w:rsid w:val="00472DA6"/>
    <w:rsid w:val="00473C6D"/>
    <w:rsid w:val="00473EB1"/>
    <w:rsid w:val="00475A27"/>
    <w:rsid w:val="0047742B"/>
    <w:rsid w:val="00486BD7"/>
    <w:rsid w:val="00487FE5"/>
    <w:rsid w:val="00494682"/>
    <w:rsid w:val="004958D5"/>
    <w:rsid w:val="00495B60"/>
    <w:rsid w:val="00495F13"/>
    <w:rsid w:val="004A0D07"/>
    <w:rsid w:val="004A7068"/>
    <w:rsid w:val="004B00AE"/>
    <w:rsid w:val="004B3322"/>
    <w:rsid w:val="004C5268"/>
    <w:rsid w:val="004C5FED"/>
    <w:rsid w:val="004E01AE"/>
    <w:rsid w:val="004E1869"/>
    <w:rsid w:val="004E3661"/>
    <w:rsid w:val="004E468A"/>
    <w:rsid w:val="004E46B0"/>
    <w:rsid w:val="004F2B85"/>
    <w:rsid w:val="004F48F0"/>
    <w:rsid w:val="004F5849"/>
    <w:rsid w:val="004F603E"/>
    <w:rsid w:val="00501E4C"/>
    <w:rsid w:val="00502EF2"/>
    <w:rsid w:val="00507E4E"/>
    <w:rsid w:val="00514426"/>
    <w:rsid w:val="00526762"/>
    <w:rsid w:val="00532A4C"/>
    <w:rsid w:val="00536908"/>
    <w:rsid w:val="00537126"/>
    <w:rsid w:val="00537D99"/>
    <w:rsid w:val="00547C89"/>
    <w:rsid w:val="005517F6"/>
    <w:rsid w:val="00557125"/>
    <w:rsid w:val="005602F6"/>
    <w:rsid w:val="005653CB"/>
    <w:rsid w:val="0057128C"/>
    <w:rsid w:val="005718DC"/>
    <w:rsid w:val="00581952"/>
    <w:rsid w:val="00591B5B"/>
    <w:rsid w:val="005928AA"/>
    <w:rsid w:val="005A3201"/>
    <w:rsid w:val="005A4E06"/>
    <w:rsid w:val="005A5BBE"/>
    <w:rsid w:val="005A689F"/>
    <w:rsid w:val="005A6D7E"/>
    <w:rsid w:val="005B0BF2"/>
    <w:rsid w:val="005B1AD5"/>
    <w:rsid w:val="005B1BE7"/>
    <w:rsid w:val="005B4375"/>
    <w:rsid w:val="005B4F5F"/>
    <w:rsid w:val="005C54C9"/>
    <w:rsid w:val="005D044D"/>
    <w:rsid w:val="005D0F33"/>
    <w:rsid w:val="005D1C1E"/>
    <w:rsid w:val="005E30B4"/>
    <w:rsid w:val="005E616E"/>
    <w:rsid w:val="005E6D43"/>
    <w:rsid w:val="005F2867"/>
    <w:rsid w:val="005F4967"/>
    <w:rsid w:val="005F5166"/>
    <w:rsid w:val="005F5787"/>
    <w:rsid w:val="005F761F"/>
    <w:rsid w:val="006104FE"/>
    <w:rsid w:val="00611C13"/>
    <w:rsid w:val="006121F3"/>
    <w:rsid w:val="006139B2"/>
    <w:rsid w:val="00614885"/>
    <w:rsid w:val="00614CF9"/>
    <w:rsid w:val="00615FAA"/>
    <w:rsid w:val="00622416"/>
    <w:rsid w:val="00623804"/>
    <w:rsid w:val="00624739"/>
    <w:rsid w:val="00625BAF"/>
    <w:rsid w:val="0063234D"/>
    <w:rsid w:val="00636A4B"/>
    <w:rsid w:val="00636D90"/>
    <w:rsid w:val="00637932"/>
    <w:rsid w:val="006414D9"/>
    <w:rsid w:val="00642A2A"/>
    <w:rsid w:val="00652017"/>
    <w:rsid w:val="006577DB"/>
    <w:rsid w:val="006665AB"/>
    <w:rsid w:val="0067041D"/>
    <w:rsid w:val="00671BD2"/>
    <w:rsid w:val="00673571"/>
    <w:rsid w:val="006777D5"/>
    <w:rsid w:val="00682BCD"/>
    <w:rsid w:val="00685601"/>
    <w:rsid w:val="00686594"/>
    <w:rsid w:val="00690DB4"/>
    <w:rsid w:val="006936E3"/>
    <w:rsid w:val="00695405"/>
    <w:rsid w:val="00697F34"/>
    <w:rsid w:val="006A3504"/>
    <w:rsid w:val="006A6995"/>
    <w:rsid w:val="006B0C75"/>
    <w:rsid w:val="006B0FB6"/>
    <w:rsid w:val="006B1E6B"/>
    <w:rsid w:val="006C444C"/>
    <w:rsid w:val="006D05BC"/>
    <w:rsid w:val="006D1B0A"/>
    <w:rsid w:val="006D37C5"/>
    <w:rsid w:val="006D5663"/>
    <w:rsid w:val="006E15E3"/>
    <w:rsid w:val="006F1305"/>
    <w:rsid w:val="006F1984"/>
    <w:rsid w:val="006F3C08"/>
    <w:rsid w:val="006F3F2D"/>
    <w:rsid w:val="006F7CDD"/>
    <w:rsid w:val="00701561"/>
    <w:rsid w:val="00704432"/>
    <w:rsid w:val="00710B7A"/>
    <w:rsid w:val="0071361F"/>
    <w:rsid w:val="007141EB"/>
    <w:rsid w:val="00717255"/>
    <w:rsid w:val="007224B9"/>
    <w:rsid w:val="00723A3D"/>
    <w:rsid w:val="00724B74"/>
    <w:rsid w:val="00725335"/>
    <w:rsid w:val="0072564E"/>
    <w:rsid w:val="007261F2"/>
    <w:rsid w:val="00726FFA"/>
    <w:rsid w:val="00734AC7"/>
    <w:rsid w:val="0073537C"/>
    <w:rsid w:val="00741C5B"/>
    <w:rsid w:val="00742749"/>
    <w:rsid w:val="0074299E"/>
    <w:rsid w:val="00744B3C"/>
    <w:rsid w:val="0074689D"/>
    <w:rsid w:val="00746913"/>
    <w:rsid w:val="00751BDC"/>
    <w:rsid w:val="00751F82"/>
    <w:rsid w:val="00753F18"/>
    <w:rsid w:val="00763FF3"/>
    <w:rsid w:val="00770B51"/>
    <w:rsid w:val="0077225D"/>
    <w:rsid w:val="007749F3"/>
    <w:rsid w:val="007752C4"/>
    <w:rsid w:val="00780C8A"/>
    <w:rsid w:val="007847F8"/>
    <w:rsid w:val="00785614"/>
    <w:rsid w:val="0078590E"/>
    <w:rsid w:val="007875BC"/>
    <w:rsid w:val="0079397B"/>
    <w:rsid w:val="007949B0"/>
    <w:rsid w:val="00795C6F"/>
    <w:rsid w:val="0079616C"/>
    <w:rsid w:val="007A0ECE"/>
    <w:rsid w:val="007A1BC7"/>
    <w:rsid w:val="007B62BE"/>
    <w:rsid w:val="007C40F3"/>
    <w:rsid w:val="007D0BFA"/>
    <w:rsid w:val="007D3949"/>
    <w:rsid w:val="007D4432"/>
    <w:rsid w:val="007D4F1A"/>
    <w:rsid w:val="007E5E80"/>
    <w:rsid w:val="007F6346"/>
    <w:rsid w:val="00800764"/>
    <w:rsid w:val="008014CF"/>
    <w:rsid w:val="00801A53"/>
    <w:rsid w:val="00801C8D"/>
    <w:rsid w:val="00803BC4"/>
    <w:rsid w:val="00811111"/>
    <w:rsid w:val="008128AB"/>
    <w:rsid w:val="00825FC0"/>
    <w:rsid w:val="00826CB4"/>
    <w:rsid w:val="00830617"/>
    <w:rsid w:val="00831FDC"/>
    <w:rsid w:val="00832A5A"/>
    <w:rsid w:val="00834455"/>
    <w:rsid w:val="008357B8"/>
    <w:rsid w:val="00842871"/>
    <w:rsid w:val="00846A2D"/>
    <w:rsid w:val="008500BC"/>
    <w:rsid w:val="00851516"/>
    <w:rsid w:val="00852337"/>
    <w:rsid w:val="00854568"/>
    <w:rsid w:val="00857484"/>
    <w:rsid w:val="0086381F"/>
    <w:rsid w:val="0086557C"/>
    <w:rsid w:val="00867192"/>
    <w:rsid w:val="00870890"/>
    <w:rsid w:val="00871131"/>
    <w:rsid w:val="0087674B"/>
    <w:rsid w:val="00894719"/>
    <w:rsid w:val="008A441C"/>
    <w:rsid w:val="008A4E56"/>
    <w:rsid w:val="008A6D11"/>
    <w:rsid w:val="008B0BD9"/>
    <w:rsid w:val="008C129D"/>
    <w:rsid w:val="008C5C0E"/>
    <w:rsid w:val="008C630B"/>
    <w:rsid w:val="008C7044"/>
    <w:rsid w:val="008C798D"/>
    <w:rsid w:val="008D1523"/>
    <w:rsid w:val="008D1CCD"/>
    <w:rsid w:val="008D44A3"/>
    <w:rsid w:val="008D7760"/>
    <w:rsid w:val="008E0925"/>
    <w:rsid w:val="008F3A19"/>
    <w:rsid w:val="008F5FAF"/>
    <w:rsid w:val="00905810"/>
    <w:rsid w:val="009145BE"/>
    <w:rsid w:val="009166E1"/>
    <w:rsid w:val="00916B39"/>
    <w:rsid w:val="0091742B"/>
    <w:rsid w:val="00920CF0"/>
    <w:rsid w:val="009303B3"/>
    <w:rsid w:val="0093346C"/>
    <w:rsid w:val="009344BF"/>
    <w:rsid w:val="00943659"/>
    <w:rsid w:val="009469D2"/>
    <w:rsid w:val="00952531"/>
    <w:rsid w:val="00954B9E"/>
    <w:rsid w:val="009663E4"/>
    <w:rsid w:val="009720FF"/>
    <w:rsid w:val="00972205"/>
    <w:rsid w:val="00982F34"/>
    <w:rsid w:val="00990196"/>
    <w:rsid w:val="009908A0"/>
    <w:rsid w:val="00991AB1"/>
    <w:rsid w:val="009950AA"/>
    <w:rsid w:val="009979B5"/>
    <w:rsid w:val="009A2C9B"/>
    <w:rsid w:val="009A4485"/>
    <w:rsid w:val="009A4ED5"/>
    <w:rsid w:val="009A7ECB"/>
    <w:rsid w:val="009B6144"/>
    <w:rsid w:val="009C03C4"/>
    <w:rsid w:val="009C1EC9"/>
    <w:rsid w:val="009C6573"/>
    <w:rsid w:val="009D1564"/>
    <w:rsid w:val="009D15E1"/>
    <w:rsid w:val="009D59DB"/>
    <w:rsid w:val="009D7895"/>
    <w:rsid w:val="009E264A"/>
    <w:rsid w:val="009E5B49"/>
    <w:rsid w:val="009F3DF3"/>
    <w:rsid w:val="009F61FA"/>
    <w:rsid w:val="00A07CAA"/>
    <w:rsid w:val="00A1665F"/>
    <w:rsid w:val="00A16F08"/>
    <w:rsid w:val="00A21DD2"/>
    <w:rsid w:val="00A244B9"/>
    <w:rsid w:val="00A24E03"/>
    <w:rsid w:val="00A26605"/>
    <w:rsid w:val="00A27EF9"/>
    <w:rsid w:val="00A32AD1"/>
    <w:rsid w:val="00A32FD5"/>
    <w:rsid w:val="00A33589"/>
    <w:rsid w:val="00A358C6"/>
    <w:rsid w:val="00A50FD9"/>
    <w:rsid w:val="00A532FC"/>
    <w:rsid w:val="00A55E57"/>
    <w:rsid w:val="00A563C7"/>
    <w:rsid w:val="00A57977"/>
    <w:rsid w:val="00A654CA"/>
    <w:rsid w:val="00A66C90"/>
    <w:rsid w:val="00A6700E"/>
    <w:rsid w:val="00A8170F"/>
    <w:rsid w:val="00A87822"/>
    <w:rsid w:val="00A91EB5"/>
    <w:rsid w:val="00A95E62"/>
    <w:rsid w:val="00AB48B7"/>
    <w:rsid w:val="00AC69EA"/>
    <w:rsid w:val="00AC7192"/>
    <w:rsid w:val="00AD177A"/>
    <w:rsid w:val="00AD3D11"/>
    <w:rsid w:val="00AD62EA"/>
    <w:rsid w:val="00AE1C7B"/>
    <w:rsid w:val="00AE7EA0"/>
    <w:rsid w:val="00AF2B53"/>
    <w:rsid w:val="00AF4061"/>
    <w:rsid w:val="00AF4E59"/>
    <w:rsid w:val="00B01476"/>
    <w:rsid w:val="00B01F8C"/>
    <w:rsid w:val="00B026A6"/>
    <w:rsid w:val="00B02BC3"/>
    <w:rsid w:val="00B114BD"/>
    <w:rsid w:val="00B1532C"/>
    <w:rsid w:val="00B21B61"/>
    <w:rsid w:val="00B22A4A"/>
    <w:rsid w:val="00B23058"/>
    <w:rsid w:val="00B24730"/>
    <w:rsid w:val="00B27160"/>
    <w:rsid w:val="00B30817"/>
    <w:rsid w:val="00B34D84"/>
    <w:rsid w:val="00B467F0"/>
    <w:rsid w:val="00B46966"/>
    <w:rsid w:val="00B47EFD"/>
    <w:rsid w:val="00B54B88"/>
    <w:rsid w:val="00B61CB0"/>
    <w:rsid w:val="00B62BF8"/>
    <w:rsid w:val="00B63F27"/>
    <w:rsid w:val="00B70C86"/>
    <w:rsid w:val="00B73227"/>
    <w:rsid w:val="00B73381"/>
    <w:rsid w:val="00B850EA"/>
    <w:rsid w:val="00B93640"/>
    <w:rsid w:val="00B95A09"/>
    <w:rsid w:val="00B96E33"/>
    <w:rsid w:val="00BA32F8"/>
    <w:rsid w:val="00BA4D5D"/>
    <w:rsid w:val="00BB6B5C"/>
    <w:rsid w:val="00BC14DD"/>
    <w:rsid w:val="00BC1B40"/>
    <w:rsid w:val="00BC31CD"/>
    <w:rsid w:val="00BC33B4"/>
    <w:rsid w:val="00BC4519"/>
    <w:rsid w:val="00BD03DB"/>
    <w:rsid w:val="00BD40A5"/>
    <w:rsid w:val="00BE15EA"/>
    <w:rsid w:val="00BE36BC"/>
    <w:rsid w:val="00BF2B94"/>
    <w:rsid w:val="00BF42A0"/>
    <w:rsid w:val="00BF68F5"/>
    <w:rsid w:val="00C13A79"/>
    <w:rsid w:val="00C17D85"/>
    <w:rsid w:val="00C20FE5"/>
    <w:rsid w:val="00C22D6C"/>
    <w:rsid w:val="00C27BB9"/>
    <w:rsid w:val="00C35A1F"/>
    <w:rsid w:val="00C40D4E"/>
    <w:rsid w:val="00C44514"/>
    <w:rsid w:val="00C45145"/>
    <w:rsid w:val="00C46EDE"/>
    <w:rsid w:val="00C52F5B"/>
    <w:rsid w:val="00C55DC7"/>
    <w:rsid w:val="00C56439"/>
    <w:rsid w:val="00C5792C"/>
    <w:rsid w:val="00C60E38"/>
    <w:rsid w:val="00C623F1"/>
    <w:rsid w:val="00C73DFC"/>
    <w:rsid w:val="00C82965"/>
    <w:rsid w:val="00C84039"/>
    <w:rsid w:val="00C909EC"/>
    <w:rsid w:val="00C921E2"/>
    <w:rsid w:val="00C94D77"/>
    <w:rsid w:val="00C97BEC"/>
    <w:rsid w:val="00CA0C06"/>
    <w:rsid w:val="00CC0EED"/>
    <w:rsid w:val="00CC655E"/>
    <w:rsid w:val="00CD193B"/>
    <w:rsid w:val="00CD6FD5"/>
    <w:rsid w:val="00CD7C78"/>
    <w:rsid w:val="00CE0A47"/>
    <w:rsid w:val="00CE1A75"/>
    <w:rsid w:val="00CE6BD1"/>
    <w:rsid w:val="00CF0F2B"/>
    <w:rsid w:val="00CF16CD"/>
    <w:rsid w:val="00CF2BC5"/>
    <w:rsid w:val="00CF376D"/>
    <w:rsid w:val="00CF50B6"/>
    <w:rsid w:val="00D01B36"/>
    <w:rsid w:val="00D029AD"/>
    <w:rsid w:val="00D039F1"/>
    <w:rsid w:val="00D05D96"/>
    <w:rsid w:val="00D16B3A"/>
    <w:rsid w:val="00D209A2"/>
    <w:rsid w:val="00D2234A"/>
    <w:rsid w:val="00D22C75"/>
    <w:rsid w:val="00D25D74"/>
    <w:rsid w:val="00D305DD"/>
    <w:rsid w:val="00D3143E"/>
    <w:rsid w:val="00D407BA"/>
    <w:rsid w:val="00D47122"/>
    <w:rsid w:val="00D532E0"/>
    <w:rsid w:val="00D54CD3"/>
    <w:rsid w:val="00D577B0"/>
    <w:rsid w:val="00D607DF"/>
    <w:rsid w:val="00D62AC0"/>
    <w:rsid w:val="00D64809"/>
    <w:rsid w:val="00D709C0"/>
    <w:rsid w:val="00D72C75"/>
    <w:rsid w:val="00D800E1"/>
    <w:rsid w:val="00D814D8"/>
    <w:rsid w:val="00D83022"/>
    <w:rsid w:val="00D911F5"/>
    <w:rsid w:val="00D96681"/>
    <w:rsid w:val="00DA1127"/>
    <w:rsid w:val="00DA1748"/>
    <w:rsid w:val="00DB280E"/>
    <w:rsid w:val="00DB332C"/>
    <w:rsid w:val="00DB5E1D"/>
    <w:rsid w:val="00DC096E"/>
    <w:rsid w:val="00DC6650"/>
    <w:rsid w:val="00DC6716"/>
    <w:rsid w:val="00DD2CE8"/>
    <w:rsid w:val="00DD6E76"/>
    <w:rsid w:val="00DE024B"/>
    <w:rsid w:val="00DE0985"/>
    <w:rsid w:val="00DE5195"/>
    <w:rsid w:val="00DE5455"/>
    <w:rsid w:val="00DF012B"/>
    <w:rsid w:val="00DF109B"/>
    <w:rsid w:val="00DF2280"/>
    <w:rsid w:val="00DF296E"/>
    <w:rsid w:val="00DF4AAF"/>
    <w:rsid w:val="00E04987"/>
    <w:rsid w:val="00E04F87"/>
    <w:rsid w:val="00E07386"/>
    <w:rsid w:val="00E11D2C"/>
    <w:rsid w:val="00E14A1A"/>
    <w:rsid w:val="00E17F1A"/>
    <w:rsid w:val="00E21457"/>
    <w:rsid w:val="00E33F9D"/>
    <w:rsid w:val="00E410B8"/>
    <w:rsid w:val="00E45C46"/>
    <w:rsid w:val="00E473CE"/>
    <w:rsid w:val="00E5255A"/>
    <w:rsid w:val="00E5312B"/>
    <w:rsid w:val="00E604AC"/>
    <w:rsid w:val="00E645B4"/>
    <w:rsid w:val="00E65456"/>
    <w:rsid w:val="00E65ED1"/>
    <w:rsid w:val="00E67BC5"/>
    <w:rsid w:val="00E712E9"/>
    <w:rsid w:val="00E77B82"/>
    <w:rsid w:val="00E862DF"/>
    <w:rsid w:val="00E95331"/>
    <w:rsid w:val="00EA4F1D"/>
    <w:rsid w:val="00EA5C40"/>
    <w:rsid w:val="00EB24FD"/>
    <w:rsid w:val="00EC1963"/>
    <w:rsid w:val="00EC270F"/>
    <w:rsid w:val="00EC3E4F"/>
    <w:rsid w:val="00EC5E44"/>
    <w:rsid w:val="00ED0358"/>
    <w:rsid w:val="00ED6BF2"/>
    <w:rsid w:val="00EE3C14"/>
    <w:rsid w:val="00EE4334"/>
    <w:rsid w:val="00EE58CA"/>
    <w:rsid w:val="00EF273F"/>
    <w:rsid w:val="00EF6644"/>
    <w:rsid w:val="00F046C1"/>
    <w:rsid w:val="00F04EE8"/>
    <w:rsid w:val="00F12ADA"/>
    <w:rsid w:val="00F14DAD"/>
    <w:rsid w:val="00F15118"/>
    <w:rsid w:val="00F205F5"/>
    <w:rsid w:val="00F27D21"/>
    <w:rsid w:val="00F30825"/>
    <w:rsid w:val="00F32966"/>
    <w:rsid w:val="00F333E0"/>
    <w:rsid w:val="00F33BBC"/>
    <w:rsid w:val="00F3444D"/>
    <w:rsid w:val="00F36EED"/>
    <w:rsid w:val="00F4122E"/>
    <w:rsid w:val="00F4470B"/>
    <w:rsid w:val="00F45FFF"/>
    <w:rsid w:val="00F52274"/>
    <w:rsid w:val="00F550AC"/>
    <w:rsid w:val="00F62566"/>
    <w:rsid w:val="00F72714"/>
    <w:rsid w:val="00F739FC"/>
    <w:rsid w:val="00F8018B"/>
    <w:rsid w:val="00F830DA"/>
    <w:rsid w:val="00F83892"/>
    <w:rsid w:val="00F8473D"/>
    <w:rsid w:val="00F8789D"/>
    <w:rsid w:val="00F879ED"/>
    <w:rsid w:val="00F93AEE"/>
    <w:rsid w:val="00F94AC9"/>
    <w:rsid w:val="00FA47B7"/>
    <w:rsid w:val="00FC019B"/>
    <w:rsid w:val="00FC1A92"/>
    <w:rsid w:val="00FD3019"/>
    <w:rsid w:val="00FD353E"/>
    <w:rsid w:val="00FD79A1"/>
    <w:rsid w:val="00FE197A"/>
    <w:rsid w:val="00FE3F16"/>
    <w:rsid w:val="00FF1503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6C5D0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7C78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97220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1C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1731A3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770B51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itu-t/recommendation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CDE2-FB46-47CF-B9EF-8C55B096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31</TotalTime>
  <Pages>1</Pages>
  <Words>221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1889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12</cp:revision>
  <cp:lastPrinted>2023-05-30T07:29:00Z</cp:lastPrinted>
  <dcterms:created xsi:type="dcterms:W3CDTF">2023-05-24T12:49:00Z</dcterms:created>
  <dcterms:modified xsi:type="dcterms:W3CDTF">2023-05-30T07:29:00Z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