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Look w:val="0000" w:firstRow="0" w:lastRow="0" w:firstColumn="0" w:lastColumn="0" w:noHBand="0" w:noVBand="0"/>
      </w:tblPr>
      <w:tblGrid>
        <w:gridCol w:w="1276"/>
        <w:gridCol w:w="142"/>
        <w:gridCol w:w="3402"/>
        <w:gridCol w:w="3119"/>
        <w:gridCol w:w="1984"/>
      </w:tblGrid>
      <w:tr w:rsidR="006D775C" w:rsidRPr="00DC324F" w14:paraId="4FC72EF9" w14:textId="77777777" w:rsidTr="7107ED0C">
        <w:trPr>
          <w:trHeight w:val="1282"/>
          <w:jc w:val="center"/>
        </w:trPr>
        <w:tc>
          <w:tcPr>
            <w:tcW w:w="1418" w:type="dxa"/>
            <w:gridSpan w:val="2"/>
            <w:shd w:val="clear" w:color="auto" w:fill="auto"/>
            <w:tcMar>
              <w:left w:w="0" w:type="dxa"/>
              <w:right w:w="0" w:type="dxa"/>
            </w:tcMar>
            <w:vAlign w:val="center"/>
          </w:tcPr>
          <w:p w14:paraId="6303E10F" w14:textId="366CD91B" w:rsidR="006D775C" w:rsidRPr="00DC324F" w:rsidRDefault="00464EDB" w:rsidP="00C978EA">
            <w:pPr>
              <w:pStyle w:val="Tabletext"/>
              <w:jc w:val="center"/>
            </w:pPr>
            <w:r w:rsidRPr="004544A2">
              <w:rPr>
                <w:noProof/>
                <w:sz w:val="24"/>
                <w:szCs w:val="24"/>
              </w:rPr>
              <w:drawing>
                <wp:anchor distT="0" distB="0" distL="114300" distR="114300" simplePos="0" relativeHeight="251660288" behindDoc="0" locked="0" layoutInCell="1" allowOverlap="1" wp14:anchorId="52372410" wp14:editId="4DE79203">
                  <wp:simplePos x="0" y="0"/>
                  <wp:positionH relativeFrom="column">
                    <wp:posOffset>26035</wp:posOffset>
                  </wp:positionH>
                  <wp:positionV relativeFrom="paragraph">
                    <wp:posOffset>8890</wp:posOffset>
                  </wp:positionV>
                  <wp:extent cx="805815" cy="805815"/>
                  <wp:effectExtent l="0" t="0" r="0" b="0"/>
                  <wp:wrapNone/>
                  <wp:docPr id="4" name="Picture 2" descr="The International Teleocmmunication Union - Connecting the World." title="ITU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21" w:type="dxa"/>
            <w:gridSpan w:val="2"/>
            <w:shd w:val="clear" w:color="auto" w:fill="auto"/>
            <w:tcMar>
              <w:left w:w="142" w:type="dxa"/>
            </w:tcMar>
            <w:vAlign w:val="center"/>
          </w:tcPr>
          <w:p w14:paraId="5372AC4F" w14:textId="77777777" w:rsidR="004544A2" w:rsidRPr="00390EC6" w:rsidRDefault="004544A2" w:rsidP="004544A2">
            <w:pPr>
              <w:tabs>
                <w:tab w:val="right" w:pos="8732"/>
              </w:tabs>
              <w:spacing w:before="0"/>
              <w:rPr>
                <w:rFonts w:hAnsi="SimSun"/>
                <w:b/>
                <w:bCs/>
                <w:sz w:val="28"/>
                <w:szCs w:val="28"/>
              </w:rPr>
            </w:pPr>
            <w:r w:rsidRPr="00390EC6">
              <w:rPr>
                <w:rFonts w:hAnsi="SimSun" w:hint="eastAsia"/>
                <w:b/>
                <w:bCs/>
                <w:sz w:val="28"/>
                <w:szCs w:val="28"/>
              </w:rPr>
              <w:t>国</w:t>
            </w:r>
            <w:r w:rsidRPr="00390EC6">
              <w:rPr>
                <w:rFonts w:hAnsi="SimSun" w:hint="eastAsia"/>
                <w:b/>
                <w:bCs/>
                <w:sz w:val="28"/>
                <w:szCs w:val="28"/>
              </w:rPr>
              <w:t xml:space="preserve"> </w:t>
            </w:r>
            <w:r w:rsidRPr="00390EC6">
              <w:rPr>
                <w:rFonts w:hAnsi="SimSun" w:hint="eastAsia"/>
                <w:b/>
                <w:bCs/>
                <w:sz w:val="28"/>
                <w:szCs w:val="28"/>
              </w:rPr>
              <w:t>际</w:t>
            </w:r>
            <w:r w:rsidRPr="00390EC6">
              <w:rPr>
                <w:rFonts w:hAnsi="SimSun" w:hint="eastAsia"/>
                <w:b/>
                <w:bCs/>
                <w:sz w:val="28"/>
                <w:szCs w:val="28"/>
              </w:rPr>
              <w:t xml:space="preserve"> </w:t>
            </w:r>
            <w:r w:rsidRPr="00390EC6">
              <w:rPr>
                <w:rFonts w:hAnsi="SimSun" w:hint="eastAsia"/>
                <w:b/>
                <w:bCs/>
                <w:sz w:val="28"/>
                <w:szCs w:val="28"/>
              </w:rPr>
              <w:t>电</w:t>
            </w:r>
            <w:r w:rsidRPr="00390EC6">
              <w:rPr>
                <w:rFonts w:hAnsi="SimSun" w:hint="eastAsia"/>
                <w:b/>
                <w:bCs/>
                <w:sz w:val="28"/>
                <w:szCs w:val="28"/>
              </w:rPr>
              <w:t xml:space="preserve"> </w:t>
            </w:r>
            <w:r w:rsidRPr="00390EC6">
              <w:rPr>
                <w:rFonts w:hAnsi="SimSun" w:hint="eastAsia"/>
                <w:b/>
                <w:bCs/>
                <w:sz w:val="28"/>
                <w:szCs w:val="28"/>
              </w:rPr>
              <w:t>信</w:t>
            </w:r>
            <w:r w:rsidRPr="00390EC6">
              <w:rPr>
                <w:rFonts w:hAnsi="SimSun" w:hint="eastAsia"/>
                <w:b/>
                <w:bCs/>
                <w:sz w:val="28"/>
                <w:szCs w:val="28"/>
              </w:rPr>
              <w:t xml:space="preserve"> </w:t>
            </w:r>
            <w:r w:rsidRPr="00390EC6">
              <w:rPr>
                <w:rFonts w:hAnsi="SimSun" w:hint="eastAsia"/>
                <w:b/>
                <w:bCs/>
                <w:sz w:val="28"/>
                <w:szCs w:val="28"/>
              </w:rPr>
              <w:t>联</w:t>
            </w:r>
            <w:r w:rsidRPr="00390EC6">
              <w:rPr>
                <w:rFonts w:hAnsi="SimSun" w:hint="eastAsia"/>
                <w:b/>
                <w:bCs/>
                <w:sz w:val="28"/>
                <w:szCs w:val="28"/>
              </w:rPr>
              <w:t xml:space="preserve"> </w:t>
            </w:r>
            <w:r w:rsidRPr="00390EC6">
              <w:rPr>
                <w:rFonts w:hAnsi="SimSun" w:hint="eastAsia"/>
                <w:b/>
                <w:bCs/>
                <w:sz w:val="28"/>
                <w:szCs w:val="28"/>
              </w:rPr>
              <w:t>盟</w:t>
            </w:r>
          </w:p>
          <w:p w14:paraId="2B359B3B" w14:textId="71493501" w:rsidR="006D775C" w:rsidRPr="00DC324F" w:rsidRDefault="004544A2" w:rsidP="004544A2">
            <w:pPr>
              <w:spacing w:before="0"/>
              <w:rPr>
                <w:rFonts w:ascii="Verdana" w:hAnsi="Verdana"/>
                <w:color w:val="FFFFFF"/>
                <w:sz w:val="26"/>
                <w:szCs w:val="26"/>
              </w:rPr>
            </w:pPr>
            <w:r w:rsidRPr="00B73F4D">
              <w:rPr>
                <w:rFonts w:ascii="SimSun" w:hAnsi="SimSun" w:hint="eastAsia"/>
                <w:b/>
                <w:bCs/>
                <w:sz w:val="28"/>
                <w:szCs w:val="28"/>
              </w:rPr>
              <w:t>电信标准化局</w:t>
            </w:r>
          </w:p>
        </w:tc>
        <w:tc>
          <w:tcPr>
            <w:tcW w:w="1984" w:type="dxa"/>
            <w:shd w:val="clear" w:color="auto" w:fill="auto"/>
            <w:vAlign w:val="center"/>
          </w:tcPr>
          <w:p w14:paraId="42910059" w14:textId="08EC01DC" w:rsidR="006D775C" w:rsidRPr="00DC324F" w:rsidRDefault="006D775C" w:rsidP="315C3A3D">
            <w:pPr>
              <w:spacing w:before="0"/>
              <w:jc w:val="right"/>
            </w:pPr>
          </w:p>
        </w:tc>
      </w:tr>
      <w:tr w:rsidR="006D775C" w:rsidRPr="00DC324F" w14:paraId="12328938" w14:textId="77777777" w:rsidTr="7107ED0C">
        <w:trPr>
          <w:trHeight w:val="80"/>
          <w:jc w:val="center"/>
        </w:trPr>
        <w:tc>
          <w:tcPr>
            <w:tcW w:w="4820" w:type="dxa"/>
            <w:gridSpan w:val="3"/>
            <w:vAlign w:val="center"/>
          </w:tcPr>
          <w:p w14:paraId="2761DBBA" w14:textId="77777777" w:rsidR="006D775C" w:rsidRPr="00DC324F" w:rsidRDefault="006D775C" w:rsidP="00C978EA">
            <w:pPr>
              <w:pStyle w:val="Tabletext"/>
              <w:jc w:val="right"/>
              <w:rPr>
                <w:sz w:val="22"/>
                <w:szCs w:val="18"/>
              </w:rPr>
            </w:pPr>
          </w:p>
        </w:tc>
        <w:tc>
          <w:tcPr>
            <w:tcW w:w="5103" w:type="dxa"/>
            <w:gridSpan w:val="2"/>
            <w:vAlign w:val="center"/>
          </w:tcPr>
          <w:p w14:paraId="70373D2B" w14:textId="08D3A1C3" w:rsidR="006D775C" w:rsidRPr="00DC324F" w:rsidRDefault="00746EA0" w:rsidP="00C978EA">
            <w:pPr>
              <w:pStyle w:val="Tabletext"/>
              <w:spacing w:before="120" w:after="120"/>
              <w:rPr>
                <w:sz w:val="22"/>
                <w:szCs w:val="18"/>
              </w:rPr>
            </w:pPr>
            <w:r>
              <w:rPr>
                <w:lang w:val="zh-CN"/>
              </w:rPr>
              <w:t>2023</w:t>
            </w:r>
            <w:r>
              <w:rPr>
                <w:lang w:val="zh-CN"/>
              </w:rPr>
              <w:t>年</w:t>
            </w:r>
            <w:r>
              <w:rPr>
                <w:lang w:val="zh-CN"/>
              </w:rPr>
              <w:t>1</w:t>
            </w:r>
            <w:r w:rsidR="00AB0628">
              <w:rPr>
                <w:lang w:val="zh-CN"/>
              </w:rPr>
              <w:t>1</w:t>
            </w:r>
            <w:r>
              <w:rPr>
                <w:lang w:val="zh-CN"/>
              </w:rPr>
              <w:t>月</w:t>
            </w:r>
            <w:r w:rsidR="00AB0628">
              <w:rPr>
                <w:lang w:val="zh-CN"/>
              </w:rPr>
              <w:t>1</w:t>
            </w:r>
            <w:r>
              <w:rPr>
                <w:lang w:val="zh-CN"/>
              </w:rPr>
              <w:t>日，日内瓦</w:t>
            </w:r>
          </w:p>
        </w:tc>
      </w:tr>
      <w:tr w:rsidR="006D775C" w:rsidRPr="00DC324F" w14:paraId="2822328E" w14:textId="77777777" w:rsidTr="7107ED0C">
        <w:trPr>
          <w:trHeight w:val="746"/>
          <w:jc w:val="center"/>
        </w:trPr>
        <w:tc>
          <w:tcPr>
            <w:tcW w:w="1276" w:type="dxa"/>
          </w:tcPr>
          <w:p w14:paraId="37C6E0B7" w14:textId="45855F5A" w:rsidR="006D775C" w:rsidRPr="00DC324F" w:rsidRDefault="00D40F22" w:rsidP="00C978EA">
            <w:pPr>
              <w:pStyle w:val="Tabletext"/>
              <w:rPr>
                <w:sz w:val="22"/>
                <w:szCs w:val="18"/>
              </w:rPr>
            </w:pPr>
            <w:r>
              <w:rPr>
                <w:b/>
                <w:bCs/>
                <w:lang w:val="zh-CN"/>
              </w:rPr>
              <w:t>文号：</w:t>
            </w:r>
          </w:p>
        </w:tc>
        <w:tc>
          <w:tcPr>
            <w:tcW w:w="3544" w:type="dxa"/>
            <w:gridSpan w:val="2"/>
          </w:tcPr>
          <w:p w14:paraId="63A7AF3C" w14:textId="7A2C9430" w:rsidR="006D775C" w:rsidRPr="00DC324F" w:rsidRDefault="00D40F22" w:rsidP="7107ED0C">
            <w:pPr>
              <w:pStyle w:val="TSBCircNo"/>
              <w:framePr w:hSpace="0" w:wrap="auto" w:vAnchor="margin" w:hAnchor="text" w:xAlign="left" w:yAlign="inline"/>
            </w:pPr>
            <w:r>
              <w:rPr>
                <w:lang w:val="zh-CN"/>
              </w:rPr>
              <w:t>电信标准化局第</w:t>
            </w:r>
            <w:r>
              <w:rPr>
                <w:lang w:val="zh-CN"/>
              </w:rPr>
              <w:t>14</w:t>
            </w:r>
            <w:r w:rsidR="00AB0628">
              <w:rPr>
                <w:lang w:val="zh-CN"/>
              </w:rPr>
              <w:t>8</w:t>
            </w:r>
            <w:r>
              <w:rPr>
                <w:lang w:val="zh-CN"/>
              </w:rPr>
              <w:t>号通函</w:t>
            </w:r>
          </w:p>
          <w:p w14:paraId="32FA7A12" w14:textId="004CED69" w:rsidR="006D775C" w:rsidRPr="00DC324F" w:rsidRDefault="00AB0628" w:rsidP="00C978EA">
            <w:pPr>
              <w:pStyle w:val="Tabletext"/>
              <w:rPr>
                <w:sz w:val="22"/>
                <w:szCs w:val="18"/>
              </w:rPr>
            </w:pPr>
            <w:bookmarkStart w:id="0" w:name="lt_pId022"/>
            <w:r w:rsidRPr="00C2475E">
              <w:rPr>
                <w:rFonts w:asciiTheme="minorHAnsi" w:hAnsiTheme="minorHAnsi" w:cstheme="minorHAnsi"/>
                <w:b/>
                <w:bCs/>
                <w:sz w:val="22"/>
                <w:szCs w:val="22"/>
              </w:rPr>
              <w:t>FG-MV/CB</w:t>
            </w:r>
            <w:bookmarkEnd w:id="0"/>
          </w:p>
        </w:tc>
        <w:tc>
          <w:tcPr>
            <w:tcW w:w="5103" w:type="dxa"/>
            <w:gridSpan w:val="2"/>
            <w:vMerge w:val="restart"/>
          </w:tcPr>
          <w:p w14:paraId="4E29E63F" w14:textId="77777777" w:rsidR="00315F99" w:rsidRPr="00DC324F" w:rsidRDefault="00315F99" w:rsidP="00C978EA">
            <w:pPr>
              <w:pStyle w:val="Tabletext"/>
              <w:rPr>
                <w:sz w:val="22"/>
                <w:szCs w:val="18"/>
              </w:rPr>
            </w:pPr>
            <w:r>
              <w:rPr>
                <w:b/>
                <w:bCs/>
                <w:lang w:val="zh-CN"/>
              </w:rPr>
              <w:t>致：</w:t>
            </w:r>
          </w:p>
          <w:p w14:paraId="47061EF3" w14:textId="4234C8B2" w:rsidR="00AB0628" w:rsidRPr="00774E77" w:rsidRDefault="00AB0628" w:rsidP="00AB0628">
            <w:pPr>
              <w:tabs>
                <w:tab w:val="clear" w:pos="794"/>
                <w:tab w:val="clear" w:pos="1191"/>
                <w:tab w:val="clear" w:pos="1588"/>
                <w:tab w:val="clear" w:pos="1985"/>
              </w:tabs>
              <w:spacing w:before="0" w:after="40"/>
              <w:ind w:left="283" w:hanging="391"/>
              <w:rPr>
                <w:rFonts w:asciiTheme="minorHAnsi" w:hAnsiTheme="minorHAnsi" w:cstheme="minorHAnsi"/>
                <w:sz w:val="22"/>
                <w:szCs w:val="22"/>
              </w:rPr>
            </w:pPr>
            <w:r w:rsidRPr="00774E77">
              <w:rPr>
                <w:rFonts w:asciiTheme="minorHAnsi" w:hAnsiTheme="minorHAnsi" w:cstheme="minorHAnsi"/>
                <w:sz w:val="22"/>
                <w:szCs w:val="22"/>
              </w:rPr>
              <w:t>-</w:t>
            </w:r>
            <w:r w:rsidRPr="00774E77">
              <w:rPr>
                <w:rFonts w:asciiTheme="minorHAnsi" w:hAnsiTheme="minorHAnsi" w:cstheme="minorHAnsi"/>
                <w:sz w:val="22"/>
                <w:szCs w:val="22"/>
              </w:rPr>
              <w:tab/>
            </w:r>
            <w:proofErr w:type="gramStart"/>
            <w:r w:rsidRPr="00AB0628">
              <w:rPr>
                <w:lang w:val="zh-CN"/>
              </w:rPr>
              <w:t>国际电联各成员国主管部</w:t>
            </w:r>
            <w:r w:rsidRPr="00AB0628">
              <w:rPr>
                <w:rFonts w:hint="eastAsia"/>
                <w:lang w:val="zh-CN"/>
              </w:rPr>
              <w:t>门</w:t>
            </w:r>
            <w:r>
              <w:rPr>
                <w:rFonts w:hint="eastAsia"/>
                <w:lang w:val="zh-CN"/>
              </w:rPr>
              <w:t>；</w:t>
            </w:r>
            <w:proofErr w:type="gramEnd"/>
          </w:p>
          <w:p w14:paraId="50DE259F" w14:textId="2AF442EF" w:rsidR="00AB0628" w:rsidRPr="00DA7AD3" w:rsidRDefault="00AB0628" w:rsidP="00AB0628">
            <w:pPr>
              <w:tabs>
                <w:tab w:val="clear" w:pos="794"/>
                <w:tab w:val="clear" w:pos="1191"/>
                <w:tab w:val="clear" w:pos="1588"/>
                <w:tab w:val="clear" w:pos="1985"/>
              </w:tabs>
              <w:spacing w:before="0" w:after="40"/>
              <w:ind w:left="283" w:hanging="391"/>
              <w:rPr>
                <w:rFonts w:asciiTheme="minorHAnsi" w:hAnsiTheme="minorHAnsi" w:cstheme="minorHAnsi"/>
                <w:sz w:val="22"/>
                <w:szCs w:val="22"/>
              </w:rPr>
            </w:pPr>
            <w:r w:rsidRPr="00DA7AD3">
              <w:rPr>
                <w:rFonts w:asciiTheme="minorHAnsi" w:hAnsiTheme="minorHAnsi" w:cstheme="minorHAnsi"/>
                <w:sz w:val="22"/>
                <w:szCs w:val="22"/>
              </w:rPr>
              <w:t>-</w:t>
            </w:r>
            <w:r w:rsidRPr="00DA7AD3">
              <w:rPr>
                <w:rFonts w:asciiTheme="minorHAnsi" w:hAnsiTheme="minorHAnsi" w:cstheme="minorHAnsi"/>
                <w:sz w:val="22"/>
                <w:szCs w:val="22"/>
              </w:rPr>
              <w:tab/>
            </w:r>
            <w:r>
              <w:rPr>
                <w:lang w:val="zh-CN"/>
              </w:rPr>
              <w:t>ITU-</w:t>
            </w:r>
            <w:proofErr w:type="gramStart"/>
            <w:r>
              <w:rPr>
                <w:lang w:val="zh-CN"/>
              </w:rPr>
              <w:t>T</w:t>
            </w:r>
            <w:r>
              <w:rPr>
                <w:lang w:val="zh-CN"/>
              </w:rPr>
              <w:t>部门成员</w:t>
            </w:r>
            <w:r>
              <w:rPr>
                <w:rFonts w:hint="eastAsia"/>
                <w:lang w:val="zh-CN"/>
              </w:rPr>
              <w:t>；</w:t>
            </w:r>
            <w:proofErr w:type="gramEnd"/>
          </w:p>
          <w:p w14:paraId="75561A54" w14:textId="2BB9B60F" w:rsidR="00AB0628" w:rsidRPr="00DA7AD3" w:rsidRDefault="00AB0628" w:rsidP="00AB0628">
            <w:pPr>
              <w:tabs>
                <w:tab w:val="clear" w:pos="794"/>
                <w:tab w:val="clear" w:pos="1191"/>
                <w:tab w:val="clear" w:pos="1588"/>
                <w:tab w:val="clear" w:pos="1985"/>
              </w:tabs>
              <w:spacing w:before="0" w:after="40"/>
              <w:ind w:left="283" w:hanging="391"/>
              <w:rPr>
                <w:rFonts w:asciiTheme="minorHAnsi" w:hAnsiTheme="minorHAnsi" w:cstheme="minorHAnsi"/>
                <w:sz w:val="22"/>
                <w:szCs w:val="22"/>
              </w:rPr>
            </w:pPr>
            <w:r w:rsidRPr="00DA7AD3">
              <w:rPr>
                <w:rFonts w:asciiTheme="minorHAnsi" w:hAnsiTheme="minorHAnsi" w:cstheme="minorHAnsi"/>
                <w:sz w:val="22"/>
                <w:szCs w:val="22"/>
              </w:rPr>
              <w:t>-</w:t>
            </w:r>
            <w:r w:rsidRPr="00DA7AD3">
              <w:rPr>
                <w:rFonts w:asciiTheme="minorHAnsi" w:hAnsiTheme="minorHAnsi" w:cstheme="minorHAnsi"/>
                <w:sz w:val="22"/>
                <w:szCs w:val="22"/>
              </w:rPr>
              <w:tab/>
            </w:r>
            <w:r>
              <w:rPr>
                <w:lang w:val="zh-CN"/>
              </w:rPr>
              <w:t>ITU-T</w:t>
            </w:r>
            <w:r>
              <w:rPr>
                <w:lang w:val="zh-CN"/>
              </w:rPr>
              <w:t>部门</w:t>
            </w:r>
            <w:r>
              <w:rPr>
                <w:rFonts w:hint="eastAsia"/>
                <w:lang w:val="zh-CN"/>
              </w:rPr>
              <w:t>准</w:t>
            </w:r>
            <w:r>
              <w:rPr>
                <w:lang w:val="zh-CN"/>
              </w:rPr>
              <w:t>成员</w:t>
            </w:r>
            <w:r>
              <w:rPr>
                <w:rFonts w:hint="eastAsia"/>
                <w:lang w:val="zh-CN"/>
              </w:rPr>
              <w:t>；</w:t>
            </w:r>
          </w:p>
          <w:p w14:paraId="033CF2FE" w14:textId="2DA9960A" w:rsidR="00AB0628" w:rsidRPr="00774E77" w:rsidRDefault="00AB0628" w:rsidP="00AB0628">
            <w:pPr>
              <w:tabs>
                <w:tab w:val="clear" w:pos="794"/>
                <w:tab w:val="clear" w:pos="1191"/>
                <w:tab w:val="clear" w:pos="1588"/>
                <w:tab w:val="clear" w:pos="1985"/>
              </w:tabs>
              <w:spacing w:before="0" w:after="40"/>
              <w:ind w:left="283" w:hanging="391"/>
              <w:rPr>
                <w:rFonts w:asciiTheme="minorHAnsi" w:hAnsiTheme="minorHAnsi" w:cstheme="minorHAnsi"/>
                <w:sz w:val="22"/>
                <w:szCs w:val="22"/>
              </w:rPr>
            </w:pPr>
            <w:r w:rsidRPr="00774E77">
              <w:rPr>
                <w:rFonts w:asciiTheme="minorHAnsi" w:hAnsiTheme="minorHAnsi" w:cstheme="minorHAnsi"/>
                <w:sz w:val="22"/>
                <w:szCs w:val="22"/>
              </w:rPr>
              <w:t>-</w:t>
            </w:r>
            <w:r w:rsidRPr="00774E77">
              <w:rPr>
                <w:rFonts w:asciiTheme="minorHAnsi" w:hAnsiTheme="minorHAnsi" w:cstheme="minorHAnsi"/>
                <w:sz w:val="22"/>
                <w:szCs w:val="22"/>
              </w:rPr>
              <w:tab/>
            </w:r>
            <w:r>
              <w:rPr>
                <w:lang w:val="zh-CN"/>
              </w:rPr>
              <w:t>国际电联学术成员</w:t>
            </w:r>
            <w:r>
              <w:rPr>
                <w:rFonts w:hint="eastAsia"/>
                <w:lang w:val="zh-CN"/>
              </w:rPr>
              <w:t>。</w:t>
            </w:r>
          </w:p>
          <w:p w14:paraId="7AFED833" w14:textId="77777777" w:rsidR="00165A31" w:rsidRPr="00DC324F" w:rsidRDefault="00165A31" w:rsidP="00C978EA">
            <w:pPr>
              <w:pStyle w:val="Tabletext"/>
              <w:rPr>
                <w:sz w:val="22"/>
                <w:szCs w:val="18"/>
              </w:rPr>
            </w:pPr>
            <w:r>
              <w:rPr>
                <w:b/>
                <w:bCs/>
                <w:lang w:val="zh-CN"/>
              </w:rPr>
              <w:t>抄送：</w:t>
            </w:r>
          </w:p>
          <w:p w14:paraId="470B2E0D" w14:textId="15FE5D31" w:rsidR="00AB0628" w:rsidRDefault="00156396" w:rsidP="00C978EA">
            <w:pPr>
              <w:pStyle w:val="Tabletext"/>
              <w:ind w:left="283" w:hanging="283"/>
              <w:rPr>
                <w:lang w:val="zh-CN"/>
              </w:rPr>
            </w:pPr>
            <w:r w:rsidRPr="00DC324F">
              <w:rPr>
                <w:sz w:val="22"/>
                <w:szCs w:val="18"/>
              </w:rPr>
              <w:t>-</w:t>
            </w:r>
            <w:r w:rsidRPr="00DC324F">
              <w:rPr>
                <w:sz w:val="22"/>
                <w:szCs w:val="18"/>
              </w:rPr>
              <w:tab/>
            </w:r>
            <w:r w:rsidR="00AB0628">
              <w:rPr>
                <w:lang w:val="zh-CN"/>
              </w:rPr>
              <w:t>ITU-</w:t>
            </w:r>
            <w:proofErr w:type="gramStart"/>
            <w:r w:rsidR="00AB0628">
              <w:rPr>
                <w:lang w:val="zh-CN"/>
              </w:rPr>
              <w:t>T</w:t>
            </w:r>
            <w:r w:rsidR="00AB0628">
              <w:rPr>
                <w:lang w:val="zh-CN"/>
              </w:rPr>
              <w:t>研究组正副主席；</w:t>
            </w:r>
            <w:proofErr w:type="gramEnd"/>
          </w:p>
          <w:p w14:paraId="45B3E8E1" w14:textId="6263C27C" w:rsidR="00AB0628" w:rsidRDefault="00AB0628" w:rsidP="00C978EA">
            <w:pPr>
              <w:pStyle w:val="Tabletext"/>
              <w:ind w:left="283" w:hanging="283"/>
              <w:rPr>
                <w:lang w:val="zh-CN"/>
              </w:rPr>
            </w:pPr>
            <w:r w:rsidRPr="00DC324F">
              <w:rPr>
                <w:sz w:val="22"/>
                <w:szCs w:val="18"/>
              </w:rPr>
              <w:t>-</w:t>
            </w:r>
            <w:r w:rsidRPr="00DC324F">
              <w:rPr>
                <w:sz w:val="22"/>
                <w:szCs w:val="18"/>
              </w:rPr>
              <w:tab/>
            </w:r>
            <w:proofErr w:type="gramStart"/>
            <w:r>
              <w:rPr>
                <w:lang w:val="zh-CN"/>
              </w:rPr>
              <w:t>电信发展局主任；</w:t>
            </w:r>
            <w:proofErr w:type="gramEnd"/>
          </w:p>
          <w:p w14:paraId="75E1045D" w14:textId="38022DF3" w:rsidR="00AB0628" w:rsidRDefault="00AB0628" w:rsidP="00C978EA">
            <w:pPr>
              <w:pStyle w:val="Tabletext"/>
              <w:ind w:left="283" w:hanging="283"/>
              <w:rPr>
                <w:lang w:val="zh-CN"/>
              </w:rPr>
            </w:pPr>
            <w:r w:rsidRPr="00DC324F">
              <w:rPr>
                <w:sz w:val="22"/>
                <w:szCs w:val="18"/>
              </w:rPr>
              <w:t>-</w:t>
            </w:r>
            <w:r w:rsidRPr="00DC324F">
              <w:rPr>
                <w:sz w:val="22"/>
                <w:szCs w:val="18"/>
              </w:rPr>
              <w:tab/>
            </w:r>
            <w:r>
              <w:rPr>
                <w:lang w:val="zh-CN"/>
              </w:rPr>
              <w:t>无线电通信局主任</w:t>
            </w:r>
          </w:p>
          <w:p w14:paraId="3872D355" w14:textId="5B2D8431" w:rsidR="004544A2" w:rsidRPr="00DC324F" w:rsidRDefault="004544A2" w:rsidP="00AB0628">
            <w:pPr>
              <w:pStyle w:val="Tabletext"/>
              <w:ind w:left="283" w:hanging="283"/>
              <w:rPr>
                <w:sz w:val="22"/>
                <w:szCs w:val="18"/>
              </w:rPr>
            </w:pPr>
          </w:p>
        </w:tc>
      </w:tr>
      <w:tr w:rsidR="00315F99" w:rsidRPr="00DC324F" w14:paraId="22805FF0" w14:textId="77777777" w:rsidTr="7107ED0C">
        <w:trPr>
          <w:trHeight w:val="221"/>
          <w:jc w:val="center"/>
        </w:trPr>
        <w:tc>
          <w:tcPr>
            <w:tcW w:w="1276" w:type="dxa"/>
          </w:tcPr>
          <w:p w14:paraId="42FA40C9" w14:textId="77777777" w:rsidR="00315F99" w:rsidRPr="00DC324F" w:rsidRDefault="00315F99" w:rsidP="00C978EA">
            <w:pPr>
              <w:pStyle w:val="Tabletext"/>
              <w:rPr>
                <w:sz w:val="22"/>
                <w:szCs w:val="18"/>
              </w:rPr>
            </w:pPr>
            <w:r>
              <w:rPr>
                <w:b/>
                <w:bCs/>
                <w:lang w:val="zh-CN"/>
              </w:rPr>
              <w:t>电话：</w:t>
            </w:r>
          </w:p>
        </w:tc>
        <w:tc>
          <w:tcPr>
            <w:tcW w:w="3544" w:type="dxa"/>
            <w:gridSpan w:val="2"/>
          </w:tcPr>
          <w:p w14:paraId="159438A3" w14:textId="065C6CDA" w:rsidR="00315F99" w:rsidRPr="00AB0628" w:rsidRDefault="00AB0628" w:rsidP="00C978EA">
            <w:pPr>
              <w:pStyle w:val="Tabletext"/>
              <w:rPr>
                <w:b/>
                <w:sz w:val="22"/>
                <w:szCs w:val="22"/>
              </w:rPr>
            </w:pPr>
            <w:r w:rsidRPr="00AB0628">
              <w:rPr>
                <w:lang w:val="zh-CN"/>
              </w:rPr>
              <w:t>+41 22 730 6301</w:t>
            </w:r>
          </w:p>
        </w:tc>
        <w:tc>
          <w:tcPr>
            <w:tcW w:w="5103" w:type="dxa"/>
            <w:gridSpan w:val="2"/>
            <w:vMerge/>
          </w:tcPr>
          <w:p w14:paraId="724D81FB" w14:textId="77777777" w:rsidR="00315F99" w:rsidRPr="00DC324F" w:rsidRDefault="00315F99" w:rsidP="00C978EA">
            <w:pPr>
              <w:pStyle w:val="Tabletext"/>
              <w:ind w:left="142" w:hanging="142"/>
              <w:rPr>
                <w:sz w:val="22"/>
                <w:szCs w:val="18"/>
              </w:rPr>
            </w:pPr>
          </w:p>
        </w:tc>
      </w:tr>
      <w:tr w:rsidR="00315F99" w:rsidRPr="00DC324F" w14:paraId="2525B5C0" w14:textId="77777777" w:rsidTr="004544A2">
        <w:trPr>
          <w:trHeight w:val="1911"/>
          <w:jc w:val="center"/>
        </w:trPr>
        <w:tc>
          <w:tcPr>
            <w:tcW w:w="1276" w:type="dxa"/>
          </w:tcPr>
          <w:p w14:paraId="3899C144" w14:textId="77777777" w:rsidR="00315F99" w:rsidRPr="00DC324F" w:rsidRDefault="00315F99" w:rsidP="00C978EA">
            <w:pPr>
              <w:pStyle w:val="Tabletext"/>
              <w:rPr>
                <w:b/>
                <w:sz w:val="22"/>
                <w:szCs w:val="18"/>
              </w:rPr>
            </w:pPr>
            <w:r>
              <w:rPr>
                <w:b/>
                <w:bCs/>
                <w:lang w:val="zh-CN"/>
              </w:rPr>
              <w:t>传真：</w:t>
            </w:r>
          </w:p>
          <w:p w14:paraId="31ED4771" w14:textId="7D981B1A" w:rsidR="00165A31" w:rsidRPr="00DC324F" w:rsidRDefault="00165A31" w:rsidP="00C978EA">
            <w:pPr>
              <w:pStyle w:val="Tabletext"/>
              <w:rPr>
                <w:sz w:val="22"/>
                <w:szCs w:val="18"/>
              </w:rPr>
            </w:pPr>
            <w:r>
              <w:rPr>
                <w:b/>
                <w:bCs/>
                <w:lang w:val="zh-CN"/>
              </w:rPr>
              <w:t>电子邮件：</w:t>
            </w:r>
          </w:p>
        </w:tc>
        <w:tc>
          <w:tcPr>
            <w:tcW w:w="3544" w:type="dxa"/>
            <w:gridSpan w:val="2"/>
          </w:tcPr>
          <w:p w14:paraId="197301F7" w14:textId="77777777" w:rsidR="00315F99" w:rsidRPr="00DC324F" w:rsidRDefault="00315F99" w:rsidP="00C978EA">
            <w:pPr>
              <w:pStyle w:val="Tabletext"/>
              <w:rPr>
                <w:sz w:val="22"/>
                <w:szCs w:val="18"/>
              </w:rPr>
            </w:pPr>
            <w:r>
              <w:rPr>
                <w:lang w:val="zh-CN"/>
              </w:rPr>
              <w:t>+41 22 730 5853</w:t>
            </w:r>
          </w:p>
          <w:p w14:paraId="76DA77F0" w14:textId="2547A68E" w:rsidR="00165A31" w:rsidRPr="00DC324F" w:rsidRDefault="00BE4660" w:rsidP="00C978EA">
            <w:pPr>
              <w:pStyle w:val="Tabletext"/>
              <w:rPr>
                <w:b/>
                <w:sz w:val="22"/>
                <w:szCs w:val="18"/>
              </w:rPr>
            </w:pPr>
            <w:hyperlink r:id="rId13" w:history="1">
              <w:bookmarkStart w:id="1" w:name="lt_pId045"/>
              <w:r w:rsidR="00AB0628" w:rsidRPr="00AB0628">
                <w:rPr>
                  <w:color w:val="0000FF"/>
                  <w:sz w:val="22"/>
                  <w:szCs w:val="18"/>
                  <w:u w:val="single"/>
                  <w:lang w:val="en-GB" w:eastAsia="en-US"/>
                </w:rPr>
                <w:t>tsbfgmv@itu.int</w:t>
              </w:r>
              <w:bookmarkEnd w:id="1"/>
            </w:hyperlink>
          </w:p>
        </w:tc>
        <w:tc>
          <w:tcPr>
            <w:tcW w:w="5103" w:type="dxa"/>
            <w:gridSpan w:val="2"/>
            <w:vMerge/>
          </w:tcPr>
          <w:p w14:paraId="363833BD" w14:textId="77777777" w:rsidR="00315F99" w:rsidRPr="00DC324F" w:rsidRDefault="00315F99" w:rsidP="00C978EA">
            <w:pPr>
              <w:pStyle w:val="Tabletext"/>
              <w:ind w:left="142" w:hanging="142"/>
              <w:rPr>
                <w:sz w:val="22"/>
                <w:szCs w:val="18"/>
              </w:rPr>
            </w:pPr>
          </w:p>
        </w:tc>
      </w:tr>
      <w:tr w:rsidR="006D775C" w:rsidRPr="00DC324F" w14:paraId="1F5DA09D" w14:textId="77777777" w:rsidTr="7107ED0C">
        <w:trPr>
          <w:trHeight w:val="854"/>
          <w:jc w:val="center"/>
        </w:trPr>
        <w:tc>
          <w:tcPr>
            <w:tcW w:w="1276" w:type="dxa"/>
          </w:tcPr>
          <w:p w14:paraId="06A023BE" w14:textId="77777777" w:rsidR="006D775C" w:rsidRPr="00320E57" w:rsidRDefault="00D40F22" w:rsidP="00C978EA">
            <w:pPr>
              <w:pStyle w:val="Tabletext"/>
              <w:rPr>
                <w:sz w:val="22"/>
                <w:szCs w:val="18"/>
              </w:rPr>
            </w:pPr>
            <w:r>
              <w:rPr>
                <w:b/>
                <w:bCs/>
                <w:lang w:val="zh-CN"/>
              </w:rPr>
              <w:t>事由：</w:t>
            </w:r>
          </w:p>
        </w:tc>
        <w:tc>
          <w:tcPr>
            <w:tcW w:w="8647" w:type="dxa"/>
            <w:gridSpan w:val="4"/>
          </w:tcPr>
          <w:p w14:paraId="4887DE07" w14:textId="7A12E220" w:rsidR="006D775C" w:rsidRPr="00DC324F" w:rsidRDefault="002C41D6" w:rsidP="00C978EA">
            <w:pPr>
              <w:pStyle w:val="Tabletext"/>
              <w:rPr>
                <w:sz w:val="22"/>
                <w:szCs w:val="18"/>
              </w:rPr>
            </w:pPr>
            <w:r>
              <w:rPr>
                <w:rFonts w:asciiTheme="minorHAnsi" w:hAnsiTheme="minorHAnsi" w:cstheme="minorHAnsi" w:hint="eastAsia"/>
                <w:b/>
                <w:bCs/>
                <w:sz w:val="22"/>
                <w:szCs w:val="22"/>
              </w:rPr>
              <w:t>关于《为所有人建设元宇宙的指南》的调查</w:t>
            </w:r>
          </w:p>
        </w:tc>
      </w:tr>
    </w:tbl>
    <w:p w14:paraId="1A7DF95A" w14:textId="2BE6202B" w:rsidR="00C978EA" w:rsidRPr="0097192E" w:rsidRDefault="00C978EA" w:rsidP="00C978EA">
      <w:pPr>
        <w:rPr>
          <w:sz w:val="22"/>
          <w:szCs w:val="22"/>
        </w:rPr>
      </w:pPr>
      <w:r w:rsidRPr="0097192E">
        <w:rPr>
          <w:sz w:val="22"/>
          <w:szCs w:val="22"/>
          <w:lang w:val="zh-CN"/>
        </w:rPr>
        <w:t>尊敬的先生</w:t>
      </w:r>
      <w:r w:rsidRPr="0097192E">
        <w:rPr>
          <w:sz w:val="22"/>
          <w:szCs w:val="22"/>
          <w:lang w:val="en-GB"/>
        </w:rPr>
        <w:t>/</w:t>
      </w:r>
      <w:r w:rsidRPr="0097192E">
        <w:rPr>
          <w:sz w:val="22"/>
          <w:szCs w:val="22"/>
          <w:lang w:val="zh-CN"/>
        </w:rPr>
        <w:t>女士</w:t>
      </w:r>
      <w:r w:rsidRPr="0097192E">
        <w:rPr>
          <w:sz w:val="22"/>
          <w:szCs w:val="22"/>
          <w:lang w:val="en-GB"/>
        </w:rPr>
        <w:t>，</w:t>
      </w:r>
    </w:p>
    <w:p w14:paraId="38D61F6D" w14:textId="790914AE" w:rsidR="00E47A3E" w:rsidRPr="00E47A3E" w:rsidRDefault="005C45D6" w:rsidP="004765FF">
      <w:pPr>
        <w:spacing w:after="0" w:line="240" w:lineRule="auto"/>
        <w:ind w:firstLineChars="200" w:firstLine="440"/>
        <w:jc w:val="left"/>
        <w:rPr>
          <w:rFonts w:cs="Calibri"/>
          <w:sz w:val="22"/>
          <w:szCs w:val="22"/>
          <w:lang w:val="en-GB"/>
        </w:rPr>
      </w:pPr>
      <w:bookmarkStart w:id="2" w:name="lt_pId049"/>
      <w:r>
        <w:rPr>
          <w:rFonts w:cs="Calibri" w:hint="eastAsia"/>
          <w:sz w:val="22"/>
          <w:szCs w:val="22"/>
          <w:lang w:val="en-GB"/>
        </w:rPr>
        <w:t>国际电联元宇宙焦点组（</w:t>
      </w:r>
      <w:r w:rsidRPr="00E47A3E">
        <w:rPr>
          <w:rFonts w:cs="Calibri" w:hint="eastAsia"/>
          <w:sz w:val="22"/>
          <w:szCs w:val="22"/>
          <w:lang w:val="en-GB"/>
        </w:rPr>
        <w:t>FG-MV</w:t>
      </w:r>
      <w:r>
        <w:rPr>
          <w:rFonts w:cs="Calibri" w:hint="eastAsia"/>
          <w:sz w:val="22"/>
          <w:szCs w:val="22"/>
          <w:lang w:val="en-GB"/>
        </w:rPr>
        <w:t>）在上次会议（</w:t>
      </w:r>
      <w:r>
        <w:rPr>
          <w:rFonts w:cs="Calibri" w:hint="eastAsia"/>
          <w:sz w:val="22"/>
          <w:szCs w:val="22"/>
          <w:lang w:val="en-GB"/>
        </w:rPr>
        <w:t>2</w:t>
      </w:r>
      <w:r>
        <w:rPr>
          <w:rFonts w:cs="Calibri"/>
          <w:sz w:val="22"/>
          <w:szCs w:val="22"/>
          <w:lang w:val="en-GB"/>
        </w:rPr>
        <w:t>023</w:t>
      </w:r>
      <w:r>
        <w:rPr>
          <w:rFonts w:cs="Calibri" w:hint="eastAsia"/>
          <w:sz w:val="22"/>
          <w:szCs w:val="22"/>
          <w:lang w:val="en-GB"/>
        </w:rPr>
        <w:t>年</w:t>
      </w:r>
      <w:r>
        <w:rPr>
          <w:rFonts w:cs="Calibri" w:hint="eastAsia"/>
          <w:sz w:val="22"/>
          <w:szCs w:val="22"/>
          <w:lang w:val="en-GB"/>
        </w:rPr>
        <w:t>1</w:t>
      </w:r>
      <w:r>
        <w:rPr>
          <w:rFonts w:cs="Calibri"/>
          <w:sz w:val="22"/>
          <w:szCs w:val="22"/>
          <w:lang w:val="en-GB"/>
        </w:rPr>
        <w:t>0</w:t>
      </w:r>
      <w:r>
        <w:rPr>
          <w:rFonts w:cs="Calibri" w:hint="eastAsia"/>
          <w:sz w:val="22"/>
          <w:szCs w:val="22"/>
          <w:lang w:val="en-GB"/>
        </w:rPr>
        <w:t>月</w:t>
      </w:r>
      <w:r>
        <w:rPr>
          <w:rFonts w:cs="Calibri" w:hint="eastAsia"/>
          <w:sz w:val="22"/>
          <w:szCs w:val="22"/>
          <w:lang w:val="en-GB"/>
        </w:rPr>
        <w:t>3</w:t>
      </w:r>
      <w:r>
        <w:rPr>
          <w:rFonts w:cs="Calibri" w:hint="eastAsia"/>
          <w:sz w:val="22"/>
          <w:szCs w:val="22"/>
          <w:lang w:val="en-GB"/>
        </w:rPr>
        <w:t>日至</w:t>
      </w:r>
      <w:r>
        <w:rPr>
          <w:rFonts w:cs="Calibri" w:hint="eastAsia"/>
          <w:sz w:val="22"/>
          <w:szCs w:val="22"/>
          <w:lang w:val="en-GB"/>
        </w:rPr>
        <w:t>5</w:t>
      </w:r>
      <w:r>
        <w:rPr>
          <w:rFonts w:cs="Calibri" w:hint="eastAsia"/>
          <w:sz w:val="22"/>
          <w:szCs w:val="22"/>
          <w:lang w:val="en-GB"/>
        </w:rPr>
        <w:t>日）</w:t>
      </w:r>
      <w:r w:rsidR="000B1A6F">
        <w:rPr>
          <w:rFonts w:cs="Calibri" w:hint="eastAsia"/>
          <w:sz w:val="22"/>
          <w:szCs w:val="22"/>
          <w:lang w:val="en-GB"/>
        </w:rPr>
        <w:t>上同意</w:t>
      </w:r>
      <w:r w:rsidR="000B60DD">
        <w:rPr>
          <w:rFonts w:cs="Calibri" w:hint="eastAsia"/>
          <w:sz w:val="22"/>
          <w:szCs w:val="22"/>
          <w:lang w:val="en-GB"/>
        </w:rPr>
        <w:t>开展有关</w:t>
      </w:r>
      <w:r w:rsidR="000B1A6F">
        <w:rPr>
          <w:rFonts w:cs="Calibri" w:hint="eastAsia"/>
          <w:sz w:val="22"/>
          <w:szCs w:val="22"/>
          <w:lang w:val="en-GB"/>
        </w:rPr>
        <w:t>《为所有人建设元宇宙的指南》的调查。</w:t>
      </w:r>
      <w:bookmarkEnd w:id="2"/>
    </w:p>
    <w:p w14:paraId="09807DAE" w14:textId="6003BDB5" w:rsidR="00E47A3E" w:rsidRPr="00E47A3E" w:rsidRDefault="009617D3" w:rsidP="004765FF">
      <w:pPr>
        <w:spacing w:after="0" w:line="240" w:lineRule="auto"/>
        <w:ind w:firstLineChars="200" w:firstLine="440"/>
        <w:jc w:val="left"/>
        <w:rPr>
          <w:rFonts w:cs="Calibri"/>
          <w:sz w:val="22"/>
          <w:szCs w:val="22"/>
          <w:lang w:val="en-GB"/>
        </w:rPr>
      </w:pPr>
      <w:bookmarkStart w:id="3" w:name="lt_pId050"/>
      <w:r>
        <w:rPr>
          <w:rFonts w:cs="Calibri" w:hint="eastAsia"/>
          <w:sz w:val="22"/>
          <w:szCs w:val="22"/>
          <w:lang w:val="en-GB"/>
        </w:rPr>
        <w:t>这项调查的目标对象包括国际电联成员国主管部门、</w:t>
      </w:r>
      <w:r>
        <w:rPr>
          <w:rFonts w:cs="Calibri" w:hint="eastAsia"/>
          <w:sz w:val="22"/>
          <w:szCs w:val="22"/>
          <w:lang w:val="en-GB"/>
        </w:rPr>
        <w:t>ITU</w:t>
      </w:r>
      <w:r>
        <w:rPr>
          <w:rFonts w:cs="Calibri"/>
          <w:sz w:val="22"/>
          <w:szCs w:val="22"/>
          <w:lang w:val="en-GB"/>
        </w:rPr>
        <w:t>-</w:t>
      </w:r>
      <w:r>
        <w:rPr>
          <w:rFonts w:cs="Calibri" w:hint="eastAsia"/>
          <w:sz w:val="22"/>
          <w:szCs w:val="22"/>
          <w:lang w:val="en-GB"/>
        </w:rPr>
        <w:t>T</w:t>
      </w:r>
      <w:r>
        <w:rPr>
          <w:rFonts w:cs="Calibri" w:hint="eastAsia"/>
          <w:sz w:val="22"/>
          <w:szCs w:val="22"/>
          <w:lang w:val="en-GB"/>
        </w:rPr>
        <w:t>部门成员、</w:t>
      </w:r>
      <w:r w:rsidRPr="009617D3">
        <w:rPr>
          <w:lang w:val="en-GB"/>
        </w:rPr>
        <w:t>ITU-T</w:t>
      </w:r>
      <w:r>
        <w:rPr>
          <w:lang w:val="zh-CN"/>
        </w:rPr>
        <w:t>部门</w:t>
      </w:r>
      <w:r>
        <w:rPr>
          <w:rFonts w:hint="eastAsia"/>
          <w:lang w:val="zh-CN"/>
        </w:rPr>
        <w:t>准</w:t>
      </w:r>
      <w:r>
        <w:rPr>
          <w:lang w:val="zh-CN"/>
        </w:rPr>
        <w:t>成员</w:t>
      </w:r>
      <w:r>
        <w:rPr>
          <w:rFonts w:hint="eastAsia"/>
          <w:lang w:val="zh-CN"/>
        </w:rPr>
        <w:t>和</w:t>
      </w:r>
      <w:r>
        <w:rPr>
          <w:rFonts w:hint="eastAsia"/>
          <w:lang w:val="en-GB"/>
        </w:rPr>
        <w:t>国际电联学术成员。</w:t>
      </w:r>
      <w:bookmarkEnd w:id="3"/>
    </w:p>
    <w:p w14:paraId="5930E4C0" w14:textId="4EB7364C" w:rsidR="00E00905" w:rsidRPr="00E47A3E" w:rsidRDefault="00E00905" w:rsidP="004765FF">
      <w:pPr>
        <w:spacing w:after="0" w:line="240" w:lineRule="auto"/>
        <w:ind w:firstLineChars="200" w:firstLine="440"/>
        <w:jc w:val="left"/>
        <w:rPr>
          <w:rFonts w:cs="Calibri"/>
          <w:sz w:val="22"/>
          <w:szCs w:val="22"/>
          <w:lang w:val="en-GB"/>
        </w:rPr>
      </w:pPr>
      <w:bookmarkStart w:id="4" w:name="lt_pId051"/>
      <w:bookmarkStart w:id="5" w:name="_Hlk128066988"/>
      <w:r>
        <w:rPr>
          <w:rFonts w:cs="Calibri" w:hint="eastAsia"/>
          <w:sz w:val="22"/>
          <w:szCs w:val="22"/>
          <w:lang w:val="en-GB"/>
        </w:rPr>
        <w:t>确保元宇宙发展过程中的公平、无障碍和包容性至关重要</w:t>
      </w:r>
      <w:r w:rsidR="005A7AC6">
        <w:rPr>
          <w:rFonts w:cs="Calibri" w:hint="eastAsia"/>
          <w:sz w:val="22"/>
          <w:szCs w:val="22"/>
          <w:lang w:val="en-GB"/>
        </w:rPr>
        <w:t>，这属于国际电联第</w:t>
      </w:r>
      <w:r w:rsidR="005A7AC6">
        <w:rPr>
          <w:rFonts w:cs="Calibri" w:hint="eastAsia"/>
          <w:sz w:val="22"/>
          <w:szCs w:val="22"/>
          <w:lang w:val="en-GB"/>
        </w:rPr>
        <w:t>8</w:t>
      </w:r>
      <w:r w:rsidR="005A7AC6">
        <w:rPr>
          <w:rFonts w:cs="Calibri" w:hint="eastAsia"/>
          <w:sz w:val="22"/>
          <w:szCs w:val="22"/>
          <w:lang w:val="en-GB"/>
        </w:rPr>
        <w:t>工作组（可持续性、无障碍性和包容性）下的元宇宙焦点组负责的工作。</w:t>
      </w:r>
      <w:bookmarkStart w:id="6" w:name="lt_pId052"/>
      <w:bookmarkEnd w:id="4"/>
      <w:r w:rsidR="005A7AC6">
        <w:rPr>
          <w:rFonts w:cs="Calibri" w:hint="eastAsia"/>
          <w:sz w:val="22"/>
          <w:szCs w:val="22"/>
          <w:lang w:val="en-GB"/>
        </w:rPr>
        <w:t>这项调查以《为所有人建设元宇宙的指南》为主题。</w:t>
      </w:r>
      <w:bookmarkStart w:id="7" w:name="lt_pId053"/>
      <w:bookmarkEnd w:id="6"/>
      <w:r w:rsidR="001376B2">
        <w:rPr>
          <w:rFonts w:cs="Calibri" w:hint="eastAsia"/>
          <w:sz w:val="22"/>
          <w:szCs w:val="22"/>
          <w:lang w:val="en-GB"/>
        </w:rPr>
        <w:t>调查的主要目标是全面了解元宇宙发展现状，找到阻碍元宇宙内实现公平、无障碍和包容性的主要障碍，并</w:t>
      </w:r>
      <w:r w:rsidR="008E3912">
        <w:rPr>
          <w:rFonts w:cs="Calibri" w:hint="eastAsia"/>
          <w:sz w:val="22"/>
          <w:szCs w:val="22"/>
          <w:lang w:val="en-GB"/>
        </w:rPr>
        <w:t>且为了</w:t>
      </w:r>
      <w:r w:rsidR="001376B2">
        <w:rPr>
          <w:rFonts w:cs="Calibri" w:hint="eastAsia"/>
          <w:sz w:val="22"/>
          <w:szCs w:val="22"/>
          <w:lang w:val="en-GB"/>
        </w:rPr>
        <w:t>建设让所有个人受益的元宇宙</w:t>
      </w:r>
      <w:r w:rsidR="008E3912">
        <w:rPr>
          <w:rFonts w:cs="Calibri" w:hint="eastAsia"/>
          <w:sz w:val="22"/>
          <w:szCs w:val="22"/>
          <w:lang w:val="en-GB"/>
        </w:rPr>
        <w:t>就</w:t>
      </w:r>
      <w:r w:rsidR="001376B2">
        <w:rPr>
          <w:rFonts w:cs="Calibri" w:hint="eastAsia"/>
          <w:sz w:val="22"/>
          <w:szCs w:val="22"/>
          <w:lang w:val="en-GB"/>
        </w:rPr>
        <w:t>可能</w:t>
      </w:r>
      <w:r w:rsidR="008E3912">
        <w:rPr>
          <w:rFonts w:cs="Calibri" w:hint="eastAsia"/>
          <w:sz w:val="22"/>
          <w:szCs w:val="22"/>
          <w:lang w:val="en-GB"/>
        </w:rPr>
        <w:t>的</w:t>
      </w:r>
      <w:r w:rsidR="001376B2">
        <w:rPr>
          <w:rFonts w:cs="Calibri" w:hint="eastAsia"/>
          <w:sz w:val="22"/>
          <w:szCs w:val="22"/>
          <w:lang w:val="en-GB"/>
        </w:rPr>
        <w:t>路线图提出建议。</w:t>
      </w:r>
      <w:bookmarkEnd w:id="7"/>
    </w:p>
    <w:p w14:paraId="4EFD2269" w14:textId="482E9624" w:rsidR="00E47A3E" w:rsidRPr="00E47A3E" w:rsidRDefault="00E00905" w:rsidP="004765FF">
      <w:pPr>
        <w:spacing w:after="0" w:line="240" w:lineRule="auto"/>
        <w:ind w:firstLineChars="200" w:firstLine="440"/>
        <w:jc w:val="left"/>
        <w:rPr>
          <w:rFonts w:cs="Calibri"/>
          <w:sz w:val="22"/>
          <w:szCs w:val="22"/>
          <w:lang w:val="en-GB"/>
        </w:rPr>
      </w:pPr>
      <w:bookmarkStart w:id="8" w:name="lt_pId054"/>
      <w:r w:rsidRPr="00746BC1">
        <w:rPr>
          <w:rFonts w:asciiTheme="minorHAnsi" w:hAnsiTheme="minorHAnsi" w:cstheme="minorHAnsi"/>
          <w:color w:val="000000"/>
          <w:sz w:val="22"/>
          <w:szCs w:val="22"/>
        </w:rPr>
        <w:t>问卷调查表设计简约，填写时间应不超过</w:t>
      </w:r>
      <w:r w:rsidRPr="00746BC1">
        <w:rPr>
          <w:rFonts w:asciiTheme="minorHAnsi" w:hAnsiTheme="minorHAnsi" w:cstheme="minorHAnsi"/>
          <w:color w:val="000000"/>
          <w:sz w:val="22"/>
          <w:szCs w:val="22"/>
        </w:rPr>
        <w:t>15</w:t>
      </w:r>
      <w:r w:rsidRPr="00746BC1">
        <w:rPr>
          <w:rFonts w:asciiTheme="minorHAnsi" w:hAnsiTheme="minorHAnsi" w:cstheme="minorHAnsi"/>
          <w:color w:val="000000"/>
          <w:sz w:val="22"/>
          <w:szCs w:val="22"/>
        </w:rPr>
        <w:t>分钟，可通过以下网址获取：</w:t>
      </w:r>
      <w:bookmarkStart w:id="9" w:name="lt_pId055"/>
      <w:bookmarkEnd w:id="8"/>
      <w:bookmarkEnd w:id="5"/>
      <w:r>
        <w:fldChar w:fldCharType="begin"/>
      </w:r>
      <w:r>
        <w:instrText>HYPERLINK "https://www.research.net/r/ZBMX67Q"</w:instrText>
      </w:r>
      <w:r>
        <w:fldChar w:fldCharType="separate"/>
      </w:r>
      <w:r w:rsidRPr="00E47A3E">
        <w:rPr>
          <w:rFonts w:cs="Calibri"/>
          <w:color w:val="0000FF"/>
          <w:sz w:val="22"/>
          <w:szCs w:val="22"/>
          <w:u w:val="single"/>
          <w:lang w:val="en-GB" w:eastAsia="en-US"/>
        </w:rPr>
        <w:t>https://www.research.net/r/ZBMX67Q</w:t>
      </w:r>
      <w:r>
        <w:rPr>
          <w:rFonts w:cs="Calibri"/>
          <w:color w:val="0000FF"/>
          <w:sz w:val="22"/>
          <w:szCs w:val="22"/>
          <w:u w:val="single"/>
          <w:lang w:val="en-GB" w:eastAsia="en-US"/>
        </w:rPr>
        <w:fldChar w:fldCharType="end"/>
      </w:r>
      <w:r w:rsidR="00DD23F3">
        <w:rPr>
          <w:rFonts w:cs="Calibri" w:hint="eastAsia"/>
          <w:sz w:val="22"/>
          <w:szCs w:val="22"/>
          <w:lang w:val="en-GB"/>
        </w:rPr>
        <w:t>（</w:t>
      </w:r>
      <w:r w:rsidR="002C41D6">
        <w:rPr>
          <w:rFonts w:cs="Calibri" w:hint="eastAsia"/>
          <w:sz w:val="22"/>
          <w:szCs w:val="22"/>
          <w:lang w:val="en-GB"/>
        </w:rPr>
        <w:t>附件</w:t>
      </w:r>
      <w:r w:rsidR="002C41D6">
        <w:rPr>
          <w:rFonts w:cs="Calibri" w:hint="eastAsia"/>
          <w:sz w:val="22"/>
          <w:szCs w:val="22"/>
          <w:lang w:val="en-GB"/>
        </w:rPr>
        <w:t>A</w:t>
      </w:r>
      <w:r w:rsidR="002C41D6">
        <w:rPr>
          <w:rFonts w:cs="Calibri" w:hint="eastAsia"/>
          <w:sz w:val="22"/>
          <w:szCs w:val="22"/>
          <w:lang w:val="en-GB"/>
        </w:rPr>
        <w:t>中提供了离线版本</w:t>
      </w:r>
      <w:r w:rsidR="00DD23F3">
        <w:rPr>
          <w:rFonts w:cs="Calibri" w:hint="eastAsia"/>
          <w:sz w:val="22"/>
          <w:szCs w:val="22"/>
          <w:lang w:val="en-GB"/>
        </w:rPr>
        <w:t>）</w:t>
      </w:r>
      <w:bookmarkStart w:id="10" w:name="lt_pId056"/>
      <w:bookmarkEnd w:id="9"/>
      <w:r w:rsidR="002C41D6">
        <w:rPr>
          <w:rFonts w:cs="Calibri" w:hint="eastAsia"/>
          <w:sz w:val="22"/>
          <w:szCs w:val="22"/>
          <w:lang w:val="en-GB"/>
        </w:rPr>
        <w:t>。请于</w:t>
      </w:r>
      <w:r w:rsidR="002C41D6" w:rsidRPr="00936933">
        <w:rPr>
          <w:rFonts w:cs="Calibri" w:hint="eastAsia"/>
          <w:b/>
          <w:bCs/>
          <w:sz w:val="22"/>
          <w:szCs w:val="22"/>
          <w:lang w:val="en-GB"/>
        </w:rPr>
        <w:t>2</w:t>
      </w:r>
      <w:r w:rsidR="002C41D6" w:rsidRPr="00936933">
        <w:rPr>
          <w:rFonts w:cs="Calibri"/>
          <w:b/>
          <w:bCs/>
          <w:sz w:val="22"/>
          <w:szCs w:val="22"/>
          <w:lang w:val="en-GB"/>
        </w:rPr>
        <w:t>023</w:t>
      </w:r>
      <w:r w:rsidR="002C41D6" w:rsidRPr="00936933">
        <w:rPr>
          <w:rFonts w:cs="Calibri" w:hint="eastAsia"/>
          <w:b/>
          <w:bCs/>
          <w:sz w:val="22"/>
          <w:szCs w:val="22"/>
          <w:lang w:val="en-GB"/>
        </w:rPr>
        <w:t>年</w:t>
      </w:r>
      <w:r w:rsidR="002C41D6" w:rsidRPr="00936933">
        <w:rPr>
          <w:rFonts w:cs="Calibri" w:hint="eastAsia"/>
          <w:b/>
          <w:bCs/>
          <w:sz w:val="22"/>
          <w:szCs w:val="22"/>
          <w:lang w:val="en-GB"/>
        </w:rPr>
        <w:t>1</w:t>
      </w:r>
      <w:r w:rsidR="002C41D6" w:rsidRPr="00936933">
        <w:rPr>
          <w:rFonts w:cs="Calibri"/>
          <w:b/>
          <w:bCs/>
          <w:sz w:val="22"/>
          <w:szCs w:val="22"/>
          <w:lang w:val="en-GB"/>
        </w:rPr>
        <w:t>1</w:t>
      </w:r>
      <w:r w:rsidR="002C41D6" w:rsidRPr="00936933">
        <w:rPr>
          <w:rFonts w:cs="Calibri" w:hint="eastAsia"/>
          <w:b/>
          <w:bCs/>
          <w:sz w:val="22"/>
          <w:szCs w:val="22"/>
          <w:lang w:val="en-GB"/>
        </w:rPr>
        <w:t>月</w:t>
      </w:r>
      <w:r w:rsidR="002C41D6" w:rsidRPr="00936933">
        <w:rPr>
          <w:rFonts w:cs="Calibri" w:hint="eastAsia"/>
          <w:b/>
          <w:bCs/>
          <w:sz w:val="22"/>
          <w:szCs w:val="22"/>
          <w:lang w:val="en-GB"/>
        </w:rPr>
        <w:t>3</w:t>
      </w:r>
      <w:r w:rsidR="002C41D6" w:rsidRPr="00936933">
        <w:rPr>
          <w:rFonts w:cs="Calibri"/>
          <w:b/>
          <w:bCs/>
          <w:sz w:val="22"/>
          <w:szCs w:val="22"/>
          <w:lang w:val="en-GB"/>
        </w:rPr>
        <w:t>0</w:t>
      </w:r>
      <w:r w:rsidR="002C41D6" w:rsidRPr="00936933">
        <w:rPr>
          <w:rFonts w:cs="Calibri" w:hint="eastAsia"/>
          <w:b/>
          <w:bCs/>
          <w:sz w:val="22"/>
          <w:szCs w:val="22"/>
          <w:lang w:val="en-GB"/>
        </w:rPr>
        <w:t>日</w:t>
      </w:r>
      <w:bookmarkEnd w:id="10"/>
      <w:r w:rsidR="002C41D6">
        <w:rPr>
          <w:rFonts w:cs="Calibri" w:hint="eastAsia"/>
          <w:sz w:val="22"/>
          <w:szCs w:val="22"/>
          <w:lang w:val="en-GB"/>
        </w:rPr>
        <w:t>完成答卷。</w:t>
      </w:r>
    </w:p>
    <w:p w14:paraId="348763A4" w14:textId="5B24D07F" w:rsidR="00C978EA" w:rsidRPr="004544A2" w:rsidRDefault="00746BC1" w:rsidP="00AD16F7">
      <w:pPr>
        <w:tabs>
          <w:tab w:val="left" w:pos="1296"/>
          <w:tab w:val="left" w:pos="2160"/>
          <w:tab w:val="left" w:pos="3024"/>
          <w:tab w:val="left" w:pos="7056"/>
          <w:tab w:val="left" w:pos="8496"/>
        </w:tabs>
        <w:spacing w:after="480"/>
        <w:ind w:firstLineChars="200" w:firstLine="440"/>
        <w:rPr>
          <w:sz w:val="24"/>
          <w:szCs w:val="24"/>
        </w:rPr>
      </w:pPr>
      <w:r w:rsidRPr="00746BC1">
        <w:rPr>
          <w:rFonts w:asciiTheme="minorHAnsi" w:hAnsiTheme="minorHAnsi" w:cstheme="minorHAnsi"/>
          <w:color w:val="000000"/>
          <w:sz w:val="22"/>
          <w:szCs w:val="22"/>
        </w:rPr>
        <w:t>请您抽时间对此问卷调查表做出答复，并提供一些反馈意见</w:t>
      </w:r>
      <w:r w:rsidRPr="00746BC1">
        <w:rPr>
          <w:rFonts w:asciiTheme="minorHAnsi" w:hAnsiTheme="minorHAnsi" w:cstheme="minorHAnsi" w:hint="eastAsia"/>
          <w:color w:val="000000"/>
          <w:sz w:val="22"/>
          <w:szCs w:val="22"/>
        </w:rPr>
        <w:t>。</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2"/>
        <w:gridCol w:w="3807"/>
      </w:tblGrid>
      <w:tr w:rsidR="00E47A3E" w14:paraId="4B8C9B7A" w14:textId="77777777" w:rsidTr="00936933">
        <w:trPr>
          <w:cantSplit/>
          <w:trHeight w:val="2662"/>
        </w:trPr>
        <w:tc>
          <w:tcPr>
            <w:tcW w:w="5832" w:type="dxa"/>
            <w:tcBorders>
              <w:right w:val="single" w:sz="4" w:space="0" w:color="auto"/>
            </w:tcBorders>
          </w:tcPr>
          <w:p w14:paraId="03B8AB86" w14:textId="449C072E" w:rsidR="00E47A3E" w:rsidRPr="00E47A3E" w:rsidRDefault="00E47A3E" w:rsidP="00D26D29">
            <w:pPr>
              <w:keepNext/>
              <w:keepLines/>
              <w:spacing w:before="0"/>
              <w:ind w:left="-110"/>
              <w:rPr>
                <w:rFonts w:ascii="SimSun" w:eastAsia="SimSun" w:hAnsi="SimSun"/>
                <w:sz w:val="22"/>
                <w:szCs w:val="22"/>
              </w:rPr>
            </w:pPr>
            <w:r w:rsidRPr="00E47A3E">
              <w:rPr>
                <w:rFonts w:ascii="SimSun" w:eastAsia="SimSun" w:hAnsi="SimSun"/>
                <w:sz w:val="24"/>
                <w:szCs w:val="24"/>
                <w:lang w:val="zh-CN"/>
              </w:rPr>
              <w:t>顺致敬意，</w:t>
            </w:r>
          </w:p>
          <w:p w14:paraId="5E98D7F2" w14:textId="14845DC1" w:rsidR="00E47A3E" w:rsidRPr="00E47A3E" w:rsidRDefault="00BE4660" w:rsidP="006D6163">
            <w:pPr>
              <w:keepNext/>
              <w:keepLines/>
              <w:spacing w:before="960"/>
              <w:ind w:left="-108"/>
              <w:jc w:val="left"/>
              <w:rPr>
                <w:rFonts w:ascii="SimSun" w:eastAsia="SimSun" w:hAnsi="SimSun"/>
                <w:sz w:val="22"/>
                <w:szCs w:val="22"/>
              </w:rPr>
            </w:pPr>
            <w:r>
              <w:rPr>
                <w:rFonts w:ascii="SimSun" w:eastAsia="SimSun" w:hAnsi="SimSun"/>
                <w:noProof/>
                <w:sz w:val="24"/>
                <w:szCs w:val="24"/>
                <w:lang w:val="zh-CN"/>
              </w:rPr>
              <w:drawing>
                <wp:anchor distT="0" distB="0" distL="114300" distR="114300" simplePos="0" relativeHeight="251661312" behindDoc="1" locked="0" layoutInCell="1" allowOverlap="1" wp14:anchorId="350D7999" wp14:editId="47D01D2B">
                  <wp:simplePos x="0" y="0"/>
                  <wp:positionH relativeFrom="column">
                    <wp:posOffset>-71120</wp:posOffset>
                  </wp:positionH>
                  <wp:positionV relativeFrom="paragraph">
                    <wp:posOffset>38100</wp:posOffset>
                  </wp:positionV>
                  <wp:extent cx="1056470" cy="396875"/>
                  <wp:effectExtent l="0" t="0" r="0" b="3175"/>
                  <wp:wrapNone/>
                  <wp:docPr id="174936965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69652" name="Picture 1"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056470" cy="396875"/>
                          </a:xfrm>
                          <a:prstGeom prst="rect">
                            <a:avLst/>
                          </a:prstGeom>
                        </pic:spPr>
                      </pic:pic>
                    </a:graphicData>
                  </a:graphic>
                  <wp14:sizeRelH relativeFrom="margin">
                    <wp14:pctWidth>0</wp14:pctWidth>
                  </wp14:sizeRelH>
                  <wp14:sizeRelV relativeFrom="margin">
                    <wp14:pctHeight>0</wp14:pctHeight>
                  </wp14:sizeRelV>
                </wp:anchor>
              </w:drawing>
            </w:r>
            <w:r w:rsidR="00E47A3E" w:rsidRPr="00E47A3E">
              <w:rPr>
                <w:rFonts w:ascii="SimSun" w:eastAsia="SimSun" w:hAnsi="SimSun"/>
                <w:sz w:val="24"/>
                <w:szCs w:val="24"/>
                <w:lang w:val="zh-CN"/>
              </w:rPr>
              <w:t>电信标准化局主任</w:t>
            </w:r>
            <w:r w:rsidR="00E47A3E" w:rsidRPr="00E47A3E">
              <w:rPr>
                <w:rFonts w:ascii="SimSun" w:eastAsia="SimSun" w:hAnsi="SimSun"/>
                <w:sz w:val="24"/>
                <w:szCs w:val="24"/>
                <w:lang w:val="zh-CN"/>
              </w:rPr>
              <w:br/>
              <w:t>尾</w:t>
            </w:r>
            <w:proofErr w:type="gramStart"/>
            <w:r w:rsidR="00E47A3E" w:rsidRPr="00E47A3E">
              <w:rPr>
                <w:rFonts w:ascii="SimSun" w:eastAsia="SimSun" w:hAnsi="SimSun"/>
                <w:sz w:val="24"/>
                <w:szCs w:val="24"/>
                <w:lang w:val="zh-CN"/>
              </w:rPr>
              <w:t>上诚藏</w:t>
            </w:r>
            <w:proofErr w:type="gramEnd"/>
          </w:p>
        </w:tc>
        <w:tc>
          <w:tcPr>
            <w:tcW w:w="3807" w:type="dxa"/>
            <w:tcBorders>
              <w:top w:val="single" w:sz="4" w:space="0" w:color="auto"/>
              <w:left w:val="single" w:sz="4" w:space="0" w:color="auto"/>
              <w:right w:val="single" w:sz="4" w:space="0" w:color="auto"/>
            </w:tcBorders>
            <w:textDirection w:val="btLr"/>
            <w:vAlign w:val="center"/>
          </w:tcPr>
          <w:p w14:paraId="28A13575" w14:textId="77777777" w:rsidR="00E47A3E" w:rsidRPr="003938CE" w:rsidRDefault="00E47A3E" w:rsidP="00936933">
            <w:pPr>
              <w:keepNext/>
              <w:keepLines/>
              <w:spacing w:before="2280"/>
              <w:ind w:left="113" w:right="113"/>
              <w:rPr>
                <w:sz w:val="22"/>
                <w:szCs w:val="22"/>
              </w:rPr>
            </w:pPr>
            <w:r>
              <w:rPr>
                <w:noProof/>
              </w:rPr>
              <w:drawing>
                <wp:inline distT="0" distB="0" distL="0" distR="0" wp14:anchorId="16C44708" wp14:editId="02E5BBCD">
                  <wp:extent cx="1318161" cy="1318161"/>
                  <wp:effectExtent l="0" t="0" r="0" b="0"/>
                  <wp:docPr id="363830167"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30167" name="Picture 1" descr="A qr code with black squares&#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tretch>
                            <a:fillRect/>
                          </a:stretch>
                        </pic:blipFill>
                        <pic:spPr bwMode="auto">
                          <a:xfrm>
                            <a:off x="0" y="0"/>
                            <a:ext cx="1321973" cy="1321973"/>
                          </a:xfrm>
                          <a:prstGeom prst="rect">
                            <a:avLst/>
                          </a:prstGeom>
                          <a:noFill/>
                          <a:ln>
                            <a:noFill/>
                          </a:ln>
                        </pic:spPr>
                      </pic:pic>
                    </a:graphicData>
                  </a:graphic>
                </wp:inline>
              </w:drawing>
            </w:r>
          </w:p>
        </w:tc>
      </w:tr>
    </w:tbl>
    <w:p w14:paraId="72519382" w14:textId="4A7627AE" w:rsidR="00C978EA" w:rsidRPr="006D1D76" w:rsidRDefault="00C978EA" w:rsidP="00C978EA">
      <w:r w:rsidRPr="006D1D76">
        <w:br w:type="page"/>
      </w:r>
    </w:p>
    <w:p w14:paraId="7878E123" w14:textId="77777777" w:rsidR="003D17BF" w:rsidRPr="003D17BF" w:rsidRDefault="00FE1A72" w:rsidP="003D17BF">
      <w:pPr>
        <w:pStyle w:val="AnnexNo"/>
        <w:rPr>
          <w:sz w:val="24"/>
          <w:szCs w:val="24"/>
        </w:rPr>
      </w:pPr>
      <w:r w:rsidRPr="003D17BF">
        <w:rPr>
          <w:rFonts w:hint="eastAsia"/>
          <w:sz w:val="24"/>
          <w:szCs w:val="24"/>
          <w:lang w:val="zh-CN"/>
        </w:rPr>
        <w:lastRenderedPageBreak/>
        <w:t>附件</w:t>
      </w:r>
      <w:r w:rsidRPr="003D17BF">
        <w:rPr>
          <w:rFonts w:hint="eastAsia"/>
          <w:sz w:val="24"/>
          <w:szCs w:val="24"/>
        </w:rPr>
        <w:t>1</w:t>
      </w:r>
      <w:bookmarkStart w:id="11" w:name="lt_pId063"/>
    </w:p>
    <w:p w14:paraId="5DEDE3AE" w14:textId="186F14AD" w:rsidR="00746BC1" w:rsidRPr="003D17BF" w:rsidRDefault="002C41D6" w:rsidP="003D17BF">
      <w:pPr>
        <w:pStyle w:val="Annextitle"/>
        <w:rPr>
          <w:sz w:val="24"/>
          <w:szCs w:val="24"/>
        </w:rPr>
      </w:pPr>
      <w:r w:rsidRPr="003D17BF">
        <w:rPr>
          <w:rFonts w:hint="eastAsia"/>
          <w:sz w:val="24"/>
          <w:szCs w:val="24"/>
        </w:rPr>
        <w:t>关于《为所有人建设元宇宙的指南》的调查</w:t>
      </w:r>
      <w:bookmarkEnd w:id="11"/>
    </w:p>
    <w:p w14:paraId="25E9D939" w14:textId="4CAEAAA0" w:rsidR="00746BC1" w:rsidRPr="005A20D3" w:rsidRDefault="00746BC1" w:rsidP="00746BC1">
      <w:pPr>
        <w:pStyle w:val="Heading1"/>
        <w:rPr>
          <w:rFonts w:asciiTheme="minorHAnsi" w:eastAsia="MS Mincho" w:hAnsiTheme="minorHAnsi"/>
          <w:sz w:val="24"/>
          <w:szCs w:val="24"/>
        </w:rPr>
      </w:pPr>
      <w:r w:rsidRPr="005A20D3">
        <w:rPr>
          <w:rFonts w:hint="eastAsia"/>
          <w:sz w:val="24"/>
          <w:szCs w:val="24"/>
        </w:rPr>
        <w:t>1</w:t>
      </w:r>
      <w:r w:rsidRPr="005A20D3">
        <w:rPr>
          <w:sz w:val="24"/>
          <w:szCs w:val="24"/>
        </w:rPr>
        <w:tab/>
      </w:r>
      <w:r w:rsidRPr="005A20D3">
        <w:rPr>
          <w:rFonts w:hint="eastAsia"/>
          <w:sz w:val="24"/>
          <w:szCs w:val="24"/>
        </w:rPr>
        <w:t>背景</w:t>
      </w:r>
    </w:p>
    <w:p w14:paraId="6CD50C75" w14:textId="5EDF1ABB" w:rsidR="00746BC1" w:rsidRPr="00746BC1" w:rsidRDefault="008E3912" w:rsidP="00B73835">
      <w:pPr>
        <w:spacing w:before="0"/>
        <w:ind w:firstLineChars="200" w:firstLine="440"/>
        <w:rPr>
          <w:rFonts w:asciiTheme="minorHAnsi" w:hAnsiTheme="minorHAnsi" w:cstheme="minorHAnsi"/>
          <w:sz w:val="22"/>
          <w:szCs w:val="22"/>
        </w:rPr>
      </w:pPr>
      <w:bookmarkStart w:id="12" w:name="lt_pId065"/>
      <w:r>
        <w:rPr>
          <w:rFonts w:cs="Calibri" w:hint="eastAsia"/>
          <w:sz w:val="22"/>
          <w:szCs w:val="22"/>
          <w:lang w:val="en-GB"/>
        </w:rPr>
        <w:t>确保元宇宙发展过程中的公平、无障碍和包容性至关重要，这属于国际电联第</w:t>
      </w:r>
      <w:r>
        <w:rPr>
          <w:rFonts w:cs="Calibri" w:hint="eastAsia"/>
          <w:sz w:val="22"/>
          <w:szCs w:val="22"/>
          <w:lang w:val="en-GB"/>
        </w:rPr>
        <w:t>8</w:t>
      </w:r>
      <w:r>
        <w:rPr>
          <w:rFonts w:cs="Calibri" w:hint="eastAsia"/>
          <w:sz w:val="22"/>
          <w:szCs w:val="22"/>
          <w:lang w:val="en-GB"/>
        </w:rPr>
        <w:t>工作组（可持续性、无障碍性和包容性）下的元宇宙焦点组负责的工作。这项调查以《为所有人建设元宇宙的指南》为主题。调查的主要目标是全面了解元宇宙发展现状，找到阻碍元宇宙内实现公平、无障碍和包容性的主要障碍，并且为了建设让所有个人受益的元宇宙就可能的路线图提出建议。</w:t>
      </w:r>
      <w:bookmarkEnd w:id="12"/>
    </w:p>
    <w:p w14:paraId="444BD083" w14:textId="70608589" w:rsidR="00746BC1" w:rsidRPr="005A20D3" w:rsidRDefault="00746BC1" w:rsidP="00746BC1">
      <w:pPr>
        <w:pStyle w:val="Heading1"/>
        <w:rPr>
          <w:sz w:val="24"/>
          <w:szCs w:val="24"/>
        </w:rPr>
      </w:pPr>
      <w:bookmarkStart w:id="13" w:name="lt_pId068"/>
      <w:r w:rsidRPr="005A20D3">
        <w:rPr>
          <w:sz w:val="24"/>
          <w:szCs w:val="24"/>
        </w:rPr>
        <w:t>2</w:t>
      </w:r>
      <w:r w:rsidRPr="005A20D3">
        <w:rPr>
          <w:sz w:val="24"/>
          <w:szCs w:val="24"/>
        </w:rPr>
        <w:tab/>
      </w:r>
      <w:bookmarkEnd w:id="13"/>
      <w:r w:rsidR="00180EE3" w:rsidRPr="005A20D3">
        <w:rPr>
          <w:rFonts w:hint="eastAsia"/>
          <w:sz w:val="24"/>
          <w:szCs w:val="24"/>
        </w:rPr>
        <w:t>调查介绍</w:t>
      </w:r>
    </w:p>
    <w:p w14:paraId="2B8B1851" w14:textId="77B0A9C4" w:rsidR="00746BC1" w:rsidRPr="00746BC1" w:rsidRDefault="007D06CF" w:rsidP="00B73835">
      <w:pPr>
        <w:spacing w:before="0"/>
        <w:ind w:firstLineChars="200" w:firstLine="440"/>
        <w:rPr>
          <w:rFonts w:asciiTheme="minorHAnsi" w:hAnsiTheme="minorHAnsi" w:cstheme="minorHAnsi"/>
          <w:sz w:val="22"/>
          <w:szCs w:val="22"/>
        </w:rPr>
      </w:pPr>
      <w:bookmarkStart w:id="14" w:name="lt_pId069"/>
      <w:r>
        <w:rPr>
          <w:rFonts w:asciiTheme="minorHAnsi" w:hAnsiTheme="minorHAnsi" w:cstheme="minorHAnsi" w:hint="eastAsia"/>
          <w:sz w:val="22"/>
          <w:szCs w:val="22"/>
        </w:rPr>
        <w:t>这项调查</w:t>
      </w:r>
      <w:r w:rsidR="00313F0A">
        <w:rPr>
          <w:rFonts w:asciiTheme="minorHAnsi" w:hAnsiTheme="minorHAnsi" w:cstheme="minorHAnsi" w:hint="eastAsia"/>
          <w:sz w:val="22"/>
          <w:szCs w:val="22"/>
        </w:rPr>
        <w:t>的目的是</w:t>
      </w:r>
      <w:r w:rsidR="0096682C">
        <w:rPr>
          <w:rFonts w:asciiTheme="minorHAnsi" w:hAnsiTheme="minorHAnsi" w:cstheme="minorHAnsi" w:hint="eastAsia"/>
          <w:sz w:val="22"/>
          <w:szCs w:val="22"/>
        </w:rPr>
        <w:t>收集积极参与的个人社群的反馈，了解他们的需求和对元宇宙的预期。我们</w:t>
      </w:r>
      <w:r w:rsidR="006956D9">
        <w:rPr>
          <w:rFonts w:asciiTheme="minorHAnsi" w:hAnsiTheme="minorHAnsi" w:cstheme="minorHAnsi" w:hint="eastAsia"/>
          <w:sz w:val="22"/>
          <w:szCs w:val="22"/>
        </w:rPr>
        <w:t>预计问卷可在</w:t>
      </w:r>
      <w:r w:rsidR="006956D9">
        <w:rPr>
          <w:rFonts w:asciiTheme="minorHAnsi" w:hAnsiTheme="minorHAnsi" w:cstheme="minorHAnsi" w:hint="eastAsia"/>
          <w:sz w:val="22"/>
          <w:szCs w:val="22"/>
        </w:rPr>
        <w:t>1</w:t>
      </w:r>
      <w:r w:rsidR="006956D9">
        <w:rPr>
          <w:rFonts w:asciiTheme="minorHAnsi" w:hAnsiTheme="minorHAnsi" w:cstheme="minorHAnsi"/>
          <w:sz w:val="22"/>
          <w:szCs w:val="22"/>
        </w:rPr>
        <w:t>5</w:t>
      </w:r>
      <w:r w:rsidR="006956D9">
        <w:rPr>
          <w:rFonts w:asciiTheme="minorHAnsi" w:hAnsiTheme="minorHAnsi" w:cstheme="minorHAnsi" w:hint="eastAsia"/>
          <w:sz w:val="22"/>
          <w:szCs w:val="22"/>
        </w:rPr>
        <w:t>分钟之内填写完成。</w:t>
      </w:r>
      <w:bookmarkStart w:id="15" w:name="lt_pId071"/>
      <w:bookmarkEnd w:id="14"/>
      <w:r w:rsidR="004374FE">
        <w:rPr>
          <w:rFonts w:asciiTheme="minorHAnsi" w:hAnsiTheme="minorHAnsi" w:cstheme="minorHAnsi" w:hint="eastAsia"/>
          <w:sz w:val="22"/>
          <w:szCs w:val="22"/>
        </w:rPr>
        <w:t>调查中收集的数据仅用于上述研究目的。</w:t>
      </w:r>
      <w:bookmarkStart w:id="16" w:name="lt_pId072"/>
      <w:bookmarkEnd w:id="15"/>
      <w:r w:rsidR="00BA34F8">
        <w:rPr>
          <w:rFonts w:asciiTheme="minorHAnsi" w:hAnsiTheme="minorHAnsi" w:cstheme="minorHAnsi" w:hint="eastAsia"/>
          <w:sz w:val="22"/>
          <w:szCs w:val="22"/>
        </w:rPr>
        <w:t>国际电联是数据收取方。您的数据</w:t>
      </w:r>
      <w:r w:rsidR="00F91A78">
        <w:rPr>
          <w:rFonts w:asciiTheme="minorHAnsi" w:hAnsiTheme="minorHAnsi" w:cstheme="minorHAnsi" w:hint="eastAsia"/>
          <w:sz w:val="22"/>
          <w:szCs w:val="22"/>
        </w:rPr>
        <w:t>将被保留五年。您的参与完全出于自愿，关闭浏览器即可退出调查，您的数据也因此从调查中删除。</w:t>
      </w:r>
      <w:bookmarkEnd w:id="16"/>
    </w:p>
    <w:p w14:paraId="71D1E16F" w14:textId="645C7485" w:rsidR="00746BC1" w:rsidRPr="00CB393A" w:rsidRDefault="00B73835" w:rsidP="00B73835">
      <w:pPr>
        <w:pStyle w:val="enumlev1"/>
      </w:pPr>
      <w:bookmarkStart w:id="17" w:name="lt_pId075"/>
      <w:r>
        <w:t>–</w:t>
      </w:r>
      <w:r>
        <w:tab/>
      </w:r>
      <w:r w:rsidR="00F91A78" w:rsidRPr="00CB393A">
        <w:rPr>
          <w:rFonts w:hint="eastAsia"/>
        </w:rPr>
        <w:t>请注意数据收集以匿名方式进行，</w:t>
      </w:r>
      <w:r w:rsidR="00CB393A">
        <w:rPr>
          <w:rFonts w:hint="eastAsia"/>
        </w:rPr>
        <w:t>我们不会将答案和个人联系起来。</w:t>
      </w:r>
      <w:bookmarkEnd w:id="17"/>
    </w:p>
    <w:p w14:paraId="1BC247A0" w14:textId="191DE754" w:rsidR="00746BC1" w:rsidRPr="00746BC1" w:rsidRDefault="00B73835" w:rsidP="00B73835">
      <w:pPr>
        <w:pStyle w:val="enumlev1"/>
        <w:rPr>
          <w:rFonts w:asciiTheme="minorHAnsi" w:hAnsiTheme="minorHAnsi"/>
        </w:rPr>
      </w:pPr>
      <w:bookmarkStart w:id="18" w:name="lt_pId076"/>
      <w:r>
        <w:t>–</w:t>
      </w:r>
      <w:r>
        <w:tab/>
      </w:r>
      <w:r w:rsidR="00CB393A" w:rsidRPr="00CB393A">
        <w:rPr>
          <w:rFonts w:hint="eastAsia"/>
        </w:rPr>
        <w:t>所有问题均为可选项，您可以选择不作答。</w:t>
      </w:r>
      <w:bookmarkEnd w:id="18"/>
    </w:p>
    <w:p w14:paraId="074298F9" w14:textId="6FB71275" w:rsidR="00746BC1" w:rsidRPr="00746BC1" w:rsidRDefault="00B73835" w:rsidP="00B73835">
      <w:pPr>
        <w:pStyle w:val="enumlev1"/>
        <w:rPr>
          <w:rFonts w:asciiTheme="minorHAnsi" w:eastAsia="Times New Roman" w:hAnsiTheme="minorHAnsi"/>
          <w:color w:val="111111"/>
        </w:rPr>
      </w:pPr>
      <w:bookmarkStart w:id="19" w:name="lt_pId078"/>
      <w:r>
        <w:t>–</w:t>
      </w:r>
      <w:r>
        <w:tab/>
      </w:r>
      <w:r w:rsidR="00CB393A">
        <w:rPr>
          <w:rFonts w:cs="SimSun" w:hint="eastAsia"/>
          <w:color w:val="111111"/>
        </w:rPr>
        <w:t>我们将以最大程度的审慎处理数据，并尊重不同文化价值观和原则。</w:t>
      </w:r>
      <w:bookmarkEnd w:id="19"/>
    </w:p>
    <w:p w14:paraId="18673E35" w14:textId="7A5905BF" w:rsidR="00746BC1" w:rsidRPr="00B73835" w:rsidRDefault="00CB393A" w:rsidP="00B73835">
      <w:pPr>
        <w:pStyle w:val="Headingb"/>
        <w:rPr>
          <w:color w:val="111111"/>
        </w:rPr>
      </w:pPr>
      <w:r>
        <w:rPr>
          <w:rFonts w:hint="eastAsia"/>
        </w:rPr>
        <w:t>个人信息：</w:t>
      </w:r>
    </w:p>
    <w:p w14:paraId="5DFA0CE8" w14:textId="288C5E4F" w:rsidR="00CB393A" w:rsidRPr="00746BC1" w:rsidRDefault="00B73835" w:rsidP="00B73835">
      <w:pPr>
        <w:pStyle w:val="enumlev2"/>
        <w:ind w:hanging="454"/>
        <w:rPr>
          <w:rFonts w:asciiTheme="minorHAnsi" w:eastAsia="Times New Roman" w:hAnsiTheme="minorHAnsi" w:cstheme="minorHAnsi"/>
        </w:rPr>
      </w:pPr>
      <w:bookmarkStart w:id="20" w:name="lt_pId080"/>
      <w:r>
        <w:rPr>
          <w:rFonts w:hint="eastAsia"/>
        </w:rPr>
        <w:t>1</w:t>
      </w:r>
      <w:r>
        <w:tab/>
      </w:r>
      <w:r w:rsidR="00CB393A">
        <w:rPr>
          <w:rFonts w:hint="eastAsia"/>
        </w:rPr>
        <w:t>职务级别</w:t>
      </w:r>
      <w:bookmarkEnd w:id="20"/>
      <w:r w:rsidR="00CB393A">
        <w:rPr>
          <w:rFonts w:hint="eastAsia"/>
        </w:rPr>
        <w:t>：</w:t>
      </w:r>
    </w:p>
    <w:p w14:paraId="25B39B29" w14:textId="67920270"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20"/>
        <w:textAlignment w:val="auto"/>
        <w:rPr>
          <w:rFonts w:asciiTheme="minorHAnsi" w:hAnsiTheme="minorHAnsi" w:cstheme="minorHAnsi"/>
          <w:color w:val="111111"/>
          <w:sz w:val="22"/>
          <w:szCs w:val="22"/>
        </w:rPr>
      </w:pPr>
      <w:sdt>
        <w:sdtPr>
          <w:rPr>
            <w:rFonts w:asciiTheme="minorHAnsi" w:eastAsia="MS Gothic" w:hAnsiTheme="minorHAnsi" w:cstheme="minorHAnsi"/>
            <w:sz w:val="22"/>
            <w:szCs w:val="22"/>
            <w:lang w:bidi="en-US"/>
          </w:rPr>
          <w:id w:val="-245345259"/>
          <w14:checkbox>
            <w14:checked w14:val="0"/>
            <w14:checkedState w14:val="2612" w14:font="MS Gothic"/>
            <w14:uncheckedState w14:val="2610" w14:font="MS Gothic"/>
          </w14:checkbox>
        </w:sdtPr>
        <w:sdtEndPr/>
        <w:sdtContent>
          <w:r w:rsidR="00B73835">
            <w:rPr>
              <w:rFonts w:ascii="MS Gothic" w:eastAsia="MS Gothic" w:hAnsi="MS Gothic" w:cstheme="minorHAnsi" w:hint="eastAsia"/>
              <w:sz w:val="22"/>
              <w:szCs w:val="22"/>
              <w:lang w:bidi="en-US"/>
            </w:rPr>
            <w:t>☐</w:t>
          </w:r>
        </w:sdtContent>
      </w:sdt>
      <w:bookmarkStart w:id="21" w:name="lt_pId081"/>
      <w:r w:rsidR="00CB393A">
        <w:rPr>
          <w:rFonts w:asciiTheme="minorHAnsi" w:eastAsia="MS Gothic" w:hAnsiTheme="minorHAnsi" w:cstheme="minorHAnsi"/>
          <w:sz w:val="22"/>
          <w:szCs w:val="22"/>
          <w:lang w:bidi="en-US"/>
        </w:rPr>
        <w:t xml:space="preserve"> </w:t>
      </w:r>
      <w:r w:rsidR="00CB393A" w:rsidRPr="00CB393A">
        <w:rPr>
          <w:rFonts w:ascii="SimSun" w:hAnsi="SimSun" w:cstheme="minorHAnsi" w:hint="eastAsia"/>
          <w:sz w:val="22"/>
          <w:szCs w:val="22"/>
          <w:lang w:bidi="en-US"/>
        </w:rPr>
        <w:t>最</w:t>
      </w:r>
      <w:r w:rsidR="00CB393A">
        <w:rPr>
          <w:rFonts w:asciiTheme="minorHAnsi" w:hAnsiTheme="minorHAnsi" w:cstheme="minorHAnsi" w:hint="eastAsia"/>
          <w:color w:val="111111"/>
          <w:sz w:val="22"/>
          <w:szCs w:val="22"/>
        </w:rPr>
        <w:t>高级高管（首席执行官（</w:t>
      </w:r>
      <w:r w:rsidR="00CB393A">
        <w:rPr>
          <w:rFonts w:asciiTheme="minorHAnsi" w:hAnsiTheme="minorHAnsi" w:cstheme="minorHAnsi" w:hint="eastAsia"/>
          <w:color w:val="111111"/>
          <w:sz w:val="22"/>
          <w:szCs w:val="22"/>
        </w:rPr>
        <w:t>CEO</w:t>
      </w:r>
      <w:r w:rsidR="00CB393A">
        <w:rPr>
          <w:rFonts w:asciiTheme="minorHAnsi" w:hAnsiTheme="minorHAnsi" w:cstheme="minorHAnsi" w:hint="eastAsia"/>
          <w:color w:val="111111"/>
          <w:sz w:val="22"/>
          <w:szCs w:val="22"/>
        </w:rPr>
        <w:t>）、首席财务官（</w:t>
      </w:r>
      <w:r w:rsidR="00CB393A">
        <w:rPr>
          <w:rFonts w:asciiTheme="minorHAnsi" w:hAnsiTheme="minorHAnsi" w:cstheme="minorHAnsi" w:hint="eastAsia"/>
          <w:color w:val="111111"/>
          <w:sz w:val="22"/>
          <w:szCs w:val="22"/>
        </w:rPr>
        <w:t>CFO</w:t>
      </w:r>
      <w:r w:rsidR="00CB393A">
        <w:rPr>
          <w:rFonts w:asciiTheme="minorHAnsi" w:hAnsiTheme="minorHAnsi" w:cstheme="minorHAnsi" w:hint="eastAsia"/>
          <w:color w:val="111111"/>
          <w:sz w:val="22"/>
          <w:szCs w:val="22"/>
        </w:rPr>
        <w:t>）、首席运营官（</w:t>
      </w:r>
      <w:r w:rsidR="00CB393A">
        <w:rPr>
          <w:rFonts w:asciiTheme="minorHAnsi" w:hAnsiTheme="minorHAnsi" w:cstheme="minorHAnsi" w:hint="eastAsia"/>
          <w:color w:val="111111"/>
          <w:sz w:val="22"/>
          <w:szCs w:val="22"/>
        </w:rPr>
        <w:t>COO</w:t>
      </w:r>
      <w:r w:rsidR="00CB393A">
        <w:rPr>
          <w:rFonts w:asciiTheme="minorHAnsi" w:hAnsiTheme="minorHAnsi" w:cstheme="minorHAnsi" w:hint="eastAsia"/>
          <w:color w:val="111111"/>
          <w:sz w:val="22"/>
          <w:szCs w:val="22"/>
        </w:rPr>
        <w:t>）、首席信息官（</w:t>
      </w:r>
      <w:r w:rsidR="00CB393A">
        <w:rPr>
          <w:rFonts w:asciiTheme="minorHAnsi" w:hAnsiTheme="minorHAnsi" w:cstheme="minorHAnsi" w:hint="eastAsia"/>
          <w:color w:val="111111"/>
          <w:sz w:val="22"/>
          <w:szCs w:val="22"/>
        </w:rPr>
        <w:t>C</w:t>
      </w:r>
      <w:r w:rsidR="00CB393A">
        <w:rPr>
          <w:rFonts w:asciiTheme="minorHAnsi" w:hAnsiTheme="minorHAnsi" w:cstheme="minorHAnsi"/>
          <w:color w:val="111111"/>
          <w:sz w:val="22"/>
          <w:szCs w:val="22"/>
        </w:rPr>
        <w:t>IO</w:t>
      </w:r>
      <w:r w:rsidR="00CB393A">
        <w:rPr>
          <w:rFonts w:asciiTheme="minorHAnsi" w:hAnsiTheme="minorHAnsi" w:cstheme="minorHAnsi" w:hint="eastAsia"/>
          <w:color w:val="111111"/>
          <w:sz w:val="22"/>
          <w:szCs w:val="22"/>
        </w:rPr>
        <w:t>）或董事会成员）</w:t>
      </w:r>
      <w:bookmarkEnd w:id="21"/>
    </w:p>
    <w:p w14:paraId="76543202" w14:textId="67D3DE6C"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20"/>
        <w:textAlignment w:val="auto"/>
        <w:rPr>
          <w:rFonts w:asciiTheme="minorHAnsi" w:hAnsiTheme="minorHAnsi" w:cstheme="minorHAnsi"/>
          <w:color w:val="111111"/>
          <w:sz w:val="22"/>
          <w:szCs w:val="22"/>
        </w:rPr>
      </w:pPr>
      <w:sdt>
        <w:sdtPr>
          <w:rPr>
            <w:rFonts w:asciiTheme="minorHAnsi" w:eastAsia="MS Gothic" w:hAnsiTheme="minorHAnsi" w:cstheme="minorHAnsi"/>
            <w:sz w:val="22"/>
            <w:szCs w:val="22"/>
            <w:lang w:bidi="en-US"/>
          </w:rPr>
          <w:id w:val="156714224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22" w:name="lt_pId082"/>
      <w:r w:rsidR="00CB393A">
        <w:rPr>
          <w:rFonts w:asciiTheme="minorHAnsi" w:hAnsiTheme="minorHAnsi" w:cstheme="minorHAnsi" w:hint="eastAsia"/>
          <w:color w:val="111111"/>
          <w:sz w:val="22"/>
          <w:szCs w:val="22"/>
        </w:rPr>
        <w:t>高级管理</w:t>
      </w:r>
      <w:bookmarkEnd w:id="22"/>
      <w:r w:rsidR="00CB393A">
        <w:rPr>
          <w:rFonts w:asciiTheme="minorHAnsi" w:hAnsiTheme="minorHAnsi" w:cstheme="minorHAnsi" w:hint="eastAsia"/>
          <w:color w:val="111111"/>
          <w:sz w:val="22"/>
          <w:szCs w:val="22"/>
        </w:rPr>
        <w:t>人员</w:t>
      </w:r>
    </w:p>
    <w:p w14:paraId="170F66D2" w14:textId="7E207786" w:rsidR="00746BC1" w:rsidRPr="00746BC1" w:rsidRDefault="00BE4660" w:rsidP="00746BC1">
      <w:pPr>
        <w:tabs>
          <w:tab w:val="clear" w:pos="794"/>
          <w:tab w:val="clear" w:pos="1191"/>
          <w:tab w:val="clear" w:pos="1588"/>
          <w:tab w:val="clear" w:pos="1985"/>
          <w:tab w:val="left" w:pos="720"/>
          <w:tab w:val="left" w:pos="928"/>
        </w:tabs>
        <w:overflowPunct/>
        <w:autoSpaceDE/>
        <w:autoSpaceDN/>
        <w:adjustRightInd/>
        <w:spacing w:before="0"/>
        <w:ind w:left="720"/>
        <w:textAlignment w:val="auto"/>
        <w:rPr>
          <w:rFonts w:asciiTheme="minorHAnsi" w:hAnsiTheme="minorHAnsi" w:cstheme="minorHAnsi"/>
          <w:color w:val="111111"/>
          <w:sz w:val="22"/>
          <w:szCs w:val="22"/>
        </w:rPr>
      </w:pPr>
      <w:sdt>
        <w:sdtPr>
          <w:rPr>
            <w:rFonts w:asciiTheme="minorHAnsi" w:eastAsia="MS Gothic" w:hAnsiTheme="minorHAnsi" w:cstheme="minorHAnsi"/>
            <w:sz w:val="22"/>
            <w:szCs w:val="22"/>
            <w:lang w:bidi="en-US"/>
          </w:rPr>
          <w:id w:val="145229189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23" w:name="lt_pId083"/>
      <w:r w:rsidR="00CB393A">
        <w:rPr>
          <w:rFonts w:asciiTheme="minorHAnsi" w:hAnsiTheme="minorHAnsi" w:cstheme="minorHAnsi" w:hint="eastAsia"/>
          <w:color w:val="111111"/>
          <w:sz w:val="22"/>
          <w:szCs w:val="22"/>
        </w:rPr>
        <w:t>中级管理人员</w:t>
      </w:r>
      <w:bookmarkEnd w:id="23"/>
    </w:p>
    <w:p w14:paraId="2035B540" w14:textId="2A8E3649" w:rsidR="00746BC1" w:rsidRPr="00B73835" w:rsidRDefault="00BE4660" w:rsidP="00B73835">
      <w:pPr>
        <w:tabs>
          <w:tab w:val="clear" w:pos="794"/>
          <w:tab w:val="clear" w:pos="1191"/>
          <w:tab w:val="clear" w:pos="1588"/>
          <w:tab w:val="clear" w:pos="1985"/>
          <w:tab w:val="left" w:pos="720"/>
          <w:tab w:val="left" w:pos="928"/>
        </w:tabs>
        <w:overflowPunct/>
        <w:autoSpaceDE/>
        <w:autoSpaceDN/>
        <w:adjustRightInd/>
        <w:spacing w:before="0"/>
        <w:ind w:left="720"/>
        <w:textAlignment w:val="auto"/>
        <w:rPr>
          <w:rFonts w:asciiTheme="minorHAnsi" w:hAnsiTheme="minorHAnsi" w:cstheme="minorHAnsi"/>
          <w:color w:val="111111"/>
          <w:sz w:val="22"/>
          <w:szCs w:val="22"/>
        </w:rPr>
      </w:pPr>
      <w:sdt>
        <w:sdtPr>
          <w:rPr>
            <w:rFonts w:asciiTheme="minorHAnsi" w:eastAsia="MS Gothic" w:hAnsiTheme="minorHAnsi" w:cstheme="minorHAnsi"/>
            <w:sz w:val="22"/>
            <w:szCs w:val="22"/>
            <w:lang w:bidi="en-US"/>
          </w:rPr>
          <w:id w:val="96029671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24" w:name="lt_pId084"/>
      <w:r w:rsidR="00CB393A">
        <w:rPr>
          <w:rFonts w:asciiTheme="minorHAnsi" w:hAnsiTheme="minorHAnsi" w:cstheme="minorHAnsi" w:hint="eastAsia"/>
          <w:color w:val="111111"/>
          <w:sz w:val="22"/>
          <w:szCs w:val="22"/>
        </w:rPr>
        <w:t>其他</w:t>
      </w:r>
      <w:bookmarkEnd w:id="24"/>
    </w:p>
    <w:p w14:paraId="477722A7" w14:textId="729F5CA9" w:rsidR="00746BC1" w:rsidRPr="00B73835" w:rsidRDefault="00B73835" w:rsidP="00B73835">
      <w:pPr>
        <w:pStyle w:val="enumlev2"/>
        <w:ind w:hanging="454"/>
      </w:pPr>
      <w:r>
        <w:rPr>
          <w:rFonts w:hint="eastAsia"/>
        </w:rPr>
        <w:t>2</w:t>
      </w:r>
      <w:r>
        <w:tab/>
      </w:r>
      <w:r w:rsidR="004873D5" w:rsidRPr="00B73835">
        <w:rPr>
          <w:rFonts w:hint="eastAsia"/>
        </w:rPr>
        <w:t>地区</w:t>
      </w:r>
    </w:p>
    <w:p w14:paraId="407948AB" w14:textId="691EFA46"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20"/>
        <w:textAlignment w:val="auto"/>
        <w:rPr>
          <w:rFonts w:asciiTheme="minorHAnsi" w:hAnsiTheme="minorHAnsi" w:cstheme="minorHAnsi"/>
          <w:color w:val="111111"/>
          <w:sz w:val="22"/>
          <w:szCs w:val="22"/>
        </w:rPr>
      </w:pPr>
      <w:sdt>
        <w:sdtPr>
          <w:rPr>
            <w:rFonts w:asciiTheme="minorHAnsi" w:eastAsia="MS Gothic" w:hAnsiTheme="minorHAnsi" w:cstheme="minorHAnsi"/>
            <w:sz w:val="22"/>
            <w:szCs w:val="22"/>
            <w:lang w:bidi="en-US"/>
          </w:rPr>
          <w:id w:val="46971509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25" w:name="lt_pId086"/>
      <w:r w:rsidR="004873D5">
        <w:rPr>
          <w:rFonts w:asciiTheme="minorHAnsi" w:hAnsiTheme="minorHAnsi" w:cstheme="minorHAnsi" w:hint="eastAsia"/>
          <w:color w:val="111111"/>
          <w:sz w:val="22"/>
          <w:szCs w:val="22"/>
        </w:rPr>
        <w:t>非洲</w:t>
      </w:r>
      <w:bookmarkEnd w:id="25"/>
    </w:p>
    <w:p w14:paraId="07E5A676" w14:textId="0646F69D"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20"/>
        <w:textAlignment w:val="auto"/>
        <w:rPr>
          <w:rFonts w:asciiTheme="minorHAnsi" w:hAnsiTheme="minorHAnsi" w:cstheme="minorHAnsi"/>
          <w:color w:val="111111"/>
          <w:sz w:val="22"/>
          <w:szCs w:val="22"/>
        </w:rPr>
      </w:pPr>
      <w:sdt>
        <w:sdtPr>
          <w:rPr>
            <w:rFonts w:asciiTheme="minorHAnsi" w:eastAsia="MS Gothic" w:hAnsiTheme="minorHAnsi" w:cstheme="minorHAnsi"/>
            <w:sz w:val="22"/>
            <w:szCs w:val="22"/>
            <w:lang w:bidi="en-US"/>
          </w:rPr>
          <w:id w:val="-130901045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4873D5">
        <w:rPr>
          <w:rFonts w:asciiTheme="minorHAnsi" w:hAnsiTheme="minorHAnsi" w:cstheme="minorHAnsi" w:hint="eastAsia"/>
          <w:color w:val="111111"/>
          <w:sz w:val="22"/>
          <w:szCs w:val="22"/>
        </w:rPr>
        <w:t>美洲</w:t>
      </w:r>
    </w:p>
    <w:p w14:paraId="102FA448" w14:textId="52FCBFE2"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20"/>
        <w:textAlignment w:val="auto"/>
        <w:rPr>
          <w:rFonts w:asciiTheme="minorHAnsi" w:hAnsiTheme="minorHAnsi" w:cstheme="minorHAnsi"/>
          <w:color w:val="111111"/>
          <w:sz w:val="22"/>
          <w:szCs w:val="22"/>
        </w:rPr>
      </w:pPr>
      <w:sdt>
        <w:sdtPr>
          <w:rPr>
            <w:rFonts w:asciiTheme="minorHAnsi" w:eastAsia="MS Gothic" w:hAnsiTheme="minorHAnsi" w:cstheme="minorHAnsi"/>
            <w:sz w:val="22"/>
            <w:szCs w:val="22"/>
            <w:lang w:bidi="en-US"/>
          </w:rPr>
          <w:id w:val="-21473375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4873D5">
        <w:rPr>
          <w:rFonts w:asciiTheme="minorHAnsi" w:hAnsiTheme="minorHAnsi" w:cstheme="minorHAnsi" w:hint="eastAsia"/>
          <w:color w:val="111111"/>
          <w:sz w:val="22"/>
          <w:szCs w:val="22"/>
        </w:rPr>
        <w:t>阿拉伯地区</w:t>
      </w:r>
    </w:p>
    <w:p w14:paraId="0EBE2677" w14:textId="7A07F97B"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20"/>
        <w:textAlignment w:val="auto"/>
        <w:rPr>
          <w:rFonts w:asciiTheme="minorHAnsi" w:hAnsiTheme="minorHAnsi" w:cstheme="minorHAnsi"/>
          <w:color w:val="111111"/>
          <w:sz w:val="22"/>
          <w:szCs w:val="22"/>
        </w:rPr>
      </w:pPr>
      <w:sdt>
        <w:sdtPr>
          <w:rPr>
            <w:rFonts w:asciiTheme="minorHAnsi" w:eastAsia="MS Gothic" w:hAnsiTheme="minorHAnsi" w:cstheme="minorHAnsi"/>
            <w:sz w:val="22"/>
            <w:szCs w:val="22"/>
            <w:lang w:bidi="en-US"/>
          </w:rPr>
          <w:id w:val="188552239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26" w:name="lt_pId089"/>
      <w:r w:rsidR="004873D5">
        <w:rPr>
          <w:rFonts w:asciiTheme="minorHAnsi" w:hAnsiTheme="minorHAnsi" w:cstheme="minorHAnsi" w:hint="eastAsia"/>
          <w:color w:val="111111"/>
          <w:sz w:val="22"/>
          <w:szCs w:val="22"/>
        </w:rPr>
        <w:t>亚太地区</w:t>
      </w:r>
      <w:bookmarkEnd w:id="26"/>
    </w:p>
    <w:p w14:paraId="4E69FCAC" w14:textId="0843D028" w:rsidR="00746BC1" w:rsidRPr="00B73835" w:rsidRDefault="00BE4660" w:rsidP="00B73835">
      <w:pPr>
        <w:tabs>
          <w:tab w:val="clear" w:pos="794"/>
          <w:tab w:val="clear" w:pos="1191"/>
          <w:tab w:val="clear" w:pos="1588"/>
          <w:tab w:val="clear" w:pos="1985"/>
          <w:tab w:val="left" w:pos="720"/>
        </w:tabs>
        <w:overflowPunct/>
        <w:autoSpaceDE/>
        <w:autoSpaceDN/>
        <w:adjustRightInd/>
        <w:spacing w:before="0"/>
        <w:ind w:left="720"/>
        <w:textAlignment w:val="auto"/>
        <w:rPr>
          <w:rFonts w:asciiTheme="minorHAnsi" w:hAnsiTheme="minorHAnsi" w:cstheme="minorHAnsi"/>
          <w:color w:val="111111"/>
          <w:sz w:val="22"/>
          <w:szCs w:val="22"/>
        </w:rPr>
      </w:pPr>
      <w:sdt>
        <w:sdtPr>
          <w:rPr>
            <w:rFonts w:asciiTheme="minorHAnsi" w:eastAsia="MS Gothic" w:hAnsiTheme="minorHAnsi" w:cstheme="minorHAnsi"/>
            <w:sz w:val="22"/>
            <w:szCs w:val="22"/>
            <w:lang w:bidi="en-US"/>
          </w:rPr>
          <w:id w:val="201448368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27" w:name="lt_pId090"/>
      <w:r w:rsidR="004873D5">
        <w:rPr>
          <w:rFonts w:asciiTheme="minorHAnsi" w:hAnsiTheme="minorHAnsi" w:cstheme="minorHAnsi" w:hint="eastAsia"/>
          <w:color w:val="111111"/>
          <w:sz w:val="22"/>
          <w:szCs w:val="22"/>
        </w:rPr>
        <w:t>欧洲和独联体地区</w:t>
      </w:r>
      <w:bookmarkEnd w:id="27"/>
    </w:p>
    <w:p w14:paraId="0A82C28A" w14:textId="74C9A04F" w:rsidR="00746BC1" w:rsidRPr="00B73835" w:rsidRDefault="00B73835" w:rsidP="00B73835">
      <w:pPr>
        <w:pStyle w:val="enumlev2"/>
        <w:ind w:hanging="454"/>
      </w:pPr>
      <w:r>
        <w:rPr>
          <w:rFonts w:hint="eastAsia"/>
        </w:rPr>
        <w:t>3</w:t>
      </w:r>
      <w:r>
        <w:tab/>
      </w:r>
      <w:r w:rsidR="004873D5" w:rsidRPr="00B73835">
        <w:rPr>
          <w:rFonts w:hint="eastAsia"/>
        </w:rPr>
        <w:t>国家：</w:t>
      </w:r>
      <w:r w:rsidR="00746BC1" w:rsidRPr="00B73835">
        <w:t>______________</w:t>
      </w:r>
    </w:p>
    <w:p w14:paraId="556DE7F9" w14:textId="38C7109A" w:rsidR="00746BC1" w:rsidRPr="00B73835" w:rsidRDefault="00B73835" w:rsidP="00B73835">
      <w:pPr>
        <w:pStyle w:val="enumlev2"/>
        <w:ind w:hanging="454"/>
      </w:pPr>
      <w:r>
        <w:rPr>
          <w:rFonts w:hint="eastAsia"/>
        </w:rPr>
        <w:t>4</w:t>
      </w:r>
      <w:r>
        <w:tab/>
      </w:r>
      <w:r w:rsidR="004873D5" w:rsidRPr="00B73835">
        <w:rPr>
          <w:rFonts w:hint="eastAsia"/>
        </w:rPr>
        <w:t>年龄</w:t>
      </w:r>
    </w:p>
    <w:p w14:paraId="74690C01" w14:textId="591C89A3" w:rsidR="00746BC1" w:rsidRPr="00746BC1" w:rsidRDefault="00BE4660" w:rsidP="00746BC1">
      <w:pPr>
        <w:tabs>
          <w:tab w:val="clear" w:pos="794"/>
          <w:tab w:val="clear" w:pos="1191"/>
          <w:tab w:val="clear" w:pos="1588"/>
          <w:tab w:val="clear" w:pos="1985"/>
        </w:tabs>
        <w:overflowPunct/>
        <w:autoSpaceDE/>
        <w:autoSpaceDN/>
        <w:adjustRightInd/>
        <w:spacing w:before="0"/>
        <w:ind w:left="993" w:hanging="284"/>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2132673792"/>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28" w:name="lt_pId094"/>
      <w:r w:rsidR="00746BC1" w:rsidRPr="00746BC1">
        <w:rPr>
          <w:rFonts w:asciiTheme="minorHAnsi" w:eastAsia="Times New Roman" w:hAnsiTheme="minorHAnsi" w:cstheme="minorHAnsi"/>
          <w:color w:val="111111"/>
          <w:sz w:val="22"/>
          <w:szCs w:val="22"/>
        </w:rPr>
        <w:t>18</w:t>
      </w:r>
      <w:bookmarkEnd w:id="28"/>
      <w:r w:rsidR="004873D5">
        <w:rPr>
          <w:rFonts w:ascii="SimSun" w:hAnsi="SimSun" w:cs="SimSun" w:hint="eastAsia"/>
          <w:color w:val="111111"/>
          <w:sz w:val="22"/>
          <w:szCs w:val="22"/>
        </w:rPr>
        <w:t>岁以下</w:t>
      </w:r>
    </w:p>
    <w:p w14:paraId="7CFE6650" w14:textId="6EEA648D" w:rsidR="00746BC1" w:rsidRPr="00746BC1" w:rsidRDefault="00BE4660" w:rsidP="00746BC1">
      <w:pPr>
        <w:tabs>
          <w:tab w:val="clear" w:pos="794"/>
          <w:tab w:val="clear" w:pos="1191"/>
          <w:tab w:val="clear" w:pos="1588"/>
          <w:tab w:val="clear" w:pos="1985"/>
        </w:tabs>
        <w:overflowPunct/>
        <w:autoSpaceDE/>
        <w:autoSpaceDN/>
        <w:adjustRightInd/>
        <w:spacing w:before="0"/>
        <w:ind w:left="993" w:hanging="284"/>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51677792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746BC1" w:rsidRPr="00746BC1">
        <w:rPr>
          <w:rFonts w:asciiTheme="minorHAnsi" w:eastAsia="Times New Roman" w:hAnsiTheme="minorHAnsi" w:cstheme="minorHAnsi"/>
          <w:color w:val="111111"/>
          <w:sz w:val="22"/>
          <w:szCs w:val="22"/>
        </w:rPr>
        <w:t>18–24</w:t>
      </w:r>
      <w:r w:rsidR="004873D5">
        <w:rPr>
          <w:rFonts w:ascii="SimSun" w:hAnsi="SimSun" w:cs="SimSun" w:hint="eastAsia"/>
          <w:color w:val="111111"/>
          <w:sz w:val="22"/>
          <w:szCs w:val="22"/>
        </w:rPr>
        <w:t>岁</w:t>
      </w:r>
    </w:p>
    <w:p w14:paraId="46A81741" w14:textId="72C9C2AA" w:rsidR="00746BC1" w:rsidRPr="00746BC1" w:rsidRDefault="00BE4660" w:rsidP="00746BC1">
      <w:pPr>
        <w:tabs>
          <w:tab w:val="clear" w:pos="794"/>
          <w:tab w:val="clear" w:pos="1191"/>
          <w:tab w:val="clear" w:pos="1588"/>
          <w:tab w:val="clear" w:pos="1985"/>
        </w:tabs>
        <w:overflowPunct/>
        <w:autoSpaceDE/>
        <w:autoSpaceDN/>
        <w:adjustRightInd/>
        <w:spacing w:before="0"/>
        <w:ind w:left="993" w:hanging="284"/>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65209067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746BC1" w:rsidRPr="00746BC1">
        <w:rPr>
          <w:rFonts w:asciiTheme="minorHAnsi" w:eastAsia="Times New Roman" w:hAnsiTheme="minorHAnsi" w:cstheme="minorHAnsi"/>
          <w:color w:val="111111"/>
          <w:sz w:val="22"/>
          <w:szCs w:val="22"/>
        </w:rPr>
        <w:t>25–34</w:t>
      </w:r>
      <w:r w:rsidR="004873D5">
        <w:rPr>
          <w:rFonts w:ascii="SimSun" w:hAnsi="SimSun" w:cs="SimSun" w:hint="eastAsia"/>
          <w:color w:val="111111"/>
          <w:sz w:val="22"/>
          <w:szCs w:val="22"/>
        </w:rPr>
        <w:t>岁</w:t>
      </w:r>
    </w:p>
    <w:p w14:paraId="3990ECC2" w14:textId="1E1DE0F6" w:rsidR="00746BC1" w:rsidRPr="00746BC1" w:rsidRDefault="00BE4660" w:rsidP="00746BC1">
      <w:pPr>
        <w:tabs>
          <w:tab w:val="clear" w:pos="794"/>
          <w:tab w:val="clear" w:pos="1191"/>
          <w:tab w:val="clear" w:pos="1588"/>
          <w:tab w:val="clear" w:pos="1985"/>
        </w:tabs>
        <w:overflowPunct/>
        <w:autoSpaceDE/>
        <w:autoSpaceDN/>
        <w:adjustRightInd/>
        <w:spacing w:before="0"/>
        <w:ind w:left="993" w:hanging="284"/>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85148482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746BC1" w:rsidRPr="00746BC1">
        <w:rPr>
          <w:rFonts w:asciiTheme="minorHAnsi" w:eastAsia="Times New Roman" w:hAnsiTheme="minorHAnsi" w:cstheme="minorHAnsi"/>
          <w:color w:val="111111"/>
          <w:sz w:val="22"/>
          <w:szCs w:val="22"/>
        </w:rPr>
        <w:t>35–44</w:t>
      </w:r>
      <w:r w:rsidR="004873D5">
        <w:rPr>
          <w:rFonts w:ascii="SimSun" w:hAnsi="SimSun" w:cs="SimSun" w:hint="eastAsia"/>
          <w:color w:val="111111"/>
          <w:sz w:val="22"/>
          <w:szCs w:val="22"/>
        </w:rPr>
        <w:t>岁</w:t>
      </w:r>
    </w:p>
    <w:p w14:paraId="07D7A7A5" w14:textId="25A6FE30" w:rsidR="00746BC1" w:rsidRPr="00746BC1" w:rsidRDefault="00BE4660" w:rsidP="00746BC1">
      <w:pPr>
        <w:tabs>
          <w:tab w:val="clear" w:pos="794"/>
          <w:tab w:val="clear" w:pos="1191"/>
          <w:tab w:val="clear" w:pos="1588"/>
          <w:tab w:val="clear" w:pos="1985"/>
        </w:tabs>
        <w:overflowPunct/>
        <w:autoSpaceDE/>
        <w:autoSpaceDN/>
        <w:adjustRightInd/>
        <w:spacing w:before="0"/>
        <w:ind w:left="993" w:hanging="284"/>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65341741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746BC1" w:rsidRPr="00746BC1">
        <w:rPr>
          <w:rFonts w:asciiTheme="minorHAnsi" w:eastAsia="Times New Roman" w:hAnsiTheme="minorHAnsi" w:cstheme="minorHAnsi"/>
          <w:color w:val="111111"/>
          <w:sz w:val="22"/>
          <w:szCs w:val="22"/>
        </w:rPr>
        <w:t>45–54</w:t>
      </w:r>
      <w:r w:rsidR="004873D5">
        <w:rPr>
          <w:rFonts w:ascii="SimSun" w:hAnsi="SimSun" w:cs="SimSun" w:hint="eastAsia"/>
          <w:color w:val="111111"/>
          <w:sz w:val="22"/>
          <w:szCs w:val="22"/>
        </w:rPr>
        <w:t>岁</w:t>
      </w:r>
    </w:p>
    <w:p w14:paraId="77471E42" w14:textId="7C04D522" w:rsidR="00746BC1" w:rsidRPr="00746BC1" w:rsidRDefault="00BE4660" w:rsidP="00746BC1">
      <w:pPr>
        <w:tabs>
          <w:tab w:val="clear" w:pos="794"/>
          <w:tab w:val="clear" w:pos="1191"/>
          <w:tab w:val="clear" w:pos="1588"/>
          <w:tab w:val="clear" w:pos="1985"/>
        </w:tabs>
        <w:overflowPunct/>
        <w:autoSpaceDE/>
        <w:autoSpaceDN/>
        <w:adjustRightInd/>
        <w:spacing w:before="0"/>
        <w:ind w:left="993" w:hanging="284"/>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50806088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746BC1" w:rsidRPr="00746BC1">
        <w:rPr>
          <w:rFonts w:asciiTheme="minorHAnsi" w:eastAsia="Times New Roman" w:hAnsiTheme="minorHAnsi" w:cstheme="minorHAnsi"/>
          <w:color w:val="111111"/>
          <w:sz w:val="22"/>
          <w:szCs w:val="22"/>
        </w:rPr>
        <w:t>55–64</w:t>
      </w:r>
      <w:r w:rsidR="004873D5">
        <w:rPr>
          <w:rFonts w:ascii="SimSun" w:hAnsi="SimSun" w:cs="SimSun" w:hint="eastAsia"/>
          <w:color w:val="111111"/>
          <w:sz w:val="22"/>
          <w:szCs w:val="22"/>
        </w:rPr>
        <w:t>岁</w:t>
      </w:r>
    </w:p>
    <w:p w14:paraId="61F6FB5B" w14:textId="42DB1D1B" w:rsidR="00746BC1" w:rsidRPr="00746BC1" w:rsidRDefault="00BE4660" w:rsidP="00B73835">
      <w:pPr>
        <w:tabs>
          <w:tab w:val="clear" w:pos="794"/>
          <w:tab w:val="clear" w:pos="1191"/>
          <w:tab w:val="clear" w:pos="1588"/>
          <w:tab w:val="clear" w:pos="1985"/>
        </w:tabs>
        <w:overflowPunct/>
        <w:autoSpaceDE/>
        <w:autoSpaceDN/>
        <w:adjustRightInd/>
        <w:spacing w:before="0"/>
        <w:ind w:left="993" w:hanging="284"/>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3507840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29" w:name="lt_pId100"/>
      <w:r w:rsidR="00746BC1" w:rsidRPr="00746BC1">
        <w:rPr>
          <w:rFonts w:asciiTheme="minorHAnsi" w:eastAsia="Times New Roman" w:hAnsiTheme="minorHAnsi" w:cstheme="minorHAnsi"/>
          <w:color w:val="111111"/>
          <w:sz w:val="22"/>
          <w:szCs w:val="22"/>
        </w:rPr>
        <w:t>65</w:t>
      </w:r>
      <w:r w:rsidR="004873D5">
        <w:rPr>
          <w:rFonts w:ascii="SimSun" w:hAnsi="SimSun" w:cs="SimSun" w:hint="eastAsia"/>
          <w:color w:val="111111"/>
          <w:sz w:val="22"/>
          <w:szCs w:val="22"/>
        </w:rPr>
        <w:t>岁以上</w:t>
      </w:r>
      <w:bookmarkEnd w:id="29"/>
    </w:p>
    <w:p w14:paraId="5B15BD94" w14:textId="63F9A943" w:rsidR="00746BC1" w:rsidRPr="00B73835" w:rsidRDefault="00B73835" w:rsidP="00B73835">
      <w:pPr>
        <w:pStyle w:val="enumlev2"/>
        <w:ind w:hanging="454"/>
      </w:pPr>
      <w:bookmarkStart w:id="30" w:name="lt_pId101"/>
      <w:r>
        <w:rPr>
          <w:rFonts w:hint="eastAsia"/>
        </w:rPr>
        <w:lastRenderedPageBreak/>
        <w:t>5</w:t>
      </w:r>
      <w:r>
        <w:tab/>
      </w:r>
      <w:r w:rsidR="00074ABB" w:rsidRPr="00B73835">
        <w:rPr>
          <w:rFonts w:hint="eastAsia"/>
        </w:rPr>
        <w:t>性别</w:t>
      </w:r>
      <w:bookmarkEnd w:id="30"/>
    </w:p>
    <w:p w14:paraId="6C16C9B4" w14:textId="7888ADC7" w:rsidR="00746BC1" w:rsidRPr="00746BC1" w:rsidRDefault="00BE4660" w:rsidP="00746BC1">
      <w:pPr>
        <w:tabs>
          <w:tab w:val="clear" w:pos="794"/>
          <w:tab w:val="clear" w:pos="1191"/>
          <w:tab w:val="clear" w:pos="1588"/>
          <w:tab w:val="clear" w:pos="1985"/>
        </w:tabs>
        <w:overflowPunct/>
        <w:autoSpaceDE/>
        <w:autoSpaceDN/>
        <w:adjustRightInd/>
        <w:spacing w:before="0"/>
        <w:ind w:left="993" w:hanging="284"/>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56224223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31" w:name="lt_pId102"/>
      <w:r w:rsidR="00074ABB">
        <w:rPr>
          <w:rFonts w:asciiTheme="minorHAnsi" w:hAnsiTheme="minorHAnsi" w:cstheme="minorHAnsi" w:hint="eastAsia"/>
          <w:color w:val="111111"/>
          <w:sz w:val="22"/>
          <w:szCs w:val="22"/>
        </w:rPr>
        <w:t>男性</w:t>
      </w:r>
      <w:bookmarkEnd w:id="31"/>
    </w:p>
    <w:p w14:paraId="4144F0A8" w14:textId="09A0B195" w:rsidR="00746BC1" w:rsidRPr="00746BC1" w:rsidRDefault="00BE4660" w:rsidP="00746BC1">
      <w:pPr>
        <w:tabs>
          <w:tab w:val="clear" w:pos="794"/>
          <w:tab w:val="clear" w:pos="1191"/>
          <w:tab w:val="clear" w:pos="1588"/>
          <w:tab w:val="clear" w:pos="1985"/>
        </w:tabs>
        <w:overflowPunct/>
        <w:autoSpaceDE/>
        <w:autoSpaceDN/>
        <w:adjustRightInd/>
        <w:spacing w:before="0"/>
        <w:ind w:left="993" w:hanging="284"/>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63302642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074ABB">
        <w:rPr>
          <w:rFonts w:ascii="SimSun" w:hAnsi="SimSun" w:cs="SimSun" w:hint="eastAsia"/>
          <w:color w:val="111111"/>
          <w:sz w:val="22"/>
          <w:szCs w:val="22"/>
        </w:rPr>
        <w:t>女性</w:t>
      </w:r>
    </w:p>
    <w:p w14:paraId="0CD13706" w14:textId="644DBADC" w:rsidR="00746BC1" w:rsidRPr="00746BC1" w:rsidRDefault="00BE4660" w:rsidP="00746BC1">
      <w:pPr>
        <w:tabs>
          <w:tab w:val="clear" w:pos="794"/>
          <w:tab w:val="clear" w:pos="1191"/>
          <w:tab w:val="clear" w:pos="1588"/>
          <w:tab w:val="clear" w:pos="1985"/>
        </w:tabs>
        <w:overflowPunct/>
        <w:autoSpaceDE/>
        <w:autoSpaceDN/>
        <w:adjustRightInd/>
        <w:spacing w:before="0"/>
        <w:ind w:left="993" w:hanging="284"/>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47818423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074ABB">
        <w:rPr>
          <w:rFonts w:ascii="SimSun" w:hAnsi="SimSun" w:cs="SimSun" w:hint="eastAsia"/>
          <w:color w:val="111111"/>
          <w:sz w:val="22"/>
          <w:szCs w:val="22"/>
        </w:rPr>
        <w:t>其他</w:t>
      </w:r>
    </w:p>
    <w:p w14:paraId="038918C0" w14:textId="4BD1DAC7" w:rsidR="00746BC1" w:rsidRPr="00B73835" w:rsidRDefault="00BE4660" w:rsidP="00B73835">
      <w:pPr>
        <w:tabs>
          <w:tab w:val="clear" w:pos="794"/>
          <w:tab w:val="clear" w:pos="1191"/>
          <w:tab w:val="clear" w:pos="1588"/>
          <w:tab w:val="clear" w:pos="1985"/>
        </w:tabs>
        <w:overflowPunct/>
        <w:autoSpaceDE/>
        <w:autoSpaceDN/>
        <w:adjustRightInd/>
        <w:spacing w:before="0"/>
        <w:ind w:left="993" w:hanging="284"/>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3874722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32" w:name="lt_pId105"/>
      <w:r w:rsidR="00074ABB">
        <w:rPr>
          <w:rFonts w:asciiTheme="minorHAnsi" w:hAnsiTheme="minorHAnsi" w:cstheme="minorHAnsi" w:hint="eastAsia"/>
          <w:color w:val="111111"/>
          <w:sz w:val="22"/>
          <w:szCs w:val="22"/>
        </w:rPr>
        <w:t>不愿透露</w:t>
      </w:r>
      <w:bookmarkEnd w:id="32"/>
    </w:p>
    <w:p w14:paraId="3D87265D" w14:textId="56C15141" w:rsidR="00746BC1" w:rsidRPr="00B73835" w:rsidRDefault="00B73835" w:rsidP="00B73835">
      <w:pPr>
        <w:pStyle w:val="enumlev2"/>
        <w:ind w:hanging="454"/>
      </w:pPr>
      <w:bookmarkStart w:id="33" w:name="lt_pId106"/>
      <w:r>
        <w:rPr>
          <w:rFonts w:hint="eastAsia"/>
        </w:rPr>
        <w:t>6</w:t>
      </w:r>
      <w:r>
        <w:tab/>
      </w:r>
      <w:r w:rsidR="00EB6513" w:rsidRPr="00B73835">
        <w:rPr>
          <w:rFonts w:hint="eastAsia"/>
        </w:rPr>
        <w:t>教育程度</w:t>
      </w:r>
      <w:bookmarkEnd w:id="33"/>
    </w:p>
    <w:p w14:paraId="04D78280" w14:textId="5F7FAC58"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4072145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EB6513">
        <w:rPr>
          <w:rFonts w:ascii="SimSun" w:hAnsi="SimSun" w:cs="SimSun" w:hint="eastAsia"/>
          <w:color w:val="111111"/>
          <w:sz w:val="22"/>
          <w:szCs w:val="22"/>
        </w:rPr>
        <w:t>没受过教育</w:t>
      </w:r>
    </w:p>
    <w:p w14:paraId="5AB60B44" w14:textId="06F1B060"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454213042"/>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EB6513">
        <w:rPr>
          <w:rFonts w:ascii="SimSun" w:hAnsi="SimSun" w:cs="SimSun" w:hint="eastAsia"/>
          <w:color w:val="111111"/>
          <w:sz w:val="22"/>
          <w:szCs w:val="22"/>
        </w:rPr>
        <w:t>小学</w:t>
      </w:r>
    </w:p>
    <w:p w14:paraId="14DB1456" w14:textId="23691282"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51943282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EB6513">
        <w:rPr>
          <w:rFonts w:ascii="SimSun" w:hAnsi="SimSun" w:cs="SimSun" w:hint="eastAsia"/>
          <w:color w:val="111111"/>
          <w:sz w:val="22"/>
          <w:szCs w:val="22"/>
        </w:rPr>
        <w:t>中学</w:t>
      </w:r>
    </w:p>
    <w:p w14:paraId="33A7D88C" w14:textId="04432C07"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35981279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34" w:name="lt_pId110"/>
      <w:r w:rsidR="00EB6513">
        <w:rPr>
          <w:rFonts w:asciiTheme="minorHAnsi" w:hAnsiTheme="minorHAnsi" w:cstheme="minorHAnsi" w:hint="eastAsia"/>
          <w:color w:val="111111"/>
          <w:sz w:val="22"/>
          <w:szCs w:val="22"/>
        </w:rPr>
        <w:t>职业或技术培训</w:t>
      </w:r>
      <w:bookmarkEnd w:id="34"/>
    </w:p>
    <w:p w14:paraId="492B3A44" w14:textId="773C1819"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6486566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35" w:name="lt_pId111"/>
      <w:r w:rsidR="00EB6513">
        <w:rPr>
          <w:rFonts w:asciiTheme="minorHAnsi" w:hAnsiTheme="minorHAnsi" w:cstheme="minorHAnsi" w:hint="eastAsia"/>
          <w:color w:val="111111"/>
          <w:sz w:val="22"/>
          <w:szCs w:val="22"/>
        </w:rPr>
        <w:t>专科或大学学历</w:t>
      </w:r>
      <w:bookmarkEnd w:id="35"/>
    </w:p>
    <w:p w14:paraId="1A672084" w14:textId="703C0AC3"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89249734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36" w:name="lt_pId112"/>
      <w:r w:rsidR="00EB6513">
        <w:rPr>
          <w:rFonts w:asciiTheme="minorHAnsi" w:hAnsiTheme="minorHAnsi" w:cstheme="minorHAnsi" w:hint="eastAsia"/>
          <w:color w:val="111111"/>
          <w:sz w:val="22"/>
          <w:szCs w:val="22"/>
        </w:rPr>
        <w:t>研究生学历</w:t>
      </w:r>
      <w:bookmarkEnd w:id="36"/>
    </w:p>
    <w:p w14:paraId="08258138" w14:textId="16C98A72" w:rsidR="00746BC1" w:rsidRPr="00746BC1" w:rsidRDefault="00BE4660" w:rsidP="00B73835">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18228092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EB6513">
        <w:rPr>
          <w:rFonts w:ascii="SimSun" w:hAnsi="SimSun" w:cs="SimSun" w:hint="eastAsia"/>
          <w:color w:val="111111"/>
          <w:sz w:val="22"/>
          <w:szCs w:val="22"/>
        </w:rPr>
        <w:t>博士</w:t>
      </w:r>
    </w:p>
    <w:p w14:paraId="21DAFD11" w14:textId="19DFEDA4" w:rsidR="00746BC1" w:rsidRPr="00B73835" w:rsidRDefault="00B73835" w:rsidP="00B73835">
      <w:pPr>
        <w:pStyle w:val="enumlev2"/>
        <w:ind w:hanging="454"/>
      </w:pPr>
      <w:r>
        <w:rPr>
          <w:rFonts w:hint="eastAsia"/>
        </w:rPr>
        <w:t>7</w:t>
      </w:r>
      <w:r>
        <w:tab/>
      </w:r>
      <w:r w:rsidR="00FF39F4" w:rsidRPr="00B73835">
        <w:rPr>
          <w:rFonts w:hint="eastAsia"/>
        </w:rPr>
        <w:t>工作状况</w:t>
      </w:r>
    </w:p>
    <w:p w14:paraId="692B2B3C" w14:textId="31FBD749"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1522250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37" w:name="lt_pId115"/>
      <w:r w:rsidR="00FF39F4">
        <w:rPr>
          <w:rFonts w:asciiTheme="minorHAnsi" w:hAnsiTheme="minorHAnsi" w:cstheme="minorHAnsi" w:hint="eastAsia"/>
          <w:color w:val="111111"/>
          <w:sz w:val="22"/>
          <w:szCs w:val="22"/>
        </w:rPr>
        <w:t>全职</w:t>
      </w:r>
      <w:bookmarkEnd w:id="37"/>
    </w:p>
    <w:p w14:paraId="38268BE1" w14:textId="57C6CC6A"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37774256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38" w:name="lt_pId116"/>
      <w:r w:rsidR="00FF39F4">
        <w:rPr>
          <w:rFonts w:asciiTheme="minorHAnsi" w:hAnsiTheme="minorHAnsi" w:cstheme="minorHAnsi" w:hint="eastAsia"/>
          <w:color w:val="111111"/>
          <w:sz w:val="22"/>
          <w:szCs w:val="22"/>
        </w:rPr>
        <w:t>兼职</w:t>
      </w:r>
      <w:bookmarkEnd w:id="38"/>
    </w:p>
    <w:p w14:paraId="39D10843" w14:textId="6D45B7D3"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24864933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39" w:name="lt_pId117"/>
      <w:r w:rsidR="00FF39F4">
        <w:rPr>
          <w:rFonts w:asciiTheme="minorHAnsi" w:hAnsiTheme="minorHAnsi" w:cstheme="minorHAnsi" w:hint="eastAsia"/>
          <w:color w:val="111111"/>
          <w:sz w:val="22"/>
          <w:szCs w:val="22"/>
        </w:rPr>
        <w:t>固定期限合同</w:t>
      </w:r>
      <w:bookmarkEnd w:id="39"/>
    </w:p>
    <w:p w14:paraId="2336BDCB" w14:textId="14E31686"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86528994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40" w:name="lt_pId118"/>
      <w:r w:rsidR="00FF39F4">
        <w:rPr>
          <w:rFonts w:asciiTheme="minorHAnsi" w:hAnsiTheme="minorHAnsi" w:cstheme="minorHAnsi" w:hint="eastAsia"/>
          <w:color w:val="111111"/>
          <w:sz w:val="22"/>
          <w:szCs w:val="22"/>
        </w:rPr>
        <w:t>自雇、自由职业、顾问</w:t>
      </w:r>
      <w:bookmarkEnd w:id="40"/>
    </w:p>
    <w:p w14:paraId="061BEB38" w14:textId="1CC0CB97"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18809989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41" w:name="lt_pId119"/>
      <w:r w:rsidR="00FF39F4">
        <w:rPr>
          <w:rFonts w:asciiTheme="minorHAnsi" w:hAnsiTheme="minorHAnsi" w:cstheme="minorHAnsi" w:hint="eastAsia"/>
          <w:color w:val="111111"/>
          <w:sz w:val="22"/>
          <w:szCs w:val="22"/>
        </w:rPr>
        <w:t>无业，有就业打算</w:t>
      </w:r>
      <w:bookmarkEnd w:id="41"/>
    </w:p>
    <w:p w14:paraId="781B67FB" w14:textId="3E6EEEBA"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69149077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42" w:name="lt_pId120"/>
      <w:r w:rsidR="00FF39F4">
        <w:rPr>
          <w:rFonts w:asciiTheme="minorHAnsi" w:hAnsiTheme="minorHAnsi" w:cstheme="minorHAnsi" w:hint="eastAsia"/>
          <w:color w:val="111111"/>
          <w:sz w:val="22"/>
          <w:szCs w:val="22"/>
        </w:rPr>
        <w:t>无业，无就业打算</w:t>
      </w:r>
      <w:bookmarkEnd w:id="42"/>
    </w:p>
    <w:p w14:paraId="4E710191" w14:textId="75174B9B"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00663602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FF39F4">
        <w:rPr>
          <w:rFonts w:ascii="SimSun" w:hAnsi="SimSun" w:cs="SimSun" w:hint="eastAsia"/>
          <w:color w:val="111111"/>
          <w:sz w:val="22"/>
          <w:szCs w:val="22"/>
        </w:rPr>
        <w:t>学生</w:t>
      </w:r>
    </w:p>
    <w:p w14:paraId="5D9A958D" w14:textId="635B11F3" w:rsidR="00746BC1" w:rsidRPr="00746BC1" w:rsidRDefault="00BE4660" w:rsidP="00B73835">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94036707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FF39F4">
        <w:rPr>
          <w:rFonts w:ascii="SimSun" w:hAnsi="SimSun" w:cs="SimSun" w:hint="eastAsia"/>
          <w:color w:val="111111"/>
          <w:sz w:val="22"/>
          <w:szCs w:val="22"/>
        </w:rPr>
        <w:t>退休</w:t>
      </w:r>
    </w:p>
    <w:p w14:paraId="59734E64" w14:textId="2F812BD7" w:rsidR="007A492A" w:rsidRPr="00B73835" w:rsidRDefault="00B73835" w:rsidP="00B73835">
      <w:pPr>
        <w:pStyle w:val="enumlev2"/>
        <w:ind w:hanging="454"/>
      </w:pPr>
      <w:bookmarkStart w:id="43" w:name="lt_pId123"/>
      <w:r>
        <w:rPr>
          <w:rFonts w:hint="eastAsia"/>
        </w:rPr>
        <w:t>8</w:t>
      </w:r>
      <w:r>
        <w:tab/>
      </w:r>
      <w:r w:rsidR="007A492A" w:rsidRPr="00B73835">
        <w:rPr>
          <w:rFonts w:hint="eastAsia"/>
        </w:rPr>
        <w:t>所属行业：请从以下选项中</w:t>
      </w:r>
      <w:r w:rsidR="00960DC2" w:rsidRPr="00B73835">
        <w:rPr>
          <w:rFonts w:hint="eastAsia"/>
        </w:rPr>
        <w:t>勾</w:t>
      </w:r>
      <w:r w:rsidR="007A492A" w:rsidRPr="00B73835">
        <w:rPr>
          <w:rFonts w:hint="eastAsia"/>
        </w:rPr>
        <w:t>选一</w:t>
      </w:r>
      <w:bookmarkEnd w:id="43"/>
      <w:r w:rsidR="0001654E" w:rsidRPr="00B73835">
        <w:rPr>
          <w:rFonts w:hint="eastAsia"/>
        </w:rPr>
        <w:t>项</w:t>
      </w:r>
      <w:r w:rsidR="007A492A" w:rsidRPr="00B73835">
        <w:rPr>
          <w:rFonts w:hint="eastAsia"/>
        </w:rPr>
        <w:t>：</w:t>
      </w:r>
    </w:p>
    <w:p w14:paraId="4FAF6DF1" w14:textId="62A256FB"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21833521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7D419E">
        <w:rPr>
          <w:rFonts w:ascii="SimSun" w:hAnsi="SimSun" w:cs="SimSun" w:hint="eastAsia"/>
          <w:color w:val="111111"/>
          <w:sz w:val="22"/>
          <w:szCs w:val="22"/>
        </w:rPr>
        <w:t>行政</w:t>
      </w:r>
    </w:p>
    <w:p w14:paraId="1819A42C" w14:textId="29471C49"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80745947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44" w:name="lt_pId125"/>
      <w:r w:rsidR="007D419E">
        <w:rPr>
          <w:rFonts w:asciiTheme="minorHAnsi" w:hAnsiTheme="minorHAnsi" w:cstheme="minorHAnsi" w:hint="eastAsia"/>
          <w:color w:val="111111"/>
          <w:sz w:val="22"/>
          <w:szCs w:val="22"/>
        </w:rPr>
        <w:t>农业</w:t>
      </w:r>
      <w:r w:rsidR="0001654E">
        <w:rPr>
          <w:rFonts w:asciiTheme="minorHAnsi" w:hAnsiTheme="minorHAnsi" w:cstheme="minorHAnsi" w:hint="eastAsia"/>
          <w:color w:val="111111"/>
          <w:sz w:val="22"/>
          <w:szCs w:val="22"/>
        </w:rPr>
        <w:t>、</w:t>
      </w:r>
      <w:r w:rsidR="007D419E">
        <w:rPr>
          <w:rFonts w:asciiTheme="minorHAnsi" w:hAnsiTheme="minorHAnsi" w:cstheme="minorHAnsi" w:hint="eastAsia"/>
          <w:color w:val="111111"/>
          <w:sz w:val="22"/>
          <w:szCs w:val="22"/>
        </w:rPr>
        <w:t>种植</w:t>
      </w:r>
      <w:r w:rsidR="0001654E">
        <w:rPr>
          <w:rFonts w:asciiTheme="minorHAnsi" w:hAnsiTheme="minorHAnsi" w:cstheme="minorHAnsi" w:hint="eastAsia"/>
          <w:color w:val="111111"/>
          <w:sz w:val="22"/>
          <w:szCs w:val="22"/>
        </w:rPr>
        <w:t>、</w:t>
      </w:r>
      <w:r w:rsidR="007D419E">
        <w:rPr>
          <w:rFonts w:asciiTheme="minorHAnsi" w:hAnsiTheme="minorHAnsi" w:cstheme="minorHAnsi" w:hint="eastAsia"/>
          <w:color w:val="111111"/>
          <w:sz w:val="22"/>
          <w:szCs w:val="22"/>
        </w:rPr>
        <w:t>其它农业领域</w:t>
      </w:r>
      <w:bookmarkEnd w:id="44"/>
    </w:p>
    <w:p w14:paraId="2ABBFBDC" w14:textId="2D085013"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23035276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45" w:name="lt_pId126"/>
      <w:r w:rsidR="007D419E">
        <w:rPr>
          <w:rFonts w:asciiTheme="minorHAnsi" w:hAnsiTheme="minorHAnsi" w:cstheme="minorHAnsi" w:hint="eastAsia"/>
          <w:color w:val="111111"/>
          <w:sz w:val="22"/>
          <w:szCs w:val="22"/>
        </w:rPr>
        <w:t>基本金属</w:t>
      </w:r>
      <w:bookmarkEnd w:id="45"/>
      <w:r w:rsidR="007D419E">
        <w:rPr>
          <w:rFonts w:asciiTheme="minorHAnsi" w:hAnsiTheme="minorHAnsi" w:cstheme="minorHAnsi" w:hint="eastAsia"/>
          <w:color w:val="111111"/>
          <w:sz w:val="22"/>
          <w:szCs w:val="22"/>
        </w:rPr>
        <w:t>制造</w:t>
      </w:r>
    </w:p>
    <w:p w14:paraId="08B9F287" w14:textId="565BA670"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86973426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46" w:name="lt_pId127"/>
      <w:r w:rsidR="007D419E">
        <w:rPr>
          <w:rFonts w:asciiTheme="minorHAnsi" w:hAnsiTheme="minorHAnsi" w:cstheme="minorHAnsi" w:hint="eastAsia"/>
          <w:color w:val="111111"/>
          <w:sz w:val="22"/>
          <w:szCs w:val="22"/>
        </w:rPr>
        <w:t>化工</w:t>
      </w:r>
      <w:bookmarkEnd w:id="46"/>
    </w:p>
    <w:p w14:paraId="6099E315" w14:textId="3BFEBD4B"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80146613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7D419E">
        <w:rPr>
          <w:rFonts w:ascii="SimSun" w:hAnsi="SimSun" w:cs="SimSun" w:hint="eastAsia"/>
          <w:color w:val="111111"/>
          <w:sz w:val="22"/>
          <w:szCs w:val="22"/>
        </w:rPr>
        <w:t>商业</w:t>
      </w:r>
    </w:p>
    <w:p w14:paraId="0AA985C2" w14:textId="0F0E1FB3"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58043530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7D419E">
        <w:rPr>
          <w:rFonts w:ascii="SimSun" w:hAnsi="SimSun" w:cs="SimSun" w:hint="eastAsia"/>
          <w:color w:val="111111"/>
          <w:sz w:val="22"/>
          <w:szCs w:val="22"/>
        </w:rPr>
        <w:t>建筑业</w:t>
      </w:r>
    </w:p>
    <w:p w14:paraId="247D10E3" w14:textId="0CE2F6C8"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6314638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7D419E">
        <w:rPr>
          <w:rFonts w:ascii="SimSun" w:hAnsi="SimSun" w:cs="SimSun" w:hint="eastAsia"/>
          <w:color w:val="111111"/>
          <w:sz w:val="22"/>
          <w:szCs w:val="22"/>
        </w:rPr>
        <w:t>教育</w:t>
      </w:r>
    </w:p>
    <w:p w14:paraId="6CFD8AC9" w14:textId="5A1B1574"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95019835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47" w:name="lt_pId131"/>
      <w:r w:rsidR="007D419E">
        <w:rPr>
          <w:rFonts w:asciiTheme="minorHAnsi" w:hAnsiTheme="minorHAnsi" w:cstheme="minorHAnsi" w:hint="eastAsia"/>
          <w:color w:val="111111"/>
          <w:sz w:val="22"/>
          <w:szCs w:val="22"/>
        </w:rPr>
        <w:t>金融服务或专业服务</w:t>
      </w:r>
      <w:bookmarkEnd w:id="47"/>
    </w:p>
    <w:p w14:paraId="55C2354F" w14:textId="38B0789F"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37844049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48" w:name="lt_pId132"/>
      <w:r w:rsidR="007D419E">
        <w:rPr>
          <w:rFonts w:asciiTheme="minorHAnsi" w:hAnsiTheme="minorHAnsi" w:cstheme="minorHAnsi" w:hint="eastAsia"/>
          <w:color w:val="111111"/>
          <w:sz w:val="22"/>
          <w:szCs w:val="22"/>
        </w:rPr>
        <w:t>食品</w:t>
      </w:r>
      <w:r w:rsidR="0001654E">
        <w:rPr>
          <w:rFonts w:asciiTheme="minorHAnsi" w:hAnsiTheme="minorHAnsi" w:cstheme="minorHAnsi" w:hint="eastAsia"/>
          <w:color w:val="111111"/>
          <w:sz w:val="22"/>
          <w:szCs w:val="22"/>
        </w:rPr>
        <w:t>、</w:t>
      </w:r>
      <w:r w:rsidR="007D419E">
        <w:rPr>
          <w:rFonts w:asciiTheme="minorHAnsi" w:hAnsiTheme="minorHAnsi" w:cstheme="minorHAnsi" w:hint="eastAsia"/>
          <w:color w:val="111111"/>
          <w:sz w:val="22"/>
          <w:szCs w:val="22"/>
        </w:rPr>
        <w:t>饮料</w:t>
      </w:r>
      <w:r w:rsidR="0001654E">
        <w:rPr>
          <w:rFonts w:asciiTheme="minorHAnsi" w:hAnsiTheme="minorHAnsi" w:cstheme="minorHAnsi" w:hint="eastAsia"/>
          <w:color w:val="111111"/>
          <w:sz w:val="22"/>
          <w:szCs w:val="22"/>
        </w:rPr>
        <w:t>、</w:t>
      </w:r>
      <w:r w:rsidR="007D419E">
        <w:rPr>
          <w:rFonts w:asciiTheme="minorHAnsi" w:hAnsiTheme="minorHAnsi" w:cstheme="minorHAnsi" w:hint="eastAsia"/>
          <w:color w:val="111111"/>
          <w:sz w:val="22"/>
          <w:szCs w:val="22"/>
        </w:rPr>
        <w:t>烟草</w:t>
      </w:r>
      <w:bookmarkEnd w:id="48"/>
    </w:p>
    <w:p w14:paraId="1683EDF2" w14:textId="125A0A79"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69373256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49" w:name="lt_pId133"/>
      <w:r w:rsidR="007D419E">
        <w:rPr>
          <w:rFonts w:asciiTheme="minorHAnsi" w:hAnsiTheme="minorHAnsi" w:cstheme="minorHAnsi" w:hint="eastAsia"/>
          <w:color w:val="111111"/>
          <w:sz w:val="22"/>
          <w:szCs w:val="22"/>
        </w:rPr>
        <w:t>林业</w:t>
      </w:r>
      <w:r w:rsidR="0001654E">
        <w:rPr>
          <w:rFonts w:asciiTheme="minorHAnsi" w:hAnsiTheme="minorHAnsi" w:cstheme="minorHAnsi" w:hint="eastAsia"/>
          <w:color w:val="111111"/>
          <w:sz w:val="22"/>
          <w:szCs w:val="22"/>
        </w:rPr>
        <w:t>、</w:t>
      </w:r>
      <w:r w:rsidR="007D419E">
        <w:rPr>
          <w:rFonts w:asciiTheme="minorHAnsi" w:hAnsiTheme="minorHAnsi" w:cstheme="minorHAnsi" w:hint="eastAsia"/>
          <w:color w:val="111111"/>
          <w:sz w:val="22"/>
          <w:szCs w:val="22"/>
        </w:rPr>
        <w:t>木材</w:t>
      </w:r>
      <w:r w:rsidR="0001654E">
        <w:rPr>
          <w:rFonts w:asciiTheme="minorHAnsi" w:hAnsiTheme="minorHAnsi" w:cstheme="minorHAnsi" w:hint="eastAsia"/>
          <w:color w:val="111111"/>
          <w:sz w:val="22"/>
          <w:szCs w:val="22"/>
        </w:rPr>
        <w:t>、</w:t>
      </w:r>
      <w:r w:rsidR="007D419E">
        <w:rPr>
          <w:rFonts w:asciiTheme="minorHAnsi" w:hAnsiTheme="minorHAnsi" w:cstheme="minorHAnsi" w:hint="eastAsia"/>
          <w:color w:val="111111"/>
          <w:sz w:val="22"/>
          <w:szCs w:val="22"/>
        </w:rPr>
        <w:t>纸浆和</w:t>
      </w:r>
      <w:bookmarkEnd w:id="49"/>
      <w:r w:rsidR="007D419E">
        <w:rPr>
          <w:rFonts w:asciiTheme="minorHAnsi" w:hAnsiTheme="minorHAnsi" w:cstheme="minorHAnsi" w:hint="eastAsia"/>
          <w:color w:val="111111"/>
          <w:sz w:val="22"/>
          <w:szCs w:val="22"/>
        </w:rPr>
        <w:t>纸张</w:t>
      </w:r>
    </w:p>
    <w:p w14:paraId="5E4C1303" w14:textId="7E1E9CC0"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52610246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50" w:name="lt_pId134"/>
      <w:r w:rsidR="007D419E">
        <w:rPr>
          <w:rFonts w:asciiTheme="minorHAnsi" w:hAnsiTheme="minorHAnsi" w:cstheme="minorHAnsi" w:hint="eastAsia"/>
          <w:color w:val="111111"/>
          <w:sz w:val="22"/>
          <w:szCs w:val="22"/>
        </w:rPr>
        <w:t>医疗服务</w:t>
      </w:r>
      <w:bookmarkEnd w:id="50"/>
    </w:p>
    <w:p w14:paraId="2782397A" w14:textId="5E970F11"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07062095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51" w:name="lt_pId135"/>
      <w:r w:rsidR="007D419E">
        <w:rPr>
          <w:rFonts w:asciiTheme="minorHAnsi" w:hAnsiTheme="minorHAnsi" w:cstheme="minorHAnsi" w:hint="eastAsia"/>
          <w:color w:val="111111"/>
          <w:sz w:val="22"/>
          <w:szCs w:val="22"/>
        </w:rPr>
        <w:t>酒店</w:t>
      </w:r>
      <w:r w:rsidR="0001654E">
        <w:rPr>
          <w:rFonts w:asciiTheme="minorHAnsi" w:hAnsiTheme="minorHAnsi" w:cstheme="minorHAnsi" w:hint="eastAsia"/>
          <w:color w:val="111111"/>
          <w:sz w:val="22"/>
          <w:szCs w:val="22"/>
        </w:rPr>
        <w:t>、</w:t>
      </w:r>
      <w:r w:rsidR="007D419E">
        <w:rPr>
          <w:rFonts w:asciiTheme="minorHAnsi" w:hAnsiTheme="minorHAnsi" w:cstheme="minorHAnsi" w:hint="eastAsia"/>
          <w:color w:val="111111"/>
          <w:sz w:val="22"/>
          <w:szCs w:val="22"/>
        </w:rPr>
        <w:t>旅游</w:t>
      </w:r>
      <w:r w:rsidR="0001654E">
        <w:rPr>
          <w:rFonts w:asciiTheme="minorHAnsi" w:hAnsiTheme="minorHAnsi" w:cstheme="minorHAnsi" w:hint="eastAsia"/>
          <w:color w:val="111111"/>
          <w:sz w:val="22"/>
          <w:szCs w:val="22"/>
        </w:rPr>
        <w:t>、</w:t>
      </w:r>
      <w:r w:rsidR="007D419E">
        <w:rPr>
          <w:rFonts w:asciiTheme="minorHAnsi" w:hAnsiTheme="minorHAnsi" w:cstheme="minorHAnsi" w:hint="eastAsia"/>
          <w:color w:val="111111"/>
          <w:sz w:val="22"/>
          <w:szCs w:val="22"/>
        </w:rPr>
        <w:t>餐饮</w:t>
      </w:r>
      <w:bookmarkEnd w:id="51"/>
    </w:p>
    <w:p w14:paraId="49E3B990" w14:textId="31C091D8"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75763356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52" w:name="lt_pId136"/>
      <w:r w:rsidR="007D419E">
        <w:rPr>
          <w:rFonts w:asciiTheme="minorHAnsi" w:hAnsiTheme="minorHAnsi" w:cstheme="minorHAnsi" w:hint="eastAsia"/>
          <w:color w:val="111111"/>
          <w:sz w:val="22"/>
          <w:szCs w:val="22"/>
        </w:rPr>
        <w:t>采矿（煤炭及其它矿产）</w:t>
      </w:r>
      <w:bookmarkEnd w:id="52"/>
    </w:p>
    <w:p w14:paraId="4052A4A7" w14:textId="7819EE31"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58796776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53" w:name="lt_pId137"/>
      <w:r w:rsidR="007D419E">
        <w:rPr>
          <w:rFonts w:asciiTheme="minorHAnsi" w:hAnsiTheme="minorHAnsi" w:cstheme="minorHAnsi" w:hint="eastAsia"/>
          <w:color w:val="111111"/>
          <w:sz w:val="22"/>
          <w:szCs w:val="22"/>
        </w:rPr>
        <w:t>机械和电气工程</w:t>
      </w:r>
      <w:bookmarkEnd w:id="53"/>
    </w:p>
    <w:p w14:paraId="3D835E41" w14:textId="5EC98129"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30636421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54" w:name="lt_pId138"/>
      <w:r w:rsidR="007D419E">
        <w:rPr>
          <w:rFonts w:asciiTheme="minorHAnsi" w:hAnsiTheme="minorHAnsi" w:cstheme="minorHAnsi" w:hint="eastAsia"/>
          <w:color w:val="111111"/>
          <w:sz w:val="22"/>
          <w:szCs w:val="22"/>
        </w:rPr>
        <w:t>媒体</w:t>
      </w:r>
      <w:r w:rsidR="0001654E">
        <w:rPr>
          <w:rFonts w:asciiTheme="minorHAnsi" w:hAnsiTheme="minorHAnsi" w:cstheme="minorHAnsi" w:hint="eastAsia"/>
          <w:color w:val="111111"/>
          <w:sz w:val="22"/>
          <w:szCs w:val="22"/>
        </w:rPr>
        <w:t>、</w:t>
      </w:r>
      <w:r w:rsidR="007D419E">
        <w:rPr>
          <w:rFonts w:asciiTheme="minorHAnsi" w:hAnsiTheme="minorHAnsi" w:cstheme="minorHAnsi" w:hint="eastAsia"/>
          <w:color w:val="111111"/>
          <w:sz w:val="22"/>
          <w:szCs w:val="22"/>
        </w:rPr>
        <w:t>文化</w:t>
      </w:r>
      <w:r w:rsidR="0001654E">
        <w:rPr>
          <w:rFonts w:asciiTheme="minorHAnsi" w:hAnsiTheme="minorHAnsi" w:cstheme="minorHAnsi" w:hint="eastAsia"/>
          <w:color w:val="111111"/>
          <w:sz w:val="22"/>
          <w:szCs w:val="22"/>
        </w:rPr>
        <w:t>、</w:t>
      </w:r>
      <w:r w:rsidR="007D419E">
        <w:rPr>
          <w:rFonts w:asciiTheme="minorHAnsi" w:hAnsiTheme="minorHAnsi" w:cstheme="minorHAnsi" w:hint="eastAsia"/>
          <w:color w:val="111111"/>
          <w:sz w:val="22"/>
          <w:szCs w:val="22"/>
        </w:rPr>
        <w:t>图形</w:t>
      </w:r>
      <w:bookmarkEnd w:id="54"/>
    </w:p>
    <w:p w14:paraId="73C3B74E" w14:textId="1B340E37"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439672852"/>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55" w:name="lt_pId139"/>
      <w:r w:rsidR="007D419E">
        <w:rPr>
          <w:rFonts w:asciiTheme="minorHAnsi" w:hAnsiTheme="minorHAnsi" w:cstheme="minorHAnsi" w:hint="eastAsia"/>
          <w:color w:val="111111"/>
          <w:sz w:val="22"/>
          <w:szCs w:val="22"/>
        </w:rPr>
        <w:t>石油和天然气生产</w:t>
      </w:r>
      <w:r w:rsidR="0001654E">
        <w:rPr>
          <w:rFonts w:asciiTheme="minorHAnsi" w:hAnsiTheme="minorHAnsi" w:cstheme="minorHAnsi" w:hint="eastAsia"/>
          <w:color w:val="111111"/>
          <w:sz w:val="22"/>
          <w:szCs w:val="22"/>
        </w:rPr>
        <w:t>、</w:t>
      </w:r>
      <w:r w:rsidR="007D419E">
        <w:rPr>
          <w:rFonts w:asciiTheme="minorHAnsi" w:hAnsiTheme="minorHAnsi" w:cstheme="minorHAnsi" w:hint="eastAsia"/>
          <w:color w:val="111111"/>
          <w:sz w:val="22"/>
          <w:szCs w:val="22"/>
        </w:rPr>
        <w:t>炼油</w:t>
      </w:r>
      <w:bookmarkEnd w:id="55"/>
    </w:p>
    <w:p w14:paraId="365C276B" w14:textId="41E20A0D"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80388471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56" w:name="lt_pId140"/>
      <w:r w:rsidR="007D419E">
        <w:rPr>
          <w:rFonts w:asciiTheme="minorHAnsi" w:hAnsiTheme="minorHAnsi" w:cstheme="minorHAnsi" w:hint="eastAsia"/>
          <w:color w:val="111111"/>
          <w:sz w:val="22"/>
          <w:szCs w:val="22"/>
        </w:rPr>
        <w:t>邮政和电信服务</w:t>
      </w:r>
      <w:bookmarkEnd w:id="56"/>
    </w:p>
    <w:p w14:paraId="086105EC" w14:textId="43280157"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58361407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57" w:name="lt_pId141"/>
      <w:r w:rsidR="007D419E">
        <w:rPr>
          <w:rFonts w:asciiTheme="minorHAnsi" w:hAnsiTheme="minorHAnsi" w:cstheme="minorHAnsi" w:hint="eastAsia"/>
          <w:color w:val="111111"/>
          <w:sz w:val="22"/>
          <w:szCs w:val="22"/>
        </w:rPr>
        <w:t>公共服务</w:t>
      </w:r>
      <w:bookmarkEnd w:id="57"/>
    </w:p>
    <w:p w14:paraId="0D2CDE3E" w14:textId="23EBC877" w:rsidR="00746BC1" w:rsidRPr="007D419E"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SimSun" w:hAnsi="SimSun" w:cstheme="minorHAnsi"/>
          <w:color w:val="111111"/>
          <w:sz w:val="24"/>
          <w:szCs w:val="24"/>
        </w:rPr>
      </w:pPr>
      <w:sdt>
        <w:sdtPr>
          <w:rPr>
            <w:rFonts w:asciiTheme="minorHAnsi" w:eastAsia="MS Gothic" w:hAnsiTheme="minorHAnsi" w:cstheme="minorHAnsi"/>
            <w:sz w:val="22"/>
            <w:szCs w:val="22"/>
            <w:lang w:bidi="en-US"/>
          </w:rPr>
          <w:id w:val="54225616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7D419E" w:rsidRPr="007D419E">
        <w:rPr>
          <w:rFonts w:ascii="SimSun" w:hAnsi="SimSun" w:cs="Microsoft YaHei" w:hint="eastAsia"/>
          <w:color w:val="111111"/>
          <w:sz w:val="22"/>
          <w:szCs w:val="22"/>
        </w:rPr>
        <w:t>航运</w:t>
      </w:r>
      <w:r w:rsidR="0001654E">
        <w:rPr>
          <w:rFonts w:ascii="SimSun" w:hAnsi="SimSun" w:cs="Microsoft YaHei" w:hint="eastAsia"/>
          <w:color w:val="111111"/>
          <w:sz w:val="22"/>
          <w:szCs w:val="22"/>
        </w:rPr>
        <w:t>、</w:t>
      </w:r>
      <w:r w:rsidR="007D419E" w:rsidRPr="007D419E">
        <w:rPr>
          <w:rFonts w:ascii="SimSun" w:hAnsi="SimSun" w:cs="Microsoft YaHei" w:hint="eastAsia"/>
          <w:color w:val="111111"/>
          <w:sz w:val="22"/>
          <w:szCs w:val="22"/>
        </w:rPr>
        <w:t>港口</w:t>
      </w:r>
      <w:r w:rsidR="0001654E">
        <w:rPr>
          <w:rFonts w:ascii="SimSun" w:hAnsi="SimSun" w:cs="Microsoft YaHei" w:hint="eastAsia"/>
          <w:color w:val="111111"/>
          <w:sz w:val="22"/>
          <w:szCs w:val="22"/>
        </w:rPr>
        <w:t>、</w:t>
      </w:r>
      <w:r w:rsidR="007D419E" w:rsidRPr="007D419E">
        <w:rPr>
          <w:rFonts w:ascii="SimSun" w:hAnsi="SimSun" w:cs="Microsoft YaHei" w:hint="eastAsia"/>
          <w:color w:val="111111"/>
          <w:sz w:val="22"/>
          <w:szCs w:val="22"/>
        </w:rPr>
        <w:t>渔业</w:t>
      </w:r>
      <w:r w:rsidR="0001654E">
        <w:rPr>
          <w:rFonts w:ascii="SimSun" w:hAnsi="SimSun" w:cs="Microsoft YaHei" w:hint="eastAsia"/>
          <w:color w:val="111111"/>
          <w:sz w:val="22"/>
          <w:szCs w:val="22"/>
        </w:rPr>
        <w:t>、</w:t>
      </w:r>
      <w:r w:rsidR="007D419E" w:rsidRPr="007D419E">
        <w:rPr>
          <w:rFonts w:ascii="SimSun" w:hAnsi="SimSun" w:cs="Microsoft YaHei" w:hint="eastAsia"/>
          <w:color w:val="111111"/>
          <w:sz w:val="22"/>
          <w:szCs w:val="22"/>
        </w:rPr>
        <w:t>内陆水</w:t>
      </w:r>
      <w:r w:rsidR="007D419E">
        <w:rPr>
          <w:rFonts w:ascii="SimSun" w:hAnsi="SimSun" w:cs="Microsoft YaHei" w:hint="eastAsia"/>
          <w:color w:val="111111"/>
          <w:sz w:val="22"/>
          <w:szCs w:val="22"/>
        </w:rPr>
        <w:t>运</w:t>
      </w:r>
    </w:p>
    <w:p w14:paraId="0D56AA26" w14:textId="34D66BC7"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2943014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58" w:name="lt_pId143"/>
      <w:r w:rsidR="0001654E">
        <w:rPr>
          <w:rFonts w:asciiTheme="minorHAnsi" w:hAnsiTheme="minorHAnsi" w:cstheme="minorHAnsi" w:hint="eastAsia"/>
          <w:color w:val="111111"/>
          <w:sz w:val="22"/>
          <w:szCs w:val="22"/>
        </w:rPr>
        <w:t>纺织、服装、皮革、制鞋</w:t>
      </w:r>
      <w:bookmarkEnd w:id="58"/>
    </w:p>
    <w:p w14:paraId="50CA1B11" w14:textId="4EEE9C91"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9106043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59" w:name="lt_pId144"/>
      <w:r w:rsidR="0001654E">
        <w:rPr>
          <w:rFonts w:asciiTheme="minorHAnsi" w:hAnsiTheme="minorHAnsi" w:cstheme="minorHAnsi" w:hint="eastAsia"/>
          <w:color w:val="111111"/>
          <w:sz w:val="22"/>
          <w:szCs w:val="22"/>
        </w:rPr>
        <w:t>交通（包括民航、铁路、公路）</w:t>
      </w:r>
      <w:bookmarkEnd w:id="59"/>
    </w:p>
    <w:p w14:paraId="747D3BE8" w14:textId="1FD4D9E5"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51315137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60" w:name="lt_pId145"/>
      <w:r w:rsidR="0001654E">
        <w:rPr>
          <w:rFonts w:asciiTheme="minorHAnsi" w:hAnsiTheme="minorHAnsi" w:cstheme="minorHAnsi" w:hint="eastAsia"/>
          <w:color w:val="111111"/>
          <w:sz w:val="22"/>
          <w:szCs w:val="22"/>
        </w:rPr>
        <w:t>交通设备生产</w:t>
      </w:r>
      <w:bookmarkEnd w:id="60"/>
    </w:p>
    <w:p w14:paraId="7F912F1A" w14:textId="2063D5A6" w:rsidR="00746BC1" w:rsidRPr="00746BC1" w:rsidRDefault="00BE4660" w:rsidP="00B73835">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48723752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61" w:name="lt_pId146"/>
      <w:r w:rsidR="0001654E">
        <w:rPr>
          <w:rFonts w:asciiTheme="minorHAnsi" w:hAnsiTheme="minorHAnsi" w:cstheme="minorHAnsi" w:hint="eastAsia"/>
          <w:color w:val="111111"/>
          <w:sz w:val="22"/>
          <w:szCs w:val="22"/>
        </w:rPr>
        <w:t>公共事业（水、燃气、电力）</w:t>
      </w:r>
      <w:bookmarkEnd w:id="61"/>
    </w:p>
    <w:p w14:paraId="7FC8F712" w14:textId="6DB168AE" w:rsidR="00746BC1" w:rsidRPr="00B73835" w:rsidRDefault="00B73835" w:rsidP="00B73835">
      <w:pPr>
        <w:pStyle w:val="enumlev2"/>
        <w:ind w:hanging="454"/>
      </w:pPr>
      <w:bookmarkStart w:id="62" w:name="lt_pId147"/>
      <w:r>
        <w:rPr>
          <w:rFonts w:hint="eastAsia"/>
        </w:rPr>
        <w:t>9</w:t>
      </w:r>
      <w:r>
        <w:tab/>
      </w:r>
      <w:r w:rsidR="0001654E" w:rsidRPr="00B73835">
        <w:rPr>
          <w:rFonts w:hint="eastAsia"/>
        </w:rPr>
        <w:t>以下哪项最接近您现在的职</w:t>
      </w:r>
      <w:bookmarkEnd w:id="62"/>
      <w:r w:rsidR="0001654E" w:rsidRPr="00B73835">
        <w:rPr>
          <w:rFonts w:hint="eastAsia"/>
        </w:rPr>
        <w:t>位</w:t>
      </w:r>
      <w:r w:rsidR="00310F5E" w:rsidRPr="00B73835">
        <w:rPr>
          <w:rFonts w:hint="eastAsia"/>
        </w:rPr>
        <w:t>描述</w:t>
      </w:r>
      <w:r w:rsidR="0001654E" w:rsidRPr="00B73835">
        <w:rPr>
          <w:rFonts w:hint="eastAsia"/>
        </w:rPr>
        <w:t>？</w:t>
      </w:r>
    </w:p>
    <w:p w14:paraId="5BBB6CD7" w14:textId="38659055"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line="255" w:lineRule="atLeast"/>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77170295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01654E">
        <w:rPr>
          <w:rFonts w:ascii="SimSun" w:hAnsi="SimSun" w:cs="SimSun" w:hint="eastAsia"/>
          <w:color w:val="111111"/>
          <w:sz w:val="22"/>
          <w:szCs w:val="22"/>
        </w:rPr>
        <w:t>实习生</w:t>
      </w:r>
    </w:p>
    <w:p w14:paraId="404B6553" w14:textId="3719561C"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line="255" w:lineRule="atLeast"/>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8353415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310F5E">
        <w:rPr>
          <w:rFonts w:ascii="SimSun" w:hAnsi="SimSun" w:cs="SimSun" w:hint="eastAsia"/>
          <w:color w:val="111111"/>
          <w:sz w:val="22"/>
          <w:szCs w:val="22"/>
        </w:rPr>
        <w:t>入门级</w:t>
      </w:r>
    </w:p>
    <w:p w14:paraId="277AE63D" w14:textId="57DEC9F3"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line="255" w:lineRule="atLeast"/>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209962995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63" w:name="lt_pId150"/>
      <w:r w:rsidR="00310F5E">
        <w:rPr>
          <w:rFonts w:asciiTheme="minorHAnsi" w:hAnsiTheme="minorHAnsi" w:cstheme="minorHAnsi" w:hint="eastAsia"/>
          <w:color w:val="111111"/>
          <w:sz w:val="22"/>
          <w:szCs w:val="22"/>
        </w:rPr>
        <w:t>分析师</w:t>
      </w:r>
      <w:r w:rsidR="00310F5E">
        <w:rPr>
          <w:rFonts w:asciiTheme="minorHAnsi" w:hAnsiTheme="minorHAnsi" w:cstheme="minorHAnsi" w:hint="eastAsia"/>
          <w:color w:val="111111"/>
          <w:sz w:val="22"/>
          <w:szCs w:val="22"/>
        </w:rPr>
        <w:t>/</w:t>
      </w:r>
      <w:r w:rsidR="00310F5E">
        <w:rPr>
          <w:rFonts w:asciiTheme="minorHAnsi" w:hAnsiTheme="minorHAnsi" w:cstheme="minorHAnsi" w:hint="eastAsia"/>
          <w:color w:val="111111"/>
          <w:sz w:val="22"/>
          <w:szCs w:val="22"/>
        </w:rPr>
        <w:t>助理</w:t>
      </w:r>
      <w:bookmarkEnd w:id="63"/>
    </w:p>
    <w:p w14:paraId="30DF77C5" w14:textId="0F556CAD"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line="255" w:lineRule="atLeast"/>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20005101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64" w:name="lt_pId151"/>
      <w:r w:rsidR="00310F5E">
        <w:rPr>
          <w:rFonts w:asciiTheme="minorHAnsi" w:hAnsiTheme="minorHAnsi" w:cstheme="minorHAnsi" w:hint="eastAsia"/>
          <w:color w:val="111111"/>
          <w:sz w:val="22"/>
          <w:szCs w:val="22"/>
        </w:rPr>
        <w:t>经理</w:t>
      </w:r>
      <w:bookmarkEnd w:id="64"/>
    </w:p>
    <w:p w14:paraId="08029098" w14:textId="1D99084D"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line="255" w:lineRule="atLeast"/>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06475514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65" w:name="lt_pId152"/>
      <w:r w:rsidR="00310F5E">
        <w:rPr>
          <w:rFonts w:ascii="SimSun" w:hAnsi="SimSun" w:cs="SimSun" w:hint="eastAsia"/>
          <w:color w:val="111111"/>
          <w:sz w:val="22"/>
          <w:szCs w:val="22"/>
        </w:rPr>
        <w:t>高级经理</w:t>
      </w:r>
      <w:bookmarkEnd w:id="65"/>
    </w:p>
    <w:p w14:paraId="6571CA65" w14:textId="74EDFC97"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line="255" w:lineRule="atLeast"/>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82710071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310F5E" w:rsidRPr="005B33BF">
        <w:rPr>
          <w:rFonts w:ascii="SimSun" w:hAnsi="SimSun" w:cstheme="minorHAnsi" w:hint="eastAsia"/>
          <w:color w:val="111111"/>
          <w:sz w:val="22"/>
          <w:szCs w:val="22"/>
        </w:rPr>
        <w:t>总监</w:t>
      </w:r>
    </w:p>
    <w:p w14:paraId="596E60DA" w14:textId="6EA3CADA"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line="255" w:lineRule="atLeast"/>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18701965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r w:rsidR="00310F5E">
        <w:rPr>
          <w:rFonts w:ascii="SimSun" w:hAnsi="SimSun" w:cs="SimSun" w:hint="eastAsia"/>
          <w:color w:val="111111"/>
          <w:sz w:val="22"/>
          <w:szCs w:val="22"/>
        </w:rPr>
        <w:t>副总裁</w:t>
      </w:r>
    </w:p>
    <w:p w14:paraId="7A867511" w14:textId="0382DF1A"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line="255" w:lineRule="atLeast"/>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69620412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66" w:name="lt_pId155"/>
      <w:r w:rsidR="00310F5E">
        <w:rPr>
          <w:rFonts w:asciiTheme="minorHAnsi" w:hAnsiTheme="minorHAnsi" w:cstheme="minorHAnsi" w:hint="eastAsia"/>
          <w:color w:val="111111"/>
          <w:sz w:val="22"/>
          <w:szCs w:val="22"/>
        </w:rPr>
        <w:t>高级副总裁</w:t>
      </w:r>
      <w:bookmarkEnd w:id="66"/>
    </w:p>
    <w:p w14:paraId="13460045" w14:textId="5EB170FB"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line="255" w:lineRule="atLeast"/>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98283486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67" w:name="lt_pId156"/>
      <w:r w:rsidR="0047730F">
        <w:rPr>
          <w:rFonts w:asciiTheme="minorHAnsi" w:hAnsiTheme="minorHAnsi" w:cstheme="minorHAnsi" w:hint="eastAsia"/>
          <w:color w:val="111111"/>
          <w:sz w:val="22"/>
          <w:szCs w:val="22"/>
        </w:rPr>
        <w:t>首席</w:t>
      </w:r>
      <w:r w:rsidR="00310F5E">
        <w:rPr>
          <w:rFonts w:asciiTheme="minorHAnsi" w:hAnsiTheme="minorHAnsi" w:cstheme="minorHAnsi" w:hint="eastAsia"/>
          <w:color w:val="111111"/>
          <w:sz w:val="22"/>
          <w:szCs w:val="22"/>
        </w:rPr>
        <w:t>高管（首席执行官（</w:t>
      </w:r>
      <w:r w:rsidR="00310F5E">
        <w:rPr>
          <w:rFonts w:asciiTheme="minorHAnsi" w:hAnsiTheme="minorHAnsi" w:cstheme="minorHAnsi" w:hint="eastAsia"/>
          <w:color w:val="111111"/>
          <w:sz w:val="22"/>
          <w:szCs w:val="22"/>
        </w:rPr>
        <w:t>CEO</w:t>
      </w:r>
      <w:r w:rsidR="00310F5E">
        <w:rPr>
          <w:rFonts w:asciiTheme="minorHAnsi" w:hAnsiTheme="minorHAnsi" w:cstheme="minorHAnsi" w:hint="eastAsia"/>
          <w:color w:val="111111"/>
          <w:sz w:val="22"/>
          <w:szCs w:val="22"/>
        </w:rPr>
        <w:t>）、首席财务官（</w:t>
      </w:r>
      <w:r w:rsidR="00310F5E">
        <w:rPr>
          <w:rFonts w:asciiTheme="minorHAnsi" w:hAnsiTheme="minorHAnsi" w:cstheme="minorHAnsi" w:hint="eastAsia"/>
          <w:color w:val="111111"/>
          <w:sz w:val="22"/>
          <w:szCs w:val="22"/>
        </w:rPr>
        <w:t>CFO</w:t>
      </w:r>
      <w:r w:rsidR="00310F5E">
        <w:rPr>
          <w:rFonts w:asciiTheme="minorHAnsi" w:hAnsiTheme="minorHAnsi" w:cstheme="minorHAnsi" w:hint="eastAsia"/>
          <w:color w:val="111111"/>
          <w:sz w:val="22"/>
          <w:szCs w:val="22"/>
        </w:rPr>
        <w:t>）、首席运营官（</w:t>
      </w:r>
      <w:r w:rsidR="00310F5E">
        <w:rPr>
          <w:rFonts w:asciiTheme="minorHAnsi" w:hAnsiTheme="minorHAnsi" w:cstheme="minorHAnsi" w:hint="eastAsia"/>
          <w:color w:val="111111"/>
          <w:sz w:val="22"/>
          <w:szCs w:val="22"/>
        </w:rPr>
        <w:t>COO</w:t>
      </w:r>
      <w:r w:rsidR="00310F5E">
        <w:rPr>
          <w:rFonts w:asciiTheme="minorHAnsi" w:hAnsiTheme="minorHAnsi" w:cstheme="minorHAnsi" w:hint="eastAsia"/>
          <w:color w:val="111111"/>
          <w:sz w:val="22"/>
          <w:szCs w:val="22"/>
        </w:rPr>
        <w:t>）、首席信息官（</w:t>
      </w:r>
      <w:r w:rsidR="00310F5E">
        <w:rPr>
          <w:rFonts w:asciiTheme="minorHAnsi" w:hAnsiTheme="minorHAnsi" w:cstheme="minorHAnsi" w:hint="eastAsia"/>
          <w:color w:val="111111"/>
          <w:sz w:val="22"/>
          <w:szCs w:val="22"/>
        </w:rPr>
        <w:t>C</w:t>
      </w:r>
      <w:r w:rsidR="00310F5E">
        <w:rPr>
          <w:rFonts w:asciiTheme="minorHAnsi" w:hAnsiTheme="minorHAnsi" w:cstheme="minorHAnsi"/>
          <w:color w:val="111111"/>
          <w:sz w:val="22"/>
          <w:szCs w:val="22"/>
        </w:rPr>
        <w:t>IO</w:t>
      </w:r>
      <w:r w:rsidR="00310F5E">
        <w:rPr>
          <w:rFonts w:asciiTheme="minorHAnsi" w:hAnsiTheme="minorHAnsi" w:cstheme="minorHAnsi" w:hint="eastAsia"/>
          <w:color w:val="111111"/>
          <w:sz w:val="22"/>
          <w:szCs w:val="22"/>
        </w:rPr>
        <w:t>）等）</w:t>
      </w:r>
      <w:bookmarkEnd w:id="67"/>
    </w:p>
    <w:p w14:paraId="7F850A8A" w14:textId="648C51E9"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line="255" w:lineRule="atLeast"/>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68616414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68" w:name="lt_pId157"/>
      <w:r w:rsidR="00310F5E">
        <w:rPr>
          <w:rFonts w:asciiTheme="minorHAnsi" w:hAnsiTheme="minorHAnsi" w:cstheme="minorHAnsi" w:hint="eastAsia"/>
          <w:color w:val="111111"/>
          <w:sz w:val="22"/>
          <w:szCs w:val="22"/>
        </w:rPr>
        <w:t>总裁或</w:t>
      </w:r>
      <w:r w:rsidR="00310F5E" w:rsidRPr="00746BC1">
        <w:rPr>
          <w:rFonts w:asciiTheme="minorHAnsi" w:eastAsia="Times New Roman" w:hAnsiTheme="minorHAnsi" w:cstheme="minorHAnsi"/>
          <w:color w:val="111111"/>
          <w:sz w:val="22"/>
          <w:szCs w:val="22"/>
        </w:rPr>
        <w:t>CEO</w:t>
      </w:r>
      <w:bookmarkEnd w:id="68"/>
    </w:p>
    <w:p w14:paraId="2DF2482B" w14:textId="2B6EB513"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line="255" w:lineRule="atLeast"/>
        <w:ind w:left="709"/>
        <w:textAlignment w:val="auto"/>
        <w:rPr>
          <w:rFonts w:asciiTheme="minorHAnsi" w:eastAsia="Times New Roman" w:hAnsiTheme="minorHAnsi" w:cstheme="minorHAnsi"/>
          <w:color w:val="111111"/>
          <w:sz w:val="22"/>
          <w:szCs w:val="22"/>
        </w:rPr>
      </w:pPr>
      <w:sdt>
        <w:sdtPr>
          <w:rPr>
            <w:rFonts w:asciiTheme="minorHAnsi" w:eastAsia="MS Gothic" w:hAnsiTheme="minorHAnsi" w:cstheme="minorHAnsi"/>
            <w:sz w:val="22"/>
            <w:szCs w:val="22"/>
            <w:lang w:bidi="en-US"/>
          </w:rPr>
          <w:id w:val="15203585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111111"/>
          <w:sz w:val="22"/>
          <w:szCs w:val="22"/>
        </w:rPr>
        <w:t xml:space="preserve"> </w:t>
      </w:r>
      <w:bookmarkStart w:id="69" w:name="lt_pId158"/>
      <w:r w:rsidR="00310F5E">
        <w:rPr>
          <w:rFonts w:asciiTheme="minorHAnsi" w:hAnsiTheme="minorHAnsi" w:cstheme="minorHAnsi" w:hint="eastAsia"/>
          <w:color w:val="111111"/>
          <w:sz w:val="22"/>
          <w:szCs w:val="22"/>
        </w:rPr>
        <w:t>企业家</w:t>
      </w:r>
      <w:bookmarkEnd w:id="69"/>
    </w:p>
    <w:p w14:paraId="7899C80E" w14:textId="2DD855B9" w:rsidR="00746BC1" w:rsidRPr="00746BC1" w:rsidRDefault="00806967" w:rsidP="00F04B40">
      <w:pPr>
        <w:pStyle w:val="Headingb"/>
        <w:rPr>
          <w:rFonts w:asciiTheme="minorHAnsi" w:eastAsia="Times New Roman" w:hAnsiTheme="minorHAnsi" w:cstheme="minorHAnsi"/>
        </w:rPr>
      </w:pPr>
      <w:bookmarkStart w:id="70" w:name="lt_pId159"/>
      <w:r>
        <w:rPr>
          <w:rFonts w:hint="eastAsia"/>
        </w:rPr>
        <w:t>第一部分：</w:t>
      </w:r>
      <w:r w:rsidR="00B94604">
        <w:rPr>
          <w:rFonts w:hint="eastAsia"/>
        </w:rPr>
        <w:t>在元宇宙中解决数字鸿沟</w:t>
      </w:r>
      <w:bookmarkEnd w:id="70"/>
      <w:r w:rsidR="00B94604">
        <w:rPr>
          <w:rFonts w:hint="eastAsia"/>
        </w:rPr>
        <w:t>：</w:t>
      </w:r>
    </w:p>
    <w:p w14:paraId="3E9CAAF6" w14:textId="03381E28" w:rsidR="00746BC1" w:rsidRPr="00F04B40" w:rsidRDefault="00A50C23" w:rsidP="00F04B40">
      <w:pPr>
        <w:pStyle w:val="enumlev2"/>
        <w:ind w:hanging="454"/>
      </w:pPr>
      <w:bookmarkStart w:id="71" w:name="lt_pId160"/>
      <w:r>
        <w:rPr>
          <w:rFonts w:hint="eastAsia"/>
        </w:rPr>
        <w:t>1</w:t>
      </w:r>
      <w:r>
        <w:tab/>
      </w:r>
      <w:r w:rsidR="00960DC2" w:rsidRPr="00F04B40">
        <w:rPr>
          <w:rFonts w:hint="eastAsia"/>
        </w:rPr>
        <w:t>对元宇宙概念和特点的熟悉程度（单项选择）</w:t>
      </w:r>
      <w:bookmarkEnd w:id="71"/>
    </w:p>
    <w:p w14:paraId="1B576C2C" w14:textId="7406C436"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39023700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72" w:name="lt_pId162"/>
      <w:r w:rsidR="00960DC2">
        <w:rPr>
          <w:rFonts w:asciiTheme="minorHAnsi" w:hAnsiTheme="minorHAnsi" w:cstheme="minorHAnsi" w:hint="eastAsia"/>
          <w:color w:val="000000"/>
          <w:sz w:val="22"/>
          <w:szCs w:val="22"/>
        </w:rPr>
        <w:t>非常熟悉</w:t>
      </w:r>
      <w:bookmarkEnd w:id="72"/>
    </w:p>
    <w:p w14:paraId="03DD8E6F" w14:textId="12C8C39B"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15008946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73" w:name="lt_pId163"/>
      <w:r w:rsidR="00960DC2">
        <w:rPr>
          <w:rFonts w:asciiTheme="minorHAnsi" w:hAnsiTheme="minorHAnsi" w:cstheme="minorHAnsi" w:hint="eastAsia"/>
          <w:color w:val="000000"/>
          <w:sz w:val="22"/>
          <w:szCs w:val="22"/>
        </w:rPr>
        <w:t>有点熟悉</w:t>
      </w:r>
      <w:bookmarkEnd w:id="73"/>
    </w:p>
    <w:p w14:paraId="65ADDF82" w14:textId="1CB745BE"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70613347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74" w:name="lt_pId164"/>
      <w:r w:rsidR="00960DC2">
        <w:rPr>
          <w:rFonts w:asciiTheme="minorHAnsi" w:hAnsiTheme="minorHAnsi" w:cstheme="minorHAnsi" w:hint="eastAsia"/>
          <w:color w:val="000000"/>
          <w:sz w:val="22"/>
          <w:szCs w:val="22"/>
        </w:rPr>
        <w:t>不太熟悉</w:t>
      </w:r>
      <w:bookmarkEnd w:id="74"/>
    </w:p>
    <w:p w14:paraId="5C5033C3" w14:textId="1D4D143C" w:rsidR="00746BC1" w:rsidRPr="00A50C23"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3185550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75" w:name="lt_pId165"/>
      <w:r w:rsidR="00960DC2">
        <w:rPr>
          <w:rFonts w:asciiTheme="minorHAnsi" w:hAnsiTheme="minorHAnsi" w:cstheme="minorHAnsi" w:hint="eastAsia"/>
          <w:color w:val="000000"/>
          <w:sz w:val="22"/>
          <w:szCs w:val="22"/>
        </w:rPr>
        <w:t>完全不熟悉</w:t>
      </w:r>
      <w:bookmarkEnd w:id="75"/>
    </w:p>
    <w:p w14:paraId="0BDE9D5B" w14:textId="1AF28A04" w:rsidR="00746BC1" w:rsidRPr="00F04B40" w:rsidRDefault="00A50C23" w:rsidP="00F04B40">
      <w:pPr>
        <w:pStyle w:val="enumlev2"/>
        <w:ind w:hanging="454"/>
      </w:pPr>
      <w:bookmarkStart w:id="76" w:name="lt_pId166"/>
      <w:r>
        <w:rPr>
          <w:rFonts w:hint="eastAsia"/>
        </w:rPr>
        <w:t>2</w:t>
      </w:r>
      <w:r>
        <w:tab/>
      </w:r>
      <w:r w:rsidR="004C1158" w:rsidRPr="00F04B40">
        <w:rPr>
          <w:rFonts w:hint="eastAsia"/>
        </w:rPr>
        <w:t>目前使用沉浸式技术</w:t>
      </w:r>
      <w:r w:rsidR="00AC077A" w:rsidRPr="00F04B40">
        <w:rPr>
          <w:rFonts w:hint="eastAsia"/>
        </w:rPr>
        <w:t>访问</w:t>
      </w:r>
      <w:r w:rsidR="004C1158" w:rsidRPr="00F04B40">
        <w:rPr>
          <w:rFonts w:hint="eastAsia"/>
        </w:rPr>
        <w:t>元宇宙的频度？（单项选择）</w:t>
      </w:r>
      <w:bookmarkEnd w:id="76"/>
    </w:p>
    <w:p w14:paraId="7647538B" w14:textId="7656E21B" w:rsidR="00746BC1" w:rsidRPr="00746BC1" w:rsidRDefault="004C1158" w:rsidP="005A20D3">
      <w:pPr>
        <w:numPr>
          <w:ilvl w:val="1"/>
          <w:numId w:val="17"/>
        </w:numPr>
        <w:tabs>
          <w:tab w:val="clear" w:pos="794"/>
          <w:tab w:val="clear" w:pos="1191"/>
          <w:tab w:val="clear" w:pos="1588"/>
          <w:tab w:val="clear" w:pos="1985"/>
        </w:tabs>
        <w:overflowPunct/>
        <w:autoSpaceDE/>
        <w:autoSpaceDN/>
        <w:adjustRightInd/>
        <w:spacing w:before="0" w:after="0" w:line="240" w:lineRule="auto"/>
        <w:ind w:left="993" w:firstLine="0"/>
        <w:jc w:val="left"/>
        <w:textAlignment w:val="auto"/>
        <w:rPr>
          <w:rFonts w:asciiTheme="minorHAnsi" w:eastAsia="Times New Roman" w:hAnsiTheme="minorHAnsi" w:cstheme="minorHAnsi"/>
          <w:color w:val="000000"/>
          <w:sz w:val="22"/>
          <w:szCs w:val="22"/>
        </w:rPr>
      </w:pPr>
      <w:r>
        <w:rPr>
          <w:rFonts w:ascii="SimSun" w:hAnsi="SimSun" w:cs="SimSun" w:hint="eastAsia"/>
          <w:color w:val="000000"/>
          <w:sz w:val="22"/>
          <w:szCs w:val="22"/>
        </w:rPr>
        <w:t>每天</w:t>
      </w:r>
    </w:p>
    <w:p w14:paraId="295CF123" w14:textId="5FCD17F5" w:rsidR="00746BC1" w:rsidRPr="00746BC1" w:rsidRDefault="004C1158" w:rsidP="005A20D3">
      <w:pPr>
        <w:numPr>
          <w:ilvl w:val="1"/>
          <w:numId w:val="17"/>
        </w:numPr>
        <w:tabs>
          <w:tab w:val="clear" w:pos="794"/>
          <w:tab w:val="clear" w:pos="1191"/>
          <w:tab w:val="clear" w:pos="1588"/>
          <w:tab w:val="clear" w:pos="1985"/>
        </w:tabs>
        <w:overflowPunct/>
        <w:autoSpaceDE/>
        <w:autoSpaceDN/>
        <w:adjustRightInd/>
        <w:spacing w:before="0" w:after="0" w:line="240" w:lineRule="auto"/>
        <w:ind w:left="993" w:firstLine="0"/>
        <w:jc w:val="left"/>
        <w:textAlignment w:val="auto"/>
        <w:rPr>
          <w:rFonts w:asciiTheme="minorHAnsi" w:eastAsia="Times New Roman" w:hAnsiTheme="minorHAnsi" w:cstheme="minorHAnsi"/>
          <w:color w:val="000000"/>
          <w:sz w:val="22"/>
          <w:szCs w:val="22"/>
        </w:rPr>
      </w:pPr>
      <w:r>
        <w:rPr>
          <w:rFonts w:ascii="SimSun" w:hAnsi="SimSun" w:cs="SimSun" w:hint="eastAsia"/>
          <w:color w:val="000000"/>
          <w:sz w:val="22"/>
          <w:szCs w:val="22"/>
        </w:rPr>
        <w:t>每周</w:t>
      </w:r>
    </w:p>
    <w:p w14:paraId="6D9B8615" w14:textId="5D9FD2E3" w:rsidR="00746BC1" w:rsidRPr="00746BC1" w:rsidRDefault="00AC077A" w:rsidP="005A20D3">
      <w:pPr>
        <w:numPr>
          <w:ilvl w:val="1"/>
          <w:numId w:val="17"/>
        </w:numPr>
        <w:tabs>
          <w:tab w:val="clear" w:pos="794"/>
          <w:tab w:val="clear" w:pos="1191"/>
          <w:tab w:val="clear" w:pos="1588"/>
          <w:tab w:val="clear" w:pos="1985"/>
        </w:tabs>
        <w:overflowPunct/>
        <w:autoSpaceDE/>
        <w:autoSpaceDN/>
        <w:adjustRightInd/>
        <w:spacing w:before="0" w:after="0" w:line="240" w:lineRule="auto"/>
        <w:ind w:left="993" w:firstLine="0"/>
        <w:jc w:val="left"/>
        <w:textAlignment w:val="auto"/>
        <w:rPr>
          <w:rFonts w:asciiTheme="minorHAnsi" w:eastAsia="Times New Roman" w:hAnsiTheme="minorHAnsi" w:cstheme="minorHAnsi"/>
          <w:color w:val="000000"/>
          <w:sz w:val="22"/>
          <w:szCs w:val="22"/>
        </w:rPr>
      </w:pPr>
      <w:r>
        <w:rPr>
          <w:rFonts w:ascii="SimSun" w:hAnsi="SimSun" w:cs="SimSun" w:hint="eastAsia"/>
          <w:color w:val="000000"/>
          <w:sz w:val="22"/>
          <w:szCs w:val="22"/>
        </w:rPr>
        <w:t>每月</w:t>
      </w:r>
    </w:p>
    <w:p w14:paraId="0273C094" w14:textId="0A93EA5F" w:rsidR="00746BC1" w:rsidRPr="00746BC1" w:rsidRDefault="00AC077A" w:rsidP="005A20D3">
      <w:pPr>
        <w:numPr>
          <w:ilvl w:val="1"/>
          <w:numId w:val="17"/>
        </w:numPr>
        <w:tabs>
          <w:tab w:val="clear" w:pos="794"/>
          <w:tab w:val="clear" w:pos="1191"/>
          <w:tab w:val="clear" w:pos="1588"/>
          <w:tab w:val="clear" w:pos="1985"/>
        </w:tabs>
        <w:overflowPunct/>
        <w:autoSpaceDE/>
        <w:autoSpaceDN/>
        <w:adjustRightInd/>
        <w:spacing w:before="0" w:after="0" w:line="240" w:lineRule="auto"/>
        <w:ind w:left="993" w:firstLine="0"/>
        <w:jc w:val="left"/>
        <w:textAlignment w:val="auto"/>
        <w:rPr>
          <w:rFonts w:asciiTheme="minorHAnsi" w:eastAsia="Times New Roman" w:hAnsiTheme="minorHAnsi" w:cstheme="minorHAnsi"/>
          <w:color w:val="000000"/>
          <w:sz w:val="22"/>
          <w:szCs w:val="22"/>
        </w:rPr>
      </w:pPr>
      <w:r>
        <w:rPr>
          <w:rFonts w:ascii="SimSun" w:hAnsi="SimSun" w:cs="SimSun" w:hint="eastAsia"/>
          <w:color w:val="000000"/>
          <w:sz w:val="22"/>
          <w:szCs w:val="22"/>
        </w:rPr>
        <w:t>偶尔</w:t>
      </w:r>
    </w:p>
    <w:p w14:paraId="466A91F5" w14:textId="5D4EC16B" w:rsidR="00746BC1" w:rsidRPr="00A50C23" w:rsidRDefault="00AC077A" w:rsidP="005A20D3">
      <w:pPr>
        <w:numPr>
          <w:ilvl w:val="1"/>
          <w:numId w:val="17"/>
        </w:numPr>
        <w:tabs>
          <w:tab w:val="clear" w:pos="794"/>
          <w:tab w:val="clear" w:pos="1191"/>
          <w:tab w:val="clear" w:pos="1588"/>
          <w:tab w:val="clear" w:pos="1985"/>
        </w:tabs>
        <w:overflowPunct/>
        <w:autoSpaceDE/>
        <w:autoSpaceDN/>
        <w:adjustRightInd/>
        <w:spacing w:before="0" w:after="0" w:line="240" w:lineRule="auto"/>
        <w:ind w:left="993" w:firstLine="0"/>
        <w:jc w:val="left"/>
        <w:textAlignment w:val="auto"/>
        <w:rPr>
          <w:rFonts w:asciiTheme="minorHAnsi" w:eastAsia="Times New Roman" w:hAnsiTheme="minorHAnsi" w:cstheme="minorHAnsi"/>
          <w:color w:val="000000"/>
          <w:sz w:val="22"/>
          <w:szCs w:val="22"/>
        </w:rPr>
      </w:pPr>
      <w:r>
        <w:rPr>
          <w:rFonts w:ascii="SimSun" w:hAnsi="SimSun" w:cs="SimSun" w:hint="eastAsia"/>
          <w:color w:val="000000"/>
          <w:sz w:val="22"/>
          <w:szCs w:val="22"/>
        </w:rPr>
        <w:t>从不</w:t>
      </w:r>
    </w:p>
    <w:p w14:paraId="1106160A" w14:textId="77777777" w:rsidR="005A20D3" w:rsidRDefault="005A20D3">
      <w:pPr>
        <w:tabs>
          <w:tab w:val="clear" w:pos="794"/>
          <w:tab w:val="clear" w:pos="1191"/>
          <w:tab w:val="clear" w:pos="1588"/>
          <w:tab w:val="clear" w:pos="1985"/>
        </w:tabs>
        <w:overflowPunct/>
        <w:autoSpaceDE/>
        <w:autoSpaceDN/>
        <w:adjustRightInd/>
        <w:spacing w:before="0" w:after="0" w:line="240" w:lineRule="auto"/>
        <w:jc w:val="left"/>
        <w:textAlignment w:val="auto"/>
      </w:pPr>
      <w:bookmarkStart w:id="77" w:name="lt_pId173"/>
      <w:r>
        <w:br w:type="page"/>
      </w:r>
    </w:p>
    <w:p w14:paraId="016E2D70" w14:textId="1A5D86B9" w:rsidR="00746BC1" w:rsidRPr="00F04B40" w:rsidRDefault="00A50C23" w:rsidP="00F04B40">
      <w:pPr>
        <w:pStyle w:val="enumlev2"/>
        <w:ind w:hanging="454"/>
      </w:pPr>
      <w:r>
        <w:rPr>
          <w:rFonts w:hint="eastAsia"/>
        </w:rPr>
        <w:lastRenderedPageBreak/>
        <w:t>3</w:t>
      </w:r>
      <w:r>
        <w:tab/>
      </w:r>
      <w:r w:rsidR="00091051" w:rsidRPr="00F04B40">
        <w:rPr>
          <w:rFonts w:hint="eastAsia"/>
        </w:rPr>
        <w:t>思考一下您对未来的预期，预计</w:t>
      </w:r>
      <w:r w:rsidR="00091051" w:rsidRPr="00F04B40">
        <w:rPr>
          <w:rFonts w:hint="eastAsia"/>
        </w:rPr>
        <w:t>1</w:t>
      </w:r>
      <w:r w:rsidR="00091051" w:rsidRPr="00F04B40">
        <w:t>0</w:t>
      </w:r>
      <w:r w:rsidR="00091051" w:rsidRPr="00F04B40">
        <w:rPr>
          <w:rFonts w:hint="eastAsia"/>
        </w:rPr>
        <w:t>年以后使用沉浸式技术访问元宇宙的频度？（单项选择）</w:t>
      </w:r>
      <w:bookmarkEnd w:id="77"/>
    </w:p>
    <w:p w14:paraId="09581A5A" w14:textId="77777777" w:rsidR="00091051" w:rsidRPr="00746BC1" w:rsidRDefault="00091051" w:rsidP="005A20D3">
      <w:pPr>
        <w:numPr>
          <w:ilvl w:val="1"/>
          <w:numId w:val="18"/>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r>
        <w:rPr>
          <w:rFonts w:ascii="SimSun" w:hAnsi="SimSun" w:cs="SimSun" w:hint="eastAsia"/>
          <w:color w:val="000000"/>
          <w:sz w:val="22"/>
          <w:szCs w:val="22"/>
        </w:rPr>
        <w:t>每天</w:t>
      </w:r>
    </w:p>
    <w:p w14:paraId="13F7AA0B" w14:textId="77777777" w:rsidR="00091051" w:rsidRPr="00746BC1" w:rsidRDefault="00091051" w:rsidP="005A20D3">
      <w:pPr>
        <w:numPr>
          <w:ilvl w:val="1"/>
          <w:numId w:val="18"/>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r>
        <w:rPr>
          <w:rFonts w:ascii="SimSun" w:hAnsi="SimSun" w:cs="SimSun" w:hint="eastAsia"/>
          <w:color w:val="000000"/>
          <w:sz w:val="22"/>
          <w:szCs w:val="22"/>
        </w:rPr>
        <w:t>每周</w:t>
      </w:r>
    </w:p>
    <w:p w14:paraId="1F431614" w14:textId="77777777" w:rsidR="00091051" w:rsidRPr="00746BC1" w:rsidRDefault="00091051" w:rsidP="005A20D3">
      <w:pPr>
        <w:numPr>
          <w:ilvl w:val="1"/>
          <w:numId w:val="18"/>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r>
        <w:rPr>
          <w:rFonts w:ascii="SimSun" w:hAnsi="SimSun" w:cs="SimSun" w:hint="eastAsia"/>
          <w:color w:val="000000"/>
          <w:sz w:val="22"/>
          <w:szCs w:val="22"/>
        </w:rPr>
        <w:t>每月</w:t>
      </w:r>
    </w:p>
    <w:p w14:paraId="6BB2CBF0" w14:textId="77777777" w:rsidR="00091051" w:rsidRPr="00746BC1" w:rsidRDefault="00091051" w:rsidP="005A20D3">
      <w:pPr>
        <w:numPr>
          <w:ilvl w:val="1"/>
          <w:numId w:val="18"/>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r>
        <w:rPr>
          <w:rFonts w:ascii="SimSun" w:hAnsi="SimSun" w:cs="SimSun" w:hint="eastAsia"/>
          <w:color w:val="000000"/>
          <w:sz w:val="22"/>
          <w:szCs w:val="22"/>
        </w:rPr>
        <w:t>偶尔</w:t>
      </w:r>
    </w:p>
    <w:p w14:paraId="54366FBD" w14:textId="7B3AF623" w:rsidR="00746BC1" w:rsidRPr="00A50C23" w:rsidRDefault="00091051" w:rsidP="005A20D3">
      <w:pPr>
        <w:numPr>
          <w:ilvl w:val="1"/>
          <w:numId w:val="18"/>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r>
        <w:rPr>
          <w:rFonts w:ascii="SimSun" w:hAnsi="SimSun" w:cs="SimSun" w:hint="eastAsia"/>
          <w:color w:val="000000"/>
          <w:sz w:val="22"/>
          <w:szCs w:val="22"/>
        </w:rPr>
        <w:t>从不</w:t>
      </w:r>
    </w:p>
    <w:p w14:paraId="476988CA" w14:textId="3D67F456" w:rsidR="00746BC1" w:rsidRPr="00F04B40" w:rsidRDefault="00A50C23" w:rsidP="00F04B40">
      <w:pPr>
        <w:pStyle w:val="enumlev2"/>
        <w:ind w:hanging="454"/>
      </w:pPr>
      <w:bookmarkStart w:id="78" w:name="lt_pId180"/>
      <w:r>
        <w:rPr>
          <w:rFonts w:hint="eastAsia"/>
        </w:rPr>
        <w:t>4</w:t>
      </w:r>
      <w:r>
        <w:tab/>
      </w:r>
      <w:r w:rsidR="003B5529" w:rsidRPr="00F04B40">
        <w:rPr>
          <w:rFonts w:hint="eastAsia"/>
        </w:rPr>
        <w:t>现在或将来使用元宇宙的目的（最多选三项）</w:t>
      </w:r>
      <w:bookmarkEnd w:id="78"/>
    </w:p>
    <w:p w14:paraId="36B19323" w14:textId="0365EA3D" w:rsidR="00746BC1" w:rsidRPr="00746BC1" w:rsidRDefault="003B5529" w:rsidP="005A20D3">
      <w:pPr>
        <w:numPr>
          <w:ilvl w:val="1"/>
          <w:numId w:val="1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79" w:name="lt_pId182"/>
      <w:r>
        <w:rPr>
          <w:rFonts w:ascii="SimSun" w:hAnsi="SimSun" w:cs="SimSun" w:hint="eastAsia"/>
          <w:color w:val="000000"/>
          <w:sz w:val="22"/>
          <w:szCs w:val="22"/>
        </w:rPr>
        <w:t>社交</w:t>
      </w:r>
      <w:bookmarkEnd w:id="79"/>
    </w:p>
    <w:p w14:paraId="556672D1" w14:textId="260A2A96" w:rsidR="00746BC1" w:rsidRPr="00746BC1" w:rsidRDefault="003B5529" w:rsidP="005A20D3">
      <w:pPr>
        <w:numPr>
          <w:ilvl w:val="1"/>
          <w:numId w:val="1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80" w:name="lt_pId183"/>
      <w:r>
        <w:rPr>
          <w:rFonts w:ascii="SimSun" w:hAnsi="SimSun" w:cs="SimSun" w:hint="eastAsia"/>
          <w:color w:val="000000"/>
          <w:sz w:val="22"/>
          <w:szCs w:val="22"/>
        </w:rPr>
        <w:t>远程工作或学习</w:t>
      </w:r>
      <w:bookmarkEnd w:id="80"/>
    </w:p>
    <w:p w14:paraId="564F923E" w14:textId="65D3D874" w:rsidR="00746BC1" w:rsidRPr="00746BC1" w:rsidRDefault="003B5529" w:rsidP="005A20D3">
      <w:pPr>
        <w:numPr>
          <w:ilvl w:val="1"/>
          <w:numId w:val="1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81" w:name="lt_pId184"/>
      <w:r>
        <w:rPr>
          <w:rFonts w:ascii="SimSun" w:hAnsi="SimSun" w:cs="SimSun" w:hint="eastAsia"/>
          <w:color w:val="000000"/>
          <w:sz w:val="22"/>
          <w:szCs w:val="22"/>
        </w:rPr>
        <w:t>娱乐或游戏</w:t>
      </w:r>
      <w:bookmarkEnd w:id="81"/>
    </w:p>
    <w:p w14:paraId="45AA37F4" w14:textId="7EBA26A1" w:rsidR="00746BC1" w:rsidRPr="00746BC1" w:rsidRDefault="003B5529" w:rsidP="005A20D3">
      <w:pPr>
        <w:numPr>
          <w:ilvl w:val="1"/>
          <w:numId w:val="1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82" w:name="lt_pId185"/>
      <w:r>
        <w:rPr>
          <w:rFonts w:ascii="SimSun" w:hAnsi="SimSun" w:cs="SimSun" w:hint="eastAsia"/>
          <w:color w:val="000000"/>
          <w:sz w:val="22"/>
          <w:szCs w:val="22"/>
        </w:rPr>
        <w:t>购物或商业</w:t>
      </w:r>
      <w:bookmarkEnd w:id="82"/>
    </w:p>
    <w:p w14:paraId="2E3166E8" w14:textId="5BC06B52" w:rsidR="00746BC1" w:rsidRPr="00746BC1" w:rsidRDefault="003B5529" w:rsidP="005A20D3">
      <w:pPr>
        <w:numPr>
          <w:ilvl w:val="1"/>
          <w:numId w:val="1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83" w:name="lt_pId186"/>
      <w:r>
        <w:rPr>
          <w:rFonts w:ascii="SimSun" w:hAnsi="SimSun" w:cs="SimSun" w:hint="eastAsia"/>
          <w:color w:val="000000"/>
          <w:sz w:val="22"/>
          <w:szCs w:val="22"/>
        </w:rPr>
        <w:t>创意或表达</w:t>
      </w:r>
      <w:bookmarkEnd w:id="83"/>
    </w:p>
    <w:p w14:paraId="38458EE6" w14:textId="704BD1AD" w:rsidR="00746BC1" w:rsidRPr="00746BC1" w:rsidRDefault="003B5529" w:rsidP="005A20D3">
      <w:pPr>
        <w:numPr>
          <w:ilvl w:val="1"/>
          <w:numId w:val="1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84" w:name="lt_pId187"/>
      <w:r>
        <w:rPr>
          <w:rFonts w:ascii="SimSun" w:hAnsi="SimSun" w:cs="SimSun" w:hint="eastAsia"/>
          <w:color w:val="000000"/>
          <w:sz w:val="22"/>
          <w:szCs w:val="22"/>
        </w:rPr>
        <w:t>其它（请详细说明）</w:t>
      </w:r>
      <w:bookmarkEnd w:id="84"/>
    </w:p>
    <w:p w14:paraId="7B7742DA" w14:textId="364E1460" w:rsidR="00746BC1" w:rsidRPr="00A50C23" w:rsidRDefault="003B5529" w:rsidP="005A20D3">
      <w:pPr>
        <w:numPr>
          <w:ilvl w:val="1"/>
          <w:numId w:val="1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85" w:name="lt_pId188"/>
      <w:r>
        <w:rPr>
          <w:rFonts w:ascii="SimSun" w:hAnsi="SimSun" w:cs="SimSun" w:hint="eastAsia"/>
          <w:color w:val="000000"/>
          <w:sz w:val="22"/>
          <w:szCs w:val="22"/>
        </w:rPr>
        <w:t>无（我现在/将来不使用元宇宙）</w:t>
      </w:r>
      <w:bookmarkEnd w:id="85"/>
    </w:p>
    <w:p w14:paraId="294CA121" w14:textId="69CBEC21" w:rsidR="00746BC1" w:rsidRPr="00F04B40" w:rsidRDefault="00A50C23" w:rsidP="00F04B40">
      <w:pPr>
        <w:pStyle w:val="enumlev2"/>
        <w:ind w:hanging="454"/>
      </w:pPr>
      <w:r>
        <w:rPr>
          <w:rFonts w:hint="eastAsia"/>
        </w:rPr>
        <w:t>5</w:t>
      </w:r>
      <w:r>
        <w:tab/>
      </w:r>
      <w:r w:rsidR="0001479E" w:rsidRPr="00F04B40">
        <w:rPr>
          <w:rFonts w:hint="eastAsia"/>
        </w:rPr>
        <w:t>您访问或参与元宇宙的主要挑战或障碍是什么？（最多选三项）</w:t>
      </w:r>
    </w:p>
    <w:p w14:paraId="7BCE333F" w14:textId="2C3A42F5" w:rsidR="00746BC1" w:rsidRPr="00746BC1" w:rsidRDefault="0001479E" w:rsidP="005A20D3">
      <w:pPr>
        <w:numPr>
          <w:ilvl w:val="1"/>
          <w:numId w:val="20"/>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86" w:name="lt_pId191"/>
      <w:r>
        <w:rPr>
          <w:rFonts w:ascii="SimSun" w:hAnsi="SimSun" w:cs="SimSun" w:hint="eastAsia"/>
          <w:color w:val="000000"/>
          <w:sz w:val="22"/>
          <w:szCs w:val="22"/>
        </w:rPr>
        <w:t>设备或服务成本</w:t>
      </w:r>
      <w:bookmarkEnd w:id="86"/>
    </w:p>
    <w:p w14:paraId="3090E3EF" w14:textId="6B44F51D" w:rsidR="00746BC1" w:rsidRPr="005A6F72" w:rsidRDefault="005A6F72" w:rsidP="005A20D3">
      <w:pPr>
        <w:numPr>
          <w:ilvl w:val="1"/>
          <w:numId w:val="20"/>
        </w:numPr>
        <w:tabs>
          <w:tab w:val="clear" w:pos="794"/>
          <w:tab w:val="clear" w:pos="1191"/>
          <w:tab w:val="clear" w:pos="1588"/>
          <w:tab w:val="clear" w:pos="1985"/>
        </w:tabs>
        <w:overflowPunct/>
        <w:autoSpaceDE/>
        <w:autoSpaceDN/>
        <w:adjustRightInd/>
        <w:spacing w:before="0" w:after="0" w:line="240" w:lineRule="auto"/>
        <w:jc w:val="left"/>
        <w:textAlignment w:val="auto"/>
        <w:rPr>
          <w:rFonts w:ascii="SimSun" w:hAnsi="SimSun" w:cstheme="minorHAnsi"/>
          <w:color w:val="000000"/>
          <w:sz w:val="22"/>
          <w:szCs w:val="22"/>
        </w:rPr>
      </w:pPr>
      <w:bookmarkStart w:id="87" w:name="lt_pId192"/>
      <w:r w:rsidRPr="005A6F72">
        <w:rPr>
          <w:rFonts w:ascii="SimSun" w:hAnsi="SimSun" w:cs="Microsoft YaHei" w:hint="eastAsia"/>
          <w:color w:val="000000"/>
          <w:sz w:val="22"/>
          <w:szCs w:val="22"/>
        </w:rPr>
        <w:t>互联网连接的可用性或质量</w:t>
      </w:r>
      <w:bookmarkEnd w:id="87"/>
    </w:p>
    <w:p w14:paraId="41851EF7" w14:textId="324F0BFE" w:rsidR="00746BC1" w:rsidRPr="005A6F72" w:rsidRDefault="005A6F72" w:rsidP="005A20D3">
      <w:pPr>
        <w:numPr>
          <w:ilvl w:val="1"/>
          <w:numId w:val="20"/>
        </w:numPr>
        <w:tabs>
          <w:tab w:val="clear" w:pos="794"/>
          <w:tab w:val="clear" w:pos="1191"/>
          <w:tab w:val="clear" w:pos="1588"/>
          <w:tab w:val="clear" w:pos="1985"/>
        </w:tabs>
        <w:overflowPunct/>
        <w:autoSpaceDE/>
        <w:autoSpaceDN/>
        <w:adjustRightInd/>
        <w:spacing w:before="0" w:after="0" w:line="240" w:lineRule="auto"/>
        <w:jc w:val="left"/>
        <w:textAlignment w:val="auto"/>
        <w:rPr>
          <w:rFonts w:ascii="SimSun" w:hAnsi="SimSun" w:cstheme="minorHAnsi"/>
          <w:color w:val="000000"/>
          <w:sz w:val="22"/>
          <w:szCs w:val="22"/>
        </w:rPr>
      </w:pPr>
      <w:bookmarkStart w:id="88" w:name="lt_pId193"/>
      <w:r w:rsidRPr="005A6F72">
        <w:rPr>
          <w:rFonts w:ascii="SimSun" w:hAnsi="SimSun" w:cs="Microsoft YaHei" w:hint="eastAsia"/>
          <w:color w:val="000000"/>
          <w:sz w:val="22"/>
          <w:szCs w:val="22"/>
        </w:rPr>
        <w:t>缺乏合适的元宇宙内容和服务（工具、游戏、社交网络、市场）</w:t>
      </w:r>
      <w:bookmarkEnd w:id="88"/>
    </w:p>
    <w:p w14:paraId="2B01CD16" w14:textId="75992358" w:rsidR="00746BC1" w:rsidRPr="005A6F72" w:rsidRDefault="005A6F72" w:rsidP="005A20D3">
      <w:pPr>
        <w:numPr>
          <w:ilvl w:val="1"/>
          <w:numId w:val="20"/>
        </w:numPr>
        <w:tabs>
          <w:tab w:val="clear" w:pos="794"/>
          <w:tab w:val="clear" w:pos="1191"/>
          <w:tab w:val="clear" w:pos="1588"/>
          <w:tab w:val="clear" w:pos="1985"/>
        </w:tabs>
        <w:overflowPunct/>
        <w:autoSpaceDE/>
        <w:autoSpaceDN/>
        <w:adjustRightInd/>
        <w:spacing w:before="0" w:after="0" w:line="240" w:lineRule="auto"/>
        <w:jc w:val="left"/>
        <w:textAlignment w:val="auto"/>
        <w:rPr>
          <w:rFonts w:ascii="SimSun" w:hAnsi="SimSun" w:cstheme="minorHAnsi"/>
          <w:color w:val="000000"/>
          <w:sz w:val="22"/>
          <w:szCs w:val="22"/>
        </w:rPr>
      </w:pPr>
      <w:bookmarkStart w:id="89" w:name="lt_pId194"/>
      <w:r w:rsidRPr="005A6F72">
        <w:rPr>
          <w:rFonts w:ascii="SimSun" w:hAnsi="SimSun" w:cs="Microsoft YaHei" w:hint="eastAsia"/>
          <w:color w:val="000000"/>
          <w:sz w:val="22"/>
          <w:szCs w:val="22"/>
        </w:rPr>
        <w:t>隐私或安全顾虑</w:t>
      </w:r>
      <w:bookmarkEnd w:id="89"/>
    </w:p>
    <w:p w14:paraId="7F259948" w14:textId="0EBF7D6F" w:rsidR="00746BC1" w:rsidRPr="005A6F72" w:rsidRDefault="005A6F72" w:rsidP="005A20D3">
      <w:pPr>
        <w:numPr>
          <w:ilvl w:val="1"/>
          <w:numId w:val="20"/>
        </w:numPr>
        <w:tabs>
          <w:tab w:val="clear" w:pos="794"/>
          <w:tab w:val="clear" w:pos="1191"/>
          <w:tab w:val="clear" w:pos="1588"/>
          <w:tab w:val="clear" w:pos="1985"/>
        </w:tabs>
        <w:overflowPunct/>
        <w:autoSpaceDE/>
        <w:autoSpaceDN/>
        <w:adjustRightInd/>
        <w:spacing w:before="0" w:after="0" w:line="240" w:lineRule="auto"/>
        <w:jc w:val="left"/>
        <w:textAlignment w:val="auto"/>
        <w:rPr>
          <w:rFonts w:ascii="SimSun" w:hAnsi="SimSun" w:cstheme="minorHAnsi"/>
          <w:color w:val="000000"/>
          <w:sz w:val="22"/>
          <w:szCs w:val="22"/>
        </w:rPr>
      </w:pPr>
      <w:bookmarkStart w:id="90" w:name="lt_pId195"/>
      <w:r w:rsidRPr="005A6F72">
        <w:rPr>
          <w:rFonts w:ascii="SimSun" w:hAnsi="SimSun" w:cs="Microsoft YaHei" w:hint="eastAsia"/>
          <w:color w:val="000000"/>
          <w:sz w:val="22"/>
          <w:szCs w:val="22"/>
        </w:rPr>
        <w:t>缺乏技能或知识</w:t>
      </w:r>
      <w:bookmarkEnd w:id="90"/>
    </w:p>
    <w:p w14:paraId="60766C9F" w14:textId="607E1927" w:rsidR="00746BC1" w:rsidRPr="005A6F72" w:rsidRDefault="005A6F72" w:rsidP="005A20D3">
      <w:pPr>
        <w:numPr>
          <w:ilvl w:val="1"/>
          <w:numId w:val="20"/>
        </w:numPr>
        <w:tabs>
          <w:tab w:val="clear" w:pos="794"/>
          <w:tab w:val="clear" w:pos="1191"/>
          <w:tab w:val="clear" w:pos="1588"/>
          <w:tab w:val="clear" w:pos="1985"/>
        </w:tabs>
        <w:overflowPunct/>
        <w:autoSpaceDE/>
        <w:autoSpaceDN/>
        <w:adjustRightInd/>
        <w:spacing w:before="0" w:after="0" w:line="240" w:lineRule="auto"/>
        <w:jc w:val="left"/>
        <w:textAlignment w:val="auto"/>
        <w:rPr>
          <w:rFonts w:ascii="SimSun" w:hAnsi="SimSun" w:cstheme="minorHAnsi"/>
          <w:color w:val="000000"/>
          <w:sz w:val="22"/>
          <w:szCs w:val="22"/>
        </w:rPr>
      </w:pPr>
      <w:bookmarkStart w:id="91" w:name="lt_pId196"/>
      <w:r w:rsidRPr="005A6F72">
        <w:rPr>
          <w:rFonts w:ascii="SimSun" w:hAnsi="SimSun" w:cs="Microsoft YaHei" w:hint="eastAsia"/>
          <w:color w:val="000000"/>
          <w:sz w:val="22"/>
          <w:szCs w:val="22"/>
        </w:rPr>
        <w:t>无障碍性或可用性问题</w:t>
      </w:r>
      <w:bookmarkEnd w:id="91"/>
    </w:p>
    <w:p w14:paraId="3A31E734" w14:textId="4B6FC0AC" w:rsidR="00746BC1" w:rsidRPr="005A6F72" w:rsidRDefault="005A6F72" w:rsidP="005A20D3">
      <w:pPr>
        <w:numPr>
          <w:ilvl w:val="1"/>
          <w:numId w:val="20"/>
        </w:numPr>
        <w:tabs>
          <w:tab w:val="clear" w:pos="794"/>
          <w:tab w:val="clear" w:pos="1191"/>
          <w:tab w:val="clear" w:pos="1588"/>
          <w:tab w:val="clear" w:pos="1985"/>
        </w:tabs>
        <w:overflowPunct/>
        <w:autoSpaceDE/>
        <w:autoSpaceDN/>
        <w:adjustRightInd/>
        <w:spacing w:before="0" w:after="0" w:line="240" w:lineRule="auto"/>
        <w:jc w:val="left"/>
        <w:textAlignment w:val="auto"/>
        <w:rPr>
          <w:rFonts w:ascii="SimSun" w:hAnsi="SimSun" w:cstheme="minorHAnsi"/>
          <w:color w:val="000000"/>
          <w:sz w:val="22"/>
          <w:szCs w:val="22"/>
        </w:rPr>
      </w:pPr>
      <w:r w:rsidRPr="005A6F72">
        <w:rPr>
          <w:rFonts w:ascii="SimSun" w:hAnsi="SimSun" w:cs="Microsoft YaHei" w:hint="eastAsia"/>
          <w:color w:val="000000"/>
          <w:sz w:val="22"/>
          <w:szCs w:val="22"/>
        </w:rPr>
        <w:t>道德或社会问题</w:t>
      </w:r>
    </w:p>
    <w:p w14:paraId="63946C49" w14:textId="355E40EC" w:rsidR="00746BC1" w:rsidRPr="00A50C23" w:rsidRDefault="005A6F72" w:rsidP="005A20D3">
      <w:pPr>
        <w:numPr>
          <w:ilvl w:val="1"/>
          <w:numId w:val="20"/>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92" w:name="lt_pId198"/>
      <w:r>
        <w:rPr>
          <w:rFonts w:ascii="SimSun" w:hAnsi="SimSun" w:cs="SimSun" w:hint="eastAsia"/>
          <w:color w:val="000000"/>
          <w:sz w:val="22"/>
          <w:szCs w:val="22"/>
        </w:rPr>
        <w:t>其它（请详细说明）</w:t>
      </w:r>
      <w:bookmarkEnd w:id="92"/>
      <w:r w:rsidR="00746BC1" w:rsidRPr="00746BC1">
        <w:rPr>
          <w:rFonts w:asciiTheme="minorHAnsi" w:hAnsiTheme="minorHAnsi" w:cstheme="minorHAnsi"/>
          <w:color w:val="000000"/>
          <w:sz w:val="22"/>
          <w:szCs w:val="22"/>
        </w:rPr>
        <w:t>____________</w:t>
      </w:r>
    </w:p>
    <w:p w14:paraId="500B151E" w14:textId="18045ABC" w:rsidR="00746BC1" w:rsidRPr="00F04B40" w:rsidRDefault="00A50C23" w:rsidP="00F04B40">
      <w:pPr>
        <w:pStyle w:val="enumlev2"/>
        <w:ind w:hanging="454"/>
      </w:pPr>
      <w:bookmarkStart w:id="93" w:name="lt_pId200"/>
      <w:r>
        <w:rPr>
          <w:rFonts w:hint="eastAsia"/>
        </w:rPr>
        <w:t>6</w:t>
      </w:r>
      <w:r>
        <w:tab/>
      </w:r>
      <w:r w:rsidR="00D70E8D" w:rsidRPr="00F04B40">
        <w:rPr>
          <w:rFonts w:hint="eastAsia"/>
        </w:rPr>
        <w:t>元宇宙可以为您的国家或社区提供哪些机会或优势？（</w:t>
      </w:r>
      <w:r w:rsidR="00FB5E9B" w:rsidRPr="00F04B40">
        <w:rPr>
          <w:rFonts w:hint="eastAsia"/>
        </w:rPr>
        <w:t>请勾选全部适用项</w:t>
      </w:r>
      <w:r w:rsidR="001945CE" w:rsidRPr="00F04B40">
        <w:rPr>
          <w:rFonts w:hint="eastAsia"/>
        </w:rPr>
        <w:t>）</w:t>
      </w:r>
      <w:bookmarkEnd w:id="93"/>
    </w:p>
    <w:p w14:paraId="54360F9E" w14:textId="30439D7A" w:rsidR="00746BC1" w:rsidRPr="00746BC1" w:rsidRDefault="00C760B7" w:rsidP="005A20D3">
      <w:pPr>
        <w:numPr>
          <w:ilvl w:val="1"/>
          <w:numId w:val="21"/>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94" w:name="lt_pId202"/>
      <w:r>
        <w:rPr>
          <w:rFonts w:ascii="SimSun" w:hAnsi="SimSun" w:cs="SimSun" w:hint="eastAsia"/>
          <w:color w:val="000000"/>
          <w:sz w:val="22"/>
          <w:szCs w:val="22"/>
          <w:lang w:val="en-GB"/>
        </w:rPr>
        <w:t>经济增长和发展</w:t>
      </w:r>
      <w:bookmarkEnd w:id="94"/>
    </w:p>
    <w:p w14:paraId="3901F392" w14:textId="681F7D17" w:rsidR="00746BC1" w:rsidRPr="00746BC1" w:rsidRDefault="00C760B7" w:rsidP="005A20D3">
      <w:pPr>
        <w:numPr>
          <w:ilvl w:val="1"/>
          <w:numId w:val="21"/>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95" w:name="lt_pId203"/>
      <w:r>
        <w:rPr>
          <w:rFonts w:ascii="SimSun" w:hAnsi="SimSun" w:cs="SimSun" w:hint="eastAsia"/>
          <w:color w:val="000000"/>
          <w:sz w:val="22"/>
          <w:szCs w:val="22"/>
        </w:rPr>
        <w:t>社会包容和赋权</w:t>
      </w:r>
      <w:bookmarkEnd w:id="95"/>
    </w:p>
    <w:p w14:paraId="1AE9F358" w14:textId="1190A5E9" w:rsidR="00746BC1" w:rsidRPr="005B33BF" w:rsidRDefault="00C760B7" w:rsidP="005A20D3">
      <w:pPr>
        <w:numPr>
          <w:ilvl w:val="1"/>
          <w:numId w:val="21"/>
        </w:numPr>
        <w:tabs>
          <w:tab w:val="clear" w:pos="794"/>
          <w:tab w:val="clear" w:pos="1191"/>
          <w:tab w:val="clear" w:pos="1588"/>
          <w:tab w:val="clear" w:pos="1985"/>
        </w:tabs>
        <w:overflowPunct/>
        <w:autoSpaceDE/>
        <w:autoSpaceDN/>
        <w:adjustRightInd/>
        <w:spacing w:before="0" w:after="0" w:line="240" w:lineRule="auto"/>
        <w:jc w:val="left"/>
        <w:textAlignment w:val="auto"/>
        <w:rPr>
          <w:rFonts w:ascii="SimSun" w:hAnsi="SimSun" w:cstheme="minorHAnsi"/>
          <w:color w:val="000000"/>
          <w:sz w:val="22"/>
          <w:szCs w:val="22"/>
        </w:rPr>
      </w:pPr>
      <w:bookmarkStart w:id="96" w:name="lt_pId204"/>
      <w:r w:rsidRPr="005B33BF">
        <w:rPr>
          <w:rFonts w:ascii="SimSun" w:hAnsi="SimSun" w:cstheme="minorHAnsi" w:hint="eastAsia"/>
          <w:color w:val="000000"/>
          <w:sz w:val="22"/>
          <w:szCs w:val="22"/>
        </w:rPr>
        <w:t>文化多样性和交流</w:t>
      </w:r>
      <w:bookmarkEnd w:id="96"/>
    </w:p>
    <w:p w14:paraId="1C293F80" w14:textId="5647D906" w:rsidR="00746BC1" w:rsidRPr="00746BC1" w:rsidRDefault="00C760B7" w:rsidP="005A20D3">
      <w:pPr>
        <w:numPr>
          <w:ilvl w:val="1"/>
          <w:numId w:val="21"/>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97" w:name="lt_pId205"/>
      <w:r>
        <w:rPr>
          <w:rFonts w:ascii="SimSun" w:hAnsi="SimSun" w:cs="SimSun" w:hint="eastAsia"/>
          <w:color w:val="000000"/>
          <w:sz w:val="22"/>
          <w:szCs w:val="22"/>
        </w:rPr>
        <w:t>环境可持续性和韧性</w:t>
      </w:r>
      <w:bookmarkEnd w:id="97"/>
    </w:p>
    <w:p w14:paraId="7575E4BE" w14:textId="29357385" w:rsidR="00746BC1" w:rsidRPr="00746BC1" w:rsidRDefault="00C760B7" w:rsidP="005A20D3">
      <w:pPr>
        <w:numPr>
          <w:ilvl w:val="1"/>
          <w:numId w:val="21"/>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98" w:name="lt_pId206"/>
      <w:r>
        <w:rPr>
          <w:rFonts w:ascii="SimSun" w:hAnsi="SimSun" w:cs="SimSun" w:hint="eastAsia"/>
          <w:color w:val="000000"/>
          <w:sz w:val="22"/>
          <w:szCs w:val="22"/>
        </w:rPr>
        <w:t>以上都不是</w:t>
      </w:r>
      <w:bookmarkEnd w:id="98"/>
    </w:p>
    <w:p w14:paraId="22180C5A" w14:textId="28AF6728" w:rsidR="005F1E57" w:rsidRPr="00F04B40" w:rsidRDefault="00A50C23" w:rsidP="00F04B40">
      <w:pPr>
        <w:pStyle w:val="enumlev2"/>
        <w:ind w:hanging="454"/>
      </w:pPr>
      <w:bookmarkStart w:id="99" w:name="lt_pId207"/>
      <w:r>
        <w:t>7</w:t>
      </w:r>
      <w:r>
        <w:tab/>
      </w:r>
      <w:r w:rsidR="005F1E57" w:rsidRPr="00F04B40">
        <w:rPr>
          <w:rFonts w:hint="eastAsia"/>
        </w:rPr>
        <w:t>元宇宙给您的国家或社区带来哪些挑战或风险？</w:t>
      </w:r>
      <w:bookmarkEnd w:id="99"/>
      <w:r w:rsidR="005F1E57" w:rsidRPr="00F04B40">
        <w:rPr>
          <w:rFonts w:hint="eastAsia"/>
        </w:rPr>
        <w:t>（请勾选全部适用项）</w:t>
      </w:r>
    </w:p>
    <w:p w14:paraId="2BD5FA33" w14:textId="56A79056" w:rsidR="00746BC1" w:rsidRPr="00746BC1" w:rsidRDefault="005F1E57" w:rsidP="005A20D3">
      <w:pPr>
        <w:numPr>
          <w:ilvl w:val="1"/>
          <w:numId w:val="22"/>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00" w:name="lt_pId209"/>
      <w:r>
        <w:rPr>
          <w:rFonts w:ascii="SimSun" w:hAnsi="SimSun" w:cs="SimSun" w:hint="eastAsia"/>
          <w:color w:val="000000"/>
          <w:sz w:val="22"/>
          <w:szCs w:val="22"/>
        </w:rPr>
        <w:t>数字依赖和成瘾</w:t>
      </w:r>
      <w:bookmarkEnd w:id="100"/>
    </w:p>
    <w:p w14:paraId="4AEC3D2F" w14:textId="3CA8FCCA" w:rsidR="00746BC1" w:rsidRPr="00746BC1" w:rsidRDefault="005F1E57" w:rsidP="005A20D3">
      <w:pPr>
        <w:numPr>
          <w:ilvl w:val="1"/>
          <w:numId w:val="22"/>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01" w:name="lt_pId210"/>
      <w:r>
        <w:rPr>
          <w:rFonts w:ascii="SimSun" w:hAnsi="SimSun" w:cs="SimSun" w:hint="eastAsia"/>
          <w:color w:val="000000"/>
          <w:sz w:val="22"/>
          <w:szCs w:val="22"/>
        </w:rPr>
        <w:t>侵犯数据隐私和安全</w:t>
      </w:r>
      <w:bookmarkEnd w:id="101"/>
    </w:p>
    <w:p w14:paraId="63F418ED" w14:textId="22419E4F" w:rsidR="00746BC1" w:rsidRPr="00746BC1" w:rsidRDefault="005F1E57" w:rsidP="005A20D3">
      <w:pPr>
        <w:numPr>
          <w:ilvl w:val="1"/>
          <w:numId w:val="22"/>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02" w:name="lt_pId211"/>
      <w:r>
        <w:rPr>
          <w:rFonts w:ascii="SimSun" w:hAnsi="SimSun" w:cs="SimSun" w:hint="eastAsia"/>
          <w:color w:val="000000"/>
          <w:sz w:val="22"/>
          <w:szCs w:val="22"/>
        </w:rPr>
        <w:t>数字殖民化和剥削</w:t>
      </w:r>
      <w:bookmarkEnd w:id="102"/>
    </w:p>
    <w:p w14:paraId="266D28AC" w14:textId="7F12A23A" w:rsidR="00746BC1" w:rsidRPr="00746BC1" w:rsidRDefault="005F1E57" w:rsidP="005A20D3">
      <w:pPr>
        <w:numPr>
          <w:ilvl w:val="1"/>
          <w:numId w:val="22"/>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03" w:name="lt_pId212"/>
      <w:r>
        <w:rPr>
          <w:rFonts w:ascii="SimSun" w:hAnsi="SimSun" w:cs="SimSun" w:hint="eastAsia"/>
          <w:color w:val="000000"/>
          <w:sz w:val="22"/>
          <w:szCs w:val="22"/>
        </w:rPr>
        <w:t>社会两极分化和冲突</w:t>
      </w:r>
      <w:bookmarkEnd w:id="103"/>
    </w:p>
    <w:p w14:paraId="49805EFA" w14:textId="69A00742" w:rsidR="00746BC1" w:rsidRPr="00A50C23" w:rsidRDefault="005F1E57" w:rsidP="005A20D3">
      <w:pPr>
        <w:numPr>
          <w:ilvl w:val="1"/>
          <w:numId w:val="22"/>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r>
        <w:rPr>
          <w:rFonts w:ascii="SimSun" w:hAnsi="SimSun" w:cs="SimSun" w:hint="eastAsia"/>
          <w:color w:val="000000"/>
          <w:sz w:val="22"/>
          <w:szCs w:val="22"/>
        </w:rPr>
        <w:t>以上都不是</w:t>
      </w:r>
    </w:p>
    <w:p w14:paraId="5CC87BFA" w14:textId="61B01E13" w:rsidR="00746BC1" w:rsidRPr="00F04B40" w:rsidRDefault="00A50C23" w:rsidP="00F04B40">
      <w:pPr>
        <w:pStyle w:val="enumlev2"/>
        <w:ind w:hanging="454"/>
      </w:pPr>
      <w:bookmarkStart w:id="104" w:name="lt_pId214"/>
      <w:r>
        <w:rPr>
          <w:rFonts w:hint="eastAsia"/>
        </w:rPr>
        <w:t>8</w:t>
      </w:r>
      <w:r>
        <w:tab/>
      </w:r>
      <w:proofErr w:type="gramStart"/>
      <w:r w:rsidR="00C06178" w:rsidRPr="00F04B40">
        <w:rPr>
          <w:rFonts w:hint="eastAsia"/>
        </w:rPr>
        <w:t>您在使用访问元宇宙的设备和平台方面的熟练</w:t>
      </w:r>
      <w:r w:rsidR="00F80187" w:rsidRPr="00F04B40">
        <w:rPr>
          <w:rFonts w:hint="eastAsia"/>
        </w:rPr>
        <w:t>和擅长</w:t>
      </w:r>
      <w:r w:rsidR="00C06178" w:rsidRPr="00F04B40">
        <w:rPr>
          <w:rFonts w:hint="eastAsia"/>
        </w:rPr>
        <w:t>程度</w:t>
      </w:r>
      <w:r w:rsidR="00746BC1" w:rsidRPr="00F04B40">
        <w:t>?</w:t>
      </w:r>
      <w:bookmarkEnd w:id="104"/>
      <w:r w:rsidR="00C06178" w:rsidRPr="00F04B40">
        <w:rPr>
          <w:rFonts w:hint="eastAsia"/>
        </w:rPr>
        <w:t>（</w:t>
      </w:r>
      <w:proofErr w:type="gramEnd"/>
      <w:r w:rsidR="00C06178" w:rsidRPr="00F04B40">
        <w:rPr>
          <w:rFonts w:hint="eastAsia"/>
        </w:rPr>
        <w:t>单项选择）</w:t>
      </w:r>
    </w:p>
    <w:p w14:paraId="124919E3" w14:textId="0A82F3A8" w:rsidR="00746BC1" w:rsidRPr="00746BC1" w:rsidRDefault="00F80187" w:rsidP="005A20D3">
      <w:pPr>
        <w:numPr>
          <w:ilvl w:val="1"/>
          <w:numId w:val="23"/>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05" w:name="lt_pId216"/>
      <w:r>
        <w:rPr>
          <w:rFonts w:ascii="SimSun" w:hAnsi="SimSun" w:cs="SimSun" w:hint="eastAsia"/>
          <w:color w:val="000000"/>
          <w:sz w:val="22"/>
          <w:szCs w:val="22"/>
        </w:rPr>
        <w:t>很熟练或擅长</w:t>
      </w:r>
      <w:bookmarkEnd w:id="105"/>
    </w:p>
    <w:p w14:paraId="1972DACE" w14:textId="30E37898" w:rsidR="00746BC1" w:rsidRPr="00746BC1" w:rsidRDefault="00F80187" w:rsidP="005A20D3">
      <w:pPr>
        <w:numPr>
          <w:ilvl w:val="1"/>
          <w:numId w:val="23"/>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06" w:name="lt_pId217"/>
      <w:r>
        <w:rPr>
          <w:rFonts w:ascii="SimSun" w:hAnsi="SimSun" w:cs="SimSun" w:hint="eastAsia"/>
          <w:color w:val="000000"/>
          <w:sz w:val="22"/>
          <w:szCs w:val="22"/>
        </w:rPr>
        <w:t>比较熟练或擅长</w:t>
      </w:r>
      <w:bookmarkEnd w:id="106"/>
    </w:p>
    <w:p w14:paraId="6640D34C" w14:textId="653BEFB8" w:rsidR="00746BC1" w:rsidRPr="00746BC1" w:rsidRDefault="00F80187" w:rsidP="005A20D3">
      <w:pPr>
        <w:numPr>
          <w:ilvl w:val="1"/>
          <w:numId w:val="23"/>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07" w:name="lt_pId218"/>
      <w:r>
        <w:rPr>
          <w:rFonts w:ascii="SimSun" w:hAnsi="SimSun" w:cs="SimSun" w:hint="eastAsia"/>
          <w:color w:val="000000"/>
          <w:sz w:val="22"/>
          <w:szCs w:val="22"/>
        </w:rPr>
        <w:t>不太熟练或擅长</w:t>
      </w:r>
      <w:bookmarkEnd w:id="107"/>
    </w:p>
    <w:p w14:paraId="5FF6E8DE" w14:textId="217B312E" w:rsidR="00746BC1" w:rsidRPr="00746BC1" w:rsidRDefault="00F80187" w:rsidP="005A20D3">
      <w:pPr>
        <w:numPr>
          <w:ilvl w:val="1"/>
          <w:numId w:val="23"/>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08" w:name="lt_pId219"/>
      <w:r>
        <w:rPr>
          <w:rFonts w:ascii="SimSun" w:hAnsi="SimSun" w:cs="SimSun" w:hint="eastAsia"/>
          <w:color w:val="000000"/>
          <w:sz w:val="22"/>
          <w:szCs w:val="22"/>
        </w:rPr>
        <w:t>完全不熟练或擅长</w:t>
      </w:r>
      <w:bookmarkEnd w:id="108"/>
    </w:p>
    <w:p w14:paraId="10F83276" w14:textId="5A8F749A" w:rsidR="00DE5A9D" w:rsidRPr="00F04B40" w:rsidRDefault="00A50C23" w:rsidP="00F04B40">
      <w:pPr>
        <w:pStyle w:val="enumlev2"/>
        <w:ind w:hanging="454"/>
      </w:pPr>
      <w:bookmarkStart w:id="109" w:name="lt_pId220"/>
      <w:r>
        <w:t>9</w:t>
      </w:r>
      <w:r>
        <w:tab/>
      </w:r>
      <w:r w:rsidR="00DE5A9D" w:rsidRPr="00F04B40">
        <w:rPr>
          <w:rFonts w:hint="eastAsia"/>
        </w:rPr>
        <w:t>元宇宙中提供或专为您的国家或社区设计的内容和服务是否相关或适</w:t>
      </w:r>
      <w:r w:rsidR="007522DA" w:rsidRPr="00F04B40">
        <w:rPr>
          <w:rFonts w:hint="eastAsia"/>
        </w:rPr>
        <w:t>合</w:t>
      </w:r>
      <w:r w:rsidR="00DE5A9D" w:rsidRPr="00F04B40">
        <w:rPr>
          <w:rFonts w:hint="eastAsia"/>
        </w:rPr>
        <w:t>？</w:t>
      </w:r>
      <w:bookmarkEnd w:id="109"/>
      <w:r w:rsidR="00DE5A9D" w:rsidRPr="00F04B40">
        <w:rPr>
          <w:rFonts w:hint="eastAsia"/>
        </w:rPr>
        <w:t>（单项选择）</w:t>
      </w:r>
    </w:p>
    <w:p w14:paraId="09D905D0" w14:textId="20921FD1" w:rsidR="00746BC1" w:rsidRPr="00746BC1" w:rsidRDefault="007522DA" w:rsidP="005A20D3">
      <w:pPr>
        <w:numPr>
          <w:ilvl w:val="1"/>
          <w:numId w:val="24"/>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10" w:name="lt_pId222"/>
      <w:r>
        <w:rPr>
          <w:rFonts w:ascii="SimSun" w:hAnsi="SimSun" w:cs="SimSun" w:hint="eastAsia"/>
          <w:color w:val="000000"/>
          <w:sz w:val="22"/>
          <w:szCs w:val="22"/>
        </w:rPr>
        <w:t>非常相关或适合</w:t>
      </w:r>
      <w:bookmarkEnd w:id="110"/>
    </w:p>
    <w:p w14:paraId="65C0B85A" w14:textId="6A5E6145" w:rsidR="00746BC1" w:rsidRPr="00746BC1" w:rsidRDefault="007522DA" w:rsidP="005A20D3">
      <w:pPr>
        <w:numPr>
          <w:ilvl w:val="1"/>
          <w:numId w:val="24"/>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11" w:name="lt_pId223"/>
      <w:r>
        <w:rPr>
          <w:rFonts w:ascii="SimSun" w:hAnsi="SimSun" w:cs="SimSun" w:hint="eastAsia"/>
          <w:color w:val="000000"/>
          <w:sz w:val="22"/>
          <w:szCs w:val="22"/>
        </w:rPr>
        <w:t>比较相关或适合</w:t>
      </w:r>
      <w:bookmarkEnd w:id="111"/>
    </w:p>
    <w:p w14:paraId="2D6D52F3" w14:textId="39506124" w:rsidR="00746BC1" w:rsidRPr="00746BC1" w:rsidRDefault="007522DA" w:rsidP="005A20D3">
      <w:pPr>
        <w:numPr>
          <w:ilvl w:val="1"/>
          <w:numId w:val="24"/>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12" w:name="lt_pId224"/>
      <w:r>
        <w:rPr>
          <w:rFonts w:ascii="SimSun" w:hAnsi="SimSun" w:cs="SimSun" w:hint="eastAsia"/>
          <w:color w:val="000000"/>
          <w:sz w:val="22"/>
          <w:szCs w:val="22"/>
        </w:rPr>
        <w:t>不太相关或适合</w:t>
      </w:r>
      <w:bookmarkEnd w:id="112"/>
    </w:p>
    <w:p w14:paraId="5ACD424D" w14:textId="3E8A8B4F" w:rsidR="00746BC1" w:rsidRPr="00A50C23" w:rsidRDefault="007522DA" w:rsidP="005A20D3">
      <w:pPr>
        <w:numPr>
          <w:ilvl w:val="1"/>
          <w:numId w:val="24"/>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13" w:name="lt_pId225"/>
      <w:r>
        <w:rPr>
          <w:rFonts w:ascii="SimSun" w:hAnsi="SimSun" w:cs="SimSun" w:hint="eastAsia"/>
          <w:color w:val="000000"/>
          <w:sz w:val="22"/>
          <w:szCs w:val="22"/>
        </w:rPr>
        <w:t>完全不相关或适合</w:t>
      </w:r>
      <w:bookmarkEnd w:id="113"/>
    </w:p>
    <w:p w14:paraId="1C06CD79" w14:textId="77777777" w:rsidR="005A20D3" w:rsidRDefault="005A20D3">
      <w:pPr>
        <w:tabs>
          <w:tab w:val="clear" w:pos="794"/>
          <w:tab w:val="clear" w:pos="1191"/>
          <w:tab w:val="clear" w:pos="1588"/>
          <w:tab w:val="clear" w:pos="1985"/>
        </w:tabs>
        <w:overflowPunct/>
        <w:autoSpaceDE/>
        <w:autoSpaceDN/>
        <w:adjustRightInd/>
        <w:spacing w:before="0" w:after="0" w:line="240" w:lineRule="auto"/>
        <w:jc w:val="left"/>
        <w:textAlignment w:val="auto"/>
      </w:pPr>
      <w:bookmarkStart w:id="114" w:name="lt_pId226"/>
      <w:r>
        <w:br w:type="page"/>
      </w:r>
    </w:p>
    <w:p w14:paraId="0F756ED3" w14:textId="71FD432B" w:rsidR="00746BC1" w:rsidRPr="00F04B40" w:rsidRDefault="00A50C23" w:rsidP="00F04B40">
      <w:pPr>
        <w:pStyle w:val="enumlev2"/>
        <w:ind w:hanging="454"/>
      </w:pPr>
      <w:r>
        <w:rPr>
          <w:rFonts w:hint="eastAsia"/>
        </w:rPr>
        <w:lastRenderedPageBreak/>
        <w:t>1</w:t>
      </w:r>
      <w:r>
        <w:t>0</w:t>
      </w:r>
      <w:r>
        <w:tab/>
      </w:r>
      <w:r w:rsidR="00974567" w:rsidRPr="00F04B40">
        <w:rPr>
          <w:rFonts w:hint="eastAsia"/>
        </w:rPr>
        <w:t>您的国家或社区在塑造或管理元宇宙方面的参与度或影响力</w:t>
      </w:r>
      <w:bookmarkEnd w:id="114"/>
    </w:p>
    <w:p w14:paraId="272948E1" w14:textId="35FA8484" w:rsidR="00746BC1" w:rsidRPr="00746BC1" w:rsidRDefault="00974567" w:rsidP="005A20D3">
      <w:pPr>
        <w:numPr>
          <w:ilvl w:val="1"/>
          <w:numId w:val="25"/>
        </w:numPr>
        <w:tabs>
          <w:tab w:val="clear" w:pos="794"/>
          <w:tab w:val="clear" w:pos="1191"/>
          <w:tab w:val="clear" w:pos="1588"/>
          <w:tab w:val="clear" w:pos="1985"/>
          <w:tab w:val="left" w:pos="993"/>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15" w:name="lt_pId227"/>
      <w:r>
        <w:rPr>
          <w:rFonts w:ascii="SimSun" w:hAnsi="SimSun" w:cs="SimSun" w:hint="eastAsia"/>
          <w:color w:val="000000"/>
          <w:sz w:val="22"/>
          <w:szCs w:val="22"/>
        </w:rPr>
        <w:t>高度参与或影响力大</w:t>
      </w:r>
      <w:bookmarkEnd w:id="115"/>
    </w:p>
    <w:p w14:paraId="75DDAA5D" w14:textId="12176209" w:rsidR="00746BC1" w:rsidRPr="00746BC1" w:rsidRDefault="00974567" w:rsidP="005A20D3">
      <w:pPr>
        <w:numPr>
          <w:ilvl w:val="1"/>
          <w:numId w:val="25"/>
        </w:numPr>
        <w:tabs>
          <w:tab w:val="clear" w:pos="794"/>
          <w:tab w:val="clear" w:pos="1191"/>
          <w:tab w:val="clear" w:pos="1588"/>
          <w:tab w:val="clear" w:pos="1985"/>
          <w:tab w:val="left" w:pos="993"/>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16" w:name="lt_pId228"/>
      <w:r>
        <w:rPr>
          <w:rFonts w:ascii="SimSun" w:hAnsi="SimSun" w:cs="SimSun" w:hint="eastAsia"/>
          <w:color w:val="000000"/>
          <w:sz w:val="22"/>
          <w:szCs w:val="22"/>
        </w:rPr>
        <w:t>有一定参与或影响</w:t>
      </w:r>
      <w:bookmarkEnd w:id="116"/>
      <w:r>
        <w:rPr>
          <w:rFonts w:ascii="SimSun" w:hAnsi="SimSun" w:cs="SimSun" w:hint="eastAsia"/>
          <w:color w:val="000000"/>
          <w:sz w:val="22"/>
          <w:szCs w:val="22"/>
        </w:rPr>
        <w:t>力</w:t>
      </w:r>
    </w:p>
    <w:p w14:paraId="53DDAEB1" w14:textId="77C42A4D" w:rsidR="00746BC1" w:rsidRPr="00746BC1" w:rsidRDefault="00974567" w:rsidP="005A20D3">
      <w:pPr>
        <w:numPr>
          <w:ilvl w:val="1"/>
          <w:numId w:val="25"/>
        </w:numPr>
        <w:tabs>
          <w:tab w:val="clear" w:pos="794"/>
          <w:tab w:val="clear" w:pos="1191"/>
          <w:tab w:val="clear" w:pos="1588"/>
          <w:tab w:val="clear" w:pos="1985"/>
          <w:tab w:val="left" w:pos="993"/>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17" w:name="lt_pId229"/>
      <w:r>
        <w:rPr>
          <w:rFonts w:ascii="SimSun" w:hAnsi="SimSun" w:cs="SimSun" w:hint="eastAsia"/>
          <w:color w:val="000000"/>
          <w:sz w:val="22"/>
          <w:szCs w:val="22"/>
        </w:rPr>
        <w:t>不太参与或影响力不大</w:t>
      </w:r>
      <w:bookmarkEnd w:id="117"/>
    </w:p>
    <w:p w14:paraId="23F8C234" w14:textId="3AB53C0F" w:rsidR="00746BC1" w:rsidRPr="00A50C23" w:rsidRDefault="00974567" w:rsidP="005A20D3">
      <w:pPr>
        <w:numPr>
          <w:ilvl w:val="1"/>
          <w:numId w:val="25"/>
        </w:numPr>
        <w:tabs>
          <w:tab w:val="clear" w:pos="794"/>
          <w:tab w:val="clear" w:pos="1191"/>
          <w:tab w:val="clear" w:pos="1588"/>
          <w:tab w:val="clear" w:pos="1985"/>
          <w:tab w:val="left" w:pos="993"/>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18" w:name="lt_pId230"/>
      <w:r>
        <w:rPr>
          <w:rFonts w:ascii="SimSun" w:hAnsi="SimSun" w:cs="SimSun" w:hint="eastAsia"/>
          <w:color w:val="000000"/>
          <w:sz w:val="22"/>
          <w:szCs w:val="22"/>
        </w:rPr>
        <w:t>完全没有参与或影响力</w:t>
      </w:r>
      <w:bookmarkEnd w:id="118"/>
    </w:p>
    <w:p w14:paraId="193EFEAA" w14:textId="0341A276" w:rsidR="00746BC1" w:rsidRPr="00F04B40" w:rsidRDefault="00A50C23" w:rsidP="00F04B40">
      <w:pPr>
        <w:pStyle w:val="enumlev2"/>
        <w:ind w:hanging="454"/>
      </w:pPr>
      <w:bookmarkStart w:id="119" w:name="lt_pId231"/>
      <w:r>
        <w:rPr>
          <w:rFonts w:hint="eastAsia"/>
        </w:rPr>
        <w:t>1</w:t>
      </w:r>
      <w:r>
        <w:t>1</w:t>
      </w:r>
      <w:r>
        <w:tab/>
      </w:r>
      <w:r w:rsidR="00407F5E" w:rsidRPr="00F04B40">
        <w:rPr>
          <w:rFonts w:hint="eastAsia"/>
        </w:rPr>
        <w:t>您认为解决元宇宙中的数字鸿沟有多重要？（单项选择）</w:t>
      </w:r>
      <w:bookmarkEnd w:id="119"/>
    </w:p>
    <w:p w14:paraId="20BC74F6" w14:textId="1E5A55D8" w:rsidR="00746BC1" w:rsidRPr="00746BC1" w:rsidRDefault="00407F5E" w:rsidP="005A20D3">
      <w:pPr>
        <w:numPr>
          <w:ilvl w:val="1"/>
          <w:numId w:val="26"/>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20" w:name="lt_pId233"/>
      <w:r>
        <w:rPr>
          <w:rFonts w:ascii="SimSun" w:hAnsi="SimSun" w:cs="SimSun" w:hint="eastAsia"/>
          <w:color w:val="000000"/>
          <w:sz w:val="22"/>
          <w:szCs w:val="22"/>
        </w:rPr>
        <w:t>很重要</w:t>
      </w:r>
      <w:bookmarkEnd w:id="120"/>
    </w:p>
    <w:p w14:paraId="78DFB37E" w14:textId="535B8A17" w:rsidR="00746BC1" w:rsidRPr="00746BC1" w:rsidRDefault="00407F5E" w:rsidP="005A20D3">
      <w:pPr>
        <w:numPr>
          <w:ilvl w:val="1"/>
          <w:numId w:val="26"/>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21" w:name="lt_pId234"/>
      <w:r>
        <w:rPr>
          <w:rFonts w:ascii="SimSun" w:hAnsi="SimSun" w:cs="SimSun" w:hint="eastAsia"/>
          <w:color w:val="000000"/>
          <w:sz w:val="22"/>
          <w:szCs w:val="22"/>
        </w:rPr>
        <w:t>比较重要</w:t>
      </w:r>
      <w:bookmarkEnd w:id="121"/>
    </w:p>
    <w:p w14:paraId="38F5D678" w14:textId="2AAB2F62" w:rsidR="00746BC1" w:rsidRPr="00746BC1" w:rsidRDefault="00407F5E" w:rsidP="005A20D3">
      <w:pPr>
        <w:numPr>
          <w:ilvl w:val="1"/>
          <w:numId w:val="26"/>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22" w:name="lt_pId235"/>
      <w:r>
        <w:rPr>
          <w:rFonts w:ascii="SimSun" w:hAnsi="SimSun" w:cs="SimSun" w:hint="eastAsia"/>
          <w:color w:val="000000"/>
          <w:sz w:val="22"/>
          <w:szCs w:val="22"/>
        </w:rPr>
        <w:t>不太重要</w:t>
      </w:r>
      <w:bookmarkEnd w:id="122"/>
    </w:p>
    <w:p w14:paraId="6A7EE02B" w14:textId="78B704E1" w:rsidR="00746BC1" w:rsidRPr="00A50C23" w:rsidRDefault="00407F5E" w:rsidP="005A20D3">
      <w:pPr>
        <w:numPr>
          <w:ilvl w:val="1"/>
          <w:numId w:val="26"/>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23" w:name="lt_pId236"/>
      <w:r>
        <w:rPr>
          <w:rFonts w:ascii="SimSun" w:hAnsi="SimSun" w:cs="SimSun" w:hint="eastAsia"/>
          <w:color w:val="000000"/>
          <w:sz w:val="22"/>
          <w:szCs w:val="22"/>
        </w:rPr>
        <w:t>根本不重要</w:t>
      </w:r>
      <w:bookmarkEnd w:id="123"/>
    </w:p>
    <w:p w14:paraId="206AB667" w14:textId="39F45BDC" w:rsidR="00746BC1" w:rsidRPr="00F04B40" w:rsidRDefault="00A50C23" w:rsidP="00F04B40">
      <w:pPr>
        <w:pStyle w:val="enumlev2"/>
        <w:ind w:hanging="454"/>
      </w:pPr>
      <w:bookmarkStart w:id="124" w:name="lt_pId237"/>
      <w:r>
        <w:rPr>
          <w:rFonts w:hint="eastAsia"/>
        </w:rPr>
        <w:t>1</w:t>
      </w:r>
      <w:r>
        <w:t>2</w:t>
      </w:r>
      <w:r>
        <w:tab/>
      </w:r>
      <w:r w:rsidR="009474B5" w:rsidRPr="00F04B40">
        <w:rPr>
          <w:rFonts w:hint="eastAsia"/>
        </w:rPr>
        <w:t>您对</w:t>
      </w:r>
      <w:r w:rsidR="00A85295" w:rsidRPr="00F04B40">
        <w:rPr>
          <w:rFonts w:hint="eastAsia"/>
        </w:rPr>
        <w:t>旨在</w:t>
      </w:r>
      <w:r w:rsidR="00A733E0" w:rsidRPr="00F04B40">
        <w:rPr>
          <w:rFonts w:hint="eastAsia"/>
        </w:rPr>
        <w:t>减少</w:t>
      </w:r>
      <w:r w:rsidR="00A85295" w:rsidRPr="00F04B40">
        <w:rPr>
          <w:rFonts w:hint="eastAsia"/>
        </w:rPr>
        <w:t>城乡数字不平等的</w:t>
      </w:r>
      <w:r w:rsidR="00456A84" w:rsidRPr="00F04B40">
        <w:rPr>
          <w:rFonts w:hint="eastAsia"/>
        </w:rPr>
        <w:t>数字包容举措</w:t>
      </w:r>
      <w:r w:rsidR="00A85295" w:rsidRPr="00F04B40">
        <w:rPr>
          <w:rFonts w:hint="eastAsia"/>
        </w:rPr>
        <w:t>或政策的</w:t>
      </w:r>
      <w:r w:rsidR="009474B5" w:rsidRPr="00F04B40">
        <w:rPr>
          <w:rFonts w:hint="eastAsia"/>
        </w:rPr>
        <w:t>支持度</w:t>
      </w:r>
      <w:r w:rsidR="00A85295" w:rsidRPr="00F04B40">
        <w:rPr>
          <w:rFonts w:hint="eastAsia"/>
        </w:rPr>
        <w:t>（单项选择）</w:t>
      </w:r>
      <w:bookmarkEnd w:id="124"/>
    </w:p>
    <w:p w14:paraId="38E44CA9" w14:textId="4A25C473" w:rsidR="00746BC1" w:rsidRPr="00746BC1" w:rsidRDefault="00A85295" w:rsidP="005A20D3">
      <w:pPr>
        <w:numPr>
          <w:ilvl w:val="1"/>
          <w:numId w:val="27"/>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111111"/>
          <w:sz w:val="22"/>
          <w:szCs w:val="22"/>
        </w:rPr>
      </w:pPr>
      <w:bookmarkStart w:id="125" w:name="lt_pId239"/>
      <w:r>
        <w:rPr>
          <w:rFonts w:ascii="SimSun" w:hAnsi="SimSun" w:cs="SimSun" w:hint="eastAsia"/>
          <w:color w:val="111111"/>
          <w:sz w:val="22"/>
          <w:szCs w:val="22"/>
        </w:rPr>
        <w:t>很支持</w:t>
      </w:r>
      <w:bookmarkEnd w:id="125"/>
    </w:p>
    <w:p w14:paraId="295DAE90" w14:textId="7E896006" w:rsidR="00746BC1" w:rsidRPr="00746BC1" w:rsidRDefault="00A85295" w:rsidP="005A20D3">
      <w:pPr>
        <w:numPr>
          <w:ilvl w:val="1"/>
          <w:numId w:val="27"/>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111111"/>
          <w:sz w:val="22"/>
          <w:szCs w:val="22"/>
        </w:rPr>
      </w:pPr>
      <w:bookmarkStart w:id="126" w:name="lt_pId240"/>
      <w:r>
        <w:rPr>
          <w:rFonts w:ascii="SimSun" w:hAnsi="SimSun" w:cs="SimSun" w:hint="eastAsia"/>
          <w:color w:val="111111"/>
          <w:sz w:val="22"/>
          <w:szCs w:val="22"/>
        </w:rPr>
        <w:t>比较支持</w:t>
      </w:r>
      <w:bookmarkEnd w:id="126"/>
    </w:p>
    <w:p w14:paraId="09FE8283" w14:textId="38FD7799" w:rsidR="00746BC1" w:rsidRPr="00746BC1" w:rsidRDefault="001823C1" w:rsidP="005A20D3">
      <w:pPr>
        <w:numPr>
          <w:ilvl w:val="1"/>
          <w:numId w:val="27"/>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111111"/>
          <w:sz w:val="22"/>
          <w:szCs w:val="22"/>
        </w:rPr>
      </w:pPr>
      <w:r>
        <w:rPr>
          <w:rFonts w:ascii="SimSun" w:hAnsi="SimSun" w:cs="SimSun" w:hint="eastAsia"/>
          <w:color w:val="111111"/>
          <w:sz w:val="22"/>
          <w:szCs w:val="22"/>
        </w:rPr>
        <w:t>略有</w:t>
      </w:r>
      <w:r w:rsidR="00A85295">
        <w:rPr>
          <w:rFonts w:ascii="SimSun" w:hAnsi="SimSun" w:cs="SimSun" w:hint="eastAsia"/>
          <w:color w:val="111111"/>
          <w:sz w:val="22"/>
          <w:szCs w:val="22"/>
        </w:rPr>
        <w:t>支持</w:t>
      </w:r>
    </w:p>
    <w:p w14:paraId="03E197E9" w14:textId="088DD93B" w:rsidR="00746BC1" w:rsidRPr="00746BC1" w:rsidRDefault="00A85295" w:rsidP="005A20D3">
      <w:pPr>
        <w:numPr>
          <w:ilvl w:val="1"/>
          <w:numId w:val="27"/>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111111"/>
          <w:sz w:val="22"/>
          <w:szCs w:val="22"/>
        </w:rPr>
      </w:pPr>
      <w:r>
        <w:rPr>
          <w:rFonts w:ascii="SimSun" w:hAnsi="SimSun" w:cs="SimSun" w:hint="eastAsia"/>
          <w:color w:val="111111"/>
          <w:sz w:val="22"/>
          <w:szCs w:val="22"/>
        </w:rPr>
        <w:t>不支持</w:t>
      </w:r>
    </w:p>
    <w:p w14:paraId="4FB13D52" w14:textId="7EF8A982" w:rsidR="00746BC1" w:rsidRPr="00746BC1" w:rsidRDefault="00A50C23" w:rsidP="00A50C23">
      <w:pPr>
        <w:pStyle w:val="enumlev2"/>
        <w:tabs>
          <w:tab w:val="clear" w:pos="794"/>
          <w:tab w:val="clear" w:pos="1191"/>
          <w:tab w:val="left" w:pos="851"/>
        </w:tabs>
        <w:ind w:left="567" w:firstLine="0"/>
        <w:rPr>
          <w:rFonts w:asciiTheme="minorHAnsi" w:eastAsia="Times New Roman" w:hAnsiTheme="minorHAnsi" w:cstheme="minorHAnsi"/>
          <w:color w:val="000000"/>
          <w:sz w:val="22"/>
          <w:szCs w:val="22"/>
        </w:rPr>
      </w:pPr>
      <w:bookmarkStart w:id="127" w:name="lt_pId243"/>
      <w:r>
        <w:rPr>
          <w:rFonts w:hint="eastAsia"/>
        </w:rPr>
        <w:t>1</w:t>
      </w:r>
      <w:r>
        <w:t>3</w:t>
      </w:r>
      <w:r>
        <w:tab/>
      </w:r>
      <w:r w:rsidR="001823C1" w:rsidRPr="00F04B40">
        <w:rPr>
          <w:rFonts w:hint="eastAsia"/>
        </w:rPr>
        <w:t>您对旨在</w:t>
      </w:r>
      <w:r w:rsidR="00A733E0" w:rsidRPr="00F04B40">
        <w:rPr>
          <w:rFonts w:hint="eastAsia"/>
        </w:rPr>
        <w:t>减少元宇宙中经济欠发达国家和经济发达国家间数字鸿沟</w:t>
      </w:r>
      <w:r w:rsidR="001823C1" w:rsidRPr="00F04B40">
        <w:rPr>
          <w:rFonts w:hint="eastAsia"/>
        </w:rPr>
        <w:t>的数字包容举措或政策的支持</w:t>
      </w:r>
      <w:r w:rsidR="001823C1">
        <w:rPr>
          <w:rFonts w:ascii="SimSun" w:hAnsi="SimSun" w:cs="SimSun" w:hint="eastAsia"/>
          <w:color w:val="111111"/>
          <w:sz w:val="22"/>
          <w:szCs w:val="22"/>
        </w:rPr>
        <w:t>度</w:t>
      </w:r>
      <w:bookmarkEnd w:id="127"/>
    </w:p>
    <w:p w14:paraId="22C650A3" w14:textId="77777777" w:rsidR="00A733E0" w:rsidRPr="00746BC1" w:rsidRDefault="00A733E0" w:rsidP="005A20D3">
      <w:pPr>
        <w:numPr>
          <w:ilvl w:val="1"/>
          <w:numId w:val="28"/>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111111"/>
          <w:sz w:val="22"/>
          <w:szCs w:val="22"/>
        </w:rPr>
      </w:pPr>
      <w:r>
        <w:rPr>
          <w:rFonts w:ascii="SimSun" w:hAnsi="SimSun" w:cs="SimSun" w:hint="eastAsia"/>
          <w:color w:val="111111"/>
          <w:sz w:val="22"/>
          <w:szCs w:val="22"/>
        </w:rPr>
        <w:t>很支持</w:t>
      </w:r>
    </w:p>
    <w:p w14:paraId="2D105302" w14:textId="77777777" w:rsidR="00A733E0" w:rsidRPr="00746BC1" w:rsidRDefault="00A733E0" w:rsidP="005A20D3">
      <w:pPr>
        <w:numPr>
          <w:ilvl w:val="1"/>
          <w:numId w:val="28"/>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111111"/>
          <w:sz w:val="22"/>
          <w:szCs w:val="22"/>
        </w:rPr>
      </w:pPr>
      <w:r>
        <w:rPr>
          <w:rFonts w:ascii="SimSun" w:hAnsi="SimSun" w:cs="SimSun" w:hint="eastAsia"/>
          <w:color w:val="111111"/>
          <w:sz w:val="22"/>
          <w:szCs w:val="22"/>
        </w:rPr>
        <w:t>比较支持</w:t>
      </w:r>
    </w:p>
    <w:p w14:paraId="664D4CBD" w14:textId="77777777" w:rsidR="00A733E0" w:rsidRPr="00746BC1" w:rsidRDefault="00A733E0" w:rsidP="005A20D3">
      <w:pPr>
        <w:numPr>
          <w:ilvl w:val="1"/>
          <w:numId w:val="28"/>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111111"/>
          <w:sz w:val="22"/>
          <w:szCs w:val="22"/>
        </w:rPr>
      </w:pPr>
      <w:r>
        <w:rPr>
          <w:rFonts w:ascii="SimSun" w:hAnsi="SimSun" w:cs="SimSun" w:hint="eastAsia"/>
          <w:color w:val="111111"/>
          <w:sz w:val="22"/>
          <w:szCs w:val="22"/>
        </w:rPr>
        <w:t>略有支持</w:t>
      </w:r>
    </w:p>
    <w:p w14:paraId="19ECCCC1" w14:textId="6F984D85" w:rsidR="00746BC1" w:rsidRPr="00A50C23" w:rsidRDefault="00A733E0" w:rsidP="005A20D3">
      <w:pPr>
        <w:numPr>
          <w:ilvl w:val="1"/>
          <w:numId w:val="28"/>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r>
        <w:rPr>
          <w:rFonts w:ascii="SimSun" w:hAnsi="SimSun" w:cs="SimSun" w:hint="eastAsia"/>
          <w:color w:val="111111"/>
          <w:sz w:val="22"/>
          <w:szCs w:val="22"/>
        </w:rPr>
        <w:t>不支持</w:t>
      </w:r>
    </w:p>
    <w:p w14:paraId="2C77B9B8" w14:textId="3EFEBAE9" w:rsidR="00746BC1" w:rsidRPr="00F04B40" w:rsidRDefault="00A50C23" w:rsidP="00F04B40">
      <w:pPr>
        <w:pStyle w:val="enumlev2"/>
        <w:ind w:hanging="454"/>
      </w:pPr>
      <w:bookmarkStart w:id="128" w:name="lt_pId248"/>
      <w:r>
        <w:rPr>
          <w:rFonts w:hint="eastAsia"/>
        </w:rPr>
        <w:t>1</w:t>
      </w:r>
      <w:r>
        <w:t>4</w:t>
      </w:r>
      <w:r>
        <w:tab/>
      </w:r>
      <w:r w:rsidR="00A733E0" w:rsidRPr="00F04B40">
        <w:rPr>
          <w:rFonts w:hint="eastAsia"/>
        </w:rPr>
        <w:t>对减少元宇宙中数字鸿沟最为有效的解决方案或行动有哪些？（最多选三项）</w:t>
      </w:r>
      <w:bookmarkEnd w:id="128"/>
    </w:p>
    <w:p w14:paraId="081C84C4" w14:textId="52E2CBA0" w:rsidR="00746BC1" w:rsidRPr="00343225" w:rsidRDefault="00343225" w:rsidP="005A20D3">
      <w:pPr>
        <w:numPr>
          <w:ilvl w:val="1"/>
          <w:numId w:val="2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hAnsiTheme="minorHAnsi" w:cstheme="minorHAnsi"/>
          <w:color w:val="000000"/>
          <w:sz w:val="22"/>
          <w:szCs w:val="22"/>
        </w:rPr>
      </w:pPr>
      <w:bookmarkStart w:id="129" w:name="lt_pId250"/>
      <w:r w:rsidRPr="00343225">
        <w:rPr>
          <w:rFonts w:asciiTheme="minorHAnsi" w:hAnsiTheme="minorHAnsi" w:cstheme="minorHAnsi"/>
          <w:color w:val="000000"/>
          <w:sz w:val="22"/>
          <w:szCs w:val="22"/>
        </w:rPr>
        <w:t>提供价格实惠且无障碍的设备和服务</w:t>
      </w:r>
      <w:bookmarkEnd w:id="129"/>
    </w:p>
    <w:p w14:paraId="491DFA2A" w14:textId="72CEB100" w:rsidR="00746BC1" w:rsidRPr="00343225" w:rsidRDefault="00343225" w:rsidP="005A20D3">
      <w:pPr>
        <w:numPr>
          <w:ilvl w:val="1"/>
          <w:numId w:val="2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hAnsiTheme="minorHAnsi" w:cstheme="minorHAnsi"/>
          <w:color w:val="000000"/>
          <w:sz w:val="22"/>
          <w:szCs w:val="22"/>
        </w:rPr>
      </w:pPr>
      <w:bookmarkStart w:id="130" w:name="lt_pId251"/>
      <w:r w:rsidRPr="00343225">
        <w:rPr>
          <w:rFonts w:asciiTheme="minorHAnsi" w:hAnsiTheme="minorHAnsi" w:cstheme="minorHAnsi"/>
          <w:color w:val="000000"/>
          <w:sz w:val="22"/>
          <w:szCs w:val="22"/>
        </w:rPr>
        <w:t>改善互联网基础设施和覆盖范围</w:t>
      </w:r>
      <w:bookmarkEnd w:id="130"/>
    </w:p>
    <w:p w14:paraId="1E13087C" w14:textId="15820039" w:rsidR="00746BC1" w:rsidRPr="00343225" w:rsidRDefault="00343225" w:rsidP="005A20D3">
      <w:pPr>
        <w:numPr>
          <w:ilvl w:val="1"/>
          <w:numId w:val="2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hAnsiTheme="minorHAnsi" w:cstheme="minorHAnsi"/>
          <w:color w:val="000000"/>
          <w:sz w:val="22"/>
          <w:szCs w:val="22"/>
        </w:rPr>
      </w:pPr>
      <w:bookmarkStart w:id="131" w:name="lt_pId252"/>
      <w:r w:rsidRPr="00343225">
        <w:rPr>
          <w:rFonts w:asciiTheme="minorHAnsi" w:hAnsiTheme="minorHAnsi" w:cstheme="minorHAnsi"/>
          <w:color w:val="000000"/>
          <w:sz w:val="22"/>
          <w:szCs w:val="22"/>
        </w:rPr>
        <w:t>教育和赋权</w:t>
      </w:r>
      <w:r w:rsidR="00A66AB3">
        <w:rPr>
          <w:rFonts w:asciiTheme="minorHAnsi" w:hAnsiTheme="minorHAnsi" w:cstheme="minorHAnsi" w:hint="eastAsia"/>
          <w:color w:val="000000"/>
          <w:sz w:val="22"/>
          <w:szCs w:val="22"/>
        </w:rPr>
        <w:t>使用者</w:t>
      </w:r>
      <w:r w:rsidRPr="00343225">
        <w:rPr>
          <w:rFonts w:asciiTheme="minorHAnsi" w:hAnsiTheme="minorHAnsi" w:cstheme="minorHAnsi"/>
          <w:color w:val="000000"/>
          <w:sz w:val="22"/>
          <w:szCs w:val="22"/>
        </w:rPr>
        <w:t>和社区</w:t>
      </w:r>
      <w:bookmarkEnd w:id="131"/>
    </w:p>
    <w:p w14:paraId="5B392DC0" w14:textId="418BEAF2" w:rsidR="00746BC1" w:rsidRPr="00343225" w:rsidRDefault="00343225" w:rsidP="005A20D3">
      <w:pPr>
        <w:numPr>
          <w:ilvl w:val="1"/>
          <w:numId w:val="2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hAnsiTheme="minorHAnsi" w:cstheme="minorHAnsi"/>
          <w:color w:val="000000"/>
          <w:sz w:val="22"/>
          <w:szCs w:val="22"/>
        </w:rPr>
      </w:pPr>
      <w:bookmarkStart w:id="132" w:name="lt_pId253"/>
      <w:r w:rsidRPr="00343225">
        <w:rPr>
          <w:rFonts w:asciiTheme="minorHAnsi" w:hAnsiTheme="minorHAnsi" w:cstheme="minorHAnsi"/>
          <w:color w:val="000000"/>
          <w:sz w:val="22"/>
          <w:szCs w:val="22"/>
        </w:rPr>
        <w:t>确保隐私和安全的保护和监管</w:t>
      </w:r>
      <w:bookmarkEnd w:id="132"/>
    </w:p>
    <w:p w14:paraId="3B9CFB23" w14:textId="79EA6CD3" w:rsidR="00746BC1" w:rsidRPr="00343225" w:rsidRDefault="00343225" w:rsidP="005A20D3">
      <w:pPr>
        <w:numPr>
          <w:ilvl w:val="1"/>
          <w:numId w:val="2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hAnsiTheme="minorHAnsi" w:cstheme="minorHAnsi"/>
          <w:color w:val="000000"/>
          <w:sz w:val="22"/>
          <w:szCs w:val="22"/>
        </w:rPr>
      </w:pPr>
      <w:bookmarkStart w:id="133" w:name="lt_pId254"/>
      <w:r w:rsidRPr="00343225">
        <w:rPr>
          <w:rFonts w:asciiTheme="minorHAnsi" w:hAnsiTheme="minorHAnsi" w:cstheme="minorHAnsi"/>
          <w:color w:val="000000"/>
          <w:sz w:val="22"/>
          <w:szCs w:val="22"/>
        </w:rPr>
        <w:t>促进设计和开发中的多样性和包容性</w:t>
      </w:r>
      <w:bookmarkEnd w:id="133"/>
    </w:p>
    <w:p w14:paraId="105B4622" w14:textId="133F7871" w:rsidR="00746BC1" w:rsidRPr="00746BC1" w:rsidRDefault="00343225" w:rsidP="005A20D3">
      <w:pPr>
        <w:numPr>
          <w:ilvl w:val="1"/>
          <w:numId w:val="2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34" w:name="lt_pId255"/>
      <w:r w:rsidRPr="00343225">
        <w:rPr>
          <w:rFonts w:asciiTheme="minorHAnsi" w:hAnsiTheme="minorHAnsi" w:cstheme="minorHAnsi"/>
          <w:color w:val="000000"/>
          <w:sz w:val="22"/>
          <w:szCs w:val="22"/>
        </w:rPr>
        <w:t>支持创新和社会影响举措</w:t>
      </w:r>
      <w:bookmarkEnd w:id="134"/>
    </w:p>
    <w:p w14:paraId="0B0BB572" w14:textId="5B4E78FE" w:rsidR="00746BC1" w:rsidRPr="00A50C23" w:rsidRDefault="00343225" w:rsidP="005A20D3">
      <w:pPr>
        <w:numPr>
          <w:ilvl w:val="1"/>
          <w:numId w:val="29"/>
        </w:numPr>
        <w:tabs>
          <w:tab w:val="clear" w:pos="794"/>
          <w:tab w:val="clear" w:pos="1191"/>
          <w:tab w:val="clear" w:pos="1588"/>
          <w:tab w:val="clear" w:pos="1985"/>
        </w:tabs>
        <w:overflowPunct/>
        <w:autoSpaceDE/>
        <w:autoSpaceDN/>
        <w:adjustRightInd/>
        <w:spacing w:before="0" w:after="0" w:line="240" w:lineRule="auto"/>
        <w:jc w:val="left"/>
        <w:textAlignment w:val="auto"/>
        <w:rPr>
          <w:rFonts w:asciiTheme="minorHAnsi" w:eastAsia="Times New Roman" w:hAnsiTheme="minorHAnsi" w:cstheme="minorHAnsi"/>
          <w:color w:val="000000"/>
          <w:sz w:val="22"/>
          <w:szCs w:val="22"/>
        </w:rPr>
      </w:pPr>
      <w:bookmarkStart w:id="135" w:name="lt_pId256"/>
      <w:r>
        <w:rPr>
          <w:rFonts w:ascii="SimSun" w:hAnsi="SimSun" w:cs="SimSun" w:hint="eastAsia"/>
          <w:color w:val="000000"/>
          <w:sz w:val="22"/>
          <w:szCs w:val="22"/>
        </w:rPr>
        <w:t>其它（请详细说明）</w:t>
      </w:r>
      <w:bookmarkEnd w:id="135"/>
      <w:r w:rsidR="00746BC1" w:rsidRPr="00746BC1">
        <w:rPr>
          <w:rFonts w:asciiTheme="minorHAnsi" w:hAnsiTheme="minorHAnsi" w:cstheme="minorHAnsi"/>
          <w:color w:val="000000"/>
          <w:sz w:val="22"/>
          <w:szCs w:val="22"/>
        </w:rPr>
        <w:t>___________</w:t>
      </w:r>
    </w:p>
    <w:p w14:paraId="5E195753" w14:textId="03676770" w:rsidR="00A66AB3" w:rsidRPr="00746BC1" w:rsidRDefault="00A66AB3" w:rsidP="00A50C23">
      <w:pPr>
        <w:pStyle w:val="Headingb"/>
        <w:rPr>
          <w:rFonts w:eastAsia="Times New Roman"/>
          <w:color w:val="000000"/>
        </w:rPr>
      </w:pPr>
      <w:bookmarkStart w:id="136" w:name="lt_pId258"/>
      <w:r>
        <w:rPr>
          <w:rFonts w:hint="eastAsia"/>
        </w:rPr>
        <w:t>第二部分：确保所有人无障碍地使用元宇宙</w:t>
      </w:r>
      <w:bookmarkEnd w:id="136"/>
      <w:r>
        <w:rPr>
          <w:rFonts w:ascii="SimSun" w:hAnsi="SimSun" w:cs="SimSun" w:hint="eastAsia"/>
          <w:color w:val="000000"/>
        </w:rPr>
        <w:t>：</w:t>
      </w:r>
    </w:p>
    <w:p w14:paraId="3F73DF9E" w14:textId="49C1E3F8" w:rsidR="00746BC1" w:rsidRPr="00A50C23" w:rsidRDefault="00A50C23" w:rsidP="00A50C23">
      <w:pPr>
        <w:pStyle w:val="enumlev2"/>
        <w:ind w:hanging="454"/>
      </w:pPr>
      <w:bookmarkStart w:id="137" w:name="lt_pId259"/>
      <w:r>
        <w:rPr>
          <w:rFonts w:hint="eastAsia"/>
        </w:rPr>
        <w:t>1</w:t>
      </w:r>
      <w:r>
        <w:tab/>
      </w:r>
      <w:r w:rsidR="00A66AB3" w:rsidRPr="00A50C23">
        <w:rPr>
          <w:rFonts w:hint="eastAsia"/>
        </w:rPr>
        <w:t>您是否有影响您访问或使用元宇宙的</w:t>
      </w:r>
      <w:r w:rsidR="00C234F2" w:rsidRPr="00A50C23">
        <w:rPr>
          <w:rFonts w:hint="eastAsia"/>
        </w:rPr>
        <w:t>缺陷</w:t>
      </w:r>
      <w:r w:rsidR="00A66AB3" w:rsidRPr="00A50C23">
        <w:rPr>
          <w:rFonts w:hint="eastAsia"/>
        </w:rPr>
        <w:t>或</w:t>
      </w:r>
      <w:bookmarkStart w:id="138" w:name="lt_pId260"/>
      <w:bookmarkEnd w:id="137"/>
      <w:r w:rsidR="00A66AB3" w:rsidRPr="00A50C23">
        <w:rPr>
          <w:rFonts w:hint="eastAsia"/>
        </w:rPr>
        <w:t>损伤？（单项选择）</w:t>
      </w:r>
      <w:bookmarkEnd w:id="138"/>
    </w:p>
    <w:p w14:paraId="5B56843E" w14:textId="5AB27477"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92711639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A66AB3">
        <w:rPr>
          <w:rFonts w:asciiTheme="minorHAnsi" w:hAnsiTheme="minorHAnsi" w:cstheme="minorHAnsi" w:hint="eastAsia"/>
          <w:color w:val="000000"/>
          <w:sz w:val="22"/>
          <w:szCs w:val="22"/>
        </w:rPr>
        <w:t>有</w:t>
      </w:r>
    </w:p>
    <w:p w14:paraId="211C222E" w14:textId="523BE0E7"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47399235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A66AB3">
        <w:rPr>
          <w:rFonts w:ascii="SimSun" w:hAnsi="SimSun" w:cs="SimSun" w:hint="eastAsia"/>
          <w:color w:val="000000"/>
          <w:sz w:val="22"/>
          <w:szCs w:val="22"/>
        </w:rPr>
        <w:t>没有</w:t>
      </w:r>
    </w:p>
    <w:p w14:paraId="7F4B8691" w14:textId="2909F45B" w:rsidR="00746BC1" w:rsidRPr="00746BC1"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91546586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A66AB3">
        <w:rPr>
          <w:rFonts w:ascii="SimSun" w:hAnsi="SimSun" w:cs="SimSun" w:hint="eastAsia"/>
          <w:color w:val="000000"/>
          <w:sz w:val="22"/>
          <w:szCs w:val="22"/>
        </w:rPr>
        <w:t>不愿透露</w:t>
      </w:r>
    </w:p>
    <w:p w14:paraId="7D0E504C" w14:textId="22736481" w:rsidR="00BD1C15" w:rsidRPr="00A50C23" w:rsidRDefault="00A50C23" w:rsidP="00A50C23">
      <w:pPr>
        <w:pStyle w:val="enumlev2"/>
        <w:ind w:hanging="454"/>
      </w:pPr>
      <w:bookmarkStart w:id="139" w:name="lt_pId264"/>
      <w:r>
        <w:rPr>
          <w:rFonts w:hint="eastAsia"/>
        </w:rPr>
        <w:t>2</w:t>
      </w:r>
      <w:r>
        <w:tab/>
      </w:r>
      <w:r w:rsidR="00BD1C15" w:rsidRPr="00A50C23">
        <w:rPr>
          <w:rFonts w:hint="eastAsia"/>
        </w:rPr>
        <w:t>如有，您有哪种</w:t>
      </w:r>
      <w:r w:rsidR="00C234F2" w:rsidRPr="00A50C23">
        <w:rPr>
          <w:rFonts w:hint="eastAsia"/>
        </w:rPr>
        <w:t>缺陷</w:t>
      </w:r>
      <w:r w:rsidR="00BD1C15" w:rsidRPr="00A50C23">
        <w:rPr>
          <w:rFonts w:hint="eastAsia"/>
        </w:rPr>
        <w:t>或损伤</w:t>
      </w:r>
      <w:bookmarkStart w:id="140" w:name="lt_pId265"/>
      <w:bookmarkEnd w:id="139"/>
      <w:r w:rsidR="00BD1C15" w:rsidRPr="00A50C23">
        <w:rPr>
          <w:rFonts w:hint="eastAsia"/>
        </w:rPr>
        <w:t>（勾选所有适用项）</w:t>
      </w:r>
      <w:bookmarkEnd w:id="140"/>
    </w:p>
    <w:p w14:paraId="4C7FD309" w14:textId="7E0943CC"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91389424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41" w:name="lt_pId266"/>
      <w:r w:rsidR="00BD1C15">
        <w:rPr>
          <w:rFonts w:asciiTheme="minorHAnsi" w:hAnsiTheme="minorHAnsi" w:cstheme="minorHAnsi" w:hint="eastAsia"/>
          <w:color w:val="000000"/>
          <w:sz w:val="22"/>
          <w:szCs w:val="22"/>
        </w:rPr>
        <w:t>视觉</w:t>
      </w:r>
      <w:bookmarkEnd w:id="141"/>
    </w:p>
    <w:p w14:paraId="5ECFEBB7" w14:textId="316A2173"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664091152"/>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42" w:name="lt_pId267"/>
      <w:r w:rsidR="00BD1C15">
        <w:rPr>
          <w:rFonts w:asciiTheme="minorHAnsi" w:hAnsiTheme="minorHAnsi" w:cstheme="minorHAnsi" w:hint="eastAsia"/>
          <w:color w:val="000000"/>
          <w:sz w:val="22"/>
          <w:szCs w:val="22"/>
        </w:rPr>
        <w:t>听觉</w:t>
      </w:r>
      <w:bookmarkEnd w:id="142"/>
    </w:p>
    <w:p w14:paraId="6992B773" w14:textId="5EFB4A14"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39111311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43" w:name="lt_pId268"/>
      <w:r w:rsidR="00BD1C15">
        <w:rPr>
          <w:rFonts w:asciiTheme="minorHAnsi" w:hAnsiTheme="minorHAnsi" w:cstheme="minorHAnsi" w:hint="eastAsia"/>
          <w:color w:val="000000"/>
          <w:sz w:val="22"/>
          <w:szCs w:val="22"/>
        </w:rPr>
        <w:t>运动</w:t>
      </w:r>
      <w:bookmarkEnd w:id="143"/>
    </w:p>
    <w:p w14:paraId="3C94AD2A" w14:textId="6CB2E16B"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58410498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44" w:name="lt_pId269"/>
      <w:r w:rsidR="00BD1C15">
        <w:rPr>
          <w:rFonts w:asciiTheme="minorHAnsi" w:hAnsiTheme="minorHAnsi" w:cstheme="minorHAnsi" w:hint="eastAsia"/>
          <w:color w:val="000000"/>
          <w:sz w:val="22"/>
          <w:szCs w:val="22"/>
        </w:rPr>
        <w:t>认知</w:t>
      </w:r>
      <w:bookmarkEnd w:id="144"/>
    </w:p>
    <w:p w14:paraId="2EC3FDCC" w14:textId="5885E729"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36629453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45" w:name="lt_pId270"/>
      <w:r w:rsidR="00BD1C15">
        <w:rPr>
          <w:rFonts w:asciiTheme="minorHAnsi" w:hAnsiTheme="minorHAnsi" w:cstheme="minorHAnsi" w:hint="eastAsia"/>
          <w:color w:val="000000"/>
          <w:sz w:val="22"/>
          <w:szCs w:val="22"/>
        </w:rPr>
        <w:t>其它（请详细说明）</w:t>
      </w:r>
      <w:bookmarkEnd w:id="145"/>
    </w:p>
    <w:p w14:paraId="18DCDBF1" w14:textId="4AAC09B5" w:rsidR="00746BC1" w:rsidRPr="00746BC1"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13788952"/>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46" w:name="lt_pId271"/>
      <w:r w:rsidR="00040011">
        <w:rPr>
          <w:rFonts w:asciiTheme="minorHAnsi" w:hAnsiTheme="minorHAnsi" w:cstheme="minorHAnsi" w:hint="eastAsia"/>
          <w:color w:val="000000"/>
          <w:sz w:val="22"/>
          <w:szCs w:val="22"/>
        </w:rPr>
        <w:t>我没有</w:t>
      </w:r>
      <w:bookmarkEnd w:id="146"/>
      <w:r w:rsidR="00C234F2">
        <w:rPr>
          <w:rFonts w:asciiTheme="minorHAnsi" w:hAnsiTheme="minorHAnsi" w:cstheme="minorHAnsi" w:hint="eastAsia"/>
          <w:color w:val="000000"/>
          <w:sz w:val="22"/>
          <w:szCs w:val="22"/>
        </w:rPr>
        <w:t>缺陷</w:t>
      </w:r>
    </w:p>
    <w:p w14:paraId="4C9872DD" w14:textId="77777777" w:rsidR="005A20D3" w:rsidRDefault="005A20D3">
      <w:pPr>
        <w:tabs>
          <w:tab w:val="clear" w:pos="794"/>
          <w:tab w:val="clear" w:pos="1191"/>
          <w:tab w:val="clear" w:pos="1588"/>
          <w:tab w:val="clear" w:pos="1985"/>
        </w:tabs>
        <w:overflowPunct/>
        <w:autoSpaceDE/>
        <w:autoSpaceDN/>
        <w:adjustRightInd/>
        <w:spacing w:before="0" w:after="0" w:line="240" w:lineRule="auto"/>
        <w:jc w:val="left"/>
        <w:textAlignment w:val="auto"/>
      </w:pPr>
      <w:bookmarkStart w:id="147" w:name="lt_pId272"/>
      <w:r>
        <w:br w:type="page"/>
      </w:r>
    </w:p>
    <w:p w14:paraId="6BEE7946" w14:textId="6080E9DB" w:rsidR="00746BC1" w:rsidRPr="00A50C23" w:rsidRDefault="00A50C23" w:rsidP="00A50C23">
      <w:pPr>
        <w:pStyle w:val="enumlev2"/>
        <w:ind w:hanging="454"/>
      </w:pPr>
      <w:r>
        <w:rPr>
          <w:rFonts w:hint="eastAsia"/>
        </w:rPr>
        <w:lastRenderedPageBreak/>
        <w:t>3</w:t>
      </w:r>
      <w:r>
        <w:tab/>
      </w:r>
      <w:r w:rsidR="00EF3BD3" w:rsidRPr="00A50C23">
        <w:rPr>
          <w:rFonts w:hint="eastAsia"/>
        </w:rPr>
        <w:t>您使用或可能需要哪些辅助技术或设备来访问元宇宙？</w:t>
      </w:r>
      <w:bookmarkEnd w:id="147"/>
      <w:r w:rsidR="00EF3BD3" w:rsidRPr="00A50C23">
        <w:rPr>
          <w:rFonts w:hint="eastAsia"/>
        </w:rPr>
        <w:t>（勾选所有适用项）</w:t>
      </w:r>
    </w:p>
    <w:p w14:paraId="36AF72A2" w14:textId="5021F2A0"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13306092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48" w:name="lt_pId274"/>
      <w:r w:rsidR="004A2DEF">
        <w:rPr>
          <w:rFonts w:asciiTheme="minorHAnsi" w:hAnsiTheme="minorHAnsi" w:cstheme="minorHAnsi" w:hint="eastAsia"/>
          <w:color w:val="000000"/>
          <w:sz w:val="22"/>
          <w:szCs w:val="22"/>
        </w:rPr>
        <w:t>屏幕阅读器</w:t>
      </w:r>
      <w:bookmarkEnd w:id="148"/>
    </w:p>
    <w:p w14:paraId="03CD829A" w14:textId="512BECE3"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22788336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49" w:name="lt_pId275"/>
      <w:r w:rsidR="004A2DEF">
        <w:rPr>
          <w:rFonts w:asciiTheme="minorHAnsi" w:hAnsiTheme="minorHAnsi" w:cstheme="minorHAnsi" w:hint="eastAsia"/>
          <w:color w:val="000000"/>
          <w:sz w:val="22"/>
          <w:szCs w:val="22"/>
        </w:rPr>
        <w:t>盲文显示器</w:t>
      </w:r>
      <w:bookmarkEnd w:id="149"/>
    </w:p>
    <w:p w14:paraId="7E1807F0" w14:textId="55882430"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13047411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50" w:name="lt_pId276"/>
      <w:r w:rsidR="004A2DEF">
        <w:rPr>
          <w:rFonts w:asciiTheme="minorHAnsi" w:hAnsiTheme="minorHAnsi" w:cstheme="minorHAnsi" w:hint="eastAsia"/>
          <w:color w:val="000000"/>
          <w:sz w:val="22"/>
          <w:szCs w:val="22"/>
        </w:rPr>
        <w:t>语音识别</w:t>
      </w:r>
      <w:bookmarkEnd w:id="150"/>
    </w:p>
    <w:p w14:paraId="7AF572A7" w14:textId="76B282CA"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85661155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51" w:name="lt_pId277"/>
      <w:r w:rsidR="004A2DEF">
        <w:rPr>
          <w:rFonts w:asciiTheme="minorHAnsi" w:hAnsiTheme="minorHAnsi" w:cstheme="minorHAnsi" w:hint="eastAsia"/>
          <w:color w:val="000000"/>
          <w:sz w:val="22"/>
          <w:szCs w:val="22"/>
        </w:rPr>
        <w:t>键盘导航</w:t>
      </w:r>
      <w:bookmarkEnd w:id="151"/>
    </w:p>
    <w:p w14:paraId="353C633C" w14:textId="2386CD4D"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39202910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52" w:name="lt_pId278"/>
      <w:r w:rsidR="004A2DEF">
        <w:rPr>
          <w:rFonts w:asciiTheme="minorHAnsi" w:hAnsiTheme="minorHAnsi" w:cstheme="minorHAnsi" w:hint="eastAsia"/>
          <w:color w:val="000000"/>
          <w:sz w:val="22"/>
          <w:szCs w:val="22"/>
        </w:rPr>
        <w:t>放大镜</w:t>
      </w:r>
      <w:bookmarkEnd w:id="152"/>
    </w:p>
    <w:p w14:paraId="68B7C44B" w14:textId="55105C31"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94060412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53" w:name="lt_pId279"/>
      <w:r w:rsidR="004A2DEF">
        <w:rPr>
          <w:rFonts w:asciiTheme="minorHAnsi" w:hAnsiTheme="minorHAnsi" w:cstheme="minorHAnsi" w:hint="eastAsia"/>
          <w:color w:val="000000"/>
          <w:sz w:val="22"/>
          <w:szCs w:val="22"/>
        </w:rPr>
        <w:t>字幕</w:t>
      </w:r>
      <w:bookmarkEnd w:id="153"/>
    </w:p>
    <w:p w14:paraId="6CF266BB" w14:textId="0A3B6634"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50652826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54" w:name="lt_pId280"/>
      <w:r w:rsidR="004A2DEF">
        <w:rPr>
          <w:rFonts w:asciiTheme="minorHAnsi" w:hAnsiTheme="minorHAnsi" w:cstheme="minorHAnsi" w:hint="eastAsia"/>
          <w:color w:val="000000"/>
          <w:sz w:val="22"/>
          <w:szCs w:val="22"/>
        </w:rPr>
        <w:t>音频描述</w:t>
      </w:r>
      <w:bookmarkEnd w:id="154"/>
    </w:p>
    <w:p w14:paraId="2A5C0CF2" w14:textId="03E69995"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83721719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55" w:name="lt_pId281"/>
      <w:r w:rsidR="004A2DEF">
        <w:rPr>
          <w:rFonts w:asciiTheme="minorHAnsi" w:hAnsiTheme="minorHAnsi" w:cstheme="minorHAnsi" w:hint="eastAsia"/>
          <w:color w:val="000000"/>
          <w:sz w:val="22"/>
          <w:szCs w:val="22"/>
        </w:rPr>
        <w:t>翻译</w:t>
      </w:r>
      <w:bookmarkEnd w:id="155"/>
    </w:p>
    <w:p w14:paraId="286960E1" w14:textId="2F4DDBDA"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57597213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56" w:name="lt_pId282"/>
      <w:r w:rsidR="004A2DEF">
        <w:rPr>
          <w:rFonts w:asciiTheme="minorHAnsi" w:hAnsiTheme="minorHAnsi" w:cstheme="minorHAnsi" w:hint="eastAsia"/>
          <w:color w:val="000000"/>
          <w:sz w:val="22"/>
          <w:szCs w:val="22"/>
        </w:rPr>
        <w:t>手语</w:t>
      </w:r>
      <w:bookmarkEnd w:id="156"/>
    </w:p>
    <w:p w14:paraId="6DB65DB8" w14:textId="4E87E47E"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47429853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57" w:name="lt_pId283"/>
      <w:r w:rsidR="004A2DEF">
        <w:rPr>
          <w:rFonts w:asciiTheme="minorHAnsi" w:hAnsiTheme="minorHAnsi" w:cstheme="minorHAnsi" w:hint="eastAsia"/>
          <w:color w:val="000000"/>
          <w:sz w:val="22"/>
          <w:szCs w:val="22"/>
        </w:rPr>
        <w:t>没有使用</w:t>
      </w:r>
      <w:bookmarkEnd w:id="157"/>
    </w:p>
    <w:p w14:paraId="26766121" w14:textId="083647A5" w:rsidR="00746BC1" w:rsidRPr="00746BC1"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70324001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58" w:name="lt_pId284"/>
      <w:r w:rsidR="004A2DEF">
        <w:rPr>
          <w:rFonts w:asciiTheme="minorHAnsi" w:hAnsiTheme="minorHAnsi" w:cstheme="minorHAnsi" w:hint="eastAsia"/>
          <w:color w:val="000000"/>
          <w:sz w:val="22"/>
          <w:szCs w:val="22"/>
        </w:rPr>
        <w:t>其它（请详细说明）</w:t>
      </w:r>
      <w:bookmarkEnd w:id="158"/>
    </w:p>
    <w:p w14:paraId="2678EDA1" w14:textId="2208F052" w:rsidR="00746BC1" w:rsidRPr="00A50C23" w:rsidRDefault="00A50C23" w:rsidP="00A50C23">
      <w:pPr>
        <w:pStyle w:val="enumlev2"/>
        <w:ind w:hanging="454"/>
      </w:pPr>
      <w:bookmarkStart w:id="159" w:name="lt_pId285"/>
      <w:r>
        <w:rPr>
          <w:rFonts w:hint="eastAsia"/>
        </w:rPr>
        <w:t>4</w:t>
      </w:r>
      <w:r>
        <w:tab/>
      </w:r>
      <w:r w:rsidR="004E5A9D" w:rsidRPr="00A50C23">
        <w:rPr>
          <w:rFonts w:hint="eastAsia"/>
        </w:rPr>
        <w:t>使用元宇宙时遇到无障碍或可用性问题的频度（单项选择）</w:t>
      </w:r>
      <w:bookmarkEnd w:id="159"/>
    </w:p>
    <w:p w14:paraId="08410DA3" w14:textId="0213A7F6"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3738758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160F79">
        <w:rPr>
          <w:rFonts w:ascii="SimSun" w:hAnsi="SimSun" w:cs="SimSun" w:hint="eastAsia"/>
          <w:color w:val="000000"/>
          <w:sz w:val="22"/>
          <w:szCs w:val="22"/>
        </w:rPr>
        <w:t>总是</w:t>
      </w:r>
    </w:p>
    <w:p w14:paraId="42B4D904" w14:textId="005FBBDE"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82940364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160F79">
        <w:rPr>
          <w:rFonts w:ascii="SimSun" w:hAnsi="SimSun" w:cs="SimSun" w:hint="eastAsia"/>
          <w:color w:val="000000"/>
          <w:sz w:val="22"/>
          <w:szCs w:val="22"/>
        </w:rPr>
        <w:t>经常</w:t>
      </w:r>
    </w:p>
    <w:p w14:paraId="2EF64E23" w14:textId="05EFCFB4"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677709202"/>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160F79">
        <w:rPr>
          <w:rFonts w:ascii="SimSun" w:hAnsi="SimSun" w:cs="SimSun" w:hint="eastAsia"/>
          <w:color w:val="000000"/>
          <w:sz w:val="22"/>
          <w:szCs w:val="22"/>
        </w:rPr>
        <w:t>偶尔</w:t>
      </w:r>
    </w:p>
    <w:p w14:paraId="3A206CD5" w14:textId="76807FDD"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84785127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160F79">
        <w:rPr>
          <w:rFonts w:ascii="SimSun" w:hAnsi="SimSun" w:cs="SimSun" w:hint="eastAsia"/>
          <w:color w:val="000000"/>
          <w:sz w:val="22"/>
          <w:szCs w:val="22"/>
        </w:rPr>
        <w:t>很少</w:t>
      </w:r>
    </w:p>
    <w:p w14:paraId="08FBF23C" w14:textId="07796412"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5540463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160F79">
        <w:rPr>
          <w:rFonts w:ascii="SimSun" w:hAnsi="SimSun" w:cs="SimSun" w:hint="eastAsia"/>
          <w:color w:val="000000"/>
          <w:sz w:val="22"/>
          <w:szCs w:val="22"/>
        </w:rPr>
        <w:t>从不</w:t>
      </w:r>
    </w:p>
    <w:p w14:paraId="4A5D1FB6" w14:textId="75B05845" w:rsidR="00746BC1" w:rsidRPr="00746BC1"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080661480"/>
          <w14:checkbox>
            <w14:checked w14:val="0"/>
            <w14:checkedState w14:val="2612" w14:font="MS Gothic"/>
            <w14:uncheckedState w14:val="2610" w14:font="MS Gothic"/>
          </w14:checkbox>
        </w:sdtPr>
        <w:sdtEndPr/>
        <w:sdtContent>
          <w:r w:rsidR="00A50C23">
            <w:rPr>
              <w:rFonts w:ascii="MS Gothic" w:eastAsia="MS Gothic" w:hAnsi="MS Gothic" w:cstheme="minorHAnsi" w:hint="eastAsia"/>
              <w:sz w:val="22"/>
              <w:szCs w:val="22"/>
              <w:lang w:bidi="en-US"/>
            </w:rPr>
            <w:t>☐</w:t>
          </w:r>
        </w:sdtContent>
      </w:sdt>
      <w:r w:rsidR="00746BC1" w:rsidRPr="00746BC1">
        <w:rPr>
          <w:rFonts w:asciiTheme="minorHAnsi" w:hAnsiTheme="minorHAnsi" w:cstheme="minorHAnsi"/>
          <w:color w:val="000000"/>
          <w:sz w:val="22"/>
          <w:szCs w:val="22"/>
        </w:rPr>
        <w:t xml:space="preserve"> </w:t>
      </w:r>
      <w:bookmarkStart w:id="160" w:name="lt_pId292"/>
      <w:r w:rsidR="00160F79">
        <w:rPr>
          <w:rFonts w:asciiTheme="minorHAnsi" w:hAnsiTheme="minorHAnsi" w:cstheme="minorHAnsi" w:hint="eastAsia"/>
          <w:color w:val="000000"/>
          <w:sz w:val="22"/>
          <w:szCs w:val="22"/>
        </w:rPr>
        <w:t>我现在不用元宇宙</w:t>
      </w:r>
      <w:bookmarkEnd w:id="160"/>
    </w:p>
    <w:p w14:paraId="4F07F864" w14:textId="79D23E6F" w:rsidR="00796B05" w:rsidRPr="00A50C23" w:rsidRDefault="00A50C23" w:rsidP="00A50C23">
      <w:pPr>
        <w:pStyle w:val="enumlev2"/>
        <w:ind w:hanging="454"/>
      </w:pPr>
      <w:bookmarkStart w:id="161" w:name="lt_pId293"/>
      <w:r>
        <w:rPr>
          <w:rFonts w:hint="eastAsia"/>
        </w:rPr>
        <w:t>5</w:t>
      </w:r>
      <w:r>
        <w:tab/>
      </w:r>
      <w:r w:rsidR="00796B05" w:rsidRPr="00A50C23">
        <w:rPr>
          <w:rFonts w:hint="eastAsia"/>
        </w:rPr>
        <w:t>您对访问或参与元宇宙是否感兴趣？</w:t>
      </w:r>
      <w:bookmarkEnd w:id="161"/>
      <w:r w:rsidR="00796B05" w:rsidRPr="00A50C23">
        <w:rPr>
          <w:rFonts w:hint="eastAsia"/>
        </w:rPr>
        <w:t>（单项选择）</w:t>
      </w:r>
    </w:p>
    <w:p w14:paraId="2FE6939E" w14:textId="0EF788FB"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43128021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3955E2">
        <w:rPr>
          <w:rFonts w:ascii="SimSun" w:hAnsi="SimSun" w:cs="SimSun" w:hint="eastAsia"/>
          <w:color w:val="000000"/>
          <w:sz w:val="22"/>
          <w:szCs w:val="22"/>
        </w:rPr>
        <w:t>很感兴趣</w:t>
      </w:r>
    </w:p>
    <w:p w14:paraId="3BB9F0A3" w14:textId="6BC55784"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32980388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62" w:name="lt_pId296"/>
      <w:r w:rsidR="003955E2">
        <w:rPr>
          <w:rFonts w:asciiTheme="minorHAnsi" w:hAnsiTheme="minorHAnsi" w:cstheme="minorHAnsi" w:hint="eastAsia"/>
          <w:color w:val="000000"/>
          <w:sz w:val="22"/>
          <w:szCs w:val="22"/>
        </w:rPr>
        <w:t>比较感兴趣</w:t>
      </w:r>
      <w:bookmarkEnd w:id="162"/>
    </w:p>
    <w:p w14:paraId="675167B1" w14:textId="282BAC5B"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79297738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63" w:name="lt_pId297"/>
      <w:r w:rsidR="003955E2">
        <w:rPr>
          <w:rFonts w:ascii="SimSun" w:hAnsi="SimSun" w:cs="SimSun" w:hint="eastAsia"/>
          <w:color w:val="000000"/>
          <w:sz w:val="22"/>
          <w:szCs w:val="22"/>
        </w:rPr>
        <w:t>不太感兴趣</w:t>
      </w:r>
      <w:bookmarkEnd w:id="163"/>
    </w:p>
    <w:p w14:paraId="3903E045" w14:textId="3CD81DB2"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820455912"/>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3955E2">
        <w:rPr>
          <w:rFonts w:ascii="SimSun" w:hAnsi="SimSun" w:cs="SimSun" w:hint="eastAsia"/>
          <w:color w:val="000000"/>
          <w:sz w:val="22"/>
          <w:szCs w:val="22"/>
        </w:rPr>
        <w:t>完全不感兴趣</w:t>
      </w:r>
    </w:p>
    <w:p w14:paraId="2435454F" w14:textId="72C65374" w:rsidR="00746BC1" w:rsidRPr="00746BC1"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22189309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64" w:name="lt_pId299"/>
      <w:r w:rsidR="003955E2">
        <w:rPr>
          <w:rFonts w:ascii="SimSun" w:hAnsi="SimSun" w:cs="SimSun" w:hint="eastAsia"/>
          <w:color w:val="000000"/>
          <w:sz w:val="22"/>
          <w:szCs w:val="22"/>
        </w:rPr>
        <w:t>其它（请详细说明）</w:t>
      </w:r>
      <w:bookmarkEnd w:id="164"/>
      <w:r w:rsidR="00746BC1" w:rsidRPr="00746BC1">
        <w:rPr>
          <w:rFonts w:asciiTheme="minorHAnsi" w:hAnsiTheme="minorHAnsi" w:cstheme="minorHAnsi"/>
          <w:color w:val="000000"/>
          <w:sz w:val="22"/>
          <w:szCs w:val="22"/>
        </w:rPr>
        <w:t>__________</w:t>
      </w:r>
    </w:p>
    <w:p w14:paraId="2AB0AC7C" w14:textId="5C48FC74" w:rsidR="00746BC1" w:rsidRPr="00A50C23" w:rsidRDefault="00A50C23" w:rsidP="00A50C23">
      <w:pPr>
        <w:pStyle w:val="enumlev2"/>
        <w:ind w:hanging="454"/>
      </w:pPr>
      <w:bookmarkStart w:id="165" w:name="lt_pId301"/>
      <w:r>
        <w:rPr>
          <w:rFonts w:hint="eastAsia"/>
        </w:rPr>
        <w:t>6</w:t>
      </w:r>
      <w:r>
        <w:tab/>
      </w:r>
      <w:r w:rsidR="00F57950" w:rsidRPr="00A50C23">
        <w:rPr>
          <w:rFonts w:hint="eastAsia"/>
        </w:rPr>
        <w:t>您认为对元宇宙的无障碍性和包容性</w:t>
      </w:r>
      <w:r w:rsidR="00991217" w:rsidRPr="00A50C23">
        <w:rPr>
          <w:rFonts w:hint="eastAsia"/>
        </w:rPr>
        <w:t>进行设计和测试有多重要？（单项选择）</w:t>
      </w:r>
      <w:bookmarkEnd w:id="165"/>
    </w:p>
    <w:p w14:paraId="56D5E125" w14:textId="1F5CD535"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91223582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66" w:name="lt_pId303"/>
      <w:r w:rsidR="005B33BF">
        <w:rPr>
          <w:rFonts w:asciiTheme="minorHAnsi" w:hAnsiTheme="minorHAnsi" w:cstheme="minorHAnsi" w:hint="eastAsia"/>
          <w:color w:val="000000"/>
          <w:sz w:val="22"/>
          <w:szCs w:val="22"/>
        </w:rPr>
        <w:t>非常重要</w:t>
      </w:r>
      <w:bookmarkEnd w:id="166"/>
    </w:p>
    <w:p w14:paraId="662B28F2" w14:textId="573E9A4B"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13581649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67" w:name="lt_pId304"/>
      <w:r w:rsidR="005B33BF">
        <w:rPr>
          <w:rFonts w:asciiTheme="minorHAnsi" w:hAnsiTheme="minorHAnsi" w:cstheme="minorHAnsi" w:hint="eastAsia"/>
          <w:color w:val="000000"/>
          <w:sz w:val="22"/>
          <w:szCs w:val="22"/>
        </w:rPr>
        <w:t>比较重要</w:t>
      </w:r>
      <w:bookmarkEnd w:id="167"/>
    </w:p>
    <w:p w14:paraId="20CECA52" w14:textId="4EC459CD"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91490241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68" w:name="lt_pId305"/>
      <w:r w:rsidR="005B33BF">
        <w:rPr>
          <w:rFonts w:asciiTheme="minorHAnsi" w:hAnsiTheme="minorHAnsi" w:cstheme="minorHAnsi" w:hint="eastAsia"/>
          <w:color w:val="000000"/>
          <w:sz w:val="22"/>
          <w:szCs w:val="22"/>
        </w:rPr>
        <w:t>不太重要</w:t>
      </w:r>
      <w:bookmarkEnd w:id="168"/>
    </w:p>
    <w:p w14:paraId="4EAD090D" w14:textId="6FEFB773" w:rsidR="00746BC1" w:rsidRPr="00746BC1"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00381820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69" w:name="lt_pId306"/>
      <w:r w:rsidR="005B33BF">
        <w:rPr>
          <w:rFonts w:asciiTheme="minorHAnsi" w:hAnsiTheme="minorHAnsi" w:cstheme="minorHAnsi" w:hint="eastAsia"/>
          <w:color w:val="000000"/>
          <w:sz w:val="22"/>
          <w:szCs w:val="22"/>
        </w:rPr>
        <w:t>完全不重要</w:t>
      </w:r>
      <w:bookmarkEnd w:id="169"/>
    </w:p>
    <w:p w14:paraId="5A14C671" w14:textId="4CEE457C" w:rsidR="00A1359C" w:rsidRPr="00A50C23" w:rsidRDefault="00A50C23" w:rsidP="00A50C23">
      <w:pPr>
        <w:pStyle w:val="enumlev2"/>
        <w:ind w:hanging="454"/>
      </w:pPr>
      <w:bookmarkStart w:id="170" w:name="lt_pId307"/>
      <w:r>
        <w:t>7</w:t>
      </w:r>
      <w:r>
        <w:tab/>
      </w:r>
      <w:r w:rsidR="00A1359C" w:rsidRPr="00A50C23">
        <w:rPr>
          <w:rFonts w:hint="eastAsia"/>
        </w:rPr>
        <w:t>您认为元宇宙对不同背景、身份和能力的人有多包容</w:t>
      </w:r>
      <w:bookmarkEnd w:id="170"/>
      <w:r w:rsidR="00A1359C" w:rsidRPr="00A50C23">
        <w:rPr>
          <w:rFonts w:hint="eastAsia"/>
        </w:rPr>
        <w:t>？（单项选择）</w:t>
      </w:r>
    </w:p>
    <w:p w14:paraId="60F4D455" w14:textId="47BF8CBA"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81845020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3D466B">
        <w:rPr>
          <w:rFonts w:ascii="SimSun" w:hAnsi="SimSun" w:cs="SimSun" w:hint="eastAsia"/>
          <w:color w:val="000000"/>
          <w:sz w:val="22"/>
          <w:szCs w:val="22"/>
        </w:rPr>
        <w:t>非常包容</w:t>
      </w:r>
    </w:p>
    <w:p w14:paraId="2B82AF06" w14:textId="2B598760"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80326917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71" w:name="lt_pId310"/>
      <w:r w:rsidR="003D466B">
        <w:rPr>
          <w:rFonts w:asciiTheme="minorHAnsi" w:hAnsiTheme="minorHAnsi" w:cstheme="minorHAnsi" w:hint="eastAsia"/>
          <w:color w:val="000000"/>
          <w:sz w:val="22"/>
          <w:szCs w:val="22"/>
        </w:rPr>
        <w:t>比较包容</w:t>
      </w:r>
      <w:bookmarkEnd w:id="171"/>
    </w:p>
    <w:p w14:paraId="4F815378" w14:textId="32E00121"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63791198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72" w:name="lt_pId311"/>
      <w:r w:rsidR="003D466B">
        <w:rPr>
          <w:rFonts w:asciiTheme="minorHAnsi" w:hAnsiTheme="minorHAnsi" w:cstheme="minorHAnsi" w:hint="eastAsia"/>
          <w:color w:val="000000"/>
          <w:sz w:val="22"/>
          <w:szCs w:val="22"/>
        </w:rPr>
        <w:t>不太包容</w:t>
      </w:r>
      <w:bookmarkEnd w:id="172"/>
    </w:p>
    <w:p w14:paraId="5C0AE824" w14:textId="7C60801E" w:rsidR="00746BC1" w:rsidRPr="00746BC1"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14396148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73" w:name="lt_pId312"/>
      <w:r w:rsidR="003D466B">
        <w:rPr>
          <w:rFonts w:asciiTheme="minorHAnsi" w:hAnsiTheme="minorHAnsi" w:cstheme="minorHAnsi" w:hint="eastAsia"/>
          <w:color w:val="000000"/>
          <w:sz w:val="22"/>
          <w:szCs w:val="22"/>
        </w:rPr>
        <w:t>完全不包容</w:t>
      </w:r>
      <w:bookmarkEnd w:id="173"/>
    </w:p>
    <w:p w14:paraId="2978A3EB" w14:textId="7F9D7825" w:rsidR="00746BC1" w:rsidRPr="00746BC1" w:rsidRDefault="007D1353" w:rsidP="00A50C23">
      <w:pPr>
        <w:pStyle w:val="Headingb"/>
        <w:rPr>
          <w:rFonts w:asciiTheme="minorHAnsi" w:hAnsiTheme="minorHAnsi" w:cstheme="minorHAnsi"/>
        </w:rPr>
      </w:pPr>
      <w:bookmarkStart w:id="174" w:name="lt_pId313"/>
      <w:r>
        <w:rPr>
          <w:rFonts w:hint="eastAsia"/>
        </w:rPr>
        <w:lastRenderedPageBreak/>
        <w:t>第三部分：</w:t>
      </w:r>
      <w:r w:rsidR="009E02C7">
        <w:rPr>
          <w:rFonts w:hint="eastAsia"/>
        </w:rPr>
        <w:t>确保元宇宙的多样性、公平性和包容性</w:t>
      </w:r>
      <w:bookmarkEnd w:id="174"/>
    </w:p>
    <w:p w14:paraId="55D90E12" w14:textId="182788DE" w:rsidR="00746BC1" w:rsidRPr="00A50C23" w:rsidRDefault="00304D5B" w:rsidP="00A50C23">
      <w:pPr>
        <w:spacing w:before="0"/>
        <w:ind w:firstLineChars="200" w:firstLine="440"/>
        <w:rPr>
          <w:rFonts w:asciiTheme="minorHAnsi" w:eastAsia="Times New Roman" w:hAnsiTheme="minorHAnsi" w:cstheme="minorHAnsi"/>
          <w:color w:val="000000"/>
          <w:sz w:val="22"/>
          <w:szCs w:val="22"/>
        </w:rPr>
      </w:pPr>
      <w:bookmarkStart w:id="175" w:name="lt_pId314"/>
      <w:r w:rsidRPr="00304D5B">
        <w:rPr>
          <w:rFonts w:ascii="SimSun" w:hAnsi="SimSun" w:cs="Segoe UI"/>
          <w:sz w:val="22"/>
          <w:szCs w:val="22"/>
        </w:rPr>
        <w:t>这些问题基于元宇宙中多样性、</w:t>
      </w:r>
      <w:r>
        <w:rPr>
          <w:rFonts w:ascii="SimSun" w:hAnsi="SimSun" w:cs="Segoe UI" w:hint="eastAsia"/>
          <w:sz w:val="22"/>
          <w:szCs w:val="22"/>
        </w:rPr>
        <w:t>公平性</w:t>
      </w:r>
      <w:r w:rsidRPr="00304D5B">
        <w:rPr>
          <w:rFonts w:ascii="SimSun" w:hAnsi="SimSun" w:cs="Segoe UI"/>
          <w:sz w:val="22"/>
          <w:szCs w:val="22"/>
        </w:rPr>
        <w:t>和包容性</w:t>
      </w:r>
      <w:r w:rsidRPr="00304D5B">
        <w:rPr>
          <w:rFonts w:ascii="Times New Roman" w:hAnsi="Times New Roman"/>
          <w:sz w:val="22"/>
          <w:szCs w:val="22"/>
        </w:rPr>
        <w:t>（</w:t>
      </w:r>
      <w:r w:rsidRPr="00746BC1">
        <w:rPr>
          <w:rFonts w:asciiTheme="minorHAnsi" w:eastAsia="Times New Roman" w:hAnsiTheme="minorHAnsi" w:cstheme="minorHAnsi"/>
          <w:color w:val="000000"/>
          <w:sz w:val="22"/>
          <w:szCs w:val="22"/>
        </w:rPr>
        <w:t>DEI</w:t>
      </w:r>
      <w:r w:rsidRPr="00304D5B">
        <w:rPr>
          <w:rFonts w:ascii="Times New Roman" w:hAnsi="Times New Roman"/>
          <w:sz w:val="22"/>
          <w:szCs w:val="22"/>
        </w:rPr>
        <w:t>）</w:t>
      </w:r>
      <w:r w:rsidRPr="00304D5B">
        <w:rPr>
          <w:rFonts w:ascii="SimSun" w:hAnsi="SimSun" w:cs="Segoe UI"/>
          <w:sz w:val="22"/>
          <w:szCs w:val="22"/>
        </w:rPr>
        <w:t>的</w:t>
      </w:r>
      <w:r w:rsidR="00F41C10">
        <w:rPr>
          <w:rFonts w:ascii="SimSun" w:hAnsi="SimSun" w:cs="Segoe UI" w:hint="eastAsia"/>
          <w:sz w:val="22"/>
          <w:szCs w:val="22"/>
        </w:rPr>
        <w:t>某些</w:t>
      </w:r>
      <w:r w:rsidRPr="00304D5B">
        <w:rPr>
          <w:rFonts w:ascii="SimSun" w:hAnsi="SimSun" w:cs="Segoe UI"/>
          <w:sz w:val="22"/>
          <w:szCs w:val="22"/>
        </w:rPr>
        <w:t>方面和原则，如身份和表达、</w:t>
      </w:r>
      <w:r w:rsidR="00F41C10">
        <w:rPr>
          <w:rFonts w:ascii="SimSun" w:hAnsi="SimSun" w:cs="Segoe UI" w:hint="eastAsia"/>
          <w:sz w:val="22"/>
          <w:szCs w:val="22"/>
        </w:rPr>
        <w:t>访问</w:t>
      </w:r>
      <w:r w:rsidRPr="00304D5B">
        <w:rPr>
          <w:rFonts w:ascii="SimSun" w:hAnsi="SimSun" w:cs="Segoe UI"/>
          <w:sz w:val="22"/>
          <w:szCs w:val="22"/>
        </w:rPr>
        <w:t>与机会、创新与创造力、社会正义与人权、意识与教育、代表与参与、标准与政策、问责与执行、尊重与欣赏、参与学习</w:t>
      </w:r>
      <w:r w:rsidR="00F41C10">
        <w:rPr>
          <w:rFonts w:ascii="SimSun" w:hAnsi="SimSun" w:cs="Segoe UI" w:hint="eastAsia"/>
          <w:sz w:val="22"/>
          <w:szCs w:val="22"/>
        </w:rPr>
        <w:t>和</w:t>
      </w:r>
      <w:r w:rsidRPr="00304D5B">
        <w:rPr>
          <w:rFonts w:ascii="SimSun" w:hAnsi="SimSun" w:cs="Segoe UI"/>
          <w:sz w:val="22"/>
          <w:szCs w:val="22"/>
        </w:rPr>
        <w:t>支持与倡</w:t>
      </w:r>
      <w:r w:rsidRPr="00304D5B">
        <w:rPr>
          <w:rFonts w:ascii="SimSun" w:hAnsi="SimSun" w:cs="Microsoft YaHei" w:hint="eastAsia"/>
          <w:sz w:val="22"/>
          <w:szCs w:val="22"/>
        </w:rPr>
        <w:t>导</w:t>
      </w:r>
      <w:bookmarkEnd w:id="175"/>
      <w:r w:rsidR="00F41C10">
        <w:rPr>
          <w:rFonts w:ascii="SimSun" w:hAnsi="SimSun" w:cstheme="minorHAnsi" w:hint="eastAsia"/>
          <w:sz w:val="22"/>
          <w:szCs w:val="22"/>
        </w:rPr>
        <w:t>。</w:t>
      </w:r>
    </w:p>
    <w:p w14:paraId="02FDB4AA" w14:textId="56D98539" w:rsidR="00746BC1" w:rsidRPr="00A50C23" w:rsidRDefault="00A50C23" w:rsidP="00A50C23">
      <w:pPr>
        <w:pStyle w:val="enumlev2"/>
        <w:ind w:hanging="454"/>
      </w:pPr>
      <w:bookmarkStart w:id="176" w:name="lt_pId315"/>
      <w:r>
        <w:rPr>
          <w:rFonts w:hint="eastAsia"/>
        </w:rPr>
        <w:t>1</w:t>
      </w:r>
      <w:r>
        <w:tab/>
      </w:r>
      <w:r w:rsidR="004F046F" w:rsidRPr="00A50C23">
        <w:rPr>
          <w:rFonts w:hint="eastAsia"/>
        </w:rPr>
        <w:t>您认为元宇宙中</w:t>
      </w:r>
      <w:r w:rsidR="00CF21B0" w:rsidRPr="00A50C23">
        <w:rPr>
          <w:rFonts w:hint="eastAsia"/>
        </w:rPr>
        <w:t>确保多样性、公平性和包容性（</w:t>
      </w:r>
      <w:r w:rsidR="00CF21B0" w:rsidRPr="00A50C23">
        <w:t>DEI</w:t>
      </w:r>
      <w:r w:rsidR="00CF21B0" w:rsidRPr="00A50C23">
        <w:rPr>
          <w:rFonts w:hint="eastAsia"/>
        </w:rPr>
        <w:t>）有多重要？（单项选择）</w:t>
      </w:r>
      <w:bookmarkEnd w:id="176"/>
    </w:p>
    <w:p w14:paraId="204D8683" w14:textId="77777777" w:rsidR="00775BE2" w:rsidRPr="00746BC1" w:rsidRDefault="00BE4660" w:rsidP="00775BE2">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7764446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775BE2">
        <w:rPr>
          <w:rFonts w:asciiTheme="minorHAnsi" w:hAnsiTheme="minorHAnsi" w:cstheme="minorHAnsi" w:hint="eastAsia"/>
          <w:color w:val="000000"/>
          <w:sz w:val="22"/>
          <w:szCs w:val="22"/>
        </w:rPr>
        <w:t>非常重要</w:t>
      </w:r>
    </w:p>
    <w:p w14:paraId="592E1DAA" w14:textId="77777777" w:rsidR="00775BE2" w:rsidRPr="00746BC1" w:rsidRDefault="00BE4660" w:rsidP="00775BE2">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2525039"/>
          <w14:checkbox>
            <w14:checked w14:val="0"/>
            <w14:checkedState w14:val="2612" w14:font="MS Gothic"/>
            <w14:uncheckedState w14:val="2610" w14:font="MS Gothic"/>
          </w14:checkbox>
        </w:sdtPr>
        <w:sdtEndPr/>
        <w:sdtContent>
          <w:r w:rsidR="00775BE2" w:rsidRPr="00746BC1">
            <w:rPr>
              <w:rFonts w:ascii="Segoe UI Symbol" w:eastAsia="MS Gothic" w:hAnsi="Segoe UI Symbol" w:cs="Segoe UI Symbol"/>
              <w:sz w:val="22"/>
              <w:szCs w:val="22"/>
              <w:lang w:bidi="en-US"/>
            </w:rPr>
            <w:t>☐</w:t>
          </w:r>
        </w:sdtContent>
      </w:sdt>
      <w:r w:rsidR="00775BE2" w:rsidRPr="00746BC1">
        <w:rPr>
          <w:rFonts w:asciiTheme="minorHAnsi" w:hAnsiTheme="minorHAnsi" w:cstheme="minorHAnsi"/>
          <w:color w:val="000000"/>
          <w:sz w:val="22"/>
          <w:szCs w:val="22"/>
        </w:rPr>
        <w:t xml:space="preserve"> </w:t>
      </w:r>
      <w:r w:rsidR="00775BE2">
        <w:rPr>
          <w:rFonts w:asciiTheme="minorHAnsi" w:hAnsiTheme="minorHAnsi" w:cstheme="minorHAnsi" w:hint="eastAsia"/>
          <w:color w:val="000000"/>
          <w:sz w:val="22"/>
          <w:szCs w:val="22"/>
        </w:rPr>
        <w:t>比较重要</w:t>
      </w:r>
    </w:p>
    <w:p w14:paraId="5934E6F0" w14:textId="77777777" w:rsidR="00775BE2" w:rsidRPr="00746BC1" w:rsidRDefault="00BE4660" w:rsidP="00775BE2">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641610146"/>
          <w14:checkbox>
            <w14:checked w14:val="0"/>
            <w14:checkedState w14:val="2612" w14:font="MS Gothic"/>
            <w14:uncheckedState w14:val="2610" w14:font="MS Gothic"/>
          </w14:checkbox>
        </w:sdtPr>
        <w:sdtEndPr/>
        <w:sdtContent>
          <w:r w:rsidR="00775BE2" w:rsidRPr="00746BC1">
            <w:rPr>
              <w:rFonts w:ascii="Segoe UI Symbol" w:eastAsia="MS Gothic" w:hAnsi="Segoe UI Symbol" w:cs="Segoe UI Symbol"/>
              <w:sz w:val="22"/>
              <w:szCs w:val="22"/>
              <w:lang w:bidi="en-US"/>
            </w:rPr>
            <w:t>☐</w:t>
          </w:r>
        </w:sdtContent>
      </w:sdt>
      <w:r w:rsidR="00775BE2" w:rsidRPr="00746BC1">
        <w:rPr>
          <w:rFonts w:asciiTheme="minorHAnsi" w:hAnsiTheme="minorHAnsi" w:cstheme="minorHAnsi"/>
          <w:color w:val="000000"/>
          <w:sz w:val="22"/>
          <w:szCs w:val="22"/>
        </w:rPr>
        <w:t xml:space="preserve"> </w:t>
      </w:r>
      <w:r w:rsidR="00775BE2">
        <w:rPr>
          <w:rFonts w:asciiTheme="minorHAnsi" w:hAnsiTheme="minorHAnsi" w:cstheme="minorHAnsi" w:hint="eastAsia"/>
          <w:color w:val="000000"/>
          <w:sz w:val="22"/>
          <w:szCs w:val="22"/>
        </w:rPr>
        <w:t>不太重要</w:t>
      </w:r>
    </w:p>
    <w:p w14:paraId="2441466A" w14:textId="3ECB7A8E" w:rsidR="00746BC1" w:rsidRPr="00746BC1"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371616120"/>
          <w14:checkbox>
            <w14:checked w14:val="0"/>
            <w14:checkedState w14:val="2612" w14:font="MS Gothic"/>
            <w14:uncheckedState w14:val="2610" w14:font="MS Gothic"/>
          </w14:checkbox>
        </w:sdtPr>
        <w:sdtEndPr/>
        <w:sdtContent>
          <w:r w:rsidR="00775BE2" w:rsidRPr="00746BC1">
            <w:rPr>
              <w:rFonts w:ascii="Segoe UI Symbol" w:eastAsia="MS Gothic" w:hAnsi="Segoe UI Symbol" w:cs="Segoe UI Symbol"/>
              <w:sz w:val="22"/>
              <w:szCs w:val="22"/>
              <w:lang w:bidi="en-US"/>
            </w:rPr>
            <w:t>☐</w:t>
          </w:r>
        </w:sdtContent>
      </w:sdt>
      <w:r w:rsidR="00775BE2" w:rsidRPr="00746BC1">
        <w:rPr>
          <w:rFonts w:asciiTheme="minorHAnsi" w:hAnsiTheme="minorHAnsi" w:cstheme="minorHAnsi"/>
          <w:color w:val="000000"/>
          <w:sz w:val="22"/>
          <w:szCs w:val="22"/>
        </w:rPr>
        <w:t xml:space="preserve"> </w:t>
      </w:r>
      <w:r w:rsidR="00775BE2">
        <w:rPr>
          <w:rFonts w:asciiTheme="minorHAnsi" w:hAnsiTheme="minorHAnsi" w:cstheme="minorHAnsi" w:hint="eastAsia"/>
          <w:color w:val="000000"/>
          <w:sz w:val="22"/>
          <w:szCs w:val="22"/>
        </w:rPr>
        <w:t>完全不重要</w:t>
      </w:r>
    </w:p>
    <w:p w14:paraId="45D124DA" w14:textId="23D139A4" w:rsidR="008B5617" w:rsidRPr="00A50C23" w:rsidRDefault="00A50C23" w:rsidP="00A50C23">
      <w:pPr>
        <w:pStyle w:val="enumlev2"/>
        <w:ind w:hanging="454"/>
      </w:pPr>
      <w:bookmarkStart w:id="177" w:name="lt_pId321"/>
      <w:r>
        <w:rPr>
          <w:rFonts w:hint="eastAsia"/>
        </w:rPr>
        <w:t>2</w:t>
      </w:r>
      <w:r>
        <w:tab/>
      </w:r>
      <w:r w:rsidR="008B5617" w:rsidRPr="00A50C23">
        <w:rPr>
          <w:rFonts w:hint="eastAsia"/>
        </w:rPr>
        <w:t>您对目前元宇宙</w:t>
      </w:r>
      <w:r w:rsidR="008B5617" w:rsidRPr="00A50C23">
        <w:t>DEI</w:t>
      </w:r>
      <w:r w:rsidR="008B5617" w:rsidRPr="00A50C23">
        <w:rPr>
          <w:rFonts w:hint="eastAsia"/>
        </w:rPr>
        <w:t>水平的满意度</w:t>
      </w:r>
      <w:bookmarkStart w:id="178" w:name="lt_pId322"/>
      <w:bookmarkEnd w:id="177"/>
      <w:r w:rsidR="008B5617" w:rsidRPr="00A50C23">
        <w:rPr>
          <w:rFonts w:hint="eastAsia"/>
        </w:rPr>
        <w:t>？（单项选择）</w:t>
      </w:r>
      <w:bookmarkEnd w:id="178"/>
    </w:p>
    <w:p w14:paraId="152D85E2" w14:textId="7F824A32"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83498906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79" w:name="lt_pId323"/>
      <w:r w:rsidR="00AA30E3">
        <w:rPr>
          <w:rFonts w:asciiTheme="minorHAnsi" w:hAnsiTheme="minorHAnsi" w:cstheme="minorHAnsi" w:hint="eastAsia"/>
          <w:color w:val="000000"/>
          <w:sz w:val="22"/>
          <w:szCs w:val="22"/>
        </w:rPr>
        <w:t>非常满意</w:t>
      </w:r>
      <w:bookmarkEnd w:id="179"/>
    </w:p>
    <w:p w14:paraId="0E75FE74" w14:textId="0069FC56"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82420194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80" w:name="lt_pId324"/>
      <w:r w:rsidR="00AA30E3">
        <w:rPr>
          <w:rFonts w:asciiTheme="minorHAnsi" w:hAnsiTheme="minorHAnsi" w:cstheme="minorHAnsi" w:hint="eastAsia"/>
          <w:color w:val="000000"/>
          <w:sz w:val="22"/>
          <w:szCs w:val="22"/>
        </w:rPr>
        <w:t>比较满意</w:t>
      </w:r>
      <w:bookmarkEnd w:id="180"/>
    </w:p>
    <w:p w14:paraId="5FAF6954" w14:textId="0623B747"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57751896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81" w:name="lt_pId325"/>
      <w:r w:rsidR="00AA30E3">
        <w:rPr>
          <w:rFonts w:asciiTheme="minorHAnsi" w:hAnsiTheme="minorHAnsi" w:cstheme="minorHAnsi" w:hint="eastAsia"/>
          <w:color w:val="000000"/>
          <w:sz w:val="22"/>
          <w:szCs w:val="22"/>
        </w:rPr>
        <w:t>不太满意</w:t>
      </w:r>
      <w:bookmarkEnd w:id="181"/>
    </w:p>
    <w:p w14:paraId="67689667" w14:textId="417003DD"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97401866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82" w:name="lt_pId326"/>
      <w:r w:rsidR="008751F8">
        <w:rPr>
          <w:rFonts w:asciiTheme="minorHAnsi" w:hAnsiTheme="minorHAnsi" w:cstheme="minorHAnsi" w:hint="eastAsia"/>
          <w:color w:val="000000"/>
          <w:sz w:val="22"/>
          <w:szCs w:val="22"/>
        </w:rPr>
        <w:t>完全</w:t>
      </w:r>
      <w:r w:rsidR="00AA30E3">
        <w:rPr>
          <w:rFonts w:asciiTheme="minorHAnsi" w:hAnsiTheme="minorHAnsi" w:cstheme="minorHAnsi" w:hint="eastAsia"/>
          <w:color w:val="000000"/>
          <w:sz w:val="22"/>
          <w:szCs w:val="22"/>
        </w:rPr>
        <w:t>不满意</w:t>
      </w:r>
      <w:bookmarkEnd w:id="182"/>
    </w:p>
    <w:p w14:paraId="7AF4CACA" w14:textId="4CBC2B46" w:rsidR="00746BC1" w:rsidRPr="00746BC1" w:rsidRDefault="00F10B35" w:rsidP="00A50C23">
      <w:pPr>
        <w:numPr>
          <w:ilvl w:val="255"/>
          <w:numId w:val="0"/>
        </w:numPr>
        <w:spacing w:before="0"/>
        <w:ind w:left="709"/>
        <w:rPr>
          <w:rFonts w:asciiTheme="minorHAnsi" w:eastAsia="Times New Roman" w:hAnsiTheme="minorHAnsi" w:cstheme="minorHAnsi"/>
          <w:color w:val="000000"/>
          <w:sz w:val="22"/>
          <w:szCs w:val="22"/>
        </w:rPr>
      </w:pPr>
      <w:bookmarkStart w:id="183" w:name="lt_pId327"/>
      <w:r>
        <w:rPr>
          <w:rFonts w:ascii="SimSun" w:hAnsi="SimSun" w:cs="SimSun" w:hint="eastAsia"/>
          <w:color w:val="000000"/>
          <w:sz w:val="22"/>
          <w:szCs w:val="22"/>
        </w:rPr>
        <w:t>请就您的选项详细说明或具明理由：</w:t>
      </w:r>
      <w:bookmarkEnd w:id="183"/>
      <w:r w:rsidR="00746BC1" w:rsidRPr="00746BC1">
        <w:rPr>
          <w:rFonts w:asciiTheme="minorHAnsi" w:hAnsiTheme="minorHAnsi" w:cstheme="minorHAnsi"/>
          <w:color w:val="000000"/>
          <w:sz w:val="22"/>
          <w:szCs w:val="22"/>
        </w:rPr>
        <w:t>______________</w:t>
      </w:r>
    </w:p>
    <w:p w14:paraId="6F5AB710" w14:textId="22C09FE3" w:rsidR="00CB1F04" w:rsidRPr="00A50C23" w:rsidRDefault="00A50C23" w:rsidP="00A50C23">
      <w:pPr>
        <w:pStyle w:val="enumlev2"/>
        <w:ind w:hanging="454"/>
      </w:pPr>
      <w:bookmarkStart w:id="184" w:name="lt_pId329"/>
      <w:r>
        <w:rPr>
          <w:rFonts w:hint="eastAsia"/>
        </w:rPr>
        <w:t>3</w:t>
      </w:r>
      <w:r>
        <w:tab/>
      </w:r>
      <w:r w:rsidR="00CB1F04" w:rsidRPr="00A50C23">
        <w:rPr>
          <w:rFonts w:hint="eastAsia"/>
        </w:rPr>
        <w:t>您认为元宇宙目前或将来是否会包容各</w:t>
      </w:r>
      <w:r w:rsidR="00D70F1A" w:rsidRPr="00A50C23">
        <w:rPr>
          <w:rFonts w:hint="eastAsia"/>
        </w:rPr>
        <w:t>个</w:t>
      </w:r>
      <w:r w:rsidR="00CB1F04" w:rsidRPr="00A50C23">
        <w:rPr>
          <w:rFonts w:hint="eastAsia"/>
        </w:rPr>
        <w:t>种族的人？</w:t>
      </w:r>
      <w:bookmarkEnd w:id="184"/>
      <w:r w:rsidR="00CB1F04" w:rsidRPr="00A50C23">
        <w:rPr>
          <w:rFonts w:hint="eastAsia"/>
        </w:rPr>
        <w:t>（单项选择）</w:t>
      </w:r>
    </w:p>
    <w:p w14:paraId="5E79A24E" w14:textId="21BA4776"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44376081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DF4F57">
        <w:rPr>
          <w:rFonts w:ascii="SimSun" w:hAnsi="SimSun" w:cs="SimSun" w:hint="eastAsia"/>
          <w:color w:val="000000"/>
          <w:sz w:val="22"/>
          <w:szCs w:val="22"/>
        </w:rPr>
        <w:t>非常包容</w:t>
      </w:r>
    </w:p>
    <w:p w14:paraId="7B5476AE" w14:textId="43E34FFA"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088349392"/>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85" w:name="lt_pId332"/>
      <w:r w:rsidR="00DF4F57">
        <w:rPr>
          <w:rFonts w:asciiTheme="minorHAnsi" w:hAnsiTheme="minorHAnsi" w:cstheme="minorHAnsi" w:hint="eastAsia"/>
          <w:color w:val="000000"/>
          <w:sz w:val="22"/>
          <w:szCs w:val="22"/>
        </w:rPr>
        <w:t>比较包容</w:t>
      </w:r>
      <w:bookmarkEnd w:id="185"/>
    </w:p>
    <w:p w14:paraId="7259E413" w14:textId="6EA19624"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74024860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86" w:name="lt_pId333"/>
      <w:r w:rsidR="00DF4F57">
        <w:rPr>
          <w:rFonts w:asciiTheme="minorHAnsi" w:hAnsiTheme="minorHAnsi" w:cstheme="minorHAnsi" w:hint="eastAsia"/>
          <w:color w:val="000000"/>
          <w:sz w:val="22"/>
          <w:szCs w:val="22"/>
        </w:rPr>
        <w:t>不太包容</w:t>
      </w:r>
      <w:bookmarkEnd w:id="186"/>
    </w:p>
    <w:p w14:paraId="7D8F9845" w14:textId="02D2485C"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7528386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87" w:name="lt_pId334"/>
      <w:r w:rsidR="00DF4F57">
        <w:rPr>
          <w:rFonts w:asciiTheme="minorHAnsi" w:hAnsiTheme="minorHAnsi" w:cstheme="minorHAnsi" w:hint="eastAsia"/>
          <w:color w:val="000000"/>
          <w:sz w:val="22"/>
          <w:szCs w:val="22"/>
        </w:rPr>
        <w:t>完全不包容</w:t>
      </w:r>
      <w:bookmarkEnd w:id="187"/>
    </w:p>
    <w:p w14:paraId="6C214869" w14:textId="60C2D27D" w:rsidR="00746BC1" w:rsidRPr="00A50C23" w:rsidRDefault="00746BC1" w:rsidP="00A50C23">
      <w:pPr>
        <w:numPr>
          <w:ilvl w:val="255"/>
          <w:numId w:val="0"/>
        </w:numPr>
        <w:tabs>
          <w:tab w:val="clear" w:pos="794"/>
          <w:tab w:val="left" w:pos="709"/>
        </w:tabs>
        <w:spacing w:before="0"/>
        <w:rPr>
          <w:rFonts w:asciiTheme="minorHAnsi" w:eastAsia="Times New Roman" w:hAnsiTheme="minorHAnsi" w:cstheme="minorHAnsi"/>
          <w:color w:val="000000"/>
          <w:sz w:val="22"/>
          <w:szCs w:val="22"/>
        </w:rPr>
      </w:pPr>
      <w:r w:rsidRPr="00746BC1">
        <w:rPr>
          <w:rFonts w:asciiTheme="minorHAnsi" w:hAnsiTheme="minorHAnsi" w:cstheme="minorHAnsi"/>
          <w:color w:val="000000"/>
          <w:sz w:val="22"/>
          <w:szCs w:val="22"/>
        </w:rPr>
        <w:tab/>
      </w:r>
      <w:r w:rsidR="00DF4F57">
        <w:rPr>
          <w:rFonts w:ascii="SimSun" w:hAnsi="SimSun" w:cs="SimSun" w:hint="eastAsia"/>
          <w:color w:val="000000"/>
          <w:sz w:val="22"/>
          <w:szCs w:val="22"/>
        </w:rPr>
        <w:t>请就您的选项详细说明或具明理由：</w:t>
      </w:r>
      <w:r w:rsidRPr="00746BC1">
        <w:rPr>
          <w:rFonts w:asciiTheme="minorHAnsi" w:hAnsiTheme="minorHAnsi" w:cstheme="minorHAnsi"/>
          <w:color w:val="000000"/>
          <w:sz w:val="22"/>
          <w:szCs w:val="22"/>
        </w:rPr>
        <w:t>______________</w:t>
      </w:r>
    </w:p>
    <w:p w14:paraId="3B269756" w14:textId="6D44B862" w:rsidR="006450A7" w:rsidRPr="00A50C23" w:rsidRDefault="00A50C23" w:rsidP="00A50C23">
      <w:pPr>
        <w:pStyle w:val="enumlev2"/>
        <w:ind w:hanging="454"/>
      </w:pPr>
      <w:bookmarkStart w:id="188" w:name="lt_pId337"/>
      <w:r>
        <w:rPr>
          <w:rFonts w:hint="eastAsia"/>
        </w:rPr>
        <w:t>4</w:t>
      </w:r>
      <w:r>
        <w:tab/>
      </w:r>
      <w:r w:rsidR="006450A7" w:rsidRPr="00A50C23">
        <w:rPr>
          <w:rFonts w:hint="eastAsia"/>
        </w:rPr>
        <w:t>您认为元宇宙目前或将来是否会包容不同性别的人？</w:t>
      </w:r>
      <w:bookmarkEnd w:id="188"/>
      <w:r w:rsidR="006450A7" w:rsidRPr="00A50C23">
        <w:rPr>
          <w:rFonts w:hint="eastAsia"/>
        </w:rPr>
        <w:t>（单项选择）</w:t>
      </w:r>
    </w:p>
    <w:p w14:paraId="28F346A6" w14:textId="77777777" w:rsidR="006450A7" w:rsidRPr="00746BC1" w:rsidRDefault="00BE4660" w:rsidP="006450A7">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25257474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6450A7">
        <w:rPr>
          <w:rFonts w:ascii="SimSun" w:hAnsi="SimSun" w:cs="SimSun" w:hint="eastAsia"/>
          <w:color w:val="000000"/>
          <w:sz w:val="22"/>
          <w:szCs w:val="22"/>
        </w:rPr>
        <w:t>非常包容</w:t>
      </w:r>
    </w:p>
    <w:p w14:paraId="17EA22AD" w14:textId="77777777" w:rsidR="006450A7" w:rsidRPr="00746BC1" w:rsidRDefault="00BE4660" w:rsidP="006450A7">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50841594"/>
          <w14:checkbox>
            <w14:checked w14:val="0"/>
            <w14:checkedState w14:val="2612" w14:font="MS Gothic"/>
            <w14:uncheckedState w14:val="2610" w14:font="MS Gothic"/>
          </w14:checkbox>
        </w:sdtPr>
        <w:sdtEndPr/>
        <w:sdtContent>
          <w:r w:rsidR="006450A7" w:rsidRPr="00746BC1">
            <w:rPr>
              <w:rFonts w:ascii="Segoe UI Symbol" w:eastAsia="MS Gothic" w:hAnsi="Segoe UI Symbol" w:cs="Segoe UI Symbol"/>
              <w:sz w:val="22"/>
              <w:szCs w:val="22"/>
              <w:lang w:bidi="en-US"/>
            </w:rPr>
            <w:t>☐</w:t>
          </w:r>
        </w:sdtContent>
      </w:sdt>
      <w:r w:rsidR="006450A7" w:rsidRPr="00746BC1">
        <w:rPr>
          <w:rFonts w:asciiTheme="minorHAnsi" w:hAnsiTheme="minorHAnsi" w:cstheme="minorHAnsi"/>
          <w:color w:val="000000"/>
          <w:sz w:val="22"/>
          <w:szCs w:val="22"/>
        </w:rPr>
        <w:t xml:space="preserve"> </w:t>
      </w:r>
      <w:r w:rsidR="006450A7">
        <w:rPr>
          <w:rFonts w:asciiTheme="minorHAnsi" w:hAnsiTheme="minorHAnsi" w:cstheme="minorHAnsi" w:hint="eastAsia"/>
          <w:color w:val="000000"/>
          <w:sz w:val="22"/>
          <w:szCs w:val="22"/>
        </w:rPr>
        <w:t>比较包容</w:t>
      </w:r>
    </w:p>
    <w:p w14:paraId="0C410E8F" w14:textId="77777777" w:rsidR="006450A7" w:rsidRPr="00746BC1" w:rsidRDefault="00BE4660" w:rsidP="006450A7">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947913695"/>
          <w14:checkbox>
            <w14:checked w14:val="0"/>
            <w14:checkedState w14:val="2612" w14:font="MS Gothic"/>
            <w14:uncheckedState w14:val="2610" w14:font="MS Gothic"/>
          </w14:checkbox>
        </w:sdtPr>
        <w:sdtEndPr/>
        <w:sdtContent>
          <w:r w:rsidR="006450A7" w:rsidRPr="00746BC1">
            <w:rPr>
              <w:rFonts w:ascii="Segoe UI Symbol" w:eastAsia="MS Gothic" w:hAnsi="Segoe UI Symbol" w:cs="Segoe UI Symbol"/>
              <w:sz w:val="22"/>
              <w:szCs w:val="22"/>
              <w:lang w:bidi="en-US"/>
            </w:rPr>
            <w:t>☐</w:t>
          </w:r>
        </w:sdtContent>
      </w:sdt>
      <w:r w:rsidR="006450A7" w:rsidRPr="00746BC1">
        <w:rPr>
          <w:rFonts w:asciiTheme="minorHAnsi" w:hAnsiTheme="minorHAnsi" w:cstheme="minorHAnsi"/>
          <w:color w:val="000000"/>
          <w:sz w:val="22"/>
          <w:szCs w:val="22"/>
        </w:rPr>
        <w:t xml:space="preserve"> </w:t>
      </w:r>
      <w:r w:rsidR="006450A7">
        <w:rPr>
          <w:rFonts w:asciiTheme="minorHAnsi" w:hAnsiTheme="minorHAnsi" w:cstheme="minorHAnsi" w:hint="eastAsia"/>
          <w:color w:val="000000"/>
          <w:sz w:val="22"/>
          <w:szCs w:val="22"/>
        </w:rPr>
        <w:t>不太包容</w:t>
      </w:r>
    </w:p>
    <w:p w14:paraId="1E19F010" w14:textId="36D830E8" w:rsidR="00746BC1" w:rsidRPr="00746BC1" w:rsidRDefault="00BE4660" w:rsidP="006450A7">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770968210"/>
          <w14:checkbox>
            <w14:checked w14:val="0"/>
            <w14:checkedState w14:val="2612" w14:font="MS Gothic"/>
            <w14:uncheckedState w14:val="2610" w14:font="MS Gothic"/>
          </w14:checkbox>
        </w:sdtPr>
        <w:sdtEndPr/>
        <w:sdtContent>
          <w:r w:rsidR="006450A7" w:rsidRPr="00746BC1">
            <w:rPr>
              <w:rFonts w:ascii="Segoe UI Symbol" w:eastAsia="MS Gothic" w:hAnsi="Segoe UI Symbol" w:cs="Segoe UI Symbol"/>
              <w:sz w:val="22"/>
              <w:szCs w:val="22"/>
              <w:lang w:bidi="en-US"/>
            </w:rPr>
            <w:t>☐</w:t>
          </w:r>
        </w:sdtContent>
      </w:sdt>
      <w:r w:rsidR="006450A7" w:rsidRPr="00746BC1">
        <w:rPr>
          <w:rFonts w:asciiTheme="minorHAnsi" w:hAnsiTheme="minorHAnsi" w:cstheme="minorHAnsi"/>
          <w:color w:val="000000"/>
          <w:sz w:val="22"/>
          <w:szCs w:val="22"/>
        </w:rPr>
        <w:t xml:space="preserve"> </w:t>
      </w:r>
      <w:r w:rsidR="006450A7">
        <w:rPr>
          <w:rFonts w:asciiTheme="minorHAnsi" w:hAnsiTheme="minorHAnsi" w:cstheme="minorHAnsi" w:hint="eastAsia"/>
          <w:color w:val="000000"/>
          <w:sz w:val="22"/>
          <w:szCs w:val="22"/>
        </w:rPr>
        <w:t>完全不包容</w:t>
      </w:r>
    </w:p>
    <w:p w14:paraId="0633696C" w14:textId="43D2C642" w:rsidR="00746BC1" w:rsidRPr="00A50C23" w:rsidRDefault="00746BC1" w:rsidP="00A50C23">
      <w:pPr>
        <w:numPr>
          <w:ilvl w:val="255"/>
          <w:numId w:val="0"/>
        </w:numPr>
        <w:tabs>
          <w:tab w:val="clear" w:pos="794"/>
          <w:tab w:val="left" w:pos="709"/>
        </w:tabs>
        <w:spacing w:before="0"/>
        <w:rPr>
          <w:rFonts w:asciiTheme="minorHAnsi" w:eastAsia="Times New Roman" w:hAnsiTheme="minorHAnsi" w:cstheme="minorHAnsi"/>
          <w:color w:val="000000"/>
          <w:sz w:val="22"/>
          <w:szCs w:val="22"/>
        </w:rPr>
      </w:pPr>
      <w:r w:rsidRPr="00746BC1">
        <w:rPr>
          <w:rFonts w:asciiTheme="minorHAnsi" w:hAnsiTheme="minorHAnsi" w:cstheme="minorHAnsi"/>
          <w:color w:val="000000"/>
          <w:sz w:val="22"/>
          <w:szCs w:val="22"/>
        </w:rPr>
        <w:tab/>
      </w:r>
      <w:r w:rsidR="00DF4F57">
        <w:rPr>
          <w:rFonts w:ascii="SimSun" w:hAnsi="SimSun" w:cs="SimSun" w:hint="eastAsia"/>
          <w:color w:val="000000"/>
          <w:sz w:val="22"/>
          <w:szCs w:val="22"/>
        </w:rPr>
        <w:t>请就您的选项详细说明或具明理由：</w:t>
      </w:r>
      <w:r w:rsidRPr="00746BC1">
        <w:rPr>
          <w:rFonts w:asciiTheme="minorHAnsi" w:hAnsiTheme="minorHAnsi" w:cstheme="minorHAnsi"/>
          <w:color w:val="000000"/>
          <w:sz w:val="22"/>
          <w:szCs w:val="22"/>
        </w:rPr>
        <w:t>______________</w:t>
      </w:r>
    </w:p>
    <w:p w14:paraId="7D5FF679" w14:textId="4EB66A3A" w:rsidR="00746BC1" w:rsidRPr="00A50C23" w:rsidRDefault="00A50C23" w:rsidP="00A50C23">
      <w:pPr>
        <w:pStyle w:val="enumlev2"/>
        <w:ind w:hanging="454"/>
      </w:pPr>
      <w:bookmarkStart w:id="189" w:name="lt_pId346"/>
      <w:r>
        <w:rPr>
          <w:rFonts w:hint="eastAsia"/>
        </w:rPr>
        <w:t>5</w:t>
      </w:r>
      <w:r>
        <w:tab/>
      </w:r>
      <w:r w:rsidR="000E252E" w:rsidRPr="00A50C23">
        <w:rPr>
          <w:rFonts w:hint="eastAsia"/>
        </w:rPr>
        <w:t>您认为元宇宙目前或将来是否会包容不同性取向的人？（单项选择）</w:t>
      </w:r>
      <w:bookmarkEnd w:id="189"/>
    </w:p>
    <w:p w14:paraId="7293C7E5" w14:textId="77777777" w:rsidR="006450A7" w:rsidRPr="00746BC1" w:rsidRDefault="00BE4660" w:rsidP="006450A7">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78025510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6450A7">
        <w:rPr>
          <w:rFonts w:ascii="SimSun" w:hAnsi="SimSun" w:cs="SimSun" w:hint="eastAsia"/>
          <w:color w:val="000000"/>
          <w:sz w:val="22"/>
          <w:szCs w:val="22"/>
        </w:rPr>
        <w:t>非常包容</w:t>
      </w:r>
    </w:p>
    <w:p w14:paraId="2A6888FD" w14:textId="608CD4E1" w:rsidR="006450A7" w:rsidRPr="00746BC1" w:rsidRDefault="00BE4660" w:rsidP="006450A7">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632549914"/>
          <w14:checkbox>
            <w14:checked w14:val="0"/>
            <w14:checkedState w14:val="2612" w14:font="MS Gothic"/>
            <w14:uncheckedState w14:val="2610" w14:font="MS Gothic"/>
          </w14:checkbox>
        </w:sdtPr>
        <w:sdtEndPr/>
        <w:sdtContent>
          <w:r w:rsidR="007E6A01">
            <w:rPr>
              <w:rFonts w:ascii="MS Gothic" w:eastAsia="MS Gothic" w:hAnsi="MS Gothic" w:cstheme="minorHAnsi" w:hint="eastAsia"/>
              <w:sz w:val="22"/>
              <w:szCs w:val="22"/>
              <w:lang w:bidi="en-US"/>
            </w:rPr>
            <w:t>☐</w:t>
          </w:r>
        </w:sdtContent>
      </w:sdt>
      <w:r w:rsidR="006450A7" w:rsidRPr="00746BC1">
        <w:rPr>
          <w:rFonts w:asciiTheme="minorHAnsi" w:hAnsiTheme="minorHAnsi" w:cstheme="minorHAnsi"/>
          <w:color w:val="000000"/>
          <w:sz w:val="22"/>
          <w:szCs w:val="22"/>
        </w:rPr>
        <w:t xml:space="preserve"> </w:t>
      </w:r>
      <w:r w:rsidR="006450A7">
        <w:rPr>
          <w:rFonts w:asciiTheme="minorHAnsi" w:hAnsiTheme="minorHAnsi" w:cstheme="minorHAnsi" w:hint="eastAsia"/>
          <w:color w:val="000000"/>
          <w:sz w:val="22"/>
          <w:szCs w:val="22"/>
        </w:rPr>
        <w:t>比较包容</w:t>
      </w:r>
    </w:p>
    <w:p w14:paraId="075C21DD" w14:textId="77777777" w:rsidR="006450A7" w:rsidRPr="00746BC1" w:rsidRDefault="00BE4660" w:rsidP="006450A7">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772363979"/>
          <w14:checkbox>
            <w14:checked w14:val="0"/>
            <w14:checkedState w14:val="2612" w14:font="MS Gothic"/>
            <w14:uncheckedState w14:val="2610" w14:font="MS Gothic"/>
          </w14:checkbox>
        </w:sdtPr>
        <w:sdtEndPr/>
        <w:sdtContent>
          <w:r w:rsidR="006450A7" w:rsidRPr="00746BC1">
            <w:rPr>
              <w:rFonts w:ascii="Segoe UI Symbol" w:eastAsia="MS Gothic" w:hAnsi="Segoe UI Symbol" w:cs="Segoe UI Symbol"/>
              <w:sz w:val="22"/>
              <w:szCs w:val="22"/>
              <w:lang w:bidi="en-US"/>
            </w:rPr>
            <w:t>☐</w:t>
          </w:r>
        </w:sdtContent>
      </w:sdt>
      <w:r w:rsidR="006450A7" w:rsidRPr="00746BC1">
        <w:rPr>
          <w:rFonts w:asciiTheme="minorHAnsi" w:hAnsiTheme="minorHAnsi" w:cstheme="minorHAnsi"/>
          <w:color w:val="000000"/>
          <w:sz w:val="22"/>
          <w:szCs w:val="22"/>
        </w:rPr>
        <w:t xml:space="preserve"> </w:t>
      </w:r>
      <w:r w:rsidR="006450A7">
        <w:rPr>
          <w:rFonts w:asciiTheme="minorHAnsi" w:hAnsiTheme="minorHAnsi" w:cstheme="minorHAnsi" w:hint="eastAsia"/>
          <w:color w:val="000000"/>
          <w:sz w:val="22"/>
          <w:szCs w:val="22"/>
        </w:rPr>
        <w:t>不太包容</w:t>
      </w:r>
    </w:p>
    <w:p w14:paraId="0C13556B" w14:textId="748BC77D" w:rsidR="00746BC1" w:rsidRPr="00746BC1" w:rsidRDefault="00BE4660" w:rsidP="006450A7">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73827712"/>
          <w14:checkbox>
            <w14:checked w14:val="0"/>
            <w14:checkedState w14:val="2612" w14:font="MS Gothic"/>
            <w14:uncheckedState w14:val="2610" w14:font="MS Gothic"/>
          </w14:checkbox>
        </w:sdtPr>
        <w:sdtEndPr/>
        <w:sdtContent>
          <w:r w:rsidR="006450A7" w:rsidRPr="00746BC1">
            <w:rPr>
              <w:rFonts w:ascii="Segoe UI Symbol" w:eastAsia="MS Gothic" w:hAnsi="Segoe UI Symbol" w:cs="Segoe UI Symbol"/>
              <w:sz w:val="22"/>
              <w:szCs w:val="22"/>
              <w:lang w:bidi="en-US"/>
            </w:rPr>
            <w:t>☐</w:t>
          </w:r>
        </w:sdtContent>
      </w:sdt>
      <w:r w:rsidR="006450A7" w:rsidRPr="00746BC1">
        <w:rPr>
          <w:rFonts w:asciiTheme="minorHAnsi" w:hAnsiTheme="minorHAnsi" w:cstheme="minorHAnsi"/>
          <w:color w:val="000000"/>
          <w:sz w:val="22"/>
          <w:szCs w:val="22"/>
        </w:rPr>
        <w:t xml:space="preserve"> </w:t>
      </w:r>
      <w:r w:rsidR="006450A7">
        <w:rPr>
          <w:rFonts w:asciiTheme="minorHAnsi" w:hAnsiTheme="minorHAnsi" w:cstheme="minorHAnsi" w:hint="eastAsia"/>
          <w:color w:val="000000"/>
          <w:sz w:val="22"/>
          <w:szCs w:val="22"/>
        </w:rPr>
        <w:t>完全不包容</w:t>
      </w:r>
    </w:p>
    <w:p w14:paraId="6561057E" w14:textId="084B7F45" w:rsidR="00746BC1" w:rsidRPr="00746BC1" w:rsidRDefault="00DF4F57" w:rsidP="00A50C23">
      <w:pPr>
        <w:numPr>
          <w:ilvl w:val="255"/>
          <w:numId w:val="0"/>
        </w:numPr>
        <w:spacing w:before="0"/>
        <w:ind w:left="709"/>
        <w:rPr>
          <w:rFonts w:asciiTheme="minorHAnsi" w:eastAsia="Times New Roman" w:hAnsiTheme="minorHAnsi" w:cstheme="minorHAnsi"/>
          <w:color w:val="000000"/>
          <w:sz w:val="22"/>
          <w:szCs w:val="22"/>
        </w:rPr>
      </w:pPr>
      <w:r>
        <w:rPr>
          <w:rFonts w:ascii="SimSun" w:hAnsi="SimSun" w:cs="SimSun" w:hint="eastAsia"/>
          <w:color w:val="000000"/>
          <w:sz w:val="22"/>
          <w:szCs w:val="22"/>
        </w:rPr>
        <w:t>请就您的选项详细说明或具明理由：</w:t>
      </w:r>
      <w:r w:rsidR="00746BC1" w:rsidRPr="00746BC1">
        <w:rPr>
          <w:rFonts w:asciiTheme="minorHAnsi" w:hAnsiTheme="minorHAnsi" w:cstheme="minorHAnsi"/>
          <w:color w:val="000000"/>
          <w:sz w:val="22"/>
          <w:szCs w:val="22"/>
        </w:rPr>
        <w:t>______________</w:t>
      </w:r>
    </w:p>
    <w:p w14:paraId="39E1D57F" w14:textId="4B0BBA55" w:rsidR="00A03718" w:rsidRPr="00A50C23" w:rsidRDefault="00A50C23" w:rsidP="00A50C23">
      <w:pPr>
        <w:pStyle w:val="enumlev2"/>
        <w:ind w:hanging="454"/>
      </w:pPr>
      <w:bookmarkStart w:id="190" w:name="lt_pId353"/>
      <w:r>
        <w:rPr>
          <w:rFonts w:hint="eastAsia"/>
        </w:rPr>
        <w:t>6</w:t>
      </w:r>
      <w:r>
        <w:tab/>
      </w:r>
      <w:r w:rsidR="00A03718" w:rsidRPr="00A50C23">
        <w:rPr>
          <w:rFonts w:hint="eastAsia"/>
        </w:rPr>
        <w:t>元宇宙中具备</w:t>
      </w:r>
      <w:r w:rsidR="00A03718" w:rsidRPr="00A50C23">
        <w:t>DEI</w:t>
      </w:r>
      <w:r w:rsidR="00A03718" w:rsidRPr="00A50C23">
        <w:rPr>
          <w:rFonts w:hint="eastAsia"/>
        </w:rPr>
        <w:t>的益处有哪些</w:t>
      </w:r>
      <w:bookmarkEnd w:id="190"/>
      <w:r w:rsidR="00A03718" w:rsidRPr="00A50C23">
        <w:rPr>
          <w:rFonts w:hint="eastAsia"/>
        </w:rPr>
        <w:t>？</w:t>
      </w:r>
    </w:p>
    <w:p w14:paraId="22C0B863" w14:textId="22713B2C"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09164599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91" w:name="lt_pId354"/>
      <w:r w:rsidR="006D1170">
        <w:rPr>
          <w:rFonts w:asciiTheme="minorHAnsi" w:hAnsiTheme="minorHAnsi" w:cstheme="minorHAnsi" w:hint="eastAsia"/>
          <w:color w:val="000000"/>
          <w:sz w:val="22"/>
          <w:szCs w:val="22"/>
        </w:rPr>
        <w:t>尊重和欣赏不同身份和文化</w:t>
      </w:r>
      <w:bookmarkEnd w:id="191"/>
    </w:p>
    <w:p w14:paraId="566E7333" w14:textId="39BDB4C8"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679019342"/>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92" w:name="lt_pId355"/>
      <w:r w:rsidR="006D1170">
        <w:rPr>
          <w:rFonts w:asciiTheme="minorHAnsi" w:hAnsiTheme="minorHAnsi" w:cstheme="minorHAnsi" w:hint="eastAsia"/>
          <w:color w:val="000000"/>
          <w:sz w:val="22"/>
          <w:szCs w:val="22"/>
        </w:rPr>
        <w:t>不同背景或能力的人的</w:t>
      </w:r>
      <w:r w:rsidR="005F73E2">
        <w:rPr>
          <w:rFonts w:asciiTheme="minorHAnsi" w:hAnsiTheme="minorHAnsi" w:cstheme="minorHAnsi" w:hint="eastAsia"/>
          <w:color w:val="000000"/>
          <w:sz w:val="22"/>
          <w:szCs w:val="22"/>
        </w:rPr>
        <w:t>访问</w:t>
      </w:r>
      <w:r w:rsidR="006D1170">
        <w:rPr>
          <w:rFonts w:asciiTheme="minorHAnsi" w:hAnsiTheme="minorHAnsi" w:cstheme="minorHAnsi" w:hint="eastAsia"/>
          <w:color w:val="000000"/>
          <w:sz w:val="22"/>
          <w:szCs w:val="22"/>
        </w:rPr>
        <w:t>和机会</w:t>
      </w:r>
      <w:bookmarkEnd w:id="192"/>
    </w:p>
    <w:p w14:paraId="66463F12" w14:textId="799709BD"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49410309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93" w:name="lt_pId356"/>
      <w:r w:rsidR="0077397F">
        <w:rPr>
          <w:rFonts w:asciiTheme="minorHAnsi" w:hAnsiTheme="minorHAnsi" w:cstheme="minorHAnsi" w:hint="eastAsia"/>
          <w:color w:val="000000"/>
          <w:sz w:val="22"/>
          <w:szCs w:val="22"/>
        </w:rPr>
        <w:t>不同视角和体验的创新和创意</w:t>
      </w:r>
      <w:bookmarkEnd w:id="193"/>
    </w:p>
    <w:p w14:paraId="2FEE83AF" w14:textId="1E343C88"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50724724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94" w:name="lt_pId357"/>
      <w:r w:rsidR="003370B9">
        <w:rPr>
          <w:rFonts w:asciiTheme="minorHAnsi" w:hAnsiTheme="minorHAnsi" w:cstheme="minorHAnsi" w:hint="eastAsia"/>
          <w:color w:val="000000"/>
          <w:sz w:val="22"/>
          <w:szCs w:val="22"/>
        </w:rPr>
        <w:t>针对边缘化或受压迫群体的社会正义和人权</w:t>
      </w:r>
      <w:bookmarkEnd w:id="194"/>
    </w:p>
    <w:p w14:paraId="6C3EAADC" w14:textId="70D85FDC"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63322361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95" w:name="lt_pId358"/>
      <w:r w:rsidR="003370B9">
        <w:rPr>
          <w:rFonts w:asciiTheme="minorHAnsi" w:hAnsiTheme="minorHAnsi" w:cstheme="minorHAnsi" w:hint="eastAsia"/>
          <w:color w:val="000000"/>
          <w:sz w:val="22"/>
          <w:szCs w:val="22"/>
        </w:rPr>
        <w:t>以上都有</w:t>
      </w:r>
      <w:bookmarkEnd w:id="195"/>
    </w:p>
    <w:p w14:paraId="63951771" w14:textId="289A842D" w:rsidR="00746BC1" w:rsidRPr="00746BC1"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88553529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96" w:name="lt_pId359"/>
      <w:r w:rsidR="003370B9">
        <w:rPr>
          <w:rFonts w:asciiTheme="minorHAnsi" w:hAnsiTheme="minorHAnsi" w:cstheme="minorHAnsi" w:hint="eastAsia"/>
          <w:color w:val="000000"/>
          <w:sz w:val="22"/>
          <w:szCs w:val="22"/>
        </w:rPr>
        <w:t>以上均不是</w:t>
      </w:r>
      <w:bookmarkEnd w:id="196"/>
    </w:p>
    <w:p w14:paraId="6DB3295D" w14:textId="765A9D9E" w:rsidR="00265809" w:rsidRPr="00A50C23" w:rsidRDefault="00A50C23" w:rsidP="00A50C23">
      <w:pPr>
        <w:pStyle w:val="enumlev2"/>
        <w:ind w:hanging="454"/>
      </w:pPr>
      <w:bookmarkStart w:id="197" w:name="lt_pId360"/>
      <w:r>
        <w:rPr>
          <w:rFonts w:hint="eastAsia"/>
        </w:rPr>
        <w:t>7</w:t>
      </w:r>
      <w:r>
        <w:tab/>
      </w:r>
      <w:r w:rsidR="00265809" w:rsidRPr="00A50C23">
        <w:rPr>
          <w:rFonts w:hint="eastAsia"/>
        </w:rPr>
        <w:t>确保元宇宙中</w:t>
      </w:r>
      <w:r w:rsidR="00265809" w:rsidRPr="00A50C23">
        <w:t>DEI</w:t>
      </w:r>
      <w:r w:rsidR="002F3D10" w:rsidRPr="00A50C23">
        <w:rPr>
          <w:rFonts w:hint="eastAsia"/>
        </w:rPr>
        <w:t>所</w:t>
      </w:r>
      <w:r w:rsidR="005B1C92" w:rsidRPr="00A50C23">
        <w:rPr>
          <w:rFonts w:hint="eastAsia"/>
        </w:rPr>
        <w:t>面临</w:t>
      </w:r>
      <w:r w:rsidR="00265809" w:rsidRPr="00A50C23">
        <w:rPr>
          <w:rFonts w:hint="eastAsia"/>
        </w:rPr>
        <w:t>的挑战或障碍</w:t>
      </w:r>
      <w:bookmarkStart w:id="198" w:name="lt_pId361"/>
      <w:bookmarkEnd w:id="197"/>
      <w:r w:rsidR="00265809" w:rsidRPr="00A50C23">
        <w:rPr>
          <w:rFonts w:hint="eastAsia"/>
        </w:rPr>
        <w:t>（勾选所有适用项）</w:t>
      </w:r>
      <w:bookmarkEnd w:id="198"/>
    </w:p>
    <w:p w14:paraId="50132173" w14:textId="5D60FCEC"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83795674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199" w:name="lt_pId362"/>
      <w:r w:rsidR="00F213FF">
        <w:rPr>
          <w:rFonts w:ascii="SimSun" w:hAnsi="SimSun" w:cs="SimSun" w:hint="eastAsia"/>
          <w:color w:val="000000"/>
          <w:sz w:val="22"/>
          <w:szCs w:val="22"/>
        </w:rPr>
        <w:t>缺乏</w:t>
      </w:r>
      <w:r w:rsidR="00746BC1" w:rsidRPr="00746BC1">
        <w:rPr>
          <w:rFonts w:asciiTheme="minorHAnsi" w:eastAsia="Times New Roman" w:hAnsiTheme="minorHAnsi" w:cstheme="minorHAnsi"/>
          <w:color w:val="000000"/>
          <w:sz w:val="22"/>
          <w:szCs w:val="22"/>
        </w:rPr>
        <w:t>DEI</w:t>
      </w:r>
      <w:r w:rsidR="00F213FF">
        <w:rPr>
          <w:rFonts w:ascii="SimSun" w:hAnsi="SimSun" w:cs="SimSun" w:hint="eastAsia"/>
          <w:color w:val="000000"/>
          <w:sz w:val="22"/>
          <w:szCs w:val="22"/>
        </w:rPr>
        <w:t>问题和最佳做法的意识或教育</w:t>
      </w:r>
      <w:bookmarkEnd w:id="199"/>
    </w:p>
    <w:p w14:paraId="08F72294" w14:textId="41464933"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37111206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200" w:name="lt_pId363"/>
      <w:r w:rsidR="005B4736" w:rsidRPr="005B4736">
        <w:rPr>
          <w:rFonts w:ascii="SimSun" w:hAnsi="SimSun" w:cs="Segoe UI"/>
          <w:sz w:val="22"/>
          <w:szCs w:val="22"/>
        </w:rPr>
        <w:t>元宇宙设计和开发中缺乏多样</w:t>
      </w:r>
      <w:r w:rsidR="005B4736">
        <w:rPr>
          <w:rFonts w:ascii="SimSun" w:hAnsi="SimSun" w:cs="Segoe UI" w:hint="eastAsia"/>
          <w:sz w:val="22"/>
          <w:szCs w:val="22"/>
        </w:rPr>
        <w:t>性</w:t>
      </w:r>
      <w:r w:rsidR="005B4736" w:rsidRPr="005B4736">
        <w:rPr>
          <w:rFonts w:ascii="SimSun" w:hAnsi="SimSun" w:cs="Segoe UI"/>
          <w:sz w:val="22"/>
          <w:szCs w:val="22"/>
        </w:rPr>
        <w:t>群体的代表或参</w:t>
      </w:r>
      <w:r w:rsidR="005B4736" w:rsidRPr="005B4736">
        <w:rPr>
          <w:rFonts w:ascii="SimSun" w:hAnsi="SimSun" w:cs="Microsoft YaHei" w:hint="eastAsia"/>
          <w:sz w:val="22"/>
          <w:szCs w:val="22"/>
        </w:rPr>
        <w:t>与</w:t>
      </w:r>
      <w:bookmarkEnd w:id="200"/>
    </w:p>
    <w:p w14:paraId="0BF64D87" w14:textId="22C7B6F1"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716709069"/>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201" w:name="lt_pId364"/>
      <w:r w:rsidR="005B4736" w:rsidRPr="005B4736">
        <w:rPr>
          <w:rFonts w:asciiTheme="minorHAnsi" w:hAnsiTheme="minorHAnsi" w:cstheme="minorHAnsi" w:hint="eastAsia"/>
          <w:color w:val="000000"/>
          <w:sz w:val="22"/>
          <w:szCs w:val="22"/>
        </w:rPr>
        <w:t>缺乏</w:t>
      </w:r>
      <w:r w:rsidR="005B4736">
        <w:rPr>
          <w:rFonts w:asciiTheme="minorHAnsi" w:hAnsiTheme="minorHAnsi" w:cstheme="minorHAnsi" w:hint="eastAsia"/>
          <w:color w:val="000000"/>
          <w:sz w:val="22"/>
          <w:szCs w:val="22"/>
        </w:rPr>
        <w:t>标准</w:t>
      </w:r>
      <w:r w:rsidR="005B4736" w:rsidRPr="005B4736">
        <w:rPr>
          <w:rFonts w:asciiTheme="minorHAnsi" w:hAnsiTheme="minorHAnsi" w:cstheme="minorHAnsi" w:hint="eastAsia"/>
          <w:color w:val="000000"/>
          <w:sz w:val="22"/>
          <w:szCs w:val="22"/>
        </w:rPr>
        <w:t>或政策来确保元宇宙基础设施和内容</w:t>
      </w:r>
      <w:r w:rsidR="00B13E8B">
        <w:rPr>
          <w:rFonts w:asciiTheme="minorHAnsi" w:hAnsiTheme="minorHAnsi" w:cstheme="minorHAnsi" w:hint="eastAsia"/>
          <w:color w:val="000000"/>
          <w:sz w:val="22"/>
          <w:szCs w:val="22"/>
        </w:rPr>
        <w:t>的</w:t>
      </w:r>
      <w:r w:rsidR="00B13E8B">
        <w:rPr>
          <w:rFonts w:asciiTheme="minorHAnsi" w:hAnsiTheme="minorHAnsi" w:cstheme="minorHAnsi" w:hint="eastAsia"/>
          <w:color w:val="000000"/>
          <w:sz w:val="22"/>
          <w:szCs w:val="22"/>
        </w:rPr>
        <w:t>DEI</w:t>
      </w:r>
      <w:bookmarkEnd w:id="201"/>
    </w:p>
    <w:p w14:paraId="0844C3E1" w14:textId="7C42993E" w:rsidR="00746BC1" w:rsidRPr="00746BC1"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76552548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202" w:name="lt_pId365"/>
      <w:r w:rsidR="00E3701D">
        <w:rPr>
          <w:rFonts w:asciiTheme="minorHAnsi" w:hAnsiTheme="minorHAnsi" w:cstheme="minorHAnsi" w:hint="eastAsia"/>
          <w:color w:val="000000"/>
          <w:sz w:val="22"/>
          <w:szCs w:val="22"/>
        </w:rPr>
        <w:t>缺乏问责制或执法以防范或解决元宇宙中违反</w:t>
      </w:r>
      <w:r w:rsidR="00E3701D" w:rsidRPr="00746BC1">
        <w:rPr>
          <w:rFonts w:asciiTheme="minorHAnsi" w:eastAsia="Times New Roman" w:hAnsiTheme="minorHAnsi" w:cstheme="minorHAnsi"/>
          <w:color w:val="000000"/>
          <w:sz w:val="22"/>
          <w:szCs w:val="22"/>
        </w:rPr>
        <w:t>DEI</w:t>
      </w:r>
      <w:r w:rsidR="00E3701D">
        <w:rPr>
          <w:rFonts w:ascii="SimSun" w:hAnsi="SimSun" w:cs="SimSun" w:hint="eastAsia"/>
          <w:color w:val="000000"/>
          <w:sz w:val="22"/>
          <w:szCs w:val="22"/>
        </w:rPr>
        <w:t>行为或伤害</w:t>
      </w:r>
      <w:bookmarkEnd w:id="202"/>
      <w:r w:rsidR="00E3701D">
        <w:rPr>
          <w:rFonts w:ascii="SimSun" w:hAnsi="SimSun" w:cs="SimSun" w:hint="eastAsia"/>
          <w:color w:val="000000"/>
          <w:sz w:val="22"/>
          <w:szCs w:val="22"/>
        </w:rPr>
        <w:t>行为</w:t>
      </w:r>
    </w:p>
    <w:p w14:paraId="511B454A" w14:textId="23F46433" w:rsidR="00746BC1" w:rsidRPr="00A50C23" w:rsidRDefault="00A50C23" w:rsidP="00A50C23">
      <w:pPr>
        <w:pStyle w:val="enumlev2"/>
        <w:ind w:hanging="454"/>
      </w:pPr>
      <w:bookmarkStart w:id="203" w:name="lt_pId366"/>
      <w:r>
        <w:rPr>
          <w:rFonts w:hint="eastAsia"/>
        </w:rPr>
        <w:t>8</w:t>
      </w:r>
      <w:r>
        <w:tab/>
      </w:r>
      <w:r w:rsidR="007365FD" w:rsidRPr="00A50C23">
        <w:rPr>
          <w:rFonts w:hint="eastAsia"/>
        </w:rPr>
        <w:t>您在创建或选择元宇宙中反映您身份和表达的数字化身方面</w:t>
      </w:r>
      <w:r w:rsidR="002F3D10" w:rsidRPr="00A50C23">
        <w:rPr>
          <w:rFonts w:hint="eastAsia"/>
        </w:rPr>
        <w:t>有多</w:t>
      </w:r>
      <w:r w:rsidR="007365FD" w:rsidRPr="00A50C23">
        <w:rPr>
          <w:rFonts w:hint="eastAsia"/>
        </w:rPr>
        <w:t>自信</w:t>
      </w:r>
      <w:bookmarkEnd w:id="203"/>
      <w:r w:rsidR="007365FD" w:rsidRPr="00A50C23">
        <w:rPr>
          <w:rFonts w:hint="eastAsia"/>
        </w:rPr>
        <w:t>？（单项选择）</w:t>
      </w:r>
    </w:p>
    <w:p w14:paraId="1E3DFB59" w14:textId="1B8B9D47"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62530812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7365FD">
        <w:rPr>
          <w:rFonts w:ascii="SimSun" w:hAnsi="SimSun" w:cs="SimSun" w:hint="eastAsia"/>
          <w:color w:val="000000"/>
          <w:sz w:val="22"/>
          <w:szCs w:val="22"/>
        </w:rPr>
        <w:t>非常自信</w:t>
      </w:r>
    </w:p>
    <w:p w14:paraId="4AE036DC" w14:textId="51CDFF33"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06919140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7365FD">
        <w:rPr>
          <w:rFonts w:ascii="SimSun" w:hAnsi="SimSun" w:cs="SimSun" w:hint="eastAsia"/>
          <w:color w:val="000000"/>
          <w:sz w:val="22"/>
          <w:szCs w:val="22"/>
        </w:rPr>
        <w:t>比较自信</w:t>
      </w:r>
    </w:p>
    <w:p w14:paraId="16A5723D" w14:textId="529F406B" w:rsidR="00746BC1" w:rsidRPr="00746BC1" w:rsidRDefault="00BE4660" w:rsidP="00746BC1">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012880223"/>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204" w:name="lt_pId370"/>
      <w:r w:rsidR="007365FD">
        <w:rPr>
          <w:rFonts w:asciiTheme="minorHAnsi" w:hAnsiTheme="minorHAnsi" w:cstheme="minorHAnsi" w:hint="eastAsia"/>
          <w:color w:val="000000"/>
          <w:sz w:val="22"/>
          <w:szCs w:val="22"/>
        </w:rPr>
        <w:t>不太自信</w:t>
      </w:r>
      <w:bookmarkEnd w:id="204"/>
    </w:p>
    <w:p w14:paraId="29CCEA5F" w14:textId="3AEB70D7" w:rsidR="00746BC1" w:rsidRPr="00746BC1" w:rsidRDefault="00BE4660" w:rsidP="00A50C23">
      <w:pPr>
        <w:tabs>
          <w:tab w:val="clear" w:pos="794"/>
          <w:tab w:val="clear" w:pos="1191"/>
          <w:tab w:val="clear" w:pos="1588"/>
          <w:tab w:val="clear" w:pos="1985"/>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47363700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205" w:name="lt_pId371"/>
      <w:r w:rsidR="007365FD">
        <w:rPr>
          <w:rFonts w:asciiTheme="minorHAnsi" w:hAnsiTheme="minorHAnsi" w:cstheme="minorHAnsi" w:hint="eastAsia"/>
          <w:color w:val="000000"/>
          <w:sz w:val="22"/>
          <w:szCs w:val="22"/>
        </w:rPr>
        <w:t>完全不自信</w:t>
      </w:r>
      <w:bookmarkEnd w:id="205"/>
    </w:p>
    <w:p w14:paraId="2E61F77D" w14:textId="6EF45027" w:rsidR="001954B1" w:rsidRPr="00A50C23" w:rsidRDefault="00A50C23" w:rsidP="00A50C23">
      <w:pPr>
        <w:pStyle w:val="enumlev2"/>
        <w:ind w:hanging="454"/>
      </w:pPr>
      <w:bookmarkStart w:id="206" w:name="lt_pId372"/>
      <w:r>
        <w:rPr>
          <w:rFonts w:hint="eastAsia"/>
        </w:rPr>
        <w:t>9</w:t>
      </w:r>
      <w:r>
        <w:tab/>
      </w:r>
      <w:r w:rsidR="001954B1" w:rsidRPr="00A50C23">
        <w:rPr>
          <w:rFonts w:hint="eastAsia"/>
        </w:rPr>
        <w:t>您对元宇宙中其他用户或数字化身的身份和表达有多尊重</w:t>
      </w:r>
      <w:bookmarkStart w:id="207" w:name="lt_pId373"/>
      <w:bookmarkEnd w:id="206"/>
      <w:r w:rsidR="001954B1" w:rsidRPr="00A50C23">
        <w:rPr>
          <w:rFonts w:hint="eastAsia"/>
        </w:rPr>
        <w:t>？（单项选择）</w:t>
      </w:r>
      <w:bookmarkEnd w:id="207"/>
    </w:p>
    <w:p w14:paraId="29F7C513" w14:textId="31ED4CA9" w:rsidR="00746BC1" w:rsidRPr="00746BC1" w:rsidRDefault="00BE4660" w:rsidP="00746BC1">
      <w:pPr>
        <w:tabs>
          <w:tab w:val="clear" w:pos="794"/>
          <w:tab w:val="clear" w:pos="1191"/>
          <w:tab w:val="clear" w:pos="1588"/>
          <w:tab w:val="clear" w:pos="1985"/>
          <w:tab w:val="left" w:pos="90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02728495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208" w:name="lt_pId374"/>
      <w:r w:rsidR="001954B1">
        <w:rPr>
          <w:rFonts w:asciiTheme="minorHAnsi" w:hAnsiTheme="minorHAnsi" w:cstheme="minorHAnsi" w:hint="eastAsia"/>
          <w:color w:val="000000"/>
          <w:sz w:val="22"/>
          <w:szCs w:val="22"/>
        </w:rPr>
        <w:t>一直很尊重</w:t>
      </w:r>
      <w:bookmarkEnd w:id="208"/>
    </w:p>
    <w:p w14:paraId="21504072" w14:textId="48D438A0" w:rsidR="00746BC1" w:rsidRPr="00746BC1" w:rsidRDefault="00BE4660" w:rsidP="00746BC1">
      <w:pPr>
        <w:tabs>
          <w:tab w:val="clear" w:pos="794"/>
          <w:tab w:val="clear" w:pos="1191"/>
          <w:tab w:val="clear" w:pos="1588"/>
          <w:tab w:val="clear" w:pos="1985"/>
          <w:tab w:val="left" w:pos="90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70509091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209" w:name="lt_pId375"/>
      <w:r w:rsidR="001954B1">
        <w:rPr>
          <w:rFonts w:asciiTheme="minorHAnsi" w:hAnsiTheme="minorHAnsi" w:cstheme="minorHAnsi" w:hint="eastAsia"/>
          <w:color w:val="000000"/>
          <w:sz w:val="22"/>
          <w:szCs w:val="22"/>
        </w:rPr>
        <w:t>时常尊重</w:t>
      </w:r>
      <w:bookmarkEnd w:id="209"/>
    </w:p>
    <w:p w14:paraId="1EC52763" w14:textId="60E1F889" w:rsidR="00746BC1" w:rsidRPr="00746BC1" w:rsidRDefault="00BE4660" w:rsidP="00746BC1">
      <w:pPr>
        <w:tabs>
          <w:tab w:val="clear" w:pos="794"/>
          <w:tab w:val="clear" w:pos="1191"/>
          <w:tab w:val="clear" w:pos="1588"/>
          <w:tab w:val="clear" w:pos="1985"/>
          <w:tab w:val="left" w:pos="90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28260199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210" w:name="lt_pId376"/>
      <w:r w:rsidR="001954B1">
        <w:rPr>
          <w:rFonts w:asciiTheme="minorHAnsi" w:hAnsiTheme="minorHAnsi" w:cstheme="minorHAnsi" w:hint="eastAsia"/>
          <w:color w:val="000000"/>
          <w:sz w:val="22"/>
          <w:szCs w:val="22"/>
        </w:rPr>
        <w:t>偶尔尊重</w:t>
      </w:r>
      <w:bookmarkEnd w:id="210"/>
    </w:p>
    <w:p w14:paraId="0C84CFDE" w14:textId="5747A8D8" w:rsidR="00746BC1" w:rsidRPr="00746BC1" w:rsidRDefault="00BE4660" w:rsidP="00746BC1">
      <w:pPr>
        <w:tabs>
          <w:tab w:val="clear" w:pos="794"/>
          <w:tab w:val="clear" w:pos="1191"/>
          <w:tab w:val="clear" w:pos="1588"/>
          <w:tab w:val="clear" w:pos="1985"/>
          <w:tab w:val="left" w:pos="90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167747057"/>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211" w:name="lt_pId377"/>
      <w:r w:rsidR="001954B1">
        <w:rPr>
          <w:rFonts w:asciiTheme="minorHAnsi" w:hAnsiTheme="minorHAnsi" w:cstheme="minorHAnsi" w:hint="eastAsia"/>
          <w:color w:val="000000"/>
          <w:sz w:val="22"/>
          <w:szCs w:val="22"/>
        </w:rPr>
        <w:t>很少尊重</w:t>
      </w:r>
      <w:bookmarkEnd w:id="211"/>
    </w:p>
    <w:p w14:paraId="21380A95" w14:textId="59D337BA" w:rsidR="00746BC1" w:rsidRPr="00746BC1" w:rsidRDefault="00BE4660" w:rsidP="00A50C23">
      <w:pPr>
        <w:tabs>
          <w:tab w:val="clear" w:pos="794"/>
          <w:tab w:val="clear" w:pos="1191"/>
          <w:tab w:val="clear" w:pos="1588"/>
          <w:tab w:val="clear" w:pos="1985"/>
          <w:tab w:val="left" w:pos="90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46423571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212" w:name="lt_pId378"/>
      <w:r w:rsidR="001954B1">
        <w:rPr>
          <w:rFonts w:asciiTheme="minorHAnsi" w:hAnsiTheme="minorHAnsi" w:cstheme="minorHAnsi" w:hint="eastAsia"/>
          <w:color w:val="000000"/>
          <w:sz w:val="22"/>
          <w:szCs w:val="22"/>
        </w:rPr>
        <w:t>从来不尊重</w:t>
      </w:r>
      <w:bookmarkEnd w:id="212"/>
    </w:p>
    <w:p w14:paraId="6626CC5D" w14:textId="62E7B987" w:rsidR="00551BD2" w:rsidRPr="00A50C23" w:rsidRDefault="00A50C23" w:rsidP="00A50C23">
      <w:pPr>
        <w:pStyle w:val="enumlev2"/>
        <w:ind w:hanging="454"/>
      </w:pPr>
      <w:bookmarkStart w:id="213" w:name="lt_pId379"/>
      <w:r>
        <w:rPr>
          <w:rFonts w:hint="eastAsia"/>
        </w:rPr>
        <w:t>1</w:t>
      </w:r>
      <w:r>
        <w:t>0</w:t>
      </w:r>
      <w:r>
        <w:tab/>
      </w:r>
      <w:r w:rsidR="00551BD2" w:rsidRPr="00A50C23">
        <w:rPr>
          <w:rFonts w:hint="eastAsia"/>
        </w:rPr>
        <w:t>您在元宇宙中与完全不同的用户或数字化身进行互动或向其学习的频度</w:t>
      </w:r>
      <w:bookmarkEnd w:id="213"/>
      <w:r w:rsidR="00551BD2" w:rsidRPr="00A50C23">
        <w:rPr>
          <w:rFonts w:hint="eastAsia"/>
        </w:rPr>
        <w:t>？</w:t>
      </w:r>
    </w:p>
    <w:p w14:paraId="15D8FF02" w14:textId="043B4CB8"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03764465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bookmarkStart w:id="214" w:name="lt_pId380"/>
      <w:r w:rsidR="00BB708C">
        <w:rPr>
          <w:rFonts w:asciiTheme="minorHAnsi" w:hAnsiTheme="minorHAnsi" w:cstheme="minorHAnsi" w:hint="eastAsia"/>
          <w:color w:val="000000"/>
          <w:sz w:val="22"/>
          <w:szCs w:val="22"/>
        </w:rPr>
        <w:t>一直</w:t>
      </w:r>
      <w:bookmarkEnd w:id="214"/>
    </w:p>
    <w:p w14:paraId="40BBA573" w14:textId="2903A03B"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906727378"/>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BB708C">
        <w:rPr>
          <w:rFonts w:ascii="SimSun" w:hAnsi="SimSun" w:cs="SimSun" w:hint="eastAsia"/>
          <w:color w:val="000000"/>
          <w:sz w:val="22"/>
          <w:szCs w:val="22"/>
        </w:rPr>
        <w:t>经常</w:t>
      </w:r>
    </w:p>
    <w:p w14:paraId="79C70FAE" w14:textId="0EBAFA2C"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75144023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BB708C">
        <w:rPr>
          <w:rFonts w:ascii="SimSun" w:hAnsi="SimSun" w:cs="SimSun" w:hint="eastAsia"/>
          <w:color w:val="000000"/>
          <w:sz w:val="22"/>
          <w:szCs w:val="22"/>
        </w:rPr>
        <w:t>偶尔</w:t>
      </w:r>
    </w:p>
    <w:p w14:paraId="64B17D6C" w14:textId="2EED5EC3"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060059445"/>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BB708C">
        <w:rPr>
          <w:rFonts w:ascii="SimSun" w:hAnsi="SimSun" w:cs="SimSun" w:hint="eastAsia"/>
          <w:color w:val="000000"/>
          <w:sz w:val="22"/>
          <w:szCs w:val="22"/>
        </w:rPr>
        <w:t>很少</w:t>
      </w:r>
    </w:p>
    <w:p w14:paraId="1F8A9518" w14:textId="6DC4FAB1" w:rsidR="00746BC1" w:rsidRPr="00746BC1" w:rsidRDefault="00BE4660" w:rsidP="00A50C23">
      <w:pPr>
        <w:tabs>
          <w:tab w:val="clear" w:pos="794"/>
          <w:tab w:val="clear" w:pos="1191"/>
          <w:tab w:val="clear" w:pos="1588"/>
          <w:tab w:val="clear" w:pos="1985"/>
          <w:tab w:val="left" w:pos="72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09037167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BB708C">
        <w:rPr>
          <w:rFonts w:ascii="SimSun" w:hAnsi="SimSun" w:cs="SimSun" w:hint="eastAsia"/>
          <w:color w:val="000000"/>
          <w:sz w:val="22"/>
          <w:szCs w:val="22"/>
        </w:rPr>
        <w:t>从不</w:t>
      </w:r>
    </w:p>
    <w:p w14:paraId="22867D3B" w14:textId="743AEF4A" w:rsidR="00746BC1" w:rsidRPr="00A50C23" w:rsidRDefault="00A50C23" w:rsidP="00A50C23">
      <w:pPr>
        <w:pStyle w:val="enumlev2"/>
        <w:ind w:hanging="454"/>
      </w:pPr>
      <w:bookmarkStart w:id="215" w:name="lt_pId385"/>
      <w:r>
        <w:rPr>
          <w:rFonts w:hint="eastAsia"/>
        </w:rPr>
        <w:t>1</w:t>
      </w:r>
      <w:r>
        <w:t>1</w:t>
      </w:r>
      <w:r>
        <w:tab/>
      </w:r>
      <w:r w:rsidR="0066608C" w:rsidRPr="00A50C23">
        <w:rPr>
          <w:rFonts w:hint="eastAsia"/>
        </w:rPr>
        <w:t>您对元宇宙中</w:t>
      </w:r>
      <w:r w:rsidR="0066608C" w:rsidRPr="00A50C23">
        <w:t>DEI</w:t>
      </w:r>
      <w:r w:rsidR="0066608C" w:rsidRPr="00A50C23">
        <w:rPr>
          <w:rFonts w:hint="eastAsia"/>
        </w:rPr>
        <w:t>举措或事业的支持或倡导的程度？</w:t>
      </w:r>
      <w:bookmarkEnd w:id="215"/>
    </w:p>
    <w:p w14:paraId="1C7F0D2A" w14:textId="5A59B098"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229309996"/>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66608C">
        <w:rPr>
          <w:rFonts w:ascii="SimSun" w:hAnsi="SimSun" w:cs="SimSun" w:hint="eastAsia"/>
          <w:color w:val="000000"/>
          <w:sz w:val="22"/>
          <w:szCs w:val="22"/>
        </w:rPr>
        <w:t>非常</w:t>
      </w:r>
    </w:p>
    <w:p w14:paraId="5128B7BC" w14:textId="2E26B1BE"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542351804"/>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D1052B">
        <w:rPr>
          <w:rFonts w:ascii="SimSun" w:hAnsi="SimSun" w:cs="SimSun" w:hint="eastAsia"/>
          <w:color w:val="000000"/>
          <w:sz w:val="22"/>
          <w:szCs w:val="22"/>
        </w:rPr>
        <w:t>有些</w:t>
      </w:r>
    </w:p>
    <w:p w14:paraId="221D78F9" w14:textId="38CD7F67" w:rsidR="00746BC1" w:rsidRPr="00746BC1" w:rsidRDefault="00BE4660" w:rsidP="00746BC1">
      <w:pPr>
        <w:tabs>
          <w:tab w:val="clear" w:pos="794"/>
          <w:tab w:val="clear" w:pos="1191"/>
          <w:tab w:val="clear" w:pos="1588"/>
          <w:tab w:val="clear" w:pos="1985"/>
          <w:tab w:val="left" w:pos="72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1887141510"/>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66608C">
        <w:rPr>
          <w:rFonts w:ascii="SimSun" w:hAnsi="SimSun" w:cs="SimSun" w:hint="eastAsia"/>
          <w:color w:val="000000"/>
          <w:sz w:val="22"/>
          <w:szCs w:val="22"/>
        </w:rPr>
        <w:t>一点</w:t>
      </w:r>
    </w:p>
    <w:p w14:paraId="7B77B245" w14:textId="552674F7" w:rsidR="00746BC1" w:rsidRPr="00A50C23" w:rsidRDefault="00BE4660" w:rsidP="00A50C23">
      <w:pPr>
        <w:tabs>
          <w:tab w:val="clear" w:pos="794"/>
          <w:tab w:val="clear" w:pos="1191"/>
          <w:tab w:val="clear" w:pos="1588"/>
          <w:tab w:val="clear" w:pos="1985"/>
          <w:tab w:val="left" w:pos="720"/>
        </w:tabs>
        <w:overflowPunct/>
        <w:autoSpaceDE/>
        <w:autoSpaceDN/>
        <w:adjustRightInd/>
        <w:spacing w:before="0"/>
        <w:ind w:left="709"/>
        <w:textAlignment w:val="auto"/>
        <w:rPr>
          <w:rFonts w:asciiTheme="minorHAnsi" w:eastAsia="Times New Roman" w:hAnsiTheme="minorHAnsi" w:cstheme="minorHAnsi"/>
          <w:color w:val="000000"/>
          <w:sz w:val="22"/>
          <w:szCs w:val="22"/>
        </w:rPr>
      </w:pPr>
      <w:sdt>
        <w:sdtPr>
          <w:rPr>
            <w:rFonts w:asciiTheme="minorHAnsi" w:eastAsia="MS Gothic" w:hAnsiTheme="minorHAnsi" w:cstheme="minorHAnsi"/>
            <w:sz w:val="22"/>
            <w:szCs w:val="22"/>
            <w:lang w:bidi="en-US"/>
          </w:rPr>
          <w:id w:val="365726721"/>
          <w14:checkbox>
            <w14:checked w14:val="0"/>
            <w14:checkedState w14:val="2612" w14:font="MS Gothic"/>
            <w14:uncheckedState w14:val="2610" w14:font="MS Gothic"/>
          </w14:checkbox>
        </w:sdtPr>
        <w:sdtEndPr/>
        <w:sdtContent>
          <w:r w:rsidR="00746BC1" w:rsidRPr="00746BC1">
            <w:rPr>
              <w:rFonts w:ascii="Segoe UI Symbol" w:eastAsia="MS Gothic" w:hAnsi="Segoe UI Symbol" w:cs="Segoe UI Symbol"/>
              <w:sz w:val="22"/>
              <w:szCs w:val="22"/>
              <w:lang w:bidi="en-US"/>
            </w:rPr>
            <w:t>☐</w:t>
          </w:r>
        </w:sdtContent>
      </w:sdt>
      <w:r w:rsidR="00746BC1" w:rsidRPr="00746BC1">
        <w:rPr>
          <w:rFonts w:asciiTheme="minorHAnsi" w:hAnsiTheme="minorHAnsi" w:cstheme="minorHAnsi"/>
          <w:color w:val="000000"/>
          <w:sz w:val="22"/>
          <w:szCs w:val="22"/>
        </w:rPr>
        <w:t xml:space="preserve"> </w:t>
      </w:r>
      <w:r w:rsidR="0066608C">
        <w:rPr>
          <w:rFonts w:ascii="SimSun" w:hAnsi="SimSun" w:cs="SimSun" w:hint="eastAsia"/>
          <w:color w:val="000000"/>
          <w:sz w:val="22"/>
          <w:szCs w:val="22"/>
        </w:rPr>
        <w:t>完全不</w:t>
      </w:r>
    </w:p>
    <w:p w14:paraId="04C41E21" w14:textId="06F39EB3" w:rsidR="00746BC1" w:rsidRPr="00A50C23" w:rsidRDefault="004A25C0" w:rsidP="00A50C23">
      <w:pPr>
        <w:pStyle w:val="Headingb"/>
        <w:rPr>
          <w:rFonts w:asciiTheme="minorHAnsi" w:eastAsia="Times New Roman" w:hAnsiTheme="minorHAnsi" w:cstheme="minorHAnsi"/>
        </w:rPr>
      </w:pPr>
      <w:bookmarkStart w:id="216" w:name="lt_pId390"/>
      <w:r>
        <w:rPr>
          <w:rFonts w:hint="eastAsia"/>
        </w:rPr>
        <w:t>如果您对城市元宇宙感兴趣并希望继续作答，请完成第四部分。</w:t>
      </w:r>
      <w:bookmarkEnd w:id="216"/>
    </w:p>
    <w:p w14:paraId="72C49979" w14:textId="0057E8E4" w:rsidR="00746BC1" w:rsidRPr="00746BC1" w:rsidRDefault="007D741B" w:rsidP="00A50C23">
      <w:pPr>
        <w:pStyle w:val="Headingb"/>
        <w:rPr>
          <w:rFonts w:asciiTheme="minorHAnsi" w:eastAsia="Times New Roman" w:hAnsiTheme="minorHAnsi" w:cstheme="minorHAnsi"/>
        </w:rPr>
      </w:pPr>
      <w:bookmarkStart w:id="217" w:name="lt_pId391"/>
      <w:r>
        <w:rPr>
          <w:rFonts w:hint="eastAsia"/>
        </w:rPr>
        <w:t>第四部分：城市元宇宙</w:t>
      </w:r>
      <w:bookmarkEnd w:id="217"/>
    </w:p>
    <w:p w14:paraId="7B40ADB7" w14:textId="454ED688" w:rsidR="00746BC1" w:rsidRPr="00746BC1" w:rsidRDefault="007D741B" w:rsidP="00A50C23">
      <w:pPr>
        <w:spacing w:before="0"/>
        <w:ind w:firstLineChars="200" w:firstLine="440"/>
        <w:rPr>
          <w:rFonts w:asciiTheme="minorHAnsi" w:eastAsia="Times New Roman" w:hAnsiTheme="minorHAnsi" w:cstheme="minorHAnsi"/>
          <w:b/>
          <w:bCs/>
          <w:color w:val="000000"/>
          <w:sz w:val="22"/>
          <w:szCs w:val="22"/>
        </w:rPr>
      </w:pPr>
      <w:r w:rsidRPr="007D741B">
        <w:rPr>
          <w:rFonts w:asciiTheme="minorHAnsi" w:hAnsiTheme="minorHAnsi" w:cstheme="minorHAnsi" w:hint="eastAsia"/>
          <w:sz w:val="22"/>
          <w:szCs w:val="22"/>
        </w:rPr>
        <w:t>随着城市面临诸多挑战，包括人口增长、基础设施</w:t>
      </w:r>
      <w:r w:rsidR="00D3010D" w:rsidRPr="007D741B">
        <w:rPr>
          <w:rFonts w:asciiTheme="minorHAnsi" w:hAnsiTheme="minorHAnsi" w:cstheme="minorHAnsi" w:hint="eastAsia"/>
          <w:sz w:val="22"/>
          <w:szCs w:val="22"/>
        </w:rPr>
        <w:t>老化</w:t>
      </w:r>
      <w:r w:rsidRPr="007D741B">
        <w:rPr>
          <w:rFonts w:asciiTheme="minorHAnsi" w:hAnsiTheme="minorHAnsi" w:cstheme="minorHAnsi" w:hint="eastAsia"/>
          <w:sz w:val="22"/>
          <w:szCs w:val="22"/>
        </w:rPr>
        <w:t>、环境恶化和能源消耗，</w:t>
      </w:r>
      <w:r w:rsidR="00D3010D">
        <w:rPr>
          <w:rFonts w:asciiTheme="minorHAnsi" w:hAnsiTheme="minorHAnsi" w:cstheme="minorHAnsi" w:hint="eastAsia"/>
          <w:sz w:val="22"/>
          <w:szCs w:val="22"/>
        </w:rPr>
        <w:t>城市元宇宙</w:t>
      </w:r>
      <w:r w:rsidRPr="007D741B">
        <w:rPr>
          <w:rFonts w:asciiTheme="minorHAnsi" w:hAnsiTheme="minorHAnsi" w:cstheme="minorHAnsi" w:hint="eastAsia"/>
          <w:sz w:val="22"/>
          <w:szCs w:val="22"/>
        </w:rPr>
        <w:t>的概念受</w:t>
      </w:r>
      <w:r w:rsidR="00D3010D">
        <w:rPr>
          <w:rFonts w:asciiTheme="minorHAnsi" w:hAnsiTheme="minorHAnsi" w:cstheme="minorHAnsi" w:hint="eastAsia"/>
          <w:sz w:val="22"/>
          <w:szCs w:val="22"/>
        </w:rPr>
        <w:t>到世界各国</w:t>
      </w:r>
      <w:r w:rsidRPr="007D741B">
        <w:rPr>
          <w:rFonts w:asciiTheme="minorHAnsi" w:hAnsiTheme="minorHAnsi" w:cstheme="minorHAnsi" w:hint="eastAsia"/>
          <w:sz w:val="22"/>
          <w:szCs w:val="22"/>
        </w:rPr>
        <w:t>政府</w:t>
      </w:r>
      <w:r w:rsidR="00D3010D" w:rsidRPr="007D741B">
        <w:rPr>
          <w:rFonts w:asciiTheme="minorHAnsi" w:hAnsiTheme="minorHAnsi" w:cstheme="minorHAnsi" w:hint="eastAsia"/>
          <w:sz w:val="22"/>
          <w:szCs w:val="22"/>
        </w:rPr>
        <w:t>越来越</w:t>
      </w:r>
      <w:r w:rsidR="00D3010D">
        <w:rPr>
          <w:rFonts w:asciiTheme="minorHAnsi" w:hAnsiTheme="minorHAnsi" w:cstheme="minorHAnsi" w:hint="eastAsia"/>
          <w:sz w:val="22"/>
          <w:szCs w:val="22"/>
        </w:rPr>
        <w:t>多的</w:t>
      </w:r>
      <w:r w:rsidRPr="007D741B">
        <w:rPr>
          <w:rFonts w:asciiTheme="minorHAnsi" w:hAnsiTheme="minorHAnsi" w:cstheme="minorHAnsi" w:hint="eastAsia"/>
          <w:sz w:val="22"/>
          <w:szCs w:val="22"/>
        </w:rPr>
        <w:t>欢迎。</w:t>
      </w:r>
      <w:r w:rsidR="00D3010D">
        <w:rPr>
          <w:rFonts w:asciiTheme="minorHAnsi" w:hAnsiTheme="minorHAnsi" w:cstheme="minorHAnsi" w:hint="eastAsia"/>
          <w:sz w:val="22"/>
          <w:szCs w:val="22"/>
        </w:rPr>
        <w:t>城市元宇宙</w:t>
      </w:r>
      <w:r w:rsidRPr="007D741B">
        <w:rPr>
          <w:rFonts w:asciiTheme="minorHAnsi" w:hAnsiTheme="minorHAnsi" w:cstheme="minorHAnsi" w:hint="eastAsia"/>
          <w:sz w:val="22"/>
          <w:szCs w:val="22"/>
        </w:rPr>
        <w:t>可能会利用元宇宙生态系统内新兴技术的组合，如人工智能、物联网、区块链和数字孪生等，</w:t>
      </w:r>
      <w:r w:rsidR="00D3010D">
        <w:rPr>
          <w:rFonts w:asciiTheme="minorHAnsi" w:hAnsiTheme="minorHAnsi" w:cstheme="minorHAnsi" w:hint="eastAsia"/>
          <w:sz w:val="22"/>
          <w:szCs w:val="22"/>
        </w:rPr>
        <w:t>以便</w:t>
      </w:r>
      <w:r w:rsidRPr="007D741B">
        <w:rPr>
          <w:rFonts w:asciiTheme="minorHAnsi" w:hAnsiTheme="minorHAnsi" w:cstheme="minorHAnsi" w:hint="eastAsia"/>
          <w:sz w:val="22"/>
          <w:szCs w:val="22"/>
        </w:rPr>
        <w:t>创建更智能、更可持续、更具包容性的城市。</w:t>
      </w:r>
    </w:p>
    <w:p w14:paraId="7B5541EF" w14:textId="3636F309" w:rsidR="00746BC1" w:rsidRPr="00A50C23" w:rsidRDefault="00782197" w:rsidP="00782197">
      <w:pPr>
        <w:tabs>
          <w:tab w:val="left" w:pos="720"/>
        </w:tabs>
        <w:ind w:left="360" w:firstLine="66"/>
        <w:rPr>
          <w:rFonts w:asciiTheme="minorHAnsi" w:hAnsiTheme="minorHAnsi" w:cstheme="minorHAnsi"/>
          <w:color w:val="000000"/>
          <w:sz w:val="22"/>
          <w:szCs w:val="22"/>
        </w:rPr>
      </w:pPr>
      <w:bookmarkStart w:id="218" w:name="lt_pId394"/>
      <w:r>
        <w:rPr>
          <w:rFonts w:asciiTheme="minorHAnsi" w:hAnsiTheme="minorHAnsi" w:cstheme="minorHAnsi" w:hint="eastAsia"/>
          <w:color w:val="000000"/>
          <w:sz w:val="22"/>
          <w:szCs w:val="22"/>
        </w:rPr>
        <w:t>1</w:t>
      </w:r>
      <w:r>
        <w:rPr>
          <w:rFonts w:asciiTheme="minorHAnsi" w:hAnsiTheme="minorHAnsi" w:cstheme="minorHAnsi"/>
          <w:color w:val="000000"/>
          <w:sz w:val="22"/>
          <w:szCs w:val="22"/>
        </w:rPr>
        <w:tab/>
      </w:r>
      <w:r w:rsidR="00FA1F7B" w:rsidRPr="00A50C23">
        <w:rPr>
          <w:rFonts w:asciiTheme="minorHAnsi" w:hAnsiTheme="minorHAnsi" w:cstheme="minorHAnsi"/>
          <w:color w:val="000000"/>
          <w:sz w:val="22"/>
          <w:szCs w:val="22"/>
        </w:rPr>
        <w:t>您对城市元宇宙有何畅想</w:t>
      </w:r>
      <w:bookmarkEnd w:id="218"/>
      <w:r w:rsidR="00FA1F7B" w:rsidRPr="00A50C23">
        <w:rPr>
          <w:rFonts w:asciiTheme="minorHAnsi" w:hAnsiTheme="minorHAnsi" w:cstheme="minorHAnsi"/>
          <w:color w:val="000000"/>
          <w:sz w:val="22"/>
          <w:szCs w:val="22"/>
        </w:rPr>
        <w:t>？</w:t>
      </w:r>
      <w:r w:rsidR="00746BC1" w:rsidRPr="00A50C23">
        <w:rPr>
          <w:rFonts w:asciiTheme="minorHAnsi" w:hAnsiTheme="minorHAnsi" w:cstheme="minorHAnsi"/>
          <w:color w:val="000000"/>
          <w:sz w:val="22"/>
          <w:szCs w:val="22"/>
        </w:rPr>
        <w:t>_______________________</w:t>
      </w:r>
    </w:p>
    <w:p w14:paraId="10CF62CA" w14:textId="79DC4F0C" w:rsidR="00746BC1" w:rsidRPr="00A50C23" w:rsidRDefault="00782197" w:rsidP="005A20D3">
      <w:pPr>
        <w:pStyle w:val="enumlev2"/>
        <w:ind w:left="851" w:hanging="425"/>
      </w:pPr>
      <w:bookmarkStart w:id="219" w:name="lt_pId396"/>
      <w:r>
        <w:rPr>
          <w:rFonts w:hint="eastAsia"/>
        </w:rPr>
        <w:lastRenderedPageBreak/>
        <w:t>2</w:t>
      </w:r>
      <w:r>
        <w:tab/>
      </w:r>
      <w:r w:rsidR="00FA1F7B" w:rsidRPr="00782197">
        <w:t>您对城市元宇宙有何看法？是物理城市的延伸？还是物理城市</w:t>
      </w:r>
      <w:r w:rsidR="00196753" w:rsidRPr="00782197">
        <w:t>的抽象版？还是两者都有？</w:t>
      </w:r>
      <w:bookmarkEnd w:id="219"/>
      <w:r w:rsidR="00746BC1" w:rsidRPr="00A50C23">
        <w:t>______________</w:t>
      </w:r>
    </w:p>
    <w:p w14:paraId="7F0DA7AF" w14:textId="3B31B186" w:rsidR="00746BC1" w:rsidRPr="00A50C23" w:rsidRDefault="00196753" w:rsidP="00746BC1">
      <w:pPr>
        <w:tabs>
          <w:tab w:val="left" w:pos="720"/>
        </w:tabs>
        <w:ind w:left="360"/>
        <w:rPr>
          <w:rFonts w:asciiTheme="minorHAnsi" w:hAnsiTheme="minorHAnsi" w:cstheme="minorHAnsi"/>
          <w:color w:val="000000"/>
          <w:sz w:val="22"/>
          <w:szCs w:val="22"/>
        </w:rPr>
      </w:pPr>
      <w:r w:rsidRPr="00A50C23">
        <w:rPr>
          <w:rFonts w:asciiTheme="minorHAnsi" w:hAnsiTheme="minorHAnsi" w:cstheme="minorHAnsi"/>
          <w:color w:val="000000"/>
          <w:sz w:val="22"/>
          <w:szCs w:val="22"/>
        </w:rPr>
        <w:t>请简短解释一下：</w:t>
      </w:r>
      <w:r w:rsidR="00746BC1" w:rsidRPr="00A50C23">
        <w:rPr>
          <w:rFonts w:asciiTheme="minorHAnsi" w:hAnsiTheme="minorHAnsi" w:cstheme="minorHAnsi"/>
          <w:color w:val="000000"/>
          <w:sz w:val="22"/>
          <w:szCs w:val="22"/>
        </w:rPr>
        <w:t>____________</w:t>
      </w:r>
    </w:p>
    <w:p w14:paraId="49E6EFA4" w14:textId="0C204986" w:rsidR="00746BC1" w:rsidRPr="00A50C23" w:rsidRDefault="00782197" w:rsidP="005A20D3">
      <w:pPr>
        <w:pStyle w:val="enumlev2"/>
        <w:ind w:left="851" w:hanging="425"/>
      </w:pPr>
      <w:bookmarkStart w:id="220" w:name="lt_pId400"/>
      <w:r>
        <w:rPr>
          <w:rFonts w:hint="eastAsia"/>
        </w:rPr>
        <w:t>3</w:t>
      </w:r>
      <w:r>
        <w:tab/>
      </w:r>
      <w:r w:rsidR="00196753" w:rsidRPr="00A50C23">
        <w:t>您的城市在利用元宇宙相关技术打造以人为本的未来城市时面临的主要挑战是什么？</w:t>
      </w:r>
      <w:bookmarkEnd w:id="220"/>
      <w:r w:rsidR="00746BC1" w:rsidRPr="00A50C23">
        <w:t>___________________________</w:t>
      </w:r>
    </w:p>
    <w:p w14:paraId="3B844537" w14:textId="63090551" w:rsidR="00746BC1" w:rsidRPr="00A50C23" w:rsidRDefault="00782197" w:rsidP="00782197">
      <w:pPr>
        <w:pStyle w:val="enumlev2"/>
        <w:ind w:hanging="595"/>
      </w:pPr>
      <w:bookmarkStart w:id="221" w:name="lt_pId402"/>
      <w:r>
        <w:rPr>
          <w:rFonts w:hint="eastAsia"/>
        </w:rPr>
        <w:t>4</w:t>
      </w:r>
      <w:r>
        <w:tab/>
      </w:r>
      <w:r w:rsidR="00670AB1" w:rsidRPr="00A50C23">
        <w:t>用元宇宙相关技术解决当前城市的挑战有哪些新机遇？</w:t>
      </w:r>
      <w:bookmarkEnd w:id="221"/>
      <w:r w:rsidR="00746BC1" w:rsidRPr="00A50C23">
        <w:t>___________________________________</w:t>
      </w:r>
    </w:p>
    <w:p w14:paraId="5C601244" w14:textId="55610709" w:rsidR="00746BC1" w:rsidRPr="00A50C23" w:rsidRDefault="00782197" w:rsidP="005A20D3">
      <w:pPr>
        <w:pStyle w:val="enumlev2"/>
        <w:ind w:left="851" w:hanging="425"/>
      </w:pPr>
      <w:bookmarkStart w:id="222" w:name="lt_pId404"/>
      <w:r>
        <w:rPr>
          <w:rFonts w:hint="eastAsia"/>
        </w:rPr>
        <w:t>5</w:t>
      </w:r>
      <w:r>
        <w:tab/>
      </w:r>
      <w:r w:rsidR="00670AB1" w:rsidRPr="00A50C23">
        <w:t>用元宇宙相关技术打造更包容更可持续的城市方面您看到哪些有效案例？请详细说明：</w:t>
      </w:r>
      <w:bookmarkEnd w:id="222"/>
      <w:r w:rsidR="00746BC1" w:rsidRPr="00A50C23">
        <w:t>___________________________</w:t>
      </w:r>
    </w:p>
    <w:p w14:paraId="6CA998E3" w14:textId="0B0F6C88" w:rsidR="00746BC1" w:rsidRPr="00A50C23" w:rsidRDefault="00782197" w:rsidP="00782197">
      <w:pPr>
        <w:pStyle w:val="enumlev2"/>
        <w:ind w:hanging="595"/>
      </w:pPr>
      <w:bookmarkStart w:id="223" w:name="lt_pId406"/>
      <w:r>
        <w:rPr>
          <w:rFonts w:hint="eastAsia"/>
        </w:rPr>
        <w:t>6</w:t>
      </w:r>
      <w:r>
        <w:tab/>
      </w:r>
      <w:r w:rsidR="00A45485" w:rsidRPr="00A50C23">
        <w:t>城市的哪些关键领域可以从元宇宙相关技术中受益？如何受益？</w:t>
      </w:r>
      <w:bookmarkEnd w:id="223"/>
      <w:r w:rsidR="00746BC1" w:rsidRPr="00A50C23">
        <w:t>___________________________</w:t>
      </w:r>
    </w:p>
    <w:p w14:paraId="415B22AB" w14:textId="5A763914" w:rsidR="00746BC1" w:rsidRPr="00A50C23" w:rsidRDefault="00782197" w:rsidP="00782197">
      <w:pPr>
        <w:pStyle w:val="enumlev2"/>
        <w:ind w:hanging="595"/>
      </w:pPr>
      <w:bookmarkStart w:id="224" w:name="lt_pId408"/>
      <w:r>
        <w:rPr>
          <w:rFonts w:hint="eastAsia"/>
        </w:rPr>
        <w:t>7</w:t>
      </w:r>
      <w:r>
        <w:tab/>
      </w:r>
      <w:r w:rsidR="00A45485" w:rsidRPr="00A50C23">
        <w:t>你的国家或机构</w:t>
      </w:r>
      <w:r w:rsidR="004751F4" w:rsidRPr="00A50C23">
        <w:t>是否</w:t>
      </w:r>
      <w:r w:rsidR="00A45485" w:rsidRPr="00A50C23">
        <w:t>计划</w:t>
      </w:r>
      <w:r w:rsidR="00F82767" w:rsidRPr="00A50C23">
        <w:t>在未来</w:t>
      </w:r>
      <w:r w:rsidR="004751F4" w:rsidRPr="00A50C23">
        <w:t>5</w:t>
      </w:r>
      <w:r w:rsidR="00F82767" w:rsidRPr="00A50C23">
        <w:t>年</w:t>
      </w:r>
      <w:r w:rsidR="004751F4" w:rsidRPr="00A50C23">
        <w:t>发展城市元宇宙？</w:t>
      </w:r>
      <w:bookmarkEnd w:id="224"/>
      <w:r w:rsidR="00746BC1" w:rsidRPr="00A50C23">
        <w:t xml:space="preserve"> </w:t>
      </w:r>
    </w:p>
    <w:p w14:paraId="604DCAAB" w14:textId="1C56C4A2" w:rsidR="00746BC1" w:rsidRPr="00A50C23" w:rsidRDefault="00BE4660" w:rsidP="00746BC1">
      <w:pPr>
        <w:pStyle w:val="ListParagraph"/>
        <w:rPr>
          <w:rFonts w:asciiTheme="minorHAnsi" w:eastAsia="SimSun" w:hAnsiTheme="minorHAnsi" w:cstheme="minorHAnsi"/>
          <w:color w:val="000000"/>
          <w:sz w:val="22"/>
          <w:szCs w:val="22"/>
          <w:lang w:eastAsia="zh-CN"/>
        </w:rPr>
      </w:pPr>
      <w:sdt>
        <w:sdtPr>
          <w:rPr>
            <w:rFonts w:asciiTheme="minorHAnsi" w:eastAsia="SimSun" w:hAnsiTheme="minorHAnsi" w:cstheme="minorHAnsi"/>
            <w:sz w:val="22"/>
            <w:szCs w:val="22"/>
            <w:lang w:eastAsia="zh-CN" w:bidi="en-US"/>
          </w:rPr>
          <w:id w:val="1705435707"/>
          <w14:checkbox>
            <w14:checked w14:val="0"/>
            <w14:checkedState w14:val="2612" w14:font="MS Gothic"/>
            <w14:uncheckedState w14:val="2610" w14:font="MS Gothic"/>
          </w14:checkbox>
        </w:sdtPr>
        <w:sdtEndPr/>
        <w:sdtContent>
          <w:r w:rsidR="00746BC1" w:rsidRPr="00A50C23">
            <w:rPr>
              <w:rFonts w:ascii="Segoe UI Symbol" w:eastAsia="SimSun" w:hAnsi="Segoe UI Symbol" w:cs="Segoe UI Symbol"/>
              <w:sz w:val="22"/>
              <w:szCs w:val="22"/>
              <w:lang w:eastAsia="zh-CN" w:bidi="en-US"/>
            </w:rPr>
            <w:t>☐</w:t>
          </w:r>
        </w:sdtContent>
      </w:sdt>
      <w:r w:rsidR="00746BC1" w:rsidRPr="00A50C23">
        <w:rPr>
          <w:rFonts w:asciiTheme="minorHAnsi" w:eastAsia="SimSun" w:hAnsiTheme="minorHAnsi" w:cstheme="minorHAnsi"/>
          <w:sz w:val="22"/>
          <w:szCs w:val="22"/>
          <w:lang w:eastAsia="zh-CN" w:bidi="en-US"/>
        </w:rPr>
        <w:t xml:space="preserve"> </w:t>
      </w:r>
      <w:r w:rsidR="004751F4" w:rsidRPr="00A50C23">
        <w:rPr>
          <w:rFonts w:asciiTheme="minorHAnsi" w:eastAsia="SimSun" w:hAnsiTheme="minorHAnsi" w:cstheme="minorHAnsi"/>
          <w:color w:val="000000"/>
          <w:sz w:val="22"/>
          <w:szCs w:val="22"/>
          <w:lang w:eastAsia="zh-CN"/>
        </w:rPr>
        <w:t>是</w:t>
      </w:r>
    </w:p>
    <w:p w14:paraId="2364E614" w14:textId="066C6721" w:rsidR="00746BC1" w:rsidRPr="00A50C23" w:rsidRDefault="00BE4660" w:rsidP="00746BC1">
      <w:pPr>
        <w:pStyle w:val="ListParagraph"/>
        <w:rPr>
          <w:rFonts w:asciiTheme="minorHAnsi" w:eastAsia="SimSun" w:hAnsiTheme="minorHAnsi" w:cstheme="minorHAnsi"/>
          <w:sz w:val="22"/>
          <w:szCs w:val="22"/>
          <w:lang w:eastAsia="zh-CN" w:bidi="en-US"/>
        </w:rPr>
      </w:pPr>
      <w:sdt>
        <w:sdtPr>
          <w:rPr>
            <w:rFonts w:asciiTheme="minorHAnsi" w:eastAsia="SimSun" w:hAnsiTheme="minorHAnsi" w:cstheme="minorHAnsi"/>
            <w:sz w:val="22"/>
            <w:szCs w:val="22"/>
            <w:lang w:eastAsia="zh-CN" w:bidi="en-US"/>
          </w:rPr>
          <w:id w:val="1542790484"/>
          <w14:checkbox>
            <w14:checked w14:val="0"/>
            <w14:checkedState w14:val="2612" w14:font="MS Gothic"/>
            <w14:uncheckedState w14:val="2610" w14:font="MS Gothic"/>
          </w14:checkbox>
        </w:sdtPr>
        <w:sdtEndPr/>
        <w:sdtContent>
          <w:r w:rsidR="00746BC1" w:rsidRPr="00A50C23">
            <w:rPr>
              <w:rFonts w:ascii="Segoe UI Symbol" w:eastAsia="SimSun" w:hAnsi="Segoe UI Symbol" w:cs="Segoe UI Symbol"/>
              <w:sz w:val="22"/>
              <w:szCs w:val="22"/>
              <w:lang w:eastAsia="zh-CN" w:bidi="en-US"/>
            </w:rPr>
            <w:t>☐</w:t>
          </w:r>
        </w:sdtContent>
      </w:sdt>
      <w:r w:rsidR="00746BC1" w:rsidRPr="00A50C23">
        <w:rPr>
          <w:rFonts w:asciiTheme="minorHAnsi" w:eastAsia="SimSun" w:hAnsiTheme="minorHAnsi" w:cstheme="minorHAnsi"/>
          <w:sz w:val="22"/>
          <w:szCs w:val="22"/>
          <w:lang w:eastAsia="zh-CN" w:bidi="en-US"/>
        </w:rPr>
        <w:t xml:space="preserve"> </w:t>
      </w:r>
      <w:r w:rsidR="004751F4" w:rsidRPr="00A50C23">
        <w:rPr>
          <w:rFonts w:asciiTheme="minorHAnsi" w:eastAsia="SimSun" w:hAnsiTheme="minorHAnsi" w:cstheme="minorHAnsi"/>
          <w:sz w:val="22"/>
          <w:szCs w:val="22"/>
          <w:lang w:eastAsia="zh-CN" w:bidi="en-US"/>
        </w:rPr>
        <w:t>否</w:t>
      </w:r>
    </w:p>
    <w:p w14:paraId="70DB4C94" w14:textId="560927D4" w:rsidR="00746BC1" w:rsidRPr="004622B5" w:rsidRDefault="001F2B91" w:rsidP="00746BC1">
      <w:pPr>
        <w:pStyle w:val="ListParagraph"/>
        <w:rPr>
          <w:rFonts w:asciiTheme="minorHAnsi" w:eastAsia="Times New Roman" w:hAnsiTheme="minorHAnsi" w:cstheme="minorHAnsi"/>
          <w:color w:val="000000"/>
          <w:sz w:val="22"/>
          <w:szCs w:val="22"/>
          <w:lang w:eastAsia="zh-CN"/>
        </w:rPr>
      </w:pPr>
      <w:bookmarkStart w:id="225" w:name="lt_pId411"/>
      <w:r>
        <w:rPr>
          <w:rFonts w:ascii="SimSun" w:eastAsia="SimSun" w:hAnsi="SimSun" w:cs="SimSun" w:hint="eastAsia"/>
          <w:color w:val="000000"/>
          <w:sz w:val="22"/>
          <w:szCs w:val="22"/>
          <w:lang w:eastAsia="zh-CN"/>
        </w:rPr>
        <w:t>如果回答是，能否阐述该计划的主要要点？</w:t>
      </w:r>
      <w:bookmarkEnd w:id="225"/>
      <w:r w:rsidR="00746BC1" w:rsidRPr="00746BC1">
        <w:rPr>
          <w:rFonts w:asciiTheme="minorHAnsi" w:hAnsiTheme="minorHAnsi" w:cstheme="minorHAnsi"/>
          <w:color w:val="000000"/>
          <w:sz w:val="22"/>
          <w:szCs w:val="22"/>
          <w:lang w:eastAsia="zh-CN"/>
        </w:rPr>
        <w:t>___________________________</w:t>
      </w:r>
    </w:p>
    <w:p w14:paraId="4BDE57FD" w14:textId="77777777" w:rsidR="00746BC1" w:rsidRDefault="00746BC1" w:rsidP="00411C49">
      <w:pPr>
        <w:pStyle w:val="Reasons"/>
      </w:pPr>
    </w:p>
    <w:p w14:paraId="2BE26438" w14:textId="77777777" w:rsidR="00746BC1" w:rsidRDefault="00746BC1">
      <w:pPr>
        <w:jc w:val="center"/>
      </w:pPr>
      <w:r>
        <w:t>______________</w:t>
      </w:r>
    </w:p>
    <w:sectPr w:rsidR="00746BC1" w:rsidSect="004544A2">
      <w:headerReference w:type="default" r:id="rId17"/>
      <w:footerReference w:type="first" r:id="rId18"/>
      <w:type w:val="oddPage"/>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7772" w14:textId="77777777" w:rsidR="008010EB" w:rsidRDefault="008010EB">
      <w:r>
        <w:separator/>
      </w:r>
    </w:p>
  </w:endnote>
  <w:endnote w:type="continuationSeparator" w:id="0">
    <w:p w14:paraId="4035BA86" w14:textId="77777777" w:rsidR="008010EB" w:rsidRDefault="0080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379C" w14:textId="77777777" w:rsidR="006D775C" w:rsidRPr="00D4261A" w:rsidRDefault="00D40F22">
    <w:pPr>
      <w:pStyle w:val="FirstFooter"/>
      <w:ind w:left="-397" w:right="-397"/>
      <w:jc w:val="center"/>
      <w:rPr>
        <w:b w:val="0"/>
        <w:bCs/>
        <w:color w:val="0070C0"/>
      </w:rPr>
    </w:pPr>
    <w:r w:rsidRPr="00D4261A">
      <w:rPr>
        <w:b w:val="0"/>
        <w:bCs/>
        <w:color w:val="0070C0"/>
        <w:sz w:val="18"/>
        <w:szCs w:val="18"/>
      </w:rPr>
      <w:t>International Telecommunication Union • Place des Nations • CH-1211 Geneva 20 • Switzerland</w:t>
    </w:r>
    <w:r w:rsidRPr="00D4261A">
      <w:rPr>
        <w:b w:val="0"/>
        <w:bCs/>
        <w:color w:val="0070C0"/>
        <w:sz w:val="18"/>
        <w:szCs w:val="18"/>
      </w:rPr>
      <w:br/>
      <w:t xml:space="preserve">Tel: +41 22 730 5111 • Fax: +41 22 733 7256 • E-mail: </w:t>
    </w:r>
    <w:hyperlink r:id="rId1" w:history="1">
      <w:r w:rsidRPr="00D4261A">
        <w:rPr>
          <w:rStyle w:val="Hyperlink"/>
          <w:b w:val="0"/>
          <w:bCs/>
          <w:color w:val="0070C0"/>
          <w:sz w:val="18"/>
          <w:szCs w:val="18"/>
        </w:rPr>
        <w:t>itumail@itu.int</w:t>
      </w:r>
    </w:hyperlink>
    <w:r w:rsidRPr="00D4261A">
      <w:rPr>
        <w:b w:val="0"/>
        <w:bCs/>
        <w:color w:val="0070C0"/>
        <w:sz w:val="18"/>
        <w:szCs w:val="18"/>
      </w:rPr>
      <w:t xml:space="preserve"> • </w:t>
    </w:r>
    <w:hyperlink r:id="rId2" w:history="1">
      <w:r w:rsidRPr="00D4261A">
        <w:rPr>
          <w:rStyle w:val="Hyperlink"/>
          <w:b w:val="0"/>
          <w:bCs/>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6FC3" w14:textId="77777777" w:rsidR="008010EB" w:rsidRDefault="008010EB">
      <w:r>
        <w:t>____________________</w:t>
      </w:r>
    </w:p>
  </w:footnote>
  <w:footnote w:type="continuationSeparator" w:id="0">
    <w:p w14:paraId="7E21E07C" w14:textId="77777777" w:rsidR="008010EB" w:rsidRDefault="0080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6006" w14:textId="18352E12" w:rsidR="001071A1" w:rsidRPr="001071A1" w:rsidRDefault="005815AD" w:rsidP="001071A1">
    <w:pPr>
      <w:spacing w:before="0" w:after="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3C5AE7">
      <w:rPr>
        <w:noProof/>
        <w:sz w:val="18"/>
      </w:rPr>
      <w:t>3</w:t>
    </w:r>
    <w:r w:rsidRPr="00D8656F">
      <w:rPr>
        <w:noProof/>
        <w:sz w:val="18"/>
      </w:rPr>
      <w:fldChar w:fldCharType="end"/>
    </w:r>
    <w:r w:rsidRPr="00D8656F">
      <w:rPr>
        <w:noProof/>
        <w:sz w:val="18"/>
      </w:rPr>
      <w:t xml:space="preserve"> -</w:t>
    </w:r>
    <w:r w:rsidRPr="00D8656F">
      <w:rPr>
        <w:noProof/>
        <w:sz w:val="18"/>
      </w:rPr>
      <w:br/>
    </w:r>
    <w:r w:rsidR="00C978EA">
      <w:rPr>
        <w:sz w:val="18"/>
      </w:rPr>
      <w:fldChar w:fldCharType="begin"/>
    </w:r>
    <w:r w:rsidR="00C978EA">
      <w:rPr>
        <w:sz w:val="18"/>
      </w:rPr>
      <w:instrText xml:space="preserve"> styleref TSBCircNo </w:instrText>
    </w:r>
    <w:r w:rsidR="00C978EA">
      <w:rPr>
        <w:sz w:val="18"/>
      </w:rPr>
      <w:fldChar w:fldCharType="separate"/>
    </w:r>
    <w:r w:rsidR="00BE4660">
      <w:rPr>
        <w:rFonts w:hint="eastAsia"/>
        <w:noProof/>
        <w:sz w:val="18"/>
      </w:rPr>
      <w:t>电信标准化局第</w:t>
    </w:r>
    <w:r w:rsidR="00BE4660">
      <w:rPr>
        <w:rFonts w:hint="eastAsia"/>
        <w:noProof/>
        <w:sz w:val="18"/>
      </w:rPr>
      <w:t>148</w:t>
    </w:r>
    <w:r w:rsidR="00BE4660">
      <w:rPr>
        <w:rFonts w:hint="eastAsia"/>
        <w:noProof/>
        <w:sz w:val="18"/>
      </w:rPr>
      <w:t>号通函</w:t>
    </w:r>
    <w:r w:rsidR="00C978EA">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C21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418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67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865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AEAF7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C60D5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5206F8"/>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AAD6C"/>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4CA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DC8B7C"/>
    <w:lvl w:ilvl="0">
      <w:start w:val="1"/>
      <w:numFmt w:val="bullet"/>
      <w:lvlText w:val="ï‚·"/>
      <w:lvlJc w:val="left"/>
      <w:pPr>
        <w:tabs>
          <w:tab w:val="num" w:pos="360"/>
        </w:tabs>
        <w:ind w:left="360" w:hanging="360"/>
      </w:pPr>
      <w:rPr>
        <w:rFonts w:ascii="Symbol" w:hAnsi="Symbol" w:hint="default"/>
      </w:rPr>
    </w:lvl>
  </w:abstractNum>
  <w:abstractNum w:abstractNumId="10" w15:restartNumberingAfterBreak="0">
    <w:nsid w:val="033A0A69"/>
    <w:multiLevelType w:val="multilevel"/>
    <w:tmpl w:val="2EE0CBC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6CC60F3"/>
    <w:multiLevelType w:val="multilevel"/>
    <w:tmpl w:val="4D6810D8"/>
    <w:lvl w:ilvl="0">
      <w:start w:val="1"/>
      <w:numFmt w:val="decimal"/>
      <w:lvlText w:val="%1."/>
      <w:lvlJc w:val="left"/>
      <w:pPr>
        <w:tabs>
          <w:tab w:val="left" w:pos="643"/>
        </w:tabs>
        <w:ind w:left="643" w:hanging="360"/>
      </w:pPr>
      <w:rPr>
        <w:rFonts w:asciiTheme="minorHAnsi" w:hAnsiTheme="minorHAnsi" w:cstheme="minorHAnsi"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41C1D8F"/>
    <w:multiLevelType w:val="multilevel"/>
    <w:tmpl w:val="141C1D8F"/>
    <w:lvl w:ilvl="0">
      <w:start w:val="1"/>
      <w:numFmt w:val="decimal"/>
      <w:lvlText w:val="%1."/>
      <w:lvlJc w:val="left"/>
      <w:pPr>
        <w:tabs>
          <w:tab w:val="left" w:pos="900"/>
        </w:tabs>
        <w:ind w:left="900" w:hanging="360"/>
      </w:pPr>
      <w:rPr>
        <w:rFonts w:hint="default"/>
      </w:rPr>
    </w:lvl>
    <w:lvl w:ilvl="1">
      <w:start w:val="1"/>
      <w:numFmt w:val="bullet"/>
      <w:lvlText w:val="o"/>
      <w:lvlJc w:val="left"/>
      <w:pPr>
        <w:ind w:left="1412" w:hanging="360"/>
      </w:pPr>
      <w:rPr>
        <w:rFonts w:ascii="Courier New" w:hAnsi="Courier New" w:cs="Courier New" w:hint="default"/>
      </w:rPr>
    </w:lvl>
    <w:lvl w:ilvl="2">
      <w:start w:val="1"/>
      <w:numFmt w:val="decimal"/>
      <w:lvlText w:val="%3."/>
      <w:lvlJc w:val="left"/>
      <w:pPr>
        <w:tabs>
          <w:tab w:val="left" w:pos="2132"/>
        </w:tabs>
        <w:ind w:left="2132" w:hanging="360"/>
      </w:pPr>
    </w:lvl>
    <w:lvl w:ilvl="3">
      <w:start w:val="1"/>
      <w:numFmt w:val="decimal"/>
      <w:lvlText w:val="%4."/>
      <w:lvlJc w:val="left"/>
      <w:pPr>
        <w:tabs>
          <w:tab w:val="left" w:pos="2852"/>
        </w:tabs>
        <w:ind w:left="2852" w:hanging="360"/>
      </w:pPr>
    </w:lvl>
    <w:lvl w:ilvl="4">
      <w:start w:val="1"/>
      <w:numFmt w:val="decimal"/>
      <w:lvlText w:val="%5."/>
      <w:lvlJc w:val="left"/>
      <w:pPr>
        <w:tabs>
          <w:tab w:val="left" w:pos="3572"/>
        </w:tabs>
        <w:ind w:left="3572" w:hanging="360"/>
      </w:pPr>
    </w:lvl>
    <w:lvl w:ilvl="5">
      <w:start w:val="1"/>
      <w:numFmt w:val="decimal"/>
      <w:lvlText w:val="%6."/>
      <w:lvlJc w:val="left"/>
      <w:pPr>
        <w:tabs>
          <w:tab w:val="left" w:pos="4292"/>
        </w:tabs>
        <w:ind w:left="4292" w:hanging="360"/>
      </w:pPr>
    </w:lvl>
    <w:lvl w:ilvl="6">
      <w:start w:val="1"/>
      <w:numFmt w:val="decimal"/>
      <w:lvlText w:val="%7."/>
      <w:lvlJc w:val="left"/>
      <w:pPr>
        <w:tabs>
          <w:tab w:val="left" w:pos="5012"/>
        </w:tabs>
        <w:ind w:left="5012" w:hanging="360"/>
      </w:pPr>
    </w:lvl>
    <w:lvl w:ilvl="7">
      <w:start w:val="1"/>
      <w:numFmt w:val="decimal"/>
      <w:lvlText w:val="%8."/>
      <w:lvlJc w:val="left"/>
      <w:pPr>
        <w:tabs>
          <w:tab w:val="left" w:pos="5732"/>
        </w:tabs>
        <w:ind w:left="5732" w:hanging="360"/>
      </w:pPr>
    </w:lvl>
    <w:lvl w:ilvl="8">
      <w:start w:val="1"/>
      <w:numFmt w:val="decimal"/>
      <w:lvlText w:val="%9."/>
      <w:lvlJc w:val="left"/>
      <w:pPr>
        <w:tabs>
          <w:tab w:val="left" w:pos="6452"/>
        </w:tabs>
        <w:ind w:left="6452" w:hanging="360"/>
      </w:pPr>
    </w:lvl>
  </w:abstractNum>
  <w:abstractNum w:abstractNumId="13" w15:restartNumberingAfterBreak="0">
    <w:nsid w:val="18007378"/>
    <w:multiLevelType w:val="multilevel"/>
    <w:tmpl w:val="C396D7A4"/>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8505D0D"/>
    <w:multiLevelType w:val="multilevel"/>
    <w:tmpl w:val="8EC6B1D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A420C3B"/>
    <w:multiLevelType w:val="multilevel"/>
    <w:tmpl w:val="2CE815A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D5F7F68"/>
    <w:multiLevelType w:val="hybridMultilevel"/>
    <w:tmpl w:val="7EE0C238"/>
    <w:lvl w:ilvl="0" w:tplc="0562F1BE">
      <w:start w:val="1"/>
      <w:numFmt w:val="bullet"/>
      <w:lvlText w:val="-"/>
      <w:lvlJc w:val="left"/>
      <w:pPr>
        <w:ind w:left="720" w:hanging="360"/>
      </w:pPr>
      <w:rPr>
        <w:rFonts w:ascii="Times New Roman" w:eastAsiaTheme="minorEastAsia" w:hAnsi="Times New Roman" w:cs="Times New Roman" w:hint="default"/>
      </w:rPr>
    </w:lvl>
    <w:lvl w:ilvl="1" w:tplc="CCE4E726" w:tentative="1">
      <w:start w:val="1"/>
      <w:numFmt w:val="bullet"/>
      <w:lvlText w:val="o"/>
      <w:lvlJc w:val="left"/>
      <w:pPr>
        <w:ind w:left="1440" w:hanging="360"/>
      </w:pPr>
      <w:rPr>
        <w:rFonts w:ascii="Courier New" w:hAnsi="Courier New" w:cs="Courier New" w:hint="default"/>
      </w:rPr>
    </w:lvl>
    <w:lvl w:ilvl="2" w:tplc="28D4C04E" w:tentative="1">
      <w:start w:val="1"/>
      <w:numFmt w:val="bullet"/>
      <w:lvlText w:val=""/>
      <w:lvlJc w:val="left"/>
      <w:pPr>
        <w:ind w:left="2160" w:hanging="360"/>
      </w:pPr>
      <w:rPr>
        <w:rFonts w:ascii="Wingdings" w:hAnsi="Wingdings" w:hint="default"/>
      </w:rPr>
    </w:lvl>
    <w:lvl w:ilvl="3" w:tplc="FBF69E08" w:tentative="1">
      <w:start w:val="1"/>
      <w:numFmt w:val="bullet"/>
      <w:lvlText w:val=""/>
      <w:lvlJc w:val="left"/>
      <w:pPr>
        <w:ind w:left="2880" w:hanging="360"/>
      </w:pPr>
      <w:rPr>
        <w:rFonts w:ascii="Symbol" w:hAnsi="Symbol" w:hint="default"/>
      </w:rPr>
    </w:lvl>
    <w:lvl w:ilvl="4" w:tplc="2BA024BA" w:tentative="1">
      <w:start w:val="1"/>
      <w:numFmt w:val="bullet"/>
      <w:lvlText w:val="o"/>
      <w:lvlJc w:val="left"/>
      <w:pPr>
        <w:ind w:left="3600" w:hanging="360"/>
      </w:pPr>
      <w:rPr>
        <w:rFonts w:ascii="Courier New" w:hAnsi="Courier New" w:cs="Courier New" w:hint="default"/>
      </w:rPr>
    </w:lvl>
    <w:lvl w:ilvl="5" w:tplc="645A7048" w:tentative="1">
      <w:start w:val="1"/>
      <w:numFmt w:val="bullet"/>
      <w:lvlText w:val=""/>
      <w:lvlJc w:val="left"/>
      <w:pPr>
        <w:ind w:left="4320" w:hanging="360"/>
      </w:pPr>
      <w:rPr>
        <w:rFonts w:ascii="Wingdings" w:hAnsi="Wingdings" w:hint="default"/>
      </w:rPr>
    </w:lvl>
    <w:lvl w:ilvl="6" w:tplc="ECCA833A" w:tentative="1">
      <w:start w:val="1"/>
      <w:numFmt w:val="bullet"/>
      <w:lvlText w:val=""/>
      <w:lvlJc w:val="left"/>
      <w:pPr>
        <w:ind w:left="5040" w:hanging="360"/>
      </w:pPr>
      <w:rPr>
        <w:rFonts w:ascii="Symbol" w:hAnsi="Symbol" w:hint="default"/>
      </w:rPr>
    </w:lvl>
    <w:lvl w:ilvl="7" w:tplc="D62E2442" w:tentative="1">
      <w:start w:val="1"/>
      <w:numFmt w:val="bullet"/>
      <w:lvlText w:val="o"/>
      <w:lvlJc w:val="left"/>
      <w:pPr>
        <w:ind w:left="5760" w:hanging="360"/>
      </w:pPr>
      <w:rPr>
        <w:rFonts w:ascii="Courier New" w:hAnsi="Courier New" w:cs="Courier New" w:hint="default"/>
      </w:rPr>
    </w:lvl>
    <w:lvl w:ilvl="8" w:tplc="5A726184" w:tentative="1">
      <w:start w:val="1"/>
      <w:numFmt w:val="bullet"/>
      <w:lvlText w:val=""/>
      <w:lvlJc w:val="left"/>
      <w:pPr>
        <w:ind w:left="6480" w:hanging="360"/>
      </w:pPr>
      <w:rPr>
        <w:rFonts w:ascii="Wingdings" w:hAnsi="Wingdings" w:hint="default"/>
      </w:rPr>
    </w:lvl>
  </w:abstractNum>
  <w:abstractNum w:abstractNumId="17" w15:restartNumberingAfterBreak="0">
    <w:nsid w:val="267F0A0F"/>
    <w:multiLevelType w:val="multilevel"/>
    <w:tmpl w:val="80D6EF7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6D4415"/>
    <w:multiLevelType w:val="multilevel"/>
    <w:tmpl w:val="2A6D44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220C35"/>
    <w:multiLevelType w:val="multilevel"/>
    <w:tmpl w:val="99AA847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F65769A"/>
    <w:multiLevelType w:val="multilevel"/>
    <w:tmpl w:val="08085B6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14C612D"/>
    <w:multiLevelType w:val="multilevel"/>
    <w:tmpl w:val="D0D6441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EAD1B44"/>
    <w:multiLevelType w:val="multilevel"/>
    <w:tmpl w:val="8988CAC4"/>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724D08"/>
    <w:multiLevelType w:val="multilevel"/>
    <w:tmpl w:val="61C6408A"/>
    <w:lvl w:ilvl="0">
      <w:start w:val="1"/>
      <w:numFmt w:val="decimal"/>
      <w:lvlText w:val="%1."/>
      <w:lvlJc w:val="left"/>
      <w:pPr>
        <w:tabs>
          <w:tab w:val="left"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592112AD"/>
    <w:multiLevelType w:val="multilevel"/>
    <w:tmpl w:val="592112AD"/>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C8859C0"/>
    <w:multiLevelType w:val="multilevel"/>
    <w:tmpl w:val="8CE0F93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D0C7908"/>
    <w:multiLevelType w:val="multilevel"/>
    <w:tmpl w:val="7E1A203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C42C45"/>
    <w:multiLevelType w:val="multilevel"/>
    <w:tmpl w:val="80E8E3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E6E11FA"/>
    <w:multiLevelType w:val="multilevel"/>
    <w:tmpl w:val="B0461C5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6626336">
    <w:abstractNumId w:val="9"/>
  </w:num>
  <w:num w:numId="2" w16cid:durableId="33822063">
    <w:abstractNumId w:val="7"/>
  </w:num>
  <w:num w:numId="3" w16cid:durableId="2081828596">
    <w:abstractNumId w:val="6"/>
  </w:num>
  <w:num w:numId="4" w16cid:durableId="1093747203">
    <w:abstractNumId w:val="5"/>
  </w:num>
  <w:num w:numId="5" w16cid:durableId="1679573341">
    <w:abstractNumId w:val="4"/>
  </w:num>
  <w:num w:numId="6" w16cid:durableId="1850366352">
    <w:abstractNumId w:val="8"/>
  </w:num>
  <w:num w:numId="7" w16cid:durableId="222716763">
    <w:abstractNumId w:val="3"/>
  </w:num>
  <w:num w:numId="8" w16cid:durableId="969094415">
    <w:abstractNumId w:val="2"/>
  </w:num>
  <w:num w:numId="9" w16cid:durableId="1615135447">
    <w:abstractNumId w:val="1"/>
  </w:num>
  <w:num w:numId="10" w16cid:durableId="398865010">
    <w:abstractNumId w:val="0"/>
  </w:num>
  <w:num w:numId="11" w16cid:durableId="1040127973">
    <w:abstractNumId w:val="18"/>
  </w:num>
  <w:num w:numId="12" w16cid:durableId="1956210761">
    <w:abstractNumId w:val="12"/>
  </w:num>
  <w:num w:numId="13" w16cid:durableId="73404012">
    <w:abstractNumId w:val="24"/>
  </w:num>
  <w:num w:numId="14" w16cid:durableId="1773237136">
    <w:abstractNumId w:val="11"/>
  </w:num>
  <w:num w:numId="15" w16cid:durableId="888537815">
    <w:abstractNumId w:val="23"/>
  </w:num>
  <w:num w:numId="16" w16cid:durableId="741681148">
    <w:abstractNumId w:val="16"/>
  </w:num>
  <w:num w:numId="17" w16cid:durableId="402872482">
    <w:abstractNumId w:val="10"/>
  </w:num>
  <w:num w:numId="18" w16cid:durableId="651373294">
    <w:abstractNumId w:val="13"/>
  </w:num>
  <w:num w:numId="19" w16cid:durableId="1872954168">
    <w:abstractNumId w:val="15"/>
  </w:num>
  <w:num w:numId="20" w16cid:durableId="129515827">
    <w:abstractNumId w:val="27"/>
  </w:num>
  <w:num w:numId="21" w16cid:durableId="1237785214">
    <w:abstractNumId w:val="28"/>
  </w:num>
  <w:num w:numId="22" w16cid:durableId="203643415">
    <w:abstractNumId w:val="26"/>
  </w:num>
  <w:num w:numId="23" w16cid:durableId="964652935">
    <w:abstractNumId w:val="22"/>
  </w:num>
  <w:num w:numId="24" w16cid:durableId="552157223">
    <w:abstractNumId w:val="25"/>
  </w:num>
  <w:num w:numId="25" w16cid:durableId="878278374">
    <w:abstractNumId w:val="17"/>
  </w:num>
  <w:num w:numId="26" w16cid:durableId="189883573">
    <w:abstractNumId w:val="19"/>
  </w:num>
  <w:num w:numId="27" w16cid:durableId="760838646">
    <w:abstractNumId w:val="21"/>
  </w:num>
  <w:num w:numId="28" w16cid:durableId="846866251">
    <w:abstractNumId w:val="14"/>
  </w:num>
  <w:num w:numId="29" w16cid:durableId="3508359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5C"/>
    <w:rsid w:val="00007ACD"/>
    <w:rsid w:val="0001479E"/>
    <w:rsid w:val="0001654E"/>
    <w:rsid w:val="000227D6"/>
    <w:rsid w:val="00035BC0"/>
    <w:rsid w:val="00040011"/>
    <w:rsid w:val="00060836"/>
    <w:rsid w:val="00071F8A"/>
    <w:rsid w:val="00074ABB"/>
    <w:rsid w:val="00091051"/>
    <w:rsid w:val="00092594"/>
    <w:rsid w:val="00096EBE"/>
    <w:rsid w:val="000A0633"/>
    <w:rsid w:val="000B1A6F"/>
    <w:rsid w:val="000B60DD"/>
    <w:rsid w:val="000E252E"/>
    <w:rsid w:val="000E6136"/>
    <w:rsid w:val="000F6929"/>
    <w:rsid w:val="001071A1"/>
    <w:rsid w:val="0012229C"/>
    <w:rsid w:val="001376B2"/>
    <w:rsid w:val="001501A1"/>
    <w:rsid w:val="00156396"/>
    <w:rsid w:val="00160F79"/>
    <w:rsid w:val="00165A31"/>
    <w:rsid w:val="00180EE3"/>
    <w:rsid w:val="001823C1"/>
    <w:rsid w:val="001873F4"/>
    <w:rsid w:val="001945CE"/>
    <w:rsid w:val="001954B1"/>
    <w:rsid w:val="00196753"/>
    <w:rsid w:val="001C350C"/>
    <w:rsid w:val="001C7660"/>
    <w:rsid w:val="001D496F"/>
    <w:rsid w:val="001E0C2A"/>
    <w:rsid w:val="001F2B91"/>
    <w:rsid w:val="001F4E42"/>
    <w:rsid w:val="00212461"/>
    <w:rsid w:val="00265809"/>
    <w:rsid w:val="00274AB0"/>
    <w:rsid w:val="002C29D2"/>
    <w:rsid w:val="002C41D6"/>
    <w:rsid w:val="002F3D10"/>
    <w:rsid w:val="00304D5B"/>
    <w:rsid w:val="00310F5E"/>
    <w:rsid w:val="00311C30"/>
    <w:rsid w:val="00313F0A"/>
    <w:rsid w:val="00315F99"/>
    <w:rsid w:val="00320E57"/>
    <w:rsid w:val="003370B9"/>
    <w:rsid w:val="00343225"/>
    <w:rsid w:val="00343E4A"/>
    <w:rsid w:val="00367459"/>
    <w:rsid w:val="003955E2"/>
    <w:rsid w:val="003B5529"/>
    <w:rsid w:val="003C4739"/>
    <w:rsid w:val="003C5AE7"/>
    <w:rsid w:val="003C757A"/>
    <w:rsid w:val="003D17BF"/>
    <w:rsid w:val="003D466B"/>
    <w:rsid w:val="00407F5E"/>
    <w:rsid w:val="0041348B"/>
    <w:rsid w:val="00417E05"/>
    <w:rsid w:val="004254CA"/>
    <w:rsid w:val="004374FE"/>
    <w:rsid w:val="00451E27"/>
    <w:rsid w:val="00451EB2"/>
    <w:rsid w:val="004544A2"/>
    <w:rsid w:val="00456A84"/>
    <w:rsid w:val="00464EDB"/>
    <w:rsid w:val="00473270"/>
    <w:rsid w:val="00473ECD"/>
    <w:rsid w:val="004751F4"/>
    <w:rsid w:val="004765FF"/>
    <w:rsid w:val="0047730F"/>
    <w:rsid w:val="004873D5"/>
    <w:rsid w:val="004A25C0"/>
    <w:rsid w:val="004A2DEF"/>
    <w:rsid w:val="004B1177"/>
    <w:rsid w:val="004C1158"/>
    <w:rsid w:val="004C1BA8"/>
    <w:rsid w:val="004C2F91"/>
    <w:rsid w:val="004E5A9D"/>
    <w:rsid w:val="004F046F"/>
    <w:rsid w:val="005308BC"/>
    <w:rsid w:val="00533D70"/>
    <w:rsid w:val="00547E35"/>
    <w:rsid w:val="00551BD2"/>
    <w:rsid w:val="005638D8"/>
    <w:rsid w:val="005641A3"/>
    <w:rsid w:val="005815AD"/>
    <w:rsid w:val="00592EA7"/>
    <w:rsid w:val="005A20D3"/>
    <w:rsid w:val="005A5D84"/>
    <w:rsid w:val="005A6F72"/>
    <w:rsid w:val="005A7AC6"/>
    <w:rsid w:val="005B1C92"/>
    <w:rsid w:val="005B311F"/>
    <w:rsid w:val="005B33BF"/>
    <w:rsid w:val="005B4736"/>
    <w:rsid w:val="005C45D6"/>
    <w:rsid w:val="005D076C"/>
    <w:rsid w:val="005D3DC5"/>
    <w:rsid w:val="005F1E57"/>
    <w:rsid w:val="005F73E2"/>
    <w:rsid w:val="005F755F"/>
    <w:rsid w:val="00631EE3"/>
    <w:rsid w:val="00633FD9"/>
    <w:rsid w:val="00640A58"/>
    <w:rsid w:val="006450A7"/>
    <w:rsid w:val="00653A8A"/>
    <w:rsid w:val="00653BB2"/>
    <w:rsid w:val="0066608C"/>
    <w:rsid w:val="00670AB1"/>
    <w:rsid w:val="006726C2"/>
    <w:rsid w:val="00686C31"/>
    <w:rsid w:val="00690EE4"/>
    <w:rsid w:val="00695665"/>
    <w:rsid w:val="006956D9"/>
    <w:rsid w:val="006B779B"/>
    <w:rsid w:val="006D1170"/>
    <w:rsid w:val="006D1D76"/>
    <w:rsid w:val="006D6163"/>
    <w:rsid w:val="006D775C"/>
    <w:rsid w:val="006F458F"/>
    <w:rsid w:val="007044A7"/>
    <w:rsid w:val="007365FD"/>
    <w:rsid w:val="00746BC1"/>
    <w:rsid w:val="00746EA0"/>
    <w:rsid w:val="007522DA"/>
    <w:rsid w:val="0077397F"/>
    <w:rsid w:val="00775BE2"/>
    <w:rsid w:val="00780241"/>
    <w:rsid w:val="00782197"/>
    <w:rsid w:val="007827C2"/>
    <w:rsid w:val="00785CF9"/>
    <w:rsid w:val="00790E09"/>
    <w:rsid w:val="00796B05"/>
    <w:rsid w:val="007A492A"/>
    <w:rsid w:val="007B10E9"/>
    <w:rsid w:val="007B2E56"/>
    <w:rsid w:val="007C067C"/>
    <w:rsid w:val="007C0DA1"/>
    <w:rsid w:val="007C6A2C"/>
    <w:rsid w:val="007D06CF"/>
    <w:rsid w:val="007D1353"/>
    <w:rsid w:val="007D419E"/>
    <w:rsid w:val="007D62C6"/>
    <w:rsid w:val="007D741B"/>
    <w:rsid w:val="007E6A01"/>
    <w:rsid w:val="007F0B3B"/>
    <w:rsid w:val="007F1638"/>
    <w:rsid w:val="008010EB"/>
    <w:rsid w:val="00806967"/>
    <w:rsid w:val="00822DE4"/>
    <w:rsid w:val="00855EAC"/>
    <w:rsid w:val="008751F8"/>
    <w:rsid w:val="008A50E0"/>
    <w:rsid w:val="008B00F6"/>
    <w:rsid w:val="008B5617"/>
    <w:rsid w:val="008D473D"/>
    <w:rsid w:val="008E3912"/>
    <w:rsid w:val="008F16B1"/>
    <w:rsid w:val="00910DBF"/>
    <w:rsid w:val="00921325"/>
    <w:rsid w:val="00936933"/>
    <w:rsid w:val="009443EA"/>
    <w:rsid w:val="009474B5"/>
    <w:rsid w:val="00960DC2"/>
    <w:rsid w:val="009617D3"/>
    <w:rsid w:val="0096682C"/>
    <w:rsid w:val="0097192E"/>
    <w:rsid w:val="009743CF"/>
    <w:rsid w:val="00974567"/>
    <w:rsid w:val="00991217"/>
    <w:rsid w:val="009A552F"/>
    <w:rsid w:val="009A6444"/>
    <w:rsid w:val="009B44E9"/>
    <w:rsid w:val="009E02C7"/>
    <w:rsid w:val="00A03718"/>
    <w:rsid w:val="00A1359C"/>
    <w:rsid w:val="00A15CAC"/>
    <w:rsid w:val="00A45485"/>
    <w:rsid w:val="00A50C23"/>
    <w:rsid w:val="00A66AB3"/>
    <w:rsid w:val="00A733E0"/>
    <w:rsid w:val="00A85295"/>
    <w:rsid w:val="00AA30E3"/>
    <w:rsid w:val="00AA4679"/>
    <w:rsid w:val="00AB0628"/>
    <w:rsid w:val="00AC077A"/>
    <w:rsid w:val="00AD16F7"/>
    <w:rsid w:val="00AE6D6D"/>
    <w:rsid w:val="00AF5B57"/>
    <w:rsid w:val="00B049BB"/>
    <w:rsid w:val="00B13E8B"/>
    <w:rsid w:val="00B26E10"/>
    <w:rsid w:val="00B27D1E"/>
    <w:rsid w:val="00B347F0"/>
    <w:rsid w:val="00B53441"/>
    <w:rsid w:val="00B613EA"/>
    <w:rsid w:val="00B73835"/>
    <w:rsid w:val="00B94604"/>
    <w:rsid w:val="00BA1F70"/>
    <w:rsid w:val="00BA34F8"/>
    <w:rsid w:val="00BB708C"/>
    <w:rsid w:val="00BC730F"/>
    <w:rsid w:val="00BD1C15"/>
    <w:rsid w:val="00BD4B85"/>
    <w:rsid w:val="00BE4660"/>
    <w:rsid w:val="00C02B28"/>
    <w:rsid w:val="00C06178"/>
    <w:rsid w:val="00C234F2"/>
    <w:rsid w:val="00C31833"/>
    <w:rsid w:val="00C338BE"/>
    <w:rsid w:val="00C760B7"/>
    <w:rsid w:val="00C8766D"/>
    <w:rsid w:val="00C978EA"/>
    <w:rsid w:val="00CB1F04"/>
    <w:rsid w:val="00CB393A"/>
    <w:rsid w:val="00CC752A"/>
    <w:rsid w:val="00CF21B0"/>
    <w:rsid w:val="00D07810"/>
    <w:rsid w:val="00D1052B"/>
    <w:rsid w:val="00D17961"/>
    <w:rsid w:val="00D3010D"/>
    <w:rsid w:val="00D40F22"/>
    <w:rsid w:val="00D4261A"/>
    <w:rsid w:val="00D70E8D"/>
    <w:rsid w:val="00D70F1A"/>
    <w:rsid w:val="00D82C10"/>
    <w:rsid w:val="00D84BD4"/>
    <w:rsid w:val="00D87885"/>
    <w:rsid w:val="00DA6940"/>
    <w:rsid w:val="00DA7AD3"/>
    <w:rsid w:val="00DB3514"/>
    <w:rsid w:val="00DC324F"/>
    <w:rsid w:val="00DC44FA"/>
    <w:rsid w:val="00DD23F3"/>
    <w:rsid w:val="00DE5A9D"/>
    <w:rsid w:val="00DF4F57"/>
    <w:rsid w:val="00E00905"/>
    <w:rsid w:val="00E3701D"/>
    <w:rsid w:val="00E41008"/>
    <w:rsid w:val="00E42063"/>
    <w:rsid w:val="00E47A3E"/>
    <w:rsid w:val="00E939A5"/>
    <w:rsid w:val="00EB12C2"/>
    <w:rsid w:val="00EB5394"/>
    <w:rsid w:val="00EB6513"/>
    <w:rsid w:val="00EF3BD3"/>
    <w:rsid w:val="00F04B40"/>
    <w:rsid w:val="00F10B35"/>
    <w:rsid w:val="00F213FF"/>
    <w:rsid w:val="00F24281"/>
    <w:rsid w:val="00F41C10"/>
    <w:rsid w:val="00F441C6"/>
    <w:rsid w:val="00F51780"/>
    <w:rsid w:val="00F57950"/>
    <w:rsid w:val="00F7366F"/>
    <w:rsid w:val="00F80187"/>
    <w:rsid w:val="00F82767"/>
    <w:rsid w:val="00F91A78"/>
    <w:rsid w:val="00F94B4C"/>
    <w:rsid w:val="00FA1F7B"/>
    <w:rsid w:val="00FB1396"/>
    <w:rsid w:val="00FB5E9B"/>
    <w:rsid w:val="00FD23E6"/>
    <w:rsid w:val="00FE1A72"/>
    <w:rsid w:val="00FF39F4"/>
    <w:rsid w:val="315C3A3D"/>
    <w:rsid w:val="701521DE"/>
    <w:rsid w:val="7107ED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8378"/>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E4A"/>
    <w:pPr>
      <w:tabs>
        <w:tab w:val="left" w:pos="794"/>
        <w:tab w:val="left" w:pos="1191"/>
        <w:tab w:val="left" w:pos="1588"/>
        <w:tab w:val="left" w:pos="1985"/>
      </w:tabs>
      <w:overflowPunct w:val="0"/>
      <w:autoSpaceDE w:val="0"/>
      <w:autoSpaceDN w:val="0"/>
      <w:adjustRightInd w:val="0"/>
      <w:spacing w:before="120" w:after="120" w:line="280" w:lineRule="exact"/>
      <w:jc w:val="both"/>
      <w:textAlignment w:val="baseline"/>
    </w:pPr>
    <w:rPr>
      <w:rFonts w:ascii="Calibri" w:hAnsi="Calibri"/>
      <w:sz w:val="21"/>
      <w:szCs w:val="10"/>
      <w:lang w:val="en-US" w:eastAsia="zh-CN"/>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FootnoteReference"/>
    <w:rsid w:val="00E63C59"/>
    <w:rPr>
      <w:rFonts w:ascii="Times New Roman" w:eastAsia="SimSun" w:hAnsi="Times New Roman"/>
      <w:color w:val="000000"/>
      <w:spacing w:val="-7"/>
      <w:w w:val="130"/>
      <w:position w:val="-4"/>
      <w:sz w:val="18"/>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rFonts w:eastAsia="PMingLiU"/>
      <w:b/>
      <w:noProof/>
      <w:sz w:val="17"/>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rsid w:val="00964CF0"/>
    <w:rPr>
      <w:rFonts w:ascii="Times New Roman" w:eastAsia="SimSun" w:hAnsi="Times New Roman"/>
      <w:color w:val="000000"/>
      <w:spacing w:val="-5"/>
      <w:w w:val="130"/>
      <w:position w:val="-4"/>
      <w:sz w:val="18"/>
      <w:vertAlign w:val="superscript"/>
    </w:rPr>
  </w:style>
  <w:style w:type="paragraph" w:styleId="FootnoteText">
    <w:name w:val="footnote text"/>
    <w:basedOn w:val="Normal"/>
    <w:rsid w:val="00E63C59"/>
    <w:pPr>
      <w:keepLines/>
      <w:tabs>
        <w:tab w:val="left" w:pos="255"/>
      </w:tabs>
      <w:spacing w:after="0" w:line="210" w:lineRule="exact"/>
      <w:ind w:left="475" w:hanging="475"/>
      <w:jc w:val="left"/>
    </w:pPr>
    <w:rPr>
      <w:noProof/>
      <w:spacing w:val="5"/>
      <w:w w:val="104"/>
      <w:kern w:val="14"/>
      <w:sz w:val="18"/>
      <w:szCs w:val="20"/>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rFonts w:eastAsia="PMingLiU"/>
      <w:noProof/>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jc w:val="center"/>
    </w:pPr>
    <w:rPr>
      <w:sz w:val="20"/>
    </w:rPr>
  </w:style>
  <w:style w:type="paragraph" w:customStyle="1" w:styleId="Tabletitle">
    <w:name w:val="Table_title"/>
    <w:basedOn w:val="Normal"/>
    <w:next w:val="Tabletext"/>
    <w:rsid w:val="00964CF0"/>
    <w:pPr>
      <w:keepNext/>
      <w:keepLines/>
      <w:spacing w:before="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jc w:val="center"/>
    </w:pPr>
    <w:rPr>
      <w:sz w:val="20"/>
    </w:rPr>
  </w:style>
  <w:style w:type="paragraph" w:customStyle="1" w:styleId="AnnexNo">
    <w:name w:val="Annex_No"/>
    <w:basedOn w:val="Normal"/>
    <w:next w:val="Normal"/>
    <w:rsid w:val="00E63C59"/>
    <w:pPr>
      <w:keepNext/>
      <w:keepLines/>
      <w:spacing w:before="480" w:after="80"/>
      <w:jc w:val="center"/>
    </w:pPr>
    <w:rPr>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rPr>
      <w:sz w:val="14"/>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rFonts w:ascii="Times New Roman" w:eastAsia="SimSun" w:hAnsi="Times New Roman"/>
      <w:sz w:val="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 w:type="paragraph" w:customStyle="1" w:styleId="TSBCircNo">
    <w:name w:val="TSBCircNo"/>
    <w:basedOn w:val="Tabletext"/>
    <w:rsid w:val="00C978EA"/>
    <w:pPr>
      <w:framePr w:hSpace="181" w:wrap="around" w:vAnchor="page" w:hAnchor="margin" w:xAlign="center" w:y="664"/>
    </w:pPr>
    <w:rPr>
      <w:b/>
      <w:bCs/>
      <w:sz w:val="22"/>
      <w:szCs w:val="18"/>
    </w:rPr>
  </w:style>
  <w:style w:type="character" w:styleId="Mention">
    <w:name w:val="Mention"/>
    <w:basedOn w:val="DefaultParagraphFont"/>
    <w:uiPriority w:val="99"/>
    <w:unhideWhenUsed/>
    <w:rsid w:val="009A6444"/>
    <w:rPr>
      <w:color w:val="2B579A"/>
      <w:shd w:val="clear" w:color="auto" w:fill="E1DFDD"/>
    </w:rPr>
  </w:style>
  <w:style w:type="table" w:styleId="TableGrid">
    <w:name w:val="Table Grid"/>
    <w:basedOn w:val="TableNormal"/>
    <w:rsid w:val="00AE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0E57"/>
    <w:rPr>
      <w:color w:val="605E5C"/>
      <w:shd w:val="clear" w:color="auto" w:fill="E1DFDD"/>
    </w:rPr>
  </w:style>
  <w:style w:type="table" w:customStyle="1" w:styleId="TableGrid1">
    <w:name w:val="Table Grid1"/>
    <w:basedOn w:val="TableNormal"/>
    <w:next w:val="TableGrid"/>
    <w:rsid w:val="00E47A3E"/>
    <w:rPr>
      <w:rFonts w:ascii="CG Times" w:eastAsiaTheme="minorEastAsia" w:hAnsi="CG Times"/>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1,Body Bullet,Bullet List Paragraph,Bullet for no #'s,Bulleted List1,EG Bullet 1,List Paragraph 1,List Paragraph Option,List Paragraph11,List Paragraph111,Ref,Resume Title,Table Number Paragraph,Use Case List Paragraph,b1"/>
    <w:basedOn w:val="Normal"/>
    <w:link w:val="ListParagraphChar"/>
    <w:uiPriority w:val="34"/>
    <w:qFormat/>
    <w:rsid w:val="00746BC1"/>
    <w:pPr>
      <w:spacing w:after="0" w:line="240" w:lineRule="auto"/>
      <w:ind w:left="720"/>
      <w:contextualSpacing/>
      <w:jc w:val="left"/>
    </w:pPr>
    <w:rPr>
      <w:rFonts w:eastAsiaTheme="minorEastAsia"/>
      <w:sz w:val="24"/>
      <w:szCs w:val="20"/>
      <w:lang w:val="en-GB" w:eastAsia="en-US"/>
    </w:rPr>
  </w:style>
  <w:style w:type="character" w:customStyle="1" w:styleId="ListParagraphChar">
    <w:name w:val="List Paragraph Char"/>
    <w:aliases w:val="B1 Char,Body Bullet Char,Bullet List Paragraph Char,Bullet for no #'s Char,Bulleted List1 Char,EG Bullet 1 Char,List Paragraph 1 Char,List Paragraph Option Char,List Paragraph11 Char,List Paragraph111 Char,Ref Char,Resume Title Char"/>
    <w:basedOn w:val="DefaultParagraphFont"/>
    <w:link w:val="ListParagraph"/>
    <w:uiPriority w:val="34"/>
    <w:qFormat/>
    <w:rsid w:val="00746BC1"/>
    <w:rPr>
      <w:rFonts w:ascii="Calibri" w:eastAsiaTheme="minorEastAsia"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204">
      <w:bodyDiv w:val="1"/>
      <w:marLeft w:val="0"/>
      <w:marRight w:val="0"/>
      <w:marTop w:val="0"/>
      <w:marBottom w:val="0"/>
      <w:divBdr>
        <w:top w:val="none" w:sz="0" w:space="0" w:color="auto"/>
        <w:left w:val="none" w:sz="0" w:space="0" w:color="auto"/>
        <w:bottom w:val="none" w:sz="0" w:space="0" w:color="auto"/>
        <w:right w:val="none" w:sz="0" w:space="0" w:color="auto"/>
      </w:divBdr>
      <w:divsChild>
        <w:div w:id="595093596">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384645023">
      <w:bodyDiv w:val="1"/>
      <w:marLeft w:val="0"/>
      <w:marRight w:val="0"/>
      <w:marTop w:val="0"/>
      <w:marBottom w:val="0"/>
      <w:divBdr>
        <w:top w:val="none" w:sz="0" w:space="0" w:color="auto"/>
        <w:left w:val="none" w:sz="0" w:space="0" w:color="auto"/>
        <w:bottom w:val="none" w:sz="0" w:space="0" w:color="auto"/>
        <w:right w:val="none" w:sz="0" w:space="0" w:color="auto"/>
      </w:divBdr>
      <w:divsChild>
        <w:div w:id="191844424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50544289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7379287">
      <w:bodyDiv w:val="1"/>
      <w:marLeft w:val="0"/>
      <w:marRight w:val="0"/>
      <w:marTop w:val="0"/>
      <w:marBottom w:val="0"/>
      <w:divBdr>
        <w:top w:val="none" w:sz="0" w:space="0" w:color="auto"/>
        <w:left w:val="none" w:sz="0" w:space="0" w:color="auto"/>
        <w:bottom w:val="none" w:sz="0" w:space="0" w:color="auto"/>
        <w:right w:val="none" w:sz="0" w:space="0" w:color="auto"/>
      </w:divBdr>
      <w:divsChild>
        <w:div w:id="816148627">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 w:id="1158620408">
      <w:bodyDiv w:val="1"/>
      <w:marLeft w:val="0"/>
      <w:marRight w:val="0"/>
      <w:marTop w:val="0"/>
      <w:marBottom w:val="0"/>
      <w:divBdr>
        <w:top w:val="none" w:sz="0" w:space="0" w:color="auto"/>
        <w:left w:val="none" w:sz="0" w:space="0" w:color="auto"/>
        <w:bottom w:val="none" w:sz="0" w:space="0" w:color="auto"/>
        <w:right w:val="none" w:sz="0" w:space="0" w:color="auto"/>
      </w:divBdr>
      <w:divsChild>
        <w:div w:id="208413580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172530945">
      <w:bodyDiv w:val="1"/>
      <w:marLeft w:val="0"/>
      <w:marRight w:val="0"/>
      <w:marTop w:val="0"/>
      <w:marBottom w:val="0"/>
      <w:divBdr>
        <w:top w:val="none" w:sz="0" w:space="0" w:color="auto"/>
        <w:left w:val="none" w:sz="0" w:space="0" w:color="auto"/>
        <w:bottom w:val="none" w:sz="0" w:space="0" w:color="auto"/>
        <w:right w:val="none" w:sz="0" w:space="0" w:color="auto"/>
      </w:divBdr>
      <w:divsChild>
        <w:div w:id="24642681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418208792">
      <w:bodyDiv w:val="1"/>
      <w:marLeft w:val="0"/>
      <w:marRight w:val="0"/>
      <w:marTop w:val="0"/>
      <w:marBottom w:val="0"/>
      <w:divBdr>
        <w:top w:val="none" w:sz="0" w:space="0" w:color="auto"/>
        <w:left w:val="none" w:sz="0" w:space="0" w:color="auto"/>
        <w:bottom w:val="none" w:sz="0" w:space="0" w:color="auto"/>
        <w:right w:val="none" w:sz="0" w:space="0" w:color="auto"/>
      </w:divBdr>
      <w:divsChild>
        <w:div w:id="2030909990">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62137345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56">
          <w:marLeft w:val="0"/>
          <w:marRight w:val="0"/>
          <w:marTop w:val="0"/>
          <w:marBottom w:val="0"/>
          <w:divBdr>
            <w:top w:val="single" w:sz="6" w:space="0" w:color="808080"/>
            <w:left w:val="single" w:sz="6" w:space="4" w:color="808080"/>
            <w:bottom w:val="single" w:sz="6" w:space="0" w:color="808080"/>
            <w:right w:val="single" w:sz="6" w:space="4" w:color="80808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fgmv@itu.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50D34F8F-933D-4714-8206-6717E98B0DE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6" ma:contentTypeDescription="Create a new document." ma:contentTypeScope="" ma:versionID="463a2058ef5439e219e7795073e524eb">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22722f72ad472454eb5cc3ac0f4dd3f"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0b6a4b-c6cc-465e-bfc3-b9bfd64cd6e2}" ma:internalName="TaxCatchAll" ma:showField="CatchAllData" ma:web="fb0eb7e9-6560-4c49-b26e-dd8179726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38c2fb-f919-419c-a17c-617fee3c8b80">
      <Terms xmlns="http://schemas.microsoft.com/office/infopath/2007/PartnerControls"/>
    </lcf76f155ced4ddcb4097134ff3c332f>
    <TaxCatchAll xmlns="fb0eb7e9-6560-4c49-b26e-dd8179726d23" xsi:nil="true"/>
    <SharedWithUsers xmlns="fb0eb7e9-6560-4c49-b26e-dd8179726d23">
      <UserInfo>
        <DisplayName>Labare, Emmanuelle</DisplayName>
        <AccountId>11</AccountId>
        <AccountType/>
      </UserInfo>
      <UserInfo>
        <DisplayName>Makamara, Gillian</DisplayName>
        <AccountId>13</AccountId>
        <AccountType/>
      </UserInfo>
      <UserInfo>
        <DisplayName>Adolph, Martin</DisplayName>
        <AccountId>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7C41B-724A-4890-A411-E081D94A442C}">
  <ds:schemaRefs>
    <ds:schemaRef ds:uri="http://schemas.openxmlformats.org/officeDocument/2006/bibliography"/>
  </ds:schemaRefs>
</ds:datastoreItem>
</file>

<file path=customXml/itemProps2.xml><?xml version="1.0" encoding="utf-8"?>
<ds:datastoreItem xmlns:ds="http://schemas.openxmlformats.org/officeDocument/2006/customXml" ds:itemID="{B515DE4B-CF4C-4D5D-B6F0-EB903DC6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673D7-7EDE-42DA-B306-6F990909AE49}">
  <ds:schemaRefs>
    <ds:schemaRef ds:uri="http://schemas.microsoft.com/office/2006/metadata/properties"/>
    <ds:schemaRef ds:uri="http://schemas.microsoft.com/office/infopath/2007/PartnerControls"/>
    <ds:schemaRef ds:uri="1238c2fb-f919-419c-a17c-617fee3c8b80"/>
    <ds:schemaRef ds:uri="fb0eb7e9-6560-4c49-b26e-dd8179726d23"/>
  </ds:schemaRefs>
</ds:datastoreItem>
</file>

<file path=customXml/itemProps4.xml><?xml version="1.0" encoding="utf-8"?>
<ds:datastoreItem xmlns:ds="http://schemas.openxmlformats.org/officeDocument/2006/customXml" ds:itemID="{80477CA2-4BF7-45BF-82C4-4A107FB7C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Braud, Olivia</cp:lastModifiedBy>
  <cp:revision>17</cp:revision>
  <cp:lastPrinted>2023-11-29T08:34:00Z</cp:lastPrinted>
  <dcterms:created xsi:type="dcterms:W3CDTF">2023-11-06T09:45:00Z</dcterms:created>
  <dcterms:modified xsi:type="dcterms:W3CDTF">2023-11-29T08:35:00Z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MediaServiceImageTags">
    <vt:lpwstr/>
  </property>
  <property fmtid="{D5CDD505-2E9C-101B-9397-08002B2CF9AE}" pid="7" name="TranslatedWith">
    <vt:lpwstr>Mercury</vt:lpwstr>
  </property>
  <property fmtid="{D5CDD505-2E9C-101B-9397-08002B2CF9AE}" pid="8" name="GeneratedBy">
    <vt:lpwstr>yingsheng.tao</vt:lpwstr>
  </property>
  <property fmtid="{D5CDD505-2E9C-101B-9397-08002B2CF9AE}" pid="9" name="GeneratedDate">
    <vt:lpwstr>10/12/2023 09:17:05</vt:lpwstr>
  </property>
  <property fmtid="{D5CDD505-2E9C-101B-9397-08002B2CF9AE}" pid="10" name="OriginalDocID">
    <vt:lpwstr>d23c98ba-1b5c-4c17-9d6c-9da2b8196b72</vt:lpwstr>
  </property>
</Properties>
</file>