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239"/>
        <w:gridCol w:w="5211"/>
      </w:tblGrid>
      <w:tr w:rsidR="00EF6A23" w:rsidRPr="00516050" w14:paraId="3FDAE1F3" w14:textId="77777777" w:rsidTr="003F083D">
        <w:trPr>
          <w:cantSplit/>
        </w:trPr>
        <w:tc>
          <w:tcPr>
            <w:tcW w:w="0" w:type="auto"/>
            <w:vAlign w:val="center"/>
          </w:tcPr>
          <w:p w14:paraId="3DE42CAA" w14:textId="77777777" w:rsidR="00EF6A23" w:rsidRPr="00516050" w:rsidRDefault="00EF6A23" w:rsidP="00D14F31">
            <w:pPr>
              <w:tabs>
                <w:tab w:val="right" w:pos="8732"/>
              </w:tabs>
              <w:spacing w:before="0"/>
              <w:rPr>
                <w:b/>
                <w:bCs/>
                <w:iCs/>
                <w:color w:val="FFFFFF"/>
                <w:sz w:val="30"/>
                <w:szCs w:val="30"/>
              </w:rPr>
            </w:pPr>
            <w:r w:rsidRPr="00516050">
              <w:rPr>
                <w:noProof/>
                <w:lang w:eastAsia="zh-CN"/>
              </w:rPr>
              <w:drawing>
                <wp:inline distT="0" distB="0" distL="0" distR="0" wp14:anchorId="05764050" wp14:editId="248DEEAB">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5924CEF" w14:textId="77777777" w:rsidR="00EF6A23" w:rsidRPr="00516050" w:rsidRDefault="00EF6A23" w:rsidP="00EF6A23">
            <w:pPr>
              <w:spacing w:before="0"/>
              <w:rPr>
                <w:rFonts w:cs="Times New Roman Bold"/>
                <w:b/>
                <w:bCs/>
                <w:iCs/>
                <w:smallCaps/>
                <w:sz w:val="34"/>
                <w:szCs w:val="34"/>
              </w:rPr>
            </w:pPr>
            <w:r w:rsidRPr="00516050">
              <w:rPr>
                <w:rFonts w:cs="Times New Roman Bold"/>
                <w:b/>
                <w:bCs/>
                <w:iCs/>
                <w:smallCaps/>
                <w:sz w:val="34"/>
                <w:szCs w:val="34"/>
              </w:rPr>
              <w:t>Union internationale des télécommunications</w:t>
            </w:r>
          </w:p>
          <w:p w14:paraId="089E66D0" w14:textId="77777777" w:rsidR="00EF6A23" w:rsidRPr="00516050" w:rsidRDefault="00EF6A23" w:rsidP="00EF6A23">
            <w:pPr>
              <w:spacing w:before="0"/>
              <w:rPr>
                <w:color w:val="FFFFFF"/>
                <w:sz w:val="26"/>
                <w:szCs w:val="26"/>
              </w:rPr>
            </w:pPr>
            <w:r w:rsidRPr="00516050">
              <w:rPr>
                <w:rFonts w:cs="Times New Roman Bold"/>
                <w:b/>
                <w:bCs/>
                <w:iCs/>
                <w:smallCaps/>
                <w:sz w:val="28"/>
                <w:szCs w:val="28"/>
              </w:rPr>
              <w:t>B</w:t>
            </w:r>
            <w:r w:rsidRPr="00516050">
              <w:rPr>
                <w:b/>
                <w:bCs/>
                <w:iCs/>
                <w:smallCaps/>
                <w:sz w:val="28"/>
                <w:szCs w:val="28"/>
              </w:rPr>
              <w:t>ureau de la Normalisation des Télécommunications</w:t>
            </w:r>
          </w:p>
        </w:tc>
      </w:tr>
      <w:tr w:rsidR="00036F4F" w:rsidRPr="00516050" w14:paraId="18B25741" w14:textId="77777777" w:rsidTr="00307FB4">
        <w:trPr>
          <w:cantSplit/>
        </w:trPr>
        <w:tc>
          <w:tcPr>
            <w:tcW w:w="0" w:type="auto"/>
          </w:tcPr>
          <w:p w14:paraId="4B1AFD72" w14:textId="77777777" w:rsidR="00036F4F" w:rsidRPr="00516050" w:rsidRDefault="00036F4F" w:rsidP="00A5280F">
            <w:pPr>
              <w:tabs>
                <w:tab w:val="left" w:pos="4111"/>
              </w:tabs>
              <w:spacing w:before="10"/>
              <w:ind w:left="57"/>
            </w:pPr>
          </w:p>
        </w:tc>
        <w:tc>
          <w:tcPr>
            <w:tcW w:w="3399" w:type="dxa"/>
          </w:tcPr>
          <w:p w14:paraId="6579D3E8" w14:textId="77777777" w:rsidR="00036F4F" w:rsidRPr="00516050" w:rsidRDefault="00036F4F" w:rsidP="00A5280F">
            <w:pPr>
              <w:tabs>
                <w:tab w:val="left" w:pos="4111"/>
              </w:tabs>
              <w:spacing w:before="10"/>
              <w:ind w:left="57"/>
              <w:rPr>
                <w:b/>
              </w:rPr>
            </w:pPr>
          </w:p>
        </w:tc>
        <w:tc>
          <w:tcPr>
            <w:tcW w:w="5051" w:type="dxa"/>
          </w:tcPr>
          <w:p w14:paraId="0DC34ECA" w14:textId="4E892EA2" w:rsidR="00036F4F" w:rsidRPr="00516050" w:rsidRDefault="00036F4F" w:rsidP="00A5645A">
            <w:pPr>
              <w:tabs>
                <w:tab w:val="clear" w:pos="794"/>
                <w:tab w:val="clear" w:pos="1191"/>
                <w:tab w:val="clear" w:pos="1588"/>
                <w:tab w:val="clear" w:pos="1985"/>
                <w:tab w:val="left" w:pos="284"/>
              </w:tabs>
              <w:spacing w:after="120"/>
              <w:ind w:left="284" w:hanging="227"/>
            </w:pPr>
            <w:r w:rsidRPr="00516050">
              <w:t>Genève, le</w:t>
            </w:r>
            <w:r w:rsidR="004419E9" w:rsidRPr="00516050">
              <w:t xml:space="preserve"> </w:t>
            </w:r>
            <w:r w:rsidR="00B91769" w:rsidRPr="00516050">
              <w:t>12 février 2024</w:t>
            </w:r>
          </w:p>
        </w:tc>
      </w:tr>
      <w:tr w:rsidR="00445B68" w:rsidRPr="00516050" w14:paraId="16CDDFEF" w14:textId="77777777" w:rsidTr="00307FB4">
        <w:trPr>
          <w:cantSplit/>
          <w:trHeight w:val="340"/>
        </w:trPr>
        <w:tc>
          <w:tcPr>
            <w:tcW w:w="0" w:type="auto"/>
          </w:tcPr>
          <w:p w14:paraId="3EFF375D" w14:textId="58556577" w:rsidR="00445B68" w:rsidRPr="00516050" w:rsidRDefault="00445B68" w:rsidP="00307FB4">
            <w:pPr>
              <w:tabs>
                <w:tab w:val="left" w:pos="4111"/>
              </w:tabs>
              <w:spacing w:before="10"/>
              <w:ind w:left="57"/>
              <w:rPr>
                <w:b/>
                <w:bCs/>
              </w:rPr>
            </w:pPr>
            <w:r w:rsidRPr="00516050">
              <w:rPr>
                <w:b/>
                <w:bCs/>
              </w:rPr>
              <w:t>Réf.:</w:t>
            </w:r>
          </w:p>
        </w:tc>
        <w:tc>
          <w:tcPr>
            <w:tcW w:w="3399" w:type="dxa"/>
          </w:tcPr>
          <w:p w14:paraId="5FFBBC9B" w14:textId="48BF3F59" w:rsidR="00445B68" w:rsidRPr="00516050" w:rsidRDefault="00445B68" w:rsidP="00A5280F">
            <w:pPr>
              <w:tabs>
                <w:tab w:val="left" w:pos="4111"/>
              </w:tabs>
              <w:spacing w:before="10"/>
              <w:ind w:left="57"/>
              <w:rPr>
                <w:b/>
              </w:rPr>
            </w:pPr>
            <w:r w:rsidRPr="00516050">
              <w:rPr>
                <w:b/>
              </w:rPr>
              <w:t xml:space="preserve">Circulaire TSB </w:t>
            </w:r>
            <w:r w:rsidR="00B91769" w:rsidRPr="00516050">
              <w:rPr>
                <w:b/>
              </w:rPr>
              <w:t>176</w:t>
            </w:r>
          </w:p>
          <w:p w14:paraId="577F6DA2" w14:textId="08EC5C14" w:rsidR="00445B68" w:rsidRPr="00516050" w:rsidRDefault="00B91769" w:rsidP="00307FB4">
            <w:pPr>
              <w:tabs>
                <w:tab w:val="left" w:pos="4111"/>
              </w:tabs>
              <w:spacing w:before="10"/>
              <w:ind w:left="57"/>
            </w:pPr>
            <w:r w:rsidRPr="00516050">
              <w:t>DIR</w:t>
            </w:r>
          </w:p>
        </w:tc>
        <w:tc>
          <w:tcPr>
            <w:tcW w:w="5051" w:type="dxa"/>
            <w:vMerge w:val="restart"/>
          </w:tcPr>
          <w:p w14:paraId="35271D8E" w14:textId="4D2814FA" w:rsidR="00307FB4" w:rsidRPr="00516050" w:rsidRDefault="00307FB4" w:rsidP="00307FB4">
            <w:pPr>
              <w:tabs>
                <w:tab w:val="left" w:pos="4111"/>
              </w:tabs>
              <w:spacing w:before="0"/>
              <w:ind w:left="426" w:hanging="426"/>
            </w:pPr>
            <w:bookmarkStart w:id="0" w:name="Addressee_F"/>
            <w:bookmarkEnd w:id="0"/>
            <w:r w:rsidRPr="00516050">
              <w:t>–</w:t>
            </w:r>
            <w:r w:rsidRPr="00516050">
              <w:tab/>
            </w:r>
            <w:r w:rsidR="00A921E3" w:rsidRPr="00516050">
              <w:t xml:space="preserve">Aux </w:t>
            </w:r>
            <w:r w:rsidRPr="00516050">
              <w:t>Administrations des États Membres de l'Union;</w:t>
            </w:r>
          </w:p>
          <w:p w14:paraId="38A5A6AE" w14:textId="072925D1" w:rsidR="00307FB4" w:rsidRPr="00516050" w:rsidRDefault="00307FB4" w:rsidP="00307FB4">
            <w:pPr>
              <w:tabs>
                <w:tab w:val="left" w:pos="4111"/>
              </w:tabs>
              <w:spacing w:before="0"/>
              <w:ind w:left="426" w:hanging="426"/>
            </w:pPr>
            <w:r w:rsidRPr="00516050">
              <w:t>–</w:t>
            </w:r>
            <w:r w:rsidRPr="00516050">
              <w:tab/>
            </w:r>
            <w:r w:rsidR="00A921E3" w:rsidRPr="00516050">
              <w:t xml:space="preserve">Aux </w:t>
            </w:r>
            <w:r w:rsidRPr="00516050">
              <w:t>Membres du Secteur UIT-T;</w:t>
            </w:r>
          </w:p>
          <w:p w14:paraId="461460AE" w14:textId="0E1C7161" w:rsidR="00445B68" w:rsidRPr="00516050" w:rsidRDefault="00307FB4" w:rsidP="00307FB4">
            <w:pPr>
              <w:tabs>
                <w:tab w:val="left" w:pos="4111"/>
              </w:tabs>
              <w:spacing w:before="0"/>
              <w:ind w:left="426" w:hanging="426"/>
            </w:pPr>
            <w:r w:rsidRPr="00516050">
              <w:t>–</w:t>
            </w:r>
            <w:r w:rsidRPr="00516050">
              <w:tab/>
            </w:r>
            <w:r w:rsidR="003B6FC3" w:rsidRPr="00516050">
              <w:t xml:space="preserve">Aux </w:t>
            </w:r>
            <w:r w:rsidR="00A921E3" w:rsidRPr="00516050">
              <w:t>o</w:t>
            </w:r>
            <w:r w:rsidR="003B6FC3" w:rsidRPr="00516050">
              <w:t>rganisations régionales de télécommunication</w:t>
            </w:r>
          </w:p>
        </w:tc>
      </w:tr>
      <w:tr w:rsidR="00445B68" w:rsidRPr="00516050" w14:paraId="724FD23E" w14:textId="77777777" w:rsidTr="00307FB4">
        <w:trPr>
          <w:cantSplit/>
        </w:trPr>
        <w:tc>
          <w:tcPr>
            <w:tcW w:w="0" w:type="auto"/>
          </w:tcPr>
          <w:p w14:paraId="73149CCD" w14:textId="77777777" w:rsidR="00445B68" w:rsidRPr="00516050" w:rsidRDefault="00445B68" w:rsidP="00A5280F">
            <w:pPr>
              <w:tabs>
                <w:tab w:val="left" w:pos="4111"/>
              </w:tabs>
              <w:spacing w:before="10"/>
              <w:ind w:left="57"/>
              <w:rPr>
                <w:b/>
                <w:bCs/>
                <w:sz w:val="20"/>
              </w:rPr>
            </w:pPr>
            <w:r w:rsidRPr="00516050">
              <w:rPr>
                <w:b/>
                <w:bCs/>
              </w:rPr>
              <w:t>Tél.:</w:t>
            </w:r>
          </w:p>
        </w:tc>
        <w:tc>
          <w:tcPr>
            <w:tcW w:w="3399" w:type="dxa"/>
          </w:tcPr>
          <w:p w14:paraId="78D06186" w14:textId="4F4B7129" w:rsidR="00445B68" w:rsidRPr="00516050" w:rsidRDefault="00445B68" w:rsidP="00A5280F">
            <w:pPr>
              <w:tabs>
                <w:tab w:val="left" w:pos="4111"/>
              </w:tabs>
              <w:spacing w:before="0"/>
              <w:ind w:left="57"/>
            </w:pPr>
            <w:r w:rsidRPr="00516050">
              <w:t>+41 22 730</w:t>
            </w:r>
            <w:r w:rsidR="00307FB4" w:rsidRPr="00516050">
              <w:t xml:space="preserve"> </w:t>
            </w:r>
            <w:r w:rsidR="00B91769" w:rsidRPr="00516050">
              <w:t>5852</w:t>
            </w:r>
          </w:p>
        </w:tc>
        <w:tc>
          <w:tcPr>
            <w:tcW w:w="5051" w:type="dxa"/>
            <w:vMerge/>
          </w:tcPr>
          <w:p w14:paraId="6D3A5806" w14:textId="77777777" w:rsidR="00445B68" w:rsidRPr="00516050" w:rsidRDefault="00445B68" w:rsidP="00A5280F">
            <w:pPr>
              <w:tabs>
                <w:tab w:val="left" w:pos="226"/>
                <w:tab w:val="left" w:pos="4111"/>
              </w:tabs>
              <w:spacing w:before="0"/>
              <w:ind w:left="226" w:hanging="226"/>
              <w:rPr>
                <w:b/>
              </w:rPr>
            </w:pPr>
          </w:p>
        </w:tc>
      </w:tr>
      <w:tr w:rsidR="00307FB4" w:rsidRPr="00516050" w14:paraId="030F9AE5" w14:textId="77777777" w:rsidTr="00E75269">
        <w:trPr>
          <w:cantSplit/>
          <w:trHeight w:val="586"/>
        </w:trPr>
        <w:tc>
          <w:tcPr>
            <w:tcW w:w="0" w:type="auto"/>
          </w:tcPr>
          <w:p w14:paraId="7B417C4C" w14:textId="77777777" w:rsidR="00307FB4" w:rsidRPr="00516050" w:rsidRDefault="00307FB4" w:rsidP="00A5280F">
            <w:pPr>
              <w:tabs>
                <w:tab w:val="left" w:pos="4111"/>
              </w:tabs>
              <w:spacing w:before="10"/>
              <w:ind w:left="57"/>
              <w:rPr>
                <w:b/>
                <w:bCs/>
                <w:sz w:val="20"/>
              </w:rPr>
            </w:pPr>
            <w:r w:rsidRPr="00516050">
              <w:rPr>
                <w:b/>
                <w:bCs/>
              </w:rPr>
              <w:t>Télécopie:</w:t>
            </w:r>
          </w:p>
        </w:tc>
        <w:tc>
          <w:tcPr>
            <w:tcW w:w="3399" w:type="dxa"/>
          </w:tcPr>
          <w:p w14:paraId="1A4A5F7B" w14:textId="77777777" w:rsidR="00307FB4" w:rsidRPr="00516050" w:rsidRDefault="00307FB4" w:rsidP="00A5280F">
            <w:pPr>
              <w:tabs>
                <w:tab w:val="left" w:pos="4111"/>
              </w:tabs>
              <w:spacing w:before="0"/>
              <w:ind w:left="57"/>
            </w:pPr>
            <w:r w:rsidRPr="00516050">
              <w:t>+41 22 730 5853</w:t>
            </w:r>
          </w:p>
        </w:tc>
        <w:tc>
          <w:tcPr>
            <w:tcW w:w="5051" w:type="dxa"/>
            <w:vMerge/>
          </w:tcPr>
          <w:p w14:paraId="323DAC81" w14:textId="77777777" w:rsidR="00307FB4" w:rsidRPr="00516050" w:rsidRDefault="00307FB4" w:rsidP="00A5280F">
            <w:pPr>
              <w:tabs>
                <w:tab w:val="left" w:pos="226"/>
                <w:tab w:val="left" w:pos="4111"/>
              </w:tabs>
              <w:spacing w:before="0"/>
              <w:ind w:left="226" w:hanging="226"/>
              <w:rPr>
                <w:b/>
              </w:rPr>
            </w:pPr>
          </w:p>
        </w:tc>
      </w:tr>
      <w:tr w:rsidR="00307FB4" w:rsidRPr="00516050" w14:paraId="640FB6B9" w14:textId="77777777" w:rsidTr="00307FB4">
        <w:trPr>
          <w:cantSplit/>
        </w:trPr>
        <w:tc>
          <w:tcPr>
            <w:tcW w:w="0" w:type="auto"/>
          </w:tcPr>
          <w:p w14:paraId="15527369" w14:textId="0865F49A" w:rsidR="00307FB4" w:rsidRPr="00516050" w:rsidRDefault="00307FB4" w:rsidP="00A5280F">
            <w:pPr>
              <w:tabs>
                <w:tab w:val="left" w:pos="4111"/>
              </w:tabs>
              <w:spacing w:before="10"/>
              <w:ind w:left="57"/>
              <w:rPr>
                <w:b/>
                <w:bCs/>
              </w:rPr>
            </w:pPr>
            <w:r w:rsidRPr="00516050">
              <w:rPr>
                <w:b/>
                <w:bCs/>
              </w:rPr>
              <w:t>Courriel:</w:t>
            </w:r>
          </w:p>
        </w:tc>
        <w:tc>
          <w:tcPr>
            <w:tcW w:w="3399" w:type="dxa"/>
          </w:tcPr>
          <w:p w14:paraId="172249CE" w14:textId="43D049C1" w:rsidR="00307FB4" w:rsidRPr="00516050" w:rsidRDefault="00693EEE" w:rsidP="00A5280F">
            <w:pPr>
              <w:tabs>
                <w:tab w:val="left" w:pos="4111"/>
              </w:tabs>
              <w:spacing w:before="0"/>
              <w:ind w:left="57"/>
            </w:pPr>
            <w:hyperlink r:id="rId9" w:history="1">
              <w:r w:rsidR="00B91769" w:rsidRPr="00516050">
                <w:rPr>
                  <w:rStyle w:val="Hyperlink"/>
                </w:rPr>
                <w:t>tsbdir@itu.int</w:t>
              </w:r>
            </w:hyperlink>
          </w:p>
        </w:tc>
        <w:tc>
          <w:tcPr>
            <w:tcW w:w="5051" w:type="dxa"/>
          </w:tcPr>
          <w:p w14:paraId="55E5D357" w14:textId="77777777" w:rsidR="00307FB4" w:rsidRPr="00516050" w:rsidRDefault="00307FB4" w:rsidP="00307FB4">
            <w:pPr>
              <w:tabs>
                <w:tab w:val="clear" w:pos="794"/>
                <w:tab w:val="left" w:pos="226"/>
                <w:tab w:val="left" w:pos="4111"/>
              </w:tabs>
              <w:spacing w:before="0"/>
              <w:ind w:left="226" w:hanging="226"/>
              <w:rPr>
                <w:b/>
                <w:bCs/>
              </w:rPr>
            </w:pPr>
            <w:r w:rsidRPr="00516050">
              <w:rPr>
                <w:b/>
                <w:bCs/>
              </w:rPr>
              <w:t>Copie:</w:t>
            </w:r>
          </w:p>
          <w:p w14:paraId="6CE98CB1" w14:textId="622C9DD9" w:rsidR="00307FB4" w:rsidRPr="00516050" w:rsidRDefault="00307FB4" w:rsidP="00307FB4">
            <w:pPr>
              <w:tabs>
                <w:tab w:val="clear" w:pos="794"/>
                <w:tab w:val="left" w:pos="4111"/>
              </w:tabs>
              <w:spacing w:before="0"/>
              <w:ind w:left="426" w:hanging="426"/>
            </w:pPr>
            <w:r w:rsidRPr="00516050">
              <w:t>–</w:t>
            </w:r>
            <w:r w:rsidRPr="00516050">
              <w:tab/>
              <w:t xml:space="preserve">Aux </w:t>
            </w:r>
            <w:r w:rsidR="00B91769" w:rsidRPr="00516050">
              <w:t>p</w:t>
            </w:r>
            <w:r w:rsidRPr="00516050">
              <w:t xml:space="preserve">résidents et </w:t>
            </w:r>
            <w:r w:rsidR="00B91769" w:rsidRPr="00516050">
              <w:t>v</w:t>
            </w:r>
            <w:r w:rsidRPr="00516050">
              <w:t>ice-</w:t>
            </w:r>
            <w:r w:rsidR="00B91769" w:rsidRPr="00516050">
              <w:t>p</w:t>
            </w:r>
            <w:r w:rsidRPr="00516050">
              <w:t xml:space="preserve">résidents des </w:t>
            </w:r>
            <w:r w:rsidR="00B91769" w:rsidRPr="00516050">
              <w:t>c</w:t>
            </w:r>
            <w:r w:rsidRPr="00516050">
              <w:t>ommissions d'études</w:t>
            </w:r>
            <w:r w:rsidR="003B6FC3" w:rsidRPr="00516050">
              <w:t xml:space="preserve"> de l'UIT-T, du GCNT et du</w:t>
            </w:r>
            <w:r w:rsidR="00586E6C" w:rsidRPr="00516050">
              <w:t> </w:t>
            </w:r>
            <w:r w:rsidR="003B6FC3" w:rsidRPr="00516050">
              <w:t>SCV</w:t>
            </w:r>
            <w:r w:rsidRPr="00516050">
              <w:t>;</w:t>
            </w:r>
          </w:p>
          <w:p w14:paraId="56C75C35" w14:textId="1A09D40C" w:rsidR="00307FB4" w:rsidRPr="00516050" w:rsidRDefault="00307FB4" w:rsidP="00307FB4">
            <w:pPr>
              <w:tabs>
                <w:tab w:val="clear" w:pos="794"/>
                <w:tab w:val="left" w:pos="4111"/>
              </w:tabs>
              <w:spacing w:before="0"/>
              <w:ind w:left="426" w:hanging="426"/>
            </w:pPr>
            <w:r w:rsidRPr="00516050">
              <w:t>–</w:t>
            </w:r>
            <w:r w:rsidRPr="00516050">
              <w:tab/>
              <w:t>Au Directeur du Bureau de développement des télécommunications;</w:t>
            </w:r>
          </w:p>
          <w:p w14:paraId="3489F45C" w14:textId="77777777" w:rsidR="00307FB4" w:rsidRPr="00516050" w:rsidRDefault="00307FB4" w:rsidP="00307FB4">
            <w:pPr>
              <w:tabs>
                <w:tab w:val="clear" w:pos="794"/>
                <w:tab w:val="left" w:pos="4111"/>
              </w:tabs>
              <w:spacing w:before="0"/>
              <w:ind w:left="426" w:hanging="426"/>
            </w:pPr>
            <w:r w:rsidRPr="00516050">
              <w:t>–</w:t>
            </w:r>
            <w:r w:rsidRPr="00516050">
              <w:tab/>
              <w:t>Au Directeur du Bureau des radiocommunications</w:t>
            </w:r>
            <w:r w:rsidR="00B91769" w:rsidRPr="00516050">
              <w:t>;</w:t>
            </w:r>
          </w:p>
          <w:p w14:paraId="19762254" w14:textId="5A934877" w:rsidR="00B91769" w:rsidRPr="00516050" w:rsidRDefault="00B91769" w:rsidP="00307FB4">
            <w:pPr>
              <w:tabs>
                <w:tab w:val="clear" w:pos="794"/>
                <w:tab w:val="left" w:pos="4111"/>
              </w:tabs>
              <w:spacing w:before="0"/>
              <w:ind w:left="426" w:hanging="426"/>
            </w:pPr>
            <w:r w:rsidRPr="00516050">
              <w:t>–</w:t>
            </w:r>
            <w:r w:rsidRPr="00516050">
              <w:tab/>
            </w:r>
            <w:r w:rsidR="003B6FC3" w:rsidRPr="00516050">
              <w:t>Aux Directeurs régionaux des Bureaux régionaux de l'UIT</w:t>
            </w:r>
          </w:p>
        </w:tc>
      </w:tr>
      <w:tr w:rsidR="00517A03" w:rsidRPr="00516050" w14:paraId="5435C04A" w14:textId="77777777" w:rsidTr="00C41B89">
        <w:trPr>
          <w:cantSplit/>
          <w:trHeight w:val="397"/>
        </w:trPr>
        <w:tc>
          <w:tcPr>
            <w:tcW w:w="0" w:type="auto"/>
          </w:tcPr>
          <w:p w14:paraId="2A0B9B4F" w14:textId="77777777" w:rsidR="00517A03" w:rsidRPr="00516050" w:rsidRDefault="00517A03" w:rsidP="00307FB4">
            <w:pPr>
              <w:tabs>
                <w:tab w:val="left" w:pos="4111"/>
              </w:tabs>
              <w:ind w:left="57"/>
              <w:rPr>
                <w:b/>
                <w:bCs/>
                <w:szCs w:val="22"/>
              </w:rPr>
            </w:pPr>
            <w:r w:rsidRPr="00516050">
              <w:rPr>
                <w:b/>
                <w:bCs/>
                <w:szCs w:val="22"/>
              </w:rPr>
              <w:t>Objet:</w:t>
            </w:r>
          </w:p>
        </w:tc>
        <w:tc>
          <w:tcPr>
            <w:tcW w:w="0" w:type="auto"/>
            <w:gridSpan w:val="2"/>
          </w:tcPr>
          <w:p w14:paraId="1A51EE75" w14:textId="533D12C5" w:rsidR="00517A03" w:rsidRPr="00516050" w:rsidRDefault="00B91769" w:rsidP="0048088B">
            <w:pPr>
              <w:tabs>
                <w:tab w:val="left" w:pos="4111"/>
              </w:tabs>
              <w:spacing w:after="120"/>
              <w:ind w:left="57"/>
              <w:rPr>
                <w:b/>
                <w:bCs/>
                <w:szCs w:val="22"/>
              </w:rPr>
            </w:pPr>
            <w:r w:rsidRPr="00516050">
              <w:rPr>
                <w:b/>
                <w:bCs/>
                <w:szCs w:val="22"/>
              </w:rPr>
              <w:t>Candidats aux fonctions de présidents et vice-présidents des commissions d'études de l'UIT-T, du Groupe consultatif de la normalisation des télécommunications (GCNT) et du Comité de normalisation pour le vocabulaire (SCV) pour la période 2025-2028</w:t>
            </w:r>
          </w:p>
        </w:tc>
      </w:tr>
    </w:tbl>
    <w:p w14:paraId="2D1EC328" w14:textId="77777777" w:rsidR="00517A03" w:rsidRPr="00516050" w:rsidRDefault="00517A03" w:rsidP="0048088B">
      <w:pPr>
        <w:spacing w:before="360"/>
      </w:pPr>
      <w:bookmarkStart w:id="1" w:name="StartTyping_F"/>
      <w:bookmarkEnd w:id="1"/>
      <w:r w:rsidRPr="00516050">
        <w:t>Madame, Monsieur,</w:t>
      </w:r>
    </w:p>
    <w:p w14:paraId="359EEBED" w14:textId="6597DCB3" w:rsidR="00B91769" w:rsidRPr="00516050" w:rsidRDefault="00B91769" w:rsidP="00B91769">
      <w:pPr>
        <w:rPr>
          <w:bCs/>
        </w:rPr>
      </w:pPr>
      <w:r w:rsidRPr="00516050">
        <w:rPr>
          <w:bCs/>
        </w:rPr>
        <w:t xml:space="preserve">L'Assemblée mondiale de normalisation des télécommunications (AMNT-24), qui se tiendra à New Dehli (Inde) du 15 au 24 octobre 2024, nommera les présidents et vice-présidents des </w:t>
      </w:r>
      <w:r w:rsidR="00266654" w:rsidRPr="00516050">
        <w:rPr>
          <w:bCs/>
        </w:rPr>
        <w:t>c</w:t>
      </w:r>
      <w:r w:rsidRPr="00516050">
        <w:rPr>
          <w:bCs/>
        </w:rPr>
        <w:t>ommissions d'études de l'UIT-T, du Groupe consultatif de la normalisation des télécommunications (GCNT) et du Comité de normalisation pour le vocabulaire (SCV) pour la période 2025-2028.</w:t>
      </w:r>
    </w:p>
    <w:p w14:paraId="46F2C3C2" w14:textId="2044FCEC" w:rsidR="00307FB4" w:rsidRPr="00516050" w:rsidRDefault="00B91769" w:rsidP="00B91769">
      <w:pPr>
        <w:rPr>
          <w:bCs/>
        </w:rPr>
      </w:pPr>
      <w:r w:rsidRPr="00516050">
        <w:rPr>
          <w:bCs/>
        </w:rPr>
        <w:t>Conformément à la Résolution 208 (Rév. Bucarest, 2022) de la Conférence de plénipotentiaires (PP)</w:t>
      </w:r>
      <w:r w:rsidR="003B6FC3" w:rsidRPr="00516050">
        <w:rPr>
          <w:bCs/>
        </w:rPr>
        <w:t xml:space="preserve"> relative à la nomination et à la durée maximale du mandat des présidents et des vice-présidents des groupes consultatifs, des commissions d'études et des autres groupes des Secteurs (voir</w:t>
      </w:r>
      <w:r w:rsidR="00586E6C" w:rsidRPr="00516050">
        <w:rPr>
          <w:bCs/>
        </w:rPr>
        <w:t> </w:t>
      </w:r>
      <w:r w:rsidR="003B6FC3" w:rsidRPr="00516050">
        <w:rPr>
          <w:bCs/>
        </w:rPr>
        <w:t>l'</w:t>
      </w:r>
      <w:r w:rsidR="00586E6C" w:rsidRPr="00516050">
        <w:rPr>
          <w:bCs/>
        </w:rPr>
        <w:t>A</w:t>
      </w:r>
      <w:r w:rsidR="003B6FC3" w:rsidRPr="00516050">
        <w:rPr>
          <w:bCs/>
        </w:rPr>
        <w:t xml:space="preserve">nnexe 1 de la présente </w:t>
      </w:r>
      <w:r w:rsidR="00586E6C" w:rsidRPr="00516050">
        <w:rPr>
          <w:bCs/>
        </w:rPr>
        <w:t>C</w:t>
      </w:r>
      <w:r w:rsidR="003B6FC3" w:rsidRPr="00516050">
        <w:rPr>
          <w:bCs/>
        </w:rPr>
        <w:t xml:space="preserve">irculaire), les </w:t>
      </w:r>
      <w:r w:rsidR="00586E6C" w:rsidRPr="00516050">
        <w:rPr>
          <w:bCs/>
        </w:rPr>
        <w:t>É</w:t>
      </w:r>
      <w:r w:rsidR="003B6FC3" w:rsidRPr="00516050">
        <w:rPr>
          <w:bCs/>
        </w:rPr>
        <w:t>tats Membres, les Membres de Secteur de l'UIT</w:t>
      </w:r>
      <w:r w:rsidR="00586E6C" w:rsidRPr="00516050">
        <w:rPr>
          <w:bCs/>
        </w:rPr>
        <w:noBreakHyphen/>
      </w:r>
      <w:r w:rsidR="003B6FC3" w:rsidRPr="00516050">
        <w:rPr>
          <w:bCs/>
        </w:rPr>
        <w:t>T, les commissions d'études concernées et le GCNT sont invités à présenter des candidats qualifiés, afin d'aider l'AMNT à désigner des présidents et vice-présidents pour ces groupes.</w:t>
      </w:r>
    </w:p>
    <w:p w14:paraId="2BE8394E" w14:textId="5F077366" w:rsidR="00B91769" w:rsidRPr="00516050" w:rsidRDefault="003B6FC3" w:rsidP="00B91769">
      <w:pPr>
        <w:rPr>
          <w:bCs/>
        </w:rPr>
      </w:pPr>
      <w:r w:rsidRPr="00516050">
        <w:rPr>
          <w:bCs/>
        </w:rPr>
        <w:t>Je tiens à appeler votre attention sur ce qui suit:</w:t>
      </w:r>
    </w:p>
    <w:p w14:paraId="62C077F7" w14:textId="1C4DD756" w:rsidR="00B91769" w:rsidRPr="00516050" w:rsidRDefault="00B91769" w:rsidP="00586E6C">
      <w:pPr>
        <w:pStyle w:val="Heading1"/>
      </w:pPr>
      <w:r w:rsidRPr="00516050">
        <w:lastRenderedPageBreak/>
        <w:t>1</w:t>
      </w:r>
      <w:r w:rsidRPr="00516050">
        <w:tab/>
      </w:r>
      <w:r w:rsidR="003B6FC3" w:rsidRPr="00516050">
        <w:t>Résultats du GCNT</w:t>
      </w:r>
    </w:p>
    <w:p w14:paraId="4ED89B38" w14:textId="6B9FD231" w:rsidR="00B91769" w:rsidRPr="00516050" w:rsidRDefault="003B6FC3" w:rsidP="00586E6C">
      <w:pPr>
        <w:keepNext/>
        <w:keepLines/>
        <w:rPr>
          <w:bCs/>
        </w:rPr>
      </w:pPr>
      <w:r w:rsidRPr="00516050">
        <w:rPr>
          <w:bCs/>
        </w:rPr>
        <w:t>Sur la base du consensus obtenu durant la réunion de janvier 2024 du GCNT, il convient de tenir compte des aspects ci-dessous pour la désignation des présidents et vice-présidents:</w:t>
      </w:r>
    </w:p>
    <w:p w14:paraId="6CB25F42" w14:textId="11A7AB60" w:rsidR="00B91769" w:rsidRPr="00516050" w:rsidRDefault="00B91769" w:rsidP="00586E6C">
      <w:pPr>
        <w:pStyle w:val="enumlev1"/>
        <w:keepNext/>
        <w:keepLines/>
        <w:rPr>
          <w:b/>
          <w:bCs/>
        </w:rPr>
      </w:pPr>
      <w:r w:rsidRPr="00516050">
        <w:t>–</w:t>
      </w:r>
      <w:r w:rsidRPr="00516050">
        <w:tab/>
      </w:r>
      <w:r w:rsidR="000424DF" w:rsidRPr="00516050">
        <w:rPr>
          <w:b/>
          <w:bCs/>
        </w:rPr>
        <w:t>Il est prévu de regrouper les</w:t>
      </w:r>
      <w:r w:rsidR="003B6FC3" w:rsidRPr="00516050">
        <w:rPr>
          <w:b/>
          <w:bCs/>
        </w:rPr>
        <w:t xml:space="preserve"> CE 9 et 16 de l'UIT-T</w:t>
      </w:r>
      <w:r w:rsidR="00586E6C" w:rsidRPr="00516050">
        <w:rPr>
          <w:b/>
          <w:bCs/>
        </w:rPr>
        <w:t>.</w:t>
      </w:r>
    </w:p>
    <w:p w14:paraId="4A17D20D" w14:textId="3EA27AD0" w:rsidR="00B91769" w:rsidRPr="00516050" w:rsidRDefault="00B91769" w:rsidP="00B91769">
      <w:pPr>
        <w:pStyle w:val="enumlev1"/>
      </w:pPr>
      <w:r w:rsidRPr="00516050">
        <w:t>–</w:t>
      </w:r>
      <w:r w:rsidRPr="00516050">
        <w:tab/>
      </w:r>
      <w:r w:rsidR="003B6FC3" w:rsidRPr="00516050">
        <w:t xml:space="preserve">La nomination des présidents des commissions d'études, du GCNT et du SCV devrait être limitée à </w:t>
      </w:r>
      <w:r w:rsidR="003B6FC3" w:rsidRPr="00516050">
        <w:rPr>
          <w:b/>
          <w:bCs/>
        </w:rPr>
        <w:t xml:space="preserve">un par </w:t>
      </w:r>
      <w:r w:rsidR="00586E6C" w:rsidRPr="00516050">
        <w:rPr>
          <w:b/>
          <w:bCs/>
        </w:rPr>
        <w:t>É</w:t>
      </w:r>
      <w:r w:rsidR="003B6FC3" w:rsidRPr="00516050">
        <w:rPr>
          <w:b/>
          <w:bCs/>
        </w:rPr>
        <w:t>tat Membre</w:t>
      </w:r>
      <w:r w:rsidR="003B6FC3" w:rsidRPr="00516050">
        <w:t>, afin de favoriser l'équilibre régional (Note: les participants à la réunion du GCNT considèrent qu'il s'agit d'une ligne directrice dont la visée n'est pas de limiter les nominations, mais plutôt de servir de guide pour la désignation des candidats).</w:t>
      </w:r>
    </w:p>
    <w:p w14:paraId="14C48B41" w14:textId="46A995E9" w:rsidR="00B91769" w:rsidRPr="00516050" w:rsidRDefault="00B91769" w:rsidP="00B91769">
      <w:pPr>
        <w:pStyle w:val="Heading1"/>
      </w:pPr>
      <w:r w:rsidRPr="00516050">
        <w:t>2</w:t>
      </w:r>
      <w:r w:rsidRPr="00516050">
        <w:tab/>
      </w:r>
      <w:r w:rsidR="003B6FC3" w:rsidRPr="00516050">
        <w:t>Coordination régionale</w:t>
      </w:r>
    </w:p>
    <w:p w14:paraId="108D7C8C" w14:textId="4080CA1F" w:rsidR="00B91769" w:rsidRPr="00516050" w:rsidRDefault="003B6FC3" w:rsidP="00B91769">
      <w:r w:rsidRPr="00516050">
        <w:t>Conformément à la Résolution 208 (Rév. Bucarest, 2022) de la PP, dans laquelle il est indiqué "qu'il conviendrait, pour chaque organisation régionale, de désigner deux candidats au plus pour assumer les fonctions de vice-président des groupes consultatifs des Secteurs, et deux ou trois candidats au plus pour assumer les fonctions de vice-président des commissions d'études", je saurais gré aux organisations régionales de télécommunication de se coordonner dans le cadre de leurs travaux préparatoires en vue de l'AMNT-24 pour s'assurer que ces limites soient rigoureusement respectées en amont de la Conférence, de manière à faciliter le processus de désignation durant l'AMNT-24.</w:t>
      </w:r>
    </w:p>
    <w:p w14:paraId="382DEAE9" w14:textId="4D046A99" w:rsidR="00B91769" w:rsidRPr="00516050" w:rsidRDefault="00B91769" w:rsidP="00B91769">
      <w:pPr>
        <w:pStyle w:val="Heading1"/>
      </w:pPr>
      <w:r w:rsidRPr="00516050">
        <w:t>3</w:t>
      </w:r>
      <w:r w:rsidRPr="00516050">
        <w:tab/>
      </w:r>
      <w:r w:rsidR="003B6FC3" w:rsidRPr="00516050">
        <w:t>Date limite de soumission des candidatures et procédure</w:t>
      </w:r>
    </w:p>
    <w:p w14:paraId="22950BF4" w14:textId="1B907C13" w:rsidR="00B91769" w:rsidRPr="00516050" w:rsidRDefault="003B6FC3" w:rsidP="00B91769">
      <w:r w:rsidRPr="00516050">
        <w:t xml:space="preserve">Si votre administration ou organisation souhaite proposer un candidat à la fonction de président ou </w:t>
      </w:r>
      <w:r w:rsidR="00586E6C" w:rsidRPr="00516050">
        <w:t xml:space="preserve">de </w:t>
      </w:r>
      <w:r w:rsidRPr="00516050">
        <w:t xml:space="preserve">vice-président d'une commission d'études de l'UIT-T, du GCNT ou du SCV, ou </w:t>
      </w:r>
      <w:r w:rsidR="002A0EC9" w:rsidRPr="00516050">
        <w:t xml:space="preserve">manifester son appui en faveur d'un candidat à ces fonctions, je vous saurais gré de bien vouloir envoyer, </w:t>
      </w:r>
      <w:r w:rsidR="002A0EC9" w:rsidRPr="00516050">
        <w:rPr>
          <w:b/>
          <w:bCs/>
        </w:rPr>
        <w:t>d'ici au</w:t>
      </w:r>
      <w:r w:rsidR="00586E6C" w:rsidRPr="00516050">
        <w:rPr>
          <w:b/>
          <w:bCs/>
        </w:rPr>
        <w:t> </w:t>
      </w:r>
      <w:r w:rsidR="002A0EC9" w:rsidRPr="00516050">
        <w:rPr>
          <w:b/>
          <w:bCs/>
        </w:rPr>
        <w:t>14 juillet 2024</w:t>
      </w:r>
      <w:r w:rsidR="002A0EC9" w:rsidRPr="00516050">
        <w:t xml:space="preserve"> et au plus tard le 16 septembre 2024, le nom et la notice biographique du candidat concern</w:t>
      </w:r>
      <w:r w:rsidR="00586E6C" w:rsidRPr="00516050">
        <w:t>é</w:t>
      </w:r>
      <w:r w:rsidR="002A0EC9" w:rsidRPr="00516050">
        <w:t xml:space="preserve"> mettant en évidence ses qualifications. Dans la mesure où toutes les régions tiendront leur dernière réunion préparatoire avant la fin du mois d'août ou le début de septembre</w:t>
      </w:r>
      <w:r w:rsidR="00586E6C" w:rsidRPr="00516050">
        <w:t> </w:t>
      </w:r>
      <w:r w:rsidR="002A0EC9" w:rsidRPr="00516050">
        <w:t>2024, cette date devrait laisser suffisamment de temps aux administrations/organisations pour coordonner leurs positions.</w:t>
      </w:r>
    </w:p>
    <w:p w14:paraId="4019CB57" w14:textId="64878EA2" w:rsidR="00B91769" w:rsidRPr="00516050" w:rsidRDefault="002A0EC9" w:rsidP="002A0EC9">
      <w:r w:rsidRPr="00516050">
        <w:t>Je tiens à appeler votre attention sur la procédure de nomination des présidents et vice-présidents énoncée dans la Résolution 208 (Rév. Bucarest, 2022) de la PP (voir l'Annexe 1 de la présente Circulaire) ainsi qu'au paragraphe 3.2 de la Résolution 1 (Rév. Genève, 2022)</w:t>
      </w:r>
      <w:r w:rsidR="000424DF" w:rsidRPr="00516050">
        <w:t xml:space="preserve"> de l'AMNT</w:t>
      </w:r>
      <w:r w:rsidRPr="00516050">
        <w:t>, dans lequel il est indiqué que "la désignation des présidents et des vice-présidents s'appuie sur les dispositions de la Résolution 208 (Dubaï, 2018)</w:t>
      </w:r>
      <w:r w:rsidRPr="00516050">
        <w:rPr>
          <w:rStyle w:val="FootnoteReference"/>
        </w:rPr>
        <w:footnoteReference w:id="1"/>
      </w:r>
      <w:r w:rsidRPr="00516050">
        <w:t xml:space="preserve"> de la Conférence de plénipotentiaires sur la nomination et la durée maximale du mandat des présidents et des vice-présidents, des groupes consultatifs, des commissions d'études et des autres groupes des Secteurs"</w:t>
      </w:r>
      <w:r w:rsidR="00266654" w:rsidRPr="00516050">
        <w:t>.</w:t>
      </w:r>
    </w:p>
    <w:p w14:paraId="0184F6F8" w14:textId="192955A2" w:rsidR="00B91769" w:rsidRPr="00516050" w:rsidRDefault="00B91769" w:rsidP="00B91769">
      <w:r w:rsidRPr="00516050">
        <w:t>Aux termes du numéro 242 de la Convention de l'UIT: "[…] l'assemblée mondiale de normalisation des télécommunications […] nomme</w:t>
      </w:r>
      <w:r w:rsidR="000424DF" w:rsidRPr="00516050">
        <w:t>[</w:t>
      </w:r>
      <w:r w:rsidRPr="00516050">
        <w:t>nt</w:t>
      </w:r>
      <w:r w:rsidR="000424DF" w:rsidRPr="00516050">
        <w:t>]</w:t>
      </w:r>
      <w:r w:rsidRPr="00516050">
        <w:t xml:space="preserve"> le président de chaque commission d'études et un ou plusieurs vice-présidents. Lors de la nomination des présidents et des vice-présidents, on tiendra compte tout particulièrement des critères de compétence et de l'exigence d'une répartition géographique équitable, ainsi que de la nécessité de favoriser une participation plus efficace des pays en développement".</w:t>
      </w:r>
    </w:p>
    <w:p w14:paraId="6163BE7A" w14:textId="719B242A" w:rsidR="00B91769" w:rsidRPr="00516050" w:rsidRDefault="00B91769" w:rsidP="00B91769">
      <w:pPr>
        <w:pStyle w:val="Heading1"/>
      </w:pPr>
      <w:r w:rsidRPr="00516050">
        <w:lastRenderedPageBreak/>
        <w:t>4</w:t>
      </w:r>
      <w:r w:rsidRPr="00516050">
        <w:tab/>
      </w:r>
      <w:r w:rsidR="002A0EC9" w:rsidRPr="00516050">
        <w:t>Intégration du principe de l'égalité hommes-femmes</w:t>
      </w:r>
    </w:p>
    <w:p w14:paraId="14D43483" w14:textId="693ACEA6" w:rsidR="00B91769" w:rsidRPr="00516050" w:rsidRDefault="002A0EC9" w:rsidP="00B91769">
      <w:r w:rsidRPr="00516050">
        <w:t xml:space="preserve">J'attire votre attention sur la </w:t>
      </w:r>
      <w:r w:rsidRPr="00516050">
        <w:rPr>
          <w:rStyle w:val="Hyperlink"/>
        </w:rPr>
        <w:t xml:space="preserve">Résolution </w:t>
      </w:r>
      <w:hyperlink r:id="rId10" w:history="1">
        <w:r w:rsidRPr="00516050">
          <w:rPr>
            <w:rStyle w:val="Hyperlink"/>
          </w:rPr>
          <w:t>70 (Rév. Bucarest, 2022)</w:t>
        </w:r>
      </w:hyperlink>
      <w:r w:rsidRPr="00516050">
        <w:rPr>
          <w:rStyle w:val="Hyperlink"/>
        </w:rPr>
        <w:t xml:space="preserve"> de la PP</w:t>
      </w:r>
      <w:r w:rsidR="00366AE8" w:rsidRPr="00516050">
        <w:t xml:space="preserve">, intitulée "Intégration du principe de l'égalité hommes/femmes à l'UIT et promotion de l'égalité hommes/femmes et de l'autonomisation des femmes et des jeunes filles grâce aux télécommunications/technologies de l'information et de la communication", ainsi que sur la </w:t>
      </w:r>
      <w:r w:rsidR="00366AE8" w:rsidRPr="00516050">
        <w:rPr>
          <w:rStyle w:val="Hyperlink"/>
        </w:rPr>
        <w:t xml:space="preserve">Résolution </w:t>
      </w:r>
      <w:hyperlink r:id="rId11" w:history="1">
        <w:r w:rsidR="00366AE8" w:rsidRPr="00516050">
          <w:rPr>
            <w:rStyle w:val="Hyperlink"/>
          </w:rPr>
          <w:t>55 (Rév. Genève, 2022)</w:t>
        </w:r>
      </w:hyperlink>
      <w:r w:rsidR="00366AE8" w:rsidRPr="00516050">
        <w:rPr>
          <w:rStyle w:val="Hyperlink"/>
        </w:rPr>
        <w:t xml:space="preserve"> de</w:t>
      </w:r>
      <w:r w:rsidR="000F2811" w:rsidRPr="00516050">
        <w:rPr>
          <w:rStyle w:val="Hyperlink"/>
        </w:rPr>
        <w:t> </w:t>
      </w:r>
      <w:r w:rsidR="00366AE8" w:rsidRPr="00516050">
        <w:rPr>
          <w:rStyle w:val="Hyperlink"/>
        </w:rPr>
        <w:t>l'AMNT</w:t>
      </w:r>
      <w:r w:rsidR="00366AE8" w:rsidRPr="00516050">
        <w:t xml:space="preserve">, relative à l'intégration du principe de l'égalité entre les femmes et les hommes dans les activités du Secteur de la normalisation des télécommunications de l'UIT, dans laquelle les </w:t>
      </w:r>
      <w:r w:rsidR="000F2811" w:rsidRPr="00516050">
        <w:t>É</w:t>
      </w:r>
      <w:r w:rsidR="00366AE8" w:rsidRPr="00516050">
        <w:t>tats</w:t>
      </w:r>
      <w:r w:rsidR="000F2811" w:rsidRPr="00516050">
        <w:t> </w:t>
      </w:r>
      <w:r w:rsidR="00366AE8" w:rsidRPr="00516050">
        <w:t>Membres et les Membres de Secteur sont invités à favoriser la participation des femmes aux activités de normalisation en soumettant des candidatures aux fonctions de président et de vice</w:t>
      </w:r>
      <w:r w:rsidR="000F2811" w:rsidRPr="00516050">
        <w:noBreakHyphen/>
      </w:r>
      <w:r w:rsidR="00366AE8" w:rsidRPr="00516050">
        <w:t>président.</w:t>
      </w:r>
    </w:p>
    <w:p w14:paraId="7E7508F1" w14:textId="6C2970BE" w:rsidR="00366AE8" w:rsidRPr="00516050" w:rsidRDefault="00366AE8" w:rsidP="00366AE8">
      <w:pPr>
        <w:pStyle w:val="Heading1"/>
      </w:pPr>
      <w:r w:rsidRPr="00516050">
        <w:t>5</w:t>
      </w:r>
      <w:r w:rsidRPr="00516050">
        <w:tab/>
        <w:t>Participation des jeunes</w:t>
      </w:r>
    </w:p>
    <w:p w14:paraId="37096504" w14:textId="5C7C2F7B" w:rsidR="00366AE8" w:rsidRPr="00516050" w:rsidRDefault="00366AE8" w:rsidP="00B91769">
      <w:r w:rsidRPr="00516050">
        <w:t xml:space="preserve">En outre, je vous invite à tenir compte de la Résolution 198 (Rév. Bucarest, 2022) de la PP, relative à l'autonomisation des jeunes au moyen des télécommunications et des technologies de l'information et de la communication, dans laquelle les </w:t>
      </w:r>
      <w:r w:rsidR="000F2811" w:rsidRPr="00516050">
        <w:t>É</w:t>
      </w:r>
      <w:r w:rsidRPr="00516050">
        <w:t>tats Membres sont invités à promouvoir la participation des jeunes aux processus décisionnels dans le secteur des TIC.</w:t>
      </w:r>
    </w:p>
    <w:p w14:paraId="13C90EB6" w14:textId="24234B5D" w:rsidR="00B91769" w:rsidRPr="00516050" w:rsidRDefault="00B91769" w:rsidP="00B91769">
      <w:pPr>
        <w:pStyle w:val="Heading1"/>
      </w:pPr>
      <w:r w:rsidRPr="00516050">
        <w:t>6</w:t>
      </w:r>
      <w:r w:rsidRPr="00516050">
        <w:tab/>
      </w:r>
      <w:r w:rsidR="00366AE8" w:rsidRPr="00516050">
        <w:t>Considérations additionnelles</w:t>
      </w:r>
    </w:p>
    <w:p w14:paraId="17AAC4C0" w14:textId="3AFB5BD7" w:rsidR="00B91769" w:rsidRPr="00516050" w:rsidRDefault="00B91769" w:rsidP="00B91769">
      <w:r w:rsidRPr="00516050">
        <w:t>Compte tenu de l'expérience acquise, je souhaite apporter les précisions suivantes:</w:t>
      </w:r>
    </w:p>
    <w:p w14:paraId="0D4AC43B" w14:textId="77777777" w:rsidR="00B91769" w:rsidRPr="00516050" w:rsidRDefault="00B91769" w:rsidP="00B91769">
      <w:pPr>
        <w:pStyle w:val="enumlev1"/>
      </w:pPr>
      <w:r w:rsidRPr="00516050">
        <w:t>–</w:t>
      </w:r>
      <w:r w:rsidRPr="00516050">
        <w:tab/>
        <w:t>Les fonctions de président ou de vice-président d'une commission d'études ne sont pas exercées à titre honoraire.</w:t>
      </w:r>
    </w:p>
    <w:p w14:paraId="0856D40B" w14:textId="69BA52B8" w:rsidR="00B91769" w:rsidRPr="00516050" w:rsidRDefault="00B91769" w:rsidP="00B91769">
      <w:pPr>
        <w:pStyle w:val="enumlev1"/>
      </w:pPr>
      <w:r w:rsidRPr="00516050">
        <w:t>–</w:t>
      </w:r>
      <w:r w:rsidRPr="00516050">
        <w:tab/>
        <w:t>Les engagements pris, en ce qui concerne le temps et les ressources nécessaires à l'exercice de la fonction de président ou de vice-président, par les candidats eux-mêmes et par l'administration qui les a proposés</w:t>
      </w:r>
      <w:r w:rsidR="00F52C8D" w:rsidRPr="00516050">
        <w:t xml:space="preserve">, </w:t>
      </w:r>
      <w:r w:rsidRPr="00516050">
        <w:t>devraient être respectés.</w:t>
      </w:r>
    </w:p>
    <w:p w14:paraId="06115DDA" w14:textId="77777777" w:rsidR="00B91769" w:rsidRPr="00516050" w:rsidRDefault="00B91769" w:rsidP="00B91769">
      <w:pPr>
        <w:pStyle w:val="enumlev1"/>
      </w:pPr>
      <w:r w:rsidRPr="00516050">
        <w:t>–</w:t>
      </w:r>
      <w:r w:rsidRPr="00516050">
        <w:tab/>
        <w:t>Les administrations sont priées de ne proposer qu'un nombre limité de candidats, notamment pour exercer la fonction de président, et de s'abstenir de soumettre des candidatures au poste de vice-président d'une commission d'études pour laquelle ils présentent un candidat au poste de président. Le fait qu'un candidat ne soit pas nommé au poste de président ne lui donnera pas automatiquement le droit de prétendre à un poste de vice-président.</w:t>
      </w:r>
    </w:p>
    <w:p w14:paraId="2F0523DF" w14:textId="1EF610DE" w:rsidR="00B91769" w:rsidRPr="00516050" w:rsidRDefault="00B91769" w:rsidP="00B91769">
      <w:pPr>
        <w:pStyle w:val="enumlev1"/>
      </w:pPr>
      <w:r w:rsidRPr="00516050">
        <w:t>–</w:t>
      </w:r>
      <w:r w:rsidRPr="00516050">
        <w:tab/>
        <w:t>Seules les candidatures présentées à l'avance seront prises en considération dans le processus de nomination.</w:t>
      </w:r>
    </w:p>
    <w:p w14:paraId="60F1DA54" w14:textId="4742ED07" w:rsidR="00B91769" w:rsidRPr="00516050" w:rsidRDefault="00B91769" w:rsidP="00B91769">
      <w:r w:rsidRPr="00516050">
        <w:t>Certains des présidents et vice-présidents actuels des commissions d'études et du GCNT auront effectué deux mandats complets avant la prochaine AMNT et ne seront pas rééligibles au même poste (voir l'Annexe 2 de la présente Circulaire).</w:t>
      </w:r>
    </w:p>
    <w:p w14:paraId="6D8BF1BE" w14:textId="74277FE5" w:rsidR="00B91769" w:rsidRPr="00516050" w:rsidRDefault="00366AE8" w:rsidP="00B91769">
      <w:r w:rsidRPr="00516050">
        <w:t>Par ailleurs, je tiens à vous informer qu'une réunion de formation sur le leadership destinée aux présidents et vice-présidents nouvellement désignés aura lieu à New Delhi, le 25 octobre 2024, soit le lendemain de la plénière de clôture de l'AMNT-24.</w:t>
      </w:r>
    </w:p>
    <w:p w14:paraId="6A4CD67F" w14:textId="2C0458C7" w:rsidR="00307FB4" w:rsidRPr="00516050" w:rsidRDefault="00366AE8" w:rsidP="000F2811">
      <w:pPr>
        <w:keepNext/>
        <w:rPr>
          <w:bCs/>
        </w:rPr>
      </w:pPr>
      <w:r w:rsidRPr="00516050">
        <w:lastRenderedPageBreak/>
        <w:t xml:space="preserve">En attendant de recevoir de votre part les candidatures que vous proposerez d'ici le </w:t>
      </w:r>
      <w:r w:rsidRPr="00516050">
        <w:rPr>
          <w:b/>
          <w:bCs/>
        </w:rPr>
        <w:t>14 juillet 2024</w:t>
      </w:r>
      <w:r w:rsidRPr="00516050">
        <w:t>, et au plus tard le 16 septembre 2024</w:t>
      </w:r>
      <w:r w:rsidR="00F52C8D" w:rsidRPr="00516050">
        <w:t>,</w:t>
      </w:r>
      <w:r w:rsidRPr="00516050">
        <w:t xml:space="preserve"> et de vous retrouver à l'AMNT-24 à New Delhi (Inde), je vous prie d'</w:t>
      </w:r>
      <w:r w:rsidR="00307FB4" w:rsidRPr="00516050">
        <w:rPr>
          <w:bCs/>
        </w:rPr>
        <w:t>agréer, Madame, Monsieur, l'assurance de ma considération distinguée.</w:t>
      </w:r>
    </w:p>
    <w:p w14:paraId="3A296738" w14:textId="6327FCB4" w:rsidR="00B60868" w:rsidRPr="00516050" w:rsidRDefault="00B60868" w:rsidP="000F2811">
      <w:pPr>
        <w:keepNext/>
        <w:tabs>
          <w:tab w:val="clear" w:pos="1191"/>
          <w:tab w:val="clear" w:pos="1588"/>
          <w:tab w:val="clear" w:pos="1985"/>
          <w:tab w:val="center" w:pos="4864"/>
        </w:tabs>
        <w:spacing w:before="480" w:after="480"/>
        <w:rPr>
          <w:bCs/>
        </w:rPr>
      </w:pPr>
      <w:r w:rsidRPr="00516050">
        <w:rPr>
          <w:bCs/>
        </w:rPr>
        <w:t>(</w:t>
      </w:r>
      <w:r w:rsidRPr="00516050">
        <w:rPr>
          <w:bCs/>
          <w:i/>
        </w:rPr>
        <w:t>signé</w:t>
      </w:r>
      <w:r w:rsidRPr="00516050">
        <w:rPr>
          <w:bCs/>
        </w:rPr>
        <w:t>)</w:t>
      </w:r>
    </w:p>
    <w:p w14:paraId="558FB742" w14:textId="10166E71" w:rsidR="002937DB" w:rsidRPr="00516050" w:rsidRDefault="00307FB4" w:rsidP="00B60868">
      <w:pPr>
        <w:rPr>
          <w:bCs/>
        </w:rPr>
      </w:pPr>
      <w:r w:rsidRPr="00516050">
        <w:rPr>
          <w:bCs/>
        </w:rPr>
        <w:t>Seizo Onoe</w:t>
      </w:r>
      <w:r w:rsidR="00B60868" w:rsidRPr="00516050">
        <w:rPr>
          <w:bCs/>
        </w:rPr>
        <w:br/>
      </w:r>
      <w:r w:rsidRPr="00516050">
        <w:rPr>
          <w:bCs/>
        </w:rPr>
        <w:t>Directeur du Bureau de la normalisation</w:t>
      </w:r>
      <w:r w:rsidR="00B60868" w:rsidRPr="00516050">
        <w:rPr>
          <w:bCs/>
        </w:rPr>
        <w:br/>
      </w:r>
      <w:r w:rsidRPr="00516050">
        <w:rPr>
          <w:bCs/>
        </w:rPr>
        <w:t>des télécommunications</w:t>
      </w:r>
    </w:p>
    <w:p w14:paraId="4797B1DA" w14:textId="6D3E52DE" w:rsidR="00B91769" w:rsidRPr="00516050" w:rsidRDefault="00B91769" w:rsidP="00B91769">
      <w:pPr>
        <w:spacing w:before="480"/>
        <w:rPr>
          <w:bCs/>
        </w:rPr>
      </w:pPr>
      <w:r w:rsidRPr="00516050">
        <w:rPr>
          <w:b/>
        </w:rPr>
        <w:t>Annexes</w:t>
      </w:r>
      <w:r w:rsidRPr="00516050">
        <w:rPr>
          <w:bCs/>
        </w:rPr>
        <w:t>:</w:t>
      </w:r>
      <w:r w:rsidRPr="00516050">
        <w:rPr>
          <w:bCs/>
        </w:rPr>
        <w:tab/>
        <w:t>2</w:t>
      </w:r>
    </w:p>
    <w:p w14:paraId="601A1E45" w14:textId="77777777" w:rsidR="002937DB" w:rsidRPr="00516050" w:rsidRDefault="002937DB">
      <w:pPr>
        <w:tabs>
          <w:tab w:val="clear" w:pos="794"/>
          <w:tab w:val="clear" w:pos="1191"/>
          <w:tab w:val="clear" w:pos="1588"/>
          <w:tab w:val="clear" w:pos="1985"/>
        </w:tabs>
        <w:overflowPunct/>
        <w:autoSpaceDE/>
        <w:autoSpaceDN/>
        <w:adjustRightInd/>
        <w:spacing w:before="0"/>
        <w:textAlignment w:val="auto"/>
        <w:rPr>
          <w:bCs/>
        </w:rPr>
      </w:pPr>
      <w:r w:rsidRPr="00516050">
        <w:rPr>
          <w:bCs/>
        </w:rPr>
        <w:br w:type="page"/>
      </w:r>
    </w:p>
    <w:p w14:paraId="3B647157" w14:textId="10496CB6" w:rsidR="00517A03" w:rsidRPr="00516050" w:rsidRDefault="008A6DAA" w:rsidP="00AB01B6">
      <w:pPr>
        <w:pStyle w:val="AnnexTitle"/>
        <w:rPr>
          <w:b w:val="0"/>
          <w:bCs/>
        </w:rPr>
      </w:pPr>
      <w:r w:rsidRPr="00516050">
        <w:rPr>
          <w:b w:val="0"/>
          <w:bCs/>
        </w:rPr>
        <w:lastRenderedPageBreak/>
        <w:t>ANN</w:t>
      </w:r>
      <w:r w:rsidR="00B05B5C" w:rsidRPr="00516050">
        <w:rPr>
          <w:b w:val="0"/>
          <w:bCs/>
        </w:rPr>
        <w:t>E</w:t>
      </w:r>
      <w:r w:rsidRPr="00516050">
        <w:rPr>
          <w:b w:val="0"/>
          <w:bCs/>
        </w:rPr>
        <w:t>XE 1</w:t>
      </w:r>
      <w:r w:rsidR="00B05B5C" w:rsidRPr="00516050">
        <w:rPr>
          <w:b w:val="0"/>
          <w:bCs/>
        </w:rPr>
        <w:br/>
      </w:r>
      <w:r w:rsidRPr="00516050">
        <w:rPr>
          <w:b w:val="0"/>
          <w:bCs/>
        </w:rPr>
        <w:t>(</w:t>
      </w:r>
      <w:r w:rsidR="00516050" w:rsidRPr="00516050">
        <w:rPr>
          <w:b w:val="0"/>
          <w:bCs/>
        </w:rPr>
        <w:t xml:space="preserve">de la </w:t>
      </w:r>
      <w:r w:rsidRPr="00516050">
        <w:rPr>
          <w:b w:val="0"/>
          <w:bCs/>
        </w:rPr>
        <w:t>C</w:t>
      </w:r>
      <w:r w:rsidR="00516050" w:rsidRPr="00516050">
        <w:rPr>
          <w:b w:val="0"/>
          <w:bCs/>
        </w:rPr>
        <w:t xml:space="preserve">irculaire </w:t>
      </w:r>
      <w:r w:rsidRPr="00516050">
        <w:rPr>
          <w:b w:val="0"/>
          <w:bCs/>
        </w:rPr>
        <w:t>TSB 176)</w:t>
      </w:r>
    </w:p>
    <w:p w14:paraId="3A7E9A21" w14:textId="77777777" w:rsidR="008A6DAA" w:rsidRPr="00516050" w:rsidRDefault="008A6DAA" w:rsidP="00B27345">
      <w:pPr>
        <w:pStyle w:val="Rec"/>
      </w:pPr>
      <w:r w:rsidRPr="00516050">
        <w:t xml:space="preserve">RÉSOLUTION </w:t>
      </w:r>
      <w:r w:rsidRPr="00516050">
        <w:rPr>
          <w:rStyle w:val="href"/>
        </w:rPr>
        <w:t>208</w:t>
      </w:r>
      <w:r w:rsidRPr="00516050">
        <w:t xml:space="preserve"> (RÉV. BUCAREST, 2022)</w:t>
      </w:r>
    </w:p>
    <w:p w14:paraId="25EBC386" w14:textId="4C5CF2C4" w:rsidR="008A6DAA" w:rsidRPr="00516050" w:rsidRDefault="008A6DAA" w:rsidP="008A6DAA">
      <w:pPr>
        <w:pStyle w:val="Restitle"/>
        <w:rPr>
          <w:noProof w:val="0"/>
          <w:sz w:val="24"/>
          <w:szCs w:val="18"/>
          <w:lang w:val="fr-FR"/>
        </w:rPr>
      </w:pPr>
      <w:r w:rsidRPr="00516050">
        <w:rPr>
          <w:noProof w:val="0"/>
          <w:sz w:val="24"/>
          <w:szCs w:val="18"/>
          <w:lang w:val="fr-FR"/>
        </w:rPr>
        <w:t>Nomination et durée maximale du mandat des présidents et des vice-présidents des groupes consultatifs, des commissions d'études et des autres groupes des Secteurs</w:t>
      </w:r>
    </w:p>
    <w:p w14:paraId="60B8B5DB" w14:textId="77777777" w:rsidR="008A6DAA" w:rsidRPr="00516050" w:rsidRDefault="008A6DAA" w:rsidP="008A6DAA">
      <w:pPr>
        <w:pStyle w:val="Normalaftertitle"/>
      </w:pPr>
      <w:r w:rsidRPr="00516050">
        <w:t>La Conférence de plénipotentiaires de l'Union internationale des télécommunications (Bucarest, 2022),</w:t>
      </w:r>
    </w:p>
    <w:p w14:paraId="29258C05" w14:textId="77777777" w:rsidR="008A6DAA" w:rsidRPr="00516050" w:rsidRDefault="008A6DAA" w:rsidP="008A6DAA">
      <w:pPr>
        <w:pStyle w:val="Call0"/>
        <w:rPr>
          <w:lang w:val="fr-FR"/>
        </w:rPr>
      </w:pPr>
      <w:r w:rsidRPr="00516050">
        <w:rPr>
          <w:lang w:val="fr-FR"/>
        </w:rPr>
        <w:t>rappelant</w:t>
      </w:r>
    </w:p>
    <w:p w14:paraId="6B6A84D1" w14:textId="7C7291AC" w:rsidR="008A6DAA" w:rsidRPr="00516050" w:rsidRDefault="008A6DAA" w:rsidP="008A6DAA">
      <w:pPr>
        <w:rPr>
          <w:iCs/>
        </w:rPr>
      </w:pPr>
      <w:r w:rsidRPr="00516050">
        <w:rPr>
          <w:i/>
          <w:iCs/>
        </w:rPr>
        <w:t>a)</w:t>
      </w:r>
      <w:r w:rsidRPr="00516050">
        <w:tab/>
        <w:t xml:space="preserve">la Résolution </w:t>
      </w:r>
      <w:r w:rsidRPr="00516050">
        <w:rPr>
          <w:iCs/>
        </w:rPr>
        <w:t xml:space="preserve">70 </w:t>
      </w:r>
      <w:r w:rsidRPr="00516050">
        <w:t xml:space="preserve">(Rév. Bucarest, 2022) de la présente Conférence, relative à l'intégration du principe de l'égalité hommes/femmes à l'UIT, à la promotion de l'égalité hommes/femmes et à l'autonomisation des </w:t>
      </w:r>
      <w:r w:rsidRPr="00516050">
        <w:rPr>
          <w:iCs/>
        </w:rPr>
        <w:t>femmes et des jeunes filles grâce aux télécommunications/technologies de l'information et de la communication;</w:t>
      </w:r>
    </w:p>
    <w:p w14:paraId="0361DDD7" w14:textId="3AA48671" w:rsidR="008A6DAA" w:rsidRPr="00516050" w:rsidRDefault="008A6DAA" w:rsidP="008A6DAA">
      <w:pPr>
        <w:rPr>
          <w:szCs w:val="24"/>
        </w:rPr>
      </w:pPr>
      <w:r w:rsidRPr="00516050">
        <w:rPr>
          <w:i/>
          <w:iCs/>
        </w:rPr>
        <w:t>b)</w:t>
      </w:r>
      <w:r w:rsidRPr="00516050">
        <w:rPr>
          <w:i/>
          <w:iCs/>
        </w:rPr>
        <w:tab/>
      </w:r>
      <w:r w:rsidRPr="00516050">
        <w:rPr>
          <w:szCs w:val="24"/>
        </w:rPr>
        <w:t>la Résolution 1386 adoptée par le Conseil de l'UIT à sa session de 2017, intitulée "Comité de coordination de l'UIT pour la terminologie" (CCT de l'UIT),</w:t>
      </w:r>
    </w:p>
    <w:p w14:paraId="724FF309" w14:textId="77777777" w:rsidR="008A6DAA" w:rsidRPr="00516050" w:rsidRDefault="008A6DAA" w:rsidP="008A6DAA">
      <w:pPr>
        <w:pStyle w:val="Call0"/>
        <w:rPr>
          <w:lang w:val="fr-FR"/>
        </w:rPr>
      </w:pPr>
      <w:r w:rsidRPr="00516050">
        <w:rPr>
          <w:lang w:val="fr-FR"/>
        </w:rPr>
        <w:t>considérant</w:t>
      </w:r>
    </w:p>
    <w:p w14:paraId="002BA3A0" w14:textId="77777777" w:rsidR="008A6DAA" w:rsidRPr="00516050" w:rsidRDefault="008A6DAA" w:rsidP="008A6DAA">
      <w:r w:rsidRPr="00516050">
        <w:rPr>
          <w:i/>
          <w:iCs/>
        </w:rPr>
        <w:t>a)</w:t>
      </w:r>
      <w:r w:rsidRPr="00516050">
        <w:rPr>
          <w:i/>
          <w:iCs/>
        </w:rPr>
        <w:tab/>
      </w:r>
      <w:r w:rsidRPr="00516050">
        <w:t>que, conformément au numéro 242 de la Convention de l'UIT, l'AR, l'Assemblée mondiale de normalisation des télécommunications (AMNT) et la Conférence mondiale de développement des télécommunications (CMDT) nomment le président de chaque commission d'études et un ou plusieurs vice-présidents, en tenant compte des critères de compétence et de l'exigence d'une répartition géographique équitable, ainsi que de la nécessité de favoriser une participation plus efficace des pays en développement</w:t>
      </w:r>
      <w:r w:rsidRPr="00516050">
        <w:rPr>
          <w:rStyle w:val="FootnoteReference"/>
        </w:rPr>
        <w:footnoteReference w:id="2"/>
      </w:r>
      <w:r w:rsidRPr="00516050">
        <w:t>;</w:t>
      </w:r>
    </w:p>
    <w:p w14:paraId="2530CE46" w14:textId="77777777" w:rsidR="008A6DAA" w:rsidRPr="00516050" w:rsidRDefault="008A6DAA" w:rsidP="008A6DAA">
      <w:r w:rsidRPr="00516050">
        <w:rPr>
          <w:i/>
          <w:iCs/>
        </w:rPr>
        <w:t>b)</w:t>
      </w:r>
      <w:r w:rsidRPr="00516050">
        <w:tab/>
        <w:t>que, conformément au numéro 243 de la Convention, si le volume de travail des commissions d'études l'exige, l'assemblée ou la conférence nomme autant de vice-présidents qu'elle l'estime nécessaire;</w:t>
      </w:r>
    </w:p>
    <w:p w14:paraId="5C662028" w14:textId="77777777" w:rsidR="008A6DAA" w:rsidRPr="00516050" w:rsidRDefault="008A6DAA" w:rsidP="008A6DAA">
      <w:r w:rsidRPr="00516050">
        <w:rPr>
          <w:i/>
          <w:iCs/>
        </w:rPr>
        <w:t>c)</w:t>
      </w:r>
      <w:r w:rsidRPr="00516050">
        <w:tab/>
        <w:t>que le numéro 244 de la Convention définit une procédure permettant à une commission d'études d'élire un président dans l'intervalle entre deux assemblées ou conférences si un président n'est pas en mesure d'exercer ses fonctions;</w:t>
      </w:r>
    </w:p>
    <w:p w14:paraId="54EC86C1" w14:textId="77777777" w:rsidR="008A6DAA" w:rsidRPr="00516050" w:rsidRDefault="008A6DAA" w:rsidP="008A6DAA">
      <w:r w:rsidRPr="00516050">
        <w:rPr>
          <w:i/>
          <w:iCs/>
        </w:rPr>
        <w:t>d)</w:t>
      </w:r>
      <w:r w:rsidRPr="00516050">
        <w:tab/>
        <w:t>que les procédures et les qualifications concernant les présidents et les vice</w:t>
      </w:r>
      <w:r w:rsidRPr="00516050">
        <w:noBreakHyphen/>
        <w:t>présidents des groupes consultatifs des Secteurs devraient suivre celles qui s'appliquent à la nomination des présidents et des vice-présidents des commissions d'études;</w:t>
      </w:r>
    </w:p>
    <w:p w14:paraId="10FA8D5B" w14:textId="77777777" w:rsidR="008A6DAA" w:rsidRPr="00516050" w:rsidRDefault="008A6DAA" w:rsidP="008A6DAA">
      <w:r w:rsidRPr="00516050">
        <w:rPr>
          <w:i/>
          <w:iCs/>
        </w:rPr>
        <w:t>e)</w:t>
      </w:r>
      <w:r w:rsidRPr="00516050">
        <w:tab/>
        <w:t>qu'une expérience de l'UIT en général, et du Secteur concerné en particulier, serait un atout pour les présidents et les vice-présidents des groupes consultatifs;</w:t>
      </w:r>
    </w:p>
    <w:p w14:paraId="770D9D78" w14:textId="77777777" w:rsidR="008A6DAA" w:rsidRPr="00516050" w:rsidRDefault="008A6DAA" w:rsidP="00AB01B6">
      <w:pPr>
        <w:keepNext/>
        <w:keepLines/>
      </w:pPr>
      <w:r w:rsidRPr="00516050">
        <w:rPr>
          <w:i/>
          <w:iCs/>
        </w:rPr>
        <w:lastRenderedPageBreak/>
        <w:t>f)</w:t>
      </w:r>
      <w:r w:rsidRPr="00516050">
        <w:tab/>
        <w:t xml:space="preserve">que les parties pertinentes de la Résolution 1 de chaque Secteur concernant les méthodes de travail dudit Secteur contiennent les procédures et les lignes directrices à suivre pour la nomination des présidents et des vice-présidents </w:t>
      </w:r>
      <w:r w:rsidRPr="00516050">
        <w:rPr>
          <w:i/>
          <w:iCs/>
        </w:rPr>
        <w:t>des groupes consultatifs, des commissions d'études et des autres groupes des Secteurs</w:t>
      </w:r>
      <w:r w:rsidRPr="00516050">
        <w:rPr>
          <w:rStyle w:val="FootnoteReference"/>
          <w:i/>
          <w:iCs/>
        </w:rPr>
        <w:footnoteReference w:id="3"/>
      </w:r>
      <w:r w:rsidRPr="00516050">
        <w:rPr>
          <w:i/>
          <w:iCs/>
        </w:rPr>
        <w:t xml:space="preserve"> lors de l'assemblée ou de la conférence</w:t>
      </w:r>
      <w:r w:rsidRPr="00516050">
        <w:t>,</w:t>
      </w:r>
    </w:p>
    <w:p w14:paraId="605EF463" w14:textId="77777777" w:rsidR="008A6DAA" w:rsidRPr="00516050" w:rsidRDefault="008A6DAA" w:rsidP="008A6DAA">
      <w:pPr>
        <w:pStyle w:val="Call0"/>
        <w:rPr>
          <w:lang w:val="fr-FR"/>
        </w:rPr>
      </w:pPr>
      <w:r w:rsidRPr="00516050">
        <w:rPr>
          <w:lang w:val="fr-FR"/>
        </w:rPr>
        <w:t>reconnaissant</w:t>
      </w:r>
    </w:p>
    <w:p w14:paraId="35D2541B" w14:textId="77777777" w:rsidR="008A6DAA" w:rsidRPr="00516050" w:rsidRDefault="008A6DAA" w:rsidP="008A6DAA">
      <w:r w:rsidRPr="00516050">
        <w:rPr>
          <w:i/>
          <w:iCs/>
        </w:rPr>
        <w:t>a)</w:t>
      </w:r>
      <w:r w:rsidRPr="00516050">
        <w:tab/>
        <w:t>la nécessité de favoriser et d'encourager une représentation appropriée des présidents et des vice-présidents issus des pays en développement;</w:t>
      </w:r>
    </w:p>
    <w:p w14:paraId="25A3172E" w14:textId="77777777" w:rsidR="008A6DAA" w:rsidRPr="00516050" w:rsidRDefault="008A6DAA" w:rsidP="008A6DAA">
      <w:r w:rsidRPr="00516050">
        <w:rPr>
          <w:i/>
          <w:iCs/>
        </w:rPr>
        <w:t>b)</w:t>
      </w:r>
      <w:r w:rsidRPr="00516050">
        <w:tab/>
        <w:t>la nécessité d'encourager la participation efficace de tous les vice-présidents aux travaux de leurs groupes consultatifs et de leurs commissions d'études respectifs, en définissant des rôles spécifiques pour chacun des vice-présidents élus, afin de mieux répartir la charge de travail inhérente à la direction des réunions de l'Union,</w:t>
      </w:r>
    </w:p>
    <w:p w14:paraId="7CBD0F6E" w14:textId="77777777" w:rsidR="008A6DAA" w:rsidRPr="00516050" w:rsidRDefault="008A6DAA" w:rsidP="008A6DAA">
      <w:pPr>
        <w:pStyle w:val="Call0"/>
        <w:rPr>
          <w:lang w:val="fr-FR"/>
        </w:rPr>
      </w:pPr>
      <w:r w:rsidRPr="00516050">
        <w:rPr>
          <w:lang w:val="fr-FR"/>
        </w:rPr>
        <w:t>reconnaissant en outre</w:t>
      </w:r>
    </w:p>
    <w:p w14:paraId="7C05F95A" w14:textId="77777777" w:rsidR="008A6DAA" w:rsidRPr="00516050" w:rsidRDefault="008A6DAA" w:rsidP="008A6DAA">
      <w:r w:rsidRPr="00516050">
        <w:rPr>
          <w:i/>
          <w:iCs/>
        </w:rPr>
        <w:t>a)</w:t>
      </w:r>
      <w:r w:rsidRPr="00516050">
        <w:tab/>
        <w:t>que les groupes consultatifs, les commissions d'études et les autres groupes des Secteurs devraient nommer uniquement le nombre de vice-présidents qui est jugé nécessaire pour assurer une gestion et un fonctionnement efficients et efficaces du groupe en question;</w:t>
      </w:r>
    </w:p>
    <w:p w14:paraId="0C3BDE6B" w14:textId="77777777" w:rsidR="008A6DAA" w:rsidRPr="00516050" w:rsidRDefault="008A6DAA" w:rsidP="008A6DAA">
      <w:r w:rsidRPr="00516050">
        <w:rPr>
          <w:i/>
          <w:iCs/>
        </w:rPr>
        <w:t>b)</w:t>
      </w:r>
      <w:r w:rsidRPr="00516050">
        <w:tab/>
        <w:t>que des mesures devraient être prises pour assurer une certaine continuité en ce qui concerne les présidents et les vice-présidents;</w:t>
      </w:r>
    </w:p>
    <w:p w14:paraId="6FD077EC" w14:textId="77777777" w:rsidR="008A6DAA" w:rsidRPr="00516050" w:rsidRDefault="008A6DAA" w:rsidP="008A6DAA">
      <w:r w:rsidRPr="00516050">
        <w:rPr>
          <w:i/>
          <w:iCs/>
        </w:rPr>
        <w:t>c)</w:t>
      </w:r>
      <w:r w:rsidRPr="00516050">
        <w:tab/>
        <w:t>les avantages liés à l'instauration d'un nombre maximal de mandats, afin, d'une part, de garantir une stabilité suffisante pour faire avancer les travaux, et, d'autre part, de permettre un renouvellement grâce à la nomination de candidats ayant de nouvelles perspectives et une nouvelle vision;</w:t>
      </w:r>
    </w:p>
    <w:p w14:paraId="2B959CC2" w14:textId="77777777" w:rsidR="008A6DAA" w:rsidRPr="00516050" w:rsidRDefault="008A6DAA" w:rsidP="008A6DAA">
      <w:r w:rsidRPr="00516050">
        <w:rPr>
          <w:i/>
          <w:iCs/>
        </w:rPr>
        <w:t>d)</w:t>
      </w:r>
      <w:r w:rsidRPr="00516050">
        <w:tab/>
        <w:t>qu'il est important d'intégrer de manière concrète le principe de l'égalité entre les femmes et les hommes dans les politiques de tous les Secteurs de l'UIT,</w:t>
      </w:r>
    </w:p>
    <w:p w14:paraId="25AB9A6A" w14:textId="77777777" w:rsidR="008A6DAA" w:rsidRPr="00516050" w:rsidRDefault="008A6DAA" w:rsidP="008A6DAA">
      <w:pPr>
        <w:pStyle w:val="Call0"/>
        <w:rPr>
          <w:lang w:val="fr-FR"/>
        </w:rPr>
      </w:pPr>
      <w:r w:rsidRPr="00516050">
        <w:rPr>
          <w:lang w:val="fr-FR"/>
        </w:rPr>
        <w:t>tenant compte</w:t>
      </w:r>
    </w:p>
    <w:p w14:paraId="434FA97A" w14:textId="77777777" w:rsidR="008A6DAA" w:rsidRPr="00516050" w:rsidRDefault="008A6DAA" w:rsidP="008A6DAA">
      <w:r w:rsidRPr="00516050">
        <w:rPr>
          <w:i/>
          <w:iCs/>
        </w:rPr>
        <w:t>a)</w:t>
      </w:r>
      <w:r w:rsidRPr="00516050">
        <w:tab/>
        <w:t>du fait qu'un maximum de deux mandats pour les fonctions de président et de vice</w:t>
      </w:r>
      <w:r w:rsidRPr="00516050">
        <w:noBreakHyphen/>
        <w:t>président des groupes consultatifs, des commissions d'études et des autres groupes des Secteurs permet de conserver une certaine stabilité, tout en offrant la possibilité à différentes personnes de remplir ces fonctions;</w:t>
      </w:r>
    </w:p>
    <w:p w14:paraId="62258669" w14:textId="77777777" w:rsidR="008A6DAA" w:rsidRPr="00516050" w:rsidRDefault="008A6DAA" w:rsidP="008A6DAA">
      <w:r w:rsidRPr="00516050">
        <w:rPr>
          <w:i/>
          <w:iCs/>
        </w:rPr>
        <w:t>b)</w:t>
      </w:r>
      <w:r w:rsidRPr="00516050">
        <w:tab/>
        <w:t>du fait que l'équipe de direction d'un groupe consultatif ou d'une commission d'études d'un Secteur devrait être composée au moins du président, des vice-présidents et des présidents des groupes subordonnés;</w:t>
      </w:r>
    </w:p>
    <w:p w14:paraId="6FEBCE28" w14:textId="77777777" w:rsidR="008A6DAA" w:rsidRPr="00516050" w:rsidRDefault="008A6DAA" w:rsidP="008A6DAA">
      <w:r w:rsidRPr="00516050">
        <w:rPr>
          <w:i/>
          <w:iCs/>
        </w:rPr>
        <w:t>c)</w:t>
      </w:r>
      <w:r w:rsidRPr="00516050">
        <w:tab/>
        <w:t>du fait qu'il est avantageux que deux candidats au plus par organisation régionale</w:t>
      </w:r>
      <w:r w:rsidRPr="00516050">
        <w:rPr>
          <w:rStyle w:val="FootnoteReference"/>
        </w:rPr>
        <w:footnoteReference w:id="4"/>
      </w:r>
      <w:r w:rsidRPr="00516050">
        <w:t xml:space="preserve"> soient désignés par consensus aux fonctions de vice-président des groupes consultatifs;</w:t>
      </w:r>
    </w:p>
    <w:p w14:paraId="4450C560" w14:textId="77777777" w:rsidR="008A6DAA" w:rsidRPr="00516050" w:rsidRDefault="008A6DAA" w:rsidP="008A6DAA">
      <w:r w:rsidRPr="00516050">
        <w:rPr>
          <w:i/>
          <w:iCs/>
        </w:rPr>
        <w:t>d)</w:t>
      </w:r>
      <w:r w:rsidRPr="00516050">
        <w:tab/>
        <w:t>du fait qu'il est utile que le candidat dispose d'une expérience préalable, au moins en tant que président ou vice-président d'un groupe de travail ou en tant que rapporteur, vice-rapporteur, rapporteur associé ou éditeur dans les commissions d'études concernées,</w:t>
      </w:r>
    </w:p>
    <w:p w14:paraId="69B0BCA1" w14:textId="77777777" w:rsidR="008A6DAA" w:rsidRPr="00516050" w:rsidRDefault="008A6DAA" w:rsidP="00404318">
      <w:pPr>
        <w:pStyle w:val="Call0"/>
        <w:keepNext/>
        <w:rPr>
          <w:lang w:val="fr-FR"/>
        </w:rPr>
      </w:pPr>
      <w:r w:rsidRPr="00516050">
        <w:rPr>
          <w:lang w:val="fr-FR"/>
        </w:rPr>
        <w:lastRenderedPageBreak/>
        <w:t>décide</w:t>
      </w:r>
    </w:p>
    <w:p w14:paraId="3C4154A4" w14:textId="5E7E6E39" w:rsidR="008A6DAA" w:rsidRPr="00516050" w:rsidRDefault="008A6DAA" w:rsidP="008A6DAA">
      <w:r w:rsidRPr="00516050">
        <w:t>1</w:t>
      </w:r>
      <w:r w:rsidRPr="00516050">
        <w:tab/>
        <w:t>que les présidents et les vice-présidents des groupes consultatifs, des commissions d'études et des autres groupes des Secteurs (y compris, dans la mesure du possible, la Réunion de préparation à la Conférence (RPC) et le CCV de l'UIT-R</w:t>
      </w:r>
      <w:r w:rsidRPr="00516050">
        <w:rPr>
          <w:color w:val="231F20"/>
          <w:w w:val="105"/>
          <w:szCs w:val="24"/>
        </w:rPr>
        <w:t>, ainsi que le Comité de normalisation pour le vocabulaire (SCV) du Secteur de la normalisation des télécommunicatio</w:t>
      </w:r>
      <w:r w:rsidRPr="00516050">
        <w:t>ns de l'UIT</w:t>
      </w:r>
      <w:r w:rsidR="00B27345" w:rsidRPr="00516050">
        <w:rPr>
          <w:rStyle w:val="FootnoteReference"/>
        </w:rPr>
        <w:footnoteReference w:id="5"/>
      </w:r>
      <w:r w:rsidR="00B27345" w:rsidRPr="00516050">
        <w:t>)</w:t>
      </w:r>
      <w:r w:rsidRPr="00516050">
        <w:t xml:space="preserve"> ci</w:t>
      </w:r>
      <w:r w:rsidRPr="00516050">
        <w:noBreakHyphen/>
        <w:t>dessus s</w:t>
      </w:r>
      <w:r w:rsidRPr="00516050">
        <w:rPr>
          <w:color w:val="231F20"/>
          <w:w w:val="105"/>
          <w:szCs w:val="24"/>
        </w:rPr>
        <w:t xml:space="preserve">eront désignés </w:t>
      </w:r>
      <w:r w:rsidRPr="00516050">
        <w:t xml:space="preserve">conformément aux procédures décrites dans l'Annexe 1, aux qualifications indiquées dans l'Annexe 2 et aux lignes directrices énoncées dans l'Annexe 3 de la présente Résolution et au point 2 du </w:t>
      </w:r>
      <w:r w:rsidRPr="00516050">
        <w:rPr>
          <w:i/>
          <w:iCs/>
        </w:rPr>
        <w:t>décide</w:t>
      </w:r>
      <w:r w:rsidRPr="00516050">
        <w:t xml:space="preserve"> de la Résolution 58 (Rév.</w:t>
      </w:r>
      <w:r w:rsidR="001F11A5" w:rsidRPr="00516050">
        <w:t xml:space="preserve"> </w:t>
      </w:r>
      <w:r w:rsidRPr="00516050">
        <w:t>Busan,</w:t>
      </w:r>
      <w:r w:rsidR="001F11A5" w:rsidRPr="00516050">
        <w:t xml:space="preserve"> </w:t>
      </w:r>
      <w:r w:rsidRPr="00516050">
        <w:t>2014);</w:t>
      </w:r>
    </w:p>
    <w:p w14:paraId="3158DD7D" w14:textId="6B11FF82" w:rsidR="008A6DAA" w:rsidRPr="00516050" w:rsidRDefault="008A6DAA" w:rsidP="008A6DAA">
      <w:r w:rsidRPr="00516050">
        <w:t>2</w:t>
      </w:r>
      <w:r w:rsidRPr="00516050">
        <w:tab/>
        <w:t>que les candidats aux fonctions de président et de vice-président des groupes consultatifs, des commissions d'études et des autres groupes des Secteurs devraient être identifiés en tenant compte du fait que, pour chaque groupe consultatif, commission d'études ou autre groupe d'un Secteur, l'assemblée ou la conférence concernée nommera le président et uniquement le nombre de vice-présidents qu'elle estime nécessaire pour assurer une gestion et un fonctionnement efficients et efficaces du groupe en question, en appliquant les lignes directrices figurant dans l'Annexe</w:t>
      </w:r>
      <w:r w:rsidR="001F11A5" w:rsidRPr="00516050">
        <w:t> </w:t>
      </w:r>
      <w:r w:rsidRPr="00516050">
        <w:t>3;</w:t>
      </w:r>
    </w:p>
    <w:p w14:paraId="3935C9F2" w14:textId="77777777" w:rsidR="008A6DAA" w:rsidRPr="00516050" w:rsidRDefault="008A6DAA" w:rsidP="008A6DAA">
      <w:r w:rsidRPr="00516050">
        <w:t>3</w:t>
      </w:r>
      <w:r w:rsidRPr="00516050">
        <w:tab/>
        <w:t>que les candidatures aux fonctions de président et de vice-président des groupes consultatifs, des commissions d'études et des autres groupes des Secteurs devraient être accompagnées d'une notice biographique faisant ressortir les qualifications des candidats, compte tenu de la participation suivie aux travaux du groupe consultatif, de la commission d'études ou de l'autre groupe du Secteur, et que le Directeur du Bureau concerné transmettra ces notices aux chefs de délégation présents à l'assemblée ou à la conférence;</w:t>
      </w:r>
    </w:p>
    <w:p w14:paraId="5F9111F8" w14:textId="77777777" w:rsidR="008A6DAA" w:rsidRPr="00516050" w:rsidRDefault="008A6DAA" w:rsidP="008A6DAA">
      <w:r w:rsidRPr="00516050">
        <w:t>4</w:t>
      </w:r>
      <w:r w:rsidRPr="00516050">
        <w:tab/>
        <w:t>que la durée du mandat des présidents et des vice-présidents ne dépassera pas deux intervalles entre des assemblées ou conférences consécutives;</w:t>
      </w:r>
    </w:p>
    <w:p w14:paraId="3AD3ABE7" w14:textId="77777777" w:rsidR="008A6DAA" w:rsidRPr="00516050" w:rsidRDefault="008A6DAA" w:rsidP="008A6DAA">
      <w:r w:rsidRPr="00516050">
        <w:t>5</w:t>
      </w:r>
      <w:r w:rsidRPr="00516050">
        <w:tab/>
        <w:t>que l'exercice de l'une de ces fonctions (par exemple la fonction de vice-président) n'est pas pris en compte dans le calcul de l'exercice d'une autre de ces fonctions (par exemple la fonction de président) et qu'il convient d'envisager d'instaurer une certaine continuité entre les fonctions de président et de vice-président;</w:t>
      </w:r>
    </w:p>
    <w:p w14:paraId="657683F3" w14:textId="77777777" w:rsidR="008A6DAA" w:rsidRPr="00516050" w:rsidRDefault="008A6DAA" w:rsidP="008A6DAA">
      <w:r w:rsidRPr="00516050">
        <w:t>6</w:t>
      </w:r>
      <w:r w:rsidRPr="00516050">
        <w:tab/>
        <w:t>que le mandat accompli par un président ou un vice</w:t>
      </w:r>
      <w:r w:rsidRPr="00516050">
        <w:noBreakHyphen/>
        <w:t>président élu conformément au numéro 244 de la Convention dans l'intervalle entre deux assemblées ou conférences n'est pas pris en compte dans la durée du mandat;</w:t>
      </w:r>
    </w:p>
    <w:p w14:paraId="0EB0E29D" w14:textId="77777777" w:rsidR="008A6DAA" w:rsidRPr="00516050" w:rsidRDefault="008A6DAA" w:rsidP="008A6DAA">
      <w:r w:rsidRPr="00516050">
        <w:t>7</w:t>
      </w:r>
      <w:r w:rsidRPr="00516050">
        <w:tab/>
        <w:t>que les groupes consultatifs, les commissions d'études ou les autres groupes des Secteurs seront tenus informés de la non-participation de présidents et de vice-présidents aux réunions de leurs commissions d'études ou groupes respectifs et soulèveront la question, par l'intermédiaire du Directeur du Bureau concerné, auprès des membres concernés, pour tenter d'encourager et de faciliter la participation à ces fonctions,</w:t>
      </w:r>
    </w:p>
    <w:p w14:paraId="32F252A4" w14:textId="77777777" w:rsidR="008A6DAA" w:rsidRPr="00516050" w:rsidRDefault="008A6DAA" w:rsidP="008A6DAA">
      <w:pPr>
        <w:pStyle w:val="Call0"/>
        <w:rPr>
          <w:lang w:val="fr-FR"/>
        </w:rPr>
      </w:pPr>
      <w:r w:rsidRPr="00516050">
        <w:rPr>
          <w:lang w:val="fr-FR"/>
        </w:rPr>
        <w:t>décide en outre</w:t>
      </w:r>
    </w:p>
    <w:p w14:paraId="15591A7F" w14:textId="77777777" w:rsidR="008A6DAA" w:rsidRPr="00516050" w:rsidRDefault="008A6DAA" w:rsidP="008A6DAA">
      <w:r w:rsidRPr="00516050">
        <w:t>1</w:t>
      </w:r>
      <w:r w:rsidRPr="00516050">
        <w:tab/>
        <w:t>qu'il conviendrait d'encourager les vice-présidents des groupes consultatifs et des commissions d'études des Secteurs à assumer un rôle de direction pour ce qui est des activités, afin de garantir une répartition équitable des tâches et d'associer plus étroitement les vice</w:t>
      </w:r>
      <w:r w:rsidRPr="00516050">
        <w:noBreakHyphen/>
        <w:t>présidents à la gestion et aux travaux des groupes consultatifs et des commissions d'études, en qualité de présidents et de vice-présidents des groupes de travail et de Rapporteurs pour les Questions à l'étude;</w:t>
      </w:r>
    </w:p>
    <w:p w14:paraId="165A4777" w14:textId="77777777" w:rsidR="008A6DAA" w:rsidRPr="00516050" w:rsidRDefault="008A6DAA" w:rsidP="008A6DAA">
      <w:r w:rsidRPr="00516050">
        <w:lastRenderedPageBreak/>
        <w:t>2</w:t>
      </w:r>
      <w:r w:rsidRPr="00516050">
        <w:tab/>
        <w:t xml:space="preserve">qu'il conviendrait, pour chaque organisation régionale, de désigner deux candidats au plus pour assumer les fonctions de vice-président des groupes consultatifs des Secteurs, et deux ou trois candidats au plus pour assumer les fonctions de vice-président des commissions d'études, compte tenu de la Résolution 70 (Rév. Bucarest, 2022), du point 2 du </w:t>
      </w:r>
      <w:r w:rsidRPr="00516050">
        <w:rPr>
          <w:i/>
          <w:iCs/>
        </w:rPr>
        <w:t>décide</w:t>
      </w:r>
      <w:r w:rsidRPr="00516050">
        <w:t xml:space="preserve"> de la Résolution 58 (Rév. Busan, 2014) et de la nécessité d'encourager la participation des pays en développement, afin de garantir une répartition géographique équitable entre les régions de l'UIT, de telle sorte que chaque région soit représentée par au plus trois candidats compétents et qualifiés;</w:t>
      </w:r>
    </w:p>
    <w:p w14:paraId="2C56FA6C" w14:textId="77777777" w:rsidR="008A6DAA" w:rsidRPr="00516050" w:rsidRDefault="008A6DAA" w:rsidP="008A6DAA">
      <w:r w:rsidRPr="00516050">
        <w:t>3</w:t>
      </w:r>
      <w:r w:rsidRPr="00516050">
        <w:tab/>
        <w:t>qu'il conviendrait d'encourager la désignation de candidats venant de pays dont aucun représentant n'occupe un poste de président ou de vice-président;</w:t>
      </w:r>
    </w:p>
    <w:p w14:paraId="1FD1DDA0" w14:textId="77777777" w:rsidR="008A6DAA" w:rsidRPr="00516050" w:rsidRDefault="008A6DAA" w:rsidP="008A6DAA">
      <w:r w:rsidRPr="00516050">
        <w:t>4</w:t>
      </w:r>
      <w:r w:rsidRPr="00516050">
        <w:tab/>
        <w:t>qu'une même personne ne peut occuper plus d'un poste de vice-président de l'un de ces groupes dans l'un quelconque des Secteurs, et ne peut occuper un tel poste dans plus d'un Secteur qu'à titre exceptionnel;</w:t>
      </w:r>
    </w:p>
    <w:p w14:paraId="512FF52D" w14:textId="77777777" w:rsidR="008A6DAA" w:rsidRPr="00516050" w:rsidRDefault="008A6DAA" w:rsidP="008A6DAA">
      <w:r w:rsidRPr="00516050">
        <w:t>5</w:t>
      </w:r>
      <w:r w:rsidRPr="00516050">
        <w:tab/>
        <w:t>que chaque organisation régionale de l'UIT participant à l'AR, à l'AMNT ou à la CMDT devrait être encouragée, lors de l'attribution des fonctions à différents professionnels expérimentés, à respecter pleinement le principe de la répartition géographique équitable entre les organisations régionales de l'UIT et la nécessité d'encourager une participation plus efficace des pays en développement;</w:t>
      </w:r>
    </w:p>
    <w:p w14:paraId="37DDA613" w14:textId="77777777" w:rsidR="008A6DAA" w:rsidRPr="00516050" w:rsidRDefault="008A6DAA" w:rsidP="008A6DAA">
      <w:r w:rsidRPr="00516050">
        <w:t>6</w:t>
      </w:r>
      <w:r w:rsidRPr="00516050">
        <w:tab/>
        <w:t>que les lignes directrices susmentionnées pourront s'appliquer, dans la mesure du possible, à la RPC de l'UIT</w:t>
      </w:r>
      <w:r w:rsidRPr="00516050">
        <w:noBreakHyphen/>
        <w:t>R,</w:t>
      </w:r>
    </w:p>
    <w:p w14:paraId="4D3901DD" w14:textId="77777777" w:rsidR="008A6DAA" w:rsidRPr="00516050" w:rsidRDefault="008A6DAA" w:rsidP="008A6DAA">
      <w:pPr>
        <w:pStyle w:val="Call0"/>
        <w:rPr>
          <w:lang w:val="fr-FR"/>
        </w:rPr>
      </w:pPr>
      <w:r w:rsidRPr="00516050">
        <w:rPr>
          <w:lang w:val="fr-FR"/>
        </w:rPr>
        <w:t>charge le Conseil de l'UIT</w:t>
      </w:r>
    </w:p>
    <w:p w14:paraId="1F0968C2" w14:textId="77777777" w:rsidR="008A6DAA" w:rsidRPr="00516050" w:rsidRDefault="008A6DAA" w:rsidP="008A6DAA">
      <w:pPr>
        <w:rPr>
          <w:szCs w:val="24"/>
        </w:rPr>
      </w:pPr>
      <w:r w:rsidRPr="00516050">
        <w:rPr>
          <w:szCs w:val="24"/>
        </w:rPr>
        <w:t>d'examiner en permanence l'efficacité des critères de choix/nomination et le travail accompli par tous les présidents et vice-présidents dans la gestion des commissions d'études, des groupes consultatifs et des autres groupes, et de faire rapport à la Conférence de plénipotentiaires,</w:t>
      </w:r>
    </w:p>
    <w:p w14:paraId="47049C6A" w14:textId="77777777" w:rsidR="008A6DAA" w:rsidRPr="00516050" w:rsidRDefault="008A6DAA" w:rsidP="008A6DAA">
      <w:pPr>
        <w:pStyle w:val="Call0"/>
        <w:rPr>
          <w:lang w:val="fr-FR"/>
        </w:rPr>
      </w:pPr>
      <w:r w:rsidRPr="00516050">
        <w:rPr>
          <w:lang w:val="fr-FR"/>
        </w:rPr>
        <w:t>charge les Directeurs des Bureaux</w:t>
      </w:r>
    </w:p>
    <w:p w14:paraId="16F1625B" w14:textId="77777777" w:rsidR="008A6DAA" w:rsidRPr="00516050" w:rsidRDefault="008A6DAA" w:rsidP="008A6DAA">
      <w:pPr>
        <w:rPr>
          <w:szCs w:val="24"/>
        </w:rPr>
      </w:pPr>
      <w:r w:rsidRPr="00516050">
        <w:rPr>
          <w:szCs w:val="24"/>
        </w:rPr>
        <w:t>de rendre compte aux assemblées ou conférences concernées de la participation des présidents et vice-présidents des groupes consultatifs, des commissions d'études et des autres groupes des Secteurs aux réunions de leurs groupes ou commissions d'études respectifs pendant la période d'études précédente,</w:t>
      </w:r>
    </w:p>
    <w:p w14:paraId="34CF1880" w14:textId="77777777" w:rsidR="008A6DAA" w:rsidRPr="00516050" w:rsidRDefault="008A6DAA" w:rsidP="008A6DAA">
      <w:pPr>
        <w:pStyle w:val="Call0"/>
        <w:rPr>
          <w:lang w:val="fr-FR"/>
        </w:rPr>
      </w:pPr>
      <w:r w:rsidRPr="00516050">
        <w:rPr>
          <w:lang w:val="fr-FR"/>
        </w:rPr>
        <w:t>invite les États Membres et les Membres de Secteur</w:t>
      </w:r>
    </w:p>
    <w:p w14:paraId="07EBBD1F" w14:textId="77777777" w:rsidR="008A6DAA" w:rsidRPr="00516050" w:rsidRDefault="008A6DAA" w:rsidP="008A6DAA">
      <w:pPr>
        <w:rPr>
          <w:szCs w:val="24"/>
        </w:rPr>
      </w:pPr>
      <w:r w:rsidRPr="00516050">
        <w:t>1</w:t>
      </w:r>
      <w:r w:rsidRPr="00516050">
        <w:tab/>
      </w:r>
      <w:r w:rsidRPr="00516050">
        <w:rPr>
          <w:szCs w:val="24"/>
        </w:rPr>
        <w:t xml:space="preserve">à apporter un appui à ceux de leurs candidats qui auront été retenus pour assumer ces fonctions au sein des </w:t>
      </w:r>
      <w:r w:rsidRPr="00516050">
        <w:t>groupes consultatifs, des commissions d'études et des autres groupes des Secteurs,</w:t>
      </w:r>
      <w:r w:rsidRPr="00516050">
        <w:rPr>
          <w:szCs w:val="24"/>
        </w:rPr>
        <w:t xml:space="preserve"> et à appuyer et faciliter leur tâche pendant l'exercice de leur mandat;</w:t>
      </w:r>
    </w:p>
    <w:p w14:paraId="79C300D6" w14:textId="77777777" w:rsidR="008A6DAA" w:rsidRPr="00516050" w:rsidRDefault="008A6DAA" w:rsidP="008A6DAA">
      <w:pPr>
        <w:rPr>
          <w:szCs w:val="24"/>
        </w:rPr>
      </w:pPr>
      <w:r w:rsidRPr="00516050">
        <w:rPr>
          <w:szCs w:val="24"/>
        </w:rPr>
        <w:t>2</w:t>
      </w:r>
      <w:r w:rsidRPr="00516050">
        <w:rPr>
          <w:szCs w:val="24"/>
        </w:rPr>
        <w:tab/>
        <w:t>à prendre les mesures voulues en ce qui concerne les présidents/vice-présidents des groupes consultatifs, des commissions d'études et des autres groupes des Secteurs qu'ils ont désignés, dans le cas où ceux-ci n'auraient pas participé à deux réunions successives;</w:t>
      </w:r>
    </w:p>
    <w:p w14:paraId="490402E2" w14:textId="77777777" w:rsidR="008A6DAA" w:rsidRPr="00516050" w:rsidRDefault="008A6DAA" w:rsidP="008A6DAA">
      <w:pPr>
        <w:rPr>
          <w:szCs w:val="24"/>
        </w:rPr>
      </w:pPr>
      <w:r w:rsidRPr="00516050">
        <w:rPr>
          <w:szCs w:val="24"/>
        </w:rPr>
        <w:t>3</w:t>
      </w:r>
      <w:r w:rsidRPr="00516050">
        <w:rPr>
          <w:szCs w:val="24"/>
        </w:rPr>
        <w:tab/>
        <w:t>à encourager la nomination de femmes aux postes de président et de vice-président des groupes consultatifs, des commissions d'études et des autres groupes des Secteurs.</w:t>
      </w:r>
    </w:p>
    <w:p w14:paraId="59F76560" w14:textId="0091563A" w:rsidR="008A6DAA" w:rsidRPr="00516050" w:rsidRDefault="008A6DAA" w:rsidP="008A6DAA">
      <w:pPr>
        <w:rPr>
          <w:szCs w:val="24"/>
        </w:rPr>
      </w:pPr>
      <w:r w:rsidRPr="00516050">
        <w:rPr>
          <w:szCs w:val="24"/>
        </w:rPr>
        <w:br w:type="page"/>
      </w:r>
    </w:p>
    <w:p w14:paraId="0EC6AD19" w14:textId="77777777" w:rsidR="008A6DAA" w:rsidRPr="00516050" w:rsidRDefault="008A6DAA" w:rsidP="00B27345">
      <w:pPr>
        <w:pStyle w:val="Annex"/>
      </w:pPr>
      <w:r w:rsidRPr="00516050">
        <w:lastRenderedPageBreak/>
        <w:t>ANNEXE 1 DE LA RÉSOLUTION 208 (RÉV. BUCAREST, 2022)</w:t>
      </w:r>
    </w:p>
    <w:p w14:paraId="76EB57C5" w14:textId="4E38B981" w:rsidR="008A6DAA" w:rsidRPr="00516050" w:rsidRDefault="008A6DAA" w:rsidP="00B27345">
      <w:pPr>
        <w:pStyle w:val="AnnexTitle"/>
      </w:pPr>
      <w:r w:rsidRPr="00516050">
        <w:t>Procédure à suivre pour la nomination des présidents et vice</w:t>
      </w:r>
      <w:r w:rsidRPr="00516050">
        <w:noBreakHyphen/>
        <w:t xml:space="preserve">présidents </w:t>
      </w:r>
      <w:r w:rsidR="00B27345" w:rsidRPr="00516050">
        <w:br/>
      </w:r>
      <w:r w:rsidRPr="00516050">
        <w:t xml:space="preserve">des groupes consultatifs, des commissions d'études </w:t>
      </w:r>
      <w:r w:rsidR="00B27345" w:rsidRPr="00516050">
        <w:br/>
      </w:r>
      <w:r w:rsidRPr="00516050">
        <w:t>et des autres groupes des Secteurs</w:t>
      </w:r>
    </w:p>
    <w:p w14:paraId="3D93098B" w14:textId="77777777" w:rsidR="008A6DAA" w:rsidRPr="00516050" w:rsidRDefault="008A6DAA" w:rsidP="008A6DAA">
      <w:pPr>
        <w:pStyle w:val="Normalaftertitle"/>
      </w:pPr>
      <w:r w:rsidRPr="00516050">
        <w:t>1</w:t>
      </w:r>
      <w:r w:rsidRPr="00516050">
        <w:tab/>
        <w:t>En principe, les postes de président et vice</w:t>
      </w:r>
      <w:r w:rsidRPr="00516050">
        <w:noBreakHyphen/>
        <w:t>président à pourvoir sont connus avant la tenue de l'assemblée ou de la conférence.</w:t>
      </w:r>
    </w:p>
    <w:p w14:paraId="4CE1DF67" w14:textId="3AFC1C48" w:rsidR="008A6DAA" w:rsidRPr="00516050" w:rsidRDefault="008A6DAA" w:rsidP="008A6DAA">
      <w:pPr>
        <w:pStyle w:val="enumlev1"/>
      </w:pPr>
      <w:r w:rsidRPr="00516050">
        <w:rPr>
          <w:iCs/>
        </w:rPr>
        <w:t>a)</w:t>
      </w:r>
      <w:r w:rsidRPr="00516050">
        <w:tab/>
        <w:t>Pour aider l'assemblée ou la conférence à nommer les présidents et les vice</w:t>
      </w:r>
      <w:r w:rsidRPr="00516050">
        <w:noBreakHyphen/>
        <w:t>présidents, les États Membres et les Membres du Secteur concerné sont invités à faire connaître au Directeur du Bureau les candidats qualifiés, de préférence trois</w:t>
      </w:r>
      <w:r w:rsidR="00737E0B" w:rsidRPr="00516050">
        <w:t xml:space="preserve"> </w:t>
      </w:r>
      <w:r w:rsidRPr="00516050">
        <w:t>mois, mais au plus tard deux semaines, avant l'ouverture de l'assemblée ou de la conférence.</w:t>
      </w:r>
    </w:p>
    <w:p w14:paraId="10445E51" w14:textId="77777777" w:rsidR="008A6DAA" w:rsidRPr="00516050" w:rsidRDefault="008A6DAA" w:rsidP="008A6DAA">
      <w:pPr>
        <w:pStyle w:val="enumlev1"/>
      </w:pPr>
      <w:r w:rsidRPr="00516050">
        <w:t>b)</w:t>
      </w:r>
      <w:r w:rsidRPr="00516050">
        <w:tab/>
        <w:t>Pour la désignation des candidats, les Membres du Secteur devraient mener des consultations préalables avec l'administration ou l'État Membre concerné, afin d'éviter tout désaccord éventuel concernant cette désignation.</w:t>
      </w:r>
    </w:p>
    <w:p w14:paraId="29E3127C" w14:textId="77777777" w:rsidR="008A6DAA" w:rsidRPr="00516050" w:rsidRDefault="008A6DAA" w:rsidP="008A6DAA">
      <w:pPr>
        <w:pStyle w:val="enumlev1"/>
      </w:pPr>
      <w:r w:rsidRPr="00516050">
        <w:t>c)</w:t>
      </w:r>
      <w:r w:rsidRPr="00516050">
        <w:tab/>
        <w:t>Sur la base des propositions qu'il aura reçues, le Directeur du Bureau communiquera la liste des candidats aux États Membres et aux Membres du Secteur; cette liste devrait être assortie d'une indication des qualifications de chaque candidat, conformément aux dispositions de l'Annexe 2 de la présente Résolution.</w:t>
      </w:r>
    </w:p>
    <w:p w14:paraId="0748D659" w14:textId="77777777" w:rsidR="008A6DAA" w:rsidRPr="00516050" w:rsidRDefault="008A6DAA" w:rsidP="008A6DAA">
      <w:pPr>
        <w:pStyle w:val="enumlev1"/>
      </w:pPr>
      <w:r w:rsidRPr="00516050">
        <w:t>d)</w:t>
      </w:r>
      <w:r w:rsidRPr="00516050">
        <w:tab/>
        <w:t>Compte tenu de ce document et de toutes les observations pertinentes qui auront été reçues, les chefs de délégation devraient être invités, à un moment opportun pendant l'assemblée ou la conférence, à dresser, en concertation avec le Directeur du Bureau, une liste récapitulative des présidents et vice</w:t>
      </w:r>
      <w:r w:rsidRPr="00516050">
        <w:noBreakHyphen/>
        <w:t>présidents des groupes consultatifs, des commissions d'études et des autres groupes des Secteurs désignés, destinée à être soumise dans un document à l'assemblée ou à la conférence pour approbation finale.</w:t>
      </w:r>
    </w:p>
    <w:p w14:paraId="1053C9C2" w14:textId="77777777" w:rsidR="008A6DAA" w:rsidRPr="00516050" w:rsidRDefault="008A6DAA" w:rsidP="008A6DAA">
      <w:pPr>
        <w:pStyle w:val="enumlev1"/>
      </w:pPr>
      <w:r w:rsidRPr="00516050">
        <w:t>e)</w:t>
      </w:r>
      <w:r w:rsidRPr="00516050">
        <w:tab/>
        <w:t>Pour l'établissement de la liste récapitulative, il convient de tenir compte de ce qui suit: à égalité de compétences entre deux ou plusieurs candidats pour la même fonction de président, la préférence devrait être donnée aux candidats issus des États Membres ou des Membres du Secteur ayant le plus petit nombre de présidents de groupes consultatifs et de commissions d'études des Secteurs désignés et aux représentants de pays en développement.</w:t>
      </w:r>
    </w:p>
    <w:p w14:paraId="53B8028F" w14:textId="77777777" w:rsidR="008A6DAA" w:rsidRPr="00516050" w:rsidRDefault="008A6DAA" w:rsidP="008A6DAA">
      <w:r w:rsidRPr="00516050">
        <w:t>2</w:t>
      </w:r>
      <w:r w:rsidRPr="00516050">
        <w:tab/>
        <w:t>Les situations qui ne sont pas prises en compte ci-dessus seront réglées au cas par cas par l'assemblée ou la conférence. Par exemple, si la fusion de deux commissions d'études est envisagée, les propositions relatives aux commissions d'études concernées pourront être examinées. En conséquence, la procédure énoncée au § 1 demeure applicable.</w:t>
      </w:r>
    </w:p>
    <w:p w14:paraId="5546FFFD" w14:textId="77777777" w:rsidR="008A6DAA" w:rsidRPr="00516050" w:rsidRDefault="008A6DAA" w:rsidP="008A6DAA">
      <w:r w:rsidRPr="00516050">
        <w:t>3</w:t>
      </w:r>
      <w:r w:rsidRPr="00516050">
        <w:tab/>
        <w:t>Toutefois, si l'assemblée ou la conférence décide de créer une commission d'études complètement nouvelle, les discussions devront avoir lieu à l'assemblée ou à la conférence et les nominations devront être faites.</w:t>
      </w:r>
    </w:p>
    <w:p w14:paraId="1FD77729" w14:textId="77777777" w:rsidR="008A6DAA" w:rsidRPr="00516050" w:rsidRDefault="008A6DAA" w:rsidP="008A6DAA">
      <w:r w:rsidRPr="00516050">
        <w:t>4</w:t>
      </w:r>
      <w:r w:rsidRPr="00516050">
        <w:tab/>
        <w:t>Ces procédures devraient s'appliquer aux nominations faites par un groupe consultatif, conformément aux pouvoirs qui lui sont conférés par l'assemblée ou la conférence concernée.</w:t>
      </w:r>
    </w:p>
    <w:p w14:paraId="2803291A" w14:textId="77777777" w:rsidR="008A6DAA" w:rsidRPr="00516050" w:rsidRDefault="008A6DAA" w:rsidP="008A6DAA">
      <w:r w:rsidRPr="00516050">
        <w:t>5</w:t>
      </w:r>
      <w:r w:rsidRPr="00516050">
        <w:tab/>
        <w:t>Les postes de président ou de vice</w:t>
      </w:r>
      <w:r w:rsidRPr="00516050">
        <w:noBreakHyphen/>
        <w:t>président qui deviendraient vacants entre deux assemblées ou conférences sont pourvus conformément aux dispositions du numéro 244 de la Convention de l'UIT.</w:t>
      </w:r>
    </w:p>
    <w:p w14:paraId="62A59428" w14:textId="6427F484" w:rsidR="00B05B5C" w:rsidRPr="00516050" w:rsidRDefault="00B05B5C" w:rsidP="008A6DAA">
      <w:r w:rsidRPr="00516050">
        <w:br w:type="page"/>
      </w:r>
    </w:p>
    <w:p w14:paraId="1964AC6E" w14:textId="77777777" w:rsidR="00B05B5C" w:rsidRPr="00516050" w:rsidRDefault="00B05B5C" w:rsidP="00737E0B">
      <w:pPr>
        <w:pStyle w:val="Annex"/>
      </w:pPr>
      <w:r w:rsidRPr="00516050">
        <w:lastRenderedPageBreak/>
        <w:t>ANNEXE 2 DE LA RÉSOLUTION 208 (RÉV. BUCAREST, 2022)</w:t>
      </w:r>
    </w:p>
    <w:p w14:paraId="4637B986" w14:textId="77777777" w:rsidR="00B05B5C" w:rsidRPr="00516050" w:rsidRDefault="00B05B5C" w:rsidP="00737E0B">
      <w:pPr>
        <w:pStyle w:val="AnnexTitle"/>
      </w:pPr>
      <w:r w:rsidRPr="00516050">
        <w:t>Qualifications des présidents et des vice-présidents</w:t>
      </w:r>
    </w:p>
    <w:p w14:paraId="62D5210B" w14:textId="77777777" w:rsidR="00B05B5C" w:rsidRPr="00516050" w:rsidRDefault="00B05B5C" w:rsidP="00B05B5C">
      <w:pPr>
        <w:pStyle w:val="Normalaftertitle"/>
      </w:pPr>
      <w:r w:rsidRPr="00516050">
        <w:t>1</w:t>
      </w:r>
      <w:r w:rsidRPr="00516050">
        <w:tab/>
        <w:t>Le numéro 242 de la Convention de l'UIT dispose que:</w:t>
      </w:r>
    </w:p>
    <w:p w14:paraId="25619B42" w14:textId="77777777" w:rsidR="00B05B5C" w:rsidRPr="00516050" w:rsidRDefault="00B05B5C" w:rsidP="00B05B5C">
      <w:r w:rsidRPr="00516050">
        <w:t>"... lors de la nomination des présidents et des vice</w:t>
      </w:r>
      <w:r w:rsidRPr="00516050">
        <w:noBreakHyphen/>
        <w:t>présidents, on tiendra compte tout particulièrement des critères de compétence et de l'exigence d'une répartition géographique équitable, ainsi que de la nécessité de favoriser une participation plus efficace des pays en développement."</w:t>
      </w:r>
    </w:p>
    <w:p w14:paraId="2C8DFAE9" w14:textId="77777777" w:rsidR="00B05B5C" w:rsidRPr="00516050" w:rsidRDefault="00B05B5C" w:rsidP="00B05B5C">
      <w:r w:rsidRPr="00516050">
        <w:t>Tout en prenant en considération avant tout les qualifications indiquées ci</w:t>
      </w:r>
      <w:r w:rsidRPr="00516050">
        <w:noBreakHyphen/>
        <w:t>après, il devrait y avoir une représentation appropriée de présidents et de vice-présidents issus des pays en développement, y compris les pays les moins avancés, les petits États insulaires en développement, les pays en développement sans littoral et les pays dont l'économie est en transition.</w:t>
      </w:r>
    </w:p>
    <w:p w14:paraId="5DDF7E81" w14:textId="77777777" w:rsidR="00B05B5C" w:rsidRPr="00516050" w:rsidRDefault="00B05B5C" w:rsidP="00B05B5C">
      <w:r w:rsidRPr="00516050">
        <w:t>2</w:t>
      </w:r>
      <w:r w:rsidRPr="00516050">
        <w:tab/>
        <w:t>En ce qui concerne la compétence, les qualifications ci</w:t>
      </w:r>
      <w:r w:rsidRPr="00516050">
        <w:noBreakHyphen/>
        <w:t>dessous, notamment, paraissent avoir de l'importance lors de la nomination des présidents et des vice</w:t>
      </w:r>
      <w:r w:rsidRPr="00516050">
        <w:noBreakHyphen/>
        <w:t>présidents:</w:t>
      </w:r>
    </w:p>
    <w:p w14:paraId="62050E1A" w14:textId="77777777" w:rsidR="00B05B5C" w:rsidRPr="00516050" w:rsidRDefault="00B05B5C" w:rsidP="00B05B5C">
      <w:pPr>
        <w:pStyle w:val="enumlev1"/>
      </w:pPr>
      <w:r w:rsidRPr="00516050">
        <w:t>a)</w:t>
      </w:r>
      <w:r w:rsidRPr="00516050">
        <w:tab/>
        <w:t>connaissances et expérience professionnelles pertinentes;</w:t>
      </w:r>
    </w:p>
    <w:p w14:paraId="76FAE338" w14:textId="77777777" w:rsidR="00B05B5C" w:rsidRPr="00516050" w:rsidRDefault="00B05B5C" w:rsidP="00B05B5C">
      <w:pPr>
        <w:pStyle w:val="enumlev1"/>
      </w:pPr>
      <w:r w:rsidRPr="00516050">
        <w:t>b)</w:t>
      </w:r>
      <w:r w:rsidRPr="00516050">
        <w:tab/>
        <w:t>participation suivie aux travaux de la commission d'études concernée ou, pour le président et les vice</w:t>
      </w:r>
      <w:r w:rsidRPr="00516050">
        <w:noBreakHyphen/>
        <w:t>présidents d'un groupe consultatif de Secteur, aux travaux de l'UIT en général et à ceux du Secteur correspondant en particulier;</w:t>
      </w:r>
    </w:p>
    <w:p w14:paraId="11EBCB24" w14:textId="77777777" w:rsidR="00B05B5C" w:rsidRPr="00516050" w:rsidRDefault="00B05B5C" w:rsidP="00B05B5C">
      <w:pPr>
        <w:pStyle w:val="enumlev1"/>
      </w:pPr>
      <w:r w:rsidRPr="00516050">
        <w:t>c)</w:t>
      </w:r>
      <w:r w:rsidRPr="00516050">
        <w:tab/>
        <w:t>compétences de gestion;</w:t>
      </w:r>
    </w:p>
    <w:p w14:paraId="1DDCD7DB" w14:textId="77777777" w:rsidR="00B05B5C" w:rsidRPr="00516050" w:rsidRDefault="00B05B5C" w:rsidP="00B05B5C">
      <w:pPr>
        <w:pStyle w:val="enumlev1"/>
      </w:pPr>
      <w:r w:rsidRPr="00516050">
        <w:t>d)</w:t>
      </w:r>
      <w:r w:rsidRPr="00516050">
        <w:tab/>
        <w:t>disponibilité pour assumer et exercer ces fonctions immédiatement, pendant la période allant jusqu'à l'assemblée ou la conférence suivante;</w:t>
      </w:r>
    </w:p>
    <w:p w14:paraId="3C51B3BE" w14:textId="77777777" w:rsidR="00B05B5C" w:rsidRPr="00516050" w:rsidRDefault="00B05B5C" w:rsidP="00B05B5C">
      <w:pPr>
        <w:pStyle w:val="enumlev1"/>
      </w:pPr>
      <w:r w:rsidRPr="00516050">
        <w:t>e)</w:t>
      </w:r>
      <w:r w:rsidRPr="00516050">
        <w:tab/>
        <w:t>connaissance des activités relatives à la mission du Secteur.</w:t>
      </w:r>
    </w:p>
    <w:p w14:paraId="256948EE" w14:textId="77777777" w:rsidR="00B05B5C" w:rsidRPr="00516050" w:rsidRDefault="00B05B5C" w:rsidP="00B05B5C">
      <w:r w:rsidRPr="00516050">
        <w:t>3</w:t>
      </w:r>
      <w:r w:rsidRPr="00516050">
        <w:tab/>
        <w:t>Les notices biographiques que diffuse le Directeur du Bureau devraient mettre l'accent sur les qualifications exposées ci-dessus.</w:t>
      </w:r>
    </w:p>
    <w:p w14:paraId="6BDC45A4" w14:textId="38490091" w:rsidR="00B05B5C" w:rsidRPr="00516050" w:rsidRDefault="00B05B5C" w:rsidP="008A6DAA">
      <w:r w:rsidRPr="00516050">
        <w:br w:type="page"/>
      </w:r>
    </w:p>
    <w:p w14:paraId="3AA7B9B3" w14:textId="77777777" w:rsidR="00B05B5C" w:rsidRPr="00516050" w:rsidRDefault="00B05B5C" w:rsidP="00737E0B">
      <w:pPr>
        <w:pStyle w:val="Annex"/>
      </w:pPr>
      <w:r w:rsidRPr="00516050">
        <w:lastRenderedPageBreak/>
        <w:t>ANNEXE 3 DE LA RÉSOLUTION 208 (RÉV. BUCAREST, 2022)</w:t>
      </w:r>
    </w:p>
    <w:p w14:paraId="4F8BD880" w14:textId="77777777" w:rsidR="00B05B5C" w:rsidRPr="00516050" w:rsidRDefault="00B05B5C" w:rsidP="00737E0B">
      <w:pPr>
        <w:pStyle w:val="AnnexTitle"/>
      </w:pPr>
      <w:r w:rsidRPr="00516050">
        <w:t xml:space="preserve">Lignes directrices applicables à la nomination du nombre optimal </w:t>
      </w:r>
      <w:r w:rsidRPr="00516050">
        <w:br/>
        <w:t>de vice</w:t>
      </w:r>
      <w:r w:rsidRPr="00516050">
        <w:noBreakHyphen/>
        <w:t xml:space="preserve">présidents des groupes consultatifs, des commissions </w:t>
      </w:r>
      <w:r w:rsidRPr="00516050">
        <w:br/>
        <w:t>d'études et des autres groupes des Secteurs</w:t>
      </w:r>
    </w:p>
    <w:p w14:paraId="42FD837C" w14:textId="77777777" w:rsidR="00B05B5C" w:rsidRPr="00516050" w:rsidRDefault="00B05B5C" w:rsidP="00B05B5C">
      <w:pPr>
        <w:pStyle w:val="Normalaftertitle"/>
      </w:pPr>
      <w:r w:rsidRPr="00516050">
        <w:t>1</w:t>
      </w:r>
      <w:r w:rsidRPr="00516050">
        <w:tab/>
        <w:t>Aux termes du numéro 242 de la Convention de l'UIT, et dans la mesure du possible, il convient de tenir compte des critères de compétence, de l'exigence d'une répartition géographique équitable et de la nécessité d'encourager une participation plus efficace des pays en développement</w:t>
      </w:r>
      <w:r w:rsidRPr="00516050">
        <w:rPr>
          <w:rStyle w:val="FootnoteReference"/>
        </w:rPr>
        <w:footnoteReference w:id="6"/>
      </w:r>
      <w:r w:rsidRPr="00516050">
        <w:t>.</w:t>
      </w:r>
    </w:p>
    <w:p w14:paraId="12AA15D9" w14:textId="77777777" w:rsidR="00B05B5C" w:rsidRPr="00516050" w:rsidRDefault="00B05B5C" w:rsidP="00B05B5C">
      <w:r w:rsidRPr="00516050">
        <w:t>2</w:t>
      </w:r>
      <w:r w:rsidRPr="00516050">
        <w:tab/>
        <w:t>Dans la mesure du possible, et eu égard à la nécessité de disposer de compétences avérées, il conviendrait, pour la nomination ou le choix des personnes devant constituer l'équipe de direction, de puiser dans les ressources humaines d'un éventail aussi large que possible d'États Membres et de Membres de Secteur, tout en reconnaissant la nécessité de nommer uniquement le nombre de vice-présidents nécessaire pour assurer la gestion et le fonctionnement efficients et efficaces des commissions d'études, conformément à la structure et au programme de travail prévus.</w:t>
      </w:r>
    </w:p>
    <w:p w14:paraId="2214EB98" w14:textId="77777777" w:rsidR="00B05B5C" w:rsidRPr="00516050" w:rsidRDefault="00B05B5C" w:rsidP="00B05B5C">
      <w:r w:rsidRPr="00516050">
        <w:t>3</w:t>
      </w:r>
      <w:r w:rsidRPr="00516050">
        <w:tab/>
        <w:t>La charge de travail devrait être l'un des facteurs à prendre en compte pour déterminer le nombre approprié de vice-présidents, afin de faire en sorte que tous les éléments relevant de la compétence des groupes consultatifs, des commissions d'études et des autres groupes des Secteurs soient dûment gérés. La répartition des tâches entre les vice-présidents devra se faire dans le cadre de chaque commission d'études et groupe consultatif et pourra être modifiée en fonction des nécessités du travail.</w:t>
      </w:r>
    </w:p>
    <w:p w14:paraId="179EDDD1" w14:textId="77777777" w:rsidR="00B05B5C" w:rsidRPr="00516050" w:rsidRDefault="00B05B5C" w:rsidP="00B05B5C">
      <w:r w:rsidRPr="00516050">
        <w:t>4</w:t>
      </w:r>
      <w:r w:rsidRPr="00516050">
        <w:tab/>
        <w:t>Le nombre total de vice-présidents proposé par une administration devrait être suffisamment raisonnable pour que soit respecté le principe d'une répartition équitable des postes entre les États Membres concernés.</w:t>
      </w:r>
    </w:p>
    <w:p w14:paraId="3F34A39E" w14:textId="180BB119" w:rsidR="00B05B5C" w:rsidRPr="00516050" w:rsidRDefault="00B05B5C" w:rsidP="00B05B5C">
      <w:r w:rsidRPr="00516050">
        <w:t>5</w:t>
      </w:r>
      <w:r w:rsidRPr="00516050">
        <w:tab/>
        <w:t>Il convient de tenir compte de la représentation régionale dans les groupes consultatifs et les commissions d'études des trois Secteurs, de sorte qu'une même personne ne puisse occuper plus d'un poste de vice-président de l'un de ces groupes dans l'un quelconque des Secteurs, et ne puisse occuper un tel poste dans plus d'un Secteur qu'à titre exceptionnel</w:t>
      </w:r>
      <w:r w:rsidRPr="00516050">
        <w:rPr>
          <w:rStyle w:val="FootnoteReference"/>
        </w:rPr>
        <w:footnoteReference w:id="7"/>
      </w:r>
      <w:r w:rsidRPr="00516050">
        <w:t>, conformément au point</w:t>
      </w:r>
      <w:r w:rsidR="00737E0B" w:rsidRPr="00516050">
        <w:t> </w:t>
      </w:r>
      <w:r w:rsidRPr="00516050">
        <w:t xml:space="preserve">5 du </w:t>
      </w:r>
      <w:r w:rsidRPr="00516050">
        <w:rPr>
          <w:i/>
          <w:iCs/>
        </w:rPr>
        <w:t>décide en outre</w:t>
      </w:r>
      <w:r w:rsidRPr="00516050">
        <w:t xml:space="preserve"> de la Résolution 208 (Rév. Bucarest, 2022).</w:t>
      </w:r>
    </w:p>
    <w:p w14:paraId="63A78E38" w14:textId="6D41F596" w:rsidR="008A6DAA" w:rsidRPr="00516050" w:rsidRDefault="00B05B5C" w:rsidP="00B05B5C">
      <w:r w:rsidRPr="00516050">
        <w:t>6</w:t>
      </w:r>
      <w:r w:rsidRPr="00516050">
        <w:tab/>
        <w:t>En ce qui concerne la réélection des vice-présidents, il conviendrait normalement d'éviter de désigner des candidats qui n'ont pas participé à au moins la moitié de toutes les réunions pendant la période d'études précédente, compte tenu des circonstances du moment.</w:t>
      </w:r>
    </w:p>
    <w:p w14:paraId="64743FAF" w14:textId="77777777" w:rsidR="00B05B5C" w:rsidRPr="00516050" w:rsidRDefault="00B05B5C" w:rsidP="00B05B5C">
      <w:pPr>
        <w:sectPr w:rsidR="00B05B5C" w:rsidRPr="00516050" w:rsidSect="00693EEE">
          <w:headerReference w:type="even" r:id="rId12"/>
          <w:headerReference w:type="default" r:id="rId13"/>
          <w:footerReference w:type="even" r:id="rId14"/>
          <w:footerReference w:type="default" r:id="rId15"/>
          <w:headerReference w:type="first" r:id="rId16"/>
          <w:footerReference w:type="first" r:id="rId17"/>
          <w:pgSz w:w="11907" w:h="16840" w:code="9"/>
          <w:pgMar w:top="1134" w:right="1089" w:bottom="1134" w:left="1089" w:header="567" w:footer="510" w:gutter="0"/>
          <w:paperSrc w:first="15" w:other="15"/>
          <w:pgNumType w:fmt="numberInDash"/>
          <w:cols w:space="720"/>
          <w:titlePg/>
        </w:sectPr>
      </w:pPr>
    </w:p>
    <w:p w14:paraId="04A26A84" w14:textId="343517E9" w:rsidR="00B05B5C" w:rsidRPr="00516050" w:rsidRDefault="00B05B5C" w:rsidP="00B05B5C">
      <w:pPr>
        <w:pStyle w:val="Annex"/>
      </w:pPr>
      <w:r w:rsidRPr="00516050">
        <w:lastRenderedPageBreak/>
        <w:t>ANNEXE 2</w:t>
      </w:r>
      <w:r w:rsidRPr="00516050">
        <w:br/>
        <w:t>(</w:t>
      </w:r>
      <w:r w:rsidR="00B612A6" w:rsidRPr="00516050">
        <w:rPr>
          <w:caps w:val="0"/>
        </w:rPr>
        <w:t xml:space="preserve">de la </w:t>
      </w:r>
      <w:r w:rsidRPr="00516050">
        <w:t>C</w:t>
      </w:r>
      <w:r w:rsidR="00B612A6" w:rsidRPr="00516050">
        <w:rPr>
          <w:caps w:val="0"/>
        </w:rPr>
        <w:t>irculaire</w:t>
      </w:r>
      <w:r w:rsidRPr="00516050">
        <w:t xml:space="preserve"> TSB 176)</w:t>
      </w:r>
    </w:p>
    <w:p w14:paraId="3AD9DCE9" w14:textId="6B91E5D6" w:rsidR="00B05B5C" w:rsidRPr="00516050" w:rsidRDefault="00366AE8" w:rsidP="00B05B5C">
      <w:pPr>
        <w:pStyle w:val="AnnexTitle"/>
      </w:pPr>
      <w:r w:rsidRPr="00516050">
        <w:t xml:space="preserve">Présidents et vice-présidents des </w:t>
      </w:r>
      <w:r w:rsidR="00B612A6" w:rsidRPr="00516050">
        <w:t>c</w:t>
      </w:r>
      <w:r w:rsidRPr="00516050">
        <w:t>ommissions d'études de l'UIT-T et du GCNT et nombre de mandats</w:t>
      </w:r>
      <w:r w:rsidR="00ED098E" w:rsidRPr="00516050">
        <w:t xml:space="preserve"> accomplis au moment de l'AMNT-24</w:t>
      </w:r>
    </w:p>
    <w:p w14:paraId="2123B9AA" w14:textId="47E90EC6" w:rsidR="00ED098E" w:rsidRPr="00516050" w:rsidRDefault="00ED098E" w:rsidP="00737E0B">
      <w:pPr>
        <w:spacing w:after="240"/>
      </w:pPr>
      <w:r w:rsidRPr="00516050">
        <w:t xml:space="preserve">Le tableau ci-dessous est une mise à jour (au 26 janvier 2024) de celui figurant dans le Document </w:t>
      </w:r>
      <w:hyperlink r:id="rId18" w:history="1">
        <w:r w:rsidRPr="00516050">
          <w:rPr>
            <w:rStyle w:val="Hyperlink"/>
          </w:rPr>
          <w:t>C44 de l'AMNT-20</w:t>
        </w:r>
      </w:hyperlink>
      <w:r w:rsidRPr="00516050">
        <w:t>, intitulé "Présidents et Vice</w:t>
      </w:r>
      <w:r w:rsidR="00737E0B" w:rsidRPr="00516050">
        <w:noBreakHyphen/>
        <w:t>P</w:t>
      </w:r>
      <w:r w:rsidRPr="00516050">
        <w:t xml:space="preserve">résidents nommés au sein du Secteur de la normalisation des télécommunications (2022-2024). Il a été présenté sous la cote </w:t>
      </w:r>
      <w:hyperlink r:id="rId19" w:history="1">
        <w:r w:rsidRPr="00516050">
          <w:rPr>
            <w:rStyle w:val="Hyperlink"/>
          </w:rPr>
          <w:t>GCNT-TD482</w:t>
        </w:r>
      </w:hyperlink>
      <w:r w:rsidRPr="00516050">
        <w:t>. Il convient de noter que les nominations effectuées au cours de la période d'études n'entrent pas en considération dans le calcul du nombre de mandats.</w:t>
      </w:r>
    </w:p>
    <w:tbl>
      <w:tblPr>
        <w:tblStyle w:val="TableGrid1"/>
        <w:tblW w:w="5000" w:type="pct"/>
        <w:tblLook w:val="04A0" w:firstRow="1" w:lastRow="0" w:firstColumn="1" w:lastColumn="0" w:noHBand="0" w:noVBand="1"/>
      </w:tblPr>
      <w:tblGrid>
        <w:gridCol w:w="1225"/>
        <w:gridCol w:w="3003"/>
        <w:gridCol w:w="3003"/>
        <w:gridCol w:w="3157"/>
        <w:gridCol w:w="2103"/>
        <w:gridCol w:w="2071"/>
      </w:tblGrid>
      <w:tr w:rsidR="00B05B5C" w:rsidRPr="00516050" w14:paraId="5178C26D" w14:textId="77777777" w:rsidTr="00737E0B">
        <w:trPr>
          <w:trHeight w:val="300"/>
          <w:tblHeader/>
        </w:trPr>
        <w:tc>
          <w:tcPr>
            <w:tcW w:w="421" w:type="pct"/>
            <w:tcBorders>
              <w:bottom w:val="single" w:sz="4" w:space="0" w:color="auto"/>
            </w:tcBorders>
            <w:tcMar>
              <w:left w:w="57" w:type="dxa"/>
              <w:right w:w="57" w:type="dxa"/>
            </w:tcMar>
            <w:vAlign w:val="center"/>
          </w:tcPr>
          <w:p w14:paraId="470B45C9" w14:textId="61364BBD" w:rsidR="00B05B5C" w:rsidRPr="00516050" w:rsidRDefault="00B05B5C" w:rsidP="00B05B5C">
            <w:pPr>
              <w:pStyle w:val="TableHead"/>
              <w:rPr>
                <w:lang w:eastAsia="ja-JP"/>
              </w:rPr>
            </w:pPr>
            <w:r w:rsidRPr="00516050">
              <w:rPr>
                <w:lang w:eastAsia="ja-JP"/>
              </w:rPr>
              <w:t>Group</w:t>
            </w:r>
            <w:r w:rsidR="00A921E3" w:rsidRPr="00516050">
              <w:rPr>
                <w:lang w:eastAsia="ja-JP"/>
              </w:rPr>
              <w:t>e</w:t>
            </w:r>
          </w:p>
        </w:tc>
        <w:tc>
          <w:tcPr>
            <w:tcW w:w="2062" w:type="pct"/>
            <w:gridSpan w:val="2"/>
            <w:tcBorders>
              <w:bottom w:val="single" w:sz="4" w:space="0" w:color="auto"/>
            </w:tcBorders>
            <w:vAlign w:val="center"/>
          </w:tcPr>
          <w:p w14:paraId="1680FA47" w14:textId="59FD3A5E" w:rsidR="00B05B5C" w:rsidRPr="00516050" w:rsidRDefault="00B05B5C" w:rsidP="00B05B5C">
            <w:pPr>
              <w:pStyle w:val="TableHead"/>
              <w:rPr>
                <w:lang w:eastAsia="ja-JP"/>
              </w:rPr>
            </w:pPr>
            <w:r w:rsidRPr="00516050">
              <w:rPr>
                <w:lang w:eastAsia="ja-JP"/>
              </w:rPr>
              <w:t>Nom</w:t>
            </w:r>
          </w:p>
        </w:tc>
        <w:tc>
          <w:tcPr>
            <w:tcW w:w="1084" w:type="pct"/>
            <w:tcBorders>
              <w:bottom w:val="single" w:sz="4" w:space="0" w:color="auto"/>
            </w:tcBorders>
            <w:vAlign w:val="center"/>
          </w:tcPr>
          <w:p w14:paraId="6D0E297E" w14:textId="2D9250E6" w:rsidR="00B05B5C" w:rsidRPr="00516050" w:rsidRDefault="00A921E3" w:rsidP="00B05B5C">
            <w:pPr>
              <w:pStyle w:val="TableHead"/>
              <w:rPr>
                <w:lang w:eastAsia="ja-JP"/>
              </w:rPr>
            </w:pPr>
            <w:r w:rsidRPr="00516050">
              <w:rPr>
                <w:bCs/>
                <w:lang w:eastAsia="ja-JP"/>
              </w:rPr>
              <w:t>Entreprise</w:t>
            </w:r>
            <w:r w:rsidR="00B05B5C" w:rsidRPr="00516050">
              <w:rPr>
                <w:bCs/>
                <w:lang w:eastAsia="ja-JP"/>
              </w:rPr>
              <w:t xml:space="preserve"> (</w:t>
            </w:r>
            <w:r w:rsidRPr="00516050">
              <w:rPr>
                <w:lang w:eastAsia="ja-JP"/>
              </w:rPr>
              <w:t>pays</w:t>
            </w:r>
            <w:r w:rsidR="00B05B5C" w:rsidRPr="00516050">
              <w:rPr>
                <w:bCs/>
                <w:lang w:eastAsia="ja-JP"/>
              </w:rPr>
              <w:t>)</w:t>
            </w:r>
          </w:p>
        </w:tc>
        <w:tc>
          <w:tcPr>
            <w:tcW w:w="722" w:type="pct"/>
            <w:tcBorders>
              <w:bottom w:val="single" w:sz="4" w:space="0" w:color="auto"/>
            </w:tcBorders>
            <w:vAlign w:val="center"/>
          </w:tcPr>
          <w:p w14:paraId="535AAD59" w14:textId="3B1804D9" w:rsidR="00B05B5C" w:rsidRPr="00516050" w:rsidRDefault="00A921E3" w:rsidP="00B05B5C">
            <w:pPr>
              <w:pStyle w:val="TableHead"/>
              <w:rPr>
                <w:lang w:eastAsia="ja-JP"/>
              </w:rPr>
            </w:pPr>
            <w:r w:rsidRPr="00516050">
              <w:rPr>
                <w:lang w:eastAsia="ja-JP"/>
              </w:rPr>
              <w:t>Mandats accomplis</w:t>
            </w:r>
          </w:p>
        </w:tc>
        <w:tc>
          <w:tcPr>
            <w:tcW w:w="711" w:type="pct"/>
            <w:tcBorders>
              <w:bottom w:val="single" w:sz="4" w:space="0" w:color="auto"/>
            </w:tcBorders>
            <w:vAlign w:val="center"/>
          </w:tcPr>
          <w:p w14:paraId="58B922CC" w14:textId="64B17117" w:rsidR="00B05B5C" w:rsidRPr="00516050" w:rsidRDefault="00B05B5C" w:rsidP="00B05B5C">
            <w:pPr>
              <w:pStyle w:val="TableHead"/>
              <w:rPr>
                <w:lang w:eastAsia="ja-JP"/>
              </w:rPr>
            </w:pPr>
            <w:r w:rsidRPr="00516050">
              <w:rPr>
                <w:lang w:eastAsia="ja-JP"/>
              </w:rPr>
              <w:t>Région</w:t>
            </w:r>
          </w:p>
        </w:tc>
      </w:tr>
      <w:tr w:rsidR="00B05B5C" w:rsidRPr="00516050" w14:paraId="6A8DA81A" w14:textId="77777777" w:rsidTr="00737E0B">
        <w:trPr>
          <w:trHeight w:val="300"/>
        </w:trPr>
        <w:tc>
          <w:tcPr>
            <w:tcW w:w="421" w:type="pct"/>
            <w:shd w:val="clear" w:color="auto" w:fill="FFE599"/>
            <w:vAlign w:val="center"/>
          </w:tcPr>
          <w:p w14:paraId="20C7B308" w14:textId="2D2AB823" w:rsidR="00B05B5C" w:rsidRPr="00516050" w:rsidRDefault="00DE6FB7" w:rsidP="00737E0B">
            <w:pPr>
              <w:pStyle w:val="TableText"/>
              <w:jc w:val="center"/>
              <w:rPr>
                <w:b/>
                <w:bCs/>
                <w:lang w:eastAsia="ja-JP"/>
              </w:rPr>
            </w:pPr>
            <w:r w:rsidRPr="00516050">
              <w:rPr>
                <w:b/>
                <w:bCs/>
                <w:lang w:eastAsia="ja-JP"/>
              </w:rPr>
              <w:t>GCNT</w:t>
            </w:r>
          </w:p>
        </w:tc>
        <w:tc>
          <w:tcPr>
            <w:tcW w:w="1031" w:type="pct"/>
            <w:shd w:val="clear" w:color="auto" w:fill="FFE599"/>
            <w:vAlign w:val="center"/>
          </w:tcPr>
          <w:p w14:paraId="282BEECF" w14:textId="305B1F2E" w:rsidR="00B05B5C" w:rsidRPr="00516050" w:rsidRDefault="00B05B5C" w:rsidP="00B612A6">
            <w:pPr>
              <w:pStyle w:val="TableText"/>
              <w:rPr>
                <w:b/>
                <w:bCs/>
                <w:lang w:eastAsia="ja-JP"/>
              </w:rPr>
            </w:pPr>
            <w:r w:rsidRPr="00516050">
              <w:rPr>
                <w:b/>
                <w:bCs/>
                <w:lang w:eastAsia="ja-JP"/>
              </w:rPr>
              <w:t>Président:</w:t>
            </w:r>
            <w:r w:rsidR="00B612A6" w:rsidRPr="00516050">
              <w:rPr>
                <w:b/>
                <w:bCs/>
                <w:lang w:eastAsia="ja-JP"/>
              </w:rPr>
              <w:br/>
            </w:r>
            <w:r w:rsidRPr="00516050">
              <w:rPr>
                <w:b/>
                <w:bCs/>
                <w:lang w:eastAsia="ja-JP"/>
              </w:rPr>
              <w:t>M. Abdurahman</w:t>
            </w:r>
          </w:p>
        </w:tc>
        <w:tc>
          <w:tcPr>
            <w:tcW w:w="1031" w:type="pct"/>
            <w:shd w:val="clear" w:color="auto" w:fill="FFE599"/>
            <w:vAlign w:val="center"/>
          </w:tcPr>
          <w:p w14:paraId="387537D1" w14:textId="77777777" w:rsidR="00B05B5C" w:rsidRPr="00516050" w:rsidRDefault="00B05B5C" w:rsidP="00B612A6">
            <w:pPr>
              <w:pStyle w:val="TableText"/>
              <w:rPr>
                <w:b/>
                <w:bCs/>
                <w:lang w:eastAsia="ja-JP"/>
              </w:rPr>
            </w:pPr>
            <w:r w:rsidRPr="00516050">
              <w:rPr>
                <w:b/>
                <w:bCs/>
                <w:lang w:eastAsia="ja-JP"/>
              </w:rPr>
              <w:t>AL HASSAN</w:t>
            </w:r>
          </w:p>
        </w:tc>
        <w:tc>
          <w:tcPr>
            <w:tcW w:w="1084" w:type="pct"/>
            <w:shd w:val="clear" w:color="auto" w:fill="FFE599"/>
            <w:vAlign w:val="center"/>
          </w:tcPr>
          <w:p w14:paraId="03EB24BF" w14:textId="569DE0F0" w:rsidR="00B05B5C" w:rsidRPr="00516050" w:rsidRDefault="00B05B5C" w:rsidP="00B612A6">
            <w:pPr>
              <w:pStyle w:val="TableText"/>
              <w:rPr>
                <w:b/>
                <w:bCs/>
                <w:lang w:eastAsia="ja-JP"/>
              </w:rPr>
            </w:pPr>
            <w:r w:rsidRPr="00516050">
              <w:rPr>
                <w:b/>
                <w:bCs/>
                <w:lang w:eastAsia="ja-JP"/>
              </w:rPr>
              <w:t>Arabie saoudite</w:t>
            </w:r>
          </w:p>
        </w:tc>
        <w:tc>
          <w:tcPr>
            <w:tcW w:w="722" w:type="pct"/>
            <w:shd w:val="clear" w:color="auto" w:fill="FFE599"/>
            <w:vAlign w:val="center"/>
          </w:tcPr>
          <w:p w14:paraId="6EED625D" w14:textId="77777777" w:rsidR="00B05B5C" w:rsidRPr="00516050" w:rsidRDefault="00B05B5C" w:rsidP="00B612A6">
            <w:pPr>
              <w:pStyle w:val="TableText"/>
              <w:jc w:val="center"/>
              <w:rPr>
                <w:b/>
                <w:bCs/>
                <w:lang w:eastAsia="ja-JP"/>
              </w:rPr>
            </w:pPr>
            <w:r w:rsidRPr="00516050">
              <w:rPr>
                <w:b/>
                <w:bCs/>
                <w:lang w:eastAsia="ja-JP"/>
              </w:rPr>
              <w:t>1</w:t>
            </w:r>
          </w:p>
        </w:tc>
        <w:tc>
          <w:tcPr>
            <w:tcW w:w="711" w:type="pct"/>
            <w:shd w:val="clear" w:color="auto" w:fill="FFE599"/>
            <w:vAlign w:val="center"/>
          </w:tcPr>
          <w:p w14:paraId="23E385B8" w14:textId="77777777" w:rsidR="00B05B5C" w:rsidRPr="00516050" w:rsidRDefault="00B05B5C" w:rsidP="00B612A6">
            <w:pPr>
              <w:pStyle w:val="TableText"/>
              <w:jc w:val="center"/>
              <w:rPr>
                <w:b/>
                <w:bCs/>
                <w:lang w:eastAsia="ja-JP"/>
              </w:rPr>
            </w:pPr>
            <w:r w:rsidRPr="00516050">
              <w:rPr>
                <w:b/>
                <w:bCs/>
                <w:lang w:eastAsia="ja-JP"/>
              </w:rPr>
              <w:t>ARB</w:t>
            </w:r>
          </w:p>
        </w:tc>
      </w:tr>
      <w:tr w:rsidR="00B05B5C" w:rsidRPr="00516050" w14:paraId="303D9DCD" w14:textId="77777777" w:rsidTr="00737E0B">
        <w:trPr>
          <w:trHeight w:val="300"/>
        </w:trPr>
        <w:tc>
          <w:tcPr>
            <w:tcW w:w="421" w:type="pct"/>
            <w:vMerge w:val="restart"/>
            <w:vAlign w:val="center"/>
          </w:tcPr>
          <w:p w14:paraId="5776D97E" w14:textId="77777777" w:rsidR="00B05B5C" w:rsidRPr="00516050" w:rsidRDefault="00B05B5C" w:rsidP="00B05B5C">
            <w:pPr>
              <w:pStyle w:val="TableText"/>
              <w:rPr>
                <w:lang w:eastAsia="ja-JP"/>
              </w:rPr>
            </w:pPr>
          </w:p>
        </w:tc>
        <w:tc>
          <w:tcPr>
            <w:tcW w:w="1031" w:type="pct"/>
            <w:vAlign w:val="center"/>
          </w:tcPr>
          <w:p w14:paraId="05828DC5" w14:textId="5B1F5D3A" w:rsidR="00B05B5C" w:rsidRPr="00516050" w:rsidRDefault="00B05B5C" w:rsidP="00B05B5C">
            <w:pPr>
              <w:pStyle w:val="TableText"/>
              <w:rPr>
                <w:lang w:eastAsia="ja-JP"/>
              </w:rPr>
            </w:pPr>
            <w:r w:rsidRPr="00516050">
              <w:rPr>
                <w:lang w:eastAsia="ja-JP"/>
              </w:rPr>
              <w:t>Mme Miho</w:t>
            </w:r>
          </w:p>
        </w:tc>
        <w:tc>
          <w:tcPr>
            <w:tcW w:w="1031" w:type="pct"/>
            <w:vAlign w:val="center"/>
          </w:tcPr>
          <w:p w14:paraId="7C856D9E" w14:textId="77777777" w:rsidR="00B05B5C" w:rsidRPr="00516050" w:rsidRDefault="00B05B5C" w:rsidP="00B05B5C">
            <w:pPr>
              <w:pStyle w:val="TableText"/>
              <w:rPr>
                <w:lang w:eastAsia="ja-JP"/>
              </w:rPr>
            </w:pPr>
            <w:r w:rsidRPr="00516050">
              <w:rPr>
                <w:lang w:eastAsia="ja-JP"/>
              </w:rPr>
              <w:t>NAGANUMA</w:t>
            </w:r>
          </w:p>
        </w:tc>
        <w:tc>
          <w:tcPr>
            <w:tcW w:w="1084" w:type="pct"/>
            <w:vAlign w:val="center"/>
          </w:tcPr>
          <w:p w14:paraId="25CB494D" w14:textId="6A38F5D1" w:rsidR="00B05B5C" w:rsidRPr="00516050" w:rsidRDefault="00B05B5C" w:rsidP="00B05B5C">
            <w:pPr>
              <w:pStyle w:val="TableText"/>
              <w:rPr>
                <w:lang w:eastAsia="ja-JP"/>
              </w:rPr>
            </w:pPr>
            <w:r w:rsidRPr="00516050">
              <w:rPr>
                <w:lang w:eastAsia="ja-JP"/>
              </w:rPr>
              <w:t>NEC Corporation, Japon</w:t>
            </w:r>
          </w:p>
        </w:tc>
        <w:tc>
          <w:tcPr>
            <w:tcW w:w="722" w:type="pct"/>
            <w:vAlign w:val="center"/>
          </w:tcPr>
          <w:p w14:paraId="02C7CF0A" w14:textId="77777777" w:rsidR="00B05B5C" w:rsidRPr="00516050" w:rsidRDefault="00B05B5C" w:rsidP="005F3726">
            <w:pPr>
              <w:pStyle w:val="TableText"/>
              <w:jc w:val="center"/>
              <w:rPr>
                <w:lang w:eastAsia="ja-JP"/>
              </w:rPr>
            </w:pPr>
            <w:r w:rsidRPr="00516050">
              <w:rPr>
                <w:lang w:eastAsia="ja-JP"/>
              </w:rPr>
              <w:t>1</w:t>
            </w:r>
          </w:p>
        </w:tc>
        <w:tc>
          <w:tcPr>
            <w:tcW w:w="711" w:type="pct"/>
            <w:vAlign w:val="center"/>
          </w:tcPr>
          <w:p w14:paraId="465E71B9" w14:textId="77777777" w:rsidR="00B05B5C" w:rsidRPr="00516050" w:rsidRDefault="00B05B5C" w:rsidP="005F3726">
            <w:pPr>
              <w:pStyle w:val="TableText"/>
              <w:jc w:val="center"/>
              <w:rPr>
                <w:lang w:eastAsia="ja-JP"/>
              </w:rPr>
            </w:pPr>
            <w:r w:rsidRPr="00516050">
              <w:rPr>
                <w:lang w:eastAsia="ja-JP"/>
              </w:rPr>
              <w:t>APT</w:t>
            </w:r>
          </w:p>
        </w:tc>
      </w:tr>
      <w:tr w:rsidR="00B05B5C" w:rsidRPr="00516050" w14:paraId="16BA7E52" w14:textId="77777777" w:rsidTr="00737E0B">
        <w:trPr>
          <w:trHeight w:val="300"/>
        </w:trPr>
        <w:tc>
          <w:tcPr>
            <w:tcW w:w="421" w:type="pct"/>
            <w:vMerge/>
            <w:vAlign w:val="center"/>
          </w:tcPr>
          <w:p w14:paraId="46DB98EA" w14:textId="77777777" w:rsidR="00B05B5C" w:rsidRPr="00516050" w:rsidRDefault="00B05B5C" w:rsidP="00B05B5C">
            <w:pPr>
              <w:pStyle w:val="TableText"/>
              <w:rPr>
                <w:lang w:eastAsia="ja-JP"/>
              </w:rPr>
            </w:pPr>
          </w:p>
        </w:tc>
        <w:tc>
          <w:tcPr>
            <w:tcW w:w="1031" w:type="pct"/>
            <w:vAlign w:val="center"/>
          </w:tcPr>
          <w:p w14:paraId="718621DF" w14:textId="53F3A370" w:rsidR="00B05B5C" w:rsidRPr="00516050" w:rsidRDefault="00B05B5C" w:rsidP="00B05B5C">
            <w:pPr>
              <w:pStyle w:val="TableText"/>
              <w:rPr>
                <w:lang w:eastAsia="ja-JP"/>
              </w:rPr>
            </w:pPr>
            <w:r w:rsidRPr="00516050">
              <w:rPr>
                <w:lang w:eastAsia="ja-JP"/>
              </w:rPr>
              <w:t>Mme Fang</w:t>
            </w:r>
          </w:p>
        </w:tc>
        <w:tc>
          <w:tcPr>
            <w:tcW w:w="1031" w:type="pct"/>
            <w:vAlign w:val="center"/>
          </w:tcPr>
          <w:p w14:paraId="41CE522F" w14:textId="77777777" w:rsidR="00B05B5C" w:rsidRPr="00516050" w:rsidRDefault="00B05B5C" w:rsidP="00B05B5C">
            <w:pPr>
              <w:pStyle w:val="TableText"/>
              <w:rPr>
                <w:lang w:eastAsia="ja-JP"/>
              </w:rPr>
            </w:pPr>
            <w:r w:rsidRPr="00516050">
              <w:rPr>
                <w:lang w:eastAsia="ja-JP"/>
              </w:rPr>
              <w:t>LI</w:t>
            </w:r>
          </w:p>
        </w:tc>
        <w:tc>
          <w:tcPr>
            <w:tcW w:w="1084" w:type="pct"/>
            <w:vAlign w:val="center"/>
          </w:tcPr>
          <w:p w14:paraId="2333BDC0" w14:textId="5DF5C38F" w:rsidR="00B05B5C" w:rsidRPr="00516050" w:rsidRDefault="00B05B5C" w:rsidP="00B05B5C">
            <w:pPr>
              <w:pStyle w:val="TableText"/>
              <w:rPr>
                <w:lang w:eastAsia="ja-JP"/>
              </w:rPr>
            </w:pPr>
            <w:r w:rsidRPr="00516050">
              <w:rPr>
                <w:lang w:eastAsia="ja-JP"/>
              </w:rPr>
              <w:t>Chine (</w:t>
            </w:r>
            <w:r w:rsidR="00ED098E" w:rsidRPr="00516050">
              <w:rPr>
                <w:lang w:eastAsia="ja-JP"/>
              </w:rPr>
              <w:t>Rép. populaire de</w:t>
            </w:r>
            <w:r w:rsidRPr="00516050">
              <w:rPr>
                <w:lang w:eastAsia="ja-JP"/>
              </w:rPr>
              <w:t>)</w:t>
            </w:r>
          </w:p>
        </w:tc>
        <w:tc>
          <w:tcPr>
            <w:tcW w:w="722" w:type="pct"/>
            <w:vAlign w:val="center"/>
          </w:tcPr>
          <w:p w14:paraId="13033F14" w14:textId="77777777" w:rsidR="00B05B5C" w:rsidRPr="00516050" w:rsidRDefault="00B05B5C" w:rsidP="005F3726">
            <w:pPr>
              <w:pStyle w:val="TableText"/>
              <w:jc w:val="center"/>
              <w:rPr>
                <w:lang w:eastAsia="ja-JP"/>
              </w:rPr>
            </w:pPr>
            <w:r w:rsidRPr="00516050">
              <w:rPr>
                <w:lang w:eastAsia="ja-JP"/>
              </w:rPr>
              <w:t>1</w:t>
            </w:r>
          </w:p>
        </w:tc>
        <w:tc>
          <w:tcPr>
            <w:tcW w:w="711" w:type="pct"/>
            <w:vAlign w:val="center"/>
          </w:tcPr>
          <w:p w14:paraId="7E978AF3" w14:textId="77777777" w:rsidR="00B05B5C" w:rsidRPr="00516050" w:rsidRDefault="00B05B5C" w:rsidP="005F3726">
            <w:pPr>
              <w:pStyle w:val="TableText"/>
              <w:jc w:val="center"/>
              <w:rPr>
                <w:lang w:eastAsia="ja-JP"/>
              </w:rPr>
            </w:pPr>
            <w:r w:rsidRPr="00516050">
              <w:rPr>
                <w:lang w:eastAsia="ja-JP"/>
              </w:rPr>
              <w:t>APT</w:t>
            </w:r>
          </w:p>
        </w:tc>
      </w:tr>
      <w:tr w:rsidR="00B05B5C" w:rsidRPr="00516050" w14:paraId="46D66582" w14:textId="77777777" w:rsidTr="00737E0B">
        <w:trPr>
          <w:trHeight w:val="300"/>
        </w:trPr>
        <w:tc>
          <w:tcPr>
            <w:tcW w:w="421" w:type="pct"/>
            <w:vMerge/>
            <w:vAlign w:val="center"/>
          </w:tcPr>
          <w:p w14:paraId="0B8CD4F4" w14:textId="77777777" w:rsidR="00B05B5C" w:rsidRPr="00516050" w:rsidRDefault="00B05B5C" w:rsidP="00B05B5C">
            <w:pPr>
              <w:pStyle w:val="TableText"/>
              <w:rPr>
                <w:lang w:eastAsia="ja-JP"/>
              </w:rPr>
            </w:pPr>
          </w:p>
        </w:tc>
        <w:tc>
          <w:tcPr>
            <w:tcW w:w="1031" w:type="pct"/>
            <w:vAlign w:val="center"/>
          </w:tcPr>
          <w:p w14:paraId="34D23ADB" w14:textId="424AD970" w:rsidR="00B05B5C" w:rsidRPr="00516050" w:rsidRDefault="00B05B5C" w:rsidP="00B05B5C">
            <w:pPr>
              <w:pStyle w:val="TableText"/>
              <w:rPr>
                <w:lang w:eastAsia="ja-JP"/>
              </w:rPr>
            </w:pPr>
            <w:r w:rsidRPr="00516050">
              <w:rPr>
                <w:lang w:eastAsia="ja-JP"/>
              </w:rPr>
              <w:t>M. Guy-Michel</w:t>
            </w:r>
          </w:p>
        </w:tc>
        <w:tc>
          <w:tcPr>
            <w:tcW w:w="1031" w:type="pct"/>
            <w:vAlign w:val="center"/>
          </w:tcPr>
          <w:p w14:paraId="0028AF77" w14:textId="77777777" w:rsidR="00B05B5C" w:rsidRPr="00516050" w:rsidRDefault="00B05B5C" w:rsidP="00B05B5C">
            <w:pPr>
              <w:pStyle w:val="TableText"/>
              <w:rPr>
                <w:lang w:eastAsia="ja-JP"/>
              </w:rPr>
            </w:pPr>
            <w:r w:rsidRPr="00516050">
              <w:rPr>
                <w:lang w:eastAsia="ja-JP"/>
              </w:rPr>
              <w:t>KOUAKOU</w:t>
            </w:r>
          </w:p>
        </w:tc>
        <w:tc>
          <w:tcPr>
            <w:tcW w:w="1084" w:type="pct"/>
            <w:vAlign w:val="center"/>
          </w:tcPr>
          <w:p w14:paraId="33E01BC8" w14:textId="65EB0A97" w:rsidR="00B05B5C" w:rsidRPr="00516050" w:rsidRDefault="00B05B5C" w:rsidP="00B05B5C">
            <w:pPr>
              <w:pStyle w:val="TableText"/>
              <w:rPr>
                <w:lang w:eastAsia="ja-JP"/>
              </w:rPr>
            </w:pPr>
            <w:r w:rsidRPr="00516050">
              <w:rPr>
                <w:lang w:eastAsia="ja-JP"/>
              </w:rPr>
              <w:t>Côte d'Ivoire</w:t>
            </w:r>
          </w:p>
        </w:tc>
        <w:tc>
          <w:tcPr>
            <w:tcW w:w="722" w:type="pct"/>
            <w:vAlign w:val="center"/>
          </w:tcPr>
          <w:p w14:paraId="3796A04C" w14:textId="77777777" w:rsidR="00B05B5C" w:rsidRPr="00516050" w:rsidRDefault="00B05B5C" w:rsidP="005F3726">
            <w:pPr>
              <w:pStyle w:val="TableText"/>
              <w:jc w:val="center"/>
              <w:rPr>
                <w:lang w:eastAsia="ja-JP"/>
              </w:rPr>
            </w:pPr>
            <w:r w:rsidRPr="00516050">
              <w:rPr>
                <w:lang w:eastAsia="ja-JP"/>
              </w:rPr>
              <w:t>1</w:t>
            </w:r>
          </w:p>
        </w:tc>
        <w:tc>
          <w:tcPr>
            <w:tcW w:w="711" w:type="pct"/>
            <w:vAlign w:val="center"/>
          </w:tcPr>
          <w:p w14:paraId="28906744" w14:textId="7A0BCCFF" w:rsidR="00B05B5C" w:rsidRPr="00516050" w:rsidRDefault="00ED098E" w:rsidP="005F3726">
            <w:pPr>
              <w:pStyle w:val="TableText"/>
              <w:jc w:val="center"/>
              <w:rPr>
                <w:lang w:eastAsia="ja-JP"/>
              </w:rPr>
            </w:pPr>
            <w:r w:rsidRPr="00516050">
              <w:rPr>
                <w:lang w:eastAsia="ja-JP"/>
              </w:rPr>
              <w:t>UAT</w:t>
            </w:r>
          </w:p>
        </w:tc>
      </w:tr>
      <w:tr w:rsidR="00B05B5C" w:rsidRPr="00516050" w14:paraId="794D7E29" w14:textId="77777777" w:rsidTr="00737E0B">
        <w:trPr>
          <w:trHeight w:val="776"/>
        </w:trPr>
        <w:tc>
          <w:tcPr>
            <w:tcW w:w="421" w:type="pct"/>
            <w:vMerge/>
            <w:vAlign w:val="center"/>
          </w:tcPr>
          <w:p w14:paraId="2A0102D8" w14:textId="77777777" w:rsidR="00B05B5C" w:rsidRPr="00516050" w:rsidRDefault="00B05B5C" w:rsidP="00B05B5C">
            <w:pPr>
              <w:pStyle w:val="TableText"/>
              <w:rPr>
                <w:lang w:eastAsia="ja-JP"/>
              </w:rPr>
            </w:pPr>
          </w:p>
        </w:tc>
        <w:tc>
          <w:tcPr>
            <w:tcW w:w="1031" w:type="pct"/>
            <w:shd w:val="clear" w:color="auto" w:fill="F2F2F2" w:themeFill="background1" w:themeFillShade="F2"/>
            <w:vAlign w:val="center"/>
          </w:tcPr>
          <w:p w14:paraId="03D6F16A" w14:textId="11910038" w:rsidR="00B05B5C" w:rsidRPr="00516050" w:rsidRDefault="00B05B5C" w:rsidP="00B05B5C">
            <w:pPr>
              <w:pStyle w:val="TableText"/>
              <w:rPr>
                <w:strike/>
                <w:lang w:eastAsia="ja-JP"/>
              </w:rPr>
            </w:pPr>
            <w:r w:rsidRPr="00516050">
              <w:rPr>
                <w:rFonts w:eastAsia="Malgun Gothic"/>
                <w:strike/>
                <w:lang w:eastAsia="ja-JP"/>
              </w:rPr>
              <w:t>M. Isaac</w:t>
            </w:r>
          </w:p>
          <w:p w14:paraId="67F813EC" w14:textId="69B434FF" w:rsidR="00B05B5C" w:rsidRPr="00516050" w:rsidRDefault="00B05B5C" w:rsidP="00B05B5C">
            <w:pPr>
              <w:pStyle w:val="TableText"/>
              <w:rPr>
                <w:lang w:eastAsia="ja-JP"/>
              </w:rPr>
            </w:pPr>
            <w:r w:rsidRPr="00516050">
              <w:rPr>
                <w:lang w:eastAsia="ja-JP"/>
              </w:rPr>
              <w:t>M. Samuel</w:t>
            </w:r>
          </w:p>
        </w:tc>
        <w:tc>
          <w:tcPr>
            <w:tcW w:w="1031" w:type="pct"/>
            <w:shd w:val="clear" w:color="auto" w:fill="F2F2F2" w:themeFill="background1" w:themeFillShade="F2"/>
            <w:vAlign w:val="center"/>
          </w:tcPr>
          <w:p w14:paraId="33212937" w14:textId="77777777" w:rsidR="00B05B5C" w:rsidRPr="00516050" w:rsidRDefault="00B05B5C" w:rsidP="00B05B5C">
            <w:pPr>
              <w:pStyle w:val="TableText"/>
              <w:rPr>
                <w:strike/>
                <w:lang w:eastAsia="ja-JP"/>
              </w:rPr>
            </w:pPr>
            <w:r w:rsidRPr="00516050">
              <w:rPr>
                <w:rFonts w:eastAsia="Malgun Gothic"/>
                <w:strike/>
                <w:lang w:eastAsia="ja-JP"/>
              </w:rPr>
              <w:t>BOATENG</w:t>
            </w:r>
          </w:p>
          <w:p w14:paraId="1A36ECB6" w14:textId="77777777" w:rsidR="00B05B5C" w:rsidRPr="00516050" w:rsidRDefault="00B05B5C" w:rsidP="00B05B5C">
            <w:pPr>
              <w:pStyle w:val="TableText"/>
              <w:rPr>
                <w:lang w:eastAsia="ja-JP"/>
              </w:rPr>
            </w:pPr>
            <w:r w:rsidRPr="00516050">
              <w:rPr>
                <w:lang w:eastAsia="ja-JP"/>
              </w:rPr>
              <w:t>AGYEKUM</w:t>
            </w:r>
          </w:p>
        </w:tc>
        <w:tc>
          <w:tcPr>
            <w:tcW w:w="1084" w:type="pct"/>
            <w:shd w:val="clear" w:color="auto" w:fill="F2F2F2" w:themeFill="background1" w:themeFillShade="F2"/>
            <w:vAlign w:val="center"/>
          </w:tcPr>
          <w:p w14:paraId="4823D1C4" w14:textId="77777777" w:rsidR="00B05B5C" w:rsidRPr="00516050" w:rsidRDefault="00B05B5C" w:rsidP="00B05B5C">
            <w:pPr>
              <w:pStyle w:val="TableText"/>
              <w:rPr>
                <w:strike/>
                <w:lang w:eastAsia="ja-JP"/>
              </w:rPr>
            </w:pPr>
            <w:r w:rsidRPr="00516050">
              <w:rPr>
                <w:rFonts w:eastAsia="Malgun Gothic"/>
                <w:strike/>
                <w:lang w:eastAsia="ja-JP"/>
              </w:rPr>
              <w:t>Ghana</w:t>
            </w:r>
          </w:p>
          <w:p w14:paraId="21332944" w14:textId="77777777" w:rsidR="00B05B5C" w:rsidRPr="00516050" w:rsidRDefault="00B05B5C" w:rsidP="00B05B5C">
            <w:pPr>
              <w:pStyle w:val="TableText"/>
              <w:rPr>
                <w:lang w:eastAsia="ja-JP"/>
              </w:rPr>
            </w:pPr>
            <w:r w:rsidRPr="00516050">
              <w:rPr>
                <w:lang w:eastAsia="ja-JP"/>
              </w:rPr>
              <w:t>Ghana</w:t>
            </w:r>
          </w:p>
        </w:tc>
        <w:tc>
          <w:tcPr>
            <w:tcW w:w="722" w:type="pct"/>
            <w:shd w:val="clear" w:color="auto" w:fill="F2F2F2" w:themeFill="background1" w:themeFillShade="F2"/>
            <w:vAlign w:val="center"/>
          </w:tcPr>
          <w:p w14:paraId="42C2E01B" w14:textId="77777777" w:rsidR="00B05B5C" w:rsidRPr="00516050" w:rsidRDefault="00B05B5C" w:rsidP="005F3726">
            <w:pPr>
              <w:pStyle w:val="TableText"/>
              <w:jc w:val="center"/>
              <w:rPr>
                <w:strike/>
                <w:lang w:eastAsia="ja-JP"/>
              </w:rPr>
            </w:pPr>
            <w:r w:rsidRPr="00516050">
              <w:rPr>
                <w:rFonts w:eastAsia="Malgun Gothic"/>
                <w:strike/>
                <w:lang w:eastAsia="ja-JP"/>
              </w:rPr>
              <w:t>1</w:t>
            </w:r>
          </w:p>
          <w:p w14:paraId="491C53CF" w14:textId="77777777" w:rsidR="00B05B5C" w:rsidRPr="00516050" w:rsidRDefault="00B05B5C" w:rsidP="005F3726">
            <w:pPr>
              <w:pStyle w:val="TableText"/>
              <w:jc w:val="center"/>
              <w:rPr>
                <w:lang w:eastAsia="ja-JP"/>
              </w:rPr>
            </w:pPr>
            <w:r w:rsidRPr="00516050">
              <w:rPr>
                <w:lang w:eastAsia="ja-JP"/>
              </w:rPr>
              <w:t>0*</w:t>
            </w:r>
          </w:p>
        </w:tc>
        <w:tc>
          <w:tcPr>
            <w:tcW w:w="711" w:type="pct"/>
            <w:shd w:val="clear" w:color="auto" w:fill="F2F2F2" w:themeFill="background1" w:themeFillShade="F2"/>
            <w:vAlign w:val="center"/>
          </w:tcPr>
          <w:p w14:paraId="5EC80A88" w14:textId="50551A56" w:rsidR="00B05B5C" w:rsidRPr="00516050" w:rsidRDefault="00ED098E" w:rsidP="005F3726">
            <w:pPr>
              <w:pStyle w:val="TableText"/>
              <w:jc w:val="center"/>
              <w:rPr>
                <w:strike/>
                <w:lang w:eastAsia="ja-JP"/>
              </w:rPr>
            </w:pPr>
            <w:r w:rsidRPr="00516050">
              <w:rPr>
                <w:strike/>
                <w:lang w:eastAsia="ja-JP"/>
              </w:rPr>
              <w:t>UAT</w:t>
            </w:r>
          </w:p>
          <w:p w14:paraId="3B48F78C" w14:textId="13F3995D" w:rsidR="00B05B5C" w:rsidRPr="00516050" w:rsidRDefault="00ED098E" w:rsidP="005F3726">
            <w:pPr>
              <w:pStyle w:val="TableText"/>
              <w:jc w:val="center"/>
              <w:rPr>
                <w:lang w:eastAsia="ja-JP"/>
              </w:rPr>
            </w:pPr>
            <w:r w:rsidRPr="00516050">
              <w:rPr>
                <w:lang w:eastAsia="ja-JP"/>
              </w:rPr>
              <w:t>UAT</w:t>
            </w:r>
          </w:p>
        </w:tc>
      </w:tr>
      <w:tr w:rsidR="00B05B5C" w:rsidRPr="00516050" w14:paraId="4E8347D7" w14:textId="77777777" w:rsidTr="00737E0B">
        <w:trPr>
          <w:trHeight w:val="701"/>
        </w:trPr>
        <w:tc>
          <w:tcPr>
            <w:tcW w:w="421" w:type="pct"/>
            <w:vMerge/>
            <w:vAlign w:val="center"/>
          </w:tcPr>
          <w:p w14:paraId="2CEDF5F7" w14:textId="77777777" w:rsidR="00B05B5C" w:rsidRPr="00516050" w:rsidRDefault="00B05B5C" w:rsidP="00B05B5C">
            <w:pPr>
              <w:pStyle w:val="TableText"/>
              <w:rPr>
                <w:lang w:eastAsia="ja-JP"/>
              </w:rPr>
            </w:pPr>
          </w:p>
        </w:tc>
        <w:tc>
          <w:tcPr>
            <w:tcW w:w="1031" w:type="pct"/>
            <w:shd w:val="clear" w:color="auto" w:fill="F2F2F2" w:themeFill="background1" w:themeFillShade="F2"/>
            <w:vAlign w:val="center"/>
          </w:tcPr>
          <w:p w14:paraId="4001BD00" w14:textId="67B3008F" w:rsidR="00B05B5C" w:rsidRPr="00516050" w:rsidRDefault="00B05B5C" w:rsidP="00B05B5C">
            <w:pPr>
              <w:pStyle w:val="TableText"/>
              <w:rPr>
                <w:strike/>
                <w:lang w:eastAsia="ja-JP"/>
              </w:rPr>
            </w:pPr>
            <w:r w:rsidRPr="00516050">
              <w:rPr>
                <w:strike/>
                <w:lang w:eastAsia="ja-JP"/>
              </w:rPr>
              <w:t>M. Tobias</w:t>
            </w:r>
          </w:p>
          <w:p w14:paraId="1DBC92A7" w14:textId="242ECE75" w:rsidR="00B05B5C" w:rsidRPr="00516050" w:rsidRDefault="00B05B5C" w:rsidP="00B05B5C">
            <w:pPr>
              <w:pStyle w:val="TableText"/>
              <w:rPr>
                <w:lang w:eastAsia="ja-JP"/>
              </w:rPr>
            </w:pPr>
            <w:r w:rsidRPr="00516050">
              <w:rPr>
                <w:lang w:eastAsia="ja-JP"/>
              </w:rPr>
              <w:t>M. Mihail</w:t>
            </w:r>
          </w:p>
        </w:tc>
        <w:tc>
          <w:tcPr>
            <w:tcW w:w="1031" w:type="pct"/>
            <w:shd w:val="clear" w:color="auto" w:fill="F2F2F2" w:themeFill="background1" w:themeFillShade="F2"/>
            <w:vAlign w:val="center"/>
          </w:tcPr>
          <w:p w14:paraId="6652C87D" w14:textId="77777777" w:rsidR="00B05B5C" w:rsidRPr="00516050" w:rsidRDefault="00B05B5C" w:rsidP="00B05B5C">
            <w:pPr>
              <w:pStyle w:val="TableText"/>
              <w:rPr>
                <w:strike/>
                <w:lang w:eastAsia="ja-JP"/>
              </w:rPr>
            </w:pPr>
            <w:r w:rsidRPr="00516050">
              <w:rPr>
                <w:strike/>
                <w:lang w:eastAsia="ja-JP"/>
              </w:rPr>
              <w:t>KAUFMANN</w:t>
            </w:r>
          </w:p>
          <w:p w14:paraId="10E2499E" w14:textId="77777777" w:rsidR="00B05B5C" w:rsidRPr="00516050" w:rsidRDefault="00B05B5C" w:rsidP="00B05B5C">
            <w:pPr>
              <w:pStyle w:val="TableText"/>
              <w:rPr>
                <w:lang w:eastAsia="ja-JP"/>
              </w:rPr>
            </w:pPr>
            <w:r w:rsidRPr="00516050">
              <w:rPr>
                <w:lang w:eastAsia="ja-JP"/>
              </w:rPr>
              <w:t>ION</w:t>
            </w:r>
          </w:p>
        </w:tc>
        <w:tc>
          <w:tcPr>
            <w:tcW w:w="1084" w:type="pct"/>
            <w:shd w:val="clear" w:color="auto" w:fill="F2F2F2" w:themeFill="background1" w:themeFillShade="F2"/>
            <w:vAlign w:val="center"/>
          </w:tcPr>
          <w:p w14:paraId="542EDC95" w14:textId="501E894F" w:rsidR="00B05B5C" w:rsidRPr="00516050" w:rsidRDefault="00B05B5C" w:rsidP="00B05B5C">
            <w:pPr>
              <w:pStyle w:val="TableText"/>
              <w:rPr>
                <w:strike/>
                <w:lang w:eastAsia="ja-JP"/>
              </w:rPr>
            </w:pPr>
            <w:r w:rsidRPr="00516050">
              <w:rPr>
                <w:strike/>
                <w:lang w:eastAsia="ja-JP"/>
              </w:rPr>
              <w:t>Allemagne</w:t>
            </w:r>
          </w:p>
          <w:p w14:paraId="24D12416" w14:textId="354ED4FE" w:rsidR="00B05B5C" w:rsidRPr="00516050" w:rsidRDefault="00B05B5C" w:rsidP="00B05B5C">
            <w:pPr>
              <w:pStyle w:val="TableText"/>
              <w:rPr>
                <w:lang w:eastAsia="ja-JP"/>
              </w:rPr>
            </w:pPr>
            <w:r w:rsidRPr="00516050">
              <w:rPr>
                <w:lang w:eastAsia="ja-JP"/>
              </w:rPr>
              <w:t>Roumanie</w:t>
            </w:r>
          </w:p>
        </w:tc>
        <w:tc>
          <w:tcPr>
            <w:tcW w:w="722" w:type="pct"/>
            <w:shd w:val="clear" w:color="auto" w:fill="F2F2F2" w:themeFill="background1" w:themeFillShade="F2"/>
            <w:vAlign w:val="center"/>
          </w:tcPr>
          <w:p w14:paraId="06621F4F" w14:textId="77777777" w:rsidR="00B05B5C" w:rsidRPr="00516050" w:rsidRDefault="00B05B5C" w:rsidP="005F3726">
            <w:pPr>
              <w:pStyle w:val="TableText"/>
              <w:jc w:val="center"/>
              <w:rPr>
                <w:strike/>
                <w:lang w:eastAsia="ja-JP"/>
              </w:rPr>
            </w:pPr>
            <w:r w:rsidRPr="00516050">
              <w:rPr>
                <w:strike/>
                <w:lang w:eastAsia="ja-JP"/>
              </w:rPr>
              <w:t>1</w:t>
            </w:r>
          </w:p>
          <w:p w14:paraId="7D57DFD4" w14:textId="77777777" w:rsidR="00B05B5C" w:rsidRPr="00516050" w:rsidRDefault="00B05B5C" w:rsidP="005F3726">
            <w:pPr>
              <w:pStyle w:val="TableText"/>
              <w:jc w:val="center"/>
              <w:rPr>
                <w:lang w:eastAsia="ja-JP"/>
              </w:rPr>
            </w:pPr>
            <w:r w:rsidRPr="00516050">
              <w:rPr>
                <w:lang w:eastAsia="ja-JP"/>
              </w:rPr>
              <w:t>0*</w:t>
            </w:r>
          </w:p>
        </w:tc>
        <w:tc>
          <w:tcPr>
            <w:tcW w:w="711" w:type="pct"/>
            <w:shd w:val="clear" w:color="auto" w:fill="F2F2F2" w:themeFill="background1" w:themeFillShade="F2"/>
            <w:vAlign w:val="center"/>
          </w:tcPr>
          <w:p w14:paraId="2F32C8D2" w14:textId="77777777" w:rsidR="00B05B5C" w:rsidRPr="00516050" w:rsidRDefault="00B05B5C" w:rsidP="005F3726">
            <w:pPr>
              <w:pStyle w:val="TableText"/>
              <w:jc w:val="center"/>
              <w:rPr>
                <w:strike/>
                <w:lang w:eastAsia="ja-JP"/>
              </w:rPr>
            </w:pPr>
            <w:r w:rsidRPr="00516050">
              <w:rPr>
                <w:strike/>
                <w:lang w:eastAsia="ja-JP"/>
              </w:rPr>
              <w:t>CEPT</w:t>
            </w:r>
          </w:p>
          <w:p w14:paraId="4A4EDD0E" w14:textId="77777777" w:rsidR="00B05B5C" w:rsidRPr="00516050" w:rsidRDefault="00B05B5C" w:rsidP="005F3726">
            <w:pPr>
              <w:pStyle w:val="TableText"/>
              <w:jc w:val="center"/>
              <w:rPr>
                <w:lang w:eastAsia="ja-JP"/>
              </w:rPr>
            </w:pPr>
            <w:r w:rsidRPr="00516050">
              <w:rPr>
                <w:lang w:eastAsia="ja-JP"/>
              </w:rPr>
              <w:t>CEPT</w:t>
            </w:r>
          </w:p>
        </w:tc>
      </w:tr>
      <w:tr w:rsidR="00B05B5C" w:rsidRPr="00516050" w14:paraId="30FB7567" w14:textId="77777777" w:rsidTr="00737E0B">
        <w:trPr>
          <w:trHeight w:val="300"/>
        </w:trPr>
        <w:tc>
          <w:tcPr>
            <w:tcW w:w="421" w:type="pct"/>
            <w:vMerge/>
            <w:vAlign w:val="center"/>
          </w:tcPr>
          <w:p w14:paraId="1D67D036" w14:textId="77777777" w:rsidR="00B05B5C" w:rsidRPr="00516050" w:rsidRDefault="00B05B5C" w:rsidP="00B05B5C">
            <w:pPr>
              <w:pStyle w:val="TableText"/>
              <w:rPr>
                <w:lang w:eastAsia="ja-JP"/>
              </w:rPr>
            </w:pPr>
          </w:p>
        </w:tc>
        <w:tc>
          <w:tcPr>
            <w:tcW w:w="1031" w:type="pct"/>
            <w:vAlign w:val="center"/>
          </w:tcPr>
          <w:p w14:paraId="32AB5793" w14:textId="1B807374" w:rsidR="00B05B5C" w:rsidRPr="00516050" w:rsidRDefault="00B05B5C" w:rsidP="00B05B5C">
            <w:pPr>
              <w:pStyle w:val="TableText"/>
              <w:rPr>
                <w:lang w:eastAsia="ja-JP"/>
              </w:rPr>
            </w:pPr>
            <w:r w:rsidRPr="00516050">
              <w:rPr>
                <w:lang w:eastAsia="ja-JP"/>
              </w:rPr>
              <w:t>M. Olivier</w:t>
            </w:r>
          </w:p>
        </w:tc>
        <w:tc>
          <w:tcPr>
            <w:tcW w:w="1031" w:type="pct"/>
            <w:vAlign w:val="center"/>
          </w:tcPr>
          <w:p w14:paraId="724B5F77" w14:textId="77777777" w:rsidR="00B05B5C" w:rsidRPr="00516050" w:rsidRDefault="00B05B5C" w:rsidP="00B05B5C">
            <w:pPr>
              <w:pStyle w:val="TableText"/>
              <w:rPr>
                <w:lang w:eastAsia="ja-JP"/>
              </w:rPr>
            </w:pPr>
            <w:r w:rsidRPr="00516050">
              <w:rPr>
                <w:lang w:eastAsia="ja-JP"/>
              </w:rPr>
              <w:t>DUBUISSON</w:t>
            </w:r>
          </w:p>
        </w:tc>
        <w:tc>
          <w:tcPr>
            <w:tcW w:w="1084" w:type="pct"/>
            <w:vAlign w:val="center"/>
          </w:tcPr>
          <w:p w14:paraId="509A59DB" w14:textId="77777777" w:rsidR="00B05B5C" w:rsidRPr="00516050" w:rsidRDefault="00B05B5C" w:rsidP="00B05B5C">
            <w:pPr>
              <w:pStyle w:val="TableText"/>
              <w:rPr>
                <w:lang w:eastAsia="ja-JP"/>
              </w:rPr>
            </w:pPr>
            <w:r w:rsidRPr="00516050">
              <w:rPr>
                <w:lang w:eastAsia="ja-JP"/>
              </w:rPr>
              <w:t>France</w:t>
            </w:r>
          </w:p>
        </w:tc>
        <w:tc>
          <w:tcPr>
            <w:tcW w:w="722" w:type="pct"/>
            <w:vAlign w:val="center"/>
          </w:tcPr>
          <w:p w14:paraId="4C7609B0" w14:textId="77777777" w:rsidR="00B05B5C" w:rsidRPr="00516050" w:rsidRDefault="00B05B5C" w:rsidP="005F3726">
            <w:pPr>
              <w:pStyle w:val="TableText"/>
              <w:jc w:val="center"/>
              <w:rPr>
                <w:lang w:eastAsia="ja-JP"/>
              </w:rPr>
            </w:pPr>
            <w:r w:rsidRPr="00516050">
              <w:rPr>
                <w:lang w:eastAsia="ja-JP"/>
              </w:rPr>
              <w:t>1</w:t>
            </w:r>
          </w:p>
        </w:tc>
        <w:tc>
          <w:tcPr>
            <w:tcW w:w="711" w:type="pct"/>
            <w:vAlign w:val="center"/>
          </w:tcPr>
          <w:p w14:paraId="675E8AB0" w14:textId="77777777" w:rsidR="00B05B5C" w:rsidRPr="00516050" w:rsidRDefault="00B05B5C" w:rsidP="005F3726">
            <w:pPr>
              <w:pStyle w:val="TableText"/>
              <w:jc w:val="center"/>
              <w:rPr>
                <w:lang w:eastAsia="ja-JP"/>
              </w:rPr>
            </w:pPr>
            <w:r w:rsidRPr="00516050">
              <w:rPr>
                <w:lang w:eastAsia="ja-JP"/>
              </w:rPr>
              <w:t>CEPT</w:t>
            </w:r>
          </w:p>
        </w:tc>
      </w:tr>
      <w:tr w:rsidR="00B05B5C" w:rsidRPr="00516050" w14:paraId="79522181" w14:textId="77777777" w:rsidTr="00737E0B">
        <w:trPr>
          <w:trHeight w:val="300"/>
        </w:trPr>
        <w:tc>
          <w:tcPr>
            <w:tcW w:w="421" w:type="pct"/>
            <w:vMerge/>
            <w:vAlign w:val="center"/>
          </w:tcPr>
          <w:p w14:paraId="39D3C6BC" w14:textId="77777777" w:rsidR="00B05B5C" w:rsidRPr="00516050" w:rsidRDefault="00B05B5C" w:rsidP="00B05B5C">
            <w:pPr>
              <w:pStyle w:val="TableText"/>
              <w:rPr>
                <w:lang w:eastAsia="ja-JP"/>
              </w:rPr>
            </w:pPr>
          </w:p>
        </w:tc>
        <w:tc>
          <w:tcPr>
            <w:tcW w:w="1031" w:type="pct"/>
            <w:vAlign w:val="center"/>
          </w:tcPr>
          <w:p w14:paraId="0C7BFDBB" w14:textId="0478A89B" w:rsidR="00B05B5C" w:rsidRPr="00516050" w:rsidRDefault="00B05B5C" w:rsidP="00B05B5C">
            <w:pPr>
              <w:pStyle w:val="TableText"/>
              <w:rPr>
                <w:lang w:eastAsia="ja-JP"/>
              </w:rPr>
            </w:pPr>
            <w:r w:rsidRPr="00516050">
              <w:rPr>
                <w:lang w:eastAsia="ja-JP"/>
              </w:rPr>
              <w:t>Mme Gaëlle</w:t>
            </w:r>
          </w:p>
        </w:tc>
        <w:tc>
          <w:tcPr>
            <w:tcW w:w="1031" w:type="pct"/>
            <w:vAlign w:val="center"/>
          </w:tcPr>
          <w:p w14:paraId="0BC1A3D6" w14:textId="77777777" w:rsidR="00B05B5C" w:rsidRPr="00516050" w:rsidRDefault="00B05B5C" w:rsidP="00B05B5C">
            <w:pPr>
              <w:pStyle w:val="TableText"/>
              <w:rPr>
                <w:lang w:eastAsia="ja-JP"/>
              </w:rPr>
            </w:pPr>
            <w:r w:rsidRPr="00516050">
              <w:rPr>
                <w:lang w:eastAsia="ja-JP"/>
              </w:rPr>
              <w:t>MARTIN-COCHER</w:t>
            </w:r>
          </w:p>
        </w:tc>
        <w:tc>
          <w:tcPr>
            <w:tcW w:w="1084" w:type="pct"/>
            <w:vAlign w:val="center"/>
          </w:tcPr>
          <w:p w14:paraId="1EB7055D" w14:textId="77777777" w:rsidR="00B05B5C" w:rsidRPr="00516050" w:rsidRDefault="00B05B5C" w:rsidP="00B05B5C">
            <w:pPr>
              <w:pStyle w:val="TableText"/>
              <w:rPr>
                <w:lang w:eastAsia="ja-JP"/>
              </w:rPr>
            </w:pPr>
            <w:r w:rsidRPr="00516050">
              <w:rPr>
                <w:lang w:eastAsia="ja-JP"/>
              </w:rPr>
              <w:t>InterDigital Canada, Canada</w:t>
            </w:r>
          </w:p>
        </w:tc>
        <w:tc>
          <w:tcPr>
            <w:tcW w:w="722" w:type="pct"/>
            <w:vAlign w:val="center"/>
          </w:tcPr>
          <w:p w14:paraId="6E55723C" w14:textId="77777777" w:rsidR="00B05B5C" w:rsidRPr="00516050" w:rsidRDefault="00B05B5C" w:rsidP="005F3726">
            <w:pPr>
              <w:pStyle w:val="TableText"/>
              <w:jc w:val="center"/>
              <w:rPr>
                <w:lang w:eastAsia="ja-JP"/>
              </w:rPr>
            </w:pPr>
            <w:r w:rsidRPr="00516050">
              <w:rPr>
                <w:lang w:eastAsia="ja-JP"/>
              </w:rPr>
              <w:t>1</w:t>
            </w:r>
          </w:p>
        </w:tc>
        <w:tc>
          <w:tcPr>
            <w:tcW w:w="711" w:type="pct"/>
            <w:vAlign w:val="center"/>
          </w:tcPr>
          <w:p w14:paraId="5F0C6380" w14:textId="77777777" w:rsidR="00B05B5C" w:rsidRPr="00516050" w:rsidRDefault="00B05B5C" w:rsidP="005F3726">
            <w:pPr>
              <w:pStyle w:val="TableText"/>
              <w:jc w:val="center"/>
              <w:rPr>
                <w:lang w:eastAsia="ja-JP"/>
              </w:rPr>
            </w:pPr>
            <w:r w:rsidRPr="00516050">
              <w:rPr>
                <w:lang w:eastAsia="ja-JP"/>
              </w:rPr>
              <w:t>CITEL</w:t>
            </w:r>
          </w:p>
        </w:tc>
      </w:tr>
      <w:tr w:rsidR="00B05B5C" w:rsidRPr="00516050" w14:paraId="7AAE834A" w14:textId="77777777" w:rsidTr="00737E0B">
        <w:trPr>
          <w:trHeight w:val="300"/>
        </w:trPr>
        <w:tc>
          <w:tcPr>
            <w:tcW w:w="421" w:type="pct"/>
            <w:vMerge/>
            <w:vAlign w:val="center"/>
          </w:tcPr>
          <w:p w14:paraId="5EDC434E" w14:textId="77777777" w:rsidR="00B05B5C" w:rsidRPr="00516050" w:rsidRDefault="00B05B5C" w:rsidP="00B05B5C">
            <w:pPr>
              <w:pStyle w:val="TableText"/>
              <w:rPr>
                <w:lang w:eastAsia="ja-JP"/>
              </w:rPr>
            </w:pPr>
          </w:p>
        </w:tc>
        <w:tc>
          <w:tcPr>
            <w:tcW w:w="1031" w:type="pct"/>
            <w:vAlign w:val="center"/>
          </w:tcPr>
          <w:p w14:paraId="430EE17A" w14:textId="399783CC" w:rsidR="00B05B5C" w:rsidRPr="00516050" w:rsidRDefault="00B05B5C" w:rsidP="00B05B5C">
            <w:pPr>
              <w:pStyle w:val="TableText"/>
              <w:rPr>
                <w:lang w:eastAsia="ja-JP"/>
              </w:rPr>
            </w:pPr>
            <w:r w:rsidRPr="00516050">
              <w:rPr>
                <w:lang w:eastAsia="ja-JP"/>
              </w:rPr>
              <w:t>M. Víctor Manuel</w:t>
            </w:r>
          </w:p>
        </w:tc>
        <w:tc>
          <w:tcPr>
            <w:tcW w:w="1031" w:type="pct"/>
            <w:vAlign w:val="center"/>
          </w:tcPr>
          <w:p w14:paraId="2CECCC81" w14:textId="77777777" w:rsidR="00B05B5C" w:rsidRPr="00516050" w:rsidRDefault="00B05B5C" w:rsidP="00B05B5C">
            <w:pPr>
              <w:pStyle w:val="TableText"/>
              <w:rPr>
                <w:lang w:eastAsia="ja-JP"/>
              </w:rPr>
            </w:pPr>
            <w:r w:rsidRPr="00516050">
              <w:rPr>
                <w:lang w:eastAsia="ja-JP"/>
              </w:rPr>
              <w:t>MARTÍNEZ VANEGAS</w:t>
            </w:r>
          </w:p>
        </w:tc>
        <w:tc>
          <w:tcPr>
            <w:tcW w:w="1084" w:type="pct"/>
            <w:vAlign w:val="center"/>
          </w:tcPr>
          <w:p w14:paraId="136E39C6" w14:textId="2AC3338F" w:rsidR="00B05B5C" w:rsidRPr="00516050" w:rsidRDefault="00B05B5C" w:rsidP="00B05B5C">
            <w:pPr>
              <w:pStyle w:val="TableText"/>
              <w:rPr>
                <w:lang w:eastAsia="ja-JP"/>
              </w:rPr>
            </w:pPr>
            <w:r w:rsidRPr="00516050">
              <w:rPr>
                <w:lang w:eastAsia="ja-JP"/>
              </w:rPr>
              <w:t>Mexique</w:t>
            </w:r>
          </w:p>
        </w:tc>
        <w:tc>
          <w:tcPr>
            <w:tcW w:w="722" w:type="pct"/>
            <w:vAlign w:val="center"/>
          </w:tcPr>
          <w:p w14:paraId="06AB0A4B" w14:textId="77777777" w:rsidR="00B05B5C" w:rsidRPr="00516050" w:rsidRDefault="00B05B5C" w:rsidP="005F3726">
            <w:pPr>
              <w:pStyle w:val="TableText"/>
              <w:jc w:val="center"/>
              <w:rPr>
                <w:lang w:eastAsia="ja-JP"/>
              </w:rPr>
            </w:pPr>
            <w:r w:rsidRPr="00516050">
              <w:rPr>
                <w:lang w:eastAsia="ja-JP"/>
              </w:rPr>
              <w:t>2</w:t>
            </w:r>
          </w:p>
        </w:tc>
        <w:tc>
          <w:tcPr>
            <w:tcW w:w="711" w:type="pct"/>
            <w:vAlign w:val="center"/>
          </w:tcPr>
          <w:p w14:paraId="6AB69CE9" w14:textId="77777777" w:rsidR="00B05B5C" w:rsidRPr="00516050" w:rsidRDefault="00B05B5C" w:rsidP="005F3726">
            <w:pPr>
              <w:pStyle w:val="TableText"/>
              <w:jc w:val="center"/>
              <w:rPr>
                <w:lang w:eastAsia="ja-JP"/>
              </w:rPr>
            </w:pPr>
            <w:r w:rsidRPr="00516050">
              <w:rPr>
                <w:lang w:eastAsia="ja-JP"/>
              </w:rPr>
              <w:t>CITEL</w:t>
            </w:r>
          </w:p>
        </w:tc>
      </w:tr>
      <w:tr w:rsidR="00B05B5C" w:rsidRPr="00516050" w14:paraId="39BA7A42" w14:textId="77777777" w:rsidTr="00737E0B">
        <w:trPr>
          <w:trHeight w:val="300"/>
        </w:trPr>
        <w:tc>
          <w:tcPr>
            <w:tcW w:w="421" w:type="pct"/>
            <w:vMerge/>
            <w:vAlign w:val="center"/>
          </w:tcPr>
          <w:p w14:paraId="13EF9643" w14:textId="77777777" w:rsidR="00B05B5C" w:rsidRPr="00516050" w:rsidRDefault="00B05B5C" w:rsidP="00B05B5C">
            <w:pPr>
              <w:pStyle w:val="TableText"/>
              <w:rPr>
                <w:lang w:eastAsia="ja-JP"/>
              </w:rPr>
            </w:pPr>
          </w:p>
        </w:tc>
        <w:tc>
          <w:tcPr>
            <w:tcW w:w="1031" w:type="pct"/>
            <w:vAlign w:val="center"/>
          </w:tcPr>
          <w:p w14:paraId="69643CDD" w14:textId="30388530" w:rsidR="00B05B5C" w:rsidRPr="00516050" w:rsidRDefault="00B05B5C" w:rsidP="00B05B5C">
            <w:pPr>
              <w:pStyle w:val="TableText"/>
              <w:rPr>
                <w:lang w:eastAsia="ja-JP"/>
              </w:rPr>
            </w:pPr>
            <w:r w:rsidRPr="00516050">
              <w:rPr>
                <w:lang w:eastAsia="ja-JP"/>
              </w:rPr>
              <w:t>M. Ulugbek</w:t>
            </w:r>
          </w:p>
        </w:tc>
        <w:tc>
          <w:tcPr>
            <w:tcW w:w="1031" w:type="pct"/>
            <w:vAlign w:val="center"/>
          </w:tcPr>
          <w:p w14:paraId="457FD0C9" w14:textId="77777777" w:rsidR="00B05B5C" w:rsidRPr="00516050" w:rsidRDefault="00B05B5C" w:rsidP="00B05B5C">
            <w:pPr>
              <w:pStyle w:val="TableText"/>
              <w:rPr>
                <w:lang w:eastAsia="ja-JP"/>
              </w:rPr>
            </w:pPr>
            <w:r w:rsidRPr="00516050">
              <w:rPr>
                <w:lang w:eastAsia="ja-JP"/>
              </w:rPr>
              <w:t>AZIMOV</w:t>
            </w:r>
          </w:p>
        </w:tc>
        <w:tc>
          <w:tcPr>
            <w:tcW w:w="1084" w:type="pct"/>
            <w:vAlign w:val="center"/>
          </w:tcPr>
          <w:p w14:paraId="53799B71" w14:textId="31BB9B7B" w:rsidR="00B05B5C" w:rsidRPr="00516050" w:rsidRDefault="00B05B5C" w:rsidP="00B05B5C">
            <w:pPr>
              <w:pStyle w:val="TableText"/>
              <w:rPr>
                <w:lang w:eastAsia="ja-JP"/>
              </w:rPr>
            </w:pPr>
            <w:r w:rsidRPr="00516050">
              <w:rPr>
                <w:lang w:eastAsia="ja-JP"/>
              </w:rPr>
              <w:t>République d'Ouzbékistan</w:t>
            </w:r>
          </w:p>
        </w:tc>
        <w:tc>
          <w:tcPr>
            <w:tcW w:w="722" w:type="pct"/>
            <w:vAlign w:val="center"/>
          </w:tcPr>
          <w:p w14:paraId="7B4D1185" w14:textId="77777777" w:rsidR="00B05B5C" w:rsidRPr="00516050" w:rsidRDefault="00B05B5C" w:rsidP="005F3726">
            <w:pPr>
              <w:pStyle w:val="TableText"/>
              <w:jc w:val="center"/>
              <w:rPr>
                <w:lang w:eastAsia="ja-JP"/>
              </w:rPr>
            </w:pPr>
            <w:r w:rsidRPr="00516050">
              <w:rPr>
                <w:lang w:eastAsia="ja-JP"/>
              </w:rPr>
              <w:t>1</w:t>
            </w:r>
          </w:p>
        </w:tc>
        <w:tc>
          <w:tcPr>
            <w:tcW w:w="711" w:type="pct"/>
            <w:vAlign w:val="center"/>
          </w:tcPr>
          <w:p w14:paraId="56A6027E" w14:textId="05B05C00" w:rsidR="00B05B5C" w:rsidRPr="00516050" w:rsidRDefault="00B05B5C" w:rsidP="005F3726">
            <w:pPr>
              <w:pStyle w:val="TableText"/>
              <w:jc w:val="center"/>
              <w:rPr>
                <w:lang w:eastAsia="ja-JP"/>
              </w:rPr>
            </w:pPr>
            <w:r w:rsidRPr="00516050">
              <w:rPr>
                <w:lang w:eastAsia="ja-JP"/>
              </w:rPr>
              <w:t>C</w:t>
            </w:r>
            <w:r w:rsidR="00A921E3" w:rsidRPr="00516050">
              <w:rPr>
                <w:lang w:eastAsia="ja-JP"/>
              </w:rPr>
              <w:t>EI</w:t>
            </w:r>
          </w:p>
        </w:tc>
      </w:tr>
      <w:tr w:rsidR="00B05B5C" w:rsidRPr="00516050" w14:paraId="41D32784" w14:textId="77777777" w:rsidTr="00737E0B">
        <w:trPr>
          <w:trHeight w:val="300"/>
        </w:trPr>
        <w:tc>
          <w:tcPr>
            <w:tcW w:w="421" w:type="pct"/>
            <w:vMerge/>
            <w:vAlign w:val="center"/>
          </w:tcPr>
          <w:p w14:paraId="41F111B0" w14:textId="77777777" w:rsidR="00B05B5C" w:rsidRPr="00516050" w:rsidRDefault="00B05B5C" w:rsidP="00B05B5C">
            <w:pPr>
              <w:pStyle w:val="TableText"/>
              <w:rPr>
                <w:lang w:eastAsia="ja-JP"/>
              </w:rPr>
            </w:pPr>
          </w:p>
        </w:tc>
        <w:tc>
          <w:tcPr>
            <w:tcW w:w="1031" w:type="pct"/>
            <w:shd w:val="clear" w:color="auto" w:fill="FFFFFF" w:themeFill="background1"/>
            <w:vAlign w:val="center"/>
          </w:tcPr>
          <w:p w14:paraId="5840735D" w14:textId="38D2E3AA" w:rsidR="00B05B5C" w:rsidRPr="00516050" w:rsidRDefault="00B05B5C" w:rsidP="00B05B5C">
            <w:pPr>
              <w:pStyle w:val="TableText"/>
              <w:rPr>
                <w:lang w:eastAsia="ja-JP"/>
              </w:rPr>
            </w:pPr>
            <w:r w:rsidRPr="00516050">
              <w:rPr>
                <w:lang w:eastAsia="ja-JP"/>
              </w:rPr>
              <w:t>M. Khalid</w:t>
            </w:r>
          </w:p>
        </w:tc>
        <w:tc>
          <w:tcPr>
            <w:tcW w:w="1031" w:type="pct"/>
            <w:shd w:val="clear" w:color="auto" w:fill="FFFFFF" w:themeFill="background1"/>
            <w:vAlign w:val="center"/>
          </w:tcPr>
          <w:p w14:paraId="3B969C3D" w14:textId="77777777" w:rsidR="00B05B5C" w:rsidRPr="00516050" w:rsidRDefault="00B05B5C" w:rsidP="00B05B5C">
            <w:pPr>
              <w:pStyle w:val="TableText"/>
              <w:rPr>
                <w:lang w:eastAsia="ja-JP"/>
              </w:rPr>
            </w:pPr>
            <w:r w:rsidRPr="00516050">
              <w:rPr>
                <w:lang w:eastAsia="ja-JP"/>
              </w:rPr>
              <w:t>AL-HMOUD</w:t>
            </w:r>
          </w:p>
        </w:tc>
        <w:tc>
          <w:tcPr>
            <w:tcW w:w="1084" w:type="pct"/>
            <w:shd w:val="clear" w:color="auto" w:fill="FFFFFF" w:themeFill="background1"/>
            <w:vAlign w:val="center"/>
          </w:tcPr>
          <w:p w14:paraId="1BF4A7C1" w14:textId="49C270AD" w:rsidR="00B05B5C" w:rsidRPr="00516050" w:rsidRDefault="00B05B5C" w:rsidP="00B05B5C">
            <w:pPr>
              <w:pStyle w:val="TableText"/>
              <w:rPr>
                <w:lang w:eastAsia="ja-JP"/>
              </w:rPr>
            </w:pPr>
            <w:r w:rsidRPr="00516050">
              <w:rPr>
                <w:lang w:eastAsia="ja-JP"/>
              </w:rPr>
              <w:t>Jordanie</w:t>
            </w:r>
          </w:p>
        </w:tc>
        <w:tc>
          <w:tcPr>
            <w:tcW w:w="722" w:type="pct"/>
            <w:shd w:val="clear" w:color="auto" w:fill="FFFFFF" w:themeFill="background1"/>
            <w:vAlign w:val="center"/>
          </w:tcPr>
          <w:p w14:paraId="13D4578E" w14:textId="77777777" w:rsidR="00B05B5C" w:rsidRPr="00516050" w:rsidRDefault="00B05B5C" w:rsidP="005F3726">
            <w:pPr>
              <w:pStyle w:val="TableText"/>
              <w:jc w:val="center"/>
              <w:rPr>
                <w:lang w:eastAsia="ja-JP"/>
              </w:rPr>
            </w:pPr>
            <w:r w:rsidRPr="00516050">
              <w:rPr>
                <w:lang w:eastAsia="ja-JP"/>
              </w:rPr>
              <w:t>1</w:t>
            </w:r>
          </w:p>
        </w:tc>
        <w:tc>
          <w:tcPr>
            <w:tcW w:w="711" w:type="pct"/>
            <w:shd w:val="clear" w:color="auto" w:fill="FFFFFF" w:themeFill="background1"/>
            <w:vAlign w:val="center"/>
          </w:tcPr>
          <w:p w14:paraId="542F9E27" w14:textId="77777777" w:rsidR="00B05B5C" w:rsidRPr="00516050" w:rsidRDefault="00B05B5C" w:rsidP="005F3726">
            <w:pPr>
              <w:pStyle w:val="TableText"/>
              <w:jc w:val="center"/>
              <w:rPr>
                <w:lang w:eastAsia="ja-JP"/>
              </w:rPr>
            </w:pPr>
            <w:r w:rsidRPr="00516050">
              <w:rPr>
                <w:lang w:eastAsia="ja-JP"/>
              </w:rPr>
              <w:t>ARB</w:t>
            </w:r>
          </w:p>
        </w:tc>
      </w:tr>
    </w:tbl>
    <w:p w14:paraId="4C7F1857" w14:textId="1CE32437" w:rsidR="00B05B5C" w:rsidRPr="00516050" w:rsidRDefault="00DE6FB7" w:rsidP="00B612A6">
      <w:pPr>
        <w:pStyle w:val="TableLegend"/>
        <w:tabs>
          <w:tab w:val="clear" w:pos="567"/>
        </w:tabs>
      </w:pPr>
      <w:r w:rsidRPr="00516050">
        <w:t>*</w:t>
      </w:r>
      <w:r w:rsidRPr="00516050">
        <w:tab/>
      </w:r>
      <w:r w:rsidR="00611BB1" w:rsidRPr="00516050">
        <w:t>Nommé à la réunion de la CE 17, Genève, 22-26 janvier 2024</w:t>
      </w:r>
      <w:r w:rsidR="00B612A6" w:rsidRPr="00516050">
        <w:t>.</w:t>
      </w:r>
    </w:p>
    <w:p w14:paraId="5EE54362" w14:textId="4F9BF64E" w:rsidR="00DE6FB7" w:rsidRPr="00516050" w:rsidRDefault="00DE6FB7" w:rsidP="00B05B5C">
      <w:r w:rsidRPr="00516050">
        <w:br w:type="page"/>
      </w:r>
    </w:p>
    <w:tbl>
      <w:tblPr>
        <w:tblStyle w:val="TableGrid1"/>
        <w:tblW w:w="5000" w:type="pct"/>
        <w:tblLook w:val="04A0" w:firstRow="1" w:lastRow="0" w:firstColumn="1" w:lastColumn="0" w:noHBand="0" w:noVBand="1"/>
      </w:tblPr>
      <w:tblGrid>
        <w:gridCol w:w="1215"/>
        <w:gridCol w:w="2426"/>
        <w:gridCol w:w="2732"/>
        <w:gridCol w:w="3186"/>
        <w:gridCol w:w="2123"/>
        <w:gridCol w:w="2880"/>
      </w:tblGrid>
      <w:tr w:rsidR="00DE6FB7" w:rsidRPr="00516050" w14:paraId="1FE66D81" w14:textId="77777777" w:rsidTr="00C6126A">
        <w:trPr>
          <w:trHeight w:val="300"/>
          <w:tblHeader/>
        </w:trPr>
        <w:tc>
          <w:tcPr>
            <w:tcW w:w="417" w:type="pct"/>
            <w:tcBorders>
              <w:bottom w:val="single" w:sz="4" w:space="0" w:color="auto"/>
            </w:tcBorders>
            <w:tcMar>
              <w:left w:w="57" w:type="dxa"/>
              <w:right w:w="57" w:type="dxa"/>
            </w:tcMar>
            <w:vAlign w:val="center"/>
          </w:tcPr>
          <w:p w14:paraId="6031E938" w14:textId="6BC56555" w:rsidR="00DE6FB7" w:rsidRPr="00516050" w:rsidRDefault="00DE6FB7" w:rsidP="00DE6FB7">
            <w:pPr>
              <w:pStyle w:val="TableHead"/>
              <w:rPr>
                <w:lang w:eastAsia="ja-JP"/>
              </w:rPr>
            </w:pPr>
            <w:r w:rsidRPr="00516050">
              <w:rPr>
                <w:lang w:eastAsia="ja-JP"/>
              </w:rPr>
              <w:lastRenderedPageBreak/>
              <w:t>Group</w:t>
            </w:r>
            <w:r w:rsidR="00A921E3" w:rsidRPr="00516050">
              <w:rPr>
                <w:lang w:eastAsia="ja-JP"/>
              </w:rPr>
              <w:t>e</w:t>
            </w:r>
          </w:p>
        </w:tc>
        <w:tc>
          <w:tcPr>
            <w:tcW w:w="1771" w:type="pct"/>
            <w:gridSpan w:val="2"/>
            <w:tcBorders>
              <w:bottom w:val="single" w:sz="4" w:space="0" w:color="auto"/>
            </w:tcBorders>
            <w:vAlign w:val="center"/>
          </w:tcPr>
          <w:p w14:paraId="75CD001A" w14:textId="7AB57431" w:rsidR="00DE6FB7" w:rsidRPr="00516050" w:rsidRDefault="00DE6FB7" w:rsidP="00DE6FB7">
            <w:pPr>
              <w:pStyle w:val="TableHead"/>
              <w:rPr>
                <w:lang w:eastAsia="ja-JP"/>
              </w:rPr>
            </w:pPr>
            <w:r w:rsidRPr="00516050">
              <w:rPr>
                <w:lang w:eastAsia="ja-JP"/>
              </w:rPr>
              <w:t>Nom</w:t>
            </w:r>
          </w:p>
        </w:tc>
        <w:tc>
          <w:tcPr>
            <w:tcW w:w="1094" w:type="pct"/>
            <w:tcBorders>
              <w:bottom w:val="single" w:sz="4" w:space="0" w:color="auto"/>
            </w:tcBorders>
            <w:vAlign w:val="center"/>
          </w:tcPr>
          <w:p w14:paraId="5489E1D3" w14:textId="5FC492CF" w:rsidR="00DE6FB7" w:rsidRPr="00516050" w:rsidRDefault="00A921E3" w:rsidP="00DE6FB7">
            <w:pPr>
              <w:pStyle w:val="TableHead"/>
              <w:rPr>
                <w:lang w:eastAsia="ja-JP"/>
              </w:rPr>
            </w:pPr>
            <w:r w:rsidRPr="00516050">
              <w:rPr>
                <w:bCs/>
                <w:lang w:eastAsia="ja-JP"/>
              </w:rPr>
              <w:t>Entreprise (</w:t>
            </w:r>
            <w:r w:rsidRPr="00516050">
              <w:rPr>
                <w:lang w:eastAsia="ja-JP"/>
              </w:rPr>
              <w:t>pays</w:t>
            </w:r>
            <w:r w:rsidRPr="00516050">
              <w:rPr>
                <w:bCs/>
                <w:lang w:eastAsia="ja-JP"/>
              </w:rPr>
              <w:t>)</w:t>
            </w:r>
          </w:p>
        </w:tc>
        <w:tc>
          <w:tcPr>
            <w:tcW w:w="729" w:type="pct"/>
            <w:tcBorders>
              <w:bottom w:val="single" w:sz="4" w:space="0" w:color="auto"/>
            </w:tcBorders>
            <w:tcMar>
              <w:left w:w="57" w:type="dxa"/>
              <w:right w:w="57" w:type="dxa"/>
            </w:tcMar>
            <w:vAlign w:val="center"/>
          </w:tcPr>
          <w:p w14:paraId="48A94992" w14:textId="4F8761A9" w:rsidR="00DE6FB7" w:rsidRPr="00516050" w:rsidRDefault="00A921E3" w:rsidP="00DE6FB7">
            <w:pPr>
              <w:pStyle w:val="TableHead"/>
              <w:rPr>
                <w:lang w:eastAsia="ja-JP"/>
              </w:rPr>
            </w:pPr>
            <w:r w:rsidRPr="00516050">
              <w:rPr>
                <w:lang w:eastAsia="ja-JP"/>
              </w:rPr>
              <w:t>Mandats accomplis</w:t>
            </w:r>
          </w:p>
        </w:tc>
        <w:tc>
          <w:tcPr>
            <w:tcW w:w="989" w:type="pct"/>
            <w:tcBorders>
              <w:bottom w:val="single" w:sz="4" w:space="0" w:color="auto"/>
            </w:tcBorders>
            <w:vAlign w:val="center"/>
          </w:tcPr>
          <w:p w14:paraId="217851CA" w14:textId="38972B55" w:rsidR="00DE6FB7" w:rsidRPr="00516050" w:rsidRDefault="00DE6FB7" w:rsidP="00DE6FB7">
            <w:pPr>
              <w:pStyle w:val="TableHead"/>
              <w:rPr>
                <w:lang w:eastAsia="ja-JP"/>
              </w:rPr>
            </w:pPr>
            <w:r w:rsidRPr="00516050">
              <w:rPr>
                <w:lang w:eastAsia="ja-JP"/>
              </w:rPr>
              <w:t>Région</w:t>
            </w:r>
          </w:p>
        </w:tc>
      </w:tr>
      <w:tr w:rsidR="00DE6FB7" w:rsidRPr="00516050" w14:paraId="2384529C" w14:textId="77777777" w:rsidTr="005F3726">
        <w:trPr>
          <w:trHeight w:val="300"/>
        </w:trPr>
        <w:tc>
          <w:tcPr>
            <w:tcW w:w="417" w:type="pct"/>
            <w:shd w:val="clear" w:color="auto" w:fill="FFE599"/>
            <w:vAlign w:val="center"/>
          </w:tcPr>
          <w:p w14:paraId="6603AD67" w14:textId="314F9BF5" w:rsidR="00DE6FB7" w:rsidRPr="00516050" w:rsidRDefault="00DE6FB7" w:rsidP="00B612A6">
            <w:pPr>
              <w:pStyle w:val="TableText"/>
              <w:jc w:val="center"/>
              <w:rPr>
                <w:b/>
                <w:bCs/>
                <w:lang w:eastAsia="ja-JP"/>
              </w:rPr>
            </w:pPr>
            <w:r w:rsidRPr="00516050">
              <w:rPr>
                <w:b/>
                <w:bCs/>
                <w:lang w:eastAsia="ja-JP"/>
              </w:rPr>
              <w:t>CE 2</w:t>
            </w:r>
          </w:p>
        </w:tc>
        <w:tc>
          <w:tcPr>
            <w:tcW w:w="833" w:type="pct"/>
            <w:shd w:val="clear" w:color="auto" w:fill="FFE599"/>
            <w:vAlign w:val="center"/>
          </w:tcPr>
          <w:p w14:paraId="36202375" w14:textId="75BD5D02" w:rsidR="00DE6FB7" w:rsidRPr="00516050" w:rsidRDefault="00DE6FB7" w:rsidP="00B612A6">
            <w:pPr>
              <w:pStyle w:val="TableText"/>
              <w:rPr>
                <w:b/>
                <w:bCs/>
                <w:lang w:eastAsia="ja-JP"/>
              </w:rPr>
            </w:pPr>
            <w:r w:rsidRPr="00516050">
              <w:rPr>
                <w:b/>
                <w:bCs/>
                <w:color w:val="000000"/>
                <w:lang w:eastAsia="ja-JP"/>
              </w:rPr>
              <w:t>Président:</w:t>
            </w:r>
            <w:r w:rsidR="00B612A6" w:rsidRPr="00516050">
              <w:rPr>
                <w:b/>
                <w:bCs/>
                <w:color w:val="000000"/>
                <w:lang w:eastAsia="ja-JP"/>
              </w:rPr>
              <w:br/>
            </w:r>
            <w:r w:rsidRPr="00516050">
              <w:rPr>
                <w:b/>
                <w:bCs/>
                <w:color w:val="000000"/>
                <w:lang w:eastAsia="ja-JP"/>
              </w:rPr>
              <w:t>M. Philip Mark</w:t>
            </w:r>
          </w:p>
        </w:tc>
        <w:tc>
          <w:tcPr>
            <w:tcW w:w="938" w:type="pct"/>
            <w:shd w:val="clear" w:color="auto" w:fill="FFE599"/>
            <w:vAlign w:val="center"/>
          </w:tcPr>
          <w:p w14:paraId="09FD0D95" w14:textId="77777777" w:rsidR="00DE6FB7" w:rsidRPr="00516050" w:rsidRDefault="00DE6FB7" w:rsidP="00DE6FB7">
            <w:pPr>
              <w:pStyle w:val="TableText"/>
              <w:rPr>
                <w:b/>
                <w:bCs/>
                <w:lang w:eastAsia="ja-JP"/>
              </w:rPr>
            </w:pPr>
            <w:r w:rsidRPr="00516050">
              <w:rPr>
                <w:b/>
                <w:bCs/>
                <w:color w:val="000000"/>
                <w:lang w:eastAsia="ja-JP"/>
              </w:rPr>
              <w:t>RUSHTON</w:t>
            </w:r>
          </w:p>
        </w:tc>
        <w:tc>
          <w:tcPr>
            <w:tcW w:w="1094" w:type="pct"/>
            <w:shd w:val="clear" w:color="auto" w:fill="FFE599"/>
            <w:vAlign w:val="center"/>
          </w:tcPr>
          <w:p w14:paraId="4BFECAF2" w14:textId="41A0B692" w:rsidR="00DE6FB7" w:rsidRPr="00516050" w:rsidRDefault="00DE6FB7" w:rsidP="00DE6FB7">
            <w:pPr>
              <w:pStyle w:val="TableText"/>
              <w:rPr>
                <w:b/>
                <w:bCs/>
                <w:lang w:eastAsia="ja-JP"/>
              </w:rPr>
            </w:pPr>
            <w:r w:rsidRPr="00516050">
              <w:rPr>
                <w:b/>
                <w:bCs/>
                <w:lang w:eastAsia="ja-JP"/>
              </w:rPr>
              <w:t>Royaume-Uni</w:t>
            </w:r>
          </w:p>
        </w:tc>
        <w:tc>
          <w:tcPr>
            <w:tcW w:w="729" w:type="pct"/>
            <w:shd w:val="clear" w:color="auto" w:fill="FFE599"/>
            <w:vAlign w:val="center"/>
          </w:tcPr>
          <w:p w14:paraId="08BC7A23" w14:textId="77777777" w:rsidR="00DE6FB7" w:rsidRPr="00516050" w:rsidRDefault="00DE6FB7" w:rsidP="005F3726">
            <w:pPr>
              <w:pStyle w:val="TableText"/>
              <w:jc w:val="center"/>
              <w:rPr>
                <w:b/>
                <w:bCs/>
                <w:lang w:eastAsia="ja-JP"/>
              </w:rPr>
            </w:pPr>
            <w:r w:rsidRPr="00516050">
              <w:rPr>
                <w:b/>
                <w:bCs/>
                <w:lang w:eastAsia="ja-JP"/>
              </w:rPr>
              <w:t>2</w:t>
            </w:r>
          </w:p>
        </w:tc>
        <w:tc>
          <w:tcPr>
            <w:tcW w:w="989" w:type="pct"/>
            <w:shd w:val="clear" w:color="auto" w:fill="FFE599"/>
            <w:vAlign w:val="center"/>
          </w:tcPr>
          <w:p w14:paraId="41A64A7C" w14:textId="77777777" w:rsidR="00DE6FB7" w:rsidRPr="00516050" w:rsidRDefault="00DE6FB7" w:rsidP="005F3726">
            <w:pPr>
              <w:pStyle w:val="TableText"/>
              <w:jc w:val="center"/>
              <w:rPr>
                <w:b/>
                <w:bCs/>
                <w:lang w:eastAsia="ja-JP"/>
              </w:rPr>
            </w:pPr>
            <w:r w:rsidRPr="00516050">
              <w:rPr>
                <w:b/>
                <w:bCs/>
                <w:lang w:eastAsia="ja-JP"/>
              </w:rPr>
              <w:t>CEPT</w:t>
            </w:r>
          </w:p>
        </w:tc>
      </w:tr>
      <w:tr w:rsidR="00DE6FB7" w:rsidRPr="00516050" w14:paraId="271BDE8F" w14:textId="77777777" w:rsidTr="005F3726">
        <w:trPr>
          <w:trHeight w:val="300"/>
        </w:trPr>
        <w:tc>
          <w:tcPr>
            <w:tcW w:w="417" w:type="pct"/>
            <w:vMerge w:val="restart"/>
            <w:shd w:val="clear" w:color="auto" w:fill="auto"/>
            <w:vAlign w:val="center"/>
          </w:tcPr>
          <w:p w14:paraId="2662032A" w14:textId="77777777" w:rsidR="00DE6FB7" w:rsidRPr="00516050" w:rsidRDefault="00DE6FB7" w:rsidP="00DE6FB7">
            <w:pPr>
              <w:pStyle w:val="TableText"/>
              <w:rPr>
                <w:lang w:eastAsia="ja-JP"/>
              </w:rPr>
            </w:pPr>
          </w:p>
        </w:tc>
        <w:tc>
          <w:tcPr>
            <w:tcW w:w="833" w:type="pct"/>
            <w:shd w:val="clear" w:color="auto" w:fill="auto"/>
            <w:vAlign w:val="center"/>
          </w:tcPr>
          <w:p w14:paraId="19202998" w14:textId="49A2F2DE" w:rsidR="00DE6FB7" w:rsidRPr="00516050" w:rsidRDefault="00DE6FB7" w:rsidP="00DE6FB7">
            <w:pPr>
              <w:pStyle w:val="TableText"/>
              <w:rPr>
                <w:lang w:eastAsia="ja-JP"/>
              </w:rPr>
            </w:pPr>
            <w:r w:rsidRPr="00516050">
              <w:rPr>
                <w:color w:val="000000"/>
                <w:lang w:eastAsia="ja-JP"/>
              </w:rPr>
              <w:t>M. Vijay Kumar</w:t>
            </w:r>
          </w:p>
        </w:tc>
        <w:tc>
          <w:tcPr>
            <w:tcW w:w="938" w:type="pct"/>
            <w:shd w:val="clear" w:color="auto" w:fill="auto"/>
            <w:vAlign w:val="center"/>
          </w:tcPr>
          <w:p w14:paraId="01E85CB4" w14:textId="77777777" w:rsidR="00DE6FB7" w:rsidRPr="00516050" w:rsidRDefault="00DE6FB7" w:rsidP="00DE6FB7">
            <w:pPr>
              <w:pStyle w:val="TableText"/>
              <w:rPr>
                <w:lang w:eastAsia="ja-JP"/>
              </w:rPr>
            </w:pPr>
            <w:r w:rsidRPr="00516050">
              <w:rPr>
                <w:color w:val="000000"/>
                <w:lang w:eastAsia="ja-JP"/>
              </w:rPr>
              <w:t>ROY</w:t>
            </w:r>
          </w:p>
        </w:tc>
        <w:tc>
          <w:tcPr>
            <w:tcW w:w="1094" w:type="pct"/>
            <w:shd w:val="clear" w:color="auto" w:fill="auto"/>
            <w:vAlign w:val="center"/>
          </w:tcPr>
          <w:p w14:paraId="4A390682" w14:textId="6B0CD0BE" w:rsidR="00DE6FB7" w:rsidRPr="00516050" w:rsidRDefault="00DE6FB7" w:rsidP="00DE6FB7">
            <w:pPr>
              <w:pStyle w:val="TableText"/>
              <w:rPr>
                <w:lang w:eastAsia="ja-JP"/>
              </w:rPr>
            </w:pPr>
            <w:r w:rsidRPr="00516050">
              <w:rPr>
                <w:lang w:eastAsia="ja-JP"/>
              </w:rPr>
              <w:t>Inde</w:t>
            </w:r>
          </w:p>
        </w:tc>
        <w:tc>
          <w:tcPr>
            <w:tcW w:w="729" w:type="pct"/>
            <w:shd w:val="clear" w:color="auto" w:fill="auto"/>
            <w:vAlign w:val="center"/>
          </w:tcPr>
          <w:p w14:paraId="08BB8E03" w14:textId="77777777" w:rsidR="00DE6FB7" w:rsidRPr="00516050" w:rsidRDefault="00DE6FB7" w:rsidP="005F3726">
            <w:pPr>
              <w:pStyle w:val="TableText"/>
              <w:jc w:val="center"/>
              <w:rPr>
                <w:lang w:eastAsia="ja-JP"/>
              </w:rPr>
            </w:pPr>
            <w:r w:rsidRPr="00516050">
              <w:rPr>
                <w:lang w:eastAsia="ja-JP"/>
              </w:rPr>
              <w:t>1</w:t>
            </w:r>
          </w:p>
        </w:tc>
        <w:tc>
          <w:tcPr>
            <w:tcW w:w="989" w:type="pct"/>
            <w:shd w:val="clear" w:color="auto" w:fill="auto"/>
            <w:vAlign w:val="center"/>
          </w:tcPr>
          <w:p w14:paraId="1E43B8F9" w14:textId="77777777" w:rsidR="00DE6FB7" w:rsidRPr="00516050" w:rsidRDefault="00DE6FB7" w:rsidP="005F3726">
            <w:pPr>
              <w:pStyle w:val="TableText"/>
              <w:jc w:val="center"/>
              <w:rPr>
                <w:lang w:eastAsia="ja-JP"/>
              </w:rPr>
            </w:pPr>
            <w:r w:rsidRPr="00516050">
              <w:rPr>
                <w:lang w:eastAsia="ja-JP"/>
              </w:rPr>
              <w:t>APT</w:t>
            </w:r>
          </w:p>
        </w:tc>
      </w:tr>
      <w:tr w:rsidR="00DE6FB7" w:rsidRPr="00516050" w14:paraId="2D08ED86" w14:textId="77777777" w:rsidTr="005F3726">
        <w:trPr>
          <w:trHeight w:val="300"/>
        </w:trPr>
        <w:tc>
          <w:tcPr>
            <w:tcW w:w="417" w:type="pct"/>
            <w:vMerge/>
            <w:vAlign w:val="center"/>
          </w:tcPr>
          <w:p w14:paraId="7335CCF8" w14:textId="77777777" w:rsidR="00DE6FB7" w:rsidRPr="00516050" w:rsidRDefault="00DE6FB7" w:rsidP="00DE6FB7">
            <w:pPr>
              <w:pStyle w:val="TableText"/>
              <w:rPr>
                <w:lang w:eastAsia="ja-JP"/>
              </w:rPr>
            </w:pPr>
          </w:p>
        </w:tc>
        <w:tc>
          <w:tcPr>
            <w:tcW w:w="833" w:type="pct"/>
            <w:vAlign w:val="center"/>
          </w:tcPr>
          <w:p w14:paraId="720528B2" w14:textId="441EDCCF" w:rsidR="00DE6FB7" w:rsidRPr="00516050" w:rsidRDefault="00DE6FB7" w:rsidP="00DE6FB7">
            <w:pPr>
              <w:pStyle w:val="TableText"/>
              <w:rPr>
                <w:lang w:eastAsia="ja-JP"/>
              </w:rPr>
            </w:pPr>
            <w:r w:rsidRPr="00516050">
              <w:rPr>
                <w:color w:val="000000"/>
                <w:lang w:eastAsia="ja-JP"/>
              </w:rPr>
              <w:t>Mme Yanchuan</w:t>
            </w:r>
          </w:p>
        </w:tc>
        <w:tc>
          <w:tcPr>
            <w:tcW w:w="938" w:type="pct"/>
            <w:vAlign w:val="center"/>
          </w:tcPr>
          <w:p w14:paraId="4AF7365D" w14:textId="77777777" w:rsidR="00DE6FB7" w:rsidRPr="00516050" w:rsidRDefault="00DE6FB7" w:rsidP="00DE6FB7">
            <w:pPr>
              <w:pStyle w:val="TableText"/>
              <w:rPr>
                <w:lang w:eastAsia="ja-JP"/>
              </w:rPr>
            </w:pPr>
            <w:r w:rsidRPr="00516050">
              <w:rPr>
                <w:color w:val="000000"/>
                <w:lang w:eastAsia="ja-JP"/>
              </w:rPr>
              <w:t>WANG</w:t>
            </w:r>
          </w:p>
        </w:tc>
        <w:tc>
          <w:tcPr>
            <w:tcW w:w="1094" w:type="pct"/>
            <w:vAlign w:val="center"/>
          </w:tcPr>
          <w:p w14:paraId="08ED77D0" w14:textId="621E6118" w:rsidR="00DE6FB7" w:rsidRPr="00516050" w:rsidRDefault="00DE6FB7" w:rsidP="00DE6FB7">
            <w:pPr>
              <w:pStyle w:val="TableText"/>
              <w:rPr>
                <w:lang w:eastAsia="ja-JP"/>
              </w:rPr>
            </w:pPr>
            <w:r w:rsidRPr="00516050">
              <w:rPr>
                <w:lang w:eastAsia="ja-JP"/>
              </w:rPr>
              <w:t>Chine (Rép. populaire de)</w:t>
            </w:r>
          </w:p>
        </w:tc>
        <w:tc>
          <w:tcPr>
            <w:tcW w:w="729" w:type="pct"/>
            <w:vAlign w:val="center"/>
          </w:tcPr>
          <w:p w14:paraId="191A1ADD" w14:textId="77777777" w:rsidR="00DE6FB7" w:rsidRPr="00516050" w:rsidRDefault="00DE6FB7" w:rsidP="005F3726">
            <w:pPr>
              <w:pStyle w:val="TableText"/>
              <w:jc w:val="center"/>
              <w:rPr>
                <w:lang w:eastAsia="ja-JP"/>
              </w:rPr>
            </w:pPr>
            <w:r w:rsidRPr="00516050">
              <w:rPr>
                <w:lang w:eastAsia="ja-JP"/>
              </w:rPr>
              <w:t>2</w:t>
            </w:r>
          </w:p>
        </w:tc>
        <w:tc>
          <w:tcPr>
            <w:tcW w:w="989" w:type="pct"/>
            <w:vAlign w:val="center"/>
          </w:tcPr>
          <w:p w14:paraId="198561E2" w14:textId="77777777" w:rsidR="00DE6FB7" w:rsidRPr="00516050" w:rsidRDefault="00DE6FB7" w:rsidP="005F3726">
            <w:pPr>
              <w:pStyle w:val="TableText"/>
              <w:jc w:val="center"/>
              <w:rPr>
                <w:lang w:eastAsia="ja-JP"/>
              </w:rPr>
            </w:pPr>
            <w:r w:rsidRPr="00516050">
              <w:rPr>
                <w:lang w:eastAsia="ja-JP"/>
              </w:rPr>
              <w:t>APT</w:t>
            </w:r>
          </w:p>
        </w:tc>
      </w:tr>
      <w:tr w:rsidR="00DE6FB7" w:rsidRPr="00516050" w14:paraId="59B2C4C9" w14:textId="77777777" w:rsidTr="005F3726">
        <w:trPr>
          <w:trHeight w:val="300"/>
        </w:trPr>
        <w:tc>
          <w:tcPr>
            <w:tcW w:w="417" w:type="pct"/>
            <w:vMerge/>
            <w:vAlign w:val="center"/>
          </w:tcPr>
          <w:p w14:paraId="4A8D0007" w14:textId="77777777" w:rsidR="00DE6FB7" w:rsidRPr="00516050" w:rsidRDefault="00DE6FB7" w:rsidP="00DE6FB7">
            <w:pPr>
              <w:pStyle w:val="TableText"/>
              <w:rPr>
                <w:lang w:eastAsia="ja-JP"/>
              </w:rPr>
            </w:pPr>
          </w:p>
        </w:tc>
        <w:tc>
          <w:tcPr>
            <w:tcW w:w="833" w:type="pct"/>
            <w:vAlign w:val="center"/>
          </w:tcPr>
          <w:p w14:paraId="1E46D7EC" w14:textId="65631471" w:rsidR="00DE6FB7" w:rsidRPr="00516050" w:rsidRDefault="00DE6FB7" w:rsidP="00DE6FB7">
            <w:pPr>
              <w:pStyle w:val="TableText"/>
              <w:rPr>
                <w:lang w:eastAsia="ja-JP"/>
              </w:rPr>
            </w:pPr>
            <w:r w:rsidRPr="00516050">
              <w:rPr>
                <w:color w:val="000000"/>
                <w:lang w:eastAsia="ja-JP"/>
              </w:rPr>
              <w:t>M. In Seop</w:t>
            </w:r>
          </w:p>
        </w:tc>
        <w:tc>
          <w:tcPr>
            <w:tcW w:w="938" w:type="pct"/>
            <w:vAlign w:val="center"/>
          </w:tcPr>
          <w:p w14:paraId="1ED6483C" w14:textId="77777777" w:rsidR="00DE6FB7" w:rsidRPr="00516050" w:rsidRDefault="00DE6FB7" w:rsidP="00DE6FB7">
            <w:pPr>
              <w:pStyle w:val="TableText"/>
              <w:rPr>
                <w:lang w:eastAsia="ja-JP"/>
              </w:rPr>
            </w:pPr>
            <w:r w:rsidRPr="00516050">
              <w:rPr>
                <w:color w:val="000000"/>
                <w:lang w:eastAsia="ja-JP"/>
              </w:rPr>
              <w:t>LEE</w:t>
            </w:r>
          </w:p>
        </w:tc>
        <w:tc>
          <w:tcPr>
            <w:tcW w:w="1094" w:type="pct"/>
            <w:vAlign w:val="center"/>
          </w:tcPr>
          <w:p w14:paraId="1D9DF4EC" w14:textId="1CA4CD29" w:rsidR="00DE6FB7" w:rsidRPr="00516050" w:rsidRDefault="00DE6FB7" w:rsidP="00DE6FB7">
            <w:pPr>
              <w:pStyle w:val="TableText"/>
              <w:rPr>
                <w:lang w:eastAsia="ja-JP"/>
              </w:rPr>
            </w:pPr>
            <w:r w:rsidRPr="00516050">
              <w:rPr>
                <w:lang w:eastAsia="ja-JP"/>
              </w:rPr>
              <w:t>Corée (Rép. de)</w:t>
            </w:r>
          </w:p>
        </w:tc>
        <w:tc>
          <w:tcPr>
            <w:tcW w:w="729" w:type="pct"/>
            <w:vAlign w:val="center"/>
          </w:tcPr>
          <w:p w14:paraId="4FC9D461" w14:textId="77777777" w:rsidR="00DE6FB7" w:rsidRPr="00516050" w:rsidRDefault="00DE6FB7" w:rsidP="005F3726">
            <w:pPr>
              <w:pStyle w:val="TableText"/>
              <w:jc w:val="center"/>
              <w:rPr>
                <w:lang w:eastAsia="ja-JP"/>
              </w:rPr>
            </w:pPr>
            <w:r w:rsidRPr="00516050">
              <w:rPr>
                <w:lang w:eastAsia="ja-JP"/>
              </w:rPr>
              <w:t>1</w:t>
            </w:r>
          </w:p>
        </w:tc>
        <w:tc>
          <w:tcPr>
            <w:tcW w:w="989" w:type="pct"/>
            <w:vAlign w:val="center"/>
          </w:tcPr>
          <w:p w14:paraId="0CE5747E" w14:textId="77777777" w:rsidR="00DE6FB7" w:rsidRPr="00516050" w:rsidRDefault="00DE6FB7" w:rsidP="005F3726">
            <w:pPr>
              <w:pStyle w:val="TableText"/>
              <w:jc w:val="center"/>
              <w:rPr>
                <w:lang w:eastAsia="ja-JP"/>
              </w:rPr>
            </w:pPr>
            <w:r w:rsidRPr="00516050">
              <w:rPr>
                <w:lang w:eastAsia="ja-JP"/>
              </w:rPr>
              <w:t>APT</w:t>
            </w:r>
          </w:p>
        </w:tc>
      </w:tr>
      <w:tr w:rsidR="00DE6FB7" w:rsidRPr="00516050" w14:paraId="22A32240" w14:textId="77777777" w:rsidTr="005F3726">
        <w:trPr>
          <w:trHeight w:val="300"/>
        </w:trPr>
        <w:tc>
          <w:tcPr>
            <w:tcW w:w="417" w:type="pct"/>
            <w:vMerge/>
            <w:vAlign w:val="center"/>
          </w:tcPr>
          <w:p w14:paraId="3A344A02" w14:textId="77777777" w:rsidR="00DE6FB7" w:rsidRPr="00516050" w:rsidRDefault="00DE6FB7" w:rsidP="00DE6FB7">
            <w:pPr>
              <w:pStyle w:val="TableText"/>
              <w:rPr>
                <w:lang w:eastAsia="ja-JP"/>
              </w:rPr>
            </w:pPr>
          </w:p>
        </w:tc>
        <w:tc>
          <w:tcPr>
            <w:tcW w:w="833" w:type="pct"/>
            <w:vAlign w:val="center"/>
          </w:tcPr>
          <w:p w14:paraId="0307F34A" w14:textId="0FB7BC0D" w:rsidR="00DE6FB7" w:rsidRPr="00516050" w:rsidRDefault="00DE6FB7" w:rsidP="00DE6FB7">
            <w:pPr>
              <w:pStyle w:val="TableText"/>
              <w:rPr>
                <w:lang w:eastAsia="ja-JP"/>
              </w:rPr>
            </w:pPr>
            <w:r w:rsidRPr="00516050">
              <w:rPr>
                <w:color w:val="000000"/>
                <w:lang w:eastAsia="ja-JP"/>
              </w:rPr>
              <w:t>M. Hossam</w:t>
            </w:r>
          </w:p>
        </w:tc>
        <w:tc>
          <w:tcPr>
            <w:tcW w:w="938" w:type="pct"/>
            <w:vAlign w:val="center"/>
          </w:tcPr>
          <w:p w14:paraId="630D1913" w14:textId="77777777" w:rsidR="00DE6FB7" w:rsidRPr="00516050" w:rsidRDefault="00DE6FB7" w:rsidP="00DE6FB7">
            <w:pPr>
              <w:pStyle w:val="TableText"/>
              <w:rPr>
                <w:lang w:eastAsia="ja-JP"/>
              </w:rPr>
            </w:pPr>
            <w:r w:rsidRPr="00516050">
              <w:rPr>
                <w:color w:val="000000"/>
                <w:lang w:eastAsia="ja-JP"/>
              </w:rPr>
              <w:t>ABD EL MAOULA SAKAR</w:t>
            </w:r>
          </w:p>
        </w:tc>
        <w:tc>
          <w:tcPr>
            <w:tcW w:w="1094" w:type="pct"/>
            <w:vAlign w:val="center"/>
          </w:tcPr>
          <w:p w14:paraId="0887DAC7" w14:textId="53DE5819" w:rsidR="00DE6FB7" w:rsidRPr="00516050" w:rsidRDefault="00DE6FB7" w:rsidP="00DE6FB7">
            <w:pPr>
              <w:pStyle w:val="TableText"/>
              <w:rPr>
                <w:lang w:eastAsia="ja-JP"/>
              </w:rPr>
            </w:pPr>
            <w:r w:rsidRPr="00516050">
              <w:rPr>
                <w:lang w:eastAsia="ja-JP"/>
              </w:rPr>
              <w:t>Égypte</w:t>
            </w:r>
          </w:p>
        </w:tc>
        <w:tc>
          <w:tcPr>
            <w:tcW w:w="729" w:type="pct"/>
            <w:vAlign w:val="center"/>
          </w:tcPr>
          <w:p w14:paraId="5EE0CBD9" w14:textId="77777777" w:rsidR="00DE6FB7" w:rsidRPr="00516050" w:rsidRDefault="00DE6FB7" w:rsidP="005F3726">
            <w:pPr>
              <w:pStyle w:val="TableText"/>
              <w:jc w:val="center"/>
              <w:rPr>
                <w:lang w:eastAsia="ja-JP"/>
              </w:rPr>
            </w:pPr>
            <w:r w:rsidRPr="00516050">
              <w:rPr>
                <w:lang w:eastAsia="ja-JP"/>
              </w:rPr>
              <w:t>2</w:t>
            </w:r>
          </w:p>
        </w:tc>
        <w:tc>
          <w:tcPr>
            <w:tcW w:w="989" w:type="pct"/>
            <w:vAlign w:val="center"/>
          </w:tcPr>
          <w:p w14:paraId="70F92F94" w14:textId="77777777" w:rsidR="00DE6FB7" w:rsidRPr="00516050" w:rsidRDefault="00DE6FB7" w:rsidP="005F3726">
            <w:pPr>
              <w:pStyle w:val="TableText"/>
              <w:jc w:val="center"/>
              <w:rPr>
                <w:lang w:eastAsia="ja-JP"/>
              </w:rPr>
            </w:pPr>
            <w:r w:rsidRPr="00516050">
              <w:rPr>
                <w:lang w:eastAsia="ja-JP"/>
              </w:rPr>
              <w:t>ARB</w:t>
            </w:r>
          </w:p>
        </w:tc>
      </w:tr>
      <w:tr w:rsidR="00DE6FB7" w:rsidRPr="00516050" w14:paraId="0A5AD76F" w14:textId="77777777" w:rsidTr="005F3726">
        <w:trPr>
          <w:trHeight w:val="300"/>
        </w:trPr>
        <w:tc>
          <w:tcPr>
            <w:tcW w:w="417" w:type="pct"/>
            <w:vMerge/>
            <w:vAlign w:val="center"/>
          </w:tcPr>
          <w:p w14:paraId="6765B0DD" w14:textId="77777777" w:rsidR="00DE6FB7" w:rsidRPr="00516050" w:rsidRDefault="00DE6FB7" w:rsidP="00DE6FB7">
            <w:pPr>
              <w:pStyle w:val="TableText"/>
              <w:rPr>
                <w:lang w:eastAsia="ja-JP"/>
              </w:rPr>
            </w:pPr>
          </w:p>
        </w:tc>
        <w:tc>
          <w:tcPr>
            <w:tcW w:w="833" w:type="pct"/>
            <w:vAlign w:val="center"/>
          </w:tcPr>
          <w:p w14:paraId="433EF04B" w14:textId="5F2488A9" w:rsidR="00DE6FB7" w:rsidRPr="00516050" w:rsidRDefault="00DE6FB7" w:rsidP="00DE6FB7">
            <w:pPr>
              <w:pStyle w:val="TableText"/>
              <w:rPr>
                <w:lang w:eastAsia="ja-JP"/>
              </w:rPr>
            </w:pPr>
            <w:r w:rsidRPr="00516050">
              <w:rPr>
                <w:lang w:eastAsia="ja-JP"/>
              </w:rPr>
              <w:t>M. Rashid</w:t>
            </w:r>
          </w:p>
        </w:tc>
        <w:tc>
          <w:tcPr>
            <w:tcW w:w="938" w:type="pct"/>
            <w:vAlign w:val="center"/>
          </w:tcPr>
          <w:p w14:paraId="60953733" w14:textId="77777777" w:rsidR="00DE6FB7" w:rsidRPr="00516050" w:rsidRDefault="00DE6FB7" w:rsidP="00DE6FB7">
            <w:pPr>
              <w:pStyle w:val="TableText"/>
              <w:rPr>
                <w:lang w:eastAsia="ja-JP"/>
              </w:rPr>
            </w:pPr>
            <w:r w:rsidRPr="00516050">
              <w:rPr>
                <w:lang w:eastAsia="ja-JP"/>
              </w:rPr>
              <w:t>AL MAMMARI</w:t>
            </w:r>
          </w:p>
        </w:tc>
        <w:tc>
          <w:tcPr>
            <w:tcW w:w="1094" w:type="pct"/>
            <w:vAlign w:val="center"/>
          </w:tcPr>
          <w:p w14:paraId="57738414" w14:textId="678E9D49" w:rsidR="00DE6FB7" w:rsidRPr="00516050" w:rsidRDefault="00DE6FB7" w:rsidP="00DE6FB7">
            <w:pPr>
              <w:pStyle w:val="TableText"/>
              <w:rPr>
                <w:lang w:eastAsia="ja-JP"/>
              </w:rPr>
            </w:pPr>
            <w:r w:rsidRPr="00516050">
              <w:rPr>
                <w:lang w:eastAsia="ja-JP"/>
              </w:rPr>
              <w:t>Émirats arabes unis</w:t>
            </w:r>
          </w:p>
        </w:tc>
        <w:tc>
          <w:tcPr>
            <w:tcW w:w="729" w:type="pct"/>
            <w:vAlign w:val="center"/>
          </w:tcPr>
          <w:p w14:paraId="059EEA55" w14:textId="77777777" w:rsidR="00DE6FB7" w:rsidRPr="00516050" w:rsidRDefault="00DE6FB7" w:rsidP="005F3726">
            <w:pPr>
              <w:pStyle w:val="TableText"/>
              <w:jc w:val="center"/>
              <w:rPr>
                <w:lang w:eastAsia="ja-JP"/>
              </w:rPr>
            </w:pPr>
            <w:r w:rsidRPr="00516050">
              <w:rPr>
                <w:lang w:eastAsia="ja-JP"/>
              </w:rPr>
              <w:t>1</w:t>
            </w:r>
          </w:p>
        </w:tc>
        <w:tc>
          <w:tcPr>
            <w:tcW w:w="989" w:type="pct"/>
            <w:vAlign w:val="center"/>
          </w:tcPr>
          <w:p w14:paraId="3C90640B" w14:textId="77777777" w:rsidR="00DE6FB7" w:rsidRPr="00516050" w:rsidRDefault="00DE6FB7" w:rsidP="005F3726">
            <w:pPr>
              <w:pStyle w:val="TableText"/>
              <w:jc w:val="center"/>
              <w:rPr>
                <w:lang w:eastAsia="ja-JP"/>
              </w:rPr>
            </w:pPr>
            <w:r w:rsidRPr="00516050">
              <w:rPr>
                <w:lang w:eastAsia="ja-JP"/>
              </w:rPr>
              <w:t>ARB</w:t>
            </w:r>
          </w:p>
        </w:tc>
      </w:tr>
      <w:tr w:rsidR="00DE6FB7" w:rsidRPr="00516050" w14:paraId="7EB30444" w14:textId="77777777" w:rsidTr="005F3726">
        <w:trPr>
          <w:trHeight w:val="300"/>
        </w:trPr>
        <w:tc>
          <w:tcPr>
            <w:tcW w:w="417" w:type="pct"/>
            <w:vMerge/>
            <w:vAlign w:val="center"/>
          </w:tcPr>
          <w:p w14:paraId="5A078435" w14:textId="77777777" w:rsidR="00DE6FB7" w:rsidRPr="00516050" w:rsidRDefault="00DE6FB7" w:rsidP="00DE6FB7">
            <w:pPr>
              <w:pStyle w:val="TableText"/>
              <w:rPr>
                <w:lang w:eastAsia="ja-JP"/>
              </w:rPr>
            </w:pPr>
          </w:p>
        </w:tc>
        <w:tc>
          <w:tcPr>
            <w:tcW w:w="833" w:type="pct"/>
            <w:vAlign w:val="center"/>
          </w:tcPr>
          <w:p w14:paraId="6D67B8A6" w14:textId="493CD380" w:rsidR="00DE6FB7" w:rsidRPr="00516050" w:rsidRDefault="00DE6FB7" w:rsidP="00DE6FB7">
            <w:pPr>
              <w:pStyle w:val="TableText"/>
              <w:rPr>
                <w:color w:val="000000"/>
                <w:lang w:eastAsia="ja-JP"/>
              </w:rPr>
            </w:pPr>
            <w:r w:rsidRPr="00516050">
              <w:rPr>
                <w:color w:val="000000"/>
                <w:lang w:eastAsia="ja-JP"/>
              </w:rPr>
              <w:t>M. Yaw Boamah</w:t>
            </w:r>
          </w:p>
        </w:tc>
        <w:tc>
          <w:tcPr>
            <w:tcW w:w="938" w:type="pct"/>
            <w:vAlign w:val="center"/>
          </w:tcPr>
          <w:p w14:paraId="3F239883" w14:textId="77777777" w:rsidR="00DE6FB7" w:rsidRPr="00516050" w:rsidRDefault="00DE6FB7" w:rsidP="00DE6FB7">
            <w:pPr>
              <w:pStyle w:val="TableText"/>
              <w:rPr>
                <w:color w:val="000000"/>
                <w:lang w:eastAsia="ja-JP"/>
              </w:rPr>
            </w:pPr>
            <w:r w:rsidRPr="00516050">
              <w:rPr>
                <w:color w:val="000000"/>
                <w:lang w:eastAsia="ja-JP"/>
              </w:rPr>
              <w:t>BAAFI</w:t>
            </w:r>
          </w:p>
        </w:tc>
        <w:tc>
          <w:tcPr>
            <w:tcW w:w="1094" w:type="pct"/>
            <w:vAlign w:val="center"/>
          </w:tcPr>
          <w:p w14:paraId="539EBC1F" w14:textId="77777777" w:rsidR="00DE6FB7" w:rsidRPr="00516050" w:rsidRDefault="00DE6FB7" w:rsidP="00DE6FB7">
            <w:pPr>
              <w:pStyle w:val="TableText"/>
              <w:rPr>
                <w:lang w:eastAsia="ja-JP"/>
              </w:rPr>
            </w:pPr>
            <w:r w:rsidRPr="00516050">
              <w:rPr>
                <w:lang w:eastAsia="ja-JP"/>
              </w:rPr>
              <w:t>Ghana</w:t>
            </w:r>
          </w:p>
        </w:tc>
        <w:tc>
          <w:tcPr>
            <w:tcW w:w="729" w:type="pct"/>
            <w:vAlign w:val="center"/>
          </w:tcPr>
          <w:p w14:paraId="0BA3C5A2" w14:textId="77777777" w:rsidR="00DE6FB7" w:rsidRPr="00516050" w:rsidRDefault="00DE6FB7" w:rsidP="005F3726">
            <w:pPr>
              <w:pStyle w:val="TableText"/>
              <w:jc w:val="center"/>
              <w:rPr>
                <w:lang w:eastAsia="ja-JP"/>
              </w:rPr>
            </w:pPr>
            <w:r w:rsidRPr="00516050">
              <w:rPr>
                <w:lang w:eastAsia="ja-JP"/>
              </w:rPr>
              <w:t>1</w:t>
            </w:r>
          </w:p>
        </w:tc>
        <w:tc>
          <w:tcPr>
            <w:tcW w:w="989" w:type="pct"/>
            <w:vAlign w:val="center"/>
          </w:tcPr>
          <w:p w14:paraId="24E19F8F" w14:textId="10B57972" w:rsidR="00DE6FB7" w:rsidRPr="00516050" w:rsidRDefault="00ED098E" w:rsidP="005F3726">
            <w:pPr>
              <w:pStyle w:val="TableText"/>
              <w:jc w:val="center"/>
              <w:rPr>
                <w:lang w:eastAsia="ja-JP"/>
              </w:rPr>
            </w:pPr>
            <w:r w:rsidRPr="00516050">
              <w:rPr>
                <w:lang w:eastAsia="ja-JP"/>
              </w:rPr>
              <w:t>UAT</w:t>
            </w:r>
          </w:p>
        </w:tc>
      </w:tr>
      <w:tr w:rsidR="00DE6FB7" w:rsidRPr="00516050" w14:paraId="72502E55" w14:textId="77777777" w:rsidTr="005F3726">
        <w:trPr>
          <w:trHeight w:val="300"/>
        </w:trPr>
        <w:tc>
          <w:tcPr>
            <w:tcW w:w="417" w:type="pct"/>
            <w:vMerge/>
            <w:vAlign w:val="center"/>
          </w:tcPr>
          <w:p w14:paraId="34B7A44F" w14:textId="77777777" w:rsidR="00DE6FB7" w:rsidRPr="00516050" w:rsidRDefault="00DE6FB7" w:rsidP="00DE6FB7">
            <w:pPr>
              <w:pStyle w:val="TableText"/>
              <w:rPr>
                <w:lang w:eastAsia="ja-JP"/>
              </w:rPr>
            </w:pPr>
          </w:p>
        </w:tc>
        <w:tc>
          <w:tcPr>
            <w:tcW w:w="833" w:type="pct"/>
            <w:vAlign w:val="center"/>
          </w:tcPr>
          <w:p w14:paraId="04272B11" w14:textId="0C083332" w:rsidR="00DE6FB7" w:rsidRPr="00516050" w:rsidRDefault="00DE6FB7" w:rsidP="00DE6FB7">
            <w:pPr>
              <w:pStyle w:val="TableText"/>
              <w:rPr>
                <w:lang w:eastAsia="ja-JP"/>
              </w:rPr>
            </w:pPr>
            <w:r w:rsidRPr="00516050">
              <w:rPr>
                <w:color w:val="000000"/>
                <w:lang w:eastAsia="ja-JP"/>
              </w:rPr>
              <w:t>M. Ramazan</w:t>
            </w:r>
          </w:p>
        </w:tc>
        <w:tc>
          <w:tcPr>
            <w:tcW w:w="938" w:type="pct"/>
            <w:vAlign w:val="center"/>
          </w:tcPr>
          <w:p w14:paraId="6DABDFC6" w14:textId="77777777" w:rsidR="00DE6FB7" w:rsidRPr="00516050" w:rsidRDefault="00DE6FB7" w:rsidP="00DE6FB7">
            <w:pPr>
              <w:pStyle w:val="TableText"/>
              <w:rPr>
                <w:lang w:eastAsia="ja-JP"/>
              </w:rPr>
            </w:pPr>
            <w:r w:rsidRPr="00516050">
              <w:rPr>
                <w:color w:val="000000"/>
                <w:lang w:eastAsia="ja-JP"/>
              </w:rPr>
              <w:t>YILMAZ</w:t>
            </w:r>
          </w:p>
        </w:tc>
        <w:tc>
          <w:tcPr>
            <w:tcW w:w="1094" w:type="pct"/>
            <w:vAlign w:val="center"/>
          </w:tcPr>
          <w:p w14:paraId="75B49C66" w14:textId="77777777" w:rsidR="00DE6FB7" w:rsidRPr="00516050" w:rsidRDefault="00DE6FB7" w:rsidP="00DE6FB7">
            <w:pPr>
              <w:pStyle w:val="TableText"/>
              <w:rPr>
                <w:lang w:eastAsia="ja-JP"/>
              </w:rPr>
            </w:pPr>
            <w:r w:rsidRPr="00516050">
              <w:rPr>
                <w:lang w:eastAsia="ja-JP"/>
              </w:rPr>
              <w:t>Türkiye</w:t>
            </w:r>
          </w:p>
        </w:tc>
        <w:tc>
          <w:tcPr>
            <w:tcW w:w="729" w:type="pct"/>
            <w:vAlign w:val="center"/>
          </w:tcPr>
          <w:p w14:paraId="2CE0DD6E" w14:textId="77777777" w:rsidR="00DE6FB7" w:rsidRPr="00516050" w:rsidRDefault="00DE6FB7" w:rsidP="005F3726">
            <w:pPr>
              <w:pStyle w:val="TableText"/>
              <w:jc w:val="center"/>
              <w:rPr>
                <w:lang w:eastAsia="ja-JP"/>
              </w:rPr>
            </w:pPr>
            <w:r w:rsidRPr="00516050">
              <w:rPr>
                <w:lang w:eastAsia="ja-JP"/>
              </w:rPr>
              <w:t>2</w:t>
            </w:r>
          </w:p>
        </w:tc>
        <w:tc>
          <w:tcPr>
            <w:tcW w:w="989" w:type="pct"/>
            <w:vAlign w:val="center"/>
          </w:tcPr>
          <w:p w14:paraId="499B9FD9" w14:textId="77777777" w:rsidR="00DE6FB7" w:rsidRPr="00516050" w:rsidRDefault="00DE6FB7" w:rsidP="005F3726">
            <w:pPr>
              <w:pStyle w:val="TableText"/>
              <w:jc w:val="center"/>
              <w:rPr>
                <w:lang w:eastAsia="ja-JP"/>
              </w:rPr>
            </w:pPr>
            <w:r w:rsidRPr="00516050">
              <w:rPr>
                <w:lang w:eastAsia="ja-JP"/>
              </w:rPr>
              <w:t>CEPT</w:t>
            </w:r>
          </w:p>
        </w:tc>
      </w:tr>
      <w:tr w:rsidR="00DE6FB7" w:rsidRPr="00516050" w14:paraId="2CA66F6D" w14:textId="77777777" w:rsidTr="005F3726">
        <w:trPr>
          <w:trHeight w:val="300"/>
        </w:trPr>
        <w:tc>
          <w:tcPr>
            <w:tcW w:w="417" w:type="pct"/>
            <w:vMerge/>
            <w:vAlign w:val="center"/>
          </w:tcPr>
          <w:p w14:paraId="090E5F4E" w14:textId="77777777" w:rsidR="00DE6FB7" w:rsidRPr="00516050" w:rsidRDefault="00DE6FB7" w:rsidP="00DE6FB7">
            <w:pPr>
              <w:pStyle w:val="TableText"/>
              <w:rPr>
                <w:lang w:eastAsia="ja-JP"/>
              </w:rPr>
            </w:pPr>
          </w:p>
        </w:tc>
        <w:tc>
          <w:tcPr>
            <w:tcW w:w="833" w:type="pct"/>
            <w:vAlign w:val="center"/>
          </w:tcPr>
          <w:p w14:paraId="076AE085" w14:textId="7E3FB897" w:rsidR="00DE6FB7" w:rsidRPr="00516050" w:rsidRDefault="00DE6FB7" w:rsidP="00DE6FB7">
            <w:pPr>
              <w:pStyle w:val="TableText"/>
              <w:rPr>
                <w:lang w:eastAsia="ja-JP"/>
              </w:rPr>
            </w:pPr>
            <w:r w:rsidRPr="00516050">
              <w:rPr>
                <w:color w:val="000000"/>
                <w:lang w:eastAsia="ja-JP"/>
              </w:rPr>
              <w:t>M. Philippe</w:t>
            </w:r>
          </w:p>
        </w:tc>
        <w:tc>
          <w:tcPr>
            <w:tcW w:w="938" w:type="pct"/>
            <w:vAlign w:val="center"/>
          </w:tcPr>
          <w:p w14:paraId="2A341619" w14:textId="77777777" w:rsidR="00DE6FB7" w:rsidRPr="00516050" w:rsidRDefault="00DE6FB7" w:rsidP="00DE6FB7">
            <w:pPr>
              <w:pStyle w:val="TableText"/>
              <w:rPr>
                <w:lang w:eastAsia="ja-JP"/>
              </w:rPr>
            </w:pPr>
            <w:r w:rsidRPr="00516050">
              <w:rPr>
                <w:color w:val="000000"/>
                <w:lang w:eastAsia="ja-JP"/>
              </w:rPr>
              <w:t>FOUQUART</w:t>
            </w:r>
          </w:p>
        </w:tc>
        <w:tc>
          <w:tcPr>
            <w:tcW w:w="1094" w:type="pct"/>
            <w:vAlign w:val="center"/>
          </w:tcPr>
          <w:p w14:paraId="2B40975F" w14:textId="77777777" w:rsidR="00DE6FB7" w:rsidRPr="00516050" w:rsidRDefault="00DE6FB7" w:rsidP="00DE6FB7">
            <w:pPr>
              <w:pStyle w:val="TableText"/>
              <w:rPr>
                <w:lang w:eastAsia="ja-JP"/>
              </w:rPr>
            </w:pPr>
            <w:r w:rsidRPr="00516050">
              <w:rPr>
                <w:lang w:eastAsia="ja-JP"/>
              </w:rPr>
              <w:t>France</w:t>
            </w:r>
          </w:p>
        </w:tc>
        <w:tc>
          <w:tcPr>
            <w:tcW w:w="729" w:type="pct"/>
            <w:vAlign w:val="center"/>
          </w:tcPr>
          <w:p w14:paraId="67FBECA1" w14:textId="77777777" w:rsidR="00DE6FB7" w:rsidRPr="00516050" w:rsidRDefault="00DE6FB7" w:rsidP="005F3726">
            <w:pPr>
              <w:pStyle w:val="TableText"/>
              <w:jc w:val="center"/>
              <w:rPr>
                <w:lang w:eastAsia="ja-JP"/>
              </w:rPr>
            </w:pPr>
            <w:r w:rsidRPr="00516050">
              <w:rPr>
                <w:lang w:eastAsia="ja-JP"/>
              </w:rPr>
              <w:t>2</w:t>
            </w:r>
          </w:p>
        </w:tc>
        <w:tc>
          <w:tcPr>
            <w:tcW w:w="989" w:type="pct"/>
            <w:vAlign w:val="center"/>
          </w:tcPr>
          <w:p w14:paraId="46B1C384" w14:textId="77777777" w:rsidR="00DE6FB7" w:rsidRPr="00516050" w:rsidRDefault="00DE6FB7" w:rsidP="005F3726">
            <w:pPr>
              <w:pStyle w:val="TableText"/>
              <w:jc w:val="center"/>
              <w:rPr>
                <w:lang w:eastAsia="ja-JP"/>
              </w:rPr>
            </w:pPr>
            <w:r w:rsidRPr="00516050">
              <w:rPr>
                <w:lang w:eastAsia="ja-JP"/>
              </w:rPr>
              <w:t>CEPT</w:t>
            </w:r>
          </w:p>
        </w:tc>
      </w:tr>
      <w:tr w:rsidR="00DE6FB7" w:rsidRPr="00516050" w14:paraId="24B74BAC" w14:textId="77777777" w:rsidTr="005F3726">
        <w:trPr>
          <w:trHeight w:val="300"/>
        </w:trPr>
        <w:tc>
          <w:tcPr>
            <w:tcW w:w="417" w:type="pct"/>
            <w:vMerge/>
            <w:vAlign w:val="center"/>
          </w:tcPr>
          <w:p w14:paraId="080D8596" w14:textId="77777777" w:rsidR="00DE6FB7" w:rsidRPr="00516050" w:rsidRDefault="00DE6FB7" w:rsidP="00DE6FB7">
            <w:pPr>
              <w:pStyle w:val="TableText"/>
              <w:rPr>
                <w:lang w:eastAsia="ja-JP"/>
              </w:rPr>
            </w:pPr>
          </w:p>
        </w:tc>
        <w:tc>
          <w:tcPr>
            <w:tcW w:w="833" w:type="pct"/>
            <w:vAlign w:val="center"/>
          </w:tcPr>
          <w:p w14:paraId="09CA8EEE" w14:textId="16E2073B" w:rsidR="00DE6FB7" w:rsidRPr="00516050" w:rsidRDefault="00DE6FB7" w:rsidP="00DE6FB7">
            <w:pPr>
              <w:pStyle w:val="TableText"/>
              <w:rPr>
                <w:color w:val="000000"/>
                <w:lang w:eastAsia="ja-JP"/>
              </w:rPr>
            </w:pPr>
            <w:r w:rsidRPr="00516050">
              <w:rPr>
                <w:color w:val="000000"/>
                <w:lang w:eastAsia="ja-JP"/>
              </w:rPr>
              <w:t>M. Fernando</w:t>
            </w:r>
          </w:p>
        </w:tc>
        <w:tc>
          <w:tcPr>
            <w:tcW w:w="938" w:type="pct"/>
            <w:vAlign w:val="center"/>
          </w:tcPr>
          <w:p w14:paraId="3ADA0638" w14:textId="77777777" w:rsidR="00DE6FB7" w:rsidRPr="00516050" w:rsidRDefault="00DE6FB7" w:rsidP="00DE6FB7">
            <w:pPr>
              <w:pStyle w:val="TableText"/>
              <w:rPr>
                <w:color w:val="000000"/>
                <w:lang w:eastAsia="ja-JP"/>
              </w:rPr>
            </w:pPr>
            <w:r w:rsidRPr="00516050">
              <w:rPr>
                <w:color w:val="000000"/>
                <w:lang w:eastAsia="ja-JP"/>
              </w:rPr>
              <w:t>HERNÁNDEZ Sánchez</w:t>
            </w:r>
          </w:p>
        </w:tc>
        <w:tc>
          <w:tcPr>
            <w:tcW w:w="1094" w:type="pct"/>
            <w:vAlign w:val="center"/>
          </w:tcPr>
          <w:p w14:paraId="592D704D" w14:textId="77777777" w:rsidR="00DE6FB7" w:rsidRPr="00516050" w:rsidRDefault="00DE6FB7" w:rsidP="00DE6FB7">
            <w:pPr>
              <w:pStyle w:val="TableText"/>
              <w:rPr>
                <w:lang w:eastAsia="ja-JP"/>
              </w:rPr>
            </w:pPr>
            <w:r w:rsidRPr="00516050">
              <w:rPr>
                <w:lang w:eastAsia="ja-JP"/>
              </w:rPr>
              <w:t>Uruguay</w:t>
            </w:r>
          </w:p>
        </w:tc>
        <w:tc>
          <w:tcPr>
            <w:tcW w:w="729" w:type="pct"/>
            <w:vAlign w:val="center"/>
          </w:tcPr>
          <w:p w14:paraId="3F3A31A2" w14:textId="77777777" w:rsidR="00DE6FB7" w:rsidRPr="00516050" w:rsidRDefault="00DE6FB7" w:rsidP="005F3726">
            <w:pPr>
              <w:pStyle w:val="TableText"/>
              <w:jc w:val="center"/>
              <w:rPr>
                <w:lang w:eastAsia="ja-JP"/>
              </w:rPr>
            </w:pPr>
            <w:r w:rsidRPr="00516050">
              <w:rPr>
                <w:lang w:eastAsia="ja-JP"/>
              </w:rPr>
              <w:t>1</w:t>
            </w:r>
          </w:p>
        </w:tc>
        <w:tc>
          <w:tcPr>
            <w:tcW w:w="989" w:type="pct"/>
            <w:vAlign w:val="center"/>
          </w:tcPr>
          <w:p w14:paraId="368EF0C3" w14:textId="37058603" w:rsidR="00DE6FB7" w:rsidRPr="00516050" w:rsidRDefault="00DE6FB7" w:rsidP="005F3726">
            <w:pPr>
              <w:pStyle w:val="TableText"/>
              <w:jc w:val="center"/>
              <w:rPr>
                <w:lang w:eastAsia="ja-JP"/>
              </w:rPr>
            </w:pPr>
            <w:r w:rsidRPr="00516050">
              <w:rPr>
                <w:lang w:eastAsia="ja-JP"/>
              </w:rPr>
              <w:t>CITEL</w:t>
            </w:r>
          </w:p>
        </w:tc>
      </w:tr>
    </w:tbl>
    <w:p w14:paraId="7CEE61FC" w14:textId="5EA06015" w:rsidR="00DE6FB7" w:rsidRPr="00516050" w:rsidRDefault="00DE6FB7" w:rsidP="00B05B5C">
      <w:r w:rsidRPr="00516050">
        <w:br w:type="page"/>
      </w:r>
    </w:p>
    <w:tbl>
      <w:tblPr>
        <w:tblStyle w:val="TableGrid1"/>
        <w:tblW w:w="5000" w:type="pct"/>
        <w:tblLook w:val="04A0" w:firstRow="1" w:lastRow="0" w:firstColumn="1" w:lastColumn="0" w:noHBand="0" w:noVBand="1"/>
      </w:tblPr>
      <w:tblGrid>
        <w:gridCol w:w="1215"/>
        <w:gridCol w:w="2877"/>
        <w:gridCol w:w="2877"/>
        <w:gridCol w:w="3288"/>
        <w:gridCol w:w="2103"/>
        <w:gridCol w:w="2202"/>
      </w:tblGrid>
      <w:tr w:rsidR="00DE6FB7" w:rsidRPr="00516050" w14:paraId="013A4197" w14:textId="77777777" w:rsidTr="00C6126A">
        <w:trPr>
          <w:trHeight w:val="300"/>
          <w:tblHeader/>
        </w:trPr>
        <w:tc>
          <w:tcPr>
            <w:tcW w:w="417" w:type="pct"/>
            <w:tcBorders>
              <w:bottom w:val="single" w:sz="4" w:space="0" w:color="auto"/>
            </w:tcBorders>
            <w:tcMar>
              <w:left w:w="57" w:type="dxa"/>
              <w:right w:w="57" w:type="dxa"/>
            </w:tcMar>
            <w:vAlign w:val="center"/>
          </w:tcPr>
          <w:p w14:paraId="757B4011" w14:textId="66948BD5" w:rsidR="00DE6FB7" w:rsidRPr="00516050" w:rsidRDefault="00DE6FB7" w:rsidP="00DE6FB7">
            <w:pPr>
              <w:pStyle w:val="TableHead"/>
              <w:rPr>
                <w:lang w:eastAsia="ja-JP"/>
              </w:rPr>
            </w:pPr>
            <w:r w:rsidRPr="00516050">
              <w:rPr>
                <w:lang w:eastAsia="ja-JP"/>
              </w:rPr>
              <w:lastRenderedPageBreak/>
              <w:t>Group</w:t>
            </w:r>
            <w:r w:rsidR="00A921E3" w:rsidRPr="00516050">
              <w:rPr>
                <w:lang w:eastAsia="ja-JP"/>
              </w:rPr>
              <w:t>e</w:t>
            </w:r>
          </w:p>
        </w:tc>
        <w:tc>
          <w:tcPr>
            <w:tcW w:w="1975" w:type="pct"/>
            <w:gridSpan w:val="2"/>
            <w:tcBorders>
              <w:bottom w:val="single" w:sz="4" w:space="0" w:color="auto"/>
            </w:tcBorders>
            <w:tcMar>
              <w:left w:w="57" w:type="dxa"/>
              <w:right w:w="57" w:type="dxa"/>
            </w:tcMar>
            <w:vAlign w:val="center"/>
          </w:tcPr>
          <w:p w14:paraId="1455D4D9" w14:textId="70A05AF4" w:rsidR="00DE6FB7" w:rsidRPr="00516050" w:rsidRDefault="00DE6FB7" w:rsidP="00DE6FB7">
            <w:pPr>
              <w:pStyle w:val="TableHead"/>
              <w:rPr>
                <w:lang w:eastAsia="ja-JP"/>
              </w:rPr>
            </w:pPr>
            <w:r w:rsidRPr="00516050">
              <w:rPr>
                <w:lang w:eastAsia="ja-JP"/>
              </w:rPr>
              <w:t>Nom</w:t>
            </w:r>
          </w:p>
        </w:tc>
        <w:tc>
          <w:tcPr>
            <w:tcW w:w="1129" w:type="pct"/>
            <w:tcBorders>
              <w:bottom w:val="single" w:sz="4" w:space="0" w:color="auto"/>
            </w:tcBorders>
            <w:tcMar>
              <w:left w:w="57" w:type="dxa"/>
              <w:right w:w="57" w:type="dxa"/>
            </w:tcMar>
            <w:vAlign w:val="center"/>
          </w:tcPr>
          <w:p w14:paraId="3BD3484C" w14:textId="20D036C7" w:rsidR="00DE6FB7" w:rsidRPr="00516050" w:rsidRDefault="00A921E3" w:rsidP="00DE6FB7">
            <w:pPr>
              <w:pStyle w:val="TableHead"/>
              <w:rPr>
                <w:lang w:eastAsia="ja-JP"/>
              </w:rPr>
            </w:pPr>
            <w:r w:rsidRPr="00516050">
              <w:rPr>
                <w:bCs/>
                <w:lang w:eastAsia="ja-JP"/>
              </w:rPr>
              <w:t>Entreprise (pays)</w:t>
            </w:r>
          </w:p>
        </w:tc>
        <w:tc>
          <w:tcPr>
            <w:tcW w:w="722" w:type="pct"/>
            <w:tcBorders>
              <w:bottom w:val="single" w:sz="4" w:space="0" w:color="auto"/>
            </w:tcBorders>
            <w:tcMar>
              <w:left w:w="57" w:type="dxa"/>
              <w:right w:w="57" w:type="dxa"/>
            </w:tcMar>
            <w:vAlign w:val="center"/>
          </w:tcPr>
          <w:p w14:paraId="33895FAE" w14:textId="68FCC9C3" w:rsidR="00DE6FB7" w:rsidRPr="00516050" w:rsidRDefault="00A921E3" w:rsidP="00DE6FB7">
            <w:pPr>
              <w:pStyle w:val="TableHead"/>
              <w:rPr>
                <w:lang w:eastAsia="ja-JP"/>
              </w:rPr>
            </w:pPr>
            <w:r w:rsidRPr="00516050">
              <w:rPr>
                <w:lang w:eastAsia="ja-JP"/>
              </w:rPr>
              <w:t>Mandats accomplis</w:t>
            </w:r>
          </w:p>
        </w:tc>
        <w:tc>
          <w:tcPr>
            <w:tcW w:w="757" w:type="pct"/>
            <w:tcBorders>
              <w:bottom w:val="single" w:sz="4" w:space="0" w:color="auto"/>
            </w:tcBorders>
            <w:tcMar>
              <w:left w:w="57" w:type="dxa"/>
              <w:right w:w="57" w:type="dxa"/>
            </w:tcMar>
            <w:vAlign w:val="center"/>
          </w:tcPr>
          <w:p w14:paraId="38286868" w14:textId="7C636F92" w:rsidR="00DE6FB7" w:rsidRPr="00516050" w:rsidRDefault="00DE6FB7" w:rsidP="00DE6FB7">
            <w:pPr>
              <w:pStyle w:val="TableHead"/>
              <w:rPr>
                <w:lang w:eastAsia="ja-JP"/>
              </w:rPr>
            </w:pPr>
            <w:r w:rsidRPr="00516050">
              <w:rPr>
                <w:lang w:eastAsia="ja-JP"/>
              </w:rPr>
              <w:t>Région</w:t>
            </w:r>
          </w:p>
        </w:tc>
      </w:tr>
      <w:tr w:rsidR="00DE6FB7" w:rsidRPr="00516050" w14:paraId="72D3936A" w14:textId="77777777" w:rsidTr="005F3726">
        <w:trPr>
          <w:trHeight w:val="300"/>
        </w:trPr>
        <w:tc>
          <w:tcPr>
            <w:tcW w:w="417" w:type="pct"/>
            <w:shd w:val="clear" w:color="auto" w:fill="FFE599"/>
            <w:vAlign w:val="center"/>
          </w:tcPr>
          <w:p w14:paraId="32F2EF3C" w14:textId="7E3806A4" w:rsidR="00DE6FB7" w:rsidRPr="00516050" w:rsidRDefault="00DE6FB7" w:rsidP="00B612A6">
            <w:pPr>
              <w:pStyle w:val="TableText"/>
              <w:jc w:val="center"/>
              <w:rPr>
                <w:b/>
                <w:bCs/>
                <w:lang w:eastAsia="ja-JP"/>
              </w:rPr>
            </w:pPr>
            <w:r w:rsidRPr="00516050">
              <w:rPr>
                <w:b/>
                <w:bCs/>
                <w:lang w:eastAsia="ja-JP"/>
              </w:rPr>
              <w:t>CE 3</w:t>
            </w:r>
          </w:p>
        </w:tc>
        <w:tc>
          <w:tcPr>
            <w:tcW w:w="988" w:type="pct"/>
            <w:shd w:val="clear" w:color="auto" w:fill="FFE599"/>
            <w:vAlign w:val="center"/>
          </w:tcPr>
          <w:p w14:paraId="2CD09F2D" w14:textId="0A1D0337" w:rsidR="00DE6FB7" w:rsidRPr="00516050" w:rsidRDefault="00DE6FB7" w:rsidP="00B612A6">
            <w:pPr>
              <w:pStyle w:val="TableText"/>
              <w:rPr>
                <w:b/>
                <w:bCs/>
                <w:lang w:eastAsia="ja-JP"/>
              </w:rPr>
            </w:pPr>
            <w:r w:rsidRPr="00516050">
              <w:rPr>
                <w:b/>
                <w:bCs/>
                <w:lang w:eastAsia="ja-JP"/>
              </w:rPr>
              <w:t>Président:</w:t>
            </w:r>
            <w:r w:rsidR="00B612A6" w:rsidRPr="00516050">
              <w:rPr>
                <w:b/>
                <w:bCs/>
                <w:lang w:eastAsia="ja-JP"/>
              </w:rPr>
              <w:br/>
            </w:r>
            <w:r w:rsidRPr="00516050">
              <w:rPr>
                <w:b/>
                <w:bCs/>
                <w:lang w:eastAsia="ja-JP"/>
              </w:rPr>
              <w:t>M. Ahmed</w:t>
            </w:r>
          </w:p>
        </w:tc>
        <w:tc>
          <w:tcPr>
            <w:tcW w:w="988" w:type="pct"/>
            <w:shd w:val="clear" w:color="auto" w:fill="FFE599"/>
            <w:vAlign w:val="center"/>
          </w:tcPr>
          <w:p w14:paraId="5A77402C" w14:textId="77777777" w:rsidR="00DE6FB7" w:rsidRPr="00516050" w:rsidRDefault="00DE6FB7" w:rsidP="00DE6FB7">
            <w:pPr>
              <w:pStyle w:val="TableText"/>
              <w:rPr>
                <w:b/>
                <w:bCs/>
                <w:lang w:eastAsia="ja-JP"/>
              </w:rPr>
            </w:pPr>
            <w:r w:rsidRPr="00516050">
              <w:rPr>
                <w:b/>
                <w:bCs/>
                <w:lang w:eastAsia="ja-JP"/>
              </w:rPr>
              <w:t>SAID</w:t>
            </w:r>
          </w:p>
        </w:tc>
        <w:tc>
          <w:tcPr>
            <w:tcW w:w="1129" w:type="pct"/>
            <w:shd w:val="clear" w:color="auto" w:fill="FFE599"/>
            <w:vAlign w:val="center"/>
          </w:tcPr>
          <w:p w14:paraId="2BE5D0BC" w14:textId="781EFDB0" w:rsidR="00DE6FB7" w:rsidRPr="00516050" w:rsidRDefault="00DE6FB7" w:rsidP="00DE6FB7">
            <w:pPr>
              <w:pStyle w:val="TableText"/>
              <w:rPr>
                <w:b/>
                <w:bCs/>
                <w:lang w:eastAsia="ja-JP"/>
              </w:rPr>
            </w:pPr>
            <w:r w:rsidRPr="00516050">
              <w:rPr>
                <w:b/>
                <w:bCs/>
                <w:lang w:eastAsia="ja-JP"/>
              </w:rPr>
              <w:t>Égypte</w:t>
            </w:r>
          </w:p>
        </w:tc>
        <w:tc>
          <w:tcPr>
            <w:tcW w:w="722" w:type="pct"/>
            <w:shd w:val="clear" w:color="auto" w:fill="FFE599"/>
            <w:vAlign w:val="center"/>
          </w:tcPr>
          <w:p w14:paraId="2A8577F1" w14:textId="77777777" w:rsidR="00DE6FB7" w:rsidRPr="00516050" w:rsidRDefault="00DE6FB7" w:rsidP="005F3726">
            <w:pPr>
              <w:pStyle w:val="TableText"/>
              <w:jc w:val="center"/>
              <w:rPr>
                <w:b/>
                <w:bCs/>
                <w:lang w:eastAsia="ja-JP"/>
              </w:rPr>
            </w:pPr>
            <w:r w:rsidRPr="00516050">
              <w:rPr>
                <w:b/>
                <w:bCs/>
                <w:lang w:eastAsia="ja-JP"/>
              </w:rPr>
              <w:t>1</w:t>
            </w:r>
          </w:p>
        </w:tc>
        <w:tc>
          <w:tcPr>
            <w:tcW w:w="757" w:type="pct"/>
            <w:shd w:val="clear" w:color="auto" w:fill="FFE599"/>
            <w:vAlign w:val="center"/>
          </w:tcPr>
          <w:p w14:paraId="5D572281" w14:textId="77777777" w:rsidR="00DE6FB7" w:rsidRPr="00516050" w:rsidRDefault="00DE6FB7" w:rsidP="005F3726">
            <w:pPr>
              <w:pStyle w:val="TableText"/>
              <w:jc w:val="center"/>
              <w:rPr>
                <w:b/>
                <w:bCs/>
                <w:lang w:eastAsia="ja-JP"/>
              </w:rPr>
            </w:pPr>
            <w:r w:rsidRPr="00516050">
              <w:rPr>
                <w:b/>
                <w:bCs/>
                <w:lang w:eastAsia="ja-JP"/>
              </w:rPr>
              <w:t>ARB</w:t>
            </w:r>
          </w:p>
        </w:tc>
      </w:tr>
      <w:tr w:rsidR="00DE6FB7" w:rsidRPr="00516050" w14:paraId="70A78AD2" w14:textId="77777777" w:rsidTr="005F3726">
        <w:trPr>
          <w:trHeight w:val="300"/>
        </w:trPr>
        <w:tc>
          <w:tcPr>
            <w:tcW w:w="417" w:type="pct"/>
            <w:vMerge w:val="restart"/>
            <w:shd w:val="clear" w:color="auto" w:fill="auto"/>
            <w:vAlign w:val="center"/>
          </w:tcPr>
          <w:p w14:paraId="39CB4092" w14:textId="77777777" w:rsidR="00DE6FB7" w:rsidRPr="00516050" w:rsidRDefault="00DE6FB7" w:rsidP="00DE6FB7">
            <w:pPr>
              <w:pStyle w:val="TableText"/>
              <w:rPr>
                <w:lang w:eastAsia="ja-JP"/>
              </w:rPr>
            </w:pPr>
          </w:p>
        </w:tc>
        <w:tc>
          <w:tcPr>
            <w:tcW w:w="988" w:type="pct"/>
            <w:shd w:val="clear" w:color="auto" w:fill="auto"/>
            <w:vAlign w:val="center"/>
          </w:tcPr>
          <w:p w14:paraId="4578ECA4" w14:textId="0EE7070A" w:rsidR="00DE6FB7" w:rsidRPr="00516050" w:rsidRDefault="00DE6FB7" w:rsidP="00DE6FB7">
            <w:pPr>
              <w:pStyle w:val="TableText"/>
              <w:rPr>
                <w:lang w:eastAsia="ja-JP"/>
              </w:rPr>
            </w:pPr>
            <w:r w:rsidRPr="00516050">
              <w:rPr>
                <w:lang w:eastAsia="ja-JP"/>
              </w:rPr>
              <w:t>M. Shailendra Kumar</w:t>
            </w:r>
          </w:p>
        </w:tc>
        <w:tc>
          <w:tcPr>
            <w:tcW w:w="988" w:type="pct"/>
            <w:shd w:val="clear" w:color="auto" w:fill="auto"/>
            <w:vAlign w:val="center"/>
          </w:tcPr>
          <w:p w14:paraId="4B1B33FB" w14:textId="77777777" w:rsidR="00DE6FB7" w:rsidRPr="00516050" w:rsidRDefault="00DE6FB7" w:rsidP="00DE6FB7">
            <w:pPr>
              <w:pStyle w:val="TableText"/>
              <w:rPr>
                <w:lang w:eastAsia="ja-JP"/>
              </w:rPr>
            </w:pPr>
            <w:r w:rsidRPr="00516050">
              <w:rPr>
                <w:lang w:eastAsia="ja-JP"/>
              </w:rPr>
              <w:t>MISHRA</w:t>
            </w:r>
          </w:p>
        </w:tc>
        <w:tc>
          <w:tcPr>
            <w:tcW w:w="1129" w:type="pct"/>
            <w:shd w:val="clear" w:color="auto" w:fill="auto"/>
            <w:vAlign w:val="center"/>
          </w:tcPr>
          <w:p w14:paraId="6DA60D4E" w14:textId="5A13412A" w:rsidR="00DE6FB7" w:rsidRPr="00516050" w:rsidRDefault="00DE6FB7" w:rsidP="00DE6FB7">
            <w:pPr>
              <w:pStyle w:val="TableText"/>
              <w:rPr>
                <w:lang w:eastAsia="ja-JP"/>
              </w:rPr>
            </w:pPr>
            <w:r w:rsidRPr="00516050">
              <w:rPr>
                <w:lang w:eastAsia="ja-JP"/>
              </w:rPr>
              <w:t>Inde</w:t>
            </w:r>
          </w:p>
        </w:tc>
        <w:tc>
          <w:tcPr>
            <w:tcW w:w="722" w:type="pct"/>
            <w:shd w:val="clear" w:color="auto" w:fill="auto"/>
            <w:vAlign w:val="center"/>
          </w:tcPr>
          <w:p w14:paraId="16596379" w14:textId="77777777" w:rsidR="00DE6FB7" w:rsidRPr="00516050" w:rsidRDefault="00DE6FB7" w:rsidP="005F3726">
            <w:pPr>
              <w:pStyle w:val="TableText"/>
              <w:jc w:val="center"/>
              <w:rPr>
                <w:lang w:eastAsia="ja-JP"/>
              </w:rPr>
            </w:pPr>
            <w:r w:rsidRPr="00516050">
              <w:rPr>
                <w:lang w:eastAsia="ja-JP"/>
              </w:rPr>
              <w:t>1</w:t>
            </w:r>
          </w:p>
        </w:tc>
        <w:tc>
          <w:tcPr>
            <w:tcW w:w="757" w:type="pct"/>
            <w:shd w:val="clear" w:color="auto" w:fill="auto"/>
            <w:vAlign w:val="center"/>
          </w:tcPr>
          <w:p w14:paraId="7E49CF6D" w14:textId="77777777" w:rsidR="00DE6FB7" w:rsidRPr="00516050" w:rsidRDefault="00DE6FB7" w:rsidP="005F3726">
            <w:pPr>
              <w:pStyle w:val="TableText"/>
              <w:jc w:val="center"/>
              <w:rPr>
                <w:lang w:eastAsia="ja-JP"/>
              </w:rPr>
            </w:pPr>
            <w:r w:rsidRPr="00516050">
              <w:rPr>
                <w:lang w:eastAsia="ja-JP"/>
              </w:rPr>
              <w:t>APT</w:t>
            </w:r>
          </w:p>
        </w:tc>
      </w:tr>
      <w:tr w:rsidR="00DE6FB7" w:rsidRPr="00516050" w14:paraId="1DE31341" w14:textId="77777777" w:rsidTr="005F3726">
        <w:trPr>
          <w:trHeight w:val="300"/>
        </w:trPr>
        <w:tc>
          <w:tcPr>
            <w:tcW w:w="417" w:type="pct"/>
            <w:vMerge/>
            <w:vAlign w:val="center"/>
          </w:tcPr>
          <w:p w14:paraId="66858ECD" w14:textId="77777777" w:rsidR="00DE6FB7" w:rsidRPr="00516050" w:rsidRDefault="00DE6FB7" w:rsidP="00DE6FB7">
            <w:pPr>
              <w:pStyle w:val="TableText"/>
              <w:rPr>
                <w:lang w:eastAsia="ja-JP"/>
              </w:rPr>
            </w:pPr>
          </w:p>
        </w:tc>
        <w:tc>
          <w:tcPr>
            <w:tcW w:w="988" w:type="pct"/>
            <w:vAlign w:val="center"/>
          </w:tcPr>
          <w:p w14:paraId="2CC439B2" w14:textId="4BD4FD8D" w:rsidR="00DE6FB7" w:rsidRPr="00516050" w:rsidRDefault="00DE6FB7" w:rsidP="00DE6FB7">
            <w:pPr>
              <w:pStyle w:val="TableText"/>
              <w:rPr>
                <w:lang w:eastAsia="ja-JP"/>
              </w:rPr>
            </w:pPr>
            <w:r w:rsidRPr="00516050">
              <w:rPr>
                <w:lang w:eastAsia="ja-JP"/>
              </w:rPr>
              <w:t>M. Hui</w:t>
            </w:r>
          </w:p>
        </w:tc>
        <w:tc>
          <w:tcPr>
            <w:tcW w:w="988" w:type="pct"/>
            <w:vAlign w:val="center"/>
          </w:tcPr>
          <w:p w14:paraId="7EE638BA" w14:textId="77777777" w:rsidR="00DE6FB7" w:rsidRPr="00516050" w:rsidRDefault="00DE6FB7" w:rsidP="00DE6FB7">
            <w:pPr>
              <w:pStyle w:val="TableText"/>
              <w:rPr>
                <w:lang w:eastAsia="ja-JP"/>
              </w:rPr>
            </w:pPr>
            <w:r w:rsidRPr="00516050">
              <w:rPr>
                <w:lang w:eastAsia="ja-JP"/>
              </w:rPr>
              <w:t>CHEN</w:t>
            </w:r>
          </w:p>
        </w:tc>
        <w:tc>
          <w:tcPr>
            <w:tcW w:w="1129" w:type="pct"/>
            <w:vAlign w:val="center"/>
          </w:tcPr>
          <w:p w14:paraId="611B3A52" w14:textId="2B4DAD07" w:rsidR="00DE6FB7" w:rsidRPr="00516050" w:rsidRDefault="00DE6FB7" w:rsidP="00DE6FB7">
            <w:pPr>
              <w:pStyle w:val="TableText"/>
              <w:rPr>
                <w:lang w:eastAsia="ja-JP"/>
              </w:rPr>
            </w:pPr>
            <w:r w:rsidRPr="00516050">
              <w:rPr>
                <w:lang w:eastAsia="ja-JP"/>
              </w:rPr>
              <w:t>Chine (Rép. populaire de)</w:t>
            </w:r>
          </w:p>
        </w:tc>
        <w:tc>
          <w:tcPr>
            <w:tcW w:w="722" w:type="pct"/>
            <w:vAlign w:val="center"/>
          </w:tcPr>
          <w:p w14:paraId="6C993447" w14:textId="77777777" w:rsidR="00DE6FB7" w:rsidRPr="00516050" w:rsidRDefault="00DE6FB7" w:rsidP="005F3726">
            <w:pPr>
              <w:pStyle w:val="TableText"/>
              <w:jc w:val="center"/>
              <w:rPr>
                <w:lang w:eastAsia="ja-JP"/>
              </w:rPr>
            </w:pPr>
            <w:r w:rsidRPr="00516050">
              <w:rPr>
                <w:lang w:eastAsia="ja-JP"/>
              </w:rPr>
              <w:t>1</w:t>
            </w:r>
          </w:p>
        </w:tc>
        <w:tc>
          <w:tcPr>
            <w:tcW w:w="757" w:type="pct"/>
            <w:vAlign w:val="center"/>
          </w:tcPr>
          <w:p w14:paraId="4C77757D" w14:textId="77777777" w:rsidR="00DE6FB7" w:rsidRPr="00516050" w:rsidRDefault="00DE6FB7" w:rsidP="005F3726">
            <w:pPr>
              <w:pStyle w:val="TableText"/>
              <w:jc w:val="center"/>
              <w:rPr>
                <w:lang w:eastAsia="ja-JP"/>
              </w:rPr>
            </w:pPr>
            <w:r w:rsidRPr="00516050">
              <w:rPr>
                <w:lang w:eastAsia="ja-JP"/>
              </w:rPr>
              <w:t>APT</w:t>
            </w:r>
          </w:p>
        </w:tc>
      </w:tr>
      <w:tr w:rsidR="00DE6FB7" w:rsidRPr="00516050" w14:paraId="06FBBBBC" w14:textId="77777777" w:rsidTr="005F3726">
        <w:trPr>
          <w:trHeight w:val="300"/>
        </w:trPr>
        <w:tc>
          <w:tcPr>
            <w:tcW w:w="417" w:type="pct"/>
            <w:vMerge/>
            <w:vAlign w:val="center"/>
          </w:tcPr>
          <w:p w14:paraId="2B666C19" w14:textId="77777777" w:rsidR="00DE6FB7" w:rsidRPr="00516050" w:rsidRDefault="00DE6FB7" w:rsidP="00DE6FB7">
            <w:pPr>
              <w:pStyle w:val="TableText"/>
              <w:rPr>
                <w:lang w:eastAsia="ja-JP"/>
              </w:rPr>
            </w:pPr>
          </w:p>
        </w:tc>
        <w:tc>
          <w:tcPr>
            <w:tcW w:w="988" w:type="pct"/>
            <w:vAlign w:val="center"/>
          </w:tcPr>
          <w:p w14:paraId="134DB980" w14:textId="3BBC5E80" w:rsidR="00DE6FB7" w:rsidRPr="00516050" w:rsidRDefault="00DE6FB7" w:rsidP="00DE6FB7">
            <w:pPr>
              <w:pStyle w:val="TableText"/>
              <w:rPr>
                <w:lang w:eastAsia="ja-JP"/>
              </w:rPr>
            </w:pPr>
            <w:r w:rsidRPr="00516050">
              <w:rPr>
                <w:lang w:eastAsia="ja-JP"/>
              </w:rPr>
              <w:t>Mme Eriko</w:t>
            </w:r>
          </w:p>
        </w:tc>
        <w:tc>
          <w:tcPr>
            <w:tcW w:w="988" w:type="pct"/>
            <w:vAlign w:val="center"/>
          </w:tcPr>
          <w:p w14:paraId="27D222BE" w14:textId="77777777" w:rsidR="00DE6FB7" w:rsidRPr="00516050" w:rsidRDefault="00DE6FB7" w:rsidP="00DE6FB7">
            <w:pPr>
              <w:pStyle w:val="TableText"/>
              <w:rPr>
                <w:lang w:eastAsia="ja-JP"/>
              </w:rPr>
            </w:pPr>
            <w:r w:rsidRPr="00516050">
              <w:rPr>
                <w:lang w:eastAsia="ja-JP"/>
              </w:rPr>
              <w:t>HONDO</w:t>
            </w:r>
          </w:p>
        </w:tc>
        <w:tc>
          <w:tcPr>
            <w:tcW w:w="1129" w:type="pct"/>
            <w:vAlign w:val="center"/>
          </w:tcPr>
          <w:p w14:paraId="438B9230" w14:textId="6966D6C4" w:rsidR="00DE6FB7" w:rsidRPr="00516050" w:rsidRDefault="00DE6FB7" w:rsidP="00DE6FB7">
            <w:pPr>
              <w:pStyle w:val="TableText"/>
              <w:rPr>
                <w:lang w:eastAsia="ja-JP"/>
              </w:rPr>
            </w:pPr>
            <w:r w:rsidRPr="00516050">
              <w:rPr>
                <w:lang w:eastAsia="ja-JP"/>
              </w:rPr>
              <w:t>KDDI Corporation, Japon</w:t>
            </w:r>
          </w:p>
        </w:tc>
        <w:tc>
          <w:tcPr>
            <w:tcW w:w="722" w:type="pct"/>
            <w:vAlign w:val="center"/>
          </w:tcPr>
          <w:p w14:paraId="5C7419FF" w14:textId="77777777" w:rsidR="00DE6FB7" w:rsidRPr="00516050" w:rsidRDefault="00DE6FB7" w:rsidP="005F3726">
            <w:pPr>
              <w:pStyle w:val="TableText"/>
              <w:jc w:val="center"/>
              <w:rPr>
                <w:lang w:eastAsia="ja-JP"/>
              </w:rPr>
            </w:pPr>
            <w:r w:rsidRPr="00516050">
              <w:rPr>
                <w:lang w:eastAsia="ja-JP"/>
              </w:rPr>
              <w:t>1</w:t>
            </w:r>
          </w:p>
        </w:tc>
        <w:tc>
          <w:tcPr>
            <w:tcW w:w="757" w:type="pct"/>
            <w:vAlign w:val="center"/>
          </w:tcPr>
          <w:p w14:paraId="6D162E51" w14:textId="77777777" w:rsidR="00DE6FB7" w:rsidRPr="00516050" w:rsidRDefault="00DE6FB7" w:rsidP="005F3726">
            <w:pPr>
              <w:pStyle w:val="TableText"/>
              <w:jc w:val="center"/>
              <w:rPr>
                <w:lang w:eastAsia="ja-JP"/>
              </w:rPr>
            </w:pPr>
            <w:r w:rsidRPr="00516050">
              <w:rPr>
                <w:lang w:eastAsia="ja-JP"/>
              </w:rPr>
              <w:t>APT</w:t>
            </w:r>
          </w:p>
        </w:tc>
      </w:tr>
      <w:tr w:rsidR="00DE6FB7" w:rsidRPr="00516050" w14:paraId="38CCB8B6" w14:textId="77777777" w:rsidTr="005F3726">
        <w:trPr>
          <w:trHeight w:val="300"/>
        </w:trPr>
        <w:tc>
          <w:tcPr>
            <w:tcW w:w="417" w:type="pct"/>
            <w:vMerge/>
            <w:shd w:val="clear" w:color="auto" w:fill="auto"/>
            <w:vAlign w:val="center"/>
          </w:tcPr>
          <w:p w14:paraId="025DDAC4" w14:textId="77777777" w:rsidR="00DE6FB7" w:rsidRPr="00516050" w:rsidRDefault="00DE6FB7" w:rsidP="00DE6FB7">
            <w:pPr>
              <w:pStyle w:val="TableText"/>
              <w:rPr>
                <w:lang w:eastAsia="ja-JP"/>
              </w:rPr>
            </w:pPr>
          </w:p>
        </w:tc>
        <w:tc>
          <w:tcPr>
            <w:tcW w:w="988" w:type="pct"/>
            <w:shd w:val="clear" w:color="auto" w:fill="auto"/>
            <w:vAlign w:val="center"/>
          </w:tcPr>
          <w:p w14:paraId="659E3EE8" w14:textId="52F8FD1A" w:rsidR="00DE6FB7" w:rsidRPr="00516050" w:rsidRDefault="00DE6FB7" w:rsidP="00DE6FB7">
            <w:pPr>
              <w:pStyle w:val="TableText"/>
              <w:rPr>
                <w:lang w:eastAsia="ja-JP"/>
              </w:rPr>
            </w:pPr>
            <w:r w:rsidRPr="00516050">
              <w:rPr>
                <w:lang w:eastAsia="ja-JP"/>
              </w:rPr>
              <w:t>M. Omar Ali</w:t>
            </w:r>
          </w:p>
        </w:tc>
        <w:tc>
          <w:tcPr>
            <w:tcW w:w="988" w:type="pct"/>
            <w:shd w:val="clear" w:color="auto" w:fill="auto"/>
            <w:vAlign w:val="center"/>
          </w:tcPr>
          <w:p w14:paraId="02E042D9" w14:textId="77777777" w:rsidR="00DE6FB7" w:rsidRPr="00516050" w:rsidRDefault="00DE6FB7" w:rsidP="00DE6FB7">
            <w:pPr>
              <w:pStyle w:val="TableText"/>
              <w:rPr>
                <w:lang w:eastAsia="ja-JP"/>
              </w:rPr>
            </w:pPr>
            <w:r w:rsidRPr="00516050">
              <w:rPr>
                <w:lang w:eastAsia="ja-JP"/>
              </w:rPr>
              <w:t>ALNEMER</w:t>
            </w:r>
          </w:p>
        </w:tc>
        <w:tc>
          <w:tcPr>
            <w:tcW w:w="1129" w:type="pct"/>
            <w:shd w:val="clear" w:color="auto" w:fill="auto"/>
            <w:vAlign w:val="center"/>
          </w:tcPr>
          <w:p w14:paraId="70712CE9" w14:textId="083F326B" w:rsidR="00DE6FB7" w:rsidRPr="00516050" w:rsidRDefault="00DE6FB7" w:rsidP="00DE6FB7">
            <w:pPr>
              <w:pStyle w:val="TableText"/>
              <w:rPr>
                <w:lang w:eastAsia="ja-JP"/>
              </w:rPr>
            </w:pPr>
            <w:r w:rsidRPr="00516050">
              <w:rPr>
                <w:lang w:eastAsia="ja-JP"/>
              </w:rPr>
              <w:t>Émirats arabes unis</w:t>
            </w:r>
          </w:p>
        </w:tc>
        <w:tc>
          <w:tcPr>
            <w:tcW w:w="722" w:type="pct"/>
            <w:shd w:val="clear" w:color="auto" w:fill="auto"/>
            <w:vAlign w:val="center"/>
          </w:tcPr>
          <w:p w14:paraId="40D4DBAF" w14:textId="77777777" w:rsidR="00DE6FB7" w:rsidRPr="00516050" w:rsidRDefault="00DE6FB7" w:rsidP="005F3726">
            <w:pPr>
              <w:pStyle w:val="TableText"/>
              <w:jc w:val="center"/>
              <w:rPr>
                <w:lang w:eastAsia="ja-JP"/>
              </w:rPr>
            </w:pPr>
            <w:r w:rsidRPr="00516050">
              <w:rPr>
                <w:lang w:eastAsia="ja-JP"/>
              </w:rPr>
              <w:t>1</w:t>
            </w:r>
          </w:p>
        </w:tc>
        <w:tc>
          <w:tcPr>
            <w:tcW w:w="757" w:type="pct"/>
            <w:shd w:val="clear" w:color="auto" w:fill="auto"/>
            <w:vAlign w:val="center"/>
          </w:tcPr>
          <w:p w14:paraId="40FCAEDA" w14:textId="77777777" w:rsidR="00DE6FB7" w:rsidRPr="00516050" w:rsidRDefault="00DE6FB7" w:rsidP="005F3726">
            <w:pPr>
              <w:pStyle w:val="TableText"/>
              <w:jc w:val="center"/>
              <w:rPr>
                <w:lang w:eastAsia="ja-JP"/>
              </w:rPr>
            </w:pPr>
            <w:r w:rsidRPr="00516050">
              <w:rPr>
                <w:lang w:eastAsia="ja-JP"/>
              </w:rPr>
              <w:t>ARB</w:t>
            </w:r>
          </w:p>
        </w:tc>
      </w:tr>
      <w:tr w:rsidR="00DE6FB7" w:rsidRPr="00516050" w14:paraId="1259ABCF" w14:textId="77777777" w:rsidTr="005F3726">
        <w:trPr>
          <w:trHeight w:val="300"/>
        </w:trPr>
        <w:tc>
          <w:tcPr>
            <w:tcW w:w="417" w:type="pct"/>
            <w:vMerge/>
            <w:shd w:val="clear" w:color="auto" w:fill="auto"/>
            <w:vAlign w:val="center"/>
          </w:tcPr>
          <w:p w14:paraId="20D6FDF4" w14:textId="77777777" w:rsidR="00DE6FB7" w:rsidRPr="00516050" w:rsidRDefault="00DE6FB7" w:rsidP="00DE6FB7">
            <w:pPr>
              <w:pStyle w:val="TableText"/>
              <w:rPr>
                <w:lang w:eastAsia="ja-JP"/>
              </w:rPr>
            </w:pPr>
          </w:p>
        </w:tc>
        <w:tc>
          <w:tcPr>
            <w:tcW w:w="988" w:type="pct"/>
            <w:shd w:val="clear" w:color="auto" w:fill="auto"/>
            <w:vAlign w:val="center"/>
          </w:tcPr>
          <w:p w14:paraId="72D93954" w14:textId="185B84F5" w:rsidR="00DE6FB7" w:rsidRPr="00516050" w:rsidRDefault="00DE6FB7" w:rsidP="00DE6FB7">
            <w:pPr>
              <w:pStyle w:val="TableText"/>
              <w:rPr>
                <w:lang w:eastAsia="ja-JP"/>
              </w:rPr>
            </w:pPr>
            <w:r w:rsidRPr="00516050">
              <w:rPr>
                <w:lang w:eastAsia="ja-JP"/>
              </w:rPr>
              <w:t>M. Zuhair</w:t>
            </w:r>
          </w:p>
        </w:tc>
        <w:tc>
          <w:tcPr>
            <w:tcW w:w="988" w:type="pct"/>
            <w:shd w:val="clear" w:color="auto" w:fill="auto"/>
            <w:vAlign w:val="center"/>
          </w:tcPr>
          <w:p w14:paraId="1279347E" w14:textId="77777777" w:rsidR="00DE6FB7" w:rsidRPr="00516050" w:rsidRDefault="00DE6FB7" w:rsidP="00DE6FB7">
            <w:pPr>
              <w:pStyle w:val="TableText"/>
              <w:rPr>
                <w:lang w:eastAsia="ja-JP"/>
              </w:rPr>
            </w:pPr>
            <w:r w:rsidRPr="00516050">
              <w:rPr>
                <w:lang w:eastAsia="ja-JP"/>
              </w:rPr>
              <w:t>AL-ZUHAIR</w:t>
            </w:r>
          </w:p>
        </w:tc>
        <w:tc>
          <w:tcPr>
            <w:tcW w:w="1129" w:type="pct"/>
            <w:shd w:val="clear" w:color="auto" w:fill="auto"/>
            <w:vAlign w:val="center"/>
          </w:tcPr>
          <w:p w14:paraId="4EDF8BAE" w14:textId="358ADBC7" w:rsidR="00DE6FB7" w:rsidRPr="00516050" w:rsidRDefault="005C02D2" w:rsidP="00DE6FB7">
            <w:pPr>
              <w:pStyle w:val="TableText"/>
              <w:rPr>
                <w:lang w:eastAsia="ja-JP"/>
              </w:rPr>
            </w:pPr>
            <w:r w:rsidRPr="00516050">
              <w:rPr>
                <w:lang w:eastAsia="ja-JP"/>
              </w:rPr>
              <w:t>Koweït</w:t>
            </w:r>
          </w:p>
        </w:tc>
        <w:tc>
          <w:tcPr>
            <w:tcW w:w="722" w:type="pct"/>
            <w:shd w:val="clear" w:color="auto" w:fill="auto"/>
            <w:vAlign w:val="center"/>
          </w:tcPr>
          <w:p w14:paraId="70FE7E1B" w14:textId="77777777" w:rsidR="00DE6FB7" w:rsidRPr="00516050" w:rsidRDefault="00DE6FB7" w:rsidP="005F3726">
            <w:pPr>
              <w:pStyle w:val="TableText"/>
              <w:jc w:val="center"/>
              <w:rPr>
                <w:lang w:eastAsia="ja-JP"/>
              </w:rPr>
            </w:pPr>
            <w:r w:rsidRPr="00516050">
              <w:rPr>
                <w:lang w:eastAsia="ja-JP"/>
              </w:rPr>
              <w:t>1</w:t>
            </w:r>
          </w:p>
        </w:tc>
        <w:tc>
          <w:tcPr>
            <w:tcW w:w="757" w:type="pct"/>
            <w:shd w:val="clear" w:color="auto" w:fill="auto"/>
            <w:vAlign w:val="center"/>
          </w:tcPr>
          <w:p w14:paraId="6E38C139" w14:textId="77777777" w:rsidR="00DE6FB7" w:rsidRPr="00516050" w:rsidRDefault="00DE6FB7" w:rsidP="005F3726">
            <w:pPr>
              <w:pStyle w:val="TableText"/>
              <w:jc w:val="center"/>
              <w:rPr>
                <w:lang w:eastAsia="ja-JP"/>
              </w:rPr>
            </w:pPr>
            <w:r w:rsidRPr="00516050">
              <w:rPr>
                <w:lang w:eastAsia="ja-JP"/>
              </w:rPr>
              <w:t>ARB</w:t>
            </w:r>
          </w:p>
        </w:tc>
      </w:tr>
      <w:tr w:rsidR="00DE6FB7" w:rsidRPr="00516050" w14:paraId="05DFBAAE" w14:textId="77777777" w:rsidTr="005F3726">
        <w:trPr>
          <w:trHeight w:val="300"/>
        </w:trPr>
        <w:tc>
          <w:tcPr>
            <w:tcW w:w="417" w:type="pct"/>
            <w:vMerge/>
            <w:shd w:val="clear" w:color="auto" w:fill="auto"/>
            <w:vAlign w:val="center"/>
          </w:tcPr>
          <w:p w14:paraId="1520E0AB" w14:textId="77777777" w:rsidR="00DE6FB7" w:rsidRPr="00516050" w:rsidRDefault="00DE6FB7" w:rsidP="00DE6FB7">
            <w:pPr>
              <w:pStyle w:val="TableText"/>
              <w:rPr>
                <w:lang w:eastAsia="ja-JP"/>
              </w:rPr>
            </w:pPr>
          </w:p>
        </w:tc>
        <w:tc>
          <w:tcPr>
            <w:tcW w:w="988" w:type="pct"/>
            <w:shd w:val="clear" w:color="auto" w:fill="auto"/>
            <w:vAlign w:val="center"/>
          </w:tcPr>
          <w:p w14:paraId="2957CA01" w14:textId="7CF8338B" w:rsidR="00DE6FB7" w:rsidRPr="00516050" w:rsidRDefault="00DE6FB7" w:rsidP="00DE6FB7">
            <w:pPr>
              <w:pStyle w:val="TableText"/>
              <w:rPr>
                <w:lang w:eastAsia="ja-JP"/>
              </w:rPr>
            </w:pPr>
            <w:r w:rsidRPr="00516050">
              <w:rPr>
                <w:lang w:eastAsia="ja-JP"/>
              </w:rPr>
              <w:t>M. Karima</w:t>
            </w:r>
          </w:p>
        </w:tc>
        <w:tc>
          <w:tcPr>
            <w:tcW w:w="988" w:type="pct"/>
            <w:shd w:val="clear" w:color="auto" w:fill="auto"/>
            <w:vAlign w:val="center"/>
          </w:tcPr>
          <w:p w14:paraId="27ED3F96" w14:textId="77777777" w:rsidR="00DE6FB7" w:rsidRPr="00516050" w:rsidRDefault="00DE6FB7" w:rsidP="00DE6FB7">
            <w:pPr>
              <w:pStyle w:val="TableText"/>
              <w:rPr>
                <w:lang w:eastAsia="ja-JP"/>
              </w:rPr>
            </w:pPr>
            <w:r w:rsidRPr="00516050">
              <w:rPr>
                <w:lang w:eastAsia="ja-JP"/>
              </w:rPr>
              <w:t>MAHMOUDI</w:t>
            </w:r>
          </w:p>
        </w:tc>
        <w:tc>
          <w:tcPr>
            <w:tcW w:w="1129" w:type="pct"/>
            <w:shd w:val="clear" w:color="auto" w:fill="auto"/>
            <w:vAlign w:val="center"/>
          </w:tcPr>
          <w:p w14:paraId="53AD324F" w14:textId="283FB2E7" w:rsidR="00DE6FB7" w:rsidRPr="00516050" w:rsidRDefault="00DE6FB7" w:rsidP="00DE6FB7">
            <w:pPr>
              <w:pStyle w:val="TableText"/>
              <w:rPr>
                <w:lang w:eastAsia="ja-JP"/>
              </w:rPr>
            </w:pPr>
            <w:r w:rsidRPr="00516050">
              <w:rPr>
                <w:lang w:eastAsia="ja-JP"/>
              </w:rPr>
              <w:t>Tunisie</w:t>
            </w:r>
          </w:p>
        </w:tc>
        <w:tc>
          <w:tcPr>
            <w:tcW w:w="722" w:type="pct"/>
            <w:shd w:val="clear" w:color="auto" w:fill="auto"/>
            <w:vAlign w:val="center"/>
          </w:tcPr>
          <w:p w14:paraId="366FF237" w14:textId="77777777" w:rsidR="00DE6FB7" w:rsidRPr="00516050" w:rsidRDefault="00DE6FB7" w:rsidP="005F3726">
            <w:pPr>
              <w:pStyle w:val="TableText"/>
              <w:jc w:val="center"/>
              <w:rPr>
                <w:lang w:eastAsia="ja-JP"/>
              </w:rPr>
            </w:pPr>
            <w:r w:rsidRPr="00516050">
              <w:rPr>
                <w:lang w:eastAsia="ja-JP"/>
              </w:rPr>
              <w:t>2</w:t>
            </w:r>
          </w:p>
        </w:tc>
        <w:tc>
          <w:tcPr>
            <w:tcW w:w="757" w:type="pct"/>
            <w:shd w:val="clear" w:color="auto" w:fill="auto"/>
            <w:vAlign w:val="center"/>
          </w:tcPr>
          <w:p w14:paraId="7FAC08EF" w14:textId="77777777" w:rsidR="00DE6FB7" w:rsidRPr="00516050" w:rsidRDefault="00DE6FB7" w:rsidP="005F3726">
            <w:pPr>
              <w:pStyle w:val="TableText"/>
              <w:jc w:val="center"/>
              <w:rPr>
                <w:lang w:eastAsia="ja-JP"/>
              </w:rPr>
            </w:pPr>
            <w:r w:rsidRPr="00516050">
              <w:rPr>
                <w:lang w:eastAsia="ja-JP"/>
              </w:rPr>
              <w:t>ARB</w:t>
            </w:r>
          </w:p>
        </w:tc>
      </w:tr>
      <w:tr w:rsidR="00DE6FB7" w:rsidRPr="00516050" w14:paraId="70512071" w14:textId="77777777" w:rsidTr="005F3726">
        <w:trPr>
          <w:trHeight w:val="300"/>
        </w:trPr>
        <w:tc>
          <w:tcPr>
            <w:tcW w:w="417" w:type="pct"/>
            <w:vMerge/>
            <w:vAlign w:val="center"/>
          </w:tcPr>
          <w:p w14:paraId="73095071" w14:textId="77777777" w:rsidR="00DE6FB7" w:rsidRPr="00516050" w:rsidRDefault="00DE6FB7" w:rsidP="00DE6FB7">
            <w:pPr>
              <w:pStyle w:val="TableText"/>
              <w:rPr>
                <w:lang w:eastAsia="ja-JP"/>
              </w:rPr>
            </w:pPr>
          </w:p>
        </w:tc>
        <w:tc>
          <w:tcPr>
            <w:tcW w:w="988" w:type="pct"/>
            <w:vAlign w:val="center"/>
          </w:tcPr>
          <w:p w14:paraId="475FF7D6" w14:textId="65203765" w:rsidR="00DE6FB7" w:rsidRPr="00516050" w:rsidRDefault="00DE6FB7" w:rsidP="00DE6FB7">
            <w:pPr>
              <w:pStyle w:val="TableText"/>
              <w:rPr>
                <w:lang w:eastAsia="ja-JP"/>
              </w:rPr>
            </w:pPr>
            <w:r w:rsidRPr="00516050">
              <w:rPr>
                <w:lang w:eastAsia="ja-JP"/>
              </w:rPr>
              <w:t>M. Aminata</w:t>
            </w:r>
          </w:p>
        </w:tc>
        <w:tc>
          <w:tcPr>
            <w:tcW w:w="988" w:type="pct"/>
            <w:vAlign w:val="center"/>
          </w:tcPr>
          <w:p w14:paraId="47B39F17" w14:textId="77777777" w:rsidR="00DE6FB7" w:rsidRPr="00516050" w:rsidRDefault="00DE6FB7" w:rsidP="00DE6FB7">
            <w:pPr>
              <w:pStyle w:val="TableText"/>
              <w:rPr>
                <w:lang w:eastAsia="ja-JP"/>
              </w:rPr>
            </w:pPr>
            <w:r w:rsidRPr="00516050">
              <w:rPr>
                <w:lang w:eastAsia="ja-JP"/>
              </w:rPr>
              <w:t>THIAM DRAME</w:t>
            </w:r>
          </w:p>
        </w:tc>
        <w:tc>
          <w:tcPr>
            <w:tcW w:w="1129" w:type="pct"/>
            <w:vAlign w:val="center"/>
          </w:tcPr>
          <w:p w14:paraId="50EB00BC" w14:textId="1FC077A3" w:rsidR="00DE6FB7" w:rsidRPr="00516050" w:rsidRDefault="00DE6FB7" w:rsidP="00DE6FB7">
            <w:pPr>
              <w:pStyle w:val="TableText"/>
              <w:rPr>
                <w:lang w:eastAsia="ja-JP"/>
              </w:rPr>
            </w:pPr>
            <w:r w:rsidRPr="00516050">
              <w:rPr>
                <w:lang w:eastAsia="ja-JP"/>
              </w:rPr>
              <w:t>Sénégal</w:t>
            </w:r>
          </w:p>
        </w:tc>
        <w:tc>
          <w:tcPr>
            <w:tcW w:w="722" w:type="pct"/>
            <w:vAlign w:val="center"/>
          </w:tcPr>
          <w:p w14:paraId="6287FBCB" w14:textId="77777777" w:rsidR="00DE6FB7" w:rsidRPr="00516050" w:rsidRDefault="00DE6FB7" w:rsidP="005F3726">
            <w:pPr>
              <w:pStyle w:val="TableText"/>
              <w:jc w:val="center"/>
              <w:rPr>
                <w:lang w:eastAsia="ja-JP"/>
              </w:rPr>
            </w:pPr>
            <w:r w:rsidRPr="00516050">
              <w:rPr>
                <w:lang w:eastAsia="ja-JP"/>
              </w:rPr>
              <w:t>2</w:t>
            </w:r>
          </w:p>
        </w:tc>
        <w:tc>
          <w:tcPr>
            <w:tcW w:w="757" w:type="pct"/>
            <w:vAlign w:val="center"/>
          </w:tcPr>
          <w:p w14:paraId="15D3903D" w14:textId="43619B65" w:rsidR="00DE6FB7" w:rsidRPr="00516050" w:rsidRDefault="00ED098E" w:rsidP="005F3726">
            <w:pPr>
              <w:pStyle w:val="TableText"/>
              <w:jc w:val="center"/>
              <w:rPr>
                <w:lang w:eastAsia="ja-JP"/>
              </w:rPr>
            </w:pPr>
            <w:r w:rsidRPr="00516050">
              <w:rPr>
                <w:lang w:eastAsia="ja-JP"/>
              </w:rPr>
              <w:t>UAT</w:t>
            </w:r>
          </w:p>
        </w:tc>
      </w:tr>
      <w:tr w:rsidR="00DE6FB7" w:rsidRPr="00516050" w14:paraId="7B980B8D" w14:textId="77777777" w:rsidTr="005F3726">
        <w:trPr>
          <w:trHeight w:val="300"/>
        </w:trPr>
        <w:tc>
          <w:tcPr>
            <w:tcW w:w="417" w:type="pct"/>
            <w:vMerge/>
            <w:vAlign w:val="center"/>
          </w:tcPr>
          <w:p w14:paraId="7356764D" w14:textId="77777777" w:rsidR="00DE6FB7" w:rsidRPr="00516050" w:rsidRDefault="00DE6FB7" w:rsidP="00DE6FB7">
            <w:pPr>
              <w:pStyle w:val="TableText"/>
              <w:rPr>
                <w:lang w:eastAsia="ja-JP"/>
              </w:rPr>
            </w:pPr>
          </w:p>
        </w:tc>
        <w:tc>
          <w:tcPr>
            <w:tcW w:w="988" w:type="pct"/>
            <w:vAlign w:val="center"/>
          </w:tcPr>
          <w:p w14:paraId="57054D80" w14:textId="549F824F" w:rsidR="00DE6FB7" w:rsidRPr="00516050" w:rsidRDefault="00DE6FB7" w:rsidP="00DE6FB7">
            <w:pPr>
              <w:pStyle w:val="TableText"/>
              <w:rPr>
                <w:lang w:eastAsia="ja-JP"/>
              </w:rPr>
            </w:pPr>
            <w:r w:rsidRPr="00516050">
              <w:rPr>
                <w:lang w:eastAsia="ja-JP"/>
              </w:rPr>
              <w:t>M. Frederick</w:t>
            </w:r>
          </w:p>
        </w:tc>
        <w:tc>
          <w:tcPr>
            <w:tcW w:w="988" w:type="pct"/>
            <w:vAlign w:val="center"/>
          </w:tcPr>
          <w:p w14:paraId="017B0623" w14:textId="77777777" w:rsidR="00DE6FB7" w:rsidRPr="00516050" w:rsidRDefault="00DE6FB7" w:rsidP="00DE6FB7">
            <w:pPr>
              <w:pStyle w:val="TableText"/>
              <w:rPr>
                <w:lang w:eastAsia="ja-JP"/>
              </w:rPr>
            </w:pPr>
            <w:r w:rsidRPr="00516050">
              <w:rPr>
                <w:lang w:eastAsia="ja-JP"/>
              </w:rPr>
              <w:t>ASUMANU</w:t>
            </w:r>
          </w:p>
        </w:tc>
        <w:tc>
          <w:tcPr>
            <w:tcW w:w="1129" w:type="pct"/>
            <w:vAlign w:val="center"/>
          </w:tcPr>
          <w:p w14:paraId="67A73000" w14:textId="77777777" w:rsidR="00DE6FB7" w:rsidRPr="00516050" w:rsidRDefault="00DE6FB7" w:rsidP="00DE6FB7">
            <w:pPr>
              <w:pStyle w:val="TableText"/>
              <w:rPr>
                <w:lang w:eastAsia="ja-JP"/>
              </w:rPr>
            </w:pPr>
            <w:r w:rsidRPr="00516050">
              <w:rPr>
                <w:lang w:eastAsia="ja-JP"/>
              </w:rPr>
              <w:t>Ghana</w:t>
            </w:r>
          </w:p>
        </w:tc>
        <w:tc>
          <w:tcPr>
            <w:tcW w:w="722" w:type="pct"/>
            <w:vAlign w:val="center"/>
          </w:tcPr>
          <w:p w14:paraId="13E94E30" w14:textId="77777777" w:rsidR="00DE6FB7" w:rsidRPr="00516050" w:rsidRDefault="00DE6FB7" w:rsidP="005F3726">
            <w:pPr>
              <w:pStyle w:val="TableText"/>
              <w:jc w:val="center"/>
              <w:rPr>
                <w:lang w:eastAsia="ja-JP"/>
              </w:rPr>
            </w:pPr>
            <w:r w:rsidRPr="00516050">
              <w:rPr>
                <w:lang w:eastAsia="ja-JP"/>
              </w:rPr>
              <w:t>1</w:t>
            </w:r>
          </w:p>
        </w:tc>
        <w:tc>
          <w:tcPr>
            <w:tcW w:w="757" w:type="pct"/>
            <w:vAlign w:val="center"/>
          </w:tcPr>
          <w:p w14:paraId="786952BD" w14:textId="39384165" w:rsidR="00DE6FB7" w:rsidRPr="00516050" w:rsidRDefault="00ED098E" w:rsidP="005F3726">
            <w:pPr>
              <w:pStyle w:val="TableText"/>
              <w:jc w:val="center"/>
              <w:rPr>
                <w:lang w:eastAsia="ja-JP"/>
              </w:rPr>
            </w:pPr>
            <w:r w:rsidRPr="00516050">
              <w:rPr>
                <w:lang w:eastAsia="ja-JP"/>
              </w:rPr>
              <w:t>UAT</w:t>
            </w:r>
          </w:p>
        </w:tc>
      </w:tr>
      <w:tr w:rsidR="00DE6FB7" w:rsidRPr="00516050" w14:paraId="4F13F834" w14:textId="77777777" w:rsidTr="005F3726">
        <w:trPr>
          <w:trHeight w:val="300"/>
        </w:trPr>
        <w:tc>
          <w:tcPr>
            <w:tcW w:w="417" w:type="pct"/>
            <w:vMerge/>
            <w:vAlign w:val="center"/>
          </w:tcPr>
          <w:p w14:paraId="130019D6" w14:textId="77777777" w:rsidR="00DE6FB7" w:rsidRPr="00516050" w:rsidRDefault="00DE6FB7" w:rsidP="00DE6FB7">
            <w:pPr>
              <w:pStyle w:val="TableText"/>
              <w:rPr>
                <w:lang w:eastAsia="ja-JP"/>
              </w:rPr>
            </w:pPr>
          </w:p>
        </w:tc>
        <w:tc>
          <w:tcPr>
            <w:tcW w:w="988" w:type="pct"/>
            <w:vAlign w:val="center"/>
          </w:tcPr>
          <w:p w14:paraId="05EBD2BB" w14:textId="1E2BAB4F" w:rsidR="00DE6FB7" w:rsidRPr="00516050" w:rsidRDefault="00DE6FB7" w:rsidP="00DE6FB7">
            <w:pPr>
              <w:pStyle w:val="TableText"/>
              <w:rPr>
                <w:lang w:eastAsia="ja-JP"/>
              </w:rPr>
            </w:pPr>
            <w:r w:rsidRPr="00516050">
              <w:rPr>
                <w:lang w:eastAsia="ja-JP"/>
              </w:rPr>
              <w:t>Mme Marthe</w:t>
            </w:r>
          </w:p>
        </w:tc>
        <w:tc>
          <w:tcPr>
            <w:tcW w:w="988" w:type="pct"/>
            <w:vAlign w:val="center"/>
          </w:tcPr>
          <w:p w14:paraId="42FFF4F3" w14:textId="77777777" w:rsidR="00DE6FB7" w:rsidRPr="00516050" w:rsidRDefault="00DE6FB7" w:rsidP="00DE6FB7">
            <w:pPr>
              <w:pStyle w:val="TableText"/>
              <w:rPr>
                <w:lang w:eastAsia="ja-JP"/>
              </w:rPr>
            </w:pPr>
            <w:r w:rsidRPr="00516050">
              <w:rPr>
                <w:lang w:eastAsia="ja-JP"/>
              </w:rPr>
              <w:t>UWAMARIYA</w:t>
            </w:r>
          </w:p>
        </w:tc>
        <w:tc>
          <w:tcPr>
            <w:tcW w:w="1129" w:type="pct"/>
            <w:vAlign w:val="center"/>
          </w:tcPr>
          <w:p w14:paraId="7064DDC6" w14:textId="77777777" w:rsidR="00DE6FB7" w:rsidRPr="00516050" w:rsidRDefault="00DE6FB7" w:rsidP="00DE6FB7">
            <w:pPr>
              <w:pStyle w:val="TableText"/>
              <w:rPr>
                <w:lang w:eastAsia="ja-JP"/>
              </w:rPr>
            </w:pPr>
            <w:r w:rsidRPr="00516050">
              <w:rPr>
                <w:lang w:eastAsia="ja-JP"/>
              </w:rPr>
              <w:t>Rwanda</w:t>
            </w:r>
          </w:p>
        </w:tc>
        <w:tc>
          <w:tcPr>
            <w:tcW w:w="722" w:type="pct"/>
            <w:vAlign w:val="center"/>
          </w:tcPr>
          <w:p w14:paraId="689CEA6A" w14:textId="77777777" w:rsidR="00DE6FB7" w:rsidRPr="00516050" w:rsidRDefault="00DE6FB7" w:rsidP="005F3726">
            <w:pPr>
              <w:pStyle w:val="TableText"/>
              <w:jc w:val="center"/>
              <w:rPr>
                <w:lang w:eastAsia="ja-JP"/>
              </w:rPr>
            </w:pPr>
            <w:r w:rsidRPr="00516050">
              <w:rPr>
                <w:lang w:eastAsia="ja-JP"/>
              </w:rPr>
              <w:t>1</w:t>
            </w:r>
          </w:p>
        </w:tc>
        <w:tc>
          <w:tcPr>
            <w:tcW w:w="757" w:type="pct"/>
            <w:vAlign w:val="center"/>
          </w:tcPr>
          <w:p w14:paraId="66D9DD84" w14:textId="109C5F6B" w:rsidR="00DE6FB7" w:rsidRPr="00516050" w:rsidRDefault="00ED098E" w:rsidP="005F3726">
            <w:pPr>
              <w:pStyle w:val="TableText"/>
              <w:jc w:val="center"/>
              <w:rPr>
                <w:lang w:eastAsia="ja-JP"/>
              </w:rPr>
            </w:pPr>
            <w:r w:rsidRPr="00516050">
              <w:rPr>
                <w:lang w:eastAsia="ja-JP"/>
              </w:rPr>
              <w:t>UAT</w:t>
            </w:r>
          </w:p>
        </w:tc>
      </w:tr>
      <w:tr w:rsidR="00DE6FB7" w:rsidRPr="00516050" w14:paraId="607CFE4B" w14:textId="77777777" w:rsidTr="005F3726">
        <w:trPr>
          <w:trHeight w:val="300"/>
        </w:trPr>
        <w:tc>
          <w:tcPr>
            <w:tcW w:w="417" w:type="pct"/>
            <w:vMerge/>
            <w:shd w:val="clear" w:color="auto" w:fill="F2F2F2"/>
            <w:vAlign w:val="center"/>
          </w:tcPr>
          <w:p w14:paraId="4C25C845" w14:textId="77777777" w:rsidR="00DE6FB7" w:rsidRPr="00516050" w:rsidRDefault="00DE6FB7" w:rsidP="00DE6FB7">
            <w:pPr>
              <w:pStyle w:val="TableText"/>
              <w:rPr>
                <w:strike/>
                <w:lang w:eastAsia="ja-JP"/>
              </w:rPr>
            </w:pPr>
          </w:p>
        </w:tc>
        <w:tc>
          <w:tcPr>
            <w:tcW w:w="988" w:type="pct"/>
            <w:shd w:val="clear" w:color="auto" w:fill="F2F2F2"/>
            <w:vAlign w:val="center"/>
          </w:tcPr>
          <w:p w14:paraId="6080CFB0" w14:textId="1E630296" w:rsidR="00DE6FB7" w:rsidRPr="00516050" w:rsidRDefault="00DE6FB7" w:rsidP="00DE6FB7">
            <w:pPr>
              <w:pStyle w:val="TableText"/>
              <w:rPr>
                <w:strike/>
                <w:lang w:eastAsia="ja-JP"/>
              </w:rPr>
            </w:pPr>
            <w:r w:rsidRPr="00516050">
              <w:rPr>
                <w:strike/>
                <w:color w:val="000000"/>
                <w:lang w:eastAsia="ja-JP"/>
              </w:rPr>
              <w:t>M. Mihail</w:t>
            </w:r>
          </w:p>
        </w:tc>
        <w:tc>
          <w:tcPr>
            <w:tcW w:w="988" w:type="pct"/>
            <w:shd w:val="clear" w:color="auto" w:fill="F2F2F2"/>
            <w:vAlign w:val="center"/>
          </w:tcPr>
          <w:p w14:paraId="48AC7DDC" w14:textId="77777777" w:rsidR="00DE6FB7" w:rsidRPr="00516050" w:rsidRDefault="00DE6FB7" w:rsidP="00DE6FB7">
            <w:pPr>
              <w:pStyle w:val="TableText"/>
              <w:rPr>
                <w:strike/>
                <w:lang w:eastAsia="ja-JP"/>
              </w:rPr>
            </w:pPr>
            <w:r w:rsidRPr="00516050">
              <w:rPr>
                <w:strike/>
                <w:color w:val="000000"/>
                <w:lang w:eastAsia="ja-JP"/>
              </w:rPr>
              <w:t>ION*</w:t>
            </w:r>
          </w:p>
        </w:tc>
        <w:tc>
          <w:tcPr>
            <w:tcW w:w="1129" w:type="pct"/>
            <w:shd w:val="clear" w:color="auto" w:fill="F2F2F2"/>
            <w:vAlign w:val="center"/>
          </w:tcPr>
          <w:p w14:paraId="1C65427B" w14:textId="70B0160E" w:rsidR="00DE6FB7" w:rsidRPr="00516050" w:rsidRDefault="00DE6FB7" w:rsidP="00DE6FB7">
            <w:pPr>
              <w:pStyle w:val="TableText"/>
              <w:rPr>
                <w:strike/>
                <w:lang w:eastAsia="ja-JP"/>
              </w:rPr>
            </w:pPr>
            <w:r w:rsidRPr="00516050">
              <w:rPr>
                <w:strike/>
                <w:lang w:eastAsia="ja-JP"/>
              </w:rPr>
              <w:t>Roumanie</w:t>
            </w:r>
          </w:p>
        </w:tc>
        <w:tc>
          <w:tcPr>
            <w:tcW w:w="722" w:type="pct"/>
            <w:shd w:val="clear" w:color="auto" w:fill="F2F2F2"/>
            <w:vAlign w:val="center"/>
          </w:tcPr>
          <w:p w14:paraId="73B42F30" w14:textId="77777777" w:rsidR="00DE6FB7" w:rsidRPr="00516050" w:rsidRDefault="00DE6FB7" w:rsidP="005F3726">
            <w:pPr>
              <w:pStyle w:val="TableText"/>
              <w:jc w:val="center"/>
              <w:rPr>
                <w:strike/>
                <w:lang w:eastAsia="ja-JP"/>
              </w:rPr>
            </w:pPr>
            <w:r w:rsidRPr="00516050">
              <w:rPr>
                <w:strike/>
                <w:lang w:eastAsia="ja-JP"/>
              </w:rPr>
              <w:t>1</w:t>
            </w:r>
          </w:p>
        </w:tc>
        <w:tc>
          <w:tcPr>
            <w:tcW w:w="757" w:type="pct"/>
            <w:shd w:val="clear" w:color="auto" w:fill="F2F2F2"/>
            <w:vAlign w:val="center"/>
          </w:tcPr>
          <w:p w14:paraId="628341B7" w14:textId="77777777" w:rsidR="00DE6FB7" w:rsidRPr="00516050" w:rsidRDefault="00DE6FB7" w:rsidP="005F3726">
            <w:pPr>
              <w:pStyle w:val="TableText"/>
              <w:jc w:val="center"/>
              <w:rPr>
                <w:strike/>
                <w:lang w:eastAsia="ja-JP"/>
              </w:rPr>
            </w:pPr>
            <w:r w:rsidRPr="00516050">
              <w:rPr>
                <w:strike/>
                <w:lang w:eastAsia="ja-JP"/>
              </w:rPr>
              <w:t>CEPT</w:t>
            </w:r>
          </w:p>
        </w:tc>
      </w:tr>
      <w:tr w:rsidR="00DE6FB7" w:rsidRPr="00516050" w14:paraId="27604D74" w14:textId="77777777" w:rsidTr="005F3726">
        <w:trPr>
          <w:trHeight w:val="300"/>
        </w:trPr>
        <w:tc>
          <w:tcPr>
            <w:tcW w:w="417" w:type="pct"/>
            <w:vMerge/>
            <w:vAlign w:val="center"/>
          </w:tcPr>
          <w:p w14:paraId="363463E8" w14:textId="77777777" w:rsidR="00DE6FB7" w:rsidRPr="00516050" w:rsidRDefault="00DE6FB7" w:rsidP="00DE6FB7">
            <w:pPr>
              <w:pStyle w:val="TableText"/>
              <w:rPr>
                <w:lang w:eastAsia="ja-JP"/>
              </w:rPr>
            </w:pPr>
          </w:p>
        </w:tc>
        <w:tc>
          <w:tcPr>
            <w:tcW w:w="988" w:type="pct"/>
            <w:vAlign w:val="center"/>
          </w:tcPr>
          <w:p w14:paraId="12E97AE6" w14:textId="061EA159" w:rsidR="00DE6FB7" w:rsidRPr="00516050" w:rsidRDefault="00DE6FB7" w:rsidP="00DE6FB7">
            <w:pPr>
              <w:pStyle w:val="TableText"/>
              <w:rPr>
                <w:lang w:eastAsia="ja-JP"/>
              </w:rPr>
            </w:pPr>
            <w:r w:rsidRPr="00516050">
              <w:rPr>
                <w:color w:val="000000"/>
                <w:lang w:eastAsia="ja-JP"/>
              </w:rPr>
              <w:t>Mme Liliana Nora</w:t>
            </w:r>
          </w:p>
        </w:tc>
        <w:tc>
          <w:tcPr>
            <w:tcW w:w="988" w:type="pct"/>
            <w:vAlign w:val="center"/>
          </w:tcPr>
          <w:p w14:paraId="221C8533" w14:textId="77777777" w:rsidR="00DE6FB7" w:rsidRPr="00516050" w:rsidRDefault="00DE6FB7" w:rsidP="00DE6FB7">
            <w:pPr>
              <w:pStyle w:val="TableText"/>
              <w:rPr>
                <w:lang w:eastAsia="ja-JP"/>
              </w:rPr>
            </w:pPr>
            <w:r w:rsidRPr="00516050">
              <w:rPr>
                <w:color w:val="000000"/>
                <w:lang w:eastAsia="ja-JP"/>
              </w:rPr>
              <w:t>BEIN</w:t>
            </w:r>
          </w:p>
        </w:tc>
        <w:tc>
          <w:tcPr>
            <w:tcW w:w="1129" w:type="pct"/>
            <w:vAlign w:val="center"/>
          </w:tcPr>
          <w:p w14:paraId="3B2EBF7B" w14:textId="0EB5A711" w:rsidR="00DE6FB7" w:rsidRPr="00516050" w:rsidRDefault="00DE6FB7" w:rsidP="00DE6FB7">
            <w:pPr>
              <w:pStyle w:val="TableText"/>
              <w:rPr>
                <w:lang w:eastAsia="ja-JP"/>
              </w:rPr>
            </w:pPr>
            <w:r w:rsidRPr="00516050">
              <w:rPr>
                <w:lang w:eastAsia="ja-JP"/>
              </w:rPr>
              <w:t>Argentine</w:t>
            </w:r>
          </w:p>
        </w:tc>
        <w:tc>
          <w:tcPr>
            <w:tcW w:w="722" w:type="pct"/>
            <w:vAlign w:val="center"/>
          </w:tcPr>
          <w:p w14:paraId="0B74B63E" w14:textId="77777777" w:rsidR="00DE6FB7" w:rsidRPr="00516050" w:rsidRDefault="00DE6FB7" w:rsidP="005F3726">
            <w:pPr>
              <w:pStyle w:val="TableText"/>
              <w:jc w:val="center"/>
              <w:rPr>
                <w:lang w:eastAsia="ja-JP"/>
              </w:rPr>
            </w:pPr>
            <w:r w:rsidRPr="00516050">
              <w:rPr>
                <w:lang w:eastAsia="ja-JP"/>
              </w:rPr>
              <w:t>2</w:t>
            </w:r>
          </w:p>
        </w:tc>
        <w:tc>
          <w:tcPr>
            <w:tcW w:w="757" w:type="pct"/>
            <w:vAlign w:val="center"/>
          </w:tcPr>
          <w:p w14:paraId="178012DC" w14:textId="5034FD5A" w:rsidR="00DE6FB7" w:rsidRPr="00516050" w:rsidRDefault="00DE6FB7" w:rsidP="005F3726">
            <w:pPr>
              <w:pStyle w:val="TableText"/>
              <w:jc w:val="center"/>
              <w:rPr>
                <w:lang w:eastAsia="ja-JP"/>
              </w:rPr>
            </w:pPr>
            <w:r w:rsidRPr="00516050">
              <w:rPr>
                <w:lang w:eastAsia="ja-JP"/>
              </w:rPr>
              <w:t>CITEL</w:t>
            </w:r>
          </w:p>
        </w:tc>
      </w:tr>
      <w:tr w:rsidR="00DE6FB7" w:rsidRPr="00516050" w14:paraId="6CF6DD3D" w14:textId="77777777" w:rsidTr="005F3726">
        <w:trPr>
          <w:trHeight w:val="300"/>
        </w:trPr>
        <w:tc>
          <w:tcPr>
            <w:tcW w:w="417" w:type="pct"/>
            <w:vMerge/>
            <w:vAlign w:val="center"/>
          </w:tcPr>
          <w:p w14:paraId="34881237" w14:textId="77777777" w:rsidR="00DE6FB7" w:rsidRPr="00516050" w:rsidRDefault="00DE6FB7" w:rsidP="00DE6FB7">
            <w:pPr>
              <w:pStyle w:val="TableText"/>
              <w:rPr>
                <w:lang w:eastAsia="ja-JP"/>
              </w:rPr>
            </w:pPr>
          </w:p>
        </w:tc>
        <w:tc>
          <w:tcPr>
            <w:tcW w:w="988" w:type="pct"/>
            <w:vAlign w:val="center"/>
          </w:tcPr>
          <w:p w14:paraId="632F8EDC" w14:textId="0FB7611C" w:rsidR="00DE6FB7" w:rsidRPr="00516050" w:rsidRDefault="00DE6FB7" w:rsidP="00DE6FB7">
            <w:pPr>
              <w:pStyle w:val="TableText"/>
              <w:rPr>
                <w:lang w:eastAsia="ja-JP"/>
              </w:rPr>
            </w:pPr>
            <w:r w:rsidRPr="00516050">
              <w:rPr>
                <w:color w:val="000000"/>
                <w:lang w:eastAsia="ja-JP"/>
              </w:rPr>
              <w:t>Mme Ena</w:t>
            </w:r>
          </w:p>
        </w:tc>
        <w:tc>
          <w:tcPr>
            <w:tcW w:w="988" w:type="pct"/>
            <w:vAlign w:val="center"/>
          </w:tcPr>
          <w:p w14:paraId="328887AE" w14:textId="77777777" w:rsidR="00DE6FB7" w:rsidRPr="00516050" w:rsidRDefault="00DE6FB7" w:rsidP="00DE6FB7">
            <w:pPr>
              <w:pStyle w:val="TableText"/>
              <w:rPr>
                <w:lang w:eastAsia="ja-JP"/>
              </w:rPr>
            </w:pPr>
            <w:r w:rsidRPr="00516050">
              <w:rPr>
                <w:color w:val="000000"/>
                <w:lang w:eastAsia="ja-JP"/>
              </w:rPr>
              <w:t>DEKANIC</w:t>
            </w:r>
          </w:p>
        </w:tc>
        <w:tc>
          <w:tcPr>
            <w:tcW w:w="1129" w:type="pct"/>
            <w:vAlign w:val="center"/>
          </w:tcPr>
          <w:p w14:paraId="3AC9FE6B" w14:textId="006C9B5A" w:rsidR="00DE6FB7" w:rsidRPr="00516050" w:rsidRDefault="00DE6FB7" w:rsidP="00DE6FB7">
            <w:pPr>
              <w:pStyle w:val="TableText"/>
              <w:rPr>
                <w:lang w:eastAsia="ja-JP"/>
              </w:rPr>
            </w:pPr>
            <w:r w:rsidRPr="00516050">
              <w:rPr>
                <w:lang w:eastAsia="ja-JP"/>
              </w:rPr>
              <w:t>États-Unis</w:t>
            </w:r>
          </w:p>
        </w:tc>
        <w:tc>
          <w:tcPr>
            <w:tcW w:w="722" w:type="pct"/>
            <w:vAlign w:val="center"/>
          </w:tcPr>
          <w:p w14:paraId="72323166" w14:textId="77777777" w:rsidR="00DE6FB7" w:rsidRPr="00516050" w:rsidRDefault="00DE6FB7" w:rsidP="005F3726">
            <w:pPr>
              <w:pStyle w:val="TableText"/>
              <w:jc w:val="center"/>
              <w:rPr>
                <w:lang w:eastAsia="ja-JP"/>
              </w:rPr>
            </w:pPr>
            <w:r w:rsidRPr="00516050">
              <w:rPr>
                <w:lang w:eastAsia="ja-JP"/>
              </w:rPr>
              <w:t>1</w:t>
            </w:r>
          </w:p>
        </w:tc>
        <w:tc>
          <w:tcPr>
            <w:tcW w:w="757" w:type="pct"/>
            <w:vAlign w:val="center"/>
          </w:tcPr>
          <w:p w14:paraId="0A9E10CA" w14:textId="1BE839FE" w:rsidR="00DE6FB7" w:rsidRPr="00516050" w:rsidRDefault="00DE6FB7" w:rsidP="005F3726">
            <w:pPr>
              <w:pStyle w:val="TableText"/>
              <w:jc w:val="center"/>
              <w:rPr>
                <w:lang w:eastAsia="ja-JP"/>
              </w:rPr>
            </w:pPr>
            <w:r w:rsidRPr="00516050">
              <w:rPr>
                <w:lang w:eastAsia="ja-JP"/>
              </w:rPr>
              <w:t>CITEL</w:t>
            </w:r>
          </w:p>
        </w:tc>
      </w:tr>
    </w:tbl>
    <w:p w14:paraId="4992F1C0" w14:textId="4EFEA49D" w:rsidR="00DE6FB7" w:rsidRPr="00516050" w:rsidRDefault="00DE6FB7" w:rsidP="00B612A6">
      <w:pPr>
        <w:pStyle w:val="TableLegend"/>
        <w:tabs>
          <w:tab w:val="clear" w:pos="284"/>
          <w:tab w:val="clear" w:pos="567"/>
        </w:tabs>
        <w:ind w:left="284" w:hanging="284"/>
      </w:pPr>
      <w:r w:rsidRPr="00516050">
        <w:t>*</w:t>
      </w:r>
      <w:r w:rsidRPr="00516050">
        <w:tab/>
      </w:r>
      <w:r w:rsidR="00611BB1" w:rsidRPr="00516050">
        <w:t>A démissionné de ses fonctions de Vice-Président de la CE 3 à la suite de sa désignation à la réunion du GCNT, du 22 au 26 janvier 2024, conformément au point</w:t>
      </w:r>
      <w:r w:rsidR="00737E0B" w:rsidRPr="00516050">
        <w:t> </w:t>
      </w:r>
      <w:r w:rsidR="00611BB1" w:rsidRPr="00516050">
        <w:t>4 du</w:t>
      </w:r>
      <w:r w:rsidR="00611BB1" w:rsidRPr="00516050">
        <w:rPr>
          <w:i/>
          <w:iCs/>
        </w:rPr>
        <w:t xml:space="preserve"> décide en outre</w:t>
      </w:r>
      <w:r w:rsidR="00611BB1" w:rsidRPr="00516050">
        <w:t xml:space="preserve"> de la Résolution 208.</w:t>
      </w:r>
    </w:p>
    <w:p w14:paraId="0B36C335" w14:textId="3DBC86AA" w:rsidR="00DE6FB7" w:rsidRPr="00516050" w:rsidRDefault="00DE6FB7" w:rsidP="00B05B5C">
      <w:r w:rsidRPr="00516050">
        <w:br w:type="page"/>
      </w:r>
    </w:p>
    <w:tbl>
      <w:tblPr>
        <w:tblStyle w:val="TableGrid1"/>
        <w:tblW w:w="5000" w:type="pct"/>
        <w:tblLook w:val="04A0" w:firstRow="1" w:lastRow="0" w:firstColumn="1" w:lastColumn="0" w:noHBand="0" w:noVBand="1"/>
      </w:tblPr>
      <w:tblGrid>
        <w:gridCol w:w="1214"/>
        <w:gridCol w:w="2458"/>
        <w:gridCol w:w="2729"/>
        <w:gridCol w:w="3175"/>
        <w:gridCol w:w="2114"/>
        <w:gridCol w:w="2872"/>
      </w:tblGrid>
      <w:tr w:rsidR="00DE6FB7" w:rsidRPr="00516050" w14:paraId="492EE352" w14:textId="77777777" w:rsidTr="00C6126A">
        <w:trPr>
          <w:trHeight w:val="300"/>
        </w:trPr>
        <w:tc>
          <w:tcPr>
            <w:tcW w:w="417" w:type="pct"/>
            <w:tcBorders>
              <w:bottom w:val="single" w:sz="4" w:space="0" w:color="auto"/>
            </w:tcBorders>
            <w:tcMar>
              <w:left w:w="57" w:type="dxa"/>
              <w:right w:w="57" w:type="dxa"/>
            </w:tcMar>
            <w:vAlign w:val="center"/>
          </w:tcPr>
          <w:p w14:paraId="23278C31" w14:textId="237EC6AF" w:rsidR="00DE6FB7" w:rsidRPr="00516050" w:rsidRDefault="00DE6FB7" w:rsidP="00DE6FB7">
            <w:pPr>
              <w:pStyle w:val="TableHead"/>
              <w:rPr>
                <w:lang w:eastAsia="ja-JP"/>
              </w:rPr>
            </w:pPr>
            <w:r w:rsidRPr="00516050">
              <w:rPr>
                <w:lang w:eastAsia="ja-JP"/>
              </w:rPr>
              <w:lastRenderedPageBreak/>
              <w:t>Group</w:t>
            </w:r>
            <w:r w:rsidR="00A921E3" w:rsidRPr="00516050">
              <w:rPr>
                <w:lang w:eastAsia="ja-JP"/>
              </w:rPr>
              <w:t>e</w:t>
            </w:r>
          </w:p>
        </w:tc>
        <w:tc>
          <w:tcPr>
            <w:tcW w:w="1781" w:type="pct"/>
            <w:gridSpan w:val="2"/>
            <w:tcBorders>
              <w:bottom w:val="single" w:sz="4" w:space="0" w:color="auto"/>
            </w:tcBorders>
            <w:tcMar>
              <w:left w:w="57" w:type="dxa"/>
              <w:right w:w="57" w:type="dxa"/>
            </w:tcMar>
            <w:vAlign w:val="center"/>
          </w:tcPr>
          <w:p w14:paraId="3F3A0A1E" w14:textId="086B4ABC" w:rsidR="00DE6FB7" w:rsidRPr="00516050" w:rsidRDefault="00DE6FB7" w:rsidP="00DE6FB7">
            <w:pPr>
              <w:pStyle w:val="TableHead"/>
              <w:rPr>
                <w:lang w:eastAsia="ja-JP"/>
              </w:rPr>
            </w:pPr>
            <w:r w:rsidRPr="00516050">
              <w:rPr>
                <w:lang w:eastAsia="ja-JP"/>
              </w:rPr>
              <w:t>N</w:t>
            </w:r>
            <w:r w:rsidR="005F3726" w:rsidRPr="00516050">
              <w:rPr>
                <w:lang w:eastAsia="ja-JP"/>
              </w:rPr>
              <w:t>om</w:t>
            </w:r>
          </w:p>
        </w:tc>
        <w:tc>
          <w:tcPr>
            <w:tcW w:w="1090" w:type="pct"/>
            <w:tcBorders>
              <w:bottom w:val="single" w:sz="4" w:space="0" w:color="auto"/>
            </w:tcBorders>
            <w:tcMar>
              <w:left w:w="57" w:type="dxa"/>
              <w:right w:w="57" w:type="dxa"/>
            </w:tcMar>
            <w:vAlign w:val="center"/>
          </w:tcPr>
          <w:p w14:paraId="30A30454" w14:textId="129B613C" w:rsidR="00DE6FB7" w:rsidRPr="00516050" w:rsidRDefault="00A921E3" w:rsidP="00DE6FB7">
            <w:pPr>
              <w:pStyle w:val="TableHead"/>
              <w:rPr>
                <w:lang w:eastAsia="ja-JP"/>
              </w:rPr>
            </w:pPr>
            <w:r w:rsidRPr="00516050">
              <w:rPr>
                <w:bCs/>
                <w:lang w:eastAsia="ja-JP"/>
              </w:rPr>
              <w:t>Entreprise (pays)</w:t>
            </w:r>
          </w:p>
        </w:tc>
        <w:tc>
          <w:tcPr>
            <w:tcW w:w="726" w:type="pct"/>
            <w:tcBorders>
              <w:bottom w:val="single" w:sz="4" w:space="0" w:color="auto"/>
            </w:tcBorders>
            <w:tcMar>
              <w:left w:w="57" w:type="dxa"/>
              <w:right w:w="57" w:type="dxa"/>
            </w:tcMar>
            <w:vAlign w:val="center"/>
          </w:tcPr>
          <w:p w14:paraId="78E9E5C6" w14:textId="43C85D05" w:rsidR="00DE6FB7" w:rsidRPr="00516050" w:rsidRDefault="00A921E3" w:rsidP="00DE6FB7">
            <w:pPr>
              <w:pStyle w:val="TableHead"/>
              <w:rPr>
                <w:lang w:eastAsia="ja-JP"/>
              </w:rPr>
            </w:pPr>
            <w:r w:rsidRPr="00516050">
              <w:rPr>
                <w:lang w:eastAsia="ja-JP"/>
              </w:rPr>
              <w:t>Mandats accomplis</w:t>
            </w:r>
          </w:p>
        </w:tc>
        <w:tc>
          <w:tcPr>
            <w:tcW w:w="987" w:type="pct"/>
            <w:tcBorders>
              <w:bottom w:val="single" w:sz="4" w:space="0" w:color="auto"/>
            </w:tcBorders>
            <w:tcMar>
              <w:left w:w="57" w:type="dxa"/>
              <w:right w:w="57" w:type="dxa"/>
            </w:tcMar>
            <w:vAlign w:val="center"/>
          </w:tcPr>
          <w:p w14:paraId="4020E646" w14:textId="39296413" w:rsidR="00DE6FB7" w:rsidRPr="00516050" w:rsidRDefault="00DE6FB7" w:rsidP="00DE6FB7">
            <w:pPr>
              <w:pStyle w:val="TableHead"/>
              <w:rPr>
                <w:lang w:eastAsia="ja-JP"/>
              </w:rPr>
            </w:pPr>
            <w:r w:rsidRPr="00516050">
              <w:rPr>
                <w:lang w:eastAsia="ja-JP"/>
              </w:rPr>
              <w:t>R</w:t>
            </w:r>
            <w:r w:rsidR="005F3726" w:rsidRPr="00516050">
              <w:rPr>
                <w:lang w:eastAsia="ja-JP"/>
              </w:rPr>
              <w:t>é</w:t>
            </w:r>
            <w:r w:rsidRPr="00516050">
              <w:rPr>
                <w:lang w:eastAsia="ja-JP"/>
              </w:rPr>
              <w:t>gion</w:t>
            </w:r>
          </w:p>
        </w:tc>
      </w:tr>
      <w:tr w:rsidR="00DE6FB7" w:rsidRPr="00516050" w14:paraId="6371B710" w14:textId="77777777" w:rsidTr="005F3726">
        <w:trPr>
          <w:trHeight w:val="300"/>
        </w:trPr>
        <w:tc>
          <w:tcPr>
            <w:tcW w:w="417" w:type="pct"/>
            <w:shd w:val="clear" w:color="auto" w:fill="FFE599"/>
            <w:vAlign w:val="center"/>
          </w:tcPr>
          <w:p w14:paraId="26D39D1A" w14:textId="4ADE52D7" w:rsidR="00DE6FB7" w:rsidRPr="00516050" w:rsidRDefault="00DE6FB7" w:rsidP="00B612A6">
            <w:pPr>
              <w:pStyle w:val="TableText"/>
              <w:jc w:val="center"/>
              <w:rPr>
                <w:b/>
                <w:bCs/>
                <w:lang w:eastAsia="ja-JP"/>
              </w:rPr>
            </w:pPr>
            <w:r w:rsidRPr="00516050">
              <w:rPr>
                <w:b/>
                <w:bCs/>
                <w:lang w:eastAsia="ja-JP"/>
              </w:rPr>
              <w:t>CE 5</w:t>
            </w:r>
          </w:p>
        </w:tc>
        <w:tc>
          <w:tcPr>
            <w:tcW w:w="844" w:type="pct"/>
            <w:shd w:val="clear" w:color="auto" w:fill="FFE599"/>
            <w:vAlign w:val="center"/>
          </w:tcPr>
          <w:p w14:paraId="1F3EBFE5" w14:textId="2073B38D" w:rsidR="00DE6FB7" w:rsidRPr="00516050" w:rsidRDefault="00DE6FB7" w:rsidP="00B612A6">
            <w:pPr>
              <w:pStyle w:val="TableText"/>
              <w:rPr>
                <w:b/>
                <w:bCs/>
                <w:lang w:eastAsia="ja-JP"/>
              </w:rPr>
            </w:pPr>
            <w:r w:rsidRPr="00516050">
              <w:rPr>
                <w:b/>
                <w:bCs/>
                <w:lang w:eastAsia="ja-JP"/>
              </w:rPr>
              <w:t>Président:</w:t>
            </w:r>
            <w:r w:rsidR="00B612A6" w:rsidRPr="00516050">
              <w:rPr>
                <w:b/>
                <w:bCs/>
                <w:lang w:eastAsia="ja-JP"/>
              </w:rPr>
              <w:br/>
            </w:r>
            <w:r w:rsidRPr="00516050">
              <w:rPr>
                <w:b/>
                <w:bCs/>
                <w:lang w:eastAsia="ja-JP"/>
              </w:rPr>
              <w:t>M. Dominique</w:t>
            </w:r>
          </w:p>
        </w:tc>
        <w:tc>
          <w:tcPr>
            <w:tcW w:w="937" w:type="pct"/>
            <w:shd w:val="clear" w:color="auto" w:fill="FFE599"/>
            <w:vAlign w:val="center"/>
          </w:tcPr>
          <w:p w14:paraId="455478AD" w14:textId="77777777" w:rsidR="00DE6FB7" w:rsidRPr="00516050" w:rsidRDefault="00DE6FB7" w:rsidP="00DE6FB7">
            <w:pPr>
              <w:pStyle w:val="TableText"/>
              <w:rPr>
                <w:b/>
                <w:bCs/>
                <w:lang w:eastAsia="ja-JP"/>
              </w:rPr>
            </w:pPr>
            <w:r w:rsidRPr="00516050">
              <w:rPr>
                <w:b/>
                <w:bCs/>
                <w:lang w:eastAsia="ja-JP"/>
              </w:rPr>
              <w:t>WÜRGES</w:t>
            </w:r>
          </w:p>
        </w:tc>
        <w:tc>
          <w:tcPr>
            <w:tcW w:w="1090" w:type="pct"/>
            <w:shd w:val="clear" w:color="auto" w:fill="FFE599"/>
            <w:vAlign w:val="center"/>
          </w:tcPr>
          <w:p w14:paraId="54A65F6F" w14:textId="77777777" w:rsidR="00DE6FB7" w:rsidRPr="00516050" w:rsidRDefault="00DE6FB7" w:rsidP="00DE6FB7">
            <w:pPr>
              <w:pStyle w:val="TableText"/>
              <w:rPr>
                <w:b/>
                <w:bCs/>
                <w:lang w:eastAsia="ja-JP"/>
              </w:rPr>
            </w:pPr>
            <w:r w:rsidRPr="00516050">
              <w:rPr>
                <w:b/>
                <w:bCs/>
                <w:lang w:eastAsia="ja-JP"/>
              </w:rPr>
              <w:t>France</w:t>
            </w:r>
          </w:p>
        </w:tc>
        <w:tc>
          <w:tcPr>
            <w:tcW w:w="726" w:type="pct"/>
            <w:shd w:val="clear" w:color="auto" w:fill="FFE599"/>
            <w:vAlign w:val="center"/>
          </w:tcPr>
          <w:p w14:paraId="0DA81652" w14:textId="77777777" w:rsidR="00DE6FB7" w:rsidRPr="00516050" w:rsidRDefault="00DE6FB7" w:rsidP="005F3726">
            <w:pPr>
              <w:pStyle w:val="TableText"/>
              <w:jc w:val="center"/>
              <w:rPr>
                <w:b/>
                <w:bCs/>
                <w:lang w:eastAsia="ja-JP"/>
              </w:rPr>
            </w:pPr>
            <w:r w:rsidRPr="00516050">
              <w:rPr>
                <w:b/>
                <w:bCs/>
                <w:lang w:eastAsia="ja-JP"/>
              </w:rPr>
              <w:t>1</w:t>
            </w:r>
          </w:p>
        </w:tc>
        <w:tc>
          <w:tcPr>
            <w:tcW w:w="987" w:type="pct"/>
            <w:shd w:val="clear" w:color="auto" w:fill="FFE599"/>
            <w:vAlign w:val="center"/>
          </w:tcPr>
          <w:p w14:paraId="046CF7F9" w14:textId="77777777" w:rsidR="00DE6FB7" w:rsidRPr="00516050" w:rsidRDefault="00DE6FB7" w:rsidP="005F3726">
            <w:pPr>
              <w:pStyle w:val="TableText"/>
              <w:jc w:val="center"/>
              <w:rPr>
                <w:b/>
                <w:bCs/>
                <w:lang w:eastAsia="ja-JP"/>
              </w:rPr>
            </w:pPr>
            <w:r w:rsidRPr="00516050">
              <w:rPr>
                <w:b/>
                <w:bCs/>
                <w:lang w:eastAsia="ja-JP"/>
              </w:rPr>
              <w:t>CEPT</w:t>
            </w:r>
          </w:p>
        </w:tc>
      </w:tr>
      <w:tr w:rsidR="00DE6FB7" w:rsidRPr="00516050" w14:paraId="1142AB17" w14:textId="77777777" w:rsidTr="005F3726">
        <w:trPr>
          <w:trHeight w:val="300"/>
        </w:trPr>
        <w:tc>
          <w:tcPr>
            <w:tcW w:w="417" w:type="pct"/>
            <w:vMerge w:val="restart"/>
            <w:shd w:val="clear" w:color="auto" w:fill="auto"/>
            <w:vAlign w:val="center"/>
          </w:tcPr>
          <w:p w14:paraId="1C88D614" w14:textId="77777777" w:rsidR="00DE6FB7" w:rsidRPr="00516050" w:rsidRDefault="00DE6FB7" w:rsidP="00DE6FB7">
            <w:pPr>
              <w:pStyle w:val="TableText"/>
              <w:rPr>
                <w:lang w:eastAsia="ja-JP"/>
              </w:rPr>
            </w:pPr>
          </w:p>
        </w:tc>
        <w:tc>
          <w:tcPr>
            <w:tcW w:w="844" w:type="pct"/>
            <w:shd w:val="clear" w:color="auto" w:fill="auto"/>
            <w:vAlign w:val="center"/>
          </w:tcPr>
          <w:p w14:paraId="48897B02" w14:textId="2A119DAA" w:rsidR="00DE6FB7" w:rsidRPr="00516050" w:rsidRDefault="00DE6FB7" w:rsidP="00DE6FB7">
            <w:pPr>
              <w:pStyle w:val="TableText"/>
              <w:rPr>
                <w:lang w:eastAsia="ja-JP"/>
              </w:rPr>
            </w:pPr>
            <w:r w:rsidRPr="00516050">
              <w:rPr>
                <w:lang w:eastAsia="ja-JP"/>
              </w:rPr>
              <w:t>Mme Shuguang</w:t>
            </w:r>
          </w:p>
        </w:tc>
        <w:tc>
          <w:tcPr>
            <w:tcW w:w="937" w:type="pct"/>
            <w:shd w:val="clear" w:color="auto" w:fill="auto"/>
            <w:vAlign w:val="center"/>
          </w:tcPr>
          <w:p w14:paraId="5D40C8FA" w14:textId="77777777" w:rsidR="00DE6FB7" w:rsidRPr="00516050" w:rsidRDefault="00DE6FB7" w:rsidP="00DE6FB7">
            <w:pPr>
              <w:pStyle w:val="TableText"/>
              <w:rPr>
                <w:lang w:eastAsia="ja-JP"/>
              </w:rPr>
            </w:pPr>
            <w:r w:rsidRPr="00516050">
              <w:rPr>
                <w:lang w:eastAsia="ja-JP"/>
              </w:rPr>
              <w:t>QI</w:t>
            </w:r>
          </w:p>
        </w:tc>
        <w:tc>
          <w:tcPr>
            <w:tcW w:w="1090" w:type="pct"/>
            <w:shd w:val="clear" w:color="auto" w:fill="auto"/>
            <w:vAlign w:val="center"/>
          </w:tcPr>
          <w:p w14:paraId="196B0314" w14:textId="01C4987E" w:rsidR="00DE6FB7" w:rsidRPr="00516050" w:rsidRDefault="00DE6FB7" w:rsidP="00DE6FB7">
            <w:pPr>
              <w:pStyle w:val="TableText"/>
              <w:rPr>
                <w:lang w:eastAsia="ja-JP"/>
              </w:rPr>
            </w:pPr>
            <w:r w:rsidRPr="00516050">
              <w:rPr>
                <w:lang w:eastAsia="ja-JP"/>
              </w:rPr>
              <w:t>Chine (Rép. populaire de)</w:t>
            </w:r>
          </w:p>
        </w:tc>
        <w:tc>
          <w:tcPr>
            <w:tcW w:w="726" w:type="pct"/>
            <w:shd w:val="clear" w:color="auto" w:fill="auto"/>
            <w:vAlign w:val="center"/>
          </w:tcPr>
          <w:p w14:paraId="3961CB17" w14:textId="77777777" w:rsidR="00DE6FB7" w:rsidRPr="00516050" w:rsidRDefault="00DE6FB7" w:rsidP="005F3726">
            <w:pPr>
              <w:pStyle w:val="TableText"/>
              <w:jc w:val="center"/>
              <w:rPr>
                <w:lang w:eastAsia="ja-JP"/>
              </w:rPr>
            </w:pPr>
            <w:r w:rsidRPr="00516050">
              <w:rPr>
                <w:lang w:eastAsia="ja-JP"/>
              </w:rPr>
              <w:t>1</w:t>
            </w:r>
          </w:p>
        </w:tc>
        <w:tc>
          <w:tcPr>
            <w:tcW w:w="987" w:type="pct"/>
            <w:shd w:val="clear" w:color="auto" w:fill="auto"/>
            <w:vAlign w:val="center"/>
          </w:tcPr>
          <w:p w14:paraId="77B90D5D" w14:textId="77777777" w:rsidR="00DE6FB7" w:rsidRPr="00516050" w:rsidRDefault="00DE6FB7" w:rsidP="005F3726">
            <w:pPr>
              <w:pStyle w:val="TableText"/>
              <w:jc w:val="center"/>
              <w:rPr>
                <w:lang w:eastAsia="ja-JP"/>
              </w:rPr>
            </w:pPr>
            <w:r w:rsidRPr="00516050">
              <w:rPr>
                <w:lang w:eastAsia="ja-JP"/>
              </w:rPr>
              <w:t>APT</w:t>
            </w:r>
          </w:p>
        </w:tc>
      </w:tr>
      <w:tr w:rsidR="00DE6FB7" w:rsidRPr="00516050" w14:paraId="0AD9C72A" w14:textId="77777777" w:rsidTr="005F3726">
        <w:trPr>
          <w:trHeight w:val="300"/>
        </w:trPr>
        <w:tc>
          <w:tcPr>
            <w:tcW w:w="417" w:type="pct"/>
            <w:vMerge/>
            <w:vAlign w:val="center"/>
          </w:tcPr>
          <w:p w14:paraId="45AA4009" w14:textId="77777777" w:rsidR="00DE6FB7" w:rsidRPr="00516050" w:rsidRDefault="00DE6FB7" w:rsidP="00DE6FB7">
            <w:pPr>
              <w:pStyle w:val="TableText"/>
              <w:rPr>
                <w:lang w:eastAsia="ja-JP"/>
              </w:rPr>
            </w:pPr>
          </w:p>
        </w:tc>
        <w:tc>
          <w:tcPr>
            <w:tcW w:w="844" w:type="pct"/>
            <w:vAlign w:val="center"/>
          </w:tcPr>
          <w:p w14:paraId="2F677954" w14:textId="543BE9F6" w:rsidR="00DE6FB7" w:rsidRPr="00516050" w:rsidRDefault="00DE6FB7" w:rsidP="00DE6FB7">
            <w:pPr>
              <w:pStyle w:val="TableText"/>
              <w:rPr>
                <w:lang w:eastAsia="ja-JP"/>
              </w:rPr>
            </w:pPr>
            <w:r w:rsidRPr="00516050">
              <w:rPr>
                <w:color w:val="000000"/>
                <w:lang w:eastAsia="ja-JP"/>
              </w:rPr>
              <w:t>M. Byung Chan</w:t>
            </w:r>
          </w:p>
        </w:tc>
        <w:tc>
          <w:tcPr>
            <w:tcW w:w="937" w:type="pct"/>
            <w:vAlign w:val="center"/>
          </w:tcPr>
          <w:p w14:paraId="2FA6601C" w14:textId="77777777" w:rsidR="00DE6FB7" w:rsidRPr="00516050" w:rsidRDefault="00DE6FB7" w:rsidP="00DE6FB7">
            <w:pPr>
              <w:pStyle w:val="TableText"/>
              <w:rPr>
                <w:lang w:eastAsia="ja-JP"/>
              </w:rPr>
            </w:pPr>
            <w:r w:rsidRPr="00516050">
              <w:rPr>
                <w:color w:val="000000"/>
                <w:lang w:eastAsia="ja-JP"/>
              </w:rPr>
              <w:t>KIM</w:t>
            </w:r>
          </w:p>
        </w:tc>
        <w:tc>
          <w:tcPr>
            <w:tcW w:w="1090" w:type="pct"/>
            <w:vAlign w:val="center"/>
          </w:tcPr>
          <w:p w14:paraId="1CC1EEC9" w14:textId="02CDD986" w:rsidR="00DE6FB7" w:rsidRPr="00516050" w:rsidRDefault="00DE6FB7" w:rsidP="00DE6FB7">
            <w:pPr>
              <w:pStyle w:val="TableText"/>
              <w:rPr>
                <w:lang w:eastAsia="ja-JP"/>
              </w:rPr>
            </w:pPr>
            <w:r w:rsidRPr="00516050">
              <w:rPr>
                <w:lang w:eastAsia="ja-JP"/>
              </w:rPr>
              <w:t>Corée (Rép. de)</w:t>
            </w:r>
          </w:p>
        </w:tc>
        <w:tc>
          <w:tcPr>
            <w:tcW w:w="726" w:type="pct"/>
            <w:vAlign w:val="center"/>
          </w:tcPr>
          <w:p w14:paraId="56F25BFA" w14:textId="77777777" w:rsidR="00DE6FB7" w:rsidRPr="00516050" w:rsidRDefault="00DE6FB7" w:rsidP="005F3726">
            <w:pPr>
              <w:pStyle w:val="TableText"/>
              <w:jc w:val="center"/>
              <w:rPr>
                <w:lang w:eastAsia="ja-JP"/>
              </w:rPr>
            </w:pPr>
            <w:r w:rsidRPr="00516050">
              <w:rPr>
                <w:lang w:eastAsia="ja-JP"/>
              </w:rPr>
              <w:t>1</w:t>
            </w:r>
          </w:p>
        </w:tc>
        <w:tc>
          <w:tcPr>
            <w:tcW w:w="987" w:type="pct"/>
            <w:vAlign w:val="center"/>
          </w:tcPr>
          <w:p w14:paraId="2ABF602F" w14:textId="77777777" w:rsidR="00DE6FB7" w:rsidRPr="00516050" w:rsidRDefault="00DE6FB7" w:rsidP="005F3726">
            <w:pPr>
              <w:pStyle w:val="TableText"/>
              <w:jc w:val="center"/>
              <w:rPr>
                <w:lang w:eastAsia="ja-JP"/>
              </w:rPr>
            </w:pPr>
            <w:r w:rsidRPr="00516050">
              <w:rPr>
                <w:lang w:eastAsia="ja-JP"/>
              </w:rPr>
              <w:t>APT</w:t>
            </w:r>
          </w:p>
        </w:tc>
      </w:tr>
      <w:tr w:rsidR="00DE6FB7" w:rsidRPr="00516050" w14:paraId="2C67CE4C" w14:textId="77777777" w:rsidTr="005F3726">
        <w:trPr>
          <w:trHeight w:val="300"/>
        </w:trPr>
        <w:tc>
          <w:tcPr>
            <w:tcW w:w="417" w:type="pct"/>
            <w:vMerge/>
            <w:vAlign w:val="center"/>
          </w:tcPr>
          <w:p w14:paraId="5FBA52CC" w14:textId="77777777" w:rsidR="00DE6FB7" w:rsidRPr="00516050" w:rsidRDefault="00DE6FB7" w:rsidP="00DE6FB7">
            <w:pPr>
              <w:pStyle w:val="TableText"/>
              <w:rPr>
                <w:lang w:eastAsia="ja-JP"/>
              </w:rPr>
            </w:pPr>
          </w:p>
        </w:tc>
        <w:tc>
          <w:tcPr>
            <w:tcW w:w="844" w:type="pct"/>
            <w:vAlign w:val="center"/>
          </w:tcPr>
          <w:p w14:paraId="0A075353" w14:textId="11DEC015" w:rsidR="00DE6FB7" w:rsidRPr="00516050" w:rsidRDefault="00DE6FB7" w:rsidP="00DE6FB7">
            <w:pPr>
              <w:pStyle w:val="TableText"/>
              <w:rPr>
                <w:lang w:eastAsia="ja-JP"/>
              </w:rPr>
            </w:pPr>
            <w:r w:rsidRPr="00516050">
              <w:rPr>
                <w:lang w:eastAsia="ja-JP"/>
              </w:rPr>
              <w:t>M. Kazuhiro</w:t>
            </w:r>
          </w:p>
        </w:tc>
        <w:tc>
          <w:tcPr>
            <w:tcW w:w="937" w:type="pct"/>
            <w:vAlign w:val="center"/>
          </w:tcPr>
          <w:p w14:paraId="56144A41" w14:textId="77777777" w:rsidR="00DE6FB7" w:rsidRPr="00516050" w:rsidRDefault="00DE6FB7" w:rsidP="00DE6FB7">
            <w:pPr>
              <w:pStyle w:val="TableText"/>
              <w:rPr>
                <w:lang w:eastAsia="ja-JP"/>
              </w:rPr>
            </w:pPr>
            <w:r w:rsidRPr="00516050">
              <w:rPr>
                <w:lang w:eastAsia="ja-JP"/>
              </w:rPr>
              <w:t>TAKAYA</w:t>
            </w:r>
          </w:p>
        </w:tc>
        <w:tc>
          <w:tcPr>
            <w:tcW w:w="1090" w:type="pct"/>
            <w:vAlign w:val="center"/>
          </w:tcPr>
          <w:p w14:paraId="637174CE" w14:textId="69643369" w:rsidR="00DE6FB7" w:rsidRPr="00516050" w:rsidRDefault="00DE6FB7" w:rsidP="00DE6FB7">
            <w:pPr>
              <w:pStyle w:val="TableText"/>
              <w:rPr>
                <w:lang w:eastAsia="ja-JP"/>
              </w:rPr>
            </w:pPr>
            <w:r w:rsidRPr="00516050">
              <w:rPr>
                <w:lang w:eastAsia="ja-JP"/>
              </w:rPr>
              <w:t>NTT Corporation, Japon</w:t>
            </w:r>
          </w:p>
        </w:tc>
        <w:tc>
          <w:tcPr>
            <w:tcW w:w="726" w:type="pct"/>
            <w:vAlign w:val="center"/>
          </w:tcPr>
          <w:p w14:paraId="129AF0D5" w14:textId="77777777" w:rsidR="00DE6FB7" w:rsidRPr="00516050" w:rsidRDefault="00DE6FB7" w:rsidP="005F3726">
            <w:pPr>
              <w:pStyle w:val="TableText"/>
              <w:jc w:val="center"/>
              <w:rPr>
                <w:lang w:eastAsia="ja-JP"/>
              </w:rPr>
            </w:pPr>
            <w:r w:rsidRPr="00516050">
              <w:rPr>
                <w:lang w:eastAsia="ja-JP"/>
              </w:rPr>
              <w:t>2</w:t>
            </w:r>
          </w:p>
        </w:tc>
        <w:tc>
          <w:tcPr>
            <w:tcW w:w="987" w:type="pct"/>
            <w:vAlign w:val="center"/>
          </w:tcPr>
          <w:p w14:paraId="5D15E7BB" w14:textId="77777777" w:rsidR="00DE6FB7" w:rsidRPr="00516050" w:rsidRDefault="00DE6FB7" w:rsidP="005F3726">
            <w:pPr>
              <w:pStyle w:val="TableText"/>
              <w:jc w:val="center"/>
              <w:rPr>
                <w:lang w:eastAsia="ja-JP"/>
              </w:rPr>
            </w:pPr>
            <w:r w:rsidRPr="00516050">
              <w:rPr>
                <w:lang w:eastAsia="ja-JP"/>
              </w:rPr>
              <w:t>APT</w:t>
            </w:r>
          </w:p>
        </w:tc>
      </w:tr>
      <w:tr w:rsidR="00DE6FB7" w:rsidRPr="00516050" w14:paraId="66E7A908" w14:textId="77777777" w:rsidTr="005F3726">
        <w:trPr>
          <w:trHeight w:val="300"/>
        </w:trPr>
        <w:tc>
          <w:tcPr>
            <w:tcW w:w="417" w:type="pct"/>
            <w:vMerge/>
            <w:vAlign w:val="center"/>
          </w:tcPr>
          <w:p w14:paraId="2561F986" w14:textId="77777777" w:rsidR="00DE6FB7" w:rsidRPr="00516050" w:rsidRDefault="00DE6FB7" w:rsidP="00DE6FB7">
            <w:pPr>
              <w:pStyle w:val="TableText"/>
              <w:rPr>
                <w:lang w:eastAsia="ja-JP"/>
              </w:rPr>
            </w:pPr>
          </w:p>
        </w:tc>
        <w:tc>
          <w:tcPr>
            <w:tcW w:w="844" w:type="pct"/>
            <w:vAlign w:val="center"/>
          </w:tcPr>
          <w:p w14:paraId="3AAE6132" w14:textId="7B4AD3C0" w:rsidR="00DE6FB7" w:rsidRPr="00516050" w:rsidRDefault="00DE6FB7" w:rsidP="00DE6FB7">
            <w:pPr>
              <w:pStyle w:val="TableText"/>
              <w:rPr>
                <w:lang w:eastAsia="ja-JP"/>
              </w:rPr>
            </w:pPr>
            <w:r w:rsidRPr="00516050">
              <w:rPr>
                <w:color w:val="000000"/>
                <w:lang w:eastAsia="ja-JP"/>
              </w:rPr>
              <w:t>Mme Nevine</w:t>
            </w:r>
          </w:p>
        </w:tc>
        <w:tc>
          <w:tcPr>
            <w:tcW w:w="937" w:type="pct"/>
            <w:vAlign w:val="center"/>
          </w:tcPr>
          <w:p w14:paraId="4ED39AFF" w14:textId="77777777" w:rsidR="00DE6FB7" w:rsidRPr="00516050" w:rsidRDefault="00DE6FB7" w:rsidP="00DE6FB7">
            <w:pPr>
              <w:pStyle w:val="TableText"/>
              <w:rPr>
                <w:lang w:eastAsia="ja-JP"/>
              </w:rPr>
            </w:pPr>
            <w:r w:rsidRPr="00516050">
              <w:rPr>
                <w:color w:val="000000"/>
                <w:lang w:eastAsia="ja-JP"/>
              </w:rPr>
              <w:t>TEWFIK</w:t>
            </w:r>
          </w:p>
        </w:tc>
        <w:tc>
          <w:tcPr>
            <w:tcW w:w="1090" w:type="pct"/>
            <w:vAlign w:val="center"/>
          </w:tcPr>
          <w:p w14:paraId="26EE0EB1" w14:textId="093C7E4E" w:rsidR="00DE6FB7" w:rsidRPr="00516050" w:rsidRDefault="00DE6FB7" w:rsidP="00DE6FB7">
            <w:pPr>
              <w:pStyle w:val="TableText"/>
              <w:rPr>
                <w:lang w:eastAsia="ja-JP"/>
              </w:rPr>
            </w:pPr>
            <w:r w:rsidRPr="00516050">
              <w:rPr>
                <w:lang w:eastAsia="ja-JP"/>
              </w:rPr>
              <w:t>Égypte</w:t>
            </w:r>
          </w:p>
        </w:tc>
        <w:tc>
          <w:tcPr>
            <w:tcW w:w="726" w:type="pct"/>
            <w:vAlign w:val="center"/>
          </w:tcPr>
          <w:p w14:paraId="15B65EEA" w14:textId="77777777" w:rsidR="00DE6FB7" w:rsidRPr="00516050" w:rsidRDefault="00DE6FB7" w:rsidP="005F3726">
            <w:pPr>
              <w:pStyle w:val="TableText"/>
              <w:jc w:val="center"/>
              <w:rPr>
                <w:lang w:eastAsia="ja-JP"/>
              </w:rPr>
            </w:pPr>
            <w:r w:rsidRPr="00516050">
              <w:rPr>
                <w:lang w:eastAsia="ja-JP"/>
              </w:rPr>
              <w:t>2</w:t>
            </w:r>
          </w:p>
        </w:tc>
        <w:tc>
          <w:tcPr>
            <w:tcW w:w="987" w:type="pct"/>
            <w:vAlign w:val="center"/>
          </w:tcPr>
          <w:p w14:paraId="1063FCD8" w14:textId="77777777" w:rsidR="00DE6FB7" w:rsidRPr="00516050" w:rsidRDefault="00DE6FB7" w:rsidP="005F3726">
            <w:pPr>
              <w:pStyle w:val="TableText"/>
              <w:jc w:val="center"/>
              <w:rPr>
                <w:lang w:eastAsia="ja-JP"/>
              </w:rPr>
            </w:pPr>
            <w:r w:rsidRPr="00516050">
              <w:rPr>
                <w:lang w:eastAsia="ja-JP"/>
              </w:rPr>
              <w:t>ARB</w:t>
            </w:r>
          </w:p>
        </w:tc>
      </w:tr>
      <w:tr w:rsidR="00DE6FB7" w:rsidRPr="00516050" w14:paraId="64BDC8E0" w14:textId="77777777" w:rsidTr="005F3726">
        <w:trPr>
          <w:trHeight w:val="300"/>
        </w:trPr>
        <w:tc>
          <w:tcPr>
            <w:tcW w:w="417" w:type="pct"/>
            <w:vMerge/>
            <w:vAlign w:val="center"/>
          </w:tcPr>
          <w:p w14:paraId="604C8B72" w14:textId="77777777" w:rsidR="00DE6FB7" w:rsidRPr="00516050" w:rsidRDefault="00DE6FB7" w:rsidP="00DE6FB7">
            <w:pPr>
              <w:pStyle w:val="TableText"/>
              <w:rPr>
                <w:lang w:eastAsia="ja-JP"/>
              </w:rPr>
            </w:pPr>
          </w:p>
        </w:tc>
        <w:tc>
          <w:tcPr>
            <w:tcW w:w="844" w:type="pct"/>
            <w:vAlign w:val="center"/>
          </w:tcPr>
          <w:p w14:paraId="738E71B2" w14:textId="26700F63" w:rsidR="00DE6FB7" w:rsidRPr="00516050" w:rsidRDefault="00DE6FB7" w:rsidP="00DE6FB7">
            <w:pPr>
              <w:pStyle w:val="TableText"/>
              <w:rPr>
                <w:lang w:eastAsia="ja-JP"/>
              </w:rPr>
            </w:pPr>
            <w:r w:rsidRPr="00516050">
              <w:rPr>
                <w:lang w:eastAsia="ja-JP"/>
              </w:rPr>
              <w:t>M. Vincent Urbain</w:t>
            </w:r>
          </w:p>
        </w:tc>
        <w:tc>
          <w:tcPr>
            <w:tcW w:w="937" w:type="pct"/>
            <w:vAlign w:val="center"/>
          </w:tcPr>
          <w:p w14:paraId="3AACBF56" w14:textId="77777777" w:rsidR="00DE6FB7" w:rsidRPr="00516050" w:rsidRDefault="00DE6FB7" w:rsidP="00DE6FB7">
            <w:pPr>
              <w:pStyle w:val="TableText"/>
              <w:rPr>
                <w:lang w:eastAsia="ja-JP"/>
              </w:rPr>
            </w:pPr>
            <w:r w:rsidRPr="00516050">
              <w:rPr>
                <w:lang w:eastAsia="ja-JP"/>
              </w:rPr>
              <w:t>NAMRONA</w:t>
            </w:r>
          </w:p>
        </w:tc>
        <w:tc>
          <w:tcPr>
            <w:tcW w:w="1090" w:type="pct"/>
            <w:vAlign w:val="center"/>
          </w:tcPr>
          <w:p w14:paraId="103521E2" w14:textId="6940D244" w:rsidR="00DE6FB7" w:rsidRPr="00516050" w:rsidRDefault="00DE6FB7" w:rsidP="00DE6FB7">
            <w:pPr>
              <w:pStyle w:val="TableText"/>
              <w:rPr>
                <w:lang w:eastAsia="ja-JP"/>
              </w:rPr>
            </w:pPr>
            <w:r w:rsidRPr="00516050">
              <w:rPr>
                <w:lang w:eastAsia="ja-JP"/>
              </w:rPr>
              <w:t xml:space="preserve">République </w:t>
            </w:r>
            <w:r w:rsidR="008016D5" w:rsidRPr="00516050">
              <w:rPr>
                <w:lang w:eastAsia="ja-JP"/>
              </w:rPr>
              <w:t>c</w:t>
            </w:r>
            <w:r w:rsidRPr="00516050">
              <w:rPr>
                <w:lang w:eastAsia="ja-JP"/>
              </w:rPr>
              <w:t>entrafricaine</w:t>
            </w:r>
          </w:p>
        </w:tc>
        <w:tc>
          <w:tcPr>
            <w:tcW w:w="726" w:type="pct"/>
            <w:vAlign w:val="center"/>
          </w:tcPr>
          <w:p w14:paraId="61619432" w14:textId="77777777" w:rsidR="00DE6FB7" w:rsidRPr="00516050" w:rsidRDefault="00DE6FB7" w:rsidP="005F3726">
            <w:pPr>
              <w:pStyle w:val="TableText"/>
              <w:jc w:val="center"/>
              <w:rPr>
                <w:lang w:eastAsia="ja-JP"/>
              </w:rPr>
            </w:pPr>
            <w:r w:rsidRPr="00516050">
              <w:rPr>
                <w:lang w:eastAsia="ja-JP"/>
              </w:rPr>
              <w:t>2</w:t>
            </w:r>
          </w:p>
        </w:tc>
        <w:tc>
          <w:tcPr>
            <w:tcW w:w="987" w:type="pct"/>
            <w:vAlign w:val="center"/>
          </w:tcPr>
          <w:p w14:paraId="777F2BBC" w14:textId="152878D8" w:rsidR="00DE6FB7" w:rsidRPr="00516050" w:rsidRDefault="00ED098E" w:rsidP="005F3726">
            <w:pPr>
              <w:pStyle w:val="TableText"/>
              <w:jc w:val="center"/>
              <w:rPr>
                <w:lang w:eastAsia="ja-JP"/>
              </w:rPr>
            </w:pPr>
            <w:r w:rsidRPr="00516050">
              <w:rPr>
                <w:lang w:eastAsia="ja-JP"/>
              </w:rPr>
              <w:t>UAT</w:t>
            </w:r>
          </w:p>
        </w:tc>
      </w:tr>
      <w:tr w:rsidR="00DE6FB7" w:rsidRPr="00516050" w14:paraId="2C29BAC0" w14:textId="77777777" w:rsidTr="005F3726">
        <w:trPr>
          <w:trHeight w:val="300"/>
        </w:trPr>
        <w:tc>
          <w:tcPr>
            <w:tcW w:w="417" w:type="pct"/>
            <w:vMerge/>
            <w:vAlign w:val="center"/>
          </w:tcPr>
          <w:p w14:paraId="5FD023B2" w14:textId="77777777" w:rsidR="00DE6FB7" w:rsidRPr="00516050" w:rsidRDefault="00DE6FB7" w:rsidP="00DE6FB7">
            <w:pPr>
              <w:pStyle w:val="TableText"/>
              <w:rPr>
                <w:lang w:eastAsia="ja-JP"/>
              </w:rPr>
            </w:pPr>
          </w:p>
        </w:tc>
        <w:tc>
          <w:tcPr>
            <w:tcW w:w="844" w:type="pct"/>
            <w:vAlign w:val="center"/>
          </w:tcPr>
          <w:p w14:paraId="4EF65A33" w14:textId="2896C948" w:rsidR="00DE6FB7" w:rsidRPr="00516050" w:rsidRDefault="00DE6FB7" w:rsidP="00DE6FB7">
            <w:pPr>
              <w:pStyle w:val="TableText"/>
              <w:rPr>
                <w:lang w:eastAsia="ja-JP"/>
              </w:rPr>
            </w:pPr>
            <w:r w:rsidRPr="00516050">
              <w:rPr>
                <w:lang w:eastAsia="ja-JP"/>
              </w:rPr>
              <w:t>M. Jean-Manuel</w:t>
            </w:r>
          </w:p>
        </w:tc>
        <w:tc>
          <w:tcPr>
            <w:tcW w:w="937" w:type="pct"/>
            <w:vAlign w:val="center"/>
          </w:tcPr>
          <w:p w14:paraId="5BEF3E00" w14:textId="77777777" w:rsidR="00DE6FB7" w:rsidRPr="00516050" w:rsidRDefault="00DE6FB7" w:rsidP="00DE6FB7">
            <w:pPr>
              <w:pStyle w:val="TableText"/>
              <w:rPr>
                <w:lang w:eastAsia="ja-JP"/>
              </w:rPr>
            </w:pPr>
            <w:r w:rsidRPr="00516050">
              <w:rPr>
                <w:lang w:eastAsia="ja-JP"/>
              </w:rPr>
              <w:t>CANET</w:t>
            </w:r>
          </w:p>
        </w:tc>
        <w:tc>
          <w:tcPr>
            <w:tcW w:w="1090" w:type="pct"/>
            <w:vAlign w:val="center"/>
          </w:tcPr>
          <w:p w14:paraId="042A8049" w14:textId="77777777" w:rsidR="00DE6FB7" w:rsidRPr="00516050" w:rsidRDefault="00DE6FB7" w:rsidP="00DE6FB7">
            <w:pPr>
              <w:pStyle w:val="TableText"/>
              <w:rPr>
                <w:lang w:eastAsia="ja-JP"/>
              </w:rPr>
            </w:pPr>
            <w:r w:rsidRPr="00516050">
              <w:rPr>
                <w:lang w:eastAsia="ja-JP"/>
              </w:rPr>
              <w:t>France</w:t>
            </w:r>
          </w:p>
        </w:tc>
        <w:tc>
          <w:tcPr>
            <w:tcW w:w="726" w:type="pct"/>
            <w:vAlign w:val="center"/>
          </w:tcPr>
          <w:p w14:paraId="6D8834C7" w14:textId="77777777" w:rsidR="00DE6FB7" w:rsidRPr="00516050" w:rsidRDefault="00DE6FB7" w:rsidP="005F3726">
            <w:pPr>
              <w:pStyle w:val="TableText"/>
              <w:jc w:val="center"/>
              <w:rPr>
                <w:lang w:eastAsia="ja-JP"/>
              </w:rPr>
            </w:pPr>
            <w:r w:rsidRPr="00516050">
              <w:rPr>
                <w:lang w:eastAsia="ja-JP"/>
              </w:rPr>
              <w:t>2</w:t>
            </w:r>
          </w:p>
        </w:tc>
        <w:tc>
          <w:tcPr>
            <w:tcW w:w="987" w:type="pct"/>
            <w:vAlign w:val="center"/>
          </w:tcPr>
          <w:p w14:paraId="1D5DA258" w14:textId="77777777" w:rsidR="00DE6FB7" w:rsidRPr="00516050" w:rsidRDefault="00DE6FB7" w:rsidP="005F3726">
            <w:pPr>
              <w:pStyle w:val="TableText"/>
              <w:jc w:val="center"/>
              <w:rPr>
                <w:lang w:eastAsia="ja-JP"/>
              </w:rPr>
            </w:pPr>
            <w:r w:rsidRPr="00516050">
              <w:rPr>
                <w:lang w:eastAsia="ja-JP"/>
              </w:rPr>
              <w:t>CEPT</w:t>
            </w:r>
          </w:p>
        </w:tc>
      </w:tr>
      <w:tr w:rsidR="00DE6FB7" w:rsidRPr="00516050" w14:paraId="479E949A" w14:textId="77777777" w:rsidTr="005F3726">
        <w:trPr>
          <w:trHeight w:val="300"/>
        </w:trPr>
        <w:tc>
          <w:tcPr>
            <w:tcW w:w="417" w:type="pct"/>
            <w:vMerge/>
            <w:vAlign w:val="center"/>
          </w:tcPr>
          <w:p w14:paraId="57EE14BE" w14:textId="77777777" w:rsidR="00DE6FB7" w:rsidRPr="00516050" w:rsidRDefault="00DE6FB7" w:rsidP="00DE6FB7">
            <w:pPr>
              <w:pStyle w:val="TableText"/>
              <w:rPr>
                <w:lang w:eastAsia="ja-JP"/>
              </w:rPr>
            </w:pPr>
          </w:p>
        </w:tc>
        <w:tc>
          <w:tcPr>
            <w:tcW w:w="844" w:type="pct"/>
            <w:vAlign w:val="center"/>
          </w:tcPr>
          <w:p w14:paraId="639E9151" w14:textId="192DA9A2" w:rsidR="00DE6FB7" w:rsidRPr="00516050" w:rsidRDefault="00DE6FB7" w:rsidP="00DE6FB7">
            <w:pPr>
              <w:pStyle w:val="TableText"/>
              <w:rPr>
                <w:lang w:eastAsia="ja-JP"/>
              </w:rPr>
            </w:pPr>
            <w:r w:rsidRPr="00516050">
              <w:rPr>
                <w:lang w:eastAsia="ja-JP"/>
              </w:rPr>
              <w:t>M. Beniamino</w:t>
            </w:r>
          </w:p>
        </w:tc>
        <w:tc>
          <w:tcPr>
            <w:tcW w:w="937" w:type="pct"/>
            <w:vAlign w:val="center"/>
          </w:tcPr>
          <w:p w14:paraId="5539B787" w14:textId="77777777" w:rsidR="00DE6FB7" w:rsidRPr="00516050" w:rsidRDefault="00DE6FB7" w:rsidP="00DE6FB7">
            <w:pPr>
              <w:pStyle w:val="TableText"/>
              <w:rPr>
                <w:lang w:eastAsia="ja-JP"/>
              </w:rPr>
            </w:pPr>
            <w:r w:rsidRPr="00516050">
              <w:rPr>
                <w:lang w:eastAsia="ja-JP"/>
              </w:rPr>
              <w:t>GORINI</w:t>
            </w:r>
          </w:p>
        </w:tc>
        <w:tc>
          <w:tcPr>
            <w:tcW w:w="1090" w:type="pct"/>
            <w:vAlign w:val="center"/>
          </w:tcPr>
          <w:p w14:paraId="22428D7D" w14:textId="70C63AD1" w:rsidR="00DE6FB7" w:rsidRPr="00516050" w:rsidRDefault="00DE6FB7" w:rsidP="00DE6FB7">
            <w:pPr>
              <w:pStyle w:val="TableText"/>
              <w:rPr>
                <w:lang w:eastAsia="ja-JP"/>
              </w:rPr>
            </w:pPr>
            <w:r w:rsidRPr="00516050">
              <w:rPr>
                <w:lang w:eastAsia="ja-JP"/>
              </w:rPr>
              <w:t>Nokia Corporation (Finlande)</w:t>
            </w:r>
          </w:p>
        </w:tc>
        <w:tc>
          <w:tcPr>
            <w:tcW w:w="726" w:type="pct"/>
            <w:vAlign w:val="center"/>
          </w:tcPr>
          <w:p w14:paraId="6E3AA6E9" w14:textId="77777777" w:rsidR="00DE6FB7" w:rsidRPr="00516050" w:rsidRDefault="00DE6FB7" w:rsidP="005F3726">
            <w:pPr>
              <w:pStyle w:val="TableText"/>
              <w:jc w:val="center"/>
              <w:rPr>
                <w:lang w:eastAsia="ja-JP"/>
              </w:rPr>
            </w:pPr>
            <w:r w:rsidRPr="00516050">
              <w:rPr>
                <w:lang w:eastAsia="ja-JP"/>
              </w:rPr>
              <w:t>1</w:t>
            </w:r>
          </w:p>
        </w:tc>
        <w:tc>
          <w:tcPr>
            <w:tcW w:w="987" w:type="pct"/>
            <w:vAlign w:val="center"/>
          </w:tcPr>
          <w:p w14:paraId="5B2222D1" w14:textId="77777777" w:rsidR="00DE6FB7" w:rsidRPr="00516050" w:rsidRDefault="00DE6FB7" w:rsidP="005F3726">
            <w:pPr>
              <w:pStyle w:val="TableText"/>
              <w:jc w:val="center"/>
              <w:rPr>
                <w:lang w:eastAsia="ja-JP"/>
              </w:rPr>
            </w:pPr>
            <w:r w:rsidRPr="00516050">
              <w:rPr>
                <w:lang w:eastAsia="ja-JP"/>
              </w:rPr>
              <w:t>CEPT</w:t>
            </w:r>
          </w:p>
        </w:tc>
      </w:tr>
      <w:tr w:rsidR="00DE6FB7" w:rsidRPr="00516050" w14:paraId="79586141" w14:textId="77777777" w:rsidTr="005F3726">
        <w:trPr>
          <w:trHeight w:val="300"/>
        </w:trPr>
        <w:tc>
          <w:tcPr>
            <w:tcW w:w="417" w:type="pct"/>
            <w:vMerge/>
            <w:vAlign w:val="center"/>
          </w:tcPr>
          <w:p w14:paraId="29B7A845" w14:textId="77777777" w:rsidR="00DE6FB7" w:rsidRPr="00516050" w:rsidRDefault="00DE6FB7" w:rsidP="00DE6FB7">
            <w:pPr>
              <w:pStyle w:val="TableText"/>
              <w:rPr>
                <w:lang w:eastAsia="ja-JP"/>
              </w:rPr>
            </w:pPr>
          </w:p>
        </w:tc>
        <w:tc>
          <w:tcPr>
            <w:tcW w:w="844" w:type="pct"/>
            <w:vAlign w:val="center"/>
          </w:tcPr>
          <w:p w14:paraId="05BF2E1F" w14:textId="052C17BC" w:rsidR="00DE6FB7" w:rsidRPr="00516050" w:rsidRDefault="00DE6FB7" w:rsidP="00DE6FB7">
            <w:pPr>
              <w:pStyle w:val="TableText"/>
              <w:rPr>
                <w:lang w:eastAsia="ja-JP"/>
              </w:rPr>
            </w:pPr>
            <w:r w:rsidRPr="00516050">
              <w:rPr>
                <w:lang w:eastAsia="ja-JP"/>
              </w:rPr>
              <w:t>M. Pedro</w:t>
            </w:r>
          </w:p>
        </w:tc>
        <w:tc>
          <w:tcPr>
            <w:tcW w:w="937" w:type="pct"/>
            <w:vAlign w:val="center"/>
          </w:tcPr>
          <w:p w14:paraId="12590094" w14:textId="77777777" w:rsidR="00DE6FB7" w:rsidRPr="00516050" w:rsidRDefault="00DE6FB7" w:rsidP="00DE6FB7">
            <w:pPr>
              <w:pStyle w:val="TableText"/>
              <w:rPr>
                <w:lang w:eastAsia="ja-JP"/>
              </w:rPr>
            </w:pPr>
            <w:r w:rsidRPr="00516050">
              <w:rPr>
                <w:lang w:eastAsia="ja-JP"/>
              </w:rPr>
              <w:t>BRISSON</w:t>
            </w:r>
          </w:p>
        </w:tc>
        <w:tc>
          <w:tcPr>
            <w:tcW w:w="1090" w:type="pct"/>
            <w:vAlign w:val="center"/>
          </w:tcPr>
          <w:p w14:paraId="7B77F2C5" w14:textId="38E9D671" w:rsidR="00DE6FB7" w:rsidRPr="00516050" w:rsidRDefault="00DE6FB7" w:rsidP="00DE6FB7">
            <w:pPr>
              <w:pStyle w:val="TableText"/>
              <w:rPr>
                <w:lang w:eastAsia="ja-JP"/>
              </w:rPr>
            </w:pPr>
            <w:r w:rsidRPr="00516050">
              <w:rPr>
                <w:lang w:eastAsia="ja-JP"/>
              </w:rPr>
              <w:t>Argentine</w:t>
            </w:r>
          </w:p>
        </w:tc>
        <w:tc>
          <w:tcPr>
            <w:tcW w:w="726" w:type="pct"/>
            <w:vAlign w:val="center"/>
          </w:tcPr>
          <w:p w14:paraId="43A97AEF" w14:textId="77777777" w:rsidR="00DE6FB7" w:rsidRPr="00516050" w:rsidRDefault="00DE6FB7" w:rsidP="005F3726">
            <w:pPr>
              <w:pStyle w:val="TableText"/>
              <w:jc w:val="center"/>
              <w:rPr>
                <w:lang w:eastAsia="ja-JP"/>
              </w:rPr>
            </w:pPr>
            <w:r w:rsidRPr="00516050">
              <w:rPr>
                <w:lang w:eastAsia="ja-JP"/>
              </w:rPr>
              <w:t>1</w:t>
            </w:r>
          </w:p>
        </w:tc>
        <w:tc>
          <w:tcPr>
            <w:tcW w:w="987" w:type="pct"/>
            <w:vAlign w:val="center"/>
          </w:tcPr>
          <w:p w14:paraId="57DDF6F8" w14:textId="03F1040C" w:rsidR="00DE6FB7" w:rsidRPr="00516050" w:rsidRDefault="00DE6FB7" w:rsidP="005F3726">
            <w:pPr>
              <w:pStyle w:val="TableText"/>
              <w:jc w:val="center"/>
              <w:rPr>
                <w:lang w:eastAsia="ja-JP"/>
              </w:rPr>
            </w:pPr>
            <w:r w:rsidRPr="00516050">
              <w:rPr>
                <w:lang w:eastAsia="ja-JP"/>
              </w:rPr>
              <w:t>CITEL</w:t>
            </w:r>
          </w:p>
        </w:tc>
      </w:tr>
      <w:tr w:rsidR="00DE6FB7" w:rsidRPr="00516050" w14:paraId="77C2259B" w14:textId="77777777" w:rsidTr="005F3726">
        <w:trPr>
          <w:trHeight w:val="300"/>
        </w:trPr>
        <w:tc>
          <w:tcPr>
            <w:tcW w:w="417" w:type="pct"/>
            <w:vMerge/>
            <w:vAlign w:val="center"/>
          </w:tcPr>
          <w:p w14:paraId="4E9800A9" w14:textId="77777777" w:rsidR="00DE6FB7" w:rsidRPr="00516050" w:rsidRDefault="00DE6FB7" w:rsidP="00DE6FB7">
            <w:pPr>
              <w:pStyle w:val="TableText"/>
              <w:rPr>
                <w:lang w:eastAsia="ja-JP"/>
              </w:rPr>
            </w:pPr>
          </w:p>
        </w:tc>
        <w:tc>
          <w:tcPr>
            <w:tcW w:w="844" w:type="pct"/>
            <w:vAlign w:val="center"/>
          </w:tcPr>
          <w:p w14:paraId="385E2B96" w14:textId="520F5492" w:rsidR="00DE6FB7" w:rsidRPr="00516050" w:rsidRDefault="00DE6FB7" w:rsidP="00DE6FB7">
            <w:pPr>
              <w:pStyle w:val="TableText"/>
              <w:rPr>
                <w:lang w:eastAsia="ja-JP"/>
              </w:rPr>
            </w:pPr>
            <w:r w:rsidRPr="00516050">
              <w:rPr>
                <w:lang w:eastAsia="ja-JP"/>
              </w:rPr>
              <w:t>M. Saidiahrol</w:t>
            </w:r>
          </w:p>
        </w:tc>
        <w:tc>
          <w:tcPr>
            <w:tcW w:w="937" w:type="pct"/>
            <w:vAlign w:val="center"/>
          </w:tcPr>
          <w:p w14:paraId="0FBAEB51" w14:textId="77777777" w:rsidR="00DE6FB7" w:rsidRPr="00516050" w:rsidRDefault="00DE6FB7" w:rsidP="00DE6FB7">
            <w:pPr>
              <w:pStyle w:val="TableText"/>
              <w:rPr>
                <w:lang w:eastAsia="ja-JP"/>
              </w:rPr>
            </w:pPr>
            <w:r w:rsidRPr="00516050">
              <w:rPr>
                <w:lang w:eastAsia="ja-JP"/>
              </w:rPr>
              <w:t>SAIDIAKBAROV</w:t>
            </w:r>
          </w:p>
        </w:tc>
        <w:tc>
          <w:tcPr>
            <w:tcW w:w="1090" w:type="pct"/>
            <w:vAlign w:val="center"/>
          </w:tcPr>
          <w:p w14:paraId="10E24364" w14:textId="18868485" w:rsidR="00DE6FB7" w:rsidRPr="00516050" w:rsidRDefault="00DE6FB7" w:rsidP="00DE6FB7">
            <w:pPr>
              <w:pStyle w:val="TableText"/>
              <w:rPr>
                <w:lang w:eastAsia="ja-JP"/>
              </w:rPr>
            </w:pPr>
            <w:r w:rsidRPr="00516050">
              <w:rPr>
                <w:lang w:eastAsia="ja-JP"/>
              </w:rPr>
              <w:t>République d'Ouzbékistan</w:t>
            </w:r>
          </w:p>
        </w:tc>
        <w:tc>
          <w:tcPr>
            <w:tcW w:w="726" w:type="pct"/>
            <w:vAlign w:val="center"/>
          </w:tcPr>
          <w:p w14:paraId="5340194F" w14:textId="77777777" w:rsidR="00DE6FB7" w:rsidRPr="00516050" w:rsidRDefault="00DE6FB7" w:rsidP="005F3726">
            <w:pPr>
              <w:pStyle w:val="TableText"/>
              <w:jc w:val="center"/>
              <w:rPr>
                <w:lang w:eastAsia="ja-JP"/>
              </w:rPr>
            </w:pPr>
            <w:r w:rsidRPr="00516050">
              <w:rPr>
                <w:lang w:eastAsia="ja-JP"/>
              </w:rPr>
              <w:t>1</w:t>
            </w:r>
          </w:p>
        </w:tc>
        <w:tc>
          <w:tcPr>
            <w:tcW w:w="987" w:type="pct"/>
            <w:vAlign w:val="center"/>
          </w:tcPr>
          <w:p w14:paraId="5D17DE90" w14:textId="35D5445E" w:rsidR="00DE6FB7" w:rsidRPr="00516050" w:rsidRDefault="00ED098E" w:rsidP="005F3726">
            <w:pPr>
              <w:pStyle w:val="TableText"/>
              <w:jc w:val="center"/>
              <w:rPr>
                <w:lang w:eastAsia="ja-JP"/>
              </w:rPr>
            </w:pPr>
            <w:r w:rsidRPr="00516050">
              <w:rPr>
                <w:lang w:eastAsia="ja-JP"/>
              </w:rPr>
              <w:t>CEI</w:t>
            </w:r>
          </w:p>
        </w:tc>
      </w:tr>
    </w:tbl>
    <w:p w14:paraId="0486ECB2" w14:textId="6763B548" w:rsidR="005F3726" w:rsidRPr="00516050" w:rsidRDefault="005F3726" w:rsidP="00B05B5C">
      <w:pPr>
        <w:rPr>
          <w:b/>
          <w:bCs/>
        </w:rPr>
      </w:pPr>
      <w:r w:rsidRPr="00516050">
        <w:rPr>
          <w:b/>
          <w:bCs/>
        </w:rPr>
        <w:br w:type="page"/>
      </w:r>
    </w:p>
    <w:tbl>
      <w:tblPr>
        <w:tblStyle w:val="TableGrid1"/>
        <w:tblW w:w="5000" w:type="pct"/>
        <w:tblLook w:val="04A0" w:firstRow="1" w:lastRow="0" w:firstColumn="1" w:lastColumn="0" w:noHBand="0" w:noVBand="1"/>
      </w:tblPr>
      <w:tblGrid>
        <w:gridCol w:w="1215"/>
        <w:gridCol w:w="2810"/>
        <w:gridCol w:w="2810"/>
        <w:gridCol w:w="3550"/>
        <w:gridCol w:w="2103"/>
        <w:gridCol w:w="2074"/>
      </w:tblGrid>
      <w:tr w:rsidR="005F3726" w:rsidRPr="00516050" w14:paraId="0281EA66" w14:textId="77777777" w:rsidTr="00C6126A">
        <w:trPr>
          <w:trHeight w:val="300"/>
        </w:trPr>
        <w:tc>
          <w:tcPr>
            <w:tcW w:w="417" w:type="pct"/>
            <w:tcBorders>
              <w:bottom w:val="single" w:sz="4" w:space="0" w:color="auto"/>
            </w:tcBorders>
            <w:tcMar>
              <w:left w:w="57" w:type="dxa"/>
              <w:right w:w="57" w:type="dxa"/>
            </w:tcMar>
            <w:vAlign w:val="center"/>
          </w:tcPr>
          <w:p w14:paraId="059858FE" w14:textId="5198F6D9" w:rsidR="005F3726" w:rsidRPr="00516050" w:rsidRDefault="005F3726" w:rsidP="005F3726">
            <w:pPr>
              <w:pStyle w:val="TableHead"/>
              <w:rPr>
                <w:lang w:eastAsia="ja-JP"/>
              </w:rPr>
            </w:pPr>
            <w:r w:rsidRPr="00516050">
              <w:rPr>
                <w:lang w:eastAsia="ja-JP"/>
              </w:rPr>
              <w:lastRenderedPageBreak/>
              <w:t>Group</w:t>
            </w:r>
            <w:r w:rsidR="00A921E3" w:rsidRPr="00516050">
              <w:rPr>
                <w:lang w:eastAsia="ja-JP"/>
              </w:rPr>
              <w:t>e</w:t>
            </w:r>
          </w:p>
        </w:tc>
        <w:tc>
          <w:tcPr>
            <w:tcW w:w="1930" w:type="pct"/>
            <w:gridSpan w:val="2"/>
            <w:tcBorders>
              <w:bottom w:val="single" w:sz="4" w:space="0" w:color="auto"/>
            </w:tcBorders>
            <w:tcMar>
              <w:left w:w="57" w:type="dxa"/>
              <w:right w:w="57" w:type="dxa"/>
            </w:tcMar>
            <w:vAlign w:val="center"/>
          </w:tcPr>
          <w:p w14:paraId="409AB4A2" w14:textId="2B277026" w:rsidR="005F3726" w:rsidRPr="00516050" w:rsidRDefault="005F3726" w:rsidP="005F3726">
            <w:pPr>
              <w:pStyle w:val="TableHead"/>
              <w:rPr>
                <w:lang w:eastAsia="ja-JP"/>
              </w:rPr>
            </w:pPr>
            <w:r w:rsidRPr="00516050">
              <w:rPr>
                <w:lang w:eastAsia="ja-JP"/>
              </w:rPr>
              <w:t>Nom</w:t>
            </w:r>
          </w:p>
        </w:tc>
        <w:tc>
          <w:tcPr>
            <w:tcW w:w="1219" w:type="pct"/>
            <w:tcBorders>
              <w:bottom w:val="single" w:sz="4" w:space="0" w:color="auto"/>
            </w:tcBorders>
            <w:tcMar>
              <w:left w:w="57" w:type="dxa"/>
              <w:right w:w="57" w:type="dxa"/>
            </w:tcMar>
            <w:vAlign w:val="center"/>
          </w:tcPr>
          <w:p w14:paraId="0A1072B6" w14:textId="5F5B9CC0" w:rsidR="005F3726" w:rsidRPr="00516050" w:rsidRDefault="00A921E3" w:rsidP="005F3726">
            <w:pPr>
              <w:pStyle w:val="TableHead"/>
              <w:rPr>
                <w:lang w:eastAsia="ja-JP"/>
              </w:rPr>
            </w:pPr>
            <w:r w:rsidRPr="00516050">
              <w:rPr>
                <w:bCs/>
                <w:lang w:eastAsia="ja-JP"/>
              </w:rPr>
              <w:t>Entreprise (pays)</w:t>
            </w:r>
          </w:p>
        </w:tc>
        <w:tc>
          <w:tcPr>
            <w:tcW w:w="722" w:type="pct"/>
            <w:tcBorders>
              <w:bottom w:val="single" w:sz="4" w:space="0" w:color="auto"/>
            </w:tcBorders>
            <w:tcMar>
              <w:left w:w="57" w:type="dxa"/>
              <w:right w:w="57" w:type="dxa"/>
            </w:tcMar>
            <w:vAlign w:val="center"/>
          </w:tcPr>
          <w:p w14:paraId="340D6B03" w14:textId="7E5E9AD3" w:rsidR="005F3726" w:rsidRPr="00516050" w:rsidRDefault="00A921E3" w:rsidP="005F3726">
            <w:pPr>
              <w:pStyle w:val="TableHead"/>
              <w:rPr>
                <w:lang w:eastAsia="ja-JP"/>
              </w:rPr>
            </w:pPr>
            <w:r w:rsidRPr="00516050">
              <w:rPr>
                <w:lang w:eastAsia="ja-JP"/>
              </w:rPr>
              <w:t>Mandats accomplis</w:t>
            </w:r>
          </w:p>
        </w:tc>
        <w:tc>
          <w:tcPr>
            <w:tcW w:w="712" w:type="pct"/>
            <w:tcBorders>
              <w:bottom w:val="single" w:sz="4" w:space="0" w:color="auto"/>
            </w:tcBorders>
            <w:tcMar>
              <w:left w:w="57" w:type="dxa"/>
              <w:right w:w="57" w:type="dxa"/>
            </w:tcMar>
            <w:vAlign w:val="center"/>
          </w:tcPr>
          <w:p w14:paraId="01CF2317" w14:textId="1AF87003" w:rsidR="005F3726" w:rsidRPr="00516050" w:rsidRDefault="005F3726" w:rsidP="005F3726">
            <w:pPr>
              <w:pStyle w:val="TableHead"/>
              <w:rPr>
                <w:lang w:eastAsia="ja-JP"/>
              </w:rPr>
            </w:pPr>
            <w:r w:rsidRPr="00516050">
              <w:rPr>
                <w:lang w:eastAsia="ja-JP"/>
              </w:rPr>
              <w:t>Région</w:t>
            </w:r>
          </w:p>
        </w:tc>
      </w:tr>
      <w:tr w:rsidR="005F3726" w:rsidRPr="00516050" w14:paraId="282FF8AD" w14:textId="77777777" w:rsidTr="005F3726">
        <w:trPr>
          <w:trHeight w:val="300"/>
        </w:trPr>
        <w:tc>
          <w:tcPr>
            <w:tcW w:w="417" w:type="pct"/>
            <w:shd w:val="clear" w:color="auto" w:fill="FFE599"/>
            <w:vAlign w:val="center"/>
          </w:tcPr>
          <w:p w14:paraId="4D09F1A5" w14:textId="79E67FAB" w:rsidR="005F3726" w:rsidRPr="00516050" w:rsidRDefault="005F3726" w:rsidP="000050F7">
            <w:pPr>
              <w:pStyle w:val="TableText"/>
              <w:jc w:val="center"/>
              <w:rPr>
                <w:b/>
                <w:bCs/>
                <w:lang w:eastAsia="ja-JP"/>
              </w:rPr>
            </w:pPr>
            <w:r w:rsidRPr="00516050">
              <w:rPr>
                <w:b/>
                <w:bCs/>
                <w:lang w:eastAsia="ja-JP"/>
              </w:rPr>
              <w:t>CE 9</w:t>
            </w:r>
          </w:p>
        </w:tc>
        <w:tc>
          <w:tcPr>
            <w:tcW w:w="965" w:type="pct"/>
            <w:shd w:val="clear" w:color="auto" w:fill="FFE599"/>
            <w:vAlign w:val="center"/>
          </w:tcPr>
          <w:p w14:paraId="11882653" w14:textId="0D0BDF88" w:rsidR="005F3726" w:rsidRPr="00516050" w:rsidRDefault="005F3726" w:rsidP="000050F7">
            <w:pPr>
              <w:pStyle w:val="TableText"/>
              <w:rPr>
                <w:b/>
                <w:bCs/>
                <w:lang w:eastAsia="ja-JP"/>
              </w:rPr>
            </w:pPr>
            <w:r w:rsidRPr="00516050">
              <w:rPr>
                <w:b/>
                <w:bCs/>
                <w:lang w:eastAsia="ja-JP"/>
              </w:rPr>
              <w:t>Président:</w:t>
            </w:r>
            <w:r w:rsidR="000050F7" w:rsidRPr="00516050">
              <w:rPr>
                <w:b/>
                <w:bCs/>
                <w:lang w:eastAsia="ja-JP"/>
              </w:rPr>
              <w:br/>
            </w:r>
            <w:r w:rsidRPr="00516050">
              <w:rPr>
                <w:b/>
                <w:bCs/>
                <w:lang w:eastAsia="ja-JP"/>
              </w:rPr>
              <w:t>M. Satoshi</w:t>
            </w:r>
          </w:p>
        </w:tc>
        <w:tc>
          <w:tcPr>
            <w:tcW w:w="965" w:type="pct"/>
            <w:shd w:val="clear" w:color="auto" w:fill="FFE599"/>
            <w:vAlign w:val="center"/>
          </w:tcPr>
          <w:p w14:paraId="2F32F2C1" w14:textId="77777777" w:rsidR="005F3726" w:rsidRPr="00516050" w:rsidRDefault="005F3726" w:rsidP="005F3726">
            <w:pPr>
              <w:pStyle w:val="TableText"/>
              <w:rPr>
                <w:b/>
                <w:bCs/>
                <w:lang w:eastAsia="ja-JP"/>
              </w:rPr>
            </w:pPr>
            <w:r w:rsidRPr="00516050">
              <w:rPr>
                <w:b/>
                <w:bCs/>
                <w:lang w:eastAsia="ja-JP"/>
              </w:rPr>
              <w:t>MIYAJI</w:t>
            </w:r>
          </w:p>
        </w:tc>
        <w:tc>
          <w:tcPr>
            <w:tcW w:w="1219" w:type="pct"/>
            <w:shd w:val="clear" w:color="auto" w:fill="FFE599"/>
            <w:vAlign w:val="center"/>
          </w:tcPr>
          <w:p w14:paraId="50979D38" w14:textId="0085F1FE" w:rsidR="005F3726" w:rsidRPr="00516050" w:rsidRDefault="005F3726" w:rsidP="005F3726">
            <w:pPr>
              <w:pStyle w:val="TableText"/>
              <w:rPr>
                <w:b/>
                <w:bCs/>
                <w:lang w:eastAsia="ja-JP"/>
              </w:rPr>
            </w:pPr>
            <w:r w:rsidRPr="00516050">
              <w:rPr>
                <w:b/>
                <w:bCs/>
                <w:lang w:eastAsia="ja-JP"/>
              </w:rPr>
              <w:t>KDDI Corporation, Japon</w:t>
            </w:r>
          </w:p>
        </w:tc>
        <w:tc>
          <w:tcPr>
            <w:tcW w:w="722" w:type="pct"/>
            <w:shd w:val="clear" w:color="auto" w:fill="FFE599"/>
            <w:vAlign w:val="center"/>
          </w:tcPr>
          <w:p w14:paraId="637755A4" w14:textId="77777777" w:rsidR="005F3726" w:rsidRPr="00516050" w:rsidRDefault="005F3726" w:rsidP="005F3726">
            <w:pPr>
              <w:pStyle w:val="TableText"/>
              <w:jc w:val="center"/>
              <w:rPr>
                <w:b/>
                <w:bCs/>
                <w:lang w:eastAsia="ja-JP"/>
              </w:rPr>
            </w:pPr>
            <w:r w:rsidRPr="00516050">
              <w:rPr>
                <w:b/>
                <w:bCs/>
                <w:lang w:eastAsia="ja-JP"/>
              </w:rPr>
              <w:t>2</w:t>
            </w:r>
          </w:p>
        </w:tc>
        <w:tc>
          <w:tcPr>
            <w:tcW w:w="712" w:type="pct"/>
            <w:shd w:val="clear" w:color="auto" w:fill="FFE599"/>
            <w:vAlign w:val="center"/>
          </w:tcPr>
          <w:p w14:paraId="741D6EC9" w14:textId="77777777" w:rsidR="005F3726" w:rsidRPr="00516050" w:rsidRDefault="005F3726" w:rsidP="005F3726">
            <w:pPr>
              <w:pStyle w:val="TableText"/>
              <w:jc w:val="center"/>
              <w:rPr>
                <w:b/>
                <w:bCs/>
                <w:lang w:eastAsia="ja-JP"/>
              </w:rPr>
            </w:pPr>
            <w:r w:rsidRPr="00516050">
              <w:rPr>
                <w:b/>
                <w:bCs/>
                <w:lang w:eastAsia="ja-JP"/>
              </w:rPr>
              <w:t>APT</w:t>
            </w:r>
          </w:p>
        </w:tc>
      </w:tr>
      <w:tr w:rsidR="005F3726" w:rsidRPr="00516050" w14:paraId="79C3A6AF" w14:textId="77777777" w:rsidTr="005F3726">
        <w:trPr>
          <w:trHeight w:val="300"/>
        </w:trPr>
        <w:tc>
          <w:tcPr>
            <w:tcW w:w="417" w:type="pct"/>
            <w:vMerge w:val="restart"/>
            <w:vAlign w:val="center"/>
          </w:tcPr>
          <w:p w14:paraId="5363CECD" w14:textId="77777777" w:rsidR="005F3726" w:rsidRPr="00516050" w:rsidRDefault="005F3726" w:rsidP="005F3726">
            <w:pPr>
              <w:pStyle w:val="TableText"/>
              <w:rPr>
                <w:bCs/>
                <w:lang w:eastAsia="ja-JP"/>
              </w:rPr>
            </w:pPr>
          </w:p>
        </w:tc>
        <w:tc>
          <w:tcPr>
            <w:tcW w:w="965" w:type="pct"/>
            <w:vAlign w:val="center"/>
          </w:tcPr>
          <w:p w14:paraId="37017307" w14:textId="7C26171E" w:rsidR="005F3726" w:rsidRPr="00516050" w:rsidRDefault="005F3726" w:rsidP="005F3726">
            <w:pPr>
              <w:pStyle w:val="TableText"/>
              <w:rPr>
                <w:lang w:eastAsia="ja-JP"/>
              </w:rPr>
            </w:pPr>
            <w:r w:rsidRPr="00516050">
              <w:rPr>
                <w:lang w:eastAsia="ja-JP"/>
              </w:rPr>
              <w:t>M. Tae Kyoon</w:t>
            </w:r>
          </w:p>
        </w:tc>
        <w:tc>
          <w:tcPr>
            <w:tcW w:w="965" w:type="pct"/>
            <w:vAlign w:val="center"/>
          </w:tcPr>
          <w:p w14:paraId="4DA6A43D" w14:textId="77777777" w:rsidR="005F3726" w:rsidRPr="00516050" w:rsidRDefault="005F3726" w:rsidP="005F3726">
            <w:pPr>
              <w:pStyle w:val="TableText"/>
              <w:rPr>
                <w:lang w:eastAsia="ja-JP"/>
              </w:rPr>
            </w:pPr>
            <w:r w:rsidRPr="00516050">
              <w:rPr>
                <w:lang w:eastAsia="ja-JP"/>
              </w:rPr>
              <w:t>KIM</w:t>
            </w:r>
          </w:p>
        </w:tc>
        <w:tc>
          <w:tcPr>
            <w:tcW w:w="1219" w:type="pct"/>
            <w:vAlign w:val="center"/>
          </w:tcPr>
          <w:p w14:paraId="0CF7AA0E" w14:textId="0633F005" w:rsidR="005F3726" w:rsidRPr="00516050" w:rsidRDefault="005F3726" w:rsidP="005F3726">
            <w:pPr>
              <w:pStyle w:val="TableText"/>
              <w:rPr>
                <w:lang w:eastAsia="ja-JP"/>
              </w:rPr>
            </w:pPr>
            <w:r w:rsidRPr="00516050">
              <w:rPr>
                <w:lang w:eastAsia="ja-JP"/>
              </w:rPr>
              <w:t>Corée (Rép. de)</w:t>
            </w:r>
          </w:p>
        </w:tc>
        <w:tc>
          <w:tcPr>
            <w:tcW w:w="722" w:type="pct"/>
            <w:vAlign w:val="center"/>
          </w:tcPr>
          <w:p w14:paraId="14439229" w14:textId="77777777" w:rsidR="005F3726" w:rsidRPr="00516050" w:rsidRDefault="005F3726" w:rsidP="005F3726">
            <w:pPr>
              <w:pStyle w:val="TableText"/>
              <w:jc w:val="center"/>
              <w:rPr>
                <w:lang w:eastAsia="ja-JP"/>
              </w:rPr>
            </w:pPr>
            <w:r w:rsidRPr="00516050">
              <w:rPr>
                <w:lang w:eastAsia="ja-JP"/>
              </w:rPr>
              <w:t>2</w:t>
            </w:r>
          </w:p>
        </w:tc>
        <w:tc>
          <w:tcPr>
            <w:tcW w:w="712" w:type="pct"/>
            <w:vAlign w:val="center"/>
          </w:tcPr>
          <w:p w14:paraId="7F4AF5C6" w14:textId="77777777" w:rsidR="005F3726" w:rsidRPr="00516050" w:rsidRDefault="005F3726" w:rsidP="005F3726">
            <w:pPr>
              <w:pStyle w:val="TableText"/>
              <w:jc w:val="center"/>
              <w:rPr>
                <w:lang w:eastAsia="ja-JP"/>
              </w:rPr>
            </w:pPr>
            <w:r w:rsidRPr="00516050">
              <w:rPr>
                <w:lang w:eastAsia="ja-JP"/>
              </w:rPr>
              <w:t>APT</w:t>
            </w:r>
          </w:p>
        </w:tc>
      </w:tr>
      <w:tr w:rsidR="005F3726" w:rsidRPr="00516050" w14:paraId="48A1CADE" w14:textId="77777777" w:rsidTr="005F3726">
        <w:trPr>
          <w:trHeight w:val="300"/>
        </w:trPr>
        <w:tc>
          <w:tcPr>
            <w:tcW w:w="417" w:type="pct"/>
            <w:vMerge/>
            <w:vAlign w:val="center"/>
          </w:tcPr>
          <w:p w14:paraId="61DE8E38" w14:textId="77777777" w:rsidR="005F3726" w:rsidRPr="00516050" w:rsidRDefault="005F3726" w:rsidP="005F3726">
            <w:pPr>
              <w:pStyle w:val="TableText"/>
              <w:rPr>
                <w:lang w:eastAsia="ja-JP"/>
              </w:rPr>
            </w:pPr>
          </w:p>
        </w:tc>
        <w:tc>
          <w:tcPr>
            <w:tcW w:w="965" w:type="pct"/>
            <w:vAlign w:val="center"/>
          </w:tcPr>
          <w:p w14:paraId="3202E3EB" w14:textId="4D119335" w:rsidR="005F3726" w:rsidRPr="00516050" w:rsidRDefault="005F3726" w:rsidP="005F3726">
            <w:pPr>
              <w:pStyle w:val="TableText"/>
              <w:rPr>
                <w:lang w:eastAsia="ja-JP"/>
              </w:rPr>
            </w:pPr>
            <w:r w:rsidRPr="00516050">
              <w:rPr>
                <w:lang w:eastAsia="ja-JP"/>
              </w:rPr>
              <w:t>M. Pradipta</w:t>
            </w:r>
          </w:p>
        </w:tc>
        <w:tc>
          <w:tcPr>
            <w:tcW w:w="965" w:type="pct"/>
            <w:vAlign w:val="center"/>
          </w:tcPr>
          <w:p w14:paraId="33EE8597" w14:textId="77777777" w:rsidR="005F3726" w:rsidRPr="00516050" w:rsidRDefault="005F3726" w:rsidP="005F3726">
            <w:pPr>
              <w:pStyle w:val="TableText"/>
              <w:rPr>
                <w:lang w:eastAsia="ja-JP"/>
              </w:rPr>
            </w:pPr>
            <w:r w:rsidRPr="00516050">
              <w:rPr>
                <w:lang w:eastAsia="ja-JP"/>
              </w:rPr>
              <w:t>BISWAS</w:t>
            </w:r>
          </w:p>
        </w:tc>
        <w:tc>
          <w:tcPr>
            <w:tcW w:w="1219" w:type="pct"/>
            <w:vAlign w:val="center"/>
          </w:tcPr>
          <w:p w14:paraId="6087B5D0" w14:textId="4E9C278F" w:rsidR="005F3726" w:rsidRPr="00516050" w:rsidRDefault="005F3726" w:rsidP="005F3726">
            <w:pPr>
              <w:pStyle w:val="TableText"/>
              <w:rPr>
                <w:lang w:eastAsia="ja-JP"/>
              </w:rPr>
            </w:pPr>
            <w:r w:rsidRPr="00516050">
              <w:rPr>
                <w:lang w:eastAsia="ja-JP"/>
              </w:rPr>
              <w:t>Inde</w:t>
            </w:r>
          </w:p>
        </w:tc>
        <w:tc>
          <w:tcPr>
            <w:tcW w:w="722" w:type="pct"/>
            <w:vAlign w:val="center"/>
          </w:tcPr>
          <w:p w14:paraId="5156E319" w14:textId="77777777" w:rsidR="005F3726" w:rsidRPr="00516050" w:rsidRDefault="005F3726" w:rsidP="005F3726">
            <w:pPr>
              <w:pStyle w:val="TableText"/>
              <w:jc w:val="center"/>
              <w:rPr>
                <w:lang w:eastAsia="ja-JP"/>
              </w:rPr>
            </w:pPr>
            <w:r w:rsidRPr="00516050">
              <w:rPr>
                <w:lang w:eastAsia="ja-JP"/>
              </w:rPr>
              <w:t>1</w:t>
            </w:r>
          </w:p>
        </w:tc>
        <w:tc>
          <w:tcPr>
            <w:tcW w:w="712" w:type="pct"/>
            <w:vAlign w:val="center"/>
          </w:tcPr>
          <w:p w14:paraId="0D531D90" w14:textId="77777777" w:rsidR="005F3726" w:rsidRPr="00516050" w:rsidRDefault="005F3726" w:rsidP="005F3726">
            <w:pPr>
              <w:pStyle w:val="TableText"/>
              <w:jc w:val="center"/>
              <w:rPr>
                <w:lang w:eastAsia="ja-JP"/>
              </w:rPr>
            </w:pPr>
            <w:r w:rsidRPr="00516050">
              <w:rPr>
                <w:lang w:eastAsia="ja-JP"/>
              </w:rPr>
              <w:t>APT</w:t>
            </w:r>
          </w:p>
        </w:tc>
      </w:tr>
      <w:tr w:rsidR="005F3726" w:rsidRPr="00516050" w14:paraId="4E8E8391" w14:textId="77777777" w:rsidTr="005F3726">
        <w:trPr>
          <w:trHeight w:val="300"/>
        </w:trPr>
        <w:tc>
          <w:tcPr>
            <w:tcW w:w="417" w:type="pct"/>
            <w:vMerge/>
            <w:vAlign w:val="center"/>
          </w:tcPr>
          <w:p w14:paraId="01F09147" w14:textId="77777777" w:rsidR="005F3726" w:rsidRPr="00516050" w:rsidRDefault="005F3726" w:rsidP="005F3726">
            <w:pPr>
              <w:pStyle w:val="TableText"/>
              <w:rPr>
                <w:lang w:eastAsia="ja-JP"/>
              </w:rPr>
            </w:pPr>
          </w:p>
        </w:tc>
        <w:tc>
          <w:tcPr>
            <w:tcW w:w="965" w:type="pct"/>
            <w:vAlign w:val="center"/>
          </w:tcPr>
          <w:p w14:paraId="0501F01E" w14:textId="308C7A78" w:rsidR="005F3726" w:rsidRPr="00516050" w:rsidRDefault="005F3726" w:rsidP="005F3726">
            <w:pPr>
              <w:pStyle w:val="TableText"/>
              <w:rPr>
                <w:lang w:eastAsia="ja-JP"/>
              </w:rPr>
            </w:pPr>
            <w:r w:rsidRPr="00516050">
              <w:rPr>
                <w:color w:val="000000"/>
                <w:lang w:eastAsia="ja-JP"/>
              </w:rPr>
              <w:t>M. Zhifan</w:t>
            </w:r>
          </w:p>
        </w:tc>
        <w:tc>
          <w:tcPr>
            <w:tcW w:w="965" w:type="pct"/>
            <w:vAlign w:val="center"/>
          </w:tcPr>
          <w:p w14:paraId="36655F88" w14:textId="77777777" w:rsidR="005F3726" w:rsidRPr="00516050" w:rsidRDefault="005F3726" w:rsidP="005F3726">
            <w:pPr>
              <w:pStyle w:val="TableText"/>
              <w:rPr>
                <w:lang w:eastAsia="ja-JP"/>
              </w:rPr>
            </w:pPr>
            <w:r w:rsidRPr="00516050">
              <w:rPr>
                <w:color w:val="000000"/>
                <w:lang w:eastAsia="ja-JP"/>
              </w:rPr>
              <w:t>SHENG</w:t>
            </w:r>
          </w:p>
        </w:tc>
        <w:tc>
          <w:tcPr>
            <w:tcW w:w="1219" w:type="pct"/>
            <w:vAlign w:val="center"/>
          </w:tcPr>
          <w:p w14:paraId="6A0EAA74" w14:textId="26EA4A19" w:rsidR="005F3726" w:rsidRPr="00516050" w:rsidRDefault="005F3726" w:rsidP="005F3726">
            <w:pPr>
              <w:pStyle w:val="TableText"/>
              <w:rPr>
                <w:lang w:eastAsia="ja-JP"/>
              </w:rPr>
            </w:pPr>
            <w:r w:rsidRPr="00516050">
              <w:rPr>
                <w:lang w:eastAsia="ja-JP"/>
              </w:rPr>
              <w:t>Chine (Rép. populaire de)</w:t>
            </w:r>
          </w:p>
        </w:tc>
        <w:tc>
          <w:tcPr>
            <w:tcW w:w="722" w:type="pct"/>
            <w:vAlign w:val="center"/>
          </w:tcPr>
          <w:p w14:paraId="4FAE0EB0" w14:textId="77777777" w:rsidR="005F3726" w:rsidRPr="00516050" w:rsidRDefault="005F3726" w:rsidP="005F3726">
            <w:pPr>
              <w:pStyle w:val="TableText"/>
              <w:jc w:val="center"/>
              <w:rPr>
                <w:lang w:eastAsia="ja-JP"/>
              </w:rPr>
            </w:pPr>
            <w:r w:rsidRPr="00516050">
              <w:rPr>
                <w:lang w:eastAsia="ja-JP"/>
              </w:rPr>
              <w:t>2</w:t>
            </w:r>
          </w:p>
        </w:tc>
        <w:tc>
          <w:tcPr>
            <w:tcW w:w="712" w:type="pct"/>
            <w:vAlign w:val="center"/>
          </w:tcPr>
          <w:p w14:paraId="63765B04" w14:textId="77777777" w:rsidR="005F3726" w:rsidRPr="00516050" w:rsidRDefault="005F3726" w:rsidP="005F3726">
            <w:pPr>
              <w:pStyle w:val="TableText"/>
              <w:jc w:val="center"/>
              <w:rPr>
                <w:lang w:eastAsia="ja-JP"/>
              </w:rPr>
            </w:pPr>
            <w:r w:rsidRPr="00516050">
              <w:rPr>
                <w:lang w:eastAsia="ja-JP"/>
              </w:rPr>
              <w:t>APT</w:t>
            </w:r>
          </w:p>
        </w:tc>
      </w:tr>
      <w:tr w:rsidR="005F3726" w:rsidRPr="00516050" w14:paraId="6A6089C0" w14:textId="77777777" w:rsidTr="005F3726">
        <w:trPr>
          <w:trHeight w:val="300"/>
        </w:trPr>
        <w:tc>
          <w:tcPr>
            <w:tcW w:w="417" w:type="pct"/>
            <w:vMerge/>
            <w:vAlign w:val="center"/>
          </w:tcPr>
          <w:p w14:paraId="4C5A26B8" w14:textId="77777777" w:rsidR="005F3726" w:rsidRPr="00516050" w:rsidRDefault="005F3726" w:rsidP="005F3726">
            <w:pPr>
              <w:pStyle w:val="TableText"/>
              <w:rPr>
                <w:lang w:eastAsia="ja-JP"/>
              </w:rPr>
            </w:pPr>
          </w:p>
        </w:tc>
        <w:tc>
          <w:tcPr>
            <w:tcW w:w="965" w:type="pct"/>
            <w:vAlign w:val="center"/>
          </w:tcPr>
          <w:p w14:paraId="398C40E7" w14:textId="63833C89" w:rsidR="005F3726" w:rsidRPr="00516050" w:rsidRDefault="005F3726" w:rsidP="005F3726">
            <w:pPr>
              <w:pStyle w:val="TableText"/>
              <w:rPr>
                <w:lang w:eastAsia="ja-JP"/>
              </w:rPr>
            </w:pPr>
            <w:r w:rsidRPr="00516050">
              <w:rPr>
                <w:lang w:eastAsia="ja-JP"/>
              </w:rPr>
              <w:t>M. Blaise</w:t>
            </w:r>
          </w:p>
        </w:tc>
        <w:tc>
          <w:tcPr>
            <w:tcW w:w="965" w:type="pct"/>
            <w:vAlign w:val="center"/>
          </w:tcPr>
          <w:p w14:paraId="54A2B283" w14:textId="77777777" w:rsidR="005F3726" w:rsidRPr="00516050" w:rsidRDefault="005F3726" w:rsidP="005F3726">
            <w:pPr>
              <w:pStyle w:val="TableText"/>
              <w:rPr>
                <w:lang w:eastAsia="ja-JP"/>
              </w:rPr>
            </w:pPr>
            <w:r w:rsidRPr="00516050">
              <w:rPr>
                <w:lang w:eastAsia="ja-JP"/>
              </w:rPr>
              <w:t>CORSAIRE MAMADOU</w:t>
            </w:r>
          </w:p>
        </w:tc>
        <w:tc>
          <w:tcPr>
            <w:tcW w:w="1219" w:type="pct"/>
            <w:vAlign w:val="center"/>
          </w:tcPr>
          <w:p w14:paraId="00A72835" w14:textId="75059B97" w:rsidR="005F3726" w:rsidRPr="00516050" w:rsidRDefault="005F3726" w:rsidP="005F3726">
            <w:pPr>
              <w:pStyle w:val="TableText"/>
              <w:rPr>
                <w:lang w:eastAsia="ja-JP"/>
              </w:rPr>
            </w:pPr>
            <w:r w:rsidRPr="00516050">
              <w:rPr>
                <w:lang w:eastAsia="ja-JP"/>
              </w:rPr>
              <w:t xml:space="preserve">République </w:t>
            </w:r>
            <w:r w:rsidR="008016D5" w:rsidRPr="00516050">
              <w:rPr>
                <w:lang w:eastAsia="ja-JP"/>
              </w:rPr>
              <w:t>c</w:t>
            </w:r>
            <w:r w:rsidRPr="00516050">
              <w:rPr>
                <w:lang w:eastAsia="ja-JP"/>
              </w:rPr>
              <w:t>entrafricaine</w:t>
            </w:r>
          </w:p>
        </w:tc>
        <w:tc>
          <w:tcPr>
            <w:tcW w:w="722" w:type="pct"/>
            <w:vAlign w:val="center"/>
          </w:tcPr>
          <w:p w14:paraId="27BE19D9" w14:textId="77777777" w:rsidR="005F3726" w:rsidRPr="00516050" w:rsidRDefault="005F3726" w:rsidP="005F3726">
            <w:pPr>
              <w:pStyle w:val="TableText"/>
              <w:jc w:val="center"/>
              <w:rPr>
                <w:lang w:eastAsia="ja-JP"/>
              </w:rPr>
            </w:pPr>
            <w:r w:rsidRPr="00516050">
              <w:rPr>
                <w:lang w:eastAsia="ja-JP"/>
              </w:rPr>
              <w:t>2</w:t>
            </w:r>
          </w:p>
        </w:tc>
        <w:tc>
          <w:tcPr>
            <w:tcW w:w="712" w:type="pct"/>
            <w:vAlign w:val="center"/>
          </w:tcPr>
          <w:p w14:paraId="42F27432" w14:textId="333A7AA5" w:rsidR="005F3726" w:rsidRPr="00516050" w:rsidRDefault="00ED098E" w:rsidP="005F3726">
            <w:pPr>
              <w:pStyle w:val="TableText"/>
              <w:jc w:val="center"/>
              <w:rPr>
                <w:lang w:eastAsia="ja-JP"/>
              </w:rPr>
            </w:pPr>
            <w:r w:rsidRPr="00516050">
              <w:rPr>
                <w:lang w:eastAsia="ja-JP"/>
              </w:rPr>
              <w:t>UAT</w:t>
            </w:r>
          </w:p>
        </w:tc>
      </w:tr>
    </w:tbl>
    <w:p w14:paraId="772E8164" w14:textId="5C94C0E3" w:rsidR="005F3726" w:rsidRPr="00516050" w:rsidRDefault="005F3726" w:rsidP="00B05B5C">
      <w:pPr>
        <w:rPr>
          <w:b/>
          <w:bCs/>
        </w:rPr>
      </w:pPr>
      <w:r w:rsidRPr="00516050">
        <w:rPr>
          <w:b/>
          <w:bCs/>
        </w:rPr>
        <w:br w:type="page"/>
      </w:r>
    </w:p>
    <w:tbl>
      <w:tblPr>
        <w:tblStyle w:val="TableGrid1"/>
        <w:tblW w:w="5000" w:type="pct"/>
        <w:tblLook w:val="04A0" w:firstRow="1" w:lastRow="0" w:firstColumn="1" w:lastColumn="0" w:noHBand="0" w:noVBand="1"/>
      </w:tblPr>
      <w:tblGrid>
        <w:gridCol w:w="1095"/>
        <w:gridCol w:w="3373"/>
        <w:gridCol w:w="2365"/>
        <w:gridCol w:w="4208"/>
        <w:gridCol w:w="1715"/>
        <w:gridCol w:w="1806"/>
      </w:tblGrid>
      <w:tr w:rsidR="005F3726" w:rsidRPr="00516050" w14:paraId="68FD141E" w14:textId="77777777" w:rsidTr="00C6126A">
        <w:trPr>
          <w:trHeight w:val="300"/>
        </w:trPr>
        <w:tc>
          <w:tcPr>
            <w:tcW w:w="376" w:type="pct"/>
            <w:tcBorders>
              <w:bottom w:val="single" w:sz="4" w:space="0" w:color="auto"/>
            </w:tcBorders>
            <w:tcMar>
              <w:left w:w="57" w:type="dxa"/>
              <w:right w:w="57" w:type="dxa"/>
            </w:tcMar>
            <w:vAlign w:val="center"/>
          </w:tcPr>
          <w:p w14:paraId="76D3F1C3" w14:textId="7442C369" w:rsidR="005F3726" w:rsidRPr="00516050" w:rsidRDefault="005F3726" w:rsidP="005F3726">
            <w:pPr>
              <w:pStyle w:val="TableHead"/>
              <w:rPr>
                <w:lang w:eastAsia="ja-JP"/>
              </w:rPr>
            </w:pPr>
            <w:r w:rsidRPr="00516050">
              <w:rPr>
                <w:lang w:eastAsia="ja-JP"/>
              </w:rPr>
              <w:lastRenderedPageBreak/>
              <w:t>Group</w:t>
            </w:r>
            <w:r w:rsidR="00A921E3" w:rsidRPr="00516050">
              <w:rPr>
                <w:lang w:eastAsia="ja-JP"/>
              </w:rPr>
              <w:t>e</w:t>
            </w:r>
          </w:p>
        </w:tc>
        <w:tc>
          <w:tcPr>
            <w:tcW w:w="1970" w:type="pct"/>
            <w:gridSpan w:val="2"/>
            <w:tcBorders>
              <w:bottom w:val="single" w:sz="4" w:space="0" w:color="auto"/>
            </w:tcBorders>
            <w:tcMar>
              <w:left w:w="57" w:type="dxa"/>
              <w:right w:w="57" w:type="dxa"/>
            </w:tcMar>
            <w:vAlign w:val="center"/>
          </w:tcPr>
          <w:p w14:paraId="3BEEC30C" w14:textId="2B18194E" w:rsidR="005F3726" w:rsidRPr="00516050" w:rsidRDefault="005F3726" w:rsidP="005F3726">
            <w:pPr>
              <w:pStyle w:val="TableHead"/>
              <w:rPr>
                <w:lang w:eastAsia="ja-JP"/>
              </w:rPr>
            </w:pPr>
            <w:r w:rsidRPr="00516050">
              <w:rPr>
                <w:lang w:eastAsia="ja-JP"/>
              </w:rPr>
              <w:t>Nom</w:t>
            </w:r>
          </w:p>
        </w:tc>
        <w:tc>
          <w:tcPr>
            <w:tcW w:w="1445" w:type="pct"/>
            <w:tcBorders>
              <w:bottom w:val="single" w:sz="4" w:space="0" w:color="auto"/>
            </w:tcBorders>
            <w:tcMar>
              <w:left w:w="57" w:type="dxa"/>
              <w:right w:w="57" w:type="dxa"/>
            </w:tcMar>
            <w:vAlign w:val="center"/>
          </w:tcPr>
          <w:p w14:paraId="51BD6AEA" w14:textId="0EB311FA" w:rsidR="005F3726" w:rsidRPr="00516050" w:rsidRDefault="00A921E3" w:rsidP="005F3726">
            <w:pPr>
              <w:pStyle w:val="TableHead"/>
              <w:rPr>
                <w:lang w:eastAsia="ja-JP"/>
              </w:rPr>
            </w:pPr>
            <w:r w:rsidRPr="00516050">
              <w:rPr>
                <w:bCs/>
                <w:lang w:eastAsia="ja-JP"/>
              </w:rPr>
              <w:t>Entreprise (pays)</w:t>
            </w:r>
          </w:p>
        </w:tc>
        <w:tc>
          <w:tcPr>
            <w:tcW w:w="589" w:type="pct"/>
            <w:tcBorders>
              <w:bottom w:val="single" w:sz="4" w:space="0" w:color="auto"/>
            </w:tcBorders>
            <w:tcMar>
              <w:left w:w="57" w:type="dxa"/>
              <w:right w:w="57" w:type="dxa"/>
            </w:tcMar>
            <w:vAlign w:val="center"/>
          </w:tcPr>
          <w:p w14:paraId="6ABB7EC1" w14:textId="10D2A7AB" w:rsidR="005F3726" w:rsidRPr="00516050" w:rsidRDefault="00A921E3" w:rsidP="005F3726">
            <w:pPr>
              <w:pStyle w:val="TableHead"/>
              <w:rPr>
                <w:lang w:eastAsia="ja-JP"/>
              </w:rPr>
            </w:pPr>
            <w:r w:rsidRPr="00516050">
              <w:rPr>
                <w:lang w:eastAsia="ja-JP"/>
              </w:rPr>
              <w:t>Mandats accomplis</w:t>
            </w:r>
          </w:p>
        </w:tc>
        <w:tc>
          <w:tcPr>
            <w:tcW w:w="620" w:type="pct"/>
            <w:tcBorders>
              <w:bottom w:val="single" w:sz="4" w:space="0" w:color="auto"/>
            </w:tcBorders>
            <w:tcMar>
              <w:left w:w="57" w:type="dxa"/>
              <w:right w:w="57" w:type="dxa"/>
            </w:tcMar>
            <w:vAlign w:val="center"/>
          </w:tcPr>
          <w:p w14:paraId="35FA9399" w14:textId="002FB353" w:rsidR="005F3726" w:rsidRPr="00516050" w:rsidRDefault="005F3726" w:rsidP="005F3726">
            <w:pPr>
              <w:pStyle w:val="TableHead"/>
              <w:rPr>
                <w:lang w:eastAsia="ja-JP"/>
              </w:rPr>
            </w:pPr>
            <w:r w:rsidRPr="00516050">
              <w:rPr>
                <w:lang w:eastAsia="ja-JP"/>
              </w:rPr>
              <w:t>Région</w:t>
            </w:r>
          </w:p>
        </w:tc>
      </w:tr>
      <w:tr w:rsidR="005F3726" w:rsidRPr="00516050" w14:paraId="2F8A3842" w14:textId="77777777" w:rsidTr="005F3726">
        <w:trPr>
          <w:trHeight w:val="300"/>
        </w:trPr>
        <w:tc>
          <w:tcPr>
            <w:tcW w:w="376" w:type="pct"/>
            <w:shd w:val="clear" w:color="auto" w:fill="FFE599"/>
            <w:vAlign w:val="center"/>
          </w:tcPr>
          <w:p w14:paraId="4FF9C44D" w14:textId="03058497" w:rsidR="005F3726" w:rsidRPr="00516050" w:rsidRDefault="005F3726" w:rsidP="000050F7">
            <w:pPr>
              <w:pStyle w:val="TableText"/>
              <w:jc w:val="center"/>
              <w:rPr>
                <w:b/>
                <w:bCs/>
                <w:lang w:eastAsia="ja-JP"/>
              </w:rPr>
            </w:pPr>
            <w:r w:rsidRPr="00516050">
              <w:rPr>
                <w:b/>
                <w:bCs/>
                <w:lang w:eastAsia="ja-JP"/>
              </w:rPr>
              <w:t>CE 11</w:t>
            </w:r>
          </w:p>
        </w:tc>
        <w:tc>
          <w:tcPr>
            <w:tcW w:w="1158" w:type="pct"/>
            <w:shd w:val="clear" w:color="auto" w:fill="FFE599"/>
            <w:vAlign w:val="center"/>
          </w:tcPr>
          <w:p w14:paraId="3BEC8C0C" w14:textId="42BE23A9" w:rsidR="005F3726" w:rsidRPr="00516050" w:rsidRDefault="005F3726" w:rsidP="000050F7">
            <w:pPr>
              <w:pStyle w:val="TableText"/>
              <w:rPr>
                <w:b/>
                <w:bCs/>
                <w:color w:val="000000"/>
                <w:lang w:eastAsia="ja-JP"/>
              </w:rPr>
            </w:pPr>
            <w:r w:rsidRPr="00516050">
              <w:rPr>
                <w:b/>
                <w:bCs/>
                <w:color w:val="000000"/>
                <w:lang w:eastAsia="ja-JP"/>
              </w:rPr>
              <w:t>Président:</w:t>
            </w:r>
            <w:r w:rsidR="000050F7" w:rsidRPr="00516050">
              <w:rPr>
                <w:b/>
                <w:bCs/>
                <w:color w:val="000000"/>
                <w:lang w:eastAsia="ja-JP"/>
              </w:rPr>
              <w:br/>
            </w:r>
            <w:r w:rsidRPr="00516050">
              <w:rPr>
                <w:b/>
                <w:bCs/>
                <w:color w:val="000000"/>
                <w:lang w:eastAsia="ja-JP"/>
              </w:rPr>
              <w:t>M. Ritu Ranjan</w:t>
            </w:r>
          </w:p>
        </w:tc>
        <w:tc>
          <w:tcPr>
            <w:tcW w:w="812" w:type="pct"/>
            <w:shd w:val="clear" w:color="auto" w:fill="FFE599"/>
            <w:vAlign w:val="center"/>
          </w:tcPr>
          <w:p w14:paraId="7CC58C89" w14:textId="77777777" w:rsidR="005F3726" w:rsidRPr="00516050" w:rsidRDefault="005F3726" w:rsidP="005F3726">
            <w:pPr>
              <w:pStyle w:val="TableText"/>
              <w:rPr>
                <w:b/>
                <w:bCs/>
                <w:color w:val="000000"/>
                <w:lang w:eastAsia="ja-JP"/>
              </w:rPr>
            </w:pPr>
            <w:r w:rsidRPr="00516050">
              <w:rPr>
                <w:b/>
                <w:bCs/>
                <w:color w:val="000000"/>
                <w:lang w:eastAsia="ja-JP"/>
              </w:rPr>
              <w:t>MITTAR</w:t>
            </w:r>
          </w:p>
        </w:tc>
        <w:tc>
          <w:tcPr>
            <w:tcW w:w="1445" w:type="pct"/>
            <w:shd w:val="clear" w:color="auto" w:fill="FFE599"/>
            <w:vAlign w:val="center"/>
          </w:tcPr>
          <w:p w14:paraId="41AD5E5A" w14:textId="5B0CBBFA" w:rsidR="005F3726" w:rsidRPr="00516050" w:rsidRDefault="005F3726" w:rsidP="005F3726">
            <w:pPr>
              <w:pStyle w:val="TableText"/>
              <w:rPr>
                <w:b/>
                <w:bCs/>
                <w:lang w:eastAsia="ja-JP"/>
              </w:rPr>
            </w:pPr>
            <w:r w:rsidRPr="00516050">
              <w:rPr>
                <w:b/>
                <w:bCs/>
                <w:lang w:eastAsia="ja-JP"/>
              </w:rPr>
              <w:t>Inde</w:t>
            </w:r>
          </w:p>
        </w:tc>
        <w:tc>
          <w:tcPr>
            <w:tcW w:w="589" w:type="pct"/>
            <w:shd w:val="clear" w:color="auto" w:fill="FFE599"/>
            <w:vAlign w:val="center"/>
          </w:tcPr>
          <w:p w14:paraId="330982D4" w14:textId="77777777" w:rsidR="005F3726" w:rsidRPr="00516050" w:rsidRDefault="005F3726" w:rsidP="005F3726">
            <w:pPr>
              <w:pStyle w:val="TableText"/>
              <w:jc w:val="center"/>
              <w:rPr>
                <w:b/>
                <w:bCs/>
                <w:lang w:eastAsia="ja-JP"/>
              </w:rPr>
            </w:pPr>
            <w:r w:rsidRPr="00516050">
              <w:rPr>
                <w:b/>
                <w:bCs/>
                <w:lang w:eastAsia="ja-JP"/>
              </w:rPr>
              <w:t>1</w:t>
            </w:r>
          </w:p>
        </w:tc>
        <w:tc>
          <w:tcPr>
            <w:tcW w:w="620" w:type="pct"/>
            <w:shd w:val="clear" w:color="auto" w:fill="FFE599"/>
            <w:vAlign w:val="center"/>
          </w:tcPr>
          <w:p w14:paraId="0EECDA95" w14:textId="77777777" w:rsidR="005F3726" w:rsidRPr="00516050" w:rsidRDefault="005F3726" w:rsidP="005F3726">
            <w:pPr>
              <w:pStyle w:val="TableText"/>
              <w:jc w:val="center"/>
              <w:rPr>
                <w:b/>
                <w:bCs/>
                <w:lang w:eastAsia="ja-JP"/>
              </w:rPr>
            </w:pPr>
            <w:r w:rsidRPr="00516050">
              <w:rPr>
                <w:b/>
                <w:bCs/>
                <w:lang w:eastAsia="ja-JP"/>
              </w:rPr>
              <w:t>APT</w:t>
            </w:r>
          </w:p>
        </w:tc>
      </w:tr>
      <w:tr w:rsidR="005F3726" w:rsidRPr="00516050" w14:paraId="480C33E9" w14:textId="77777777" w:rsidTr="005F3726">
        <w:trPr>
          <w:trHeight w:val="300"/>
        </w:trPr>
        <w:tc>
          <w:tcPr>
            <w:tcW w:w="376" w:type="pct"/>
            <w:vMerge w:val="restart"/>
            <w:vAlign w:val="center"/>
          </w:tcPr>
          <w:p w14:paraId="649D034E" w14:textId="77777777" w:rsidR="005F3726" w:rsidRPr="00516050" w:rsidRDefault="005F3726" w:rsidP="005F3726">
            <w:pPr>
              <w:pStyle w:val="TableText"/>
              <w:rPr>
                <w:bCs/>
                <w:lang w:eastAsia="ja-JP"/>
              </w:rPr>
            </w:pPr>
          </w:p>
        </w:tc>
        <w:tc>
          <w:tcPr>
            <w:tcW w:w="1158" w:type="pct"/>
            <w:vAlign w:val="center"/>
          </w:tcPr>
          <w:p w14:paraId="7694C48A" w14:textId="6EDC3332" w:rsidR="005F3726" w:rsidRPr="00516050" w:rsidRDefault="005F3726" w:rsidP="005F3726">
            <w:pPr>
              <w:pStyle w:val="TableText"/>
              <w:rPr>
                <w:lang w:eastAsia="ja-JP"/>
              </w:rPr>
            </w:pPr>
            <w:r w:rsidRPr="00516050">
              <w:rPr>
                <w:lang w:eastAsia="ja-JP"/>
              </w:rPr>
              <w:t>M. Namseok</w:t>
            </w:r>
          </w:p>
        </w:tc>
        <w:tc>
          <w:tcPr>
            <w:tcW w:w="812" w:type="pct"/>
            <w:vAlign w:val="center"/>
          </w:tcPr>
          <w:p w14:paraId="4444CFFA" w14:textId="77777777" w:rsidR="005F3726" w:rsidRPr="00516050" w:rsidRDefault="005F3726" w:rsidP="005F3726">
            <w:pPr>
              <w:pStyle w:val="TableText"/>
              <w:rPr>
                <w:lang w:eastAsia="ja-JP"/>
              </w:rPr>
            </w:pPr>
            <w:r w:rsidRPr="00516050">
              <w:rPr>
                <w:lang w:eastAsia="ja-JP"/>
              </w:rPr>
              <w:t>KO</w:t>
            </w:r>
          </w:p>
        </w:tc>
        <w:tc>
          <w:tcPr>
            <w:tcW w:w="1445" w:type="pct"/>
            <w:vAlign w:val="center"/>
          </w:tcPr>
          <w:p w14:paraId="1EEB8EC0" w14:textId="17370490" w:rsidR="005F3726" w:rsidRPr="00516050" w:rsidRDefault="005F3726" w:rsidP="005F3726">
            <w:pPr>
              <w:pStyle w:val="TableText"/>
              <w:rPr>
                <w:lang w:eastAsia="ja-JP"/>
              </w:rPr>
            </w:pPr>
            <w:r w:rsidRPr="00516050">
              <w:rPr>
                <w:lang w:eastAsia="ja-JP"/>
              </w:rPr>
              <w:t>Corée (Rép. de)</w:t>
            </w:r>
          </w:p>
        </w:tc>
        <w:tc>
          <w:tcPr>
            <w:tcW w:w="589" w:type="pct"/>
            <w:vAlign w:val="center"/>
          </w:tcPr>
          <w:p w14:paraId="4DD028ED" w14:textId="77777777" w:rsidR="005F3726" w:rsidRPr="00516050" w:rsidRDefault="005F3726" w:rsidP="005F3726">
            <w:pPr>
              <w:pStyle w:val="TableText"/>
              <w:jc w:val="center"/>
              <w:rPr>
                <w:lang w:eastAsia="ja-JP"/>
              </w:rPr>
            </w:pPr>
            <w:r w:rsidRPr="00516050">
              <w:rPr>
                <w:lang w:eastAsia="ja-JP"/>
              </w:rPr>
              <w:t>1</w:t>
            </w:r>
          </w:p>
        </w:tc>
        <w:tc>
          <w:tcPr>
            <w:tcW w:w="620" w:type="pct"/>
            <w:vAlign w:val="center"/>
          </w:tcPr>
          <w:p w14:paraId="45BEE962" w14:textId="77777777" w:rsidR="005F3726" w:rsidRPr="00516050" w:rsidRDefault="005F3726" w:rsidP="005F3726">
            <w:pPr>
              <w:pStyle w:val="TableText"/>
              <w:jc w:val="center"/>
              <w:rPr>
                <w:lang w:eastAsia="ja-JP"/>
              </w:rPr>
            </w:pPr>
            <w:r w:rsidRPr="00516050">
              <w:rPr>
                <w:lang w:eastAsia="ja-JP"/>
              </w:rPr>
              <w:t>APT</w:t>
            </w:r>
          </w:p>
        </w:tc>
      </w:tr>
      <w:tr w:rsidR="005F3726" w:rsidRPr="00516050" w14:paraId="3E3D2B10" w14:textId="77777777" w:rsidTr="005F3726">
        <w:trPr>
          <w:trHeight w:val="300"/>
        </w:trPr>
        <w:tc>
          <w:tcPr>
            <w:tcW w:w="376" w:type="pct"/>
            <w:vMerge/>
            <w:vAlign w:val="center"/>
          </w:tcPr>
          <w:p w14:paraId="17304D49" w14:textId="77777777" w:rsidR="005F3726" w:rsidRPr="00516050" w:rsidRDefault="005F3726" w:rsidP="005F3726">
            <w:pPr>
              <w:pStyle w:val="TableText"/>
              <w:rPr>
                <w:lang w:eastAsia="ja-JP"/>
              </w:rPr>
            </w:pPr>
          </w:p>
        </w:tc>
        <w:tc>
          <w:tcPr>
            <w:tcW w:w="1158" w:type="pct"/>
            <w:vAlign w:val="center"/>
          </w:tcPr>
          <w:p w14:paraId="3311A29E" w14:textId="68724D13" w:rsidR="005F3726" w:rsidRPr="00516050" w:rsidRDefault="005F3726" w:rsidP="005F3726">
            <w:pPr>
              <w:pStyle w:val="TableText"/>
              <w:rPr>
                <w:lang w:eastAsia="ja-JP"/>
              </w:rPr>
            </w:pPr>
            <w:r w:rsidRPr="00516050">
              <w:rPr>
                <w:color w:val="000000"/>
                <w:lang w:eastAsia="ja-JP"/>
              </w:rPr>
              <w:t>Mme Xiaojie</w:t>
            </w:r>
          </w:p>
        </w:tc>
        <w:tc>
          <w:tcPr>
            <w:tcW w:w="812" w:type="pct"/>
            <w:vAlign w:val="center"/>
          </w:tcPr>
          <w:p w14:paraId="46984A9C" w14:textId="77777777" w:rsidR="005F3726" w:rsidRPr="00516050" w:rsidRDefault="005F3726" w:rsidP="005F3726">
            <w:pPr>
              <w:pStyle w:val="TableText"/>
              <w:rPr>
                <w:lang w:eastAsia="ja-JP"/>
              </w:rPr>
            </w:pPr>
            <w:r w:rsidRPr="00516050">
              <w:rPr>
                <w:color w:val="000000"/>
                <w:lang w:eastAsia="ja-JP"/>
              </w:rPr>
              <w:t>ZHU</w:t>
            </w:r>
          </w:p>
        </w:tc>
        <w:tc>
          <w:tcPr>
            <w:tcW w:w="1445" w:type="pct"/>
            <w:vAlign w:val="center"/>
          </w:tcPr>
          <w:p w14:paraId="5B7319E3" w14:textId="6019AC1F" w:rsidR="005F3726" w:rsidRPr="00516050" w:rsidRDefault="005F3726" w:rsidP="005F3726">
            <w:pPr>
              <w:pStyle w:val="TableText"/>
              <w:rPr>
                <w:lang w:eastAsia="ja-JP"/>
              </w:rPr>
            </w:pPr>
            <w:r w:rsidRPr="00516050">
              <w:rPr>
                <w:lang w:eastAsia="ja-JP"/>
              </w:rPr>
              <w:t>Chine (Rép. populaire de)</w:t>
            </w:r>
          </w:p>
        </w:tc>
        <w:tc>
          <w:tcPr>
            <w:tcW w:w="589" w:type="pct"/>
            <w:vAlign w:val="center"/>
          </w:tcPr>
          <w:p w14:paraId="69B503C9" w14:textId="77777777" w:rsidR="005F3726" w:rsidRPr="00516050" w:rsidRDefault="005F3726" w:rsidP="005F3726">
            <w:pPr>
              <w:pStyle w:val="TableText"/>
              <w:jc w:val="center"/>
              <w:rPr>
                <w:lang w:eastAsia="ja-JP"/>
              </w:rPr>
            </w:pPr>
            <w:r w:rsidRPr="00516050">
              <w:rPr>
                <w:lang w:eastAsia="ja-JP"/>
              </w:rPr>
              <w:t>2</w:t>
            </w:r>
          </w:p>
        </w:tc>
        <w:tc>
          <w:tcPr>
            <w:tcW w:w="620" w:type="pct"/>
            <w:vAlign w:val="center"/>
          </w:tcPr>
          <w:p w14:paraId="605F2C8E" w14:textId="77777777" w:rsidR="005F3726" w:rsidRPr="00516050" w:rsidRDefault="005F3726" w:rsidP="005F3726">
            <w:pPr>
              <w:pStyle w:val="TableText"/>
              <w:jc w:val="center"/>
              <w:rPr>
                <w:lang w:eastAsia="ja-JP"/>
              </w:rPr>
            </w:pPr>
            <w:r w:rsidRPr="00516050">
              <w:rPr>
                <w:lang w:eastAsia="ja-JP"/>
              </w:rPr>
              <w:t>APT</w:t>
            </w:r>
          </w:p>
        </w:tc>
      </w:tr>
      <w:tr w:rsidR="005F3726" w:rsidRPr="00516050" w14:paraId="5B64F690" w14:textId="77777777" w:rsidTr="005F3726">
        <w:trPr>
          <w:trHeight w:val="300"/>
        </w:trPr>
        <w:tc>
          <w:tcPr>
            <w:tcW w:w="376" w:type="pct"/>
            <w:vMerge/>
            <w:vAlign w:val="center"/>
          </w:tcPr>
          <w:p w14:paraId="4BA9D8BB" w14:textId="77777777" w:rsidR="005F3726" w:rsidRPr="00516050" w:rsidRDefault="005F3726" w:rsidP="005F3726">
            <w:pPr>
              <w:pStyle w:val="TableText"/>
              <w:rPr>
                <w:lang w:eastAsia="ja-JP"/>
              </w:rPr>
            </w:pPr>
          </w:p>
        </w:tc>
        <w:tc>
          <w:tcPr>
            <w:tcW w:w="1158" w:type="pct"/>
            <w:vAlign w:val="center"/>
          </w:tcPr>
          <w:p w14:paraId="4DEC688E" w14:textId="57DEAFAE" w:rsidR="005F3726" w:rsidRPr="00516050" w:rsidRDefault="005F3726" w:rsidP="005F3726">
            <w:pPr>
              <w:pStyle w:val="TableText"/>
              <w:rPr>
                <w:color w:val="000000"/>
                <w:lang w:eastAsia="ja-JP"/>
              </w:rPr>
            </w:pPr>
            <w:r w:rsidRPr="00516050">
              <w:rPr>
                <w:color w:val="000000"/>
                <w:lang w:eastAsia="ja-JP"/>
              </w:rPr>
              <w:t>Mme Arezu</w:t>
            </w:r>
          </w:p>
        </w:tc>
        <w:tc>
          <w:tcPr>
            <w:tcW w:w="812" w:type="pct"/>
            <w:vAlign w:val="center"/>
          </w:tcPr>
          <w:p w14:paraId="0173FBA3" w14:textId="77777777" w:rsidR="005F3726" w:rsidRPr="00516050" w:rsidRDefault="005F3726" w:rsidP="005F3726">
            <w:pPr>
              <w:pStyle w:val="TableText"/>
              <w:rPr>
                <w:color w:val="000000"/>
                <w:lang w:eastAsia="ja-JP"/>
              </w:rPr>
            </w:pPr>
            <w:r w:rsidRPr="00516050">
              <w:rPr>
                <w:color w:val="000000"/>
                <w:lang w:eastAsia="ja-JP"/>
              </w:rPr>
              <w:t>OROJLU</w:t>
            </w:r>
          </w:p>
        </w:tc>
        <w:tc>
          <w:tcPr>
            <w:tcW w:w="1445" w:type="pct"/>
            <w:vAlign w:val="center"/>
          </w:tcPr>
          <w:p w14:paraId="59894CD8" w14:textId="24E5841B" w:rsidR="005F3726" w:rsidRPr="00516050" w:rsidRDefault="005F3726" w:rsidP="005F3726">
            <w:pPr>
              <w:pStyle w:val="TableText"/>
              <w:rPr>
                <w:lang w:eastAsia="ja-JP"/>
              </w:rPr>
            </w:pPr>
            <w:r w:rsidRPr="00516050">
              <w:rPr>
                <w:color w:val="000000"/>
                <w:lang w:eastAsia="ja-JP"/>
              </w:rPr>
              <w:t>Iran (République islamique d')</w:t>
            </w:r>
          </w:p>
        </w:tc>
        <w:tc>
          <w:tcPr>
            <w:tcW w:w="589" w:type="pct"/>
            <w:vAlign w:val="center"/>
          </w:tcPr>
          <w:p w14:paraId="0355CFE4" w14:textId="77777777" w:rsidR="005F3726" w:rsidRPr="00516050" w:rsidRDefault="005F3726" w:rsidP="005F3726">
            <w:pPr>
              <w:pStyle w:val="TableText"/>
              <w:jc w:val="center"/>
              <w:rPr>
                <w:lang w:eastAsia="ja-JP"/>
              </w:rPr>
            </w:pPr>
            <w:r w:rsidRPr="00516050">
              <w:rPr>
                <w:lang w:eastAsia="ja-JP"/>
              </w:rPr>
              <w:t>1</w:t>
            </w:r>
          </w:p>
        </w:tc>
        <w:tc>
          <w:tcPr>
            <w:tcW w:w="620" w:type="pct"/>
            <w:vAlign w:val="center"/>
          </w:tcPr>
          <w:p w14:paraId="0E151F78" w14:textId="77777777" w:rsidR="005F3726" w:rsidRPr="00516050" w:rsidRDefault="005F3726" w:rsidP="005F3726">
            <w:pPr>
              <w:pStyle w:val="TableText"/>
              <w:jc w:val="center"/>
              <w:rPr>
                <w:lang w:eastAsia="ja-JP"/>
              </w:rPr>
            </w:pPr>
            <w:r w:rsidRPr="00516050">
              <w:rPr>
                <w:lang w:eastAsia="ja-JP"/>
              </w:rPr>
              <w:t>APT</w:t>
            </w:r>
          </w:p>
        </w:tc>
      </w:tr>
      <w:tr w:rsidR="005F3726" w:rsidRPr="00516050" w14:paraId="02981E46" w14:textId="77777777" w:rsidTr="005F3726">
        <w:trPr>
          <w:trHeight w:val="300"/>
        </w:trPr>
        <w:tc>
          <w:tcPr>
            <w:tcW w:w="376" w:type="pct"/>
            <w:vMerge/>
            <w:vAlign w:val="center"/>
          </w:tcPr>
          <w:p w14:paraId="4B53E673" w14:textId="77777777" w:rsidR="005F3726" w:rsidRPr="00516050" w:rsidRDefault="005F3726" w:rsidP="005F3726">
            <w:pPr>
              <w:pStyle w:val="TableText"/>
              <w:rPr>
                <w:lang w:eastAsia="ja-JP"/>
              </w:rPr>
            </w:pPr>
          </w:p>
        </w:tc>
        <w:tc>
          <w:tcPr>
            <w:tcW w:w="1158" w:type="pct"/>
            <w:vAlign w:val="center"/>
          </w:tcPr>
          <w:p w14:paraId="6CBCB872" w14:textId="39847531" w:rsidR="005F3726" w:rsidRPr="00516050" w:rsidRDefault="005F3726" w:rsidP="005F3726">
            <w:pPr>
              <w:pStyle w:val="TableText"/>
              <w:rPr>
                <w:lang w:eastAsia="ja-JP"/>
              </w:rPr>
            </w:pPr>
            <w:r w:rsidRPr="00516050">
              <w:rPr>
                <w:color w:val="000000"/>
                <w:lang w:eastAsia="ja-JP"/>
              </w:rPr>
              <w:t>M. Karim</w:t>
            </w:r>
          </w:p>
        </w:tc>
        <w:tc>
          <w:tcPr>
            <w:tcW w:w="812" w:type="pct"/>
            <w:vAlign w:val="center"/>
          </w:tcPr>
          <w:p w14:paraId="1EFCD21F" w14:textId="77777777" w:rsidR="005F3726" w:rsidRPr="00516050" w:rsidRDefault="005F3726" w:rsidP="005F3726">
            <w:pPr>
              <w:pStyle w:val="TableText"/>
              <w:rPr>
                <w:lang w:eastAsia="ja-JP"/>
              </w:rPr>
            </w:pPr>
            <w:r w:rsidRPr="00516050">
              <w:rPr>
                <w:color w:val="000000"/>
                <w:lang w:eastAsia="ja-JP"/>
              </w:rPr>
              <w:t>LOUKIL</w:t>
            </w:r>
          </w:p>
        </w:tc>
        <w:tc>
          <w:tcPr>
            <w:tcW w:w="1445" w:type="pct"/>
            <w:vAlign w:val="center"/>
          </w:tcPr>
          <w:p w14:paraId="6415A788" w14:textId="55B3AC39" w:rsidR="005F3726" w:rsidRPr="00516050" w:rsidRDefault="005F3726" w:rsidP="005F3726">
            <w:pPr>
              <w:pStyle w:val="TableText"/>
              <w:rPr>
                <w:lang w:eastAsia="ja-JP"/>
              </w:rPr>
            </w:pPr>
            <w:r w:rsidRPr="00516050">
              <w:rPr>
                <w:lang w:eastAsia="ja-JP"/>
              </w:rPr>
              <w:t>Tunisie</w:t>
            </w:r>
          </w:p>
        </w:tc>
        <w:tc>
          <w:tcPr>
            <w:tcW w:w="589" w:type="pct"/>
            <w:vAlign w:val="center"/>
          </w:tcPr>
          <w:p w14:paraId="2DC8F60E" w14:textId="77777777" w:rsidR="005F3726" w:rsidRPr="00516050" w:rsidRDefault="005F3726" w:rsidP="005F3726">
            <w:pPr>
              <w:pStyle w:val="TableText"/>
              <w:jc w:val="center"/>
              <w:rPr>
                <w:lang w:eastAsia="ja-JP"/>
              </w:rPr>
            </w:pPr>
            <w:r w:rsidRPr="00516050">
              <w:rPr>
                <w:lang w:eastAsia="ja-JP"/>
              </w:rPr>
              <w:t>2</w:t>
            </w:r>
          </w:p>
        </w:tc>
        <w:tc>
          <w:tcPr>
            <w:tcW w:w="620" w:type="pct"/>
            <w:vAlign w:val="center"/>
          </w:tcPr>
          <w:p w14:paraId="11945546" w14:textId="77777777" w:rsidR="005F3726" w:rsidRPr="00516050" w:rsidRDefault="005F3726" w:rsidP="005F3726">
            <w:pPr>
              <w:pStyle w:val="TableText"/>
              <w:jc w:val="center"/>
              <w:rPr>
                <w:lang w:eastAsia="ja-JP"/>
              </w:rPr>
            </w:pPr>
            <w:r w:rsidRPr="00516050">
              <w:rPr>
                <w:lang w:eastAsia="ja-JP"/>
              </w:rPr>
              <w:t>ARB</w:t>
            </w:r>
          </w:p>
        </w:tc>
      </w:tr>
      <w:tr w:rsidR="005F3726" w:rsidRPr="00516050" w14:paraId="5C336212" w14:textId="77777777" w:rsidTr="005F3726">
        <w:trPr>
          <w:trHeight w:val="300"/>
        </w:trPr>
        <w:tc>
          <w:tcPr>
            <w:tcW w:w="376" w:type="pct"/>
            <w:vMerge/>
            <w:vAlign w:val="center"/>
          </w:tcPr>
          <w:p w14:paraId="20CE0D9E" w14:textId="77777777" w:rsidR="005F3726" w:rsidRPr="00516050" w:rsidRDefault="005F3726" w:rsidP="005F3726">
            <w:pPr>
              <w:pStyle w:val="TableText"/>
              <w:rPr>
                <w:lang w:eastAsia="ja-JP"/>
              </w:rPr>
            </w:pPr>
          </w:p>
        </w:tc>
        <w:tc>
          <w:tcPr>
            <w:tcW w:w="1158" w:type="pct"/>
            <w:vAlign w:val="center"/>
          </w:tcPr>
          <w:p w14:paraId="1BED23FF" w14:textId="2DDD3DDD" w:rsidR="005F3726" w:rsidRPr="00516050" w:rsidRDefault="005F3726" w:rsidP="005F3726">
            <w:pPr>
              <w:pStyle w:val="TableText"/>
              <w:rPr>
                <w:lang w:eastAsia="ja-JP"/>
              </w:rPr>
            </w:pPr>
            <w:r w:rsidRPr="00516050">
              <w:rPr>
                <w:color w:val="000000"/>
                <w:lang w:eastAsia="ja-JP"/>
              </w:rPr>
              <w:t>M. Ibrahim Abdalah Mohamed</w:t>
            </w:r>
          </w:p>
        </w:tc>
        <w:tc>
          <w:tcPr>
            <w:tcW w:w="812" w:type="pct"/>
            <w:vAlign w:val="center"/>
          </w:tcPr>
          <w:p w14:paraId="738A9D97" w14:textId="77777777" w:rsidR="005F3726" w:rsidRPr="00516050" w:rsidRDefault="005F3726" w:rsidP="005F3726">
            <w:pPr>
              <w:pStyle w:val="TableText"/>
              <w:rPr>
                <w:lang w:eastAsia="ja-JP"/>
              </w:rPr>
            </w:pPr>
            <w:r w:rsidRPr="00516050">
              <w:rPr>
                <w:lang w:eastAsia="ja-JP"/>
              </w:rPr>
              <w:t>BALA</w:t>
            </w:r>
          </w:p>
        </w:tc>
        <w:tc>
          <w:tcPr>
            <w:tcW w:w="1445" w:type="pct"/>
            <w:vAlign w:val="center"/>
          </w:tcPr>
          <w:p w14:paraId="27CC8D4A" w14:textId="68E2DDB2" w:rsidR="005F3726" w:rsidRPr="00516050" w:rsidRDefault="005F3726" w:rsidP="005F3726">
            <w:pPr>
              <w:pStyle w:val="TableText"/>
              <w:rPr>
                <w:lang w:eastAsia="ja-JP"/>
              </w:rPr>
            </w:pPr>
            <w:r w:rsidRPr="00516050">
              <w:rPr>
                <w:lang w:eastAsia="ja-JP"/>
              </w:rPr>
              <w:t>Soudan</w:t>
            </w:r>
          </w:p>
        </w:tc>
        <w:tc>
          <w:tcPr>
            <w:tcW w:w="589" w:type="pct"/>
            <w:vAlign w:val="center"/>
          </w:tcPr>
          <w:p w14:paraId="6D5504DB" w14:textId="77777777" w:rsidR="005F3726" w:rsidRPr="00516050" w:rsidRDefault="005F3726" w:rsidP="005F3726">
            <w:pPr>
              <w:pStyle w:val="TableText"/>
              <w:jc w:val="center"/>
              <w:rPr>
                <w:lang w:eastAsia="ja-JP"/>
              </w:rPr>
            </w:pPr>
            <w:r w:rsidRPr="00516050">
              <w:rPr>
                <w:lang w:eastAsia="ja-JP"/>
              </w:rPr>
              <w:t>1</w:t>
            </w:r>
          </w:p>
        </w:tc>
        <w:tc>
          <w:tcPr>
            <w:tcW w:w="620" w:type="pct"/>
            <w:vAlign w:val="center"/>
          </w:tcPr>
          <w:p w14:paraId="71A82F81" w14:textId="77777777" w:rsidR="005F3726" w:rsidRPr="00516050" w:rsidRDefault="005F3726" w:rsidP="005F3726">
            <w:pPr>
              <w:pStyle w:val="TableText"/>
              <w:jc w:val="center"/>
              <w:rPr>
                <w:lang w:eastAsia="ja-JP"/>
              </w:rPr>
            </w:pPr>
            <w:r w:rsidRPr="00516050">
              <w:rPr>
                <w:lang w:eastAsia="ja-JP"/>
              </w:rPr>
              <w:t>ARB</w:t>
            </w:r>
          </w:p>
        </w:tc>
      </w:tr>
      <w:tr w:rsidR="005F3726" w:rsidRPr="00516050" w14:paraId="0EF3AC42" w14:textId="77777777" w:rsidTr="005F3726">
        <w:trPr>
          <w:trHeight w:val="300"/>
        </w:trPr>
        <w:tc>
          <w:tcPr>
            <w:tcW w:w="376" w:type="pct"/>
            <w:vMerge/>
            <w:vAlign w:val="center"/>
          </w:tcPr>
          <w:p w14:paraId="3A463045" w14:textId="77777777" w:rsidR="005F3726" w:rsidRPr="00516050" w:rsidRDefault="005F3726" w:rsidP="005F3726">
            <w:pPr>
              <w:pStyle w:val="TableText"/>
              <w:rPr>
                <w:lang w:eastAsia="ja-JP"/>
              </w:rPr>
            </w:pPr>
          </w:p>
        </w:tc>
        <w:tc>
          <w:tcPr>
            <w:tcW w:w="1158" w:type="pct"/>
            <w:vAlign w:val="center"/>
          </w:tcPr>
          <w:p w14:paraId="31B697D7" w14:textId="2A0D71E4" w:rsidR="005F3726" w:rsidRPr="00516050" w:rsidRDefault="005F3726" w:rsidP="005F3726">
            <w:pPr>
              <w:pStyle w:val="TableText"/>
              <w:rPr>
                <w:color w:val="000000"/>
                <w:lang w:eastAsia="ja-JP"/>
              </w:rPr>
            </w:pPr>
            <w:r w:rsidRPr="00516050">
              <w:rPr>
                <w:color w:val="000000"/>
                <w:lang w:eastAsia="ja-JP"/>
              </w:rPr>
              <w:t>M. Kofi Ntim</w:t>
            </w:r>
          </w:p>
        </w:tc>
        <w:tc>
          <w:tcPr>
            <w:tcW w:w="812" w:type="pct"/>
            <w:vAlign w:val="center"/>
          </w:tcPr>
          <w:p w14:paraId="44EBE59A" w14:textId="77777777" w:rsidR="005F3726" w:rsidRPr="00516050" w:rsidRDefault="005F3726" w:rsidP="005F3726">
            <w:pPr>
              <w:pStyle w:val="TableText"/>
              <w:rPr>
                <w:color w:val="000000"/>
                <w:lang w:eastAsia="ja-JP"/>
              </w:rPr>
            </w:pPr>
            <w:r w:rsidRPr="00516050">
              <w:rPr>
                <w:color w:val="000000"/>
                <w:lang w:eastAsia="ja-JP"/>
              </w:rPr>
              <w:t>YEBOAH-KORDIEH</w:t>
            </w:r>
          </w:p>
        </w:tc>
        <w:tc>
          <w:tcPr>
            <w:tcW w:w="1445" w:type="pct"/>
            <w:vAlign w:val="center"/>
          </w:tcPr>
          <w:p w14:paraId="28D41E43" w14:textId="77777777" w:rsidR="005F3726" w:rsidRPr="00516050" w:rsidRDefault="005F3726" w:rsidP="005F3726">
            <w:pPr>
              <w:pStyle w:val="TableText"/>
              <w:rPr>
                <w:lang w:eastAsia="ja-JP"/>
              </w:rPr>
            </w:pPr>
            <w:r w:rsidRPr="00516050">
              <w:rPr>
                <w:lang w:eastAsia="ja-JP"/>
              </w:rPr>
              <w:t>Ghana</w:t>
            </w:r>
          </w:p>
        </w:tc>
        <w:tc>
          <w:tcPr>
            <w:tcW w:w="589" w:type="pct"/>
            <w:vAlign w:val="center"/>
          </w:tcPr>
          <w:p w14:paraId="6C99B798" w14:textId="77777777" w:rsidR="005F3726" w:rsidRPr="00516050" w:rsidRDefault="005F3726" w:rsidP="005F3726">
            <w:pPr>
              <w:pStyle w:val="TableText"/>
              <w:jc w:val="center"/>
              <w:rPr>
                <w:lang w:eastAsia="ja-JP"/>
              </w:rPr>
            </w:pPr>
            <w:r w:rsidRPr="00516050">
              <w:rPr>
                <w:lang w:eastAsia="ja-JP"/>
              </w:rPr>
              <w:t>1</w:t>
            </w:r>
          </w:p>
        </w:tc>
        <w:tc>
          <w:tcPr>
            <w:tcW w:w="620" w:type="pct"/>
            <w:vAlign w:val="center"/>
          </w:tcPr>
          <w:p w14:paraId="60253874" w14:textId="737CFF68" w:rsidR="005F3726" w:rsidRPr="00516050" w:rsidRDefault="00ED098E" w:rsidP="005F3726">
            <w:pPr>
              <w:pStyle w:val="TableText"/>
              <w:jc w:val="center"/>
              <w:rPr>
                <w:lang w:eastAsia="ja-JP"/>
              </w:rPr>
            </w:pPr>
            <w:r w:rsidRPr="00516050">
              <w:rPr>
                <w:lang w:eastAsia="ja-JP"/>
              </w:rPr>
              <w:t>UAT</w:t>
            </w:r>
          </w:p>
        </w:tc>
      </w:tr>
      <w:tr w:rsidR="005F3726" w:rsidRPr="00516050" w14:paraId="6EECA114" w14:textId="77777777" w:rsidTr="005F3726">
        <w:trPr>
          <w:trHeight w:val="300"/>
        </w:trPr>
        <w:tc>
          <w:tcPr>
            <w:tcW w:w="376" w:type="pct"/>
            <w:vMerge/>
            <w:vAlign w:val="center"/>
          </w:tcPr>
          <w:p w14:paraId="35242BF4" w14:textId="77777777" w:rsidR="005F3726" w:rsidRPr="00516050" w:rsidRDefault="005F3726" w:rsidP="005F3726">
            <w:pPr>
              <w:pStyle w:val="TableText"/>
              <w:rPr>
                <w:lang w:eastAsia="ja-JP"/>
              </w:rPr>
            </w:pPr>
          </w:p>
        </w:tc>
        <w:tc>
          <w:tcPr>
            <w:tcW w:w="1158" w:type="pct"/>
            <w:vAlign w:val="center"/>
          </w:tcPr>
          <w:p w14:paraId="47B71086" w14:textId="35D63E68" w:rsidR="005F3726" w:rsidRPr="00516050" w:rsidRDefault="005F3726" w:rsidP="005F3726">
            <w:pPr>
              <w:pStyle w:val="TableText"/>
              <w:rPr>
                <w:lang w:eastAsia="ja-JP"/>
              </w:rPr>
            </w:pPr>
            <w:r w:rsidRPr="00516050">
              <w:rPr>
                <w:color w:val="000000"/>
                <w:lang w:eastAsia="ja-JP"/>
              </w:rPr>
              <w:t>M. Uwe</w:t>
            </w:r>
          </w:p>
        </w:tc>
        <w:tc>
          <w:tcPr>
            <w:tcW w:w="812" w:type="pct"/>
            <w:vAlign w:val="center"/>
          </w:tcPr>
          <w:p w14:paraId="5501B933" w14:textId="77777777" w:rsidR="005F3726" w:rsidRPr="00516050" w:rsidRDefault="005F3726" w:rsidP="005F3726">
            <w:pPr>
              <w:pStyle w:val="TableText"/>
              <w:rPr>
                <w:lang w:eastAsia="ja-JP"/>
              </w:rPr>
            </w:pPr>
            <w:r w:rsidRPr="00516050">
              <w:rPr>
                <w:color w:val="000000"/>
                <w:lang w:eastAsia="ja-JP"/>
              </w:rPr>
              <w:t>BAEDER</w:t>
            </w:r>
          </w:p>
        </w:tc>
        <w:tc>
          <w:tcPr>
            <w:tcW w:w="1445" w:type="pct"/>
            <w:vAlign w:val="center"/>
          </w:tcPr>
          <w:p w14:paraId="3E2AAF2C" w14:textId="77777777" w:rsidR="005F3726" w:rsidRPr="00693EEE" w:rsidRDefault="005F3726" w:rsidP="005F3726">
            <w:pPr>
              <w:pStyle w:val="TableText"/>
              <w:rPr>
                <w:lang w:val="de-DE" w:eastAsia="ja-JP"/>
              </w:rPr>
            </w:pPr>
            <w:r w:rsidRPr="00693EEE">
              <w:rPr>
                <w:lang w:val="de-DE" w:eastAsia="ja-JP"/>
              </w:rPr>
              <w:t>Rohde &amp; Schwarz GmbH &amp; Co. KG</w:t>
            </w:r>
          </w:p>
        </w:tc>
        <w:tc>
          <w:tcPr>
            <w:tcW w:w="589" w:type="pct"/>
            <w:vAlign w:val="center"/>
          </w:tcPr>
          <w:p w14:paraId="068EF611" w14:textId="77777777" w:rsidR="005F3726" w:rsidRPr="00516050" w:rsidRDefault="005F3726" w:rsidP="005F3726">
            <w:pPr>
              <w:pStyle w:val="TableText"/>
              <w:jc w:val="center"/>
              <w:rPr>
                <w:lang w:eastAsia="ja-JP"/>
              </w:rPr>
            </w:pPr>
            <w:r w:rsidRPr="00516050">
              <w:rPr>
                <w:lang w:eastAsia="ja-JP"/>
              </w:rPr>
              <w:t>1</w:t>
            </w:r>
          </w:p>
        </w:tc>
        <w:tc>
          <w:tcPr>
            <w:tcW w:w="620" w:type="pct"/>
            <w:vAlign w:val="center"/>
          </w:tcPr>
          <w:p w14:paraId="35829DCD" w14:textId="77777777" w:rsidR="005F3726" w:rsidRPr="00516050" w:rsidRDefault="005F3726" w:rsidP="005F3726">
            <w:pPr>
              <w:pStyle w:val="TableText"/>
              <w:jc w:val="center"/>
              <w:rPr>
                <w:lang w:eastAsia="ja-JP"/>
              </w:rPr>
            </w:pPr>
            <w:r w:rsidRPr="00516050">
              <w:rPr>
                <w:lang w:eastAsia="ja-JP"/>
              </w:rPr>
              <w:t>CEPT</w:t>
            </w:r>
          </w:p>
        </w:tc>
      </w:tr>
      <w:tr w:rsidR="005F3726" w:rsidRPr="00516050" w14:paraId="4B63E107" w14:textId="77777777" w:rsidTr="005F3726">
        <w:trPr>
          <w:trHeight w:val="300"/>
        </w:trPr>
        <w:tc>
          <w:tcPr>
            <w:tcW w:w="376" w:type="pct"/>
            <w:vMerge/>
            <w:vAlign w:val="center"/>
          </w:tcPr>
          <w:p w14:paraId="06EC73C8" w14:textId="77777777" w:rsidR="005F3726" w:rsidRPr="00516050" w:rsidRDefault="005F3726" w:rsidP="005F3726">
            <w:pPr>
              <w:pStyle w:val="TableText"/>
              <w:rPr>
                <w:lang w:eastAsia="ja-JP"/>
              </w:rPr>
            </w:pPr>
          </w:p>
        </w:tc>
        <w:tc>
          <w:tcPr>
            <w:tcW w:w="1158" w:type="pct"/>
            <w:vAlign w:val="center"/>
          </w:tcPr>
          <w:p w14:paraId="38226858" w14:textId="5E041C8C" w:rsidR="005F3726" w:rsidRPr="00516050" w:rsidRDefault="005F3726" w:rsidP="005F3726">
            <w:pPr>
              <w:pStyle w:val="TableText"/>
              <w:rPr>
                <w:lang w:eastAsia="ja-JP"/>
              </w:rPr>
            </w:pPr>
            <w:r w:rsidRPr="00516050">
              <w:rPr>
                <w:lang w:eastAsia="ja-JP"/>
              </w:rPr>
              <w:t>M. Juan Matías</w:t>
            </w:r>
          </w:p>
        </w:tc>
        <w:tc>
          <w:tcPr>
            <w:tcW w:w="812" w:type="pct"/>
            <w:vAlign w:val="center"/>
          </w:tcPr>
          <w:p w14:paraId="1B09C3A6" w14:textId="77777777" w:rsidR="005F3726" w:rsidRPr="00516050" w:rsidRDefault="005F3726" w:rsidP="005F3726">
            <w:pPr>
              <w:pStyle w:val="TableText"/>
              <w:rPr>
                <w:lang w:eastAsia="ja-JP"/>
              </w:rPr>
            </w:pPr>
            <w:r w:rsidRPr="00516050">
              <w:rPr>
                <w:lang w:eastAsia="ja-JP"/>
              </w:rPr>
              <w:t>CATTANEO</w:t>
            </w:r>
          </w:p>
        </w:tc>
        <w:tc>
          <w:tcPr>
            <w:tcW w:w="1445" w:type="pct"/>
            <w:vAlign w:val="center"/>
          </w:tcPr>
          <w:p w14:paraId="60A37C50" w14:textId="15BE7EF4" w:rsidR="005F3726" w:rsidRPr="00516050" w:rsidRDefault="005F3726" w:rsidP="005F3726">
            <w:pPr>
              <w:pStyle w:val="TableText"/>
              <w:rPr>
                <w:lang w:eastAsia="ja-JP"/>
              </w:rPr>
            </w:pPr>
            <w:r w:rsidRPr="00516050">
              <w:rPr>
                <w:lang w:eastAsia="ja-JP"/>
              </w:rPr>
              <w:t>Argentine</w:t>
            </w:r>
          </w:p>
        </w:tc>
        <w:tc>
          <w:tcPr>
            <w:tcW w:w="589" w:type="pct"/>
            <w:vAlign w:val="center"/>
          </w:tcPr>
          <w:p w14:paraId="7AE4EE10" w14:textId="77777777" w:rsidR="005F3726" w:rsidRPr="00516050" w:rsidRDefault="005F3726" w:rsidP="005F3726">
            <w:pPr>
              <w:pStyle w:val="TableText"/>
              <w:jc w:val="center"/>
              <w:rPr>
                <w:lang w:eastAsia="ja-JP"/>
              </w:rPr>
            </w:pPr>
            <w:r w:rsidRPr="00516050">
              <w:rPr>
                <w:lang w:eastAsia="ja-JP"/>
              </w:rPr>
              <w:t>1</w:t>
            </w:r>
          </w:p>
        </w:tc>
        <w:tc>
          <w:tcPr>
            <w:tcW w:w="620" w:type="pct"/>
            <w:vAlign w:val="center"/>
          </w:tcPr>
          <w:p w14:paraId="3B8DD652" w14:textId="77777777" w:rsidR="005F3726" w:rsidRPr="00516050" w:rsidRDefault="005F3726" w:rsidP="005F3726">
            <w:pPr>
              <w:pStyle w:val="TableText"/>
              <w:jc w:val="center"/>
              <w:rPr>
                <w:lang w:eastAsia="ja-JP"/>
              </w:rPr>
            </w:pPr>
            <w:r w:rsidRPr="00516050">
              <w:rPr>
                <w:lang w:eastAsia="ja-JP"/>
              </w:rPr>
              <w:t>CITEL</w:t>
            </w:r>
          </w:p>
        </w:tc>
      </w:tr>
      <w:tr w:rsidR="005F3726" w:rsidRPr="00516050" w14:paraId="1CC4F74E" w14:textId="77777777" w:rsidTr="005F3726">
        <w:trPr>
          <w:trHeight w:val="300"/>
        </w:trPr>
        <w:tc>
          <w:tcPr>
            <w:tcW w:w="376" w:type="pct"/>
            <w:vMerge/>
            <w:vAlign w:val="center"/>
          </w:tcPr>
          <w:p w14:paraId="51BCB032" w14:textId="77777777" w:rsidR="005F3726" w:rsidRPr="00516050" w:rsidRDefault="005F3726" w:rsidP="005F3726">
            <w:pPr>
              <w:pStyle w:val="TableText"/>
              <w:rPr>
                <w:lang w:eastAsia="ja-JP"/>
              </w:rPr>
            </w:pPr>
          </w:p>
        </w:tc>
        <w:tc>
          <w:tcPr>
            <w:tcW w:w="1158" w:type="pct"/>
            <w:vAlign w:val="center"/>
          </w:tcPr>
          <w:p w14:paraId="4EC04228" w14:textId="3BE08CE7" w:rsidR="005F3726" w:rsidRPr="00516050" w:rsidRDefault="005F3726" w:rsidP="005F3726">
            <w:pPr>
              <w:pStyle w:val="TableText"/>
              <w:rPr>
                <w:lang w:eastAsia="ja-JP"/>
              </w:rPr>
            </w:pPr>
            <w:r w:rsidRPr="00516050">
              <w:rPr>
                <w:color w:val="000000"/>
                <w:lang w:eastAsia="ja-JP"/>
              </w:rPr>
              <w:t>M. João Alexandre Moncaio</w:t>
            </w:r>
          </w:p>
        </w:tc>
        <w:tc>
          <w:tcPr>
            <w:tcW w:w="812" w:type="pct"/>
            <w:vAlign w:val="center"/>
          </w:tcPr>
          <w:p w14:paraId="40B6EA1F" w14:textId="77777777" w:rsidR="005F3726" w:rsidRPr="00516050" w:rsidRDefault="005F3726" w:rsidP="005F3726">
            <w:pPr>
              <w:pStyle w:val="TableText"/>
              <w:rPr>
                <w:lang w:eastAsia="ja-JP"/>
              </w:rPr>
            </w:pPr>
            <w:r w:rsidRPr="00516050">
              <w:rPr>
                <w:color w:val="000000"/>
                <w:lang w:eastAsia="ja-JP"/>
              </w:rPr>
              <w:t>ZANON</w:t>
            </w:r>
          </w:p>
        </w:tc>
        <w:tc>
          <w:tcPr>
            <w:tcW w:w="1445" w:type="pct"/>
            <w:vAlign w:val="center"/>
          </w:tcPr>
          <w:p w14:paraId="44408F30" w14:textId="51333A08" w:rsidR="005F3726" w:rsidRPr="00516050" w:rsidRDefault="005F3726" w:rsidP="005F3726">
            <w:pPr>
              <w:pStyle w:val="TableText"/>
              <w:rPr>
                <w:lang w:eastAsia="ja-JP"/>
              </w:rPr>
            </w:pPr>
            <w:r w:rsidRPr="00516050">
              <w:rPr>
                <w:lang w:eastAsia="ja-JP"/>
              </w:rPr>
              <w:t>Brésil</w:t>
            </w:r>
          </w:p>
        </w:tc>
        <w:tc>
          <w:tcPr>
            <w:tcW w:w="589" w:type="pct"/>
            <w:vAlign w:val="center"/>
          </w:tcPr>
          <w:p w14:paraId="7BC1FBCD" w14:textId="77777777" w:rsidR="005F3726" w:rsidRPr="00516050" w:rsidRDefault="005F3726" w:rsidP="005F3726">
            <w:pPr>
              <w:pStyle w:val="TableText"/>
              <w:jc w:val="center"/>
              <w:rPr>
                <w:lang w:eastAsia="ja-JP"/>
              </w:rPr>
            </w:pPr>
            <w:r w:rsidRPr="00516050">
              <w:rPr>
                <w:lang w:eastAsia="ja-JP"/>
              </w:rPr>
              <w:t>2</w:t>
            </w:r>
          </w:p>
        </w:tc>
        <w:tc>
          <w:tcPr>
            <w:tcW w:w="620" w:type="pct"/>
            <w:vAlign w:val="center"/>
          </w:tcPr>
          <w:p w14:paraId="5BE5DFBB" w14:textId="77777777" w:rsidR="005F3726" w:rsidRPr="00516050" w:rsidRDefault="005F3726" w:rsidP="005F3726">
            <w:pPr>
              <w:pStyle w:val="TableText"/>
              <w:jc w:val="center"/>
              <w:rPr>
                <w:lang w:eastAsia="ja-JP"/>
              </w:rPr>
            </w:pPr>
            <w:r w:rsidRPr="00516050">
              <w:rPr>
                <w:lang w:eastAsia="ja-JP"/>
              </w:rPr>
              <w:t>CITEL</w:t>
            </w:r>
          </w:p>
        </w:tc>
      </w:tr>
    </w:tbl>
    <w:p w14:paraId="51B8AD5D" w14:textId="0DC0570C" w:rsidR="005F3726" w:rsidRPr="00516050" w:rsidRDefault="005F3726" w:rsidP="00B05B5C">
      <w:pPr>
        <w:rPr>
          <w:rFonts w:eastAsia="Batang"/>
          <w:b/>
          <w:sz w:val="22"/>
          <w:lang w:eastAsia="ja-JP"/>
        </w:rPr>
      </w:pPr>
      <w:r w:rsidRPr="00516050">
        <w:rPr>
          <w:rFonts w:eastAsia="Batang"/>
          <w:b/>
          <w:sz w:val="22"/>
          <w:lang w:eastAsia="ja-JP"/>
        </w:rPr>
        <w:br w:type="page"/>
      </w:r>
    </w:p>
    <w:tbl>
      <w:tblPr>
        <w:tblStyle w:val="TableGrid1"/>
        <w:tblW w:w="5000" w:type="pct"/>
        <w:tblLook w:val="04A0" w:firstRow="1" w:lastRow="0" w:firstColumn="1" w:lastColumn="0" w:noHBand="0" w:noVBand="1"/>
      </w:tblPr>
      <w:tblGrid>
        <w:gridCol w:w="1486"/>
        <w:gridCol w:w="2525"/>
        <w:gridCol w:w="2676"/>
        <w:gridCol w:w="3119"/>
        <w:gridCol w:w="1931"/>
        <w:gridCol w:w="2825"/>
      </w:tblGrid>
      <w:tr w:rsidR="005F3726" w:rsidRPr="00516050" w14:paraId="1A8802DF" w14:textId="77777777" w:rsidTr="00C6126A">
        <w:trPr>
          <w:trHeight w:val="300"/>
          <w:tblHeader/>
        </w:trPr>
        <w:tc>
          <w:tcPr>
            <w:tcW w:w="510" w:type="pct"/>
            <w:tcBorders>
              <w:bottom w:val="single" w:sz="4" w:space="0" w:color="auto"/>
            </w:tcBorders>
            <w:tcMar>
              <w:left w:w="57" w:type="dxa"/>
              <w:right w:w="57" w:type="dxa"/>
            </w:tcMar>
            <w:vAlign w:val="center"/>
          </w:tcPr>
          <w:p w14:paraId="3CA98357" w14:textId="404F9884" w:rsidR="005F3726" w:rsidRPr="00516050" w:rsidRDefault="005F3726" w:rsidP="005F3726">
            <w:pPr>
              <w:pStyle w:val="TableHead"/>
              <w:rPr>
                <w:lang w:eastAsia="ja-JP"/>
              </w:rPr>
            </w:pPr>
            <w:r w:rsidRPr="00516050">
              <w:rPr>
                <w:lang w:eastAsia="ja-JP"/>
              </w:rPr>
              <w:lastRenderedPageBreak/>
              <w:t>Group</w:t>
            </w:r>
            <w:r w:rsidR="00A921E3" w:rsidRPr="00516050">
              <w:rPr>
                <w:lang w:eastAsia="ja-JP"/>
              </w:rPr>
              <w:t>e</w:t>
            </w:r>
          </w:p>
        </w:tc>
        <w:tc>
          <w:tcPr>
            <w:tcW w:w="1786" w:type="pct"/>
            <w:gridSpan w:val="2"/>
            <w:tcBorders>
              <w:bottom w:val="single" w:sz="4" w:space="0" w:color="auto"/>
            </w:tcBorders>
            <w:tcMar>
              <w:left w:w="57" w:type="dxa"/>
              <w:right w:w="57" w:type="dxa"/>
            </w:tcMar>
            <w:vAlign w:val="center"/>
          </w:tcPr>
          <w:p w14:paraId="4E2072F3" w14:textId="210D6D32" w:rsidR="005F3726" w:rsidRPr="00516050" w:rsidRDefault="005F3726" w:rsidP="005F3726">
            <w:pPr>
              <w:pStyle w:val="TableHead"/>
              <w:rPr>
                <w:lang w:eastAsia="ja-JP"/>
              </w:rPr>
            </w:pPr>
            <w:r w:rsidRPr="00516050">
              <w:rPr>
                <w:lang w:eastAsia="ja-JP"/>
              </w:rPr>
              <w:t>Nom</w:t>
            </w:r>
          </w:p>
        </w:tc>
        <w:tc>
          <w:tcPr>
            <w:tcW w:w="1071" w:type="pct"/>
            <w:tcBorders>
              <w:bottom w:val="single" w:sz="4" w:space="0" w:color="auto"/>
            </w:tcBorders>
            <w:tcMar>
              <w:left w:w="57" w:type="dxa"/>
              <w:right w:w="57" w:type="dxa"/>
            </w:tcMar>
            <w:vAlign w:val="center"/>
          </w:tcPr>
          <w:p w14:paraId="4DE6C605" w14:textId="5A6B1F06" w:rsidR="005F3726" w:rsidRPr="00516050" w:rsidRDefault="00A921E3" w:rsidP="005F3726">
            <w:pPr>
              <w:pStyle w:val="TableHead"/>
              <w:rPr>
                <w:lang w:eastAsia="ja-JP"/>
              </w:rPr>
            </w:pPr>
            <w:r w:rsidRPr="00516050">
              <w:rPr>
                <w:lang w:eastAsia="ja-JP"/>
              </w:rPr>
              <w:t>Entreprise (pays)</w:t>
            </w:r>
          </w:p>
        </w:tc>
        <w:tc>
          <w:tcPr>
            <w:tcW w:w="663" w:type="pct"/>
            <w:tcBorders>
              <w:bottom w:val="single" w:sz="4" w:space="0" w:color="auto"/>
            </w:tcBorders>
            <w:tcMar>
              <w:left w:w="57" w:type="dxa"/>
              <w:right w:w="57" w:type="dxa"/>
            </w:tcMar>
            <w:vAlign w:val="center"/>
          </w:tcPr>
          <w:p w14:paraId="29477D51" w14:textId="7EF4C403" w:rsidR="005F3726" w:rsidRPr="00516050" w:rsidRDefault="00A921E3" w:rsidP="005F3726">
            <w:pPr>
              <w:pStyle w:val="TableHead"/>
              <w:rPr>
                <w:lang w:eastAsia="ja-JP"/>
              </w:rPr>
            </w:pPr>
            <w:r w:rsidRPr="00516050">
              <w:rPr>
                <w:lang w:eastAsia="ja-JP"/>
              </w:rPr>
              <w:t>Mandats accomplis</w:t>
            </w:r>
          </w:p>
        </w:tc>
        <w:tc>
          <w:tcPr>
            <w:tcW w:w="970" w:type="pct"/>
            <w:tcBorders>
              <w:bottom w:val="single" w:sz="4" w:space="0" w:color="auto"/>
            </w:tcBorders>
            <w:tcMar>
              <w:left w:w="57" w:type="dxa"/>
              <w:right w:w="57" w:type="dxa"/>
            </w:tcMar>
            <w:vAlign w:val="center"/>
          </w:tcPr>
          <w:p w14:paraId="369F5B8D" w14:textId="63A70FA4" w:rsidR="005F3726" w:rsidRPr="00516050" w:rsidRDefault="005F3726" w:rsidP="005F3726">
            <w:pPr>
              <w:pStyle w:val="TableHead"/>
              <w:rPr>
                <w:lang w:eastAsia="ja-JP"/>
              </w:rPr>
            </w:pPr>
            <w:r w:rsidRPr="00516050">
              <w:rPr>
                <w:lang w:eastAsia="ja-JP"/>
              </w:rPr>
              <w:t>Région</w:t>
            </w:r>
          </w:p>
        </w:tc>
      </w:tr>
      <w:tr w:rsidR="005F3726" w:rsidRPr="00516050" w14:paraId="7B36AECC" w14:textId="77777777" w:rsidTr="005F3726">
        <w:trPr>
          <w:trHeight w:val="300"/>
        </w:trPr>
        <w:tc>
          <w:tcPr>
            <w:tcW w:w="510" w:type="pct"/>
            <w:shd w:val="clear" w:color="auto" w:fill="FFE599"/>
            <w:vAlign w:val="center"/>
          </w:tcPr>
          <w:p w14:paraId="6EE2E5E6" w14:textId="2BC36C8F" w:rsidR="005F3726" w:rsidRPr="00516050" w:rsidRDefault="005F3726" w:rsidP="000050F7">
            <w:pPr>
              <w:pStyle w:val="TableText"/>
              <w:jc w:val="center"/>
              <w:rPr>
                <w:b/>
                <w:bCs/>
                <w:color w:val="000000"/>
                <w:lang w:eastAsia="ja-JP"/>
              </w:rPr>
            </w:pPr>
            <w:r w:rsidRPr="00516050">
              <w:rPr>
                <w:b/>
                <w:bCs/>
                <w:color w:val="000000"/>
                <w:lang w:eastAsia="ja-JP"/>
              </w:rPr>
              <w:t>CE 12</w:t>
            </w:r>
          </w:p>
        </w:tc>
        <w:tc>
          <w:tcPr>
            <w:tcW w:w="867" w:type="pct"/>
            <w:shd w:val="clear" w:color="auto" w:fill="FFE599"/>
            <w:vAlign w:val="center"/>
          </w:tcPr>
          <w:p w14:paraId="7143DA85" w14:textId="07387E2C" w:rsidR="005F3726" w:rsidRPr="00516050" w:rsidRDefault="005F3726" w:rsidP="000050F7">
            <w:pPr>
              <w:pStyle w:val="TableText"/>
              <w:rPr>
                <w:b/>
                <w:bCs/>
                <w:color w:val="000000"/>
                <w:lang w:eastAsia="ja-JP"/>
              </w:rPr>
            </w:pPr>
            <w:r w:rsidRPr="00516050">
              <w:rPr>
                <w:b/>
                <w:bCs/>
                <w:color w:val="000000"/>
                <w:lang w:eastAsia="ja-JP"/>
              </w:rPr>
              <w:t>Président:</w:t>
            </w:r>
            <w:r w:rsidR="000050F7" w:rsidRPr="00516050">
              <w:rPr>
                <w:b/>
                <w:bCs/>
                <w:color w:val="000000"/>
                <w:lang w:eastAsia="ja-JP"/>
              </w:rPr>
              <w:br/>
            </w:r>
            <w:r w:rsidRPr="00516050">
              <w:rPr>
                <w:b/>
                <w:bCs/>
                <w:color w:val="000000"/>
                <w:lang w:eastAsia="ja-JP"/>
              </w:rPr>
              <w:t>Mme Tania</w:t>
            </w:r>
          </w:p>
        </w:tc>
        <w:tc>
          <w:tcPr>
            <w:tcW w:w="919" w:type="pct"/>
            <w:shd w:val="clear" w:color="auto" w:fill="FFE599"/>
            <w:vAlign w:val="center"/>
          </w:tcPr>
          <w:p w14:paraId="53231235" w14:textId="77777777" w:rsidR="005F3726" w:rsidRPr="00516050" w:rsidRDefault="005F3726" w:rsidP="005F3726">
            <w:pPr>
              <w:pStyle w:val="TableText"/>
              <w:rPr>
                <w:b/>
                <w:bCs/>
                <w:color w:val="000000"/>
                <w:lang w:eastAsia="ja-JP"/>
              </w:rPr>
            </w:pPr>
            <w:r w:rsidRPr="00516050">
              <w:rPr>
                <w:b/>
                <w:bCs/>
                <w:color w:val="000000"/>
                <w:lang w:eastAsia="ja-JP"/>
              </w:rPr>
              <w:t>VILLA TRAPALA</w:t>
            </w:r>
          </w:p>
        </w:tc>
        <w:tc>
          <w:tcPr>
            <w:tcW w:w="1071" w:type="pct"/>
            <w:shd w:val="clear" w:color="auto" w:fill="FFE599"/>
            <w:vAlign w:val="center"/>
          </w:tcPr>
          <w:p w14:paraId="037E58B2" w14:textId="21F078DE" w:rsidR="005F3726" w:rsidRPr="00516050" w:rsidRDefault="005F3726" w:rsidP="005F3726">
            <w:pPr>
              <w:pStyle w:val="TableText"/>
              <w:rPr>
                <w:b/>
                <w:bCs/>
                <w:color w:val="000000"/>
                <w:lang w:eastAsia="ja-JP"/>
              </w:rPr>
            </w:pPr>
            <w:r w:rsidRPr="00516050">
              <w:rPr>
                <w:b/>
                <w:bCs/>
                <w:color w:val="000000"/>
                <w:lang w:eastAsia="ja-JP"/>
              </w:rPr>
              <w:t>Mexique</w:t>
            </w:r>
          </w:p>
        </w:tc>
        <w:tc>
          <w:tcPr>
            <w:tcW w:w="663" w:type="pct"/>
            <w:shd w:val="clear" w:color="auto" w:fill="FFE599"/>
            <w:vAlign w:val="center"/>
          </w:tcPr>
          <w:p w14:paraId="211D452F" w14:textId="77777777" w:rsidR="005F3726" w:rsidRPr="00516050" w:rsidRDefault="005F3726" w:rsidP="005F3726">
            <w:pPr>
              <w:pStyle w:val="TableText"/>
              <w:jc w:val="center"/>
              <w:rPr>
                <w:b/>
                <w:bCs/>
                <w:color w:val="000000"/>
                <w:lang w:eastAsia="ja-JP"/>
              </w:rPr>
            </w:pPr>
            <w:r w:rsidRPr="00516050">
              <w:rPr>
                <w:b/>
                <w:bCs/>
                <w:color w:val="000000"/>
                <w:lang w:eastAsia="ja-JP"/>
              </w:rPr>
              <w:t>1</w:t>
            </w:r>
          </w:p>
        </w:tc>
        <w:tc>
          <w:tcPr>
            <w:tcW w:w="970" w:type="pct"/>
            <w:shd w:val="clear" w:color="auto" w:fill="FFE599"/>
            <w:vAlign w:val="center"/>
          </w:tcPr>
          <w:p w14:paraId="7AF3EF77" w14:textId="77777777" w:rsidR="005F3726" w:rsidRPr="00516050" w:rsidRDefault="005F3726" w:rsidP="005F3726">
            <w:pPr>
              <w:pStyle w:val="TableText"/>
              <w:jc w:val="center"/>
              <w:rPr>
                <w:b/>
                <w:bCs/>
                <w:color w:val="000000"/>
                <w:lang w:eastAsia="ja-JP"/>
              </w:rPr>
            </w:pPr>
            <w:r w:rsidRPr="00516050">
              <w:rPr>
                <w:b/>
                <w:bCs/>
                <w:color w:val="000000"/>
                <w:lang w:eastAsia="ja-JP"/>
              </w:rPr>
              <w:t>CITEL</w:t>
            </w:r>
          </w:p>
        </w:tc>
      </w:tr>
      <w:tr w:rsidR="005F3726" w:rsidRPr="00516050" w14:paraId="0D21C441" w14:textId="77777777" w:rsidTr="005F3726">
        <w:trPr>
          <w:trHeight w:val="300"/>
        </w:trPr>
        <w:tc>
          <w:tcPr>
            <w:tcW w:w="510" w:type="pct"/>
            <w:vMerge w:val="restart"/>
            <w:vAlign w:val="center"/>
          </w:tcPr>
          <w:p w14:paraId="7BDCD100" w14:textId="77777777" w:rsidR="005F3726" w:rsidRPr="00516050" w:rsidRDefault="005F3726" w:rsidP="005F3726">
            <w:pPr>
              <w:pStyle w:val="TableText"/>
              <w:rPr>
                <w:color w:val="000000"/>
                <w:lang w:eastAsia="ja-JP"/>
              </w:rPr>
            </w:pPr>
          </w:p>
        </w:tc>
        <w:tc>
          <w:tcPr>
            <w:tcW w:w="867" w:type="pct"/>
            <w:vAlign w:val="center"/>
          </w:tcPr>
          <w:p w14:paraId="614AE7CE" w14:textId="6DB12F73" w:rsidR="005F3726" w:rsidRPr="00516050" w:rsidRDefault="005F3726" w:rsidP="005F3726">
            <w:pPr>
              <w:pStyle w:val="TableText"/>
              <w:rPr>
                <w:color w:val="000000"/>
                <w:lang w:eastAsia="ja-JP"/>
              </w:rPr>
            </w:pPr>
            <w:r w:rsidRPr="00516050">
              <w:rPr>
                <w:color w:val="000000"/>
                <w:lang w:eastAsia="ja-JP"/>
              </w:rPr>
              <w:t>Mme Lei</w:t>
            </w:r>
          </w:p>
        </w:tc>
        <w:tc>
          <w:tcPr>
            <w:tcW w:w="919" w:type="pct"/>
            <w:vAlign w:val="center"/>
          </w:tcPr>
          <w:p w14:paraId="11ABBEF4" w14:textId="77777777" w:rsidR="005F3726" w:rsidRPr="00516050" w:rsidRDefault="005F3726" w:rsidP="005F3726">
            <w:pPr>
              <w:pStyle w:val="TableText"/>
              <w:rPr>
                <w:color w:val="000000"/>
                <w:lang w:eastAsia="ja-JP"/>
              </w:rPr>
            </w:pPr>
            <w:r w:rsidRPr="00516050">
              <w:rPr>
                <w:color w:val="000000"/>
                <w:lang w:eastAsia="ja-JP"/>
              </w:rPr>
              <w:t>YANG</w:t>
            </w:r>
          </w:p>
        </w:tc>
        <w:tc>
          <w:tcPr>
            <w:tcW w:w="1071" w:type="pct"/>
            <w:vAlign w:val="center"/>
          </w:tcPr>
          <w:p w14:paraId="04C94673" w14:textId="401A3C7F" w:rsidR="005F3726" w:rsidRPr="00516050" w:rsidRDefault="005F3726" w:rsidP="005F3726">
            <w:pPr>
              <w:pStyle w:val="TableText"/>
              <w:rPr>
                <w:color w:val="000000"/>
                <w:lang w:eastAsia="ja-JP"/>
              </w:rPr>
            </w:pPr>
            <w:r w:rsidRPr="00516050">
              <w:rPr>
                <w:color w:val="000000"/>
                <w:lang w:eastAsia="ja-JP"/>
              </w:rPr>
              <w:t>Chine (Rép. populaire de)</w:t>
            </w:r>
          </w:p>
        </w:tc>
        <w:tc>
          <w:tcPr>
            <w:tcW w:w="663" w:type="pct"/>
            <w:vAlign w:val="center"/>
          </w:tcPr>
          <w:p w14:paraId="38A058E8" w14:textId="77777777" w:rsidR="005F3726" w:rsidRPr="00516050" w:rsidRDefault="005F3726" w:rsidP="005F3726">
            <w:pPr>
              <w:pStyle w:val="TableText"/>
              <w:jc w:val="center"/>
              <w:rPr>
                <w:color w:val="000000"/>
                <w:lang w:eastAsia="ja-JP"/>
              </w:rPr>
            </w:pPr>
            <w:r w:rsidRPr="00516050">
              <w:rPr>
                <w:color w:val="000000"/>
                <w:lang w:eastAsia="ja-JP"/>
              </w:rPr>
              <w:t>1</w:t>
            </w:r>
          </w:p>
        </w:tc>
        <w:tc>
          <w:tcPr>
            <w:tcW w:w="970" w:type="pct"/>
            <w:vAlign w:val="center"/>
          </w:tcPr>
          <w:p w14:paraId="7A7F9FC8" w14:textId="77777777" w:rsidR="005F3726" w:rsidRPr="00516050" w:rsidRDefault="005F3726" w:rsidP="005F3726">
            <w:pPr>
              <w:pStyle w:val="TableText"/>
              <w:jc w:val="center"/>
              <w:rPr>
                <w:color w:val="000000"/>
                <w:lang w:eastAsia="ja-JP"/>
              </w:rPr>
            </w:pPr>
            <w:r w:rsidRPr="00516050">
              <w:rPr>
                <w:color w:val="000000"/>
                <w:lang w:eastAsia="ja-JP"/>
              </w:rPr>
              <w:t>APT</w:t>
            </w:r>
          </w:p>
        </w:tc>
      </w:tr>
      <w:tr w:rsidR="005F3726" w:rsidRPr="00516050" w14:paraId="529DE1FE" w14:textId="77777777" w:rsidTr="005F3726">
        <w:trPr>
          <w:trHeight w:val="300"/>
        </w:trPr>
        <w:tc>
          <w:tcPr>
            <w:tcW w:w="510" w:type="pct"/>
            <w:vMerge/>
            <w:vAlign w:val="center"/>
          </w:tcPr>
          <w:p w14:paraId="6372AA2F" w14:textId="77777777" w:rsidR="005F3726" w:rsidRPr="00516050" w:rsidRDefault="005F3726" w:rsidP="005F3726">
            <w:pPr>
              <w:pStyle w:val="TableText"/>
              <w:rPr>
                <w:color w:val="000000"/>
                <w:lang w:eastAsia="ja-JP"/>
              </w:rPr>
            </w:pPr>
          </w:p>
        </w:tc>
        <w:tc>
          <w:tcPr>
            <w:tcW w:w="867" w:type="pct"/>
            <w:vAlign w:val="center"/>
          </w:tcPr>
          <w:p w14:paraId="40F7AC3C" w14:textId="70624024" w:rsidR="005F3726" w:rsidRPr="00516050" w:rsidRDefault="005F3726" w:rsidP="005F3726">
            <w:pPr>
              <w:pStyle w:val="TableText"/>
              <w:rPr>
                <w:color w:val="000000"/>
                <w:lang w:eastAsia="ja-JP"/>
              </w:rPr>
            </w:pPr>
            <w:r w:rsidRPr="00516050">
              <w:rPr>
                <w:color w:val="000000"/>
                <w:lang w:eastAsia="ja-JP"/>
              </w:rPr>
              <w:t>M. Seong-Ho</w:t>
            </w:r>
          </w:p>
        </w:tc>
        <w:tc>
          <w:tcPr>
            <w:tcW w:w="919" w:type="pct"/>
            <w:vAlign w:val="center"/>
          </w:tcPr>
          <w:p w14:paraId="7897477F" w14:textId="77777777" w:rsidR="005F3726" w:rsidRPr="00516050" w:rsidRDefault="005F3726" w:rsidP="005F3726">
            <w:pPr>
              <w:pStyle w:val="TableText"/>
              <w:rPr>
                <w:color w:val="000000"/>
                <w:lang w:eastAsia="ja-JP"/>
              </w:rPr>
            </w:pPr>
            <w:r w:rsidRPr="00516050">
              <w:rPr>
                <w:color w:val="000000"/>
                <w:lang w:eastAsia="ja-JP"/>
              </w:rPr>
              <w:t>JEONG</w:t>
            </w:r>
          </w:p>
        </w:tc>
        <w:tc>
          <w:tcPr>
            <w:tcW w:w="1071" w:type="pct"/>
            <w:vAlign w:val="center"/>
          </w:tcPr>
          <w:p w14:paraId="5E9EBAD6" w14:textId="6607DB45" w:rsidR="005F3726" w:rsidRPr="00516050" w:rsidRDefault="005F3726" w:rsidP="005F3726">
            <w:pPr>
              <w:pStyle w:val="TableText"/>
              <w:rPr>
                <w:color w:val="000000"/>
                <w:lang w:eastAsia="ja-JP"/>
              </w:rPr>
            </w:pPr>
            <w:r w:rsidRPr="00516050">
              <w:rPr>
                <w:color w:val="000000"/>
                <w:lang w:eastAsia="ja-JP"/>
              </w:rPr>
              <w:t>Corée (Rép. de)</w:t>
            </w:r>
          </w:p>
        </w:tc>
        <w:tc>
          <w:tcPr>
            <w:tcW w:w="663" w:type="pct"/>
            <w:vAlign w:val="center"/>
          </w:tcPr>
          <w:p w14:paraId="0A728C92" w14:textId="77777777" w:rsidR="005F3726" w:rsidRPr="00516050" w:rsidRDefault="005F3726" w:rsidP="005F3726">
            <w:pPr>
              <w:pStyle w:val="TableText"/>
              <w:jc w:val="center"/>
              <w:rPr>
                <w:color w:val="000000"/>
                <w:lang w:eastAsia="ja-JP"/>
              </w:rPr>
            </w:pPr>
            <w:r w:rsidRPr="00516050">
              <w:rPr>
                <w:color w:val="000000"/>
                <w:lang w:eastAsia="ja-JP"/>
              </w:rPr>
              <w:t>2</w:t>
            </w:r>
          </w:p>
        </w:tc>
        <w:tc>
          <w:tcPr>
            <w:tcW w:w="970" w:type="pct"/>
            <w:vAlign w:val="center"/>
          </w:tcPr>
          <w:p w14:paraId="678774EF" w14:textId="77777777" w:rsidR="005F3726" w:rsidRPr="00516050" w:rsidRDefault="005F3726" w:rsidP="005F3726">
            <w:pPr>
              <w:pStyle w:val="TableText"/>
              <w:jc w:val="center"/>
              <w:rPr>
                <w:color w:val="000000"/>
                <w:lang w:eastAsia="ja-JP"/>
              </w:rPr>
            </w:pPr>
            <w:r w:rsidRPr="00516050">
              <w:rPr>
                <w:color w:val="000000"/>
                <w:lang w:eastAsia="ja-JP"/>
              </w:rPr>
              <w:t>APT</w:t>
            </w:r>
          </w:p>
        </w:tc>
      </w:tr>
      <w:tr w:rsidR="005F3726" w:rsidRPr="00516050" w14:paraId="0874DD84" w14:textId="77777777" w:rsidTr="005F3726">
        <w:trPr>
          <w:trHeight w:val="300"/>
        </w:trPr>
        <w:tc>
          <w:tcPr>
            <w:tcW w:w="510" w:type="pct"/>
            <w:vMerge/>
            <w:vAlign w:val="center"/>
          </w:tcPr>
          <w:p w14:paraId="0DF3C011" w14:textId="77777777" w:rsidR="005F3726" w:rsidRPr="00516050" w:rsidRDefault="005F3726" w:rsidP="005F3726">
            <w:pPr>
              <w:pStyle w:val="TableText"/>
              <w:rPr>
                <w:color w:val="000000"/>
                <w:lang w:eastAsia="ja-JP"/>
              </w:rPr>
            </w:pPr>
          </w:p>
        </w:tc>
        <w:tc>
          <w:tcPr>
            <w:tcW w:w="867" w:type="pct"/>
            <w:vAlign w:val="center"/>
          </w:tcPr>
          <w:p w14:paraId="5B1C0A24" w14:textId="302BC3DF" w:rsidR="005F3726" w:rsidRPr="00516050" w:rsidRDefault="005F3726" w:rsidP="005F3726">
            <w:pPr>
              <w:pStyle w:val="TableText"/>
              <w:rPr>
                <w:color w:val="000000"/>
                <w:lang w:eastAsia="ja-JP"/>
              </w:rPr>
            </w:pPr>
            <w:r w:rsidRPr="00516050">
              <w:rPr>
                <w:color w:val="000000"/>
                <w:lang w:eastAsia="ja-JP"/>
              </w:rPr>
              <w:t>M. Kazuhisa</w:t>
            </w:r>
          </w:p>
        </w:tc>
        <w:tc>
          <w:tcPr>
            <w:tcW w:w="919" w:type="pct"/>
            <w:vAlign w:val="center"/>
          </w:tcPr>
          <w:p w14:paraId="5DBDE93C" w14:textId="77777777" w:rsidR="005F3726" w:rsidRPr="00516050" w:rsidRDefault="005F3726" w:rsidP="005F3726">
            <w:pPr>
              <w:pStyle w:val="TableText"/>
              <w:rPr>
                <w:color w:val="000000"/>
                <w:lang w:eastAsia="ja-JP"/>
              </w:rPr>
            </w:pPr>
            <w:r w:rsidRPr="00516050">
              <w:rPr>
                <w:color w:val="000000"/>
                <w:lang w:eastAsia="ja-JP"/>
              </w:rPr>
              <w:t>YAMAGISHI</w:t>
            </w:r>
          </w:p>
        </w:tc>
        <w:tc>
          <w:tcPr>
            <w:tcW w:w="1071" w:type="pct"/>
            <w:vAlign w:val="center"/>
          </w:tcPr>
          <w:p w14:paraId="59A97AB0" w14:textId="33704F14" w:rsidR="005F3726" w:rsidRPr="00516050" w:rsidRDefault="005F3726" w:rsidP="005F3726">
            <w:pPr>
              <w:pStyle w:val="TableText"/>
              <w:rPr>
                <w:color w:val="000000"/>
                <w:lang w:eastAsia="ja-JP"/>
              </w:rPr>
            </w:pPr>
            <w:r w:rsidRPr="00516050">
              <w:rPr>
                <w:color w:val="000000"/>
                <w:lang w:eastAsia="ja-JP"/>
              </w:rPr>
              <w:t>NTT Corporation, Japon</w:t>
            </w:r>
          </w:p>
        </w:tc>
        <w:tc>
          <w:tcPr>
            <w:tcW w:w="663" w:type="pct"/>
            <w:vAlign w:val="center"/>
          </w:tcPr>
          <w:p w14:paraId="55D48E40" w14:textId="77777777" w:rsidR="005F3726" w:rsidRPr="00516050" w:rsidRDefault="005F3726" w:rsidP="005F3726">
            <w:pPr>
              <w:pStyle w:val="TableText"/>
              <w:jc w:val="center"/>
              <w:rPr>
                <w:color w:val="000000"/>
                <w:lang w:eastAsia="ja-JP"/>
              </w:rPr>
            </w:pPr>
            <w:r w:rsidRPr="00516050">
              <w:rPr>
                <w:color w:val="000000"/>
                <w:lang w:eastAsia="ja-JP"/>
              </w:rPr>
              <w:t>1</w:t>
            </w:r>
          </w:p>
        </w:tc>
        <w:tc>
          <w:tcPr>
            <w:tcW w:w="970" w:type="pct"/>
            <w:vAlign w:val="center"/>
          </w:tcPr>
          <w:p w14:paraId="5661FEB2" w14:textId="77777777" w:rsidR="005F3726" w:rsidRPr="00516050" w:rsidRDefault="005F3726" w:rsidP="005F3726">
            <w:pPr>
              <w:pStyle w:val="TableText"/>
              <w:jc w:val="center"/>
              <w:rPr>
                <w:color w:val="000000"/>
                <w:lang w:eastAsia="ja-JP"/>
              </w:rPr>
            </w:pPr>
            <w:r w:rsidRPr="00516050">
              <w:rPr>
                <w:color w:val="000000"/>
                <w:lang w:eastAsia="ja-JP"/>
              </w:rPr>
              <w:t>APT</w:t>
            </w:r>
          </w:p>
        </w:tc>
      </w:tr>
      <w:tr w:rsidR="005F3726" w:rsidRPr="00516050" w14:paraId="0F071889" w14:textId="77777777" w:rsidTr="005F3726">
        <w:trPr>
          <w:trHeight w:val="300"/>
        </w:trPr>
        <w:tc>
          <w:tcPr>
            <w:tcW w:w="510" w:type="pct"/>
            <w:vMerge/>
            <w:vAlign w:val="center"/>
          </w:tcPr>
          <w:p w14:paraId="0662C52F" w14:textId="77777777" w:rsidR="005F3726" w:rsidRPr="00516050" w:rsidRDefault="005F3726" w:rsidP="005F3726">
            <w:pPr>
              <w:pStyle w:val="TableText"/>
              <w:rPr>
                <w:color w:val="000000"/>
                <w:lang w:eastAsia="ja-JP"/>
              </w:rPr>
            </w:pPr>
          </w:p>
        </w:tc>
        <w:tc>
          <w:tcPr>
            <w:tcW w:w="867" w:type="pct"/>
            <w:vAlign w:val="center"/>
          </w:tcPr>
          <w:p w14:paraId="16334058" w14:textId="73C115E5" w:rsidR="005F3726" w:rsidRPr="00516050" w:rsidRDefault="005F3726" w:rsidP="005F3726">
            <w:pPr>
              <w:pStyle w:val="TableText"/>
              <w:rPr>
                <w:color w:val="000000"/>
                <w:lang w:eastAsia="ja-JP"/>
              </w:rPr>
            </w:pPr>
            <w:r w:rsidRPr="00516050">
              <w:rPr>
                <w:color w:val="000000"/>
                <w:lang w:eastAsia="ja-JP"/>
              </w:rPr>
              <w:t>M. Zeid</w:t>
            </w:r>
          </w:p>
        </w:tc>
        <w:tc>
          <w:tcPr>
            <w:tcW w:w="919" w:type="pct"/>
            <w:vAlign w:val="center"/>
          </w:tcPr>
          <w:p w14:paraId="47382026" w14:textId="77777777" w:rsidR="005F3726" w:rsidRPr="00516050" w:rsidRDefault="005F3726" w:rsidP="005F3726">
            <w:pPr>
              <w:pStyle w:val="TableText"/>
              <w:rPr>
                <w:color w:val="000000"/>
                <w:lang w:eastAsia="ja-JP"/>
              </w:rPr>
            </w:pPr>
            <w:r w:rsidRPr="00516050">
              <w:rPr>
                <w:color w:val="000000"/>
                <w:lang w:eastAsia="ja-JP"/>
              </w:rPr>
              <w:t>ALKADI</w:t>
            </w:r>
          </w:p>
        </w:tc>
        <w:tc>
          <w:tcPr>
            <w:tcW w:w="1071" w:type="pct"/>
            <w:vAlign w:val="center"/>
          </w:tcPr>
          <w:p w14:paraId="4F3623C7" w14:textId="08DA35DD" w:rsidR="005F3726" w:rsidRPr="00516050" w:rsidRDefault="005F3726" w:rsidP="005F3726">
            <w:pPr>
              <w:pStyle w:val="TableText"/>
              <w:rPr>
                <w:color w:val="000000"/>
                <w:lang w:eastAsia="ja-JP"/>
              </w:rPr>
            </w:pPr>
            <w:r w:rsidRPr="00516050">
              <w:rPr>
                <w:color w:val="000000"/>
                <w:lang w:eastAsia="ja-JP"/>
              </w:rPr>
              <w:t>Jordanie</w:t>
            </w:r>
          </w:p>
        </w:tc>
        <w:tc>
          <w:tcPr>
            <w:tcW w:w="663" w:type="pct"/>
            <w:vAlign w:val="center"/>
          </w:tcPr>
          <w:p w14:paraId="6B075831" w14:textId="77777777" w:rsidR="005F3726" w:rsidRPr="00516050" w:rsidRDefault="005F3726" w:rsidP="005F3726">
            <w:pPr>
              <w:pStyle w:val="TableText"/>
              <w:jc w:val="center"/>
              <w:rPr>
                <w:color w:val="000000"/>
                <w:lang w:eastAsia="ja-JP"/>
              </w:rPr>
            </w:pPr>
            <w:r w:rsidRPr="00516050">
              <w:rPr>
                <w:color w:val="000000"/>
                <w:lang w:eastAsia="ja-JP"/>
              </w:rPr>
              <w:t>2</w:t>
            </w:r>
          </w:p>
        </w:tc>
        <w:tc>
          <w:tcPr>
            <w:tcW w:w="970" w:type="pct"/>
            <w:vAlign w:val="center"/>
          </w:tcPr>
          <w:p w14:paraId="13CF33E8" w14:textId="77777777" w:rsidR="005F3726" w:rsidRPr="00516050" w:rsidRDefault="005F3726" w:rsidP="005F3726">
            <w:pPr>
              <w:pStyle w:val="TableText"/>
              <w:jc w:val="center"/>
              <w:rPr>
                <w:color w:val="000000"/>
                <w:lang w:eastAsia="ja-JP"/>
              </w:rPr>
            </w:pPr>
            <w:r w:rsidRPr="00516050">
              <w:rPr>
                <w:color w:val="000000"/>
                <w:lang w:eastAsia="ja-JP"/>
              </w:rPr>
              <w:t>ARB</w:t>
            </w:r>
          </w:p>
        </w:tc>
      </w:tr>
      <w:tr w:rsidR="005F3726" w:rsidRPr="00516050" w14:paraId="0E314EDF" w14:textId="77777777" w:rsidTr="005F3726">
        <w:trPr>
          <w:trHeight w:val="300"/>
        </w:trPr>
        <w:tc>
          <w:tcPr>
            <w:tcW w:w="510" w:type="pct"/>
            <w:vMerge/>
            <w:vAlign w:val="center"/>
          </w:tcPr>
          <w:p w14:paraId="1E44FDAA" w14:textId="77777777" w:rsidR="005F3726" w:rsidRPr="00516050" w:rsidRDefault="005F3726" w:rsidP="005F3726">
            <w:pPr>
              <w:pStyle w:val="TableText"/>
              <w:rPr>
                <w:color w:val="000000"/>
                <w:lang w:eastAsia="ja-JP"/>
              </w:rPr>
            </w:pPr>
          </w:p>
        </w:tc>
        <w:tc>
          <w:tcPr>
            <w:tcW w:w="867" w:type="pct"/>
            <w:vAlign w:val="center"/>
          </w:tcPr>
          <w:p w14:paraId="57C41795" w14:textId="1ADA44F6" w:rsidR="005F3726" w:rsidRPr="00516050" w:rsidRDefault="005F3726" w:rsidP="005F3726">
            <w:pPr>
              <w:pStyle w:val="TableText"/>
              <w:rPr>
                <w:color w:val="000000"/>
                <w:lang w:eastAsia="ja-JP"/>
              </w:rPr>
            </w:pPr>
            <w:r w:rsidRPr="00516050">
              <w:rPr>
                <w:color w:val="000000"/>
                <w:lang w:eastAsia="ja-JP"/>
              </w:rPr>
              <w:t>M. Ammar</w:t>
            </w:r>
          </w:p>
        </w:tc>
        <w:tc>
          <w:tcPr>
            <w:tcW w:w="919" w:type="pct"/>
            <w:vAlign w:val="center"/>
          </w:tcPr>
          <w:p w14:paraId="18C98B25" w14:textId="77777777" w:rsidR="005F3726" w:rsidRPr="00516050" w:rsidRDefault="005F3726" w:rsidP="005F3726">
            <w:pPr>
              <w:pStyle w:val="TableText"/>
              <w:rPr>
                <w:color w:val="000000"/>
                <w:lang w:eastAsia="ja-JP"/>
              </w:rPr>
            </w:pPr>
            <w:r w:rsidRPr="00516050">
              <w:rPr>
                <w:color w:val="000000"/>
                <w:lang w:eastAsia="ja-JP"/>
              </w:rPr>
              <w:t>ABDALLAH</w:t>
            </w:r>
          </w:p>
        </w:tc>
        <w:tc>
          <w:tcPr>
            <w:tcW w:w="1071" w:type="pct"/>
            <w:vAlign w:val="center"/>
          </w:tcPr>
          <w:p w14:paraId="06EBC005" w14:textId="3651122A" w:rsidR="005F3726" w:rsidRPr="00516050" w:rsidRDefault="005F3726" w:rsidP="005F3726">
            <w:pPr>
              <w:pStyle w:val="TableText"/>
              <w:rPr>
                <w:color w:val="000000"/>
                <w:lang w:eastAsia="ja-JP"/>
              </w:rPr>
            </w:pPr>
            <w:r w:rsidRPr="00516050">
              <w:rPr>
                <w:color w:val="000000"/>
                <w:lang w:eastAsia="ja-JP"/>
              </w:rPr>
              <w:t>Soudan</w:t>
            </w:r>
          </w:p>
        </w:tc>
        <w:tc>
          <w:tcPr>
            <w:tcW w:w="663" w:type="pct"/>
            <w:vAlign w:val="center"/>
          </w:tcPr>
          <w:p w14:paraId="1D322E6D" w14:textId="77777777" w:rsidR="005F3726" w:rsidRPr="00516050" w:rsidRDefault="005F3726" w:rsidP="005F3726">
            <w:pPr>
              <w:pStyle w:val="TableText"/>
              <w:jc w:val="center"/>
              <w:rPr>
                <w:color w:val="000000"/>
                <w:lang w:eastAsia="ja-JP"/>
              </w:rPr>
            </w:pPr>
            <w:r w:rsidRPr="00516050">
              <w:rPr>
                <w:color w:val="000000"/>
                <w:lang w:eastAsia="ja-JP"/>
              </w:rPr>
              <w:t>1</w:t>
            </w:r>
          </w:p>
        </w:tc>
        <w:tc>
          <w:tcPr>
            <w:tcW w:w="970" w:type="pct"/>
            <w:vAlign w:val="center"/>
          </w:tcPr>
          <w:p w14:paraId="292BBE53" w14:textId="77777777" w:rsidR="005F3726" w:rsidRPr="00516050" w:rsidRDefault="005F3726" w:rsidP="005F3726">
            <w:pPr>
              <w:pStyle w:val="TableText"/>
              <w:jc w:val="center"/>
              <w:rPr>
                <w:color w:val="000000"/>
                <w:lang w:eastAsia="ja-JP"/>
              </w:rPr>
            </w:pPr>
            <w:r w:rsidRPr="00516050">
              <w:rPr>
                <w:color w:val="000000"/>
                <w:lang w:eastAsia="ja-JP"/>
              </w:rPr>
              <w:t>ARB</w:t>
            </w:r>
          </w:p>
        </w:tc>
      </w:tr>
      <w:tr w:rsidR="005F3726" w:rsidRPr="00516050" w14:paraId="02C2DD45" w14:textId="77777777" w:rsidTr="005F3726">
        <w:trPr>
          <w:trHeight w:val="300"/>
        </w:trPr>
        <w:tc>
          <w:tcPr>
            <w:tcW w:w="510" w:type="pct"/>
            <w:vMerge/>
            <w:vAlign w:val="center"/>
          </w:tcPr>
          <w:p w14:paraId="14AB76E3" w14:textId="77777777" w:rsidR="005F3726" w:rsidRPr="00516050" w:rsidRDefault="005F3726" w:rsidP="005F3726">
            <w:pPr>
              <w:pStyle w:val="TableText"/>
              <w:rPr>
                <w:color w:val="000000"/>
                <w:lang w:eastAsia="ja-JP"/>
              </w:rPr>
            </w:pPr>
          </w:p>
        </w:tc>
        <w:tc>
          <w:tcPr>
            <w:tcW w:w="867" w:type="pct"/>
            <w:vAlign w:val="center"/>
          </w:tcPr>
          <w:p w14:paraId="10FCACF2" w14:textId="4FD0E53B" w:rsidR="005F3726" w:rsidRPr="00516050" w:rsidRDefault="005F3726" w:rsidP="005F3726">
            <w:pPr>
              <w:pStyle w:val="TableText"/>
              <w:rPr>
                <w:color w:val="000000"/>
                <w:lang w:eastAsia="ja-JP"/>
              </w:rPr>
            </w:pPr>
            <w:r w:rsidRPr="00516050">
              <w:rPr>
                <w:color w:val="000000"/>
                <w:lang w:eastAsia="ja-JP"/>
              </w:rPr>
              <w:t>M. Abdulrahman</w:t>
            </w:r>
          </w:p>
        </w:tc>
        <w:tc>
          <w:tcPr>
            <w:tcW w:w="919" w:type="pct"/>
            <w:vAlign w:val="center"/>
          </w:tcPr>
          <w:p w14:paraId="48838885" w14:textId="77777777" w:rsidR="005F3726" w:rsidRPr="00516050" w:rsidRDefault="005F3726" w:rsidP="005F3726">
            <w:pPr>
              <w:pStyle w:val="TableText"/>
              <w:rPr>
                <w:color w:val="000000"/>
                <w:lang w:eastAsia="ja-JP"/>
              </w:rPr>
            </w:pPr>
            <w:r w:rsidRPr="00516050">
              <w:rPr>
                <w:color w:val="000000"/>
                <w:lang w:eastAsia="ja-JP"/>
              </w:rPr>
              <w:t>AL-DHBIBAN</w:t>
            </w:r>
          </w:p>
        </w:tc>
        <w:tc>
          <w:tcPr>
            <w:tcW w:w="1071" w:type="pct"/>
            <w:vAlign w:val="center"/>
          </w:tcPr>
          <w:p w14:paraId="79193087" w14:textId="5752F0C6" w:rsidR="005F3726" w:rsidRPr="00516050" w:rsidRDefault="005F3726" w:rsidP="005F3726">
            <w:pPr>
              <w:pStyle w:val="TableText"/>
              <w:rPr>
                <w:color w:val="000000"/>
                <w:lang w:eastAsia="ja-JP"/>
              </w:rPr>
            </w:pPr>
            <w:r w:rsidRPr="00516050">
              <w:rPr>
                <w:color w:val="000000"/>
                <w:lang w:eastAsia="ja-JP"/>
              </w:rPr>
              <w:t>Arabie saoudite</w:t>
            </w:r>
          </w:p>
        </w:tc>
        <w:tc>
          <w:tcPr>
            <w:tcW w:w="663" w:type="pct"/>
            <w:vAlign w:val="center"/>
          </w:tcPr>
          <w:p w14:paraId="56679F8E" w14:textId="77777777" w:rsidR="005F3726" w:rsidRPr="00516050" w:rsidRDefault="005F3726" w:rsidP="005F3726">
            <w:pPr>
              <w:pStyle w:val="TableText"/>
              <w:jc w:val="center"/>
              <w:rPr>
                <w:color w:val="000000"/>
                <w:lang w:eastAsia="ja-JP"/>
              </w:rPr>
            </w:pPr>
            <w:r w:rsidRPr="00516050">
              <w:rPr>
                <w:color w:val="000000"/>
                <w:lang w:eastAsia="ja-JP"/>
              </w:rPr>
              <w:t>1</w:t>
            </w:r>
          </w:p>
        </w:tc>
        <w:tc>
          <w:tcPr>
            <w:tcW w:w="970" w:type="pct"/>
            <w:vAlign w:val="center"/>
          </w:tcPr>
          <w:p w14:paraId="6060F5CF" w14:textId="77777777" w:rsidR="005F3726" w:rsidRPr="00516050" w:rsidRDefault="005F3726" w:rsidP="005F3726">
            <w:pPr>
              <w:pStyle w:val="TableText"/>
              <w:jc w:val="center"/>
              <w:rPr>
                <w:color w:val="000000"/>
                <w:lang w:eastAsia="ja-JP"/>
              </w:rPr>
            </w:pPr>
            <w:r w:rsidRPr="00516050">
              <w:rPr>
                <w:color w:val="000000"/>
                <w:lang w:eastAsia="ja-JP"/>
              </w:rPr>
              <w:t>ARB</w:t>
            </w:r>
          </w:p>
        </w:tc>
      </w:tr>
      <w:tr w:rsidR="005F3726" w:rsidRPr="00516050" w14:paraId="1D9D335C" w14:textId="77777777" w:rsidTr="005F3726">
        <w:trPr>
          <w:trHeight w:val="300"/>
        </w:trPr>
        <w:tc>
          <w:tcPr>
            <w:tcW w:w="510" w:type="pct"/>
            <w:vMerge/>
            <w:vAlign w:val="center"/>
          </w:tcPr>
          <w:p w14:paraId="08AF5618" w14:textId="77777777" w:rsidR="005F3726" w:rsidRPr="00516050" w:rsidRDefault="005F3726" w:rsidP="005F3726">
            <w:pPr>
              <w:pStyle w:val="TableText"/>
              <w:rPr>
                <w:color w:val="000000"/>
                <w:lang w:eastAsia="ja-JP"/>
              </w:rPr>
            </w:pPr>
          </w:p>
        </w:tc>
        <w:tc>
          <w:tcPr>
            <w:tcW w:w="867" w:type="pct"/>
            <w:vAlign w:val="center"/>
          </w:tcPr>
          <w:p w14:paraId="498688C6" w14:textId="6B223447" w:rsidR="005F3726" w:rsidRPr="00516050" w:rsidRDefault="005F3726" w:rsidP="005F3726">
            <w:pPr>
              <w:pStyle w:val="TableText"/>
              <w:rPr>
                <w:color w:val="000000"/>
                <w:lang w:eastAsia="ja-JP"/>
              </w:rPr>
            </w:pPr>
            <w:r w:rsidRPr="00516050">
              <w:rPr>
                <w:color w:val="000000"/>
                <w:lang w:eastAsia="ja-JP"/>
              </w:rPr>
              <w:t>M. Collins</w:t>
            </w:r>
          </w:p>
        </w:tc>
        <w:tc>
          <w:tcPr>
            <w:tcW w:w="919" w:type="pct"/>
            <w:vAlign w:val="center"/>
          </w:tcPr>
          <w:p w14:paraId="4939EB49" w14:textId="77777777" w:rsidR="005F3726" w:rsidRPr="00516050" w:rsidRDefault="005F3726" w:rsidP="005F3726">
            <w:pPr>
              <w:pStyle w:val="TableText"/>
              <w:rPr>
                <w:color w:val="000000"/>
                <w:lang w:eastAsia="ja-JP"/>
              </w:rPr>
            </w:pPr>
            <w:r w:rsidRPr="00516050">
              <w:rPr>
                <w:color w:val="000000"/>
                <w:lang w:eastAsia="ja-JP"/>
              </w:rPr>
              <w:t>MBULO</w:t>
            </w:r>
          </w:p>
        </w:tc>
        <w:tc>
          <w:tcPr>
            <w:tcW w:w="1071" w:type="pct"/>
            <w:vAlign w:val="center"/>
          </w:tcPr>
          <w:p w14:paraId="4E04387E" w14:textId="277A97C7" w:rsidR="005F3726" w:rsidRPr="00516050" w:rsidRDefault="005F3726" w:rsidP="005F3726">
            <w:pPr>
              <w:pStyle w:val="TableText"/>
              <w:rPr>
                <w:color w:val="000000"/>
                <w:lang w:eastAsia="ja-JP"/>
              </w:rPr>
            </w:pPr>
            <w:r w:rsidRPr="00516050">
              <w:rPr>
                <w:color w:val="000000"/>
                <w:lang w:eastAsia="ja-JP"/>
              </w:rPr>
              <w:t>Zambie</w:t>
            </w:r>
          </w:p>
        </w:tc>
        <w:tc>
          <w:tcPr>
            <w:tcW w:w="663" w:type="pct"/>
            <w:vAlign w:val="center"/>
          </w:tcPr>
          <w:p w14:paraId="12F825F9" w14:textId="77777777" w:rsidR="005F3726" w:rsidRPr="00516050" w:rsidRDefault="005F3726" w:rsidP="005F3726">
            <w:pPr>
              <w:pStyle w:val="TableText"/>
              <w:jc w:val="center"/>
              <w:rPr>
                <w:color w:val="000000"/>
                <w:lang w:eastAsia="ja-JP"/>
              </w:rPr>
            </w:pPr>
            <w:r w:rsidRPr="00516050">
              <w:rPr>
                <w:color w:val="000000"/>
                <w:lang w:eastAsia="ja-JP"/>
              </w:rPr>
              <w:t>1</w:t>
            </w:r>
          </w:p>
        </w:tc>
        <w:tc>
          <w:tcPr>
            <w:tcW w:w="970" w:type="pct"/>
            <w:vAlign w:val="center"/>
          </w:tcPr>
          <w:p w14:paraId="54D58005" w14:textId="68DD9015" w:rsidR="005F3726" w:rsidRPr="00516050" w:rsidRDefault="00ED098E" w:rsidP="005F3726">
            <w:pPr>
              <w:pStyle w:val="TableText"/>
              <w:jc w:val="center"/>
              <w:rPr>
                <w:color w:val="000000"/>
                <w:lang w:eastAsia="ja-JP"/>
              </w:rPr>
            </w:pPr>
            <w:r w:rsidRPr="00516050">
              <w:rPr>
                <w:color w:val="000000"/>
                <w:lang w:eastAsia="ja-JP"/>
              </w:rPr>
              <w:t>UAT</w:t>
            </w:r>
          </w:p>
        </w:tc>
      </w:tr>
      <w:tr w:rsidR="005F3726" w:rsidRPr="00516050" w14:paraId="10BED0D1" w14:textId="77777777" w:rsidTr="005F3726">
        <w:trPr>
          <w:trHeight w:val="300"/>
        </w:trPr>
        <w:tc>
          <w:tcPr>
            <w:tcW w:w="510" w:type="pct"/>
            <w:vMerge/>
            <w:vAlign w:val="center"/>
          </w:tcPr>
          <w:p w14:paraId="32C80758" w14:textId="77777777" w:rsidR="005F3726" w:rsidRPr="00516050" w:rsidRDefault="005F3726" w:rsidP="005F3726">
            <w:pPr>
              <w:pStyle w:val="TableText"/>
              <w:rPr>
                <w:color w:val="000000"/>
                <w:lang w:eastAsia="ja-JP"/>
              </w:rPr>
            </w:pPr>
          </w:p>
        </w:tc>
        <w:tc>
          <w:tcPr>
            <w:tcW w:w="867" w:type="pct"/>
            <w:vAlign w:val="center"/>
          </w:tcPr>
          <w:p w14:paraId="3ECE9A47" w14:textId="70DA65FE" w:rsidR="005F3726" w:rsidRPr="00516050" w:rsidRDefault="005F3726" w:rsidP="005F3726">
            <w:pPr>
              <w:pStyle w:val="TableText"/>
              <w:rPr>
                <w:color w:val="000000"/>
                <w:lang w:eastAsia="ja-JP"/>
              </w:rPr>
            </w:pPr>
            <w:r w:rsidRPr="00516050">
              <w:rPr>
                <w:color w:val="000000"/>
                <w:lang w:eastAsia="ja-JP"/>
              </w:rPr>
              <w:t>Mme Yvonne</w:t>
            </w:r>
          </w:p>
        </w:tc>
        <w:tc>
          <w:tcPr>
            <w:tcW w:w="919" w:type="pct"/>
            <w:vAlign w:val="center"/>
          </w:tcPr>
          <w:p w14:paraId="1701716F" w14:textId="77777777" w:rsidR="005F3726" w:rsidRPr="00516050" w:rsidRDefault="005F3726" w:rsidP="005F3726">
            <w:pPr>
              <w:pStyle w:val="TableText"/>
              <w:rPr>
                <w:color w:val="000000"/>
                <w:lang w:eastAsia="ja-JP"/>
              </w:rPr>
            </w:pPr>
            <w:r w:rsidRPr="00516050">
              <w:rPr>
                <w:color w:val="000000"/>
                <w:lang w:eastAsia="ja-JP"/>
              </w:rPr>
              <w:t>UMUTONI</w:t>
            </w:r>
          </w:p>
        </w:tc>
        <w:tc>
          <w:tcPr>
            <w:tcW w:w="1071" w:type="pct"/>
            <w:vAlign w:val="center"/>
          </w:tcPr>
          <w:p w14:paraId="2D69686C" w14:textId="77777777" w:rsidR="005F3726" w:rsidRPr="00516050" w:rsidRDefault="005F3726" w:rsidP="005F3726">
            <w:pPr>
              <w:pStyle w:val="TableText"/>
              <w:rPr>
                <w:color w:val="000000"/>
                <w:lang w:eastAsia="ja-JP"/>
              </w:rPr>
            </w:pPr>
            <w:r w:rsidRPr="00516050">
              <w:rPr>
                <w:color w:val="000000"/>
                <w:lang w:eastAsia="ja-JP"/>
              </w:rPr>
              <w:t>Rwanda</w:t>
            </w:r>
          </w:p>
        </w:tc>
        <w:tc>
          <w:tcPr>
            <w:tcW w:w="663" w:type="pct"/>
            <w:vAlign w:val="center"/>
          </w:tcPr>
          <w:p w14:paraId="3FD7BA72" w14:textId="77777777" w:rsidR="005F3726" w:rsidRPr="00516050" w:rsidRDefault="005F3726" w:rsidP="005F3726">
            <w:pPr>
              <w:pStyle w:val="TableText"/>
              <w:jc w:val="center"/>
              <w:rPr>
                <w:color w:val="000000"/>
                <w:lang w:eastAsia="ja-JP"/>
              </w:rPr>
            </w:pPr>
            <w:r w:rsidRPr="00516050">
              <w:rPr>
                <w:color w:val="000000"/>
                <w:lang w:eastAsia="ja-JP"/>
              </w:rPr>
              <w:t>2</w:t>
            </w:r>
          </w:p>
        </w:tc>
        <w:tc>
          <w:tcPr>
            <w:tcW w:w="970" w:type="pct"/>
            <w:vAlign w:val="center"/>
          </w:tcPr>
          <w:p w14:paraId="52187EA1" w14:textId="2C8C780C" w:rsidR="005F3726" w:rsidRPr="00516050" w:rsidRDefault="00ED098E" w:rsidP="005F3726">
            <w:pPr>
              <w:pStyle w:val="TableText"/>
              <w:jc w:val="center"/>
              <w:rPr>
                <w:color w:val="000000"/>
                <w:lang w:eastAsia="ja-JP"/>
              </w:rPr>
            </w:pPr>
            <w:r w:rsidRPr="00516050">
              <w:rPr>
                <w:color w:val="000000"/>
                <w:lang w:eastAsia="ja-JP"/>
              </w:rPr>
              <w:t>UAT</w:t>
            </w:r>
          </w:p>
        </w:tc>
      </w:tr>
      <w:tr w:rsidR="005F3726" w:rsidRPr="00516050" w14:paraId="24AEE546" w14:textId="77777777" w:rsidTr="005F3726">
        <w:trPr>
          <w:trHeight w:val="300"/>
        </w:trPr>
        <w:tc>
          <w:tcPr>
            <w:tcW w:w="510" w:type="pct"/>
            <w:vMerge/>
            <w:vAlign w:val="center"/>
          </w:tcPr>
          <w:p w14:paraId="035D8BBD" w14:textId="77777777" w:rsidR="005F3726" w:rsidRPr="00516050" w:rsidRDefault="005F3726" w:rsidP="005F3726">
            <w:pPr>
              <w:pStyle w:val="TableText"/>
              <w:rPr>
                <w:color w:val="000000"/>
                <w:lang w:eastAsia="ja-JP"/>
              </w:rPr>
            </w:pPr>
          </w:p>
        </w:tc>
        <w:tc>
          <w:tcPr>
            <w:tcW w:w="867" w:type="pct"/>
            <w:vAlign w:val="center"/>
          </w:tcPr>
          <w:p w14:paraId="36C692C6" w14:textId="43CB7A6E" w:rsidR="005F3726" w:rsidRPr="00516050" w:rsidRDefault="005F3726" w:rsidP="005F3726">
            <w:pPr>
              <w:pStyle w:val="TableText"/>
              <w:rPr>
                <w:color w:val="000000"/>
                <w:lang w:eastAsia="ja-JP"/>
              </w:rPr>
            </w:pPr>
            <w:r w:rsidRPr="00516050">
              <w:rPr>
                <w:color w:val="000000"/>
                <w:lang w:eastAsia="ja-JP"/>
              </w:rPr>
              <w:t>M. Edoyemi</w:t>
            </w:r>
          </w:p>
        </w:tc>
        <w:tc>
          <w:tcPr>
            <w:tcW w:w="919" w:type="pct"/>
            <w:vAlign w:val="center"/>
          </w:tcPr>
          <w:p w14:paraId="7AF989D9" w14:textId="77777777" w:rsidR="005F3726" w:rsidRPr="00516050" w:rsidRDefault="005F3726" w:rsidP="005F3726">
            <w:pPr>
              <w:pStyle w:val="TableText"/>
              <w:rPr>
                <w:color w:val="000000"/>
                <w:lang w:eastAsia="ja-JP"/>
              </w:rPr>
            </w:pPr>
            <w:r w:rsidRPr="00516050">
              <w:rPr>
                <w:color w:val="000000"/>
                <w:lang w:eastAsia="ja-JP"/>
              </w:rPr>
              <w:t>OGOH</w:t>
            </w:r>
          </w:p>
        </w:tc>
        <w:tc>
          <w:tcPr>
            <w:tcW w:w="1071" w:type="pct"/>
            <w:vAlign w:val="center"/>
          </w:tcPr>
          <w:p w14:paraId="522A3474" w14:textId="621D37EE" w:rsidR="005F3726" w:rsidRPr="00516050" w:rsidRDefault="005F3726" w:rsidP="005F3726">
            <w:pPr>
              <w:pStyle w:val="TableText"/>
              <w:rPr>
                <w:color w:val="000000"/>
                <w:lang w:eastAsia="ja-JP"/>
              </w:rPr>
            </w:pPr>
            <w:r w:rsidRPr="00516050">
              <w:rPr>
                <w:color w:val="000000"/>
                <w:lang w:eastAsia="ja-JP"/>
              </w:rPr>
              <w:t>Nigéria</w:t>
            </w:r>
          </w:p>
        </w:tc>
        <w:tc>
          <w:tcPr>
            <w:tcW w:w="663" w:type="pct"/>
            <w:vAlign w:val="center"/>
          </w:tcPr>
          <w:p w14:paraId="382B3243" w14:textId="77777777" w:rsidR="005F3726" w:rsidRPr="00516050" w:rsidRDefault="005F3726" w:rsidP="005F3726">
            <w:pPr>
              <w:pStyle w:val="TableText"/>
              <w:jc w:val="center"/>
              <w:rPr>
                <w:color w:val="000000"/>
                <w:lang w:eastAsia="ja-JP"/>
              </w:rPr>
            </w:pPr>
            <w:r w:rsidRPr="00516050">
              <w:rPr>
                <w:color w:val="000000"/>
                <w:lang w:eastAsia="ja-JP"/>
              </w:rPr>
              <w:t>2</w:t>
            </w:r>
          </w:p>
        </w:tc>
        <w:tc>
          <w:tcPr>
            <w:tcW w:w="970" w:type="pct"/>
            <w:vAlign w:val="center"/>
          </w:tcPr>
          <w:p w14:paraId="6C34124C" w14:textId="5082F801" w:rsidR="005F3726" w:rsidRPr="00516050" w:rsidRDefault="00ED098E" w:rsidP="005F3726">
            <w:pPr>
              <w:pStyle w:val="TableText"/>
              <w:jc w:val="center"/>
              <w:rPr>
                <w:color w:val="000000"/>
                <w:lang w:eastAsia="ja-JP"/>
              </w:rPr>
            </w:pPr>
            <w:r w:rsidRPr="00516050">
              <w:rPr>
                <w:color w:val="000000"/>
                <w:lang w:eastAsia="ja-JP"/>
              </w:rPr>
              <w:t>UAT</w:t>
            </w:r>
          </w:p>
        </w:tc>
      </w:tr>
      <w:tr w:rsidR="005F3726" w:rsidRPr="00516050" w14:paraId="7A53722B" w14:textId="77777777" w:rsidTr="005F3726">
        <w:trPr>
          <w:trHeight w:val="300"/>
        </w:trPr>
        <w:tc>
          <w:tcPr>
            <w:tcW w:w="510" w:type="pct"/>
            <w:vMerge/>
            <w:vAlign w:val="center"/>
          </w:tcPr>
          <w:p w14:paraId="649E650D" w14:textId="77777777" w:rsidR="005F3726" w:rsidRPr="00516050" w:rsidRDefault="005F3726" w:rsidP="005F3726">
            <w:pPr>
              <w:pStyle w:val="TableText"/>
              <w:rPr>
                <w:color w:val="000000"/>
                <w:lang w:eastAsia="ja-JP"/>
              </w:rPr>
            </w:pPr>
          </w:p>
        </w:tc>
        <w:tc>
          <w:tcPr>
            <w:tcW w:w="867" w:type="pct"/>
            <w:vAlign w:val="center"/>
          </w:tcPr>
          <w:p w14:paraId="2B978D86" w14:textId="490F979A" w:rsidR="005F3726" w:rsidRPr="00516050" w:rsidRDefault="005F3726" w:rsidP="005F3726">
            <w:pPr>
              <w:pStyle w:val="TableText"/>
              <w:rPr>
                <w:color w:val="000000"/>
                <w:lang w:eastAsia="ja-JP"/>
              </w:rPr>
            </w:pPr>
            <w:r w:rsidRPr="00516050">
              <w:rPr>
                <w:color w:val="000000"/>
                <w:lang w:eastAsia="ja-JP"/>
              </w:rPr>
              <w:t>M. Mehmet</w:t>
            </w:r>
          </w:p>
        </w:tc>
        <w:tc>
          <w:tcPr>
            <w:tcW w:w="919" w:type="pct"/>
            <w:vAlign w:val="center"/>
          </w:tcPr>
          <w:p w14:paraId="701D136F" w14:textId="77777777" w:rsidR="005F3726" w:rsidRPr="00516050" w:rsidRDefault="005F3726" w:rsidP="005F3726">
            <w:pPr>
              <w:pStyle w:val="TableText"/>
              <w:rPr>
                <w:color w:val="000000"/>
                <w:lang w:eastAsia="ja-JP"/>
              </w:rPr>
            </w:pPr>
            <w:r w:rsidRPr="00516050">
              <w:rPr>
                <w:color w:val="000000"/>
                <w:lang w:eastAsia="ja-JP"/>
              </w:rPr>
              <w:t>ÖZDEM</w:t>
            </w:r>
          </w:p>
        </w:tc>
        <w:tc>
          <w:tcPr>
            <w:tcW w:w="1071" w:type="pct"/>
            <w:vAlign w:val="center"/>
          </w:tcPr>
          <w:p w14:paraId="267F8DA6" w14:textId="77777777" w:rsidR="005F3726" w:rsidRPr="00516050" w:rsidRDefault="005F3726" w:rsidP="005F3726">
            <w:pPr>
              <w:pStyle w:val="TableText"/>
              <w:rPr>
                <w:color w:val="000000"/>
                <w:lang w:eastAsia="ja-JP"/>
              </w:rPr>
            </w:pPr>
            <w:r w:rsidRPr="00516050">
              <w:rPr>
                <w:color w:val="000000"/>
                <w:lang w:eastAsia="ja-JP"/>
              </w:rPr>
              <w:t>Türkiye</w:t>
            </w:r>
          </w:p>
        </w:tc>
        <w:tc>
          <w:tcPr>
            <w:tcW w:w="663" w:type="pct"/>
            <w:vAlign w:val="center"/>
          </w:tcPr>
          <w:p w14:paraId="0669EAC1" w14:textId="77777777" w:rsidR="005F3726" w:rsidRPr="00516050" w:rsidRDefault="005F3726" w:rsidP="005F3726">
            <w:pPr>
              <w:pStyle w:val="TableText"/>
              <w:jc w:val="center"/>
              <w:rPr>
                <w:color w:val="000000"/>
                <w:lang w:eastAsia="ja-JP"/>
              </w:rPr>
            </w:pPr>
            <w:r w:rsidRPr="00516050">
              <w:rPr>
                <w:color w:val="000000"/>
                <w:lang w:eastAsia="ja-JP"/>
              </w:rPr>
              <w:t>2</w:t>
            </w:r>
          </w:p>
        </w:tc>
        <w:tc>
          <w:tcPr>
            <w:tcW w:w="970" w:type="pct"/>
            <w:vAlign w:val="center"/>
          </w:tcPr>
          <w:p w14:paraId="285FB299" w14:textId="77777777" w:rsidR="005F3726" w:rsidRPr="00516050" w:rsidRDefault="005F3726" w:rsidP="005F3726">
            <w:pPr>
              <w:pStyle w:val="TableText"/>
              <w:jc w:val="center"/>
              <w:rPr>
                <w:color w:val="000000"/>
                <w:lang w:eastAsia="ja-JP"/>
              </w:rPr>
            </w:pPr>
            <w:r w:rsidRPr="00516050">
              <w:rPr>
                <w:color w:val="000000"/>
                <w:lang w:eastAsia="ja-JP"/>
              </w:rPr>
              <w:t>CEPT</w:t>
            </w:r>
          </w:p>
        </w:tc>
      </w:tr>
      <w:tr w:rsidR="005F3726" w:rsidRPr="00516050" w14:paraId="1A0667DE" w14:textId="77777777" w:rsidTr="005F3726">
        <w:trPr>
          <w:trHeight w:val="300"/>
        </w:trPr>
        <w:tc>
          <w:tcPr>
            <w:tcW w:w="510" w:type="pct"/>
            <w:vMerge/>
            <w:vAlign w:val="center"/>
          </w:tcPr>
          <w:p w14:paraId="6E4FCC9C" w14:textId="77777777" w:rsidR="005F3726" w:rsidRPr="00516050" w:rsidRDefault="005F3726" w:rsidP="005F3726">
            <w:pPr>
              <w:pStyle w:val="TableText"/>
              <w:rPr>
                <w:color w:val="000000"/>
                <w:lang w:eastAsia="ja-JP"/>
              </w:rPr>
            </w:pPr>
          </w:p>
        </w:tc>
        <w:tc>
          <w:tcPr>
            <w:tcW w:w="867" w:type="pct"/>
            <w:vAlign w:val="center"/>
          </w:tcPr>
          <w:p w14:paraId="06697995" w14:textId="554C969F" w:rsidR="005F3726" w:rsidRPr="00516050" w:rsidRDefault="005F3726" w:rsidP="005F3726">
            <w:pPr>
              <w:pStyle w:val="TableText"/>
              <w:rPr>
                <w:color w:val="000000"/>
                <w:lang w:eastAsia="ja-JP"/>
              </w:rPr>
            </w:pPr>
            <w:r w:rsidRPr="00516050">
              <w:rPr>
                <w:color w:val="000000"/>
                <w:lang w:eastAsia="ja-JP"/>
              </w:rPr>
              <w:t>M. Sergio Daniel</w:t>
            </w:r>
          </w:p>
        </w:tc>
        <w:tc>
          <w:tcPr>
            <w:tcW w:w="919" w:type="pct"/>
            <w:vAlign w:val="center"/>
          </w:tcPr>
          <w:p w14:paraId="1769F4D1" w14:textId="70CC9F57" w:rsidR="005F3726" w:rsidRPr="00516050" w:rsidRDefault="005F3726" w:rsidP="005F3726">
            <w:pPr>
              <w:pStyle w:val="TableText"/>
              <w:rPr>
                <w:color w:val="000000"/>
                <w:lang w:eastAsia="ja-JP"/>
              </w:rPr>
            </w:pPr>
            <w:r w:rsidRPr="00516050">
              <w:rPr>
                <w:color w:val="000000"/>
                <w:lang w:eastAsia="ja-JP"/>
              </w:rPr>
              <w:t>D</w:t>
            </w:r>
            <w:r w:rsidR="00F956D9" w:rsidRPr="00516050">
              <w:rPr>
                <w:color w:val="000000"/>
                <w:lang w:eastAsia="ja-JP"/>
              </w:rPr>
              <w:t>'</w:t>
            </w:r>
            <w:r w:rsidRPr="00516050">
              <w:rPr>
                <w:color w:val="000000"/>
                <w:lang w:eastAsia="ja-JP"/>
              </w:rPr>
              <w:t>UVA</w:t>
            </w:r>
          </w:p>
        </w:tc>
        <w:tc>
          <w:tcPr>
            <w:tcW w:w="1071" w:type="pct"/>
            <w:vAlign w:val="center"/>
          </w:tcPr>
          <w:p w14:paraId="56E1A56E" w14:textId="580E62C4" w:rsidR="005F3726" w:rsidRPr="00516050" w:rsidRDefault="005F3726" w:rsidP="005F3726">
            <w:pPr>
              <w:pStyle w:val="TableText"/>
              <w:rPr>
                <w:color w:val="000000"/>
                <w:lang w:eastAsia="ja-JP"/>
              </w:rPr>
            </w:pPr>
            <w:r w:rsidRPr="00516050">
              <w:rPr>
                <w:color w:val="000000"/>
                <w:lang w:eastAsia="ja-JP"/>
              </w:rPr>
              <w:t>Argentine</w:t>
            </w:r>
          </w:p>
        </w:tc>
        <w:tc>
          <w:tcPr>
            <w:tcW w:w="663" w:type="pct"/>
            <w:vAlign w:val="center"/>
          </w:tcPr>
          <w:p w14:paraId="29944CF2" w14:textId="77777777" w:rsidR="005F3726" w:rsidRPr="00516050" w:rsidRDefault="005F3726" w:rsidP="005F3726">
            <w:pPr>
              <w:pStyle w:val="TableText"/>
              <w:jc w:val="center"/>
              <w:rPr>
                <w:color w:val="000000"/>
                <w:lang w:eastAsia="ja-JP"/>
              </w:rPr>
            </w:pPr>
            <w:r w:rsidRPr="00516050">
              <w:rPr>
                <w:color w:val="000000"/>
                <w:lang w:eastAsia="ja-JP"/>
              </w:rPr>
              <w:t>1</w:t>
            </w:r>
          </w:p>
        </w:tc>
        <w:tc>
          <w:tcPr>
            <w:tcW w:w="970" w:type="pct"/>
            <w:vAlign w:val="center"/>
          </w:tcPr>
          <w:p w14:paraId="3958AD8A" w14:textId="77777777" w:rsidR="005F3726" w:rsidRPr="00516050" w:rsidRDefault="005F3726" w:rsidP="005F3726">
            <w:pPr>
              <w:pStyle w:val="TableText"/>
              <w:jc w:val="center"/>
              <w:rPr>
                <w:color w:val="000000"/>
                <w:lang w:eastAsia="ja-JP"/>
              </w:rPr>
            </w:pPr>
            <w:r w:rsidRPr="00516050">
              <w:rPr>
                <w:color w:val="000000"/>
                <w:lang w:eastAsia="ja-JP"/>
              </w:rPr>
              <w:t>CITEL</w:t>
            </w:r>
          </w:p>
        </w:tc>
      </w:tr>
    </w:tbl>
    <w:p w14:paraId="26D82D32" w14:textId="3ED3E885" w:rsidR="005F3726" w:rsidRPr="00516050" w:rsidRDefault="005F3726" w:rsidP="00B05B5C">
      <w:r w:rsidRPr="00516050">
        <w:br w:type="page"/>
      </w:r>
    </w:p>
    <w:tbl>
      <w:tblPr>
        <w:tblStyle w:val="TableGrid1"/>
        <w:tblW w:w="5000" w:type="pct"/>
        <w:tblLook w:val="04A0" w:firstRow="1" w:lastRow="0" w:firstColumn="1" w:lastColumn="0" w:noHBand="0" w:noVBand="1"/>
      </w:tblPr>
      <w:tblGrid>
        <w:gridCol w:w="1485"/>
        <w:gridCol w:w="2377"/>
        <w:gridCol w:w="2825"/>
        <w:gridCol w:w="3119"/>
        <w:gridCol w:w="1931"/>
        <w:gridCol w:w="2825"/>
      </w:tblGrid>
      <w:tr w:rsidR="008016D5" w:rsidRPr="00516050" w14:paraId="24FFF2BA" w14:textId="77777777" w:rsidTr="00C6126A">
        <w:trPr>
          <w:trHeight w:val="300"/>
        </w:trPr>
        <w:tc>
          <w:tcPr>
            <w:tcW w:w="510" w:type="pct"/>
            <w:tcBorders>
              <w:bottom w:val="single" w:sz="4" w:space="0" w:color="auto"/>
            </w:tcBorders>
            <w:tcMar>
              <w:left w:w="57" w:type="dxa"/>
              <w:right w:w="57" w:type="dxa"/>
            </w:tcMar>
            <w:vAlign w:val="center"/>
          </w:tcPr>
          <w:p w14:paraId="1229DEBC" w14:textId="44C54254" w:rsidR="008016D5" w:rsidRPr="00516050" w:rsidRDefault="008016D5" w:rsidP="008016D5">
            <w:pPr>
              <w:pStyle w:val="TableHead"/>
              <w:rPr>
                <w:lang w:eastAsia="ja-JP"/>
              </w:rPr>
            </w:pPr>
            <w:r w:rsidRPr="00516050">
              <w:rPr>
                <w:lang w:eastAsia="ja-JP"/>
              </w:rPr>
              <w:lastRenderedPageBreak/>
              <w:t>Group</w:t>
            </w:r>
            <w:r w:rsidR="00A921E3" w:rsidRPr="00516050">
              <w:rPr>
                <w:lang w:eastAsia="ja-JP"/>
              </w:rPr>
              <w:t>e</w:t>
            </w:r>
          </w:p>
        </w:tc>
        <w:tc>
          <w:tcPr>
            <w:tcW w:w="1786" w:type="pct"/>
            <w:gridSpan w:val="2"/>
            <w:tcBorders>
              <w:bottom w:val="single" w:sz="4" w:space="0" w:color="auto"/>
            </w:tcBorders>
            <w:tcMar>
              <w:left w:w="57" w:type="dxa"/>
              <w:right w:w="57" w:type="dxa"/>
            </w:tcMar>
            <w:vAlign w:val="center"/>
          </w:tcPr>
          <w:p w14:paraId="6B52877E" w14:textId="34B3A659" w:rsidR="008016D5" w:rsidRPr="00516050" w:rsidRDefault="008016D5" w:rsidP="008016D5">
            <w:pPr>
              <w:pStyle w:val="TableHead"/>
              <w:rPr>
                <w:lang w:eastAsia="ja-JP"/>
              </w:rPr>
            </w:pPr>
            <w:r w:rsidRPr="00516050">
              <w:rPr>
                <w:lang w:eastAsia="ja-JP"/>
              </w:rPr>
              <w:t>Nom</w:t>
            </w:r>
          </w:p>
        </w:tc>
        <w:tc>
          <w:tcPr>
            <w:tcW w:w="1071" w:type="pct"/>
            <w:tcBorders>
              <w:bottom w:val="single" w:sz="4" w:space="0" w:color="auto"/>
            </w:tcBorders>
            <w:tcMar>
              <w:left w:w="57" w:type="dxa"/>
              <w:right w:w="57" w:type="dxa"/>
            </w:tcMar>
            <w:vAlign w:val="center"/>
          </w:tcPr>
          <w:p w14:paraId="5824EBA0" w14:textId="2FE398F8" w:rsidR="008016D5" w:rsidRPr="00516050" w:rsidRDefault="00A921E3" w:rsidP="008016D5">
            <w:pPr>
              <w:pStyle w:val="TableHead"/>
              <w:rPr>
                <w:lang w:eastAsia="ja-JP"/>
              </w:rPr>
            </w:pPr>
            <w:r w:rsidRPr="00516050">
              <w:rPr>
                <w:lang w:eastAsia="ja-JP"/>
              </w:rPr>
              <w:t>Entreprise (pays)</w:t>
            </w:r>
          </w:p>
        </w:tc>
        <w:tc>
          <w:tcPr>
            <w:tcW w:w="663" w:type="pct"/>
            <w:tcBorders>
              <w:bottom w:val="single" w:sz="4" w:space="0" w:color="auto"/>
            </w:tcBorders>
            <w:tcMar>
              <w:left w:w="57" w:type="dxa"/>
              <w:right w:w="57" w:type="dxa"/>
            </w:tcMar>
            <w:vAlign w:val="center"/>
          </w:tcPr>
          <w:p w14:paraId="1B7046E6" w14:textId="0F2220A6" w:rsidR="008016D5" w:rsidRPr="00516050" w:rsidRDefault="00A921E3" w:rsidP="008016D5">
            <w:pPr>
              <w:pStyle w:val="TableHead"/>
              <w:rPr>
                <w:lang w:eastAsia="ja-JP"/>
              </w:rPr>
            </w:pPr>
            <w:r w:rsidRPr="00516050">
              <w:rPr>
                <w:lang w:eastAsia="ja-JP"/>
              </w:rPr>
              <w:t>Mandats accomplis</w:t>
            </w:r>
          </w:p>
        </w:tc>
        <w:tc>
          <w:tcPr>
            <w:tcW w:w="970" w:type="pct"/>
            <w:tcBorders>
              <w:bottom w:val="single" w:sz="4" w:space="0" w:color="auto"/>
            </w:tcBorders>
            <w:tcMar>
              <w:left w:w="57" w:type="dxa"/>
              <w:right w:w="57" w:type="dxa"/>
            </w:tcMar>
            <w:vAlign w:val="center"/>
          </w:tcPr>
          <w:p w14:paraId="3D5C9D01" w14:textId="711FF535" w:rsidR="008016D5" w:rsidRPr="00516050" w:rsidRDefault="008016D5" w:rsidP="008016D5">
            <w:pPr>
              <w:pStyle w:val="TableHead"/>
              <w:rPr>
                <w:lang w:eastAsia="ja-JP"/>
              </w:rPr>
            </w:pPr>
            <w:r w:rsidRPr="00516050">
              <w:rPr>
                <w:lang w:eastAsia="ja-JP"/>
              </w:rPr>
              <w:t>Région</w:t>
            </w:r>
          </w:p>
        </w:tc>
      </w:tr>
      <w:tr w:rsidR="008016D5" w:rsidRPr="00516050" w14:paraId="5D6955BD" w14:textId="77777777" w:rsidTr="008016D5">
        <w:trPr>
          <w:trHeight w:val="300"/>
        </w:trPr>
        <w:tc>
          <w:tcPr>
            <w:tcW w:w="510" w:type="pct"/>
            <w:shd w:val="clear" w:color="auto" w:fill="FFE599"/>
            <w:vAlign w:val="center"/>
          </w:tcPr>
          <w:p w14:paraId="0A0F885D" w14:textId="2DF0A6F7" w:rsidR="008016D5" w:rsidRPr="00516050" w:rsidRDefault="008016D5" w:rsidP="000050F7">
            <w:pPr>
              <w:pStyle w:val="TableText"/>
              <w:jc w:val="center"/>
              <w:rPr>
                <w:b/>
                <w:bCs/>
                <w:color w:val="000000"/>
                <w:lang w:eastAsia="ja-JP"/>
              </w:rPr>
            </w:pPr>
            <w:r w:rsidRPr="00516050">
              <w:rPr>
                <w:b/>
                <w:bCs/>
                <w:color w:val="000000"/>
                <w:lang w:eastAsia="ja-JP"/>
              </w:rPr>
              <w:t>CE 13</w:t>
            </w:r>
          </w:p>
        </w:tc>
        <w:tc>
          <w:tcPr>
            <w:tcW w:w="816" w:type="pct"/>
            <w:shd w:val="clear" w:color="auto" w:fill="FFE599"/>
            <w:vAlign w:val="center"/>
          </w:tcPr>
          <w:p w14:paraId="10EF1382" w14:textId="2E3F6916" w:rsidR="008016D5" w:rsidRPr="00516050" w:rsidRDefault="008016D5" w:rsidP="000050F7">
            <w:pPr>
              <w:pStyle w:val="TableText"/>
              <w:rPr>
                <w:b/>
                <w:bCs/>
                <w:color w:val="000000"/>
                <w:lang w:eastAsia="ja-JP"/>
              </w:rPr>
            </w:pPr>
            <w:r w:rsidRPr="00516050">
              <w:rPr>
                <w:b/>
                <w:bCs/>
                <w:color w:val="000000"/>
                <w:lang w:eastAsia="ja-JP"/>
              </w:rPr>
              <w:t>Président:</w:t>
            </w:r>
            <w:r w:rsidR="000050F7" w:rsidRPr="00516050">
              <w:rPr>
                <w:b/>
                <w:bCs/>
                <w:color w:val="000000"/>
                <w:lang w:eastAsia="ja-JP"/>
              </w:rPr>
              <w:br/>
            </w:r>
            <w:r w:rsidRPr="00516050">
              <w:rPr>
                <w:b/>
                <w:bCs/>
                <w:color w:val="000000"/>
                <w:lang w:eastAsia="ja-JP"/>
              </w:rPr>
              <w:t>M. Kazunori</w:t>
            </w:r>
          </w:p>
        </w:tc>
        <w:tc>
          <w:tcPr>
            <w:tcW w:w="969" w:type="pct"/>
            <w:shd w:val="clear" w:color="auto" w:fill="FFE599"/>
            <w:vAlign w:val="center"/>
          </w:tcPr>
          <w:p w14:paraId="3ECC0CC9" w14:textId="77777777" w:rsidR="008016D5" w:rsidRPr="00516050" w:rsidRDefault="008016D5" w:rsidP="008016D5">
            <w:pPr>
              <w:pStyle w:val="TableText"/>
              <w:rPr>
                <w:b/>
                <w:bCs/>
                <w:color w:val="000000"/>
                <w:lang w:eastAsia="ja-JP"/>
              </w:rPr>
            </w:pPr>
            <w:r w:rsidRPr="00516050">
              <w:rPr>
                <w:b/>
                <w:bCs/>
                <w:color w:val="000000"/>
                <w:lang w:eastAsia="ja-JP"/>
              </w:rPr>
              <w:t>TANIKAWA</w:t>
            </w:r>
          </w:p>
        </w:tc>
        <w:tc>
          <w:tcPr>
            <w:tcW w:w="1071" w:type="pct"/>
            <w:shd w:val="clear" w:color="auto" w:fill="FFE599"/>
            <w:vAlign w:val="center"/>
          </w:tcPr>
          <w:p w14:paraId="35135B74" w14:textId="4C1607B7" w:rsidR="008016D5" w:rsidRPr="00516050" w:rsidRDefault="008016D5" w:rsidP="008016D5">
            <w:pPr>
              <w:pStyle w:val="TableText"/>
              <w:rPr>
                <w:b/>
                <w:bCs/>
                <w:color w:val="000000"/>
                <w:lang w:eastAsia="ja-JP"/>
              </w:rPr>
            </w:pPr>
            <w:r w:rsidRPr="00516050">
              <w:rPr>
                <w:b/>
                <w:bCs/>
                <w:color w:val="000000"/>
                <w:lang w:eastAsia="ja-JP"/>
              </w:rPr>
              <w:t>Jap</w:t>
            </w:r>
            <w:r w:rsidR="000050F7" w:rsidRPr="00516050">
              <w:rPr>
                <w:b/>
                <w:bCs/>
                <w:color w:val="000000"/>
                <w:lang w:eastAsia="ja-JP"/>
              </w:rPr>
              <w:t>o</w:t>
            </w:r>
            <w:r w:rsidRPr="00516050">
              <w:rPr>
                <w:b/>
                <w:bCs/>
                <w:color w:val="000000"/>
                <w:lang w:eastAsia="ja-JP"/>
              </w:rPr>
              <w:t>n</w:t>
            </w:r>
          </w:p>
        </w:tc>
        <w:tc>
          <w:tcPr>
            <w:tcW w:w="663" w:type="pct"/>
            <w:shd w:val="clear" w:color="auto" w:fill="FFE599"/>
            <w:vAlign w:val="center"/>
          </w:tcPr>
          <w:p w14:paraId="42A84237" w14:textId="77777777" w:rsidR="008016D5" w:rsidRPr="00516050" w:rsidRDefault="008016D5" w:rsidP="008016D5">
            <w:pPr>
              <w:pStyle w:val="TableText"/>
              <w:jc w:val="center"/>
              <w:rPr>
                <w:b/>
                <w:bCs/>
                <w:color w:val="000000"/>
                <w:lang w:eastAsia="ja-JP"/>
              </w:rPr>
            </w:pPr>
            <w:r w:rsidRPr="00516050">
              <w:rPr>
                <w:b/>
                <w:bCs/>
                <w:color w:val="000000"/>
                <w:lang w:eastAsia="ja-JP"/>
              </w:rPr>
              <w:t>1</w:t>
            </w:r>
          </w:p>
        </w:tc>
        <w:tc>
          <w:tcPr>
            <w:tcW w:w="970" w:type="pct"/>
            <w:shd w:val="clear" w:color="auto" w:fill="FFE599"/>
            <w:vAlign w:val="center"/>
          </w:tcPr>
          <w:p w14:paraId="4C00FFFC" w14:textId="77777777" w:rsidR="008016D5" w:rsidRPr="00516050" w:rsidRDefault="008016D5" w:rsidP="008016D5">
            <w:pPr>
              <w:pStyle w:val="TableText"/>
              <w:jc w:val="center"/>
              <w:rPr>
                <w:b/>
                <w:bCs/>
                <w:color w:val="000000"/>
                <w:lang w:eastAsia="ja-JP"/>
              </w:rPr>
            </w:pPr>
            <w:r w:rsidRPr="00516050">
              <w:rPr>
                <w:b/>
                <w:bCs/>
                <w:color w:val="000000"/>
                <w:lang w:eastAsia="ja-JP"/>
              </w:rPr>
              <w:t>APT</w:t>
            </w:r>
          </w:p>
        </w:tc>
      </w:tr>
      <w:tr w:rsidR="008016D5" w:rsidRPr="00516050" w14:paraId="1B64859D" w14:textId="77777777" w:rsidTr="008016D5">
        <w:trPr>
          <w:trHeight w:val="300"/>
        </w:trPr>
        <w:tc>
          <w:tcPr>
            <w:tcW w:w="510" w:type="pct"/>
            <w:vMerge w:val="restart"/>
            <w:vAlign w:val="center"/>
          </w:tcPr>
          <w:p w14:paraId="2D0B22C8" w14:textId="77777777" w:rsidR="008016D5" w:rsidRPr="00516050" w:rsidRDefault="008016D5" w:rsidP="008016D5">
            <w:pPr>
              <w:pStyle w:val="TableText"/>
              <w:rPr>
                <w:color w:val="000000"/>
                <w:lang w:eastAsia="ja-JP"/>
              </w:rPr>
            </w:pPr>
          </w:p>
        </w:tc>
        <w:tc>
          <w:tcPr>
            <w:tcW w:w="816" w:type="pct"/>
            <w:vAlign w:val="center"/>
          </w:tcPr>
          <w:p w14:paraId="1F421472" w14:textId="5F133EF5" w:rsidR="008016D5" w:rsidRPr="00516050" w:rsidRDefault="008016D5" w:rsidP="008016D5">
            <w:pPr>
              <w:pStyle w:val="TableText"/>
              <w:rPr>
                <w:color w:val="000000"/>
                <w:lang w:eastAsia="ja-JP"/>
              </w:rPr>
            </w:pPr>
            <w:r w:rsidRPr="00516050">
              <w:rPr>
                <w:color w:val="000000"/>
                <w:lang w:eastAsia="ja-JP"/>
              </w:rPr>
              <w:t>M. Hyung-Soo</w:t>
            </w:r>
          </w:p>
        </w:tc>
        <w:tc>
          <w:tcPr>
            <w:tcW w:w="969" w:type="pct"/>
            <w:vAlign w:val="center"/>
          </w:tcPr>
          <w:p w14:paraId="45171F52" w14:textId="77777777" w:rsidR="008016D5" w:rsidRPr="00516050" w:rsidRDefault="008016D5" w:rsidP="008016D5">
            <w:pPr>
              <w:pStyle w:val="TableText"/>
              <w:rPr>
                <w:color w:val="000000"/>
                <w:lang w:eastAsia="ja-JP"/>
              </w:rPr>
            </w:pPr>
            <w:r w:rsidRPr="00516050">
              <w:rPr>
                <w:color w:val="000000"/>
                <w:lang w:eastAsia="ja-JP"/>
              </w:rPr>
              <w:t>KIM</w:t>
            </w:r>
          </w:p>
        </w:tc>
        <w:tc>
          <w:tcPr>
            <w:tcW w:w="1071" w:type="pct"/>
            <w:vAlign w:val="center"/>
          </w:tcPr>
          <w:p w14:paraId="231978B0" w14:textId="00634C39" w:rsidR="008016D5" w:rsidRPr="00516050" w:rsidRDefault="008016D5" w:rsidP="008016D5">
            <w:pPr>
              <w:pStyle w:val="TableText"/>
              <w:rPr>
                <w:color w:val="000000"/>
                <w:lang w:eastAsia="ja-JP"/>
              </w:rPr>
            </w:pPr>
            <w:r w:rsidRPr="00516050">
              <w:rPr>
                <w:color w:val="000000"/>
                <w:lang w:eastAsia="ja-JP"/>
              </w:rPr>
              <w:t>Corée (Rép. de)</w:t>
            </w:r>
          </w:p>
        </w:tc>
        <w:tc>
          <w:tcPr>
            <w:tcW w:w="663" w:type="pct"/>
            <w:vAlign w:val="center"/>
          </w:tcPr>
          <w:p w14:paraId="2337C0FF" w14:textId="77777777" w:rsidR="008016D5" w:rsidRPr="00516050" w:rsidRDefault="008016D5" w:rsidP="008016D5">
            <w:pPr>
              <w:pStyle w:val="TableText"/>
              <w:jc w:val="center"/>
              <w:rPr>
                <w:color w:val="000000"/>
                <w:lang w:eastAsia="ja-JP"/>
              </w:rPr>
            </w:pPr>
            <w:r w:rsidRPr="00516050">
              <w:rPr>
                <w:color w:val="000000"/>
                <w:lang w:eastAsia="ja-JP"/>
              </w:rPr>
              <w:t>2</w:t>
            </w:r>
          </w:p>
        </w:tc>
        <w:tc>
          <w:tcPr>
            <w:tcW w:w="970" w:type="pct"/>
            <w:vAlign w:val="center"/>
          </w:tcPr>
          <w:p w14:paraId="2CF3ADEF" w14:textId="77777777" w:rsidR="008016D5" w:rsidRPr="00516050" w:rsidRDefault="008016D5" w:rsidP="008016D5">
            <w:pPr>
              <w:pStyle w:val="TableText"/>
              <w:jc w:val="center"/>
              <w:rPr>
                <w:color w:val="000000"/>
                <w:lang w:eastAsia="ja-JP"/>
              </w:rPr>
            </w:pPr>
            <w:r w:rsidRPr="00516050">
              <w:rPr>
                <w:color w:val="000000"/>
                <w:lang w:eastAsia="ja-JP"/>
              </w:rPr>
              <w:t>APT</w:t>
            </w:r>
          </w:p>
        </w:tc>
      </w:tr>
      <w:tr w:rsidR="008016D5" w:rsidRPr="00516050" w14:paraId="5308D7B8" w14:textId="77777777" w:rsidTr="008016D5">
        <w:trPr>
          <w:trHeight w:val="300"/>
        </w:trPr>
        <w:tc>
          <w:tcPr>
            <w:tcW w:w="510" w:type="pct"/>
            <w:vMerge/>
            <w:vAlign w:val="center"/>
          </w:tcPr>
          <w:p w14:paraId="7A669F10" w14:textId="77777777" w:rsidR="008016D5" w:rsidRPr="00516050" w:rsidRDefault="008016D5" w:rsidP="008016D5">
            <w:pPr>
              <w:pStyle w:val="TableText"/>
              <w:rPr>
                <w:b/>
                <w:bCs/>
                <w:color w:val="000000"/>
                <w:lang w:eastAsia="ja-JP"/>
              </w:rPr>
            </w:pPr>
          </w:p>
        </w:tc>
        <w:tc>
          <w:tcPr>
            <w:tcW w:w="816" w:type="pct"/>
            <w:vAlign w:val="center"/>
          </w:tcPr>
          <w:p w14:paraId="4DF13082" w14:textId="78F0DA47" w:rsidR="008016D5" w:rsidRPr="00516050" w:rsidRDefault="008016D5" w:rsidP="008016D5">
            <w:pPr>
              <w:pStyle w:val="TableText"/>
              <w:rPr>
                <w:color w:val="000000"/>
                <w:lang w:eastAsia="ja-JP"/>
              </w:rPr>
            </w:pPr>
            <w:r w:rsidRPr="00516050">
              <w:rPr>
                <w:color w:val="000000"/>
                <w:lang w:eastAsia="ja-JP"/>
              </w:rPr>
              <w:t>M. Abhay Shanker</w:t>
            </w:r>
          </w:p>
        </w:tc>
        <w:tc>
          <w:tcPr>
            <w:tcW w:w="969" w:type="pct"/>
            <w:vAlign w:val="center"/>
          </w:tcPr>
          <w:p w14:paraId="38DEC345" w14:textId="77777777" w:rsidR="008016D5" w:rsidRPr="00516050" w:rsidRDefault="008016D5" w:rsidP="008016D5">
            <w:pPr>
              <w:pStyle w:val="TableText"/>
              <w:rPr>
                <w:color w:val="000000"/>
                <w:lang w:eastAsia="ja-JP"/>
              </w:rPr>
            </w:pPr>
            <w:r w:rsidRPr="00516050">
              <w:rPr>
                <w:color w:val="000000"/>
                <w:lang w:eastAsia="ja-JP"/>
              </w:rPr>
              <w:t>VERMA</w:t>
            </w:r>
          </w:p>
        </w:tc>
        <w:tc>
          <w:tcPr>
            <w:tcW w:w="1071" w:type="pct"/>
            <w:vAlign w:val="center"/>
          </w:tcPr>
          <w:p w14:paraId="54F5F1F3" w14:textId="5E0FC15E" w:rsidR="008016D5" w:rsidRPr="00516050" w:rsidRDefault="008016D5" w:rsidP="008016D5">
            <w:pPr>
              <w:pStyle w:val="TableText"/>
              <w:rPr>
                <w:color w:val="000000"/>
                <w:lang w:eastAsia="ja-JP"/>
              </w:rPr>
            </w:pPr>
            <w:r w:rsidRPr="00516050">
              <w:rPr>
                <w:color w:val="000000"/>
                <w:lang w:eastAsia="ja-JP"/>
              </w:rPr>
              <w:t>Inde</w:t>
            </w:r>
          </w:p>
        </w:tc>
        <w:tc>
          <w:tcPr>
            <w:tcW w:w="663" w:type="pct"/>
            <w:vAlign w:val="center"/>
          </w:tcPr>
          <w:p w14:paraId="7A4FE6D8" w14:textId="77777777" w:rsidR="008016D5" w:rsidRPr="00516050" w:rsidRDefault="008016D5" w:rsidP="008016D5">
            <w:pPr>
              <w:pStyle w:val="TableText"/>
              <w:jc w:val="center"/>
              <w:rPr>
                <w:color w:val="000000"/>
                <w:lang w:eastAsia="ja-JP"/>
              </w:rPr>
            </w:pPr>
            <w:r w:rsidRPr="00516050">
              <w:rPr>
                <w:color w:val="000000"/>
                <w:lang w:eastAsia="ja-JP"/>
              </w:rPr>
              <w:t>1</w:t>
            </w:r>
          </w:p>
        </w:tc>
        <w:tc>
          <w:tcPr>
            <w:tcW w:w="970" w:type="pct"/>
            <w:vAlign w:val="center"/>
          </w:tcPr>
          <w:p w14:paraId="6657D810" w14:textId="77777777" w:rsidR="008016D5" w:rsidRPr="00516050" w:rsidRDefault="008016D5" w:rsidP="008016D5">
            <w:pPr>
              <w:pStyle w:val="TableText"/>
              <w:jc w:val="center"/>
              <w:rPr>
                <w:color w:val="000000"/>
                <w:lang w:eastAsia="ja-JP"/>
              </w:rPr>
            </w:pPr>
            <w:r w:rsidRPr="00516050">
              <w:rPr>
                <w:color w:val="000000"/>
                <w:lang w:eastAsia="ja-JP"/>
              </w:rPr>
              <w:t>APT</w:t>
            </w:r>
          </w:p>
        </w:tc>
      </w:tr>
      <w:tr w:rsidR="008016D5" w:rsidRPr="00516050" w14:paraId="59522BF4" w14:textId="77777777" w:rsidTr="008016D5">
        <w:trPr>
          <w:trHeight w:val="300"/>
        </w:trPr>
        <w:tc>
          <w:tcPr>
            <w:tcW w:w="510" w:type="pct"/>
            <w:vMerge/>
            <w:vAlign w:val="center"/>
          </w:tcPr>
          <w:p w14:paraId="15489BFE" w14:textId="77777777" w:rsidR="008016D5" w:rsidRPr="00516050" w:rsidRDefault="008016D5" w:rsidP="008016D5">
            <w:pPr>
              <w:pStyle w:val="TableText"/>
              <w:rPr>
                <w:b/>
                <w:bCs/>
                <w:color w:val="000000"/>
                <w:lang w:eastAsia="ja-JP"/>
              </w:rPr>
            </w:pPr>
          </w:p>
        </w:tc>
        <w:tc>
          <w:tcPr>
            <w:tcW w:w="816" w:type="pct"/>
            <w:vAlign w:val="center"/>
          </w:tcPr>
          <w:p w14:paraId="1D951334" w14:textId="3A841F2E" w:rsidR="008016D5" w:rsidRPr="00516050" w:rsidRDefault="008016D5" w:rsidP="008016D5">
            <w:pPr>
              <w:pStyle w:val="TableText"/>
              <w:rPr>
                <w:color w:val="000000"/>
                <w:lang w:eastAsia="ja-JP"/>
              </w:rPr>
            </w:pPr>
            <w:r w:rsidRPr="00516050">
              <w:rPr>
                <w:color w:val="000000"/>
                <w:lang w:eastAsia="ja-JP"/>
              </w:rPr>
              <w:t>Mme Yuan</w:t>
            </w:r>
          </w:p>
        </w:tc>
        <w:tc>
          <w:tcPr>
            <w:tcW w:w="969" w:type="pct"/>
            <w:vAlign w:val="center"/>
          </w:tcPr>
          <w:p w14:paraId="7B0E60A5" w14:textId="77777777" w:rsidR="008016D5" w:rsidRPr="00516050" w:rsidRDefault="008016D5" w:rsidP="008016D5">
            <w:pPr>
              <w:pStyle w:val="TableText"/>
              <w:rPr>
                <w:color w:val="000000"/>
                <w:lang w:eastAsia="ja-JP"/>
              </w:rPr>
            </w:pPr>
            <w:r w:rsidRPr="00516050">
              <w:rPr>
                <w:color w:val="000000"/>
                <w:lang w:eastAsia="ja-JP"/>
              </w:rPr>
              <w:t>ZHANG</w:t>
            </w:r>
          </w:p>
        </w:tc>
        <w:tc>
          <w:tcPr>
            <w:tcW w:w="1071" w:type="pct"/>
            <w:vAlign w:val="center"/>
          </w:tcPr>
          <w:p w14:paraId="719E80F7" w14:textId="0AE6FD9F" w:rsidR="008016D5" w:rsidRPr="00516050" w:rsidRDefault="008016D5" w:rsidP="008016D5">
            <w:pPr>
              <w:pStyle w:val="TableText"/>
              <w:rPr>
                <w:color w:val="000000"/>
                <w:lang w:eastAsia="ja-JP"/>
              </w:rPr>
            </w:pPr>
            <w:r w:rsidRPr="00516050">
              <w:rPr>
                <w:color w:val="000000"/>
                <w:lang w:eastAsia="ja-JP"/>
              </w:rPr>
              <w:t>Chine (Rép. populaire de)</w:t>
            </w:r>
          </w:p>
        </w:tc>
        <w:tc>
          <w:tcPr>
            <w:tcW w:w="663" w:type="pct"/>
            <w:vAlign w:val="center"/>
          </w:tcPr>
          <w:p w14:paraId="68C67AA4" w14:textId="77777777" w:rsidR="008016D5" w:rsidRPr="00516050" w:rsidRDefault="008016D5" w:rsidP="008016D5">
            <w:pPr>
              <w:pStyle w:val="TableText"/>
              <w:jc w:val="center"/>
              <w:rPr>
                <w:color w:val="000000"/>
                <w:lang w:eastAsia="ja-JP"/>
              </w:rPr>
            </w:pPr>
            <w:r w:rsidRPr="00516050">
              <w:rPr>
                <w:color w:val="000000"/>
                <w:lang w:eastAsia="ja-JP"/>
              </w:rPr>
              <w:t>1</w:t>
            </w:r>
          </w:p>
        </w:tc>
        <w:tc>
          <w:tcPr>
            <w:tcW w:w="970" w:type="pct"/>
            <w:vAlign w:val="center"/>
          </w:tcPr>
          <w:p w14:paraId="215BC99C" w14:textId="77777777" w:rsidR="008016D5" w:rsidRPr="00516050" w:rsidRDefault="008016D5" w:rsidP="008016D5">
            <w:pPr>
              <w:pStyle w:val="TableText"/>
              <w:jc w:val="center"/>
              <w:rPr>
                <w:color w:val="000000"/>
                <w:lang w:eastAsia="ja-JP"/>
              </w:rPr>
            </w:pPr>
            <w:r w:rsidRPr="00516050">
              <w:rPr>
                <w:color w:val="000000"/>
                <w:lang w:eastAsia="ja-JP"/>
              </w:rPr>
              <w:t>APT</w:t>
            </w:r>
          </w:p>
        </w:tc>
      </w:tr>
      <w:tr w:rsidR="008016D5" w:rsidRPr="00516050" w14:paraId="215A5701" w14:textId="77777777" w:rsidTr="008016D5">
        <w:trPr>
          <w:trHeight w:val="300"/>
        </w:trPr>
        <w:tc>
          <w:tcPr>
            <w:tcW w:w="510" w:type="pct"/>
            <w:vMerge/>
            <w:vAlign w:val="center"/>
          </w:tcPr>
          <w:p w14:paraId="406D1804" w14:textId="77777777" w:rsidR="008016D5" w:rsidRPr="00516050" w:rsidRDefault="008016D5" w:rsidP="008016D5">
            <w:pPr>
              <w:pStyle w:val="TableText"/>
              <w:rPr>
                <w:b/>
                <w:bCs/>
                <w:color w:val="000000"/>
                <w:lang w:eastAsia="ja-JP"/>
              </w:rPr>
            </w:pPr>
          </w:p>
        </w:tc>
        <w:tc>
          <w:tcPr>
            <w:tcW w:w="816" w:type="pct"/>
            <w:vAlign w:val="center"/>
          </w:tcPr>
          <w:p w14:paraId="343F2C44" w14:textId="7B04E834" w:rsidR="008016D5" w:rsidRPr="00516050" w:rsidRDefault="008016D5" w:rsidP="008016D5">
            <w:pPr>
              <w:pStyle w:val="TableText"/>
              <w:rPr>
                <w:color w:val="000000"/>
                <w:lang w:eastAsia="ja-JP"/>
              </w:rPr>
            </w:pPr>
            <w:r w:rsidRPr="00516050">
              <w:rPr>
                <w:color w:val="000000"/>
                <w:lang w:eastAsia="ja-JP"/>
              </w:rPr>
              <w:t>M. Rim</w:t>
            </w:r>
          </w:p>
        </w:tc>
        <w:tc>
          <w:tcPr>
            <w:tcW w:w="969" w:type="pct"/>
            <w:vAlign w:val="center"/>
          </w:tcPr>
          <w:p w14:paraId="76920C3C" w14:textId="77777777" w:rsidR="008016D5" w:rsidRPr="00516050" w:rsidRDefault="008016D5" w:rsidP="008016D5">
            <w:pPr>
              <w:pStyle w:val="TableText"/>
              <w:rPr>
                <w:color w:val="000000"/>
                <w:lang w:eastAsia="ja-JP"/>
              </w:rPr>
            </w:pPr>
            <w:r w:rsidRPr="00516050">
              <w:rPr>
                <w:color w:val="000000"/>
                <w:lang w:eastAsia="ja-JP"/>
              </w:rPr>
              <w:t>BELHASSINE-CHERIF</w:t>
            </w:r>
          </w:p>
        </w:tc>
        <w:tc>
          <w:tcPr>
            <w:tcW w:w="1071" w:type="pct"/>
            <w:vAlign w:val="center"/>
          </w:tcPr>
          <w:p w14:paraId="5BEC4A56" w14:textId="51AC97B3" w:rsidR="008016D5" w:rsidRPr="00516050" w:rsidRDefault="008016D5" w:rsidP="008016D5">
            <w:pPr>
              <w:pStyle w:val="TableText"/>
              <w:rPr>
                <w:color w:val="000000"/>
                <w:lang w:eastAsia="ja-JP"/>
              </w:rPr>
            </w:pPr>
            <w:r w:rsidRPr="00516050">
              <w:rPr>
                <w:color w:val="000000"/>
                <w:lang w:eastAsia="ja-JP"/>
              </w:rPr>
              <w:t>Tunis</w:t>
            </w:r>
            <w:r w:rsidR="00ED098E" w:rsidRPr="00516050">
              <w:rPr>
                <w:color w:val="000000"/>
                <w:lang w:eastAsia="ja-JP"/>
              </w:rPr>
              <w:t>i</w:t>
            </w:r>
            <w:r w:rsidRPr="00516050">
              <w:rPr>
                <w:color w:val="000000"/>
                <w:lang w:eastAsia="ja-JP"/>
              </w:rPr>
              <w:t>e</w:t>
            </w:r>
          </w:p>
        </w:tc>
        <w:tc>
          <w:tcPr>
            <w:tcW w:w="663" w:type="pct"/>
            <w:vAlign w:val="center"/>
          </w:tcPr>
          <w:p w14:paraId="12ECBEDB" w14:textId="77777777" w:rsidR="008016D5" w:rsidRPr="00516050" w:rsidRDefault="008016D5" w:rsidP="008016D5">
            <w:pPr>
              <w:pStyle w:val="TableText"/>
              <w:jc w:val="center"/>
              <w:rPr>
                <w:color w:val="000000"/>
                <w:lang w:eastAsia="ja-JP"/>
              </w:rPr>
            </w:pPr>
            <w:r w:rsidRPr="00516050">
              <w:rPr>
                <w:color w:val="000000"/>
                <w:lang w:eastAsia="ja-JP"/>
              </w:rPr>
              <w:t>2</w:t>
            </w:r>
          </w:p>
        </w:tc>
        <w:tc>
          <w:tcPr>
            <w:tcW w:w="970" w:type="pct"/>
            <w:vAlign w:val="center"/>
          </w:tcPr>
          <w:p w14:paraId="1F628378" w14:textId="77777777" w:rsidR="008016D5" w:rsidRPr="00516050" w:rsidRDefault="008016D5" w:rsidP="008016D5">
            <w:pPr>
              <w:pStyle w:val="TableText"/>
              <w:jc w:val="center"/>
              <w:rPr>
                <w:color w:val="000000"/>
                <w:lang w:eastAsia="ja-JP"/>
              </w:rPr>
            </w:pPr>
            <w:r w:rsidRPr="00516050">
              <w:rPr>
                <w:color w:val="000000"/>
                <w:lang w:eastAsia="ja-JP"/>
              </w:rPr>
              <w:t>ARB</w:t>
            </w:r>
          </w:p>
        </w:tc>
      </w:tr>
      <w:tr w:rsidR="008016D5" w:rsidRPr="00516050" w14:paraId="20CE3A82" w14:textId="77777777" w:rsidTr="008016D5">
        <w:trPr>
          <w:trHeight w:val="300"/>
        </w:trPr>
        <w:tc>
          <w:tcPr>
            <w:tcW w:w="510" w:type="pct"/>
            <w:vMerge/>
            <w:vAlign w:val="center"/>
          </w:tcPr>
          <w:p w14:paraId="21C894FC" w14:textId="77777777" w:rsidR="008016D5" w:rsidRPr="00516050" w:rsidRDefault="008016D5" w:rsidP="008016D5">
            <w:pPr>
              <w:pStyle w:val="TableText"/>
              <w:rPr>
                <w:b/>
                <w:bCs/>
                <w:color w:val="000000"/>
                <w:lang w:eastAsia="ja-JP"/>
              </w:rPr>
            </w:pPr>
          </w:p>
        </w:tc>
        <w:tc>
          <w:tcPr>
            <w:tcW w:w="816" w:type="pct"/>
            <w:vAlign w:val="center"/>
          </w:tcPr>
          <w:p w14:paraId="2708564C" w14:textId="40C3D818" w:rsidR="008016D5" w:rsidRPr="00516050" w:rsidRDefault="008016D5" w:rsidP="008016D5">
            <w:pPr>
              <w:pStyle w:val="TableText"/>
              <w:rPr>
                <w:color w:val="000000"/>
                <w:lang w:eastAsia="ja-JP"/>
              </w:rPr>
            </w:pPr>
            <w:r w:rsidRPr="00516050">
              <w:rPr>
                <w:color w:val="000000"/>
                <w:lang w:eastAsia="ja-JP"/>
              </w:rPr>
              <w:t>Mme Soumaya</w:t>
            </w:r>
          </w:p>
        </w:tc>
        <w:tc>
          <w:tcPr>
            <w:tcW w:w="969" w:type="pct"/>
            <w:vAlign w:val="center"/>
          </w:tcPr>
          <w:p w14:paraId="05E377C8" w14:textId="77777777" w:rsidR="008016D5" w:rsidRPr="00516050" w:rsidRDefault="008016D5" w:rsidP="008016D5">
            <w:pPr>
              <w:pStyle w:val="TableText"/>
              <w:rPr>
                <w:color w:val="000000"/>
                <w:lang w:eastAsia="ja-JP"/>
              </w:rPr>
            </w:pPr>
            <w:r w:rsidRPr="00516050">
              <w:rPr>
                <w:color w:val="000000"/>
                <w:lang w:eastAsia="ja-JP"/>
              </w:rPr>
              <w:t>BENBARTAOUI</w:t>
            </w:r>
          </w:p>
        </w:tc>
        <w:tc>
          <w:tcPr>
            <w:tcW w:w="1071" w:type="pct"/>
            <w:vAlign w:val="center"/>
          </w:tcPr>
          <w:p w14:paraId="0276E2CA" w14:textId="4181EF44" w:rsidR="008016D5" w:rsidRPr="00516050" w:rsidRDefault="008016D5" w:rsidP="008016D5">
            <w:pPr>
              <w:pStyle w:val="TableText"/>
              <w:rPr>
                <w:color w:val="000000"/>
                <w:lang w:eastAsia="ja-JP"/>
              </w:rPr>
            </w:pPr>
            <w:r w:rsidRPr="00516050">
              <w:rPr>
                <w:color w:val="000000"/>
                <w:lang w:eastAsia="ja-JP"/>
              </w:rPr>
              <w:t>Algérie</w:t>
            </w:r>
          </w:p>
        </w:tc>
        <w:tc>
          <w:tcPr>
            <w:tcW w:w="663" w:type="pct"/>
            <w:vAlign w:val="center"/>
          </w:tcPr>
          <w:p w14:paraId="25E71C87" w14:textId="77777777" w:rsidR="008016D5" w:rsidRPr="00516050" w:rsidRDefault="008016D5" w:rsidP="008016D5">
            <w:pPr>
              <w:pStyle w:val="TableText"/>
              <w:jc w:val="center"/>
              <w:rPr>
                <w:color w:val="000000"/>
                <w:lang w:eastAsia="ja-JP"/>
              </w:rPr>
            </w:pPr>
            <w:r w:rsidRPr="00516050">
              <w:rPr>
                <w:color w:val="000000"/>
                <w:lang w:eastAsia="ja-JP"/>
              </w:rPr>
              <w:t>1</w:t>
            </w:r>
          </w:p>
        </w:tc>
        <w:tc>
          <w:tcPr>
            <w:tcW w:w="970" w:type="pct"/>
            <w:vAlign w:val="center"/>
          </w:tcPr>
          <w:p w14:paraId="2E3E22EA" w14:textId="77777777" w:rsidR="008016D5" w:rsidRPr="00516050" w:rsidRDefault="008016D5" w:rsidP="008016D5">
            <w:pPr>
              <w:pStyle w:val="TableText"/>
              <w:jc w:val="center"/>
              <w:rPr>
                <w:color w:val="000000"/>
                <w:lang w:eastAsia="ja-JP"/>
              </w:rPr>
            </w:pPr>
            <w:r w:rsidRPr="00516050">
              <w:rPr>
                <w:color w:val="000000"/>
                <w:lang w:eastAsia="ja-JP"/>
              </w:rPr>
              <w:t>ARB</w:t>
            </w:r>
          </w:p>
        </w:tc>
      </w:tr>
      <w:tr w:rsidR="008016D5" w:rsidRPr="00516050" w14:paraId="692792D1" w14:textId="77777777" w:rsidTr="008016D5">
        <w:trPr>
          <w:trHeight w:val="300"/>
        </w:trPr>
        <w:tc>
          <w:tcPr>
            <w:tcW w:w="510" w:type="pct"/>
            <w:vMerge/>
            <w:vAlign w:val="center"/>
          </w:tcPr>
          <w:p w14:paraId="22A75C5A" w14:textId="77777777" w:rsidR="008016D5" w:rsidRPr="00516050" w:rsidRDefault="008016D5" w:rsidP="008016D5">
            <w:pPr>
              <w:pStyle w:val="TableText"/>
              <w:rPr>
                <w:b/>
                <w:bCs/>
                <w:color w:val="000000"/>
                <w:lang w:eastAsia="ja-JP"/>
              </w:rPr>
            </w:pPr>
          </w:p>
        </w:tc>
        <w:tc>
          <w:tcPr>
            <w:tcW w:w="816" w:type="pct"/>
            <w:vAlign w:val="center"/>
          </w:tcPr>
          <w:p w14:paraId="098EBB58" w14:textId="768CA0EA" w:rsidR="008016D5" w:rsidRPr="00516050" w:rsidRDefault="008016D5" w:rsidP="008016D5">
            <w:pPr>
              <w:pStyle w:val="TableText"/>
              <w:rPr>
                <w:color w:val="000000"/>
                <w:lang w:eastAsia="ja-JP"/>
              </w:rPr>
            </w:pPr>
            <w:r w:rsidRPr="00516050">
              <w:rPr>
                <w:color w:val="000000"/>
                <w:lang w:eastAsia="ja-JP"/>
              </w:rPr>
              <w:t>M. Faleh</w:t>
            </w:r>
          </w:p>
        </w:tc>
        <w:tc>
          <w:tcPr>
            <w:tcW w:w="969" w:type="pct"/>
            <w:vAlign w:val="center"/>
          </w:tcPr>
          <w:p w14:paraId="43B5DFDB" w14:textId="77777777" w:rsidR="008016D5" w:rsidRPr="00516050" w:rsidRDefault="008016D5" w:rsidP="008016D5">
            <w:pPr>
              <w:pStyle w:val="TableText"/>
              <w:rPr>
                <w:color w:val="000000"/>
                <w:lang w:eastAsia="ja-JP"/>
              </w:rPr>
            </w:pPr>
            <w:r w:rsidRPr="00516050">
              <w:rPr>
                <w:color w:val="000000"/>
                <w:lang w:eastAsia="ja-JP"/>
              </w:rPr>
              <w:t>AL-GHAMDI</w:t>
            </w:r>
          </w:p>
        </w:tc>
        <w:tc>
          <w:tcPr>
            <w:tcW w:w="1071" w:type="pct"/>
            <w:vAlign w:val="center"/>
          </w:tcPr>
          <w:p w14:paraId="3359B9F0" w14:textId="4DD86526" w:rsidR="008016D5" w:rsidRPr="00516050" w:rsidRDefault="008016D5" w:rsidP="008016D5">
            <w:pPr>
              <w:pStyle w:val="TableText"/>
              <w:rPr>
                <w:color w:val="000000"/>
                <w:lang w:eastAsia="ja-JP"/>
              </w:rPr>
            </w:pPr>
            <w:r w:rsidRPr="00516050">
              <w:rPr>
                <w:color w:val="000000"/>
                <w:lang w:eastAsia="ja-JP"/>
              </w:rPr>
              <w:t>Arabie saoudite</w:t>
            </w:r>
          </w:p>
        </w:tc>
        <w:tc>
          <w:tcPr>
            <w:tcW w:w="663" w:type="pct"/>
            <w:vAlign w:val="center"/>
          </w:tcPr>
          <w:p w14:paraId="143EFCD0" w14:textId="77777777" w:rsidR="008016D5" w:rsidRPr="00516050" w:rsidRDefault="008016D5" w:rsidP="008016D5">
            <w:pPr>
              <w:pStyle w:val="TableText"/>
              <w:jc w:val="center"/>
              <w:rPr>
                <w:color w:val="000000"/>
                <w:lang w:eastAsia="ja-JP"/>
              </w:rPr>
            </w:pPr>
            <w:r w:rsidRPr="00516050">
              <w:rPr>
                <w:color w:val="000000"/>
                <w:lang w:eastAsia="ja-JP"/>
              </w:rPr>
              <w:t>1</w:t>
            </w:r>
          </w:p>
        </w:tc>
        <w:tc>
          <w:tcPr>
            <w:tcW w:w="970" w:type="pct"/>
            <w:vAlign w:val="center"/>
          </w:tcPr>
          <w:p w14:paraId="4F757C1F" w14:textId="77777777" w:rsidR="008016D5" w:rsidRPr="00516050" w:rsidRDefault="008016D5" w:rsidP="008016D5">
            <w:pPr>
              <w:pStyle w:val="TableText"/>
              <w:jc w:val="center"/>
              <w:rPr>
                <w:color w:val="000000"/>
                <w:lang w:eastAsia="ja-JP"/>
              </w:rPr>
            </w:pPr>
            <w:r w:rsidRPr="00516050">
              <w:rPr>
                <w:color w:val="000000"/>
                <w:lang w:eastAsia="ja-JP"/>
              </w:rPr>
              <w:t>ARB</w:t>
            </w:r>
          </w:p>
        </w:tc>
      </w:tr>
      <w:tr w:rsidR="008016D5" w:rsidRPr="00516050" w14:paraId="74F9E344" w14:textId="77777777" w:rsidTr="008016D5">
        <w:trPr>
          <w:trHeight w:val="300"/>
        </w:trPr>
        <w:tc>
          <w:tcPr>
            <w:tcW w:w="510" w:type="pct"/>
            <w:vMerge/>
            <w:vAlign w:val="center"/>
          </w:tcPr>
          <w:p w14:paraId="2E3848CC" w14:textId="77777777" w:rsidR="008016D5" w:rsidRPr="00516050" w:rsidRDefault="008016D5" w:rsidP="008016D5">
            <w:pPr>
              <w:pStyle w:val="TableText"/>
              <w:rPr>
                <w:b/>
                <w:bCs/>
                <w:color w:val="000000"/>
                <w:lang w:eastAsia="ja-JP"/>
              </w:rPr>
            </w:pPr>
          </w:p>
        </w:tc>
        <w:tc>
          <w:tcPr>
            <w:tcW w:w="816" w:type="pct"/>
            <w:vAlign w:val="center"/>
          </w:tcPr>
          <w:p w14:paraId="404D9107" w14:textId="6483B766" w:rsidR="008016D5" w:rsidRPr="00516050" w:rsidRDefault="008016D5" w:rsidP="008016D5">
            <w:pPr>
              <w:pStyle w:val="TableText"/>
              <w:rPr>
                <w:color w:val="000000"/>
                <w:lang w:eastAsia="ja-JP"/>
              </w:rPr>
            </w:pPr>
            <w:r w:rsidRPr="00516050">
              <w:rPr>
                <w:color w:val="000000"/>
                <w:lang w:eastAsia="ja-JP"/>
              </w:rPr>
              <w:t>M. Brice</w:t>
            </w:r>
          </w:p>
        </w:tc>
        <w:tc>
          <w:tcPr>
            <w:tcW w:w="969" w:type="pct"/>
            <w:vAlign w:val="center"/>
          </w:tcPr>
          <w:p w14:paraId="7AC187FD" w14:textId="77777777" w:rsidR="008016D5" w:rsidRPr="00516050" w:rsidRDefault="008016D5" w:rsidP="008016D5">
            <w:pPr>
              <w:pStyle w:val="TableText"/>
              <w:rPr>
                <w:color w:val="000000"/>
                <w:lang w:eastAsia="ja-JP"/>
              </w:rPr>
            </w:pPr>
            <w:r w:rsidRPr="00516050">
              <w:rPr>
                <w:color w:val="000000"/>
                <w:lang w:eastAsia="ja-JP"/>
              </w:rPr>
              <w:t>MURARA</w:t>
            </w:r>
          </w:p>
        </w:tc>
        <w:tc>
          <w:tcPr>
            <w:tcW w:w="1071" w:type="pct"/>
            <w:vAlign w:val="center"/>
          </w:tcPr>
          <w:p w14:paraId="6D8AFBEE" w14:textId="77777777" w:rsidR="008016D5" w:rsidRPr="00516050" w:rsidRDefault="008016D5" w:rsidP="008016D5">
            <w:pPr>
              <w:pStyle w:val="TableText"/>
              <w:rPr>
                <w:color w:val="000000"/>
                <w:lang w:eastAsia="ja-JP"/>
              </w:rPr>
            </w:pPr>
            <w:r w:rsidRPr="00516050">
              <w:rPr>
                <w:color w:val="000000"/>
                <w:lang w:eastAsia="ja-JP"/>
              </w:rPr>
              <w:t>Rwanda</w:t>
            </w:r>
          </w:p>
        </w:tc>
        <w:tc>
          <w:tcPr>
            <w:tcW w:w="663" w:type="pct"/>
            <w:vAlign w:val="center"/>
          </w:tcPr>
          <w:p w14:paraId="07EFBF98" w14:textId="77777777" w:rsidR="008016D5" w:rsidRPr="00516050" w:rsidRDefault="008016D5" w:rsidP="008016D5">
            <w:pPr>
              <w:pStyle w:val="TableText"/>
              <w:jc w:val="center"/>
              <w:rPr>
                <w:color w:val="000000"/>
                <w:lang w:eastAsia="ja-JP"/>
              </w:rPr>
            </w:pPr>
            <w:r w:rsidRPr="00516050">
              <w:rPr>
                <w:color w:val="000000"/>
                <w:lang w:eastAsia="ja-JP"/>
              </w:rPr>
              <w:t>2</w:t>
            </w:r>
          </w:p>
        </w:tc>
        <w:tc>
          <w:tcPr>
            <w:tcW w:w="970" w:type="pct"/>
            <w:vAlign w:val="center"/>
          </w:tcPr>
          <w:p w14:paraId="1395CD83" w14:textId="4D35EF00" w:rsidR="008016D5" w:rsidRPr="00516050" w:rsidRDefault="00ED098E" w:rsidP="008016D5">
            <w:pPr>
              <w:pStyle w:val="TableText"/>
              <w:jc w:val="center"/>
              <w:rPr>
                <w:color w:val="000000"/>
                <w:lang w:eastAsia="ja-JP"/>
              </w:rPr>
            </w:pPr>
            <w:r w:rsidRPr="00516050">
              <w:rPr>
                <w:color w:val="000000"/>
                <w:lang w:eastAsia="ja-JP"/>
              </w:rPr>
              <w:t>UAT</w:t>
            </w:r>
          </w:p>
        </w:tc>
      </w:tr>
      <w:tr w:rsidR="008016D5" w:rsidRPr="00516050" w14:paraId="0D3FBFF3" w14:textId="77777777" w:rsidTr="008016D5">
        <w:trPr>
          <w:trHeight w:val="300"/>
        </w:trPr>
        <w:tc>
          <w:tcPr>
            <w:tcW w:w="510" w:type="pct"/>
            <w:vMerge/>
            <w:vAlign w:val="center"/>
          </w:tcPr>
          <w:p w14:paraId="3190AF40" w14:textId="77777777" w:rsidR="008016D5" w:rsidRPr="00516050" w:rsidRDefault="008016D5" w:rsidP="008016D5">
            <w:pPr>
              <w:pStyle w:val="TableText"/>
              <w:rPr>
                <w:b/>
                <w:bCs/>
                <w:color w:val="000000"/>
                <w:lang w:eastAsia="ja-JP"/>
              </w:rPr>
            </w:pPr>
          </w:p>
        </w:tc>
        <w:tc>
          <w:tcPr>
            <w:tcW w:w="816" w:type="pct"/>
            <w:vAlign w:val="center"/>
          </w:tcPr>
          <w:p w14:paraId="169FF45B" w14:textId="542449EC" w:rsidR="008016D5" w:rsidRPr="00516050" w:rsidRDefault="008016D5" w:rsidP="008016D5">
            <w:pPr>
              <w:pStyle w:val="TableText"/>
              <w:rPr>
                <w:color w:val="000000"/>
                <w:lang w:eastAsia="ja-JP"/>
              </w:rPr>
            </w:pPr>
            <w:r w:rsidRPr="00516050">
              <w:rPr>
                <w:color w:val="000000"/>
                <w:lang w:eastAsia="ja-JP"/>
              </w:rPr>
              <w:t>M. Mark</w:t>
            </w:r>
          </w:p>
        </w:tc>
        <w:tc>
          <w:tcPr>
            <w:tcW w:w="969" w:type="pct"/>
            <w:vAlign w:val="center"/>
          </w:tcPr>
          <w:p w14:paraId="116E1330" w14:textId="77777777" w:rsidR="008016D5" w:rsidRPr="00516050" w:rsidRDefault="008016D5" w:rsidP="008016D5">
            <w:pPr>
              <w:pStyle w:val="TableText"/>
              <w:rPr>
                <w:color w:val="000000"/>
                <w:lang w:eastAsia="ja-JP"/>
              </w:rPr>
            </w:pPr>
            <w:r w:rsidRPr="00516050">
              <w:rPr>
                <w:color w:val="000000"/>
                <w:lang w:eastAsia="ja-JP"/>
              </w:rPr>
              <w:t>McFADDEN</w:t>
            </w:r>
          </w:p>
        </w:tc>
        <w:tc>
          <w:tcPr>
            <w:tcW w:w="1071" w:type="pct"/>
            <w:vAlign w:val="center"/>
          </w:tcPr>
          <w:p w14:paraId="46E2E0E5" w14:textId="5AB17041" w:rsidR="008016D5" w:rsidRPr="00516050" w:rsidRDefault="008016D5" w:rsidP="008016D5">
            <w:pPr>
              <w:pStyle w:val="TableText"/>
              <w:rPr>
                <w:color w:val="000000"/>
                <w:lang w:eastAsia="ja-JP"/>
              </w:rPr>
            </w:pPr>
            <w:r w:rsidRPr="00516050">
              <w:rPr>
                <w:color w:val="000000"/>
                <w:lang w:eastAsia="ja-JP"/>
              </w:rPr>
              <w:t>Royaume-Uni</w:t>
            </w:r>
          </w:p>
        </w:tc>
        <w:tc>
          <w:tcPr>
            <w:tcW w:w="663" w:type="pct"/>
            <w:vAlign w:val="center"/>
          </w:tcPr>
          <w:p w14:paraId="08DA7D79" w14:textId="77777777" w:rsidR="008016D5" w:rsidRPr="00516050" w:rsidRDefault="008016D5" w:rsidP="008016D5">
            <w:pPr>
              <w:pStyle w:val="TableText"/>
              <w:jc w:val="center"/>
              <w:rPr>
                <w:color w:val="000000"/>
                <w:lang w:eastAsia="ja-JP"/>
              </w:rPr>
            </w:pPr>
            <w:r w:rsidRPr="00516050">
              <w:rPr>
                <w:color w:val="000000"/>
                <w:lang w:eastAsia="ja-JP"/>
              </w:rPr>
              <w:t>1</w:t>
            </w:r>
          </w:p>
        </w:tc>
        <w:tc>
          <w:tcPr>
            <w:tcW w:w="970" w:type="pct"/>
            <w:vAlign w:val="center"/>
          </w:tcPr>
          <w:p w14:paraId="410C3AFD" w14:textId="77777777" w:rsidR="008016D5" w:rsidRPr="00516050" w:rsidRDefault="008016D5" w:rsidP="008016D5">
            <w:pPr>
              <w:pStyle w:val="TableText"/>
              <w:jc w:val="center"/>
              <w:rPr>
                <w:color w:val="000000"/>
                <w:lang w:eastAsia="ja-JP"/>
              </w:rPr>
            </w:pPr>
            <w:r w:rsidRPr="00516050">
              <w:rPr>
                <w:color w:val="000000"/>
                <w:lang w:eastAsia="ja-JP"/>
              </w:rPr>
              <w:t>CEPT</w:t>
            </w:r>
          </w:p>
        </w:tc>
      </w:tr>
      <w:tr w:rsidR="008016D5" w:rsidRPr="00516050" w14:paraId="70516588" w14:textId="77777777" w:rsidTr="008016D5">
        <w:trPr>
          <w:trHeight w:val="300"/>
        </w:trPr>
        <w:tc>
          <w:tcPr>
            <w:tcW w:w="510" w:type="pct"/>
            <w:vMerge/>
            <w:vAlign w:val="center"/>
          </w:tcPr>
          <w:p w14:paraId="61B37E0E" w14:textId="77777777" w:rsidR="008016D5" w:rsidRPr="00516050" w:rsidRDefault="008016D5" w:rsidP="008016D5">
            <w:pPr>
              <w:pStyle w:val="TableText"/>
              <w:rPr>
                <w:b/>
                <w:bCs/>
                <w:color w:val="000000"/>
                <w:lang w:eastAsia="ja-JP"/>
              </w:rPr>
            </w:pPr>
          </w:p>
        </w:tc>
        <w:tc>
          <w:tcPr>
            <w:tcW w:w="816" w:type="pct"/>
            <w:vAlign w:val="center"/>
          </w:tcPr>
          <w:p w14:paraId="3DF7C271" w14:textId="775DEC1C" w:rsidR="008016D5" w:rsidRPr="00516050" w:rsidRDefault="008016D5" w:rsidP="008016D5">
            <w:pPr>
              <w:pStyle w:val="TableText"/>
              <w:rPr>
                <w:color w:val="000000"/>
                <w:lang w:eastAsia="ja-JP"/>
              </w:rPr>
            </w:pPr>
            <w:r w:rsidRPr="00516050">
              <w:rPr>
                <w:color w:val="000000"/>
                <w:lang w:eastAsia="ja-JP"/>
              </w:rPr>
              <w:t>M. Bülent</w:t>
            </w:r>
          </w:p>
        </w:tc>
        <w:tc>
          <w:tcPr>
            <w:tcW w:w="969" w:type="pct"/>
            <w:vAlign w:val="center"/>
          </w:tcPr>
          <w:p w14:paraId="64EB3D58" w14:textId="77777777" w:rsidR="008016D5" w:rsidRPr="00516050" w:rsidRDefault="008016D5" w:rsidP="008016D5">
            <w:pPr>
              <w:pStyle w:val="TableText"/>
              <w:rPr>
                <w:color w:val="000000"/>
                <w:lang w:eastAsia="ja-JP"/>
              </w:rPr>
            </w:pPr>
            <w:r w:rsidRPr="00516050">
              <w:rPr>
                <w:color w:val="000000"/>
                <w:lang w:eastAsia="ja-JP"/>
              </w:rPr>
              <w:t>ARSAL</w:t>
            </w:r>
          </w:p>
        </w:tc>
        <w:tc>
          <w:tcPr>
            <w:tcW w:w="1071" w:type="pct"/>
            <w:vAlign w:val="center"/>
          </w:tcPr>
          <w:p w14:paraId="2F9D4012" w14:textId="5AF7CB76" w:rsidR="008016D5" w:rsidRPr="00516050" w:rsidRDefault="008016D5" w:rsidP="008016D5">
            <w:pPr>
              <w:pStyle w:val="TableText"/>
              <w:rPr>
                <w:color w:val="000000"/>
                <w:lang w:eastAsia="ja-JP"/>
              </w:rPr>
            </w:pPr>
            <w:r w:rsidRPr="00516050">
              <w:rPr>
                <w:color w:val="000000"/>
                <w:lang w:eastAsia="ja-JP"/>
              </w:rPr>
              <w:t>Türkiye</w:t>
            </w:r>
          </w:p>
        </w:tc>
        <w:tc>
          <w:tcPr>
            <w:tcW w:w="663" w:type="pct"/>
            <w:vAlign w:val="center"/>
          </w:tcPr>
          <w:p w14:paraId="3EAFC9FB" w14:textId="77777777" w:rsidR="008016D5" w:rsidRPr="00516050" w:rsidRDefault="008016D5" w:rsidP="008016D5">
            <w:pPr>
              <w:pStyle w:val="TableText"/>
              <w:jc w:val="center"/>
              <w:rPr>
                <w:color w:val="000000"/>
                <w:lang w:eastAsia="ja-JP"/>
              </w:rPr>
            </w:pPr>
            <w:r w:rsidRPr="00516050">
              <w:rPr>
                <w:color w:val="000000"/>
                <w:lang w:eastAsia="ja-JP"/>
              </w:rPr>
              <w:t>1</w:t>
            </w:r>
          </w:p>
        </w:tc>
        <w:tc>
          <w:tcPr>
            <w:tcW w:w="970" w:type="pct"/>
            <w:vAlign w:val="center"/>
          </w:tcPr>
          <w:p w14:paraId="78E47B0C" w14:textId="77777777" w:rsidR="008016D5" w:rsidRPr="00516050" w:rsidRDefault="008016D5" w:rsidP="008016D5">
            <w:pPr>
              <w:pStyle w:val="TableText"/>
              <w:jc w:val="center"/>
              <w:rPr>
                <w:color w:val="000000"/>
                <w:lang w:eastAsia="ja-JP"/>
              </w:rPr>
            </w:pPr>
            <w:r w:rsidRPr="00516050">
              <w:rPr>
                <w:color w:val="000000"/>
                <w:lang w:eastAsia="ja-JP"/>
              </w:rPr>
              <w:t>CEPT</w:t>
            </w:r>
          </w:p>
        </w:tc>
      </w:tr>
      <w:tr w:rsidR="008016D5" w:rsidRPr="00516050" w14:paraId="23DC0342" w14:textId="77777777" w:rsidTr="008016D5">
        <w:trPr>
          <w:trHeight w:val="300"/>
        </w:trPr>
        <w:tc>
          <w:tcPr>
            <w:tcW w:w="510" w:type="pct"/>
            <w:vMerge/>
            <w:vAlign w:val="center"/>
          </w:tcPr>
          <w:p w14:paraId="7DB0FB14" w14:textId="77777777" w:rsidR="008016D5" w:rsidRPr="00516050" w:rsidRDefault="008016D5" w:rsidP="008016D5">
            <w:pPr>
              <w:pStyle w:val="TableText"/>
              <w:rPr>
                <w:b/>
                <w:bCs/>
                <w:color w:val="000000"/>
                <w:lang w:eastAsia="ja-JP"/>
              </w:rPr>
            </w:pPr>
          </w:p>
        </w:tc>
        <w:tc>
          <w:tcPr>
            <w:tcW w:w="816" w:type="pct"/>
            <w:vAlign w:val="center"/>
          </w:tcPr>
          <w:p w14:paraId="099D2508" w14:textId="656985AA" w:rsidR="008016D5" w:rsidRPr="00516050" w:rsidRDefault="008016D5" w:rsidP="008016D5">
            <w:pPr>
              <w:pStyle w:val="TableText"/>
              <w:rPr>
                <w:color w:val="000000"/>
                <w:lang w:eastAsia="ja-JP"/>
              </w:rPr>
            </w:pPr>
            <w:r w:rsidRPr="00516050">
              <w:rPr>
                <w:color w:val="000000"/>
                <w:lang w:eastAsia="ja-JP"/>
              </w:rPr>
              <w:t>Mme Anabel</w:t>
            </w:r>
          </w:p>
        </w:tc>
        <w:tc>
          <w:tcPr>
            <w:tcW w:w="969" w:type="pct"/>
            <w:vAlign w:val="center"/>
          </w:tcPr>
          <w:p w14:paraId="6CA253A2" w14:textId="77777777" w:rsidR="008016D5" w:rsidRPr="00516050" w:rsidRDefault="008016D5" w:rsidP="008016D5">
            <w:pPr>
              <w:pStyle w:val="TableText"/>
              <w:rPr>
                <w:color w:val="000000"/>
                <w:lang w:eastAsia="ja-JP"/>
              </w:rPr>
            </w:pPr>
            <w:r w:rsidRPr="00516050">
              <w:rPr>
                <w:color w:val="000000"/>
                <w:lang w:eastAsia="ja-JP"/>
              </w:rPr>
              <w:t>DEL CARMEN CISNEROS</w:t>
            </w:r>
          </w:p>
        </w:tc>
        <w:tc>
          <w:tcPr>
            <w:tcW w:w="1071" w:type="pct"/>
            <w:vAlign w:val="center"/>
          </w:tcPr>
          <w:p w14:paraId="2A6F62BE" w14:textId="128A15A2" w:rsidR="008016D5" w:rsidRPr="00516050" w:rsidRDefault="008016D5" w:rsidP="008016D5">
            <w:pPr>
              <w:pStyle w:val="TableText"/>
              <w:rPr>
                <w:color w:val="000000"/>
                <w:lang w:eastAsia="ja-JP"/>
              </w:rPr>
            </w:pPr>
            <w:r w:rsidRPr="00516050">
              <w:rPr>
                <w:color w:val="000000"/>
                <w:lang w:eastAsia="ja-JP"/>
              </w:rPr>
              <w:t>Argentine</w:t>
            </w:r>
          </w:p>
        </w:tc>
        <w:tc>
          <w:tcPr>
            <w:tcW w:w="663" w:type="pct"/>
            <w:vAlign w:val="center"/>
          </w:tcPr>
          <w:p w14:paraId="0E2BD44A" w14:textId="77777777" w:rsidR="008016D5" w:rsidRPr="00516050" w:rsidRDefault="008016D5" w:rsidP="008016D5">
            <w:pPr>
              <w:pStyle w:val="TableText"/>
              <w:jc w:val="center"/>
              <w:rPr>
                <w:color w:val="000000"/>
                <w:lang w:eastAsia="ja-JP"/>
              </w:rPr>
            </w:pPr>
            <w:r w:rsidRPr="00516050">
              <w:rPr>
                <w:color w:val="000000"/>
                <w:lang w:eastAsia="ja-JP"/>
              </w:rPr>
              <w:t>1</w:t>
            </w:r>
          </w:p>
        </w:tc>
        <w:tc>
          <w:tcPr>
            <w:tcW w:w="970" w:type="pct"/>
            <w:vAlign w:val="center"/>
          </w:tcPr>
          <w:p w14:paraId="427BD660" w14:textId="77777777" w:rsidR="008016D5" w:rsidRPr="00516050" w:rsidRDefault="008016D5" w:rsidP="008016D5">
            <w:pPr>
              <w:pStyle w:val="TableText"/>
              <w:jc w:val="center"/>
              <w:rPr>
                <w:color w:val="000000"/>
                <w:lang w:eastAsia="ja-JP"/>
              </w:rPr>
            </w:pPr>
            <w:r w:rsidRPr="00516050">
              <w:rPr>
                <w:color w:val="000000"/>
                <w:lang w:eastAsia="ja-JP"/>
              </w:rPr>
              <w:t>CITEL</w:t>
            </w:r>
          </w:p>
        </w:tc>
      </w:tr>
      <w:tr w:rsidR="008016D5" w:rsidRPr="00516050" w14:paraId="44D538A7" w14:textId="77777777" w:rsidTr="008016D5">
        <w:trPr>
          <w:trHeight w:val="300"/>
        </w:trPr>
        <w:tc>
          <w:tcPr>
            <w:tcW w:w="510" w:type="pct"/>
            <w:vMerge/>
            <w:vAlign w:val="center"/>
          </w:tcPr>
          <w:p w14:paraId="4A75C169" w14:textId="77777777" w:rsidR="008016D5" w:rsidRPr="00516050" w:rsidRDefault="008016D5" w:rsidP="008016D5">
            <w:pPr>
              <w:pStyle w:val="TableText"/>
              <w:rPr>
                <w:b/>
                <w:bCs/>
                <w:color w:val="000000"/>
                <w:lang w:eastAsia="ja-JP"/>
              </w:rPr>
            </w:pPr>
          </w:p>
        </w:tc>
        <w:tc>
          <w:tcPr>
            <w:tcW w:w="816" w:type="pct"/>
            <w:vAlign w:val="center"/>
          </w:tcPr>
          <w:p w14:paraId="2289A918" w14:textId="6ECD60D0" w:rsidR="008016D5" w:rsidRPr="00516050" w:rsidRDefault="008016D5" w:rsidP="008016D5">
            <w:pPr>
              <w:pStyle w:val="TableText"/>
              <w:rPr>
                <w:color w:val="000000"/>
                <w:lang w:eastAsia="ja-JP"/>
              </w:rPr>
            </w:pPr>
            <w:r w:rsidRPr="00516050">
              <w:rPr>
                <w:color w:val="000000"/>
                <w:lang w:eastAsia="ja-JP"/>
              </w:rPr>
              <w:t>M. Scott Andrew</w:t>
            </w:r>
          </w:p>
        </w:tc>
        <w:tc>
          <w:tcPr>
            <w:tcW w:w="969" w:type="pct"/>
            <w:vAlign w:val="center"/>
          </w:tcPr>
          <w:p w14:paraId="1628D04B" w14:textId="77777777" w:rsidR="008016D5" w:rsidRPr="00516050" w:rsidRDefault="008016D5" w:rsidP="008016D5">
            <w:pPr>
              <w:pStyle w:val="TableText"/>
              <w:rPr>
                <w:color w:val="000000"/>
                <w:lang w:eastAsia="ja-JP"/>
              </w:rPr>
            </w:pPr>
            <w:r w:rsidRPr="00516050">
              <w:rPr>
                <w:color w:val="000000"/>
                <w:lang w:eastAsia="ja-JP"/>
              </w:rPr>
              <w:t>MANSFIELD</w:t>
            </w:r>
          </w:p>
        </w:tc>
        <w:tc>
          <w:tcPr>
            <w:tcW w:w="1071" w:type="pct"/>
            <w:vAlign w:val="center"/>
          </w:tcPr>
          <w:p w14:paraId="36CB872B" w14:textId="77777777" w:rsidR="008016D5" w:rsidRPr="00516050" w:rsidRDefault="008016D5" w:rsidP="008016D5">
            <w:pPr>
              <w:pStyle w:val="TableText"/>
              <w:rPr>
                <w:color w:val="000000"/>
                <w:lang w:eastAsia="ja-JP"/>
              </w:rPr>
            </w:pPr>
            <w:r w:rsidRPr="00516050">
              <w:rPr>
                <w:color w:val="000000"/>
                <w:lang w:eastAsia="ja-JP"/>
              </w:rPr>
              <w:t>Ericsson Canada, Canada</w:t>
            </w:r>
          </w:p>
        </w:tc>
        <w:tc>
          <w:tcPr>
            <w:tcW w:w="663" w:type="pct"/>
            <w:vAlign w:val="center"/>
          </w:tcPr>
          <w:p w14:paraId="390D3FC2" w14:textId="77777777" w:rsidR="008016D5" w:rsidRPr="00516050" w:rsidRDefault="008016D5" w:rsidP="008016D5">
            <w:pPr>
              <w:pStyle w:val="TableText"/>
              <w:jc w:val="center"/>
              <w:rPr>
                <w:color w:val="000000"/>
                <w:lang w:eastAsia="ja-JP"/>
              </w:rPr>
            </w:pPr>
            <w:r w:rsidRPr="00516050">
              <w:rPr>
                <w:color w:val="000000"/>
                <w:lang w:eastAsia="ja-JP"/>
              </w:rPr>
              <w:t>2</w:t>
            </w:r>
          </w:p>
        </w:tc>
        <w:tc>
          <w:tcPr>
            <w:tcW w:w="970" w:type="pct"/>
            <w:vAlign w:val="center"/>
          </w:tcPr>
          <w:p w14:paraId="4C53C5B9" w14:textId="77777777" w:rsidR="008016D5" w:rsidRPr="00516050" w:rsidRDefault="008016D5" w:rsidP="008016D5">
            <w:pPr>
              <w:pStyle w:val="TableText"/>
              <w:jc w:val="center"/>
              <w:rPr>
                <w:color w:val="000000"/>
                <w:lang w:eastAsia="ja-JP"/>
              </w:rPr>
            </w:pPr>
            <w:r w:rsidRPr="00516050">
              <w:rPr>
                <w:color w:val="000000"/>
                <w:lang w:eastAsia="ja-JP"/>
              </w:rPr>
              <w:t>CITEL</w:t>
            </w:r>
          </w:p>
        </w:tc>
      </w:tr>
      <w:tr w:rsidR="008016D5" w:rsidRPr="00516050" w14:paraId="5962983E" w14:textId="77777777" w:rsidTr="008016D5">
        <w:trPr>
          <w:trHeight w:val="300"/>
        </w:trPr>
        <w:tc>
          <w:tcPr>
            <w:tcW w:w="510" w:type="pct"/>
            <w:vMerge/>
            <w:vAlign w:val="center"/>
          </w:tcPr>
          <w:p w14:paraId="42EB2E77" w14:textId="77777777" w:rsidR="008016D5" w:rsidRPr="00516050" w:rsidRDefault="008016D5" w:rsidP="008016D5">
            <w:pPr>
              <w:pStyle w:val="TableText"/>
              <w:rPr>
                <w:b/>
                <w:bCs/>
                <w:color w:val="000000"/>
                <w:lang w:eastAsia="ja-JP"/>
              </w:rPr>
            </w:pPr>
          </w:p>
        </w:tc>
        <w:tc>
          <w:tcPr>
            <w:tcW w:w="816" w:type="pct"/>
            <w:vAlign w:val="center"/>
          </w:tcPr>
          <w:p w14:paraId="5362763A" w14:textId="484229BE" w:rsidR="008016D5" w:rsidRPr="00516050" w:rsidRDefault="008016D5" w:rsidP="008016D5">
            <w:pPr>
              <w:pStyle w:val="TableText"/>
              <w:rPr>
                <w:color w:val="000000"/>
                <w:lang w:eastAsia="ja-JP"/>
              </w:rPr>
            </w:pPr>
            <w:r w:rsidRPr="00516050">
              <w:rPr>
                <w:color w:val="000000"/>
                <w:lang w:eastAsia="ja-JP"/>
              </w:rPr>
              <w:t>M. Mehmet</w:t>
            </w:r>
          </w:p>
        </w:tc>
        <w:tc>
          <w:tcPr>
            <w:tcW w:w="969" w:type="pct"/>
            <w:vAlign w:val="center"/>
          </w:tcPr>
          <w:p w14:paraId="035E7799" w14:textId="77777777" w:rsidR="008016D5" w:rsidRPr="00516050" w:rsidRDefault="008016D5" w:rsidP="008016D5">
            <w:pPr>
              <w:pStyle w:val="TableText"/>
              <w:rPr>
                <w:color w:val="000000"/>
                <w:lang w:eastAsia="ja-JP"/>
              </w:rPr>
            </w:pPr>
            <w:r w:rsidRPr="00516050">
              <w:rPr>
                <w:color w:val="000000"/>
                <w:lang w:eastAsia="ja-JP"/>
              </w:rPr>
              <w:t>TOY</w:t>
            </w:r>
          </w:p>
        </w:tc>
        <w:tc>
          <w:tcPr>
            <w:tcW w:w="1071" w:type="pct"/>
            <w:vAlign w:val="center"/>
          </w:tcPr>
          <w:p w14:paraId="5A1EEAF8" w14:textId="74BC0008" w:rsidR="008016D5" w:rsidRPr="00516050" w:rsidRDefault="008016D5" w:rsidP="008016D5">
            <w:pPr>
              <w:pStyle w:val="TableText"/>
              <w:rPr>
                <w:color w:val="000000"/>
                <w:lang w:eastAsia="ja-JP"/>
              </w:rPr>
            </w:pPr>
            <w:r w:rsidRPr="00516050">
              <w:rPr>
                <w:color w:val="000000"/>
                <w:lang w:eastAsia="ja-JP"/>
              </w:rPr>
              <w:t>États-Unis</w:t>
            </w:r>
          </w:p>
        </w:tc>
        <w:tc>
          <w:tcPr>
            <w:tcW w:w="663" w:type="pct"/>
            <w:vAlign w:val="center"/>
          </w:tcPr>
          <w:p w14:paraId="6F290362" w14:textId="77777777" w:rsidR="008016D5" w:rsidRPr="00516050" w:rsidRDefault="008016D5" w:rsidP="008016D5">
            <w:pPr>
              <w:pStyle w:val="TableText"/>
              <w:jc w:val="center"/>
              <w:rPr>
                <w:color w:val="000000"/>
                <w:lang w:eastAsia="ja-JP"/>
              </w:rPr>
            </w:pPr>
            <w:r w:rsidRPr="00516050">
              <w:rPr>
                <w:color w:val="000000"/>
                <w:lang w:eastAsia="ja-JP"/>
              </w:rPr>
              <w:t>1</w:t>
            </w:r>
          </w:p>
        </w:tc>
        <w:tc>
          <w:tcPr>
            <w:tcW w:w="970" w:type="pct"/>
            <w:vAlign w:val="center"/>
          </w:tcPr>
          <w:p w14:paraId="1373B7E5" w14:textId="77777777" w:rsidR="008016D5" w:rsidRPr="00516050" w:rsidRDefault="008016D5" w:rsidP="008016D5">
            <w:pPr>
              <w:pStyle w:val="TableText"/>
              <w:jc w:val="center"/>
              <w:rPr>
                <w:color w:val="000000"/>
                <w:lang w:eastAsia="ja-JP"/>
              </w:rPr>
            </w:pPr>
            <w:r w:rsidRPr="00516050">
              <w:rPr>
                <w:color w:val="000000"/>
                <w:lang w:eastAsia="ja-JP"/>
              </w:rPr>
              <w:t>CITEL</w:t>
            </w:r>
          </w:p>
        </w:tc>
      </w:tr>
      <w:tr w:rsidR="008016D5" w:rsidRPr="00516050" w14:paraId="7AB93665" w14:textId="77777777" w:rsidTr="008016D5">
        <w:trPr>
          <w:trHeight w:val="300"/>
        </w:trPr>
        <w:tc>
          <w:tcPr>
            <w:tcW w:w="510" w:type="pct"/>
            <w:vMerge/>
            <w:vAlign w:val="center"/>
          </w:tcPr>
          <w:p w14:paraId="36776A60" w14:textId="77777777" w:rsidR="008016D5" w:rsidRPr="00516050" w:rsidRDefault="008016D5" w:rsidP="008016D5">
            <w:pPr>
              <w:pStyle w:val="TableText"/>
              <w:rPr>
                <w:b/>
                <w:bCs/>
                <w:color w:val="000000"/>
                <w:lang w:eastAsia="ja-JP"/>
              </w:rPr>
            </w:pPr>
          </w:p>
        </w:tc>
        <w:tc>
          <w:tcPr>
            <w:tcW w:w="816" w:type="pct"/>
            <w:vAlign w:val="center"/>
          </w:tcPr>
          <w:p w14:paraId="1E38B547" w14:textId="46A80A0D" w:rsidR="008016D5" w:rsidRPr="00516050" w:rsidRDefault="008016D5" w:rsidP="008016D5">
            <w:pPr>
              <w:pStyle w:val="TableText"/>
              <w:rPr>
                <w:color w:val="000000"/>
                <w:lang w:eastAsia="ja-JP"/>
              </w:rPr>
            </w:pPr>
            <w:r w:rsidRPr="00516050">
              <w:rPr>
                <w:color w:val="000000"/>
                <w:lang w:eastAsia="ja-JP"/>
              </w:rPr>
              <w:t>M. Obid</w:t>
            </w:r>
          </w:p>
        </w:tc>
        <w:tc>
          <w:tcPr>
            <w:tcW w:w="969" w:type="pct"/>
            <w:vAlign w:val="center"/>
          </w:tcPr>
          <w:p w14:paraId="008F1474" w14:textId="77777777" w:rsidR="008016D5" w:rsidRPr="00516050" w:rsidRDefault="008016D5" w:rsidP="008016D5">
            <w:pPr>
              <w:pStyle w:val="TableText"/>
              <w:rPr>
                <w:color w:val="000000"/>
                <w:lang w:eastAsia="ja-JP"/>
              </w:rPr>
            </w:pPr>
            <w:r w:rsidRPr="00516050">
              <w:rPr>
                <w:color w:val="000000"/>
                <w:lang w:eastAsia="ja-JP"/>
              </w:rPr>
              <w:t>ASADOV</w:t>
            </w:r>
          </w:p>
        </w:tc>
        <w:tc>
          <w:tcPr>
            <w:tcW w:w="1071" w:type="pct"/>
            <w:vAlign w:val="center"/>
          </w:tcPr>
          <w:p w14:paraId="0C104756" w14:textId="63C6EA58" w:rsidR="008016D5" w:rsidRPr="00516050" w:rsidRDefault="008016D5" w:rsidP="008016D5">
            <w:pPr>
              <w:pStyle w:val="TableText"/>
              <w:rPr>
                <w:color w:val="000000"/>
                <w:lang w:eastAsia="ja-JP"/>
              </w:rPr>
            </w:pPr>
            <w:r w:rsidRPr="00516050">
              <w:rPr>
                <w:color w:val="000000"/>
                <w:lang w:eastAsia="ja-JP"/>
              </w:rPr>
              <w:t>République d'Ouzbékistan</w:t>
            </w:r>
          </w:p>
        </w:tc>
        <w:tc>
          <w:tcPr>
            <w:tcW w:w="663" w:type="pct"/>
            <w:vAlign w:val="center"/>
          </w:tcPr>
          <w:p w14:paraId="678D73A0" w14:textId="77777777" w:rsidR="008016D5" w:rsidRPr="00516050" w:rsidRDefault="008016D5" w:rsidP="008016D5">
            <w:pPr>
              <w:pStyle w:val="TableText"/>
              <w:jc w:val="center"/>
              <w:rPr>
                <w:color w:val="000000"/>
                <w:lang w:eastAsia="ja-JP"/>
              </w:rPr>
            </w:pPr>
            <w:r w:rsidRPr="00516050">
              <w:rPr>
                <w:color w:val="000000"/>
                <w:lang w:eastAsia="ja-JP"/>
              </w:rPr>
              <w:t>1</w:t>
            </w:r>
          </w:p>
        </w:tc>
        <w:tc>
          <w:tcPr>
            <w:tcW w:w="970" w:type="pct"/>
            <w:vAlign w:val="center"/>
          </w:tcPr>
          <w:p w14:paraId="3899AE1C" w14:textId="1A4EF1E8" w:rsidR="008016D5" w:rsidRPr="00516050" w:rsidRDefault="008016D5" w:rsidP="008016D5">
            <w:pPr>
              <w:pStyle w:val="TableText"/>
              <w:jc w:val="center"/>
              <w:rPr>
                <w:color w:val="000000"/>
                <w:lang w:eastAsia="ja-JP"/>
              </w:rPr>
            </w:pPr>
            <w:r w:rsidRPr="00516050">
              <w:rPr>
                <w:color w:val="000000"/>
                <w:lang w:eastAsia="ja-JP"/>
              </w:rPr>
              <w:t>C</w:t>
            </w:r>
            <w:r w:rsidR="00A921E3" w:rsidRPr="00516050">
              <w:rPr>
                <w:color w:val="000000"/>
                <w:lang w:eastAsia="ja-JP"/>
              </w:rPr>
              <w:t>EI</w:t>
            </w:r>
          </w:p>
        </w:tc>
      </w:tr>
    </w:tbl>
    <w:p w14:paraId="628C085C" w14:textId="1AD81F80" w:rsidR="008016D5" w:rsidRPr="00516050" w:rsidRDefault="008016D5" w:rsidP="00B05B5C">
      <w:r w:rsidRPr="00516050">
        <w:br w:type="page"/>
      </w:r>
    </w:p>
    <w:tbl>
      <w:tblPr>
        <w:tblStyle w:val="TableGrid1"/>
        <w:tblW w:w="5000" w:type="pct"/>
        <w:tblLook w:val="04A0" w:firstRow="1" w:lastRow="0" w:firstColumn="1" w:lastColumn="0" w:noHBand="0" w:noVBand="1"/>
      </w:tblPr>
      <w:tblGrid>
        <w:gridCol w:w="1485"/>
        <w:gridCol w:w="2601"/>
        <w:gridCol w:w="2601"/>
        <w:gridCol w:w="3119"/>
        <w:gridCol w:w="1931"/>
        <w:gridCol w:w="2825"/>
      </w:tblGrid>
      <w:tr w:rsidR="008016D5" w:rsidRPr="00516050" w14:paraId="0B59083D" w14:textId="77777777" w:rsidTr="00C6126A">
        <w:trPr>
          <w:trHeight w:val="300"/>
          <w:tblHeader/>
        </w:trPr>
        <w:tc>
          <w:tcPr>
            <w:tcW w:w="510" w:type="pct"/>
            <w:tcBorders>
              <w:bottom w:val="single" w:sz="4" w:space="0" w:color="auto"/>
            </w:tcBorders>
            <w:tcMar>
              <w:left w:w="57" w:type="dxa"/>
              <w:right w:w="57" w:type="dxa"/>
            </w:tcMar>
            <w:vAlign w:val="center"/>
          </w:tcPr>
          <w:p w14:paraId="1211B14E" w14:textId="5E8E75E4" w:rsidR="008016D5" w:rsidRPr="00516050" w:rsidRDefault="008016D5" w:rsidP="008016D5">
            <w:pPr>
              <w:pStyle w:val="TableHead"/>
              <w:rPr>
                <w:lang w:eastAsia="ja-JP"/>
              </w:rPr>
            </w:pPr>
            <w:r w:rsidRPr="00516050">
              <w:rPr>
                <w:lang w:eastAsia="ja-JP"/>
              </w:rPr>
              <w:lastRenderedPageBreak/>
              <w:t>Group</w:t>
            </w:r>
            <w:r w:rsidR="00A921E3" w:rsidRPr="00516050">
              <w:rPr>
                <w:lang w:eastAsia="ja-JP"/>
              </w:rPr>
              <w:t>e</w:t>
            </w:r>
          </w:p>
        </w:tc>
        <w:tc>
          <w:tcPr>
            <w:tcW w:w="1786" w:type="pct"/>
            <w:gridSpan w:val="2"/>
            <w:tcBorders>
              <w:bottom w:val="single" w:sz="4" w:space="0" w:color="auto"/>
            </w:tcBorders>
            <w:tcMar>
              <w:left w:w="57" w:type="dxa"/>
              <w:right w:w="57" w:type="dxa"/>
            </w:tcMar>
            <w:vAlign w:val="center"/>
          </w:tcPr>
          <w:p w14:paraId="4BCBC3D8" w14:textId="6697F1AE" w:rsidR="008016D5" w:rsidRPr="00516050" w:rsidRDefault="008016D5" w:rsidP="008016D5">
            <w:pPr>
              <w:pStyle w:val="TableHead"/>
              <w:rPr>
                <w:lang w:eastAsia="ja-JP"/>
              </w:rPr>
            </w:pPr>
            <w:r w:rsidRPr="00516050">
              <w:rPr>
                <w:lang w:eastAsia="ja-JP"/>
              </w:rPr>
              <w:t>Nom</w:t>
            </w:r>
          </w:p>
        </w:tc>
        <w:tc>
          <w:tcPr>
            <w:tcW w:w="1071" w:type="pct"/>
            <w:tcBorders>
              <w:bottom w:val="single" w:sz="4" w:space="0" w:color="auto"/>
            </w:tcBorders>
            <w:tcMar>
              <w:left w:w="57" w:type="dxa"/>
              <w:right w:w="57" w:type="dxa"/>
            </w:tcMar>
            <w:vAlign w:val="center"/>
          </w:tcPr>
          <w:p w14:paraId="63250C62" w14:textId="7247CB07" w:rsidR="008016D5" w:rsidRPr="00516050" w:rsidRDefault="00A921E3" w:rsidP="008016D5">
            <w:pPr>
              <w:pStyle w:val="TableHead"/>
              <w:rPr>
                <w:lang w:eastAsia="ja-JP"/>
              </w:rPr>
            </w:pPr>
            <w:r w:rsidRPr="00516050">
              <w:rPr>
                <w:lang w:eastAsia="ja-JP"/>
              </w:rPr>
              <w:t>Entreprise (pays)</w:t>
            </w:r>
          </w:p>
        </w:tc>
        <w:tc>
          <w:tcPr>
            <w:tcW w:w="663" w:type="pct"/>
            <w:tcBorders>
              <w:bottom w:val="single" w:sz="4" w:space="0" w:color="auto"/>
            </w:tcBorders>
            <w:vAlign w:val="center"/>
          </w:tcPr>
          <w:p w14:paraId="1F59006B" w14:textId="7FB7E9B2" w:rsidR="008016D5" w:rsidRPr="00516050" w:rsidRDefault="00A921E3" w:rsidP="008016D5">
            <w:pPr>
              <w:pStyle w:val="TableHead"/>
              <w:rPr>
                <w:lang w:eastAsia="ja-JP"/>
              </w:rPr>
            </w:pPr>
            <w:r w:rsidRPr="00516050">
              <w:rPr>
                <w:lang w:eastAsia="ja-JP"/>
              </w:rPr>
              <w:t>Mandats accomplis</w:t>
            </w:r>
          </w:p>
        </w:tc>
        <w:tc>
          <w:tcPr>
            <w:tcW w:w="970" w:type="pct"/>
            <w:tcBorders>
              <w:bottom w:val="single" w:sz="4" w:space="0" w:color="auto"/>
            </w:tcBorders>
            <w:tcMar>
              <w:left w:w="57" w:type="dxa"/>
              <w:right w:w="57" w:type="dxa"/>
            </w:tcMar>
            <w:vAlign w:val="center"/>
          </w:tcPr>
          <w:p w14:paraId="3471C32B" w14:textId="44163E63" w:rsidR="008016D5" w:rsidRPr="00516050" w:rsidRDefault="008016D5" w:rsidP="008016D5">
            <w:pPr>
              <w:pStyle w:val="TableHead"/>
              <w:rPr>
                <w:lang w:eastAsia="ja-JP"/>
              </w:rPr>
            </w:pPr>
            <w:r w:rsidRPr="00516050">
              <w:rPr>
                <w:lang w:eastAsia="ja-JP"/>
              </w:rPr>
              <w:t>Région</w:t>
            </w:r>
          </w:p>
        </w:tc>
      </w:tr>
      <w:tr w:rsidR="008016D5" w:rsidRPr="00516050" w14:paraId="5214D75E" w14:textId="77777777" w:rsidTr="008016D5">
        <w:trPr>
          <w:trHeight w:val="300"/>
        </w:trPr>
        <w:tc>
          <w:tcPr>
            <w:tcW w:w="510" w:type="pct"/>
            <w:shd w:val="clear" w:color="auto" w:fill="FFE599"/>
            <w:vAlign w:val="center"/>
          </w:tcPr>
          <w:p w14:paraId="719DC7CD" w14:textId="576D3A7B" w:rsidR="008016D5" w:rsidRPr="00516050" w:rsidRDefault="008016D5" w:rsidP="000050F7">
            <w:pPr>
              <w:pStyle w:val="TableText"/>
              <w:jc w:val="center"/>
              <w:rPr>
                <w:b/>
                <w:bCs/>
                <w:color w:val="000000"/>
                <w:lang w:eastAsia="ja-JP"/>
              </w:rPr>
            </w:pPr>
            <w:r w:rsidRPr="00516050">
              <w:rPr>
                <w:b/>
                <w:bCs/>
                <w:color w:val="000000"/>
                <w:lang w:eastAsia="ja-JP"/>
              </w:rPr>
              <w:t>CE 15</w:t>
            </w:r>
          </w:p>
        </w:tc>
        <w:tc>
          <w:tcPr>
            <w:tcW w:w="893" w:type="pct"/>
            <w:shd w:val="clear" w:color="auto" w:fill="FFE599"/>
            <w:vAlign w:val="center"/>
          </w:tcPr>
          <w:p w14:paraId="4D06F3CA" w14:textId="2DA61C2D" w:rsidR="008016D5" w:rsidRPr="00516050" w:rsidRDefault="008016D5" w:rsidP="000050F7">
            <w:pPr>
              <w:pStyle w:val="TableText"/>
              <w:rPr>
                <w:b/>
                <w:bCs/>
                <w:color w:val="000000"/>
                <w:lang w:eastAsia="ja-JP"/>
              </w:rPr>
            </w:pPr>
            <w:r w:rsidRPr="00516050">
              <w:rPr>
                <w:b/>
                <w:bCs/>
                <w:color w:val="000000"/>
                <w:lang w:eastAsia="ja-JP"/>
              </w:rPr>
              <w:t>Président:</w:t>
            </w:r>
            <w:r w:rsidR="000050F7" w:rsidRPr="00516050">
              <w:rPr>
                <w:b/>
                <w:bCs/>
                <w:color w:val="000000"/>
                <w:lang w:eastAsia="ja-JP"/>
              </w:rPr>
              <w:br/>
            </w:r>
            <w:r w:rsidRPr="00516050">
              <w:rPr>
                <w:b/>
                <w:bCs/>
                <w:color w:val="000000"/>
                <w:lang w:eastAsia="ja-JP"/>
              </w:rPr>
              <w:t>M. Glenn Wilson</w:t>
            </w:r>
          </w:p>
        </w:tc>
        <w:tc>
          <w:tcPr>
            <w:tcW w:w="893" w:type="pct"/>
            <w:shd w:val="clear" w:color="auto" w:fill="FFE599"/>
            <w:vAlign w:val="center"/>
          </w:tcPr>
          <w:p w14:paraId="1EC37104" w14:textId="77777777" w:rsidR="008016D5" w:rsidRPr="00516050" w:rsidRDefault="008016D5" w:rsidP="008016D5">
            <w:pPr>
              <w:pStyle w:val="TableText"/>
              <w:rPr>
                <w:b/>
                <w:bCs/>
                <w:color w:val="000000"/>
                <w:lang w:eastAsia="ja-JP"/>
              </w:rPr>
            </w:pPr>
            <w:r w:rsidRPr="00516050">
              <w:rPr>
                <w:b/>
                <w:bCs/>
                <w:color w:val="000000"/>
                <w:lang w:eastAsia="ja-JP"/>
              </w:rPr>
              <w:t>PARSONS</w:t>
            </w:r>
          </w:p>
        </w:tc>
        <w:tc>
          <w:tcPr>
            <w:tcW w:w="1071" w:type="pct"/>
            <w:shd w:val="clear" w:color="auto" w:fill="FFE599"/>
            <w:vAlign w:val="center"/>
          </w:tcPr>
          <w:p w14:paraId="4AD357C1" w14:textId="77777777" w:rsidR="008016D5" w:rsidRPr="00516050" w:rsidRDefault="008016D5" w:rsidP="008016D5">
            <w:pPr>
              <w:pStyle w:val="TableText"/>
              <w:rPr>
                <w:b/>
                <w:bCs/>
                <w:color w:val="000000"/>
                <w:lang w:eastAsia="ja-JP"/>
              </w:rPr>
            </w:pPr>
            <w:r w:rsidRPr="00516050">
              <w:rPr>
                <w:b/>
                <w:bCs/>
                <w:color w:val="000000"/>
                <w:lang w:eastAsia="ja-JP"/>
              </w:rPr>
              <w:t>Ericsson Canada</w:t>
            </w:r>
          </w:p>
        </w:tc>
        <w:tc>
          <w:tcPr>
            <w:tcW w:w="663" w:type="pct"/>
            <w:shd w:val="clear" w:color="auto" w:fill="FFE599"/>
            <w:vAlign w:val="center"/>
          </w:tcPr>
          <w:p w14:paraId="28DA74E3" w14:textId="77777777" w:rsidR="008016D5" w:rsidRPr="00516050" w:rsidRDefault="008016D5" w:rsidP="008016D5">
            <w:pPr>
              <w:pStyle w:val="TableText"/>
              <w:jc w:val="center"/>
              <w:rPr>
                <w:b/>
                <w:bCs/>
                <w:color w:val="000000"/>
                <w:lang w:eastAsia="ja-JP"/>
              </w:rPr>
            </w:pPr>
            <w:r w:rsidRPr="00516050">
              <w:rPr>
                <w:b/>
                <w:bCs/>
                <w:color w:val="000000"/>
                <w:lang w:eastAsia="ja-JP"/>
              </w:rPr>
              <w:t>1</w:t>
            </w:r>
          </w:p>
        </w:tc>
        <w:tc>
          <w:tcPr>
            <w:tcW w:w="970" w:type="pct"/>
            <w:shd w:val="clear" w:color="auto" w:fill="FFE599"/>
            <w:vAlign w:val="center"/>
          </w:tcPr>
          <w:p w14:paraId="5FC2DFE9" w14:textId="77777777" w:rsidR="008016D5" w:rsidRPr="00516050" w:rsidRDefault="008016D5" w:rsidP="008016D5">
            <w:pPr>
              <w:pStyle w:val="TableText"/>
              <w:jc w:val="center"/>
              <w:rPr>
                <w:b/>
                <w:bCs/>
                <w:color w:val="000000"/>
                <w:lang w:eastAsia="ja-JP"/>
              </w:rPr>
            </w:pPr>
            <w:r w:rsidRPr="00516050">
              <w:rPr>
                <w:b/>
                <w:bCs/>
                <w:color w:val="000000"/>
                <w:lang w:eastAsia="ja-JP"/>
              </w:rPr>
              <w:t>CITEL</w:t>
            </w:r>
          </w:p>
        </w:tc>
      </w:tr>
      <w:tr w:rsidR="008016D5" w:rsidRPr="00516050" w14:paraId="422F0247" w14:textId="77777777" w:rsidTr="008016D5">
        <w:trPr>
          <w:trHeight w:val="300"/>
        </w:trPr>
        <w:tc>
          <w:tcPr>
            <w:tcW w:w="510" w:type="pct"/>
            <w:vMerge w:val="restart"/>
            <w:shd w:val="clear" w:color="auto" w:fill="auto"/>
            <w:vAlign w:val="center"/>
          </w:tcPr>
          <w:p w14:paraId="0497164E" w14:textId="77777777" w:rsidR="008016D5" w:rsidRPr="00516050" w:rsidRDefault="008016D5" w:rsidP="008016D5">
            <w:pPr>
              <w:pStyle w:val="TableText"/>
              <w:rPr>
                <w:color w:val="000000"/>
                <w:lang w:eastAsia="ja-JP"/>
              </w:rPr>
            </w:pPr>
          </w:p>
        </w:tc>
        <w:tc>
          <w:tcPr>
            <w:tcW w:w="893" w:type="pct"/>
            <w:shd w:val="clear" w:color="auto" w:fill="auto"/>
            <w:vAlign w:val="center"/>
          </w:tcPr>
          <w:p w14:paraId="333F6A0E" w14:textId="60ACD7FE" w:rsidR="008016D5" w:rsidRPr="00516050" w:rsidRDefault="008016D5" w:rsidP="008016D5">
            <w:pPr>
              <w:pStyle w:val="TableText"/>
              <w:rPr>
                <w:color w:val="000000"/>
                <w:lang w:eastAsia="ja-JP"/>
              </w:rPr>
            </w:pPr>
            <w:r w:rsidRPr="00516050">
              <w:rPr>
                <w:color w:val="000000"/>
                <w:lang w:eastAsia="ja-JP"/>
              </w:rPr>
              <w:t>M. Fatai</w:t>
            </w:r>
          </w:p>
        </w:tc>
        <w:tc>
          <w:tcPr>
            <w:tcW w:w="893" w:type="pct"/>
            <w:shd w:val="clear" w:color="auto" w:fill="auto"/>
            <w:vAlign w:val="center"/>
          </w:tcPr>
          <w:p w14:paraId="22D46C03" w14:textId="77777777" w:rsidR="008016D5" w:rsidRPr="00516050" w:rsidRDefault="008016D5" w:rsidP="008016D5">
            <w:pPr>
              <w:pStyle w:val="TableText"/>
              <w:rPr>
                <w:color w:val="000000"/>
                <w:lang w:eastAsia="ja-JP"/>
              </w:rPr>
            </w:pPr>
            <w:r w:rsidRPr="00516050">
              <w:rPr>
                <w:color w:val="000000"/>
                <w:lang w:eastAsia="ja-JP"/>
              </w:rPr>
              <w:t>ZHANG</w:t>
            </w:r>
          </w:p>
        </w:tc>
        <w:tc>
          <w:tcPr>
            <w:tcW w:w="1071" w:type="pct"/>
            <w:shd w:val="clear" w:color="auto" w:fill="auto"/>
            <w:vAlign w:val="center"/>
          </w:tcPr>
          <w:p w14:paraId="4A406929" w14:textId="4B7DAB92" w:rsidR="008016D5" w:rsidRPr="00516050" w:rsidRDefault="008016D5" w:rsidP="008016D5">
            <w:pPr>
              <w:pStyle w:val="TableText"/>
              <w:rPr>
                <w:color w:val="000000"/>
                <w:lang w:eastAsia="ja-JP"/>
              </w:rPr>
            </w:pPr>
            <w:r w:rsidRPr="00516050">
              <w:rPr>
                <w:color w:val="000000"/>
                <w:lang w:eastAsia="ja-JP"/>
              </w:rPr>
              <w:t>Chine (Rép. populaire de)</w:t>
            </w:r>
          </w:p>
        </w:tc>
        <w:tc>
          <w:tcPr>
            <w:tcW w:w="663" w:type="pct"/>
            <w:vAlign w:val="center"/>
          </w:tcPr>
          <w:p w14:paraId="240F1AF8" w14:textId="77777777" w:rsidR="008016D5" w:rsidRPr="00516050" w:rsidRDefault="008016D5" w:rsidP="008016D5">
            <w:pPr>
              <w:pStyle w:val="TableText"/>
              <w:jc w:val="center"/>
              <w:rPr>
                <w:color w:val="000000"/>
                <w:lang w:eastAsia="ja-JP"/>
              </w:rPr>
            </w:pPr>
            <w:r w:rsidRPr="00516050">
              <w:rPr>
                <w:color w:val="000000"/>
                <w:lang w:eastAsia="ja-JP"/>
              </w:rPr>
              <w:t>1</w:t>
            </w:r>
          </w:p>
        </w:tc>
        <w:tc>
          <w:tcPr>
            <w:tcW w:w="970" w:type="pct"/>
            <w:shd w:val="clear" w:color="auto" w:fill="auto"/>
            <w:vAlign w:val="center"/>
          </w:tcPr>
          <w:p w14:paraId="728A6419" w14:textId="77777777" w:rsidR="008016D5" w:rsidRPr="00516050" w:rsidRDefault="008016D5" w:rsidP="008016D5">
            <w:pPr>
              <w:pStyle w:val="TableText"/>
              <w:jc w:val="center"/>
              <w:rPr>
                <w:color w:val="000000"/>
                <w:lang w:eastAsia="ja-JP"/>
              </w:rPr>
            </w:pPr>
            <w:r w:rsidRPr="00516050">
              <w:rPr>
                <w:color w:val="000000"/>
                <w:lang w:eastAsia="ja-JP"/>
              </w:rPr>
              <w:t>APT</w:t>
            </w:r>
          </w:p>
        </w:tc>
      </w:tr>
      <w:tr w:rsidR="008016D5" w:rsidRPr="00516050" w14:paraId="1559F3DA" w14:textId="77777777" w:rsidTr="008016D5">
        <w:trPr>
          <w:trHeight w:val="300"/>
        </w:trPr>
        <w:tc>
          <w:tcPr>
            <w:tcW w:w="510" w:type="pct"/>
            <w:vMerge/>
            <w:vAlign w:val="center"/>
          </w:tcPr>
          <w:p w14:paraId="2077268D" w14:textId="77777777" w:rsidR="008016D5" w:rsidRPr="00516050" w:rsidRDefault="008016D5" w:rsidP="008016D5">
            <w:pPr>
              <w:pStyle w:val="TableText"/>
              <w:rPr>
                <w:color w:val="000000"/>
                <w:lang w:eastAsia="ja-JP"/>
              </w:rPr>
            </w:pPr>
          </w:p>
        </w:tc>
        <w:tc>
          <w:tcPr>
            <w:tcW w:w="893" w:type="pct"/>
            <w:vAlign w:val="center"/>
          </w:tcPr>
          <w:p w14:paraId="160EB103" w14:textId="7AB8844C" w:rsidR="008016D5" w:rsidRPr="00516050" w:rsidRDefault="008016D5" w:rsidP="008016D5">
            <w:pPr>
              <w:pStyle w:val="TableText"/>
              <w:rPr>
                <w:color w:val="000000"/>
                <w:lang w:eastAsia="ja-JP"/>
              </w:rPr>
            </w:pPr>
            <w:r w:rsidRPr="00516050">
              <w:rPr>
                <w:color w:val="000000"/>
                <w:lang w:eastAsia="ja-JP"/>
              </w:rPr>
              <w:t>M. Sudipta</w:t>
            </w:r>
          </w:p>
        </w:tc>
        <w:tc>
          <w:tcPr>
            <w:tcW w:w="893" w:type="pct"/>
            <w:vAlign w:val="center"/>
          </w:tcPr>
          <w:p w14:paraId="4CA985FF" w14:textId="77777777" w:rsidR="008016D5" w:rsidRPr="00516050" w:rsidRDefault="008016D5" w:rsidP="008016D5">
            <w:pPr>
              <w:pStyle w:val="TableText"/>
              <w:rPr>
                <w:color w:val="000000"/>
                <w:lang w:eastAsia="ja-JP"/>
              </w:rPr>
            </w:pPr>
            <w:r w:rsidRPr="00516050">
              <w:rPr>
                <w:color w:val="000000"/>
                <w:lang w:eastAsia="ja-JP"/>
              </w:rPr>
              <w:t>BHAUMIK</w:t>
            </w:r>
          </w:p>
        </w:tc>
        <w:tc>
          <w:tcPr>
            <w:tcW w:w="1071" w:type="pct"/>
            <w:vAlign w:val="center"/>
          </w:tcPr>
          <w:p w14:paraId="1E867389" w14:textId="13191D3B" w:rsidR="008016D5" w:rsidRPr="00516050" w:rsidRDefault="008016D5" w:rsidP="008016D5">
            <w:pPr>
              <w:pStyle w:val="TableText"/>
              <w:rPr>
                <w:color w:val="000000"/>
                <w:lang w:eastAsia="ja-JP"/>
              </w:rPr>
            </w:pPr>
            <w:r w:rsidRPr="00516050">
              <w:rPr>
                <w:color w:val="000000"/>
                <w:lang w:eastAsia="ja-JP"/>
              </w:rPr>
              <w:t>Inde</w:t>
            </w:r>
          </w:p>
        </w:tc>
        <w:tc>
          <w:tcPr>
            <w:tcW w:w="663" w:type="pct"/>
            <w:vAlign w:val="center"/>
          </w:tcPr>
          <w:p w14:paraId="270B17D4" w14:textId="77777777" w:rsidR="008016D5" w:rsidRPr="00516050" w:rsidRDefault="008016D5" w:rsidP="008016D5">
            <w:pPr>
              <w:pStyle w:val="TableText"/>
              <w:jc w:val="center"/>
              <w:rPr>
                <w:color w:val="000000"/>
                <w:lang w:eastAsia="ja-JP"/>
              </w:rPr>
            </w:pPr>
            <w:r w:rsidRPr="00516050">
              <w:rPr>
                <w:color w:val="000000"/>
                <w:lang w:eastAsia="ja-JP"/>
              </w:rPr>
              <w:t>1</w:t>
            </w:r>
          </w:p>
        </w:tc>
        <w:tc>
          <w:tcPr>
            <w:tcW w:w="970" w:type="pct"/>
            <w:vAlign w:val="center"/>
          </w:tcPr>
          <w:p w14:paraId="6F9DD74F" w14:textId="77777777" w:rsidR="008016D5" w:rsidRPr="00516050" w:rsidRDefault="008016D5" w:rsidP="008016D5">
            <w:pPr>
              <w:pStyle w:val="TableText"/>
              <w:jc w:val="center"/>
              <w:rPr>
                <w:color w:val="000000"/>
                <w:lang w:eastAsia="ja-JP"/>
              </w:rPr>
            </w:pPr>
            <w:r w:rsidRPr="00516050">
              <w:rPr>
                <w:color w:val="000000"/>
                <w:lang w:eastAsia="ja-JP"/>
              </w:rPr>
              <w:t>APT</w:t>
            </w:r>
          </w:p>
        </w:tc>
      </w:tr>
      <w:tr w:rsidR="008016D5" w:rsidRPr="00516050" w14:paraId="45B0724B" w14:textId="77777777" w:rsidTr="008016D5">
        <w:trPr>
          <w:trHeight w:val="300"/>
        </w:trPr>
        <w:tc>
          <w:tcPr>
            <w:tcW w:w="510" w:type="pct"/>
            <w:vMerge/>
            <w:vAlign w:val="center"/>
          </w:tcPr>
          <w:p w14:paraId="36ECB94E" w14:textId="77777777" w:rsidR="008016D5" w:rsidRPr="00516050" w:rsidRDefault="008016D5" w:rsidP="008016D5">
            <w:pPr>
              <w:pStyle w:val="TableText"/>
              <w:rPr>
                <w:color w:val="000000"/>
                <w:lang w:eastAsia="ja-JP"/>
              </w:rPr>
            </w:pPr>
          </w:p>
        </w:tc>
        <w:tc>
          <w:tcPr>
            <w:tcW w:w="893" w:type="pct"/>
            <w:vAlign w:val="center"/>
          </w:tcPr>
          <w:p w14:paraId="328DA746" w14:textId="1FDA31A9" w:rsidR="008016D5" w:rsidRPr="00516050" w:rsidRDefault="008016D5" w:rsidP="008016D5">
            <w:pPr>
              <w:pStyle w:val="TableText"/>
              <w:rPr>
                <w:color w:val="000000"/>
                <w:lang w:eastAsia="ja-JP"/>
              </w:rPr>
            </w:pPr>
            <w:r w:rsidRPr="00516050">
              <w:rPr>
                <w:color w:val="000000"/>
                <w:lang w:eastAsia="ja-JP"/>
              </w:rPr>
              <w:t>M. Taesik</w:t>
            </w:r>
          </w:p>
        </w:tc>
        <w:tc>
          <w:tcPr>
            <w:tcW w:w="893" w:type="pct"/>
            <w:vAlign w:val="center"/>
          </w:tcPr>
          <w:p w14:paraId="7F56FC45" w14:textId="77777777" w:rsidR="008016D5" w:rsidRPr="00516050" w:rsidRDefault="008016D5" w:rsidP="008016D5">
            <w:pPr>
              <w:pStyle w:val="TableText"/>
              <w:rPr>
                <w:color w:val="000000"/>
                <w:lang w:eastAsia="ja-JP"/>
              </w:rPr>
            </w:pPr>
            <w:r w:rsidRPr="00516050">
              <w:rPr>
                <w:color w:val="000000"/>
                <w:lang w:eastAsia="ja-JP"/>
              </w:rPr>
              <w:t>CHEUNG</w:t>
            </w:r>
          </w:p>
        </w:tc>
        <w:tc>
          <w:tcPr>
            <w:tcW w:w="1071" w:type="pct"/>
            <w:vAlign w:val="center"/>
          </w:tcPr>
          <w:p w14:paraId="4718ED16" w14:textId="535471F1" w:rsidR="008016D5" w:rsidRPr="00516050" w:rsidRDefault="008016D5" w:rsidP="008016D5">
            <w:pPr>
              <w:pStyle w:val="TableText"/>
              <w:rPr>
                <w:color w:val="000000"/>
                <w:lang w:eastAsia="ja-JP"/>
              </w:rPr>
            </w:pPr>
            <w:r w:rsidRPr="00516050">
              <w:rPr>
                <w:color w:val="000000"/>
                <w:lang w:eastAsia="ja-JP"/>
              </w:rPr>
              <w:t>Corée (Rép. de)</w:t>
            </w:r>
          </w:p>
        </w:tc>
        <w:tc>
          <w:tcPr>
            <w:tcW w:w="663" w:type="pct"/>
            <w:vAlign w:val="center"/>
          </w:tcPr>
          <w:p w14:paraId="224C2EF3" w14:textId="77777777" w:rsidR="008016D5" w:rsidRPr="00516050" w:rsidRDefault="008016D5" w:rsidP="008016D5">
            <w:pPr>
              <w:pStyle w:val="TableText"/>
              <w:jc w:val="center"/>
              <w:rPr>
                <w:color w:val="000000"/>
                <w:lang w:eastAsia="ja-JP"/>
              </w:rPr>
            </w:pPr>
            <w:r w:rsidRPr="00516050">
              <w:rPr>
                <w:color w:val="000000"/>
                <w:lang w:eastAsia="ja-JP"/>
              </w:rPr>
              <w:t>1</w:t>
            </w:r>
          </w:p>
        </w:tc>
        <w:tc>
          <w:tcPr>
            <w:tcW w:w="970" w:type="pct"/>
            <w:vAlign w:val="center"/>
          </w:tcPr>
          <w:p w14:paraId="5FB1DE77" w14:textId="77777777" w:rsidR="008016D5" w:rsidRPr="00516050" w:rsidRDefault="008016D5" w:rsidP="008016D5">
            <w:pPr>
              <w:pStyle w:val="TableText"/>
              <w:jc w:val="center"/>
              <w:rPr>
                <w:color w:val="000000"/>
                <w:lang w:eastAsia="ja-JP"/>
              </w:rPr>
            </w:pPr>
            <w:r w:rsidRPr="00516050">
              <w:rPr>
                <w:color w:val="000000"/>
                <w:lang w:eastAsia="ja-JP"/>
              </w:rPr>
              <w:t>APT</w:t>
            </w:r>
          </w:p>
        </w:tc>
      </w:tr>
      <w:tr w:rsidR="008016D5" w:rsidRPr="00516050" w14:paraId="2ED26FA8" w14:textId="77777777" w:rsidTr="008016D5">
        <w:trPr>
          <w:trHeight w:val="300"/>
        </w:trPr>
        <w:tc>
          <w:tcPr>
            <w:tcW w:w="510" w:type="pct"/>
            <w:vMerge/>
            <w:vAlign w:val="center"/>
          </w:tcPr>
          <w:p w14:paraId="1D1D72C7" w14:textId="77777777" w:rsidR="008016D5" w:rsidRPr="00516050" w:rsidRDefault="008016D5" w:rsidP="008016D5">
            <w:pPr>
              <w:pStyle w:val="TableText"/>
              <w:rPr>
                <w:color w:val="000000"/>
                <w:lang w:eastAsia="ja-JP"/>
              </w:rPr>
            </w:pPr>
          </w:p>
        </w:tc>
        <w:tc>
          <w:tcPr>
            <w:tcW w:w="893" w:type="pct"/>
            <w:vAlign w:val="center"/>
          </w:tcPr>
          <w:p w14:paraId="0DC8F35E" w14:textId="45AA74D0" w:rsidR="008016D5" w:rsidRPr="00516050" w:rsidRDefault="008016D5" w:rsidP="008016D5">
            <w:pPr>
              <w:pStyle w:val="TableText"/>
              <w:rPr>
                <w:color w:val="000000"/>
                <w:lang w:eastAsia="ja-JP"/>
              </w:rPr>
            </w:pPr>
            <w:r w:rsidRPr="00516050">
              <w:rPr>
                <w:color w:val="000000"/>
                <w:lang w:eastAsia="ja-JP"/>
              </w:rPr>
              <w:t>M. Mohamed Amine</w:t>
            </w:r>
          </w:p>
        </w:tc>
        <w:tc>
          <w:tcPr>
            <w:tcW w:w="893" w:type="pct"/>
            <w:vAlign w:val="center"/>
          </w:tcPr>
          <w:p w14:paraId="712D2407" w14:textId="77777777" w:rsidR="008016D5" w:rsidRPr="00516050" w:rsidRDefault="008016D5" w:rsidP="008016D5">
            <w:pPr>
              <w:pStyle w:val="TableText"/>
              <w:rPr>
                <w:color w:val="000000"/>
                <w:lang w:eastAsia="ja-JP"/>
              </w:rPr>
            </w:pPr>
            <w:r w:rsidRPr="00516050">
              <w:rPr>
                <w:color w:val="000000"/>
                <w:lang w:eastAsia="ja-JP"/>
              </w:rPr>
              <w:t>BENZIANE</w:t>
            </w:r>
          </w:p>
        </w:tc>
        <w:tc>
          <w:tcPr>
            <w:tcW w:w="1071" w:type="pct"/>
            <w:vAlign w:val="center"/>
          </w:tcPr>
          <w:p w14:paraId="6BCC1A4D" w14:textId="77777777" w:rsidR="008016D5" w:rsidRPr="00516050" w:rsidRDefault="008016D5" w:rsidP="008016D5">
            <w:pPr>
              <w:pStyle w:val="TableText"/>
              <w:rPr>
                <w:color w:val="000000"/>
                <w:lang w:eastAsia="ja-JP"/>
              </w:rPr>
            </w:pPr>
            <w:r w:rsidRPr="00516050">
              <w:rPr>
                <w:color w:val="000000"/>
                <w:lang w:eastAsia="ja-JP"/>
              </w:rPr>
              <w:t>Algérie Télécom</w:t>
            </w:r>
          </w:p>
        </w:tc>
        <w:tc>
          <w:tcPr>
            <w:tcW w:w="663" w:type="pct"/>
            <w:vAlign w:val="center"/>
          </w:tcPr>
          <w:p w14:paraId="1019DC42" w14:textId="77777777" w:rsidR="008016D5" w:rsidRPr="00516050" w:rsidRDefault="008016D5" w:rsidP="008016D5">
            <w:pPr>
              <w:pStyle w:val="TableText"/>
              <w:jc w:val="center"/>
              <w:rPr>
                <w:color w:val="000000"/>
                <w:lang w:eastAsia="ja-JP"/>
              </w:rPr>
            </w:pPr>
            <w:r w:rsidRPr="00516050">
              <w:rPr>
                <w:color w:val="000000"/>
                <w:lang w:eastAsia="ja-JP"/>
              </w:rPr>
              <w:t>1</w:t>
            </w:r>
          </w:p>
        </w:tc>
        <w:tc>
          <w:tcPr>
            <w:tcW w:w="970" w:type="pct"/>
            <w:vAlign w:val="center"/>
          </w:tcPr>
          <w:p w14:paraId="4B239330" w14:textId="77777777" w:rsidR="008016D5" w:rsidRPr="00516050" w:rsidRDefault="008016D5" w:rsidP="008016D5">
            <w:pPr>
              <w:pStyle w:val="TableText"/>
              <w:jc w:val="center"/>
              <w:rPr>
                <w:color w:val="000000"/>
                <w:lang w:eastAsia="ja-JP"/>
              </w:rPr>
            </w:pPr>
            <w:r w:rsidRPr="00516050">
              <w:rPr>
                <w:color w:val="000000"/>
                <w:lang w:eastAsia="ja-JP"/>
              </w:rPr>
              <w:t>ARB</w:t>
            </w:r>
          </w:p>
        </w:tc>
      </w:tr>
      <w:tr w:rsidR="008016D5" w:rsidRPr="00516050" w14:paraId="61D2D1EB" w14:textId="77777777" w:rsidTr="008016D5">
        <w:trPr>
          <w:trHeight w:val="300"/>
        </w:trPr>
        <w:tc>
          <w:tcPr>
            <w:tcW w:w="510" w:type="pct"/>
            <w:vMerge/>
            <w:vAlign w:val="center"/>
          </w:tcPr>
          <w:p w14:paraId="5A1243FD" w14:textId="77777777" w:rsidR="008016D5" w:rsidRPr="00516050" w:rsidRDefault="008016D5" w:rsidP="008016D5">
            <w:pPr>
              <w:pStyle w:val="TableText"/>
              <w:rPr>
                <w:color w:val="000000"/>
                <w:lang w:eastAsia="ja-JP"/>
              </w:rPr>
            </w:pPr>
          </w:p>
        </w:tc>
        <w:tc>
          <w:tcPr>
            <w:tcW w:w="893" w:type="pct"/>
            <w:vAlign w:val="center"/>
          </w:tcPr>
          <w:p w14:paraId="09C73773" w14:textId="17379E47" w:rsidR="008016D5" w:rsidRPr="00516050" w:rsidRDefault="008016D5" w:rsidP="008016D5">
            <w:pPr>
              <w:pStyle w:val="TableText"/>
              <w:rPr>
                <w:color w:val="000000"/>
                <w:lang w:eastAsia="ja-JP"/>
              </w:rPr>
            </w:pPr>
            <w:r w:rsidRPr="00516050">
              <w:rPr>
                <w:color w:val="000000"/>
                <w:lang w:eastAsia="ja-JP"/>
              </w:rPr>
              <w:t>M. Cyrille Vivien</w:t>
            </w:r>
          </w:p>
        </w:tc>
        <w:tc>
          <w:tcPr>
            <w:tcW w:w="893" w:type="pct"/>
            <w:vAlign w:val="center"/>
          </w:tcPr>
          <w:p w14:paraId="3AA6F7E4" w14:textId="77777777" w:rsidR="008016D5" w:rsidRPr="00516050" w:rsidRDefault="008016D5" w:rsidP="008016D5">
            <w:pPr>
              <w:pStyle w:val="TableText"/>
              <w:rPr>
                <w:color w:val="000000"/>
                <w:lang w:eastAsia="ja-JP"/>
              </w:rPr>
            </w:pPr>
            <w:r w:rsidRPr="00516050">
              <w:rPr>
                <w:color w:val="000000"/>
                <w:lang w:eastAsia="ja-JP"/>
              </w:rPr>
              <w:t>VEZONGADA</w:t>
            </w:r>
          </w:p>
        </w:tc>
        <w:tc>
          <w:tcPr>
            <w:tcW w:w="1071" w:type="pct"/>
            <w:vAlign w:val="center"/>
          </w:tcPr>
          <w:p w14:paraId="3280B9C0" w14:textId="16FFBD22" w:rsidR="008016D5" w:rsidRPr="00516050" w:rsidRDefault="008016D5" w:rsidP="008016D5">
            <w:pPr>
              <w:pStyle w:val="TableText"/>
              <w:rPr>
                <w:color w:val="000000"/>
                <w:lang w:eastAsia="ja-JP"/>
              </w:rPr>
            </w:pPr>
            <w:r w:rsidRPr="00516050">
              <w:rPr>
                <w:color w:val="000000"/>
                <w:lang w:eastAsia="ja-JP"/>
              </w:rPr>
              <w:t>République centrafricaine</w:t>
            </w:r>
          </w:p>
        </w:tc>
        <w:tc>
          <w:tcPr>
            <w:tcW w:w="663" w:type="pct"/>
            <w:vAlign w:val="center"/>
          </w:tcPr>
          <w:p w14:paraId="0F62BF03" w14:textId="77777777" w:rsidR="008016D5" w:rsidRPr="00516050" w:rsidRDefault="008016D5" w:rsidP="008016D5">
            <w:pPr>
              <w:pStyle w:val="TableText"/>
              <w:jc w:val="center"/>
              <w:rPr>
                <w:color w:val="000000"/>
                <w:lang w:eastAsia="ja-JP"/>
              </w:rPr>
            </w:pPr>
            <w:r w:rsidRPr="00516050">
              <w:rPr>
                <w:color w:val="000000"/>
                <w:lang w:eastAsia="ja-JP"/>
              </w:rPr>
              <w:t>2</w:t>
            </w:r>
          </w:p>
        </w:tc>
        <w:tc>
          <w:tcPr>
            <w:tcW w:w="970" w:type="pct"/>
            <w:vAlign w:val="center"/>
          </w:tcPr>
          <w:p w14:paraId="5A469BC6" w14:textId="1AF8CD56" w:rsidR="008016D5" w:rsidRPr="00516050" w:rsidRDefault="00ED098E" w:rsidP="008016D5">
            <w:pPr>
              <w:pStyle w:val="TableText"/>
              <w:jc w:val="center"/>
              <w:rPr>
                <w:color w:val="000000"/>
                <w:lang w:eastAsia="ja-JP"/>
              </w:rPr>
            </w:pPr>
            <w:r w:rsidRPr="00516050">
              <w:rPr>
                <w:color w:val="000000"/>
                <w:lang w:eastAsia="ja-JP"/>
              </w:rPr>
              <w:t>UAT</w:t>
            </w:r>
          </w:p>
        </w:tc>
      </w:tr>
      <w:tr w:rsidR="008016D5" w:rsidRPr="00516050" w14:paraId="41B198DB" w14:textId="77777777" w:rsidTr="008016D5">
        <w:trPr>
          <w:trHeight w:val="300"/>
        </w:trPr>
        <w:tc>
          <w:tcPr>
            <w:tcW w:w="510" w:type="pct"/>
            <w:vMerge/>
            <w:vAlign w:val="center"/>
          </w:tcPr>
          <w:p w14:paraId="6FCC2026" w14:textId="77777777" w:rsidR="008016D5" w:rsidRPr="00516050" w:rsidRDefault="008016D5" w:rsidP="008016D5">
            <w:pPr>
              <w:pStyle w:val="TableText"/>
              <w:rPr>
                <w:color w:val="000000"/>
                <w:lang w:eastAsia="ja-JP"/>
              </w:rPr>
            </w:pPr>
          </w:p>
        </w:tc>
        <w:tc>
          <w:tcPr>
            <w:tcW w:w="893" w:type="pct"/>
            <w:vAlign w:val="center"/>
          </w:tcPr>
          <w:p w14:paraId="04FA54B5" w14:textId="163CECB3" w:rsidR="008016D5" w:rsidRPr="00516050" w:rsidRDefault="008016D5" w:rsidP="008016D5">
            <w:pPr>
              <w:pStyle w:val="TableText"/>
              <w:rPr>
                <w:color w:val="000000"/>
                <w:lang w:eastAsia="ja-JP"/>
              </w:rPr>
            </w:pPr>
            <w:r w:rsidRPr="00516050">
              <w:rPr>
                <w:color w:val="000000"/>
                <w:lang w:eastAsia="ja-JP"/>
              </w:rPr>
              <w:t>M. Emanuele</w:t>
            </w:r>
          </w:p>
        </w:tc>
        <w:tc>
          <w:tcPr>
            <w:tcW w:w="893" w:type="pct"/>
            <w:vAlign w:val="center"/>
          </w:tcPr>
          <w:p w14:paraId="129063D2" w14:textId="77777777" w:rsidR="008016D5" w:rsidRPr="00516050" w:rsidRDefault="008016D5" w:rsidP="008016D5">
            <w:pPr>
              <w:pStyle w:val="TableText"/>
              <w:rPr>
                <w:color w:val="000000"/>
                <w:lang w:eastAsia="ja-JP"/>
              </w:rPr>
            </w:pPr>
            <w:r w:rsidRPr="00516050">
              <w:rPr>
                <w:color w:val="000000"/>
                <w:lang w:eastAsia="ja-JP"/>
              </w:rPr>
              <w:t>NASTRI</w:t>
            </w:r>
          </w:p>
        </w:tc>
        <w:tc>
          <w:tcPr>
            <w:tcW w:w="1071" w:type="pct"/>
            <w:vAlign w:val="center"/>
          </w:tcPr>
          <w:p w14:paraId="48522E61" w14:textId="7E9DB3FF" w:rsidR="008016D5" w:rsidRPr="00516050" w:rsidRDefault="008016D5" w:rsidP="008016D5">
            <w:pPr>
              <w:pStyle w:val="TableText"/>
              <w:rPr>
                <w:color w:val="000000"/>
                <w:lang w:eastAsia="ja-JP"/>
              </w:rPr>
            </w:pPr>
            <w:r w:rsidRPr="00516050">
              <w:rPr>
                <w:color w:val="000000"/>
                <w:lang w:eastAsia="ja-JP"/>
              </w:rPr>
              <w:t>Italie</w:t>
            </w:r>
          </w:p>
        </w:tc>
        <w:tc>
          <w:tcPr>
            <w:tcW w:w="663" w:type="pct"/>
            <w:vAlign w:val="center"/>
          </w:tcPr>
          <w:p w14:paraId="13CA16D5" w14:textId="77777777" w:rsidR="008016D5" w:rsidRPr="00516050" w:rsidRDefault="008016D5" w:rsidP="008016D5">
            <w:pPr>
              <w:pStyle w:val="TableText"/>
              <w:jc w:val="center"/>
              <w:rPr>
                <w:color w:val="000000"/>
                <w:lang w:eastAsia="ja-JP"/>
              </w:rPr>
            </w:pPr>
            <w:r w:rsidRPr="00516050">
              <w:rPr>
                <w:color w:val="000000"/>
                <w:lang w:eastAsia="ja-JP"/>
              </w:rPr>
              <w:t>1</w:t>
            </w:r>
          </w:p>
        </w:tc>
        <w:tc>
          <w:tcPr>
            <w:tcW w:w="970" w:type="pct"/>
            <w:vAlign w:val="center"/>
          </w:tcPr>
          <w:p w14:paraId="4ADAA9D1" w14:textId="77777777" w:rsidR="008016D5" w:rsidRPr="00516050" w:rsidRDefault="008016D5" w:rsidP="008016D5">
            <w:pPr>
              <w:pStyle w:val="TableText"/>
              <w:jc w:val="center"/>
              <w:rPr>
                <w:color w:val="000000"/>
                <w:lang w:eastAsia="ja-JP"/>
              </w:rPr>
            </w:pPr>
            <w:r w:rsidRPr="00516050">
              <w:rPr>
                <w:color w:val="000000"/>
                <w:lang w:eastAsia="ja-JP"/>
              </w:rPr>
              <w:t>CEPT</w:t>
            </w:r>
          </w:p>
        </w:tc>
      </w:tr>
      <w:tr w:rsidR="008016D5" w:rsidRPr="00516050" w14:paraId="79CA7D2D" w14:textId="77777777" w:rsidTr="008016D5">
        <w:trPr>
          <w:trHeight w:val="300"/>
        </w:trPr>
        <w:tc>
          <w:tcPr>
            <w:tcW w:w="510" w:type="pct"/>
            <w:vMerge/>
            <w:vAlign w:val="center"/>
          </w:tcPr>
          <w:p w14:paraId="5541F2E8" w14:textId="77777777" w:rsidR="008016D5" w:rsidRPr="00516050" w:rsidRDefault="008016D5" w:rsidP="008016D5">
            <w:pPr>
              <w:pStyle w:val="TableText"/>
              <w:rPr>
                <w:color w:val="000000"/>
                <w:lang w:eastAsia="ja-JP"/>
              </w:rPr>
            </w:pPr>
          </w:p>
        </w:tc>
        <w:tc>
          <w:tcPr>
            <w:tcW w:w="893" w:type="pct"/>
            <w:vAlign w:val="center"/>
          </w:tcPr>
          <w:p w14:paraId="5E1096F4" w14:textId="59490DDB" w:rsidR="008016D5" w:rsidRPr="00516050" w:rsidRDefault="008016D5" w:rsidP="008016D5">
            <w:pPr>
              <w:pStyle w:val="TableText"/>
              <w:rPr>
                <w:color w:val="000000"/>
                <w:lang w:eastAsia="ja-JP"/>
              </w:rPr>
            </w:pPr>
            <w:r w:rsidRPr="00516050">
              <w:rPr>
                <w:color w:val="000000"/>
                <w:lang w:eastAsia="ja-JP"/>
              </w:rPr>
              <w:t>M. Thomas</w:t>
            </w:r>
          </w:p>
        </w:tc>
        <w:tc>
          <w:tcPr>
            <w:tcW w:w="893" w:type="pct"/>
            <w:vAlign w:val="center"/>
          </w:tcPr>
          <w:p w14:paraId="3D7C0554" w14:textId="77777777" w:rsidR="008016D5" w:rsidRPr="00516050" w:rsidRDefault="008016D5" w:rsidP="008016D5">
            <w:pPr>
              <w:pStyle w:val="TableText"/>
              <w:rPr>
                <w:color w:val="000000"/>
                <w:lang w:eastAsia="ja-JP"/>
              </w:rPr>
            </w:pPr>
            <w:r w:rsidRPr="00516050">
              <w:rPr>
                <w:color w:val="000000"/>
                <w:lang w:eastAsia="ja-JP"/>
              </w:rPr>
              <w:t>HUBER</w:t>
            </w:r>
          </w:p>
        </w:tc>
        <w:tc>
          <w:tcPr>
            <w:tcW w:w="1071" w:type="pct"/>
            <w:vAlign w:val="center"/>
          </w:tcPr>
          <w:p w14:paraId="59E53690" w14:textId="0461552E" w:rsidR="008016D5" w:rsidRPr="00516050" w:rsidRDefault="008016D5" w:rsidP="008016D5">
            <w:pPr>
              <w:pStyle w:val="TableText"/>
              <w:rPr>
                <w:color w:val="000000"/>
                <w:lang w:eastAsia="ja-JP"/>
              </w:rPr>
            </w:pPr>
            <w:r w:rsidRPr="00516050">
              <w:rPr>
                <w:color w:val="000000"/>
                <w:lang w:eastAsia="ja-JP"/>
              </w:rPr>
              <w:t>États-Unis</w:t>
            </w:r>
          </w:p>
        </w:tc>
        <w:tc>
          <w:tcPr>
            <w:tcW w:w="663" w:type="pct"/>
            <w:vAlign w:val="center"/>
          </w:tcPr>
          <w:p w14:paraId="496B245A" w14:textId="77777777" w:rsidR="008016D5" w:rsidRPr="00516050" w:rsidRDefault="008016D5" w:rsidP="008016D5">
            <w:pPr>
              <w:pStyle w:val="TableText"/>
              <w:jc w:val="center"/>
              <w:rPr>
                <w:color w:val="000000"/>
                <w:lang w:eastAsia="ja-JP"/>
              </w:rPr>
            </w:pPr>
            <w:r w:rsidRPr="00516050">
              <w:rPr>
                <w:color w:val="000000"/>
                <w:lang w:eastAsia="ja-JP"/>
              </w:rPr>
              <w:t>1</w:t>
            </w:r>
          </w:p>
        </w:tc>
        <w:tc>
          <w:tcPr>
            <w:tcW w:w="970" w:type="pct"/>
            <w:vAlign w:val="center"/>
          </w:tcPr>
          <w:p w14:paraId="2E5E7C12" w14:textId="77777777" w:rsidR="008016D5" w:rsidRPr="00516050" w:rsidRDefault="008016D5" w:rsidP="008016D5">
            <w:pPr>
              <w:pStyle w:val="TableText"/>
              <w:jc w:val="center"/>
              <w:rPr>
                <w:color w:val="000000"/>
                <w:lang w:eastAsia="ja-JP"/>
              </w:rPr>
            </w:pPr>
            <w:r w:rsidRPr="00516050">
              <w:rPr>
                <w:color w:val="000000"/>
                <w:lang w:eastAsia="ja-JP"/>
              </w:rPr>
              <w:t>CITEL</w:t>
            </w:r>
          </w:p>
        </w:tc>
      </w:tr>
    </w:tbl>
    <w:p w14:paraId="703D347C" w14:textId="0CF092E5" w:rsidR="008016D5" w:rsidRPr="00516050" w:rsidRDefault="008016D5" w:rsidP="00B05B5C">
      <w:r w:rsidRPr="00516050">
        <w:br w:type="page"/>
      </w:r>
    </w:p>
    <w:tbl>
      <w:tblPr>
        <w:tblStyle w:val="TableGrid1"/>
        <w:tblW w:w="5000" w:type="pct"/>
        <w:tblLook w:val="04A0" w:firstRow="1" w:lastRow="0" w:firstColumn="1" w:lastColumn="0" w:noHBand="0" w:noVBand="1"/>
      </w:tblPr>
      <w:tblGrid>
        <w:gridCol w:w="1484"/>
        <w:gridCol w:w="2601"/>
        <w:gridCol w:w="2601"/>
        <w:gridCol w:w="3568"/>
        <w:gridCol w:w="2103"/>
        <w:gridCol w:w="2205"/>
      </w:tblGrid>
      <w:tr w:rsidR="005C02D2" w:rsidRPr="00516050" w14:paraId="19F4239B" w14:textId="77777777" w:rsidTr="00C6126A">
        <w:trPr>
          <w:trHeight w:val="300"/>
        </w:trPr>
        <w:tc>
          <w:tcPr>
            <w:tcW w:w="510" w:type="pct"/>
            <w:tcBorders>
              <w:bottom w:val="single" w:sz="4" w:space="0" w:color="auto"/>
            </w:tcBorders>
            <w:tcMar>
              <w:left w:w="57" w:type="dxa"/>
              <w:right w:w="57" w:type="dxa"/>
            </w:tcMar>
            <w:vAlign w:val="center"/>
          </w:tcPr>
          <w:p w14:paraId="7A2B7758" w14:textId="1A4DA2D1" w:rsidR="005C02D2" w:rsidRPr="00516050" w:rsidRDefault="005C02D2" w:rsidP="005C02D2">
            <w:pPr>
              <w:pStyle w:val="TableHead"/>
              <w:rPr>
                <w:lang w:eastAsia="ja-JP"/>
              </w:rPr>
            </w:pPr>
            <w:r w:rsidRPr="00516050">
              <w:rPr>
                <w:lang w:eastAsia="ja-JP"/>
              </w:rPr>
              <w:lastRenderedPageBreak/>
              <w:t>Group</w:t>
            </w:r>
            <w:r w:rsidR="00A921E3" w:rsidRPr="00516050">
              <w:rPr>
                <w:lang w:eastAsia="ja-JP"/>
              </w:rPr>
              <w:t>e</w:t>
            </w:r>
          </w:p>
        </w:tc>
        <w:tc>
          <w:tcPr>
            <w:tcW w:w="1786" w:type="pct"/>
            <w:gridSpan w:val="2"/>
            <w:tcBorders>
              <w:bottom w:val="single" w:sz="4" w:space="0" w:color="auto"/>
            </w:tcBorders>
            <w:tcMar>
              <w:left w:w="57" w:type="dxa"/>
              <w:right w:w="57" w:type="dxa"/>
            </w:tcMar>
            <w:vAlign w:val="center"/>
          </w:tcPr>
          <w:p w14:paraId="708E5BF5" w14:textId="700444FA" w:rsidR="005C02D2" w:rsidRPr="00516050" w:rsidRDefault="005C02D2" w:rsidP="005C02D2">
            <w:pPr>
              <w:pStyle w:val="TableHead"/>
              <w:rPr>
                <w:lang w:eastAsia="ja-JP"/>
              </w:rPr>
            </w:pPr>
            <w:r w:rsidRPr="00516050">
              <w:rPr>
                <w:lang w:eastAsia="ja-JP"/>
              </w:rPr>
              <w:t>Nom</w:t>
            </w:r>
          </w:p>
        </w:tc>
        <w:tc>
          <w:tcPr>
            <w:tcW w:w="1225" w:type="pct"/>
            <w:tcBorders>
              <w:bottom w:val="single" w:sz="4" w:space="0" w:color="auto"/>
            </w:tcBorders>
            <w:tcMar>
              <w:left w:w="57" w:type="dxa"/>
              <w:right w:w="57" w:type="dxa"/>
            </w:tcMar>
            <w:vAlign w:val="center"/>
          </w:tcPr>
          <w:p w14:paraId="206AC2E9" w14:textId="3315C97C" w:rsidR="005C02D2" w:rsidRPr="00516050" w:rsidRDefault="00A921E3" w:rsidP="005C02D2">
            <w:pPr>
              <w:pStyle w:val="TableHead"/>
              <w:rPr>
                <w:lang w:eastAsia="ja-JP"/>
              </w:rPr>
            </w:pPr>
            <w:r w:rsidRPr="00516050">
              <w:rPr>
                <w:lang w:eastAsia="ja-JP"/>
              </w:rPr>
              <w:t>Entreprise (pays)</w:t>
            </w:r>
          </w:p>
        </w:tc>
        <w:tc>
          <w:tcPr>
            <w:tcW w:w="722" w:type="pct"/>
            <w:tcBorders>
              <w:bottom w:val="single" w:sz="4" w:space="0" w:color="auto"/>
            </w:tcBorders>
            <w:tcMar>
              <w:left w:w="57" w:type="dxa"/>
              <w:right w:w="57" w:type="dxa"/>
            </w:tcMar>
            <w:vAlign w:val="center"/>
          </w:tcPr>
          <w:p w14:paraId="3AC436B1" w14:textId="3F87FA78" w:rsidR="005C02D2" w:rsidRPr="00516050" w:rsidRDefault="00A921E3" w:rsidP="005C02D2">
            <w:pPr>
              <w:pStyle w:val="TableHead"/>
              <w:rPr>
                <w:lang w:eastAsia="ja-JP"/>
              </w:rPr>
            </w:pPr>
            <w:r w:rsidRPr="00516050">
              <w:rPr>
                <w:lang w:eastAsia="ja-JP"/>
              </w:rPr>
              <w:t>Mandats accomplis</w:t>
            </w:r>
          </w:p>
        </w:tc>
        <w:tc>
          <w:tcPr>
            <w:tcW w:w="757" w:type="pct"/>
            <w:tcBorders>
              <w:bottom w:val="single" w:sz="4" w:space="0" w:color="auto"/>
            </w:tcBorders>
            <w:tcMar>
              <w:left w:w="57" w:type="dxa"/>
              <w:right w:w="57" w:type="dxa"/>
            </w:tcMar>
            <w:vAlign w:val="center"/>
          </w:tcPr>
          <w:p w14:paraId="1472FA2C" w14:textId="73A3A64F" w:rsidR="005C02D2" w:rsidRPr="00516050" w:rsidRDefault="005C02D2" w:rsidP="005C02D2">
            <w:pPr>
              <w:pStyle w:val="TableHead"/>
              <w:rPr>
                <w:lang w:eastAsia="ja-JP"/>
              </w:rPr>
            </w:pPr>
            <w:r w:rsidRPr="00516050">
              <w:rPr>
                <w:lang w:eastAsia="ja-JP"/>
              </w:rPr>
              <w:t>Région</w:t>
            </w:r>
          </w:p>
        </w:tc>
      </w:tr>
      <w:tr w:rsidR="005C02D2" w:rsidRPr="00516050" w14:paraId="6A59CFAB" w14:textId="77777777" w:rsidTr="005C02D2">
        <w:trPr>
          <w:trHeight w:val="300"/>
        </w:trPr>
        <w:tc>
          <w:tcPr>
            <w:tcW w:w="510" w:type="pct"/>
            <w:shd w:val="clear" w:color="auto" w:fill="FFE599"/>
            <w:vAlign w:val="center"/>
          </w:tcPr>
          <w:p w14:paraId="4606BEEF" w14:textId="3611D1EA" w:rsidR="005C02D2" w:rsidRPr="00516050" w:rsidRDefault="005C02D2" w:rsidP="000050F7">
            <w:pPr>
              <w:pStyle w:val="TableText"/>
              <w:jc w:val="center"/>
              <w:rPr>
                <w:b/>
                <w:bCs/>
                <w:color w:val="000000"/>
                <w:lang w:eastAsia="ja-JP"/>
              </w:rPr>
            </w:pPr>
            <w:r w:rsidRPr="00516050">
              <w:rPr>
                <w:b/>
                <w:bCs/>
                <w:color w:val="000000"/>
                <w:lang w:eastAsia="ja-JP"/>
              </w:rPr>
              <w:t>CE 16</w:t>
            </w:r>
          </w:p>
        </w:tc>
        <w:tc>
          <w:tcPr>
            <w:tcW w:w="893" w:type="pct"/>
            <w:shd w:val="clear" w:color="auto" w:fill="FFE599"/>
            <w:vAlign w:val="center"/>
          </w:tcPr>
          <w:p w14:paraId="0BD7B78F" w14:textId="369B2577" w:rsidR="005C02D2" w:rsidRPr="00516050" w:rsidRDefault="005C02D2" w:rsidP="000050F7">
            <w:pPr>
              <w:pStyle w:val="TableText"/>
              <w:rPr>
                <w:b/>
                <w:bCs/>
                <w:color w:val="000000"/>
                <w:lang w:eastAsia="ja-JP"/>
              </w:rPr>
            </w:pPr>
            <w:r w:rsidRPr="00516050">
              <w:rPr>
                <w:b/>
                <w:bCs/>
                <w:color w:val="000000"/>
                <w:lang w:eastAsia="ja-JP"/>
              </w:rPr>
              <w:t>Président:</w:t>
            </w:r>
            <w:r w:rsidR="000050F7" w:rsidRPr="00516050">
              <w:rPr>
                <w:b/>
                <w:bCs/>
                <w:color w:val="000000"/>
                <w:lang w:eastAsia="ja-JP"/>
              </w:rPr>
              <w:br/>
            </w:r>
            <w:r w:rsidRPr="00516050">
              <w:rPr>
                <w:b/>
                <w:bCs/>
                <w:color w:val="000000"/>
                <w:lang w:eastAsia="ja-JP"/>
              </w:rPr>
              <w:t>M. Zhong (Noah)</w:t>
            </w:r>
          </w:p>
        </w:tc>
        <w:tc>
          <w:tcPr>
            <w:tcW w:w="893" w:type="pct"/>
            <w:shd w:val="clear" w:color="auto" w:fill="FFE599"/>
            <w:vAlign w:val="center"/>
          </w:tcPr>
          <w:p w14:paraId="6DA9AF87" w14:textId="77777777" w:rsidR="005C02D2" w:rsidRPr="00516050" w:rsidRDefault="005C02D2" w:rsidP="005C02D2">
            <w:pPr>
              <w:pStyle w:val="TableText"/>
              <w:rPr>
                <w:b/>
                <w:bCs/>
                <w:color w:val="000000"/>
                <w:lang w:eastAsia="ja-JP"/>
              </w:rPr>
            </w:pPr>
            <w:r w:rsidRPr="00516050">
              <w:rPr>
                <w:b/>
                <w:bCs/>
                <w:color w:val="000000"/>
                <w:lang w:eastAsia="ja-JP"/>
              </w:rPr>
              <w:t>LUO</w:t>
            </w:r>
          </w:p>
        </w:tc>
        <w:tc>
          <w:tcPr>
            <w:tcW w:w="1225" w:type="pct"/>
            <w:shd w:val="clear" w:color="auto" w:fill="FFE599"/>
            <w:vAlign w:val="center"/>
          </w:tcPr>
          <w:p w14:paraId="21BFD24B" w14:textId="2588CB10" w:rsidR="005C02D2" w:rsidRPr="00516050" w:rsidRDefault="005C02D2" w:rsidP="005C02D2">
            <w:pPr>
              <w:pStyle w:val="TableText"/>
              <w:rPr>
                <w:b/>
                <w:bCs/>
                <w:color w:val="000000"/>
                <w:lang w:eastAsia="ja-JP"/>
              </w:rPr>
            </w:pPr>
            <w:r w:rsidRPr="00516050">
              <w:rPr>
                <w:b/>
                <w:bCs/>
                <w:color w:val="000000"/>
                <w:lang w:eastAsia="ja-JP"/>
              </w:rPr>
              <w:t>Chine (Rép. populaire de)</w:t>
            </w:r>
          </w:p>
        </w:tc>
        <w:tc>
          <w:tcPr>
            <w:tcW w:w="722" w:type="pct"/>
            <w:shd w:val="clear" w:color="auto" w:fill="FFE599"/>
            <w:vAlign w:val="center"/>
          </w:tcPr>
          <w:p w14:paraId="56F351A6" w14:textId="77777777" w:rsidR="005C02D2" w:rsidRPr="00516050" w:rsidRDefault="005C02D2" w:rsidP="005C02D2">
            <w:pPr>
              <w:pStyle w:val="TableText"/>
              <w:jc w:val="center"/>
              <w:rPr>
                <w:b/>
                <w:bCs/>
                <w:color w:val="000000"/>
                <w:lang w:eastAsia="ja-JP"/>
              </w:rPr>
            </w:pPr>
            <w:r w:rsidRPr="00516050">
              <w:rPr>
                <w:b/>
                <w:bCs/>
                <w:color w:val="000000"/>
                <w:lang w:eastAsia="ja-JP"/>
              </w:rPr>
              <w:t>2</w:t>
            </w:r>
          </w:p>
        </w:tc>
        <w:tc>
          <w:tcPr>
            <w:tcW w:w="757" w:type="pct"/>
            <w:shd w:val="clear" w:color="auto" w:fill="FFE599"/>
            <w:vAlign w:val="center"/>
          </w:tcPr>
          <w:p w14:paraId="4F90354E" w14:textId="77777777" w:rsidR="005C02D2" w:rsidRPr="00516050" w:rsidRDefault="005C02D2" w:rsidP="005C02D2">
            <w:pPr>
              <w:pStyle w:val="TableText"/>
              <w:jc w:val="center"/>
              <w:rPr>
                <w:b/>
                <w:bCs/>
                <w:color w:val="000000"/>
                <w:lang w:eastAsia="ja-JP"/>
              </w:rPr>
            </w:pPr>
            <w:r w:rsidRPr="00516050">
              <w:rPr>
                <w:b/>
                <w:bCs/>
                <w:color w:val="000000"/>
                <w:lang w:eastAsia="ja-JP"/>
              </w:rPr>
              <w:t>APT</w:t>
            </w:r>
          </w:p>
        </w:tc>
      </w:tr>
      <w:tr w:rsidR="005C02D2" w:rsidRPr="00516050" w14:paraId="2C2D427C" w14:textId="77777777" w:rsidTr="005C02D2">
        <w:trPr>
          <w:trHeight w:val="300"/>
        </w:trPr>
        <w:tc>
          <w:tcPr>
            <w:tcW w:w="510" w:type="pct"/>
            <w:vMerge w:val="restart"/>
            <w:shd w:val="clear" w:color="auto" w:fill="auto"/>
            <w:vAlign w:val="center"/>
          </w:tcPr>
          <w:p w14:paraId="1280C743" w14:textId="77777777" w:rsidR="005C02D2" w:rsidRPr="00516050" w:rsidRDefault="005C02D2" w:rsidP="005C02D2">
            <w:pPr>
              <w:pStyle w:val="TableText"/>
              <w:rPr>
                <w:color w:val="000000"/>
                <w:lang w:eastAsia="ja-JP"/>
              </w:rPr>
            </w:pPr>
          </w:p>
        </w:tc>
        <w:tc>
          <w:tcPr>
            <w:tcW w:w="893" w:type="pct"/>
            <w:shd w:val="clear" w:color="auto" w:fill="auto"/>
            <w:vAlign w:val="center"/>
          </w:tcPr>
          <w:p w14:paraId="71691DA5" w14:textId="33138F97" w:rsidR="005C02D2" w:rsidRPr="00516050" w:rsidRDefault="005C02D2" w:rsidP="005C02D2">
            <w:pPr>
              <w:pStyle w:val="TableText"/>
              <w:rPr>
                <w:color w:val="000000"/>
                <w:lang w:eastAsia="ja-JP"/>
              </w:rPr>
            </w:pPr>
            <w:r w:rsidRPr="00516050">
              <w:rPr>
                <w:color w:val="000000"/>
                <w:lang w:eastAsia="ja-JP"/>
              </w:rPr>
              <w:t>M. Ashok</w:t>
            </w:r>
          </w:p>
        </w:tc>
        <w:tc>
          <w:tcPr>
            <w:tcW w:w="893" w:type="pct"/>
            <w:shd w:val="clear" w:color="auto" w:fill="auto"/>
            <w:vAlign w:val="center"/>
          </w:tcPr>
          <w:p w14:paraId="68A327A5" w14:textId="77777777" w:rsidR="005C02D2" w:rsidRPr="00516050" w:rsidRDefault="005C02D2" w:rsidP="005C02D2">
            <w:pPr>
              <w:pStyle w:val="TableText"/>
              <w:rPr>
                <w:color w:val="000000"/>
                <w:lang w:eastAsia="ja-JP"/>
              </w:rPr>
            </w:pPr>
            <w:r w:rsidRPr="00516050">
              <w:rPr>
                <w:color w:val="000000"/>
                <w:lang w:eastAsia="ja-JP"/>
              </w:rPr>
              <w:t>KUMAR</w:t>
            </w:r>
          </w:p>
        </w:tc>
        <w:tc>
          <w:tcPr>
            <w:tcW w:w="1225" w:type="pct"/>
            <w:shd w:val="clear" w:color="auto" w:fill="auto"/>
            <w:vAlign w:val="center"/>
          </w:tcPr>
          <w:p w14:paraId="5634C393" w14:textId="56FD8CBB" w:rsidR="005C02D2" w:rsidRPr="00516050" w:rsidRDefault="005C02D2" w:rsidP="005C02D2">
            <w:pPr>
              <w:pStyle w:val="TableText"/>
              <w:rPr>
                <w:color w:val="000000"/>
                <w:lang w:eastAsia="ja-JP"/>
              </w:rPr>
            </w:pPr>
            <w:r w:rsidRPr="00516050">
              <w:rPr>
                <w:color w:val="000000"/>
                <w:lang w:eastAsia="ja-JP"/>
              </w:rPr>
              <w:t>Inde</w:t>
            </w:r>
          </w:p>
        </w:tc>
        <w:tc>
          <w:tcPr>
            <w:tcW w:w="722" w:type="pct"/>
            <w:shd w:val="clear" w:color="auto" w:fill="auto"/>
            <w:vAlign w:val="center"/>
          </w:tcPr>
          <w:p w14:paraId="413FC80D" w14:textId="77777777" w:rsidR="005C02D2" w:rsidRPr="00516050" w:rsidRDefault="005C02D2" w:rsidP="005C02D2">
            <w:pPr>
              <w:pStyle w:val="TableText"/>
              <w:jc w:val="center"/>
              <w:rPr>
                <w:color w:val="000000"/>
                <w:lang w:eastAsia="ja-JP"/>
              </w:rPr>
            </w:pPr>
            <w:r w:rsidRPr="00516050">
              <w:rPr>
                <w:color w:val="000000"/>
                <w:lang w:eastAsia="ja-JP"/>
              </w:rPr>
              <w:t>1</w:t>
            </w:r>
          </w:p>
        </w:tc>
        <w:tc>
          <w:tcPr>
            <w:tcW w:w="757" w:type="pct"/>
            <w:shd w:val="clear" w:color="auto" w:fill="auto"/>
            <w:vAlign w:val="center"/>
          </w:tcPr>
          <w:p w14:paraId="46EA78E8" w14:textId="77777777" w:rsidR="005C02D2" w:rsidRPr="00516050" w:rsidRDefault="005C02D2" w:rsidP="005C02D2">
            <w:pPr>
              <w:pStyle w:val="TableText"/>
              <w:jc w:val="center"/>
              <w:rPr>
                <w:color w:val="000000"/>
                <w:lang w:eastAsia="ja-JP"/>
              </w:rPr>
            </w:pPr>
            <w:r w:rsidRPr="00516050">
              <w:rPr>
                <w:color w:val="000000"/>
                <w:lang w:eastAsia="ja-JP"/>
              </w:rPr>
              <w:t>APT</w:t>
            </w:r>
          </w:p>
        </w:tc>
      </w:tr>
      <w:tr w:rsidR="005C02D2" w:rsidRPr="00516050" w14:paraId="583FF376" w14:textId="77777777" w:rsidTr="005C02D2">
        <w:trPr>
          <w:trHeight w:val="300"/>
        </w:trPr>
        <w:tc>
          <w:tcPr>
            <w:tcW w:w="510" w:type="pct"/>
            <w:vMerge/>
            <w:shd w:val="clear" w:color="auto" w:fill="auto"/>
            <w:vAlign w:val="center"/>
          </w:tcPr>
          <w:p w14:paraId="5F5C5F98" w14:textId="77777777" w:rsidR="005C02D2" w:rsidRPr="00516050" w:rsidRDefault="005C02D2" w:rsidP="005C02D2">
            <w:pPr>
              <w:pStyle w:val="TableText"/>
              <w:rPr>
                <w:color w:val="000000"/>
                <w:lang w:eastAsia="ja-JP"/>
              </w:rPr>
            </w:pPr>
          </w:p>
        </w:tc>
        <w:tc>
          <w:tcPr>
            <w:tcW w:w="893" w:type="pct"/>
            <w:shd w:val="clear" w:color="auto" w:fill="auto"/>
            <w:vAlign w:val="center"/>
          </w:tcPr>
          <w:p w14:paraId="75CC2E2C" w14:textId="764620A5" w:rsidR="005C02D2" w:rsidRPr="00516050" w:rsidRDefault="005C02D2" w:rsidP="005C02D2">
            <w:pPr>
              <w:pStyle w:val="TableText"/>
              <w:rPr>
                <w:color w:val="000000"/>
                <w:lang w:eastAsia="ja-JP"/>
              </w:rPr>
            </w:pPr>
            <w:r w:rsidRPr="00516050">
              <w:rPr>
                <w:color w:val="000000"/>
                <w:lang w:eastAsia="ja-JP"/>
              </w:rPr>
              <w:t>M. Hideki</w:t>
            </w:r>
          </w:p>
        </w:tc>
        <w:tc>
          <w:tcPr>
            <w:tcW w:w="893" w:type="pct"/>
            <w:shd w:val="clear" w:color="auto" w:fill="auto"/>
            <w:vAlign w:val="center"/>
          </w:tcPr>
          <w:p w14:paraId="351433AA" w14:textId="77777777" w:rsidR="005C02D2" w:rsidRPr="00516050" w:rsidRDefault="005C02D2" w:rsidP="005C02D2">
            <w:pPr>
              <w:pStyle w:val="TableText"/>
              <w:rPr>
                <w:color w:val="000000"/>
                <w:lang w:eastAsia="ja-JP"/>
              </w:rPr>
            </w:pPr>
            <w:r w:rsidRPr="00516050">
              <w:rPr>
                <w:color w:val="000000"/>
                <w:lang w:eastAsia="ja-JP"/>
              </w:rPr>
              <w:t>YAMAMOTO</w:t>
            </w:r>
          </w:p>
        </w:tc>
        <w:tc>
          <w:tcPr>
            <w:tcW w:w="1225" w:type="pct"/>
            <w:shd w:val="clear" w:color="auto" w:fill="auto"/>
            <w:vAlign w:val="center"/>
          </w:tcPr>
          <w:p w14:paraId="630EC6F7" w14:textId="7E879A4D" w:rsidR="005C02D2" w:rsidRPr="00516050" w:rsidRDefault="005C02D2" w:rsidP="005C02D2">
            <w:pPr>
              <w:pStyle w:val="TableText"/>
              <w:rPr>
                <w:color w:val="000000"/>
                <w:lang w:eastAsia="ja-JP"/>
              </w:rPr>
            </w:pPr>
            <w:r w:rsidRPr="00516050">
              <w:rPr>
                <w:color w:val="000000"/>
                <w:lang w:eastAsia="ja-JP"/>
              </w:rPr>
              <w:t>OKI Electric Industry (Japon)</w:t>
            </w:r>
          </w:p>
        </w:tc>
        <w:tc>
          <w:tcPr>
            <w:tcW w:w="722" w:type="pct"/>
            <w:shd w:val="clear" w:color="auto" w:fill="auto"/>
            <w:vAlign w:val="center"/>
          </w:tcPr>
          <w:p w14:paraId="48F3D323" w14:textId="77777777" w:rsidR="005C02D2" w:rsidRPr="00516050" w:rsidRDefault="005C02D2" w:rsidP="005C02D2">
            <w:pPr>
              <w:pStyle w:val="TableText"/>
              <w:jc w:val="center"/>
              <w:rPr>
                <w:color w:val="000000"/>
                <w:lang w:eastAsia="ja-JP"/>
              </w:rPr>
            </w:pPr>
            <w:r w:rsidRPr="00516050">
              <w:rPr>
                <w:color w:val="000000"/>
                <w:lang w:eastAsia="ja-JP"/>
              </w:rPr>
              <w:t>2</w:t>
            </w:r>
          </w:p>
        </w:tc>
        <w:tc>
          <w:tcPr>
            <w:tcW w:w="757" w:type="pct"/>
            <w:shd w:val="clear" w:color="auto" w:fill="auto"/>
            <w:vAlign w:val="center"/>
          </w:tcPr>
          <w:p w14:paraId="4CF7C4A6" w14:textId="77777777" w:rsidR="005C02D2" w:rsidRPr="00516050" w:rsidRDefault="005C02D2" w:rsidP="005C02D2">
            <w:pPr>
              <w:pStyle w:val="TableText"/>
              <w:jc w:val="center"/>
              <w:rPr>
                <w:color w:val="000000"/>
                <w:lang w:eastAsia="ja-JP"/>
              </w:rPr>
            </w:pPr>
            <w:r w:rsidRPr="00516050">
              <w:rPr>
                <w:color w:val="000000"/>
                <w:lang w:eastAsia="ja-JP"/>
              </w:rPr>
              <w:t>APT</w:t>
            </w:r>
          </w:p>
        </w:tc>
      </w:tr>
      <w:tr w:rsidR="005C02D2" w:rsidRPr="00516050" w14:paraId="7F11EAC2" w14:textId="77777777" w:rsidTr="005C02D2">
        <w:trPr>
          <w:trHeight w:val="300"/>
        </w:trPr>
        <w:tc>
          <w:tcPr>
            <w:tcW w:w="510" w:type="pct"/>
            <w:vMerge/>
            <w:shd w:val="clear" w:color="auto" w:fill="auto"/>
            <w:vAlign w:val="center"/>
          </w:tcPr>
          <w:p w14:paraId="286BE9EF" w14:textId="77777777" w:rsidR="005C02D2" w:rsidRPr="00516050" w:rsidRDefault="005C02D2" w:rsidP="005C02D2">
            <w:pPr>
              <w:pStyle w:val="TableText"/>
              <w:rPr>
                <w:color w:val="000000"/>
                <w:lang w:eastAsia="ja-JP"/>
              </w:rPr>
            </w:pPr>
          </w:p>
        </w:tc>
        <w:tc>
          <w:tcPr>
            <w:tcW w:w="893" w:type="pct"/>
            <w:shd w:val="clear" w:color="auto" w:fill="auto"/>
            <w:vAlign w:val="center"/>
          </w:tcPr>
          <w:p w14:paraId="4EFA3729" w14:textId="1279E18E" w:rsidR="005C02D2" w:rsidRPr="00516050" w:rsidRDefault="005C02D2" w:rsidP="005C02D2">
            <w:pPr>
              <w:pStyle w:val="TableText"/>
              <w:rPr>
                <w:color w:val="000000"/>
                <w:lang w:eastAsia="ja-JP"/>
              </w:rPr>
            </w:pPr>
            <w:r w:rsidRPr="00516050">
              <w:rPr>
                <w:color w:val="000000"/>
                <w:lang w:eastAsia="ja-JP"/>
              </w:rPr>
              <w:t>M. Shin-Gak</w:t>
            </w:r>
          </w:p>
        </w:tc>
        <w:tc>
          <w:tcPr>
            <w:tcW w:w="893" w:type="pct"/>
            <w:shd w:val="clear" w:color="auto" w:fill="auto"/>
            <w:vAlign w:val="center"/>
          </w:tcPr>
          <w:p w14:paraId="702308B7" w14:textId="77777777" w:rsidR="005C02D2" w:rsidRPr="00516050" w:rsidRDefault="005C02D2" w:rsidP="005C02D2">
            <w:pPr>
              <w:pStyle w:val="TableText"/>
              <w:rPr>
                <w:color w:val="000000"/>
                <w:lang w:eastAsia="ja-JP"/>
              </w:rPr>
            </w:pPr>
            <w:r w:rsidRPr="00516050">
              <w:rPr>
                <w:color w:val="000000"/>
                <w:lang w:eastAsia="ja-JP"/>
              </w:rPr>
              <w:t>KANG</w:t>
            </w:r>
          </w:p>
        </w:tc>
        <w:tc>
          <w:tcPr>
            <w:tcW w:w="1225" w:type="pct"/>
            <w:shd w:val="clear" w:color="auto" w:fill="auto"/>
            <w:vAlign w:val="center"/>
          </w:tcPr>
          <w:p w14:paraId="0B12591B" w14:textId="7DD75C28" w:rsidR="005C02D2" w:rsidRPr="00516050" w:rsidRDefault="005C02D2" w:rsidP="005C02D2">
            <w:pPr>
              <w:pStyle w:val="TableText"/>
              <w:rPr>
                <w:color w:val="000000"/>
                <w:lang w:eastAsia="ja-JP"/>
              </w:rPr>
            </w:pPr>
            <w:r w:rsidRPr="00516050">
              <w:rPr>
                <w:color w:val="000000"/>
                <w:lang w:eastAsia="ja-JP"/>
              </w:rPr>
              <w:t>Corée (Rép. de)</w:t>
            </w:r>
          </w:p>
        </w:tc>
        <w:tc>
          <w:tcPr>
            <w:tcW w:w="722" w:type="pct"/>
            <w:shd w:val="clear" w:color="auto" w:fill="auto"/>
            <w:vAlign w:val="center"/>
          </w:tcPr>
          <w:p w14:paraId="59F127C4" w14:textId="77777777" w:rsidR="005C02D2" w:rsidRPr="00516050" w:rsidRDefault="005C02D2" w:rsidP="005C02D2">
            <w:pPr>
              <w:pStyle w:val="TableText"/>
              <w:jc w:val="center"/>
              <w:rPr>
                <w:color w:val="000000"/>
                <w:lang w:eastAsia="ja-JP"/>
              </w:rPr>
            </w:pPr>
            <w:r w:rsidRPr="00516050">
              <w:rPr>
                <w:color w:val="000000"/>
                <w:lang w:eastAsia="ja-JP"/>
              </w:rPr>
              <w:t>1</w:t>
            </w:r>
          </w:p>
        </w:tc>
        <w:tc>
          <w:tcPr>
            <w:tcW w:w="757" w:type="pct"/>
            <w:shd w:val="clear" w:color="auto" w:fill="auto"/>
            <w:vAlign w:val="center"/>
          </w:tcPr>
          <w:p w14:paraId="138F6492" w14:textId="77777777" w:rsidR="005C02D2" w:rsidRPr="00516050" w:rsidRDefault="005C02D2" w:rsidP="005C02D2">
            <w:pPr>
              <w:pStyle w:val="TableText"/>
              <w:jc w:val="center"/>
              <w:rPr>
                <w:color w:val="000000"/>
                <w:lang w:eastAsia="ja-JP"/>
              </w:rPr>
            </w:pPr>
            <w:r w:rsidRPr="00516050">
              <w:rPr>
                <w:color w:val="000000"/>
                <w:lang w:eastAsia="ja-JP"/>
              </w:rPr>
              <w:t>APT</w:t>
            </w:r>
          </w:p>
        </w:tc>
      </w:tr>
      <w:tr w:rsidR="005C02D2" w:rsidRPr="00516050" w14:paraId="05A0174D" w14:textId="77777777" w:rsidTr="005C02D2">
        <w:trPr>
          <w:trHeight w:val="300"/>
        </w:trPr>
        <w:tc>
          <w:tcPr>
            <w:tcW w:w="510" w:type="pct"/>
            <w:vMerge/>
            <w:shd w:val="clear" w:color="auto" w:fill="auto"/>
            <w:vAlign w:val="center"/>
          </w:tcPr>
          <w:p w14:paraId="6D681DBE" w14:textId="77777777" w:rsidR="005C02D2" w:rsidRPr="00516050" w:rsidRDefault="005C02D2" w:rsidP="005C02D2">
            <w:pPr>
              <w:pStyle w:val="TableText"/>
              <w:rPr>
                <w:color w:val="000000"/>
                <w:lang w:eastAsia="ja-JP"/>
              </w:rPr>
            </w:pPr>
          </w:p>
        </w:tc>
        <w:tc>
          <w:tcPr>
            <w:tcW w:w="893" w:type="pct"/>
            <w:shd w:val="clear" w:color="auto" w:fill="auto"/>
            <w:vAlign w:val="center"/>
          </w:tcPr>
          <w:p w14:paraId="4E49F93C" w14:textId="49ED0D9A" w:rsidR="005C02D2" w:rsidRPr="00516050" w:rsidRDefault="005C02D2" w:rsidP="005C02D2">
            <w:pPr>
              <w:pStyle w:val="TableText"/>
              <w:rPr>
                <w:color w:val="000000"/>
                <w:lang w:eastAsia="ja-JP"/>
              </w:rPr>
            </w:pPr>
            <w:r w:rsidRPr="00516050">
              <w:rPr>
                <w:color w:val="000000"/>
                <w:lang w:eastAsia="ja-JP"/>
              </w:rPr>
              <w:t>Mme Sarra</w:t>
            </w:r>
          </w:p>
        </w:tc>
        <w:tc>
          <w:tcPr>
            <w:tcW w:w="893" w:type="pct"/>
            <w:shd w:val="clear" w:color="auto" w:fill="auto"/>
            <w:vAlign w:val="center"/>
          </w:tcPr>
          <w:p w14:paraId="06EB4C57" w14:textId="77777777" w:rsidR="005C02D2" w:rsidRPr="00516050" w:rsidRDefault="005C02D2" w:rsidP="005C02D2">
            <w:pPr>
              <w:pStyle w:val="TableText"/>
              <w:rPr>
                <w:color w:val="000000"/>
                <w:lang w:eastAsia="ja-JP"/>
              </w:rPr>
            </w:pPr>
            <w:r w:rsidRPr="00516050">
              <w:rPr>
                <w:color w:val="000000"/>
                <w:lang w:eastAsia="ja-JP"/>
              </w:rPr>
              <w:t>REBHI</w:t>
            </w:r>
          </w:p>
        </w:tc>
        <w:tc>
          <w:tcPr>
            <w:tcW w:w="1225" w:type="pct"/>
            <w:shd w:val="clear" w:color="auto" w:fill="auto"/>
            <w:vAlign w:val="center"/>
          </w:tcPr>
          <w:p w14:paraId="0BDC5B68" w14:textId="30B8A339" w:rsidR="005C02D2" w:rsidRPr="00516050" w:rsidRDefault="005C02D2" w:rsidP="005C02D2">
            <w:pPr>
              <w:pStyle w:val="TableText"/>
              <w:rPr>
                <w:color w:val="000000"/>
                <w:lang w:eastAsia="ja-JP"/>
              </w:rPr>
            </w:pPr>
            <w:r w:rsidRPr="00516050">
              <w:rPr>
                <w:color w:val="000000"/>
                <w:lang w:eastAsia="ja-JP"/>
              </w:rPr>
              <w:t>Tunisie</w:t>
            </w:r>
          </w:p>
        </w:tc>
        <w:tc>
          <w:tcPr>
            <w:tcW w:w="722" w:type="pct"/>
            <w:shd w:val="clear" w:color="auto" w:fill="auto"/>
            <w:vAlign w:val="center"/>
          </w:tcPr>
          <w:p w14:paraId="1FAB684B" w14:textId="77777777" w:rsidR="005C02D2" w:rsidRPr="00516050" w:rsidRDefault="005C02D2" w:rsidP="005C02D2">
            <w:pPr>
              <w:pStyle w:val="TableText"/>
              <w:jc w:val="center"/>
              <w:rPr>
                <w:color w:val="000000"/>
                <w:lang w:eastAsia="ja-JP"/>
              </w:rPr>
            </w:pPr>
            <w:r w:rsidRPr="00516050">
              <w:rPr>
                <w:color w:val="000000"/>
                <w:lang w:eastAsia="ja-JP"/>
              </w:rPr>
              <w:t>1*</w:t>
            </w:r>
          </w:p>
        </w:tc>
        <w:tc>
          <w:tcPr>
            <w:tcW w:w="757" w:type="pct"/>
            <w:shd w:val="clear" w:color="auto" w:fill="auto"/>
            <w:vAlign w:val="center"/>
          </w:tcPr>
          <w:p w14:paraId="0DCCD1FA" w14:textId="77777777" w:rsidR="005C02D2" w:rsidRPr="00516050" w:rsidRDefault="005C02D2" w:rsidP="005C02D2">
            <w:pPr>
              <w:pStyle w:val="TableText"/>
              <w:jc w:val="center"/>
              <w:rPr>
                <w:color w:val="000000"/>
                <w:lang w:eastAsia="ja-JP"/>
              </w:rPr>
            </w:pPr>
            <w:r w:rsidRPr="00516050">
              <w:rPr>
                <w:color w:val="000000"/>
                <w:lang w:eastAsia="ja-JP"/>
              </w:rPr>
              <w:t>ARB</w:t>
            </w:r>
          </w:p>
        </w:tc>
      </w:tr>
      <w:tr w:rsidR="005C02D2" w:rsidRPr="00516050" w14:paraId="09428AA5" w14:textId="77777777" w:rsidTr="005C02D2">
        <w:trPr>
          <w:trHeight w:val="300"/>
        </w:trPr>
        <w:tc>
          <w:tcPr>
            <w:tcW w:w="510" w:type="pct"/>
            <w:vMerge/>
            <w:shd w:val="clear" w:color="auto" w:fill="auto"/>
            <w:vAlign w:val="center"/>
          </w:tcPr>
          <w:p w14:paraId="69AA9047" w14:textId="77777777" w:rsidR="005C02D2" w:rsidRPr="00516050" w:rsidRDefault="005C02D2" w:rsidP="005C02D2">
            <w:pPr>
              <w:pStyle w:val="TableText"/>
              <w:rPr>
                <w:color w:val="000000"/>
                <w:lang w:eastAsia="ja-JP"/>
              </w:rPr>
            </w:pPr>
          </w:p>
        </w:tc>
        <w:tc>
          <w:tcPr>
            <w:tcW w:w="893" w:type="pct"/>
            <w:shd w:val="clear" w:color="auto" w:fill="auto"/>
            <w:vAlign w:val="center"/>
          </w:tcPr>
          <w:p w14:paraId="4F6DF38C" w14:textId="0C1E6A34" w:rsidR="005C02D2" w:rsidRPr="00516050" w:rsidRDefault="005C02D2" w:rsidP="005C02D2">
            <w:pPr>
              <w:pStyle w:val="TableText"/>
              <w:rPr>
                <w:color w:val="000000"/>
                <w:lang w:eastAsia="ja-JP"/>
              </w:rPr>
            </w:pPr>
            <w:r w:rsidRPr="00516050">
              <w:rPr>
                <w:color w:val="000000"/>
                <w:lang w:eastAsia="ja-JP"/>
              </w:rPr>
              <w:t>M. Charles Zoé</w:t>
            </w:r>
          </w:p>
        </w:tc>
        <w:tc>
          <w:tcPr>
            <w:tcW w:w="893" w:type="pct"/>
            <w:shd w:val="clear" w:color="auto" w:fill="auto"/>
            <w:vAlign w:val="center"/>
          </w:tcPr>
          <w:p w14:paraId="48251016" w14:textId="77777777" w:rsidR="005C02D2" w:rsidRPr="00516050" w:rsidRDefault="005C02D2" w:rsidP="005C02D2">
            <w:pPr>
              <w:pStyle w:val="TableText"/>
              <w:rPr>
                <w:color w:val="000000"/>
                <w:lang w:eastAsia="ja-JP"/>
              </w:rPr>
            </w:pPr>
            <w:r w:rsidRPr="00516050">
              <w:rPr>
                <w:color w:val="000000"/>
                <w:lang w:eastAsia="ja-JP"/>
              </w:rPr>
              <w:t>BANGA</w:t>
            </w:r>
          </w:p>
        </w:tc>
        <w:tc>
          <w:tcPr>
            <w:tcW w:w="1225" w:type="pct"/>
            <w:shd w:val="clear" w:color="auto" w:fill="auto"/>
            <w:vAlign w:val="center"/>
          </w:tcPr>
          <w:p w14:paraId="50E6E7BE" w14:textId="4331EBD4" w:rsidR="005C02D2" w:rsidRPr="00516050" w:rsidRDefault="005C02D2" w:rsidP="005C02D2">
            <w:pPr>
              <w:pStyle w:val="TableText"/>
              <w:rPr>
                <w:color w:val="000000"/>
                <w:lang w:eastAsia="ja-JP"/>
              </w:rPr>
            </w:pPr>
            <w:r w:rsidRPr="00516050">
              <w:rPr>
                <w:color w:val="000000"/>
                <w:lang w:eastAsia="ja-JP"/>
              </w:rPr>
              <w:t>République centrafricaine</w:t>
            </w:r>
          </w:p>
        </w:tc>
        <w:tc>
          <w:tcPr>
            <w:tcW w:w="722" w:type="pct"/>
            <w:shd w:val="clear" w:color="auto" w:fill="auto"/>
            <w:vAlign w:val="center"/>
          </w:tcPr>
          <w:p w14:paraId="4555565D" w14:textId="77777777" w:rsidR="005C02D2" w:rsidRPr="00516050" w:rsidRDefault="005C02D2" w:rsidP="005C02D2">
            <w:pPr>
              <w:pStyle w:val="TableText"/>
              <w:jc w:val="center"/>
              <w:rPr>
                <w:color w:val="000000"/>
                <w:lang w:eastAsia="ja-JP"/>
              </w:rPr>
            </w:pPr>
            <w:r w:rsidRPr="00516050">
              <w:rPr>
                <w:color w:val="000000"/>
                <w:lang w:eastAsia="ja-JP"/>
              </w:rPr>
              <w:t>2</w:t>
            </w:r>
          </w:p>
        </w:tc>
        <w:tc>
          <w:tcPr>
            <w:tcW w:w="757" w:type="pct"/>
            <w:shd w:val="clear" w:color="auto" w:fill="auto"/>
            <w:vAlign w:val="center"/>
          </w:tcPr>
          <w:p w14:paraId="75DF0EAA" w14:textId="135ACA20" w:rsidR="005C02D2" w:rsidRPr="00516050" w:rsidRDefault="00ED098E" w:rsidP="005C02D2">
            <w:pPr>
              <w:pStyle w:val="TableText"/>
              <w:jc w:val="center"/>
              <w:rPr>
                <w:color w:val="000000"/>
                <w:lang w:eastAsia="ja-JP"/>
              </w:rPr>
            </w:pPr>
            <w:r w:rsidRPr="00516050">
              <w:rPr>
                <w:color w:val="000000"/>
                <w:lang w:eastAsia="ja-JP"/>
              </w:rPr>
              <w:t>UAT</w:t>
            </w:r>
          </w:p>
        </w:tc>
      </w:tr>
      <w:tr w:rsidR="005C02D2" w:rsidRPr="00516050" w14:paraId="3679F10C" w14:textId="77777777" w:rsidTr="005C02D2">
        <w:trPr>
          <w:trHeight w:val="300"/>
        </w:trPr>
        <w:tc>
          <w:tcPr>
            <w:tcW w:w="510" w:type="pct"/>
            <w:vMerge/>
            <w:shd w:val="clear" w:color="auto" w:fill="auto"/>
            <w:vAlign w:val="center"/>
          </w:tcPr>
          <w:p w14:paraId="58CD8B38" w14:textId="77777777" w:rsidR="005C02D2" w:rsidRPr="00516050" w:rsidRDefault="005C02D2" w:rsidP="005C02D2">
            <w:pPr>
              <w:pStyle w:val="TableText"/>
              <w:rPr>
                <w:color w:val="000000"/>
                <w:lang w:eastAsia="ja-JP"/>
              </w:rPr>
            </w:pPr>
          </w:p>
        </w:tc>
        <w:tc>
          <w:tcPr>
            <w:tcW w:w="893" w:type="pct"/>
            <w:shd w:val="clear" w:color="auto" w:fill="auto"/>
            <w:vAlign w:val="center"/>
          </w:tcPr>
          <w:p w14:paraId="6062D4C9" w14:textId="0D8BA37C" w:rsidR="005C02D2" w:rsidRPr="00516050" w:rsidRDefault="005C02D2" w:rsidP="005C02D2">
            <w:pPr>
              <w:pStyle w:val="TableText"/>
              <w:rPr>
                <w:color w:val="000000"/>
                <w:lang w:eastAsia="ja-JP"/>
              </w:rPr>
            </w:pPr>
            <w:r w:rsidRPr="00516050">
              <w:rPr>
                <w:color w:val="000000"/>
                <w:lang w:eastAsia="ja-JP"/>
              </w:rPr>
              <w:t>M. Per</w:t>
            </w:r>
          </w:p>
        </w:tc>
        <w:tc>
          <w:tcPr>
            <w:tcW w:w="893" w:type="pct"/>
            <w:shd w:val="clear" w:color="auto" w:fill="auto"/>
            <w:vAlign w:val="center"/>
          </w:tcPr>
          <w:p w14:paraId="4A89FD02" w14:textId="77777777" w:rsidR="005C02D2" w:rsidRPr="00516050" w:rsidRDefault="005C02D2" w:rsidP="005C02D2">
            <w:pPr>
              <w:pStyle w:val="TableText"/>
              <w:rPr>
                <w:color w:val="000000"/>
                <w:lang w:eastAsia="ja-JP"/>
              </w:rPr>
            </w:pPr>
            <w:r w:rsidRPr="00516050">
              <w:rPr>
                <w:color w:val="000000"/>
                <w:lang w:eastAsia="ja-JP"/>
              </w:rPr>
              <w:t>FRÖJDH</w:t>
            </w:r>
          </w:p>
        </w:tc>
        <w:tc>
          <w:tcPr>
            <w:tcW w:w="1225" w:type="pct"/>
            <w:shd w:val="clear" w:color="auto" w:fill="auto"/>
            <w:vAlign w:val="center"/>
          </w:tcPr>
          <w:p w14:paraId="2ABC1556" w14:textId="59F3E46D" w:rsidR="005C02D2" w:rsidRPr="00516050" w:rsidRDefault="005C02D2" w:rsidP="005C02D2">
            <w:pPr>
              <w:pStyle w:val="TableText"/>
              <w:rPr>
                <w:color w:val="000000"/>
                <w:lang w:eastAsia="ja-JP"/>
              </w:rPr>
            </w:pPr>
            <w:r w:rsidRPr="00516050">
              <w:rPr>
                <w:color w:val="000000"/>
                <w:lang w:eastAsia="ja-JP"/>
              </w:rPr>
              <w:t>Suède</w:t>
            </w:r>
          </w:p>
        </w:tc>
        <w:tc>
          <w:tcPr>
            <w:tcW w:w="722" w:type="pct"/>
            <w:shd w:val="clear" w:color="auto" w:fill="auto"/>
            <w:vAlign w:val="center"/>
          </w:tcPr>
          <w:p w14:paraId="0C8B5565" w14:textId="77777777" w:rsidR="005C02D2" w:rsidRPr="00516050" w:rsidRDefault="005C02D2" w:rsidP="005C02D2">
            <w:pPr>
              <w:pStyle w:val="TableText"/>
              <w:jc w:val="center"/>
              <w:rPr>
                <w:color w:val="000000"/>
                <w:lang w:eastAsia="ja-JP"/>
              </w:rPr>
            </w:pPr>
            <w:r w:rsidRPr="00516050">
              <w:rPr>
                <w:color w:val="000000"/>
                <w:lang w:eastAsia="ja-JP"/>
              </w:rPr>
              <w:t>1</w:t>
            </w:r>
          </w:p>
        </w:tc>
        <w:tc>
          <w:tcPr>
            <w:tcW w:w="757" w:type="pct"/>
            <w:shd w:val="clear" w:color="auto" w:fill="auto"/>
            <w:vAlign w:val="center"/>
          </w:tcPr>
          <w:p w14:paraId="5857AC4D" w14:textId="77777777" w:rsidR="005C02D2" w:rsidRPr="00516050" w:rsidRDefault="005C02D2" w:rsidP="005C02D2">
            <w:pPr>
              <w:pStyle w:val="TableText"/>
              <w:jc w:val="center"/>
              <w:rPr>
                <w:color w:val="000000"/>
                <w:lang w:eastAsia="ja-JP"/>
              </w:rPr>
            </w:pPr>
            <w:r w:rsidRPr="00516050">
              <w:rPr>
                <w:color w:val="000000"/>
                <w:lang w:eastAsia="ja-JP"/>
              </w:rPr>
              <w:t>CEPT</w:t>
            </w:r>
          </w:p>
        </w:tc>
      </w:tr>
      <w:tr w:rsidR="005C02D2" w:rsidRPr="00516050" w14:paraId="1CB9CD06" w14:textId="77777777" w:rsidTr="005C02D2">
        <w:trPr>
          <w:trHeight w:val="300"/>
        </w:trPr>
        <w:tc>
          <w:tcPr>
            <w:tcW w:w="510" w:type="pct"/>
            <w:vMerge/>
            <w:shd w:val="clear" w:color="auto" w:fill="auto"/>
            <w:vAlign w:val="center"/>
          </w:tcPr>
          <w:p w14:paraId="7F21227C" w14:textId="77777777" w:rsidR="005C02D2" w:rsidRPr="00516050" w:rsidRDefault="005C02D2" w:rsidP="005C02D2">
            <w:pPr>
              <w:pStyle w:val="TableText"/>
              <w:rPr>
                <w:color w:val="000000"/>
                <w:lang w:eastAsia="ja-JP"/>
              </w:rPr>
            </w:pPr>
          </w:p>
        </w:tc>
        <w:tc>
          <w:tcPr>
            <w:tcW w:w="893" w:type="pct"/>
            <w:shd w:val="clear" w:color="auto" w:fill="auto"/>
            <w:vAlign w:val="center"/>
          </w:tcPr>
          <w:p w14:paraId="3534FA0A" w14:textId="7005B669" w:rsidR="005C02D2" w:rsidRPr="00516050" w:rsidRDefault="005C02D2" w:rsidP="005C02D2">
            <w:pPr>
              <w:pStyle w:val="TableText"/>
              <w:rPr>
                <w:color w:val="000000"/>
                <w:lang w:eastAsia="ja-JP"/>
              </w:rPr>
            </w:pPr>
            <w:r w:rsidRPr="00516050">
              <w:rPr>
                <w:color w:val="000000"/>
                <w:lang w:eastAsia="ja-JP"/>
              </w:rPr>
              <w:t>M. Justin</w:t>
            </w:r>
          </w:p>
        </w:tc>
        <w:tc>
          <w:tcPr>
            <w:tcW w:w="893" w:type="pct"/>
            <w:shd w:val="clear" w:color="auto" w:fill="auto"/>
            <w:vAlign w:val="center"/>
          </w:tcPr>
          <w:p w14:paraId="4C692960" w14:textId="77777777" w:rsidR="005C02D2" w:rsidRPr="00516050" w:rsidRDefault="005C02D2" w:rsidP="005C02D2">
            <w:pPr>
              <w:pStyle w:val="TableText"/>
              <w:rPr>
                <w:color w:val="000000"/>
                <w:lang w:eastAsia="ja-JP"/>
              </w:rPr>
            </w:pPr>
            <w:r w:rsidRPr="00516050">
              <w:rPr>
                <w:color w:val="000000"/>
                <w:lang w:eastAsia="ja-JP"/>
              </w:rPr>
              <w:t>RIDGE</w:t>
            </w:r>
          </w:p>
        </w:tc>
        <w:tc>
          <w:tcPr>
            <w:tcW w:w="1225" w:type="pct"/>
            <w:shd w:val="clear" w:color="auto" w:fill="auto"/>
            <w:vAlign w:val="center"/>
          </w:tcPr>
          <w:p w14:paraId="7965163F" w14:textId="37D6F1CF" w:rsidR="005C02D2" w:rsidRPr="00516050" w:rsidRDefault="005C02D2" w:rsidP="005C02D2">
            <w:pPr>
              <w:pStyle w:val="TableText"/>
              <w:rPr>
                <w:color w:val="000000"/>
                <w:lang w:eastAsia="ja-JP"/>
              </w:rPr>
            </w:pPr>
            <w:r w:rsidRPr="00516050">
              <w:rPr>
                <w:color w:val="000000"/>
                <w:lang w:eastAsia="ja-JP"/>
              </w:rPr>
              <w:t>États-Unis</w:t>
            </w:r>
          </w:p>
        </w:tc>
        <w:tc>
          <w:tcPr>
            <w:tcW w:w="722" w:type="pct"/>
            <w:shd w:val="clear" w:color="auto" w:fill="auto"/>
            <w:vAlign w:val="center"/>
          </w:tcPr>
          <w:p w14:paraId="36136EF1" w14:textId="77777777" w:rsidR="005C02D2" w:rsidRPr="00516050" w:rsidRDefault="005C02D2" w:rsidP="005C02D2">
            <w:pPr>
              <w:pStyle w:val="TableText"/>
              <w:jc w:val="center"/>
              <w:rPr>
                <w:color w:val="000000"/>
                <w:lang w:eastAsia="ja-JP"/>
              </w:rPr>
            </w:pPr>
            <w:r w:rsidRPr="00516050">
              <w:rPr>
                <w:color w:val="000000"/>
                <w:lang w:eastAsia="ja-JP"/>
              </w:rPr>
              <w:t>1</w:t>
            </w:r>
          </w:p>
        </w:tc>
        <w:tc>
          <w:tcPr>
            <w:tcW w:w="757" w:type="pct"/>
            <w:shd w:val="clear" w:color="auto" w:fill="auto"/>
            <w:vAlign w:val="center"/>
          </w:tcPr>
          <w:p w14:paraId="2293D75D" w14:textId="77777777" w:rsidR="005C02D2" w:rsidRPr="00516050" w:rsidRDefault="005C02D2" w:rsidP="005C02D2">
            <w:pPr>
              <w:pStyle w:val="TableText"/>
              <w:jc w:val="center"/>
              <w:rPr>
                <w:color w:val="000000"/>
                <w:lang w:eastAsia="ja-JP"/>
              </w:rPr>
            </w:pPr>
            <w:r w:rsidRPr="00516050">
              <w:rPr>
                <w:color w:val="000000"/>
                <w:lang w:eastAsia="ja-JP"/>
              </w:rPr>
              <w:t>CITEL</w:t>
            </w:r>
          </w:p>
        </w:tc>
      </w:tr>
      <w:tr w:rsidR="005C02D2" w:rsidRPr="00516050" w14:paraId="282CC3DE" w14:textId="77777777" w:rsidTr="005C02D2">
        <w:trPr>
          <w:trHeight w:val="300"/>
        </w:trPr>
        <w:tc>
          <w:tcPr>
            <w:tcW w:w="510" w:type="pct"/>
            <w:vMerge/>
            <w:shd w:val="clear" w:color="auto" w:fill="auto"/>
            <w:vAlign w:val="center"/>
          </w:tcPr>
          <w:p w14:paraId="1EFB2889" w14:textId="77777777" w:rsidR="005C02D2" w:rsidRPr="00516050" w:rsidRDefault="005C02D2" w:rsidP="005C02D2">
            <w:pPr>
              <w:pStyle w:val="TableText"/>
              <w:rPr>
                <w:color w:val="000000"/>
                <w:lang w:eastAsia="ja-JP"/>
              </w:rPr>
            </w:pPr>
          </w:p>
        </w:tc>
        <w:tc>
          <w:tcPr>
            <w:tcW w:w="893" w:type="pct"/>
            <w:shd w:val="clear" w:color="auto" w:fill="auto"/>
            <w:vAlign w:val="center"/>
          </w:tcPr>
          <w:p w14:paraId="244EE2F1" w14:textId="2D5DC4BD" w:rsidR="005C02D2" w:rsidRPr="00516050" w:rsidRDefault="005C02D2" w:rsidP="005C02D2">
            <w:pPr>
              <w:pStyle w:val="TableText"/>
              <w:rPr>
                <w:color w:val="000000"/>
                <w:lang w:eastAsia="ja-JP"/>
              </w:rPr>
            </w:pPr>
            <w:r w:rsidRPr="00516050">
              <w:rPr>
                <w:color w:val="000000"/>
                <w:lang w:eastAsia="ja-JP"/>
              </w:rPr>
              <w:t>M. Akmal</w:t>
            </w:r>
          </w:p>
        </w:tc>
        <w:tc>
          <w:tcPr>
            <w:tcW w:w="893" w:type="pct"/>
            <w:shd w:val="clear" w:color="auto" w:fill="auto"/>
            <w:vAlign w:val="center"/>
          </w:tcPr>
          <w:p w14:paraId="016502DC" w14:textId="77777777" w:rsidR="005C02D2" w:rsidRPr="00516050" w:rsidRDefault="005C02D2" w:rsidP="005C02D2">
            <w:pPr>
              <w:pStyle w:val="TableText"/>
              <w:rPr>
                <w:color w:val="000000"/>
                <w:lang w:eastAsia="ja-JP"/>
              </w:rPr>
            </w:pPr>
            <w:r w:rsidRPr="00516050">
              <w:rPr>
                <w:color w:val="000000"/>
                <w:lang w:eastAsia="ja-JP"/>
              </w:rPr>
              <w:t>SAVURBAEV</w:t>
            </w:r>
          </w:p>
        </w:tc>
        <w:tc>
          <w:tcPr>
            <w:tcW w:w="1225" w:type="pct"/>
            <w:shd w:val="clear" w:color="auto" w:fill="auto"/>
            <w:vAlign w:val="center"/>
          </w:tcPr>
          <w:p w14:paraId="1B2B5417" w14:textId="0862D500" w:rsidR="005C02D2" w:rsidRPr="00516050" w:rsidRDefault="005C02D2" w:rsidP="005C02D2">
            <w:pPr>
              <w:pStyle w:val="TableText"/>
              <w:rPr>
                <w:color w:val="000000"/>
                <w:lang w:eastAsia="ja-JP"/>
              </w:rPr>
            </w:pPr>
            <w:r w:rsidRPr="00516050">
              <w:rPr>
                <w:color w:val="000000"/>
                <w:lang w:eastAsia="ja-JP"/>
              </w:rPr>
              <w:t>République d'Ouzbékistan</w:t>
            </w:r>
          </w:p>
        </w:tc>
        <w:tc>
          <w:tcPr>
            <w:tcW w:w="722" w:type="pct"/>
            <w:shd w:val="clear" w:color="auto" w:fill="auto"/>
            <w:vAlign w:val="center"/>
          </w:tcPr>
          <w:p w14:paraId="6845C99A" w14:textId="77777777" w:rsidR="005C02D2" w:rsidRPr="00516050" w:rsidRDefault="005C02D2" w:rsidP="005C02D2">
            <w:pPr>
              <w:pStyle w:val="TableText"/>
              <w:jc w:val="center"/>
              <w:rPr>
                <w:color w:val="000000"/>
                <w:lang w:eastAsia="ja-JP"/>
              </w:rPr>
            </w:pPr>
            <w:r w:rsidRPr="00516050">
              <w:rPr>
                <w:color w:val="000000"/>
                <w:lang w:eastAsia="ja-JP"/>
              </w:rPr>
              <w:t>1</w:t>
            </w:r>
          </w:p>
        </w:tc>
        <w:tc>
          <w:tcPr>
            <w:tcW w:w="757" w:type="pct"/>
            <w:shd w:val="clear" w:color="auto" w:fill="auto"/>
            <w:vAlign w:val="center"/>
          </w:tcPr>
          <w:p w14:paraId="5853F6B8" w14:textId="3B5702BC" w:rsidR="005C02D2" w:rsidRPr="00516050" w:rsidRDefault="005C02D2" w:rsidP="005C02D2">
            <w:pPr>
              <w:pStyle w:val="TableText"/>
              <w:jc w:val="center"/>
              <w:rPr>
                <w:color w:val="000000"/>
                <w:lang w:eastAsia="ja-JP"/>
              </w:rPr>
            </w:pPr>
            <w:r w:rsidRPr="00516050">
              <w:rPr>
                <w:color w:val="000000"/>
                <w:lang w:eastAsia="ja-JP"/>
              </w:rPr>
              <w:t>C</w:t>
            </w:r>
            <w:r w:rsidR="00ED098E" w:rsidRPr="00516050">
              <w:rPr>
                <w:color w:val="000000"/>
                <w:lang w:eastAsia="ja-JP"/>
              </w:rPr>
              <w:t>EI</w:t>
            </w:r>
          </w:p>
        </w:tc>
      </w:tr>
    </w:tbl>
    <w:p w14:paraId="0440017C" w14:textId="22E4D0DD" w:rsidR="00DE6FB7" w:rsidRPr="00516050" w:rsidRDefault="005C02D2" w:rsidP="000050F7">
      <w:pPr>
        <w:pStyle w:val="TableLegend"/>
        <w:tabs>
          <w:tab w:val="clear" w:pos="567"/>
        </w:tabs>
      </w:pPr>
      <w:r w:rsidRPr="00516050">
        <w:t>*</w:t>
      </w:r>
      <w:r w:rsidRPr="00516050">
        <w:tab/>
      </w:r>
      <w:r w:rsidR="00611BB1" w:rsidRPr="00516050">
        <w:t>Nommé à la réunion de la CE 16, Genève, 19-28 mars 2019.</w:t>
      </w:r>
    </w:p>
    <w:p w14:paraId="4EB81A1D" w14:textId="1FEBECE0" w:rsidR="005C02D2" w:rsidRPr="00516050" w:rsidRDefault="005C02D2" w:rsidP="00B05B5C">
      <w:r w:rsidRPr="00516050">
        <w:br w:type="page"/>
      </w:r>
    </w:p>
    <w:tbl>
      <w:tblPr>
        <w:tblStyle w:val="TableGrid1"/>
        <w:tblW w:w="5000" w:type="pct"/>
        <w:tblLook w:val="04A0" w:firstRow="1" w:lastRow="0" w:firstColumn="1" w:lastColumn="0" w:noHBand="0" w:noVBand="1"/>
      </w:tblPr>
      <w:tblGrid>
        <w:gridCol w:w="1484"/>
        <w:gridCol w:w="2872"/>
        <w:gridCol w:w="2872"/>
        <w:gridCol w:w="3157"/>
        <w:gridCol w:w="1972"/>
        <w:gridCol w:w="2205"/>
      </w:tblGrid>
      <w:tr w:rsidR="005C02D2" w:rsidRPr="00516050" w14:paraId="4BBC0088" w14:textId="77777777" w:rsidTr="00C6126A">
        <w:trPr>
          <w:trHeight w:val="300"/>
          <w:tblHeader/>
        </w:trPr>
        <w:tc>
          <w:tcPr>
            <w:tcW w:w="510" w:type="pct"/>
            <w:tcBorders>
              <w:bottom w:val="single" w:sz="4" w:space="0" w:color="auto"/>
            </w:tcBorders>
            <w:tcMar>
              <w:left w:w="57" w:type="dxa"/>
              <w:right w:w="57" w:type="dxa"/>
            </w:tcMar>
            <w:vAlign w:val="center"/>
          </w:tcPr>
          <w:p w14:paraId="454DDCC5" w14:textId="2F6BF07D" w:rsidR="005C02D2" w:rsidRPr="00516050" w:rsidRDefault="005C02D2" w:rsidP="005C02D2">
            <w:pPr>
              <w:pStyle w:val="TableHead"/>
              <w:rPr>
                <w:lang w:eastAsia="ja-JP"/>
              </w:rPr>
            </w:pPr>
            <w:r w:rsidRPr="00516050">
              <w:rPr>
                <w:lang w:eastAsia="ja-JP"/>
              </w:rPr>
              <w:lastRenderedPageBreak/>
              <w:t>Group</w:t>
            </w:r>
            <w:r w:rsidR="00A921E3" w:rsidRPr="00516050">
              <w:rPr>
                <w:lang w:eastAsia="ja-JP"/>
              </w:rPr>
              <w:t>e</w:t>
            </w:r>
          </w:p>
        </w:tc>
        <w:tc>
          <w:tcPr>
            <w:tcW w:w="1972" w:type="pct"/>
            <w:gridSpan w:val="2"/>
            <w:tcBorders>
              <w:bottom w:val="single" w:sz="4" w:space="0" w:color="auto"/>
            </w:tcBorders>
            <w:tcMar>
              <w:left w:w="57" w:type="dxa"/>
              <w:right w:w="57" w:type="dxa"/>
            </w:tcMar>
            <w:vAlign w:val="center"/>
          </w:tcPr>
          <w:p w14:paraId="571B578B" w14:textId="7D8DD85A" w:rsidR="005C02D2" w:rsidRPr="00516050" w:rsidRDefault="005C02D2" w:rsidP="005C02D2">
            <w:pPr>
              <w:pStyle w:val="TableHead"/>
              <w:rPr>
                <w:lang w:eastAsia="ja-JP"/>
              </w:rPr>
            </w:pPr>
            <w:r w:rsidRPr="00516050">
              <w:rPr>
                <w:lang w:eastAsia="ja-JP"/>
              </w:rPr>
              <w:t>Nom</w:t>
            </w:r>
          </w:p>
        </w:tc>
        <w:tc>
          <w:tcPr>
            <w:tcW w:w="1084" w:type="pct"/>
            <w:tcBorders>
              <w:bottom w:val="single" w:sz="4" w:space="0" w:color="auto"/>
            </w:tcBorders>
            <w:tcMar>
              <w:left w:w="57" w:type="dxa"/>
              <w:right w:w="57" w:type="dxa"/>
            </w:tcMar>
            <w:vAlign w:val="center"/>
          </w:tcPr>
          <w:p w14:paraId="4EFA5180" w14:textId="43F8707B" w:rsidR="005C02D2" w:rsidRPr="00516050" w:rsidRDefault="00A921E3" w:rsidP="005C02D2">
            <w:pPr>
              <w:pStyle w:val="TableHead"/>
              <w:rPr>
                <w:lang w:eastAsia="ja-JP"/>
              </w:rPr>
            </w:pPr>
            <w:r w:rsidRPr="00516050">
              <w:rPr>
                <w:bCs/>
                <w:lang w:eastAsia="ja-JP"/>
              </w:rPr>
              <w:t>Entreprise (pays)</w:t>
            </w:r>
          </w:p>
        </w:tc>
        <w:tc>
          <w:tcPr>
            <w:tcW w:w="677" w:type="pct"/>
            <w:tcBorders>
              <w:bottom w:val="single" w:sz="4" w:space="0" w:color="auto"/>
            </w:tcBorders>
            <w:tcMar>
              <w:left w:w="57" w:type="dxa"/>
              <w:right w:w="57" w:type="dxa"/>
            </w:tcMar>
            <w:vAlign w:val="center"/>
          </w:tcPr>
          <w:p w14:paraId="74158BD1" w14:textId="558330A4" w:rsidR="005C02D2" w:rsidRPr="00516050" w:rsidRDefault="00A921E3" w:rsidP="005C02D2">
            <w:pPr>
              <w:pStyle w:val="TableHead"/>
              <w:rPr>
                <w:lang w:eastAsia="ja-JP"/>
              </w:rPr>
            </w:pPr>
            <w:r w:rsidRPr="00516050">
              <w:rPr>
                <w:lang w:eastAsia="ja-JP"/>
              </w:rPr>
              <w:t>Mandats accomplis</w:t>
            </w:r>
          </w:p>
        </w:tc>
        <w:tc>
          <w:tcPr>
            <w:tcW w:w="757" w:type="pct"/>
            <w:tcBorders>
              <w:bottom w:val="single" w:sz="4" w:space="0" w:color="auto"/>
            </w:tcBorders>
            <w:tcMar>
              <w:left w:w="57" w:type="dxa"/>
              <w:right w:w="57" w:type="dxa"/>
            </w:tcMar>
            <w:vAlign w:val="center"/>
          </w:tcPr>
          <w:p w14:paraId="79A1B57A" w14:textId="4D271AA1" w:rsidR="005C02D2" w:rsidRPr="00516050" w:rsidRDefault="005C02D2" w:rsidP="005C02D2">
            <w:pPr>
              <w:pStyle w:val="TableHead"/>
              <w:rPr>
                <w:lang w:eastAsia="ja-JP"/>
              </w:rPr>
            </w:pPr>
            <w:r w:rsidRPr="00516050">
              <w:rPr>
                <w:lang w:eastAsia="ja-JP"/>
              </w:rPr>
              <w:t>Région</w:t>
            </w:r>
          </w:p>
        </w:tc>
      </w:tr>
      <w:tr w:rsidR="005C02D2" w:rsidRPr="00516050" w14:paraId="1C0900C8" w14:textId="77777777" w:rsidTr="005C02D2">
        <w:trPr>
          <w:trHeight w:val="300"/>
        </w:trPr>
        <w:tc>
          <w:tcPr>
            <w:tcW w:w="510" w:type="pct"/>
            <w:shd w:val="clear" w:color="auto" w:fill="FFE599"/>
            <w:vAlign w:val="center"/>
          </w:tcPr>
          <w:p w14:paraId="066D3AF3" w14:textId="132CFC82" w:rsidR="005C02D2" w:rsidRPr="00516050" w:rsidRDefault="005C02D2" w:rsidP="00EA6781">
            <w:pPr>
              <w:pStyle w:val="TableText"/>
              <w:jc w:val="center"/>
              <w:rPr>
                <w:b/>
                <w:bCs/>
                <w:lang w:eastAsia="ja-JP"/>
              </w:rPr>
            </w:pPr>
            <w:r w:rsidRPr="00516050">
              <w:rPr>
                <w:b/>
                <w:bCs/>
                <w:lang w:eastAsia="ja-JP"/>
              </w:rPr>
              <w:t>CE 17</w:t>
            </w:r>
          </w:p>
        </w:tc>
        <w:tc>
          <w:tcPr>
            <w:tcW w:w="986" w:type="pct"/>
            <w:shd w:val="clear" w:color="auto" w:fill="FFE599"/>
            <w:vAlign w:val="center"/>
          </w:tcPr>
          <w:p w14:paraId="277B3214" w14:textId="234521BC" w:rsidR="005C02D2" w:rsidRPr="00516050" w:rsidRDefault="005C02D2" w:rsidP="00EA6781">
            <w:pPr>
              <w:pStyle w:val="TableText"/>
              <w:rPr>
                <w:b/>
                <w:bCs/>
                <w:lang w:eastAsia="ja-JP"/>
              </w:rPr>
            </w:pPr>
            <w:r w:rsidRPr="00516050">
              <w:rPr>
                <w:b/>
                <w:bCs/>
                <w:lang w:eastAsia="ja-JP"/>
              </w:rPr>
              <w:t>Président:</w:t>
            </w:r>
            <w:r w:rsidR="00EA6781" w:rsidRPr="00516050">
              <w:rPr>
                <w:b/>
                <w:bCs/>
                <w:lang w:eastAsia="ja-JP"/>
              </w:rPr>
              <w:br/>
            </w:r>
            <w:r w:rsidRPr="00516050">
              <w:rPr>
                <w:b/>
                <w:bCs/>
                <w:lang w:eastAsia="ja-JP"/>
              </w:rPr>
              <w:t>M. Heung Youl</w:t>
            </w:r>
          </w:p>
        </w:tc>
        <w:tc>
          <w:tcPr>
            <w:tcW w:w="986" w:type="pct"/>
            <w:shd w:val="clear" w:color="auto" w:fill="FFE599"/>
            <w:vAlign w:val="center"/>
          </w:tcPr>
          <w:p w14:paraId="3C3CECC7" w14:textId="77777777" w:rsidR="005C02D2" w:rsidRPr="00516050" w:rsidRDefault="005C02D2" w:rsidP="005C02D2">
            <w:pPr>
              <w:pStyle w:val="TableText"/>
              <w:rPr>
                <w:b/>
                <w:bCs/>
                <w:lang w:eastAsia="ja-JP"/>
              </w:rPr>
            </w:pPr>
            <w:r w:rsidRPr="00516050">
              <w:rPr>
                <w:b/>
                <w:bCs/>
                <w:lang w:eastAsia="ja-JP"/>
              </w:rPr>
              <w:t>YOUM</w:t>
            </w:r>
          </w:p>
        </w:tc>
        <w:tc>
          <w:tcPr>
            <w:tcW w:w="1084" w:type="pct"/>
            <w:shd w:val="clear" w:color="auto" w:fill="FFE599"/>
            <w:vAlign w:val="center"/>
          </w:tcPr>
          <w:p w14:paraId="08545B06" w14:textId="401FA02F" w:rsidR="005C02D2" w:rsidRPr="00516050" w:rsidRDefault="005C02D2" w:rsidP="005C02D2">
            <w:pPr>
              <w:pStyle w:val="TableText"/>
              <w:rPr>
                <w:b/>
                <w:bCs/>
                <w:lang w:eastAsia="ja-JP"/>
              </w:rPr>
            </w:pPr>
            <w:r w:rsidRPr="00516050">
              <w:rPr>
                <w:b/>
                <w:bCs/>
                <w:lang w:eastAsia="ja-JP"/>
              </w:rPr>
              <w:t>Corée (Rép. de)</w:t>
            </w:r>
          </w:p>
        </w:tc>
        <w:tc>
          <w:tcPr>
            <w:tcW w:w="677" w:type="pct"/>
            <w:shd w:val="clear" w:color="auto" w:fill="FFE599"/>
            <w:vAlign w:val="center"/>
          </w:tcPr>
          <w:p w14:paraId="2734A8A8" w14:textId="77777777" w:rsidR="005C02D2" w:rsidRPr="00516050" w:rsidRDefault="005C02D2" w:rsidP="005C02D2">
            <w:pPr>
              <w:pStyle w:val="TableText"/>
              <w:jc w:val="center"/>
              <w:rPr>
                <w:b/>
                <w:bCs/>
                <w:lang w:eastAsia="ja-JP"/>
              </w:rPr>
            </w:pPr>
            <w:r w:rsidRPr="00516050">
              <w:rPr>
                <w:b/>
                <w:bCs/>
                <w:lang w:eastAsia="ja-JP"/>
              </w:rPr>
              <w:t>2</w:t>
            </w:r>
          </w:p>
        </w:tc>
        <w:tc>
          <w:tcPr>
            <w:tcW w:w="757" w:type="pct"/>
            <w:shd w:val="clear" w:color="auto" w:fill="FFE599"/>
            <w:vAlign w:val="center"/>
          </w:tcPr>
          <w:p w14:paraId="2A3706B4" w14:textId="77777777" w:rsidR="005C02D2" w:rsidRPr="00516050" w:rsidRDefault="005C02D2" w:rsidP="005C02D2">
            <w:pPr>
              <w:pStyle w:val="TableText"/>
              <w:jc w:val="center"/>
              <w:rPr>
                <w:b/>
                <w:bCs/>
                <w:lang w:eastAsia="ja-JP"/>
              </w:rPr>
            </w:pPr>
            <w:r w:rsidRPr="00516050">
              <w:rPr>
                <w:b/>
                <w:bCs/>
                <w:lang w:eastAsia="ja-JP"/>
              </w:rPr>
              <w:t>APT</w:t>
            </w:r>
          </w:p>
        </w:tc>
      </w:tr>
      <w:tr w:rsidR="005C02D2" w:rsidRPr="00516050" w14:paraId="42C90F1D" w14:textId="77777777" w:rsidTr="005C02D2">
        <w:trPr>
          <w:trHeight w:val="300"/>
        </w:trPr>
        <w:tc>
          <w:tcPr>
            <w:tcW w:w="510" w:type="pct"/>
            <w:vMerge w:val="restart"/>
            <w:vAlign w:val="center"/>
          </w:tcPr>
          <w:p w14:paraId="206FC6E2" w14:textId="77777777" w:rsidR="005C02D2" w:rsidRPr="00516050" w:rsidRDefault="005C02D2" w:rsidP="005C02D2">
            <w:pPr>
              <w:pStyle w:val="TableText"/>
              <w:rPr>
                <w:lang w:eastAsia="ja-JP"/>
              </w:rPr>
            </w:pPr>
          </w:p>
        </w:tc>
        <w:tc>
          <w:tcPr>
            <w:tcW w:w="986" w:type="pct"/>
            <w:vAlign w:val="center"/>
          </w:tcPr>
          <w:p w14:paraId="7B2D97DA" w14:textId="343F4E79" w:rsidR="005C02D2" w:rsidRPr="00516050" w:rsidRDefault="005C02D2" w:rsidP="005C02D2">
            <w:pPr>
              <w:pStyle w:val="TableText"/>
              <w:rPr>
                <w:lang w:eastAsia="ja-JP"/>
              </w:rPr>
            </w:pPr>
            <w:r w:rsidRPr="00516050">
              <w:rPr>
                <w:lang w:eastAsia="ja-JP"/>
              </w:rPr>
              <w:t>M. Pushpendra Kumar</w:t>
            </w:r>
          </w:p>
        </w:tc>
        <w:tc>
          <w:tcPr>
            <w:tcW w:w="986" w:type="pct"/>
            <w:vAlign w:val="center"/>
          </w:tcPr>
          <w:p w14:paraId="1F27788A" w14:textId="77777777" w:rsidR="005C02D2" w:rsidRPr="00516050" w:rsidRDefault="005C02D2" w:rsidP="005C02D2">
            <w:pPr>
              <w:pStyle w:val="TableText"/>
              <w:rPr>
                <w:lang w:eastAsia="ja-JP"/>
              </w:rPr>
            </w:pPr>
            <w:r w:rsidRPr="00516050">
              <w:rPr>
                <w:lang w:eastAsia="ja-JP"/>
              </w:rPr>
              <w:t>SINGH</w:t>
            </w:r>
          </w:p>
        </w:tc>
        <w:tc>
          <w:tcPr>
            <w:tcW w:w="1084" w:type="pct"/>
            <w:vAlign w:val="center"/>
          </w:tcPr>
          <w:p w14:paraId="484800CD" w14:textId="7CFB2295" w:rsidR="005C02D2" w:rsidRPr="00516050" w:rsidRDefault="005C02D2" w:rsidP="005C02D2">
            <w:pPr>
              <w:pStyle w:val="TableText"/>
              <w:rPr>
                <w:lang w:eastAsia="ja-JP"/>
              </w:rPr>
            </w:pPr>
            <w:r w:rsidRPr="00516050">
              <w:rPr>
                <w:lang w:eastAsia="ja-JP"/>
              </w:rPr>
              <w:t>Inde</w:t>
            </w:r>
          </w:p>
        </w:tc>
        <w:tc>
          <w:tcPr>
            <w:tcW w:w="677" w:type="pct"/>
            <w:vAlign w:val="center"/>
          </w:tcPr>
          <w:p w14:paraId="0D539AEF" w14:textId="77777777" w:rsidR="005C02D2" w:rsidRPr="00516050" w:rsidRDefault="005C02D2" w:rsidP="005C02D2">
            <w:pPr>
              <w:pStyle w:val="TableText"/>
              <w:jc w:val="center"/>
              <w:rPr>
                <w:lang w:eastAsia="ja-JP"/>
              </w:rPr>
            </w:pPr>
            <w:r w:rsidRPr="00516050">
              <w:rPr>
                <w:lang w:eastAsia="ja-JP"/>
              </w:rPr>
              <w:t>1</w:t>
            </w:r>
          </w:p>
        </w:tc>
        <w:tc>
          <w:tcPr>
            <w:tcW w:w="757" w:type="pct"/>
            <w:vAlign w:val="center"/>
          </w:tcPr>
          <w:p w14:paraId="5B6B69DC" w14:textId="77777777" w:rsidR="005C02D2" w:rsidRPr="00516050" w:rsidRDefault="005C02D2" w:rsidP="005C02D2">
            <w:pPr>
              <w:pStyle w:val="TableText"/>
              <w:jc w:val="center"/>
              <w:rPr>
                <w:lang w:eastAsia="ja-JP"/>
              </w:rPr>
            </w:pPr>
            <w:r w:rsidRPr="00516050">
              <w:rPr>
                <w:lang w:eastAsia="ja-JP"/>
              </w:rPr>
              <w:t>APT</w:t>
            </w:r>
          </w:p>
        </w:tc>
      </w:tr>
      <w:tr w:rsidR="005C02D2" w:rsidRPr="00516050" w14:paraId="3FFC005B" w14:textId="77777777" w:rsidTr="005C02D2">
        <w:trPr>
          <w:trHeight w:val="300"/>
        </w:trPr>
        <w:tc>
          <w:tcPr>
            <w:tcW w:w="510" w:type="pct"/>
            <w:vMerge/>
            <w:vAlign w:val="center"/>
          </w:tcPr>
          <w:p w14:paraId="36559E7B" w14:textId="77777777" w:rsidR="005C02D2" w:rsidRPr="00516050" w:rsidRDefault="005C02D2" w:rsidP="005C02D2">
            <w:pPr>
              <w:pStyle w:val="TableText"/>
              <w:rPr>
                <w:lang w:eastAsia="ja-JP"/>
              </w:rPr>
            </w:pPr>
          </w:p>
        </w:tc>
        <w:tc>
          <w:tcPr>
            <w:tcW w:w="986" w:type="pct"/>
            <w:vAlign w:val="center"/>
          </w:tcPr>
          <w:p w14:paraId="0DADB173" w14:textId="01E7BD12" w:rsidR="005C02D2" w:rsidRPr="00516050" w:rsidRDefault="005C02D2" w:rsidP="005C02D2">
            <w:pPr>
              <w:pStyle w:val="TableText"/>
              <w:rPr>
                <w:lang w:eastAsia="ja-JP"/>
              </w:rPr>
            </w:pPr>
            <w:r w:rsidRPr="00516050">
              <w:rPr>
                <w:lang w:eastAsia="ja-JP"/>
              </w:rPr>
              <w:t>M. Yutaka</w:t>
            </w:r>
          </w:p>
        </w:tc>
        <w:tc>
          <w:tcPr>
            <w:tcW w:w="986" w:type="pct"/>
            <w:vAlign w:val="center"/>
          </w:tcPr>
          <w:p w14:paraId="5B7D374E" w14:textId="77777777" w:rsidR="005C02D2" w:rsidRPr="00516050" w:rsidRDefault="005C02D2" w:rsidP="005C02D2">
            <w:pPr>
              <w:pStyle w:val="TableText"/>
              <w:rPr>
                <w:lang w:eastAsia="ja-JP"/>
              </w:rPr>
            </w:pPr>
            <w:r w:rsidRPr="00516050">
              <w:rPr>
                <w:lang w:eastAsia="ja-JP"/>
              </w:rPr>
              <w:t>MIYAKE</w:t>
            </w:r>
          </w:p>
        </w:tc>
        <w:tc>
          <w:tcPr>
            <w:tcW w:w="1084" w:type="pct"/>
            <w:vAlign w:val="center"/>
          </w:tcPr>
          <w:p w14:paraId="6DBFA3D1" w14:textId="1CFF4102" w:rsidR="005C02D2" w:rsidRPr="00516050" w:rsidRDefault="005C02D2" w:rsidP="005C02D2">
            <w:pPr>
              <w:pStyle w:val="TableText"/>
              <w:rPr>
                <w:lang w:eastAsia="ja-JP"/>
              </w:rPr>
            </w:pPr>
            <w:r w:rsidRPr="00516050">
              <w:rPr>
                <w:lang w:eastAsia="ja-JP"/>
              </w:rPr>
              <w:t>KDDI Corporation, Japon</w:t>
            </w:r>
          </w:p>
        </w:tc>
        <w:tc>
          <w:tcPr>
            <w:tcW w:w="677" w:type="pct"/>
            <w:vAlign w:val="center"/>
          </w:tcPr>
          <w:p w14:paraId="6BFC8C1F" w14:textId="77777777" w:rsidR="005C02D2" w:rsidRPr="00516050" w:rsidRDefault="005C02D2" w:rsidP="005C02D2">
            <w:pPr>
              <w:pStyle w:val="TableText"/>
              <w:jc w:val="center"/>
              <w:rPr>
                <w:lang w:eastAsia="ja-JP"/>
              </w:rPr>
            </w:pPr>
            <w:r w:rsidRPr="00516050">
              <w:rPr>
                <w:lang w:eastAsia="ja-JP"/>
              </w:rPr>
              <w:t>2</w:t>
            </w:r>
          </w:p>
        </w:tc>
        <w:tc>
          <w:tcPr>
            <w:tcW w:w="757" w:type="pct"/>
            <w:vAlign w:val="center"/>
          </w:tcPr>
          <w:p w14:paraId="52988390" w14:textId="77777777" w:rsidR="005C02D2" w:rsidRPr="00516050" w:rsidRDefault="005C02D2" w:rsidP="005C02D2">
            <w:pPr>
              <w:pStyle w:val="TableText"/>
              <w:jc w:val="center"/>
              <w:rPr>
                <w:lang w:eastAsia="ja-JP"/>
              </w:rPr>
            </w:pPr>
            <w:r w:rsidRPr="00516050">
              <w:rPr>
                <w:lang w:eastAsia="ja-JP"/>
              </w:rPr>
              <w:t>APT</w:t>
            </w:r>
          </w:p>
        </w:tc>
      </w:tr>
      <w:tr w:rsidR="005C02D2" w:rsidRPr="00516050" w14:paraId="6DCE2757" w14:textId="77777777" w:rsidTr="005C02D2">
        <w:trPr>
          <w:trHeight w:val="300"/>
        </w:trPr>
        <w:tc>
          <w:tcPr>
            <w:tcW w:w="510" w:type="pct"/>
            <w:vMerge/>
            <w:vAlign w:val="center"/>
          </w:tcPr>
          <w:p w14:paraId="41A6831E" w14:textId="77777777" w:rsidR="005C02D2" w:rsidRPr="00516050" w:rsidRDefault="005C02D2" w:rsidP="005C02D2">
            <w:pPr>
              <w:pStyle w:val="TableText"/>
              <w:rPr>
                <w:lang w:eastAsia="ja-JP"/>
              </w:rPr>
            </w:pPr>
          </w:p>
        </w:tc>
        <w:tc>
          <w:tcPr>
            <w:tcW w:w="986" w:type="pct"/>
            <w:vAlign w:val="center"/>
          </w:tcPr>
          <w:p w14:paraId="2C00EA7E" w14:textId="52655132" w:rsidR="005C02D2" w:rsidRPr="00516050" w:rsidRDefault="005C02D2" w:rsidP="005C02D2">
            <w:pPr>
              <w:pStyle w:val="TableText"/>
              <w:rPr>
                <w:lang w:eastAsia="ja-JP"/>
              </w:rPr>
            </w:pPr>
            <w:r w:rsidRPr="00516050">
              <w:rPr>
                <w:lang w:eastAsia="ja-JP"/>
              </w:rPr>
              <w:t>M. Liang</w:t>
            </w:r>
          </w:p>
        </w:tc>
        <w:tc>
          <w:tcPr>
            <w:tcW w:w="986" w:type="pct"/>
            <w:vAlign w:val="center"/>
          </w:tcPr>
          <w:p w14:paraId="3A30C063" w14:textId="77777777" w:rsidR="005C02D2" w:rsidRPr="00516050" w:rsidRDefault="005C02D2" w:rsidP="005C02D2">
            <w:pPr>
              <w:pStyle w:val="TableText"/>
              <w:rPr>
                <w:lang w:eastAsia="ja-JP"/>
              </w:rPr>
            </w:pPr>
            <w:r w:rsidRPr="00516050">
              <w:rPr>
                <w:lang w:eastAsia="ja-JP"/>
              </w:rPr>
              <w:t>WEI</w:t>
            </w:r>
          </w:p>
        </w:tc>
        <w:tc>
          <w:tcPr>
            <w:tcW w:w="1084" w:type="pct"/>
            <w:vAlign w:val="center"/>
          </w:tcPr>
          <w:p w14:paraId="7B515CEB" w14:textId="3904D00D" w:rsidR="005C02D2" w:rsidRPr="00516050" w:rsidRDefault="005C02D2" w:rsidP="005C02D2">
            <w:pPr>
              <w:pStyle w:val="TableText"/>
              <w:rPr>
                <w:lang w:eastAsia="ja-JP"/>
              </w:rPr>
            </w:pPr>
            <w:r w:rsidRPr="00516050">
              <w:rPr>
                <w:lang w:eastAsia="ja-JP"/>
              </w:rPr>
              <w:t>Chine (Rép. populaire)</w:t>
            </w:r>
          </w:p>
        </w:tc>
        <w:tc>
          <w:tcPr>
            <w:tcW w:w="677" w:type="pct"/>
            <w:vAlign w:val="center"/>
          </w:tcPr>
          <w:p w14:paraId="7B66A418" w14:textId="77777777" w:rsidR="005C02D2" w:rsidRPr="00516050" w:rsidRDefault="005C02D2" w:rsidP="005C02D2">
            <w:pPr>
              <w:pStyle w:val="TableText"/>
              <w:jc w:val="center"/>
              <w:rPr>
                <w:lang w:eastAsia="ja-JP"/>
              </w:rPr>
            </w:pPr>
            <w:r w:rsidRPr="00516050">
              <w:rPr>
                <w:lang w:eastAsia="ja-JP"/>
              </w:rPr>
              <w:t>1</w:t>
            </w:r>
          </w:p>
        </w:tc>
        <w:tc>
          <w:tcPr>
            <w:tcW w:w="757" w:type="pct"/>
            <w:vAlign w:val="center"/>
          </w:tcPr>
          <w:p w14:paraId="2BB22F52" w14:textId="77777777" w:rsidR="005C02D2" w:rsidRPr="00516050" w:rsidRDefault="005C02D2" w:rsidP="005C02D2">
            <w:pPr>
              <w:pStyle w:val="TableText"/>
              <w:jc w:val="center"/>
              <w:rPr>
                <w:lang w:eastAsia="ja-JP"/>
              </w:rPr>
            </w:pPr>
            <w:r w:rsidRPr="00516050">
              <w:rPr>
                <w:lang w:eastAsia="ja-JP"/>
              </w:rPr>
              <w:t>APT</w:t>
            </w:r>
          </w:p>
        </w:tc>
      </w:tr>
      <w:tr w:rsidR="005C02D2" w:rsidRPr="00516050" w14:paraId="3ACACFD1" w14:textId="77777777" w:rsidTr="005C02D2">
        <w:trPr>
          <w:trHeight w:val="300"/>
        </w:trPr>
        <w:tc>
          <w:tcPr>
            <w:tcW w:w="510" w:type="pct"/>
            <w:vMerge/>
            <w:vAlign w:val="center"/>
          </w:tcPr>
          <w:p w14:paraId="18C82A8C" w14:textId="77777777" w:rsidR="005C02D2" w:rsidRPr="00516050" w:rsidRDefault="005C02D2" w:rsidP="005C02D2">
            <w:pPr>
              <w:pStyle w:val="TableText"/>
              <w:rPr>
                <w:lang w:eastAsia="ja-JP"/>
              </w:rPr>
            </w:pPr>
            <w:bookmarkStart w:id="2" w:name="_Hlk157090402"/>
          </w:p>
        </w:tc>
        <w:tc>
          <w:tcPr>
            <w:tcW w:w="986" w:type="pct"/>
            <w:shd w:val="clear" w:color="auto" w:fill="EDEDED"/>
            <w:vAlign w:val="center"/>
          </w:tcPr>
          <w:p w14:paraId="5214ECBD" w14:textId="62F77340" w:rsidR="005C02D2" w:rsidRPr="00516050" w:rsidRDefault="005C02D2" w:rsidP="005C02D2">
            <w:pPr>
              <w:pStyle w:val="TableText"/>
              <w:rPr>
                <w:strike/>
                <w:color w:val="000000"/>
                <w:lang w:eastAsia="ja-JP"/>
              </w:rPr>
            </w:pPr>
            <w:r w:rsidRPr="00516050">
              <w:rPr>
                <w:strike/>
                <w:color w:val="000000"/>
                <w:lang w:eastAsia="ja-JP"/>
              </w:rPr>
              <w:t>M. Abderrazak</w:t>
            </w:r>
          </w:p>
          <w:p w14:paraId="07CAEB20" w14:textId="31F71423" w:rsidR="005C02D2" w:rsidRPr="00516050" w:rsidRDefault="005C02D2" w:rsidP="005C02D2">
            <w:pPr>
              <w:pStyle w:val="TableText"/>
              <w:rPr>
                <w:lang w:eastAsia="ja-JP"/>
              </w:rPr>
            </w:pPr>
            <w:r w:rsidRPr="00516050">
              <w:rPr>
                <w:color w:val="000000"/>
                <w:lang w:eastAsia="ja-JP"/>
              </w:rPr>
              <w:t>M. Abdenour</w:t>
            </w:r>
          </w:p>
        </w:tc>
        <w:tc>
          <w:tcPr>
            <w:tcW w:w="986" w:type="pct"/>
            <w:shd w:val="clear" w:color="auto" w:fill="EDEDED"/>
            <w:vAlign w:val="center"/>
          </w:tcPr>
          <w:p w14:paraId="0EAAE3A6" w14:textId="77777777" w:rsidR="005C02D2" w:rsidRPr="00516050" w:rsidRDefault="005C02D2" w:rsidP="005C02D2">
            <w:pPr>
              <w:pStyle w:val="TableText"/>
              <w:rPr>
                <w:strike/>
                <w:color w:val="000000"/>
                <w:lang w:eastAsia="ja-JP"/>
              </w:rPr>
            </w:pPr>
            <w:r w:rsidRPr="00516050">
              <w:rPr>
                <w:strike/>
                <w:color w:val="000000"/>
                <w:lang w:eastAsia="ja-JP"/>
              </w:rPr>
              <w:t>BACHIR BOUIADJRA</w:t>
            </w:r>
          </w:p>
          <w:p w14:paraId="4CEC138C" w14:textId="1850F87A" w:rsidR="005C02D2" w:rsidRPr="00516050" w:rsidRDefault="005C02D2" w:rsidP="005C02D2">
            <w:pPr>
              <w:pStyle w:val="TableText"/>
              <w:rPr>
                <w:lang w:eastAsia="ja-JP"/>
              </w:rPr>
            </w:pPr>
            <w:r w:rsidRPr="00516050">
              <w:rPr>
                <w:color w:val="000000"/>
                <w:lang w:eastAsia="ja-JP"/>
              </w:rPr>
              <w:t>BOUREANNE</w:t>
            </w:r>
          </w:p>
        </w:tc>
        <w:tc>
          <w:tcPr>
            <w:tcW w:w="1084" w:type="pct"/>
            <w:shd w:val="clear" w:color="auto" w:fill="EDEDED"/>
            <w:vAlign w:val="center"/>
          </w:tcPr>
          <w:p w14:paraId="17B6BD33" w14:textId="77777777" w:rsidR="005C02D2" w:rsidRPr="00516050" w:rsidRDefault="005C02D2" w:rsidP="005C02D2">
            <w:pPr>
              <w:pStyle w:val="TableText"/>
              <w:rPr>
                <w:strike/>
                <w:lang w:eastAsia="ja-JP"/>
              </w:rPr>
            </w:pPr>
            <w:r w:rsidRPr="00516050">
              <w:rPr>
                <w:strike/>
                <w:lang w:eastAsia="ja-JP"/>
              </w:rPr>
              <w:t>Algérie Télécom</w:t>
            </w:r>
          </w:p>
          <w:p w14:paraId="5885111D" w14:textId="77777777" w:rsidR="005C02D2" w:rsidRPr="00516050" w:rsidRDefault="005C02D2" w:rsidP="005C02D2">
            <w:pPr>
              <w:pStyle w:val="TableText"/>
              <w:rPr>
                <w:lang w:eastAsia="ja-JP"/>
              </w:rPr>
            </w:pPr>
            <w:r w:rsidRPr="00516050">
              <w:rPr>
                <w:lang w:eastAsia="ja-JP"/>
              </w:rPr>
              <w:t>Algérie Télécom</w:t>
            </w:r>
          </w:p>
        </w:tc>
        <w:tc>
          <w:tcPr>
            <w:tcW w:w="677" w:type="pct"/>
            <w:shd w:val="clear" w:color="auto" w:fill="EDEDED"/>
            <w:vAlign w:val="center"/>
          </w:tcPr>
          <w:p w14:paraId="03EE593C" w14:textId="77777777" w:rsidR="005C02D2" w:rsidRPr="00516050" w:rsidRDefault="005C02D2" w:rsidP="005C02D2">
            <w:pPr>
              <w:pStyle w:val="TableText"/>
              <w:jc w:val="center"/>
              <w:rPr>
                <w:strike/>
                <w:lang w:eastAsia="ja-JP"/>
              </w:rPr>
            </w:pPr>
            <w:r w:rsidRPr="00516050">
              <w:rPr>
                <w:strike/>
                <w:lang w:eastAsia="ja-JP"/>
              </w:rPr>
              <w:t>1</w:t>
            </w:r>
          </w:p>
          <w:p w14:paraId="69E20226" w14:textId="77777777" w:rsidR="005C02D2" w:rsidRPr="00516050" w:rsidRDefault="005C02D2" w:rsidP="005C02D2">
            <w:pPr>
              <w:pStyle w:val="TableText"/>
              <w:jc w:val="center"/>
              <w:rPr>
                <w:lang w:eastAsia="ja-JP"/>
              </w:rPr>
            </w:pPr>
            <w:r w:rsidRPr="00516050">
              <w:rPr>
                <w:lang w:eastAsia="ja-JP"/>
              </w:rPr>
              <w:t>0*</w:t>
            </w:r>
          </w:p>
        </w:tc>
        <w:tc>
          <w:tcPr>
            <w:tcW w:w="757" w:type="pct"/>
            <w:shd w:val="clear" w:color="auto" w:fill="EDEDED"/>
            <w:vAlign w:val="center"/>
          </w:tcPr>
          <w:p w14:paraId="1E796438" w14:textId="77777777" w:rsidR="005C02D2" w:rsidRPr="00516050" w:rsidRDefault="005C02D2" w:rsidP="005C02D2">
            <w:pPr>
              <w:pStyle w:val="TableText"/>
              <w:jc w:val="center"/>
              <w:rPr>
                <w:strike/>
                <w:lang w:eastAsia="ja-JP"/>
              </w:rPr>
            </w:pPr>
            <w:r w:rsidRPr="00516050">
              <w:rPr>
                <w:strike/>
                <w:lang w:eastAsia="ja-JP"/>
              </w:rPr>
              <w:t>ARB</w:t>
            </w:r>
          </w:p>
          <w:p w14:paraId="320667D9" w14:textId="77777777" w:rsidR="005C02D2" w:rsidRPr="00516050" w:rsidRDefault="005C02D2" w:rsidP="005C02D2">
            <w:pPr>
              <w:pStyle w:val="TableText"/>
              <w:jc w:val="center"/>
              <w:rPr>
                <w:lang w:eastAsia="ja-JP"/>
              </w:rPr>
            </w:pPr>
            <w:r w:rsidRPr="00516050">
              <w:rPr>
                <w:lang w:eastAsia="ja-JP"/>
              </w:rPr>
              <w:t>ARB</w:t>
            </w:r>
          </w:p>
        </w:tc>
      </w:tr>
      <w:bookmarkEnd w:id="2"/>
      <w:tr w:rsidR="005C02D2" w:rsidRPr="00516050" w14:paraId="2DD44737" w14:textId="77777777" w:rsidTr="005C02D2">
        <w:trPr>
          <w:trHeight w:val="300"/>
        </w:trPr>
        <w:tc>
          <w:tcPr>
            <w:tcW w:w="510" w:type="pct"/>
            <w:vMerge/>
            <w:vAlign w:val="center"/>
          </w:tcPr>
          <w:p w14:paraId="1193528E" w14:textId="77777777" w:rsidR="005C02D2" w:rsidRPr="00516050" w:rsidRDefault="005C02D2" w:rsidP="005C02D2">
            <w:pPr>
              <w:pStyle w:val="TableText"/>
              <w:rPr>
                <w:lang w:eastAsia="ja-JP"/>
              </w:rPr>
            </w:pPr>
          </w:p>
        </w:tc>
        <w:tc>
          <w:tcPr>
            <w:tcW w:w="986" w:type="pct"/>
            <w:vAlign w:val="center"/>
          </w:tcPr>
          <w:p w14:paraId="5BD2CBF4" w14:textId="67BCC924" w:rsidR="005C02D2" w:rsidRPr="00516050" w:rsidRDefault="005C02D2" w:rsidP="005C02D2">
            <w:pPr>
              <w:pStyle w:val="TableText"/>
              <w:rPr>
                <w:lang w:eastAsia="ja-JP"/>
              </w:rPr>
            </w:pPr>
            <w:r w:rsidRPr="00516050">
              <w:rPr>
                <w:color w:val="000000"/>
                <w:lang w:eastAsia="ja-JP"/>
              </w:rPr>
              <w:t>Mme Laial</w:t>
            </w:r>
          </w:p>
        </w:tc>
        <w:tc>
          <w:tcPr>
            <w:tcW w:w="986" w:type="pct"/>
            <w:vAlign w:val="center"/>
          </w:tcPr>
          <w:p w14:paraId="40E73C96" w14:textId="77777777" w:rsidR="005C02D2" w:rsidRPr="00516050" w:rsidRDefault="005C02D2" w:rsidP="005C02D2">
            <w:pPr>
              <w:pStyle w:val="TableText"/>
              <w:rPr>
                <w:lang w:eastAsia="ja-JP"/>
              </w:rPr>
            </w:pPr>
            <w:r w:rsidRPr="00516050">
              <w:rPr>
                <w:color w:val="000000"/>
                <w:lang w:eastAsia="ja-JP"/>
              </w:rPr>
              <w:t>ALMANSOURY</w:t>
            </w:r>
          </w:p>
        </w:tc>
        <w:tc>
          <w:tcPr>
            <w:tcW w:w="1084" w:type="pct"/>
            <w:vAlign w:val="center"/>
          </w:tcPr>
          <w:p w14:paraId="020C2462" w14:textId="7D0235B4" w:rsidR="005C02D2" w:rsidRPr="00516050" w:rsidRDefault="005C02D2" w:rsidP="005C02D2">
            <w:pPr>
              <w:pStyle w:val="TableText"/>
              <w:rPr>
                <w:lang w:eastAsia="ja-JP"/>
              </w:rPr>
            </w:pPr>
            <w:r w:rsidRPr="00516050">
              <w:rPr>
                <w:lang w:eastAsia="ja-JP"/>
              </w:rPr>
              <w:t>Koweït</w:t>
            </w:r>
          </w:p>
        </w:tc>
        <w:tc>
          <w:tcPr>
            <w:tcW w:w="677" w:type="pct"/>
            <w:vAlign w:val="center"/>
          </w:tcPr>
          <w:p w14:paraId="26DC6792" w14:textId="77777777" w:rsidR="005C02D2" w:rsidRPr="00516050" w:rsidRDefault="005C02D2" w:rsidP="005C02D2">
            <w:pPr>
              <w:pStyle w:val="TableText"/>
              <w:jc w:val="center"/>
              <w:rPr>
                <w:lang w:eastAsia="ja-JP"/>
              </w:rPr>
            </w:pPr>
            <w:r w:rsidRPr="00516050">
              <w:rPr>
                <w:lang w:eastAsia="ja-JP"/>
              </w:rPr>
              <w:t>1</w:t>
            </w:r>
          </w:p>
        </w:tc>
        <w:tc>
          <w:tcPr>
            <w:tcW w:w="757" w:type="pct"/>
            <w:vAlign w:val="center"/>
          </w:tcPr>
          <w:p w14:paraId="707E06B5" w14:textId="77777777" w:rsidR="005C02D2" w:rsidRPr="00516050" w:rsidRDefault="005C02D2" w:rsidP="005C02D2">
            <w:pPr>
              <w:pStyle w:val="TableText"/>
              <w:jc w:val="center"/>
              <w:rPr>
                <w:lang w:eastAsia="ja-JP"/>
              </w:rPr>
            </w:pPr>
            <w:r w:rsidRPr="00516050">
              <w:rPr>
                <w:lang w:eastAsia="ja-JP"/>
              </w:rPr>
              <w:t>ARB</w:t>
            </w:r>
          </w:p>
        </w:tc>
      </w:tr>
      <w:tr w:rsidR="005C02D2" w:rsidRPr="00516050" w14:paraId="6F7B2293" w14:textId="77777777" w:rsidTr="005C02D2">
        <w:trPr>
          <w:trHeight w:val="300"/>
        </w:trPr>
        <w:tc>
          <w:tcPr>
            <w:tcW w:w="510" w:type="pct"/>
            <w:vMerge/>
            <w:vAlign w:val="center"/>
          </w:tcPr>
          <w:p w14:paraId="43BCCD64" w14:textId="77777777" w:rsidR="005C02D2" w:rsidRPr="00516050" w:rsidRDefault="005C02D2" w:rsidP="005C02D2">
            <w:pPr>
              <w:pStyle w:val="TableText"/>
              <w:rPr>
                <w:lang w:eastAsia="ja-JP"/>
              </w:rPr>
            </w:pPr>
          </w:p>
        </w:tc>
        <w:tc>
          <w:tcPr>
            <w:tcW w:w="986" w:type="pct"/>
            <w:vAlign w:val="center"/>
          </w:tcPr>
          <w:p w14:paraId="3D2048F3" w14:textId="7BB6049A" w:rsidR="005C02D2" w:rsidRPr="00516050" w:rsidRDefault="005C02D2" w:rsidP="005C02D2">
            <w:pPr>
              <w:pStyle w:val="TableText"/>
              <w:rPr>
                <w:lang w:eastAsia="ja-JP"/>
              </w:rPr>
            </w:pPr>
            <w:r w:rsidRPr="00516050">
              <w:rPr>
                <w:lang w:eastAsia="ja-JP"/>
              </w:rPr>
              <w:t>Mme Afnan</w:t>
            </w:r>
          </w:p>
        </w:tc>
        <w:tc>
          <w:tcPr>
            <w:tcW w:w="986" w:type="pct"/>
            <w:vAlign w:val="center"/>
          </w:tcPr>
          <w:p w14:paraId="1A9B6108" w14:textId="77777777" w:rsidR="005C02D2" w:rsidRPr="00516050" w:rsidRDefault="005C02D2" w:rsidP="005C02D2">
            <w:pPr>
              <w:pStyle w:val="TableText"/>
              <w:rPr>
                <w:lang w:eastAsia="ja-JP"/>
              </w:rPr>
            </w:pPr>
            <w:r w:rsidRPr="00516050">
              <w:rPr>
                <w:lang w:eastAsia="ja-JP"/>
              </w:rPr>
              <w:t>ALROMI</w:t>
            </w:r>
          </w:p>
        </w:tc>
        <w:tc>
          <w:tcPr>
            <w:tcW w:w="1084" w:type="pct"/>
            <w:vAlign w:val="center"/>
          </w:tcPr>
          <w:p w14:paraId="55E61FB6" w14:textId="108EE8DA" w:rsidR="005C02D2" w:rsidRPr="00516050" w:rsidRDefault="005C02D2" w:rsidP="005C02D2">
            <w:pPr>
              <w:pStyle w:val="TableText"/>
              <w:rPr>
                <w:lang w:eastAsia="ja-JP"/>
              </w:rPr>
            </w:pPr>
            <w:r w:rsidRPr="00516050">
              <w:rPr>
                <w:lang w:eastAsia="ja-JP"/>
              </w:rPr>
              <w:t>Arabie saoudite</w:t>
            </w:r>
          </w:p>
        </w:tc>
        <w:tc>
          <w:tcPr>
            <w:tcW w:w="677" w:type="pct"/>
            <w:vAlign w:val="center"/>
          </w:tcPr>
          <w:p w14:paraId="785B5E9B" w14:textId="77777777" w:rsidR="005C02D2" w:rsidRPr="00516050" w:rsidRDefault="005C02D2" w:rsidP="005C02D2">
            <w:pPr>
              <w:pStyle w:val="TableText"/>
              <w:jc w:val="center"/>
              <w:rPr>
                <w:lang w:eastAsia="ja-JP"/>
              </w:rPr>
            </w:pPr>
            <w:r w:rsidRPr="00516050">
              <w:rPr>
                <w:lang w:eastAsia="ja-JP"/>
              </w:rPr>
              <w:t>1</w:t>
            </w:r>
          </w:p>
        </w:tc>
        <w:tc>
          <w:tcPr>
            <w:tcW w:w="757" w:type="pct"/>
            <w:vAlign w:val="center"/>
          </w:tcPr>
          <w:p w14:paraId="64496A2D" w14:textId="77777777" w:rsidR="005C02D2" w:rsidRPr="00516050" w:rsidRDefault="005C02D2" w:rsidP="005C02D2">
            <w:pPr>
              <w:pStyle w:val="TableText"/>
              <w:jc w:val="center"/>
              <w:rPr>
                <w:lang w:eastAsia="ja-JP"/>
              </w:rPr>
            </w:pPr>
            <w:r w:rsidRPr="00516050">
              <w:rPr>
                <w:lang w:eastAsia="ja-JP"/>
              </w:rPr>
              <w:t>ARB</w:t>
            </w:r>
          </w:p>
        </w:tc>
      </w:tr>
      <w:tr w:rsidR="005C02D2" w:rsidRPr="00516050" w14:paraId="20A55AD8" w14:textId="77777777" w:rsidTr="005C02D2">
        <w:trPr>
          <w:trHeight w:val="300"/>
        </w:trPr>
        <w:tc>
          <w:tcPr>
            <w:tcW w:w="510" w:type="pct"/>
            <w:vMerge/>
            <w:vAlign w:val="center"/>
          </w:tcPr>
          <w:p w14:paraId="61EA66A0" w14:textId="77777777" w:rsidR="005C02D2" w:rsidRPr="00516050" w:rsidRDefault="005C02D2" w:rsidP="005C02D2">
            <w:pPr>
              <w:pStyle w:val="TableText"/>
              <w:rPr>
                <w:lang w:eastAsia="ja-JP"/>
              </w:rPr>
            </w:pPr>
          </w:p>
        </w:tc>
        <w:tc>
          <w:tcPr>
            <w:tcW w:w="986" w:type="pct"/>
            <w:vAlign w:val="center"/>
          </w:tcPr>
          <w:p w14:paraId="786FE076" w14:textId="2AFBE787" w:rsidR="005C02D2" w:rsidRPr="00516050" w:rsidRDefault="005C02D2" w:rsidP="005C02D2">
            <w:pPr>
              <w:pStyle w:val="TableText"/>
              <w:rPr>
                <w:lang w:eastAsia="ja-JP"/>
              </w:rPr>
            </w:pPr>
            <w:r w:rsidRPr="00516050">
              <w:rPr>
                <w:lang w:eastAsia="ja-JP"/>
              </w:rPr>
              <w:t>Mme Wala</w:t>
            </w:r>
          </w:p>
        </w:tc>
        <w:tc>
          <w:tcPr>
            <w:tcW w:w="986" w:type="pct"/>
            <w:vAlign w:val="center"/>
          </w:tcPr>
          <w:p w14:paraId="770314FC" w14:textId="77777777" w:rsidR="005C02D2" w:rsidRPr="00516050" w:rsidRDefault="005C02D2" w:rsidP="005C02D2">
            <w:pPr>
              <w:pStyle w:val="TableText"/>
              <w:rPr>
                <w:lang w:eastAsia="ja-JP"/>
              </w:rPr>
            </w:pPr>
            <w:r w:rsidRPr="00516050">
              <w:rPr>
                <w:lang w:eastAsia="ja-JP"/>
              </w:rPr>
              <w:t>TURKI LATROUS</w:t>
            </w:r>
          </w:p>
        </w:tc>
        <w:tc>
          <w:tcPr>
            <w:tcW w:w="1084" w:type="pct"/>
            <w:vAlign w:val="center"/>
          </w:tcPr>
          <w:p w14:paraId="4C490D25" w14:textId="52E365B2" w:rsidR="005C02D2" w:rsidRPr="00516050" w:rsidRDefault="005C02D2" w:rsidP="005C02D2">
            <w:pPr>
              <w:pStyle w:val="TableText"/>
              <w:rPr>
                <w:lang w:eastAsia="ja-JP"/>
              </w:rPr>
            </w:pPr>
            <w:r w:rsidRPr="00516050">
              <w:rPr>
                <w:lang w:eastAsia="ja-JP"/>
              </w:rPr>
              <w:t>Tunisie</w:t>
            </w:r>
          </w:p>
        </w:tc>
        <w:tc>
          <w:tcPr>
            <w:tcW w:w="677" w:type="pct"/>
            <w:vAlign w:val="center"/>
          </w:tcPr>
          <w:p w14:paraId="298A1930" w14:textId="77777777" w:rsidR="005C02D2" w:rsidRPr="00516050" w:rsidRDefault="005C02D2" w:rsidP="005C02D2">
            <w:pPr>
              <w:pStyle w:val="TableText"/>
              <w:jc w:val="center"/>
              <w:rPr>
                <w:lang w:eastAsia="ja-JP"/>
              </w:rPr>
            </w:pPr>
            <w:r w:rsidRPr="00516050">
              <w:rPr>
                <w:lang w:eastAsia="ja-JP"/>
              </w:rPr>
              <w:t>2</w:t>
            </w:r>
          </w:p>
        </w:tc>
        <w:tc>
          <w:tcPr>
            <w:tcW w:w="757" w:type="pct"/>
            <w:vAlign w:val="center"/>
          </w:tcPr>
          <w:p w14:paraId="31F50AA0" w14:textId="7A51415D" w:rsidR="005C02D2" w:rsidRPr="00516050" w:rsidRDefault="00ED098E" w:rsidP="005C02D2">
            <w:pPr>
              <w:pStyle w:val="TableText"/>
              <w:jc w:val="center"/>
              <w:rPr>
                <w:lang w:eastAsia="ja-JP"/>
              </w:rPr>
            </w:pPr>
            <w:r w:rsidRPr="00516050">
              <w:rPr>
                <w:lang w:eastAsia="ja-JP"/>
              </w:rPr>
              <w:t>UAT</w:t>
            </w:r>
          </w:p>
        </w:tc>
      </w:tr>
      <w:tr w:rsidR="005C02D2" w:rsidRPr="00516050" w14:paraId="77FFCA04" w14:textId="77777777" w:rsidTr="005C02D2">
        <w:trPr>
          <w:trHeight w:val="300"/>
        </w:trPr>
        <w:tc>
          <w:tcPr>
            <w:tcW w:w="510" w:type="pct"/>
            <w:vMerge/>
            <w:vAlign w:val="center"/>
          </w:tcPr>
          <w:p w14:paraId="029AC539" w14:textId="77777777" w:rsidR="005C02D2" w:rsidRPr="00516050" w:rsidRDefault="005C02D2" w:rsidP="005C02D2">
            <w:pPr>
              <w:pStyle w:val="TableText"/>
              <w:rPr>
                <w:lang w:eastAsia="ja-JP"/>
              </w:rPr>
            </w:pPr>
          </w:p>
        </w:tc>
        <w:tc>
          <w:tcPr>
            <w:tcW w:w="986" w:type="pct"/>
            <w:vAlign w:val="center"/>
          </w:tcPr>
          <w:p w14:paraId="068CCA64" w14:textId="17500FAC" w:rsidR="005C02D2" w:rsidRPr="00516050" w:rsidRDefault="005C02D2" w:rsidP="005C02D2">
            <w:pPr>
              <w:pStyle w:val="TableText"/>
              <w:rPr>
                <w:lang w:eastAsia="ja-JP"/>
              </w:rPr>
            </w:pPr>
            <w:r w:rsidRPr="00516050">
              <w:rPr>
                <w:color w:val="000000"/>
                <w:lang w:eastAsia="ja-JP"/>
              </w:rPr>
              <w:t>M. Kwadwo</w:t>
            </w:r>
          </w:p>
        </w:tc>
        <w:tc>
          <w:tcPr>
            <w:tcW w:w="986" w:type="pct"/>
            <w:vAlign w:val="center"/>
          </w:tcPr>
          <w:p w14:paraId="623D1806" w14:textId="77777777" w:rsidR="005C02D2" w:rsidRPr="00516050" w:rsidRDefault="005C02D2" w:rsidP="005C02D2">
            <w:pPr>
              <w:pStyle w:val="TableText"/>
              <w:rPr>
                <w:lang w:eastAsia="ja-JP"/>
              </w:rPr>
            </w:pPr>
            <w:r w:rsidRPr="00516050">
              <w:rPr>
                <w:color w:val="000000"/>
                <w:lang w:eastAsia="ja-JP"/>
              </w:rPr>
              <w:t>OSAFO-MAAFO</w:t>
            </w:r>
          </w:p>
        </w:tc>
        <w:tc>
          <w:tcPr>
            <w:tcW w:w="1084" w:type="pct"/>
            <w:vAlign w:val="center"/>
          </w:tcPr>
          <w:p w14:paraId="5CCF89C4" w14:textId="77777777" w:rsidR="005C02D2" w:rsidRPr="00516050" w:rsidRDefault="005C02D2" w:rsidP="005C02D2">
            <w:pPr>
              <w:pStyle w:val="TableText"/>
              <w:rPr>
                <w:lang w:eastAsia="ja-JP"/>
              </w:rPr>
            </w:pPr>
            <w:r w:rsidRPr="00516050">
              <w:rPr>
                <w:lang w:eastAsia="ja-JP"/>
              </w:rPr>
              <w:t>Ghana</w:t>
            </w:r>
          </w:p>
        </w:tc>
        <w:tc>
          <w:tcPr>
            <w:tcW w:w="677" w:type="pct"/>
            <w:vAlign w:val="center"/>
          </w:tcPr>
          <w:p w14:paraId="20E50ED4" w14:textId="77777777" w:rsidR="005C02D2" w:rsidRPr="00516050" w:rsidRDefault="005C02D2" w:rsidP="005C02D2">
            <w:pPr>
              <w:pStyle w:val="TableText"/>
              <w:jc w:val="center"/>
              <w:rPr>
                <w:lang w:eastAsia="ja-JP"/>
              </w:rPr>
            </w:pPr>
            <w:r w:rsidRPr="00516050">
              <w:rPr>
                <w:lang w:eastAsia="ja-JP"/>
              </w:rPr>
              <w:t>1</w:t>
            </w:r>
          </w:p>
        </w:tc>
        <w:tc>
          <w:tcPr>
            <w:tcW w:w="757" w:type="pct"/>
            <w:vAlign w:val="center"/>
          </w:tcPr>
          <w:p w14:paraId="0E76A0B4" w14:textId="75DD5EA8" w:rsidR="005C02D2" w:rsidRPr="00516050" w:rsidRDefault="00ED098E" w:rsidP="005C02D2">
            <w:pPr>
              <w:pStyle w:val="TableText"/>
              <w:jc w:val="center"/>
              <w:rPr>
                <w:lang w:eastAsia="ja-JP"/>
              </w:rPr>
            </w:pPr>
            <w:r w:rsidRPr="00516050">
              <w:rPr>
                <w:lang w:eastAsia="ja-JP"/>
              </w:rPr>
              <w:t>UAT</w:t>
            </w:r>
          </w:p>
        </w:tc>
      </w:tr>
      <w:tr w:rsidR="005C02D2" w:rsidRPr="00516050" w14:paraId="7AD0D289" w14:textId="77777777" w:rsidTr="005C02D2">
        <w:trPr>
          <w:trHeight w:val="300"/>
        </w:trPr>
        <w:tc>
          <w:tcPr>
            <w:tcW w:w="510" w:type="pct"/>
            <w:vMerge/>
            <w:vAlign w:val="center"/>
          </w:tcPr>
          <w:p w14:paraId="2AF5F73C" w14:textId="77777777" w:rsidR="005C02D2" w:rsidRPr="00516050" w:rsidRDefault="005C02D2" w:rsidP="005C02D2">
            <w:pPr>
              <w:pStyle w:val="TableText"/>
              <w:rPr>
                <w:lang w:eastAsia="ja-JP"/>
              </w:rPr>
            </w:pPr>
          </w:p>
        </w:tc>
        <w:tc>
          <w:tcPr>
            <w:tcW w:w="986" w:type="pct"/>
            <w:vAlign w:val="center"/>
          </w:tcPr>
          <w:p w14:paraId="391A9556" w14:textId="7CAB8F08" w:rsidR="005C02D2" w:rsidRPr="00516050" w:rsidRDefault="005C02D2" w:rsidP="005C02D2">
            <w:pPr>
              <w:pStyle w:val="TableText"/>
              <w:rPr>
                <w:color w:val="000000"/>
                <w:lang w:eastAsia="ja-JP"/>
              </w:rPr>
            </w:pPr>
            <w:r w:rsidRPr="00516050">
              <w:rPr>
                <w:color w:val="000000"/>
                <w:lang w:eastAsia="ja-JP"/>
              </w:rPr>
              <w:t>M. Samir Gaber</w:t>
            </w:r>
          </w:p>
        </w:tc>
        <w:tc>
          <w:tcPr>
            <w:tcW w:w="986" w:type="pct"/>
            <w:vAlign w:val="center"/>
          </w:tcPr>
          <w:p w14:paraId="4BDFC43B" w14:textId="77777777" w:rsidR="005C02D2" w:rsidRPr="00516050" w:rsidRDefault="005C02D2" w:rsidP="005C02D2">
            <w:pPr>
              <w:pStyle w:val="TableText"/>
              <w:rPr>
                <w:color w:val="000000"/>
                <w:lang w:eastAsia="ja-JP"/>
              </w:rPr>
            </w:pPr>
            <w:r w:rsidRPr="00516050">
              <w:rPr>
                <w:color w:val="000000"/>
                <w:lang w:eastAsia="ja-JP"/>
              </w:rPr>
              <w:t>ABDELGAWAD</w:t>
            </w:r>
          </w:p>
        </w:tc>
        <w:tc>
          <w:tcPr>
            <w:tcW w:w="1084" w:type="pct"/>
            <w:vAlign w:val="center"/>
          </w:tcPr>
          <w:p w14:paraId="6277E9EB" w14:textId="5355BED0" w:rsidR="005C02D2" w:rsidRPr="00516050" w:rsidRDefault="005C02D2" w:rsidP="005C02D2">
            <w:pPr>
              <w:pStyle w:val="TableText"/>
              <w:rPr>
                <w:lang w:eastAsia="ja-JP"/>
              </w:rPr>
            </w:pPr>
            <w:r w:rsidRPr="00516050">
              <w:rPr>
                <w:lang w:eastAsia="ja-JP"/>
              </w:rPr>
              <w:t>Égypte</w:t>
            </w:r>
          </w:p>
        </w:tc>
        <w:tc>
          <w:tcPr>
            <w:tcW w:w="677" w:type="pct"/>
            <w:vAlign w:val="center"/>
          </w:tcPr>
          <w:p w14:paraId="2D55B816" w14:textId="77777777" w:rsidR="005C02D2" w:rsidRPr="00516050" w:rsidRDefault="005C02D2" w:rsidP="005C02D2">
            <w:pPr>
              <w:pStyle w:val="TableText"/>
              <w:jc w:val="center"/>
              <w:rPr>
                <w:lang w:eastAsia="ja-JP"/>
              </w:rPr>
            </w:pPr>
            <w:r w:rsidRPr="00516050">
              <w:rPr>
                <w:lang w:eastAsia="ja-JP"/>
              </w:rPr>
              <w:t>1</w:t>
            </w:r>
          </w:p>
        </w:tc>
        <w:tc>
          <w:tcPr>
            <w:tcW w:w="757" w:type="pct"/>
            <w:vAlign w:val="center"/>
          </w:tcPr>
          <w:p w14:paraId="4C83E40E" w14:textId="77777777" w:rsidR="005C02D2" w:rsidRPr="00516050" w:rsidRDefault="005C02D2" w:rsidP="005C02D2">
            <w:pPr>
              <w:pStyle w:val="TableText"/>
              <w:jc w:val="center"/>
              <w:rPr>
                <w:lang w:eastAsia="ja-JP"/>
              </w:rPr>
            </w:pPr>
            <w:r w:rsidRPr="00516050">
              <w:rPr>
                <w:lang w:eastAsia="ja-JP"/>
              </w:rPr>
              <w:t>ARB</w:t>
            </w:r>
          </w:p>
        </w:tc>
      </w:tr>
      <w:tr w:rsidR="005C02D2" w:rsidRPr="00516050" w14:paraId="7D6FB218" w14:textId="77777777" w:rsidTr="005C02D2">
        <w:trPr>
          <w:trHeight w:val="300"/>
        </w:trPr>
        <w:tc>
          <w:tcPr>
            <w:tcW w:w="510" w:type="pct"/>
            <w:vMerge/>
            <w:vAlign w:val="center"/>
          </w:tcPr>
          <w:p w14:paraId="3829CFBA" w14:textId="77777777" w:rsidR="005C02D2" w:rsidRPr="00516050" w:rsidRDefault="005C02D2" w:rsidP="005C02D2">
            <w:pPr>
              <w:pStyle w:val="TableText"/>
              <w:rPr>
                <w:lang w:eastAsia="ja-JP"/>
              </w:rPr>
            </w:pPr>
          </w:p>
        </w:tc>
        <w:tc>
          <w:tcPr>
            <w:tcW w:w="986" w:type="pct"/>
            <w:shd w:val="clear" w:color="auto" w:fill="EDEDED"/>
            <w:vAlign w:val="center"/>
          </w:tcPr>
          <w:p w14:paraId="3712D316" w14:textId="23E7EF23" w:rsidR="005C02D2" w:rsidRPr="00516050" w:rsidRDefault="005C02D2" w:rsidP="005C02D2">
            <w:pPr>
              <w:pStyle w:val="TableText"/>
              <w:rPr>
                <w:strike/>
                <w:lang w:eastAsia="ja-JP"/>
              </w:rPr>
            </w:pPr>
            <w:r w:rsidRPr="00516050">
              <w:rPr>
                <w:strike/>
                <w:lang w:eastAsia="ja-JP"/>
              </w:rPr>
              <w:t>Mme Lia</w:t>
            </w:r>
          </w:p>
          <w:p w14:paraId="6838B587" w14:textId="7575E4DD" w:rsidR="005C02D2" w:rsidRPr="00516050" w:rsidRDefault="005C02D2" w:rsidP="005C02D2">
            <w:pPr>
              <w:pStyle w:val="TableText"/>
              <w:rPr>
                <w:color w:val="000000"/>
                <w:lang w:eastAsia="ja-JP"/>
              </w:rPr>
            </w:pPr>
            <w:r w:rsidRPr="00516050">
              <w:rPr>
                <w:lang w:eastAsia="ja-JP"/>
              </w:rPr>
              <w:t>M. Francisco Javier</w:t>
            </w:r>
          </w:p>
        </w:tc>
        <w:tc>
          <w:tcPr>
            <w:tcW w:w="986" w:type="pct"/>
            <w:shd w:val="clear" w:color="auto" w:fill="EDEDED"/>
            <w:vAlign w:val="center"/>
          </w:tcPr>
          <w:p w14:paraId="6298E145" w14:textId="77777777" w:rsidR="005C02D2" w:rsidRPr="00516050" w:rsidRDefault="005C02D2" w:rsidP="005C02D2">
            <w:pPr>
              <w:pStyle w:val="TableText"/>
              <w:rPr>
                <w:strike/>
                <w:lang w:eastAsia="ja-JP"/>
              </w:rPr>
            </w:pPr>
            <w:r w:rsidRPr="00516050">
              <w:rPr>
                <w:strike/>
                <w:lang w:eastAsia="ja-JP"/>
              </w:rPr>
              <w:t>MOLINARI</w:t>
            </w:r>
          </w:p>
          <w:p w14:paraId="1E06FD1E" w14:textId="77777777" w:rsidR="005C02D2" w:rsidRPr="00516050" w:rsidRDefault="005C02D2" w:rsidP="005C02D2">
            <w:pPr>
              <w:pStyle w:val="TableText"/>
              <w:rPr>
                <w:color w:val="000000"/>
                <w:lang w:eastAsia="ja-JP"/>
              </w:rPr>
            </w:pPr>
            <w:r w:rsidRPr="00516050">
              <w:rPr>
                <w:lang w:eastAsia="ja-JP"/>
              </w:rPr>
              <w:t>DIAZ</w:t>
            </w:r>
          </w:p>
        </w:tc>
        <w:tc>
          <w:tcPr>
            <w:tcW w:w="1084" w:type="pct"/>
            <w:shd w:val="clear" w:color="auto" w:fill="EDEDED"/>
            <w:vAlign w:val="center"/>
          </w:tcPr>
          <w:p w14:paraId="0D2934B4" w14:textId="0078DFB5" w:rsidR="005C02D2" w:rsidRPr="00516050" w:rsidRDefault="005C02D2" w:rsidP="005C02D2">
            <w:pPr>
              <w:pStyle w:val="TableText"/>
              <w:rPr>
                <w:strike/>
                <w:lang w:eastAsia="ja-JP"/>
              </w:rPr>
            </w:pPr>
            <w:r w:rsidRPr="00516050">
              <w:rPr>
                <w:strike/>
                <w:lang w:eastAsia="ja-JP"/>
              </w:rPr>
              <w:t>Argentine</w:t>
            </w:r>
          </w:p>
          <w:p w14:paraId="00D797D7" w14:textId="5C7DDD38" w:rsidR="005C02D2" w:rsidRPr="00516050" w:rsidRDefault="005C02D2" w:rsidP="005C02D2">
            <w:pPr>
              <w:pStyle w:val="TableText"/>
              <w:rPr>
                <w:lang w:eastAsia="ja-JP"/>
              </w:rPr>
            </w:pPr>
            <w:r w:rsidRPr="00516050">
              <w:rPr>
                <w:lang w:eastAsia="ja-JP"/>
              </w:rPr>
              <w:t>Argentine</w:t>
            </w:r>
          </w:p>
        </w:tc>
        <w:tc>
          <w:tcPr>
            <w:tcW w:w="677" w:type="pct"/>
            <w:shd w:val="clear" w:color="auto" w:fill="EDEDED"/>
            <w:vAlign w:val="center"/>
          </w:tcPr>
          <w:p w14:paraId="69E8BA4A" w14:textId="77777777" w:rsidR="005C02D2" w:rsidRPr="00516050" w:rsidRDefault="005C02D2" w:rsidP="005C02D2">
            <w:pPr>
              <w:pStyle w:val="TableText"/>
              <w:jc w:val="center"/>
              <w:rPr>
                <w:strike/>
                <w:lang w:eastAsia="ja-JP"/>
              </w:rPr>
            </w:pPr>
            <w:r w:rsidRPr="00516050">
              <w:rPr>
                <w:strike/>
                <w:lang w:eastAsia="ja-JP"/>
              </w:rPr>
              <w:t>1</w:t>
            </w:r>
          </w:p>
          <w:p w14:paraId="203FA903" w14:textId="77777777" w:rsidR="005C02D2" w:rsidRPr="00516050" w:rsidRDefault="005C02D2" w:rsidP="005C02D2">
            <w:pPr>
              <w:pStyle w:val="TableText"/>
              <w:jc w:val="center"/>
              <w:rPr>
                <w:lang w:eastAsia="ja-JP"/>
              </w:rPr>
            </w:pPr>
            <w:r w:rsidRPr="00516050">
              <w:rPr>
                <w:lang w:eastAsia="ja-JP"/>
              </w:rPr>
              <w:t>0**</w:t>
            </w:r>
          </w:p>
        </w:tc>
        <w:tc>
          <w:tcPr>
            <w:tcW w:w="757" w:type="pct"/>
            <w:shd w:val="clear" w:color="auto" w:fill="EDEDED"/>
            <w:vAlign w:val="center"/>
          </w:tcPr>
          <w:p w14:paraId="4543AE42" w14:textId="2D93FB26" w:rsidR="005C02D2" w:rsidRPr="00516050" w:rsidRDefault="005C02D2" w:rsidP="005C02D2">
            <w:pPr>
              <w:pStyle w:val="TableText"/>
              <w:jc w:val="center"/>
              <w:rPr>
                <w:strike/>
                <w:lang w:eastAsia="ja-JP"/>
              </w:rPr>
            </w:pPr>
            <w:r w:rsidRPr="00516050">
              <w:rPr>
                <w:strike/>
                <w:lang w:eastAsia="ja-JP"/>
              </w:rPr>
              <w:t>CITEL</w:t>
            </w:r>
          </w:p>
          <w:p w14:paraId="5080EF78" w14:textId="2116A0F2" w:rsidR="005C02D2" w:rsidRPr="00516050" w:rsidRDefault="005C02D2" w:rsidP="005C02D2">
            <w:pPr>
              <w:pStyle w:val="TableText"/>
              <w:jc w:val="center"/>
              <w:rPr>
                <w:lang w:eastAsia="ja-JP"/>
              </w:rPr>
            </w:pPr>
            <w:r w:rsidRPr="00516050">
              <w:rPr>
                <w:lang w:eastAsia="ja-JP"/>
              </w:rPr>
              <w:t>CITEL</w:t>
            </w:r>
          </w:p>
        </w:tc>
      </w:tr>
      <w:tr w:rsidR="005C02D2" w:rsidRPr="00516050" w14:paraId="32DFA580" w14:textId="77777777" w:rsidTr="005C02D2">
        <w:trPr>
          <w:trHeight w:val="300"/>
        </w:trPr>
        <w:tc>
          <w:tcPr>
            <w:tcW w:w="510" w:type="pct"/>
            <w:vMerge/>
            <w:vAlign w:val="center"/>
          </w:tcPr>
          <w:p w14:paraId="41104B50" w14:textId="77777777" w:rsidR="005C02D2" w:rsidRPr="00516050" w:rsidRDefault="005C02D2" w:rsidP="005C02D2">
            <w:pPr>
              <w:pStyle w:val="TableText"/>
              <w:rPr>
                <w:strike/>
                <w:lang w:eastAsia="ja-JP"/>
              </w:rPr>
            </w:pPr>
          </w:p>
        </w:tc>
        <w:tc>
          <w:tcPr>
            <w:tcW w:w="986" w:type="pct"/>
            <w:shd w:val="clear" w:color="auto" w:fill="F2F2F2" w:themeFill="background1" w:themeFillShade="F2"/>
            <w:vAlign w:val="center"/>
          </w:tcPr>
          <w:p w14:paraId="29261B00" w14:textId="77211E7A" w:rsidR="005C02D2" w:rsidRPr="00516050" w:rsidRDefault="005C02D2" w:rsidP="005C02D2">
            <w:pPr>
              <w:pStyle w:val="TableText"/>
              <w:rPr>
                <w:strike/>
                <w:lang w:eastAsia="ja-JP"/>
              </w:rPr>
            </w:pPr>
            <w:r w:rsidRPr="00516050">
              <w:rPr>
                <w:strike/>
                <w:lang w:eastAsia="ja-JP"/>
              </w:rPr>
              <w:t>M. Greg</w:t>
            </w:r>
          </w:p>
        </w:tc>
        <w:tc>
          <w:tcPr>
            <w:tcW w:w="986" w:type="pct"/>
            <w:shd w:val="clear" w:color="auto" w:fill="F2F2F2" w:themeFill="background1" w:themeFillShade="F2"/>
            <w:vAlign w:val="center"/>
          </w:tcPr>
          <w:p w14:paraId="35E687CC" w14:textId="77777777" w:rsidR="005C02D2" w:rsidRPr="00516050" w:rsidRDefault="005C02D2" w:rsidP="005C02D2">
            <w:pPr>
              <w:pStyle w:val="TableText"/>
              <w:rPr>
                <w:strike/>
                <w:lang w:eastAsia="ja-JP"/>
              </w:rPr>
            </w:pPr>
            <w:r w:rsidRPr="00516050">
              <w:rPr>
                <w:strike/>
                <w:lang w:eastAsia="ja-JP"/>
              </w:rPr>
              <w:t>RATTA</w:t>
            </w:r>
          </w:p>
        </w:tc>
        <w:tc>
          <w:tcPr>
            <w:tcW w:w="1084" w:type="pct"/>
            <w:shd w:val="clear" w:color="auto" w:fill="F2F2F2" w:themeFill="background1" w:themeFillShade="F2"/>
            <w:vAlign w:val="center"/>
          </w:tcPr>
          <w:p w14:paraId="67F46ACF" w14:textId="7AF295FB" w:rsidR="005C02D2" w:rsidRPr="00516050" w:rsidRDefault="00FD5FB4" w:rsidP="005C02D2">
            <w:pPr>
              <w:pStyle w:val="TableText"/>
              <w:rPr>
                <w:strike/>
                <w:lang w:eastAsia="ja-JP"/>
              </w:rPr>
            </w:pPr>
            <w:r w:rsidRPr="00516050">
              <w:rPr>
                <w:strike/>
                <w:lang w:eastAsia="ja-JP"/>
              </w:rPr>
              <w:t>États-Unis</w:t>
            </w:r>
          </w:p>
        </w:tc>
        <w:tc>
          <w:tcPr>
            <w:tcW w:w="677" w:type="pct"/>
            <w:shd w:val="clear" w:color="auto" w:fill="F2F2F2" w:themeFill="background1" w:themeFillShade="F2"/>
            <w:vAlign w:val="center"/>
          </w:tcPr>
          <w:p w14:paraId="26B26EE7" w14:textId="77777777" w:rsidR="005C02D2" w:rsidRPr="00516050" w:rsidRDefault="005C02D2" w:rsidP="005C02D2">
            <w:pPr>
              <w:pStyle w:val="TableText"/>
              <w:jc w:val="center"/>
              <w:rPr>
                <w:strike/>
                <w:lang w:eastAsia="ja-JP"/>
              </w:rPr>
            </w:pPr>
            <w:r w:rsidRPr="00516050">
              <w:rPr>
                <w:strike/>
                <w:lang w:eastAsia="ja-JP"/>
              </w:rPr>
              <w:t>1</w:t>
            </w:r>
            <w:r w:rsidRPr="00516050">
              <w:rPr>
                <w:lang w:eastAsia="ja-JP"/>
              </w:rPr>
              <w:t>***</w:t>
            </w:r>
          </w:p>
        </w:tc>
        <w:tc>
          <w:tcPr>
            <w:tcW w:w="757" w:type="pct"/>
            <w:shd w:val="clear" w:color="auto" w:fill="F2F2F2" w:themeFill="background1" w:themeFillShade="F2"/>
            <w:vAlign w:val="center"/>
          </w:tcPr>
          <w:p w14:paraId="26555662" w14:textId="7C2929F8" w:rsidR="005C02D2" w:rsidRPr="00516050" w:rsidRDefault="005C02D2" w:rsidP="005C02D2">
            <w:pPr>
              <w:pStyle w:val="TableText"/>
              <w:jc w:val="center"/>
              <w:rPr>
                <w:strike/>
                <w:lang w:eastAsia="ja-JP"/>
              </w:rPr>
            </w:pPr>
            <w:r w:rsidRPr="00516050">
              <w:rPr>
                <w:strike/>
                <w:lang w:eastAsia="ja-JP"/>
              </w:rPr>
              <w:t>CITEL</w:t>
            </w:r>
          </w:p>
        </w:tc>
      </w:tr>
      <w:tr w:rsidR="005C02D2" w:rsidRPr="00516050" w14:paraId="155236CD" w14:textId="77777777" w:rsidTr="005C02D2">
        <w:trPr>
          <w:trHeight w:val="300"/>
        </w:trPr>
        <w:tc>
          <w:tcPr>
            <w:tcW w:w="510" w:type="pct"/>
            <w:vMerge/>
            <w:vAlign w:val="center"/>
          </w:tcPr>
          <w:p w14:paraId="48DCE64F" w14:textId="77777777" w:rsidR="005C02D2" w:rsidRPr="00516050" w:rsidRDefault="005C02D2" w:rsidP="005C02D2">
            <w:pPr>
              <w:pStyle w:val="TableText"/>
              <w:rPr>
                <w:lang w:eastAsia="ja-JP"/>
              </w:rPr>
            </w:pPr>
          </w:p>
        </w:tc>
        <w:tc>
          <w:tcPr>
            <w:tcW w:w="986" w:type="pct"/>
            <w:vAlign w:val="center"/>
          </w:tcPr>
          <w:p w14:paraId="5D7C3120" w14:textId="76EA6CB8" w:rsidR="005C02D2" w:rsidRPr="00516050" w:rsidRDefault="005C02D2" w:rsidP="005C02D2">
            <w:pPr>
              <w:pStyle w:val="TableText"/>
              <w:rPr>
                <w:lang w:eastAsia="ja-JP"/>
              </w:rPr>
            </w:pPr>
            <w:r w:rsidRPr="00516050">
              <w:rPr>
                <w:lang w:eastAsia="ja-JP"/>
              </w:rPr>
              <w:t>M. Gökhan</w:t>
            </w:r>
          </w:p>
        </w:tc>
        <w:tc>
          <w:tcPr>
            <w:tcW w:w="986" w:type="pct"/>
            <w:vAlign w:val="center"/>
          </w:tcPr>
          <w:p w14:paraId="00757CF5" w14:textId="77777777" w:rsidR="005C02D2" w:rsidRPr="00516050" w:rsidRDefault="005C02D2" w:rsidP="005C02D2">
            <w:pPr>
              <w:pStyle w:val="TableText"/>
              <w:rPr>
                <w:lang w:eastAsia="ja-JP"/>
              </w:rPr>
            </w:pPr>
            <w:r w:rsidRPr="00516050">
              <w:rPr>
                <w:lang w:eastAsia="ja-JP"/>
              </w:rPr>
              <w:t>EVREN</w:t>
            </w:r>
          </w:p>
        </w:tc>
        <w:tc>
          <w:tcPr>
            <w:tcW w:w="1084" w:type="pct"/>
            <w:vAlign w:val="center"/>
          </w:tcPr>
          <w:p w14:paraId="36477ECC" w14:textId="77777777" w:rsidR="005C02D2" w:rsidRPr="00516050" w:rsidRDefault="005C02D2" w:rsidP="005C02D2">
            <w:pPr>
              <w:pStyle w:val="TableText"/>
              <w:rPr>
                <w:lang w:eastAsia="ja-JP"/>
              </w:rPr>
            </w:pPr>
            <w:r w:rsidRPr="00516050">
              <w:rPr>
                <w:lang w:eastAsia="ja-JP"/>
              </w:rPr>
              <w:t>Türkiye</w:t>
            </w:r>
          </w:p>
        </w:tc>
        <w:tc>
          <w:tcPr>
            <w:tcW w:w="677" w:type="pct"/>
            <w:vAlign w:val="center"/>
          </w:tcPr>
          <w:p w14:paraId="6FD83000" w14:textId="77777777" w:rsidR="005C02D2" w:rsidRPr="00516050" w:rsidRDefault="005C02D2" w:rsidP="005C02D2">
            <w:pPr>
              <w:pStyle w:val="TableText"/>
              <w:jc w:val="center"/>
              <w:rPr>
                <w:lang w:eastAsia="ja-JP"/>
              </w:rPr>
            </w:pPr>
            <w:r w:rsidRPr="00516050">
              <w:rPr>
                <w:lang w:eastAsia="ja-JP"/>
              </w:rPr>
              <w:t>2</w:t>
            </w:r>
          </w:p>
        </w:tc>
        <w:tc>
          <w:tcPr>
            <w:tcW w:w="757" w:type="pct"/>
            <w:vAlign w:val="center"/>
          </w:tcPr>
          <w:p w14:paraId="53B657C6" w14:textId="77777777" w:rsidR="005C02D2" w:rsidRPr="00516050" w:rsidRDefault="005C02D2" w:rsidP="005C02D2">
            <w:pPr>
              <w:pStyle w:val="TableText"/>
              <w:jc w:val="center"/>
              <w:rPr>
                <w:lang w:eastAsia="ja-JP"/>
              </w:rPr>
            </w:pPr>
            <w:r w:rsidRPr="00516050">
              <w:rPr>
                <w:lang w:eastAsia="ja-JP"/>
              </w:rPr>
              <w:t>CEPT</w:t>
            </w:r>
          </w:p>
        </w:tc>
      </w:tr>
      <w:tr w:rsidR="005C02D2" w:rsidRPr="00516050" w14:paraId="0390A9DA" w14:textId="77777777" w:rsidTr="005C02D2">
        <w:trPr>
          <w:trHeight w:val="300"/>
        </w:trPr>
        <w:tc>
          <w:tcPr>
            <w:tcW w:w="510" w:type="pct"/>
            <w:vMerge/>
            <w:vAlign w:val="center"/>
          </w:tcPr>
          <w:p w14:paraId="0E0D1138" w14:textId="77777777" w:rsidR="005C02D2" w:rsidRPr="00516050" w:rsidRDefault="005C02D2" w:rsidP="005C02D2">
            <w:pPr>
              <w:pStyle w:val="TableText"/>
              <w:rPr>
                <w:lang w:eastAsia="ja-JP"/>
              </w:rPr>
            </w:pPr>
          </w:p>
        </w:tc>
        <w:tc>
          <w:tcPr>
            <w:tcW w:w="986" w:type="pct"/>
            <w:vAlign w:val="center"/>
          </w:tcPr>
          <w:p w14:paraId="265A5468" w14:textId="00B6C490" w:rsidR="005C02D2" w:rsidRPr="00516050" w:rsidRDefault="005C02D2" w:rsidP="005C02D2">
            <w:pPr>
              <w:pStyle w:val="TableText"/>
              <w:rPr>
                <w:lang w:eastAsia="ja-JP"/>
              </w:rPr>
            </w:pPr>
            <w:r w:rsidRPr="00516050">
              <w:rPr>
                <w:lang w:eastAsia="ja-JP"/>
              </w:rPr>
              <w:t>M. Arnaud</w:t>
            </w:r>
          </w:p>
        </w:tc>
        <w:tc>
          <w:tcPr>
            <w:tcW w:w="986" w:type="pct"/>
            <w:vAlign w:val="center"/>
          </w:tcPr>
          <w:p w14:paraId="7264E30F" w14:textId="77777777" w:rsidR="005C02D2" w:rsidRPr="00516050" w:rsidRDefault="005C02D2" w:rsidP="005C02D2">
            <w:pPr>
              <w:pStyle w:val="TableText"/>
              <w:rPr>
                <w:lang w:eastAsia="ja-JP"/>
              </w:rPr>
            </w:pPr>
            <w:r w:rsidRPr="00516050">
              <w:rPr>
                <w:lang w:eastAsia="ja-JP"/>
              </w:rPr>
              <w:t>TADDEI</w:t>
            </w:r>
          </w:p>
        </w:tc>
        <w:tc>
          <w:tcPr>
            <w:tcW w:w="1084" w:type="pct"/>
            <w:vAlign w:val="center"/>
          </w:tcPr>
          <w:p w14:paraId="2367A904" w14:textId="4B0FC2A9" w:rsidR="005C02D2" w:rsidRPr="00516050" w:rsidRDefault="00FD5FB4" w:rsidP="005C02D2">
            <w:pPr>
              <w:pStyle w:val="TableText"/>
              <w:rPr>
                <w:lang w:eastAsia="ja-JP"/>
              </w:rPr>
            </w:pPr>
            <w:r w:rsidRPr="00516050">
              <w:rPr>
                <w:lang w:eastAsia="ja-JP"/>
              </w:rPr>
              <w:t>Royaume-Uni</w:t>
            </w:r>
          </w:p>
        </w:tc>
        <w:tc>
          <w:tcPr>
            <w:tcW w:w="677" w:type="pct"/>
            <w:vAlign w:val="center"/>
          </w:tcPr>
          <w:p w14:paraId="5ACBCDF3" w14:textId="77777777" w:rsidR="005C02D2" w:rsidRPr="00516050" w:rsidRDefault="005C02D2" w:rsidP="005C02D2">
            <w:pPr>
              <w:pStyle w:val="TableText"/>
              <w:jc w:val="center"/>
              <w:rPr>
                <w:lang w:eastAsia="ja-JP"/>
              </w:rPr>
            </w:pPr>
            <w:r w:rsidRPr="00516050">
              <w:rPr>
                <w:lang w:eastAsia="ja-JP"/>
              </w:rPr>
              <w:t>1</w:t>
            </w:r>
          </w:p>
        </w:tc>
        <w:tc>
          <w:tcPr>
            <w:tcW w:w="757" w:type="pct"/>
            <w:vAlign w:val="center"/>
          </w:tcPr>
          <w:p w14:paraId="57A8D8C4" w14:textId="77777777" w:rsidR="005C02D2" w:rsidRPr="00516050" w:rsidRDefault="005C02D2" w:rsidP="005C02D2">
            <w:pPr>
              <w:pStyle w:val="TableText"/>
              <w:jc w:val="center"/>
              <w:rPr>
                <w:lang w:eastAsia="ja-JP"/>
              </w:rPr>
            </w:pPr>
            <w:r w:rsidRPr="00516050">
              <w:rPr>
                <w:lang w:eastAsia="ja-JP"/>
              </w:rPr>
              <w:t>CEPT</w:t>
            </w:r>
          </w:p>
        </w:tc>
      </w:tr>
    </w:tbl>
    <w:p w14:paraId="38EB00DA" w14:textId="67EAA0E8" w:rsidR="005C02D2" w:rsidRPr="00516050" w:rsidRDefault="00FD5FB4" w:rsidP="00D82048">
      <w:pPr>
        <w:pStyle w:val="TableLegend"/>
        <w:tabs>
          <w:tab w:val="clear" w:pos="284"/>
          <w:tab w:val="clear" w:pos="567"/>
          <w:tab w:val="left" w:pos="426"/>
        </w:tabs>
      </w:pPr>
      <w:r w:rsidRPr="00516050">
        <w:t>*</w:t>
      </w:r>
      <w:r w:rsidRPr="00516050">
        <w:tab/>
      </w:r>
      <w:r w:rsidR="00ED098E" w:rsidRPr="00516050">
        <w:t xml:space="preserve">Nommé à la réunion de la CE 17, Genève, 21 février </w:t>
      </w:r>
      <w:r w:rsidR="00677309" w:rsidRPr="00516050">
        <w:t>–</w:t>
      </w:r>
      <w:r w:rsidR="00ED098E" w:rsidRPr="00516050">
        <w:t xml:space="preserve"> 3 mars 2023</w:t>
      </w:r>
      <w:r w:rsidR="00677309" w:rsidRPr="00516050">
        <w:t>.</w:t>
      </w:r>
    </w:p>
    <w:p w14:paraId="28B6F291" w14:textId="2F2BC53D" w:rsidR="00FD5FB4" w:rsidRPr="00516050" w:rsidRDefault="00FD5FB4" w:rsidP="00D82048">
      <w:pPr>
        <w:pStyle w:val="TableLegend"/>
        <w:tabs>
          <w:tab w:val="clear" w:pos="284"/>
          <w:tab w:val="clear" w:pos="567"/>
          <w:tab w:val="left" w:pos="426"/>
        </w:tabs>
      </w:pPr>
      <w:r w:rsidRPr="00516050">
        <w:t>**</w:t>
      </w:r>
      <w:r w:rsidRPr="00516050">
        <w:tab/>
      </w:r>
      <w:r w:rsidR="00ED098E" w:rsidRPr="00516050">
        <w:t>Nommé à la réunion de la CE 17, Genève, 23 août</w:t>
      </w:r>
      <w:r w:rsidR="00677309" w:rsidRPr="00516050">
        <w:t xml:space="preserve"> – </w:t>
      </w:r>
      <w:r w:rsidR="00ED098E" w:rsidRPr="00516050">
        <w:t>2 septembre 2022</w:t>
      </w:r>
      <w:r w:rsidR="00677309" w:rsidRPr="00516050">
        <w:t>.</w:t>
      </w:r>
    </w:p>
    <w:p w14:paraId="4B61B835" w14:textId="15D5D245" w:rsidR="00FD5FB4" w:rsidRPr="00516050" w:rsidRDefault="00FD5FB4" w:rsidP="00D82048">
      <w:pPr>
        <w:pStyle w:val="TableLegend"/>
        <w:tabs>
          <w:tab w:val="clear" w:pos="567"/>
          <w:tab w:val="left" w:pos="426"/>
        </w:tabs>
      </w:pPr>
      <w:r w:rsidRPr="00516050">
        <w:t>***</w:t>
      </w:r>
      <w:r w:rsidRPr="00516050">
        <w:tab/>
      </w:r>
      <w:r w:rsidR="00ED098E" w:rsidRPr="00516050">
        <w:t>Aucun remplacement proposé.</w:t>
      </w:r>
    </w:p>
    <w:p w14:paraId="1B4C48AE" w14:textId="32711ED1" w:rsidR="00FD5FB4" w:rsidRPr="00516050" w:rsidRDefault="00FD5FB4" w:rsidP="00B05B5C">
      <w:r w:rsidRPr="00516050">
        <w:br w:type="page"/>
      </w:r>
    </w:p>
    <w:tbl>
      <w:tblPr>
        <w:tblStyle w:val="TableGrid1"/>
        <w:tblW w:w="5000" w:type="pct"/>
        <w:tblLook w:val="04A0" w:firstRow="1" w:lastRow="0" w:firstColumn="1" w:lastColumn="0" w:noHBand="0" w:noVBand="1"/>
      </w:tblPr>
      <w:tblGrid>
        <w:gridCol w:w="1470"/>
        <w:gridCol w:w="2574"/>
        <w:gridCol w:w="2575"/>
        <w:gridCol w:w="3090"/>
        <w:gridCol w:w="1911"/>
        <w:gridCol w:w="2942"/>
      </w:tblGrid>
      <w:tr w:rsidR="00FD5FB4" w:rsidRPr="00516050" w14:paraId="7E3DE69C" w14:textId="77777777" w:rsidTr="00C6126A">
        <w:trPr>
          <w:trHeight w:val="300"/>
        </w:trPr>
        <w:tc>
          <w:tcPr>
            <w:tcW w:w="505" w:type="pct"/>
            <w:tcBorders>
              <w:bottom w:val="single" w:sz="4" w:space="0" w:color="auto"/>
            </w:tcBorders>
            <w:tcMar>
              <w:left w:w="57" w:type="dxa"/>
              <w:right w:w="57" w:type="dxa"/>
            </w:tcMar>
            <w:vAlign w:val="center"/>
          </w:tcPr>
          <w:p w14:paraId="7A96E14F" w14:textId="5AF5A69A" w:rsidR="00FD5FB4" w:rsidRPr="00516050" w:rsidRDefault="00FD5FB4" w:rsidP="00FD5FB4">
            <w:pPr>
              <w:pStyle w:val="TableHead"/>
              <w:rPr>
                <w:lang w:eastAsia="ja-JP"/>
              </w:rPr>
            </w:pPr>
            <w:r w:rsidRPr="00516050">
              <w:rPr>
                <w:lang w:eastAsia="ja-JP"/>
              </w:rPr>
              <w:lastRenderedPageBreak/>
              <w:t>Group</w:t>
            </w:r>
            <w:r w:rsidR="00A921E3" w:rsidRPr="00516050">
              <w:rPr>
                <w:lang w:eastAsia="ja-JP"/>
              </w:rPr>
              <w:t>e</w:t>
            </w:r>
          </w:p>
        </w:tc>
        <w:tc>
          <w:tcPr>
            <w:tcW w:w="1768" w:type="pct"/>
            <w:gridSpan w:val="2"/>
            <w:tcBorders>
              <w:bottom w:val="single" w:sz="4" w:space="0" w:color="auto"/>
            </w:tcBorders>
            <w:tcMar>
              <w:left w:w="57" w:type="dxa"/>
              <w:right w:w="57" w:type="dxa"/>
            </w:tcMar>
            <w:vAlign w:val="center"/>
          </w:tcPr>
          <w:p w14:paraId="094E8E49" w14:textId="77777777" w:rsidR="00FD5FB4" w:rsidRPr="00516050" w:rsidRDefault="00FD5FB4" w:rsidP="00FD5FB4">
            <w:pPr>
              <w:pStyle w:val="TableHead"/>
              <w:rPr>
                <w:lang w:eastAsia="ja-JP"/>
              </w:rPr>
            </w:pPr>
            <w:r w:rsidRPr="00516050">
              <w:rPr>
                <w:lang w:eastAsia="ja-JP"/>
              </w:rPr>
              <w:t>Name</w:t>
            </w:r>
          </w:p>
        </w:tc>
        <w:tc>
          <w:tcPr>
            <w:tcW w:w="1061" w:type="pct"/>
            <w:tcBorders>
              <w:bottom w:val="single" w:sz="4" w:space="0" w:color="auto"/>
            </w:tcBorders>
            <w:tcMar>
              <w:left w:w="57" w:type="dxa"/>
              <w:right w:w="57" w:type="dxa"/>
            </w:tcMar>
            <w:vAlign w:val="center"/>
          </w:tcPr>
          <w:p w14:paraId="25B5404B" w14:textId="70D47688" w:rsidR="00FD5FB4" w:rsidRPr="00516050" w:rsidRDefault="00A921E3" w:rsidP="00FD5FB4">
            <w:pPr>
              <w:pStyle w:val="TableHead"/>
              <w:rPr>
                <w:lang w:eastAsia="ja-JP"/>
              </w:rPr>
            </w:pPr>
            <w:r w:rsidRPr="00516050">
              <w:rPr>
                <w:bCs/>
                <w:lang w:eastAsia="ja-JP"/>
              </w:rPr>
              <w:t>Entreprise (pays)</w:t>
            </w:r>
          </w:p>
        </w:tc>
        <w:tc>
          <w:tcPr>
            <w:tcW w:w="656" w:type="pct"/>
            <w:tcBorders>
              <w:bottom w:val="single" w:sz="4" w:space="0" w:color="auto"/>
            </w:tcBorders>
            <w:tcMar>
              <w:left w:w="57" w:type="dxa"/>
              <w:right w:w="57" w:type="dxa"/>
            </w:tcMar>
            <w:vAlign w:val="center"/>
          </w:tcPr>
          <w:p w14:paraId="35703272" w14:textId="54B2FF46" w:rsidR="00FD5FB4" w:rsidRPr="00516050" w:rsidRDefault="00A921E3" w:rsidP="00FD5FB4">
            <w:pPr>
              <w:pStyle w:val="TableHead"/>
              <w:rPr>
                <w:lang w:eastAsia="ja-JP"/>
              </w:rPr>
            </w:pPr>
            <w:r w:rsidRPr="00516050">
              <w:rPr>
                <w:lang w:eastAsia="ja-JP"/>
              </w:rPr>
              <w:t>Mandats accomplis</w:t>
            </w:r>
          </w:p>
        </w:tc>
        <w:tc>
          <w:tcPr>
            <w:tcW w:w="1010" w:type="pct"/>
            <w:tcBorders>
              <w:bottom w:val="single" w:sz="4" w:space="0" w:color="auto"/>
            </w:tcBorders>
            <w:tcMar>
              <w:left w:w="57" w:type="dxa"/>
              <w:right w:w="57" w:type="dxa"/>
            </w:tcMar>
            <w:vAlign w:val="center"/>
          </w:tcPr>
          <w:p w14:paraId="2C4C17E8" w14:textId="16E01A03" w:rsidR="00FD5FB4" w:rsidRPr="00516050" w:rsidRDefault="00FD5FB4" w:rsidP="00FD5FB4">
            <w:pPr>
              <w:pStyle w:val="TableHead"/>
              <w:rPr>
                <w:lang w:eastAsia="ja-JP"/>
              </w:rPr>
            </w:pPr>
            <w:r w:rsidRPr="00516050">
              <w:rPr>
                <w:bCs/>
                <w:lang w:eastAsia="ja-JP"/>
              </w:rPr>
              <w:t>Région</w:t>
            </w:r>
          </w:p>
        </w:tc>
      </w:tr>
      <w:tr w:rsidR="00FD5FB4" w:rsidRPr="00516050" w14:paraId="37AC98D9" w14:textId="77777777" w:rsidTr="00FD5FB4">
        <w:trPr>
          <w:trHeight w:val="300"/>
        </w:trPr>
        <w:tc>
          <w:tcPr>
            <w:tcW w:w="505" w:type="pct"/>
            <w:shd w:val="clear" w:color="auto" w:fill="FFE599"/>
            <w:vAlign w:val="center"/>
          </w:tcPr>
          <w:p w14:paraId="27C4EBE1" w14:textId="670E72AE" w:rsidR="00FD5FB4" w:rsidRPr="00516050" w:rsidRDefault="00FD5FB4" w:rsidP="00A22FDB">
            <w:pPr>
              <w:pStyle w:val="TableText"/>
              <w:jc w:val="center"/>
              <w:rPr>
                <w:b/>
                <w:bCs/>
                <w:lang w:eastAsia="ja-JP"/>
              </w:rPr>
            </w:pPr>
            <w:r w:rsidRPr="00516050">
              <w:rPr>
                <w:b/>
                <w:bCs/>
                <w:lang w:eastAsia="ja-JP"/>
              </w:rPr>
              <w:t>CE 20</w:t>
            </w:r>
          </w:p>
        </w:tc>
        <w:tc>
          <w:tcPr>
            <w:tcW w:w="884" w:type="pct"/>
            <w:shd w:val="clear" w:color="auto" w:fill="FFE599"/>
            <w:vAlign w:val="center"/>
          </w:tcPr>
          <w:p w14:paraId="4899DE4B" w14:textId="3C973F97" w:rsidR="00FD5FB4" w:rsidRPr="00516050" w:rsidRDefault="00FD5FB4" w:rsidP="00A22FDB">
            <w:pPr>
              <w:pStyle w:val="TableText"/>
              <w:rPr>
                <w:b/>
                <w:bCs/>
                <w:lang w:eastAsia="ja-JP"/>
              </w:rPr>
            </w:pPr>
            <w:r w:rsidRPr="00516050">
              <w:rPr>
                <w:b/>
                <w:bCs/>
                <w:lang w:eastAsia="ja-JP"/>
              </w:rPr>
              <w:t>Président:</w:t>
            </w:r>
            <w:r w:rsidR="00A22FDB" w:rsidRPr="00516050">
              <w:rPr>
                <w:b/>
                <w:bCs/>
                <w:lang w:eastAsia="ja-JP"/>
              </w:rPr>
              <w:br/>
            </w:r>
            <w:r w:rsidRPr="00516050">
              <w:rPr>
                <w:b/>
                <w:bCs/>
                <w:lang w:eastAsia="ja-JP"/>
              </w:rPr>
              <w:t>M. Hyoung Jun</w:t>
            </w:r>
          </w:p>
        </w:tc>
        <w:tc>
          <w:tcPr>
            <w:tcW w:w="884" w:type="pct"/>
            <w:shd w:val="clear" w:color="auto" w:fill="FFE599"/>
            <w:vAlign w:val="center"/>
          </w:tcPr>
          <w:p w14:paraId="51F1CEFE" w14:textId="77777777" w:rsidR="00FD5FB4" w:rsidRPr="00516050" w:rsidRDefault="00FD5FB4" w:rsidP="00FD5FB4">
            <w:pPr>
              <w:pStyle w:val="TableText"/>
              <w:rPr>
                <w:b/>
                <w:bCs/>
                <w:lang w:eastAsia="ja-JP"/>
              </w:rPr>
            </w:pPr>
            <w:r w:rsidRPr="00516050">
              <w:rPr>
                <w:b/>
                <w:bCs/>
                <w:lang w:eastAsia="ja-JP"/>
              </w:rPr>
              <w:t>KIM</w:t>
            </w:r>
          </w:p>
        </w:tc>
        <w:tc>
          <w:tcPr>
            <w:tcW w:w="1061" w:type="pct"/>
            <w:shd w:val="clear" w:color="auto" w:fill="FFE599"/>
            <w:vAlign w:val="center"/>
          </w:tcPr>
          <w:p w14:paraId="449EC7C1" w14:textId="1C72E44B" w:rsidR="00FD5FB4" w:rsidRPr="00516050" w:rsidRDefault="00FD5FB4" w:rsidP="00FD5FB4">
            <w:pPr>
              <w:pStyle w:val="TableText"/>
              <w:rPr>
                <w:b/>
                <w:bCs/>
                <w:lang w:eastAsia="ja-JP"/>
              </w:rPr>
            </w:pPr>
            <w:r w:rsidRPr="00516050">
              <w:rPr>
                <w:b/>
                <w:bCs/>
                <w:lang w:eastAsia="ja-JP"/>
              </w:rPr>
              <w:t>Corée (Rép. de)</w:t>
            </w:r>
          </w:p>
        </w:tc>
        <w:tc>
          <w:tcPr>
            <w:tcW w:w="656" w:type="pct"/>
            <w:shd w:val="clear" w:color="auto" w:fill="FFE599"/>
            <w:vAlign w:val="center"/>
          </w:tcPr>
          <w:p w14:paraId="1A621D05" w14:textId="77777777" w:rsidR="00FD5FB4" w:rsidRPr="00516050" w:rsidRDefault="00FD5FB4" w:rsidP="00FD5FB4">
            <w:pPr>
              <w:pStyle w:val="TableText"/>
              <w:jc w:val="center"/>
              <w:rPr>
                <w:b/>
                <w:bCs/>
                <w:lang w:eastAsia="ja-JP"/>
              </w:rPr>
            </w:pPr>
            <w:r w:rsidRPr="00516050">
              <w:rPr>
                <w:b/>
                <w:bCs/>
                <w:lang w:eastAsia="ja-JP"/>
              </w:rPr>
              <w:t>1</w:t>
            </w:r>
          </w:p>
        </w:tc>
        <w:tc>
          <w:tcPr>
            <w:tcW w:w="1010" w:type="pct"/>
            <w:shd w:val="clear" w:color="auto" w:fill="FFE599"/>
            <w:vAlign w:val="center"/>
          </w:tcPr>
          <w:p w14:paraId="40FFFD7E" w14:textId="77777777" w:rsidR="00FD5FB4" w:rsidRPr="00516050" w:rsidRDefault="00FD5FB4" w:rsidP="00FD5FB4">
            <w:pPr>
              <w:pStyle w:val="TableText"/>
              <w:jc w:val="center"/>
              <w:rPr>
                <w:b/>
                <w:bCs/>
                <w:lang w:eastAsia="ja-JP"/>
              </w:rPr>
            </w:pPr>
            <w:r w:rsidRPr="00516050">
              <w:rPr>
                <w:b/>
                <w:bCs/>
                <w:lang w:eastAsia="ja-JP"/>
              </w:rPr>
              <w:t>APT</w:t>
            </w:r>
          </w:p>
        </w:tc>
      </w:tr>
      <w:tr w:rsidR="00FD5FB4" w:rsidRPr="00516050" w14:paraId="1CC9145C" w14:textId="77777777" w:rsidTr="00FD5FB4">
        <w:trPr>
          <w:trHeight w:val="300"/>
        </w:trPr>
        <w:tc>
          <w:tcPr>
            <w:tcW w:w="505" w:type="pct"/>
            <w:vMerge w:val="restart"/>
            <w:shd w:val="clear" w:color="auto" w:fill="auto"/>
            <w:vAlign w:val="center"/>
          </w:tcPr>
          <w:p w14:paraId="7370A102" w14:textId="77777777" w:rsidR="00FD5FB4" w:rsidRPr="00516050" w:rsidRDefault="00FD5FB4" w:rsidP="00FD5FB4">
            <w:pPr>
              <w:pStyle w:val="TableText"/>
              <w:rPr>
                <w:lang w:eastAsia="ja-JP"/>
              </w:rPr>
            </w:pPr>
          </w:p>
        </w:tc>
        <w:tc>
          <w:tcPr>
            <w:tcW w:w="884" w:type="pct"/>
            <w:shd w:val="clear" w:color="auto" w:fill="auto"/>
            <w:vAlign w:val="center"/>
          </w:tcPr>
          <w:p w14:paraId="42DDC44F" w14:textId="012BC0E8" w:rsidR="00FD5FB4" w:rsidRPr="00516050" w:rsidRDefault="00FD5FB4" w:rsidP="00FD5FB4">
            <w:pPr>
              <w:pStyle w:val="TableText"/>
              <w:rPr>
                <w:lang w:eastAsia="ja-JP"/>
              </w:rPr>
            </w:pPr>
            <w:r w:rsidRPr="00516050">
              <w:rPr>
                <w:color w:val="000000"/>
                <w:lang w:eastAsia="ja-JP"/>
              </w:rPr>
              <w:t>M. Ziqin</w:t>
            </w:r>
          </w:p>
        </w:tc>
        <w:tc>
          <w:tcPr>
            <w:tcW w:w="884" w:type="pct"/>
            <w:shd w:val="clear" w:color="auto" w:fill="auto"/>
            <w:vAlign w:val="center"/>
          </w:tcPr>
          <w:p w14:paraId="50C0EAD5" w14:textId="77777777" w:rsidR="00FD5FB4" w:rsidRPr="00516050" w:rsidRDefault="00FD5FB4" w:rsidP="00FD5FB4">
            <w:pPr>
              <w:pStyle w:val="TableText"/>
              <w:rPr>
                <w:lang w:eastAsia="ja-JP"/>
              </w:rPr>
            </w:pPr>
            <w:r w:rsidRPr="00516050">
              <w:rPr>
                <w:color w:val="000000"/>
                <w:lang w:eastAsia="ja-JP"/>
              </w:rPr>
              <w:t>SANG</w:t>
            </w:r>
          </w:p>
        </w:tc>
        <w:tc>
          <w:tcPr>
            <w:tcW w:w="1061" w:type="pct"/>
            <w:shd w:val="clear" w:color="auto" w:fill="auto"/>
            <w:vAlign w:val="center"/>
          </w:tcPr>
          <w:p w14:paraId="13FDC8F2" w14:textId="31CE2D24" w:rsidR="00FD5FB4" w:rsidRPr="00516050" w:rsidRDefault="00FD5FB4" w:rsidP="00FD5FB4">
            <w:pPr>
              <w:pStyle w:val="TableText"/>
              <w:rPr>
                <w:lang w:eastAsia="ja-JP"/>
              </w:rPr>
            </w:pPr>
            <w:r w:rsidRPr="00516050">
              <w:rPr>
                <w:lang w:eastAsia="ja-JP"/>
              </w:rPr>
              <w:t>Chine (Rép. populaire de)</w:t>
            </w:r>
          </w:p>
        </w:tc>
        <w:tc>
          <w:tcPr>
            <w:tcW w:w="656" w:type="pct"/>
            <w:shd w:val="clear" w:color="auto" w:fill="auto"/>
            <w:vAlign w:val="center"/>
          </w:tcPr>
          <w:p w14:paraId="0A129E0B" w14:textId="77777777" w:rsidR="00FD5FB4" w:rsidRPr="00516050" w:rsidRDefault="00FD5FB4" w:rsidP="00FD5FB4">
            <w:pPr>
              <w:pStyle w:val="TableText"/>
              <w:jc w:val="center"/>
              <w:rPr>
                <w:lang w:eastAsia="ja-JP"/>
              </w:rPr>
            </w:pPr>
            <w:r w:rsidRPr="00516050">
              <w:rPr>
                <w:lang w:eastAsia="ja-JP"/>
              </w:rPr>
              <w:t>2</w:t>
            </w:r>
          </w:p>
        </w:tc>
        <w:tc>
          <w:tcPr>
            <w:tcW w:w="1010" w:type="pct"/>
            <w:shd w:val="clear" w:color="auto" w:fill="auto"/>
            <w:vAlign w:val="center"/>
          </w:tcPr>
          <w:p w14:paraId="0745D355" w14:textId="77777777" w:rsidR="00FD5FB4" w:rsidRPr="00516050" w:rsidRDefault="00FD5FB4" w:rsidP="00FD5FB4">
            <w:pPr>
              <w:pStyle w:val="TableText"/>
              <w:jc w:val="center"/>
              <w:rPr>
                <w:lang w:eastAsia="ja-JP"/>
              </w:rPr>
            </w:pPr>
            <w:r w:rsidRPr="00516050">
              <w:rPr>
                <w:lang w:eastAsia="ja-JP"/>
              </w:rPr>
              <w:t>APT</w:t>
            </w:r>
          </w:p>
        </w:tc>
      </w:tr>
      <w:tr w:rsidR="00FD5FB4" w:rsidRPr="00516050" w14:paraId="4C6A6422" w14:textId="77777777" w:rsidTr="00FD5FB4">
        <w:trPr>
          <w:trHeight w:val="300"/>
        </w:trPr>
        <w:tc>
          <w:tcPr>
            <w:tcW w:w="505" w:type="pct"/>
            <w:vMerge/>
            <w:shd w:val="clear" w:color="auto" w:fill="auto"/>
            <w:vAlign w:val="center"/>
          </w:tcPr>
          <w:p w14:paraId="691ED4E7" w14:textId="77777777" w:rsidR="00FD5FB4" w:rsidRPr="00516050" w:rsidRDefault="00FD5FB4" w:rsidP="00FD5FB4">
            <w:pPr>
              <w:pStyle w:val="TableText"/>
              <w:rPr>
                <w:lang w:eastAsia="ja-JP"/>
              </w:rPr>
            </w:pPr>
          </w:p>
        </w:tc>
        <w:tc>
          <w:tcPr>
            <w:tcW w:w="884" w:type="pct"/>
            <w:shd w:val="clear" w:color="auto" w:fill="auto"/>
            <w:vAlign w:val="center"/>
          </w:tcPr>
          <w:p w14:paraId="5EDA86B2" w14:textId="7F541D56" w:rsidR="00FD5FB4" w:rsidRPr="00516050" w:rsidRDefault="00FD5FB4" w:rsidP="00FD5FB4">
            <w:pPr>
              <w:pStyle w:val="TableText"/>
              <w:rPr>
                <w:lang w:eastAsia="ja-JP"/>
              </w:rPr>
            </w:pPr>
            <w:r w:rsidRPr="00516050">
              <w:rPr>
                <w:color w:val="000000"/>
                <w:lang w:eastAsia="ja-JP"/>
              </w:rPr>
              <w:t>M. Toru</w:t>
            </w:r>
          </w:p>
        </w:tc>
        <w:tc>
          <w:tcPr>
            <w:tcW w:w="884" w:type="pct"/>
            <w:shd w:val="clear" w:color="auto" w:fill="auto"/>
            <w:vAlign w:val="center"/>
          </w:tcPr>
          <w:p w14:paraId="006E4045" w14:textId="77777777" w:rsidR="00FD5FB4" w:rsidRPr="00516050" w:rsidRDefault="00FD5FB4" w:rsidP="00FD5FB4">
            <w:pPr>
              <w:pStyle w:val="TableText"/>
              <w:rPr>
                <w:lang w:eastAsia="ja-JP"/>
              </w:rPr>
            </w:pPr>
            <w:r w:rsidRPr="00516050">
              <w:rPr>
                <w:color w:val="000000"/>
                <w:lang w:eastAsia="ja-JP"/>
              </w:rPr>
              <w:t>YAMADA</w:t>
            </w:r>
          </w:p>
        </w:tc>
        <w:tc>
          <w:tcPr>
            <w:tcW w:w="1061" w:type="pct"/>
            <w:shd w:val="clear" w:color="auto" w:fill="auto"/>
            <w:vAlign w:val="center"/>
          </w:tcPr>
          <w:p w14:paraId="20A4563C" w14:textId="7A69F050" w:rsidR="00FD5FB4" w:rsidRPr="00516050" w:rsidRDefault="00FD5FB4" w:rsidP="00A22FDB">
            <w:pPr>
              <w:pStyle w:val="TableText"/>
              <w:rPr>
                <w:lang w:eastAsia="ja-JP"/>
              </w:rPr>
            </w:pPr>
            <w:r w:rsidRPr="00516050">
              <w:rPr>
                <w:lang w:eastAsia="ja-JP"/>
              </w:rPr>
              <w:t>NEC Corporation</w:t>
            </w:r>
            <w:r w:rsidR="00A22FDB" w:rsidRPr="00516050">
              <w:rPr>
                <w:lang w:eastAsia="ja-JP"/>
              </w:rPr>
              <w:br/>
            </w:r>
            <w:r w:rsidRPr="00516050">
              <w:rPr>
                <w:lang w:eastAsia="ja-JP"/>
              </w:rPr>
              <w:t>Japon</w:t>
            </w:r>
          </w:p>
        </w:tc>
        <w:tc>
          <w:tcPr>
            <w:tcW w:w="656" w:type="pct"/>
            <w:shd w:val="clear" w:color="auto" w:fill="auto"/>
            <w:vAlign w:val="center"/>
          </w:tcPr>
          <w:p w14:paraId="5B8CF3FE" w14:textId="77777777" w:rsidR="00FD5FB4" w:rsidRPr="00516050" w:rsidRDefault="00FD5FB4" w:rsidP="00FD5FB4">
            <w:pPr>
              <w:pStyle w:val="TableText"/>
              <w:jc w:val="center"/>
              <w:rPr>
                <w:lang w:eastAsia="ja-JP"/>
              </w:rPr>
            </w:pPr>
            <w:r w:rsidRPr="00516050">
              <w:rPr>
                <w:lang w:eastAsia="ja-JP"/>
              </w:rPr>
              <w:t>1</w:t>
            </w:r>
          </w:p>
        </w:tc>
        <w:tc>
          <w:tcPr>
            <w:tcW w:w="1010" w:type="pct"/>
            <w:shd w:val="clear" w:color="auto" w:fill="auto"/>
            <w:vAlign w:val="center"/>
          </w:tcPr>
          <w:p w14:paraId="49794575" w14:textId="77777777" w:rsidR="00FD5FB4" w:rsidRPr="00516050" w:rsidRDefault="00FD5FB4" w:rsidP="00FD5FB4">
            <w:pPr>
              <w:pStyle w:val="TableText"/>
              <w:jc w:val="center"/>
              <w:rPr>
                <w:lang w:eastAsia="ja-JP"/>
              </w:rPr>
            </w:pPr>
            <w:r w:rsidRPr="00516050">
              <w:rPr>
                <w:lang w:eastAsia="ja-JP"/>
              </w:rPr>
              <w:t>APT</w:t>
            </w:r>
          </w:p>
        </w:tc>
      </w:tr>
      <w:tr w:rsidR="00FD5FB4" w:rsidRPr="00516050" w14:paraId="36D88C1B" w14:textId="77777777" w:rsidTr="00FD5FB4">
        <w:trPr>
          <w:trHeight w:val="300"/>
        </w:trPr>
        <w:tc>
          <w:tcPr>
            <w:tcW w:w="505" w:type="pct"/>
            <w:vMerge/>
            <w:shd w:val="clear" w:color="auto" w:fill="auto"/>
            <w:vAlign w:val="center"/>
          </w:tcPr>
          <w:p w14:paraId="289042E5" w14:textId="77777777" w:rsidR="00FD5FB4" w:rsidRPr="00516050" w:rsidRDefault="00FD5FB4" w:rsidP="00FD5FB4">
            <w:pPr>
              <w:pStyle w:val="TableText"/>
              <w:rPr>
                <w:bCs/>
                <w:lang w:eastAsia="ja-JP"/>
              </w:rPr>
            </w:pPr>
          </w:p>
        </w:tc>
        <w:tc>
          <w:tcPr>
            <w:tcW w:w="884" w:type="pct"/>
            <w:shd w:val="clear" w:color="auto" w:fill="auto"/>
            <w:vAlign w:val="center"/>
          </w:tcPr>
          <w:p w14:paraId="41631D2A" w14:textId="7F6D537B" w:rsidR="00FD5FB4" w:rsidRPr="00516050" w:rsidRDefault="00FD5FB4" w:rsidP="00FD5FB4">
            <w:pPr>
              <w:pStyle w:val="TableText"/>
              <w:rPr>
                <w:lang w:eastAsia="ja-JP"/>
              </w:rPr>
            </w:pPr>
            <w:r w:rsidRPr="00516050">
              <w:rPr>
                <w:lang w:eastAsia="ja-JP"/>
              </w:rPr>
              <w:t>M. Harin S</w:t>
            </w:r>
          </w:p>
        </w:tc>
        <w:tc>
          <w:tcPr>
            <w:tcW w:w="884" w:type="pct"/>
            <w:shd w:val="clear" w:color="auto" w:fill="auto"/>
            <w:vAlign w:val="center"/>
          </w:tcPr>
          <w:p w14:paraId="1262A329" w14:textId="77777777" w:rsidR="00FD5FB4" w:rsidRPr="00516050" w:rsidRDefault="00FD5FB4" w:rsidP="00FD5FB4">
            <w:pPr>
              <w:pStyle w:val="TableText"/>
              <w:rPr>
                <w:lang w:eastAsia="ja-JP"/>
              </w:rPr>
            </w:pPr>
            <w:r w:rsidRPr="00516050">
              <w:rPr>
                <w:lang w:eastAsia="ja-JP"/>
              </w:rPr>
              <w:t>GREWAL</w:t>
            </w:r>
          </w:p>
        </w:tc>
        <w:tc>
          <w:tcPr>
            <w:tcW w:w="1061" w:type="pct"/>
            <w:shd w:val="clear" w:color="auto" w:fill="auto"/>
            <w:vAlign w:val="center"/>
          </w:tcPr>
          <w:p w14:paraId="6D1A19A2" w14:textId="53A3370E" w:rsidR="00FD5FB4" w:rsidRPr="00516050" w:rsidRDefault="00FD5FB4" w:rsidP="00FD5FB4">
            <w:pPr>
              <w:pStyle w:val="TableText"/>
              <w:rPr>
                <w:lang w:eastAsia="ja-JP"/>
              </w:rPr>
            </w:pPr>
            <w:r w:rsidRPr="00516050">
              <w:rPr>
                <w:lang w:eastAsia="ja-JP"/>
              </w:rPr>
              <w:t>Singapour</w:t>
            </w:r>
          </w:p>
        </w:tc>
        <w:tc>
          <w:tcPr>
            <w:tcW w:w="656" w:type="pct"/>
            <w:shd w:val="clear" w:color="auto" w:fill="auto"/>
            <w:vAlign w:val="center"/>
          </w:tcPr>
          <w:p w14:paraId="1D564F78" w14:textId="77777777" w:rsidR="00FD5FB4" w:rsidRPr="00516050" w:rsidRDefault="00FD5FB4" w:rsidP="00FD5FB4">
            <w:pPr>
              <w:pStyle w:val="TableText"/>
              <w:jc w:val="center"/>
              <w:rPr>
                <w:lang w:eastAsia="ja-JP"/>
              </w:rPr>
            </w:pPr>
            <w:r w:rsidRPr="00516050">
              <w:rPr>
                <w:lang w:eastAsia="ja-JP"/>
              </w:rPr>
              <w:t>1</w:t>
            </w:r>
          </w:p>
        </w:tc>
        <w:tc>
          <w:tcPr>
            <w:tcW w:w="1010" w:type="pct"/>
            <w:shd w:val="clear" w:color="auto" w:fill="auto"/>
            <w:vAlign w:val="center"/>
          </w:tcPr>
          <w:p w14:paraId="13336C90" w14:textId="77777777" w:rsidR="00FD5FB4" w:rsidRPr="00516050" w:rsidRDefault="00FD5FB4" w:rsidP="00FD5FB4">
            <w:pPr>
              <w:pStyle w:val="TableText"/>
              <w:jc w:val="center"/>
              <w:rPr>
                <w:lang w:eastAsia="ja-JP"/>
              </w:rPr>
            </w:pPr>
            <w:r w:rsidRPr="00516050">
              <w:rPr>
                <w:lang w:eastAsia="ja-JP"/>
              </w:rPr>
              <w:t>APT</w:t>
            </w:r>
          </w:p>
        </w:tc>
      </w:tr>
      <w:tr w:rsidR="00FD5FB4" w:rsidRPr="00516050" w14:paraId="752A4D70" w14:textId="77777777" w:rsidTr="00FD5FB4">
        <w:trPr>
          <w:trHeight w:val="300"/>
        </w:trPr>
        <w:tc>
          <w:tcPr>
            <w:tcW w:w="505" w:type="pct"/>
            <w:vMerge/>
            <w:shd w:val="clear" w:color="auto" w:fill="auto"/>
            <w:vAlign w:val="center"/>
          </w:tcPr>
          <w:p w14:paraId="2C83BFB3" w14:textId="77777777" w:rsidR="00FD5FB4" w:rsidRPr="00516050" w:rsidRDefault="00FD5FB4" w:rsidP="00FD5FB4">
            <w:pPr>
              <w:pStyle w:val="TableText"/>
              <w:rPr>
                <w:lang w:eastAsia="ja-JP"/>
              </w:rPr>
            </w:pPr>
            <w:bookmarkStart w:id="3" w:name="_Hlk158208450"/>
          </w:p>
        </w:tc>
        <w:tc>
          <w:tcPr>
            <w:tcW w:w="884" w:type="pct"/>
            <w:shd w:val="clear" w:color="auto" w:fill="auto"/>
            <w:vAlign w:val="center"/>
          </w:tcPr>
          <w:p w14:paraId="555E1257" w14:textId="4DC37164" w:rsidR="00FD5FB4" w:rsidRPr="00516050" w:rsidRDefault="00FD5FB4" w:rsidP="00FD5FB4">
            <w:pPr>
              <w:pStyle w:val="TableText"/>
              <w:rPr>
                <w:lang w:eastAsia="ja-JP"/>
              </w:rPr>
            </w:pPr>
            <w:r w:rsidRPr="00516050">
              <w:rPr>
                <w:color w:val="000000"/>
                <w:lang w:eastAsia="ja-JP"/>
              </w:rPr>
              <w:t xml:space="preserve">M. </w:t>
            </w:r>
            <w:r w:rsidRPr="00516050">
              <w:rPr>
                <w:lang w:eastAsia="ja-JP"/>
              </w:rPr>
              <w:t>Ramy</w:t>
            </w:r>
          </w:p>
        </w:tc>
        <w:tc>
          <w:tcPr>
            <w:tcW w:w="884" w:type="pct"/>
            <w:shd w:val="clear" w:color="auto" w:fill="auto"/>
            <w:vAlign w:val="center"/>
          </w:tcPr>
          <w:p w14:paraId="14F2650E" w14:textId="77777777" w:rsidR="00FD5FB4" w:rsidRPr="00516050" w:rsidRDefault="00FD5FB4" w:rsidP="00FD5FB4">
            <w:pPr>
              <w:pStyle w:val="TableText"/>
              <w:rPr>
                <w:lang w:eastAsia="ja-JP"/>
              </w:rPr>
            </w:pPr>
            <w:r w:rsidRPr="00516050">
              <w:rPr>
                <w:color w:val="000000"/>
                <w:lang w:eastAsia="ja-JP"/>
              </w:rPr>
              <w:t>AHMED FATHY</w:t>
            </w:r>
          </w:p>
        </w:tc>
        <w:tc>
          <w:tcPr>
            <w:tcW w:w="1061" w:type="pct"/>
            <w:shd w:val="clear" w:color="auto" w:fill="auto"/>
            <w:vAlign w:val="center"/>
          </w:tcPr>
          <w:p w14:paraId="321B8E92" w14:textId="4629036F" w:rsidR="00FD5FB4" w:rsidRPr="00516050" w:rsidRDefault="00FD5FB4" w:rsidP="00FD5FB4">
            <w:pPr>
              <w:pStyle w:val="TableText"/>
              <w:rPr>
                <w:lang w:eastAsia="ja-JP"/>
              </w:rPr>
            </w:pPr>
            <w:r w:rsidRPr="00516050">
              <w:rPr>
                <w:lang w:eastAsia="ja-JP"/>
              </w:rPr>
              <w:t>Égypte</w:t>
            </w:r>
          </w:p>
        </w:tc>
        <w:tc>
          <w:tcPr>
            <w:tcW w:w="656" w:type="pct"/>
            <w:shd w:val="clear" w:color="auto" w:fill="auto"/>
            <w:vAlign w:val="center"/>
          </w:tcPr>
          <w:p w14:paraId="663951A0" w14:textId="77777777" w:rsidR="00FD5FB4" w:rsidRPr="00516050" w:rsidRDefault="00FD5FB4" w:rsidP="00FD5FB4">
            <w:pPr>
              <w:pStyle w:val="TableText"/>
              <w:jc w:val="center"/>
              <w:rPr>
                <w:lang w:eastAsia="ja-JP"/>
              </w:rPr>
            </w:pPr>
            <w:r w:rsidRPr="00516050">
              <w:rPr>
                <w:lang w:eastAsia="ja-JP"/>
              </w:rPr>
              <w:t>1*</w:t>
            </w:r>
          </w:p>
        </w:tc>
        <w:tc>
          <w:tcPr>
            <w:tcW w:w="1010" w:type="pct"/>
            <w:shd w:val="clear" w:color="auto" w:fill="auto"/>
            <w:vAlign w:val="center"/>
          </w:tcPr>
          <w:p w14:paraId="3FFD581E" w14:textId="77777777" w:rsidR="00FD5FB4" w:rsidRPr="00516050" w:rsidRDefault="00FD5FB4" w:rsidP="00FD5FB4">
            <w:pPr>
              <w:pStyle w:val="TableText"/>
              <w:jc w:val="center"/>
              <w:rPr>
                <w:lang w:eastAsia="ja-JP"/>
              </w:rPr>
            </w:pPr>
            <w:r w:rsidRPr="00516050">
              <w:rPr>
                <w:lang w:eastAsia="ja-JP"/>
              </w:rPr>
              <w:t>ARB</w:t>
            </w:r>
          </w:p>
        </w:tc>
      </w:tr>
      <w:bookmarkEnd w:id="3"/>
      <w:tr w:rsidR="00FD5FB4" w:rsidRPr="00516050" w14:paraId="598EC479" w14:textId="77777777" w:rsidTr="00FD5FB4">
        <w:trPr>
          <w:trHeight w:val="300"/>
        </w:trPr>
        <w:tc>
          <w:tcPr>
            <w:tcW w:w="505" w:type="pct"/>
            <w:vMerge/>
            <w:shd w:val="clear" w:color="auto" w:fill="auto"/>
            <w:vAlign w:val="center"/>
          </w:tcPr>
          <w:p w14:paraId="72E9BA05" w14:textId="77777777" w:rsidR="00FD5FB4" w:rsidRPr="00516050" w:rsidRDefault="00FD5FB4" w:rsidP="00FD5FB4">
            <w:pPr>
              <w:pStyle w:val="TableText"/>
              <w:rPr>
                <w:lang w:eastAsia="ja-JP"/>
              </w:rPr>
            </w:pPr>
          </w:p>
        </w:tc>
        <w:tc>
          <w:tcPr>
            <w:tcW w:w="884" w:type="pct"/>
            <w:shd w:val="clear" w:color="auto" w:fill="auto"/>
            <w:vAlign w:val="center"/>
          </w:tcPr>
          <w:p w14:paraId="0B92473C" w14:textId="3CA6E7DF" w:rsidR="00FD5FB4" w:rsidRPr="00516050" w:rsidRDefault="00FD5FB4" w:rsidP="00FD5FB4">
            <w:pPr>
              <w:pStyle w:val="TableText"/>
              <w:rPr>
                <w:color w:val="000000"/>
                <w:lang w:eastAsia="ja-JP"/>
              </w:rPr>
            </w:pPr>
            <w:r w:rsidRPr="00516050">
              <w:rPr>
                <w:color w:val="000000"/>
                <w:lang w:eastAsia="ja-JP"/>
              </w:rPr>
              <w:t>M. Muath</w:t>
            </w:r>
          </w:p>
        </w:tc>
        <w:tc>
          <w:tcPr>
            <w:tcW w:w="884" w:type="pct"/>
            <w:shd w:val="clear" w:color="auto" w:fill="auto"/>
            <w:vAlign w:val="center"/>
          </w:tcPr>
          <w:p w14:paraId="05C36E31" w14:textId="77777777" w:rsidR="00FD5FB4" w:rsidRPr="00516050" w:rsidRDefault="00FD5FB4" w:rsidP="00FD5FB4">
            <w:pPr>
              <w:pStyle w:val="TableText"/>
              <w:rPr>
                <w:color w:val="000000"/>
                <w:lang w:eastAsia="ja-JP"/>
              </w:rPr>
            </w:pPr>
            <w:r w:rsidRPr="00516050">
              <w:rPr>
                <w:color w:val="000000"/>
                <w:lang w:eastAsia="ja-JP"/>
              </w:rPr>
              <w:t>AL-RUMAYH</w:t>
            </w:r>
          </w:p>
        </w:tc>
        <w:tc>
          <w:tcPr>
            <w:tcW w:w="1061" w:type="pct"/>
            <w:shd w:val="clear" w:color="auto" w:fill="auto"/>
            <w:vAlign w:val="center"/>
          </w:tcPr>
          <w:p w14:paraId="3566F36A" w14:textId="2B1DB70F" w:rsidR="00FD5FB4" w:rsidRPr="00516050" w:rsidRDefault="00FD5FB4" w:rsidP="00FD5FB4">
            <w:pPr>
              <w:pStyle w:val="TableText"/>
              <w:rPr>
                <w:lang w:eastAsia="ja-JP"/>
              </w:rPr>
            </w:pPr>
            <w:r w:rsidRPr="00516050">
              <w:rPr>
                <w:lang w:eastAsia="ja-JP"/>
              </w:rPr>
              <w:t>Arabie saoudite</w:t>
            </w:r>
          </w:p>
        </w:tc>
        <w:tc>
          <w:tcPr>
            <w:tcW w:w="656" w:type="pct"/>
            <w:shd w:val="clear" w:color="auto" w:fill="auto"/>
            <w:vAlign w:val="center"/>
          </w:tcPr>
          <w:p w14:paraId="49950A64" w14:textId="77777777" w:rsidR="00FD5FB4" w:rsidRPr="00516050" w:rsidRDefault="00FD5FB4" w:rsidP="00FD5FB4">
            <w:pPr>
              <w:pStyle w:val="TableText"/>
              <w:jc w:val="center"/>
              <w:rPr>
                <w:lang w:eastAsia="ja-JP"/>
              </w:rPr>
            </w:pPr>
            <w:r w:rsidRPr="00516050">
              <w:rPr>
                <w:lang w:eastAsia="ja-JP"/>
              </w:rPr>
              <w:t>1</w:t>
            </w:r>
          </w:p>
        </w:tc>
        <w:tc>
          <w:tcPr>
            <w:tcW w:w="1010" w:type="pct"/>
            <w:shd w:val="clear" w:color="auto" w:fill="auto"/>
            <w:vAlign w:val="center"/>
          </w:tcPr>
          <w:p w14:paraId="75BC72D8" w14:textId="77777777" w:rsidR="00FD5FB4" w:rsidRPr="00516050" w:rsidRDefault="00FD5FB4" w:rsidP="00FD5FB4">
            <w:pPr>
              <w:pStyle w:val="TableText"/>
              <w:jc w:val="center"/>
              <w:rPr>
                <w:lang w:eastAsia="ja-JP"/>
              </w:rPr>
            </w:pPr>
            <w:r w:rsidRPr="00516050">
              <w:rPr>
                <w:lang w:eastAsia="ja-JP"/>
              </w:rPr>
              <w:t>ARB</w:t>
            </w:r>
          </w:p>
        </w:tc>
      </w:tr>
      <w:tr w:rsidR="00FD5FB4" w:rsidRPr="00516050" w14:paraId="343AA3FA" w14:textId="77777777" w:rsidTr="00FD5FB4">
        <w:trPr>
          <w:trHeight w:val="300"/>
        </w:trPr>
        <w:tc>
          <w:tcPr>
            <w:tcW w:w="505" w:type="pct"/>
            <w:vMerge/>
            <w:shd w:val="clear" w:color="auto" w:fill="auto"/>
            <w:vAlign w:val="center"/>
          </w:tcPr>
          <w:p w14:paraId="55144779" w14:textId="77777777" w:rsidR="00FD5FB4" w:rsidRPr="00516050" w:rsidRDefault="00FD5FB4" w:rsidP="00FD5FB4">
            <w:pPr>
              <w:pStyle w:val="TableText"/>
              <w:rPr>
                <w:lang w:eastAsia="ja-JP"/>
              </w:rPr>
            </w:pPr>
          </w:p>
        </w:tc>
        <w:tc>
          <w:tcPr>
            <w:tcW w:w="884" w:type="pct"/>
            <w:shd w:val="clear" w:color="auto" w:fill="auto"/>
            <w:vAlign w:val="center"/>
          </w:tcPr>
          <w:p w14:paraId="0606CDEB" w14:textId="0B345E27" w:rsidR="00FD5FB4" w:rsidRPr="00516050" w:rsidRDefault="00FD5FB4" w:rsidP="00FD5FB4">
            <w:pPr>
              <w:pStyle w:val="TableText"/>
              <w:rPr>
                <w:lang w:eastAsia="ja-JP"/>
              </w:rPr>
            </w:pPr>
            <w:r w:rsidRPr="00516050">
              <w:rPr>
                <w:color w:val="000000"/>
                <w:lang w:eastAsia="ja-JP"/>
              </w:rPr>
              <w:t>M. Ali</w:t>
            </w:r>
          </w:p>
        </w:tc>
        <w:tc>
          <w:tcPr>
            <w:tcW w:w="884" w:type="pct"/>
            <w:shd w:val="clear" w:color="auto" w:fill="auto"/>
            <w:vAlign w:val="center"/>
          </w:tcPr>
          <w:p w14:paraId="4E16657F" w14:textId="77777777" w:rsidR="00FD5FB4" w:rsidRPr="00516050" w:rsidRDefault="00FD5FB4" w:rsidP="00FD5FB4">
            <w:pPr>
              <w:pStyle w:val="TableText"/>
              <w:rPr>
                <w:lang w:eastAsia="ja-JP"/>
              </w:rPr>
            </w:pPr>
            <w:r w:rsidRPr="00516050">
              <w:rPr>
                <w:color w:val="000000"/>
                <w:lang w:eastAsia="ja-JP"/>
              </w:rPr>
              <w:t>ABBASSENE</w:t>
            </w:r>
          </w:p>
        </w:tc>
        <w:tc>
          <w:tcPr>
            <w:tcW w:w="1061" w:type="pct"/>
            <w:shd w:val="clear" w:color="auto" w:fill="auto"/>
            <w:vAlign w:val="center"/>
          </w:tcPr>
          <w:p w14:paraId="4C408AA9" w14:textId="092AFEC0" w:rsidR="00FD5FB4" w:rsidRPr="00516050" w:rsidRDefault="00FD5FB4" w:rsidP="00FD5FB4">
            <w:pPr>
              <w:pStyle w:val="TableText"/>
              <w:rPr>
                <w:lang w:eastAsia="ja-JP"/>
              </w:rPr>
            </w:pPr>
            <w:r w:rsidRPr="00516050">
              <w:rPr>
                <w:lang w:eastAsia="ja-JP"/>
              </w:rPr>
              <w:t>Algérie</w:t>
            </w:r>
          </w:p>
        </w:tc>
        <w:tc>
          <w:tcPr>
            <w:tcW w:w="656" w:type="pct"/>
            <w:shd w:val="clear" w:color="auto" w:fill="auto"/>
            <w:vAlign w:val="center"/>
          </w:tcPr>
          <w:p w14:paraId="631440D8" w14:textId="77777777" w:rsidR="00FD5FB4" w:rsidRPr="00516050" w:rsidRDefault="00FD5FB4" w:rsidP="00FD5FB4">
            <w:pPr>
              <w:pStyle w:val="TableText"/>
              <w:jc w:val="center"/>
              <w:rPr>
                <w:lang w:eastAsia="ja-JP"/>
              </w:rPr>
            </w:pPr>
            <w:r w:rsidRPr="00516050">
              <w:rPr>
                <w:lang w:eastAsia="ja-JP"/>
              </w:rPr>
              <w:t>1</w:t>
            </w:r>
          </w:p>
        </w:tc>
        <w:tc>
          <w:tcPr>
            <w:tcW w:w="1010" w:type="pct"/>
            <w:shd w:val="clear" w:color="auto" w:fill="auto"/>
            <w:vAlign w:val="center"/>
          </w:tcPr>
          <w:p w14:paraId="1B089B4D" w14:textId="77777777" w:rsidR="00FD5FB4" w:rsidRPr="00516050" w:rsidRDefault="00FD5FB4" w:rsidP="00FD5FB4">
            <w:pPr>
              <w:pStyle w:val="TableText"/>
              <w:jc w:val="center"/>
              <w:rPr>
                <w:lang w:eastAsia="ja-JP"/>
              </w:rPr>
            </w:pPr>
            <w:r w:rsidRPr="00516050">
              <w:rPr>
                <w:lang w:eastAsia="ja-JP"/>
              </w:rPr>
              <w:t>ARB</w:t>
            </w:r>
          </w:p>
        </w:tc>
      </w:tr>
      <w:tr w:rsidR="00FD5FB4" w:rsidRPr="00516050" w14:paraId="69CF49B1" w14:textId="77777777" w:rsidTr="00FD5FB4">
        <w:trPr>
          <w:trHeight w:val="300"/>
        </w:trPr>
        <w:tc>
          <w:tcPr>
            <w:tcW w:w="505" w:type="pct"/>
            <w:vMerge/>
            <w:shd w:val="clear" w:color="auto" w:fill="auto"/>
            <w:vAlign w:val="center"/>
          </w:tcPr>
          <w:p w14:paraId="48B180D7" w14:textId="77777777" w:rsidR="00FD5FB4" w:rsidRPr="00516050" w:rsidRDefault="00FD5FB4" w:rsidP="00FD5FB4">
            <w:pPr>
              <w:pStyle w:val="TableText"/>
              <w:rPr>
                <w:lang w:eastAsia="ja-JP"/>
              </w:rPr>
            </w:pPr>
          </w:p>
        </w:tc>
        <w:tc>
          <w:tcPr>
            <w:tcW w:w="884" w:type="pct"/>
            <w:shd w:val="clear" w:color="auto" w:fill="auto"/>
            <w:vAlign w:val="center"/>
          </w:tcPr>
          <w:p w14:paraId="5CA89BD5" w14:textId="4A9766A3" w:rsidR="00FD5FB4" w:rsidRPr="00516050" w:rsidRDefault="00FD5FB4" w:rsidP="00FD5FB4">
            <w:pPr>
              <w:pStyle w:val="TableText"/>
              <w:rPr>
                <w:lang w:eastAsia="ja-JP"/>
              </w:rPr>
            </w:pPr>
            <w:r w:rsidRPr="00516050">
              <w:rPr>
                <w:color w:val="000000"/>
                <w:lang w:eastAsia="ja-JP"/>
              </w:rPr>
              <w:t>M. Achime Malick</w:t>
            </w:r>
          </w:p>
        </w:tc>
        <w:tc>
          <w:tcPr>
            <w:tcW w:w="884" w:type="pct"/>
            <w:shd w:val="clear" w:color="auto" w:fill="auto"/>
            <w:vAlign w:val="center"/>
          </w:tcPr>
          <w:p w14:paraId="4B6F3184" w14:textId="77777777" w:rsidR="00FD5FB4" w:rsidRPr="00516050" w:rsidRDefault="00FD5FB4" w:rsidP="00FD5FB4">
            <w:pPr>
              <w:pStyle w:val="TableText"/>
              <w:rPr>
                <w:lang w:eastAsia="ja-JP"/>
              </w:rPr>
            </w:pPr>
            <w:r w:rsidRPr="00516050">
              <w:rPr>
                <w:color w:val="000000"/>
                <w:lang w:eastAsia="ja-JP"/>
              </w:rPr>
              <w:t>NDIAYE</w:t>
            </w:r>
          </w:p>
        </w:tc>
        <w:tc>
          <w:tcPr>
            <w:tcW w:w="1061" w:type="pct"/>
            <w:shd w:val="clear" w:color="auto" w:fill="auto"/>
            <w:vAlign w:val="center"/>
          </w:tcPr>
          <w:p w14:paraId="03CB6774" w14:textId="535CE5B9" w:rsidR="00FD5FB4" w:rsidRPr="00516050" w:rsidRDefault="00FD5FB4" w:rsidP="00FD5FB4">
            <w:pPr>
              <w:pStyle w:val="TableText"/>
              <w:rPr>
                <w:lang w:eastAsia="ja-JP"/>
              </w:rPr>
            </w:pPr>
            <w:r w:rsidRPr="00516050">
              <w:rPr>
                <w:lang w:eastAsia="ja-JP"/>
              </w:rPr>
              <w:t>Sénégal</w:t>
            </w:r>
          </w:p>
        </w:tc>
        <w:tc>
          <w:tcPr>
            <w:tcW w:w="656" w:type="pct"/>
            <w:shd w:val="clear" w:color="auto" w:fill="auto"/>
            <w:vAlign w:val="center"/>
          </w:tcPr>
          <w:p w14:paraId="2D4C8018" w14:textId="77777777" w:rsidR="00FD5FB4" w:rsidRPr="00516050" w:rsidRDefault="00FD5FB4" w:rsidP="00FD5FB4">
            <w:pPr>
              <w:pStyle w:val="TableText"/>
              <w:jc w:val="center"/>
              <w:rPr>
                <w:lang w:eastAsia="ja-JP"/>
              </w:rPr>
            </w:pPr>
            <w:r w:rsidRPr="00516050">
              <w:rPr>
                <w:lang w:eastAsia="ja-JP"/>
              </w:rPr>
              <w:t>2</w:t>
            </w:r>
          </w:p>
        </w:tc>
        <w:tc>
          <w:tcPr>
            <w:tcW w:w="1010" w:type="pct"/>
            <w:shd w:val="clear" w:color="auto" w:fill="auto"/>
            <w:vAlign w:val="center"/>
          </w:tcPr>
          <w:p w14:paraId="6ADADFF9" w14:textId="3C082B71" w:rsidR="00FD5FB4" w:rsidRPr="00516050" w:rsidRDefault="00ED098E" w:rsidP="00FD5FB4">
            <w:pPr>
              <w:pStyle w:val="TableText"/>
              <w:jc w:val="center"/>
              <w:rPr>
                <w:lang w:eastAsia="ja-JP"/>
              </w:rPr>
            </w:pPr>
            <w:r w:rsidRPr="00516050">
              <w:rPr>
                <w:lang w:eastAsia="ja-JP"/>
              </w:rPr>
              <w:t>UAT</w:t>
            </w:r>
          </w:p>
        </w:tc>
      </w:tr>
      <w:tr w:rsidR="00FD5FB4" w:rsidRPr="00516050" w14:paraId="5F47DACE" w14:textId="77777777" w:rsidTr="00FD5FB4">
        <w:trPr>
          <w:trHeight w:val="300"/>
        </w:trPr>
        <w:tc>
          <w:tcPr>
            <w:tcW w:w="505" w:type="pct"/>
            <w:vMerge/>
            <w:shd w:val="clear" w:color="auto" w:fill="auto"/>
            <w:vAlign w:val="center"/>
          </w:tcPr>
          <w:p w14:paraId="504AFD6A" w14:textId="77777777" w:rsidR="00FD5FB4" w:rsidRPr="00516050" w:rsidRDefault="00FD5FB4" w:rsidP="00FD5FB4">
            <w:pPr>
              <w:pStyle w:val="TableText"/>
              <w:rPr>
                <w:lang w:eastAsia="ja-JP"/>
              </w:rPr>
            </w:pPr>
          </w:p>
        </w:tc>
        <w:tc>
          <w:tcPr>
            <w:tcW w:w="884" w:type="pct"/>
            <w:shd w:val="clear" w:color="auto" w:fill="auto"/>
            <w:vAlign w:val="center"/>
          </w:tcPr>
          <w:p w14:paraId="67E8BDD9" w14:textId="71A707E0" w:rsidR="00FD5FB4" w:rsidRPr="00516050" w:rsidRDefault="00FD5FB4" w:rsidP="00FD5FB4">
            <w:pPr>
              <w:pStyle w:val="TableText"/>
              <w:rPr>
                <w:color w:val="000000"/>
                <w:lang w:eastAsia="ja-JP"/>
              </w:rPr>
            </w:pPr>
            <w:r w:rsidRPr="00516050">
              <w:rPr>
                <w:color w:val="000000"/>
                <w:lang w:eastAsia="ja-JP"/>
              </w:rPr>
              <w:t>M. Emmanuel</w:t>
            </w:r>
          </w:p>
        </w:tc>
        <w:tc>
          <w:tcPr>
            <w:tcW w:w="884" w:type="pct"/>
            <w:shd w:val="clear" w:color="auto" w:fill="auto"/>
            <w:vAlign w:val="center"/>
          </w:tcPr>
          <w:p w14:paraId="66C80EB6" w14:textId="77777777" w:rsidR="00FD5FB4" w:rsidRPr="00516050" w:rsidRDefault="00FD5FB4" w:rsidP="00FD5FB4">
            <w:pPr>
              <w:pStyle w:val="TableText"/>
              <w:rPr>
                <w:color w:val="000000"/>
                <w:lang w:eastAsia="ja-JP"/>
              </w:rPr>
            </w:pPr>
            <w:r w:rsidRPr="00516050">
              <w:rPr>
                <w:color w:val="000000"/>
                <w:lang w:eastAsia="ja-JP"/>
              </w:rPr>
              <w:t>MANASSEH</w:t>
            </w:r>
          </w:p>
        </w:tc>
        <w:tc>
          <w:tcPr>
            <w:tcW w:w="1061" w:type="pct"/>
            <w:shd w:val="clear" w:color="auto" w:fill="auto"/>
            <w:vAlign w:val="center"/>
          </w:tcPr>
          <w:p w14:paraId="23E95700" w14:textId="64569E3E" w:rsidR="00FD5FB4" w:rsidRPr="00516050" w:rsidRDefault="00FD5FB4" w:rsidP="00FD5FB4">
            <w:pPr>
              <w:pStyle w:val="TableText"/>
              <w:rPr>
                <w:lang w:eastAsia="ja-JP"/>
              </w:rPr>
            </w:pPr>
            <w:r w:rsidRPr="00516050">
              <w:rPr>
                <w:lang w:eastAsia="ja-JP"/>
              </w:rPr>
              <w:t>Tanzanie</w:t>
            </w:r>
          </w:p>
        </w:tc>
        <w:tc>
          <w:tcPr>
            <w:tcW w:w="656" w:type="pct"/>
            <w:shd w:val="clear" w:color="auto" w:fill="auto"/>
            <w:vAlign w:val="center"/>
          </w:tcPr>
          <w:p w14:paraId="49BB70A5" w14:textId="77777777" w:rsidR="00FD5FB4" w:rsidRPr="00516050" w:rsidRDefault="00FD5FB4" w:rsidP="00FD5FB4">
            <w:pPr>
              <w:pStyle w:val="TableText"/>
              <w:jc w:val="center"/>
              <w:rPr>
                <w:lang w:eastAsia="ja-JP"/>
              </w:rPr>
            </w:pPr>
            <w:r w:rsidRPr="00516050">
              <w:rPr>
                <w:lang w:eastAsia="ja-JP"/>
              </w:rPr>
              <w:t>1</w:t>
            </w:r>
          </w:p>
        </w:tc>
        <w:tc>
          <w:tcPr>
            <w:tcW w:w="1010" w:type="pct"/>
            <w:shd w:val="clear" w:color="auto" w:fill="auto"/>
            <w:vAlign w:val="center"/>
          </w:tcPr>
          <w:p w14:paraId="36DD3505" w14:textId="1DD11EE9" w:rsidR="00FD5FB4" w:rsidRPr="00516050" w:rsidRDefault="00ED098E" w:rsidP="00FD5FB4">
            <w:pPr>
              <w:pStyle w:val="TableText"/>
              <w:jc w:val="center"/>
              <w:rPr>
                <w:lang w:eastAsia="ja-JP"/>
              </w:rPr>
            </w:pPr>
            <w:r w:rsidRPr="00516050">
              <w:rPr>
                <w:lang w:eastAsia="ja-JP"/>
              </w:rPr>
              <w:t>UAT</w:t>
            </w:r>
          </w:p>
        </w:tc>
      </w:tr>
      <w:tr w:rsidR="00FD5FB4" w:rsidRPr="00516050" w14:paraId="1E4D5955" w14:textId="77777777" w:rsidTr="00FD5FB4">
        <w:trPr>
          <w:trHeight w:val="300"/>
        </w:trPr>
        <w:tc>
          <w:tcPr>
            <w:tcW w:w="505" w:type="pct"/>
            <w:vMerge/>
            <w:shd w:val="clear" w:color="auto" w:fill="auto"/>
            <w:vAlign w:val="center"/>
          </w:tcPr>
          <w:p w14:paraId="62A1F071" w14:textId="77777777" w:rsidR="00FD5FB4" w:rsidRPr="00516050" w:rsidRDefault="00FD5FB4" w:rsidP="00FD5FB4">
            <w:pPr>
              <w:pStyle w:val="TableText"/>
              <w:rPr>
                <w:lang w:eastAsia="ja-JP"/>
              </w:rPr>
            </w:pPr>
          </w:p>
        </w:tc>
        <w:tc>
          <w:tcPr>
            <w:tcW w:w="884" w:type="pct"/>
            <w:shd w:val="clear" w:color="auto" w:fill="auto"/>
            <w:vAlign w:val="center"/>
          </w:tcPr>
          <w:p w14:paraId="7992168F" w14:textId="288A3B09" w:rsidR="00FD5FB4" w:rsidRPr="00516050" w:rsidRDefault="00FD5FB4" w:rsidP="00FD5FB4">
            <w:pPr>
              <w:pStyle w:val="TableText"/>
              <w:rPr>
                <w:lang w:eastAsia="ja-JP"/>
              </w:rPr>
            </w:pPr>
            <w:r w:rsidRPr="00516050">
              <w:rPr>
                <w:color w:val="000000"/>
                <w:lang w:eastAsia="ja-JP"/>
              </w:rPr>
              <w:t>M. Fabio</w:t>
            </w:r>
          </w:p>
        </w:tc>
        <w:tc>
          <w:tcPr>
            <w:tcW w:w="884" w:type="pct"/>
            <w:shd w:val="clear" w:color="auto" w:fill="auto"/>
            <w:vAlign w:val="center"/>
          </w:tcPr>
          <w:p w14:paraId="74786149" w14:textId="77777777" w:rsidR="00FD5FB4" w:rsidRPr="00516050" w:rsidRDefault="00FD5FB4" w:rsidP="00FD5FB4">
            <w:pPr>
              <w:pStyle w:val="TableText"/>
              <w:rPr>
                <w:lang w:eastAsia="ja-JP"/>
              </w:rPr>
            </w:pPr>
            <w:r w:rsidRPr="00516050">
              <w:rPr>
                <w:color w:val="000000"/>
                <w:lang w:eastAsia="ja-JP"/>
              </w:rPr>
              <w:t>BIGI</w:t>
            </w:r>
          </w:p>
        </w:tc>
        <w:tc>
          <w:tcPr>
            <w:tcW w:w="1061" w:type="pct"/>
            <w:shd w:val="clear" w:color="auto" w:fill="auto"/>
            <w:vAlign w:val="center"/>
          </w:tcPr>
          <w:p w14:paraId="493918BE" w14:textId="286AE7F4" w:rsidR="00FD5FB4" w:rsidRPr="00516050" w:rsidRDefault="00FD5FB4" w:rsidP="00FD5FB4">
            <w:pPr>
              <w:pStyle w:val="TableText"/>
              <w:rPr>
                <w:lang w:eastAsia="ja-JP"/>
              </w:rPr>
            </w:pPr>
            <w:r w:rsidRPr="00516050">
              <w:rPr>
                <w:lang w:eastAsia="ja-JP"/>
              </w:rPr>
              <w:t>Italie</w:t>
            </w:r>
          </w:p>
        </w:tc>
        <w:tc>
          <w:tcPr>
            <w:tcW w:w="656" w:type="pct"/>
            <w:shd w:val="clear" w:color="auto" w:fill="auto"/>
            <w:vAlign w:val="center"/>
          </w:tcPr>
          <w:p w14:paraId="2E77082B" w14:textId="77777777" w:rsidR="00FD5FB4" w:rsidRPr="00516050" w:rsidRDefault="00FD5FB4" w:rsidP="00FD5FB4">
            <w:pPr>
              <w:pStyle w:val="TableText"/>
              <w:jc w:val="center"/>
              <w:rPr>
                <w:lang w:eastAsia="ja-JP"/>
              </w:rPr>
            </w:pPr>
            <w:r w:rsidRPr="00516050">
              <w:rPr>
                <w:lang w:eastAsia="ja-JP"/>
              </w:rPr>
              <w:t>2</w:t>
            </w:r>
          </w:p>
        </w:tc>
        <w:tc>
          <w:tcPr>
            <w:tcW w:w="1010" w:type="pct"/>
            <w:shd w:val="clear" w:color="auto" w:fill="auto"/>
            <w:vAlign w:val="center"/>
          </w:tcPr>
          <w:p w14:paraId="2781169D" w14:textId="77777777" w:rsidR="00FD5FB4" w:rsidRPr="00516050" w:rsidRDefault="00FD5FB4" w:rsidP="00FD5FB4">
            <w:pPr>
              <w:pStyle w:val="TableText"/>
              <w:jc w:val="center"/>
              <w:rPr>
                <w:lang w:eastAsia="ja-JP"/>
              </w:rPr>
            </w:pPr>
            <w:r w:rsidRPr="00516050">
              <w:rPr>
                <w:lang w:eastAsia="ja-JP"/>
              </w:rPr>
              <w:t>CEPT</w:t>
            </w:r>
          </w:p>
        </w:tc>
      </w:tr>
      <w:tr w:rsidR="00FD5FB4" w:rsidRPr="00516050" w14:paraId="54081978" w14:textId="77777777" w:rsidTr="00FD5FB4">
        <w:trPr>
          <w:trHeight w:val="300"/>
        </w:trPr>
        <w:tc>
          <w:tcPr>
            <w:tcW w:w="505" w:type="pct"/>
            <w:vMerge/>
            <w:shd w:val="clear" w:color="auto" w:fill="auto"/>
            <w:vAlign w:val="center"/>
          </w:tcPr>
          <w:p w14:paraId="1868D29F" w14:textId="77777777" w:rsidR="00FD5FB4" w:rsidRPr="00516050" w:rsidRDefault="00FD5FB4" w:rsidP="00FD5FB4">
            <w:pPr>
              <w:pStyle w:val="TableText"/>
              <w:rPr>
                <w:lang w:eastAsia="ja-JP"/>
              </w:rPr>
            </w:pPr>
          </w:p>
        </w:tc>
        <w:tc>
          <w:tcPr>
            <w:tcW w:w="884" w:type="pct"/>
            <w:shd w:val="clear" w:color="auto" w:fill="auto"/>
            <w:vAlign w:val="center"/>
          </w:tcPr>
          <w:p w14:paraId="0864CED8" w14:textId="75188B72" w:rsidR="00FD5FB4" w:rsidRPr="00516050" w:rsidRDefault="00FD5FB4" w:rsidP="00FD5FB4">
            <w:pPr>
              <w:pStyle w:val="TableText"/>
              <w:rPr>
                <w:lang w:eastAsia="ja-JP"/>
              </w:rPr>
            </w:pPr>
            <w:r w:rsidRPr="00516050">
              <w:rPr>
                <w:color w:val="000000"/>
                <w:lang w:eastAsia="ja-JP"/>
              </w:rPr>
              <w:t>Mme Shane</w:t>
            </w:r>
          </w:p>
        </w:tc>
        <w:tc>
          <w:tcPr>
            <w:tcW w:w="884" w:type="pct"/>
            <w:shd w:val="clear" w:color="auto" w:fill="auto"/>
            <w:vAlign w:val="center"/>
          </w:tcPr>
          <w:p w14:paraId="1E5FE6F9" w14:textId="77777777" w:rsidR="00FD5FB4" w:rsidRPr="00516050" w:rsidRDefault="00FD5FB4" w:rsidP="00FD5FB4">
            <w:pPr>
              <w:pStyle w:val="TableText"/>
              <w:rPr>
                <w:lang w:eastAsia="ja-JP"/>
              </w:rPr>
            </w:pPr>
            <w:r w:rsidRPr="00516050">
              <w:rPr>
                <w:color w:val="000000"/>
                <w:lang w:eastAsia="ja-JP"/>
              </w:rPr>
              <w:t>HE</w:t>
            </w:r>
          </w:p>
        </w:tc>
        <w:tc>
          <w:tcPr>
            <w:tcW w:w="1061" w:type="pct"/>
            <w:shd w:val="clear" w:color="auto" w:fill="auto"/>
            <w:vAlign w:val="center"/>
          </w:tcPr>
          <w:p w14:paraId="602CA244" w14:textId="285140CD" w:rsidR="00FD5FB4" w:rsidRPr="00516050" w:rsidRDefault="00FD5FB4" w:rsidP="00FD5FB4">
            <w:pPr>
              <w:pStyle w:val="TableText"/>
              <w:rPr>
                <w:lang w:eastAsia="ja-JP"/>
              </w:rPr>
            </w:pPr>
            <w:r w:rsidRPr="00516050">
              <w:rPr>
                <w:lang w:eastAsia="ja-JP"/>
              </w:rPr>
              <w:t>Nokia Corporation (Finlande)</w:t>
            </w:r>
          </w:p>
        </w:tc>
        <w:tc>
          <w:tcPr>
            <w:tcW w:w="656" w:type="pct"/>
            <w:shd w:val="clear" w:color="auto" w:fill="auto"/>
            <w:vAlign w:val="center"/>
          </w:tcPr>
          <w:p w14:paraId="2B59F34E" w14:textId="77777777" w:rsidR="00FD5FB4" w:rsidRPr="00516050" w:rsidRDefault="00FD5FB4" w:rsidP="00FD5FB4">
            <w:pPr>
              <w:pStyle w:val="TableText"/>
              <w:jc w:val="center"/>
              <w:rPr>
                <w:lang w:eastAsia="ja-JP"/>
              </w:rPr>
            </w:pPr>
            <w:r w:rsidRPr="00516050">
              <w:rPr>
                <w:lang w:eastAsia="ja-JP"/>
              </w:rPr>
              <w:t>1</w:t>
            </w:r>
          </w:p>
        </w:tc>
        <w:tc>
          <w:tcPr>
            <w:tcW w:w="1010" w:type="pct"/>
            <w:shd w:val="clear" w:color="auto" w:fill="auto"/>
            <w:vAlign w:val="center"/>
          </w:tcPr>
          <w:p w14:paraId="34D7C0B1" w14:textId="77777777" w:rsidR="00FD5FB4" w:rsidRPr="00516050" w:rsidRDefault="00FD5FB4" w:rsidP="00FD5FB4">
            <w:pPr>
              <w:pStyle w:val="TableText"/>
              <w:jc w:val="center"/>
              <w:rPr>
                <w:lang w:eastAsia="ja-JP"/>
              </w:rPr>
            </w:pPr>
            <w:r w:rsidRPr="00516050">
              <w:rPr>
                <w:lang w:eastAsia="ja-JP"/>
              </w:rPr>
              <w:t>CEPT</w:t>
            </w:r>
          </w:p>
        </w:tc>
      </w:tr>
      <w:tr w:rsidR="00FD5FB4" w:rsidRPr="00516050" w14:paraId="7E12CE33" w14:textId="77777777" w:rsidTr="00FD5FB4">
        <w:trPr>
          <w:trHeight w:val="300"/>
        </w:trPr>
        <w:tc>
          <w:tcPr>
            <w:tcW w:w="505" w:type="pct"/>
            <w:vMerge/>
            <w:shd w:val="clear" w:color="auto" w:fill="auto"/>
            <w:vAlign w:val="center"/>
          </w:tcPr>
          <w:p w14:paraId="55C60242" w14:textId="77777777" w:rsidR="00FD5FB4" w:rsidRPr="00516050" w:rsidRDefault="00FD5FB4" w:rsidP="00FD5FB4">
            <w:pPr>
              <w:pStyle w:val="TableText"/>
              <w:rPr>
                <w:lang w:eastAsia="ja-JP"/>
              </w:rPr>
            </w:pPr>
          </w:p>
        </w:tc>
        <w:tc>
          <w:tcPr>
            <w:tcW w:w="884" w:type="pct"/>
            <w:shd w:val="clear" w:color="auto" w:fill="auto"/>
            <w:vAlign w:val="center"/>
          </w:tcPr>
          <w:p w14:paraId="28518CDF" w14:textId="30144326" w:rsidR="00FD5FB4" w:rsidRPr="00516050" w:rsidRDefault="00FD5FB4" w:rsidP="00FD5FB4">
            <w:pPr>
              <w:pStyle w:val="TableText"/>
              <w:rPr>
                <w:lang w:eastAsia="ja-JP"/>
              </w:rPr>
            </w:pPr>
            <w:r w:rsidRPr="00516050">
              <w:rPr>
                <w:color w:val="000000"/>
                <w:lang w:eastAsia="ja-JP"/>
              </w:rPr>
              <w:t>M. Héctor Mario</w:t>
            </w:r>
          </w:p>
        </w:tc>
        <w:tc>
          <w:tcPr>
            <w:tcW w:w="884" w:type="pct"/>
            <w:shd w:val="clear" w:color="auto" w:fill="auto"/>
            <w:vAlign w:val="center"/>
          </w:tcPr>
          <w:p w14:paraId="5B961A41" w14:textId="77777777" w:rsidR="00FD5FB4" w:rsidRPr="00516050" w:rsidRDefault="00FD5FB4" w:rsidP="00FD5FB4">
            <w:pPr>
              <w:pStyle w:val="TableText"/>
              <w:rPr>
                <w:lang w:eastAsia="ja-JP"/>
              </w:rPr>
            </w:pPr>
            <w:r w:rsidRPr="00516050">
              <w:rPr>
                <w:color w:val="000000"/>
                <w:lang w:eastAsia="ja-JP"/>
              </w:rPr>
              <w:t>CARRIL</w:t>
            </w:r>
          </w:p>
        </w:tc>
        <w:tc>
          <w:tcPr>
            <w:tcW w:w="1061" w:type="pct"/>
            <w:shd w:val="clear" w:color="auto" w:fill="auto"/>
            <w:vAlign w:val="center"/>
          </w:tcPr>
          <w:p w14:paraId="287A2840" w14:textId="53A74FA0" w:rsidR="00FD5FB4" w:rsidRPr="00516050" w:rsidRDefault="00FD5FB4" w:rsidP="00FD5FB4">
            <w:pPr>
              <w:pStyle w:val="TableText"/>
              <w:rPr>
                <w:lang w:eastAsia="ja-JP"/>
              </w:rPr>
            </w:pPr>
            <w:r w:rsidRPr="00516050">
              <w:rPr>
                <w:lang w:eastAsia="ja-JP"/>
              </w:rPr>
              <w:t>Argentine</w:t>
            </w:r>
          </w:p>
        </w:tc>
        <w:tc>
          <w:tcPr>
            <w:tcW w:w="656" w:type="pct"/>
            <w:shd w:val="clear" w:color="auto" w:fill="auto"/>
            <w:vAlign w:val="center"/>
          </w:tcPr>
          <w:p w14:paraId="7166E3A8" w14:textId="77777777" w:rsidR="00FD5FB4" w:rsidRPr="00516050" w:rsidRDefault="00FD5FB4" w:rsidP="00FD5FB4">
            <w:pPr>
              <w:pStyle w:val="TableText"/>
              <w:jc w:val="center"/>
              <w:rPr>
                <w:lang w:eastAsia="ja-JP"/>
              </w:rPr>
            </w:pPr>
            <w:r w:rsidRPr="00516050">
              <w:rPr>
                <w:lang w:eastAsia="ja-JP"/>
              </w:rPr>
              <w:t>2</w:t>
            </w:r>
          </w:p>
        </w:tc>
        <w:tc>
          <w:tcPr>
            <w:tcW w:w="1010" w:type="pct"/>
            <w:shd w:val="clear" w:color="auto" w:fill="auto"/>
            <w:vAlign w:val="center"/>
          </w:tcPr>
          <w:p w14:paraId="13389E04" w14:textId="77777777" w:rsidR="00FD5FB4" w:rsidRPr="00516050" w:rsidRDefault="00FD5FB4" w:rsidP="00FD5FB4">
            <w:pPr>
              <w:pStyle w:val="TableText"/>
              <w:jc w:val="center"/>
              <w:rPr>
                <w:lang w:eastAsia="ja-JP"/>
              </w:rPr>
            </w:pPr>
            <w:r w:rsidRPr="00516050">
              <w:rPr>
                <w:lang w:eastAsia="ja-JP"/>
              </w:rPr>
              <w:t>CITEL</w:t>
            </w:r>
          </w:p>
        </w:tc>
      </w:tr>
    </w:tbl>
    <w:p w14:paraId="38B805A1" w14:textId="410C8B8E" w:rsidR="00FD5FB4" w:rsidRPr="00516050" w:rsidRDefault="00FD5FB4" w:rsidP="00A22FDB">
      <w:pPr>
        <w:pStyle w:val="TableLegend"/>
        <w:tabs>
          <w:tab w:val="clear" w:pos="567"/>
        </w:tabs>
      </w:pPr>
      <w:r w:rsidRPr="00516050">
        <w:t>*</w:t>
      </w:r>
      <w:r w:rsidRPr="00516050">
        <w:tab/>
      </w:r>
      <w:r w:rsidR="00611BB1" w:rsidRPr="00516050">
        <w:t>Nommé à la réunion de la CE 20, Genève, 4-15 septembre 2017.</w:t>
      </w:r>
    </w:p>
    <w:p w14:paraId="4520617C" w14:textId="2F0D9D15" w:rsidR="00FD5FB4" w:rsidRPr="00516050" w:rsidRDefault="00FD5FB4" w:rsidP="00B05B5C">
      <w:r w:rsidRPr="00516050">
        <w:br w:type="page"/>
      </w:r>
    </w:p>
    <w:tbl>
      <w:tblPr>
        <w:tblStyle w:val="TableGrid1"/>
        <w:tblW w:w="5000" w:type="pct"/>
        <w:tblLook w:val="04A0" w:firstRow="1" w:lastRow="0" w:firstColumn="1" w:lastColumn="0" w:noHBand="0" w:noVBand="1"/>
      </w:tblPr>
      <w:tblGrid>
        <w:gridCol w:w="1304"/>
        <w:gridCol w:w="2350"/>
        <w:gridCol w:w="2350"/>
        <w:gridCol w:w="2406"/>
        <w:gridCol w:w="2368"/>
        <w:gridCol w:w="1841"/>
        <w:gridCol w:w="1943"/>
      </w:tblGrid>
      <w:tr w:rsidR="00FD5FB4" w:rsidRPr="00516050" w14:paraId="1202EEAE" w14:textId="77777777" w:rsidTr="00C6126A">
        <w:trPr>
          <w:trHeight w:val="300"/>
          <w:tblHeader/>
        </w:trPr>
        <w:tc>
          <w:tcPr>
            <w:tcW w:w="448" w:type="pct"/>
            <w:tcBorders>
              <w:bottom w:val="single" w:sz="4" w:space="0" w:color="auto"/>
            </w:tcBorders>
            <w:tcMar>
              <w:left w:w="57" w:type="dxa"/>
              <w:right w:w="57" w:type="dxa"/>
            </w:tcMar>
            <w:vAlign w:val="center"/>
          </w:tcPr>
          <w:p w14:paraId="481FB547" w14:textId="1D054ED2" w:rsidR="00FD5FB4" w:rsidRPr="00516050" w:rsidRDefault="00FD5FB4" w:rsidP="00FD5FB4">
            <w:pPr>
              <w:pStyle w:val="TableHead"/>
              <w:rPr>
                <w:lang w:eastAsia="ja-JP"/>
              </w:rPr>
            </w:pPr>
            <w:r w:rsidRPr="00516050">
              <w:rPr>
                <w:lang w:eastAsia="ja-JP"/>
              </w:rPr>
              <w:lastRenderedPageBreak/>
              <w:t>Group</w:t>
            </w:r>
            <w:r w:rsidR="00A921E3" w:rsidRPr="00516050">
              <w:rPr>
                <w:lang w:eastAsia="ja-JP"/>
              </w:rPr>
              <w:t>e</w:t>
            </w:r>
          </w:p>
        </w:tc>
        <w:tc>
          <w:tcPr>
            <w:tcW w:w="1614" w:type="pct"/>
            <w:gridSpan w:val="2"/>
            <w:tcBorders>
              <w:bottom w:val="single" w:sz="4" w:space="0" w:color="auto"/>
            </w:tcBorders>
            <w:tcMar>
              <w:left w:w="57" w:type="dxa"/>
              <w:right w:w="57" w:type="dxa"/>
            </w:tcMar>
            <w:vAlign w:val="center"/>
          </w:tcPr>
          <w:p w14:paraId="037A4215" w14:textId="56F24B8B" w:rsidR="00FD5FB4" w:rsidRPr="00516050" w:rsidRDefault="00FD5FB4" w:rsidP="00FD5FB4">
            <w:pPr>
              <w:pStyle w:val="TableHead"/>
              <w:rPr>
                <w:lang w:eastAsia="ja-JP"/>
              </w:rPr>
            </w:pPr>
            <w:r w:rsidRPr="00516050">
              <w:rPr>
                <w:lang w:eastAsia="ja-JP"/>
              </w:rPr>
              <w:t>Nom</w:t>
            </w:r>
          </w:p>
        </w:tc>
        <w:tc>
          <w:tcPr>
            <w:tcW w:w="826" w:type="pct"/>
            <w:tcBorders>
              <w:bottom w:val="single" w:sz="4" w:space="0" w:color="auto"/>
            </w:tcBorders>
            <w:tcMar>
              <w:left w:w="57" w:type="dxa"/>
              <w:right w:w="57" w:type="dxa"/>
            </w:tcMar>
            <w:vAlign w:val="center"/>
          </w:tcPr>
          <w:p w14:paraId="0445D894" w14:textId="67093073" w:rsidR="00FD5FB4" w:rsidRPr="00516050" w:rsidRDefault="00A921E3" w:rsidP="00FD5FB4">
            <w:pPr>
              <w:pStyle w:val="TableHead"/>
              <w:rPr>
                <w:lang w:eastAsia="ja-JP"/>
              </w:rPr>
            </w:pPr>
            <w:r w:rsidRPr="00516050">
              <w:rPr>
                <w:bCs/>
                <w:lang w:eastAsia="ja-JP"/>
              </w:rPr>
              <w:t>Entreprise (pays)</w:t>
            </w:r>
          </w:p>
        </w:tc>
        <w:tc>
          <w:tcPr>
            <w:tcW w:w="813" w:type="pct"/>
            <w:tcBorders>
              <w:bottom w:val="single" w:sz="4" w:space="0" w:color="auto"/>
            </w:tcBorders>
            <w:tcMar>
              <w:left w:w="57" w:type="dxa"/>
              <w:right w:w="57" w:type="dxa"/>
            </w:tcMar>
            <w:vAlign w:val="center"/>
          </w:tcPr>
          <w:p w14:paraId="06925B0B" w14:textId="5EC03F1F" w:rsidR="00FD5FB4" w:rsidRPr="00516050" w:rsidRDefault="00A921E3" w:rsidP="00FD5FB4">
            <w:pPr>
              <w:pStyle w:val="TableHead"/>
              <w:rPr>
                <w:lang w:eastAsia="ja-JP"/>
              </w:rPr>
            </w:pPr>
            <w:r w:rsidRPr="00516050">
              <w:rPr>
                <w:lang w:eastAsia="ja-JP"/>
              </w:rPr>
              <w:t>Rôle actuel</w:t>
            </w:r>
          </w:p>
        </w:tc>
        <w:tc>
          <w:tcPr>
            <w:tcW w:w="632" w:type="pct"/>
            <w:tcBorders>
              <w:bottom w:val="single" w:sz="4" w:space="0" w:color="auto"/>
            </w:tcBorders>
            <w:tcMar>
              <w:left w:w="57" w:type="dxa"/>
              <w:right w:w="57" w:type="dxa"/>
            </w:tcMar>
            <w:vAlign w:val="center"/>
          </w:tcPr>
          <w:p w14:paraId="37BB6E18" w14:textId="53D57D61" w:rsidR="00FD5FB4" w:rsidRPr="00516050" w:rsidRDefault="00A921E3" w:rsidP="00FD5FB4">
            <w:pPr>
              <w:pStyle w:val="TableHead"/>
              <w:rPr>
                <w:lang w:eastAsia="ja-JP"/>
              </w:rPr>
            </w:pPr>
            <w:r w:rsidRPr="00516050">
              <w:rPr>
                <w:lang w:eastAsia="ja-JP"/>
              </w:rPr>
              <w:t>Mandats accomplis</w:t>
            </w:r>
          </w:p>
        </w:tc>
        <w:tc>
          <w:tcPr>
            <w:tcW w:w="667" w:type="pct"/>
            <w:tcBorders>
              <w:bottom w:val="single" w:sz="4" w:space="0" w:color="auto"/>
            </w:tcBorders>
            <w:tcMar>
              <w:left w:w="57" w:type="dxa"/>
              <w:right w:w="57" w:type="dxa"/>
            </w:tcMar>
            <w:vAlign w:val="center"/>
          </w:tcPr>
          <w:p w14:paraId="2C7B51EE" w14:textId="4950BF8E" w:rsidR="00FD5FB4" w:rsidRPr="00516050" w:rsidRDefault="00FD5FB4" w:rsidP="00FD5FB4">
            <w:pPr>
              <w:pStyle w:val="TableHead"/>
              <w:rPr>
                <w:lang w:eastAsia="ja-JP"/>
              </w:rPr>
            </w:pPr>
            <w:r w:rsidRPr="00516050">
              <w:rPr>
                <w:lang w:eastAsia="ja-JP"/>
              </w:rPr>
              <w:t>R</w:t>
            </w:r>
            <w:r w:rsidR="00A921E3" w:rsidRPr="00516050">
              <w:rPr>
                <w:lang w:eastAsia="ja-JP"/>
              </w:rPr>
              <w:t>égion représentée</w:t>
            </w:r>
          </w:p>
        </w:tc>
      </w:tr>
      <w:tr w:rsidR="00FD5FB4" w:rsidRPr="00516050" w14:paraId="1F8F12EE" w14:textId="77777777" w:rsidTr="00FD5FB4">
        <w:trPr>
          <w:trHeight w:val="300"/>
        </w:trPr>
        <w:tc>
          <w:tcPr>
            <w:tcW w:w="448" w:type="pct"/>
            <w:shd w:val="clear" w:color="auto" w:fill="FFE599"/>
            <w:vAlign w:val="center"/>
          </w:tcPr>
          <w:p w14:paraId="158B4D2C" w14:textId="77777777" w:rsidR="00FD5FB4" w:rsidRPr="00516050" w:rsidRDefault="00FD5FB4" w:rsidP="00A22FDB">
            <w:pPr>
              <w:pStyle w:val="TableText"/>
              <w:jc w:val="center"/>
              <w:rPr>
                <w:b/>
                <w:bCs/>
                <w:lang w:eastAsia="ja-JP"/>
              </w:rPr>
            </w:pPr>
            <w:r w:rsidRPr="00516050">
              <w:rPr>
                <w:b/>
                <w:bCs/>
                <w:lang w:eastAsia="ja-JP"/>
              </w:rPr>
              <w:t>SCV</w:t>
            </w:r>
          </w:p>
        </w:tc>
        <w:tc>
          <w:tcPr>
            <w:tcW w:w="807" w:type="pct"/>
            <w:shd w:val="clear" w:color="auto" w:fill="FFE599"/>
            <w:vAlign w:val="center"/>
          </w:tcPr>
          <w:p w14:paraId="1C1C6129" w14:textId="1DB2FFD5" w:rsidR="00FD5FB4" w:rsidRPr="00516050" w:rsidRDefault="00FD5FB4" w:rsidP="00FD5FB4">
            <w:pPr>
              <w:pStyle w:val="TableText"/>
              <w:rPr>
                <w:b/>
                <w:bCs/>
                <w:lang w:eastAsia="ja-JP"/>
              </w:rPr>
            </w:pPr>
            <w:r w:rsidRPr="00516050">
              <w:rPr>
                <w:b/>
                <w:bCs/>
                <w:lang w:eastAsia="ja-JP"/>
              </w:rPr>
              <w:t>Mme Rim</w:t>
            </w:r>
          </w:p>
        </w:tc>
        <w:tc>
          <w:tcPr>
            <w:tcW w:w="807" w:type="pct"/>
            <w:shd w:val="clear" w:color="auto" w:fill="FFE599"/>
            <w:vAlign w:val="center"/>
          </w:tcPr>
          <w:p w14:paraId="07C82303" w14:textId="77777777" w:rsidR="00FD5FB4" w:rsidRPr="00516050" w:rsidRDefault="00FD5FB4" w:rsidP="00FD5FB4">
            <w:pPr>
              <w:pStyle w:val="TableText"/>
              <w:rPr>
                <w:b/>
                <w:bCs/>
                <w:lang w:eastAsia="ja-JP"/>
              </w:rPr>
            </w:pPr>
            <w:r w:rsidRPr="00516050">
              <w:rPr>
                <w:b/>
                <w:bCs/>
                <w:lang w:eastAsia="ja-JP"/>
              </w:rPr>
              <w:t>BELHAJ</w:t>
            </w:r>
          </w:p>
        </w:tc>
        <w:tc>
          <w:tcPr>
            <w:tcW w:w="826" w:type="pct"/>
            <w:shd w:val="clear" w:color="auto" w:fill="FFE599"/>
            <w:vAlign w:val="center"/>
          </w:tcPr>
          <w:p w14:paraId="23F3D7A6" w14:textId="47813A50" w:rsidR="00FD5FB4" w:rsidRPr="00516050" w:rsidRDefault="00FD5FB4" w:rsidP="00FD5FB4">
            <w:pPr>
              <w:pStyle w:val="TableText"/>
              <w:rPr>
                <w:b/>
                <w:bCs/>
                <w:lang w:eastAsia="ja-JP"/>
              </w:rPr>
            </w:pPr>
            <w:r w:rsidRPr="00516050">
              <w:rPr>
                <w:b/>
                <w:bCs/>
                <w:lang w:eastAsia="ja-JP"/>
              </w:rPr>
              <w:t>Tunisie</w:t>
            </w:r>
          </w:p>
        </w:tc>
        <w:tc>
          <w:tcPr>
            <w:tcW w:w="813" w:type="pct"/>
            <w:shd w:val="clear" w:color="auto" w:fill="FFE599"/>
            <w:vAlign w:val="center"/>
          </w:tcPr>
          <w:p w14:paraId="5CA4BF90" w14:textId="06F988CA" w:rsidR="00FD5FB4" w:rsidRPr="00516050" w:rsidRDefault="00FD5FB4" w:rsidP="00FD5FB4">
            <w:pPr>
              <w:pStyle w:val="TableText"/>
              <w:rPr>
                <w:b/>
                <w:bCs/>
                <w:lang w:eastAsia="ja-JP"/>
              </w:rPr>
            </w:pPr>
            <w:r w:rsidRPr="00516050">
              <w:rPr>
                <w:b/>
                <w:bCs/>
                <w:lang w:eastAsia="ja-JP"/>
              </w:rPr>
              <w:t>Président</w:t>
            </w:r>
            <w:r w:rsidR="00A921E3" w:rsidRPr="00516050">
              <w:rPr>
                <w:b/>
                <w:bCs/>
                <w:lang w:eastAsia="ja-JP"/>
              </w:rPr>
              <w:t>e</w:t>
            </w:r>
            <w:r w:rsidRPr="00516050">
              <w:rPr>
                <w:b/>
                <w:bCs/>
                <w:lang w:eastAsia="ja-JP"/>
              </w:rPr>
              <w:t xml:space="preserve"> (</w:t>
            </w:r>
            <w:r w:rsidR="00A921E3" w:rsidRPr="00516050">
              <w:rPr>
                <w:b/>
                <w:bCs/>
                <w:lang w:eastAsia="ja-JP"/>
              </w:rPr>
              <w:t>f</w:t>
            </w:r>
            <w:r w:rsidRPr="00516050">
              <w:rPr>
                <w:b/>
                <w:bCs/>
                <w:lang w:eastAsia="ja-JP"/>
              </w:rPr>
              <w:t>rançais)</w:t>
            </w:r>
          </w:p>
        </w:tc>
        <w:tc>
          <w:tcPr>
            <w:tcW w:w="632" w:type="pct"/>
            <w:shd w:val="clear" w:color="auto" w:fill="FFE599"/>
            <w:vAlign w:val="center"/>
          </w:tcPr>
          <w:p w14:paraId="3755E35C" w14:textId="77777777" w:rsidR="00FD5FB4" w:rsidRPr="00516050" w:rsidRDefault="00FD5FB4" w:rsidP="00FD5FB4">
            <w:pPr>
              <w:pStyle w:val="TableText"/>
              <w:jc w:val="center"/>
              <w:rPr>
                <w:b/>
                <w:bCs/>
                <w:lang w:eastAsia="ja-JP"/>
              </w:rPr>
            </w:pPr>
            <w:r w:rsidRPr="00516050">
              <w:rPr>
                <w:b/>
                <w:bCs/>
                <w:lang w:eastAsia="ja-JP"/>
              </w:rPr>
              <w:t>1*</w:t>
            </w:r>
          </w:p>
        </w:tc>
        <w:tc>
          <w:tcPr>
            <w:tcW w:w="667" w:type="pct"/>
            <w:shd w:val="clear" w:color="auto" w:fill="FFE599"/>
            <w:vAlign w:val="center"/>
          </w:tcPr>
          <w:p w14:paraId="75001769" w14:textId="77777777" w:rsidR="00FD5FB4" w:rsidRPr="00516050" w:rsidRDefault="00FD5FB4" w:rsidP="00FD5FB4">
            <w:pPr>
              <w:pStyle w:val="TableText"/>
              <w:jc w:val="center"/>
              <w:rPr>
                <w:b/>
                <w:bCs/>
                <w:lang w:eastAsia="ja-JP"/>
              </w:rPr>
            </w:pPr>
            <w:r w:rsidRPr="00516050">
              <w:rPr>
                <w:b/>
                <w:bCs/>
                <w:lang w:eastAsia="ja-JP"/>
              </w:rPr>
              <w:t>ARB</w:t>
            </w:r>
          </w:p>
        </w:tc>
      </w:tr>
      <w:tr w:rsidR="00FD5FB4" w:rsidRPr="00516050" w14:paraId="50E74C90" w14:textId="77777777" w:rsidTr="00FD5FB4">
        <w:trPr>
          <w:trHeight w:val="300"/>
        </w:trPr>
        <w:tc>
          <w:tcPr>
            <w:tcW w:w="448" w:type="pct"/>
            <w:vMerge w:val="restart"/>
            <w:vAlign w:val="center"/>
          </w:tcPr>
          <w:p w14:paraId="4ED5EAA2" w14:textId="77777777" w:rsidR="00FD5FB4" w:rsidRPr="00516050" w:rsidRDefault="00FD5FB4" w:rsidP="00FD5FB4">
            <w:pPr>
              <w:pStyle w:val="TableText"/>
              <w:rPr>
                <w:lang w:eastAsia="ja-JP"/>
              </w:rPr>
            </w:pPr>
          </w:p>
        </w:tc>
        <w:tc>
          <w:tcPr>
            <w:tcW w:w="807" w:type="pct"/>
            <w:vAlign w:val="center"/>
          </w:tcPr>
          <w:p w14:paraId="7F972F33" w14:textId="55955E59" w:rsidR="00FD5FB4" w:rsidRPr="00516050" w:rsidRDefault="00FD5FB4" w:rsidP="00FD5FB4">
            <w:pPr>
              <w:pStyle w:val="TableText"/>
              <w:rPr>
                <w:lang w:eastAsia="ja-JP"/>
              </w:rPr>
            </w:pPr>
            <w:r w:rsidRPr="00516050">
              <w:rPr>
                <w:lang w:eastAsia="ja-JP"/>
              </w:rPr>
              <w:t>M. Paul</w:t>
            </w:r>
          </w:p>
        </w:tc>
        <w:tc>
          <w:tcPr>
            <w:tcW w:w="807" w:type="pct"/>
            <w:vAlign w:val="center"/>
          </w:tcPr>
          <w:p w14:paraId="65FABC60" w14:textId="77777777" w:rsidR="00FD5FB4" w:rsidRPr="00516050" w:rsidRDefault="00FD5FB4" w:rsidP="00FD5FB4">
            <w:pPr>
              <w:pStyle w:val="TableText"/>
              <w:rPr>
                <w:lang w:eastAsia="ja-JP"/>
              </w:rPr>
            </w:pPr>
            <w:r w:rsidRPr="00516050">
              <w:rPr>
                <w:lang w:eastAsia="ja-JP"/>
              </w:rPr>
              <w:t>NAJARIAN</w:t>
            </w:r>
          </w:p>
        </w:tc>
        <w:tc>
          <w:tcPr>
            <w:tcW w:w="826" w:type="pct"/>
            <w:vAlign w:val="center"/>
          </w:tcPr>
          <w:p w14:paraId="5F198AA9" w14:textId="60F903D1" w:rsidR="00FD5FB4" w:rsidRPr="00516050" w:rsidRDefault="00FD5FB4" w:rsidP="00FD5FB4">
            <w:pPr>
              <w:pStyle w:val="TableText"/>
              <w:rPr>
                <w:lang w:eastAsia="ja-JP"/>
              </w:rPr>
            </w:pPr>
            <w:r w:rsidRPr="00516050">
              <w:rPr>
                <w:lang w:eastAsia="ja-JP"/>
              </w:rPr>
              <w:t>États-Unis</w:t>
            </w:r>
          </w:p>
        </w:tc>
        <w:tc>
          <w:tcPr>
            <w:tcW w:w="813" w:type="pct"/>
            <w:vAlign w:val="center"/>
          </w:tcPr>
          <w:p w14:paraId="71E962CA" w14:textId="0823F01F" w:rsidR="00FD5FB4" w:rsidRPr="00516050" w:rsidRDefault="00FD5FB4" w:rsidP="00FD5FB4">
            <w:pPr>
              <w:pStyle w:val="TableText"/>
              <w:rPr>
                <w:lang w:eastAsia="ja-JP"/>
              </w:rPr>
            </w:pPr>
            <w:r w:rsidRPr="00516050">
              <w:rPr>
                <w:lang w:eastAsia="ja-JP"/>
              </w:rPr>
              <w:t>Vice-Président (</w:t>
            </w:r>
            <w:r w:rsidR="00A921E3" w:rsidRPr="00516050">
              <w:rPr>
                <w:lang w:eastAsia="ja-JP"/>
              </w:rPr>
              <w:t>a</w:t>
            </w:r>
            <w:r w:rsidRPr="00516050">
              <w:rPr>
                <w:lang w:eastAsia="ja-JP"/>
              </w:rPr>
              <w:t>nglais)</w:t>
            </w:r>
          </w:p>
        </w:tc>
        <w:tc>
          <w:tcPr>
            <w:tcW w:w="632" w:type="pct"/>
            <w:vAlign w:val="center"/>
          </w:tcPr>
          <w:p w14:paraId="217FC0B8" w14:textId="77777777" w:rsidR="00FD5FB4" w:rsidRPr="00516050" w:rsidRDefault="00FD5FB4" w:rsidP="00FD5FB4">
            <w:pPr>
              <w:pStyle w:val="TableText"/>
              <w:jc w:val="center"/>
              <w:rPr>
                <w:lang w:eastAsia="ja-JP"/>
              </w:rPr>
            </w:pPr>
            <w:r w:rsidRPr="00516050">
              <w:rPr>
                <w:lang w:eastAsia="ja-JP"/>
              </w:rPr>
              <w:t>2</w:t>
            </w:r>
          </w:p>
        </w:tc>
        <w:tc>
          <w:tcPr>
            <w:tcW w:w="667" w:type="pct"/>
            <w:vAlign w:val="center"/>
          </w:tcPr>
          <w:p w14:paraId="3D110486" w14:textId="77777777" w:rsidR="00FD5FB4" w:rsidRPr="00516050" w:rsidRDefault="00FD5FB4" w:rsidP="00FD5FB4">
            <w:pPr>
              <w:pStyle w:val="TableText"/>
              <w:jc w:val="center"/>
              <w:rPr>
                <w:lang w:eastAsia="ja-JP"/>
              </w:rPr>
            </w:pPr>
            <w:r w:rsidRPr="00516050">
              <w:rPr>
                <w:lang w:eastAsia="ja-JP"/>
              </w:rPr>
              <w:t>CITEL</w:t>
            </w:r>
          </w:p>
        </w:tc>
      </w:tr>
      <w:tr w:rsidR="00FD5FB4" w:rsidRPr="00516050" w14:paraId="0399EF4F" w14:textId="77777777" w:rsidTr="00FD5FB4">
        <w:trPr>
          <w:trHeight w:val="300"/>
        </w:trPr>
        <w:tc>
          <w:tcPr>
            <w:tcW w:w="448" w:type="pct"/>
            <w:vMerge/>
            <w:vAlign w:val="center"/>
          </w:tcPr>
          <w:p w14:paraId="54711FE1" w14:textId="77777777" w:rsidR="00FD5FB4" w:rsidRPr="00516050" w:rsidRDefault="00FD5FB4" w:rsidP="00FD5FB4">
            <w:pPr>
              <w:pStyle w:val="TableText"/>
              <w:rPr>
                <w:lang w:eastAsia="ja-JP"/>
              </w:rPr>
            </w:pPr>
          </w:p>
        </w:tc>
        <w:tc>
          <w:tcPr>
            <w:tcW w:w="807" w:type="pct"/>
            <w:vAlign w:val="center"/>
          </w:tcPr>
          <w:p w14:paraId="12E0E657" w14:textId="77777777" w:rsidR="00FD5FB4" w:rsidRPr="00516050" w:rsidRDefault="00FD5FB4" w:rsidP="00FD5FB4">
            <w:pPr>
              <w:pStyle w:val="TableText"/>
              <w:rPr>
                <w:lang w:eastAsia="ja-JP"/>
              </w:rPr>
            </w:pPr>
            <w:r w:rsidRPr="00516050">
              <w:rPr>
                <w:color w:val="000000"/>
                <w:lang w:eastAsia="ja-JP"/>
              </w:rPr>
              <w:t>Vacant</w:t>
            </w:r>
          </w:p>
        </w:tc>
        <w:tc>
          <w:tcPr>
            <w:tcW w:w="807" w:type="pct"/>
            <w:vAlign w:val="center"/>
          </w:tcPr>
          <w:p w14:paraId="58F144C9" w14:textId="77777777" w:rsidR="00FD5FB4" w:rsidRPr="00516050" w:rsidRDefault="00FD5FB4" w:rsidP="00FD5FB4">
            <w:pPr>
              <w:pStyle w:val="TableText"/>
              <w:rPr>
                <w:lang w:eastAsia="ja-JP"/>
              </w:rPr>
            </w:pPr>
          </w:p>
        </w:tc>
        <w:tc>
          <w:tcPr>
            <w:tcW w:w="826" w:type="pct"/>
            <w:vAlign w:val="center"/>
          </w:tcPr>
          <w:p w14:paraId="3AE8C12A" w14:textId="77777777" w:rsidR="00FD5FB4" w:rsidRPr="00516050" w:rsidRDefault="00FD5FB4" w:rsidP="00FD5FB4">
            <w:pPr>
              <w:pStyle w:val="TableText"/>
              <w:rPr>
                <w:lang w:eastAsia="ja-JP"/>
              </w:rPr>
            </w:pPr>
          </w:p>
        </w:tc>
        <w:tc>
          <w:tcPr>
            <w:tcW w:w="813" w:type="pct"/>
            <w:vAlign w:val="center"/>
          </w:tcPr>
          <w:p w14:paraId="0E47428D" w14:textId="7EEDB7D7" w:rsidR="00FD5FB4" w:rsidRPr="00516050" w:rsidRDefault="00FD5FB4" w:rsidP="00FD5FB4">
            <w:pPr>
              <w:pStyle w:val="TableText"/>
              <w:rPr>
                <w:lang w:eastAsia="ja-JP"/>
              </w:rPr>
            </w:pPr>
            <w:r w:rsidRPr="00516050">
              <w:rPr>
                <w:lang w:eastAsia="ja-JP"/>
              </w:rPr>
              <w:t>Vice-Président</w:t>
            </w:r>
            <w:r w:rsidRPr="00516050">
              <w:rPr>
                <w:color w:val="000000"/>
                <w:lang w:eastAsia="ja-JP"/>
              </w:rPr>
              <w:t xml:space="preserve"> (</w:t>
            </w:r>
            <w:r w:rsidR="00A921E3" w:rsidRPr="00516050">
              <w:rPr>
                <w:color w:val="000000"/>
                <w:lang w:eastAsia="ja-JP"/>
              </w:rPr>
              <w:t>a</w:t>
            </w:r>
            <w:r w:rsidRPr="00516050">
              <w:rPr>
                <w:color w:val="000000"/>
                <w:lang w:eastAsia="ja-JP"/>
              </w:rPr>
              <w:t>rabe)</w:t>
            </w:r>
          </w:p>
        </w:tc>
        <w:tc>
          <w:tcPr>
            <w:tcW w:w="632" w:type="pct"/>
            <w:vAlign w:val="center"/>
          </w:tcPr>
          <w:p w14:paraId="5ED0C9FA" w14:textId="77777777" w:rsidR="00FD5FB4" w:rsidRPr="00516050" w:rsidRDefault="00FD5FB4" w:rsidP="00FD5FB4">
            <w:pPr>
              <w:pStyle w:val="TableText"/>
              <w:jc w:val="center"/>
              <w:rPr>
                <w:lang w:eastAsia="ja-JP"/>
              </w:rPr>
            </w:pPr>
          </w:p>
        </w:tc>
        <w:tc>
          <w:tcPr>
            <w:tcW w:w="667" w:type="pct"/>
            <w:vAlign w:val="center"/>
          </w:tcPr>
          <w:p w14:paraId="0AE162DA" w14:textId="77777777" w:rsidR="00FD5FB4" w:rsidRPr="00516050" w:rsidRDefault="00FD5FB4" w:rsidP="00FD5FB4">
            <w:pPr>
              <w:pStyle w:val="TableText"/>
              <w:jc w:val="center"/>
              <w:rPr>
                <w:lang w:eastAsia="ja-JP"/>
              </w:rPr>
            </w:pPr>
          </w:p>
        </w:tc>
      </w:tr>
      <w:tr w:rsidR="00FD5FB4" w:rsidRPr="00516050" w14:paraId="7E2113DD" w14:textId="77777777" w:rsidTr="00FD5FB4">
        <w:trPr>
          <w:trHeight w:val="300"/>
        </w:trPr>
        <w:tc>
          <w:tcPr>
            <w:tcW w:w="448" w:type="pct"/>
            <w:vMerge/>
            <w:vAlign w:val="center"/>
          </w:tcPr>
          <w:p w14:paraId="437E6052" w14:textId="77777777" w:rsidR="00FD5FB4" w:rsidRPr="00516050" w:rsidRDefault="00FD5FB4" w:rsidP="00FD5FB4">
            <w:pPr>
              <w:pStyle w:val="TableText"/>
              <w:rPr>
                <w:lang w:eastAsia="ja-JP"/>
              </w:rPr>
            </w:pPr>
          </w:p>
        </w:tc>
        <w:tc>
          <w:tcPr>
            <w:tcW w:w="807" w:type="pct"/>
            <w:vAlign w:val="center"/>
          </w:tcPr>
          <w:p w14:paraId="62421396" w14:textId="77777777" w:rsidR="00FD5FB4" w:rsidRPr="00516050" w:rsidRDefault="00FD5FB4" w:rsidP="00FD5FB4">
            <w:pPr>
              <w:pStyle w:val="TableText"/>
              <w:rPr>
                <w:lang w:eastAsia="ja-JP"/>
              </w:rPr>
            </w:pPr>
            <w:r w:rsidRPr="00516050">
              <w:rPr>
                <w:color w:val="000000"/>
                <w:lang w:eastAsia="ja-JP"/>
              </w:rPr>
              <w:t>Vacant</w:t>
            </w:r>
          </w:p>
        </w:tc>
        <w:tc>
          <w:tcPr>
            <w:tcW w:w="807" w:type="pct"/>
            <w:vAlign w:val="center"/>
          </w:tcPr>
          <w:p w14:paraId="1BF64D9E" w14:textId="77777777" w:rsidR="00FD5FB4" w:rsidRPr="00516050" w:rsidRDefault="00FD5FB4" w:rsidP="00FD5FB4">
            <w:pPr>
              <w:pStyle w:val="TableText"/>
              <w:rPr>
                <w:lang w:eastAsia="ja-JP"/>
              </w:rPr>
            </w:pPr>
          </w:p>
        </w:tc>
        <w:tc>
          <w:tcPr>
            <w:tcW w:w="826" w:type="pct"/>
            <w:vAlign w:val="center"/>
          </w:tcPr>
          <w:p w14:paraId="530C5DFF" w14:textId="77777777" w:rsidR="00FD5FB4" w:rsidRPr="00516050" w:rsidRDefault="00FD5FB4" w:rsidP="00FD5FB4">
            <w:pPr>
              <w:pStyle w:val="TableText"/>
              <w:rPr>
                <w:lang w:eastAsia="ja-JP"/>
              </w:rPr>
            </w:pPr>
          </w:p>
        </w:tc>
        <w:tc>
          <w:tcPr>
            <w:tcW w:w="813" w:type="pct"/>
            <w:vAlign w:val="center"/>
          </w:tcPr>
          <w:p w14:paraId="1C7ED0F0" w14:textId="5FFDAD3E" w:rsidR="00FD5FB4" w:rsidRPr="00516050" w:rsidRDefault="00FD5FB4" w:rsidP="00FD5FB4">
            <w:pPr>
              <w:pStyle w:val="TableText"/>
              <w:rPr>
                <w:lang w:eastAsia="ja-JP"/>
              </w:rPr>
            </w:pPr>
            <w:r w:rsidRPr="00516050">
              <w:rPr>
                <w:lang w:eastAsia="ja-JP"/>
              </w:rPr>
              <w:t xml:space="preserve">Vice-Président </w:t>
            </w:r>
            <w:r w:rsidRPr="00516050">
              <w:rPr>
                <w:color w:val="000000"/>
                <w:lang w:eastAsia="ja-JP"/>
              </w:rPr>
              <w:t>(</w:t>
            </w:r>
            <w:r w:rsidR="00A921E3" w:rsidRPr="00516050">
              <w:rPr>
                <w:color w:val="000000"/>
                <w:lang w:eastAsia="ja-JP"/>
              </w:rPr>
              <w:t>e</w:t>
            </w:r>
            <w:r w:rsidRPr="00516050">
              <w:rPr>
                <w:color w:val="000000"/>
                <w:lang w:eastAsia="ja-JP"/>
              </w:rPr>
              <w:t>spagnol)</w:t>
            </w:r>
          </w:p>
        </w:tc>
        <w:tc>
          <w:tcPr>
            <w:tcW w:w="632" w:type="pct"/>
            <w:vAlign w:val="center"/>
          </w:tcPr>
          <w:p w14:paraId="48223DBC" w14:textId="77777777" w:rsidR="00FD5FB4" w:rsidRPr="00516050" w:rsidRDefault="00FD5FB4" w:rsidP="00FD5FB4">
            <w:pPr>
              <w:pStyle w:val="TableText"/>
              <w:jc w:val="center"/>
              <w:rPr>
                <w:lang w:eastAsia="ja-JP"/>
              </w:rPr>
            </w:pPr>
          </w:p>
        </w:tc>
        <w:tc>
          <w:tcPr>
            <w:tcW w:w="667" w:type="pct"/>
            <w:vAlign w:val="center"/>
          </w:tcPr>
          <w:p w14:paraId="64A73820" w14:textId="77777777" w:rsidR="00FD5FB4" w:rsidRPr="00516050" w:rsidRDefault="00FD5FB4" w:rsidP="00FD5FB4">
            <w:pPr>
              <w:pStyle w:val="TableText"/>
              <w:jc w:val="center"/>
              <w:rPr>
                <w:lang w:eastAsia="ja-JP"/>
              </w:rPr>
            </w:pPr>
          </w:p>
        </w:tc>
      </w:tr>
      <w:tr w:rsidR="00FD5FB4" w:rsidRPr="00516050" w14:paraId="0D9D99D8" w14:textId="77777777" w:rsidTr="00FD5FB4">
        <w:trPr>
          <w:trHeight w:val="300"/>
        </w:trPr>
        <w:tc>
          <w:tcPr>
            <w:tcW w:w="448" w:type="pct"/>
            <w:vMerge/>
            <w:vAlign w:val="center"/>
          </w:tcPr>
          <w:p w14:paraId="5604093C" w14:textId="77777777" w:rsidR="00FD5FB4" w:rsidRPr="00516050" w:rsidRDefault="00FD5FB4" w:rsidP="00FD5FB4">
            <w:pPr>
              <w:pStyle w:val="TableText"/>
              <w:rPr>
                <w:lang w:eastAsia="ja-JP"/>
              </w:rPr>
            </w:pPr>
          </w:p>
        </w:tc>
        <w:tc>
          <w:tcPr>
            <w:tcW w:w="807" w:type="pct"/>
            <w:vAlign w:val="center"/>
          </w:tcPr>
          <w:p w14:paraId="73E317B0" w14:textId="707DB200" w:rsidR="00FD5FB4" w:rsidRPr="00516050" w:rsidRDefault="00FD5FB4" w:rsidP="00FD5FB4">
            <w:pPr>
              <w:pStyle w:val="TableText"/>
              <w:rPr>
                <w:lang w:eastAsia="ja-JP"/>
              </w:rPr>
            </w:pPr>
            <w:r w:rsidRPr="00516050">
              <w:rPr>
                <w:color w:val="000000"/>
                <w:lang w:eastAsia="ja-JP"/>
              </w:rPr>
              <w:t>M. Tong</w:t>
            </w:r>
          </w:p>
        </w:tc>
        <w:tc>
          <w:tcPr>
            <w:tcW w:w="807" w:type="pct"/>
            <w:vAlign w:val="center"/>
          </w:tcPr>
          <w:p w14:paraId="6A10B36C" w14:textId="77777777" w:rsidR="00FD5FB4" w:rsidRPr="00516050" w:rsidRDefault="00FD5FB4" w:rsidP="00FD5FB4">
            <w:pPr>
              <w:pStyle w:val="TableText"/>
              <w:rPr>
                <w:lang w:eastAsia="ja-JP"/>
              </w:rPr>
            </w:pPr>
            <w:r w:rsidRPr="00516050">
              <w:rPr>
                <w:color w:val="000000"/>
                <w:lang w:eastAsia="ja-JP"/>
              </w:rPr>
              <w:t>WU</w:t>
            </w:r>
          </w:p>
        </w:tc>
        <w:tc>
          <w:tcPr>
            <w:tcW w:w="826" w:type="pct"/>
            <w:vAlign w:val="center"/>
          </w:tcPr>
          <w:p w14:paraId="1DC01313" w14:textId="04909712" w:rsidR="00FD5FB4" w:rsidRPr="00516050" w:rsidRDefault="00FD5FB4" w:rsidP="00FD5FB4">
            <w:pPr>
              <w:pStyle w:val="TableText"/>
              <w:rPr>
                <w:lang w:eastAsia="ja-JP"/>
              </w:rPr>
            </w:pPr>
            <w:r w:rsidRPr="00516050">
              <w:rPr>
                <w:lang w:eastAsia="ja-JP"/>
              </w:rPr>
              <w:t>Chine (Rép. populaire de)</w:t>
            </w:r>
          </w:p>
        </w:tc>
        <w:tc>
          <w:tcPr>
            <w:tcW w:w="813" w:type="pct"/>
            <w:vAlign w:val="center"/>
          </w:tcPr>
          <w:p w14:paraId="6CA87566" w14:textId="7A0120C4" w:rsidR="00FD5FB4" w:rsidRPr="00516050" w:rsidRDefault="00FD5FB4" w:rsidP="00FD5FB4">
            <w:pPr>
              <w:pStyle w:val="TableText"/>
              <w:rPr>
                <w:lang w:eastAsia="ja-JP"/>
              </w:rPr>
            </w:pPr>
            <w:r w:rsidRPr="00516050">
              <w:rPr>
                <w:lang w:eastAsia="ja-JP"/>
              </w:rPr>
              <w:t xml:space="preserve">Vice-Président </w:t>
            </w:r>
            <w:r w:rsidRPr="00516050">
              <w:rPr>
                <w:color w:val="000000"/>
                <w:lang w:eastAsia="ja-JP"/>
              </w:rPr>
              <w:t>(</w:t>
            </w:r>
            <w:r w:rsidR="00A921E3" w:rsidRPr="00516050">
              <w:rPr>
                <w:color w:val="000000"/>
                <w:lang w:eastAsia="ja-JP"/>
              </w:rPr>
              <w:t>c</w:t>
            </w:r>
            <w:r w:rsidRPr="00516050">
              <w:rPr>
                <w:color w:val="000000"/>
                <w:lang w:eastAsia="ja-JP"/>
              </w:rPr>
              <w:t>hinois)</w:t>
            </w:r>
          </w:p>
        </w:tc>
        <w:tc>
          <w:tcPr>
            <w:tcW w:w="632" w:type="pct"/>
            <w:vAlign w:val="center"/>
          </w:tcPr>
          <w:p w14:paraId="15ACBE6C" w14:textId="77777777" w:rsidR="00FD5FB4" w:rsidRPr="00516050" w:rsidRDefault="00FD5FB4" w:rsidP="00FD5FB4">
            <w:pPr>
              <w:pStyle w:val="TableText"/>
              <w:jc w:val="center"/>
              <w:rPr>
                <w:lang w:eastAsia="ja-JP"/>
              </w:rPr>
            </w:pPr>
            <w:r w:rsidRPr="00516050">
              <w:rPr>
                <w:lang w:eastAsia="ja-JP"/>
              </w:rPr>
              <w:t>2</w:t>
            </w:r>
          </w:p>
        </w:tc>
        <w:tc>
          <w:tcPr>
            <w:tcW w:w="667" w:type="pct"/>
            <w:vAlign w:val="center"/>
          </w:tcPr>
          <w:p w14:paraId="1F11EC29" w14:textId="77777777" w:rsidR="00FD5FB4" w:rsidRPr="00516050" w:rsidRDefault="00FD5FB4" w:rsidP="00FD5FB4">
            <w:pPr>
              <w:pStyle w:val="TableText"/>
              <w:jc w:val="center"/>
              <w:rPr>
                <w:lang w:eastAsia="ja-JP"/>
              </w:rPr>
            </w:pPr>
            <w:r w:rsidRPr="00516050">
              <w:rPr>
                <w:lang w:eastAsia="ja-JP"/>
              </w:rPr>
              <w:t>APT</w:t>
            </w:r>
          </w:p>
        </w:tc>
      </w:tr>
    </w:tbl>
    <w:p w14:paraId="385008C5" w14:textId="4AAFD970" w:rsidR="00FD5FB4" w:rsidRPr="00516050" w:rsidRDefault="00FD5FB4" w:rsidP="00A22FDB">
      <w:pPr>
        <w:pStyle w:val="TableLegend"/>
        <w:tabs>
          <w:tab w:val="clear" w:pos="567"/>
        </w:tabs>
      </w:pPr>
      <w:r w:rsidRPr="00516050">
        <w:t>*</w:t>
      </w:r>
      <w:r w:rsidRPr="00516050">
        <w:tab/>
      </w:r>
      <w:r w:rsidR="00611BB1" w:rsidRPr="00516050">
        <w:t>Nommé à la réunion du GCNT, Genève, 1er-4 mai 2017.</w:t>
      </w:r>
    </w:p>
    <w:p w14:paraId="709DFEDF" w14:textId="77777777" w:rsidR="00FD5FB4" w:rsidRPr="00516050" w:rsidRDefault="00FD5FB4">
      <w:pPr>
        <w:jc w:val="center"/>
      </w:pPr>
      <w:r w:rsidRPr="00516050">
        <w:t>______________</w:t>
      </w:r>
    </w:p>
    <w:sectPr w:rsidR="00FD5FB4" w:rsidRPr="00516050" w:rsidSect="00693EEE">
      <w:pgSz w:w="16840" w:h="11907" w:orient="landscape" w:code="9"/>
      <w:pgMar w:top="1089" w:right="1134" w:bottom="1089" w:left="1134" w:header="567" w:footer="510" w:gutter="0"/>
      <w:paperSrc w:first="15" w:other="15"/>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7419" w14:textId="77777777" w:rsidR="004419E9" w:rsidRDefault="004419E9">
      <w:r>
        <w:separator/>
      </w:r>
    </w:p>
  </w:endnote>
  <w:endnote w:type="continuationSeparator" w:id="0">
    <w:p w14:paraId="31479BA6" w14:textId="77777777" w:rsidR="004419E9" w:rsidRDefault="0044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9C95" w14:textId="77777777" w:rsidR="00693EEE" w:rsidRDefault="00693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2736" w14:textId="43A0ADEF" w:rsidR="00697BC1" w:rsidRPr="00693EEE" w:rsidRDefault="00697BC1" w:rsidP="00693E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C5" w14:textId="2F0A6D48"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w:t>
    </w:r>
    <w:r w:rsidR="00586E6C">
      <w:rPr>
        <w:color w:val="0070C0"/>
        <w:sz w:val="18"/>
        <w:szCs w:val="18"/>
        <w:lang w:val="fr-CH"/>
      </w:rPr>
      <w:t>Télécopie</w:t>
    </w:r>
    <w:r w:rsidRPr="003E66AD">
      <w:rPr>
        <w:color w:val="0070C0"/>
        <w:sz w:val="18"/>
        <w:szCs w:val="18"/>
        <w:lang w:val="fr-CH"/>
      </w:rPr>
      <w:t xml:space="preserve">: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D309" w14:textId="77777777" w:rsidR="004419E9" w:rsidRDefault="004419E9">
      <w:r>
        <w:t>____________________</w:t>
      </w:r>
    </w:p>
  </w:footnote>
  <w:footnote w:type="continuationSeparator" w:id="0">
    <w:p w14:paraId="5828E93A" w14:textId="77777777" w:rsidR="004419E9" w:rsidRDefault="004419E9">
      <w:r>
        <w:continuationSeparator/>
      </w:r>
    </w:p>
  </w:footnote>
  <w:footnote w:id="1">
    <w:p w14:paraId="194EDE61" w14:textId="3CF39295" w:rsidR="002A0EC9" w:rsidRDefault="002A0EC9">
      <w:pPr>
        <w:pStyle w:val="FootnoteText"/>
      </w:pPr>
      <w:r>
        <w:rPr>
          <w:rStyle w:val="FootnoteReference"/>
        </w:rPr>
        <w:footnoteRef/>
      </w:r>
      <w:r w:rsidR="00586E6C">
        <w:tab/>
      </w:r>
      <w:r>
        <w:t xml:space="preserve">La version de la </w:t>
      </w:r>
      <w:r w:rsidR="00586E6C">
        <w:t>R</w:t>
      </w:r>
      <w:r>
        <w:t>ésolution applicable est, en réalité, la version (Rév. Bucarest, 2022), la Résolution 208 de la PP ayant été modifiée après la Résolution 1 (Rév. Genève, 2022) de l'AMNT.</w:t>
      </w:r>
    </w:p>
  </w:footnote>
  <w:footnote w:id="2">
    <w:p w14:paraId="526E13CF" w14:textId="49863619" w:rsidR="008A6DAA" w:rsidRPr="008A6DAA" w:rsidRDefault="008A6DAA" w:rsidP="008A6DAA">
      <w:pPr>
        <w:pStyle w:val="FootnoteText"/>
      </w:pPr>
      <w:r>
        <w:rPr>
          <w:rStyle w:val="FootnoteReference"/>
        </w:rPr>
        <w:footnoteRef/>
      </w:r>
      <w:r w:rsidR="001F11A5">
        <w:tab/>
      </w:r>
      <w:r w:rsidRPr="005F77F0">
        <w:t>Par pays en développement, on entend aussi les pays les moins avancés, les petits États insulaires en développement, les pays en développement sans littoral et les pays dont l'économie est en transition.</w:t>
      </w:r>
    </w:p>
  </w:footnote>
  <w:footnote w:id="3">
    <w:p w14:paraId="63FADA91" w14:textId="27A7287E" w:rsidR="008A6DAA" w:rsidRPr="008A6DAA" w:rsidRDefault="008A6DAA" w:rsidP="008A6DAA">
      <w:pPr>
        <w:pStyle w:val="FootnoteText"/>
      </w:pPr>
      <w:r>
        <w:rPr>
          <w:rStyle w:val="FootnoteReference"/>
        </w:rPr>
        <w:footnoteRef/>
      </w:r>
      <w:r>
        <w:tab/>
      </w:r>
      <w:r w:rsidRPr="005F77F0">
        <w:t>Les critères énoncés dans la présente Résolution ne s'appliquent pas à la nomination des présidents ou des vice-présidents des groupes spécialisés.</w:t>
      </w:r>
    </w:p>
  </w:footnote>
  <w:footnote w:id="4">
    <w:p w14:paraId="299FDBDF" w14:textId="66924BC3" w:rsidR="008A6DAA" w:rsidRPr="008A6DAA" w:rsidRDefault="008A6DAA" w:rsidP="008A6DAA">
      <w:pPr>
        <w:pStyle w:val="FootnoteText"/>
      </w:pPr>
      <w:r>
        <w:rPr>
          <w:rStyle w:val="FootnoteReference"/>
        </w:rPr>
        <w:footnoteRef/>
      </w:r>
      <w:r w:rsidR="005C02D2">
        <w:tab/>
      </w:r>
      <w:r w:rsidRPr="005F77F0">
        <w:t xml:space="preserve">Compte tenu du point 2 du </w:t>
      </w:r>
      <w:r w:rsidRPr="00AB01B6">
        <w:rPr>
          <w:i/>
          <w:iCs/>
        </w:rPr>
        <w:t>décide</w:t>
      </w:r>
      <w:r w:rsidRPr="005F77F0">
        <w:t xml:space="preserve"> de la Résolution 58 (Rév. Busan, 2014).</w:t>
      </w:r>
    </w:p>
  </w:footnote>
  <w:footnote w:id="5">
    <w:p w14:paraId="335761BE" w14:textId="481FB64D" w:rsidR="00B27345" w:rsidRPr="008A6DAA" w:rsidRDefault="00B27345" w:rsidP="00B27345">
      <w:pPr>
        <w:pStyle w:val="FootnoteText"/>
      </w:pPr>
      <w:r>
        <w:rPr>
          <w:rStyle w:val="FootnoteReference"/>
        </w:rPr>
        <w:footnoteRef/>
      </w:r>
      <w:r>
        <w:tab/>
      </w:r>
      <w:r w:rsidRPr="005F77F0">
        <w:t>Compte tenu de la Résolution 1386 adoptée par le Conseil à sa session de 2017.</w:t>
      </w:r>
    </w:p>
  </w:footnote>
  <w:footnote w:id="6">
    <w:p w14:paraId="13725650" w14:textId="6AEA6B82" w:rsidR="00B05B5C" w:rsidRPr="00B05B5C" w:rsidRDefault="00B05B5C" w:rsidP="00B05B5C">
      <w:pPr>
        <w:pStyle w:val="FootnoteText"/>
      </w:pPr>
      <w:r>
        <w:rPr>
          <w:rStyle w:val="FootnoteReference"/>
        </w:rPr>
        <w:footnoteRef/>
      </w:r>
      <w:r>
        <w:tab/>
      </w:r>
      <w:r w:rsidRPr="005F77F0">
        <w:t>Pour les régions qui comptent un grand nombre d'administrations et présentent des niveaux de développement économique et technique différents, le nombre de représentants pourra être dans la mesure du possible supérieur, selon le cas.</w:t>
      </w:r>
    </w:p>
  </w:footnote>
  <w:footnote w:id="7">
    <w:p w14:paraId="2465EE64" w14:textId="36AC2839" w:rsidR="00B05B5C" w:rsidRPr="00B05B5C" w:rsidRDefault="00B05B5C" w:rsidP="00B05B5C">
      <w:pPr>
        <w:pStyle w:val="FootnoteText"/>
      </w:pPr>
      <w:r>
        <w:rPr>
          <w:rStyle w:val="FootnoteReference"/>
        </w:rPr>
        <w:footnoteRef/>
      </w:r>
      <w:r>
        <w:tab/>
      </w:r>
      <w:r w:rsidRPr="005F77F0">
        <w:t>Le critère indiqué dans ce paragraphe ne devrait pas empêcher le vice-président d'un groupe consultatif donné ou le vice-président d'une commission d'études donnée d'occuper un ou des postes de président ou de vice-président d'un groupe de travail donné ou encore un poste de rapporteur ou de rapporteur associé d'un groupe relevant du mandat du groupe du Secteur en question.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AA26" w14:textId="77777777" w:rsidR="00693EEE" w:rsidRDefault="00693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492" w14:textId="68A05A14" w:rsidR="00697BC1" w:rsidRPr="00697BC1" w:rsidRDefault="00693EEE" w:rsidP="00737E0B">
    <w:pPr>
      <w:pStyle w:val="Header"/>
      <w:spacing w:after="240"/>
      <w:rPr>
        <w:sz w:val="18"/>
        <w:szCs w:val="16"/>
      </w:rPr>
    </w:pPr>
    <w:sdt>
      <w:sdtPr>
        <w:rPr>
          <w:sz w:val="18"/>
          <w:szCs w:val="16"/>
        </w:rPr>
        <w:id w:val="526448189"/>
        <w:docPartObj>
          <w:docPartGallery w:val="Page Numbers (Top of Page)"/>
          <w:docPartUnique/>
        </w:docPartObj>
      </w:sdtPr>
      <w:sdtEndPr>
        <w:rPr>
          <w:noProof/>
        </w:rPr>
      </w:sdtEndPr>
      <w:sdtContent>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AF0D7D">
      <w:rPr>
        <w:noProof/>
        <w:sz w:val="18"/>
        <w:szCs w:val="16"/>
      </w:rPr>
      <w:br/>
      <w:t xml:space="preserve">Circulaire TSB </w:t>
    </w:r>
    <w:r w:rsidR="00B91769">
      <w:rPr>
        <w:noProof/>
        <w:sz w:val="18"/>
        <w:szCs w:val="16"/>
      </w:rPr>
      <w:t>176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28C4" w14:textId="77777777" w:rsidR="00693EEE" w:rsidRDefault="00693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A67C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0EEE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E95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DC5B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7A47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78BE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56F5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28F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067A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3E16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0867">
    <w:abstractNumId w:val="11"/>
  </w:num>
  <w:num w:numId="2" w16cid:durableId="2119984868">
    <w:abstractNumId w:val="13"/>
  </w:num>
  <w:num w:numId="3" w16cid:durableId="2075545744">
    <w:abstractNumId w:val="12"/>
  </w:num>
  <w:num w:numId="4" w16cid:durableId="1871449755">
    <w:abstractNumId w:val="10"/>
  </w:num>
  <w:num w:numId="5" w16cid:durableId="1205601951">
    <w:abstractNumId w:val="9"/>
  </w:num>
  <w:num w:numId="6" w16cid:durableId="1436637901">
    <w:abstractNumId w:val="7"/>
  </w:num>
  <w:num w:numId="7" w16cid:durableId="914321144">
    <w:abstractNumId w:val="6"/>
  </w:num>
  <w:num w:numId="8" w16cid:durableId="1630941524">
    <w:abstractNumId w:val="5"/>
  </w:num>
  <w:num w:numId="9" w16cid:durableId="1649437645">
    <w:abstractNumId w:val="4"/>
  </w:num>
  <w:num w:numId="10" w16cid:durableId="1928416419">
    <w:abstractNumId w:val="8"/>
  </w:num>
  <w:num w:numId="11" w16cid:durableId="731007253">
    <w:abstractNumId w:val="3"/>
  </w:num>
  <w:num w:numId="12" w16cid:durableId="1971352102">
    <w:abstractNumId w:val="2"/>
  </w:num>
  <w:num w:numId="13" w16cid:durableId="1456099749">
    <w:abstractNumId w:val="1"/>
  </w:num>
  <w:num w:numId="14" w16cid:durableId="1595748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0F7"/>
    <w:rsid w:val="00005622"/>
    <w:rsid w:val="0002519E"/>
    <w:rsid w:val="00035B43"/>
    <w:rsid w:val="00036F4F"/>
    <w:rsid w:val="000424DF"/>
    <w:rsid w:val="000758B3"/>
    <w:rsid w:val="00085F5A"/>
    <w:rsid w:val="000B0D96"/>
    <w:rsid w:val="000B59D8"/>
    <w:rsid w:val="000C1F6B"/>
    <w:rsid w:val="000C25CC"/>
    <w:rsid w:val="000C56BE"/>
    <w:rsid w:val="000F2811"/>
    <w:rsid w:val="001026FD"/>
    <w:rsid w:val="001077FD"/>
    <w:rsid w:val="00115DD7"/>
    <w:rsid w:val="00167472"/>
    <w:rsid w:val="00167F92"/>
    <w:rsid w:val="00173738"/>
    <w:rsid w:val="001B79A3"/>
    <w:rsid w:val="001F11A5"/>
    <w:rsid w:val="002152A3"/>
    <w:rsid w:val="0023667A"/>
    <w:rsid w:val="00266654"/>
    <w:rsid w:val="002937DB"/>
    <w:rsid w:val="002A0EC9"/>
    <w:rsid w:val="002E395D"/>
    <w:rsid w:val="00307FB4"/>
    <w:rsid w:val="003131F0"/>
    <w:rsid w:val="00333A80"/>
    <w:rsid w:val="00341117"/>
    <w:rsid w:val="00364E95"/>
    <w:rsid w:val="00366AE8"/>
    <w:rsid w:val="00372875"/>
    <w:rsid w:val="003742F8"/>
    <w:rsid w:val="003B1E80"/>
    <w:rsid w:val="003B66E8"/>
    <w:rsid w:val="003B6FC3"/>
    <w:rsid w:val="003E66AD"/>
    <w:rsid w:val="004033F1"/>
    <w:rsid w:val="00404318"/>
    <w:rsid w:val="00414B0C"/>
    <w:rsid w:val="00423C21"/>
    <w:rsid w:val="004257AC"/>
    <w:rsid w:val="0043711B"/>
    <w:rsid w:val="004419E9"/>
    <w:rsid w:val="00445B68"/>
    <w:rsid w:val="0047207E"/>
    <w:rsid w:val="0048088B"/>
    <w:rsid w:val="004977C9"/>
    <w:rsid w:val="004B732E"/>
    <w:rsid w:val="004D51F4"/>
    <w:rsid w:val="004D64E0"/>
    <w:rsid w:val="005061CA"/>
    <w:rsid w:val="005120A2"/>
    <w:rsid w:val="0051210D"/>
    <w:rsid w:val="005136D2"/>
    <w:rsid w:val="00516050"/>
    <w:rsid w:val="00517A03"/>
    <w:rsid w:val="00586E6C"/>
    <w:rsid w:val="005A3DD9"/>
    <w:rsid w:val="005B1DFC"/>
    <w:rsid w:val="005C02D2"/>
    <w:rsid w:val="005F3726"/>
    <w:rsid w:val="00601682"/>
    <w:rsid w:val="00603470"/>
    <w:rsid w:val="00611BB1"/>
    <w:rsid w:val="00625E79"/>
    <w:rsid w:val="006333F7"/>
    <w:rsid w:val="006427A1"/>
    <w:rsid w:val="00644741"/>
    <w:rsid w:val="00677309"/>
    <w:rsid w:val="00693EEE"/>
    <w:rsid w:val="00697BC1"/>
    <w:rsid w:val="006A6FFE"/>
    <w:rsid w:val="006C5A91"/>
    <w:rsid w:val="006F52F7"/>
    <w:rsid w:val="00716BBC"/>
    <w:rsid w:val="007321BC"/>
    <w:rsid w:val="00737E0B"/>
    <w:rsid w:val="00760063"/>
    <w:rsid w:val="00775E4B"/>
    <w:rsid w:val="0079553B"/>
    <w:rsid w:val="00795679"/>
    <w:rsid w:val="007A40FE"/>
    <w:rsid w:val="008016D5"/>
    <w:rsid w:val="00810105"/>
    <w:rsid w:val="008157E0"/>
    <w:rsid w:val="00850477"/>
    <w:rsid w:val="00854E1D"/>
    <w:rsid w:val="00887FA6"/>
    <w:rsid w:val="008A6DAA"/>
    <w:rsid w:val="008C4397"/>
    <w:rsid w:val="008C465A"/>
    <w:rsid w:val="008F2C9B"/>
    <w:rsid w:val="00923CD6"/>
    <w:rsid w:val="00935AA8"/>
    <w:rsid w:val="00971C9A"/>
    <w:rsid w:val="009D51FA"/>
    <w:rsid w:val="009F1E23"/>
    <w:rsid w:val="00A15179"/>
    <w:rsid w:val="00A22FDB"/>
    <w:rsid w:val="00A26074"/>
    <w:rsid w:val="00A51537"/>
    <w:rsid w:val="00A5280F"/>
    <w:rsid w:val="00A5645A"/>
    <w:rsid w:val="00A60FC1"/>
    <w:rsid w:val="00A921E3"/>
    <w:rsid w:val="00A97C37"/>
    <w:rsid w:val="00AA131B"/>
    <w:rsid w:val="00AB01B6"/>
    <w:rsid w:val="00AC37B5"/>
    <w:rsid w:val="00AD752F"/>
    <w:rsid w:val="00AF08A4"/>
    <w:rsid w:val="00AF0D7D"/>
    <w:rsid w:val="00B05B5C"/>
    <w:rsid w:val="00B27345"/>
    <w:rsid w:val="00B27B41"/>
    <w:rsid w:val="00B42659"/>
    <w:rsid w:val="00B46F2D"/>
    <w:rsid w:val="00B60868"/>
    <w:rsid w:val="00B612A6"/>
    <w:rsid w:val="00B8573E"/>
    <w:rsid w:val="00B91769"/>
    <w:rsid w:val="00BB24C0"/>
    <w:rsid w:val="00BD6ECF"/>
    <w:rsid w:val="00BE0C0A"/>
    <w:rsid w:val="00C26F2E"/>
    <w:rsid w:val="00C302E3"/>
    <w:rsid w:val="00C41B89"/>
    <w:rsid w:val="00C45376"/>
    <w:rsid w:val="00C9028F"/>
    <w:rsid w:val="00CA0416"/>
    <w:rsid w:val="00CB1125"/>
    <w:rsid w:val="00CB4E80"/>
    <w:rsid w:val="00CD042E"/>
    <w:rsid w:val="00CF2560"/>
    <w:rsid w:val="00CF5B46"/>
    <w:rsid w:val="00D46B68"/>
    <w:rsid w:val="00D542A5"/>
    <w:rsid w:val="00D652E4"/>
    <w:rsid w:val="00D82048"/>
    <w:rsid w:val="00DC3D47"/>
    <w:rsid w:val="00DD6B83"/>
    <w:rsid w:val="00DD77DA"/>
    <w:rsid w:val="00DE6FB7"/>
    <w:rsid w:val="00E06C61"/>
    <w:rsid w:val="00E13DB3"/>
    <w:rsid w:val="00E2408B"/>
    <w:rsid w:val="00E62CEA"/>
    <w:rsid w:val="00E72AE1"/>
    <w:rsid w:val="00EA6781"/>
    <w:rsid w:val="00ED098E"/>
    <w:rsid w:val="00ED6A7A"/>
    <w:rsid w:val="00EE4C36"/>
    <w:rsid w:val="00EF6A23"/>
    <w:rsid w:val="00F346CE"/>
    <w:rsid w:val="00F34F98"/>
    <w:rsid w:val="00F40540"/>
    <w:rsid w:val="00F52C8D"/>
    <w:rsid w:val="00F67402"/>
    <w:rsid w:val="00F766A2"/>
    <w:rsid w:val="00F9451D"/>
    <w:rsid w:val="00F956D9"/>
    <w:rsid w:val="00FD5FB4"/>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Footnote symbol,Ref,de nota al pie"/>
    <w:rPr>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link w:val="NormalaftertitleChar"/>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link w:val="BodyTextChar"/>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 w:type="paragraph" w:customStyle="1" w:styleId="Restitle">
    <w:name w:val="Res_title"/>
    <w:basedOn w:val="Normal"/>
    <w:next w:val="Normal"/>
    <w:rsid w:val="008A6DAA"/>
    <w:pPr>
      <w:keepNext/>
      <w:keepLines/>
      <w:tabs>
        <w:tab w:val="clear" w:pos="794"/>
        <w:tab w:val="clear" w:pos="1191"/>
        <w:tab w:val="clear" w:pos="1588"/>
        <w:tab w:val="clear" w:pos="1985"/>
      </w:tabs>
      <w:spacing w:before="160" w:after="120"/>
      <w:jc w:val="center"/>
    </w:pPr>
    <w:rPr>
      <w:b/>
      <w:noProof/>
      <w:sz w:val="28"/>
      <w:lang w:val="en-US"/>
    </w:rPr>
  </w:style>
  <w:style w:type="character" w:customStyle="1" w:styleId="href">
    <w:name w:val="href"/>
    <w:basedOn w:val="DefaultParagraphFont"/>
    <w:rsid w:val="008A6DAA"/>
    <w:rPr>
      <w:color w:val="auto"/>
    </w:rPr>
  </w:style>
  <w:style w:type="paragraph" w:customStyle="1" w:styleId="Call0">
    <w:name w:val="Call"/>
    <w:basedOn w:val="Normal"/>
    <w:next w:val="Normal"/>
    <w:link w:val="CallChar"/>
    <w:rsid w:val="008A6DAA"/>
    <w:pPr>
      <w:tabs>
        <w:tab w:val="clear" w:pos="794"/>
        <w:tab w:val="clear" w:pos="1191"/>
        <w:tab w:val="clear" w:pos="1588"/>
        <w:tab w:val="clear" w:pos="1985"/>
        <w:tab w:val="left" w:pos="1134"/>
      </w:tabs>
      <w:spacing w:before="360"/>
      <w:ind w:left="1134"/>
      <w:jc w:val="both"/>
    </w:pPr>
    <w:rPr>
      <w:i/>
      <w:lang w:val="en-GB"/>
    </w:rPr>
  </w:style>
  <w:style w:type="paragraph" w:customStyle="1" w:styleId="refbasdepage">
    <w:name w:val="ref_basdepage"/>
    <w:basedOn w:val="Normal"/>
    <w:rsid w:val="008A6DAA"/>
    <w:pPr>
      <w:pBdr>
        <w:top w:val="single" w:sz="4" w:space="1" w:color="auto"/>
        <w:bottom w:val="single" w:sz="4" w:space="1" w:color="auto"/>
      </w:pBdr>
      <w:tabs>
        <w:tab w:val="clear" w:pos="794"/>
        <w:tab w:val="clear" w:pos="1191"/>
        <w:tab w:val="clear" w:pos="1588"/>
        <w:tab w:val="clear" w:pos="1985"/>
        <w:tab w:val="left" w:pos="1134"/>
        <w:tab w:val="left" w:pos="1871"/>
        <w:tab w:val="left" w:pos="2268"/>
      </w:tabs>
      <w:spacing w:before="480"/>
      <w:jc w:val="both"/>
    </w:pPr>
    <w:rPr>
      <w:rFonts w:ascii="Calibri" w:hAnsi="Calibri"/>
      <w:i/>
      <w:iCs/>
      <w:sz w:val="20"/>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8A6DAA"/>
    <w:rPr>
      <w:rFonts w:asciiTheme="minorHAnsi" w:hAnsiTheme="minorHAnsi"/>
      <w:sz w:val="24"/>
      <w:lang w:val="fr-FR" w:eastAsia="en-US"/>
    </w:rPr>
  </w:style>
  <w:style w:type="paragraph" w:customStyle="1" w:styleId="ResNo">
    <w:name w:val="Res_No"/>
    <w:basedOn w:val="Normal"/>
    <w:next w:val="Restitle"/>
    <w:rsid w:val="008A6DAA"/>
    <w:pPr>
      <w:tabs>
        <w:tab w:val="clear" w:pos="794"/>
        <w:tab w:val="clear" w:pos="1191"/>
        <w:tab w:val="clear" w:pos="1588"/>
        <w:tab w:val="clear" w:pos="1985"/>
        <w:tab w:val="left" w:pos="567"/>
        <w:tab w:val="left" w:pos="1134"/>
        <w:tab w:val="left" w:pos="1701"/>
        <w:tab w:val="left" w:pos="2268"/>
        <w:tab w:val="left" w:pos="2835"/>
      </w:tabs>
      <w:spacing w:before="720"/>
      <w:jc w:val="center"/>
      <w:outlineLvl w:val="0"/>
    </w:pPr>
    <w:rPr>
      <w:rFonts w:ascii="Calibri" w:hAnsi="Calibri"/>
      <w:caps/>
      <w:sz w:val="34"/>
    </w:rPr>
  </w:style>
  <w:style w:type="character" w:customStyle="1" w:styleId="NormalaftertitleChar">
    <w:name w:val="Normal after title Char"/>
    <w:basedOn w:val="DefaultParagraphFont"/>
    <w:link w:val="Normalaftertitle"/>
    <w:uiPriority w:val="99"/>
    <w:locked/>
    <w:rsid w:val="008A6DAA"/>
    <w:rPr>
      <w:rFonts w:asciiTheme="minorHAnsi" w:hAnsiTheme="minorHAnsi"/>
      <w:sz w:val="24"/>
      <w:lang w:val="fr-FR" w:eastAsia="en-US"/>
    </w:rPr>
  </w:style>
  <w:style w:type="character" w:customStyle="1" w:styleId="CallChar">
    <w:name w:val="Call Char"/>
    <w:basedOn w:val="DefaultParagraphFont"/>
    <w:link w:val="Call0"/>
    <w:locked/>
    <w:rsid w:val="008A6DAA"/>
    <w:rPr>
      <w:rFonts w:asciiTheme="minorHAnsi" w:hAnsiTheme="minorHAnsi"/>
      <w:i/>
      <w:sz w:val="24"/>
      <w:lang w:val="en-GB" w:eastAsia="en-US"/>
    </w:rPr>
  </w:style>
  <w:style w:type="paragraph" w:customStyle="1" w:styleId="AnnexNo">
    <w:name w:val="Annex_No"/>
    <w:basedOn w:val="Normal"/>
    <w:next w:val="Normal"/>
    <w:link w:val="AnnexNoChar"/>
    <w:rsid w:val="008A6DAA"/>
    <w:pPr>
      <w:tabs>
        <w:tab w:val="clear" w:pos="794"/>
        <w:tab w:val="clear" w:pos="1191"/>
        <w:tab w:val="clear" w:pos="1588"/>
        <w:tab w:val="clear" w:pos="1985"/>
        <w:tab w:val="left" w:pos="1134"/>
        <w:tab w:val="left" w:pos="1871"/>
        <w:tab w:val="left" w:pos="2268"/>
      </w:tabs>
      <w:jc w:val="center"/>
    </w:pPr>
    <w:rPr>
      <w:sz w:val="34"/>
      <w:lang w:val="en-US"/>
    </w:rPr>
  </w:style>
  <w:style w:type="paragraph" w:customStyle="1" w:styleId="Annextitle0">
    <w:name w:val="Annex_title"/>
    <w:basedOn w:val="Normal"/>
    <w:next w:val="Normal"/>
    <w:rsid w:val="008A6DAA"/>
    <w:pPr>
      <w:tabs>
        <w:tab w:val="clear" w:pos="794"/>
        <w:tab w:val="clear" w:pos="1191"/>
        <w:tab w:val="clear" w:pos="1588"/>
        <w:tab w:val="clear" w:pos="1985"/>
        <w:tab w:val="left" w:pos="1134"/>
        <w:tab w:val="left" w:pos="1871"/>
        <w:tab w:val="left" w:pos="2268"/>
      </w:tabs>
      <w:jc w:val="center"/>
    </w:pPr>
    <w:rPr>
      <w:b/>
      <w:sz w:val="34"/>
      <w:lang w:val="en-US"/>
    </w:rPr>
  </w:style>
  <w:style w:type="character" w:customStyle="1" w:styleId="enumlev1Char">
    <w:name w:val="enumlev1 Char"/>
    <w:basedOn w:val="DefaultParagraphFont"/>
    <w:link w:val="enumlev1"/>
    <w:rsid w:val="008A6DAA"/>
    <w:rPr>
      <w:rFonts w:asciiTheme="minorHAnsi" w:hAnsiTheme="minorHAnsi"/>
      <w:sz w:val="24"/>
      <w:lang w:val="fr-FR" w:eastAsia="en-US"/>
    </w:rPr>
  </w:style>
  <w:style w:type="character" w:customStyle="1" w:styleId="AnnexNoChar">
    <w:name w:val="Annex_No Char"/>
    <w:basedOn w:val="DefaultParagraphFont"/>
    <w:link w:val="AnnexNo"/>
    <w:uiPriority w:val="99"/>
    <w:rsid w:val="008A6DAA"/>
    <w:rPr>
      <w:rFonts w:asciiTheme="minorHAnsi" w:hAnsiTheme="minorHAnsi"/>
      <w:sz w:val="34"/>
      <w:lang w:eastAsia="en-US"/>
    </w:rPr>
  </w:style>
  <w:style w:type="table" w:customStyle="1" w:styleId="TableGrid1">
    <w:name w:val="Table Grid1"/>
    <w:basedOn w:val="TableNormal"/>
    <w:next w:val="TableGrid"/>
    <w:rsid w:val="00B05B5C"/>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05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FD5FB4"/>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customStyle="1" w:styleId="BodyTextChar">
    <w:name w:val="Body Text Char"/>
    <w:basedOn w:val="DefaultParagraphFont"/>
    <w:link w:val="BodyText"/>
    <w:rsid w:val="005F3726"/>
    <w:rPr>
      <w:rFonts w:asciiTheme="minorHAnsi" w:hAnsiTheme="minorHAnsi"/>
      <w:sz w:val="24"/>
      <w:lang w:val="fr-FR" w:eastAsia="en-US"/>
    </w:rPr>
  </w:style>
  <w:style w:type="character" w:styleId="CommentReference">
    <w:name w:val="annotation reference"/>
    <w:basedOn w:val="DefaultParagraphFont"/>
    <w:semiHidden/>
    <w:unhideWhenUsed/>
    <w:rsid w:val="00586E6C"/>
    <w:rPr>
      <w:sz w:val="16"/>
      <w:szCs w:val="16"/>
    </w:rPr>
  </w:style>
  <w:style w:type="paragraph" w:styleId="CommentText">
    <w:name w:val="annotation text"/>
    <w:basedOn w:val="Normal"/>
    <w:link w:val="CommentTextChar"/>
    <w:semiHidden/>
    <w:unhideWhenUsed/>
    <w:rsid w:val="00586E6C"/>
    <w:rPr>
      <w:sz w:val="20"/>
    </w:rPr>
  </w:style>
  <w:style w:type="character" w:customStyle="1" w:styleId="CommentTextChar">
    <w:name w:val="Comment Text Char"/>
    <w:basedOn w:val="DefaultParagraphFont"/>
    <w:link w:val="CommentText"/>
    <w:semiHidden/>
    <w:rsid w:val="00586E6C"/>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586E6C"/>
    <w:rPr>
      <w:b/>
      <w:bCs/>
    </w:rPr>
  </w:style>
  <w:style w:type="character" w:customStyle="1" w:styleId="CommentSubjectChar">
    <w:name w:val="Comment Subject Char"/>
    <w:basedOn w:val="CommentTextChar"/>
    <w:link w:val="CommentSubject"/>
    <w:semiHidden/>
    <w:rsid w:val="00586E6C"/>
    <w:rPr>
      <w:rFonts w:asciiTheme="minorHAnsi" w:hAnsiTheme="minorHAnsi"/>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itu.int/md/T17-WTSA.20-C-0044/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pub/itu-t/opb/res/T-RES-T.55-2022-PDF-F.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en/action/gender-equality/Documents/S22-PP-Res70-E.pdf" TargetMode="External"/><Relationship Id="rId19" Type="http://schemas.openxmlformats.org/officeDocument/2006/relationships/hyperlink" Target="https://www.itu.int/md/T22-TSAG-240122-TD-GEN-0482/en" TargetMode="External"/><Relationship Id="rId4" Type="http://schemas.openxmlformats.org/officeDocument/2006/relationships/settings" Target="settings.xml"/><Relationship Id="rId9" Type="http://schemas.openxmlformats.org/officeDocument/2006/relationships/hyperlink" Target="mailto:tsbdir@itu.in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108</TotalTime>
  <Pages>24</Pages>
  <Words>5238</Words>
  <Characters>29863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35031</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Al-Mnini, Lara</cp:lastModifiedBy>
  <cp:revision>12</cp:revision>
  <cp:lastPrinted>2011-04-15T08:01:00Z</cp:lastPrinted>
  <dcterms:created xsi:type="dcterms:W3CDTF">2024-02-14T06:33:00Z</dcterms:created>
  <dcterms:modified xsi:type="dcterms:W3CDTF">2024-02-26T15:51:00Z</dcterms:modified>
</cp:coreProperties>
</file>