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-14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1"/>
        <w:gridCol w:w="3406"/>
        <w:gridCol w:w="5044"/>
      </w:tblGrid>
      <w:tr w:rsidR="00EF6A23" w:rsidRPr="00B60868" w14:paraId="3FDAE1F3" w14:textId="77777777" w:rsidTr="00124D6C">
        <w:trPr>
          <w:cantSplit/>
        </w:trPr>
        <w:tc>
          <w:tcPr>
            <w:tcW w:w="1421" w:type="dxa"/>
            <w:vAlign w:val="center"/>
          </w:tcPr>
          <w:p w14:paraId="3DE42CAA" w14:textId="77777777" w:rsidR="00EF6A23" w:rsidRPr="00B60868" w:rsidRDefault="00EF6A23" w:rsidP="00D14F31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B60868">
              <w:rPr>
                <w:noProof/>
                <w:lang w:eastAsia="zh-CN"/>
              </w:rPr>
              <w:drawing>
                <wp:inline distT="0" distB="0" distL="0" distR="0" wp14:anchorId="05764050" wp14:editId="248DEEAB">
                  <wp:extent cx="812165" cy="812165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vAlign w:val="center"/>
          </w:tcPr>
          <w:p w14:paraId="75924CEF" w14:textId="77777777" w:rsidR="00EF6A23" w:rsidRPr="00B60868" w:rsidRDefault="00EF6A23" w:rsidP="00EF6A23">
            <w:pPr>
              <w:spacing w:before="0"/>
              <w:rPr>
                <w:rFonts w:cs="Times New Roman Bold"/>
                <w:b/>
                <w:bCs/>
                <w:iCs/>
                <w:smallCaps/>
                <w:sz w:val="34"/>
                <w:szCs w:val="34"/>
              </w:rPr>
            </w:pPr>
            <w:r w:rsidRPr="00B60868">
              <w:rPr>
                <w:rFonts w:cs="Times New Roman Bold"/>
                <w:b/>
                <w:bCs/>
                <w:iCs/>
                <w:smallCaps/>
                <w:sz w:val="34"/>
                <w:szCs w:val="34"/>
              </w:rPr>
              <w:t>Union internationale des télécommunications</w:t>
            </w:r>
          </w:p>
          <w:p w14:paraId="089E66D0" w14:textId="77777777" w:rsidR="00EF6A23" w:rsidRPr="00B60868" w:rsidRDefault="00EF6A23" w:rsidP="00EF6A23">
            <w:pPr>
              <w:spacing w:before="0"/>
              <w:rPr>
                <w:color w:val="FFFFFF"/>
                <w:sz w:val="26"/>
                <w:szCs w:val="26"/>
              </w:rPr>
            </w:pPr>
            <w:r w:rsidRPr="00B60868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B</w:t>
            </w:r>
            <w:r w:rsidRPr="00B60868">
              <w:rPr>
                <w:b/>
                <w:bCs/>
                <w:iCs/>
                <w:smallCaps/>
                <w:sz w:val="28"/>
                <w:szCs w:val="28"/>
              </w:rPr>
              <w:t>ureau de la Normalisation des Télécommunications</w:t>
            </w:r>
          </w:p>
        </w:tc>
      </w:tr>
      <w:tr w:rsidR="00036F4F" w:rsidRPr="00124D6C" w14:paraId="18B25741" w14:textId="77777777" w:rsidTr="00124D6C">
        <w:trPr>
          <w:cantSplit/>
          <w:trHeight w:val="697"/>
        </w:trPr>
        <w:tc>
          <w:tcPr>
            <w:tcW w:w="1421" w:type="dxa"/>
          </w:tcPr>
          <w:p w14:paraId="4B1AFD72" w14:textId="77777777" w:rsidR="00036F4F" w:rsidRPr="00124D6C" w:rsidRDefault="00036F4F" w:rsidP="00A5280F">
            <w:pPr>
              <w:tabs>
                <w:tab w:val="left" w:pos="4111"/>
              </w:tabs>
              <w:spacing w:before="10"/>
              <w:ind w:left="57"/>
              <w:rPr>
                <w:sz w:val="22"/>
                <w:szCs w:val="18"/>
              </w:rPr>
            </w:pPr>
          </w:p>
        </w:tc>
        <w:tc>
          <w:tcPr>
            <w:tcW w:w="3406" w:type="dxa"/>
          </w:tcPr>
          <w:p w14:paraId="6579D3E8" w14:textId="77777777" w:rsidR="00036F4F" w:rsidRPr="00124D6C" w:rsidRDefault="00036F4F" w:rsidP="00A5280F">
            <w:pPr>
              <w:tabs>
                <w:tab w:val="left" w:pos="4111"/>
              </w:tabs>
              <w:spacing w:before="10"/>
              <w:ind w:left="57"/>
              <w:rPr>
                <w:b/>
                <w:sz w:val="22"/>
                <w:szCs w:val="18"/>
              </w:rPr>
            </w:pPr>
          </w:p>
        </w:tc>
        <w:tc>
          <w:tcPr>
            <w:tcW w:w="5044" w:type="dxa"/>
          </w:tcPr>
          <w:p w14:paraId="0DC34ECA" w14:textId="619C821D" w:rsidR="00036F4F" w:rsidRPr="00124D6C" w:rsidRDefault="00036F4F" w:rsidP="00124D6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240" w:after="120"/>
              <w:ind w:left="284" w:hanging="227"/>
              <w:rPr>
                <w:sz w:val="22"/>
                <w:szCs w:val="18"/>
              </w:rPr>
            </w:pPr>
            <w:r w:rsidRPr="00124D6C">
              <w:rPr>
                <w:sz w:val="22"/>
                <w:szCs w:val="18"/>
              </w:rPr>
              <w:t>Genève, le</w:t>
            </w:r>
            <w:r w:rsidR="004419E9" w:rsidRPr="00124D6C">
              <w:rPr>
                <w:sz w:val="22"/>
                <w:szCs w:val="18"/>
              </w:rPr>
              <w:t xml:space="preserve"> </w:t>
            </w:r>
            <w:r w:rsidR="00792A32" w:rsidRPr="00124D6C">
              <w:rPr>
                <w:sz w:val="22"/>
                <w:szCs w:val="18"/>
              </w:rPr>
              <w:t>30 juillet 2024</w:t>
            </w:r>
          </w:p>
        </w:tc>
      </w:tr>
      <w:tr w:rsidR="00445B68" w:rsidRPr="00124D6C" w14:paraId="16CDDFEF" w14:textId="77777777" w:rsidTr="00124D6C">
        <w:trPr>
          <w:cantSplit/>
          <w:trHeight w:val="340"/>
        </w:trPr>
        <w:tc>
          <w:tcPr>
            <w:tcW w:w="1421" w:type="dxa"/>
          </w:tcPr>
          <w:p w14:paraId="3EFF375D" w14:textId="58556577" w:rsidR="00445B68" w:rsidRPr="00124D6C" w:rsidRDefault="00445B68" w:rsidP="00124D6C">
            <w:pPr>
              <w:tabs>
                <w:tab w:val="left" w:pos="4111"/>
              </w:tabs>
              <w:spacing w:before="10"/>
              <w:ind w:left="135"/>
              <w:rPr>
                <w:sz w:val="22"/>
                <w:szCs w:val="18"/>
              </w:rPr>
            </w:pPr>
            <w:proofErr w:type="gramStart"/>
            <w:r w:rsidRPr="00124D6C">
              <w:rPr>
                <w:sz w:val="22"/>
                <w:szCs w:val="18"/>
              </w:rPr>
              <w:t>Réf.:</w:t>
            </w:r>
            <w:proofErr w:type="gramEnd"/>
          </w:p>
        </w:tc>
        <w:tc>
          <w:tcPr>
            <w:tcW w:w="3406" w:type="dxa"/>
          </w:tcPr>
          <w:p w14:paraId="5FFBBC9B" w14:textId="06310B4C" w:rsidR="00445B68" w:rsidRPr="00124D6C" w:rsidRDefault="00792A32" w:rsidP="00A5280F">
            <w:pPr>
              <w:tabs>
                <w:tab w:val="left" w:pos="4111"/>
              </w:tabs>
              <w:spacing w:before="10"/>
              <w:ind w:left="57"/>
              <w:rPr>
                <w:b/>
                <w:sz w:val="22"/>
                <w:szCs w:val="18"/>
              </w:rPr>
            </w:pPr>
            <w:r w:rsidRPr="00124D6C">
              <w:rPr>
                <w:b/>
                <w:sz w:val="22"/>
                <w:szCs w:val="18"/>
              </w:rPr>
              <w:t xml:space="preserve">Addendum 1 à la </w:t>
            </w:r>
            <w:r w:rsidR="00445B68" w:rsidRPr="00124D6C">
              <w:rPr>
                <w:b/>
                <w:sz w:val="22"/>
                <w:szCs w:val="18"/>
              </w:rPr>
              <w:t>Circulaire</w:t>
            </w:r>
            <w:r w:rsidRPr="00124D6C">
              <w:rPr>
                <w:b/>
                <w:sz w:val="22"/>
                <w:szCs w:val="18"/>
              </w:rPr>
              <w:t> </w:t>
            </w:r>
            <w:r w:rsidR="00445B68" w:rsidRPr="00124D6C">
              <w:rPr>
                <w:b/>
                <w:sz w:val="22"/>
                <w:szCs w:val="18"/>
              </w:rPr>
              <w:t>TSB</w:t>
            </w:r>
            <w:r w:rsidRPr="00124D6C">
              <w:rPr>
                <w:b/>
                <w:sz w:val="22"/>
                <w:szCs w:val="18"/>
              </w:rPr>
              <w:t> 202</w:t>
            </w:r>
          </w:p>
          <w:p w14:paraId="577F6DA2" w14:textId="5A90C129" w:rsidR="00445B68" w:rsidRPr="00124D6C" w:rsidRDefault="00792A32" w:rsidP="00307FB4">
            <w:pPr>
              <w:tabs>
                <w:tab w:val="left" w:pos="4111"/>
              </w:tabs>
              <w:spacing w:before="10"/>
              <w:ind w:left="57"/>
              <w:rPr>
                <w:sz w:val="22"/>
                <w:szCs w:val="18"/>
              </w:rPr>
            </w:pPr>
            <w:r w:rsidRPr="00124D6C">
              <w:rPr>
                <w:sz w:val="22"/>
                <w:szCs w:val="18"/>
              </w:rPr>
              <w:t>Manifestations du TSB/VM</w:t>
            </w:r>
          </w:p>
        </w:tc>
        <w:tc>
          <w:tcPr>
            <w:tcW w:w="5044" w:type="dxa"/>
            <w:vMerge w:val="restart"/>
          </w:tcPr>
          <w:p w14:paraId="56FFB697" w14:textId="77777777" w:rsidR="00307FB4" w:rsidRPr="00124D6C" w:rsidRDefault="00307FB4" w:rsidP="00124D6C">
            <w:pPr>
              <w:tabs>
                <w:tab w:val="left" w:pos="226"/>
                <w:tab w:val="left" w:pos="4111"/>
              </w:tabs>
              <w:spacing w:before="40" w:after="40"/>
              <w:ind w:left="226" w:hanging="226"/>
              <w:rPr>
                <w:b/>
                <w:bCs/>
                <w:sz w:val="22"/>
                <w:szCs w:val="18"/>
              </w:rPr>
            </w:pPr>
            <w:bookmarkStart w:id="0" w:name="Addressee_F"/>
            <w:bookmarkEnd w:id="0"/>
            <w:proofErr w:type="gramStart"/>
            <w:r w:rsidRPr="00124D6C">
              <w:rPr>
                <w:b/>
                <w:bCs/>
                <w:sz w:val="22"/>
                <w:szCs w:val="18"/>
              </w:rPr>
              <w:t>Aux:</w:t>
            </w:r>
            <w:proofErr w:type="gramEnd"/>
          </w:p>
          <w:p w14:paraId="35271D8E" w14:textId="536C0CE8" w:rsidR="00307FB4" w:rsidRPr="00124D6C" w:rsidRDefault="00307FB4" w:rsidP="00124D6C">
            <w:pPr>
              <w:tabs>
                <w:tab w:val="left" w:pos="4111"/>
              </w:tabs>
              <w:spacing w:before="40" w:after="40"/>
              <w:ind w:left="426" w:hanging="426"/>
              <w:rPr>
                <w:sz w:val="22"/>
                <w:szCs w:val="18"/>
              </w:rPr>
            </w:pPr>
            <w:r w:rsidRPr="00124D6C">
              <w:rPr>
                <w:sz w:val="22"/>
                <w:szCs w:val="18"/>
              </w:rPr>
              <w:t>–</w:t>
            </w:r>
            <w:r w:rsidRPr="00124D6C">
              <w:rPr>
                <w:sz w:val="22"/>
                <w:szCs w:val="18"/>
              </w:rPr>
              <w:tab/>
              <w:t xml:space="preserve">Administrations des États Membres de </w:t>
            </w:r>
            <w:proofErr w:type="gramStart"/>
            <w:r w:rsidRPr="00124D6C">
              <w:rPr>
                <w:sz w:val="22"/>
                <w:szCs w:val="18"/>
              </w:rPr>
              <w:t>l'Union;</w:t>
            </w:r>
            <w:proofErr w:type="gramEnd"/>
          </w:p>
          <w:p w14:paraId="38A5A6AE" w14:textId="47344D7B" w:rsidR="00307FB4" w:rsidRPr="00124D6C" w:rsidRDefault="00307FB4" w:rsidP="00124D6C">
            <w:pPr>
              <w:tabs>
                <w:tab w:val="left" w:pos="4111"/>
              </w:tabs>
              <w:spacing w:before="40" w:after="40"/>
              <w:ind w:left="426" w:hanging="426"/>
              <w:rPr>
                <w:sz w:val="22"/>
                <w:szCs w:val="18"/>
              </w:rPr>
            </w:pPr>
            <w:r w:rsidRPr="00124D6C">
              <w:rPr>
                <w:sz w:val="22"/>
                <w:szCs w:val="18"/>
              </w:rPr>
              <w:t>–</w:t>
            </w:r>
            <w:r w:rsidRPr="00124D6C">
              <w:rPr>
                <w:sz w:val="22"/>
                <w:szCs w:val="18"/>
              </w:rPr>
              <w:tab/>
              <w:t>Membres du Secteur de l'UIT-</w:t>
            </w:r>
            <w:proofErr w:type="gramStart"/>
            <w:r w:rsidRPr="00124D6C">
              <w:rPr>
                <w:sz w:val="22"/>
                <w:szCs w:val="18"/>
              </w:rPr>
              <w:t>T;</w:t>
            </w:r>
            <w:proofErr w:type="gramEnd"/>
          </w:p>
          <w:p w14:paraId="45F82FBC" w14:textId="7313CB0A" w:rsidR="00307FB4" w:rsidRPr="00124D6C" w:rsidRDefault="00307FB4" w:rsidP="00124D6C">
            <w:pPr>
              <w:tabs>
                <w:tab w:val="left" w:pos="4111"/>
              </w:tabs>
              <w:spacing w:before="40" w:after="40"/>
              <w:ind w:left="426" w:hanging="426"/>
              <w:rPr>
                <w:sz w:val="22"/>
                <w:szCs w:val="18"/>
              </w:rPr>
            </w:pPr>
            <w:r w:rsidRPr="00124D6C">
              <w:rPr>
                <w:sz w:val="22"/>
                <w:szCs w:val="18"/>
              </w:rPr>
              <w:t>–</w:t>
            </w:r>
            <w:r w:rsidRPr="00124D6C">
              <w:rPr>
                <w:sz w:val="22"/>
                <w:szCs w:val="18"/>
              </w:rPr>
              <w:tab/>
              <w:t>Associés de l'UIT-</w:t>
            </w:r>
            <w:proofErr w:type="gramStart"/>
            <w:r w:rsidRPr="00124D6C">
              <w:rPr>
                <w:sz w:val="22"/>
                <w:szCs w:val="18"/>
              </w:rPr>
              <w:t>T;</w:t>
            </w:r>
            <w:proofErr w:type="gramEnd"/>
          </w:p>
          <w:p w14:paraId="461460AE" w14:textId="5666B808" w:rsidR="00445B68" w:rsidRPr="00124D6C" w:rsidRDefault="00307FB4" w:rsidP="00124D6C">
            <w:pPr>
              <w:tabs>
                <w:tab w:val="left" w:pos="4111"/>
              </w:tabs>
              <w:spacing w:before="40" w:after="40"/>
              <w:ind w:left="426" w:hanging="426"/>
              <w:rPr>
                <w:sz w:val="22"/>
                <w:szCs w:val="18"/>
              </w:rPr>
            </w:pPr>
            <w:r w:rsidRPr="00124D6C">
              <w:rPr>
                <w:sz w:val="22"/>
                <w:szCs w:val="18"/>
              </w:rPr>
              <w:t>–</w:t>
            </w:r>
            <w:r w:rsidRPr="00124D6C">
              <w:rPr>
                <w:sz w:val="22"/>
                <w:szCs w:val="18"/>
              </w:rPr>
              <w:tab/>
              <w:t>Établissements universitaires participant aux travaux de l'UIT</w:t>
            </w:r>
          </w:p>
        </w:tc>
      </w:tr>
      <w:tr w:rsidR="00307FB4" w:rsidRPr="00124D6C" w14:paraId="06A3F0E7" w14:textId="77777777" w:rsidTr="00124D6C">
        <w:trPr>
          <w:cantSplit/>
          <w:trHeight w:val="340"/>
        </w:trPr>
        <w:tc>
          <w:tcPr>
            <w:tcW w:w="1421" w:type="dxa"/>
          </w:tcPr>
          <w:p w14:paraId="5CF43A7B" w14:textId="3933CF6D" w:rsidR="00307FB4" w:rsidRPr="00124D6C" w:rsidRDefault="00307FB4" w:rsidP="00124D6C">
            <w:pPr>
              <w:tabs>
                <w:tab w:val="left" w:pos="4111"/>
              </w:tabs>
              <w:spacing w:before="10"/>
              <w:ind w:left="135"/>
              <w:rPr>
                <w:sz w:val="22"/>
                <w:szCs w:val="18"/>
              </w:rPr>
            </w:pPr>
            <w:proofErr w:type="gramStart"/>
            <w:r w:rsidRPr="00124D6C">
              <w:rPr>
                <w:sz w:val="22"/>
                <w:szCs w:val="18"/>
              </w:rPr>
              <w:t>Contact:</w:t>
            </w:r>
            <w:proofErr w:type="gramEnd"/>
          </w:p>
        </w:tc>
        <w:tc>
          <w:tcPr>
            <w:tcW w:w="3406" w:type="dxa"/>
          </w:tcPr>
          <w:p w14:paraId="2074781F" w14:textId="5EDF6A76" w:rsidR="00307FB4" w:rsidRPr="00124D6C" w:rsidRDefault="00792A32" w:rsidP="00A5280F">
            <w:pPr>
              <w:tabs>
                <w:tab w:val="left" w:pos="4111"/>
              </w:tabs>
              <w:spacing w:before="10"/>
              <w:ind w:left="57"/>
              <w:rPr>
                <w:b/>
                <w:sz w:val="22"/>
                <w:szCs w:val="18"/>
              </w:rPr>
            </w:pPr>
            <w:r w:rsidRPr="00124D6C">
              <w:rPr>
                <w:b/>
                <w:sz w:val="22"/>
                <w:szCs w:val="18"/>
              </w:rPr>
              <w:t>Vijay Mauree</w:t>
            </w:r>
          </w:p>
        </w:tc>
        <w:tc>
          <w:tcPr>
            <w:tcW w:w="5044" w:type="dxa"/>
            <w:vMerge/>
          </w:tcPr>
          <w:p w14:paraId="2F310545" w14:textId="77777777" w:rsidR="00307FB4" w:rsidRPr="00124D6C" w:rsidRDefault="00307FB4" w:rsidP="00124D6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27"/>
              <w:rPr>
                <w:sz w:val="22"/>
                <w:szCs w:val="18"/>
              </w:rPr>
            </w:pPr>
          </w:p>
        </w:tc>
      </w:tr>
      <w:tr w:rsidR="00445B68" w:rsidRPr="00124D6C" w14:paraId="724FD23E" w14:textId="77777777" w:rsidTr="00124D6C">
        <w:trPr>
          <w:cantSplit/>
        </w:trPr>
        <w:tc>
          <w:tcPr>
            <w:tcW w:w="1421" w:type="dxa"/>
          </w:tcPr>
          <w:p w14:paraId="73149CCD" w14:textId="77777777" w:rsidR="00445B68" w:rsidRPr="00124D6C" w:rsidRDefault="00445B68" w:rsidP="00124D6C">
            <w:pPr>
              <w:tabs>
                <w:tab w:val="left" w:pos="4111"/>
              </w:tabs>
              <w:spacing w:before="10"/>
              <w:ind w:left="135"/>
              <w:rPr>
                <w:sz w:val="18"/>
                <w:szCs w:val="18"/>
              </w:rPr>
            </w:pPr>
            <w:proofErr w:type="gramStart"/>
            <w:r w:rsidRPr="00124D6C">
              <w:rPr>
                <w:sz w:val="22"/>
                <w:szCs w:val="18"/>
              </w:rPr>
              <w:t>Tél.:</w:t>
            </w:r>
            <w:proofErr w:type="gramEnd"/>
          </w:p>
        </w:tc>
        <w:tc>
          <w:tcPr>
            <w:tcW w:w="3406" w:type="dxa"/>
          </w:tcPr>
          <w:p w14:paraId="78D06186" w14:textId="2CAAAB5D" w:rsidR="00445B68" w:rsidRPr="00124D6C" w:rsidRDefault="00445B68" w:rsidP="00A5280F">
            <w:pPr>
              <w:tabs>
                <w:tab w:val="left" w:pos="4111"/>
              </w:tabs>
              <w:spacing w:before="0"/>
              <w:ind w:left="57"/>
              <w:rPr>
                <w:sz w:val="22"/>
                <w:szCs w:val="18"/>
              </w:rPr>
            </w:pPr>
            <w:r w:rsidRPr="00124D6C">
              <w:rPr>
                <w:sz w:val="22"/>
                <w:szCs w:val="18"/>
              </w:rPr>
              <w:t>+41 22 730</w:t>
            </w:r>
            <w:r w:rsidR="00307FB4" w:rsidRPr="00124D6C">
              <w:rPr>
                <w:sz w:val="22"/>
                <w:szCs w:val="18"/>
              </w:rPr>
              <w:t xml:space="preserve"> </w:t>
            </w:r>
            <w:r w:rsidR="00792A32" w:rsidRPr="00124D6C">
              <w:rPr>
                <w:sz w:val="22"/>
                <w:szCs w:val="18"/>
              </w:rPr>
              <w:t>5591</w:t>
            </w:r>
          </w:p>
        </w:tc>
        <w:tc>
          <w:tcPr>
            <w:tcW w:w="5044" w:type="dxa"/>
            <w:vMerge/>
          </w:tcPr>
          <w:p w14:paraId="6D3A5806" w14:textId="77777777" w:rsidR="00445B68" w:rsidRPr="00124D6C" w:rsidRDefault="00445B68" w:rsidP="00124D6C">
            <w:pPr>
              <w:tabs>
                <w:tab w:val="left" w:pos="226"/>
                <w:tab w:val="left" w:pos="4111"/>
              </w:tabs>
              <w:spacing w:before="40" w:after="40"/>
              <w:ind w:left="226" w:hanging="226"/>
              <w:rPr>
                <w:b/>
                <w:sz w:val="22"/>
                <w:szCs w:val="18"/>
              </w:rPr>
            </w:pPr>
          </w:p>
        </w:tc>
      </w:tr>
      <w:tr w:rsidR="00307FB4" w:rsidRPr="00124D6C" w14:paraId="030F9AE5" w14:textId="77777777" w:rsidTr="00124D6C">
        <w:trPr>
          <w:cantSplit/>
          <w:trHeight w:val="315"/>
        </w:trPr>
        <w:tc>
          <w:tcPr>
            <w:tcW w:w="1421" w:type="dxa"/>
          </w:tcPr>
          <w:p w14:paraId="7B417C4C" w14:textId="77777777" w:rsidR="00307FB4" w:rsidRPr="00124D6C" w:rsidRDefault="00307FB4" w:rsidP="00124D6C">
            <w:pPr>
              <w:tabs>
                <w:tab w:val="left" w:pos="4111"/>
              </w:tabs>
              <w:spacing w:before="10"/>
              <w:ind w:left="135"/>
              <w:rPr>
                <w:sz w:val="18"/>
                <w:szCs w:val="18"/>
              </w:rPr>
            </w:pPr>
            <w:proofErr w:type="gramStart"/>
            <w:r w:rsidRPr="00124D6C">
              <w:rPr>
                <w:sz w:val="22"/>
                <w:szCs w:val="18"/>
              </w:rPr>
              <w:t>Télécopie:</w:t>
            </w:r>
            <w:proofErr w:type="gramEnd"/>
          </w:p>
        </w:tc>
        <w:tc>
          <w:tcPr>
            <w:tcW w:w="3406" w:type="dxa"/>
          </w:tcPr>
          <w:p w14:paraId="1A4A5F7B" w14:textId="3BD57735" w:rsidR="00307FB4" w:rsidRPr="00124D6C" w:rsidRDefault="00307FB4" w:rsidP="00A5280F">
            <w:pPr>
              <w:tabs>
                <w:tab w:val="left" w:pos="4111"/>
              </w:tabs>
              <w:spacing w:before="0"/>
              <w:ind w:left="57"/>
              <w:rPr>
                <w:sz w:val="22"/>
                <w:szCs w:val="18"/>
              </w:rPr>
            </w:pPr>
            <w:r w:rsidRPr="00124D6C">
              <w:rPr>
                <w:sz w:val="22"/>
                <w:szCs w:val="18"/>
              </w:rPr>
              <w:t>+41 22 730 5</w:t>
            </w:r>
            <w:r w:rsidR="00792A32" w:rsidRPr="00124D6C">
              <w:rPr>
                <w:sz w:val="22"/>
                <w:szCs w:val="18"/>
              </w:rPr>
              <w:t>853</w:t>
            </w:r>
          </w:p>
        </w:tc>
        <w:tc>
          <w:tcPr>
            <w:tcW w:w="5044" w:type="dxa"/>
            <w:vMerge/>
          </w:tcPr>
          <w:p w14:paraId="323DAC81" w14:textId="77777777" w:rsidR="00307FB4" w:rsidRPr="00124D6C" w:rsidRDefault="00307FB4" w:rsidP="00124D6C">
            <w:pPr>
              <w:tabs>
                <w:tab w:val="left" w:pos="226"/>
                <w:tab w:val="left" w:pos="4111"/>
              </w:tabs>
              <w:spacing w:before="40" w:after="40"/>
              <w:ind w:left="226" w:hanging="226"/>
              <w:rPr>
                <w:b/>
                <w:sz w:val="22"/>
                <w:szCs w:val="18"/>
              </w:rPr>
            </w:pPr>
          </w:p>
        </w:tc>
      </w:tr>
      <w:tr w:rsidR="00307FB4" w:rsidRPr="00124D6C" w14:paraId="640FB6B9" w14:textId="77777777" w:rsidTr="00124D6C">
        <w:trPr>
          <w:cantSplit/>
        </w:trPr>
        <w:tc>
          <w:tcPr>
            <w:tcW w:w="1421" w:type="dxa"/>
          </w:tcPr>
          <w:p w14:paraId="15527369" w14:textId="0865F49A" w:rsidR="00307FB4" w:rsidRPr="00124D6C" w:rsidRDefault="00307FB4" w:rsidP="00124D6C">
            <w:pPr>
              <w:tabs>
                <w:tab w:val="left" w:pos="4111"/>
              </w:tabs>
              <w:spacing w:before="10"/>
              <w:ind w:left="135"/>
              <w:rPr>
                <w:sz w:val="22"/>
                <w:szCs w:val="18"/>
              </w:rPr>
            </w:pPr>
            <w:proofErr w:type="gramStart"/>
            <w:r w:rsidRPr="00124D6C">
              <w:rPr>
                <w:sz w:val="22"/>
                <w:szCs w:val="18"/>
              </w:rPr>
              <w:t>Courriel:</w:t>
            </w:r>
            <w:proofErr w:type="gramEnd"/>
          </w:p>
        </w:tc>
        <w:tc>
          <w:tcPr>
            <w:tcW w:w="3406" w:type="dxa"/>
          </w:tcPr>
          <w:p w14:paraId="47D0002C" w14:textId="4FC44D6C" w:rsidR="00792A32" w:rsidRPr="00124D6C" w:rsidRDefault="00D5540F" w:rsidP="00792A32">
            <w:pPr>
              <w:tabs>
                <w:tab w:val="left" w:pos="4111"/>
              </w:tabs>
              <w:spacing w:before="10"/>
              <w:ind w:left="57"/>
              <w:rPr>
                <w:sz w:val="22"/>
                <w:szCs w:val="18"/>
              </w:rPr>
            </w:pPr>
            <w:hyperlink r:id="rId9" w:history="1">
              <w:r w:rsidR="00792A32" w:rsidRPr="00124D6C">
                <w:rPr>
                  <w:rStyle w:val="Hyperlink"/>
                  <w:sz w:val="22"/>
                  <w:szCs w:val="18"/>
                </w:rPr>
                <w:t>tsbevents@itu.int</w:t>
              </w:r>
            </w:hyperlink>
          </w:p>
          <w:p w14:paraId="172249CE" w14:textId="0F872C89" w:rsidR="00307FB4" w:rsidRPr="00124D6C" w:rsidRDefault="00D5540F" w:rsidP="00792A32">
            <w:pPr>
              <w:tabs>
                <w:tab w:val="left" w:pos="4111"/>
              </w:tabs>
              <w:spacing w:before="0"/>
              <w:ind w:left="57"/>
              <w:rPr>
                <w:sz w:val="22"/>
                <w:szCs w:val="18"/>
              </w:rPr>
            </w:pPr>
            <w:hyperlink r:id="rId10" w:history="1">
              <w:r w:rsidR="00792A32" w:rsidRPr="00124D6C">
                <w:rPr>
                  <w:rStyle w:val="Hyperlink"/>
                  <w:sz w:val="22"/>
                  <w:szCs w:val="18"/>
                </w:rPr>
                <w:t>tsbfgcd@itu.int</w:t>
              </w:r>
            </w:hyperlink>
          </w:p>
        </w:tc>
        <w:tc>
          <w:tcPr>
            <w:tcW w:w="5044" w:type="dxa"/>
          </w:tcPr>
          <w:p w14:paraId="55E5D357" w14:textId="77777777" w:rsidR="00307FB4" w:rsidRPr="00124D6C" w:rsidRDefault="00307FB4" w:rsidP="00124D6C">
            <w:pPr>
              <w:tabs>
                <w:tab w:val="clear" w:pos="794"/>
                <w:tab w:val="left" w:pos="226"/>
                <w:tab w:val="left" w:pos="4111"/>
              </w:tabs>
              <w:spacing w:before="40" w:after="40"/>
              <w:ind w:left="226" w:hanging="226"/>
              <w:rPr>
                <w:b/>
                <w:bCs/>
                <w:sz w:val="22"/>
                <w:szCs w:val="18"/>
              </w:rPr>
            </w:pPr>
            <w:proofErr w:type="gramStart"/>
            <w:r w:rsidRPr="00124D6C">
              <w:rPr>
                <w:b/>
                <w:bCs/>
                <w:sz w:val="22"/>
                <w:szCs w:val="18"/>
              </w:rPr>
              <w:t>Copie:</w:t>
            </w:r>
            <w:proofErr w:type="gramEnd"/>
          </w:p>
          <w:p w14:paraId="6CE98CB1" w14:textId="328F52AC" w:rsidR="00307FB4" w:rsidRPr="00124D6C" w:rsidRDefault="00307FB4" w:rsidP="00124D6C">
            <w:pPr>
              <w:tabs>
                <w:tab w:val="clear" w:pos="794"/>
                <w:tab w:val="left" w:pos="4111"/>
              </w:tabs>
              <w:spacing w:before="40" w:after="40"/>
              <w:ind w:left="426" w:hanging="426"/>
              <w:rPr>
                <w:sz w:val="22"/>
                <w:szCs w:val="18"/>
              </w:rPr>
            </w:pPr>
            <w:r w:rsidRPr="00124D6C">
              <w:rPr>
                <w:sz w:val="22"/>
                <w:szCs w:val="18"/>
              </w:rPr>
              <w:t>–</w:t>
            </w:r>
            <w:r w:rsidRPr="00124D6C">
              <w:rPr>
                <w:sz w:val="22"/>
                <w:szCs w:val="18"/>
              </w:rPr>
              <w:tab/>
              <w:t>Aux Présidents et Vice-Présidents des Commissions d'études</w:t>
            </w:r>
            <w:r w:rsidR="00792A32" w:rsidRPr="00124D6C">
              <w:rPr>
                <w:sz w:val="22"/>
                <w:szCs w:val="18"/>
              </w:rPr>
              <w:t xml:space="preserve"> de l'UIT-</w:t>
            </w:r>
            <w:proofErr w:type="gramStart"/>
            <w:r w:rsidR="00792A32" w:rsidRPr="00124D6C">
              <w:rPr>
                <w:sz w:val="22"/>
                <w:szCs w:val="18"/>
              </w:rPr>
              <w:t>T</w:t>
            </w:r>
            <w:r w:rsidRPr="00124D6C">
              <w:rPr>
                <w:sz w:val="22"/>
                <w:szCs w:val="18"/>
              </w:rPr>
              <w:t>;</w:t>
            </w:r>
            <w:proofErr w:type="gramEnd"/>
          </w:p>
          <w:p w14:paraId="56C75C35" w14:textId="1A09D40C" w:rsidR="00307FB4" w:rsidRPr="00124D6C" w:rsidRDefault="00307FB4" w:rsidP="00124D6C">
            <w:pPr>
              <w:tabs>
                <w:tab w:val="clear" w:pos="794"/>
                <w:tab w:val="left" w:pos="4111"/>
              </w:tabs>
              <w:spacing w:before="40" w:after="40"/>
              <w:ind w:left="426" w:hanging="426"/>
              <w:rPr>
                <w:sz w:val="22"/>
                <w:szCs w:val="18"/>
              </w:rPr>
            </w:pPr>
            <w:r w:rsidRPr="00124D6C">
              <w:rPr>
                <w:sz w:val="22"/>
                <w:szCs w:val="18"/>
              </w:rPr>
              <w:t>–</w:t>
            </w:r>
            <w:r w:rsidRPr="00124D6C">
              <w:rPr>
                <w:sz w:val="22"/>
                <w:szCs w:val="18"/>
              </w:rPr>
              <w:tab/>
              <w:t xml:space="preserve">Au Directeur du Bureau de développement des </w:t>
            </w:r>
            <w:proofErr w:type="gramStart"/>
            <w:r w:rsidRPr="00124D6C">
              <w:rPr>
                <w:sz w:val="22"/>
                <w:szCs w:val="18"/>
              </w:rPr>
              <w:t>télécommunications;</w:t>
            </w:r>
            <w:proofErr w:type="gramEnd"/>
          </w:p>
          <w:p w14:paraId="19762254" w14:textId="061893F3" w:rsidR="00307FB4" w:rsidRPr="00124D6C" w:rsidRDefault="00307FB4" w:rsidP="00124D6C">
            <w:pPr>
              <w:tabs>
                <w:tab w:val="clear" w:pos="794"/>
                <w:tab w:val="left" w:pos="4111"/>
              </w:tabs>
              <w:spacing w:before="40" w:after="40"/>
              <w:ind w:left="426" w:hanging="426"/>
              <w:rPr>
                <w:sz w:val="22"/>
                <w:szCs w:val="18"/>
              </w:rPr>
            </w:pPr>
            <w:r w:rsidRPr="00124D6C">
              <w:rPr>
                <w:sz w:val="22"/>
                <w:szCs w:val="18"/>
              </w:rPr>
              <w:t>–</w:t>
            </w:r>
            <w:r w:rsidRPr="00124D6C">
              <w:rPr>
                <w:sz w:val="22"/>
                <w:szCs w:val="18"/>
              </w:rPr>
              <w:tab/>
              <w:t>Au Directeur du Bureau des radiocommunications</w:t>
            </w:r>
          </w:p>
        </w:tc>
      </w:tr>
      <w:tr w:rsidR="00517A03" w:rsidRPr="00124D6C" w14:paraId="5435C04A" w14:textId="77777777" w:rsidTr="00124D6C">
        <w:trPr>
          <w:cantSplit/>
          <w:trHeight w:val="397"/>
        </w:trPr>
        <w:tc>
          <w:tcPr>
            <w:tcW w:w="1421" w:type="dxa"/>
          </w:tcPr>
          <w:p w14:paraId="2A0B9B4F" w14:textId="77777777" w:rsidR="00517A03" w:rsidRPr="00124D6C" w:rsidRDefault="00517A03" w:rsidP="00124D6C">
            <w:pPr>
              <w:tabs>
                <w:tab w:val="left" w:pos="4111"/>
              </w:tabs>
              <w:ind w:left="135"/>
              <w:rPr>
                <w:b/>
                <w:bCs/>
                <w:sz w:val="22"/>
              </w:rPr>
            </w:pPr>
            <w:proofErr w:type="gramStart"/>
            <w:r w:rsidRPr="00124D6C">
              <w:rPr>
                <w:b/>
                <w:bCs/>
                <w:sz w:val="22"/>
              </w:rPr>
              <w:t>Objet:</w:t>
            </w:r>
            <w:proofErr w:type="gramEnd"/>
          </w:p>
        </w:tc>
        <w:tc>
          <w:tcPr>
            <w:tcW w:w="0" w:type="auto"/>
            <w:gridSpan w:val="2"/>
          </w:tcPr>
          <w:p w14:paraId="1A51EE75" w14:textId="7E32F086" w:rsidR="00517A03" w:rsidRPr="00124D6C" w:rsidRDefault="00792A32" w:rsidP="0048088B">
            <w:pPr>
              <w:tabs>
                <w:tab w:val="left" w:pos="4111"/>
              </w:tabs>
              <w:spacing w:after="120"/>
              <w:ind w:left="57"/>
              <w:rPr>
                <w:b/>
                <w:bCs/>
                <w:sz w:val="22"/>
              </w:rPr>
            </w:pPr>
            <w:r w:rsidRPr="00124D6C">
              <w:rPr>
                <w:b/>
                <w:bCs/>
                <w:sz w:val="22"/>
              </w:rPr>
              <w:t>Concours d'applications de l'UIT sur l'authentification sécurisée dans les chaînes de</w:t>
            </w:r>
            <w:r w:rsidR="00865682" w:rsidRPr="00124D6C">
              <w:rPr>
                <w:b/>
                <w:bCs/>
                <w:sz w:val="22"/>
              </w:rPr>
              <w:t> </w:t>
            </w:r>
            <w:r w:rsidRPr="00124D6C">
              <w:rPr>
                <w:b/>
                <w:bCs/>
                <w:sz w:val="22"/>
              </w:rPr>
              <w:t>blocs</w:t>
            </w:r>
          </w:p>
        </w:tc>
      </w:tr>
    </w:tbl>
    <w:p w14:paraId="2D1EC328" w14:textId="77777777" w:rsidR="00517A03" w:rsidRPr="00124D6C" w:rsidRDefault="00517A03" w:rsidP="0048088B">
      <w:pPr>
        <w:spacing w:before="360"/>
        <w:rPr>
          <w:sz w:val="22"/>
          <w:szCs w:val="18"/>
        </w:rPr>
      </w:pPr>
      <w:bookmarkStart w:id="1" w:name="StartTyping_F"/>
      <w:bookmarkEnd w:id="1"/>
      <w:r w:rsidRPr="00124D6C">
        <w:rPr>
          <w:sz w:val="22"/>
          <w:szCs w:val="18"/>
        </w:rPr>
        <w:t>Madame, Monsieur,</w:t>
      </w:r>
    </w:p>
    <w:p w14:paraId="36C661BB" w14:textId="6DCF97AD" w:rsidR="00792A32" w:rsidRPr="00124D6C" w:rsidRDefault="00792A32" w:rsidP="00792A32">
      <w:pPr>
        <w:rPr>
          <w:bCs/>
          <w:sz w:val="22"/>
          <w:szCs w:val="18"/>
        </w:rPr>
      </w:pPr>
      <w:r w:rsidRPr="00124D6C">
        <w:rPr>
          <w:bCs/>
          <w:sz w:val="22"/>
          <w:szCs w:val="18"/>
        </w:rPr>
        <w:t>1</w:t>
      </w:r>
      <w:r w:rsidRPr="00124D6C">
        <w:rPr>
          <w:bCs/>
          <w:sz w:val="22"/>
          <w:szCs w:val="18"/>
        </w:rPr>
        <w:tab/>
        <w:t xml:space="preserve">À la suite de la </w:t>
      </w:r>
      <w:hyperlink r:id="rId11" w:history="1">
        <w:r w:rsidRPr="00124D6C">
          <w:rPr>
            <w:rStyle w:val="Hyperlink"/>
            <w:bCs/>
            <w:sz w:val="22"/>
            <w:szCs w:val="18"/>
          </w:rPr>
          <w:t>Circulair</w:t>
        </w:r>
        <w:r w:rsidRPr="00124D6C">
          <w:rPr>
            <w:rStyle w:val="Hyperlink"/>
            <w:bCs/>
            <w:sz w:val="22"/>
            <w:szCs w:val="18"/>
          </w:rPr>
          <w:t>e</w:t>
        </w:r>
        <w:r w:rsidRPr="00124D6C">
          <w:rPr>
            <w:rStyle w:val="Hyperlink"/>
            <w:bCs/>
            <w:sz w:val="22"/>
            <w:szCs w:val="18"/>
          </w:rPr>
          <w:t xml:space="preserve"> TSB 202</w:t>
        </w:r>
      </w:hyperlink>
      <w:r w:rsidRPr="00124D6C">
        <w:rPr>
          <w:bCs/>
          <w:sz w:val="22"/>
          <w:szCs w:val="18"/>
        </w:rPr>
        <w:t xml:space="preserve">, nous avons le plaisir de vous informer que la date limite de soumission des candidatures pour le Concours d'applications de l'UIT sur l'authentification sécurisée dans les chaînes de blocs a été repoussée </w:t>
      </w:r>
      <w:r w:rsidRPr="00124D6C">
        <w:rPr>
          <w:b/>
          <w:sz w:val="22"/>
          <w:szCs w:val="18"/>
        </w:rPr>
        <w:t>du 1er août 2024 au 26 août 2024</w:t>
      </w:r>
      <w:r w:rsidRPr="00124D6C">
        <w:rPr>
          <w:bCs/>
          <w:sz w:val="22"/>
          <w:szCs w:val="18"/>
        </w:rPr>
        <w:t>.</w:t>
      </w:r>
    </w:p>
    <w:p w14:paraId="73A0131B" w14:textId="77777777" w:rsidR="00792A32" w:rsidRPr="00124D6C" w:rsidRDefault="00792A32" w:rsidP="00792A32">
      <w:pPr>
        <w:rPr>
          <w:bCs/>
          <w:sz w:val="22"/>
          <w:szCs w:val="18"/>
        </w:rPr>
      </w:pPr>
      <w:r w:rsidRPr="00124D6C">
        <w:rPr>
          <w:bCs/>
          <w:sz w:val="22"/>
          <w:szCs w:val="18"/>
        </w:rPr>
        <w:t>Nous comptons sur votre participation à cette manifestation.</w:t>
      </w:r>
    </w:p>
    <w:p w14:paraId="46F2C3C2" w14:textId="5F09DA48" w:rsidR="00307FB4" w:rsidRPr="00124D6C" w:rsidRDefault="00792A32" w:rsidP="00792A32">
      <w:pPr>
        <w:rPr>
          <w:bCs/>
          <w:sz w:val="22"/>
          <w:szCs w:val="18"/>
        </w:rPr>
      </w:pPr>
      <w:r w:rsidRPr="00124D6C">
        <w:rPr>
          <w:bCs/>
          <w:sz w:val="22"/>
          <w:szCs w:val="18"/>
        </w:rPr>
        <w:t>Veuillez agréer, Madame, Monsieur, l'assurance de ma considération distinguée.</w:t>
      </w:r>
    </w:p>
    <w:p w14:paraId="3B647157" w14:textId="62389E7B" w:rsidR="00517A03" w:rsidRPr="00124D6C" w:rsidRDefault="00D5540F" w:rsidP="00124D6C">
      <w:pPr>
        <w:spacing w:before="840"/>
        <w:rPr>
          <w:bCs/>
          <w:sz w:val="22"/>
          <w:szCs w:val="18"/>
        </w:rPr>
      </w:pPr>
      <w:r>
        <w:rPr>
          <w:bCs/>
          <w:noProof/>
          <w:sz w:val="22"/>
          <w:szCs w:val="18"/>
        </w:rPr>
        <w:drawing>
          <wp:anchor distT="0" distB="0" distL="114300" distR="114300" simplePos="0" relativeHeight="251658240" behindDoc="1" locked="0" layoutInCell="1" allowOverlap="1" wp14:anchorId="3124BE2F" wp14:editId="1B3392D9">
            <wp:simplePos x="0" y="0"/>
            <wp:positionH relativeFrom="column">
              <wp:posOffset>3810</wp:posOffset>
            </wp:positionH>
            <wp:positionV relativeFrom="paragraph">
              <wp:posOffset>76835</wp:posOffset>
            </wp:positionV>
            <wp:extent cx="570865" cy="428149"/>
            <wp:effectExtent l="0" t="0" r="635" b="0"/>
            <wp:wrapNone/>
            <wp:docPr id="775946503" name="Picture 1" descr="A black and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5946503" name="Picture 1" descr="A black and white text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865" cy="4281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307FB4" w:rsidRPr="00124D6C">
        <w:rPr>
          <w:bCs/>
          <w:sz w:val="22"/>
          <w:szCs w:val="18"/>
        </w:rPr>
        <w:t>Seizo</w:t>
      </w:r>
      <w:proofErr w:type="spellEnd"/>
      <w:r w:rsidR="00307FB4" w:rsidRPr="00124D6C">
        <w:rPr>
          <w:bCs/>
          <w:sz w:val="22"/>
          <w:szCs w:val="18"/>
        </w:rPr>
        <w:t xml:space="preserve"> </w:t>
      </w:r>
      <w:proofErr w:type="spellStart"/>
      <w:r w:rsidR="00307FB4" w:rsidRPr="00124D6C">
        <w:rPr>
          <w:bCs/>
          <w:sz w:val="22"/>
          <w:szCs w:val="18"/>
        </w:rPr>
        <w:t>Onoe</w:t>
      </w:r>
      <w:proofErr w:type="spellEnd"/>
      <w:r w:rsidR="00B60868" w:rsidRPr="00124D6C">
        <w:rPr>
          <w:bCs/>
          <w:sz w:val="22"/>
          <w:szCs w:val="18"/>
        </w:rPr>
        <w:br/>
      </w:r>
      <w:r w:rsidR="00307FB4" w:rsidRPr="00124D6C">
        <w:rPr>
          <w:bCs/>
          <w:sz w:val="22"/>
          <w:szCs w:val="18"/>
        </w:rPr>
        <w:t>Directeur du Bureau de la normalisation</w:t>
      </w:r>
      <w:r w:rsidR="00B60868" w:rsidRPr="00124D6C">
        <w:rPr>
          <w:bCs/>
          <w:sz w:val="22"/>
          <w:szCs w:val="18"/>
        </w:rPr>
        <w:br/>
      </w:r>
      <w:r w:rsidR="00307FB4" w:rsidRPr="00124D6C">
        <w:rPr>
          <w:bCs/>
          <w:sz w:val="22"/>
          <w:szCs w:val="18"/>
        </w:rPr>
        <w:t>des télécommunications</w:t>
      </w:r>
    </w:p>
    <w:sectPr w:rsidR="00517A03" w:rsidRPr="00124D6C" w:rsidSect="00A15179">
      <w:headerReference w:type="default" r:id="rId13"/>
      <w:footerReference w:type="default" r:id="rId14"/>
      <w:footerReference w:type="first" r:id="rId15"/>
      <w:pgSz w:w="11907" w:h="16840" w:code="9"/>
      <w:pgMar w:top="1134" w:right="1089" w:bottom="1134" w:left="1089" w:header="567" w:footer="51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F8518C" w14:textId="77777777" w:rsidR="00AB62F2" w:rsidRDefault="00AB62F2">
      <w:r>
        <w:separator/>
      </w:r>
    </w:p>
  </w:endnote>
  <w:endnote w:type="continuationSeparator" w:id="0">
    <w:p w14:paraId="1E9D8502" w14:textId="77777777" w:rsidR="00AB62F2" w:rsidRDefault="00AB6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C52736" w14:textId="0AB370C0" w:rsidR="00697BC1" w:rsidRPr="00D5540F" w:rsidRDefault="002937DB" w:rsidP="002937DB">
    <w:pPr>
      <w:pStyle w:val="Footer"/>
      <w:rPr>
        <w:sz w:val="16"/>
        <w:szCs w:val="16"/>
        <w:lang w:val="en-GB"/>
      </w:rPr>
    </w:pPr>
    <w:r w:rsidRPr="00AF0D7D">
      <w:rPr>
        <w:noProof/>
        <w:sz w:val="16"/>
        <w:szCs w:val="16"/>
        <w:lang w:val="fr-CH"/>
      </w:rPr>
      <w:fldChar w:fldCharType="begin"/>
    </w:r>
    <w:r w:rsidRPr="00D5540F">
      <w:rPr>
        <w:noProof/>
        <w:sz w:val="16"/>
        <w:szCs w:val="16"/>
        <w:lang w:val="en-GB"/>
      </w:rPr>
      <w:instrText xml:space="preserve"> FILENAME \p  \* MERGEFORMAT </w:instrText>
    </w:r>
    <w:r w:rsidRPr="00AF0D7D">
      <w:rPr>
        <w:noProof/>
        <w:sz w:val="16"/>
        <w:szCs w:val="16"/>
        <w:lang w:val="fr-CH"/>
      </w:rPr>
      <w:fldChar w:fldCharType="separate"/>
    </w:r>
    <w:r w:rsidR="00D5540F" w:rsidRPr="00D5540F">
      <w:rPr>
        <w:noProof/>
        <w:sz w:val="16"/>
        <w:szCs w:val="16"/>
        <w:lang w:val="en-GB"/>
      </w:rPr>
      <w:t>M:\OFFICE\Correspondence\Circular\Study Period 2022-2024\202 - Blockchain Secure Authentication (BSA) Application Challenge\Add 1\202 Add1F.docx</w:t>
    </w:r>
    <w:r w:rsidRPr="00AF0D7D">
      <w:rPr>
        <w:noProof/>
        <w:sz w:val="16"/>
        <w:szCs w:val="16"/>
        <w:lang w:val="fr-CH"/>
      </w:rPr>
      <w:fldChar w:fldCharType="end"/>
    </w:r>
    <w:r w:rsidRPr="00D5540F">
      <w:rPr>
        <w:noProof/>
        <w:sz w:val="16"/>
        <w:szCs w:val="16"/>
        <w:lang w:val="en-GB"/>
      </w:rPr>
      <w:t xml:space="preserve"> ( 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61A9C5" w14:textId="77777777" w:rsidR="005120A2" w:rsidRPr="003E66AD" w:rsidRDefault="005120A2" w:rsidP="00085F5A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ind w:left="-397" w:right="-397"/>
      <w:jc w:val="center"/>
      <w:textAlignment w:val="auto"/>
      <w:rPr>
        <w:color w:val="0070C0"/>
        <w:sz w:val="18"/>
        <w:szCs w:val="18"/>
        <w:lang w:val="fr-CH"/>
      </w:rPr>
    </w:pPr>
    <w:r w:rsidRPr="003E66AD">
      <w:rPr>
        <w:color w:val="0070C0"/>
        <w:sz w:val="18"/>
        <w:szCs w:val="18"/>
        <w:lang w:val="fr-CH"/>
      </w:rPr>
      <w:t>Union internationale des télécommunications • Place des Nations</w:t>
    </w:r>
    <w:r w:rsidR="00085F5A" w:rsidRPr="003E66AD">
      <w:rPr>
        <w:color w:val="0070C0"/>
        <w:sz w:val="18"/>
        <w:szCs w:val="18"/>
        <w:lang w:val="fr-CH"/>
      </w:rPr>
      <w:t xml:space="preserve"> •</w:t>
    </w:r>
    <w:r w:rsidRPr="003E66AD">
      <w:rPr>
        <w:color w:val="0070C0"/>
        <w:sz w:val="18"/>
        <w:szCs w:val="18"/>
        <w:lang w:val="fr-CH"/>
      </w:rPr>
      <w:t xml:space="preserve"> CH</w:t>
    </w:r>
    <w:r w:rsidRPr="003E66AD">
      <w:rPr>
        <w:color w:val="0070C0"/>
        <w:sz w:val="18"/>
        <w:szCs w:val="18"/>
        <w:lang w:val="fr-CH"/>
      </w:rPr>
      <w:noBreakHyphen/>
      <w:t>1211 Genève 20</w:t>
    </w:r>
    <w:r w:rsidR="00085F5A" w:rsidRPr="003E66AD">
      <w:rPr>
        <w:color w:val="0070C0"/>
        <w:sz w:val="18"/>
        <w:szCs w:val="18"/>
        <w:lang w:val="fr-CH"/>
      </w:rPr>
      <w:t xml:space="preserve"> •</w:t>
    </w:r>
    <w:r w:rsidRPr="003E66AD">
      <w:rPr>
        <w:color w:val="0070C0"/>
        <w:sz w:val="18"/>
        <w:szCs w:val="18"/>
        <w:lang w:val="fr-CH"/>
      </w:rPr>
      <w:t xml:space="preserve"> Suisse </w:t>
    </w:r>
    <w:r w:rsidRPr="003E66AD">
      <w:rPr>
        <w:color w:val="0070C0"/>
        <w:sz w:val="18"/>
        <w:szCs w:val="18"/>
        <w:lang w:val="fr-CH"/>
      </w:rPr>
      <w:br/>
    </w:r>
    <w:proofErr w:type="gramStart"/>
    <w:r w:rsidRPr="003E66AD">
      <w:rPr>
        <w:color w:val="0070C0"/>
        <w:sz w:val="18"/>
        <w:szCs w:val="18"/>
        <w:lang w:val="fr-CH"/>
      </w:rPr>
      <w:t>Tél</w:t>
    </w:r>
    <w:r w:rsidR="00085F5A" w:rsidRPr="003E66AD">
      <w:rPr>
        <w:color w:val="0070C0"/>
        <w:sz w:val="18"/>
        <w:szCs w:val="18"/>
        <w:lang w:val="fr-CH"/>
      </w:rPr>
      <w:t>.</w:t>
    </w:r>
    <w:r w:rsidRPr="003E66AD">
      <w:rPr>
        <w:color w:val="0070C0"/>
        <w:sz w:val="18"/>
        <w:szCs w:val="18"/>
        <w:lang w:val="fr-CH"/>
      </w:rPr>
      <w:t>:</w:t>
    </w:r>
    <w:proofErr w:type="gramEnd"/>
    <w:r w:rsidRPr="003E66AD">
      <w:rPr>
        <w:color w:val="0070C0"/>
        <w:sz w:val="18"/>
        <w:szCs w:val="18"/>
        <w:lang w:val="fr-CH"/>
      </w:rPr>
      <w:t xml:space="preserve"> +41 22 730 5111 • Fax: +41 22 733 7256 • </w:t>
    </w:r>
    <w:r w:rsidR="00085F5A" w:rsidRPr="003E66AD">
      <w:rPr>
        <w:color w:val="0070C0"/>
        <w:sz w:val="18"/>
        <w:szCs w:val="18"/>
        <w:lang w:val="fr-CH"/>
      </w:rPr>
      <w:t>Courriel</w:t>
    </w:r>
    <w:r w:rsidRPr="003E66AD">
      <w:rPr>
        <w:color w:val="0070C0"/>
        <w:sz w:val="18"/>
        <w:szCs w:val="18"/>
        <w:lang w:val="fr-CH"/>
      </w:rPr>
      <w:t xml:space="preserve">: </w:t>
    </w:r>
    <w:hyperlink r:id="rId1" w:history="1">
      <w:r w:rsidRPr="003E66AD">
        <w:rPr>
          <w:rStyle w:val="Hyperlink"/>
          <w:color w:val="0070C0"/>
          <w:sz w:val="18"/>
          <w:szCs w:val="18"/>
        </w:rPr>
        <w:t>itumail@itu.int</w:t>
      </w:r>
    </w:hyperlink>
    <w:r w:rsidRPr="003E66AD">
      <w:rPr>
        <w:color w:val="0070C0"/>
        <w:sz w:val="18"/>
        <w:szCs w:val="18"/>
        <w:lang w:val="fr-CH"/>
      </w:rPr>
      <w:t xml:space="preserve"> • </w:t>
    </w:r>
    <w:hyperlink r:id="rId2" w:history="1">
      <w:r w:rsidRPr="003E66AD">
        <w:rPr>
          <w:rStyle w:val="Hyperlink"/>
          <w:color w:val="0070C0"/>
          <w:sz w:val="18"/>
          <w:szCs w:val="18"/>
        </w:rPr>
        <w:t>www.itu.int</w:t>
      </w:r>
    </w:hyperlink>
    <w:r w:rsidRPr="003E66AD">
      <w:rPr>
        <w:color w:val="0070C0"/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A9A295" w14:textId="77777777" w:rsidR="00AB62F2" w:rsidRDefault="00AB62F2">
      <w:r>
        <w:t>____________________</w:t>
      </w:r>
    </w:p>
  </w:footnote>
  <w:footnote w:type="continuationSeparator" w:id="0">
    <w:p w14:paraId="6CCB50CB" w14:textId="77777777" w:rsidR="00AB62F2" w:rsidRDefault="00AB62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6D5492" w14:textId="0237E2CC" w:rsidR="00697BC1" w:rsidRPr="00697BC1" w:rsidRDefault="00D5540F" w:rsidP="00697BC1">
    <w:pPr>
      <w:pStyle w:val="Header"/>
      <w:rPr>
        <w:sz w:val="18"/>
        <w:szCs w:val="16"/>
      </w:rPr>
    </w:pPr>
    <w:sdt>
      <w:sdtPr>
        <w:rPr>
          <w:sz w:val="18"/>
          <w:szCs w:val="16"/>
        </w:rPr>
        <w:id w:val="52644818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697BC1" w:rsidRPr="00697BC1">
          <w:rPr>
            <w:sz w:val="18"/>
            <w:szCs w:val="16"/>
          </w:rPr>
          <w:fldChar w:fldCharType="begin"/>
        </w:r>
        <w:r w:rsidR="00697BC1" w:rsidRPr="00697BC1">
          <w:rPr>
            <w:sz w:val="18"/>
            <w:szCs w:val="16"/>
          </w:rPr>
          <w:instrText xml:space="preserve"> PAGE   \* MERGEFORMAT </w:instrText>
        </w:r>
        <w:r w:rsidR="00697BC1" w:rsidRPr="00697BC1">
          <w:rPr>
            <w:sz w:val="18"/>
            <w:szCs w:val="16"/>
          </w:rPr>
          <w:fldChar w:fldCharType="separate"/>
        </w:r>
        <w:r w:rsidR="00036F4F">
          <w:rPr>
            <w:noProof/>
            <w:sz w:val="18"/>
            <w:szCs w:val="16"/>
          </w:rPr>
          <w:t>2</w:t>
        </w:r>
        <w:r w:rsidR="00697BC1" w:rsidRPr="00697BC1">
          <w:rPr>
            <w:noProof/>
            <w:sz w:val="18"/>
            <w:szCs w:val="16"/>
          </w:rPr>
          <w:fldChar w:fldCharType="end"/>
        </w:r>
      </w:sdtContent>
    </w:sdt>
    <w:r w:rsidR="00AF0D7D">
      <w:rPr>
        <w:noProof/>
        <w:sz w:val="18"/>
        <w:szCs w:val="16"/>
      </w:rPr>
      <w:br/>
      <w:t>Circulaire TSB 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2" w15:restartNumberingAfterBreak="0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65120867">
    <w:abstractNumId w:val="1"/>
  </w:num>
  <w:num w:numId="2" w16cid:durableId="2119984868">
    <w:abstractNumId w:val="3"/>
  </w:num>
  <w:num w:numId="3" w16cid:durableId="2075545744">
    <w:abstractNumId w:val="2"/>
  </w:num>
  <w:num w:numId="4" w16cid:durableId="18714497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9E9"/>
    <w:rsid w:val="000039EE"/>
    <w:rsid w:val="00005622"/>
    <w:rsid w:val="0002519E"/>
    <w:rsid w:val="00035B43"/>
    <w:rsid w:val="00036F4F"/>
    <w:rsid w:val="000758B3"/>
    <w:rsid w:val="00085F5A"/>
    <w:rsid w:val="000B0D96"/>
    <w:rsid w:val="000B59D8"/>
    <w:rsid w:val="000C1F6B"/>
    <w:rsid w:val="000C25CC"/>
    <w:rsid w:val="000C56BE"/>
    <w:rsid w:val="001026FD"/>
    <w:rsid w:val="001077FD"/>
    <w:rsid w:val="00115DD7"/>
    <w:rsid w:val="00124D6C"/>
    <w:rsid w:val="00167472"/>
    <w:rsid w:val="00167F92"/>
    <w:rsid w:val="00173738"/>
    <w:rsid w:val="001B79A3"/>
    <w:rsid w:val="00201A64"/>
    <w:rsid w:val="002152A3"/>
    <w:rsid w:val="0023667A"/>
    <w:rsid w:val="002937DB"/>
    <w:rsid w:val="002E395D"/>
    <w:rsid w:val="00307FB4"/>
    <w:rsid w:val="003131F0"/>
    <w:rsid w:val="00333A80"/>
    <w:rsid w:val="00341117"/>
    <w:rsid w:val="00364E95"/>
    <w:rsid w:val="00372875"/>
    <w:rsid w:val="003742F8"/>
    <w:rsid w:val="003B1E80"/>
    <w:rsid w:val="003B5805"/>
    <w:rsid w:val="003B66E8"/>
    <w:rsid w:val="003E66AD"/>
    <w:rsid w:val="004033F1"/>
    <w:rsid w:val="00414B0C"/>
    <w:rsid w:val="00423C21"/>
    <w:rsid w:val="004257AC"/>
    <w:rsid w:val="0043711B"/>
    <w:rsid w:val="004419E9"/>
    <w:rsid w:val="00445B68"/>
    <w:rsid w:val="0048088B"/>
    <w:rsid w:val="004977C9"/>
    <w:rsid w:val="004B732E"/>
    <w:rsid w:val="004D51F4"/>
    <w:rsid w:val="004D64E0"/>
    <w:rsid w:val="005120A2"/>
    <w:rsid w:val="0051210D"/>
    <w:rsid w:val="005136D2"/>
    <w:rsid w:val="00517A03"/>
    <w:rsid w:val="005418D6"/>
    <w:rsid w:val="005A3DD9"/>
    <w:rsid w:val="005B1DFC"/>
    <w:rsid w:val="00601682"/>
    <w:rsid w:val="00603470"/>
    <w:rsid w:val="00625E79"/>
    <w:rsid w:val="006333F7"/>
    <w:rsid w:val="006427A1"/>
    <w:rsid w:val="00644741"/>
    <w:rsid w:val="00697BC1"/>
    <w:rsid w:val="006A6FFE"/>
    <w:rsid w:val="006C5A91"/>
    <w:rsid w:val="006F52F7"/>
    <w:rsid w:val="00716BBC"/>
    <w:rsid w:val="007321BC"/>
    <w:rsid w:val="00760063"/>
    <w:rsid w:val="00775E4B"/>
    <w:rsid w:val="00792A32"/>
    <w:rsid w:val="0079553B"/>
    <w:rsid w:val="00795679"/>
    <w:rsid w:val="007A40FE"/>
    <w:rsid w:val="00810105"/>
    <w:rsid w:val="008157E0"/>
    <w:rsid w:val="008338A0"/>
    <w:rsid w:val="00850477"/>
    <w:rsid w:val="00854E1D"/>
    <w:rsid w:val="00865682"/>
    <w:rsid w:val="00887FA6"/>
    <w:rsid w:val="008C4397"/>
    <w:rsid w:val="008C465A"/>
    <w:rsid w:val="008D307C"/>
    <w:rsid w:val="008F2C9B"/>
    <w:rsid w:val="00923CD6"/>
    <w:rsid w:val="00935AA8"/>
    <w:rsid w:val="00971C9A"/>
    <w:rsid w:val="009D51FA"/>
    <w:rsid w:val="009F1E23"/>
    <w:rsid w:val="00A15179"/>
    <w:rsid w:val="00A51537"/>
    <w:rsid w:val="00A5280F"/>
    <w:rsid w:val="00A5645A"/>
    <w:rsid w:val="00A60FC1"/>
    <w:rsid w:val="00A97C37"/>
    <w:rsid w:val="00AA131B"/>
    <w:rsid w:val="00AB62F2"/>
    <w:rsid w:val="00AC37B5"/>
    <w:rsid w:val="00AD752F"/>
    <w:rsid w:val="00AF08A4"/>
    <w:rsid w:val="00AF0D7D"/>
    <w:rsid w:val="00B27B41"/>
    <w:rsid w:val="00B42659"/>
    <w:rsid w:val="00B46F2D"/>
    <w:rsid w:val="00B60868"/>
    <w:rsid w:val="00B8573E"/>
    <w:rsid w:val="00BB24C0"/>
    <w:rsid w:val="00BD6ECF"/>
    <w:rsid w:val="00C26F2E"/>
    <w:rsid w:val="00C302E3"/>
    <w:rsid w:val="00C41B89"/>
    <w:rsid w:val="00C45376"/>
    <w:rsid w:val="00C9028F"/>
    <w:rsid w:val="00CA0416"/>
    <w:rsid w:val="00CB1125"/>
    <w:rsid w:val="00CB4E80"/>
    <w:rsid w:val="00CD042E"/>
    <w:rsid w:val="00CF2560"/>
    <w:rsid w:val="00CF5B46"/>
    <w:rsid w:val="00D46B68"/>
    <w:rsid w:val="00D542A5"/>
    <w:rsid w:val="00D5540F"/>
    <w:rsid w:val="00DC3D47"/>
    <w:rsid w:val="00DD77DA"/>
    <w:rsid w:val="00E06C61"/>
    <w:rsid w:val="00E13DB3"/>
    <w:rsid w:val="00E2408B"/>
    <w:rsid w:val="00E62CEA"/>
    <w:rsid w:val="00E72AE1"/>
    <w:rsid w:val="00ED6A7A"/>
    <w:rsid w:val="00EE4C36"/>
    <w:rsid w:val="00EF6A23"/>
    <w:rsid w:val="00F346CE"/>
    <w:rsid w:val="00F34F98"/>
    <w:rsid w:val="00F40540"/>
    <w:rsid w:val="00F67402"/>
    <w:rsid w:val="00F766A2"/>
    <w:rsid w:val="00F9451D"/>
    <w:rsid w:val="00FF619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64031F"/>
  <w15:docId w15:val="{C0C524F5-3929-45CC-8FD1-E984F510A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D6EC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</w:style>
  <w:style w:type="paragraph" w:styleId="TOC7">
    <w:name w:val="toc 7"/>
    <w:basedOn w:val="TOC3"/>
    <w:semiHidden/>
  </w:style>
  <w:style w:type="paragraph" w:styleId="TOC6">
    <w:name w:val="toc 6"/>
    <w:basedOn w:val="TOC3"/>
    <w:semiHidden/>
  </w:style>
  <w:style w:type="paragraph" w:styleId="TOC5">
    <w:name w:val="toc 5"/>
    <w:basedOn w:val="TOC3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  <w:pPr>
      <w:spacing w:before="80"/>
    </w:pPr>
  </w:style>
  <w:style w:type="paragraph" w:styleId="TOC2">
    <w:name w:val="toc 2"/>
    <w:basedOn w:val="TOC1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rsid w:val="00760063"/>
    <w:rPr>
      <w:color w:val="0000FF"/>
      <w:u w:val="single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pPr>
      <w:spacing w:after="120"/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styleId="TOC9">
    <w:name w:val="toc 9"/>
    <w:basedOn w:val="TOC3"/>
    <w:semiHidden/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CB1125"/>
  </w:style>
  <w:style w:type="paragraph" w:customStyle="1" w:styleId="Style1">
    <w:name w:val="Style1"/>
    <w:basedOn w:val="Normal"/>
    <w:next w:val="Index1"/>
    <w:rsid w:val="00CB1125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link w:val="Header"/>
    <w:uiPriority w:val="99"/>
    <w:rsid w:val="00644741"/>
    <w:rPr>
      <w:rFonts w:ascii="Times New Roman" w:hAnsi="Times New Roman"/>
      <w:sz w:val="22"/>
      <w:lang w:val="fr-FR" w:eastAsia="en-US"/>
    </w:rPr>
  </w:style>
  <w:style w:type="paragraph" w:customStyle="1" w:styleId="ITUintr">
    <w:name w:val="ITU_intr"/>
    <w:basedOn w:val="Normal"/>
    <w:next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5A3DD9"/>
    <w:rPr>
      <w:rFonts w:ascii="Times New Roman" w:hAnsi="Times New Roman"/>
      <w:caps/>
      <w:sz w:val="18"/>
      <w:lang w:val="fr-FR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07FB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307FB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85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T22-TSB-CIR-0202/en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tsbfgcd@itu.in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events@itu.int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F%20-%20ITU\TSB\PF_TSB_Circul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26824F-16C0-45D0-B266-61AC5B6DA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PF_TSB_Circular.dotx</Template>
  <TotalTime>11</TotalTime>
  <Pages>1</Pages>
  <Words>179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INTERNATIONALE DES TÉLÉCOMMUNICATIONS</vt:lpstr>
    </vt:vector>
  </TitlesOfParts>
  <Company>ITU</Company>
  <LinksUpToDate>false</LinksUpToDate>
  <CharactersWithSpaces>1430</CharactersWithSpaces>
  <SharedDoc>false</SharedDoc>
  <HLinks>
    <vt:vector size="6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creator>French</dc:creator>
  <cp:lastModifiedBy>Braud, Olivia</cp:lastModifiedBy>
  <cp:revision>8</cp:revision>
  <cp:lastPrinted>2024-08-07T07:29:00Z</cp:lastPrinted>
  <dcterms:created xsi:type="dcterms:W3CDTF">2024-07-31T08:02:00Z</dcterms:created>
  <dcterms:modified xsi:type="dcterms:W3CDTF">2024-08-07T07:29:00Z</dcterms:modified>
</cp:coreProperties>
</file>