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9A3412" w14:paraId="54F73C02" w14:textId="77777777" w:rsidTr="00D517B2">
        <w:trPr>
          <w:cantSplit/>
          <w:trHeight w:val="1134"/>
        </w:trPr>
        <w:tc>
          <w:tcPr>
            <w:tcW w:w="798" w:type="pct"/>
          </w:tcPr>
          <w:p w14:paraId="6E2583CA" w14:textId="77777777" w:rsidR="00D517B2" w:rsidRPr="009A3412" w:rsidRDefault="00D517B2" w:rsidP="00D517B2">
            <w:pPr>
              <w:spacing w:before="0" w:line="240" w:lineRule="auto"/>
              <w:rPr>
                <w:b/>
                <w:bCs/>
                <w:rtl/>
                <w:lang w:bidi="ar-EG"/>
              </w:rPr>
            </w:pPr>
            <w:r w:rsidRPr="009A3412">
              <w:rPr>
                <w:noProof/>
              </w:rPr>
              <w:drawing>
                <wp:inline distT="0" distB="0" distL="0" distR="0" wp14:anchorId="59CF64DE" wp14:editId="045D786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03DC702" w14:textId="77777777" w:rsidR="00D517B2" w:rsidRPr="009A3412" w:rsidRDefault="00D517B2" w:rsidP="00D517B2">
            <w:pPr>
              <w:spacing w:before="200"/>
              <w:rPr>
                <w:b/>
                <w:bCs/>
                <w:sz w:val="36"/>
                <w:szCs w:val="36"/>
                <w:rtl/>
              </w:rPr>
            </w:pPr>
            <w:r w:rsidRPr="009A3412">
              <w:rPr>
                <w:rFonts w:hint="cs"/>
                <w:b/>
                <w:bCs/>
                <w:sz w:val="36"/>
                <w:szCs w:val="36"/>
                <w:rtl/>
              </w:rPr>
              <w:t>الاتحـاد الدولـي للاتصـالات</w:t>
            </w:r>
          </w:p>
          <w:p w14:paraId="4D085D7C" w14:textId="77777777" w:rsidR="00D517B2" w:rsidRPr="009A3412" w:rsidRDefault="00D517B2" w:rsidP="00D517B2">
            <w:pPr>
              <w:spacing w:before="60"/>
              <w:rPr>
                <w:b/>
                <w:bCs/>
                <w:sz w:val="28"/>
                <w:szCs w:val="28"/>
                <w:rtl/>
                <w:lang w:bidi="ar-EG"/>
              </w:rPr>
            </w:pPr>
            <w:r w:rsidRPr="009A341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9A3412" w14:paraId="18138952" w14:textId="77777777" w:rsidTr="00873469">
        <w:trPr>
          <w:cantSplit/>
          <w:trHeight w:val="142"/>
          <w:jc w:val="center"/>
        </w:trPr>
        <w:tc>
          <w:tcPr>
            <w:tcW w:w="796" w:type="pct"/>
          </w:tcPr>
          <w:p w14:paraId="2BC5EA06" w14:textId="77777777" w:rsidR="00D517B2" w:rsidRPr="009A3412" w:rsidRDefault="00D517B2" w:rsidP="00BB0F08">
            <w:pPr>
              <w:spacing w:line="300" w:lineRule="exact"/>
              <w:jc w:val="left"/>
              <w:rPr>
                <w:position w:val="2"/>
              </w:rPr>
            </w:pPr>
          </w:p>
        </w:tc>
        <w:tc>
          <w:tcPr>
            <w:tcW w:w="1998" w:type="pct"/>
          </w:tcPr>
          <w:p w14:paraId="62AFC517" w14:textId="77777777" w:rsidR="00D517B2" w:rsidRPr="009A3412" w:rsidRDefault="00D517B2" w:rsidP="00BB0F08">
            <w:pPr>
              <w:spacing w:line="300" w:lineRule="exact"/>
              <w:jc w:val="left"/>
              <w:rPr>
                <w:position w:val="2"/>
              </w:rPr>
            </w:pPr>
          </w:p>
        </w:tc>
        <w:tc>
          <w:tcPr>
            <w:tcW w:w="2206" w:type="pct"/>
          </w:tcPr>
          <w:p w14:paraId="0C28E630" w14:textId="77777777" w:rsidR="00D517B2" w:rsidRPr="009A3412" w:rsidRDefault="00D517B2" w:rsidP="00BB0F08">
            <w:pPr>
              <w:spacing w:line="300" w:lineRule="exact"/>
              <w:jc w:val="left"/>
              <w:rPr>
                <w:position w:val="2"/>
                <w:lang w:bidi="ar-EG"/>
              </w:rPr>
            </w:pPr>
          </w:p>
        </w:tc>
      </w:tr>
      <w:tr w:rsidR="00D517B2" w:rsidRPr="009A3412" w14:paraId="1B8CD112" w14:textId="77777777" w:rsidTr="00D517B2">
        <w:trPr>
          <w:cantSplit/>
          <w:trHeight w:val="148"/>
          <w:jc w:val="center"/>
        </w:trPr>
        <w:tc>
          <w:tcPr>
            <w:tcW w:w="796" w:type="pct"/>
          </w:tcPr>
          <w:p w14:paraId="4087C603" w14:textId="77777777" w:rsidR="00D517B2" w:rsidRPr="009A3412" w:rsidRDefault="00D517B2" w:rsidP="00D517B2">
            <w:pPr>
              <w:spacing w:before="80" w:after="60" w:line="300" w:lineRule="exact"/>
              <w:jc w:val="left"/>
              <w:rPr>
                <w:position w:val="2"/>
              </w:rPr>
            </w:pPr>
          </w:p>
        </w:tc>
        <w:tc>
          <w:tcPr>
            <w:tcW w:w="1998" w:type="pct"/>
          </w:tcPr>
          <w:p w14:paraId="33C435E9" w14:textId="77777777" w:rsidR="00D517B2" w:rsidRPr="009A3412" w:rsidRDefault="00D517B2" w:rsidP="00D517B2">
            <w:pPr>
              <w:spacing w:before="80" w:after="60" w:line="300" w:lineRule="exact"/>
              <w:jc w:val="left"/>
              <w:rPr>
                <w:position w:val="2"/>
                <w:lang w:bidi="ar-EG"/>
              </w:rPr>
            </w:pPr>
          </w:p>
        </w:tc>
        <w:tc>
          <w:tcPr>
            <w:tcW w:w="2206" w:type="pct"/>
          </w:tcPr>
          <w:p w14:paraId="0954F6CD" w14:textId="5D54BB48" w:rsidR="00D517B2" w:rsidRPr="009A3412" w:rsidRDefault="00873469" w:rsidP="00D517B2">
            <w:pPr>
              <w:spacing w:before="80" w:after="60" w:line="300" w:lineRule="exact"/>
              <w:jc w:val="left"/>
              <w:rPr>
                <w:position w:val="2"/>
                <w:rtl/>
                <w:lang w:bidi="ar-EG"/>
              </w:rPr>
            </w:pPr>
            <w:r w:rsidRPr="009A3412">
              <w:rPr>
                <w:rFonts w:hint="cs"/>
                <w:position w:val="2"/>
                <w:rtl/>
              </w:rPr>
              <w:t xml:space="preserve">جنيف، </w:t>
            </w:r>
            <w:r w:rsidR="009A3412" w:rsidRPr="009A3412">
              <w:rPr>
                <w:position w:val="2"/>
                <w:rtl/>
              </w:rPr>
              <w:t>1 أغسطس 2024</w:t>
            </w:r>
          </w:p>
        </w:tc>
      </w:tr>
      <w:tr w:rsidR="001E68AB" w:rsidRPr="009A3412" w14:paraId="3F87B586" w14:textId="77777777" w:rsidTr="001E68AB">
        <w:trPr>
          <w:cantSplit/>
          <w:trHeight w:val="138"/>
          <w:jc w:val="center"/>
        </w:trPr>
        <w:tc>
          <w:tcPr>
            <w:tcW w:w="796" w:type="pct"/>
          </w:tcPr>
          <w:p w14:paraId="043D54AB" w14:textId="77777777" w:rsidR="001E68AB" w:rsidRPr="009A3412" w:rsidRDefault="001E68AB" w:rsidP="00D517B2">
            <w:pPr>
              <w:spacing w:before="80" w:after="60" w:line="300" w:lineRule="exact"/>
              <w:jc w:val="left"/>
              <w:rPr>
                <w:b/>
                <w:bCs/>
                <w:position w:val="2"/>
              </w:rPr>
            </w:pPr>
            <w:r w:rsidRPr="009A3412">
              <w:rPr>
                <w:rFonts w:hint="cs"/>
                <w:b/>
                <w:bCs/>
                <w:position w:val="2"/>
                <w:rtl/>
              </w:rPr>
              <w:t>المرجع:</w:t>
            </w:r>
          </w:p>
        </w:tc>
        <w:tc>
          <w:tcPr>
            <w:tcW w:w="1998" w:type="pct"/>
          </w:tcPr>
          <w:p w14:paraId="3FE5CF48" w14:textId="428BA87B" w:rsidR="001E68AB" w:rsidRPr="009A3412" w:rsidRDefault="001E68AB" w:rsidP="00D517B2">
            <w:pPr>
              <w:spacing w:before="80" w:after="60" w:line="300" w:lineRule="exact"/>
              <w:jc w:val="left"/>
              <w:rPr>
                <w:b/>
                <w:position w:val="2"/>
              </w:rPr>
            </w:pPr>
            <w:r w:rsidRPr="009A3412">
              <w:rPr>
                <w:b/>
                <w:position w:val="2"/>
              </w:rPr>
              <w:t>TSB Circular 226</w:t>
            </w:r>
          </w:p>
        </w:tc>
        <w:tc>
          <w:tcPr>
            <w:tcW w:w="2206" w:type="pct"/>
            <w:vMerge w:val="restart"/>
          </w:tcPr>
          <w:p w14:paraId="6E4DC89B" w14:textId="77777777" w:rsidR="001E68AB" w:rsidRPr="009A3412" w:rsidRDefault="001E68AB" w:rsidP="00D517B2">
            <w:pPr>
              <w:tabs>
                <w:tab w:val="clear" w:pos="794"/>
                <w:tab w:val="left" w:pos="284"/>
              </w:tabs>
              <w:spacing w:before="80" w:after="60" w:line="300" w:lineRule="exact"/>
              <w:ind w:left="284" w:hanging="284"/>
              <w:jc w:val="left"/>
              <w:rPr>
                <w:b/>
                <w:bCs/>
                <w:position w:val="2"/>
                <w:rtl/>
                <w:lang w:bidi="ar-EG"/>
              </w:rPr>
            </w:pPr>
            <w:r w:rsidRPr="009A3412">
              <w:rPr>
                <w:rFonts w:hint="cs"/>
                <w:b/>
                <w:bCs/>
                <w:position w:val="2"/>
                <w:rtl/>
              </w:rPr>
              <w:t>إلى:</w:t>
            </w:r>
          </w:p>
          <w:p w14:paraId="3915DF24" w14:textId="77777777" w:rsidR="001E68AB" w:rsidRPr="009A3412" w:rsidRDefault="001E68AB" w:rsidP="00D517B2">
            <w:pPr>
              <w:tabs>
                <w:tab w:val="clear" w:pos="794"/>
                <w:tab w:val="left" w:pos="284"/>
              </w:tabs>
              <w:spacing w:before="80" w:after="60" w:line="300" w:lineRule="exact"/>
              <w:ind w:left="284" w:hanging="284"/>
              <w:jc w:val="left"/>
              <w:rPr>
                <w:position w:val="2"/>
                <w:rtl/>
              </w:rPr>
            </w:pPr>
            <w:r w:rsidRPr="009A3412">
              <w:rPr>
                <w:rFonts w:hint="cs"/>
                <w:position w:val="2"/>
                <w:rtl/>
              </w:rPr>
              <w:t>-</w:t>
            </w:r>
            <w:r w:rsidRPr="009A3412">
              <w:rPr>
                <w:position w:val="2"/>
                <w:rtl/>
              </w:rPr>
              <w:tab/>
            </w:r>
            <w:r w:rsidRPr="009A3412">
              <w:rPr>
                <w:rFonts w:hint="cs"/>
                <w:position w:val="2"/>
                <w:rtl/>
              </w:rPr>
              <w:t>إدارات الدول الأعضاء في الاتحاد؛</w:t>
            </w:r>
          </w:p>
          <w:p w14:paraId="171E333C" w14:textId="77777777" w:rsidR="001E68AB" w:rsidRPr="009A3412" w:rsidRDefault="001E68AB" w:rsidP="00002A63">
            <w:pPr>
              <w:tabs>
                <w:tab w:val="left" w:pos="284"/>
                <w:tab w:val="left" w:pos="4111"/>
              </w:tabs>
              <w:spacing w:before="20" w:line="340" w:lineRule="exact"/>
              <w:ind w:left="284" w:hanging="284"/>
              <w:rPr>
                <w:position w:val="2"/>
                <w:rtl/>
                <w:lang w:bidi="ar-EG"/>
              </w:rPr>
            </w:pPr>
            <w:r w:rsidRPr="009A3412">
              <w:rPr>
                <w:rFonts w:hint="cs"/>
                <w:position w:val="2"/>
                <w:rtl/>
              </w:rPr>
              <w:t>-</w:t>
            </w:r>
            <w:r w:rsidRPr="009A3412">
              <w:rPr>
                <w:position w:val="2"/>
                <w:rtl/>
              </w:rPr>
              <w:tab/>
            </w:r>
            <w:r w:rsidRPr="009A3412">
              <w:rPr>
                <w:rFonts w:hint="cs"/>
                <w:position w:val="2"/>
                <w:rtl/>
                <w:lang w:bidi="ar-EG"/>
              </w:rPr>
              <w:t>أعضاء قطاع تقييس الاتصالات بالاتحاد؛</w:t>
            </w:r>
          </w:p>
          <w:p w14:paraId="7CA03F63" w14:textId="77777777" w:rsidR="001E68AB" w:rsidRPr="009A3412" w:rsidRDefault="001E68AB" w:rsidP="00002A63">
            <w:pPr>
              <w:tabs>
                <w:tab w:val="left" w:pos="284"/>
                <w:tab w:val="left" w:pos="4111"/>
              </w:tabs>
              <w:spacing w:before="20" w:line="340" w:lineRule="exact"/>
              <w:ind w:left="284" w:hanging="284"/>
              <w:rPr>
                <w:position w:val="2"/>
                <w:rtl/>
                <w:lang w:bidi="ar-EG"/>
              </w:rPr>
            </w:pPr>
            <w:r w:rsidRPr="009A3412">
              <w:rPr>
                <w:rFonts w:hint="cs"/>
                <w:position w:val="2"/>
                <w:rtl/>
              </w:rPr>
              <w:t>-</w:t>
            </w:r>
            <w:r w:rsidRPr="009A3412">
              <w:rPr>
                <w:position w:val="2"/>
                <w:rtl/>
              </w:rPr>
              <w:tab/>
            </w:r>
            <w:r w:rsidRPr="009A3412">
              <w:rPr>
                <w:rFonts w:hint="cs"/>
                <w:position w:val="2"/>
                <w:rtl/>
              </w:rPr>
              <w:t>المنتسبين إلى قطاع تقييس الاتصالات؛</w:t>
            </w:r>
          </w:p>
          <w:p w14:paraId="641956A1" w14:textId="77777777" w:rsidR="001E68AB" w:rsidRPr="009A3412" w:rsidRDefault="001E68AB" w:rsidP="00CE1C08">
            <w:pPr>
              <w:tabs>
                <w:tab w:val="clear" w:pos="794"/>
                <w:tab w:val="left" w:pos="284"/>
              </w:tabs>
              <w:spacing w:before="80" w:after="60" w:line="300" w:lineRule="exact"/>
              <w:ind w:left="284" w:hanging="284"/>
              <w:jc w:val="left"/>
              <w:rPr>
                <w:position w:val="2"/>
                <w:rtl/>
              </w:rPr>
            </w:pPr>
            <w:r w:rsidRPr="009A3412">
              <w:rPr>
                <w:rFonts w:hint="cs"/>
                <w:position w:val="2"/>
                <w:rtl/>
              </w:rPr>
              <w:t>-</w:t>
            </w:r>
            <w:r w:rsidRPr="009A3412">
              <w:rPr>
                <w:position w:val="2"/>
                <w:rtl/>
              </w:rPr>
              <w:tab/>
            </w:r>
            <w:r w:rsidRPr="009A3412">
              <w:rPr>
                <w:rFonts w:hint="cs"/>
                <w:position w:val="2"/>
                <w:rtl/>
              </w:rPr>
              <w:t>الهيئات الأكاديمية المنضمة إلى</w:t>
            </w:r>
            <w:r w:rsidRPr="009A3412">
              <w:rPr>
                <w:rFonts w:hint="cs"/>
                <w:position w:val="2"/>
                <w:rtl/>
                <w:lang w:bidi="ar-EG"/>
              </w:rPr>
              <w:t xml:space="preserve"> الاتحاد</w:t>
            </w:r>
          </w:p>
          <w:p w14:paraId="3B1D4CB5" w14:textId="77777777" w:rsidR="001E68AB" w:rsidRPr="009A3412" w:rsidRDefault="001E68AB" w:rsidP="00CE1C08">
            <w:pPr>
              <w:tabs>
                <w:tab w:val="clear" w:pos="794"/>
                <w:tab w:val="left" w:pos="284"/>
              </w:tabs>
              <w:spacing w:before="80" w:after="60" w:line="300" w:lineRule="exact"/>
              <w:ind w:left="284" w:hanging="284"/>
              <w:jc w:val="left"/>
              <w:rPr>
                <w:b/>
                <w:bCs/>
                <w:position w:val="2"/>
                <w:rtl/>
              </w:rPr>
            </w:pPr>
            <w:r w:rsidRPr="009A3412">
              <w:rPr>
                <w:rFonts w:hint="cs"/>
                <w:b/>
                <w:bCs/>
                <w:position w:val="2"/>
                <w:rtl/>
              </w:rPr>
              <w:t>نسخة إلى:</w:t>
            </w:r>
          </w:p>
          <w:p w14:paraId="6E149D02" w14:textId="77777777" w:rsidR="001E68AB" w:rsidRPr="009A3412" w:rsidRDefault="001E68AB" w:rsidP="00CE1C08">
            <w:pPr>
              <w:tabs>
                <w:tab w:val="left" w:pos="284"/>
                <w:tab w:val="left" w:pos="4111"/>
              </w:tabs>
              <w:spacing w:before="0" w:line="340" w:lineRule="exact"/>
              <w:ind w:left="284" w:hanging="284"/>
              <w:rPr>
                <w:rFonts w:eastAsia="Times New Roman"/>
                <w:position w:val="2"/>
                <w:rtl/>
                <w:lang w:eastAsia="en-US"/>
              </w:rPr>
            </w:pPr>
            <w:r w:rsidRPr="009A3412">
              <w:rPr>
                <w:rFonts w:hint="cs"/>
                <w:position w:val="2"/>
                <w:rtl/>
              </w:rPr>
              <w:t>-</w:t>
            </w:r>
            <w:r w:rsidRPr="009A3412">
              <w:rPr>
                <w:position w:val="2"/>
                <w:rtl/>
              </w:rPr>
              <w:tab/>
            </w:r>
            <w:r w:rsidRPr="009A3412">
              <w:rPr>
                <w:rFonts w:eastAsia="Times New Roman" w:hint="cs"/>
                <w:position w:val="2"/>
                <w:rtl/>
                <w:lang w:eastAsia="en-US"/>
              </w:rPr>
              <w:t>رؤساء لجان الدراسات</w:t>
            </w:r>
            <w:r w:rsidRPr="009A3412">
              <w:rPr>
                <w:rFonts w:eastAsia="Times New Roman" w:hint="cs"/>
                <w:position w:val="2"/>
                <w:rtl/>
                <w:lang w:eastAsia="en-US" w:bidi="ar-EG"/>
              </w:rPr>
              <w:t xml:space="preserve"> ونوابهم</w:t>
            </w:r>
            <w:r w:rsidRPr="009A3412">
              <w:rPr>
                <w:rFonts w:eastAsia="Times New Roman" w:hint="cs"/>
                <w:position w:val="2"/>
                <w:rtl/>
                <w:lang w:eastAsia="en-US"/>
              </w:rPr>
              <w:t>؛</w:t>
            </w:r>
          </w:p>
          <w:p w14:paraId="27D84D17" w14:textId="77777777" w:rsidR="001E68AB" w:rsidRPr="009A3412" w:rsidRDefault="001E68AB" w:rsidP="00CE1C08">
            <w:pPr>
              <w:tabs>
                <w:tab w:val="left" w:pos="284"/>
                <w:tab w:val="left" w:pos="4111"/>
              </w:tabs>
              <w:spacing w:before="0" w:line="340" w:lineRule="exact"/>
              <w:ind w:left="284" w:hanging="284"/>
              <w:rPr>
                <w:rFonts w:eastAsia="Times New Roman"/>
                <w:position w:val="2"/>
                <w:rtl/>
                <w:lang w:eastAsia="en-US"/>
              </w:rPr>
            </w:pPr>
            <w:r w:rsidRPr="009A3412">
              <w:rPr>
                <w:rFonts w:eastAsia="Times New Roman" w:hint="cs"/>
                <w:position w:val="2"/>
                <w:rtl/>
                <w:lang w:eastAsia="en-US"/>
              </w:rPr>
              <w:t>-</w:t>
            </w:r>
            <w:r w:rsidRPr="009A3412">
              <w:rPr>
                <w:rFonts w:eastAsia="Times New Roman"/>
                <w:position w:val="2"/>
                <w:rtl/>
                <w:lang w:eastAsia="en-US"/>
              </w:rPr>
              <w:tab/>
              <w:t>مدير مكتب تنمية الاتصالات</w:t>
            </w:r>
            <w:r w:rsidRPr="009A3412">
              <w:rPr>
                <w:rFonts w:eastAsia="Times New Roman" w:hint="cs"/>
                <w:position w:val="2"/>
                <w:rtl/>
                <w:lang w:eastAsia="en-US"/>
              </w:rPr>
              <w:t>؛</w:t>
            </w:r>
          </w:p>
          <w:p w14:paraId="2AACBAD1" w14:textId="30122C78" w:rsidR="001E68AB" w:rsidRPr="009A3412" w:rsidRDefault="001E68AB" w:rsidP="005C305E">
            <w:pPr>
              <w:tabs>
                <w:tab w:val="left" w:pos="284"/>
                <w:tab w:val="left" w:pos="4111"/>
              </w:tabs>
              <w:spacing w:before="0" w:line="340" w:lineRule="exact"/>
              <w:ind w:left="284" w:hanging="284"/>
              <w:rPr>
                <w:position w:val="2"/>
                <w:rtl/>
              </w:rPr>
            </w:pPr>
            <w:r w:rsidRPr="009A3412">
              <w:rPr>
                <w:rFonts w:eastAsia="Times New Roman" w:hint="cs"/>
                <w:position w:val="2"/>
                <w:rtl/>
                <w:lang w:eastAsia="en-US"/>
              </w:rPr>
              <w:t>-</w:t>
            </w:r>
            <w:r w:rsidRPr="009A3412">
              <w:rPr>
                <w:rFonts w:eastAsia="Times New Roman"/>
                <w:position w:val="2"/>
                <w:rtl/>
                <w:lang w:eastAsia="en-US"/>
              </w:rPr>
              <w:tab/>
              <w:t>مدير مكتب الاتصالات الراديوية</w:t>
            </w:r>
          </w:p>
        </w:tc>
      </w:tr>
      <w:tr w:rsidR="001E68AB" w:rsidRPr="009A3412" w14:paraId="3CE38D46" w14:textId="77777777" w:rsidTr="00D517B2">
        <w:trPr>
          <w:cantSplit/>
          <w:trHeight w:val="340"/>
          <w:jc w:val="center"/>
        </w:trPr>
        <w:tc>
          <w:tcPr>
            <w:tcW w:w="796" w:type="pct"/>
          </w:tcPr>
          <w:p w14:paraId="544BA81A" w14:textId="5229BEF9" w:rsidR="001E68AB" w:rsidRPr="009A3412" w:rsidRDefault="001E68AB" w:rsidP="009A3412">
            <w:pPr>
              <w:spacing w:before="80" w:after="60" w:line="300" w:lineRule="exact"/>
              <w:jc w:val="left"/>
              <w:rPr>
                <w:b/>
                <w:bCs/>
                <w:position w:val="2"/>
              </w:rPr>
            </w:pPr>
            <w:r>
              <w:rPr>
                <w:rFonts w:hint="cs"/>
                <w:b/>
                <w:bCs/>
                <w:position w:val="2"/>
                <w:rtl/>
                <w:lang w:bidi="ar-EG"/>
              </w:rPr>
              <w:t>الهاتف</w:t>
            </w:r>
            <w:r w:rsidRPr="009A3412">
              <w:rPr>
                <w:rFonts w:hint="cs"/>
                <w:b/>
                <w:bCs/>
                <w:position w:val="2"/>
                <w:rtl/>
              </w:rPr>
              <w:t>:</w:t>
            </w:r>
          </w:p>
        </w:tc>
        <w:tc>
          <w:tcPr>
            <w:tcW w:w="1998" w:type="pct"/>
          </w:tcPr>
          <w:p w14:paraId="757CBFCA" w14:textId="00C268A9" w:rsidR="001E68AB" w:rsidRPr="009A3412" w:rsidRDefault="001E68AB" w:rsidP="009A3412">
            <w:pPr>
              <w:spacing w:before="80" w:after="60" w:line="300" w:lineRule="exact"/>
              <w:jc w:val="left"/>
              <w:rPr>
                <w:rFonts w:cs="Calibri"/>
              </w:rPr>
            </w:pPr>
            <w:r w:rsidRPr="00D036DA">
              <w:rPr>
                <w:rFonts w:cs="Calibri"/>
              </w:rPr>
              <w:t>+41 22 730 6301</w:t>
            </w:r>
          </w:p>
        </w:tc>
        <w:tc>
          <w:tcPr>
            <w:tcW w:w="2206" w:type="pct"/>
            <w:vMerge/>
          </w:tcPr>
          <w:p w14:paraId="4DD69A20" w14:textId="6B4F811E" w:rsidR="001E68AB" w:rsidRPr="009A3412" w:rsidRDefault="001E68AB" w:rsidP="005C305E">
            <w:pPr>
              <w:tabs>
                <w:tab w:val="left" w:pos="284"/>
                <w:tab w:val="left" w:pos="4111"/>
              </w:tabs>
              <w:spacing w:before="0" w:line="340" w:lineRule="exact"/>
              <w:ind w:left="284" w:hanging="284"/>
              <w:rPr>
                <w:position w:val="2"/>
                <w:rtl/>
              </w:rPr>
            </w:pPr>
          </w:p>
        </w:tc>
      </w:tr>
      <w:tr w:rsidR="001E68AB" w:rsidRPr="009A3412" w14:paraId="35017922" w14:textId="77777777" w:rsidTr="001E68AB">
        <w:trPr>
          <w:cantSplit/>
          <w:trHeight w:val="107"/>
          <w:jc w:val="center"/>
        </w:trPr>
        <w:tc>
          <w:tcPr>
            <w:tcW w:w="796" w:type="pct"/>
          </w:tcPr>
          <w:p w14:paraId="00AF937F" w14:textId="77777777" w:rsidR="001E68AB" w:rsidRPr="009A3412" w:rsidRDefault="001E68AB" w:rsidP="00D517B2">
            <w:pPr>
              <w:spacing w:before="80" w:after="60" w:line="300" w:lineRule="exact"/>
              <w:jc w:val="left"/>
              <w:rPr>
                <w:b/>
                <w:bCs/>
                <w:position w:val="2"/>
                <w:rtl/>
                <w:lang w:bidi="ar-EG"/>
              </w:rPr>
            </w:pPr>
            <w:r w:rsidRPr="009A3412">
              <w:rPr>
                <w:rFonts w:hint="cs"/>
                <w:b/>
                <w:bCs/>
                <w:position w:val="2"/>
                <w:rtl/>
              </w:rPr>
              <w:t>الفاكس:</w:t>
            </w:r>
          </w:p>
        </w:tc>
        <w:tc>
          <w:tcPr>
            <w:tcW w:w="1998" w:type="pct"/>
          </w:tcPr>
          <w:p w14:paraId="6ABA132D" w14:textId="3D503707" w:rsidR="001E68AB" w:rsidRPr="009A3412" w:rsidRDefault="001E68AB" w:rsidP="00D517B2">
            <w:pPr>
              <w:spacing w:before="80" w:after="60" w:line="300" w:lineRule="exact"/>
              <w:jc w:val="left"/>
              <w:rPr>
                <w:rFonts w:cs="Calibri"/>
              </w:rPr>
            </w:pPr>
            <w:r w:rsidRPr="00D036DA">
              <w:rPr>
                <w:rFonts w:cs="Calibri"/>
              </w:rPr>
              <w:t>+41 22 730 5853</w:t>
            </w:r>
          </w:p>
        </w:tc>
        <w:tc>
          <w:tcPr>
            <w:tcW w:w="2206" w:type="pct"/>
            <w:vMerge/>
          </w:tcPr>
          <w:p w14:paraId="7F7E8D59" w14:textId="52834C1F" w:rsidR="001E68AB" w:rsidRPr="009A3412" w:rsidRDefault="001E68AB" w:rsidP="005C305E">
            <w:pPr>
              <w:tabs>
                <w:tab w:val="left" w:pos="284"/>
                <w:tab w:val="left" w:pos="4111"/>
              </w:tabs>
              <w:spacing w:before="0" w:line="340" w:lineRule="exact"/>
              <w:ind w:left="284" w:hanging="284"/>
              <w:rPr>
                <w:position w:val="2"/>
                <w:rtl/>
              </w:rPr>
            </w:pPr>
          </w:p>
        </w:tc>
      </w:tr>
      <w:tr w:rsidR="001E68AB" w:rsidRPr="009A3412" w14:paraId="388D42A3" w14:textId="77777777" w:rsidTr="00D517B2">
        <w:trPr>
          <w:cantSplit/>
          <w:jc w:val="center"/>
        </w:trPr>
        <w:tc>
          <w:tcPr>
            <w:tcW w:w="796" w:type="pct"/>
          </w:tcPr>
          <w:p w14:paraId="1490D31D" w14:textId="77777777" w:rsidR="001E68AB" w:rsidRPr="009A3412" w:rsidRDefault="001E68AB" w:rsidP="00CE1C08">
            <w:pPr>
              <w:spacing w:before="80" w:after="60" w:line="300" w:lineRule="exact"/>
              <w:jc w:val="left"/>
              <w:rPr>
                <w:b/>
                <w:bCs/>
                <w:position w:val="2"/>
                <w:rtl/>
              </w:rPr>
            </w:pPr>
            <w:r w:rsidRPr="009A3412">
              <w:rPr>
                <w:rFonts w:hint="cs"/>
                <w:b/>
                <w:bCs/>
                <w:position w:val="2"/>
                <w:rtl/>
              </w:rPr>
              <w:t>البريد الإلكتروني:</w:t>
            </w:r>
          </w:p>
        </w:tc>
        <w:tc>
          <w:tcPr>
            <w:tcW w:w="1998" w:type="pct"/>
          </w:tcPr>
          <w:p w14:paraId="12FFB723" w14:textId="1C5EC617" w:rsidR="001E68AB" w:rsidRPr="009A3412" w:rsidRDefault="001E68AB" w:rsidP="00CE1C08">
            <w:pPr>
              <w:spacing w:before="80" w:after="60" w:line="300" w:lineRule="exact"/>
              <w:jc w:val="left"/>
              <w:rPr>
                <w:position w:val="2"/>
                <w:rtl/>
                <w:lang w:bidi="ar-EG"/>
              </w:rPr>
            </w:pPr>
            <w:hyperlink r:id="rId9" w:history="1">
              <w:r w:rsidRPr="00D036DA">
                <w:rPr>
                  <w:rStyle w:val="Hyperlink"/>
                  <w:rFonts w:cs="Calibri"/>
                </w:rPr>
                <w:t>u4ssc@itu.int</w:t>
              </w:r>
            </w:hyperlink>
          </w:p>
        </w:tc>
        <w:tc>
          <w:tcPr>
            <w:tcW w:w="2206" w:type="pct"/>
            <w:vMerge/>
          </w:tcPr>
          <w:p w14:paraId="1A89EE72" w14:textId="2283CB97" w:rsidR="001E68AB" w:rsidRPr="009A3412" w:rsidRDefault="001E68AB" w:rsidP="00CE1C08">
            <w:pPr>
              <w:tabs>
                <w:tab w:val="left" w:pos="284"/>
                <w:tab w:val="left" w:pos="4111"/>
              </w:tabs>
              <w:spacing w:before="0" w:line="340" w:lineRule="exact"/>
              <w:ind w:left="284" w:hanging="284"/>
              <w:rPr>
                <w:position w:val="2"/>
                <w:rtl/>
              </w:rPr>
            </w:pPr>
          </w:p>
        </w:tc>
      </w:tr>
      <w:tr w:rsidR="00CE1C08" w:rsidRPr="009A3412" w14:paraId="19DC7371" w14:textId="77777777" w:rsidTr="00D517B2">
        <w:trPr>
          <w:cantSplit/>
          <w:jc w:val="center"/>
        </w:trPr>
        <w:tc>
          <w:tcPr>
            <w:tcW w:w="796" w:type="pct"/>
          </w:tcPr>
          <w:p w14:paraId="1E423C09" w14:textId="77777777" w:rsidR="00CE1C08" w:rsidRPr="009A3412" w:rsidRDefault="00CE1C08" w:rsidP="00CE1C08">
            <w:pPr>
              <w:spacing w:before="80" w:after="60" w:line="300" w:lineRule="exact"/>
              <w:jc w:val="left"/>
              <w:rPr>
                <w:b/>
                <w:bCs/>
                <w:position w:val="2"/>
                <w:rtl/>
                <w:lang w:bidi="ar-EG"/>
              </w:rPr>
            </w:pPr>
          </w:p>
        </w:tc>
        <w:tc>
          <w:tcPr>
            <w:tcW w:w="1998" w:type="pct"/>
          </w:tcPr>
          <w:p w14:paraId="6E05F06C" w14:textId="77777777" w:rsidR="00CE1C08" w:rsidRPr="009A3412" w:rsidRDefault="00CE1C08" w:rsidP="00CE1C08">
            <w:pPr>
              <w:spacing w:before="80" w:after="60" w:line="300" w:lineRule="exact"/>
              <w:jc w:val="left"/>
              <w:rPr>
                <w:position w:val="2"/>
              </w:rPr>
            </w:pPr>
          </w:p>
        </w:tc>
        <w:tc>
          <w:tcPr>
            <w:tcW w:w="2206" w:type="pct"/>
          </w:tcPr>
          <w:p w14:paraId="74E54030" w14:textId="77777777" w:rsidR="00CE1C08" w:rsidRPr="009A3412" w:rsidRDefault="00CE1C08" w:rsidP="00CE1C08">
            <w:pPr>
              <w:spacing w:before="80" w:after="60" w:line="300" w:lineRule="exact"/>
              <w:jc w:val="left"/>
              <w:rPr>
                <w:position w:val="2"/>
                <w:rtl/>
              </w:rPr>
            </w:pPr>
          </w:p>
        </w:tc>
      </w:tr>
      <w:tr w:rsidR="00CE1C08" w:rsidRPr="009A3412" w14:paraId="27DD8290" w14:textId="77777777" w:rsidTr="00D517B2">
        <w:trPr>
          <w:cantSplit/>
          <w:jc w:val="center"/>
        </w:trPr>
        <w:tc>
          <w:tcPr>
            <w:tcW w:w="796" w:type="pct"/>
          </w:tcPr>
          <w:p w14:paraId="39456F39" w14:textId="77777777" w:rsidR="00CE1C08" w:rsidRPr="009A3412" w:rsidRDefault="00CE1C08" w:rsidP="00CE1C08">
            <w:pPr>
              <w:spacing w:before="80" w:after="60" w:line="300" w:lineRule="exact"/>
              <w:jc w:val="left"/>
              <w:rPr>
                <w:b/>
                <w:bCs/>
                <w:position w:val="2"/>
                <w:rtl/>
                <w:lang w:bidi="ar-SY"/>
              </w:rPr>
            </w:pPr>
            <w:r w:rsidRPr="009A3412">
              <w:rPr>
                <w:rFonts w:hint="cs"/>
                <w:b/>
                <w:bCs/>
                <w:position w:val="2"/>
                <w:rtl/>
              </w:rPr>
              <w:t>الموضوع:</w:t>
            </w:r>
          </w:p>
        </w:tc>
        <w:tc>
          <w:tcPr>
            <w:tcW w:w="4204" w:type="pct"/>
            <w:gridSpan w:val="2"/>
          </w:tcPr>
          <w:p w14:paraId="0B761B8D" w14:textId="4D0BA4F9" w:rsidR="00715F08" w:rsidRPr="00715F08" w:rsidRDefault="00715F08" w:rsidP="00715F08">
            <w:pPr>
              <w:spacing w:before="80" w:after="60" w:line="300" w:lineRule="exact"/>
              <w:rPr>
                <w:b/>
                <w:bCs/>
                <w:position w:val="2"/>
              </w:rPr>
            </w:pPr>
            <w:r w:rsidRPr="00715F08">
              <w:rPr>
                <w:b/>
                <w:bCs/>
                <w:position w:val="2"/>
                <w:rtl/>
              </w:rPr>
              <w:t xml:space="preserve">الاجتماع الثامن لمبادرة متحدون من أجل مدن ذكية مستدامة </w:t>
            </w:r>
            <w:r w:rsidRPr="00715F08">
              <w:rPr>
                <w:b/>
                <w:bCs/>
                <w:position w:val="2"/>
              </w:rPr>
              <w:t>(U4SSC)</w:t>
            </w:r>
          </w:p>
          <w:p w14:paraId="37C8A7E3" w14:textId="0990BDFD" w:rsidR="00CE1C08" w:rsidRPr="009A3412" w:rsidRDefault="00715F08" w:rsidP="00715F08">
            <w:pPr>
              <w:spacing w:before="80" w:after="60" w:line="300" w:lineRule="exact"/>
              <w:jc w:val="left"/>
              <w:rPr>
                <w:position w:val="2"/>
                <w:rtl/>
              </w:rPr>
            </w:pPr>
            <w:r w:rsidRPr="00715F08">
              <w:rPr>
                <w:b/>
                <w:bCs/>
                <w:position w:val="2"/>
                <w:rtl/>
              </w:rPr>
              <w:t>(مدريد، إسبانيا، 19 سبتمبر 2024)</w:t>
            </w:r>
          </w:p>
        </w:tc>
      </w:tr>
    </w:tbl>
    <w:p w14:paraId="77E692A5" w14:textId="77777777" w:rsidR="00D517B2" w:rsidRPr="009A3412" w:rsidRDefault="00D517B2" w:rsidP="00742914">
      <w:pPr>
        <w:spacing w:before="480"/>
        <w:rPr>
          <w:lang w:bidi="ar-SY"/>
        </w:rPr>
      </w:pPr>
      <w:r w:rsidRPr="009A3412">
        <w:rPr>
          <w:rFonts w:hint="cs"/>
          <w:rtl/>
          <w:lang w:bidi="ar-SY"/>
        </w:rPr>
        <w:t>حضرات السادة والسيدات،</w:t>
      </w:r>
    </w:p>
    <w:p w14:paraId="6394B6F4" w14:textId="77777777" w:rsidR="00D517B2" w:rsidRPr="009A3412" w:rsidRDefault="00D517B2" w:rsidP="00D517B2">
      <w:pPr>
        <w:rPr>
          <w:rtl/>
          <w:lang w:bidi="ar-EG"/>
        </w:rPr>
      </w:pPr>
      <w:r w:rsidRPr="009A3412">
        <w:rPr>
          <w:rFonts w:hint="cs"/>
          <w:rtl/>
        </w:rPr>
        <w:t>تحية طيبة وبعد،</w:t>
      </w:r>
    </w:p>
    <w:p w14:paraId="399DDBE3" w14:textId="167F3DB1" w:rsidR="00715F08" w:rsidRPr="00715F08" w:rsidRDefault="00715F08" w:rsidP="00715F08">
      <w:pPr>
        <w:rPr>
          <w:spacing w:val="-2"/>
          <w:rtl/>
          <w:lang w:bidi="ar-SY"/>
        </w:rPr>
      </w:pPr>
      <w:r w:rsidRPr="00715F08">
        <w:rPr>
          <w:spacing w:val="-2"/>
          <w:rtl/>
          <w:lang w:bidi="ar-SY"/>
        </w:rPr>
        <w:t>1</w:t>
      </w:r>
      <w:r w:rsidRPr="00715F08">
        <w:rPr>
          <w:spacing w:val="-2"/>
          <w:rtl/>
          <w:lang w:bidi="ar-SY"/>
        </w:rPr>
        <w:tab/>
        <w:t>يسرني أن أحيطكم علما</w:t>
      </w:r>
      <w:r w:rsidR="00742914">
        <w:rPr>
          <w:rFonts w:hint="cs"/>
          <w:spacing w:val="-2"/>
          <w:rtl/>
          <w:lang w:bidi="ar-SY"/>
        </w:rPr>
        <w:t>ً</w:t>
      </w:r>
      <w:r w:rsidRPr="00715F08">
        <w:rPr>
          <w:spacing w:val="-2"/>
          <w:rtl/>
          <w:lang w:bidi="ar-SY"/>
        </w:rPr>
        <w:t xml:space="preserve"> بأن الاتحاد الدولي للاتصالات </w:t>
      </w:r>
      <w:r w:rsidRPr="00715F08">
        <w:rPr>
          <w:spacing w:val="-2"/>
          <w:lang w:bidi="ar-SY"/>
        </w:rPr>
        <w:t>(ITU)</w:t>
      </w:r>
      <w:r w:rsidRPr="00715F08">
        <w:rPr>
          <w:spacing w:val="-2"/>
          <w:rtl/>
          <w:lang w:bidi="ar-SY"/>
        </w:rPr>
        <w:t xml:space="preserve"> ينظم </w:t>
      </w:r>
      <w:r w:rsidRPr="00715F08">
        <w:rPr>
          <w:b/>
          <w:bCs/>
          <w:spacing w:val="-2"/>
          <w:rtl/>
          <w:lang w:bidi="ar-SY"/>
        </w:rPr>
        <w:t xml:space="preserve">الاجتماع الثامن لمبادرة "متحدون من أجل مدن ذكية مستدامة </w:t>
      </w:r>
      <w:r w:rsidRPr="00715F08">
        <w:rPr>
          <w:b/>
          <w:bCs/>
          <w:spacing w:val="-2"/>
          <w:lang w:bidi="ar-SY"/>
        </w:rPr>
        <w:t>(U4SSC)</w:t>
      </w:r>
      <w:r w:rsidRPr="00715F08">
        <w:rPr>
          <w:spacing w:val="-2"/>
          <w:rtl/>
          <w:lang w:bidi="ar-SY"/>
        </w:rPr>
        <w:t xml:space="preserve">". وسيعقد هذا الاجتماع بالاقتران مع مؤتمر الشبكة الإسبانية للمدن الذكية </w:t>
      </w:r>
      <w:r w:rsidRPr="00715F08">
        <w:rPr>
          <w:spacing w:val="-2"/>
          <w:lang w:bidi="ar-SY"/>
        </w:rPr>
        <w:t>(RECI)</w:t>
      </w:r>
      <w:r w:rsidRPr="00715F08">
        <w:rPr>
          <w:spacing w:val="-2"/>
          <w:rtl/>
          <w:lang w:bidi="ar-SY"/>
        </w:rPr>
        <w:t xml:space="preserve"> بشأن المدن الذكية، ويشارك في تنظيمه الاتحاد الدولي للاتصالات والشبكة الإسبانية للمدن الذكية </w:t>
      </w:r>
      <w:r w:rsidRPr="00715F08">
        <w:rPr>
          <w:spacing w:val="-2"/>
          <w:lang w:bidi="ar-SY"/>
        </w:rPr>
        <w:t>(RECI)</w:t>
      </w:r>
      <w:r w:rsidRPr="00715F08">
        <w:rPr>
          <w:spacing w:val="-2"/>
          <w:rtl/>
          <w:lang w:bidi="ar-SY"/>
        </w:rPr>
        <w:t xml:space="preserve"> في مدريد، إسبانيا، يوم </w:t>
      </w:r>
      <w:r w:rsidRPr="00715F08">
        <w:rPr>
          <w:b/>
          <w:bCs/>
          <w:spacing w:val="-2"/>
          <w:rtl/>
          <w:lang w:bidi="ar-SY"/>
        </w:rPr>
        <w:t>19 سبتمبر 2024</w:t>
      </w:r>
      <w:r w:rsidRPr="00715F08">
        <w:rPr>
          <w:spacing w:val="-2"/>
          <w:rtl/>
          <w:lang w:bidi="ar-SY"/>
        </w:rPr>
        <w:t xml:space="preserve">. وستستضيف هذه الأحداث مدينة مدريد والاتحاد الإسباني للبلديات والمحافظات </w:t>
      </w:r>
      <w:r w:rsidRPr="00715F08">
        <w:rPr>
          <w:spacing w:val="-2"/>
          <w:lang w:bidi="ar-SY"/>
        </w:rPr>
        <w:t>(FEMP)</w:t>
      </w:r>
      <w:r w:rsidRPr="00715F08">
        <w:rPr>
          <w:spacing w:val="-2"/>
          <w:rtl/>
          <w:lang w:bidi="ar-SY"/>
        </w:rPr>
        <w:t>.</w:t>
      </w:r>
    </w:p>
    <w:p w14:paraId="78095FAA" w14:textId="77777777" w:rsidR="00715F08" w:rsidRDefault="00715F08" w:rsidP="00715F08">
      <w:pPr>
        <w:rPr>
          <w:rtl/>
          <w:lang w:bidi="ar-SY"/>
        </w:rPr>
      </w:pPr>
      <w:r>
        <w:rPr>
          <w:rtl/>
          <w:lang w:bidi="ar-SY"/>
        </w:rPr>
        <w:t>2</w:t>
      </w:r>
      <w:r>
        <w:rPr>
          <w:rtl/>
          <w:lang w:bidi="ar-SY"/>
        </w:rPr>
        <w:tab/>
        <w:t xml:space="preserve">وسيعقد اجتماع مبادرة متحدون من أجل مدن ذكية مستدامة </w:t>
      </w:r>
      <w:r>
        <w:rPr>
          <w:lang w:bidi="ar-SY"/>
        </w:rPr>
        <w:t>(U4SSC)</w:t>
      </w:r>
      <w:r>
        <w:rPr>
          <w:rtl/>
          <w:lang w:bidi="ar-SY"/>
        </w:rPr>
        <w:t xml:space="preserve"> باللغتين الإنكليزية والإسبانية.</w:t>
      </w:r>
    </w:p>
    <w:p w14:paraId="1AA7F28C" w14:textId="6BA7DD3C" w:rsidR="00715F08" w:rsidRDefault="00715F08" w:rsidP="00715F08">
      <w:pPr>
        <w:rPr>
          <w:rtl/>
          <w:lang w:bidi="ar-SY"/>
        </w:rPr>
      </w:pPr>
      <w:r>
        <w:rPr>
          <w:rtl/>
          <w:lang w:bidi="ar-SY"/>
        </w:rPr>
        <w:t>3</w:t>
      </w:r>
      <w:r>
        <w:rPr>
          <w:rtl/>
          <w:lang w:bidi="ar-SY"/>
        </w:rPr>
        <w:tab/>
        <w:t xml:space="preserve">ومبادرة متحدون من أجل مدن ذكية مستدامة </w:t>
      </w:r>
      <w:r>
        <w:rPr>
          <w:lang w:bidi="ar-SY"/>
        </w:rPr>
        <w:t>(U4SSC)</w:t>
      </w:r>
      <w:r>
        <w:rPr>
          <w:rtl/>
          <w:lang w:bidi="ar-SY"/>
        </w:rPr>
        <w:t xml:space="preserve"> هي مبادرة للأمم المتحدة تدعمها 19 وكالة وبرنامجا</w:t>
      </w:r>
      <w:r w:rsidR="00040221">
        <w:rPr>
          <w:rFonts w:hint="cs"/>
          <w:rtl/>
          <w:lang w:bidi="ar-SY"/>
        </w:rPr>
        <w:t>ً</w:t>
      </w:r>
      <w:r>
        <w:rPr>
          <w:rtl/>
          <w:lang w:bidi="ar-SY"/>
        </w:rPr>
        <w:t xml:space="preserve"> من وكالات الأمم المتحدة لتحقيق أهداف التنمية المستدامة </w:t>
      </w:r>
      <w:r>
        <w:rPr>
          <w:lang w:bidi="ar-SY"/>
        </w:rPr>
        <w:t>(SDG)</w:t>
      </w:r>
      <w:r>
        <w:rPr>
          <w:rtl/>
          <w:lang w:bidi="ar-SY"/>
        </w:rPr>
        <w:t xml:space="preserve">، بما في ذلك هدف التنمية المستدامة 11 بشأن: "جعل المدن والمستوطنات البشرية شاملة للجميع وآمنة وقادرة على الصمود ومستدامة". وتعمل مبادرة </w:t>
      </w:r>
      <w:r>
        <w:rPr>
          <w:lang w:bidi="ar-SY"/>
        </w:rPr>
        <w:t>U4SSC</w:t>
      </w:r>
      <w:r>
        <w:rPr>
          <w:rtl/>
          <w:lang w:bidi="ar-SY"/>
        </w:rPr>
        <w:t xml:space="preserve"> بمثابة منصة عالمية للحث على الحوار بشأن موضوع المدن الذكية المستدامة وتسهيل استخدام تكنولوجيا المعلومات والاتصالات والتكنولوجيات الرقمية لدفع عجلة الانتقال إلى المدن الذكية المستدامة. ويمكن الاطلاع على مزيد من المعلومات عن هذه المبادرة في الموقع الإلكتروني: </w:t>
      </w:r>
      <w:hyperlink r:id="rId10" w:history="1">
        <w:r w:rsidRPr="00311B9A">
          <w:rPr>
            <w:rFonts w:cs="Calibri"/>
            <w:color w:val="0000FF"/>
            <w:u w:val="single"/>
          </w:rPr>
          <w:t>https://u4ssc.itu.int/</w:t>
        </w:r>
      </w:hyperlink>
      <w:r>
        <w:rPr>
          <w:rtl/>
          <w:lang w:bidi="ar-SY"/>
        </w:rPr>
        <w:t>.</w:t>
      </w:r>
    </w:p>
    <w:p w14:paraId="3810AD04" w14:textId="77777777" w:rsidR="00715F08" w:rsidRDefault="00715F08" w:rsidP="00715F08">
      <w:pPr>
        <w:rPr>
          <w:rtl/>
          <w:lang w:bidi="ar-SY"/>
        </w:rPr>
      </w:pPr>
      <w:r>
        <w:rPr>
          <w:rtl/>
          <w:lang w:bidi="ar-SY"/>
        </w:rPr>
        <w:t>4</w:t>
      </w:r>
      <w:r>
        <w:rPr>
          <w:rtl/>
          <w:lang w:bidi="ar-SY"/>
        </w:rPr>
        <w:tab/>
        <w:t>وتتمثل الأهداف الرئيسية لهذا الاجتماع في:</w:t>
      </w:r>
    </w:p>
    <w:p w14:paraId="72CA4938" w14:textId="09B3E52B" w:rsidR="00715F08" w:rsidRDefault="00715F08" w:rsidP="00715F08">
      <w:pPr>
        <w:pStyle w:val="enumlev1"/>
        <w:rPr>
          <w:rtl/>
        </w:rPr>
      </w:pPr>
      <w:r>
        <w:sym w:font="Wingdings 2" w:char="F0A1"/>
      </w:r>
      <w:r>
        <w:rPr>
          <w:rtl/>
        </w:rPr>
        <w:tab/>
        <w:t xml:space="preserve">تقديم معلومات محدَّثة عن أعمال الأفرقة المحورية المعنية بمبادرة </w:t>
      </w:r>
      <w:r>
        <w:t>U4SSC</w:t>
      </w:r>
      <w:r>
        <w:rPr>
          <w:rtl/>
        </w:rPr>
        <w:t>؛</w:t>
      </w:r>
    </w:p>
    <w:p w14:paraId="5567D038" w14:textId="458B0F45" w:rsidR="00715F08" w:rsidRDefault="00715F08" w:rsidP="00715F08">
      <w:pPr>
        <w:pStyle w:val="enumlev1"/>
        <w:rPr>
          <w:rtl/>
        </w:rPr>
      </w:pPr>
      <w:r>
        <w:sym w:font="Wingdings 2" w:char="F0A1"/>
      </w:r>
      <w:r>
        <w:rPr>
          <w:rtl/>
        </w:rPr>
        <w:tab/>
        <w:t xml:space="preserve">عرض أنشطة مركز مبادرة </w:t>
      </w:r>
      <w:r>
        <w:t>U4SSC</w:t>
      </w:r>
      <w:r>
        <w:rPr>
          <w:rtl/>
        </w:rPr>
        <w:t>؛</w:t>
      </w:r>
    </w:p>
    <w:p w14:paraId="0AABDD52" w14:textId="305DEE1C" w:rsidR="00715F08" w:rsidRDefault="00715F08" w:rsidP="00715F08">
      <w:pPr>
        <w:pStyle w:val="enumlev1"/>
        <w:rPr>
          <w:rtl/>
        </w:rPr>
      </w:pPr>
      <w:r>
        <w:sym w:font="Wingdings 2" w:char="F0A1"/>
      </w:r>
      <w:r>
        <w:rPr>
          <w:rtl/>
        </w:rPr>
        <w:tab/>
        <w:t xml:space="preserve">مناقشة الأنشطة </w:t>
      </w:r>
      <w:r w:rsidRPr="001E68AB">
        <w:rPr>
          <w:rtl/>
        </w:rPr>
        <w:t>الجديدة</w:t>
      </w:r>
      <w:r>
        <w:rPr>
          <w:rtl/>
        </w:rPr>
        <w:t xml:space="preserve"> لمبادرة </w:t>
      </w:r>
      <w:r>
        <w:t>U4SSC</w:t>
      </w:r>
      <w:r>
        <w:rPr>
          <w:rtl/>
        </w:rPr>
        <w:t xml:space="preserve"> والموافقة على خطة عملها السنوية (2024-2025).</w:t>
      </w:r>
    </w:p>
    <w:p w14:paraId="7E56589E" w14:textId="24896E95" w:rsidR="00715F08" w:rsidRDefault="00715F08" w:rsidP="00715F08">
      <w:pPr>
        <w:rPr>
          <w:rtl/>
          <w:lang w:bidi="ar-SY"/>
        </w:rPr>
      </w:pPr>
      <w:r>
        <w:rPr>
          <w:rtl/>
          <w:lang w:bidi="ar-SY"/>
        </w:rPr>
        <w:t>5</w:t>
      </w:r>
      <w:r>
        <w:rPr>
          <w:rtl/>
          <w:lang w:bidi="ar-SY"/>
        </w:rPr>
        <w:tab/>
        <w:t>وباب المشاركة في الاجتماع مفتوح أمام الدول الأعضاء في الاتحاد وأعضاء قطاع تقييس الاتصالات والمنتسبين إليه والمؤسسات الأكاديمية وأي شخص من أي بلد عضو في الاتحاد يرغب في المساهمة في العمل. ويشمل ذلك الأفراد الذين هم أيضا</w:t>
      </w:r>
      <w:r w:rsidR="00040221">
        <w:rPr>
          <w:rFonts w:hint="cs"/>
          <w:rtl/>
          <w:lang w:bidi="ar-SY"/>
        </w:rPr>
        <w:t>ً</w:t>
      </w:r>
      <w:r>
        <w:rPr>
          <w:rtl/>
          <w:lang w:bidi="ar-SY"/>
        </w:rPr>
        <w:t xml:space="preserve"> أعضاء في المنظمات الدولية والإقليمية والوطنية. والمشاركة مجانية.</w:t>
      </w:r>
    </w:p>
    <w:p w14:paraId="5B3BA7F3" w14:textId="47640193" w:rsidR="00D517B2" w:rsidRPr="009A3412" w:rsidRDefault="00715F08" w:rsidP="00715F08">
      <w:pPr>
        <w:rPr>
          <w:rtl/>
          <w:lang w:bidi="ar-SY"/>
        </w:rPr>
      </w:pPr>
      <w:r>
        <w:rPr>
          <w:rtl/>
          <w:lang w:bidi="ar-SY"/>
        </w:rPr>
        <w:lastRenderedPageBreak/>
        <w:t>6</w:t>
      </w:r>
      <w:r>
        <w:rPr>
          <w:rtl/>
          <w:lang w:bidi="ar-SY"/>
        </w:rPr>
        <w:tab/>
        <w:t xml:space="preserve">وستتاح المعلومات المتعلقة بهذا الاجتماع بما في ذلك مشروع البرنامج والمتحدثون وتفاصيل التوصيل عن بعد ووصلة التسجيل وما إلى ذلك عبر الرابط التالي: </w:t>
      </w:r>
      <w:hyperlink r:id="rId11" w:history="1">
        <w:r w:rsidRPr="006F2C68">
          <w:rPr>
            <w:rStyle w:val="Hyperlink"/>
            <w:rFonts w:cs="Calibri"/>
          </w:rPr>
          <w:t>https://u4ssc.itu.int/latest-meetings/</w:t>
        </w:r>
        <w:r w:rsidRPr="006F2C68">
          <w:rPr>
            <w:rStyle w:val="Hyperlink"/>
            <w:rFonts w:cs="Calibri" w:hint="eastAsia"/>
          </w:rPr>
          <w:t>8</w:t>
        </w:r>
        <w:r w:rsidRPr="006F2C68">
          <w:rPr>
            <w:rStyle w:val="Hyperlink"/>
            <w:rFonts w:cs="Calibri"/>
          </w:rPr>
          <w:t>th-meeting/</w:t>
        </w:r>
      </w:hyperlink>
      <w:r>
        <w:rPr>
          <w:rtl/>
          <w:lang w:bidi="ar-SY"/>
        </w:rPr>
        <w:t>. وسيجري تحديث هذا الموقع الإلكتروني بانتظام كلما توفرت معلومات جديدة أو معدلة. ويشجَّع المشاركون على مراجعة الموقع الإلكتروني دوريا</w:t>
      </w:r>
      <w:r w:rsidR="00040221">
        <w:rPr>
          <w:rFonts w:hint="cs"/>
          <w:rtl/>
          <w:lang w:bidi="ar-SY"/>
        </w:rPr>
        <w:t>ً</w:t>
      </w:r>
      <w:r>
        <w:rPr>
          <w:rtl/>
          <w:lang w:bidi="ar-SY"/>
        </w:rPr>
        <w:t xml:space="preserve"> للاطلاع على آخر التحديثات. وترجى ملاحظة أن التسجيل في الاجتماع إلزامي لحضور الاجتماع.</w:t>
      </w:r>
    </w:p>
    <w:p w14:paraId="1AA6F20B" w14:textId="77777777" w:rsidR="00E84438" w:rsidRPr="009A3412" w:rsidRDefault="00E84438" w:rsidP="00E84438">
      <w:pPr>
        <w:spacing w:before="240"/>
        <w:ind w:left="-57"/>
        <w:jc w:val="left"/>
        <w:rPr>
          <w:rtl/>
          <w:lang w:bidi="ar-EG"/>
        </w:rPr>
      </w:pPr>
      <w:r w:rsidRPr="009A3412">
        <w:rPr>
          <w:rFonts w:hint="cs"/>
          <w:rtl/>
          <w:lang w:bidi="ar-EG"/>
        </w:rPr>
        <w:t>وتفضلوا بقبول فائق التقدير والاحترام.</w:t>
      </w:r>
    </w:p>
    <w:p w14:paraId="11A03E88" w14:textId="77777777" w:rsidR="00E84438" w:rsidRPr="009A3412" w:rsidRDefault="00E84438" w:rsidP="00040221">
      <w:pPr>
        <w:spacing w:before="480" w:after="480"/>
        <w:ind w:left="-57"/>
        <w:jc w:val="left"/>
        <w:rPr>
          <w:i/>
          <w:iCs/>
          <w:rtl/>
          <w:lang w:bidi="ar-SY"/>
        </w:rPr>
      </w:pPr>
      <w:r w:rsidRPr="009A3412">
        <w:rPr>
          <w:rFonts w:hint="cs"/>
          <w:i/>
          <w:iCs/>
          <w:rtl/>
          <w:lang w:bidi="ar-SY"/>
        </w:rPr>
        <w:t>(توقيع)</w:t>
      </w:r>
    </w:p>
    <w:p w14:paraId="5C016DCA" w14:textId="3ED0E22A" w:rsidR="00056A56" w:rsidRPr="00D517B2" w:rsidRDefault="00807031" w:rsidP="00056A56">
      <w:pPr>
        <w:jc w:val="left"/>
        <w:rPr>
          <w:rtl/>
          <w:lang w:bidi="ar-SY"/>
        </w:rPr>
      </w:pPr>
      <w:r w:rsidRPr="009A3412">
        <w:rPr>
          <w:rFonts w:hint="cs"/>
          <w:rtl/>
          <w:lang w:bidi="ar-SY"/>
        </w:rPr>
        <w:t>سيزو أونوي</w:t>
      </w:r>
      <w:r w:rsidR="00E84438" w:rsidRPr="009A3412">
        <w:rPr>
          <w:rtl/>
          <w:lang w:bidi="ar-SY"/>
        </w:rPr>
        <w:br/>
      </w:r>
      <w:r w:rsidR="00E84438" w:rsidRPr="009A3412">
        <w:rPr>
          <w:rFonts w:hint="cs"/>
          <w:rtl/>
          <w:lang w:bidi="ar-SY"/>
        </w:rPr>
        <w:t>مدير</w:t>
      </w:r>
      <w:r w:rsidR="00E84438" w:rsidRPr="009A3412">
        <w:rPr>
          <w:rtl/>
          <w:lang w:bidi="ar-SY"/>
        </w:rPr>
        <w:t xml:space="preserve"> </w:t>
      </w:r>
      <w:r w:rsidR="00E84438" w:rsidRPr="009A3412">
        <w:rPr>
          <w:rFonts w:hint="cs"/>
          <w:rtl/>
          <w:lang w:bidi="ar-SY"/>
        </w:rPr>
        <w:t>مكتب</w:t>
      </w:r>
      <w:r w:rsidR="00E84438" w:rsidRPr="009A3412">
        <w:rPr>
          <w:rtl/>
          <w:lang w:bidi="ar-SY"/>
        </w:rPr>
        <w:t xml:space="preserve"> </w:t>
      </w:r>
      <w:r w:rsidR="00E84438" w:rsidRPr="009A3412">
        <w:rPr>
          <w:rFonts w:hint="cs"/>
          <w:rtl/>
          <w:lang w:bidi="ar-SY"/>
        </w:rPr>
        <w:t>تقييس</w:t>
      </w:r>
      <w:r w:rsidR="00E84438" w:rsidRPr="009A3412">
        <w:rPr>
          <w:rtl/>
          <w:lang w:bidi="ar-SY"/>
        </w:rPr>
        <w:t xml:space="preserve"> </w:t>
      </w:r>
      <w:r w:rsidR="00E84438" w:rsidRPr="009A3412">
        <w:rPr>
          <w:rFonts w:hint="cs"/>
          <w:rtl/>
          <w:lang w:bidi="ar-SY"/>
        </w:rPr>
        <w:t>الاتصالات</w:t>
      </w:r>
    </w:p>
    <w:sectPr w:rsidR="00056A56" w:rsidRPr="00D517B2" w:rsidSect="006C3242">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6455" w14:textId="77777777" w:rsidR="005F114C" w:rsidRDefault="005F114C" w:rsidP="006C3242">
      <w:pPr>
        <w:spacing w:before="0" w:line="240" w:lineRule="auto"/>
      </w:pPr>
      <w:r>
        <w:separator/>
      </w:r>
    </w:p>
  </w:endnote>
  <w:endnote w:type="continuationSeparator" w:id="0">
    <w:p w14:paraId="79458195" w14:textId="77777777" w:rsidR="005F114C" w:rsidRDefault="005F114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EE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0CDE" w14:textId="77777777" w:rsidR="005F114C" w:rsidRDefault="005F114C" w:rsidP="006C3242">
      <w:pPr>
        <w:spacing w:before="0" w:line="240" w:lineRule="auto"/>
      </w:pPr>
      <w:r>
        <w:separator/>
      </w:r>
    </w:p>
  </w:footnote>
  <w:footnote w:type="continuationSeparator" w:id="0">
    <w:p w14:paraId="2B05E010" w14:textId="77777777" w:rsidR="005F114C" w:rsidRDefault="005F114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6236" w14:textId="59DD02C7"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00715F08">
      <w:rPr>
        <w:rFonts w:hint="cs"/>
        <w:sz w:val="20"/>
        <w:szCs w:val="20"/>
        <w:rtl/>
        <w:lang w:bidi="ar-EG"/>
      </w:rPr>
      <w:t xml:space="preserve"> 226</w:t>
    </w:r>
    <w:r w:rsidRPr="00596808">
      <w:rPr>
        <w:rFonts w:hint="cs"/>
        <w:sz w:val="20"/>
        <w:szCs w:val="20"/>
        <w:rtl/>
        <w:lang w:bidi="ar-EG"/>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4C"/>
    <w:rsid w:val="00002A63"/>
    <w:rsid w:val="00040221"/>
    <w:rsid w:val="00056A56"/>
    <w:rsid w:val="0006468A"/>
    <w:rsid w:val="00090574"/>
    <w:rsid w:val="000C1C0E"/>
    <w:rsid w:val="000C548A"/>
    <w:rsid w:val="000E327F"/>
    <w:rsid w:val="00146FE2"/>
    <w:rsid w:val="001C0169"/>
    <w:rsid w:val="001D1D50"/>
    <w:rsid w:val="001D6745"/>
    <w:rsid w:val="001E446E"/>
    <w:rsid w:val="001E68AB"/>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5F114C"/>
    <w:rsid w:val="006635B2"/>
    <w:rsid w:val="00677396"/>
    <w:rsid w:val="0069200F"/>
    <w:rsid w:val="006A65CB"/>
    <w:rsid w:val="006C1530"/>
    <w:rsid w:val="006C3242"/>
    <w:rsid w:val="006C7CC0"/>
    <w:rsid w:val="006E1BAD"/>
    <w:rsid w:val="006E6264"/>
    <w:rsid w:val="006F63F7"/>
    <w:rsid w:val="007025C7"/>
    <w:rsid w:val="00706D7A"/>
    <w:rsid w:val="00715F08"/>
    <w:rsid w:val="00722F0D"/>
    <w:rsid w:val="00742914"/>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A7F84"/>
    <w:rsid w:val="0091702E"/>
    <w:rsid w:val="00923B0C"/>
    <w:rsid w:val="00926F44"/>
    <w:rsid w:val="0094021C"/>
    <w:rsid w:val="0094432F"/>
    <w:rsid w:val="00952F86"/>
    <w:rsid w:val="00982B28"/>
    <w:rsid w:val="009A3412"/>
    <w:rsid w:val="009D313F"/>
    <w:rsid w:val="00A47A5A"/>
    <w:rsid w:val="00A6683B"/>
    <w:rsid w:val="00A77C90"/>
    <w:rsid w:val="00A9156F"/>
    <w:rsid w:val="00A97F94"/>
    <w:rsid w:val="00AA7EA2"/>
    <w:rsid w:val="00AF6B5C"/>
    <w:rsid w:val="00B03099"/>
    <w:rsid w:val="00B05BC8"/>
    <w:rsid w:val="00B64B47"/>
    <w:rsid w:val="00B916A7"/>
    <w:rsid w:val="00BB0F08"/>
    <w:rsid w:val="00C002DE"/>
    <w:rsid w:val="00C36AC5"/>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16B74"/>
  <w15:chartTrackingRefBased/>
  <w15:docId w15:val="{2A54A390-6B82-496F-9F37-52A6B2F8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4ssc.itu.int/latest-meetings/8th-mee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4ssc.itu.int/"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3</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Khattab</dc:creator>
  <cp:keywords/>
  <dc:description/>
  <cp:lastModifiedBy>GE</cp:lastModifiedBy>
  <cp:revision>3</cp:revision>
  <dcterms:created xsi:type="dcterms:W3CDTF">2024-08-02T14:52:00Z</dcterms:created>
  <dcterms:modified xsi:type="dcterms:W3CDTF">2024-08-02T14:56:00Z</dcterms:modified>
</cp:coreProperties>
</file>