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97" w:rsidRPr="00B7661C" w:rsidRDefault="00BC1197" w:rsidP="0068309D">
      <w:pPr>
        <w:spacing w:before="0"/>
        <w:jc w:val="center"/>
        <w:rPr>
          <w:i/>
          <w:iCs/>
          <w:lang w:val="ru-RU"/>
        </w:rPr>
      </w:pPr>
      <w:bookmarkStart w:id="0" w:name="_GoBack"/>
      <w:bookmarkEnd w:id="0"/>
      <w:r w:rsidRPr="00B7661C">
        <w:rPr>
          <w:i/>
          <w:iCs/>
          <w:lang w:val="ru-RU"/>
        </w:rPr>
        <w:t>Приложение к Оперативному бюллетеню МСЭ</w:t>
      </w:r>
    </w:p>
    <w:p w:rsidR="00BC1197" w:rsidRPr="00B7661C" w:rsidRDefault="00BC1197" w:rsidP="00E01F24">
      <w:pPr>
        <w:spacing w:before="0" w:after="240"/>
        <w:jc w:val="center"/>
        <w:rPr>
          <w:i/>
          <w:lang w:val="ru-RU"/>
        </w:rPr>
      </w:pPr>
      <w:bookmarkStart w:id="1" w:name="Subject"/>
      <w:r w:rsidRPr="00B7661C">
        <w:rPr>
          <w:i/>
          <w:iCs/>
          <w:lang w:val="ru-RU"/>
        </w:rPr>
        <w:t>№ 1</w:t>
      </w:r>
      <w:r w:rsidR="009F382A" w:rsidRPr="00B7661C">
        <w:rPr>
          <w:i/>
          <w:iCs/>
          <w:lang w:val="ru-RU"/>
        </w:rPr>
        <w:t>111</w:t>
      </w:r>
      <w:r w:rsidRPr="00B7661C">
        <w:rPr>
          <w:i/>
          <w:iCs/>
          <w:lang w:val="ru-RU"/>
        </w:rPr>
        <w:t xml:space="preserve"> </w:t>
      </w:r>
      <w:bookmarkEnd w:id="1"/>
      <w:r w:rsidRPr="00B7661C">
        <w:rPr>
          <w:i/>
          <w:iCs/>
          <w:lang w:val="ru-RU"/>
        </w:rPr>
        <w:t xml:space="preserve">– </w:t>
      </w:r>
      <w:r w:rsidR="009F382A" w:rsidRPr="00B7661C">
        <w:rPr>
          <w:rFonts w:cs="Arial"/>
          <w:i/>
          <w:lang w:val="ru-RU"/>
        </w:rPr>
        <w:t>1.XI.</w:t>
      </w:r>
      <w:r w:rsidR="009F382A" w:rsidRPr="00B7661C">
        <w:rPr>
          <w:i/>
          <w:lang w:val="ru-RU"/>
        </w:rPr>
        <w:t>2016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532372" w:rsidRPr="00B7661C" w:rsidTr="00532372">
        <w:trPr>
          <w:cantSplit/>
        </w:trPr>
        <w:tc>
          <w:tcPr>
            <w:tcW w:w="1279" w:type="dxa"/>
          </w:tcPr>
          <w:p w:rsidR="00532372" w:rsidRPr="00B7661C" w:rsidRDefault="00532372" w:rsidP="00532372">
            <w:pPr>
              <w:rPr>
                <w:lang w:val="ru-RU"/>
              </w:rPr>
            </w:pPr>
            <w:r w:rsidRPr="00B7661C"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 wp14:anchorId="4F5B0AC9" wp14:editId="72B995FC">
                  <wp:extent cx="590550" cy="666750"/>
                  <wp:effectExtent l="19050" t="0" r="0" b="0"/>
                  <wp:docPr id="2" name="Picture 2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:rsidR="00532372" w:rsidRPr="00B7661C" w:rsidRDefault="00532372" w:rsidP="00532372">
            <w:pPr>
              <w:jc w:val="left"/>
              <w:rPr>
                <w:lang w:val="ru-RU"/>
              </w:rPr>
            </w:pPr>
            <w:r w:rsidRPr="00B7661C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:rsidR="00532372" w:rsidRPr="00B7661C" w:rsidRDefault="00532372" w:rsidP="00532372">
      <w:pPr>
        <w:spacing w:before="1680"/>
        <w:ind w:left="567"/>
        <w:rPr>
          <w:b/>
          <w:sz w:val="24"/>
          <w:lang w:val="ru-RU"/>
        </w:rPr>
      </w:pPr>
      <w:r w:rsidRPr="00B7661C">
        <w:rPr>
          <w:b/>
          <w:sz w:val="40"/>
          <w:lang w:val="ru-RU"/>
        </w:rPr>
        <w:t>БСЭ</w:t>
      </w:r>
    </w:p>
    <w:p w:rsidR="00532372" w:rsidRPr="00B7661C" w:rsidRDefault="00532372" w:rsidP="00532372">
      <w:pPr>
        <w:spacing w:before="0"/>
        <w:ind w:left="567"/>
        <w:rPr>
          <w:b/>
          <w:sz w:val="28"/>
          <w:lang w:val="ru-RU"/>
        </w:rPr>
      </w:pPr>
      <w:r w:rsidRPr="00B7661C">
        <w:rPr>
          <w:b/>
          <w:sz w:val="28"/>
          <w:lang w:val="ru-RU"/>
        </w:rPr>
        <w:t>БЮРО СТАНДАРТИЗАЦИИ</w:t>
      </w:r>
    </w:p>
    <w:p w:rsidR="00532372" w:rsidRPr="00B7661C" w:rsidRDefault="00532372" w:rsidP="00532372">
      <w:pPr>
        <w:spacing w:before="0"/>
        <w:ind w:left="567"/>
        <w:rPr>
          <w:b/>
          <w:sz w:val="28"/>
          <w:lang w:val="ru-RU"/>
        </w:rPr>
      </w:pPr>
      <w:r w:rsidRPr="00B7661C">
        <w:rPr>
          <w:b/>
          <w:sz w:val="28"/>
          <w:lang w:val="ru-RU"/>
        </w:rPr>
        <w:t>ЭЛЕКТРОСВЯЗИ</w:t>
      </w:r>
    </w:p>
    <w:p w:rsidR="00532372" w:rsidRPr="00B7661C" w:rsidRDefault="00532372" w:rsidP="00532372">
      <w:pPr>
        <w:spacing w:before="0"/>
        <w:ind w:left="567"/>
        <w:rPr>
          <w:b/>
          <w:sz w:val="24"/>
          <w:lang w:val="ru-RU"/>
        </w:rPr>
      </w:pPr>
      <w:r w:rsidRPr="00B7661C">
        <w:rPr>
          <w:b/>
          <w:sz w:val="28"/>
          <w:lang w:val="ru-RU"/>
        </w:rPr>
        <w:t>МСЭ</w:t>
      </w:r>
    </w:p>
    <w:p w:rsidR="00532372" w:rsidRPr="00B7661C" w:rsidRDefault="00532372" w:rsidP="00532372">
      <w:pPr>
        <w:spacing w:before="1080"/>
        <w:ind w:left="567"/>
        <w:rPr>
          <w:b/>
          <w:sz w:val="24"/>
          <w:lang w:val="ru-RU"/>
        </w:rPr>
      </w:pPr>
      <w:r w:rsidRPr="00B7661C">
        <w:rPr>
          <w:b/>
          <w:sz w:val="24"/>
          <w:lang w:val="ru-RU"/>
        </w:rPr>
        <w:t>_______________________________________________________________</w:t>
      </w:r>
    </w:p>
    <w:p w:rsidR="00532372" w:rsidRPr="00B7661C" w:rsidRDefault="00532372" w:rsidP="00532372">
      <w:pPr>
        <w:spacing w:before="1080"/>
        <w:ind w:left="567"/>
        <w:jc w:val="left"/>
        <w:rPr>
          <w:b/>
          <w:sz w:val="36"/>
          <w:szCs w:val="36"/>
          <w:lang w:val="ru-RU"/>
        </w:rPr>
      </w:pPr>
      <w:r w:rsidRPr="00B7661C">
        <w:rPr>
          <w:b/>
          <w:bCs/>
          <w:sz w:val="36"/>
          <w:szCs w:val="36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 МСЭ-Т E.212 (09/2016))</w:t>
      </w:r>
    </w:p>
    <w:p w:rsidR="00532372" w:rsidRPr="00B7661C" w:rsidRDefault="00532372" w:rsidP="00532372">
      <w:pPr>
        <w:spacing w:before="240"/>
        <w:ind w:left="567"/>
        <w:rPr>
          <w:sz w:val="28"/>
          <w:lang w:val="ru-RU"/>
        </w:rPr>
      </w:pPr>
      <w:r w:rsidRPr="00B7661C">
        <w:rPr>
          <w:sz w:val="28"/>
          <w:lang w:val="ru-RU"/>
        </w:rPr>
        <w:t>(ПО СОСТОЯНИЮ НА 1 НОЯБРЯ 2016 г.)</w:t>
      </w:r>
    </w:p>
    <w:p w:rsidR="00532372" w:rsidRPr="00B7661C" w:rsidRDefault="00532372" w:rsidP="00532372">
      <w:pPr>
        <w:spacing w:before="1080" w:after="2400"/>
        <w:ind w:left="567"/>
        <w:rPr>
          <w:b/>
          <w:sz w:val="24"/>
          <w:lang w:val="ru-RU"/>
        </w:rPr>
      </w:pPr>
      <w:r w:rsidRPr="00B7661C">
        <w:rPr>
          <w:b/>
          <w:sz w:val="24"/>
          <w:lang w:val="ru-RU"/>
        </w:rPr>
        <w:t>_______________________________________________________________</w:t>
      </w:r>
    </w:p>
    <w:p w:rsidR="00532372" w:rsidRPr="00B7661C" w:rsidRDefault="00532372" w:rsidP="00532372">
      <w:pPr>
        <w:spacing w:before="1080"/>
        <w:rPr>
          <w:b/>
          <w:bCs/>
          <w:sz w:val="24"/>
          <w:lang w:val="ru-RU"/>
        </w:rPr>
      </w:pPr>
      <w:r w:rsidRPr="00B7661C">
        <w:rPr>
          <w:b/>
          <w:bCs/>
          <w:sz w:val="24"/>
          <w:lang w:val="ru-RU"/>
        </w:rPr>
        <w:t>Женева, 2016 г.</w:t>
      </w:r>
    </w:p>
    <w:p w:rsidR="00532372" w:rsidRPr="00B7661C" w:rsidRDefault="00532372" w:rsidP="00532372">
      <w:pPr>
        <w:rPr>
          <w:lang w:val="ru-RU"/>
        </w:rPr>
      </w:pPr>
      <w:r w:rsidRPr="00B7661C">
        <w:rPr>
          <w:sz w:val="24"/>
          <w:lang w:val="ru-RU"/>
        </w:rPr>
        <w:br w:type="page"/>
      </w:r>
    </w:p>
    <w:p w:rsidR="00BC1197" w:rsidRPr="00B7661C" w:rsidRDefault="00BC1197" w:rsidP="0068309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B7661C">
        <w:rPr>
          <w:b/>
          <w:bCs/>
          <w:sz w:val="26"/>
          <w:szCs w:val="26"/>
          <w:lang w:val="ru-RU"/>
        </w:rPr>
        <w:lastRenderedPageBreak/>
        <w:t>Код</w:t>
      </w:r>
      <w:r w:rsidR="006B6F25" w:rsidRPr="00B7661C">
        <w:rPr>
          <w:b/>
          <w:bCs/>
          <w:sz w:val="26"/>
          <w:szCs w:val="26"/>
          <w:lang w:val="ru-RU"/>
        </w:rPr>
        <w:t>ы</w:t>
      </w:r>
      <w:r w:rsidRPr="00B7661C">
        <w:rPr>
          <w:b/>
          <w:bCs/>
          <w:sz w:val="26"/>
          <w:szCs w:val="26"/>
          <w:lang w:val="ru-RU"/>
        </w:rPr>
        <w:t xml:space="preserve"> сетей подвижной связи (MNC) для плана международной идентификации для сетей общего пользования и абонентов</w:t>
      </w:r>
    </w:p>
    <w:p w:rsidR="00BC1197" w:rsidRPr="00B7661C" w:rsidRDefault="00BC1197" w:rsidP="000234FD">
      <w:pPr>
        <w:spacing w:before="480"/>
        <w:rPr>
          <w:b/>
          <w:lang w:val="ru-RU"/>
        </w:rPr>
      </w:pPr>
      <w:r w:rsidRPr="00B7661C">
        <w:rPr>
          <w:b/>
          <w:lang w:val="ru-RU"/>
        </w:rPr>
        <w:t>Примечание БСЭ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1</w:t>
      </w:r>
      <w:r w:rsidR="00BC1197" w:rsidRPr="00B7661C">
        <w:rPr>
          <w:lang w:val="ru-RU"/>
        </w:rPr>
        <w:tab/>
        <w:t xml:space="preserve">Централизованный список кодов сетей подвижной связи (MNC) для плана международной идентификации для сетей общего пользования и абонентов был составлен в БСЭ. </w:t>
      </w:r>
    </w:p>
    <w:p w:rsidR="00BC1197" w:rsidRPr="00B7661C" w:rsidRDefault="000234FD" w:rsidP="00E01F24">
      <w:pPr>
        <w:spacing w:before="240"/>
        <w:rPr>
          <w:lang w:val="ru-RU"/>
        </w:rPr>
      </w:pPr>
      <w:r w:rsidRPr="00B7661C">
        <w:rPr>
          <w:lang w:val="ru-RU"/>
        </w:rPr>
        <w:t>2</w:t>
      </w:r>
      <w:r w:rsidR="00BC1197" w:rsidRPr="00B7661C">
        <w:rPr>
          <w:lang w:val="ru-RU"/>
        </w:rPr>
        <w:tab/>
        <w:t>Список кодов сетей подвижной связи (MNC) публикуется в качестве приложения к Оперативному бюллетеню МСЭ № 1</w:t>
      </w:r>
      <w:r w:rsidR="006B6F25" w:rsidRPr="00B7661C">
        <w:rPr>
          <w:lang w:val="ru-RU"/>
        </w:rPr>
        <w:t>111</w:t>
      </w:r>
      <w:r w:rsidR="00BC1197" w:rsidRPr="00B7661C">
        <w:rPr>
          <w:lang w:val="ru-RU"/>
        </w:rPr>
        <w:t xml:space="preserve"> от 1.</w:t>
      </w:r>
      <w:r w:rsidR="00473DE7" w:rsidRPr="00B7661C">
        <w:rPr>
          <w:lang w:val="ru-RU"/>
        </w:rPr>
        <w:t>Х</w:t>
      </w:r>
      <w:r w:rsidR="006B6F25" w:rsidRPr="00B7661C">
        <w:rPr>
          <w:lang w:val="ru-RU"/>
        </w:rPr>
        <w:t>I</w:t>
      </w:r>
      <w:r w:rsidR="00BC1197" w:rsidRPr="00B7661C">
        <w:rPr>
          <w:lang w:val="ru-RU"/>
        </w:rPr>
        <w:t>.201</w:t>
      </w:r>
      <w:r w:rsidR="006B6F25" w:rsidRPr="00B7661C">
        <w:rPr>
          <w:lang w:val="ru-RU"/>
        </w:rPr>
        <w:t>6</w:t>
      </w:r>
      <w:r w:rsidR="00E01F24">
        <w:t>.</w:t>
      </w:r>
      <w:r w:rsidR="00BC1197" w:rsidRPr="00B7661C">
        <w:rPr>
          <w:lang w:val="ru-RU"/>
        </w:rPr>
        <w:t xml:space="preserve"> Администрациям предлагается проверить информацию, включенную в настоящий Список, и информировать МСЭ о любых изменениях, которые они могут пожелать внести. Форма заявления размещена на веб-сайте МСЭ по адресу: </w:t>
      </w:r>
      <w:hyperlink r:id="rId9" w:history="1">
        <w:r w:rsidR="00E01F24" w:rsidRPr="00D8464D">
          <w:rPr>
            <w:rStyle w:val="Hyperlink"/>
            <w:lang w:val="ru-RU"/>
          </w:rPr>
          <w:t>www.itu.int/itu</w:t>
        </w:r>
        <w:r w:rsidR="00E01F24" w:rsidRPr="00D8464D">
          <w:rPr>
            <w:rStyle w:val="Hyperlink"/>
            <w:lang w:val="ru-RU"/>
          </w:rPr>
          <w:noBreakHyphen/>
          <w:t>t/inr/forms/mnc.html</w:t>
        </w:r>
      </w:hyperlink>
      <w:r w:rsidR="00BC1197" w:rsidRPr="00B7661C">
        <w:rPr>
          <w:lang w:val="ru-RU"/>
        </w:rPr>
        <w:t>.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3</w:t>
      </w:r>
      <w:r w:rsidR="00BC1197" w:rsidRPr="00B7661C">
        <w:rPr>
          <w:lang w:val="ru-RU"/>
        </w:rPr>
        <w:tab/>
        <w:t xml:space="preserve">Настоящий Список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10" w:history="1">
        <w:r w:rsidR="00BC1197" w:rsidRPr="00B7661C">
          <w:rPr>
            <w:rStyle w:val="Hyperlink"/>
            <w:lang w:val="ru-RU"/>
          </w:rPr>
          <w:t>www.itu.int/itu-t/bulletin/annex.html</w:t>
        </w:r>
      </w:hyperlink>
      <w:r w:rsidR="00BC1197" w:rsidRPr="00B7661C">
        <w:rPr>
          <w:lang w:val="ru-RU"/>
        </w:rPr>
        <w:t xml:space="preserve">. 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4</w:t>
      </w:r>
      <w:r w:rsidR="00BC1197" w:rsidRPr="00B7661C">
        <w:rPr>
          <w:lang w:val="ru-RU"/>
        </w:rPr>
        <w:tab/>
        <w:t>Любые замечания или предложения, касающиеся настоя</w:t>
      </w:r>
      <w:r w:rsidRPr="00B7661C">
        <w:rPr>
          <w:lang w:val="ru-RU"/>
        </w:rPr>
        <w:t xml:space="preserve">щего Списка, просим направлять </w:t>
      </w:r>
      <w:r w:rsidR="00BC1197" w:rsidRPr="00B7661C">
        <w:rPr>
          <w:lang w:val="ru-RU"/>
        </w:rPr>
        <w:t>Директору БСЭ:</w:t>
      </w:r>
    </w:p>
    <w:p w:rsidR="00BC1197" w:rsidRPr="00A64264" w:rsidRDefault="00BC1197" w:rsidP="000234FD">
      <w:pPr>
        <w:tabs>
          <w:tab w:val="clear" w:pos="567"/>
          <w:tab w:val="clear" w:pos="1276"/>
          <w:tab w:val="clear" w:pos="1843"/>
          <w:tab w:val="left" w:pos="1701"/>
          <w:tab w:val="left" w:pos="2835"/>
          <w:tab w:val="left" w:pos="3969"/>
        </w:tabs>
        <w:spacing w:before="240"/>
        <w:jc w:val="left"/>
      </w:pPr>
      <w:r w:rsidRPr="00B7661C">
        <w:rPr>
          <w:lang w:val="ru-RU"/>
        </w:rPr>
        <w:tab/>
      </w:r>
      <w:r w:rsidRPr="00A64264">
        <w:t>International Telecommunication Union (ITU)</w:t>
      </w:r>
      <w:r w:rsidRPr="00A64264">
        <w:br/>
      </w:r>
      <w:r w:rsidRPr="00A64264">
        <w:tab/>
        <w:t>Director of TSB</w:t>
      </w:r>
      <w:r w:rsidRPr="00A64264">
        <w:br/>
      </w:r>
      <w:r w:rsidRPr="00A64264">
        <w:tab/>
      </w:r>
      <w:r w:rsidRPr="00B7661C">
        <w:rPr>
          <w:lang w:val="ru-RU"/>
        </w:rPr>
        <w:t>Тел</w:t>
      </w:r>
      <w:r w:rsidRPr="00A64264">
        <w:t>.:</w:t>
      </w:r>
      <w:r w:rsidRPr="00A64264">
        <w:tab/>
        <w:t>+41 22 730 5211</w:t>
      </w:r>
      <w:r w:rsidRPr="00A64264">
        <w:br/>
      </w:r>
      <w:r w:rsidRPr="00A64264">
        <w:tab/>
      </w:r>
      <w:r w:rsidRPr="00B7661C">
        <w:rPr>
          <w:lang w:val="ru-RU"/>
        </w:rPr>
        <w:t>Факс</w:t>
      </w:r>
      <w:r w:rsidRPr="00A64264">
        <w:t>:</w:t>
      </w:r>
      <w:r w:rsidRPr="00A64264">
        <w:tab/>
        <w:t>+41 22 730 5853</w:t>
      </w:r>
      <w:r w:rsidRPr="00A64264">
        <w:br/>
      </w:r>
      <w:r w:rsidRPr="00A64264">
        <w:tab/>
      </w:r>
      <w:r w:rsidRPr="00B7661C">
        <w:rPr>
          <w:lang w:val="ru-RU"/>
        </w:rPr>
        <w:t>Эл</w:t>
      </w:r>
      <w:r w:rsidRPr="00A64264">
        <w:t xml:space="preserve">. </w:t>
      </w:r>
      <w:r w:rsidRPr="00B7661C">
        <w:rPr>
          <w:lang w:val="ru-RU"/>
        </w:rPr>
        <w:t>почта</w:t>
      </w:r>
      <w:r w:rsidRPr="00A64264">
        <w:t>:</w:t>
      </w:r>
      <w:r w:rsidRPr="00A64264">
        <w:tab/>
      </w:r>
      <w:hyperlink r:id="rId11" w:history="1">
        <w:r w:rsidR="000234FD" w:rsidRPr="00A64264">
          <w:rPr>
            <w:rStyle w:val="Hyperlink"/>
          </w:rPr>
          <w:t>tsbtson@itu.int</w:t>
        </w:r>
      </w:hyperlink>
      <w:r w:rsidR="000234FD" w:rsidRPr="00A64264">
        <w:t xml:space="preserve"> </w:t>
      </w:r>
    </w:p>
    <w:p w:rsidR="00BC1197" w:rsidRPr="00B7661C" w:rsidRDefault="000234FD" w:rsidP="000234FD">
      <w:pPr>
        <w:spacing w:before="240"/>
        <w:rPr>
          <w:lang w:val="ru-RU"/>
        </w:rPr>
      </w:pPr>
      <w:r w:rsidRPr="00B7661C">
        <w:rPr>
          <w:lang w:val="ru-RU"/>
        </w:rPr>
        <w:t>5</w:t>
      </w:r>
      <w:r w:rsidR="00BC1197" w:rsidRPr="00B7661C">
        <w:rPr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0234FD" w:rsidRPr="00B7661C" w:rsidRDefault="000234FD" w:rsidP="0068309D">
      <w:pPr>
        <w:rPr>
          <w:lang w:val="ru-RU"/>
        </w:rPr>
      </w:pPr>
    </w:p>
    <w:p w:rsidR="00BC1197" w:rsidRPr="00B7661C" w:rsidRDefault="00BC1197" w:rsidP="0068309D">
      <w:pPr>
        <w:pStyle w:val="Maintitle"/>
        <w:spacing w:before="240" w:line="240" w:lineRule="auto"/>
        <w:rPr>
          <w:rFonts w:ascii="Calibri" w:hAnsi="Calibri"/>
          <w:lang w:val="ru-RU"/>
        </w:rPr>
        <w:sectPr w:rsidR="00BC1197" w:rsidRPr="00B7661C" w:rsidSect="000234FD">
          <w:footerReference w:type="even" r:id="rId12"/>
          <w:footerReference w:type="default" r:id="rId13"/>
          <w:footerReference w:type="first" r:id="rId14"/>
          <w:pgSz w:w="11901" w:h="16840" w:code="9"/>
          <w:pgMar w:top="1134" w:right="1418" w:bottom="1134" w:left="1418" w:header="567" w:footer="567" w:gutter="0"/>
          <w:paperSrc w:first="1264" w:other="1264"/>
          <w:pgNumType w:start="1"/>
          <w:cols w:space="720"/>
          <w:titlePg/>
          <w:docGrid w:linePitch="360"/>
        </w:sectPr>
      </w:pPr>
    </w:p>
    <w:p w:rsidR="00BC1197" w:rsidRPr="00B7661C" w:rsidRDefault="00BC1197" w:rsidP="0068309D">
      <w:pPr>
        <w:pStyle w:val="Maintitle"/>
        <w:spacing w:before="0" w:line="240" w:lineRule="auto"/>
        <w:rPr>
          <w:rFonts w:ascii="Calibri" w:hAnsi="Calibri"/>
          <w:sz w:val="22"/>
          <w:szCs w:val="22"/>
          <w:lang w:val="ru-RU"/>
        </w:rPr>
      </w:pPr>
      <w:r w:rsidRPr="00B7661C">
        <w:rPr>
          <w:rFonts w:ascii="Calibri" w:hAnsi="Calibri"/>
          <w:sz w:val="22"/>
          <w:szCs w:val="22"/>
          <w:lang w:val="ru-RU"/>
        </w:rPr>
        <w:lastRenderedPageBreak/>
        <w:t>Код</w:t>
      </w:r>
      <w:r w:rsidR="006B6F25" w:rsidRPr="00B7661C">
        <w:rPr>
          <w:rFonts w:ascii="Calibri" w:hAnsi="Calibri"/>
          <w:sz w:val="22"/>
          <w:szCs w:val="22"/>
          <w:lang w:val="ru-RU"/>
        </w:rPr>
        <w:t>ы</w:t>
      </w:r>
      <w:r w:rsidRPr="00B7661C">
        <w:rPr>
          <w:rFonts w:ascii="Calibri" w:hAnsi="Calibri"/>
          <w:sz w:val="22"/>
          <w:szCs w:val="22"/>
          <w:lang w:val="ru-RU"/>
        </w:rPr>
        <w:t xml:space="preserve"> сетей подвижной связи (MNC) для плана международной идентификации </w:t>
      </w:r>
      <w:r w:rsidR="000234FD" w:rsidRPr="00B7661C">
        <w:rPr>
          <w:rFonts w:ascii="Calibri" w:hAnsi="Calibri"/>
          <w:sz w:val="22"/>
          <w:szCs w:val="22"/>
          <w:lang w:val="ru-RU"/>
        </w:rPr>
        <w:br/>
      </w:r>
      <w:r w:rsidRPr="00B7661C">
        <w:rPr>
          <w:rFonts w:ascii="Calibri" w:hAnsi="Calibri"/>
          <w:sz w:val="22"/>
          <w:szCs w:val="22"/>
          <w:lang w:val="ru-RU"/>
        </w:rPr>
        <w:t>для сетей общего пользования и абонентов</w:t>
      </w:r>
    </w:p>
    <w:tbl>
      <w:tblPr>
        <w:tblW w:w="972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8"/>
        <w:gridCol w:w="4490"/>
        <w:gridCol w:w="2413"/>
      </w:tblGrid>
      <w:tr w:rsidR="0085602F" w:rsidRPr="001811DB" w:rsidTr="0085602F">
        <w:trPr>
          <w:trHeight w:val="260"/>
          <w:tblHeader/>
          <w:jc w:val="center"/>
        </w:trPr>
        <w:tc>
          <w:tcPr>
            <w:tcW w:w="281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85602F" w:rsidRDefault="0085602F" w:rsidP="0085602F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85602F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811DB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Сети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811DB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Коды MCC + MNC</w:t>
            </w:r>
            <w:r w:rsidRPr="001811DB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*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Афганистан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2A5AED">
            <w:pPr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AWCC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Roshan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Areeba Afghanistan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Afghan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Afghan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412 88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Albanian Mobile Communications (AMC)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Albania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Eagle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4 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Algérie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Orascom Telecom Algérie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603 02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Андорра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Mobiland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213 03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Movicel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631 04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Ангилья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Weblinks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365 010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and Wireless (Anguilla)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365 840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Антигуа и Барбуда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APUA PCS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344 030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(Antigua)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344 920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AT&amp;T Wireless (Antigua)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344 930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Аргентина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Compañia de Radiocomunicaciones Moviles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Nextel Argentina srl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Comunicaciones Personales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722 070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CTI PCS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722 310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Compañia de Telefonos del Interior Norte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722 320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Compañia de Telefonos del Interior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722 330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Personal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722 341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Аруба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SETAR N.V.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ARUBA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363 02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Optus Mobile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Network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Department of Defence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The Ozitel Network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3G Australia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Network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One.Tel GSM 1800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Airnet Commercial Australia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Norfolk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Telecommunications (Australia)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Railcorp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AAPT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3GIS Pty Ltd. (Telstra &amp; Hutchison 3G)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Victorian Rail Track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Vivid Wireless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Pactel International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Ausgrid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Queensland Rail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iiNet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Challenge Networks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Advanced Communications Technologies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Pilbara Iron Company Services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Dialogue Communications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Nexium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RCOM International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BHP Billiton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Thales Australia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CLX Networks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Santos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MessageBird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Optus Mobile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Yancoal Australia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Truphone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NBNCo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505 62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NBNCo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505 68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 Corporation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Localstar Holding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Optus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One.Tel GSM 1800 Pty.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505 99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Austria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A1 Telekom Austria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UPC Austria Services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(Austria)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Drei Austria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MASS Response Service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smartspace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 Telecommunication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Mtel Austrija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ÖBB - Infrastruktur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232 91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"Azercell Telecom"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"Bakcell"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"Catel"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"Azerfon"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Special State Protection Service of the Republic of Azerbaijan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"Nakhtel"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Багамские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NEWCO2015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364 49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Bahrain Telecommunications Company (BATELCO)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 Bahrain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Civil Aviation Authority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STC Bahrain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Royal Court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Бангладеш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GramenPhone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470 01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Aktel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470 02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2000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470 03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Барбадос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(Barbados) Ltd.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342 600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Sunbeach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342 820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MDC Velcom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BelCel Joint Venture (JV)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Closed joint-stock company "Belarusian telecommunication network"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Belorussian Cloud Technologies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257 06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Proximus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Proximus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N.M.B.S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Telenet nv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Belgium nv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Mobistar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Base Company nv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Join Experience (Belgium)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206 40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Belize Telecommunications Ltd., GSM 1900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702 67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SMART/Speednet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702 69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pageBreakBefore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Бенин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Libercom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Spacetel Benin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Bermuda Digital Communications Ltd (CellOne)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350 000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Bhutan Telecom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B-Mobile of Bhutan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402 17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2A5AE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Боливия </w:t>
            </w: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(Многонациональное Государство)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Nuevatel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ENTEL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Босния и Герцеговина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Eronet Mobile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MOBI'S (Mobilina Srpske)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GSMBIH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218 90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Mascom Wireless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Botswana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Botswana Telecommunications Corporation (BTC)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44698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44698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44698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SISTEER DO BRASIL TELECOMUNICAÇÔES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TIM REGIÂO 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TIM REGIÂO III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TIM REGIÂO III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CLARO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VIVO REGIÂO 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VIVO REGIÂO III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VIVO REGIÂO 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SERCOMTEL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BRT CELULAR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DATORA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TELEMIG CELULAR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AMAZONIA CELULAR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TNL PCS Oi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TNL PCS Oi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CTBC CELULAR R III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CTBC CELULAR R II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CTBC CELULAR R 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CLARO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NEXTEL (SMP)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PORTO SEGURO TELECOMUNICAÇÔES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LOCAL (STFC)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724 99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(BVI)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348 170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BVI Cable TV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348 370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Caribbean Cellular Telephone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348 570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(BVI)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348 770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 w:after="20"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Бруней</w:t>
            </w:r>
            <w:r w:rsidRPr="0085602F">
              <w:rPr>
                <w:rFonts w:asciiTheme="minorHAnsi" w:hAnsiTheme="minorHAnsi"/>
                <w:iCs/>
                <w:sz w:val="18"/>
                <w:szCs w:val="18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Даруссалам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DST 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528 11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Болгария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Mobiltel EAD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Globul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613 02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613 03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Econet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ONAMOB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LACELL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U.COM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642 82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Cabo Verde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T+Telecomunicações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tabs>
                <w:tab w:val="left" w:leader="dot" w:pos="3260"/>
                <w:tab w:val="left" w:pos="5670"/>
              </w:tabs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Камбоджа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Mobitel (Cam GSM)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Hello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 Telecom (CDMA)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Cadcomms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Starcell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Viettel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456 18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tabs>
                <w:tab w:val="left" w:leader="dot" w:pos="3260"/>
                <w:tab w:val="left" w:pos="5670"/>
              </w:tabs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Камерун 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Telephone Networks Cameroon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Cameroun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NEXTTEL (ex VIETTEL CAMEROON)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ALO Mobile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Bragg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Airtel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302 290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ECOTEL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Dave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Execulink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Microcell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Dryden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Dryden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302 390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Globalive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302 490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Videotron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Videotron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Keewatinook Okimacinac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Lynx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Light Squared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Quadro Communication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302 590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Aliant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Tbay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302 656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CityTel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Sask Tel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302 690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Globalstar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Rogers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TerreStar Solutions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Shaw Telecom G.P.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Public Mobile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Rural 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Sask Tel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302 780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302 860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Telus/Bell shared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302 880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Wightman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302 940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302 990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keepNext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Каймановы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keepNext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keepNext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(Cayman)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346 140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Центральноафриканская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Centrafrique Telecom Plus (CTP)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 Centrafrique (TC)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623 02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Celca (Socatel)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623 03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Tchad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Entel Telefónica Móvil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Telefónica Móvil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Centennial Cayman Corp. Chile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Multikom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Blue Two Chile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Móviles Chile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VTR Móvil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Centennial Cayman Corp. Chile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Entel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Celupago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Telestar Móvil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TRIBE Mobile Chile SPA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Netline Telefónica Móvil Ltda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CIBELES TELECOM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Nomade Telecomunicaciones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Chile Limitada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Empresas Bunker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Sociedad Falabella Móvil SPA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730 19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Китай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460 00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Unicom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460 01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Unicom CDMA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460 03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Satellite Global Star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460 04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Colombia Telecomunicaciones S.A. -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732 001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Edatel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732 002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Emtelsa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Emcali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732 099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Comcel S.A. Occel S.A./Celcaribe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Bellsouth Colombia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Colombia Móvil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Colombia Móvil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Móviles Colombia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Avantel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732 130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Коморские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HURI / Comores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TELMA / TELCO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Libertis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629 10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tabs>
                <w:tab w:val="left" w:leader="dot" w:pos="3260"/>
                <w:tab w:val="left" w:pos="5670"/>
              </w:tabs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Острова Кука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Cook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tabs>
                <w:tab w:val="left" w:leader="dot" w:pos="3260"/>
                <w:tab w:val="left" w:pos="5670"/>
              </w:tabs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CLARO CR Telecomunicaciones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de Costa Rica TC,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Virtualis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Atlantique Cellulaire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Côte d'Ivoire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Comium Côte d'Ivoire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Loteny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Oricel Côte d'Ivoire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Aircomm Côte d'Ivoire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Хорватия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T-Mobile Hrvatska d.o.o./T-Mobile Croatia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Tele2/Tele2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VIPnet/VIPnet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219 10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ETECSA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Кюрасао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TELCELL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362 51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362 69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SETEL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362 91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CYTA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Scancom (Cyprus)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PrimeTel PLC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Lemontel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280 22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Cyprus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280 23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Czech Republic a.s.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O2 Czech Republic a.s.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Czech Republic a.s.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 Telecom a.s.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s.r.o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Distribution Czech Republic s.r.o.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Sprava Zeleznicni Dopravni Cesty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230 98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2A5AE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Vodacom Congo RDC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AIRTEL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Supercell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Congo-Chine Telecom s.a.r.l.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YOZMA TIMETURNS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OASIS sprl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630 89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Africell RDC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630 90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TDC Mobil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Sonofon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MIGway A/S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NextGen Mobile Ltd T/A CardBoardFish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Hi3G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(Denmark)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Nordisk Mobiltelefon Danmark A/S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TDC Mobil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Dansk Beredskabskommunikation A/S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Denmark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 Danmark ApS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Tismi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Naka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Cubic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CoolTEL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Interactive Digital Media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Brandtel ApS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238 42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MobiWeb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TT-Netvaerket P/S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238 77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Evatis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pageBreakBefore/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Доминика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Dominica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366 110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Dominicana,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Dominicana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Tricom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CentennialDominicana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Otecel S.A. - Bellsouth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Porta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Telecsa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Mobinil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Эль Сальвадор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CTE Telecom Personal, S.A.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Digicel, S.A.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Telemóvil El Salvador,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AS Eesti Telekom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OY Top Connect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Televõrgu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Vivex OÜ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Siseministeerium (Ministry of Interior)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248 71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ETH MTN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2A5AE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Фолклендские (Мальвинские)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750 001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P/F Kall, reg. No 2868 (Vodafone FO)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Faroese Telecom -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Kall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Фиджи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(Fiji)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(Fiji)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Fiji Ltd (CDMA)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Viestintävirasto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Viestintävirasto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DNA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Ålands Telekommunikation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Satakunnan ammattikorkeakoulu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Liikennevirasto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Elisa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EXFO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EXFO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TTY-säätiö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Teknologian tutkimuskeskus VTT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Kuiri Mobile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Voxbone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Virve Tuotteet ja Palvelut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Bittium Wireless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Ukkoverkot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Tismi BV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Nokia Solutions and Networks Oy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TeliaSonera Finland Oyj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244 92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MobiquiThings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Sisteer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Globalstar Europe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Completel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S.F.R.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S.F.R.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Hewlett-Packard France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S.F.R.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RFF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Free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Free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Legos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Voxbone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Transatel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Omea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MobiquiThings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Euro-Information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Airbus defense ans space SAS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Symacom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Images &amp; Réseaux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Plate-forme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Halys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208 94</w:t>
            </w:r>
          </w:p>
        </w:tc>
      </w:tr>
      <w:tr w:rsidR="0085602F" w:rsidRPr="00FF1930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Французские департаменты </w:t>
            </w: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br/>
              <w:t>и территории в Индийском океане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La Réunion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647 00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BJT Partners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Telco OI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Société Réunionnaise du Radiotéléphone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647 10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 xml:space="preserve">Французская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Гвиана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Guyane Téléphone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VITI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547 05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Mara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547 10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Pacific Mobile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547 15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Tikiphone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547 20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LIBERTIS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MOOV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USAN GABON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Réseau de l’Administration Gabonaise (RAG)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Gamcel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COMIUM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GAMTEL-Ecowan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NETPAGE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607 06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Geocell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Magti GSM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Iberiatel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Mobitel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Silknet JSC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JSC Compatel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GLOBALCELL 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Silknet GSC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Germany GmbH &amp; Co. oHG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Germany GmbH &amp; Co. oHG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DB Netz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Germany GmbH &amp; Co. oHG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AirData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NetCologne Gesellschaft für Telekommunikation 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Inquam Deutschland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Multiconnect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sipgate Wireless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262 42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Ericsson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Xantaro Deutschland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Qualcomm CDMA Technologies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Core Network Dynamics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Mobilfunk GmbH &amp; Co. KG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Deutschland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262 78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Spacefon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Ghana Telecom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Kasapa Telecom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Netafriques Dot 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Gibtelecom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Eazi Telecom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266 09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Cosmote AE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Cosmote AE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OTE AE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OTE AE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- Panafon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AMD TELECOM AE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WIND HELLAS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WIND HELLAS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INTERCONNECT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YUBOTO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CYTA (HELLAS)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BWS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202 16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widowControl w:val="0"/>
              <w:tabs>
                <w:tab w:val="left" w:leader="dot" w:pos="3260"/>
                <w:tab w:val="left" w:pos="5670"/>
              </w:tabs>
              <w:spacing w:before="8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Гренландия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 Greenland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inu:it a/s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widowControl w:val="0"/>
              <w:tabs>
                <w:tab w:val="left" w:leader="dot" w:pos="3260"/>
                <w:tab w:val="left" w:pos="5670"/>
              </w:tabs>
              <w:spacing w:before="8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Grenada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352 110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Гваделупа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Caraïbe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Outremer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United telecommunications services Caraïbe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Dauphin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Guadeloupe Téléphone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Гватемала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Servicios de Comunicaciones Personales Inalámbricas, S.A. (SERCOM, S.A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Comunicaciones Celulares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Centroamérica Guatemala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Guinée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Sotelgui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Cellcom Guinée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spacing w:before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611 05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Гвинея-Бисау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Guinétel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Spacetel Guiné-Bissau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Guyana Telephone &amp; Telegraph Company Limited (Cellink)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738 002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Quark Communications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738 003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U-Mobile (Cellular)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eGovernment Unit, Ministry of the Presidency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Гаити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Rectel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Гондурас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Megatel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708 001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708 002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Honduras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708 040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CITIC Telecom International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Telephone Company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Telephone Company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Telephone Company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SmarTone Mobile 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Unicom (Hong Kong) Operations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Truphone (Hong Kong)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Motion Telecom (HK)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China-Hongkong Telecom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Mobile Hong Kong Co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Mobile Hong Kong Co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Telephone Company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SmarTone Mobile 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SmarTone Mobile 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21Vianet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Delcom (HK)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Hong Kong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Public Mobile Networks/Reserved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Public Mobile Networks/Reserved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Public Mobile Networks/Reserved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Government use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Government use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Hong Kong Telecommunications (HKT)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454 29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Hungary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MVM NET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 Telecommunication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Magyar Telecom Plc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UPC Hungary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MÁV Co.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216 99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Iceland Telecom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Og fjarskipti hf (Vodafone Iceland)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Og fjarskipti hf (Vodafone Iceland)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IMC Islande ehf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IceCell ehf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pageBreakBefore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lastRenderedPageBreak/>
              <w:t>Индия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Digilink India Ltd.,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H.P.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Ltd.,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Fascel Ltd.,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Karnataka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Ltd.,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Hutchison Essar Mobile Services Ltd,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Mobile Communications Ltd.,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Ltd.,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Spice Communications PVT Ltd.,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Digilink India Ltd.,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West Bengal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H.P.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Mobile Communications Ltd.,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Ltd,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BPL Mobile Communications Ltd.,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Ltd.,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Ltd.,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Cellular Ltd.,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Telecom East Ltd,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Himachal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Cellular Ltd,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 Ltd., Tamil 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Cellular Ltd., Tamil 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Spice Communications PVT Ltd., Karnataka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Cellular Ltd.,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Bharti Airtel Ltd., Andra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404 49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H.P.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Mobile Communications Ltd.,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404 59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Digilink India Ltd.,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MTNL,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MTNL,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404 69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Hexacom Ltd,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Karnataka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West Bengal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BTA Cellcom Ltd.,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Andaman &amp; Nicobar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404 79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Tamil 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BSNL,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Telecommunications Ltd, H.P.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Reliable Internet Services Ltd.,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Ltd.,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Telecom Ltd., W.B. &amp; A.N.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Ltd., Karnataka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Telecommunications Ltd,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Telecommunications Ltd,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404 89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Bharti Airtel Ltd., Tamil 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Ltd.,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404 99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Shyam Telelink Ltd,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Ltd,/GSM Karnataka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Reliance Communications Ltd/GSM,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Tamilnadu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Communications Ltd/GSM,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Ltd,/GSM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Himachal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Kamataka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Punjab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Tata Teleservices Ltd/GSM, Tamilnadu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Ltd/GSM, West Bengal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405 047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Himachal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Kolkata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Reliance Infocomm Ltd, West bengal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Tata Teleservices Ltd, Chennai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UP (East)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405 55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Bharti Airtel Ltd,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405 56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Ltd, UP (West)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Essar South Ltd,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405 67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Vodaphone/Hutchison,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405 68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Aditya Birla Telecom Ltd,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Himachal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J&amp;K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Assam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Bihar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Himachal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Essar Spacetel Ltd, North East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405 755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Orissa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Essar Spacetel Ltd,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Idea Cellular Ltd,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405 799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Kamataka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Haryana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Madhya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Dishnet Wireless Ltd, Kerala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Delhi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Andhra Pradesh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Gujarat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Maharashtra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Mumbai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Aircell Ltd, Rajasthan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405 86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Индонезия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PSN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Satelindo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Natrindo (Lippo Telecom)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Telkomsel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Excelcomindo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Indosat - M3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Komselindo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510 28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Telecommunication Company of Iran (TCI)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Telecommunication Kish Co. (KIFZO)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432 14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Telecommunication Company of Iran (TCI) - Isfahan Celcom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432 19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Ирак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Asia 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 Iraq (previously Atheer)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 Iraq (previously Iraqna)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Korek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Iraq Central Cooperative Association for Communication and Transportation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418 47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ITC Fanoos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418 48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Iraqtel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418 49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Itisaluna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418 62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Kalimat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Iraqi Telecommunications &amp; Post Company (ITPC)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(Al-Mazaya)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(Sader Al-Iraq)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(Eaamar Albasrah)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(Anwar Yagotat Alkhalee)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(Furatfone)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(Al-Seraj)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(High Link)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(Al-Shams)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418 89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(Belad Babel)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(Al Nakheel)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(Iraqcell)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418 93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ITPC (Shaly)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418 94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Ireland Plc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Meteor Mobile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Eircom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Clever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pageBreakBefore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lastRenderedPageBreak/>
              <w:t>Израиль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Partner Communications Co.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Cellcom Israel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Pelephone 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Globalsim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Wataniya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Mirs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Golan Telecom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365 Telecom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Free Telecom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Ituran Cellular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Alon Cellular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Home Cellular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Rami Levi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Gale Phone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Cellact Communications Ltd (MVNO)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Azi 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Bezeq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B.I.P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Beezz Communication Solutions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012 Telecom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IMOD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PHI Networks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425 28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Italia Mobile (TIM)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Elsacom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Omnitel Pronto Italia (OPI)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IPSE 2000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Wind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222 98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H3G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222 99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Ямайка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Jamaica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338 020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(Jamaica)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338 050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Jamaica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338 110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UQ Communications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Hanshin Cable Engineering Co.,Ltd.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City Planning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NTT DOCOMO,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KDDI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Okinawa Cellular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440 78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City Planning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441 00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SoftBank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UQ Communications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441 10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Fastlink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Xpress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Umniah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416 77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Kar-Tel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TSC Kazak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401 02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Safaricom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Kencell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639 03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KT Freetel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SK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LG UPLUS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Wataniya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419 03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419 04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Кыргызстан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Bitel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Lao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ETL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Millicom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457 08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Латвия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Latvijas Mobilais Telefons SIA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Baltija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Beta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Bite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Rigatta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Master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IZZI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SIA "Camel Mobile"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247 09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Ogero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Libancell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415 39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Vodacom Lesotho (pty)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Econet Ezin-cel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Comium Liberia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Salt (Liechtenstein)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Liechtenstein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Cubic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First Mobile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Emnify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SORACOM LI,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295 10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Omnitel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Bité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P&amp;T Luxembourg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MTX Connect S.à r.l.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BLUE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Tango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Interactive Digital Media (IDM)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Voxmobile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270 99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Макао, Китай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SmarTone – Comunicações Móveis,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Telecom (Macau) Limitada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– Telefone (Macau), Limitada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Companhia de Telecomunicações de Macau, S.A.R.L.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– Telefone (Macau), Limitada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SmarTone – Comunicações Móveis,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China Telecom (Macau) Limitada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 Madagascar (Zain),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Madagascar,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Malagasy Mobile,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Network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Malaysian Mobile Services Sdn Bhd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Celcom (Malaysia) Berhad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Malaysia Berhad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Malaysian Mobile Services Sdn Bhd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 Mobile Sdn. Bhd.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Celcom (Malaysia) Berhad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Electcoms Wireless Sdn Bhd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502 20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Мальдивские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DhiMobile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472 01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Malitel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Malta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278 11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278 21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278 30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3G Telecommunications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278 77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Мартиника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Martinique Téléphone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340 12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Mattel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Chinguitel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Mauritel Mobiles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609 10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Cellplus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Mahanagar Telephone (Mauritius)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Mahanagar Telephone (Mauritius)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617 10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COMUNICACIONES DIGITALES DEL NORTE, S.A. DE C.V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NII DIGITAL, S. DE R.L.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RADIOMOVIL DIPSA, S.A.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IUSACELL PCS DE MEXICO, S.A. DE 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SERVICIOS DE ACCESO INALAMBRICO, S.A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TELÉFONOS DE MÉXICO, S.A.B. DE C.V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OPERADORA UNEFON, S. 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OPERADORA UNEFON, S. A.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NII DIGITAL, S. DE R.L. DE C.V.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334 090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Микронезия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FSM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550 01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Moldova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Moldcell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J.S.C. Moldtelecom/3G UMTS (W-CDMA)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259 05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J.S.C. Moldtelecom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259 99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Монако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Orange/Monaco Télécom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Société Française du Radiotéléphone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Bouygues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208 20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428 99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Montenegro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Crnogorski Telekom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Mtel Montenegro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Монтсеррат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(West Indies)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354 860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Méditélécom (GSM)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604 00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Ittissalat Al Maghrid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T.D.M.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Movitel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643 03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VM Sarl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643 04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pageBreakBefore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Мьянма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Myanmar Post and Telecommunication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Telecommunications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Namibia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Powercom Pty Ltd (leo)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649 03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Paratus Telecommunications (Pty)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649 04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Demshi Investments CC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649 05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Науру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(Fiji)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Непал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Nepal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RadioAccess Network Services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 Nederland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Voiceworks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Libertel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Elephant Talk Communications Premium Rate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(Netherlands)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Teleena holding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KPN Mobile The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Netherlands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KPN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KPN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Unica Installatietechniek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Ziggo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T-Mobile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Intercity Mobile Communications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UPC Nederland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Mixe Communication Solutions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T-Mobile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ProRail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Ministerie van Defensie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ASpider Solutions Nederland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Private Mobility Nederland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CAPX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SpeakUp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Lancelot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Private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Nextgen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BodyTrace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Zetacom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AGMS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Utility Connect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RadioAccess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Roamware (Netherlands)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KPN Mobile The Netherlands B.V.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204 69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 Mobilis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Reserved for AMPS MIN based IMSI's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New Zealand GSM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Teleom New Zealand CDMA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Woosh Wireless - CDMA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TelstraClear - GSM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New Zealand - UMTS Ntework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FX Networks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Bluereach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NZ Communications - UMTS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530 24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Empresa Nicaragüense de Telecomunicaciones, S.A. (ENITEL)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710 21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Servicios de Comunicaciones, S.A. (SERCOM)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710 73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Нигер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Sahel.Com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Econet Wireless Nigeria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621 20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Nigeria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621 30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621 40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621 50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EMTS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621 60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Ниуэ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Niue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555 01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Teletopia Gruppen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Phonero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TDC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Com4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Norwegian Communications Authority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Systemnet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ICE Communication Norge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Jernbaneverket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Jernbaneverket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Norway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Tampnet AS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242 99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color w:val="000000"/>
                <w:sz w:val="18"/>
                <w:szCs w:val="18"/>
                <w:lang w:val="ru-RU"/>
              </w:rPr>
              <w:t>Оман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Oman Mobile Telecommunications Company (Oman Mobile)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Oman Qatari Telecommunications Company (Nawras)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Oman Telecommunications Company (Omantel)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Пакистан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Mobilink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PAK Telecom Mobile Ltd. (UFONE)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CMPak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Pakistan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Warid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Palau National Communications Corp. (a.k.a. PNCC)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552 01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Панама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Panama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BSC de Panama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Telefónica Móviles Panamá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714 020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Claro Panamá,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(Panamá),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Telikom PNG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537 03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Парагвай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Hóla Paraguay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Telecom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Compañia Privada de Comunicaciones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TIM Peru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716 10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Филиппины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Islacom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Smart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Польша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Plus / Polkomtel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T-Mobile / PTC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 / PTK Centertel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LTE / CenterNet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Orange(UMTS) / PTK Centertel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Play / P4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Netia / Netia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E-Telko / E-Telko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Lycamobile / Lycamobile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Nordisk Polska / Nordisk Polska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Cyfrowy Polsat / Cyfrowy Polsat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Sferia / Sferia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CenterNet / CenterNet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Mobyland / Mobyland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Aero 2 / Aero 2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AMD Telecom / AMD Telecom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Teleena / Teleena Holding BV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Mobile.Net / Mobile.Net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Exteri / Exteri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Arcomm / Arcomm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Amicomm / Amicomm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WideNet / WideNet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BS&amp;T / Best Solutions &amp; Technology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ATE / ATE-Advanced Technology &amp; Experience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Intertelcom / Intertelcom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PhoneNet / PhoneNet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Interfonica / Interfonica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GrandTel / GrandTel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Phone IT / Phone IT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Ltd / 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Truphone Poland / Truphone Poland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T-Mobile / PTC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Play (testowy) / P4 Sp. z 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260 98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Vodafone Telecel - Comunicaçôes Pessoais,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Optimus - Telecomunicaçôes,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Oniway - Inforcomunicaçôes,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TMN - Telecomunicaçôes Movéis Nacionais,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268 06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Катар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QATARNET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Ooredoo Q.S.C./MOI LTE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427 06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Romtelecom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Digi.Mobil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Enigma-System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226 11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Российская Федерация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Telesystems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Megafon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Nizhegorodskaya Cellular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Sibchallenge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Comms System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BM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Don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Orensot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Baykal Westcom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Kuban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Ermak RMS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Volgograd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Uralsvyazinform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Stuvtelesot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250 44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Printelefone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XXI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250 93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Beeline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250 99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Rwandacell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635 10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TIGO RWANDA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635 13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AIRTEL RWANDA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635 14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Olleh Rwanda Networks (ORN)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635 17</w:t>
            </w:r>
          </w:p>
        </w:tc>
      </w:tr>
      <w:tr w:rsidR="0085602F" w:rsidRPr="00A64264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E66FF4">
            <w:pPr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Sure South Atlantic Ltd. (Ascension)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Сент-Китс и Невис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St Kitts &amp; Nevis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356 110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Сент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Люсия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(St Lucia)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358 110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Пьер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 xml:space="preserve">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и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 xml:space="preserve"> 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Микелон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SAS SPM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308 02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St Vincent and the Grenadines Ltd trading as 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360 110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Samoa Cellular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GoMobile SamoaTel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549 27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Сан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-</w:t>
            </w: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Марино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Prima San Marino / San Marino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Companhia Santomese de Telecomunicações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626 01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Саудовская Аравия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Saudi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Etihad Etisalat Company (Mobily)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Sonatel (Orange)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Sentel GSM (Tigo)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Expresso Sénégal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CSU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608 04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Telekom Srbija a.d.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Vip mobile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Orion telekom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MUNDIO MOBILE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GLOBALTEL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(Seychelles)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Airtel (Seychelles)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633 10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Millicom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Africell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Comium (Sierra Leone)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Lintel (Sierra Leone)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INTERGROUP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Datatel (SL) Ltd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Datatel (SL) Ltd CDMA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619 50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Singtel ST GSM900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Singtel ST GSM1800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M1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StarHub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StarHub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Digital Trunked Radio Network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525 12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Словакия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Orange,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Eurotel, GSM &amp; NMT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Eurotel, UMTS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231 04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Orange, UMTS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231 05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Словения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 Mobil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293 40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293 41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T-2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293 64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Tusmobil d.o.o.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293 70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Bemobile (BMobile (SI) Ltd)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Южно-Африканская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Vodacom (Pty)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Telkom SA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Sasol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Sentech (Pty)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 C (Pty)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Telephone Networks (MTN)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SAPS Gauteng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Telephone Networks (MTN)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Neotel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Neotel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Sishen Iron Ore Company (Ltd) Pty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Business Solutions (iBurst)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Cape Town Metropolitan Council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SMS Portal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Wirels Connect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 to Z Vaal Industrial Supplies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Hymax Talking Solutions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Bokamoso Consortium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Karabo Telecoms (Pty)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Ilizwi Telecommunications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Thinta Telecommunications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Bokone Telecoms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Kingdom Communications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Amatole Telecommunication Pty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South African Police Service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SMS Cellular Services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655 46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Ericsson South Africa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Integrat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Business Solutions (Pty)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655 74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Sudani/Sudatel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659 12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Zain-South 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659 91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MTN-South 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659 92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Vivacel/NOW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659 95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Gemtel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659 97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eastAsia="Arial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España,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France Telecom España,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Xfera Móviles,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Telefónica Móviles España,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España,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Telefónica Móviles España,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Euskaltel,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France Telecom España,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Operadora de Telecomunicaciones Opera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France Telecom España,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Contacta Servicios Avanzados de Telecomunicaciones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Incotel Ingeniera y Consultaria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Incotel Servicioz Avanzados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BT España Compañia de Servicios Globales de Telecomunicaciones,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Telecable de Asturias,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R Cable y Telecomunicaciones Galicia,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Cableuropa, SAU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E-Plus Móviles,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Fonyou Telecom,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ORANGE ESPAGNE, S.A. UNIPERSONAL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Best Spain Telecom,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Vizzavi España, S.L.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Lycamobile,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Lleida Networks Serveis Telemátics,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SCN Truphone SL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Consorcio de Telecomunicaciones Avanzadas,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NEO-SKY 2002,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Red Digital De Telecomunicaciones de las Islas Baleares, S.L.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TUENTI TECHNOLOGIES, S.L.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EURONA WIRELESS TELECOM, S.A.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AIRE NETWORKS DEL MEDITERRÁNEO, S.L. UNIPERSONAL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INGENIUM OUTSOURCING SERVICES, S.L.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214 35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Шри-Ланка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Network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413 02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 Lanka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413 03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SD Mobitel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Areeba-Sudan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Network of the World Ltd (NOW)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Zain 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Sudan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634 99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Суринам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Telesur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Intelsur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Telesur (CDMA)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Свазиленд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SPTC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Swazi MTN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653 10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Telia Sonera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H3G Access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Netett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3G Infrastructure Services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Svenska UMTS-Nät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Communication for Devices in Sweden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Tele2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ComHem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Sweden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Alltele Företag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TDC Sverige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Maingate Nordic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 Telecom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Götalandsnätet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Generic Mobile Systems Sweden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Sweden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iMEZ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Trafikverket ICT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EuTel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Infobip LTD (UK)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Net4Mobility HB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Monty UK Global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Beepsend A.B.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GlobeTouch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CoolTEL Aps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Mercury International Carrier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NextGen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RebTel Networks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Compatel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Mobile Arts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 Net Telecommunications Services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 Telecom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Interactive Digital Media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CLX Networks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Voxbone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Borderlight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ReWiCom Scandinavia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Shyam Telecom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Telenor Connexion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MobiWeb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Limitless Mobile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Spirius AB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240 45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Telefonaktiebolaget LM Ericsson (MNC assigned for test purpose. Temporary license until 2018-12-31)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shared use for closed networks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shared use for closed networks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shared use for test purpose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shared use for test purpose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crisis management after determination by the Swedish Post- and Telecom Authority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240 69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Swisscom Schweiz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Sunrise Communications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Salt Mobile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Comfone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SBB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TelCommunication Services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Comfone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Sunrise Communications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Bebbicell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upc Cablecom GmbH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Mitto AG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228 57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Beeone Communications 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228 58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Сирийская Арабская Республика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Syriatel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417 01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Spacetel Syria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417 02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Syrian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417 09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Таджикистан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JC Somoncom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CJSC Indigo Tajikistan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TT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Josa Babilon-T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CTJTHSC Tajik-tel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436 05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Танзания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MIC Tanzania Limited (Tigo)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Zanzibar Telecom Limited (Zantel)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Vodacom Tanzania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Airtel Tanzania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Tanzania Telecommunications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Benson Informatics Limited (Smart)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Viettel Tanzania Limited (Halotel)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Smile Communications Tanzania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Wiafrica Tanzania Limited (Cootel)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640 13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CAT CDMA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AIS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CAT CDMA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Advanced Wireless Network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Real Future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DTAC Network Company Limite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TOT Public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Total Access Communications Public 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ACes Regional Services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Digital Phone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TOT Public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520 47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True Move Company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520 99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ED5D68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Бывшая югославская Республика Македония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Cosmofon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Nov Operator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Company for telecommunications LYCAMOBILE LLC-Skopje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WTI Macedonia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MOBIK TELEKOMUNIKACII DOOEL- Skopje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294 11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7661C">
            <w:pPr>
              <w:pageBreakBefore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Тимор-Лешти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7661C">
            <w:pPr>
              <w:pageBreakBefore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Telin Timor-Leste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Timor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Viettel Timor-Leste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514 03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Того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Togo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615 01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Tonga Communications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539 01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539 43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(Tonga)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539 88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TSTT Mobile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Trinidad and Tobago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374 130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LaqTel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374 140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Tunisie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Orascom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605 03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Turkcell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286 01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Telsim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286 02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286 03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Aycell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286 04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Barash Communication Technologies (BCTI)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TM-Cell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438 02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Wireless (TCI) Ltd trading asLime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376 350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IslandCom 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376 352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IslandCom Communication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376 360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Tuvalu Telecommunications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553 01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Уганда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 Uganda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MTN Uganda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Uganda Telecom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House of Integrated Technology and Systems Uganda Ltd (HiTs Telecom)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Sure Telecom Uganda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Warid Telecom Uganda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Anupam Global Soft Uganda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Smile Communications Uganda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Civil Aviation Authority (CAA)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K2 Telecom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641 44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i-Tel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641 66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Ukrainian Mobile Communication, UMC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Ukranian Radio Systems, URS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Kyivstar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International Telecommunications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Golden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Astelit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Ukrtelecom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CJSC - Telesystems of Ukraine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255 21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Etisalat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Jersey Airtel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FMS Solutions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COLT Mobile Telecommunications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Internet Computer Bureau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Ltd (C&amp;W)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BT OnePhone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Tismi BV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234 09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Telefonica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HAY SYSTEMS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TalkTalk Communications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FleXtel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Cloud9 Communications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TeleWare PLC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234 19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3G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Telesign Mobile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Icron Network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Stour Marine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Truphone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Teleena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Marathon Telecom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(aq) Limited trading as aql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234 29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Sure (Isle of Man)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Synectiv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Virgin Mobile Telecoms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Gamma Telecom Holdings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234 39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Jersey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 Broadband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Shyam Telecom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Limitless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The Carphone Warehouse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Sure (Guernsey)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CESG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Sky 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Manx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Limitless Mobile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234 59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AMSUK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234 76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Airwave Solutions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234 86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Mundio Mobile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EE Limited ( TM)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UK Broadband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235 91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Vodafone Ltd (C&amp;W)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235 92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Hutchison 3G UK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235 94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Network Rail Infrastructure Limited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235 95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Соединенные Штаты</w:t>
            </w:r>
            <w:r w:rsidR="00ED5D6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 xml:space="preserve"> Америки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310 012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310 013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Cricket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310 016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 Sight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310 017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Union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Centennial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ETEX Communications dba ETEX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310 035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MTA Communications dba MTA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Alaska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Consolidated Telcom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AT&amp;T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Corr Wireless Communications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Cricket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310 090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 Mexico RSA 4 East Ltd.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Pacific Telecom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Carolina West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GTA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Cingular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Cingular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West Central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Alaska Wireless Communications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310 190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es-ES"/>
              </w:rPr>
              <w:t>Contennial Puerto Rio License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NEP Cellcorp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310 290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Blanca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Smith Bagley Inc, dba Cellular 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AWCC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High Plains Midwest LLC, dba Westlink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Mohave Cellular L.P.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Cellular Network Partnership dba Pioneer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Docomo Pacific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 Cingular Wireless PCS,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TX-11 Acquistion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310 390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Cingular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Cincinnati Bell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GCI Communications Corp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Numerex Corp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 East Cellular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Newcore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nTELOS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Choice Phone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310 490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Public Service Cellular,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Nsighttel 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Transactions Network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Iowa Wireless Services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Oklahoma Western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Solutions International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AT&amp;T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MTPCS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Inland Cellular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310 590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 Cell Inc. dba Cellcom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Elkhart Telephone Co. Inc. dba Epic Touch Co.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Nsighttel 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Airadigm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Jasper Wireless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AT&amp;T Mobility Vanguard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AT&amp;T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Keystone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310 690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Cross Valiant Cellular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Arctic Slope Telephone Association Cooperative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Wireless Solutions International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US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Convey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Lynch 3G Communications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Iowa Wireless Services LLC dba I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D.D.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PinPoint Communications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310 790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T-Mobile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LCFR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South Canaan Cellular Communications Co. LP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Clearwire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 North America Mobile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Aeris Communications,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TX RSA 15B2, LP dba Five Star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Kaplan Telephone Company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Advantage Cellular Systems,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310 890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Cable &amp; Communications Corporation dba Mid-Rivers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James Valley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Copper Valley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Iris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Texas RSA 1 dba XIT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UBET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Globalstar USA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Texas RSA 7B3 dba Peoples Wireless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Worldcall Interconnect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310 990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Mid-Tex Cellular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Chariton Valley Communications Corp.,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Missouri RSA No. 5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Indigo Wireless,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Commnet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Thumb Cellular Limited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Space Data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Wisconsin RSA #7 Limited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Pine Telephone Company dba Pine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LongLines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311 090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Nex-Tech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Choice Phone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Light Squared LP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Cross Telephone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Wilkes Cellular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Light Squared LP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PetroCom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Cingular Wireless, Licensee Pacific Telesis Mobile Services,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Cellular Properties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311 190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ARINC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Emery Telecom-Wireless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United States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Cellular South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Cordova Wireless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Wave Runner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Clearwire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311 279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311 289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Pinpoint Wireless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311 290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Nexus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Leaco Rural Telephone Company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Commnet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Bug Tussel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Illinois Valley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Sagebrush Cellular Inc dba Nemont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Stelera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GCI Communications Corp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 Dimension Wireless Ltd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311 390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Iowa RSA No. 2 Limited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Northwest Missouri Cellular Limited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RSA 1 Limited Partnership dba Cellular 29 Plus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Bluegrass Cellular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Panhandle Telecommunication Systems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Fisher Wireless Services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Vitelcom Cellular Inc dba Innovative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Verizon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311 489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311 490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Mosaic Telecom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Light Squared LP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Light Squared LP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Newcore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Proximiti Mobility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Commnet Midwest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OTZ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Bend Cable Communications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United States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California RSA No3 Ltd Partnership dba Golden State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311 590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Cox TMI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 Dakota Network Co.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Terrestar Networks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Corr Wireless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Standing Rock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United 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Metro PCS 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Pine Belt Cellular Inc dba Pine Belt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GreenFly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TeleBeeper of New Mexico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311 690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TotalSolutions Telecom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Northeast Wireless Networks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Maine PCS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Proximiti Mobility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Telalaska Cellular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NetAmerica Alliance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Edigen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Radio Mobile Access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311 770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Bluegrass Cellular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Blegrass Cellular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Kineto Wireless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Thumb Cellular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Nsight Spectrum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Nsight Spectrum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Uintah Basin Electronic Telecommunications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Sprintcom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Globecom Network Services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311 890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Gigsky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SI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Missouri RSA No 5 Partnership dba Charlton Valley Wireless Services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Clearwire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Sunman Telecommunications corp.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Lycamobile USA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Big River Broadband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LigTel Communications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VTel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311 990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Charlton Valley Communication Corporation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Infrastructure Networks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Cross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Custer Telephone Cooperative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Fuego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CoverageCo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Adams Networks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South Georgia Regional Information Technology Authority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Allied Wireless Communications Corporation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312 090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ClearSky Technologies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Texas Energy Network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312 120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East Kentucky Network LLC dba Appalachian Wireless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312 130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Cleveland Unlimited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312 140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Northwest Cell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312 150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RSA1 Limited Partnership dba Chat Mobility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312 160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Iowa RSA No. 2 Limited Partnership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312 170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Keystone Wireless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312 180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Sprint-Nextel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312 190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Voyager Mobility LLC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312 200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Assigned to Public  Safety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313 100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Sprint-Nextel Communications Inc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316 010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Southern Communications Services Inc.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316 011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Уругвай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Ancel - TDMA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748 00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Ancel - GSM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Ancel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Movistar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748 07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CTI Móvil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748 10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lastRenderedPageBreak/>
              <w:t>Узбекистан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Buztel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434 01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Uzmacom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Daewoo Unitel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Coscom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434 05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Uzdunrobita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434 07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Вануату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SMILE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Digicel Vanuatu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541 05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WANTOK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541 07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ED5D68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Венесуэла (Боливарианская Республика)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Corporación Digitel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734 02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GALAXY ENTERTAINMENT DE VENEZUELA C.A.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734 03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Telcel, C.A.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734 04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Telecomunicaciones Movilnet, C.A.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734 06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Mobifone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Vinaphone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 Telecom (CDMA)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Viettel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EVN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452 06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  <w:lang w:val="fr-CH"/>
              </w:rPr>
              <w:t>Beeline VN/GTEL Mobile JSC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452 07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EVN 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452 08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color w:val="000000"/>
                <w:sz w:val="18"/>
                <w:szCs w:val="18"/>
              </w:rPr>
              <w:t>Уоллис и Футуна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Manuia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543 01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hAnsiTheme="minorHAnsi"/>
                <w:sz w:val="18"/>
                <w:szCs w:val="18"/>
                <w:lang w:val="ru-RU"/>
              </w:rPr>
              <w:t>Йемен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Yemen Mobile Phone Company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421 01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Spacetel Yemen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421 02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Y-Telecom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421 04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keepNext/>
              <w:keepLines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lastRenderedPageBreak/>
              <w:t>Замбия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keepNext/>
              <w:keepLines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keepNext/>
              <w:keepLines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0D10F8">
            <w:pPr>
              <w:keepNext/>
              <w:keepLines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0D10F8">
            <w:pPr>
              <w:keepNext/>
              <w:keepLines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Celtel Zambia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0D10F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645 01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 Zambia Ltd.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645 02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Zamtel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645 03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keepNext/>
              <w:keepLines/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5602F">
              <w:rPr>
                <w:rFonts w:asciiTheme="minorHAnsi" w:eastAsia="Arial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Net One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648 01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Telecel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648 03</w:t>
            </w:r>
          </w:p>
        </w:tc>
      </w:tr>
      <w:tr w:rsidR="0085602F" w:rsidRPr="001811DB" w:rsidTr="0085602F">
        <w:trPr>
          <w:trHeight w:val="260"/>
          <w:jc w:val="center"/>
        </w:trPr>
        <w:tc>
          <w:tcPr>
            <w:tcW w:w="2818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85602F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02F" w:rsidRPr="001811DB" w:rsidRDefault="0085602F" w:rsidP="00BE36C1">
            <w:pPr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Econet</w:t>
            </w:r>
          </w:p>
        </w:tc>
        <w:tc>
          <w:tcPr>
            <w:tcW w:w="24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602F" w:rsidRPr="001811DB" w:rsidRDefault="0085602F" w:rsidP="00BE36C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11DB">
              <w:rPr>
                <w:rFonts w:asciiTheme="minorHAnsi" w:eastAsia="Arial" w:hAnsiTheme="minorHAnsi"/>
                <w:color w:val="000000"/>
                <w:sz w:val="18"/>
                <w:szCs w:val="18"/>
              </w:rPr>
              <w:t>648 04</w:t>
            </w:r>
          </w:p>
        </w:tc>
      </w:tr>
    </w:tbl>
    <w:p w:rsidR="00BC1197" w:rsidRPr="0024358C" w:rsidRDefault="00BC1197" w:rsidP="0068309D">
      <w:pPr>
        <w:pStyle w:val="Footnotesepar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t>____________</w:t>
      </w:r>
    </w:p>
    <w:p w:rsidR="00BC1197" w:rsidRPr="00FF1930" w:rsidRDefault="00BC1197" w:rsidP="008A2611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8"/>
          <w:szCs w:val="18"/>
          <w:lang w:val="ru-RU"/>
        </w:rPr>
        <w:tab/>
      </w:r>
      <w:r w:rsidRPr="00FF1930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FF1930">
        <w:rPr>
          <w:rFonts w:eastAsia="Calibri"/>
          <w:color w:val="000000"/>
          <w:sz w:val="16"/>
          <w:szCs w:val="16"/>
          <w:lang w:val="ru-RU"/>
        </w:rPr>
        <w:br/>
      </w:r>
      <w:r w:rsidRPr="0024358C">
        <w:rPr>
          <w:rFonts w:eastAsia="Calibri"/>
          <w:color w:val="000000"/>
          <w:sz w:val="18"/>
          <w:szCs w:val="18"/>
          <w:lang w:val="ru-RU"/>
        </w:rPr>
        <w:tab/>
      </w:r>
      <w:r w:rsidRPr="00FF1930">
        <w:rPr>
          <w:rFonts w:eastAsia="Calibr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6B1FED" w:rsidRDefault="00BC1197" w:rsidP="006B1FED">
      <w:pPr>
        <w:spacing w:after="200"/>
        <w:jc w:val="center"/>
        <w:rPr>
          <w:rFonts w:cs="Calibri"/>
          <w:b/>
          <w:bCs/>
          <w:sz w:val="22"/>
          <w:szCs w:val="22"/>
          <w:lang w:val="ru-RU"/>
        </w:rPr>
      </w:pPr>
      <w:r w:rsidRPr="006B1FED">
        <w:rPr>
          <w:rFonts w:cs="Calibri"/>
          <w:b/>
          <w:bCs/>
          <w:sz w:val="22"/>
          <w:szCs w:val="22"/>
          <w:lang w:val="ru-RU"/>
        </w:rPr>
        <w:lastRenderedPageBreak/>
        <w:t>Общие коды страны в системе подвижной связи (MCC) и их соответствующие коды сетей подвижной связи (MNC)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2551"/>
      </w:tblGrid>
      <w:tr w:rsidR="00086544" w:rsidRPr="00FF50CC" w:rsidTr="006B1FED">
        <w:trPr>
          <w:trHeight w:val="260"/>
          <w:tblHeader/>
          <w:jc w:val="center"/>
        </w:trPr>
        <w:tc>
          <w:tcPr>
            <w:tcW w:w="6136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BE36C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F50CC">
              <w:rPr>
                <w:rFonts w:cs="Arial"/>
                <w:b/>
                <w:i/>
                <w:sz w:val="18"/>
                <w:szCs w:val="18"/>
                <w:lang w:val="ru-RU"/>
              </w:rPr>
              <w:t>Сети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BE36C1">
            <w:pPr>
              <w:spacing w:before="40" w:after="40"/>
              <w:ind w:left="-38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FF50CC">
              <w:rPr>
                <w:rFonts w:cs="Arial"/>
                <w:b/>
                <w:i/>
                <w:sz w:val="18"/>
                <w:szCs w:val="18"/>
                <w:lang w:val="ru-RU"/>
              </w:rPr>
              <w:t>Коды MCC + MNC</w:t>
            </w:r>
            <w:r w:rsidRPr="00FF50CC">
              <w:rPr>
                <w:rFonts w:cs="Arial"/>
                <w:sz w:val="18"/>
                <w:szCs w:val="18"/>
                <w:lang w:val="ru-RU"/>
              </w:rPr>
              <w:t>*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Iridium Communications Inc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901 03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Thuraya RMSS Network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901 05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Thuraya Satellite Telecommunications Company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901 06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Inmarsat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901 11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Maritime Communications Partner AS (MCP network)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901 12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BebbiCell AG (</w:t>
            </w:r>
            <w:r w:rsidR="005669FF">
              <w:rPr>
                <w:rFonts w:eastAsia="Arial"/>
                <w:color w:val="000000"/>
                <w:sz w:val="18"/>
                <w:szCs w:val="18"/>
                <w:lang w:val="en-US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Global Networks Switzerland AG)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901 13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AeroMobile AS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901 14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5669FF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OnAir N.V. (</w:t>
            </w:r>
            <w:r w:rsidR="005669FF">
              <w:rPr>
                <w:rFonts w:eastAsia="Arial"/>
                <w:color w:val="000000"/>
                <w:sz w:val="18"/>
                <w:szCs w:val="18"/>
                <w:lang w:val="en-US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SITA </w:t>
            </w:r>
            <w:r w:rsidR="005669FF">
              <w:rPr>
                <w:rFonts w:eastAsia="Arial"/>
                <w:color w:val="000000"/>
                <w:sz w:val="18"/>
                <w:szCs w:val="18"/>
                <w:lang w:val="ru-RU"/>
              </w:rPr>
              <w:t>от</w:t>
            </w:r>
            <w:r w:rsidR="005669FF" w:rsidRPr="006B1FE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5669FF">
              <w:rPr>
                <w:rFonts w:eastAsia="Arial"/>
                <w:color w:val="000000"/>
                <w:sz w:val="18"/>
                <w:szCs w:val="18"/>
                <w:lang w:val="ru-RU"/>
              </w:rPr>
              <w:t>имени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901 15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5669FF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Jasper Technologies Inc. [</w:t>
            </w:r>
            <w:r w:rsidR="005669FF">
              <w:rPr>
                <w:rFonts w:eastAsia="Arial"/>
                <w:color w:val="000000"/>
                <w:sz w:val="18"/>
                <w:szCs w:val="18"/>
                <w:lang w:val="ru-RU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Jasper Wireless, Inc]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901 16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Jersey Telecom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901 17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Cingular Wireless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901 18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Vodafone Malta (Vodafone Group)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901 19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Intermatica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901 20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Wins Limited (</w:t>
            </w:r>
            <w:r w:rsidR="005669FF">
              <w:rPr>
                <w:rFonts w:eastAsia="Arial"/>
                <w:color w:val="000000"/>
                <w:sz w:val="18"/>
                <w:szCs w:val="18"/>
                <w:lang w:val="en-US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Seanet Maritime Communications AB)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901 21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MediaLincc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901 22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Voxbone SA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901 24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Telecom Italia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901 26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OnAir N.V. (</w:t>
            </w:r>
            <w:r w:rsidR="005669FF">
              <w:rPr>
                <w:rFonts w:eastAsia="Arial"/>
                <w:color w:val="000000"/>
                <w:sz w:val="18"/>
                <w:szCs w:val="18"/>
                <w:lang w:val="en-US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SITA on behalf of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901 27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Vodafone Group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901 28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Telenor Connexion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901 29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5669FF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Orange [</w:t>
            </w:r>
            <w:r w:rsidR="005669FF">
              <w:rPr>
                <w:rFonts w:eastAsia="Arial"/>
                <w:color w:val="000000"/>
                <w:sz w:val="18"/>
                <w:szCs w:val="18"/>
                <w:lang w:val="ru-RU"/>
              </w:rPr>
              <w:t>ранее</w:t>
            </w: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France Telecom Orange]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901 31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MegaFon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901 32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Smart Communications , Inc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901 33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Tyntec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901 34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Globecomm Network Services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901 35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Azerfon LLC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901 36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TRANSATEL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901 37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Multiregional TransitTelecom (MTT)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901 38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MTX Connect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901 39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901 40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BodyTrace Netherlands B.V.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901 41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DCN Hub ehf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901 42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EMnify GmbH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901 43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AT&amp;T, Inc.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901 44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Advanced Wireless Network Company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901 45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Telecom26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901 46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Ooredoo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901 47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Communication for Devices in Sweden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901 48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Zain Kuwait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901 49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Sawatch Limited/EchoStar Mobile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901 50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VisionNG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901 51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Manx Telecom Trading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901 52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FF50CC" w:rsidRDefault="00086544" w:rsidP="00086544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901 53</w:t>
            </w:r>
          </w:p>
        </w:tc>
      </w:tr>
      <w:tr w:rsidR="00086544" w:rsidRPr="00FF50CC" w:rsidTr="006B1FED">
        <w:trPr>
          <w:trHeight w:val="260"/>
          <w:jc w:val="center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86544" w:rsidRPr="00086544" w:rsidRDefault="00086544" w:rsidP="0008654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086544">
              <w:rPr>
                <w:rFonts w:eastAsia="Arial"/>
                <w:color w:val="000000"/>
                <w:sz w:val="18"/>
                <w:szCs w:val="18"/>
                <w:lang w:val="ru-RU"/>
              </w:rPr>
              <w:t>Управление Организации Объединенных Наций по координации гуманитарной деятельности (УКГД)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6544" w:rsidRPr="00FF50CC" w:rsidRDefault="00086544" w:rsidP="00086544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FF50CC">
              <w:rPr>
                <w:rFonts w:eastAsia="Arial"/>
                <w:color w:val="000000"/>
                <w:sz w:val="18"/>
                <w:szCs w:val="18"/>
                <w:lang w:val="en-US"/>
              </w:rPr>
              <w:t>901 88</w:t>
            </w:r>
          </w:p>
        </w:tc>
      </w:tr>
    </w:tbl>
    <w:p w:rsidR="00BC1197" w:rsidRPr="0024358C" w:rsidRDefault="00BC1197" w:rsidP="008A261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MNC: Код сети подвижной связи/Mobile Network Code</w:t>
      </w:r>
    </w:p>
    <w:p w:rsidR="00BC1197" w:rsidRPr="0024358C" w:rsidRDefault="00BC1197" w:rsidP="008A2611">
      <w:pPr>
        <w:jc w:val="left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br w:type="page"/>
      </w:r>
    </w:p>
    <w:p w:rsidR="00BC1197" w:rsidRPr="0024358C" w:rsidRDefault="00BC1197" w:rsidP="004A7AE1">
      <w:pPr>
        <w:spacing w:after="120"/>
        <w:jc w:val="center"/>
        <w:rPr>
          <w:rFonts w:eastAsia="Arial" w:cs="Calibri"/>
          <w:b/>
          <w:bCs/>
          <w:color w:val="000000"/>
          <w:sz w:val="26"/>
          <w:szCs w:val="26"/>
          <w:lang w:val="ru-RU"/>
        </w:rPr>
      </w:pP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lastRenderedPageBreak/>
        <w:t>Экстерриториальное использование</w:t>
      </w:r>
      <w:r w:rsidRPr="0024358C">
        <w:rPr>
          <w:rFonts w:eastAsia="Arial" w:cs="Calibri"/>
          <w:bCs/>
          <w:color w:val="000000"/>
          <w:sz w:val="22"/>
          <w:szCs w:val="22"/>
          <w:lang w:val="ru-RU"/>
        </w:rPr>
        <w:t>*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кодов MCC/MNC, </w:t>
      </w:r>
      <w:r w:rsidR="00A12B96"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br/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Приложение E к Рекомендации МСЭ-T E.212</w:t>
      </w:r>
    </w:p>
    <w:tbl>
      <w:tblPr>
        <w:tblW w:w="9673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268"/>
        <w:gridCol w:w="3152"/>
      </w:tblGrid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MCC + MNC</w:t>
            </w:r>
            <w:r w:rsidRPr="0024358C">
              <w:rPr>
                <w:rFonts w:eastAsia="Calibri"/>
                <w:sz w:val="16"/>
                <w:szCs w:val="16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F62FDF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Диапазон MSIN 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A64264">
            <w:pPr>
              <w:spacing w:before="80" w:after="8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Оператор</w:t>
            </w:r>
            <w:r w:rsidRPr="0024358C">
              <w:rPr>
                <w:rFonts w:eastAsia="Calibri"/>
                <w:b/>
                <w:sz w:val="18"/>
                <w:szCs w:val="18"/>
                <w:lang w:val="ru-RU"/>
              </w:rPr>
              <w:t>/</w:t>
            </w:r>
            <w:r w:rsidR="00A64264">
              <w:rPr>
                <w:rFonts w:eastAsia="Calibri"/>
                <w:b/>
                <w:i/>
                <w:sz w:val="18"/>
                <w:szCs w:val="18"/>
                <w:lang w:val="ru-RU"/>
              </w:rPr>
              <w:t>с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еть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Франция</w:t>
            </w:r>
            <w:r w:rsidR="008E284B" w:rsidRPr="009A1301">
              <w:rPr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sz w:val="18"/>
                <w:szCs w:val="18"/>
                <w:lang w:val="en-US"/>
              </w:rPr>
            </w:pPr>
            <w:r w:rsidRPr="009A1301">
              <w:rPr>
                <w:sz w:val="18"/>
                <w:szCs w:val="18"/>
                <w:lang w:val="en-US"/>
              </w:rPr>
              <w:t>208 01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sz w:val="18"/>
                <w:szCs w:val="18"/>
                <w:lang w:val="en-US"/>
              </w:rPr>
            </w:pPr>
            <w:r w:rsidRPr="009A1301">
              <w:rPr>
                <w:sz w:val="18"/>
                <w:szCs w:val="18"/>
                <w:lang w:val="en-US"/>
              </w:rPr>
              <w:t>0000000000</w:t>
            </w:r>
            <w:r>
              <w:rPr>
                <w:sz w:val="18"/>
                <w:szCs w:val="18"/>
                <w:lang w:val="ru-RU"/>
              </w:rPr>
              <w:t>–</w:t>
            </w:r>
            <w:r w:rsidRPr="009A1301">
              <w:rPr>
                <w:sz w:val="18"/>
                <w:szCs w:val="18"/>
                <w:lang w:val="en-US"/>
              </w:rPr>
              <w:t>0099999999; 0200000000-9999999999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sz w:val="18"/>
                <w:szCs w:val="18"/>
                <w:lang w:val="en-US"/>
              </w:rPr>
            </w:pPr>
            <w:r w:rsidRPr="009A1301">
              <w:rPr>
                <w:sz w:val="18"/>
                <w:szCs w:val="18"/>
                <w:lang w:val="en-US"/>
              </w:rPr>
              <w:t>Orange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Монако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208 01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0100000000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0199999999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Orange/Monaco Télécom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Франция</w:t>
            </w:r>
            <w:r w:rsidRPr="009A1301">
              <w:rPr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208 10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0000000000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2654099999; 2654200000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2654299999; 2654400000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2754099999; 2754200000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2754299999; 2754400000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9999999999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Société Française du Radiotéléphone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Монако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B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 xml:space="preserve"> </w:t>
            </w:r>
            <w:r w:rsidR="008E284B" w:rsidRPr="009A1301">
              <w:rPr>
                <w:rFonts w:eastAsia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208 10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2654100000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2654199999; 2654300000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2654399999; 2754100000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2754199999; 2754300000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2754399999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Société Française du Radiotéléphone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Франция</w:t>
            </w:r>
            <w:r w:rsidRPr="009A1301">
              <w:rPr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208 20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0000000000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0055499999; 0055600000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2007199999; 2007300000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9999999999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Bouygues Telecom</w:t>
            </w:r>
          </w:p>
        </w:tc>
      </w:tr>
      <w:tr w:rsidR="008E284B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C04069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Монако</w:t>
            </w:r>
            <w:r w:rsidR="008E284B" w:rsidRPr="009A1301">
              <w:rPr>
                <w:rFonts w:eastAsia="Arial"/>
                <w:sz w:val="18"/>
                <w:szCs w:val="18"/>
                <w:lang w:val="en-US"/>
              </w:rPr>
              <w:t xml:space="preserve"> 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208 20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0055500000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0055599999; 2007200000</w:t>
            </w:r>
            <w:r>
              <w:rPr>
                <w:rFonts w:eastAsia="Arial"/>
                <w:sz w:val="18"/>
                <w:szCs w:val="18"/>
                <w:lang w:val="ru-RU"/>
              </w:rPr>
              <w:t>–</w:t>
            </w:r>
            <w:r w:rsidRPr="009A1301">
              <w:rPr>
                <w:rFonts w:eastAsia="Arial"/>
                <w:sz w:val="18"/>
                <w:szCs w:val="18"/>
                <w:lang w:val="en-US"/>
              </w:rPr>
              <w:t>2007299999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284B" w:rsidRPr="009A1301" w:rsidRDefault="008E284B" w:rsidP="008E284B">
            <w:pPr>
              <w:rPr>
                <w:rFonts w:eastAsia="Arial"/>
                <w:sz w:val="18"/>
                <w:szCs w:val="18"/>
                <w:lang w:val="en-US"/>
              </w:rPr>
            </w:pPr>
            <w:r w:rsidRPr="009A1301">
              <w:rPr>
                <w:rFonts w:eastAsia="Arial"/>
                <w:sz w:val="18"/>
                <w:szCs w:val="18"/>
                <w:lang w:val="en-US"/>
              </w:rPr>
              <w:t>Bouygues Telecom</w:t>
            </w:r>
          </w:p>
        </w:tc>
      </w:tr>
      <w:tr w:rsidR="00BC1197" w:rsidRPr="0024358C" w:rsidTr="008E284B">
        <w:trPr>
          <w:trHeight w:val="47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Швейцария 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35, 38, 40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44, 47, 52, 59, 60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62, 72, 77, 80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Лихтенштейн 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37XXXXXXXX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Исландия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414A4F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0−</w:t>
            </w:r>
            <w:r w:rsidR="00BC1197" w:rsidRPr="0024358C">
              <w:rPr>
                <w:rFonts w:eastAsia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Og fjarskipti hf (Vodafone Iceland)</w:t>
            </w:r>
          </w:p>
        </w:tc>
      </w:tr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iCs/>
                <w:sz w:val="18"/>
                <w:szCs w:val="18"/>
                <w:lang w:val="ru-RU"/>
              </w:rPr>
              <w:t>Фарерские острова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E07971">
              <w:rPr>
                <w:rFonts w:eastAsia="Arial"/>
                <w:sz w:val="18"/>
                <w:szCs w:val="18"/>
              </w:rPr>
              <w:t>P/F Kall, reg. No 2868 (Vodafone FO)</w:t>
            </w:r>
          </w:p>
        </w:tc>
      </w:tr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Фиджи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00xxxxxxxx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F62FDF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  <w:r w:rsidR="00F62FDF">
              <w:rPr>
                <w:rFonts w:eastAsia="Arial"/>
                <w:sz w:val="18"/>
                <w:szCs w:val="18"/>
              </w:rPr>
              <w:t>.</w:t>
            </w:r>
          </w:p>
        </w:tc>
      </w:tr>
      <w:tr w:rsidR="00BC1197" w:rsidRPr="0024358C" w:rsidTr="008E284B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Науру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F62FDF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0840xxxxxx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F62FDF" w:rsidRDefault="00BC1197" w:rsidP="00F62FDF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  <w:r w:rsidR="00F62FDF">
              <w:rPr>
                <w:rFonts w:eastAsia="Arial"/>
                <w:sz w:val="18"/>
                <w:szCs w:val="18"/>
              </w:rPr>
              <w:t>.</w:t>
            </w:r>
          </w:p>
        </w:tc>
      </w:tr>
    </w:tbl>
    <w:p w:rsidR="00BC1197" w:rsidRPr="0024358C" w:rsidRDefault="00BC1197" w:rsidP="004A7AE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ind w:left="567" w:hanging="567"/>
        <w:jc w:val="left"/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t>*</w:t>
      </w:r>
      <w:r w:rsidRPr="0024358C">
        <w:rPr>
          <w:rFonts w:cs="Arial"/>
          <w:sz w:val="16"/>
          <w:szCs w:val="16"/>
          <w:lang w:val="ru-RU"/>
        </w:rPr>
        <w:tab/>
        <w:t>Согласно определению в Приложении E к Рекомендации МСЭ-T E.212, экстратерриториальное ис</w:t>
      </w:r>
      <w:r w:rsidR="0024358C">
        <w:rPr>
          <w:rFonts w:cs="Arial"/>
          <w:sz w:val="16"/>
          <w:szCs w:val="16"/>
          <w:lang w:val="ru-RU"/>
        </w:rPr>
        <w:t>пользование кодов MCC+MNC – это </w:t>
      </w:r>
      <w:r w:rsidRPr="0024358C">
        <w:rPr>
          <w:rFonts w:cs="Arial"/>
          <w:sz w:val="16"/>
          <w:szCs w:val="16"/>
          <w:lang w:val="ru-RU"/>
        </w:rPr>
        <w:t>термин, применяемый для описания ситуации, при которой коды MCC+MNC, присвоенные оп</w:t>
      </w:r>
      <w:r w:rsidR="00F62FDF">
        <w:rPr>
          <w:rFonts w:cs="Arial"/>
          <w:sz w:val="16"/>
          <w:szCs w:val="16"/>
          <w:lang w:val="ru-RU"/>
        </w:rPr>
        <w:t>ератору в одной стране ("Страна</w:t>
      </w:r>
      <w:r w:rsidR="00F62FDF">
        <w:rPr>
          <w:rFonts w:cs="Arial"/>
          <w:sz w:val="16"/>
          <w:szCs w:val="16"/>
        </w:rPr>
        <w:t> </w:t>
      </w:r>
      <w:r w:rsidRPr="0024358C">
        <w:rPr>
          <w:rFonts w:cs="Arial"/>
          <w:sz w:val="16"/>
          <w:szCs w:val="16"/>
          <w:lang w:val="ru-RU"/>
        </w:rPr>
        <w:t>A"), используются в другой стране ("Страна B") с помощью б</w:t>
      </w:r>
      <w:r w:rsidR="00A12B96" w:rsidRPr="0024358C">
        <w:rPr>
          <w:rFonts w:cs="Arial"/>
          <w:sz w:val="16"/>
          <w:szCs w:val="16"/>
          <w:lang w:val="ru-RU"/>
        </w:rPr>
        <w:t>азовой станции, установленной в </w:t>
      </w:r>
      <w:r w:rsidRPr="0024358C">
        <w:rPr>
          <w:rFonts w:cs="Arial"/>
          <w:sz w:val="16"/>
          <w:szCs w:val="16"/>
          <w:lang w:val="ru-RU"/>
        </w:rPr>
        <w:t xml:space="preserve">Стране B. </w:t>
      </w:r>
    </w:p>
    <w:p w:rsidR="00BC1197" w:rsidRPr="0024358C" w:rsidRDefault="00BC1197" w:rsidP="004A7AE1">
      <w:pPr>
        <w:ind w:left="567" w:hanging="567"/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br w:type="page"/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b w:val="0"/>
          <w:i/>
          <w:iCs/>
          <w:sz w:val="20"/>
          <w:szCs w:val="20"/>
          <w:lang w:val="ru-RU"/>
        </w:rPr>
        <w:lastRenderedPageBreak/>
        <w:t xml:space="preserve">Направить в БСЭ МСЭ по факсу: +41 22 730 5853/эл. почте: </w:t>
      </w:r>
      <w:hyperlink r:id="rId15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sz w:val="22"/>
          <w:szCs w:val="22"/>
          <w:lang w:val="ru-RU"/>
        </w:rPr>
      </w:pPr>
      <w:r w:rsidRPr="0024358C">
        <w:rPr>
          <w:rFonts w:cs="Arial"/>
          <w:b/>
          <w:sz w:val="22"/>
          <w:szCs w:val="22"/>
          <w:lang w:val="ru-RU"/>
        </w:rPr>
        <w:t xml:space="preserve">Уведомление о присвоении или отзыве кода сети подвижной связи </w:t>
      </w:r>
      <w:r w:rsidRPr="0024358C">
        <w:rPr>
          <w:rFonts w:cs="Arial"/>
          <w:b/>
          <w:bCs/>
          <w:sz w:val="22"/>
          <w:szCs w:val="22"/>
          <w:lang w:val="ru-RU"/>
        </w:rPr>
        <w:t>(MNC) для плана международной идентификации для сетей общего пользования и абонентов</w:t>
      </w:r>
    </w:p>
    <w:p w:rsidR="00BC1197" w:rsidRPr="0024358C" w:rsidRDefault="00BC1197" w:rsidP="0068309D">
      <w:pPr>
        <w:jc w:val="center"/>
        <w:rPr>
          <w:rFonts w:cs="Arial"/>
          <w:bCs/>
          <w:lang w:val="ru-RU"/>
        </w:rPr>
      </w:pPr>
      <w:r w:rsidRPr="0024358C">
        <w:rPr>
          <w:rFonts w:cs="Arial"/>
          <w:bCs/>
          <w:lang w:val="ru-RU"/>
        </w:rPr>
        <w:t>(Согласно Рекомендации МСЭ-Т E.212)</w:t>
      </w:r>
    </w:p>
    <w:p w:rsidR="00BC1197" w:rsidRPr="00ED5D68" w:rsidRDefault="00BC1197" w:rsidP="00A12B96">
      <w:pPr>
        <w:spacing w:before="360"/>
        <w:rPr>
          <w:rFonts w:cs="Arial"/>
          <w:i/>
          <w:spacing w:val="-2"/>
          <w:lang w:val="ru-RU"/>
        </w:rPr>
      </w:pPr>
      <w:r w:rsidRPr="00ED5D68">
        <w:rPr>
          <w:rFonts w:cs="Arial"/>
          <w:i/>
          <w:spacing w:val="-2"/>
          <w:lang w:val="ru-RU"/>
        </w:rPr>
        <w:t xml:space="preserve">Настоящая форма должна использоваться Государством-Членом </w:t>
      </w:r>
      <w:r w:rsidR="00A12B96" w:rsidRPr="00ED5D68">
        <w:rPr>
          <w:rFonts w:cs="Arial"/>
          <w:i/>
          <w:spacing w:val="-2"/>
          <w:lang w:val="ru-RU"/>
        </w:rPr>
        <w:t>для уведомления Директора БСЭ о </w:t>
      </w:r>
      <w:r w:rsidRPr="00ED5D68">
        <w:rPr>
          <w:rFonts w:cs="Arial"/>
          <w:i/>
          <w:spacing w:val="-2"/>
          <w:lang w:val="ru-RU"/>
        </w:rPr>
        <w:t>присвоении или отзыве MNC в период после последнего уведомления.</w:t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Страна/зона: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Организация Государства-Члена: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t xml:space="preserve">Лицо для контактов в Государстве-Члене: </w:t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Фамилия: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Адрес: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A12B96" w:rsidRPr="0024358C" w:rsidRDefault="00D77CF9" w:rsidP="00D77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3544"/>
        <w:rPr>
          <w:rFonts w:cs="Arial"/>
          <w:u w:val="single"/>
          <w:lang w:val="ru-RU"/>
        </w:rPr>
      </w:pPr>
      <w:r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left" w:pos="6521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Тел.: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lang w:val="ru-RU"/>
        </w:rPr>
        <w:tab/>
      </w:r>
      <w:r w:rsidRPr="0024358C">
        <w:rPr>
          <w:rFonts w:cs="Arial"/>
          <w:lang w:val="ru-RU"/>
        </w:rPr>
        <w:t xml:space="preserve">Факс: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D77CF9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right" w:pos="5954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>Эл.</w:t>
      </w:r>
      <w:r w:rsidR="0024358C">
        <w:rPr>
          <w:rFonts w:cs="Arial"/>
          <w:lang w:val="ru-RU"/>
        </w:rPr>
        <w:t xml:space="preserve"> </w:t>
      </w:r>
      <w:r w:rsidRPr="0024358C">
        <w:rPr>
          <w:rFonts w:cs="Arial"/>
          <w:lang w:val="ru-RU"/>
        </w:rPr>
        <w:t xml:space="preserve">почта: </w:t>
      </w:r>
      <w:r w:rsidR="00D77CF9">
        <w:rPr>
          <w:rFonts w:cs="Arial"/>
          <w:lang w:val="ru-RU"/>
        </w:rPr>
        <w:tab/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916"/>
      </w:tblGrid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MCC + MNC</w:t>
            </w: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Название сети</w:t>
            </w:r>
            <w:r w:rsidRPr="0024358C">
              <w:rPr>
                <w:rFonts w:cs="Arial"/>
                <w:sz w:val="18"/>
                <w:szCs w:val="18"/>
                <w:lang w:val="ru-RU"/>
              </w:rPr>
              <w:t>/</w:t>
            </w: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Оператора</w:t>
            </w: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DD3C5F">
        <w:tc>
          <w:tcPr>
            <w:tcW w:w="1442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DD3C5F">
        <w:tc>
          <w:tcPr>
            <w:tcW w:w="1442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558" w:type="pct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</w:p>
    <w:p w:rsidR="00BC1197" w:rsidRPr="0024358C" w:rsidRDefault="00BC1197" w:rsidP="00A12B96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sz w:val="20"/>
          <w:szCs w:val="20"/>
          <w:lang w:val="ru-RU"/>
        </w:rPr>
        <w:br w:type="page"/>
      </w:r>
      <w:r w:rsidRPr="0024358C">
        <w:rPr>
          <w:b w:val="0"/>
          <w:i/>
          <w:iCs/>
          <w:sz w:val="20"/>
          <w:szCs w:val="20"/>
          <w:lang w:val="ru-RU"/>
        </w:rPr>
        <w:lastRenderedPageBreak/>
        <w:t>Направить в БСЭ МСЭ по факсу: +41 22 730 5853</w:t>
      </w:r>
      <w:r w:rsidRPr="0024358C">
        <w:rPr>
          <w:b w:val="0"/>
          <w:iCs/>
          <w:sz w:val="20"/>
          <w:szCs w:val="20"/>
          <w:lang w:val="ru-RU"/>
        </w:rPr>
        <w:t>/</w:t>
      </w:r>
      <w:r w:rsidRPr="0024358C">
        <w:rPr>
          <w:b w:val="0"/>
          <w:i/>
          <w:iCs/>
          <w:sz w:val="20"/>
          <w:szCs w:val="20"/>
          <w:lang w:val="ru-RU"/>
        </w:rPr>
        <w:t xml:space="preserve">эл. почте: </w:t>
      </w:r>
      <w:hyperlink r:id="rId16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bCs/>
          <w:sz w:val="22"/>
          <w:szCs w:val="22"/>
          <w:lang w:val="ru-RU"/>
        </w:rPr>
      </w:pPr>
      <w:r w:rsidRPr="0024358C">
        <w:rPr>
          <w:rFonts w:cs="Arial"/>
          <w:b/>
          <w:bCs/>
          <w:sz w:val="22"/>
          <w:szCs w:val="22"/>
          <w:lang w:val="ru-RU"/>
        </w:rPr>
        <w:t>Уведомление</w:t>
      </w:r>
      <w:r w:rsidRPr="0024358C">
        <w:rPr>
          <w:sz w:val="22"/>
          <w:szCs w:val="22"/>
          <w:lang w:val="ru-RU"/>
        </w:rPr>
        <w:t xml:space="preserve"> </w:t>
      </w:r>
      <w:r w:rsidRPr="0024358C">
        <w:rPr>
          <w:rFonts w:cs="Arial"/>
          <w:b/>
          <w:bCs/>
          <w:sz w:val="22"/>
          <w:szCs w:val="22"/>
          <w:lang w:val="ru-RU"/>
        </w:rPr>
        <w:t xml:space="preserve">об экстратерриториальном использовании или аннулировании экстратерриториального использования MCC/MNC </w:t>
      </w:r>
    </w:p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bCs/>
          <w:lang w:val="ru-RU"/>
        </w:rPr>
        <w:t>(Согласно Приложению Е к Рекомендации МСЭ-Т E.212)</w:t>
      </w:r>
    </w:p>
    <w:p w:rsidR="00BC1197" w:rsidRPr="0024358C" w:rsidRDefault="00BC1197" w:rsidP="00D77CF9">
      <w:pPr>
        <w:spacing w:before="480"/>
        <w:rPr>
          <w:rFonts w:cs="Arial"/>
          <w:lang w:val="ru-RU"/>
        </w:rPr>
      </w:pPr>
      <w:r w:rsidRPr="0024358C">
        <w:rPr>
          <w:lang w:val="ru-RU"/>
        </w:rPr>
        <w:t xml:space="preserve">Настоящая форма должна использоваться каждой администрацией для уведомления Директора БСЭ о </w:t>
      </w:r>
      <w:r w:rsidR="00D77CF9">
        <w:rPr>
          <w:lang w:val="ru-RU"/>
        </w:rPr>
        <w:t>согласии</w:t>
      </w:r>
      <w:r w:rsidRPr="0024358C">
        <w:rPr>
          <w:lang w:val="ru-RU"/>
        </w:rPr>
        <w:t xml:space="preserve"> администрац</w:t>
      </w:r>
      <w:r w:rsidR="00B86707">
        <w:rPr>
          <w:lang w:val="ru-RU"/>
        </w:rPr>
        <w:t>и</w:t>
      </w:r>
      <w:r w:rsidRPr="0024358C">
        <w:rPr>
          <w:lang w:val="ru-RU"/>
        </w:rPr>
        <w:t xml:space="preserve">и с тем, что оператор может использовать/может аннулировать использование ресурса MCC+MNC </w:t>
      </w:r>
      <w:r w:rsidR="006D6213" w:rsidRPr="0024358C">
        <w:rPr>
          <w:lang w:val="ru-RU"/>
        </w:rPr>
        <w:t xml:space="preserve">страны </w:t>
      </w:r>
      <w:r w:rsidRPr="0024358C">
        <w:rPr>
          <w:lang w:val="ru-RU"/>
        </w:rPr>
        <w:t xml:space="preserve">А в </w:t>
      </w:r>
      <w:r w:rsidR="006D6213" w:rsidRPr="0024358C">
        <w:rPr>
          <w:lang w:val="ru-RU"/>
        </w:rPr>
        <w:t xml:space="preserve">стране </w:t>
      </w:r>
      <w:r w:rsidRPr="0024358C">
        <w:rPr>
          <w:lang w:val="ru-RU"/>
        </w:rPr>
        <w:t xml:space="preserve">В. </w:t>
      </w:r>
    </w:p>
    <w:p w:rsidR="00BC1197" w:rsidRPr="0024358C" w:rsidRDefault="00BC1197" w:rsidP="009972BE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MCC/MNC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Имя ко</w:t>
      </w:r>
      <w:r w:rsidR="009972BE" w:rsidRPr="0024358C">
        <w:rPr>
          <w:rFonts w:cs="Arial"/>
          <w:b/>
          <w:lang w:val="ru-RU"/>
        </w:rPr>
        <w:t>нтактного лица в администрации</w:t>
      </w:r>
      <w:r w:rsidR="009972BE" w:rsidRPr="0024358C">
        <w:rPr>
          <w:rFonts w:cs="Arial"/>
          <w:lang w:val="ru-RU"/>
        </w:rPr>
        <w:t xml:space="preserve">: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Адрес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9972BE">
      <w:pPr>
        <w:tabs>
          <w:tab w:val="clear" w:pos="567"/>
          <w:tab w:val="clear" w:pos="1276"/>
          <w:tab w:val="clear" w:pos="1843"/>
          <w:tab w:val="clear" w:pos="5387"/>
          <w:tab w:val="right" w:pos="2977"/>
          <w:tab w:val="left" w:pos="3119"/>
          <w:tab w:val="right" w:pos="5954"/>
          <w:tab w:val="left" w:pos="6096"/>
          <w:tab w:val="right" w:pos="9630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b/>
          <w:lang w:val="ru-RU"/>
        </w:rPr>
        <w:t>Тел</w:t>
      </w:r>
      <w:r w:rsidRPr="0024358C">
        <w:rPr>
          <w:rFonts w:cs="Arial"/>
          <w:lang w:val="ru-RU"/>
        </w:rPr>
        <w:t>.:</w:t>
      </w:r>
      <w:r w:rsidR="00985CDA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  <w:r w:rsidR="009972BE" w:rsidRPr="0024358C">
        <w:rPr>
          <w:rFonts w:cs="Arial"/>
          <w:b/>
          <w:lang w:val="ru-RU"/>
        </w:rPr>
        <w:tab/>
      </w:r>
      <w:r w:rsidRPr="0024358C">
        <w:rPr>
          <w:rFonts w:cs="Arial"/>
          <w:b/>
          <w:lang w:val="ru-RU"/>
        </w:rPr>
        <w:t>Факс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b/>
          <w:u w:val="single"/>
          <w:lang w:val="ru-RU"/>
        </w:rPr>
        <w:tab/>
      </w:r>
      <w:r w:rsidR="009972BE" w:rsidRPr="0024358C">
        <w:rPr>
          <w:rFonts w:cs="Arial"/>
          <w:lang w:val="ru-RU"/>
        </w:rPr>
        <w:tab/>
      </w:r>
      <w:r w:rsidRPr="0024358C">
        <w:rPr>
          <w:rFonts w:cs="Arial"/>
          <w:b/>
          <w:lang w:val="ru-RU"/>
        </w:rPr>
        <w:t>Эл. почта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109"/>
        <w:gridCol w:w="2688"/>
        <w:gridCol w:w="1839"/>
        <w:gridCol w:w="1806"/>
      </w:tblGrid>
      <w:tr w:rsidR="00BC1197" w:rsidRPr="00FF1930" w:rsidTr="00DD3C5F">
        <w:tc>
          <w:tcPr>
            <w:tcW w:w="657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MCC/MNC</w:t>
            </w:r>
          </w:p>
        </w:tc>
        <w:tc>
          <w:tcPr>
            <w:tcW w:w="1085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Название(я) оператора(ов)</w:t>
            </w:r>
          </w:p>
        </w:tc>
        <w:tc>
          <w:tcPr>
            <w:tcW w:w="1383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Страна B, в которой ресурс MCC/MNC должен использоваться экстратерриториально</w:t>
            </w:r>
          </w:p>
        </w:tc>
        <w:tc>
          <w:tcPr>
            <w:tcW w:w="946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930" w:type="pct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</w:tr>
      <w:tr w:rsidR="00BC1197" w:rsidRPr="00FF1930" w:rsidTr="00DD3C5F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30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  <w:tr w:rsidR="00BC1197" w:rsidRPr="00FF1930" w:rsidTr="00DD3C5F">
        <w:tc>
          <w:tcPr>
            <w:tcW w:w="657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85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83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46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930" w:type="pct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24358C" w:rsidRDefault="00BC1197" w:rsidP="0068309D">
      <w:pPr>
        <w:pStyle w:val="Title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>ПОПРАВКИ</w:t>
      </w:r>
    </w:p>
    <w:p w:rsidR="00BC1197" w:rsidRPr="0024358C" w:rsidRDefault="00BC1197" w:rsidP="00B7661C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BC1197" w:rsidRPr="0024358C" w:rsidTr="00BC1197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:rsidR="00BC1197" w:rsidRPr="0024358C" w:rsidRDefault="00046429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Страна</w:t>
            </w:r>
            <w:r w:rsidRPr="0024358C">
              <w:rPr>
                <w:i w:val="0"/>
                <w:szCs w:val="18"/>
                <w:lang w:val="ru-RU"/>
              </w:rPr>
              <w:t>/</w:t>
            </w:r>
            <w:r w:rsidRPr="0024358C">
              <w:rPr>
                <w:szCs w:val="18"/>
                <w:lang w:val="ru-RU"/>
              </w:rPr>
              <w:t>зона</w:t>
            </w: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  <w:r w:rsidRPr="00F20D2C">
              <w:rPr>
                <w:b w:val="0"/>
                <w:bCs/>
                <w:szCs w:val="18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F20D2C" w:rsidRDefault="00BC1197" w:rsidP="0068309D">
            <w:pPr>
              <w:pStyle w:val="Tabletext"/>
              <w:spacing w:before="60" w:after="60"/>
              <w:jc w:val="center"/>
              <w:rPr>
                <w:b w:val="0"/>
                <w:bCs/>
                <w:szCs w:val="18"/>
                <w:lang w:val="ru-RU"/>
              </w:rPr>
            </w:pPr>
          </w:p>
        </w:tc>
      </w:tr>
    </w:tbl>
    <w:p w:rsidR="00B7661C" w:rsidRDefault="00B7661C" w:rsidP="0032202E">
      <w:pPr>
        <w:pStyle w:val="Reasons"/>
      </w:pPr>
    </w:p>
    <w:p w:rsidR="00B7661C" w:rsidRDefault="00B7661C" w:rsidP="00B7661C">
      <w:pPr>
        <w:spacing w:before="360"/>
        <w:jc w:val="center"/>
      </w:pPr>
      <w:r>
        <w:t>______________</w:t>
      </w:r>
    </w:p>
    <w:sectPr w:rsidR="00B7661C" w:rsidSect="00BC1197">
      <w:footerReference w:type="even" r:id="rId17"/>
      <w:footerReference w:type="default" r:id="rId18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72" w:rsidRDefault="00532372">
      <w:r>
        <w:separator/>
      </w:r>
    </w:p>
  </w:endnote>
  <w:endnote w:type="continuationSeparator" w:id="0">
    <w:p w:rsidR="00532372" w:rsidRDefault="0053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2" w:rsidRPr="006F4CE6" w:rsidRDefault="00532372" w:rsidP="00442BF8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C058FB" w:rsidRPr="00C058FB">
      <w:rPr>
        <w:iCs/>
        <w:sz w:val="18"/>
        <w:szCs w:val="18"/>
        <w:lang w:val="ru-RU"/>
      </w:rPr>
      <w:t>№ 1111</w:t>
    </w:r>
    <w:r w:rsidR="00C058FB" w:rsidRPr="00B7661C">
      <w:rPr>
        <w:i/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>
      <w:rPr>
        <w:sz w:val="18"/>
        <w:szCs w:val="18"/>
        <w:lang w:val="ru-RU"/>
      </w:rPr>
      <w:t>1111</w:t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95151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C058FB">
          <w:rPr>
            <w:noProof/>
            <w:sz w:val="18"/>
            <w:szCs w:val="18"/>
          </w:rPr>
          <w:t>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2" w:rsidRPr="00EF1B74" w:rsidRDefault="00532372" w:rsidP="00BC1197">
    <w:pPr>
      <w:pStyle w:val="Footer"/>
      <w:rPr>
        <w:lang w:val="ru-RU"/>
      </w:rPr>
    </w:pPr>
    <w:r w:rsidRPr="00EF1B74">
      <w:rPr>
        <w:bCs/>
        <w:sz w:val="16"/>
        <w:szCs w:val="16"/>
        <w:lang w:val="ru-RU"/>
      </w:rPr>
      <w:t>Приложение к ОБ</w:t>
    </w:r>
    <w:r w:rsidRPr="00EF1B74">
      <w:rPr>
        <w:b/>
        <w:bCs/>
        <w:sz w:val="16"/>
        <w:szCs w:val="16"/>
      </w:rPr>
      <w:fldChar w:fldCharType="begin"/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Cs/>
        <w:sz w:val="16"/>
        <w:szCs w:val="16"/>
      </w:rPr>
      <w:instrText>SUBJECT</w:instrText>
    </w:r>
    <w:r w:rsidRPr="00EF1B74">
      <w:rPr>
        <w:bCs/>
        <w:sz w:val="16"/>
        <w:szCs w:val="16"/>
        <w:lang w:val="ru-RU"/>
      </w:rPr>
      <w:instrText xml:space="preserve">   \* </w:instrText>
    </w:r>
    <w:r w:rsidRPr="00EF1B74">
      <w:rPr>
        <w:bCs/>
        <w:sz w:val="16"/>
        <w:szCs w:val="16"/>
      </w:rPr>
      <w:instrText>MERGEFORMAT</w:instrText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/>
        <w:bCs/>
        <w:sz w:val="16"/>
        <w:szCs w:val="16"/>
        <w:lang w:val="en-US"/>
      </w:rPr>
      <w:fldChar w:fldCharType="end"/>
    </w:r>
    <w:r w:rsidRPr="00EF1B74">
      <w:rPr>
        <w:bCs/>
        <w:lang w:val="ru-RU"/>
      </w:rPr>
      <w:tab/>
      <w:t>–</w:t>
    </w:r>
    <w:r w:rsidRPr="00C90981">
      <w:rPr>
        <w:bCs/>
        <w:lang w:val="en-US"/>
      </w:rPr>
      <w:t>  </w:t>
    </w:r>
    <w:r>
      <w:rPr>
        <w:rStyle w:val="PageNumber"/>
        <w:b/>
        <w:bCs/>
      </w:rPr>
      <w:fldChar w:fldCharType="begin"/>
    </w:r>
    <w:r w:rsidRPr="00EF1B74">
      <w:rPr>
        <w:rStyle w:val="PageNumber"/>
        <w:bCs/>
        <w:lang w:val="ru-RU"/>
      </w:rPr>
      <w:instrText xml:space="preserve"> </w:instrText>
    </w:r>
    <w:r w:rsidRPr="00C90981">
      <w:rPr>
        <w:rStyle w:val="PageNumber"/>
        <w:bCs/>
        <w:lang w:val="en-US"/>
      </w:rPr>
      <w:instrText>PAGE</w:instrText>
    </w:r>
    <w:r w:rsidRPr="00EF1B74">
      <w:rPr>
        <w:rStyle w:val="PageNumber"/>
        <w:bCs/>
        <w:lang w:val="ru-RU"/>
      </w:rPr>
      <w:instrText xml:space="preserve"> </w:instrText>
    </w:r>
    <w:r>
      <w:rPr>
        <w:rStyle w:val="PageNumber"/>
        <w:b/>
        <w:bCs/>
      </w:rPr>
      <w:fldChar w:fldCharType="separate"/>
    </w:r>
    <w:r w:rsidR="00B86707">
      <w:rPr>
        <w:rStyle w:val="PageNumber"/>
        <w:bCs/>
        <w:noProof/>
        <w:lang w:val="ru-RU"/>
      </w:rPr>
      <w:t>3</w:t>
    </w:r>
    <w:r>
      <w:rPr>
        <w:rStyle w:val="PageNumber"/>
        <w:b/>
        <w:bCs/>
      </w:rPr>
      <w:fldChar w:fldCharType="end"/>
    </w:r>
    <w:r w:rsidRPr="00C90981">
      <w:rPr>
        <w:rStyle w:val="PageNumber"/>
        <w:bCs/>
        <w:lang w:val="en-US"/>
      </w:rPr>
      <w:t>  </w:t>
    </w:r>
    <w:r w:rsidRPr="00EF1B74">
      <w:rPr>
        <w:rStyle w:val="PageNumber"/>
        <w:bCs/>
        <w:lang w:val="ru-RU"/>
      </w:rPr>
      <w:t>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2" w:rsidRPr="00247715" w:rsidRDefault="00532372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2" w:rsidRPr="006F4CE6" w:rsidRDefault="00532372" w:rsidP="00442BF8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C058FB" w:rsidRPr="00C058FB">
      <w:rPr>
        <w:iCs/>
        <w:sz w:val="18"/>
        <w:szCs w:val="18"/>
        <w:lang w:val="ru-RU"/>
      </w:rPr>
      <w:t>№ 1111</w:t>
    </w:r>
    <w:r w:rsidR="00C058FB" w:rsidRPr="00C058FB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76630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C058FB">
          <w:rPr>
            <w:noProof/>
            <w:sz w:val="18"/>
            <w:szCs w:val="18"/>
          </w:rPr>
          <w:t>72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72" w:rsidRPr="006F4CE6" w:rsidRDefault="00532372" w:rsidP="00442BF8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>Приложение к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="00C058FB" w:rsidRPr="00C058FB">
      <w:rPr>
        <w:iCs/>
        <w:sz w:val="18"/>
        <w:szCs w:val="18"/>
        <w:lang w:val="ru-RU"/>
      </w:rPr>
      <w:t>№ 1111</w:t>
    </w:r>
    <w:r w:rsidR="00C058FB" w:rsidRPr="00B7661C">
      <w:rPr>
        <w:i/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18473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C058FB">
          <w:rPr>
            <w:noProof/>
            <w:sz w:val="18"/>
            <w:szCs w:val="18"/>
          </w:rPr>
          <w:t>73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72" w:rsidRDefault="00532372">
      <w:r>
        <w:separator/>
      </w:r>
    </w:p>
  </w:footnote>
  <w:footnote w:type="continuationSeparator" w:id="0">
    <w:p w:rsidR="00532372" w:rsidRDefault="0053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3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1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24"/>
  </w:num>
  <w:num w:numId="8">
    <w:abstractNumId w:val="19"/>
  </w:num>
  <w:num w:numId="9">
    <w:abstractNumId w:val="41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0"/>
  </w:num>
  <w:num w:numId="19">
    <w:abstractNumId w:val="42"/>
  </w:num>
  <w:num w:numId="20">
    <w:abstractNumId w:val="36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0"/>
  </w:num>
  <w:num w:numId="41">
    <w:abstractNumId w:val="16"/>
  </w:num>
  <w:num w:numId="42">
    <w:abstractNumId w:val="18"/>
  </w:num>
  <w:num w:numId="43">
    <w:abstractNumId w:val="17"/>
  </w:num>
  <w:num w:numId="44">
    <w:abstractNumId w:val="30"/>
  </w:num>
  <w:num w:numId="45">
    <w:abstractNumId w:val="22"/>
  </w:num>
  <w:num w:numId="46">
    <w:abstractNumId w:val="31"/>
  </w:num>
  <w:num w:numId="47">
    <w:abstractNumId w:val="12"/>
  </w:num>
  <w:num w:numId="48">
    <w:abstractNumId w:val="29"/>
  </w:num>
  <w:num w:numId="49">
    <w:abstractNumId w:val="21"/>
  </w:num>
  <w:num w:numId="5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75B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34FD"/>
    <w:rsid w:val="0002447E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E7E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32D0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FF3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3D3"/>
    <w:rsid w:val="00046429"/>
    <w:rsid w:val="00046529"/>
    <w:rsid w:val="0004741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967"/>
    <w:rsid w:val="00052378"/>
    <w:rsid w:val="00052515"/>
    <w:rsid w:val="00052A14"/>
    <w:rsid w:val="00052BBD"/>
    <w:rsid w:val="00052E9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D6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C4E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949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0ED"/>
    <w:rsid w:val="0008623A"/>
    <w:rsid w:val="0008629F"/>
    <w:rsid w:val="00086544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EBA"/>
    <w:rsid w:val="00091197"/>
    <w:rsid w:val="00091C87"/>
    <w:rsid w:val="00092287"/>
    <w:rsid w:val="0009244C"/>
    <w:rsid w:val="00092AD9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98E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0E87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0F8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287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8E7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505"/>
    <w:rsid w:val="000F664F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26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04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EDC"/>
    <w:rsid w:val="00121FA1"/>
    <w:rsid w:val="0012202B"/>
    <w:rsid w:val="001220A2"/>
    <w:rsid w:val="001222A6"/>
    <w:rsid w:val="001224C3"/>
    <w:rsid w:val="00122B53"/>
    <w:rsid w:val="00122E65"/>
    <w:rsid w:val="00123071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E2A"/>
    <w:rsid w:val="00134F46"/>
    <w:rsid w:val="001354C0"/>
    <w:rsid w:val="001356B2"/>
    <w:rsid w:val="00136051"/>
    <w:rsid w:val="0013625F"/>
    <w:rsid w:val="0013652D"/>
    <w:rsid w:val="001365AE"/>
    <w:rsid w:val="001365C2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A9F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5BD"/>
    <w:rsid w:val="00161754"/>
    <w:rsid w:val="00161906"/>
    <w:rsid w:val="00161BE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CF4"/>
    <w:rsid w:val="00174671"/>
    <w:rsid w:val="0017472E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75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417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262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2A2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88"/>
    <w:rsid w:val="001E4097"/>
    <w:rsid w:val="001E459B"/>
    <w:rsid w:val="001E474C"/>
    <w:rsid w:val="001E4B41"/>
    <w:rsid w:val="001E4DD0"/>
    <w:rsid w:val="001E5B5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E13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D1D"/>
    <w:rsid w:val="00202F51"/>
    <w:rsid w:val="0020369C"/>
    <w:rsid w:val="00203EB1"/>
    <w:rsid w:val="00203F90"/>
    <w:rsid w:val="0020438B"/>
    <w:rsid w:val="0020453B"/>
    <w:rsid w:val="002046C0"/>
    <w:rsid w:val="002048C5"/>
    <w:rsid w:val="00204EE3"/>
    <w:rsid w:val="00205F2F"/>
    <w:rsid w:val="00206A4B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D6A"/>
    <w:rsid w:val="00213F3B"/>
    <w:rsid w:val="00214082"/>
    <w:rsid w:val="002146D1"/>
    <w:rsid w:val="0021514F"/>
    <w:rsid w:val="00215186"/>
    <w:rsid w:val="002154E4"/>
    <w:rsid w:val="00216184"/>
    <w:rsid w:val="002162E4"/>
    <w:rsid w:val="00216B53"/>
    <w:rsid w:val="00216E1E"/>
    <w:rsid w:val="00216FCD"/>
    <w:rsid w:val="002170B2"/>
    <w:rsid w:val="00217321"/>
    <w:rsid w:val="0021784A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9F1"/>
    <w:rsid w:val="00234E99"/>
    <w:rsid w:val="00235031"/>
    <w:rsid w:val="00235839"/>
    <w:rsid w:val="002365DD"/>
    <w:rsid w:val="00236E50"/>
    <w:rsid w:val="0023728A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58C"/>
    <w:rsid w:val="00243DA8"/>
    <w:rsid w:val="00243ED1"/>
    <w:rsid w:val="0024427F"/>
    <w:rsid w:val="002443BC"/>
    <w:rsid w:val="002443FD"/>
    <w:rsid w:val="0024494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0F7A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6FE5"/>
    <w:rsid w:val="00257A3F"/>
    <w:rsid w:val="00260268"/>
    <w:rsid w:val="0026030F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2468"/>
    <w:rsid w:val="0027361B"/>
    <w:rsid w:val="00273AA6"/>
    <w:rsid w:val="002740BF"/>
    <w:rsid w:val="00274330"/>
    <w:rsid w:val="00274571"/>
    <w:rsid w:val="002751DC"/>
    <w:rsid w:val="00275FCB"/>
    <w:rsid w:val="0027659A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7FE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AED"/>
    <w:rsid w:val="002A5CEB"/>
    <w:rsid w:val="002A6183"/>
    <w:rsid w:val="002A6832"/>
    <w:rsid w:val="002A6CE2"/>
    <w:rsid w:val="002A6DE1"/>
    <w:rsid w:val="002A6E2E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3A3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9C3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A1"/>
    <w:rsid w:val="002D50F8"/>
    <w:rsid w:val="002D536C"/>
    <w:rsid w:val="002D54D5"/>
    <w:rsid w:val="002D5622"/>
    <w:rsid w:val="002D5E8E"/>
    <w:rsid w:val="002D6650"/>
    <w:rsid w:val="002D7FBF"/>
    <w:rsid w:val="002E03F2"/>
    <w:rsid w:val="002E0B3E"/>
    <w:rsid w:val="002E0CF8"/>
    <w:rsid w:val="002E12C1"/>
    <w:rsid w:val="002E1BF4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1CA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06E"/>
    <w:rsid w:val="00317187"/>
    <w:rsid w:val="00317219"/>
    <w:rsid w:val="00317487"/>
    <w:rsid w:val="00317914"/>
    <w:rsid w:val="00317B29"/>
    <w:rsid w:val="00317CC8"/>
    <w:rsid w:val="00317CF0"/>
    <w:rsid w:val="00320053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D82"/>
    <w:rsid w:val="00322F19"/>
    <w:rsid w:val="00322F80"/>
    <w:rsid w:val="00323107"/>
    <w:rsid w:val="00323212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46"/>
    <w:rsid w:val="00326453"/>
    <w:rsid w:val="00326BC6"/>
    <w:rsid w:val="00326C09"/>
    <w:rsid w:val="003273D1"/>
    <w:rsid w:val="00327520"/>
    <w:rsid w:val="00327787"/>
    <w:rsid w:val="003277D4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BB3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28A"/>
    <w:rsid w:val="0034052A"/>
    <w:rsid w:val="003406CA"/>
    <w:rsid w:val="00340818"/>
    <w:rsid w:val="00340BF4"/>
    <w:rsid w:val="00341CF5"/>
    <w:rsid w:val="00341D25"/>
    <w:rsid w:val="003420FB"/>
    <w:rsid w:val="00342188"/>
    <w:rsid w:val="003421DF"/>
    <w:rsid w:val="003421FF"/>
    <w:rsid w:val="00342D5C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141"/>
    <w:rsid w:val="00350346"/>
    <w:rsid w:val="003504B4"/>
    <w:rsid w:val="00350A1A"/>
    <w:rsid w:val="00350DB5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AF6"/>
    <w:rsid w:val="00364B43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3DED"/>
    <w:rsid w:val="003740DC"/>
    <w:rsid w:val="00374182"/>
    <w:rsid w:val="0037474A"/>
    <w:rsid w:val="00374990"/>
    <w:rsid w:val="00374E33"/>
    <w:rsid w:val="0037504B"/>
    <w:rsid w:val="00375404"/>
    <w:rsid w:val="0037578B"/>
    <w:rsid w:val="00375E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824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6C0A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CC7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185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12"/>
    <w:rsid w:val="003E6AAF"/>
    <w:rsid w:val="003E7145"/>
    <w:rsid w:val="003E72A4"/>
    <w:rsid w:val="003E7358"/>
    <w:rsid w:val="003F023C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425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A4F"/>
    <w:rsid w:val="00415158"/>
    <w:rsid w:val="004151FD"/>
    <w:rsid w:val="00415327"/>
    <w:rsid w:val="004158B4"/>
    <w:rsid w:val="00415A0F"/>
    <w:rsid w:val="004161C2"/>
    <w:rsid w:val="00416718"/>
    <w:rsid w:val="00416F9E"/>
    <w:rsid w:val="00420775"/>
    <w:rsid w:val="00420D79"/>
    <w:rsid w:val="00420DFE"/>
    <w:rsid w:val="00421144"/>
    <w:rsid w:val="004216FF"/>
    <w:rsid w:val="00421B15"/>
    <w:rsid w:val="004224AA"/>
    <w:rsid w:val="00422A6C"/>
    <w:rsid w:val="00422B19"/>
    <w:rsid w:val="004236C3"/>
    <w:rsid w:val="004240B4"/>
    <w:rsid w:val="004240F6"/>
    <w:rsid w:val="004242B3"/>
    <w:rsid w:val="00424BA6"/>
    <w:rsid w:val="00424F72"/>
    <w:rsid w:val="00424F86"/>
    <w:rsid w:val="004250B7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1C3"/>
    <w:rsid w:val="00433418"/>
    <w:rsid w:val="004334E4"/>
    <w:rsid w:val="00433720"/>
    <w:rsid w:val="00433B78"/>
    <w:rsid w:val="00433CAE"/>
    <w:rsid w:val="00434143"/>
    <w:rsid w:val="00434313"/>
    <w:rsid w:val="00434372"/>
    <w:rsid w:val="004349D2"/>
    <w:rsid w:val="004350A0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BF8"/>
    <w:rsid w:val="00442C89"/>
    <w:rsid w:val="00443124"/>
    <w:rsid w:val="00443197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5E63"/>
    <w:rsid w:val="00446296"/>
    <w:rsid w:val="00446981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278"/>
    <w:rsid w:val="004515DF"/>
    <w:rsid w:val="00452022"/>
    <w:rsid w:val="004537B3"/>
    <w:rsid w:val="0045393B"/>
    <w:rsid w:val="00453A51"/>
    <w:rsid w:val="00454110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531"/>
    <w:rsid w:val="004718BA"/>
    <w:rsid w:val="00471C84"/>
    <w:rsid w:val="00472297"/>
    <w:rsid w:val="00472D1C"/>
    <w:rsid w:val="00472EC5"/>
    <w:rsid w:val="0047300A"/>
    <w:rsid w:val="00473763"/>
    <w:rsid w:val="00473DE7"/>
    <w:rsid w:val="00474558"/>
    <w:rsid w:val="004747E7"/>
    <w:rsid w:val="00474896"/>
    <w:rsid w:val="00474978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3E9A"/>
    <w:rsid w:val="004A409F"/>
    <w:rsid w:val="004A4878"/>
    <w:rsid w:val="004A52CE"/>
    <w:rsid w:val="004A5D80"/>
    <w:rsid w:val="004A65E2"/>
    <w:rsid w:val="004A6674"/>
    <w:rsid w:val="004A6D9B"/>
    <w:rsid w:val="004A703C"/>
    <w:rsid w:val="004A71E0"/>
    <w:rsid w:val="004A7881"/>
    <w:rsid w:val="004A7AE1"/>
    <w:rsid w:val="004A7E9B"/>
    <w:rsid w:val="004B0A17"/>
    <w:rsid w:val="004B0D34"/>
    <w:rsid w:val="004B0DDD"/>
    <w:rsid w:val="004B0E0D"/>
    <w:rsid w:val="004B2564"/>
    <w:rsid w:val="004B2E34"/>
    <w:rsid w:val="004B2F4D"/>
    <w:rsid w:val="004B2FD1"/>
    <w:rsid w:val="004B3141"/>
    <w:rsid w:val="004B34C1"/>
    <w:rsid w:val="004B355C"/>
    <w:rsid w:val="004B38A5"/>
    <w:rsid w:val="004B429A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883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6B9C"/>
    <w:rsid w:val="004C71C2"/>
    <w:rsid w:val="004C7664"/>
    <w:rsid w:val="004C7C07"/>
    <w:rsid w:val="004C7F52"/>
    <w:rsid w:val="004D09EA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81C"/>
    <w:rsid w:val="004D7844"/>
    <w:rsid w:val="004D7F4A"/>
    <w:rsid w:val="004E0009"/>
    <w:rsid w:val="004E0416"/>
    <w:rsid w:val="004E0463"/>
    <w:rsid w:val="004E0940"/>
    <w:rsid w:val="004E0A1D"/>
    <w:rsid w:val="004E0B2C"/>
    <w:rsid w:val="004E0FFE"/>
    <w:rsid w:val="004E1162"/>
    <w:rsid w:val="004E1930"/>
    <w:rsid w:val="004E1EB6"/>
    <w:rsid w:val="004E2992"/>
    <w:rsid w:val="004E2AF6"/>
    <w:rsid w:val="004E31CD"/>
    <w:rsid w:val="004E3275"/>
    <w:rsid w:val="004E34EF"/>
    <w:rsid w:val="004E4134"/>
    <w:rsid w:val="004E4ADF"/>
    <w:rsid w:val="004E5533"/>
    <w:rsid w:val="004E587A"/>
    <w:rsid w:val="004E598F"/>
    <w:rsid w:val="004E5B45"/>
    <w:rsid w:val="004E5DB5"/>
    <w:rsid w:val="004E5E45"/>
    <w:rsid w:val="004E648D"/>
    <w:rsid w:val="004E65C6"/>
    <w:rsid w:val="004E6B42"/>
    <w:rsid w:val="004E700D"/>
    <w:rsid w:val="004E7773"/>
    <w:rsid w:val="004E7C5D"/>
    <w:rsid w:val="004E7EEA"/>
    <w:rsid w:val="004F00CD"/>
    <w:rsid w:val="004F0483"/>
    <w:rsid w:val="004F061E"/>
    <w:rsid w:val="004F06E1"/>
    <w:rsid w:val="004F074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798"/>
    <w:rsid w:val="004F6360"/>
    <w:rsid w:val="004F63FC"/>
    <w:rsid w:val="004F68AA"/>
    <w:rsid w:val="004F6A38"/>
    <w:rsid w:val="004F7D7A"/>
    <w:rsid w:val="00500391"/>
    <w:rsid w:val="0050039D"/>
    <w:rsid w:val="00500DCC"/>
    <w:rsid w:val="0050150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8D3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590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187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4F5"/>
    <w:rsid w:val="00523DD2"/>
    <w:rsid w:val="00524096"/>
    <w:rsid w:val="00524385"/>
    <w:rsid w:val="005247AF"/>
    <w:rsid w:val="00524A48"/>
    <w:rsid w:val="00524AEF"/>
    <w:rsid w:val="00524BA9"/>
    <w:rsid w:val="00524BE9"/>
    <w:rsid w:val="00524C28"/>
    <w:rsid w:val="0052502F"/>
    <w:rsid w:val="0052525A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372"/>
    <w:rsid w:val="005326B2"/>
    <w:rsid w:val="00532E2B"/>
    <w:rsid w:val="00532F16"/>
    <w:rsid w:val="00533002"/>
    <w:rsid w:val="0053343A"/>
    <w:rsid w:val="005334B8"/>
    <w:rsid w:val="00533BE2"/>
    <w:rsid w:val="005342AE"/>
    <w:rsid w:val="00534BC8"/>
    <w:rsid w:val="00535575"/>
    <w:rsid w:val="005356BC"/>
    <w:rsid w:val="00535AAE"/>
    <w:rsid w:val="00535B39"/>
    <w:rsid w:val="00536608"/>
    <w:rsid w:val="005372C2"/>
    <w:rsid w:val="005374F7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01D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442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69FF"/>
    <w:rsid w:val="0056739C"/>
    <w:rsid w:val="005677AE"/>
    <w:rsid w:val="00567C0C"/>
    <w:rsid w:val="00570003"/>
    <w:rsid w:val="00570190"/>
    <w:rsid w:val="00570649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61C"/>
    <w:rsid w:val="005826C4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826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1F1A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03B"/>
    <w:rsid w:val="005A750C"/>
    <w:rsid w:val="005A7972"/>
    <w:rsid w:val="005A7D95"/>
    <w:rsid w:val="005B0302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3B2"/>
    <w:rsid w:val="005B6565"/>
    <w:rsid w:val="005B6967"/>
    <w:rsid w:val="005C0826"/>
    <w:rsid w:val="005C0F19"/>
    <w:rsid w:val="005C1556"/>
    <w:rsid w:val="005C240D"/>
    <w:rsid w:val="005C2544"/>
    <w:rsid w:val="005C255B"/>
    <w:rsid w:val="005C2A96"/>
    <w:rsid w:val="005C2B0C"/>
    <w:rsid w:val="005C3905"/>
    <w:rsid w:val="005C3BF3"/>
    <w:rsid w:val="005C3C61"/>
    <w:rsid w:val="005C3D5E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2CEF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62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991"/>
    <w:rsid w:val="005E4A01"/>
    <w:rsid w:val="005E4B05"/>
    <w:rsid w:val="005E59C7"/>
    <w:rsid w:val="005E5A70"/>
    <w:rsid w:val="005E5F89"/>
    <w:rsid w:val="005E65C5"/>
    <w:rsid w:val="005E67F5"/>
    <w:rsid w:val="005E696F"/>
    <w:rsid w:val="005E6B83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5FE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91E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3790D"/>
    <w:rsid w:val="00637BA2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6F"/>
    <w:rsid w:val="006447E2"/>
    <w:rsid w:val="00645450"/>
    <w:rsid w:val="0064586F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B0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66F06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09D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1850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19A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3B0"/>
    <w:rsid w:val="006A6D6E"/>
    <w:rsid w:val="006A7325"/>
    <w:rsid w:val="006A73E0"/>
    <w:rsid w:val="006A78BF"/>
    <w:rsid w:val="006A7FAA"/>
    <w:rsid w:val="006B0008"/>
    <w:rsid w:val="006B03FD"/>
    <w:rsid w:val="006B0613"/>
    <w:rsid w:val="006B0F7E"/>
    <w:rsid w:val="006B10F9"/>
    <w:rsid w:val="006B12E8"/>
    <w:rsid w:val="006B1EFB"/>
    <w:rsid w:val="006B1FED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6F25"/>
    <w:rsid w:val="006B704B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B7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2A2"/>
    <w:rsid w:val="006D0436"/>
    <w:rsid w:val="006D0B0F"/>
    <w:rsid w:val="006D0D85"/>
    <w:rsid w:val="006D1027"/>
    <w:rsid w:val="006D142C"/>
    <w:rsid w:val="006D1438"/>
    <w:rsid w:val="006D1BAE"/>
    <w:rsid w:val="006D2201"/>
    <w:rsid w:val="006D2A0A"/>
    <w:rsid w:val="006D2DC5"/>
    <w:rsid w:val="006D2EAD"/>
    <w:rsid w:val="006D32A3"/>
    <w:rsid w:val="006D34B4"/>
    <w:rsid w:val="006D38E7"/>
    <w:rsid w:val="006D44A7"/>
    <w:rsid w:val="006D4A50"/>
    <w:rsid w:val="006D4C65"/>
    <w:rsid w:val="006D5DB3"/>
    <w:rsid w:val="006D5F4E"/>
    <w:rsid w:val="006D6213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9ED"/>
    <w:rsid w:val="006E1B7D"/>
    <w:rsid w:val="006E1D5E"/>
    <w:rsid w:val="006E1F41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3ACF"/>
    <w:rsid w:val="006E4335"/>
    <w:rsid w:val="006E4651"/>
    <w:rsid w:val="006E4C1E"/>
    <w:rsid w:val="006E51BC"/>
    <w:rsid w:val="006E52AE"/>
    <w:rsid w:val="006E6118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4B2D"/>
    <w:rsid w:val="006F4CE6"/>
    <w:rsid w:val="006F54E8"/>
    <w:rsid w:val="006F5DE8"/>
    <w:rsid w:val="006F67A0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1B6"/>
    <w:rsid w:val="007123D5"/>
    <w:rsid w:val="00712745"/>
    <w:rsid w:val="0071304D"/>
    <w:rsid w:val="007130BD"/>
    <w:rsid w:val="00713373"/>
    <w:rsid w:val="00713B4A"/>
    <w:rsid w:val="00714239"/>
    <w:rsid w:val="0071436D"/>
    <w:rsid w:val="007143D0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6A6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4F86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33F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5FC"/>
    <w:rsid w:val="00741D8B"/>
    <w:rsid w:val="00742816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5FF"/>
    <w:rsid w:val="00752640"/>
    <w:rsid w:val="00752B44"/>
    <w:rsid w:val="0075360B"/>
    <w:rsid w:val="00754697"/>
    <w:rsid w:val="00755D14"/>
    <w:rsid w:val="00755D31"/>
    <w:rsid w:val="00756155"/>
    <w:rsid w:val="007575F4"/>
    <w:rsid w:val="00757992"/>
    <w:rsid w:val="007579D1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3F8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89F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442F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2F88"/>
    <w:rsid w:val="007933AB"/>
    <w:rsid w:val="00793D0F"/>
    <w:rsid w:val="00793E4E"/>
    <w:rsid w:val="00793F0D"/>
    <w:rsid w:val="0079406A"/>
    <w:rsid w:val="007942C1"/>
    <w:rsid w:val="007944C1"/>
    <w:rsid w:val="0079467D"/>
    <w:rsid w:val="007949BC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1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1D0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6630"/>
    <w:rsid w:val="007A7163"/>
    <w:rsid w:val="007A721A"/>
    <w:rsid w:val="007A74D3"/>
    <w:rsid w:val="007A78A0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13A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4B7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285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9A"/>
    <w:rsid w:val="007E7806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9D0"/>
    <w:rsid w:val="00811F24"/>
    <w:rsid w:val="0081211F"/>
    <w:rsid w:val="0081261C"/>
    <w:rsid w:val="00813738"/>
    <w:rsid w:val="00813B64"/>
    <w:rsid w:val="008140AB"/>
    <w:rsid w:val="008142BF"/>
    <w:rsid w:val="008143FF"/>
    <w:rsid w:val="008147D9"/>
    <w:rsid w:val="008149B6"/>
    <w:rsid w:val="00814F23"/>
    <w:rsid w:val="00815497"/>
    <w:rsid w:val="008156F2"/>
    <w:rsid w:val="00815B79"/>
    <w:rsid w:val="00815BE7"/>
    <w:rsid w:val="00815EAB"/>
    <w:rsid w:val="00816048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F3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65B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CD3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08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02F"/>
    <w:rsid w:val="00856244"/>
    <w:rsid w:val="0085727A"/>
    <w:rsid w:val="00857805"/>
    <w:rsid w:val="00857C7A"/>
    <w:rsid w:val="00857FDD"/>
    <w:rsid w:val="00860661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8B0"/>
    <w:rsid w:val="00862969"/>
    <w:rsid w:val="00862F09"/>
    <w:rsid w:val="00863836"/>
    <w:rsid w:val="00863899"/>
    <w:rsid w:val="00863D04"/>
    <w:rsid w:val="00863F05"/>
    <w:rsid w:val="00864928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1A8"/>
    <w:rsid w:val="0087350A"/>
    <w:rsid w:val="0087351B"/>
    <w:rsid w:val="0087372C"/>
    <w:rsid w:val="00873C05"/>
    <w:rsid w:val="008749A2"/>
    <w:rsid w:val="00874A41"/>
    <w:rsid w:val="00875018"/>
    <w:rsid w:val="00875D76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005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611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60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701A"/>
    <w:rsid w:val="008A7397"/>
    <w:rsid w:val="008A75A9"/>
    <w:rsid w:val="008A772C"/>
    <w:rsid w:val="008B00D7"/>
    <w:rsid w:val="008B026B"/>
    <w:rsid w:val="008B0906"/>
    <w:rsid w:val="008B0BA6"/>
    <w:rsid w:val="008B2491"/>
    <w:rsid w:val="008B3472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E2A"/>
    <w:rsid w:val="008C0F1C"/>
    <w:rsid w:val="008C2E80"/>
    <w:rsid w:val="008C349B"/>
    <w:rsid w:val="008C41BD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11"/>
    <w:rsid w:val="008D4C84"/>
    <w:rsid w:val="008D5558"/>
    <w:rsid w:val="008D5995"/>
    <w:rsid w:val="008D5ADD"/>
    <w:rsid w:val="008D6219"/>
    <w:rsid w:val="008D6321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84B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208"/>
    <w:rsid w:val="00901378"/>
    <w:rsid w:val="00902234"/>
    <w:rsid w:val="00902F86"/>
    <w:rsid w:val="009030C5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2A21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F0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70E"/>
    <w:rsid w:val="00926BD2"/>
    <w:rsid w:val="00926CFC"/>
    <w:rsid w:val="00926E47"/>
    <w:rsid w:val="00927359"/>
    <w:rsid w:val="00927733"/>
    <w:rsid w:val="0093002B"/>
    <w:rsid w:val="009303C1"/>
    <w:rsid w:val="00930499"/>
    <w:rsid w:val="0093061D"/>
    <w:rsid w:val="00930689"/>
    <w:rsid w:val="00930ED6"/>
    <w:rsid w:val="00931382"/>
    <w:rsid w:val="00931EE7"/>
    <w:rsid w:val="009324A2"/>
    <w:rsid w:val="00932858"/>
    <w:rsid w:val="009332CF"/>
    <w:rsid w:val="00933861"/>
    <w:rsid w:val="00933A20"/>
    <w:rsid w:val="0093419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205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67D18"/>
    <w:rsid w:val="009705A2"/>
    <w:rsid w:val="00970695"/>
    <w:rsid w:val="00970921"/>
    <w:rsid w:val="00970978"/>
    <w:rsid w:val="00971597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DF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CDA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6F5D"/>
    <w:rsid w:val="0099722E"/>
    <w:rsid w:val="009972B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B88"/>
    <w:rsid w:val="009A4CDA"/>
    <w:rsid w:val="009A4D54"/>
    <w:rsid w:val="009A5127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60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5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C16"/>
    <w:rsid w:val="009C6D21"/>
    <w:rsid w:val="009C7072"/>
    <w:rsid w:val="009C7122"/>
    <w:rsid w:val="009C7998"/>
    <w:rsid w:val="009C7CF2"/>
    <w:rsid w:val="009C7FA1"/>
    <w:rsid w:val="009D0387"/>
    <w:rsid w:val="009D0439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5D0E"/>
    <w:rsid w:val="009D6153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83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82A"/>
    <w:rsid w:val="009F3D6A"/>
    <w:rsid w:val="009F3DA3"/>
    <w:rsid w:val="009F41BB"/>
    <w:rsid w:val="009F4709"/>
    <w:rsid w:val="009F52BF"/>
    <w:rsid w:val="009F539B"/>
    <w:rsid w:val="009F5519"/>
    <w:rsid w:val="009F5B76"/>
    <w:rsid w:val="009F60F3"/>
    <w:rsid w:val="009F6274"/>
    <w:rsid w:val="009F63F6"/>
    <w:rsid w:val="009F6474"/>
    <w:rsid w:val="009F65DF"/>
    <w:rsid w:val="009F7D8B"/>
    <w:rsid w:val="009F7DAD"/>
    <w:rsid w:val="009F7E61"/>
    <w:rsid w:val="00A00019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2B96"/>
    <w:rsid w:val="00A1320C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3C"/>
    <w:rsid w:val="00A27ACD"/>
    <w:rsid w:val="00A27B1A"/>
    <w:rsid w:val="00A3072A"/>
    <w:rsid w:val="00A309D4"/>
    <w:rsid w:val="00A314EA"/>
    <w:rsid w:val="00A31599"/>
    <w:rsid w:val="00A318F0"/>
    <w:rsid w:val="00A31C01"/>
    <w:rsid w:val="00A323C0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4A8"/>
    <w:rsid w:val="00A37715"/>
    <w:rsid w:val="00A40A3C"/>
    <w:rsid w:val="00A40BD6"/>
    <w:rsid w:val="00A40C09"/>
    <w:rsid w:val="00A40C48"/>
    <w:rsid w:val="00A4121E"/>
    <w:rsid w:val="00A41370"/>
    <w:rsid w:val="00A42081"/>
    <w:rsid w:val="00A42216"/>
    <w:rsid w:val="00A42B50"/>
    <w:rsid w:val="00A431D3"/>
    <w:rsid w:val="00A432A3"/>
    <w:rsid w:val="00A4340E"/>
    <w:rsid w:val="00A43552"/>
    <w:rsid w:val="00A4410A"/>
    <w:rsid w:val="00A447CC"/>
    <w:rsid w:val="00A4489F"/>
    <w:rsid w:val="00A44DFB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1A1B"/>
    <w:rsid w:val="00A524C1"/>
    <w:rsid w:val="00A52CE5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264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DD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680"/>
    <w:rsid w:val="00A83B85"/>
    <w:rsid w:val="00A8426B"/>
    <w:rsid w:val="00A84987"/>
    <w:rsid w:val="00A84D47"/>
    <w:rsid w:val="00A85419"/>
    <w:rsid w:val="00A85505"/>
    <w:rsid w:val="00A855A6"/>
    <w:rsid w:val="00A858F8"/>
    <w:rsid w:val="00A85A0E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5B51"/>
    <w:rsid w:val="00A96128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BF4"/>
    <w:rsid w:val="00AA3C0A"/>
    <w:rsid w:val="00AA3E29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92B"/>
    <w:rsid w:val="00AA7C63"/>
    <w:rsid w:val="00AA7D3D"/>
    <w:rsid w:val="00AB0057"/>
    <w:rsid w:val="00AB0851"/>
    <w:rsid w:val="00AB0E8C"/>
    <w:rsid w:val="00AB1231"/>
    <w:rsid w:val="00AB173B"/>
    <w:rsid w:val="00AB1854"/>
    <w:rsid w:val="00AB1917"/>
    <w:rsid w:val="00AB19D4"/>
    <w:rsid w:val="00AB1A50"/>
    <w:rsid w:val="00AB1B90"/>
    <w:rsid w:val="00AB1FEA"/>
    <w:rsid w:val="00AB218C"/>
    <w:rsid w:val="00AB21C3"/>
    <w:rsid w:val="00AB247E"/>
    <w:rsid w:val="00AB24CC"/>
    <w:rsid w:val="00AB25DF"/>
    <w:rsid w:val="00AB280A"/>
    <w:rsid w:val="00AB3926"/>
    <w:rsid w:val="00AB40BB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48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B7B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6BC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48C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378"/>
    <w:rsid w:val="00AF5AD4"/>
    <w:rsid w:val="00AF628D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1A1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17F59"/>
    <w:rsid w:val="00B2077F"/>
    <w:rsid w:val="00B20E9D"/>
    <w:rsid w:val="00B212D8"/>
    <w:rsid w:val="00B2195D"/>
    <w:rsid w:val="00B21D98"/>
    <w:rsid w:val="00B22628"/>
    <w:rsid w:val="00B22D7E"/>
    <w:rsid w:val="00B22E9C"/>
    <w:rsid w:val="00B2307F"/>
    <w:rsid w:val="00B23169"/>
    <w:rsid w:val="00B2361E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3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3DA"/>
    <w:rsid w:val="00B366E4"/>
    <w:rsid w:val="00B37207"/>
    <w:rsid w:val="00B3731C"/>
    <w:rsid w:val="00B37408"/>
    <w:rsid w:val="00B37AE3"/>
    <w:rsid w:val="00B37C50"/>
    <w:rsid w:val="00B4079B"/>
    <w:rsid w:val="00B40FBB"/>
    <w:rsid w:val="00B41165"/>
    <w:rsid w:val="00B415FF"/>
    <w:rsid w:val="00B41D2D"/>
    <w:rsid w:val="00B43004"/>
    <w:rsid w:val="00B4304F"/>
    <w:rsid w:val="00B4308E"/>
    <w:rsid w:val="00B432F7"/>
    <w:rsid w:val="00B43578"/>
    <w:rsid w:val="00B440CF"/>
    <w:rsid w:val="00B440DA"/>
    <w:rsid w:val="00B44E73"/>
    <w:rsid w:val="00B455C4"/>
    <w:rsid w:val="00B458CF"/>
    <w:rsid w:val="00B45D1D"/>
    <w:rsid w:val="00B46793"/>
    <w:rsid w:val="00B47E0C"/>
    <w:rsid w:val="00B50E34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4A8"/>
    <w:rsid w:val="00B60517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4CD"/>
    <w:rsid w:val="00B75DFF"/>
    <w:rsid w:val="00B764A6"/>
    <w:rsid w:val="00B765CC"/>
    <w:rsid w:val="00B7661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707"/>
    <w:rsid w:val="00B868D8"/>
    <w:rsid w:val="00B86A58"/>
    <w:rsid w:val="00B876DF"/>
    <w:rsid w:val="00B87966"/>
    <w:rsid w:val="00B87EE9"/>
    <w:rsid w:val="00B902A8"/>
    <w:rsid w:val="00B9043E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976"/>
    <w:rsid w:val="00BA7A37"/>
    <w:rsid w:val="00BA7B0D"/>
    <w:rsid w:val="00BB005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197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36C1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7BA"/>
    <w:rsid w:val="00BF0AD9"/>
    <w:rsid w:val="00BF0E08"/>
    <w:rsid w:val="00BF0EB8"/>
    <w:rsid w:val="00BF1464"/>
    <w:rsid w:val="00BF1C88"/>
    <w:rsid w:val="00BF227E"/>
    <w:rsid w:val="00BF2409"/>
    <w:rsid w:val="00BF2682"/>
    <w:rsid w:val="00BF26A4"/>
    <w:rsid w:val="00BF2E37"/>
    <w:rsid w:val="00BF31B8"/>
    <w:rsid w:val="00BF3240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9E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B2F"/>
    <w:rsid w:val="00C02140"/>
    <w:rsid w:val="00C02BAA"/>
    <w:rsid w:val="00C02E11"/>
    <w:rsid w:val="00C0329E"/>
    <w:rsid w:val="00C03581"/>
    <w:rsid w:val="00C03C83"/>
    <w:rsid w:val="00C04069"/>
    <w:rsid w:val="00C041F0"/>
    <w:rsid w:val="00C04704"/>
    <w:rsid w:val="00C0490C"/>
    <w:rsid w:val="00C04936"/>
    <w:rsid w:val="00C049FD"/>
    <w:rsid w:val="00C04F5A"/>
    <w:rsid w:val="00C052FA"/>
    <w:rsid w:val="00C053D3"/>
    <w:rsid w:val="00C058FB"/>
    <w:rsid w:val="00C05B30"/>
    <w:rsid w:val="00C06139"/>
    <w:rsid w:val="00C06356"/>
    <w:rsid w:val="00C06955"/>
    <w:rsid w:val="00C0722C"/>
    <w:rsid w:val="00C074D3"/>
    <w:rsid w:val="00C077DA"/>
    <w:rsid w:val="00C0795A"/>
    <w:rsid w:val="00C07E43"/>
    <w:rsid w:val="00C10013"/>
    <w:rsid w:val="00C10409"/>
    <w:rsid w:val="00C1082D"/>
    <w:rsid w:val="00C10F50"/>
    <w:rsid w:val="00C116C5"/>
    <w:rsid w:val="00C117BD"/>
    <w:rsid w:val="00C11A24"/>
    <w:rsid w:val="00C120CD"/>
    <w:rsid w:val="00C12231"/>
    <w:rsid w:val="00C12512"/>
    <w:rsid w:val="00C12535"/>
    <w:rsid w:val="00C12898"/>
    <w:rsid w:val="00C128DE"/>
    <w:rsid w:val="00C12D88"/>
    <w:rsid w:val="00C12DEB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5FD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612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38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7A6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01"/>
    <w:rsid w:val="00CB41AC"/>
    <w:rsid w:val="00CB4CF7"/>
    <w:rsid w:val="00CB4DC5"/>
    <w:rsid w:val="00CB4E90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6"/>
    <w:rsid w:val="00CC22B0"/>
    <w:rsid w:val="00CC26CC"/>
    <w:rsid w:val="00CC29E9"/>
    <w:rsid w:val="00CC3099"/>
    <w:rsid w:val="00CC3275"/>
    <w:rsid w:val="00CC456F"/>
    <w:rsid w:val="00CC4B56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472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4DB3"/>
    <w:rsid w:val="00CD5018"/>
    <w:rsid w:val="00CD5057"/>
    <w:rsid w:val="00CD5FD2"/>
    <w:rsid w:val="00CD6391"/>
    <w:rsid w:val="00CD6513"/>
    <w:rsid w:val="00CD6A0B"/>
    <w:rsid w:val="00CD71FC"/>
    <w:rsid w:val="00CD7934"/>
    <w:rsid w:val="00CE0AE3"/>
    <w:rsid w:val="00CE0BD4"/>
    <w:rsid w:val="00CE15E3"/>
    <w:rsid w:val="00CE2633"/>
    <w:rsid w:val="00CE3901"/>
    <w:rsid w:val="00CE3CA1"/>
    <w:rsid w:val="00CE3CD0"/>
    <w:rsid w:val="00CE3D61"/>
    <w:rsid w:val="00CE4878"/>
    <w:rsid w:val="00CE50B1"/>
    <w:rsid w:val="00CE57DF"/>
    <w:rsid w:val="00CE5DBE"/>
    <w:rsid w:val="00CE6290"/>
    <w:rsid w:val="00CE6761"/>
    <w:rsid w:val="00CE6D84"/>
    <w:rsid w:val="00CE71E0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40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54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721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AC7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4C28"/>
    <w:rsid w:val="00D35629"/>
    <w:rsid w:val="00D35B78"/>
    <w:rsid w:val="00D360AD"/>
    <w:rsid w:val="00D36EAC"/>
    <w:rsid w:val="00D3717C"/>
    <w:rsid w:val="00D37199"/>
    <w:rsid w:val="00D40ECD"/>
    <w:rsid w:val="00D4107B"/>
    <w:rsid w:val="00D4141D"/>
    <w:rsid w:val="00D41F1E"/>
    <w:rsid w:val="00D426E7"/>
    <w:rsid w:val="00D42720"/>
    <w:rsid w:val="00D42BAA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63C"/>
    <w:rsid w:val="00D55DD0"/>
    <w:rsid w:val="00D560E1"/>
    <w:rsid w:val="00D564AC"/>
    <w:rsid w:val="00D56633"/>
    <w:rsid w:val="00D56801"/>
    <w:rsid w:val="00D56862"/>
    <w:rsid w:val="00D56C7D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9D2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D5"/>
    <w:rsid w:val="00D71C7D"/>
    <w:rsid w:val="00D72273"/>
    <w:rsid w:val="00D72477"/>
    <w:rsid w:val="00D72D58"/>
    <w:rsid w:val="00D730FE"/>
    <w:rsid w:val="00D749A2"/>
    <w:rsid w:val="00D75342"/>
    <w:rsid w:val="00D75597"/>
    <w:rsid w:val="00D75CCA"/>
    <w:rsid w:val="00D75DB9"/>
    <w:rsid w:val="00D76297"/>
    <w:rsid w:val="00D765BF"/>
    <w:rsid w:val="00D770BE"/>
    <w:rsid w:val="00D776F1"/>
    <w:rsid w:val="00D77CF9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682"/>
    <w:rsid w:val="00D9380D"/>
    <w:rsid w:val="00D9385E"/>
    <w:rsid w:val="00D93A02"/>
    <w:rsid w:val="00D94398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E32"/>
    <w:rsid w:val="00DB5E5F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B1"/>
    <w:rsid w:val="00DC2BC4"/>
    <w:rsid w:val="00DC2DCB"/>
    <w:rsid w:val="00DC3011"/>
    <w:rsid w:val="00DC3311"/>
    <w:rsid w:val="00DC375C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C5F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6CA"/>
    <w:rsid w:val="00DE37CD"/>
    <w:rsid w:val="00DE3B47"/>
    <w:rsid w:val="00DE3FFA"/>
    <w:rsid w:val="00DE44DF"/>
    <w:rsid w:val="00DE4DFE"/>
    <w:rsid w:val="00DE4E09"/>
    <w:rsid w:val="00DE5219"/>
    <w:rsid w:val="00DE522C"/>
    <w:rsid w:val="00DE5373"/>
    <w:rsid w:val="00DE5457"/>
    <w:rsid w:val="00DE5680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0EA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1F24"/>
    <w:rsid w:val="00E023F8"/>
    <w:rsid w:val="00E024FB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971"/>
    <w:rsid w:val="00E07DF8"/>
    <w:rsid w:val="00E100C5"/>
    <w:rsid w:val="00E101F1"/>
    <w:rsid w:val="00E104C0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9F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0D59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2C5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5C1"/>
    <w:rsid w:val="00E406C7"/>
    <w:rsid w:val="00E4088A"/>
    <w:rsid w:val="00E40942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B83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4A"/>
    <w:rsid w:val="00E543E0"/>
    <w:rsid w:val="00E54CE3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DD"/>
    <w:rsid w:val="00E615C6"/>
    <w:rsid w:val="00E621A5"/>
    <w:rsid w:val="00E631DE"/>
    <w:rsid w:val="00E63940"/>
    <w:rsid w:val="00E63B05"/>
    <w:rsid w:val="00E63CC1"/>
    <w:rsid w:val="00E63D5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FF4"/>
    <w:rsid w:val="00E676C6"/>
    <w:rsid w:val="00E67963"/>
    <w:rsid w:val="00E70119"/>
    <w:rsid w:val="00E7014E"/>
    <w:rsid w:val="00E7027D"/>
    <w:rsid w:val="00E70444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241"/>
    <w:rsid w:val="00E74421"/>
    <w:rsid w:val="00E751E9"/>
    <w:rsid w:val="00E753D1"/>
    <w:rsid w:val="00E754B8"/>
    <w:rsid w:val="00E75599"/>
    <w:rsid w:val="00E7596F"/>
    <w:rsid w:val="00E75C2F"/>
    <w:rsid w:val="00E75C32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275"/>
    <w:rsid w:val="00E96776"/>
    <w:rsid w:val="00E96963"/>
    <w:rsid w:val="00E969C2"/>
    <w:rsid w:val="00E969F7"/>
    <w:rsid w:val="00E96B79"/>
    <w:rsid w:val="00E96E71"/>
    <w:rsid w:val="00E97673"/>
    <w:rsid w:val="00E9791D"/>
    <w:rsid w:val="00EA1FE9"/>
    <w:rsid w:val="00EA225F"/>
    <w:rsid w:val="00EA2285"/>
    <w:rsid w:val="00EA2F8C"/>
    <w:rsid w:val="00EA30CC"/>
    <w:rsid w:val="00EA3909"/>
    <w:rsid w:val="00EA3BC3"/>
    <w:rsid w:val="00EA496D"/>
    <w:rsid w:val="00EA4B51"/>
    <w:rsid w:val="00EA4E28"/>
    <w:rsid w:val="00EA5E68"/>
    <w:rsid w:val="00EA6087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AF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0B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5D68"/>
    <w:rsid w:val="00ED63C9"/>
    <w:rsid w:val="00ED643A"/>
    <w:rsid w:val="00ED68CE"/>
    <w:rsid w:val="00ED6F04"/>
    <w:rsid w:val="00ED7700"/>
    <w:rsid w:val="00ED7718"/>
    <w:rsid w:val="00ED78FE"/>
    <w:rsid w:val="00EE062A"/>
    <w:rsid w:val="00EE1C5F"/>
    <w:rsid w:val="00EE308C"/>
    <w:rsid w:val="00EE3975"/>
    <w:rsid w:val="00EE498D"/>
    <w:rsid w:val="00EE4E4E"/>
    <w:rsid w:val="00EE5584"/>
    <w:rsid w:val="00EE563D"/>
    <w:rsid w:val="00EE5B5A"/>
    <w:rsid w:val="00EE6377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1FF1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E45"/>
    <w:rsid w:val="00F20060"/>
    <w:rsid w:val="00F20D2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40F"/>
    <w:rsid w:val="00F42013"/>
    <w:rsid w:val="00F42098"/>
    <w:rsid w:val="00F42673"/>
    <w:rsid w:val="00F42882"/>
    <w:rsid w:val="00F43030"/>
    <w:rsid w:val="00F4311E"/>
    <w:rsid w:val="00F43423"/>
    <w:rsid w:val="00F43669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54E"/>
    <w:rsid w:val="00F5293D"/>
    <w:rsid w:val="00F52DD5"/>
    <w:rsid w:val="00F53AD5"/>
    <w:rsid w:val="00F53DED"/>
    <w:rsid w:val="00F53EDF"/>
    <w:rsid w:val="00F55BBC"/>
    <w:rsid w:val="00F5609B"/>
    <w:rsid w:val="00F56275"/>
    <w:rsid w:val="00F56796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2FDF"/>
    <w:rsid w:val="00F63577"/>
    <w:rsid w:val="00F63F10"/>
    <w:rsid w:val="00F642B9"/>
    <w:rsid w:val="00F6443E"/>
    <w:rsid w:val="00F65285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0CE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1D"/>
    <w:rsid w:val="00FA63D7"/>
    <w:rsid w:val="00FA641E"/>
    <w:rsid w:val="00FA6A30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31"/>
    <w:rsid w:val="00FB7068"/>
    <w:rsid w:val="00FB7194"/>
    <w:rsid w:val="00FC00E5"/>
    <w:rsid w:val="00FC054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FB6"/>
    <w:rsid w:val="00FD0128"/>
    <w:rsid w:val="00FD0B25"/>
    <w:rsid w:val="00FD0D34"/>
    <w:rsid w:val="00FD189D"/>
    <w:rsid w:val="00FD1A7D"/>
    <w:rsid w:val="00FD1DCD"/>
    <w:rsid w:val="00FD2082"/>
    <w:rsid w:val="00FD2861"/>
    <w:rsid w:val="00FD2B7B"/>
    <w:rsid w:val="00FD30C9"/>
    <w:rsid w:val="00FD30F4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1C"/>
    <w:rsid w:val="00FD68E8"/>
    <w:rsid w:val="00FD6B23"/>
    <w:rsid w:val="00FD7177"/>
    <w:rsid w:val="00FD729A"/>
    <w:rsid w:val="00FD7691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930"/>
    <w:rsid w:val="00FF1AB2"/>
    <w:rsid w:val="00FF1B47"/>
    <w:rsid w:val="00FF1D68"/>
    <w:rsid w:val="00FF20E9"/>
    <w:rsid w:val="00FF3374"/>
    <w:rsid w:val="00FF4130"/>
    <w:rsid w:val="00FF4307"/>
    <w:rsid w:val="00FF453A"/>
    <w:rsid w:val="00FF4823"/>
    <w:rsid w:val="00FF5531"/>
    <w:rsid w:val="00FF56D7"/>
    <w:rsid w:val="00FF5AF9"/>
    <w:rsid w:val="00FF63C5"/>
    <w:rsid w:val="00FF664E"/>
    <w:rsid w:val="00FF6CB9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02265923-9AA4-46BE-9CAB-6742271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39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40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41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ascii="Arial" w:hAnsi="Arial"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ascii="Arial" w:hAnsi="Arial"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rFonts w:ascii="Arial" w:hAnsi="Arial"/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rFonts w:ascii="Arial" w:hAnsi="Arial"/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rFonts w:ascii="Arial" w:hAnsi="Arial"/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http://www.itu.int/itu-t/bulletin/ann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t/inr/forms/mnc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4A6-6D5B-45EF-A894-CB05FDEA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73</Pages>
  <Words>10348</Words>
  <Characters>56357</Characters>
  <Application>Microsoft Office Word</Application>
  <DocSecurity>0</DocSecurity>
  <Lines>469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66572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9</cp:revision>
  <cp:lastPrinted>2016-11-14T09:55:00Z</cp:lastPrinted>
  <dcterms:created xsi:type="dcterms:W3CDTF">2016-10-28T21:38:00Z</dcterms:created>
  <dcterms:modified xsi:type="dcterms:W3CDTF">2016-11-14T10:16:00Z</dcterms:modified>
</cp:coreProperties>
</file>