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3E4B43" w:rsidRPr="00390DB6" w:rsidTr="005C569A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3E4B43" w:rsidRPr="0034439E" w:rsidRDefault="003E4B43" w:rsidP="005C569A">
            <w:pPr>
              <w:framePr w:hSpace="181" w:wrap="around" w:vAnchor="text" w:hAnchor="margin" w:xAlign="center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pacing w:val="6"/>
                <w:lang w:val="ru-RU"/>
              </w:rPr>
            </w:pPr>
            <w:r w:rsidRPr="0034439E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48"/>
                <w:szCs w:val="48"/>
                <w:lang w:val="ru-RU"/>
              </w:rPr>
              <w:t>Оперативный бюллетень МСЭ</w:t>
            </w:r>
            <w:r w:rsidRPr="0034439E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34439E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3E4B43" w:rsidRPr="00390DB6" w:rsidTr="005C569A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3E4B43" w:rsidRPr="0034439E" w:rsidRDefault="003E4B43" w:rsidP="00A868C9">
            <w:pPr>
              <w:framePr w:hSpace="181" w:wrap="around" w:vAnchor="text" w:hAnchor="margin" w:xAlign="center" w:y="1"/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34439E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№ </w:t>
            </w:r>
            <w:r w:rsidRPr="0034439E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105</w:t>
            </w:r>
            <w:r w:rsidR="00A868C9" w:rsidRPr="0034439E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3E4B43" w:rsidRPr="0034439E" w:rsidRDefault="00C20DDC" w:rsidP="00390DB6">
            <w:pPr>
              <w:framePr w:hSpace="181" w:wrap="around" w:vAnchor="text" w:hAnchor="margin" w:xAlign="center" w:y="1"/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34439E">
              <w:rPr>
                <w:color w:val="FFFFFF" w:themeColor="background1"/>
                <w:lang w:val="ru-RU"/>
              </w:rPr>
              <w:t>1.VII</w:t>
            </w:r>
            <w:r w:rsidR="00390DB6">
              <w:rPr>
                <w:color w:val="FFFFFF" w:themeColor="background1"/>
                <w:lang w:val="ru-RU"/>
              </w:rPr>
              <w:t>.</w:t>
            </w:r>
            <w:r w:rsidRPr="0034439E">
              <w:rPr>
                <w:color w:val="FFFFFF" w:themeColor="background1"/>
                <w:lang w:val="ru-RU"/>
              </w:rPr>
              <w:t>2014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3E4B43" w:rsidRPr="0034439E" w:rsidRDefault="003E4B43" w:rsidP="00C20DD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34439E">
              <w:rPr>
                <w:rFonts w:asciiTheme="minorHAnsi" w:hAnsiTheme="minorHAnsi"/>
                <w:color w:val="FFFFFF" w:themeColor="background1"/>
                <w:lang w:val="ru-RU"/>
              </w:rPr>
              <w:t>(Информация, полученная к 1</w:t>
            </w:r>
            <w:r w:rsidR="00C20DDC" w:rsidRPr="0034439E">
              <w:rPr>
                <w:rFonts w:asciiTheme="minorHAnsi" w:hAnsiTheme="minorHAnsi"/>
                <w:color w:val="FFFFFF" w:themeColor="background1"/>
                <w:lang w:val="ru-RU"/>
              </w:rPr>
              <w:t>7</w:t>
            </w:r>
            <w:r w:rsidRPr="0034439E">
              <w:rPr>
                <w:rFonts w:asciiTheme="minorHAnsi" w:hAnsiTheme="minorHAnsi"/>
                <w:color w:val="FFFFFF" w:themeColor="background1"/>
                <w:lang w:val="ru-RU"/>
              </w:rPr>
              <w:t> </w:t>
            </w:r>
            <w:r w:rsidR="00C20DDC" w:rsidRPr="0034439E">
              <w:rPr>
                <w:rFonts w:asciiTheme="minorHAnsi" w:hAnsiTheme="minorHAnsi"/>
                <w:color w:val="FFFFFF" w:themeColor="background1"/>
                <w:lang w:val="ru-RU"/>
              </w:rPr>
              <w:t>июня</w:t>
            </w:r>
            <w:r w:rsidRPr="0034439E">
              <w:rPr>
                <w:rFonts w:asciiTheme="minorHAnsi" w:hAnsiTheme="minorHAnsi"/>
                <w:color w:val="FFFFFF" w:themeColor="background1"/>
                <w:lang w:val="ru-RU"/>
              </w:rPr>
              <w:t xml:space="preserve"> 2014 г.)</w:t>
            </w:r>
            <w:r w:rsidRPr="0034439E">
              <w:rPr>
                <w:rFonts w:asciiTheme="minorHAnsi" w:hAnsiTheme="minorHAnsi"/>
                <w:color w:val="FFFFFF" w:themeColor="background1"/>
                <w:lang w:val="ru-RU"/>
              </w:rPr>
              <w:tab/>
            </w:r>
          </w:p>
        </w:tc>
      </w:tr>
      <w:tr w:rsidR="003E4B43" w:rsidRPr="00390DB6" w:rsidTr="005C569A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3E4B43" w:rsidRPr="00390DB6" w:rsidRDefault="003E4B43" w:rsidP="005C569A">
            <w:pPr>
              <w:pStyle w:val="Firstfooter"/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ru-RU"/>
              </w:rPr>
            </w:pP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Place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des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Nations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</w:t>
            </w: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CH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-1211 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br/>
            </w: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Gen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>è</w:t>
            </w: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ve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 20 (</w:t>
            </w:r>
            <w:r w:rsidRPr="00390DB6">
              <w:rPr>
                <w:rFonts w:asciiTheme="minorHAnsi" w:hAnsiTheme="minorHAnsi"/>
                <w:sz w:val="14"/>
                <w:szCs w:val="14"/>
                <w:lang w:val="fr-CH"/>
              </w:rPr>
              <w:t>Switzerland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) 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br/>
            </w:r>
            <w:r w:rsidRPr="0034439E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 xml:space="preserve">.: </w:t>
            </w:r>
            <w:r w:rsidRPr="00390DB6">
              <w:rPr>
                <w:rFonts w:asciiTheme="minorHAnsi" w:hAnsiTheme="minorHAnsi"/>
                <w:sz w:val="14"/>
                <w:szCs w:val="14"/>
                <w:lang w:val="ru-RU"/>
              </w:rPr>
              <w:tab/>
              <w:t xml:space="preserve">+41 22 730 5111 </w:t>
            </w:r>
          </w:p>
          <w:p w:rsidR="003E4B43" w:rsidRPr="00390DB6" w:rsidRDefault="003E4B43" w:rsidP="005C569A">
            <w:pPr>
              <w:framePr w:hSpace="181" w:wrap="around" w:vAnchor="text" w:hAnchor="margin" w:xAlign="center" w:y="1"/>
              <w:tabs>
                <w:tab w:val="clear" w:pos="567"/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sz w:val="18"/>
                <w:lang w:val="fr-CH"/>
              </w:rPr>
            </w:pP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r w:rsidRPr="00390DB6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.</w:t>
            </w:r>
            <w:r w:rsidRPr="00390DB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 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</w:t>
            </w:r>
            <w:r w:rsidRPr="00390DB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:</w:t>
            </w:r>
            <w:r w:rsidRPr="00390DB6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ab/>
            </w:r>
            <w:hyperlink r:id="rId9" w:history="1">
              <w:r w:rsidRPr="00390DB6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3E4B43" w:rsidRPr="0034439E" w:rsidRDefault="003E4B43" w:rsidP="005C569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02"/>
              </w:tabs>
              <w:spacing w:before="80" w:after="80"/>
              <w:jc w:val="left"/>
              <w:outlineLvl w:val="0"/>
              <w:rPr>
                <w:rFonts w:asciiTheme="minorHAnsi" w:hAnsiTheme="minorHAnsi"/>
                <w:lang w:val="ru-RU"/>
              </w:rPr>
            </w:pP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Pr="0034439E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1" w:history="1">
              <w:r w:rsidRPr="0034439E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3E4B43" w:rsidRPr="0034439E" w:rsidRDefault="003E4B43" w:rsidP="005C569A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699"/>
              </w:tabs>
              <w:spacing w:before="80"/>
              <w:jc w:val="left"/>
              <w:outlineLvl w:val="0"/>
              <w:rPr>
                <w:rFonts w:eastAsia="SimSun" w:cs="Arial"/>
                <w:b/>
                <w:bCs/>
                <w:color w:val="0000FF"/>
                <w:sz w:val="14"/>
                <w:szCs w:val="14"/>
                <w:u w:val="single"/>
                <w:lang w:val="ru-RU" w:eastAsia="zh-CN"/>
              </w:rPr>
            </w:pP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34439E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2" w:history="1">
              <w:r w:rsidRPr="0034439E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:rsidR="008D37FA" w:rsidRPr="0034439E" w:rsidRDefault="008D37FA" w:rsidP="0005038E">
      <w:pPr>
        <w:jc w:val="left"/>
        <w:rPr>
          <w:rFonts w:asciiTheme="minorHAnsi" w:hAnsiTheme="minorHAnsi"/>
          <w:lang w:val="ru-RU"/>
        </w:rPr>
      </w:pPr>
    </w:p>
    <w:p w:rsidR="008D37FA" w:rsidRPr="0034439E" w:rsidRDefault="008D37FA" w:rsidP="0005038E">
      <w:pPr>
        <w:jc w:val="left"/>
        <w:rPr>
          <w:rFonts w:asciiTheme="minorHAnsi" w:hAnsiTheme="minorHAnsi"/>
          <w:lang w:val="ru-RU"/>
        </w:rPr>
        <w:sectPr w:rsidR="008D37FA" w:rsidRPr="0034439E" w:rsidSect="008D37FA">
          <w:footerReference w:type="first" r:id="rId13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34439E" w:rsidRDefault="00A15809" w:rsidP="00B95E5B">
      <w:pPr>
        <w:pStyle w:val="Heading1"/>
        <w:jc w:val="center"/>
        <w:rPr>
          <w:sz w:val="22"/>
          <w:szCs w:val="22"/>
          <w:lang w:val="ru-RU"/>
        </w:rPr>
      </w:pPr>
      <w:r w:rsidRPr="0034439E">
        <w:rPr>
          <w:sz w:val="22"/>
          <w:szCs w:val="22"/>
          <w:lang w:val="ru-RU"/>
        </w:rPr>
        <w:lastRenderedPageBreak/>
        <w:t>Содержание</w:t>
      </w:r>
    </w:p>
    <w:p w:rsidR="008149B6" w:rsidRPr="0034439E" w:rsidRDefault="00911375" w:rsidP="00F3263A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Theme="minorHAnsi" w:hAnsiTheme="minorHAnsi"/>
          <w:i/>
          <w:iCs/>
          <w:noProof w:val="0"/>
          <w:lang w:val="ru-RU"/>
        </w:rPr>
      </w:pPr>
      <w:r w:rsidRPr="0034439E">
        <w:rPr>
          <w:rFonts w:asciiTheme="minorHAnsi" w:hAnsiTheme="minorHAnsi"/>
          <w:i/>
          <w:iCs/>
          <w:noProof w:val="0"/>
          <w:lang w:val="ru-RU"/>
        </w:rPr>
        <w:t>Стр.</w:t>
      </w:r>
    </w:p>
    <w:p w:rsidR="00785BEA" w:rsidRPr="0034439E" w:rsidRDefault="00B729AD" w:rsidP="00F3263A">
      <w:pPr>
        <w:pStyle w:val="TOC1"/>
        <w:rPr>
          <w:rFonts w:asciiTheme="minorHAnsi" w:eastAsiaTheme="minorEastAsia" w:hAnsiTheme="minorHAnsi"/>
          <w:noProof w:val="0"/>
          <w:lang w:val="ru-RU"/>
        </w:rPr>
      </w:pPr>
      <w:r w:rsidRPr="0034439E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Общ</w:t>
      </w:r>
      <w:r w:rsidR="00B43004" w:rsidRPr="0034439E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а</w:t>
      </w:r>
      <w:r w:rsidRPr="0034439E">
        <w:rPr>
          <w:rStyle w:val="Hyperlink"/>
          <w:rFonts w:asciiTheme="minorHAnsi" w:hAnsiTheme="minorHAnsi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34439E" w:rsidRDefault="00B729AD" w:rsidP="00B95E5B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34439E">
        <w:rPr>
          <w:rFonts w:asciiTheme="minorHAnsi" w:hAnsiTheme="minorHAnsi"/>
          <w:noProof w:val="0"/>
          <w:lang w:val="ru-RU"/>
        </w:rPr>
        <w:t>Списки, прилагаемые к Оперативному бюллетеню МСЭ</w:t>
      </w:r>
      <w:r w:rsidR="003062EE" w:rsidRPr="0034439E">
        <w:rPr>
          <w:rFonts w:asciiTheme="minorHAnsi" w:hAnsiTheme="minorHAnsi"/>
          <w:noProof w:val="0"/>
          <w:lang w:val="ru-RU"/>
        </w:rPr>
        <w:t xml:space="preserve">: </w:t>
      </w:r>
      <w:r w:rsidRPr="0034439E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E8101F" w:rsidRPr="0034439E">
        <w:rPr>
          <w:rFonts w:asciiTheme="minorHAnsi" w:hAnsiTheme="minorHAnsi"/>
          <w:noProof w:val="0"/>
          <w:webHidden/>
          <w:lang w:val="ru-RU"/>
        </w:rPr>
        <w:tab/>
      </w:r>
      <w:r w:rsidR="00995947" w:rsidRPr="0034439E">
        <w:rPr>
          <w:rFonts w:asciiTheme="minorHAnsi" w:hAnsiTheme="minorHAnsi"/>
          <w:noProof w:val="0"/>
          <w:webHidden/>
          <w:lang w:val="ru-RU"/>
        </w:rPr>
        <w:tab/>
      </w:r>
      <w:r w:rsidR="00344C52" w:rsidRPr="0034439E">
        <w:rPr>
          <w:rFonts w:asciiTheme="minorHAnsi" w:hAnsiTheme="minorHAnsi"/>
          <w:noProof w:val="0"/>
          <w:webHidden/>
          <w:lang w:val="ru-RU"/>
        </w:rPr>
        <w:t>3</w:t>
      </w:r>
    </w:p>
    <w:p w:rsidR="00E8101F" w:rsidRPr="0034439E" w:rsidRDefault="00B729AD" w:rsidP="00FC1075">
      <w:pPr>
        <w:pStyle w:val="TOC1"/>
        <w:tabs>
          <w:tab w:val="clear" w:pos="567"/>
          <w:tab w:val="right" w:pos="9633"/>
        </w:tabs>
        <w:spacing w:after="0"/>
        <w:rPr>
          <w:rFonts w:asciiTheme="minorHAnsi" w:hAnsiTheme="minorHAnsi"/>
          <w:noProof w:val="0"/>
          <w:webHidden/>
          <w:lang w:val="ru-RU"/>
        </w:rPr>
      </w:pPr>
      <w:r w:rsidRPr="0034439E">
        <w:rPr>
          <w:rFonts w:asciiTheme="minorHAnsi" w:hAnsiTheme="minorHAnsi"/>
          <w:noProof w:val="0"/>
          <w:lang w:val="ru-RU"/>
        </w:rPr>
        <w:t>Утверждение Рекомендаций МСЭ-T</w:t>
      </w:r>
      <w:r w:rsidR="00E8101F" w:rsidRPr="0034439E">
        <w:rPr>
          <w:rFonts w:asciiTheme="minorHAnsi" w:hAnsiTheme="minorHAnsi"/>
          <w:noProof w:val="0"/>
          <w:webHidden/>
          <w:lang w:val="ru-RU"/>
        </w:rPr>
        <w:tab/>
      </w:r>
      <w:r w:rsidR="00995947" w:rsidRPr="0034439E">
        <w:rPr>
          <w:rFonts w:asciiTheme="minorHAnsi" w:hAnsiTheme="minorHAnsi"/>
          <w:noProof w:val="0"/>
          <w:webHidden/>
          <w:lang w:val="ru-RU"/>
        </w:rPr>
        <w:tab/>
      </w:r>
      <w:r w:rsidR="00FC1075" w:rsidRPr="0034439E">
        <w:rPr>
          <w:rFonts w:asciiTheme="minorHAnsi" w:hAnsiTheme="minorHAnsi"/>
          <w:noProof w:val="0"/>
          <w:webHidden/>
          <w:lang w:val="ru-RU"/>
        </w:rPr>
        <w:t>4</w:t>
      </w:r>
    </w:p>
    <w:p w:rsidR="00C20DDC" w:rsidRPr="0034439E" w:rsidRDefault="00B025EC" w:rsidP="00FC107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right" w:leader="dot" w:pos="9072"/>
          <w:tab w:val="right" w:pos="9633"/>
        </w:tabs>
        <w:ind w:left="284" w:hanging="284"/>
        <w:jc w:val="left"/>
        <w:rPr>
          <w:webHidden/>
          <w:lang w:val="ru-RU"/>
        </w:rPr>
      </w:pPr>
      <w:r w:rsidRPr="0034439E">
        <w:rPr>
          <w:lang w:val="ru-RU"/>
        </w:rPr>
        <w:t xml:space="preserve">Международный план нумерации электросвязи общего пользования </w:t>
      </w:r>
      <w:r w:rsidRPr="0034439E">
        <w:rPr>
          <w:lang w:val="ru-RU"/>
        </w:rPr>
        <w:br/>
        <w:t>(Рекомендация МСЭ-Т E.164 (11/2010))</w:t>
      </w:r>
      <w:r w:rsidR="00C20DDC" w:rsidRPr="0034439E">
        <w:rPr>
          <w:webHidden/>
          <w:lang w:val="ru-RU"/>
        </w:rPr>
        <w:tab/>
      </w:r>
      <w:r w:rsidR="00C20DDC" w:rsidRPr="0034439E">
        <w:rPr>
          <w:webHidden/>
          <w:lang w:val="ru-RU"/>
        </w:rPr>
        <w:tab/>
      </w:r>
      <w:r w:rsidR="00FC1075" w:rsidRPr="0034439E">
        <w:rPr>
          <w:webHidden/>
          <w:lang w:val="ru-RU"/>
        </w:rPr>
        <w:t>4</w:t>
      </w:r>
    </w:p>
    <w:p w:rsidR="001B7798" w:rsidRPr="0034439E" w:rsidRDefault="00246594" w:rsidP="00FC1075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right" w:leader="dot" w:pos="9072"/>
          <w:tab w:val="right" w:pos="9633"/>
        </w:tabs>
        <w:ind w:left="284" w:hanging="284"/>
        <w:jc w:val="left"/>
        <w:rPr>
          <w:rFonts w:eastAsiaTheme="minorEastAsia"/>
          <w:lang w:val="ru-RU"/>
        </w:rPr>
      </w:pPr>
      <w:r w:rsidRPr="0034439E">
        <w:rPr>
          <w:lang w:val="ru-RU"/>
        </w:rPr>
        <w:t xml:space="preserve">План международной идентификации для сетей общего пользования и абонентов </w:t>
      </w:r>
      <w:r w:rsidR="00FC2396" w:rsidRPr="0034439E">
        <w:rPr>
          <w:lang w:val="ru-RU"/>
        </w:rPr>
        <w:br/>
      </w:r>
      <w:r w:rsidRPr="0034439E">
        <w:rPr>
          <w:lang w:val="ru-RU"/>
        </w:rPr>
        <w:t>(Рекомендация МСЭ-Т E.212 (05/2008))</w:t>
      </w:r>
      <w:r w:rsidR="001B7798" w:rsidRPr="0034439E">
        <w:rPr>
          <w:lang w:val="ru-RU"/>
        </w:rPr>
        <w:t xml:space="preserve">: </w:t>
      </w:r>
      <w:r w:rsidRPr="0034439E">
        <w:rPr>
          <w:i/>
          <w:iCs/>
          <w:lang w:val="ru-RU"/>
        </w:rPr>
        <w:t xml:space="preserve">Коды идентификации для международных сетей </w:t>
      </w:r>
      <w:r w:rsidR="00FC2396" w:rsidRPr="0034439E">
        <w:rPr>
          <w:i/>
          <w:iCs/>
          <w:lang w:val="ru-RU"/>
        </w:rPr>
        <w:br/>
      </w:r>
      <w:r w:rsidRPr="0034439E">
        <w:rPr>
          <w:i/>
          <w:iCs/>
          <w:lang w:val="ru-RU"/>
        </w:rPr>
        <w:t>подвижной связи</w:t>
      </w:r>
      <w:r w:rsidR="001B7798" w:rsidRPr="0034439E">
        <w:rPr>
          <w:webHidden/>
          <w:lang w:val="ru-RU"/>
        </w:rPr>
        <w:tab/>
      </w:r>
      <w:r w:rsidR="001B7798" w:rsidRPr="0034439E">
        <w:rPr>
          <w:webHidden/>
          <w:lang w:val="ru-RU"/>
        </w:rPr>
        <w:tab/>
      </w:r>
      <w:r w:rsidR="00FC1075" w:rsidRPr="0034439E">
        <w:rPr>
          <w:webHidden/>
          <w:lang w:val="ru-RU"/>
        </w:rPr>
        <w:t>4</w:t>
      </w:r>
    </w:p>
    <w:p w:rsidR="00C24D5C" w:rsidRPr="0034439E" w:rsidRDefault="00B729AD" w:rsidP="00B95E5B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34439E">
        <w:rPr>
          <w:rFonts w:asciiTheme="minorHAnsi" w:hAnsiTheme="minorHAnsi"/>
          <w:noProof w:val="0"/>
          <w:lang w:val="ru-RU"/>
        </w:rPr>
        <w:t>Услуга телефонной связи</w:t>
      </w:r>
      <w:r w:rsidR="00C24D5C" w:rsidRPr="0034439E">
        <w:rPr>
          <w:rFonts w:asciiTheme="minorHAnsi" w:hAnsiTheme="minorHAnsi"/>
          <w:noProof w:val="0"/>
          <w:lang w:val="ru-RU"/>
        </w:rPr>
        <w:t>:</w:t>
      </w:r>
    </w:p>
    <w:p w:rsidR="00BE6B4E" w:rsidRPr="0034439E" w:rsidRDefault="00470BB1" w:rsidP="00FC1075">
      <w:pPr>
        <w:pStyle w:val="TOC1"/>
        <w:tabs>
          <w:tab w:val="clear" w:pos="567"/>
          <w:tab w:val="right" w:pos="9633"/>
        </w:tabs>
        <w:spacing w:after="0"/>
        <w:ind w:left="567"/>
        <w:rPr>
          <w:rFonts w:asciiTheme="minorHAnsi" w:hAnsiTheme="minorHAnsi"/>
          <w:noProof w:val="0"/>
          <w:lang w:val="ru-RU"/>
        </w:rPr>
      </w:pPr>
      <w:r w:rsidRPr="0034439E">
        <w:rPr>
          <w:rFonts w:asciiTheme="minorHAnsi" w:hAnsiTheme="minorHAnsi"/>
          <w:i/>
          <w:iCs/>
          <w:noProof w:val="0"/>
          <w:lang w:val="ru-RU"/>
        </w:rPr>
        <w:t xml:space="preserve">Бруней-Даруссалам </w:t>
      </w:r>
      <w:r w:rsidR="00742F68" w:rsidRPr="0034439E">
        <w:rPr>
          <w:rFonts w:asciiTheme="minorHAnsi" w:hAnsiTheme="minorHAnsi"/>
          <w:i/>
          <w:iCs/>
          <w:noProof w:val="0"/>
          <w:lang w:val="ru-RU"/>
        </w:rPr>
        <w:t>(</w:t>
      </w:r>
      <w:r w:rsidR="00742F68"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t xml:space="preserve">Управление отрасли инфокоммуникационных технологий (AITI) </w:t>
      </w:r>
      <w:r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br/>
      </w:r>
      <w:r w:rsidR="00742F68"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t>Бруне</w:t>
      </w:r>
      <w:r w:rsidR="00AA6D12"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t>я</w:t>
      </w:r>
      <w:r w:rsidR="00742F68"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t>-Даруссалама</w:t>
      </w:r>
      <w:r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t>,</w:t>
      </w:r>
      <w:r w:rsidR="00742F68" w:rsidRPr="0034439E">
        <w:rPr>
          <w:rFonts w:asciiTheme="minorHAnsi" w:hAnsiTheme="minorHAnsi" w:cs="Segoe UI"/>
          <w:i/>
          <w:iCs/>
          <w:noProof w:val="0"/>
          <w:color w:val="000000"/>
          <w:szCs w:val="20"/>
          <w:lang w:val="ru-RU"/>
        </w:rPr>
        <w:t xml:space="preserve"> </w:t>
      </w:r>
      <w:r w:rsidR="009548BE" w:rsidRPr="0034439E">
        <w:rPr>
          <w:rFonts w:asciiTheme="minorHAnsi" w:hAnsiTheme="minorHAnsi"/>
          <w:i/>
          <w:iCs/>
          <w:noProof w:val="0"/>
          <w:lang w:val="ru-RU"/>
        </w:rPr>
        <w:t>Бандар-Сери-Бегаван</w:t>
      </w:r>
      <w:r w:rsidR="00742F68" w:rsidRPr="0034439E">
        <w:rPr>
          <w:rFonts w:asciiTheme="minorHAnsi" w:hAnsiTheme="minorHAnsi"/>
          <w:i/>
          <w:iCs/>
          <w:noProof w:val="0"/>
          <w:lang w:val="ru-RU"/>
        </w:rPr>
        <w:t>)</w:t>
      </w:r>
      <w:r w:rsidR="00291DE1" w:rsidRPr="0034439E">
        <w:rPr>
          <w:rFonts w:asciiTheme="minorHAnsi" w:hAnsiTheme="minorHAnsi"/>
          <w:i/>
          <w:iCs/>
          <w:noProof w:val="0"/>
          <w:lang w:val="ru-RU"/>
        </w:rPr>
        <w:tab/>
      </w:r>
      <w:r w:rsidR="00291DE1" w:rsidRPr="0034439E">
        <w:rPr>
          <w:rFonts w:asciiTheme="minorHAnsi" w:hAnsiTheme="minorHAnsi"/>
          <w:i/>
          <w:iCs/>
          <w:noProof w:val="0"/>
          <w:lang w:val="ru-RU"/>
        </w:rPr>
        <w:tab/>
      </w:r>
      <w:r w:rsidR="00FC1075" w:rsidRPr="0034439E">
        <w:rPr>
          <w:rFonts w:asciiTheme="minorHAnsi" w:hAnsiTheme="minorHAnsi"/>
          <w:noProof w:val="0"/>
          <w:lang w:val="ru-RU"/>
        </w:rPr>
        <w:t>5</w:t>
      </w:r>
    </w:p>
    <w:p w:rsidR="00C24D5C" w:rsidRPr="0034439E" w:rsidRDefault="00264362" w:rsidP="00FC1075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34439E">
        <w:rPr>
          <w:rFonts w:asciiTheme="minorHAnsi" w:hAnsiTheme="minorHAnsi"/>
          <w:noProof w:val="0"/>
          <w:lang w:val="ru-RU"/>
        </w:rPr>
        <w:t>Ограничения обслуживания</w:t>
      </w:r>
      <w:r w:rsidR="00C24D5C" w:rsidRPr="0034439E">
        <w:rPr>
          <w:rFonts w:asciiTheme="minorHAnsi" w:hAnsiTheme="minorHAnsi"/>
          <w:noProof w:val="0"/>
          <w:webHidden/>
          <w:lang w:val="ru-RU"/>
        </w:rPr>
        <w:tab/>
      </w:r>
      <w:r w:rsidR="00D95D89" w:rsidRPr="0034439E">
        <w:rPr>
          <w:rFonts w:asciiTheme="minorHAnsi" w:hAnsiTheme="minorHAnsi"/>
          <w:noProof w:val="0"/>
          <w:webHidden/>
          <w:lang w:val="ru-RU"/>
        </w:rPr>
        <w:tab/>
      </w:r>
      <w:r w:rsidR="00FC1075" w:rsidRPr="0034439E">
        <w:rPr>
          <w:rFonts w:asciiTheme="minorHAnsi" w:hAnsiTheme="minorHAnsi"/>
          <w:noProof w:val="0"/>
          <w:webHidden/>
          <w:lang w:val="ru-RU"/>
        </w:rPr>
        <w:t>7</w:t>
      </w:r>
    </w:p>
    <w:p w:rsidR="00C24D5C" w:rsidRPr="0034439E" w:rsidRDefault="00B82968" w:rsidP="00FC1075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lang w:val="ru-RU"/>
        </w:rPr>
      </w:pPr>
      <w:r w:rsidRPr="0034439E">
        <w:rPr>
          <w:rFonts w:asciiTheme="minorHAnsi" w:hAnsiTheme="minorHAnsi"/>
          <w:noProof w:val="0"/>
          <w:szCs w:val="20"/>
          <w:lang w:val="ru-RU"/>
        </w:rPr>
        <w:t xml:space="preserve">Обратный вызов и альтернативные процедуры вызова (Рез. 21 </w:t>
      </w:r>
      <w:r w:rsidR="002C4CC6" w:rsidRPr="0034439E">
        <w:rPr>
          <w:rFonts w:asciiTheme="minorHAnsi" w:hAnsiTheme="minorHAnsi"/>
          <w:noProof w:val="0"/>
          <w:szCs w:val="20"/>
          <w:lang w:val="ru-RU"/>
        </w:rPr>
        <w:t>(</w:t>
      </w:r>
      <w:r w:rsidR="00AD4FAF" w:rsidRPr="0034439E">
        <w:rPr>
          <w:rFonts w:asciiTheme="minorHAnsi" w:hAnsiTheme="minorHAnsi"/>
          <w:noProof w:val="0"/>
          <w:szCs w:val="20"/>
          <w:lang w:val="ru-RU"/>
        </w:rPr>
        <w:t>Пересм. ПК-</w:t>
      </w:r>
      <w:r w:rsidR="00A57AE6" w:rsidRPr="0034439E">
        <w:rPr>
          <w:rFonts w:asciiTheme="minorHAnsi" w:hAnsiTheme="minorHAnsi"/>
          <w:noProof w:val="0"/>
          <w:szCs w:val="20"/>
          <w:lang w:val="ru-RU"/>
        </w:rPr>
        <w:t>20</w:t>
      </w:r>
      <w:r w:rsidRPr="0034439E">
        <w:rPr>
          <w:rFonts w:asciiTheme="minorHAnsi" w:hAnsiTheme="minorHAnsi"/>
          <w:noProof w:val="0"/>
          <w:szCs w:val="20"/>
          <w:lang w:val="ru-RU"/>
        </w:rPr>
        <w:t>06</w:t>
      </w:r>
      <w:r w:rsidR="002C4CC6" w:rsidRPr="0034439E">
        <w:rPr>
          <w:rFonts w:asciiTheme="minorHAnsi" w:hAnsiTheme="minorHAnsi"/>
          <w:noProof w:val="0"/>
          <w:szCs w:val="20"/>
          <w:lang w:val="ru-RU"/>
        </w:rPr>
        <w:t>)</w:t>
      </w:r>
      <w:r w:rsidRPr="0034439E">
        <w:rPr>
          <w:rFonts w:asciiTheme="minorHAnsi" w:hAnsiTheme="minorHAnsi"/>
          <w:noProof w:val="0"/>
          <w:szCs w:val="20"/>
          <w:lang w:val="ru-RU"/>
        </w:rPr>
        <w:t>)</w:t>
      </w:r>
      <w:r w:rsidR="00C24D5C" w:rsidRPr="0034439E">
        <w:rPr>
          <w:rFonts w:asciiTheme="minorHAnsi" w:hAnsiTheme="minorHAnsi"/>
          <w:noProof w:val="0"/>
          <w:webHidden/>
          <w:lang w:val="ru-RU"/>
        </w:rPr>
        <w:tab/>
      </w:r>
      <w:r w:rsidR="00D95D89" w:rsidRPr="0034439E">
        <w:rPr>
          <w:rFonts w:asciiTheme="minorHAnsi" w:hAnsiTheme="minorHAnsi"/>
          <w:noProof w:val="0"/>
          <w:webHidden/>
          <w:lang w:val="ru-RU"/>
        </w:rPr>
        <w:tab/>
      </w:r>
      <w:r w:rsidR="00FC1075" w:rsidRPr="0034439E">
        <w:rPr>
          <w:rFonts w:asciiTheme="minorHAnsi" w:hAnsiTheme="minorHAnsi"/>
          <w:noProof w:val="0"/>
          <w:webHidden/>
          <w:lang w:val="ru-RU"/>
        </w:rPr>
        <w:t>7</w:t>
      </w:r>
    </w:p>
    <w:p w:rsidR="00D95D89" w:rsidRPr="0034439E" w:rsidRDefault="00D705A5" w:rsidP="00742F68">
      <w:pPr>
        <w:pStyle w:val="TOC1"/>
        <w:keepNext/>
        <w:keepLines/>
        <w:spacing w:before="360"/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</w:pPr>
      <w:r w:rsidRPr="0034439E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34439E">
        <w:rPr>
          <w:rStyle w:val="Hyperlink"/>
          <w:rFonts w:asciiTheme="minorHAnsi" w:hAnsiTheme="minorHAns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450FA4" w:rsidRPr="0034439E" w:rsidRDefault="00450FA4" w:rsidP="00FC1075">
      <w:pPr>
        <w:pStyle w:val="TOC1"/>
        <w:tabs>
          <w:tab w:val="clear" w:pos="567"/>
          <w:tab w:val="right" w:pos="9633"/>
        </w:tabs>
        <w:spacing w:after="0"/>
        <w:rPr>
          <w:rFonts w:asciiTheme="minorHAnsi" w:hAnsiTheme="minorHAnsi"/>
          <w:noProof w:val="0"/>
          <w:szCs w:val="20"/>
          <w:lang w:val="ru-RU"/>
        </w:rPr>
      </w:pPr>
      <w:r w:rsidRPr="0034439E">
        <w:rPr>
          <w:noProof w:val="0"/>
          <w:szCs w:val="22"/>
          <w:lang w:val="ru-RU"/>
        </w:rPr>
        <w:t>Список идентификационных номеров эмитентов международной карты для расчетов за электросвязь</w:t>
      </w:r>
      <w:r w:rsidRPr="0034439E">
        <w:rPr>
          <w:noProof w:val="0"/>
          <w:szCs w:val="22"/>
          <w:lang w:val="ru-RU"/>
        </w:rPr>
        <w:tab/>
      </w:r>
      <w:r w:rsidRPr="0034439E">
        <w:rPr>
          <w:noProof w:val="0"/>
          <w:szCs w:val="22"/>
          <w:lang w:val="ru-RU"/>
        </w:rPr>
        <w:tab/>
      </w:r>
      <w:r w:rsidR="00FC1075" w:rsidRPr="0034439E">
        <w:rPr>
          <w:noProof w:val="0"/>
          <w:szCs w:val="22"/>
          <w:lang w:val="ru-RU"/>
        </w:rPr>
        <w:t>8</w:t>
      </w:r>
    </w:p>
    <w:p w:rsidR="00450FA4" w:rsidRPr="0034439E" w:rsidRDefault="00450FA4" w:rsidP="00174496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34439E">
        <w:rPr>
          <w:rFonts w:asciiTheme="minorHAnsi" w:hAnsiTheme="minorHAnsi"/>
          <w:noProof w:val="0"/>
          <w:szCs w:val="20"/>
          <w:lang w:val="ru-RU"/>
        </w:rPr>
        <w:t xml:space="preserve">Коды сетей </w:t>
      </w:r>
      <w:r w:rsidRPr="0034439E">
        <w:rPr>
          <w:rFonts w:asciiTheme="minorHAnsi" w:hAnsiTheme="minorHAnsi"/>
          <w:noProof w:val="0"/>
          <w:lang w:val="ru-RU"/>
        </w:rPr>
        <w:t>подвижной</w:t>
      </w:r>
      <w:r w:rsidRPr="0034439E">
        <w:rPr>
          <w:rFonts w:asciiTheme="minorHAnsi" w:hAnsiTheme="minorHAnsi"/>
          <w:noProof w:val="0"/>
          <w:szCs w:val="20"/>
          <w:lang w:val="ru-RU"/>
        </w:rPr>
        <w:t xml:space="preserve"> связи (MNC) для плана международной идентификации для сетей </w:t>
      </w:r>
      <w:r w:rsidR="00FC2396" w:rsidRPr="0034439E">
        <w:rPr>
          <w:rFonts w:asciiTheme="minorHAnsi" w:hAnsiTheme="minorHAnsi"/>
          <w:noProof w:val="0"/>
          <w:szCs w:val="20"/>
          <w:lang w:val="ru-RU"/>
        </w:rPr>
        <w:br/>
      </w:r>
      <w:r w:rsidRPr="0034439E">
        <w:rPr>
          <w:rFonts w:asciiTheme="minorHAnsi" w:hAnsiTheme="minorHAnsi"/>
          <w:noProof w:val="0"/>
          <w:szCs w:val="20"/>
          <w:lang w:val="ru-RU"/>
        </w:rPr>
        <w:t>общего пользования</w:t>
      </w:r>
      <w:r w:rsidR="00ED7DAE" w:rsidRPr="0034439E">
        <w:rPr>
          <w:rFonts w:asciiTheme="minorHAnsi" w:hAnsiTheme="minorHAnsi"/>
          <w:noProof w:val="0"/>
          <w:szCs w:val="20"/>
          <w:lang w:val="ru-RU"/>
        </w:rPr>
        <w:t> </w:t>
      </w:r>
      <w:r w:rsidRPr="0034439E">
        <w:rPr>
          <w:rFonts w:asciiTheme="minorHAnsi" w:hAnsiTheme="minorHAnsi"/>
          <w:noProof w:val="0"/>
          <w:szCs w:val="20"/>
          <w:lang w:val="ru-RU"/>
        </w:rPr>
        <w:t>и абонентов</w:t>
      </w:r>
      <w:r w:rsidRPr="0034439E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Pr="0034439E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174496" w:rsidRPr="0034439E">
        <w:rPr>
          <w:rFonts w:asciiTheme="minorHAnsi" w:hAnsiTheme="minorHAnsi"/>
          <w:noProof w:val="0"/>
          <w:webHidden/>
          <w:szCs w:val="20"/>
          <w:lang w:val="ru-RU"/>
        </w:rPr>
        <w:t>9</w:t>
      </w:r>
    </w:p>
    <w:p w:rsidR="00C24D5C" w:rsidRPr="0034439E" w:rsidRDefault="001B56B3" w:rsidP="00174496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34439E">
        <w:rPr>
          <w:rFonts w:asciiTheme="minorHAnsi" w:hAnsiTheme="minorHAnsi"/>
          <w:noProof w:val="0"/>
          <w:szCs w:val="20"/>
          <w:lang w:val="ru-RU"/>
        </w:rPr>
        <w:t>Список кодов МСЭ операторов связи</w:t>
      </w:r>
      <w:r w:rsidR="00C24D5C" w:rsidRPr="0034439E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34439E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174496" w:rsidRPr="0034439E">
        <w:rPr>
          <w:rFonts w:asciiTheme="minorHAnsi" w:hAnsiTheme="minorHAnsi"/>
          <w:noProof w:val="0"/>
          <w:webHidden/>
          <w:szCs w:val="20"/>
          <w:lang w:val="ru-RU"/>
        </w:rPr>
        <w:t>9</w:t>
      </w:r>
    </w:p>
    <w:p w:rsidR="00C24D5C" w:rsidRPr="0034439E" w:rsidRDefault="00D705A5" w:rsidP="00174496">
      <w:pPr>
        <w:pStyle w:val="TOC1"/>
        <w:tabs>
          <w:tab w:val="clear" w:pos="567"/>
          <w:tab w:val="right" w:pos="9633"/>
        </w:tabs>
        <w:spacing w:after="0"/>
        <w:rPr>
          <w:rFonts w:asciiTheme="minorHAnsi" w:eastAsiaTheme="minorEastAsia" w:hAnsiTheme="minorHAnsi"/>
          <w:noProof w:val="0"/>
          <w:szCs w:val="20"/>
          <w:lang w:val="ru-RU"/>
        </w:rPr>
      </w:pPr>
      <w:r w:rsidRPr="0034439E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34439E">
        <w:rPr>
          <w:rFonts w:asciiTheme="minorHAnsi" w:hAnsiTheme="minorHAnsi"/>
          <w:noProof w:val="0"/>
          <w:szCs w:val="20"/>
          <w:lang w:val="ru-RU"/>
        </w:rPr>
        <w:t>(ISPC)</w:t>
      </w:r>
      <w:r w:rsidR="00C24D5C" w:rsidRPr="0034439E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D95D89" w:rsidRPr="0034439E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174496" w:rsidRPr="0034439E">
        <w:rPr>
          <w:rFonts w:asciiTheme="minorHAnsi" w:hAnsiTheme="minorHAnsi"/>
          <w:noProof w:val="0"/>
          <w:webHidden/>
          <w:szCs w:val="20"/>
          <w:lang w:val="ru-RU"/>
        </w:rPr>
        <w:t>13</w:t>
      </w:r>
    </w:p>
    <w:p w:rsidR="004D1E9D" w:rsidRPr="0034439E" w:rsidRDefault="00D705A5" w:rsidP="00174496">
      <w:pPr>
        <w:pStyle w:val="TOC1"/>
        <w:tabs>
          <w:tab w:val="clear" w:pos="567"/>
          <w:tab w:val="right" w:pos="9633"/>
        </w:tabs>
        <w:spacing w:after="120"/>
        <w:rPr>
          <w:rFonts w:asciiTheme="minorHAnsi" w:hAnsiTheme="minorHAnsi"/>
          <w:noProof w:val="0"/>
          <w:webHidden/>
          <w:lang w:val="ru-RU"/>
        </w:rPr>
      </w:pPr>
      <w:r w:rsidRPr="0034439E">
        <w:rPr>
          <w:rFonts w:asciiTheme="minorHAnsi" w:hAnsiTheme="minorHAnsi"/>
          <w:noProof w:val="0"/>
          <w:lang w:val="ru-RU"/>
        </w:rPr>
        <w:t>Национальный</w:t>
      </w:r>
      <w:r w:rsidRPr="0034439E">
        <w:rPr>
          <w:rFonts w:asciiTheme="minorHAnsi" w:hAnsiTheme="minorHAnsi"/>
          <w:noProof w:val="0"/>
          <w:szCs w:val="20"/>
          <w:lang w:val="ru-RU"/>
        </w:rPr>
        <w:t xml:space="preserve"> план нумерации</w:t>
      </w:r>
      <w:r w:rsidR="00C24D5C" w:rsidRPr="0034439E">
        <w:rPr>
          <w:rFonts w:asciiTheme="minorHAnsi" w:hAnsiTheme="minorHAnsi"/>
          <w:noProof w:val="0"/>
          <w:webHidden/>
          <w:lang w:val="ru-RU"/>
        </w:rPr>
        <w:tab/>
      </w:r>
      <w:r w:rsidR="00D95D89" w:rsidRPr="0034439E">
        <w:rPr>
          <w:rFonts w:asciiTheme="minorHAnsi" w:hAnsiTheme="minorHAnsi"/>
          <w:noProof w:val="0"/>
          <w:webHidden/>
          <w:lang w:val="ru-RU"/>
        </w:rPr>
        <w:tab/>
      </w:r>
      <w:r w:rsidR="00174496" w:rsidRPr="0034439E">
        <w:rPr>
          <w:rFonts w:asciiTheme="minorHAnsi" w:hAnsiTheme="minorHAnsi"/>
          <w:noProof w:val="0"/>
          <w:webHidden/>
          <w:lang w:val="ru-RU"/>
        </w:rPr>
        <w:t>13</w:t>
      </w:r>
    </w:p>
    <w:p w:rsidR="001B56B3" w:rsidRPr="00390DB6" w:rsidRDefault="005F515B" w:rsidP="001B56B3">
      <w:pPr>
        <w:pStyle w:val="TOC1"/>
        <w:tabs>
          <w:tab w:val="clear" w:pos="567"/>
          <w:tab w:val="right" w:leader="dot" w:pos="8505"/>
          <w:tab w:val="right" w:pos="9072"/>
        </w:tabs>
        <w:spacing w:before="240"/>
        <w:rPr>
          <w:b/>
          <w:bCs/>
          <w:noProof w:val="0"/>
          <w:szCs w:val="20"/>
          <w:lang w:val="ru-RU"/>
        </w:rPr>
      </w:pPr>
      <w:r w:rsidRPr="00390DB6">
        <w:rPr>
          <w:b/>
          <w:bCs/>
          <w:noProof w:val="0"/>
          <w:szCs w:val="20"/>
          <w:lang w:val="ru-RU"/>
        </w:rPr>
        <w:t>Приложение</w:t>
      </w:r>
    </w:p>
    <w:p w:rsidR="001B56B3" w:rsidRPr="00390DB6" w:rsidRDefault="005F515B" w:rsidP="005F515B">
      <w:pPr>
        <w:spacing w:after="480"/>
        <w:rPr>
          <w:webHidden/>
          <w:lang w:val="ru-RU"/>
        </w:rPr>
      </w:pPr>
      <w:r w:rsidRPr="00390DB6">
        <w:rPr>
          <w:rFonts w:asciiTheme="minorHAnsi" w:hAnsiTheme="minorHAnsi"/>
          <w:lang w:val="ru-RU"/>
        </w:rPr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C24428" w:rsidRPr="0034439E" w:rsidTr="00B95E5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28" w:rsidRPr="0034439E" w:rsidRDefault="00C24428" w:rsidP="00FE4AD9">
            <w:pPr>
              <w:pStyle w:val="TableHead1"/>
              <w:keepLines/>
              <w:pageBreakBefore/>
              <w:rPr>
                <w:rFonts w:eastAsia="SimSun" w:cs="Calibri"/>
                <w:lang w:val="ru-RU" w:eastAsia="zh-CN"/>
              </w:rPr>
            </w:pPr>
            <w:r w:rsidRPr="0034439E">
              <w:rPr>
                <w:rFonts w:eastAsia="SimSun" w:cs="Calibri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28" w:rsidRPr="0034439E" w:rsidRDefault="00C24428" w:rsidP="00B95E5B">
            <w:pPr>
              <w:pStyle w:val="TableHead1"/>
              <w:rPr>
                <w:rFonts w:eastAsia="SimSun" w:cs="Calibri"/>
                <w:lang w:val="ru-RU" w:eastAsia="zh-CN"/>
              </w:rPr>
            </w:pPr>
            <w:r w:rsidRPr="0034439E">
              <w:rPr>
                <w:rFonts w:eastAsia="SimSun" w:cs="Calibri"/>
                <w:lang w:val="ru-RU" w:eastAsia="zh-CN"/>
              </w:rPr>
              <w:t>Включена информация, полученная к</w:t>
            </w:r>
            <w:r w:rsidRPr="0034439E">
              <w:rPr>
                <w:rFonts w:eastAsia="SimSun" w:cs="Calibri"/>
                <w:i/>
                <w:iCs/>
                <w:lang w:val="ru-RU" w:eastAsia="zh-CN"/>
              </w:rPr>
              <w:t>: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1056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15.VII.2014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1.VII.2014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1057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1.VIII.2014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18.VII.2014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1058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15.VIII.2014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1.VIII.2014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1059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1.IX.2014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18.VIII.2014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1060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15.IX.2014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1.IX.2014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1061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1.X.2014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17.IX.2014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1062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15.X.2014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1.X.2014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1063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1.XI.2014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20.X.2014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1064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15.XI.2014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3.XI.2014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1065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1.XII.2014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17.XI.2014</w:t>
            </w:r>
          </w:p>
        </w:tc>
      </w:tr>
      <w:tr w:rsidR="00C24428" w:rsidRPr="0034439E" w:rsidTr="00B95E5B">
        <w:trPr>
          <w:tblHeader/>
          <w:jc w:val="center"/>
        </w:trPr>
        <w:tc>
          <w:tcPr>
            <w:tcW w:w="1008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1066</w:t>
            </w:r>
          </w:p>
        </w:tc>
        <w:tc>
          <w:tcPr>
            <w:tcW w:w="198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15.XII.2014</w:t>
            </w:r>
          </w:p>
        </w:tc>
        <w:tc>
          <w:tcPr>
            <w:tcW w:w="2520" w:type="dxa"/>
          </w:tcPr>
          <w:p w:rsidR="00C24428" w:rsidRPr="0034439E" w:rsidRDefault="00C24428" w:rsidP="00B95E5B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34439E">
              <w:rPr>
                <w:rFonts w:eastAsia="SimSun"/>
                <w:lang w:val="ru-RU" w:eastAsia="zh-CN"/>
              </w:rPr>
              <w:t>1.XII.2014</w:t>
            </w:r>
          </w:p>
        </w:tc>
      </w:tr>
    </w:tbl>
    <w:p w:rsidR="00116F4A" w:rsidRPr="00425F03" w:rsidRDefault="00116F4A" w:rsidP="00116F4A">
      <w:pPr>
        <w:tabs>
          <w:tab w:val="left" w:pos="2127"/>
        </w:tabs>
        <w:ind w:left="1985"/>
        <w:jc w:val="left"/>
        <w:rPr>
          <w:rFonts w:asciiTheme="minorHAnsi" w:hAnsiTheme="minorHAnsi"/>
          <w:i/>
          <w:iCs/>
          <w:sz w:val="18"/>
          <w:szCs w:val="18"/>
          <w:lang w:val="ru-RU"/>
        </w:rPr>
      </w:pPr>
      <w:r w:rsidRPr="00425F03">
        <w:rPr>
          <w:rFonts w:asciiTheme="minorHAnsi" w:hAnsiTheme="minorHAnsi"/>
          <w:sz w:val="18"/>
          <w:szCs w:val="18"/>
          <w:lang w:val="ru-RU"/>
        </w:rPr>
        <w:t>*</w:t>
      </w:r>
      <w:r w:rsidRPr="00425F03">
        <w:rPr>
          <w:rFonts w:asciiTheme="minorHAnsi" w:hAnsiTheme="minorHAnsi"/>
          <w:i/>
          <w:iCs/>
          <w:sz w:val="18"/>
          <w:szCs w:val="18"/>
          <w:lang w:val="ru-RU"/>
        </w:rPr>
        <w:tab/>
        <w:t>Даты публикации следующих Оперативных бюллетеней</w:t>
      </w:r>
      <w:r w:rsidRPr="00425F03">
        <w:rPr>
          <w:rFonts w:asciiTheme="minorHAnsi" w:hAnsiTheme="minorHAnsi"/>
          <w:i/>
          <w:iCs/>
          <w:sz w:val="18"/>
          <w:szCs w:val="18"/>
          <w:lang w:val="ru-RU"/>
        </w:rPr>
        <w:br/>
      </w:r>
      <w:r w:rsidRPr="00425F03">
        <w:rPr>
          <w:rFonts w:asciiTheme="minorHAnsi" w:hAnsiTheme="minorHAnsi"/>
          <w:i/>
          <w:iCs/>
          <w:sz w:val="18"/>
          <w:szCs w:val="18"/>
          <w:lang w:val="ru-RU"/>
        </w:rPr>
        <w:tab/>
        <w:t>относятся только к английскому, испанскому и французскому языкам.</w:t>
      </w:r>
    </w:p>
    <w:p w:rsidR="00116F4A" w:rsidRPr="00116F4A" w:rsidRDefault="00116F4A" w:rsidP="00B95E5B">
      <w:pPr>
        <w:pStyle w:val="TableText2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left" w:pos="1008"/>
          <w:tab w:val="left" w:pos="2988"/>
        </w:tabs>
        <w:spacing w:before="20" w:after="20"/>
        <w:rPr>
          <w:rFonts w:eastAsia="SimSun"/>
          <w:lang w:val="en-US" w:eastAsia="zh-CN"/>
        </w:rPr>
      </w:pPr>
      <w:bookmarkStart w:id="0" w:name="_GoBack"/>
      <w:bookmarkEnd w:id="0"/>
    </w:p>
    <w:p w:rsidR="00E10D9E" w:rsidRPr="0034439E" w:rsidRDefault="00374990" w:rsidP="00834D96">
      <w:pPr>
        <w:pStyle w:val="Heading1"/>
        <w:keepLines/>
        <w:pageBreakBefore/>
        <w:spacing w:before="0"/>
        <w:jc w:val="center"/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lastRenderedPageBreak/>
        <w:t>ОБЩАЯ ИНФОРМАЦИЯ</w:t>
      </w:r>
    </w:p>
    <w:p w:rsidR="00E10D9E" w:rsidRPr="0034439E" w:rsidRDefault="00374990" w:rsidP="00F3263A">
      <w:pPr>
        <w:pStyle w:val="Heading20"/>
        <w:spacing w:before="180"/>
        <w:rPr>
          <w:lang w:val="ru-RU"/>
        </w:rPr>
      </w:pPr>
      <w:bookmarkStart w:id="1" w:name="_Toc253407142"/>
      <w:bookmarkStart w:id="2" w:name="_Toc259783105"/>
      <w:bookmarkStart w:id="3" w:name="_Toc262631768"/>
      <w:bookmarkStart w:id="4" w:name="_Toc265056484"/>
      <w:bookmarkStart w:id="5" w:name="_Toc266181234"/>
      <w:bookmarkStart w:id="6" w:name="_Toc268774000"/>
      <w:bookmarkStart w:id="7" w:name="_Toc271700477"/>
      <w:bookmarkStart w:id="8" w:name="_Toc273023321"/>
      <w:bookmarkStart w:id="9" w:name="_Toc274223815"/>
      <w:bookmarkStart w:id="10" w:name="_Toc276717163"/>
      <w:bookmarkStart w:id="11" w:name="_Toc279669136"/>
      <w:bookmarkStart w:id="12" w:name="_Toc280349206"/>
      <w:bookmarkStart w:id="13" w:name="_Toc282526038"/>
      <w:bookmarkStart w:id="14" w:name="_Toc283737195"/>
      <w:bookmarkStart w:id="15" w:name="_Toc286218712"/>
      <w:bookmarkStart w:id="16" w:name="_Toc288660269"/>
      <w:bookmarkStart w:id="17" w:name="_Toc291005379"/>
      <w:bookmarkStart w:id="18" w:name="_Toc292704951"/>
      <w:bookmarkStart w:id="19" w:name="_Toc295387896"/>
      <w:bookmarkStart w:id="20" w:name="_Toc296675479"/>
      <w:bookmarkStart w:id="21" w:name="_Toc297804718"/>
      <w:bookmarkStart w:id="22" w:name="_Toc301945290"/>
      <w:bookmarkStart w:id="23" w:name="_Toc303344249"/>
      <w:bookmarkStart w:id="24" w:name="_Toc304892155"/>
      <w:bookmarkStart w:id="25" w:name="_Toc308530337"/>
      <w:bookmarkStart w:id="26" w:name="_Toc311103643"/>
      <w:bookmarkStart w:id="27" w:name="_Toc313973313"/>
      <w:bookmarkStart w:id="28" w:name="_Toc316479953"/>
      <w:bookmarkStart w:id="29" w:name="_Toc318964999"/>
      <w:bookmarkStart w:id="30" w:name="_Toc320536955"/>
      <w:bookmarkStart w:id="31" w:name="_Toc321233390"/>
      <w:bookmarkStart w:id="32" w:name="_Toc321311661"/>
      <w:bookmarkStart w:id="33" w:name="_Toc321820541"/>
      <w:bookmarkStart w:id="34" w:name="_Toc323035707"/>
      <w:bookmarkStart w:id="35" w:name="_Toc323904375"/>
      <w:bookmarkStart w:id="36" w:name="_Toc332272647"/>
      <w:bookmarkStart w:id="37" w:name="_Toc334776193"/>
      <w:bookmarkStart w:id="38" w:name="_Toc335901500"/>
      <w:bookmarkStart w:id="39" w:name="_Toc337110334"/>
      <w:bookmarkStart w:id="40" w:name="_Toc338779374"/>
      <w:bookmarkStart w:id="41" w:name="_Toc340225514"/>
      <w:bookmarkStart w:id="42" w:name="_Toc341451213"/>
      <w:bookmarkStart w:id="43" w:name="_Toc342912840"/>
      <w:bookmarkStart w:id="44" w:name="_Toc343262677"/>
      <w:bookmarkStart w:id="45" w:name="_Toc345579828"/>
      <w:bookmarkStart w:id="46" w:name="_Toc346885933"/>
      <w:bookmarkStart w:id="47" w:name="_Toc347929581"/>
      <w:bookmarkStart w:id="48" w:name="_Toc349288249"/>
      <w:bookmarkStart w:id="49" w:name="_Toc350415579"/>
      <w:bookmarkStart w:id="50" w:name="_Toc351549877"/>
      <w:bookmarkStart w:id="51" w:name="_Toc352940477"/>
      <w:bookmarkStart w:id="52" w:name="_Toc354053822"/>
      <w:bookmarkStart w:id="53" w:name="_Toc355708837"/>
      <w:r w:rsidRPr="0034439E">
        <w:rPr>
          <w:lang w:val="ru-RU"/>
        </w:rPr>
        <w:t>Списки, прилагаемые к Оперативному бюллетеню МСЭ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631F2F" w:rsidRPr="0034439E" w:rsidRDefault="00631F2F" w:rsidP="00631F2F">
      <w:pPr>
        <w:rPr>
          <w:rFonts w:asciiTheme="minorHAnsi" w:hAnsiTheme="minorHAnsi"/>
          <w:b/>
          <w:bCs/>
          <w:lang w:val="ru-RU"/>
        </w:rPr>
      </w:pPr>
      <w:bookmarkStart w:id="54" w:name="_Toc262631799"/>
      <w:bookmarkStart w:id="55" w:name="_Toc253407143"/>
      <w:r w:rsidRPr="0034439E">
        <w:rPr>
          <w:rFonts w:asciiTheme="minorHAnsi" w:hAnsiTheme="minorHAnsi"/>
          <w:b/>
          <w:bCs/>
          <w:lang w:val="ru-RU"/>
        </w:rPr>
        <w:t>Примечание БСЭ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A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Нижеследующие списки были опубликованы БСЭ или БР как Приложения к Оперативному бюллетеню (ОБ) МСЭ:</w:t>
      </w:r>
    </w:p>
    <w:p w:rsidR="00631F2F" w:rsidRPr="0034439E" w:rsidRDefault="00631F2F" w:rsidP="00C46233">
      <w:pPr>
        <w:spacing w:after="12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ОБ №</w:t>
      </w:r>
    </w:p>
    <w:p w:rsidR="001F7A35" w:rsidRPr="0034439E" w:rsidRDefault="001F7A35" w:rsidP="001F7A35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1055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1049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Декретное время 2014 года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1040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2013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1033</w:t>
      </w:r>
      <w:r w:rsidRPr="0034439E">
        <w:rPr>
          <w:rFonts w:asciiTheme="minorHAnsi" w:hAnsiTheme="minorHAnsi"/>
          <w:sz w:val="18"/>
          <w:szCs w:val="18"/>
          <w:lang w:val="ru-RU"/>
        </w:rPr>
        <w:tab/>
      </w:r>
      <w:r w:rsidRPr="0034439E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Pr="0034439E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августа 2013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1028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зоновых/сетевых кодов сигнализации (SANC) (дополнение к Рекомендации МСЭ-Т Q.708 (03/1999)) (по состоянию на 15 мая 2013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1019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Код сетей подвижной связи (MNC) для плана международной идентификации для сетей общего пользования и абонентов (Согласно Рекомендации МСЭ-Т E.212 (05/2008)) (по состоянию на 1 января 2013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1015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1005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34439E">
        <w:rPr>
          <w:rFonts w:asciiTheme="minorHAnsi" w:hAnsiTheme="minorHAnsi"/>
          <w:sz w:val="18"/>
          <w:szCs w:val="18"/>
          <w:lang w:val="ru-RU"/>
        </w:rPr>
        <w:noBreakHyphen/>
        <w:t>Т E.212 (05/2008)) (по состоянию на 1 июня 2012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1002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кодов стран или географических зон для нестандартных средств телематических услуг (дополнение к Рекомендации МСЭ-Т T.35 (02/2000)) (по состоянию на 15 апреля 2012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1001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1000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994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991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МСЭ-Т E.164 (11/2010)) (по состоянию на 1 ноября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991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981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34439E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(07/2006)) (по состоянию на 1 июня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980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978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977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кодов сетей передачи данных (DNIC) (согласно Рекомендации МСЭ-Т X.121 (10/2000)) (по состоянию на 1 апреля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976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34439E">
        <w:rPr>
          <w:rFonts w:asciiTheme="minorHAnsi" w:hAnsiTheme="minorHAnsi"/>
          <w:sz w:val="18"/>
          <w:szCs w:val="18"/>
          <w:lang w:val="ru-RU"/>
        </w:rPr>
        <w:noBreakHyphen/>
        <w:t>Т X.121 (10/2000)) (по состоянию на 15 марта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974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972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Список кодов страны для подвижной связи в системе наземной транкинговой радиосвязи (дополнение к Рекомендации МСЭ-Т E.218 (05/2004)) (по состоянию на 15 января 2011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955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669</w:t>
      </w:r>
      <w:r w:rsidRPr="0034439E">
        <w:rPr>
          <w:rFonts w:asciiTheme="minorHAnsi" w:hAnsiTheme="minorHAnsi"/>
          <w:sz w:val="18"/>
          <w:szCs w:val="18"/>
          <w:lang w:val="ru-RU"/>
        </w:rPr>
        <w:tab/>
      </w:r>
      <w:r w:rsidRPr="0034439E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34439E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631F2F" w:rsidRPr="0034439E" w:rsidRDefault="00631F2F" w:rsidP="00631F2F">
      <w:pPr>
        <w:spacing w:before="6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B</w:t>
      </w:r>
      <w:r w:rsidRPr="0034439E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с веб-сайте МСЭ-Т:</w:t>
      </w:r>
    </w:p>
    <w:p w:rsidR="00631F2F" w:rsidRPr="00390DB6" w:rsidRDefault="00631F2F" w:rsidP="00631F2F">
      <w:pPr>
        <w:tabs>
          <w:tab w:val="left" w:pos="5670"/>
        </w:tabs>
        <w:rPr>
          <w:rFonts w:asciiTheme="minorHAnsi" w:hAnsiTheme="minorHAnsi"/>
          <w:sz w:val="18"/>
          <w:szCs w:val="18"/>
          <w:lang w:val="fr-CH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390DB6">
        <w:rPr>
          <w:rFonts w:asciiTheme="minorHAnsi" w:hAnsiTheme="minorHAnsi"/>
          <w:sz w:val="18"/>
          <w:szCs w:val="18"/>
          <w:lang w:val="fr-CH"/>
        </w:rPr>
        <w:t>-T M.1400 (07/2006))</w:t>
      </w:r>
      <w:r w:rsidRPr="00390DB6">
        <w:rPr>
          <w:rFonts w:asciiTheme="minorHAnsi" w:hAnsiTheme="minorHAnsi"/>
          <w:sz w:val="18"/>
          <w:szCs w:val="18"/>
          <w:lang w:val="fr-CH"/>
        </w:rPr>
        <w:tab/>
      </w:r>
      <w:hyperlink r:id="rId14" w:history="1">
        <w:r w:rsidRPr="00390DB6">
          <w:rPr>
            <w:rStyle w:val="Hyperlink"/>
            <w:rFonts w:asciiTheme="minorHAnsi" w:hAnsiTheme="minorHAnsi"/>
            <w:sz w:val="18"/>
            <w:szCs w:val="18"/>
            <w:lang w:val="fr-CH"/>
          </w:rPr>
          <w:t>www.itu.int/ITU-T/inr/icc/index.html</w:t>
        </w:r>
      </w:hyperlink>
    </w:p>
    <w:p w:rsidR="00631F2F" w:rsidRPr="0034439E" w:rsidRDefault="00631F2F" w:rsidP="00631F2F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Таблица Бюрофакс (Рек. МСЭ-Т F.170)</w:t>
      </w:r>
      <w:r w:rsidRPr="0034439E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Pr="0034439E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www.itu.int/ITU-T/inr/bureaufax/index.html</w:t>
        </w:r>
      </w:hyperlink>
    </w:p>
    <w:p w:rsidR="00C24428" w:rsidRPr="0034439E" w:rsidRDefault="00631F2F" w:rsidP="00C46233">
      <w:pPr>
        <w:tabs>
          <w:tab w:val="left" w:pos="5670"/>
        </w:tabs>
        <w:spacing w:before="0"/>
        <w:rPr>
          <w:rFonts w:asciiTheme="minorHAnsi" w:hAnsiTheme="minorHAnsi"/>
          <w:sz w:val="18"/>
          <w:szCs w:val="18"/>
          <w:lang w:val="ru-RU"/>
        </w:rPr>
      </w:pPr>
      <w:r w:rsidRPr="0034439E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(ПЭО)</w:t>
      </w:r>
      <w:r w:rsidRPr="0034439E">
        <w:rPr>
          <w:rFonts w:asciiTheme="minorHAnsi" w:hAnsiTheme="minorHAnsi"/>
          <w:sz w:val="18"/>
          <w:szCs w:val="18"/>
          <w:lang w:val="ru-RU"/>
        </w:rPr>
        <w:tab/>
      </w:r>
      <w:hyperlink r:id="rId16" w:history="1">
        <w:r w:rsidRPr="0034439E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www.itu.int/ITU-T/inr/roa/index.html</w:t>
        </w:r>
      </w:hyperlink>
    </w:p>
    <w:p w:rsidR="004224AA" w:rsidRPr="0034439E" w:rsidRDefault="0069612A" w:rsidP="00834D96">
      <w:pPr>
        <w:pStyle w:val="Heading20"/>
        <w:keepLines/>
        <w:pageBreakBefore/>
        <w:spacing w:before="0"/>
        <w:rPr>
          <w:lang w:val="ru-RU"/>
        </w:rPr>
      </w:pPr>
      <w:bookmarkStart w:id="56" w:name="_Toc354053823"/>
      <w:bookmarkStart w:id="57" w:name="_Toc355708838"/>
      <w:r w:rsidRPr="0034439E">
        <w:rPr>
          <w:lang w:val="ru-RU"/>
        </w:rPr>
        <w:lastRenderedPageBreak/>
        <w:t>Утверждение Рекомендаций МСЭ</w:t>
      </w:r>
      <w:r w:rsidR="004224AA" w:rsidRPr="0034439E">
        <w:rPr>
          <w:lang w:val="ru-RU"/>
        </w:rPr>
        <w:t>-T</w:t>
      </w:r>
      <w:bookmarkEnd w:id="56"/>
      <w:bookmarkEnd w:id="57"/>
    </w:p>
    <w:p w:rsidR="00631F2F" w:rsidRPr="0034439E" w:rsidRDefault="00DC5587" w:rsidP="00FE4AD9">
      <w:pPr>
        <w:rPr>
          <w:rFonts w:eastAsia="SimSun"/>
          <w:lang w:val="ru-RU"/>
        </w:rPr>
      </w:pPr>
      <w:bookmarkStart w:id="58" w:name="_Toc219001155"/>
      <w:bookmarkStart w:id="59" w:name="_Toc232323934"/>
      <w:bookmarkStart w:id="60" w:name="_Toc355708839"/>
      <w:r w:rsidRPr="0034439E">
        <w:rPr>
          <w:rFonts w:eastAsia="SimSun"/>
          <w:lang w:val="ru-RU"/>
        </w:rPr>
        <w:t>A</w:t>
      </w:r>
      <w:r w:rsidR="00631F2F" w:rsidRPr="0034439E">
        <w:rPr>
          <w:rFonts w:eastAsia="SimSun"/>
          <w:lang w:val="ru-RU"/>
        </w:rPr>
        <w:tab/>
      </w:r>
      <w:r w:rsidR="0047144C" w:rsidRPr="0034439E">
        <w:rPr>
          <w:lang w:val="ru-RU"/>
        </w:rPr>
        <w:t>К моменту АПУ-3</w:t>
      </w:r>
      <w:r w:rsidR="00FE4AD9" w:rsidRPr="0034439E">
        <w:rPr>
          <w:lang w:val="ru-RU"/>
        </w:rPr>
        <w:t>6</w:t>
      </w:r>
      <w:r w:rsidR="0047144C" w:rsidRPr="0034439E">
        <w:rPr>
          <w:lang w:val="ru-RU"/>
        </w:rPr>
        <w:t xml:space="preserve"> было объявлено о том, что в соответствии с процедурами, изложенными в Рекомендации МСЭ-Т A.8, утверждены следующие Рекомендации МСЭ-Т</w:t>
      </w:r>
      <w:r w:rsidR="00631F2F" w:rsidRPr="0034439E">
        <w:rPr>
          <w:rFonts w:eastAsia="SimSun"/>
          <w:lang w:val="ru-RU"/>
        </w:rPr>
        <w:t>:</w:t>
      </w:r>
    </w:p>
    <w:p w:rsidR="005C569A" w:rsidRPr="0034439E" w:rsidRDefault="005C569A" w:rsidP="00701127">
      <w:pPr>
        <w:ind w:left="567" w:hanging="567"/>
        <w:rPr>
          <w:rFonts w:eastAsiaTheme="minorEastAsia"/>
          <w:lang w:val="ru-RU" w:eastAsia="zh-CN"/>
        </w:rPr>
      </w:pPr>
      <w:r w:rsidRPr="0034439E">
        <w:rPr>
          <w:lang w:val="ru-RU" w:eastAsia="zh-CN"/>
        </w:rPr>
        <w:t>–</w:t>
      </w:r>
      <w:r w:rsidRPr="0034439E">
        <w:rPr>
          <w:lang w:val="ru-RU" w:eastAsia="zh-CN"/>
        </w:rPr>
        <w:tab/>
      </w:r>
      <w:r w:rsidRPr="0034439E">
        <w:rPr>
          <w:rFonts w:eastAsiaTheme="minorEastAsia"/>
          <w:lang w:val="ru-RU" w:eastAsia="zh-CN"/>
        </w:rPr>
        <w:t>Рекомендация МСЭ-Т</w:t>
      </w:r>
      <w:r w:rsidR="00FE4AD9" w:rsidRPr="0034439E">
        <w:rPr>
          <w:rFonts w:eastAsiaTheme="minorEastAsia"/>
          <w:lang w:val="ru-RU" w:eastAsia="zh-CN"/>
        </w:rPr>
        <w:t xml:space="preserve"> Y.2067 (06/2014): </w:t>
      </w:r>
      <w:r w:rsidR="00701127" w:rsidRPr="0034439E">
        <w:rPr>
          <w:rFonts w:eastAsiaTheme="minorEastAsia"/>
          <w:lang w:val="ru-RU" w:eastAsia="zh-CN"/>
        </w:rPr>
        <w:t xml:space="preserve">Общие требования и возможности шлюза приложений интернета вещей </w:t>
      </w:r>
    </w:p>
    <w:p w:rsidR="005C569A" w:rsidRPr="0034439E" w:rsidRDefault="005C569A" w:rsidP="008E2AAE">
      <w:pPr>
        <w:ind w:left="567" w:hanging="567"/>
        <w:rPr>
          <w:rFonts w:eastAsiaTheme="minorEastAsia"/>
          <w:lang w:val="ru-RU" w:eastAsia="zh-CN"/>
        </w:rPr>
      </w:pPr>
      <w:r w:rsidRPr="0034439E">
        <w:rPr>
          <w:rFonts w:eastAsiaTheme="minorEastAsia"/>
          <w:lang w:val="ru-RU" w:eastAsia="zh-CN"/>
        </w:rPr>
        <w:t>–</w:t>
      </w:r>
      <w:r w:rsidRPr="0034439E">
        <w:rPr>
          <w:rFonts w:eastAsiaTheme="minorEastAsia"/>
          <w:lang w:val="ru-RU" w:eastAsia="zh-CN"/>
        </w:rPr>
        <w:tab/>
        <w:t>Рекомендация МСЭ-Т</w:t>
      </w:r>
      <w:r w:rsidR="00FE4AD9" w:rsidRPr="0034439E">
        <w:rPr>
          <w:rFonts w:eastAsiaTheme="minorEastAsia"/>
          <w:lang w:val="ru-RU" w:eastAsia="zh-CN"/>
        </w:rPr>
        <w:t xml:space="preserve"> </w:t>
      </w:r>
      <w:r w:rsidR="00FE4AD9" w:rsidRPr="0034439E">
        <w:rPr>
          <w:lang w:val="ru-RU"/>
        </w:rPr>
        <w:t xml:space="preserve">Y.3300 (06/2014): </w:t>
      </w:r>
      <w:r w:rsidR="008E2AAE" w:rsidRPr="0034439E">
        <w:rPr>
          <w:lang w:val="ru-RU"/>
        </w:rPr>
        <w:t>Концепция организации сетей с программируемыми параметрами</w:t>
      </w:r>
    </w:p>
    <w:p w:rsidR="008E2AAE" w:rsidRPr="0034439E" w:rsidRDefault="0019226B" w:rsidP="00AA6D12">
      <w:pPr>
        <w:pStyle w:val="Heading20"/>
        <w:spacing w:before="720" w:after="40"/>
        <w:rPr>
          <w:lang w:val="ru-RU"/>
        </w:rPr>
      </w:pPr>
      <w:bookmarkStart w:id="61" w:name="_Toc358192563"/>
      <w:bookmarkStart w:id="62" w:name="_Toc391386068"/>
      <w:r w:rsidRPr="0034439E">
        <w:rPr>
          <w:szCs w:val="26"/>
          <w:lang w:val="ru-RU"/>
        </w:rPr>
        <w:t>Международный</w:t>
      </w:r>
      <w:r w:rsidRPr="0034439E">
        <w:rPr>
          <w:lang w:val="ru-RU"/>
        </w:rPr>
        <w:t xml:space="preserve"> план нумерации электросвязи общего пользования</w:t>
      </w:r>
      <w:r w:rsidR="008E2AAE" w:rsidRPr="0034439E">
        <w:rPr>
          <w:lang w:val="ru-RU"/>
        </w:rPr>
        <w:br/>
        <w:t>(</w:t>
      </w:r>
      <w:r w:rsidRPr="0034439E">
        <w:rPr>
          <w:lang w:val="ru-RU"/>
        </w:rPr>
        <w:t>Рекомендация МСЭ-Т</w:t>
      </w:r>
      <w:r w:rsidR="008E2AAE" w:rsidRPr="0034439E">
        <w:rPr>
          <w:lang w:val="ru-RU"/>
        </w:rPr>
        <w:t xml:space="preserve"> E.164 (11/2010))</w:t>
      </w:r>
      <w:bookmarkEnd w:id="61"/>
      <w:bookmarkEnd w:id="62"/>
    </w:p>
    <w:p w:rsidR="008E2AAE" w:rsidRPr="0034439E" w:rsidRDefault="0019226B" w:rsidP="008E2AAE">
      <w:pPr>
        <w:spacing w:before="240"/>
        <w:rPr>
          <w:rFonts w:asciiTheme="minorHAnsi" w:hAnsiTheme="minorHAnsi" w:cs="Arial"/>
          <w:b/>
          <w:bCs/>
          <w:lang w:val="ru-RU"/>
        </w:rPr>
      </w:pPr>
      <w:r w:rsidRPr="0034439E">
        <w:rPr>
          <w:rFonts w:asciiTheme="minorHAnsi" w:hAnsiTheme="minorHAnsi" w:cs="Arial"/>
          <w:b/>
          <w:bCs/>
          <w:lang w:val="ru-RU"/>
        </w:rPr>
        <w:t>Примечание БСЭ</w:t>
      </w:r>
    </w:p>
    <w:p w:rsidR="008E2AAE" w:rsidRPr="0034439E" w:rsidRDefault="00D90193" w:rsidP="00010773">
      <w:pPr>
        <w:rPr>
          <w:lang w:val="ru-RU"/>
        </w:rPr>
      </w:pPr>
      <w:r w:rsidRPr="0034439E">
        <w:rPr>
          <w:lang w:val="ru-RU"/>
        </w:rPr>
        <w:t>Адми</w:t>
      </w:r>
      <w:r w:rsidR="00AD3E80" w:rsidRPr="0034439E">
        <w:rPr>
          <w:lang w:val="ru-RU"/>
        </w:rPr>
        <w:t>н</w:t>
      </w:r>
      <w:r w:rsidRPr="0034439E">
        <w:rPr>
          <w:lang w:val="ru-RU"/>
        </w:rPr>
        <w:t>истрациям, признанным эксплуатационным организациями</w:t>
      </w:r>
      <w:r w:rsidR="00527742" w:rsidRPr="0034439E">
        <w:rPr>
          <w:lang w:val="ru-RU"/>
        </w:rPr>
        <w:t xml:space="preserve"> и эксплуатационным </w:t>
      </w:r>
      <w:r w:rsidR="008733EC" w:rsidRPr="0034439E">
        <w:rPr>
          <w:lang w:val="ru-RU"/>
        </w:rPr>
        <w:t>организациям</w:t>
      </w:r>
      <w:r w:rsidR="00527742" w:rsidRPr="0034439E">
        <w:rPr>
          <w:lang w:val="ru-RU"/>
        </w:rPr>
        <w:t xml:space="preserve"> предлагается принять сведению, что </w:t>
      </w:r>
      <w:r w:rsidR="0065747F" w:rsidRPr="0034439E">
        <w:rPr>
          <w:lang w:val="ru-RU"/>
        </w:rPr>
        <w:t>ОАО</w:t>
      </w:r>
      <w:r w:rsidR="008E2AAE" w:rsidRPr="0034439E">
        <w:rPr>
          <w:lang w:val="ru-RU"/>
        </w:rPr>
        <w:t xml:space="preserve"> MTT (</w:t>
      </w:r>
      <w:r w:rsidR="0065747F" w:rsidRPr="0034439E">
        <w:rPr>
          <w:lang w:val="ru-RU"/>
        </w:rPr>
        <w:t>Российская Федерация</w:t>
      </w:r>
      <w:r w:rsidR="008E2AAE" w:rsidRPr="0034439E">
        <w:rPr>
          <w:lang w:val="ru-RU"/>
        </w:rPr>
        <w:t xml:space="preserve">) </w:t>
      </w:r>
      <w:r w:rsidR="00451730" w:rsidRPr="0034439E">
        <w:rPr>
          <w:lang w:val="ru-RU"/>
        </w:rPr>
        <w:t>разрешен</w:t>
      </w:r>
      <w:r w:rsidR="002E7A20" w:rsidRPr="0034439E">
        <w:rPr>
          <w:lang w:val="ru-RU"/>
        </w:rPr>
        <w:t>о</w:t>
      </w:r>
      <w:r w:rsidR="00451730" w:rsidRPr="0034439E">
        <w:rPr>
          <w:lang w:val="ru-RU"/>
        </w:rPr>
        <w:t xml:space="preserve"> расширение полномочий </w:t>
      </w:r>
      <w:r w:rsidR="00010773" w:rsidRPr="0034439E">
        <w:rPr>
          <w:lang w:val="ru-RU"/>
        </w:rPr>
        <w:t>для</w:t>
      </w:r>
      <w:r w:rsidR="0074658E" w:rsidRPr="0034439E">
        <w:rPr>
          <w:lang w:val="ru-RU"/>
        </w:rPr>
        <w:t xml:space="preserve"> распределени</w:t>
      </w:r>
      <w:r w:rsidR="00010773" w:rsidRPr="0034439E">
        <w:rPr>
          <w:lang w:val="ru-RU"/>
        </w:rPr>
        <w:t>я</w:t>
      </w:r>
      <w:r w:rsidR="0074658E" w:rsidRPr="0034439E">
        <w:rPr>
          <w:lang w:val="ru-RU"/>
        </w:rPr>
        <w:t xml:space="preserve"> </w:t>
      </w:r>
      <w:r w:rsidR="00661CA9" w:rsidRPr="0034439E">
        <w:rPr>
          <w:lang w:val="ru-RU"/>
        </w:rPr>
        <w:t xml:space="preserve">и </w:t>
      </w:r>
      <w:r w:rsidR="00322CF9" w:rsidRPr="0034439E">
        <w:rPr>
          <w:lang w:val="ru-RU"/>
        </w:rPr>
        <w:t>совместно</w:t>
      </w:r>
      <w:r w:rsidR="00010773" w:rsidRPr="0034439E">
        <w:rPr>
          <w:lang w:val="ru-RU"/>
        </w:rPr>
        <w:t>го</w:t>
      </w:r>
      <w:r w:rsidR="000867F8" w:rsidRPr="0034439E">
        <w:rPr>
          <w:lang w:val="ru-RU"/>
        </w:rPr>
        <w:t xml:space="preserve"> </w:t>
      </w:r>
      <w:r w:rsidR="00322CF9" w:rsidRPr="0034439E">
        <w:rPr>
          <w:lang w:val="ru-RU"/>
        </w:rPr>
        <w:t>распространени</w:t>
      </w:r>
      <w:r w:rsidR="00010773" w:rsidRPr="0034439E">
        <w:rPr>
          <w:lang w:val="ru-RU"/>
        </w:rPr>
        <w:t>я</w:t>
      </w:r>
      <w:r w:rsidR="002E7A20" w:rsidRPr="0034439E">
        <w:rPr>
          <w:lang w:val="ru-RU"/>
        </w:rPr>
        <w:t> –</w:t>
      </w:r>
      <w:r w:rsidR="000867F8" w:rsidRPr="0034439E">
        <w:rPr>
          <w:lang w:val="ru-RU"/>
        </w:rPr>
        <w:t xml:space="preserve"> </w:t>
      </w:r>
      <w:r w:rsidR="000867F8" w:rsidRPr="0034439E">
        <w:rPr>
          <w:color w:val="000000"/>
          <w:lang w:val="ru-RU" w:eastAsia="zh-CN"/>
        </w:rPr>
        <w:t>с агентами на основе Контракта</w:t>
      </w:r>
      <w:r w:rsidR="002E7A20" w:rsidRPr="0034439E">
        <w:rPr>
          <w:color w:val="000000"/>
          <w:lang w:val="ru-RU" w:eastAsia="zh-CN"/>
        </w:rPr>
        <w:t> –</w:t>
      </w:r>
      <w:r w:rsidR="000867F8" w:rsidRPr="0034439E">
        <w:rPr>
          <w:lang w:val="ru-RU"/>
        </w:rPr>
        <w:t xml:space="preserve"> </w:t>
      </w:r>
      <w:r w:rsidR="00247774" w:rsidRPr="0034439E">
        <w:rPr>
          <w:color w:val="000000"/>
          <w:lang w:val="ru-RU" w:eastAsia="zh-CN"/>
        </w:rPr>
        <w:t>общего</w:t>
      </w:r>
      <w:r w:rsidR="008E2AAE" w:rsidRPr="0034439E">
        <w:rPr>
          <w:color w:val="000000"/>
          <w:lang w:val="ru-RU" w:eastAsia="zh-CN"/>
        </w:rPr>
        <w:t xml:space="preserve"> CC </w:t>
      </w:r>
      <w:r w:rsidR="00247774" w:rsidRPr="0034439E">
        <w:rPr>
          <w:color w:val="000000"/>
          <w:lang w:val="ru-RU" w:eastAsia="zh-CN"/>
        </w:rPr>
        <w:t>и</w:t>
      </w:r>
      <w:r w:rsidR="008E2AAE" w:rsidRPr="0034439E">
        <w:rPr>
          <w:color w:val="000000"/>
          <w:lang w:val="ru-RU" w:eastAsia="zh-CN"/>
        </w:rPr>
        <w:t xml:space="preserve"> IC 883 140</w:t>
      </w:r>
      <w:r w:rsidR="007A38D0" w:rsidRPr="0034439E">
        <w:rPr>
          <w:color w:val="000000"/>
          <w:lang w:val="ru-RU" w:eastAsia="zh-CN"/>
        </w:rPr>
        <w:t xml:space="preserve"> E.164</w:t>
      </w:r>
      <w:r w:rsidR="008E2AAE" w:rsidRPr="0034439E">
        <w:rPr>
          <w:color w:val="000000"/>
          <w:lang w:val="ru-RU" w:eastAsia="zh-CN"/>
        </w:rPr>
        <w:t xml:space="preserve">, </w:t>
      </w:r>
      <w:r w:rsidR="00994313" w:rsidRPr="0034439E">
        <w:rPr>
          <w:color w:val="000000"/>
          <w:lang w:val="ru-RU" w:eastAsia="zh-CN"/>
        </w:rPr>
        <w:t xml:space="preserve">который был присвоен ОАО </w:t>
      </w:r>
      <w:r w:rsidR="008E2AAE" w:rsidRPr="0034439E">
        <w:rPr>
          <w:color w:val="000000"/>
          <w:lang w:val="ru-RU" w:eastAsia="zh-CN"/>
        </w:rPr>
        <w:t>MTT 15</w:t>
      </w:r>
      <w:r w:rsidR="00994313" w:rsidRPr="0034439E">
        <w:rPr>
          <w:color w:val="000000"/>
          <w:lang w:val="ru-RU" w:eastAsia="zh-CN"/>
        </w:rPr>
        <w:t> июня</w:t>
      </w:r>
      <w:r w:rsidR="008E2AAE" w:rsidRPr="0034439E">
        <w:rPr>
          <w:color w:val="000000"/>
          <w:lang w:val="ru-RU" w:eastAsia="zh-CN"/>
        </w:rPr>
        <w:t xml:space="preserve"> 2011</w:t>
      </w:r>
      <w:r w:rsidR="00994313" w:rsidRPr="0034439E">
        <w:rPr>
          <w:color w:val="000000"/>
          <w:lang w:val="ru-RU" w:eastAsia="zh-CN"/>
        </w:rPr>
        <w:t> года</w:t>
      </w:r>
      <w:r w:rsidR="008E2AAE" w:rsidRPr="0034439E">
        <w:rPr>
          <w:lang w:val="ru-RU"/>
        </w:rPr>
        <w:t>.</w:t>
      </w:r>
    </w:p>
    <w:p w:rsidR="008E2AAE" w:rsidRPr="0034439E" w:rsidRDefault="008A7393" w:rsidP="002E7A20">
      <w:pPr>
        <w:rPr>
          <w:lang w:val="ru-RU"/>
        </w:rPr>
      </w:pPr>
      <w:r w:rsidRPr="0034439E">
        <w:rPr>
          <w:lang w:val="ru-RU"/>
        </w:rPr>
        <w:t xml:space="preserve">Администрациям, признанным эксплуатационным организациями и эксплуатационным </w:t>
      </w:r>
      <w:r w:rsidR="002E7A20" w:rsidRPr="0034439E">
        <w:rPr>
          <w:lang w:val="ru-RU"/>
        </w:rPr>
        <w:t>организациям</w:t>
      </w:r>
      <w:r w:rsidRPr="0034439E">
        <w:rPr>
          <w:lang w:val="ru-RU"/>
        </w:rPr>
        <w:t xml:space="preserve"> предлагается принять сведению, что</w:t>
      </w:r>
      <w:r w:rsidR="008E2AAE" w:rsidRPr="0034439E">
        <w:rPr>
          <w:lang w:val="ru-RU"/>
        </w:rPr>
        <w:t xml:space="preserve"> Deutsche Telekom AG (</w:t>
      </w:r>
      <w:r w:rsidRPr="0034439E">
        <w:rPr>
          <w:lang w:val="ru-RU"/>
        </w:rPr>
        <w:t>Германия</w:t>
      </w:r>
      <w:r w:rsidR="008E2AAE" w:rsidRPr="0034439E">
        <w:rPr>
          <w:lang w:val="ru-RU"/>
        </w:rPr>
        <w:t xml:space="preserve">) </w:t>
      </w:r>
      <w:r w:rsidRPr="0034439E">
        <w:rPr>
          <w:lang w:val="ru-RU"/>
        </w:rPr>
        <w:t>разрешено использование ранее присвоенного общего кода страны</w:t>
      </w:r>
      <w:r w:rsidR="008E2AAE" w:rsidRPr="0034439E">
        <w:rPr>
          <w:lang w:val="ru-RU"/>
        </w:rPr>
        <w:t xml:space="preserve"> E.164 </w:t>
      </w:r>
      <w:r w:rsidR="00DD6E84" w:rsidRPr="0034439E">
        <w:rPr>
          <w:lang w:val="ru-RU"/>
        </w:rPr>
        <w:t xml:space="preserve">и идентификационного кода </w:t>
      </w:r>
      <w:r w:rsidR="008E2AAE" w:rsidRPr="0034439E">
        <w:rPr>
          <w:lang w:val="ru-RU"/>
        </w:rPr>
        <w:t xml:space="preserve">882 28 </w:t>
      </w:r>
      <w:r w:rsidR="00DD6E84" w:rsidRPr="0034439E">
        <w:rPr>
          <w:lang w:val="ru-RU"/>
        </w:rPr>
        <w:t xml:space="preserve">для </w:t>
      </w:r>
      <w:r w:rsidR="003D1DFA" w:rsidRPr="0034439E">
        <w:rPr>
          <w:lang w:val="ru-RU"/>
        </w:rPr>
        <w:t>целей приложений межмашинного взаимодействия</w:t>
      </w:r>
      <w:r w:rsidR="008E2AAE" w:rsidRPr="0034439E">
        <w:rPr>
          <w:lang w:val="ru-RU"/>
        </w:rPr>
        <w:t>.</w:t>
      </w:r>
    </w:p>
    <w:p w:rsidR="008E2AAE" w:rsidRPr="0034439E" w:rsidRDefault="00672ACD" w:rsidP="00AA6D12">
      <w:pPr>
        <w:pStyle w:val="Heading20"/>
        <w:spacing w:before="720" w:after="40"/>
        <w:rPr>
          <w:lang w:val="ru-RU"/>
        </w:rPr>
      </w:pPr>
      <w:bookmarkStart w:id="63" w:name="_Toc358192565"/>
      <w:r w:rsidRPr="0034439E">
        <w:rPr>
          <w:szCs w:val="26"/>
          <w:lang w:val="ru-RU"/>
        </w:rPr>
        <w:t xml:space="preserve">План </w:t>
      </w:r>
      <w:r w:rsidRPr="0034439E">
        <w:rPr>
          <w:lang w:val="ru-RU"/>
        </w:rPr>
        <w:t>международной</w:t>
      </w:r>
      <w:r w:rsidRPr="0034439E">
        <w:rPr>
          <w:szCs w:val="26"/>
          <w:lang w:val="ru-RU"/>
        </w:rPr>
        <w:t xml:space="preserve"> идентификации для сетей </w:t>
      </w:r>
      <w:r w:rsidRPr="0034439E">
        <w:rPr>
          <w:szCs w:val="26"/>
          <w:lang w:val="ru-RU"/>
        </w:rPr>
        <w:br/>
        <w:t>общего пользования и абонентов</w:t>
      </w:r>
      <w:r w:rsidRPr="0034439E">
        <w:rPr>
          <w:szCs w:val="26"/>
          <w:lang w:val="ru-RU"/>
        </w:rPr>
        <w:br/>
        <w:t>(Рекомендация МСЭ-Т E.212 (05/2008))</w:t>
      </w:r>
      <w:bookmarkEnd w:id="63"/>
    </w:p>
    <w:p w:rsidR="008E2AAE" w:rsidRPr="0034439E" w:rsidRDefault="00672ACD" w:rsidP="008E2AAE">
      <w:pPr>
        <w:spacing w:before="360" w:after="120"/>
        <w:rPr>
          <w:lang w:val="ru-RU"/>
        </w:rPr>
      </w:pPr>
      <w:r w:rsidRPr="0034439E">
        <w:rPr>
          <w:b/>
          <w:lang w:val="ru-RU"/>
        </w:rPr>
        <w:t>Примечание БСЭ</w:t>
      </w:r>
    </w:p>
    <w:p w:rsidR="008E2AAE" w:rsidRPr="0034439E" w:rsidRDefault="00D62ED2" w:rsidP="00672ACD">
      <w:pPr>
        <w:jc w:val="center"/>
        <w:rPr>
          <w:i/>
          <w:iCs/>
          <w:lang w:val="ru-RU"/>
        </w:rPr>
      </w:pPr>
      <w:r w:rsidRPr="0034439E">
        <w:rPr>
          <w:i/>
          <w:iCs/>
          <w:lang w:val="ru-RU"/>
        </w:rPr>
        <w:t>Коды идентификации для международных сетей подвижной связи</w:t>
      </w:r>
      <w:r w:rsidR="008E2AAE" w:rsidRPr="0034439E">
        <w:rPr>
          <w:i/>
          <w:iCs/>
          <w:lang w:val="ru-RU"/>
        </w:rPr>
        <w:fldChar w:fldCharType="begin"/>
      </w:r>
      <w:r w:rsidR="008E2AAE" w:rsidRPr="0034439E">
        <w:rPr>
          <w:lang w:val="ru-RU"/>
        </w:rPr>
        <w:instrText xml:space="preserve"> TC "</w:instrText>
      </w:r>
      <w:bookmarkStart w:id="64" w:name="_Toc391386070"/>
      <w:r w:rsidR="008E2AAE" w:rsidRPr="0034439E">
        <w:rPr>
          <w:i/>
          <w:iCs/>
          <w:lang w:val="ru-RU"/>
        </w:rPr>
        <w:instrText>Identification codes for International Mobile Networks</w:instrText>
      </w:r>
      <w:bookmarkEnd w:id="64"/>
      <w:r w:rsidR="008E2AAE" w:rsidRPr="0034439E">
        <w:rPr>
          <w:lang w:val="ru-RU"/>
        </w:rPr>
        <w:instrText xml:space="preserve">" \f C \l "1" </w:instrText>
      </w:r>
      <w:r w:rsidR="008E2AAE" w:rsidRPr="0034439E">
        <w:rPr>
          <w:i/>
          <w:iCs/>
          <w:lang w:val="ru-RU"/>
        </w:rPr>
        <w:fldChar w:fldCharType="end"/>
      </w:r>
    </w:p>
    <w:p w:rsidR="008E2AAE" w:rsidRPr="0034439E" w:rsidRDefault="00806D3E" w:rsidP="00806D3E">
      <w:pPr>
        <w:rPr>
          <w:lang w:val="ru-RU"/>
        </w:rPr>
      </w:pPr>
      <w:r w:rsidRPr="0034439E">
        <w:rPr>
          <w:lang w:val="ru-RU"/>
        </w:rPr>
        <w:t>Следующий двузначный код сети подвижной связи (MNC), связанный с общим кодом страны 901 в системе подвижной связи (MCC)</w:t>
      </w:r>
      <w:r w:rsidR="00010773" w:rsidRPr="0034439E">
        <w:rPr>
          <w:lang w:val="ru-RU"/>
        </w:rPr>
        <w:t>,</w:t>
      </w:r>
      <w:r w:rsidRPr="0034439E">
        <w:rPr>
          <w:lang w:val="ru-RU"/>
        </w:rPr>
        <w:t xml:space="preserve"> присвоен </w:t>
      </w:r>
      <w:r w:rsidR="008E2AAE" w:rsidRPr="0034439E">
        <w:rPr>
          <w:lang w:val="ru-RU"/>
        </w:rPr>
        <w:t>16</w:t>
      </w:r>
      <w:r w:rsidRPr="0034439E">
        <w:rPr>
          <w:lang w:val="ru-RU"/>
        </w:rPr>
        <w:t> июня</w:t>
      </w:r>
      <w:r w:rsidR="008E2AAE" w:rsidRPr="0034439E">
        <w:rPr>
          <w:lang w:val="ru-RU"/>
        </w:rPr>
        <w:t xml:space="preserve"> 2014</w:t>
      </w:r>
      <w:r w:rsidRPr="0034439E">
        <w:rPr>
          <w:lang w:val="ru-RU"/>
        </w:rPr>
        <w:t> года</w:t>
      </w:r>
      <w:r w:rsidR="008E2AAE" w:rsidRPr="0034439E">
        <w:rPr>
          <w:color w:val="00B050"/>
          <w:lang w:val="ru-RU"/>
        </w:rPr>
        <w:t>:</w:t>
      </w:r>
    </w:p>
    <w:p w:rsidR="008E2AAE" w:rsidRPr="0034439E" w:rsidRDefault="008E2AAE" w:rsidP="008E2AAE">
      <w:pPr>
        <w:rPr>
          <w:sz w:val="4"/>
          <w:lang w:val="ru-RU"/>
        </w:rPr>
      </w:pP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1"/>
        <w:gridCol w:w="4154"/>
      </w:tblGrid>
      <w:tr w:rsidR="00191969" w:rsidRPr="00390DB6" w:rsidTr="00191969">
        <w:trPr>
          <w:tblHeader/>
          <w:jc w:val="center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969" w:rsidRPr="0034439E" w:rsidRDefault="00191969" w:rsidP="00191969">
            <w:pPr>
              <w:pStyle w:val="Tablehead0"/>
              <w:rPr>
                <w:i/>
                <w:lang w:val="ru-RU"/>
              </w:rPr>
            </w:pPr>
            <w:r w:rsidRPr="0034439E">
              <w:rPr>
                <w:i/>
                <w:lang w:val="ru-RU"/>
              </w:rPr>
              <w:t>Сеть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1969" w:rsidRPr="0034439E" w:rsidRDefault="00191969" w:rsidP="00191969">
            <w:pPr>
              <w:pStyle w:val="Tablehead0"/>
              <w:rPr>
                <w:i/>
                <w:lang w:val="ru-RU"/>
              </w:rPr>
            </w:pPr>
            <w:r w:rsidRPr="0034439E">
              <w:rPr>
                <w:i/>
                <w:lang w:val="ru-RU"/>
              </w:rPr>
              <w:t xml:space="preserve">Код страны в системе подвижной связи (MCC)* </w:t>
            </w:r>
            <w:r w:rsidR="00267DD9" w:rsidRPr="0034439E">
              <w:rPr>
                <w:i/>
                <w:lang w:val="ru-RU"/>
              </w:rPr>
              <w:br/>
            </w:r>
            <w:r w:rsidRPr="0034439E">
              <w:rPr>
                <w:i/>
                <w:lang w:val="ru-RU"/>
              </w:rPr>
              <w:t>и код сети подвижной связи (MNC)**</w:t>
            </w:r>
          </w:p>
        </w:tc>
      </w:tr>
      <w:tr w:rsidR="008E2AAE" w:rsidRPr="0034439E" w:rsidTr="00191969">
        <w:trPr>
          <w:jc w:val="center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8E2AAE" w:rsidRPr="0034439E" w:rsidRDefault="008E2AAE" w:rsidP="008E2AAE">
            <w:pPr>
              <w:pStyle w:val="Tabletext0"/>
              <w:spacing w:line="276" w:lineRule="auto"/>
              <w:rPr>
                <w:lang w:val="ru-RU"/>
              </w:rPr>
            </w:pPr>
            <w:r w:rsidRPr="0034439E">
              <w:rPr>
                <w:lang w:val="ru-RU"/>
              </w:rPr>
              <w:t>Deutsche Telekom AG</w:t>
            </w:r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8E2AAE" w:rsidRPr="0034439E" w:rsidRDefault="008E2AAE" w:rsidP="008E2AAE">
            <w:pPr>
              <w:pStyle w:val="Tabletext0"/>
              <w:spacing w:line="276" w:lineRule="auto"/>
              <w:jc w:val="center"/>
              <w:rPr>
                <w:lang w:val="ru-RU"/>
              </w:rPr>
            </w:pPr>
            <w:r w:rsidRPr="0034439E">
              <w:rPr>
                <w:lang w:val="ru-RU"/>
              </w:rPr>
              <w:t>901 40</w:t>
            </w:r>
          </w:p>
        </w:tc>
      </w:tr>
    </w:tbl>
    <w:p w:rsidR="008E2AAE" w:rsidRPr="0034439E" w:rsidRDefault="008E2AAE" w:rsidP="008E2AAE">
      <w:pPr>
        <w:rPr>
          <w:lang w:val="ru-RU"/>
        </w:rPr>
      </w:pPr>
      <w:r w:rsidRPr="0034439E">
        <w:rPr>
          <w:lang w:val="ru-RU"/>
        </w:rPr>
        <w:t>______________</w:t>
      </w:r>
    </w:p>
    <w:p w:rsidR="00191969" w:rsidRPr="0034439E" w:rsidRDefault="00191969" w:rsidP="00191969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34439E">
        <w:rPr>
          <w:rFonts w:asciiTheme="minorHAnsi" w:hAnsiTheme="minorHAnsi"/>
          <w:sz w:val="16"/>
          <w:szCs w:val="16"/>
          <w:lang w:val="ru-RU"/>
        </w:rPr>
        <w:t>*</w:t>
      </w:r>
      <w:r w:rsidRPr="0034439E">
        <w:rPr>
          <w:rFonts w:asciiTheme="minorHAnsi" w:hAnsiTheme="minorHAnsi"/>
          <w:sz w:val="16"/>
          <w:szCs w:val="16"/>
          <w:lang w:val="ru-RU"/>
        </w:rPr>
        <w:tab/>
        <w:t xml:space="preserve">MCC: </w:t>
      </w:r>
      <w:r w:rsidRPr="0034439E">
        <w:rPr>
          <w:rFonts w:eastAsia="Calibri"/>
          <w:color w:val="000000"/>
          <w:sz w:val="16"/>
          <w:szCs w:val="16"/>
          <w:lang w:val="ru-RU"/>
        </w:rPr>
        <w:t>Код страны в системе подвижной связи</w:t>
      </w:r>
      <w:r w:rsidRPr="0034439E">
        <w:rPr>
          <w:rFonts w:asciiTheme="minorHAnsi" w:hAnsiTheme="minorHAnsi"/>
          <w:sz w:val="16"/>
          <w:szCs w:val="16"/>
          <w:lang w:val="ru-RU"/>
        </w:rPr>
        <w:t>/Mobile Country Code</w:t>
      </w:r>
    </w:p>
    <w:p w:rsidR="008E2AAE" w:rsidRPr="0034439E" w:rsidRDefault="00191969" w:rsidP="00191969">
      <w:pPr>
        <w:pStyle w:val="enumlev1"/>
        <w:tabs>
          <w:tab w:val="left" w:pos="426"/>
        </w:tabs>
        <w:spacing w:before="0"/>
        <w:ind w:hanging="992"/>
        <w:rPr>
          <w:rFonts w:cs="Arial"/>
          <w:sz w:val="16"/>
          <w:szCs w:val="16"/>
          <w:lang w:val="ru-RU"/>
        </w:rPr>
      </w:pPr>
      <w:r w:rsidRPr="0034439E">
        <w:rPr>
          <w:sz w:val="16"/>
          <w:szCs w:val="16"/>
          <w:lang w:val="ru-RU"/>
        </w:rPr>
        <w:t>**</w:t>
      </w:r>
      <w:r w:rsidRPr="0034439E">
        <w:rPr>
          <w:sz w:val="16"/>
          <w:szCs w:val="16"/>
          <w:lang w:val="ru-RU"/>
        </w:rPr>
        <w:tab/>
        <w:t xml:space="preserve">MNC: </w:t>
      </w:r>
      <w:r w:rsidRPr="0034439E">
        <w:rPr>
          <w:rFonts w:eastAsia="Calibri"/>
          <w:color w:val="000000"/>
          <w:sz w:val="16"/>
          <w:szCs w:val="16"/>
          <w:lang w:val="ru-RU"/>
        </w:rPr>
        <w:t>Код сети подвижной связи/Mobile Network Code</w:t>
      </w:r>
    </w:p>
    <w:p w:rsidR="0013289A" w:rsidRPr="0034439E" w:rsidRDefault="00891542" w:rsidP="00834D96">
      <w:pPr>
        <w:pStyle w:val="Heading20"/>
        <w:keepLines/>
        <w:pageBreakBefore/>
        <w:spacing w:before="0"/>
        <w:rPr>
          <w:lang w:val="ru-RU"/>
        </w:rPr>
      </w:pPr>
      <w:bookmarkStart w:id="65" w:name="_Toc337110339"/>
      <w:bookmarkStart w:id="66" w:name="_Toc355708840"/>
      <w:bookmarkStart w:id="67" w:name="_Toc232315646"/>
      <w:bookmarkEnd w:id="58"/>
      <w:bookmarkEnd w:id="59"/>
      <w:bookmarkEnd w:id="60"/>
      <w:r w:rsidRPr="0034439E">
        <w:rPr>
          <w:lang w:val="ru-RU"/>
        </w:rPr>
        <w:lastRenderedPageBreak/>
        <w:t>Услуга т</w:t>
      </w:r>
      <w:r w:rsidR="00FD189D" w:rsidRPr="0034439E">
        <w:rPr>
          <w:lang w:val="ru-RU"/>
        </w:rPr>
        <w:t>елефонн</w:t>
      </w:r>
      <w:r w:rsidRPr="0034439E">
        <w:rPr>
          <w:lang w:val="ru-RU"/>
        </w:rPr>
        <w:t>ой связи</w:t>
      </w:r>
      <w:r w:rsidR="0013289A" w:rsidRPr="0034439E">
        <w:rPr>
          <w:lang w:val="ru-RU"/>
        </w:rPr>
        <w:br/>
        <w:t>(</w:t>
      </w:r>
      <w:r w:rsidR="00C95854" w:rsidRPr="0034439E">
        <w:rPr>
          <w:lang w:val="ru-RU"/>
        </w:rPr>
        <w:t>Рекомендация МСЭ-Т</w:t>
      </w:r>
      <w:r w:rsidR="0013289A" w:rsidRPr="0034439E">
        <w:rPr>
          <w:lang w:val="ru-RU"/>
        </w:rPr>
        <w:t xml:space="preserve"> E.164)</w:t>
      </w:r>
      <w:bookmarkEnd w:id="65"/>
      <w:bookmarkEnd w:id="66"/>
    </w:p>
    <w:p w:rsidR="0013289A" w:rsidRPr="00390DB6" w:rsidRDefault="00D518B8" w:rsidP="00D518B8">
      <w:pPr>
        <w:overflowPunct/>
        <w:autoSpaceDE/>
        <w:adjustRightInd/>
        <w:spacing w:after="200"/>
        <w:jc w:val="center"/>
        <w:rPr>
          <w:rFonts w:asciiTheme="minorHAnsi" w:hAnsiTheme="minorHAnsi" w:cs="Arial"/>
          <w:b/>
          <w:bCs/>
        </w:rPr>
      </w:pPr>
      <w:r w:rsidRPr="00390DB6">
        <w:rPr>
          <w:rFonts w:asciiTheme="minorHAnsi" w:hAnsiTheme="minorHAnsi"/>
        </w:rPr>
        <w:t>URL</w:t>
      </w:r>
      <w:r w:rsidR="0013289A" w:rsidRPr="00390DB6">
        <w:rPr>
          <w:rFonts w:asciiTheme="minorHAnsi" w:hAnsiTheme="minorHAnsi"/>
        </w:rPr>
        <w:t xml:space="preserve">: </w:t>
      </w:r>
      <w:hyperlink r:id="rId17" w:history="1">
        <w:r w:rsidRPr="00390DB6">
          <w:rPr>
            <w:rStyle w:val="Hyperlink"/>
            <w:rFonts w:asciiTheme="minorHAnsi" w:hAnsiTheme="minorHAnsi"/>
          </w:rPr>
          <w:t>www.itu.int/itu-t/inr/nnp</w:t>
        </w:r>
      </w:hyperlink>
    </w:p>
    <w:bookmarkEnd w:id="67"/>
    <w:p w:rsidR="00DF09EF" w:rsidRPr="0034439E" w:rsidRDefault="00F311C0" w:rsidP="00F311C0">
      <w:pPr>
        <w:spacing w:before="360"/>
        <w:rPr>
          <w:b/>
          <w:bCs/>
          <w:lang w:val="ru-RU"/>
        </w:rPr>
      </w:pPr>
      <w:r w:rsidRPr="0034439E">
        <w:rPr>
          <w:rFonts w:asciiTheme="minorHAnsi" w:hAnsiTheme="minorHAnsi" w:cs="Arial"/>
          <w:b/>
          <w:lang w:val="ru-RU"/>
        </w:rPr>
        <w:t>Бруней-Даруссалам</w:t>
      </w:r>
      <w:r w:rsidR="003B419B" w:rsidRPr="0034439E">
        <w:rPr>
          <w:rFonts w:asciiTheme="minorHAnsi" w:hAnsiTheme="minorHAnsi" w:cs="Arial"/>
          <w:b/>
          <w:lang w:val="ru-RU"/>
        </w:rPr>
        <w:fldChar w:fldCharType="begin"/>
      </w:r>
      <w:r w:rsidR="003B419B" w:rsidRPr="0034439E">
        <w:rPr>
          <w:lang w:val="ru-RU"/>
        </w:rPr>
        <w:instrText xml:space="preserve"> TC "</w:instrText>
      </w:r>
      <w:bookmarkStart w:id="68" w:name="_Toc391386072"/>
      <w:r w:rsidR="003B419B" w:rsidRPr="0034439E">
        <w:rPr>
          <w:rFonts w:asciiTheme="minorHAnsi" w:hAnsiTheme="minorHAnsi" w:cs="Arial"/>
          <w:b/>
          <w:lang w:val="ru-RU"/>
        </w:rPr>
        <w:instrText>Brunei Darussalam</w:instrText>
      </w:r>
      <w:bookmarkEnd w:id="68"/>
      <w:r w:rsidR="003B419B" w:rsidRPr="0034439E">
        <w:rPr>
          <w:lang w:val="ru-RU"/>
        </w:rPr>
        <w:instrText xml:space="preserve">" \f C \l "1" </w:instrText>
      </w:r>
      <w:r w:rsidR="003B419B" w:rsidRPr="0034439E">
        <w:rPr>
          <w:rFonts w:asciiTheme="minorHAnsi" w:hAnsiTheme="minorHAnsi" w:cs="Arial"/>
          <w:b/>
          <w:lang w:val="ru-RU"/>
        </w:rPr>
        <w:fldChar w:fldCharType="end"/>
      </w:r>
      <w:r w:rsidR="00DF09EF" w:rsidRPr="0034439E">
        <w:rPr>
          <w:b/>
          <w:bCs/>
          <w:lang w:val="ru-RU"/>
        </w:rPr>
        <w:t xml:space="preserve"> (код страны +</w:t>
      </w:r>
      <w:r w:rsidR="003B419B" w:rsidRPr="0034439E">
        <w:rPr>
          <w:b/>
          <w:bCs/>
          <w:lang w:val="ru-RU"/>
        </w:rPr>
        <w:t>673</w:t>
      </w:r>
      <w:r w:rsidR="00DF09EF" w:rsidRPr="0034439E">
        <w:rPr>
          <w:b/>
          <w:bCs/>
          <w:lang w:val="ru-RU"/>
        </w:rPr>
        <w:t xml:space="preserve">) </w:t>
      </w:r>
    </w:p>
    <w:p w:rsidR="00DF09EF" w:rsidRPr="0034439E" w:rsidRDefault="00DF09EF" w:rsidP="003B419B">
      <w:pPr>
        <w:spacing w:before="0"/>
        <w:rPr>
          <w:lang w:val="ru-RU"/>
        </w:rPr>
      </w:pPr>
      <w:r w:rsidRPr="0034439E">
        <w:rPr>
          <w:lang w:val="ru-RU"/>
        </w:rPr>
        <w:t>Сообщение от </w:t>
      </w:r>
      <w:r w:rsidR="003B419B" w:rsidRPr="0034439E">
        <w:rPr>
          <w:rFonts w:asciiTheme="minorHAnsi" w:hAnsiTheme="minorHAnsi" w:cs="Arial"/>
          <w:bCs/>
          <w:lang w:val="ru-RU"/>
        </w:rPr>
        <w:t>10.VI.2014</w:t>
      </w:r>
      <w:r w:rsidRPr="0034439E">
        <w:rPr>
          <w:lang w:val="ru-RU"/>
        </w:rPr>
        <w:t>:</w:t>
      </w:r>
    </w:p>
    <w:p w:rsidR="003B419B" w:rsidRPr="0034439E" w:rsidRDefault="00F311C0" w:rsidP="00952C03">
      <w:pPr>
        <w:rPr>
          <w:lang w:val="ru-RU"/>
        </w:rPr>
      </w:pPr>
      <w:r w:rsidRPr="0034439E">
        <w:rPr>
          <w:rFonts w:asciiTheme="minorHAnsi" w:hAnsiTheme="minorHAnsi" w:cs="Segoe UI"/>
          <w:i/>
          <w:iCs/>
          <w:color w:val="000000"/>
          <w:lang w:val="ru-RU"/>
        </w:rPr>
        <w:t>Управление отрасли инфокоммуникационных технологий (AITI) Бруне</w:t>
      </w:r>
      <w:r w:rsidR="002A6E1C" w:rsidRPr="0034439E">
        <w:rPr>
          <w:rFonts w:asciiTheme="minorHAnsi" w:hAnsiTheme="minorHAnsi" w:cs="Segoe UI"/>
          <w:i/>
          <w:iCs/>
          <w:color w:val="000000"/>
          <w:lang w:val="ru-RU"/>
        </w:rPr>
        <w:t>я</w:t>
      </w:r>
      <w:r w:rsidRPr="0034439E">
        <w:rPr>
          <w:rFonts w:asciiTheme="minorHAnsi" w:hAnsiTheme="minorHAnsi" w:cs="Segoe UI"/>
          <w:i/>
          <w:iCs/>
          <w:color w:val="000000"/>
          <w:lang w:val="ru-RU"/>
        </w:rPr>
        <w:t xml:space="preserve">-Даруссалама, </w:t>
      </w:r>
      <w:r w:rsidRPr="0034439E">
        <w:rPr>
          <w:rFonts w:asciiTheme="minorHAnsi" w:hAnsiTheme="minorHAnsi"/>
          <w:lang w:val="ru-RU"/>
        </w:rPr>
        <w:t>Бандар-Сери-Бегаван</w:t>
      </w:r>
      <w:r w:rsidR="003B419B" w:rsidRPr="0034439E">
        <w:rPr>
          <w:lang w:val="ru-RU"/>
        </w:rPr>
        <w:fldChar w:fldCharType="begin"/>
      </w:r>
      <w:r w:rsidR="003B419B" w:rsidRPr="0034439E">
        <w:rPr>
          <w:lang w:val="ru-RU"/>
        </w:rPr>
        <w:instrText xml:space="preserve"> TC "</w:instrText>
      </w:r>
      <w:bookmarkStart w:id="69" w:name="_Toc391386073"/>
      <w:r w:rsidR="003B419B" w:rsidRPr="0034439E">
        <w:rPr>
          <w:i/>
          <w:iCs/>
          <w:lang w:val="ru-RU"/>
        </w:rPr>
        <w:instrText>Authority for Info-communications Technology Industry</w:instrText>
      </w:r>
      <w:r w:rsidR="003B419B" w:rsidRPr="0034439E">
        <w:rPr>
          <w:rFonts w:eastAsiaTheme="minorHAnsi" w:cstheme="minorBidi"/>
          <w:i/>
          <w:iCs/>
          <w:lang w:val="ru-RU"/>
        </w:rPr>
        <w:instrText xml:space="preserve"> </w:instrText>
      </w:r>
      <w:r w:rsidR="003B419B" w:rsidRPr="0034439E">
        <w:rPr>
          <w:i/>
          <w:iCs/>
          <w:lang w:val="ru-RU"/>
        </w:rPr>
        <w:instrText>of Brunei Darussalam (AITI),</w:instrText>
      </w:r>
      <w:r w:rsidR="003B419B" w:rsidRPr="0034439E">
        <w:rPr>
          <w:lang w:val="ru-RU"/>
        </w:rPr>
        <w:instrText xml:space="preserve"> Bandar Seri Begawan</w:instrText>
      </w:r>
      <w:bookmarkEnd w:id="69"/>
      <w:r w:rsidR="003B419B" w:rsidRPr="0034439E">
        <w:rPr>
          <w:lang w:val="ru-RU"/>
        </w:rPr>
        <w:instrText xml:space="preserve">" \f C \l "1" </w:instrText>
      </w:r>
      <w:r w:rsidR="003B419B" w:rsidRPr="0034439E">
        <w:rPr>
          <w:lang w:val="ru-RU"/>
        </w:rPr>
        <w:fldChar w:fldCharType="end"/>
      </w:r>
      <w:r w:rsidR="003B419B" w:rsidRPr="0034439E">
        <w:rPr>
          <w:lang w:val="ru-RU"/>
        </w:rPr>
        <w:t xml:space="preserve">, </w:t>
      </w:r>
      <w:r w:rsidRPr="0034439E">
        <w:rPr>
          <w:lang w:val="ru-RU"/>
        </w:rPr>
        <w:t xml:space="preserve">объявляет об обновлении национального плана нумерации </w:t>
      </w:r>
      <w:r w:rsidR="003B419B" w:rsidRPr="0034439E">
        <w:rPr>
          <w:lang w:val="ru-RU"/>
        </w:rPr>
        <w:t xml:space="preserve">(NNP) </w:t>
      </w:r>
      <w:r w:rsidR="00952C03" w:rsidRPr="0034439E">
        <w:rPr>
          <w:lang w:val="ru-RU"/>
        </w:rPr>
        <w:t>Бруне</w:t>
      </w:r>
      <w:r w:rsidR="002A6E1C" w:rsidRPr="0034439E">
        <w:rPr>
          <w:lang w:val="ru-RU"/>
        </w:rPr>
        <w:t>я</w:t>
      </w:r>
      <w:r w:rsidR="00952C03" w:rsidRPr="0034439E">
        <w:rPr>
          <w:lang w:val="ru-RU"/>
        </w:rPr>
        <w:t>-Даруссалама</w:t>
      </w:r>
      <w:r w:rsidR="00A27341" w:rsidRPr="0034439E">
        <w:rPr>
          <w:lang w:val="ru-RU"/>
        </w:rPr>
        <w:t>.</w:t>
      </w:r>
    </w:p>
    <w:p w:rsidR="003B419B" w:rsidRPr="0034439E" w:rsidRDefault="00BB0476" w:rsidP="00011C9B">
      <w:pPr>
        <w:rPr>
          <w:lang w:val="ru-RU"/>
        </w:rPr>
      </w:pPr>
      <w:r w:rsidRPr="0034439E">
        <w:rPr>
          <w:lang w:val="ru-RU"/>
        </w:rPr>
        <w:t xml:space="preserve">Диапазон номеров </w:t>
      </w:r>
      <w:r w:rsidR="003B419B" w:rsidRPr="0034439E">
        <w:rPr>
          <w:lang w:val="ru-RU"/>
        </w:rPr>
        <w:t xml:space="preserve">+673 2XX XXXX </w:t>
      </w:r>
      <w:r w:rsidRPr="0034439E">
        <w:rPr>
          <w:lang w:val="ru-RU"/>
        </w:rPr>
        <w:t xml:space="preserve">был определен как </w:t>
      </w:r>
      <w:r w:rsidR="00FC65E1" w:rsidRPr="0034439E">
        <w:rPr>
          <w:lang w:val="ru-RU"/>
        </w:rPr>
        <w:t xml:space="preserve">диапазон номеров </w:t>
      </w:r>
      <w:r w:rsidR="00011C9B" w:rsidRPr="0034439E">
        <w:rPr>
          <w:lang w:val="ru-RU"/>
        </w:rPr>
        <w:t xml:space="preserve">для </w:t>
      </w:r>
      <w:r w:rsidR="00FC65E1" w:rsidRPr="0034439E">
        <w:rPr>
          <w:lang w:val="ru-RU"/>
        </w:rPr>
        <w:t>фиксированн</w:t>
      </w:r>
      <w:r w:rsidR="00011C9B" w:rsidRPr="0034439E">
        <w:rPr>
          <w:lang w:val="ru-RU"/>
        </w:rPr>
        <w:t>ых линий</w:t>
      </w:r>
      <w:r w:rsidR="003B419B" w:rsidRPr="0034439E">
        <w:rPr>
          <w:lang w:val="ru-RU"/>
        </w:rPr>
        <w:t xml:space="preserve">, </w:t>
      </w:r>
      <w:r w:rsidR="00F50A88" w:rsidRPr="0034439E">
        <w:rPr>
          <w:lang w:val="ru-RU"/>
        </w:rPr>
        <w:t xml:space="preserve">а диапазоны номеров </w:t>
      </w:r>
      <w:r w:rsidR="003B419B" w:rsidRPr="0034439E">
        <w:rPr>
          <w:lang w:val="ru-RU"/>
        </w:rPr>
        <w:t xml:space="preserve">+673 2 28 XXXX </w:t>
      </w:r>
      <w:r w:rsidR="00F50A88" w:rsidRPr="0034439E">
        <w:rPr>
          <w:lang w:val="ru-RU"/>
        </w:rPr>
        <w:t>и</w:t>
      </w:r>
      <w:r w:rsidR="003B419B" w:rsidRPr="0034439E">
        <w:rPr>
          <w:lang w:val="ru-RU"/>
        </w:rPr>
        <w:t xml:space="preserve"> +673 2 29 XXXX </w:t>
      </w:r>
      <w:r w:rsidR="00F50A88" w:rsidRPr="0034439E">
        <w:rPr>
          <w:lang w:val="ru-RU"/>
        </w:rPr>
        <w:t xml:space="preserve">будут </w:t>
      </w:r>
      <w:r w:rsidR="000710E8" w:rsidRPr="0034439E">
        <w:rPr>
          <w:lang w:val="ru-RU"/>
        </w:rPr>
        <w:t>перераспределены услугам подвижной связи</w:t>
      </w:r>
      <w:r w:rsidR="00FA2DB2" w:rsidRPr="0034439E">
        <w:rPr>
          <w:lang w:val="ru-RU"/>
        </w:rPr>
        <w:t xml:space="preserve"> с датой вступления в силу</w:t>
      </w:r>
      <w:r w:rsidR="003B419B" w:rsidRPr="0034439E">
        <w:rPr>
          <w:lang w:val="ru-RU"/>
        </w:rPr>
        <w:t xml:space="preserve"> 10</w:t>
      </w:r>
      <w:r w:rsidR="00FA2DB2" w:rsidRPr="0034439E">
        <w:rPr>
          <w:lang w:val="ru-RU"/>
        </w:rPr>
        <w:t> июня</w:t>
      </w:r>
      <w:r w:rsidR="003B419B" w:rsidRPr="0034439E">
        <w:rPr>
          <w:lang w:val="ru-RU"/>
        </w:rPr>
        <w:t xml:space="preserve"> 2014</w:t>
      </w:r>
      <w:r w:rsidR="00FA2DB2" w:rsidRPr="0034439E">
        <w:rPr>
          <w:lang w:val="ru-RU"/>
        </w:rPr>
        <w:t> года</w:t>
      </w:r>
      <w:r w:rsidR="003B419B" w:rsidRPr="0034439E">
        <w:rPr>
          <w:lang w:val="ru-RU"/>
        </w:rPr>
        <w:t>.</w:t>
      </w:r>
    </w:p>
    <w:p w:rsidR="003B419B" w:rsidRPr="0034439E" w:rsidRDefault="005442A7" w:rsidP="000511DF">
      <w:pPr>
        <w:keepNext/>
        <w:keepLines/>
        <w:spacing w:before="360" w:after="240"/>
        <w:jc w:val="center"/>
        <w:rPr>
          <w:bCs/>
          <w:lang w:val="ru-RU"/>
        </w:rPr>
      </w:pPr>
      <w:r w:rsidRPr="0034439E">
        <w:rPr>
          <w:lang w:val="ru-RU"/>
        </w:rPr>
        <w:t>Таблица</w:t>
      </w:r>
      <w:r w:rsidR="003B419B" w:rsidRPr="0034439E">
        <w:rPr>
          <w:lang w:val="ru-RU"/>
        </w:rPr>
        <w:t xml:space="preserve"> 1 </w:t>
      </w:r>
      <w:r w:rsidR="003B419B" w:rsidRPr="0034439E">
        <w:rPr>
          <w:lang w:val="ru-RU"/>
        </w:rPr>
        <w:sym w:font="Symbol" w:char="F02D"/>
      </w:r>
      <w:r w:rsidR="003B419B" w:rsidRPr="0034439E">
        <w:rPr>
          <w:lang w:val="ru-RU"/>
        </w:rPr>
        <w:t xml:space="preserve"> </w:t>
      </w:r>
      <w:r w:rsidRPr="0034439E">
        <w:rPr>
          <w:lang w:val="ru-RU"/>
        </w:rPr>
        <w:t xml:space="preserve">Описание исключения ресурса в отношении национального плана нумерации E.164 </w:t>
      </w:r>
      <w:r w:rsidRPr="0034439E">
        <w:rPr>
          <w:lang w:val="ru-RU"/>
        </w:rPr>
        <w:br/>
        <w:t xml:space="preserve">для кода страны </w:t>
      </w:r>
      <w:r w:rsidR="003B419B" w:rsidRPr="0034439E">
        <w:rPr>
          <w:bCs/>
          <w:lang w:val="ru-RU"/>
        </w:rPr>
        <w:t xml:space="preserve"> +673</w:t>
      </w:r>
    </w:p>
    <w:p w:rsidR="003B419B" w:rsidRPr="0034439E" w:rsidRDefault="003B419B" w:rsidP="003B419B">
      <w:pPr>
        <w:rPr>
          <w:sz w:val="8"/>
          <w:lang w:val="ru-RU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7"/>
        <w:gridCol w:w="3353"/>
        <w:gridCol w:w="2382"/>
      </w:tblGrid>
      <w:tr w:rsidR="003B419B" w:rsidRPr="0034439E" w:rsidTr="003B419B">
        <w:trPr>
          <w:tblHeader/>
          <w:jc w:val="center"/>
        </w:trPr>
        <w:tc>
          <w:tcPr>
            <w:tcW w:w="3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19B" w:rsidRPr="0034439E" w:rsidRDefault="00CF30DD" w:rsidP="00CF30D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19B" w:rsidRPr="0034439E" w:rsidRDefault="00CF30DD" w:rsidP="00CF30D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Использование номера E.164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419B" w:rsidRPr="0034439E" w:rsidRDefault="00992206" w:rsidP="003B419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  <w:t>Время и дата исключения</w:t>
            </w:r>
          </w:p>
        </w:tc>
      </w:tr>
      <w:tr w:rsidR="003B419B" w:rsidRPr="0034439E" w:rsidTr="003B419B">
        <w:trPr>
          <w:jc w:val="center"/>
        </w:trPr>
        <w:tc>
          <w:tcPr>
            <w:tcW w:w="3547" w:type="dxa"/>
            <w:tcBorders>
              <w:top w:val="single" w:sz="6" w:space="0" w:color="auto"/>
              <w:bottom w:val="single" w:sz="4" w:space="0" w:color="auto"/>
            </w:tcBorders>
          </w:tcPr>
          <w:p w:rsidR="003B419B" w:rsidRPr="0034439E" w:rsidRDefault="003B419B" w:rsidP="003B419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+673 2 28 XXXX</w:t>
            </w: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  <w:t>+673 2 29 XXXX</w:t>
            </w:r>
          </w:p>
        </w:tc>
        <w:tc>
          <w:tcPr>
            <w:tcW w:w="3564" w:type="dxa"/>
            <w:tcBorders>
              <w:top w:val="single" w:sz="6" w:space="0" w:color="auto"/>
              <w:bottom w:val="single" w:sz="4" w:space="0" w:color="auto"/>
            </w:tcBorders>
          </w:tcPr>
          <w:p w:rsidR="003B419B" w:rsidRPr="0034439E" w:rsidRDefault="00CF30DD" w:rsidP="003B419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Фиксированная линия</w:t>
            </w:r>
          </w:p>
        </w:tc>
        <w:tc>
          <w:tcPr>
            <w:tcW w:w="2528" w:type="dxa"/>
            <w:tcBorders>
              <w:top w:val="single" w:sz="6" w:space="0" w:color="auto"/>
              <w:bottom w:val="single" w:sz="4" w:space="0" w:color="auto"/>
            </w:tcBorders>
          </w:tcPr>
          <w:p w:rsidR="003B419B" w:rsidRPr="0034439E" w:rsidRDefault="003B419B" w:rsidP="003B419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01:00</w:t>
            </w: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  <w:t>2014-06-10</w:t>
            </w:r>
          </w:p>
        </w:tc>
      </w:tr>
    </w:tbl>
    <w:p w:rsidR="003B419B" w:rsidRPr="0034439E" w:rsidRDefault="000D5FAB" w:rsidP="008203A6">
      <w:pPr>
        <w:keepNext/>
        <w:keepLines/>
        <w:spacing w:before="480" w:after="240"/>
        <w:jc w:val="center"/>
        <w:rPr>
          <w:lang w:val="ru-RU"/>
        </w:rPr>
      </w:pPr>
      <w:r w:rsidRPr="0034439E">
        <w:rPr>
          <w:lang w:val="ru-RU"/>
        </w:rPr>
        <w:t>Таблица</w:t>
      </w:r>
      <w:r w:rsidR="003B419B" w:rsidRPr="0034439E">
        <w:rPr>
          <w:lang w:val="ru-RU"/>
        </w:rPr>
        <w:t xml:space="preserve"> 2 </w:t>
      </w:r>
      <w:r w:rsidR="003B419B" w:rsidRPr="0034439E">
        <w:rPr>
          <w:lang w:val="ru-RU"/>
        </w:rPr>
        <w:sym w:font="Symbol" w:char="F02D"/>
      </w:r>
      <w:r w:rsidR="003B419B" w:rsidRPr="0034439E">
        <w:rPr>
          <w:lang w:val="ru-RU"/>
        </w:rPr>
        <w:t xml:space="preserve"> </w:t>
      </w:r>
      <w:r w:rsidRPr="0034439E">
        <w:rPr>
          <w:lang w:val="ru-RU"/>
        </w:rPr>
        <w:t xml:space="preserve">Описание ввода нового ресурса </w:t>
      </w:r>
      <w:r w:rsidR="00655CD6" w:rsidRPr="0034439E">
        <w:rPr>
          <w:lang w:val="ru-RU"/>
        </w:rPr>
        <w:t>в отношении</w:t>
      </w:r>
      <w:r w:rsidRPr="0034439E">
        <w:rPr>
          <w:lang w:val="ru-RU"/>
        </w:rPr>
        <w:t xml:space="preserve"> национального плана нумерации E.164 </w:t>
      </w:r>
      <w:r w:rsidRPr="0034439E">
        <w:rPr>
          <w:lang w:val="ru-RU"/>
        </w:rPr>
        <w:br/>
        <w:t>для кода страны</w:t>
      </w:r>
      <w:r w:rsidR="003B419B" w:rsidRPr="0034439E">
        <w:rPr>
          <w:lang w:val="ru-RU"/>
        </w:rPr>
        <w:t xml:space="preserve"> +673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288"/>
        <w:gridCol w:w="1302"/>
        <w:gridCol w:w="3166"/>
        <w:gridCol w:w="1272"/>
      </w:tblGrid>
      <w:tr w:rsidR="000D5FAB" w:rsidRPr="0034439E" w:rsidTr="00FC2396">
        <w:trPr>
          <w:tblHeader/>
          <w:jc w:val="center"/>
        </w:trPr>
        <w:tc>
          <w:tcPr>
            <w:tcW w:w="204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FAB" w:rsidRPr="0034439E" w:rsidRDefault="000D5FAB" w:rsidP="000D5FAB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25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FAB" w:rsidRPr="0034439E" w:rsidRDefault="00AA18D2" w:rsidP="00AA18D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31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FAB" w:rsidRPr="0034439E" w:rsidRDefault="000D5FAB" w:rsidP="0065486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i/>
                <w:iCs/>
                <w:sz w:val="18"/>
                <w:szCs w:val="18"/>
                <w:lang w:val="ru-RU"/>
              </w:rPr>
              <w:t>Использование номера E.164</w:t>
            </w:r>
          </w:p>
        </w:tc>
        <w:tc>
          <w:tcPr>
            <w:tcW w:w="1272" w:type="dxa"/>
            <w:vMerge w:val="restart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0D5FAB" w:rsidRPr="0034439E" w:rsidRDefault="000D5FAB" w:rsidP="000D5FAB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ru-RU"/>
              </w:rPr>
              <w:t>Время и дата ввода</w:t>
            </w:r>
          </w:p>
        </w:tc>
      </w:tr>
      <w:tr w:rsidR="000D5FAB" w:rsidRPr="0034439E" w:rsidTr="00847EA9">
        <w:trPr>
          <w:tblHeader/>
          <w:jc w:val="center"/>
        </w:trPr>
        <w:tc>
          <w:tcPr>
            <w:tcW w:w="0" w:type="auto"/>
            <w:vMerge/>
            <w:vAlign w:val="center"/>
            <w:hideMark/>
          </w:tcPr>
          <w:p w:rsidR="000D5FAB" w:rsidRPr="0034439E" w:rsidRDefault="000D5FA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FAB" w:rsidRPr="0034439E" w:rsidRDefault="000D5FAB" w:rsidP="000D5FAB">
            <w:pPr>
              <w:pStyle w:val="Tablehead"/>
              <w:spacing w:before="40" w:after="40"/>
              <w:ind w:left="-57" w:right="-57"/>
              <w:rPr>
                <w:b w:val="0"/>
                <w:bCs w:val="0"/>
                <w:i/>
                <w:lang w:val="ru-RU"/>
              </w:rPr>
            </w:pPr>
            <w:r w:rsidRPr="0034439E">
              <w:rPr>
                <w:b w:val="0"/>
                <w:bCs w:val="0"/>
                <w:i/>
                <w:lang w:val="ru-RU"/>
              </w:rPr>
              <w:t>Максимальная длина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5FAB" w:rsidRPr="0034439E" w:rsidRDefault="000D5FAB" w:rsidP="000D5FAB">
            <w:pPr>
              <w:pStyle w:val="Tablehead"/>
              <w:spacing w:before="40" w:after="40"/>
              <w:ind w:left="-57" w:right="-57"/>
              <w:rPr>
                <w:b w:val="0"/>
                <w:bCs w:val="0"/>
                <w:i/>
                <w:lang w:val="ru-RU"/>
              </w:rPr>
            </w:pPr>
            <w:r w:rsidRPr="0034439E">
              <w:rPr>
                <w:b w:val="0"/>
                <w:bCs w:val="0"/>
                <w:i/>
                <w:lang w:val="ru-RU"/>
              </w:rPr>
              <w:t>Минимальная длина</w:t>
            </w:r>
          </w:p>
        </w:tc>
        <w:tc>
          <w:tcPr>
            <w:tcW w:w="3166" w:type="dxa"/>
            <w:vMerge/>
            <w:vAlign w:val="center"/>
            <w:hideMark/>
          </w:tcPr>
          <w:p w:rsidR="000D5FAB" w:rsidRPr="0034439E" w:rsidRDefault="000D5FA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:rsidR="000D5FAB" w:rsidRPr="0034439E" w:rsidRDefault="000D5FA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ru-RU"/>
              </w:rPr>
            </w:pPr>
          </w:p>
        </w:tc>
      </w:tr>
      <w:tr w:rsidR="003B419B" w:rsidRPr="0034439E" w:rsidTr="00847EA9">
        <w:trPr>
          <w:jc w:val="center"/>
        </w:trPr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19B" w:rsidRPr="0034439E" w:rsidRDefault="003B419B" w:rsidP="003B419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+673 2 28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left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+673 2 29 XXXX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center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1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center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  <w:t>7</w:t>
            </w:r>
          </w:p>
        </w:tc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19B" w:rsidRPr="0034439E" w:rsidRDefault="00AA18D2" w:rsidP="00AA18D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Услуги подвижной связи для</w:t>
            </w:r>
            <w:r w:rsidR="003B419B"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 xml:space="preserve"> DST Com</w:t>
            </w:r>
            <w:r w:rsidR="003B419B"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  <w:t>(MCC 528)</w:t>
            </w:r>
            <w:r w:rsidR="003B419B"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br/>
              <w:t>(MNC 11)</w:t>
            </w: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19B" w:rsidRPr="0034439E" w:rsidRDefault="003B419B" w:rsidP="003B419B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01:00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left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ru-RU"/>
              </w:rPr>
              <w:t>2014-06-10</w:t>
            </w:r>
          </w:p>
        </w:tc>
      </w:tr>
    </w:tbl>
    <w:p w:rsidR="003B419B" w:rsidRPr="0034439E" w:rsidRDefault="00AA18D2" w:rsidP="000511DF">
      <w:pPr>
        <w:keepNext/>
        <w:keepLines/>
        <w:pageBreakBefore/>
        <w:spacing w:before="480" w:after="360"/>
        <w:jc w:val="center"/>
        <w:rPr>
          <w:lang w:val="ru-RU"/>
        </w:rPr>
      </w:pPr>
      <w:r w:rsidRPr="0034439E">
        <w:rPr>
          <w:lang w:val="ru-RU"/>
        </w:rPr>
        <w:lastRenderedPageBreak/>
        <w:t>Таблица</w:t>
      </w:r>
      <w:r w:rsidR="003B419B" w:rsidRPr="0034439E">
        <w:rPr>
          <w:lang w:val="ru-RU"/>
        </w:rPr>
        <w:t xml:space="preserve"> 3 </w:t>
      </w:r>
      <w:r w:rsidR="003B419B" w:rsidRPr="0034439E">
        <w:rPr>
          <w:lang w:val="ru-RU"/>
        </w:rPr>
        <w:sym w:font="Symbol" w:char="F02D"/>
      </w:r>
      <w:r w:rsidR="003B419B" w:rsidRPr="0034439E">
        <w:rPr>
          <w:lang w:val="ru-RU"/>
        </w:rPr>
        <w:t xml:space="preserve"> </w:t>
      </w:r>
      <w:r w:rsidRPr="0034439E">
        <w:rPr>
          <w:lang w:val="ru-RU"/>
        </w:rPr>
        <w:t xml:space="preserve">Новый национальный план нумерации </w:t>
      </w:r>
      <w:r w:rsidR="00606D98" w:rsidRPr="0034439E">
        <w:rPr>
          <w:lang w:val="ru-RU"/>
        </w:rPr>
        <w:t>для Бруне</w:t>
      </w:r>
      <w:r w:rsidR="002A6E1C" w:rsidRPr="0034439E">
        <w:rPr>
          <w:lang w:val="ru-RU"/>
        </w:rPr>
        <w:t>я</w:t>
      </w:r>
      <w:r w:rsidR="00606D98" w:rsidRPr="0034439E">
        <w:rPr>
          <w:lang w:val="ru-RU"/>
        </w:rPr>
        <w:t>-Даруссалама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7"/>
        <w:gridCol w:w="5015"/>
      </w:tblGrid>
      <w:tr w:rsidR="003B419B" w:rsidRPr="0034439E" w:rsidTr="00FC2396">
        <w:trPr>
          <w:trHeight w:val="93"/>
          <w:jc w:val="center"/>
        </w:trPr>
        <w:tc>
          <w:tcPr>
            <w:tcW w:w="40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19B" w:rsidRPr="0034439E" w:rsidRDefault="00606D98" w:rsidP="00606D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ru-RU"/>
              </w:rPr>
              <w:t>Услуга</w:t>
            </w:r>
          </w:p>
        </w:tc>
        <w:tc>
          <w:tcPr>
            <w:tcW w:w="5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19B" w:rsidRPr="0034439E" w:rsidRDefault="00606D98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i/>
                <w:iCs/>
                <w:color w:val="000000"/>
                <w:sz w:val="18"/>
                <w:szCs w:val="18"/>
                <w:lang w:val="ru-RU"/>
              </w:rPr>
              <w:t>Нумерация</w:t>
            </w:r>
          </w:p>
        </w:tc>
      </w:tr>
      <w:tr w:rsidR="003B419B" w:rsidRPr="0034439E" w:rsidTr="00FC2396">
        <w:trPr>
          <w:trHeight w:val="1358"/>
          <w:jc w:val="center"/>
        </w:trPr>
        <w:tc>
          <w:tcPr>
            <w:tcW w:w="40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19B" w:rsidRPr="0034439E" w:rsidRDefault="00B72142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eastAsiaTheme="minorEastAsia"/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Фиксированная связь</w:t>
            </w:r>
          </w:p>
        </w:tc>
        <w:tc>
          <w:tcPr>
            <w:tcW w:w="5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eastAsiaTheme="minorEastAsia"/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20X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21X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+673 220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+673 221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+673 222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+673 223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+673 224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+673 225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+673 226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+673 227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23X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24X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25X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26X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27X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28X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29X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3XX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4XX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eastAsiaTheme="minorEastAsia"/>
                <w:sz w:val="18"/>
                <w:szCs w:val="18"/>
                <w:lang w:val="ru-RU"/>
              </w:rPr>
            </w:pPr>
            <w:r w:rsidRPr="0034439E">
              <w:rPr>
                <w:sz w:val="18"/>
                <w:szCs w:val="18"/>
                <w:lang w:val="ru-RU"/>
              </w:rPr>
              <w:t>+673 5XX XXXX</w:t>
            </w:r>
          </w:p>
        </w:tc>
      </w:tr>
      <w:tr w:rsidR="003B419B" w:rsidRPr="00390DB6" w:rsidTr="00FC2396">
        <w:trPr>
          <w:trHeight w:val="438"/>
          <w:jc w:val="center"/>
        </w:trPr>
        <w:tc>
          <w:tcPr>
            <w:tcW w:w="40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19B" w:rsidRPr="0034439E" w:rsidRDefault="000511DF" w:rsidP="000511D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Подвижная связь</w:t>
            </w:r>
          </w:p>
        </w:tc>
        <w:tc>
          <w:tcPr>
            <w:tcW w:w="50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+673 7XX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+673 8XX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+673 228 XXXX</w:t>
            </w:r>
          </w:p>
          <w:p w:rsidR="003B419B" w:rsidRPr="0034439E" w:rsidRDefault="003B419B" w:rsidP="003B41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+673 229 XXXX</w:t>
            </w:r>
          </w:p>
        </w:tc>
      </w:tr>
    </w:tbl>
    <w:p w:rsidR="003B419B" w:rsidRPr="0034439E" w:rsidRDefault="00FA5CD2" w:rsidP="001167DA">
      <w:pPr>
        <w:spacing w:before="360"/>
        <w:rPr>
          <w:lang w:val="ru-RU"/>
        </w:rPr>
      </w:pPr>
      <w:r w:rsidRPr="0034439E">
        <w:rPr>
          <w:lang w:val="ru-RU"/>
        </w:rPr>
        <w:t xml:space="preserve">Всем администрациям и признанным </w:t>
      </w:r>
      <w:r w:rsidR="0035536F" w:rsidRPr="0034439E">
        <w:rPr>
          <w:lang w:val="ru-RU"/>
        </w:rPr>
        <w:t>эксплуатационным организациям (</w:t>
      </w:r>
      <w:r w:rsidRPr="0034439E">
        <w:rPr>
          <w:lang w:val="ru-RU"/>
        </w:rPr>
        <w:t>ПЭО) предлагается обеспечить</w:t>
      </w:r>
      <w:r w:rsidR="003F3902" w:rsidRPr="0034439E">
        <w:rPr>
          <w:lang w:val="ru-RU"/>
        </w:rPr>
        <w:t>,</w:t>
      </w:r>
      <w:r w:rsidR="0035536F" w:rsidRPr="0034439E">
        <w:rPr>
          <w:lang w:val="ru-RU"/>
        </w:rPr>
        <w:t xml:space="preserve"> </w:t>
      </w:r>
      <w:r w:rsidR="003F3902" w:rsidRPr="0034439E">
        <w:rPr>
          <w:lang w:val="ru-RU"/>
        </w:rPr>
        <w:t xml:space="preserve">с немедленным вступлением в силу, </w:t>
      </w:r>
      <w:r w:rsidR="0035536F" w:rsidRPr="0034439E">
        <w:rPr>
          <w:lang w:val="ru-RU"/>
        </w:rPr>
        <w:t>доступ к указанным выше сериям номеров</w:t>
      </w:r>
      <w:r w:rsidR="003B419B" w:rsidRPr="0034439E">
        <w:rPr>
          <w:lang w:val="ru-RU"/>
        </w:rPr>
        <w:t>.</w:t>
      </w:r>
    </w:p>
    <w:p w:rsidR="003B419B" w:rsidRPr="0034439E" w:rsidRDefault="0035536F" w:rsidP="003B419B">
      <w:pPr>
        <w:rPr>
          <w:lang w:val="ru-RU"/>
        </w:rPr>
      </w:pPr>
      <w:r w:rsidRPr="0034439E">
        <w:rPr>
          <w:lang w:val="ru-RU"/>
        </w:rPr>
        <w:t>Для контактов</w:t>
      </w:r>
      <w:r w:rsidR="003B419B" w:rsidRPr="0034439E">
        <w:rPr>
          <w:lang w:val="ru-RU"/>
        </w:rPr>
        <w:t>:</w:t>
      </w:r>
    </w:p>
    <w:p w:rsidR="003B419B" w:rsidRPr="0034439E" w:rsidRDefault="003B419B" w:rsidP="00847EA9">
      <w:pPr>
        <w:tabs>
          <w:tab w:val="clear" w:pos="567"/>
          <w:tab w:val="clear" w:pos="1276"/>
          <w:tab w:val="clear" w:pos="1843"/>
          <w:tab w:val="left" w:pos="1701"/>
        </w:tabs>
        <w:ind w:left="567" w:hanging="567"/>
        <w:jc w:val="left"/>
        <w:rPr>
          <w:lang w:val="ru-RU"/>
        </w:rPr>
      </w:pPr>
      <w:r w:rsidRPr="0034439E">
        <w:rPr>
          <w:lang w:val="ru-RU"/>
        </w:rPr>
        <w:tab/>
        <w:t>Mr Hj Jailani Hj Buntar</w:t>
      </w:r>
      <w:r w:rsidRPr="0034439E">
        <w:rPr>
          <w:lang w:val="ru-RU"/>
        </w:rPr>
        <w:br/>
        <w:t>Authority for Info-communications Technology Industry (AITI)</w:t>
      </w:r>
      <w:r w:rsidRPr="0034439E">
        <w:rPr>
          <w:lang w:val="ru-RU"/>
        </w:rPr>
        <w:br/>
        <w:t>Block B14, Simpang 32-5</w:t>
      </w:r>
      <w:r w:rsidRPr="0034439E">
        <w:rPr>
          <w:lang w:val="ru-RU"/>
        </w:rPr>
        <w:br/>
        <w:t>Kg Anggerek Desa, Jalan Berakas</w:t>
      </w:r>
      <w:r w:rsidRPr="0034439E">
        <w:rPr>
          <w:lang w:val="ru-RU"/>
        </w:rPr>
        <w:br/>
        <w:t>BANDAR SERI BEGAWAN BB3713</w:t>
      </w:r>
      <w:r w:rsidRPr="0034439E">
        <w:rPr>
          <w:lang w:val="ru-RU"/>
        </w:rPr>
        <w:br/>
        <w:t>Brunei Darussalam</w:t>
      </w:r>
      <w:r w:rsidRPr="0034439E">
        <w:rPr>
          <w:lang w:val="ru-RU"/>
        </w:rPr>
        <w:br/>
      </w:r>
      <w:r w:rsidR="0035536F" w:rsidRPr="0034439E">
        <w:rPr>
          <w:lang w:val="ru-RU"/>
        </w:rPr>
        <w:t>Тел.</w:t>
      </w:r>
      <w:r w:rsidRPr="0034439E">
        <w:rPr>
          <w:lang w:val="ru-RU"/>
        </w:rPr>
        <w:t>:</w:t>
      </w:r>
      <w:r w:rsidRPr="0034439E">
        <w:rPr>
          <w:lang w:val="ru-RU"/>
        </w:rPr>
        <w:tab/>
        <w:t>+673 2 323 232</w:t>
      </w:r>
      <w:r w:rsidRPr="0034439E">
        <w:rPr>
          <w:lang w:val="ru-RU"/>
        </w:rPr>
        <w:br/>
      </w:r>
      <w:r w:rsidR="0035536F" w:rsidRPr="0034439E">
        <w:rPr>
          <w:lang w:val="ru-RU"/>
        </w:rPr>
        <w:t>Факс</w:t>
      </w:r>
      <w:r w:rsidRPr="0034439E">
        <w:rPr>
          <w:lang w:val="ru-RU"/>
        </w:rPr>
        <w:t>:</w:t>
      </w:r>
      <w:r w:rsidRPr="0034439E">
        <w:rPr>
          <w:lang w:val="ru-RU"/>
        </w:rPr>
        <w:tab/>
        <w:t>+673 2 382 447</w:t>
      </w:r>
      <w:r w:rsidRPr="0034439E">
        <w:rPr>
          <w:lang w:val="ru-RU"/>
        </w:rPr>
        <w:br/>
      </w:r>
      <w:r w:rsidR="0035536F" w:rsidRPr="0034439E">
        <w:rPr>
          <w:lang w:val="ru-RU"/>
        </w:rPr>
        <w:t>Эл. почта</w:t>
      </w:r>
      <w:r w:rsidRPr="0034439E">
        <w:rPr>
          <w:lang w:val="ru-RU"/>
        </w:rPr>
        <w:t>:</w:t>
      </w:r>
      <w:r w:rsidRPr="0034439E">
        <w:rPr>
          <w:lang w:val="ru-RU"/>
        </w:rPr>
        <w:tab/>
      </w:r>
      <w:hyperlink r:id="rId18" w:history="1">
        <w:r w:rsidRPr="0034439E">
          <w:rPr>
            <w:rStyle w:val="Hyperlink"/>
            <w:lang w:val="ru-RU"/>
          </w:rPr>
          <w:t>jailani.buntar@aiti.gov.bn</w:t>
        </w:r>
      </w:hyperlink>
      <w:r w:rsidRPr="0034439E">
        <w:rPr>
          <w:lang w:val="ru-RU"/>
        </w:rPr>
        <w:br/>
        <w:t>URL:</w:t>
      </w:r>
      <w:r w:rsidRPr="0034439E">
        <w:rPr>
          <w:lang w:val="ru-RU"/>
        </w:rPr>
        <w:tab/>
      </w:r>
      <w:hyperlink r:id="rId19" w:history="1">
        <w:r w:rsidRPr="0034439E">
          <w:rPr>
            <w:rStyle w:val="Hyperlink"/>
            <w:lang w:val="ru-RU"/>
          </w:rPr>
          <w:t>www.aiti.gov.bn</w:t>
        </w:r>
      </w:hyperlink>
    </w:p>
    <w:bookmarkEnd w:id="54"/>
    <w:bookmarkEnd w:id="55"/>
    <w:p w:rsidR="00E5105F" w:rsidRPr="0034439E" w:rsidRDefault="00517AB7" w:rsidP="00D518B8">
      <w:pPr>
        <w:pStyle w:val="Heading20"/>
        <w:pageBreakBefore/>
        <w:rPr>
          <w:lang w:val="ru-RU"/>
        </w:rPr>
      </w:pPr>
      <w:r w:rsidRPr="0034439E">
        <w:rPr>
          <w:lang w:val="ru-RU"/>
        </w:rPr>
        <w:lastRenderedPageBreak/>
        <w:t>О</w:t>
      </w:r>
      <w:r w:rsidR="00EA1FE9" w:rsidRPr="0034439E">
        <w:rPr>
          <w:lang w:val="ru-RU"/>
        </w:rPr>
        <w:t>граничения</w:t>
      </w:r>
      <w:r w:rsidRPr="0034439E">
        <w:rPr>
          <w:lang w:val="ru-RU"/>
        </w:rPr>
        <w:t xml:space="preserve"> обслуживани</w:t>
      </w:r>
      <w:r w:rsidR="00622AB3" w:rsidRPr="0034439E">
        <w:rPr>
          <w:lang w:val="ru-RU"/>
        </w:rPr>
        <w:t>я</w:t>
      </w:r>
    </w:p>
    <w:p w:rsidR="00E5105F" w:rsidRPr="0034439E" w:rsidRDefault="008866F0" w:rsidP="00ED030F">
      <w:pPr>
        <w:spacing w:after="360"/>
        <w:jc w:val="center"/>
        <w:rPr>
          <w:rFonts w:asciiTheme="minorHAnsi" w:hAnsiTheme="minorHAnsi"/>
          <w:lang w:val="ru-RU"/>
        </w:rPr>
      </w:pPr>
      <w:bookmarkStart w:id="70" w:name="_Toc248829287"/>
      <w:bookmarkStart w:id="71" w:name="_Toc251059440"/>
      <w:r w:rsidRPr="0034439E">
        <w:rPr>
          <w:rFonts w:asciiTheme="minorHAnsi" w:hAnsiTheme="minorHAnsi"/>
          <w:lang w:val="ru-RU"/>
        </w:rPr>
        <w:t>См.</w:t>
      </w:r>
      <w:r w:rsidR="00E5105F" w:rsidRPr="0034439E">
        <w:rPr>
          <w:rFonts w:asciiTheme="minorHAnsi" w:hAnsiTheme="minorHAnsi"/>
          <w:lang w:val="ru-RU"/>
        </w:rPr>
        <w:t xml:space="preserve"> URL: </w:t>
      </w:r>
      <w:hyperlink r:id="rId20" w:history="1">
        <w:r w:rsidR="00E5105F" w:rsidRPr="0034439E">
          <w:rPr>
            <w:rStyle w:val="Hyperlink"/>
            <w:lang w:val="ru-RU"/>
          </w:rPr>
          <w:t>www.itu.int/pub/T-SP-SR.1-2012</w:t>
        </w:r>
      </w:hyperlink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34439E" w:rsidTr="00631457">
        <w:tc>
          <w:tcPr>
            <w:tcW w:w="2977" w:type="dxa"/>
          </w:tcPr>
          <w:p w:rsidR="00631457" w:rsidRPr="0034439E" w:rsidRDefault="00631457" w:rsidP="00F3263A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34439E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34439E" w:rsidRDefault="00631457" w:rsidP="00631457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34439E" w:rsidRDefault="0063145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34439E" w:rsidRDefault="0063145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34439E" w:rsidTr="00631457">
        <w:tc>
          <w:tcPr>
            <w:tcW w:w="2977" w:type="dxa"/>
          </w:tcPr>
          <w:p w:rsidR="00E272C7" w:rsidRPr="0034439E" w:rsidRDefault="008866F0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34439E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1006 (</w:t>
            </w:r>
            <w:r w:rsidR="008866F0" w:rsidRPr="0034439E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34439E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34439E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34439E" w:rsidTr="00631457">
        <w:tc>
          <w:tcPr>
            <w:tcW w:w="2977" w:type="dxa"/>
          </w:tcPr>
          <w:p w:rsidR="00E272C7" w:rsidRPr="0034439E" w:rsidRDefault="008866F0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34439E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1007 (</w:t>
            </w:r>
            <w:r w:rsidR="008866F0" w:rsidRPr="0034439E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34439E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34439E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9263B1" w:rsidRPr="0034439E" w:rsidTr="00631457">
        <w:tc>
          <w:tcPr>
            <w:tcW w:w="2977" w:type="dxa"/>
          </w:tcPr>
          <w:p w:rsidR="009263B1" w:rsidRPr="0034439E" w:rsidRDefault="009263B1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9263B1" w:rsidRPr="0034439E" w:rsidRDefault="005F7636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1034 (стр.</w:t>
            </w:r>
            <w:r w:rsidR="009263B1" w:rsidRPr="0034439E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 5)</w:t>
            </w:r>
          </w:p>
        </w:tc>
        <w:tc>
          <w:tcPr>
            <w:tcW w:w="1735" w:type="dxa"/>
            <w:tcBorders>
              <w:left w:val="nil"/>
            </w:tcBorders>
          </w:tcPr>
          <w:p w:rsidR="009263B1" w:rsidRPr="0034439E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9263B1" w:rsidRPr="0034439E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9263B1" w:rsidRPr="0034439E" w:rsidTr="00631457">
        <w:tc>
          <w:tcPr>
            <w:tcW w:w="2977" w:type="dxa"/>
          </w:tcPr>
          <w:p w:rsidR="009263B1" w:rsidRPr="0034439E" w:rsidRDefault="009263B1" w:rsidP="00DC5587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</w:t>
            </w:r>
            <w:r w:rsidR="00DC5587" w:rsidRPr="0034439E">
              <w:rPr>
                <w:rFonts w:asciiTheme="minorHAnsi" w:hAnsiTheme="minorHAnsi"/>
                <w:sz w:val="20"/>
                <w:szCs w:val="20"/>
                <w:lang w:val="ru-RU"/>
              </w:rPr>
              <w:t>и</w:t>
            </w:r>
          </w:p>
        </w:tc>
        <w:tc>
          <w:tcPr>
            <w:tcW w:w="1701" w:type="dxa"/>
          </w:tcPr>
          <w:p w:rsidR="009263B1" w:rsidRPr="0034439E" w:rsidRDefault="005F7636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1039 (стр.</w:t>
            </w:r>
            <w:r w:rsidR="009263B1" w:rsidRPr="0034439E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 14)</w:t>
            </w:r>
          </w:p>
        </w:tc>
        <w:tc>
          <w:tcPr>
            <w:tcW w:w="1735" w:type="dxa"/>
            <w:tcBorders>
              <w:left w:val="nil"/>
            </w:tcBorders>
          </w:tcPr>
          <w:p w:rsidR="009263B1" w:rsidRPr="0034439E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9263B1" w:rsidRPr="0034439E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9263B1" w:rsidRPr="0034439E" w:rsidTr="00631457">
        <w:tc>
          <w:tcPr>
            <w:tcW w:w="2977" w:type="dxa"/>
          </w:tcPr>
          <w:p w:rsidR="009263B1" w:rsidRPr="0034439E" w:rsidRDefault="009263B1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9263B1" w:rsidRPr="0034439E" w:rsidRDefault="009263B1" w:rsidP="009D42B3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1039 </w:t>
            </w:r>
            <w:r w:rsidR="005F7636" w:rsidRPr="0034439E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(стр. </w:t>
            </w: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14)</w:t>
            </w:r>
          </w:p>
        </w:tc>
        <w:tc>
          <w:tcPr>
            <w:tcW w:w="1735" w:type="dxa"/>
            <w:tcBorders>
              <w:left w:val="nil"/>
            </w:tcBorders>
          </w:tcPr>
          <w:p w:rsidR="009263B1" w:rsidRPr="0034439E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9263B1" w:rsidRPr="0034439E" w:rsidRDefault="009263B1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E5105F" w:rsidRPr="0034439E" w:rsidRDefault="00450DEB" w:rsidP="00D518B8">
      <w:pPr>
        <w:pStyle w:val="Heading20"/>
        <w:spacing w:before="1440"/>
        <w:rPr>
          <w:szCs w:val="22"/>
          <w:lang w:val="ru-RU"/>
        </w:rPr>
      </w:pPr>
      <w:bookmarkStart w:id="72" w:name="_Toc253407167"/>
      <w:bookmarkStart w:id="73" w:name="_Toc259783162"/>
      <w:bookmarkStart w:id="74" w:name="_Toc262631833"/>
      <w:bookmarkStart w:id="75" w:name="_Toc265056512"/>
      <w:bookmarkStart w:id="76" w:name="_Toc266181259"/>
      <w:bookmarkStart w:id="77" w:name="_Toc268774044"/>
      <w:bookmarkStart w:id="78" w:name="_Toc271700513"/>
      <w:bookmarkStart w:id="79" w:name="_Toc273023374"/>
      <w:bookmarkStart w:id="80" w:name="_Toc274223848"/>
      <w:bookmarkStart w:id="81" w:name="_Toc276717184"/>
      <w:bookmarkStart w:id="82" w:name="_Toc279669170"/>
      <w:bookmarkStart w:id="83" w:name="_Toc280349226"/>
      <w:bookmarkStart w:id="84" w:name="_Toc282526058"/>
      <w:bookmarkStart w:id="85" w:name="_Toc283737224"/>
      <w:bookmarkStart w:id="86" w:name="_Toc286218735"/>
      <w:bookmarkStart w:id="87" w:name="_Toc288660300"/>
      <w:bookmarkStart w:id="88" w:name="_Toc291005409"/>
      <w:bookmarkStart w:id="89" w:name="_Toc292704993"/>
      <w:bookmarkStart w:id="90" w:name="_Toc295387918"/>
      <w:bookmarkStart w:id="91" w:name="_Toc296675488"/>
      <w:bookmarkStart w:id="92" w:name="_Toc297804739"/>
      <w:bookmarkStart w:id="93" w:name="_Toc301945313"/>
      <w:bookmarkStart w:id="94" w:name="_Toc303344268"/>
      <w:bookmarkStart w:id="95" w:name="_Toc304892186"/>
      <w:bookmarkStart w:id="96" w:name="_Toc308530351"/>
      <w:bookmarkStart w:id="97" w:name="_Toc311103663"/>
      <w:bookmarkStart w:id="98" w:name="_Toc313973328"/>
      <w:bookmarkStart w:id="99" w:name="_Toc316479984"/>
      <w:bookmarkStart w:id="100" w:name="_Toc318965022"/>
      <w:bookmarkStart w:id="101" w:name="_Toc320536978"/>
      <w:bookmarkStart w:id="102" w:name="_Toc323035741"/>
      <w:bookmarkStart w:id="103" w:name="_Toc323904394"/>
      <w:bookmarkStart w:id="104" w:name="_Toc332272672"/>
      <w:bookmarkStart w:id="105" w:name="_Toc334776207"/>
      <w:bookmarkStart w:id="106" w:name="_Toc335901526"/>
      <w:bookmarkStart w:id="107" w:name="_Toc337110352"/>
      <w:bookmarkStart w:id="108" w:name="_Toc338779393"/>
      <w:bookmarkStart w:id="109" w:name="_Toc340225540"/>
      <w:bookmarkStart w:id="110" w:name="_Toc341451238"/>
      <w:bookmarkStart w:id="111" w:name="_Toc342912869"/>
      <w:bookmarkStart w:id="112" w:name="_Toc343262689"/>
      <w:bookmarkStart w:id="113" w:name="_Toc345579844"/>
      <w:bookmarkStart w:id="114" w:name="_Toc346885966"/>
      <w:bookmarkStart w:id="115" w:name="_Toc347929611"/>
      <w:bookmarkStart w:id="116" w:name="_Toc349288272"/>
      <w:bookmarkStart w:id="117" w:name="_Toc350415590"/>
      <w:bookmarkStart w:id="118" w:name="_Toc351549911"/>
      <w:bookmarkStart w:id="119" w:name="_Toc352940516"/>
      <w:bookmarkStart w:id="120" w:name="_Toc354053853"/>
      <w:bookmarkStart w:id="121" w:name="_Toc355708879"/>
      <w:r w:rsidRPr="0034439E">
        <w:rPr>
          <w:szCs w:val="22"/>
          <w:lang w:val="ru-RU"/>
        </w:rPr>
        <w:t>Обратный вызов</w:t>
      </w:r>
      <w:r w:rsidR="00E5105F" w:rsidRPr="0034439E">
        <w:rPr>
          <w:szCs w:val="22"/>
          <w:lang w:val="ru-RU"/>
        </w:rPr>
        <w:br/>
      </w:r>
      <w:r w:rsidRPr="0034439E">
        <w:rPr>
          <w:szCs w:val="22"/>
          <w:lang w:val="ru-RU"/>
        </w:rPr>
        <w:t>и альтернативные процедуры вызова</w:t>
      </w:r>
      <w:r w:rsidR="00E5105F" w:rsidRPr="0034439E">
        <w:rPr>
          <w:szCs w:val="22"/>
          <w:lang w:val="ru-RU"/>
        </w:rPr>
        <w:t xml:space="preserve"> (</w:t>
      </w:r>
      <w:r w:rsidRPr="0034439E">
        <w:rPr>
          <w:szCs w:val="22"/>
          <w:lang w:val="ru-RU"/>
        </w:rPr>
        <w:t>Рез</w:t>
      </w:r>
      <w:r w:rsidR="00E5105F" w:rsidRPr="0034439E">
        <w:rPr>
          <w:szCs w:val="22"/>
          <w:lang w:val="ru-RU"/>
        </w:rPr>
        <w:t xml:space="preserve">. 21 </w:t>
      </w:r>
      <w:r w:rsidR="005D484B" w:rsidRPr="0034439E">
        <w:rPr>
          <w:szCs w:val="22"/>
          <w:lang w:val="ru-RU"/>
        </w:rPr>
        <w:t>(</w:t>
      </w:r>
      <w:r w:rsidRPr="0034439E">
        <w:rPr>
          <w:szCs w:val="22"/>
          <w:lang w:val="ru-RU"/>
        </w:rPr>
        <w:t>Пересм</w:t>
      </w:r>
      <w:r w:rsidR="00E5105F" w:rsidRPr="0034439E">
        <w:rPr>
          <w:szCs w:val="22"/>
          <w:lang w:val="ru-RU"/>
        </w:rPr>
        <w:t xml:space="preserve">. </w:t>
      </w:r>
      <w:r w:rsidRPr="0034439E">
        <w:rPr>
          <w:szCs w:val="22"/>
          <w:lang w:val="ru-RU"/>
        </w:rPr>
        <w:t>ПК</w:t>
      </w:r>
      <w:r w:rsidR="00E5105F" w:rsidRPr="0034439E">
        <w:rPr>
          <w:szCs w:val="22"/>
          <w:lang w:val="ru-RU"/>
        </w:rPr>
        <w:t>-06</w:t>
      </w:r>
      <w:r w:rsidR="002E461E" w:rsidRPr="0034439E">
        <w:rPr>
          <w:szCs w:val="22"/>
          <w:lang w:val="ru-RU"/>
        </w:rPr>
        <w:t>)</w:t>
      </w:r>
      <w:r w:rsidR="00E5105F" w:rsidRPr="0034439E">
        <w:rPr>
          <w:szCs w:val="22"/>
          <w:lang w:val="ru-RU"/>
        </w:rPr>
        <w:t>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187E0D" w:rsidRPr="0034439E" w:rsidRDefault="008866F0" w:rsidP="00187E0D">
      <w:pPr>
        <w:jc w:val="center"/>
        <w:rPr>
          <w:color w:val="0000FF"/>
          <w:u w:val="single"/>
          <w:lang w:val="ru-RU"/>
        </w:rPr>
      </w:pPr>
      <w:r w:rsidRPr="0034439E">
        <w:rPr>
          <w:rFonts w:asciiTheme="minorHAnsi" w:hAnsiTheme="minorHAnsi"/>
          <w:lang w:val="ru-RU"/>
        </w:rPr>
        <w:t>См.</w:t>
      </w:r>
      <w:r w:rsidR="00E5105F" w:rsidRPr="0034439E">
        <w:rPr>
          <w:rFonts w:asciiTheme="minorHAnsi" w:hAnsiTheme="minorHAnsi"/>
          <w:lang w:val="ru-RU"/>
        </w:rPr>
        <w:t xml:space="preserve"> URL: </w:t>
      </w:r>
      <w:hyperlink r:id="rId21" w:history="1">
        <w:r w:rsidR="00187E0D" w:rsidRPr="0034439E">
          <w:rPr>
            <w:rStyle w:val="Hyperlink"/>
            <w:lang w:val="ru-RU"/>
          </w:rPr>
          <w:t>www.itu.int/pub/T-SP-PP.RES.21-2011/</w:t>
        </w:r>
      </w:hyperlink>
    </w:p>
    <w:p w:rsidR="00E5105F" w:rsidRPr="0034439E" w:rsidRDefault="00E5105F" w:rsidP="00F3263A">
      <w:pPr>
        <w:rPr>
          <w:rFonts w:asciiTheme="minorHAnsi" w:hAnsiTheme="minorHAnsi"/>
          <w:lang w:val="ru-RU"/>
        </w:rPr>
      </w:pPr>
    </w:p>
    <w:p w:rsidR="00B94F44" w:rsidRPr="0034439E" w:rsidRDefault="00B94F44" w:rsidP="00F3263A">
      <w:pPr>
        <w:rPr>
          <w:rFonts w:asciiTheme="minorHAnsi" w:hAnsiTheme="minorHAnsi"/>
          <w:lang w:val="ru-RU"/>
        </w:rPr>
      </w:pPr>
    </w:p>
    <w:p w:rsidR="00847EA9" w:rsidRPr="0034439E" w:rsidRDefault="00847EA9" w:rsidP="00F3263A">
      <w:pPr>
        <w:rPr>
          <w:rFonts w:asciiTheme="minorHAnsi" w:hAnsiTheme="minorHAnsi"/>
          <w:lang w:val="ru-RU"/>
        </w:rPr>
        <w:sectPr w:rsidR="00847EA9" w:rsidRPr="0034439E" w:rsidSect="00B549DA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134" w:bottom="1134" w:left="1134" w:header="567" w:footer="567" w:gutter="0"/>
          <w:paperSrc w:first="15" w:other="15"/>
          <w:cols w:space="720"/>
          <w:titlePg/>
          <w:docGrid w:linePitch="360"/>
        </w:sectPr>
      </w:pPr>
    </w:p>
    <w:p w:rsidR="00872C86" w:rsidRPr="0034439E" w:rsidRDefault="008866F0" w:rsidP="00F3263A">
      <w:pPr>
        <w:pStyle w:val="Heading1"/>
        <w:spacing w:before="0"/>
        <w:ind w:left="142"/>
        <w:jc w:val="center"/>
        <w:rPr>
          <w:rFonts w:asciiTheme="minorHAnsi" w:hAnsiTheme="minorHAnsi"/>
          <w:lang w:val="ru-RU"/>
        </w:rPr>
      </w:pPr>
      <w:bookmarkStart w:id="122" w:name="_Toc253407169"/>
      <w:bookmarkStart w:id="123" w:name="_Toc259783164"/>
      <w:bookmarkStart w:id="124" w:name="_Toc266181261"/>
      <w:bookmarkStart w:id="125" w:name="_Toc268774046"/>
      <w:bookmarkStart w:id="126" w:name="_Toc271700515"/>
      <w:bookmarkStart w:id="127" w:name="_Toc273023376"/>
      <w:bookmarkStart w:id="128" w:name="_Toc274223850"/>
      <w:bookmarkStart w:id="129" w:name="_Toc276717186"/>
      <w:bookmarkStart w:id="130" w:name="_Toc279669172"/>
      <w:bookmarkStart w:id="131" w:name="_Toc280349228"/>
      <w:bookmarkStart w:id="132" w:name="_Toc282526060"/>
      <w:bookmarkStart w:id="133" w:name="_Toc283737226"/>
      <w:bookmarkStart w:id="134" w:name="_Toc286218737"/>
      <w:bookmarkStart w:id="135" w:name="_Toc288660302"/>
      <w:bookmarkStart w:id="136" w:name="_Toc291005411"/>
      <w:bookmarkStart w:id="137" w:name="_Toc292704995"/>
      <w:bookmarkStart w:id="138" w:name="_Toc295387920"/>
      <w:bookmarkStart w:id="139" w:name="_Toc296675490"/>
      <w:bookmarkStart w:id="140" w:name="_Toc297804741"/>
      <w:bookmarkStart w:id="141" w:name="_Toc301945315"/>
      <w:bookmarkStart w:id="142" w:name="_Toc303344270"/>
      <w:bookmarkStart w:id="143" w:name="_Toc304892188"/>
      <w:bookmarkStart w:id="144" w:name="_Toc308530352"/>
      <w:bookmarkStart w:id="145" w:name="_Toc311103664"/>
      <w:bookmarkStart w:id="146" w:name="_Toc313973329"/>
      <w:bookmarkStart w:id="147" w:name="_Toc316479985"/>
      <w:bookmarkStart w:id="148" w:name="_Toc318965023"/>
      <w:bookmarkStart w:id="149" w:name="_Toc320536979"/>
      <w:bookmarkStart w:id="150" w:name="_Toc321233409"/>
      <w:bookmarkStart w:id="151" w:name="_Toc321311688"/>
      <w:bookmarkStart w:id="152" w:name="_Toc321820569"/>
      <w:bookmarkStart w:id="153" w:name="_Toc323035742"/>
      <w:bookmarkStart w:id="154" w:name="_Toc323904395"/>
      <w:bookmarkStart w:id="155" w:name="_Toc332272673"/>
      <w:bookmarkStart w:id="156" w:name="_Toc334776208"/>
      <w:bookmarkStart w:id="157" w:name="_Toc335901527"/>
      <w:bookmarkStart w:id="158" w:name="_Toc337110353"/>
      <w:bookmarkStart w:id="159" w:name="_Toc338779394"/>
      <w:bookmarkStart w:id="160" w:name="_Toc340225541"/>
      <w:bookmarkStart w:id="161" w:name="_Toc341451239"/>
      <w:bookmarkStart w:id="162" w:name="_Toc342912870"/>
      <w:bookmarkStart w:id="163" w:name="_Toc343262690"/>
      <w:bookmarkStart w:id="164" w:name="_Toc345579845"/>
      <w:bookmarkStart w:id="165" w:name="_Toc346885967"/>
      <w:bookmarkStart w:id="166" w:name="_Toc347929612"/>
      <w:bookmarkStart w:id="167" w:name="_Toc349288273"/>
      <w:bookmarkStart w:id="168" w:name="_Toc350415591"/>
      <w:bookmarkStart w:id="169" w:name="_Toc351549912"/>
      <w:bookmarkStart w:id="170" w:name="_Toc352940517"/>
      <w:bookmarkStart w:id="171" w:name="_Toc354053854"/>
      <w:bookmarkStart w:id="172" w:name="_Toc355708880"/>
      <w:r w:rsidRPr="0034439E">
        <w:rPr>
          <w:rFonts w:asciiTheme="minorHAnsi" w:hAnsiTheme="minorHAnsi"/>
          <w:lang w:val="ru-RU"/>
        </w:rPr>
        <w:lastRenderedPageBreak/>
        <w:t>ПОПРАВКИ К СЛУЖЕБНЫМ ПУБЛИКАЦИЯМ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872C86" w:rsidRPr="0034439E" w:rsidRDefault="00316E9B" w:rsidP="00F3263A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34439E" w:rsidTr="002D4CF6">
        <w:tc>
          <w:tcPr>
            <w:tcW w:w="590" w:type="dxa"/>
          </w:tcPr>
          <w:p w:rsidR="00872C86" w:rsidRPr="0034439E" w:rsidRDefault="00F358B5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079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34439E" w:rsidRDefault="00872C86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34439E" w:rsidTr="002D4CF6">
        <w:tc>
          <w:tcPr>
            <w:tcW w:w="590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079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34439E" w:rsidTr="002D4CF6">
        <w:tc>
          <w:tcPr>
            <w:tcW w:w="590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079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34439E" w:rsidTr="002D4CF6">
        <w:tc>
          <w:tcPr>
            <w:tcW w:w="590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079" w:type="dxa"/>
          </w:tcPr>
          <w:p w:rsidR="00872C86" w:rsidRPr="0034439E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34439E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34439E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34439E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34439E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8B3ADC" w:rsidRPr="0034439E" w:rsidRDefault="008B3ADC" w:rsidP="006F741E">
      <w:pPr>
        <w:pStyle w:val="EmptyLayoutCell"/>
        <w:tabs>
          <w:tab w:val="left" w:pos="110"/>
          <w:tab w:val="left" w:pos="8384"/>
        </w:tabs>
        <w:spacing w:before="960"/>
        <w:rPr>
          <w:rFonts w:asciiTheme="minorHAnsi" w:hAnsiTheme="minorHAnsi"/>
          <w:lang w:val="ru-RU"/>
        </w:rPr>
      </w:pPr>
      <w:bookmarkStart w:id="173" w:name="_Toc36875243"/>
      <w:r w:rsidRPr="0034439E">
        <w:rPr>
          <w:rFonts w:asciiTheme="minorHAnsi" w:hAnsiTheme="minorHAnsi"/>
          <w:lang w:val="ru-RU"/>
        </w:rPr>
        <w:tab/>
      </w:r>
      <w:r w:rsidRPr="0034439E">
        <w:rPr>
          <w:rFonts w:asciiTheme="minorHAnsi" w:hAnsiTheme="minorHAnsi"/>
          <w:lang w:val="ru-RU"/>
        </w:rPr>
        <w:tab/>
      </w:r>
    </w:p>
    <w:p w:rsidR="00931D96" w:rsidRPr="0034439E" w:rsidRDefault="00931D96" w:rsidP="001167DA">
      <w:pPr>
        <w:pStyle w:val="Heading20"/>
        <w:spacing w:before="480"/>
        <w:rPr>
          <w:szCs w:val="22"/>
          <w:lang w:val="ru-RU"/>
        </w:rPr>
      </w:pPr>
      <w:bookmarkStart w:id="174" w:name="_Toc355708882"/>
      <w:r w:rsidRPr="0034439E">
        <w:rPr>
          <w:szCs w:val="22"/>
          <w:lang w:val="ru-RU"/>
        </w:rPr>
        <w:t xml:space="preserve">Список идентификационных номеров эмитентов </w:t>
      </w:r>
      <w:r w:rsidRPr="0034439E">
        <w:rPr>
          <w:szCs w:val="22"/>
          <w:lang w:val="ru-RU"/>
        </w:rPr>
        <w:br/>
        <w:t>международной карты для расчетов за электросвязь</w:t>
      </w:r>
      <w:r w:rsidRPr="0034439E">
        <w:rPr>
          <w:szCs w:val="22"/>
          <w:lang w:val="ru-RU"/>
        </w:rPr>
        <w:br/>
        <w:t>(согласно Рекомендации МСЭ-Т E.118 (05/2006))</w:t>
      </w:r>
      <w:r w:rsidRPr="0034439E">
        <w:rPr>
          <w:szCs w:val="22"/>
          <w:lang w:val="ru-RU"/>
        </w:rPr>
        <w:br/>
        <w:t>(по состоянию на 15 ноября 2013 г.)</w:t>
      </w:r>
    </w:p>
    <w:p w:rsidR="00931D96" w:rsidRPr="0034439E" w:rsidRDefault="00931D96" w:rsidP="001167DA">
      <w:pPr>
        <w:tabs>
          <w:tab w:val="left" w:pos="720"/>
        </w:tabs>
        <w:spacing w:before="240"/>
        <w:jc w:val="center"/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>(Приложение к Оперативному бюллетеню МСЭ № 1040 – 1</w:t>
      </w:r>
      <w:r w:rsidR="0047527D" w:rsidRPr="0034439E">
        <w:rPr>
          <w:rFonts w:asciiTheme="minorHAnsi" w:hAnsiTheme="minorHAnsi"/>
          <w:lang w:val="ru-RU"/>
        </w:rPr>
        <w:t>5</w:t>
      </w:r>
      <w:r w:rsidRPr="0034439E">
        <w:rPr>
          <w:rFonts w:asciiTheme="minorHAnsi" w:hAnsiTheme="minorHAnsi"/>
          <w:lang w:val="ru-RU"/>
        </w:rPr>
        <w:t>.X</w:t>
      </w:r>
      <w:r w:rsidR="0047527D" w:rsidRPr="0034439E">
        <w:rPr>
          <w:rFonts w:asciiTheme="minorHAnsi" w:hAnsiTheme="minorHAnsi"/>
          <w:lang w:val="ru-RU"/>
        </w:rPr>
        <w:t>I</w:t>
      </w:r>
      <w:r w:rsidRPr="0034439E">
        <w:rPr>
          <w:rFonts w:asciiTheme="minorHAnsi" w:hAnsiTheme="minorHAnsi"/>
          <w:lang w:val="ru-RU"/>
        </w:rPr>
        <w:t>.201</w:t>
      </w:r>
      <w:r w:rsidR="0047527D" w:rsidRPr="0034439E">
        <w:rPr>
          <w:rFonts w:asciiTheme="minorHAnsi" w:hAnsiTheme="minorHAnsi"/>
          <w:lang w:val="ru-RU"/>
        </w:rPr>
        <w:t>3</w:t>
      </w:r>
      <w:r w:rsidRPr="0034439E">
        <w:rPr>
          <w:rFonts w:asciiTheme="minorHAnsi" w:hAnsiTheme="minorHAnsi"/>
          <w:lang w:val="ru-RU"/>
        </w:rPr>
        <w:t>)</w:t>
      </w:r>
      <w:r w:rsidRPr="0034439E">
        <w:rPr>
          <w:rFonts w:asciiTheme="minorHAnsi" w:hAnsiTheme="minorHAnsi"/>
          <w:lang w:val="ru-RU"/>
        </w:rPr>
        <w:br/>
        <w:t xml:space="preserve">(Поправка № </w:t>
      </w:r>
      <w:r w:rsidR="001167DA" w:rsidRPr="0034439E">
        <w:rPr>
          <w:rFonts w:asciiTheme="minorHAnsi" w:hAnsiTheme="minorHAnsi"/>
          <w:lang w:val="ru-RU"/>
        </w:rPr>
        <w:t>10</w:t>
      </w:r>
      <w:r w:rsidRPr="0034439E">
        <w:rPr>
          <w:rFonts w:asciiTheme="minorHAnsi" w:hAnsiTheme="minorHAnsi"/>
          <w:lang w:val="ru-RU"/>
        </w:rPr>
        <w:t>)</w:t>
      </w:r>
    </w:p>
    <w:p w:rsidR="00931D96" w:rsidRPr="0034439E" w:rsidRDefault="00931D96" w:rsidP="00931D96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</w:p>
    <w:p w:rsidR="00931D96" w:rsidRPr="0034439E" w:rsidRDefault="001167DA" w:rsidP="00011C5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240"/>
        <w:jc w:val="left"/>
        <w:rPr>
          <w:rFonts w:asciiTheme="minorHAnsi" w:hAnsiTheme="minorHAnsi"/>
          <w:b/>
          <w:bCs/>
          <w:lang w:val="ru-RU"/>
        </w:rPr>
      </w:pPr>
      <w:r w:rsidRPr="0034439E">
        <w:rPr>
          <w:b/>
          <w:bCs/>
          <w:lang w:val="ru-RU"/>
        </w:rPr>
        <w:t>Бельгия</w:t>
      </w:r>
      <w:r w:rsidR="003E329F" w:rsidRPr="0034439E">
        <w:rPr>
          <w:b/>
          <w:bCs/>
          <w:lang w:val="ru-RU"/>
        </w:rPr>
        <w:t>    ADD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993"/>
        <w:gridCol w:w="1275"/>
        <w:gridCol w:w="3353"/>
        <w:gridCol w:w="1181"/>
      </w:tblGrid>
      <w:tr w:rsidR="00931D96" w:rsidRPr="0034439E" w:rsidTr="006948B8">
        <w:trPr>
          <w:jc w:val="center"/>
        </w:trPr>
        <w:tc>
          <w:tcPr>
            <w:tcW w:w="1274" w:type="dxa"/>
            <w:tcMar>
              <w:left w:w="57" w:type="dxa"/>
              <w:right w:w="57" w:type="dxa"/>
            </w:tcMar>
            <w:vAlign w:val="center"/>
            <w:hideMark/>
          </w:tcPr>
          <w:p w:rsidR="00931D96" w:rsidRPr="0034439E" w:rsidRDefault="00931D96" w:rsidP="002F3E21">
            <w:pPr>
              <w:pStyle w:val="TableHead1"/>
              <w:keepLines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Страна</w:t>
            </w:r>
            <w:r w:rsidRPr="0034439E">
              <w:rPr>
                <w:rFonts w:cs="Arial"/>
                <w:szCs w:val="18"/>
                <w:lang w:val="ru-RU"/>
              </w:rPr>
              <w:t>/</w:t>
            </w:r>
            <w:r w:rsidRPr="0034439E">
              <w:rPr>
                <w:rFonts w:cs="Arial"/>
                <w:i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93" w:type="dxa"/>
            <w:tcMar>
              <w:left w:w="57" w:type="dxa"/>
              <w:right w:w="57" w:type="dxa"/>
            </w:tcMar>
            <w:vAlign w:val="center"/>
            <w:hideMark/>
          </w:tcPr>
          <w:p w:rsidR="00931D96" w:rsidRPr="0034439E" w:rsidRDefault="00931D96" w:rsidP="002F3E21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Название</w:t>
            </w:r>
            <w:r w:rsidRPr="0034439E">
              <w:rPr>
                <w:rFonts w:cs="Arial"/>
                <w:szCs w:val="18"/>
                <w:lang w:val="ru-RU"/>
              </w:rPr>
              <w:t>/</w:t>
            </w:r>
            <w:r w:rsidRPr="0034439E">
              <w:rPr>
                <w:rFonts w:cs="Arial"/>
                <w:i/>
                <w:szCs w:val="18"/>
                <w:lang w:val="ru-RU"/>
              </w:rPr>
              <w:t xml:space="preserve">адрес </w:t>
            </w:r>
            <w:r w:rsidRPr="0034439E">
              <w:rPr>
                <w:rFonts w:cs="Arial"/>
                <w:i/>
                <w:szCs w:val="18"/>
                <w:lang w:val="ru-RU"/>
              </w:rPr>
              <w:br/>
              <w:t>компании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  <w:hideMark/>
          </w:tcPr>
          <w:p w:rsidR="00931D96" w:rsidRPr="0034439E" w:rsidRDefault="00931D96" w:rsidP="002F3E21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Идентифика</w:t>
            </w:r>
            <w:r w:rsidRPr="0034439E">
              <w:rPr>
                <w:rFonts w:cs="Arial"/>
                <w:i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353" w:type="dxa"/>
            <w:tcMar>
              <w:left w:w="57" w:type="dxa"/>
              <w:right w:w="57" w:type="dxa"/>
            </w:tcMar>
            <w:vAlign w:val="center"/>
            <w:hideMark/>
          </w:tcPr>
          <w:p w:rsidR="00931D96" w:rsidRPr="0034439E" w:rsidRDefault="00931D96" w:rsidP="002F3E21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Для контактов</w:t>
            </w:r>
          </w:p>
        </w:tc>
        <w:tc>
          <w:tcPr>
            <w:tcW w:w="1181" w:type="dxa"/>
            <w:tcMar>
              <w:left w:w="57" w:type="dxa"/>
              <w:right w:w="57" w:type="dxa"/>
            </w:tcMar>
            <w:vAlign w:val="center"/>
            <w:hideMark/>
          </w:tcPr>
          <w:p w:rsidR="00931D96" w:rsidRPr="0034439E" w:rsidRDefault="00931D96" w:rsidP="00CC6E44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Дата начала использования</w:t>
            </w:r>
          </w:p>
        </w:tc>
      </w:tr>
      <w:tr w:rsidR="001167DA" w:rsidRPr="0034439E" w:rsidTr="006948B8">
        <w:trPr>
          <w:jc w:val="center"/>
        </w:trPr>
        <w:tc>
          <w:tcPr>
            <w:tcW w:w="1274" w:type="dxa"/>
            <w:tcMar>
              <w:left w:w="57" w:type="dxa"/>
              <w:right w:w="57" w:type="dxa"/>
            </w:tcMar>
            <w:hideMark/>
          </w:tcPr>
          <w:p w:rsidR="001167DA" w:rsidRPr="0034439E" w:rsidRDefault="001167DA" w:rsidP="00390DB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t>Бельгия</w:t>
            </w:r>
          </w:p>
        </w:tc>
        <w:tc>
          <w:tcPr>
            <w:tcW w:w="1993" w:type="dxa"/>
            <w:tcMar>
              <w:left w:w="57" w:type="dxa"/>
              <w:right w:w="57" w:type="dxa"/>
            </w:tcMar>
            <w:hideMark/>
          </w:tcPr>
          <w:p w:rsidR="001167DA" w:rsidRPr="00390DB6" w:rsidRDefault="001167DA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90DB6">
              <w:rPr>
                <w:rFonts w:asciiTheme="minorHAnsi" w:hAnsiTheme="minorHAnsi" w:cs="Arial"/>
                <w:sz w:val="18"/>
                <w:szCs w:val="18"/>
              </w:rPr>
              <w:t>TELENET NV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br/>
              <w:t>Liersesteenweg 4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br/>
              <w:t>2800 MECHELEN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br/>
              <w:t>Belgium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hideMark/>
          </w:tcPr>
          <w:p w:rsidR="001167DA" w:rsidRPr="0034439E" w:rsidRDefault="001167DA" w:rsidP="00390DB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89 32 07</w:t>
            </w:r>
          </w:p>
        </w:tc>
        <w:tc>
          <w:tcPr>
            <w:tcW w:w="3353" w:type="dxa"/>
            <w:tcMar>
              <w:left w:w="57" w:type="dxa"/>
              <w:right w:w="57" w:type="dxa"/>
            </w:tcMar>
            <w:hideMark/>
          </w:tcPr>
          <w:p w:rsidR="001167DA" w:rsidRPr="00390DB6" w:rsidRDefault="001167DA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90DB6">
              <w:rPr>
                <w:rFonts w:asciiTheme="minorHAnsi" w:hAnsiTheme="minorHAnsi" w:cs="Arial"/>
                <w:sz w:val="18"/>
                <w:szCs w:val="18"/>
              </w:rPr>
              <w:t>Mr Philippe Ronsse</w:t>
            </w:r>
          </w:p>
          <w:p w:rsidR="001167DA" w:rsidRPr="00390DB6" w:rsidRDefault="001167DA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90DB6">
              <w:rPr>
                <w:rFonts w:asciiTheme="minorHAnsi" w:hAnsiTheme="minorHAnsi" w:cs="Arial"/>
                <w:sz w:val="18"/>
                <w:szCs w:val="18"/>
              </w:rPr>
              <w:t>TELENET NV</w:t>
            </w:r>
          </w:p>
          <w:p w:rsidR="001167DA" w:rsidRPr="00390DB6" w:rsidRDefault="001167DA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90DB6">
              <w:rPr>
                <w:rFonts w:asciiTheme="minorHAnsi" w:hAnsiTheme="minorHAnsi" w:cs="Arial"/>
                <w:sz w:val="18"/>
                <w:szCs w:val="18"/>
              </w:rPr>
              <w:t>Liersesteenweg 4</w:t>
            </w:r>
          </w:p>
          <w:p w:rsidR="001167DA" w:rsidRPr="00390DB6" w:rsidRDefault="001167DA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390DB6">
              <w:rPr>
                <w:rFonts w:asciiTheme="minorHAnsi" w:hAnsiTheme="minorHAnsi" w:cs="Arial"/>
                <w:sz w:val="18"/>
                <w:szCs w:val="18"/>
              </w:rPr>
              <w:t>2800 MECHELEN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br/>
              <w:t>Belgium</w:t>
            </w:r>
          </w:p>
          <w:p w:rsidR="001167DA" w:rsidRPr="0034439E" w:rsidRDefault="001167DA" w:rsidP="006948B8">
            <w:pPr>
              <w:tabs>
                <w:tab w:val="clear" w:pos="567"/>
                <w:tab w:val="clear" w:pos="1276"/>
                <w:tab w:val="clear" w:pos="5387"/>
                <w:tab w:val="clear" w:pos="5954"/>
                <w:tab w:val="left" w:pos="7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/>
              <w:spacing w:before="0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t>Тел.:</w:t>
            </w:r>
            <w:r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  <w:t>+1 404 499 59 16</w:t>
            </w:r>
            <w:r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Эл</w:t>
            </w:r>
            <w:r w:rsidR="00CC6E44"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t>.</w:t>
            </w:r>
            <w:r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почта:</w:t>
            </w:r>
            <w:r w:rsidRPr="0034439E">
              <w:rPr>
                <w:rFonts w:asciiTheme="minorHAnsi" w:hAnsiTheme="minorHAnsi" w:cs="Arial"/>
                <w:sz w:val="18"/>
                <w:szCs w:val="18"/>
                <w:lang w:val="ru-RU"/>
              </w:rPr>
              <w:tab/>
            </w:r>
            <w:r w:rsidRPr="0034439E">
              <w:rPr>
                <w:rStyle w:val="Hyperlink"/>
                <w:rFonts w:eastAsia="SimSun"/>
                <w:sz w:val="18"/>
                <w:szCs w:val="18"/>
                <w:lang w:val="ru-RU"/>
              </w:rPr>
              <w:t>philippe.ronsse@telenet.be</w:t>
            </w:r>
          </w:p>
        </w:tc>
        <w:tc>
          <w:tcPr>
            <w:tcW w:w="1181" w:type="dxa"/>
            <w:tcMar>
              <w:left w:w="57" w:type="dxa"/>
              <w:right w:w="57" w:type="dxa"/>
            </w:tcMar>
            <w:hideMark/>
          </w:tcPr>
          <w:p w:rsidR="001167DA" w:rsidRPr="0034439E" w:rsidRDefault="001167DA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34439E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1.VI.2014</w:t>
            </w:r>
          </w:p>
        </w:tc>
      </w:tr>
    </w:tbl>
    <w:p w:rsidR="007476EA" w:rsidRPr="0034439E" w:rsidRDefault="001167DA" w:rsidP="00011C5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480" w:after="240"/>
        <w:jc w:val="left"/>
        <w:rPr>
          <w:rFonts w:asciiTheme="minorHAnsi" w:hAnsiTheme="minorHAnsi"/>
          <w:b/>
          <w:bCs/>
          <w:lang w:val="ru-RU"/>
        </w:rPr>
      </w:pPr>
      <w:r w:rsidRPr="0034439E">
        <w:rPr>
          <w:b/>
          <w:bCs/>
          <w:lang w:val="ru-RU"/>
        </w:rPr>
        <w:t>Нидерланды    LIR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989"/>
        <w:gridCol w:w="1275"/>
        <w:gridCol w:w="3355"/>
        <w:gridCol w:w="1177"/>
      </w:tblGrid>
      <w:tr w:rsidR="00A77A08" w:rsidRPr="0034439E" w:rsidTr="000477DE">
        <w:trPr>
          <w:jc w:val="center"/>
        </w:trPr>
        <w:tc>
          <w:tcPr>
            <w:tcW w:w="127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07C9B" w:rsidRPr="0034439E" w:rsidRDefault="00F07C9B" w:rsidP="002F3E21">
            <w:pPr>
              <w:pStyle w:val="TableHead1"/>
              <w:keepLines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Страна</w:t>
            </w:r>
            <w:r w:rsidRPr="0034439E">
              <w:rPr>
                <w:rFonts w:cs="Arial"/>
                <w:szCs w:val="18"/>
                <w:lang w:val="ru-RU"/>
              </w:rPr>
              <w:t>/</w:t>
            </w:r>
            <w:r w:rsidRPr="0034439E">
              <w:rPr>
                <w:rFonts w:cs="Arial"/>
                <w:i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198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07C9B" w:rsidRPr="0034439E" w:rsidRDefault="00F07C9B" w:rsidP="002F3E21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Название</w:t>
            </w:r>
            <w:r w:rsidRPr="0034439E">
              <w:rPr>
                <w:rFonts w:cs="Arial"/>
                <w:szCs w:val="18"/>
                <w:lang w:val="ru-RU"/>
              </w:rPr>
              <w:t>/</w:t>
            </w:r>
            <w:r w:rsidRPr="0034439E">
              <w:rPr>
                <w:rFonts w:cs="Arial"/>
                <w:i/>
                <w:szCs w:val="18"/>
                <w:lang w:val="ru-RU"/>
              </w:rPr>
              <w:t xml:space="preserve">адрес </w:t>
            </w:r>
            <w:r w:rsidRPr="0034439E">
              <w:rPr>
                <w:rFonts w:cs="Arial"/>
                <w:i/>
                <w:szCs w:val="18"/>
                <w:lang w:val="ru-RU"/>
              </w:rPr>
              <w:br/>
              <w:t>компании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07C9B" w:rsidRPr="0034439E" w:rsidRDefault="00F07C9B" w:rsidP="002F3E21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Идентифика</w:t>
            </w:r>
            <w:r w:rsidRPr="0034439E">
              <w:rPr>
                <w:rFonts w:cs="Arial"/>
                <w:i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3355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07C9B" w:rsidRPr="0034439E" w:rsidRDefault="00F07C9B" w:rsidP="002F3E21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Для контактов</w:t>
            </w:r>
          </w:p>
        </w:tc>
        <w:tc>
          <w:tcPr>
            <w:tcW w:w="11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07C9B" w:rsidRPr="0034439E" w:rsidRDefault="00F07C9B" w:rsidP="00CC6E44">
            <w:pPr>
              <w:pStyle w:val="TableHead1"/>
              <w:ind w:left="-57" w:right="-57"/>
              <w:rPr>
                <w:rFonts w:cs="Arial"/>
                <w:i/>
                <w:szCs w:val="18"/>
                <w:lang w:val="ru-RU"/>
              </w:rPr>
            </w:pPr>
            <w:r w:rsidRPr="0034439E">
              <w:rPr>
                <w:rFonts w:cs="Arial"/>
                <w:i/>
                <w:szCs w:val="18"/>
                <w:lang w:val="ru-RU"/>
              </w:rPr>
              <w:t>Дата начала использования</w:t>
            </w:r>
          </w:p>
        </w:tc>
      </w:tr>
      <w:tr w:rsidR="003E329F" w:rsidRPr="00390DB6" w:rsidTr="000477DE">
        <w:trPr>
          <w:jc w:val="center"/>
        </w:trPr>
        <w:tc>
          <w:tcPr>
            <w:tcW w:w="127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E329F" w:rsidRPr="0034439E" w:rsidRDefault="00390DB6" w:rsidP="002A3B63">
            <w:pPr>
              <w:overflowPunct/>
              <w:spacing w:before="0"/>
              <w:rPr>
                <w:rFonts w:eastAsia="SimSun"/>
                <w:sz w:val="18"/>
                <w:szCs w:val="18"/>
                <w:lang w:val="ru-RU"/>
              </w:rPr>
            </w:pPr>
            <w:r w:rsidRPr="007725C1">
              <w:rPr>
                <w:rFonts w:asciiTheme="minorHAnsi" w:hAnsiTheme="minorHAnsi" w:cs="Arial"/>
                <w:sz w:val="18"/>
                <w:szCs w:val="18"/>
                <w:lang w:val="en-US"/>
              </w:rPr>
              <w:t>Netherlands</w:t>
            </w:r>
          </w:p>
        </w:tc>
        <w:tc>
          <w:tcPr>
            <w:tcW w:w="1989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E329F" w:rsidRPr="00390DB6" w:rsidRDefault="00390DB6" w:rsidP="00390DB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18"/>
                <w:szCs w:val="18"/>
              </w:rPr>
            </w:pPr>
            <w:r w:rsidRPr="00C41513">
              <w:rPr>
                <w:rFonts w:asciiTheme="minorHAnsi" w:hAnsiTheme="minorHAnsi" w:cs="Arial"/>
                <w:sz w:val="18"/>
                <w:szCs w:val="18"/>
                <w:lang w:val="en-US"/>
              </w:rPr>
              <w:t>AGMS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41513">
              <w:rPr>
                <w:rFonts w:asciiTheme="minorHAnsi" w:hAnsiTheme="minorHAnsi" w:cs="Arial"/>
                <w:sz w:val="18"/>
                <w:szCs w:val="18"/>
                <w:lang w:val="en-US"/>
              </w:rPr>
              <w:t>Nederland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41513">
              <w:rPr>
                <w:rFonts w:asciiTheme="minorHAnsi" w:hAnsiTheme="minorHAnsi" w:cs="Arial"/>
                <w:sz w:val="18"/>
                <w:szCs w:val="18"/>
                <w:lang w:val="en-US"/>
              </w:rPr>
              <w:t>B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Pr="00C41513">
              <w:rPr>
                <w:rFonts w:asciiTheme="minorHAnsi" w:hAnsiTheme="minorHAnsi" w:cs="Arial"/>
                <w:sz w:val="18"/>
                <w:szCs w:val="18"/>
                <w:lang w:val="en-US"/>
              </w:rPr>
              <w:t>V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t>.</w:t>
            </w:r>
            <w:r w:rsidRPr="00390DB6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7725C1">
              <w:rPr>
                <w:rFonts w:asciiTheme="minorHAnsi" w:hAnsiTheme="minorHAnsi"/>
                <w:sz w:val="18"/>
                <w:szCs w:val="18"/>
                <w:lang w:val="nl-NL"/>
              </w:rPr>
              <w:t>Wilhelmina van Pruisenweg, 104</w:t>
            </w:r>
            <w:r>
              <w:rPr>
                <w:rFonts w:asciiTheme="minorHAnsi" w:hAnsiTheme="minorHAnsi"/>
                <w:sz w:val="18"/>
                <w:szCs w:val="18"/>
                <w:lang w:val="nl-NL"/>
              </w:rPr>
              <w:br/>
            </w:r>
            <w:r w:rsidRPr="007725C1">
              <w:rPr>
                <w:rFonts w:asciiTheme="minorHAnsi" w:hAnsiTheme="minorHAnsi"/>
                <w:sz w:val="18"/>
                <w:szCs w:val="18"/>
                <w:lang w:val="nl-NL"/>
              </w:rPr>
              <w:t>2595 AN – GRAVENHAGE</w:t>
            </w:r>
            <w:r>
              <w:rPr>
                <w:rFonts w:asciiTheme="minorHAnsi" w:hAnsiTheme="minorHAnsi"/>
                <w:sz w:val="18"/>
                <w:szCs w:val="18"/>
                <w:lang w:val="nl-NL"/>
              </w:rPr>
              <w:br/>
            </w:r>
            <w:r w:rsidRPr="007725C1">
              <w:rPr>
                <w:rFonts w:asciiTheme="minorHAnsi" w:hAnsiTheme="minorHAnsi"/>
                <w:sz w:val="18"/>
                <w:szCs w:val="18"/>
                <w:lang w:val="nl-NL"/>
              </w:rPr>
              <w:t>Netherlands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E329F" w:rsidRPr="0034439E" w:rsidRDefault="00390DB6" w:rsidP="002A3B63">
            <w:pPr>
              <w:overflowPunct/>
              <w:spacing w:before="0"/>
              <w:jc w:val="center"/>
              <w:rPr>
                <w:rFonts w:eastAsia="SimSun"/>
                <w:b/>
                <w:bCs/>
                <w:sz w:val="18"/>
                <w:szCs w:val="18"/>
                <w:lang w:val="ru-RU"/>
              </w:rPr>
            </w:pPr>
            <w:r w:rsidRPr="007725C1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89 31 89</w:t>
            </w:r>
          </w:p>
        </w:tc>
        <w:tc>
          <w:tcPr>
            <w:tcW w:w="335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90DB6" w:rsidRPr="00B34324" w:rsidRDefault="00390DB6" w:rsidP="00390DB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fr-CH"/>
              </w:rPr>
            </w:pPr>
            <w:r w:rsidRPr="009B4E56">
              <w:rPr>
                <w:sz w:val="18"/>
                <w:szCs w:val="18"/>
                <w:lang w:val="en-US"/>
              </w:rPr>
              <w:t>Mr Jimmy Kassis</w:t>
            </w:r>
            <w:r w:rsidRPr="009B4E56">
              <w:rPr>
                <w:sz w:val="18"/>
                <w:szCs w:val="18"/>
              </w:rPr>
              <w:br/>
            </w:r>
            <w:r w:rsidRPr="004A0B6B">
              <w:rPr>
                <w:sz w:val="18"/>
                <w:szCs w:val="18"/>
                <w:lang w:val="en-US"/>
              </w:rPr>
              <w:t>AGMS Nederland B.V.</w:t>
            </w:r>
            <w:r w:rsidRPr="009B4E56">
              <w:rPr>
                <w:sz w:val="18"/>
                <w:szCs w:val="18"/>
              </w:rPr>
              <w:br/>
            </w:r>
            <w:r w:rsidRPr="00390DB6">
              <w:rPr>
                <w:sz w:val="18"/>
                <w:szCs w:val="18"/>
              </w:rPr>
              <w:t xml:space="preserve">1025 Lenox Park Blvd. </w:t>
            </w:r>
            <w:r>
              <w:rPr>
                <w:sz w:val="18"/>
                <w:szCs w:val="18"/>
                <w:lang w:val="fr-CH"/>
              </w:rPr>
              <w:t>NE, Suite C864</w:t>
            </w:r>
          </w:p>
          <w:p w:rsidR="00390DB6" w:rsidRPr="009B4E56" w:rsidRDefault="00390DB6" w:rsidP="00390DB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US"/>
              </w:rPr>
            </w:pPr>
            <w:r w:rsidRPr="009B4E56">
              <w:rPr>
                <w:sz w:val="18"/>
                <w:szCs w:val="18"/>
                <w:lang w:val="en-US"/>
              </w:rPr>
              <w:t>ATLANTA, GA, 30319</w:t>
            </w:r>
          </w:p>
          <w:p w:rsidR="003E329F" w:rsidRPr="00390DB6" w:rsidRDefault="00390DB6" w:rsidP="00390DB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18"/>
                <w:szCs w:val="18"/>
              </w:rPr>
            </w:pPr>
            <w:r w:rsidRPr="009B4E56">
              <w:rPr>
                <w:sz w:val="18"/>
                <w:szCs w:val="18"/>
                <w:lang w:val="en-US"/>
              </w:rPr>
              <w:t>United</w:t>
            </w:r>
            <w:r w:rsidRPr="00390DB6">
              <w:rPr>
                <w:sz w:val="18"/>
                <w:szCs w:val="18"/>
              </w:rPr>
              <w:t xml:space="preserve"> </w:t>
            </w:r>
            <w:r w:rsidRPr="009B4E56">
              <w:rPr>
                <w:sz w:val="18"/>
                <w:szCs w:val="18"/>
                <w:lang w:val="en-US"/>
              </w:rPr>
              <w:t>States</w:t>
            </w:r>
            <w:r w:rsidRPr="00390DB6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ru-RU"/>
              </w:rPr>
              <w:t>Тел</w:t>
            </w:r>
            <w:r w:rsidRPr="00390DB6">
              <w:rPr>
                <w:sz w:val="18"/>
                <w:szCs w:val="18"/>
              </w:rPr>
              <w:t>.:</w:t>
            </w:r>
            <w:r w:rsidRPr="00390DB6">
              <w:rPr>
                <w:sz w:val="18"/>
                <w:szCs w:val="18"/>
              </w:rPr>
              <w:tab/>
              <w:t>+1 404 499 59 16</w:t>
            </w:r>
            <w:r w:rsidRPr="00390DB6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  <w:lang w:val="ru-RU"/>
              </w:rPr>
              <w:t>Эл</w:t>
            </w:r>
            <w:r w:rsidRPr="00390DB6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почта</w:t>
            </w:r>
            <w:r w:rsidRPr="00390DB6">
              <w:rPr>
                <w:sz w:val="18"/>
                <w:szCs w:val="18"/>
              </w:rPr>
              <w:t>:</w:t>
            </w:r>
            <w:r w:rsidRPr="00390DB6">
              <w:rPr>
                <w:sz w:val="18"/>
                <w:szCs w:val="18"/>
              </w:rPr>
              <w:tab/>
            </w:r>
            <w:hyperlink r:id="rId26" w:history="1">
              <w:r w:rsidRPr="00390DB6">
                <w:rPr>
                  <w:rStyle w:val="Hyperlink"/>
                  <w:rFonts w:eastAsia="SimSun"/>
                  <w:sz w:val="18"/>
                  <w:szCs w:val="18"/>
                  <w:lang w:val="ru-RU"/>
                </w:rPr>
                <w:t>Jimmy.Kassis@att.com</w:t>
              </w:r>
            </w:hyperlink>
          </w:p>
        </w:tc>
        <w:tc>
          <w:tcPr>
            <w:tcW w:w="11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E329F" w:rsidRPr="0034439E" w:rsidRDefault="00390DB6" w:rsidP="002A3B63">
            <w:pPr>
              <w:overflowPunct/>
              <w:spacing w:before="0"/>
              <w:jc w:val="center"/>
              <w:rPr>
                <w:rFonts w:eastAsia="SimSun"/>
                <w:sz w:val="18"/>
                <w:szCs w:val="18"/>
                <w:lang w:val="ru-RU"/>
              </w:rPr>
            </w:pPr>
            <w:r w:rsidRPr="00390DB6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1.</w:t>
            </w:r>
            <w:r w:rsidRPr="007725C1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XI</w:t>
            </w:r>
            <w:r w:rsidRPr="00390DB6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.2013</w:t>
            </w:r>
          </w:p>
        </w:tc>
      </w:tr>
    </w:tbl>
    <w:p w:rsidR="008B3ADC" w:rsidRPr="0034439E" w:rsidRDefault="00B44DCD" w:rsidP="001167DA">
      <w:pPr>
        <w:pStyle w:val="Heading20"/>
        <w:keepLines/>
        <w:pageBreakBefore/>
        <w:spacing w:before="480"/>
        <w:rPr>
          <w:szCs w:val="22"/>
          <w:lang w:val="ru-RU"/>
        </w:rPr>
      </w:pPr>
      <w:r w:rsidRPr="0034439E">
        <w:rPr>
          <w:szCs w:val="22"/>
          <w:lang w:val="ru-RU"/>
        </w:rPr>
        <w:lastRenderedPageBreak/>
        <w:t xml:space="preserve">Коды сетей подвижной связи (MNC) для плана международной </w:t>
      </w:r>
      <w:r w:rsidRPr="0034439E">
        <w:rPr>
          <w:szCs w:val="22"/>
          <w:lang w:val="ru-RU"/>
        </w:rPr>
        <w:br/>
        <w:t>идентификации для сетей общего пользования и абонентов</w:t>
      </w:r>
      <w:r w:rsidRPr="0034439E">
        <w:rPr>
          <w:szCs w:val="22"/>
          <w:lang w:val="ru-RU"/>
        </w:rPr>
        <w:br/>
        <w:t>(согласно Рекомендации МСЭ</w:t>
      </w:r>
      <w:r w:rsidR="00187E0D" w:rsidRPr="0034439E">
        <w:rPr>
          <w:szCs w:val="22"/>
          <w:lang w:val="ru-RU"/>
        </w:rPr>
        <w:t>-</w:t>
      </w:r>
      <w:r w:rsidRPr="0034439E">
        <w:rPr>
          <w:szCs w:val="22"/>
          <w:lang w:val="ru-RU"/>
        </w:rPr>
        <w:t>Т E.212 (05/2008))</w:t>
      </w:r>
      <w:r w:rsidRPr="0034439E">
        <w:rPr>
          <w:szCs w:val="22"/>
          <w:lang w:val="ru-RU"/>
        </w:rPr>
        <w:br/>
        <w:t>(по состоянию на 1 января 2013 г.)</w:t>
      </w:r>
      <w:bookmarkEnd w:id="174"/>
    </w:p>
    <w:p w:rsidR="008B3ADC" w:rsidRPr="0034439E" w:rsidRDefault="008B3ADC" w:rsidP="00F3263A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sz w:val="20"/>
          <w:lang w:val="ru-RU"/>
        </w:rPr>
        <w:tab/>
      </w:r>
    </w:p>
    <w:p w:rsidR="008B3ADC" w:rsidRPr="0034439E" w:rsidRDefault="008B3ADC" w:rsidP="00F3263A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ab/>
      </w:r>
      <w:r w:rsidRPr="0034439E">
        <w:rPr>
          <w:rFonts w:asciiTheme="minorHAnsi" w:hAnsiTheme="minorHAnsi"/>
          <w:lang w:val="ru-RU"/>
        </w:rPr>
        <w:tab/>
      </w:r>
    </w:p>
    <w:p w:rsidR="008B3ADC" w:rsidRPr="0034439E" w:rsidRDefault="008B3ADC" w:rsidP="004F4E2C">
      <w:pPr>
        <w:spacing w:after="360"/>
        <w:jc w:val="center"/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sz w:val="2"/>
          <w:lang w:val="ru-RU"/>
        </w:rPr>
        <w:tab/>
      </w:r>
      <w:r w:rsidRPr="0034439E">
        <w:rPr>
          <w:rFonts w:asciiTheme="minorHAnsi" w:eastAsia="Calibri" w:hAnsiTheme="minorHAnsi"/>
          <w:color w:val="000000"/>
          <w:lang w:val="ru-RU"/>
        </w:rPr>
        <w:t>(</w:t>
      </w:r>
      <w:r w:rsidR="00805C7D" w:rsidRPr="0034439E">
        <w:rPr>
          <w:rFonts w:asciiTheme="minorHAnsi" w:eastAsia="Calibri" w:hAnsiTheme="minorHAnsi"/>
          <w:color w:val="000000"/>
          <w:lang w:val="ru-RU"/>
        </w:rPr>
        <w:t>Приложение к Оперативному бюллетеню МСЭ №</w:t>
      </w:r>
      <w:r w:rsidRPr="0034439E">
        <w:rPr>
          <w:rFonts w:asciiTheme="minorHAnsi" w:eastAsia="Calibri" w:hAnsiTheme="minorHAnsi"/>
          <w:color w:val="000000"/>
          <w:lang w:val="ru-RU"/>
        </w:rPr>
        <w:t xml:space="preserve"> 1019 – 1.I.2013)</w:t>
      </w:r>
      <w:r w:rsidRPr="0034439E">
        <w:rPr>
          <w:rFonts w:asciiTheme="minorHAnsi" w:eastAsia="Calibri" w:hAnsiTheme="minorHAnsi"/>
          <w:color w:val="000000"/>
          <w:lang w:val="ru-RU"/>
        </w:rPr>
        <w:br/>
        <w:t>(</w:t>
      </w:r>
      <w:r w:rsidR="00805C7D" w:rsidRPr="0034439E">
        <w:rPr>
          <w:rFonts w:asciiTheme="minorHAnsi" w:eastAsia="Calibri" w:hAnsiTheme="minorHAnsi"/>
          <w:color w:val="000000"/>
          <w:lang w:val="ru-RU"/>
        </w:rPr>
        <w:t>Поправка №</w:t>
      </w:r>
      <w:r w:rsidR="009865D4" w:rsidRPr="0034439E">
        <w:rPr>
          <w:rFonts w:asciiTheme="minorHAnsi" w:eastAsia="Calibri" w:hAnsiTheme="minorHAnsi"/>
          <w:color w:val="000000"/>
          <w:lang w:val="ru-RU"/>
        </w:rPr>
        <w:t xml:space="preserve"> </w:t>
      </w:r>
      <w:r w:rsidR="00B44DCD" w:rsidRPr="0034439E">
        <w:rPr>
          <w:rFonts w:asciiTheme="minorHAnsi" w:eastAsia="Calibri" w:hAnsiTheme="minorHAnsi"/>
          <w:color w:val="000000"/>
          <w:lang w:val="ru-RU"/>
        </w:rPr>
        <w:t>2</w:t>
      </w:r>
      <w:r w:rsidR="004F4E2C" w:rsidRPr="0034439E">
        <w:rPr>
          <w:rFonts w:asciiTheme="minorHAnsi" w:eastAsia="Calibri" w:hAnsiTheme="minorHAnsi"/>
          <w:color w:val="000000"/>
          <w:lang w:val="ru-RU"/>
        </w:rPr>
        <w:t>8</w:t>
      </w:r>
      <w:r w:rsidRPr="0034439E">
        <w:rPr>
          <w:rFonts w:asciiTheme="minorHAnsi" w:eastAsia="Calibri" w:hAnsiTheme="minorHAnsi"/>
          <w:color w:val="000000"/>
          <w:lang w:val="ru-RU"/>
        </w:rPr>
        <w:t>)</w:t>
      </w:r>
    </w:p>
    <w:p w:rsidR="008B3ADC" w:rsidRPr="0034439E" w:rsidRDefault="008B3ADC" w:rsidP="00F3263A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sz w:val="20"/>
          <w:lang w:val="ru-RU"/>
        </w:rPr>
        <w:tab/>
      </w:r>
    </w:p>
    <w:p w:rsidR="008B3ADC" w:rsidRPr="0034439E" w:rsidRDefault="008B3ADC" w:rsidP="00F3263A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ab/>
      </w:r>
      <w:r w:rsidRPr="0034439E">
        <w:rPr>
          <w:rFonts w:asciiTheme="minorHAnsi" w:hAnsiTheme="minorHAnsi"/>
          <w:lang w:val="ru-RU"/>
        </w:rPr>
        <w:tab/>
      </w:r>
    </w:p>
    <w:p w:rsidR="003E329F" w:rsidRPr="0034439E" w:rsidRDefault="008B3ADC" w:rsidP="00F3263A">
      <w:pPr>
        <w:pStyle w:val="EmptyLayoutCell"/>
        <w:tabs>
          <w:tab w:val="left" w:pos="99"/>
          <w:tab w:val="left" w:pos="301"/>
          <w:tab w:val="left" w:pos="8089"/>
          <w:tab w:val="left" w:pos="8101"/>
        </w:tabs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7"/>
        <w:gridCol w:w="1701"/>
        <w:gridCol w:w="4394"/>
      </w:tblGrid>
      <w:tr w:rsidR="003E329F" w:rsidRPr="0034439E" w:rsidTr="002A3B63">
        <w:tc>
          <w:tcPr>
            <w:tcW w:w="3017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29F" w:rsidRPr="0034439E" w:rsidRDefault="003E329F" w:rsidP="002A3B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34439E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Страна</w:t>
            </w:r>
            <w:r w:rsidRPr="0034439E">
              <w:rPr>
                <w:rFonts w:asciiTheme="minorHAnsi" w:eastAsia="Calibri" w:hAnsiTheme="minorHAnsi"/>
                <w:b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Географическая зона</w:t>
            </w:r>
          </w:p>
        </w:tc>
        <w:tc>
          <w:tcPr>
            <w:tcW w:w="170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29F" w:rsidRPr="0034439E" w:rsidRDefault="003E329F" w:rsidP="002A3B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34439E">
              <w:rPr>
                <w:rFonts w:eastAsia="Calibri"/>
                <w:b/>
                <w:i/>
                <w:color w:val="000000"/>
                <w:lang w:val="ru-RU"/>
              </w:rPr>
              <w:t xml:space="preserve">MCC+MNC </w:t>
            </w:r>
            <w:r w:rsidRPr="0034439E">
              <w:rPr>
                <w:rFonts w:eastAsia="Calibri"/>
                <w:b/>
                <w:iCs/>
                <w:color w:val="000000"/>
                <w:lang w:val="ru-RU"/>
              </w:rPr>
              <w:t>*</w:t>
            </w:r>
          </w:p>
        </w:tc>
        <w:tc>
          <w:tcPr>
            <w:tcW w:w="439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E329F" w:rsidRPr="0034439E" w:rsidRDefault="003E329F" w:rsidP="002A3B6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6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34439E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Оператор</w:t>
            </w:r>
            <w:r w:rsidRPr="0034439E">
              <w:rPr>
                <w:rFonts w:asciiTheme="minorHAnsi" w:eastAsia="Calibri" w:hAnsiTheme="minorHAnsi"/>
                <w:b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Сеть</w:t>
            </w:r>
          </w:p>
        </w:tc>
      </w:tr>
    </w:tbl>
    <w:p w:rsidR="003E329F" w:rsidRPr="0034439E" w:rsidRDefault="004F4E2C" w:rsidP="004F4E2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4820"/>
        </w:tabs>
        <w:overflowPunct/>
        <w:autoSpaceDE/>
        <w:autoSpaceDN/>
        <w:adjustRightInd/>
        <w:spacing w:before="240"/>
        <w:ind w:left="51"/>
        <w:jc w:val="left"/>
        <w:textAlignment w:val="auto"/>
        <w:rPr>
          <w:rFonts w:ascii="Times New Roman" w:hAnsi="Times New Roman"/>
          <w:lang w:val="ru-RU"/>
        </w:rPr>
      </w:pPr>
      <w:r w:rsidRPr="0034439E">
        <w:rPr>
          <w:rFonts w:eastAsia="Calibri"/>
          <w:b/>
          <w:color w:val="000000"/>
          <w:lang w:val="ru-RU"/>
        </w:rPr>
        <w:t>Австралия</w:t>
      </w:r>
      <w:r w:rsidR="003E329F" w:rsidRPr="0034439E">
        <w:rPr>
          <w:rFonts w:eastAsia="Calibri"/>
          <w:b/>
          <w:color w:val="000000"/>
          <w:lang w:val="ru-RU"/>
        </w:rPr>
        <w:t xml:space="preserve">     ADD</w:t>
      </w:r>
    </w:p>
    <w:p w:rsidR="003E329F" w:rsidRPr="0034439E" w:rsidRDefault="003E329F" w:rsidP="004F4E2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4820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rFonts w:ascii="Times New Roman" w:hAnsi="Times New Roman"/>
          <w:lang w:val="ru-RU"/>
        </w:rPr>
      </w:pPr>
      <w:r w:rsidRPr="0034439E">
        <w:rPr>
          <w:rFonts w:ascii="Times New Roman" w:hAnsi="Times New Roman"/>
          <w:lang w:val="ru-RU"/>
        </w:rPr>
        <w:tab/>
      </w:r>
      <w:r w:rsidR="004F4E2C" w:rsidRPr="0034439E">
        <w:rPr>
          <w:rFonts w:eastAsia="Calibri"/>
          <w:color w:val="000000"/>
          <w:lang w:val="ru-RU"/>
        </w:rPr>
        <w:t>505 30</w:t>
      </w:r>
      <w:r w:rsidR="004F4E2C" w:rsidRPr="0034439E">
        <w:rPr>
          <w:rFonts w:ascii="Times New Roman" w:hAnsi="Times New Roman"/>
          <w:lang w:val="ru-RU"/>
        </w:rPr>
        <w:tab/>
      </w:r>
      <w:r w:rsidR="004F4E2C" w:rsidRPr="0034439E">
        <w:rPr>
          <w:rFonts w:eastAsia="Calibri"/>
          <w:color w:val="000000"/>
          <w:lang w:val="ru-RU"/>
        </w:rPr>
        <w:t>Compatel Limited</w:t>
      </w:r>
    </w:p>
    <w:p w:rsidR="003E329F" w:rsidRPr="0034439E" w:rsidRDefault="00986E19" w:rsidP="00986E19">
      <w:pPr>
        <w:tabs>
          <w:tab w:val="left" w:pos="3402"/>
          <w:tab w:val="left" w:pos="4820"/>
        </w:tabs>
        <w:spacing w:before="240"/>
        <w:ind w:left="51"/>
        <w:rPr>
          <w:lang w:val="ru-RU"/>
        </w:rPr>
      </w:pPr>
      <w:r w:rsidRPr="0034439E">
        <w:rPr>
          <w:rFonts w:eastAsia="Calibri"/>
          <w:b/>
          <w:color w:val="000000"/>
          <w:lang w:val="ru-RU"/>
        </w:rPr>
        <w:t>Международная подвижная связь</w:t>
      </w:r>
      <w:r w:rsidR="004F4E2C" w:rsidRPr="0034439E">
        <w:rPr>
          <w:rFonts w:eastAsia="Calibri"/>
          <w:b/>
          <w:color w:val="000000"/>
          <w:lang w:val="ru-RU"/>
        </w:rPr>
        <w:t xml:space="preserve">, </w:t>
      </w:r>
      <w:r w:rsidRPr="0034439E">
        <w:rPr>
          <w:rFonts w:eastAsia="Calibri"/>
          <w:b/>
          <w:color w:val="000000"/>
          <w:lang w:val="ru-RU"/>
        </w:rPr>
        <w:t>общий код</w:t>
      </w:r>
      <w:r w:rsidR="004F4E2C" w:rsidRPr="0034439E">
        <w:rPr>
          <w:rFonts w:eastAsia="Calibri"/>
          <w:b/>
          <w:color w:val="000000"/>
          <w:lang w:val="ru-RU"/>
        </w:rPr>
        <w:t xml:space="preserve">    ADD</w:t>
      </w:r>
    </w:p>
    <w:p w:rsidR="003E329F" w:rsidRPr="0034439E" w:rsidRDefault="003E329F" w:rsidP="004F4E2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402"/>
          <w:tab w:val="left" w:pos="4820"/>
        </w:tabs>
        <w:overflowPunct/>
        <w:autoSpaceDE/>
        <w:autoSpaceDN/>
        <w:adjustRightInd/>
        <w:spacing w:before="0"/>
        <w:ind w:left="50"/>
        <w:jc w:val="left"/>
        <w:textAlignment w:val="auto"/>
        <w:rPr>
          <w:lang w:val="ru-RU"/>
        </w:rPr>
      </w:pPr>
      <w:r w:rsidRPr="0034439E">
        <w:rPr>
          <w:lang w:val="ru-RU"/>
        </w:rPr>
        <w:tab/>
      </w:r>
      <w:r w:rsidR="004F4E2C" w:rsidRPr="0034439E">
        <w:rPr>
          <w:rFonts w:eastAsia="Calibri"/>
          <w:color w:val="000000"/>
          <w:lang w:val="ru-RU"/>
        </w:rPr>
        <w:t>901 40</w:t>
      </w:r>
      <w:r w:rsidR="004F4E2C" w:rsidRPr="0034439E">
        <w:rPr>
          <w:rFonts w:ascii="Times New Roman" w:hAnsi="Times New Roman"/>
          <w:lang w:val="ru-RU"/>
        </w:rPr>
        <w:tab/>
      </w:r>
      <w:r w:rsidR="004F4E2C" w:rsidRPr="0034439E">
        <w:rPr>
          <w:rFonts w:eastAsia="Calibri"/>
          <w:color w:val="000000"/>
          <w:lang w:val="ru-RU"/>
        </w:rPr>
        <w:t>Deutsche Telekom AG</w:t>
      </w:r>
    </w:p>
    <w:p w:rsidR="008B3ADC" w:rsidRPr="0034439E" w:rsidRDefault="008B3ADC" w:rsidP="00F3263A">
      <w:pPr>
        <w:rPr>
          <w:rFonts w:asciiTheme="minorHAnsi" w:hAnsiTheme="minorHAnsi"/>
          <w:lang w:val="ru-RU"/>
        </w:rPr>
      </w:pPr>
      <w:r w:rsidRPr="0034439E">
        <w:rPr>
          <w:rFonts w:asciiTheme="minorHAnsi" w:eastAsia="Arial" w:hAnsiTheme="minorHAnsi"/>
          <w:color w:val="000000"/>
          <w:sz w:val="16"/>
          <w:lang w:val="ru-RU"/>
        </w:rPr>
        <w:t>__________</w:t>
      </w:r>
    </w:p>
    <w:p w:rsidR="008B3ADC" w:rsidRPr="0034439E" w:rsidRDefault="00723A17" w:rsidP="000477DE">
      <w:pPr>
        <w:tabs>
          <w:tab w:val="clear" w:pos="567"/>
          <w:tab w:val="left" w:pos="284"/>
          <w:tab w:val="left" w:pos="851"/>
        </w:tabs>
        <w:jc w:val="left"/>
        <w:rPr>
          <w:rFonts w:asciiTheme="minorHAnsi" w:hAnsiTheme="minorHAnsi"/>
          <w:lang w:val="ru-RU"/>
        </w:rPr>
      </w:pPr>
      <w:r w:rsidRPr="0034439E">
        <w:rPr>
          <w:rFonts w:eastAsia="Calibri"/>
          <w:color w:val="000000"/>
          <w:sz w:val="16"/>
          <w:szCs w:val="16"/>
          <w:lang w:val="ru-RU"/>
        </w:rPr>
        <w:t>*</w:t>
      </w:r>
      <w:r w:rsidR="00DC5587" w:rsidRPr="0034439E">
        <w:rPr>
          <w:rFonts w:eastAsia="Calibri"/>
          <w:color w:val="000000"/>
          <w:sz w:val="16"/>
          <w:szCs w:val="16"/>
          <w:lang w:val="ru-RU"/>
        </w:rPr>
        <w:tab/>
      </w:r>
      <w:r w:rsidR="001D6079" w:rsidRPr="0034439E">
        <w:rPr>
          <w:rFonts w:eastAsia="Calibri"/>
          <w:color w:val="000000"/>
          <w:sz w:val="16"/>
          <w:szCs w:val="16"/>
          <w:lang w:val="ru-RU"/>
        </w:rPr>
        <w:t>MCC:</w:t>
      </w:r>
      <w:r w:rsidR="001D6079" w:rsidRPr="0034439E">
        <w:rPr>
          <w:rFonts w:eastAsia="Calibri"/>
          <w:color w:val="000000"/>
          <w:sz w:val="16"/>
          <w:szCs w:val="16"/>
          <w:lang w:val="ru-RU"/>
        </w:rPr>
        <w:tab/>
      </w:r>
      <w:r w:rsidRPr="0034439E">
        <w:rPr>
          <w:rFonts w:eastAsia="Calibri"/>
          <w:color w:val="000000"/>
          <w:sz w:val="16"/>
          <w:szCs w:val="16"/>
          <w:lang w:val="ru-RU"/>
        </w:rPr>
        <w:t>Код страны в системе подвижной связи/Mobile Coun</w:t>
      </w:r>
      <w:r w:rsidR="001D6079" w:rsidRPr="0034439E">
        <w:rPr>
          <w:rFonts w:eastAsia="Calibri"/>
          <w:color w:val="000000"/>
          <w:sz w:val="16"/>
          <w:szCs w:val="16"/>
          <w:lang w:val="ru-RU"/>
        </w:rPr>
        <w:t>try Code</w:t>
      </w:r>
      <w:r w:rsidR="001D6079" w:rsidRPr="0034439E">
        <w:rPr>
          <w:rFonts w:eastAsia="Calibri"/>
          <w:color w:val="000000"/>
          <w:sz w:val="16"/>
          <w:szCs w:val="16"/>
          <w:lang w:val="ru-RU"/>
        </w:rPr>
        <w:br/>
      </w:r>
      <w:r w:rsidR="001D6079" w:rsidRPr="0034439E">
        <w:rPr>
          <w:rFonts w:eastAsia="Calibri"/>
          <w:color w:val="000000"/>
          <w:sz w:val="16"/>
          <w:szCs w:val="16"/>
          <w:lang w:val="ru-RU"/>
        </w:rPr>
        <w:tab/>
        <w:t>MNC:</w:t>
      </w:r>
      <w:r w:rsidR="001D6079" w:rsidRPr="0034439E">
        <w:rPr>
          <w:rFonts w:eastAsia="Calibri"/>
          <w:color w:val="000000"/>
          <w:sz w:val="16"/>
          <w:szCs w:val="16"/>
          <w:lang w:val="ru-RU"/>
        </w:rPr>
        <w:tab/>
      </w:r>
      <w:r w:rsidRPr="0034439E">
        <w:rPr>
          <w:rFonts w:eastAsia="Calibri"/>
          <w:color w:val="000000"/>
          <w:sz w:val="16"/>
          <w:szCs w:val="16"/>
          <w:lang w:val="ru-RU"/>
        </w:rPr>
        <w:t>Код сети подвижной связи/Mobile Network Code</w:t>
      </w:r>
    </w:p>
    <w:p w:rsidR="00F01013" w:rsidRPr="0034439E" w:rsidRDefault="00FB16C7" w:rsidP="0065481F">
      <w:pPr>
        <w:pStyle w:val="Heading20"/>
        <w:spacing w:before="720"/>
        <w:rPr>
          <w:lang w:val="ru-RU"/>
        </w:rPr>
      </w:pPr>
      <w:bookmarkStart w:id="175" w:name="_Toc236568475"/>
      <w:bookmarkStart w:id="176" w:name="_Toc240772455"/>
      <w:bookmarkStart w:id="177" w:name="_Toc355708885"/>
      <w:r w:rsidRPr="0034439E">
        <w:rPr>
          <w:rFonts w:cstheme="minorHAnsi"/>
          <w:szCs w:val="22"/>
          <w:lang w:val="ru-RU"/>
        </w:rPr>
        <w:t xml:space="preserve">Список кодов МСЭ операторов связи </w:t>
      </w:r>
      <w:r w:rsidRPr="0034439E">
        <w:rPr>
          <w:rFonts w:cstheme="minorHAnsi"/>
          <w:szCs w:val="22"/>
          <w:lang w:val="ru-RU"/>
        </w:rPr>
        <w:br/>
        <w:t xml:space="preserve">(согласно Рекомендации МСЭ-Т M.1400 (07/2006)) </w:t>
      </w:r>
      <w:r w:rsidRPr="0034439E">
        <w:rPr>
          <w:rFonts w:cstheme="minorHAnsi"/>
          <w:szCs w:val="22"/>
          <w:lang w:val="ru-RU"/>
        </w:rPr>
        <w:br/>
        <w:t>(по состоянию на 1 июня 2011 г.)</w:t>
      </w:r>
    </w:p>
    <w:p w:rsidR="00FB16C7" w:rsidRPr="0034439E" w:rsidRDefault="00FB16C7" w:rsidP="00011C59">
      <w:pPr>
        <w:spacing w:before="240" w:after="240"/>
        <w:jc w:val="center"/>
        <w:rPr>
          <w:rFonts w:asciiTheme="minorHAnsi" w:hAnsiTheme="minorHAnsi"/>
          <w:lang w:val="ru-RU"/>
        </w:rPr>
      </w:pPr>
      <w:r w:rsidRPr="0034439E">
        <w:rPr>
          <w:lang w:val="ru-RU"/>
        </w:rPr>
        <w:t>(Приложение к Оперативному бюллетеню МСЭ № 981 – 1.VI.2011)</w:t>
      </w:r>
      <w:r w:rsidRPr="0034439E">
        <w:rPr>
          <w:lang w:val="ru-RU"/>
        </w:rPr>
        <w:br/>
        <w:t>(Поправка № 31)</w:t>
      </w:r>
    </w:p>
    <w:tbl>
      <w:tblPr>
        <w:tblW w:w="8897" w:type="dxa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2977"/>
      </w:tblGrid>
      <w:tr w:rsidR="00FB16C7" w:rsidRPr="0034439E" w:rsidTr="0065481F">
        <w:tc>
          <w:tcPr>
            <w:tcW w:w="3369" w:type="dxa"/>
          </w:tcPr>
          <w:p w:rsidR="00FB16C7" w:rsidRPr="0034439E" w:rsidRDefault="00FB16C7" w:rsidP="0074658E">
            <w:pPr>
              <w:widowControl w:val="0"/>
              <w:spacing w:before="8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 w:rsidRPr="0034439E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551" w:type="dxa"/>
          </w:tcPr>
          <w:p w:rsidR="00FB16C7" w:rsidRPr="0034439E" w:rsidRDefault="00FB16C7" w:rsidP="0065481F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2977" w:type="dxa"/>
          </w:tcPr>
          <w:p w:rsidR="00FB16C7" w:rsidRPr="0034439E" w:rsidRDefault="00FB16C7" w:rsidP="0074658E">
            <w:pPr>
              <w:widowControl w:val="0"/>
              <w:spacing w:before="80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FB16C7" w:rsidRPr="0034439E" w:rsidTr="0065481F">
        <w:tc>
          <w:tcPr>
            <w:tcW w:w="3369" w:type="dxa"/>
            <w:hideMark/>
          </w:tcPr>
          <w:p w:rsidR="00FB16C7" w:rsidRPr="0034439E" w:rsidRDefault="00FB16C7" w:rsidP="0074658E">
            <w:pPr>
              <w:widowControl w:val="0"/>
              <w:spacing w:before="80" w:after="60"/>
              <w:ind w:left="142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34439E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551" w:type="dxa"/>
          </w:tcPr>
          <w:p w:rsidR="00FB16C7" w:rsidRPr="0034439E" w:rsidRDefault="00FB16C7" w:rsidP="0065481F">
            <w:pPr>
              <w:widowControl w:val="0"/>
              <w:spacing w:before="80" w:after="60"/>
              <w:ind w:left="-57" w:right="-57"/>
              <w:jc w:val="center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2977" w:type="dxa"/>
          </w:tcPr>
          <w:p w:rsidR="00FB16C7" w:rsidRPr="0034439E" w:rsidRDefault="00FB16C7" w:rsidP="0074658E">
            <w:pPr>
              <w:widowControl w:val="0"/>
              <w:spacing w:before="80" w:after="60"/>
              <w:textAlignment w:val="auto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</w:p>
        </w:tc>
      </w:tr>
    </w:tbl>
    <w:p w:rsidR="00F01013" w:rsidRPr="0034439E" w:rsidRDefault="00035549" w:rsidP="0065481F">
      <w:pPr>
        <w:tabs>
          <w:tab w:val="clear" w:pos="5387"/>
          <w:tab w:val="left" w:pos="3686"/>
          <w:tab w:val="left" w:pos="4253"/>
        </w:tabs>
        <w:spacing w:before="240"/>
        <w:rPr>
          <w:rFonts w:asciiTheme="minorHAnsi" w:hAnsiTheme="minorHAnsi" w:cs="Calibri"/>
          <w:b/>
          <w:lang w:val="ru-RU"/>
        </w:rPr>
      </w:pPr>
      <w:r w:rsidRPr="0034439E">
        <w:rPr>
          <w:rFonts w:eastAsia="SimSun"/>
          <w:b/>
          <w:i/>
          <w:lang w:val="ru-RU"/>
        </w:rPr>
        <w:t>Германия (Федеративная Республика)</w:t>
      </w:r>
      <w:r w:rsidR="00F01013" w:rsidRPr="0034439E">
        <w:rPr>
          <w:rFonts w:asciiTheme="minorHAnsi" w:hAnsiTheme="minorHAnsi" w:cs="Calibri"/>
          <w:b/>
          <w:bCs/>
          <w:i/>
          <w:iCs/>
          <w:lang w:val="ru-RU"/>
        </w:rPr>
        <w:t xml:space="preserve"> </w:t>
      </w:r>
      <w:r w:rsidR="00F01013" w:rsidRPr="0034439E">
        <w:rPr>
          <w:rFonts w:asciiTheme="minorHAnsi" w:hAnsiTheme="minorHAnsi" w:cs="Calibri"/>
          <w:b/>
          <w:bCs/>
          <w:iCs/>
          <w:lang w:val="ru-RU"/>
        </w:rPr>
        <w:t>/</w:t>
      </w:r>
      <w:r w:rsidR="0065481F" w:rsidRPr="0034439E">
        <w:rPr>
          <w:rFonts w:asciiTheme="minorHAnsi" w:hAnsiTheme="minorHAnsi" w:cs="Calibri"/>
          <w:b/>
          <w:bCs/>
          <w:i/>
          <w:iCs/>
          <w:lang w:val="ru-RU"/>
        </w:rPr>
        <w:t xml:space="preserve"> DEU</w:t>
      </w:r>
      <w:r w:rsidR="00F01013" w:rsidRPr="0034439E">
        <w:rPr>
          <w:rFonts w:asciiTheme="minorHAnsi" w:hAnsiTheme="minorHAnsi" w:cs="Calibri"/>
          <w:b/>
          <w:i/>
          <w:lang w:val="ru-RU"/>
        </w:rPr>
        <w:tab/>
      </w:r>
      <w:r w:rsidR="00F01013" w:rsidRPr="0034439E">
        <w:rPr>
          <w:rFonts w:asciiTheme="minorHAnsi" w:hAnsiTheme="minorHAnsi" w:cs="Calibri"/>
          <w:b/>
          <w:lang w:val="ru-RU"/>
        </w:rPr>
        <w:t>ADD</w:t>
      </w:r>
    </w:p>
    <w:p w:rsidR="00F01013" w:rsidRPr="0034439E" w:rsidRDefault="00F01013" w:rsidP="00F01013">
      <w:pPr>
        <w:rPr>
          <w:sz w:val="8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24"/>
        <w:gridCol w:w="1344"/>
        <w:gridCol w:w="4071"/>
      </w:tblGrid>
      <w:tr w:rsidR="00035549" w:rsidRPr="0034439E" w:rsidTr="00424748">
        <w:tc>
          <w:tcPr>
            <w:tcW w:w="5568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40" w:after="4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71" w:type="dxa"/>
          </w:tcPr>
          <w:p w:rsidR="00035549" w:rsidRPr="0034439E" w:rsidRDefault="00035549" w:rsidP="00654869">
            <w:pPr>
              <w:widowControl w:val="0"/>
              <w:spacing w:before="40" w:after="4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hAnsiTheme="minorHAnsi" w:cstheme="minorBidi"/>
                <w:szCs w:val="22"/>
                <w:lang w:val="ru-RU"/>
              </w:rPr>
            </w:pPr>
            <w:r w:rsidRPr="0034439E">
              <w:rPr>
                <w:rFonts w:asciiTheme="minorHAnsi" w:hAnsiTheme="minorHAnsi" w:cstheme="minorBidi"/>
                <w:szCs w:val="22"/>
                <w:lang w:val="ru-RU"/>
              </w:rPr>
              <w:t>GELSEN-NET Kommunikationsgesellschaft mbH</w:t>
            </w:r>
          </w:p>
        </w:tc>
        <w:tc>
          <w:tcPr>
            <w:tcW w:w="134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GELNET</w:t>
            </w:r>
          </w:p>
        </w:tc>
        <w:tc>
          <w:tcPr>
            <w:tcW w:w="4071" w:type="dxa"/>
            <w:hideMark/>
          </w:tcPr>
          <w:p w:rsidR="00F01013" w:rsidRPr="0034439E" w:rsidRDefault="00424748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Mr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 xml:space="preserve"> Roman Niewerth</w:t>
            </w: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Horster Strasse 119</w:t>
            </w:r>
          </w:p>
        </w:tc>
        <w:tc>
          <w:tcPr>
            <w:tcW w:w="1344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65481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Тел.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+49 209 702 2239</w:t>
            </w: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45897 Gelsenkirchen</w:t>
            </w:r>
          </w:p>
        </w:tc>
        <w:tc>
          <w:tcPr>
            <w:tcW w:w="1344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65481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+49 209 702 2100</w:t>
            </w:r>
          </w:p>
        </w:tc>
      </w:tr>
      <w:tr w:rsidR="00F01013" w:rsidRPr="00390DB6" w:rsidTr="00424748">
        <w:tc>
          <w:tcPr>
            <w:tcW w:w="422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4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597D0F" w:rsidP="0065481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27" w:history="1">
              <w:r w:rsidR="0065481F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roman.niewerth@gelsen-net.de</w:t>
              </w:r>
            </w:hyperlink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49"/>
        <w:gridCol w:w="4071"/>
      </w:tblGrid>
      <w:tr w:rsidR="00035549" w:rsidRPr="0034439E" w:rsidTr="00424748">
        <w:tc>
          <w:tcPr>
            <w:tcW w:w="5568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</w:p>
        </w:tc>
        <w:tc>
          <w:tcPr>
            <w:tcW w:w="4071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komro GmbH</w:t>
            </w:r>
          </w:p>
        </w:tc>
        <w:tc>
          <w:tcPr>
            <w:tcW w:w="134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KOMRO</w:t>
            </w:r>
          </w:p>
        </w:tc>
        <w:tc>
          <w:tcPr>
            <w:tcW w:w="4071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Am Innreit 2</w:t>
            </w:r>
          </w:p>
        </w:tc>
        <w:tc>
          <w:tcPr>
            <w:tcW w:w="1349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Тел.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+49 8031 3652 418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83022 Rosenheim</w:t>
            </w:r>
          </w:p>
        </w:tc>
        <w:tc>
          <w:tcPr>
            <w:tcW w:w="1349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+49 8031 3652 864</w:t>
            </w:r>
          </w:p>
        </w:tc>
      </w:tr>
      <w:tr w:rsidR="00F01013" w:rsidRPr="00390DB6" w:rsidTr="00424748"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49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65481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28" w:history="1">
              <w:r w:rsidR="0065481F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info@komro.net</w:t>
              </w:r>
            </w:hyperlink>
          </w:p>
        </w:tc>
      </w:tr>
      <w:tr w:rsidR="00035549" w:rsidRPr="0034439E" w:rsidTr="00424748">
        <w:tc>
          <w:tcPr>
            <w:tcW w:w="5568" w:type="dxa"/>
            <w:gridSpan w:val="2"/>
            <w:hideMark/>
          </w:tcPr>
          <w:p w:rsidR="00035549" w:rsidRPr="0034439E" w:rsidRDefault="00035549" w:rsidP="00DB7444">
            <w:pPr>
              <w:keepNext/>
              <w:keepLines/>
              <w:pageBreakBefore/>
              <w:tabs>
                <w:tab w:val="left" w:pos="6521"/>
              </w:tabs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lastRenderedPageBreak/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="0065481F"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71" w:type="dxa"/>
          </w:tcPr>
          <w:p w:rsidR="00035549" w:rsidRPr="0034439E" w:rsidRDefault="00035549" w:rsidP="00597D0F">
            <w:pPr>
              <w:widowControl w:val="0"/>
              <w:tabs>
                <w:tab w:val="left" w:pos="6521"/>
              </w:tabs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597D0F">
            <w:pPr>
              <w:tabs>
                <w:tab w:val="left" w:pos="426"/>
                <w:tab w:val="left" w:pos="4140"/>
                <w:tab w:val="left" w:pos="4230"/>
                <w:tab w:val="left" w:pos="6521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Portunity GmbH</w:t>
            </w:r>
          </w:p>
        </w:tc>
        <w:tc>
          <w:tcPr>
            <w:tcW w:w="1349" w:type="dxa"/>
            <w:hideMark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PTY</w:t>
            </w:r>
          </w:p>
        </w:tc>
        <w:tc>
          <w:tcPr>
            <w:tcW w:w="4071" w:type="dxa"/>
            <w:hideMark/>
          </w:tcPr>
          <w:p w:rsidR="00F01013" w:rsidRPr="0034439E" w:rsidRDefault="00F01013" w:rsidP="00424748">
            <w:pPr>
              <w:widowControl w:val="0"/>
              <w:tabs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Mr Bjoern Ruecker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Werner-Seelenbinder-Strasse 23</w:t>
            </w:r>
          </w:p>
        </w:tc>
        <w:tc>
          <w:tcPr>
            <w:tcW w:w="1349" w:type="dxa"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Тел.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+49 202 69555 38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42477 Radevormwald</w:t>
            </w:r>
          </w:p>
        </w:tc>
        <w:tc>
          <w:tcPr>
            <w:tcW w:w="1349" w:type="dxa"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  <w:tab w:val="left" w:pos="652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+49 202 69555 18</w:t>
            </w:r>
          </w:p>
        </w:tc>
      </w:tr>
      <w:tr w:rsidR="00F01013" w:rsidRPr="00390DB6" w:rsidTr="00424748">
        <w:tc>
          <w:tcPr>
            <w:tcW w:w="4219" w:type="dxa"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b/>
                <w:bCs/>
                <w:szCs w:val="22"/>
                <w:lang w:val="ru-RU"/>
              </w:rPr>
            </w:pPr>
          </w:p>
        </w:tc>
        <w:tc>
          <w:tcPr>
            <w:tcW w:w="1349" w:type="dxa"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29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portierung@portunity.de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597D0F">
      <w:pPr>
        <w:tabs>
          <w:tab w:val="left" w:pos="6521"/>
        </w:tabs>
        <w:rPr>
          <w:rFonts w:asciiTheme="minorHAnsi" w:hAnsiTheme="minorHAnsi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49"/>
        <w:gridCol w:w="4071"/>
      </w:tblGrid>
      <w:tr w:rsidR="00035549" w:rsidRPr="0034439E" w:rsidTr="00424748">
        <w:tc>
          <w:tcPr>
            <w:tcW w:w="5568" w:type="dxa"/>
            <w:gridSpan w:val="2"/>
            <w:hideMark/>
          </w:tcPr>
          <w:p w:rsidR="00035549" w:rsidRPr="0034439E" w:rsidRDefault="00035549" w:rsidP="00597D0F">
            <w:pPr>
              <w:widowControl w:val="0"/>
              <w:tabs>
                <w:tab w:val="left" w:pos="6521"/>
              </w:tabs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71" w:type="dxa"/>
          </w:tcPr>
          <w:p w:rsidR="00035549" w:rsidRPr="0034439E" w:rsidRDefault="00035549" w:rsidP="00597D0F">
            <w:pPr>
              <w:widowControl w:val="0"/>
              <w:tabs>
                <w:tab w:val="left" w:pos="6521"/>
              </w:tabs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597D0F">
            <w:pPr>
              <w:tabs>
                <w:tab w:val="left" w:pos="426"/>
                <w:tab w:val="left" w:pos="4140"/>
                <w:tab w:val="left" w:pos="4230"/>
                <w:tab w:val="left" w:pos="652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SWU TeleNet GmbH</w:t>
            </w:r>
          </w:p>
        </w:tc>
        <w:tc>
          <w:tcPr>
            <w:tcW w:w="1349" w:type="dxa"/>
            <w:hideMark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SWUTN</w:t>
            </w:r>
          </w:p>
        </w:tc>
        <w:tc>
          <w:tcPr>
            <w:tcW w:w="4071" w:type="dxa"/>
            <w:hideMark/>
          </w:tcPr>
          <w:p w:rsidR="00F01013" w:rsidRPr="0034439E" w:rsidRDefault="00F01013" w:rsidP="00424748">
            <w:pPr>
              <w:widowControl w:val="0"/>
              <w:tabs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Mrs Claudia Eisenmenger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Bauhoferstrasse 9/1</w:t>
            </w:r>
          </w:p>
        </w:tc>
        <w:tc>
          <w:tcPr>
            <w:tcW w:w="1349" w:type="dxa"/>
          </w:tcPr>
          <w:p w:rsidR="00F01013" w:rsidRPr="0034439E" w:rsidRDefault="00F01013" w:rsidP="00597D0F">
            <w:pPr>
              <w:widowControl w:val="0"/>
              <w:tabs>
                <w:tab w:val="left" w:pos="6521"/>
              </w:tabs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  <w:tab w:val="left" w:pos="652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Тел.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+49 731 166 3112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89077 Ulm</w:t>
            </w:r>
          </w:p>
        </w:tc>
        <w:tc>
          <w:tcPr>
            <w:tcW w:w="1349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  <w:tab w:val="left" w:pos="652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+49 731 166 3109</w:t>
            </w:r>
          </w:p>
        </w:tc>
      </w:tr>
      <w:tr w:rsidR="00F01013" w:rsidRPr="00390DB6" w:rsidTr="00424748"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szCs w:val="22"/>
                <w:lang w:val="ru-RU"/>
              </w:rPr>
            </w:pPr>
          </w:p>
        </w:tc>
        <w:tc>
          <w:tcPr>
            <w:tcW w:w="1349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71" w:type="dxa"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  <w:tab w:val="left" w:pos="6521"/>
              </w:tabs>
              <w:spacing w:before="40" w:after="40"/>
              <w:rPr>
                <w:rFonts w:eastAsia="SimSun"/>
                <w:lang w:val="ru-RU"/>
              </w:rPr>
            </w:pPr>
            <w:r w:rsidRPr="0034439E">
              <w:rPr>
                <w:rFonts w:eastAsia="SimSun"/>
                <w:lang w:val="ru-RU"/>
              </w:rPr>
              <w:t>Эл. почта</w:t>
            </w:r>
            <w:r w:rsidR="00F01013" w:rsidRPr="0034439E">
              <w:rPr>
                <w:rFonts w:eastAsia="SimSun"/>
                <w:lang w:val="ru-RU"/>
              </w:rPr>
              <w:t>:</w:t>
            </w:r>
            <w:r w:rsidR="00F01013" w:rsidRPr="0034439E">
              <w:rPr>
                <w:rFonts w:eastAsia="SimSun"/>
                <w:lang w:val="ru-RU"/>
              </w:rPr>
              <w:tab/>
            </w:r>
            <w:hyperlink r:id="rId30" w:history="1">
              <w:r w:rsidR="00F01013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claudia.eisenmenger@swu.de</w:t>
              </w:r>
            </w:hyperlink>
            <w:r w:rsidR="00424748" w:rsidRPr="0034439E">
              <w:rPr>
                <w:rFonts w:eastAsiaTheme="minorEastAsia"/>
                <w:lang w:val="ru-RU"/>
              </w:rPr>
              <w:t xml:space="preserve"> </w:t>
            </w:r>
          </w:p>
        </w:tc>
      </w:tr>
    </w:tbl>
    <w:p w:rsidR="00F01013" w:rsidRPr="0034439E" w:rsidRDefault="00F01013" w:rsidP="00F01013">
      <w:pPr>
        <w:rPr>
          <w:rFonts w:asciiTheme="minorHAnsi" w:hAnsiTheme="minorHAnsi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24"/>
        <w:gridCol w:w="1351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Telekommunikation Lindau GmbH</w:t>
            </w:r>
          </w:p>
        </w:tc>
        <w:tc>
          <w:tcPr>
            <w:tcW w:w="1351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TKLI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tabs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Thomas Vetterl</w:t>
            </w: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Auenstrasse 12</w:t>
            </w:r>
          </w:p>
        </w:tc>
        <w:tc>
          <w:tcPr>
            <w:tcW w:w="1351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A83CD2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+49 8382 704 241</w:t>
            </w: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88131 Lindau</w:t>
            </w:r>
          </w:p>
        </w:tc>
        <w:tc>
          <w:tcPr>
            <w:tcW w:w="1351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A83CD2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+49 8382 704 5241</w:t>
            </w:r>
          </w:p>
        </w:tc>
      </w:tr>
      <w:tr w:rsidR="00F01013" w:rsidRPr="00390DB6" w:rsidTr="00424748">
        <w:trPr>
          <w:trHeight w:val="211"/>
        </w:trPr>
        <w:tc>
          <w:tcPr>
            <w:tcW w:w="422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1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A83CD2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1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t.vetterl@tk-lindau.de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  <w:tr w:rsidR="00035549" w:rsidRPr="0034439E" w:rsidTr="0074658E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90DB6" w:rsidRDefault="00A83CD2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390DB6">
              <w:rPr>
                <w:rFonts w:asciiTheme="minorHAnsi" w:eastAsiaTheme="minorEastAsia" w:hAnsiTheme="minorHAnsi" w:cs="Calibri"/>
                <w:szCs w:val="22"/>
                <w:lang w:eastAsia="zh-CN"/>
              </w:rPr>
              <w:t>TMR −</w:t>
            </w:r>
            <w:r w:rsidR="00F01013" w:rsidRPr="00390DB6">
              <w:rPr>
                <w:rFonts w:asciiTheme="minorHAnsi" w:eastAsiaTheme="minorEastAsia" w:hAnsiTheme="minorHAnsi" w:cs="Calibri"/>
                <w:szCs w:val="22"/>
                <w:lang w:eastAsia="zh-CN"/>
              </w:rPr>
              <w:t xml:space="preserve"> Telekommunikation Mittleres Ruhrgebiet GmbH</w:t>
            </w:r>
          </w:p>
        </w:tc>
        <w:tc>
          <w:tcPr>
            <w:tcW w:w="1351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TMR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Ingo Totzauer</w:t>
            </w: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Katharinenstrasse 1</w:t>
            </w:r>
          </w:p>
        </w:tc>
        <w:tc>
          <w:tcPr>
            <w:tcW w:w="1351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Тел.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+49 234 960 380</w:t>
            </w:r>
          </w:p>
        </w:tc>
      </w:tr>
      <w:tr w:rsidR="00F01013" w:rsidRPr="0034439E" w:rsidTr="00424748">
        <w:tc>
          <w:tcPr>
            <w:tcW w:w="4224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44796 Bochum</w:t>
            </w:r>
          </w:p>
        </w:tc>
        <w:tc>
          <w:tcPr>
            <w:tcW w:w="1351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+49 234 960 3819</w:t>
            </w:r>
          </w:p>
        </w:tc>
      </w:tr>
      <w:tr w:rsidR="00F01013" w:rsidRPr="00390DB6" w:rsidTr="00424748">
        <w:trPr>
          <w:trHeight w:val="211"/>
        </w:trPr>
        <w:tc>
          <w:tcPr>
            <w:tcW w:w="422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1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2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i.totzauer@tmr.net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KADSOFT Computer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WOAFTL</w:t>
            </w:r>
          </w:p>
        </w:tc>
        <w:tc>
          <w:tcPr>
            <w:tcW w:w="4064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Winfried Droll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Poisentalstrasse 112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Тел.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+49 351 6472 404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01705 Freital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Факс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+49 351 6472 443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3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support@weboverair.de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24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Deutsche Glasfaser Wholesale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DGW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Sven Geiger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Gewerbepark 18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27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49143 Bissendorf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90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4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sven.geiger@deutsche-glasfaser.de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easybell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EASYBL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Martin Huth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Charlottenstrasse 17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30 8095 1222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10117 Berlin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30 8095 1922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5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martin.huth@easybell.de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DB7444">
            <w:pPr>
              <w:keepNext/>
              <w:keepLines/>
              <w:pageBreakBefore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lastRenderedPageBreak/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FLINK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FLINK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Sven Geiger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Gewerbepark 18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27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49143 Bissendorf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90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6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sven.geiger@deutsche-glasfaser.de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Freenet Datenkommunikations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FDKNET</w:t>
            </w:r>
          </w:p>
        </w:tc>
        <w:tc>
          <w:tcPr>
            <w:tcW w:w="406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Deelboegenkamp 4 c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+ 49 211 53087 100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22297 Hamburg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+ 49 211 53087 111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7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service@freenet-business.de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GGEW net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11NET6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Uwe Saenger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Dammstrasse 68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6251 1301 499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64625 Bensheim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6251 1301 590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597D0F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8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info@ggew-net.de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net.art communications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NETART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Cs/>
                <w:color w:val="000000"/>
                <w:lang w:val="ru-RU"/>
              </w:rPr>
              <w:t>Mrs Sandra Braun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Mannheimer Strasse 212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: 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+ 49 671 88908 0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55543 Bad Kreuznach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: 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+ 49 671 8962690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39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s.braun@na-gmbh.de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OR Network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ORNET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Mrs Anna-Lisa Edelmann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Parkstrasse 22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6408 61083 0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35447 Reiskirchen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6408 61083 999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40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wbci@or-network.net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Unser Ortsnetz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UONET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Sven Geiger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Gewerbepark 18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27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49143 Bissendorf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90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41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sven.geiger@deutsche-glasfaser.de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577D8A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AVAYA GmbH &amp; Co. KG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AVAYA</w:t>
            </w:r>
          </w:p>
        </w:tc>
        <w:tc>
          <w:tcPr>
            <w:tcW w:w="406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Theodor-Heuss-Allee 112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69 7505 2540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60486 Frankfurt am Main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: 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927D29">
            <w:pPr>
              <w:widowControl w:val="0"/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Эл. почта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:</w:t>
            </w:r>
            <w:r w:rsidR="00F01013"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ab/>
            </w:r>
            <w:hyperlink r:id="rId42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carrierservice@avaya.com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DB7444">
            <w:pPr>
              <w:keepNext/>
              <w:keepLines/>
              <w:pageBreakBefore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lastRenderedPageBreak/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Deutsche Glasfaser Business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DGB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color w:val="000000"/>
                <w:lang w:val="ru-RU"/>
              </w:rPr>
              <w:t>Mr Sven Geiger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Gewerbepark 18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27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49143 Bissendorf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4535 27999 90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3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sven.geiger@deutsche-glasfaser.de</w:t>
              </w:r>
            </w:hyperlink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035549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Ilm-Provider UG (haftungsbeschraenkt)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IP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Mr Christian Knoefel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Marienstrasse 2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3677 8929999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98693 Martinroda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3677 6896804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4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info@ilm-provider.de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035549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MUENET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MUENET</w:t>
            </w:r>
          </w:p>
        </w:tc>
        <w:tc>
          <w:tcPr>
            <w:tcW w:w="406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color w:val="000000"/>
                <w:szCs w:val="22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Birkenweg 10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2566 269296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48720 Rosendahl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2566 8930019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5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info@muenet.net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035549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NetCommunity GmbH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NETCOM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Mr Peter Himmstedt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James-von-Moltke-Strasse 4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3581 8747 0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02826 Goerlitz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3581 8747 17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6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info@nc-net.de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035549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B131DE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Rainer Nowak −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Computer &amp; Service Center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CSCARN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Mr Rainer Nowak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Erfurter Strasse 43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3628 600838</w:t>
            </w:r>
          </w:p>
        </w:tc>
      </w:tr>
      <w:tr w:rsidR="00F01013" w:rsidRPr="0034439E" w:rsidTr="00424748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99310 Arnstadt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3628 600839</w:t>
            </w:r>
          </w:p>
        </w:tc>
      </w:tr>
      <w:tr w:rsidR="00F01013" w:rsidRPr="00390DB6" w:rsidTr="00424748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7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service@pc-spezialisten.de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035549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 xml:space="preserve">/ 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65481F">
        <w:tc>
          <w:tcPr>
            <w:tcW w:w="4219" w:type="dxa"/>
            <w:hideMark/>
          </w:tcPr>
          <w:p w:rsidR="00F01013" w:rsidRPr="0034439E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TIKAL Communication GmbH &amp; Co.KG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TIKAL</w:t>
            </w:r>
          </w:p>
        </w:tc>
        <w:tc>
          <w:tcPr>
            <w:tcW w:w="4064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color w:val="000000"/>
                <w:szCs w:val="22"/>
                <w:lang w:val="ru-RU"/>
              </w:rPr>
            </w:pPr>
          </w:p>
        </w:tc>
      </w:tr>
      <w:tr w:rsidR="00F01013" w:rsidRPr="0034439E" w:rsidTr="0065481F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Lilienstrasse 11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.: 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40 2846372 0</w:t>
            </w:r>
          </w:p>
        </w:tc>
      </w:tr>
      <w:tr w:rsidR="00F01013" w:rsidRPr="0034439E" w:rsidTr="0065481F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20095 Hamburg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: 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40 2846372 99</w:t>
            </w:r>
          </w:p>
        </w:tc>
      </w:tr>
      <w:tr w:rsidR="00F01013" w:rsidRPr="00390DB6" w:rsidTr="0065481F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8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info@tikal.de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F01013" w:rsidRPr="0034439E" w:rsidRDefault="00F01013" w:rsidP="00F01013">
      <w:pPr>
        <w:overflowPunct/>
        <w:rPr>
          <w:rFonts w:asciiTheme="minorHAnsi" w:hAnsiTheme="minorHAnsi" w:cs="Calibri"/>
          <w:color w:val="000000"/>
          <w:sz w:val="8"/>
          <w:szCs w:val="24"/>
          <w:lang w:val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9"/>
        <w:gridCol w:w="1356"/>
        <w:gridCol w:w="4064"/>
      </w:tblGrid>
      <w:tr w:rsidR="00035549" w:rsidRPr="0034439E" w:rsidTr="00035549">
        <w:tc>
          <w:tcPr>
            <w:tcW w:w="5575" w:type="dxa"/>
            <w:gridSpan w:val="2"/>
            <w:hideMark/>
          </w:tcPr>
          <w:p w:rsidR="00035549" w:rsidRPr="0034439E" w:rsidRDefault="00035549" w:rsidP="00035549">
            <w:pPr>
              <w:widowControl w:val="0"/>
              <w:spacing w:before="71" w:line="276" w:lineRule="auto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34439E">
              <w:rPr>
                <w:rFonts w:eastAsia="SimSun"/>
                <w:b/>
                <w:i/>
                <w:lang w:val="ru-RU"/>
              </w:rPr>
              <w:t>Германия (Федеративная Республика)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34439E">
              <w:rPr>
                <w:rFonts w:asciiTheme="minorHAnsi" w:eastAsia="SimSun" w:hAnsiTheme="minorHAnsi" w:cs="Arial"/>
                <w:b/>
                <w:bCs/>
                <w:iCs/>
                <w:color w:val="000000"/>
                <w:lang w:val="ru-RU"/>
              </w:rPr>
              <w:t>/</w:t>
            </w:r>
            <w:r w:rsidRPr="0034439E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 xml:space="preserve"> DEU</w:t>
            </w:r>
          </w:p>
        </w:tc>
        <w:tc>
          <w:tcPr>
            <w:tcW w:w="4064" w:type="dxa"/>
          </w:tcPr>
          <w:p w:rsidR="00035549" w:rsidRPr="0034439E" w:rsidRDefault="00035549" w:rsidP="00654869">
            <w:pPr>
              <w:widowControl w:val="0"/>
              <w:spacing w:before="71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  <w:tr w:rsidR="00F01013" w:rsidRPr="0034439E" w:rsidTr="0065481F">
        <w:tc>
          <w:tcPr>
            <w:tcW w:w="4219" w:type="dxa"/>
            <w:hideMark/>
          </w:tcPr>
          <w:p w:rsidR="00F01013" w:rsidRPr="00390DB6" w:rsidRDefault="00F01013" w:rsidP="00654869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left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390DB6">
              <w:rPr>
                <w:rFonts w:asciiTheme="minorHAnsi" w:eastAsiaTheme="minorEastAsia" w:hAnsiTheme="minorHAnsi" w:cs="Calibri"/>
                <w:szCs w:val="22"/>
                <w:lang w:eastAsia="zh-CN"/>
              </w:rPr>
              <w:t>WOBCOM GmbH Wolfsburg fuer Telekommunikation und Dienstleistungen</w:t>
            </w:r>
          </w:p>
        </w:tc>
        <w:tc>
          <w:tcPr>
            <w:tcW w:w="1356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  <w:r w:rsidRPr="0034439E"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  <w:t>WOBCOM</w:t>
            </w:r>
          </w:p>
        </w:tc>
        <w:tc>
          <w:tcPr>
            <w:tcW w:w="4064" w:type="dxa"/>
            <w:hideMark/>
          </w:tcPr>
          <w:p w:rsidR="00F01013" w:rsidRPr="0034439E" w:rsidRDefault="00F01013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Mr Hans-Juergen Dargel</w:t>
            </w:r>
          </w:p>
        </w:tc>
      </w:tr>
      <w:tr w:rsidR="00F01013" w:rsidRPr="0034439E" w:rsidTr="0065481F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color w:val="000000"/>
                <w:szCs w:val="22"/>
                <w:lang w:val="ru-RU"/>
              </w:rPr>
              <w:t>Hesslinger Strasse 1 – 5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Тел.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5361 8911 101</w:t>
            </w:r>
          </w:p>
        </w:tc>
      </w:tr>
      <w:tr w:rsidR="00F01013" w:rsidRPr="0034439E" w:rsidTr="0065481F">
        <w:tc>
          <w:tcPr>
            <w:tcW w:w="4219" w:type="dxa"/>
            <w:hideMark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ru-RU"/>
              </w:rPr>
            </w:pPr>
            <w:r w:rsidRPr="0034439E">
              <w:rPr>
                <w:rFonts w:asciiTheme="minorHAnsi" w:eastAsia="SimSun" w:hAnsiTheme="minorHAnsi" w:cs="Calibri"/>
                <w:szCs w:val="22"/>
                <w:lang w:val="ru-RU"/>
              </w:rPr>
              <w:t>38440 Wolfsburg</w:t>
            </w: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Факс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  <w:t>+ 49 5361 8911 109</w:t>
            </w:r>
          </w:p>
        </w:tc>
      </w:tr>
      <w:tr w:rsidR="00F01013" w:rsidRPr="00390DB6" w:rsidTr="0065481F">
        <w:trPr>
          <w:trHeight w:val="211"/>
        </w:trPr>
        <w:tc>
          <w:tcPr>
            <w:tcW w:w="4219" w:type="dxa"/>
          </w:tcPr>
          <w:p w:rsidR="00F01013" w:rsidRPr="0034439E" w:rsidRDefault="00F01013" w:rsidP="00654869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1356" w:type="dxa"/>
          </w:tcPr>
          <w:p w:rsidR="00F01013" w:rsidRPr="0034439E" w:rsidRDefault="00F01013" w:rsidP="00654869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ru-RU"/>
              </w:rPr>
            </w:pPr>
          </w:p>
        </w:tc>
        <w:tc>
          <w:tcPr>
            <w:tcW w:w="4064" w:type="dxa"/>
            <w:hideMark/>
          </w:tcPr>
          <w:p w:rsidR="00F01013" w:rsidRPr="0034439E" w:rsidRDefault="00CF04AB" w:rsidP="00424748">
            <w:pPr>
              <w:tabs>
                <w:tab w:val="clear" w:pos="567"/>
                <w:tab w:val="left" w:pos="946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</w:pPr>
            <w:r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Эл. почта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>:</w:t>
            </w:r>
            <w:r w:rsidR="00F01013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ab/>
            </w:r>
            <w:hyperlink r:id="rId49" w:history="1">
              <w:r w:rsidR="00424748" w:rsidRPr="0034439E">
                <w:rPr>
                  <w:rStyle w:val="Hyperlink"/>
                  <w:rFonts w:asciiTheme="minorHAnsi" w:eastAsiaTheme="minorEastAsia" w:hAnsiTheme="minorHAnsi" w:cs="Calibri"/>
                  <w:szCs w:val="22"/>
                  <w:lang w:val="ru-RU" w:eastAsia="zh-CN"/>
                </w:rPr>
                <w:t>hans-juergen.dargel@wobcom.de</w:t>
              </w:r>
            </w:hyperlink>
            <w:r w:rsidR="00424748" w:rsidRPr="0034439E">
              <w:rPr>
                <w:rFonts w:asciiTheme="minorHAnsi" w:eastAsiaTheme="minorEastAsia" w:hAnsiTheme="minorHAnsi" w:cs="Calibri"/>
                <w:szCs w:val="22"/>
                <w:lang w:val="ru-RU" w:eastAsia="zh-CN"/>
              </w:rPr>
              <w:t xml:space="preserve"> </w:t>
            </w:r>
          </w:p>
        </w:tc>
      </w:tr>
    </w:tbl>
    <w:p w:rsidR="003E329F" w:rsidRPr="0034439E" w:rsidRDefault="003E329F" w:rsidP="003E329F">
      <w:pPr>
        <w:spacing w:before="0"/>
        <w:rPr>
          <w:rFonts w:asciiTheme="minorHAnsi" w:hAnsiTheme="minorHAnsi"/>
          <w:sz w:val="6"/>
          <w:lang w:val="ru-RU"/>
        </w:rPr>
      </w:pPr>
    </w:p>
    <w:p w:rsidR="00CC456F" w:rsidRPr="0034439E" w:rsidRDefault="00C732C9" w:rsidP="00F45E1F">
      <w:pPr>
        <w:keepNext/>
        <w:keepLines/>
        <w:pageBreakBefore/>
        <w:shd w:val="clear" w:color="auto" w:fill="D9D9D9"/>
        <w:spacing w:before="0" w:after="60"/>
        <w:jc w:val="center"/>
        <w:outlineLvl w:val="1"/>
        <w:rPr>
          <w:rFonts w:asciiTheme="minorHAnsi" w:hAnsiTheme="minorHAnsi" w:cs="Arial"/>
          <w:b/>
          <w:bCs/>
          <w:sz w:val="22"/>
          <w:szCs w:val="22"/>
          <w:lang w:val="ru-RU"/>
        </w:rPr>
      </w:pPr>
      <w:r w:rsidRPr="0034439E">
        <w:rPr>
          <w:rFonts w:asciiTheme="minorHAnsi" w:hAnsiTheme="minorHAnsi" w:cs="Arial"/>
          <w:b/>
          <w:bCs/>
          <w:sz w:val="22"/>
          <w:szCs w:val="22"/>
          <w:lang w:val="ru-RU"/>
        </w:rPr>
        <w:lastRenderedPageBreak/>
        <w:t>Список кодов пунктов международной сигнализации (ISPC)</w:t>
      </w:r>
      <w:r w:rsidRPr="0034439E">
        <w:rPr>
          <w:rFonts w:asciiTheme="minorHAnsi" w:hAnsiTheme="minorHAnsi" w:cs="Arial"/>
          <w:b/>
          <w:bCs/>
          <w:sz w:val="22"/>
          <w:szCs w:val="22"/>
          <w:lang w:val="ru-RU"/>
        </w:rPr>
        <w:br/>
        <w:t>(согласно Рекомендации МСЭ-Т Q.708 (03/1999))</w:t>
      </w:r>
      <w:r w:rsidRPr="0034439E">
        <w:rPr>
          <w:rFonts w:asciiTheme="minorHAnsi" w:hAnsiTheme="minorHAnsi" w:cs="Arial"/>
          <w:b/>
          <w:bCs/>
          <w:sz w:val="22"/>
          <w:szCs w:val="22"/>
          <w:lang w:val="ru-RU"/>
        </w:rPr>
        <w:br/>
        <w:t>(по состоянию на 1 августа 2013 г.)</w:t>
      </w:r>
      <w:bookmarkEnd w:id="175"/>
      <w:bookmarkEnd w:id="176"/>
      <w:bookmarkEnd w:id="177"/>
    </w:p>
    <w:p w:rsidR="00CC456F" w:rsidRPr="0034439E" w:rsidRDefault="005C2951" w:rsidP="00F01013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240"/>
        <w:jc w:val="center"/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 xml:space="preserve">(Приложение к Оперативному бюллетеню МСЭ № 1033 – </w:t>
      </w:r>
      <w:r w:rsidRPr="0034439E">
        <w:rPr>
          <w:lang w:val="ru-RU"/>
        </w:rPr>
        <w:t>1.VIII.2013</w:t>
      </w:r>
      <w:r w:rsidRPr="0034439E">
        <w:rPr>
          <w:rFonts w:asciiTheme="minorHAnsi" w:hAnsiTheme="minorHAnsi"/>
          <w:lang w:val="ru-RU"/>
        </w:rPr>
        <w:t>)</w:t>
      </w:r>
      <w:r w:rsidRPr="0034439E">
        <w:rPr>
          <w:rFonts w:asciiTheme="minorHAnsi" w:hAnsiTheme="minorHAnsi"/>
          <w:lang w:val="ru-RU"/>
        </w:rPr>
        <w:br/>
        <w:t xml:space="preserve">(Поправка № </w:t>
      </w:r>
      <w:r w:rsidR="00F01013" w:rsidRPr="0034439E">
        <w:rPr>
          <w:rFonts w:asciiTheme="minorHAnsi" w:hAnsiTheme="minorHAnsi"/>
          <w:lang w:val="ru-RU"/>
        </w:rPr>
        <w:t>21</w:t>
      </w:r>
      <w:r w:rsidRPr="0034439E">
        <w:rPr>
          <w:rFonts w:asciiTheme="minorHAnsi" w:hAnsiTheme="minorHAnsi"/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92"/>
        <w:gridCol w:w="2835"/>
        <w:gridCol w:w="4502"/>
      </w:tblGrid>
      <w:tr w:rsidR="00D44ECD" w:rsidRPr="0034439E" w:rsidTr="001B57B9">
        <w:trPr>
          <w:cantSplit/>
          <w:trHeight w:val="227"/>
        </w:trPr>
        <w:tc>
          <w:tcPr>
            <w:tcW w:w="1951" w:type="dxa"/>
            <w:gridSpan w:val="2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34439E">
              <w:rPr>
                <w:rFonts w:asciiTheme="minorHAnsi" w:hAnsiTheme="minorHAnsi"/>
                <w:i/>
                <w:sz w:val="18"/>
                <w:lang w:val="ru-RU"/>
              </w:rPr>
              <w:t>Страна</w:t>
            </w:r>
            <w:r w:rsidRPr="0034439E">
              <w:rPr>
                <w:rFonts w:asciiTheme="minorHAnsi" w:hAnsiTheme="minorHAnsi"/>
                <w:iCs/>
                <w:sz w:val="18"/>
                <w:lang w:val="ru-RU"/>
              </w:rPr>
              <w:t>/</w:t>
            </w:r>
            <w:r w:rsidRPr="0034439E">
              <w:rPr>
                <w:rFonts w:asciiTheme="minorHAnsi" w:hAnsiTheme="minorHAnsi"/>
                <w:i/>
                <w:sz w:val="18"/>
                <w:lang w:val="ru-RU"/>
              </w:rPr>
              <w:t xml:space="preserve"> Географическая зона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34439E">
              <w:rPr>
                <w:rFonts w:asciiTheme="minorHAnsi" w:hAnsiTheme="minorHAnsi"/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502" w:type="dxa"/>
            <w:vMerge w:val="restart"/>
            <w:shd w:val="clear" w:color="auto" w:fill="auto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lang w:val="ru-RU"/>
              </w:rPr>
            </w:pPr>
            <w:r w:rsidRPr="0034439E">
              <w:rPr>
                <w:rFonts w:asciiTheme="minorHAnsi" w:hAnsiTheme="minorHAnsi"/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D44ECD" w:rsidRPr="0034439E" w:rsidTr="001B57B9">
        <w:trPr>
          <w:cantSplit/>
          <w:trHeight w:val="227"/>
        </w:trPr>
        <w:tc>
          <w:tcPr>
            <w:tcW w:w="959" w:type="dxa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34439E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992" w:type="dxa"/>
            <w:shd w:val="clear" w:color="auto" w:fill="auto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  <w:r w:rsidRPr="0034439E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2835" w:type="dxa"/>
            <w:vMerge/>
            <w:shd w:val="clear" w:color="auto" w:fill="auto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  <w:tc>
          <w:tcPr>
            <w:tcW w:w="4502" w:type="dxa"/>
            <w:vMerge/>
            <w:shd w:val="clear" w:color="auto" w:fill="auto"/>
          </w:tcPr>
          <w:p w:rsidR="00D44ECD" w:rsidRPr="0034439E" w:rsidRDefault="00D44ECD" w:rsidP="009D42B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ru-RU"/>
              </w:rPr>
            </w:pPr>
          </w:p>
        </w:tc>
      </w:tr>
      <w:tr w:rsidR="003E329F" w:rsidRPr="0034439E" w:rsidTr="002A3B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29F" w:rsidRPr="0034439E" w:rsidRDefault="00654869" w:rsidP="002A3B6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34439E">
              <w:rPr>
                <w:b/>
                <w:lang w:val="ru-RU"/>
              </w:rPr>
              <w:t>Словения</w:t>
            </w:r>
            <w:r w:rsidR="003E329F" w:rsidRPr="0034439E">
              <w:rPr>
                <w:b/>
                <w:lang w:val="ru-RU"/>
              </w:rPr>
              <w:t xml:space="preserve">    ADD</w:t>
            </w:r>
          </w:p>
        </w:tc>
      </w:tr>
      <w:tr w:rsidR="00654869" w:rsidRPr="00390DB6" w:rsidTr="00B131DE">
        <w:trPr>
          <w:cantSplit/>
          <w:trHeight w:val="240"/>
        </w:trPr>
        <w:tc>
          <w:tcPr>
            <w:tcW w:w="959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4-232-1</w:t>
            </w:r>
          </w:p>
        </w:tc>
        <w:tc>
          <w:tcPr>
            <w:tcW w:w="992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10049</w:t>
            </w:r>
          </w:p>
        </w:tc>
        <w:tc>
          <w:tcPr>
            <w:tcW w:w="2835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SZSLOLJMSCS</w:t>
            </w:r>
          </w:p>
        </w:tc>
        <w:tc>
          <w:tcPr>
            <w:tcW w:w="4502" w:type="dxa"/>
          </w:tcPr>
          <w:p w:rsidR="00654869" w:rsidRPr="00390DB6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CH"/>
              </w:rPr>
            </w:pPr>
            <w:r w:rsidRPr="00390DB6">
              <w:rPr>
                <w:bCs/>
                <w:sz w:val="18"/>
                <w:szCs w:val="22"/>
                <w:lang w:val="fr-CH"/>
              </w:rPr>
              <w:t>Slovenske železnice - infrastruktura d.o.o</w:t>
            </w:r>
          </w:p>
        </w:tc>
      </w:tr>
      <w:tr w:rsidR="00654869" w:rsidRPr="00390DB6" w:rsidTr="00B131DE">
        <w:trPr>
          <w:cantSplit/>
          <w:trHeight w:val="240"/>
        </w:trPr>
        <w:tc>
          <w:tcPr>
            <w:tcW w:w="959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4-232-2</w:t>
            </w:r>
          </w:p>
        </w:tc>
        <w:tc>
          <w:tcPr>
            <w:tcW w:w="992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10050</w:t>
            </w:r>
          </w:p>
        </w:tc>
        <w:tc>
          <w:tcPr>
            <w:tcW w:w="2835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SZSLOLJSTP</w:t>
            </w:r>
          </w:p>
        </w:tc>
        <w:tc>
          <w:tcPr>
            <w:tcW w:w="4502" w:type="dxa"/>
          </w:tcPr>
          <w:p w:rsidR="00654869" w:rsidRPr="00390DB6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CH"/>
              </w:rPr>
            </w:pPr>
            <w:r w:rsidRPr="00390DB6">
              <w:rPr>
                <w:bCs/>
                <w:sz w:val="18"/>
                <w:szCs w:val="22"/>
                <w:lang w:val="fr-CH"/>
              </w:rPr>
              <w:t>Slovenske železnice - infrastruktura d.o.o.</w:t>
            </w:r>
          </w:p>
        </w:tc>
      </w:tr>
      <w:tr w:rsidR="00654869" w:rsidRPr="00390DB6" w:rsidTr="00B131DE">
        <w:trPr>
          <w:cantSplit/>
          <w:trHeight w:val="240"/>
        </w:trPr>
        <w:tc>
          <w:tcPr>
            <w:tcW w:w="959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4-232-3</w:t>
            </w:r>
          </w:p>
        </w:tc>
        <w:tc>
          <w:tcPr>
            <w:tcW w:w="992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10051</w:t>
            </w:r>
          </w:p>
        </w:tc>
        <w:tc>
          <w:tcPr>
            <w:tcW w:w="2835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SZSLOMBSTP</w:t>
            </w:r>
          </w:p>
        </w:tc>
        <w:tc>
          <w:tcPr>
            <w:tcW w:w="4502" w:type="dxa"/>
          </w:tcPr>
          <w:p w:rsidR="00654869" w:rsidRPr="00390DB6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CH"/>
              </w:rPr>
            </w:pPr>
            <w:r w:rsidRPr="00390DB6">
              <w:rPr>
                <w:bCs/>
                <w:sz w:val="18"/>
                <w:szCs w:val="22"/>
                <w:lang w:val="fr-CH"/>
              </w:rPr>
              <w:t>Slovenske železnice - infrastruktura d.o.o.</w:t>
            </w:r>
          </w:p>
        </w:tc>
      </w:tr>
      <w:tr w:rsidR="003E329F" w:rsidRPr="0034439E" w:rsidTr="002A3B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29F" w:rsidRPr="0034439E" w:rsidRDefault="00654869" w:rsidP="002A3B63">
            <w:pPr>
              <w:pStyle w:val="Normalaftertitle"/>
              <w:keepNext/>
              <w:spacing w:before="240"/>
              <w:rPr>
                <w:b/>
                <w:bCs/>
                <w:lang w:val="ru-RU"/>
              </w:rPr>
            </w:pPr>
            <w:r w:rsidRPr="0034439E">
              <w:rPr>
                <w:b/>
                <w:bCs/>
                <w:lang w:val="ru-RU"/>
              </w:rPr>
              <w:t>Испания</w:t>
            </w:r>
            <w:r w:rsidR="003E329F" w:rsidRPr="0034439E">
              <w:rPr>
                <w:b/>
                <w:bCs/>
                <w:lang w:val="ru-RU"/>
              </w:rPr>
              <w:t xml:space="preserve">     SUP</w:t>
            </w:r>
          </w:p>
        </w:tc>
      </w:tr>
      <w:tr w:rsidR="00654869" w:rsidRPr="00390DB6" w:rsidTr="00B131DE">
        <w:trPr>
          <w:cantSplit/>
          <w:trHeight w:val="240"/>
        </w:trPr>
        <w:tc>
          <w:tcPr>
            <w:tcW w:w="959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4-235-7</w:t>
            </w:r>
          </w:p>
        </w:tc>
        <w:tc>
          <w:tcPr>
            <w:tcW w:w="992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10079</w:t>
            </w:r>
          </w:p>
        </w:tc>
        <w:tc>
          <w:tcPr>
            <w:tcW w:w="2835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</w:p>
        </w:tc>
        <w:tc>
          <w:tcPr>
            <w:tcW w:w="4502" w:type="dxa"/>
          </w:tcPr>
          <w:p w:rsidR="00654869" w:rsidRPr="00390DB6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CH"/>
              </w:rPr>
            </w:pPr>
            <w:r w:rsidRPr="00390DB6">
              <w:rPr>
                <w:bCs/>
                <w:sz w:val="18"/>
                <w:szCs w:val="22"/>
                <w:lang w:val="fr-CH"/>
              </w:rPr>
              <w:t>Ortel Mobile España,S.L.</w:t>
            </w:r>
          </w:p>
        </w:tc>
      </w:tr>
      <w:tr w:rsidR="003E329F" w:rsidRPr="0034439E" w:rsidTr="002A3B6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3E329F" w:rsidRPr="0034439E" w:rsidRDefault="00654869" w:rsidP="002A3B6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34439E">
              <w:rPr>
                <w:b/>
                <w:lang w:val="ru-RU"/>
              </w:rPr>
              <w:t>Украина</w:t>
            </w:r>
            <w:r w:rsidR="003E329F" w:rsidRPr="0034439E">
              <w:rPr>
                <w:b/>
                <w:lang w:val="ru-RU"/>
              </w:rPr>
              <w:t xml:space="preserve">    SUP</w:t>
            </w:r>
          </w:p>
        </w:tc>
      </w:tr>
      <w:tr w:rsidR="00654869" w:rsidRPr="0034439E" w:rsidTr="00B131DE">
        <w:trPr>
          <w:cantSplit/>
          <w:trHeight w:val="240"/>
        </w:trPr>
        <w:tc>
          <w:tcPr>
            <w:tcW w:w="959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4-242-0</w:t>
            </w:r>
          </w:p>
        </w:tc>
        <w:tc>
          <w:tcPr>
            <w:tcW w:w="992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10128</w:t>
            </w:r>
          </w:p>
        </w:tc>
        <w:tc>
          <w:tcPr>
            <w:tcW w:w="2835" w:type="dxa"/>
            <w:shd w:val="clear" w:color="auto" w:fill="auto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Ukraine</w:t>
            </w:r>
          </w:p>
        </w:tc>
        <w:tc>
          <w:tcPr>
            <w:tcW w:w="4502" w:type="dxa"/>
          </w:tcPr>
          <w:p w:rsidR="00654869" w:rsidRPr="0034439E" w:rsidRDefault="00654869" w:rsidP="00654869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34439E">
              <w:rPr>
                <w:bCs/>
                <w:sz w:val="18"/>
                <w:szCs w:val="22"/>
                <w:lang w:val="ru-RU"/>
              </w:rPr>
              <w:t>TRCommunication Ltd</w:t>
            </w:r>
          </w:p>
        </w:tc>
      </w:tr>
    </w:tbl>
    <w:p w:rsidR="00CC456F" w:rsidRPr="0034439E" w:rsidRDefault="00CC456F" w:rsidP="00F3263A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ru-RU"/>
        </w:rPr>
      </w:pPr>
      <w:r w:rsidRPr="0034439E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:rsidR="00CC456F" w:rsidRPr="0034439E" w:rsidRDefault="006B581B" w:rsidP="00911375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b/>
          <w:sz w:val="18"/>
          <w:szCs w:val="22"/>
          <w:lang w:val="ru-RU"/>
        </w:rPr>
      </w:pPr>
      <w:r w:rsidRPr="0034439E">
        <w:rPr>
          <w:sz w:val="16"/>
          <w:szCs w:val="16"/>
          <w:lang w:val="ru-RU"/>
        </w:rPr>
        <w:t>ISPC:</w:t>
      </w:r>
      <w:r w:rsidRPr="0034439E">
        <w:rPr>
          <w:sz w:val="16"/>
          <w:szCs w:val="16"/>
          <w:lang w:val="ru-RU"/>
        </w:rPr>
        <w:tab/>
        <w:t>Коды пунктов международной сигнализации</w:t>
      </w:r>
      <w:r w:rsidRPr="0034439E">
        <w:rPr>
          <w:sz w:val="16"/>
          <w:szCs w:val="16"/>
          <w:lang w:val="ru-RU"/>
        </w:rPr>
        <w:br/>
      </w:r>
      <w:r w:rsidRPr="0034439E">
        <w:rPr>
          <w:sz w:val="16"/>
          <w:szCs w:val="16"/>
          <w:lang w:val="ru-RU"/>
        </w:rPr>
        <w:tab/>
        <w:t>International Signalling Point Codes</w:t>
      </w:r>
    </w:p>
    <w:p w:rsidR="00DC2AAC" w:rsidRPr="0034439E" w:rsidRDefault="009D42B3" w:rsidP="00D51AB2">
      <w:pPr>
        <w:pStyle w:val="Heading20"/>
        <w:spacing w:before="600"/>
        <w:rPr>
          <w:lang w:val="ru-RU"/>
        </w:rPr>
      </w:pPr>
      <w:bookmarkStart w:id="178" w:name="_Toc352940523"/>
      <w:bookmarkStart w:id="179" w:name="_Toc354053860"/>
      <w:bookmarkStart w:id="180" w:name="_Toc355708886"/>
      <w:r w:rsidRPr="0034439E">
        <w:rPr>
          <w:szCs w:val="22"/>
          <w:lang w:val="ru-RU"/>
        </w:rPr>
        <w:t>Национальный план нумерации</w:t>
      </w:r>
      <w:r w:rsidRPr="0034439E">
        <w:rPr>
          <w:szCs w:val="22"/>
          <w:lang w:val="ru-RU"/>
        </w:rPr>
        <w:br/>
        <w:t>(согласно Рекомендации МСЭ-Т E.129 (01/2013))</w:t>
      </w:r>
      <w:bookmarkEnd w:id="178"/>
      <w:bookmarkEnd w:id="179"/>
      <w:bookmarkEnd w:id="180"/>
    </w:p>
    <w:p w:rsidR="00DC2AAC" w:rsidRPr="0034439E" w:rsidRDefault="005F7636" w:rsidP="00D51AB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center"/>
        <w:outlineLvl w:val="2"/>
        <w:rPr>
          <w:rFonts w:asciiTheme="minorHAnsi" w:hAnsiTheme="minorHAnsi"/>
          <w:lang w:val="ru-RU"/>
        </w:rPr>
      </w:pPr>
      <w:bookmarkStart w:id="181" w:name="_Toc36875244"/>
      <w:bookmarkStart w:id="182" w:name="_Toc352940524"/>
      <w:bookmarkStart w:id="183" w:name="_Toc354053861"/>
      <w:bookmarkStart w:id="184" w:name="_Toc355708887"/>
      <w:r w:rsidRPr="0034439E">
        <w:rPr>
          <w:rFonts w:asciiTheme="minorHAnsi" w:hAnsiTheme="minorHAnsi"/>
          <w:lang w:val="ru-RU"/>
        </w:rPr>
        <w:t>Веб-страница</w:t>
      </w:r>
      <w:r w:rsidR="00DC2AAC" w:rsidRPr="0034439E">
        <w:rPr>
          <w:rFonts w:asciiTheme="minorHAnsi" w:hAnsiTheme="minorHAnsi"/>
          <w:lang w:val="ru-RU"/>
        </w:rPr>
        <w:t>:</w:t>
      </w:r>
      <w:bookmarkEnd w:id="181"/>
      <w:r w:rsidR="008E3E04" w:rsidRPr="0034439E">
        <w:rPr>
          <w:rFonts w:asciiTheme="minorHAnsi" w:hAnsiTheme="minorHAnsi"/>
          <w:lang w:val="ru-RU"/>
        </w:rPr>
        <w:t xml:space="preserve"> </w:t>
      </w:r>
      <w:bookmarkEnd w:id="182"/>
      <w:bookmarkEnd w:id="183"/>
      <w:bookmarkEnd w:id="184"/>
      <w:r w:rsidR="009D42B3" w:rsidRPr="0034439E">
        <w:rPr>
          <w:rStyle w:val="Hyperlink"/>
          <w:lang w:val="ru-RU"/>
        </w:rPr>
        <w:fldChar w:fldCharType="begin"/>
      </w:r>
      <w:r w:rsidR="009D42B3" w:rsidRPr="0034439E">
        <w:rPr>
          <w:rStyle w:val="Hyperlink"/>
          <w:lang w:val="ru-RU"/>
        </w:rPr>
        <w:instrText xml:space="preserve"> HYPERLINK "http://www.itu.int/itu-t/inr/nnp/index.html" </w:instrText>
      </w:r>
      <w:r w:rsidR="009D42B3" w:rsidRPr="0034439E">
        <w:rPr>
          <w:rStyle w:val="Hyperlink"/>
          <w:lang w:val="ru-RU"/>
        </w:rPr>
        <w:fldChar w:fldCharType="separate"/>
      </w:r>
      <w:r w:rsidR="009D42B3" w:rsidRPr="0034439E">
        <w:rPr>
          <w:rStyle w:val="Hyperlink"/>
          <w:lang w:val="ru-RU"/>
        </w:rPr>
        <w:t>www.itu.int/itu-t/inr/nnp/index.html</w:t>
      </w:r>
      <w:r w:rsidR="009D42B3" w:rsidRPr="0034439E">
        <w:rPr>
          <w:rStyle w:val="Hyperlink"/>
          <w:lang w:val="ru-RU"/>
        </w:rPr>
        <w:fldChar w:fldCharType="end"/>
      </w:r>
    </w:p>
    <w:p w:rsidR="004A009C" w:rsidRPr="0034439E" w:rsidRDefault="00A91955" w:rsidP="00D51AB2">
      <w:pPr>
        <w:spacing w:before="240"/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 xml:space="preserve">Администрациям предлагается уведомлять МСЭ об изменениях в своих национальных планах нумерации </w:t>
      </w:r>
      <w:r w:rsidR="00340BF4" w:rsidRPr="0034439E">
        <w:rPr>
          <w:rFonts w:asciiTheme="minorHAnsi" w:hAnsiTheme="minorHAnsi"/>
          <w:lang w:val="ru-RU"/>
        </w:rPr>
        <w:t xml:space="preserve">или размещать </w:t>
      </w:r>
      <w:r w:rsidR="00AB0851" w:rsidRPr="0034439E">
        <w:rPr>
          <w:rFonts w:asciiTheme="minorHAnsi" w:hAnsiTheme="minorHAnsi"/>
          <w:lang w:val="ru-RU"/>
        </w:rPr>
        <w:t xml:space="preserve">пояснения, а также информацию о лицах для контактов </w:t>
      </w:r>
      <w:r w:rsidR="00D46F83" w:rsidRPr="0034439E">
        <w:rPr>
          <w:rFonts w:asciiTheme="minorHAnsi" w:hAnsiTheme="minorHAnsi"/>
          <w:lang w:val="ru-RU"/>
        </w:rPr>
        <w:t>на своих относящихся к национальному плану нумерации</w:t>
      </w:r>
      <w:r w:rsidR="00D14032" w:rsidRPr="0034439E">
        <w:rPr>
          <w:rFonts w:asciiTheme="minorHAnsi" w:hAnsiTheme="minorHAnsi"/>
          <w:lang w:val="ru-RU"/>
        </w:rPr>
        <w:t xml:space="preserve"> веб-страницах</w:t>
      </w:r>
      <w:r w:rsidR="00AB0851" w:rsidRPr="0034439E">
        <w:rPr>
          <w:rFonts w:asciiTheme="minorHAnsi" w:hAnsiTheme="minorHAnsi"/>
          <w:lang w:val="ru-RU"/>
        </w:rPr>
        <w:t>,</w:t>
      </w:r>
      <w:r w:rsidR="00D14032" w:rsidRPr="0034439E">
        <w:rPr>
          <w:rFonts w:asciiTheme="minorHAnsi" w:hAnsiTheme="minorHAnsi"/>
          <w:lang w:val="ru-RU"/>
        </w:rPr>
        <w:t xml:space="preserve"> </w:t>
      </w:r>
      <w:r w:rsidR="00443C65" w:rsidRPr="0034439E">
        <w:rPr>
          <w:rFonts w:asciiTheme="minorHAnsi" w:hAnsiTheme="minorHAnsi"/>
          <w:lang w:val="ru-RU"/>
        </w:rPr>
        <w:t xml:space="preserve">с тем чтобы информация, которая </w:t>
      </w:r>
      <w:r w:rsidR="00CC52D9" w:rsidRPr="0034439E">
        <w:rPr>
          <w:rFonts w:asciiTheme="minorHAnsi" w:hAnsiTheme="minorHAnsi"/>
          <w:lang w:val="ru-RU"/>
        </w:rPr>
        <w:t>будет доступной всем администрациям/ПЭО и поставщикам услуг бесплатно, могла быть размещена на веб-сайте МСЭ-Т</w:t>
      </w:r>
      <w:r w:rsidR="004A009C" w:rsidRPr="0034439E">
        <w:rPr>
          <w:rFonts w:asciiTheme="minorHAnsi" w:hAnsiTheme="minorHAnsi"/>
          <w:lang w:val="ru-RU"/>
        </w:rPr>
        <w:t>.</w:t>
      </w:r>
    </w:p>
    <w:p w:rsidR="004A009C" w:rsidRPr="0034439E" w:rsidRDefault="00B66662" w:rsidP="00F3263A">
      <w:pPr>
        <w:rPr>
          <w:rFonts w:asciiTheme="minorHAnsi" w:hAnsiTheme="minorHAnsi"/>
          <w:lang w:val="ru-RU"/>
        </w:rPr>
      </w:pPr>
      <w:r w:rsidRPr="0034439E">
        <w:rPr>
          <w:rFonts w:asciiTheme="minorHAnsi" w:hAnsiTheme="minorHAnsi"/>
          <w:lang w:val="ru-RU"/>
        </w:rPr>
        <w:t>Убедительно просим администрации использовать на своих посвященных нумерации веб-сайтах и при отправке информации в БСЭ МСЭ</w:t>
      </w:r>
      <w:r w:rsidR="004A009C" w:rsidRPr="0034439E">
        <w:rPr>
          <w:rFonts w:asciiTheme="minorHAnsi" w:hAnsiTheme="minorHAnsi"/>
          <w:lang w:val="ru-RU"/>
        </w:rPr>
        <w:t xml:space="preserve"> (</w:t>
      </w:r>
      <w:r w:rsidR="00CC52D9" w:rsidRPr="0034439E">
        <w:rPr>
          <w:rFonts w:asciiTheme="minorHAnsi" w:hAnsiTheme="minorHAnsi"/>
          <w:lang w:val="ru-RU"/>
        </w:rPr>
        <w:t>э</w:t>
      </w:r>
      <w:r w:rsidR="000A61A6" w:rsidRPr="0034439E">
        <w:rPr>
          <w:rFonts w:asciiTheme="minorHAnsi" w:hAnsiTheme="minorHAnsi"/>
          <w:lang w:val="ru-RU"/>
        </w:rPr>
        <w:t>л. почта:</w:t>
      </w:r>
      <w:r w:rsidR="004A009C" w:rsidRPr="0034439E">
        <w:rPr>
          <w:rFonts w:asciiTheme="minorHAnsi" w:hAnsiTheme="minorHAnsi"/>
          <w:lang w:val="ru-RU"/>
        </w:rPr>
        <w:t xml:space="preserve"> </w:t>
      </w:r>
      <w:hyperlink r:id="rId50" w:history="1">
        <w:r w:rsidR="004A009C" w:rsidRPr="0034439E">
          <w:rPr>
            <w:rStyle w:val="Hyperlink"/>
            <w:lang w:val="ru-RU"/>
          </w:rPr>
          <w:t>tsbtson@itu.int</w:t>
        </w:r>
      </w:hyperlink>
      <w:r w:rsidR="004A009C" w:rsidRPr="0034439E">
        <w:rPr>
          <w:rFonts w:asciiTheme="minorHAnsi" w:hAnsiTheme="minorHAnsi"/>
          <w:lang w:val="ru-RU"/>
        </w:rPr>
        <w:t>)</w:t>
      </w:r>
      <w:r w:rsidRPr="0034439E">
        <w:rPr>
          <w:rFonts w:asciiTheme="minorHAnsi" w:hAnsiTheme="minorHAnsi"/>
          <w:lang w:val="ru-RU"/>
        </w:rPr>
        <w:t xml:space="preserve"> формат, </w:t>
      </w:r>
      <w:r w:rsidR="004B3141" w:rsidRPr="0034439E">
        <w:rPr>
          <w:rFonts w:asciiTheme="minorHAnsi" w:hAnsiTheme="minorHAnsi"/>
          <w:lang w:val="ru-RU"/>
        </w:rPr>
        <w:t xml:space="preserve">подробно описанный в </w:t>
      </w:r>
      <w:r w:rsidR="00FD189D" w:rsidRPr="0034439E">
        <w:rPr>
          <w:rFonts w:asciiTheme="minorHAnsi" w:hAnsiTheme="minorHAnsi"/>
          <w:lang w:val="ru-RU"/>
        </w:rPr>
        <w:t>Рекомендации МСЭ-Т</w:t>
      </w:r>
      <w:r w:rsidR="004A009C" w:rsidRPr="0034439E">
        <w:rPr>
          <w:rFonts w:asciiTheme="minorHAnsi" w:hAnsiTheme="minorHAnsi"/>
          <w:lang w:val="ru-RU"/>
        </w:rPr>
        <w:t xml:space="preserve"> E.129. </w:t>
      </w:r>
      <w:r w:rsidR="00BF7A33" w:rsidRPr="0034439E">
        <w:rPr>
          <w:rFonts w:asciiTheme="minorHAnsi" w:hAnsiTheme="minorHAnsi"/>
          <w:lang w:val="ru-RU"/>
        </w:rPr>
        <w:t xml:space="preserve">Напоминаем, что </w:t>
      </w:r>
      <w:r w:rsidR="00684A5D" w:rsidRPr="0034439E">
        <w:rPr>
          <w:rFonts w:asciiTheme="minorHAnsi" w:hAnsiTheme="minorHAnsi"/>
          <w:lang w:val="ru-RU"/>
        </w:rPr>
        <w:t>администраци</w:t>
      </w:r>
      <w:r w:rsidR="00BF7A33" w:rsidRPr="0034439E">
        <w:rPr>
          <w:rFonts w:asciiTheme="minorHAnsi" w:hAnsiTheme="minorHAnsi"/>
          <w:lang w:val="ru-RU"/>
        </w:rPr>
        <w:t>и несут ответственность за своевременное обновление этой информации</w:t>
      </w:r>
      <w:r w:rsidR="004A009C" w:rsidRPr="0034439E">
        <w:rPr>
          <w:rFonts w:asciiTheme="minorHAnsi" w:hAnsiTheme="minorHAnsi"/>
          <w:lang w:val="ru-RU"/>
        </w:rPr>
        <w:t>.</w:t>
      </w:r>
    </w:p>
    <w:p w:rsidR="00DC2AAC" w:rsidRPr="0034439E" w:rsidRDefault="00B47E0C" w:rsidP="003E329F">
      <w:pPr>
        <w:spacing w:after="240"/>
        <w:rPr>
          <w:rFonts w:asciiTheme="minorHAnsi" w:hAnsiTheme="minorHAnsi"/>
          <w:spacing w:val="-2"/>
          <w:lang w:val="ru-RU"/>
        </w:rPr>
      </w:pPr>
      <w:r w:rsidRPr="0034439E">
        <w:rPr>
          <w:rFonts w:asciiTheme="minorHAnsi" w:hAnsiTheme="minorHAnsi"/>
          <w:spacing w:val="-2"/>
          <w:lang w:val="ru-RU"/>
        </w:rPr>
        <w:t>В период с</w:t>
      </w:r>
      <w:r w:rsidR="004A009C" w:rsidRPr="0034439E">
        <w:rPr>
          <w:rFonts w:asciiTheme="minorHAnsi" w:hAnsiTheme="minorHAnsi"/>
          <w:spacing w:val="-2"/>
          <w:lang w:val="ru-RU"/>
        </w:rPr>
        <w:t xml:space="preserve"> 1.</w:t>
      </w:r>
      <w:r w:rsidR="001C53D0" w:rsidRPr="0034439E">
        <w:rPr>
          <w:rFonts w:asciiTheme="minorHAnsi" w:hAnsiTheme="minorHAnsi"/>
          <w:spacing w:val="-2"/>
          <w:lang w:val="ru-RU"/>
        </w:rPr>
        <w:t>V</w:t>
      </w:r>
      <w:r w:rsidR="00011C59" w:rsidRPr="0034439E">
        <w:rPr>
          <w:rFonts w:asciiTheme="minorHAnsi" w:hAnsiTheme="minorHAnsi"/>
          <w:spacing w:val="-2"/>
          <w:lang w:val="ru-RU"/>
        </w:rPr>
        <w:t>I</w:t>
      </w:r>
      <w:r w:rsidR="004A009C" w:rsidRPr="0034439E">
        <w:rPr>
          <w:rFonts w:asciiTheme="minorHAnsi" w:hAnsiTheme="minorHAnsi"/>
          <w:spacing w:val="-2"/>
          <w:lang w:val="ru-RU"/>
        </w:rPr>
        <w:t>.201</w:t>
      </w:r>
      <w:r w:rsidR="009476FB" w:rsidRPr="0034439E">
        <w:rPr>
          <w:rFonts w:asciiTheme="minorHAnsi" w:hAnsiTheme="minorHAnsi"/>
          <w:spacing w:val="-2"/>
          <w:lang w:val="ru-RU"/>
        </w:rPr>
        <w:t>4</w:t>
      </w:r>
      <w:r w:rsidR="004A009C" w:rsidRPr="0034439E">
        <w:rPr>
          <w:rFonts w:asciiTheme="minorHAnsi" w:hAnsiTheme="minorHAnsi"/>
          <w:spacing w:val="-2"/>
          <w:lang w:val="ru-RU"/>
        </w:rPr>
        <w:t xml:space="preserve"> </w:t>
      </w:r>
      <w:r w:rsidRPr="0034439E">
        <w:rPr>
          <w:rFonts w:asciiTheme="minorHAnsi" w:hAnsiTheme="minorHAnsi"/>
          <w:spacing w:val="-2"/>
          <w:lang w:val="ru-RU"/>
        </w:rPr>
        <w:t>следующие страны обновили на нашем сайте свои национальные планы нумерации</w:t>
      </w:r>
      <w:r w:rsidR="004A009C" w:rsidRPr="0034439E">
        <w:rPr>
          <w:rFonts w:asciiTheme="minorHAnsi" w:hAnsiTheme="minorHAnsi"/>
          <w:spacing w:val="-2"/>
          <w:lang w:val="ru-RU"/>
        </w:rPr>
        <w:t>: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C2AAC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84375A" w:rsidRDefault="00E34AD2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lang w:val="ru-RU"/>
              </w:rPr>
            </w:pPr>
            <w:r w:rsidRPr="0084375A">
              <w:rPr>
                <w:rFonts w:asciiTheme="minorHAnsi" w:hAnsiTheme="minorHAnsi"/>
                <w:i/>
                <w:iCs/>
                <w:sz w:val="18"/>
                <w:lang w:val="ru-RU"/>
              </w:rPr>
              <w:t>Страна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84375A" w:rsidRDefault="009C6AA7" w:rsidP="00F326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lang w:val="ru-RU"/>
              </w:rPr>
            </w:pPr>
            <w:r w:rsidRPr="0084375A">
              <w:rPr>
                <w:rFonts w:asciiTheme="minorHAnsi" w:hAnsiTheme="minorHAnsi"/>
                <w:i/>
                <w:iCs/>
                <w:sz w:val="18"/>
                <w:lang w:val="ru-RU"/>
              </w:rPr>
              <w:t>Код страны</w:t>
            </w:r>
            <w:r w:rsidR="00DC2AAC" w:rsidRPr="0084375A">
              <w:rPr>
                <w:rFonts w:asciiTheme="minorHAnsi" w:hAnsiTheme="minorHAnsi"/>
                <w:i/>
                <w:iCs/>
                <w:sz w:val="18"/>
                <w:lang w:val="ru-RU"/>
              </w:rPr>
              <w:t xml:space="preserve"> (CC)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Ботсвана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+267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Французская Полинезия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+689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Кыргызстан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+996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Марокко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+212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Папуа-Новая Гвинея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+675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1F03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Соломоновы Острова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+677</w:t>
            </w:r>
          </w:p>
        </w:tc>
      </w:tr>
      <w:tr w:rsidR="001F0395" w:rsidRPr="0034439E" w:rsidTr="00D2285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Сомали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95" w:rsidRPr="0084375A" w:rsidRDefault="001F0395" w:rsidP="0074658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lang w:val="ru-RU"/>
              </w:rPr>
            </w:pPr>
            <w:r w:rsidRPr="0084375A">
              <w:rPr>
                <w:rFonts w:asciiTheme="minorHAnsi" w:eastAsia="SimSun" w:hAnsiTheme="minorHAnsi"/>
                <w:sz w:val="18"/>
                <w:lang w:val="ru-RU"/>
              </w:rPr>
              <w:t>+252</w:t>
            </w:r>
          </w:p>
        </w:tc>
      </w:tr>
      <w:bookmarkEnd w:id="173"/>
    </w:tbl>
    <w:p w:rsidR="00FC2396" w:rsidRPr="0034439E" w:rsidRDefault="00FC2396" w:rsidP="00CD3D9F">
      <w:pPr>
        <w:spacing w:before="0"/>
        <w:jc w:val="center"/>
        <w:rPr>
          <w:lang w:val="ru-RU"/>
        </w:rPr>
      </w:pPr>
    </w:p>
    <w:sectPr w:rsidR="00FC2396" w:rsidRPr="0034439E" w:rsidSect="00DA14B5">
      <w:footerReference w:type="even" r:id="rId51"/>
      <w:footerReference w:type="first" r:id="rId52"/>
      <w:pgSz w:w="11907" w:h="16840" w:code="9"/>
      <w:pgMar w:top="1134" w:right="1134" w:bottom="1134" w:left="1134" w:header="567" w:footer="567" w:gutter="0"/>
      <w:cols w:space="261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D9F" w:rsidRDefault="00CD3D9F">
      <w:r>
        <w:separator/>
      </w:r>
    </w:p>
  </w:endnote>
  <w:endnote w:type="continuationSeparator" w:id="0">
    <w:p w:rsidR="00CD3D9F" w:rsidRDefault="00CD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CD3D9F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CD3D9F" w:rsidRDefault="00CD3D9F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CD3D9F" w:rsidRPr="007F091C" w:rsidRDefault="00CD3D9F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ru-RU" w:eastAsia="zh-CN"/>
            </w:rPr>
            <w:drawing>
              <wp:inline distT="0" distB="0" distL="0" distR="0" wp14:anchorId="12E2950F" wp14:editId="197D21A4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D3D9F" w:rsidRDefault="00CD3D9F" w:rsidP="00877B9F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CD3D9F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CD3D9F" w:rsidRPr="007F091C" w:rsidRDefault="00CD3D9F" w:rsidP="002C4CC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16F4A">
            <w:rPr>
              <w:noProof/>
              <w:color w:val="FFFFFF"/>
              <w:lang w:val="es-ES_tradnl"/>
            </w:rPr>
            <w:t>1055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16F4A">
            <w:rPr>
              <w:noProof/>
              <w:color w:val="FFFFFF"/>
              <w:lang w:val="en-US"/>
            </w:rPr>
            <w:t>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CD3D9F" w:rsidRPr="00ED524D" w:rsidRDefault="00CD3D9F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CD3D9F" w:rsidRPr="008149B6" w:rsidRDefault="00CD3D9F" w:rsidP="00877B9F">
    <w:pPr>
      <w:pStyle w:val="Footer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center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CD3D9F" w:rsidRPr="007F091C" w:rsidTr="00B8529D">
      <w:trPr>
        <w:cantSplit/>
        <w:jc w:val="center"/>
      </w:trPr>
      <w:tc>
        <w:tcPr>
          <w:tcW w:w="7378" w:type="dxa"/>
          <w:shd w:val="clear" w:color="auto" w:fill="A6A6A6"/>
        </w:tcPr>
        <w:p w:rsidR="00CD3D9F" w:rsidRPr="00ED524D" w:rsidRDefault="00CD3D9F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CD3D9F" w:rsidRPr="007F091C" w:rsidRDefault="00CD3D9F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16F4A">
            <w:rPr>
              <w:noProof/>
              <w:color w:val="FFFFFF"/>
              <w:lang w:val="es-ES_tradnl"/>
            </w:rPr>
            <w:t>1055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16F4A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CD3D9F" w:rsidRPr="00877B9F" w:rsidRDefault="00CD3D9F" w:rsidP="00877B9F">
    <w:pPr>
      <w:pStyle w:val="Footer"/>
      <w:spacing w:before="0"/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DA14B5" w:rsidRPr="007F091C" w:rsidTr="002C59EC">
      <w:trPr>
        <w:cantSplit/>
        <w:jc w:val="center"/>
      </w:trPr>
      <w:tc>
        <w:tcPr>
          <w:tcW w:w="1761" w:type="dxa"/>
          <w:shd w:val="clear" w:color="auto" w:fill="4C4C4C"/>
        </w:tcPr>
        <w:p w:rsidR="00DA14B5" w:rsidRPr="007F091C" w:rsidRDefault="00DA14B5" w:rsidP="002C59E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116F4A">
            <w:rPr>
              <w:noProof/>
              <w:color w:val="FFFFFF"/>
              <w:lang w:val="es-ES_tradnl"/>
            </w:rPr>
            <w:t>1055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116F4A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A14B5" w:rsidRPr="00ED524D" w:rsidRDefault="00DA14B5" w:rsidP="002C59EC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DA14B5" w:rsidRPr="00847EA9" w:rsidRDefault="00DA14B5" w:rsidP="00DA14B5">
    <w:pPr>
      <w:pStyle w:val="Footer"/>
      <w:spacing w:befor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DA14B5" w:rsidRPr="00DA14B5" w:rsidTr="002C59EC">
      <w:trPr>
        <w:cantSplit/>
        <w:jc w:val="center"/>
      </w:trPr>
      <w:tc>
        <w:tcPr>
          <w:tcW w:w="1761" w:type="dxa"/>
          <w:shd w:val="clear" w:color="auto" w:fill="4C4C4C"/>
        </w:tcPr>
        <w:p w:rsidR="00DA14B5" w:rsidRPr="00DA14B5" w:rsidRDefault="00DA14B5" w:rsidP="00DA14B5">
          <w:pPr>
            <w:tabs>
              <w:tab w:val="center" w:pos="4703"/>
              <w:tab w:val="right" w:pos="9406"/>
            </w:tabs>
            <w:spacing w:before="20" w:after="20"/>
            <w:jc w:val="left"/>
            <w:rPr>
              <w:color w:val="FFFFFF"/>
              <w:lang w:val="fr-CH"/>
            </w:rPr>
          </w:pPr>
          <w:r w:rsidRPr="00DA14B5">
            <w:rPr>
              <w:color w:val="FFFFFF"/>
              <w:lang w:val="es-ES_tradnl"/>
            </w:rPr>
            <w:t>  </w:t>
          </w:r>
          <w:r w:rsidRPr="00DA14B5">
            <w:rPr>
              <w:color w:val="FFFFFF"/>
              <w:lang w:val="ru-RU"/>
            </w:rPr>
            <w:t>№</w:t>
          </w:r>
          <w:r w:rsidRPr="00DA14B5">
            <w:rPr>
              <w:color w:val="FFFFFF"/>
              <w:lang w:val="es-ES_tradnl"/>
            </w:rPr>
            <w:t xml:space="preserve"> </w:t>
          </w:r>
          <w:r w:rsidRPr="00DA14B5">
            <w:rPr>
              <w:color w:val="FFFFFF"/>
              <w:lang w:val="es-ES_tradnl"/>
            </w:rPr>
            <w:fldChar w:fldCharType="begin"/>
          </w:r>
          <w:r w:rsidRPr="00DA14B5">
            <w:rPr>
              <w:color w:val="FFFFFF"/>
              <w:lang w:val="es-ES_tradnl"/>
            </w:rPr>
            <w:instrText>styleref Foot</w:instrText>
          </w:r>
          <w:r w:rsidRPr="00DA14B5">
            <w:rPr>
              <w:color w:val="FFFFFF"/>
              <w:lang w:val="es-ES_tradnl"/>
            </w:rPr>
            <w:fldChar w:fldCharType="separate"/>
          </w:r>
          <w:r w:rsidR="00116F4A">
            <w:rPr>
              <w:noProof/>
              <w:color w:val="FFFFFF"/>
              <w:lang w:val="es-ES_tradnl"/>
            </w:rPr>
            <w:t>1055</w:t>
          </w:r>
          <w:r w:rsidRPr="00DA14B5">
            <w:rPr>
              <w:color w:val="FFFFFF"/>
              <w:lang w:val="es-ES_tradnl"/>
            </w:rPr>
            <w:fldChar w:fldCharType="end"/>
          </w:r>
          <w:r w:rsidRPr="00DA14B5">
            <w:rPr>
              <w:color w:val="FFFFFF"/>
              <w:lang w:val="en-US"/>
            </w:rPr>
            <w:t xml:space="preserve"> – </w:t>
          </w:r>
          <w:r w:rsidRPr="00DA14B5">
            <w:rPr>
              <w:color w:val="FFFFFF"/>
              <w:lang w:val="en-US"/>
            </w:rPr>
            <w:fldChar w:fldCharType="begin"/>
          </w:r>
          <w:r w:rsidRPr="00DA14B5">
            <w:rPr>
              <w:color w:val="FFFFFF"/>
              <w:lang w:val="en-US"/>
            </w:rPr>
            <w:instrText>PAGE</w:instrText>
          </w:r>
          <w:r w:rsidRPr="00DA14B5">
            <w:rPr>
              <w:color w:val="FFFFFF"/>
              <w:lang w:val="en-US"/>
            </w:rPr>
            <w:fldChar w:fldCharType="separate"/>
          </w:r>
          <w:r w:rsidR="00116F4A">
            <w:rPr>
              <w:noProof/>
              <w:color w:val="FFFFFF"/>
              <w:lang w:val="en-US"/>
            </w:rPr>
            <w:t>8</w:t>
          </w:r>
          <w:r w:rsidRPr="00DA14B5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DA14B5" w:rsidRPr="00DA14B5" w:rsidRDefault="00DA14B5" w:rsidP="00DA14B5">
          <w:pPr>
            <w:tabs>
              <w:tab w:val="center" w:pos="4703"/>
              <w:tab w:val="right" w:pos="9406"/>
            </w:tabs>
            <w:spacing w:before="20" w:after="20"/>
            <w:ind w:right="141"/>
            <w:jc w:val="right"/>
            <w:rPr>
              <w:color w:val="FFFFFF"/>
              <w:lang w:val="ru-RU"/>
            </w:rPr>
          </w:pPr>
          <w:r w:rsidRPr="00DA14B5"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DA14B5" w:rsidRPr="00DA14B5" w:rsidRDefault="00DA14B5" w:rsidP="00DA14B5">
    <w:pPr>
      <w:tabs>
        <w:tab w:val="center" w:pos="4703"/>
        <w:tab w:val="right" w:pos="9406"/>
      </w:tabs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D9F" w:rsidRDefault="00CD3D9F">
      <w:r>
        <w:separator/>
      </w:r>
    </w:p>
  </w:footnote>
  <w:footnote w:type="continuationSeparator" w:id="0">
    <w:p w:rsidR="00CD3D9F" w:rsidRDefault="00CD3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D9F" w:rsidRDefault="00CD3D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D9F" w:rsidRDefault="00CD3D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4C400C9"/>
    <w:multiLevelType w:val="hybridMultilevel"/>
    <w:tmpl w:val="473410D2"/>
    <w:lvl w:ilvl="0" w:tplc="E33CF226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2">
    <w:nsid w:val="0AEC243D"/>
    <w:multiLevelType w:val="hybridMultilevel"/>
    <w:tmpl w:val="F58CB3D6"/>
    <w:lvl w:ilvl="0" w:tplc="D3A2740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C0847C4"/>
    <w:multiLevelType w:val="hybridMultilevel"/>
    <w:tmpl w:val="FD3C91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C5BCD"/>
    <w:multiLevelType w:val="hybridMultilevel"/>
    <w:tmpl w:val="31421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7">
    <w:nsid w:val="179F61ED"/>
    <w:multiLevelType w:val="hybridMultilevel"/>
    <w:tmpl w:val="558894FA"/>
    <w:lvl w:ilvl="0" w:tplc="88501058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8">
    <w:nsid w:val="1AFC5C37"/>
    <w:multiLevelType w:val="hybridMultilevel"/>
    <w:tmpl w:val="6E58C7BC"/>
    <w:lvl w:ilvl="0" w:tplc="ACFA7A9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b w:val="0"/>
        <w:i w:val="0"/>
        <w:sz w:val="22"/>
      </w:rPr>
    </w:lvl>
    <w:lvl w:ilvl="1" w:tplc="ACFA7A9E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  <w:b w:val="0"/>
        <w:i w:val="0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B3223C"/>
    <w:multiLevelType w:val="hybridMultilevel"/>
    <w:tmpl w:val="B06E0758"/>
    <w:lvl w:ilvl="0" w:tplc="1584D8FA">
      <w:start w:val="19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DF120C"/>
    <w:multiLevelType w:val="multilevel"/>
    <w:tmpl w:val="32CAD5D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6C659C"/>
    <w:multiLevelType w:val="hybridMultilevel"/>
    <w:tmpl w:val="D914919C"/>
    <w:lvl w:ilvl="0" w:tplc="A306CF5A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F15E6"/>
    <w:multiLevelType w:val="hybridMultilevel"/>
    <w:tmpl w:val="C75CB2C6"/>
    <w:lvl w:ilvl="0" w:tplc="2FD0965C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4">
    <w:nsid w:val="3CDC02C3"/>
    <w:multiLevelType w:val="hybridMultilevel"/>
    <w:tmpl w:val="5E988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4C031D"/>
    <w:multiLevelType w:val="hybridMultilevel"/>
    <w:tmpl w:val="37485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7">
    <w:nsid w:val="44774645"/>
    <w:multiLevelType w:val="hybridMultilevel"/>
    <w:tmpl w:val="70AACB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4456B6"/>
    <w:multiLevelType w:val="hybridMultilevel"/>
    <w:tmpl w:val="FC6C4CD2"/>
    <w:lvl w:ilvl="0" w:tplc="BAFE38C2">
      <w:start w:val="18"/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0">
    <w:nsid w:val="53C44246"/>
    <w:multiLevelType w:val="hybridMultilevel"/>
    <w:tmpl w:val="36780A7E"/>
    <w:lvl w:ilvl="0" w:tplc="A306CF5A">
      <w:start w:val="2"/>
      <w:numFmt w:val="lowerRoman"/>
      <w:lvlText w:val="%1)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1">
    <w:nsid w:val="58806C8A"/>
    <w:multiLevelType w:val="hybridMultilevel"/>
    <w:tmpl w:val="33386604"/>
    <w:lvl w:ilvl="0" w:tplc="1700CAD2">
      <w:start w:val="2"/>
      <w:numFmt w:val="lowerRoman"/>
      <w:lvlText w:val="%1)"/>
      <w:lvlJc w:val="left"/>
      <w:pPr>
        <w:tabs>
          <w:tab w:val="num" w:pos="1293"/>
        </w:tabs>
        <w:ind w:left="129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32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A20664"/>
    <w:multiLevelType w:val="hybridMultilevel"/>
    <w:tmpl w:val="57CA339E"/>
    <w:lvl w:ilvl="0" w:tplc="F664EE02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C230DB"/>
    <w:multiLevelType w:val="hybridMultilevel"/>
    <w:tmpl w:val="194033FE"/>
    <w:lvl w:ilvl="0" w:tplc="45E26826">
      <w:numFmt w:val="bullet"/>
      <w:lvlText w:val="–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6"/>
  </w:num>
  <w:num w:numId="4">
    <w:abstractNumId w:val="32"/>
  </w:num>
  <w:num w:numId="5">
    <w:abstractNumId w:val="33"/>
  </w:num>
  <w:num w:numId="6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12"/>
  </w:num>
  <w:num w:numId="10">
    <w:abstractNumId w:val="18"/>
  </w:num>
  <w:num w:numId="11">
    <w:abstractNumId w:val="34"/>
  </w:num>
  <w:num w:numId="1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>
    <w:abstractNumId w:val="14"/>
  </w:num>
  <w:num w:numId="14">
    <w:abstractNumId w:val="26"/>
  </w:num>
  <w:num w:numId="1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27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30"/>
  </w:num>
  <w:num w:numId="37">
    <w:abstractNumId w:val="23"/>
  </w:num>
  <w:num w:numId="38">
    <w:abstractNumId w:val="31"/>
  </w:num>
  <w:num w:numId="39">
    <w:abstractNumId w:val="11"/>
  </w:num>
  <w:num w:numId="40">
    <w:abstractNumId w:val="29"/>
  </w:num>
  <w:num w:numId="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51A"/>
    <w:rsid w:val="00000B36"/>
    <w:rsid w:val="00000E41"/>
    <w:rsid w:val="00000FF4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539"/>
    <w:rsid w:val="00004689"/>
    <w:rsid w:val="000046D0"/>
    <w:rsid w:val="00004DC7"/>
    <w:rsid w:val="00004E01"/>
    <w:rsid w:val="00005B6E"/>
    <w:rsid w:val="00005FBB"/>
    <w:rsid w:val="00006D54"/>
    <w:rsid w:val="0000712A"/>
    <w:rsid w:val="000071FA"/>
    <w:rsid w:val="00007586"/>
    <w:rsid w:val="00007730"/>
    <w:rsid w:val="00007E8C"/>
    <w:rsid w:val="0001004A"/>
    <w:rsid w:val="00010773"/>
    <w:rsid w:val="000107A8"/>
    <w:rsid w:val="00010807"/>
    <w:rsid w:val="00010CCA"/>
    <w:rsid w:val="00010D6F"/>
    <w:rsid w:val="0001109F"/>
    <w:rsid w:val="000114E2"/>
    <w:rsid w:val="00011C59"/>
    <w:rsid w:val="00011C9B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3040"/>
    <w:rsid w:val="0002470D"/>
    <w:rsid w:val="00024830"/>
    <w:rsid w:val="00024B07"/>
    <w:rsid w:val="0002574A"/>
    <w:rsid w:val="00025D8E"/>
    <w:rsid w:val="00025E62"/>
    <w:rsid w:val="00026537"/>
    <w:rsid w:val="00026A8A"/>
    <w:rsid w:val="00026B14"/>
    <w:rsid w:val="00026DEE"/>
    <w:rsid w:val="00026FD7"/>
    <w:rsid w:val="00027C4D"/>
    <w:rsid w:val="00027F84"/>
    <w:rsid w:val="00027FCD"/>
    <w:rsid w:val="0003020F"/>
    <w:rsid w:val="00030341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436B"/>
    <w:rsid w:val="0003486D"/>
    <w:rsid w:val="000348B2"/>
    <w:rsid w:val="00034905"/>
    <w:rsid w:val="000351B9"/>
    <w:rsid w:val="0003554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3328"/>
    <w:rsid w:val="000434CE"/>
    <w:rsid w:val="00043C6A"/>
    <w:rsid w:val="00043FC0"/>
    <w:rsid w:val="0004400A"/>
    <w:rsid w:val="0004426D"/>
    <w:rsid w:val="000444AE"/>
    <w:rsid w:val="00044D71"/>
    <w:rsid w:val="00044F72"/>
    <w:rsid w:val="000450A7"/>
    <w:rsid w:val="000456B1"/>
    <w:rsid w:val="00046529"/>
    <w:rsid w:val="000477DE"/>
    <w:rsid w:val="000479FB"/>
    <w:rsid w:val="00047AC3"/>
    <w:rsid w:val="00047EAE"/>
    <w:rsid w:val="0005038E"/>
    <w:rsid w:val="000504F2"/>
    <w:rsid w:val="000507F6"/>
    <w:rsid w:val="00050864"/>
    <w:rsid w:val="00050D55"/>
    <w:rsid w:val="000511DF"/>
    <w:rsid w:val="00051208"/>
    <w:rsid w:val="00051213"/>
    <w:rsid w:val="00052378"/>
    <w:rsid w:val="00052A14"/>
    <w:rsid w:val="00052BBD"/>
    <w:rsid w:val="00053431"/>
    <w:rsid w:val="00053467"/>
    <w:rsid w:val="00053E4F"/>
    <w:rsid w:val="00054197"/>
    <w:rsid w:val="0005450E"/>
    <w:rsid w:val="00054B74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33"/>
    <w:rsid w:val="00060A15"/>
    <w:rsid w:val="00061438"/>
    <w:rsid w:val="00061B37"/>
    <w:rsid w:val="0006267E"/>
    <w:rsid w:val="00062883"/>
    <w:rsid w:val="000630DA"/>
    <w:rsid w:val="000631E3"/>
    <w:rsid w:val="00063332"/>
    <w:rsid w:val="000634EA"/>
    <w:rsid w:val="000639F0"/>
    <w:rsid w:val="0006429E"/>
    <w:rsid w:val="00064A76"/>
    <w:rsid w:val="00064E11"/>
    <w:rsid w:val="000654E8"/>
    <w:rsid w:val="000655E1"/>
    <w:rsid w:val="000658CA"/>
    <w:rsid w:val="00065937"/>
    <w:rsid w:val="00065C17"/>
    <w:rsid w:val="000662EA"/>
    <w:rsid w:val="00066FAE"/>
    <w:rsid w:val="0007057F"/>
    <w:rsid w:val="000706BF"/>
    <w:rsid w:val="00070BB5"/>
    <w:rsid w:val="00070BD4"/>
    <w:rsid w:val="00070C48"/>
    <w:rsid w:val="000710E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E3E"/>
    <w:rsid w:val="00075FD3"/>
    <w:rsid w:val="00076007"/>
    <w:rsid w:val="000763E0"/>
    <w:rsid w:val="00076837"/>
    <w:rsid w:val="00077404"/>
    <w:rsid w:val="0008093B"/>
    <w:rsid w:val="000812D6"/>
    <w:rsid w:val="00081E45"/>
    <w:rsid w:val="00082246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645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7F8"/>
    <w:rsid w:val="00086E13"/>
    <w:rsid w:val="00086FE6"/>
    <w:rsid w:val="000870A0"/>
    <w:rsid w:val="00087160"/>
    <w:rsid w:val="000871ED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5D63"/>
    <w:rsid w:val="000968C6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88D"/>
    <w:rsid w:val="000A61A6"/>
    <w:rsid w:val="000A6408"/>
    <w:rsid w:val="000A6CA8"/>
    <w:rsid w:val="000A7190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2D72"/>
    <w:rsid w:val="000B3A23"/>
    <w:rsid w:val="000B3F89"/>
    <w:rsid w:val="000B418A"/>
    <w:rsid w:val="000B4223"/>
    <w:rsid w:val="000B4624"/>
    <w:rsid w:val="000B4765"/>
    <w:rsid w:val="000B48B5"/>
    <w:rsid w:val="000B4B7A"/>
    <w:rsid w:val="000B4D8F"/>
    <w:rsid w:val="000B5D42"/>
    <w:rsid w:val="000B6288"/>
    <w:rsid w:val="000B7073"/>
    <w:rsid w:val="000B71B4"/>
    <w:rsid w:val="000B7455"/>
    <w:rsid w:val="000B74B5"/>
    <w:rsid w:val="000C0567"/>
    <w:rsid w:val="000C0D1E"/>
    <w:rsid w:val="000C100C"/>
    <w:rsid w:val="000C1F56"/>
    <w:rsid w:val="000C219A"/>
    <w:rsid w:val="000C2E1F"/>
    <w:rsid w:val="000C2E2D"/>
    <w:rsid w:val="000C2E89"/>
    <w:rsid w:val="000C2FCD"/>
    <w:rsid w:val="000C3494"/>
    <w:rsid w:val="000C3B60"/>
    <w:rsid w:val="000C40BE"/>
    <w:rsid w:val="000C4B43"/>
    <w:rsid w:val="000C4E57"/>
    <w:rsid w:val="000C569A"/>
    <w:rsid w:val="000C569B"/>
    <w:rsid w:val="000C5920"/>
    <w:rsid w:val="000C5983"/>
    <w:rsid w:val="000C5EB0"/>
    <w:rsid w:val="000C5F04"/>
    <w:rsid w:val="000C642A"/>
    <w:rsid w:val="000C6A47"/>
    <w:rsid w:val="000C712C"/>
    <w:rsid w:val="000C7242"/>
    <w:rsid w:val="000C74BC"/>
    <w:rsid w:val="000C7B9F"/>
    <w:rsid w:val="000D0201"/>
    <w:rsid w:val="000D0D1D"/>
    <w:rsid w:val="000D0F9E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5FAB"/>
    <w:rsid w:val="000D604A"/>
    <w:rsid w:val="000D614A"/>
    <w:rsid w:val="000D6685"/>
    <w:rsid w:val="000D70F7"/>
    <w:rsid w:val="000D7157"/>
    <w:rsid w:val="000E03FF"/>
    <w:rsid w:val="000E0CBE"/>
    <w:rsid w:val="000E0E2D"/>
    <w:rsid w:val="000E1241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79E1"/>
    <w:rsid w:val="000E7F5A"/>
    <w:rsid w:val="000F0786"/>
    <w:rsid w:val="000F0897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66E9"/>
    <w:rsid w:val="000F672D"/>
    <w:rsid w:val="000F6B3A"/>
    <w:rsid w:val="000F6F40"/>
    <w:rsid w:val="000F72A4"/>
    <w:rsid w:val="000F77E4"/>
    <w:rsid w:val="000F7F50"/>
    <w:rsid w:val="0010008C"/>
    <w:rsid w:val="001005BE"/>
    <w:rsid w:val="001013E2"/>
    <w:rsid w:val="001019D2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7DA"/>
    <w:rsid w:val="00116BB4"/>
    <w:rsid w:val="00116DCA"/>
    <w:rsid w:val="00116EEE"/>
    <w:rsid w:val="00116F4A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496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34"/>
    <w:rsid w:val="00142DC8"/>
    <w:rsid w:val="0014308F"/>
    <w:rsid w:val="00143222"/>
    <w:rsid w:val="001438EC"/>
    <w:rsid w:val="00143B28"/>
    <w:rsid w:val="0014408F"/>
    <w:rsid w:val="00144F58"/>
    <w:rsid w:val="0014523B"/>
    <w:rsid w:val="00145B6F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ACA"/>
    <w:rsid w:val="00162D80"/>
    <w:rsid w:val="0016336B"/>
    <w:rsid w:val="00163423"/>
    <w:rsid w:val="0016394C"/>
    <w:rsid w:val="0016401B"/>
    <w:rsid w:val="00164256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F0F"/>
    <w:rsid w:val="00170FCA"/>
    <w:rsid w:val="00170FD0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496"/>
    <w:rsid w:val="00174671"/>
    <w:rsid w:val="0017490C"/>
    <w:rsid w:val="00175386"/>
    <w:rsid w:val="001755D8"/>
    <w:rsid w:val="001763E7"/>
    <w:rsid w:val="001765CE"/>
    <w:rsid w:val="00177623"/>
    <w:rsid w:val="00177C8A"/>
    <w:rsid w:val="00177CD9"/>
    <w:rsid w:val="00180473"/>
    <w:rsid w:val="001804B1"/>
    <w:rsid w:val="00180843"/>
    <w:rsid w:val="00180F14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3CB"/>
    <w:rsid w:val="00187628"/>
    <w:rsid w:val="00187645"/>
    <w:rsid w:val="001876A6"/>
    <w:rsid w:val="001878B9"/>
    <w:rsid w:val="00187E0D"/>
    <w:rsid w:val="001906B8"/>
    <w:rsid w:val="001916F2"/>
    <w:rsid w:val="00191969"/>
    <w:rsid w:val="0019226B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17E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12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E4A"/>
    <w:rsid w:val="001B1459"/>
    <w:rsid w:val="001B1723"/>
    <w:rsid w:val="001B210F"/>
    <w:rsid w:val="001B2B7E"/>
    <w:rsid w:val="001B2CD6"/>
    <w:rsid w:val="001B3318"/>
    <w:rsid w:val="001B3386"/>
    <w:rsid w:val="001B34D3"/>
    <w:rsid w:val="001B3545"/>
    <w:rsid w:val="001B4B05"/>
    <w:rsid w:val="001B4BF7"/>
    <w:rsid w:val="001B5598"/>
    <w:rsid w:val="001B56A3"/>
    <w:rsid w:val="001B56B3"/>
    <w:rsid w:val="001B57B9"/>
    <w:rsid w:val="001B5A04"/>
    <w:rsid w:val="001B5E1E"/>
    <w:rsid w:val="001B611A"/>
    <w:rsid w:val="001B6283"/>
    <w:rsid w:val="001B7013"/>
    <w:rsid w:val="001B71AA"/>
    <w:rsid w:val="001B7203"/>
    <w:rsid w:val="001B74BF"/>
    <w:rsid w:val="001B7798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3D0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FFC"/>
    <w:rsid w:val="001D14B9"/>
    <w:rsid w:val="001D1691"/>
    <w:rsid w:val="001D2645"/>
    <w:rsid w:val="001D2B0D"/>
    <w:rsid w:val="001D3DB0"/>
    <w:rsid w:val="001D3F38"/>
    <w:rsid w:val="001D4010"/>
    <w:rsid w:val="001D4188"/>
    <w:rsid w:val="001D541C"/>
    <w:rsid w:val="001D6079"/>
    <w:rsid w:val="001D65E8"/>
    <w:rsid w:val="001D6624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622F"/>
    <w:rsid w:val="001E6D08"/>
    <w:rsid w:val="001E7E80"/>
    <w:rsid w:val="001E7F7D"/>
    <w:rsid w:val="001F0395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DA"/>
    <w:rsid w:val="001F560B"/>
    <w:rsid w:val="001F5D8F"/>
    <w:rsid w:val="001F60FF"/>
    <w:rsid w:val="001F656C"/>
    <w:rsid w:val="001F663A"/>
    <w:rsid w:val="001F69FD"/>
    <w:rsid w:val="001F7A35"/>
    <w:rsid w:val="001F7FEF"/>
    <w:rsid w:val="0020071A"/>
    <w:rsid w:val="00200730"/>
    <w:rsid w:val="00200B53"/>
    <w:rsid w:val="002012A5"/>
    <w:rsid w:val="00201704"/>
    <w:rsid w:val="00202536"/>
    <w:rsid w:val="00202740"/>
    <w:rsid w:val="00202ABD"/>
    <w:rsid w:val="00202CF2"/>
    <w:rsid w:val="00202F51"/>
    <w:rsid w:val="0020369C"/>
    <w:rsid w:val="00203EB1"/>
    <w:rsid w:val="00203F90"/>
    <w:rsid w:val="0020438B"/>
    <w:rsid w:val="002044AA"/>
    <w:rsid w:val="0020453B"/>
    <w:rsid w:val="002046C0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F3B"/>
    <w:rsid w:val="00214082"/>
    <w:rsid w:val="0021514F"/>
    <w:rsid w:val="00215186"/>
    <w:rsid w:val="002154E4"/>
    <w:rsid w:val="00216184"/>
    <w:rsid w:val="00216B53"/>
    <w:rsid w:val="00216E1E"/>
    <w:rsid w:val="00216FCD"/>
    <w:rsid w:val="002170B2"/>
    <w:rsid w:val="00217321"/>
    <w:rsid w:val="00217F5B"/>
    <w:rsid w:val="00220108"/>
    <w:rsid w:val="002208D9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CE2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A7"/>
    <w:rsid w:val="00233AD2"/>
    <w:rsid w:val="00233E3C"/>
    <w:rsid w:val="0023401A"/>
    <w:rsid w:val="00235031"/>
    <w:rsid w:val="00235839"/>
    <w:rsid w:val="00236E50"/>
    <w:rsid w:val="0023728A"/>
    <w:rsid w:val="00237927"/>
    <w:rsid w:val="0023796F"/>
    <w:rsid w:val="00237EE4"/>
    <w:rsid w:val="002402F7"/>
    <w:rsid w:val="002407BB"/>
    <w:rsid w:val="002408DD"/>
    <w:rsid w:val="00241303"/>
    <w:rsid w:val="0024159E"/>
    <w:rsid w:val="00241948"/>
    <w:rsid w:val="002421C6"/>
    <w:rsid w:val="00242DBE"/>
    <w:rsid w:val="00243093"/>
    <w:rsid w:val="00243DA8"/>
    <w:rsid w:val="00243ED1"/>
    <w:rsid w:val="0024427F"/>
    <w:rsid w:val="002443BC"/>
    <w:rsid w:val="002443FD"/>
    <w:rsid w:val="00244C65"/>
    <w:rsid w:val="0024585E"/>
    <w:rsid w:val="00245A33"/>
    <w:rsid w:val="00245C9D"/>
    <w:rsid w:val="00245DA8"/>
    <w:rsid w:val="00245F43"/>
    <w:rsid w:val="00246594"/>
    <w:rsid w:val="00246A5E"/>
    <w:rsid w:val="00246AB6"/>
    <w:rsid w:val="00247196"/>
    <w:rsid w:val="00247774"/>
    <w:rsid w:val="00247B4A"/>
    <w:rsid w:val="00247F42"/>
    <w:rsid w:val="002500F3"/>
    <w:rsid w:val="002512D0"/>
    <w:rsid w:val="00251FFB"/>
    <w:rsid w:val="00253161"/>
    <w:rsid w:val="0025376F"/>
    <w:rsid w:val="002538A7"/>
    <w:rsid w:val="00254322"/>
    <w:rsid w:val="0025477C"/>
    <w:rsid w:val="00254CF6"/>
    <w:rsid w:val="002551B4"/>
    <w:rsid w:val="00256629"/>
    <w:rsid w:val="00256F72"/>
    <w:rsid w:val="00257A3F"/>
    <w:rsid w:val="00260268"/>
    <w:rsid w:val="0026039A"/>
    <w:rsid w:val="00260724"/>
    <w:rsid w:val="00260975"/>
    <w:rsid w:val="00261108"/>
    <w:rsid w:val="00261463"/>
    <w:rsid w:val="00261E96"/>
    <w:rsid w:val="00261ECD"/>
    <w:rsid w:val="0026230D"/>
    <w:rsid w:val="00262365"/>
    <w:rsid w:val="0026303D"/>
    <w:rsid w:val="0026303E"/>
    <w:rsid w:val="00263187"/>
    <w:rsid w:val="00263300"/>
    <w:rsid w:val="002633B7"/>
    <w:rsid w:val="002635C7"/>
    <w:rsid w:val="002639DF"/>
    <w:rsid w:val="00263B5E"/>
    <w:rsid w:val="00264362"/>
    <w:rsid w:val="0026574E"/>
    <w:rsid w:val="00265834"/>
    <w:rsid w:val="00265B9B"/>
    <w:rsid w:val="00265CAE"/>
    <w:rsid w:val="00265D9E"/>
    <w:rsid w:val="00266366"/>
    <w:rsid w:val="00266CAD"/>
    <w:rsid w:val="002672A1"/>
    <w:rsid w:val="002673CB"/>
    <w:rsid w:val="00267DD9"/>
    <w:rsid w:val="002708BA"/>
    <w:rsid w:val="002717D9"/>
    <w:rsid w:val="00271B48"/>
    <w:rsid w:val="00272299"/>
    <w:rsid w:val="0027361B"/>
    <w:rsid w:val="00273AA6"/>
    <w:rsid w:val="002740BF"/>
    <w:rsid w:val="00274330"/>
    <w:rsid w:val="00274571"/>
    <w:rsid w:val="002751DC"/>
    <w:rsid w:val="00275FCB"/>
    <w:rsid w:val="00277011"/>
    <w:rsid w:val="002777D5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502C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DE1"/>
    <w:rsid w:val="00291EC5"/>
    <w:rsid w:val="00292115"/>
    <w:rsid w:val="00292B73"/>
    <w:rsid w:val="00292C0B"/>
    <w:rsid w:val="00293B5F"/>
    <w:rsid w:val="00293DCA"/>
    <w:rsid w:val="0029410F"/>
    <w:rsid w:val="002941C4"/>
    <w:rsid w:val="00294A40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F8E"/>
    <w:rsid w:val="002A39F2"/>
    <w:rsid w:val="002A3B63"/>
    <w:rsid w:val="002A43FC"/>
    <w:rsid w:val="002A4864"/>
    <w:rsid w:val="002A4992"/>
    <w:rsid w:val="002A4D59"/>
    <w:rsid w:val="002A535A"/>
    <w:rsid w:val="002A5CEB"/>
    <w:rsid w:val="002A6183"/>
    <w:rsid w:val="002A6832"/>
    <w:rsid w:val="002A68CE"/>
    <w:rsid w:val="002A6CE2"/>
    <w:rsid w:val="002A6DE1"/>
    <w:rsid w:val="002A6E1C"/>
    <w:rsid w:val="002A7729"/>
    <w:rsid w:val="002A77B4"/>
    <w:rsid w:val="002A7AA0"/>
    <w:rsid w:val="002A7D3D"/>
    <w:rsid w:val="002A7E33"/>
    <w:rsid w:val="002A7FE1"/>
    <w:rsid w:val="002B02B5"/>
    <w:rsid w:val="002B04F2"/>
    <w:rsid w:val="002B1280"/>
    <w:rsid w:val="002B1B66"/>
    <w:rsid w:val="002B1C49"/>
    <w:rsid w:val="002B27DE"/>
    <w:rsid w:val="002B3041"/>
    <w:rsid w:val="002B3A56"/>
    <w:rsid w:val="002B592C"/>
    <w:rsid w:val="002B5C25"/>
    <w:rsid w:val="002B6156"/>
    <w:rsid w:val="002B69D4"/>
    <w:rsid w:val="002B6B91"/>
    <w:rsid w:val="002B74D5"/>
    <w:rsid w:val="002B77FB"/>
    <w:rsid w:val="002B7F0B"/>
    <w:rsid w:val="002B7FC0"/>
    <w:rsid w:val="002C0627"/>
    <w:rsid w:val="002C0BEF"/>
    <w:rsid w:val="002C0DDE"/>
    <w:rsid w:val="002C184E"/>
    <w:rsid w:val="002C1DE0"/>
    <w:rsid w:val="002C2B02"/>
    <w:rsid w:val="002C3461"/>
    <w:rsid w:val="002C349E"/>
    <w:rsid w:val="002C3BB4"/>
    <w:rsid w:val="002C3BE0"/>
    <w:rsid w:val="002C40A0"/>
    <w:rsid w:val="002C41A0"/>
    <w:rsid w:val="002C422E"/>
    <w:rsid w:val="002C4291"/>
    <w:rsid w:val="002C43D9"/>
    <w:rsid w:val="002C4CC6"/>
    <w:rsid w:val="002C4E18"/>
    <w:rsid w:val="002C4E60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5AE0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4423"/>
    <w:rsid w:val="002E461E"/>
    <w:rsid w:val="002E4A79"/>
    <w:rsid w:val="002E4B50"/>
    <w:rsid w:val="002E5AD4"/>
    <w:rsid w:val="002E5B77"/>
    <w:rsid w:val="002E66CA"/>
    <w:rsid w:val="002E72AA"/>
    <w:rsid w:val="002E741D"/>
    <w:rsid w:val="002E75F2"/>
    <w:rsid w:val="002E7610"/>
    <w:rsid w:val="002E7A20"/>
    <w:rsid w:val="002E7AC1"/>
    <w:rsid w:val="002E7B27"/>
    <w:rsid w:val="002E7C26"/>
    <w:rsid w:val="002F0FFB"/>
    <w:rsid w:val="002F134E"/>
    <w:rsid w:val="002F1501"/>
    <w:rsid w:val="002F1E17"/>
    <w:rsid w:val="002F24AD"/>
    <w:rsid w:val="002F2B3F"/>
    <w:rsid w:val="002F2D29"/>
    <w:rsid w:val="002F305C"/>
    <w:rsid w:val="002F3393"/>
    <w:rsid w:val="002F3BDA"/>
    <w:rsid w:val="002F3E21"/>
    <w:rsid w:val="002F4176"/>
    <w:rsid w:val="002F463B"/>
    <w:rsid w:val="002F468F"/>
    <w:rsid w:val="002F46CD"/>
    <w:rsid w:val="002F5236"/>
    <w:rsid w:val="002F5603"/>
    <w:rsid w:val="002F6132"/>
    <w:rsid w:val="002F62A9"/>
    <w:rsid w:val="002F6498"/>
    <w:rsid w:val="002F709A"/>
    <w:rsid w:val="002F7D39"/>
    <w:rsid w:val="0030047A"/>
    <w:rsid w:val="0030089D"/>
    <w:rsid w:val="00301156"/>
    <w:rsid w:val="003019AC"/>
    <w:rsid w:val="00301C8C"/>
    <w:rsid w:val="003021DD"/>
    <w:rsid w:val="00302338"/>
    <w:rsid w:val="0030272A"/>
    <w:rsid w:val="00302AB2"/>
    <w:rsid w:val="003039B4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4D1"/>
    <w:rsid w:val="00307B59"/>
    <w:rsid w:val="00310038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3D95"/>
    <w:rsid w:val="00314664"/>
    <w:rsid w:val="0031478F"/>
    <w:rsid w:val="00315D50"/>
    <w:rsid w:val="00316B7D"/>
    <w:rsid w:val="00316E9B"/>
    <w:rsid w:val="00317187"/>
    <w:rsid w:val="00317219"/>
    <w:rsid w:val="00317487"/>
    <w:rsid w:val="00317914"/>
    <w:rsid w:val="00317B09"/>
    <w:rsid w:val="00317B29"/>
    <w:rsid w:val="00317CC8"/>
    <w:rsid w:val="00317CF0"/>
    <w:rsid w:val="003201C8"/>
    <w:rsid w:val="00320A51"/>
    <w:rsid w:val="00320D1B"/>
    <w:rsid w:val="003210B2"/>
    <w:rsid w:val="00321BED"/>
    <w:rsid w:val="00321E71"/>
    <w:rsid w:val="00321FF1"/>
    <w:rsid w:val="00322646"/>
    <w:rsid w:val="0032292B"/>
    <w:rsid w:val="00322956"/>
    <w:rsid w:val="00322CDE"/>
    <w:rsid w:val="00322CF9"/>
    <w:rsid w:val="00322F80"/>
    <w:rsid w:val="00323634"/>
    <w:rsid w:val="00323A57"/>
    <w:rsid w:val="00323CB2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AE8"/>
    <w:rsid w:val="00333C4A"/>
    <w:rsid w:val="00333D4A"/>
    <w:rsid w:val="00333EB4"/>
    <w:rsid w:val="0033420D"/>
    <w:rsid w:val="00334FB4"/>
    <w:rsid w:val="003355E0"/>
    <w:rsid w:val="0033592A"/>
    <w:rsid w:val="00335B5F"/>
    <w:rsid w:val="00336186"/>
    <w:rsid w:val="00336993"/>
    <w:rsid w:val="00336B50"/>
    <w:rsid w:val="00336EAC"/>
    <w:rsid w:val="00336F65"/>
    <w:rsid w:val="00337799"/>
    <w:rsid w:val="00337DD1"/>
    <w:rsid w:val="0034052A"/>
    <w:rsid w:val="00340BF4"/>
    <w:rsid w:val="00341CF5"/>
    <w:rsid w:val="00341D25"/>
    <w:rsid w:val="00342188"/>
    <w:rsid w:val="003421DF"/>
    <w:rsid w:val="003421FF"/>
    <w:rsid w:val="00342D15"/>
    <w:rsid w:val="00342FBE"/>
    <w:rsid w:val="0034341E"/>
    <w:rsid w:val="003435F5"/>
    <w:rsid w:val="00343922"/>
    <w:rsid w:val="00343D92"/>
    <w:rsid w:val="00344341"/>
    <w:rsid w:val="0034439E"/>
    <w:rsid w:val="003446B9"/>
    <w:rsid w:val="00344744"/>
    <w:rsid w:val="00344C52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A83"/>
    <w:rsid w:val="00347DD1"/>
    <w:rsid w:val="00350346"/>
    <w:rsid w:val="003504B4"/>
    <w:rsid w:val="00350A1A"/>
    <w:rsid w:val="00351C58"/>
    <w:rsid w:val="00351CBE"/>
    <w:rsid w:val="0035216C"/>
    <w:rsid w:val="0035230B"/>
    <w:rsid w:val="0035234F"/>
    <w:rsid w:val="0035283D"/>
    <w:rsid w:val="0035349F"/>
    <w:rsid w:val="0035350E"/>
    <w:rsid w:val="00353694"/>
    <w:rsid w:val="00353EED"/>
    <w:rsid w:val="00353F15"/>
    <w:rsid w:val="0035436A"/>
    <w:rsid w:val="00355045"/>
    <w:rsid w:val="00355145"/>
    <w:rsid w:val="0035536F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578B"/>
    <w:rsid w:val="00365ABB"/>
    <w:rsid w:val="00365C2D"/>
    <w:rsid w:val="00365D2D"/>
    <w:rsid w:val="00365DD1"/>
    <w:rsid w:val="00365F1F"/>
    <w:rsid w:val="003677E2"/>
    <w:rsid w:val="003678B9"/>
    <w:rsid w:val="00367BAE"/>
    <w:rsid w:val="00367E81"/>
    <w:rsid w:val="00370594"/>
    <w:rsid w:val="00370A52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649"/>
    <w:rsid w:val="0037384F"/>
    <w:rsid w:val="003738CF"/>
    <w:rsid w:val="00373935"/>
    <w:rsid w:val="00373A54"/>
    <w:rsid w:val="003740DC"/>
    <w:rsid w:val="0037474A"/>
    <w:rsid w:val="00374990"/>
    <w:rsid w:val="00374E33"/>
    <w:rsid w:val="00375404"/>
    <w:rsid w:val="0037578B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DD9"/>
    <w:rsid w:val="00390DB6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DDE"/>
    <w:rsid w:val="00395F76"/>
    <w:rsid w:val="00397260"/>
    <w:rsid w:val="00397DB9"/>
    <w:rsid w:val="00397DEE"/>
    <w:rsid w:val="00397E29"/>
    <w:rsid w:val="00397EC6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5B2B"/>
    <w:rsid w:val="003A5C6B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F5D"/>
    <w:rsid w:val="003B3BE7"/>
    <w:rsid w:val="003B419B"/>
    <w:rsid w:val="003B49F2"/>
    <w:rsid w:val="003B4B94"/>
    <w:rsid w:val="003B4D29"/>
    <w:rsid w:val="003B50F0"/>
    <w:rsid w:val="003B5DBA"/>
    <w:rsid w:val="003B606B"/>
    <w:rsid w:val="003B623D"/>
    <w:rsid w:val="003B6BE2"/>
    <w:rsid w:val="003B6DEF"/>
    <w:rsid w:val="003B72EB"/>
    <w:rsid w:val="003B765F"/>
    <w:rsid w:val="003B76EB"/>
    <w:rsid w:val="003B7DBF"/>
    <w:rsid w:val="003B7E47"/>
    <w:rsid w:val="003C045B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38C"/>
    <w:rsid w:val="003C34B9"/>
    <w:rsid w:val="003C3E0C"/>
    <w:rsid w:val="003C4A77"/>
    <w:rsid w:val="003C4B53"/>
    <w:rsid w:val="003C4B6C"/>
    <w:rsid w:val="003C4E4F"/>
    <w:rsid w:val="003C5E8A"/>
    <w:rsid w:val="003C646C"/>
    <w:rsid w:val="003C7497"/>
    <w:rsid w:val="003D0193"/>
    <w:rsid w:val="003D040F"/>
    <w:rsid w:val="003D1997"/>
    <w:rsid w:val="003D1DFA"/>
    <w:rsid w:val="003D25ED"/>
    <w:rsid w:val="003D2E78"/>
    <w:rsid w:val="003D3623"/>
    <w:rsid w:val="003D4F1E"/>
    <w:rsid w:val="003D504D"/>
    <w:rsid w:val="003D5BF5"/>
    <w:rsid w:val="003D5D19"/>
    <w:rsid w:val="003D5E29"/>
    <w:rsid w:val="003D622E"/>
    <w:rsid w:val="003D78C7"/>
    <w:rsid w:val="003D7C96"/>
    <w:rsid w:val="003E0704"/>
    <w:rsid w:val="003E0986"/>
    <w:rsid w:val="003E0B82"/>
    <w:rsid w:val="003E0C2A"/>
    <w:rsid w:val="003E0D13"/>
    <w:rsid w:val="003E109C"/>
    <w:rsid w:val="003E166E"/>
    <w:rsid w:val="003E1A41"/>
    <w:rsid w:val="003E1D23"/>
    <w:rsid w:val="003E2BE5"/>
    <w:rsid w:val="003E329F"/>
    <w:rsid w:val="003E33E6"/>
    <w:rsid w:val="003E34F0"/>
    <w:rsid w:val="003E352B"/>
    <w:rsid w:val="003E3703"/>
    <w:rsid w:val="003E37DA"/>
    <w:rsid w:val="003E3FE0"/>
    <w:rsid w:val="003E43A8"/>
    <w:rsid w:val="003E4B0E"/>
    <w:rsid w:val="003E4B43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3902"/>
    <w:rsid w:val="003F4194"/>
    <w:rsid w:val="003F4338"/>
    <w:rsid w:val="003F52ED"/>
    <w:rsid w:val="003F54CB"/>
    <w:rsid w:val="003F6111"/>
    <w:rsid w:val="003F64B3"/>
    <w:rsid w:val="003F68E4"/>
    <w:rsid w:val="003F6C8C"/>
    <w:rsid w:val="004000F2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29D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F9E"/>
    <w:rsid w:val="00420775"/>
    <w:rsid w:val="00420D79"/>
    <w:rsid w:val="00420DFE"/>
    <w:rsid w:val="00421144"/>
    <w:rsid w:val="00421B15"/>
    <w:rsid w:val="004224AA"/>
    <w:rsid w:val="00422732"/>
    <w:rsid w:val="00422A6C"/>
    <w:rsid w:val="00422B19"/>
    <w:rsid w:val="00422C64"/>
    <w:rsid w:val="004240F6"/>
    <w:rsid w:val="004242B3"/>
    <w:rsid w:val="00424748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5CD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55A"/>
    <w:rsid w:val="00437F2C"/>
    <w:rsid w:val="00440B09"/>
    <w:rsid w:val="00440E02"/>
    <w:rsid w:val="00440F06"/>
    <w:rsid w:val="00440F0B"/>
    <w:rsid w:val="004411E5"/>
    <w:rsid w:val="0044150A"/>
    <w:rsid w:val="00441D20"/>
    <w:rsid w:val="00442309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D8E"/>
    <w:rsid w:val="00445E2D"/>
    <w:rsid w:val="00446296"/>
    <w:rsid w:val="00446337"/>
    <w:rsid w:val="00446FDF"/>
    <w:rsid w:val="004478C5"/>
    <w:rsid w:val="00447A36"/>
    <w:rsid w:val="00447E6E"/>
    <w:rsid w:val="004504BE"/>
    <w:rsid w:val="00450579"/>
    <w:rsid w:val="004508B5"/>
    <w:rsid w:val="00450B1E"/>
    <w:rsid w:val="00450C5A"/>
    <w:rsid w:val="00450DEB"/>
    <w:rsid w:val="00450FA4"/>
    <w:rsid w:val="004510B3"/>
    <w:rsid w:val="004515DF"/>
    <w:rsid w:val="00451730"/>
    <w:rsid w:val="00452022"/>
    <w:rsid w:val="00453770"/>
    <w:rsid w:val="004537B3"/>
    <w:rsid w:val="0045393B"/>
    <w:rsid w:val="00453A51"/>
    <w:rsid w:val="00454AB9"/>
    <w:rsid w:val="004552A0"/>
    <w:rsid w:val="00455AB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54C"/>
    <w:rsid w:val="004608C8"/>
    <w:rsid w:val="00460D87"/>
    <w:rsid w:val="00460DAF"/>
    <w:rsid w:val="00460E73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560"/>
    <w:rsid w:val="00466A64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BB1"/>
    <w:rsid w:val="00470C5E"/>
    <w:rsid w:val="00471271"/>
    <w:rsid w:val="0047144C"/>
    <w:rsid w:val="0047147B"/>
    <w:rsid w:val="004718BA"/>
    <w:rsid w:val="00471C84"/>
    <w:rsid w:val="00472191"/>
    <w:rsid w:val="00472297"/>
    <w:rsid w:val="00472D1C"/>
    <w:rsid w:val="00472EC5"/>
    <w:rsid w:val="0047300A"/>
    <w:rsid w:val="00473763"/>
    <w:rsid w:val="0047390B"/>
    <w:rsid w:val="00474558"/>
    <w:rsid w:val="004747E7"/>
    <w:rsid w:val="00474896"/>
    <w:rsid w:val="00474E6C"/>
    <w:rsid w:val="0047512A"/>
    <w:rsid w:val="0047527D"/>
    <w:rsid w:val="00475AD5"/>
    <w:rsid w:val="00475BA8"/>
    <w:rsid w:val="00476AAC"/>
    <w:rsid w:val="00476DB6"/>
    <w:rsid w:val="00476FDD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3FFE"/>
    <w:rsid w:val="0048438B"/>
    <w:rsid w:val="00485AAE"/>
    <w:rsid w:val="00485F1C"/>
    <w:rsid w:val="004860E1"/>
    <w:rsid w:val="00486175"/>
    <w:rsid w:val="00486590"/>
    <w:rsid w:val="0048679F"/>
    <w:rsid w:val="0048681D"/>
    <w:rsid w:val="00487D09"/>
    <w:rsid w:val="00490CEE"/>
    <w:rsid w:val="00490FFC"/>
    <w:rsid w:val="0049103F"/>
    <w:rsid w:val="004912F6"/>
    <w:rsid w:val="0049190B"/>
    <w:rsid w:val="00491E37"/>
    <w:rsid w:val="004922A1"/>
    <w:rsid w:val="004924D0"/>
    <w:rsid w:val="00492771"/>
    <w:rsid w:val="00492A5C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3099"/>
    <w:rsid w:val="004A3695"/>
    <w:rsid w:val="004A3A42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2E34"/>
    <w:rsid w:val="004B2FD1"/>
    <w:rsid w:val="004B3141"/>
    <w:rsid w:val="004B355C"/>
    <w:rsid w:val="004B38A5"/>
    <w:rsid w:val="004B49EE"/>
    <w:rsid w:val="004B4C5D"/>
    <w:rsid w:val="004B4FD7"/>
    <w:rsid w:val="004B5130"/>
    <w:rsid w:val="004B5E5A"/>
    <w:rsid w:val="004B67C3"/>
    <w:rsid w:val="004B6D00"/>
    <w:rsid w:val="004B6E1A"/>
    <w:rsid w:val="004B6E1D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FC"/>
    <w:rsid w:val="004C3FD8"/>
    <w:rsid w:val="004C42E8"/>
    <w:rsid w:val="004C4780"/>
    <w:rsid w:val="004C4EDB"/>
    <w:rsid w:val="004C5414"/>
    <w:rsid w:val="004C6073"/>
    <w:rsid w:val="004C61EC"/>
    <w:rsid w:val="004C6938"/>
    <w:rsid w:val="004C71C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70D"/>
    <w:rsid w:val="004D3E39"/>
    <w:rsid w:val="004D3E53"/>
    <w:rsid w:val="004D47C1"/>
    <w:rsid w:val="004D48E7"/>
    <w:rsid w:val="004D5DED"/>
    <w:rsid w:val="004D654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AF6"/>
    <w:rsid w:val="004E31CD"/>
    <w:rsid w:val="004E3275"/>
    <w:rsid w:val="004E34EF"/>
    <w:rsid w:val="004E4134"/>
    <w:rsid w:val="004E4ADF"/>
    <w:rsid w:val="004E57D9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90E"/>
    <w:rsid w:val="004F0CA3"/>
    <w:rsid w:val="004F1306"/>
    <w:rsid w:val="004F1373"/>
    <w:rsid w:val="004F149E"/>
    <w:rsid w:val="004F1C9E"/>
    <w:rsid w:val="004F2BC9"/>
    <w:rsid w:val="004F2EBD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4C4F"/>
    <w:rsid w:val="004F4E2C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AF7"/>
    <w:rsid w:val="00504D7C"/>
    <w:rsid w:val="0050535B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FAB"/>
    <w:rsid w:val="00514C1F"/>
    <w:rsid w:val="00515277"/>
    <w:rsid w:val="005156A1"/>
    <w:rsid w:val="00515FAB"/>
    <w:rsid w:val="0051642A"/>
    <w:rsid w:val="00516440"/>
    <w:rsid w:val="00516825"/>
    <w:rsid w:val="0051737B"/>
    <w:rsid w:val="005173EB"/>
    <w:rsid w:val="00517AB7"/>
    <w:rsid w:val="00517CCF"/>
    <w:rsid w:val="00517F5D"/>
    <w:rsid w:val="00520156"/>
    <w:rsid w:val="00520BEA"/>
    <w:rsid w:val="005213D7"/>
    <w:rsid w:val="005216A0"/>
    <w:rsid w:val="005217C5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742"/>
    <w:rsid w:val="00527B48"/>
    <w:rsid w:val="00527B80"/>
    <w:rsid w:val="00527EBB"/>
    <w:rsid w:val="00527F50"/>
    <w:rsid w:val="00530511"/>
    <w:rsid w:val="00530C3E"/>
    <w:rsid w:val="00531030"/>
    <w:rsid w:val="00531431"/>
    <w:rsid w:val="00531965"/>
    <w:rsid w:val="00531DCA"/>
    <w:rsid w:val="005326B2"/>
    <w:rsid w:val="00532E2B"/>
    <w:rsid w:val="00532F16"/>
    <w:rsid w:val="00533002"/>
    <w:rsid w:val="00533237"/>
    <w:rsid w:val="0053343A"/>
    <w:rsid w:val="005334B8"/>
    <w:rsid w:val="00533BE2"/>
    <w:rsid w:val="005342AE"/>
    <w:rsid w:val="00535575"/>
    <w:rsid w:val="005356BC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2A7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18D5"/>
    <w:rsid w:val="00551EDD"/>
    <w:rsid w:val="00551FEA"/>
    <w:rsid w:val="00553B4F"/>
    <w:rsid w:val="00553E1C"/>
    <w:rsid w:val="00554456"/>
    <w:rsid w:val="00554ABD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197"/>
    <w:rsid w:val="0056181F"/>
    <w:rsid w:val="005619AD"/>
    <w:rsid w:val="00562FE2"/>
    <w:rsid w:val="005640F1"/>
    <w:rsid w:val="005644D7"/>
    <w:rsid w:val="005645AE"/>
    <w:rsid w:val="0056492D"/>
    <w:rsid w:val="005649AC"/>
    <w:rsid w:val="00564A8A"/>
    <w:rsid w:val="00565498"/>
    <w:rsid w:val="00565ADA"/>
    <w:rsid w:val="0056617B"/>
    <w:rsid w:val="00566306"/>
    <w:rsid w:val="0056634D"/>
    <w:rsid w:val="005664D3"/>
    <w:rsid w:val="005667C1"/>
    <w:rsid w:val="0056739C"/>
    <w:rsid w:val="005677AE"/>
    <w:rsid w:val="00567C0C"/>
    <w:rsid w:val="00570003"/>
    <w:rsid w:val="00570190"/>
    <w:rsid w:val="00571DED"/>
    <w:rsid w:val="005728BB"/>
    <w:rsid w:val="00572A7C"/>
    <w:rsid w:val="005737E0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77D8A"/>
    <w:rsid w:val="00580943"/>
    <w:rsid w:val="005809E1"/>
    <w:rsid w:val="0058162A"/>
    <w:rsid w:val="005820AA"/>
    <w:rsid w:val="005823A3"/>
    <w:rsid w:val="0058254F"/>
    <w:rsid w:val="00582E21"/>
    <w:rsid w:val="00582E35"/>
    <w:rsid w:val="00582E9B"/>
    <w:rsid w:val="00583135"/>
    <w:rsid w:val="005835E8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97D0F"/>
    <w:rsid w:val="005A0006"/>
    <w:rsid w:val="005A05FA"/>
    <w:rsid w:val="005A0B0C"/>
    <w:rsid w:val="005A11A9"/>
    <w:rsid w:val="005A137B"/>
    <w:rsid w:val="005A16C8"/>
    <w:rsid w:val="005A2468"/>
    <w:rsid w:val="005A29EB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73E0"/>
    <w:rsid w:val="005A750C"/>
    <w:rsid w:val="005B0899"/>
    <w:rsid w:val="005B11E0"/>
    <w:rsid w:val="005B13C0"/>
    <w:rsid w:val="005B1533"/>
    <w:rsid w:val="005B1707"/>
    <w:rsid w:val="005B19D8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060"/>
    <w:rsid w:val="005B62AC"/>
    <w:rsid w:val="005B6565"/>
    <w:rsid w:val="005B6967"/>
    <w:rsid w:val="005B6B78"/>
    <w:rsid w:val="005C0826"/>
    <w:rsid w:val="005C0F19"/>
    <w:rsid w:val="005C1556"/>
    <w:rsid w:val="005C240D"/>
    <w:rsid w:val="005C2544"/>
    <w:rsid w:val="005C2951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569A"/>
    <w:rsid w:val="005C6219"/>
    <w:rsid w:val="005C7435"/>
    <w:rsid w:val="005C74B8"/>
    <w:rsid w:val="005C7B6B"/>
    <w:rsid w:val="005D0198"/>
    <w:rsid w:val="005D0323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84B"/>
    <w:rsid w:val="005D49CF"/>
    <w:rsid w:val="005D52F4"/>
    <w:rsid w:val="005D5569"/>
    <w:rsid w:val="005D5B41"/>
    <w:rsid w:val="005D61AD"/>
    <w:rsid w:val="005D635C"/>
    <w:rsid w:val="005D6CC6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4DAC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6F"/>
    <w:rsid w:val="005E7C3B"/>
    <w:rsid w:val="005E7E85"/>
    <w:rsid w:val="005E7FA5"/>
    <w:rsid w:val="005F0690"/>
    <w:rsid w:val="005F07D6"/>
    <w:rsid w:val="005F0AA4"/>
    <w:rsid w:val="005F0B02"/>
    <w:rsid w:val="005F0EEF"/>
    <w:rsid w:val="005F0F98"/>
    <w:rsid w:val="005F160B"/>
    <w:rsid w:val="005F19FA"/>
    <w:rsid w:val="005F1C9A"/>
    <w:rsid w:val="005F23C5"/>
    <w:rsid w:val="005F34EB"/>
    <w:rsid w:val="005F3880"/>
    <w:rsid w:val="005F429E"/>
    <w:rsid w:val="005F4E0B"/>
    <w:rsid w:val="005F4E58"/>
    <w:rsid w:val="005F515B"/>
    <w:rsid w:val="005F5452"/>
    <w:rsid w:val="005F5669"/>
    <w:rsid w:val="005F5712"/>
    <w:rsid w:val="005F5A15"/>
    <w:rsid w:val="005F5FC9"/>
    <w:rsid w:val="005F6315"/>
    <w:rsid w:val="005F6491"/>
    <w:rsid w:val="005F6A07"/>
    <w:rsid w:val="005F71A3"/>
    <w:rsid w:val="005F7636"/>
    <w:rsid w:val="005F7F56"/>
    <w:rsid w:val="006003CF"/>
    <w:rsid w:val="006018CF"/>
    <w:rsid w:val="00601A53"/>
    <w:rsid w:val="00601FEC"/>
    <w:rsid w:val="0060228D"/>
    <w:rsid w:val="006029F4"/>
    <w:rsid w:val="00603A7A"/>
    <w:rsid w:val="006046F5"/>
    <w:rsid w:val="00604802"/>
    <w:rsid w:val="006054B1"/>
    <w:rsid w:val="00605BDD"/>
    <w:rsid w:val="00605CC1"/>
    <w:rsid w:val="00606337"/>
    <w:rsid w:val="00606340"/>
    <w:rsid w:val="00606D98"/>
    <w:rsid w:val="00607147"/>
    <w:rsid w:val="00607697"/>
    <w:rsid w:val="006077F1"/>
    <w:rsid w:val="00607F7B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1F2F"/>
    <w:rsid w:val="006322B9"/>
    <w:rsid w:val="00632C10"/>
    <w:rsid w:val="00632E69"/>
    <w:rsid w:val="00633581"/>
    <w:rsid w:val="006338B9"/>
    <w:rsid w:val="00633A86"/>
    <w:rsid w:val="00633A8A"/>
    <w:rsid w:val="00633D11"/>
    <w:rsid w:val="0063402D"/>
    <w:rsid w:val="0063513F"/>
    <w:rsid w:val="00635183"/>
    <w:rsid w:val="0063542E"/>
    <w:rsid w:val="006358A4"/>
    <w:rsid w:val="00635AD8"/>
    <w:rsid w:val="006365EF"/>
    <w:rsid w:val="00636724"/>
    <w:rsid w:val="00636806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921"/>
    <w:rsid w:val="00641C20"/>
    <w:rsid w:val="00641F99"/>
    <w:rsid w:val="0064205E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481F"/>
    <w:rsid w:val="00654869"/>
    <w:rsid w:val="00655131"/>
    <w:rsid w:val="006551AD"/>
    <w:rsid w:val="00655250"/>
    <w:rsid w:val="00655BA4"/>
    <w:rsid w:val="00655CD6"/>
    <w:rsid w:val="00655D1C"/>
    <w:rsid w:val="00655F2B"/>
    <w:rsid w:val="00655F50"/>
    <w:rsid w:val="00656074"/>
    <w:rsid w:val="006562C5"/>
    <w:rsid w:val="006564A1"/>
    <w:rsid w:val="00656AF4"/>
    <w:rsid w:val="006570EC"/>
    <w:rsid w:val="0065718B"/>
    <w:rsid w:val="0065747F"/>
    <w:rsid w:val="00657519"/>
    <w:rsid w:val="006577BF"/>
    <w:rsid w:val="00657AAD"/>
    <w:rsid w:val="006600CF"/>
    <w:rsid w:val="00661698"/>
    <w:rsid w:val="00661A57"/>
    <w:rsid w:val="00661CA9"/>
    <w:rsid w:val="00661F0F"/>
    <w:rsid w:val="00661FF5"/>
    <w:rsid w:val="006623B1"/>
    <w:rsid w:val="00663576"/>
    <w:rsid w:val="00663C1C"/>
    <w:rsid w:val="00664201"/>
    <w:rsid w:val="00664C37"/>
    <w:rsid w:val="0066506A"/>
    <w:rsid w:val="00666790"/>
    <w:rsid w:val="00666B67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1EC9"/>
    <w:rsid w:val="006720F1"/>
    <w:rsid w:val="0067242F"/>
    <w:rsid w:val="006726EB"/>
    <w:rsid w:val="006729E0"/>
    <w:rsid w:val="00672ACD"/>
    <w:rsid w:val="00672E35"/>
    <w:rsid w:val="00672FCE"/>
    <w:rsid w:val="00673305"/>
    <w:rsid w:val="00673EE4"/>
    <w:rsid w:val="00674283"/>
    <w:rsid w:val="00674C2A"/>
    <w:rsid w:val="00674CA3"/>
    <w:rsid w:val="0067513F"/>
    <w:rsid w:val="0067529A"/>
    <w:rsid w:val="0067597A"/>
    <w:rsid w:val="00676176"/>
    <w:rsid w:val="006763A3"/>
    <w:rsid w:val="00676488"/>
    <w:rsid w:val="00677B65"/>
    <w:rsid w:val="00677F5B"/>
    <w:rsid w:val="00677F8D"/>
    <w:rsid w:val="0068013C"/>
    <w:rsid w:val="00680506"/>
    <w:rsid w:val="00680844"/>
    <w:rsid w:val="00680FB9"/>
    <w:rsid w:val="006817A8"/>
    <w:rsid w:val="00681AFD"/>
    <w:rsid w:val="00681C2D"/>
    <w:rsid w:val="0068257B"/>
    <w:rsid w:val="00683452"/>
    <w:rsid w:val="00683EF4"/>
    <w:rsid w:val="00684A5D"/>
    <w:rsid w:val="00685097"/>
    <w:rsid w:val="006852B5"/>
    <w:rsid w:val="0068536B"/>
    <w:rsid w:val="00685ACA"/>
    <w:rsid w:val="006862BA"/>
    <w:rsid w:val="00686713"/>
    <w:rsid w:val="00686E76"/>
    <w:rsid w:val="006872D3"/>
    <w:rsid w:val="00687300"/>
    <w:rsid w:val="006875AC"/>
    <w:rsid w:val="006877D1"/>
    <w:rsid w:val="00687FA8"/>
    <w:rsid w:val="006901BB"/>
    <w:rsid w:val="00690249"/>
    <w:rsid w:val="00690835"/>
    <w:rsid w:val="006912C7"/>
    <w:rsid w:val="006913BA"/>
    <w:rsid w:val="00691F0A"/>
    <w:rsid w:val="00692196"/>
    <w:rsid w:val="00692789"/>
    <w:rsid w:val="00693647"/>
    <w:rsid w:val="00693A2B"/>
    <w:rsid w:val="00693DF6"/>
    <w:rsid w:val="00694393"/>
    <w:rsid w:val="006948B8"/>
    <w:rsid w:val="006949B3"/>
    <w:rsid w:val="00694D9C"/>
    <w:rsid w:val="00695067"/>
    <w:rsid w:val="00695169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1D53"/>
    <w:rsid w:val="006A2602"/>
    <w:rsid w:val="006A2F0C"/>
    <w:rsid w:val="006A305A"/>
    <w:rsid w:val="006A3103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FAA"/>
    <w:rsid w:val="006B0008"/>
    <w:rsid w:val="006B03FD"/>
    <w:rsid w:val="006B0613"/>
    <w:rsid w:val="006B10F9"/>
    <w:rsid w:val="006B12E8"/>
    <w:rsid w:val="006B1EFB"/>
    <w:rsid w:val="006B2504"/>
    <w:rsid w:val="006B276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81B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2AA"/>
    <w:rsid w:val="006C637D"/>
    <w:rsid w:val="006C6616"/>
    <w:rsid w:val="006C75D7"/>
    <w:rsid w:val="006C7654"/>
    <w:rsid w:val="006D0394"/>
    <w:rsid w:val="006D0436"/>
    <w:rsid w:val="006D1027"/>
    <w:rsid w:val="006D142C"/>
    <w:rsid w:val="006D1438"/>
    <w:rsid w:val="006D1BAE"/>
    <w:rsid w:val="006D2201"/>
    <w:rsid w:val="006D2A0A"/>
    <w:rsid w:val="006D2DC5"/>
    <w:rsid w:val="006D3038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62D1"/>
    <w:rsid w:val="006E6A4D"/>
    <w:rsid w:val="006E6D0C"/>
    <w:rsid w:val="006E7D34"/>
    <w:rsid w:val="006E7E59"/>
    <w:rsid w:val="006F0EB4"/>
    <w:rsid w:val="006F130B"/>
    <w:rsid w:val="006F201E"/>
    <w:rsid w:val="006F255A"/>
    <w:rsid w:val="006F275C"/>
    <w:rsid w:val="006F280B"/>
    <w:rsid w:val="006F2BC7"/>
    <w:rsid w:val="006F35AF"/>
    <w:rsid w:val="006F3D55"/>
    <w:rsid w:val="006F3E36"/>
    <w:rsid w:val="006F417E"/>
    <w:rsid w:val="006F4379"/>
    <w:rsid w:val="006F4545"/>
    <w:rsid w:val="006F46C7"/>
    <w:rsid w:val="006F4991"/>
    <w:rsid w:val="006F54E8"/>
    <w:rsid w:val="006F5DE8"/>
    <w:rsid w:val="006F741E"/>
    <w:rsid w:val="006F7BCF"/>
    <w:rsid w:val="007002B6"/>
    <w:rsid w:val="0070046B"/>
    <w:rsid w:val="00701040"/>
    <w:rsid w:val="00701127"/>
    <w:rsid w:val="007011A6"/>
    <w:rsid w:val="0070122C"/>
    <w:rsid w:val="0070146E"/>
    <w:rsid w:val="007017F9"/>
    <w:rsid w:val="0070197C"/>
    <w:rsid w:val="00701CE9"/>
    <w:rsid w:val="00701DD5"/>
    <w:rsid w:val="00701DE6"/>
    <w:rsid w:val="007027C0"/>
    <w:rsid w:val="00702F7A"/>
    <w:rsid w:val="00703434"/>
    <w:rsid w:val="00704315"/>
    <w:rsid w:val="00704895"/>
    <w:rsid w:val="00704C46"/>
    <w:rsid w:val="00705478"/>
    <w:rsid w:val="00705874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169"/>
    <w:rsid w:val="007123D5"/>
    <w:rsid w:val="00712745"/>
    <w:rsid w:val="00712AC8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3A17"/>
    <w:rsid w:val="0072457F"/>
    <w:rsid w:val="00724C6F"/>
    <w:rsid w:val="007261DF"/>
    <w:rsid w:val="00726337"/>
    <w:rsid w:val="00726387"/>
    <w:rsid w:val="00726405"/>
    <w:rsid w:val="00726548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0101"/>
    <w:rsid w:val="00731046"/>
    <w:rsid w:val="0073166E"/>
    <w:rsid w:val="00732916"/>
    <w:rsid w:val="00732CAC"/>
    <w:rsid w:val="00732D15"/>
    <w:rsid w:val="00733139"/>
    <w:rsid w:val="0073333C"/>
    <w:rsid w:val="007334C4"/>
    <w:rsid w:val="00733651"/>
    <w:rsid w:val="00734249"/>
    <w:rsid w:val="00734A47"/>
    <w:rsid w:val="00734FAC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F63"/>
    <w:rsid w:val="00741532"/>
    <w:rsid w:val="00741D8B"/>
    <w:rsid w:val="007424B1"/>
    <w:rsid w:val="00742F68"/>
    <w:rsid w:val="007432B6"/>
    <w:rsid w:val="00743437"/>
    <w:rsid w:val="00744002"/>
    <w:rsid w:val="00744091"/>
    <w:rsid w:val="00744E6E"/>
    <w:rsid w:val="0074531E"/>
    <w:rsid w:val="007456FE"/>
    <w:rsid w:val="00745CA3"/>
    <w:rsid w:val="00746225"/>
    <w:rsid w:val="0074634F"/>
    <w:rsid w:val="0074658E"/>
    <w:rsid w:val="00746BE9"/>
    <w:rsid w:val="00747641"/>
    <w:rsid w:val="007476EA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39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C58"/>
    <w:rsid w:val="00764D79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574"/>
    <w:rsid w:val="00770900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C94"/>
    <w:rsid w:val="00782EAC"/>
    <w:rsid w:val="00782F05"/>
    <w:rsid w:val="0078317F"/>
    <w:rsid w:val="007833F0"/>
    <w:rsid w:val="00783670"/>
    <w:rsid w:val="00783E8B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56F"/>
    <w:rsid w:val="00793D0F"/>
    <w:rsid w:val="00793E4E"/>
    <w:rsid w:val="00793F0D"/>
    <w:rsid w:val="0079406A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8D0"/>
    <w:rsid w:val="007A3B95"/>
    <w:rsid w:val="007A3C43"/>
    <w:rsid w:val="007A413D"/>
    <w:rsid w:val="007A420B"/>
    <w:rsid w:val="007A43B4"/>
    <w:rsid w:val="007A4629"/>
    <w:rsid w:val="007A49C2"/>
    <w:rsid w:val="007A4E44"/>
    <w:rsid w:val="007A4F68"/>
    <w:rsid w:val="007A53A9"/>
    <w:rsid w:val="007A594C"/>
    <w:rsid w:val="007A61EE"/>
    <w:rsid w:val="007A6240"/>
    <w:rsid w:val="007A661D"/>
    <w:rsid w:val="007A7163"/>
    <w:rsid w:val="007A74D3"/>
    <w:rsid w:val="007A7BCB"/>
    <w:rsid w:val="007B05A7"/>
    <w:rsid w:val="007B06E0"/>
    <w:rsid w:val="007B07F8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6ACA"/>
    <w:rsid w:val="007B7386"/>
    <w:rsid w:val="007B74CD"/>
    <w:rsid w:val="007B7922"/>
    <w:rsid w:val="007B7AEE"/>
    <w:rsid w:val="007B7FB4"/>
    <w:rsid w:val="007C0C9F"/>
    <w:rsid w:val="007C112B"/>
    <w:rsid w:val="007C148D"/>
    <w:rsid w:val="007C1C92"/>
    <w:rsid w:val="007C2040"/>
    <w:rsid w:val="007C21EF"/>
    <w:rsid w:val="007C2246"/>
    <w:rsid w:val="007C2522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5404"/>
    <w:rsid w:val="007C62FA"/>
    <w:rsid w:val="007C688C"/>
    <w:rsid w:val="007C73AB"/>
    <w:rsid w:val="007C753D"/>
    <w:rsid w:val="007D006D"/>
    <w:rsid w:val="007D03EF"/>
    <w:rsid w:val="007D053A"/>
    <w:rsid w:val="007D06FA"/>
    <w:rsid w:val="007D0B96"/>
    <w:rsid w:val="007D1210"/>
    <w:rsid w:val="007D1584"/>
    <w:rsid w:val="007D1954"/>
    <w:rsid w:val="007D1A4F"/>
    <w:rsid w:val="007D1C14"/>
    <w:rsid w:val="007D1FBA"/>
    <w:rsid w:val="007D2301"/>
    <w:rsid w:val="007D2B27"/>
    <w:rsid w:val="007D306D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6F8D"/>
    <w:rsid w:val="007D7043"/>
    <w:rsid w:val="007D7129"/>
    <w:rsid w:val="007D7BC2"/>
    <w:rsid w:val="007D7E31"/>
    <w:rsid w:val="007E0F12"/>
    <w:rsid w:val="007E113F"/>
    <w:rsid w:val="007E1D97"/>
    <w:rsid w:val="007E2A05"/>
    <w:rsid w:val="007E33CE"/>
    <w:rsid w:val="007E3464"/>
    <w:rsid w:val="007E3D37"/>
    <w:rsid w:val="007E3FBC"/>
    <w:rsid w:val="007E4A86"/>
    <w:rsid w:val="007E5389"/>
    <w:rsid w:val="007E5770"/>
    <w:rsid w:val="007E6AE6"/>
    <w:rsid w:val="007E7806"/>
    <w:rsid w:val="007F0578"/>
    <w:rsid w:val="007F09CD"/>
    <w:rsid w:val="007F0B03"/>
    <w:rsid w:val="007F0CDE"/>
    <w:rsid w:val="007F1B82"/>
    <w:rsid w:val="007F1F51"/>
    <w:rsid w:val="007F3265"/>
    <w:rsid w:val="007F35E0"/>
    <w:rsid w:val="007F3DA9"/>
    <w:rsid w:val="007F4279"/>
    <w:rsid w:val="007F4C96"/>
    <w:rsid w:val="007F5357"/>
    <w:rsid w:val="007F66C4"/>
    <w:rsid w:val="007F6D3E"/>
    <w:rsid w:val="007F7013"/>
    <w:rsid w:val="007F741A"/>
    <w:rsid w:val="007F7632"/>
    <w:rsid w:val="007F7933"/>
    <w:rsid w:val="00800488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6D3E"/>
    <w:rsid w:val="00807460"/>
    <w:rsid w:val="00807904"/>
    <w:rsid w:val="00807D09"/>
    <w:rsid w:val="00807D10"/>
    <w:rsid w:val="008104D4"/>
    <w:rsid w:val="0081060E"/>
    <w:rsid w:val="00810821"/>
    <w:rsid w:val="00810ACB"/>
    <w:rsid w:val="0081198E"/>
    <w:rsid w:val="00811F24"/>
    <w:rsid w:val="0081261C"/>
    <w:rsid w:val="00813738"/>
    <w:rsid w:val="00813B64"/>
    <w:rsid w:val="008140AB"/>
    <w:rsid w:val="008142BF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3A6"/>
    <w:rsid w:val="008206B9"/>
    <w:rsid w:val="00820862"/>
    <w:rsid w:val="00820AED"/>
    <w:rsid w:val="00820C9E"/>
    <w:rsid w:val="008213FE"/>
    <w:rsid w:val="00821726"/>
    <w:rsid w:val="00821D58"/>
    <w:rsid w:val="00822044"/>
    <w:rsid w:val="008222B6"/>
    <w:rsid w:val="00823184"/>
    <w:rsid w:val="008236BD"/>
    <w:rsid w:val="00823704"/>
    <w:rsid w:val="008247DB"/>
    <w:rsid w:val="00824810"/>
    <w:rsid w:val="008252C1"/>
    <w:rsid w:val="00825579"/>
    <w:rsid w:val="00825580"/>
    <w:rsid w:val="00825E89"/>
    <w:rsid w:val="00825F4F"/>
    <w:rsid w:val="00826265"/>
    <w:rsid w:val="008263B8"/>
    <w:rsid w:val="0082641F"/>
    <w:rsid w:val="008267F3"/>
    <w:rsid w:val="00826F17"/>
    <w:rsid w:val="00827E13"/>
    <w:rsid w:val="008309C7"/>
    <w:rsid w:val="00830D64"/>
    <w:rsid w:val="00831E40"/>
    <w:rsid w:val="0083297D"/>
    <w:rsid w:val="00832D8B"/>
    <w:rsid w:val="008332B2"/>
    <w:rsid w:val="00833E42"/>
    <w:rsid w:val="00834397"/>
    <w:rsid w:val="00834D96"/>
    <w:rsid w:val="00834EFB"/>
    <w:rsid w:val="008354A7"/>
    <w:rsid w:val="00835706"/>
    <w:rsid w:val="00835B19"/>
    <w:rsid w:val="00835DA1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75A"/>
    <w:rsid w:val="00843A35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63A"/>
    <w:rsid w:val="008477C1"/>
    <w:rsid w:val="00847853"/>
    <w:rsid w:val="00847D85"/>
    <w:rsid w:val="00847EA9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51B"/>
    <w:rsid w:val="00856244"/>
    <w:rsid w:val="0085727A"/>
    <w:rsid w:val="00857805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44A"/>
    <w:rsid w:val="00862517"/>
    <w:rsid w:val="0086261F"/>
    <w:rsid w:val="00862867"/>
    <w:rsid w:val="00862969"/>
    <w:rsid w:val="00862F09"/>
    <w:rsid w:val="00863836"/>
    <w:rsid w:val="00863899"/>
    <w:rsid w:val="00863D04"/>
    <w:rsid w:val="00863F05"/>
    <w:rsid w:val="00865EC0"/>
    <w:rsid w:val="00865ECC"/>
    <w:rsid w:val="0086797B"/>
    <w:rsid w:val="00870B4C"/>
    <w:rsid w:val="00870DBA"/>
    <w:rsid w:val="00870FA0"/>
    <w:rsid w:val="0087171E"/>
    <w:rsid w:val="00871A56"/>
    <w:rsid w:val="00871FBF"/>
    <w:rsid w:val="00872430"/>
    <w:rsid w:val="00872A5B"/>
    <w:rsid w:val="00872C86"/>
    <w:rsid w:val="008733EC"/>
    <w:rsid w:val="00873C05"/>
    <w:rsid w:val="008749A2"/>
    <w:rsid w:val="00874A41"/>
    <w:rsid w:val="00875018"/>
    <w:rsid w:val="008769AE"/>
    <w:rsid w:val="00876D56"/>
    <w:rsid w:val="0087710F"/>
    <w:rsid w:val="00877712"/>
    <w:rsid w:val="008779EF"/>
    <w:rsid w:val="00877B9F"/>
    <w:rsid w:val="00877F4B"/>
    <w:rsid w:val="00880F9D"/>
    <w:rsid w:val="008811CF"/>
    <w:rsid w:val="0088128B"/>
    <w:rsid w:val="00881336"/>
    <w:rsid w:val="00881509"/>
    <w:rsid w:val="00881548"/>
    <w:rsid w:val="008819C6"/>
    <w:rsid w:val="00881B6B"/>
    <w:rsid w:val="00881D49"/>
    <w:rsid w:val="00882664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2EB7"/>
    <w:rsid w:val="00893858"/>
    <w:rsid w:val="0089392F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3"/>
    <w:rsid w:val="008A7397"/>
    <w:rsid w:val="008A772C"/>
    <w:rsid w:val="008B00D7"/>
    <w:rsid w:val="008B026B"/>
    <w:rsid w:val="008B0906"/>
    <w:rsid w:val="008B0BA6"/>
    <w:rsid w:val="008B3ADC"/>
    <w:rsid w:val="008B3EB8"/>
    <w:rsid w:val="008B3F01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1606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7FA"/>
    <w:rsid w:val="008D3867"/>
    <w:rsid w:val="008D3AD1"/>
    <w:rsid w:val="008D43A6"/>
    <w:rsid w:val="008D4419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B81"/>
    <w:rsid w:val="008E17A7"/>
    <w:rsid w:val="008E1A91"/>
    <w:rsid w:val="008E1B1F"/>
    <w:rsid w:val="008E1B6F"/>
    <w:rsid w:val="008E1C21"/>
    <w:rsid w:val="008E215D"/>
    <w:rsid w:val="008E2A74"/>
    <w:rsid w:val="008E2AAE"/>
    <w:rsid w:val="008E2D48"/>
    <w:rsid w:val="008E362D"/>
    <w:rsid w:val="008E3953"/>
    <w:rsid w:val="008E39D8"/>
    <w:rsid w:val="008E3E04"/>
    <w:rsid w:val="008E4C13"/>
    <w:rsid w:val="008E4D34"/>
    <w:rsid w:val="008E502A"/>
    <w:rsid w:val="008E50D8"/>
    <w:rsid w:val="008E568C"/>
    <w:rsid w:val="008E5824"/>
    <w:rsid w:val="008E5D22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2C6A"/>
    <w:rsid w:val="008F3043"/>
    <w:rsid w:val="008F38F3"/>
    <w:rsid w:val="008F3953"/>
    <w:rsid w:val="008F3D11"/>
    <w:rsid w:val="008F3E72"/>
    <w:rsid w:val="008F3F42"/>
    <w:rsid w:val="008F3F54"/>
    <w:rsid w:val="008F4492"/>
    <w:rsid w:val="008F4AE1"/>
    <w:rsid w:val="008F6327"/>
    <w:rsid w:val="008F63F8"/>
    <w:rsid w:val="008F741F"/>
    <w:rsid w:val="008F760B"/>
    <w:rsid w:val="008F7858"/>
    <w:rsid w:val="008F7B44"/>
    <w:rsid w:val="0090001C"/>
    <w:rsid w:val="0090007A"/>
    <w:rsid w:val="00900F6D"/>
    <w:rsid w:val="00901378"/>
    <w:rsid w:val="0090223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14F"/>
    <w:rsid w:val="009066D2"/>
    <w:rsid w:val="00906BC9"/>
    <w:rsid w:val="00906FA0"/>
    <w:rsid w:val="00910510"/>
    <w:rsid w:val="009106A4"/>
    <w:rsid w:val="00910ACA"/>
    <w:rsid w:val="00911063"/>
    <w:rsid w:val="0091109A"/>
    <w:rsid w:val="00911375"/>
    <w:rsid w:val="00911834"/>
    <w:rsid w:val="00911AE9"/>
    <w:rsid w:val="00911C93"/>
    <w:rsid w:val="0091206C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5161"/>
    <w:rsid w:val="00915711"/>
    <w:rsid w:val="00915915"/>
    <w:rsid w:val="00915E97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E61"/>
    <w:rsid w:val="00921EBB"/>
    <w:rsid w:val="00922307"/>
    <w:rsid w:val="00922A1D"/>
    <w:rsid w:val="00922CB2"/>
    <w:rsid w:val="00923165"/>
    <w:rsid w:val="00923508"/>
    <w:rsid w:val="009239C2"/>
    <w:rsid w:val="009241A0"/>
    <w:rsid w:val="00924300"/>
    <w:rsid w:val="00925573"/>
    <w:rsid w:val="009255B0"/>
    <w:rsid w:val="00925E2D"/>
    <w:rsid w:val="00926155"/>
    <w:rsid w:val="009263B1"/>
    <w:rsid w:val="009265EA"/>
    <w:rsid w:val="009266E0"/>
    <w:rsid w:val="00926CFC"/>
    <w:rsid w:val="00926E47"/>
    <w:rsid w:val="00927359"/>
    <w:rsid w:val="00927733"/>
    <w:rsid w:val="00927D29"/>
    <w:rsid w:val="0093002B"/>
    <w:rsid w:val="009303C1"/>
    <w:rsid w:val="00930499"/>
    <w:rsid w:val="0093061D"/>
    <w:rsid w:val="00930ED6"/>
    <w:rsid w:val="00931382"/>
    <w:rsid w:val="00931D96"/>
    <w:rsid w:val="00931EE7"/>
    <w:rsid w:val="009324A2"/>
    <w:rsid w:val="00932C33"/>
    <w:rsid w:val="009332CF"/>
    <w:rsid w:val="009334A6"/>
    <w:rsid w:val="00933861"/>
    <w:rsid w:val="00933A20"/>
    <w:rsid w:val="00934C22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24D"/>
    <w:rsid w:val="009435FE"/>
    <w:rsid w:val="00943771"/>
    <w:rsid w:val="009448AE"/>
    <w:rsid w:val="00945023"/>
    <w:rsid w:val="0094613A"/>
    <w:rsid w:val="009461B7"/>
    <w:rsid w:val="009463E4"/>
    <w:rsid w:val="00946B04"/>
    <w:rsid w:val="00946CE1"/>
    <w:rsid w:val="00946DB7"/>
    <w:rsid w:val="009476FB"/>
    <w:rsid w:val="00947C3D"/>
    <w:rsid w:val="00950270"/>
    <w:rsid w:val="0095078F"/>
    <w:rsid w:val="00950CF6"/>
    <w:rsid w:val="0095108F"/>
    <w:rsid w:val="00951164"/>
    <w:rsid w:val="00951428"/>
    <w:rsid w:val="00951E87"/>
    <w:rsid w:val="00952727"/>
    <w:rsid w:val="00952866"/>
    <w:rsid w:val="00952871"/>
    <w:rsid w:val="00952946"/>
    <w:rsid w:val="00952C03"/>
    <w:rsid w:val="009535D6"/>
    <w:rsid w:val="00953D33"/>
    <w:rsid w:val="0095443F"/>
    <w:rsid w:val="009545D1"/>
    <w:rsid w:val="0095484C"/>
    <w:rsid w:val="009548BE"/>
    <w:rsid w:val="00955338"/>
    <w:rsid w:val="009555AA"/>
    <w:rsid w:val="00955629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61B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0FB0"/>
    <w:rsid w:val="00971A84"/>
    <w:rsid w:val="0097223D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1E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83B"/>
    <w:rsid w:val="00981C47"/>
    <w:rsid w:val="00982340"/>
    <w:rsid w:val="00982C00"/>
    <w:rsid w:val="009830CB"/>
    <w:rsid w:val="00983A02"/>
    <w:rsid w:val="00984F56"/>
    <w:rsid w:val="00984FBB"/>
    <w:rsid w:val="00985704"/>
    <w:rsid w:val="00985A84"/>
    <w:rsid w:val="00985BBC"/>
    <w:rsid w:val="00985F00"/>
    <w:rsid w:val="009865D4"/>
    <w:rsid w:val="00986611"/>
    <w:rsid w:val="00986964"/>
    <w:rsid w:val="00986E19"/>
    <w:rsid w:val="00986FBA"/>
    <w:rsid w:val="0098731D"/>
    <w:rsid w:val="0099021A"/>
    <w:rsid w:val="00990426"/>
    <w:rsid w:val="00990FCD"/>
    <w:rsid w:val="0099136C"/>
    <w:rsid w:val="00991746"/>
    <w:rsid w:val="009918A4"/>
    <w:rsid w:val="00991BE0"/>
    <w:rsid w:val="00992206"/>
    <w:rsid w:val="0099229A"/>
    <w:rsid w:val="0099289B"/>
    <w:rsid w:val="00992FEE"/>
    <w:rsid w:val="00993951"/>
    <w:rsid w:val="00993BD6"/>
    <w:rsid w:val="00993EC1"/>
    <w:rsid w:val="00994313"/>
    <w:rsid w:val="009948F7"/>
    <w:rsid w:val="00995077"/>
    <w:rsid w:val="00995947"/>
    <w:rsid w:val="00995BF0"/>
    <w:rsid w:val="00995CFB"/>
    <w:rsid w:val="00996E25"/>
    <w:rsid w:val="0099722E"/>
    <w:rsid w:val="009973A3"/>
    <w:rsid w:val="009978F5"/>
    <w:rsid w:val="0099799E"/>
    <w:rsid w:val="009A0134"/>
    <w:rsid w:val="009A04F0"/>
    <w:rsid w:val="009A050E"/>
    <w:rsid w:val="009A0621"/>
    <w:rsid w:val="009A0C49"/>
    <w:rsid w:val="009A0F36"/>
    <w:rsid w:val="009A0FD6"/>
    <w:rsid w:val="009A1960"/>
    <w:rsid w:val="009A1A7B"/>
    <w:rsid w:val="009A1BB1"/>
    <w:rsid w:val="009A2F84"/>
    <w:rsid w:val="009A3608"/>
    <w:rsid w:val="009A3A4D"/>
    <w:rsid w:val="009A3D68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1370"/>
    <w:rsid w:val="009B154A"/>
    <w:rsid w:val="009B17D6"/>
    <w:rsid w:val="009B1D62"/>
    <w:rsid w:val="009B1E97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4ABF"/>
    <w:rsid w:val="009C5B45"/>
    <w:rsid w:val="009C5FC3"/>
    <w:rsid w:val="009C654F"/>
    <w:rsid w:val="009C65D5"/>
    <w:rsid w:val="009C67BC"/>
    <w:rsid w:val="009C6967"/>
    <w:rsid w:val="009C6AA7"/>
    <w:rsid w:val="009C6D21"/>
    <w:rsid w:val="009C6F64"/>
    <w:rsid w:val="009C7072"/>
    <w:rsid w:val="009C7122"/>
    <w:rsid w:val="009C7998"/>
    <w:rsid w:val="009C7CF2"/>
    <w:rsid w:val="009C7FA1"/>
    <w:rsid w:val="009D0387"/>
    <w:rsid w:val="009D09C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2B3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151"/>
    <w:rsid w:val="009E67B8"/>
    <w:rsid w:val="009E6978"/>
    <w:rsid w:val="009E6AF4"/>
    <w:rsid w:val="009E6D6C"/>
    <w:rsid w:val="009E6FF2"/>
    <w:rsid w:val="009E7066"/>
    <w:rsid w:val="009E718D"/>
    <w:rsid w:val="009F07D9"/>
    <w:rsid w:val="009F0AAC"/>
    <w:rsid w:val="009F0D78"/>
    <w:rsid w:val="009F12E0"/>
    <w:rsid w:val="009F13B9"/>
    <w:rsid w:val="009F13EB"/>
    <w:rsid w:val="009F14B6"/>
    <w:rsid w:val="009F1BE5"/>
    <w:rsid w:val="009F2598"/>
    <w:rsid w:val="009F29D6"/>
    <w:rsid w:val="009F36FE"/>
    <w:rsid w:val="009F3D6A"/>
    <w:rsid w:val="009F3DA3"/>
    <w:rsid w:val="009F41BB"/>
    <w:rsid w:val="009F4709"/>
    <w:rsid w:val="009F4936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0FC1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4E03"/>
    <w:rsid w:val="00A0620C"/>
    <w:rsid w:val="00A06B28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B2B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87"/>
    <w:rsid w:val="00A1578C"/>
    <w:rsid w:val="00A15809"/>
    <w:rsid w:val="00A15AE4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BEA"/>
    <w:rsid w:val="00A22BB3"/>
    <w:rsid w:val="00A23E2A"/>
    <w:rsid w:val="00A24193"/>
    <w:rsid w:val="00A24BFF"/>
    <w:rsid w:val="00A250F9"/>
    <w:rsid w:val="00A25A6E"/>
    <w:rsid w:val="00A25C8D"/>
    <w:rsid w:val="00A2674F"/>
    <w:rsid w:val="00A272B7"/>
    <w:rsid w:val="00A27341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1F69"/>
    <w:rsid w:val="00A32383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A1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40A3C"/>
    <w:rsid w:val="00A40BD6"/>
    <w:rsid w:val="00A40C09"/>
    <w:rsid w:val="00A40C48"/>
    <w:rsid w:val="00A4121E"/>
    <w:rsid w:val="00A412CA"/>
    <w:rsid w:val="00A42081"/>
    <w:rsid w:val="00A42B50"/>
    <w:rsid w:val="00A431D3"/>
    <w:rsid w:val="00A432A3"/>
    <w:rsid w:val="00A4340E"/>
    <w:rsid w:val="00A43552"/>
    <w:rsid w:val="00A4410A"/>
    <w:rsid w:val="00A447CC"/>
    <w:rsid w:val="00A4489F"/>
    <w:rsid w:val="00A44ECE"/>
    <w:rsid w:val="00A45256"/>
    <w:rsid w:val="00A4538E"/>
    <w:rsid w:val="00A45407"/>
    <w:rsid w:val="00A46CB2"/>
    <w:rsid w:val="00A47290"/>
    <w:rsid w:val="00A47905"/>
    <w:rsid w:val="00A479D9"/>
    <w:rsid w:val="00A500CB"/>
    <w:rsid w:val="00A508EC"/>
    <w:rsid w:val="00A50A3B"/>
    <w:rsid w:val="00A52427"/>
    <w:rsid w:val="00A52470"/>
    <w:rsid w:val="00A524C1"/>
    <w:rsid w:val="00A52FF7"/>
    <w:rsid w:val="00A530C1"/>
    <w:rsid w:val="00A53984"/>
    <w:rsid w:val="00A53EA2"/>
    <w:rsid w:val="00A54180"/>
    <w:rsid w:val="00A54251"/>
    <w:rsid w:val="00A548FE"/>
    <w:rsid w:val="00A54BF5"/>
    <w:rsid w:val="00A55359"/>
    <w:rsid w:val="00A568F2"/>
    <w:rsid w:val="00A56F4B"/>
    <w:rsid w:val="00A56F82"/>
    <w:rsid w:val="00A57080"/>
    <w:rsid w:val="00A57124"/>
    <w:rsid w:val="00A57305"/>
    <w:rsid w:val="00A57600"/>
    <w:rsid w:val="00A57AE6"/>
    <w:rsid w:val="00A57D55"/>
    <w:rsid w:val="00A60173"/>
    <w:rsid w:val="00A60F0E"/>
    <w:rsid w:val="00A616D8"/>
    <w:rsid w:val="00A61A0E"/>
    <w:rsid w:val="00A61CFD"/>
    <w:rsid w:val="00A629DA"/>
    <w:rsid w:val="00A62B32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6E35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1B04"/>
    <w:rsid w:val="00A72547"/>
    <w:rsid w:val="00A7270C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43B"/>
    <w:rsid w:val="00A7582F"/>
    <w:rsid w:val="00A75ACC"/>
    <w:rsid w:val="00A76035"/>
    <w:rsid w:val="00A76F7C"/>
    <w:rsid w:val="00A770D2"/>
    <w:rsid w:val="00A77A08"/>
    <w:rsid w:val="00A77D7D"/>
    <w:rsid w:val="00A77EBE"/>
    <w:rsid w:val="00A8022B"/>
    <w:rsid w:val="00A80EBE"/>
    <w:rsid w:val="00A80F8D"/>
    <w:rsid w:val="00A8104B"/>
    <w:rsid w:val="00A8105E"/>
    <w:rsid w:val="00A81A10"/>
    <w:rsid w:val="00A81BCB"/>
    <w:rsid w:val="00A82B23"/>
    <w:rsid w:val="00A832A8"/>
    <w:rsid w:val="00A835D3"/>
    <w:rsid w:val="00A83B85"/>
    <w:rsid w:val="00A83CD2"/>
    <w:rsid w:val="00A83DAA"/>
    <w:rsid w:val="00A8426B"/>
    <w:rsid w:val="00A84432"/>
    <w:rsid w:val="00A84D47"/>
    <w:rsid w:val="00A84F47"/>
    <w:rsid w:val="00A85419"/>
    <w:rsid w:val="00A855A6"/>
    <w:rsid w:val="00A858F8"/>
    <w:rsid w:val="00A85D27"/>
    <w:rsid w:val="00A8653C"/>
    <w:rsid w:val="00A868C9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8D2"/>
    <w:rsid w:val="00AA1BEC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B8B"/>
    <w:rsid w:val="00AA6C6D"/>
    <w:rsid w:val="00AA6D12"/>
    <w:rsid w:val="00AA6E96"/>
    <w:rsid w:val="00AA7C63"/>
    <w:rsid w:val="00AA7D3D"/>
    <w:rsid w:val="00AA7D58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734"/>
    <w:rsid w:val="00AB6D2C"/>
    <w:rsid w:val="00AB6F17"/>
    <w:rsid w:val="00AB7084"/>
    <w:rsid w:val="00AB7F2B"/>
    <w:rsid w:val="00AC0330"/>
    <w:rsid w:val="00AC03E4"/>
    <w:rsid w:val="00AC0849"/>
    <w:rsid w:val="00AC0E1B"/>
    <w:rsid w:val="00AC1161"/>
    <w:rsid w:val="00AC1597"/>
    <w:rsid w:val="00AC15BE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6F5E"/>
    <w:rsid w:val="00AC706D"/>
    <w:rsid w:val="00AC747F"/>
    <w:rsid w:val="00AC74A8"/>
    <w:rsid w:val="00AC76D2"/>
    <w:rsid w:val="00AC7F08"/>
    <w:rsid w:val="00AD1464"/>
    <w:rsid w:val="00AD2007"/>
    <w:rsid w:val="00AD22CF"/>
    <w:rsid w:val="00AD2579"/>
    <w:rsid w:val="00AD284D"/>
    <w:rsid w:val="00AD2C1B"/>
    <w:rsid w:val="00AD2C4A"/>
    <w:rsid w:val="00AD3E80"/>
    <w:rsid w:val="00AD43B6"/>
    <w:rsid w:val="00AD4FAF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492"/>
    <w:rsid w:val="00AE2DAA"/>
    <w:rsid w:val="00AE2EF3"/>
    <w:rsid w:val="00AE311B"/>
    <w:rsid w:val="00AE3AFE"/>
    <w:rsid w:val="00AE3B29"/>
    <w:rsid w:val="00AE3B9D"/>
    <w:rsid w:val="00AE3BCE"/>
    <w:rsid w:val="00AE3D4F"/>
    <w:rsid w:val="00AE3D55"/>
    <w:rsid w:val="00AE44EF"/>
    <w:rsid w:val="00AE4DB0"/>
    <w:rsid w:val="00AE4DB2"/>
    <w:rsid w:val="00AE5786"/>
    <w:rsid w:val="00AE583D"/>
    <w:rsid w:val="00AE5AD4"/>
    <w:rsid w:val="00AE5CA2"/>
    <w:rsid w:val="00AE5F54"/>
    <w:rsid w:val="00AE65A4"/>
    <w:rsid w:val="00AE661A"/>
    <w:rsid w:val="00AE6FA9"/>
    <w:rsid w:val="00AF00CB"/>
    <w:rsid w:val="00AF02C7"/>
    <w:rsid w:val="00AF067B"/>
    <w:rsid w:val="00AF07B6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6443"/>
    <w:rsid w:val="00AF6656"/>
    <w:rsid w:val="00AF6CAC"/>
    <w:rsid w:val="00AF72E1"/>
    <w:rsid w:val="00AF748D"/>
    <w:rsid w:val="00AF7519"/>
    <w:rsid w:val="00AF7527"/>
    <w:rsid w:val="00AF7C5B"/>
    <w:rsid w:val="00AF7D74"/>
    <w:rsid w:val="00AF7F2D"/>
    <w:rsid w:val="00B0091E"/>
    <w:rsid w:val="00B012CD"/>
    <w:rsid w:val="00B01389"/>
    <w:rsid w:val="00B01885"/>
    <w:rsid w:val="00B025EC"/>
    <w:rsid w:val="00B02964"/>
    <w:rsid w:val="00B02E69"/>
    <w:rsid w:val="00B04659"/>
    <w:rsid w:val="00B0564B"/>
    <w:rsid w:val="00B0574A"/>
    <w:rsid w:val="00B058A8"/>
    <w:rsid w:val="00B05965"/>
    <w:rsid w:val="00B060A5"/>
    <w:rsid w:val="00B0678C"/>
    <w:rsid w:val="00B06D32"/>
    <w:rsid w:val="00B070D3"/>
    <w:rsid w:val="00B0713F"/>
    <w:rsid w:val="00B07519"/>
    <w:rsid w:val="00B07609"/>
    <w:rsid w:val="00B07999"/>
    <w:rsid w:val="00B10305"/>
    <w:rsid w:val="00B116F6"/>
    <w:rsid w:val="00B11E41"/>
    <w:rsid w:val="00B121E1"/>
    <w:rsid w:val="00B123DF"/>
    <w:rsid w:val="00B129D5"/>
    <w:rsid w:val="00B131DE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2077F"/>
    <w:rsid w:val="00B212D8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F0B"/>
    <w:rsid w:val="00B34323"/>
    <w:rsid w:val="00B34379"/>
    <w:rsid w:val="00B34624"/>
    <w:rsid w:val="00B34DF8"/>
    <w:rsid w:val="00B34EF4"/>
    <w:rsid w:val="00B3529D"/>
    <w:rsid w:val="00B35357"/>
    <w:rsid w:val="00B35E4B"/>
    <w:rsid w:val="00B35FE5"/>
    <w:rsid w:val="00B366E4"/>
    <w:rsid w:val="00B37207"/>
    <w:rsid w:val="00B3731C"/>
    <w:rsid w:val="00B37AE3"/>
    <w:rsid w:val="00B37C50"/>
    <w:rsid w:val="00B4008B"/>
    <w:rsid w:val="00B40FBB"/>
    <w:rsid w:val="00B41165"/>
    <w:rsid w:val="00B415FF"/>
    <w:rsid w:val="00B41D2D"/>
    <w:rsid w:val="00B41FF6"/>
    <w:rsid w:val="00B43004"/>
    <w:rsid w:val="00B4304F"/>
    <w:rsid w:val="00B43578"/>
    <w:rsid w:val="00B44DCD"/>
    <w:rsid w:val="00B44E73"/>
    <w:rsid w:val="00B455C4"/>
    <w:rsid w:val="00B458CF"/>
    <w:rsid w:val="00B45D1D"/>
    <w:rsid w:val="00B45FE9"/>
    <w:rsid w:val="00B46793"/>
    <w:rsid w:val="00B47E0C"/>
    <w:rsid w:val="00B5104C"/>
    <w:rsid w:val="00B5187D"/>
    <w:rsid w:val="00B51C54"/>
    <w:rsid w:val="00B5209F"/>
    <w:rsid w:val="00B522FD"/>
    <w:rsid w:val="00B52E09"/>
    <w:rsid w:val="00B534D5"/>
    <w:rsid w:val="00B53AC7"/>
    <w:rsid w:val="00B53CEE"/>
    <w:rsid w:val="00B549DA"/>
    <w:rsid w:val="00B54FDA"/>
    <w:rsid w:val="00B55076"/>
    <w:rsid w:val="00B55A03"/>
    <w:rsid w:val="00B55B93"/>
    <w:rsid w:val="00B55C66"/>
    <w:rsid w:val="00B5630E"/>
    <w:rsid w:val="00B578F9"/>
    <w:rsid w:val="00B57B46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548"/>
    <w:rsid w:val="00B64596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B98"/>
    <w:rsid w:val="00B67D4F"/>
    <w:rsid w:val="00B67F2C"/>
    <w:rsid w:val="00B7090E"/>
    <w:rsid w:val="00B70B18"/>
    <w:rsid w:val="00B71015"/>
    <w:rsid w:val="00B7111F"/>
    <w:rsid w:val="00B715A8"/>
    <w:rsid w:val="00B71812"/>
    <w:rsid w:val="00B71D27"/>
    <w:rsid w:val="00B7205B"/>
    <w:rsid w:val="00B720BB"/>
    <w:rsid w:val="00B72142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50D1"/>
    <w:rsid w:val="00B764A6"/>
    <w:rsid w:val="00B765CC"/>
    <w:rsid w:val="00B766D9"/>
    <w:rsid w:val="00B76852"/>
    <w:rsid w:val="00B769EF"/>
    <w:rsid w:val="00B76BB5"/>
    <w:rsid w:val="00B76D93"/>
    <w:rsid w:val="00B77359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968"/>
    <w:rsid w:val="00B83767"/>
    <w:rsid w:val="00B83AEC"/>
    <w:rsid w:val="00B84048"/>
    <w:rsid w:val="00B8419D"/>
    <w:rsid w:val="00B8479E"/>
    <w:rsid w:val="00B84D83"/>
    <w:rsid w:val="00B8526A"/>
    <w:rsid w:val="00B8527E"/>
    <w:rsid w:val="00B8529D"/>
    <w:rsid w:val="00B854D2"/>
    <w:rsid w:val="00B85530"/>
    <w:rsid w:val="00B85C44"/>
    <w:rsid w:val="00B8642B"/>
    <w:rsid w:val="00B868D8"/>
    <w:rsid w:val="00B876DF"/>
    <w:rsid w:val="00B87966"/>
    <w:rsid w:val="00B87EE9"/>
    <w:rsid w:val="00B902A8"/>
    <w:rsid w:val="00B9052D"/>
    <w:rsid w:val="00B907E5"/>
    <w:rsid w:val="00B90B0F"/>
    <w:rsid w:val="00B90CF7"/>
    <w:rsid w:val="00B90EA5"/>
    <w:rsid w:val="00B91DBD"/>
    <w:rsid w:val="00B925FF"/>
    <w:rsid w:val="00B92D30"/>
    <w:rsid w:val="00B93849"/>
    <w:rsid w:val="00B94017"/>
    <w:rsid w:val="00B949FA"/>
    <w:rsid w:val="00B94F44"/>
    <w:rsid w:val="00B950D7"/>
    <w:rsid w:val="00B95710"/>
    <w:rsid w:val="00B95A9C"/>
    <w:rsid w:val="00B95DEA"/>
    <w:rsid w:val="00B95E5B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2B2B"/>
    <w:rsid w:val="00BA3BA0"/>
    <w:rsid w:val="00BA4084"/>
    <w:rsid w:val="00BA450C"/>
    <w:rsid w:val="00BA45EC"/>
    <w:rsid w:val="00BA4E5C"/>
    <w:rsid w:val="00BA6411"/>
    <w:rsid w:val="00BA6ACE"/>
    <w:rsid w:val="00BA6D8A"/>
    <w:rsid w:val="00BA6FFD"/>
    <w:rsid w:val="00BA71C2"/>
    <w:rsid w:val="00BA7278"/>
    <w:rsid w:val="00BA7A37"/>
    <w:rsid w:val="00BA7B0D"/>
    <w:rsid w:val="00BB0476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318E"/>
    <w:rsid w:val="00BB373C"/>
    <w:rsid w:val="00BB3DBA"/>
    <w:rsid w:val="00BB3E2E"/>
    <w:rsid w:val="00BB48DE"/>
    <w:rsid w:val="00BB59E7"/>
    <w:rsid w:val="00BB5A65"/>
    <w:rsid w:val="00BB6701"/>
    <w:rsid w:val="00BB6735"/>
    <w:rsid w:val="00BB6845"/>
    <w:rsid w:val="00BB6A77"/>
    <w:rsid w:val="00BB76DC"/>
    <w:rsid w:val="00BB7B4F"/>
    <w:rsid w:val="00BC0EF3"/>
    <w:rsid w:val="00BC1526"/>
    <w:rsid w:val="00BC1879"/>
    <w:rsid w:val="00BC24AA"/>
    <w:rsid w:val="00BC2E8B"/>
    <w:rsid w:val="00BC315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2146"/>
    <w:rsid w:val="00BD2360"/>
    <w:rsid w:val="00BD2D40"/>
    <w:rsid w:val="00BD2EFA"/>
    <w:rsid w:val="00BD2F41"/>
    <w:rsid w:val="00BD3064"/>
    <w:rsid w:val="00BD38D0"/>
    <w:rsid w:val="00BD39F5"/>
    <w:rsid w:val="00BD4289"/>
    <w:rsid w:val="00BD4C63"/>
    <w:rsid w:val="00BD5784"/>
    <w:rsid w:val="00BD5826"/>
    <w:rsid w:val="00BD617F"/>
    <w:rsid w:val="00BD6200"/>
    <w:rsid w:val="00BD62F3"/>
    <w:rsid w:val="00BD6589"/>
    <w:rsid w:val="00BD666D"/>
    <w:rsid w:val="00BD7D7A"/>
    <w:rsid w:val="00BE0673"/>
    <w:rsid w:val="00BE06BE"/>
    <w:rsid w:val="00BE09EC"/>
    <w:rsid w:val="00BE2558"/>
    <w:rsid w:val="00BE2BD0"/>
    <w:rsid w:val="00BE2C35"/>
    <w:rsid w:val="00BE42DB"/>
    <w:rsid w:val="00BE565A"/>
    <w:rsid w:val="00BE5F73"/>
    <w:rsid w:val="00BE6ADA"/>
    <w:rsid w:val="00BE6B4E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676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E8C"/>
    <w:rsid w:val="00C002FA"/>
    <w:rsid w:val="00C00C32"/>
    <w:rsid w:val="00C01158"/>
    <w:rsid w:val="00C0177B"/>
    <w:rsid w:val="00C017CC"/>
    <w:rsid w:val="00C017E1"/>
    <w:rsid w:val="00C02140"/>
    <w:rsid w:val="00C02BAA"/>
    <w:rsid w:val="00C02E11"/>
    <w:rsid w:val="00C03405"/>
    <w:rsid w:val="00C03581"/>
    <w:rsid w:val="00C041F0"/>
    <w:rsid w:val="00C042F8"/>
    <w:rsid w:val="00C0490C"/>
    <w:rsid w:val="00C04936"/>
    <w:rsid w:val="00C049FD"/>
    <w:rsid w:val="00C04F08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8F9"/>
    <w:rsid w:val="00C0795A"/>
    <w:rsid w:val="00C07E43"/>
    <w:rsid w:val="00C10013"/>
    <w:rsid w:val="00C1082D"/>
    <w:rsid w:val="00C10F50"/>
    <w:rsid w:val="00C116C5"/>
    <w:rsid w:val="00C117BD"/>
    <w:rsid w:val="00C11A24"/>
    <w:rsid w:val="00C11FCF"/>
    <w:rsid w:val="00C120CD"/>
    <w:rsid w:val="00C12231"/>
    <w:rsid w:val="00C12512"/>
    <w:rsid w:val="00C12898"/>
    <w:rsid w:val="00C128DE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57B"/>
    <w:rsid w:val="00C16F89"/>
    <w:rsid w:val="00C177A8"/>
    <w:rsid w:val="00C1795E"/>
    <w:rsid w:val="00C204C9"/>
    <w:rsid w:val="00C20BE3"/>
    <w:rsid w:val="00C20DDC"/>
    <w:rsid w:val="00C20F3F"/>
    <w:rsid w:val="00C224C6"/>
    <w:rsid w:val="00C22F8E"/>
    <w:rsid w:val="00C22FD5"/>
    <w:rsid w:val="00C22FE9"/>
    <w:rsid w:val="00C235E0"/>
    <w:rsid w:val="00C23F6A"/>
    <w:rsid w:val="00C24428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73"/>
    <w:rsid w:val="00C27089"/>
    <w:rsid w:val="00C270C0"/>
    <w:rsid w:val="00C2725C"/>
    <w:rsid w:val="00C30140"/>
    <w:rsid w:val="00C30CEC"/>
    <w:rsid w:val="00C30FCE"/>
    <w:rsid w:val="00C31236"/>
    <w:rsid w:val="00C314EF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872"/>
    <w:rsid w:val="00C40A34"/>
    <w:rsid w:val="00C40B45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233"/>
    <w:rsid w:val="00C46660"/>
    <w:rsid w:val="00C467AA"/>
    <w:rsid w:val="00C46B50"/>
    <w:rsid w:val="00C46FCD"/>
    <w:rsid w:val="00C47018"/>
    <w:rsid w:val="00C47318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F5"/>
    <w:rsid w:val="00C56719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1DD7"/>
    <w:rsid w:val="00C6227E"/>
    <w:rsid w:val="00C626A7"/>
    <w:rsid w:val="00C62855"/>
    <w:rsid w:val="00C6296C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8C"/>
    <w:rsid w:val="00C662E8"/>
    <w:rsid w:val="00C66707"/>
    <w:rsid w:val="00C66859"/>
    <w:rsid w:val="00C66E48"/>
    <w:rsid w:val="00C671F0"/>
    <w:rsid w:val="00C6760C"/>
    <w:rsid w:val="00C67886"/>
    <w:rsid w:val="00C678F9"/>
    <w:rsid w:val="00C70D83"/>
    <w:rsid w:val="00C710D1"/>
    <w:rsid w:val="00C712C4"/>
    <w:rsid w:val="00C71B18"/>
    <w:rsid w:val="00C71CCC"/>
    <w:rsid w:val="00C71D7B"/>
    <w:rsid w:val="00C73205"/>
    <w:rsid w:val="00C7321A"/>
    <w:rsid w:val="00C732C9"/>
    <w:rsid w:val="00C736F7"/>
    <w:rsid w:val="00C7377F"/>
    <w:rsid w:val="00C73BE7"/>
    <w:rsid w:val="00C73CA1"/>
    <w:rsid w:val="00C73CD6"/>
    <w:rsid w:val="00C73CF0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B7"/>
    <w:rsid w:val="00C80A38"/>
    <w:rsid w:val="00C80DE1"/>
    <w:rsid w:val="00C81415"/>
    <w:rsid w:val="00C81E09"/>
    <w:rsid w:val="00C82259"/>
    <w:rsid w:val="00C822A9"/>
    <w:rsid w:val="00C82CF4"/>
    <w:rsid w:val="00C8469F"/>
    <w:rsid w:val="00C846E4"/>
    <w:rsid w:val="00C86316"/>
    <w:rsid w:val="00C866F5"/>
    <w:rsid w:val="00C86B08"/>
    <w:rsid w:val="00C86B88"/>
    <w:rsid w:val="00C8700E"/>
    <w:rsid w:val="00C8703B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525"/>
    <w:rsid w:val="00C94820"/>
    <w:rsid w:val="00C94934"/>
    <w:rsid w:val="00C94FE0"/>
    <w:rsid w:val="00C94FED"/>
    <w:rsid w:val="00C9522F"/>
    <w:rsid w:val="00C95430"/>
    <w:rsid w:val="00C95466"/>
    <w:rsid w:val="00C954A5"/>
    <w:rsid w:val="00C95854"/>
    <w:rsid w:val="00C963FA"/>
    <w:rsid w:val="00C96418"/>
    <w:rsid w:val="00C9653C"/>
    <w:rsid w:val="00C96C75"/>
    <w:rsid w:val="00C972C7"/>
    <w:rsid w:val="00C97819"/>
    <w:rsid w:val="00CA08A5"/>
    <w:rsid w:val="00CA1537"/>
    <w:rsid w:val="00CA25D3"/>
    <w:rsid w:val="00CA267C"/>
    <w:rsid w:val="00CA2821"/>
    <w:rsid w:val="00CA4F5A"/>
    <w:rsid w:val="00CA517D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D9"/>
    <w:rsid w:val="00CB0CEE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DD4"/>
    <w:rsid w:val="00CB70A6"/>
    <w:rsid w:val="00CB75CB"/>
    <w:rsid w:val="00CB77F3"/>
    <w:rsid w:val="00CB79AD"/>
    <w:rsid w:val="00CC004E"/>
    <w:rsid w:val="00CC0061"/>
    <w:rsid w:val="00CC0649"/>
    <w:rsid w:val="00CC1064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A56"/>
    <w:rsid w:val="00CC66CF"/>
    <w:rsid w:val="00CC6774"/>
    <w:rsid w:val="00CC6E44"/>
    <w:rsid w:val="00CC7C13"/>
    <w:rsid w:val="00CC7E17"/>
    <w:rsid w:val="00CD03AB"/>
    <w:rsid w:val="00CD04A6"/>
    <w:rsid w:val="00CD067F"/>
    <w:rsid w:val="00CD16AA"/>
    <w:rsid w:val="00CD1F9C"/>
    <w:rsid w:val="00CD2414"/>
    <w:rsid w:val="00CD2A9B"/>
    <w:rsid w:val="00CD3835"/>
    <w:rsid w:val="00CD3CFD"/>
    <w:rsid w:val="00CD3D9F"/>
    <w:rsid w:val="00CD5018"/>
    <w:rsid w:val="00CD5057"/>
    <w:rsid w:val="00CD5FD2"/>
    <w:rsid w:val="00CD6391"/>
    <w:rsid w:val="00CD6513"/>
    <w:rsid w:val="00CD71FC"/>
    <w:rsid w:val="00CD7934"/>
    <w:rsid w:val="00CE0AE3"/>
    <w:rsid w:val="00CE0BD4"/>
    <w:rsid w:val="00CE230F"/>
    <w:rsid w:val="00CE3901"/>
    <w:rsid w:val="00CE3CA1"/>
    <w:rsid w:val="00CE3CD0"/>
    <w:rsid w:val="00CE4878"/>
    <w:rsid w:val="00CE50B1"/>
    <w:rsid w:val="00CE57DF"/>
    <w:rsid w:val="00CE6290"/>
    <w:rsid w:val="00CE6761"/>
    <w:rsid w:val="00CE6D84"/>
    <w:rsid w:val="00CE74D4"/>
    <w:rsid w:val="00CE7F99"/>
    <w:rsid w:val="00CF03AE"/>
    <w:rsid w:val="00CF04AB"/>
    <w:rsid w:val="00CF0A29"/>
    <w:rsid w:val="00CF1BA2"/>
    <w:rsid w:val="00CF1FFF"/>
    <w:rsid w:val="00CF21D2"/>
    <w:rsid w:val="00CF2342"/>
    <w:rsid w:val="00CF23FC"/>
    <w:rsid w:val="00CF2E6A"/>
    <w:rsid w:val="00CF30DD"/>
    <w:rsid w:val="00CF3D31"/>
    <w:rsid w:val="00CF3EBA"/>
    <w:rsid w:val="00CF3F63"/>
    <w:rsid w:val="00CF4A86"/>
    <w:rsid w:val="00CF5224"/>
    <w:rsid w:val="00CF69B9"/>
    <w:rsid w:val="00CF6A75"/>
    <w:rsid w:val="00CF74E1"/>
    <w:rsid w:val="00CF7A5E"/>
    <w:rsid w:val="00CF7E19"/>
    <w:rsid w:val="00D00724"/>
    <w:rsid w:val="00D0098B"/>
    <w:rsid w:val="00D00A28"/>
    <w:rsid w:val="00D00D52"/>
    <w:rsid w:val="00D013F0"/>
    <w:rsid w:val="00D0151D"/>
    <w:rsid w:val="00D01BD5"/>
    <w:rsid w:val="00D01CAF"/>
    <w:rsid w:val="00D01E2A"/>
    <w:rsid w:val="00D021A2"/>
    <w:rsid w:val="00D0228B"/>
    <w:rsid w:val="00D02779"/>
    <w:rsid w:val="00D02DCD"/>
    <w:rsid w:val="00D02ED4"/>
    <w:rsid w:val="00D03216"/>
    <w:rsid w:val="00D04919"/>
    <w:rsid w:val="00D04986"/>
    <w:rsid w:val="00D049BE"/>
    <w:rsid w:val="00D052ED"/>
    <w:rsid w:val="00D05350"/>
    <w:rsid w:val="00D058C9"/>
    <w:rsid w:val="00D059F1"/>
    <w:rsid w:val="00D06778"/>
    <w:rsid w:val="00D06B85"/>
    <w:rsid w:val="00D07E65"/>
    <w:rsid w:val="00D10377"/>
    <w:rsid w:val="00D10B2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525"/>
    <w:rsid w:val="00D205F8"/>
    <w:rsid w:val="00D20714"/>
    <w:rsid w:val="00D20C1E"/>
    <w:rsid w:val="00D21CF5"/>
    <w:rsid w:val="00D223A8"/>
    <w:rsid w:val="00D223F5"/>
    <w:rsid w:val="00D2252F"/>
    <w:rsid w:val="00D2260D"/>
    <w:rsid w:val="00D2285B"/>
    <w:rsid w:val="00D22C5F"/>
    <w:rsid w:val="00D22CF4"/>
    <w:rsid w:val="00D23B28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AA"/>
    <w:rsid w:val="00D32D21"/>
    <w:rsid w:val="00D32D57"/>
    <w:rsid w:val="00D33149"/>
    <w:rsid w:val="00D33180"/>
    <w:rsid w:val="00D33CB5"/>
    <w:rsid w:val="00D33E10"/>
    <w:rsid w:val="00D34019"/>
    <w:rsid w:val="00D35629"/>
    <w:rsid w:val="00D35B78"/>
    <w:rsid w:val="00D360AD"/>
    <w:rsid w:val="00D36AEC"/>
    <w:rsid w:val="00D3717C"/>
    <w:rsid w:val="00D37199"/>
    <w:rsid w:val="00D40ECD"/>
    <w:rsid w:val="00D4107B"/>
    <w:rsid w:val="00D4141D"/>
    <w:rsid w:val="00D41F1E"/>
    <w:rsid w:val="00D426E7"/>
    <w:rsid w:val="00D428CB"/>
    <w:rsid w:val="00D42CF6"/>
    <w:rsid w:val="00D42EA2"/>
    <w:rsid w:val="00D431E1"/>
    <w:rsid w:val="00D43460"/>
    <w:rsid w:val="00D440F2"/>
    <w:rsid w:val="00D44391"/>
    <w:rsid w:val="00D44993"/>
    <w:rsid w:val="00D44BAD"/>
    <w:rsid w:val="00D44E94"/>
    <w:rsid w:val="00D44ECD"/>
    <w:rsid w:val="00D45024"/>
    <w:rsid w:val="00D465E3"/>
    <w:rsid w:val="00D465ED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7C2"/>
    <w:rsid w:val="00D51889"/>
    <w:rsid w:val="00D518B8"/>
    <w:rsid w:val="00D51AB2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CFA"/>
    <w:rsid w:val="00D56E7F"/>
    <w:rsid w:val="00D56F75"/>
    <w:rsid w:val="00D57923"/>
    <w:rsid w:val="00D60305"/>
    <w:rsid w:val="00D607B6"/>
    <w:rsid w:val="00D60CDB"/>
    <w:rsid w:val="00D61DC8"/>
    <w:rsid w:val="00D62ED2"/>
    <w:rsid w:val="00D62FA7"/>
    <w:rsid w:val="00D63007"/>
    <w:rsid w:val="00D630CA"/>
    <w:rsid w:val="00D640A4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A5"/>
    <w:rsid w:val="00D7068B"/>
    <w:rsid w:val="00D706F7"/>
    <w:rsid w:val="00D70768"/>
    <w:rsid w:val="00D70C0D"/>
    <w:rsid w:val="00D71099"/>
    <w:rsid w:val="00D716D6"/>
    <w:rsid w:val="00D72477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D01"/>
    <w:rsid w:val="00D84401"/>
    <w:rsid w:val="00D848D7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93"/>
    <w:rsid w:val="00D901FD"/>
    <w:rsid w:val="00D90215"/>
    <w:rsid w:val="00D90BAC"/>
    <w:rsid w:val="00D911E5"/>
    <w:rsid w:val="00D9191B"/>
    <w:rsid w:val="00D92150"/>
    <w:rsid w:val="00D92583"/>
    <w:rsid w:val="00D92625"/>
    <w:rsid w:val="00D9380D"/>
    <w:rsid w:val="00D9385E"/>
    <w:rsid w:val="00D93A02"/>
    <w:rsid w:val="00D944A6"/>
    <w:rsid w:val="00D944D6"/>
    <w:rsid w:val="00D94BD3"/>
    <w:rsid w:val="00D95097"/>
    <w:rsid w:val="00D95434"/>
    <w:rsid w:val="00D95D05"/>
    <w:rsid w:val="00D95D89"/>
    <w:rsid w:val="00D962DD"/>
    <w:rsid w:val="00D9678C"/>
    <w:rsid w:val="00D976CD"/>
    <w:rsid w:val="00DA0824"/>
    <w:rsid w:val="00DA14B5"/>
    <w:rsid w:val="00DA15BD"/>
    <w:rsid w:val="00DA1B2A"/>
    <w:rsid w:val="00DA1BF1"/>
    <w:rsid w:val="00DA1CE4"/>
    <w:rsid w:val="00DA245E"/>
    <w:rsid w:val="00DA2944"/>
    <w:rsid w:val="00DA2A44"/>
    <w:rsid w:val="00DA2D12"/>
    <w:rsid w:val="00DA3034"/>
    <w:rsid w:val="00DA3184"/>
    <w:rsid w:val="00DA3577"/>
    <w:rsid w:val="00DA36DF"/>
    <w:rsid w:val="00DA4407"/>
    <w:rsid w:val="00DA4F34"/>
    <w:rsid w:val="00DA4F9E"/>
    <w:rsid w:val="00DA64F4"/>
    <w:rsid w:val="00DA65C0"/>
    <w:rsid w:val="00DA7616"/>
    <w:rsid w:val="00DA7E4D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444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90C"/>
    <w:rsid w:val="00DC3D78"/>
    <w:rsid w:val="00DC3F5C"/>
    <w:rsid w:val="00DC4D21"/>
    <w:rsid w:val="00DC5511"/>
    <w:rsid w:val="00DC5587"/>
    <w:rsid w:val="00DC5659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BAA"/>
    <w:rsid w:val="00DD4D43"/>
    <w:rsid w:val="00DD4FA1"/>
    <w:rsid w:val="00DD5A13"/>
    <w:rsid w:val="00DD5BB3"/>
    <w:rsid w:val="00DD6E84"/>
    <w:rsid w:val="00DE0177"/>
    <w:rsid w:val="00DE04CC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6028"/>
    <w:rsid w:val="00DE609D"/>
    <w:rsid w:val="00DE6322"/>
    <w:rsid w:val="00DE642A"/>
    <w:rsid w:val="00DE6999"/>
    <w:rsid w:val="00DE78B7"/>
    <w:rsid w:val="00DE7D62"/>
    <w:rsid w:val="00DF09EF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5EB6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07EB2"/>
    <w:rsid w:val="00E100C5"/>
    <w:rsid w:val="00E101F1"/>
    <w:rsid w:val="00E106E3"/>
    <w:rsid w:val="00E107DE"/>
    <w:rsid w:val="00E109B8"/>
    <w:rsid w:val="00E10D9E"/>
    <w:rsid w:val="00E11036"/>
    <w:rsid w:val="00E11083"/>
    <w:rsid w:val="00E11814"/>
    <w:rsid w:val="00E11BD2"/>
    <w:rsid w:val="00E121F5"/>
    <w:rsid w:val="00E1271E"/>
    <w:rsid w:val="00E12E8A"/>
    <w:rsid w:val="00E13004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723"/>
    <w:rsid w:val="00E20866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6F9A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E80"/>
    <w:rsid w:val="00E3508D"/>
    <w:rsid w:val="00E352F3"/>
    <w:rsid w:val="00E353BC"/>
    <w:rsid w:val="00E35BB2"/>
    <w:rsid w:val="00E36830"/>
    <w:rsid w:val="00E36D2C"/>
    <w:rsid w:val="00E37268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82"/>
    <w:rsid w:val="00E5105F"/>
    <w:rsid w:val="00E51233"/>
    <w:rsid w:val="00E5172D"/>
    <w:rsid w:val="00E520C7"/>
    <w:rsid w:val="00E521DD"/>
    <w:rsid w:val="00E5239F"/>
    <w:rsid w:val="00E52571"/>
    <w:rsid w:val="00E525AD"/>
    <w:rsid w:val="00E525E6"/>
    <w:rsid w:val="00E52A1B"/>
    <w:rsid w:val="00E52FDE"/>
    <w:rsid w:val="00E5329E"/>
    <w:rsid w:val="00E532A7"/>
    <w:rsid w:val="00E536AE"/>
    <w:rsid w:val="00E53A77"/>
    <w:rsid w:val="00E53BD5"/>
    <w:rsid w:val="00E53CA5"/>
    <w:rsid w:val="00E543E0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073F"/>
    <w:rsid w:val="00E615C6"/>
    <w:rsid w:val="00E621A5"/>
    <w:rsid w:val="00E631DE"/>
    <w:rsid w:val="00E63940"/>
    <w:rsid w:val="00E63B05"/>
    <w:rsid w:val="00E63CC1"/>
    <w:rsid w:val="00E64266"/>
    <w:rsid w:val="00E64852"/>
    <w:rsid w:val="00E64D77"/>
    <w:rsid w:val="00E6508C"/>
    <w:rsid w:val="00E65132"/>
    <w:rsid w:val="00E658AD"/>
    <w:rsid w:val="00E65F4C"/>
    <w:rsid w:val="00E663BC"/>
    <w:rsid w:val="00E66B2E"/>
    <w:rsid w:val="00E671BD"/>
    <w:rsid w:val="00E676C6"/>
    <w:rsid w:val="00E67963"/>
    <w:rsid w:val="00E70119"/>
    <w:rsid w:val="00E7014E"/>
    <w:rsid w:val="00E7027D"/>
    <w:rsid w:val="00E707F3"/>
    <w:rsid w:val="00E70AC8"/>
    <w:rsid w:val="00E70CCF"/>
    <w:rsid w:val="00E711A8"/>
    <w:rsid w:val="00E7158F"/>
    <w:rsid w:val="00E7180C"/>
    <w:rsid w:val="00E71B82"/>
    <w:rsid w:val="00E71D8E"/>
    <w:rsid w:val="00E71EC7"/>
    <w:rsid w:val="00E72151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9D7"/>
    <w:rsid w:val="00E76AB9"/>
    <w:rsid w:val="00E76CB4"/>
    <w:rsid w:val="00E7737C"/>
    <w:rsid w:val="00E774DC"/>
    <w:rsid w:val="00E77BE1"/>
    <w:rsid w:val="00E80317"/>
    <w:rsid w:val="00E80771"/>
    <w:rsid w:val="00E80CE3"/>
    <w:rsid w:val="00E80D62"/>
    <w:rsid w:val="00E8101F"/>
    <w:rsid w:val="00E81426"/>
    <w:rsid w:val="00E816FC"/>
    <w:rsid w:val="00E82278"/>
    <w:rsid w:val="00E823A3"/>
    <w:rsid w:val="00E8265B"/>
    <w:rsid w:val="00E84416"/>
    <w:rsid w:val="00E850C5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41C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0D48"/>
    <w:rsid w:val="00EA1FE9"/>
    <w:rsid w:val="00EA225F"/>
    <w:rsid w:val="00EA2285"/>
    <w:rsid w:val="00EA30CC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06A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98E"/>
    <w:rsid w:val="00EC0D40"/>
    <w:rsid w:val="00EC0F20"/>
    <w:rsid w:val="00EC11FF"/>
    <w:rsid w:val="00EC13C8"/>
    <w:rsid w:val="00EC145D"/>
    <w:rsid w:val="00EC17DC"/>
    <w:rsid w:val="00EC18FE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10A"/>
    <w:rsid w:val="00EC6680"/>
    <w:rsid w:val="00EC6876"/>
    <w:rsid w:val="00EC6991"/>
    <w:rsid w:val="00EC6A92"/>
    <w:rsid w:val="00EC6CB4"/>
    <w:rsid w:val="00EC6FB8"/>
    <w:rsid w:val="00EC71AA"/>
    <w:rsid w:val="00EC7A3B"/>
    <w:rsid w:val="00EC7CF4"/>
    <w:rsid w:val="00ED002F"/>
    <w:rsid w:val="00ED030F"/>
    <w:rsid w:val="00ED0598"/>
    <w:rsid w:val="00ED0BAB"/>
    <w:rsid w:val="00ED20B3"/>
    <w:rsid w:val="00ED248E"/>
    <w:rsid w:val="00ED2D22"/>
    <w:rsid w:val="00ED3123"/>
    <w:rsid w:val="00ED35CE"/>
    <w:rsid w:val="00ED406A"/>
    <w:rsid w:val="00ED43D6"/>
    <w:rsid w:val="00ED4757"/>
    <w:rsid w:val="00ED4C07"/>
    <w:rsid w:val="00ED4F66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D7DAE"/>
    <w:rsid w:val="00EE308C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FB"/>
    <w:rsid w:val="00F01013"/>
    <w:rsid w:val="00F0127A"/>
    <w:rsid w:val="00F016DD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39E7"/>
    <w:rsid w:val="00F0480B"/>
    <w:rsid w:val="00F05495"/>
    <w:rsid w:val="00F054DC"/>
    <w:rsid w:val="00F05508"/>
    <w:rsid w:val="00F05622"/>
    <w:rsid w:val="00F064E5"/>
    <w:rsid w:val="00F07881"/>
    <w:rsid w:val="00F07C9B"/>
    <w:rsid w:val="00F10395"/>
    <w:rsid w:val="00F1042E"/>
    <w:rsid w:val="00F10450"/>
    <w:rsid w:val="00F10C25"/>
    <w:rsid w:val="00F10CA3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3AE"/>
    <w:rsid w:val="00F15545"/>
    <w:rsid w:val="00F155FA"/>
    <w:rsid w:val="00F158AF"/>
    <w:rsid w:val="00F15C51"/>
    <w:rsid w:val="00F166B4"/>
    <w:rsid w:val="00F20060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1FE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1C0"/>
    <w:rsid w:val="00F31741"/>
    <w:rsid w:val="00F319BF"/>
    <w:rsid w:val="00F323C0"/>
    <w:rsid w:val="00F3263A"/>
    <w:rsid w:val="00F32697"/>
    <w:rsid w:val="00F32B0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3AE"/>
    <w:rsid w:val="00F37AED"/>
    <w:rsid w:val="00F40769"/>
    <w:rsid w:val="00F408D0"/>
    <w:rsid w:val="00F40A42"/>
    <w:rsid w:val="00F41086"/>
    <w:rsid w:val="00F42013"/>
    <w:rsid w:val="00F42673"/>
    <w:rsid w:val="00F42882"/>
    <w:rsid w:val="00F43030"/>
    <w:rsid w:val="00F4311E"/>
    <w:rsid w:val="00F43423"/>
    <w:rsid w:val="00F43F75"/>
    <w:rsid w:val="00F4475E"/>
    <w:rsid w:val="00F45304"/>
    <w:rsid w:val="00F45307"/>
    <w:rsid w:val="00F455AE"/>
    <w:rsid w:val="00F45951"/>
    <w:rsid w:val="00F45BBB"/>
    <w:rsid w:val="00F45E1F"/>
    <w:rsid w:val="00F45F31"/>
    <w:rsid w:val="00F46673"/>
    <w:rsid w:val="00F466C8"/>
    <w:rsid w:val="00F469B7"/>
    <w:rsid w:val="00F46BDE"/>
    <w:rsid w:val="00F4702F"/>
    <w:rsid w:val="00F472F7"/>
    <w:rsid w:val="00F506B8"/>
    <w:rsid w:val="00F50A88"/>
    <w:rsid w:val="00F514D1"/>
    <w:rsid w:val="00F51FDC"/>
    <w:rsid w:val="00F52DD5"/>
    <w:rsid w:val="00F52FC3"/>
    <w:rsid w:val="00F53AD5"/>
    <w:rsid w:val="00F53DED"/>
    <w:rsid w:val="00F53EDF"/>
    <w:rsid w:val="00F54E2F"/>
    <w:rsid w:val="00F55BBC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629"/>
    <w:rsid w:val="00F6190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257"/>
    <w:rsid w:val="00F65285"/>
    <w:rsid w:val="00F65A3C"/>
    <w:rsid w:val="00F663DD"/>
    <w:rsid w:val="00F668D0"/>
    <w:rsid w:val="00F66F8A"/>
    <w:rsid w:val="00F670B1"/>
    <w:rsid w:val="00F6724B"/>
    <w:rsid w:val="00F679C5"/>
    <w:rsid w:val="00F67B0C"/>
    <w:rsid w:val="00F67D71"/>
    <w:rsid w:val="00F70338"/>
    <w:rsid w:val="00F70C95"/>
    <w:rsid w:val="00F71207"/>
    <w:rsid w:val="00F72311"/>
    <w:rsid w:val="00F7245B"/>
    <w:rsid w:val="00F72B06"/>
    <w:rsid w:val="00F73491"/>
    <w:rsid w:val="00F7520C"/>
    <w:rsid w:val="00F760C6"/>
    <w:rsid w:val="00F76881"/>
    <w:rsid w:val="00F76E93"/>
    <w:rsid w:val="00F76ECF"/>
    <w:rsid w:val="00F77128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AE"/>
    <w:rsid w:val="00F863E6"/>
    <w:rsid w:val="00F86FDB"/>
    <w:rsid w:val="00F87081"/>
    <w:rsid w:val="00F87211"/>
    <w:rsid w:val="00F87568"/>
    <w:rsid w:val="00F87700"/>
    <w:rsid w:val="00F9016C"/>
    <w:rsid w:val="00F9086A"/>
    <w:rsid w:val="00F90BC8"/>
    <w:rsid w:val="00F91073"/>
    <w:rsid w:val="00F918EF"/>
    <w:rsid w:val="00F91A09"/>
    <w:rsid w:val="00F91F59"/>
    <w:rsid w:val="00F92458"/>
    <w:rsid w:val="00F92CC0"/>
    <w:rsid w:val="00F935BB"/>
    <w:rsid w:val="00F93F3A"/>
    <w:rsid w:val="00F9465A"/>
    <w:rsid w:val="00F94968"/>
    <w:rsid w:val="00F94EE3"/>
    <w:rsid w:val="00F95187"/>
    <w:rsid w:val="00F95531"/>
    <w:rsid w:val="00F9688B"/>
    <w:rsid w:val="00F96956"/>
    <w:rsid w:val="00F96B71"/>
    <w:rsid w:val="00F97A0E"/>
    <w:rsid w:val="00F97D4C"/>
    <w:rsid w:val="00FA02FE"/>
    <w:rsid w:val="00FA06C2"/>
    <w:rsid w:val="00FA0822"/>
    <w:rsid w:val="00FA0D0B"/>
    <w:rsid w:val="00FA1B74"/>
    <w:rsid w:val="00FA1D01"/>
    <w:rsid w:val="00FA2263"/>
    <w:rsid w:val="00FA2DB2"/>
    <w:rsid w:val="00FA3819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5CD2"/>
    <w:rsid w:val="00FA63D7"/>
    <w:rsid w:val="00FA641E"/>
    <w:rsid w:val="00FA71BD"/>
    <w:rsid w:val="00FA7884"/>
    <w:rsid w:val="00FB06C3"/>
    <w:rsid w:val="00FB08DE"/>
    <w:rsid w:val="00FB0F34"/>
    <w:rsid w:val="00FB16C7"/>
    <w:rsid w:val="00FB26F5"/>
    <w:rsid w:val="00FB2843"/>
    <w:rsid w:val="00FB287A"/>
    <w:rsid w:val="00FB2CBA"/>
    <w:rsid w:val="00FB3476"/>
    <w:rsid w:val="00FB34B8"/>
    <w:rsid w:val="00FB388A"/>
    <w:rsid w:val="00FB3B44"/>
    <w:rsid w:val="00FB3D92"/>
    <w:rsid w:val="00FB51F4"/>
    <w:rsid w:val="00FB5229"/>
    <w:rsid w:val="00FB526F"/>
    <w:rsid w:val="00FB536D"/>
    <w:rsid w:val="00FB580D"/>
    <w:rsid w:val="00FB5BA6"/>
    <w:rsid w:val="00FB5CD6"/>
    <w:rsid w:val="00FB658E"/>
    <w:rsid w:val="00FB6858"/>
    <w:rsid w:val="00FB7068"/>
    <w:rsid w:val="00FC00E5"/>
    <w:rsid w:val="00FC1007"/>
    <w:rsid w:val="00FC1075"/>
    <w:rsid w:val="00FC1829"/>
    <w:rsid w:val="00FC1B4A"/>
    <w:rsid w:val="00FC1B92"/>
    <w:rsid w:val="00FC2396"/>
    <w:rsid w:val="00FC25DB"/>
    <w:rsid w:val="00FC2E6A"/>
    <w:rsid w:val="00FC33C0"/>
    <w:rsid w:val="00FC3900"/>
    <w:rsid w:val="00FC3F6C"/>
    <w:rsid w:val="00FC43C0"/>
    <w:rsid w:val="00FC4DE4"/>
    <w:rsid w:val="00FC51D7"/>
    <w:rsid w:val="00FC52CE"/>
    <w:rsid w:val="00FC597C"/>
    <w:rsid w:val="00FC5CDC"/>
    <w:rsid w:val="00FC65E1"/>
    <w:rsid w:val="00FC693A"/>
    <w:rsid w:val="00FC6BC7"/>
    <w:rsid w:val="00FC728C"/>
    <w:rsid w:val="00FC7681"/>
    <w:rsid w:val="00FD0B25"/>
    <w:rsid w:val="00FD0D34"/>
    <w:rsid w:val="00FD1052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A9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AD9"/>
    <w:rsid w:val="00FE4B2B"/>
    <w:rsid w:val="00FE5C4F"/>
    <w:rsid w:val="00FE6169"/>
    <w:rsid w:val="00FE7349"/>
    <w:rsid w:val="00FE75E9"/>
    <w:rsid w:val="00FE768D"/>
    <w:rsid w:val="00FE7839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20E9"/>
    <w:rsid w:val="00FF3374"/>
    <w:rsid w:val="00FF4130"/>
    <w:rsid w:val="00FF4307"/>
    <w:rsid w:val="00FF453A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95E5B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E5B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A04E03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D428CB"/>
    <w:pPr>
      <w:spacing w:before="360"/>
    </w:pPr>
    <w:rPr>
      <w:rFonts w:asciiTheme="minorHAnsi" w:hAnsiTheme="minorHAns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A04E03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A04E03"/>
    <w:rPr>
      <w:rFonts w:ascii="Calibri" w:eastAsia="Times New Roman" w:hAnsi="Calibri"/>
      <w:b/>
      <w:bCs/>
      <w:sz w:val="18"/>
      <w:szCs w:val="22"/>
      <w:lang w:val="fr-FR" w:eastAsia="en-US"/>
    </w:rPr>
  </w:style>
  <w:style w:type="paragraph" w:customStyle="1" w:styleId="MVTUBrdtekst">
    <w:name w:val="MVTU_Brødtekst"/>
    <w:basedOn w:val="Normal"/>
    <w:semiHidden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character" w:customStyle="1" w:styleId="Policepardfaut">
    <w:name w:val="Police par défaut"/>
    <w:rsid w:val="0064205E"/>
  </w:style>
  <w:style w:type="paragraph" w:customStyle="1" w:styleId="font0">
    <w:name w:val="font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4205E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4205E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4205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420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420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420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420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4205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4205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4205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4205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4205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4205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4205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4205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64205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64205E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64205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rFonts w:ascii="Arial" w:hAnsi="Arial"/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64205E"/>
  </w:style>
  <w:style w:type="table" w:customStyle="1" w:styleId="TableGrid12">
    <w:name w:val="Table Grid12"/>
    <w:basedOn w:val="TableNormal"/>
    <w:next w:val="TableGrid"/>
    <w:uiPriority w:val="59"/>
    <w:rsid w:val="006420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4205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4205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4205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4205E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4205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4205E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4205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4205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4205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4205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4205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4205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4205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4205E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4205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4205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4205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4205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64205E"/>
  </w:style>
  <w:style w:type="paragraph" w:customStyle="1" w:styleId="NoteText">
    <w:name w:val="NoteText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64205E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64205E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64205E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64205E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64205E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64205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64205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64205E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64205E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64205E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64205E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64205E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64205E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64205E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64205E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64205E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64205E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64205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64205E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64205E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64205E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64205E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64205E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64205E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64205E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64205E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64205E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64205E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64205E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64205E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64205E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64205E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64205E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64205E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64205E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64205E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64205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64205E"/>
    <w:pPr>
      <w:jc w:val="left"/>
    </w:pPr>
  </w:style>
  <w:style w:type="paragraph" w:customStyle="1" w:styleId="Title5">
    <w:name w:val="Title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skakt">
    <w:name w:val="skakt"/>
    <w:basedOn w:val="Normal"/>
    <w:rsid w:val="0064205E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4205E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64205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64205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64205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64205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420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64205E"/>
  </w:style>
  <w:style w:type="table" w:customStyle="1" w:styleId="TableGrid15">
    <w:name w:val="Table Grid15"/>
    <w:basedOn w:val="TableNormal"/>
    <w:next w:val="TableGrid"/>
    <w:uiPriority w:val="59"/>
    <w:rsid w:val="006420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64205E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64205E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64205E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64205E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64205E"/>
  </w:style>
  <w:style w:type="character" w:customStyle="1" w:styleId="legdslegrhslegp2text">
    <w:name w:val="legds legrhs legp2text"/>
    <w:basedOn w:val="DefaultParagraphFont"/>
    <w:rsid w:val="0064205E"/>
  </w:style>
  <w:style w:type="character" w:customStyle="1" w:styleId="legdslegrhslegp3text">
    <w:name w:val="legds legrhs legp3text"/>
    <w:basedOn w:val="DefaultParagraphFont"/>
    <w:rsid w:val="0064205E"/>
  </w:style>
  <w:style w:type="table" w:customStyle="1" w:styleId="TableGrid16">
    <w:name w:val="Table Grid16"/>
    <w:basedOn w:val="TableNormal"/>
    <w:next w:val="TableGrid"/>
    <w:uiPriority w:val="59"/>
    <w:rsid w:val="006420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4205E"/>
  </w:style>
  <w:style w:type="table" w:customStyle="1" w:styleId="TableGrid17">
    <w:name w:val="Table Grid17"/>
    <w:basedOn w:val="TableNormal"/>
    <w:next w:val="TableGrid"/>
    <w:uiPriority w:val="59"/>
    <w:rsid w:val="006420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420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3E329F"/>
  </w:style>
  <w:style w:type="paragraph" w:customStyle="1" w:styleId="Enumlev11">
    <w:name w:val="Enumlev_1"/>
    <w:basedOn w:val="Normal"/>
    <w:rsid w:val="00FC2396"/>
    <w:pPr>
      <w:tabs>
        <w:tab w:val="clear" w:pos="1276"/>
        <w:tab w:val="clear" w:pos="1843"/>
        <w:tab w:val="clear" w:pos="5387"/>
        <w:tab w:val="clear" w:pos="5954"/>
        <w:tab w:val="left" w:pos="854"/>
        <w:tab w:val="left" w:pos="3402"/>
      </w:tabs>
      <w:spacing w:before="100" w:line="199" w:lineRule="exact"/>
      <w:ind w:firstLine="357"/>
      <w:jc w:val="left"/>
    </w:pPr>
    <w:rPr>
      <w:rFonts w:ascii="Arial" w:hAnsi="Arial" w:cs="Arial"/>
      <w:sz w:val="18"/>
    </w:rPr>
  </w:style>
  <w:style w:type="paragraph" w:customStyle="1" w:styleId="Notecont">
    <w:name w:val="Note_cont"/>
    <w:basedOn w:val="Note"/>
    <w:rsid w:val="00FC2396"/>
    <w:pPr>
      <w:tabs>
        <w:tab w:val="clear" w:pos="284"/>
        <w:tab w:val="clear" w:pos="1134"/>
        <w:tab w:val="left" w:pos="854"/>
      </w:tabs>
      <w:spacing w:line="199" w:lineRule="exact"/>
      <w:ind w:left="856" w:hanging="856"/>
      <w:jc w:val="both"/>
    </w:pPr>
    <w:rPr>
      <w:rFonts w:ascii="Arial" w:hAnsi="Arial" w:cs="Arial"/>
      <w:szCs w:val="20"/>
      <w:lang w:val="en-GB"/>
    </w:rPr>
  </w:style>
  <w:style w:type="paragraph" w:customStyle="1" w:styleId="Maintitle">
    <w:name w:val="Main_title"/>
    <w:basedOn w:val="Normal"/>
    <w:rsid w:val="00FC239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00" w:after="360" w:line="280" w:lineRule="exact"/>
      <w:jc w:val="center"/>
    </w:pPr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FC2396"/>
    <w:rPr>
      <w:rFonts w:ascii="Arial" w:hAnsi="Arial"/>
    </w:rPr>
  </w:style>
  <w:style w:type="paragraph" w:customStyle="1" w:styleId="listitem">
    <w:name w:val="listitem"/>
    <w:basedOn w:val="Normal"/>
    <w:rsid w:val="00FC239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40"/>
      <w:jc w:val="left"/>
    </w:pPr>
    <w:rPr>
      <w:rFonts w:ascii="Arial" w:hAnsi="Arial"/>
      <w:sz w:val="18"/>
    </w:rPr>
  </w:style>
  <w:style w:type="paragraph" w:customStyle="1" w:styleId="Stationcont">
    <w:name w:val="Station_cont"/>
    <w:basedOn w:val="Station"/>
    <w:rsid w:val="00FC2396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paragraph" w:customStyle="1" w:styleId="Line">
    <w:name w:val="Line"/>
    <w:basedOn w:val="Normal"/>
    <w:rsid w:val="00FC239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0"/>
      <w:jc w:val="center"/>
    </w:pPr>
    <w:rPr>
      <w:rFonts w:ascii="Arial" w:hAnsi="Arial"/>
      <w:sz w:val="18"/>
      <w:lang w:val="fr-FR"/>
    </w:rPr>
  </w:style>
  <w:style w:type="paragraph" w:customStyle="1" w:styleId="Table">
    <w:name w:val="Table"/>
    <w:basedOn w:val="Normal"/>
    <w:rsid w:val="00FC239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/>
      <w:jc w:val="left"/>
    </w:pPr>
    <w:rPr>
      <w:rFonts w:ascii="Arial" w:hAnsi="Arial"/>
      <w:sz w:val="18"/>
      <w:lang w:val="en-US"/>
    </w:rPr>
  </w:style>
  <w:style w:type="paragraph" w:customStyle="1" w:styleId="Countrycont">
    <w:name w:val="Country_cont"/>
    <w:basedOn w:val="Country"/>
    <w:rsid w:val="00FC2396"/>
    <w:pPr>
      <w:spacing w:before="200"/>
    </w:pPr>
    <w:rPr>
      <w:b w:val="0"/>
      <w:i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34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95E5B"/>
    <w:pPr>
      <w:keepNext/>
      <w:spacing w:before="240" w:after="60"/>
      <w:outlineLvl w:val="0"/>
    </w:pPr>
    <w:rPr>
      <w:rFonts w:cs="Arial"/>
      <w:b/>
      <w:bCs/>
      <w:kern w:val="32"/>
      <w:sz w:val="26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5E5B"/>
    <w:rPr>
      <w:rFonts w:ascii="Calibri" w:eastAsia="Times New Roman" w:hAnsi="Calibri" w:cs="Arial"/>
      <w:b/>
      <w:bCs/>
      <w:kern w:val="32"/>
      <w:sz w:val="26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uiPriority w:val="99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uiPriority w:val="99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A04E03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uiPriority w:val="99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uiPriority w:val="99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D428CB"/>
    <w:pPr>
      <w:spacing w:before="360"/>
    </w:pPr>
    <w:rPr>
      <w:rFonts w:asciiTheme="minorHAnsi" w:hAnsiTheme="minorHAnsi"/>
      <w:color w:val="auto"/>
      <w:sz w:val="22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uiPriority w:val="99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uiPriority w:val="99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uiPriority w:val="99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A04E03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A04E03"/>
    <w:rPr>
      <w:rFonts w:ascii="Calibri" w:eastAsia="Times New Roman" w:hAnsi="Calibri"/>
      <w:b/>
      <w:bCs/>
      <w:sz w:val="18"/>
      <w:szCs w:val="22"/>
      <w:lang w:val="fr-FR" w:eastAsia="en-US"/>
    </w:rPr>
  </w:style>
  <w:style w:type="paragraph" w:customStyle="1" w:styleId="MVTUBrdtekst">
    <w:name w:val="MVTU_Brødtekst"/>
    <w:basedOn w:val="Normal"/>
    <w:semiHidden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character" w:customStyle="1" w:styleId="Policepardfaut">
    <w:name w:val="Police par défaut"/>
    <w:rsid w:val="0064205E"/>
  </w:style>
  <w:style w:type="paragraph" w:customStyle="1" w:styleId="font0">
    <w:name w:val="font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4205E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4205E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4205E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420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420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420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420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420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4205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4205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4205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4205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4205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4205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4205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4205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64205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64205E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64205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rFonts w:ascii="Arial" w:hAnsi="Arial"/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64205E"/>
  </w:style>
  <w:style w:type="table" w:customStyle="1" w:styleId="TableGrid12">
    <w:name w:val="Table Grid12"/>
    <w:basedOn w:val="TableNormal"/>
    <w:next w:val="TableGrid"/>
    <w:uiPriority w:val="59"/>
    <w:rsid w:val="006420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4205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4205E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4205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4205E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4205E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4205E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4205E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4205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4205E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4205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4205E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4205E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4205E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4205E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4205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4205E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4205E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4205E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4205E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4205E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4205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4205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4205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4205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4205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64205E"/>
  </w:style>
  <w:style w:type="paragraph" w:customStyle="1" w:styleId="NoteText">
    <w:name w:val="NoteText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64205E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64205E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64205E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64205E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64205E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64205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64205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64205E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64205E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64205E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64205E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64205E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64205E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64205E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64205E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64205E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64205E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64205E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64205E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64205E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64205E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64205E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64205E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64205E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64205E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64205E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64205E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64205E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64205E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64205E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64205E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64205E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64205E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64205E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64205E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64205E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64205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64205E"/>
    <w:pPr>
      <w:jc w:val="left"/>
    </w:pPr>
  </w:style>
  <w:style w:type="paragraph" w:customStyle="1" w:styleId="Title5">
    <w:name w:val="Title5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64205E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skakt">
    <w:name w:val="skakt"/>
    <w:basedOn w:val="Normal"/>
    <w:rsid w:val="0064205E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4205E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64205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64205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64205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64205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420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64205E"/>
  </w:style>
  <w:style w:type="table" w:customStyle="1" w:styleId="TableGrid15">
    <w:name w:val="Table Grid15"/>
    <w:basedOn w:val="TableNormal"/>
    <w:next w:val="TableGrid"/>
    <w:uiPriority w:val="59"/>
    <w:rsid w:val="0064205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64205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64205E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64205E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64205E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64205E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64205E"/>
  </w:style>
  <w:style w:type="character" w:customStyle="1" w:styleId="legdslegrhslegp2text">
    <w:name w:val="legds legrhs legp2text"/>
    <w:basedOn w:val="DefaultParagraphFont"/>
    <w:rsid w:val="0064205E"/>
  </w:style>
  <w:style w:type="character" w:customStyle="1" w:styleId="legdslegrhslegp3text">
    <w:name w:val="legds legrhs legp3text"/>
    <w:basedOn w:val="DefaultParagraphFont"/>
    <w:rsid w:val="0064205E"/>
  </w:style>
  <w:style w:type="table" w:customStyle="1" w:styleId="TableGrid16">
    <w:name w:val="Table Grid16"/>
    <w:basedOn w:val="TableNormal"/>
    <w:next w:val="TableGrid"/>
    <w:uiPriority w:val="59"/>
    <w:rsid w:val="006420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4205E"/>
  </w:style>
  <w:style w:type="table" w:customStyle="1" w:styleId="TableGrid17">
    <w:name w:val="Table Grid17"/>
    <w:basedOn w:val="TableNormal"/>
    <w:next w:val="TableGrid"/>
    <w:uiPriority w:val="59"/>
    <w:rsid w:val="006420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4205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3E329F"/>
  </w:style>
  <w:style w:type="paragraph" w:customStyle="1" w:styleId="Enumlev11">
    <w:name w:val="Enumlev_1"/>
    <w:basedOn w:val="Normal"/>
    <w:rsid w:val="00FC2396"/>
    <w:pPr>
      <w:tabs>
        <w:tab w:val="clear" w:pos="1276"/>
        <w:tab w:val="clear" w:pos="1843"/>
        <w:tab w:val="clear" w:pos="5387"/>
        <w:tab w:val="clear" w:pos="5954"/>
        <w:tab w:val="left" w:pos="854"/>
        <w:tab w:val="left" w:pos="3402"/>
      </w:tabs>
      <w:spacing w:before="100" w:line="199" w:lineRule="exact"/>
      <w:ind w:firstLine="357"/>
      <w:jc w:val="left"/>
    </w:pPr>
    <w:rPr>
      <w:rFonts w:ascii="Arial" w:hAnsi="Arial" w:cs="Arial"/>
      <w:sz w:val="18"/>
    </w:rPr>
  </w:style>
  <w:style w:type="paragraph" w:customStyle="1" w:styleId="Notecont">
    <w:name w:val="Note_cont"/>
    <w:basedOn w:val="Note"/>
    <w:rsid w:val="00FC2396"/>
    <w:pPr>
      <w:tabs>
        <w:tab w:val="clear" w:pos="284"/>
        <w:tab w:val="clear" w:pos="1134"/>
        <w:tab w:val="left" w:pos="854"/>
      </w:tabs>
      <w:spacing w:line="199" w:lineRule="exact"/>
      <w:ind w:left="856" w:hanging="856"/>
      <w:jc w:val="both"/>
    </w:pPr>
    <w:rPr>
      <w:rFonts w:ascii="Arial" w:hAnsi="Arial" w:cs="Arial"/>
      <w:szCs w:val="20"/>
      <w:lang w:val="en-GB"/>
    </w:rPr>
  </w:style>
  <w:style w:type="paragraph" w:customStyle="1" w:styleId="Maintitle">
    <w:name w:val="Main_title"/>
    <w:basedOn w:val="Normal"/>
    <w:rsid w:val="00FC239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00" w:after="360" w:line="280" w:lineRule="exact"/>
      <w:jc w:val="center"/>
    </w:pPr>
    <w:rPr>
      <w:rFonts w:ascii="Arial" w:hAnsi="Arial" w:cs="Arial"/>
      <w:b/>
      <w:bCs/>
    </w:rPr>
  </w:style>
  <w:style w:type="character" w:styleId="LineNumber">
    <w:name w:val="line number"/>
    <w:basedOn w:val="DefaultParagraphFont"/>
    <w:rsid w:val="00FC2396"/>
    <w:rPr>
      <w:rFonts w:ascii="Arial" w:hAnsi="Arial"/>
    </w:rPr>
  </w:style>
  <w:style w:type="paragraph" w:customStyle="1" w:styleId="listitem">
    <w:name w:val="listitem"/>
    <w:basedOn w:val="Normal"/>
    <w:rsid w:val="00FC2396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40"/>
      <w:jc w:val="left"/>
    </w:pPr>
    <w:rPr>
      <w:rFonts w:ascii="Arial" w:hAnsi="Arial"/>
      <w:sz w:val="18"/>
    </w:rPr>
  </w:style>
  <w:style w:type="paragraph" w:customStyle="1" w:styleId="Stationcont">
    <w:name w:val="Station_cont"/>
    <w:basedOn w:val="Station"/>
    <w:rsid w:val="00FC2396"/>
    <w:pPr>
      <w:tabs>
        <w:tab w:val="clear" w:pos="170"/>
        <w:tab w:val="left" w:pos="284"/>
        <w:tab w:val="left" w:pos="3402"/>
      </w:tabs>
      <w:overflowPunct w:val="0"/>
      <w:autoSpaceDE w:val="0"/>
      <w:autoSpaceDN w:val="0"/>
      <w:adjustRightInd w:val="0"/>
      <w:spacing w:before="200" w:after="0" w:line="199" w:lineRule="exact"/>
      <w:ind w:left="3402" w:hanging="3402"/>
      <w:jc w:val="both"/>
      <w:textAlignment w:val="baseline"/>
    </w:pPr>
    <w:rPr>
      <w:rFonts w:ascii="Arial" w:hAnsi="Arial" w:cs="Arial"/>
      <w:lang w:val="en-GB"/>
    </w:rPr>
  </w:style>
  <w:style w:type="paragraph" w:customStyle="1" w:styleId="Line">
    <w:name w:val="Line"/>
    <w:basedOn w:val="Normal"/>
    <w:rsid w:val="00FC239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0"/>
      <w:jc w:val="center"/>
    </w:pPr>
    <w:rPr>
      <w:rFonts w:ascii="Arial" w:hAnsi="Arial"/>
      <w:sz w:val="18"/>
      <w:lang w:val="fr-FR"/>
    </w:rPr>
  </w:style>
  <w:style w:type="paragraph" w:customStyle="1" w:styleId="Table">
    <w:name w:val="Table"/>
    <w:basedOn w:val="Normal"/>
    <w:rsid w:val="00FC239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/>
      <w:jc w:val="left"/>
    </w:pPr>
    <w:rPr>
      <w:rFonts w:ascii="Arial" w:hAnsi="Arial"/>
      <w:sz w:val="18"/>
      <w:lang w:val="en-US"/>
    </w:rPr>
  </w:style>
  <w:style w:type="paragraph" w:customStyle="1" w:styleId="Countrycont">
    <w:name w:val="Country_cont"/>
    <w:basedOn w:val="Country"/>
    <w:rsid w:val="00FC2396"/>
    <w:pPr>
      <w:spacing w:before="200"/>
    </w:pPr>
    <w:rPr>
      <w:b w:val="0"/>
      <w:i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84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4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73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05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12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69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4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20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46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6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83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9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132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7620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877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7851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080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7025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3942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75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0925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71513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3181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63972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53724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31605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5577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23224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151826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8802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19981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8831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70307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17203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759403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07588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4004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4861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7968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27666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57438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87650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24467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614482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4434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0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33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5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92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jailani.buntar@aiti.gov.bn" TargetMode="External"/><Relationship Id="rId26" Type="http://schemas.openxmlformats.org/officeDocument/2006/relationships/hyperlink" Target="mailto:Jimmy.Kassis@att.com" TargetMode="External"/><Relationship Id="rId39" Type="http://schemas.openxmlformats.org/officeDocument/2006/relationships/hyperlink" Target="mailto:s.braun@na-gmbh.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PP.RES.21-2011/" TargetMode="External"/><Relationship Id="rId34" Type="http://schemas.openxmlformats.org/officeDocument/2006/relationships/hyperlink" Target="mailto:sven.geiger@deutsche-glasfaser.de" TargetMode="External"/><Relationship Id="rId42" Type="http://schemas.openxmlformats.org/officeDocument/2006/relationships/hyperlink" Target="mailto:carrierservice@avaya.com" TargetMode="External"/><Relationship Id="rId47" Type="http://schemas.openxmlformats.org/officeDocument/2006/relationships/hyperlink" Target="mailto:service@pc-spezialisten.de" TargetMode="External"/><Relationship Id="rId50" Type="http://schemas.openxmlformats.org/officeDocument/2006/relationships/hyperlink" Target="mailto:tsbtson@itu/.int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http://www.itu.int/itu-t/inr/nnp" TargetMode="External"/><Relationship Id="rId25" Type="http://schemas.openxmlformats.org/officeDocument/2006/relationships/footer" Target="footer3.xml"/><Relationship Id="rId33" Type="http://schemas.openxmlformats.org/officeDocument/2006/relationships/hyperlink" Target="mailto:support@weboverair.de" TargetMode="External"/><Relationship Id="rId38" Type="http://schemas.openxmlformats.org/officeDocument/2006/relationships/hyperlink" Target="mailto:info@ggew-net.de" TargetMode="External"/><Relationship Id="rId46" Type="http://schemas.openxmlformats.org/officeDocument/2006/relationships/hyperlink" Target="mailto:info@nc-net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roa/index.html" TargetMode="External"/><Relationship Id="rId20" Type="http://schemas.openxmlformats.org/officeDocument/2006/relationships/hyperlink" Target="http://www.itu.int/pub/T-SP-SR.1-2012" TargetMode="External"/><Relationship Id="rId29" Type="http://schemas.openxmlformats.org/officeDocument/2006/relationships/hyperlink" Target="mailto:portierung@portunity.de" TargetMode="External"/><Relationship Id="rId41" Type="http://schemas.openxmlformats.org/officeDocument/2006/relationships/hyperlink" Target="mailto:sven.geiger@deutsche-glasfaser.de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footer" Target="footer2.xml"/><Relationship Id="rId32" Type="http://schemas.openxmlformats.org/officeDocument/2006/relationships/hyperlink" Target="mailto:i.totzauer@tmr.net" TargetMode="External"/><Relationship Id="rId37" Type="http://schemas.openxmlformats.org/officeDocument/2006/relationships/hyperlink" Target="mailto:service@freenet-business.de" TargetMode="External"/><Relationship Id="rId40" Type="http://schemas.openxmlformats.org/officeDocument/2006/relationships/hyperlink" Target="mailto:wbci@or-network.net" TargetMode="External"/><Relationship Id="rId45" Type="http://schemas.openxmlformats.org/officeDocument/2006/relationships/hyperlink" Target="mailto:info@muenet.net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bureaufax/index.html" TargetMode="External"/><Relationship Id="rId23" Type="http://schemas.openxmlformats.org/officeDocument/2006/relationships/header" Target="header2.xml"/><Relationship Id="rId28" Type="http://schemas.openxmlformats.org/officeDocument/2006/relationships/hyperlink" Target="mailto:info@komro.net" TargetMode="External"/><Relationship Id="rId36" Type="http://schemas.openxmlformats.org/officeDocument/2006/relationships/hyperlink" Target="mailto:sven.geiger@deutsche-glasfaser.de" TargetMode="External"/><Relationship Id="rId49" Type="http://schemas.openxmlformats.org/officeDocument/2006/relationships/hyperlink" Target="mailto:hans-juergen.dargel@wobcom.de" TargetMode="Externa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http://www.aiti.gov.bn" TargetMode="External"/><Relationship Id="rId31" Type="http://schemas.openxmlformats.org/officeDocument/2006/relationships/hyperlink" Target="mailto:t.vetterl@tk-lindau.de" TargetMode="External"/><Relationship Id="rId44" Type="http://schemas.openxmlformats.org/officeDocument/2006/relationships/hyperlink" Target="mailto:info@ilm-provider.de" TargetMode="External"/><Relationship Id="rId52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icc/index.html" TargetMode="External"/><Relationship Id="rId22" Type="http://schemas.openxmlformats.org/officeDocument/2006/relationships/header" Target="header1.xml"/><Relationship Id="rId27" Type="http://schemas.openxmlformats.org/officeDocument/2006/relationships/hyperlink" Target="mailto:roman.niewerth@gelsen-net.de" TargetMode="External"/><Relationship Id="rId30" Type="http://schemas.openxmlformats.org/officeDocument/2006/relationships/hyperlink" Target="mailto:claudia.eisenmenger@swu.de" TargetMode="External"/><Relationship Id="rId35" Type="http://schemas.openxmlformats.org/officeDocument/2006/relationships/hyperlink" Target="mailto:martin.huth@easybell.de" TargetMode="External"/><Relationship Id="rId43" Type="http://schemas.openxmlformats.org/officeDocument/2006/relationships/hyperlink" Target="mailto:sven.geiger@deutsche-glasfaser.de" TargetMode="External"/><Relationship Id="rId48" Type="http://schemas.openxmlformats.org/officeDocument/2006/relationships/hyperlink" Target="mailto:info@tikal.de" TargetMode="External"/><Relationship Id="rId8" Type="http://schemas.openxmlformats.org/officeDocument/2006/relationships/endnotes" Target="endnotes.xml"/><Relationship Id="rId51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3FA3E-1037-4D7B-A644-39D4C4AF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2614</Words>
  <Characters>19130</Characters>
  <Application>Microsoft Office Word</Application>
  <DocSecurity>0</DocSecurity>
  <Lines>159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21701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4</cp:revision>
  <cp:lastPrinted>2014-08-05T15:29:00Z</cp:lastPrinted>
  <dcterms:created xsi:type="dcterms:W3CDTF">2014-08-14T07:47:00Z</dcterms:created>
  <dcterms:modified xsi:type="dcterms:W3CDTF">2014-08-14T08:11:00Z</dcterms:modified>
</cp:coreProperties>
</file>