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03918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403918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03918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03918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03918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03918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403918" w:rsidRDefault="008322B0" w:rsidP="001E1D6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SY"/>
              </w:rPr>
            </w:pPr>
            <w:r w:rsidRPr="00403918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F4D67" w:rsidRPr="0040391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108</w:t>
            </w:r>
            <w:r w:rsidR="001E1D62" w:rsidRPr="00403918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403918" w:rsidRDefault="008322B0" w:rsidP="001E1D6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403918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D122D2" w:rsidRPr="00403918">
              <w:rPr>
                <w:rFonts w:eastAsia="SimSun"/>
                <w:color w:val="FFFFFF" w:themeColor="background1"/>
                <w:sz w:val="20"/>
                <w:szCs w:val="20"/>
              </w:rPr>
              <w:t>5</w:t>
            </w:r>
            <w:r w:rsidR="001559F3" w:rsidRPr="0040391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B3858" w:rsidRPr="0040391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X</w:t>
            </w:r>
            <w:r w:rsidR="001559F3" w:rsidRPr="00403918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718E9" w:rsidRPr="00403918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403918" w:rsidRDefault="008322B0" w:rsidP="001E1D62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03918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1E1D62" w:rsidRPr="00403918">
              <w:rPr>
                <w:rFonts w:eastAsia="SimSun"/>
                <w:color w:val="FFFFFF" w:themeColor="background1"/>
                <w:sz w:val="20"/>
                <w:szCs w:val="26"/>
              </w:rPr>
              <w:t>17</w:t>
            </w:r>
            <w:r w:rsidRPr="0040391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9506BD" w:rsidRPr="0040391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سبتمبر</w:t>
            </w:r>
            <w:r w:rsidRPr="0040391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403918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323EB7" w:rsidRPr="00403918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5</w:t>
            </w:r>
            <w:r w:rsidRPr="0040391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0391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03918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0391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03918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03918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403918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03918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03918">
              <w:rPr>
                <w:rFonts w:eastAsia="SimSun"/>
                <w:bCs/>
                <w:sz w:val="14"/>
                <w:szCs w:val="18"/>
              </w:rPr>
              <w:t>1211</w:t>
            </w:r>
            <w:r w:rsidRPr="00403918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03918">
              <w:rPr>
                <w:rFonts w:eastAsia="SimSun"/>
                <w:bCs/>
                <w:sz w:val="14"/>
                <w:szCs w:val="18"/>
              </w:rPr>
              <w:t>20</w:t>
            </w:r>
            <w:r w:rsidRPr="0040391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403918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03918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403918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03918">
              <w:rPr>
                <w:rFonts w:eastAsia="SimSun"/>
                <w:bCs/>
                <w:sz w:val="14"/>
                <w:szCs w:val="18"/>
              </w:rPr>
              <w:t>41</w:t>
            </w:r>
            <w:r w:rsidRPr="0040391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Cs/>
                <w:sz w:val="14"/>
                <w:szCs w:val="18"/>
              </w:rPr>
              <w:t>22</w:t>
            </w:r>
            <w:r w:rsidRPr="0040391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Cs/>
                <w:sz w:val="14"/>
                <w:szCs w:val="18"/>
              </w:rPr>
              <w:t>730</w:t>
            </w:r>
            <w:r w:rsidRPr="0040391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403918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0391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403918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403918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0391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0391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0391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03918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0391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03918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403918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403918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0391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0391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0391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03918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0391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0391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403918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403918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403918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403918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5138F2" w:rsidRPr="00403918" w:rsidRDefault="0089270C" w:rsidP="0089270C">
      <w:pPr>
        <w:spacing w:before="0"/>
        <w:jc w:val="right"/>
        <w:rPr>
          <w:rFonts w:eastAsia="SimSun"/>
        </w:rPr>
      </w:pPr>
      <w:r w:rsidRPr="00403918">
        <w:rPr>
          <w:rFonts w:eastAsia="SimSun" w:hint="cs"/>
          <w:i/>
          <w:iCs/>
          <w:rtl/>
          <w:lang w:bidi="ar-SY"/>
        </w:rPr>
        <w:t>الصفحة</w:t>
      </w:r>
    </w:p>
    <w:p w:rsidR="005138F2" w:rsidRPr="00640496" w:rsidRDefault="005138F2" w:rsidP="00187100">
      <w:pPr>
        <w:pStyle w:val="TOC1"/>
        <w:spacing w:before="120"/>
        <w:rPr>
          <w:rFonts w:ascii="Calibri" w:eastAsia="SimSun" w:hAnsi="Calibri"/>
          <w:bCs/>
        </w:rPr>
      </w:pPr>
      <w:r w:rsidRPr="00640496">
        <w:rPr>
          <w:rFonts w:ascii="Calibri" w:eastAsia="SimSun" w:hAnsi="Calibri" w:hint="cs"/>
          <w:bCs/>
          <w:rtl/>
        </w:rPr>
        <w:t>معلومات عامة</w:t>
      </w:r>
    </w:p>
    <w:p w:rsidR="005138F2" w:rsidRPr="00640496" w:rsidRDefault="00F53939" w:rsidP="00A22B53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3" w:history="1">
        <w:r w:rsidR="00A6311B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القوائم الملحقة ب</w:t>
        </w:r>
        <w:r w:rsidR="00A6311B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ا</w:t>
        </w:r>
        <w:r w:rsidR="00A6311B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لنشرة التشغيلية للاتحاد: </w:t>
        </w:r>
        <w:r w:rsidR="00A6311B" w:rsidRPr="00640496">
          <w:rPr>
            <w:rStyle w:val="Hyperlink"/>
            <w:rFonts w:ascii="Calibri" w:eastAsia="SimSun" w:hAnsi="Calibri" w:hint="cs"/>
            <w:i/>
            <w:iCs/>
            <w:color w:val="auto"/>
            <w:position w:val="4"/>
            <w:u w:val="none"/>
            <w:rtl/>
          </w:rPr>
          <w:t>ملاحظة من مكتب تقييس الاتصالات</w:t>
        </w:r>
        <w:r w:rsidR="00A41CD6" w:rsidRPr="00640496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640496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  <w:r w:rsidR="00187100" w:rsidRPr="00640496">
          <w:rPr>
            <w:rStyle w:val="Hyperlink"/>
            <w:rFonts w:ascii="Calibri" w:eastAsia="SimSun" w:hAnsi="Calibri"/>
            <w:webHidden/>
            <w:color w:val="auto"/>
            <w:u w:val="none"/>
          </w:rPr>
          <w:t>3</w:t>
        </w:r>
      </w:hyperlink>
    </w:p>
    <w:p w:rsidR="00187100" w:rsidRPr="00640496" w:rsidRDefault="00187100" w:rsidP="00F73E1C">
      <w:pPr>
        <w:pStyle w:val="TOC1"/>
        <w:tabs>
          <w:tab w:val="clear" w:pos="8799"/>
          <w:tab w:val="right" w:leader="dot" w:pos="9213"/>
        </w:tabs>
        <w:spacing w:before="120"/>
        <w:ind w:right="426"/>
        <w:rPr>
          <w:rFonts w:ascii="Calibri" w:eastAsia="SimSun" w:hAnsi="Calibri"/>
        </w:rPr>
      </w:pPr>
      <w:r w:rsidRPr="00640496">
        <w:rPr>
          <w:rFonts w:ascii="Calibri" w:eastAsia="SimSun" w:hAnsi="Calibri" w:hint="cs"/>
          <w:position w:val="4"/>
          <w:rtl/>
        </w:rPr>
        <w:t>الخدمة الهاتفية</w:t>
      </w:r>
    </w:p>
    <w:p w:rsidR="001E1D62" w:rsidRPr="00640496" w:rsidRDefault="000348E7" w:rsidP="006B07B8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284"/>
        <w:rPr>
          <w:rFonts w:ascii="Calibri" w:eastAsia="SimSun" w:hAnsi="Calibri"/>
        </w:rPr>
      </w:pPr>
      <w:hyperlink w:anchor="P04" w:history="1"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بوروندي </w:t>
        </w:r>
        <w:r w:rsidR="00E56B9B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(</w:t>
        </w:r>
        <w:r w:rsidR="006B07B8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وكالة تنظيم ومراقبة الاتصالات في بوروندي </w:t>
        </w:r>
        <w:r w:rsidR="006B07B8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EG"/>
          </w:rPr>
          <w:t>(ARCT)</w:t>
        </w:r>
        <w:r w:rsidR="006B07B8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، بوجمبورا</w:t>
        </w:r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)</w:t>
        </w:r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4</w:t>
        </w:r>
      </w:hyperlink>
    </w:p>
    <w:p w:rsidR="001E1D62" w:rsidRPr="00640496" w:rsidRDefault="000348E7" w:rsidP="00F85317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284"/>
        <w:rPr>
          <w:rFonts w:ascii="Calibri" w:eastAsia="SimSun" w:hAnsi="Calibri"/>
        </w:rPr>
      </w:pPr>
      <w:hyperlink w:anchor="P05" w:history="1"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الصين (وزارة الصناعة وتكنولوجيا المعلومات، بيجين)</w:t>
        </w:r>
        <w:r w:rsidR="00BC0C5D" w:rsidRPr="00640496">
          <w:rPr>
            <w:rStyle w:val="Hyperlink"/>
            <w:rFonts w:ascii="Calibri" w:eastAsia="SimSun" w:hAnsi="Calibri" w:hint="cs"/>
            <w:color w:val="auto"/>
            <w:u w:val="none"/>
            <w:rtl/>
            <w:lang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5</w:t>
        </w:r>
      </w:hyperlink>
    </w:p>
    <w:p w:rsidR="001E1D62" w:rsidRPr="00640496" w:rsidRDefault="000348E7" w:rsidP="00F85317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284"/>
        <w:rPr>
          <w:rFonts w:ascii="Calibri" w:eastAsia="SimSun" w:hAnsi="Calibri"/>
          <w:lang w:bidi="ar-EG"/>
        </w:rPr>
      </w:pPr>
      <w:hyperlink w:anchor="P06" w:history="1"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الدانمارك</w:t>
        </w:r>
        <w:r w:rsidR="00BC0C5D" w:rsidRPr="00640496">
          <w:rPr>
            <w:rStyle w:val="Hyperlink"/>
            <w:rFonts w:ascii="Calibri" w:eastAsia="SimSun" w:hAnsi="Calibri" w:hint="cs"/>
            <w:color w:val="auto"/>
            <w:u w:val="none"/>
            <w:rtl/>
            <w:lang w:bidi="ar-EG"/>
          </w:rPr>
          <w:t xml:space="preserve"> </w:t>
        </w:r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(هيئة الأعمال التجارية الدانماركية،</w:t>
        </w:r>
        <w:r w:rsidR="00BD5BF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 </w:t>
        </w:r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كوبنهاغن</w:t>
        </w:r>
        <w:r w:rsidR="00BD5BF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)</w:t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6</w:t>
        </w:r>
      </w:hyperlink>
    </w:p>
    <w:p w:rsidR="001E1D62" w:rsidRPr="00640496" w:rsidRDefault="000348E7" w:rsidP="00F85317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284"/>
        <w:rPr>
          <w:rFonts w:ascii="Calibri" w:eastAsia="SimSun" w:hAnsi="Calibri"/>
          <w:i/>
          <w:iCs/>
          <w:lang w:bidi="ar-EG"/>
        </w:rPr>
      </w:pPr>
      <w:hyperlink w:anchor="P07" w:history="1"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فرنسا (</w:t>
        </w:r>
        <w:r w:rsidR="00BC0C5D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  <w:lang w:bidi="ar-DZ"/>
          </w:rPr>
          <w:t xml:space="preserve">هيئة تنظيم الاتصالات الإلكترونية والبريد </w:t>
        </w:r>
        <w:r w:rsidR="00BC0C5D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DZ"/>
          </w:rPr>
          <w:t>)</w:t>
        </w:r>
        <w:r w:rsidR="00BC0C5D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  <w:lang w:bidi="ar-DZ"/>
          </w:rPr>
          <w:t>‏</w:t>
        </w:r>
        <w:r w:rsidR="00BC0C5D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EG"/>
          </w:rPr>
          <w:t>ARCEP</w:t>
        </w:r>
        <w:r w:rsidR="00BC0C5D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  <w:lang w:bidi="ar-DZ"/>
          </w:rPr>
          <w:t>‏</w:t>
        </w:r>
        <w:r w:rsidR="00BC0C5D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DZ"/>
          </w:rPr>
          <w:t>(</w:t>
        </w:r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DZ"/>
          </w:rPr>
          <w:t>، باريس)</w:t>
        </w:r>
        <w:r w:rsidR="00BC0C5D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  <w:lang w:bidi="ar-DZ"/>
          </w:rPr>
          <w:tab/>
        </w:r>
        <w:r w:rsidR="00BC0C5D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rtl/>
            <w:lang w:bidi="ar-DZ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lang w:bidi="ar-DZ"/>
          </w:rPr>
          <w:t>7</w:t>
        </w:r>
      </w:hyperlink>
    </w:p>
    <w:p w:rsidR="001E1D62" w:rsidRPr="00640496" w:rsidRDefault="000348E7" w:rsidP="000D2656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284"/>
        <w:rPr>
          <w:rFonts w:ascii="Calibri" w:eastAsia="SimSun" w:hAnsi="Calibri"/>
          <w:lang w:bidi="ar-EG"/>
        </w:rPr>
      </w:pPr>
      <w:hyperlink w:anchor="P08" w:history="1">
        <w:r w:rsidR="000D2656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</w:rPr>
          <w:t>غينيا - بيساو</w:t>
        </w:r>
        <w:r w:rsidR="000D2656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 (الهيئة الوطنية لتنظيم تكنولو</w:t>
        </w:r>
        <w:r w:rsidR="000D2656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ج</w:t>
        </w:r>
        <w:r w:rsidR="000D2656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يا المعلومات والاتصالات </w:t>
        </w:r>
        <w:r w:rsidR="000D2656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EG"/>
          </w:rPr>
          <w:t>(ARN)</w:t>
        </w:r>
        <w:r w:rsidR="000D2656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، بيساو)</w:t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8</w:t>
        </w:r>
      </w:hyperlink>
    </w:p>
    <w:p w:rsidR="00BC0C5D" w:rsidRPr="00640496" w:rsidRDefault="000348E7" w:rsidP="00F85317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284"/>
        <w:rPr>
          <w:rFonts w:ascii="Calibri" w:eastAsia="SimSun" w:hAnsi="Calibri"/>
          <w:position w:val="4"/>
          <w:rtl/>
          <w:lang w:eastAsia="zh-CN" w:bidi="ar-EG"/>
        </w:rPr>
      </w:pPr>
      <w:hyperlink w:anchor="P09" w:history="1"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إسرائيل (</w:t>
        </w:r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position w:val="4"/>
            <w:u w:val="none"/>
            <w:rtl/>
            <w:lang w:eastAsia="zh-CN" w:bidi="ar-EG"/>
          </w:rPr>
          <w:t>وزارة الاتصالات، القدس)</w:t>
        </w:r>
        <w:r w:rsidR="00BC0C5D" w:rsidRPr="00640496">
          <w:rPr>
            <w:rStyle w:val="Hyperlink"/>
            <w:rFonts w:ascii="Calibri" w:eastAsia="SimSun" w:hAnsi="Calibri"/>
            <w:color w:val="auto"/>
            <w:position w:val="4"/>
            <w:u w:val="none"/>
            <w:rtl/>
            <w:lang w:eastAsia="zh-CN"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position w:val="4"/>
            <w:u w:val="none"/>
            <w:rtl/>
            <w:lang w:eastAsia="zh-CN"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position w:val="4"/>
            <w:u w:val="none"/>
            <w:lang w:eastAsia="zh-CN" w:bidi="ar-EG"/>
          </w:rPr>
          <w:t>9</w:t>
        </w:r>
      </w:hyperlink>
    </w:p>
    <w:p w:rsidR="00BC0C5D" w:rsidRPr="00640496" w:rsidRDefault="000348E7" w:rsidP="00F85317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284"/>
        <w:rPr>
          <w:rFonts w:ascii="Calibri" w:eastAsia="SimSun" w:hAnsi="Calibri"/>
          <w:i/>
          <w:iCs/>
          <w:position w:val="4"/>
          <w:lang w:eastAsia="zh-CN" w:bidi="ar-EG"/>
        </w:rPr>
      </w:pPr>
      <w:hyperlink w:anchor="P12" w:history="1"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 xml:space="preserve">لكسمبرغ (معهد تنظيم الاتصالات في لكسمبرغ </w:t>
        </w:r>
        <w:r w:rsidR="00BC0C5D" w:rsidRPr="00640496">
          <w:rPr>
            <w:rStyle w:val="Hyperlink"/>
            <w:rFonts w:ascii="Calibri" w:eastAsia="SimSun" w:hAnsi="Calibri"/>
            <w:i/>
            <w:iCs/>
            <w:color w:val="auto"/>
            <w:u w:val="none"/>
            <w:lang w:bidi="ar-EG"/>
          </w:rPr>
          <w:t>(ILR)</w:t>
        </w:r>
        <w:r w:rsidR="003C606E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، لكسمبرغ</w:t>
        </w:r>
        <w:r w:rsidR="00BC0C5D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)</w:t>
        </w:r>
        <w:r w:rsidR="00BC0C5D" w:rsidRPr="00640496">
          <w:rPr>
            <w:rStyle w:val="Hyperlink"/>
            <w:rFonts w:ascii="Calibri" w:eastAsia="SimSun" w:hAnsi="Calibri" w:hint="cs"/>
            <w:color w:val="auto"/>
            <w:u w:val="none"/>
            <w:rtl/>
            <w:lang w:bidi="ar-EG"/>
          </w:rPr>
          <w:tab/>
        </w:r>
        <w:r w:rsidR="00BC0C5D" w:rsidRPr="00640496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134AFF" w:rsidRPr="00640496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12</w:t>
        </w:r>
      </w:hyperlink>
    </w:p>
    <w:p w:rsidR="00BC0C5D" w:rsidRPr="00640496" w:rsidRDefault="000348E7" w:rsidP="00F85317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284"/>
        <w:rPr>
          <w:rFonts w:ascii="Calibri" w:eastAsia="SimSun" w:hAnsi="Calibri"/>
          <w:i/>
          <w:iCs/>
          <w:position w:val="4"/>
          <w:lang w:eastAsia="zh-CN" w:bidi="ar-EG"/>
        </w:rPr>
      </w:pPr>
      <w:hyperlink w:anchor="P12A" w:history="1">
        <w:r w:rsidR="00134AFF" w:rsidRPr="00640496">
          <w:rPr>
            <w:rStyle w:val="Hyperlink"/>
            <w:rFonts w:ascii="Calibri" w:eastAsia="SimSun" w:hAnsi="Calibri" w:hint="cs"/>
            <w:i/>
            <w:iCs/>
            <w:color w:val="auto"/>
            <w:u w:val="none"/>
            <w:rtl/>
            <w:lang w:bidi="ar-EG"/>
          </w:rPr>
          <w:t>منغوليا (هيئة تنظيم الاتصالات في منغوليا، أولان باتور)</w:t>
        </w:r>
        <w:r w:rsidR="00134AFF" w:rsidRPr="00640496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134AFF" w:rsidRPr="00640496">
          <w:rPr>
            <w:rStyle w:val="Hyperlink"/>
            <w:rFonts w:ascii="Calibri" w:eastAsia="SimSun" w:hAnsi="Calibri"/>
            <w:color w:val="auto"/>
            <w:u w:val="none"/>
            <w:rtl/>
            <w:lang w:bidi="ar-EG"/>
          </w:rPr>
          <w:tab/>
        </w:r>
        <w:r w:rsidR="00134AFF" w:rsidRPr="00640496">
          <w:rPr>
            <w:rStyle w:val="Hyperlink"/>
            <w:rFonts w:ascii="Calibri" w:eastAsia="SimSun" w:hAnsi="Calibri"/>
            <w:color w:val="auto"/>
            <w:u w:val="none"/>
            <w:lang w:bidi="ar-EG"/>
          </w:rPr>
          <w:t>12</w:t>
        </w:r>
      </w:hyperlink>
    </w:p>
    <w:p w:rsidR="005138F2" w:rsidRPr="00640496" w:rsidRDefault="00F53939" w:rsidP="000F5C62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10" w:history="1">
        <w:r w:rsidR="0089270C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>تقييد الخدمة</w:t>
        </w:r>
        <w:r w:rsidR="00A41CD6" w:rsidRPr="00640496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640496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  <w:r w:rsidR="000F5C62" w:rsidRPr="00640496">
          <w:rPr>
            <w:rStyle w:val="Hyperlink"/>
            <w:rFonts w:ascii="Calibri" w:eastAsia="SimSun" w:hAnsi="Calibri"/>
            <w:webHidden/>
            <w:color w:val="auto"/>
            <w:u w:val="none"/>
          </w:rPr>
          <w:t>13</w:t>
        </w:r>
      </w:hyperlink>
    </w:p>
    <w:p w:rsidR="005138F2" w:rsidRPr="00640496" w:rsidRDefault="00F53939" w:rsidP="000F5C62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10A" w:history="1">
        <w:r w:rsidR="0089270C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إجراء معاودة النداء </w:t>
        </w:r>
        <w:r w:rsidR="0089270C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>و</w:t>
        </w:r>
        <w:r w:rsidR="0089270C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إجراءات النداء البديلة (القرار </w:t>
        </w:r>
        <w:r w:rsidR="0089270C" w:rsidRPr="00640496">
          <w:rPr>
            <w:rStyle w:val="Hyperlink"/>
            <w:rFonts w:ascii="Calibri" w:eastAsia="SimSun" w:hAnsi="Calibri"/>
            <w:color w:val="auto"/>
            <w:u w:val="none"/>
          </w:rPr>
          <w:t>21</w:t>
        </w:r>
        <w:r w:rsidR="0089270C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 المراجَع في مؤتمر المندوبين المفوضين لعام </w:t>
        </w:r>
        <w:r w:rsidR="0089270C" w:rsidRPr="00640496">
          <w:rPr>
            <w:rStyle w:val="Hyperlink"/>
            <w:rFonts w:ascii="Calibri" w:eastAsia="SimSun" w:hAnsi="Calibri"/>
            <w:color w:val="auto"/>
            <w:u w:val="none"/>
          </w:rPr>
          <w:t>2006</w:t>
        </w:r>
        <w:r w:rsidR="0089270C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A41CD6" w:rsidRPr="00640496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640496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  <w:r w:rsidR="000F5C62" w:rsidRPr="00640496">
          <w:rPr>
            <w:rStyle w:val="Hyperlink"/>
            <w:rFonts w:ascii="Calibri" w:eastAsia="SimSun" w:hAnsi="Calibri"/>
            <w:webHidden/>
            <w:color w:val="auto"/>
            <w:u w:val="none"/>
          </w:rPr>
          <w:t>13</w:t>
        </w:r>
      </w:hyperlink>
    </w:p>
    <w:p w:rsidR="005138F2" w:rsidRPr="00640496" w:rsidRDefault="0089270C" w:rsidP="00F73E1C">
      <w:pPr>
        <w:pStyle w:val="TOC1"/>
        <w:tabs>
          <w:tab w:val="clear" w:pos="8799"/>
          <w:tab w:val="center" w:leader="dot" w:pos="8505"/>
          <w:tab w:val="right" w:pos="9072"/>
          <w:tab w:val="right" w:leader="dot" w:pos="9213"/>
        </w:tabs>
        <w:spacing w:before="120"/>
        <w:ind w:right="426"/>
        <w:rPr>
          <w:rFonts w:ascii="Calibri" w:eastAsia="SimSun" w:hAnsi="Calibri"/>
          <w:bCs/>
        </w:rPr>
      </w:pPr>
      <w:r w:rsidRPr="00640496">
        <w:rPr>
          <w:rFonts w:ascii="Calibri" w:eastAsia="SimSun" w:hAnsi="Calibri" w:hint="cs"/>
          <w:bCs/>
          <w:rtl/>
        </w:rPr>
        <w:t>تعديلات على منشورات الخدمة</w:t>
      </w:r>
    </w:p>
    <w:p w:rsidR="005138F2" w:rsidRPr="00640496" w:rsidRDefault="00F53939" w:rsidP="003C6B4C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Style w:val="Hyperlink"/>
          <w:rFonts w:ascii="Calibri" w:eastAsia="SimSun" w:hAnsi="Calibri"/>
          <w:color w:val="auto"/>
          <w:u w:val="none"/>
          <w:rtl/>
        </w:rPr>
      </w:pPr>
      <w:hyperlink w:anchor="P011" w:history="1">
        <w:r w:rsidR="0089270C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>قائمة محطات السفن و</w:t>
        </w:r>
        <w:r w:rsidR="0089270C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>ت</w:t>
        </w:r>
        <w:r w:rsidR="0089270C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 xml:space="preserve">خصيصات هويات الخدمة المتنقلة البحرية (القائمة </w:t>
        </w:r>
        <w:r w:rsidR="0089270C" w:rsidRPr="00640496">
          <w:rPr>
            <w:rStyle w:val="Hyperlink"/>
            <w:rFonts w:ascii="Calibri" w:eastAsia="SimSun" w:hAnsi="Calibri"/>
            <w:color w:val="auto"/>
            <w:u w:val="none"/>
          </w:rPr>
          <w:t>V</w:t>
        </w:r>
        <w:r w:rsidR="0089270C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>)</w:t>
        </w:r>
        <w:r w:rsidR="00A41CD6" w:rsidRPr="00640496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640496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</w:hyperlink>
      <w:r w:rsidR="003C6B4C" w:rsidRPr="00640496">
        <w:rPr>
          <w:rStyle w:val="Hyperlink"/>
          <w:rFonts w:ascii="Calibri" w:eastAsia="SimSun" w:hAnsi="Calibri"/>
          <w:color w:val="auto"/>
          <w:u w:val="none"/>
        </w:rPr>
        <w:t>14</w:t>
      </w:r>
    </w:p>
    <w:p w:rsidR="008F305C" w:rsidRPr="00640496" w:rsidRDefault="009275B7" w:rsidP="003C6B4C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Style w:val="Hyperlink"/>
          <w:rFonts w:ascii="Calibri" w:eastAsia="SimSun" w:hAnsi="Calibri"/>
          <w:color w:val="auto"/>
          <w:u w:val="none"/>
        </w:rPr>
      </w:pPr>
      <w:hyperlink w:anchor="P15" w:history="1">
        <w:r w:rsidR="003E0A27" w:rsidRPr="00640496">
          <w:rPr>
            <w:rStyle w:val="Hyperlink"/>
            <w:rFonts w:ascii="Calibri" w:eastAsia="SimSun" w:hAnsi="Calibri"/>
            <w:color w:val="auto"/>
            <w:u w:val="none"/>
            <w:rtl/>
          </w:rPr>
          <w:t>قائمة بأرقام تعرّف جهة الإصدار لبطاقة ر</w:t>
        </w:r>
        <w:r w:rsidR="003E0A27" w:rsidRPr="00640496">
          <w:rPr>
            <w:rStyle w:val="Hyperlink"/>
            <w:rFonts w:ascii="Calibri" w:eastAsia="SimSun" w:hAnsi="Calibri"/>
            <w:color w:val="auto"/>
            <w:u w:val="none"/>
            <w:rtl/>
          </w:rPr>
          <w:t>س</w:t>
        </w:r>
        <w:r w:rsidR="003E0A27" w:rsidRPr="00640496">
          <w:rPr>
            <w:rStyle w:val="Hyperlink"/>
            <w:rFonts w:ascii="Calibri" w:eastAsia="SimSun" w:hAnsi="Calibri"/>
            <w:color w:val="auto"/>
            <w:u w:val="none"/>
            <w:rtl/>
          </w:rPr>
          <w:t>وم الاتصالات الدولية</w:t>
        </w:r>
        <w:r w:rsidR="000F5C62" w:rsidRPr="00640496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0F5C62" w:rsidRPr="00640496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0F5C62" w:rsidRPr="00640496">
          <w:rPr>
            <w:rStyle w:val="Hyperlink"/>
            <w:rFonts w:ascii="Calibri" w:eastAsia="SimSun" w:hAnsi="Calibri"/>
            <w:color w:val="auto"/>
            <w:u w:val="none"/>
          </w:rPr>
          <w:t>15</w:t>
        </w:r>
      </w:hyperlink>
    </w:p>
    <w:p w:rsidR="005138F2" w:rsidRPr="00640496" w:rsidRDefault="00F53939" w:rsidP="000F5C62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Style w:val="Hyperlink"/>
          <w:rFonts w:ascii="Calibri" w:eastAsia="SimSun" w:hAnsi="Calibri"/>
          <w:color w:val="auto"/>
          <w:u w:val="none"/>
          <w:rtl/>
        </w:rPr>
      </w:pPr>
      <w:hyperlink w:anchor="P011A" w:history="1">
        <w:r w:rsidR="0089270C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الرموز الدليلية للشبك</w:t>
        </w:r>
        <w:r w:rsidR="0089270C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ا</w:t>
        </w:r>
        <w:r w:rsidR="0089270C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ت المتنقلة </w:t>
        </w:r>
        <w:r w:rsidR="0089270C" w:rsidRPr="00640496">
          <w:rPr>
            <w:rStyle w:val="Hyperlink"/>
            <w:rFonts w:ascii="Calibri" w:eastAsia="SimSun" w:hAnsi="Calibri"/>
            <w:color w:val="auto"/>
            <w:position w:val="4"/>
            <w:u w:val="none"/>
          </w:rPr>
          <w:t>(MNC)</w:t>
        </w:r>
        <w:r w:rsidR="0089270C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 فيما يتعلق بالخطة الدولية لتعرّف هوية</w:t>
        </w:r>
        <w:r w:rsidR="00061FF4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 </w:t>
        </w:r>
        <w:r w:rsidR="0089270C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الشبكات العمومية والاشتراكات</w:t>
        </w:r>
        <w:r w:rsidR="00A41CD6" w:rsidRPr="00640496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640496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</w:hyperlink>
      <w:r w:rsidR="000F5C62" w:rsidRPr="00640496">
        <w:rPr>
          <w:rStyle w:val="Hyperlink"/>
          <w:rFonts w:ascii="Calibri" w:eastAsia="SimSun" w:hAnsi="Calibri"/>
          <w:color w:val="auto"/>
          <w:u w:val="none"/>
        </w:rPr>
        <w:t>16</w:t>
      </w:r>
    </w:p>
    <w:p w:rsidR="003C606E" w:rsidRPr="00640496" w:rsidRDefault="009275B7" w:rsidP="00A05AC5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17" w:history="1">
        <w:r w:rsidR="00A05AC5" w:rsidRPr="00640496">
          <w:rPr>
            <w:rStyle w:val="Hyperlink"/>
            <w:rFonts w:ascii="Calibri" w:eastAsia="SimSun" w:hAnsi="Calibri" w:hint="cs"/>
            <w:color w:val="auto"/>
            <w:u w:val="none"/>
            <w:rtl/>
          </w:rPr>
          <w:t>قائمة برموز المشغلين الصادرة عن الاتحاد</w:t>
        </w:r>
        <w:r w:rsidR="00A05AC5" w:rsidRPr="00640496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A05AC5" w:rsidRPr="00640496">
          <w:rPr>
            <w:rStyle w:val="Hyperlink"/>
            <w:rFonts w:ascii="Calibri" w:eastAsia="SimSun" w:hAnsi="Calibri"/>
            <w:color w:val="auto"/>
            <w:u w:val="none"/>
            <w:rtl/>
          </w:rPr>
          <w:tab/>
        </w:r>
        <w:r w:rsidR="00A05AC5" w:rsidRPr="00640496">
          <w:rPr>
            <w:rStyle w:val="Hyperlink"/>
            <w:rFonts w:ascii="Calibri" w:eastAsia="SimSun" w:hAnsi="Calibri"/>
            <w:color w:val="auto"/>
            <w:u w:val="none"/>
          </w:rPr>
          <w:t>17</w:t>
        </w:r>
      </w:hyperlink>
    </w:p>
    <w:p w:rsidR="005138F2" w:rsidRPr="00640496" w:rsidRDefault="00F53939" w:rsidP="000F5C62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</w:rPr>
      </w:pPr>
      <w:hyperlink w:anchor="P012A" w:history="1">
        <w:r w:rsidR="0089270C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قائمة برموز نقاط التشوير ال</w:t>
        </w:r>
        <w:r w:rsidR="0089270C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د</w:t>
        </w:r>
        <w:r w:rsidR="0089270C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 xml:space="preserve">ولية </w:t>
        </w:r>
        <w:r w:rsidR="0089270C" w:rsidRPr="00640496">
          <w:rPr>
            <w:rStyle w:val="Hyperlink"/>
            <w:rFonts w:ascii="Calibri" w:eastAsia="SimSun" w:hAnsi="Calibri"/>
            <w:color w:val="auto"/>
            <w:position w:val="4"/>
            <w:u w:val="none"/>
            <w:lang w:val="fr-CH"/>
          </w:rPr>
          <w:t>(ISPC)</w:t>
        </w:r>
        <w:r w:rsidR="00A41CD6" w:rsidRPr="00640496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640496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</w:hyperlink>
      <w:r w:rsidR="000F5C62" w:rsidRPr="00640496">
        <w:rPr>
          <w:rStyle w:val="Hyperlink"/>
          <w:rFonts w:ascii="Calibri" w:eastAsia="SimSun" w:hAnsi="Calibri"/>
          <w:color w:val="auto"/>
          <w:u w:val="none"/>
        </w:rPr>
        <w:t>18</w:t>
      </w:r>
    </w:p>
    <w:p w:rsidR="005138F2" w:rsidRPr="00403918" w:rsidRDefault="00F53939" w:rsidP="003C6B4C">
      <w:pPr>
        <w:pStyle w:val="TOC1"/>
        <w:tabs>
          <w:tab w:val="clear" w:pos="8799"/>
          <w:tab w:val="clear" w:pos="9639"/>
          <w:tab w:val="right" w:leader="dot" w:pos="9072"/>
          <w:tab w:val="left" w:pos="9214"/>
        </w:tabs>
        <w:spacing w:before="120"/>
        <w:ind w:left="567" w:right="567" w:hanging="567"/>
        <w:rPr>
          <w:rFonts w:ascii="Calibri" w:eastAsia="SimSun" w:hAnsi="Calibri"/>
          <w:rtl/>
          <w:lang w:bidi="ar-EG"/>
        </w:rPr>
      </w:pPr>
      <w:hyperlink w:anchor="P013" w:history="1">
        <w:r w:rsidR="0089270C" w:rsidRPr="00640496">
          <w:rPr>
            <w:rStyle w:val="Hyperlink"/>
            <w:rFonts w:ascii="Calibri" w:eastAsia="SimSun" w:hAnsi="Calibri" w:hint="cs"/>
            <w:color w:val="auto"/>
            <w:position w:val="4"/>
            <w:u w:val="none"/>
            <w:rtl/>
          </w:rPr>
          <w:t>خطة الترقيم الوطنية</w:t>
        </w:r>
        <w:r w:rsidR="00A41CD6" w:rsidRPr="00640496">
          <w:rPr>
            <w:rStyle w:val="Hyperlink"/>
            <w:rFonts w:ascii="Calibri" w:eastAsia="SimSun" w:hAnsi="Calibri"/>
            <w:webHidden/>
            <w:color w:val="auto"/>
            <w:u w:val="none"/>
            <w:rtl/>
          </w:rPr>
          <w:tab/>
        </w:r>
        <w:r w:rsidR="005138F2" w:rsidRPr="00640496">
          <w:rPr>
            <w:rStyle w:val="Hyperlink"/>
            <w:rFonts w:ascii="Calibri" w:eastAsia="SimSun" w:hAnsi="Calibri"/>
            <w:webHidden/>
            <w:color w:val="auto"/>
            <w:u w:val="none"/>
          </w:rPr>
          <w:tab/>
        </w:r>
      </w:hyperlink>
      <w:r w:rsidR="003C6B4C" w:rsidRPr="00403918">
        <w:rPr>
          <w:rStyle w:val="Hyperlink"/>
          <w:rFonts w:ascii="Calibri" w:eastAsia="SimSun" w:hAnsi="Calibri"/>
          <w:color w:val="auto"/>
          <w:u w:val="none"/>
        </w:rPr>
        <w:t>19</w:t>
      </w:r>
    </w:p>
    <w:p w:rsidR="00D122D2" w:rsidRPr="00403918" w:rsidRDefault="00D122D2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</w:rPr>
      </w:pPr>
      <w:r w:rsidRPr="00403918">
        <w:rPr>
          <w:rFonts w:ascii="Calibri" w:eastAsia="SimSun" w:hAnsi="Calibri"/>
          <w:rtl/>
          <w:lang w:bidi="ar-EG"/>
        </w:rPr>
        <w:br w:type="page"/>
      </w:r>
    </w:p>
    <w:p w:rsidR="00660CFE" w:rsidRPr="00403918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66731" w:rsidRPr="00403918" w:rsidTr="002A017F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31" w:rsidRPr="00403918" w:rsidRDefault="00566731" w:rsidP="00566731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eastAsia="SimSun"/>
                <w:iCs w:val="0"/>
              </w:rPr>
            </w:pPr>
            <w:r w:rsidRPr="00403918">
              <w:rPr>
                <w:rFonts w:eastAsia="SimSun" w:hint="cs"/>
                <w:rtl/>
              </w:rPr>
              <w:t>مواعيد</w:t>
            </w:r>
            <w:r w:rsidRPr="00403918">
              <w:rPr>
                <w:rFonts w:eastAsia="SimSun"/>
                <w:lang w:bidi="ar-SY"/>
              </w:rPr>
              <w:t>*</w:t>
            </w:r>
            <w:r w:rsidRPr="00403918">
              <w:rPr>
                <w:rFonts w:eastAsia="SimSun" w:hint="cs"/>
                <w:rtl/>
              </w:rPr>
              <w:t xml:space="preserve"> نشر</w:t>
            </w:r>
            <w:r w:rsidRPr="00403918">
              <w:rPr>
                <w:rFonts w:eastAsia="SimSun"/>
                <w:rtl/>
              </w:rPr>
              <w:br/>
            </w:r>
            <w:r w:rsidRPr="00403918">
              <w:rPr>
                <w:rFonts w:eastAsia="SimSun" w:hint="cs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31" w:rsidRPr="00403918" w:rsidRDefault="00566731" w:rsidP="00566731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280" w:lineRule="exact"/>
              <w:textAlignment w:val="auto"/>
              <w:rPr>
                <w:rFonts w:eastAsia="SimSun"/>
                <w:iCs w:val="0"/>
              </w:rPr>
            </w:pPr>
            <w:r w:rsidRPr="00403918">
              <w:rPr>
                <w:rFonts w:eastAsia="SimSun"/>
                <w:rtl/>
              </w:rPr>
              <w:t>بما في ذلك</w:t>
            </w:r>
            <w:r w:rsidRPr="00403918">
              <w:rPr>
                <w:rFonts w:eastAsia="SimSun" w:hint="cs"/>
                <w:rtl/>
              </w:rPr>
              <w:br/>
            </w:r>
            <w:r w:rsidRPr="00403918">
              <w:rPr>
                <w:rFonts w:eastAsia="SimSun"/>
                <w:rtl/>
              </w:rPr>
              <w:t>المعلومات الواردة حتى:</w:t>
            </w:r>
          </w:p>
        </w:tc>
      </w:tr>
      <w:tr w:rsidR="00EA12EB" w:rsidRPr="0040391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  <w:tr w:rsidR="00EA12EB" w:rsidRPr="0040391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.X.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19</w:t>
            </w:r>
          </w:p>
        </w:tc>
      </w:tr>
      <w:tr w:rsidR="00EA12EB" w:rsidRPr="0040391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</w:t>
            </w:r>
          </w:p>
        </w:tc>
      </w:tr>
      <w:tr w:rsidR="00EA12EB" w:rsidRPr="0040391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.XI.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17</w:t>
            </w:r>
          </w:p>
        </w:tc>
      </w:tr>
      <w:tr w:rsidR="00EA12EB" w:rsidRPr="00403918" w:rsidTr="00D96F25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B" w:rsidRPr="00403918" w:rsidRDefault="00EA12EB" w:rsidP="00EA12EB">
            <w:pPr>
              <w:pStyle w:val="TableText0"/>
              <w:spacing w:line="240" w:lineRule="exact"/>
              <w:jc w:val="center"/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</w:pP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2015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eastAsia="zh-CN"/>
              </w:rPr>
              <w:t>.XII.</w:t>
            </w:r>
            <w:r w:rsidRPr="00403918">
              <w:rPr>
                <w:rFonts w:ascii="Calibri" w:eastAsia="SimSun" w:hAnsi="Calibri" w:cs="Traditional Arabic"/>
                <w:sz w:val="20"/>
                <w:szCs w:val="26"/>
                <w:lang w:val="en-US" w:eastAsia="zh-CN"/>
              </w:rPr>
              <w:t>1</w:t>
            </w:r>
          </w:p>
        </w:tc>
      </w:tr>
    </w:tbl>
    <w:p w:rsidR="00566731" w:rsidRPr="00403918" w:rsidRDefault="00566731" w:rsidP="00566731">
      <w:pPr>
        <w:tabs>
          <w:tab w:val="left" w:pos="2126"/>
          <w:tab w:val="left" w:pos="2409"/>
        </w:tabs>
        <w:rPr>
          <w:rFonts w:eastAsia="SimSun"/>
        </w:rPr>
      </w:pPr>
      <w:r w:rsidRPr="00403918">
        <w:rPr>
          <w:rFonts w:eastAsia="SimSun"/>
          <w:lang w:bidi="ar-SY"/>
        </w:rPr>
        <w:tab/>
      </w:r>
      <w:r w:rsidRPr="00403918">
        <w:rPr>
          <w:rFonts w:eastAsia="SimSun"/>
          <w:lang w:bidi="ar-SY"/>
        </w:rPr>
        <w:tab/>
        <w:t>*</w:t>
      </w:r>
      <w:r w:rsidRPr="00403918">
        <w:rPr>
          <w:rFonts w:eastAsia="SimSun"/>
          <w:lang w:bidi="ar-SY"/>
        </w:rPr>
        <w:tab/>
      </w:r>
      <w:r w:rsidRPr="00403918">
        <w:rPr>
          <w:rFonts w:eastAsia="SimSun" w:hint="cs"/>
          <w:szCs w:val="24"/>
          <w:rtl/>
          <w:lang w:bidi="ar-EG"/>
        </w:rPr>
        <w:t>هذه المواعيد تخص اللغة الإنكليزية.</w:t>
      </w:r>
    </w:p>
    <w:p w:rsidR="00A41CD6" w:rsidRPr="00403918" w:rsidRDefault="00A41CD6" w:rsidP="006224E0">
      <w:pPr>
        <w:tabs>
          <w:tab w:val="left" w:pos="2126"/>
          <w:tab w:val="left" w:pos="2409"/>
        </w:tabs>
        <w:rPr>
          <w:rFonts w:eastAsia="SimSun"/>
        </w:rPr>
      </w:pPr>
    </w:p>
    <w:p w:rsidR="007D2E48" w:rsidRPr="00403918" w:rsidRDefault="007D2E48" w:rsidP="009F3D96">
      <w:pPr>
        <w:rPr>
          <w:rFonts w:eastAsia="SimSun"/>
        </w:rPr>
      </w:pPr>
    </w:p>
    <w:p w:rsidR="006A769D" w:rsidRPr="00403918" w:rsidRDefault="006A769D">
      <w:pPr>
        <w:bidi w:val="0"/>
        <w:spacing w:before="0" w:line="240" w:lineRule="auto"/>
        <w:jc w:val="left"/>
        <w:rPr>
          <w:rFonts w:eastAsia="SimSun"/>
        </w:rPr>
      </w:pPr>
      <w:r w:rsidRPr="00403918">
        <w:rPr>
          <w:rFonts w:eastAsia="SimSun"/>
          <w:rtl/>
          <w:lang w:bidi="ar-SY"/>
        </w:rPr>
        <w:br w:type="page"/>
      </w:r>
    </w:p>
    <w:p w:rsidR="008C4605" w:rsidRPr="00403918" w:rsidRDefault="006A769D" w:rsidP="00E1283D">
      <w:pPr>
        <w:pStyle w:val="Heading1"/>
        <w:rPr>
          <w:rFonts w:ascii="Calibri" w:eastAsia="SimSun" w:hAnsi="Calibri"/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30700380"/>
      <w:r w:rsidRPr="00403918">
        <w:rPr>
          <w:rFonts w:ascii="Calibri" w:eastAsia="SimSun" w:hAnsi="Calibri" w:hint="cs"/>
          <w:rtl/>
        </w:rPr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D946E1" w:rsidRPr="00D67E57" w:rsidRDefault="00D946E1" w:rsidP="00D67E5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22" w:name="_Toc359596900"/>
      <w:bookmarkStart w:id="123" w:name="_Toc408394544"/>
      <w:bookmarkStart w:id="124" w:name="_Toc408396045"/>
      <w:bookmarkStart w:id="125" w:name="_Toc408396930"/>
      <w:bookmarkStart w:id="126" w:name="_Toc408403985"/>
      <w:bookmarkStart w:id="127" w:name="_Toc409681124"/>
      <w:bookmarkStart w:id="128" w:name="_Toc409692629"/>
      <w:bookmarkStart w:id="129" w:name="_Toc411249968"/>
      <w:bookmarkStart w:id="130" w:name="_Toc413754216"/>
      <w:bookmarkStart w:id="131" w:name="_Toc414264972"/>
      <w:bookmarkStart w:id="132" w:name="_Toc430700381"/>
      <w:bookmarkStart w:id="133" w:name="P03"/>
      <w:r w:rsidRPr="00D67E57">
        <w:rPr>
          <w:rFonts w:eastAsia="SimSun" w:hint="cs"/>
          <w:position w:val="2"/>
          <w:rtl/>
        </w:rPr>
        <w:t>القوائم الملحقة بالنشرة التشغيلية للاتحاد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bookmarkEnd w:id="133"/>
    <w:p w:rsidR="006A769D" w:rsidRPr="00403918" w:rsidRDefault="00C62CBA" w:rsidP="00F91720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403918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403918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403918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403918">
        <w:rPr>
          <w:rFonts w:eastAsia="SimSun"/>
          <w:spacing w:val="-2"/>
          <w:sz w:val="20"/>
          <w:szCs w:val="26"/>
          <w:lang w:bidi="ar-EG"/>
        </w:rPr>
        <w:t>(OB)</w:t>
      </w:r>
      <w:r w:rsidRPr="00403918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Pr="00403918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AD7E14" w:rsidRPr="00403918" w:rsidRDefault="00AD7E14" w:rsidP="005D6E37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1073</w:t>
      </w:r>
      <w:r w:rsidRPr="00403918">
        <w:rPr>
          <w:rFonts w:eastAsia="SimSun"/>
          <w:sz w:val="20"/>
          <w:szCs w:val="26"/>
          <w:lang w:bidi="ar-EG"/>
        </w:rPr>
        <w:tab/>
      </w:r>
      <w:r w:rsidR="005D6E37" w:rsidRPr="00403918">
        <w:rPr>
          <w:rFonts w:eastAsia="SimSun"/>
          <w:sz w:val="20"/>
          <w:szCs w:val="26"/>
          <w:rtl/>
        </w:rPr>
        <w:t xml:space="preserve">التوقيت القانوني </w:t>
      </w:r>
      <w:r w:rsidR="005D6E37" w:rsidRPr="00403918">
        <w:rPr>
          <w:rFonts w:eastAsia="SimSun"/>
          <w:sz w:val="20"/>
          <w:szCs w:val="26"/>
          <w:lang w:bidi="ar-EG"/>
        </w:rPr>
        <w:t>2015</w:t>
      </w:r>
    </w:p>
    <w:p w:rsidR="007C6232" w:rsidRPr="00403918" w:rsidRDefault="007C6232" w:rsidP="007C623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1067</w:t>
      </w:r>
      <w:r w:rsidRPr="00403918">
        <w:rPr>
          <w:rFonts w:eastAsia="SimSun"/>
          <w:sz w:val="20"/>
          <w:szCs w:val="26"/>
          <w:rtl/>
          <w:lang w:bidi="ar-EG"/>
        </w:rPr>
        <w:tab/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403918">
        <w:rPr>
          <w:rFonts w:eastAsia="SimSun"/>
          <w:sz w:val="20"/>
          <w:szCs w:val="26"/>
          <w:lang w:bidi="ar-EG"/>
        </w:rPr>
        <w:t>(ISPC)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403918">
        <w:rPr>
          <w:rFonts w:eastAsia="SimSun"/>
          <w:sz w:val="20"/>
          <w:szCs w:val="26"/>
          <w:lang w:bidi="ar-EG"/>
        </w:rPr>
        <w:t>(99/03) ITU-T Q.708</w:t>
      </w:r>
      <w:r w:rsidRPr="00403918">
        <w:rPr>
          <w:rFonts w:eastAsia="SimSun"/>
          <w:sz w:val="20"/>
          <w:szCs w:val="26"/>
          <w:rtl/>
          <w:lang w:bidi="ar-EG"/>
        </w:rPr>
        <w:t>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403918">
        <w:rPr>
          <w:rFonts w:eastAsia="SimSun"/>
          <w:sz w:val="20"/>
          <w:szCs w:val="26"/>
          <w:lang w:bidi="ar-EG"/>
        </w:rPr>
        <w:t>1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403918">
        <w:rPr>
          <w:rFonts w:eastAsia="SimSun"/>
          <w:sz w:val="20"/>
          <w:szCs w:val="26"/>
          <w:lang w:bidi="ar-EG"/>
        </w:rPr>
        <w:t>201</w:t>
      </w:r>
      <w:r w:rsidRPr="00403918">
        <w:rPr>
          <w:rFonts w:eastAsia="SimSun"/>
          <w:sz w:val="20"/>
          <w:szCs w:val="26"/>
          <w:lang w:bidi="ar-EG"/>
        </w:rPr>
        <w:t>5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403918" w:rsidRDefault="00AA3842" w:rsidP="00FE2EA0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1066</w:t>
      </w:r>
      <w:r w:rsidRPr="00403918">
        <w:rPr>
          <w:rFonts w:eastAsia="SimSun" w:hint="cs"/>
          <w:sz w:val="20"/>
          <w:szCs w:val="26"/>
          <w:rtl/>
          <w:lang w:bidi="ar-EG"/>
        </w:rPr>
        <w:tab/>
      </w:r>
      <w:r w:rsidRPr="00403918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403918">
        <w:rPr>
          <w:rFonts w:eastAsia="SimSun"/>
          <w:sz w:val="20"/>
          <w:szCs w:val="26"/>
          <w:lang w:bidi="ar-EG"/>
        </w:rPr>
        <w:t>(</w:t>
      </w:r>
      <w:r w:rsidRPr="00403918">
        <w:rPr>
          <w:rFonts w:eastAsia="SimSun"/>
          <w:sz w:val="20"/>
          <w:szCs w:val="26"/>
          <w:lang w:bidi="ar-EG"/>
        </w:rPr>
        <w:t>SANC</w:t>
      </w:r>
      <w:r w:rsidR="00804D56" w:rsidRPr="00403918">
        <w:rPr>
          <w:rFonts w:eastAsia="SimSun"/>
          <w:sz w:val="20"/>
          <w:szCs w:val="26"/>
          <w:lang w:bidi="ar-EG"/>
        </w:rPr>
        <w:t>)</w:t>
      </w:r>
      <w:r w:rsidRPr="00403918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(99/03) ITU-T Q.708</w:t>
      </w:r>
      <w:r w:rsidRPr="00403918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403918">
        <w:rPr>
          <w:rFonts w:eastAsia="SimSun"/>
          <w:sz w:val="20"/>
          <w:szCs w:val="26"/>
          <w:lang w:bidi="ar-EG"/>
        </w:rPr>
        <w:t>15</w:t>
      </w:r>
      <w:r w:rsidRPr="00403918">
        <w:rPr>
          <w:rFonts w:eastAsia="SimSun"/>
          <w:sz w:val="20"/>
          <w:szCs w:val="26"/>
          <w:rtl/>
          <w:lang w:bidi="ar-EG"/>
        </w:rPr>
        <w:t xml:space="preserve"> </w:t>
      </w:r>
      <w:r w:rsidRPr="00403918">
        <w:rPr>
          <w:rFonts w:eastAsia="SimSun" w:hint="cs"/>
          <w:sz w:val="20"/>
          <w:szCs w:val="26"/>
          <w:rtl/>
          <w:lang w:bidi="ar-EG"/>
        </w:rPr>
        <w:t>ديسمبر</w:t>
      </w:r>
      <w:r w:rsidRPr="00403918">
        <w:rPr>
          <w:rFonts w:eastAsia="SimSun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201</w:t>
      </w:r>
      <w:r w:rsidR="00FE2EA0" w:rsidRPr="00403918">
        <w:rPr>
          <w:rFonts w:eastAsia="SimSun"/>
          <w:sz w:val="20"/>
          <w:szCs w:val="26"/>
          <w:lang w:bidi="ar-EG"/>
        </w:rPr>
        <w:t>4</w:t>
      </w:r>
      <w:r w:rsidRPr="00403918">
        <w:rPr>
          <w:rFonts w:eastAsia="SimSun"/>
          <w:sz w:val="20"/>
          <w:szCs w:val="26"/>
          <w:rtl/>
          <w:lang w:bidi="ar-EG"/>
        </w:rPr>
        <w:t>)</w:t>
      </w:r>
    </w:p>
    <w:p w:rsidR="00D64B9A" w:rsidRPr="00403918" w:rsidRDefault="00D64B9A" w:rsidP="00AA3842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</w:t>
      </w:r>
      <w:r w:rsidR="00A42CB2" w:rsidRPr="00403918">
        <w:rPr>
          <w:rFonts w:eastAsia="SimSun"/>
          <w:sz w:val="20"/>
          <w:szCs w:val="26"/>
          <w:lang w:bidi="ar-EG"/>
        </w:rPr>
        <w:t>60</w:t>
      </w:r>
      <w:r w:rsidR="00891F20" w:rsidRPr="00403918">
        <w:rPr>
          <w:rFonts w:eastAsia="SimSun"/>
          <w:sz w:val="20"/>
          <w:szCs w:val="26"/>
          <w:rtl/>
          <w:lang w:bidi="ar-EG"/>
        </w:rPr>
        <w:tab/>
      </w:r>
      <w:r w:rsidR="00A42CB2" w:rsidRPr="00403918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</w:t>
      </w:r>
      <w:r w:rsidR="00A42CB2" w:rsidRPr="00403918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403918">
        <w:rPr>
          <w:rFonts w:eastAsia="SimSun"/>
          <w:bCs/>
          <w:sz w:val="20"/>
          <w:szCs w:val="26"/>
          <w:lang w:bidi="ar-EG"/>
        </w:rPr>
        <w:t>1400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(20</w:t>
      </w:r>
      <w:r w:rsidR="00A42CB2" w:rsidRPr="00403918">
        <w:rPr>
          <w:rFonts w:eastAsia="SimSun"/>
          <w:sz w:val="20"/>
          <w:szCs w:val="26"/>
          <w:lang w:bidi="ar-EG"/>
        </w:rPr>
        <w:t>13</w:t>
      </w:r>
      <w:r w:rsidRPr="00403918">
        <w:rPr>
          <w:rFonts w:eastAsia="SimSun"/>
          <w:sz w:val="20"/>
          <w:szCs w:val="26"/>
          <w:lang w:bidi="ar-EG"/>
        </w:rPr>
        <w:t>/0</w:t>
      </w:r>
      <w:r w:rsidR="00A42CB2" w:rsidRPr="00403918">
        <w:rPr>
          <w:rFonts w:eastAsia="SimSun"/>
          <w:sz w:val="20"/>
          <w:szCs w:val="26"/>
          <w:lang w:bidi="ar-EG"/>
        </w:rPr>
        <w:t>3</w:t>
      </w:r>
      <w:r w:rsidRPr="00403918">
        <w:rPr>
          <w:rFonts w:eastAsia="SimSun"/>
          <w:sz w:val="20"/>
          <w:szCs w:val="26"/>
          <w:lang w:bidi="ar-EG"/>
        </w:rPr>
        <w:t>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03918">
        <w:rPr>
          <w:rFonts w:eastAsia="SimSun"/>
          <w:sz w:val="20"/>
          <w:szCs w:val="26"/>
          <w:lang w:bidi="ar-EG"/>
        </w:rPr>
        <w:t>15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403918">
        <w:rPr>
          <w:rFonts w:eastAsia="SimSun" w:hint="cs"/>
          <w:sz w:val="20"/>
          <w:szCs w:val="26"/>
          <w:rtl/>
          <w:lang w:bidi="ar-EG"/>
        </w:rPr>
        <w:t>سبتمبر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2014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A42CB2" w:rsidRPr="00403918" w:rsidRDefault="00A42CB2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1056</w:t>
      </w:r>
      <w:r w:rsidRPr="00403918">
        <w:rPr>
          <w:rFonts w:eastAsia="SimSun"/>
          <w:sz w:val="20"/>
          <w:szCs w:val="26"/>
          <w:rtl/>
          <w:lang w:bidi="ar-EG"/>
        </w:rPr>
        <w:tab/>
      </w:r>
      <w:r w:rsidRPr="00403918">
        <w:rPr>
          <w:rFonts w:eastAsia="SimSun" w:hint="cs"/>
          <w:sz w:val="20"/>
          <w:szCs w:val="26"/>
          <w:rtl/>
          <w:lang w:bidi="ar-EG"/>
        </w:rPr>
        <w:t>الرم</w:t>
      </w:r>
      <w:r w:rsidR="00804D56" w:rsidRPr="00403918">
        <w:rPr>
          <w:rFonts w:eastAsia="SimSun" w:hint="cs"/>
          <w:sz w:val="20"/>
          <w:szCs w:val="26"/>
          <w:rtl/>
          <w:lang w:bidi="ar-EG"/>
        </w:rPr>
        <w:t>و</w:t>
      </w:r>
      <w:r w:rsidRPr="00403918">
        <w:rPr>
          <w:rFonts w:eastAsia="SimSun" w:hint="cs"/>
          <w:sz w:val="20"/>
          <w:szCs w:val="26"/>
          <w:rtl/>
          <w:lang w:bidi="ar-EG"/>
        </w:rPr>
        <w:t>ز الدليلي</w:t>
      </w:r>
      <w:r w:rsidR="00804D56" w:rsidRPr="00403918">
        <w:rPr>
          <w:rFonts w:eastAsia="SimSun" w:hint="cs"/>
          <w:sz w:val="20"/>
          <w:szCs w:val="26"/>
          <w:rtl/>
          <w:lang w:bidi="ar-EG"/>
        </w:rPr>
        <w:t>ة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للشبكات المتنقلة من أجل الخطة الدولية لتعرف هوية الشبكات والاشتراكات العمومية (وفقاً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E.212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(2008/05)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03918">
        <w:rPr>
          <w:rFonts w:eastAsia="SimSun"/>
          <w:sz w:val="20"/>
          <w:szCs w:val="26"/>
          <w:lang w:bidi="ar-EG"/>
        </w:rPr>
        <w:t>15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403918">
        <w:rPr>
          <w:rFonts w:eastAsia="SimSun"/>
          <w:sz w:val="20"/>
          <w:szCs w:val="26"/>
          <w:lang w:bidi="ar-EG"/>
        </w:rPr>
        <w:t>2014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1055</w:t>
      </w:r>
      <w:r w:rsidRPr="00403918">
        <w:rPr>
          <w:rFonts w:eastAsia="SimSun" w:hint="cs"/>
          <w:sz w:val="20"/>
          <w:szCs w:val="26"/>
          <w:rtl/>
          <w:lang w:bidi="ar-EG"/>
        </w:rPr>
        <w:tab/>
      </w:r>
      <w:r w:rsidR="00F04073" w:rsidRPr="00403918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403918">
        <w:rPr>
          <w:rFonts w:eastAsia="SimSun"/>
          <w:sz w:val="20"/>
          <w:szCs w:val="26"/>
          <w:lang w:bidi="ar-EG"/>
        </w:rPr>
        <w:t>1.25</w:t>
      </w:r>
      <w:r w:rsidR="00F04073" w:rsidRPr="00403918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403918">
        <w:rPr>
          <w:rFonts w:eastAsia="SimSun"/>
          <w:sz w:val="20"/>
          <w:szCs w:val="26"/>
          <w:lang w:bidi="ar-EG"/>
        </w:rPr>
        <w:t>1</w:t>
      </w:r>
      <w:r w:rsidR="00F04073" w:rsidRPr="00403918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403918">
        <w:rPr>
          <w:rFonts w:eastAsia="SimSun"/>
          <w:sz w:val="20"/>
          <w:szCs w:val="26"/>
          <w:lang w:bidi="ar-EG"/>
        </w:rPr>
        <w:t>2014</w:t>
      </w:r>
      <w:r w:rsidR="00F04073"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1040</w:t>
      </w:r>
      <w:r w:rsidRPr="00403918">
        <w:rPr>
          <w:rFonts w:eastAsia="SimSun" w:hint="cs"/>
          <w:sz w:val="20"/>
          <w:szCs w:val="26"/>
          <w:rtl/>
          <w:lang w:bidi="ar-EG"/>
        </w:rPr>
        <w:tab/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403918">
        <w:rPr>
          <w:rFonts w:eastAsia="SimSun"/>
          <w:spacing w:val="-6"/>
          <w:sz w:val="20"/>
          <w:szCs w:val="26"/>
          <w:lang w:bidi="ar-EG"/>
        </w:rPr>
        <w:t>ITU</w:t>
      </w:r>
      <w:r w:rsidRPr="00403918">
        <w:rPr>
          <w:rFonts w:eastAsia="SimSun"/>
          <w:spacing w:val="-6"/>
          <w:sz w:val="20"/>
          <w:szCs w:val="26"/>
          <w:lang w:bidi="ar-EG"/>
        </w:rPr>
        <w:noBreakHyphen/>
        <w:t>T E.118</w:t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pacing w:val="-6"/>
          <w:sz w:val="20"/>
          <w:szCs w:val="26"/>
          <w:lang w:bidi="ar-EG"/>
        </w:rPr>
        <w:t>(2006/05)</w:t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403918">
        <w:rPr>
          <w:rFonts w:eastAsia="SimSun"/>
          <w:spacing w:val="-6"/>
          <w:sz w:val="20"/>
          <w:szCs w:val="26"/>
          <w:lang w:bidi="ar-EG"/>
        </w:rPr>
        <w:t>15</w:t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403918">
        <w:rPr>
          <w:rFonts w:eastAsia="SimSun"/>
          <w:spacing w:val="-6"/>
          <w:sz w:val="20"/>
          <w:szCs w:val="26"/>
          <w:lang w:bidi="ar-EG"/>
        </w:rPr>
        <w:t>2013</w:t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D95B46" w:rsidRPr="00403918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1015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403918">
        <w:rPr>
          <w:rFonts w:eastAsia="SimSun"/>
          <w:sz w:val="20"/>
          <w:szCs w:val="26"/>
          <w:lang w:bidi="ar-EG"/>
        </w:rPr>
        <w:t>ITU-T E.164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(2010/11)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03918">
        <w:rPr>
          <w:rFonts w:eastAsia="SimSun"/>
          <w:sz w:val="20"/>
          <w:szCs w:val="26"/>
          <w:lang w:bidi="ar-EG"/>
        </w:rPr>
        <w:t>1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403918">
        <w:rPr>
          <w:rFonts w:eastAsia="SimSun"/>
          <w:sz w:val="20"/>
          <w:szCs w:val="26"/>
          <w:lang w:bidi="ar-EG"/>
        </w:rPr>
        <w:t>2012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1005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E.212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(2008/05)</w:t>
      </w:r>
      <w:r w:rsidRPr="00403918">
        <w:rPr>
          <w:rFonts w:eastAsia="SimSun" w:hint="cs"/>
          <w:sz w:val="20"/>
          <w:szCs w:val="26"/>
          <w:rtl/>
          <w:lang w:bidi="ar-EG"/>
        </w:rPr>
        <w:t>) (الوضع في</w:t>
      </w:r>
      <w:r w:rsidRPr="00403918">
        <w:rPr>
          <w:rFonts w:eastAsia="SimSun" w:hint="eastAsia"/>
          <w:sz w:val="20"/>
          <w:szCs w:val="26"/>
          <w:rtl/>
          <w:lang w:bidi="ar-EG"/>
        </w:rPr>
        <w:t> </w:t>
      </w:r>
      <w:r w:rsidRPr="00403918">
        <w:rPr>
          <w:rFonts w:eastAsia="SimSun"/>
          <w:sz w:val="20"/>
          <w:szCs w:val="26"/>
          <w:lang w:bidi="ar-EG"/>
        </w:rPr>
        <w:t>1</w:t>
      </w:r>
      <w:r w:rsidRPr="00403918">
        <w:rPr>
          <w:rFonts w:eastAsia="SimSun" w:hint="eastAsia"/>
          <w:sz w:val="20"/>
          <w:szCs w:val="26"/>
          <w:rtl/>
          <w:lang w:bidi="ar-EG"/>
        </w:rPr>
        <w:t> </w:t>
      </w:r>
      <w:r w:rsidRPr="00403918">
        <w:rPr>
          <w:rFonts w:eastAsia="SimSun" w:hint="cs"/>
          <w:sz w:val="20"/>
          <w:szCs w:val="26"/>
          <w:rtl/>
          <w:lang w:bidi="ar-EG"/>
        </w:rPr>
        <w:t>يونيو</w:t>
      </w:r>
      <w:r w:rsidRPr="00403918">
        <w:rPr>
          <w:rFonts w:eastAsia="SimSun" w:hint="eastAsia"/>
          <w:sz w:val="20"/>
          <w:szCs w:val="26"/>
          <w:rtl/>
          <w:lang w:bidi="ar-EG"/>
        </w:rPr>
        <w:t> </w:t>
      </w:r>
      <w:r w:rsidRPr="00403918">
        <w:rPr>
          <w:rFonts w:eastAsia="SimSun"/>
          <w:sz w:val="20"/>
          <w:szCs w:val="26"/>
          <w:lang w:bidi="ar-EG"/>
        </w:rPr>
        <w:t>2012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1002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T.35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(2000/02)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03918">
        <w:rPr>
          <w:rFonts w:eastAsia="SimSun"/>
          <w:sz w:val="20"/>
          <w:szCs w:val="26"/>
          <w:lang w:bidi="ar-EG"/>
        </w:rPr>
        <w:t>15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403918">
        <w:rPr>
          <w:rFonts w:eastAsia="SimSun"/>
          <w:sz w:val="20"/>
          <w:szCs w:val="26"/>
          <w:lang w:bidi="ar-EG"/>
        </w:rPr>
        <w:t>2012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1001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T.35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403918">
        <w:rPr>
          <w:rFonts w:eastAsia="SimSun"/>
          <w:sz w:val="20"/>
          <w:szCs w:val="26"/>
          <w:lang w:bidi="ar-EG"/>
        </w:rPr>
        <w:t>1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403918">
        <w:rPr>
          <w:rFonts w:eastAsia="SimSun"/>
          <w:sz w:val="20"/>
          <w:szCs w:val="26"/>
          <w:lang w:bidi="ar-EG"/>
        </w:rPr>
        <w:t>2012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1000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403918">
        <w:rPr>
          <w:rFonts w:eastAsia="SimSun"/>
          <w:sz w:val="20"/>
          <w:szCs w:val="26"/>
          <w:lang w:bidi="ar-EG"/>
        </w:rPr>
        <w:t>15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403918">
        <w:rPr>
          <w:rFonts w:eastAsia="SimSun"/>
          <w:sz w:val="20"/>
          <w:szCs w:val="26"/>
          <w:lang w:bidi="ar-EG"/>
        </w:rPr>
        <w:t>2012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994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E.164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(2010/11)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03918">
        <w:rPr>
          <w:rFonts w:eastAsia="SimSun"/>
          <w:sz w:val="20"/>
          <w:szCs w:val="26"/>
          <w:lang w:bidi="ar-EG"/>
        </w:rPr>
        <w:t>15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403918">
        <w:rPr>
          <w:rFonts w:eastAsia="SimSun"/>
          <w:sz w:val="20"/>
          <w:szCs w:val="26"/>
          <w:lang w:bidi="ar-EG"/>
        </w:rPr>
        <w:t>2011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991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403918">
        <w:rPr>
          <w:rFonts w:eastAsia="SimSun"/>
          <w:sz w:val="20"/>
          <w:szCs w:val="26"/>
          <w:lang w:bidi="ar-EG"/>
        </w:rPr>
        <w:t>ITU-T E.164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(2010/11)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E.164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(2010/11)</w:t>
      </w:r>
      <w:r w:rsidRPr="00403918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403918">
        <w:rPr>
          <w:rFonts w:eastAsia="SimSun" w:hint="eastAsia"/>
          <w:sz w:val="20"/>
          <w:szCs w:val="26"/>
          <w:rtl/>
          <w:lang w:bidi="ar-EG"/>
        </w:rPr>
        <w:t> </w:t>
      </w:r>
      <w:r w:rsidRPr="00403918">
        <w:rPr>
          <w:rFonts w:eastAsia="SimSun"/>
          <w:sz w:val="20"/>
          <w:szCs w:val="26"/>
          <w:lang w:bidi="ar-EG"/>
        </w:rPr>
        <w:t>1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403918">
        <w:rPr>
          <w:rFonts w:eastAsia="SimSun"/>
          <w:sz w:val="20"/>
          <w:szCs w:val="26"/>
          <w:lang w:bidi="ar-EG"/>
        </w:rPr>
        <w:t>2011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991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403918">
        <w:rPr>
          <w:rFonts w:eastAsia="SimSun"/>
          <w:sz w:val="20"/>
          <w:szCs w:val="26"/>
          <w:lang w:bidi="ar-EG"/>
        </w:rPr>
        <w:t>21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403918">
        <w:rPr>
          <w:rFonts w:eastAsia="SimSun"/>
          <w:sz w:val="20"/>
          <w:szCs w:val="26"/>
          <w:lang w:bidi="ar-EG"/>
        </w:rPr>
        <w:t>2006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980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403918">
        <w:rPr>
          <w:rFonts w:eastAsia="SimSun"/>
          <w:sz w:val="20"/>
          <w:szCs w:val="26"/>
          <w:lang w:bidi="ar-EG"/>
        </w:rPr>
        <w:t>ITU-T F.32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(1995/10)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403918">
        <w:rPr>
          <w:rFonts w:eastAsia="SimSun"/>
          <w:sz w:val="20"/>
          <w:szCs w:val="26"/>
          <w:lang w:bidi="ar-EG"/>
        </w:rPr>
        <w:t>15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403918">
        <w:rPr>
          <w:rFonts w:eastAsia="SimSun"/>
          <w:sz w:val="20"/>
          <w:szCs w:val="26"/>
          <w:lang w:bidi="ar-EG"/>
        </w:rPr>
        <w:t>2011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978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403918">
        <w:rPr>
          <w:rFonts w:eastAsia="SimSun"/>
          <w:sz w:val="20"/>
          <w:szCs w:val="26"/>
          <w:lang w:bidi="ar-EG"/>
        </w:rPr>
        <w:t>(TDC)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403918">
        <w:rPr>
          <w:rFonts w:eastAsia="SimSun"/>
          <w:sz w:val="20"/>
          <w:szCs w:val="26"/>
          <w:lang w:bidi="ar-EG"/>
        </w:rPr>
        <w:t>(TNIC)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F.69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(1994/06)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403918">
        <w:rPr>
          <w:rFonts w:eastAsia="SimSun"/>
          <w:sz w:val="20"/>
          <w:szCs w:val="26"/>
          <w:lang w:bidi="ar-EG"/>
        </w:rPr>
        <w:t>ITU-T F.68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(1988/11)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403918">
        <w:rPr>
          <w:rFonts w:eastAsia="SimSun"/>
          <w:sz w:val="20"/>
          <w:szCs w:val="26"/>
          <w:lang w:bidi="ar-EG"/>
        </w:rPr>
        <w:t>15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403918">
        <w:rPr>
          <w:rFonts w:eastAsia="SimSun"/>
          <w:sz w:val="20"/>
          <w:szCs w:val="26"/>
          <w:lang w:bidi="ar-EG"/>
        </w:rPr>
        <w:t>2011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EA3991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977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403918">
        <w:rPr>
          <w:rFonts w:eastAsia="SimSun"/>
          <w:sz w:val="20"/>
          <w:szCs w:val="26"/>
          <w:lang w:bidi="ar-EG"/>
        </w:rPr>
        <w:t>(DNIC)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X.121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(2000/10)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976</w:t>
      </w:r>
      <w:r w:rsidRPr="00403918">
        <w:rPr>
          <w:rFonts w:eastAsia="SimSun" w:hint="cs"/>
          <w:sz w:val="20"/>
          <w:szCs w:val="26"/>
          <w:rtl/>
          <w:lang w:bidi="ar-EG"/>
        </w:rPr>
        <w:tab/>
      </w:r>
      <w:r w:rsidRPr="00403918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403918">
        <w:rPr>
          <w:rFonts w:eastAsia="SimSun"/>
          <w:spacing w:val="4"/>
          <w:sz w:val="20"/>
          <w:szCs w:val="26"/>
          <w:lang w:bidi="ar-EG"/>
        </w:rPr>
        <w:t>ITU</w:t>
      </w:r>
      <w:r w:rsidRPr="00403918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403918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pacing w:val="4"/>
          <w:sz w:val="20"/>
          <w:szCs w:val="26"/>
          <w:lang w:bidi="ar-EG"/>
        </w:rPr>
        <w:t>(2000/10)</w:t>
      </w:r>
      <w:r w:rsidRPr="00403918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403918">
        <w:rPr>
          <w:rFonts w:eastAsia="SimSun" w:hint="eastAsia"/>
          <w:sz w:val="20"/>
          <w:szCs w:val="26"/>
          <w:rtl/>
          <w:lang w:bidi="ar-EG"/>
        </w:rPr>
        <w:t> </w:t>
      </w:r>
      <w:r w:rsidRPr="00403918">
        <w:rPr>
          <w:rFonts w:eastAsia="SimSun"/>
          <w:sz w:val="20"/>
          <w:szCs w:val="26"/>
          <w:lang w:bidi="ar-EG"/>
        </w:rPr>
        <w:t>15</w:t>
      </w:r>
      <w:r w:rsidRPr="00403918">
        <w:rPr>
          <w:rFonts w:eastAsia="SimSun" w:hint="eastAsia"/>
          <w:sz w:val="20"/>
          <w:szCs w:val="26"/>
          <w:rtl/>
          <w:lang w:bidi="ar-EG"/>
        </w:rPr>
        <w:t> </w:t>
      </w:r>
      <w:r w:rsidRPr="00403918">
        <w:rPr>
          <w:rFonts w:eastAsia="SimSun" w:hint="cs"/>
          <w:sz w:val="20"/>
          <w:szCs w:val="26"/>
          <w:rtl/>
          <w:lang w:bidi="ar-EG"/>
        </w:rPr>
        <w:t>مارس</w:t>
      </w:r>
      <w:r w:rsidRPr="00403918">
        <w:rPr>
          <w:rFonts w:eastAsia="SimSun" w:hint="eastAsia"/>
          <w:sz w:val="20"/>
          <w:szCs w:val="26"/>
          <w:rtl/>
          <w:lang w:bidi="ar-EG"/>
        </w:rPr>
        <w:t> </w:t>
      </w:r>
      <w:r w:rsidRPr="00403918">
        <w:rPr>
          <w:rFonts w:eastAsia="SimSun"/>
          <w:sz w:val="20"/>
          <w:szCs w:val="26"/>
          <w:lang w:bidi="ar-EG"/>
        </w:rPr>
        <w:t>2011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974</w:t>
      </w:r>
      <w:r w:rsidRPr="00403918">
        <w:rPr>
          <w:rFonts w:eastAsia="SimSun" w:hint="cs"/>
          <w:sz w:val="20"/>
          <w:szCs w:val="26"/>
          <w:rtl/>
          <w:lang w:bidi="ar-EG"/>
        </w:rPr>
        <w:tab/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403918">
        <w:rPr>
          <w:rFonts w:eastAsia="SimSun"/>
          <w:spacing w:val="-6"/>
          <w:sz w:val="20"/>
          <w:szCs w:val="26"/>
          <w:lang w:bidi="ar-EG"/>
        </w:rPr>
        <w:t>(ADMD)</w:t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403918">
        <w:rPr>
          <w:rFonts w:eastAsia="SimSun"/>
          <w:spacing w:val="-6"/>
          <w:sz w:val="20"/>
          <w:szCs w:val="26"/>
          <w:lang w:bidi="ar-EG"/>
        </w:rPr>
        <w:t>ITU</w:t>
      </w:r>
      <w:r w:rsidRPr="00403918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403918">
        <w:rPr>
          <w:rFonts w:eastAsia="SimSun"/>
          <w:spacing w:val="-6"/>
          <w:sz w:val="20"/>
          <w:szCs w:val="26"/>
          <w:lang w:bidi="ar-EG"/>
        </w:rPr>
        <w:t>X.400</w:t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403918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03918">
        <w:rPr>
          <w:rFonts w:eastAsia="SimSun"/>
          <w:spacing w:val="-6"/>
          <w:sz w:val="20"/>
          <w:szCs w:val="26"/>
          <w:lang w:bidi="ar-EG"/>
        </w:rPr>
        <w:t>15</w:t>
      </w:r>
      <w:r w:rsidRPr="00403918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403918">
        <w:rPr>
          <w:rFonts w:eastAsia="SimSun"/>
          <w:spacing w:val="-6"/>
          <w:sz w:val="20"/>
          <w:szCs w:val="26"/>
          <w:lang w:bidi="ar-EG"/>
        </w:rPr>
        <w:t>2011</w:t>
      </w:r>
      <w:r w:rsidRPr="00403918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972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E.218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(2004/05)</w:t>
      </w:r>
      <w:r w:rsidRPr="00403918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403918">
        <w:rPr>
          <w:rFonts w:eastAsia="SimSun" w:hint="eastAsia"/>
          <w:sz w:val="20"/>
          <w:szCs w:val="26"/>
          <w:rtl/>
          <w:lang w:bidi="ar-EG"/>
        </w:rPr>
        <w:t> </w:t>
      </w:r>
      <w:r w:rsidRPr="00403918">
        <w:rPr>
          <w:rFonts w:eastAsia="SimSun"/>
          <w:sz w:val="20"/>
          <w:szCs w:val="26"/>
          <w:lang w:bidi="ar-EG"/>
        </w:rPr>
        <w:t>15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403918">
        <w:rPr>
          <w:rFonts w:eastAsia="SimSun"/>
          <w:sz w:val="20"/>
          <w:szCs w:val="26"/>
          <w:lang w:bidi="ar-EG"/>
        </w:rPr>
        <w:t>2011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955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403918">
        <w:rPr>
          <w:rFonts w:eastAsia="SimSun"/>
          <w:sz w:val="20"/>
          <w:szCs w:val="26"/>
          <w:lang w:bidi="ar-EG"/>
        </w:rPr>
        <w:t>ITU-T E.180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(98/03)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403918">
        <w:rPr>
          <w:rFonts w:eastAsia="SimSun"/>
          <w:sz w:val="20"/>
          <w:szCs w:val="26"/>
          <w:lang w:bidi="ar-EG"/>
        </w:rPr>
        <w:t>1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403918">
        <w:rPr>
          <w:rFonts w:eastAsia="SimSun"/>
          <w:sz w:val="20"/>
          <w:szCs w:val="26"/>
          <w:lang w:bidi="ar-EG"/>
        </w:rPr>
        <w:t>2010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669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403918">
        <w:rPr>
          <w:rFonts w:eastAsia="SimSun"/>
          <w:sz w:val="20"/>
          <w:szCs w:val="26"/>
          <w:lang w:bidi="ar-EG"/>
        </w:rPr>
        <w:t>ITU</w:t>
      </w:r>
      <w:r w:rsidRPr="00403918">
        <w:rPr>
          <w:rFonts w:eastAsia="SimSun"/>
          <w:sz w:val="20"/>
          <w:szCs w:val="26"/>
          <w:lang w:bidi="ar-EG"/>
        </w:rPr>
        <w:noBreakHyphen/>
        <w:t>T F.1</w:t>
      </w:r>
      <w:r w:rsidRPr="00403918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403918">
        <w:rPr>
          <w:rFonts w:eastAsia="SimSun"/>
          <w:sz w:val="20"/>
          <w:szCs w:val="26"/>
          <w:lang w:bidi="ar-EG"/>
        </w:rPr>
        <w:t>(1998/03)</w:t>
      </w:r>
      <w:r w:rsidRPr="00403918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403918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 w:hint="cs"/>
          <w:sz w:val="20"/>
          <w:szCs w:val="26"/>
          <w:rtl/>
          <w:lang w:bidi="ar-EG"/>
        </w:rPr>
        <w:t>باء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403918" w:rsidRDefault="00891F20" w:rsidP="00833CE5">
      <w:pPr>
        <w:tabs>
          <w:tab w:val="left" w:pos="5670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403918">
        <w:rPr>
          <w:rFonts w:eastAsia="SimSun" w:hint="cs"/>
          <w:spacing w:val="-8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40391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</w:t>
      </w:r>
      <w:r w:rsidR="009F3D96" w:rsidRPr="00403918">
        <w:rPr>
          <w:rFonts w:eastAsia="SimSun"/>
          <w:sz w:val="20"/>
          <w:szCs w:val="26"/>
        </w:rPr>
        <w:t>ITU-T Rec. M.1400 (03/2013)</w:t>
      </w:r>
      <w:r w:rsidRPr="00403918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40391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403918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403918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40391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بيروفكس (التوصية </w:t>
      </w:r>
      <w:r w:rsidRPr="00403918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403918">
        <w:rPr>
          <w:rFonts w:eastAsia="SimSun"/>
          <w:spacing w:val="-8"/>
          <w:sz w:val="20"/>
          <w:szCs w:val="26"/>
          <w:lang w:bidi="ar-EG"/>
        </w:rPr>
        <w:t>170</w:t>
      </w:r>
      <w:r w:rsidRPr="00403918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40391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403918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403918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403918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403918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403918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6C7F78" w:rsidRPr="00403918" w:rsidRDefault="006C7F78" w:rsidP="006C7F78">
      <w:pPr>
        <w:bidi w:val="0"/>
        <w:spacing w:before="0" w:line="240" w:lineRule="auto"/>
        <w:jc w:val="left"/>
        <w:rPr>
          <w:rFonts w:eastAsia="SimSun"/>
          <w:lang w:bidi="ar-EG"/>
        </w:rPr>
      </w:pPr>
      <w:bookmarkStart w:id="134" w:name="_Toc409692630"/>
    </w:p>
    <w:p w:rsidR="00566731" w:rsidRPr="00403918" w:rsidRDefault="00566731" w:rsidP="0056673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35" w:name="_Toc359596904"/>
      <w:r w:rsidRPr="00403918">
        <w:rPr>
          <w:rFonts w:eastAsia="SimSun" w:hint="cs"/>
          <w:position w:val="2"/>
          <w:rtl/>
        </w:rPr>
        <w:t>الخدمة الهاتفية</w:t>
      </w:r>
      <w:r w:rsidRPr="00403918">
        <w:rPr>
          <w:rFonts w:eastAsia="SimSun" w:hint="cs"/>
          <w:position w:val="2"/>
          <w:rtl/>
        </w:rPr>
        <w:br/>
        <w:t xml:space="preserve">(التوصية </w:t>
      </w:r>
      <w:r w:rsidRPr="00403918">
        <w:rPr>
          <w:rFonts w:eastAsia="SimSun"/>
          <w:position w:val="2"/>
        </w:rPr>
        <w:t>ITU-T E.164</w:t>
      </w:r>
      <w:r w:rsidRPr="00403918">
        <w:rPr>
          <w:rFonts w:eastAsia="SimSun" w:hint="cs"/>
          <w:position w:val="2"/>
          <w:rtl/>
        </w:rPr>
        <w:t>)</w:t>
      </w:r>
    </w:p>
    <w:p w:rsidR="001E1D62" w:rsidRPr="00403918" w:rsidRDefault="001E1D62" w:rsidP="001E1D62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403918">
        <w:rPr>
          <w:rFonts w:eastAsia="SimSun" w:hint="cs"/>
          <w:rtl/>
        </w:rPr>
        <w:t xml:space="preserve">الموقع الإلكتروني: </w:t>
      </w:r>
      <w:r w:rsidRPr="00403918">
        <w:rPr>
          <w:rFonts w:eastAsia="SimSun"/>
        </w:rPr>
        <w:t>www.itu.int/itu-t/inr/nnp</w:t>
      </w:r>
    </w:p>
    <w:p w:rsidR="00566731" w:rsidRPr="00403918" w:rsidRDefault="00566731" w:rsidP="00566731">
      <w:pPr>
        <w:pStyle w:val="Headingb"/>
        <w:spacing w:after="60"/>
        <w:rPr>
          <w:rtl/>
          <w:lang w:bidi="ar-SY"/>
        </w:rPr>
      </w:pPr>
      <w:bookmarkStart w:id="136" w:name="TOC06"/>
      <w:bookmarkStart w:id="137" w:name="P04"/>
      <w:r w:rsidRPr="00403918">
        <w:rPr>
          <w:rFonts w:hint="cs"/>
          <w:rtl/>
          <w:lang w:bidi="ar-SA"/>
        </w:rPr>
        <w:t xml:space="preserve">بوروندي (الرمز الدليلي للبلد </w:t>
      </w:r>
      <w:r w:rsidRPr="00403918">
        <w:rPr>
          <w:lang w:bidi="ar-SY"/>
        </w:rPr>
        <w:t>+257</w:t>
      </w:r>
      <w:r w:rsidRPr="00403918">
        <w:rPr>
          <w:rFonts w:hint="cs"/>
          <w:rtl/>
          <w:lang w:bidi="ar-SA"/>
        </w:rPr>
        <w:t>)</w:t>
      </w:r>
    </w:p>
    <w:bookmarkEnd w:id="136"/>
    <w:bookmarkEnd w:id="137"/>
    <w:p w:rsidR="00566731" w:rsidRPr="00403918" w:rsidRDefault="00566731" w:rsidP="00566731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403918">
        <w:rPr>
          <w:rFonts w:eastAsia="SimSun" w:hint="cs"/>
          <w:rtl/>
        </w:rPr>
        <w:t xml:space="preserve">تبليغ في </w:t>
      </w:r>
      <w:r w:rsidRPr="00403918">
        <w:rPr>
          <w:rFonts w:eastAsia="SimSun"/>
          <w:lang w:bidi="ar-EG"/>
        </w:rPr>
        <w:t>2015.IX.17</w:t>
      </w:r>
      <w:r w:rsidRPr="00403918">
        <w:rPr>
          <w:rFonts w:eastAsia="SimSun" w:hint="cs"/>
          <w:rtl/>
        </w:rPr>
        <w:t>:</w:t>
      </w:r>
    </w:p>
    <w:p w:rsidR="001E1D62" w:rsidRPr="00403918" w:rsidRDefault="001E1D62" w:rsidP="007C1BC0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تعلن</w:t>
      </w:r>
      <w:r w:rsidRPr="00403918">
        <w:rPr>
          <w:rFonts w:eastAsia="SimSun" w:hint="cs"/>
          <w:i/>
          <w:iCs/>
          <w:rtl/>
          <w:lang w:bidi="ar-EG"/>
        </w:rPr>
        <w:t xml:space="preserve"> وكالة تنظيم ومراقبة الاتصالات في بوروندي </w:t>
      </w:r>
      <w:r w:rsidRPr="00403918">
        <w:rPr>
          <w:rFonts w:eastAsia="SimSun"/>
          <w:i/>
          <w:iCs/>
          <w:lang w:bidi="ar-EG"/>
        </w:rPr>
        <w:t>(</w:t>
      </w:r>
      <w:r w:rsidRPr="00403918">
        <w:rPr>
          <w:rFonts w:eastAsia="SimSun"/>
          <w:i/>
          <w:iCs/>
        </w:rPr>
        <w:t>ARCT</w:t>
      </w:r>
      <w:r w:rsidRPr="00403918">
        <w:rPr>
          <w:rFonts w:eastAsia="SimSun"/>
          <w:i/>
          <w:iCs/>
          <w:lang w:bidi="ar-EG"/>
        </w:rPr>
        <w:t>)</w:t>
      </w:r>
      <w:r w:rsidR="007C1BC0" w:rsidRPr="00403918">
        <w:rPr>
          <w:rFonts w:eastAsia="SimSun" w:hint="cs"/>
          <w:rtl/>
          <w:lang w:bidi="ar-EG"/>
        </w:rPr>
        <w:t>، بوجمبورا، عن تحديث خطة الترقيم الوطنية</w:t>
      </w:r>
      <w:r w:rsidR="00816708" w:rsidRPr="00403918">
        <w:rPr>
          <w:rFonts w:eastAsia="SimSun" w:hint="cs"/>
          <w:rtl/>
          <w:lang w:bidi="ar-EG"/>
        </w:rPr>
        <w:t xml:space="preserve"> في بوروندي</w:t>
      </w:r>
      <w:r w:rsidR="007C1BC0" w:rsidRPr="00403918">
        <w:rPr>
          <w:rFonts w:eastAsia="SimSun" w:hint="cs"/>
          <w:rtl/>
          <w:lang w:bidi="ar-EG"/>
        </w:rPr>
        <w:t>.</w:t>
      </w:r>
    </w:p>
    <w:p w:rsidR="001E1D62" w:rsidRPr="00403918" w:rsidRDefault="001E1D62" w:rsidP="001E1D62">
      <w:pPr>
        <w:spacing w:before="24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معلومات عامة:</w:t>
      </w:r>
    </w:p>
    <w:p w:rsidR="001E1D62" w:rsidRPr="00403918" w:rsidRDefault="001E1D62" w:rsidP="008A32B8">
      <w:pPr>
        <w:tabs>
          <w:tab w:val="left" w:pos="2551"/>
        </w:tabs>
        <w:ind w:left="72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الرمز الدليلي للبلد:</w:t>
      </w:r>
      <w:r w:rsidRPr="00403918">
        <w:rPr>
          <w:rFonts w:eastAsia="SimSun" w:hint="cs"/>
          <w:rtl/>
          <w:lang w:bidi="ar-EG"/>
        </w:rPr>
        <w:tab/>
      </w:r>
      <w:r w:rsidRPr="00403918">
        <w:rPr>
          <w:rFonts w:eastAsia="SimSun"/>
          <w:lang w:bidi="ar-EG"/>
        </w:rPr>
        <w:t>+257</w:t>
      </w:r>
      <w:r w:rsidRPr="00403918">
        <w:rPr>
          <w:rFonts w:eastAsia="SimSun" w:hint="cs"/>
          <w:rtl/>
          <w:lang w:bidi="ar-EG"/>
        </w:rPr>
        <w:br/>
        <w:t>السابقة الدولية:</w:t>
      </w:r>
      <w:r w:rsidRPr="00403918">
        <w:rPr>
          <w:rFonts w:eastAsia="SimSun" w:hint="cs"/>
          <w:rtl/>
          <w:lang w:bidi="ar-EG"/>
        </w:rPr>
        <w:tab/>
      </w:r>
      <w:r w:rsidRPr="00403918">
        <w:rPr>
          <w:rFonts w:eastAsia="SimSun"/>
          <w:lang w:bidi="ar-EG"/>
        </w:rPr>
        <w:t>00</w:t>
      </w:r>
      <w:r w:rsidRPr="00403918">
        <w:rPr>
          <w:rFonts w:eastAsia="SimSun" w:hint="cs"/>
          <w:rtl/>
          <w:lang w:bidi="ar-EG"/>
        </w:rPr>
        <w:br/>
        <w:t>السابقة الوطنية:</w:t>
      </w:r>
      <w:r w:rsidRPr="00403918">
        <w:rPr>
          <w:rFonts w:eastAsia="SimSun" w:hint="cs"/>
          <w:rtl/>
          <w:lang w:bidi="ar-EG"/>
        </w:rPr>
        <w:tab/>
      </w:r>
      <w:r w:rsidR="008A32B8" w:rsidRPr="00403918">
        <w:rPr>
          <w:rFonts w:eastAsia="SimSun" w:hint="cs"/>
          <w:rtl/>
          <w:lang w:bidi="ar-EG"/>
        </w:rPr>
        <w:t>--</w:t>
      </w:r>
    </w:p>
    <w:p w:rsidR="00883F02" w:rsidRPr="00403918" w:rsidRDefault="007C1BC0" w:rsidP="00847036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طول الرقم (الدلالي)</w:t>
      </w:r>
      <w:r w:rsidR="00847036" w:rsidRPr="00403918">
        <w:rPr>
          <w:rFonts w:eastAsia="SimSun" w:hint="cs"/>
          <w:rtl/>
          <w:lang w:bidi="ar-EG"/>
        </w:rPr>
        <w:t xml:space="preserve"> الوطني</w:t>
      </w:r>
      <w:r w:rsidRPr="00403918">
        <w:rPr>
          <w:rFonts w:eastAsia="SimSun" w:hint="cs"/>
          <w:rtl/>
          <w:lang w:bidi="ar-EG"/>
        </w:rPr>
        <w:t>:</w:t>
      </w:r>
      <w:r w:rsidR="00847036" w:rsidRPr="00403918">
        <w:rPr>
          <w:rFonts w:eastAsia="SimSun"/>
          <w:rtl/>
          <w:lang w:bidi="ar-EG"/>
        </w:rPr>
        <w:tab/>
      </w:r>
      <w:r w:rsidR="00847036" w:rsidRPr="00403918">
        <w:rPr>
          <w:rFonts w:eastAsia="SimSun"/>
          <w:rtl/>
          <w:lang w:bidi="ar-EG"/>
        </w:rPr>
        <w:tab/>
      </w:r>
      <w:r w:rsidR="00847036" w:rsidRPr="00403918">
        <w:rPr>
          <w:rFonts w:eastAsia="SimSun"/>
          <w:lang w:bidi="ar-EG"/>
        </w:rPr>
        <w:t>8</w:t>
      </w:r>
      <w:r w:rsidR="00847036" w:rsidRPr="00403918">
        <w:rPr>
          <w:rFonts w:eastAsia="SimSun" w:hint="cs"/>
          <w:rtl/>
          <w:lang w:bidi="ar-EG"/>
        </w:rPr>
        <w:t xml:space="preserve"> أرقام كحد أدنى</w:t>
      </w:r>
    </w:p>
    <w:p w:rsidR="00847036" w:rsidRPr="00403918" w:rsidRDefault="00847036" w:rsidP="00847036">
      <w:pPr>
        <w:rPr>
          <w:rFonts w:eastAsia="SimSun"/>
          <w:rtl/>
          <w:lang w:bidi="ar-EG"/>
        </w:rPr>
      </w:pPr>
      <w:r w:rsidRPr="00403918">
        <w:rPr>
          <w:rFonts w:eastAsia="SimSun"/>
          <w:rtl/>
          <w:lang w:bidi="ar-EG"/>
        </w:rPr>
        <w:tab/>
      </w:r>
      <w:r w:rsidRPr="00403918">
        <w:rPr>
          <w:rFonts w:eastAsia="SimSun"/>
          <w:rtl/>
          <w:lang w:bidi="ar-EG"/>
        </w:rPr>
        <w:tab/>
      </w:r>
      <w:r w:rsidRPr="00403918">
        <w:rPr>
          <w:rFonts w:eastAsia="SimSun"/>
          <w:rtl/>
          <w:lang w:bidi="ar-EG"/>
        </w:rPr>
        <w:tab/>
      </w:r>
      <w:r w:rsidR="00C000DC" w:rsidRPr="00403918">
        <w:rPr>
          <w:rFonts w:eastAsia="SimSun"/>
          <w:rtl/>
        </w:rPr>
        <w:tab/>
      </w:r>
      <w:r w:rsidRPr="00403918">
        <w:rPr>
          <w:rFonts w:eastAsia="SimSun"/>
          <w:rtl/>
          <w:lang w:bidi="ar-EG"/>
        </w:rPr>
        <w:tab/>
      </w:r>
      <w:r w:rsidRPr="00403918">
        <w:rPr>
          <w:rFonts w:eastAsia="SimSun"/>
          <w:lang w:bidi="ar-EG"/>
        </w:rPr>
        <w:t>8</w:t>
      </w:r>
      <w:r w:rsidRPr="00403918">
        <w:rPr>
          <w:rFonts w:eastAsia="SimSun" w:hint="cs"/>
          <w:rtl/>
          <w:lang w:bidi="ar-EG"/>
        </w:rPr>
        <w:t xml:space="preserve"> أرقام كحد أقصى</w:t>
      </w:r>
    </w:p>
    <w:p w:rsidR="001E1D62" w:rsidRPr="00403918" w:rsidRDefault="00B206F1" w:rsidP="00883F02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التوقيت العالمي المنسق/التوقيت الصيفي:</w:t>
      </w:r>
      <w:r w:rsidRPr="00403918">
        <w:rPr>
          <w:rFonts w:eastAsia="SimSun" w:hint="cs"/>
          <w:rtl/>
          <w:lang w:bidi="ar-EG"/>
        </w:rPr>
        <w:tab/>
      </w:r>
      <w:r w:rsidRPr="00403918">
        <w:rPr>
          <w:rFonts w:eastAsia="SimSun"/>
          <w:lang w:bidi="ar-EG"/>
        </w:rPr>
        <w:t>2</w:t>
      </w:r>
      <w:r w:rsidR="005475D7" w:rsidRPr="00403918">
        <w:rPr>
          <w:rFonts w:eastAsia="SimSun"/>
          <w:lang w:bidi="ar-EG"/>
        </w:rPr>
        <w:t> </w:t>
      </w:r>
      <w:r w:rsidRPr="00403918">
        <w:rPr>
          <w:rFonts w:eastAsia="SimSun"/>
          <w:lang w:bidi="ar-EG"/>
        </w:rPr>
        <w:t>+</w:t>
      </w:r>
      <w:r w:rsidRPr="00403918">
        <w:rPr>
          <w:rFonts w:eastAsia="SimSun" w:hint="cs"/>
          <w:rtl/>
          <w:lang w:bidi="ar-EG"/>
        </w:rPr>
        <w:t xml:space="preserve"> بتوقيت غرينتش المتوسط</w:t>
      </w:r>
    </w:p>
    <w:p w:rsidR="00706133" w:rsidRPr="00403918" w:rsidRDefault="008A32B8" w:rsidP="00883F02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ي</w:t>
      </w:r>
      <w:r w:rsidR="005475D7" w:rsidRPr="00403918">
        <w:rPr>
          <w:rFonts w:eastAsia="SimSun" w:hint="cs"/>
          <w:rtl/>
          <w:lang w:bidi="ar-EG"/>
        </w:rPr>
        <w:t>صف الجدولان التاليان التغييرات:</w:t>
      </w:r>
    </w:p>
    <w:p w:rsidR="00F53939" w:rsidRPr="00403918" w:rsidRDefault="001E1D62" w:rsidP="00F53939">
      <w:pPr>
        <w:spacing w:after="240"/>
        <w:rPr>
          <w:rFonts w:eastAsia="SimSun"/>
          <w:rtl/>
          <w:lang w:bidi="ar-EG"/>
        </w:rPr>
      </w:pPr>
      <w:r w:rsidRPr="00403918">
        <w:rPr>
          <w:rFonts w:eastAsia="SimSun"/>
          <w:lang w:bidi="ar-EG"/>
        </w:rPr>
        <w:t>A</w:t>
      </w:r>
      <w:r w:rsidRPr="00403918">
        <w:rPr>
          <w:rFonts w:eastAsia="SimSun"/>
          <w:rtl/>
          <w:lang w:bidi="ar-EG"/>
        </w:rPr>
        <w:tab/>
      </w:r>
      <w:r w:rsidR="005475D7" w:rsidRPr="00403918">
        <w:rPr>
          <w:rFonts w:eastAsia="SimSun" w:hint="cs"/>
          <w:rtl/>
          <w:lang w:bidi="ar-EG"/>
        </w:rPr>
        <w:t xml:space="preserve">تُوزع </w:t>
      </w:r>
      <w:r w:rsidR="00DD5391" w:rsidRPr="00403918">
        <w:rPr>
          <w:rFonts w:eastAsia="SimSun" w:hint="cs"/>
          <w:rtl/>
          <w:lang w:bidi="ar-EG"/>
        </w:rPr>
        <w:t>مجموعات</w:t>
      </w:r>
      <w:r w:rsidR="005475D7" w:rsidRPr="00403918">
        <w:rPr>
          <w:rFonts w:eastAsia="SimSun" w:hint="cs"/>
          <w:rtl/>
          <w:lang w:bidi="ar-EG"/>
        </w:rPr>
        <w:t xml:space="preserve"> الأرقام التالية إلى: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3212"/>
        <w:gridCol w:w="1339"/>
      </w:tblGrid>
      <w:tr w:rsidR="001E1D62" w:rsidRPr="00403918" w:rsidTr="00D9393D">
        <w:trPr>
          <w:jc w:val="center"/>
        </w:trPr>
        <w:tc>
          <w:tcPr>
            <w:tcW w:w="3624" w:type="dxa"/>
            <w:shd w:val="clear" w:color="auto" w:fill="auto"/>
          </w:tcPr>
          <w:p w:rsidR="001E1D62" w:rsidRPr="00F53939" w:rsidRDefault="00376D39" w:rsidP="00F53939">
            <w:pPr>
              <w:spacing w:before="40" w:after="8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53939">
              <w:rPr>
                <w:rFonts w:eastAsia="SimSun" w:hint="cs"/>
                <w:b/>
                <w:bCs/>
                <w:sz w:val="19"/>
                <w:szCs w:val="25"/>
                <w:rtl/>
                <w:lang w:val="en-GB"/>
              </w:rPr>
              <w:t>المشغل</w:t>
            </w:r>
          </w:p>
        </w:tc>
        <w:tc>
          <w:tcPr>
            <w:tcW w:w="3212" w:type="dxa"/>
            <w:shd w:val="clear" w:color="auto" w:fill="auto"/>
          </w:tcPr>
          <w:p w:rsidR="001E1D62" w:rsidRPr="00F53939" w:rsidRDefault="00376D39" w:rsidP="00F53939">
            <w:pPr>
              <w:spacing w:before="40" w:after="8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53939">
              <w:rPr>
                <w:rFonts w:eastAsia="SimSun" w:hint="cs"/>
                <w:b/>
                <w:bCs/>
                <w:sz w:val="19"/>
                <w:szCs w:val="25"/>
                <w:rtl/>
                <w:lang w:val="en-GB"/>
              </w:rPr>
              <w:t>مجموعات الأرقام</w:t>
            </w:r>
          </w:p>
        </w:tc>
        <w:tc>
          <w:tcPr>
            <w:tcW w:w="1339" w:type="dxa"/>
            <w:shd w:val="clear" w:color="auto" w:fill="auto"/>
          </w:tcPr>
          <w:p w:rsidR="001E1D62" w:rsidRPr="00F53939" w:rsidRDefault="00376D39" w:rsidP="00F53939">
            <w:pPr>
              <w:spacing w:before="40" w:after="8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53939">
              <w:rPr>
                <w:rFonts w:eastAsia="SimSun" w:hint="cs"/>
                <w:b/>
                <w:bCs/>
                <w:sz w:val="19"/>
                <w:szCs w:val="25"/>
                <w:rtl/>
                <w:lang w:val="en-GB"/>
              </w:rPr>
              <w:t>الخدمات</w:t>
            </w:r>
          </w:p>
        </w:tc>
      </w:tr>
      <w:tr w:rsidR="001E1D62" w:rsidRPr="00403918" w:rsidTr="00D9393D">
        <w:trPr>
          <w:jc w:val="center"/>
        </w:trPr>
        <w:tc>
          <w:tcPr>
            <w:tcW w:w="3624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ONATEL FIXE</w:t>
            </w:r>
          </w:p>
        </w:tc>
        <w:tc>
          <w:tcPr>
            <w:tcW w:w="3212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22XXXXXX</w:t>
            </w:r>
          </w:p>
        </w:tc>
        <w:tc>
          <w:tcPr>
            <w:tcW w:w="1339" w:type="dxa"/>
            <w:shd w:val="clear" w:color="auto" w:fill="auto"/>
          </w:tcPr>
          <w:p w:rsidR="001E1D62" w:rsidRPr="00F53939" w:rsidRDefault="0097477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 w:hint="cs"/>
                <w:sz w:val="19"/>
                <w:szCs w:val="25"/>
                <w:rtl/>
                <w:lang w:val="en-GB"/>
              </w:rPr>
              <w:t>ثابتة</w:t>
            </w:r>
          </w:p>
        </w:tc>
      </w:tr>
      <w:tr w:rsidR="001E1D62" w:rsidRPr="00403918" w:rsidTr="00D9393D">
        <w:trPr>
          <w:trHeight w:val="129"/>
          <w:jc w:val="center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VIETTEL BURUNDI S.A.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61XXXXXX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GSM</w:t>
            </w:r>
          </w:p>
        </w:tc>
      </w:tr>
      <w:tr w:rsidR="001E1D62" w:rsidRPr="00403918" w:rsidTr="00D9393D">
        <w:trPr>
          <w:trHeight w:val="195"/>
          <w:jc w:val="center"/>
        </w:trPr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VIETTEL BURUNDI S.A.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68XXXXXX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GSM</w:t>
            </w:r>
          </w:p>
        </w:tc>
      </w:tr>
      <w:tr w:rsidR="001E1D62" w:rsidRPr="00403918" w:rsidTr="00D9393D">
        <w:trPr>
          <w:trHeight w:val="195"/>
          <w:jc w:val="center"/>
        </w:trPr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VIETTEL BURUNDI S.A.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69XXXXXX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GSM</w:t>
            </w:r>
          </w:p>
        </w:tc>
      </w:tr>
      <w:tr w:rsidR="001E1D62" w:rsidRPr="00403918" w:rsidTr="00D9393D">
        <w:trPr>
          <w:trHeight w:val="225"/>
          <w:jc w:val="center"/>
        </w:trPr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UCOM-BURUNDI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71XXXXXX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GSM</w:t>
            </w:r>
          </w:p>
        </w:tc>
      </w:tr>
      <w:tr w:rsidR="001E1D62" w:rsidRPr="00403918" w:rsidTr="00D9393D">
        <w:trPr>
          <w:trHeight w:val="210"/>
          <w:jc w:val="center"/>
        </w:trPr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UCOM-BURUNDI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72XXXXXX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GSM</w:t>
            </w:r>
          </w:p>
        </w:tc>
      </w:tr>
      <w:tr w:rsidR="001E1D62" w:rsidRPr="00403918" w:rsidTr="00D9393D">
        <w:trPr>
          <w:trHeight w:val="150"/>
          <w:jc w:val="center"/>
        </w:trPr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LACELL SU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75XXXXXX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GSM</w:t>
            </w:r>
          </w:p>
        </w:tc>
      </w:tr>
      <w:tr w:rsidR="001E1D62" w:rsidRPr="00403918" w:rsidTr="00D9393D">
        <w:trPr>
          <w:jc w:val="center"/>
        </w:trPr>
        <w:tc>
          <w:tcPr>
            <w:tcW w:w="3624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UCOM-BURUNDI</w:t>
            </w:r>
          </w:p>
        </w:tc>
        <w:tc>
          <w:tcPr>
            <w:tcW w:w="3212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76XXXXXX</w:t>
            </w:r>
          </w:p>
        </w:tc>
        <w:tc>
          <w:tcPr>
            <w:tcW w:w="1339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GSM</w:t>
            </w:r>
          </w:p>
        </w:tc>
      </w:tr>
      <w:tr w:rsidR="001E1D62" w:rsidRPr="00403918" w:rsidTr="00D9393D">
        <w:trPr>
          <w:jc w:val="center"/>
        </w:trPr>
        <w:tc>
          <w:tcPr>
            <w:tcW w:w="3624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ONATEL MOBILE</w:t>
            </w:r>
          </w:p>
        </w:tc>
        <w:tc>
          <w:tcPr>
            <w:tcW w:w="3212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77XXXXXX</w:t>
            </w:r>
          </w:p>
        </w:tc>
        <w:tc>
          <w:tcPr>
            <w:tcW w:w="1339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GSM</w:t>
            </w:r>
          </w:p>
        </w:tc>
      </w:tr>
      <w:tr w:rsidR="001E1D62" w:rsidRPr="00403918" w:rsidTr="00D9393D">
        <w:trPr>
          <w:jc w:val="center"/>
        </w:trPr>
        <w:tc>
          <w:tcPr>
            <w:tcW w:w="3624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UCOM-BURUNDI</w:t>
            </w:r>
          </w:p>
        </w:tc>
        <w:tc>
          <w:tcPr>
            <w:tcW w:w="3212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79XXXXXX</w:t>
            </w:r>
          </w:p>
        </w:tc>
        <w:tc>
          <w:tcPr>
            <w:tcW w:w="1339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GSM</w:t>
            </w:r>
          </w:p>
        </w:tc>
      </w:tr>
    </w:tbl>
    <w:p w:rsidR="006540C9" w:rsidRPr="00403918" w:rsidRDefault="006540C9" w:rsidP="00883F02">
      <w:pPr>
        <w:rPr>
          <w:rFonts w:eastAsia="SimSun"/>
          <w:rtl/>
          <w:lang w:bidi="ar-EG"/>
        </w:rPr>
      </w:pPr>
    </w:p>
    <w:p w:rsidR="001E1D62" w:rsidRPr="00403918" w:rsidRDefault="001E1D62" w:rsidP="00F53939">
      <w:pPr>
        <w:spacing w:after="240"/>
        <w:rPr>
          <w:rFonts w:eastAsia="SimSun"/>
          <w:rtl/>
          <w:lang w:bidi="ar-EG"/>
        </w:rPr>
      </w:pPr>
      <w:r w:rsidRPr="00403918">
        <w:rPr>
          <w:rFonts w:eastAsia="SimSun"/>
          <w:lang w:bidi="ar-EG"/>
        </w:rPr>
        <w:t>B</w:t>
      </w:r>
      <w:r w:rsidRPr="00403918">
        <w:rPr>
          <w:rFonts w:eastAsia="SimSun"/>
          <w:rtl/>
          <w:lang w:bidi="ar-EG"/>
        </w:rPr>
        <w:tab/>
      </w:r>
      <w:r w:rsidR="009B1AEF" w:rsidRPr="00403918">
        <w:rPr>
          <w:rFonts w:eastAsia="SimSun" w:hint="cs"/>
          <w:rtl/>
          <w:lang w:bidi="ar-EG"/>
        </w:rPr>
        <w:t>مجموعة الأرقام التالية غير مشغلة: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212"/>
        <w:gridCol w:w="1339"/>
      </w:tblGrid>
      <w:tr w:rsidR="00D9393D" w:rsidRPr="00F53939" w:rsidTr="00D9393D">
        <w:trPr>
          <w:jc w:val="center"/>
        </w:trPr>
        <w:tc>
          <w:tcPr>
            <w:tcW w:w="3614" w:type="dxa"/>
            <w:shd w:val="clear" w:color="auto" w:fill="auto"/>
          </w:tcPr>
          <w:p w:rsidR="00D9393D" w:rsidRPr="00F53939" w:rsidRDefault="00D9393D" w:rsidP="005A13BB">
            <w:pPr>
              <w:spacing w:before="40" w:after="8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53939">
              <w:rPr>
                <w:rFonts w:eastAsia="SimSun" w:hint="cs"/>
                <w:b/>
                <w:bCs/>
                <w:sz w:val="19"/>
                <w:szCs w:val="25"/>
                <w:rtl/>
                <w:lang w:val="en-GB"/>
              </w:rPr>
              <w:t>المشغل</w:t>
            </w:r>
          </w:p>
        </w:tc>
        <w:tc>
          <w:tcPr>
            <w:tcW w:w="3212" w:type="dxa"/>
            <w:shd w:val="clear" w:color="auto" w:fill="auto"/>
          </w:tcPr>
          <w:p w:rsidR="00D9393D" w:rsidRPr="005A13BB" w:rsidRDefault="00D9393D" w:rsidP="005A13BB">
            <w:pPr>
              <w:spacing w:before="40" w:after="8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53939">
              <w:rPr>
                <w:rFonts w:eastAsia="SimSun" w:hint="cs"/>
                <w:b/>
                <w:bCs/>
                <w:sz w:val="19"/>
                <w:szCs w:val="25"/>
                <w:rtl/>
                <w:lang w:val="en-GB"/>
              </w:rPr>
              <w:t>مجموعات الأرقام</w:t>
            </w:r>
          </w:p>
        </w:tc>
        <w:tc>
          <w:tcPr>
            <w:tcW w:w="1339" w:type="dxa"/>
            <w:shd w:val="clear" w:color="auto" w:fill="auto"/>
          </w:tcPr>
          <w:p w:rsidR="00D9393D" w:rsidRPr="005A13BB" w:rsidRDefault="00D9393D" w:rsidP="005A13BB">
            <w:pPr>
              <w:spacing w:before="40" w:after="80" w:line="240" w:lineRule="exact"/>
              <w:jc w:val="center"/>
              <w:rPr>
                <w:rFonts w:eastAsia="SimSun"/>
                <w:b/>
                <w:bCs/>
                <w:sz w:val="19"/>
                <w:szCs w:val="25"/>
                <w:lang w:val="en-GB"/>
              </w:rPr>
            </w:pPr>
            <w:r w:rsidRPr="00F53939">
              <w:rPr>
                <w:rFonts w:eastAsia="SimSun" w:hint="cs"/>
                <w:b/>
                <w:bCs/>
                <w:sz w:val="19"/>
                <w:szCs w:val="25"/>
                <w:rtl/>
                <w:lang w:val="en-GB"/>
              </w:rPr>
              <w:t>الخدمات</w:t>
            </w:r>
          </w:p>
        </w:tc>
      </w:tr>
      <w:tr w:rsidR="001E1D62" w:rsidRPr="00403918" w:rsidTr="00D9393D">
        <w:trPr>
          <w:jc w:val="center"/>
        </w:trPr>
        <w:tc>
          <w:tcPr>
            <w:tcW w:w="3614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left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AFRICELL TEMPO</w:t>
            </w:r>
          </w:p>
        </w:tc>
        <w:tc>
          <w:tcPr>
            <w:tcW w:w="3212" w:type="dxa"/>
            <w:shd w:val="clear" w:color="auto" w:fill="auto"/>
          </w:tcPr>
          <w:p w:rsidR="001E1D62" w:rsidRPr="00F53939" w:rsidRDefault="001E1D62" w:rsidP="00F53939">
            <w:pPr>
              <w:tabs>
                <w:tab w:val="left" w:pos="567"/>
                <w:tab w:val="left" w:pos="1276"/>
                <w:tab w:val="left" w:pos="1843"/>
                <w:tab w:val="left" w:pos="252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/>
                <w:sz w:val="19"/>
                <w:szCs w:val="25"/>
                <w:lang w:val="en-GB"/>
              </w:rPr>
              <w:t>78XXXXXX</w:t>
            </w:r>
          </w:p>
        </w:tc>
        <w:tc>
          <w:tcPr>
            <w:tcW w:w="1339" w:type="dxa"/>
            <w:shd w:val="clear" w:color="auto" w:fill="auto"/>
          </w:tcPr>
          <w:p w:rsidR="001E1D62" w:rsidRPr="00F53939" w:rsidRDefault="009B1AEF" w:rsidP="00F53939">
            <w:pPr>
              <w:pStyle w:val="StyleTabletextLeft"/>
              <w:tabs>
                <w:tab w:val="left" w:pos="2520"/>
              </w:tabs>
              <w:bidi/>
              <w:spacing w:before="20" w:after="60" w:line="240" w:lineRule="exact"/>
              <w:jc w:val="center"/>
              <w:rPr>
                <w:rFonts w:eastAsia="SimSun"/>
                <w:sz w:val="19"/>
                <w:szCs w:val="25"/>
                <w:lang w:val="en-GB"/>
              </w:rPr>
            </w:pPr>
            <w:r w:rsidRPr="00F53939">
              <w:rPr>
                <w:rFonts w:eastAsia="SimSun" w:hint="cs"/>
                <w:sz w:val="19"/>
                <w:szCs w:val="25"/>
                <w:rtl/>
                <w:lang w:val="en-GB"/>
              </w:rPr>
              <w:t>متنقلة</w:t>
            </w:r>
          </w:p>
        </w:tc>
      </w:tr>
    </w:tbl>
    <w:p w:rsidR="00D9393D" w:rsidRPr="00403918" w:rsidRDefault="00D9393D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403918">
        <w:rPr>
          <w:rFonts w:eastAsia="SimSun"/>
          <w:rtl/>
          <w:lang w:bidi="ar-EG"/>
        </w:rPr>
        <w:br w:type="page"/>
      </w:r>
    </w:p>
    <w:p w:rsidR="00566731" w:rsidRPr="00403918" w:rsidRDefault="00566731" w:rsidP="00566731">
      <w:pPr>
        <w:spacing w:before="24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للاتصال:</w:t>
      </w:r>
    </w:p>
    <w:p w:rsidR="001E1D62" w:rsidRPr="00403918" w:rsidRDefault="005A13BB" w:rsidP="00AE5A73">
      <w:pPr>
        <w:pStyle w:val="ContactA1"/>
        <w:rPr>
          <w:lang w:val="fr-CH"/>
        </w:rPr>
      </w:pPr>
      <w:r w:rsidRPr="005A13BB">
        <w:rPr>
          <w:lang w:val="fr-CH"/>
        </w:rPr>
        <w:t>Mr. HAKIZIMANA Constaque</w:t>
      </w:r>
      <w:r w:rsidRPr="005A13BB">
        <w:rPr>
          <w:lang w:val="fr-CH"/>
        </w:rPr>
        <w:br/>
        <w:t>Agence de Régulation et de Contrôle des Télécommunications (ARCT)</w:t>
      </w:r>
      <w:r w:rsidRPr="005A13BB">
        <w:rPr>
          <w:lang w:val="fr-CH"/>
        </w:rPr>
        <w:br/>
        <w:t>Avenue de France, 14</w:t>
      </w:r>
      <w:r w:rsidRPr="005A13BB">
        <w:rPr>
          <w:lang w:val="fr-CH"/>
        </w:rPr>
        <w:br/>
      </w:r>
      <w:r w:rsidRPr="005A13BB">
        <w:rPr>
          <w:lang w:val="pt-BR"/>
        </w:rPr>
        <w:t>B.P. 6702</w:t>
      </w:r>
      <w:r w:rsidRPr="005A13BB">
        <w:rPr>
          <w:lang w:val="pt-BR"/>
        </w:rPr>
        <w:br/>
        <w:t xml:space="preserve">BUJUMBURA </w:t>
      </w:r>
      <w:r w:rsidRPr="005A13BB">
        <w:rPr>
          <w:lang w:val="pt-BR"/>
        </w:rPr>
        <w:br/>
        <w:t>Burundi</w:t>
      </w:r>
    </w:p>
    <w:p w:rsidR="001E1D62" w:rsidRPr="00403918" w:rsidRDefault="001E1D62" w:rsidP="005A13BB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403918">
        <w:rPr>
          <w:rFonts w:eastAsia="SimSun" w:hint="cs"/>
          <w:position w:val="4"/>
          <w:rtl/>
          <w:lang w:val="es-ES" w:eastAsia="zh-CN"/>
        </w:rPr>
        <w:t>الهاتف:</w:t>
      </w:r>
      <w:r w:rsidRPr="00403918">
        <w:rPr>
          <w:rFonts w:eastAsia="SimSun"/>
          <w:position w:val="4"/>
          <w:lang w:val="es-ES" w:eastAsia="zh-CN"/>
        </w:rPr>
        <w:tab/>
      </w:r>
      <w:r w:rsidR="005A13BB" w:rsidRPr="005A13BB">
        <w:rPr>
          <w:rFonts w:eastAsia="SimSun"/>
          <w:position w:val="4"/>
          <w:lang w:val="pt-BR" w:eastAsia="zh-CN"/>
        </w:rPr>
        <w:t>+257 79 922 790</w:t>
      </w:r>
      <w:r w:rsidRPr="00403918">
        <w:rPr>
          <w:rFonts w:eastAsia="SimSun"/>
          <w:position w:val="4"/>
          <w:lang w:val="es-ES" w:eastAsia="zh-CN"/>
        </w:rPr>
        <w:br/>
      </w:r>
      <w:r w:rsidRPr="00403918">
        <w:rPr>
          <w:rFonts w:eastAsia="SimSun" w:hint="cs"/>
          <w:position w:val="4"/>
          <w:rtl/>
          <w:lang w:val="es-ES" w:eastAsia="zh-CN"/>
        </w:rPr>
        <w:t>الفاكس:</w:t>
      </w:r>
      <w:r w:rsidRPr="00403918">
        <w:rPr>
          <w:rFonts w:eastAsia="SimSun"/>
          <w:position w:val="4"/>
          <w:rtl/>
          <w:lang w:val="es-ES" w:eastAsia="zh-CN"/>
        </w:rPr>
        <w:tab/>
      </w:r>
      <w:r w:rsidR="005A13BB" w:rsidRPr="005A13BB">
        <w:rPr>
          <w:rFonts w:eastAsia="SimSun"/>
          <w:position w:val="4"/>
          <w:lang w:val="pt-BR" w:eastAsia="zh-CN"/>
        </w:rPr>
        <w:t>+257 22 242 832</w:t>
      </w:r>
      <w:r w:rsidRPr="00403918">
        <w:rPr>
          <w:rFonts w:eastAsia="SimSun"/>
          <w:position w:val="4"/>
          <w:rtl/>
          <w:lang w:val="es-ES" w:eastAsia="zh-CN"/>
        </w:rPr>
        <w:br/>
      </w:r>
      <w:r w:rsidRPr="00403918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403918">
        <w:rPr>
          <w:rFonts w:eastAsia="SimSun"/>
          <w:position w:val="4"/>
          <w:lang w:val="es-ES" w:eastAsia="zh-CN"/>
        </w:rPr>
        <w:tab/>
      </w:r>
      <w:r w:rsidR="005A13BB" w:rsidRPr="005A13BB">
        <w:rPr>
          <w:rFonts w:eastAsia="SimSun"/>
          <w:position w:val="4"/>
          <w:lang w:val="pt-BR" w:eastAsia="zh-CN"/>
        </w:rPr>
        <w:t>dt.arct@arct.gov.bi</w:t>
      </w:r>
      <w:r w:rsidRPr="00403918">
        <w:rPr>
          <w:rFonts w:eastAsia="SimSun" w:hint="cs"/>
          <w:position w:val="4"/>
          <w:rtl/>
          <w:lang w:val="es-ES" w:eastAsia="zh-CN"/>
        </w:rPr>
        <w:t xml:space="preserve"> أو </w:t>
      </w:r>
      <w:r w:rsidR="005A13BB" w:rsidRPr="005A13BB">
        <w:rPr>
          <w:rFonts w:eastAsia="SimSun"/>
          <w:position w:val="4"/>
          <w:lang w:val="pt-BR" w:eastAsia="zh-CN"/>
        </w:rPr>
        <w:t>hakizimanac@yahoo.fr</w:t>
      </w:r>
    </w:p>
    <w:p w:rsidR="001E1D62" w:rsidRPr="00403918" w:rsidRDefault="001E1D62" w:rsidP="00883F02">
      <w:pPr>
        <w:rPr>
          <w:rFonts w:eastAsia="SimSun"/>
          <w:rtl/>
          <w:lang w:bidi="ar-EG"/>
        </w:rPr>
      </w:pPr>
    </w:p>
    <w:p w:rsidR="001E1D62" w:rsidRPr="00403918" w:rsidRDefault="001E1D62" w:rsidP="00566731">
      <w:pPr>
        <w:pStyle w:val="Headingb"/>
        <w:spacing w:after="60"/>
        <w:rPr>
          <w:rtl/>
          <w:lang w:bidi="ar-SA"/>
        </w:rPr>
      </w:pPr>
      <w:bookmarkStart w:id="138" w:name="P05"/>
      <w:r w:rsidRPr="00403918">
        <w:rPr>
          <w:rFonts w:hint="cs"/>
          <w:rtl/>
          <w:lang w:bidi="ar-SA"/>
        </w:rPr>
        <w:t xml:space="preserve">الصين (الرمز الدليلي للبلد </w:t>
      </w:r>
      <w:r w:rsidRPr="00403918">
        <w:rPr>
          <w:lang w:bidi="ar-SA"/>
        </w:rPr>
        <w:t>+86</w:t>
      </w:r>
      <w:r w:rsidRPr="00403918">
        <w:rPr>
          <w:rFonts w:hint="cs"/>
          <w:rtl/>
          <w:lang w:bidi="ar-SA"/>
        </w:rPr>
        <w:t>)</w:t>
      </w:r>
    </w:p>
    <w:bookmarkEnd w:id="138"/>
    <w:p w:rsidR="001E1D62" w:rsidRPr="00403918" w:rsidRDefault="00692E86" w:rsidP="00F53939">
      <w:pPr>
        <w:tabs>
          <w:tab w:val="left" w:pos="1134"/>
        </w:tabs>
        <w:spacing w:before="100"/>
        <w:rPr>
          <w:rFonts w:eastAsia="SimSun"/>
          <w:rtl/>
        </w:rPr>
      </w:pPr>
      <w:r w:rsidRPr="00403918">
        <w:rPr>
          <w:rFonts w:eastAsia="SimSun" w:hint="cs"/>
          <w:rtl/>
        </w:rPr>
        <w:t xml:space="preserve">تبليغ في </w:t>
      </w:r>
      <w:r w:rsidRPr="00403918">
        <w:rPr>
          <w:rFonts w:eastAsia="SimSun"/>
        </w:rPr>
        <w:t>2015.IX.16</w:t>
      </w:r>
      <w:r w:rsidRPr="00403918">
        <w:rPr>
          <w:rFonts w:eastAsia="SimSun" w:hint="cs"/>
          <w:rtl/>
        </w:rPr>
        <w:t>:</w:t>
      </w:r>
    </w:p>
    <w:p w:rsidR="00692E86" w:rsidRPr="00403918" w:rsidRDefault="00D26781" w:rsidP="00883F02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تعلن </w:t>
      </w:r>
      <w:r w:rsidRPr="00403918">
        <w:rPr>
          <w:rFonts w:eastAsia="SimSun" w:hint="cs"/>
          <w:i/>
          <w:iCs/>
          <w:rtl/>
          <w:lang w:bidi="ar-EG"/>
        </w:rPr>
        <w:t>وزارة الصناعة وتكنولوجيا المعلومات</w:t>
      </w:r>
      <w:r w:rsidRPr="00403918">
        <w:rPr>
          <w:rFonts w:eastAsia="SimSun" w:hint="cs"/>
          <w:rtl/>
          <w:lang w:bidi="ar-EG"/>
        </w:rPr>
        <w:t>، بيجين، عن التعديلات التالية التي طرأت على خطة الترقيم الهاتفية:</w:t>
      </w:r>
    </w:p>
    <w:p w:rsidR="00D26781" w:rsidRPr="00403918" w:rsidRDefault="001A5F16" w:rsidP="006159E7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اعتباراً من </w:t>
      </w:r>
      <w:r w:rsidRPr="00403918">
        <w:rPr>
          <w:rFonts w:eastAsia="SimSun"/>
          <w:lang w:bidi="ar-EG"/>
        </w:rPr>
        <w:t>1</w:t>
      </w:r>
      <w:r w:rsidRPr="00403918">
        <w:rPr>
          <w:rFonts w:eastAsia="SimSun" w:hint="cs"/>
          <w:rtl/>
          <w:lang w:bidi="ar-EG"/>
        </w:rPr>
        <w:t xml:space="preserve"> أكتوبر </w:t>
      </w:r>
      <w:r w:rsidRPr="00403918">
        <w:rPr>
          <w:rFonts w:eastAsia="SimSun"/>
          <w:lang w:bidi="ar-EG"/>
        </w:rPr>
        <w:t>2015</w:t>
      </w:r>
      <w:r w:rsidRPr="00403918">
        <w:rPr>
          <w:rFonts w:eastAsia="SimSun" w:hint="cs"/>
          <w:rtl/>
          <w:lang w:bidi="ar-EG"/>
        </w:rPr>
        <w:t xml:space="preserve">، </w:t>
      </w:r>
      <w:r w:rsidR="00535956" w:rsidRPr="00403918">
        <w:rPr>
          <w:rFonts w:eastAsia="SimSun" w:hint="cs"/>
          <w:rtl/>
          <w:lang w:bidi="ar-EG"/>
        </w:rPr>
        <w:t>ستُشغ</w:t>
      </w:r>
      <w:r w:rsidRPr="00403918">
        <w:rPr>
          <w:rFonts w:eastAsia="SimSun" w:hint="cs"/>
          <w:rtl/>
          <w:lang w:bidi="ar-EG"/>
        </w:rPr>
        <w:t xml:space="preserve">ل سلسلة أرقام متنقلة جديدة </w:t>
      </w:r>
      <w:r w:rsidR="006159E7" w:rsidRPr="006159E7">
        <w:rPr>
          <w:rFonts w:eastAsia="SimSun"/>
          <w:lang w:val="en-GB" w:eastAsia="zh-CN"/>
        </w:rPr>
        <w:t>173XXXXXXXX</w:t>
      </w:r>
      <w:r w:rsidRPr="00403918">
        <w:rPr>
          <w:rFonts w:eastAsia="SimSun" w:hint="cs"/>
          <w:rtl/>
          <w:lang w:bidi="ar-EG"/>
        </w:rPr>
        <w:t xml:space="preserve"> من أجل شركة اتصالات الصين.</w:t>
      </w:r>
    </w:p>
    <w:p w:rsidR="001A5F16" w:rsidRPr="00403918" w:rsidRDefault="001A5F16" w:rsidP="00883F02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الرمز الدليلي للبلد: </w:t>
      </w:r>
      <w:r w:rsidRPr="00403918">
        <w:rPr>
          <w:rFonts w:eastAsia="SimSun"/>
          <w:rtl/>
          <w:lang w:bidi="ar-EG"/>
        </w:rPr>
        <w:tab/>
      </w:r>
      <w:r w:rsidRPr="00403918">
        <w:rPr>
          <w:rFonts w:eastAsia="SimSun" w:hint="cs"/>
          <w:rtl/>
          <w:lang w:bidi="ar-EG"/>
        </w:rPr>
        <w:tab/>
      </w:r>
      <w:r w:rsidRPr="00403918">
        <w:rPr>
          <w:rFonts w:eastAsia="SimSun"/>
          <w:lang w:bidi="ar-EG"/>
        </w:rPr>
        <w:t>86</w:t>
      </w:r>
    </w:p>
    <w:p w:rsidR="001E1D62" w:rsidRPr="00403918" w:rsidRDefault="001A5F16" w:rsidP="00883F02">
      <w:pPr>
        <w:rPr>
          <w:rFonts w:eastAsia="SimSun"/>
          <w:lang w:bidi="ar-EG"/>
        </w:rPr>
      </w:pPr>
      <w:r w:rsidRPr="00403918">
        <w:rPr>
          <w:rFonts w:eastAsia="SimSun" w:hint="cs"/>
          <w:rtl/>
          <w:lang w:bidi="ar-EG"/>
        </w:rPr>
        <w:t>الرموز الدليلية المتنقلة الجديدة:</w:t>
      </w:r>
      <w:r w:rsidRPr="00403918">
        <w:rPr>
          <w:rFonts w:eastAsia="SimSun" w:hint="cs"/>
          <w:rtl/>
          <w:lang w:bidi="ar-EG"/>
        </w:rPr>
        <w:tab/>
      </w:r>
      <w:r w:rsidRPr="00403918">
        <w:rPr>
          <w:rFonts w:eastAsia="SimSun"/>
          <w:lang w:bidi="ar-EG"/>
        </w:rPr>
        <w:t>173</w:t>
      </w:r>
    </w:p>
    <w:p w:rsidR="001E1D62" w:rsidRPr="00403918" w:rsidRDefault="00717772" w:rsidP="00665C7D">
      <w:pPr>
        <w:spacing w:after="24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نسق المراقمة الدولية:</w:t>
      </w:r>
      <w:r w:rsidRPr="00403918">
        <w:rPr>
          <w:rFonts w:eastAsia="SimSun" w:hint="cs"/>
          <w:rtl/>
          <w:lang w:bidi="ar-EG"/>
        </w:rPr>
        <w:tab/>
      </w:r>
      <w:r w:rsidRPr="00403918">
        <w:rPr>
          <w:rFonts w:eastAsia="SimSun" w:hint="cs"/>
          <w:rtl/>
          <w:lang w:bidi="ar-EG"/>
        </w:rPr>
        <w:tab/>
      </w:r>
      <w:r w:rsidRPr="00403918">
        <w:rPr>
          <w:rFonts w:eastAsia="SimSun"/>
          <w:lang w:eastAsia="zh-CN"/>
        </w:rPr>
        <w:t>+86 173 XXXX XXXX</w:t>
      </w:r>
    </w:p>
    <w:p w:rsidR="006540C9" w:rsidRPr="00403918" w:rsidRDefault="006540C9">
      <w:pPr>
        <w:bidi w:val="0"/>
        <w:spacing w:before="0" w:line="240" w:lineRule="auto"/>
        <w:jc w:val="left"/>
        <w:rPr>
          <w:rFonts w:eastAsia="SimSun"/>
          <w:lang w:bidi="ar-EG"/>
        </w:rPr>
      </w:pPr>
    </w:p>
    <w:tbl>
      <w:tblPr>
        <w:bidiVisual/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208"/>
        <w:gridCol w:w="1209"/>
        <w:gridCol w:w="2126"/>
        <w:gridCol w:w="1560"/>
        <w:gridCol w:w="1417"/>
      </w:tblGrid>
      <w:tr w:rsidR="001E1D62" w:rsidRPr="00403918" w:rsidTr="005A13BB">
        <w:trPr>
          <w:tblHeader/>
          <w:jc w:val="center"/>
        </w:trPr>
        <w:tc>
          <w:tcPr>
            <w:tcW w:w="1835" w:type="dxa"/>
            <w:tcBorders>
              <w:bottom w:val="nil"/>
            </w:tcBorders>
            <w:vAlign w:val="center"/>
          </w:tcPr>
          <w:p w:rsidR="001E1D62" w:rsidRPr="005A13BB" w:rsidRDefault="00665C7D" w:rsidP="00FD06C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5A13BB">
              <w:rPr>
                <w:rFonts w:eastAsia="SimSun"/>
                <w:i/>
                <w:iCs/>
                <w:sz w:val="18"/>
                <w:szCs w:val="24"/>
                <w:lang w:val="en-GB"/>
              </w:rPr>
              <w:t xml:space="preserve"> </w:t>
            </w:r>
            <w:r w:rsidR="001E1D62" w:rsidRPr="005A13BB">
              <w:rPr>
                <w:rFonts w:eastAsia="SimSun"/>
                <w:i/>
                <w:iCs/>
                <w:sz w:val="18"/>
                <w:szCs w:val="24"/>
                <w:lang w:val="en-GB"/>
              </w:rPr>
              <w:t>(1)</w:t>
            </w:r>
          </w:p>
        </w:tc>
        <w:tc>
          <w:tcPr>
            <w:tcW w:w="2417" w:type="dxa"/>
            <w:gridSpan w:val="2"/>
            <w:tcBorders>
              <w:bottom w:val="nil"/>
            </w:tcBorders>
            <w:vAlign w:val="center"/>
          </w:tcPr>
          <w:p w:rsidR="001E1D62" w:rsidRPr="005A13BB" w:rsidRDefault="001E1D62" w:rsidP="00FD06C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5A13BB">
              <w:rPr>
                <w:rFonts w:eastAsia="SimSun"/>
                <w:i/>
                <w:iCs/>
                <w:sz w:val="18"/>
                <w:szCs w:val="24"/>
                <w:lang w:val="en-GB"/>
              </w:rPr>
              <w:t>(2)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E1D62" w:rsidRPr="005A13BB" w:rsidRDefault="001E1D62" w:rsidP="00FD06C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5A13BB">
              <w:rPr>
                <w:rFonts w:eastAsia="SimSun"/>
                <w:i/>
                <w:iCs/>
                <w:sz w:val="18"/>
                <w:szCs w:val="24"/>
                <w:lang w:val="en-GB"/>
              </w:rPr>
              <w:t>(3)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E1D62" w:rsidRPr="005A13BB" w:rsidRDefault="001E1D62" w:rsidP="00FD06C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5A13BB">
              <w:rPr>
                <w:rFonts w:eastAsia="SimSun"/>
                <w:i/>
                <w:iCs/>
                <w:sz w:val="18"/>
                <w:szCs w:val="24"/>
                <w:lang w:val="en-GB"/>
              </w:rPr>
              <w:t>(4)</w:t>
            </w:r>
          </w:p>
        </w:tc>
        <w:tc>
          <w:tcPr>
            <w:tcW w:w="1417" w:type="dxa"/>
            <w:tcBorders>
              <w:bottom w:val="nil"/>
            </w:tcBorders>
          </w:tcPr>
          <w:p w:rsidR="001E1D62" w:rsidRPr="005A13BB" w:rsidRDefault="001E1D62" w:rsidP="00FD06C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5A13BB">
              <w:rPr>
                <w:rFonts w:eastAsia="SimSun"/>
                <w:i/>
                <w:iCs/>
                <w:sz w:val="18"/>
                <w:szCs w:val="24"/>
                <w:lang w:val="en-GB"/>
              </w:rPr>
              <w:t>(5)</w:t>
            </w:r>
          </w:p>
        </w:tc>
      </w:tr>
      <w:tr w:rsidR="001E1D62" w:rsidRPr="00403918" w:rsidTr="005A13BB">
        <w:trPr>
          <w:tblHeader/>
          <w:jc w:val="center"/>
        </w:trPr>
        <w:tc>
          <w:tcPr>
            <w:tcW w:w="1835" w:type="dxa"/>
            <w:vMerge w:val="restart"/>
            <w:tcBorders>
              <w:top w:val="nil"/>
            </w:tcBorders>
            <w:vAlign w:val="center"/>
          </w:tcPr>
          <w:p w:rsidR="001E1D62" w:rsidRPr="005A13BB" w:rsidRDefault="001E1D62" w:rsidP="005A13B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80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5A13BB">
              <w:rPr>
                <w:rFonts w:eastAsia="SimSun"/>
                <w:i/>
                <w:iCs/>
                <w:sz w:val="18"/>
                <w:szCs w:val="24"/>
                <w:rtl/>
                <w:lang w:val="en-GB"/>
              </w:rPr>
              <w:t>الرمز</w:t>
            </w:r>
            <w:r w:rsidRPr="005A13BB">
              <w:rPr>
                <w:rFonts w:eastAsia="SimSun" w:hint="cs"/>
                <w:i/>
                <w:iCs/>
                <w:sz w:val="18"/>
                <w:szCs w:val="24"/>
                <w:rtl/>
                <w:lang w:val="en-GB"/>
              </w:rPr>
              <w:t xml:space="preserve"> الدليلي الوطني للمقصد </w:t>
            </w:r>
            <w:r w:rsidRPr="005A13BB">
              <w:rPr>
                <w:rFonts w:eastAsia="SimSun"/>
                <w:i/>
                <w:iCs/>
                <w:sz w:val="18"/>
                <w:szCs w:val="24"/>
                <w:lang w:val="fr-FR"/>
              </w:rPr>
              <w:t>(NDC)</w:t>
            </w:r>
            <w:r w:rsidRPr="005A13BB">
              <w:rPr>
                <w:rFonts w:eastAsia="SimSun"/>
                <w:i/>
                <w:iCs/>
                <w:sz w:val="18"/>
                <w:szCs w:val="24"/>
                <w:rtl/>
                <w:lang w:val="en-GB"/>
              </w:rPr>
              <w:t xml:space="preserve"> أو الأرقام الأولى للرقم </w:t>
            </w:r>
            <w:r w:rsidRPr="005A13BB">
              <w:rPr>
                <w:rFonts w:eastAsia="SimSun"/>
                <w:i/>
                <w:iCs/>
                <w:sz w:val="18"/>
                <w:szCs w:val="24"/>
                <w:lang w:val="fr-FR"/>
              </w:rPr>
              <w:t>N(S)N</w:t>
            </w:r>
            <w:r w:rsidRPr="005A13BB">
              <w:rPr>
                <w:rFonts w:eastAsia="SimSun"/>
                <w:i/>
                <w:iCs/>
                <w:sz w:val="18"/>
                <w:szCs w:val="24"/>
                <w:rtl/>
                <w:lang w:val="en-GB"/>
              </w:rPr>
              <w:br/>
              <w:t>(الرقم (</w:t>
            </w:r>
            <w:r w:rsidRPr="005A13BB">
              <w:rPr>
                <w:rFonts w:eastAsia="SimSun" w:hint="cs"/>
                <w:i/>
                <w:iCs/>
                <w:sz w:val="18"/>
                <w:szCs w:val="24"/>
                <w:rtl/>
                <w:lang w:val="en-GB"/>
              </w:rPr>
              <w:t>الدلالي</w:t>
            </w:r>
            <w:r w:rsidRPr="005A13BB">
              <w:rPr>
                <w:rFonts w:eastAsia="SimSun"/>
                <w:i/>
                <w:iCs/>
                <w:sz w:val="18"/>
                <w:szCs w:val="24"/>
                <w:rtl/>
                <w:lang w:val="en-GB"/>
              </w:rPr>
              <w:t>) الوطني)</w:t>
            </w:r>
          </w:p>
        </w:tc>
        <w:tc>
          <w:tcPr>
            <w:tcW w:w="2417" w:type="dxa"/>
            <w:gridSpan w:val="2"/>
            <w:tcBorders>
              <w:top w:val="nil"/>
            </w:tcBorders>
            <w:vAlign w:val="center"/>
          </w:tcPr>
          <w:p w:rsidR="001E1D62" w:rsidRPr="005A13BB" w:rsidRDefault="001E1D62" w:rsidP="005A13B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80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5A13BB">
              <w:rPr>
                <w:rFonts w:eastAsia="SimSun"/>
                <w:i/>
                <w:iCs/>
                <w:sz w:val="18"/>
                <w:szCs w:val="24"/>
                <w:rtl/>
                <w:lang w:val="en-GB"/>
              </w:rPr>
              <w:t>طول الرقم</w:t>
            </w:r>
            <w:r w:rsidR="00A44DFF" w:rsidRPr="005A13BB">
              <w:rPr>
                <w:rFonts w:eastAsia="SimSun" w:hint="cs"/>
                <w:i/>
                <w:iCs/>
                <w:sz w:val="18"/>
                <w:szCs w:val="24"/>
                <w:rtl/>
                <w:lang w:val="en-GB"/>
              </w:rPr>
              <w:t xml:space="preserve"> الدلالي الوطني</w:t>
            </w:r>
            <w:r w:rsidRPr="005A13BB">
              <w:rPr>
                <w:rFonts w:eastAsia="SimSun"/>
                <w:i/>
                <w:iCs/>
                <w:sz w:val="18"/>
                <w:szCs w:val="24"/>
                <w:rtl/>
                <w:lang w:val="en-GB"/>
              </w:rPr>
              <w:t xml:space="preserve"> </w:t>
            </w:r>
            <w:r w:rsidRPr="005A13BB">
              <w:rPr>
                <w:rFonts w:eastAsia="SimSun"/>
                <w:i/>
                <w:iCs/>
                <w:sz w:val="18"/>
                <w:szCs w:val="24"/>
                <w:lang w:val="fr-FR"/>
              </w:rPr>
              <w:t>N(S)N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1E1D62" w:rsidRPr="005A13BB" w:rsidRDefault="001E1D62" w:rsidP="005A13B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80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5A13BB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val="en-GB"/>
              </w:rPr>
              <w:t xml:space="preserve">استعمال الرقم </w:t>
            </w:r>
            <w:r w:rsidRPr="005A13BB">
              <w:rPr>
                <w:rFonts w:eastAsia="SimSun"/>
                <w:i/>
                <w:iCs/>
                <w:color w:val="000000"/>
                <w:sz w:val="18"/>
                <w:szCs w:val="24"/>
                <w:lang w:val="fr-FR"/>
              </w:rPr>
              <w:t>E.164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1E1D62" w:rsidRPr="005A13BB" w:rsidRDefault="00717772" w:rsidP="005A13B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80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5A13BB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val="en-GB"/>
              </w:rPr>
              <w:t>وقت وتاريخ</w:t>
            </w:r>
            <w:r w:rsidR="005A13BB">
              <w:rPr>
                <w:rFonts w:eastAsia="SimSun"/>
                <w:i/>
                <w:iCs/>
                <w:color w:val="000000"/>
                <w:sz w:val="18"/>
                <w:szCs w:val="24"/>
                <w:rtl/>
                <w:lang w:val="en-GB"/>
              </w:rPr>
              <w:br/>
            </w:r>
            <w:r w:rsidRPr="005A13BB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val="en-GB"/>
              </w:rPr>
              <w:t>بدء العمل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1E1D62" w:rsidRPr="005A13BB" w:rsidRDefault="00717772" w:rsidP="005A13B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80" w:line="260" w:lineRule="exact"/>
              <w:jc w:val="center"/>
              <w:textAlignment w:val="baseline"/>
              <w:rPr>
                <w:rFonts w:eastAsia="SimSun"/>
                <w:i/>
                <w:iCs/>
                <w:color w:val="000000"/>
                <w:sz w:val="18"/>
                <w:szCs w:val="24"/>
                <w:lang w:val="en-GB"/>
              </w:rPr>
            </w:pPr>
            <w:r w:rsidRPr="005A13BB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  <w:lang w:val="en-GB"/>
              </w:rPr>
              <w:t>ملاحظات إضافية</w:t>
            </w:r>
          </w:p>
        </w:tc>
      </w:tr>
      <w:tr w:rsidR="001E1D62" w:rsidRPr="00403918" w:rsidTr="005A13BB">
        <w:trPr>
          <w:tblHeader/>
          <w:jc w:val="center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1E1D62" w:rsidRPr="00403918" w:rsidRDefault="001E1D62" w:rsidP="00FD06C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i/>
                <w:iCs/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1E1D62" w:rsidRPr="005A13BB" w:rsidRDefault="001E1D62" w:rsidP="005A13BB">
            <w:pPr>
              <w:keepNext/>
              <w:overflowPunct w:val="0"/>
              <w:autoSpaceDE w:val="0"/>
              <w:autoSpaceDN w:val="0"/>
              <w:adjustRightInd w:val="0"/>
              <w:spacing w:before="40" w:after="8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19"/>
                <w:szCs w:val="25"/>
                <w:lang w:val="fr-FR"/>
              </w:rPr>
            </w:pPr>
            <w:r w:rsidRPr="005A13BB">
              <w:rPr>
                <w:rFonts w:eastAsia="SimSun"/>
                <w:i/>
                <w:iCs/>
                <w:position w:val="2"/>
                <w:sz w:val="19"/>
                <w:szCs w:val="25"/>
                <w:rtl/>
                <w:lang w:val="fr-FR"/>
              </w:rPr>
              <w:t>الطول الأقصى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E1D62" w:rsidRPr="005A13BB" w:rsidRDefault="001E1D62" w:rsidP="005A13BB">
            <w:pPr>
              <w:keepNext/>
              <w:overflowPunct w:val="0"/>
              <w:autoSpaceDE w:val="0"/>
              <w:autoSpaceDN w:val="0"/>
              <w:adjustRightInd w:val="0"/>
              <w:spacing w:before="40" w:after="8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19"/>
                <w:szCs w:val="25"/>
                <w:lang w:val="fr-FR"/>
              </w:rPr>
            </w:pPr>
            <w:r w:rsidRPr="005A13BB">
              <w:rPr>
                <w:rFonts w:eastAsia="SimSun"/>
                <w:i/>
                <w:iCs/>
                <w:position w:val="2"/>
                <w:sz w:val="19"/>
                <w:szCs w:val="25"/>
                <w:rtl/>
                <w:lang w:val="fr-FR"/>
              </w:rPr>
              <w:t>الطول الأدنى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E1D62" w:rsidRPr="00403918" w:rsidRDefault="001E1D62" w:rsidP="00FD06C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i/>
                <w:iCs/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1E1D62" w:rsidRPr="00403918" w:rsidRDefault="001E1D62" w:rsidP="00FD06C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i/>
                <w:iCs/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1D62" w:rsidRPr="00403918" w:rsidRDefault="001E1D62" w:rsidP="00FD06CF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i/>
                <w:iCs/>
                <w:color w:val="000000"/>
                <w:sz w:val="16"/>
                <w:szCs w:val="22"/>
                <w:lang w:val="en-GB"/>
              </w:rPr>
            </w:pPr>
          </w:p>
        </w:tc>
      </w:tr>
      <w:tr w:rsidR="001E1D62" w:rsidRPr="00403918" w:rsidTr="005A13BB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2" w:rsidRPr="005A13BB" w:rsidRDefault="001E1D62" w:rsidP="005A13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5A13BB">
              <w:rPr>
                <w:rFonts w:eastAsia="SimSun"/>
                <w:sz w:val="19"/>
                <w:szCs w:val="25"/>
                <w:lang w:val="en-GB" w:eastAsia="zh-CN"/>
              </w:rPr>
              <w:t>173</w:t>
            </w:r>
            <w:r w:rsidRPr="005A13BB">
              <w:rPr>
                <w:rFonts w:eastAsia="SimSun"/>
                <w:sz w:val="19"/>
                <w:szCs w:val="25"/>
                <w:lang w:val="en-GB"/>
              </w:rPr>
              <w:t xml:space="preserve"> (NDC)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2" w:rsidRPr="005A13BB" w:rsidRDefault="001E1D62" w:rsidP="005A13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5A13BB">
              <w:rPr>
                <w:rFonts w:eastAsia="SimSun"/>
                <w:sz w:val="19"/>
                <w:szCs w:val="25"/>
                <w:lang w:val="en-GB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2" w:rsidRPr="005A13BB" w:rsidRDefault="001E1D62" w:rsidP="005A13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5A13BB">
              <w:rPr>
                <w:rFonts w:eastAsia="SimSun"/>
                <w:sz w:val="19"/>
                <w:szCs w:val="25"/>
                <w:lang w:val="en-GB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2" w:rsidRPr="005A13BB" w:rsidRDefault="00A44DFF" w:rsidP="005A13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5A13BB">
              <w:rPr>
                <w:rFonts w:eastAsia="SimSun" w:hint="cs"/>
                <w:sz w:val="19"/>
                <w:szCs w:val="25"/>
                <w:rtl/>
                <w:lang w:val="en-GB"/>
              </w:rPr>
              <w:t>رقم غير جغرافي</w:t>
            </w:r>
            <w:r w:rsidR="001E1D62" w:rsidRPr="005A13BB">
              <w:rPr>
                <w:rFonts w:eastAsia="SimSun"/>
                <w:sz w:val="19"/>
                <w:szCs w:val="25"/>
                <w:lang w:val="en-GB"/>
              </w:rPr>
              <w:t xml:space="preserve"> </w:t>
            </w:r>
            <w:r w:rsidR="001E1D62" w:rsidRPr="005A13BB">
              <w:rPr>
                <w:rFonts w:eastAsia="SimSun"/>
                <w:sz w:val="19"/>
                <w:szCs w:val="25"/>
                <w:lang w:val="en-GB"/>
              </w:rPr>
              <w:br/>
            </w:r>
            <w:r w:rsidRPr="005A13BB">
              <w:rPr>
                <w:rFonts w:eastAsia="SimSun" w:hint="cs"/>
                <w:sz w:val="19"/>
                <w:szCs w:val="25"/>
                <w:rtl/>
                <w:lang w:val="en-GB"/>
              </w:rPr>
              <w:t>متنقل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2" w:rsidRPr="005A13BB" w:rsidRDefault="001E1D62" w:rsidP="005A13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5A13BB">
              <w:rPr>
                <w:rFonts w:eastAsia="SimSun"/>
                <w:sz w:val="19"/>
                <w:szCs w:val="25"/>
                <w:lang w:val="en-GB"/>
              </w:rPr>
              <w:t>1.X.2015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2" w:rsidRPr="005A13BB" w:rsidRDefault="001E1D62" w:rsidP="005A13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60" w:line="240" w:lineRule="exact"/>
              <w:jc w:val="center"/>
              <w:textAlignment w:val="baseline"/>
              <w:rPr>
                <w:rFonts w:eastAsia="SimSun"/>
                <w:sz w:val="19"/>
                <w:szCs w:val="25"/>
                <w:lang w:val="en-GB"/>
              </w:rPr>
            </w:pPr>
            <w:r w:rsidRPr="005A13BB">
              <w:rPr>
                <w:rFonts w:eastAsia="SimSun"/>
                <w:sz w:val="19"/>
                <w:szCs w:val="25"/>
                <w:lang w:val="en-GB"/>
              </w:rPr>
              <w:t>China Telecom</w:t>
            </w:r>
          </w:p>
        </w:tc>
      </w:tr>
    </w:tbl>
    <w:p w:rsidR="001E1D62" w:rsidRPr="00403918" w:rsidRDefault="00181B4B" w:rsidP="00665C7D">
      <w:pPr>
        <w:spacing w:before="480"/>
        <w:rPr>
          <w:rFonts w:eastAsia="SimSun"/>
          <w:rtl/>
          <w:lang w:bidi="ar-EG"/>
        </w:rPr>
      </w:pPr>
      <w:r w:rsidRPr="00403918">
        <w:rPr>
          <w:rFonts w:eastAsia="SimSun"/>
          <w:rtl/>
        </w:rPr>
        <w:t>ويُطلب من جميع الإد</w:t>
      </w:r>
      <w:r w:rsidR="00F016B2" w:rsidRPr="00403918">
        <w:rPr>
          <w:rFonts w:eastAsia="SimSun"/>
          <w:rtl/>
        </w:rPr>
        <w:t>ارات ووكالات التشغيل المعترف به</w:t>
      </w:r>
      <w:r w:rsidR="00F016B2" w:rsidRPr="00403918">
        <w:rPr>
          <w:rFonts w:eastAsia="SimSun" w:hint="cs"/>
          <w:rtl/>
          <w:lang w:bidi="ar-EG"/>
        </w:rPr>
        <w:t xml:space="preserve"> </w:t>
      </w:r>
      <w:r w:rsidRPr="00403918">
        <w:rPr>
          <w:rFonts w:eastAsia="SimSun"/>
          <w:lang w:bidi="ar-EG"/>
        </w:rPr>
        <w:t>(ROA)</w:t>
      </w:r>
      <w:r w:rsidR="00F016B2" w:rsidRPr="00403918">
        <w:rPr>
          <w:rFonts w:eastAsia="SimSun" w:hint="cs"/>
          <w:rtl/>
          <w:lang w:bidi="ar-EG"/>
        </w:rPr>
        <w:t xml:space="preserve"> </w:t>
      </w:r>
      <w:r w:rsidR="00E13D6A" w:rsidRPr="00403918">
        <w:rPr>
          <w:rFonts w:eastAsia="SimSun" w:hint="cs"/>
          <w:rtl/>
        </w:rPr>
        <w:t>تحديث</w:t>
      </w:r>
      <w:r w:rsidR="00E13D6A" w:rsidRPr="00403918">
        <w:rPr>
          <w:rFonts w:eastAsia="SimSun"/>
          <w:rtl/>
        </w:rPr>
        <w:t xml:space="preserve"> بدالات</w:t>
      </w:r>
      <w:r w:rsidR="00E13D6A" w:rsidRPr="00403918">
        <w:rPr>
          <w:rFonts w:eastAsia="SimSun" w:hint="cs"/>
          <w:rtl/>
          <w:lang w:bidi="ar-EG"/>
        </w:rPr>
        <w:t>ها الدولية تبعاً لذلك.</w:t>
      </w:r>
    </w:p>
    <w:p w:rsidR="00181B4B" w:rsidRPr="00403918" w:rsidRDefault="004423D5" w:rsidP="00A842DC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ويُقترح </w:t>
      </w:r>
      <w:r w:rsidR="00A842DC" w:rsidRPr="00403918">
        <w:rPr>
          <w:rFonts w:eastAsia="SimSun" w:hint="cs"/>
          <w:rtl/>
          <w:lang w:bidi="ar-EG"/>
        </w:rPr>
        <w:t>تسييىر</w:t>
      </w:r>
      <w:r w:rsidRPr="00403918">
        <w:rPr>
          <w:rFonts w:eastAsia="SimSun" w:hint="cs"/>
          <w:rtl/>
          <w:lang w:bidi="ar-EG"/>
        </w:rPr>
        <w:t xml:space="preserve"> الحركة إلى شركة اتصالات الصين.</w:t>
      </w:r>
    </w:p>
    <w:p w:rsidR="00181B4B" w:rsidRPr="00403918" w:rsidRDefault="00181B4B" w:rsidP="00665C7D">
      <w:pPr>
        <w:spacing w:before="36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للاتصال:</w:t>
      </w:r>
    </w:p>
    <w:p w:rsidR="00181B4B" w:rsidRPr="00F53939" w:rsidRDefault="00526EC1" w:rsidP="00AE5A73">
      <w:pPr>
        <w:pStyle w:val="ContactA1"/>
        <w:rPr>
          <w:rtl/>
          <w:lang w:val="fr-CH"/>
        </w:rPr>
      </w:pPr>
      <w:r w:rsidRPr="00526EC1">
        <w:rPr>
          <w:lang w:val="en-GB"/>
        </w:rPr>
        <w:t>Ministry of Industry and Information Technology (MIIT)</w:t>
      </w:r>
      <w:r w:rsidRPr="00526EC1">
        <w:rPr>
          <w:rtl/>
          <w:lang w:val="fr-CH"/>
        </w:rPr>
        <w:br/>
      </w:r>
      <w:r w:rsidRPr="00526EC1">
        <w:rPr>
          <w:lang w:val="en-GB"/>
        </w:rPr>
        <w:t xml:space="preserve">13, West Chang'an Avenue </w:t>
      </w:r>
      <w:r w:rsidRPr="00526EC1">
        <w:rPr>
          <w:rtl/>
          <w:lang w:val="fr-CH"/>
        </w:rPr>
        <w:br/>
      </w:r>
      <w:r w:rsidRPr="00526EC1">
        <w:rPr>
          <w:lang w:val="en-GB"/>
        </w:rPr>
        <w:t>100804 BEIJING</w:t>
      </w:r>
      <w:r w:rsidRPr="00526EC1">
        <w:rPr>
          <w:rtl/>
          <w:lang w:val="fr-CH"/>
        </w:rPr>
        <w:br/>
      </w:r>
      <w:r w:rsidRPr="00526EC1">
        <w:rPr>
          <w:lang w:val="en-GB"/>
        </w:rPr>
        <w:t>China</w:t>
      </w:r>
    </w:p>
    <w:p w:rsidR="00181B4B" w:rsidRPr="00F53939" w:rsidRDefault="00181B4B" w:rsidP="00526EC1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F53939">
        <w:rPr>
          <w:rFonts w:eastAsia="SimSun" w:hint="cs"/>
          <w:position w:val="4"/>
          <w:rtl/>
          <w:lang w:val="es-ES" w:eastAsia="zh-CN"/>
        </w:rPr>
        <w:t>الهاتف:</w:t>
      </w:r>
      <w:r w:rsidRPr="00F53939">
        <w:rPr>
          <w:rFonts w:eastAsia="SimSun"/>
          <w:position w:val="4"/>
          <w:lang w:val="es-ES" w:eastAsia="zh-CN"/>
        </w:rPr>
        <w:tab/>
      </w:r>
      <w:r w:rsidR="00526EC1" w:rsidRPr="00526EC1">
        <w:rPr>
          <w:rFonts w:eastAsia="SimSun"/>
          <w:position w:val="4"/>
          <w:lang w:val="en-GB" w:eastAsia="zh-CN"/>
        </w:rPr>
        <w:t>+86 1068205830</w:t>
      </w:r>
    </w:p>
    <w:p w:rsidR="00EE2577" w:rsidRPr="00403918" w:rsidRDefault="00EE2577" w:rsidP="00566731">
      <w:pPr>
        <w:pStyle w:val="Headingb"/>
        <w:spacing w:after="60"/>
        <w:rPr>
          <w:rtl/>
          <w:lang w:bidi="ar-SA"/>
        </w:rPr>
      </w:pPr>
      <w:bookmarkStart w:id="139" w:name="P06"/>
      <w:r w:rsidRPr="00403918">
        <w:rPr>
          <w:rFonts w:hint="cs"/>
          <w:rtl/>
          <w:lang w:bidi="ar-SA"/>
        </w:rPr>
        <w:t xml:space="preserve">الدانمارك (الرمز الدليلي للبلد </w:t>
      </w:r>
      <w:r w:rsidRPr="00403918">
        <w:rPr>
          <w:lang w:bidi="ar-SA"/>
        </w:rPr>
        <w:t>+45</w:t>
      </w:r>
      <w:r w:rsidRPr="00403918">
        <w:rPr>
          <w:rFonts w:hint="cs"/>
          <w:rtl/>
          <w:lang w:bidi="ar-SA"/>
        </w:rPr>
        <w:t>)</w:t>
      </w:r>
    </w:p>
    <w:bookmarkEnd w:id="139"/>
    <w:p w:rsidR="00EE2577" w:rsidRPr="00403918" w:rsidRDefault="00EE2577" w:rsidP="006B07B8">
      <w:pPr>
        <w:keepNext/>
        <w:tabs>
          <w:tab w:val="left" w:pos="1134"/>
        </w:tabs>
        <w:spacing w:before="100"/>
        <w:rPr>
          <w:rFonts w:eastAsia="SimSun"/>
          <w:rtl/>
        </w:rPr>
      </w:pPr>
      <w:r w:rsidRPr="00403918">
        <w:rPr>
          <w:rFonts w:eastAsia="SimSun" w:hint="cs"/>
          <w:rtl/>
        </w:rPr>
        <w:t xml:space="preserve">تبليغ في </w:t>
      </w:r>
      <w:r w:rsidRPr="00403918">
        <w:rPr>
          <w:rFonts w:eastAsia="SimSun"/>
        </w:rPr>
        <w:t>2015.IX.4</w:t>
      </w:r>
      <w:r w:rsidRPr="00403918">
        <w:rPr>
          <w:rFonts w:eastAsia="SimSun" w:hint="cs"/>
          <w:rtl/>
        </w:rPr>
        <w:t>:</w:t>
      </w:r>
    </w:p>
    <w:p w:rsidR="00EE2577" w:rsidRPr="00403918" w:rsidRDefault="00EE2577" w:rsidP="00EE2577">
      <w:pPr>
        <w:spacing w:before="10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تعلن </w:t>
      </w:r>
      <w:r w:rsidRPr="00403918">
        <w:rPr>
          <w:rFonts w:eastAsia="SimSun" w:hint="cs"/>
          <w:i/>
          <w:iCs/>
          <w:rtl/>
          <w:lang w:bidi="ar-EG"/>
        </w:rPr>
        <w:t xml:space="preserve">هيئة الأعمال التجارية الدانماركية </w:t>
      </w:r>
      <w:r w:rsidRPr="00403918">
        <w:rPr>
          <w:rFonts w:eastAsia="SimSun"/>
          <w:i/>
          <w:iCs/>
          <w:lang w:bidi="ar-EG"/>
        </w:rPr>
        <w:t>"</w:t>
      </w:r>
      <w:r w:rsidRPr="00403918">
        <w:rPr>
          <w:rFonts w:eastAsia="SimSun"/>
          <w:i/>
          <w:iCs/>
        </w:rPr>
        <w:t>Danish Business Authority</w:t>
      </w:r>
      <w:r w:rsidRPr="00403918">
        <w:rPr>
          <w:rFonts w:eastAsia="SimSun"/>
          <w:i/>
          <w:iCs/>
          <w:lang w:bidi="ar-EG"/>
        </w:rPr>
        <w:t>"</w:t>
      </w:r>
      <w:r w:rsidRPr="00403918">
        <w:rPr>
          <w:rFonts w:eastAsia="SimSun" w:hint="cs"/>
          <w:rtl/>
          <w:lang w:bidi="ar-EG"/>
        </w:rPr>
        <w:t>، كوبنهاغن، عن التغييرات التالية التي طرأت على</w:t>
      </w:r>
      <w:r w:rsidRPr="00403918">
        <w:rPr>
          <w:rFonts w:eastAsia="SimSun" w:hint="eastAsia"/>
          <w:rtl/>
          <w:lang w:bidi="ar-EG"/>
        </w:rPr>
        <w:t> </w:t>
      </w:r>
      <w:r w:rsidRPr="00403918">
        <w:rPr>
          <w:rFonts w:eastAsia="SimSun" w:hint="cs"/>
          <w:rtl/>
          <w:lang w:bidi="ar-EG"/>
        </w:rPr>
        <w:t>خطة الترقيم الهاتفية في الدانمارك:</w:t>
      </w:r>
    </w:p>
    <w:p w:rsidR="00EE2577" w:rsidRPr="00403918" w:rsidRDefault="00EE2577" w:rsidP="00D9393D">
      <w:pPr>
        <w:spacing w:before="200" w:after="80"/>
        <w:rPr>
          <w:rFonts w:eastAsia="SimSun"/>
          <w:rtl/>
        </w:rPr>
      </w:pPr>
      <w:r w:rsidRPr="00403918">
        <w:rPr>
          <w:rFonts w:eastAsia="SimSun"/>
        </w:rPr>
        <w:t>•</w:t>
      </w:r>
      <w:r w:rsidRPr="00403918">
        <w:rPr>
          <w:rFonts w:eastAsia="SimSun" w:hint="cs"/>
          <w:rtl/>
        </w:rPr>
        <w:tab/>
      </w:r>
      <w:r w:rsidR="00B0020B" w:rsidRPr="00403918">
        <w:rPr>
          <w:rFonts w:eastAsia="SimSun" w:hint="cs"/>
          <w:rtl/>
        </w:rPr>
        <w:t xml:space="preserve">تخصيص </w:t>
      </w:r>
      <w:r w:rsidR="00D9393D" w:rsidRPr="00403918">
        <w:rPr>
          <w:rFonts w:eastAsia="SimSun" w:hint="cs"/>
          <w:rtl/>
        </w:rPr>
        <w:t>-</w:t>
      </w:r>
      <w:r w:rsidR="00B0020B" w:rsidRPr="00403918">
        <w:rPr>
          <w:rFonts w:eastAsia="SimSun" w:hint="cs"/>
          <w:rtl/>
        </w:rPr>
        <w:t xml:space="preserve"> الاتصالات من آلة إلى آلة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7B4899" w:rsidRPr="00403918" w:rsidTr="0032415B">
        <w:trPr>
          <w:trHeight w:val="273"/>
          <w:jc w:val="center"/>
        </w:trPr>
        <w:tc>
          <w:tcPr>
            <w:tcW w:w="3067" w:type="dxa"/>
            <w:hideMark/>
          </w:tcPr>
          <w:p w:rsidR="007B4899" w:rsidRPr="00403918" w:rsidRDefault="007B4899" w:rsidP="00526EC1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403918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7B4899" w:rsidRPr="00403918" w:rsidRDefault="007B4899" w:rsidP="00526EC1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403918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7B4899" w:rsidRPr="00403918" w:rsidRDefault="007B4899" w:rsidP="00526EC1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403918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7B4899" w:rsidRPr="00403918" w:rsidTr="0032415B">
        <w:trPr>
          <w:jc w:val="center"/>
        </w:trPr>
        <w:tc>
          <w:tcPr>
            <w:tcW w:w="3067" w:type="dxa"/>
          </w:tcPr>
          <w:p w:rsidR="007B4899" w:rsidRPr="00526EC1" w:rsidRDefault="007B4899" w:rsidP="00526EC1">
            <w:pPr>
              <w:numPr>
                <w:ilvl w:val="12"/>
                <w:numId w:val="0"/>
              </w:numPr>
              <w:spacing w:before="40" w:after="80" w:line="260" w:lineRule="exact"/>
              <w:ind w:left="85" w:right="511"/>
              <w:jc w:val="left"/>
              <w:rPr>
                <w:rFonts w:eastAsia="SimSun"/>
                <w:sz w:val="18"/>
                <w:szCs w:val="25"/>
                <w:lang w:val="da-DK"/>
              </w:rPr>
            </w:pPr>
            <w:r w:rsidRPr="00526EC1">
              <w:rPr>
                <w:rFonts w:eastAsia="SimSun"/>
                <w:sz w:val="19"/>
                <w:szCs w:val="25"/>
                <w:lang w:val="es-ES"/>
              </w:rPr>
              <w:t>GigSky ApS</w:t>
            </w:r>
          </w:p>
        </w:tc>
        <w:tc>
          <w:tcPr>
            <w:tcW w:w="4712" w:type="dxa"/>
          </w:tcPr>
          <w:p w:rsidR="007B4899" w:rsidRPr="00526EC1" w:rsidRDefault="007B4899" w:rsidP="00526EC1">
            <w:pPr>
              <w:numPr>
                <w:ilvl w:val="12"/>
                <w:numId w:val="0"/>
              </w:numPr>
              <w:spacing w:before="40" w:after="80" w:line="260" w:lineRule="exact"/>
              <w:ind w:left="85" w:right="511"/>
              <w:jc w:val="left"/>
              <w:rPr>
                <w:rFonts w:eastAsia="SimSun"/>
                <w:sz w:val="18"/>
                <w:szCs w:val="25"/>
                <w:lang w:val="da-DK"/>
              </w:rPr>
            </w:pPr>
            <w:r w:rsidRPr="00526EC1">
              <w:rPr>
                <w:rFonts w:eastAsia="SimSun"/>
                <w:sz w:val="19"/>
                <w:szCs w:val="25"/>
                <w:lang w:val="da-DK"/>
              </w:rPr>
              <w:t>37100103ijkl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37100104ijkl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37100105ijkl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37100106ijkl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37100107ijkl</w:t>
            </w:r>
          </w:p>
        </w:tc>
        <w:tc>
          <w:tcPr>
            <w:tcW w:w="1860" w:type="dxa"/>
          </w:tcPr>
          <w:p w:rsidR="007B4899" w:rsidRPr="00526EC1" w:rsidRDefault="00E6304D" w:rsidP="00526EC1">
            <w:pPr>
              <w:numPr>
                <w:ilvl w:val="12"/>
                <w:numId w:val="0"/>
              </w:numPr>
              <w:spacing w:before="40" w:after="80" w:line="260" w:lineRule="exact"/>
              <w:ind w:left="85"/>
              <w:jc w:val="center"/>
              <w:rPr>
                <w:rFonts w:eastAsia="SimSun"/>
                <w:sz w:val="18"/>
                <w:szCs w:val="25"/>
                <w:lang w:val="da-DK"/>
              </w:rPr>
            </w:pPr>
            <w:r w:rsidRPr="00526EC1">
              <w:rPr>
                <w:rFonts w:eastAsia="SimSun"/>
                <w:sz w:val="19"/>
                <w:szCs w:val="25"/>
              </w:rPr>
              <w:t>2015</w:t>
            </w:r>
            <w:r w:rsidR="007B4899" w:rsidRPr="00526EC1">
              <w:rPr>
                <w:rFonts w:eastAsia="SimSun"/>
                <w:sz w:val="19"/>
                <w:szCs w:val="25"/>
              </w:rPr>
              <w:t>.VIII.</w:t>
            </w:r>
            <w:r w:rsidRPr="00526EC1">
              <w:rPr>
                <w:rFonts w:eastAsia="SimSun"/>
                <w:sz w:val="19"/>
                <w:szCs w:val="25"/>
              </w:rPr>
              <w:t>19</w:t>
            </w:r>
          </w:p>
        </w:tc>
      </w:tr>
    </w:tbl>
    <w:p w:rsidR="00E6304D" w:rsidRPr="00403918" w:rsidRDefault="007B4899" w:rsidP="00E6304D">
      <w:pPr>
        <w:spacing w:before="200" w:after="80"/>
        <w:rPr>
          <w:rFonts w:eastAsia="SimSun"/>
          <w:rtl/>
        </w:rPr>
      </w:pPr>
      <w:r w:rsidRPr="00403918">
        <w:rPr>
          <w:rFonts w:eastAsia="SimSun"/>
        </w:rPr>
        <w:t>•</w:t>
      </w:r>
      <w:r w:rsidRPr="00403918">
        <w:rPr>
          <w:rFonts w:eastAsia="SimSun" w:hint="cs"/>
          <w:rtl/>
        </w:rPr>
        <w:tab/>
      </w:r>
      <w:r w:rsidR="00E6304D" w:rsidRPr="00403918">
        <w:rPr>
          <w:rFonts w:eastAsia="SimSun" w:hint="cs"/>
          <w:rtl/>
        </w:rPr>
        <w:t xml:space="preserve">تخصيص </w:t>
      </w:r>
      <w:r w:rsidR="00D9393D" w:rsidRPr="00403918">
        <w:rPr>
          <w:rFonts w:eastAsia="SimSun" w:hint="cs"/>
          <w:rtl/>
        </w:rPr>
        <w:t>-</w:t>
      </w:r>
      <w:r w:rsidR="00E6304D" w:rsidRPr="00403918">
        <w:rPr>
          <w:rFonts w:eastAsia="SimSun" w:hint="cs"/>
          <w:rtl/>
        </w:rPr>
        <w:t xml:space="preserve"> خدمات الاتصالات المتنقلة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B01438" w:rsidRPr="00403918" w:rsidTr="0032415B">
        <w:trPr>
          <w:trHeight w:val="273"/>
          <w:jc w:val="center"/>
        </w:trPr>
        <w:tc>
          <w:tcPr>
            <w:tcW w:w="3067" w:type="dxa"/>
            <w:hideMark/>
          </w:tcPr>
          <w:p w:rsidR="00B01438" w:rsidRPr="00403918" w:rsidRDefault="00B01438" w:rsidP="00526EC1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403918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B01438" w:rsidRPr="00403918" w:rsidRDefault="00B01438" w:rsidP="00526EC1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403918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B01438" w:rsidRPr="00403918" w:rsidRDefault="00B01438" w:rsidP="00526EC1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403918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B01438" w:rsidRPr="00403918" w:rsidTr="0032415B">
        <w:trPr>
          <w:jc w:val="center"/>
        </w:trPr>
        <w:tc>
          <w:tcPr>
            <w:tcW w:w="3067" w:type="dxa"/>
          </w:tcPr>
          <w:p w:rsidR="00B01438" w:rsidRPr="00526EC1" w:rsidRDefault="00B01438" w:rsidP="00526EC1">
            <w:pPr>
              <w:numPr>
                <w:ilvl w:val="12"/>
                <w:numId w:val="0"/>
              </w:numPr>
              <w:spacing w:before="40" w:after="80" w:line="260" w:lineRule="exact"/>
              <w:ind w:left="85" w:right="511"/>
              <w:jc w:val="left"/>
              <w:rPr>
                <w:rFonts w:eastAsia="SimSun"/>
                <w:sz w:val="18"/>
                <w:szCs w:val="25"/>
                <w:lang w:val="da-DK"/>
              </w:rPr>
            </w:pPr>
            <w:r w:rsidRPr="00526EC1">
              <w:rPr>
                <w:rFonts w:eastAsia="SimSun"/>
                <w:sz w:val="19"/>
                <w:szCs w:val="25"/>
                <w:lang w:val="es-ES"/>
              </w:rPr>
              <w:t>GigSky ApS</w:t>
            </w:r>
          </w:p>
        </w:tc>
        <w:tc>
          <w:tcPr>
            <w:tcW w:w="4712" w:type="dxa"/>
          </w:tcPr>
          <w:p w:rsidR="00B01438" w:rsidRPr="00526EC1" w:rsidRDefault="00B01438" w:rsidP="00526EC1">
            <w:pPr>
              <w:numPr>
                <w:ilvl w:val="12"/>
                <w:numId w:val="0"/>
              </w:numPr>
              <w:spacing w:before="40" w:after="80" w:line="260" w:lineRule="exact"/>
              <w:ind w:left="85" w:right="511"/>
              <w:jc w:val="left"/>
              <w:rPr>
                <w:rFonts w:eastAsia="SimSun"/>
                <w:sz w:val="18"/>
                <w:szCs w:val="25"/>
                <w:lang w:val="da-DK"/>
              </w:rPr>
            </w:pPr>
            <w:r w:rsidRPr="00526EC1">
              <w:rPr>
                <w:rFonts w:eastAsia="SimSun"/>
                <w:sz w:val="19"/>
                <w:szCs w:val="25"/>
                <w:lang w:val="da-DK"/>
              </w:rPr>
              <w:t>9240efgh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9241efgh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9242efgh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9281efgh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9283efgh</w:t>
            </w:r>
          </w:p>
        </w:tc>
        <w:tc>
          <w:tcPr>
            <w:tcW w:w="1860" w:type="dxa"/>
          </w:tcPr>
          <w:p w:rsidR="00B01438" w:rsidRPr="00526EC1" w:rsidRDefault="007E678B" w:rsidP="00526EC1">
            <w:pPr>
              <w:numPr>
                <w:ilvl w:val="12"/>
                <w:numId w:val="0"/>
              </w:numPr>
              <w:spacing w:before="40" w:after="80" w:line="260" w:lineRule="exact"/>
              <w:ind w:left="85"/>
              <w:jc w:val="center"/>
              <w:rPr>
                <w:rFonts w:eastAsia="SimSun"/>
                <w:sz w:val="18"/>
                <w:szCs w:val="25"/>
                <w:lang w:val="da-DK"/>
              </w:rPr>
            </w:pPr>
            <w:r w:rsidRPr="00526EC1">
              <w:rPr>
                <w:rFonts w:eastAsia="SimSun"/>
                <w:sz w:val="19"/>
                <w:szCs w:val="25"/>
              </w:rPr>
              <w:t>2015</w:t>
            </w:r>
            <w:r w:rsidR="00B01438" w:rsidRPr="00526EC1">
              <w:rPr>
                <w:rFonts w:eastAsia="SimSun"/>
                <w:sz w:val="19"/>
                <w:szCs w:val="25"/>
              </w:rPr>
              <w:t>.VIII.25</w:t>
            </w:r>
          </w:p>
        </w:tc>
      </w:tr>
    </w:tbl>
    <w:p w:rsidR="007B4899" w:rsidRPr="00403918" w:rsidRDefault="00514FC4" w:rsidP="006B07B8">
      <w:pPr>
        <w:keepNext/>
        <w:tabs>
          <w:tab w:val="left" w:pos="1134"/>
        </w:tabs>
        <w:spacing w:before="480"/>
        <w:rPr>
          <w:rFonts w:eastAsia="SimSun"/>
          <w:rtl/>
        </w:rPr>
      </w:pPr>
      <w:r w:rsidRPr="00403918">
        <w:rPr>
          <w:rFonts w:eastAsia="SimSun" w:hint="cs"/>
          <w:rtl/>
        </w:rPr>
        <w:t xml:space="preserve">تبليغ في </w:t>
      </w:r>
      <w:r w:rsidRPr="00403918">
        <w:rPr>
          <w:rFonts w:eastAsia="SimSun"/>
        </w:rPr>
        <w:t>2015.IX.15</w:t>
      </w:r>
      <w:r w:rsidRPr="00403918">
        <w:rPr>
          <w:rFonts w:eastAsia="SimSun" w:hint="cs"/>
          <w:rtl/>
        </w:rPr>
        <w:t>:</w:t>
      </w:r>
    </w:p>
    <w:p w:rsidR="007B4899" w:rsidRPr="00403918" w:rsidRDefault="007B4899" w:rsidP="00A3140F">
      <w:pPr>
        <w:spacing w:before="200" w:after="80"/>
        <w:rPr>
          <w:rFonts w:eastAsia="SimSun"/>
          <w:rtl/>
        </w:rPr>
      </w:pPr>
      <w:r w:rsidRPr="00403918">
        <w:rPr>
          <w:rFonts w:eastAsia="SimSun"/>
        </w:rPr>
        <w:t>•</w:t>
      </w:r>
      <w:r w:rsidRPr="00403918">
        <w:rPr>
          <w:rFonts w:eastAsia="SimSun" w:hint="cs"/>
          <w:rtl/>
        </w:rPr>
        <w:tab/>
      </w:r>
      <w:r w:rsidR="00A3140F" w:rsidRPr="00403918">
        <w:rPr>
          <w:rFonts w:eastAsia="SimSun" w:hint="cs"/>
          <w:rtl/>
        </w:rPr>
        <w:t xml:space="preserve">تخصيص </w:t>
      </w:r>
      <w:r w:rsidR="00D9393D" w:rsidRPr="00403918">
        <w:rPr>
          <w:rFonts w:eastAsia="SimSun" w:hint="cs"/>
          <w:rtl/>
        </w:rPr>
        <w:t>-</w:t>
      </w:r>
      <w:r w:rsidR="00A3140F" w:rsidRPr="00403918">
        <w:rPr>
          <w:rFonts w:eastAsia="SimSun" w:hint="cs"/>
          <w:rtl/>
        </w:rPr>
        <w:t xml:space="preserve"> خدمات الاتصالات المتنقلة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B01438" w:rsidRPr="00403918" w:rsidTr="0032415B">
        <w:trPr>
          <w:trHeight w:val="273"/>
          <w:jc w:val="center"/>
        </w:trPr>
        <w:tc>
          <w:tcPr>
            <w:tcW w:w="3067" w:type="dxa"/>
            <w:hideMark/>
          </w:tcPr>
          <w:p w:rsidR="00B01438" w:rsidRPr="00403918" w:rsidRDefault="00B01438" w:rsidP="00526EC1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403918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B01438" w:rsidRPr="00403918" w:rsidRDefault="00B01438" w:rsidP="00526EC1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403918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B01438" w:rsidRPr="00403918" w:rsidRDefault="00B01438" w:rsidP="00526EC1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403918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B01438" w:rsidRPr="00403918" w:rsidTr="0032415B">
        <w:trPr>
          <w:jc w:val="center"/>
        </w:trPr>
        <w:tc>
          <w:tcPr>
            <w:tcW w:w="3067" w:type="dxa"/>
          </w:tcPr>
          <w:p w:rsidR="00B01438" w:rsidRPr="00526EC1" w:rsidRDefault="00B01438" w:rsidP="00526EC1">
            <w:pPr>
              <w:numPr>
                <w:ilvl w:val="12"/>
                <w:numId w:val="0"/>
              </w:numPr>
              <w:spacing w:before="40" w:after="80" w:line="260" w:lineRule="exact"/>
              <w:ind w:left="85" w:right="511"/>
              <w:jc w:val="left"/>
              <w:rPr>
                <w:rFonts w:eastAsia="SimSun"/>
                <w:sz w:val="18"/>
                <w:szCs w:val="25"/>
                <w:lang w:val="da-DK"/>
              </w:rPr>
            </w:pPr>
            <w:r w:rsidRPr="00526EC1">
              <w:rPr>
                <w:rFonts w:eastAsia="SimSun"/>
                <w:sz w:val="19"/>
                <w:szCs w:val="25"/>
                <w:lang w:val="es-ES"/>
              </w:rPr>
              <w:t>Hi3G Denmark ApS</w:t>
            </w:r>
          </w:p>
        </w:tc>
        <w:tc>
          <w:tcPr>
            <w:tcW w:w="4712" w:type="dxa"/>
          </w:tcPr>
          <w:p w:rsidR="00B01438" w:rsidRPr="00526EC1" w:rsidRDefault="00B01438" w:rsidP="00526EC1">
            <w:pPr>
              <w:numPr>
                <w:ilvl w:val="12"/>
                <w:numId w:val="0"/>
              </w:numPr>
              <w:spacing w:before="40" w:after="80" w:line="260" w:lineRule="exact"/>
              <w:ind w:left="85" w:right="511"/>
              <w:jc w:val="left"/>
              <w:rPr>
                <w:rFonts w:eastAsia="SimSun"/>
                <w:sz w:val="19"/>
                <w:szCs w:val="25"/>
                <w:lang w:val="da-DK"/>
              </w:rPr>
            </w:pPr>
            <w:r w:rsidRPr="00526EC1">
              <w:rPr>
                <w:rFonts w:eastAsia="SimSun"/>
                <w:sz w:val="19"/>
                <w:szCs w:val="25"/>
                <w:lang w:val="da-DK"/>
              </w:rPr>
              <w:t>9384efgh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9385efgh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9386efgh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9387efgh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9388efgh</w:t>
            </w:r>
            <w:r w:rsidR="00D9393D" w:rsidRPr="00526EC1">
              <w:rPr>
                <w:rFonts w:eastAsia="SimSun" w:hint="cs"/>
                <w:sz w:val="19"/>
                <w:szCs w:val="25"/>
                <w:rtl/>
                <w:lang w:val="da-DK"/>
              </w:rPr>
              <w:t xml:space="preserve"> و</w:t>
            </w:r>
            <w:r w:rsidRPr="00526EC1">
              <w:rPr>
                <w:rFonts w:eastAsia="SimSun"/>
                <w:sz w:val="19"/>
                <w:szCs w:val="25"/>
                <w:lang w:val="da-DK"/>
              </w:rPr>
              <w:t>9389efgh</w:t>
            </w:r>
          </w:p>
        </w:tc>
        <w:tc>
          <w:tcPr>
            <w:tcW w:w="1860" w:type="dxa"/>
          </w:tcPr>
          <w:p w:rsidR="00B01438" w:rsidRPr="00526EC1" w:rsidRDefault="00A3140F" w:rsidP="00526EC1">
            <w:pPr>
              <w:numPr>
                <w:ilvl w:val="12"/>
                <w:numId w:val="0"/>
              </w:numPr>
              <w:spacing w:before="40" w:after="80" w:line="260" w:lineRule="exact"/>
              <w:ind w:left="85"/>
              <w:jc w:val="center"/>
              <w:rPr>
                <w:rFonts w:eastAsia="SimSun"/>
                <w:sz w:val="18"/>
                <w:szCs w:val="25"/>
                <w:lang w:val="da-DK"/>
              </w:rPr>
            </w:pPr>
            <w:r w:rsidRPr="00526EC1">
              <w:rPr>
                <w:rFonts w:eastAsia="SimSun"/>
                <w:sz w:val="19"/>
                <w:szCs w:val="25"/>
              </w:rPr>
              <w:t>2015</w:t>
            </w:r>
            <w:r w:rsidR="00B01438" w:rsidRPr="00526EC1">
              <w:rPr>
                <w:rFonts w:eastAsia="SimSun"/>
                <w:sz w:val="19"/>
                <w:szCs w:val="25"/>
              </w:rPr>
              <w:t>.X.</w:t>
            </w:r>
            <w:r w:rsidRPr="00526EC1">
              <w:rPr>
                <w:rFonts w:eastAsia="SimSun"/>
                <w:sz w:val="19"/>
                <w:szCs w:val="25"/>
              </w:rPr>
              <w:t>1</w:t>
            </w:r>
          </w:p>
        </w:tc>
      </w:tr>
    </w:tbl>
    <w:p w:rsidR="00B01438" w:rsidRPr="00403918" w:rsidRDefault="00B01438" w:rsidP="00F53939">
      <w:pPr>
        <w:spacing w:before="24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للاتصال:</w:t>
      </w:r>
    </w:p>
    <w:p w:rsidR="00B01438" w:rsidRPr="00F53939" w:rsidRDefault="00526EC1" w:rsidP="00AE5A73">
      <w:pPr>
        <w:pStyle w:val="ContactA1"/>
        <w:rPr>
          <w:rtl/>
          <w:lang w:val="fr-CH"/>
        </w:rPr>
      </w:pPr>
      <w:r w:rsidRPr="00526EC1">
        <w:rPr>
          <w:lang w:val="en-GB"/>
        </w:rPr>
        <w:t>Danish Business Authority</w:t>
      </w:r>
      <w:r w:rsidRPr="00526EC1">
        <w:rPr>
          <w:lang w:val="en-GB"/>
        </w:rPr>
        <w:br/>
        <w:t>Dahlerups Pakhus</w:t>
      </w:r>
      <w:r w:rsidRPr="00526EC1">
        <w:rPr>
          <w:lang w:val="en-GB"/>
        </w:rPr>
        <w:br/>
        <w:t>Langelinie Allé 17</w:t>
      </w:r>
      <w:r w:rsidRPr="00526EC1">
        <w:rPr>
          <w:lang w:val="en-GB"/>
        </w:rPr>
        <w:br/>
        <w:t>DK-2100 COPENHAGEN</w:t>
      </w:r>
      <w:r w:rsidRPr="00526EC1">
        <w:rPr>
          <w:lang w:val="en-GB"/>
        </w:rPr>
        <w:br/>
        <w:t>Denmark</w:t>
      </w:r>
    </w:p>
    <w:p w:rsidR="00EC4023" w:rsidRPr="00F53939" w:rsidRDefault="00B01438" w:rsidP="00526EC1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F53939">
        <w:rPr>
          <w:rFonts w:eastAsia="SimSun" w:hint="cs"/>
          <w:position w:val="4"/>
          <w:rtl/>
          <w:lang w:val="es-ES" w:eastAsia="zh-CN"/>
        </w:rPr>
        <w:t>الهاتف:</w:t>
      </w:r>
      <w:r w:rsidRPr="00F53939">
        <w:rPr>
          <w:rFonts w:eastAsia="SimSun"/>
          <w:position w:val="4"/>
          <w:lang w:val="es-ES" w:eastAsia="zh-CN"/>
        </w:rPr>
        <w:tab/>
      </w:r>
      <w:r w:rsidR="00526EC1" w:rsidRPr="00526EC1">
        <w:rPr>
          <w:rFonts w:eastAsia="SimSun"/>
          <w:position w:val="4"/>
          <w:lang w:val="en-GB" w:eastAsia="zh-CN"/>
        </w:rPr>
        <w:t>+45 35 29 10 00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الفاكس:</w:t>
      </w:r>
      <w:r w:rsidRPr="00F53939">
        <w:rPr>
          <w:rFonts w:eastAsia="SimSun" w:hint="cs"/>
          <w:position w:val="4"/>
          <w:rtl/>
          <w:lang w:val="es-ES" w:eastAsia="zh-CN"/>
        </w:rPr>
        <w:tab/>
      </w:r>
      <w:r w:rsidR="00526EC1" w:rsidRPr="00526EC1">
        <w:rPr>
          <w:rFonts w:eastAsia="SimSun"/>
          <w:position w:val="4"/>
          <w:lang w:val="en-GB" w:eastAsia="zh-CN"/>
        </w:rPr>
        <w:t>+45 35 46 60 01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F53939">
        <w:rPr>
          <w:rFonts w:eastAsia="SimSun"/>
          <w:position w:val="4"/>
          <w:rtl/>
          <w:lang w:val="es-ES" w:eastAsia="zh-CN"/>
        </w:rPr>
        <w:tab/>
      </w:r>
      <w:r w:rsidR="00526EC1" w:rsidRPr="00526EC1">
        <w:rPr>
          <w:rFonts w:eastAsia="SimSun"/>
          <w:position w:val="4"/>
          <w:lang w:val="en-GB" w:eastAsia="zh-CN"/>
        </w:rPr>
        <w:t>erst@erst.dk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F53939">
        <w:rPr>
          <w:rFonts w:eastAsia="SimSun"/>
          <w:position w:val="4"/>
          <w:rtl/>
          <w:lang w:val="es-ES" w:eastAsia="zh-CN"/>
        </w:rPr>
        <w:tab/>
      </w:r>
      <w:hyperlink r:id="rId13" w:history="1">
        <w:r w:rsidR="00526EC1" w:rsidRPr="00526EC1">
          <w:rPr>
            <w:rStyle w:val="Hyperlink"/>
            <w:position w:val="4"/>
            <w:lang w:val="en-GB" w:eastAsia="zh-CN"/>
          </w:rPr>
          <w:t>www.erst.dk</w:t>
        </w:r>
      </w:hyperlink>
    </w:p>
    <w:p w:rsidR="0032415B" w:rsidRPr="00403918" w:rsidRDefault="0032415B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403918">
        <w:rPr>
          <w:rFonts w:eastAsia="SimSun"/>
          <w:rtl/>
          <w:lang w:bidi="ar-EG"/>
        </w:rPr>
        <w:br w:type="page"/>
      </w:r>
    </w:p>
    <w:p w:rsidR="0032415B" w:rsidRPr="00403918" w:rsidRDefault="0032415B" w:rsidP="00566731">
      <w:pPr>
        <w:pStyle w:val="Headingb"/>
        <w:spacing w:after="60"/>
        <w:rPr>
          <w:rtl/>
          <w:lang w:bidi="ar-SA"/>
        </w:rPr>
      </w:pPr>
      <w:bookmarkStart w:id="140" w:name="P07"/>
      <w:r w:rsidRPr="00403918">
        <w:rPr>
          <w:rFonts w:hint="cs"/>
          <w:rtl/>
          <w:lang w:bidi="ar-SA"/>
        </w:rPr>
        <w:t xml:space="preserve">فرنسا (الرمز الدليلي للبلد </w:t>
      </w:r>
      <w:r w:rsidRPr="00403918">
        <w:rPr>
          <w:lang w:bidi="ar-SA"/>
        </w:rPr>
        <w:t>+33</w:t>
      </w:r>
      <w:r w:rsidRPr="00403918">
        <w:rPr>
          <w:rFonts w:hint="cs"/>
          <w:rtl/>
          <w:lang w:bidi="ar-SA"/>
        </w:rPr>
        <w:t>)</w:t>
      </w:r>
    </w:p>
    <w:bookmarkEnd w:id="140"/>
    <w:p w:rsidR="0032415B" w:rsidRPr="00403918" w:rsidRDefault="00600CD9" w:rsidP="00F53939">
      <w:pPr>
        <w:tabs>
          <w:tab w:val="left" w:pos="1134"/>
        </w:tabs>
        <w:spacing w:before="100"/>
        <w:rPr>
          <w:rFonts w:eastAsia="SimSun"/>
          <w:rtl/>
        </w:rPr>
      </w:pPr>
      <w:r w:rsidRPr="00403918">
        <w:rPr>
          <w:rFonts w:eastAsia="SimSun" w:hint="cs"/>
          <w:rtl/>
        </w:rPr>
        <w:t xml:space="preserve">تبليغ في </w:t>
      </w:r>
      <w:r w:rsidRPr="00403918">
        <w:rPr>
          <w:rFonts w:eastAsia="SimSun"/>
        </w:rPr>
        <w:t>2015.IX.</w:t>
      </w:r>
      <w:r w:rsidR="00D9393D" w:rsidRPr="00403918">
        <w:rPr>
          <w:rFonts w:eastAsia="SimSun"/>
        </w:rPr>
        <w:t>2</w:t>
      </w:r>
      <w:r w:rsidRPr="00403918">
        <w:rPr>
          <w:rFonts w:eastAsia="SimSun" w:hint="cs"/>
          <w:rtl/>
        </w:rPr>
        <w:t>:</w:t>
      </w:r>
    </w:p>
    <w:p w:rsidR="0032415B" w:rsidRPr="00403918" w:rsidRDefault="00600CD9" w:rsidP="001D5BA8">
      <w:pPr>
        <w:rPr>
          <w:rFonts w:eastAsia="SimSun"/>
          <w:rtl/>
        </w:rPr>
      </w:pPr>
      <w:r w:rsidRPr="00403918">
        <w:rPr>
          <w:rFonts w:eastAsia="SimSun" w:hint="cs"/>
          <w:rtl/>
          <w:lang w:bidi="ar-EG"/>
        </w:rPr>
        <w:t>تقدم</w:t>
      </w:r>
      <w:r w:rsidR="0032415B" w:rsidRPr="00403918">
        <w:rPr>
          <w:rFonts w:eastAsia="SimSun" w:hint="cs"/>
          <w:rtl/>
          <w:lang w:bidi="ar-EG"/>
        </w:rPr>
        <w:t xml:space="preserve"> </w:t>
      </w:r>
      <w:r w:rsidR="0032415B" w:rsidRPr="00526EC1">
        <w:rPr>
          <w:rFonts w:eastAsia="SimSun"/>
          <w:i/>
          <w:iCs/>
          <w:rtl/>
          <w:lang w:bidi="ar-DZ"/>
        </w:rPr>
        <w:t xml:space="preserve">هيئة تنظيم الاتصالات الإلكترونية والبريد </w:t>
      </w:r>
      <w:r w:rsidR="001D5BA8" w:rsidRPr="00526EC1">
        <w:rPr>
          <w:rFonts w:eastAsia="SimSun"/>
          <w:i/>
          <w:iCs/>
          <w:lang w:bidi="ar-DZ"/>
        </w:rPr>
        <w:t>)</w:t>
      </w:r>
      <w:r w:rsidR="0032415B" w:rsidRPr="00526EC1">
        <w:rPr>
          <w:rFonts w:eastAsia="SimSun"/>
          <w:i/>
          <w:iCs/>
          <w:rtl/>
          <w:lang w:bidi="ar-DZ"/>
        </w:rPr>
        <w:t>‏</w:t>
      </w:r>
      <w:r w:rsidR="0032415B" w:rsidRPr="00526EC1">
        <w:rPr>
          <w:rFonts w:eastAsia="SimSun"/>
          <w:i/>
          <w:iCs/>
          <w:lang w:bidi="ar-EG"/>
        </w:rPr>
        <w:t>ARCEP</w:t>
      </w:r>
      <w:r w:rsidR="00A842DC" w:rsidRPr="00526EC1">
        <w:rPr>
          <w:rFonts w:eastAsia="SimSun"/>
          <w:i/>
          <w:iCs/>
          <w:rtl/>
          <w:lang w:bidi="ar-DZ"/>
        </w:rPr>
        <w:t>‏</w:t>
      </w:r>
      <w:r w:rsidR="001D5BA8" w:rsidRPr="00526EC1">
        <w:rPr>
          <w:rFonts w:eastAsia="SimSun"/>
          <w:i/>
          <w:iCs/>
          <w:lang w:bidi="ar-DZ"/>
        </w:rPr>
        <w:t>(</w:t>
      </w:r>
      <w:r w:rsidR="00A842DC" w:rsidRPr="00403918">
        <w:rPr>
          <w:rFonts w:eastAsia="SimSun" w:hint="cs"/>
          <w:rtl/>
          <w:lang w:bidi="ar-DZ"/>
        </w:rPr>
        <w:t xml:space="preserve">، باريس، </w:t>
      </w:r>
      <w:r w:rsidRPr="00403918">
        <w:rPr>
          <w:rFonts w:eastAsia="SimSun" w:hint="cs"/>
          <w:rtl/>
          <w:lang w:bidi="ar-DZ"/>
        </w:rPr>
        <w:t>معلومات</w:t>
      </w:r>
      <w:r w:rsidRPr="00403918">
        <w:rPr>
          <w:rFonts w:eastAsia="SimSun" w:hint="cs"/>
          <w:rtl/>
        </w:rPr>
        <w:t xml:space="preserve"> عن </w:t>
      </w:r>
      <w:r w:rsidR="00635012" w:rsidRPr="00403918">
        <w:rPr>
          <w:rFonts w:eastAsia="SimSun" w:hint="cs"/>
          <w:rtl/>
        </w:rPr>
        <w:t xml:space="preserve">الأرقام الوطنية حصراً المرتبطة بخدمات الطوارئ وخدمات مهمة أخرى ذات قيمة اجتماعية </w:t>
      </w:r>
      <w:r w:rsidRPr="00403918">
        <w:rPr>
          <w:rFonts w:eastAsia="SimSun" w:hint="cs"/>
          <w:rtl/>
        </w:rPr>
        <w:t>في فرنسا.</w:t>
      </w:r>
    </w:p>
    <w:p w:rsidR="00635012" w:rsidRPr="00403918" w:rsidRDefault="00635012" w:rsidP="00635012">
      <w:pPr>
        <w:jc w:val="center"/>
        <w:rPr>
          <w:rFonts w:eastAsia="SimSun"/>
          <w:b/>
          <w:bCs/>
          <w:rtl/>
        </w:rPr>
      </w:pPr>
      <w:r w:rsidRPr="00403918">
        <w:rPr>
          <w:rFonts w:eastAsia="SimSun" w:hint="cs"/>
          <w:b/>
          <w:bCs/>
          <w:rtl/>
        </w:rPr>
        <w:t xml:space="preserve">الجدول - </w:t>
      </w:r>
      <w:r w:rsidRPr="00403918">
        <w:rPr>
          <w:rFonts w:eastAsia="SimSun"/>
          <w:b/>
          <w:bCs/>
          <w:rtl/>
        </w:rPr>
        <w:t>عرض الأرقام الهامة المتعلقة بخدمات الطوارئ</w:t>
      </w:r>
      <w:r w:rsidRPr="00403918">
        <w:rPr>
          <w:rFonts w:eastAsia="SimSun"/>
          <w:b/>
          <w:bCs/>
          <w:rtl/>
        </w:rPr>
        <w:br/>
        <w:t>والخدمات الأخرى ذات القيمة الاجتماعية</w:t>
      </w:r>
    </w:p>
    <w:tbl>
      <w:tblPr>
        <w:tblStyle w:val="TableGrid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501"/>
        <w:gridCol w:w="1959"/>
        <w:gridCol w:w="1356"/>
        <w:gridCol w:w="2410"/>
        <w:gridCol w:w="2403"/>
      </w:tblGrid>
      <w:tr w:rsidR="008A462C" w:rsidRPr="00403918" w:rsidTr="008A462C">
        <w:trPr>
          <w:cantSplit/>
          <w:tblHeader/>
          <w:jc w:val="center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vAlign w:val="center"/>
          </w:tcPr>
          <w:p w:rsidR="008A462C" w:rsidRPr="00674ABA" w:rsidRDefault="008A462C" w:rsidP="0053606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spacing w:before="40" w:after="80" w:line="260" w:lineRule="exact"/>
              <w:rPr>
                <w:rFonts w:eastAsia="SimSun"/>
                <w:b/>
                <w:bCs/>
                <w:sz w:val="19"/>
                <w:szCs w:val="25"/>
              </w:rPr>
            </w:pPr>
            <w:r w:rsidRPr="00674ABA">
              <w:rPr>
                <w:rFonts w:eastAsia="SimSun" w:hint="cs"/>
                <w:b/>
                <w:bCs/>
                <w:sz w:val="19"/>
                <w:szCs w:val="25"/>
                <w:rtl/>
              </w:rPr>
              <w:t>البلد: فرنسا</w:t>
            </w:r>
          </w:p>
        </w:tc>
      </w:tr>
      <w:tr w:rsidR="008A462C" w:rsidRPr="00403918" w:rsidTr="008A462C">
        <w:trPr>
          <w:cantSplit/>
          <w:tblHeader/>
          <w:jc w:val="center"/>
        </w:trPr>
        <w:tc>
          <w:tcPr>
            <w:tcW w:w="1501" w:type="dxa"/>
            <w:tcBorders>
              <w:bottom w:val="nil"/>
            </w:tcBorders>
            <w:vAlign w:val="center"/>
          </w:tcPr>
          <w:p w:rsidR="008A462C" w:rsidRPr="00674ABA" w:rsidRDefault="008A462C" w:rsidP="0053606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spacing w:before="40" w:after="80" w:line="260" w:lineRule="exact"/>
              <w:jc w:val="center"/>
              <w:rPr>
                <w:rFonts w:eastAsia="SimSun"/>
                <w:bCs/>
                <w:i/>
                <w:iCs/>
                <w:sz w:val="19"/>
                <w:szCs w:val="25"/>
              </w:rPr>
            </w:pPr>
            <w:r w:rsidRPr="00674ABA">
              <w:rPr>
                <w:rFonts w:eastAsia="SimSun"/>
                <w:bCs/>
                <w:i/>
                <w:iCs/>
                <w:sz w:val="19"/>
                <w:szCs w:val="25"/>
              </w:rPr>
              <w:t>(1)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8A462C" w:rsidRPr="00674ABA" w:rsidRDefault="008A462C" w:rsidP="0053606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spacing w:before="40" w:after="80" w:line="260" w:lineRule="exact"/>
              <w:jc w:val="center"/>
              <w:rPr>
                <w:rFonts w:eastAsia="SimSun"/>
                <w:bCs/>
                <w:i/>
                <w:iCs/>
                <w:sz w:val="19"/>
                <w:szCs w:val="25"/>
              </w:rPr>
            </w:pPr>
            <w:r w:rsidRPr="00674ABA">
              <w:rPr>
                <w:rFonts w:eastAsia="SimSun"/>
                <w:bCs/>
                <w:i/>
                <w:iCs/>
                <w:sz w:val="19"/>
                <w:szCs w:val="25"/>
              </w:rPr>
              <w:t>(2)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8A462C" w:rsidRPr="00674ABA" w:rsidRDefault="008A462C" w:rsidP="0053606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spacing w:before="40" w:after="80" w:line="260" w:lineRule="exact"/>
              <w:jc w:val="center"/>
              <w:rPr>
                <w:rFonts w:eastAsia="SimSun"/>
                <w:bCs/>
                <w:i/>
                <w:iCs/>
                <w:sz w:val="19"/>
                <w:szCs w:val="25"/>
              </w:rPr>
            </w:pPr>
            <w:r w:rsidRPr="00674ABA">
              <w:rPr>
                <w:rFonts w:eastAsia="SimSun"/>
                <w:bCs/>
                <w:i/>
                <w:iCs/>
                <w:sz w:val="19"/>
                <w:szCs w:val="25"/>
              </w:rPr>
              <w:t>(3)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A462C" w:rsidRPr="00674ABA" w:rsidRDefault="008A462C" w:rsidP="0053606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spacing w:before="40" w:after="80" w:line="260" w:lineRule="exact"/>
              <w:jc w:val="center"/>
              <w:rPr>
                <w:rFonts w:eastAsia="SimSun"/>
                <w:bCs/>
                <w:i/>
                <w:iCs/>
                <w:sz w:val="19"/>
                <w:szCs w:val="25"/>
              </w:rPr>
            </w:pPr>
            <w:r w:rsidRPr="00674ABA">
              <w:rPr>
                <w:rFonts w:eastAsia="SimSun"/>
                <w:bCs/>
                <w:i/>
                <w:iCs/>
                <w:sz w:val="19"/>
                <w:szCs w:val="25"/>
              </w:rPr>
              <w:t>(4)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8A462C" w:rsidRPr="00674ABA" w:rsidRDefault="008A462C" w:rsidP="0053606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spacing w:before="40" w:after="80" w:line="260" w:lineRule="exact"/>
              <w:jc w:val="center"/>
              <w:rPr>
                <w:rFonts w:eastAsia="SimSun"/>
                <w:bCs/>
                <w:i/>
                <w:iCs/>
                <w:sz w:val="19"/>
                <w:szCs w:val="25"/>
              </w:rPr>
            </w:pPr>
            <w:r w:rsidRPr="00674ABA">
              <w:rPr>
                <w:rFonts w:eastAsia="SimSun"/>
                <w:bCs/>
                <w:i/>
                <w:iCs/>
                <w:sz w:val="19"/>
                <w:szCs w:val="25"/>
              </w:rPr>
              <w:t>(5)</w:t>
            </w:r>
          </w:p>
        </w:tc>
      </w:tr>
      <w:tr w:rsidR="008A462C" w:rsidRPr="00403918" w:rsidTr="008A462C">
        <w:trPr>
          <w:cantSplit/>
          <w:tblHeader/>
          <w:jc w:val="center"/>
        </w:trPr>
        <w:tc>
          <w:tcPr>
            <w:tcW w:w="1501" w:type="dxa"/>
            <w:tcBorders>
              <w:top w:val="nil"/>
            </w:tcBorders>
          </w:tcPr>
          <w:p w:rsidR="008A462C" w:rsidRPr="00BA38BA" w:rsidRDefault="00793A53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b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b/>
                <w:i/>
                <w:iCs/>
                <w:position w:val="3"/>
                <w:sz w:val="19"/>
                <w:szCs w:val="25"/>
                <w:rtl/>
              </w:rPr>
              <w:t>رقم مهم</w:t>
            </w:r>
          </w:p>
        </w:tc>
        <w:tc>
          <w:tcPr>
            <w:tcW w:w="1959" w:type="dxa"/>
            <w:tcBorders>
              <w:top w:val="nil"/>
            </w:tcBorders>
          </w:tcPr>
          <w:p w:rsidR="008A462C" w:rsidRPr="00BA38BA" w:rsidRDefault="0068468E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الخدمة</w:t>
            </w:r>
          </w:p>
        </w:tc>
        <w:tc>
          <w:tcPr>
            <w:tcW w:w="1356" w:type="dxa"/>
            <w:tcBorders>
              <w:top w:val="nil"/>
            </w:tcBorders>
          </w:tcPr>
          <w:p w:rsidR="008A462C" w:rsidRPr="00BA38BA" w:rsidRDefault="0068468E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  <w:r w:rsidR="00BA38BA" w:rsidRPr="00BA38BA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br/>
            </w: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أو مخصص</w:t>
            </w:r>
          </w:p>
        </w:tc>
        <w:tc>
          <w:tcPr>
            <w:tcW w:w="2410" w:type="dxa"/>
            <w:tcBorders>
              <w:top w:val="nil"/>
            </w:tcBorders>
          </w:tcPr>
          <w:p w:rsidR="008A462C" w:rsidRPr="00BA38BA" w:rsidRDefault="0068468E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 xml:space="preserve">الرقم </w:t>
            </w:r>
            <w:r w:rsidRPr="00BA38BA">
              <w:rPr>
                <w:rFonts w:eastAsia="SimSun"/>
                <w:i/>
                <w:iCs/>
                <w:position w:val="3"/>
                <w:sz w:val="19"/>
                <w:szCs w:val="25"/>
              </w:rPr>
              <w:t xml:space="preserve">E.164 </w:t>
            </w:r>
            <w:r w:rsidR="00536060" w:rsidRPr="00BA38BA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br/>
            </w: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أو رقم وطني حصراً</w:t>
            </w:r>
          </w:p>
        </w:tc>
        <w:tc>
          <w:tcPr>
            <w:tcW w:w="2403" w:type="dxa"/>
            <w:tcBorders>
              <w:top w:val="nil"/>
            </w:tcBorders>
          </w:tcPr>
          <w:p w:rsidR="008A462C" w:rsidRPr="00BA38BA" w:rsidRDefault="0068468E" w:rsidP="00536060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80" w:line="260" w:lineRule="exact"/>
              <w:jc w:val="center"/>
              <w:rPr>
                <w:rFonts w:eastAsia="SimSun"/>
                <w:b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b/>
                <w:i/>
                <w:iCs/>
                <w:position w:val="3"/>
                <w:sz w:val="19"/>
                <w:szCs w:val="25"/>
                <w:rtl/>
              </w:rPr>
              <w:t>ملاحظة</w:t>
            </w:r>
          </w:p>
        </w:tc>
      </w:tr>
      <w:tr w:rsidR="008A462C" w:rsidRPr="00403918" w:rsidTr="008A462C">
        <w:trPr>
          <w:cantSplit/>
          <w:jc w:val="center"/>
        </w:trPr>
        <w:tc>
          <w:tcPr>
            <w:tcW w:w="1501" w:type="dxa"/>
          </w:tcPr>
          <w:p w:rsidR="008A462C" w:rsidRPr="00BA38BA" w:rsidRDefault="008A462C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112</w:t>
            </w:r>
          </w:p>
        </w:tc>
        <w:tc>
          <w:tcPr>
            <w:tcW w:w="1959" w:type="dxa"/>
          </w:tcPr>
          <w:p w:rsidR="008A462C" w:rsidRPr="00BA38BA" w:rsidRDefault="00740BAF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8A462C" w:rsidRPr="00BA38BA" w:rsidRDefault="00740BAF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8A462C" w:rsidRPr="00BA38BA" w:rsidRDefault="00740BAF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8A462C" w:rsidRPr="00BA38BA" w:rsidRDefault="008867CD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رقم أوروبي للطوارئ</w:t>
            </w:r>
          </w:p>
        </w:tc>
      </w:tr>
      <w:tr w:rsidR="00F168FA" w:rsidRPr="00403918" w:rsidTr="008A462C">
        <w:trPr>
          <w:cantSplit/>
          <w:jc w:val="center"/>
        </w:trPr>
        <w:tc>
          <w:tcPr>
            <w:tcW w:w="1501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15</w:t>
            </w:r>
          </w:p>
        </w:tc>
        <w:tc>
          <w:tcPr>
            <w:tcW w:w="1959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طوارئ طبية </w:t>
            </w:r>
            <w:r w:rsidRPr="00BA38BA">
              <w:rPr>
                <w:rFonts w:eastAsia="SimSun"/>
                <w:position w:val="3"/>
                <w:sz w:val="19"/>
                <w:szCs w:val="25"/>
                <w:rtl/>
              </w:rPr>
              <w:t>–</w:t>
            </w: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سيارة الإسعاف</w:t>
            </w:r>
          </w:p>
        </w:tc>
      </w:tr>
      <w:tr w:rsidR="00F168FA" w:rsidRPr="00403918" w:rsidTr="008A462C">
        <w:trPr>
          <w:cantSplit/>
          <w:jc w:val="center"/>
        </w:trPr>
        <w:tc>
          <w:tcPr>
            <w:tcW w:w="1501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17</w:t>
            </w:r>
          </w:p>
        </w:tc>
        <w:tc>
          <w:tcPr>
            <w:tcW w:w="1959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الشرطة</w:t>
            </w:r>
          </w:p>
        </w:tc>
      </w:tr>
      <w:tr w:rsidR="00F168FA" w:rsidRPr="00403918" w:rsidTr="008A462C">
        <w:trPr>
          <w:cantSplit/>
          <w:jc w:val="center"/>
        </w:trPr>
        <w:tc>
          <w:tcPr>
            <w:tcW w:w="1501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18</w:t>
            </w:r>
          </w:p>
        </w:tc>
        <w:tc>
          <w:tcPr>
            <w:tcW w:w="1959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المطافئ</w:t>
            </w:r>
          </w:p>
        </w:tc>
      </w:tr>
      <w:tr w:rsidR="00F168FA" w:rsidRPr="00403918" w:rsidTr="008A462C">
        <w:trPr>
          <w:cantSplit/>
          <w:jc w:val="center"/>
        </w:trPr>
        <w:tc>
          <w:tcPr>
            <w:tcW w:w="1501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114</w:t>
            </w:r>
          </w:p>
        </w:tc>
        <w:tc>
          <w:tcPr>
            <w:tcW w:w="1959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رقم طوارئ للأشخاص ضعاف السمع (خدمة الرسائل القصيرة والفاكس فقط)</w:t>
            </w:r>
          </w:p>
        </w:tc>
      </w:tr>
      <w:tr w:rsidR="00F168FA" w:rsidRPr="00403918" w:rsidTr="008A462C">
        <w:trPr>
          <w:cantSplit/>
          <w:jc w:val="center"/>
        </w:trPr>
        <w:tc>
          <w:tcPr>
            <w:tcW w:w="1501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115</w:t>
            </w:r>
          </w:p>
        </w:tc>
        <w:tc>
          <w:tcPr>
            <w:tcW w:w="1959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مشردون</w:t>
            </w:r>
          </w:p>
        </w:tc>
      </w:tr>
      <w:tr w:rsidR="00F168FA" w:rsidRPr="00403918" w:rsidTr="008A462C">
        <w:trPr>
          <w:cantSplit/>
          <w:jc w:val="center"/>
        </w:trPr>
        <w:tc>
          <w:tcPr>
            <w:tcW w:w="1501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119</w:t>
            </w:r>
          </w:p>
        </w:tc>
        <w:tc>
          <w:tcPr>
            <w:tcW w:w="1959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الأطفال المعرضون للخطر</w:t>
            </w:r>
          </w:p>
        </w:tc>
      </w:tr>
      <w:tr w:rsidR="00F168FA" w:rsidRPr="00403918" w:rsidTr="008A462C">
        <w:trPr>
          <w:cantSplit/>
          <w:jc w:val="center"/>
        </w:trPr>
        <w:tc>
          <w:tcPr>
            <w:tcW w:w="1501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116000</w:t>
            </w:r>
          </w:p>
        </w:tc>
        <w:tc>
          <w:tcPr>
            <w:tcW w:w="1959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الأطفال المفقودون</w:t>
            </w:r>
          </w:p>
        </w:tc>
      </w:tr>
      <w:tr w:rsidR="00F168FA" w:rsidRPr="00403918" w:rsidTr="008A462C">
        <w:trPr>
          <w:cantSplit/>
          <w:jc w:val="center"/>
        </w:trPr>
        <w:tc>
          <w:tcPr>
            <w:tcW w:w="1501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191</w:t>
            </w:r>
          </w:p>
        </w:tc>
        <w:tc>
          <w:tcPr>
            <w:tcW w:w="1959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مركز تنسيق</w:t>
            </w:r>
            <w:r w:rsidR="00536060" w:rsidRPr="00BA38BA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عمليات الإنقاذ،</w:t>
            </w:r>
            <w:r w:rsidR="00536060"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</w:t>
            </w: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الطيران</w:t>
            </w:r>
          </w:p>
        </w:tc>
      </w:tr>
      <w:tr w:rsidR="00F168FA" w:rsidRPr="00403918" w:rsidTr="008A462C">
        <w:trPr>
          <w:cantSplit/>
          <w:jc w:val="center"/>
        </w:trPr>
        <w:tc>
          <w:tcPr>
            <w:tcW w:w="1501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196</w:t>
            </w:r>
          </w:p>
        </w:tc>
        <w:tc>
          <w:tcPr>
            <w:tcW w:w="1959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مراكز تنسيق</w:t>
            </w:r>
            <w:r w:rsidR="00536060" w:rsidRPr="00BA38BA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عمليات الإنقاذ البحرية</w:t>
            </w:r>
          </w:p>
        </w:tc>
      </w:tr>
      <w:tr w:rsidR="00F168FA" w:rsidRPr="00403918" w:rsidTr="008A462C">
        <w:trPr>
          <w:cantSplit/>
          <w:jc w:val="center"/>
        </w:trPr>
        <w:tc>
          <w:tcPr>
            <w:tcW w:w="1501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197</w:t>
            </w:r>
          </w:p>
        </w:tc>
        <w:tc>
          <w:tcPr>
            <w:tcW w:w="1959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خدمة الطوارئ</w:t>
            </w:r>
          </w:p>
        </w:tc>
        <w:tc>
          <w:tcPr>
            <w:tcW w:w="1356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موزع</w:t>
            </w:r>
          </w:p>
        </w:tc>
        <w:tc>
          <w:tcPr>
            <w:tcW w:w="2410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رقم وطني حصراً</w:t>
            </w:r>
          </w:p>
        </w:tc>
        <w:tc>
          <w:tcPr>
            <w:tcW w:w="2403" w:type="dxa"/>
          </w:tcPr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إنذار بهجوم أو إنذار باختطاف</w:t>
            </w:r>
          </w:p>
          <w:p w:rsidR="00F168FA" w:rsidRPr="00BA38BA" w:rsidRDefault="00F168FA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(لا يمكن النفاذ إليه إلا عند إطلاقه من جانب السلطة المعنية - في</w:t>
            </w:r>
            <w:r w:rsidR="00536060"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 </w:t>
            </w: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أوقات أخرى، طلب رقم</w:t>
            </w:r>
            <w:r w:rsidR="00536060" w:rsidRPr="00BA38BA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الشرطة</w:t>
            </w:r>
            <w:r w:rsidRPr="00BA38BA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BA38BA">
              <w:rPr>
                <w:rFonts w:eastAsia="SimSun"/>
                <w:position w:val="3"/>
                <w:sz w:val="19"/>
                <w:szCs w:val="25"/>
              </w:rPr>
              <w:t>17</w:t>
            </w:r>
            <w:r w:rsidRPr="00BA38BA">
              <w:rPr>
                <w:rFonts w:eastAsia="SimSun" w:hint="cs"/>
                <w:position w:val="3"/>
                <w:sz w:val="19"/>
                <w:szCs w:val="25"/>
                <w:rtl/>
              </w:rPr>
              <w:t>)</w:t>
            </w:r>
          </w:p>
        </w:tc>
      </w:tr>
    </w:tbl>
    <w:p w:rsidR="008A462C" w:rsidRPr="00403918" w:rsidRDefault="008A462C" w:rsidP="00F53939">
      <w:pPr>
        <w:spacing w:before="24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للاتصال:</w:t>
      </w:r>
    </w:p>
    <w:p w:rsidR="008A462C" w:rsidRPr="00F53939" w:rsidRDefault="00BA38BA" w:rsidP="00AE5A73">
      <w:pPr>
        <w:pStyle w:val="ContactA1"/>
        <w:rPr>
          <w:rtl/>
          <w:lang w:val="fr-CH"/>
        </w:rPr>
      </w:pPr>
      <w:r w:rsidRPr="00BA38BA">
        <w:t>Autorité de Régulation des Communications électroniques et des Postes (ARCEP)</w:t>
      </w:r>
      <w:r w:rsidRPr="00BA38BA">
        <w:rPr>
          <w:rtl/>
          <w:lang w:val="fr-CH"/>
        </w:rPr>
        <w:br/>
      </w:r>
      <w:r w:rsidRPr="00BA38BA">
        <w:t>UASN</w:t>
      </w:r>
      <w:r w:rsidRPr="00BA38BA">
        <w:rPr>
          <w:rtl/>
          <w:lang w:val="fr-CH"/>
        </w:rPr>
        <w:br/>
      </w:r>
      <w:r w:rsidRPr="00BA38BA">
        <w:t>7, Square Max Hymans</w:t>
      </w:r>
      <w:r w:rsidRPr="00BA38BA">
        <w:rPr>
          <w:rtl/>
          <w:lang w:val="fr-CH"/>
        </w:rPr>
        <w:br/>
      </w:r>
      <w:r w:rsidRPr="00BA38BA">
        <w:t>75730 PARIS, Cédex 15</w:t>
      </w:r>
      <w:r w:rsidRPr="00BA38BA">
        <w:rPr>
          <w:rtl/>
          <w:lang w:val="fr-CH"/>
        </w:rPr>
        <w:br/>
      </w:r>
      <w:r w:rsidRPr="00BA38BA">
        <w:t>France</w:t>
      </w:r>
    </w:p>
    <w:p w:rsidR="008A462C" w:rsidRPr="00F53939" w:rsidRDefault="008A462C" w:rsidP="00BA38BA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F53939">
        <w:rPr>
          <w:rFonts w:eastAsia="SimSun" w:hint="cs"/>
          <w:position w:val="4"/>
          <w:rtl/>
          <w:lang w:val="es-ES" w:eastAsia="zh-CN"/>
        </w:rPr>
        <w:t>الهاتف:</w:t>
      </w:r>
      <w:r w:rsidRPr="00BA38BA">
        <w:rPr>
          <w:rFonts w:eastAsia="SimSun"/>
          <w:position w:val="4"/>
          <w:lang w:eastAsia="zh-CN"/>
        </w:rPr>
        <w:tab/>
      </w:r>
      <w:r w:rsidR="00BA38BA" w:rsidRPr="00BA38BA">
        <w:rPr>
          <w:rFonts w:eastAsia="SimSun"/>
          <w:position w:val="4"/>
          <w:lang w:val="pt-BR" w:eastAsia="zh-CN"/>
        </w:rPr>
        <w:t>+33 1 40 47 71 31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الفاكس:</w:t>
      </w:r>
      <w:r w:rsidRPr="00F53939">
        <w:rPr>
          <w:rFonts w:eastAsia="SimSun" w:hint="cs"/>
          <w:position w:val="4"/>
          <w:rtl/>
          <w:lang w:val="es-ES" w:eastAsia="zh-CN"/>
        </w:rPr>
        <w:tab/>
      </w:r>
      <w:r w:rsidR="00BA38BA" w:rsidRPr="00BA38BA">
        <w:rPr>
          <w:rFonts w:eastAsia="SimSun"/>
          <w:position w:val="4"/>
          <w:lang w:val="pt-BR" w:eastAsia="zh-CN"/>
        </w:rPr>
        <w:t>+33 1 40 47 71 88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F53939">
        <w:rPr>
          <w:rFonts w:eastAsia="SimSun"/>
          <w:position w:val="4"/>
          <w:rtl/>
          <w:lang w:val="es-ES" w:eastAsia="zh-CN"/>
        </w:rPr>
        <w:tab/>
      </w:r>
      <w:hyperlink r:id="rId14" w:history="1">
        <w:r w:rsidR="00BA38BA" w:rsidRPr="00BA38BA">
          <w:rPr>
            <w:rStyle w:val="Hyperlink"/>
            <w:rFonts w:eastAsia="SimSun"/>
            <w:position w:val="4"/>
            <w:lang w:val="pt-BR"/>
          </w:rPr>
          <w:t>Numerotation@arcep.fr</w:t>
        </w:r>
      </w:hyperlink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F53939">
        <w:rPr>
          <w:rFonts w:eastAsia="SimSun"/>
          <w:position w:val="4"/>
          <w:rtl/>
          <w:lang w:val="es-ES" w:eastAsia="zh-CN"/>
        </w:rPr>
        <w:tab/>
      </w:r>
      <w:hyperlink r:id="rId15" w:history="1">
        <w:r w:rsidR="00BA38BA" w:rsidRPr="00BA38BA">
          <w:rPr>
            <w:rStyle w:val="Hyperlink"/>
            <w:rFonts w:eastAsia="SimSun"/>
            <w:position w:val="4"/>
            <w:lang w:val="pt-BR"/>
          </w:rPr>
          <w:t>www.arcep.fr/?id=8146</w:t>
        </w:r>
      </w:hyperlink>
    </w:p>
    <w:p w:rsidR="00203BAD" w:rsidRPr="00403918" w:rsidRDefault="00203BAD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 w:rsidRPr="00403918">
        <w:rPr>
          <w:rFonts w:eastAsia="SimSun"/>
          <w:rtl/>
          <w:lang w:val="en-GB" w:bidi="ar-EG"/>
        </w:rPr>
        <w:br w:type="page"/>
      </w:r>
    </w:p>
    <w:p w:rsidR="00281827" w:rsidRPr="00403918" w:rsidRDefault="00281827" w:rsidP="00566731">
      <w:pPr>
        <w:pStyle w:val="Headingb"/>
        <w:spacing w:after="60"/>
        <w:rPr>
          <w:rtl/>
          <w:lang w:bidi="ar-SA"/>
        </w:rPr>
      </w:pPr>
      <w:bookmarkStart w:id="141" w:name="P08"/>
      <w:r w:rsidRPr="00403918">
        <w:rPr>
          <w:rFonts w:hint="cs"/>
          <w:rtl/>
          <w:lang w:bidi="ar-SA"/>
        </w:rPr>
        <w:t xml:space="preserve">غينيا - بيساو (الرمز الدليلي للبلد </w:t>
      </w:r>
      <w:r w:rsidRPr="00403918">
        <w:rPr>
          <w:lang w:bidi="ar-SA"/>
        </w:rPr>
        <w:t>+245</w:t>
      </w:r>
      <w:r w:rsidRPr="00403918">
        <w:rPr>
          <w:rFonts w:hint="cs"/>
          <w:rtl/>
          <w:lang w:bidi="ar-SA"/>
        </w:rPr>
        <w:t>)</w:t>
      </w:r>
    </w:p>
    <w:bookmarkEnd w:id="141"/>
    <w:p w:rsidR="00281827" w:rsidRPr="00403918" w:rsidRDefault="00281827" w:rsidP="00F53939">
      <w:pPr>
        <w:tabs>
          <w:tab w:val="left" w:pos="1134"/>
        </w:tabs>
        <w:spacing w:before="100"/>
        <w:rPr>
          <w:rFonts w:eastAsia="SimSun"/>
          <w:rtl/>
        </w:rPr>
      </w:pPr>
      <w:r w:rsidRPr="00403918">
        <w:rPr>
          <w:rFonts w:eastAsia="SimSun" w:hint="cs"/>
          <w:rtl/>
        </w:rPr>
        <w:t xml:space="preserve">تبليغ في </w:t>
      </w:r>
      <w:r w:rsidRPr="00403918">
        <w:rPr>
          <w:rFonts w:eastAsia="SimSun"/>
        </w:rPr>
        <w:t>201</w:t>
      </w:r>
      <w:r w:rsidR="003139B6" w:rsidRPr="00403918">
        <w:rPr>
          <w:rFonts w:eastAsia="SimSun"/>
        </w:rPr>
        <w:t>5</w:t>
      </w:r>
      <w:r w:rsidRPr="00403918">
        <w:rPr>
          <w:rFonts w:eastAsia="SimSun"/>
        </w:rPr>
        <w:t>.</w:t>
      </w:r>
      <w:r w:rsidR="003139B6" w:rsidRPr="00403918">
        <w:rPr>
          <w:rFonts w:eastAsia="SimSun"/>
        </w:rPr>
        <w:t>IX</w:t>
      </w:r>
      <w:r w:rsidRPr="00403918">
        <w:rPr>
          <w:rFonts w:eastAsia="SimSun"/>
        </w:rPr>
        <w:t>.1</w:t>
      </w:r>
      <w:r w:rsidR="003139B6" w:rsidRPr="00403918">
        <w:rPr>
          <w:rFonts w:eastAsia="SimSun"/>
        </w:rPr>
        <w:t>7</w:t>
      </w:r>
      <w:r w:rsidRPr="00403918">
        <w:rPr>
          <w:rFonts w:eastAsia="SimSun" w:hint="cs"/>
          <w:rtl/>
        </w:rPr>
        <w:t>:</w:t>
      </w:r>
    </w:p>
    <w:p w:rsidR="00281827" w:rsidRPr="00403918" w:rsidRDefault="00281827" w:rsidP="006159E7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تُعلن</w:t>
      </w:r>
      <w:r w:rsidRPr="00403918">
        <w:rPr>
          <w:rFonts w:eastAsia="SimSun" w:hint="cs"/>
          <w:i/>
          <w:iCs/>
          <w:rtl/>
          <w:lang w:bidi="ar-EG"/>
        </w:rPr>
        <w:t xml:space="preserve"> الهيئة الوطنية لتنظيم تكنولوجيا المعلومات والاتصالات </w:t>
      </w:r>
      <w:r w:rsidRPr="00403918">
        <w:rPr>
          <w:rFonts w:eastAsia="SimSun"/>
          <w:i/>
          <w:iCs/>
          <w:lang w:bidi="ar-EG"/>
        </w:rPr>
        <w:t>(ARN)</w:t>
      </w:r>
      <w:r w:rsidRPr="00403918">
        <w:rPr>
          <w:rFonts w:eastAsia="SimSun" w:hint="cs"/>
          <w:rtl/>
          <w:lang w:bidi="ar-EG"/>
        </w:rPr>
        <w:t>، بيساو، عن</w:t>
      </w:r>
      <w:r w:rsidR="003139B6" w:rsidRPr="00403918">
        <w:rPr>
          <w:rFonts w:eastAsia="SimSun" w:hint="cs"/>
          <w:rtl/>
          <w:lang w:bidi="ar-EG"/>
        </w:rPr>
        <w:t xml:space="preserve"> وضع خطة ترقيم وطنية جديدة </w:t>
      </w:r>
      <w:r w:rsidR="00FB0418" w:rsidRPr="00403918">
        <w:rPr>
          <w:rFonts w:eastAsia="SimSun"/>
        </w:rPr>
        <w:t>(NNP)</w:t>
      </w:r>
      <w:r w:rsidR="00FB0418" w:rsidRPr="00403918">
        <w:rPr>
          <w:rFonts w:eastAsia="SimSun" w:hint="cs"/>
          <w:rtl/>
          <w:lang w:bidi="ar-EG"/>
        </w:rPr>
        <w:t xml:space="preserve"> </w:t>
      </w:r>
      <w:r w:rsidR="003139B6" w:rsidRPr="00403918">
        <w:rPr>
          <w:rFonts w:eastAsia="SimSun" w:hint="cs"/>
          <w:rtl/>
          <w:lang w:bidi="ar-EG"/>
        </w:rPr>
        <w:t>في</w:t>
      </w:r>
      <w:r w:rsidR="006159E7">
        <w:rPr>
          <w:rFonts w:eastAsia="SimSun" w:hint="eastAsia"/>
          <w:rtl/>
          <w:lang w:bidi="ar-EG"/>
        </w:rPr>
        <w:t> </w:t>
      </w:r>
      <w:r w:rsidR="003139B6" w:rsidRPr="00403918">
        <w:rPr>
          <w:rFonts w:eastAsia="SimSun" w:hint="cs"/>
          <w:rtl/>
          <w:lang w:bidi="ar-EG"/>
        </w:rPr>
        <w:t>الخدمة في غينيا-بيساو، ست</w:t>
      </w:r>
      <w:r w:rsidR="0002135B" w:rsidRPr="00403918">
        <w:rPr>
          <w:rFonts w:eastAsia="SimSun" w:hint="cs"/>
          <w:rtl/>
          <w:lang w:bidi="ar-EG"/>
        </w:rPr>
        <w:t>د</w:t>
      </w:r>
      <w:r w:rsidR="003139B6" w:rsidRPr="00403918">
        <w:rPr>
          <w:rFonts w:eastAsia="SimSun" w:hint="cs"/>
          <w:rtl/>
          <w:lang w:bidi="ar-EG"/>
        </w:rPr>
        <w:t xml:space="preserve">خل حيز النفاذ في </w:t>
      </w:r>
      <w:r w:rsidR="003139B6" w:rsidRPr="00403918">
        <w:rPr>
          <w:rFonts w:eastAsia="SimSun"/>
          <w:lang w:bidi="ar-EG"/>
        </w:rPr>
        <w:t>1</w:t>
      </w:r>
      <w:r w:rsidR="003139B6" w:rsidRPr="00403918">
        <w:rPr>
          <w:rFonts w:eastAsia="SimSun" w:hint="cs"/>
          <w:rtl/>
          <w:lang w:bidi="ar-EG"/>
        </w:rPr>
        <w:t xml:space="preserve"> نوفمبر </w:t>
      </w:r>
      <w:r w:rsidR="003139B6" w:rsidRPr="00403918">
        <w:rPr>
          <w:rFonts w:eastAsia="SimSun"/>
          <w:lang w:bidi="ar-EG"/>
        </w:rPr>
        <w:t>2015</w:t>
      </w:r>
      <w:r w:rsidR="003139B6" w:rsidRPr="00403918">
        <w:rPr>
          <w:rFonts w:eastAsia="SimSun" w:hint="cs"/>
          <w:rtl/>
          <w:lang w:bidi="ar-EG"/>
        </w:rPr>
        <w:t>.</w:t>
      </w:r>
    </w:p>
    <w:p w:rsidR="00281827" w:rsidRPr="00403918" w:rsidRDefault="00D92BF3" w:rsidP="00170244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في خطة الترقيم الوطنية الجديدة</w:t>
      </w:r>
      <w:r w:rsidR="006159E7">
        <w:rPr>
          <w:rFonts w:eastAsia="SimSun" w:hint="cs"/>
          <w:rtl/>
          <w:lang w:bidi="ar-EG"/>
        </w:rPr>
        <w:t xml:space="preserve"> </w:t>
      </w:r>
      <w:r w:rsidR="006159E7" w:rsidRPr="006159E7">
        <w:rPr>
          <w:rFonts w:eastAsia="SimSun"/>
          <w:lang w:bidi="ar-EG"/>
        </w:rPr>
        <w:t>(NNP)</w:t>
      </w:r>
      <w:r w:rsidRPr="00403918">
        <w:rPr>
          <w:rFonts w:eastAsia="SimSun" w:hint="cs"/>
          <w:rtl/>
          <w:lang w:bidi="ar-EG"/>
        </w:rPr>
        <w:t xml:space="preserve">، سيُستعاض عن سلسلة الأرقام الحالية المكونة من سبعة </w:t>
      </w:r>
      <w:r w:rsidRPr="00403918">
        <w:rPr>
          <w:rFonts w:eastAsia="SimSun"/>
          <w:lang w:bidi="ar-EG"/>
        </w:rPr>
        <w:t>(7)</w:t>
      </w:r>
      <w:r w:rsidRPr="00403918">
        <w:rPr>
          <w:rFonts w:eastAsia="SimSun" w:hint="cs"/>
          <w:rtl/>
          <w:lang w:bidi="ar-EG"/>
        </w:rPr>
        <w:t xml:space="preserve"> أرقام في الشبكات الثابتة والمتنقلة بسلسلة أرقام تتكون من تسعة </w:t>
      </w:r>
      <w:r w:rsidRPr="00403918">
        <w:rPr>
          <w:rFonts w:eastAsia="SimSun"/>
          <w:lang w:bidi="ar-EG"/>
        </w:rPr>
        <w:t>(9)</w:t>
      </w:r>
      <w:r w:rsidRPr="00403918">
        <w:rPr>
          <w:rFonts w:eastAsia="SimSun" w:hint="cs"/>
          <w:rtl/>
          <w:lang w:bidi="ar-EG"/>
        </w:rPr>
        <w:t xml:space="preserve"> أرقام.</w:t>
      </w:r>
      <w:r w:rsidR="00950C8D" w:rsidRPr="00403918">
        <w:rPr>
          <w:rFonts w:eastAsia="SimSun" w:hint="cs"/>
          <w:rtl/>
          <w:lang w:bidi="ar-EG"/>
        </w:rPr>
        <w:t xml:space="preserve"> وسيكون نسق الأرقام للنداءات من الخارج (هيكل الرقم الدولي </w:t>
      </w:r>
      <w:r w:rsidR="00950C8D" w:rsidRPr="00403918">
        <w:rPr>
          <w:rFonts w:eastAsia="SimSun"/>
          <w:lang w:bidi="ar-EG"/>
        </w:rPr>
        <w:t>E.164</w:t>
      </w:r>
      <w:r w:rsidR="00950C8D" w:rsidRPr="00403918">
        <w:rPr>
          <w:rFonts w:eastAsia="SimSun" w:hint="cs"/>
          <w:rtl/>
          <w:lang w:bidi="ar-EG"/>
        </w:rPr>
        <w:t>) هو</w:t>
      </w:r>
      <w:r w:rsidR="006159E7">
        <w:rPr>
          <w:rFonts w:eastAsia="SimSun" w:hint="eastAsia"/>
          <w:rtl/>
          <w:lang w:bidi="ar-EG"/>
        </w:rPr>
        <w:t> </w:t>
      </w:r>
      <w:r w:rsidR="00950C8D" w:rsidRPr="00403918">
        <w:rPr>
          <w:rFonts w:eastAsia="SimSun" w:hint="cs"/>
          <w:rtl/>
          <w:lang w:bidi="ar-EG"/>
        </w:rPr>
        <w:t xml:space="preserve">نفسه بالنسبة لجميع الشبكات الهاتفية (الثابتة والمتنقلة)، أي </w:t>
      </w:r>
      <w:r w:rsidR="00950C8D" w:rsidRPr="00403918">
        <w:rPr>
          <w:rFonts w:eastAsia="SimSun"/>
        </w:rPr>
        <w:t>+245 XXX XXX XXX</w:t>
      </w:r>
      <w:r w:rsidR="00950C8D" w:rsidRPr="00403918">
        <w:rPr>
          <w:rFonts w:eastAsia="SimSun" w:hint="cs"/>
          <w:rtl/>
          <w:lang w:bidi="ar-EG"/>
        </w:rPr>
        <w:t xml:space="preserve"> (تسعة </w:t>
      </w:r>
      <w:r w:rsidR="00950C8D" w:rsidRPr="00403918">
        <w:rPr>
          <w:rFonts w:eastAsia="SimSun"/>
          <w:lang w:bidi="ar-EG"/>
        </w:rPr>
        <w:t>(9)</w:t>
      </w:r>
      <w:r w:rsidR="00950C8D" w:rsidRPr="00403918">
        <w:rPr>
          <w:rFonts w:eastAsia="SimSun" w:hint="cs"/>
          <w:rtl/>
          <w:lang w:bidi="ar-EG"/>
        </w:rPr>
        <w:t xml:space="preserve"> أرقام (</w:t>
      </w:r>
      <w:r w:rsidR="00950C8D" w:rsidRPr="00403918">
        <w:rPr>
          <w:rFonts w:eastAsia="SimSun"/>
          <w:lang w:bidi="ar-EG"/>
        </w:rPr>
        <w:t>CC</w:t>
      </w:r>
      <w:r w:rsidR="00950C8D" w:rsidRPr="00403918">
        <w:rPr>
          <w:rFonts w:eastAsia="SimSun" w:hint="cs"/>
          <w:rtl/>
          <w:lang w:bidi="ar-EG"/>
        </w:rPr>
        <w:t xml:space="preserve"> + </w:t>
      </w:r>
      <w:r w:rsidR="00950C8D" w:rsidRPr="00403918">
        <w:rPr>
          <w:rFonts w:eastAsia="SimSun"/>
          <w:lang w:bidi="ar-EG"/>
        </w:rPr>
        <w:t>N(S)N</w:t>
      </w:r>
      <w:r w:rsidR="00950C8D" w:rsidRPr="00403918">
        <w:rPr>
          <w:rFonts w:eastAsia="SimSun" w:hint="cs"/>
          <w:rtl/>
          <w:lang w:bidi="ar-EG"/>
        </w:rPr>
        <w:t xml:space="preserve"> حيث </w:t>
      </w:r>
      <w:r w:rsidR="006159E7">
        <w:rPr>
          <w:rFonts w:eastAsia="SimSun" w:hint="cs"/>
          <w:rtl/>
          <w:lang w:bidi="ar-EG"/>
        </w:rPr>
        <w:t>إ</w:t>
      </w:r>
      <w:r w:rsidR="00950C8D" w:rsidRPr="00403918">
        <w:rPr>
          <w:rFonts w:eastAsia="SimSun" w:hint="cs"/>
          <w:rtl/>
          <w:lang w:bidi="ar-EG"/>
        </w:rPr>
        <w:t>ن</w:t>
      </w:r>
      <w:r w:rsidR="00170244">
        <w:rPr>
          <w:rFonts w:eastAsia="SimSun" w:hint="eastAsia"/>
          <w:rtl/>
          <w:lang w:bidi="ar-EG"/>
        </w:rPr>
        <w:t> </w:t>
      </w:r>
      <w:r w:rsidR="00950C8D" w:rsidRPr="00403918">
        <w:rPr>
          <w:rFonts w:eastAsia="SimSun"/>
          <w:lang w:bidi="ar-EG"/>
        </w:rPr>
        <w:t>CC</w:t>
      </w:r>
      <w:r w:rsidR="00950C8D" w:rsidRPr="00403918">
        <w:rPr>
          <w:rFonts w:eastAsia="SimSun" w:hint="cs"/>
          <w:rtl/>
          <w:lang w:bidi="ar-EG"/>
        </w:rPr>
        <w:t xml:space="preserve"> هو الرمز الدليلي للبلد و</w:t>
      </w:r>
      <w:r w:rsidR="00950C8D" w:rsidRPr="00403918">
        <w:rPr>
          <w:rFonts w:eastAsia="SimSun"/>
          <w:lang w:bidi="ar-EG"/>
        </w:rPr>
        <w:t>N(S)N</w:t>
      </w:r>
      <w:r w:rsidR="00950C8D" w:rsidRPr="00403918">
        <w:rPr>
          <w:rFonts w:eastAsia="SimSun" w:hint="cs"/>
          <w:rtl/>
          <w:lang w:bidi="ar-EG"/>
        </w:rPr>
        <w:t xml:space="preserve"> هو الرقم (الدلالي) الوطني.</w:t>
      </w:r>
    </w:p>
    <w:p w:rsidR="00281827" w:rsidRPr="00403918" w:rsidRDefault="00A30E36" w:rsidP="00281827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وستوضع خطة الترقيم الجديدة في الخدمة في </w:t>
      </w:r>
      <w:r w:rsidRPr="00403918">
        <w:rPr>
          <w:rFonts w:eastAsia="SimSun"/>
          <w:lang w:bidi="ar-EG"/>
        </w:rPr>
        <w:t>1</w:t>
      </w:r>
      <w:r w:rsidRPr="00403918">
        <w:rPr>
          <w:rFonts w:eastAsia="SimSun" w:hint="cs"/>
          <w:rtl/>
          <w:lang w:bidi="ar-EG"/>
        </w:rPr>
        <w:t xml:space="preserve"> نوفمبر </w:t>
      </w:r>
      <w:r w:rsidRPr="00403918">
        <w:rPr>
          <w:rFonts w:eastAsia="SimSun"/>
          <w:lang w:bidi="ar-EG"/>
        </w:rPr>
        <w:t>2015</w:t>
      </w:r>
      <w:r w:rsidRPr="00403918">
        <w:rPr>
          <w:rFonts w:eastAsia="SimSun" w:hint="cs"/>
          <w:rtl/>
          <w:lang w:bidi="ar-EG"/>
        </w:rPr>
        <w:t>.</w:t>
      </w:r>
    </w:p>
    <w:p w:rsidR="00A30E36" w:rsidRPr="00403918" w:rsidRDefault="002F04A3" w:rsidP="00281827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وستُضاف الأرقام "</w:t>
      </w:r>
      <w:r w:rsidRPr="00403918">
        <w:rPr>
          <w:rFonts w:eastAsia="SimSun"/>
          <w:lang w:bidi="ar-EG"/>
        </w:rPr>
        <w:t>44</w:t>
      </w:r>
      <w:r w:rsidRPr="00403918">
        <w:rPr>
          <w:rFonts w:eastAsia="SimSun" w:hint="cs"/>
          <w:rtl/>
          <w:lang w:bidi="ar-EG"/>
        </w:rPr>
        <w:t xml:space="preserve">" أمام الشبكة الثابتة الحالية </w:t>
      </w:r>
      <w:r w:rsidRPr="00403918">
        <w:rPr>
          <w:rFonts w:eastAsia="SimSun"/>
        </w:rPr>
        <w:t>N(S)N</w:t>
      </w:r>
      <w:r w:rsidRPr="00403918">
        <w:rPr>
          <w:rFonts w:eastAsia="SimSun" w:hint="cs"/>
          <w:rtl/>
          <w:lang w:bidi="ar-EG"/>
        </w:rPr>
        <w:t>.</w:t>
      </w:r>
    </w:p>
    <w:p w:rsidR="002F04A3" w:rsidRPr="00403918" w:rsidRDefault="002F04A3" w:rsidP="002F04A3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فعلى سبيل المثال، </w:t>
      </w:r>
      <w:r w:rsidR="0002135B" w:rsidRPr="00403918">
        <w:rPr>
          <w:rFonts w:eastAsia="SimSun" w:hint="cs"/>
          <w:rtl/>
          <w:lang w:bidi="ar-EG"/>
        </w:rPr>
        <w:t>س</w:t>
      </w:r>
      <w:r w:rsidRPr="00403918">
        <w:rPr>
          <w:rFonts w:eastAsia="SimSun" w:hint="cs"/>
          <w:rtl/>
          <w:lang w:bidi="ar-EG"/>
        </w:rPr>
        <w:t xml:space="preserve">تصبح الشبكة الثابتة الحالية </w:t>
      </w:r>
      <w:r w:rsidRPr="00403918">
        <w:rPr>
          <w:rFonts w:eastAsia="SimSun"/>
        </w:rPr>
        <w:t>N(S)N XXX XXXX</w:t>
      </w:r>
      <w:r w:rsidRPr="00403918">
        <w:rPr>
          <w:rFonts w:eastAsia="SimSun" w:hint="cs"/>
          <w:rtl/>
          <w:lang w:bidi="ar-EG"/>
        </w:rPr>
        <w:t xml:space="preserve"> (سبعة </w:t>
      </w:r>
      <w:r w:rsidRPr="00403918">
        <w:rPr>
          <w:rFonts w:eastAsia="SimSun"/>
          <w:lang w:bidi="ar-EG"/>
        </w:rPr>
        <w:t>(7)</w:t>
      </w:r>
      <w:r w:rsidRPr="00403918">
        <w:rPr>
          <w:rFonts w:eastAsia="SimSun" w:hint="cs"/>
          <w:rtl/>
          <w:lang w:bidi="ar-EG"/>
        </w:rPr>
        <w:t xml:space="preserve"> أرقام)</w:t>
      </w:r>
      <w:r w:rsidR="00A03248" w:rsidRPr="00403918">
        <w:rPr>
          <w:rFonts w:eastAsia="SimSun" w:hint="cs"/>
          <w:rtl/>
          <w:lang w:bidi="ar-EG"/>
        </w:rPr>
        <w:t xml:space="preserve"> كالتالي:</w:t>
      </w:r>
      <w:r w:rsidRPr="00403918">
        <w:rPr>
          <w:rFonts w:eastAsia="SimSun" w:hint="cs"/>
          <w:rtl/>
          <w:lang w:bidi="ar-EG"/>
        </w:rPr>
        <w:t xml:space="preserve"> </w:t>
      </w:r>
      <w:r w:rsidR="0062504A" w:rsidRPr="00403918">
        <w:rPr>
          <w:rFonts w:eastAsia="SimSun"/>
        </w:rPr>
        <w:t>44 XXX XXXX</w:t>
      </w:r>
      <w:r w:rsidR="0062504A" w:rsidRPr="00403918">
        <w:rPr>
          <w:rFonts w:eastAsia="SimSun" w:hint="cs"/>
          <w:rtl/>
          <w:lang w:bidi="ar-EG"/>
        </w:rPr>
        <w:t xml:space="preserve"> (تسعة </w:t>
      </w:r>
      <w:r w:rsidR="0062504A" w:rsidRPr="00403918">
        <w:rPr>
          <w:rFonts w:eastAsia="SimSun"/>
          <w:lang w:bidi="ar-EG"/>
        </w:rPr>
        <w:t>(9)</w:t>
      </w:r>
      <w:r w:rsidR="0062504A" w:rsidRPr="00403918">
        <w:rPr>
          <w:rFonts w:eastAsia="SimSun" w:hint="cs"/>
          <w:rtl/>
          <w:lang w:bidi="ar-EG"/>
        </w:rPr>
        <w:t xml:space="preserve"> أرقام).</w:t>
      </w:r>
    </w:p>
    <w:p w:rsidR="00281827" w:rsidRPr="00403918" w:rsidRDefault="00F12917" w:rsidP="00F12917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وبالمثل، بالنسبة للشبكات المتنقلة، سيُضاف الرقمان "</w:t>
      </w:r>
      <w:r w:rsidRPr="00403918">
        <w:rPr>
          <w:rFonts w:eastAsia="SimSun"/>
          <w:lang w:bidi="ar-EG"/>
        </w:rPr>
        <w:t>9X</w:t>
      </w:r>
      <w:r w:rsidRPr="00403918">
        <w:rPr>
          <w:rFonts w:eastAsia="SimSun" w:hint="cs"/>
          <w:rtl/>
          <w:lang w:bidi="ar-EG"/>
        </w:rPr>
        <w:t>" أمام الرقم</w:t>
      </w:r>
      <w:r w:rsidR="00E36B92" w:rsidRPr="00403918">
        <w:rPr>
          <w:rFonts w:eastAsia="SimSun" w:hint="cs"/>
          <w:rtl/>
          <w:lang w:bidi="ar-EG"/>
        </w:rPr>
        <w:t xml:space="preserve"> </w:t>
      </w:r>
      <w:r w:rsidR="00E36B92" w:rsidRPr="00403918">
        <w:rPr>
          <w:rFonts w:eastAsia="SimSun"/>
        </w:rPr>
        <w:t>N(S)N</w:t>
      </w:r>
      <w:r w:rsidRPr="00403918">
        <w:rPr>
          <w:rFonts w:eastAsia="SimSun" w:hint="cs"/>
          <w:rtl/>
          <w:lang w:bidi="ar-EG"/>
        </w:rPr>
        <w:t xml:space="preserve"> الحالي.</w:t>
      </w:r>
    </w:p>
    <w:p w:rsidR="00281827" w:rsidRPr="00403918" w:rsidRDefault="00E36B92" w:rsidP="00E9239F">
      <w:pPr>
        <w:spacing w:before="480" w:after="240"/>
        <w:rPr>
          <w:rFonts w:eastAsia="SimSun"/>
          <w:i/>
          <w:iCs/>
          <w:rtl/>
          <w:lang w:bidi="ar-EG"/>
        </w:rPr>
      </w:pPr>
      <w:r w:rsidRPr="00403918">
        <w:rPr>
          <w:rFonts w:eastAsia="SimSun" w:hint="cs"/>
          <w:i/>
          <w:iCs/>
          <w:rtl/>
          <w:lang w:bidi="ar-EG"/>
        </w:rPr>
        <w:t>الشبكة الثابتة</w:t>
      </w:r>
    </w:p>
    <w:p w:rsidR="00E36B92" w:rsidRPr="00403918" w:rsidRDefault="00E36B92" w:rsidP="003E32DC">
      <w:pPr>
        <w:keepNext/>
        <w:tabs>
          <w:tab w:val="left" w:pos="3544"/>
        </w:tabs>
        <w:jc w:val="center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شركة </w:t>
      </w:r>
      <w:r w:rsidRPr="00403918">
        <w:rPr>
          <w:rFonts w:eastAsia="SimSun"/>
        </w:rPr>
        <w:t>GUINÉ TELECOM</w:t>
      </w:r>
      <w:r w:rsidR="003E32DC" w:rsidRPr="00403918">
        <w:rPr>
          <w:rFonts w:eastAsia="SimSun" w:hint="cs"/>
          <w:rtl/>
        </w:rPr>
        <w:t xml:space="preserve"> 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10"/>
        <w:gridCol w:w="1210"/>
        <w:gridCol w:w="1210"/>
        <w:gridCol w:w="1507"/>
        <w:gridCol w:w="2726"/>
      </w:tblGrid>
      <w:tr w:rsidR="004F53C9" w:rsidRPr="00403918" w:rsidTr="00E36B92">
        <w:trPr>
          <w:trHeight w:val="20"/>
          <w:tblHeader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4F53C9" w:rsidRPr="00BA38BA" w:rsidRDefault="00844B04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الرمز الدليلي للبلد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F53C9" w:rsidRPr="00BA38BA" w:rsidRDefault="00844B04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الرقم القديم للمشترك</w:t>
            </w:r>
          </w:p>
          <w:p w:rsidR="00844B04" w:rsidRPr="00BA38BA" w:rsidRDefault="00844B04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(سبعة أرقام)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  <w:vAlign w:val="center"/>
          </w:tcPr>
          <w:p w:rsidR="00844B04" w:rsidRPr="00BA38BA" w:rsidRDefault="00844B04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الرقم الجديد للمشترك</w:t>
            </w:r>
          </w:p>
          <w:p w:rsidR="004F53C9" w:rsidRPr="00BA38BA" w:rsidRDefault="00F174BE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(</w:t>
            </w:r>
            <w:r w:rsidR="003E32DC"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تسعة</w:t>
            </w:r>
            <w:r w:rsidR="00844B04"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 xml:space="preserve"> أرقام</w:t>
            </w: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)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4F53C9" w:rsidRPr="00BA38BA" w:rsidRDefault="003E32DC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المنطقة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320</w:t>
            </w:r>
            <w:r w:rsidRPr="00BA38BA">
              <w:rPr>
                <w:rFonts w:eastAsia="SimSun"/>
                <w:position w:val="3"/>
                <w:sz w:val="19"/>
                <w:szCs w:val="25"/>
              </w:rPr>
              <w:br/>
              <w:t>321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  <w:r w:rsidRPr="00BA38BA">
              <w:rPr>
                <w:rFonts w:eastAsia="SimSun"/>
                <w:position w:val="3"/>
                <w:sz w:val="19"/>
                <w:szCs w:val="25"/>
              </w:rPr>
              <w:br/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44 320</w:t>
            </w:r>
            <w:r w:rsidRPr="00BA38BA">
              <w:rPr>
                <w:rFonts w:eastAsia="SimSun"/>
                <w:position w:val="3"/>
                <w:sz w:val="19"/>
                <w:szCs w:val="25"/>
              </w:rPr>
              <w:br/>
              <w:t>44 321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  <w:r w:rsidRPr="00BA38BA">
              <w:rPr>
                <w:rFonts w:eastAsia="SimSun"/>
                <w:position w:val="3"/>
                <w:sz w:val="19"/>
                <w:szCs w:val="25"/>
              </w:rPr>
              <w:br/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Bissau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322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44 322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Sta Luzia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325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44 325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Brá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331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44 331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Mansoa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332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44 332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Bissora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334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44 334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Mansaba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335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44 335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Farim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341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44 341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Bafatá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342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44 342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Bambadinca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351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44 351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Gabú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352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44 352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Sonaco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353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44 353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Pirada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354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44 354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Pitche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370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44 370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Buba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391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44 391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Canchungo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392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44 392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Cacheu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393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44 393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S. Domingos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394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44 394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Bula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396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44 396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Ingoré</w:t>
            </w:r>
          </w:p>
        </w:tc>
      </w:tr>
      <w:tr w:rsidR="004F53C9" w:rsidRPr="00403918" w:rsidTr="00E36B92">
        <w:trPr>
          <w:trHeight w:val="20"/>
          <w:jc w:val="center"/>
        </w:trPr>
        <w:tc>
          <w:tcPr>
            <w:tcW w:w="1209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397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1210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44 397</w:t>
            </w:r>
          </w:p>
        </w:tc>
        <w:tc>
          <w:tcPr>
            <w:tcW w:w="1507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</w:t>
            </w:r>
          </w:p>
        </w:tc>
        <w:tc>
          <w:tcPr>
            <w:tcW w:w="2726" w:type="dxa"/>
          </w:tcPr>
          <w:p w:rsidR="004F53C9" w:rsidRPr="00BA38BA" w:rsidRDefault="004F53C9" w:rsidP="00E9239F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2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Bigene</w:t>
            </w:r>
          </w:p>
        </w:tc>
      </w:tr>
    </w:tbl>
    <w:p w:rsidR="001E3B45" w:rsidRPr="00403918" w:rsidRDefault="001E3B45" w:rsidP="00BA38BA">
      <w:pPr>
        <w:bidi w:val="0"/>
        <w:spacing w:before="0" w:line="120" w:lineRule="auto"/>
        <w:jc w:val="left"/>
        <w:rPr>
          <w:rFonts w:eastAsia="SimSun"/>
          <w:rtl/>
          <w:lang w:val="en-GB" w:bidi="ar-EG"/>
        </w:rPr>
      </w:pPr>
      <w:r w:rsidRPr="00403918">
        <w:rPr>
          <w:rFonts w:eastAsia="SimSun"/>
          <w:rtl/>
          <w:lang w:val="en-GB" w:bidi="ar-EG"/>
        </w:rPr>
        <w:br w:type="page"/>
      </w:r>
    </w:p>
    <w:p w:rsidR="00DA7686" w:rsidRPr="00403918" w:rsidRDefault="00FD2E19" w:rsidP="00E9239F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SimSun"/>
          <w:sz w:val="20"/>
          <w:szCs w:val="20"/>
          <w:lang w:val="en-GB"/>
        </w:rPr>
      </w:pPr>
      <w:r w:rsidRPr="00403918">
        <w:rPr>
          <w:rFonts w:eastAsia="SimSun" w:hint="cs"/>
          <w:i/>
          <w:iCs/>
          <w:rtl/>
          <w:lang w:bidi="ar-EG"/>
        </w:rPr>
        <w:t>الشبكة المتنقلة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10"/>
        <w:gridCol w:w="1210"/>
        <w:gridCol w:w="1210"/>
        <w:gridCol w:w="1507"/>
        <w:gridCol w:w="2726"/>
      </w:tblGrid>
      <w:tr w:rsidR="00A05DB5" w:rsidRPr="00403918" w:rsidTr="00A05DB5">
        <w:trPr>
          <w:trHeight w:val="20"/>
          <w:tblHeader/>
          <w:jc w:val="center"/>
        </w:trPr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DB5" w:rsidRPr="00BA38BA" w:rsidRDefault="00A05DB5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الرمز الدليلي للبلد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DB5" w:rsidRPr="00BA38BA" w:rsidRDefault="00A05DB5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الرقم القديم للمشترك</w:t>
            </w:r>
          </w:p>
          <w:p w:rsidR="00A05DB5" w:rsidRPr="00BA38BA" w:rsidRDefault="00A05DB5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(سبعة أرقام)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DB5" w:rsidRPr="00BA38BA" w:rsidRDefault="00A05DB5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الرقم الجديد للمشترك</w:t>
            </w:r>
          </w:p>
          <w:p w:rsidR="00A05DB5" w:rsidRPr="00BA38BA" w:rsidRDefault="00A05DB5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BA38BA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(تسعة أرقام)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DB5" w:rsidRPr="00BA38BA" w:rsidRDefault="00A05DB5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</w:p>
        </w:tc>
      </w:tr>
      <w:tr w:rsidR="00DA7686" w:rsidRPr="00403918" w:rsidTr="00A05DB5">
        <w:trPr>
          <w:trHeight w:val="20"/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ORANGE – BISSAU</w:t>
            </w:r>
          </w:p>
        </w:tc>
      </w:tr>
      <w:tr w:rsidR="00DA7686" w:rsidRPr="00403918" w:rsidTr="00A05DB5">
        <w:trPr>
          <w:trHeight w:val="20"/>
          <w:jc w:val="center"/>
        </w:trPr>
        <w:tc>
          <w:tcPr>
            <w:tcW w:w="1209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solid" w:color="FFFFFF" w:fill="auto"/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XXXXXX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95 5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XXXXXX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</w:rPr>
            </w:pPr>
          </w:p>
        </w:tc>
      </w:tr>
      <w:tr w:rsidR="00DA7686" w:rsidRPr="00403918" w:rsidTr="00A05DB5">
        <w:trPr>
          <w:trHeight w:val="20"/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SPACETEL GUINÉ-BISSAU</w:t>
            </w:r>
          </w:p>
        </w:tc>
      </w:tr>
      <w:tr w:rsidR="00DA7686" w:rsidRPr="00403918" w:rsidTr="00A05DB5">
        <w:trPr>
          <w:trHeight w:val="20"/>
          <w:jc w:val="center"/>
        </w:trPr>
        <w:tc>
          <w:tcPr>
            <w:tcW w:w="1209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solid" w:color="FFFFFF" w:fill="auto"/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XXXXXX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96 6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XXXXXX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</w:rPr>
            </w:pPr>
          </w:p>
        </w:tc>
      </w:tr>
      <w:tr w:rsidR="00DA7686" w:rsidRPr="00403918" w:rsidTr="00A05DB5">
        <w:trPr>
          <w:trHeight w:val="20"/>
          <w:jc w:val="center"/>
        </w:trPr>
        <w:tc>
          <w:tcPr>
            <w:tcW w:w="1209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solid" w:color="FFFFFF" w:fill="auto"/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XXXXXX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96 9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XXXXXX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</w:rPr>
            </w:pPr>
          </w:p>
        </w:tc>
      </w:tr>
      <w:tr w:rsidR="00DA7686" w:rsidRPr="00403918" w:rsidTr="00A05DB5">
        <w:trPr>
          <w:trHeight w:val="20"/>
          <w:jc w:val="center"/>
        </w:trPr>
        <w:tc>
          <w:tcPr>
            <w:tcW w:w="9072" w:type="dxa"/>
            <w:gridSpan w:val="6"/>
            <w:tcBorders>
              <w:left w:val="nil"/>
              <w:right w:val="nil"/>
            </w:tcBorders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GUINÉTEL</w:t>
            </w:r>
          </w:p>
        </w:tc>
      </w:tr>
      <w:tr w:rsidR="00DA7686" w:rsidRPr="00403918" w:rsidTr="00A05DB5">
        <w:trPr>
          <w:trHeight w:val="20"/>
          <w:jc w:val="center"/>
        </w:trPr>
        <w:tc>
          <w:tcPr>
            <w:tcW w:w="1209" w:type="dxa"/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245</w:t>
            </w:r>
          </w:p>
        </w:tc>
        <w:tc>
          <w:tcPr>
            <w:tcW w:w="1210" w:type="dxa"/>
            <w:shd w:val="solid" w:color="FFFFFF" w:fill="auto"/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7</w:t>
            </w:r>
          </w:p>
        </w:tc>
        <w:tc>
          <w:tcPr>
            <w:tcW w:w="1210" w:type="dxa"/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XXXXXX</w:t>
            </w:r>
          </w:p>
        </w:tc>
        <w:tc>
          <w:tcPr>
            <w:tcW w:w="1210" w:type="dxa"/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97 7</w:t>
            </w:r>
          </w:p>
        </w:tc>
        <w:tc>
          <w:tcPr>
            <w:tcW w:w="1507" w:type="dxa"/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BA38BA">
              <w:rPr>
                <w:rFonts w:eastAsia="SimSun"/>
                <w:position w:val="3"/>
                <w:sz w:val="19"/>
                <w:szCs w:val="25"/>
              </w:rPr>
              <w:t>XXXXXX</w:t>
            </w:r>
          </w:p>
        </w:tc>
        <w:tc>
          <w:tcPr>
            <w:tcW w:w="2726" w:type="dxa"/>
          </w:tcPr>
          <w:p w:rsidR="00DA7686" w:rsidRPr="00BA38BA" w:rsidRDefault="00DA7686" w:rsidP="00BA38BA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</w:rPr>
            </w:pPr>
          </w:p>
        </w:tc>
      </w:tr>
    </w:tbl>
    <w:p w:rsidR="009C4B4E" w:rsidRPr="00403918" w:rsidRDefault="009C4B4E" w:rsidP="00E9239F">
      <w:pPr>
        <w:spacing w:before="36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للاتصال:</w:t>
      </w:r>
    </w:p>
    <w:p w:rsidR="009C4B4E" w:rsidRPr="00F53939" w:rsidRDefault="0089262D" w:rsidP="00AE5A73">
      <w:pPr>
        <w:pStyle w:val="ContactA1"/>
        <w:rPr>
          <w:rtl/>
          <w:lang w:val="fr-CH"/>
        </w:rPr>
      </w:pPr>
      <w:r w:rsidRPr="0089262D">
        <w:rPr>
          <w:lang w:val="pt-BR"/>
        </w:rPr>
        <w:t>Mr. Teófilo Lopes</w:t>
      </w:r>
      <w:r w:rsidRPr="0089262D">
        <w:rPr>
          <w:rtl/>
          <w:lang w:val="fr-CH"/>
        </w:rPr>
        <w:br/>
      </w:r>
      <w:r w:rsidRPr="0089262D">
        <w:rPr>
          <w:lang w:val="pt-BR"/>
        </w:rPr>
        <w:t>Autoridade Reguladora Nacional das TIC (ARN)</w:t>
      </w:r>
      <w:r w:rsidRPr="0089262D">
        <w:rPr>
          <w:rtl/>
          <w:lang w:val="fr-CH"/>
        </w:rPr>
        <w:br/>
      </w:r>
      <w:r w:rsidRPr="0089262D">
        <w:rPr>
          <w:lang w:val="pt-BR"/>
        </w:rPr>
        <w:t>Caixa Postal 1372</w:t>
      </w:r>
      <w:r w:rsidRPr="0089262D">
        <w:rPr>
          <w:rtl/>
          <w:lang w:val="fr-CH"/>
        </w:rPr>
        <w:br/>
      </w:r>
      <w:r w:rsidRPr="0089262D">
        <w:rPr>
          <w:lang w:val="pt-BR"/>
        </w:rPr>
        <w:t>BISSAU</w:t>
      </w:r>
      <w:r w:rsidRPr="0089262D">
        <w:rPr>
          <w:rtl/>
          <w:lang w:val="fr-CH"/>
        </w:rPr>
        <w:br/>
      </w:r>
      <w:r w:rsidRPr="0089262D">
        <w:rPr>
          <w:lang w:val="pt-BR"/>
        </w:rPr>
        <w:t>Guinea-Bissau</w:t>
      </w:r>
    </w:p>
    <w:p w:rsidR="009C4B4E" w:rsidRPr="00F53939" w:rsidRDefault="009C4B4E" w:rsidP="0089262D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F53939">
        <w:rPr>
          <w:rFonts w:eastAsia="SimSun" w:hint="cs"/>
          <w:position w:val="4"/>
          <w:rtl/>
          <w:lang w:val="es-ES" w:eastAsia="zh-CN"/>
        </w:rPr>
        <w:t>الهاتف:</w:t>
      </w:r>
      <w:r w:rsidRPr="00F53939">
        <w:rPr>
          <w:rFonts w:eastAsia="SimSun"/>
          <w:position w:val="4"/>
          <w:lang w:val="es-ES" w:eastAsia="zh-CN"/>
        </w:rPr>
        <w:tab/>
      </w:r>
      <w:r w:rsidR="0089262D" w:rsidRPr="0089262D">
        <w:rPr>
          <w:rFonts w:eastAsia="SimSun"/>
          <w:position w:val="4"/>
          <w:lang w:val="pt-BR" w:eastAsia="zh-CN"/>
        </w:rPr>
        <w:t>+245 668 23 53 (as from 1 November 2015: +245 966 88 23 53)</w:t>
      </w:r>
      <w:r w:rsidR="0089262D" w:rsidRPr="0089262D">
        <w:rPr>
          <w:rFonts w:eastAsia="SimSun"/>
          <w:position w:val="4"/>
          <w:rtl/>
          <w:lang w:val="es-ES" w:eastAsia="zh-CN"/>
        </w:rPr>
        <w:br/>
      </w:r>
      <w:r w:rsidR="0089262D" w:rsidRPr="0089262D">
        <w:rPr>
          <w:rFonts w:eastAsia="SimSun"/>
          <w:position w:val="4"/>
          <w:lang w:val="en-GB" w:eastAsia="zh-CN"/>
        </w:rPr>
        <w:tab/>
        <w:t>+245 529 60 07 (as from 1 November 2015: +245 955 29 60 07)</w:t>
      </w:r>
      <w:r w:rsidR="0089262D" w:rsidRPr="0089262D">
        <w:rPr>
          <w:rFonts w:eastAsia="SimSun"/>
          <w:position w:val="4"/>
          <w:rtl/>
          <w:lang w:val="es-ES" w:eastAsia="zh-CN"/>
        </w:rPr>
        <w:br/>
      </w:r>
      <w:r w:rsidR="0089262D" w:rsidRPr="0089262D">
        <w:rPr>
          <w:rFonts w:eastAsia="SimSun"/>
          <w:position w:val="4"/>
          <w:lang w:val="en-GB" w:eastAsia="zh-CN"/>
        </w:rPr>
        <w:tab/>
        <w:t>+245 600 40 49 (as from 1 November 2015: +245 966 00 40 49)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F53939">
        <w:rPr>
          <w:rFonts w:eastAsia="SimSun"/>
          <w:position w:val="4"/>
          <w:rtl/>
          <w:lang w:val="es-ES" w:eastAsia="zh-CN"/>
        </w:rPr>
        <w:tab/>
      </w:r>
      <w:r w:rsidR="0089262D" w:rsidRPr="0089262D">
        <w:rPr>
          <w:rFonts w:eastAsia="SimSun"/>
          <w:position w:val="4"/>
          <w:lang w:val="en-GB" w:eastAsia="zh-CN"/>
        </w:rPr>
        <w:t>info@arn.gw</w:t>
      </w:r>
      <w:r w:rsidR="0089262D">
        <w:rPr>
          <w:rFonts w:eastAsia="SimSun" w:hint="cs"/>
          <w:position w:val="4"/>
          <w:rtl/>
          <w:lang w:val="es-ES" w:eastAsia="zh-CN"/>
        </w:rPr>
        <w:t>؛</w:t>
      </w:r>
      <w:r w:rsidR="00E06694" w:rsidRPr="00F53939">
        <w:rPr>
          <w:rFonts w:eastAsia="SimSun" w:hint="cs"/>
          <w:position w:val="4"/>
          <w:rtl/>
          <w:lang w:val="es-ES" w:eastAsia="zh-CN"/>
        </w:rPr>
        <w:t xml:space="preserve"> </w:t>
      </w:r>
      <w:r w:rsidR="0089262D" w:rsidRPr="0089262D">
        <w:rPr>
          <w:rFonts w:eastAsia="SimSun"/>
          <w:position w:val="4"/>
          <w:lang w:val="en-GB" w:eastAsia="zh-CN"/>
        </w:rPr>
        <w:t>teofilo.lopes@arn.gw</w:t>
      </w:r>
      <w:r w:rsidR="0089262D">
        <w:rPr>
          <w:rFonts w:eastAsia="SimSun" w:hint="cs"/>
          <w:position w:val="4"/>
          <w:rtl/>
          <w:lang w:val="es-ES" w:eastAsia="zh-CN"/>
        </w:rPr>
        <w:t>؛</w:t>
      </w:r>
      <w:r w:rsidR="00E06694" w:rsidRPr="00F53939">
        <w:rPr>
          <w:rFonts w:eastAsia="SimSun" w:hint="cs"/>
          <w:position w:val="4"/>
          <w:rtl/>
          <w:lang w:val="es-ES" w:eastAsia="zh-CN"/>
        </w:rPr>
        <w:t xml:space="preserve"> </w:t>
      </w:r>
      <w:r w:rsidR="0089262D" w:rsidRPr="0089262D">
        <w:rPr>
          <w:rFonts w:eastAsia="SimSun"/>
          <w:position w:val="4"/>
          <w:lang w:val="en-GB" w:eastAsia="zh-CN"/>
        </w:rPr>
        <w:t>lopesteofilo@yahoo.com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F53939">
        <w:rPr>
          <w:rFonts w:eastAsia="SimSun"/>
          <w:position w:val="4"/>
          <w:rtl/>
          <w:lang w:val="es-ES" w:eastAsia="zh-CN"/>
        </w:rPr>
        <w:tab/>
      </w:r>
      <w:hyperlink r:id="rId16" w:history="1">
        <w:r w:rsidR="0089262D" w:rsidRPr="0089262D">
          <w:rPr>
            <w:rStyle w:val="Hyperlink"/>
            <w:rFonts w:eastAsia="SimSun"/>
            <w:position w:val="4"/>
            <w:lang w:val="en-GB" w:eastAsia="zh-CN"/>
          </w:rPr>
          <w:t>www.arn.gw</w:t>
        </w:r>
      </w:hyperlink>
    </w:p>
    <w:p w:rsidR="006540C9" w:rsidRPr="00403918" w:rsidRDefault="006540C9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</w:p>
    <w:p w:rsidR="00C03A95" w:rsidRPr="00403918" w:rsidRDefault="00C03A95" w:rsidP="00566731">
      <w:pPr>
        <w:pStyle w:val="Headingb"/>
        <w:spacing w:after="60"/>
        <w:rPr>
          <w:rtl/>
          <w:lang w:bidi="ar-SA"/>
        </w:rPr>
      </w:pPr>
      <w:bookmarkStart w:id="142" w:name="P09"/>
      <w:r w:rsidRPr="00403918">
        <w:rPr>
          <w:rFonts w:hint="cs"/>
          <w:rtl/>
          <w:lang w:bidi="ar-SA"/>
        </w:rPr>
        <w:t xml:space="preserve">إسرائيل (الرمز الدليلي للبلد </w:t>
      </w:r>
      <w:r w:rsidRPr="00403918">
        <w:rPr>
          <w:lang w:bidi="ar-SA"/>
        </w:rPr>
        <w:t>+972</w:t>
      </w:r>
      <w:r w:rsidRPr="00403918">
        <w:rPr>
          <w:rFonts w:hint="cs"/>
          <w:rtl/>
          <w:lang w:bidi="ar-SA"/>
        </w:rPr>
        <w:t>)</w:t>
      </w:r>
    </w:p>
    <w:bookmarkEnd w:id="142"/>
    <w:p w:rsidR="00C03A95" w:rsidRPr="00403918" w:rsidRDefault="00C03A95" w:rsidP="00F53939">
      <w:pPr>
        <w:tabs>
          <w:tab w:val="left" w:pos="1134"/>
        </w:tabs>
        <w:spacing w:before="100"/>
        <w:rPr>
          <w:rFonts w:eastAsia="SimSun"/>
          <w:rtl/>
        </w:rPr>
      </w:pPr>
      <w:r w:rsidRPr="00403918">
        <w:rPr>
          <w:rFonts w:eastAsia="SimSun" w:hint="cs"/>
          <w:rtl/>
        </w:rPr>
        <w:t xml:space="preserve">تبليغ في </w:t>
      </w:r>
      <w:r w:rsidRPr="00403918">
        <w:rPr>
          <w:rFonts w:eastAsia="SimSun"/>
        </w:rPr>
        <w:t>2015.</w:t>
      </w:r>
      <w:r w:rsidR="0068493E" w:rsidRPr="00403918">
        <w:rPr>
          <w:rFonts w:eastAsia="SimSun"/>
        </w:rPr>
        <w:t>IX</w:t>
      </w:r>
      <w:r w:rsidRPr="00403918">
        <w:rPr>
          <w:rFonts w:eastAsia="SimSun"/>
        </w:rPr>
        <w:t>.</w:t>
      </w:r>
      <w:r w:rsidR="0068493E" w:rsidRPr="00403918">
        <w:rPr>
          <w:rFonts w:eastAsia="SimSun"/>
        </w:rPr>
        <w:t>10</w:t>
      </w:r>
      <w:r w:rsidRPr="00403918">
        <w:rPr>
          <w:rFonts w:eastAsia="SimSun" w:hint="cs"/>
          <w:rtl/>
        </w:rPr>
        <w:t>:</w:t>
      </w:r>
    </w:p>
    <w:p w:rsidR="00C03A95" w:rsidRPr="00403918" w:rsidRDefault="00C03A95" w:rsidP="00C03A95">
      <w:pPr>
        <w:tabs>
          <w:tab w:val="left" w:pos="1984"/>
        </w:tabs>
        <w:spacing w:before="0" w:after="120" w:line="340" w:lineRule="exact"/>
        <w:jc w:val="left"/>
        <w:rPr>
          <w:rFonts w:eastAsia="SimSun"/>
          <w:position w:val="4"/>
          <w:rtl/>
          <w:lang w:eastAsia="zh-CN" w:bidi="ar-EG"/>
        </w:rPr>
      </w:pPr>
      <w:r w:rsidRPr="00403918">
        <w:rPr>
          <w:rFonts w:eastAsia="SimSun" w:hint="cs"/>
          <w:position w:val="4"/>
          <w:rtl/>
          <w:lang w:eastAsia="zh-CN" w:bidi="ar-EG"/>
        </w:rPr>
        <w:t xml:space="preserve">تعلن </w:t>
      </w:r>
      <w:r w:rsidRPr="00403918">
        <w:rPr>
          <w:rFonts w:eastAsia="SimSun" w:hint="cs"/>
          <w:i/>
          <w:iCs/>
          <w:position w:val="4"/>
          <w:rtl/>
          <w:lang w:eastAsia="zh-CN" w:bidi="ar-EG"/>
        </w:rPr>
        <w:t>وزارة الاتصالات</w:t>
      </w:r>
      <w:r w:rsidRPr="00403918">
        <w:rPr>
          <w:rFonts w:eastAsia="SimSun" w:hint="cs"/>
          <w:position w:val="4"/>
          <w:rtl/>
          <w:lang w:eastAsia="zh-CN" w:bidi="ar-EG"/>
        </w:rPr>
        <w:t>، القدس، عن تحديث خطة الترقيم في إسرائيل.</w:t>
      </w:r>
    </w:p>
    <w:p w:rsidR="00C03A95" w:rsidRPr="00403918" w:rsidRDefault="00C03A95" w:rsidP="00C03A95">
      <w:pPr>
        <w:spacing w:before="0" w:line="240" w:lineRule="auto"/>
        <w:rPr>
          <w:rFonts w:eastAsia="SimSun"/>
          <w:position w:val="2"/>
          <w:rtl/>
          <w:lang w:eastAsia="zh-CN" w:bidi="ar-EG"/>
        </w:rPr>
      </w:pPr>
      <w:r w:rsidRPr="00403918">
        <w:rPr>
          <w:rFonts w:eastAsia="SimSun"/>
          <w:rtl/>
          <w:lang w:bidi="ar-EG"/>
        </w:rPr>
        <w:t>أ )</w:t>
      </w:r>
      <w:r w:rsidRPr="00403918">
        <w:rPr>
          <w:rFonts w:eastAsia="SimSun"/>
          <w:rtl/>
          <w:lang w:bidi="ar-EG"/>
        </w:rPr>
        <w:tab/>
        <w:t>عرض مجمل:</w:t>
      </w:r>
    </w:p>
    <w:p w:rsidR="00C03A95" w:rsidRPr="00403918" w:rsidRDefault="00C03A95" w:rsidP="00C03A95">
      <w:pPr>
        <w:pStyle w:val="enumlev1"/>
        <w:tabs>
          <w:tab w:val="left" w:pos="5528"/>
        </w:tabs>
        <w:rPr>
          <w:rFonts w:eastAsia="SimSun"/>
          <w:rtl/>
          <w:lang w:bidi="ar-EG"/>
        </w:rPr>
      </w:pPr>
      <w:r w:rsidRPr="00403918">
        <w:rPr>
          <w:rFonts w:eastAsia="SimSun"/>
          <w:rtl/>
          <w:lang w:bidi="ar-EG"/>
        </w:rPr>
        <w:tab/>
        <w:t>الحد الأدنى لطول الرقم (مع استبعاد الرمز الدليلي للبلد)</w:t>
      </w:r>
      <w:r w:rsidRPr="00403918">
        <w:rPr>
          <w:rFonts w:eastAsia="SimSun" w:hint="cs"/>
          <w:rtl/>
          <w:lang w:bidi="ar-EG"/>
        </w:rPr>
        <w:t>:</w:t>
      </w:r>
      <w:r w:rsidRPr="00403918">
        <w:rPr>
          <w:rFonts w:eastAsia="SimSun"/>
          <w:rtl/>
          <w:lang w:bidi="ar-EG"/>
        </w:rPr>
        <w:tab/>
      </w:r>
      <w:r w:rsidRPr="00403918">
        <w:rPr>
          <w:rFonts w:eastAsia="SimSun" w:hint="cs"/>
          <w:b/>
          <w:bCs/>
          <w:rtl/>
          <w:lang w:bidi="ar-EG"/>
        </w:rPr>
        <w:t>ثمانية</w:t>
      </w:r>
      <w:r w:rsidRPr="00403918">
        <w:rPr>
          <w:rFonts w:eastAsia="SimSun"/>
          <w:b/>
          <w:bCs/>
          <w:rtl/>
          <w:lang w:bidi="ar-EG"/>
        </w:rPr>
        <w:t xml:space="preserve"> </w:t>
      </w:r>
      <w:r w:rsidRPr="00403918">
        <w:rPr>
          <w:rFonts w:eastAsia="SimSun"/>
          <w:b/>
          <w:bCs/>
          <w:lang w:bidi="ar-EG"/>
        </w:rPr>
        <w:t>(8)</w:t>
      </w:r>
      <w:r w:rsidRPr="00403918">
        <w:rPr>
          <w:rFonts w:eastAsia="SimSun"/>
          <w:rtl/>
          <w:lang w:bidi="ar-EG"/>
        </w:rPr>
        <w:t xml:space="preserve"> </w:t>
      </w:r>
      <w:r w:rsidRPr="00403918">
        <w:rPr>
          <w:rFonts w:eastAsia="SimSun" w:hint="cs"/>
          <w:rtl/>
          <w:lang w:bidi="ar-EG"/>
        </w:rPr>
        <w:t>أرقام.</w:t>
      </w:r>
    </w:p>
    <w:p w:rsidR="00C03A95" w:rsidRPr="00403918" w:rsidRDefault="00C03A95" w:rsidP="00C03A95">
      <w:pPr>
        <w:pStyle w:val="enumlev1"/>
        <w:tabs>
          <w:tab w:val="left" w:pos="5528"/>
        </w:tabs>
        <w:rPr>
          <w:rFonts w:eastAsia="SimSun"/>
          <w:rtl/>
          <w:lang w:bidi="ar-EG"/>
        </w:rPr>
      </w:pPr>
      <w:r w:rsidRPr="00403918">
        <w:rPr>
          <w:rFonts w:eastAsia="SimSun"/>
          <w:rtl/>
          <w:lang w:bidi="ar-EG"/>
        </w:rPr>
        <w:tab/>
        <w:t>الحد الأقصى لطول الرقم (مع استبعاد الرمز الدليلي للبلد)</w:t>
      </w:r>
      <w:r w:rsidRPr="00403918">
        <w:rPr>
          <w:rFonts w:eastAsia="SimSun" w:hint="cs"/>
          <w:rtl/>
          <w:lang w:bidi="ar-EG"/>
        </w:rPr>
        <w:t>:</w:t>
      </w:r>
      <w:r w:rsidRPr="00403918">
        <w:rPr>
          <w:rFonts w:eastAsia="SimSun"/>
          <w:rtl/>
          <w:lang w:bidi="ar-EG"/>
        </w:rPr>
        <w:tab/>
      </w:r>
      <w:r w:rsidRPr="00403918">
        <w:rPr>
          <w:rFonts w:eastAsia="SimSun" w:hint="cs"/>
          <w:b/>
          <w:bCs/>
          <w:rtl/>
          <w:lang w:bidi="ar-EG"/>
        </w:rPr>
        <w:t>تسعة</w:t>
      </w:r>
      <w:r w:rsidRPr="00403918">
        <w:rPr>
          <w:rFonts w:eastAsia="SimSun"/>
          <w:b/>
          <w:bCs/>
          <w:rtl/>
          <w:lang w:bidi="ar-EG"/>
        </w:rPr>
        <w:t xml:space="preserve"> </w:t>
      </w:r>
      <w:r w:rsidRPr="00403918">
        <w:rPr>
          <w:rFonts w:eastAsia="SimSun"/>
          <w:b/>
          <w:bCs/>
          <w:lang w:bidi="ar-EG"/>
        </w:rPr>
        <w:t>(9)</w:t>
      </w:r>
      <w:r w:rsidRPr="00403918">
        <w:rPr>
          <w:rFonts w:eastAsia="SimSun"/>
          <w:rtl/>
          <w:lang w:bidi="ar-EG"/>
        </w:rPr>
        <w:t xml:space="preserve"> </w:t>
      </w:r>
      <w:r w:rsidRPr="00403918">
        <w:rPr>
          <w:rFonts w:eastAsia="SimSun" w:hint="cs"/>
          <w:rtl/>
          <w:lang w:bidi="ar-EG"/>
        </w:rPr>
        <w:t>أرقام.</w:t>
      </w:r>
    </w:p>
    <w:p w:rsidR="00C03A95" w:rsidRPr="00403918" w:rsidRDefault="00C03A95" w:rsidP="0089262D">
      <w:pPr>
        <w:pStyle w:val="enumlev1"/>
        <w:spacing w:after="24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ب)</w:t>
      </w:r>
      <w:r w:rsidRPr="00403918">
        <w:rPr>
          <w:rFonts w:eastAsia="SimSun"/>
          <w:rtl/>
          <w:lang w:bidi="ar-EG"/>
        </w:rPr>
        <w:tab/>
        <w:t>تفاصيل خط</w:t>
      </w:r>
      <w:r w:rsidRPr="00403918">
        <w:rPr>
          <w:rFonts w:eastAsia="SimSun" w:hint="cs"/>
          <w:rtl/>
          <w:lang w:bidi="ar-EG"/>
        </w:rPr>
        <w:t>ة</w:t>
      </w:r>
      <w:r w:rsidRPr="00403918">
        <w:rPr>
          <w:rFonts w:eastAsia="SimSun"/>
          <w:rtl/>
          <w:lang w:bidi="ar-EG"/>
        </w:rPr>
        <w:t xml:space="preserve"> الترقيم: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50"/>
        <w:gridCol w:w="1075"/>
        <w:gridCol w:w="942"/>
        <w:gridCol w:w="2536"/>
        <w:gridCol w:w="2669"/>
      </w:tblGrid>
      <w:tr w:rsidR="00C03A95" w:rsidRPr="00403918" w:rsidTr="0051650B">
        <w:trPr>
          <w:cantSplit/>
          <w:tblHeader/>
          <w:jc w:val="center"/>
        </w:trPr>
        <w:tc>
          <w:tcPr>
            <w:tcW w:w="1850" w:type="dxa"/>
            <w:tcBorders>
              <w:bottom w:val="nil"/>
            </w:tcBorders>
            <w:vAlign w:val="center"/>
          </w:tcPr>
          <w:p w:rsidR="00C03A95" w:rsidRPr="00403918" w:rsidRDefault="00C03A95" w:rsidP="0051650B">
            <w:pPr>
              <w:pStyle w:val="TableHead0"/>
              <w:bidi/>
              <w:rPr>
                <w:rFonts w:eastAsia="SimSun"/>
              </w:rPr>
            </w:pPr>
            <w:r w:rsidRPr="00403918">
              <w:rPr>
                <w:rFonts w:eastAsia="SimSun"/>
              </w:rPr>
              <w:t>(1)</w:t>
            </w:r>
          </w:p>
        </w:tc>
        <w:tc>
          <w:tcPr>
            <w:tcW w:w="2017" w:type="dxa"/>
            <w:gridSpan w:val="2"/>
            <w:tcBorders>
              <w:bottom w:val="nil"/>
            </w:tcBorders>
            <w:vAlign w:val="center"/>
          </w:tcPr>
          <w:p w:rsidR="00C03A95" w:rsidRPr="00403918" w:rsidRDefault="00C03A95" w:rsidP="0051650B">
            <w:pPr>
              <w:pStyle w:val="TableHead0"/>
              <w:bidi/>
              <w:rPr>
                <w:rFonts w:eastAsia="SimSun"/>
              </w:rPr>
            </w:pPr>
            <w:r w:rsidRPr="00403918">
              <w:rPr>
                <w:rFonts w:eastAsia="SimSun"/>
              </w:rPr>
              <w:t>(2)</w:t>
            </w:r>
          </w:p>
        </w:tc>
        <w:tc>
          <w:tcPr>
            <w:tcW w:w="2536" w:type="dxa"/>
            <w:tcBorders>
              <w:bottom w:val="nil"/>
            </w:tcBorders>
            <w:vAlign w:val="center"/>
          </w:tcPr>
          <w:p w:rsidR="00C03A95" w:rsidRPr="00403918" w:rsidRDefault="00C03A95" w:rsidP="0051650B">
            <w:pPr>
              <w:pStyle w:val="TableHead0"/>
              <w:bidi/>
              <w:rPr>
                <w:rFonts w:eastAsia="SimSun"/>
              </w:rPr>
            </w:pPr>
            <w:r w:rsidRPr="00403918">
              <w:rPr>
                <w:rFonts w:eastAsia="SimSun"/>
              </w:rPr>
              <w:t>(3)</w:t>
            </w:r>
          </w:p>
        </w:tc>
        <w:tc>
          <w:tcPr>
            <w:tcW w:w="2669" w:type="dxa"/>
            <w:tcBorders>
              <w:bottom w:val="nil"/>
            </w:tcBorders>
            <w:vAlign w:val="center"/>
          </w:tcPr>
          <w:p w:rsidR="00C03A95" w:rsidRPr="00403918" w:rsidRDefault="00C03A95" w:rsidP="0051650B">
            <w:pPr>
              <w:pStyle w:val="TableHead0"/>
              <w:bidi/>
              <w:rPr>
                <w:rFonts w:eastAsia="SimSun"/>
              </w:rPr>
            </w:pPr>
            <w:r w:rsidRPr="00403918">
              <w:rPr>
                <w:rFonts w:eastAsia="SimSun"/>
              </w:rPr>
              <w:t>(4)</w:t>
            </w:r>
          </w:p>
        </w:tc>
      </w:tr>
      <w:tr w:rsidR="00C03A95" w:rsidRPr="00403918" w:rsidTr="0051650B">
        <w:trPr>
          <w:cantSplit/>
          <w:tblHeader/>
          <w:jc w:val="center"/>
        </w:trPr>
        <w:tc>
          <w:tcPr>
            <w:tcW w:w="1850" w:type="dxa"/>
            <w:vMerge w:val="restart"/>
            <w:tcBorders>
              <w:top w:val="nil"/>
            </w:tcBorders>
            <w:vAlign w:val="center"/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t>الرمز الدليلي الوطني للمقصد (</w:t>
            </w: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</w:rPr>
              <w:t>NDC</w:t>
            </w: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t>) أو</w:t>
            </w:r>
            <w:r w:rsidRPr="0089262D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t>الأرقام الأولى في</w:t>
            </w:r>
            <w:r w:rsidRPr="0089262D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t>الرقم</w:t>
            </w:r>
            <w:r w:rsidRPr="0089262D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t xml:space="preserve">(الدلالي) الوطني </w:t>
            </w:r>
            <w:r w:rsidR="00F174BE" w:rsidRPr="0089262D">
              <w:rPr>
                <w:rFonts w:eastAsia="SimSun"/>
                <w:i/>
                <w:iCs/>
                <w:position w:val="3"/>
                <w:sz w:val="19"/>
                <w:szCs w:val="25"/>
              </w:rPr>
              <w:t>(</w:t>
            </w: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</w:rPr>
              <w:t>N(S)N</w:t>
            </w:r>
            <w:r w:rsidR="00F174BE" w:rsidRPr="0089262D">
              <w:rPr>
                <w:rFonts w:eastAsia="SimSun"/>
                <w:i/>
                <w:iCs/>
                <w:position w:val="3"/>
                <w:sz w:val="19"/>
                <w:szCs w:val="25"/>
              </w:rPr>
              <w:t>)</w:t>
            </w:r>
          </w:p>
        </w:tc>
        <w:tc>
          <w:tcPr>
            <w:tcW w:w="2017" w:type="dxa"/>
            <w:gridSpan w:val="2"/>
            <w:tcBorders>
              <w:top w:val="nil"/>
            </w:tcBorders>
            <w:vAlign w:val="center"/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t>طول الرقم (الدلالي)</w:t>
            </w: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br/>
              <w:t>الوطني</w:t>
            </w:r>
            <w:r w:rsidRPr="0089262D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 xml:space="preserve"> </w:t>
            </w: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</w:rPr>
              <w:t>(N(S)N)</w:t>
            </w:r>
          </w:p>
        </w:tc>
        <w:tc>
          <w:tcPr>
            <w:tcW w:w="2536" w:type="dxa"/>
            <w:vMerge w:val="restart"/>
            <w:tcBorders>
              <w:top w:val="nil"/>
            </w:tcBorders>
            <w:vAlign w:val="center"/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t>استعمال الرقم</w:t>
            </w:r>
            <w:r w:rsidRPr="0089262D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 xml:space="preserve"> </w:t>
            </w: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</w:rPr>
              <w:t>E.164</w:t>
            </w:r>
          </w:p>
        </w:tc>
        <w:tc>
          <w:tcPr>
            <w:tcW w:w="2669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  <w:t>معلومات إضافية</w:t>
            </w:r>
          </w:p>
        </w:tc>
      </w:tr>
      <w:tr w:rsidR="00C03A95" w:rsidRPr="00403918" w:rsidTr="0051650B">
        <w:trPr>
          <w:cantSplit/>
          <w:tblHeader/>
          <w:jc w:val="center"/>
        </w:trPr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C03A95" w:rsidRPr="00403918" w:rsidRDefault="00C03A95" w:rsidP="0051650B">
            <w:pPr>
              <w:pStyle w:val="TableHead0"/>
              <w:bidi/>
              <w:rPr>
                <w:rFonts w:eastAsia="SimSun"/>
                <w:color w:val="00000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الحد الأقصى لطول الرقم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70" w:after="50" w:line="260" w:lineRule="exact"/>
              <w:jc w:val="center"/>
              <w:rPr>
                <w:rFonts w:eastAsia="SimSun"/>
                <w:i/>
                <w:iCs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 w:hint="cs"/>
                <w:i/>
                <w:iCs/>
                <w:position w:val="3"/>
                <w:sz w:val="19"/>
                <w:szCs w:val="25"/>
                <w:rtl/>
              </w:rPr>
              <w:t>الحد الأدنى لطول الرقم</w:t>
            </w: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vAlign w:val="center"/>
          </w:tcPr>
          <w:p w:rsidR="00C03A95" w:rsidRPr="00403918" w:rsidRDefault="00C03A95" w:rsidP="0051650B">
            <w:pPr>
              <w:pStyle w:val="TableHead0"/>
              <w:bidi/>
              <w:rPr>
                <w:rFonts w:eastAsia="SimSun"/>
                <w:color w:val="000000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C03A95" w:rsidRPr="00403918" w:rsidRDefault="00C03A95" w:rsidP="0051650B">
            <w:pPr>
              <w:pStyle w:val="TableHead0"/>
              <w:bidi/>
              <w:rPr>
                <w:rFonts w:eastAsia="SimSun"/>
                <w:color w:val="000000"/>
              </w:rPr>
            </w:pPr>
          </w:p>
        </w:tc>
      </w:tr>
      <w:tr w:rsidR="00C03A95" w:rsidRPr="0089262D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2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جغرافي للخدمات الهاتفية الثابتة (رمز المنطقة)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رمز المنطقة الخاص بمنطقة القدس</w:t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3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جغرافي للخدمات الهاتفية الثابتة (رمز المنطقة)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رمز المنطقة الخاص بمنطقة تل أبيب</w:t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4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جغرافي للخدمات الهاتفية الثابتة (رمز المنطقة)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رمز المنطقة الخاص بمنقطة حيفا والمناطق</w:t>
            </w:r>
            <w:r w:rsidRPr="0089262D">
              <w:rPr>
                <w:rFonts w:eastAsia="SimSun" w:hint="eastAsia"/>
                <w:position w:val="3"/>
                <w:sz w:val="19"/>
                <w:szCs w:val="25"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الشمالية</w:t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50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غير جغرافي للخدمات الهاتفية</w:t>
            </w:r>
            <w:r w:rsidR="0089262D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المتنقلة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Pelephone</w:t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51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غير جغرافي للخدمات الهاتفية</w:t>
            </w:r>
            <w:r w:rsidR="0089262D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المتنقلة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محجوز</w:t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52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غير جغرافي للخدمات الهاتفية</w:t>
            </w:r>
            <w:r w:rsidR="0089262D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المتنقلة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Cellcom</w:t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53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غير جغرافي للخدمات الهاتفية</w:t>
            </w:r>
            <w:r w:rsidR="0089262D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المتنقلة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Hot Mobile</w:t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54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غير جغرافي للخدمات الهاتفية</w:t>
            </w:r>
            <w:r w:rsidR="0089262D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المتنقلة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Partner</w:t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B" w:rsidRPr="0089262D" w:rsidRDefault="00C03A95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55 (NDC)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، على النحو</w:t>
            </w:r>
            <w:r w:rsidR="0089262D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التالي: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55-22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23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55-32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33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55-66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67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55-70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71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55-87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88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89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55-97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98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99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غير جغرافي للخدمات الهاتفية</w:t>
            </w:r>
            <w:r w:rsidR="0089262D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المتنقلة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لمشغل الشبكة المتنقلة الافتراضية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(MVNO)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Home Cellular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Free Telecom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Rami Levi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Celact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Alon Cellular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51650B" w:rsidRPr="0089262D">
              <w:rPr>
                <w:rFonts w:eastAsia="SimSun"/>
                <w:position w:val="3"/>
                <w:sz w:val="19"/>
                <w:szCs w:val="25"/>
              </w:rPr>
              <w:t>Telzar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56 (NDC)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-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2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إلى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غير جغرافي للخدمات الهاتفية</w:t>
            </w:r>
            <w:r w:rsidR="0089262D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المتنقلة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58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غير جغرافي للخدمات الهاتفية</w:t>
            </w:r>
            <w:r w:rsidR="0089262D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المتنقلة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Golan Telecom</w:t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59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غير جغرافي للخدمات الهاتفية</w:t>
            </w:r>
            <w:r w:rsidR="0089262D">
              <w:rPr>
                <w:rFonts w:eastAsia="SimSun" w:hint="eastAsia"/>
                <w:position w:val="3"/>
                <w:sz w:val="19"/>
                <w:szCs w:val="25"/>
                <w:rtl/>
              </w:rPr>
              <w:t> 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المتنقلة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مخصص لشركة</w:t>
            </w:r>
            <w:r w:rsid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Jawall</w:t>
            </w:r>
          </w:p>
        </w:tc>
      </w:tr>
      <w:tr w:rsidR="00C03A95" w:rsidRPr="00403918" w:rsidTr="005165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6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jc w:val="left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محجوز للاستعمال المستقبلي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5" w:rsidRPr="0089262D" w:rsidRDefault="00C03A95" w:rsidP="0089262D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60" w:after="40" w:line="240" w:lineRule="exact"/>
              <w:rPr>
                <w:rFonts w:eastAsia="SimSun"/>
                <w:position w:val="3"/>
                <w:sz w:val="19"/>
                <w:szCs w:val="25"/>
              </w:rPr>
            </w:pPr>
          </w:p>
        </w:tc>
      </w:tr>
    </w:tbl>
    <w:p w:rsidR="0051650B" w:rsidRPr="00403918" w:rsidRDefault="0051650B">
      <w:pPr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 w:rsidRPr="00403918">
        <w:rPr>
          <w:rFonts w:eastAsia="SimSun"/>
          <w:rtl/>
          <w:lang w:val="en-GB" w:bidi="ar-EG"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9072" w:type="dxa"/>
        <w:tblBorders>
          <w:top w:val="nil"/>
          <w:left w:val="nil"/>
          <w:bottom w:val="nil"/>
          <w:right w:val="nil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50"/>
        <w:gridCol w:w="1075"/>
        <w:gridCol w:w="942"/>
        <w:gridCol w:w="2536"/>
        <w:gridCol w:w="2669"/>
      </w:tblGrid>
      <w:tr w:rsidR="00A35F70" w:rsidRPr="00403918" w:rsidTr="006224E0">
        <w:trPr>
          <w:cantSplit/>
          <w:trHeight w:val="18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F70" w:rsidRPr="00403918" w:rsidRDefault="000348E7" w:rsidP="006224E0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bCs/>
                <w:i/>
                <w:iCs/>
                <w:sz w:val="18"/>
                <w:szCs w:val="24"/>
              </w:rPr>
            </w:pPr>
            <w:r w:rsidRPr="00403918">
              <w:rPr>
                <w:rFonts w:eastAsia="SimSun"/>
                <w:bCs/>
                <w:i/>
                <w:iCs/>
                <w:sz w:val="18"/>
                <w:szCs w:val="24"/>
              </w:rPr>
              <w:t xml:space="preserve"> </w:t>
            </w:r>
            <w:r w:rsidR="00A35F70" w:rsidRPr="00403918">
              <w:rPr>
                <w:rFonts w:eastAsia="SimSun"/>
                <w:bCs/>
                <w:i/>
                <w:iCs/>
                <w:sz w:val="18"/>
                <w:szCs w:val="24"/>
              </w:rPr>
              <w:t>(1)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F70" w:rsidRPr="00403918" w:rsidRDefault="00A35F70" w:rsidP="006224E0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bCs/>
                <w:i/>
                <w:iCs/>
                <w:sz w:val="18"/>
                <w:szCs w:val="24"/>
              </w:rPr>
            </w:pPr>
            <w:r w:rsidRPr="00403918">
              <w:rPr>
                <w:rFonts w:eastAsia="SimSun"/>
                <w:bCs/>
                <w:i/>
                <w:iCs/>
                <w:sz w:val="18"/>
                <w:szCs w:val="24"/>
              </w:rPr>
              <w:t>(2)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F70" w:rsidRPr="00403918" w:rsidRDefault="00A35F70" w:rsidP="006224E0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bCs/>
                <w:i/>
                <w:iCs/>
                <w:sz w:val="18"/>
                <w:szCs w:val="24"/>
              </w:rPr>
            </w:pPr>
            <w:r w:rsidRPr="00403918">
              <w:rPr>
                <w:rFonts w:eastAsia="SimSun"/>
                <w:bCs/>
                <w:i/>
                <w:iCs/>
                <w:sz w:val="18"/>
                <w:szCs w:val="24"/>
              </w:rPr>
              <w:t>(3)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F70" w:rsidRPr="00403918" w:rsidRDefault="00A35F70" w:rsidP="006224E0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bCs/>
                <w:i/>
                <w:iCs/>
                <w:sz w:val="18"/>
                <w:szCs w:val="24"/>
              </w:rPr>
            </w:pPr>
            <w:r w:rsidRPr="00403918">
              <w:rPr>
                <w:rFonts w:eastAsia="SimSun"/>
                <w:bCs/>
                <w:i/>
                <w:iCs/>
                <w:sz w:val="18"/>
                <w:szCs w:val="24"/>
              </w:rPr>
              <w:t>(4)</w:t>
            </w:r>
          </w:p>
        </w:tc>
      </w:tr>
      <w:tr w:rsidR="00A35F70" w:rsidRPr="00403918" w:rsidTr="006224E0">
        <w:trPr>
          <w:cantSplit/>
          <w:trHeight w:val="185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5F70" w:rsidRPr="00403918" w:rsidRDefault="00A35F70" w:rsidP="00F174BE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bCs/>
                <w:i/>
                <w:iCs/>
                <w:sz w:val="18"/>
                <w:szCs w:val="24"/>
              </w:rPr>
            </w:pPr>
            <w:r w:rsidRPr="00403918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الرمز الدليلي الوطني للمقصد (</w:t>
            </w:r>
            <w:r w:rsidRPr="00403918">
              <w:rPr>
                <w:rFonts w:eastAsia="SimSun"/>
                <w:i/>
                <w:iCs/>
                <w:color w:val="000000"/>
                <w:sz w:val="18"/>
                <w:szCs w:val="24"/>
              </w:rPr>
              <w:t>NDC</w:t>
            </w:r>
            <w:r w:rsidRPr="00403918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) أو</w:t>
            </w:r>
            <w:r w:rsidRPr="00403918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> </w:t>
            </w:r>
            <w:r w:rsidRPr="00403918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الأرقام الأولى في</w:t>
            </w:r>
            <w:r w:rsidRPr="00403918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> </w:t>
            </w:r>
            <w:r w:rsidRPr="00403918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الرقم</w:t>
            </w:r>
            <w:r w:rsidRPr="00403918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> </w:t>
            </w:r>
            <w:r w:rsidRPr="00403918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 xml:space="preserve">(الدلالي) الوطني </w:t>
            </w:r>
            <w:r w:rsidR="00F174BE" w:rsidRPr="00403918">
              <w:rPr>
                <w:rFonts w:eastAsia="SimSun"/>
                <w:i/>
                <w:iCs/>
                <w:color w:val="000000"/>
                <w:sz w:val="18"/>
                <w:szCs w:val="24"/>
              </w:rPr>
              <w:t>(</w:t>
            </w:r>
            <w:r w:rsidRPr="00403918">
              <w:rPr>
                <w:rFonts w:eastAsia="SimSun"/>
                <w:i/>
                <w:iCs/>
                <w:color w:val="000000"/>
                <w:sz w:val="18"/>
                <w:szCs w:val="24"/>
              </w:rPr>
              <w:t>N(S)N</w:t>
            </w:r>
            <w:r w:rsidR="00F174BE" w:rsidRPr="00403918">
              <w:rPr>
                <w:rFonts w:eastAsia="SimSun"/>
                <w:i/>
                <w:iCs/>
                <w:color w:val="000000"/>
                <w:sz w:val="18"/>
                <w:szCs w:val="24"/>
              </w:rPr>
              <w:t>)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403918" w:rsidRDefault="00A35F70" w:rsidP="006224E0">
            <w:pPr>
              <w:keepNext/>
              <w:keepLines/>
              <w:spacing w:before="20" w:after="40" w:line="26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  <w:r w:rsidRPr="00403918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t>طول الرقم (الدلالي)</w:t>
            </w:r>
            <w:r w:rsidRPr="00403918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br/>
              <w:t>الوطني</w:t>
            </w:r>
            <w:r w:rsidRPr="0040391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403918">
              <w:rPr>
                <w:rFonts w:eastAsia="SimSun"/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5F70" w:rsidRPr="00403918" w:rsidRDefault="00A35F70" w:rsidP="006224E0">
            <w:pPr>
              <w:keepNext/>
              <w:keepLines/>
              <w:spacing w:before="20" w:after="4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403918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t>استعمال الرقم</w:t>
            </w:r>
            <w:r w:rsidRPr="0040391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403918">
              <w:rPr>
                <w:rFonts w:eastAsia="SimSun"/>
                <w:i/>
                <w:iCs/>
                <w:position w:val="2"/>
                <w:sz w:val="18"/>
                <w:szCs w:val="24"/>
              </w:rPr>
              <w:t>E.164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5F70" w:rsidRPr="00403918" w:rsidRDefault="00A35F70" w:rsidP="006224E0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bCs/>
                <w:i/>
                <w:iCs/>
                <w:sz w:val="18"/>
                <w:szCs w:val="24"/>
              </w:rPr>
            </w:pPr>
            <w:r w:rsidRPr="00403918"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  <w:t>معلومات إضافية</w:t>
            </w:r>
          </w:p>
        </w:tc>
      </w:tr>
      <w:tr w:rsidR="00A35F70" w:rsidRPr="00403918" w:rsidTr="006224E0">
        <w:trPr>
          <w:cantSplit/>
          <w:trHeight w:val="185"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403918" w:rsidRDefault="00A35F70" w:rsidP="006224E0">
            <w:pPr>
              <w:keepNext/>
              <w:keepLines/>
              <w:spacing w:before="20" w:after="40" w:line="260" w:lineRule="exac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0" w:rsidRPr="00403918" w:rsidRDefault="00A35F70" w:rsidP="006224E0">
            <w:pPr>
              <w:keepNext/>
              <w:keepLines/>
              <w:spacing w:before="20" w:after="4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40391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70" w:rsidRPr="00403918" w:rsidRDefault="00A35F70" w:rsidP="006224E0">
            <w:pPr>
              <w:keepNext/>
              <w:keepLines/>
              <w:spacing w:before="20" w:after="4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rtl/>
              </w:rPr>
            </w:pPr>
            <w:r w:rsidRPr="00403918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403918" w:rsidRDefault="00A35F70" w:rsidP="006224E0">
            <w:pPr>
              <w:keepNext/>
              <w:keepLines/>
              <w:spacing w:before="20" w:after="40" w:line="260" w:lineRule="exact"/>
              <w:jc w:val="left"/>
              <w:rPr>
                <w:rFonts w:eastAsia="SimSun"/>
                <w:spacing w:val="-6"/>
                <w:position w:val="2"/>
                <w:sz w:val="18"/>
                <w:szCs w:val="24"/>
                <w:rtl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403918" w:rsidRDefault="00A35F70" w:rsidP="006224E0">
            <w:pPr>
              <w:keepNext/>
              <w:keepLines/>
              <w:spacing w:before="20" w:after="40" w:line="260" w:lineRule="exact"/>
              <w:rPr>
                <w:rFonts w:eastAsia="SimSun"/>
                <w:color w:val="000000"/>
                <w:sz w:val="18"/>
                <w:szCs w:val="24"/>
                <w:lang w:eastAsia="zh-CN"/>
              </w:rPr>
            </w:pPr>
          </w:p>
        </w:tc>
      </w:tr>
      <w:tr w:rsidR="00A35F70" w:rsidRPr="00403918" w:rsidTr="006224E0">
        <w:trPr>
          <w:cantSplit/>
          <w:trHeight w:val="18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B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50" w:after="3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7x (NDC)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على النحو التالي: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71-8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72-2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72-3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73-2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73-3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73-7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74-7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76-5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76-80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88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81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، </w:t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76-88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77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78-2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79-2</w:t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89262D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89262D">
              <w:rPr>
                <w:rFonts w:eastAsia="SimSun"/>
                <w:position w:val="3"/>
                <w:sz w:val="19"/>
                <w:szCs w:val="25"/>
              </w:rPr>
              <w:t>79-9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50" w:after="3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50" w:after="3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50" w:after="3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غير جغرافي للخدمات الهاتفية الثابتة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Default="0089262D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50" w:after="30" w:line="240" w:lineRule="exact"/>
              <w:jc w:val="left"/>
              <w:rPr>
                <w:rFonts w:eastAsia="SimSun"/>
                <w:position w:val="3"/>
                <w:sz w:val="19"/>
                <w:szCs w:val="25"/>
                <w:rtl/>
              </w:rPr>
            </w:pP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35F70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35F70" w:rsidRPr="0089262D">
              <w:rPr>
                <w:rFonts w:eastAsia="SimSun"/>
                <w:position w:val="3"/>
                <w:sz w:val="19"/>
                <w:szCs w:val="25"/>
              </w:rPr>
              <w:t>Exphone 018</w:t>
            </w:r>
          </w:p>
          <w:p w:rsidR="0051650B" w:rsidRPr="0089262D" w:rsidRDefault="0089262D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50" w:after="3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35F70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35F70" w:rsidRPr="0089262D">
              <w:rPr>
                <w:rFonts w:eastAsia="SimSun"/>
                <w:position w:val="3"/>
                <w:sz w:val="19"/>
                <w:szCs w:val="25"/>
              </w:rPr>
              <w:t>012 Telecom</w:t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35F70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35F70" w:rsidRPr="0089262D">
              <w:rPr>
                <w:rFonts w:eastAsia="SimSun"/>
                <w:position w:val="3"/>
                <w:sz w:val="19"/>
                <w:szCs w:val="25"/>
              </w:rPr>
              <w:t>Cellcom Fixed Line</w:t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35F70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35F70" w:rsidRPr="0089262D">
              <w:rPr>
                <w:rFonts w:eastAsia="SimSun"/>
                <w:position w:val="3"/>
                <w:sz w:val="19"/>
                <w:szCs w:val="25"/>
              </w:rPr>
              <w:t>Veidan</w:t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35F70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35F70" w:rsidRPr="0089262D">
              <w:rPr>
                <w:rFonts w:eastAsia="SimSun"/>
                <w:position w:val="3"/>
                <w:sz w:val="19"/>
                <w:szCs w:val="25"/>
              </w:rPr>
              <w:t>Partner Fixed Line</w:t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35F70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35F70" w:rsidRPr="0089262D">
              <w:rPr>
                <w:rFonts w:eastAsia="SimSun"/>
                <w:position w:val="3"/>
                <w:sz w:val="19"/>
                <w:szCs w:val="25"/>
              </w:rPr>
              <w:t>B.I.P</w:t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35F70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35F70" w:rsidRPr="0089262D">
              <w:rPr>
                <w:rFonts w:eastAsia="SimSun"/>
                <w:position w:val="3"/>
                <w:sz w:val="19"/>
                <w:szCs w:val="25"/>
              </w:rPr>
              <w:t>Bezeq</w:t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35F70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35F70" w:rsidRPr="0089262D">
              <w:rPr>
                <w:rFonts w:eastAsia="SimSun"/>
                <w:position w:val="3"/>
                <w:sz w:val="19"/>
                <w:szCs w:val="25"/>
              </w:rPr>
              <w:t>Hot Telecom</w:t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35F70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35F70" w:rsidRPr="0089262D">
              <w:rPr>
                <w:rFonts w:eastAsia="SimSun"/>
                <w:position w:val="3"/>
                <w:sz w:val="19"/>
                <w:szCs w:val="25"/>
              </w:rPr>
              <w:t>Golan</w:t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26BDD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26BDD" w:rsidRPr="0089262D">
              <w:rPr>
                <w:rFonts w:eastAsia="SimSun"/>
                <w:position w:val="3"/>
                <w:sz w:val="19"/>
                <w:szCs w:val="25"/>
              </w:rPr>
              <w:t>Free Telecom</w:t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="00A35F70"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مخصص لشركة </w:t>
            </w:r>
            <w:r w:rsidR="00A35F70" w:rsidRPr="0089262D">
              <w:rPr>
                <w:rFonts w:eastAsia="SimSun"/>
                <w:position w:val="3"/>
                <w:sz w:val="19"/>
                <w:szCs w:val="25"/>
              </w:rPr>
              <w:t>Telzar</w:t>
            </w:r>
          </w:p>
        </w:tc>
      </w:tr>
      <w:tr w:rsidR="00A35F70" w:rsidRPr="00403918" w:rsidTr="006224E0">
        <w:trPr>
          <w:cantSplit/>
          <w:trHeight w:val="18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جغرافي للخدمات الهاتفية الثابتة (رمز المنطقة)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رمز المنطقة الخاص بمنطقة هشفيلا والمناطق الجنوبية</w:t>
            </w:r>
          </w:p>
        </w:tc>
      </w:tr>
      <w:tr w:rsidR="00A35F70" w:rsidRPr="00403918" w:rsidTr="006224E0">
        <w:trPr>
          <w:cantSplit/>
          <w:trHeight w:val="18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9 (NDC)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/>
                <w:position w:val="3"/>
                <w:sz w:val="19"/>
                <w:szCs w:val="25"/>
                <w:rtl/>
              </w:rPr>
              <w:t xml:space="preserve">رقم </w:t>
            </w: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>جغرافي للخدمات الهاتفية الثابتة (رمز المنطقة)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70" w:rsidRPr="0089262D" w:rsidRDefault="00A35F70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89262D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رمز المنطقة الخاص بمنطقة هاشارون </w:t>
            </w:r>
          </w:p>
        </w:tc>
      </w:tr>
    </w:tbl>
    <w:p w:rsidR="00511C60" w:rsidRPr="00403918" w:rsidRDefault="00511C60" w:rsidP="000348E7">
      <w:pPr>
        <w:tabs>
          <w:tab w:val="left" w:pos="794"/>
          <w:tab w:val="left" w:pos="1191"/>
          <w:tab w:val="left" w:pos="1588"/>
          <w:tab w:val="left" w:pos="1985"/>
        </w:tabs>
        <w:spacing w:before="480" w:line="280" w:lineRule="exact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سابقات الخدمة مفتوحة للنداءات الدولية الواردة:</w:t>
      </w:r>
    </w:p>
    <w:p w:rsidR="00511C60" w:rsidRPr="00403918" w:rsidRDefault="00511C60" w:rsidP="00A17A87">
      <w:pPr>
        <w:spacing w:before="60"/>
        <w:rPr>
          <w:rFonts w:eastAsia="SimSun"/>
          <w:rtl/>
          <w:lang w:bidi="ar-EG"/>
        </w:rPr>
      </w:pPr>
      <w:r w:rsidRPr="00403918">
        <w:rPr>
          <w:rFonts w:eastAsia="SimSun"/>
          <w:lang w:bidi="ar-EG"/>
        </w:rPr>
        <w:t>1255</w:t>
      </w:r>
      <w:r w:rsidRPr="00403918">
        <w:rPr>
          <w:rFonts w:eastAsia="SimSun" w:hint="cs"/>
          <w:rtl/>
          <w:lang w:bidi="ar-EG"/>
        </w:rPr>
        <w:t xml:space="preserve"> </w:t>
      </w:r>
      <w:r w:rsidR="0051650B" w:rsidRPr="00403918">
        <w:rPr>
          <w:rFonts w:eastAsia="SimSun" w:hint="cs"/>
          <w:rtl/>
          <w:lang w:bidi="ar-EG"/>
        </w:rPr>
        <w:t>-</w:t>
      </w:r>
      <w:r w:rsidRPr="00403918">
        <w:rPr>
          <w:rFonts w:eastAsia="SimSun" w:hint="cs"/>
          <w:rtl/>
          <w:lang w:bidi="ar-EG"/>
        </w:rPr>
        <w:t xml:space="preserve"> مركز مستشفيات الطوارئ </w:t>
      </w:r>
      <w:r w:rsidRPr="00403918">
        <w:rPr>
          <w:rFonts w:eastAsia="SimSun"/>
          <w:color w:val="000000"/>
          <w:lang w:eastAsia="zh-CN"/>
        </w:rPr>
        <w:t>(+972 1255 XXX)</w:t>
      </w:r>
    </w:p>
    <w:p w:rsidR="00511C60" w:rsidRPr="00403918" w:rsidRDefault="00511C60" w:rsidP="00A17A87">
      <w:pPr>
        <w:spacing w:before="60"/>
        <w:rPr>
          <w:rFonts w:eastAsia="SimSun"/>
          <w:rtl/>
          <w:lang w:bidi="ar-EG"/>
        </w:rPr>
      </w:pPr>
      <w:r w:rsidRPr="00403918">
        <w:rPr>
          <w:rFonts w:eastAsia="SimSun"/>
          <w:lang w:bidi="ar-EG"/>
        </w:rPr>
        <w:t>151</w:t>
      </w:r>
      <w:r w:rsidRPr="00403918">
        <w:rPr>
          <w:rFonts w:eastAsia="SimSun" w:hint="cs"/>
          <w:rtl/>
          <w:lang w:bidi="ar-EG"/>
        </w:rPr>
        <w:t xml:space="preserve"> </w:t>
      </w:r>
      <w:r w:rsidR="0051650B" w:rsidRPr="00403918">
        <w:rPr>
          <w:rFonts w:eastAsia="SimSun" w:hint="cs"/>
          <w:rtl/>
          <w:lang w:bidi="ar-EG"/>
        </w:rPr>
        <w:t>-</w:t>
      </w:r>
      <w:r w:rsidRPr="00403918">
        <w:rPr>
          <w:rFonts w:eastAsia="SimSun" w:hint="cs"/>
          <w:rtl/>
          <w:lang w:bidi="ar-EG"/>
        </w:rPr>
        <w:t xml:space="preserve"> البريد الصوتي </w:t>
      </w:r>
      <w:r w:rsidRPr="00403918">
        <w:rPr>
          <w:rFonts w:eastAsia="SimSun"/>
          <w:color w:val="000000"/>
          <w:lang w:eastAsia="zh-CN"/>
        </w:rPr>
        <w:t xml:space="preserve">(+972 151 + NDC </w:t>
      </w:r>
      <w:r w:rsidRPr="00403918">
        <w:rPr>
          <w:rFonts w:eastAsia="SimSun"/>
          <w:lang w:eastAsia="zh-CN"/>
        </w:rPr>
        <w:t>+ SN</w:t>
      </w:r>
      <w:r w:rsidRPr="00403918">
        <w:rPr>
          <w:rFonts w:eastAsia="SimSun"/>
          <w:color w:val="000000"/>
          <w:lang w:eastAsia="zh-CN"/>
        </w:rPr>
        <w:t>)</w:t>
      </w:r>
    </w:p>
    <w:p w:rsidR="00511C60" w:rsidRPr="00403918" w:rsidRDefault="00511C60" w:rsidP="00A17A87">
      <w:pPr>
        <w:spacing w:before="60"/>
        <w:rPr>
          <w:rFonts w:eastAsia="SimSun"/>
          <w:rtl/>
          <w:lang w:bidi="ar-EG"/>
        </w:rPr>
      </w:pPr>
      <w:r w:rsidRPr="00403918">
        <w:rPr>
          <w:rFonts w:eastAsia="SimSun"/>
          <w:lang w:bidi="ar-EG"/>
        </w:rPr>
        <w:t>153</w:t>
      </w:r>
      <w:r w:rsidRPr="00403918">
        <w:rPr>
          <w:rFonts w:eastAsia="SimSun" w:hint="cs"/>
          <w:rtl/>
          <w:lang w:bidi="ar-EG"/>
        </w:rPr>
        <w:t xml:space="preserve"> </w:t>
      </w:r>
      <w:r w:rsidR="0051650B" w:rsidRPr="00403918">
        <w:rPr>
          <w:rFonts w:eastAsia="SimSun" w:hint="cs"/>
          <w:rtl/>
          <w:lang w:bidi="ar-EG"/>
        </w:rPr>
        <w:t>-</w:t>
      </w:r>
      <w:r w:rsidRPr="00403918">
        <w:rPr>
          <w:rFonts w:eastAsia="SimSun" w:hint="cs"/>
          <w:rtl/>
          <w:lang w:bidi="ar-EG"/>
        </w:rPr>
        <w:t xml:space="preserve"> بريد بالفاكس </w:t>
      </w:r>
      <w:r w:rsidRPr="00403918">
        <w:rPr>
          <w:rFonts w:eastAsia="SimSun"/>
          <w:color w:val="000000"/>
          <w:lang w:val="fr-CH" w:eastAsia="zh-CN"/>
        </w:rPr>
        <w:t xml:space="preserve">(+972 153 + </w:t>
      </w:r>
      <w:r w:rsidRPr="00403918">
        <w:rPr>
          <w:rFonts w:eastAsia="SimSun"/>
          <w:lang w:val="fr-CH" w:eastAsia="zh-CN"/>
        </w:rPr>
        <w:t>NDC + SN</w:t>
      </w:r>
      <w:r w:rsidRPr="00403918">
        <w:rPr>
          <w:rFonts w:eastAsia="SimSun"/>
          <w:color w:val="000000"/>
          <w:lang w:val="fr-CH" w:eastAsia="zh-CN"/>
        </w:rPr>
        <w:t>)</w:t>
      </w:r>
    </w:p>
    <w:p w:rsidR="00511C60" w:rsidRPr="00403918" w:rsidRDefault="00511C60" w:rsidP="00A17A87">
      <w:pPr>
        <w:spacing w:before="60"/>
        <w:rPr>
          <w:rFonts w:eastAsia="SimSun"/>
          <w:rtl/>
          <w:lang w:bidi="ar-EG"/>
        </w:rPr>
      </w:pPr>
      <w:r w:rsidRPr="00403918">
        <w:rPr>
          <w:rFonts w:eastAsia="SimSun"/>
          <w:lang w:bidi="ar-EG"/>
        </w:rPr>
        <w:t>1599</w:t>
      </w:r>
      <w:r w:rsidRPr="00403918">
        <w:rPr>
          <w:rFonts w:eastAsia="SimSun" w:hint="cs"/>
          <w:rtl/>
          <w:lang w:bidi="ar-EG"/>
        </w:rPr>
        <w:t xml:space="preserve"> </w:t>
      </w:r>
      <w:r w:rsidR="0051650B" w:rsidRPr="00403918">
        <w:rPr>
          <w:rFonts w:eastAsia="SimSun" w:hint="cs"/>
          <w:rtl/>
          <w:lang w:bidi="ar-EG"/>
        </w:rPr>
        <w:t>-</w:t>
      </w:r>
      <w:r w:rsidRPr="00403918">
        <w:rPr>
          <w:rFonts w:eastAsia="SimSun" w:hint="cs"/>
          <w:rtl/>
          <w:lang w:bidi="ar-EG"/>
        </w:rPr>
        <w:t xml:space="preserve"> البريد الصوتي التفاعلي </w:t>
      </w:r>
      <w:r w:rsidRPr="00403918">
        <w:rPr>
          <w:rFonts w:eastAsia="SimSun"/>
          <w:color w:val="000000"/>
          <w:lang w:val="fr-CH" w:eastAsia="zh-CN"/>
        </w:rPr>
        <w:t>(+972 1599 XXXXXX)</w:t>
      </w:r>
    </w:p>
    <w:p w:rsidR="00511C60" w:rsidRPr="00403918" w:rsidRDefault="00511C60" w:rsidP="00F53939">
      <w:pPr>
        <w:spacing w:before="24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للاتصال:</w:t>
      </w:r>
    </w:p>
    <w:p w:rsidR="00F53939" w:rsidRDefault="00A17A87" w:rsidP="00AE5A73">
      <w:pPr>
        <w:pStyle w:val="ContactA1"/>
        <w:rPr>
          <w:rtl/>
          <w:lang w:val="fr-CH"/>
        </w:rPr>
      </w:pPr>
      <w:r w:rsidRPr="00A17A87">
        <w:rPr>
          <w:lang w:val="en-GB"/>
        </w:rPr>
        <w:t>Mr Itzik Yadgar</w:t>
      </w:r>
      <w:r w:rsidRPr="00A17A87">
        <w:rPr>
          <w:lang w:val="en-GB"/>
        </w:rPr>
        <w:br/>
        <w:t>Manager, Numbering Department</w:t>
      </w:r>
      <w:r w:rsidRPr="00A17A87">
        <w:rPr>
          <w:lang w:val="en-GB"/>
        </w:rPr>
        <w:br/>
        <w:t>Engineering and Licensing</w:t>
      </w:r>
      <w:r w:rsidRPr="00A17A87">
        <w:rPr>
          <w:lang w:val="en-GB"/>
        </w:rPr>
        <w:br/>
        <w:t>Ministry of Communications</w:t>
      </w:r>
      <w:r w:rsidRPr="00A17A87">
        <w:rPr>
          <w:lang w:val="en-GB"/>
        </w:rPr>
        <w:br/>
        <w:t>23 Jaffa Street</w:t>
      </w:r>
      <w:r w:rsidRPr="00A17A87">
        <w:rPr>
          <w:lang w:val="en-GB"/>
        </w:rPr>
        <w:br/>
        <w:t>9199900 JERUSALEM</w:t>
      </w:r>
      <w:r w:rsidRPr="00A17A87">
        <w:rPr>
          <w:lang w:val="en-GB"/>
        </w:rPr>
        <w:br/>
        <w:t>Israel</w:t>
      </w:r>
    </w:p>
    <w:p w:rsidR="00511C60" w:rsidRPr="00F53939" w:rsidRDefault="00511C60" w:rsidP="00A17A87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F53939">
        <w:rPr>
          <w:rFonts w:eastAsia="SimSun" w:hint="cs"/>
          <w:position w:val="4"/>
          <w:rtl/>
          <w:lang w:val="es-ES" w:eastAsia="zh-CN"/>
        </w:rPr>
        <w:t>الهاتف:</w:t>
      </w:r>
      <w:r w:rsidR="006D7A90" w:rsidRPr="00F53939">
        <w:rPr>
          <w:rFonts w:eastAsia="SimSun"/>
          <w:position w:val="4"/>
          <w:rtl/>
          <w:lang w:val="es-ES" w:eastAsia="zh-CN"/>
        </w:rPr>
        <w:tab/>
      </w:r>
      <w:r w:rsidR="00A17A87" w:rsidRPr="00A17A87">
        <w:rPr>
          <w:rFonts w:eastAsia="SimSun"/>
          <w:position w:val="4"/>
          <w:lang w:val="en-GB" w:eastAsia="zh-CN"/>
        </w:rPr>
        <w:t>+972 3 519 8220/230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الفاكس:</w:t>
      </w:r>
      <w:r w:rsidR="006D7A90" w:rsidRPr="00F53939">
        <w:rPr>
          <w:rFonts w:eastAsia="SimSun"/>
          <w:position w:val="4"/>
          <w:rtl/>
          <w:lang w:val="es-ES" w:eastAsia="zh-CN"/>
        </w:rPr>
        <w:tab/>
      </w:r>
      <w:r w:rsidR="00A17A87" w:rsidRPr="00A17A87">
        <w:rPr>
          <w:rFonts w:eastAsia="SimSun"/>
          <w:position w:val="4"/>
          <w:lang w:val="en-GB" w:eastAsia="zh-CN"/>
        </w:rPr>
        <w:t>+972 3 519 8244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="006D7A90" w:rsidRPr="00F53939">
        <w:rPr>
          <w:rFonts w:eastAsia="SimSun"/>
          <w:position w:val="4"/>
          <w:rtl/>
          <w:lang w:val="es-ES" w:eastAsia="zh-CN"/>
        </w:rPr>
        <w:tab/>
      </w:r>
      <w:r w:rsidR="00A17A87" w:rsidRPr="00A17A87">
        <w:rPr>
          <w:rFonts w:eastAsia="SimSun"/>
          <w:position w:val="4"/>
          <w:lang w:val="en-GB" w:eastAsia="zh-CN"/>
        </w:rPr>
        <w:t>yadgari@moc.gov.il</w:t>
      </w:r>
    </w:p>
    <w:p w:rsidR="000E4E0B" w:rsidRPr="00403918" w:rsidRDefault="000E4E0B" w:rsidP="00566731">
      <w:pPr>
        <w:pStyle w:val="Headingb"/>
        <w:spacing w:after="60"/>
        <w:rPr>
          <w:rtl/>
          <w:lang w:bidi="ar-SA"/>
        </w:rPr>
      </w:pPr>
      <w:bookmarkStart w:id="143" w:name="P12"/>
      <w:r w:rsidRPr="00403918">
        <w:rPr>
          <w:rFonts w:hint="cs"/>
          <w:rtl/>
          <w:lang w:bidi="ar-SA"/>
        </w:rPr>
        <w:t xml:space="preserve">لكسمبرغ (الرمز الدليلي للبلد </w:t>
      </w:r>
      <w:r w:rsidRPr="00403918">
        <w:rPr>
          <w:lang w:bidi="ar-SA"/>
        </w:rPr>
        <w:t>+352</w:t>
      </w:r>
      <w:r w:rsidRPr="00403918">
        <w:rPr>
          <w:rFonts w:hint="cs"/>
          <w:rtl/>
          <w:lang w:bidi="ar-SA"/>
        </w:rPr>
        <w:t>)</w:t>
      </w:r>
    </w:p>
    <w:bookmarkEnd w:id="143"/>
    <w:p w:rsidR="000E4E0B" w:rsidRPr="00403918" w:rsidRDefault="000E4E0B" w:rsidP="00F53939">
      <w:pPr>
        <w:tabs>
          <w:tab w:val="left" w:pos="1134"/>
        </w:tabs>
        <w:spacing w:before="100"/>
        <w:rPr>
          <w:rFonts w:eastAsia="SimSun"/>
          <w:rtl/>
        </w:rPr>
      </w:pPr>
      <w:r w:rsidRPr="00403918">
        <w:rPr>
          <w:rFonts w:eastAsia="SimSun" w:hint="cs"/>
          <w:rtl/>
        </w:rPr>
        <w:t xml:space="preserve">تبليغ في </w:t>
      </w:r>
      <w:r w:rsidRPr="00403918">
        <w:rPr>
          <w:rFonts w:eastAsia="SimSun"/>
        </w:rPr>
        <w:t>201</w:t>
      </w:r>
      <w:r w:rsidR="001B5DC4" w:rsidRPr="00403918">
        <w:rPr>
          <w:rFonts w:eastAsia="SimSun"/>
        </w:rPr>
        <w:t>5</w:t>
      </w:r>
      <w:r w:rsidRPr="00403918">
        <w:rPr>
          <w:rFonts w:eastAsia="SimSun"/>
        </w:rPr>
        <w:t>.</w:t>
      </w:r>
      <w:r w:rsidR="001B5DC4" w:rsidRPr="00403918">
        <w:rPr>
          <w:rFonts w:eastAsia="SimSun"/>
        </w:rPr>
        <w:t>IX</w:t>
      </w:r>
      <w:r w:rsidRPr="00403918">
        <w:rPr>
          <w:rFonts w:eastAsia="SimSun"/>
        </w:rPr>
        <w:t>.1</w:t>
      </w:r>
      <w:r w:rsidR="001B5DC4" w:rsidRPr="00403918">
        <w:rPr>
          <w:rFonts w:eastAsia="SimSun"/>
        </w:rPr>
        <w:t>6</w:t>
      </w:r>
      <w:r w:rsidRPr="00403918">
        <w:rPr>
          <w:rFonts w:eastAsia="SimSun" w:hint="cs"/>
          <w:rtl/>
        </w:rPr>
        <w:t>:</w:t>
      </w:r>
    </w:p>
    <w:p w:rsidR="000E4E0B" w:rsidRPr="00403918" w:rsidRDefault="000E4E0B" w:rsidP="00412618">
      <w:pPr>
        <w:tabs>
          <w:tab w:val="left" w:pos="1984"/>
        </w:tabs>
        <w:spacing w:after="120"/>
        <w:rPr>
          <w:rFonts w:eastAsia="SimSun"/>
          <w:rtl/>
          <w:lang w:bidi="ar-EG"/>
        </w:rPr>
      </w:pPr>
      <w:r w:rsidRPr="00E9239F">
        <w:rPr>
          <w:rFonts w:eastAsia="SimSun" w:hint="cs"/>
          <w:rtl/>
          <w:lang w:bidi="ar-EG"/>
        </w:rPr>
        <w:t xml:space="preserve">يعلن </w:t>
      </w:r>
      <w:r w:rsidRPr="00E9239F">
        <w:rPr>
          <w:rFonts w:eastAsia="SimSun" w:hint="cs"/>
          <w:i/>
          <w:iCs/>
          <w:rtl/>
          <w:lang w:bidi="ar-EG"/>
        </w:rPr>
        <w:t xml:space="preserve">معهد تنظيم الاتصالات في لكسمبرغ </w:t>
      </w:r>
      <w:r w:rsidRPr="00E9239F">
        <w:rPr>
          <w:rFonts w:eastAsia="SimSun"/>
          <w:i/>
          <w:iCs/>
          <w:lang w:bidi="ar-EG"/>
        </w:rPr>
        <w:t>(ILR)</w:t>
      </w:r>
      <w:r w:rsidRPr="00E9239F">
        <w:rPr>
          <w:rFonts w:eastAsia="SimSun" w:hint="cs"/>
          <w:rtl/>
          <w:lang w:bidi="ar-EG"/>
        </w:rPr>
        <w:t>،</w:t>
      </w:r>
      <w:r w:rsidR="00665C7D">
        <w:rPr>
          <w:rFonts w:eastAsia="SimSun" w:hint="cs"/>
          <w:rtl/>
          <w:lang w:bidi="ar-EG"/>
        </w:rPr>
        <w:t xml:space="preserve"> لكسمبرغ</w:t>
      </w:r>
      <w:r w:rsidR="00412618">
        <w:rPr>
          <w:rFonts w:eastAsia="SimSun" w:hint="cs"/>
          <w:rtl/>
          <w:lang w:bidi="ar-EG"/>
        </w:rPr>
        <w:t xml:space="preserve">، </w:t>
      </w:r>
      <w:r w:rsidR="001B5DC4" w:rsidRPr="00E9239F">
        <w:rPr>
          <w:rFonts w:eastAsia="SimSun" w:hint="cs"/>
          <w:rtl/>
          <w:lang w:bidi="ar-EG"/>
        </w:rPr>
        <w:t xml:space="preserve">عن تخصيص </w:t>
      </w:r>
      <w:r w:rsidR="00F33B0B" w:rsidRPr="00E9239F">
        <w:rPr>
          <w:rFonts w:eastAsia="SimSun" w:hint="cs"/>
          <w:rtl/>
          <w:lang w:bidi="ar-EG"/>
        </w:rPr>
        <w:t>سلسلة</w:t>
      </w:r>
      <w:r w:rsidR="001B5DC4" w:rsidRPr="00E9239F">
        <w:rPr>
          <w:rFonts w:eastAsia="SimSun" w:hint="cs"/>
          <w:rtl/>
          <w:lang w:bidi="ar-EG"/>
        </w:rPr>
        <w:t xml:space="preserve"> </w:t>
      </w:r>
      <w:r w:rsidR="00F33B0B" w:rsidRPr="00E9239F">
        <w:rPr>
          <w:rFonts w:eastAsia="SimSun" w:hint="cs"/>
          <w:rtl/>
          <w:lang w:bidi="ar-EG"/>
        </w:rPr>
        <w:t>الأرقام المتنقلة الجديدة</w:t>
      </w:r>
      <w:r w:rsidR="006540C9" w:rsidRPr="00E9239F">
        <w:rPr>
          <w:rFonts w:eastAsia="SimSun" w:hint="cs"/>
          <w:rtl/>
          <w:lang w:bidi="ar-EG"/>
        </w:rPr>
        <w:t xml:space="preserve"> </w:t>
      </w:r>
      <w:r w:rsidRPr="00E9239F">
        <w:rPr>
          <w:rFonts w:eastAsia="SimSun"/>
        </w:rPr>
        <w:t>+352 6</w:t>
      </w:r>
      <w:r w:rsidR="001B5DC4" w:rsidRPr="00E9239F">
        <w:rPr>
          <w:rFonts w:eastAsia="SimSun"/>
        </w:rPr>
        <w:t>8</w:t>
      </w:r>
      <w:r w:rsidRPr="00E9239F">
        <w:rPr>
          <w:rFonts w:eastAsia="SimSun"/>
        </w:rPr>
        <w:t>1 XXXXXX</w:t>
      </w:r>
      <w:r w:rsidRPr="00E9239F">
        <w:rPr>
          <w:rFonts w:eastAsia="SimSun" w:hint="cs"/>
          <w:rtl/>
        </w:rPr>
        <w:t xml:space="preserve"> للمشغل المتنقل الجديد </w:t>
      </w:r>
      <w:r w:rsidRPr="00E9239F">
        <w:rPr>
          <w:rFonts w:eastAsia="SimSun"/>
        </w:rPr>
        <w:t>"</w:t>
      </w:r>
      <w:r w:rsidR="001B5DC4" w:rsidRPr="00E9239F">
        <w:rPr>
          <w:rFonts w:eastAsia="SimSun"/>
        </w:rPr>
        <w:t>e-LUX Mobile</w:t>
      </w:r>
      <w:r w:rsidRPr="00E9239F">
        <w:rPr>
          <w:rFonts w:eastAsia="SimSun"/>
        </w:rPr>
        <w:t xml:space="preserve"> Communications SA"</w:t>
      </w:r>
      <w:r w:rsidRPr="00E9239F">
        <w:rPr>
          <w:rFonts w:eastAsia="SimSun" w:hint="cs"/>
          <w:rtl/>
        </w:rPr>
        <w:t xml:space="preserve"> </w:t>
      </w:r>
      <w:r w:rsidRPr="00E9239F">
        <w:rPr>
          <w:rFonts w:eastAsia="SimSun" w:hint="cs"/>
          <w:rtl/>
          <w:lang w:bidi="ar-EG"/>
        </w:rPr>
        <w:t xml:space="preserve">اعتباراً من </w:t>
      </w:r>
      <w:r w:rsidR="001B5DC4" w:rsidRPr="00E9239F">
        <w:rPr>
          <w:rFonts w:eastAsia="SimSun"/>
          <w:lang w:bidi="ar-EG"/>
        </w:rPr>
        <w:t>16</w:t>
      </w:r>
      <w:r w:rsidRPr="00E9239F">
        <w:rPr>
          <w:rFonts w:eastAsia="SimSun" w:hint="cs"/>
          <w:rtl/>
        </w:rPr>
        <w:t xml:space="preserve"> </w:t>
      </w:r>
      <w:r w:rsidR="001B5DC4" w:rsidRPr="00E9239F">
        <w:rPr>
          <w:rFonts w:eastAsia="SimSun" w:hint="cs"/>
          <w:rtl/>
        </w:rPr>
        <w:t>سبتمبر</w:t>
      </w:r>
      <w:r w:rsidRPr="00E9239F">
        <w:rPr>
          <w:rFonts w:eastAsia="SimSun" w:hint="cs"/>
          <w:rtl/>
        </w:rPr>
        <w:t xml:space="preserve"> </w:t>
      </w:r>
      <w:r w:rsidR="001B5DC4" w:rsidRPr="00E9239F">
        <w:rPr>
          <w:rFonts w:eastAsia="SimSun"/>
        </w:rPr>
        <w:t>2015</w:t>
      </w:r>
      <w:r w:rsidRPr="00E9239F">
        <w:rPr>
          <w:rFonts w:eastAsia="SimSun" w:hint="cs"/>
          <w:rtl/>
        </w:rPr>
        <w:t>.</w:t>
      </w:r>
    </w:p>
    <w:p w:rsidR="000E4E0B" w:rsidRPr="00F53939" w:rsidRDefault="000E4E0B" w:rsidP="00F53939">
      <w:pPr>
        <w:spacing w:before="24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للاتصال:</w:t>
      </w:r>
    </w:p>
    <w:p w:rsidR="000E4E0B" w:rsidRPr="00F53939" w:rsidRDefault="00A17A87" w:rsidP="00AE5A73">
      <w:pPr>
        <w:pStyle w:val="ContactA1"/>
        <w:rPr>
          <w:rtl/>
          <w:lang w:val="fr-CH"/>
        </w:rPr>
      </w:pPr>
      <w:r w:rsidRPr="00A17A87">
        <w:rPr>
          <w:lang w:val="fr-CH"/>
        </w:rPr>
        <w:t>Institut Luxembourgeois de Régulation (ILR)</w:t>
      </w:r>
      <w:r w:rsidRPr="00A17A87">
        <w:rPr>
          <w:rtl/>
          <w:lang w:val="fr-CH"/>
        </w:rPr>
        <w:br/>
      </w:r>
      <w:r w:rsidRPr="00A17A87">
        <w:rPr>
          <w:lang w:val="fr-CH"/>
        </w:rPr>
        <w:t>17, rue du Fossé</w:t>
      </w:r>
      <w:r w:rsidRPr="00A17A87">
        <w:rPr>
          <w:rtl/>
          <w:lang w:val="fr-CH"/>
        </w:rPr>
        <w:br/>
      </w:r>
      <w:r w:rsidRPr="00A17A87">
        <w:rPr>
          <w:lang w:val="fr-CH"/>
        </w:rPr>
        <w:t>2922 LUXEMBOURG</w:t>
      </w:r>
      <w:r w:rsidRPr="00A17A87">
        <w:rPr>
          <w:rtl/>
          <w:lang w:val="fr-CH"/>
        </w:rPr>
        <w:br/>
      </w:r>
      <w:r w:rsidRPr="00A17A87">
        <w:rPr>
          <w:lang w:val="fr-CH"/>
        </w:rPr>
        <w:t>Luxembourg</w:t>
      </w:r>
    </w:p>
    <w:p w:rsidR="000E4E0B" w:rsidRPr="00403918" w:rsidRDefault="000E4E0B" w:rsidP="00A17A87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F53939">
        <w:rPr>
          <w:rFonts w:eastAsia="SimSun" w:hint="cs"/>
          <w:position w:val="4"/>
          <w:rtl/>
          <w:lang w:val="es-ES" w:eastAsia="zh-CN"/>
        </w:rPr>
        <w:t>الهاتف:</w:t>
      </w:r>
      <w:r w:rsidR="006D7A90" w:rsidRPr="00F53939">
        <w:rPr>
          <w:rFonts w:eastAsia="SimSun"/>
          <w:position w:val="4"/>
          <w:rtl/>
          <w:lang w:val="es-ES" w:eastAsia="zh-CN"/>
        </w:rPr>
        <w:tab/>
      </w:r>
      <w:r w:rsidR="00A17A87" w:rsidRPr="00A17A87">
        <w:rPr>
          <w:rFonts w:eastAsia="SimSun"/>
          <w:position w:val="4"/>
          <w:lang w:val="fr-CH" w:eastAsia="zh-CN"/>
        </w:rPr>
        <w:t>+352 28 228 228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الفاكس:</w:t>
      </w:r>
      <w:r w:rsidR="006D7A90" w:rsidRPr="00F53939">
        <w:rPr>
          <w:rFonts w:eastAsia="SimSun"/>
          <w:position w:val="4"/>
          <w:rtl/>
          <w:lang w:val="es-ES" w:eastAsia="zh-CN"/>
        </w:rPr>
        <w:tab/>
      </w:r>
      <w:r w:rsidR="00A17A87" w:rsidRPr="00A17A87">
        <w:rPr>
          <w:rFonts w:eastAsia="SimSun"/>
          <w:position w:val="4"/>
          <w:lang w:val="en-GB" w:eastAsia="zh-CN"/>
        </w:rPr>
        <w:t>+352 28 228 229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="006D7A90" w:rsidRPr="00F53939">
        <w:rPr>
          <w:rFonts w:eastAsia="SimSun" w:hint="cs"/>
          <w:position w:val="4"/>
          <w:rtl/>
          <w:lang w:val="es-ES" w:eastAsia="zh-CN"/>
        </w:rPr>
        <w:t xml:space="preserve">الموقع </w:t>
      </w:r>
      <w:r w:rsidRPr="00F53939">
        <w:rPr>
          <w:rFonts w:eastAsia="SimSun" w:hint="cs"/>
          <w:position w:val="4"/>
          <w:rtl/>
          <w:lang w:val="es-ES" w:eastAsia="zh-CN"/>
        </w:rPr>
        <w:t>الإلكتروني:</w:t>
      </w:r>
      <w:r w:rsidR="006D7A90" w:rsidRPr="00403918">
        <w:rPr>
          <w:rFonts w:eastAsia="SimSun"/>
          <w:position w:val="4"/>
          <w:rtl/>
          <w:lang w:val="es-ES" w:eastAsia="zh-CN"/>
        </w:rPr>
        <w:tab/>
      </w:r>
      <w:hyperlink r:id="rId17" w:history="1">
        <w:r w:rsidR="00A17A87" w:rsidRPr="00A17A87">
          <w:rPr>
            <w:rStyle w:val="Hyperlink"/>
            <w:rFonts w:eastAsia="SimSun"/>
            <w:position w:val="4"/>
            <w:lang w:val="en-GB" w:eastAsia="zh-CN"/>
          </w:rPr>
          <w:t>www.ilr.lu</w:t>
        </w:r>
      </w:hyperlink>
    </w:p>
    <w:p w:rsidR="000E4E0B" w:rsidRPr="00403918" w:rsidRDefault="000E4E0B" w:rsidP="00281827">
      <w:pPr>
        <w:rPr>
          <w:rFonts w:eastAsia="SimSun"/>
          <w:rtl/>
        </w:rPr>
      </w:pPr>
    </w:p>
    <w:p w:rsidR="002F4850" w:rsidRPr="00403918" w:rsidRDefault="002F4850" w:rsidP="00566731">
      <w:pPr>
        <w:pStyle w:val="Headingb"/>
        <w:spacing w:after="60"/>
        <w:rPr>
          <w:rtl/>
          <w:lang w:bidi="ar-SA"/>
        </w:rPr>
      </w:pPr>
      <w:bookmarkStart w:id="144" w:name="P12A"/>
      <w:r w:rsidRPr="00403918">
        <w:rPr>
          <w:rFonts w:hint="cs"/>
          <w:rtl/>
          <w:lang w:bidi="ar-SA"/>
        </w:rPr>
        <w:t xml:space="preserve">منغوليا (الرمز الدليلي للبلد </w:t>
      </w:r>
      <w:r w:rsidRPr="00403918">
        <w:rPr>
          <w:lang w:bidi="ar-SA"/>
        </w:rPr>
        <w:t>+976</w:t>
      </w:r>
      <w:r w:rsidRPr="00403918">
        <w:rPr>
          <w:rFonts w:hint="cs"/>
          <w:rtl/>
          <w:lang w:bidi="ar-SA"/>
        </w:rPr>
        <w:t>)</w:t>
      </w:r>
    </w:p>
    <w:bookmarkEnd w:id="144"/>
    <w:p w:rsidR="002F4850" w:rsidRPr="00403918" w:rsidRDefault="001E4CF4" w:rsidP="00F53939">
      <w:pPr>
        <w:tabs>
          <w:tab w:val="left" w:pos="1134"/>
        </w:tabs>
        <w:spacing w:before="100"/>
        <w:rPr>
          <w:rFonts w:eastAsia="SimSun"/>
          <w:rtl/>
        </w:rPr>
      </w:pPr>
      <w:r w:rsidRPr="00403918">
        <w:rPr>
          <w:rFonts w:eastAsia="SimSun" w:hint="cs"/>
          <w:rtl/>
        </w:rPr>
        <w:t xml:space="preserve">تبليغ في </w:t>
      </w:r>
      <w:r w:rsidRPr="00403918">
        <w:rPr>
          <w:rFonts w:eastAsia="SimSun"/>
        </w:rPr>
        <w:t>2015.IX.17</w:t>
      </w:r>
      <w:r w:rsidRPr="00403918">
        <w:rPr>
          <w:rFonts w:eastAsia="SimSun" w:hint="cs"/>
          <w:rtl/>
        </w:rPr>
        <w:t>:</w:t>
      </w:r>
    </w:p>
    <w:p w:rsidR="002F4850" w:rsidRPr="00403918" w:rsidRDefault="00243DBD" w:rsidP="00A17A87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تعلن </w:t>
      </w:r>
      <w:r w:rsidRPr="00403918">
        <w:rPr>
          <w:rFonts w:eastAsia="SimSun" w:hint="cs"/>
          <w:i/>
          <w:iCs/>
          <w:rtl/>
          <w:lang w:bidi="ar-EG"/>
        </w:rPr>
        <w:t>هيئة تنظيم الاتصالات في منغوليا</w:t>
      </w:r>
      <w:r w:rsidRPr="00403918">
        <w:rPr>
          <w:rFonts w:eastAsia="SimSun" w:hint="cs"/>
          <w:rtl/>
          <w:lang w:bidi="ar-EG"/>
        </w:rPr>
        <w:t>، أولان باتور، عن التغييرات التالية التي طرأت على خطة</w:t>
      </w:r>
      <w:bookmarkStart w:id="145" w:name="_GoBack"/>
      <w:bookmarkEnd w:id="145"/>
      <w:r w:rsidRPr="00403918">
        <w:rPr>
          <w:rFonts w:eastAsia="SimSun" w:hint="cs"/>
          <w:rtl/>
          <w:lang w:bidi="ar-EG"/>
        </w:rPr>
        <w:t xml:space="preserve"> الترقيم الوطنية </w:t>
      </w:r>
      <w:r w:rsidR="0075172F" w:rsidRPr="00403918">
        <w:rPr>
          <w:rFonts w:eastAsia="SimSun"/>
          <w:lang w:bidi="ar-EG"/>
        </w:rPr>
        <w:t>(NNP)</w:t>
      </w:r>
      <w:r w:rsidR="0075172F" w:rsidRPr="00403918">
        <w:rPr>
          <w:rFonts w:eastAsia="SimSun" w:hint="cs"/>
          <w:rtl/>
          <w:lang w:bidi="ar-EG"/>
        </w:rPr>
        <w:t xml:space="preserve"> </w:t>
      </w:r>
      <w:r w:rsidRPr="00403918">
        <w:rPr>
          <w:rFonts w:eastAsia="SimSun" w:hint="cs"/>
          <w:rtl/>
          <w:lang w:bidi="ar-EG"/>
        </w:rPr>
        <w:t>في</w:t>
      </w:r>
      <w:r w:rsidR="00A17A87">
        <w:rPr>
          <w:rFonts w:eastAsia="SimSun" w:hint="eastAsia"/>
          <w:rtl/>
          <w:lang w:bidi="ar-EG"/>
        </w:rPr>
        <w:t> </w:t>
      </w:r>
      <w:r w:rsidRPr="00403918">
        <w:rPr>
          <w:rFonts w:eastAsia="SimSun" w:hint="cs"/>
          <w:rtl/>
          <w:lang w:bidi="ar-EG"/>
        </w:rPr>
        <w:t>منغوليا:</w:t>
      </w:r>
    </w:p>
    <w:p w:rsidR="00F351FC" w:rsidRPr="00403918" w:rsidRDefault="00F351FC" w:rsidP="00F351FC">
      <w:pPr>
        <w:jc w:val="center"/>
        <w:rPr>
          <w:rFonts w:eastAsia="SimSun"/>
          <w:b/>
          <w:bCs/>
          <w:rtl/>
        </w:rPr>
      </w:pPr>
      <w:r w:rsidRPr="00403918">
        <w:rPr>
          <w:rFonts w:eastAsia="SimSun"/>
          <w:b/>
          <w:bCs/>
          <w:rtl/>
        </w:rPr>
        <w:t>وصف لإدخال مورد جديد من أجل خطة الترقيم الوطنية</w:t>
      </w:r>
      <w:r w:rsidRPr="00403918">
        <w:rPr>
          <w:rFonts w:eastAsia="SimSun"/>
          <w:b/>
          <w:bCs/>
          <w:lang w:bidi="ar-EG"/>
        </w:rPr>
        <w:t xml:space="preserve"> E.164 </w:t>
      </w:r>
      <w:r w:rsidRPr="00403918">
        <w:rPr>
          <w:rFonts w:eastAsia="SimSun"/>
          <w:b/>
          <w:bCs/>
          <w:rtl/>
        </w:rPr>
        <w:t>للرمز الدليلي للبلد</w:t>
      </w:r>
      <w:r w:rsidRPr="00403918">
        <w:rPr>
          <w:rFonts w:eastAsia="SimSun" w:hint="cs"/>
          <w:b/>
          <w:bCs/>
          <w:rtl/>
        </w:rPr>
        <w:t xml:space="preserve"> </w:t>
      </w:r>
      <w:r w:rsidRPr="00403918">
        <w:rPr>
          <w:rFonts w:eastAsia="SimSun"/>
          <w:b/>
          <w:bCs/>
        </w:rPr>
        <w:t>+976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338"/>
        <w:gridCol w:w="1206"/>
        <w:gridCol w:w="3131"/>
        <w:gridCol w:w="1394"/>
      </w:tblGrid>
      <w:tr w:rsidR="008E6392" w:rsidRPr="00403918" w:rsidTr="00214510">
        <w:trPr>
          <w:tblHeader/>
          <w:jc w:val="center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6392" w:rsidRPr="00A17A87" w:rsidRDefault="008E6392" w:rsidP="00A17A87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</w:rPr>
            </w:pP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</w:rPr>
              <w:t>(1)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6392" w:rsidRPr="00A17A87" w:rsidRDefault="008E6392" w:rsidP="00A17A87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</w:rPr>
            </w:pP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</w:rPr>
              <w:t>(2)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6392" w:rsidRPr="00A17A87" w:rsidRDefault="008E6392" w:rsidP="00A17A87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</w:rPr>
            </w:pP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</w:rPr>
              <w:t>(3)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6392" w:rsidRPr="00A17A87" w:rsidRDefault="008E6392" w:rsidP="00A17A87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</w:rPr>
            </w:pP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</w:rPr>
              <w:t>(4)</w:t>
            </w:r>
          </w:p>
        </w:tc>
      </w:tr>
      <w:tr w:rsidR="008E6392" w:rsidRPr="00403918" w:rsidTr="00214510">
        <w:trPr>
          <w:tblHeader/>
          <w:jc w:val="center"/>
        </w:trPr>
        <w:tc>
          <w:tcPr>
            <w:tcW w:w="20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92" w:rsidRPr="00A17A87" w:rsidRDefault="00214510" w:rsidP="00A17A87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</w:rPr>
            </w:pP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الرمز الدليلي الوطني للمقصد (</w:t>
            </w: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</w:rPr>
              <w:t>NDC</w:t>
            </w: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) أو</w:t>
            </w:r>
            <w:r w:rsidRPr="00A17A87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> </w:t>
            </w: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الأرقام الأولى في</w:t>
            </w:r>
            <w:r w:rsidRPr="00A17A87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> </w:t>
            </w: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الرقم</w:t>
            </w:r>
            <w:r w:rsidRPr="00A17A87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> </w:t>
            </w: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 xml:space="preserve">(الدلالي) الوطني </w:t>
            </w:r>
            <w:r w:rsidR="00F174BE" w:rsidRPr="00A17A87">
              <w:rPr>
                <w:rFonts w:eastAsia="SimSun"/>
                <w:i/>
                <w:iCs/>
                <w:color w:val="000000"/>
                <w:sz w:val="18"/>
                <w:szCs w:val="24"/>
              </w:rPr>
              <w:t>(</w:t>
            </w: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</w:rPr>
              <w:t>N(S)N</w:t>
            </w:r>
            <w:r w:rsidR="00F174BE" w:rsidRPr="00A17A87">
              <w:rPr>
                <w:rFonts w:eastAsia="SimSun"/>
                <w:i/>
                <w:iCs/>
                <w:color w:val="000000"/>
                <w:sz w:val="18"/>
                <w:szCs w:val="24"/>
              </w:rPr>
              <w:t>)</w:t>
            </w:r>
          </w:p>
        </w:tc>
        <w:tc>
          <w:tcPr>
            <w:tcW w:w="2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92" w:rsidRPr="00A17A87" w:rsidRDefault="00214510" w:rsidP="00A17A87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</w:rPr>
            </w:pP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طول الرقم (الدلالي)</w:t>
            </w: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br/>
              <w:t>الوطني</w:t>
            </w:r>
            <w:r w:rsidRPr="00A17A87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 xml:space="preserve"> </w:t>
            </w: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</w:rPr>
              <w:t>(N(S)N)</w:t>
            </w:r>
          </w:p>
        </w:tc>
        <w:tc>
          <w:tcPr>
            <w:tcW w:w="313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92" w:rsidRPr="00A17A87" w:rsidRDefault="00214510" w:rsidP="00A17A87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</w:rPr>
            </w:pP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  <w:t>استعمال الرقم</w:t>
            </w:r>
            <w:r w:rsidRPr="00A17A87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 xml:space="preserve"> </w:t>
            </w:r>
            <w:r w:rsidRPr="00A17A87">
              <w:rPr>
                <w:rFonts w:eastAsia="SimSun"/>
                <w:i/>
                <w:iCs/>
                <w:color w:val="000000"/>
                <w:sz w:val="18"/>
                <w:szCs w:val="24"/>
              </w:rPr>
              <w:t>E.164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6392" w:rsidRPr="00A17A87" w:rsidRDefault="00214510" w:rsidP="00A17A87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</w:rPr>
            </w:pPr>
            <w:r w:rsidRPr="00A17A87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>وقت وتاريخ بدء العمل</w:t>
            </w:r>
          </w:p>
        </w:tc>
      </w:tr>
      <w:tr w:rsidR="00214510" w:rsidRPr="00403918" w:rsidTr="00214510">
        <w:trPr>
          <w:tblHeader/>
          <w:jc w:val="center"/>
        </w:trPr>
        <w:tc>
          <w:tcPr>
            <w:tcW w:w="2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510" w:rsidRPr="00403918" w:rsidRDefault="00214510" w:rsidP="00130B33">
            <w:pPr>
              <w:pStyle w:val="TableHead0"/>
              <w:bidi/>
              <w:rPr>
                <w:rFonts w:eastAsia="SimSun"/>
                <w:b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510" w:rsidRPr="00A17A87" w:rsidRDefault="00214510" w:rsidP="00A17A87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</w:pPr>
            <w:r w:rsidRPr="00A17A87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510" w:rsidRPr="00A17A87" w:rsidRDefault="00214510" w:rsidP="00A17A87">
            <w:pPr>
              <w:keepNext/>
              <w:keepLines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40" w:line="260" w:lineRule="exact"/>
              <w:jc w:val="center"/>
              <w:rPr>
                <w:rFonts w:eastAsia="SimSun"/>
                <w:i/>
                <w:iCs/>
                <w:color w:val="000000"/>
                <w:sz w:val="18"/>
                <w:szCs w:val="24"/>
                <w:rtl/>
              </w:rPr>
            </w:pPr>
            <w:r w:rsidRPr="00A17A87">
              <w:rPr>
                <w:rFonts w:eastAsia="SimSun" w:hint="cs"/>
                <w:i/>
                <w:iCs/>
                <w:color w:val="000000"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3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510" w:rsidRPr="00403918" w:rsidRDefault="00214510" w:rsidP="0021451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textAlignment w:val="baseline"/>
              <w:rPr>
                <w:rFonts w:eastAsia="SimSun"/>
                <w:b/>
                <w:sz w:val="19"/>
                <w:szCs w:val="19"/>
                <w:lang w:val="en-GB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510" w:rsidRPr="00403918" w:rsidRDefault="00214510" w:rsidP="0021451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textAlignment w:val="baseline"/>
              <w:rPr>
                <w:rFonts w:eastAsia="SimSun"/>
                <w:b/>
                <w:sz w:val="19"/>
                <w:szCs w:val="19"/>
                <w:lang w:val="en-GB"/>
              </w:rPr>
            </w:pPr>
          </w:p>
        </w:tc>
      </w:tr>
      <w:tr w:rsidR="008E6392" w:rsidRPr="00403918" w:rsidTr="00214510">
        <w:trPr>
          <w:jc w:val="center"/>
        </w:trPr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86000000</w:t>
            </w:r>
            <w:r w:rsidR="00A17A87"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-</w:t>
            </w:r>
            <w:r w:rsidR="00A17A87"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86999999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92" w:rsidRPr="00A17A87" w:rsidRDefault="004E176A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>الخدمة الهاتفية المتنقلة</w:t>
            </w:r>
            <w:r w:rsidR="00A17A87">
              <w:rPr>
                <w:rFonts w:eastAsia="SimSun"/>
                <w:position w:val="3"/>
                <w:sz w:val="19"/>
                <w:szCs w:val="25"/>
                <w:rtl/>
              </w:rPr>
              <w:br/>
            </w: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المشغل: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UNITEL</w:t>
            </w: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- منغوليا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92" w:rsidRPr="00A17A87" w:rsidRDefault="00B107F5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2013</w:t>
            </w:r>
            <w:r w:rsidR="008E6392" w:rsidRPr="00A17A87">
              <w:rPr>
                <w:rFonts w:eastAsia="SimSun"/>
                <w:position w:val="3"/>
                <w:sz w:val="19"/>
                <w:szCs w:val="25"/>
              </w:rPr>
              <w:t>.VII.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08</w:t>
            </w:r>
          </w:p>
        </w:tc>
      </w:tr>
      <w:tr w:rsidR="008E6392" w:rsidRPr="00403918" w:rsidTr="00214510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85000000</w:t>
            </w:r>
            <w:r w:rsidR="00A17A87"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-</w:t>
            </w:r>
            <w:r w:rsidR="00A17A87"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85999999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B" w:rsidRPr="00A17A87" w:rsidRDefault="00810A8B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>الخدمة الهاتفية المتنقلة</w:t>
            </w:r>
          </w:p>
          <w:p w:rsidR="008E6392" w:rsidRPr="00A17A87" w:rsidRDefault="00810A8B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المشغل: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MOBICOM</w:t>
            </w: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- منغوليا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92" w:rsidRPr="00A17A87" w:rsidRDefault="00B107F5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2014</w:t>
            </w:r>
            <w:r w:rsidR="008E6392" w:rsidRPr="00A17A87">
              <w:rPr>
                <w:rFonts w:eastAsia="SimSun"/>
                <w:position w:val="3"/>
                <w:sz w:val="19"/>
                <w:szCs w:val="25"/>
              </w:rPr>
              <w:t>.XII.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03</w:t>
            </w:r>
          </w:p>
        </w:tc>
      </w:tr>
      <w:tr w:rsidR="008E6392" w:rsidRPr="00403918" w:rsidTr="00214510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80000000</w:t>
            </w:r>
            <w:r w:rsidR="00A17A87"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-</w:t>
            </w:r>
            <w:r w:rsidR="00A17A87"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80999999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A8B" w:rsidRPr="00A17A87" w:rsidRDefault="00810A8B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>الخدمة الهاتفية المتنقلة</w:t>
            </w:r>
          </w:p>
          <w:p w:rsidR="008E6392" w:rsidRPr="00A17A87" w:rsidRDefault="00810A8B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المشغل: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UNITEL</w:t>
            </w: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- منغوليا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6392" w:rsidRPr="00A17A87" w:rsidRDefault="00B107F5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2015</w:t>
            </w:r>
            <w:r w:rsidR="008E6392" w:rsidRPr="00A17A87">
              <w:rPr>
                <w:rFonts w:eastAsia="SimSun"/>
                <w:position w:val="3"/>
                <w:sz w:val="19"/>
                <w:szCs w:val="25"/>
              </w:rPr>
              <w:t>.VI.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09</w:t>
            </w:r>
          </w:p>
        </w:tc>
      </w:tr>
      <w:tr w:rsidR="008E6392" w:rsidRPr="00403918" w:rsidTr="00214510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83000000</w:t>
            </w:r>
            <w:r w:rsidR="00A17A87"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-</w:t>
            </w:r>
            <w:r w:rsidR="00A17A87"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83199999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392" w:rsidRPr="00A17A87" w:rsidRDefault="008E6392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A8B" w:rsidRPr="00A17A87" w:rsidRDefault="00810A8B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  <w:rtl/>
              </w:rPr>
            </w:pP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>الخدمة الهاتفية المتنقلة</w:t>
            </w:r>
          </w:p>
          <w:p w:rsidR="008E6392" w:rsidRPr="00A17A87" w:rsidRDefault="00810A8B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left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المشغل: 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G-MOBILE</w:t>
            </w:r>
            <w:r w:rsidRPr="00A17A87">
              <w:rPr>
                <w:rFonts w:eastAsia="SimSun" w:hint="cs"/>
                <w:position w:val="3"/>
                <w:sz w:val="19"/>
                <w:szCs w:val="25"/>
                <w:rtl/>
              </w:rPr>
              <w:t xml:space="preserve"> - منغوليا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392" w:rsidRPr="00A17A87" w:rsidRDefault="00B107F5" w:rsidP="00A17A87">
            <w:pPr>
              <w:tabs>
                <w:tab w:val="left" w:pos="567"/>
                <w:tab w:val="left" w:pos="1276"/>
                <w:tab w:val="left" w:pos="1843"/>
                <w:tab w:val="right" w:pos="3033"/>
                <w:tab w:val="left" w:pos="5387"/>
                <w:tab w:val="left" w:pos="5954"/>
              </w:tabs>
              <w:spacing w:before="40" w:after="20" w:line="240" w:lineRule="exact"/>
              <w:jc w:val="center"/>
              <w:rPr>
                <w:rFonts w:eastAsia="SimSun"/>
                <w:position w:val="3"/>
                <w:sz w:val="19"/>
                <w:szCs w:val="25"/>
              </w:rPr>
            </w:pPr>
            <w:r w:rsidRPr="00A17A87">
              <w:rPr>
                <w:rFonts w:eastAsia="SimSun"/>
                <w:position w:val="3"/>
                <w:sz w:val="19"/>
                <w:szCs w:val="25"/>
              </w:rPr>
              <w:t>2015</w:t>
            </w:r>
            <w:r w:rsidR="008E6392" w:rsidRPr="00A17A87">
              <w:rPr>
                <w:rFonts w:eastAsia="SimSun"/>
                <w:position w:val="3"/>
                <w:sz w:val="19"/>
                <w:szCs w:val="25"/>
              </w:rPr>
              <w:t>.VIII.</w:t>
            </w:r>
            <w:r w:rsidRPr="00A17A87">
              <w:rPr>
                <w:rFonts w:eastAsia="SimSun"/>
                <w:position w:val="3"/>
                <w:sz w:val="19"/>
                <w:szCs w:val="25"/>
              </w:rPr>
              <w:t>26</w:t>
            </w:r>
          </w:p>
        </w:tc>
      </w:tr>
    </w:tbl>
    <w:p w:rsidR="00F74851" w:rsidRPr="00403918" w:rsidRDefault="00F74851" w:rsidP="00F53939">
      <w:pPr>
        <w:spacing w:before="24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للاتصال:</w:t>
      </w:r>
    </w:p>
    <w:p w:rsidR="00F74851" w:rsidRPr="00F53939" w:rsidRDefault="00A17A87" w:rsidP="00AE5A73">
      <w:pPr>
        <w:pStyle w:val="ContactA1"/>
        <w:rPr>
          <w:rtl/>
          <w:lang w:val="fr-CH"/>
        </w:rPr>
      </w:pPr>
      <w:r w:rsidRPr="00A17A87">
        <w:rPr>
          <w:lang w:val="en-GB"/>
        </w:rPr>
        <w:t>Communications Regulatory Commission of Mongolia</w:t>
      </w:r>
      <w:r w:rsidRPr="00A17A87">
        <w:rPr>
          <w:rtl/>
        </w:rPr>
        <w:br/>
      </w:r>
      <w:r w:rsidRPr="00A17A87">
        <w:rPr>
          <w:lang w:val="en-GB"/>
        </w:rPr>
        <w:t xml:space="preserve">Mr. </w:t>
      </w:r>
      <w:r w:rsidRPr="00A17A87">
        <w:rPr>
          <w:lang w:val="mn-MN"/>
        </w:rPr>
        <w:t>Murun Ganbold</w:t>
      </w:r>
      <w:r w:rsidRPr="00A17A87">
        <w:rPr>
          <w:rtl/>
        </w:rPr>
        <w:br/>
      </w:r>
      <w:r w:rsidRPr="00A17A87">
        <w:rPr>
          <w:lang w:val="en-GB"/>
        </w:rPr>
        <w:t>Expert of Numbering Regulation</w:t>
      </w:r>
      <w:r w:rsidRPr="00A17A87">
        <w:rPr>
          <w:rtl/>
        </w:rPr>
        <w:br/>
      </w:r>
      <w:r w:rsidRPr="00A17A87">
        <w:rPr>
          <w:lang w:val="mn-MN"/>
        </w:rPr>
        <w:t>Metro Business Center, 5th Floor,</w:t>
      </w:r>
      <w:r w:rsidRPr="00A17A87">
        <w:rPr>
          <w:rtl/>
        </w:rPr>
        <w:br/>
      </w:r>
      <w:r w:rsidRPr="00A17A87">
        <w:rPr>
          <w:lang w:val="mn-MN"/>
        </w:rPr>
        <w:t>Sukhbaatar Street-13, Sukhbaatar District,</w:t>
      </w:r>
      <w:r w:rsidRPr="00A17A87">
        <w:rPr>
          <w:rtl/>
        </w:rPr>
        <w:br/>
      </w:r>
      <w:r w:rsidRPr="00A17A87">
        <w:rPr>
          <w:lang w:val="mn-MN"/>
        </w:rPr>
        <w:t>ULAANBAATAR, 14201</w:t>
      </w:r>
      <w:r w:rsidRPr="00A17A87">
        <w:rPr>
          <w:rtl/>
        </w:rPr>
        <w:br/>
      </w:r>
      <w:r w:rsidRPr="00A17A87">
        <w:rPr>
          <w:lang w:val="mn-MN"/>
        </w:rPr>
        <w:t>Mongolia</w:t>
      </w:r>
    </w:p>
    <w:p w:rsidR="004473DD" w:rsidRPr="00403918" w:rsidRDefault="00F74851" w:rsidP="00AE5A73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rtl/>
          <w:lang w:bidi="ar-EG"/>
        </w:rPr>
      </w:pPr>
      <w:r w:rsidRPr="00F53939">
        <w:rPr>
          <w:rFonts w:eastAsia="SimSun" w:hint="cs"/>
          <w:position w:val="4"/>
          <w:rtl/>
          <w:lang w:val="es-ES" w:eastAsia="zh-CN"/>
        </w:rPr>
        <w:t>الهاتف:</w:t>
      </w:r>
      <w:r w:rsidRPr="00F53939">
        <w:rPr>
          <w:rFonts w:eastAsia="SimSun"/>
          <w:position w:val="4"/>
          <w:rtl/>
          <w:lang w:val="es-ES" w:eastAsia="zh-CN"/>
        </w:rPr>
        <w:tab/>
      </w:r>
      <w:r w:rsidR="006E26E2" w:rsidRPr="006E26E2">
        <w:rPr>
          <w:rFonts w:eastAsia="SimSun"/>
          <w:position w:val="4"/>
          <w:lang w:val="pt-BR" w:eastAsia="zh-CN"/>
        </w:rPr>
        <w:t>+976 11 304 258</w:t>
      </w:r>
      <w:r w:rsidR="00AE5A73">
        <w:rPr>
          <w:rFonts w:eastAsia="SimSun"/>
          <w:position w:val="4"/>
          <w:lang w:val="pt-BR" w:eastAsia="zh-CN"/>
        </w:rPr>
        <w:t xml:space="preserve"> </w:t>
      </w:r>
      <w:r w:rsidR="0058543C" w:rsidRPr="00F53939">
        <w:rPr>
          <w:rFonts w:eastAsia="SimSun"/>
          <w:position w:val="4"/>
          <w:lang w:val="es-ES" w:eastAsia="zh-CN"/>
        </w:rPr>
        <w:t>/</w:t>
      </w:r>
      <w:r w:rsidR="006E26E2" w:rsidRPr="006E26E2">
        <w:rPr>
          <w:rFonts w:eastAsia="SimSun"/>
          <w:position w:val="4"/>
          <w:lang w:val="pt-BR" w:eastAsia="zh-CN"/>
        </w:rPr>
        <w:t>+976 11 304 257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الفاكس:</w:t>
      </w:r>
      <w:r w:rsidRPr="00F53939">
        <w:rPr>
          <w:rFonts w:eastAsia="SimSun"/>
          <w:position w:val="4"/>
          <w:rtl/>
          <w:lang w:val="es-ES" w:eastAsia="zh-CN"/>
        </w:rPr>
        <w:tab/>
      </w:r>
      <w:r w:rsidR="00AE5A73" w:rsidRPr="00AE5A73">
        <w:rPr>
          <w:rFonts w:eastAsia="SimSun"/>
          <w:position w:val="4"/>
          <w:lang w:val="pt-BR" w:eastAsia="zh-CN"/>
        </w:rPr>
        <w:t>+976-11-327720</w:t>
      </w:r>
      <w:r w:rsidRPr="00403918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F53939">
        <w:rPr>
          <w:rFonts w:eastAsia="SimSun" w:hint="cs"/>
          <w:position w:val="4"/>
          <w:rtl/>
          <w:lang w:val="es-ES" w:eastAsia="zh-CN"/>
        </w:rPr>
        <w:tab/>
      </w:r>
      <w:r w:rsidR="00AE5A73" w:rsidRPr="00AE5A73">
        <w:rPr>
          <w:rFonts w:eastAsia="SimSun"/>
          <w:position w:val="4"/>
          <w:lang w:val="pt-BR"/>
        </w:rPr>
        <w:t>regulation@crc.gov.mn</w:t>
      </w:r>
      <w:r w:rsidR="00AE5A73" w:rsidRPr="00AE5A73">
        <w:rPr>
          <w:rFonts w:eastAsia="SimSun" w:hint="cs"/>
          <w:position w:val="4"/>
          <w:rtl/>
          <w:lang w:val="es-ES"/>
        </w:rPr>
        <w:t>؛</w:t>
      </w:r>
      <w:r w:rsidR="0058543C" w:rsidRPr="00F53939">
        <w:rPr>
          <w:rFonts w:eastAsia="SimSun" w:hint="cs"/>
          <w:position w:val="4"/>
          <w:rtl/>
          <w:lang w:val="es-ES" w:eastAsia="zh-CN"/>
        </w:rPr>
        <w:t xml:space="preserve"> </w:t>
      </w:r>
      <w:r w:rsidR="00AE5A73" w:rsidRPr="00AE5A73">
        <w:rPr>
          <w:rFonts w:eastAsia="SimSun"/>
          <w:position w:val="4"/>
          <w:lang w:val="pt-BR"/>
        </w:rPr>
        <w:t>murun@crc.gov.mn</w:t>
      </w:r>
      <w:r w:rsidRPr="00F53939">
        <w:rPr>
          <w:rFonts w:eastAsia="SimSun"/>
          <w:position w:val="4"/>
          <w:rtl/>
          <w:lang w:val="es-ES" w:eastAsia="zh-CN"/>
        </w:rPr>
        <w:br/>
      </w:r>
      <w:r w:rsidRPr="00F53939">
        <w:rPr>
          <w:rFonts w:eastAsia="SimSun" w:hint="cs"/>
          <w:position w:val="4"/>
          <w:rtl/>
          <w:lang w:val="es-ES" w:eastAsia="zh-CN"/>
        </w:rPr>
        <w:t>الموقع الإلكتروني:</w:t>
      </w:r>
      <w:r w:rsidRPr="00F53939">
        <w:rPr>
          <w:rFonts w:eastAsia="SimSun"/>
          <w:position w:val="4"/>
          <w:rtl/>
          <w:lang w:val="es-ES" w:eastAsia="zh-CN"/>
        </w:rPr>
        <w:tab/>
      </w:r>
      <w:hyperlink r:id="rId18" w:history="1">
        <w:r w:rsidR="00AE5A73" w:rsidRPr="00AE5A73">
          <w:rPr>
            <w:rStyle w:val="Hyperlink"/>
            <w:position w:val="4"/>
            <w:lang w:val="pt-BR" w:eastAsia="zh-CN"/>
          </w:rPr>
          <w:t>www.crc.gov.mn</w:t>
        </w:r>
      </w:hyperlink>
    </w:p>
    <w:p w:rsidR="00F156D5" w:rsidRPr="00403918" w:rsidRDefault="00F156D5" w:rsidP="00F156D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6" w:name="_Toc430700386"/>
      <w:bookmarkStart w:id="147" w:name="P010"/>
      <w:r w:rsidRPr="00403918">
        <w:rPr>
          <w:rFonts w:eastAsia="SimSun" w:hint="cs"/>
          <w:position w:val="2"/>
          <w:rtl/>
        </w:rPr>
        <w:t>تقييد الخدمة</w:t>
      </w:r>
      <w:bookmarkEnd w:id="146"/>
    </w:p>
    <w:bookmarkEnd w:id="147"/>
    <w:p w:rsidR="00F156D5" w:rsidRPr="00403918" w:rsidRDefault="00F156D5" w:rsidP="00F156D5">
      <w:pPr>
        <w:jc w:val="center"/>
        <w:rPr>
          <w:rFonts w:eastAsia="SimSun"/>
          <w:rtl/>
          <w:lang w:eastAsia="zh-CN" w:bidi="ar-SY"/>
        </w:rPr>
      </w:pPr>
      <w:r w:rsidRPr="00403918">
        <w:rPr>
          <w:rFonts w:eastAsia="SimSun" w:hint="cs"/>
          <w:rtl/>
          <w:lang w:eastAsia="zh-CN" w:bidi="ar-SY"/>
        </w:rPr>
        <w:t xml:space="preserve">انظر الموقع: </w:t>
      </w:r>
      <w:hyperlink r:id="rId19" w:history="1">
        <w:r w:rsidRPr="00403918">
          <w:rPr>
            <w:rStyle w:val="Hyperlink"/>
            <w:rFonts w:eastAsia="SimSun"/>
            <w:lang w:val="en-GB" w:eastAsia="zh-CN" w:bidi="ar-SY"/>
          </w:rPr>
          <w:t>www.itu.int/pub/T-SP-SR.1-2012</w:t>
        </w:r>
      </w:hyperlink>
    </w:p>
    <w:p w:rsidR="00F156D5" w:rsidRPr="00403918" w:rsidRDefault="00F156D5" w:rsidP="00F156D5">
      <w:pPr>
        <w:tabs>
          <w:tab w:val="left" w:pos="2693"/>
        </w:tabs>
        <w:spacing w:before="360"/>
        <w:rPr>
          <w:rFonts w:eastAsia="SimSun"/>
          <w:b/>
          <w:bCs/>
          <w:i/>
          <w:iCs/>
          <w:rtl/>
          <w:lang w:eastAsia="zh-CN" w:bidi="ar-SY"/>
        </w:rPr>
      </w:pPr>
      <w:r w:rsidRPr="00403918">
        <w:rPr>
          <w:rFonts w:eastAsia="SimSun" w:hint="cs"/>
          <w:b/>
          <w:bCs/>
          <w:i/>
          <w:iCs/>
          <w:rtl/>
          <w:lang w:eastAsia="zh-CN" w:bidi="ar-SY"/>
        </w:rPr>
        <w:t>البلد/المنطقة الجغرافية</w:t>
      </w:r>
      <w:r w:rsidRPr="00403918">
        <w:rPr>
          <w:rFonts w:eastAsia="SimSun" w:hint="cs"/>
          <w:b/>
          <w:bCs/>
          <w:i/>
          <w:iCs/>
          <w:rtl/>
          <w:lang w:eastAsia="zh-CN" w:bidi="ar-SY"/>
        </w:rPr>
        <w:tab/>
        <w:t>النشرة التشغيلية</w:t>
      </w:r>
    </w:p>
    <w:p w:rsidR="00F156D5" w:rsidRPr="00403918" w:rsidRDefault="00F156D5" w:rsidP="00F156D5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403918">
        <w:rPr>
          <w:rFonts w:eastAsia="SimSun" w:hint="cs"/>
          <w:b/>
          <w:bCs/>
          <w:rtl/>
          <w:lang w:eastAsia="zh-CN" w:bidi="ar-SY"/>
        </w:rPr>
        <w:t>سيشيل</w:t>
      </w:r>
      <w:r w:rsidRPr="00403918">
        <w:rPr>
          <w:rFonts w:eastAsia="SimSun"/>
          <w:b/>
          <w:bCs/>
          <w:rtl/>
          <w:lang w:eastAsia="zh-CN" w:bidi="ar-SY"/>
        </w:rPr>
        <w:tab/>
      </w:r>
      <w:r w:rsidRPr="00403918">
        <w:rPr>
          <w:rFonts w:eastAsia="SimSun"/>
          <w:b/>
          <w:bCs/>
          <w:lang w:eastAsia="zh-CN" w:bidi="ar-SY"/>
        </w:rPr>
        <w:t>1006</w:t>
      </w:r>
      <w:r w:rsidRPr="0040391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403918">
        <w:rPr>
          <w:rFonts w:eastAsia="SimSun"/>
          <w:b/>
          <w:bCs/>
          <w:lang w:eastAsia="zh-CN" w:bidi="ar-SY"/>
        </w:rPr>
        <w:t>13</w:t>
      </w:r>
      <w:r w:rsidRPr="00403918">
        <w:rPr>
          <w:rFonts w:eastAsia="SimSun" w:hint="cs"/>
          <w:b/>
          <w:bCs/>
          <w:rtl/>
          <w:lang w:eastAsia="zh-CN" w:bidi="ar-SY"/>
        </w:rPr>
        <w:t>)</w:t>
      </w:r>
    </w:p>
    <w:p w:rsidR="00F156D5" w:rsidRPr="00403918" w:rsidRDefault="00F156D5" w:rsidP="00F156D5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403918">
        <w:rPr>
          <w:rFonts w:eastAsia="SimSun" w:hint="cs"/>
          <w:b/>
          <w:bCs/>
          <w:rtl/>
          <w:lang w:eastAsia="zh-CN" w:bidi="ar-SY"/>
        </w:rPr>
        <w:t>سلوفاكيا</w:t>
      </w:r>
      <w:r w:rsidRPr="00403918">
        <w:rPr>
          <w:rFonts w:eastAsia="SimSun"/>
          <w:b/>
          <w:bCs/>
          <w:rtl/>
          <w:lang w:eastAsia="zh-CN" w:bidi="ar-SY"/>
        </w:rPr>
        <w:tab/>
      </w:r>
      <w:r w:rsidRPr="00403918">
        <w:rPr>
          <w:rFonts w:eastAsia="SimSun"/>
          <w:b/>
          <w:bCs/>
          <w:lang w:eastAsia="zh-CN" w:bidi="ar-SY"/>
        </w:rPr>
        <w:t>1007</w:t>
      </w:r>
      <w:r w:rsidRPr="0040391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403918">
        <w:rPr>
          <w:rFonts w:eastAsia="SimSun"/>
          <w:b/>
          <w:bCs/>
          <w:lang w:eastAsia="zh-CN" w:bidi="ar-SY"/>
        </w:rPr>
        <w:t>12</w:t>
      </w:r>
      <w:r w:rsidRPr="00403918">
        <w:rPr>
          <w:rFonts w:eastAsia="SimSun" w:hint="cs"/>
          <w:b/>
          <w:bCs/>
          <w:rtl/>
          <w:lang w:eastAsia="zh-CN" w:bidi="ar-SY"/>
        </w:rPr>
        <w:t>)</w:t>
      </w:r>
    </w:p>
    <w:p w:rsidR="00F156D5" w:rsidRPr="00403918" w:rsidRDefault="00F156D5" w:rsidP="00F156D5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403918">
        <w:rPr>
          <w:rFonts w:eastAsia="SimSun" w:hint="cs"/>
          <w:b/>
          <w:bCs/>
          <w:rtl/>
          <w:lang w:eastAsia="zh-CN" w:bidi="ar-SY"/>
        </w:rPr>
        <w:t>تايلاند</w:t>
      </w:r>
      <w:r w:rsidRPr="00403918">
        <w:rPr>
          <w:rFonts w:eastAsia="SimSun"/>
          <w:b/>
          <w:bCs/>
          <w:rtl/>
          <w:lang w:eastAsia="zh-CN" w:bidi="ar-SY"/>
        </w:rPr>
        <w:tab/>
      </w:r>
      <w:r w:rsidRPr="00403918">
        <w:rPr>
          <w:rFonts w:eastAsia="SimSun"/>
          <w:b/>
          <w:bCs/>
          <w:lang w:eastAsia="zh-CN" w:bidi="ar-SY"/>
        </w:rPr>
        <w:t>1034</w:t>
      </w:r>
      <w:r w:rsidRPr="0040391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403918">
        <w:rPr>
          <w:rFonts w:eastAsia="SimSun"/>
          <w:b/>
          <w:bCs/>
          <w:lang w:eastAsia="zh-CN" w:bidi="ar-SY"/>
        </w:rPr>
        <w:t>5</w:t>
      </w:r>
      <w:r w:rsidRPr="00403918">
        <w:rPr>
          <w:rFonts w:eastAsia="SimSun" w:hint="cs"/>
          <w:b/>
          <w:bCs/>
          <w:rtl/>
          <w:lang w:eastAsia="zh-CN" w:bidi="ar-SY"/>
        </w:rPr>
        <w:t>)</w:t>
      </w:r>
    </w:p>
    <w:p w:rsidR="00F156D5" w:rsidRPr="00403918" w:rsidRDefault="00F156D5" w:rsidP="00F156D5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403918">
        <w:rPr>
          <w:rFonts w:eastAsia="SimSun" w:hint="cs"/>
          <w:b/>
          <w:bCs/>
          <w:rtl/>
          <w:lang w:eastAsia="zh-CN" w:bidi="ar-SY"/>
        </w:rPr>
        <w:t>سان تومي وبرينسيب‍ي</w:t>
      </w:r>
      <w:r w:rsidRPr="00403918">
        <w:rPr>
          <w:rFonts w:eastAsia="SimSun" w:hint="cs"/>
          <w:b/>
          <w:bCs/>
          <w:rtl/>
          <w:lang w:eastAsia="zh-CN" w:bidi="ar-SY"/>
        </w:rPr>
        <w:tab/>
      </w:r>
      <w:r w:rsidRPr="00403918">
        <w:rPr>
          <w:rFonts w:eastAsia="SimSun"/>
          <w:b/>
          <w:bCs/>
          <w:lang w:eastAsia="zh-CN" w:bidi="ar-SY"/>
        </w:rPr>
        <w:t>1039</w:t>
      </w:r>
      <w:r w:rsidRPr="0040391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403918">
        <w:rPr>
          <w:rFonts w:eastAsia="SimSun"/>
          <w:b/>
          <w:bCs/>
          <w:lang w:eastAsia="zh-CN" w:bidi="ar-SY"/>
        </w:rPr>
        <w:t>14</w:t>
      </w:r>
      <w:r w:rsidRPr="00403918">
        <w:rPr>
          <w:rFonts w:eastAsia="SimSun" w:hint="cs"/>
          <w:b/>
          <w:bCs/>
          <w:rtl/>
          <w:lang w:eastAsia="zh-CN" w:bidi="ar-SY"/>
        </w:rPr>
        <w:t>)</w:t>
      </w:r>
    </w:p>
    <w:p w:rsidR="00F156D5" w:rsidRPr="00403918" w:rsidRDefault="00F156D5" w:rsidP="00F156D5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403918">
        <w:rPr>
          <w:rFonts w:eastAsia="SimSun" w:hint="cs"/>
          <w:b/>
          <w:bCs/>
          <w:rtl/>
          <w:lang w:eastAsia="zh-CN" w:bidi="ar-SY"/>
        </w:rPr>
        <w:t>أوروغواي</w:t>
      </w:r>
      <w:r w:rsidRPr="00403918">
        <w:rPr>
          <w:rFonts w:eastAsia="SimSun"/>
          <w:b/>
          <w:bCs/>
          <w:rtl/>
          <w:lang w:eastAsia="zh-CN" w:bidi="ar-SY"/>
        </w:rPr>
        <w:tab/>
      </w:r>
      <w:r w:rsidRPr="00403918">
        <w:rPr>
          <w:rFonts w:eastAsia="SimSun"/>
          <w:b/>
          <w:bCs/>
          <w:lang w:eastAsia="zh-CN" w:bidi="ar-SY"/>
        </w:rPr>
        <w:t>1039</w:t>
      </w:r>
      <w:r w:rsidRPr="0040391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403918">
        <w:rPr>
          <w:rFonts w:eastAsia="SimSun"/>
          <w:b/>
          <w:bCs/>
          <w:lang w:eastAsia="zh-CN" w:bidi="ar-SY"/>
        </w:rPr>
        <w:t>14</w:t>
      </w:r>
      <w:r w:rsidRPr="00403918">
        <w:rPr>
          <w:rFonts w:eastAsia="SimSun" w:hint="cs"/>
          <w:b/>
          <w:bCs/>
          <w:rtl/>
          <w:lang w:eastAsia="zh-CN" w:bidi="ar-SY"/>
        </w:rPr>
        <w:t>)</w:t>
      </w:r>
    </w:p>
    <w:p w:rsidR="00F156D5" w:rsidRPr="00403918" w:rsidRDefault="00F156D5" w:rsidP="00F156D5">
      <w:pPr>
        <w:tabs>
          <w:tab w:val="left" w:pos="2693"/>
        </w:tabs>
        <w:rPr>
          <w:rFonts w:eastAsia="SimSun"/>
          <w:b/>
          <w:bCs/>
          <w:rtl/>
          <w:lang w:eastAsia="zh-CN" w:bidi="ar-SY"/>
        </w:rPr>
      </w:pPr>
      <w:r w:rsidRPr="00403918">
        <w:rPr>
          <w:rFonts w:eastAsia="SimSun" w:hint="cs"/>
          <w:b/>
          <w:bCs/>
          <w:rtl/>
          <w:lang w:eastAsia="zh-CN" w:bidi="ar-SY"/>
        </w:rPr>
        <w:t>هونغ كونغ، الصين</w:t>
      </w:r>
      <w:r w:rsidRPr="00403918">
        <w:rPr>
          <w:rFonts w:eastAsia="SimSun" w:hint="cs"/>
          <w:b/>
          <w:bCs/>
          <w:rtl/>
          <w:lang w:eastAsia="zh-CN" w:bidi="ar-SY"/>
        </w:rPr>
        <w:tab/>
      </w:r>
      <w:r w:rsidRPr="00403918">
        <w:rPr>
          <w:rFonts w:eastAsia="SimSun"/>
          <w:b/>
          <w:bCs/>
          <w:lang w:eastAsia="zh-CN" w:bidi="ar-SY"/>
        </w:rPr>
        <w:t>1068</w:t>
      </w:r>
      <w:r w:rsidRPr="00403918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403918">
        <w:rPr>
          <w:rFonts w:eastAsia="SimSun"/>
          <w:b/>
          <w:bCs/>
          <w:lang w:eastAsia="zh-CN" w:bidi="ar-SY"/>
        </w:rPr>
        <w:t>4</w:t>
      </w:r>
      <w:r w:rsidRPr="00403918">
        <w:rPr>
          <w:rFonts w:eastAsia="SimSun" w:hint="cs"/>
          <w:b/>
          <w:bCs/>
          <w:rtl/>
          <w:lang w:eastAsia="zh-CN" w:bidi="ar-SY"/>
        </w:rPr>
        <w:t>)</w:t>
      </w:r>
    </w:p>
    <w:p w:rsidR="00F156D5" w:rsidRPr="00403918" w:rsidRDefault="00F156D5" w:rsidP="00F156D5">
      <w:pPr>
        <w:rPr>
          <w:rFonts w:eastAsia="SimSun"/>
          <w:rtl/>
          <w:lang w:eastAsia="zh-CN" w:bidi="ar-SY"/>
        </w:rPr>
      </w:pPr>
    </w:p>
    <w:p w:rsidR="00F156D5" w:rsidRPr="00403918" w:rsidRDefault="00F156D5" w:rsidP="00F156D5">
      <w:pPr>
        <w:rPr>
          <w:rFonts w:eastAsia="SimSun"/>
          <w:rtl/>
          <w:lang w:eastAsia="zh-CN" w:bidi="ar-SY"/>
        </w:rPr>
      </w:pPr>
    </w:p>
    <w:p w:rsidR="00F156D5" w:rsidRPr="00403918" w:rsidRDefault="00F156D5" w:rsidP="00F156D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48" w:name="_Toc430700387"/>
      <w:bookmarkStart w:id="149" w:name="P010A"/>
      <w:r w:rsidRPr="00403918">
        <w:rPr>
          <w:rFonts w:eastAsia="SimSun" w:hint="cs"/>
          <w:position w:val="2"/>
          <w:rtl/>
        </w:rPr>
        <w:t>إجراء معاودة النداء</w:t>
      </w:r>
      <w:r w:rsidRPr="00403918">
        <w:rPr>
          <w:rFonts w:eastAsia="SimSun"/>
          <w:position w:val="2"/>
          <w:rtl/>
        </w:rPr>
        <w:br/>
      </w:r>
      <w:r w:rsidRPr="00403918">
        <w:rPr>
          <w:rFonts w:eastAsia="SimSun" w:hint="cs"/>
          <w:position w:val="2"/>
          <w:rtl/>
        </w:rPr>
        <w:t xml:space="preserve">وإجراءات النداء البديلة (القرار </w:t>
      </w:r>
      <w:r w:rsidRPr="00403918">
        <w:rPr>
          <w:rFonts w:eastAsia="SimSun"/>
          <w:position w:val="2"/>
        </w:rPr>
        <w:t>21</w:t>
      </w:r>
      <w:r w:rsidRPr="00403918">
        <w:rPr>
          <w:rFonts w:eastAsia="SimSun" w:hint="cs"/>
          <w:position w:val="2"/>
          <w:rtl/>
        </w:rPr>
        <w:t xml:space="preserve"> المراجَع في مؤتمر المندوبين المفوضين لعام </w:t>
      </w:r>
      <w:r w:rsidRPr="00403918">
        <w:rPr>
          <w:rFonts w:eastAsia="SimSun"/>
          <w:position w:val="2"/>
        </w:rPr>
        <w:t>2006</w:t>
      </w:r>
      <w:r w:rsidRPr="00403918">
        <w:rPr>
          <w:rFonts w:eastAsia="SimSun" w:hint="cs"/>
          <w:position w:val="2"/>
          <w:rtl/>
        </w:rPr>
        <w:t>)</w:t>
      </w:r>
      <w:bookmarkEnd w:id="148"/>
    </w:p>
    <w:bookmarkEnd w:id="149"/>
    <w:p w:rsidR="00F156D5" w:rsidRPr="00403918" w:rsidRDefault="00F156D5" w:rsidP="00F156D5">
      <w:pPr>
        <w:spacing w:before="240"/>
        <w:jc w:val="center"/>
        <w:rPr>
          <w:rFonts w:eastAsia="SimSun"/>
          <w:rtl/>
          <w:lang w:eastAsia="zh-CN" w:bidi="ar-SY"/>
        </w:rPr>
      </w:pPr>
      <w:r w:rsidRPr="00403918">
        <w:rPr>
          <w:rFonts w:eastAsia="SimSun" w:hint="cs"/>
          <w:rtl/>
          <w:lang w:eastAsia="zh-CN" w:bidi="ar-SY"/>
        </w:rPr>
        <w:t xml:space="preserve">انظر الموقع: </w:t>
      </w:r>
      <w:r w:rsidRPr="00403918">
        <w:rPr>
          <w:rFonts w:eastAsia="SimSun"/>
        </w:rPr>
        <w:t>www.itu.int/pub/T-SP-PP.RES.21-2011/</w:t>
      </w:r>
    </w:p>
    <w:p w:rsidR="004473DD" w:rsidRPr="00403918" w:rsidRDefault="004473DD" w:rsidP="00F351FC">
      <w:pPr>
        <w:rPr>
          <w:rFonts w:eastAsia="SimSun"/>
          <w:rtl/>
          <w:lang w:bidi="ar-SY"/>
        </w:rPr>
      </w:pPr>
    </w:p>
    <w:p w:rsidR="001E1D62" w:rsidRPr="00403918" w:rsidRDefault="001E1D62" w:rsidP="0032415B">
      <w:pPr>
        <w:rPr>
          <w:rFonts w:eastAsia="SimSun"/>
          <w:rtl/>
          <w:lang w:bidi="ar-EG"/>
        </w:rPr>
      </w:pPr>
      <w:r w:rsidRPr="00403918">
        <w:rPr>
          <w:rFonts w:eastAsia="SimSun"/>
          <w:rtl/>
          <w:lang w:bidi="ar-EG"/>
        </w:rPr>
        <w:br w:type="page"/>
      </w:r>
    </w:p>
    <w:p w:rsidR="00952C90" w:rsidRPr="00403918" w:rsidRDefault="00952C90" w:rsidP="00952C90">
      <w:pPr>
        <w:pStyle w:val="Heading1"/>
        <w:rPr>
          <w:rFonts w:ascii="Calibri" w:eastAsia="SimSun" w:hAnsi="Calibri"/>
          <w:rtl/>
        </w:rPr>
      </w:pPr>
      <w:bookmarkStart w:id="150" w:name="_Toc430700388"/>
      <w:r w:rsidRPr="00403918">
        <w:rPr>
          <w:rFonts w:ascii="Calibri" w:eastAsia="SimSun" w:hAnsi="Calibri" w:hint="cs"/>
          <w:rtl/>
        </w:rPr>
        <w:t>تعديلات على منشورات الخدمة</w:t>
      </w:r>
      <w:bookmarkEnd w:id="150"/>
    </w:p>
    <w:p w:rsidR="00952C90" w:rsidRPr="00403918" w:rsidRDefault="00952C90" w:rsidP="00952C9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952C90" w:rsidRPr="00403918" w:rsidTr="009506BD">
        <w:trPr>
          <w:trHeight w:val="41"/>
          <w:jc w:val="center"/>
        </w:trPr>
        <w:tc>
          <w:tcPr>
            <w:tcW w:w="878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40391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ADD</w:t>
            </w:r>
          </w:p>
        </w:tc>
        <w:tc>
          <w:tcPr>
            <w:tcW w:w="1560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0391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40391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PAR</w:t>
            </w:r>
          </w:p>
        </w:tc>
        <w:tc>
          <w:tcPr>
            <w:tcW w:w="993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0391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952C90" w:rsidRPr="00403918" w:rsidTr="009506BD">
        <w:trPr>
          <w:trHeight w:val="39"/>
          <w:jc w:val="center"/>
        </w:trPr>
        <w:tc>
          <w:tcPr>
            <w:tcW w:w="878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40391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COL</w:t>
            </w:r>
          </w:p>
        </w:tc>
        <w:tc>
          <w:tcPr>
            <w:tcW w:w="1560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0391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40391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REP</w:t>
            </w:r>
          </w:p>
        </w:tc>
        <w:tc>
          <w:tcPr>
            <w:tcW w:w="993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0391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952C90" w:rsidRPr="00403918" w:rsidTr="009506BD">
        <w:trPr>
          <w:trHeight w:val="39"/>
          <w:jc w:val="center"/>
        </w:trPr>
        <w:tc>
          <w:tcPr>
            <w:tcW w:w="878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40391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LIR</w:t>
            </w:r>
          </w:p>
        </w:tc>
        <w:tc>
          <w:tcPr>
            <w:tcW w:w="1560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0391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 w:val="20"/>
                <w:szCs w:val="20"/>
                <w:rtl/>
                <w:lang w:bidi="ar-EG"/>
              </w:rPr>
            </w:pPr>
            <w:r w:rsidRPr="0040391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SUP</w:t>
            </w:r>
          </w:p>
        </w:tc>
        <w:tc>
          <w:tcPr>
            <w:tcW w:w="993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0391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952C90" w:rsidRPr="00403918" w:rsidTr="009506BD">
        <w:trPr>
          <w:trHeight w:val="39"/>
          <w:jc w:val="center"/>
        </w:trPr>
        <w:tc>
          <w:tcPr>
            <w:tcW w:w="878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</w:pPr>
            <w:r w:rsidRPr="00403918">
              <w:rPr>
                <w:rFonts w:eastAsia="SimSun"/>
                <w:b/>
                <w:bCs/>
                <w:position w:val="4"/>
                <w:sz w:val="20"/>
                <w:szCs w:val="20"/>
                <w:lang w:bidi="ar-EG"/>
              </w:rPr>
              <w:t>P</w:t>
            </w:r>
          </w:p>
        </w:tc>
        <w:tc>
          <w:tcPr>
            <w:tcW w:w="1560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0391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952C90" w:rsidRPr="00403918" w:rsidRDefault="00952C90" w:rsidP="009506BD">
            <w:pPr>
              <w:tabs>
                <w:tab w:val="left" w:pos="850"/>
              </w:tabs>
              <w:spacing w:before="40" w:after="40" w:line="26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952C90" w:rsidRPr="00403918" w:rsidRDefault="00952C90" w:rsidP="00CE2E7C">
      <w:pPr>
        <w:spacing w:before="40"/>
        <w:rPr>
          <w:rFonts w:eastAsia="SimSun"/>
          <w:rtl/>
          <w:lang w:bidi="ar-SY"/>
        </w:rPr>
      </w:pPr>
    </w:p>
    <w:p w:rsidR="005138F2" w:rsidRPr="00403918" w:rsidRDefault="005138F2" w:rsidP="00CE2E7C">
      <w:pPr>
        <w:spacing w:before="60"/>
        <w:rPr>
          <w:rFonts w:eastAsia="SimSun"/>
          <w:rtl/>
          <w:lang w:bidi="ar-SY"/>
        </w:rPr>
      </w:pPr>
    </w:p>
    <w:p w:rsidR="00B917B8" w:rsidRPr="00403918" w:rsidRDefault="00A22B53" w:rsidP="00CE2E7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1" w:name="_Toc369872559"/>
      <w:bookmarkStart w:id="152" w:name="P011"/>
      <w:r w:rsidRPr="00403918">
        <w:rPr>
          <w:rFonts w:eastAsia="SimSun" w:hint="cs"/>
          <w:position w:val="2"/>
          <w:rtl/>
        </w:rPr>
        <w:t>قائمة محطات السفن</w:t>
      </w:r>
      <w:r w:rsidR="00CE2E7C" w:rsidRPr="00403918">
        <w:rPr>
          <w:rFonts w:eastAsia="SimSun" w:hint="cs"/>
          <w:position w:val="2"/>
          <w:rtl/>
        </w:rPr>
        <w:t xml:space="preserve"> </w:t>
      </w:r>
      <w:r w:rsidRPr="00403918">
        <w:rPr>
          <w:rFonts w:eastAsia="SimSun" w:hint="cs"/>
          <w:position w:val="2"/>
          <w:rtl/>
        </w:rPr>
        <w:t>وتخصيصات هويات الخدمة المتنقلة البحرية</w:t>
      </w:r>
      <w:r w:rsidRPr="00403918">
        <w:rPr>
          <w:rFonts w:eastAsia="SimSun"/>
          <w:position w:val="2"/>
          <w:rtl/>
        </w:rPr>
        <w:br/>
      </w:r>
      <w:r w:rsidRPr="00403918">
        <w:rPr>
          <w:rFonts w:eastAsia="SimSun" w:hint="cs"/>
          <w:position w:val="2"/>
          <w:rtl/>
        </w:rPr>
        <w:t xml:space="preserve">(القائمة </w:t>
      </w:r>
      <w:r w:rsidRPr="00403918">
        <w:rPr>
          <w:rFonts w:eastAsia="SimSun"/>
          <w:position w:val="2"/>
        </w:rPr>
        <w:t>V</w:t>
      </w:r>
      <w:r w:rsidRPr="00403918">
        <w:rPr>
          <w:rFonts w:eastAsia="SimSun" w:hint="cs"/>
          <w:position w:val="2"/>
          <w:rtl/>
        </w:rPr>
        <w:t>)</w:t>
      </w:r>
      <w:r w:rsidRPr="00403918">
        <w:rPr>
          <w:rFonts w:eastAsia="SimSun" w:hint="cs"/>
          <w:position w:val="2"/>
          <w:rtl/>
        </w:rPr>
        <w:br/>
        <w:t xml:space="preserve">طبعة </w:t>
      </w:r>
      <w:r w:rsidRPr="00403918">
        <w:rPr>
          <w:rFonts w:eastAsia="SimSun"/>
          <w:position w:val="2"/>
        </w:rPr>
        <w:t>2015</w:t>
      </w:r>
      <w:r w:rsidRPr="00403918">
        <w:rPr>
          <w:rFonts w:eastAsia="SimSun"/>
          <w:position w:val="2"/>
        </w:rPr>
        <w:br/>
      </w:r>
      <w:r w:rsidRPr="00403918">
        <w:rPr>
          <w:rFonts w:eastAsia="SimSun" w:hint="cs"/>
          <w:position w:val="2"/>
          <w:rtl/>
        </w:rPr>
        <w:br/>
        <w:t xml:space="preserve">القسم </w:t>
      </w:r>
      <w:r w:rsidRPr="00403918">
        <w:rPr>
          <w:rFonts w:eastAsia="SimSun"/>
          <w:position w:val="2"/>
        </w:rPr>
        <w:t>VI</w:t>
      </w:r>
      <w:bookmarkEnd w:id="151"/>
    </w:p>
    <w:bookmarkEnd w:id="134"/>
    <w:bookmarkEnd w:id="135"/>
    <w:bookmarkEnd w:id="152"/>
    <w:p w:rsidR="00475C60" w:rsidRPr="00403918" w:rsidRDefault="00B41FC8" w:rsidP="00CE2E7C">
      <w:pPr>
        <w:spacing w:before="240" w:line="168" w:lineRule="auto"/>
        <w:rPr>
          <w:rFonts w:eastAsia="SimSun"/>
          <w:b/>
          <w:bCs/>
          <w:rtl/>
          <w:lang w:bidi="ar-EG"/>
        </w:rPr>
      </w:pPr>
      <w:r w:rsidRPr="00403918">
        <w:rPr>
          <w:rFonts w:eastAsia="SimSun"/>
          <w:b/>
          <w:bCs/>
          <w:lang w:val="es-ES"/>
        </w:rPr>
        <w:t>REP</w:t>
      </w:r>
      <w:r w:rsidR="00D607CB" w:rsidRPr="00403918">
        <w:rPr>
          <w:rFonts w:eastAsia="SimSun" w:hint="eastAsia"/>
          <w:b/>
          <w:bCs/>
          <w:rtl/>
          <w:lang w:val="es-ES" w:bidi="ar-EG"/>
        </w:rPr>
        <w:t> </w:t>
      </w:r>
    </w:p>
    <w:p w:rsidR="002119B7" w:rsidRPr="00403918" w:rsidRDefault="00B41FC8" w:rsidP="00D67E57">
      <w:pPr>
        <w:spacing w:before="240"/>
        <w:ind w:left="1559" w:hanging="992"/>
        <w:jc w:val="left"/>
        <w:rPr>
          <w:rFonts w:eastAsia="SimSun"/>
          <w:sz w:val="20"/>
          <w:szCs w:val="28"/>
          <w:rtl/>
          <w:lang w:eastAsia="zh-CN" w:bidi="ar-SY"/>
        </w:rPr>
      </w:pPr>
      <w:r w:rsidRPr="00403918">
        <w:rPr>
          <w:rFonts w:eastAsia="SimSun"/>
          <w:b/>
          <w:bCs/>
          <w:sz w:val="20"/>
          <w:szCs w:val="28"/>
          <w:lang w:bidi="ar-EG"/>
        </w:rPr>
        <w:t>VT01</w:t>
      </w:r>
      <w:r w:rsidR="000753FC" w:rsidRPr="00403918">
        <w:rPr>
          <w:rFonts w:eastAsia="SimSun"/>
          <w:sz w:val="20"/>
          <w:szCs w:val="28"/>
          <w:rtl/>
          <w:lang w:bidi="ar-SY"/>
        </w:rPr>
        <w:tab/>
      </w:r>
      <w:r w:rsidR="00D67E57" w:rsidRPr="00D67E57">
        <w:rPr>
          <w:rFonts w:eastAsia="SimSun"/>
          <w:sz w:val="20"/>
          <w:szCs w:val="28"/>
          <w:lang w:val="en-GB" w:bidi="ar-SY"/>
        </w:rPr>
        <w:t>VNPT International (VNPT-I), 97 Nguyen Chi Thanh, Hanoi 1000, Viet Nam</w:t>
      </w:r>
      <w:r w:rsidR="00D67E57">
        <w:rPr>
          <w:rFonts w:eastAsia="SimSun" w:hint="cs"/>
          <w:sz w:val="20"/>
          <w:szCs w:val="28"/>
          <w:rtl/>
          <w:lang w:val="en-GB" w:bidi="ar-EG"/>
        </w:rPr>
        <w:t>.</w:t>
      </w:r>
      <w:r w:rsidRPr="00403918">
        <w:rPr>
          <w:rFonts w:eastAsia="SimSun"/>
          <w:sz w:val="20"/>
          <w:szCs w:val="28"/>
          <w:rtl/>
          <w:lang w:val="en-GB" w:bidi="ar-SY"/>
        </w:rPr>
        <w:br/>
      </w:r>
      <w:r w:rsidR="006A0F9D" w:rsidRPr="00403918">
        <w:rPr>
          <w:rFonts w:eastAsia="SimSun" w:hint="cs"/>
          <w:color w:val="000000"/>
          <w:sz w:val="20"/>
          <w:szCs w:val="28"/>
          <w:rtl/>
        </w:rPr>
        <w:t xml:space="preserve">الهاتف: </w:t>
      </w:r>
      <w:r w:rsidR="00D67E57" w:rsidRPr="00D67E57">
        <w:rPr>
          <w:rFonts w:eastAsia="SimSun"/>
          <w:color w:val="000000"/>
          <w:sz w:val="20"/>
          <w:szCs w:val="28"/>
          <w:lang w:val="en-GB"/>
        </w:rPr>
        <w:t>+84 4 3 773 4077</w:t>
      </w:r>
      <w:r w:rsidR="006A0F9D" w:rsidRPr="00403918">
        <w:rPr>
          <w:rFonts w:eastAsia="SimSun" w:hint="cs"/>
          <w:color w:val="000000"/>
          <w:sz w:val="20"/>
          <w:szCs w:val="28"/>
          <w:rtl/>
        </w:rPr>
        <w:t xml:space="preserve">، </w:t>
      </w:r>
      <w:r w:rsidR="00D67E57" w:rsidRPr="00D67E57">
        <w:rPr>
          <w:rFonts w:eastAsia="SimSun"/>
          <w:color w:val="000000"/>
          <w:sz w:val="20"/>
          <w:szCs w:val="28"/>
          <w:lang w:val="en-GB"/>
        </w:rPr>
        <w:t>+84 4 38410013</w:t>
      </w:r>
      <w:r w:rsidR="006A0F9D" w:rsidRPr="00403918">
        <w:rPr>
          <w:rFonts w:eastAsia="SimSun" w:hint="cs"/>
          <w:color w:val="000000"/>
          <w:sz w:val="20"/>
          <w:szCs w:val="28"/>
          <w:rtl/>
        </w:rPr>
        <w:t xml:space="preserve">، الفاكس: </w:t>
      </w:r>
      <w:r w:rsidR="00D67E57" w:rsidRPr="00D67E57">
        <w:rPr>
          <w:rFonts w:eastAsia="SimSun"/>
          <w:color w:val="000000"/>
          <w:sz w:val="20"/>
          <w:szCs w:val="28"/>
          <w:lang w:val="en-GB"/>
        </w:rPr>
        <w:t>+84 4 3 773 3859</w:t>
      </w:r>
      <w:r w:rsidR="006A0F9D" w:rsidRPr="00403918">
        <w:rPr>
          <w:rFonts w:eastAsia="SimSun" w:hint="cs"/>
          <w:color w:val="000000"/>
          <w:sz w:val="20"/>
          <w:szCs w:val="28"/>
          <w:rtl/>
        </w:rPr>
        <w:t>،</w:t>
      </w:r>
      <w:r w:rsidRPr="00403918">
        <w:rPr>
          <w:rFonts w:eastAsia="SimSun"/>
          <w:color w:val="000000"/>
          <w:sz w:val="20"/>
          <w:szCs w:val="28"/>
          <w:rtl/>
        </w:rPr>
        <w:br/>
      </w:r>
      <w:r w:rsidR="006A0F9D" w:rsidRPr="00403918">
        <w:rPr>
          <w:rFonts w:eastAsia="SimSun" w:hint="cs"/>
          <w:color w:val="000000"/>
          <w:sz w:val="20"/>
          <w:szCs w:val="28"/>
          <w:rtl/>
        </w:rPr>
        <w:t xml:space="preserve">البريد الإلكتروني: </w:t>
      </w:r>
      <w:hyperlink r:id="rId20" w:history="1">
        <w:r w:rsidR="00D67E57" w:rsidRPr="00D67E57">
          <w:rPr>
            <w:rStyle w:val="Hyperlink"/>
            <w:rFonts w:eastAsia="SimSun"/>
            <w:sz w:val="20"/>
            <w:szCs w:val="28"/>
            <w:lang w:val="en-GB"/>
          </w:rPr>
          <w:t>tranthihanh@vnpt.vn</w:t>
        </w:r>
      </w:hyperlink>
      <w:r w:rsidR="006A0F9D" w:rsidRPr="00403918">
        <w:rPr>
          <w:rFonts w:eastAsia="SimSun" w:hint="cs"/>
          <w:color w:val="000000"/>
          <w:sz w:val="20"/>
          <w:szCs w:val="28"/>
          <w:rtl/>
        </w:rPr>
        <w:t xml:space="preserve">، الموقع الإلكتروني: </w:t>
      </w:r>
      <w:hyperlink r:id="rId21" w:history="1">
        <w:r w:rsidR="00D67E57" w:rsidRPr="00D67E57">
          <w:rPr>
            <w:rStyle w:val="Hyperlink"/>
            <w:rFonts w:eastAsia="SimSun"/>
            <w:sz w:val="20"/>
            <w:szCs w:val="28"/>
            <w:lang w:val="en-GB"/>
          </w:rPr>
          <w:t>www.vnpt.com.vn</w:t>
        </w:r>
      </w:hyperlink>
      <w:r w:rsidRPr="00403918">
        <w:rPr>
          <w:rStyle w:val="Hyperlink"/>
          <w:rFonts w:eastAsia="SimSun"/>
          <w:sz w:val="20"/>
          <w:szCs w:val="28"/>
          <w:rtl/>
        </w:rPr>
        <w:br/>
      </w:r>
      <w:r w:rsidR="006A0F9D" w:rsidRPr="00403918">
        <w:rPr>
          <w:rFonts w:eastAsia="SimSun" w:hint="cs"/>
          <w:i/>
          <w:iCs/>
          <w:color w:val="000000"/>
          <w:sz w:val="20"/>
          <w:szCs w:val="28"/>
          <w:rtl/>
        </w:rPr>
        <w:t xml:space="preserve">جهة الاتصال: </w:t>
      </w:r>
      <w:r w:rsidR="00D67E57" w:rsidRPr="00D67E57">
        <w:rPr>
          <w:rFonts w:eastAsia="SimSun"/>
          <w:i/>
          <w:iCs/>
          <w:color w:val="000000"/>
          <w:sz w:val="20"/>
          <w:szCs w:val="28"/>
          <w:lang w:val="en-GB"/>
        </w:rPr>
        <w:t>Tran Thi Hanh (Ms.)</w:t>
      </w:r>
    </w:p>
    <w:p w:rsidR="002119B7" w:rsidRPr="00403918" w:rsidRDefault="002119B7" w:rsidP="00CE2E7C">
      <w:pPr>
        <w:spacing w:before="40"/>
        <w:rPr>
          <w:rFonts w:eastAsia="SimSun"/>
          <w:rtl/>
          <w:lang w:bidi="ar-SY"/>
        </w:rPr>
      </w:pPr>
    </w:p>
    <w:p w:rsidR="003828F9" w:rsidRPr="00403918" w:rsidRDefault="003828F9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  <w:r w:rsidRPr="00403918">
        <w:rPr>
          <w:rFonts w:eastAsia="SimSun"/>
          <w:rtl/>
          <w:lang w:bidi="ar-SY"/>
        </w:rPr>
        <w:br w:type="page"/>
      </w:r>
    </w:p>
    <w:p w:rsidR="008E562A" w:rsidRPr="00D67E57" w:rsidRDefault="00270772" w:rsidP="00D67E5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3" w:name="Toc_31A"/>
      <w:bookmarkStart w:id="154" w:name="P15"/>
      <w:r w:rsidRPr="00D67E57">
        <w:rPr>
          <w:rFonts w:eastAsia="SimSun"/>
          <w:position w:val="2"/>
          <w:rtl/>
        </w:rPr>
        <w:t>قائمة بأرقام تعرّف جهة الإصدار لبطاقة رسوم الاتصالات الدولية</w:t>
      </w:r>
      <w:r w:rsidR="008E562A" w:rsidRPr="00D67E57">
        <w:rPr>
          <w:rFonts w:eastAsia="SimSun"/>
          <w:position w:val="2"/>
          <w:rtl/>
        </w:rPr>
        <w:br/>
      </w:r>
      <w:r w:rsidR="008E562A" w:rsidRPr="00D67E57">
        <w:rPr>
          <w:rFonts w:eastAsia="SimSun" w:hint="cs"/>
          <w:position w:val="2"/>
          <w:rtl/>
        </w:rPr>
        <w:t xml:space="preserve">(وفقاً للتوصية </w:t>
      </w:r>
      <w:r w:rsidR="008E562A" w:rsidRPr="00D67E57">
        <w:rPr>
          <w:rFonts w:eastAsia="SimSun"/>
          <w:position w:val="2"/>
        </w:rPr>
        <w:t>ITU-T E.</w:t>
      </w:r>
      <w:r w:rsidRPr="00D67E57">
        <w:rPr>
          <w:rFonts w:eastAsia="SimSun"/>
          <w:position w:val="2"/>
        </w:rPr>
        <w:t>118</w:t>
      </w:r>
      <w:r w:rsidR="008E562A" w:rsidRPr="00D67E57">
        <w:rPr>
          <w:rFonts w:eastAsia="SimSun" w:hint="cs"/>
          <w:position w:val="2"/>
          <w:rtl/>
        </w:rPr>
        <w:t xml:space="preserve"> </w:t>
      </w:r>
      <w:r w:rsidR="008E562A" w:rsidRPr="00D67E57">
        <w:rPr>
          <w:rFonts w:eastAsia="SimSun"/>
          <w:position w:val="2"/>
        </w:rPr>
        <w:t>(200</w:t>
      </w:r>
      <w:r w:rsidRPr="00D67E57">
        <w:rPr>
          <w:rFonts w:eastAsia="SimSun"/>
          <w:position w:val="2"/>
        </w:rPr>
        <w:t>6</w:t>
      </w:r>
      <w:r w:rsidR="008E562A" w:rsidRPr="00D67E57">
        <w:rPr>
          <w:rFonts w:eastAsia="SimSun"/>
          <w:position w:val="2"/>
        </w:rPr>
        <w:t>/05)</w:t>
      </w:r>
      <w:r w:rsidR="008E562A" w:rsidRPr="00D67E57">
        <w:rPr>
          <w:rFonts w:eastAsia="SimSun" w:hint="cs"/>
          <w:position w:val="2"/>
          <w:rtl/>
        </w:rPr>
        <w:t>)</w:t>
      </w:r>
      <w:r w:rsidR="008E562A" w:rsidRPr="00D67E57">
        <w:rPr>
          <w:rFonts w:eastAsia="SimSun" w:hint="cs"/>
          <w:position w:val="2"/>
          <w:rtl/>
        </w:rPr>
        <w:br/>
        <w:t xml:space="preserve">(الوضع في </w:t>
      </w:r>
      <w:r w:rsidR="008E562A" w:rsidRPr="00D67E57">
        <w:rPr>
          <w:rFonts w:eastAsia="SimSun"/>
          <w:position w:val="2"/>
        </w:rPr>
        <w:t>15</w:t>
      </w:r>
      <w:r w:rsidR="008E562A" w:rsidRPr="00D67E57">
        <w:rPr>
          <w:rFonts w:eastAsia="SimSun" w:hint="cs"/>
          <w:position w:val="2"/>
          <w:rtl/>
        </w:rPr>
        <w:t xml:space="preserve"> </w:t>
      </w:r>
      <w:r w:rsidRPr="00D67E57">
        <w:rPr>
          <w:rFonts w:eastAsia="SimSun" w:hint="cs"/>
          <w:position w:val="2"/>
          <w:rtl/>
        </w:rPr>
        <w:t>نوفمبر</w:t>
      </w:r>
      <w:r w:rsidR="008E562A" w:rsidRPr="00D67E57">
        <w:rPr>
          <w:rFonts w:eastAsia="SimSun" w:hint="cs"/>
          <w:position w:val="2"/>
          <w:rtl/>
        </w:rPr>
        <w:t xml:space="preserve"> </w:t>
      </w:r>
      <w:r w:rsidR="008E562A" w:rsidRPr="00D67E57">
        <w:rPr>
          <w:rFonts w:eastAsia="SimSun"/>
          <w:position w:val="2"/>
        </w:rPr>
        <w:t>201</w:t>
      </w:r>
      <w:r w:rsidRPr="00D67E57">
        <w:rPr>
          <w:rFonts w:eastAsia="SimSun"/>
          <w:position w:val="2"/>
        </w:rPr>
        <w:t>3</w:t>
      </w:r>
      <w:r w:rsidR="008E562A" w:rsidRPr="00D67E57">
        <w:rPr>
          <w:rFonts w:eastAsia="SimSun" w:hint="cs"/>
          <w:position w:val="2"/>
          <w:rtl/>
        </w:rPr>
        <w:t>)</w:t>
      </w:r>
    </w:p>
    <w:bookmarkEnd w:id="153"/>
    <w:bookmarkEnd w:id="154"/>
    <w:p w:rsidR="008E562A" w:rsidRPr="00403918" w:rsidRDefault="008E562A" w:rsidP="003828F9">
      <w:pPr>
        <w:spacing w:before="240" w:after="120"/>
        <w:jc w:val="center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03918">
        <w:rPr>
          <w:rFonts w:eastAsia="SimSun"/>
          <w:lang w:bidi="ar-EG"/>
        </w:rPr>
        <w:t>10</w:t>
      </w:r>
      <w:r w:rsidR="008763B1" w:rsidRPr="00403918">
        <w:rPr>
          <w:rFonts w:eastAsia="SimSun"/>
          <w:lang w:bidi="ar-EG"/>
        </w:rPr>
        <w:t>40</w:t>
      </w:r>
      <w:r w:rsidRPr="00403918">
        <w:rPr>
          <w:rFonts w:eastAsia="SimSun" w:hint="cs"/>
          <w:rtl/>
          <w:lang w:bidi="ar-EG"/>
        </w:rPr>
        <w:t xml:space="preserve"> </w:t>
      </w:r>
      <w:r w:rsidR="003828F9" w:rsidRPr="00403918">
        <w:rPr>
          <w:rFonts w:eastAsia="SimSun" w:hint="cs"/>
          <w:rtl/>
          <w:lang w:bidi="ar-EG"/>
        </w:rPr>
        <w:t>-</w:t>
      </w:r>
      <w:r w:rsidRPr="00403918">
        <w:rPr>
          <w:rFonts w:eastAsia="SimSun" w:hint="cs"/>
          <w:rtl/>
          <w:lang w:bidi="ar-EG"/>
        </w:rPr>
        <w:t xml:space="preserve"> </w:t>
      </w:r>
      <w:r w:rsidRPr="00403918">
        <w:rPr>
          <w:rFonts w:eastAsia="SimSun"/>
          <w:lang w:bidi="ar-EG"/>
        </w:rPr>
        <w:t>201</w:t>
      </w:r>
      <w:r w:rsidR="008763B1" w:rsidRPr="00403918">
        <w:rPr>
          <w:rFonts w:eastAsia="SimSun"/>
          <w:lang w:bidi="ar-EG"/>
        </w:rPr>
        <w:t>3</w:t>
      </w:r>
      <w:r w:rsidRPr="00403918">
        <w:rPr>
          <w:rFonts w:eastAsia="SimSun"/>
          <w:lang w:bidi="ar-EG"/>
        </w:rPr>
        <w:t>.</w:t>
      </w:r>
      <w:r w:rsidR="008763B1" w:rsidRPr="00403918">
        <w:rPr>
          <w:rFonts w:eastAsia="SimSun"/>
          <w:lang w:bidi="ar-EG"/>
        </w:rPr>
        <w:t>XI</w:t>
      </w:r>
      <w:r w:rsidRPr="00403918">
        <w:rPr>
          <w:rFonts w:eastAsia="SimSun"/>
          <w:lang w:bidi="ar-EG"/>
        </w:rPr>
        <w:t>.15</w:t>
      </w:r>
      <w:r w:rsidRPr="00403918">
        <w:rPr>
          <w:rFonts w:eastAsia="SimSun" w:hint="cs"/>
          <w:rtl/>
          <w:lang w:bidi="ar-EG"/>
        </w:rPr>
        <w:t>)</w:t>
      </w:r>
      <w:r w:rsidRPr="00403918">
        <w:rPr>
          <w:rFonts w:eastAsia="SimSun"/>
          <w:rtl/>
          <w:lang w:bidi="ar-EG"/>
        </w:rPr>
        <w:br/>
      </w:r>
      <w:r w:rsidRPr="00403918">
        <w:rPr>
          <w:rFonts w:eastAsia="SimSun" w:hint="cs"/>
          <w:rtl/>
          <w:lang w:bidi="ar-EG"/>
        </w:rPr>
        <w:t xml:space="preserve">(التعديل رقم </w:t>
      </w:r>
      <w:r w:rsidRPr="00403918">
        <w:rPr>
          <w:rFonts w:eastAsia="SimSun"/>
          <w:lang w:bidi="ar-EG"/>
        </w:rPr>
        <w:t>30</w:t>
      </w:r>
      <w:r w:rsidRPr="00403918">
        <w:rPr>
          <w:rFonts w:eastAsia="SimSun" w:hint="cs"/>
          <w:rtl/>
          <w:lang w:bidi="ar-EG"/>
        </w:rPr>
        <w:t>)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2138"/>
        <w:gridCol w:w="1077"/>
        <w:gridCol w:w="3200"/>
        <w:gridCol w:w="1190"/>
      </w:tblGrid>
      <w:tr w:rsidR="009E78AC" w:rsidRPr="00403918" w:rsidTr="009E78AC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AC" w:rsidRPr="00D67E57" w:rsidRDefault="00BA0DFD" w:rsidP="003828F9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D67E57">
              <w:rPr>
                <w:rFonts w:eastAsia="SimSun" w:hint="cs"/>
                <w:i/>
                <w:iCs/>
                <w:sz w:val="18"/>
                <w:szCs w:val="24"/>
                <w:rtl/>
                <w:lang w:val="en-GB" w:bidi="ar-EG"/>
              </w:rPr>
              <w:t>البلد/المنطقة الجغرافية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AC" w:rsidRPr="00D67E57" w:rsidRDefault="00BA0DFD" w:rsidP="009E78AC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D67E57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AC" w:rsidRPr="00D67E57" w:rsidRDefault="008763B1" w:rsidP="009E78AC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 w:bidi="ar-EG"/>
              </w:rPr>
            </w:pPr>
            <w:r w:rsidRPr="00D67E57">
              <w:rPr>
                <w:rFonts w:eastAsia="SimSun" w:hint="cs"/>
                <w:i/>
                <w:iCs/>
                <w:sz w:val="18"/>
                <w:szCs w:val="24"/>
                <w:rtl/>
                <w:lang w:val="en-GB" w:bidi="ar-EG"/>
              </w:rPr>
              <w:t>رقم تعرّف جهة الإصدار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AC" w:rsidRPr="00D67E57" w:rsidRDefault="00BA0DFD" w:rsidP="009E78AC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D67E57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AC" w:rsidRPr="00D67E57" w:rsidRDefault="00BA0DFD" w:rsidP="009E78AC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sz w:val="18"/>
                <w:szCs w:val="24"/>
                <w:lang w:val="en-GB"/>
              </w:rPr>
            </w:pPr>
            <w:r w:rsidRPr="00D67E57">
              <w:rPr>
                <w:rFonts w:eastAsia="SimSun" w:hint="cs"/>
                <w:i/>
                <w:iCs/>
                <w:sz w:val="18"/>
                <w:szCs w:val="24"/>
                <w:rtl/>
                <w:lang w:val="en-GB"/>
              </w:rPr>
              <w:t>التاريخ الفعلي للاستعمال</w:t>
            </w:r>
          </w:p>
        </w:tc>
      </w:tr>
      <w:tr w:rsidR="009E78AC" w:rsidRPr="00403918" w:rsidTr="009E78AC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AC" w:rsidRPr="00403918" w:rsidRDefault="009E78AC" w:rsidP="009E78AC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03918">
              <w:rPr>
                <w:rFonts w:eastAsia="SimSun" w:hint="cs"/>
                <w:sz w:val="18"/>
                <w:szCs w:val="24"/>
                <w:rtl/>
                <w:lang w:val="en-GB"/>
              </w:rPr>
              <w:t>المملكة المتحدة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AC" w:rsidRPr="00403918" w:rsidRDefault="009E78AC" w:rsidP="00D67E5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60" w:lineRule="exact"/>
              <w:jc w:val="left"/>
              <w:textAlignment w:val="baseline"/>
              <w:rPr>
                <w:rFonts w:eastAsia="SimSun"/>
                <w:b/>
                <w:bCs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b/>
                <w:bCs/>
                <w:sz w:val="18"/>
                <w:szCs w:val="24"/>
                <w:lang w:val="en-GB"/>
              </w:rPr>
              <w:t>Lebara Mobile Limited</w:t>
            </w:r>
          </w:p>
          <w:p w:rsidR="009E78AC" w:rsidRPr="00403918" w:rsidRDefault="009E78AC" w:rsidP="00D67E5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sz w:val="18"/>
                <w:szCs w:val="24"/>
                <w:lang w:val="en-GB"/>
              </w:rPr>
              <w:t>25 Copthall Avenue</w:t>
            </w:r>
          </w:p>
          <w:p w:rsidR="009E78AC" w:rsidRPr="00403918" w:rsidRDefault="009E78AC" w:rsidP="00D67E5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sz w:val="18"/>
                <w:szCs w:val="24"/>
                <w:lang w:val="en-GB"/>
              </w:rPr>
              <w:t>LONDON EC2R 7BP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AC" w:rsidRPr="00403918" w:rsidRDefault="009E78AC" w:rsidP="009E78AC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b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b/>
                <w:sz w:val="18"/>
                <w:szCs w:val="24"/>
                <w:lang w:val="en-GB"/>
              </w:rPr>
              <w:t>89 44 41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AC" w:rsidRPr="00403918" w:rsidRDefault="009E78AC" w:rsidP="00D67E5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sz w:val="18"/>
                <w:szCs w:val="24"/>
                <w:lang w:val="en-GB"/>
              </w:rPr>
              <w:t>Ms. Saddia Khalique</w:t>
            </w:r>
          </w:p>
          <w:p w:rsidR="009E78AC" w:rsidRPr="00403918" w:rsidRDefault="009E78AC" w:rsidP="00D67E5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sz w:val="18"/>
                <w:szCs w:val="24"/>
                <w:lang w:val="en-GB"/>
              </w:rPr>
              <w:t>Lebara Mobile Limited</w:t>
            </w:r>
          </w:p>
          <w:p w:rsidR="009E78AC" w:rsidRPr="00403918" w:rsidRDefault="009E78AC" w:rsidP="00D67E5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sz w:val="18"/>
                <w:szCs w:val="24"/>
                <w:lang w:val="en-GB"/>
              </w:rPr>
              <w:t>UK Mobile Billing</w:t>
            </w:r>
          </w:p>
          <w:p w:rsidR="009E78AC" w:rsidRPr="00403918" w:rsidRDefault="009E78AC" w:rsidP="00D67E5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sz w:val="18"/>
                <w:szCs w:val="24"/>
                <w:lang w:val="en-GB"/>
              </w:rPr>
              <w:t>25 Copthall Avenue</w:t>
            </w:r>
          </w:p>
          <w:p w:rsidR="009E78AC" w:rsidRPr="00403918" w:rsidRDefault="009E78AC" w:rsidP="00D67E5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sz w:val="18"/>
                <w:szCs w:val="24"/>
                <w:lang w:val="en-GB"/>
              </w:rPr>
              <w:t>LONDON EC2R 7BP</w:t>
            </w:r>
          </w:p>
          <w:p w:rsidR="009E78AC" w:rsidRPr="00403918" w:rsidRDefault="009E78AC" w:rsidP="00D67E5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sz w:val="18"/>
                <w:szCs w:val="24"/>
                <w:lang w:val="en-GB"/>
              </w:rPr>
              <w:t>Tel: +44 203 036 3000</w:t>
            </w:r>
            <w:r w:rsidRPr="00403918">
              <w:rPr>
                <w:rFonts w:eastAsia="SimSun"/>
                <w:sz w:val="18"/>
                <w:szCs w:val="24"/>
                <w:lang w:val="en-GB"/>
              </w:rPr>
              <w:br/>
              <w:t>Fax: +44 203 036 3000</w:t>
            </w:r>
          </w:p>
          <w:p w:rsidR="009E78AC" w:rsidRPr="00403918" w:rsidRDefault="009E78AC" w:rsidP="00D67E57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80" w:line="260" w:lineRule="exact"/>
              <w:jc w:val="left"/>
              <w:textAlignment w:val="baseline"/>
              <w:rPr>
                <w:rFonts w:eastAsia="SimSun"/>
                <w:sz w:val="18"/>
                <w:szCs w:val="24"/>
                <w:lang w:val="pt-BR"/>
              </w:rPr>
            </w:pPr>
            <w:r w:rsidRPr="00403918">
              <w:rPr>
                <w:rFonts w:eastAsia="SimSun"/>
                <w:sz w:val="18"/>
                <w:szCs w:val="24"/>
                <w:lang w:val="pt-BR"/>
              </w:rPr>
              <w:t xml:space="preserve">E-mail: </w:t>
            </w:r>
            <w:hyperlink r:id="rId22" w:history="1">
              <w:r w:rsidRPr="00403918">
                <w:rPr>
                  <w:rFonts w:eastAsia="SimSun"/>
                  <w:color w:val="0000FF"/>
                  <w:sz w:val="18"/>
                  <w:szCs w:val="24"/>
                  <w:u w:val="single"/>
                  <w:lang w:val="pt-BR"/>
                </w:rPr>
                <w:t>saddia.khalique@lebara.com</w:t>
              </w:r>
            </w:hyperlink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AC" w:rsidRPr="00403918" w:rsidRDefault="00BA0DFD" w:rsidP="00BA0DFD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18"/>
                <w:szCs w:val="24"/>
                <w:lang w:val="en-GB"/>
              </w:rPr>
            </w:pPr>
            <w:r w:rsidRPr="00403918">
              <w:rPr>
                <w:rFonts w:eastAsia="SimSun"/>
                <w:bCs/>
                <w:sz w:val="18"/>
                <w:szCs w:val="24"/>
                <w:lang w:val="en-GB"/>
              </w:rPr>
              <w:t>2015</w:t>
            </w:r>
            <w:r w:rsidR="009E78AC" w:rsidRPr="00403918">
              <w:rPr>
                <w:rFonts w:eastAsia="SimSun"/>
                <w:bCs/>
                <w:sz w:val="18"/>
                <w:szCs w:val="24"/>
                <w:lang w:val="en-GB"/>
              </w:rPr>
              <w:t>.IX.</w:t>
            </w:r>
            <w:r w:rsidRPr="00403918">
              <w:rPr>
                <w:rFonts w:eastAsia="SimSun"/>
                <w:bCs/>
                <w:sz w:val="18"/>
                <w:szCs w:val="24"/>
                <w:lang w:val="en-GB"/>
              </w:rPr>
              <w:t>7</w:t>
            </w:r>
          </w:p>
        </w:tc>
      </w:tr>
    </w:tbl>
    <w:p w:rsidR="003828F9" w:rsidRPr="00403918" w:rsidRDefault="003828F9" w:rsidP="00CE2E7C">
      <w:pPr>
        <w:spacing w:before="60"/>
        <w:rPr>
          <w:rFonts w:eastAsia="SimSun"/>
          <w:rtl/>
          <w:lang w:bidi="ar-EG"/>
        </w:rPr>
      </w:pPr>
    </w:p>
    <w:p w:rsidR="003828F9" w:rsidRPr="00403918" w:rsidRDefault="003828F9">
      <w:pPr>
        <w:bidi w:val="0"/>
        <w:spacing w:before="0" w:line="240" w:lineRule="auto"/>
        <w:jc w:val="left"/>
        <w:rPr>
          <w:rFonts w:eastAsia="SimSun"/>
          <w:lang w:bidi="ar-EG"/>
        </w:rPr>
      </w:pPr>
    </w:p>
    <w:p w:rsidR="003828F9" w:rsidRPr="00403918" w:rsidRDefault="003828F9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403918">
        <w:rPr>
          <w:rFonts w:eastAsia="SimSun"/>
          <w:rtl/>
          <w:lang w:bidi="ar-EG"/>
        </w:rPr>
        <w:br w:type="page"/>
      </w:r>
    </w:p>
    <w:p w:rsidR="003674EF" w:rsidRPr="00403918" w:rsidRDefault="003674EF" w:rsidP="0019442D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5" w:name="_Toc430700389"/>
      <w:bookmarkStart w:id="156" w:name="P011A"/>
      <w:r w:rsidRPr="00403918">
        <w:rPr>
          <w:rFonts w:eastAsia="SimSun" w:hint="cs"/>
          <w:position w:val="2"/>
          <w:rtl/>
        </w:rPr>
        <w:t xml:space="preserve">الرموز الدليلية للشبكات المتنقلة </w:t>
      </w:r>
      <w:r w:rsidRPr="00403918">
        <w:rPr>
          <w:rFonts w:eastAsia="SimSun"/>
          <w:position w:val="2"/>
        </w:rPr>
        <w:t>(MNC)</w:t>
      </w:r>
      <w:r w:rsidRPr="00403918">
        <w:rPr>
          <w:rFonts w:eastAsia="SimSun" w:hint="cs"/>
          <w:position w:val="2"/>
          <w:rtl/>
        </w:rPr>
        <w:t xml:space="preserve"> فيما يتعلق بالخطة الدولية</w:t>
      </w:r>
      <w:r w:rsidR="00CE2E7C" w:rsidRPr="00403918">
        <w:rPr>
          <w:rFonts w:eastAsia="SimSun" w:hint="cs"/>
          <w:position w:val="2"/>
          <w:rtl/>
        </w:rPr>
        <w:t xml:space="preserve"> </w:t>
      </w:r>
      <w:r w:rsidRPr="00403918">
        <w:rPr>
          <w:rFonts w:eastAsia="SimSun" w:hint="cs"/>
          <w:position w:val="2"/>
          <w:rtl/>
        </w:rPr>
        <w:t>لتعرّف هوية</w:t>
      </w:r>
      <w:r w:rsidR="0019442D" w:rsidRPr="00403918">
        <w:rPr>
          <w:rFonts w:eastAsia="SimSun"/>
          <w:position w:val="2"/>
          <w:rtl/>
        </w:rPr>
        <w:br/>
      </w:r>
      <w:r w:rsidRPr="00403918">
        <w:rPr>
          <w:rFonts w:eastAsia="SimSun" w:hint="cs"/>
          <w:position w:val="2"/>
          <w:rtl/>
        </w:rPr>
        <w:t>الشبكات</w:t>
      </w:r>
      <w:r w:rsidR="0019442D" w:rsidRPr="00403918">
        <w:rPr>
          <w:rFonts w:eastAsia="SimSun" w:hint="cs"/>
          <w:position w:val="2"/>
          <w:rtl/>
        </w:rPr>
        <w:t xml:space="preserve"> </w:t>
      </w:r>
      <w:r w:rsidRPr="00403918">
        <w:rPr>
          <w:rFonts w:eastAsia="SimSun" w:hint="cs"/>
          <w:position w:val="2"/>
          <w:rtl/>
        </w:rPr>
        <w:t>العمومية والاشتراكات</w:t>
      </w:r>
      <w:r w:rsidR="00CE2E7C" w:rsidRPr="00403918">
        <w:rPr>
          <w:rFonts w:eastAsia="SimSun" w:hint="cs"/>
          <w:position w:val="2"/>
          <w:rtl/>
        </w:rPr>
        <w:t xml:space="preserve"> </w:t>
      </w:r>
      <w:r w:rsidRPr="00403918">
        <w:rPr>
          <w:rFonts w:eastAsia="SimSun" w:hint="cs"/>
          <w:position w:val="2"/>
          <w:rtl/>
        </w:rPr>
        <w:t xml:space="preserve">(وفقاً للتوصية </w:t>
      </w:r>
      <w:r w:rsidRPr="00403918">
        <w:rPr>
          <w:rFonts w:eastAsia="SimSun"/>
          <w:position w:val="2"/>
        </w:rPr>
        <w:t>ITU</w:t>
      </w:r>
      <w:r w:rsidRPr="00403918">
        <w:rPr>
          <w:rFonts w:eastAsia="SimSun"/>
          <w:position w:val="2"/>
        </w:rPr>
        <w:noBreakHyphen/>
        <w:t>T E.212</w:t>
      </w:r>
      <w:r w:rsidRPr="00403918">
        <w:rPr>
          <w:rFonts w:eastAsia="SimSun" w:hint="cs"/>
          <w:position w:val="2"/>
          <w:rtl/>
        </w:rPr>
        <w:t xml:space="preserve"> </w:t>
      </w:r>
      <w:r w:rsidRPr="00403918">
        <w:rPr>
          <w:rFonts w:eastAsia="SimSun"/>
          <w:position w:val="2"/>
        </w:rPr>
        <w:t>(2008/05)</w:t>
      </w:r>
      <w:r w:rsidRPr="00403918">
        <w:rPr>
          <w:rFonts w:eastAsia="SimSun" w:hint="cs"/>
          <w:position w:val="2"/>
          <w:rtl/>
        </w:rPr>
        <w:t>)</w:t>
      </w:r>
      <w:r w:rsidRPr="00403918">
        <w:rPr>
          <w:rFonts w:eastAsia="SimSun"/>
          <w:position w:val="2"/>
          <w:rtl/>
        </w:rPr>
        <w:br/>
      </w:r>
      <w:r w:rsidRPr="00403918">
        <w:rPr>
          <w:rFonts w:eastAsia="SimSun" w:hint="cs"/>
          <w:position w:val="2"/>
          <w:rtl/>
        </w:rPr>
        <w:t xml:space="preserve">(الوضع في </w:t>
      </w:r>
      <w:r w:rsidRPr="00403918">
        <w:rPr>
          <w:rFonts w:eastAsia="SimSun"/>
          <w:position w:val="2"/>
        </w:rPr>
        <w:t>15</w:t>
      </w:r>
      <w:r w:rsidRPr="00403918">
        <w:rPr>
          <w:rFonts w:eastAsia="SimSun" w:hint="cs"/>
          <w:position w:val="2"/>
          <w:rtl/>
        </w:rPr>
        <w:t xml:space="preserve"> يوليو </w:t>
      </w:r>
      <w:r w:rsidRPr="00403918">
        <w:rPr>
          <w:rFonts w:eastAsia="SimSun"/>
          <w:position w:val="2"/>
        </w:rPr>
        <w:t>2014</w:t>
      </w:r>
      <w:r w:rsidRPr="00403918">
        <w:rPr>
          <w:rFonts w:eastAsia="SimSun" w:hint="cs"/>
          <w:position w:val="2"/>
          <w:rtl/>
        </w:rPr>
        <w:t>)</w:t>
      </w:r>
      <w:bookmarkEnd w:id="155"/>
    </w:p>
    <w:bookmarkEnd w:id="156"/>
    <w:p w:rsidR="00CE2E7C" w:rsidRPr="00403918" w:rsidRDefault="00CE2E7C" w:rsidP="003828F9">
      <w:pPr>
        <w:spacing w:before="240"/>
        <w:jc w:val="center"/>
        <w:rPr>
          <w:rFonts w:eastAsia="SimSun"/>
          <w:rtl/>
        </w:rPr>
      </w:pPr>
      <w:r w:rsidRPr="00403918">
        <w:rPr>
          <w:rFonts w:eastAsia="SimSun" w:hint="cs"/>
          <w:position w:val="2"/>
          <w:rtl/>
        </w:rPr>
        <w:t xml:space="preserve">(ملحق بالنشرة التشغيلية للاتحاد رقم </w:t>
      </w:r>
      <w:r w:rsidRPr="00403918">
        <w:rPr>
          <w:rFonts w:eastAsia="SimSun"/>
          <w:position w:val="2"/>
        </w:rPr>
        <w:t>1056</w:t>
      </w:r>
      <w:r w:rsidRPr="00403918">
        <w:rPr>
          <w:rFonts w:eastAsia="SimSun" w:hint="cs"/>
          <w:position w:val="2"/>
          <w:rtl/>
        </w:rPr>
        <w:t xml:space="preserve"> - </w:t>
      </w:r>
      <w:r w:rsidRPr="00403918">
        <w:rPr>
          <w:rFonts w:eastAsia="SimSun"/>
          <w:position w:val="2"/>
        </w:rPr>
        <w:t>2014.VII.15</w:t>
      </w:r>
      <w:r w:rsidRPr="00403918">
        <w:rPr>
          <w:rFonts w:eastAsia="SimSun" w:hint="cs"/>
          <w:position w:val="2"/>
          <w:rtl/>
        </w:rPr>
        <w:t>)</w:t>
      </w:r>
      <w:r w:rsidRPr="00403918">
        <w:rPr>
          <w:rFonts w:eastAsia="SimSun"/>
          <w:position w:val="2"/>
          <w:rtl/>
        </w:rPr>
        <w:br/>
      </w:r>
      <w:r w:rsidRPr="00403918">
        <w:rPr>
          <w:rFonts w:eastAsia="SimSun" w:hint="cs"/>
          <w:position w:val="2"/>
          <w:rtl/>
        </w:rPr>
        <w:t>(</w:t>
      </w:r>
      <w:r w:rsidRPr="00403918">
        <w:rPr>
          <w:rFonts w:eastAsia="SimSun" w:hint="cs"/>
          <w:kern w:val="14"/>
          <w:position w:val="2"/>
          <w:sz w:val="26"/>
          <w:szCs w:val="36"/>
          <w:rtl/>
        </w:rPr>
        <w:t>التعديل</w:t>
      </w:r>
      <w:r w:rsidRPr="00403918">
        <w:rPr>
          <w:rFonts w:eastAsia="SimSun" w:hint="cs"/>
          <w:position w:val="2"/>
          <w:rtl/>
        </w:rPr>
        <w:t xml:space="preserve"> رقم </w:t>
      </w:r>
      <w:r w:rsidR="00532481" w:rsidRPr="00403918">
        <w:rPr>
          <w:rFonts w:eastAsia="SimSun"/>
          <w:position w:val="2"/>
        </w:rPr>
        <w:t>26</w:t>
      </w:r>
      <w:r w:rsidRPr="00403918">
        <w:rPr>
          <w:rFonts w:eastAsia="SimSun" w:hint="cs"/>
          <w:position w:val="2"/>
          <w:rtl/>
        </w:rPr>
        <w:t>)</w:t>
      </w:r>
    </w:p>
    <w:p w:rsidR="003828F9" w:rsidRPr="00403918" w:rsidRDefault="003828F9" w:rsidP="003828F9">
      <w:pPr>
        <w:spacing w:before="0"/>
        <w:rPr>
          <w:rFonts w:eastAsia="SimSun"/>
          <w:rtl/>
        </w:rPr>
      </w:pPr>
    </w:p>
    <w:p w:rsidR="003674EF" w:rsidRPr="00403918" w:rsidRDefault="003674EF" w:rsidP="00CE2E7C">
      <w:pPr>
        <w:spacing w:before="80"/>
        <w:rPr>
          <w:rFonts w:eastAsia="SimSun"/>
          <w:b/>
          <w:bCs/>
          <w:i/>
          <w:iCs/>
          <w:rtl/>
          <w:lang w:bidi="ar-SY"/>
        </w:rPr>
      </w:pPr>
      <w:r w:rsidRPr="00403918">
        <w:rPr>
          <w:rFonts w:eastAsia="SimSun" w:hint="cs"/>
          <w:b/>
          <w:bCs/>
          <w:i/>
          <w:iCs/>
          <w:rtl/>
          <w:lang w:val="es-ES" w:bidi="ar-EG"/>
        </w:rPr>
        <w:t>البلد/المنطقة الجغرافية</w:t>
      </w:r>
      <w:r w:rsidRPr="00403918">
        <w:rPr>
          <w:rFonts w:eastAsia="SimSun"/>
          <w:b/>
          <w:bCs/>
          <w:i/>
          <w:iCs/>
          <w:rtl/>
          <w:lang w:val="es-ES" w:bidi="ar-EG"/>
        </w:rPr>
        <w:tab/>
      </w:r>
      <w:r w:rsidRPr="00403918">
        <w:rPr>
          <w:rFonts w:eastAsia="SimSun" w:hint="cs"/>
          <w:b/>
          <w:bCs/>
          <w:i/>
          <w:iCs/>
          <w:rtl/>
          <w:lang w:val="es-ES" w:bidi="ar-EG"/>
        </w:rPr>
        <w:tab/>
      </w:r>
      <w:r w:rsidRPr="00403918">
        <w:rPr>
          <w:rFonts w:eastAsia="SimSun"/>
          <w:b/>
          <w:bCs/>
          <w:i/>
          <w:iCs/>
          <w:lang w:bidi="ar-EG"/>
        </w:rPr>
        <w:t>*MCC+MNC</w:t>
      </w:r>
      <w:r w:rsidRPr="00403918">
        <w:rPr>
          <w:rFonts w:eastAsia="SimSun"/>
          <w:b/>
          <w:bCs/>
          <w:i/>
          <w:iCs/>
          <w:rtl/>
          <w:lang w:bidi="ar-SY"/>
        </w:rPr>
        <w:tab/>
      </w:r>
      <w:r w:rsidRPr="00403918">
        <w:rPr>
          <w:rFonts w:eastAsia="SimSun" w:hint="cs"/>
          <w:b/>
          <w:bCs/>
          <w:i/>
          <w:iCs/>
          <w:rtl/>
          <w:lang w:bidi="ar-SY"/>
        </w:rPr>
        <w:t>المشغل/الشبكة</w:t>
      </w:r>
    </w:p>
    <w:p w:rsidR="00D20D56" w:rsidRPr="00403918" w:rsidRDefault="00532481" w:rsidP="00CE2E7C">
      <w:pPr>
        <w:spacing w:before="80"/>
        <w:jc w:val="left"/>
        <w:rPr>
          <w:rFonts w:eastAsia="SimSun"/>
          <w:b/>
          <w:bCs/>
          <w:rtl/>
          <w:lang w:bidi="ar-SY"/>
        </w:rPr>
      </w:pPr>
      <w:r w:rsidRPr="00403918">
        <w:rPr>
          <w:rFonts w:eastAsia="SimSun" w:hint="cs"/>
          <w:b/>
          <w:bCs/>
          <w:rtl/>
          <w:lang w:bidi="ar-SY"/>
        </w:rPr>
        <w:t>ماكاو، الصين</w:t>
      </w:r>
      <w:r w:rsidR="003674EF" w:rsidRPr="00403918">
        <w:rPr>
          <w:rFonts w:eastAsia="SimSun"/>
          <w:b/>
          <w:bCs/>
          <w:rtl/>
          <w:lang w:bidi="ar-SY"/>
        </w:rPr>
        <w:tab/>
      </w:r>
      <w:r w:rsidR="003674EF" w:rsidRPr="00403918">
        <w:rPr>
          <w:rFonts w:eastAsia="SimSun"/>
          <w:b/>
          <w:bCs/>
          <w:rtl/>
          <w:lang w:bidi="ar-SY"/>
        </w:rPr>
        <w:tab/>
      </w:r>
      <w:r w:rsidR="003674EF" w:rsidRPr="00403918">
        <w:rPr>
          <w:rFonts w:eastAsia="SimSun"/>
          <w:b/>
          <w:bCs/>
          <w:lang w:bidi="ar-SY"/>
        </w:rPr>
        <w:t>ADD</w:t>
      </w:r>
    </w:p>
    <w:p w:rsidR="00D20D56" w:rsidRPr="00403918" w:rsidRDefault="00D20D56" w:rsidP="003828F9">
      <w:pPr>
        <w:spacing w:after="120"/>
        <w:ind w:left="510"/>
        <w:jc w:val="left"/>
        <w:rPr>
          <w:rFonts w:eastAsia="SimSun"/>
          <w:color w:val="000000"/>
          <w:rtl/>
          <w:lang w:bidi="ar-EG"/>
        </w:rPr>
      </w:pPr>
      <w:r w:rsidRPr="00403918">
        <w:rPr>
          <w:rFonts w:eastAsia="SimSun"/>
        </w:rPr>
        <w:tab/>
      </w:r>
      <w:r w:rsidRPr="00403918">
        <w:rPr>
          <w:rFonts w:eastAsia="SimSun"/>
        </w:rPr>
        <w:tab/>
      </w:r>
      <w:r w:rsidRPr="00403918">
        <w:rPr>
          <w:rFonts w:eastAsia="SimSun"/>
        </w:rPr>
        <w:tab/>
      </w:r>
      <w:r w:rsidRPr="00403918">
        <w:rPr>
          <w:rFonts w:eastAsia="SimSun"/>
        </w:rPr>
        <w:tab/>
      </w:r>
      <w:r w:rsidR="00532481" w:rsidRPr="00403918">
        <w:rPr>
          <w:rFonts w:eastAsia="SimSun"/>
          <w:color w:val="000000"/>
          <w:lang w:val="en-GB"/>
        </w:rPr>
        <w:t>455 07</w:t>
      </w:r>
      <w:r w:rsidRPr="00403918">
        <w:rPr>
          <w:rFonts w:eastAsia="SimSun"/>
        </w:rPr>
        <w:tab/>
      </w:r>
      <w:r w:rsidRPr="00403918">
        <w:rPr>
          <w:rFonts w:eastAsia="SimSun"/>
          <w:rtl/>
        </w:rPr>
        <w:tab/>
      </w:r>
      <w:r w:rsidR="00532481" w:rsidRPr="00403918">
        <w:rPr>
          <w:rFonts w:eastAsia="SimSun"/>
          <w:color w:val="000000"/>
        </w:rPr>
        <w:t>China Telecom (Macau) Limitada</w:t>
      </w:r>
      <w:r w:rsidR="004335F9">
        <w:rPr>
          <w:rFonts w:eastAsia="SimSun" w:hint="cs"/>
          <w:color w:val="000000"/>
          <w:rtl/>
        </w:rPr>
        <w:t> </w:t>
      </w:r>
    </w:p>
    <w:p w:rsidR="00532481" w:rsidRPr="00403918" w:rsidRDefault="00532481" w:rsidP="00532481">
      <w:pPr>
        <w:spacing w:before="80"/>
        <w:jc w:val="left"/>
        <w:rPr>
          <w:rFonts w:eastAsia="SimSun"/>
          <w:b/>
          <w:bCs/>
          <w:rtl/>
          <w:lang w:bidi="ar-EG"/>
        </w:rPr>
      </w:pPr>
      <w:r w:rsidRPr="00403918">
        <w:rPr>
          <w:rFonts w:eastAsia="SimSun" w:hint="cs"/>
          <w:b/>
          <w:bCs/>
          <w:rtl/>
          <w:lang w:bidi="ar-SY"/>
        </w:rPr>
        <w:t>ماكاو، الصين</w:t>
      </w:r>
      <w:r w:rsidRPr="00403918">
        <w:rPr>
          <w:rFonts w:eastAsia="SimSun"/>
          <w:b/>
          <w:bCs/>
          <w:rtl/>
          <w:lang w:bidi="ar-SY"/>
        </w:rPr>
        <w:tab/>
      </w:r>
      <w:r w:rsidRPr="00403918">
        <w:rPr>
          <w:rFonts w:eastAsia="SimSun"/>
          <w:b/>
          <w:bCs/>
          <w:rtl/>
          <w:lang w:bidi="ar-SY"/>
        </w:rPr>
        <w:tab/>
      </w:r>
      <w:r w:rsidRPr="00403918">
        <w:rPr>
          <w:rFonts w:eastAsia="SimSun"/>
          <w:b/>
          <w:bCs/>
          <w:lang w:bidi="ar-SY"/>
        </w:rPr>
        <w:t>LIR</w:t>
      </w:r>
    </w:p>
    <w:p w:rsidR="00532481" w:rsidRPr="00403918" w:rsidRDefault="00532481" w:rsidP="003828F9">
      <w:pPr>
        <w:spacing w:after="120"/>
        <w:ind w:left="510"/>
        <w:jc w:val="left"/>
        <w:rPr>
          <w:rFonts w:eastAsia="SimSun"/>
          <w:color w:val="000000"/>
          <w:rtl/>
          <w:lang w:val="pt-BR" w:bidi="ar-EG"/>
        </w:rPr>
      </w:pPr>
      <w:r w:rsidRPr="00403918">
        <w:rPr>
          <w:rFonts w:eastAsia="SimSun"/>
        </w:rPr>
        <w:tab/>
      </w:r>
      <w:r w:rsidRPr="00403918">
        <w:rPr>
          <w:rFonts w:eastAsia="SimSun"/>
        </w:rPr>
        <w:tab/>
      </w:r>
      <w:r w:rsidRPr="00403918">
        <w:rPr>
          <w:rFonts w:eastAsia="SimSun"/>
        </w:rPr>
        <w:tab/>
      </w:r>
      <w:r w:rsidRPr="00403918">
        <w:rPr>
          <w:rFonts w:eastAsia="SimSun"/>
        </w:rPr>
        <w:tab/>
      </w:r>
      <w:r w:rsidRPr="00403918">
        <w:rPr>
          <w:rFonts w:eastAsia="SimSun"/>
          <w:color w:val="000000"/>
          <w:lang w:val="es-ES"/>
        </w:rPr>
        <w:t>455 00</w:t>
      </w:r>
      <w:r w:rsidRPr="00403918">
        <w:rPr>
          <w:rFonts w:eastAsia="SimSun"/>
          <w:lang w:val="es-ES"/>
        </w:rPr>
        <w:tab/>
      </w:r>
      <w:r w:rsidRPr="00403918">
        <w:rPr>
          <w:rFonts w:eastAsia="SimSun"/>
          <w:rtl/>
        </w:rPr>
        <w:tab/>
      </w:r>
      <w:r w:rsidRPr="00403918">
        <w:rPr>
          <w:rFonts w:eastAsia="SimSun"/>
          <w:color w:val="000000"/>
          <w:lang w:val="pt-BR"/>
        </w:rPr>
        <w:t>SmarTone – Comunicações Móveis, S.A.</w:t>
      </w:r>
      <w:r w:rsidR="004335F9">
        <w:rPr>
          <w:rFonts w:eastAsia="SimSun" w:hint="cs"/>
          <w:color w:val="000000"/>
          <w:rtl/>
          <w:lang w:val="pt-BR"/>
        </w:rPr>
        <w:t> </w:t>
      </w:r>
    </w:p>
    <w:p w:rsidR="00532481" w:rsidRPr="00403918" w:rsidRDefault="00532481" w:rsidP="003828F9">
      <w:pPr>
        <w:spacing w:after="120"/>
        <w:ind w:left="510"/>
        <w:jc w:val="left"/>
        <w:rPr>
          <w:rFonts w:eastAsia="SimSun"/>
          <w:color w:val="000000"/>
          <w:lang w:val="pt-BR"/>
        </w:rPr>
      </w:pPr>
      <w:r w:rsidRPr="00403918">
        <w:rPr>
          <w:rFonts w:eastAsia="SimSun"/>
          <w:color w:val="000000"/>
          <w:rtl/>
          <w:lang w:val="pt-BR" w:bidi="ar-EG"/>
        </w:rPr>
        <w:tab/>
      </w:r>
      <w:r w:rsidRPr="00403918">
        <w:rPr>
          <w:rFonts w:eastAsia="SimSun"/>
          <w:color w:val="000000"/>
          <w:rtl/>
          <w:lang w:val="pt-BR" w:bidi="ar-EG"/>
        </w:rPr>
        <w:tab/>
      </w:r>
      <w:r w:rsidRPr="00403918">
        <w:rPr>
          <w:rFonts w:eastAsia="SimSun"/>
          <w:color w:val="000000"/>
          <w:rtl/>
          <w:lang w:val="pt-BR" w:bidi="ar-EG"/>
        </w:rPr>
        <w:tab/>
      </w:r>
      <w:r w:rsidRPr="00403918">
        <w:rPr>
          <w:rFonts w:eastAsia="SimSun"/>
          <w:color w:val="000000"/>
          <w:rtl/>
          <w:lang w:val="pt-BR" w:bidi="ar-EG"/>
        </w:rPr>
        <w:tab/>
      </w:r>
      <w:r w:rsidRPr="00403918">
        <w:rPr>
          <w:rFonts w:eastAsia="SimSun"/>
          <w:color w:val="000000"/>
          <w:lang w:val="es-ES" w:bidi="ar-EG"/>
        </w:rPr>
        <w:t>455 01</w:t>
      </w:r>
      <w:r w:rsidRPr="00403918">
        <w:rPr>
          <w:rFonts w:eastAsia="SimSun"/>
          <w:color w:val="000000"/>
          <w:lang w:val="es-ES" w:bidi="ar-EG"/>
        </w:rPr>
        <w:tab/>
      </w:r>
      <w:r w:rsidRPr="00403918">
        <w:rPr>
          <w:rFonts w:eastAsia="SimSun"/>
          <w:color w:val="000000"/>
          <w:lang w:val="es-ES" w:bidi="ar-EG"/>
        </w:rPr>
        <w:tab/>
      </w:r>
      <w:r w:rsidRPr="00403918">
        <w:rPr>
          <w:rFonts w:eastAsia="SimSun"/>
          <w:color w:val="000000"/>
          <w:lang w:val="pt-BR"/>
        </w:rPr>
        <w:t>Companhia de Telecomunicações de Macau, S.A.R.L.</w:t>
      </w:r>
      <w:r w:rsidR="004335F9">
        <w:rPr>
          <w:rFonts w:eastAsia="SimSun" w:hint="cs"/>
          <w:color w:val="000000"/>
          <w:rtl/>
          <w:lang w:val="pt-BR"/>
        </w:rPr>
        <w:t> </w:t>
      </w:r>
    </w:p>
    <w:p w:rsidR="00532481" w:rsidRPr="00403918" w:rsidRDefault="00532481" w:rsidP="003828F9">
      <w:pPr>
        <w:spacing w:after="120"/>
        <w:ind w:left="510"/>
        <w:jc w:val="left"/>
        <w:rPr>
          <w:rFonts w:eastAsia="SimSun"/>
          <w:color w:val="000000"/>
          <w:lang w:val="es-ES"/>
        </w:rPr>
      </w:pPr>
      <w:r w:rsidRPr="00403918">
        <w:rPr>
          <w:rFonts w:eastAsia="SimSun"/>
          <w:color w:val="000000"/>
          <w:lang w:val="pt-BR"/>
        </w:rPr>
        <w:tab/>
      </w:r>
      <w:r w:rsidRPr="00403918">
        <w:rPr>
          <w:rFonts w:eastAsia="SimSun"/>
          <w:color w:val="000000"/>
          <w:lang w:val="pt-BR"/>
        </w:rPr>
        <w:tab/>
      </w:r>
      <w:r w:rsidRPr="00403918">
        <w:rPr>
          <w:rFonts w:eastAsia="SimSun"/>
          <w:color w:val="000000"/>
          <w:lang w:val="pt-BR"/>
        </w:rPr>
        <w:tab/>
      </w:r>
      <w:r w:rsidRPr="00403918">
        <w:rPr>
          <w:rFonts w:eastAsia="SimSun"/>
          <w:color w:val="000000"/>
          <w:lang w:val="pt-BR"/>
        </w:rPr>
        <w:tab/>
        <w:t>455 03</w:t>
      </w:r>
      <w:r w:rsidRPr="00403918">
        <w:rPr>
          <w:rFonts w:eastAsia="SimSun"/>
          <w:color w:val="000000"/>
          <w:lang w:val="pt-BR"/>
        </w:rPr>
        <w:tab/>
      </w:r>
      <w:r w:rsidRPr="00403918">
        <w:rPr>
          <w:rFonts w:eastAsia="SimSun"/>
          <w:color w:val="000000"/>
          <w:lang w:val="pt-BR"/>
        </w:rPr>
        <w:tab/>
      </w:r>
      <w:r w:rsidRPr="00403918">
        <w:rPr>
          <w:rFonts w:eastAsia="SimSun"/>
          <w:color w:val="000000"/>
          <w:lang w:val="es-ES"/>
        </w:rPr>
        <w:t>Hutchison – Telefone (Macau), Limitada</w:t>
      </w:r>
      <w:r w:rsidR="004335F9">
        <w:rPr>
          <w:rFonts w:eastAsia="SimSun" w:hint="cs"/>
          <w:color w:val="000000"/>
          <w:rtl/>
          <w:lang w:val="es-ES"/>
        </w:rPr>
        <w:t> </w:t>
      </w:r>
    </w:p>
    <w:p w:rsidR="00532481" w:rsidRPr="00403918" w:rsidRDefault="00532481" w:rsidP="003828F9">
      <w:pPr>
        <w:spacing w:after="120"/>
        <w:ind w:left="510"/>
        <w:jc w:val="left"/>
        <w:rPr>
          <w:rFonts w:eastAsia="SimSun"/>
          <w:color w:val="000000"/>
          <w:lang w:val="pt-BR"/>
        </w:rPr>
      </w:pPr>
      <w:r w:rsidRPr="00403918">
        <w:rPr>
          <w:rFonts w:eastAsia="SimSun"/>
          <w:color w:val="000000"/>
          <w:lang w:val="es-ES"/>
        </w:rPr>
        <w:tab/>
      </w:r>
      <w:r w:rsidRPr="00403918">
        <w:rPr>
          <w:rFonts w:eastAsia="SimSun"/>
          <w:color w:val="000000"/>
          <w:lang w:val="es-ES"/>
        </w:rPr>
        <w:tab/>
      </w:r>
      <w:r w:rsidRPr="00403918">
        <w:rPr>
          <w:rFonts w:eastAsia="SimSun"/>
          <w:color w:val="000000"/>
          <w:lang w:val="es-ES"/>
        </w:rPr>
        <w:tab/>
      </w:r>
      <w:r w:rsidRPr="00403918">
        <w:rPr>
          <w:rFonts w:eastAsia="SimSun"/>
          <w:color w:val="000000"/>
          <w:lang w:val="es-ES"/>
        </w:rPr>
        <w:tab/>
        <w:t>455 04</w:t>
      </w:r>
      <w:r w:rsidRPr="00403918">
        <w:rPr>
          <w:rFonts w:eastAsia="SimSun"/>
          <w:color w:val="000000"/>
          <w:lang w:val="es-ES"/>
        </w:rPr>
        <w:tab/>
      </w:r>
      <w:r w:rsidRPr="00403918">
        <w:rPr>
          <w:rFonts w:eastAsia="SimSun"/>
          <w:color w:val="000000"/>
          <w:lang w:val="es-ES"/>
        </w:rPr>
        <w:tab/>
      </w:r>
      <w:r w:rsidRPr="00403918">
        <w:rPr>
          <w:rFonts w:eastAsia="SimSun"/>
          <w:color w:val="000000"/>
          <w:lang w:val="pt-BR"/>
        </w:rPr>
        <w:t>Companhia de Telecomunicações de Macau, S.A.R.L.</w:t>
      </w:r>
      <w:r w:rsidR="004335F9">
        <w:rPr>
          <w:rFonts w:eastAsia="SimSun" w:hint="cs"/>
          <w:color w:val="000000"/>
          <w:rtl/>
          <w:lang w:val="pt-BR"/>
        </w:rPr>
        <w:t> </w:t>
      </w:r>
    </w:p>
    <w:p w:rsidR="00532481" w:rsidRPr="00403918" w:rsidRDefault="00532481" w:rsidP="003828F9">
      <w:pPr>
        <w:spacing w:after="120"/>
        <w:ind w:left="510"/>
        <w:jc w:val="left"/>
        <w:rPr>
          <w:rFonts w:eastAsia="SimSun"/>
          <w:color w:val="000000"/>
          <w:lang w:val="es-ES"/>
        </w:rPr>
      </w:pPr>
      <w:r w:rsidRPr="00403918">
        <w:rPr>
          <w:rFonts w:eastAsia="SimSun"/>
          <w:color w:val="000000"/>
          <w:lang w:val="pt-BR"/>
        </w:rPr>
        <w:tab/>
      </w:r>
      <w:r w:rsidRPr="00403918">
        <w:rPr>
          <w:rFonts w:eastAsia="SimSun"/>
          <w:color w:val="000000"/>
          <w:lang w:val="pt-BR"/>
        </w:rPr>
        <w:tab/>
      </w:r>
      <w:r w:rsidRPr="00403918">
        <w:rPr>
          <w:rFonts w:eastAsia="SimSun"/>
          <w:color w:val="000000"/>
          <w:lang w:val="pt-BR"/>
        </w:rPr>
        <w:tab/>
      </w:r>
      <w:r w:rsidRPr="00403918">
        <w:rPr>
          <w:rFonts w:eastAsia="SimSun"/>
          <w:color w:val="000000"/>
          <w:lang w:val="pt-BR"/>
        </w:rPr>
        <w:tab/>
        <w:t>455 05</w:t>
      </w:r>
      <w:r w:rsidRPr="00403918">
        <w:rPr>
          <w:rFonts w:eastAsia="SimSun"/>
          <w:color w:val="000000"/>
          <w:lang w:val="pt-BR"/>
        </w:rPr>
        <w:tab/>
      </w:r>
      <w:r w:rsidRPr="00403918">
        <w:rPr>
          <w:rFonts w:eastAsia="SimSun"/>
          <w:color w:val="000000"/>
          <w:lang w:val="pt-BR"/>
        </w:rPr>
        <w:tab/>
      </w:r>
      <w:r w:rsidRPr="00403918">
        <w:rPr>
          <w:rFonts w:eastAsia="SimSun"/>
          <w:color w:val="000000"/>
          <w:lang w:val="es-ES"/>
        </w:rPr>
        <w:t>Hutchison – Telefone (Macau), Limitada</w:t>
      </w:r>
      <w:r w:rsidR="004335F9">
        <w:rPr>
          <w:rFonts w:eastAsia="SimSun" w:hint="cs"/>
          <w:color w:val="000000"/>
          <w:rtl/>
          <w:lang w:val="es-ES"/>
        </w:rPr>
        <w:t> </w:t>
      </w:r>
    </w:p>
    <w:p w:rsidR="00532481" w:rsidRPr="00403918" w:rsidRDefault="00532481" w:rsidP="003828F9">
      <w:pPr>
        <w:spacing w:after="120"/>
        <w:ind w:left="510"/>
        <w:jc w:val="left"/>
        <w:rPr>
          <w:rFonts w:eastAsia="SimSun"/>
          <w:color w:val="000000"/>
          <w:rtl/>
          <w:lang w:val="pt-BR" w:bidi="ar-EG"/>
        </w:rPr>
      </w:pPr>
      <w:r w:rsidRPr="00403918">
        <w:rPr>
          <w:rFonts w:eastAsia="SimSun"/>
          <w:color w:val="000000"/>
          <w:lang w:val="es-ES"/>
        </w:rPr>
        <w:tab/>
      </w:r>
      <w:r w:rsidRPr="00403918">
        <w:rPr>
          <w:rFonts w:eastAsia="SimSun"/>
          <w:color w:val="000000"/>
          <w:lang w:val="es-ES"/>
        </w:rPr>
        <w:tab/>
      </w:r>
      <w:r w:rsidRPr="00403918">
        <w:rPr>
          <w:rFonts w:eastAsia="SimSun"/>
          <w:color w:val="000000"/>
          <w:lang w:val="es-ES"/>
        </w:rPr>
        <w:tab/>
      </w:r>
      <w:r w:rsidRPr="00403918">
        <w:rPr>
          <w:rFonts w:eastAsia="SimSun"/>
          <w:color w:val="000000"/>
          <w:lang w:val="es-ES"/>
        </w:rPr>
        <w:tab/>
        <w:t>455 06</w:t>
      </w:r>
      <w:r w:rsidRPr="00403918">
        <w:rPr>
          <w:rFonts w:eastAsia="SimSun"/>
          <w:color w:val="000000"/>
          <w:lang w:val="es-ES"/>
        </w:rPr>
        <w:tab/>
      </w:r>
      <w:r w:rsidRPr="00403918">
        <w:rPr>
          <w:rFonts w:eastAsia="SimSun"/>
          <w:color w:val="000000"/>
          <w:lang w:val="es-ES"/>
        </w:rPr>
        <w:tab/>
      </w:r>
      <w:r w:rsidRPr="00403918">
        <w:rPr>
          <w:rFonts w:eastAsia="SimSun"/>
          <w:color w:val="000000"/>
          <w:lang w:val="pt-BR"/>
        </w:rPr>
        <w:t>SmarTone – Comunicações Móveis, S.A.</w:t>
      </w:r>
      <w:r w:rsidR="004335F9">
        <w:rPr>
          <w:rFonts w:eastAsia="SimSun" w:hint="cs"/>
          <w:color w:val="000000"/>
          <w:rtl/>
          <w:lang w:val="pt-BR"/>
        </w:rPr>
        <w:t> </w:t>
      </w:r>
    </w:p>
    <w:p w:rsidR="00532481" w:rsidRPr="00403918" w:rsidRDefault="00532481" w:rsidP="00532481">
      <w:pPr>
        <w:spacing w:before="80"/>
        <w:jc w:val="left"/>
        <w:rPr>
          <w:rFonts w:eastAsia="SimSun"/>
          <w:b/>
          <w:bCs/>
          <w:rtl/>
          <w:lang w:bidi="ar-EG"/>
        </w:rPr>
      </w:pPr>
      <w:r w:rsidRPr="00403918">
        <w:rPr>
          <w:rFonts w:eastAsia="SimSun" w:hint="cs"/>
          <w:b/>
          <w:bCs/>
          <w:rtl/>
          <w:lang w:bidi="ar-SY"/>
        </w:rPr>
        <w:t>ناميبيا</w:t>
      </w:r>
      <w:r w:rsidRPr="00403918">
        <w:rPr>
          <w:rFonts w:eastAsia="SimSun"/>
          <w:b/>
          <w:bCs/>
          <w:rtl/>
          <w:lang w:bidi="ar-SY"/>
        </w:rPr>
        <w:tab/>
      </w:r>
      <w:r w:rsidRPr="00403918">
        <w:rPr>
          <w:rFonts w:eastAsia="SimSun"/>
          <w:b/>
          <w:bCs/>
          <w:rtl/>
          <w:lang w:bidi="ar-SY"/>
        </w:rPr>
        <w:tab/>
      </w:r>
      <w:r w:rsidRPr="00403918">
        <w:rPr>
          <w:rFonts w:eastAsia="SimSun"/>
          <w:b/>
          <w:bCs/>
          <w:lang w:bidi="ar-SY"/>
        </w:rPr>
        <w:t>ADD</w:t>
      </w:r>
    </w:p>
    <w:p w:rsidR="00532481" w:rsidRPr="00403918" w:rsidRDefault="00532481" w:rsidP="00532481">
      <w:pPr>
        <w:spacing w:before="80"/>
        <w:ind w:left="510"/>
        <w:jc w:val="left"/>
        <w:rPr>
          <w:rFonts w:eastAsia="SimSun"/>
          <w:color w:val="000000"/>
          <w:rtl/>
          <w:lang w:bidi="ar-EG"/>
        </w:rPr>
      </w:pPr>
      <w:r w:rsidRPr="00403918">
        <w:rPr>
          <w:rFonts w:eastAsia="SimSun"/>
          <w:color w:val="000000"/>
          <w:rtl/>
          <w:lang w:val="pt-BR" w:bidi="ar-EG"/>
        </w:rPr>
        <w:tab/>
      </w:r>
      <w:r w:rsidRPr="00403918">
        <w:rPr>
          <w:rFonts w:eastAsia="SimSun"/>
          <w:color w:val="000000"/>
          <w:rtl/>
          <w:lang w:val="pt-BR" w:bidi="ar-EG"/>
        </w:rPr>
        <w:tab/>
      </w:r>
      <w:r w:rsidRPr="00403918">
        <w:rPr>
          <w:rFonts w:eastAsia="SimSun"/>
          <w:color w:val="000000"/>
          <w:rtl/>
          <w:lang w:val="pt-BR" w:bidi="ar-EG"/>
        </w:rPr>
        <w:tab/>
      </w:r>
      <w:r w:rsidRPr="00403918">
        <w:rPr>
          <w:rFonts w:eastAsia="SimSun"/>
          <w:color w:val="000000"/>
          <w:rtl/>
          <w:lang w:val="pt-BR" w:bidi="ar-EG"/>
        </w:rPr>
        <w:tab/>
      </w:r>
      <w:r w:rsidRPr="00403918">
        <w:rPr>
          <w:rFonts w:eastAsia="SimSun"/>
          <w:color w:val="000000"/>
          <w:lang w:bidi="ar-EG"/>
        </w:rPr>
        <w:t>649 04</w:t>
      </w:r>
      <w:r w:rsidRPr="00403918">
        <w:rPr>
          <w:rFonts w:eastAsia="SimSun"/>
          <w:color w:val="000000"/>
          <w:rtl/>
          <w:lang w:bidi="ar-EG"/>
        </w:rPr>
        <w:tab/>
      </w:r>
      <w:r w:rsidRPr="00403918">
        <w:rPr>
          <w:rFonts w:eastAsia="SimSun"/>
          <w:color w:val="000000"/>
          <w:rtl/>
          <w:lang w:bidi="ar-EG"/>
        </w:rPr>
        <w:tab/>
      </w:r>
      <w:r w:rsidRPr="00403918">
        <w:rPr>
          <w:rFonts w:eastAsia="SimSun"/>
          <w:color w:val="000000"/>
        </w:rPr>
        <w:t>Paratus Telecommunications (Pty)</w:t>
      </w:r>
      <w:r w:rsidR="004335F9">
        <w:rPr>
          <w:rFonts w:eastAsia="SimSun" w:hint="cs"/>
          <w:color w:val="000000"/>
          <w:rtl/>
        </w:rPr>
        <w:t> </w:t>
      </w:r>
    </w:p>
    <w:p w:rsidR="003674EF" w:rsidRPr="00403918" w:rsidRDefault="003674EF" w:rsidP="00CE2E7C">
      <w:pPr>
        <w:spacing w:before="180"/>
        <w:rPr>
          <w:rFonts w:eastAsia="SimSun"/>
          <w:rtl/>
          <w:lang w:bidi="ar-SY"/>
        </w:rPr>
      </w:pPr>
      <w:r w:rsidRPr="00403918">
        <w:rPr>
          <w:rFonts w:eastAsia="SimSun" w:hint="cs"/>
          <w:rtl/>
          <w:lang w:bidi="ar-SY"/>
        </w:rPr>
        <w:t>____________</w:t>
      </w:r>
    </w:p>
    <w:p w:rsidR="003674EF" w:rsidRPr="00403918" w:rsidRDefault="003674EF" w:rsidP="00CE2E7C">
      <w:pPr>
        <w:tabs>
          <w:tab w:val="left" w:pos="425"/>
        </w:tabs>
        <w:spacing w:before="80"/>
        <w:jc w:val="left"/>
        <w:rPr>
          <w:rFonts w:eastAsia="SimSun"/>
          <w:sz w:val="20"/>
          <w:szCs w:val="26"/>
          <w:rtl/>
          <w:lang w:bidi="ar-SY"/>
        </w:rPr>
      </w:pPr>
      <w:r w:rsidRPr="00403918">
        <w:rPr>
          <w:rFonts w:eastAsia="SimSun"/>
          <w:sz w:val="20"/>
          <w:szCs w:val="26"/>
          <w:lang w:bidi="ar-SY"/>
        </w:rPr>
        <w:t>*</w:t>
      </w:r>
      <w:r w:rsidRPr="00403918">
        <w:rPr>
          <w:rFonts w:eastAsia="SimSun"/>
          <w:sz w:val="20"/>
          <w:szCs w:val="26"/>
          <w:rtl/>
          <w:lang w:bidi="ar-SY"/>
        </w:rPr>
        <w:tab/>
      </w:r>
      <w:r w:rsidRPr="00403918">
        <w:rPr>
          <w:rFonts w:eastAsia="SimSun"/>
          <w:sz w:val="20"/>
          <w:szCs w:val="26"/>
          <w:lang w:bidi="ar-SY"/>
        </w:rPr>
        <w:t>MCC</w:t>
      </w:r>
      <w:r w:rsidRPr="00403918">
        <w:rPr>
          <w:rFonts w:eastAsia="SimSun" w:hint="cs"/>
          <w:sz w:val="20"/>
          <w:szCs w:val="26"/>
          <w:rtl/>
          <w:lang w:bidi="ar-SY"/>
        </w:rPr>
        <w:t>: الرمز الدليلي القطري للاتصالات المتنقلة/</w:t>
      </w:r>
      <w:r w:rsidRPr="00403918">
        <w:rPr>
          <w:rFonts w:eastAsia="SimSun"/>
          <w:sz w:val="20"/>
          <w:szCs w:val="26"/>
          <w:lang w:bidi="ar-SY"/>
        </w:rPr>
        <w:t>Indicatif de pays du mobile</w:t>
      </w:r>
      <w:r w:rsidRPr="00403918">
        <w:rPr>
          <w:rFonts w:eastAsia="SimSun" w:hint="cs"/>
          <w:sz w:val="20"/>
          <w:szCs w:val="26"/>
          <w:rtl/>
          <w:lang w:bidi="ar-SY"/>
        </w:rPr>
        <w:t>/</w:t>
      </w:r>
      <w:r w:rsidRPr="00403918">
        <w:rPr>
          <w:rFonts w:eastAsia="SimSun"/>
          <w:sz w:val="20"/>
          <w:szCs w:val="26"/>
          <w:lang w:bidi="ar-SY"/>
        </w:rPr>
        <w:t>Mobile Country Code</w:t>
      </w:r>
      <w:r w:rsidRPr="00403918">
        <w:rPr>
          <w:rFonts w:eastAsia="SimSun"/>
          <w:sz w:val="20"/>
          <w:szCs w:val="26"/>
          <w:rtl/>
          <w:lang w:bidi="ar-SY"/>
        </w:rPr>
        <w:br/>
      </w:r>
      <w:r w:rsidRPr="00403918">
        <w:rPr>
          <w:rFonts w:eastAsia="SimSun"/>
          <w:sz w:val="20"/>
          <w:szCs w:val="26"/>
          <w:rtl/>
          <w:lang w:bidi="ar-SY"/>
        </w:rPr>
        <w:tab/>
      </w:r>
      <w:r w:rsidRPr="00403918">
        <w:rPr>
          <w:rFonts w:eastAsia="SimSun"/>
          <w:sz w:val="20"/>
          <w:szCs w:val="26"/>
          <w:lang w:bidi="ar-SY"/>
        </w:rPr>
        <w:t>MNC</w:t>
      </w:r>
      <w:r w:rsidRPr="00403918">
        <w:rPr>
          <w:rFonts w:eastAsia="SimSun" w:hint="cs"/>
          <w:sz w:val="20"/>
          <w:szCs w:val="26"/>
          <w:rtl/>
          <w:lang w:bidi="ar-SY"/>
        </w:rPr>
        <w:t>: الرمز الدليلي للشبكة المتنقلة/</w:t>
      </w:r>
      <w:r w:rsidRPr="00403918">
        <w:rPr>
          <w:rFonts w:eastAsia="SimSun"/>
          <w:sz w:val="20"/>
          <w:szCs w:val="26"/>
          <w:lang w:bidi="ar-SY"/>
        </w:rPr>
        <w:t>Code de réseau mobile</w:t>
      </w:r>
      <w:r w:rsidRPr="00403918">
        <w:rPr>
          <w:rFonts w:eastAsia="SimSun" w:hint="cs"/>
          <w:sz w:val="20"/>
          <w:szCs w:val="26"/>
          <w:rtl/>
          <w:lang w:bidi="ar-SY"/>
        </w:rPr>
        <w:t>/</w:t>
      </w:r>
      <w:r w:rsidRPr="00403918">
        <w:rPr>
          <w:rFonts w:eastAsia="SimSun"/>
          <w:sz w:val="20"/>
          <w:szCs w:val="26"/>
          <w:lang w:bidi="ar-SY"/>
        </w:rPr>
        <w:t>Mobile Network Code</w:t>
      </w:r>
    </w:p>
    <w:p w:rsidR="00124880" w:rsidRPr="00403918" w:rsidRDefault="00124880">
      <w:pPr>
        <w:bidi w:val="0"/>
        <w:spacing w:before="0" w:line="240" w:lineRule="auto"/>
        <w:jc w:val="left"/>
        <w:rPr>
          <w:rFonts w:eastAsia="SimSun"/>
          <w:rtl/>
          <w:lang w:bidi="ar-SY"/>
        </w:rPr>
      </w:pPr>
      <w:r w:rsidRPr="00403918">
        <w:rPr>
          <w:rFonts w:eastAsia="SimSun"/>
          <w:rtl/>
          <w:lang w:bidi="ar-SY"/>
        </w:rPr>
        <w:br w:type="page"/>
      </w:r>
    </w:p>
    <w:p w:rsidR="00124880" w:rsidRPr="00D67E57" w:rsidRDefault="00124880" w:rsidP="00D67E57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7" w:name="P08A"/>
      <w:bookmarkStart w:id="158" w:name="P17"/>
      <w:r w:rsidRPr="00D67E57">
        <w:rPr>
          <w:rFonts w:eastAsia="SimSun" w:hint="cs"/>
          <w:position w:val="2"/>
          <w:rtl/>
        </w:rPr>
        <w:t>قائمة برموز المشغلين الصادرة عن الاتحاد</w:t>
      </w:r>
      <w:r w:rsidRPr="00D67E57">
        <w:rPr>
          <w:rFonts w:eastAsia="SimSun"/>
          <w:position w:val="2"/>
          <w:rtl/>
        </w:rPr>
        <w:br/>
      </w:r>
      <w:r w:rsidRPr="00D67E57">
        <w:rPr>
          <w:rFonts w:eastAsia="SimSun" w:hint="cs"/>
          <w:position w:val="2"/>
          <w:rtl/>
        </w:rPr>
        <w:t xml:space="preserve">(وفقاً للتوصية </w:t>
      </w:r>
      <w:r w:rsidRPr="00D67E57">
        <w:rPr>
          <w:rFonts w:eastAsia="SimSun"/>
          <w:position w:val="2"/>
        </w:rPr>
        <w:t>ITU</w:t>
      </w:r>
      <w:r w:rsidRPr="00D67E57">
        <w:rPr>
          <w:rFonts w:eastAsia="SimSun"/>
          <w:position w:val="2"/>
        </w:rPr>
        <w:noBreakHyphen/>
        <w:t>T M.1400</w:t>
      </w:r>
      <w:r w:rsidRPr="00D67E57">
        <w:rPr>
          <w:rFonts w:eastAsia="SimSun" w:hint="cs"/>
          <w:position w:val="2"/>
          <w:rtl/>
        </w:rPr>
        <w:t xml:space="preserve"> </w:t>
      </w:r>
      <w:r w:rsidRPr="00D67E57">
        <w:rPr>
          <w:rFonts w:eastAsia="SimSun"/>
          <w:position w:val="2"/>
        </w:rPr>
        <w:t>(2013/03)</w:t>
      </w:r>
      <w:r w:rsidRPr="00D67E57">
        <w:rPr>
          <w:rFonts w:eastAsia="SimSun" w:hint="cs"/>
          <w:position w:val="2"/>
          <w:rtl/>
        </w:rPr>
        <w:t>)</w:t>
      </w:r>
      <w:r w:rsidRPr="00D67E57">
        <w:rPr>
          <w:rFonts w:eastAsia="SimSun"/>
          <w:position w:val="2"/>
          <w:rtl/>
        </w:rPr>
        <w:br/>
      </w:r>
      <w:r w:rsidRPr="00D67E57">
        <w:rPr>
          <w:rFonts w:eastAsia="SimSun" w:hint="cs"/>
          <w:position w:val="2"/>
          <w:rtl/>
        </w:rPr>
        <w:t xml:space="preserve">(الوضع في </w:t>
      </w:r>
      <w:r w:rsidRPr="00D67E57">
        <w:rPr>
          <w:rFonts w:eastAsia="SimSun"/>
          <w:position w:val="2"/>
        </w:rPr>
        <w:t>15</w:t>
      </w:r>
      <w:r w:rsidRPr="00D67E57">
        <w:rPr>
          <w:rFonts w:eastAsia="SimSun" w:hint="cs"/>
          <w:position w:val="2"/>
          <w:rtl/>
        </w:rPr>
        <w:t xml:space="preserve"> سبتمبر </w:t>
      </w:r>
      <w:r w:rsidRPr="00D67E57">
        <w:rPr>
          <w:rFonts w:eastAsia="SimSun"/>
          <w:position w:val="2"/>
        </w:rPr>
        <w:t>2014</w:t>
      </w:r>
      <w:r w:rsidRPr="00D67E57">
        <w:rPr>
          <w:rFonts w:eastAsia="SimSun" w:hint="cs"/>
          <w:position w:val="2"/>
          <w:rtl/>
        </w:rPr>
        <w:t>)</w:t>
      </w:r>
    </w:p>
    <w:bookmarkEnd w:id="157"/>
    <w:bookmarkEnd w:id="158"/>
    <w:p w:rsidR="00124880" w:rsidRPr="00403918" w:rsidRDefault="00124880" w:rsidP="003828F9">
      <w:pPr>
        <w:jc w:val="center"/>
        <w:rPr>
          <w:rFonts w:eastAsia="SimSun"/>
          <w:rtl/>
          <w:lang w:bidi="ar-SY"/>
        </w:rPr>
      </w:pPr>
      <w:r w:rsidRPr="00403918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403918">
        <w:rPr>
          <w:rFonts w:eastAsia="SimSun"/>
          <w:lang w:bidi="ar-SY"/>
        </w:rPr>
        <w:t>1060</w:t>
      </w:r>
      <w:r w:rsidRPr="00403918">
        <w:rPr>
          <w:rFonts w:eastAsia="SimSun" w:hint="cs"/>
          <w:rtl/>
          <w:lang w:bidi="ar-SY"/>
        </w:rPr>
        <w:t xml:space="preserve"> - </w:t>
      </w:r>
      <w:r w:rsidRPr="00403918">
        <w:rPr>
          <w:rFonts w:eastAsia="SimSun"/>
          <w:lang w:bidi="ar-SY"/>
        </w:rPr>
        <w:t>2014.IX.15</w:t>
      </w:r>
      <w:r w:rsidRPr="00403918">
        <w:rPr>
          <w:rFonts w:eastAsia="SimSun" w:hint="cs"/>
          <w:rtl/>
          <w:lang w:bidi="ar-SY"/>
        </w:rPr>
        <w:t>)</w:t>
      </w:r>
      <w:r w:rsidRPr="00403918">
        <w:rPr>
          <w:rFonts w:eastAsia="SimSun"/>
          <w:rtl/>
          <w:lang w:bidi="ar-SY"/>
        </w:rPr>
        <w:br/>
      </w:r>
      <w:r w:rsidRPr="00403918">
        <w:rPr>
          <w:rFonts w:eastAsia="SimSun" w:hint="cs"/>
          <w:rtl/>
          <w:lang w:bidi="ar-SY"/>
        </w:rPr>
        <w:t xml:space="preserve">(التعديل رقم </w:t>
      </w:r>
      <w:r w:rsidR="003828F9" w:rsidRPr="00403918">
        <w:rPr>
          <w:rFonts w:eastAsia="SimSun"/>
          <w:lang w:bidi="ar-SY"/>
        </w:rPr>
        <w:t>15</w:t>
      </w:r>
      <w:r w:rsidRPr="00403918">
        <w:rPr>
          <w:rFonts w:eastAsia="SimSun" w:hint="cs"/>
          <w:rtl/>
          <w:lang w:bidi="ar-SY"/>
        </w:rPr>
        <w:t>)</w:t>
      </w:r>
    </w:p>
    <w:p w:rsidR="00124880" w:rsidRPr="00403918" w:rsidRDefault="00124880" w:rsidP="001248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5017" w:type="pct"/>
        <w:jc w:val="center"/>
        <w:tblLook w:val="04A0" w:firstRow="1" w:lastRow="0" w:firstColumn="1" w:lastColumn="0" w:noHBand="0" w:noVBand="1"/>
      </w:tblPr>
      <w:tblGrid>
        <w:gridCol w:w="4114"/>
        <w:gridCol w:w="1331"/>
        <w:gridCol w:w="913"/>
        <w:gridCol w:w="3300"/>
        <w:gridCol w:w="14"/>
      </w:tblGrid>
      <w:tr w:rsidR="00124880" w:rsidRPr="00403918" w:rsidTr="007225A2">
        <w:trPr>
          <w:gridAfter w:val="1"/>
          <w:wAfter w:w="7" w:type="pct"/>
          <w:cantSplit/>
          <w:tblHeader/>
          <w:jc w:val="center"/>
        </w:trPr>
        <w:tc>
          <w:tcPr>
            <w:tcW w:w="2127" w:type="pct"/>
            <w:hideMark/>
          </w:tcPr>
          <w:p w:rsidR="00124880" w:rsidRPr="00403918" w:rsidRDefault="00124880" w:rsidP="006224E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03918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88" w:type="pct"/>
            <w:hideMark/>
          </w:tcPr>
          <w:p w:rsidR="00124880" w:rsidRPr="00403918" w:rsidRDefault="00124880" w:rsidP="006224E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472" w:type="pct"/>
            <w:hideMark/>
          </w:tcPr>
          <w:p w:rsidR="00124880" w:rsidRPr="00403918" w:rsidRDefault="00124880" w:rsidP="006224E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1706" w:type="pct"/>
          </w:tcPr>
          <w:p w:rsidR="00124880" w:rsidRPr="00403918" w:rsidRDefault="00124880" w:rsidP="006224E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124880" w:rsidRPr="00403918" w:rsidTr="007225A2">
        <w:trPr>
          <w:cantSplit/>
          <w:tblHeader/>
          <w:jc w:val="center"/>
        </w:trPr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880" w:rsidRPr="00403918" w:rsidRDefault="00124880" w:rsidP="006224E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880" w:rsidRPr="00403918" w:rsidRDefault="00124880" w:rsidP="006224E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1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880" w:rsidRPr="00403918" w:rsidRDefault="00124880" w:rsidP="006224E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124880" w:rsidRPr="00403918" w:rsidRDefault="00124880" w:rsidP="001248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color w:val="000000"/>
          <w:sz w:val="20"/>
          <w:szCs w:val="26"/>
          <w:lang w:val="en-GB"/>
        </w:rPr>
      </w:pPr>
    </w:p>
    <w:p w:rsidR="00124880" w:rsidRPr="00403918" w:rsidRDefault="00124880" w:rsidP="00124880">
      <w:pPr>
        <w:tabs>
          <w:tab w:val="left" w:pos="567"/>
          <w:tab w:val="left" w:pos="1276"/>
          <w:tab w:val="left" w:pos="1843"/>
          <w:tab w:val="left" w:pos="3402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b/>
          <w:i/>
          <w:sz w:val="20"/>
          <w:szCs w:val="26"/>
        </w:rPr>
      </w:pPr>
      <w:r w:rsidRPr="00403918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الاتحادية/</w:t>
      </w:r>
      <w:r w:rsidRPr="00403918">
        <w:rPr>
          <w:rFonts w:eastAsia="SimSun"/>
          <w:b/>
          <w:bCs/>
          <w:i/>
          <w:iCs/>
          <w:sz w:val="20"/>
          <w:szCs w:val="26"/>
        </w:rPr>
        <w:t>DEU</w:t>
      </w:r>
      <w:r w:rsidRPr="00403918">
        <w:rPr>
          <w:rFonts w:eastAsia="SimSun"/>
          <w:b/>
          <w:bCs/>
          <w:i/>
          <w:iCs/>
          <w:sz w:val="20"/>
          <w:szCs w:val="26"/>
        </w:rPr>
        <w:tab/>
      </w:r>
      <w:r w:rsidRPr="00403918">
        <w:rPr>
          <w:rFonts w:eastAsia="SimSun"/>
          <w:b/>
          <w:sz w:val="20"/>
          <w:szCs w:val="26"/>
          <w:lang w:val="en-GB"/>
        </w:rPr>
        <w:t>ADD</w:t>
      </w:r>
    </w:p>
    <w:p w:rsidR="00124880" w:rsidRPr="00403918" w:rsidRDefault="00124880" w:rsidP="001248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color w:val="000000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090"/>
        <w:gridCol w:w="1302"/>
        <w:gridCol w:w="4247"/>
      </w:tblGrid>
      <w:tr w:rsidR="0017481B" w:rsidRPr="00403918" w:rsidTr="001B536A">
        <w:trPr>
          <w:jc w:val="center"/>
        </w:trPr>
        <w:tc>
          <w:tcPr>
            <w:tcW w:w="4090" w:type="dxa"/>
          </w:tcPr>
          <w:p w:rsidR="0017481B" w:rsidRPr="00403918" w:rsidRDefault="007A74D3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الاتحادية/</w:t>
            </w:r>
            <w:r w:rsidRPr="00403918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</w:p>
        </w:tc>
        <w:tc>
          <w:tcPr>
            <w:tcW w:w="1302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47" w:type="dxa"/>
          </w:tcPr>
          <w:p w:rsidR="0017481B" w:rsidRPr="00403918" w:rsidRDefault="0017481B" w:rsidP="003828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7481B" w:rsidRPr="00403918" w:rsidTr="001B536A">
        <w:trPr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de-CH"/>
              </w:rPr>
              <w:t>telegra gmbh</w:t>
            </w:r>
          </w:p>
        </w:tc>
        <w:tc>
          <w:tcPr>
            <w:tcW w:w="1302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  <w:t>D22222</w:t>
            </w:r>
          </w:p>
        </w:tc>
        <w:tc>
          <w:tcPr>
            <w:tcW w:w="4247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Mr. Frank Mohr</w:t>
            </w:r>
          </w:p>
        </w:tc>
      </w:tr>
      <w:tr w:rsidR="0017481B" w:rsidRPr="00403918" w:rsidTr="001B536A">
        <w:trPr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Oskar-Jaeger-Strasse 125</w:t>
            </w:r>
          </w:p>
        </w:tc>
        <w:tc>
          <w:tcPr>
            <w:tcW w:w="1302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247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403918">
              <w:rPr>
                <w:rFonts w:eastAsia="SimSun"/>
                <w:sz w:val="20"/>
                <w:szCs w:val="20"/>
                <w:lang w:val="es-ES_tradnl"/>
              </w:rPr>
              <w:t>Tel.: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+49 221 966996 21</w:t>
            </w:r>
          </w:p>
        </w:tc>
      </w:tr>
      <w:tr w:rsidR="0017481B" w:rsidRPr="00403918" w:rsidTr="001B536A">
        <w:trPr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50825 COLOGNE</w:t>
            </w:r>
          </w:p>
        </w:tc>
        <w:tc>
          <w:tcPr>
            <w:tcW w:w="1302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Fax: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+49 221 966996 169</w:t>
            </w:r>
          </w:p>
        </w:tc>
      </w:tr>
      <w:tr w:rsidR="0017481B" w:rsidRPr="00403918" w:rsidTr="001B536A">
        <w:trPr>
          <w:trHeight w:val="259"/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2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pt-BR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pt-BR"/>
              </w:rPr>
              <w:tab/>
              <w:t>E-mail: frank.mohr@telegra.de</w:t>
            </w:r>
          </w:p>
        </w:tc>
      </w:tr>
    </w:tbl>
    <w:p w:rsidR="0017481B" w:rsidRPr="00403918" w:rsidRDefault="0017481B" w:rsidP="007879F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090"/>
        <w:gridCol w:w="1302"/>
        <w:gridCol w:w="4247"/>
      </w:tblGrid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7A74D3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الاتحادية/</w:t>
            </w:r>
            <w:r w:rsidRPr="00403918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17481B" w:rsidRPr="00403918" w:rsidRDefault="0017481B" w:rsidP="003828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de-CH"/>
              </w:rPr>
              <w:t>GVG Glasfaser GmbH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  <w:t>GVG</w:t>
            </w: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Mr. Klaus Leckelt</w:t>
            </w:r>
          </w:p>
        </w:tc>
      </w:tr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Schwedendamm 16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403918">
              <w:rPr>
                <w:rFonts w:eastAsia="SimSun"/>
                <w:sz w:val="20"/>
                <w:szCs w:val="20"/>
                <w:lang w:val="es-ES_tradnl"/>
              </w:rPr>
              <w:t>Tel.: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+49 431 90 7004 20</w:t>
            </w:r>
          </w:p>
        </w:tc>
      </w:tr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 xml:space="preserve">D-24143 KIEL 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Fax: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+49 431 90 7004 99</w:t>
            </w:r>
          </w:p>
        </w:tc>
      </w:tr>
      <w:tr w:rsidR="0017481B" w:rsidRPr="00403918" w:rsidTr="0017481B">
        <w:trPr>
          <w:trHeight w:val="259"/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pt-BR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pt-BR"/>
              </w:rPr>
              <w:tab/>
              <w:t xml:space="preserve">E-mail: </w:t>
            </w:r>
            <w:r w:rsidRPr="00403918">
              <w:rPr>
                <w:rFonts w:eastAsia="SimSun"/>
                <w:sz w:val="20"/>
                <w:szCs w:val="20"/>
                <w:lang w:val="pt-BR" w:eastAsia="zh-CN"/>
              </w:rPr>
              <w:t>klaus.leckelt@glasfaser.co</w:t>
            </w:r>
          </w:p>
        </w:tc>
      </w:tr>
    </w:tbl>
    <w:p w:rsidR="0017481B" w:rsidRPr="00403918" w:rsidRDefault="0017481B" w:rsidP="007879F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090"/>
        <w:gridCol w:w="1302"/>
        <w:gridCol w:w="4247"/>
      </w:tblGrid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7A74D3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الاتحادية/</w:t>
            </w:r>
            <w:r w:rsidRPr="00403918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17481B" w:rsidRPr="00403918" w:rsidRDefault="0017481B" w:rsidP="003828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de-CH"/>
              </w:rPr>
              <w:t>itelco-consult GmbH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  <w:t>ITELCO</w:t>
            </w: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Mr. Ulf Krueger</w:t>
            </w:r>
          </w:p>
        </w:tc>
      </w:tr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Rosa-Luxemburg-Strasse 14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403918">
              <w:rPr>
                <w:rFonts w:eastAsia="SimSun"/>
                <w:sz w:val="20"/>
                <w:szCs w:val="20"/>
                <w:lang w:val="es-ES_tradnl"/>
              </w:rPr>
              <w:t>Tel.: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+49 381 444380130</w:t>
            </w:r>
          </w:p>
        </w:tc>
      </w:tr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18055 ROSTOCK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Fax: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+49 381 444380112</w:t>
            </w:r>
          </w:p>
        </w:tc>
      </w:tr>
      <w:tr w:rsidR="0017481B" w:rsidRPr="00403918" w:rsidTr="0017481B">
        <w:trPr>
          <w:trHeight w:val="259"/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pt-BR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pt-BR"/>
              </w:rPr>
              <w:tab/>
              <w:t xml:space="preserve">E-mail: </w:t>
            </w:r>
            <w:r w:rsidRPr="00403918">
              <w:rPr>
                <w:rFonts w:eastAsia="SimSun"/>
                <w:sz w:val="20"/>
                <w:szCs w:val="20"/>
                <w:lang w:val="pt-BR" w:eastAsia="zh-CN"/>
              </w:rPr>
              <w:t>info@itelco-consult.de</w:t>
            </w:r>
          </w:p>
        </w:tc>
      </w:tr>
    </w:tbl>
    <w:p w:rsidR="0017481B" w:rsidRPr="00403918" w:rsidRDefault="0017481B" w:rsidP="007879F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090"/>
        <w:gridCol w:w="1307"/>
        <w:gridCol w:w="4242"/>
      </w:tblGrid>
      <w:tr w:rsidR="0017481B" w:rsidRPr="00403918" w:rsidTr="003D1106">
        <w:trPr>
          <w:jc w:val="center"/>
        </w:trPr>
        <w:tc>
          <w:tcPr>
            <w:tcW w:w="4090" w:type="dxa"/>
          </w:tcPr>
          <w:p w:rsidR="0017481B" w:rsidRPr="00403918" w:rsidRDefault="007A74D3" w:rsidP="0017481B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الاتحادية/</w:t>
            </w:r>
            <w:r w:rsidRPr="00403918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</w:p>
        </w:tc>
        <w:tc>
          <w:tcPr>
            <w:tcW w:w="1307" w:type="dxa"/>
          </w:tcPr>
          <w:p w:rsidR="0017481B" w:rsidRPr="00403918" w:rsidRDefault="0017481B" w:rsidP="0017481B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42" w:type="dxa"/>
          </w:tcPr>
          <w:p w:rsidR="0017481B" w:rsidRPr="00403918" w:rsidRDefault="0017481B" w:rsidP="003828F9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7481B" w:rsidRPr="00403918" w:rsidTr="003D1106">
        <w:trPr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keepNext/>
              <w:keepLines/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de-CH"/>
              </w:rPr>
              <w:t>Schleswiger Stadtwerke GmbH</w:t>
            </w:r>
          </w:p>
        </w:tc>
        <w:tc>
          <w:tcPr>
            <w:tcW w:w="1307" w:type="dxa"/>
          </w:tcPr>
          <w:p w:rsidR="0017481B" w:rsidRPr="00403918" w:rsidRDefault="0017481B" w:rsidP="0017481B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  <w:t>SLSTW</w:t>
            </w:r>
          </w:p>
        </w:tc>
        <w:tc>
          <w:tcPr>
            <w:tcW w:w="4242" w:type="dxa"/>
          </w:tcPr>
          <w:p w:rsidR="0017481B" w:rsidRPr="00403918" w:rsidRDefault="0017481B" w:rsidP="004335F9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Mrs. Nicole Bendixen</w:t>
            </w:r>
          </w:p>
        </w:tc>
      </w:tr>
      <w:tr w:rsidR="0017481B" w:rsidRPr="00403918" w:rsidTr="003D1106">
        <w:trPr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Werkstrasse 1</w:t>
            </w:r>
          </w:p>
        </w:tc>
        <w:tc>
          <w:tcPr>
            <w:tcW w:w="1307" w:type="dxa"/>
          </w:tcPr>
          <w:p w:rsidR="0017481B" w:rsidRPr="00403918" w:rsidRDefault="0017481B" w:rsidP="0017481B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242" w:type="dxa"/>
          </w:tcPr>
          <w:p w:rsidR="0017481B" w:rsidRPr="00403918" w:rsidRDefault="0017481B" w:rsidP="004335F9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403918">
              <w:rPr>
                <w:rFonts w:eastAsia="SimSun"/>
                <w:sz w:val="20"/>
                <w:szCs w:val="20"/>
                <w:lang w:val="es-ES_tradnl"/>
              </w:rPr>
              <w:t>Tel.: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+49 4621 801 401</w:t>
            </w:r>
          </w:p>
        </w:tc>
      </w:tr>
      <w:tr w:rsidR="0017481B" w:rsidRPr="00403918" w:rsidTr="003D1106">
        <w:trPr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28837 SCHLESWIG</w:t>
            </w:r>
          </w:p>
        </w:tc>
        <w:tc>
          <w:tcPr>
            <w:tcW w:w="1307" w:type="dxa"/>
          </w:tcPr>
          <w:p w:rsidR="0017481B" w:rsidRPr="00403918" w:rsidRDefault="0017481B" w:rsidP="0017481B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242" w:type="dxa"/>
          </w:tcPr>
          <w:p w:rsidR="0017481B" w:rsidRPr="00403918" w:rsidRDefault="0017481B" w:rsidP="004335F9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Fax: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+49 4621 801 111</w:t>
            </w:r>
          </w:p>
        </w:tc>
      </w:tr>
      <w:tr w:rsidR="0017481B" w:rsidRPr="00403918" w:rsidTr="003D1106">
        <w:trPr>
          <w:trHeight w:val="259"/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17481B" w:rsidRPr="00403918" w:rsidRDefault="0017481B" w:rsidP="0017481B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242" w:type="dxa"/>
          </w:tcPr>
          <w:p w:rsidR="0017481B" w:rsidRPr="00403918" w:rsidRDefault="0017481B" w:rsidP="004335F9">
            <w:pPr>
              <w:keepNext/>
              <w:keepLines/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pacing w:val="-6"/>
                <w:sz w:val="20"/>
                <w:szCs w:val="20"/>
                <w:lang w:val="pt-BR"/>
              </w:rPr>
            </w:pPr>
            <w:r w:rsidRPr="00403918">
              <w:rPr>
                <w:rFonts w:eastAsia="SimSun"/>
                <w:color w:val="000000"/>
                <w:spacing w:val="-6"/>
                <w:sz w:val="20"/>
                <w:szCs w:val="20"/>
                <w:lang w:val="pt-BR"/>
              </w:rPr>
              <w:tab/>
              <w:t xml:space="preserve">E-mail: </w:t>
            </w:r>
            <w:r w:rsidRPr="00403918">
              <w:rPr>
                <w:rFonts w:eastAsia="SimSun"/>
                <w:spacing w:val="-6"/>
                <w:sz w:val="20"/>
                <w:szCs w:val="20"/>
                <w:lang w:val="pt-BR" w:eastAsia="zh-CN"/>
              </w:rPr>
              <w:t>bendixen@schleswiger-stadtwerke.de</w:t>
            </w:r>
          </w:p>
        </w:tc>
      </w:tr>
    </w:tbl>
    <w:p w:rsidR="0017481B" w:rsidRPr="00403918" w:rsidRDefault="0017481B" w:rsidP="007879F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090"/>
        <w:gridCol w:w="1302"/>
        <w:gridCol w:w="4247"/>
      </w:tblGrid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7A74D3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الاتحادية/</w:t>
            </w:r>
            <w:r w:rsidRPr="00403918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17481B" w:rsidRPr="00403918" w:rsidRDefault="0017481B" w:rsidP="003828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de-CH"/>
              </w:rPr>
              <w:t>Stadtnetze Nord GmbH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  <w:t>SNN</w:t>
            </w: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Mrs. Sonja Taylor</w:t>
            </w:r>
          </w:p>
        </w:tc>
      </w:tr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Wiesenweg 30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403918">
              <w:rPr>
                <w:rFonts w:eastAsia="SimSun"/>
                <w:sz w:val="20"/>
                <w:szCs w:val="20"/>
                <w:lang w:val="es-ES_tradnl"/>
              </w:rPr>
              <w:t>Tel.: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+49 431 7097 493</w:t>
            </w:r>
          </w:p>
        </w:tc>
      </w:tr>
      <w:tr w:rsidR="0017481B" w:rsidRPr="00403918" w:rsidTr="0017481B">
        <w:trPr>
          <w:jc w:val="center"/>
        </w:trPr>
        <w:tc>
          <w:tcPr>
            <w:tcW w:w="4503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24242 FELDE</w:t>
            </w:r>
          </w:p>
        </w:tc>
        <w:tc>
          <w:tcPr>
            <w:tcW w:w="1417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pt-BR" w:eastAsia="zh-CN"/>
              </w:rPr>
            </w:pPr>
            <w:r w:rsidRPr="00403918">
              <w:rPr>
                <w:rFonts w:eastAsia="SimSun"/>
                <w:sz w:val="20"/>
                <w:szCs w:val="20"/>
                <w:lang w:val="pt-BR" w:eastAsia="zh-CN"/>
              </w:rPr>
              <w:tab/>
            </w:r>
            <w:r w:rsidRPr="00403918">
              <w:rPr>
                <w:rFonts w:eastAsia="SimSun"/>
                <w:color w:val="000000"/>
                <w:sz w:val="20"/>
                <w:szCs w:val="20"/>
                <w:lang w:val="pt-BR"/>
              </w:rPr>
              <w:t>E-mail: staylor@ennit.de</w:t>
            </w:r>
          </w:p>
        </w:tc>
      </w:tr>
    </w:tbl>
    <w:p w:rsidR="0017481B" w:rsidRPr="00403918" w:rsidRDefault="0017481B" w:rsidP="001B536A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SimSun"/>
          <w:sz w:val="20"/>
          <w:szCs w:val="20"/>
          <w:lang w:val="en-GB"/>
        </w:rPr>
      </w:pPr>
    </w:p>
    <w:tbl>
      <w:tblPr>
        <w:bidiVisual/>
        <w:tblW w:w="5017" w:type="pct"/>
        <w:jc w:val="center"/>
        <w:tblLook w:val="04A0" w:firstRow="1" w:lastRow="0" w:firstColumn="1" w:lastColumn="0" w:noHBand="0" w:noVBand="1"/>
      </w:tblPr>
      <w:tblGrid>
        <w:gridCol w:w="4114"/>
        <w:gridCol w:w="1331"/>
        <w:gridCol w:w="913"/>
        <w:gridCol w:w="3300"/>
        <w:gridCol w:w="14"/>
      </w:tblGrid>
      <w:tr w:rsidR="001205C5" w:rsidRPr="00403918" w:rsidTr="001205C5">
        <w:trPr>
          <w:gridAfter w:val="1"/>
          <w:wAfter w:w="7" w:type="pct"/>
          <w:cantSplit/>
          <w:tblHeader/>
          <w:jc w:val="center"/>
        </w:trPr>
        <w:tc>
          <w:tcPr>
            <w:tcW w:w="2127" w:type="pct"/>
            <w:hideMark/>
          </w:tcPr>
          <w:p w:rsidR="001205C5" w:rsidRPr="00403918" w:rsidRDefault="001205C5" w:rsidP="00F5393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403918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88" w:type="pct"/>
            <w:hideMark/>
          </w:tcPr>
          <w:p w:rsidR="001205C5" w:rsidRPr="00403918" w:rsidRDefault="001205C5" w:rsidP="00F5393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472" w:type="pct"/>
            <w:hideMark/>
          </w:tcPr>
          <w:p w:rsidR="001205C5" w:rsidRPr="00403918" w:rsidRDefault="001205C5" w:rsidP="00F5393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  <w:tc>
          <w:tcPr>
            <w:tcW w:w="1706" w:type="pct"/>
          </w:tcPr>
          <w:p w:rsidR="001205C5" w:rsidRPr="00403918" w:rsidRDefault="001205C5" w:rsidP="00F5393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1205C5" w:rsidRPr="00403918" w:rsidTr="001205C5">
        <w:trPr>
          <w:cantSplit/>
          <w:tblHeader/>
          <w:jc w:val="center"/>
        </w:trPr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5C5" w:rsidRPr="00403918" w:rsidRDefault="001205C5" w:rsidP="00F5393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5C5" w:rsidRPr="00403918" w:rsidRDefault="001205C5" w:rsidP="00F5393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1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5C5" w:rsidRPr="00403918" w:rsidRDefault="001205C5" w:rsidP="00F5393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17481B" w:rsidRPr="00403918" w:rsidRDefault="0017481B" w:rsidP="001B536A">
      <w:pPr>
        <w:tabs>
          <w:tab w:val="left" w:pos="567"/>
          <w:tab w:val="left" w:pos="1276"/>
          <w:tab w:val="left" w:pos="1843"/>
          <w:tab w:val="left" w:pos="3686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SimSun"/>
          <w:b/>
          <w:bCs/>
          <w:i/>
          <w:iCs/>
          <w:sz w:val="20"/>
          <w:szCs w:val="20"/>
          <w:lang w:val="en-GB"/>
        </w:rPr>
      </w:pP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090"/>
        <w:gridCol w:w="1302"/>
        <w:gridCol w:w="4247"/>
      </w:tblGrid>
      <w:tr w:rsidR="0017481B" w:rsidRPr="00403918" w:rsidTr="0017481B">
        <w:trPr>
          <w:jc w:val="center"/>
        </w:trPr>
        <w:tc>
          <w:tcPr>
            <w:tcW w:w="4090" w:type="dxa"/>
          </w:tcPr>
          <w:p w:rsidR="0017481B" w:rsidRPr="00403918" w:rsidRDefault="007A74D3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جمهورية ألمانيا الاتحادية/</w:t>
            </w:r>
            <w:r w:rsidRPr="00403918">
              <w:rPr>
                <w:rFonts w:eastAsia="SimSun"/>
                <w:b/>
                <w:bCs/>
                <w:i/>
                <w:iCs/>
                <w:sz w:val="20"/>
                <w:szCs w:val="26"/>
              </w:rPr>
              <w:t>DEU</w:t>
            </w:r>
          </w:p>
        </w:tc>
        <w:tc>
          <w:tcPr>
            <w:tcW w:w="1302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47" w:type="dxa"/>
          </w:tcPr>
          <w:p w:rsidR="0017481B" w:rsidRPr="00403918" w:rsidRDefault="0017481B" w:rsidP="003828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7481B" w:rsidRPr="00403918" w:rsidTr="0017481B">
        <w:trPr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sz w:val="20"/>
                <w:szCs w:val="20"/>
                <w:lang w:val="de-CH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de-CH"/>
              </w:rPr>
              <w:t>Vocatel business gmbh</w:t>
            </w:r>
          </w:p>
        </w:tc>
        <w:tc>
          <w:tcPr>
            <w:tcW w:w="1302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  <w:t>VOCA01</w:t>
            </w:r>
          </w:p>
        </w:tc>
        <w:tc>
          <w:tcPr>
            <w:tcW w:w="4247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Mr. Boekel</w:t>
            </w:r>
          </w:p>
        </w:tc>
      </w:tr>
      <w:tr w:rsidR="0017481B" w:rsidRPr="00403918" w:rsidTr="0017481B">
        <w:trPr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ind w:left="720" w:hanging="720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fr-FR"/>
              </w:rPr>
              <w:tab/>
              <w:t>Hofaue 35</w:t>
            </w:r>
          </w:p>
        </w:tc>
        <w:tc>
          <w:tcPr>
            <w:tcW w:w="1302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247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</w:r>
            <w:r w:rsidRPr="00403918">
              <w:rPr>
                <w:rFonts w:eastAsia="SimSun"/>
                <w:sz w:val="20"/>
                <w:szCs w:val="20"/>
                <w:lang w:val="es-ES_tradnl"/>
              </w:rPr>
              <w:t>Tel.: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+49 202 75917 0</w:t>
            </w:r>
          </w:p>
        </w:tc>
      </w:tr>
      <w:tr w:rsidR="0017481B" w:rsidRPr="00403918" w:rsidTr="0017481B">
        <w:trPr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42103 WUPPERTAL</w:t>
            </w:r>
          </w:p>
        </w:tc>
        <w:tc>
          <w:tcPr>
            <w:tcW w:w="1302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sz w:val="20"/>
                <w:szCs w:val="20"/>
                <w:lang w:val="es-ES_tradnl" w:eastAsia="zh-CN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es-ES_tradnl"/>
              </w:rPr>
              <w:tab/>
              <w:t>Fax:</w:t>
            </w:r>
            <w:r w:rsidRPr="00403918">
              <w:rPr>
                <w:rFonts w:eastAsia="SimSun"/>
                <w:sz w:val="20"/>
                <w:szCs w:val="20"/>
                <w:lang w:val="es-ES_tradnl" w:eastAsia="zh-CN"/>
              </w:rPr>
              <w:t xml:space="preserve"> +49 202 75917 100</w:t>
            </w:r>
          </w:p>
        </w:tc>
      </w:tr>
      <w:tr w:rsidR="0017481B" w:rsidRPr="00403918" w:rsidTr="0017481B">
        <w:trPr>
          <w:trHeight w:val="259"/>
          <w:jc w:val="center"/>
        </w:trPr>
        <w:tc>
          <w:tcPr>
            <w:tcW w:w="4090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2" w:type="dxa"/>
          </w:tcPr>
          <w:p w:rsidR="0017481B" w:rsidRPr="00403918" w:rsidRDefault="0017481B" w:rsidP="0017481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247" w:type="dxa"/>
          </w:tcPr>
          <w:p w:rsidR="0017481B" w:rsidRPr="00403918" w:rsidRDefault="0017481B" w:rsidP="004335F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71" w:line="240" w:lineRule="auto"/>
              <w:textAlignment w:val="baseline"/>
              <w:rPr>
                <w:rFonts w:eastAsia="SimSun"/>
                <w:color w:val="000000"/>
                <w:sz w:val="20"/>
                <w:szCs w:val="20"/>
                <w:lang w:val="pt-BR"/>
              </w:rPr>
            </w:pPr>
            <w:r w:rsidRPr="00403918">
              <w:rPr>
                <w:rFonts w:eastAsia="SimSun"/>
                <w:color w:val="000000"/>
                <w:sz w:val="20"/>
                <w:szCs w:val="20"/>
                <w:lang w:val="pt-BR"/>
              </w:rPr>
              <w:tab/>
              <w:t>E-mail: info@vocatel.de</w:t>
            </w:r>
          </w:p>
        </w:tc>
      </w:tr>
    </w:tbl>
    <w:p w:rsidR="00D55F16" w:rsidRPr="00403918" w:rsidRDefault="00D55F16" w:rsidP="00DD676E">
      <w:pPr>
        <w:rPr>
          <w:rFonts w:eastAsia="SimSun"/>
          <w:rtl/>
        </w:rPr>
      </w:pPr>
    </w:p>
    <w:p w:rsidR="001205C5" w:rsidRPr="00403918" w:rsidRDefault="001205C5" w:rsidP="00DD676E">
      <w:pPr>
        <w:rPr>
          <w:rFonts w:eastAsia="SimSun"/>
          <w:rtl/>
        </w:rPr>
      </w:pPr>
    </w:p>
    <w:p w:rsidR="00476D49" w:rsidRPr="00403918" w:rsidRDefault="00476D49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9" w:name="_Toc430700391"/>
      <w:bookmarkStart w:id="160" w:name="P012A"/>
      <w:r w:rsidRPr="00403918">
        <w:rPr>
          <w:rFonts w:eastAsia="SimSun" w:hint="cs"/>
          <w:position w:val="2"/>
          <w:rtl/>
        </w:rPr>
        <w:t xml:space="preserve">قائمة برموز نقاط التشوير الدولية </w:t>
      </w:r>
      <w:r w:rsidRPr="00403918">
        <w:rPr>
          <w:rFonts w:eastAsia="SimSun"/>
          <w:position w:val="2"/>
        </w:rPr>
        <w:t>(ISPC)</w:t>
      </w:r>
      <w:r w:rsidRPr="00403918">
        <w:rPr>
          <w:rFonts w:eastAsia="SimSun"/>
          <w:position w:val="2"/>
          <w:rtl/>
        </w:rPr>
        <w:br/>
      </w:r>
      <w:r w:rsidRPr="00403918">
        <w:rPr>
          <w:rFonts w:eastAsia="SimSun" w:hint="cs"/>
          <w:position w:val="2"/>
          <w:rtl/>
        </w:rPr>
        <w:t xml:space="preserve">(وفقاً للتوصية </w:t>
      </w:r>
      <w:r w:rsidRPr="00403918">
        <w:rPr>
          <w:rFonts w:eastAsia="SimSun"/>
          <w:position w:val="2"/>
        </w:rPr>
        <w:t>ITU-T Q.708</w:t>
      </w:r>
      <w:r w:rsidRPr="00403918">
        <w:rPr>
          <w:rFonts w:eastAsia="SimSun" w:hint="cs"/>
          <w:position w:val="2"/>
          <w:rtl/>
        </w:rPr>
        <w:t xml:space="preserve"> </w:t>
      </w:r>
      <w:r w:rsidRPr="00403918">
        <w:rPr>
          <w:rFonts w:eastAsia="SimSun"/>
          <w:position w:val="2"/>
        </w:rPr>
        <w:t>(1999/03)</w:t>
      </w:r>
      <w:r w:rsidRPr="00403918">
        <w:rPr>
          <w:rFonts w:eastAsia="SimSun" w:hint="cs"/>
          <w:position w:val="2"/>
          <w:rtl/>
        </w:rPr>
        <w:t>)</w:t>
      </w:r>
      <w:r w:rsidRPr="00403918">
        <w:rPr>
          <w:rFonts w:eastAsia="SimSun"/>
          <w:position w:val="2"/>
          <w:rtl/>
        </w:rPr>
        <w:br/>
      </w:r>
      <w:r w:rsidRPr="00403918">
        <w:rPr>
          <w:rFonts w:eastAsia="SimSun" w:hint="cs"/>
          <w:position w:val="2"/>
          <w:rtl/>
        </w:rPr>
        <w:t xml:space="preserve">(الوضع في </w:t>
      </w:r>
      <w:r w:rsidRPr="00403918">
        <w:rPr>
          <w:rFonts w:eastAsia="SimSun"/>
          <w:position w:val="2"/>
        </w:rPr>
        <w:t>1</w:t>
      </w:r>
      <w:r w:rsidRPr="00403918">
        <w:rPr>
          <w:rFonts w:eastAsia="SimSun" w:hint="cs"/>
          <w:position w:val="2"/>
          <w:rtl/>
        </w:rPr>
        <w:t xml:space="preserve"> يناير </w:t>
      </w:r>
      <w:r w:rsidRPr="00403918">
        <w:rPr>
          <w:rFonts w:eastAsia="SimSun"/>
          <w:position w:val="2"/>
        </w:rPr>
        <w:t>2015</w:t>
      </w:r>
      <w:r w:rsidRPr="00403918">
        <w:rPr>
          <w:rFonts w:eastAsia="SimSun" w:hint="cs"/>
          <w:position w:val="2"/>
          <w:rtl/>
        </w:rPr>
        <w:t>)</w:t>
      </w:r>
      <w:bookmarkEnd w:id="159"/>
    </w:p>
    <w:bookmarkEnd w:id="160"/>
    <w:p w:rsidR="00476D49" w:rsidRPr="00403918" w:rsidRDefault="00476D49" w:rsidP="001205C5">
      <w:pPr>
        <w:spacing w:after="240"/>
        <w:jc w:val="center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403918">
        <w:rPr>
          <w:rFonts w:eastAsia="SimSun"/>
          <w:lang w:bidi="ar-EG"/>
        </w:rPr>
        <w:t>1067</w:t>
      </w:r>
      <w:r w:rsidRPr="00403918">
        <w:rPr>
          <w:rFonts w:eastAsia="SimSun" w:hint="cs"/>
          <w:rtl/>
          <w:lang w:bidi="ar-EG"/>
        </w:rPr>
        <w:t xml:space="preserve"> </w:t>
      </w:r>
      <w:r w:rsidR="001205C5" w:rsidRPr="00403918">
        <w:rPr>
          <w:rFonts w:eastAsia="SimSun" w:hint="cs"/>
          <w:rtl/>
          <w:lang w:bidi="ar-EG"/>
        </w:rPr>
        <w:t>-</w:t>
      </w:r>
      <w:r w:rsidRPr="00403918">
        <w:rPr>
          <w:rFonts w:eastAsia="SimSun" w:hint="cs"/>
          <w:rtl/>
          <w:lang w:bidi="ar-EG"/>
        </w:rPr>
        <w:t xml:space="preserve"> </w:t>
      </w:r>
      <w:r w:rsidRPr="00403918">
        <w:rPr>
          <w:rFonts w:eastAsia="SimSun"/>
          <w:lang w:bidi="ar-EG"/>
        </w:rPr>
        <w:t>2015.I.1</w:t>
      </w:r>
      <w:r w:rsidRPr="00403918">
        <w:rPr>
          <w:rFonts w:eastAsia="SimSun" w:hint="cs"/>
          <w:rtl/>
          <w:lang w:bidi="ar-EG"/>
        </w:rPr>
        <w:t>)</w:t>
      </w:r>
      <w:r w:rsidRPr="00403918">
        <w:rPr>
          <w:rFonts w:eastAsia="SimSun"/>
          <w:rtl/>
          <w:lang w:bidi="ar-EG"/>
        </w:rPr>
        <w:br/>
      </w:r>
      <w:r w:rsidRPr="00403918">
        <w:rPr>
          <w:rFonts w:eastAsia="SimSun" w:hint="cs"/>
          <w:rtl/>
          <w:lang w:bidi="ar-EG"/>
        </w:rPr>
        <w:t xml:space="preserve">(التعديل رقم </w:t>
      </w:r>
      <w:r w:rsidR="00ED65E7" w:rsidRPr="00403918">
        <w:rPr>
          <w:rFonts w:eastAsia="SimSun"/>
          <w:lang w:bidi="ar-EG"/>
        </w:rPr>
        <w:t>17</w:t>
      </w:r>
      <w:r w:rsidRPr="00403918">
        <w:rPr>
          <w:rFonts w:eastAsia="SimSun" w:hint="cs"/>
          <w:rtl/>
          <w:lang w:bidi="ar-EG"/>
        </w:rPr>
        <w:t>)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"/>
        <w:gridCol w:w="1317"/>
        <w:gridCol w:w="3262"/>
        <w:gridCol w:w="4114"/>
      </w:tblGrid>
      <w:tr w:rsidR="00476D49" w:rsidRPr="00403918" w:rsidTr="00ED65E7">
        <w:trPr>
          <w:cantSplit/>
          <w:trHeight w:val="227"/>
          <w:jc w:val="center"/>
        </w:trPr>
        <w:tc>
          <w:tcPr>
            <w:tcW w:w="1174" w:type="pct"/>
            <w:gridSpan w:val="2"/>
          </w:tcPr>
          <w:p w:rsidR="00476D49" w:rsidRPr="00403918" w:rsidRDefault="00476D49" w:rsidP="001205C5">
            <w:pPr>
              <w:pStyle w:val="TableHead0"/>
              <w:bidi/>
              <w:jc w:val="left"/>
              <w:rPr>
                <w:rFonts w:eastAsia="SimSun"/>
              </w:rPr>
            </w:pPr>
            <w:r w:rsidRPr="00403918">
              <w:rPr>
                <w:rFonts w:eastAsia="SimSun" w:hint="cs"/>
                <w:rtl/>
              </w:rPr>
              <w:t>البلد/</w:t>
            </w:r>
            <w:r w:rsidRPr="00403918">
              <w:rPr>
                <w:rFonts w:eastAsia="SimSun"/>
                <w:rtl/>
              </w:rPr>
              <w:br/>
            </w:r>
            <w:r w:rsidRPr="00403918">
              <w:rPr>
                <w:rFonts w:eastAsia="SimSun" w:hint="cs"/>
                <w:rtl/>
              </w:rPr>
              <w:t>المنطقة الجغرافية</w:t>
            </w:r>
          </w:p>
        </w:tc>
        <w:tc>
          <w:tcPr>
            <w:tcW w:w="1692" w:type="pct"/>
            <w:vMerge w:val="restart"/>
            <w:shd w:val="clear" w:color="auto" w:fill="auto"/>
          </w:tcPr>
          <w:p w:rsidR="00476D49" w:rsidRPr="00403918" w:rsidRDefault="00476D49" w:rsidP="001205C5">
            <w:pPr>
              <w:pStyle w:val="TableHead0"/>
              <w:bidi/>
              <w:jc w:val="left"/>
              <w:rPr>
                <w:rFonts w:eastAsia="SimSun"/>
              </w:rPr>
            </w:pPr>
            <w:r w:rsidRPr="00403918">
              <w:rPr>
                <w:rFonts w:eastAsia="SimSun" w:hint="cs"/>
                <w:rtl/>
              </w:rPr>
              <w:t>الاسم الوحيد لنقطة التشوير</w:t>
            </w:r>
          </w:p>
        </w:tc>
        <w:tc>
          <w:tcPr>
            <w:tcW w:w="2134" w:type="pct"/>
            <w:vMerge w:val="restart"/>
            <w:shd w:val="clear" w:color="auto" w:fill="auto"/>
          </w:tcPr>
          <w:p w:rsidR="00476D49" w:rsidRPr="00403918" w:rsidRDefault="00476D49" w:rsidP="001205C5">
            <w:pPr>
              <w:pStyle w:val="TableHead0"/>
              <w:bidi/>
              <w:jc w:val="left"/>
              <w:rPr>
                <w:rFonts w:eastAsia="SimSun"/>
              </w:rPr>
            </w:pPr>
            <w:r w:rsidRPr="00403918">
              <w:rPr>
                <w:rFonts w:eastAsia="SimSun" w:hint="cs"/>
                <w:rtl/>
              </w:rPr>
              <w:t>اسم مشغل نقطة التشوير</w:t>
            </w:r>
          </w:p>
        </w:tc>
      </w:tr>
      <w:tr w:rsidR="00476D49" w:rsidRPr="00403918" w:rsidTr="00ED65E7">
        <w:trPr>
          <w:cantSplit/>
          <w:trHeight w:val="227"/>
          <w:jc w:val="center"/>
        </w:trPr>
        <w:tc>
          <w:tcPr>
            <w:tcW w:w="491" w:type="pct"/>
          </w:tcPr>
          <w:p w:rsidR="00476D49" w:rsidRPr="00403918" w:rsidRDefault="00476D49" w:rsidP="004335F9">
            <w:pPr>
              <w:pStyle w:val="TableHead0"/>
              <w:rPr>
                <w:rFonts w:eastAsia="SimSun"/>
              </w:rPr>
            </w:pPr>
            <w:r w:rsidRPr="00403918">
              <w:rPr>
                <w:rFonts w:eastAsia="SimSun"/>
              </w:rPr>
              <w:t>ISPC</w:t>
            </w:r>
          </w:p>
        </w:tc>
        <w:tc>
          <w:tcPr>
            <w:tcW w:w="683" w:type="pct"/>
            <w:shd w:val="clear" w:color="auto" w:fill="auto"/>
          </w:tcPr>
          <w:p w:rsidR="00476D49" w:rsidRPr="00403918" w:rsidRDefault="00476D49" w:rsidP="004335F9">
            <w:pPr>
              <w:pStyle w:val="TableHead0"/>
              <w:rPr>
                <w:rFonts w:eastAsia="SimSun"/>
              </w:rPr>
            </w:pPr>
            <w:r w:rsidRPr="00403918">
              <w:rPr>
                <w:rFonts w:eastAsia="SimSun"/>
              </w:rPr>
              <w:t>DEC</w:t>
            </w:r>
          </w:p>
        </w:tc>
        <w:tc>
          <w:tcPr>
            <w:tcW w:w="1692" w:type="pct"/>
            <w:vMerge/>
            <w:shd w:val="clear" w:color="auto" w:fill="auto"/>
          </w:tcPr>
          <w:p w:rsidR="00476D49" w:rsidRPr="00403918" w:rsidRDefault="00476D49" w:rsidP="001205C5">
            <w:pPr>
              <w:pStyle w:val="TableHead0"/>
              <w:jc w:val="right"/>
              <w:rPr>
                <w:rFonts w:eastAsia="SimSun"/>
              </w:rPr>
            </w:pPr>
          </w:p>
        </w:tc>
        <w:tc>
          <w:tcPr>
            <w:tcW w:w="2134" w:type="pct"/>
            <w:vMerge/>
            <w:shd w:val="clear" w:color="auto" w:fill="auto"/>
          </w:tcPr>
          <w:p w:rsidR="00476D49" w:rsidRPr="00403918" w:rsidRDefault="00476D49" w:rsidP="001205C5">
            <w:pPr>
              <w:pStyle w:val="TableHead0"/>
              <w:jc w:val="right"/>
              <w:rPr>
                <w:rFonts w:eastAsia="SimSun"/>
              </w:rPr>
            </w:pPr>
          </w:p>
        </w:tc>
      </w:tr>
    </w:tbl>
    <w:tbl>
      <w:tblPr>
        <w:tblStyle w:val="TableGrid3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1334"/>
        <w:gridCol w:w="3246"/>
        <w:gridCol w:w="4116"/>
      </w:tblGrid>
      <w:tr w:rsidR="00ED65E7" w:rsidRPr="00403918" w:rsidTr="00ED65E7">
        <w:trPr>
          <w:cantSplit/>
          <w:trHeight w:val="2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D65E7" w:rsidRPr="00403918" w:rsidRDefault="00AF703E" w:rsidP="00ED65E7">
            <w:pPr>
              <w:pStyle w:val="Normalaftertitle0"/>
              <w:keepNext/>
              <w:bidi/>
              <w:spacing w:before="240"/>
              <w:rPr>
                <w:rFonts w:cs="Traditional Arabic"/>
                <w:b/>
                <w:bCs/>
                <w:sz w:val="18"/>
                <w:szCs w:val="24"/>
              </w:rPr>
            </w:pPr>
            <w:r w:rsidRPr="00403918">
              <w:rPr>
                <w:rFonts w:cs="Traditional Arabic" w:hint="cs"/>
                <w:b/>
                <w:bCs/>
                <w:sz w:val="18"/>
                <w:szCs w:val="24"/>
                <w:rtl/>
              </w:rPr>
              <w:t xml:space="preserve">فرنسا   </w:t>
            </w:r>
            <w:r w:rsidR="00ED65E7" w:rsidRPr="00403918">
              <w:rPr>
                <w:rFonts w:cs="Traditional Arabic"/>
                <w:b/>
                <w:bCs/>
                <w:sz w:val="18"/>
                <w:szCs w:val="24"/>
              </w:rPr>
              <w:t>SUP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2-017-1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4233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DV-IPX - Paris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DV-IPX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2-018-6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4246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Tradingcom Europe 1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Tradingcom Europe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2-021-4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4268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Primus 1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Primus Telecommunications SA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2-150-2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5298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Tradingcom Europe 2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Tradingcom Europe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D65E7" w:rsidRPr="00403918" w:rsidRDefault="00AF703E" w:rsidP="004335F9">
            <w:pPr>
              <w:pStyle w:val="Normalaftertitle0"/>
              <w:keepNext/>
              <w:bidi/>
              <w:spacing w:before="240"/>
              <w:rPr>
                <w:rFonts w:cs="Traditional Arabic"/>
                <w:sz w:val="18"/>
                <w:szCs w:val="24"/>
              </w:rPr>
            </w:pPr>
            <w:r w:rsidRPr="00403918">
              <w:rPr>
                <w:rFonts w:cs="Traditional Arabic" w:hint="cs"/>
                <w:b/>
                <w:bCs/>
                <w:sz w:val="18"/>
                <w:szCs w:val="24"/>
                <w:rtl/>
              </w:rPr>
              <w:t xml:space="preserve">فرنسا   </w:t>
            </w:r>
            <w:r w:rsidR="00ED65E7" w:rsidRPr="00403918">
              <w:rPr>
                <w:rFonts w:cs="Traditional Arabic"/>
                <w:b/>
                <w:bCs/>
                <w:sz w:val="18"/>
                <w:szCs w:val="24"/>
              </w:rPr>
              <w:t>ADD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2-017-1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4233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Vérizon France – Saint Denis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Vérizon France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2-021-4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4268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Jet comm telecom – Paris 1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Jet comm telecom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2-021-5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4269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Jet comm telecom – Paris 2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Jet comm telecom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D65E7" w:rsidRPr="00403918" w:rsidRDefault="00AF703E" w:rsidP="004335F9">
            <w:pPr>
              <w:pStyle w:val="Normalaftertitle0"/>
              <w:keepNext/>
              <w:bidi/>
              <w:spacing w:before="240"/>
              <w:rPr>
                <w:rFonts w:cs="Traditional Arabic"/>
                <w:sz w:val="18"/>
                <w:szCs w:val="24"/>
              </w:rPr>
            </w:pPr>
            <w:r w:rsidRPr="00403918">
              <w:rPr>
                <w:rFonts w:cs="Traditional Arabic" w:hint="cs"/>
                <w:b/>
                <w:bCs/>
                <w:sz w:val="18"/>
                <w:szCs w:val="24"/>
                <w:rtl/>
              </w:rPr>
              <w:t xml:space="preserve">فرنسا   </w:t>
            </w:r>
            <w:r w:rsidR="00ED65E7" w:rsidRPr="00403918">
              <w:rPr>
                <w:rFonts w:cs="Traditional Arabic"/>
                <w:b/>
                <w:bCs/>
                <w:sz w:val="18"/>
                <w:szCs w:val="24"/>
              </w:rPr>
              <w:t>LIR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2-023-0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4280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Budget Telecom – Paris 2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Budget Telecom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D65E7" w:rsidRPr="00403918" w:rsidRDefault="008C541A" w:rsidP="004335F9">
            <w:pPr>
              <w:pStyle w:val="Normalaftertitle0"/>
              <w:keepNext/>
              <w:bidi/>
              <w:spacing w:before="240"/>
              <w:rPr>
                <w:rFonts w:cs="Traditional Arabic"/>
                <w:b/>
                <w:bCs/>
                <w:sz w:val="24"/>
                <w:szCs w:val="24"/>
              </w:rPr>
            </w:pPr>
            <w:r w:rsidRPr="00403918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المقاطعات والأراضي الفرنسية في المحيط الهندي</w:t>
            </w:r>
            <w:r w:rsidRPr="0040391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403918">
              <w:rPr>
                <w:rFonts w:cs="Traditional Arabic"/>
                <w:b/>
                <w:bCs/>
                <w:sz w:val="18"/>
                <w:szCs w:val="24"/>
              </w:rPr>
              <w:t>ADD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6-094-2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13042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Telco OI – Sainte Clotilde 1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Telco OI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6-094-3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13043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Telco OI – Sainte Clotilde 2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Telco OI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6-094-4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13044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Telco OI – Mamoudzou 1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Telco OI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6-094-5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13045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Telco OI – Mamoudzou 2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Telco OI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D65E7" w:rsidRPr="00403918" w:rsidRDefault="00AF703E" w:rsidP="004335F9">
            <w:pPr>
              <w:pStyle w:val="Normalaftertitle0"/>
              <w:keepNext/>
              <w:bidi/>
              <w:spacing w:before="240"/>
              <w:rPr>
                <w:rFonts w:cs="Traditional Arabic"/>
                <w:sz w:val="18"/>
                <w:szCs w:val="24"/>
              </w:rPr>
            </w:pPr>
            <w:r w:rsidRPr="00403918">
              <w:rPr>
                <w:rFonts w:cs="Traditional Arabic" w:hint="cs"/>
                <w:b/>
                <w:bCs/>
                <w:sz w:val="18"/>
                <w:szCs w:val="24"/>
                <w:rtl/>
              </w:rPr>
              <w:t xml:space="preserve">ماكاو، الصين   </w:t>
            </w:r>
            <w:r w:rsidR="00ED65E7" w:rsidRPr="00403918">
              <w:rPr>
                <w:rFonts w:cs="Traditional Arabic"/>
                <w:b/>
                <w:bCs/>
                <w:sz w:val="18"/>
                <w:szCs w:val="24"/>
              </w:rPr>
              <w:t>ADD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4-119-3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9147</w:t>
            </w:r>
          </w:p>
        </w:tc>
        <w:tc>
          <w:tcPr>
            <w:tcW w:w="1684" w:type="pct"/>
            <w:shd w:val="clear" w:color="auto" w:fill="auto"/>
          </w:tcPr>
          <w:p w:rsidR="00ED65E7" w:rsidRPr="00403918" w:rsidRDefault="00ED65E7" w:rsidP="00ED65E7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MACSMC2</w:t>
            </w:r>
          </w:p>
        </w:tc>
        <w:tc>
          <w:tcPr>
            <w:tcW w:w="2135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pt-BR"/>
              </w:rPr>
            </w:pPr>
            <w:r w:rsidRPr="00403918">
              <w:rPr>
                <w:rFonts w:eastAsia="SimSun"/>
                <w:szCs w:val="24"/>
                <w:lang w:val="pt-BR"/>
              </w:rPr>
              <w:t>SmarTone - Comunicações Móveis, S.A.</w:t>
            </w:r>
          </w:p>
        </w:tc>
      </w:tr>
    </w:tbl>
    <w:p w:rsidR="001205C5" w:rsidRPr="00403918" w:rsidRDefault="001205C5">
      <w:pPr>
        <w:rPr>
          <w:rFonts w:eastAsia="SimSun"/>
          <w:lang w:val="es-ES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"/>
        <w:gridCol w:w="1317"/>
        <w:gridCol w:w="3262"/>
        <w:gridCol w:w="4114"/>
      </w:tblGrid>
      <w:tr w:rsidR="001205C5" w:rsidRPr="00403918" w:rsidTr="00F53939">
        <w:trPr>
          <w:cantSplit/>
          <w:trHeight w:val="227"/>
          <w:jc w:val="center"/>
        </w:trPr>
        <w:tc>
          <w:tcPr>
            <w:tcW w:w="1174" w:type="pct"/>
            <w:gridSpan w:val="2"/>
          </w:tcPr>
          <w:p w:rsidR="001205C5" w:rsidRPr="00403918" w:rsidRDefault="001205C5" w:rsidP="00F53939">
            <w:pPr>
              <w:pStyle w:val="TableHead0"/>
              <w:bidi/>
              <w:jc w:val="left"/>
              <w:rPr>
                <w:rFonts w:eastAsia="SimSun"/>
              </w:rPr>
            </w:pPr>
            <w:r w:rsidRPr="00403918">
              <w:rPr>
                <w:rFonts w:eastAsia="SimSun" w:hint="cs"/>
                <w:rtl/>
              </w:rPr>
              <w:t>البلد/</w:t>
            </w:r>
            <w:r w:rsidRPr="00403918">
              <w:rPr>
                <w:rFonts w:eastAsia="SimSun"/>
                <w:rtl/>
              </w:rPr>
              <w:br/>
            </w:r>
            <w:r w:rsidRPr="00403918">
              <w:rPr>
                <w:rFonts w:eastAsia="SimSun" w:hint="cs"/>
                <w:rtl/>
              </w:rPr>
              <w:t>المنطقة الجغرافية</w:t>
            </w:r>
          </w:p>
        </w:tc>
        <w:tc>
          <w:tcPr>
            <w:tcW w:w="1692" w:type="pct"/>
            <w:vMerge w:val="restart"/>
            <w:shd w:val="clear" w:color="auto" w:fill="auto"/>
          </w:tcPr>
          <w:p w:rsidR="001205C5" w:rsidRPr="00403918" w:rsidRDefault="001205C5" w:rsidP="00F53939">
            <w:pPr>
              <w:pStyle w:val="TableHead0"/>
              <w:bidi/>
              <w:jc w:val="left"/>
              <w:rPr>
                <w:rFonts w:eastAsia="SimSun"/>
              </w:rPr>
            </w:pPr>
            <w:r w:rsidRPr="00403918">
              <w:rPr>
                <w:rFonts w:eastAsia="SimSun" w:hint="cs"/>
                <w:rtl/>
              </w:rPr>
              <w:t>الاسم الوحيد لنقطة التشوير</w:t>
            </w:r>
          </w:p>
        </w:tc>
        <w:tc>
          <w:tcPr>
            <w:tcW w:w="2134" w:type="pct"/>
            <w:vMerge w:val="restart"/>
            <w:shd w:val="clear" w:color="auto" w:fill="auto"/>
          </w:tcPr>
          <w:p w:rsidR="001205C5" w:rsidRPr="00403918" w:rsidRDefault="001205C5" w:rsidP="00F53939">
            <w:pPr>
              <w:pStyle w:val="TableHead0"/>
              <w:bidi/>
              <w:jc w:val="left"/>
              <w:rPr>
                <w:rFonts w:eastAsia="SimSun"/>
              </w:rPr>
            </w:pPr>
            <w:r w:rsidRPr="00403918">
              <w:rPr>
                <w:rFonts w:eastAsia="SimSun" w:hint="cs"/>
                <w:rtl/>
              </w:rPr>
              <w:t>اسم مشغل نقطة التشوير</w:t>
            </w:r>
          </w:p>
        </w:tc>
      </w:tr>
      <w:tr w:rsidR="001205C5" w:rsidRPr="00403918" w:rsidTr="00F53939">
        <w:trPr>
          <w:cantSplit/>
          <w:trHeight w:val="227"/>
          <w:jc w:val="center"/>
        </w:trPr>
        <w:tc>
          <w:tcPr>
            <w:tcW w:w="491" w:type="pct"/>
          </w:tcPr>
          <w:p w:rsidR="001205C5" w:rsidRPr="00403918" w:rsidRDefault="001205C5" w:rsidP="00F53939">
            <w:pPr>
              <w:pStyle w:val="TableHead0"/>
              <w:jc w:val="right"/>
              <w:rPr>
                <w:rFonts w:eastAsia="SimSun"/>
              </w:rPr>
            </w:pPr>
            <w:r w:rsidRPr="00403918">
              <w:rPr>
                <w:rFonts w:eastAsia="SimSun"/>
              </w:rPr>
              <w:t>ISPC</w:t>
            </w:r>
          </w:p>
        </w:tc>
        <w:tc>
          <w:tcPr>
            <w:tcW w:w="683" w:type="pct"/>
            <w:shd w:val="clear" w:color="auto" w:fill="auto"/>
          </w:tcPr>
          <w:p w:rsidR="001205C5" w:rsidRPr="00403918" w:rsidRDefault="001205C5" w:rsidP="00F53939">
            <w:pPr>
              <w:pStyle w:val="TableHead0"/>
              <w:jc w:val="right"/>
              <w:rPr>
                <w:rFonts w:eastAsia="SimSun"/>
              </w:rPr>
            </w:pPr>
            <w:r w:rsidRPr="00403918">
              <w:rPr>
                <w:rFonts w:eastAsia="SimSun"/>
              </w:rPr>
              <w:t>DEC</w:t>
            </w:r>
          </w:p>
        </w:tc>
        <w:tc>
          <w:tcPr>
            <w:tcW w:w="1692" w:type="pct"/>
            <w:vMerge/>
            <w:shd w:val="clear" w:color="auto" w:fill="auto"/>
          </w:tcPr>
          <w:p w:rsidR="001205C5" w:rsidRPr="00403918" w:rsidRDefault="001205C5" w:rsidP="00F53939">
            <w:pPr>
              <w:pStyle w:val="TableHead0"/>
              <w:jc w:val="right"/>
              <w:rPr>
                <w:rFonts w:eastAsia="SimSun"/>
              </w:rPr>
            </w:pPr>
          </w:p>
        </w:tc>
        <w:tc>
          <w:tcPr>
            <w:tcW w:w="2134" w:type="pct"/>
            <w:vMerge/>
            <w:shd w:val="clear" w:color="auto" w:fill="auto"/>
          </w:tcPr>
          <w:p w:rsidR="001205C5" w:rsidRPr="00403918" w:rsidRDefault="001205C5" w:rsidP="00F53939">
            <w:pPr>
              <w:pStyle w:val="TableHead0"/>
              <w:jc w:val="right"/>
              <w:rPr>
                <w:rFonts w:eastAsia="SimSun"/>
              </w:rPr>
            </w:pPr>
          </w:p>
        </w:tc>
      </w:tr>
    </w:tbl>
    <w:tbl>
      <w:tblPr>
        <w:tblStyle w:val="TableGrid3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2"/>
        <w:gridCol w:w="1334"/>
        <w:gridCol w:w="3110"/>
        <w:gridCol w:w="4253"/>
      </w:tblGrid>
      <w:tr w:rsidR="00ED65E7" w:rsidRPr="00403918" w:rsidTr="00ED65E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D65E7" w:rsidRPr="00403918" w:rsidRDefault="00AF703E" w:rsidP="00D80294">
            <w:pPr>
              <w:pStyle w:val="Normalaftertitle0"/>
              <w:bidi/>
              <w:spacing w:before="120"/>
              <w:rPr>
                <w:rFonts w:cs="Traditional Arabic"/>
                <w:sz w:val="18"/>
                <w:szCs w:val="24"/>
              </w:rPr>
            </w:pPr>
            <w:r w:rsidRPr="00403918">
              <w:rPr>
                <w:rFonts w:cs="Traditional Arabic" w:hint="cs"/>
                <w:b/>
                <w:bCs/>
                <w:sz w:val="18"/>
                <w:szCs w:val="24"/>
                <w:rtl/>
              </w:rPr>
              <w:t xml:space="preserve">ماكاو، الصين   </w:t>
            </w:r>
            <w:r w:rsidR="00ED65E7" w:rsidRPr="00403918">
              <w:rPr>
                <w:rFonts w:cs="Traditional Arabic"/>
                <w:b/>
                <w:bCs/>
                <w:sz w:val="18"/>
                <w:szCs w:val="24"/>
              </w:rPr>
              <w:t>LIR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4-110-0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9072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MMSS1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Hutchison – Telefone (Macau), Limitada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4-110-1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9073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ISC1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pt-BR"/>
              </w:rPr>
            </w:pPr>
            <w:r w:rsidRPr="00403918">
              <w:rPr>
                <w:rFonts w:eastAsia="SimSun"/>
                <w:szCs w:val="24"/>
                <w:lang w:val="pt-BR"/>
              </w:rPr>
              <w:t>Companhia de Telecomunicações de Macau, S.A.R.L.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4-110-2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9074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ISC2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pt-BR"/>
              </w:rPr>
            </w:pPr>
            <w:r w:rsidRPr="00403918">
              <w:rPr>
                <w:rFonts w:eastAsia="SimSun"/>
                <w:szCs w:val="24"/>
                <w:lang w:val="pt-BR"/>
              </w:rPr>
              <w:t>Companhia de Telecomunicações de Macau, S.A.R.L.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4-110-3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9075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MSC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pt-BR"/>
              </w:rPr>
            </w:pPr>
            <w:r w:rsidRPr="00403918">
              <w:rPr>
                <w:rFonts w:eastAsia="SimSun"/>
                <w:szCs w:val="24"/>
                <w:lang w:val="pt-BR"/>
              </w:rPr>
              <w:t>Companhia de Telecomunicações de Macau, S.A.R.L.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4-110-5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9077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MG1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Hutchison – Telefone (Macau), Limitada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4-110-6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9078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CTMO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China Telecom (Macau) Limitada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4-110-7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9079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ISC3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pt-BR"/>
              </w:rPr>
            </w:pPr>
            <w:r w:rsidRPr="00403918">
              <w:rPr>
                <w:rFonts w:eastAsia="SimSun"/>
                <w:szCs w:val="24"/>
                <w:lang w:val="pt-BR"/>
              </w:rPr>
              <w:t>Companhia de Telecomunicações de Macau, S.A.R.L.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4-119-1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9145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IG-1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pt-BR"/>
              </w:rPr>
            </w:pPr>
            <w:r w:rsidRPr="00403918">
              <w:rPr>
                <w:rFonts w:eastAsia="SimSun"/>
                <w:szCs w:val="24"/>
                <w:lang w:val="pt-BR"/>
              </w:rPr>
              <w:t>Companhia de Telecomunicações de MTel, Limitada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4-119-2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9146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IG-2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pt-BR"/>
              </w:rPr>
            </w:pPr>
            <w:r w:rsidRPr="00403918">
              <w:rPr>
                <w:rFonts w:eastAsia="SimSun"/>
                <w:szCs w:val="24"/>
                <w:lang w:val="pt-BR"/>
              </w:rPr>
              <w:t>Companhia de Telecomunicações de MTel, Limitada</w:t>
            </w:r>
          </w:p>
        </w:tc>
      </w:tr>
      <w:tr w:rsidR="00ED65E7" w:rsidRPr="00403918" w:rsidTr="00ED65E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D65E7" w:rsidRPr="00403918" w:rsidRDefault="00AF703E" w:rsidP="004335F9">
            <w:pPr>
              <w:pStyle w:val="Normalaftertitle0"/>
              <w:bidi/>
              <w:spacing w:before="120"/>
              <w:rPr>
                <w:rFonts w:cs="Traditional Arabic"/>
                <w:sz w:val="18"/>
                <w:szCs w:val="24"/>
              </w:rPr>
            </w:pPr>
            <w:r w:rsidRPr="00403918">
              <w:rPr>
                <w:rFonts w:cs="Traditional Arabic" w:hint="cs"/>
                <w:b/>
                <w:bCs/>
                <w:sz w:val="18"/>
                <w:szCs w:val="24"/>
                <w:rtl/>
              </w:rPr>
              <w:t xml:space="preserve">سويسرا    </w:t>
            </w:r>
            <w:r w:rsidR="00ED65E7" w:rsidRPr="00403918">
              <w:rPr>
                <w:rFonts w:cs="Traditional Arabic"/>
                <w:b/>
                <w:bCs/>
                <w:sz w:val="18"/>
                <w:szCs w:val="24"/>
              </w:rPr>
              <w:t>ADD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2-059-1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4569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Genève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Belgacom International Carrier Service (Switzerland) AG</w:t>
            </w:r>
          </w:p>
        </w:tc>
      </w:tr>
      <w:tr w:rsidR="00ED65E7" w:rsidRPr="00403918" w:rsidTr="001205C5">
        <w:trPr>
          <w:cantSplit/>
          <w:trHeight w:val="240"/>
          <w:jc w:val="center"/>
        </w:trPr>
        <w:tc>
          <w:tcPr>
            <w:tcW w:w="489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2-063-0</w:t>
            </w:r>
          </w:p>
        </w:tc>
        <w:tc>
          <w:tcPr>
            <w:tcW w:w="692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4600</w:t>
            </w:r>
          </w:p>
        </w:tc>
        <w:tc>
          <w:tcPr>
            <w:tcW w:w="1613" w:type="pct"/>
            <w:shd w:val="clear" w:color="auto" w:fill="auto"/>
          </w:tcPr>
          <w:p w:rsidR="00ED65E7" w:rsidRPr="00403918" w:rsidRDefault="00ED65E7" w:rsidP="001205C5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Zürich</w:t>
            </w:r>
          </w:p>
        </w:tc>
        <w:tc>
          <w:tcPr>
            <w:tcW w:w="2206" w:type="pct"/>
          </w:tcPr>
          <w:p w:rsidR="00ED65E7" w:rsidRPr="00403918" w:rsidRDefault="00ED65E7" w:rsidP="004335F9">
            <w:pPr>
              <w:pStyle w:val="StyleTabletextLeft"/>
              <w:bidi/>
              <w:rPr>
                <w:rFonts w:eastAsia="SimSun"/>
                <w:szCs w:val="24"/>
                <w:lang w:val="en-GB"/>
              </w:rPr>
            </w:pPr>
            <w:r w:rsidRPr="00403918">
              <w:rPr>
                <w:rFonts w:eastAsia="SimSun"/>
                <w:szCs w:val="24"/>
                <w:lang w:val="en-GB"/>
              </w:rPr>
              <w:t>Belgacom International Carrier Service (Switzerland) AG</w:t>
            </w:r>
          </w:p>
        </w:tc>
      </w:tr>
    </w:tbl>
    <w:p w:rsidR="00ED65E7" w:rsidRPr="00403918" w:rsidRDefault="00ED65E7" w:rsidP="00D80294">
      <w:pPr>
        <w:spacing w:before="0"/>
        <w:rPr>
          <w:rFonts w:eastAsia="SimSun"/>
        </w:rPr>
      </w:pPr>
    </w:p>
    <w:p w:rsidR="009177B5" w:rsidRPr="00403918" w:rsidRDefault="009177B5" w:rsidP="001205C5">
      <w:pPr>
        <w:tabs>
          <w:tab w:val="left" w:pos="1800"/>
        </w:tabs>
        <w:spacing w:before="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>_________</w:t>
      </w:r>
    </w:p>
    <w:p w:rsidR="009177B5" w:rsidRPr="00403918" w:rsidRDefault="009177B5" w:rsidP="0099675B">
      <w:pPr>
        <w:tabs>
          <w:tab w:val="left" w:pos="624"/>
        </w:tabs>
        <w:spacing w:before="20" w:line="280" w:lineRule="exact"/>
        <w:jc w:val="left"/>
        <w:rPr>
          <w:rFonts w:eastAsia="SimSun"/>
          <w:sz w:val="20"/>
          <w:szCs w:val="26"/>
          <w:rtl/>
          <w:lang w:bidi="ar-EG"/>
        </w:rPr>
      </w:pPr>
      <w:r w:rsidRPr="00403918">
        <w:rPr>
          <w:rFonts w:eastAsia="SimSun"/>
          <w:sz w:val="20"/>
          <w:szCs w:val="26"/>
          <w:lang w:bidi="ar-EG"/>
        </w:rPr>
        <w:t>ISPC</w:t>
      </w:r>
      <w:r w:rsidRPr="00403918">
        <w:rPr>
          <w:rFonts w:eastAsia="SimSun" w:hint="cs"/>
          <w:sz w:val="20"/>
          <w:szCs w:val="26"/>
          <w:rtl/>
          <w:lang w:bidi="ar-EG"/>
        </w:rPr>
        <w:t>:</w:t>
      </w:r>
      <w:r w:rsidRPr="00403918">
        <w:rPr>
          <w:rFonts w:eastAsia="SimSun" w:hint="cs"/>
          <w:sz w:val="20"/>
          <w:szCs w:val="26"/>
          <w:rtl/>
          <w:lang w:bidi="ar-EG"/>
        </w:rPr>
        <w:tab/>
        <w:t>رموز نقاط التشوير الدولية.</w:t>
      </w:r>
      <w:r w:rsidRPr="00403918">
        <w:rPr>
          <w:rFonts w:eastAsia="SimSun"/>
          <w:sz w:val="20"/>
          <w:szCs w:val="26"/>
          <w:rtl/>
          <w:lang w:bidi="ar-EG"/>
        </w:rPr>
        <w:br/>
      </w:r>
      <w:r w:rsidRPr="00403918">
        <w:rPr>
          <w:rFonts w:eastAsia="SimSun" w:hint="cs"/>
          <w:sz w:val="20"/>
          <w:szCs w:val="26"/>
          <w:rtl/>
          <w:lang w:bidi="ar-EG"/>
        </w:rPr>
        <w:tab/>
      </w:r>
      <w:r w:rsidRPr="00403918">
        <w:rPr>
          <w:rFonts w:eastAsia="SimSun"/>
          <w:sz w:val="20"/>
          <w:szCs w:val="26"/>
          <w:lang w:val="fr-FR" w:bidi="ar-EG"/>
        </w:rPr>
        <w:t>International Signalling Point Codes (ISPC)</w:t>
      </w:r>
      <w:r w:rsidRPr="00403918">
        <w:rPr>
          <w:rFonts w:eastAsia="SimSun" w:hint="cs"/>
          <w:sz w:val="20"/>
          <w:szCs w:val="26"/>
          <w:rtl/>
          <w:lang w:val="fr-FR" w:bidi="ar-EG"/>
        </w:rPr>
        <w:t> </w:t>
      </w:r>
      <w:r w:rsidRPr="00403918">
        <w:rPr>
          <w:rFonts w:eastAsia="SimSun" w:hint="cs"/>
          <w:sz w:val="20"/>
          <w:szCs w:val="26"/>
          <w:rtl/>
          <w:lang w:val="fr-FR" w:bidi="ar-EG"/>
        </w:rPr>
        <w:br/>
      </w:r>
      <w:r w:rsidRPr="00403918">
        <w:rPr>
          <w:rFonts w:eastAsia="SimSun"/>
          <w:sz w:val="20"/>
          <w:szCs w:val="26"/>
          <w:rtl/>
          <w:lang w:val="fr-FR" w:bidi="ar-EG"/>
        </w:rPr>
        <w:tab/>
      </w:r>
      <w:r w:rsidRPr="00403918">
        <w:rPr>
          <w:rFonts w:eastAsia="SimSun"/>
          <w:sz w:val="20"/>
          <w:szCs w:val="26"/>
          <w:lang w:val="fr-FR" w:bidi="ar-EG"/>
        </w:rPr>
        <w:t>Codes de points sémaphores internationaux (CPSI)</w:t>
      </w:r>
    </w:p>
    <w:p w:rsidR="009B2BB0" w:rsidRPr="00403918" w:rsidRDefault="009B2BB0" w:rsidP="00AD485E">
      <w:pPr>
        <w:spacing w:before="0"/>
        <w:rPr>
          <w:rFonts w:eastAsia="SimSun"/>
          <w:rtl/>
          <w:lang w:val="es-ES"/>
        </w:rPr>
      </w:pPr>
    </w:p>
    <w:p w:rsidR="009177B5" w:rsidRPr="00403918" w:rsidRDefault="009177B5" w:rsidP="00A22B5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61" w:name="_Toc430700392"/>
      <w:bookmarkStart w:id="162" w:name="P013"/>
      <w:r w:rsidRPr="00403918">
        <w:rPr>
          <w:rFonts w:eastAsia="SimSun" w:hint="cs"/>
          <w:position w:val="2"/>
          <w:rtl/>
        </w:rPr>
        <w:t>خطة الترقيم الوطنية</w:t>
      </w:r>
      <w:r w:rsidRPr="00403918">
        <w:rPr>
          <w:rFonts w:eastAsia="SimSun"/>
          <w:position w:val="2"/>
          <w:rtl/>
        </w:rPr>
        <w:br/>
      </w:r>
      <w:r w:rsidRPr="00403918">
        <w:rPr>
          <w:rFonts w:eastAsia="SimSun" w:hint="cs"/>
          <w:position w:val="2"/>
          <w:rtl/>
        </w:rPr>
        <w:t xml:space="preserve">(وفقاً للتوصية </w:t>
      </w:r>
      <w:r w:rsidRPr="00403918">
        <w:rPr>
          <w:rFonts w:eastAsia="SimSun"/>
          <w:position w:val="2"/>
        </w:rPr>
        <w:t>ITU</w:t>
      </w:r>
      <w:r w:rsidRPr="00403918">
        <w:rPr>
          <w:rFonts w:eastAsia="SimSun"/>
          <w:position w:val="2"/>
        </w:rPr>
        <w:noBreakHyphen/>
        <w:t>T E.129</w:t>
      </w:r>
      <w:r w:rsidRPr="00403918">
        <w:rPr>
          <w:rFonts w:eastAsia="SimSun" w:hint="cs"/>
          <w:position w:val="2"/>
          <w:rtl/>
        </w:rPr>
        <w:t xml:space="preserve"> </w:t>
      </w:r>
      <w:r w:rsidRPr="00403918">
        <w:rPr>
          <w:rFonts w:eastAsia="SimSun"/>
          <w:position w:val="2"/>
        </w:rPr>
        <w:t>(2013/01)</w:t>
      </w:r>
      <w:r w:rsidRPr="00403918">
        <w:rPr>
          <w:rFonts w:eastAsia="SimSun" w:hint="cs"/>
          <w:position w:val="2"/>
          <w:rtl/>
        </w:rPr>
        <w:t>)</w:t>
      </w:r>
      <w:bookmarkEnd w:id="161"/>
    </w:p>
    <w:bookmarkEnd w:id="162"/>
    <w:p w:rsidR="009177B5" w:rsidRPr="00403918" w:rsidRDefault="009177B5" w:rsidP="009177B5">
      <w:pPr>
        <w:jc w:val="center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الموقع الإلكتروني: </w:t>
      </w:r>
      <w:hyperlink r:id="rId23" w:history="1">
        <w:r w:rsidRPr="00403918">
          <w:rPr>
            <w:rStyle w:val="Hyperlink"/>
            <w:rFonts w:eastAsia="SimSun"/>
            <w:color w:val="auto"/>
            <w:u w:val="none"/>
            <w:lang w:bidi="ar-EG"/>
          </w:rPr>
          <w:t>www.itu.int/itu-t/inr/nnp/index.html</w:t>
        </w:r>
      </w:hyperlink>
    </w:p>
    <w:p w:rsidR="009177B5" w:rsidRPr="00403918" w:rsidRDefault="009177B5" w:rsidP="00D80294">
      <w:pPr>
        <w:spacing w:before="240"/>
        <w:rPr>
          <w:rFonts w:eastAsia="SimSun"/>
          <w:spacing w:val="-4"/>
          <w:rtl/>
          <w:lang w:bidi="ar-EG"/>
        </w:rPr>
      </w:pPr>
      <w:r w:rsidRPr="00403918">
        <w:rPr>
          <w:rFonts w:eastAsia="SimSun" w:hint="cs"/>
          <w:spacing w:val="-4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</w:t>
      </w:r>
      <w:r w:rsidR="00F174BE" w:rsidRPr="00403918">
        <w:rPr>
          <w:rFonts w:eastAsia="SimSun" w:hint="eastAsia"/>
          <w:spacing w:val="-4"/>
          <w:rtl/>
          <w:lang w:bidi="ar-EG"/>
        </w:rPr>
        <w:t> </w:t>
      </w:r>
      <w:r w:rsidRPr="00403918">
        <w:rPr>
          <w:rFonts w:eastAsia="SimSun" w:hint="cs"/>
          <w:spacing w:val="-4"/>
          <w:rtl/>
          <w:lang w:bidi="ar-EG"/>
        </w:rPr>
        <w:t>أن تقدم تفسيراً في</w:t>
      </w:r>
      <w:r w:rsidRPr="00403918">
        <w:rPr>
          <w:rFonts w:eastAsia="SimSun" w:hint="eastAsia"/>
          <w:spacing w:val="-4"/>
          <w:rtl/>
          <w:lang w:bidi="ar-EG"/>
        </w:rPr>
        <w:t> </w:t>
      </w:r>
      <w:r w:rsidRPr="00403918">
        <w:rPr>
          <w:rFonts w:eastAsia="SimSun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9177B5" w:rsidRPr="00403918" w:rsidRDefault="009177B5" w:rsidP="00D67E57">
      <w:pPr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403918">
        <w:rPr>
          <w:rFonts w:eastAsia="SimSun"/>
          <w:lang w:bidi="ar-EG"/>
        </w:rPr>
        <w:t>ITU</w:t>
      </w:r>
      <w:r w:rsidRPr="00403918">
        <w:rPr>
          <w:rFonts w:eastAsia="SimSun"/>
          <w:lang w:bidi="ar-EG"/>
        </w:rPr>
        <w:noBreakHyphen/>
        <w:t>T E.129</w:t>
      </w:r>
      <w:r w:rsidRPr="00403918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403918">
        <w:rPr>
          <w:rFonts w:eastAsia="SimSun" w:hint="eastAsia"/>
          <w:rtl/>
          <w:lang w:bidi="ar-EG"/>
        </w:rPr>
        <w:t> </w:t>
      </w:r>
      <w:r w:rsidRPr="00403918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4" w:history="1">
        <w:r w:rsidR="00D67E57" w:rsidRPr="00D67E57">
          <w:rPr>
            <w:rStyle w:val="Hyperlink"/>
            <w:rFonts w:eastAsia="SimSun"/>
          </w:rPr>
          <w:t>tsbtson@itu.int</w:t>
        </w:r>
      </w:hyperlink>
      <w:r w:rsidRPr="00403918">
        <w:rPr>
          <w:rFonts w:eastAsia="SimSun" w:hint="cs"/>
          <w:rtl/>
          <w:lang w:bidi="ar-EG"/>
        </w:rPr>
        <w:t>)، ونذكّرها بأنها مسؤولة عن</w:t>
      </w:r>
      <w:r w:rsidRPr="00403918">
        <w:rPr>
          <w:rFonts w:eastAsia="SimSun" w:hint="eastAsia"/>
          <w:rtl/>
          <w:lang w:bidi="ar-EG"/>
        </w:rPr>
        <w:t> </w:t>
      </w:r>
      <w:r w:rsidRPr="00403918">
        <w:rPr>
          <w:rFonts w:eastAsia="SimSun" w:hint="cs"/>
          <w:rtl/>
          <w:lang w:bidi="ar-EG"/>
        </w:rPr>
        <w:t>تحديث هذه المعلومات تباعاً.</w:t>
      </w:r>
    </w:p>
    <w:p w:rsidR="009177B5" w:rsidRPr="00403918" w:rsidRDefault="009177B5" w:rsidP="00202B99">
      <w:pPr>
        <w:spacing w:after="240"/>
        <w:rPr>
          <w:rFonts w:eastAsia="SimSun"/>
          <w:rtl/>
          <w:lang w:bidi="ar-EG"/>
        </w:rPr>
      </w:pPr>
      <w:r w:rsidRPr="00403918">
        <w:rPr>
          <w:rFonts w:eastAsia="SimSun" w:hint="cs"/>
          <w:rtl/>
          <w:lang w:bidi="ar-EG"/>
        </w:rPr>
        <w:t xml:space="preserve">اعتباراً من </w:t>
      </w:r>
      <w:r w:rsidRPr="00403918">
        <w:rPr>
          <w:rFonts w:eastAsia="SimSun"/>
          <w:lang w:bidi="ar-EG"/>
        </w:rPr>
        <w:t>2015.</w:t>
      </w:r>
      <w:r w:rsidR="00202B99" w:rsidRPr="00403918">
        <w:rPr>
          <w:rFonts w:eastAsia="SimSun"/>
          <w:lang w:bidi="ar-EG"/>
        </w:rPr>
        <w:t>IX</w:t>
      </w:r>
      <w:r w:rsidRPr="00403918">
        <w:rPr>
          <w:rFonts w:eastAsia="SimSun"/>
          <w:lang w:bidi="ar-EG"/>
        </w:rPr>
        <w:t>.1</w:t>
      </w:r>
      <w:r w:rsidRPr="00403918">
        <w:rPr>
          <w:rFonts w:eastAsia="SimSun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9177B5" w:rsidRPr="00403918" w:rsidRDefault="009177B5" w:rsidP="009177B5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9177B5" w:rsidRPr="00403918" w:rsidTr="009506B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403918" w:rsidRDefault="009177B5" w:rsidP="007629A6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Cs w:val="26"/>
                <w:rtl/>
                <w:lang w:bidi="ar-EG"/>
              </w:rPr>
            </w:pPr>
            <w:r w:rsidRPr="00403918">
              <w:rPr>
                <w:rFonts w:eastAsia="SimSun"/>
                <w:i/>
                <w:iCs/>
                <w:szCs w:val="26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B5" w:rsidRPr="00403918" w:rsidRDefault="009177B5" w:rsidP="007629A6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Cs w:val="26"/>
                <w:lang w:val="fr-CH"/>
              </w:rPr>
            </w:pPr>
            <w:r w:rsidRPr="00403918">
              <w:rPr>
                <w:rFonts w:eastAsia="SimSun" w:hint="cs"/>
                <w:i/>
                <w:iCs/>
                <w:szCs w:val="26"/>
                <w:rtl/>
              </w:rPr>
              <w:t xml:space="preserve">الرمز الدليلي للبلد </w:t>
            </w:r>
            <w:r w:rsidRPr="00403918">
              <w:rPr>
                <w:rFonts w:eastAsia="SimSun"/>
                <w:i/>
                <w:iCs/>
                <w:szCs w:val="26"/>
              </w:rPr>
              <w:t>(CC)</w:t>
            </w:r>
          </w:p>
        </w:tc>
      </w:tr>
      <w:tr w:rsidR="009177B5" w:rsidRPr="00403918" w:rsidTr="009506B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403918" w:rsidRDefault="00757D96" w:rsidP="007629A6">
            <w:pPr>
              <w:spacing w:before="40" w:after="40" w:line="260" w:lineRule="exact"/>
              <w:rPr>
                <w:rFonts w:eastAsia="SimSun"/>
                <w:szCs w:val="26"/>
                <w:rtl/>
              </w:rPr>
            </w:pPr>
            <w:r w:rsidRPr="00403918">
              <w:rPr>
                <w:rFonts w:eastAsia="SimSun" w:hint="cs"/>
                <w:szCs w:val="26"/>
                <w:rtl/>
              </w:rPr>
              <w:t>جمهورية إيران الإسلامية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403918" w:rsidRDefault="00757D96" w:rsidP="007629A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bidi="ar-SY"/>
              </w:rPr>
            </w:pPr>
            <w:r w:rsidRPr="00403918">
              <w:rPr>
                <w:rFonts w:eastAsia="SimSun"/>
                <w:sz w:val="18"/>
                <w:szCs w:val="18"/>
                <w:lang w:bidi="ar-SY"/>
              </w:rPr>
              <w:t>+98</w:t>
            </w:r>
          </w:p>
        </w:tc>
      </w:tr>
      <w:tr w:rsidR="009177B5" w:rsidRPr="00403918" w:rsidTr="009506B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403918" w:rsidRDefault="00757D96" w:rsidP="007629A6">
            <w:pPr>
              <w:spacing w:before="40" w:after="40" w:line="260" w:lineRule="exact"/>
              <w:rPr>
                <w:rFonts w:eastAsia="SimSun"/>
                <w:szCs w:val="26"/>
                <w:lang w:bidi="ar-EG"/>
              </w:rPr>
            </w:pPr>
            <w:r w:rsidRPr="00403918">
              <w:rPr>
                <w:rFonts w:eastAsia="SimSun" w:hint="cs"/>
                <w:szCs w:val="26"/>
                <w:rtl/>
              </w:rPr>
              <w:t>موناكو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B5" w:rsidRPr="00403918" w:rsidRDefault="00757D96" w:rsidP="007629A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rtl/>
                <w:lang w:bidi="ar-SY"/>
              </w:rPr>
            </w:pPr>
            <w:r w:rsidRPr="00403918">
              <w:rPr>
                <w:rFonts w:eastAsia="SimSun"/>
                <w:sz w:val="18"/>
                <w:szCs w:val="18"/>
                <w:lang w:bidi="ar-SY"/>
              </w:rPr>
              <w:t>+377</w:t>
            </w:r>
          </w:p>
        </w:tc>
      </w:tr>
      <w:tr w:rsidR="00757D96" w:rsidRPr="00403918" w:rsidTr="009506B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6" w:rsidRPr="00403918" w:rsidRDefault="00757D96" w:rsidP="007629A6">
            <w:pPr>
              <w:spacing w:before="40" w:after="40" w:line="260" w:lineRule="exact"/>
              <w:rPr>
                <w:rFonts w:eastAsia="SimSun"/>
                <w:szCs w:val="26"/>
                <w:rtl/>
              </w:rPr>
            </w:pPr>
            <w:r w:rsidRPr="00403918">
              <w:rPr>
                <w:rFonts w:eastAsia="SimSun" w:hint="cs"/>
                <w:szCs w:val="26"/>
                <w:rtl/>
              </w:rPr>
              <w:t>ميانمار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6" w:rsidRPr="00403918" w:rsidRDefault="00757D96" w:rsidP="007629A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rtl/>
                <w:lang w:bidi="ar-SY"/>
              </w:rPr>
            </w:pPr>
            <w:r w:rsidRPr="00403918">
              <w:rPr>
                <w:rFonts w:eastAsia="SimSun"/>
                <w:sz w:val="18"/>
                <w:szCs w:val="18"/>
                <w:lang w:bidi="ar-SY"/>
              </w:rPr>
              <w:t>+95</w:t>
            </w:r>
          </w:p>
        </w:tc>
      </w:tr>
      <w:tr w:rsidR="00757D96" w:rsidRPr="00403918" w:rsidTr="009506B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6" w:rsidRPr="00403918" w:rsidRDefault="00757D96" w:rsidP="007629A6">
            <w:pPr>
              <w:spacing w:before="40" w:after="40" w:line="260" w:lineRule="exact"/>
              <w:rPr>
                <w:rFonts w:eastAsia="SimSun"/>
                <w:szCs w:val="26"/>
                <w:rtl/>
              </w:rPr>
            </w:pPr>
            <w:r w:rsidRPr="00403918">
              <w:rPr>
                <w:rFonts w:eastAsia="SimSun" w:hint="cs"/>
                <w:szCs w:val="26"/>
                <w:rtl/>
              </w:rPr>
              <w:t>عُمان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6" w:rsidRPr="00403918" w:rsidRDefault="00757D96" w:rsidP="007629A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rtl/>
                <w:lang w:bidi="ar-SY"/>
              </w:rPr>
            </w:pPr>
            <w:r w:rsidRPr="00403918">
              <w:rPr>
                <w:rFonts w:eastAsia="SimSun"/>
                <w:sz w:val="18"/>
                <w:szCs w:val="18"/>
                <w:lang w:bidi="ar-SY"/>
              </w:rPr>
              <w:t>+968</w:t>
            </w:r>
          </w:p>
        </w:tc>
      </w:tr>
      <w:tr w:rsidR="00757D96" w:rsidRPr="00403918" w:rsidTr="009506B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6" w:rsidRPr="00403918" w:rsidRDefault="00757D96" w:rsidP="007629A6">
            <w:pPr>
              <w:spacing w:before="40" w:after="40" w:line="260" w:lineRule="exact"/>
              <w:rPr>
                <w:rFonts w:eastAsia="SimSun"/>
                <w:szCs w:val="26"/>
                <w:rtl/>
              </w:rPr>
            </w:pPr>
            <w:r w:rsidRPr="00403918">
              <w:rPr>
                <w:rFonts w:eastAsia="SimSun" w:hint="cs"/>
                <w:szCs w:val="26"/>
                <w:rtl/>
              </w:rPr>
              <w:t>الصومال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6" w:rsidRPr="00403918" w:rsidRDefault="00757D96" w:rsidP="007629A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rtl/>
                <w:lang w:bidi="ar-SY"/>
              </w:rPr>
            </w:pPr>
            <w:r w:rsidRPr="00403918">
              <w:rPr>
                <w:rFonts w:eastAsia="SimSun"/>
                <w:sz w:val="18"/>
                <w:szCs w:val="18"/>
                <w:lang w:bidi="ar-SY"/>
              </w:rPr>
              <w:t>+252</w:t>
            </w:r>
          </w:p>
        </w:tc>
      </w:tr>
      <w:tr w:rsidR="00757D96" w:rsidRPr="00403918" w:rsidTr="009506BD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6" w:rsidRPr="00403918" w:rsidRDefault="00981F88" w:rsidP="007629A6">
            <w:pPr>
              <w:spacing w:before="40" w:after="40" w:line="260" w:lineRule="exact"/>
              <w:rPr>
                <w:rFonts w:eastAsia="SimSun"/>
                <w:szCs w:val="26"/>
                <w:rtl/>
              </w:rPr>
            </w:pPr>
            <w:r w:rsidRPr="00403918">
              <w:rPr>
                <w:rFonts w:eastAsia="SimSun" w:hint="cs"/>
                <w:szCs w:val="26"/>
                <w:rtl/>
              </w:rPr>
              <w:t>فانواتو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6" w:rsidRPr="00403918" w:rsidRDefault="00757D96" w:rsidP="007629A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rtl/>
                <w:lang w:bidi="ar-SY"/>
              </w:rPr>
            </w:pPr>
            <w:r w:rsidRPr="00403918">
              <w:rPr>
                <w:rFonts w:eastAsia="SimSun"/>
                <w:sz w:val="18"/>
                <w:szCs w:val="18"/>
                <w:lang w:bidi="ar-SY"/>
              </w:rPr>
              <w:t>+678</w:t>
            </w:r>
          </w:p>
        </w:tc>
      </w:tr>
    </w:tbl>
    <w:p w:rsidR="009177B5" w:rsidRPr="00403918" w:rsidRDefault="009177B5" w:rsidP="00D80294">
      <w:pPr>
        <w:spacing w:before="0" w:line="120" w:lineRule="auto"/>
        <w:rPr>
          <w:rFonts w:eastAsia="SimSun"/>
        </w:rPr>
      </w:pPr>
    </w:p>
    <w:sectPr w:rsidR="009177B5" w:rsidRPr="00403918" w:rsidSect="006C4272">
      <w:footerReference w:type="even" r:id="rId25"/>
      <w:footerReference w:type="default" r:id="rId26"/>
      <w:footerReference w:type="first" r:id="rId27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2D" w:rsidRDefault="0089262D" w:rsidP="00AA4E2E">
      <w:r>
        <w:separator/>
      </w:r>
    </w:p>
    <w:p w:rsidR="0089262D" w:rsidRDefault="0089262D" w:rsidP="00AA4E2E"/>
    <w:p w:rsidR="0089262D" w:rsidRDefault="0089262D" w:rsidP="00AA4E2E"/>
    <w:p w:rsidR="0089262D" w:rsidRDefault="0089262D" w:rsidP="00AA4E2E"/>
    <w:p w:rsidR="0089262D" w:rsidRDefault="0089262D" w:rsidP="00AA4E2E"/>
    <w:p w:rsidR="0089262D" w:rsidRDefault="0089262D"/>
    <w:p w:rsidR="0089262D" w:rsidRDefault="0089262D"/>
  </w:endnote>
  <w:endnote w:type="continuationSeparator" w:id="0">
    <w:p w:rsidR="0089262D" w:rsidRDefault="0089262D" w:rsidP="00AA4E2E">
      <w:r>
        <w:continuationSeparator/>
      </w:r>
    </w:p>
    <w:p w:rsidR="0089262D" w:rsidRDefault="0089262D" w:rsidP="00AA4E2E"/>
    <w:p w:rsidR="0089262D" w:rsidRDefault="0089262D" w:rsidP="00AA4E2E"/>
    <w:p w:rsidR="0089262D" w:rsidRDefault="0089262D" w:rsidP="00AA4E2E"/>
    <w:p w:rsidR="0089262D" w:rsidRDefault="0089262D" w:rsidP="00AA4E2E"/>
    <w:p w:rsidR="0089262D" w:rsidRDefault="0089262D"/>
    <w:p w:rsidR="0089262D" w:rsidRDefault="00892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89262D" w:rsidRPr="001012C6" w:rsidTr="00070862">
      <w:trPr>
        <w:cantSplit/>
      </w:trPr>
      <w:tc>
        <w:tcPr>
          <w:tcW w:w="1559" w:type="dxa"/>
          <w:shd w:val="clear" w:color="auto" w:fill="4C4C4C"/>
        </w:tcPr>
        <w:p w:rsidR="0089262D" w:rsidRPr="00082004" w:rsidRDefault="0089262D" w:rsidP="0024212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1085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18674B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89262D" w:rsidRPr="00082004" w:rsidRDefault="0089262D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89262D" w:rsidRPr="00FA51E9" w:rsidRDefault="0089262D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89262D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89262D" w:rsidRPr="00082004" w:rsidRDefault="0089262D" w:rsidP="0024212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1085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18674B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19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89262D" w:rsidRPr="00082004" w:rsidRDefault="0089262D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89262D" w:rsidRPr="00BB204E" w:rsidRDefault="0089262D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89262D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89262D" w:rsidRPr="00DA574F" w:rsidRDefault="0089262D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9262D" w:rsidRPr="00DA574F" w:rsidRDefault="0089262D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262D" w:rsidRPr="00FA51E9" w:rsidRDefault="0089262D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2D" w:rsidRDefault="0089262D" w:rsidP="00AA4E2E">
      <w:r>
        <w:t>___________________</w:t>
      </w:r>
    </w:p>
  </w:footnote>
  <w:footnote w:type="continuationSeparator" w:id="0">
    <w:p w:rsidR="0089262D" w:rsidRDefault="0089262D" w:rsidP="00AA4E2E">
      <w:r>
        <w:continuationSeparator/>
      </w:r>
    </w:p>
    <w:p w:rsidR="0089262D" w:rsidRDefault="0089262D" w:rsidP="00AA4E2E"/>
    <w:p w:rsidR="0089262D" w:rsidRDefault="0089262D" w:rsidP="00AA4E2E"/>
    <w:p w:rsidR="0089262D" w:rsidRDefault="0089262D" w:rsidP="00AA4E2E"/>
    <w:p w:rsidR="0089262D" w:rsidRDefault="0089262D" w:rsidP="00AA4E2E"/>
    <w:p w:rsidR="0089262D" w:rsidRDefault="0089262D"/>
    <w:p w:rsidR="0089262D" w:rsidRDefault="008926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82C"/>
    <w:rsid w:val="00003796"/>
    <w:rsid w:val="000038C1"/>
    <w:rsid w:val="00003B34"/>
    <w:rsid w:val="00005920"/>
    <w:rsid w:val="0000595C"/>
    <w:rsid w:val="00007B28"/>
    <w:rsid w:val="00007BAE"/>
    <w:rsid w:val="00010C30"/>
    <w:rsid w:val="00011021"/>
    <w:rsid w:val="000112A8"/>
    <w:rsid w:val="000114EC"/>
    <w:rsid w:val="00011786"/>
    <w:rsid w:val="00011F8C"/>
    <w:rsid w:val="0001330C"/>
    <w:rsid w:val="00013F3F"/>
    <w:rsid w:val="000149E2"/>
    <w:rsid w:val="00014BB6"/>
    <w:rsid w:val="00015B7B"/>
    <w:rsid w:val="00016557"/>
    <w:rsid w:val="00016813"/>
    <w:rsid w:val="00016F4D"/>
    <w:rsid w:val="000178DE"/>
    <w:rsid w:val="00017FD7"/>
    <w:rsid w:val="0002024B"/>
    <w:rsid w:val="0002135B"/>
    <w:rsid w:val="00021939"/>
    <w:rsid w:val="00021B72"/>
    <w:rsid w:val="00021C18"/>
    <w:rsid w:val="00022EAB"/>
    <w:rsid w:val="00023400"/>
    <w:rsid w:val="000240CE"/>
    <w:rsid w:val="000245CF"/>
    <w:rsid w:val="000247B8"/>
    <w:rsid w:val="00024900"/>
    <w:rsid w:val="00025B88"/>
    <w:rsid w:val="00025ED9"/>
    <w:rsid w:val="000272E9"/>
    <w:rsid w:val="0002741D"/>
    <w:rsid w:val="00027938"/>
    <w:rsid w:val="00027DDB"/>
    <w:rsid w:val="00030750"/>
    <w:rsid w:val="0003086E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48E7"/>
    <w:rsid w:val="0003514B"/>
    <w:rsid w:val="00035D2A"/>
    <w:rsid w:val="00036946"/>
    <w:rsid w:val="00036AB6"/>
    <w:rsid w:val="00036B7D"/>
    <w:rsid w:val="00036C5B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4A9B"/>
    <w:rsid w:val="00044D43"/>
    <w:rsid w:val="00044D6D"/>
    <w:rsid w:val="0004559B"/>
    <w:rsid w:val="000456CA"/>
    <w:rsid w:val="00045F89"/>
    <w:rsid w:val="000474D4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DF9"/>
    <w:rsid w:val="00053EE1"/>
    <w:rsid w:val="00054212"/>
    <w:rsid w:val="000551C2"/>
    <w:rsid w:val="000556B1"/>
    <w:rsid w:val="00055986"/>
    <w:rsid w:val="0005611E"/>
    <w:rsid w:val="000566B4"/>
    <w:rsid w:val="000568FB"/>
    <w:rsid w:val="00060065"/>
    <w:rsid w:val="000602C5"/>
    <w:rsid w:val="00060A35"/>
    <w:rsid w:val="00061529"/>
    <w:rsid w:val="00061FF4"/>
    <w:rsid w:val="00063428"/>
    <w:rsid w:val="0006446B"/>
    <w:rsid w:val="000644E5"/>
    <w:rsid w:val="0006555E"/>
    <w:rsid w:val="0006566C"/>
    <w:rsid w:val="0006654D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4223"/>
    <w:rsid w:val="00074752"/>
    <w:rsid w:val="000753FC"/>
    <w:rsid w:val="00075A3F"/>
    <w:rsid w:val="000761C7"/>
    <w:rsid w:val="0007634C"/>
    <w:rsid w:val="00076F2A"/>
    <w:rsid w:val="00076F85"/>
    <w:rsid w:val="00077B81"/>
    <w:rsid w:val="00081363"/>
    <w:rsid w:val="0008168B"/>
    <w:rsid w:val="00081867"/>
    <w:rsid w:val="00081A8B"/>
    <w:rsid w:val="00082004"/>
    <w:rsid w:val="00082031"/>
    <w:rsid w:val="00083717"/>
    <w:rsid w:val="0008545F"/>
    <w:rsid w:val="000854C1"/>
    <w:rsid w:val="00086307"/>
    <w:rsid w:val="0008672C"/>
    <w:rsid w:val="0008739F"/>
    <w:rsid w:val="0009155D"/>
    <w:rsid w:val="000916CC"/>
    <w:rsid w:val="00092B28"/>
    <w:rsid w:val="00093FC7"/>
    <w:rsid w:val="00094488"/>
    <w:rsid w:val="00094B43"/>
    <w:rsid w:val="00094C93"/>
    <w:rsid w:val="00095466"/>
    <w:rsid w:val="00096275"/>
    <w:rsid w:val="00096F25"/>
    <w:rsid w:val="00097182"/>
    <w:rsid w:val="00097991"/>
    <w:rsid w:val="000A000F"/>
    <w:rsid w:val="000A024D"/>
    <w:rsid w:val="000A152D"/>
    <w:rsid w:val="000A1B16"/>
    <w:rsid w:val="000A202B"/>
    <w:rsid w:val="000A365E"/>
    <w:rsid w:val="000A370E"/>
    <w:rsid w:val="000A3789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7EE"/>
    <w:rsid w:val="000B70CA"/>
    <w:rsid w:val="000C0195"/>
    <w:rsid w:val="000C036B"/>
    <w:rsid w:val="000C1B93"/>
    <w:rsid w:val="000C32F6"/>
    <w:rsid w:val="000C503C"/>
    <w:rsid w:val="000C5636"/>
    <w:rsid w:val="000C7C66"/>
    <w:rsid w:val="000D00F7"/>
    <w:rsid w:val="000D12B0"/>
    <w:rsid w:val="000D20AC"/>
    <w:rsid w:val="000D2177"/>
    <w:rsid w:val="000D2656"/>
    <w:rsid w:val="000D380B"/>
    <w:rsid w:val="000D7907"/>
    <w:rsid w:val="000D7CC6"/>
    <w:rsid w:val="000D7F2B"/>
    <w:rsid w:val="000E1697"/>
    <w:rsid w:val="000E19F7"/>
    <w:rsid w:val="000E1E53"/>
    <w:rsid w:val="000E2AFC"/>
    <w:rsid w:val="000E3302"/>
    <w:rsid w:val="000E40F0"/>
    <w:rsid w:val="000E454C"/>
    <w:rsid w:val="000E4C3B"/>
    <w:rsid w:val="000E4DB0"/>
    <w:rsid w:val="000E4E0B"/>
    <w:rsid w:val="000E5915"/>
    <w:rsid w:val="000E5A67"/>
    <w:rsid w:val="000E6338"/>
    <w:rsid w:val="000E6BB1"/>
    <w:rsid w:val="000E6D30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5C62"/>
    <w:rsid w:val="000F6057"/>
    <w:rsid w:val="0010025D"/>
    <w:rsid w:val="0010081C"/>
    <w:rsid w:val="001012C6"/>
    <w:rsid w:val="001013E3"/>
    <w:rsid w:val="0010225F"/>
    <w:rsid w:val="001025B3"/>
    <w:rsid w:val="00104CC6"/>
    <w:rsid w:val="00104EB9"/>
    <w:rsid w:val="001055E1"/>
    <w:rsid w:val="00106265"/>
    <w:rsid w:val="00106543"/>
    <w:rsid w:val="00107234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7314"/>
    <w:rsid w:val="0011795F"/>
    <w:rsid w:val="00120371"/>
    <w:rsid w:val="001205C5"/>
    <w:rsid w:val="00120F7A"/>
    <w:rsid w:val="00121ED8"/>
    <w:rsid w:val="0012254F"/>
    <w:rsid w:val="00122705"/>
    <w:rsid w:val="00122C5A"/>
    <w:rsid w:val="00122D53"/>
    <w:rsid w:val="00123493"/>
    <w:rsid w:val="00123676"/>
    <w:rsid w:val="001236F3"/>
    <w:rsid w:val="00124880"/>
    <w:rsid w:val="0012557A"/>
    <w:rsid w:val="001257B5"/>
    <w:rsid w:val="0012647F"/>
    <w:rsid w:val="00126B4F"/>
    <w:rsid w:val="00127904"/>
    <w:rsid w:val="00130016"/>
    <w:rsid w:val="00130B33"/>
    <w:rsid w:val="00131112"/>
    <w:rsid w:val="00131828"/>
    <w:rsid w:val="00131888"/>
    <w:rsid w:val="001324A0"/>
    <w:rsid w:val="001325D6"/>
    <w:rsid w:val="0013426C"/>
    <w:rsid w:val="00134AFF"/>
    <w:rsid w:val="00134CCF"/>
    <w:rsid w:val="0013523F"/>
    <w:rsid w:val="0013696B"/>
    <w:rsid w:val="00140BEE"/>
    <w:rsid w:val="0014121D"/>
    <w:rsid w:val="00141508"/>
    <w:rsid w:val="001420D3"/>
    <w:rsid w:val="00143ECE"/>
    <w:rsid w:val="00144350"/>
    <w:rsid w:val="0014573C"/>
    <w:rsid w:val="001459C3"/>
    <w:rsid w:val="00145A5B"/>
    <w:rsid w:val="00145DAB"/>
    <w:rsid w:val="001464F2"/>
    <w:rsid w:val="00147062"/>
    <w:rsid w:val="0014718D"/>
    <w:rsid w:val="00151545"/>
    <w:rsid w:val="00152497"/>
    <w:rsid w:val="001532C2"/>
    <w:rsid w:val="00153671"/>
    <w:rsid w:val="0015377A"/>
    <w:rsid w:val="00153CF5"/>
    <w:rsid w:val="001559F3"/>
    <w:rsid w:val="00156119"/>
    <w:rsid w:val="001564D4"/>
    <w:rsid w:val="00160DDF"/>
    <w:rsid w:val="00160F40"/>
    <w:rsid w:val="00162D94"/>
    <w:rsid w:val="001631BA"/>
    <w:rsid w:val="00163239"/>
    <w:rsid w:val="00163672"/>
    <w:rsid w:val="00165634"/>
    <w:rsid w:val="00167358"/>
    <w:rsid w:val="00167364"/>
    <w:rsid w:val="001675D0"/>
    <w:rsid w:val="00167FF8"/>
    <w:rsid w:val="00170244"/>
    <w:rsid w:val="0017175B"/>
    <w:rsid w:val="00171D93"/>
    <w:rsid w:val="00171E2A"/>
    <w:rsid w:val="00172A24"/>
    <w:rsid w:val="00173236"/>
    <w:rsid w:val="00173F68"/>
    <w:rsid w:val="0017481B"/>
    <w:rsid w:val="00174F66"/>
    <w:rsid w:val="0017542D"/>
    <w:rsid w:val="001757AD"/>
    <w:rsid w:val="00175ECD"/>
    <w:rsid w:val="001761EA"/>
    <w:rsid w:val="0017645F"/>
    <w:rsid w:val="00176C08"/>
    <w:rsid w:val="00177336"/>
    <w:rsid w:val="00177ADB"/>
    <w:rsid w:val="00177B7F"/>
    <w:rsid w:val="00180AA0"/>
    <w:rsid w:val="00180B16"/>
    <w:rsid w:val="00181202"/>
    <w:rsid w:val="00181B4B"/>
    <w:rsid w:val="001822AD"/>
    <w:rsid w:val="00182C41"/>
    <w:rsid w:val="001844A9"/>
    <w:rsid w:val="00185315"/>
    <w:rsid w:val="00185F42"/>
    <w:rsid w:val="001864B6"/>
    <w:rsid w:val="0018674B"/>
    <w:rsid w:val="00186AFB"/>
    <w:rsid w:val="00187100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42D"/>
    <w:rsid w:val="0019482B"/>
    <w:rsid w:val="001955D0"/>
    <w:rsid w:val="001965CE"/>
    <w:rsid w:val="00196BF8"/>
    <w:rsid w:val="001972B9"/>
    <w:rsid w:val="001A173C"/>
    <w:rsid w:val="001A21FB"/>
    <w:rsid w:val="001A3E7A"/>
    <w:rsid w:val="001A3FD2"/>
    <w:rsid w:val="001A4633"/>
    <w:rsid w:val="001A4E2A"/>
    <w:rsid w:val="001A4F48"/>
    <w:rsid w:val="001A516D"/>
    <w:rsid w:val="001A53D7"/>
    <w:rsid w:val="001A5672"/>
    <w:rsid w:val="001A5F16"/>
    <w:rsid w:val="001A66CD"/>
    <w:rsid w:val="001A70E2"/>
    <w:rsid w:val="001B0058"/>
    <w:rsid w:val="001B04B1"/>
    <w:rsid w:val="001B10DF"/>
    <w:rsid w:val="001B12E6"/>
    <w:rsid w:val="001B1586"/>
    <w:rsid w:val="001B1B91"/>
    <w:rsid w:val="001B20FA"/>
    <w:rsid w:val="001B2578"/>
    <w:rsid w:val="001B2B35"/>
    <w:rsid w:val="001B3246"/>
    <w:rsid w:val="001B3CBE"/>
    <w:rsid w:val="001B3E2D"/>
    <w:rsid w:val="001B3E65"/>
    <w:rsid w:val="001B4D3F"/>
    <w:rsid w:val="001B4DC7"/>
    <w:rsid w:val="001B536A"/>
    <w:rsid w:val="001B5A23"/>
    <w:rsid w:val="001B5DC4"/>
    <w:rsid w:val="001B6091"/>
    <w:rsid w:val="001B6662"/>
    <w:rsid w:val="001B6DA0"/>
    <w:rsid w:val="001B7A28"/>
    <w:rsid w:val="001B7B06"/>
    <w:rsid w:val="001B7E87"/>
    <w:rsid w:val="001C08E9"/>
    <w:rsid w:val="001C0960"/>
    <w:rsid w:val="001C160B"/>
    <w:rsid w:val="001C1935"/>
    <w:rsid w:val="001C1A64"/>
    <w:rsid w:val="001C25C7"/>
    <w:rsid w:val="001C296F"/>
    <w:rsid w:val="001C3A26"/>
    <w:rsid w:val="001C47FE"/>
    <w:rsid w:val="001C4C89"/>
    <w:rsid w:val="001C4F9F"/>
    <w:rsid w:val="001C6018"/>
    <w:rsid w:val="001C688D"/>
    <w:rsid w:val="001C7151"/>
    <w:rsid w:val="001C7446"/>
    <w:rsid w:val="001C7469"/>
    <w:rsid w:val="001C7F10"/>
    <w:rsid w:val="001D0536"/>
    <w:rsid w:val="001D0B43"/>
    <w:rsid w:val="001D0E0F"/>
    <w:rsid w:val="001D1F51"/>
    <w:rsid w:val="001D2A3B"/>
    <w:rsid w:val="001D2BF6"/>
    <w:rsid w:val="001D3A4E"/>
    <w:rsid w:val="001D411F"/>
    <w:rsid w:val="001D4518"/>
    <w:rsid w:val="001D4B60"/>
    <w:rsid w:val="001D5BA8"/>
    <w:rsid w:val="001D5C50"/>
    <w:rsid w:val="001D62ED"/>
    <w:rsid w:val="001D6D2D"/>
    <w:rsid w:val="001E00B9"/>
    <w:rsid w:val="001E169B"/>
    <w:rsid w:val="001E190C"/>
    <w:rsid w:val="001E1D62"/>
    <w:rsid w:val="001E2EDE"/>
    <w:rsid w:val="001E31C7"/>
    <w:rsid w:val="001E37EB"/>
    <w:rsid w:val="001E3B45"/>
    <w:rsid w:val="001E44C9"/>
    <w:rsid w:val="001E4CF4"/>
    <w:rsid w:val="001E4DCB"/>
    <w:rsid w:val="001E54F6"/>
    <w:rsid w:val="001E5A8C"/>
    <w:rsid w:val="001E61ED"/>
    <w:rsid w:val="001E7CF3"/>
    <w:rsid w:val="001E7DEC"/>
    <w:rsid w:val="001F0D05"/>
    <w:rsid w:val="001F190C"/>
    <w:rsid w:val="001F1EAD"/>
    <w:rsid w:val="001F317B"/>
    <w:rsid w:val="001F32B5"/>
    <w:rsid w:val="001F336C"/>
    <w:rsid w:val="001F414C"/>
    <w:rsid w:val="001F494E"/>
    <w:rsid w:val="001F500A"/>
    <w:rsid w:val="001F7557"/>
    <w:rsid w:val="001F789C"/>
    <w:rsid w:val="0020014F"/>
    <w:rsid w:val="00200AF6"/>
    <w:rsid w:val="002013AE"/>
    <w:rsid w:val="00201A0A"/>
    <w:rsid w:val="00201B4A"/>
    <w:rsid w:val="00202B99"/>
    <w:rsid w:val="00202C97"/>
    <w:rsid w:val="0020363F"/>
    <w:rsid w:val="0020386F"/>
    <w:rsid w:val="00203BAD"/>
    <w:rsid w:val="00203CFA"/>
    <w:rsid w:val="0020476F"/>
    <w:rsid w:val="002047C8"/>
    <w:rsid w:val="00204CB4"/>
    <w:rsid w:val="00204F3E"/>
    <w:rsid w:val="002051DF"/>
    <w:rsid w:val="00205275"/>
    <w:rsid w:val="00205BBD"/>
    <w:rsid w:val="00205F2C"/>
    <w:rsid w:val="00206F79"/>
    <w:rsid w:val="002075D4"/>
    <w:rsid w:val="00211027"/>
    <w:rsid w:val="00211450"/>
    <w:rsid w:val="00211765"/>
    <w:rsid w:val="00211836"/>
    <w:rsid w:val="002119B7"/>
    <w:rsid w:val="00211B2A"/>
    <w:rsid w:val="00211D4C"/>
    <w:rsid w:val="00212405"/>
    <w:rsid w:val="00212443"/>
    <w:rsid w:val="002126EE"/>
    <w:rsid w:val="00213420"/>
    <w:rsid w:val="00213AC9"/>
    <w:rsid w:val="00214510"/>
    <w:rsid w:val="002175A1"/>
    <w:rsid w:val="002202B4"/>
    <w:rsid w:val="002212E1"/>
    <w:rsid w:val="0022462C"/>
    <w:rsid w:val="00224C6B"/>
    <w:rsid w:val="002254BA"/>
    <w:rsid w:val="00225B9D"/>
    <w:rsid w:val="00225C84"/>
    <w:rsid w:val="00227EF1"/>
    <w:rsid w:val="002307DE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F40"/>
    <w:rsid w:val="00237A8C"/>
    <w:rsid w:val="00241099"/>
    <w:rsid w:val="002414F2"/>
    <w:rsid w:val="00242126"/>
    <w:rsid w:val="00242737"/>
    <w:rsid w:val="002432EC"/>
    <w:rsid w:val="00243DBD"/>
    <w:rsid w:val="00244224"/>
    <w:rsid w:val="00244BBE"/>
    <w:rsid w:val="002454B1"/>
    <w:rsid w:val="002456DA"/>
    <w:rsid w:val="00245861"/>
    <w:rsid w:val="002460B4"/>
    <w:rsid w:val="0024650E"/>
    <w:rsid w:val="00246EFF"/>
    <w:rsid w:val="00247D5F"/>
    <w:rsid w:val="00251882"/>
    <w:rsid w:val="00252C4E"/>
    <w:rsid w:val="002543C8"/>
    <w:rsid w:val="002543CF"/>
    <w:rsid w:val="002550F7"/>
    <w:rsid w:val="00256D96"/>
    <w:rsid w:val="00257178"/>
    <w:rsid w:val="0026062E"/>
    <w:rsid w:val="002617DC"/>
    <w:rsid w:val="00261E7D"/>
    <w:rsid w:val="00261EF7"/>
    <w:rsid w:val="00263050"/>
    <w:rsid w:val="002643B8"/>
    <w:rsid w:val="00264A06"/>
    <w:rsid w:val="002665B6"/>
    <w:rsid w:val="00266FB1"/>
    <w:rsid w:val="0027069F"/>
    <w:rsid w:val="00270772"/>
    <w:rsid w:val="002716C1"/>
    <w:rsid w:val="00272875"/>
    <w:rsid w:val="0027288A"/>
    <w:rsid w:val="00272C5E"/>
    <w:rsid w:val="002739D0"/>
    <w:rsid w:val="0027413D"/>
    <w:rsid w:val="002742E0"/>
    <w:rsid w:val="00274893"/>
    <w:rsid w:val="002766FF"/>
    <w:rsid w:val="002777F1"/>
    <w:rsid w:val="0028089F"/>
    <w:rsid w:val="00281827"/>
    <w:rsid w:val="00281F5F"/>
    <w:rsid w:val="00282EF8"/>
    <w:rsid w:val="002843E4"/>
    <w:rsid w:val="002847C8"/>
    <w:rsid w:val="00285B97"/>
    <w:rsid w:val="00286D13"/>
    <w:rsid w:val="0028705B"/>
    <w:rsid w:val="00287204"/>
    <w:rsid w:val="002876F5"/>
    <w:rsid w:val="00290146"/>
    <w:rsid w:val="00290680"/>
    <w:rsid w:val="00290A8D"/>
    <w:rsid w:val="00290AFA"/>
    <w:rsid w:val="002919E1"/>
    <w:rsid w:val="00292574"/>
    <w:rsid w:val="00292784"/>
    <w:rsid w:val="0029311B"/>
    <w:rsid w:val="002938B6"/>
    <w:rsid w:val="00293960"/>
    <w:rsid w:val="002953C1"/>
    <w:rsid w:val="00295917"/>
    <w:rsid w:val="00296071"/>
    <w:rsid w:val="00296133"/>
    <w:rsid w:val="002A017F"/>
    <w:rsid w:val="002A0CFE"/>
    <w:rsid w:val="002A0D9D"/>
    <w:rsid w:val="002A0E6C"/>
    <w:rsid w:val="002A12A8"/>
    <w:rsid w:val="002A142A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8DE"/>
    <w:rsid w:val="002A5D56"/>
    <w:rsid w:val="002A703F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41BC"/>
    <w:rsid w:val="002B4364"/>
    <w:rsid w:val="002B5111"/>
    <w:rsid w:val="002B51B4"/>
    <w:rsid w:val="002B5943"/>
    <w:rsid w:val="002B62BD"/>
    <w:rsid w:val="002B6BB6"/>
    <w:rsid w:val="002B767C"/>
    <w:rsid w:val="002B775C"/>
    <w:rsid w:val="002B7D59"/>
    <w:rsid w:val="002B7E44"/>
    <w:rsid w:val="002C0301"/>
    <w:rsid w:val="002C0661"/>
    <w:rsid w:val="002C0CED"/>
    <w:rsid w:val="002C0D23"/>
    <w:rsid w:val="002C0FED"/>
    <w:rsid w:val="002C1D19"/>
    <w:rsid w:val="002C2F75"/>
    <w:rsid w:val="002C2FF1"/>
    <w:rsid w:val="002C3092"/>
    <w:rsid w:val="002C4F57"/>
    <w:rsid w:val="002C5490"/>
    <w:rsid w:val="002C5B71"/>
    <w:rsid w:val="002C6E92"/>
    <w:rsid w:val="002C7E74"/>
    <w:rsid w:val="002D06F7"/>
    <w:rsid w:val="002D0A38"/>
    <w:rsid w:val="002D18BD"/>
    <w:rsid w:val="002D3040"/>
    <w:rsid w:val="002D401B"/>
    <w:rsid w:val="002D4364"/>
    <w:rsid w:val="002D4986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538B"/>
    <w:rsid w:val="002E61C2"/>
    <w:rsid w:val="002E6AA2"/>
    <w:rsid w:val="002E78DF"/>
    <w:rsid w:val="002E7C42"/>
    <w:rsid w:val="002F0395"/>
    <w:rsid w:val="002F04A3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4850"/>
    <w:rsid w:val="002F51B5"/>
    <w:rsid w:val="002F6683"/>
    <w:rsid w:val="002F6C4A"/>
    <w:rsid w:val="002F7A6C"/>
    <w:rsid w:val="00300121"/>
    <w:rsid w:val="003009FF"/>
    <w:rsid w:val="00300A73"/>
    <w:rsid w:val="00301678"/>
    <w:rsid w:val="00301825"/>
    <w:rsid w:val="0030309F"/>
    <w:rsid w:val="003032F5"/>
    <w:rsid w:val="00303C40"/>
    <w:rsid w:val="003041A8"/>
    <w:rsid w:val="0030468C"/>
    <w:rsid w:val="003054CA"/>
    <w:rsid w:val="00305CCD"/>
    <w:rsid w:val="00306297"/>
    <w:rsid w:val="0030662F"/>
    <w:rsid w:val="003068D8"/>
    <w:rsid w:val="00307453"/>
    <w:rsid w:val="003074B4"/>
    <w:rsid w:val="00310172"/>
    <w:rsid w:val="00311931"/>
    <w:rsid w:val="003139B6"/>
    <w:rsid w:val="003144D4"/>
    <w:rsid w:val="00315A41"/>
    <w:rsid w:val="003163B6"/>
    <w:rsid w:val="00316CA7"/>
    <w:rsid w:val="003209CA"/>
    <w:rsid w:val="00320A9F"/>
    <w:rsid w:val="00321061"/>
    <w:rsid w:val="003214AB"/>
    <w:rsid w:val="003215FA"/>
    <w:rsid w:val="003225BF"/>
    <w:rsid w:val="003228FD"/>
    <w:rsid w:val="00322A3F"/>
    <w:rsid w:val="00323426"/>
    <w:rsid w:val="0032353F"/>
    <w:rsid w:val="0032392B"/>
    <w:rsid w:val="00323EB7"/>
    <w:rsid w:val="0032415B"/>
    <w:rsid w:val="00324D6F"/>
    <w:rsid w:val="00326907"/>
    <w:rsid w:val="00327D7E"/>
    <w:rsid w:val="003309FF"/>
    <w:rsid w:val="003312D8"/>
    <w:rsid w:val="00331CE0"/>
    <w:rsid w:val="003329E1"/>
    <w:rsid w:val="003334F4"/>
    <w:rsid w:val="00333E92"/>
    <w:rsid w:val="003348D6"/>
    <w:rsid w:val="003350E3"/>
    <w:rsid w:val="0033626F"/>
    <w:rsid w:val="00336FA6"/>
    <w:rsid w:val="00340B6D"/>
    <w:rsid w:val="00340C3A"/>
    <w:rsid w:val="00341E60"/>
    <w:rsid w:val="00343631"/>
    <w:rsid w:val="00344667"/>
    <w:rsid w:val="00344BBC"/>
    <w:rsid w:val="003461B8"/>
    <w:rsid w:val="00346670"/>
    <w:rsid w:val="00346990"/>
    <w:rsid w:val="00346CF7"/>
    <w:rsid w:val="00347B8E"/>
    <w:rsid w:val="00347D69"/>
    <w:rsid w:val="0035011F"/>
    <w:rsid w:val="003503EF"/>
    <w:rsid w:val="00350421"/>
    <w:rsid w:val="00350889"/>
    <w:rsid w:val="003509D2"/>
    <w:rsid w:val="00351B7E"/>
    <w:rsid w:val="0035208C"/>
    <w:rsid w:val="00352712"/>
    <w:rsid w:val="0035420C"/>
    <w:rsid w:val="003545A2"/>
    <w:rsid w:val="003550B7"/>
    <w:rsid w:val="0035523E"/>
    <w:rsid w:val="003552A1"/>
    <w:rsid w:val="003569E1"/>
    <w:rsid w:val="00357FEE"/>
    <w:rsid w:val="00361ECE"/>
    <w:rsid w:val="003624EF"/>
    <w:rsid w:val="00363BD8"/>
    <w:rsid w:val="00364590"/>
    <w:rsid w:val="00364A26"/>
    <w:rsid w:val="00365283"/>
    <w:rsid w:val="00365A37"/>
    <w:rsid w:val="00365DF1"/>
    <w:rsid w:val="003660B2"/>
    <w:rsid w:val="00366458"/>
    <w:rsid w:val="003674EF"/>
    <w:rsid w:val="00367872"/>
    <w:rsid w:val="00367B85"/>
    <w:rsid w:val="00367CCA"/>
    <w:rsid w:val="00367CDC"/>
    <w:rsid w:val="00370178"/>
    <w:rsid w:val="0037141C"/>
    <w:rsid w:val="00371477"/>
    <w:rsid w:val="00371CA2"/>
    <w:rsid w:val="0037297B"/>
    <w:rsid w:val="00372DBA"/>
    <w:rsid w:val="003734E4"/>
    <w:rsid w:val="003751B7"/>
    <w:rsid w:val="003751F1"/>
    <w:rsid w:val="003754E9"/>
    <w:rsid w:val="00375E2C"/>
    <w:rsid w:val="00376243"/>
    <w:rsid w:val="00376969"/>
    <w:rsid w:val="00376997"/>
    <w:rsid w:val="00376D39"/>
    <w:rsid w:val="00377927"/>
    <w:rsid w:val="00377C02"/>
    <w:rsid w:val="00380158"/>
    <w:rsid w:val="00380E47"/>
    <w:rsid w:val="003815E2"/>
    <w:rsid w:val="00381FAD"/>
    <w:rsid w:val="003828F9"/>
    <w:rsid w:val="003833A1"/>
    <w:rsid w:val="003835A3"/>
    <w:rsid w:val="00386025"/>
    <w:rsid w:val="00387381"/>
    <w:rsid w:val="0038780C"/>
    <w:rsid w:val="00387D2A"/>
    <w:rsid w:val="00387FBB"/>
    <w:rsid w:val="0039074E"/>
    <w:rsid w:val="00390FE9"/>
    <w:rsid w:val="00391297"/>
    <w:rsid w:val="003918C3"/>
    <w:rsid w:val="0039203C"/>
    <w:rsid w:val="003923B1"/>
    <w:rsid w:val="003931E4"/>
    <w:rsid w:val="00393D91"/>
    <w:rsid w:val="00394723"/>
    <w:rsid w:val="0039479B"/>
    <w:rsid w:val="00395DBC"/>
    <w:rsid w:val="00395E12"/>
    <w:rsid w:val="003961E8"/>
    <w:rsid w:val="003965FE"/>
    <w:rsid w:val="00396D5D"/>
    <w:rsid w:val="0039729E"/>
    <w:rsid w:val="00397BFA"/>
    <w:rsid w:val="003A0A12"/>
    <w:rsid w:val="003A0C96"/>
    <w:rsid w:val="003A0F85"/>
    <w:rsid w:val="003A1257"/>
    <w:rsid w:val="003A1836"/>
    <w:rsid w:val="003A1AAB"/>
    <w:rsid w:val="003A2432"/>
    <w:rsid w:val="003A414A"/>
    <w:rsid w:val="003A41AA"/>
    <w:rsid w:val="003A4EA4"/>
    <w:rsid w:val="003A5708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C96"/>
    <w:rsid w:val="003B42EA"/>
    <w:rsid w:val="003B4F23"/>
    <w:rsid w:val="003B56F5"/>
    <w:rsid w:val="003B5950"/>
    <w:rsid w:val="003B6A70"/>
    <w:rsid w:val="003C0615"/>
    <w:rsid w:val="003C0AD3"/>
    <w:rsid w:val="003C0DB2"/>
    <w:rsid w:val="003C10BF"/>
    <w:rsid w:val="003C12F6"/>
    <w:rsid w:val="003C20C4"/>
    <w:rsid w:val="003C3A13"/>
    <w:rsid w:val="003C3D39"/>
    <w:rsid w:val="003C433E"/>
    <w:rsid w:val="003C4AD1"/>
    <w:rsid w:val="003C4DAB"/>
    <w:rsid w:val="003C5F33"/>
    <w:rsid w:val="003C606E"/>
    <w:rsid w:val="003C6B4C"/>
    <w:rsid w:val="003C6C81"/>
    <w:rsid w:val="003C78F0"/>
    <w:rsid w:val="003C7D99"/>
    <w:rsid w:val="003D0884"/>
    <w:rsid w:val="003D09A2"/>
    <w:rsid w:val="003D1106"/>
    <w:rsid w:val="003D5520"/>
    <w:rsid w:val="003D7267"/>
    <w:rsid w:val="003D7397"/>
    <w:rsid w:val="003E02EF"/>
    <w:rsid w:val="003E08C2"/>
    <w:rsid w:val="003E0A27"/>
    <w:rsid w:val="003E1D90"/>
    <w:rsid w:val="003E1F58"/>
    <w:rsid w:val="003E272B"/>
    <w:rsid w:val="003E3183"/>
    <w:rsid w:val="003E32DC"/>
    <w:rsid w:val="003E3564"/>
    <w:rsid w:val="003E39C0"/>
    <w:rsid w:val="003E3B9F"/>
    <w:rsid w:val="003E474F"/>
    <w:rsid w:val="003E4BF4"/>
    <w:rsid w:val="003E57D6"/>
    <w:rsid w:val="003E5A03"/>
    <w:rsid w:val="003E63C6"/>
    <w:rsid w:val="003F055E"/>
    <w:rsid w:val="003F0BAF"/>
    <w:rsid w:val="003F1CCB"/>
    <w:rsid w:val="003F3BCB"/>
    <w:rsid w:val="003F3C69"/>
    <w:rsid w:val="003F47ED"/>
    <w:rsid w:val="003F4DFC"/>
    <w:rsid w:val="003F618F"/>
    <w:rsid w:val="003F7398"/>
    <w:rsid w:val="003F73D7"/>
    <w:rsid w:val="003F7DBF"/>
    <w:rsid w:val="003F7EC2"/>
    <w:rsid w:val="004003CF"/>
    <w:rsid w:val="004004C1"/>
    <w:rsid w:val="004007C7"/>
    <w:rsid w:val="00400CD4"/>
    <w:rsid w:val="004020F8"/>
    <w:rsid w:val="004021C6"/>
    <w:rsid w:val="00402784"/>
    <w:rsid w:val="004029BD"/>
    <w:rsid w:val="00402F8A"/>
    <w:rsid w:val="004036B8"/>
    <w:rsid w:val="00403918"/>
    <w:rsid w:val="00403B46"/>
    <w:rsid w:val="00404B47"/>
    <w:rsid w:val="0040567B"/>
    <w:rsid w:val="00405DB4"/>
    <w:rsid w:val="00406861"/>
    <w:rsid w:val="00406CC4"/>
    <w:rsid w:val="00410095"/>
    <w:rsid w:val="0041029A"/>
    <w:rsid w:val="00410FE1"/>
    <w:rsid w:val="004120BD"/>
    <w:rsid w:val="00412210"/>
    <w:rsid w:val="00412618"/>
    <w:rsid w:val="0041276F"/>
    <w:rsid w:val="00412D88"/>
    <w:rsid w:val="00412EC0"/>
    <w:rsid w:val="00413869"/>
    <w:rsid w:val="00413C0F"/>
    <w:rsid w:val="00413C2C"/>
    <w:rsid w:val="004140A8"/>
    <w:rsid w:val="004147B9"/>
    <w:rsid w:val="00414FF4"/>
    <w:rsid w:val="004155E1"/>
    <w:rsid w:val="0041683D"/>
    <w:rsid w:val="00417383"/>
    <w:rsid w:val="00417F18"/>
    <w:rsid w:val="0042005D"/>
    <w:rsid w:val="00420FF1"/>
    <w:rsid w:val="00422530"/>
    <w:rsid w:val="00422C04"/>
    <w:rsid w:val="00424649"/>
    <w:rsid w:val="00424947"/>
    <w:rsid w:val="00424F50"/>
    <w:rsid w:val="00425024"/>
    <w:rsid w:val="00425076"/>
    <w:rsid w:val="00426144"/>
    <w:rsid w:val="0042789F"/>
    <w:rsid w:val="00427FD8"/>
    <w:rsid w:val="004303CF"/>
    <w:rsid w:val="0043181C"/>
    <w:rsid w:val="00432AFB"/>
    <w:rsid w:val="00432EA1"/>
    <w:rsid w:val="00433025"/>
    <w:rsid w:val="00433430"/>
    <w:rsid w:val="004335F9"/>
    <w:rsid w:val="004344B5"/>
    <w:rsid w:val="004345F1"/>
    <w:rsid w:val="00434678"/>
    <w:rsid w:val="00434A43"/>
    <w:rsid w:val="0043571D"/>
    <w:rsid w:val="004359E6"/>
    <w:rsid w:val="00435A5D"/>
    <w:rsid w:val="00436279"/>
    <w:rsid w:val="00436DA2"/>
    <w:rsid w:val="00437874"/>
    <w:rsid w:val="00437EDE"/>
    <w:rsid w:val="004413E4"/>
    <w:rsid w:val="0044219F"/>
    <w:rsid w:val="004423D5"/>
    <w:rsid w:val="00444235"/>
    <w:rsid w:val="00445281"/>
    <w:rsid w:val="00445C30"/>
    <w:rsid w:val="004465D2"/>
    <w:rsid w:val="004473DD"/>
    <w:rsid w:val="00450F6C"/>
    <w:rsid w:val="00451F77"/>
    <w:rsid w:val="00453299"/>
    <w:rsid w:val="00453CB0"/>
    <w:rsid w:val="00455E49"/>
    <w:rsid w:val="004560B5"/>
    <w:rsid w:val="00456B5F"/>
    <w:rsid w:val="00456C91"/>
    <w:rsid w:val="00460967"/>
    <w:rsid w:val="00460B1F"/>
    <w:rsid w:val="004618B6"/>
    <w:rsid w:val="00461970"/>
    <w:rsid w:val="00462404"/>
    <w:rsid w:val="00462C77"/>
    <w:rsid w:val="00462DD2"/>
    <w:rsid w:val="00463896"/>
    <w:rsid w:val="00463CE3"/>
    <w:rsid w:val="00464215"/>
    <w:rsid w:val="0046542B"/>
    <w:rsid w:val="0046640D"/>
    <w:rsid w:val="00466DAA"/>
    <w:rsid w:val="004704EC"/>
    <w:rsid w:val="00470CBD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6D49"/>
    <w:rsid w:val="0047783D"/>
    <w:rsid w:val="00477B7A"/>
    <w:rsid w:val="00480328"/>
    <w:rsid w:val="00480699"/>
    <w:rsid w:val="00481260"/>
    <w:rsid w:val="0048156D"/>
    <w:rsid w:val="00482111"/>
    <w:rsid w:val="00482126"/>
    <w:rsid w:val="0048312D"/>
    <w:rsid w:val="00483758"/>
    <w:rsid w:val="00484068"/>
    <w:rsid w:val="004845A2"/>
    <w:rsid w:val="004862D4"/>
    <w:rsid w:val="004866AB"/>
    <w:rsid w:val="0048735B"/>
    <w:rsid w:val="004877AD"/>
    <w:rsid w:val="00487CEC"/>
    <w:rsid w:val="00487E0E"/>
    <w:rsid w:val="00490939"/>
    <w:rsid w:val="004909DD"/>
    <w:rsid w:val="00490ED8"/>
    <w:rsid w:val="004916E1"/>
    <w:rsid w:val="00492189"/>
    <w:rsid w:val="00492617"/>
    <w:rsid w:val="004931C2"/>
    <w:rsid w:val="004933BB"/>
    <w:rsid w:val="00494A0F"/>
    <w:rsid w:val="00494AB8"/>
    <w:rsid w:val="00494C20"/>
    <w:rsid w:val="0049642E"/>
    <w:rsid w:val="004964B3"/>
    <w:rsid w:val="00497007"/>
    <w:rsid w:val="004A020C"/>
    <w:rsid w:val="004A028E"/>
    <w:rsid w:val="004A02F1"/>
    <w:rsid w:val="004A05E6"/>
    <w:rsid w:val="004A24BF"/>
    <w:rsid w:val="004A2CA4"/>
    <w:rsid w:val="004A345D"/>
    <w:rsid w:val="004A4B5F"/>
    <w:rsid w:val="004A4C02"/>
    <w:rsid w:val="004A5021"/>
    <w:rsid w:val="004A517B"/>
    <w:rsid w:val="004A523E"/>
    <w:rsid w:val="004A5886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EA"/>
    <w:rsid w:val="004B38A3"/>
    <w:rsid w:val="004B43B0"/>
    <w:rsid w:val="004B4D77"/>
    <w:rsid w:val="004B54F5"/>
    <w:rsid w:val="004B62D8"/>
    <w:rsid w:val="004B6467"/>
    <w:rsid w:val="004B6FFD"/>
    <w:rsid w:val="004C038D"/>
    <w:rsid w:val="004C057F"/>
    <w:rsid w:val="004C07ED"/>
    <w:rsid w:val="004C11BC"/>
    <w:rsid w:val="004C1267"/>
    <w:rsid w:val="004C1B58"/>
    <w:rsid w:val="004C2C21"/>
    <w:rsid w:val="004C4FF4"/>
    <w:rsid w:val="004C791F"/>
    <w:rsid w:val="004D0939"/>
    <w:rsid w:val="004D0E65"/>
    <w:rsid w:val="004D1247"/>
    <w:rsid w:val="004D1D14"/>
    <w:rsid w:val="004D1DE9"/>
    <w:rsid w:val="004D20B3"/>
    <w:rsid w:val="004D291B"/>
    <w:rsid w:val="004D2B8B"/>
    <w:rsid w:val="004D4AE6"/>
    <w:rsid w:val="004D52EF"/>
    <w:rsid w:val="004D6133"/>
    <w:rsid w:val="004E0182"/>
    <w:rsid w:val="004E07AD"/>
    <w:rsid w:val="004E1756"/>
    <w:rsid w:val="004E176A"/>
    <w:rsid w:val="004E1852"/>
    <w:rsid w:val="004E2F6F"/>
    <w:rsid w:val="004E4F0D"/>
    <w:rsid w:val="004E50AC"/>
    <w:rsid w:val="004E5239"/>
    <w:rsid w:val="004E6242"/>
    <w:rsid w:val="004E65D7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53C9"/>
    <w:rsid w:val="004F62A7"/>
    <w:rsid w:val="004F6CCD"/>
    <w:rsid w:val="004F71E3"/>
    <w:rsid w:val="004F72A1"/>
    <w:rsid w:val="004F77BB"/>
    <w:rsid w:val="0050018E"/>
    <w:rsid w:val="005005CB"/>
    <w:rsid w:val="0050175B"/>
    <w:rsid w:val="005023D1"/>
    <w:rsid w:val="005040AA"/>
    <w:rsid w:val="0050536A"/>
    <w:rsid w:val="00505CCD"/>
    <w:rsid w:val="00505FCA"/>
    <w:rsid w:val="00506953"/>
    <w:rsid w:val="00506B46"/>
    <w:rsid w:val="00507FD0"/>
    <w:rsid w:val="0051011A"/>
    <w:rsid w:val="005109BF"/>
    <w:rsid w:val="00511C60"/>
    <w:rsid w:val="00511ECE"/>
    <w:rsid w:val="00512A98"/>
    <w:rsid w:val="00512D93"/>
    <w:rsid w:val="0051379E"/>
    <w:rsid w:val="005138F2"/>
    <w:rsid w:val="0051402A"/>
    <w:rsid w:val="00514FC4"/>
    <w:rsid w:val="00515290"/>
    <w:rsid w:val="00516043"/>
    <w:rsid w:val="00516332"/>
    <w:rsid w:val="005163D3"/>
    <w:rsid w:val="0051650B"/>
    <w:rsid w:val="00516706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602E"/>
    <w:rsid w:val="0052697C"/>
    <w:rsid w:val="00526A42"/>
    <w:rsid w:val="00526EC1"/>
    <w:rsid w:val="00526F73"/>
    <w:rsid w:val="00527874"/>
    <w:rsid w:val="00527DA5"/>
    <w:rsid w:val="0053150D"/>
    <w:rsid w:val="00531B49"/>
    <w:rsid w:val="00532481"/>
    <w:rsid w:val="00533312"/>
    <w:rsid w:val="005342ED"/>
    <w:rsid w:val="0053431C"/>
    <w:rsid w:val="00534816"/>
    <w:rsid w:val="00534FD9"/>
    <w:rsid w:val="005350B0"/>
    <w:rsid w:val="00535956"/>
    <w:rsid w:val="00535B2E"/>
    <w:rsid w:val="00536060"/>
    <w:rsid w:val="00536B4E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47"/>
    <w:rsid w:val="0054296C"/>
    <w:rsid w:val="00542D9D"/>
    <w:rsid w:val="005431FD"/>
    <w:rsid w:val="005440B6"/>
    <w:rsid w:val="005448B3"/>
    <w:rsid w:val="00545C7B"/>
    <w:rsid w:val="005461CB"/>
    <w:rsid w:val="005466A1"/>
    <w:rsid w:val="0054673D"/>
    <w:rsid w:val="00546A99"/>
    <w:rsid w:val="00547345"/>
    <w:rsid w:val="005475D7"/>
    <w:rsid w:val="00547807"/>
    <w:rsid w:val="00547945"/>
    <w:rsid w:val="005500B8"/>
    <w:rsid w:val="00550803"/>
    <w:rsid w:val="00550B5C"/>
    <w:rsid w:val="00550FF2"/>
    <w:rsid w:val="00551FC0"/>
    <w:rsid w:val="005524E1"/>
    <w:rsid w:val="005529E9"/>
    <w:rsid w:val="00552A9B"/>
    <w:rsid w:val="00552B8A"/>
    <w:rsid w:val="00552BB5"/>
    <w:rsid w:val="00553411"/>
    <w:rsid w:val="005537DF"/>
    <w:rsid w:val="005539A3"/>
    <w:rsid w:val="0055481C"/>
    <w:rsid w:val="005553AE"/>
    <w:rsid w:val="00556071"/>
    <w:rsid w:val="00556A09"/>
    <w:rsid w:val="00556CF3"/>
    <w:rsid w:val="005614A6"/>
    <w:rsid w:val="00561BC2"/>
    <w:rsid w:val="00562441"/>
    <w:rsid w:val="00562A05"/>
    <w:rsid w:val="00563A83"/>
    <w:rsid w:val="00563B7E"/>
    <w:rsid w:val="00563C76"/>
    <w:rsid w:val="0056512C"/>
    <w:rsid w:val="00566731"/>
    <w:rsid w:val="00567DD1"/>
    <w:rsid w:val="00571326"/>
    <w:rsid w:val="00571A1D"/>
    <w:rsid w:val="00571A27"/>
    <w:rsid w:val="00572F1D"/>
    <w:rsid w:val="005737FB"/>
    <w:rsid w:val="00573BDC"/>
    <w:rsid w:val="00574993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43C"/>
    <w:rsid w:val="00585DF7"/>
    <w:rsid w:val="00586086"/>
    <w:rsid w:val="00586186"/>
    <w:rsid w:val="005862BF"/>
    <w:rsid w:val="00586F56"/>
    <w:rsid w:val="005876C0"/>
    <w:rsid w:val="00587926"/>
    <w:rsid w:val="005904C1"/>
    <w:rsid w:val="00590612"/>
    <w:rsid w:val="0059102E"/>
    <w:rsid w:val="00591353"/>
    <w:rsid w:val="0059156D"/>
    <w:rsid w:val="005922D9"/>
    <w:rsid w:val="00593EC7"/>
    <w:rsid w:val="00594376"/>
    <w:rsid w:val="00594C5C"/>
    <w:rsid w:val="005953EC"/>
    <w:rsid w:val="00595A8A"/>
    <w:rsid w:val="005963C8"/>
    <w:rsid w:val="005975FE"/>
    <w:rsid w:val="005A13BB"/>
    <w:rsid w:val="005A15C0"/>
    <w:rsid w:val="005A16C1"/>
    <w:rsid w:val="005A1EDA"/>
    <w:rsid w:val="005A29DD"/>
    <w:rsid w:val="005A2CA2"/>
    <w:rsid w:val="005A43C7"/>
    <w:rsid w:val="005A4A72"/>
    <w:rsid w:val="005A5825"/>
    <w:rsid w:val="005A6CE5"/>
    <w:rsid w:val="005B0052"/>
    <w:rsid w:val="005B00A1"/>
    <w:rsid w:val="005B00B4"/>
    <w:rsid w:val="005B0507"/>
    <w:rsid w:val="005B05DF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57A"/>
    <w:rsid w:val="005C69D2"/>
    <w:rsid w:val="005C75F2"/>
    <w:rsid w:val="005C7D33"/>
    <w:rsid w:val="005D00A5"/>
    <w:rsid w:val="005D0748"/>
    <w:rsid w:val="005D0F25"/>
    <w:rsid w:val="005D36FC"/>
    <w:rsid w:val="005D3C31"/>
    <w:rsid w:val="005D450B"/>
    <w:rsid w:val="005D5074"/>
    <w:rsid w:val="005D6CD7"/>
    <w:rsid w:val="005D6E37"/>
    <w:rsid w:val="005D72A4"/>
    <w:rsid w:val="005D74B0"/>
    <w:rsid w:val="005D7CE0"/>
    <w:rsid w:val="005E2A76"/>
    <w:rsid w:val="005E3795"/>
    <w:rsid w:val="005E3904"/>
    <w:rsid w:val="005E3C25"/>
    <w:rsid w:val="005E406D"/>
    <w:rsid w:val="005E4384"/>
    <w:rsid w:val="005E4F15"/>
    <w:rsid w:val="005E580A"/>
    <w:rsid w:val="005E595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54FE"/>
    <w:rsid w:val="005F65DE"/>
    <w:rsid w:val="005F6901"/>
    <w:rsid w:val="0060021E"/>
    <w:rsid w:val="00600CD9"/>
    <w:rsid w:val="00601C26"/>
    <w:rsid w:val="006026D8"/>
    <w:rsid w:val="006033BD"/>
    <w:rsid w:val="00604800"/>
    <w:rsid w:val="006050FC"/>
    <w:rsid w:val="00605CE0"/>
    <w:rsid w:val="00605D64"/>
    <w:rsid w:val="0060634D"/>
    <w:rsid w:val="0060736B"/>
    <w:rsid w:val="00610095"/>
    <w:rsid w:val="0061338E"/>
    <w:rsid w:val="00613AC9"/>
    <w:rsid w:val="006159E7"/>
    <w:rsid w:val="006165E4"/>
    <w:rsid w:val="00616BDE"/>
    <w:rsid w:val="00616ED7"/>
    <w:rsid w:val="006204D1"/>
    <w:rsid w:val="006206BE"/>
    <w:rsid w:val="006207F8"/>
    <w:rsid w:val="006209A0"/>
    <w:rsid w:val="00620ACA"/>
    <w:rsid w:val="006224E0"/>
    <w:rsid w:val="006233EE"/>
    <w:rsid w:val="006234E3"/>
    <w:rsid w:val="00623761"/>
    <w:rsid w:val="00624103"/>
    <w:rsid w:val="0062495F"/>
    <w:rsid w:val="006249E9"/>
    <w:rsid w:val="0062504A"/>
    <w:rsid w:val="006255F6"/>
    <w:rsid w:val="00625CFF"/>
    <w:rsid w:val="00626E66"/>
    <w:rsid w:val="00627826"/>
    <w:rsid w:val="00627CB1"/>
    <w:rsid w:val="00627E51"/>
    <w:rsid w:val="00630994"/>
    <w:rsid w:val="00631843"/>
    <w:rsid w:val="00632108"/>
    <w:rsid w:val="0063323A"/>
    <w:rsid w:val="0063419E"/>
    <w:rsid w:val="00635012"/>
    <w:rsid w:val="0063655E"/>
    <w:rsid w:val="006365A8"/>
    <w:rsid w:val="00637019"/>
    <w:rsid w:val="00637057"/>
    <w:rsid w:val="00637E56"/>
    <w:rsid w:val="00640496"/>
    <w:rsid w:val="00640F5C"/>
    <w:rsid w:val="006417DA"/>
    <w:rsid w:val="00645A58"/>
    <w:rsid w:val="00645AAC"/>
    <w:rsid w:val="00647087"/>
    <w:rsid w:val="00647B78"/>
    <w:rsid w:val="00650BEE"/>
    <w:rsid w:val="0065117C"/>
    <w:rsid w:val="00651A48"/>
    <w:rsid w:val="00651BA1"/>
    <w:rsid w:val="00652C3E"/>
    <w:rsid w:val="00652EA7"/>
    <w:rsid w:val="006540C9"/>
    <w:rsid w:val="006545CF"/>
    <w:rsid w:val="0065562F"/>
    <w:rsid w:val="00655784"/>
    <w:rsid w:val="0065627E"/>
    <w:rsid w:val="0065699D"/>
    <w:rsid w:val="00656DC2"/>
    <w:rsid w:val="00657537"/>
    <w:rsid w:val="00657660"/>
    <w:rsid w:val="0065795D"/>
    <w:rsid w:val="00660CFE"/>
    <w:rsid w:val="00661A31"/>
    <w:rsid w:val="00662525"/>
    <w:rsid w:val="0066272B"/>
    <w:rsid w:val="006627A0"/>
    <w:rsid w:val="00662BD0"/>
    <w:rsid w:val="00662F04"/>
    <w:rsid w:val="00663562"/>
    <w:rsid w:val="0066480E"/>
    <w:rsid w:val="00664ED8"/>
    <w:rsid w:val="00664F37"/>
    <w:rsid w:val="00665C7D"/>
    <w:rsid w:val="00665EB6"/>
    <w:rsid w:val="006669B0"/>
    <w:rsid w:val="00667136"/>
    <w:rsid w:val="00667A2D"/>
    <w:rsid w:val="00670AA9"/>
    <w:rsid w:val="00670F89"/>
    <w:rsid w:val="00670FA9"/>
    <w:rsid w:val="00671DC5"/>
    <w:rsid w:val="00674193"/>
    <w:rsid w:val="00674996"/>
    <w:rsid w:val="00674ABA"/>
    <w:rsid w:val="00674AE7"/>
    <w:rsid w:val="00674CD5"/>
    <w:rsid w:val="00674DB7"/>
    <w:rsid w:val="00675DFE"/>
    <w:rsid w:val="00675F72"/>
    <w:rsid w:val="00676017"/>
    <w:rsid w:val="00676B5A"/>
    <w:rsid w:val="00677106"/>
    <w:rsid w:val="00680A66"/>
    <w:rsid w:val="00681391"/>
    <w:rsid w:val="006817D8"/>
    <w:rsid w:val="006818B4"/>
    <w:rsid w:val="00681DBA"/>
    <w:rsid w:val="006824EA"/>
    <w:rsid w:val="006828CD"/>
    <w:rsid w:val="00682BA2"/>
    <w:rsid w:val="00684526"/>
    <w:rsid w:val="006845F5"/>
    <w:rsid w:val="0068468E"/>
    <w:rsid w:val="0068493E"/>
    <w:rsid w:val="00686FE7"/>
    <w:rsid w:val="0068799C"/>
    <w:rsid w:val="00692077"/>
    <w:rsid w:val="00692472"/>
    <w:rsid w:val="00692E86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F9D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0692"/>
    <w:rsid w:val="006B07B8"/>
    <w:rsid w:val="006B1C0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273C"/>
    <w:rsid w:val="006C2B0D"/>
    <w:rsid w:val="006C2BB1"/>
    <w:rsid w:val="006C359E"/>
    <w:rsid w:val="006C4272"/>
    <w:rsid w:val="006C44CD"/>
    <w:rsid w:val="006C57BD"/>
    <w:rsid w:val="006C5ADD"/>
    <w:rsid w:val="006C6D3F"/>
    <w:rsid w:val="006C7F78"/>
    <w:rsid w:val="006D00B3"/>
    <w:rsid w:val="006D0FC7"/>
    <w:rsid w:val="006D1308"/>
    <w:rsid w:val="006D1B74"/>
    <w:rsid w:val="006D22CB"/>
    <w:rsid w:val="006D2674"/>
    <w:rsid w:val="006D362F"/>
    <w:rsid w:val="006D377D"/>
    <w:rsid w:val="006D4C52"/>
    <w:rsid w:val="006D5303"/>
    <w:rsid w:val="006D63E6"/>
    <w:rsid w:val="006D654A"/>
    <w:rsid w:val="006D6BC7"/>
    <w:rsid w:val="006D7A90"/>
    <w:rsid w:val="006E13BB"/>
    <w:rsid w:val="006E1D2A"/>
    <w:rsid w:val="006E2636"/>
    <w:rsid w:val="006E26E2"/>
    <w:rsid w:val="006E291F"/>
    <w:rsid w:val="006E38D0"/>
    <w:rsid w:val="006E420A"/>
    <w:rsid w:val="006E465B"/>
    <w:rsid w:val="006E486A"/>
    <w:rsid w:val="006E50E4"/>
    <w:rsid w:val="006E55C4"/>
    <w:rsid w:val="006E5C90"/>
    <w:rsid w:val="006E6AEA"/>
    <w:rsid w:val="006E6C9D"/>
    <w:rsid w:val="006F08FB"/>
    <w:rsid w:val="006F14B1"/>
    <w:rsid w:val="006F25FB"/>
    <w:rsid w:val="006F25FE"/>
    <w:rsid w:val="006F2806"/>
    <w:rsid w:val="006F3551"/>
    <w:rsid w:val="006F3E34"/>
    <w:rsid w:val="006F44FF"/>
    <w:rsid w:val="006F4D90"/>
    <w:rsid w:val="006F4E72"/>
    <w:rsid w:val="006F5F56"/>
    <w:rsid w:val="006F672E"/>
    <w:rsid w:val="006F6EDB"/>
    <w:rsid w:val="006F70BF"/>
    <w:rsid w:val="007002C0"/>
    <w:rsid w:val="00700B40"/>
    <w:rsid w:val="00701042"/>
    <w:rsid w:val="00701909"/>
    <w:rsid w:val="00702C51"/>
    <w:rsid w:val="00702ED9"/>
    <w:rsid w:val="0070475C"/>
    <w:rsid w:val="00704FCB"/>
    <w:rsid w:val="00706133"/>
    <w:rsid w:val="00706786"/>
    <w:rsid w:val="00706B2E"/>
    <w:rsid w:val="00707810"/>
    <w:rsid w:val="00710032"/>
    <w:rsid w:val="007109E8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7772"/>
    <w:rsid w:val="0072053A"/>
    <w:rsid w:val="00721144"/>
    <w:rsid w:val="007222FE"/>
    <w:rsid w:val="00722461"/>
    <w:rsid w:val="007225A2"/>
    <w:rsid w:val="007230D4"/>
    <w:rsid w:val="007248EC"/>
    <w:rsid w:val="0072551D"/>
    <w:rsid w:val="00725E30"/>
    <w:rsid w:val="00727A7B"/>
    <w:rsid w:val="00730204"/>
    <w:rsid w:val="007307DC"/>
    <w:rsid w:val="00731150"/>
    <w:rsid w:val="007322E5"/>
    <w:rsid w:val="00732EC5"/>
    <w:rsid w:val="00732F46"/>
    <w:rsid w:val="007331AF"/>
    <w:rsid w:val="007336D9"/>
    <w:rsid w:val="007340D5"/>
    <w:rsid w:val="00734C46"/>
    <w:rsid w:val="007350FB"/>
    <w:rsid w:val="00735C6F"/>
    <w:rsid w:val="007360D9"/>
    <w:rsid w:val="00736682"/>
    <w:rsid w:val="00736AB5"/>
    <w:rsid w:val="00736DCC"/>
    <w:rsid w:val="00740473"/>
    <w:rsid w:val="0074088C"/>
    <w:rsid w:val="00740BAF"/>
    <w:rsid w:val="00740F7D"/>
    <w:rsid w:val="007411CC"/>
    <w:rsid w:val="007412F5"/>
    <w:rsid w:val="00741855"/>
    <w:rsid w:val="00742B73"/>
    <w:rsid w:val="00742B76"/>
    <w:rsid w:val="0074357E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172F"/>
    <w:rsid w:val="00752458"/>
    <w:rsid w:val="007531E7"/>
    <w:rsid w:val="00754331"/>
    <w:rsid w:val="007543FE"/>
    <w:rsid w:val="0075464D"/>
    <w:rsid w:val="007564B4"/>
    <w:rsid w:val="00757D96"/>
    <w:rsid w:val="00757FDA"/>
    <w:rsid w:val="007619B3"/>
    <w:rsid w:val="00761AE1"/>
    <w:rsid w:val="007629A6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1DD"/>
    <w:rsid w:val="007708DA"/>
    <w:rsid w:val="00771411"/>
    <w:rsid w:val="00771F7E"/>
    <w:rsid w:val="007720AF"/>
    <w:rsid w:val="007723A7"/>
    <w:rsid w:val="0077286A"/>
    <w:rsid w:val="00772EE0"/>
    <w:rsid w:val="00773E9C"/>
    <w:rsid w:val="00774433"/>
    <w:rsid w:val="00774CF8"/>
    <w:rsid w:val="0077505A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47F0"/>
    <w:rsid w:val="00785183"/>
    <w:rsid w:val="00785424"/>
    <w:rsid w:val="00786A7E"/>
    <w:rsid w:val="007879FB"/>
    <w:rsid w:val="00787D27"/>
    <w:rsid w:val="0079022A"/>
    <w:rsid w:val="00791393"/>
    <w:rsid w:val="00791673"/>
    <w:rsid w:val="0079184D"/>
    <w:rsid w:val="00792DFC"/>
    <w:rsid w:val="0079383F"/>
    <w:rsid w:val="00793A53"/>
    <w:rsid w:val="00793ABB"/>
    <w:rsid w:val="00794578"/>
    <w:rsid w:val="00794CC0"/>
    <w:rsid w:val="00796356"/>
    <w:rsid w:val="00796520"/>
    <w:rsid w:val="007A0802"/>
    <w:rsid w:val="007A0A16"/>
    <w:rsid w:val="007A0BFE"/>
    <w:rsid w:val="007A1A5B"/>
    <w:rsid w:val="007A1FF9"/>
    <w:rsid w:val="007A35E5"/>
    <w:rsid w:val="007A38F2"/>
    <w:rsid w:val="007A3ABA"/>
    <w:rsid w:val="007A3BCA"/>
    <w:rsid w:val="007A4034"/>
    <w:rsid w:val="007A4DD4"/>
    <w:rsid w:val="007A5314"/>
    <w:rsid w:val="007A53A2"/>
    <w:rsid w:val="007A5605"/>
    <w:rsid w:val="007A5633"/>
    <w:rsid w:val="007A5D3A"/>
    <w:rsid w:val="007A63DD"/>
    <w:rsid w:val="007A74D3"/>
    <w:rsid w:val="007A7F96"/>
    <w:rsid w:val="007B06C8"/>
    <w:rsid w:val="007B16A4"/>
    <w:rsid w:val="007B1754"/>
    <w:rsid w:val="007B1D53"/>
    <w:rsid w:val="007B1FCA"/>
    <w:rsid w:val="007B37F1"/>
    <w:rsid w:val="007B3E51"/>
    <w:rsid w:val="007B4899"/>
    <w:rsid w:val="007B5AE3"/>
    <w:rsid w:val="007B5B9B"/>
    <w:rsid w:val="007B61A8"/>
    <w:rsid w:val="007B68F4"/>
    <w:rsid w:val="007B7601"/>
    <w:rsid w:val="007B78D4"/>
    <w:rsid w:val="007B7DA4"/>
    <w:rsid w:val="007C0C59"/>
    <w:rsid w:val="007C0D7C"/>
    <w:rsid w:val="007C1BC0"/>
    <w:rsid w:val="007C27D9"/>
    <w:rsid w:val="007C2C12"/>
    <w:rsid w:val="007C3945"/>
    <w:rsid w:val="007C39E0"/>
    <w:rsid w:val="007C3CFA"/>
    <w:rsid w:val="007C425E"/>
    <w:rsid w:val="007C471C"/>
    <w:rsid w:val="007C6232"/>
    <w:rsid w:val="007C7347"/>
    <w:rsid w:val="007C765A"/>
    <w:rsid w:val="007D0F54"/>
    <w:rsid w:val="007D13DB"/>
    <w:rsid w:val="007D2E48"/>
    <w:rsid w:val="007D31AE"/>
    <w:rsid w:val="007D3C53"/>
    <w:rsid w:val="007D4C56"/>
    <w:rsid w:val="007D4DEF"/>
    <w:rsid w:val="007D5F67"/>
    <w:rsid w:val="007E002D"/>
    <w:rsid w:val="007E08C0"/>
    <w:rsid w:val="007E0C17"/>
    <w:rsid w:val="007E0E8B"/>
    <w:rsid w:val="007E19AC"/>
    <w:rsid w:val="007E22CB"/>
    <w:rsid w:val="007E2468"/>
    <w:rsid w:val="007E327E"/>
    <w:rsid w:val="007E387B"/>
    <w:rsid w:val="007E3DC8"/>
    <w:rsid w:val="007E5B98"/>
    <w:rsid w:val="007E6013"/>
    <w:rsid w:val="007E678B"/>
    <w:rsid w:val="007E6CF5"/>
    <w:rsid w:val="007E6D3A"/>
    <w:rsid w:val="007E7FBF"/>
    <w:rsid w:val="007F0020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D4C"/>
    <w:rsid w:val="007F4D67"/>
    <w:rsid w:val="007F5132"/>
    <w:rsid w:val="007F5D27"/>
    <w:rsid w:val="007F6877"/>
    <w:rsid w:val="007F6F59"/>
    <w:rsid w:val="007F76CB"/>
    <w:rsid w:val="007F7FC3"/>
    <w:rsid w:val="0080173A"/>
    <w:rsid w:val="00801A9F"/>
    <w:rsid w:val="0080240B"/>
    <w:rsid w:val="00804D56"/>
    <w:rsid w:val="00805D17"/>
    <w:rsid w:val="008067AD"/>
    <w:rsid w:val="00806FA2"/>
    <w:rsid w:val="008078D3"/>
    <w:rsid w:val="00807C13"/>
    <w:rsid w:val="00810482"/>
    <w:rsid w:val="00810A8B"/>
    <w:rsid w:val="008111E1"/>
    <w:rsid w:val="00811F3C"/>
    <w:rsid w:val="00811FFA"/>
    <w:rsid w:val="00813BD0"/>
    <w:rsid w:val="00813E45"/>
    <w:rsid w:val="0081419C"/>
    <w:rsid w:val="00814962"/>
    <w:rsid w:val="00814C53"/>
    <w:rsid w:val="00815C18"/>
    <w:rsid w:val="00816589"/>
    <w:rsid w:val="00816708"/>
    <w:rsid w:val="00817568"/>
    <w:rsid w:val="0082015F"/>
    <w:rsid w:val="00821111"/>
    <w:rsid w:val="0082184E"/>
    <w:rsid w:val="00821C8D"/>
    <w:rsid w:val="00821F2D"/>
    <w:rsid w:val="00822358"/>
    <w:rsid w:val="008233F7"/>
    <w:rsid w:val="00824DBB"/>
    <w:rsid w:val="00824E37"/>
    <w:rsid w:val="00825189"/>
    <w:rsid w:val="008261C2"/>
    <w:rsid w:val="00827192"/>
    <w:rsid w:val="00827BF2"/>
    <w:rsid w:val="00827C85"/>
    <w:rsid w:val="00830B0F"/>
    <w:rsid w:val="0083138C"/>
    <w:rsid w:val="008322B0"/>
    <w:rsid w:val="00832B40"/>
    <w:rsid w:val="00833CE5"/>
    <w:rsid w:val="00833D9A"/>
    <w:rsid w:val="00834395"/>
    <w:rsid w:val="008352EE"/>
    <w:rsid w:val="00836E31"/>
    <w:rsid w:val="00836FD9"/>
    <w:rsid w:val="0083769E"/>
    <w:rsid w:val="00837A1A"/>
    <w:rsid w:val="00837D94"/>
    <w:rsid w:val="00840705"/>
    <w:rsid w:val="00840F10"/>
    <w:rsid w:val="00841610"/>
    <w:rsid w:val="00841BC2"/>
    <w:rsid w:val="00842B47"/>
    <w:rsid w:val="00842E9F"/>
    <w:rsid w:val="008449A7"/>
    <w:rsid w:val="00844B04"/>
    <w:rsid w:val="00845F7D"/>
    <w:rsid w:val="00845FD0"/>
    <w:rsid w:val="0084605A"/>
    <w:rsid w:val="00846A04"/>
    <w:rsid w:val="00846ACE"/>
    <w:rsid w:val="00847036"/>
    <w:rsid w:val="0084726E"/>
    <w:rsid w:val="008475BC"/>
    <w:rsid w:val="00847CAE"/>
    <w:rsid w:val="00851A8D"/>
    <w:rsid w:val="00852BA7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2AB2"/>
    <w:rsid w:val="00863916"/>
    <w:rsid w:val="00863A59"/>
    <w:rsid w:val="00864C6D"/>
    <w:rsid w:val="00865B3E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763B1"/>
    <w:rsid w:val="008806CF"/>
    <w:rsid w:val="008808A0"/>
    <w:rsid w:val="00881E33"/>
    <w:rsid w:val="00881E52"/>
    <w:rsid w:val="008828F1"/>
    <w:rsid w:val="008831FD"/>
    <w:rsid w:val="0088384B"/>
    <w:rsid w:val="0088385E"/>
    <w:rsid w:val="00883F02"/>
    <w:rsid w:val="00883FED"/>
    <w:rsid w:val="008851A3"/>
    <w:rsid w:val="00885E69"/>
    <w:rsid w:val="008867CD"/>
    <w:rsid w:val="00887212"/>
    <w:rsid w:val="00887612"/>
    <w:rsid w:val="00887AB8"/>
    <w:rsid w:val="00891169"/>
    <w:rsid w:val="00891F20"/>
    <w:rsid w:val="0089262D"/>
    <w:rsid w:val="0089270C"/>
    <w:rsid w:val="00892E50"/>
    <w:rsid w:val="008935B2"/>
    <w:rsid w:val="008937EA"/>
    <w:rsid w:val="00893E53"/>
    <w:rsid w:val="00894142"/>
    <w:rsid w:val="008944D5"/>
    <w:rsid w:val="00895EB8"/>
    <w:rsid w:val="00897C49"/>
    <w:rsid w:val="008A1137"/>
    <w:rsid w:val="008A120C"/>
    <w:rsid w:val="008A1788"/>
    <w:rsid w:val="008A2585"/>
    <w:rsid w:val="008A26B3"/>
    <w:rsid w:val="008A2940"/>
    <w:rsid w:val="008A2FE1"/>
    <w:rsid w:val="008A32B8"/>
    <w:rsid w:val="008A372E"/>
    <w:rsid w:val="008A3B48"/>
    <w:rsid w:val="008A4185"/>
    <w:rsid w:val="008A4611"/>
    <w:rsid w:val="008A462C"/>
    <w:rsid w:val="008A60E5"/>
    <w:rsid w:val="008A6552"/>
    <w:rsid w:val="008A73DE"/>
    <w:rsid w:val="008A7BAB"/>
    <w:rsid w:val="008B378C"/>
    <w:rsid w:val="008B4E93"/>
    <w:rsid w:val="008B4EFC"/>
    <w:rsid w:val="008B6AD7"/>
    <w:rsid w:val="008B6C46"/>
    <w:rsid w:val="008B6DB0"/>
    <w:rsid w:val="008B7FB8"/>
    <w:rsid w:val="008C109B"/>
    <w:rsid w:val="008C1611"/>
    <w:rsid w:val="008C24C7"/>
    <w:rsid w:val="008C40B3"/>
    <w:rsid w:val="008C4605"/>
    <w:rsid w:val="008C541A"/>
    <w:rsid w:val="008C59CC"/>
    <w:rsid w:val="008C67F5"/>
    <w:rsid w:val="008C6CBC"/>
    <w:rsid w:val="008C70CA"/>
    <w:rsid w:val="008C7B24"/>
    <w:rsid w:val="008C7C15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522B"/>
    <w:rsid w:val="008D6A5D"/>
    <w:rsid w:val="008D7003"/>
    <w:rsid w:val="008D7AF0"/>
    <w:rsid w:val="008E084F"/>
    <w:rsid w:val="008E0CE1"/>
    <w:rsid w:val="008E2675"/>
    <w:rsid w:val="008E27E8"/>
    <w:rsid w:val="008E3366"/>
    <w:rsid w:val="008E38BD"/>
    <w:rsid w:val="008E3B83"/>
    <w:rsid w:val="008E3FFA"/>
    <w:rsid w:val="008E4167"/>
    <w:rsid w:val="008E4A4E"/>
    <w:rsid w:val="008E4AF6"/>
    <w:rsid w:val="008E4CA1"/>
    <w:rsid w:val="008E562A"/>
    <w:rsid w:val="008E5DF5"/>
    <w:rsid w:val="008E6392"/>
    <w:rsid w:val="008E67F4"/>
    <w:rsid w:val="008E69D1"/>
    <w:rsid w:val="008E6D6C"/>
    <w:rsid w:val="008E774C"/>
    <w:rsid w:val="008E7F10"/>
    <w:rsid w:val="008F2112"/>
    <w:rsid w:val="008F305C"/>
    <w:rsid w:val="008F3109"/>
    <w:rsid w:val="008F3732"/>
    <w:rsid w:val="008F427E"/>
    <w:rsid w:val="008F4626"/>
    <w:rsid w:val="008F5267"/>
    <w:rsid w:val="008F5671"/>
    <w:rsid w:val="008F5CEF"/>
    <w:rsid w:val="008F6816"/>
    <w:rsid w:val="008F7210"/>
    <w:rsid w:val="009004DF"/>
    <w:rsid w:val="0090408A"/>
    <w:rsid w:val="00904534"/>
    <w:rsid w:val="00904AA5"/>
    <w:rsid w:val="009052A2"/>
    <w:rsid w:val="00906FB6"/>
    <w:rsid w:val="009109EE"/>
    <w:rsid w:val="00910F0D"/>
    <w:rsid w:val="009137D6"/>
    <w:rsid w:val="00915C63"/>
    <w:rsid w:val="009169EE"/>
    <w:rsid w:val="00916AE0"/>
    <w:rsid w:val="00916CE9"/>
    <w:rsid w:val="00917085"/>
    <w:rsid w:val="009177B5"/>
    <w:rsid w:val="00917BD6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67CA"/>
    <w:rsid w:val="00926E75"/>
    <w:rsid w:val="009275B7"/>
    <w:rsid w:val="00931025"/>
    <w:rsid w:val="009313F3"/>
    <w:rsid w:val="00931648"/>
    <w:rsid w:val="009335A4"/>
    <w:rsid w:val="00933611"/>
    <w:rsid w:val="009336FA"/>
    <w:rsid w:val="009339F1"/>
    <w:rsid w:val="00934014"/>
    <w:rsid w:val="00934023"/>
    <w:rsid w:val="0093569B"/>
    <w:rsid w:val="009359FE"/>
    <w:rsid w:val="00935F1C"/>
    <w:rsid w:val="009363A6"/>
    <w:rsid w:val="00937A9F"/>
    <w:rsid w:val="00941CE2"/>
    <w:rsid w:val="00941FEF"/>
    <w:rsid w:val="00942640"/>
    <w:rsid w:val="00942903"/>
    <w:rsid w:val="009436FB"/>
    <w:rsid w:val="0094423E"/>
    <w:rsid w:val="00945A08"/>
    <w:rsid w:val="00945C6C"/>
    <w:rsid w:val="00946F59"/>
    <w:rsid w:val="00947617"/>
    <w:rsid w:val="009479C3"/>
    <w:rsid w:val="00947C33"/>
    <w:rsid w:val="00947F2E"/>
    <w:rsid w:val="009506BD"/>
    <w:rsid w:val="009509E6"/>
    <w:rsid w:val="00950C8D"/>
    <w:rsid w:val="00950FAF"/>
    <w:rsid w:val="009514E1"/>
    <w:rsid w:val="00951718"/>
    <w:rsid w:val="00952C90"/>
    <w:rsid w:val="00953918"/>
    <w:rsid w:val="00953B79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131A"/>
    <w:rsid w:val="009713EA"/>
    <w:rsid w:val="0097218F"/>
    <w:rsid w:val="00972848"/>
    <w:rsid w:val="00972CE0"/>
    <w:rsid w:val="00972DE1"/>
    <w:rsid w:val="00974772"/>
    <w:rsid w:val="00974FCE"/>
    <w:rsid w:val="00975537"/>
    <w:rsid w:val="00975A55"/>
    <w:rsid w:val="00975A7B"/>
    <w:rsid w:val="00975BED"/>
    <w:rsid w:val="0097647E"/>
    <w:rsid w:val="0098043C"/>
    <w:rsid w:val="00980EBA"/>
    <w:rsid w:val="0098139D"/>
    <w:rsid w:val="00981F88"/>
    <w:rsid w:val="00981FE1"/>
    <w:rsid w:val="00982051"/>
    <w:rsid w:val="00982158"/>
    <w:rsid w:val="00982C99"/>
    <w:rsid w:val="0098387B"/>
    <w:rsid w:val="00983FE8"/>
    <w:rsid w:val="009840BC"/>
    <w:rsid w:val="00984D8C"/>
    <w:rsid w:val="00985485"/>
    <w:rsid w:val="00985718"/>
    <w:rsid w:val="00985A66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404F"/>
    <w:rsid w:val="00994CE6"/>
    <w:rsid w:val="00994F43"/>
    <w:rsid w:val="0099675B"/>
    <w:rsid w:val="00996884"/>
    <w:rsid w:val="00996C96"/>
    <w:rsid w:val="0099731F"/>
    <w:rsid w:val="0099752B"/>
    <w:rsid w:val="00997C53"/>
    <w:rsid w:val="009A0A14"/>
    <w:rsid w:val="009A17AD"/>
    <w:rsid w:val="009A17CE"/>
    <w:rsid w:val="009A19A3"/>
    <w:rsid w:val="009A1B08"/>
    <w:rsid w:val="009A2B95"/>
    <w:rsid w:val="009A2C8B"/>
    <w:rsid w:val="009A2E87"/>
    <w:rsid w:val="009A3398"/>
    <w:rsid w:val="009A3B6F"/>
    <w:rsid w:val="009A3D30"/>
    <w:rsid w:val="009A457B"/>
    <w:rsid w:val="009A45CA"/>
    <w:rsid w:val="009A473D"/>
    <w:rsid w:val="009A4AC5"/>
    <w:rsid w:val="009A4F3A"/>
    <w:rsid w:val="009A6E04"/>
    <w:rsid w:val="009A70E1"/>
    <w:rsid w:val="009A7136"/>
    <w:rsid w:val="009A7B59"/>
    <w:rsid w:val="009B03FF"/>
    <w:rsid w:val="009B04D8"/>
    <w:rsid w:val="009B0B1B"/>
    <w:rsid w:val="009B11AA"/>
    <w:rsid w:val="009B1AEF"/>
    <w:rsid w:val="009B23FA"/>
    <w:rsid w:val="009B2478"/>
    <w:rsid w:val="009B2B49"/>
    <w:rsid w:val="009B2BB0"/>
    <w:rsid w:val="009B2D9B"/>
    <w:rsid w:val="009B2EA9"/>
    <w:rsid w:val="009B3745"/>
    <w:rsid w:val="009B3EBE"/>
    <w:rsid w:val="009B585B"/>
    <w:rsid w:val="009B5B6A"/>
    <w:rsid w:val="009B5DE2"/>
    <w:rsid w:val="009B5F54"/>
    <w:rsid w:val="009B6C8E"/>
    <w:rsid w:val="009B701D"/>
    <w:rsid w:val="009B749F"/>
    <w:rsid w:val="009B781E"/>
    <w:rsid w:val="009C06FC"/>
    <w:rsid w:val="009C1734"/>
    <w:rsid w:val="009C19F0"/>
    <w:rsid w:val="009C322C"/>
    <w:rsid w:val="009C39CF"/>
    <w:rsid w:val="009C4179"/>
    <w:rsid w:val="009C4B4E"/>
    <w:rsid w:val="009C4BC6"/>
    <w:rsid w:val="009C6272"/>
    <w:rsid w:val="009C64CC"/>
    <w:rsid w:val="009C750A"/>
    <w:rsid w:val="009C76FA"/>
    <w:rsid w:val="009D00C4"/>
    <w:rsid w:val="009D03C3"/>
    <w:rsid w:val="009D04CA"/>
    <w:rsid w:val="009D08B0"/>
    <w:rsid w:val="009D18D9"/>
    <w:rsid w:val="009D212A"/>
    <w:rsid w:val="009D27CD"/>
    <w:rsid w:val="009D34A1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3AAA"/>
    <w:rsid w:val="009E4390"/>
    <w:rsid w:val="009E4E8D"/>
    <w:rsid w:val="009E55B7"/>
    <w:rsid w:val="009E613F"/>
    <w:rsid w:val="009E61A2"/>
    <w:rsid w:val="009E748B"/>
    <w:rsid w:val="009E78AC"/>
    <w:rsid w:val="009E7E1E"/>
    <w:rsid w:val="009F042B"/>
    <w:rsid w:val="009F0462"/>
    <w:rsid w:val="009F0E6D"/>
    <w:rsid w:val="009F1155"/>
    <w:rsid w:val="009F38CE"/>
    <w:rsid w:val="009F3D96"/>
    <w:rsid w:val="009F3DD6"/>
    <w:rsid w:val="009F3FD2"/>
    <w:rsid w:val="009F4005"/>
    <w:rsid w:val="009F4156"/>
    <w:rsid w:val="009F47F2"/>
    <w:rsid w:val="009F4B35"/>
    <w:rsid w:val="009F6632"/>
    <w:rsid w:val="009F6FDC"/>
    <w:rsid w:val="00A0054E"/>
    <w:rsid w:val="00A005E9"/>
    <w:rsid w:val="00A006A7"/>
    <w:rsid w:val="00A0173E"/>
    <w:rsid w:val="00A022C1"/>
    <w:rsid w:val="00A02BB8"/>
    <w:rsid w:val="00A03248"/>
    <w:rsid w:val="00A0334C"/>
    <w:rsid w:val="00A03FD6"/>
    <w:rsid w:val="00A04963"/>
    <w:rsid w:val="00A05AC5"/>
    <w:rsid w:val="00A05C4F"/>
    <w:rsid w:val="00A05DB5"/>
    <w:rsid w:val="00A06073"/>
    <w:rsid w:val="00A067CA"/>
    <w:rsid w:val="00A07B10"/>
    <w:rsid w:val="00A07EA0"/>
    <w:rsid w:val="00A10ECC"/>
    <w:rsid w:val="00A116A8"/>
    <w:rsid w:val="00A11AAD"/>
    <w:rsid w:val="00A11C58"/>
    <w:rsid w:val="00A12182"/>
    <w:rsid w:val="00A132E2"/>
    <w:rsid w:val="00A135EB"/>
    <w:rsid w:val="00A142F7"/>
    <w:rsid w:val="00A14D5C"/>
    <w:rsid w:val="00A1518E"/>
    <w:rsid w:val="00A1581D"/>
    <w:rsid w:val="00A1584E"/>
    <w:rsid w:val="00A1709C"/>
    <w:rsid w:val="00A17A87"/>
    <w:rsid w:val="00A20C7E"/>
    <w:rsid w:val="00A21308"/>
    <w:rsid w:val="00A214D9"/>
    <w:rsid w:val="00A21D29"/>
    <w:rsid w:val="00A220F7"/>
    <w:rsid w:val="00A22696"/>
    <w:rsid w:val="00A22AE9"/>
    <w:rsid w:val="00A22B53"/>
    <w:rsid w:val="00A23298"/>
    <w:rsid w:val="00A2406D"/>
    <w:rsid w:val="00A2586C"/>
    <w:rsid w:val="00A262FD"/>
    <w:rsid w:val="00A26BDD"/>
    <w:rsid w:val="00A26D0E"/>
    <w:rsid w:val="00A2762D"/>
    <w:rsid w:val="00A278E9"/>
    <w:rsid w:val="00A27B6D"/>
    <w:rsid w:val="00A30943"/>
    <w:rsid w:val="00A30E36"/>
    <w:rsid w:val="00A3140F"/>
    <w:rsid w:val="00A31453"/>
    <w:rsid w:val="00A32818"/>
    <w:rsid w:val="00A3309C"/>
    <w:rsid w:val="00A34342"/>
    <w:rsid w:val="00A3451F"/>
    <w:rsid w:val="00A3541F"/>
    <w:rsid w:val="00A35998"/>
    <w:rsid w:val="00A35F70"/>
    <w:rsid w:val="00A36268"/>
    <w:rsid w:val="00A36525"/>
    <w:rsid w:val="00A36FBF"/>
    <w:rsid w:val="00A3744B"/>
    <w:rsid w:val="00A40259"/>
    <w:rsid w:val="00A4049A"/>
    <w:rsid w:val="00A40B2C"/>
    <w:rsid w:val="00A40BD5"/>
    <w:rsid w:val="00A41CD6"/>
    <w:rsid w:val="00A42CB2"/>
    <w:rsid w:val="00A44A07"/>
    <w:rsid w:val="00A44DFF"/>
    <w:rsid w:val="00A4555B"/>
    <w:rsid w:val="00A459BB"/>
    <w:rsid w:val="00A45E40"/>
    <w:rsid w:val="00A46E9D"/>
    <w:rsid w:val="00A476BB"/>
    <w:rsid w:val="00A47EE1"/>
    <w:rsid w:val="00A47FCE"/>
    <w:rsid w:val="00A531BD"/>
    <w:rsid w:val="00A54125"/>
    <w:rsid w:val="00A55D80"/>
    <w:rsid w:val="00A568E4"/>
    <w:rsid w:val="00A56D07"/>
    <w:rsid w:val="00A57438"/>
    <w:rsid w:val="00A57455"/>
    <w:rsid w:val="00A57BC4"/>
    <w:rsid w:val="00A601F2"/>
    <w:rsid w:val="00A60F11"/>
    <w:rsid w:val="00A6107F"/>
    <w:rsid w:val="00A617A5"/>
    <w:rsid w:val="00A62FF4"/>
    <w:rsid w:val="00A6311B"/>
    <w:rsid w:val="00A640B5"/>
    <w:rsid w:val="00A643CE"/>
    <w:rsid w:val="00A66D2B"/>
    <w:rsid w:val="00A708EA"/>
    <w:rsid w:val="00A70A0C"/>
    <w:rsid w:val="00A70E94"/>
    <w:rsid w:val="00A72081"/>
    <w:rsid w:val="00A72330"/>
    <w:rsid w:val="00A7236F"/>
    <w:rsid w:val="00A725CD"/>
    <w:rsid w:val="00A72BA7"/>
    <w:rsid w:val="00A72EC6"/>
    <w:rsid w:val="00A7425C"/>
    <w:rsid w:val="00A74B8C"/>
    <w:rsid w:val="00A764A4"/>
    <w:rsid w:val="00A7714E"/>
    <w:rsid w:val="00A77702"/>
    <w:rsid w:val="00A77D05"/>
    <w:rsid w:val="00A800AB"/>
    <w:rsid w:val="00A8017E"/>
    <w:rsid w:val="00A80FA5"/>
    <w:rsid w:val="00A8150C"/>
    <w:rsid w:val="00A818CD"/>
    <w:rsid w:val="00A83B18"/>
    <w:rsid w:val="00A841A5"/>
    <w:rsid w:val="00A842DC"/>
    <w:rsid w:val="00A84588"/>
    <w:rsid w:val="00A84D63"/>
    <w:rsid w:val="00A84E63"/>
    <w:rsid w:val="00A85171"/>
    <w:rsid w:val="00A85F9A"/>
    <w:rsid w:val="00A8605C"/>
    <w:rsid w:val="00A879B3"/>
    <w:rsid w:val="00A90DBE"/>
    <w:rsid w:val="00A91493"/>
    <w:rsid w:val="00A9236D"/>
    <w:rsid w:val="00A930C8"/>
    <w:rsid w:val="00A94B53"/>
    <w:rsid w:val="00A95960"/>
    <w:rsid w:val="00A95AE7"/>
    <w:rsid w:val="00A9645C"/>
    <w:rsid w:val="00A96839"/>
    <w:rsid w:val="00A9711A"/>
    <w:rsid w:val="00A97D8F"/>
    <w:rsid w:val="00A97E9A"/>
    <w:rsid w:val="00AA0044"/>
    <w:rsid w:val="00AA084F"/>
    <w:rsid w:val="00AA168E"/>
    <w:rsid w:val="00AA1D38"/>
    <w:rsid w:val="00AA21A7"/>
    <w:rsid w:val="00AA264B"/>
    <w:rsid w:val="00AA2CC0"/>
    <w:rsid w:val="00AA3842"/>
    <w:rsid w:val="00AA3ECF"/>
    <w:rsid w:val="00AA3F84"/>
    <w:rsid w:val="00AA4761"/>
    <w:rsid w:val="00AA4E1E"/>
    <w:rsid w:val="00AA4E2E"/>
    <w:rsid w:val="00AA4E5A"/>
    <w:rsid w:val="00AA5255"/>
    <w:rsid w:val="00AA59B8"/>
    <w:rsid w:val="00AA7645"/>
    <w:rsid w:val="00AA7735"/>
    <w:rsid w:val="00AB1669"/>
    <w:rsid w:val="00AB2B59"/>
    <w:rsid w:val="00AB3366"/>
    <w:rsid w:val="00AB3B8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2437"/>
    <w:rsid w:val="00AC3D08"/>
    <w:rsid w:val="00AC3E98"/>
    <w:rsid w:val="00AC4AF1"/>
    <w:rsid w:val="00AC5A9C"/>
    <w:rsid w:val="00AC6A06"/>
    <w:rsid w:val="00AC78B9"/>
    <w:rsid w:val="00AD02ED"/>
    <w:rsid w:val="00AD04D4"/>
    <w:rsid w:val="00AD0534"/>
    <w:rsid w:val="00AD062E"/>
    <w:rsid w:val="00AD0850"/>
    <w:rsid w:val="00AD0C99"/>
    <w:rsid w:val="00AD0CD1"/>
    <w:rsid w:val="00AD1823"/>
    <w:rsid w:val="00AD1A96"/>
    <w:rsid w:val="00AD1EE0"/>
    <w:rsid w:val="00AD2199"/>
    <w:rsid w:val="00AD25F5"/>
    <w:rsid w:val="00AD394F"/>
    <w:rsid w:val="00AD485E"/>
    <w:rsid w:val="00AD5D43"/>
    <w:rsid w:val="00AD6549"/>
    <w:rsid w:val="00AD690F"/>
    <w:rsid w:val="00AD69DD"/>
    <w:rsid w:val="00AD7072"/>
    <w:rsid w:val="00AD7241"/>
    <w:rsid w:val="00AD756E"/>
    <w:rsid w:val="00AD7602"/>
    <w:rsid w:val="00AD7C45"/>
    <w:rsid w:val="00AD7E14"/>
    <w:rsid w:val="00AE072A"/>
    <w:rsid w:val="00AE0C93"/>
    <w:rsid w:val="00AE159D"/>
    <w:rsid w:val="00AE15FB"/>
    <w:rsid w:val="00AE18CF"/>
    <w:rsid w:val="00AE1C46"/>
    <w:rsid w:val="00AE1FDC"/>
    <w:rsid w:val="00AE3EFB"/>
    <w:rsid w:val="00AE530A"/>
    <w:rsid w:val="00AE58C4"/>
    <w:rsid w:val="00AE5A73"/>
    <w:rsid w:val="00AE708A"/>
    <w:rsid w:val="00AE7D5E"/>
    <w:rsid w:val="00AF03DC"/>
    <w:rsid w:val="00AF0E0A"/>
    <w:rsid w:val="00AF2BE5"/>
    <w:rsid w:val="00AF32F2"/>
    <w:rsid w:val="00AF41D1"/>
    <w:rsid w:val="00AF4762"/>
    <w:rsid w:val="00AF551A"/>
    <w:rsid w:val="00AF563E"/>
    <w:rsid w:val="00AF5B17"/>
    <w:rsid w:val="00AF5E03"/>
    <w:rsid w:val="00AF703E"/>
    <w:rsid w:val="00B0020B"/>
    <w:rsid w:val="00B00D72"/>
    <w:rsid w:val="00B01438"/>
    <w:rsid w:val="00B01623"/>
    <w:rsid w:val="00B02A15"/>
    <w:rsid w:val="00B033DF"/>
    <w:rsid w:val="00B03D67"/>
    <w:rsid w:val="00B05D04"/>
    <w:rsid w:val="00B07CEE"/>
    <w:rsid w:val="00B107F5"/>
    <w:rsid w:val="00B10DD4"/>
    <w:rsid w:val="00B121CA"/>
    <w:rsid w:val="00B12266"/>
    <w:rsid w:val="00B1234F"/>
    <w:rsid w:val="00B12661"/>
    <w:rsid w:val="00B128AD"/>
    <w:rsid w:val="00B13458"/>
    <w:rsid w:val="00B13840"/>
    <w:rsid w:val="00B143A9"/>
    <w:rsid w:val="00B17421"/>
    <w:rsid w:val="00B17843"/>
    <w:rsid w:val="00B206F1"/>
    <w:rsid w:val="00B209F2"/>
    <w:rsid w:val="00B2113A"/>
    <w:rsid w:val="00B21573"/>
    <w:rsid w:val="00B22ABF"/>
    <w:rsid w:val="00B234A4"/>
    <w:rsid w:val="00B2464E"/>
    <w:rsid w:val="00B25A6C"/>
    <w:rsid w:val="00B260AB"/>
    <w:rsid w:val="00B2796D"/>
    <w:rsid w:val="00B27CE3"/>
    <w:rsid w:val="00B27F25"/>
    <w:rsid w:val="00B3093F"/>
    <w:rsid w:val="00B30D31"/>
    <w:rsid w:val="00B31FA9"/>
    <w:rsid w:val="00B3272A"/>
    <w:rsid w:val="00B32C55"/>
    <w:rsid w:val="00B33806"/>
    <w:rsid w:val="00B33C89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5F5"/>
    <w:rsid w:val="00B4164D"/>
    <w:rsid w:val="00B4172E"/>
    <w:rsid w:val="00B41FC8"/>
    <w:rsid w:val="00B4313F"/>
    <w:rsid w:val="00B4347B"/>
    <w:rsid w:val="00B4445D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3492"/>
    <w:rsid w:val="00B5368A"/>
    <w:rsid w:val="00B55397"/>
    <w:rsid w:val="00B55C65"/>
    <w:rsid w:val="00B55EB4"/>
    <w:rsid w:val="00B5687D"/>
    <w:rsid w:val="00B56AE6"/>
    <w:rsid w:val="00B56E33"/>
    <w:rsid w:val="00B606BA"/>
    <w:rsid w:val="00B6149E"/>
    <w:rsid w:val="00B62355"/>
    <w:rsid w:val="00B62F97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A9E"/>
    <w:rsid w:val="00B71E3B"/>
    <w:rsid w:val="00B721D5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CB5"/>
    <w:rsid w:val="00B83099"/>
    <w:rsid w:val="00B8351F"/>
    <w:rsid w:val="00B84039"/>
    <w:rsid w:val="00B846A7"/>
    <w:rsid w:val="00B84E18"/>
    <w:rsid w:val="00B8559E"/>
    <w:rsid w:val="00B861FC"/>
    <w:rsid w:val="00B863A4"/>
    <w:rsid w:val="00B8647D"/>
    <w:rsid w:val="00B86C44"/>
    <w:rsid w:val="00B8758E"/>
    <w:rsid w:val="00B8763C"/>
    <w:rsid w:val="00B90CD0"/>
    <w:rsid w:val="00B91193"/>
    <w:rsid w:val="00B917B8"/>
    <w:rsid w:val="00B9255B"/>
    <w:rsid w:val="00B9261B"/>
    <w:rsid w:val="00B93E69"/>
    <w:rsid w:val="00B94BF0"/>
    <w:rsid w:val="00B95482"/>
    <w:rsid w:val="00B95C06"/>
    <w:rsid w:val="00B961F2"/>
    <w:rsid w:val="00BA0DFD"/>
    <w:rsid w:val="00BA0E6F"/>
    <w:rsid w:val="00BA1000"/>
    <w:rsid w:val="00BA1302"/>
    <w:rsid w:val="00BA19DE"/>
    <w:rsid w:val="00BA21AA"/>
    <w:rsid w:val="00BA2AE3"/>
    <w:rsid w:val="00BA3026"/>
    <w:rsid w:val="00BA30BD"/>
    <w:rsid w:val="00BA36BC"/>
    <w:rsid w:val="00BA3895"/>
    <w:rsid w:val="00BA38BA"/>
    <w:rsid w:val="00BA3906"/>
    <w:rsid w:val="00BA3B4E"/>
    <w:rsid w:val="00BA3D06"/>
    <w:rsid w:val="00BA5014"/>
    <w:rsid w:val="00BA5685"/>
    <w:rsid w:val="00BA5981"/>
    <w:rsid w:val="00BA6AF4"/>
    <w:rsid w:val="00BA72EB"/>
    <w:rsid w:val="00BA7D44"/>
    <w:rsid w:val="00BA7E12"/>
    <w:rsid w:val="00BB0556"/>
    <w:rsid w:val="00BB0A48"/>
    <w:rsid w:val="00BB10A5"/>
    <w:rsid w:val="00BB204E"/>
    <w:rsid w:val="00BB27F8"/>
    <w:rsid w:val="00BB2B0A"/>
    <w:rsid w:val="00BB58C3"/>
    <w:rsid w:val="00BB58E5"/>
    <w:rsid w:val="00BB5A82"/>
    <w:rsid w:val="00BB5BAE"/>
    <w:rsid w:val="00BB5C7E"/>
    <w:rsid w:val="00BB5D0E"/>
    <w:rsid w:val="00BB6674"/>
    <w:rsid w:val="00BB6781"/>
    <w:rsid w:val="00BB6990"/>
    <w:rsid w:val="00BB7030"/>
    <w:rsid w:val="00BB727C"/>
    <w:rsid w:val="00BB76D2"/>
    <w:rsid w:val="00BB7789"/>
    <w:rsid w:val="00BB78F6"/>
    <w:rsid w:val="00BC0C5D"/>
    <w:rsid w:val="00BC11DB"/>
    <w:rsid w:val="00BC1B92"/>
    <w:rsid w:val="00BC2B66"/>
    <w:rsid w:val="00BC2C7A"/>
    <w:rsid w:val="00BC2D84"/>
    <w:rsid w:val="00BC416E"/>
    <w:rsid w:val="00BC44FA"/>
    <w:rsid w:val="00BC4E76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47A0"/>
    <w:rsid w:val="00BD569F"/>
    <w:rsid w:val="00BD5BFD"/>
    <w:rsid w:val="00BD5D02"/>
    <w:rsid w:val="00BD6EF3"/>
    <w:rsid w:val="00BD73E4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6060"/>
    <w:rsid w:val="00BE61CD"/>
    <w:rsid w:val="00BE6350"/>
    <w:rsid w:val="00BE69C3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C55"/>
    <w:rsid w:val="00BF4DF0"/>
    <w:rsid w:val="00BF6931"/>
    <w:rsid w:val="00C000DC"/>
    <w:rsid w:val="00C001DB"/>
    <w:rsid w:val="00C0079D"/>
    <w:rsid w:val="00C0160B"/>
    <w:rsid w:val="00C02D1D"/>
    <w:rsid w:val="00C03A95"/>
    <w:rsid w:val="00C03B4F"/>
    <w:rsid w:val="00C03DC2"/>
    <w:rsid w:val="00C04A89"/>
    <w:rsid w:val="00C05C7F"/>
    <w:rsid w:val="00C05DC3"/>
    <w:rsid w:val="00C064FE"/>
    <w:rsid w:val="00C07A4D"/>
    <w:rsid w:val="00C10992"/>
    <w:rsid w:val="00C11091"/>
    <w:rsid w:val="00C1165E"/>
    <w:rsid w:val="00C122A9"/>
    <w:rsid w:val="00C122C4"/>
    <w:rsid w:val="00C12974"/>
    <w:rsid w:val="00C131AF"/>
    <w:rsid w:val="00C134A8"/>
    <w:rsid w:val="00C13F88"/>
    <w:rsid w:val="00C14630"/>
    <w:rsid w:val="00C14B21"/>
    <w:rsid w:val="00C14C70"/>
    <w:rsid w:val="00C152A3"/>
    <w:rsid w:val="00C17444"/>
    <w:rsid w:val="00C1759B"/>
    <w:rsid w:val="00C177B0"/>
    <w:rsid w:val="00C2002B"/>
    <w:rsid w:val="00C20D98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26A1"/>
    <w:rsid w:val="00C33228"/>
    <w:rsid w:val="00C3364C"/>
    <w:rsid w:val="00C33C96"/>
    <w:rsid w:val="00C342AA"/>
    <w:rsid w:val="00C35EB2"/>
    <w:rsid w:val="00C3693C"/>
    <w:rsid w:val="00C36B41"/>
    <w:rsid w:val="00C36D4B"/>
    <w:rsid w:val="00C36EB9"/>
    <w:rsid w:val="00C37E40"/>
    <w:rsid w:val="00C37F45"/>
    <w:rsid w:val="00C405B1"/>
    <w:rsid w:val="00C40761"/>
    <w:rsid w:val="00C40B48"/>
    <w:rsid w:val="00C4179D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A6D"/>
    <w:rsid w:val="00C61C1E"/>
    <w:rsid w:val="00C62B6D"/>
    <w:rsid w:val="00C62C5D"/>
    <w:rsid w:val="00C62CBA"/>
    <w:rsid w:val="00C62CBB"/>
    <w:rsid w:val="00C649AD"/>
    <w:rsid w:val="00C657F1"/>
    <w:rsid w:val="00C65943"/>
    <w:rsid w:val="00C675CE"/>
    <w:rsid w:val="00C676AC"/>
    <w:rsid w:val="00C71759"/>
    <w:rsid w:val="00C723E8"/>
    <w:rsid w:val="00C72640"/>
    <w:rsid w:val="00C73EE5"/>
    <w:rsid w:val="00C74CE7"/>
    <w:rsid w:val="00C751E3"/>
    <w:rsid w:val="00C752E7"/>
    <w:rsid w:val="00C759A1"/>
    <w:rsid w:val="00C75C9C"/>
    <w:rsid w:val="00C75E47"/>
    <w:rsid w:val="00C76444"/>
    <w:rsid w:val="00C7758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665F"/>
    <w:rsid w:val="00C8749A"/>
    <w:rsid w:val="00C87B95"/>
    <w:rsid w:val="00C917B5"/>
    <w:rsid w:val="00C9183E"/>
    <w:rsid w:val="00C9266A"/>
    <w:rsid w:val="00C93058"/>
    <w:rsid w:val="00C94DFA"/>
    <w:rsid w:val="00C961D5"/>
    <w:rsid w:val="00C9709A"/>
    <w:rsid w:val="00C97B54"/>
    <w:rsid w:val="00CA076E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DC7"/>
    <w:rsid w:val="00CB5EF6"/>
    <w:rsid w:val="00CB5F06"/>
    <w:rsid w:val="00CB6BFC"/>
    <w:rsid w:val="00CC030E"/>
    <w:rsid w:val="00CC05A0"/>
    <w:rsid w:val="00CC0FD0"/>
    <w:rsid w:val="00CC17D6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62B"/>
    <w:rsid w:val="00CC5E50"/>
    <w:rsid w:val="00CC62B0"/>
    <w:rsid w:val="00CC6860"/>
    <w:rsid w:val="00CC68C4"/>
    <w:rsid w:val="00CC79A4"/>
    <w:rsid w:val="00CC7EB2"/>
    <w:rsid w:val="00CD01D1"/>
    <w:rsid w:val="00CD0482"/>
    <w:rsid w:val="00CD0E74"/>
    <w:rsid w:val="00CD0FDE"/>
    <w:rsid w:val="00CD199B"/>
    <w:rsid w:val="00CD2555"/>
    <w:rsid w:val="00CD3491"/>
    <w:rsid w:val="00CD365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2218"/>
    <w:rsid w:val="00CE2E7C"/>
    <w:rsid w:val="00CE3C32"/>
    <w:rsid w:val="00CE504F"/>
    <w:rsid w:val="00CE5BA4"/>
    <w:rsid w:val="00CE64B4"/>
    <w:rsid w:val="00CE714E"/>
    <w:rsid w:val="00CE7651"/>
    <w:rsid w:val="00CE7971"/>
    <w:rsid w:val="00CF1498"/>
    <w:rsid w:val="00CF179D"/>
    <w:rsid w:val="00CF1814"/>
    <w:rsid w:val="00CF196E"/>
    <w:rsid w:val="00CF1A85"/>
    <w:rsid w:val="00CF24EF"/>
    <w:rsid w:val="00CF2921"/>
    <w:rsid w:val="00CF3194"/>
    <w:rsid w:val="00CF3276"/>
    <w:rsid w:val="00CF4223"/>
    <w:rsid w:val="00CF4A37"/>
    <w:rsid w:val="00CF4EEA"/>
    <w:rsid w:val="00CF5174"/>
    <w:rsid w:val="00CF5289"/>
    <w:rsid w:val="00CF590A"/>
    <w:rsid w:val="00CF6875"/>
    <w:rsid w:val="00CF6BEA"/>
    <w:rsid w:val="00CF7BF4"/>
    <w:rsid w:val="00D000FC"/>
    <w:rsid w:val="00D0031B"/>
    <w:rsid w:val="00D005B9"/>
    <w:rsid w:val="00D014FF"/>
    <w:rsid w:val="00D03294"/>
    <w:rsid w:val="00D049A8"/>
    <w:rsid w:val="00D055D9"/>
    <w:rsid w:val="00D05DAE"/>
    <w:rsid w:val="00D06361"/>
    <w:rsid w:val="00D06891"/>
    <w:rsid w:val="00D06F1C"/>
    <w:rsid w:val="00D07099"/>
    <w:rsid w:val="00D076B5"/>
    <w:rsid w:val="00D07F05"/>
    <w:rsid w:val="00D10C12"/>
    <w:rsid w:val="00D122D2"/>
    <w:rsid w:val="00D12CAD"/>
    <w:rsid w:val="00D1363A"/>
    <w:rsid w:val="00D14271"/>
    <w:rsid w:val="00D14911"/>
    <w:rsid w:val="00D14FC7"/>
    <w:rsid w:val="00D16040"/>
    <w:rsid w:val="00D166CA"/>
    <w:rsid w:val="00D2029D"/>
    <w:rsid w:val="00D20D56"/>
    <w:rsid w:val="00D226F6"/>
    <w:rsid w:val="00D23612"/>
    <w:rsid w:val="00D2390D"/>
    <w:rsid w:val="00D244B4"/>
    <w:rsid w:val="00D24688"/>
    <w:rsid w:val="00D24A4B"/>
    <w:rsid w:val="00D24DDD"/>
    <w:rsid w:val="00D25120"/>
    <w:rsid w:val="00D26781"/>
    <w:rsid w:val="00D268DA"/>
    <w:rsid w:val="00D301CF"/>
    <w:rsid w:val="00D31A68"/>
    <w:rsid w:val="00D32A77"/>
    <w:rsid w:val="00D341EF"/>
    <w:rsid w:val="00D34419"/>
    <w:rsid w:val="00D346C3"/>
    <w:rsid w:val="00D34B95"/>
    <w:rsid w:val="00D34C3D"/>
    <w:rsid w:val="00D35403"/>
    <w:rsid w:val="00D372FE"/>
    <w:rsid w:val="00D37400"/>
    <w:rsid w:val="00D37BD9"/>
    <w:rsid w:val="00D41110"/>
    <w:rsid w:val="00D4174A"/>
    <w:rsid w:val="00D419CB"/>
    <w:rsid w:val="00D43129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F16"/>
    <w:rsid w:val="00D56221"/>
    <w:rsid w:val="00D57677"/>
    <w:rsid w:val="00D57DB1"/>
    <w:rsid w:val="00D607CB"/>
    <w:rsid w:val="00D60A57"/>
    <w:rsid w:val="00D60AC4"/>
    <w:rsid w:val="00D64B9A"/>
    <w:rsid w:val="00D65226"/>
    <w:rsid w:val="00D65C88"/>
    <w:rsid w:val="00D65ECC"/>
    <w:rsid w:val="00D66E2E"/>
    <w:rsid w:val="00D66E30"/>
    <w:rsid w:val="00D67E57"/>
    <w:rsid w:val="00D70E60"/>
    <w:rsid w:val="00D714FB"/>
    <w:rsid w:val="00D71854"/>
    <w:rsid w:val="00D73A48"/>
    <w:rsid w:val="00D74915"/>
    <w:rsid w:val="00D758C3"/>
    <w:rsid w:val="00D75B11"/>
    <w:rsid w:val="00D75C73"/>
    <w:rsid w:val="00D762C5"/>
    <w:rsid w:val="00D76DC2"/>
    <w:rsid w:val="00D80294"/>
    <w:rsid w:val="00D80E09"/>
    <w:rsid w:val="00D81703"/>
    <w:rsid w:val="00D81CE3"/>
    <w:rsid w:val="00D8245A"/>
    <w:rsid w:val="00D82929"/>
    <w:rsid w:val="00D82962"/>
    <w:rsid w:val="00D82F3B"/>
    <w:rsid w:val="00D82F50"/>
    <w:rsid w:val="00D84DA5"/>
    <w:rsid w:val="00D856CE"/>
    <w:rsid w:val="00D90DD3"/>
    <w:rsid w:val="00D91B15"/>
    <w:rsid w:val="00D92743"/>
    <w:rsid w:val="00D92BF3"/>
    <w:rsid w:val="00D9393D"/>
    <w:rsid w:val="00D946E1"/>
    <w:rsid w:val="00D94ADD"/>
    <w:rsid w:val="00D954FD"/>
    <w:rsid w:val="00D9574F"/>
    <w:rsid w:val="00D95B46"/>
    <w:rsid w:val="00D960C3"/>
    <w:rsid w:val="00D96B9D"/>
    <w:rsid w:val="00D96F25"/>
    <w:rsid w:val="00DA0DAA"/>
    <w:rsid w:val="00DA101F"/>
    <w:rsid w:val="00DA1169"/>
    <w:rsid w:val="00DA176E"/>
    <w:rsid w:val="00DA1AB5"/>
    <w:rsid w:val="00DA1AE0"/>
    <w:rsid w:val="00DA24A0"/>
    <w:rsid w:val="00DA2613"/>
    <w:rsid w:val="00DA346D"/>
    <w:rsid w:val="00DA574F"/>
    <w:rsid w:val="00DA5BD8"/>
    <w:rsid w:val="00DA6226"/>
    <w:rsid w:val="00DA62DB"/>
    <w:rsid w:val="00DA6A9A"/>
    <w:rsid w:val="00DA71CB"/>
    <w:rsid w:val="00DA7686"/>
    <w:rsid w:val="00DA77D7"/>
    <w:rsid w:val="00DA7BEE"/>
    <w:rsid w:val="00DB0A38"/>
    <w:rsid w:val="00DB12C2"/>
    <w:rsid w:val="00DB2BFD"/>
    <w:rsid w:val="00DB2CB7"/>
    <w:rsid w:val="00DB32B6"/>
    <w:rsid w:val="00DB499C"/>
    <w:rsid w:val="00DB5581"/>
    <w:rsid w:val="00DB61C3"/>
    <w:rsid w:val="00DB6792"/>
    <w:rsid w:val="00DB69D2"/>
    <w:rsid w:val="00DB6FA4"/>
    <w:rsid w:val="00DB71F2"/>
    <w:rsid w:val="00DC0716"/>
    <w:rsid w:val="00DC07D6"/>
    <w:rsid w:val="00DC29DD"/>
    <w:rsid w:val="00DC2E84"/>
    <w:rsid w:val="00DC3E89"/>
    <w:rsid w:val="00DC42E9"/>
    <w:rsid w:val="00DC577E"/>
    <w:rsid w:val="00DC64A3"/>
    <w:rsid w:val="00DC7375"/>
    <w:rsid w:val="00DC7C0E"/>
    <w:rsid w:val="00DC7F0E"/>
    <w:rsid w:val="00DD11DA"/>
    <w:rsid w:val="00DD1640"/>
    <w:rsid w:val="00DD1654"/>
    <w:rsid w:val="00DD173D"/>
    <w:rsid w:val="00DD1B3B"/>
    <w:rsid w:val="00DD2506"/>
    <w:rsid w:val="00DD2677"/>
    <w:rsid w:val="00DD2821"/>
    <w:rsid w:val="00DD4E90"/>
    <w:rsid w:val="00DD5391"/>
    <w:rsid w:val="00DD540F"/>
    <w:rsid w:val="00DD56F6"/>
    <w:rsid w:val="00DD56F8"/>
    <w:rsid w:val="00DD5ACA"/>
    <w:rsid w:val="00DD6531"/>
    <w:rsid w:val="00DD676E"/>
    <w:rsid w:val="00DD6910"/>
    <w:rsid w:val="00DD77CD"/>
    <w:rsid w:val="00DE165F"/>
    <w:rsid w:val="00DE2DBF"/>
    <w:rsid w:val="00DE3369"/>
    <w:rsid w:val="00DE4B53"/>
    <w:rsid w:val="00DE5622"/>
    <w:rsid w:val="00DE594E"/>
    <w:rsid w:val="00DE5A6A"/>
    <w:rsid w:val="00DE5A98"/>
    <w:rsid w:val="00DE6152"/>
    <w:rsid w:val="00DE6178"/>
    <w:rsid w:val="00DE6269"/>
    <w:rsid w:val="00DF170C"/>
    <w:rsid w:val="00DF17AD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E01C83"/>
    <w:rsid w:val="00E021AC"/>
    <w:rsid w:val="00E0266A"/>
    <w:rsid w:val="00E0283D"/>
    <w:rsid w:val="00E02846"/>
    <w:rsid w:val="00E03828"/>
    <w:rsid w:val="00E0386B"/>
    <w:rsid w:val="00E03F39"/>
    <w:rsid w:val="00E04C6F"/>
    <w:rsid w:val="00E05A1F"/>
    <w:rsid w:val="00E06694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1E01"/>
    <w:rsid w:val="00E124BA"/>
    <w:rsid w:val="00E1283D"/>
    <w:rsid w:val="00E129B1"/>
    <w:rsid w:val="00E13031"/>
    <w:rsid w:val="00E13923"/>
    <w:rsid w:val="00E13D6A"/>
    <w:rsid w:val="00E1517D"/>
    <w:rsid w:val="00E15B71"/>
    <w:rsid w:val="00E168A3"/>
    <w:rsid w:val="00E16F77"/>
    <w:rsid w:val="00E21ABA"/>
    <w:rsid w:val="00E224C1"/>
    <w:rsid w:val="00E22B66"/>
    <w:rsid w:val="00E2489D"/>
    <w:rsid w:val="00E24FD0"/>
    <w:rsid w:val="00E25E29"/>
    <w:rsid w:val="00E261E5"/>
    <w:rsid w:val="00E26520"/>
    <w:rsid w:val="00E27410"/>
    <w:rsid w:val="00E275B2"/>
    <w:rsid w:val="00E276BA"/>
    <w:rsid w:val="00E27FD3"/>
    <w:rsid w:val="00E30043"/>
    <w:rsid w:val="00E31226"/>
    <w:rsid w:val="00E320A4"/>
    <w:rsid w:val="00E33B24"/>
    <w:rsid w:val="00E343A3"/>
    <w:rsid w:val="00E344AD"/>
    <w:rsid w:val="00E34684"/>
    <w:rsid w:val="00E3668E"/>
    <w:rsid w:val="00E36B92"/>
    <w:rsid w:val="00E37296"/>
    <w:rsid w:val="00E373A5"/>
    <w:rsid w:val="00E37CFE"/>
    <w:rsid w:val="00E4025C"/>
    <w:rsid w:val="00E409DF"/>
    <w:rsid w:val="00E40C31"/>
    <w:rsid w:val="00E410B9"/>
    <w:rsid w:val="00E4233E"/>
    <w:rsid w:val="00E42EF8"/>
    <w:rsid w:val="00E4442C"/>
    <w:rsid w:val="00E445FE"/>
    <w:rsid w:val="00E44D95"/>
    <w:rsid w:val="00E455D4"/>
    <w:rsid w:val="00E45D72"/>
    <w:rsid w:val="00E45DF9"/>
    <w:rsid w:val="00E46872"/>
    <w:rsid w:val="00E46CCC"/>
    <w:rsid w:val="00E477CE"/>
    <w:rsid w:val="00E50369"/>
    <w:rsid w:val="00E50F30"/>
    <w:rsid w:val="00E51BFA"/>
    <w:rsid w:val="00E52008"/>
    <w:rsid w:val="00E5247E"/>
    <w:rsid w:val="00E52F2A"/>
    <w:rsid w:val="00E53336"/>
    <w:rsid w:val="00E53C77"/>
    <w:rsid w:val="00E54303"/>
    <w:rsid w:val="00E56557"/>
    <w:rsid w:val="00E565F9"/>
    <w:rsid w:val="00E56B9B"/>
    <w:rsid w:val="00E57126"/>
    <w:rsid w:val="00E57D77"/>
    <w:rsid w:val="00E60A1D"/>
    <w:rsid w:val="00E60C58"/>
    <w:rsid w:val="00E61162"/>
    <w:rsid w:val="00E61891"/>
    <w:rsid w:val="00E61E18"/>
    <w:rsid w:val="00E61F88"/>
    <w:rsid w:val="00E621A3"/>
    <w:rsid w:val="00E62230"/>
    <w:rsid w:val="00E62271"/>
    <w:rsid w:val="00E6304D"/>
    <w:rsid w:val="00E641E1"/>
    <w:rsid w:val="00E64839"/>
    <w:rsid w:val="00E67A4F"/>
    <w:rsid w:val="00E70077"/>
    <w:rsid w:val="00E70196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601"/>
    <w:rsid w:val="00E77B81"/>
    <w:rsid w:val="00E77CF2"/>
    <w:rsid w:val="00E80EDE"/>
    <w:rsid w:val="00E81A63"/>
    <w:rsid w:val="00E82538"/>
    <w:rsid w:val="00E825A0"/>
    <w:rsid w:val="00E82B44"/>
    <w:rsid w:val="00E82D9E"/>
    <w:rsid w:val="00E83182"/>
    <w:rsid w:val="00E833BC"/>
    <w:rsid w:val="00E83529"/>
    <w:rsid w:val="00E83760"/>
    <w:rsid w:val="00E83C99"/>
    <w:rsid w:val="00E84F03"/>
    <w:rsid w:val="00E8580E"/>
    <w:rsid w:val="00E85C6F"/>
    <w:rsid w:val="00E85CAE"/>
    <w:rsid w:val="00E87543"/>
    <w:rsid w:val="00E87904"/>
    <w:rsid w:val="00E87FA1"/>
    <w:rsid w:val="00E90818"/>
    <w:rsid w:val="00E912D7"/>
    <w:rsid w:val="00E91F52"/>
    <w:rsid w:val="00E9239F"/>
    <w:rsid w:val="00E933BD"/>
    <w:rsid w:val="00E94465"/>
    <w:rsid w:val="00E95136"/>
    <w:rsid w:val="00E959FF"/>
    <w:rsid w:val="00E96189"/>
    <w:rsid w:val="00E968AE"/>
    <w:rsid w:val="00E96E2D"/>
    <w:rsid w:val="00E97217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6010"/>
    <w:rsid w:val="00EA6F73"/>
    <w:rsid w:val="00EA7037"/>
    <w:rsid w:val="00EA712B"/>
    <w:rsid w:val="00EA7591"/>
    <w:rsid w:val="00EA7665"/>
    <w:rsid w:val="00EA77D7"/>
    <w:rsid w:val="00EA7E52"/>
    <w:rsid w:val="00EB009D"/>
    <w:rsid w:val="00EB0867"/>
    <w:rsid w:val="00EB1040"/>
    <w:rsid w:val="00EB1577"/>
    <w:rsid w:val="00EB2771"/>
    <w:rsid w:val="00EB2AC0"/>
    <w:rsid w:val="00EB2EA0"/>
    <w:rsid w:val="00EB3858"/>
    <w:rsid w:val="00EB38F0"/>
    <w:rsid w:val="00EB4933"/>
    <w:rsid w:val="00EB56F8"/>
    <w:rsid w:val="00EB61BE"/>
    <w:rsid w:val="00EB7145"/>
    <w:rsid w:val="00EB7CE7"/>
    <w:rsid w:val="00EC0087"/>
    <w:rsid w:val="00EC089C"/>
    <w:rsid w:val="00EC09B9"/>
    <w:rsid w:val="00EC14B8"/>
    <w:rsid w:val="00EC302C"/>
    <w:rsid w:val="00EC3C80"/>
    <w:rsid w:val="00EC4023"/>
    <w:rsid w:val="00EC4773"/>
    <w:rsid w:val="00EC5E5A"/>
    <w:rsid w:val="00EC5F54"/>
    <w:rsid w:val="00EC6525"/>
    <w:rsid w:val="00EC65F1"/>
    <w:rsid w:val="00EC6B2F"/>
    <w:rsid w:val="00ED048C"/>
    <w:rsid w:val="00ED07A0"/>
    <w:rsid w:val="00ED1436"/>
    <w:rsid w:val="00ED20D7"/>
    <w:rsid w:val="00ED31B7"/>
    <w:rsid w:val="00ED51EA"/>
    <w:rsid w:val="00ED65E7"/>
    <w:rsid w:val="00ED6835"/>
    <w:rsid w:val="00ED6991"/>
    <w:rsid w:val="00ED76A8"/>
    <w:rsid w:val="00ED7704"/>
    <w:rsid w:val="00ED7AC2"/>
    <w:rsid w:val="00EE00F9"/>
    <w:rsid w:val="00EE010B"/>
    <w:rsid w:val="00EE0468"/>
    <w:rsid w:val="00EE2577"/>
    <w:rsid w:val="00EE4B26"/>
    <w:rsid w:val="00EE5B0D"/>
    <w:rsid w:val="00EE7562"/>
    <w:rsid w:val="00EF01B0"/>
    <w:rsid w:val="00EF0555"/>
    <w:rsid w:val="00EF105C"/>
    <w:rsid w:val="00EF310C"/>
    <w:rsid w:val="00EF3140"/>
    <w:rsid w:val="00EF38AF"/>
    <w:rsid w:val="00EF3D4F"/>
    <w:rsid w:val="00EF59F2"/>
    <w:rsid w:val="00EF6724"/>
    <w:rsid w:val="00EF6F9F"/>
    <w:rsid w:val="00EF795E"/>
    <w:rsid w:val="00EF7ABD"/>
    <w:rsid w:val="00EF7C46"/>
    <w:rsid w:val="00F00355"/>
    <w:rsid w:val="00F010C7"/>
    <w:rsid w:val="00F016AB"/>
    <w:rsid w:val="00F016B2"/>
    <w:rsid w:val="00F01768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1061A"/>
    <w:rsid w:val="00F10CB4"/>
    <w:rsid w:val="00F10D14"/>
    <w:rsid w:val="00F11B3D"/>
    <w:rsid w:val="00F11C78"/>
    <w:rsid w:val="00F120FA"/>
    <w:rsid w:val="00F12917"/>
    <w:rsid w:val="00F14763"/>
    <w:rsid w:val="00F15564"/>
    <w:rsid w:val="00F156D5"/>
    <w:rsid w:val="00F16212"/>
    <w:rsid w:val="00F16241"/>
    <w:rsid w:val="00F168FA"/>
    <w:rsid w:val="00F174BE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91"/>
    <w:rsid w:val="00F278B9"/>
    <w:rsid w:val="00F2790C"/>
    <w:rsid w:val="00F31525"/>
    <w:rsid w:val="00F31661"/>
    <w:rsid w:val="00F31A0F"/>
    <w:rsid w:val="00F3202B"/>
    <w:rsid w:val="00F325C1"/>
    <w:rsid w:val="00F32AFC"/>
    <w:rsid w:val="00F33B0B"/>
    <w:rsid w:val="00F350C8"/>
    <w:rsid w:val="00F351FC"/>
    <w:rsid w:val="00F35973"/>
    <w:rsid w:val="00F35BA8"/>
    <w:rsid w:val="00F35DF3"/>
    <w:rsid w:val="00F36D5B"/>
    <w:rsid w:val="00F37512"/>
    <w:rsid w:val="00F37953"/>
    <w:rsid w:val="00F40716"/>
    <w:rsid w:val="00F42909"/>
    <w:rsid w:val="00F4325A"/>
    <w:rsid w:val="00F43355"/>
    <w:rsid w:val="00F44FF7"/>
    <w:rsid w:val="00F45066"/>
    <w:rsid w:val="00F456D5"/>
    <w:rsid w:val="00F45D63"/>
    <w:rsid w:val="00F45E54"/>
    <w:rsid w:val="00F46B14"/>
    <w:rsid w:val="00F4755C"/>
    <w:rsid w:val="00F475E3"/>
    <w:rsid w:val="00F50136"/>
    <w:rsid w:val="00F507C4"/>
    <w:rsid w:val="00F51F6C"/>
    <w:rsid w:val="00F52315"/>
    <w:rsid w:val="00F5282F"/>
    <w:rsid w:val="00F53939"/>
    <w:rsid w:val="00F54827"/>
    <w:rsid w:val="00F554AB"/>
    <w:rsid w:val="00F5655A"/>
    <w:rsid w:val="00F60C73"/>
    <w:rsid w:val="00F60DEE"/>
    <w:rsid w:val="00F61449"/>
    <w:rsid w:val="00F61C94"/>
    <w:rsid w:val="00F61D6D"/>
    <w:rsid w:val="00F620CE"/>
    <w:rsid w:val="00F62AD1"/>
    <w:rsid w:val="00F63EE3"/>
    <w:rsid w:val="00F651C3"/>
    <w:rsid w:val="00F651F3"/>
    <w:rsid w:val="00F65CB3"/>
    <w:rsid w:val="00F6630B"/>
    <w:rsid w:val="00F67301"/>
    <w:rsid w:val="00F67454"/>
    <w:rsid w:val="00F67E55"/>
    <w:rsid w:val="00F70136"/>
    <w:rsid w:val="00F706DA"/>
    <w:rsid w:val="00F70DB7"/>
    <w:rsid w:val="00F713C3"/>
    <w:rsid w:val="00F72368"/>
    <w:rsid w:val="00F724CD"/>
    <w:rsid w:val="00F7295C"/>
    <w:rsid w:val="00F72E7E"/>
    <w:rsid w:val="00F7300A"/>
    <w:rsid w:val="00F73E1C"/>
    <w:rsid w:val="00F74851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C2D"/>
    <w:rsid w:val="00F84384"/>
    <w:rsid w:val="00F85215"/>
    <w:rsid w:val="00F85317"/>
    <w:rsid w:val="00F85E87"/>
    <w:rsid w:val="00F861A3"/>
    <w:rsid w:val="00F8654D"/>
    <w:rsid w:val="00F86A1D"/>
    <w:rsid w:val="00F86EE1"/>
    <w:rsid w:val="00F87367"/>
    <w:rsid w:val="00F900C9"/>
    <w:rsid w:val="00F915B7"/>
    <w:rsid w:val="00F91720"/>
    <w:rsid w:val="00F91EF2"/>
    <w:rsid w:val="00F9293E"/>
    <w:rsid w:val="00F92C96"/>
    <w:rsid w:val="00F93275"/>
    <w:rsid w:val="00F9366F"/>
    <w:rsid w:val="00F941E2"/>
    <w:rsid w:val="00F94218"/>
    <w:rsid w:val="00F94483"/>
    <w:rsid w:val="00F94575"/>
    <w:rsid w:val="00F94A25"/>
    <w:rsid w:val="00F94DBE"/>
    <w:rsid w:val="00F950A2"/>
    <w:rsid w:val="00F9520E"/>
    <w:rsid w:val="00F9595A"/>
    <w:rsid w:val="00F966C7"/>
    <w:rsid w:val="00F966ED"/>
    <w:rsid w:val="00F97618"/>
    <w:rsid w:val="00F97C4B"/>
    <w:rsid w:val="00FA0444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619E"/>
    <w:rsid w:val="00FA6E96"/>
    <w:rsid w:val="00FA771F"/>
    <w:rsid w:val="00FA7A21"/>
    <w:rsid w:val="00FB0418"/>
    <w:rsid w:val="00FB042E"/>
    <w:rsid w:val="00FB0753"/>
    <w:rsid w:val="00FB098F"/>
    <w:rsid w:val="00FB0EAB"/>
    <w:rsid w:val="00FB31C1"/>
    <w:rsid w:val="00FB3AD6"/>
    <w:rsid w:val="00FB4056"/>
    <w:rsid w:val="00FB467D"/>
    <w:rsid w:val="00FB4EB7"/>
    <w:rsid w:val="00FB55D4"/>
    <w:rsid w:val="00FB580F"/>
    <w:rsid w:val="00FB5B86"/>
    <w:rsid w:val="00FB5CCC"/>
    <w:rsid w:val="00FB5F2D"/>
    <w:rsid w:val="00FB6951"/>
    <w:rsid w:val="00FB6AB4"/>
    <w:rsid w:val="00FB6CAA"/>
    <w:rsid w:val="00FB7A79"/>
    <w:rsid w:val="00FC0A31"/>
    <w:rsid w:val="00FC173A"/>
    <w:rsid w:val="00FC1BD6"/>
    <w:rsid w:val="00FC2CD0"/>
    <w:rsid w:val="00FC3776"/>
    <w:rsid w:val="00FC44D1"/>
    <w:rsid w:val="00FC4F38"/>
    <w:rsid w:val="00FC52E7"/>
    <w:rsid w:val="00FC5A53"/>
    <w:rsid w:val="00FC6098"/>
    <w:rsid w:val="00FC6AFF"/>
    <w:rsid w:val="00FC761B"/>
    <w:rsid w:val="00FC7DD6"/>
    <w:rsid w:val="00FD0594"/>
    <w:rsid w:val="00FD06CF"/>
    <w:rsid w:val="00FD18E5"/>
    <w:rsid w:val="00FD1EF5"/>
    <w:rsid w:val="00FD2951"/>
    <w:rsid w:val="00FD2B5C"/>
    <w:rsid w:val="00FD2E19"/>
    <w:rsid w:val="00FD337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128"/>
    <w:rsid w:val="00FE2EA0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E40"/>
    <w:rsid w:val="00FF08EF"/>
    <w:rsid w:val="00FF0918"/>
    <w:rsid w:val="00FF0C3A"/>
    <w:rsid w:val="00FF1D0E"/>
    <w:rsid w:val="00FF2378"/>
    <w:rsid w:val="00FF2688"/>
    <w:rsid w:val="00FF3A4A"/>
    <w:rsid w:val="00FF4BE3"/>
    <w:rsid w:val="00FF4E66"/>
    <w:rsid w:val="00FF4FFF"/>
    <w:rsid w:val="00FF5226"/>
    <w:rsid w:val="00FF53DB"/>
    <w:rsid w:val="00FF5CDE"/>
    <w:rsid w:val="00FF650D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F168F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20" w:after="20" w:line="182" w:lineRule="auto"/>
      <w:jc w:val="center"/>
      <w:textAlignment w:val="baseline"/>
    </w:pPr>
    <w:rPr>
      <w:i/>
      <w:iCs/>
      <w:sz w:val="20"/>
      <w:szCs w:val="26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AE5A73"/>
    <w:pPr>
      <w:tabs>
        <w:tab w:val="left" w:pos="1984"/>
      </w:tabs>
      <w:spacing w:before="0" w:line="260" w:lineRule="exact"/>
      <w:ind w:left="567"/>
      <w:jc w:val="left"/>
    </w:pPr>
    <w:rPr>
      <w:rFonts w:eastAsia="SimSun"/>
      <w:sz w:val="20"/>
      <w:szCs w:val="26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130B33"/>
    <w:pPr>
      <w:tabs>
        <w:tab w:val="left" w:pos="794"/>
      </w:tabs>
      <w:overflowPunct w:val="0"/>
      <w:autoSpaceDE w:val="0"/>
      <w:autoSpaceDN w:val="0"/>
      <w:adjustRightInd w:val="0"/>
      <w:spacing w:before="0" w:after="60"/>
      <w:ind w:left="0" w:firstLine="0"/>
      <w:jc w:val="left"/>
      <w:textAlignment w:val="baseline"/>
      <w:outlineLvl w:val="9"/>
    </w:pPr>
    <w:rPr>
      <w:rFonts w:ascii="Calibri" w:eastAsia="SimSun" w:hAnsi="Calibri"/>
      <w:kern w:val="14"/>
      <w:sz w:val="22"/>
      <w:szCs w:val="30"/>
      <w:lang w:bidi="ar-SY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4345F1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003C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ED65E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erst.dk" TargetMode="External"/><Relationship Id="rId18" Type="http://schemas.openxmlformats.org/officeDocument/2006/relationships/hyperlink" Target="http://www.crc.gov.m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vnpt.com.v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ilr.l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rn.gw" TargetMode="External"/><Relationship Id="rId20" Type="http://schemas.openxmlformats.org/officeDocument/2006/relationships/hyperlink" Target="mailto:tranthihanh@vnpt.v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hyperlink" Target="mailto:tsbtson@itu/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ep.fr/?id=8146" TargetMode="External"/><Relationship Id="rId23" Type="http://schemas.openxmlformats.org/officeDocument/2006/relationships/hyperlink" Target="http://www.itu.int/itu-t/inr/nnp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mailto:Numerotation@arcep.fr" TargetMode="External"/><Relationship Id="rId22" Type="http://schemas.openxmlformats.org/officeDocument/2006/relationships/hyperlink" Target="mailto:saddia.khalique@lebara.com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B369-0A82-44CB-81C4-6BEFB67E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19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Khalil, Magdy</cp:lastModifiedBy>
  <cp:revision>30</cp:revision>
  <cp:lastPrinted>2015-10-20T10:07:00Z</cp:lastPrinted>
  <dcterms:created xsi:type="dcterms:W3CDTF">2015-10-15T06:16:00Z</dcterms:created>
  <dcterms:modified xsi:type="dcterms:W3CDTF">2015-10-20T10:07:00Z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