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90F6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90F6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90F6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90F6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90F6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90F6D" w:rsidRDefault="008322B0" w:rsidP="009855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90F6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35E5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110</w:t>
            </w:r>
            <w:r w:rsidR="0098553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90F6D" w:rsidRDefault="008322B0" w:rsidP="00A912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90F6D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E35E5A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35E5A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A912B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9852FF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F90F6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A912B7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  <w:r w:rsidR="0098553A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90F6D" w:rsidRDefault="008322B0" w:rsidP="00633684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33684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proofErr w:type="spellStart"/>
            <w:r w:rsidR="00E35E5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</w:t>
            </w:r>
            <w:proofErr w:type="spellEnd"/>
            <w:r w:rsidR="0063368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ل</w:t>
            </w:r>
            <w:proofErr w:type="spellStart"/>
            <w:r w:rsidR="00E35E5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</w:t>
            </w:r>
            <w:proofErr w:type="spellEnd"/>
            <w:r w:rsidR="00A8735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90F6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E35E5A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6</w:t>
            </w:r>
            <w:r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90F6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90F6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90F6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436161600"/>
            <w:bookmarkStart w:id="50" w:name="_Toc456951976"/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90F6D">
              <w:rPr>
                <w:rFonts w:eastAsia="SimSun"/>
                <w:bCs/>
                <w:sz w:val="14"/>
                <w:szCs w:val="18"/>
              </w:rPr>
              <w:t>1211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90F6D">
              <w:rPr>
                <w:rFonts w:eastAsia="SimSun"/>
                <w:bCs/>
                <w:sz w:val="14"/>
                <w:szCs w:val="18"/>
              </w:rPr>
              <w:t>20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:rsidR="008322B0" w:rsidRPr="00F90F6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51" w:name="_Toc436161601"/>
            <w:bookmarkStart w:id="52" w:name="_Toc456951977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90F6D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  <w:bookmarkEnd w:id="51"/>
              <w:bookmarkEnd w:id="52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90F6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bookmarkStart w:id="83" w:name="_Toc436161602"/>
            <w:bookmarkStart w:id="84" w:name="_Toc456951978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90F6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90F6D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90F6D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  <w:bookmarkEnd w:id="83"/>
              <w:bookmarkEnd w:id="84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90F6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5" w:name="_Toc268773997"/>
            <w:bookmarkStart w:id="86" w:name="_Toc273023318"/>
            <w:bookmarkStart w:id="87" w:name="_Toc292704948"/>
            <w:bookmarkStart w:id="88" w:name="_Toc295387893"/>
            <w:bookmarkStart w:id="89" w:name="_Toc296675476"/>
            <w:bookmarkStart w:id="90" w:name="_Toc301945287"/>
            <w:bookmarkStart w:id="91" w:name="_Toc308530334"/>
            <w:bookmarkStart w:id="92" w:name="_Toc321233387"/>
            <w:bookmarkStart w:id="93" w:name="_Toc321311658"/>
            <w:bookmarkStart w:id="94" w:name="_Toc321820538"/>
            <w:bookmarkStart w:id="95" w:name="_Toc323035704"/>
            <w:bookmarkStart w:id="96" w:name="_Toc323904372"/>
            <w:bookmarkStart w:id="97" w:name="_Toc332272644"/>
            <w:bookmarkStart w:id="98" w:name="_Toc334776190"/>
            <w:bookmarkStart w:id="99" w:name="_Toc335901497"/>
            <w:bookmarkStart w:id="100" w:name="_Toc337110331"/>
            <w:bookmarkStart w:id="101" w:name="_Toc338779371"/>
            <w:bookmarkStart w:id="102" w:name="_Toc340225511"/>
            <w:bookmarkStart w:id="103" w:name="_Toc341451210"/>
            <w:bookmarkStart w:id="104" w:name="_Toc342912837"/>
            <w:bookmarkStart w:id="105" w:name="_Toc343262674"/>
            <w:bookmarkStart w:id="106" w:name="_Toc345579825"/>
            <w:bookmarkStart w:id="107" w:name="_Toc346885930"/>
            <w:bookmarkStart w:id="108" w:name="_Toc347929578"/>
            <w:bookmarkStart w:id="109" w:name="_Toc349288246"/>
            <w:bookmarkStart w:id="110" w:name="_Toc350415576"/>
            <w:bookmarkStart w:id="111" w:name="_Toc351549874"/>
            <w:bookmarkStart w:id="112" w:name="_Toc352940474"/>
            <w:bookmarkStart w:id="113" w:name="_Toc354053819"/>
            <w:bookmarkStart w:id="114" w:name="_Toc355708834"/>
            <w:bookmarkStart w:id="115" w:name="_Toc436161603"/>
            <w:bookmarkStart w:id="116" w:name="_Toc456951979"/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0F6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0F6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0F6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90F6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</w:tr>
    </w:tbl>
    <w:p w:rsidR="008322B0" w:rsidRPr="00F90F6D" w:rsidRDefault="00B37D30" w:rsidP="003B6B41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90F6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90F6D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F90F6D">
        <w:rPr>
          <w:rFonts w:eastAsia="SimSun" w:hint="cs"/>
          <w:i/>
          <w:iCs/>
          <w:rtl/>
          <w:lang w:bidi="ar-SY"/>
        </w:rPr>
        <w:t>الصفحة</w:t>
      </w:r>
    </w:p>
    <w:p w:rsidR="00D90FE6" w:rsidRDefault="006F25FB" w:rsidP="00D90FE6">
      <w:pPr>
        <w:pStyle w:val="TOC1"/>
        <w:tabs>
          <w:tab w:val="clear" w:pos="8799"/>
          <w:tab w:val="right" w:leader="dot" w:pos="9639"/>
        </w:tabs>
        <w:spacing w:before="60" w:after="40"/>
        <w:ind w:right="0"/>
        <w:rPr>
          <w:rFonts w:ascii="Calibri" w:eastAsia="SimSun" w:hAnsi="Calibri"/>
          <w:b/>
          <w:bCs/>
        </w:rPr>
      </w:pPr>
      <w:r w:rsidRPr="00F90F6D">
        <w:rPr>
          <w:rFonts w:ascii="Calibri" w:eastAsia="SimSun" w:hAnsi="Calibri" w:hint="cs"/>
          <w:b/>
          <w:bCs/>
          <w:rtl/>
        </w:rPr>
        <w:t>معلومات عامة</w:t>
      </w:r>
    </w:p>
    <w:p w:rsidR="00B70F6C" w:rsidRPr="00B70F6C" w:rsidRDefault="00B70F6C" w:rsidP="00B408A3">
      <w:pPr>
        <w:pStyle w:val="TOC1"/>
        <w:spacing w:before="120"/>
        <w:rPr>
          <w:rFonts w:eastAsiaTheme="minorEastAsia"/>
          <w:noProof/>
          <w:rtl/>
          <w:lang w:eastAsia="zh-CN"/>
        </w:rPr>
      </w:pPr>
      <w:r w:rsidRPr="00B70F6C">
        <w:rPr>
          <w:rFonts w:eastAsia="SimSun"/>
          <w:rtl/>
          <w:lang w:bidi="ar-EG"/>
        </w:rPr>
        <w:fldChar w:fldCharType="begin"/>
      </w:r>
      <w:r w:rsidRPr="00B70F6C">
        <w:rPr>
          <w:rFonts w:eastAsia="SimSun"/>
          <w:rtl/>
          <w:lang w:bidi="ar-EG"/>
        </w:rPr>
        <w:instrText xml:space="preserve"> </w:instrText>
      </w:r>
      <w:r w:rsidRPr="00B70F6C">
        <w:rPr>
          <w:rFonts w:eastAsia="SimSun"/>
          <w:lang w:bidi="ar-EG"/>
        </w:rPr>
        <w:instrText>TOC</w:instrText>
      </w:r>
      <w:r w:rsidRPr="00B70F6C">
        <w:rPr>
          <w:rFonts w:eastAsia="SimSun"/>
          <w:rtl/>
          <w:lang w:bidi="ar-EG"/>
        </w:rPr>
        <w:instrText xml:space="preserve"> \</w:instrText>
      </w:r>
      <w:r w:rsidRPr="00B70F6C">
        <w:rPr>
          <w:rFonts w:eastAsia="SimSun"/>
          <w:lang w:bidi="ar-EG"/>
        </w:rPr>
        <w:instrText>o "1-2" \h \z \u</w:instrText>
      </w:r>
      <w:r w:rsidRPr="00B70F6C">
        <w:rPr>
          <w:rFonts w:eastAsia="SimSun"/>
          <w:rtl/>
          <w:lang w:bidi="ar-EG"/>
        </w:rPr>
        <w:instrText xml:space="preserve"> </w:instrText>
      </w:r>
      <w:r w:rsidRPr="00B70F6C">
        <w:rPr>
          <w:rFonts w:eastAsia="SimSun"/>
          <w:rtl/>
          <w:lang w:bidi="ar-EG"/>
        </w:rPr>
        <w:fldChar w:fldCharType="separate"/>
      </w:r>
      <w:hyperlink w:anchor="_Toc456951981" w:history="1">
        <w:r w:rsidRPr="00AB3A5A">
          <w:rPr>
            <w:rStyle w:val="Hyperlink"/>
            <w:rFonts w:eastAsia="SimSun" w:hint="cs"/>
            <w:noProof/>
            <w:position w:val="4"/>
            <w:rtl/>
          </w:rPr>
          <w:t>القوائم</w:t>
        </w:r>
        <w:r w:rsidRPr="00AB3A5A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Pr="00AB3A5A">
          <w:rPr>
            <w:rStyle w:val="Hyperlink"/>
            <w:rFonts w:eastAsia="SimSun" w:hint="cs"/>
            <w:noProof/>
            <w:position w:val="4"/>
            <w:rtl/>
          </w:rPr>
          <w:t>الملحقة</w:t>
        </w:r>
        <w:r w:rsidRPr="00AB3A5A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Pr="00AB3A5A">
          <w:rPr>
            <w:rStyle w:val="Hyperlink"/>
            <w:rFonts w:eastAsia="SimSun" w:hint="cs"/>
            <w:noProof/>
            <w:position w:val="4"/>
            <w:rtl/>
          </w:rPr>
          <w:t>بالنشرة</w:t>
        </w:r>
        <w:r w:rsidRPr="00AB3A5A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Pr="00AB3A5A">
          <w:rPr>
            <w:rStyle w:val="Hyperlink"/>
            <w:rFonts w:eastAsia="SimSun" w:hint="cs"/>
            <w:noProof/>
            <w:position w:val="4"/>
            <w:rtl/>
          </w:rPr>
          <w:t>التشغيلية</w:t>
        </w:r>
        <w:r w:rsidRPr="00AB3A5A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Pr="00AB3A5A">
          <w:rPr>
            <w:rStyle w:val="Hyperlink"/>
            <w:rFonts w:eastAsia="SimSun" w:hint="cs"/>
            <w:noProof/>
            <w:position w:val="4"/>
            <w:rtl/>
          </w:rPr>
          <w:t>للاتحاد</w:t>
        </w:r>
        <w:r w:rsidR="00AB3A5A">
          <w:rPr>
            <w:rStyle w:val="Hyperlink"/>
            <w:rFonts w:eastAsia="SimSun" w:hint="cs"/>
            <w:noProof/>
            <w:position w:val="4"/>
            <w:rtl/>
          </w:rPr>
          <w:t>:</w:t>
        </w:r>
        <w:r w:rsidR="00AB3A5A" w:rsidRPr="00AB3A5A">
          <w:rPr>
            <w:rStyle w:val="Hyperlink"/>
            <w:rFonts w:eastAsia="SimSun" w:hint="cs"/>
            <w:noProof/>
            <w:position w:val="4"/>
            <w:rtl/>
          </w:rPr>
          <w:t xml:space="preserve"> </w:t>
        </w:r>
        <w:r w:rsidR="00AB3A5A" w:rsidRPr="00AB3A5A">
          <w:rPr>
            <w:rStyle w:val="Hyperlink"/>
            <w:rFonts w:eastAsia="SimSun" w:hint="cs"/>
            <w:i/>
            <w:iCs/>
            <w:noProof/>
            <w:position w:val="4"/>
            <w:rtl/>
          </w:rPr>
          <w:t>ملاحظة من مكتب تقييس الاتصالات</w:t>
        </w:r>
        <w:r w:rsidRPr="00AB3A5A">
          <w:rPr>
            <w:rStyle w:val="Hyperlink"/>
            <w:noProof/>
            <w:webHidden/>
            <w:rtl/>
          </w:rPr>
          <w:tab/>
        </w:r>
        <w:r w:rsidRPr="00AB3A5A">
          <w:rPr>
            <w:rStyle w:val="Hyperlink"/>
            <w:noProof/>
            <w:webHidden/>
            <w:rtl/>
          </w:rPr>
          <w:tab/>
        </w:r>
      </w:hyperlink>
      <w:r w:rsidR="00B408A3" w:rsidRPr="00B408A3">
        <w:rPr>
          <w:rFonts w:cs="Times New Roman" w:hint="cs"/>
          <w:szCs w:val="22"/>
          <w:rtl/>
        </w:rPr>
        <w:t>3</w:t>
      </w:r>
    </w:p>
    <w:p w:rsidR="00B70F6C" w:rsidRPr="00B70F6C" w:rsidRDefault="006C17F9" w:rsidP="00B408A3">
      <w:pPr>
        <w:pStyle w:val="TOC1"/>
        <w:spacing w:before="120"/>
        <w:rPr>
          <w:rFonts w:eastAsiaTheme="minorEastAsia"/>
          <w:noProof/>
          <w:rtl/>
          <w:lang w:eastAsia="zh-CN"/>
        </w:rPr>
      </w:pPr>
      <w:hyperlink w:anchor="_Toc456951982" w:history="1">
        <w:r w:rsidR="00B70F6C" w:rsidRPr="00B70F6C">
          <w:rPr>
            <w:rStyle w:val="Hyperlink"/>
            <w:rFonts w:eastAsia="SimSun" w:hint="cs"/>
            <w:noProof/>
            <w:position w:val="4"/>
            <w:rtl/>
          </w:rPr>
          <w:t>الموافقة</w:t>
        </w:r>
        <w:r w:rsidR="00B70F6C" w:rsidRPr="00B70F6C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4"/>
            <w:rtl/>
          </w:rPr>
          <w:t>على</w:t>
        </w:r>
        <w:r w:rsidR="00B70F6C" w:rsidRPr="00B70F6C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4"/>
            <w:rtl/>
          </w:rPr>
          <w:t>توصيات</w:t>
        </w:r>
        <w:r w:rsidR="00B70F6C" w:rsidRPr="00B70F6C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4"/>
            <w:rtl/>
          </w:rPr>
          <w:t>قطاع</w:t>
        </w:r>
        <w:r w:rsidR="00B70F6C" w:rsidRPr="00B70F6C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4"/>
            <w:rtl/>
          </w:rPr>
          <w:t>تقييس</w:t>
        </w:r>
        <w:r w:rsidR="00B70F6C" w:rsidRPr="00B70F6C">
          <w:rPr>
            <w:rStyle w:val="Hyperlink"/>
            <w:rFonts w:eastAsia="SimSun"/>
            <w:noProof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4"/>
            <w:rtl/>
          </w:rPr>
          <w:t>الاتصالات</w:t>
        </w:r>
        <w:r w:rsidR="00B70F6C" w:rsidRPr="00B70F6C">
          <w:rPr>
            <w:noProof/>
            <w:webHidden/>
            <w:rtl/>
          </w:rPr>
          <w:tab/>
        </w:r>
        <w:r w:rsidR="00B70F6C">
          <w:rPr>
            <w:noProof/>
            <w:webHidden/>
          </w:rPr>
          <w:tab/>
        </w:r>
      </w:hyperlink>
      <w:r w:rsidR="00B408A3">
        <w:rPr>
          <w:rFonts w:ascii="Calibri" w:hAnsi="Calibri" w:cs="Calibri" w:hint="cs"/>
          <w:noProof/>
          <w:szCs w:val="22"/>
          <w:rtl/>
        </w:rPr>
        <w:t>4</w:t>
      </w:r>
    </w:p>
    <w:p w:rsidR="00B70F6C" w:rsidRPr="00B70F6C" w:rsidRDefault="006C17F9" w:rsidP="000B5985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83" w:history="1"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الرموز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الدليلية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الق</w:t>
        </w:r>
        <w:r w:rsidR="00C228C0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ُ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طرية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أو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الخاصة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بالمناطق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الجغرافية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للاتصالات</w:t>
        </w:r>
        <w:r w:rsidR="00B70F6C" w:rsidRPr="00752789">
          <w:rPr>
            <w:rStyle w:val="Hyperlink"/>
            <w:rFonts w:eastAsia="SimSun"/>
            <w:noProof/>
            <w:w w:val="110"/>
            <w:kern w:val="14"/>
            <w:rtl/>
            <w:lang w:bidi="ar-EG"/>
          </w:rPr>
          <w:t xml:space="preserve"> </w:t>
        </w:r>
        <w:r w:rsidR="00B70F6C" w:rsidRPr="00752789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المتنقلة</w:t>
        </w:r>
        <w:r w:rsidR="00770DCE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 xml:space="preserve"> (التوصية</w:t>
        </w:r>
        <w:r w:rsidR="00770DCE">
          <w:rPr>
            <w:rStyle w:val="Hyperlink"/>
            <w:rFonts w:eastAsia="SimSun" w:hint="eastAsia"/>
            <w:noProof/>
            <w:w w:val="110"/>
            <w:kern w:val="14"/>
            <w:rtl/>
            <w:lang w:bidi="ar-EG"/>
          </w:rPr>
          <w:t> </w:t>
        </w:r>
        <w:r w:rsidR="00770DCE">
          <w:rPr>
            <w:rStyle w:val="Hyperlink"/>
            <w:rFonts w:eastAsia="SimSun"/>
            <w:noProof/>
            <w:w w:val="110"/>
            <w:kern w:val="14"/>
            <w:lang w:bidi="ar-EG"/>
          </w:rPr>
          <w:t>ITU</w:t>
        </w:r>
        <w:r w:rsidR="00770DCE">
          <w:rPr>
            <w:rStyle w:val="Hyperlink"/>
            <w:rFonts w:eastAsia="SimSun"/>
            <w:noProof/>
            <w:w w:val="110"/>
            <w:kern w:val="14"/>
            <w:lang w:bidi="ar-EG"/>
          </w:rPr>
          <w:noBreakHyphen/>
          <w:t>T E.212</w:t>
        </w:r>
        <w:r w:rsidR="000B5985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 </w:t>
        </w:r>
        <w:r w:rsidR="00770DCE">
          <w:rPr>
            <w:rStyle w:val="Hyperlink"/>
            <w:rFonts w:eastAsia="SimSun"/>
            <w:noProof/>
            <w:w w:val="110"/>
            <w:kern w:val="14"/>
            <w:lang w:bidi="ar-EG"/>
          </w:rPr>
          <w:t>(2008/</w:t>
        </w:r>
        <w:r w:rsidR="00C7292C">
          <w:rPr>
            <w:rStyle w:val="Hyperlink"/>
            <w:rFonts w:eastAsia="SimSun"/>
            <w:noProof/>
            <w:w w:val="110"/>
            <w:kern w:val="14"/>
            <w:lang w:bidi="ar-EG"/>
          </w:rPr>
          <w:t>0</w:t>
        </w:r>
        <w:r w:rsidR="00770DCE">
          <w:rPr>
            <w:rStyle w:val="Hyperlink"/>
            <w:rFonts w:eastAsia="SimSun"/>
            <w:noProof/>
            <w:w w:val="110"/>
            <w:kern w:val="14"/>
            <w:lang w:bidi="ar-EG"/>
          </w:rPr>
          <w:t>5)</w:t>
        </w:r>
        <w:r w:rsidR="00770DCE">
          <w:rPr>
            <w:rStyle w:val="Hyperlink"/>
            <w:rFonts w:eastAsia="SimSun" w:hint="cs"/>
            <w:noProof/>
            <w:w w:val="110"/>
            <w:kern w:val="14"/>
            <w:rtl/>
            <w:lang w:bidi="ar-EG"/>
          </w:rPr>
          <w:t>):</w:t>
        </w:r>
        <w:r w:rsidR="00770DCE">
          <w:rPr>
            <w:rStyle w:val="Hyperlink"/>
            <w:rFonts w:eastAsia="SimSun" w:hint="eastAsia"/>
            <w:noProof/>
            <w:w w:val="110"/>
            <w:kern w:val="14"/>
            <w:rtl/>
            <w:lang w:bidi="ar-EG"/>
          </w:rPr>
          <w:t> </w:t>
        </w:r>
        <w:r w:rsidR="00770DCE" w:rsidRPr="00770DCE">
          <w:rPr>
            <w:rStyle w:val="Hyperlink"/>
            <w:rFonts w:eastAsia="SimSun" w:hint="cs"/>
            <w:i/>
            <w:iCs/>
            <w:noProof/>
            <w:w w:val="110"/>
            <w:kern w:val="14"/>
            <w:rtl/>
            <w:lang w:bidi="ar-EG"/>
          </w:rPr>
          <w:t>توكيلاو</w:t>
        </w:r>
        <w:r w:rsidR="00B70F6C" w:rsidRPr="00752789">
          <w:rPr>
            <w:rStyle w:val="Hyperlink"/>
            <w:noProof/>
            <w:webHidden/>
            <w:rtl/>
          </w:rPr>
          <w:tab/>
        </w:r>
        <w:r w:rsidR="00B70F6C" w:rsidRPr="00752789">
          <w:rPr>
            <w:rStyle w:val="Hyperlink"/>
            <w:noProof/>
            <w:webHidden/>
          </w:rPr>
          <w:tab/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</w:rPr>
          <w:instrText>Toc456951983 \h</w:instrText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Style w:val="Hyperlink"/>
            <w:rFonts w:ascii="Calibri" w:hAnsi="Calibri" w:cs="Times New Roman"/>
            <w:noProof/>
            <w:webHidden/>
            <w:szCs w:val="22"/>
            <w:rtl/>
          </w:rPr>
          <w:t>5</w:t>
        </w:r>
        <w:r w:rsidR="00B70F6C" w:rsidRPr="00752789">
          <w:rPr>
            <w:rStyle w:val="Hyperlink"/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5065AC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85" w:history="1"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الخدمة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الهاتفية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</w:hyperlink>
    </w:p>
    <w:p w:rsidR="00B70F6C" w:rsidRPr="00B70F6C" w:rsidRDefault="006C17F9" w:rsidP="00B408A3">
      <w:pPr>
        <w:pStyle w:val="TOC1"/>
        <w:spacing w:before="120"/>
        <w:ind w:left="284" w:right="0"/>
        <w:rPr>
          <w:rFonts w:eastAsiaTheme="minorEastAsia"/>
          <w:noProof/>
          <w:rtl/>
          <w:lang w:eastAsia="zh-CN"/>
        </w:rPr>
      </w:pPr>
      <w:hyperlink w:anchor="_Toc456951986" w:history="1">
        <w:r w:rsidR="00B70F6C" w:rsidRPr="009163D4">
          <w:rPr>
            <w:rStyle w:val="Hyperlink"/>
            <w:rFonts w:ascii="Arial Bold" w:eastAsia="SimSun" w:hAnsi="Arial Bold" w:hint="cs"/>
            <w:i/>
            <w:iCs/>
            <w:noProof/>
            <w:rtl/>
            <w:lang w:val="en-GB" w:bidi="ar-EG"/>
          </w:rPr>
          <w:t>الدانمارك</w:t>
        </w:r>
        <w:r w:rsidR="00B70F6C" w:rsidRPr="009163D4">
          <w:rPr>
            <w:rStyle w:val="Hyperlink"/>
            <w:rFonts w:ascii="Arial Bold" w:eastAsia="SimSun" w:hAnsi="Arial Bold"/>
            <w:i/>
            <w:iCs/>
            <w:noProof/>
            <w:rtl/>
            <w:lang w:val="en-GB" w:bidi="ar-EG"/>
          </w:rPr>
          <w:t xml:space="preserve"> </w:t>
        </w:r>
        <w:r w:rsidR="009163D4" w:rsidRPr="009163D4">
          <w:rPr>
            <w:rStyle w:val="Hyperlink"/>
            <w:rFonts w:ascii="Arial Bold" w:eastAsia="SimSun" w:hAnsi="Arial Bold" w:hint="cs"/>
            <w:i/>
            <w:iCs/>
            <w:noProof/>
            <w:rtl/>
            <w:lang w:val="en-GB" w:bidi="ar-EG"/>
          </w:rPr>
          <w:t>(</w:t>
        </w:r>
        <w:r w:rsidR="009163D4" w:rsidRPr="009163D4">
          <w:rPr>
            <w:rFonts w:eastAsia="SimSun" w:hint="cs"/>
            <w:i/>
            <w:iCs/>
            <w:color w:val="000000"/>
            <w:spacing w:val="2"/>
            <w:rtl/>
          </w:rPr>
          <w:t>وكالة الطاقة</w:t>
        </w:r>
        <w:r w:rsidR="009163D4" w:rsidRPr="009163D4">
          <w:rPr>
            <w:rFonts w:eastAsia="SimSun"/>
            <w:i/>
            <w:iCs/>
            <w:color w:val="000000"/>
            <w:spacing w:val="2"/>
            <w:rtl/>
          </w:rPr>
          <w:t xml:space="preserve"> الدانماركية</w:t>
        </w:r>
        <w:r w:rsidR="009163D4" w:rsidRPr="009163D4">
          <w:rPr>
            <w:rFonts w:eastAsia="SimSun" w:hint="cs"/>
            <w:i/>
            <w:iCs/>
            <w:color w:val="000000"/>
            <w:spacing w:val="2"/>
            <w:rtl/>
          </w:rPr>
          <w:t xml:space="preserve">، </w:t>
        </w:r>
        <w:r w:rsidR="009163D4" w:rsidRPr="009163D4">
          <w:rPr>
            <w:rFonts w:eastAsia="SimSun"/>
            <w:i/>
            <w:iCs/>
            <w:color w:val="000000"/>
            <w:spacing w:val="2"/>
            <w:rtl/>
          </w:rPr>
          <w:t>كوبنهاغن</w:t>
        </w:r>
        <w:r w:rsidR="009163D4" w:rsidRPr="009163D4">
          <w:rPr>
            <w:rStyle w:val="Hyperlink"/>
            <w:rFonts w:ascii="Arial Bold" w:eastAsia="SimSun" w:hAnsi="Arial Bold" w:hint="cs"/>
            <w:i/>
            <w:iCs/>
            <w:noProof/>
            <w:rtl/>
            <w:lang w:val="en-GB" w:bidi="ar-EG"/>
          </w:rPr>
          <w:t>)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</w:hyperlink>
      <w:r w:rsidR="00B408A3">
        <w:rPr>
          <w:rFonts w:ascii="Calibri" w:hAnsi="Calibri" w:cs="Calibri" w:hint="cs"/>
          <w:noProof/>
          <w:szCs w:val="22"/>
          <w:rtl/>
        </w:rPr>
        <w:t>5</w:t>
      </w:r>
    </w:p>
    <w:p w:rsidR="00B70F6C" w:rsidRPr="00B70F6C" w:rsidRDefault="006C17F9" w:rsidP="00B408A3">
      <w:pPr>
        <w:pStyle w:val="TOC1"/>
        <w:spacing w:before="120"/>
        <w:ind w:left="284" w:right="0"/>
        <w:rPr>
          <w:rFonts w:eastAsiaTheme="minorEastAsia"/>
          <w:noProof/>
          <w:rtl/>
          <w:lang w:eastAsia="zh-CN"/>
        </w:rPr>
      </w:pPr>
      <w:hyperlink w:anchor="_Toc456951987" w:history="1">
        <w:r w:rsidR="00B70F6C" w:rsidRPr="009163D4">
          <w:rPr>
            <w:rStyle w:val="Hyperlink"/>
            <w:rFonts w:eastAsia="SimSun" w:hint="cs"/>
            <w:i/>
            <w:iCs/>
            <w:noProof/>
            <w:kern w:val="14"/>
            <w:rtl/>
            <w:lang w:bidi="ar-SY"/>
          </w:rPr>
          <w:t>جمهورية</w:t>
        </w:r>
        <w:r w:rsidR="00B70F6C" w:rsidRPr="009163D4">
          <w:rPr>
            <w:rStyle w:val="Hyperlink"/>
            <w:rFonts w:eastAsia="SimSun"/>
            <w:i/>
            <w:iCs/>
            <w:noProof/>
            <w:kern w:val="14"/>
            <w:rtl/>
            <w:lang w:bidi="ar-SY"/>
          </w:rPr>
          <w:t xml:space="preserve"> </w:t>
        </w:r>
        <w:r w:rsidR="00B70F6C" w:rsidRPr="009163D4">
          <w:rPr>
            <w:rStyle w:val="Hyperlink"/>
            <w:rFonts w:eastAsia="SimSun" w:hint="cs"/>
            <w:i/>
            <w:iCs/>
            <w:noProof/>
            <w:kern w:val="14"/>
            <w:rtl/>
            <w:lang w:bidi="ar-SY"/>
          </w:rPr>
          <w:t>إيران</w:t>
        </w:r>
        <w:r w:rsidR="00B70F6C" w:rsidRPr="009163D4">
          <w:rPr>
            <w:rStyle w:val="Hyperlink"/>
            <w:rFonts w:eastAsia="SimSun"/>
            <w:i/>
            <w:iCs/>
            <w:noProof/>
            <w:kern w:val="14"/>
            <w:rtl/>
            <w:lang w:bidi="ar-SY"/>
          </w:rPr>
          <w:t xml:space="preserve"> </w:t>
        </w:r>
        <w:r w:rsidR="00B70F6C" w:rsidRPr="009163D4">
          <w:rPr>
            <w:rStyle w:val="Hyperlink"/>
            <w:rFonts w:eastAsia="SimSun" w:hint="cs"/>
            <w:i/>
            <w:iCs/>
            <w:noProof/>
            <w:kern w:val="14"/>
            <w:rtl/>
            <w:lang w:bidi="ar-SY"/>
          </w:rPr>
          <w:t>الإسلامية</w:t>
        </w:r>
        <w:r w:rsidR="00B70F6C" w:rsidRPr="009163D4">
          <w:rPr>
            <w:rStyle w:val="Hyperlink"/>
            <w:rFonts w:eastAsia="SimSun"/>
            <w:i/>
            <w:iCs/>
            <w:noProof/>
            <w:kern w:val="14"/>
            <w:rtl/>
            <w:lang w:bidi="ar-SY"/>
          </w:rPr>
          <w:t xml:space="preserve"> (</w:t>
        </w:r>
        <w:r w:rsidR="009163D4" w:rsidRPr="009163D4">
          <w:rPr>
            <w:rFonts w:eastAsia="SimSun" w:hint="cs"/>
            <w:i/>
            <w:iCs/>
            <w:rtl/>
            <w:lang w:bidi="ar-EG"/>
          </w:rPr>
          <w:t xml:space="preserve">هيئة تنظيم الاتصالات </w:t>
        </w:r>
        <w:r w:rsidR="009163D4" w:rsidRPr="009163D4">
          <w:rPr>
            <w:rFonts w:eastAsia="SimSun"/>
            <w:i/>
            <w:iCs/>
            <w:lang w:bidi="ar-EG"/>
          </w:rPr>
          <w:t>(CRA)</w:t>
        </w:r>
        <w:r w:rsidR="009163D4" w:rsidRPr="009163D4">
          <w:rPr>
            <w:rFonts w:eastAsia="SimSun" w:hint="cs"/>
            <w:i/>
            <w:iCs/>
            <w:rtl/>
            <w:lang w:bidi="ar-EG"/>
          </w:rPr>
          <w:t>، طهران</w:t>
        </w:r>
        <w:r w:rsidR="00B70F6C" w:rsidRPr="009163D4">
          <w:rPr>
            <w:rStyle w:val="Hyperlink"/>
            <w:rFonts w:eastAsia="SimSun"/>
            <w:i/>
            <w:iCs/>
            <w:noProof/>
            <w:kern w:val="14"/>
            <w:rtl/>
            <w:lang w:bidi="ar-SY"/>
          </w:rPr>
          <w:t>)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</w:hyperlink>
      <w:r w:rsidR="00B408A3">
        <w:rPr>
          <w:rFonts w:ascii="Calibri" w:hAnsi="Calibri" w:cs="Calibri" w:hint="cs"/>
          <w:noProof/>
          <w:szCs w:val="22"/>
          <w:rtl/>
        </w:rPr>
        <w:t>6</w:t>
      </w:r>
    </w:p>
    <w:p w:rsidR="00B70F6C" w:rsidRPr="00B70F6C" w:rsidRDefault="006C17F9" w:rsidP="00B408A3">
      <w:pPr>
        <w:pStyle w:val="TOC1"/>
        <w:spacing w:before="120"/>
        <w:ind w:left="284" w:right="0"/>
        <w:rPr>
          <w:rFonts w:eastAsiaTheme="minorEastAsia"/>
          <w:noProof/>
          <w:rtl/>
          <w:lang w:eastAsia="zh-CN"/>
        </w:rPr>
      </w:pPr>
      <w:hyperlink w:anchor="_Toc456951988" w:history="1">
        <w:r w:rsidR="00B70F6C" w:rsidRPr="009163D4">
          <w:rPr>
            <w:rStyle w:val="Hyperlink"/>
            <w:rFonts w:eastAsia="SimSun" w:hint="cs"/>
            <w:i/>
            <w:iCs/>
            <w:noProof/>
            <w:kern w:val="14"/>
            <w:rtl/>
            <w:lang w:bidi="ar-SY"/>
          </w:rPr>
          <w:t>أوغندا</w:t>
        </w:r>
        <w:r w:rsidR="009163D4" w:rsidRPr="009163D4">
          <w:rPr>
            <w:rStyle w:val="Hyperlink"/>
            <w:rFonts w:eastAsia="SimSun" w:hint="cs"/>
            <w:i/>
            <w:iCs/>
            <w:noProof/>
            <w:kern w:val="14"/>
            <w:rtl/>
            <w:lang w:bidi="ar-SY"/>
          </w:rPr>
          <w:t xml:space="preserve"> (</w:t>
        </w:r>
        <w:r w:rsidR="009163D4" w:rsidRPr="009163D4">
          <w:rPr>
            <w:i/>
            <w:iCs/>
            <w:color w:val="000000"/>
            <w:rtl/>
          </w:rPr>
          <w:t xml:space="preserve">هيئة الاتصالات في </w:t>
        </w:r>
        <w:r w:rsidR="009163D4" w:rsidRPr="009163D4">
          <w:rPr>
            <w:rFonts w:hint="cs"/>
            <w:i/>
            <w:iCs/>
            <w:color w:val="000000"/>
            <w:rtl/>
          </w:rPr>
          <w:t xml:space="preserve">أوغندا </w:t>
        </w:r>
        <w:r w:rsidR="009163D4" w:rsidRPr="009163D4">
          <w:rPr>
            <w:i/>
            <w:iCs/>
            <w:color w:val="000000"/>
          </w:rPr>
          <w:t>(UCC)</w:t>
        </w:r>
        <w:r w:rsidR="009163D4" w:rsidRPr="009163D4">
          <w:rPr>
            <w:i/>
            <w:iCs/>
            <w:color w:val="000000"/>
            <w:rtl/>
          </w:rPr>
          <w:t>، كمبالا</w:t>
        </w:r>
        <w:r w:rsidR="009163D4" w:rsidRPr="009163D4">
          <w:rPr>
            <w:rStyle w:val="Hyperlink"/>
            <w:rFonts w:eastAsia="SimSun" w:hint="cs"/>
            <w:i/>
            <w:iCs/>
            <w:noProof/>
            <w:kern w:val="14"/>
            <w:rtl/>
            <w:lang w:bidi="ar-SY"/>
          </w:rPr>
          <w:t>)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</w:hyperlink>
      <w:r w:rsidR="00B408A3">
        <w:rPr>
          <w:rFonts w:ascii="Calibri" w:hAnsi="Calibri" w:cs="Calibri" w:hint="cs"/>
          <w:noProof/>
          <w:szCs w:val="22"/>
          <w:rtl/>
        </w:rPr>
        <w:t>9</w:t>
      </w:r>
    </w:p>
    <w:p w:rsidR="00B70F6C" w:rsidRPr="00B70F6C" w:rsidRDefault="006C17F9" w:rsidP="00B408A3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89" w:history="1"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تبليغات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أخرى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</w:hyperlink>
      <w:r w:rsidR="00B408A3">
        <w:rPr>
          <w:rFonts w:ascii="Calibri" w:hAnsi="Calibri" w:cs="Calibri" w:hint="cs"/>
          <w:noProof/>
          <w:szCs w:val="22"/>
          <w:rtl/>
        </w:rPr>
        <w:t>11</w:t>
      </w:r>
    </w:p>
    <w:p w:rsidR="00B70F6C" w:rsidRPr="00B70F6C" w:rsidRDefault="006C17F9" w:rsidP="0046600D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r:id="rId10" w:history="1"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تقييد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الخدمة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Toc456951990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12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46600D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1" w:history="1"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إجراءات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معاودة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النداء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وإجراءات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النداء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البديلة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(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القرار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/>
            <w:noProof/>
            <w:position w:val="2"/>
          </w:rPr>
          <w:t>21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المراجَع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في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مؤتمر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المندوبين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المفوضين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لعام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/>
            <w:noProof/>
            <w:position w:val="2"/>
          </w:rPr>
          <w:t>2006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>)</w:t>
        </w:r>
        <w:r w:rsidR="00764B94">
          <w:rPr>
            <w:rStyle w:val="Hyperlink"/>
            <w:rFonts w:eastAsia="SimSun"/>
            <w:noProof/>
            <w:position w:val="2"/>
            <w:rtl/>
          </w:rPr>
          <w:tab/>
        </w:r>
        <w:r w:rsidR="00B70F6C" w:rsidRPr="00B70F6C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Toc456951991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12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200A9A" w:rsidRDefault="006C17F9" w:rsidP="00200A9A">
      <w:pPr>
        <w:pStyle w:val="TOC1"/>
        <w:tabs>
          <w:tab w:val="clear" w:pos="8799"/>
          <w:tab w:val="right" w:leader="dot" w:pos="9639"/>
        </w:tabs>
        <w:spacing w:before="120" w:after="40"/>
        <w:ind w:right="0"/>
        <w:rPr>
          <w:rFonts w:ascii="Calibri" w:eastAsia="SimSun" w:hAnsi="Calibri"/>
          <w:b/>
          <w:bCs/>
          <w:rtl/>
        </w:rPr>
      </w:pPr>
      <w:hyperlink w:anchor="_Toc456951992" w:history="1">
        <w:r w:rsidR="00B70F6C" w:rsidRPr="00200A9A">
          <w:rPr>
            <w:rFonts w:ascii="Calibri" w:eastAsia="SimSun" w:hAnsi="Calibri" w:hint="cs"/>
            <w:b/>
            <w:bCs/>
            <w:rtl/>
          </w:rPr>
          <w:t>تعديلات</w:t>
        </w:r>
        <w:r w:rsidR="00B70F6C" w:rsidRPr="00200A9A">
          <w:rPr>
            <w:rFonts w:ascii="Calibri" w:eastAsia="SimSun" w:hAnsi="Calibri"/>
            <w:b/>
            <w:bCs/>
            <w:rtl/>
          </w:rPr>
          <w:t xml:space="preserve"> </w:t>
        </w:r>
        <w:r w:rsidR="00B70F6C" w:rsidRPr="00200A9A">
          <w:rPr>
            <w:rFonts w:ascii="Calibri" w:eastAsia="SimSun" w:hAnsi="Calibri" w:hint="cs"/>
            <w:b/>
            <w:bCs/>
            <w:rtl/>
          </w:rPr>
          <w:t>على</w:t>
        </w:r>
        <w:r w:rsidR="00B70F6C" w:rsidRPr="00200A9A">
          <w:rPr>
            <w:rFonts w:ascii="Calibri" w:eastAsia="SimSun" w:hAnsi="Calibri"/>
            <w:b/>
            <w:bCs/>
            <w:rtl/>
          </w:rPr>
          <w:t xml:space="preserve"> </w:t>
        </w:r>
        <w:r w:rsidR="00B70F6C" w:rsidRPr="00200A9A">
          <w:rPr>
            <w:rFonts w:ascii="Calibri" w:eastAsia="SimSun" w:hAnsi="Calibri" w:hint="cs"/>
            <w:b/>
            <w:bCs/>
            <w:rtl/>
          </w:rPr>
          <w:t>منشورات</w:t>
        </w:r>
        <w:r w:rsidR="00B70F6C" w:rsidRPr="00200A9A">
          <w:rPr>
            <w:rFonts w:ascii="Calibri" w:eastAsia="SimSun" w:hAnsi="Calibri"/>
            <w:b/>
            <w:bCs/>
            <w:rtl/>
          </w:rPr>
          <w:t xml:space="preserve"> </w:t>
        </w:r>
        <w:r w:rsidR="00B70F6C" w:rsidRPr="00200A9A">
          <w:rPr>
            <w:rFonts w:ascii="Calibri" w:eastAsia="SimSun" w:hAnsi="Calibri" w:hint="cs"/>
            <w:b/>
            <w:bCs/>
            <w:rtl/>
          </w:rPr>
          <w:t>الخدمة</w:t>
        </w:r>
      </w:hyperlink>
    </w:p>
    <w:p w:rsidR="00B70F6C" w:rsidRPr="00B70F6C" w:rsidRDefault="006C17F9" w:rsidP="000E1329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3" w:history="1"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قائمة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محطات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السفن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وتخصيصات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هويات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الخدمة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المتنقلة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البحرية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(</w:t>
        </w:r>
        <w:r w:rsidR="00B70F6C" w:rsidRPr="00B70F6C">
          <w:rPr>
            <w:rStyle w:val="Hyperlink"/>
            <w:rFonts w:hint="cs"/>
            <w:noProof/>
            <w:kern w:val="14"/>
            <w:position w:val="4"/>
            <w:rtl/>
          </w:rPr>
          <w:t>القائمة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noProof/>
            <w:kern w:val="14"/>
            <w:position w:val="4"/>
          </w:rPr>
          <w:t>V</w:t>
        </w:r>
        <w:r w:rsidR="00B70F6C" w:rsidRPr="00B70F6C">
          <w:rPr>
            <w:rStyle w:val="Hyperlink"/>
            <w:noProof/>
            <w:kern w:val="14"/>
            <w:position w:val="4"/>
            <w:rtl/>
          </w:rPr>
          <w:t>)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Toc456951993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13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0E1329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4" w:history="1"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قائمة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بأرقام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تعرّف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جهة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الإصدار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لبطاقة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رسوم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الاتصالات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الدولية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Toc456951994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14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0E1329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5" w:history="1"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قائمة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بالرموز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الدليلة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الق</w:t>
        </w:r>
        <w:r w:rsidR="005530E5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ُ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طرية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أو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الخاصة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بالمناطق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الجغرافية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للاتصالات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  <w:lang w:bidi="ar-EG"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  <w:lang w:bidi="ar-EG"/>
          </w:rPr>
          <w:t>المتنقلة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Toc456951995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14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0E1329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6" w:history="1"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الرموز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الدليلية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للشبكات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المتنقلة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</w:rPr>
          <w:t>(MNC)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فيما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يتعلق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بالخطة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الدولية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لتعرّف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هوية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الشبكات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0E1329">
          <w:rPr>
            <w:rStyle w:val="Hyperlink"/>
            <w:rFonts w:eastAsia="SimSun"/>
            <w:noProof/>
            <w:kern w:val="14"/>
            <w:position w:val="4"/>
            <w:rtl/>
          </w:rPr>
          <w:br/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والاشتراكات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العمومية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Toc456951996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15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687ED0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7" w:history="1"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قائمة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برموز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المشغلين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الصادرة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عن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الاتحاد</w:t>
        </w:r>
        <w:r w:rsidR="00687ED0">
          <w:rPr>
            <w:rStyle w:val="Hyperlink"/>
            <w:rFonts w:eastAsia="SimSun"/>
            <w:noProof/>
            <w:kern w:val="14"/>
            <w:position w:val="4"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Toc456951997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16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687ED0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8" w:history="1"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قائمة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برموز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نقاط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التشوير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kern w:val="14"/>
            <w:position w:val="4"/>
            <w:rtl/>
          </w:rPr>
          <w:t>الدولية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  <w:rtl/>
          </w:rPr>
          <w:t xml:space="preserve"> </w:t>
        </w:r>
        <w:r w:rsidR="00B70F6C" w:rsidRPr="00B70F6C">
          <w:rPr>
            <w:rStyle w:val="Hyperlink"/>
            <w:rFonts w:eastAsia="SimSun"/>
            <w:noProof/>
            <w:kern w:val="14"/>
            <w:position w:val="4"/>
          </w:rPr>
          <w:t>(ISPC)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Toc456951998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17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B70F6C" w:rsidRPr="00B70F6C" w:rsidRDefault="006C17F9" w:rsidP="00687ED0">
      <w:pPr>
        <w:pStyle w:val="TOC1"/>
        <w:spacing w:before="120"/>
        <w:ind w:right="0"/>
        <w:rPr>
          <w:rFonts w:eastAsiaTheme="minorEastAsia"/>
          <w:noProof/>
          <w:rtl/>
          <w:lang w:eastAsia="zh-CN"/>
        </w:rPr>
      </w:pPr>
      <w:hyperlink w:anchor="_Toc456951999" w:history="1"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خطة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الترقيم</w:t>
        </w:r>
        <w:r w:rsidR="00B70F6C" w:rsidRPr="00B70F6C">
          <w:rPr>
            <w:rStyle w:val="Hyperlink"/>
            <w:rFonts w:eastAsia="SimSun"/>
            <w:noProof/>
            <w:position w:val="2"/>
            <w:rtl/>
          </w:rPr>
          <w:t xml:space="preserve"> </w:t>
        </w:r>
        <w:r w:rsidR="00B70F6C" w:rsidRPr="00B70F6C">
          <w:rPr>
            <w:rStyle w:val="Hyperlink"/>
            <w:rFonts w:eastAsia="SimSun" w:hint="cs"/>
            <w:noProof/>
            <w:position w:val="2"/>
            <w:rtl/>
          </w:rPr>
          <w:t>الوطنية</w:t>
        </w:r>
        <w:r w:rsidR="00B70F6C" w:rsidRPr="00B70F6C">
          <w:rPr>
            <w:noProof/>
            <w:webHidden/>
            <w:rtl/>
          </w:rPr>
          <w:tab/>
        </w:r>
        <w:r w:rsidR="00764B94">
          <w:rPr>
            <w:noProof/>
            <w:webHidden/>
            <w:rtl/>
          </w:rPr>
          <w:tab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B70F6C" w:rsidRPr="007A3D66">
          <w:rPr>
            <w:rFonts w:ascii="Calibri" w:hAnsi="Calibri" w:cs="Calibri"/>
            <w:noProof/>
            <w:webHidden/>
            <w:szCs w:val="22"/>
          </w:rPr>
          <w:instrText>Toc456951999 \h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7E1BDE">
          <w:rPr>
            <w:rFonts w:ascii="Calibri" w:hAnsi="Calibri" w:cs="Times New Roman"/>
            <w:noProof/>
            <w:webHidden/>
            <w:szCs w:val="22"/>
            <w:rtl/>
          </w:rPr>
          <w:t>19</w:t>
        </w:r>
        <w:r w:rsidR="00B70F6C" w:rsidRPr="007A3D66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60CFE" w:rsidRPr="00F90F6D" w:rsidRDefault="00B70F6C" w:rsidP="00AB3A5A">
      <w:pPr>
        <w:rPr>
          <w:rFonts w:eastAsia="SimSun"/>
          <w:rtl/>
          <w:lang w:bidi="ar-EG"/>
        </w:rPr>
      </w:pPr>
      <w:r w:rsidRPr="00B70F6C">
        <w:rPr>
          <w:rFonts w:eastAsia="SimSun"/>
          <w:rtl/>
          <w:lang w:bidi="ar-EG"/>
        </w:rPr>
        <w:fldChar w:fldCharType="end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D225B" w:rsidRPr="008D7A05" w:rsidTr="0098553A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="00FE441B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*</w:t>
            </w:r>
            <w:r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نشر</w:t>
            </w: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8D7A05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8D7A05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30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8D7A05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8D7A05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8D7A05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8D7A05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FE441B" w:rsidRPr="00FE441B" w:rsidRDefault="00FE441B" w:rsidP="00FE441B">
      <w:pPr>
        <w:spacing w:before="0" w:line="240" w:lineRule="auto"/>
        <w:ind w:left="2268"/>
        <w:jc w:val="left"/>
        <w:rPr>
          <w:position w:val="4"/>
          <w:sz w:val="20"/>
          <w:szCs w:val="26"/>
          <w:rtl/>
        </w:rPr>
      </w:pPr>
      <w:r w:rsidRPr="00FE441B">
        <w:rPr>
          <w:position w:val="4"/>
          <w:sz w:val="20"/>
          <w:szCs w:val="26"/>
        </w:rPr>
        <w:t>*</w:t>
      </w:r>
      <w:r w:rsidRPr="00FE441B">
        <w:rPr>
          <w:position w:val="4"/>
          <w:sz w:val="20"/>
          <w:szCs w:val="26"/>
        </w:rPr>
        <w:tab/>
      </w:r>
      <w:r w:rsidRPr="00FE441B">
        <w:rPr>
          <w:rFonts w:hint="cs"/>
          <w:position w:val="4"/>
          <w:sz w:val="20"/>
          <w:szCs w:val="26"/>
          <w:rtl/>
          <w:lang w:bidi="ar-EG"/>
        </w:rPr>
        <w:t>هذه المواعيد تخص اللغة الإنكليزية فقط.</w:t>
      </w:r>
    </w:p>
    <w:p w:rsidR="00066627" w:rsidRPr="00403918" w:rsidRDefault="00066627" w:rsidP="001717AC">
      <w:pPr>
        <w:tabs>
          <w:tab w:val="left" w:pos="2126"/>
          <w:tab w:val="left" w:pos="2409"/>
        </w:tabs>
        <w:rPr>
          <w:rFonts w:eastAsia="SimSun"/>
          <w:rtl/>
          <w:lang w:bidi="ar-EG"/>
        </w:rPr>
      </w:pPr>
    </w:p>
    <w:p w:rsidR="007D2E48" w:rsidRPr="00F90F6D" w:rsidRDefault="007D2E48" w:rsidP="009F3D96">
      <w:pPr>
        <w:rPr>
          <w:rFonts w:eastAsia="SimSun"/>
          <w:rtl/>
          <w:lang w:bidi="ar-EG"/>
        </w:rPr>
      </w:pPr>
    </w:p>
    <w:p w:rsidR="00104C7D" w:rsidRPr="00F90F6D" w:rsidRDefault="00104C7D" w:rsidP="009F3D96">
      <w:pPr>
        <w:rPr>
          <w:rFonts w:eastAsia="SimSun"/>
        </w:rPr>
      </w:pPr>
    </w:p>
    <w:p w:rsidR="006A769D" w:rsidRPr="00F90F6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F90F6D">
        <w:rPr>
          <w:rFonts w:eastAsia="SimSun"/>
          <w:rtl/>
          <w:lang w:bidi="ar-SY"/>
        </w:rPr>
        <w:br w:type="page"/>
      </w:r>
      <w:bookmarkStart w:id="117" w:name="_GoBack"/>
      <w:bookmarkEnd w:id="117"/>
    </w:p>
    <w:p w:rsidR="008C4605" w:rsidRPr="00F90F6D" w:rsidRDefault="006A769D" w:rsidP="00E1283D">
      <w:pPr>
        <w:pStyle w:val="Heading1"/>
        <w:rPr>
          <w:rFonts w:ascii="Calibri" w:eastAsia="SimSun" w:hAnsi="Calibri"/>
          <w:rtl/>
        </w:rPr>
      </w:pPr>
      <w:bookmarkStart w:id="118" w:name="_Toc408394543"/>
      <w:bookmarkStart w:id="119" w:name="_Toc408396044"/>
      <w:bookmarkStart w:id="120" w:name="_Toc408396929"/>
      <w:bookmarkStart w:id="121" w:name="_Toc408403984"/>
      <w:bookmarkStart w:id="122" w:name="_Toc409692628"/>
      <w:bookmarkStart w:id="123" w:name="_Toc410046163"/>
      <w:bookmarkStart w:id="124" w:name="_Toc410919742"/>
      <w:bookmarkStart w:id="125" w:name="_Toc411249967"/>
      <w:bookmarkStart w:id="126" w:name="_Toc413753328"/>
      <w:bookmarkStart w:id="127" w:name="_Toc413754215"/>
      <w:bookmarkStart w:id="128" w:name="_Toc413754879"/>
      <w:bookmarkStart w:id="129" w:name="_Toc414264971"/>
      <w:bookmarkStart w:id="130" w:name="_Toc436161604"/>
      <w:bookmarkStart w:id="131" w:name="_Toc456951980"/>
      <w:r w:rsidRPr="00F90F6D">
        <w:rPr>
          <w:rFonts w:ascii="Calibri" w:eastAsia="SimSun" w:hAnsi="Calibri" w:hint="cs"/>
          <w:rtl/>
        </w:rPr>
        <w:lastRenderedPageBreak/>
        <w:t>معلومات عامة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395EB3" w:rsidRPr="00F90F6D" w:rsidRDefault="00395EB3" w:rsidP="00A80BAC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2" w:name="_Toc359596900"/>
      <w:bookmarkStart w:id="133" w:name="_Toc408394544"/>
      <w:bookmarkStart w:id="134" w:name="_Toc408396045"/>
      <w:bookmarkStart w:id="135" w:name="_Toc408396930"/>
      <w:bookmarkStart w:id="136" w:name="_Toc408403985"/>
      <w:bookmarkStart w:id="137" w:name="_Toc409681124"/>
      <w:bookmarkStart w:id="138" w:name="_Toc409692629"/>
      <w:bookmarkStart w:id="139" w:name="_Toc411249968"/>
      <w:bookmarkStart w:id="140" w:name="_Toc413754216"/>
      <w:bookmarkStart w:id="141" w:name="_Toc414264972"/>
      <w:bookmarkStart w:id="142" w:name="_Toc436161605"/>
      <w:bookmarkStart w:id="143" w:name="_Toc456951981"/>
      <w:bookmarkStart w:id="144" w:name="TOC03"/>
      <w:r w:rsidRPr="00F90F6D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bookmarkEnd w:id="144"/>
    <w:p w:rsidR="006A769D" w:rsidRPr="00F90F6D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90F6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F90F6D">
        <w:rPr>
          <w:rFonts w:eastAsia="SimSun"/>
          <w:spacing w:val="-2"/>
          <w:sz w:val="20"/>
          <w:szCs w:val="26"/>
          <w:lang w:bidi="ar-EG"/>
        </w:rPr>
        <w:t>(OB)</w:t>
      </w:r>
      <w:r w:rsidRPr="00F90F6D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49676B" w:rsidRDefault="0049676B" w:rsidP="0049676B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>
        <w:rPr>
          <w:rFonts w:eastAsia="SimSun"/>
          <w:spacing w:val="-2"/>
          <w:sz w:val="20"/>
          <w:szCs w:val="26"/>
        </w:rPr>
        <w:t>1096</w:t>
      </w:r>
      <w:r w:rsidRPr="001F40BE">
        <w:rPr>
          <w:rFonts w:eastAsia="SimSun"/>
          <w:spacing w:val="-2"/>
          <w:sz w:val="20"/>
          <w:szCs w:val="26"/>
        </w:rPr>
        <w:tab/>
      </w:r>
      <w:r w:rsidRPr="001F40BE">
        <w:rPr>
          <w:rFonts w:eastAsia="SimSun"/>
          <w:spacing w:val="-2"/>
          <w:sz w:val="20"/>
          <w:szCs w:val="26"/>
          <w:rtl/>
        </w:rPr>
        <w:t xml:space="preserve">التوقيت القانوني </w:t>
      </w:r>
      <w:r>
        <w:rPr>
          <w:rFonts w:eastAsia="SimSun"/>
          <w:spacing w:val="-2"/>
          <w:sz w:val="20"/>
          <w:szCs w:val="26"/>
        </w:rPr>
        <w:t>2016</w:t>
      </w:r>
    </w:p>
    <w:p w:rsidR="0075583B" w:rsidRDefault="0075583B" w:rsidP="0075583B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>
        <w:rPr>
          <w:rFonts w:eastAsia="SimSun"/>
          <w:sz w:val="20"/>
          <w:szCs w:val="26"/>
          <w:lang w:bidi="ar-EG"/>
        </w:rPr>
        <w:t>88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F90F6D">
        <w:rPr>
          <w:rFonts w:eastAsia="SimSun"/>
          <w:spacing w:val="-6"/>
          <w:sz w:val="20"/>
          <w:szCs w:val="26"/>
          <w:lang w:bidi="ar-EG"/>
        </w:rPr>
        <w:t>ITU</w:t>
      </w:r>
      <w:r w:rsidRPr="00F90F6D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pacing w:val="-6"/>
          <w:sz w:val="20"/>
          <w:szCs w:val="26"/>
          <w:lang w:bidi="ar-EG"/>
        </w:rPr>
        <w:t>(2006/05)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pacing w:val="-6"/>
          <w:sz w:val="20"/>
          <w:szCs w:val="26"/>
          <w:lang w:bidi="ar-EG"/>
        </w:rPr>
        <w:t>15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pacing w:val="-6"/>
          <w:sz w:val="20"/>
          <w:szCs w:val="26"/>
          <w:lang w:bidi="ar-EG"/>
        </w:rPr>
        <w:t>201</w:t>
      </w:r>
      <w:r>
        <w:rPr>
          <w:rFonts w:eastAsia="SimSun"/>
          <w:spacing w:val="-6"/>
          <w:sz w:val="20"/>
          <w:szCs w:val="26"/>
          <w:lang w:bidi="ar-EG"/>
        </w:rPr>
        <w:t>5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75583B" w:rsidRPr="0075583B" w:rsidRDefault="0075583B" w:rsidP="0075583B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>
        <w:rPr>
          <w:rFonts w:eastAsia="SimSun"/>
          <w:sz w:val="20"/>
          <w:szCs w:val="26"/>
          <w:lang w:bidi="ar-EG"/>
        </w:rPr>
        <w:t>8</w:t>
      </w:r>
      <w:r w:rsidRPr="00F90F6D">
        <w:rPr>
          <w:rFonts w:eastAsia="SimSun"/>
          <w:sz w:val="20"/>
          <w:szCs w:val="26"/>
          <w:lang w:bidi="ar-EG"/>
        </w:rPr>
        <w:t>6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الرموز الدليلية للشبكات المتنقلة من أجل الخطة الدولية لتعرف هوية الشبكات والاشتراكات العمومية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(2008/05)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أكتوبر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</w:t>
      </w:r>
      <w:r>
        <w:rPr>
          <w:rFonts w:eastAsia="SimSun"/>
          <w:sz w:val="20"/>
          <w:szCs w:val="26"/>
          <w:lang w:bidi="ar-EG"/>
        </w:rPr>
        <w:t>5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7C6232" w:rsidRPr="00F90F6D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1067</w:t>
      </w:r>
      <w:r w:rsidRPr="00F90F6D">
        <w:rPr>
          <w:rFonts w:eastAsia="SimSun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F90F6D">
        <w:rPr>
          <w:rFonts w:eastAsia="SimSun"/>
          <w:sz w:val="20"/>
          <w:szCs w:val="26"/>
          <w:lang w:bidi="ar-EG"/>
        </w:rPr>
        <w:t>(ISPC)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(99/03) ITU-T Q.708</w:t>
      </w:r>
      <w:r w:rsidRPr="00F90F6D">
        <w:rPr>
          <w:rFonts w:eastAsia="SimSun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F90F6D">
        <w:rPr>
          <w:rFonts w:eastAsia="SimSun"/>
          <w:sz w:val="20"/>
          <w:szCs w:val="26"/>
          <w:lang w:bidi="ar-EG"/>
        </w:rPr>
        <w:t>201</w:t>
      </w:r>
      <w:r w:rsidRPr="00F90F6D">
        <w:rPr>
          <w:rFonts w:eastAsia="SimSun"/>
          <w:sz w:val="20"/>
          <w:szCs w:val="26"/>
          <w:lang w:bidi="ar-EG"/>
        </w:rPr>
        <w:t>5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F90F6D" w:rsidRDefault="00AA3842" w:rsidP="00FE2EA0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1066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F90F6D">
        <w:rPr>
          <w:rFonts w:eastAsia="SimSun"/>
          <w:sz w:val="20"/>
          <w:szCs w:val="26"/>
          <w:lang w:bidi="ar-EG"/>
        </w:rPr>
        <w:t>(</w:t>
      </w:r>
      <w:r w:rsidRPr="00F90F6D">
        <w:rPr>
          <w:rFonts w:eastAsia="SimSun"/>
          <w:sz w:val="20"/>
          <w:szCs w:val="26"/>
          <w:lang w:bidi="ar-EG"/>
        </w:rPr>
        <w:t>SANC</w:t>
      </w:r>
      <w:r w:rsidR="00804D56" w:rsidRPr="00F90F6D">
        <w:rPr>
          <w:rFonts w:eastAsia="SimSun"/>
          <w:sz w:val="20"/>
          <w:szCs w:val="26"/>
          <w:lang w:bidi="ar-EG"/>
        </w:rPr>
        <w:t>)</w:t>
      </w:r>
      <w:r w:rsidRPr="00F90F6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(99/03) ITU-T Q.708</w:t>
      </w:r>
      <w:r w:rsidRPr="00F90F6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/>
          <w:sz w:val="20"/>
          <w:szCs w:val="26"/>
          <w:rtl/>
          <w:lang w:bidi="ar-EG"/>
        </w:rPr>
        <w:t xml:space="preserve"> </w:t>
      </w:r>
      <w:r w:rsidRPr="00F90F6D">
        <w:rPr>
          <w:rFonts w:eastAsia="SimSun" w:hint="cs"/>
          <w:sz w:val="20"/>
          <w:szCs w:val="26"/>
          <w:rtl/>
          <w:lang w:bidi="ar-EG"/>
        </w:rPr>
        <w:t>ديسمبر</w:t>
      </w:r>
      <w:r w:rsidRPr="00F90F6D">
        <w:rPr>
          <w:rFonts w:eastAsia="SimSun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</w:t>
      </w:r>
      <w:r w:rsidR="00FE2EA0" w:rsidRPr="00F90F6D">
        <w:rPr>
          <w:rFonts w:eastAsia="SimSun"/>
          <w:sz w:val="20"/>
          <w:szCs w:val="26"/>
          <w:lang w:bidi="ar-EG"/>
        </w:rPr>
        <w:t>4</w:t>
      </w:r>
      <w:r w:rsidRPr="00F90F6D">
        <w:rPr>
          <w:rFonts w:eastAsia="SimSun"/>
          <w:sz w:val="20"/>
          <w:szCs w:val="26"/>
          <w:rtl/>
          <w:lang w:bidi="ar-EG"/>
        </w:rPr>
        <w:t>)</w:t>
      </w:r>
    </w:p>
    <w:p w:rsidR="00D64B9A" w:rsidRPr="00F90F6D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</w:t>
      </w:r>
      <w:r w:rsidR="00A42CB2" w:rsidRPr="00F90F6D">
        <w:rPr>
          <w:rFonts w:eastAsia="SimSun"/>
          <w:sz w:val="20"/>
          <w:szCs w:val="26"/>
          <w:lang w:bidi="ar-EG"/>
        </w:rPr>
        <w:t>60</w:t>
      </w:r>
      <w:r w:rsidR="00891F20" w:rsidRPr="00F90F6D">
        <w:rPr>
          <w:rFonts w:eastAsia="SimSun"/>
          <w:sz w:val="20"/>
          <w:szCs w:val="26"/>
          <w:rtl/>
          <w:lang w:bidi="ar-EG"/>
        </w:rPr>
        <w:tab/>
      </w:r>
      <w:r w:rsidR="00A42CB2" w:rsidRPr="00F90F6D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</w:t>
      </w:r>
      <w:r w:rsidR="00A42CB2" w:rsidRPr="00F90F6D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F90F6D">
        <w:rPr>
          <w:rFonts w:eastAsia="SimSun"/>
          <w:bCs/>
          <w:sz w:val="20"/>
          <w:szCs w:val="26"/>
          <w:lang w:bidi="ar-EG"/>
        </w:rPr>
        <w:t>1400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</w:t>
      </w:r>
      <w:r w:rsidR="00A42CB2" w:rsidRPr="00F90F6D">
        <w:rPr>
          <w:rFonts w:eastAsia="SimSun"/>
          <w:sz w:val="20"/>
          <w:szCs w:val="26"/>
          <w:lang w:bidi="ar-EG"/>
        </w:rPr>
        <w:t>13</w:t>
      </w:r>
      <w:r w:rsidRPr="00F90F6D">
        <w:rPr>
          <w:rFonts w:eastAsia="SimSun"/>
          <w:sz w:val="20"/>
          <w:szCs w:val="26"/>
          <w:lang w:bidi="ar-EG"/>
        </w:rPr>
        <w:t>/0</w:t>
      </w:r>
      <w:r w:rsidR="00A42CB2" w:rsidRPr="00F90F6D">
        <w:rPr>
          <w:rFonts w:eastAsia="SimSun"/>
          <w:sz w:val="20"/>
          <w:szCs w:val="26"/>
          <w:lang w:bidi="ar-EG"/>
        </w:rPr>
        <w:t>3</w:t>
      </w:r>
      <w:r w:rsidRPr="00F90F6D">
        <w:rPr>
          <w:rFonts w:eastAsia="SimSun"/>
          <w:sz w:val="20"/>
          <w:szCs w:val="26"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F90F6D">
        <w:rPr>
          <w:rFonts w:eastAsia="SimSun" w:hint="cs"/>
          <w:sz w:val="20"/>
          <w:szCs w:val="26"/>
          <w:rtl/>
          <w:lang w:bidi="ar-EG"/>
        </w:rPr>
        <w:t>سبتمبر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2014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1055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F90F6D">
        <w:rPr>
          <w:rFonts w:eastAsia="SimSun"/>
          <w:sz w:val="20"/>
          <w:szCs w:val="26"/>
          <w:lang w:bidi="ar-EG"/>
        </w:rPr>
        <w:t>1.25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F90F6D">
        <w:rPr>
          <w:rFonts w:eastAsia="SimSun"/>
          <w:sz w:val="20"/>
          <w:szCs w:val="26"/>
          <w:lang w:bidi="ar-EG"/>
        </w:rPr>
        <w:t>1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F90F6D">
        <w:rPr>
          <w:rFonts w:eastAsia="SimSun"/>
          <w:sz w:val="20"/>
          <w:szCs w:val="26"/>
          <w:lang w:bidi="ar-EG"/>
        </w:rPr>
        <w:t>2014</w:t>
      </w:r>
      <w:r w:rsidR="00F04073"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F90F6D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1015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90F6D">
        <w:rPr>
          <w:rFonts w:eastAsia="SimSun"/>
          <w:sz w:val="20"/>
          <w:szCs w:val="26"/>
          <w:lang w:bidi="ar-EG"/>
        </w:rPr>
        <w:t>ITU-T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(2008/05)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يونيو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1002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F90F6D">
        <w:rPr>
          <w:rFonts w:eastAsia="SimSun" w:hint="cs"/>
          <w:sz w:val="20"/>
          <w:szCs w:val="26"/>
          <w:rtl/>
          <w:lang w:bidi="ar-EG"/>
        </w:rPr>
        <w:t>التل</w:t>
      </w:r>
      <w:r w:rsidR="00997B1A">
        <w:rPr>
          <w:rFonts w:eastAsia="SimSun" w:hint="cs"/>
          <w:sz w:val="20"/>
          <w:szCs w:val="26"/>
          <w:rtl/>
          <w:lang w:bidi="ar-EG"/>
        </w:rPr>
        <w:t>ي</w:t>
      </w:r>
      <w:r w:rsidRPr="00F90F6D">
        <w:rPr>
          <w:rFonts w:eastAsia="SimSun" w:hint="cs"/>
          <w:sz w:val="20"/>
          <w:szCs w:val="26"/>
          <w:rtl/>
          <w:lang w:bidi="ar-EG"/>
        </w:rPr>
        <w:t>ماتية</w:t>
      </w:r>
      <w:proofErr w:type="spellEnd"/>
      <w:r w:rsidRPr="00F90F6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T.35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(2000/02)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T.35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1000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F90F6D">
        <w:rPr>
          <w:rFonts w:eastAsia="SimSun"/>
          <w:sz w:val="20"/>
          <w:szCs w:val="26"/>
          <w:lang w:bidi="ar-EG"/>
        </w:rPr>
        <w:t>2012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994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E.164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(2010/11)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39395E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991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39395E">
        <w:rPr>
          <w:rFonts w:eastAsia="SimSun"/>
          <w:spacing w:val="-6"/>
          <w:sz w:val="20"/>
          <w:szCs w:val="26"/>
          <w:lang w:bidi="ar-EG"/>
        </w:rPr>
        <w:t>ITU-T E.164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39395E">
        <w:rPr>
          <w:rFonts w:eastAsia="SimSun"/>
          <w:spacing w:val="-6"/>
          <w:sz w:val="20"/>
          <w:szCs w:val="26"/>
          <w:lang w:bidi="ar-EG"/>
        </w:rPr>
        <w:t>ITU</w:t>
      </w:r>
      <w:r w:rsidRPr="0039395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39395E">
        <w:rPr>
          <w:rFonts w:eastAsia="SimSun"/>
          <w:spacing w:val="-6"/>
          <w:sz w:val="20"/>
          <w:szCs w:val="26"/>
          <w:lang w:bidi="ar-EG"/>
        </w:rPr>
        <w:t>(2010/11)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="00AA3842" w:rsidRPr="0039395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39395E">
        <w:rPr>
          <w:rFonts w:eastAsia="SimSun"/>
          <w:spacing w:val="-6"/>
          <w:sz w:val="20"/>
          <w:szCs w:val="26"/>
          <w:lang w:bidi="ar-EG"/>
        </w:rPr>
        <w:t>1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39395E">
        <w:rPr>
          <w:rFonts w:eastAsia="SimSun"/>
          <w:spacing w:val="-6"/>
          <w:sz w:val="20"/>
          <w:szCs w:val="26"/>
          <w:lang w:bidi="ar-EG"/>
        </w:rPr>
        <w:t>2011</w:t>
      </w:r>
      <w:r w:rsidRPr="0039395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991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90F6D">
        <w:rPr>
          <w:rFonts w:eastAsia="SimSun"/>
          <w:sz w:val="20"/>
          <w:szCs w:val="26"/>
          <w:lang w:bidi="ar-EG"/>
        </w:rPr>
        <w:t>21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F90F6D">
        <w:rPr>
          <w:rFonts w:eastAsia="SimSun"/>
          <w:sz w:val="20"/>
          <w:szCs w:val="26"/>
          <w:lang w:bidi="ar-EG"/>
        </w:rPr>
        <w:t>2006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980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F90F6D">
        <w:rPr>
          <w:rFonts w:eastAsia="SimSun"/>
          <w:sz w:val="20"/>
          <w:szCs w:val="26"/>
          <w:lang w:bidi="ar-EG"/>
        </w:rPr>
        <w:t>ITU-T F.32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(1995/10)</w:t>
      </w:r>
      <w:r w:rsidR="00BB4D24">
        <w:rPr>
          <w:rFonts w:eastAsia="SimSun" w:hint="cs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978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F90F6D">
        <w:rPr>
          <w:rFonts w:eastAsia="SimSun"/>
          <w:sz w:val="20"/>
          <w:szCs w:val="26"/>
          <w:lang w:bidi="ar-EG"/>
        </w:rPr>
        <w:t>(TDC)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F90F6D">
        <w:rPr>
          <w:rFonts w:eastAsia="SimSun"/>
          <w:sz w:val="20"/>
          <w:szCs w:val="26"/>
          <w:lang w:bidi="ar-EG"/>
        </w:rPr>
        <w:t>(TNIC)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F.69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(1994/06)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F90F6D">
        <w:rPr>
          <w:rFonts w:eastAsia="SimSun"/>
          <w:sz w:val="20"/>
          <w:szCs w:val="26"/>
          <w:lang w:bidi="ar-EG"/>
        </w:rPr>
        <w:t>ITU-T F.68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(1988/11)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977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F90F6D">
        <w:rPr>
          <w:rFonts w:eastAsia="SimSun"/>
          <w:sz w:val="20"/>
          <w:szCs w:val="26"/>
          <w:lang w:bidi="ar-EG"/>
        </w:rPr>
        <w:t>(DNIC)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X.121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(2000/10)</w:t>
      </w:r>
      <w:r w:rsidR="00BB4D24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976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90F6D">
        <w:rPr>
          <w:rFonts w:eastAsia="SimSun"/>
          <w:spacing w:val="4"/>
          <w:sz w:val="20"/>
          <w:szCs w:val="26"/>
          <w:lang w:bidi="ar-EG"/>
        </w:rPr>
        <w:t>ITU</w:t>
      </w:r>
      <w:r w:rsidRPr="00F90F6D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pacing w:val="4"/>
          <w:sz w:val="20"/>
          <w:szCs w:val="26"/>
          <w:lang w:bidi="ar-EG"/>
        </w:rPr>
        <w:t>(2000/10)</w:t>
      </w:r>
      <w:r w:rsidRPr="00F90F6D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z w:val="20"/>
          <w:szCs w:val="26"/>
          <w:rtl/>
          <w:lang w:bidi="ar-EG"/>
        </w:rPr>
        <w:t>مارس</w:t>
      </w:r>
      <w:r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974</w:t>
      </w:r>
      <w:r w:rsidRPr="00F90F6D">
        <w:rPr>
          <w:rFonts w:eastAsia="SimSun" w:hint="cs"/>
          <w:sz w:val="20"/>
          <w:szCs w:val="26"/>
          <w:rtl/>
          <w:lang w:bidi="ar-EG"/>
        </w:rPr>
        <w:tab/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F90F6D">
        <w:rPr>
          <w:rFonts w:eastAsia="SimSun"/>
          <w:spacing w:val="-6"/>
          <w:sz w:val="20"/>
          <w:szCs w:val="26"/>
          <w:lang w:bidi="ar-EG"/>
        </w:rPr>
        <w:t>(ADMD)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F90F6D">
        <w:rPr>
          <w:rFonts w:eastAsia="SimSun"/>
          <w:spacing w:val="-6"/>
          <w:sz w:val="20"/>
          <w:szCs w:val="26"/>
          <w:lang w:bidi="ar-EG"/>
        </w:rPr>
        <w:t>ITU</w:t>
      </w:r>
      <w:r w:rsidRPr="00F90F6D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F90F6D">
        <w:rPr>
          <w:rFonts w:eastAsia="SimSun"/>
          <w:spacing w:val="-6"/>
          <w:sz w:val="20"/>
          <w:szCs w:val="26"/>
          <w:lang w:bidi="ar-EG"/>
        </w:rPr>
        <w:t>X.400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F90F6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0F6D">
        <w:rPr>
          <w:rFonts w:eastAsia="SimSun"/>
          <w:spacing w:val="-6"/>
          <w:sz w:val="20"/>
          <w:szCs w:val="26"/>
          <w:lang w:bidi="ar-EG"/>
        </w:rPr>
        <w:t>15</w:t>
      </w:r>
      <w:r w:rsidRPr="00F90F6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F90F6D">
        <w:rPr>
          <w:rFonts w:eastAsia="SimSun"/>
          <w:spacing w:val="-6"/>
          <w:sz w:val="20"/>
          <w:szCs w:val="26"/>
          <w:lang w:bidi="ar-EG"/>
        </w:rPr>
        <w:t>2011</w:t>
      </w:r>
      <w:r w:rsidRPr="00F90F6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972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E.218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(2004/05)</w:t>
      </w:r>
      <w:r w:rsidRPr="00F90F6D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90F6D">
        <w:rPr>
          <w:rFonts w:eastAsia="SimSun" w:hint="eastAsia"/>
          <w:sz w:val="20"/>
          <w:szCs w:val="26"/>
          <w:rtl/>
          <w:lang w:bidi="ar-EG"/>
        </w:rPr>
        <w:t> </w:t>
      </w:r>
      <w:r w:rsidRPr="00F90F6D">
        <w:rPr>
          <w:rFonts w:eastAsia="SimSun"/>
          <w:sz w:val="20"/>
          <w:szCs w:val="26"/>
          <w:lang w:bidi="ar-EG"/>
        </w:rPr>
        <w:t>15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90F6D">
        <w:rPr>
          <w:rFonts w:eastAsia="SimSun"/>
          <w:sz w:val="20"/>
          <w:szCs w:val="26"/>
          <w:lang w:bidi="ar-EG"/>
        </w:rPr>
        <w:t>2011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955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90F6D">
        <w:rPr>
          <w:rFonts w:eastAsia="SimSun"/>
          <w:sz w:val="20"/>
          <w:szCs w:val="26"/>
          <w:lang w:bidi="ar-EG"/>
        </w:rPr>
        <w:t>ITU-T E.180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(98/03)</w:t>
      </w:r>
      <w:r w:rsidR="00BB4D24">
        <w:rPr>
          <w:rFonts w:eastAsia="SimSun" w:hint="cs"/>
          <w:sz w:val="20"/>
          <w:szCs w:val="26"/>
          <w:rtl/>
          <w:lang w:bidi="ar-EG"/>
        </w:rPr>
        <w:t>)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0F6D">
        <w:rPr>
          <w:rFonts w:eastAsia="SimSun"/>
          <w:sz w:val="20"/>
          <w:szCs w:val="26"/>
          <w:lang w:bidi="ar-EG"/>
        </w:rPr>
        <w:t>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0F6D">
        <w:rPr>
          <w:rFonts w:eastAsia="SimSun"/>
          <w:sz w:val="20"/>
          <w:szCs w:val="26"/>
          <w:lang w:bidi="ar-EG"/>
        </w:rPr>
        <w:t>2010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/>
          <w:sz w:val="20"/>
          <w:szCs w:val="26"/>
          <w:lang w:bidi="ar-EG"/>
        </w:rPr>
        <w:t>669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90F6D">
        <w:rPr>
          <w:rFonts w:eastAsia="SimSun"/>
          <w:sz w:val="20"/>
          <w:szCs w:val="26"/>
          <w:lang w:bidi="ar-EG"/>
        </w:rPr>
        <w:t>ITU</w:t>
      </w:r>
      <w:r w:rsidRPr="00F90F6D">
        <w:rPr>
          <w:rFonts w:eastAsia="SimSun"/>
          <w:sz w:val="20"/>
          <w:szCs w:val="26"/>
          <w:lang w:bidi="ar-EG"/>
        </w:rPr>
        <w:noBreakHyphen/>
        <w:t>T F.1</w:t>
      </w:r>
      <w:r w:rsidRPr="00F90F6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0F6D">
        <w:rPr>
          <w:rFonts w:eastAsia="SimSun"/>
          <w:sz w:val="20"/>
          <w:szCs w:val="26"/>
          <w:lang w:bidi="ar-EG"/>
        </w:rPr>
        <w:t>(1998/03)</w:t>
      </w:r>
      <w:r w:rsidRPr="00F90F6D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0F6D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z w:val="20"/>
          <w:szCs w:val="26"/>
          <w:rtl/>
          <w:lang w:bidi="ar-EG"/>
        </w:rPr>
        <w:t>باء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F90F6D" w:rsidRDefault="00891F20" w:rsidP="001F3F85">
      <w:pPr>
        <w:tabs>
          <w:tab w:val="left" w:pos="5670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F90F6D">
        <w:rPr>
          <w:rFonts w:eastAsia="SimSun"/>
          <w:sz w:val="20"/>
          <w:szCs w:val="26"/>
        </w:rPr>
        <w:t>ITU-T Rec. M.1400</w:t>
      </w:r>
      <w:r w:rsidR="001F3F85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1F3F85">
        <w:rPr>
          <w:rFonts w:eastAsia="SimSun"/>
          <w:spacing w:val="-8"/>
          <w:sz w:val="20"/>
          <w:szCs w:val="26"/>
          <w:lang w:bidi="ar-EG"/>
        </w:rPr>
        <w:t>(2013/03)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F90F6D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90F6D">
        <w:rPr>
          <w:rFonts w:eastAsia="SimSun"/>
          <w:spacing w:val="-8"/>
          <w:sz w:val="20"/>
          <w:szCs w:val="26"/>
          <w:lang w:bidi="ar-EG"/>
        </w:rPr>
        <w:t>170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F90F6D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90F6D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90F6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F90F6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F90F6D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45" w:name="_Toc409692630"/>
    </w:p>
    <w:p w:rsidR="006C7F78" w:rsidRPr="00F90F6D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986D57" w:rsidRPr="00F90F6D" w:rsidRDefault="00986D57" w:rsidP="00A80BAC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6" w:name="_Toc359596901"/>
      <w:bookmarkStart w:id="147" w:name="_Toc436161606"/>
      <w:bookmarkStart w:id="148" w:name="_Toc456951982"/>
      <w:bookmarkStart w:id="149" w:name="TOC04"/>
      <w:bookmarkStart w:id="150" w:name="_Toc359596904"/>
      <w:r w:rsidRPr="00F90F6D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  <w:bookmarkEnd w:id="146"/>
      <w:bookmarkEnd w:id="147"/>
      <w:bookmarkEnd w:id="148"/>
    </w:p>
    <w:bookmarkEnd w:id="149"/>
    <w:p w:rsidR="00D0160A" w:rsidRPr="00F90F6D" w:rsidRDefault="00D0160A" w:rsidP="00F51A72">
      <w:pPr>
        <w:spacing w:before="360"/>
        <w:rPr>
          <w:rFonts w:eastAsia="SimSun"/>
          <w:spacing w:val="-4"/>
          <w:rtl/>
          <w:lang w:val="fr-CH"/>
        </w:rPr>
      </w:pPr>
      <w:r w:rsidRPr="00F90F6D">
        <w:rPr>
          <w:rFonts w:eastAsia="SimSun"/>
          <w:color w:val="000000"/>
          <w:spacing w:val="-4"/>
          <w:rtl/>
        </w:rPr>
        <w:t xml:space="preserve">أُعلن في الإعلان </w:t>
      </w:r>
      <w:r w:rsidRPr="00F90F6D">
        <w:rPr>
          <w:rFonts w:eastAsia="SimSun"/>
          <w:color w:val="000000"/>
          <w:spacing w:val="-4"/>
        </w:rPr>
        <w:t>AAP-</w:t>
      </w:r>
      <w:r w:rsidR="00FD286D">
        <w:rPr>
          <w:rFonts w:eastAsia="SimSun"/>
          <w:color w:val="000000"/>
          <w:spacing w:val="-4"/>
        </w:rPr>
        <w:t>8</w:t>
      </w:r>
      <w:r w:rsidR="00F51A72">
        <w:rPr>
          <w:rFonts w:eastAsia="SimSun"/>
          <w:color w:val="000000"/>
          <w:spacing w:val="-4"/>
        </w:rPr>
        <w:t>3</w:t>
      </w:r>
      <w:r w:rsidR="00681B00">
        <w:rPr>
          <w:rFonts w:eastAsia="SimSun" w:hint="cs"/>
          <w:color w:val="000000"/>
          <w:spacing w:val="-4"/>
          <w:rtl/>
          <w:lang w:bidi="ar-EG"/>
        </w:rPr>
        <w:t xml:space="preserve"> </w:t>
      </w:r>
      <w:r w:rsidRPr="00F90F6D">
        <w:rPr>
          <w:rFonts w:eastAsia="SimSun"/>
          <w:color w:val="000000"/>
          <w:spacing w:val="-4"/>
          <w:rtl/>
        </w:rPr>
        <w:t xml:space="preserve">عن الموافقة على </w:t>
      </w:r>
      <w:r w:rsidR="00917413" w:rsidRPr="00F90F6D">
        <w:rPr>
          <w:rFonts w:eastAsia="SimSun" w:hint="cs"/>
          <w:color w:val="000000"/>
          <w:spacing w:val="-4"/>
          <w:rtl/>
        </w:rPr>
        <w:t>التوصيات التالية</w:t>
      </w:r>
      <w:r w:rsidRPr="00F90F6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="00AD6AD9" w:rsidRPr="00F90F6D">
        <w:rPr>
          <w:rFonts w:eastAsia="SimSun" w:hint="cs"/>
          <w:color w:val="000000"/>
          <w:spacing w:val="-4"/>
          <w:rtl/>
        </w:rPr>
        <w:t xml:space="preserve"> </w:t>
      </w:r>
      <w:r w:rsidRPr="00F90F6D">
        <w:rPr>
          <w:rFonts w:eastAsia="SimSun"/>
          <w:color w:val="000000"/>
          <w:spacing w:val="-4"/>
        </w:rPr>
        <w:t>ITU</w:t>
      </w:r>
      <w:r w:rsidR="00AD6AD9" w:rsidRPr="00F90F6D">
        <w:rPr>
          <w:rFonts w:eastAsia="SimSun"/>
          <w:color w:val="000000"/>
          <w:spacing w:val="-4"/>
        </w:rPr>
        <w:noBreakHyphen/>
      </w:r>
      <w:r w:rsidRPr="00F90F6D">
        <w:rPr>
          <w:rFonts w:eastAsia="SimSun"/>
          <w:color w:val="000000"/>
          <w:spacing w:val="-4"/>
        </w:rPr>
        <w:t>T</w:t>
      </w:r>
      <w:r w:rsidR="00AD6AD9" w:rsidRPr="00F90F6D">
        <w:rPr>
          <w:rFonts w:eastAsia="SimSun"/>
          <w:color w:val="000000"/>
          <w:spacing w:val="-4"/>
        </w:rPr>
        <w:t> </w:t>
      </w:r>
      <w:r w:rsidRPr="00F90F6D">
        <w:rPr>
          <w:rFonts w:eastAsia="SimSun"/>
          <w:color w:val="000000"/>
          <w:spacing w:val="-4"/>
        </w:rPr>
        <w:t>A.8</w:t>
      </w:r>
      <w:r w:rsidRPr="00F90F6D">
        <w:rPr>
          <w:rFonts w:eastAsia="SimSun"/>
          <w:color w:val="000000"/>
          <w:spacing w:val="-4"/>
          <w:rtl/>
        </w:rPr>
        <w:t>:</w:t>
      </w:r>
    </w:p>
    <w:p w:rsidR="00F51A72" w:rsidRPr="00F51A72" w:rsidRDefault="00F51A72" w:rsidP="00F51A72">
      <w:pPr>
        <w:bidi w:val="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G.709/Y.1331 (06/2016): Interfaces for the optical transport network</w:t>
      </w:r>
    </w:p>
    <w:p w:rsidR="00F51A72" w:rsidRPr="00F51A72" w:rsidRDefault="00F51A72" w:rsidP="00F51A72">
      <w:pPr>
        <w:bidi w:val="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 xml:space="preserve">ITU-T G.988 (2012) </w:t>
      </w:r>
      <w:proofErr w:type="spellStart"/>
      <w:r w:rsidRPr="00F51A72">
        <w:rPr>
          <w:rFonts w:eastAsia="SimSun"/>
          <w:lang w:eastAsia="zh-CN"/>
        </w:rPr>
        <w:t>Amd</w:t>
      </w:r>
      <w:proofErr w:type="spellEnd"/>
      <w:r w:rsidRPr="00F51A72">
        <w:rPr>
          <w:rFonts w:eastAsia="SimSun"/>
          <w:lang w:eastAsia="zh-CN"/>
        </w:rPr>
        <w:t>. 2 (06/2016)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G.8275.1/Y.1369.1 (06/2016): Precision time protocol telecom profile for phase/time synchronization with full timing support from the network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G.8275.2/Y.1369.2 (06/2016): Precision time Protocol Telecom Profile for time/phase synchronization with partial timing support from the network</w:t>
      </w:r>
    </w:p>
    <w:p w:rsidR="00F51A72" w:rsidRPr="00F51A72" w:rsidRDefault="00F51A72" w:rsidP="00F51A72">
      <w:pPr>
        <w:bidi w:val="0"/>
        <w:rPr>
          <w:rFonts w:eastAsia="SimSun"/>
          <w:lang w:val="fr-CH" w:eastAsia="zh-CN"/>
        </w:rPr>
      </w:pPr>
      <w:r w:rsidRPr="00F51A72">
        <w:rPr>
          <w:rFonts w:eastAsia="SimSun"/>
          <w:lang w:val="fr-CH" w:eastAsia="zh-CN"/>
        </w:rPr>
        <w:t>–</w:t>
      </w:r>
      <w:r w:rsidRPr="00F51A72">
        <w:rPr>
          <w:rFonts w:eastAsia="SimSun"/>
          <w:lang w:val="fr-CH" w:eastAsia="zh-CN"/>
        </w:rPr>
        <w:tab/>
        <w:t xml:space="preserve">ITU-T G.9807.1 (06/2016): 10-Gigabit-capable </w:t>
      </w:r>
      <w:proofErr w:type="spellStart"/>
      <w:r w:rsidRPr="00F51A72">
        <w:rPr>
          <w:rFonts w:eastAsia="SimSun"/>
          <w:lang w:val="fr-CH" w:eastAsia="zh-CN"/>
        </w:rPr>
        <w:t>symmetric</w:t>
      </w:r>
      <w:proofErr w:type="spellEnd"/>
      <w:r w:rsidRPr="00F51A72">
        <w:rPr>
          <w:rFonts w:eastAsia="SimSun"/>
          <w:lang w:val="fr-CH" w:eastAsia="zh-CN"/>
        </w:rPr>
        <w:t xml:space="preserve"> passive </w:t>
      </w:r>
      <w:proofErr w:type="spellStart"/>
      <w:r w:rsidRPr="00F51A72">
        <w:rPr>
          <w:rFonts w:eastAsia="SimSun"/>
          <w:lang w:val="fr-CH" w:eastAsia="zh-CN"/>
        </w:rPr>
        <w:t>optical</w:t>
      </w:r>
      <w:proofErr w:type="spellEnd"/>
      <w:r w:rsidRPr="00F51A72">
        <w:rPr>
          <w:rFonts w:eastAsia="SimSun"/>
          <w:lang w:val="fr-CH" w:eastAsia="zh-CN"/>
        </w:rPr>
        <w:t xml:space="preserve"> network (XGS-PON)</w:t>
      </w:r>
    </w:p>
    <w:p w:rsidR="00F51A72" w:rsidRPr="00F51A72" w:rsidRDefault="00F51A72" w:rsidP="00F51A72">
      <w:pPr>
        <w:bidi w:val="0"/>
        <w:rPr>
          <w:rFonts w:eastAsia="SimSun"/>
          <w:lang w:val="fr-CH" w:eastAsia="zh-CN"/>
        </w:rPr>
      </w:pPr>
      <w:r w:rsidRPr="00F51A72">
        <w:rPr>
          <w:rFonts w:eastAsia="SimSun"/>
          <w:lang w:val="fr-CH" w:eastAsia="zh-CN"/>
        </w:rPr>
        <w:t>–</w:t>
      </w:r>
      <w:r w:rsidRPr="00F51A72">
        <w:rPr>
          <w:rFonts w:eastAsia="SimSun"/>
          <w:lang w:val="fr-CH" w:eastAsia="zh-CN"/>
        </w:rPr>
        <w:tab/>
        <w:t xml:space="preserve">ITU-T G.9960 (2015) </w:t>
      </w:r>
      <w:proofErr w:type="spellStart"/>
      <w:r w:rsidRPr="00F51A72">
        <w:rPr>
          <w:rFonts w:eastAsia="SimSun"/>
          <w:lang w:val="fr-CH" w:eastAsia="zh-CN"/>
        </w:rPr>
        <w:t>Amd</w:t>
      </w:r>
      <w:proofErr w:type="spellEnd"/>
      <w:r w:rsidRPr="00F51A72">
        <w:rPr>
          <w:rFonts w:eastAsia="SimSun"/>
          <w:lang w:val="fr-CH" w:eastAsia="zh-CN"/>
        </w:rPr>
        <w:t>. 2 (04/2016)</w:t>
      </w:r>
    </w:p>
    <w:p w:rsidR="00F51A72" w:rsidRPr="00F51A72" w:rsidRDefault="00F51A72" w:rsidP="00F51A72">
      <w:pPr>
        <w:bidi w:val="0"/>
        <w:rPr>
          <w:rFonts w:eastAsia="SimSun"/>
          <w:lang w:val="fr-CH" w:eastAsia="zh-CN"/>
        </w:rPr>
      </w:pPr>
      <w:r w:rsidRPr="00F51A72">
        <w:rPr>
          <w:rFonts w:eastAsia="SimSun"/>
          <w:lang w:val="fr-CH" w:eastAsia="zh-CN"/>
        </w:rPr>
        <w:t>–</w:t>
      </w:r>
      <w:r w:rsidRPr="00F51A72">
        <w:rPr>
          <w:rFonts w:eastAsia="SimSun"/>
          <w:lang w:val="fr-CH" w:eastAsia="zh-CN"/>
        </w:rPr>
        <w:tab/>
        <w:t>ITU-T G.9961 (2015) Cor. 2 (04/2016)</w:t>
      </w:r>
    </w:p>
    <w:p w:rsidR="00F51A72" w:rsidRPr="00F51A72" w:rsidRDefault="00F51A72" w:rsidP="00F51A72">
      <w:pPr>
        <w:bidi w:val="0"/>
        <w:rPr>
          <w:rFonts w:eastAsia="SimSun"/>
          <w:lang w:val="fr-CH" w:eastAsia="zh-CN"/>
        </w:rPr>
      </w:pPr>
      <w:r w:rsidRPr="00F51A72">
        <w:rPr>
          <w:rFonts w:eastAsia="SimSun"/>
          <w:lang w:val="fr-CH" w:eastAsia="zh-CN"/>
        </w:rPr>
        <w:t>–</w:t>
      </w:r>
      <w:r w:rsidRPr="00F51A72">
        <w:rPr>
          <w:rFonts w:eastAsia="SimSun"/>
          <w:lang w:val="fr-CH" w:eastAsia="zh-CN"/>
        </w:rPr>
        <w:tab/>
        <w:t xml:space="preserve">ITU-T G.9962 (2014) </w:t>
      </w:r>
      <w:proofErr w:type="spellStart"/>
      <w:r w:rsidRPr="00F51A72">
        <w:rPr>
          <w:rFonts w:eastAsia="SimSun"/>
          <w:lang w:val="fr-CH" w:eastAsia="zh-CN"/>
        </w:rPr>
        <w:t>Amd</w:t>
      </w:r>
      <w:proofErr w:type="spellEnd"/>
      <w:r w:rsidRPr="00F51A72">
        <w:rPr>
          <w:rFonts w:eastAsia="SimSun"/>
          <w:lang w:val="fr-CH" w:eastAsia="zh-CN"/>
        </w:rPr>
        <w:t>. 1 (04/2016)</w:t>
      </w:r>
    </w:p>
    <w:p w:rsidR="00F51A72" w:rsidRPr="00F51A72" w:rsidRDefault="00F51A72" w:rsidP="00F51A72">
      <w:pPr>
        <w:bidi w:val="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G.9963 (2015) Cor. 1 (04/2016)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 xml:space="preserve">ITU-T K.20 (06/2016): Resistibility of telecommunication equipment installed in a telecommunication </w:t>
      </w:r>
      <w:proofErr w:type="spellStart"/>
      <w:r w:rsidRPr="00F51A72">
        <w:rPr>
          <w:rFonts w:eastAsia="SimSun"/>
          <w:lang w:eastAsia="zh-CN"/>
        </w:rPr>
        <w:t>centre</w:t>
      </w:r>
      <w:proofErr w:type="spellEnd"/>
      <w:r w:rsidRPr="00F51A72">
        <w:rPr>
          <w:rFonts w:eastAsia="SimSun"/>
          <w:lang w:eastAsia="zh-CN"/>
        </w:rPr>
        <w:t xml:space="preserve"> to </w:t>
      </w:r>
      <w:proofErr w:type="spellStart"/>
      <w:r w:rsidRPr="00F51A72">
        <w:rPr>
          <w:rFonts w:eastAsia="SimSun"/>
          <w:lang w:eastAsia="zh-CN"/>
        </w:rPr>
        <w:t>overvoltages</w:t>
      </w:r>
      <w:proofErr w:type="spellEnd"/>
      <w:r w:rsidRPr="00F51A72">
        <w:rPr>
          <w:rFonts w:eastAsia="SimSun"/>
          <w:lang w:eastAsia="zh-CN"/>
        </w:rPr>
        <w:t xml:space="preserve"> and </w:t>
      </w:r>
      <w:proofErr w:type="spellStart"/>
      <w:r w:rsidRPr="00F51A72">
        <w:rPr>
          <w:rFonts w:eastAsia="SimSun"/>
          <w:lang w:eastAsia="zh-CN"/>
        </w:rPr>
        <w:t>overcurrents</w:t>
      </w:r>
      <w:proofErr w:type="spellEnd"/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 xml:space="preserve">ITU-T K.21 (06/2016): Resistibility of telecommunication equipment installed in customer premises to </w:t>
      </w:r>
      <w:proofErr w:type="spellStart"/>
      <w:r w:rsidRPr="00F51A72">
        <w:rPr>
          <w:rFonts w:eastAsia="SimSun"/>
          <w:lang w:eastAsia="zh-CN"/>
        </w:rPr>
        <w:t>overvoltages</w:t>
      </w:r>
      <w:proofErr w:type="spellEnd"/>
      <w:r w:rsidRPr="00F51A72">
        <w:rPr>
          <w:rFonts w:eastAsia="SimSun"/>
          <w:lang w:eastAsia="zh-CN"/>
        </w:rPr>
        <w:t xml:space="preserve"> and </w:t>
      </w:r>
      <w:proofErr w:type="spellStart"/>
      <w:r w:rsidRPr="00F51A72">
        <w:rPr>
          <w:rFonts w:eastAsia="SimSun"/>
          <w:lang w:eastAsia="zh-CN"/>
        </w:rPr>
        <w:t>overcurrents</w:t>
      </w:r>
      <w:proofErr w:type="spellEnd"/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 xml:space="preserve">ITU-T K.44 (06/2016): Resistibility tests for telecommunication equipment exposed to </w:t>
      </w:r>
      <w:proofErr w:type="spellStart"/>
      <w:r w:rsidRPr="00F51A72">
        <w:rPr>
          <w:rFonts w:eastAsia="SimSun"/>
          <w:lang w:eastAsia="zh-CN"/>
        </w:rPr>
        <w:t>overvoltages</w:t>
      </w:r>
      <w:proofErr w:type="spellEnd"/>
      <w:r w:rsidRPr="00F51A72">
        <w:rPr>
          <w:rFonts w:eastAsia="SimSun"/>
          <w:lang w:eastAsia="zh-CN"/>
        </w:rPr>
        <w:t xml:space="preserve"> and </w:t>
      </w:r>
      <w:proofErr w:type="spellStart"/>
      <w:r w:rsidRPr="00F51A72">
        <w:rPr>
          <w:rFonts w:eastAsia="SimSun"/>
          <w:lang w:eastAsia="zh-CN"/>
        </w:rPr>
        <w:t>overcurrents</w:t>
      </w:r>
      <w:proofErr w:type="spellEnd"/>
      <w:r w:rsidRPr="00F51A72">
        <w:rPr>
          <w:rFonts w:eastAsia="SimSun"/>
          <w:lang w:eastAsia="zh-CN"/>
        </w:rPr>
        <w:t xml:space="preserve"> – Basic Recommendation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 xml:space="preserve">ITU-T K.45 (06/2016): Resistibility of telecommunication equipment installed in the access and trunk networks to </w:t>
      </w:r>
      <w:proofErr w:type="spellStart"/>
      <w:r w:rsidRPr="00F51A72">
        <w:rPr>
          <w:rFonts w:eastAsia="SimSun"/>
          <w:lang w:eastAsia="zh-CN"/>
        </w:rPr>
        <w:t>overvoltages</w:t>
      </w:r>
      <w:proofErr w:type="spellEnd"/>
      <w:r w:rsidRPr="00F51A72">
        <w:rPr>
          <w:rFonts w:eastAsia="SimSun"/>
          <w:lang w:eastAsia="zh-CN"/>
        </w:rPr>
        <w:t xml:space="preserve"> and </w:t>
      </w:r>
      <w:proofErr w:type="spellStart"/>
      <w:r w:rsidRPr="00F51A72">
        <w:rPr>
          <w:rFonts w:eastAsia="SimSun"/>
          <w:lang w:eastAsia="zh-CN"/>
        </w:rPr>
        <w:t>overcurrents</w:t>
      </w:r>
      <w:proofErr w:type="spellEnd"/>
    </w:p>
    <w:p w:rsidR="00F51A72" w:rsidRPr="00F51A72" w:rsidRDefault="00F51A72" w:rsidP="00F51A72">
      <w:pPr>
        <w:bidi w:val="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K.51 (06/2016): Safety criteria for telecommunication equipment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K.64 (06/2016): Safe working practices for outside equipment installed in particular environments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K.75 (06/2016): Classification of interface for application of standards on resistibility and safety of telecommunication equipment</w:t>
      </w:r>
    </w:p>
    <w:p w:rsidR="00F51A72" w:rsidRPr="00F51A72" w:rsidRDefault="00F51A72" w:rsidP="00F51A72">
      <w:pPr>
        <w:bidi w:val="0"/>
        <w:ind w:left="720" w:hanging="72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 xml:space="preserve">ITU-T K.78 (06/2016): High altitude electromagnetic pulse immunity guide for telecommunication </w:t>
      </w:r>
      <w:proofErr w:type="spellStart"/>
      <w:r w:rsidRPr="00F51A72">
        <w:rPr>
          <w:rFonts w:eastAsia="SimSun"/>
          <w:lang w:eastAsia="zh-CN"/>
        </w:rPr>
        <w:t>centres</w:t>
      </w:r>
      <w:proofErr w:type="spellEnd"/>
    </w:p>
    <w:p w:rsidR="00F51A72" w:rsidRPr="00F51A72" w:rsidRDefault="00F51A72" w:rsidP="00F51A72">
      <w:pPr>
        <w:bidi w:val="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K.81 (06/2016): High-power electromagnetic immunity guide for telecommunication systems</w:t>
      </w:r>
    </w:p>
    <w:p w:rsidR="00F51A72" w:rsidRPr="00F51A72" w:rsidRDefault="00F51A72" w:rsidP="00F51A72">
      <w:pPr>
        <w:bidi w:val="0"/>
        <w:rPr>
          <w:rFonts w:eastAsia="SimSun"/>
          <w:lang w:eastAsia="zh-CN"/>
        </w:rPr>
      </w:pPr>
      <w:r w:rsidRPr="00F51A72">
        <w:rPr>
          <w:rFonts w:eastAsia="SimSun"/>
          <w:lang w:eastAsia="zh-CN"/>
        </w:rPr>
        <w:t>–</w:t>
      </w:r>
      <w:r w:rsidRPr="00F51A72">
        <w:rPr>
          <w:rFonts w:eastAsia="SimSun"/>
          <w:lang w:eastAsia="zh-CN"/>
        </w:rPr>
        <w:tab/>
        <w:t>ITU-T K.87 (06/2016): Guide for the application of electromagnetic security requirements - Overview</w:t>
      </w:r>
    </w:p>
    <w:p w:rsidR="00765037" w:rsidRPr="00765037" w:rsidRDefault="00765037" w:rsidP="00765037">
      <w:pPr>
        <w:bidi w:val="0"/>
        <w:rPr>
          <w:rFonts w:asciiTheme="minorHAnsi" w:hAnsiTheme="minorHAnsi"/>
        </w:rPr>
      </w:pPr>
      <w:r w:rsidRPr="00765037">
        <w:rPr>
          <w:rFonts w:asciiTheme="minorHAnsi" w:hAnsiTheme="minorHAnsi"/>
        </w:rPr>
        <w:t>–</w:t>
      </w:r>
      <w:r w:rsidRPr="00765037">
        <w:rPr>
          <w:rFonts w:asciiTheme="minorHAnsi" w:hAnsiTheme="minorHAnsi"/>
        </w:rPr>
        <w:tab/>
        <w:t>ITU-T K.95 (06/2016)</w:t>
      </w:r>
    </w:p>
    <w:p w:rsidR="00765037" w:rsidRPr="00765037" w:rsidRDefault="00765037" w:rsidP="00765037">
      <w:pPr>
        <w:bidi w:val="0"/>
        <w:rPr>
          <w:rFonts w:asciiTheme="minorHAnsi" w:hAnsiTheme="minorHAnsi"/>
        </w:rPr>
      </w:pPr>
      <w:r w:rsidRPr="00765037">
        <w:rPr>
          <w:rFonts w:asciiTheme="minorHAnsi" w:hAnsiTheme="minorHAnsi"/>
        </w:rPr>
        <w:t>–</w:t>
      </w:r>
      <w:r w:rsidRPr="00765037">
        <w:rPr>
          <w:rFonts w:asciiTheme="minorHAnsi" w:hAnsiTheme="minorHAnsi"/>
        </w:rPr>
        <w:tab/>
        <w:t xml:space="preserve">ITU-T L.1204 (06/2016): </w:t>
      </w:r>
      <w:proofErr w:type="spellStart"/>
      <w:r w:rsidRPr="00765037">
        <w:rPr>
          <w:rFonts w:asciiTheme="minorHAnsi" w:hAnsiTheme="minorHAnsi"/>
        </w:rPr>
        <w:t>Extented</w:t>
      </w:r>
      <w:proofErr w:type="spellEnd"/>
      <w:r w:rsidRPr="00765037">
        <w:rPr>
          <w:rFonts w:asciiTheme="minorHAnsi" w:hAnsiTheme="minorHAnsi"/>
        </w:rPr>
        <w:t xml:space="preserve"> architecture of power feeding systems of up to 400 VDC</w:t>
      </w:r>
    </w:p>
    <w:p w:rsidR="00765037" w:rsidRDefault="00765037" w:rsidP="00765037">
      <w:pPr>
        <w:bidi w:val="0"/>
        <w:ind w:left="720" w:hanging="720"/>
        <w:rPr>
          <w:rFonts w:asciiTheme="minorHAnsi" w:hAnsiTheme="minorHAnsi"/>
          <w:rtl/>
        </w:rPr>
      </w:pPr>
      <w:r w:rsidRPr="00A94913">
        <w:rPr>
          <w:rFonts w:asciiTheme="minorHAnsi" w:hAnsiTheme="minorHAnsi"/>
        </w:rPr>
        <w:t>–</w:t>
      </w:r>
      <w:r w:rsidRPr="00A94913">
        <w:rPr>
          <w:rFonts w:asciiTheme="minorHAnsi" w:hAnsiTheme="minorHAnsi"/>
        </w:rPr>
        <w:tab/>
        <w:t>ITU-T L.1503 (06/2016): Information and communication technologies for climate change adaptation in cities</w:t>
      </w:r>
    </w:p>
    <w:p w:rsidR="00CD7094" w:rsidRPr="00A94913" w:rsidRDefault="00CD7094" w:rsidP="00CD7094">
      <w:pPr>
        <w:bidi w:val="0"/>
        <w:ind w:left="720" w:hanging="720"/>
        <w:rPr>
          <w:rFonts w:asciiTheme="minorHAnsi" w:hAnsiTheme="minorHAnsi"/>
        </w:rPr>
      </w:pPr>
    </w:p>
    <w:p w:rsidR="00444B83" w:rsidRDefault="00444B83" w:rsidP="00444B83">
      <w:pPr>
        <w:rPr>
          <w:rFonts w:eastAsia="SimSun"/>
          <w:w w:val="110"/>
          <w:rtl/>
          <w:lang w:bidi="ar-EG"/>
        </w:rPr>
      </w:pPr>
      <w:bookmarkStart w:id="151" w:name="_Toc456951983"/>
      <w:bookmarkStart w:id="152" w:name="TOC04A"/>
      <w:r>
        <w:rPr>
          <w:rFonts w:eastAsia="SimSun"/>
          <w:w w:val="110"/>
          <w:rtl/>
          <w:lang w:bidi="ar-EG"/>
        </w:rPr>
        <w:br w:type="page"/>
      </w:r>
    </w:p>
    <w:p w:rsidR="0065069F" w:rsidRPr="0065069F" w:rsidRDefault="002968B9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r>
        <w:rPr>
          <w:rFonts w:eastAsia="SimSun" w:hint="cs"/>
          <w:w w:val="110"/>
          <w:rtl/>
          <w:lang w:bidi="ar-EG"/>
        </w:rPr>
        <w:lastRenderedPageBreak/>
        <w:t>الرموز الدليلية الق</w:t>
      </w:r>
      <w:r w:rsidR="005140C1">
        <w:rPr>
          <w:rFonts w:eastAsia="SimSun" w:hint="cs"/>
          <w:w w:val="110"/>
          <w:rtl/>
          <w:lang w:bidi="ar-EG"/>
        </w:rPr>
        <w:t>ُ</w:t>
      </w:r>
      <w:r>
        <w:rPr>
          <w:rFonts w:eastAsia="SimSun" w:hint="cs"/>
          <w:w w:val="110"/>
          <w:rtl/>
          <w:lang w:bidi="ar-EG"/>
        </w:rPr>
        <w:t>طرية</w:t>
      </w:r>
      <w:r w:rsidR="00C26D31">
        <w:rPr>
          <w:rFonts w:eastAsia="SimSun" w:hint="cs"/>
          <w:w w:val="110"/>
          <w:rtl/>
          <w:lang w:bidi="ar-EG"/>
        </w:rPr>
        <w:t xml:space="preserve"> أو</w:t>
      </w:r>
      <w:r w:rsidR="00B70F6C">
        <w:rPr>
          <w:rFonts w:eastAsia="SimSun" w:hint="cs"/>
          <w:w w:val="110"/>
          <w:rtl/>
          <w:lang w:bidi="ar-EG"/>
        </w:rPr>
        <w:t xml:space="preserve"> الخاصة بالمناطق الجغرافية</w:t>
      </w:r>
      <w:r w:rsidR="008B4007">
        <w:rPr>
          <w:rFonts w:eastAsia="SimSun"/>
          <w:w w:val="110"/>
          <w:rtl/>
          <w:lang w:bidi="ar-EG"/>
        </w:rPr>
        <w:br/>
      </w:r>
      <w:r w:rsidRPr="00D7122D">
        <w:rPr>
          <w:rFonts w:eastAsia="SimSun" w:hint="cs"/>
          <w:position w:val="4"/>
          <w:rtl/>
        </w:rPr>
        <w:t>للاتصالات</w:t>
      </w:r>
      <w:r>
        <w:rPr>
          <w:rFonts w:eastAsia="SimSun" w:hint="cs"/>
          <w:w w:val="110"/>
          <w:rtl/>
          <w:lang w:bidi="ar-EG"/>
        </w:rPr>
        <w:t xml:space="preserve"> المتنقلة</w:t>
      </w:r>
      <w:r w:rsidR="008B4007">
        <w:rPr>
          <w:rFonts w:eastAsia="SimSun" w:hint="cs"/>
          <w:w w:val="110"/>
          <w:rtl/>
          <w:lang w:bidi="ar-EG"/>
        </w:rPr>
        <w:t xml:space="preserve"> </w:t>
      </w:r>
      <w:r w:rsidR="006D12DD">
        <w:rPr>
          <w:rFonts w:eastAsia="SimSun"/>
          <w:w w:val="110"/>
          <w:rtl/>
          <w:lang w:bidi="ar-EG"/>
        </w:rPr>
        <w:br/>
      </w:r>
      <w:r w:rsidR="0065069F" w:rsidRPr="0065069F">
        <w:rPr>
          <w:rFonts w:eastAsia="SimSun" w:hint="cs"/>
          <w:w w:val="110"/>
          <w:rtl/>
          <w:lang w:bidi="ar-EG"/>
        </w:rPr>
        <w:t xml:space="preserve">(التوصية </w:t>
      </w:r>
      <w:r w:rsidR="0065069F" w:rsidRPr="0065069F">
        <w:rPr>
          <w:rFonts w:eastAsia="SimSun"/>
          <w:w w:val="110"/>
          <w:lang w:bidi="ar-EG"/>
        </w:rPr>
        <w:t>ITU-T </w:t>
      </w:r>
      <w:r w:rsidR="00B055AE">
        <w:rPr>
          <w:rFonts w:eastAsia="SimSun"/>
          <w:w w:val="110"/>
          <w:lang w:bidi="ar-EG"/>
        </w:rPr>
        <w:t>E</w:t>
      </w:r>
      <w:r w:rsidR="0065069F" w:rsidRPr="0065069F">
        <w:rPr>
          <w:rFonts w:eastAsia="SimSun"/>
          <w:w w:val="110"/>
          <w:lang w:bidi="ar-EG"/>
        </w:rPr>
        <w:t>.</w:t>
      </w:r>
      <w:r w:rsidR="00B055AE">
        <w:rPr>
          <w:rFonts w:eastAsia="SimSun"/>
          <w:w w:val="110"/>
          <w:lang w:bidi="ar-EG"/>
        </w:rPr>
        <w:t>212</w:t>
      </w:r>
      <w:r w:rsidR="0065069F" w:rsidRPr="0065069F">
        <w:rPr>
          <w:rFonts w:eastAsia="SimSun" w:hint="cs"/>
          <w:w w:val="110"/>
          <w:rtl/>
          <w:lang w:bidi="ar-EG"/>
        </w:rPr>
        <w:t xml:space="preserve"> </w:t>
      </w:r>
      <w:r w:rsidR="0065069F" w:rsidRPr="0065069F">
        <w:rPr>
          <w:rFonts w:eastAsia="SimSun"/>
          <w:w w:val="110"/>
          <w:lang w:bidi="ar-EG"/>
        </w:rPr>
        <w:t>(</w:t>
      </w:r>
      <w:r w:rsidR="00B055AE">
        <w:rPr>
          <w:rFonts w:eastAsia="SimSun"/>
          <w:w w:val="110"/>
          <w:lang w:bidi="ar-EG"/>
        </w:rPr>
        <w:t>2008</w:t>
      </w:r>
      <w:r w:rsidR="0065069F" w:rsidRPr="0065069F">
        <w:rPr>
          <w:rFonts w:eastAsia="SimSun"/>
          <w:w w:val="110"/>
          <w:lang w:bidi="ar-EG"/>
        </w:rPr>
        <w:t>/0</w:t>
      </w:r>
      <w:r w:rsidR="00B055AE">
        <w:rPr>
          <w:rFonts w:eastAsia="SimSun"/>
          <w:w w:val="110"/>
          <w:lang w:bidi="ar-EG"/>
        </w:rPr>
        <w:t>5</w:t>
      </w:r>
      <w:r w:rsidR="0065069F" w:rsidRPr="0065069F">
        <w:rPr>
          <w:rFonts w:eastAsia="SimSun"/>
          <w:w w:val="110"/>
          <w:lang w:bidi="ar-EG"/>
        </w:rPr>
        <w:t>)</w:t>
      </w:r>
      <w:r w:rsidR="0065069F" w:rsidRPr="0065069F">
        <w:rPr>
          <w:rFonts w:eastAsia="SimSun" w:hint="cs"/>
          <w:w w:val="110"/>
          <w:rtl/>
          <w:lang w:bidi="ar-EG"/>
        </w:rPr>
        <w:t>)</w:t>
      </w:r>
      <w:bookmarkEnd w:id="151"/>
    </w:p>
    <w:p w:rsidR="0065069F" w:rsidRPr="0065069F" w:rsidRDefault="0065069F" w:rsidP="0065069F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bookmarkStart w:id="153" w:name="_Toc456951984"/>
      <w:bookmarkEnd w:id="152"/>
      <w:r w:rsidRPr="0065069F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ملاحظة من مكتب تقييس الاتصالات</w:t>
      </w:r>
      <w:bookmarkEnd w:id="153"/>
    </w:p>
    <w:p w:rsidR="0065069F" w:rsidRDefault="0065069F" w:rsidP="00594786">
      <w:pPr>
        <w:tabs>
          <w:tab w:val="left" w:pos="1134"/>
        </w:tabs>
        <w:rPr>
          <w:rFonts w:eastAsia="SimSun"/>
          <w:spacing w:val="-6"/>
          <w:lang w:bidi="ar-EG"/>
        </w:rPr>
      </w:pPr>
      <w:r w:rsidRPr="0065069F">
        <w:rPr>
          <w:rFonts w:eastAsia="SimSun" w:hint="cs"/>
          <w:spacing w:val="-6"/>
          <w:rtl/>
          <w:lang w:bidi="ar-EG"/>
        </w:rPr>
        <w:t xml:space="preserve">بناءً على طلب من إدارة </w:t>
      </w:r>
      <w:r w:rsidR="007F223B">
        <w:rPr>
          <w:rFonts w:eastAsia="SimSun" w:hint="cs"/>
          <w:spacing w:val="-6"/>
          <w:rtl/>
          <w:lang w:bidi="ar-EG"/>
        </w:rPr>
        <w:t>توكيلاو</w:t>
      </w:r>
      <w:r w:rsidRPr="0065069F">
        <w:rPr>
          <w:rFonts w:eastAsia="SimSun" w:hint="cs"/>
          <w:spacing w:val="-6"/>
          <w:rtl/>
          <w:lang w:bidi="ar-EG"/>
        </w:rPr>
        <w:t xml:space="preserve">، خصص مدير مكتب تقييس الاتصالات </w:t>
      </w:r>
      <w:r w:rsidR="005D0E45">
        <w:rPr>
          <w:rFonts w:eastAsia="SimSun" w:hint="cs"/>
          <w:spacing w:val="-6"/>
          <w:rtl/>
          <w:lang w:bidi="ar-EG"/>
        </w:rPr>
        <w:t>الرمز الدليلي الق</w:t>
      </w:r>
      <w:r w:rsidR="00BC43F9">
        <w:rPr>
          <w:rFonts w:eastAsia="SimSun" w:hint="cs"/>
          <w:spacing w:val="-6"/>
          <w:rtl/>
          <w:lang w:bidi="ar-EG"/>
        </w:rPr>
        <w:t>ُ</w:t>
      </w:r>
      <w:r w:rsidR="005D0E45">
        <w:rPr>
          <w:rFonts w:eastAsia="SimSun" w:hint="cs"/>
          <w:spacing w:val="-6"/>
          <w:rtl/>
          <w:lang w:bidi="ar-EG"/>
        </w:rPr>
        <w:t xml:space="preserve">طري للاتصالات المتنقلة </w:t>
      </w:r>
      <w:r w:rsidR="005D0E45" w:rsidRPr="00A80BAC">
        <w:rPr>
          <w:rFonts w:eastAsia="SimSun"/>
          <w:b/>
          <w:bCs/>
          <w:spacing w:val="-6"/>
          <w:lang w:bidi="ar-EG"/>
        </w:rPr>
        <w:t>554</w:t>
      </w:r>
      <w:r w:rsidR="00F05154">
        <w:rPr>
          <w:rFonts w:eastAsia="SimSun"/>
          <w:b/>
          <w:bCs/>
          <w:spacing w:val="-6"/>
          <w:lang w:bidi="ar-EG"/>
        </w:rPr>
        <w:t> </w:t>
      </w:r>
      <w:r w:rsidR="005D0E45">
        <w:rPr>
          <w:rFonts w:eastAsia="SimSun"/>
          <w:spacing w:val="-6"/>
          <w:lang w:bidi="ar-EG"/>
        </w:rPr>
        <w:t>=</w:t>
      </w:r>
      <w:r w:rsidR="00F05154">
        <w:rPr>
          <w:rFonts w:eastAsia="SimSun"/>
          <w:spacing w:val="-6"/>
          <w:lang w:bidi="ar-EG"/>
        </w:rPr>
        <w:t> </w:t>
      </w:r>
      <w:r w:rsidR="005D0E45">
        <w:rPr>
          <w:rFonts w:eastAsia="SimSun"/>
          <w:spacing w:val="-6"/>
          <w:lang w:bidi="ar-EG"/>
        </w:rPr>
        <w:t>(MCC)</w:t>
      </w:r>
      <w:r w:rsidR="005D0E45">
        <w:rPr>
          <w:rFonts w:eastAsia="SimSun" w:hint="cs"/>
          <w:spacing w:val="-6"/>
          <w:rtl/>
          <w:lang w:bidi="ar-EG"/>
        </w:rPr>
        <w:t xml:space="preserve"> من</w:t>
      </w:r>
      <w:r w:rsidR="00F05154">
        <w:rPr>
          <w:rFonts w:eastAsia="SimSun" w:hint="eastAsia"/>
          <w:spacing w:val="-6"/>
          <w:rtl/>
          <w:lang w:bidi="ar-EG"/>
        </w:rPr>
        <w:t> </w:t>
      </w:r>
      <w:r w:rsidR="005D0E45">
        <w:rPr>
          <w:rFonts w:eastAsia="SimSun" w:hint="cs"/>
          <w:spacing w:val="-6"/>
          <w:rtl/>
          <w:lang w:bidi="ar-EG"/>
        </w:rPr>
        <w:t xml:space="preserve">أجل الشبكات المتنقلة في </w:t>
      </w:r>
      <w:r w:rsidR="00184486">
        <w:rPr>
          <w:rFonts w:eastAsia="SimSun" w:hint="cs"/>
          <w:spacing w:val="-6"/>
          <w:rtl/>
          <w:lang w:bidi="ar-EG"/>
        </w:rPr>
        <w:t>توكيلاو</w:t>
      </w:r>
      <w:r w:rsidRPr="0065069F">
        <w:rPr>
          <w:rFonts w:eastAsia="SimSun" w:hint="cs"/>
          <w:spacing w:val="-6"/>
          <w:rtl/>
          <w:lang w:bidi="ar-EG"/>
        </w:rPr>
        <w:t>، وفقاً للتوصية</w:t>
      </w:r>
      <w:r w:rsidR="00503057">
        <w:rPr>
          <w:rFonts w:eastAsia="SimSun" w:hint="cs"/>
          <w:spacing w:val="-6"/>
          <w:rtl/>
          <w:lang w:bidi="ar-EG"/>
        </w:rPr>
        <w:t xml:space="preserve"> </w:t>
      </w:r>
      <w:r w:rsidR="00503057" w:rsidRPr="00503057">
        <w:rPr>
          <w:rFonts w:eastAsia="SimSun"/>
          <w:spacing w:val="-6"/>
          <w:lang w:bidi="ar-EG"/>
        </w:rPr>
        <w:t>ITU-T E.212</w:t>
      </w:r>
      <w:r w:rsidR="00503057" w:rsidRPr="00503057">
        <w:rPr>
          <w:rFonts w:eastAsia="SimSun" w:hint="cs"/>
          <w:spacing w:val="-6"/>
          <w:rtl/>
          <w:lang w:bidi="ar-EG"/>
        </w:rPr>
        <w:t xml:space="preserve"> </w:t>
      </w:r>
      <w:r w:rsidR="00503057" w:rsidRPr="00503057">
        <w:rPr>
          <w:rFonts w:eastAsia="SimSun"/>
          <w:spacing w:val="-6"/>
          <w:lang w:bidi="ar-EG"/>
        </w:rPr>
        <w:t>(2008/05)</w:t>
      </w:r>
      <w:r w:rsidR="00BC43F9">
        <w:rPr>
          <w:rFonts w:eastAsia="SimSun" w:hint="cs"/>
          <w:spacing w:val="-6"/>
          <w:rtl/>
          <w:lang w:bidi="ar-EG"/>
        </w:rPr>
        <w:t>.</w:t>
      </w:r>
    </w:p>
    <w:p w:rsidR="00594786" w:rsidRDefault="00594786" w:rsidP="00594786">
      <w:pPr>
        <w:tabs>
          <w:tab w:val="left" w:pos="1134"/>
        </w:tabs>
        <w:spacing w:before="0"/>
        <w:rPr>
          <w:rFonts w:eastAsia="SimSun"/>
          <w:spacing w:val="-6"/>
          <w:lang w:bidi="ar-EG"/>
        </w:rPr>
      </w:pPr>
    </w:p>
    <w:p w:rsidR="00871C50" w:rsidRPr="00F90F6D" w:rsidRDefault="00871C50" w:rsidP="0026112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4" w:name="_Toc410383051"/>
      <w:bookmarkStart w:id="155" w:name="_Toc436161608"/>
      <w:bookmarkStart w:id="156" w:name="_Toc456951985"/>
      <w:bookmarkEnd w:id="150"/>
      <w:r w:rsidRPr="00D7122D">
        <w:rPr>
          <w:rFonts w:eastAsia="SimSun" w:hint="cs"/>
          <w:position w:val="4"/>
          <w:rtl/>
        </w:rPr>
        <w:t>الخدمة</w:t>
      </w:r>
      <w:r w:rsidRPr="00F90F6D">
        <w:rPr>
          <w:rFonts w:eastAsia="SimSun" w:hint="cs"/>
          <w:position w:val="2"/>
          <w:rtl/>
        </w:rPr>
        <w:t xml:space="preserve"> الهاتفية</w:t>
      </w:r>
      <w:r w:rsidRPr="00F90F6D">
        <w:rPr>
          <w:rFonts w:eastAsia="SimSun" w:hint="cs"/>
          <w:position w:val="2"/>
          <w:rtl/>
        </w:rPr>
        <w:br/>
        <w:t xml:space="preserve">(التوصية </w:t>
      </w:r>
      <w:r w:rsidRPr="00F90F6D">
        <w:rPr>
          <w:rFonts w:eastAsia="SimSun"/>
          <w:position w:val="2"/>
        </w:rPr>
        <w:t>ITU-T E.164</w:t>
      </w:r>
      <w:r w:rsidRPr="00F90F6D">
        <w:rPr>
          <w:rFonts w:eastAsia="SimSun" w:hint="cs"/>
          <w:position w:val="2"/>
          <w:rtl/>
        </w:rPr>
        <w:t>)</w:t>
      </w:r>
      <w:bookmarkEnd w:id="155"/>
      <w:bookmarkEnd w:id="156"/>
    </w:p>
    <w:p w:rsidR="00871C50" w:rsidRPr="00F90F6D" w:rsidRDefault="00871C50" w:rsidP="00871C50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90F6D">
        <w:rPr>
          <w:rFonts w:eastAsia="SimSun" w:hint="cs"/>
          <w:rtl/>
        </w:rPr>
        <w:t xml:space="preserve">الموقع الإلكتروني: </w:t>
      </w:r>
      <w:r w:rsidRPr="00F90F6D">
        <w:rPr>
          <w:rFonts w:eastAsia="SimSun"/>
        </w:rPr>
        <w:t>www.itu.int/itu-t/inr/nnp</w:t>
      </w:r>
    </w:p>
    <w:p w:rsidR="005B50AD" w:rsidRPr="005B50AD" w:rsidRDefault="005B50AD" w:rsidP="00843603">
      <w:pPr>
        <w:keepNext/>
        <w:keepLines/>
        <w:tabs>
          <w:tab w:val="left" w:pos="794"/>
        </w:tabs>
        <w:overflowPunct w:val="0"/>
        <w:autoSpaceDE w:val="0"/>
        <w:autoSpaceDN w:val="0"/>
        <w:adjustRightInd w:val="0"/>
        <w:spacing w:before="240" w:after="60"/>
        <w:jc w:val="left"/>
        <w:textAlignment w:val="baseline"/>
        <w:outlineLvl w:val="1"/>
        <w:rPr>
          <w:rFonts w:ascii="Arial Bold" w:eastAsia="SimSun" w:hAnsi="Arial Bold" w:hint="eastAsia"/>
          <w:b/>
          <w:bCs/>
          <w:rtl/>
          <w:lang w:val="en-GB" w:bidi="ar-EG"/>
        </w:rPr>
      </w:pPr>
      <w:bookmarkStart w:id="157" w:name="_Toc456951986"/>
      <w:r w:rsidRPr="005B50AD">
        <w:rPr>
          <w:rFonts w:ascii="Arial Bold" w:eastAsia="SimSun" w:hAnsi="Arial Bold" w:hint="cs"/>
          <w:b/>
          <w:bCs/>
          <w:rtl/>
          <w:lang w:val="en-GB" w:bidi="ar-EG"/>
        </w:rPr>
        <w:t xml:space="preserve">الدانمارك (الرمز الدليلي للبلد </w:t>
      </w:r>
      <w:r w:rsidR="00843603">
        <w:rPr>
          <w:rFonts w:ascii="Arial Bold" w:eastAsia="SimSun" w:hAnsi="Arial Bold"/>
          <w:b/>
          <w:bCs/>
          <w:lang w:val="en-GB" w:bidi="ar-EG"/>
        </w:rPr>
        <w:t>+45</w:t>
      </w:r>
      <w:r w:rsidRPr="005B50AD">
        <w:rPr>
          <w:rFonts w:ascii="Arial Bold" w:eastAsia="SimSun" w:hAnsi="Arial Bold" w:hint="cs"/>
          <w:b/>
          <w:bCs/>
          <w:rtl/>
          <w:lang w:val="en-GB" w:bidi="ar-EG"/>
        </w:rPr>
        <w:t>)</w:t>
      </w:r>
      <w:bookmarkEnd w:id="157"/>
    </w:p>
    <w:p w:rsidR="00871C50" w:rsidRPr="00F90F6D" w:rsidRDefault="005B50AD" w:rsidP="005B50AD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5B50AD">
        <w:rPr>
          <w:rFonts w:eastAsia="SimSun" w:hint="cs"/>
          <w:rtl/>
          <w:lang w:bidi="ar-EG"/>
        </w:rPr>
        <w:t xml:space="preserve">تبليغ في </w:t>
      </w:r>
      <w:r w:rsidRPr="005B50AD">
        <w:rPr>
          <w:rFonts w:eastAsia="SimSun"/>
          <w:lang w:bidi="ar-EG"/>
        </w:rPr>
        <w:t>2016.</w:t>
      </w:r>
      <w:r>
        <w:rPr>
          <w:rFonts w:eastAsia="SimSun"/>
          <w:lang w:bidi="ar-EG"/>
        </w:rPr>
        <w:t>VI</w:t>
      </w:r>
      <w:r w:rsidRPr="005B50AD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</w:t>
      </w:r>
      <w:r w:rsidRPr="005B50AD">
        <w:rPr>
          <w:rFonts w:eastAsia="SimSun" w:hint="cs"/>
          <w:rtl/>
          <w:lang w:bidi="ar-EG"/>
        </w:rPr>
        <w:t>:</w:t>
      </w:r>
    </w:p>
    <w:p w:rsidR="005B50AD" w:rsidRDefault="005B50AD" w:rsidP="005B50AD">
      <w:pPr>
        <w:rPr>
          <w:rFonts w:eastAsia="SimSun"/>
          <w:rtl/>
          <w:lang w:bidi="ar-EG"/>
        </w:rPr>
      </w:pPr>
      <w:r w:rsidRPr="001970C0">
        <w:rPr>
          <w:rFonts w:eastAsia="SimSun"/>
          <w:color w:val="000000"/>
          <w:spacing w:val="2"/>
          <w:rtl/>
        </w:rPr>
        <w:t>تعلن</w:t>
      </w:r>
      <w:r w:rsidRPr="003501D2">
        <w:rPr>
          <w:rFonts w:eastAsia="SimSun"/>
          <w:color w:val="000000"/>
          <w:spacing w:val="2"/>
          <w:rtl/>
        </w:rPr>
        <w:t xml:space="preserve"> </w:t>
      </w:r>
      <w:r w:rsidRPr="00106C5C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106C5C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3501D2">
        <w:rPr>
          <w:rFonts w:eastAsia="SimSun" w:hint="cs"/>
          <w:color w:val="000000"/>
          <w:spacing w:val="2"/>
          <w:rtl/>
        </w:rPr>
        <w:t xml:space="preserve">، </w:t>
      </w:r>
      <w:r w:rsidRPr="003501D2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3501D2">
        <w:rPr>
          <w:rFonts w:eastAsia="SimSun"/>
          <w:color w:val="000000"/>
          <w:rtl/>
        </w:rPr>
        <w:t>الترقيم الهاتفية في الدانمارك</w:t>
      </w:r>
      <w:r w:rsidRPr="003501D2">
        <w:rPr>
          <w:rFonts w:eastAsia="SimSun" w:hint="cs"/>
          <w:rtl/>
        </w:rPr>
        <w:t>:</w:t>
      </w:r>
    </w:p>
    <w:p w:rsidR="005B50AD" w:rsidRDefault="005B50AD" w:rsidP="00E83C3F">
      <w:pPr>
        <w:spacing w:after="6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t>•</w:t>
      </w:r>
      <w:r w:rsidRPr="001970C0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 -</w:t>
      </w:r>
      <w:r w:rsidRPr="001970C0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</w:t>
      </w:r>
      <w:r w:rsidRPr="001970C0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5B50AD" w:rsidRPr="00261122" w:rsidTr="00F16582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5B50AD" w:rsidRPr="00261122" w:rsidTr="005B50AD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numPr>
                <w:ilvl w:val="12"/>
                <w:numId w:val="0"/>
              </w:numPr>
              <w:tabs>
                <w:tab w:val="center" w:pos="114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es-ES"/>
              </w:rPr>
            </w:pPr>
            <w:r w:rsidRPr="00261122">
              <w:rPr>
                <w:sz w:val="20"/>
                <w:szCs w:val="26"/>
                <w:lang w:val="es-ES"/>
              </w:rPr>
              <w:t xml:space="preserve">Hi3G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Denmark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ApS</w:t>
            </w:r>
            <w:proofErr w:type="spellEnd"/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da-DK"/>
              </w:rPr>
            </w:pPr>
            <w:r w:rsidRPr="00261122">
              <w:rPr>
                <w:sz w:val="20"/>
                <w:szCs w:val="26"/>
                <w:lang w:val="da-DK"/>
              </w:rPr>
              <w:t>5069efgh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spacing w:before="0" w:line="240" w:lineRule="exact"/>
              <w:jc w:val="center"/>
              <w:rPr>
                <w:sz w:val="20"/>
                <w:szCs w:val="26"/>
              </w:rPr>
            </w:pPr>
            <w:r w:rsidRPr="00261122">
              <w:rPr>
                <w:rFonts w:eastAsia="SimSun"/>
                <w:sz w:val="20"/>
                <w:szCs w:val="26"/>
                <w:lang w:bidi="ar-EG"/>
              </w:rPr>
              <w:t>2016.VII.1</w:t>
            </w:r>
          </w:p>
        </w:tc>
      </w:tr>
      <w:tr w:rsidR="005B50AD" w:rsidRPr="00261122" w:rsidTr="005B50AD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numPr>
                <w:ilvl w:val="12"/>
                <w:numId w:val="0"/>
              </w:numPr>
              <w:tabs>
                <w:tab w:val="center" w:pos="114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es-ES"/>
              </w:rPr>
            </w:pPr>
            <w:proofErr w:type="spellStart"/>
            <w:r w:rsidRPr="00261122">
              <w:rPr>
                <w:sz w:val="20"/>
                <w:szCs w:val="26"/>
                <w:lang w:val="es-ES"/>
              </w:rPr>
              <w:t>Brandtel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ApS</w:t>
            </w:r>
            <w:proofErr w:type="spellEnd"/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da-DK"/>
              </w:rPr>
            </w:pPr>
            <w:r w:rsidRPr="00261122">
              <w:rPr>
                <w:sz w:val="20"/>
                <w:szCs w:val="26"/>
                <w:lang w:val="da-DK"/>
              </w:rPr>
              <w:t>9390efgh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spacing w:before="0" w:line="240" w:lineRule="exact"/>
              <w:jc w:val="center"/>
              <w:rPr>
                <w:sz w:val="20"/>
                <w:szCs w:val="26"/>
              </w:rPr>
            </w:pPr>
            <w:r w:rsidRPr="00261122">
              <w:rPr>
                <w:rFonts w:eastAsia="SimSun"/>
                <w:sz w:val="20"/>
                <w:szCs w:val="26"/>
                <w:lang w:bidi="ar-EG"/>
              </w:rPr>
              <w:t>2016.VII.1</w:t>
            </w:r>
          </w:p>
        </w:tc>
      </w:tr>
    </w:tbl>
    <w:p w:rsidR="005B50AD" w:rsidRDefault="005B50AD" w:rsidP="005B50AD">
      <w:pPr>
        <w:spacing w:before="200" w:after="6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سحب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5B50AD" w:rsidRPr="00261122" w:rsidTr="00F16582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5B50AD" w:rsidRPr="00261122" w:rsidTr="00F16582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numPr>
                <w:ilvl w:val="12"/>
                <w:numId w:val="0"/>
              </w:numPr>
              <w:tabs>
                <w:tab w:val="right" w:pos="3082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es-ES"/>
              </w:rPr>
            </w:pPr>
            <w:proofErr w:type="spellStart"/>
            <w:r w:rsidRPr="00261122">
              <w:rPr>
                <w:sz w:val="20"/>
                <w:szCs w:val="26"/>
                <w:lang w:val="es-ES"/>
              </w:rPr>
              <w:t>Netfors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Unified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Messaging</w:t>
            </w:r>
            <w:proofErr w:type="spellEnd"/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tabs>
                <w:tab w:val="left" w:pos="121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da-DK"/>
              </w:rPr>
            </w:pPr>
            <w:r w:rsidRPr="00261122">
              <w:rPr>
                <w:sz w:val="20"/>
                <w:szCs w:val="26"/>
                <w:lang w:val="da-DK"/>
              </w:rPr>
              <w:t>25987fgh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0AD" w:rsidRPr="00261122" w:rsidRDefault="005B50AD" w:rsidP="0059478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20"/>
                <w:szCs w:val="26"/>
              </w:rPr>
            </w:pPr>
            <w:r w:rsidRPr="00261122">
              <w:rPr>
                <w:sz w:val="20"/>
                <w:szCs w:val="26"/>
              </w:rPr>
              <w:t>2016.V.</w:t>
            </w:r>
            <w:r w:rsidR="000F3D28" w:rsidRPr="00261122">
              <w:rPr>
                <w:sz w:val="20"/>
                <w:szCs w:val="26"/>
              </w:rPr>
              <w:t>3</w:t>
            </w:r>
            <w:r w:rsidRPr="00261122">
              <w:rPr>
                <w:sz w:val="20"/>
                <w:szCs w:val="26"/>
              </w:rPr>
              <w:t>1</w:t>
            </w:r>
          </w:p>
        </w:tc>
      </w:tr>
    </w:tbl>
    <w:p w:rsidR="005B50AD" w:rsidRPr="00871429" w:rsidRDefault="005B50AD" w:rsidP="005B50AD">
      <w:pPr>
        <w:spacing w:before="200" w:after="60"/>
      </w:pPr>
      <w:r w:rsidRPr="009B1B86">
        <w:rPr>
          <w:rFonts w:eastAsia="SimSun"/>
          <w:lang w:eastAsia="zh-CN" w:bidi="ar-EG"/>
        </w:rPr>
        <w:t>•</w:t>
      </w:r>
      <w:r>
        <w:rPr>
          <w:rFonts w:eastAsia="SimSun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سحب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5B50AD" w:rsidRPr="00261122" w:rsidTr="00F16582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3C7FAD" w:rsidRPr="00261122" w:rsidTr="00F16582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FAD" w:rsidRPr="00261122" w:rsidRDefault="003C7FAD" w:rsidP="0059478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es-ES"/>
              </w:rPr>
            </w:pPr>
            <w:proofErr w:type="spellStart"/>
            <w:r w:rsidRPr="00261122">
              <w:rPr>
                <w:sz w:val="20"/>
                <w:szCs w:val="26"/>
                <w:lang w:val="es-ES"/>
              </w:rPr>
              <w:t>Viatel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Sweden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AB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FAD" w:rsidRPr="00261122" w:rsidRDefault="003C7FAD" w:rsidP="00594786">
            <w:pPr>
              <w:tabs>
                <w:tab w:val="left" w:pos="121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da-DK"/>
              </w:rPr>
            </w:pPr>
            <w:r w:rsidRPr="00261122">
              <w:rPr>
                <w:sz w:val="20"/>
                <w:szCs w:val="26"/>
                <w:lang w:val="da-DK"/>
              </w:rPr>
              <w:t>69882fgh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FAD" w:rsidRPr="00261122" w:rsidRDefault="000B6313" w:rsidP="0059478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20"/>
                <w:szCs w:val="26"/>
              </w:rPr>
            </w:pPr>
            <w:r w:rsidRPr="00261122">
              <w:rPr>
                <w:sz w:val="20"/>
                <w:szCs w:val="26"/>
              </w:rPr>
              <w:t>2016</w:t>
            </w:r>
            <w:r w:rsidR="003C7FAD" w:rsidRPr="00261122">
              <w:rPr>
                <w:sz w:val="20"/>
                <w:szCs w:val="26"/>
              </w:rPr>
              <w:t>.VI.</w:t>
            </w:r>
            <w:r>
              <w:rPr>
                <w:sz w:val="20"/>
                <w:szCs w:val="26"/>
              </w:rPr>
              <w:t>30</w:t>
            </w:r>
          </w:p>
        </w:tc>
      </w:tr>
    </w:tbl>
    <w:p w:rsidR="005B50AD" w:rsidRPr="00871429" w:rsidRDefault="005B50AD" w:rsidP="005B50AD">
      <w:pPr>
        <w:spacing w:before="200" w:after="60"/>
      </w:pPr>
      <w:r w:rsidRPr="009B1B86">
        <w:rPr>
          <w:rFonts w:eastAsia="SimSun"/>
          <w:lang w:eastAsia="zh-CN" w:bidi="ar-EG"/>
        </w:rPr>
        <w:t>•</w:t>
      </w:r>
      <w:r>
        <w:rPr>
          <w:rFonts w:eastAsia="SimSun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سحب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hint="cs"/>
          <w:color w:val="000000"/>
          <w:rtl/>
        </w:rPr>
        <w:t xml:space="preserve">- </w:t>
      </w:r>
      <w:r>
        <w:rPr>
          <w:color w:val="000000"/>
          <w:rtl/>
        </w:rPr>
        <w:t>رمز المشغل المختار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5B50AD" w:rsidRPr="00261122" w:rsidTr="00F16582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0AD" w:rsidRPr="00261122" w:rsidRDefault="005B50AD" w:rsidP="00261122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2611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3C7FAD" w:rsidRPr="00261122" w:rsidTr="00F16582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FAD" w:rsidRPr="00261122" w:rsidRDefault="003C7FAD" w:rsidP="0059478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es-ES"/>
              </w:rPr>
            </w:pPr>
            <w:proofErr w:type="spellStart"/>
            <w:r w:rsidRPr="00261122">
              <w:rPr>
                <w:sz w:val="20"/>
                <w:szCs w:val="26"/>
                <w:lang w:val="es-ES"/>
              </w:rPr>
              <w:t>Timepiece</w:t>
            </w:r>
            <w:proofErr w:type="spellEnd"/>
            <w:r w:rsidRPr="00261122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261122">
              <w:rPr>
                <w:sz w:val="20"/>
                <w:szCs w:val="26"/>
                <w:lang w:val="es-ES"/>
              </w:rPr>
              <w:t>Servicos</w:t>
            </w:r>
            <w:proofErr w:type="spellEnd"/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FAD" w:rsidRPr="00261122" w:rsidRDefault="003C7FAD" w:rsidP="00594786">
            <w:pPr>
              <w:tabs>
                <w:tab w:val="left" w:pos="121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exact"/>
              <w:textAlignment w:val="baseline"/>
              <w:rPr>
                <w:sz w:val="20"/>
                <w:szCs w:val="26"/>
                <w:lang w:val="da-DK"/>
              </w:rPr>
            </w:pPr>
            <w:r w:rsidRPr="00261122">
              <w:rPr>
                <w:sz w:val="20"/>
                <w:szCs w:val="26"/>
                <w:lang w:val="da-DK"/>
              </w:rPr>
              <w:t>1007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FAD" w:rsidRPr="00261122" w:rsidRDefault="003C7FAD" w:rsidP="0059478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20"/>
                <w:szCs w:val="26"/>
              </w:rPr>
            </w:pPr>
            <w:r w:rsidRPr="00261122">
              <w:rPr>
                <w:sz w:val="20"/>
                <w:szCs w:val="26"/>
              </w:rPr>
              <w:t>2016.VI.30</w:t>
            </w:r>
          </w:p>
        </w:tc>
      </w:tr>
    </w:tbl>
    <w:p w:rsidR="00D80F62" w:rsidRPr="001970C0" w:rsidRDefault="00D80F62" w:rsidP="00D80F62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D80F62" w:rsidRPr="001970C0" w:rsidRDefault="00D80F62" w:rsidP="00C7292C">
      <w:pPr>
        <w:pStyle w:val="ContactA1"/>
        <w:spacing w:line="280" w:lineRule="exact"/>
        <w:rPr>
          <w:rtl/>
          <w:lang w:bidi="ar-EG"/>
        </w:rPr>
      </w:pPr>
      <w:r w:rsidRPr="001970C0">
        <w:t xml:space="preserve">Danish </w:t>
      </w:r>
      <w:r>
        <w:t>Energy Agency</w:t>
      </w:r>
      <w:r w:rsidRPr="001970C0">
        <w:br/>
      </w:r>
      <w:proofErr w:type="spellStart"/>
      <w:r>
        <w:t>Amalietgade</w:t>
      </w:r>
      <w:proofErr w:type="spellEnd"/>
      <w:r>
        <w:t xml:space="preserve"> 44</w:t>
      </w:r>
      <w:r w:rsidRPr="001970C0">
        <w:br/>
      </w:r>
      <w:r>
        <w:t>1256 COPENHAGEN K</w:t>
      </w:r>
      <w:r w:rsidRPr="001970C0">
        <w:br/>
        <w:t>Denmark</w:t>
      </w:r>
    </w:p>
    <w:p w:rsidR="0065069F" w:rsidRDefault="00D80F62" w:rsidP="00C7292C">
      <w:pPr>
        <w:tabs>
          <w:tab w:val="left" w:pos="3435"/>
        </w:tabs>
        <w:spacing w:before="0" w:line="280" w:lineRule="exact"/>
        <w:ind w:left="567"/>
        <w:jc w:val="left"/>
        <w:rPr>
          <w:rFonts w:eastAsia="SimSun"/>
          <w:lang w:val="fr-CH" w:bidi="ar-EG"/>
        </w:rPr>
      </w:pPr>
      <w:r w:rsidRPr="001970C0">
        <w:rPr>
          <w:rFonts w:eastAsia="SimSun" w:hint="cs"/>
          <w:position w:val="4"/>
          <w:rtl/>
          <w:lang w:val="es-ES" w:eastAsia="zh-CN"/>
        </w:rPr>
        <w:t>الهاتف:</w:t>
      </w:r>
      <w:r>
        <w:rPr>
          <w:rFonts w:eastAsia="SimSun" w:hint="cs"/>
          <w:position w:val="4"/>
          <w:rtl/>
          <w:lang w:val="es-ES" w:eastAsia="zh-CN"/>
        </w:rPr>
        <w:t xml:space="preserve"> </w:t>
      </w:r>
      <w:r w:rsidRPr="008D30DA">
        <w:rPr>
          <w:rFonts w:eastAsia="SimSun"/>
          <w:position w:val="4"/>
          <w:lang w:val="de-CH" w:eastAsia="zh-CN"/>
        </w:rPr>
        <w:t>+45 33 92 67 00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الفاكس:</w:t>
      </w:r>
      <w:r>
        <w:rPr>
          <w:rFonts w:eastAsia="SimSun" w:hint="cs"/>
          <w:position w:val="4"/>
          <w:rtl/>
          <w:lang w:val="es-ES" w:eastAsia="zh-CN"/>
        </w:rPr>
        <w:t xml:space="preserve"> </w:t>
      </w:r>
      <w:r w:rsidRPr="008D30DA">
        <w:rPr>
          <w:rFonts w:eastAsia="SimSun"/>
          <w:position w:val="4"/>
          <w:lang w:val="de-CH" w:eastAsia="zh-CN"/>
        </w:rPr>
        <w:t>+45 33 11 47 43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البريد الإلكتروني:</w:t>
      </w:r>
      <w:r>
        <w:rPr>
          <w:rFonts w:eastAsia="SimSun" w:hint="cs"/>
          <w:position w:val="4"/>
          <w:rtl/>
          <w:lang w:val="es-ES" w:eastAsia="zh-CN"/>
        </w:rPr>
        <w:t xml:space="preserve"> </w:t>
      </w:r>
      <w:r w:rsidRPr="008D30DA">
        <w:rPr>
          <w:rFonts w:eastAsia="SimSun"/>
          <w:position w:val="4"/>
          <w:lang w:val="de-CH" w:eastAsia="zh-CN"/>
        </w:rPr>
        <w:t>ens@ens.dk</w:t>
      </w:r>
      <w:r w:rsidRPr="001970C0">
        <w:rPr>
          <w:rFonts w:eastAsia="SimSun"/>
          <w:position w:val="4"/>
          <w:lang w:val="es-ES" w:eastAsia="zh-CN"/>
        </w:rPr>
        <w:br/>
      </w:r>
      <w:r w:rsidRPr="001970C0">
        <w:rPr>
          <w:rFonts w:eastAsia="SimSun" w:hint="cs"/>
          <w:position w:val="4"/>
          <w:rtl/>
          <w:lang w:val="es-ES" w:eastAsia="zh-CN"/>
        </w:rPr>
        <w:t>الموقع الإلكتروني:</w:t>
      </w:r>
      <w:r>
        <w:rPr>
          <w:rFonts w:eastAsia="SimSun" w:hint="cs"/>
          <w:position w:val="4"/>
          <w:rtl/>
          <w:lang w:val="es-ES" w:eastAsia="zh-CN"/>
        </w:rPr>
        <w:t xml:space="preserve"> </w:t>
      </w:r>
      <w:r w:rsidRPr="008D30DA">
        <w:rPr>
          <w:rFonts w:eastAsia="SimSun"/>
          <w:position w:val="4"/>
          <w:lang w:val="de-CH" w:eastAsia="zh-CN"/>
        </w:rPr>
        <w:t>www.ens.dk</w:t>
      </w:r>
    </w:p>
    <w:p w:rsidR="00273456" w:rsidRPr="00273456" w:rsidRDefault="00273456" w:rsidP="00D07272">
      <w:pPr>
        <w:keepNext/>
        <w:spacing w:before="240" w:after="60"/>
        <w:jc w:val="left"/>
        <w:outlineLvl w:val="1"/>
        <w:rPr>
          <w:rFonts w:eastAsia="SimSun"/>
          <w:bCs/>
          <w:kern w:val="14"/>
          <w:rtl/>
          <w:lang w:bidi="ar-SY"/>
        </w:rPr>
      </w:pPr>
      <w:bookmarkStart w:id="158" w:name="_Toc456951987"/>
      <w:bookmarkStart w:id="159" w:name="TOC06A"/>
      <w:r w:rsidRPr="00273456">
        <w:rPr>
          <w:rFonts w:eastAsia="SimSun" w:hint="cs"/>
          <w:b/>
          <w:bCs/>
          <w:kern w:val="14"/>
          <w:rtl/>
          <w:lang w:bidi="ar-SY"/>
        </w:rPr>
        <w:lastRenderedPageBreak/>
        <w:t xml:space="preserve">جمهورية إيران الإسلامية (الرمز الدليلي للبلد </w:t>
      </w:r>
      <w:r w:rsidRPr="00273456">
        <w:rPr>
          <w:rFonts w:eastAsia="SimSun"/>
          <w:b/>
          <w:bCs/>
          <w:kern w:val="14"/>
          <w:lang w:bidi="ar-SY"/>
        </w:rPr>
        <w:t>+98</w:t>
      </w:r>
      <w:r w:rsidRPr="00273456">
        <w:rPr>
          <w:rFonts w:eastAsia="SimSun" w:hint="cs"/>
          <w:b/>
          <w:bCs/>
          <w:kern w:val="14"/>
          <w:rtl/>
          <w:lang w:bidi="ar-SY"/>
        </w:rPr>
        <w:t>)</w:t>
      </w:r>
      <w:bookmarkEnd w:id="158"/>
    </w:p>
    <w:bookmarkEnd w:id="159"/>
    <w:p w:rsidR="00273456" w:rsidRPr="00273456" w:rsidRDefault="00273456" w:rsidP="002D2A6D">
      <w:pPr>
        <w:spacing w:before="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 w:rsidR="002D2A6D">
        <w:rPr>
          <w:rFonts w:eastAsia="SimSun"/>
          <w:lang w:bidi="ar-EG"/>
        </w:rPr>
        <w:t>2016.VI.21</w:t>
      </w:r>
      <w:r w:rsidRPr="00273456">
        <w:rPr>
          <w:rFonts w:eastAsia="SimSun" w:hint="cs"/>
          <w:rtl/>
          <w:lang w:bidi="ar-EG"/>
        </w:rPr>
        <w:t>:</w:t>
      </w:r>
    </w:p>
    <w:p w:rsidR="00273456" w:rsidRPr="00273456" w:rsidRDefault="00273456" w:rsidP="00273456">
      <w:pPr>
        <w:rPr>
          <w:rFonts w:eastAsia="SimSun"/>
          <w:rtl/>
          <w:lang w:bidi="ar-EG"/>
        </w:rPr>
      </w:pPr>
      <w:r w:rsidRPr="000A022D">
        <w:rPr>
          <w:rFonts w:eastAsia="SimSun" w:hint="cs"/>
          <w:rtl/>
          <w:lang w:bidi="ar-EG"/>
        </w:rPr>
        <w:t xml:space="preserve">تعلن </w:t>
      </w:r>
      <w:r w:rsidRPr="000A022D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0A022D">
        <w:rPr>
          <w:rFonts w:eastAsia="SimSun"/>
          <w:i/>
          <w:iCs/>
          <w:lang w:bidi="ar-EG"/>
        </w:rPr>
        <w:t>(CRA)</w:t>
      </w:r>
      <w:r w:rsidRPr="000A022D">
        <w:rPr>
          <w:rFonts w:eastAsia="SimSun" w:hint="cs"/>
          <w:rtl/>
          <w:lang w:bidi="ar-EG"/>
        </w:rPr>
        <w:t>، طهران، عن التحديثات التالية لخطة الترقيم الوطنية لإيران.</w:t>
      </w:r>
    </w:p>
    <w:p w:rsidR="00273456" w:rsidRPr="00273456" w:rsidRDefault="00273456" w:rsidP="00273456">
      <w:pPr>
        <w:jc w:val="center"/>
        <w:rPr>
          <w:rFonts w:eastAsia="SimSun"/>
          <w:b/>
          <w:bCs/>
          <w:rtl/>
          <w:lang w:bidi="ar-EG"/>
        </w:rPr>
      </w:pPr>
      <w:r w:rsidRPr="00273456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273456">
        <w:rPr>
          <w:rFonts w:eastAsia="SimSun"/>
          <w:b/>
          <w:bCs/>
          <w:lang w:bidi="ar-EG"/>
        </w:rPr>
        <w:t>E.164</w:t>
      </w:r>
      <w:r w:rsidRPr="00273456">
        <w:rPr>
          <w:rFonts w:eastAsia="SimSun" w:hint="cs"/>
          <w:b/>
          <w:bCs/>
          <w:rtl/>
          <w:lang w:bidi="ar-EG"/>
        </w:rPr>
        <w:t xml:space="preserve"> لإيران</w:t>
      </w:r>
    </w:p>
    <w:p w:rsidR="00273456" w:rsidRPr="00273456" w:rsidRDefault="00273456" w:rsidP="00273456">
      <w:pPr>
        <w:tabs>
          <w:tab w:val="left" w:pos="567"/>
        </w:tabs>
        <w:spacing w:before="60" w:line="180" w:lineRule="auto"/>
        <w:rPr>
          <w:rFonts w:eastAsia="SimSun"/>
          <w:b/>
          <w:bCs/>
          <w:rtl/>
          <w:lang w:bidi="ar-EG"/>
        </w:rPr>
      </w:pPr>
      <w:r w:rsidRPr="00273456">
        <w:rPr>
          <w:rFonts w:eastAsia="SimSun"/>
          <w:b/>
          <w:bCs/>
          <w:lang w:bidi="ar-EG"/>
        </w:rPr>
        <w:t>1</w:t>
      </w:r>
      <w:r w:rsidRPr="00273456">
        <w:rPr>
          <w:rFonts w:eastAsia="SimSun"/>
          <w:b/>
          <w:bCs/>
          <w:lang w:bidi="ar-EG"/>
        </w:rPr>
        <w:tab/>
      </w:r>
      <w:r w:rsidRPr="00273456">
        <w:rPr>
          <w:rFonts w:eastAsia="SimSun" w:hint="cs"/>
          <w:b/>
          <w:bCs/>
          <w:rtl/>
          <w:lang w:bidi="ar-EG"/>
        </w:rPr>
        <w:t>معلومات عامة</w:t>
      </w:r>
    </w:p>
    <w:p w:rsidR="00273456" w:rsidRPr="00273456" w:rsidRDefault="00273456" w:rsidP="00273456">
      <w:pPr>
        <w:spacing w:before="6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خطة الترقيم </w:t>
      </w:r>
      <w:r w:rsidRPr="00273456">
        <w:rPr>
          <w:rFonts w:eastAsia="SimSun"/>
          <w:lang w:bidi="ar-EG"/>
        </w:rPr>
        <w:t>E.164</w:t>
      </w:r>
      <w:r w:rsidRPr="00273456">
        <w:rPr>
          <w:rFonts w:eastAsia="SimSun" w:hint="cs"/>
          <w:rtl/>
          <w:lang w:bidi="ar-EG"/>
        </w:rPr>
        <w:t xml:space="preserve"> لإيران:</w:t>
      </w:r>
    </w:p>
    <w:p w:rsidR="00273456" w:rsidRPr="00273456" w:rsidRDefault="00273456" w:rsidP="00273456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273456">
        <w:rPr>
          <w:rFonts w:eastAsia="SimSun"/>
          <w:lang w:bidi="ar-EG"/>
        </w:rPr>
        <w:t>+98</w:t>
      </w:r>
    </w:p>
    <w:p w:rsidR="00273456" w:rsidRPr="00273456" w:rsidRDefault="00273456" w:rsidP="00273456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الدولية: </w:t>
      </w:r>
      <w:r w:rsidRPr="00273456">
        <w:rPr>
          <w:rFonts w:eastAsia="SimSun"/>
          <w:lang w:bidi="ar-EG"/>
        </w:rPr>
        <w:t>“00”</w:t>
      </w:r>
    </w:p>
    <w:p w:rsidR="00273456" w:rsidRPr="00273456" w:rsidRDefault="00273456" w:rsidP="00273456">
      <w:pPr>
        <w:tabs>
          <w:tab w:val="left" w:pos="567"/>
        </w:tabs>
        <w:spacing w:before="0" w:line="180" w:lineRule="auto"/>
        <w:ind w:left="1021" w:hanging="454"/>
        <w:rPr>
          <w:rFonts w:eastAsia="SimSun"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 xml:space="preserve">السابقة الوطنية: </w:t>
      </w:r>
      <w:r w:rsidRPr="00273456">
        <w:rPr>
          <w:rFonts w:eastAsia="SimSun"/>
          <w:lang w:bidi="ar-EG"/>
        </w:rPr>
        <w:t>“0”</w:t>
      </w:r>
    </w:p>
    <w:p w:rsidR="00273456" w:rsidRPr="008459D7" w:rsidRDefault="00273456" w:rsidP="00DF6B2E">
      <w:pPr>
        <w:spacing w:before="60" w:line="180" w:lineRule="auto"/>
        <w:ind w:left="1016"/>
        <w:rPr>
          <w:rFonts w:eastAsia="SimSun"/>
          <w:spacing w:val="-4"/>
          <w:rtl/>
          <w:lang w:bidi="ar-EG"/>
        </w:rPr>
      </w:pPr>
      <w:r w:rsidRPr="008459D7">
        <w:rPr>
          <w:rFonts w:eastAsia="SimSun" w:hint="cs"/>
          <w:spacing w:val="-4"/>
          <w:rtl/>
          <w:lang w:bidi="ar-EG"/>
        </w:rPr>
        <w:t>بالنسبة للنداءات الوطنية، يجب أن تُطلب قبل جميع الأرقام الهاتفية باستثناء الأرقام القصيرة. ويجب ألا تُطلب من</w:t>
      </w:r>
      <w:r w:rsidR="00DF6B2E" w:rsidRPr="008459D7">
        <w:rPr>
          <w:rFonts w:eastAsia="SimSun" w:hint="eastAsia"/>
          <w:spacing w:val="-4"/>
          <w:rtl/>
          <w:lang w:bidi="ar-EG"/>
        </w:rPr>
        <w:t> </w:t>
      </w:r>
      <w:r w:rsidRPr="008459D7">
        <w:rPr>
          <w:rFonts w:eastAsia="SimSun" w:hint="cs"/>
          <w:spacing w:val="-4"/>
          <w:rtl/>
          <w:lang w:bidi="ar-EG"/>
        </w:rPr>
        <w:t>الخارج.</w:t>
      </w:r>
    </w:p>
    <w:p w:rsidR="00273456" w:rsidRPr="00273456" w:rsidRDefault="00273456" w:rsidP="00273456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273456" w:rsidRPr="00273456" w:rsidRDefault="00273456" w:rsidP="00273456">
      <w:pPr>
        <w:tabs>
          <w:tab w:val="left" w:pos="567"/>
        </w:tabs>
        <w:spacing w:before="60" w:line="180" w:lineRule="auto"/>
        <w:rPr>
          <w:rFonts w:eastAsia="SimSun"/>
          <w:b/>
          <w:bCs/>
          <w:rtl/>
          <w:lang w:bidi="ar-EG"/>
        </w:rPr>
      </w:pPr>
      <w:r w:rsidRPr="00273456">
        <w:rPr>
          <w:rFonts w:eastAsia="SimSun"/>
          <w:b/>
          <w:bCs/>
          <w:lang w:bidi="ar-EG"/>
        </w:rPr>
        <w:t>2</w:t>
      </w:r>
      <w:r w:rsidRPr="00273456">
        <w:rPr>
          <w:rFonts w:eastAsia="SimSun" w:hint="cs"/>
          <w:b/>
          <w:bCs/>
          <w:rtl/>
          <w:lang w:bidi="ar-EG"/>
        </w:rPr>
        <w:tab/>
        <w:t>تفاصيل خطة الترقيم</w:t>
      </w:r>
    </w:p>
    <w:p w:rsidR="00273456" w:rsidRPr="00273456" w:rsidRDefault="00273456" w:rsidP="00273456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NDC</w:t>
      </w:r>
      <w:r w:rsidRPr="00273456">
        <w:rPr>
          <w:rFonts w:eastAsia="SimSun" w:hint="cs"/>
          <w:rtl/>
          <w:lang w:bidi="ar-EG"/>
        </w:rPr>
        <w:t>: الرمز الدليلي الوطني للمقصد</w:t>
      </w:r>
    </w:p>
    <w:p w:rsidR="00273456" w:rsidRPr="00273456" w:rsidRDefault="00273456" w:rsidP="00273456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273456">
        <w:rPr>
          <w:rFonts w:eastAsia="SimSun" w:hint="cs"/>
          <w:lang w:bidi="ar-EG"/>
        </w:rPr>
        <w:sym w:font="Symbol" w:char="F0B7"/>
      </w:r>
      <w:r w:rsidRPr="00273456">
        <w:rPr>
          <w:rFonts w:eastAsia="SimSun" w:hint="cs"/>
          <w:rtl/>
          <w:lang w:bidi="ar-EG"/>
        </w:rPr>
        <w:tab/>
      </w:r>
      <w:r w:rsidRPr="00273456">
        <w:rPr>
          <w:rFonts w:eastAsia="SimSun"/>
          <w:lang w:bidi="ar-EG"/>
        </w:rPr>
        <w:t>NSN</w:t>
      </w:r>
      <w:r w:rsidRPr="00273456">
        <w:rPr>
          <w:rFonts w:eastAsia="SimSun" w:hint="cs"/>
          <w:rtl/>
          <w:lang w:bidi="ar-EG"/>
        </w:rPr>
        <w:t xml:space="preserve">: الرقم الدلالي الوطني </w:t>
      </w:r>
      <w:r w:rsidRPr="00273456">
        <w:rPr>
          <w:rFonts w:eastAsia="SimSun"/>
          <w:lang w:bidi="ar-EG"/>
        </w:rPr>
        <w:t>NDC)</w:t>
      </w:r>
      <w:r w:rsidRPr="00273456">
        <w:rPr>
          <w:rFonts w:eastAsia="SimSun" w:hint="cs"/>
          <w:rtl/>
          <w:lang w:bidi="ar-EG"/>
        </w:rPr>
        <w:t xml:space="preserve"> + </w:t>
      </w:r>
      <w:r w:rsidRPr="00273456">
        <w:rPr>
          <w:rFonts w:eastAsia="SimSun"/>
          <w:lang w:bidi="ar-EG"/>
        </w:rPr>
        <w:t>(SN</w:t>
      </w:r>
    </w:p>
    <w:p w:rsidR="00273456" w:rsidRPr="00273456" w:rsidRDefault="00273456" w:rsidP="00BB2E98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 w:rsidRPr="00273456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 w:rsidR="00BB2E98">
        <w:rPr>
          <w:rFonts w:eastAsia="SimSun"/>
          <w:color w:val="000000"/>
          <w:rtl/>
        </w:rPr>
        <w:tab/>
      </w:r>
      <w:r w:rsidRPr="00273456">
        <w:rPr>
          <w:rFonts w:eastAsia="SimSun"/>
          <w:lang w:bidi="ar-EG"/>
        </w:rPr>
        <w:t>5</w:t>
      </w:r>
      <w:r w:rsidRPr="00273456">
        <w:rPr>
          <w:rFonts w:eastAsia="SimSun"/>
          <w:color w:val="000000"/>
          <w:rtl/>
        </w:rPr>
        <w:t xml:space="preserve"> أرقام</w:t>
      </w:r>
    </w:p>
    <w:p w:rsidR="00273456" w:rsidRPr="00273456" w:rsidRDefault="00273456" w:rsidP="00BB2E98">
      <w:pPr>
        <w:tabs>
          <w:tab w:val="left" w:pos="567"/>
          <w:tab w:val="left" w:pos="4677"/>
        </w:tabs>
        <w:spacing w:before="0"/>
        <w:rPr>
          <w:rFonts w:eastAsia="SimSun"/>
          <w:rtl/>
        </w:rPr>
      </w:pP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 w:rsidR="00BB2E98">
        <w:rPr>
          <w:rFonts w:eastAsia="SimSun"/>
          <w:color w:val="000000"/>
          <w:rtl/>
        </w:rPr>
        <w:tab/>
      </w:r>
      <w:r w:rsidRPr="00273456">
        <w:rPr>
          <w:rFonts w:eastAsia="SimSun"/>
          <w:lang w:bidi="ar-EG"/>
        </w:rPr>
        <w:t>10</w:t>
      </w:r>
      <w:r w:rsidRPr="00273456">
        <w:rPr>
          <w:rFonts w:eastAsia="SimSun"/>
          <w:color w:val="000000"/>
          <w:rtl/>
        </w:rPr>
        <w:t xml:space="preserve"> أرقام</w:t>
      </w:r>
    </w:p>
    <w:p w:rsidR="00273456" w:rsidRPr="00273456" w:rsidRDefault="00273456" w:rsidP="00273456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993"/>
        <w:gridCol w:w="992"/>
        <w:gridCol w:w="3407"/>
        <w:gridCol w:w="3114"/>
      </w:tblGrid>
      <w:tr w:rsidR="00273456" w:rsidRPr="00273456" w:rsidTr="00F16582">
        <w:trPr>
          <w:trHeight w:val="20"/>
          <w:tblHeader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456" w:rsidRPr="00D07272" w:rsidRDefault="00273456" w:rsidP="002D7589">
            <w:pPr>
              <w:spacing w:beforeLines="60" w:before="144" w:afterLines="60" w:after="144" w:line="280" w:lineRule="exact"/>
              <w:jc w:val="center"/>
              <w:rPr>
                <w:rFonts w:eastAsia="SimSun"/>
                <w:b/>
                <w:bCs/>
                <w:position w:val="4"/>
                <w:sz w:val="20"/>
                <w:szCs w:val="26"/>
              </w:rPr>
            </w:pPr>
            <w:r w:rsidRPr="00D07272">
              <w:rPr>
                <w:rFonts w:eastAsia="SimSun"/>
                <w:b/>
                <w:bCs/>
                <w:position w:val="4"/>
                <w:sz w:val="20"/>
                <w:szCs w:val="26"/>
                <w:rtl/>
              </w:rPr>
              <w:t>الرمز الدليل</w:t>
            </w: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>ي</w:t>
            </w:r>
            <w:r w:rsidRPr="00D07272">
              <w:rPr>
                <w:rFonts w:eastAsia="SimSun"/>
                <w:b/>
                <w:bCs/>
                <w:position w:val="4"/>
                <w:sz w:val="20"/>
                <w:szCs w:val="26"/>
                <w:rtl/>
              </w:rPr>
              <w:t xml:space="preserve"> الوطني للمقصد</w:t>
            </w: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 xml:space="preserve"> </w:t>
            </w:r>
            <w:r w:rsidRPr="00D07272">
              <w:rPr>
                <w:rFonts w:eastAsia="SimSun"/>
                <w:b/>
                <w:bCs/>
                <w:position w:val="4"/>
                <w:sz w:val="20"/>
                <w:szCs w:val="26"/>
              </w:rPr>
              <w:t>(NDC)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456" w:rsidRPr="00D07272" w:rsidRDefault="00273456" w:rsidP="002D7589">
            <w:pPr>
              <w:spacing w:beforeLines="60" w:before="144" w:afterLines="60" w:after="144" w:line="280" w:lineRule="exact"/>
              <w:jc w:val="center"/>
              <w:rPr>
                <w:rFonts w:eastAsia="SimSun"/>
                <w:b/>
                <w:bCs/>
                <w:position w:val="4"/>
                <w:sz w:val="20"/>
                <w:szCs w:val="26"/>
                <w:rtl/>
                <w:lang w:bidi="ar-EG"/>
              </w:rPr>
            </w:pP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>طول الرقم الدلالي</w:t>
            </w:r>
            <w:r w:rsidRPr="00D07272">
              <w:rPr>
                <w:rFonts w:eastAsia="SimSun"/>
                <w:b/>
                <w:bCs/>
                <w:position w:val="4"/>
                <w:sz w:val="20"/>
                <w:szCs w:val="26"/>
                <w:rtl/>
              </w:rPr>
              <w:br/>
            </w: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 xml:space="preserve">الوطني </w:t>
            </w:r>
            <w:r w:rsidRPr="00D07272">
              <w:rPr>
                <w:rFonts w:eastAsia="SimSun"/>
                <w:b/>
                <w:bCs/>
                <w:position w:val="4"/>
                <w:sz w:val="20"/>
                <w:szCs w:val="26"/>
              </w:rPr>
              <w:t>(NSN)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56" w:rsidRPr="00D07272" w:rsidRDefault="00273456" w:rsidP="002D7589">
            <w:pPr>
              <w:spacing w:beforeLines="60" w:before="144" w:afterLines="60" w:after="144" w:line="280" w:lineRule="exact"/>
              <w:jc w:val="center"/>
              <w:rPr>
                <w:rFonts w:eastAsia="SimSun"/>
                <w:b/>
                <w:bCs/>
                <w:position w:val="4"/>
                <w:sz w:val="20"/>
                <w:szCs w:val="26"/>
                <w:rtl/>
                <w:lang w:bidi="ar-EG"/>
              </w:rPr>
            </w:pP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D07272">
              <w:rPr>
                <w:rFonts w:eastAsia="SimSun"/>
                <w:b/>
                <w:b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56" w:rsidRPr="00D07272" w:rsidRDefault="00273456" w:rsidP="002D7589">
            <w:pPr>
              <w:spacing w:beforeLines="60" w:before="144" w:afterLines="60" w:after="144" w:line="280" w:lineRule="exact"/>
              <w:jc w:val="center"/>
              <w:rPr>
                <w:rFonts w:eastAsia="SimSun"/>
                <w:b/>
                <w:bCs/>
                <w:position w:val="4"/>
                <w:sz w:val="20"/>
                <w:szCs w:val="26"/>
              </w:rPr>
            </w:pP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273456" w:rsidRPr="00273456" w:rsidTr="00F16582">
        <w:trPr>
          <w:trHeight w:val="20"/>
          <w:tblHeader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56" w:rsidRPr="00273456" w:rsidRDefault="00273456" w:rsidP="002D7589">
            <w:pPr>
              <w:spacing w:beforeLines="60" w:before="144" w:afterLines="60" w:after="144" w:line="28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456" w:rsidRPr="00D07272" w:rsidRDefault="00273456" w:rsidP="002D7589">
            <w:pPr>
              <w:keepNext/>
              <w:spacing w:beforeLines="60" w:before="144" w:afterLines="60" w:after="144" w:line="280" w:lineRule="exact"/>
              <w:jc w:val="center"/>
              <w:rPr>
                <w:rFonts w:eastAsia="SimSun"/>
                <w:b/>
                <w:bCs/>
                <w:position w:val="4"/>
                <w:sz w:val="20"/>
                <w:szCs w:val="26"/>
              </w:rPr>
            </w:pP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456" w:rsidRPr="00D07272" w:rsidRDefault="00273456" w:rsidP="002D7589">
            <w:pPr>
              <w:keepNext/>
              <w:spacing w:beforeLines="60" w:before="144" w:afterLines="60" w:after="144" w:line="280" w:lineRule="exact"/>
              <w:jc w:val="center"/>
              <w:rPr>
                <w:rFonts w:eastAsia="SimSun"/>
                <w:b/>
                <w:bCs/>
                <w:position w:val="4"/>
                <w:sz w:val="20"/>
                <w:szCs w:val="26"/>
              </w:rPr>
            </w:pPr>
            <w:r w:rsidRPr="00D07272">
              <w:rPr>
                <w:rFonts w:eastAsia="SimSun" w:hint="cs"/>
                <w:b/>
                <w:b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273456" w:rsidRDefault="00273456" w:rsidP="009C1275">
            <w:pPr>
              <w:spacing w:before="20" w:after="20" w:line="24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273456" w:rsidRDefault="00273456" w:rsidP="009C1275">
            <w:pPr>
              <w:spacing w:before="20" w:after="20" w:line="24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 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مازندران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غيلان)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غ</w:t>
            </w:r>
            <w:r w:rsidR="00475EC3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لستان)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طهران)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سمنان)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زنجان)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قم)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ألبرز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قزوين)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أصفهان)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كرمان)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يزد)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تشهار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محال 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وبختياري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الشرقية)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أذربيجان الغربية)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أردبيل)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خر</w:t>
            </w:r>
            <w:r w:rsidR="006D6258"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سان رضوي)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سيستان وبلوتشستان)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الجنوبية)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خراسان الشمالية)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المهاتفة الصوتية الدولية عبر بروتوكول الإنترنت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خوزستان)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لرستان)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فارس)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كهكيلويه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وبوير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أحمد)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هرمزغان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بوشهر)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همدان)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proofErr w:type="spellStart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كرمنشاهان</w:t>
            </w:r>
            <w:proofErr w:type="spellEnd"/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إيلام)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مركزي)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رمز المنطقة (رقم جغرافي للأرقام الهاتفية الثابتة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/>
                <w:position w:val="2"/>
                <w:sz w:val="20"/>
                <w:szCs w:val="26"/>
                <w:rtl/>
              </w:rPr>
              <w:t>–</w:t>
            </w:r>
            <w:r w:rsidRPr="00273456">
              <w:rPr>
                <w:rFonts w:eastAsia="SimSun" w:hint="eastAsia"/>
                <w:position w:val="2"/>
                <w:sz w:val="20"/>
                <w:szCs w:val="26"/>
                <w:rtl/>
              </w:rPr>
              <w:t> </w:t>
            </w: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كردستان)</w:t>
            </w: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6D625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6D6258">
            <w:pPr>
              <w:spacing w:before="20" w:after="6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456" w:rsidRPr="00273456" w:rsidRDefault="00273456" w:rsidP="009C1275">
            <w:pPr>
              <w:spacing w:before="2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273456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0565AD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0565AD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0565AD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0565AD">
              <w:rPr>
                <w:rFonts w:cs="Arial"/>
                <w:sz w:val="20"/>
                <w:szCs w:val="20"/>
              </w:rPr>
              <w:t>94000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0565A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6" w:rsidRPr="00273456" w:rsidRDefault="00273456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  <w:r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="009F6AF9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ألياف</w:t>
            </w:r>
            <w:r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0565AD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BC5165" w:rsidRDefault="00563A11" w:rsidP="009C1275">
            <w:pPr>
              <w:spacing w:before="20" w:after="60" w:line="240" w:lineRule="exact"/>
              <w:jc w:val="left"/>
              <w:rPr>
                <w:rFonts w:cs="Times New Roman"/>
                <w:sz w:val="20"/>
                <w:szCs w:val="20"/>
                <w:lang w:bidi="ar-EG"/>
              </w:rPr>
            </w:pPr>
            <w:r w:rsidRPr="00563A11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هاتف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lang w:bidi="ar-EG"/>
              </w:rPr>
              <w:t>WiMax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87613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13" w:rsidRPr="00273456" w:rsidRDefault="00B87613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563A11" w:rsidRDefault="00563A11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خدمات الاستدعاء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63A11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11" w:rsidRPr="00BC5165" w:rsidRDefault="00563A11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11" w:rsidRPr="00BC5165" w:rsidRDefault="00563A11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11" w:rsidRPr="00BC5165" w:rsidRDefault="00563A11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11" w:rsidRPr="00BC5165" w:rsidRDefault="00563A11" w:rsidP="009C1275">
            <w:pPr>
              <w:spacing w:before="20" w:after="60" w:line="240" w:lineRule="exact"/>
              <w:jc w:val="left"/>
              <w:rPr>
                <w:rFonts w:cs="Times New Roman"/>
                <w:sz w:val="20"/>
                <w:szCs w:val="20"/>
                <w:lang w:bidi="ar-EG"/>
              </w:rPr>
            </w:pPr>
            <w:r w:rsidRPr="00563A11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هاتف </w:t>
            </w:r>
            <w:proofErr w:type="spellStart"/>
            <w:r>
              <w:rPr>
                <w:rFonts w:eastAsia="SimSun"/>
                <w:position w:val="2"/>
                <w:sz w:val="20"/>
                <w:szCs w:val="26"/>
                <w:lang w:bidi="ar-EG"/>
              </w:rPr>
              <w:t>WiMax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11" w:rsidRPr="00BC5165" w:rsidRDefault="00563A11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563A11" w:rsidRDefault="00563A11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63A11">
              <w:rPr>
                <w:rFonts w:eastAsia="SimSun" w:hint="cs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87613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13" w:rsidRPr="00273456" w:rsidRDefault="00B87613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273456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13" w:rsidRPr="00BC5165" w:rsidRDefault="00B87613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73456" w:rsidRPr="00273456" w:rsidTr="00F1658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  <w:r w:rsidRPr="00BC5165">
              <w:rPr>
                <w:rFonts w:cs="Arial"/>
                <w:sz w:val="20"/>
                <w:szCs w:val="20"/>
              </w:rPr>
              <w:t>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BC516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563A11" w:rsidRDefault="00563A11" w:rsidP="009C1275">
            <w:pPr>
              <w:spacing w:before="20" w:after="6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63A11">
              <w:rPr>
                <w:rFonts w:eastAsia="SimSun" w:hint="cs"/>
                <w:position w:val="2"/>
                <w:sz w:val="20"/>
                <w:szCs w:val="26"/>
                <w:rtl/>
              </w:rPr>
              <w:t>الخدمات الساتلية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56" w:rsidRPr="00BC5165" w:rsidRDefault="00273456" w:rsidP="009C12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:rsidR="00273456" w:rsidRPr="00273456" w:rsidRDefault="00273456" w:rsidP="00273456">
      <w:pPr>
        <w:spacing w:before="240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>للاتصال:</w:t>
      </w:r>
    </w:p>
    <w:p w:rsidR="005B50AD" w:rsidRDefault="00273456" w:rsidP="000A66DE">
      <w:pPr>
        <w:tabs>
          <w:tab w:val="left" w:pos="1984"/>
        </w:tabs>
        <w:spacing w:before="0" w:line="300" w:lineRule="exact"/>
        <w:ind w:left="567"/>
        <w:jc w:val="left"/>
        <w:rPr>
          <w:rFonts w:eastAsia="SimSun"/>
          <w:rtl/>
          <w:lang w:val="fr-CH" w:bidi="ar-EG"/>
        </w:rPr>
      </w:pPr>
      <w:r w:rsidRPr="00273456">
        <w:rPr>
          <w:rFonts w:eastAsia="SimSun"/>
          <w:lang w:val="en-GB"/>
        </w:rPr>
        <w:t>Communications Regulatory Authority (CRA)</w:t>
      </w:r>
      <w:r w:rsidRPr="00273456">
        <w:rPr>
          <w:rFonts w:eastAsia="SimSun"/>
          <w:lang w:val="en-GB"/>
        </w:rPr>
        <w:br/>
        <w:t>Ministry of Information and Communication Technology</w:t>
      </w:r>
      <w:r w:rsidRPr="00273456">
        <w:rPr>
          <w:rFonts w:eastAsia="SimSun"/>
          <w:rtl/>
        </w:rPr>
        <w:br/>
      </w:r>
      <w:r w:rsidRPr="00273456">
        <w:rPr>
          <w:rFonts w:eastAsia="SimSun"/>
          <w:lang w:val="en-GB"/>
        </w:rPr>
        <w:t>P.O. Box 15598-4415</w:t>
      </w:r>
      <w:r w:rsidRPr="00273456">
        <w:rPr>
          <w:rFonts w:eastAsia="SimSun"/>
          <w:rtl/>
        </w:rPr>
        <w:br/>
      </w:r>
      <w:r w:rsidR="0085303A">
        <w:rPr>
          <w:rFonts w:eastAsia="SimSun"/>
        </w:rPr>
        <w:t>15598</w:t>
      </w:r>
      <w:r w:rsidRPr="00273456">
        <w:rPr>
          <w:rFonts w:eastAsia="SimSun"/>
          <w:lang w:val="en-GB"/>
        </w:rPr>
        <w:t xml:space="preserve"> TEHRAN</w:t>
      </w:r>
      <w:r w:rsidRPr="00273456">
        <w:rPr>
          <w:rFonts w:eastAsia="SimSun"/>
          <w:lang w:val="en-GB"/>
        </w:rPr>
        <w:br/>
        <w:t>Iran (Islamic Republic of)</w:t>
      </w:r>
      <w:r w:rsidR="00B87613">
        <w:rPr>
          <w:rFonts w:eastAsia="SimSun"/>
          <w:rtl/>
          <w:lang w:bidi="ar-EG"/>
        </w:rPr>
        <w:br/>
      </w:r>
      <w:r w:rsidRPr="00273456">
        <w:rPr>
          <w:rFonts w:eastAsia="SimSun" w:hint="cs"/>
          <w:position w:val="4"/>
          <w:rtl/>
        </w:rPr>
        <w:t>الهاتف:</w:t>
      </w:r>
      <w:r w:rsidRPr="00273456">
        <w:rPr>
          <w:rFonts w:eastAsia="SimSun"/>
          <w:position w:val="4"/>
        </w:rPr>
        <w:tab/>
      </w:r>
      <w:r w:rsidRPr="00273456">
        <w:rPr>
          <w:rFonts w:eastAsia="SimSun"/>
        </w:rPr>
        <w:t>+98 21881128</w:t>
      </w:r>
      <w:r w:rsidR="00B87613">
        <w:rPr>
          <w:rFonts w:eastAsia="SimSun"/>
        </w:rPr>
        <w:t>09</w:t>
      </w:r>
      <w:r w:rsidRPr="00273456">
        <w:rPr>
          <w:rFonts w:eastAsia="SimSun"/>
          <w:position w:val="4"/>
        </w:rPr>
        <w:br/>
      </w:r>
      <w:r w:rsidRPr="00273456">
        <w:rPr>
          <w:rFonts w:eastAsia="SimSun" w:hint="cs"/>
          <w:position w:val="4"/>
          <w:rtl/>
        </w:rPr>
        <w:t>الفاكس:</w:t>
      </w:r>
      <w:r w:rsidRPr="00273456">
        <w:rPr>
          <w:rFonts w:eastAsia="SimSun"/>
          <w:position w:val="4"/>
        </w:rPr>
        <w:tab/>
      </w:r>
      <w:r w:rsidRPr="00273456">
        <w:rPr>
          <w:rFonts w:eastAsia="SimSun"/>
        </w:rPr>
        <w:t>+98 2188468999</w:t>
      </w:r>
      <w:r w:rsidRPr="00273456">
        <w:rPr>
          <w:rFonts w:eastAsia="SimSun"/>
          <w:position w:val="4"/>
        </w:rPr>
        <w:br/>
      </w:r>
      <w:r w:rsidRPr="00273456">
        <w:rPr>
          <w:rFonts w:eastAsia="SimSun" w:hint="cs"/>
          <w:position w:val="4"/>
          <w:rtl/>
        </w:rPr>
        <w:t>البريد الإلكتروني:</w:t>
      </w:r>
      <w:r w:rsidRPr="00273456">
        <w:rPr>
          <w:rFonts w:eastAsia="SimSun"/>
          <w:position w:val="4"/>
        </w:rPr>
        <w:tab/>
      </w:r>
      <w:hyperlink r:id="rId14" w:history="1">
        <w:r w:rsidR="00B87613" w:rsidRPr="00FE4E9B">
          <w:rPr>
            <w:rStyle w:val="Hyperlink"/>
            <w:rFonts w:eastAsia="SimSun"/>
          </w:rPr>
          <w:t>darvishi@cra.ir</w:t>
        </w:r>
      </w:hyperlink>
      <w:r w:rsidR="00B87613">
        <w:rPr>
          <w:rFonts w:eastAsia="SimSun"/>
        </w:rPr>
        <w:br/>
      </w:r>
      <w:r w:rsidR="00B87613">
        <w:rPr>
          <w:rFonts w:eastAsia="SimSun" w:hint="cs"/>
          <w:rtl/>
          <w:lang w:bidi="ar-EG"/>
        </w:rPr>
        <w:t xml:space="preserve">الموقع الإلكتروني: </w:t>
      </w:r>
      <w:r w:rsidR="00B87613">
        <w:rPr>
          <w:rFonts w:eastAsia="SimSun"/>
          <w:lang w:bidi="ar-EG"/>
        </w:rPr>
        <w:t>www.cra.ir</w:t>
      </w:r>
    </w:p>
    <w:p w:rsidR="0016123E" w:rsidRPr="0016123E" w:rsidRDefault="0016123E" w:rsidP="009C1275">
      <w:pPr>
        <w:keepNext/>
        <w:pageBreakBefore/>
        <w:spacing w:before="160" w:after="60"/>
        <w:jc w:val="left"/>
        <w:outlineLvl w:val="1"/>
        <w:rPr>
          <w:rFonts w:eastAsia="SimSun"/>
          <w:b/>
          <w:bCs/>
          <w:kern w:val="14"/>
          <w:rtl/>
          <w:lang w:bidi="ar-SY"/>
        </w:rPr>
      </w:pPr>
      <w:bookmarkStart w:id="160" w:name="_Toc456951988"/>
      <w:r w:rsidRPr="0016123E">
        <w:rPr>
          <w:rFonts w:eastAsia="SimSun" w:hint="cs"/>
          <w:b/>
          <w:bCs/>
          <w:kern w:val="14"/>
          <w:rtl/>
          <w:lang w:bidi="ar-SY"/>
        </w:rPr>
        <w:lastRenderedPageBreak/>
        <w:t xml:space="preserve">أوغندا (الرمز الدليلي للبلد </w:t>
      </w:r>
      <w:r w:rsidRPr="0016123E">
        <w:rPr>
          <w:rFonts w:eastAsia="SimSun"/>
          <w:b/>
          <w:bCs/>
          <w:kern w:val="14"/>
          <w:lang w:bidi="ar-SY"/>
        </w:rPr>
        <w:t>+256</w:t>
      </w:r>
      <w:r w:rsidRPr="0016123E">
        <w:rPr>
          <w:rFonts w:eastAsia="SimSun" w:hint="cs"/>
          <w:b/>
          <w:bCs/>
          <w:kern w:val="14"/>
          <w:rtl/>
          <w:lang w:bidi="ar-SY"/>
        </w:rPr>
        <w:t>)</w:t>
      </w:r>
      <w:bookmarkEnd w:id="160"/>
    </w:p>
    <w:p w:rsidR="0016123E" w:rsidRPr="0016123E" w:rsidRDefault="0016123E" w:rsidP="000A66DE">
      <w:pPr>
        <w:keepNext/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16123E">
        <w:rPr>
          <w:rFonts w:eastAsia="SimSun" w:hint="cs"/>
          <w:rtl/>
          <w:lang w:bidi="ar-EG"/>
        </w:rPr>
        <w:t xml:space="preserve">تبليغ في </w:t>
      </w:r>
      <w:r w:rsidRPr="0016123E">
        <w:rPr>
          <w:rFonts w:eastAsia="SimSun"/>
          <w:lang w:bidi="ar-EG"/>
        </w:rPr>
        <w:t>2016.</w:t>
      </w:r>
      <w:r w:rsidR="000A66DE">
        <w:rPr>
          <w:rFonts w:eastAsia="SimSun"/>
          <w:lang w:bidi="ar-EG"/>
        </w:rPr>
        <w:t>VI</w:t>
      </w:r>
      <w:r w:rsidRPr="0016123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16123E">
        <w:rPr>
          <w:rFonts w:eastAsia="SimSun" w:hint="cs"/>
          <w:rtl/>
          <w:lang w:bidi="ar-EG"/>
        </w:rPr>
        <w:t>:</w:t>
      </w:r>
    </w:p>
    <w:p w:rsidR="0016123E" w:rsidRPr="0016123E" w:rsidRDefault="0016123E" w:rsidP="0016123E">
      <w:pPr>
        <w:spacing w:before="100"/>
        <w:rPr>
          <w:rFonts w:eastAsia="SimSun"/>
          <w:spacing w:val="-4"/>
          <w:rtl/>
          <w:lang w:bidi="ar-EG"/>
        </w:rPr>
      </w:pPr>
      <w:r w:rsidRPr="0016123E">
        <w:rPr>
          <w:color w:val="000000"/>
          <w:rtl/>
        </w:rPr>
        <w:t xml:space="preserve">تعلن </w:t>
      </w:r>
      <w:r w:rsidRPr="0016123E">
        <w:rPr>
          <w:i/>
          <w:iCs/>
          <w:color w:val="000000"/>
          <w:rtl/>
        </w:rPr>
        <w:t xml:space="preserve">هيئة الاتصالات في </w:t>
      </w:r>
      <w:r w:rsidRPr="0016123E">
        <w:rPr>
          <w:rFonts w:hint="cs"/>
          <w:i/>
          <w:iCs/>
          <w:color w:val="000000"/>
          <w:rtl/>
        </w:rPr>
        <w:t xml:space="preserve">أوغندا </w:t>
      </w:r>
      <w:r w:rsidRPr="0016123E">
        <w:rPr>
          <w:i/>
          <w:iCs/>
          <w:color w:val="000000"/>
        </w:rPr>
        <w:t>(UCC)</w:t>
      </w:r>
      <w:r w:rsidRPr="0016123E">
        <w:rPr>
          <w:color w:val="000000"/>
          <w:rtl/>
        </w:rPr>
        <w:t>، كمبالا، عن خطة الترقيم الوطنية لأوغندا</w:t>
      </w:r>
      <w:r w:rsidRPr="0016123E">
        <w:rPr>
          <w:rFonts w:hint="cs"/>
          <w:color w:val="000000"/>
          <w:rtl/>
        </w:rPr>
        <w:t>.</w:t>
      </w:r>
      <w:r w:rsidRPr="0016123E">
        <w:rPr>
          <w:color w:val="000000"/>
          <w:rtl/>
        </w:rPr>
        <w:t xml:space="preserve"> </w:t>
      </w:r>
    </w:p>
    <w:p w:rsidR="0016123E" w:rsidRPr="0016123E" w:rsidRDefault="0016123E" w:rsidP="0016123E">
      <w:pPr>
        <w:spacing w:before="100"/>
        <w:jc w:val="center"/>
        <w:rPr>
          <w:rFonts w:eastAsia="SimSun"/>
          <w:b/>
          <w:bCs/>
          <w:spacing w:val="-4"/>
          <w:rtl/>
          <w:lang w:bidi="ar-EG"/>
        </w:rPr>
      </w:pPr>
      <w:r w:rsidRPr="0016123E">
        <w:rPr>
          <w:b/>
          <w:bCs/>
          <w:color w:val="000000"/>
          <w:rtl/>
        </w:rPr>
        <w:t>خطة الترقيم الوطنية</w:t>
      </w:r>
      <w:r w:rsidRPr="0016123E">
        <w:rPr>
          <w:rFonts w:hint="cs"/>
          <w:b/>
          <w:bCs/>
          <w:color w:val="000000"/>
          <w:rtl/>
        </w:rPr>
        <w:t xml:space="preserve"> </w:t>
      </w:r>
      <w:r w:rsidRPr="0016123E">
        <w:rPr>
          <w:b/>
          <w:bCs/>
          <w:color w:val="000000"/>
        </w:rPr>
        <w:t>ITU-T E.164</w:t>
      </w:r>
      <w:r w:rsidRPr="0016123E">
        <w:rPr>
          <w:rFonts w:hint="cs"/>
          <w:b/>
          <w:bCs/>
          <w:color w:val="000000"/>
          <w:rtl/>
        </w:rPr>
        <w:t xml:space="preserve"> </w:t>
      </w:r>
      <w:r w:rsidRPr="0016123E">
        <w:rPr>
          <w:b/>
          <w:bCs/>
          <w:color w:val="000000"/>
          <w:rtl/>
        </w:rPr>
        <w:t xml:space="preserve">للرمز الدليلي للبلد </w:t>
      </w:r>
      <w:r w:rsidRPr="0016123E">
        <w:rPr>
          <w:b/>
          <w:bCs/>
          <w:color w:val="000000"/>
        </w:rPr>
        <w:t>256</w:t>
      </w:r>
    </w:p>
    <w:p w:rsidR="0016123E" w:rsidRPr="0016123E" w:rsidRDefault="0016123E" w:rsidP="0016123E">
      <w:pPr>
        <w:spacing w:before="0" w:line="240" w:lineRule="auto"/>
        <w:rPr>
          <w:rFonts w:eastAsia="SimSun"/>
          <w:position w:val="2"/>
          <w:rtl/>
          <w:lang w:eastAsia="zh-CN" w:bidi="ar-EG"/>
        </w:rPr>
      </w:pPr>
      <w:r w:rsidRPr="0016123E">
        <w:rPr>
          <w:rFonts w:eastAsia="SimSun" w:hint="cs"/>
          <w:rtl/>
          <w:lang w:bidi="ar-EG"/>
        </w:rPr>
        <w:t xml:space="preserve"> </w:t>
      </w:r>
      <w:r w:rsidRPr="0016123E">
        <w:rPr>
          <w:rFonts w:eastAsia="SimSun"/>
          <w:rtl/>
          <w:lang w:bidi="ar-EG"/>
        </w:rPr>
        <w:t>أ )</w:t>
      </w:r>
      <w:r w:rsidRPr="0016123E">
        <w:rPr>
          <w:rFonts w:eastAsia="SimSun"/>
          <w:rtl/>
          <w:lang w:bidi="ar-EG"/>
        </w:rPr>
        <w:tab/>
        <w:t>عرض مجمل</w:t>
      </w:r>
    </w:p>
    <w:p w:rsidR="0016123E" w:rsidRPr="0016123E" w:rsidRDefault="0016123E" w:rsidP="00092DAC">
      <w:pPr>
        <w:tabs>
          <w:tab w:val="left" w:pos="5670"/>
        </w:tabs>
        <w:spacing w:before="80"/>
        <w:ind w:left="736" w:hanging="736"/>
        <w:rPr>
          <w:rFonts w:eastAsia="SimSun"/>
          <w:rtl/>
          <w:lang w:bidi="ar-EG"/>
        </w:rPr>
      </w:pPr>
      <w:r w:rsidRPr="0016123E">
        <w:rPr>
          <w:rFonts w:eastAsia="SimSun"/>
          <w:rtl/>
          <w:lang w:bidi="ar-EG"/>
        </w:rPr>
        <w:tab/>
        <w:t>الحد الأدنى لطول الرقم (مع استبعاد الرمز الدليلي للبلد)</w:t>
      </w:r>
      <w:r w:rsidRPr="0016123E">
        <w:rPr>
          <w:rFonts w:eastAsia="SimSun" w:hint="cs"/>
          <w:rtl/>
          <w:lang w:bidi="ar-EG"/>
        </w:rPr>
        <w:t>:</w:t>
      </w:r>
      <w:r w:rsidR="00092DAC">
        <w:rPr>
          <w:rFonts w:eastAsia="SimSun"/>
          <w:rtl/>
          <w:lang w:bidi="ar-EG"/>
        </w:rPr>
        <w:tab/>
      </w:r>
      <w:r w:rsidRPr="0016123E">
        <w:rPr>
          <w:rFonts w:eastAsia="SimSun" w:hint="cs"/>
          <w:rtl/>
          <w:lang w:bidi="ar-EG"/>
        </w:rPr>
        <w:t>تسعة</w:t>
      </w:r>
      <w:r w:rsidRPr="0016123E">
        <w:rPr>
          <w:rFonts w:eastAsia="SimSun"/>
          <w:rtl/>
          <w:lang w:bidi="ar-EG"/>
        </w:rPr>
        <w:t xml:space="preserve"> </w:t>
      </w:r>
      <w:r w:rsidRPr="0016123E">
        <w:rPr>
          <w:rFonts w:eastAsia="SimSun"/>
          <w:lang w:bidi="ar-EG"/>
        </w:rPr>
        <w:t>(9)</w:t>
      </w:r>
      <w:r w:rsidRPr="0016123E">
        <w:rPr>
          <w:rFonts w:eastAsia="SimSun"/>
          <w:rtl/>
          <w:lang w:bidi="ar-EG"/>
        </w:rPr>
        <w:t xml:space="preserve"> </w:t>
      </w:r>
      <w:r w:rsidRPr="0016123E">
        <w:rPr>
          <w:rFonts w:eastAsia="SimSun" w:hint="cs"/>
          <w:rtl/>
          <w:lang w:bidi="ar-EG"/>
        </w:rPr>
        <w:t>أرقام</w:t>
      </w:r>
    </w:p>
    <w:p w:rsidR="0016123E" w:rsidRPr="0016123E" w:rsidRDefault="0016123E" w:rsidP="00092DAC">
      <w:pPr>
        <w:tabs>
          <w:tab w:val="left" w:pos="5670"/>
        </w:tabs>
        <w:spacing w:before="80"/>
        <w:ind w:left="736" w:hanging="736"/>
        <w:rPr>
          <w:rFonts w:eastAsia="SimSun"/>
          <w:rtl/>
          <w:lang w:bidi="ar-EG"/>
        </w:rPr>
      </w:pPr>
      <w:r w:rsidRPr="0016123E">
        <w:rPr>
          <w:rFonts w:eastAsia="SimSun"/>
          <w:rtl/>
          <w:lang w:bidi="ar-EG"/>
        </w:rPr>
        <w:tab/>
        <w:t>الحد الأقصى لطول الرقم (مع استبعاد الرمز الدليلي للبلد)</w:t>
      </w:r>
      <w:r w:rsidRPr="0016123E">
        <w:rPr>
          <w:rFonts w:eastAsia="SimSun" w:hint="cs"/>
          <w:rtl/>
          <w:lang w:bidi="ar-EG"/>
        </w:rPr>
        <w:t>:</w:t>
      </w:r>
      <w:r w:rsidR="00092DAC">
        <w:rPr>
          <w:rFonts w:eastAsia="SimSun"/>
          <w:rtl/>
          <w:lang w:bidi="ar-EG"/>
        </w:rPr>
        <w:tab/>
      </w:r>
      <w:r w:rsidRPr="0016123E">
        <w:rPr>
          <w:rFonts w:eastAsia="SimSun" w:hint="cs"/>
          <w:rtl/>
          <w:lang w:bidi="ar-EG"/>
        </w:rPr>
        <w:t>تسعة</w:t>
      </w:r>
      <w:r w:rsidRPr="0016123E">
        <w:rPr>
          <w:rFonts w:eastAsia="SimSun"/>
          <w:rtl/>
          <w:lang w:bidi="ar-EG"/>
        </w:rPr>
        <w:t xml:space="preserve"> </w:t>
      </w:r>
      <w:r w:rsidRPr="0016123E">
        <w:rPr>
          <w:rFonts w:eastAsia="SimSun"/>
          <w:lang w:bidi="ar-EG"/>
        </w:rPr>
        <w:t>(9)</w:t>
      </w:r>
      <w:r w:rsidRPr="0016123E">
        <w:rPr>
          <w:rFonts w:eastAsia="SimSun"/>
          <w:rtl/>
          <w:lang w:bidi="ar-EG"/>
        </w:rPr>
        <w:t xml:space="preserve"> </w:t>
      </w:r>
      <w:r w:rsidRPr="0016123E">
        <w:rPr>
          <w:rFonts w:eastAsia="SimSun" w:hint="cs"/>
          <w:rtl/>
          <w:lang w:bidi="ar-EG"/>
        </w:rPr>
        <w:t>أرقام</w:t>
      </w:r>
    </w:p>
    <w:p w:rsidR="0016123E" w:rsidRPr="0016123E" w:rsidRDefault="0016123E" w:rsidP="00594786">
      <w:pPr>
        <w:spacing w:before="0" w:line="240" w:lineRule="auto"/>
        <w:rPr>
          <w:rFonts w:eastAsia="SimSun"/>
          <w:rtl/>
          <w:lang w:bidi="ar-EG"/>
        </w:rPr>
      </w:pPr>
      <w:r w:rsidRPr="0016123E">
        <w:rPr>
          <w:rFonts w:eastAsia="SimSun" w:hint="cs"/>
          <w:rtl/>
          <w:lang w:bidi="ar-EG"/>
        </w:rPr>
        <w:t>ب)</w:t>
      </w:r>
      <w:r w:rsidRPr="0016123E">
        <w:rPr>
          <w:rFonts w:eastAsia="SimSun"/>
          <w:rtl/>
          <w:lang w:bidi="ar-EG"/>
        </w:rPr>
        <w:tab/>
        <w:t>تفاصيل خط</w:t>
      </w:r>
      <w:r w:rsidRPr="0016123E">
        <w:rPr>
          <w:rFonts w:eastAsia="SimSun" w:hint="cs"/>
          <w:rtl/>
          <w:lang w:bidi="ar-EG"/>
        </w:rPr>
        <w:t>ة</w:t>
      </w:r>
      <w:r w:rsidRPr="0016123E">
        <w:rPr>
          <w:rFonts w:eastAsia="SimSun"/>
          <w:rtl/>
          <w:lang w:bidi="ar-EG"/>
        </w:rPr>
        <w:t xml:space="preserve"> الترقيم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1155"/>
        <w:gridCol w:w="1279"/>
        <w:gridCol w:w="2685"/>
        <w:gridCol w:w="2415"/>
      </w:tblGrid>
      <w:tr w:rsidR="0016123E" w:rsidRPr="00BB732B" w:rsidTr="0016123E">
        <w:trPr>
          <w:cantSplit/>
          <w:tblHeader/>
          <w:jc w:val="center"/>
        </w:trPr>
        <w:tc>
          <w:tcPr>
            <w:tcW w:w="1088" w:type="pct"/>
            <w:vMerge w:val="restart"/>
            <w:vAlign w:val="center"/>
          </w:tcPr>
          <w:p w:rsidR="0016123E" w:rsidRPr="00BB732B" w:rsidRDefault="0016123E" w:rsidP="008E1587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>الرمز الدليلي الوطني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br/>
              <w:t xml:space="preserve">للمقصد 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</w:rPr>
              <w:t>(NDC)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 xml:space="preserve"> أو</w:t>
            </w: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> 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>الأرقام الأولى في</w:t>
            </w: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> 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>الرقم</w:t>
            </w: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> 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 xml:space="preserve">(الدلالي) الوطني 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</w:rPr>
              <w:t>(N(S)N)</w:t>
            </w:r>
          </w:p>
        </w:tc>
        <w:tc>
          <w:tcPr>
            <w:tcW w:w="1264" w:type="pct"/>
            <w:gridSpan w:val="2"/>
            <w:vAlign w:val="center"/>
          </w:tcPr>
          <w:p w:rsidR="0016123E" w:rsidRPr="00BB732B" w:rsidRDefault="0016123E" w:rsidP="008E1587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>طول الرقم (الدلالي)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br/>
              <w:t>الوطني</w:t>
            </w: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 xml:space="preserve"> 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</w:rPr>
              <w:t>(N(S)N)</w:t>
            </w:r>
          </w:p>
        </w:tc>
        <w:tc>
          <w:tcPr>
            <w:tcW w:w="1394" w:type="pct"/>
            <w:vMerge w:val="restart"/>
            <w:vAlign w:val="center"/>
          </w:tcPr>
          <w:p w:rsidR="0016123E" w:rsidRPr="00BB732B" w:rsidRDefault="0016123E" w:rsidP="008E1587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>استعمال الرقم</w:t>
            </w: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 xml:space="preserve"> </w:t>
            </w: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</w:rPr>
              <w:t>ITU-T E.164</w:t>
            </w:r>
          </w:p>
        </w:tc>
        <w:tc>
          <w:tcPr>
            <w:tcW w:w="1254" w:type="pct"/>
            <w:vMerge w:val="restart"/>
            <w:vAlign w:val="center"/>
          </w:tcPr>
          <w:p w:rsidR="0016123E" w:rsidRPr="00BB732B" w:rsidRDefault="0016123E" w:rsidP="008E1587">
            <w:pPr>
              <w:spacing w:before="60" w:after="6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  <w:t>معلومات إضافية</w:t>
            </w:r>
          </w:p>
        </w:tc>
      </w:tr>
      <w:tr w:rsidR="0016123E" w:rsidRPr="00BB732B" w:rsidTr="0016123E">
        <w:trPr>
          <w:cantSplit/>
          <w:tblHeader/>
          <w:jc w:val="center"/>
        </w:trPr>
        <w:tc>
          <w:tcPr>
            <w:tcW w:w="1088" w:type="pct"/>
            <w:vMerge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600" w:type="pct"/>
            <w:vAlign w:val="center"/>
          </w:tcPr>
          <w:p w:rsidR="0016123E" w:rsidRPr="00BB732B" w:rsidRDefault="0016123E" w:rsidP="00BB732B">
            <w:pPr>
              <w:tabs>
                <w:tab w:val="left" w:pos="567"/>
                <w:tab w:val="left" w:pos="1276"/>
                <w:tab w:val="left" w:pos="1843"/>
                <w:tab w:val="right" w:pos="303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</w:pP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664" w:type="pct"/>
            <w:vAlign w:val="center"/>
          </w:tcPr>
          <w:p w:rsidR="0016123E" w:rsidRPr="00BB732B" w:rsidRDefault="0016123E" w:rsidP="00BB732B">
            <w:pPr>
              <w:tabs>
                <w:tab w:val="left" w:pos="567"/>
                <w:tab w:val="left" w:pos="1276"/>
                <w:tab w:val="left" w:pos="1843"/>
                <w:tab w:val="right" w:pos="303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3"/>
                <w:sz w:val="20"/>
                <w:szCs w:val="26"/>
                <w:rtl/>
              </w:rPr>
            </w:pPr>
            <w:r w:rsidRPr="00BB732B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394" w:type="pct"/>
            <w:vMerge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254" w:type="pct"/>
            <w:vMerge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201</w:t>
            </w:r>
          </w:p>
        </w:tc>
        <w:tc>
          <w:tcPr>
            <w:tcW w:w="600" w:type="pct"/>
          </w:tcPr>
          <w:p w:rsidR="0016123E" w:rsidRPr="00BB732B" w:rsidRDefault="00BB732B" w:rsidP="00BB732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eastAsia="zh-CN" w:bidi="ar-EG"/>
              </w:rPr>
            </w:pPr>
            <w:r w:rsidRPr="00BB732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r w:rsidRPr="00BB732B">
              <w:rPr>
                <w:rFonts w:eastAsia="Batang"/>
                <w:sz w:val="20"/>
                <w:szCs w:val="26"/>
              </w:rPr>
              <w:t>Airtel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rPr>
                <w:sz w:val="20"/>
                <w:szCs w:val="26"/>
              </w:rPr>
            </w:pPr>
            <w:r w:rsidRPr="00BB732B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20240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خدمات هاتفية ثابتة من أجل شركة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Altech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Infocom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Limited 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rPr>
                <w:sz w:val="20"/>
                <w:szCs w:val="26"/>
              </w:rPr>
            </w:pPr>
            <w:r w:rsidRPr="00BB732B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eastAsia="zh-CN"/>
              </w:rPr>
              <w:t>2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20300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20301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20302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20303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20304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خدمات هاتفية ثابتة من أجل شركة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Afrimax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Uganda Limited 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rPr>
                <w:sz w:val="20"/>
                <w:szCs w:val="26"/>
              </w:rPr>
            </w:pPr>
            <w:r w:rsidRPr="00BB732B">
              <w:rPr>
                <w:color w:val="000000"/>
                <w:sz w:val="20"/>
                <w:szCs w:val="26"/>
                <w:rtl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204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Africell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2050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2051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2052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2053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2054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Roke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Investment International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206000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206001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206002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Datanet</w:t>
            </w:r>
            <w:proofErr w:type="spellEnd"/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206300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206301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206302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206303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206304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Simbanet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2065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2066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2067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2068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2069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Suretelecom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207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Airtel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trHeight w:val="728"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208000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208001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208002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r w:rsidRPr="0002268B">
              <w:rPr>
                <w:rFonts w:eastAsia="SimSun"/>
                <w:spacing w:val="-6"/>
                <w:sz w:val="20"/>
                <w:szCs w:val="26"/>
                <w:lang w:val="en-GB" w:eastAsia="zh-CN"/>
              </w:rPr>
              <w:t xml:space="preserve">One Solutions Uganda Limited 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lastRenderedPageBreak/>
              <w:t>3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MTN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4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ثابتة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Uganda Telecom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700</w:t>
            </w:r>
            <w:r w:rsidR="00BB732B">
              <w:rPr>
                <w:rFonts w:eastAsia="SimSun"/>
                <w:sz w:val="20"/>
                <w:szCs w:val="26"/>
                <w:lang w:val="en-GB" w:eastAsia="zh-CN"/>
              </w:rPr>
              <w:br/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701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702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703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704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705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706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Airtel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710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711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712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713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714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715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716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717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718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719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Uganda Telecom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720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Smile Communications (U) Ltd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723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proofErr w:type="spellStart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Afrimax</w:t>
            </w:r>
            <w:proofErr w:type="spellEnd"/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 xml:space="preserve"> Uganda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7260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Tangerine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16123E" w:rsidRPr="00BB732B" w:rsidTr="0016123E">
        <w:trPr>
          <w:cantSplit/>
          <w:jc w:val="center"/>
        </w:trPr>
        <w:tc>
          <w:tcPr>
            <w:tcW w:w="1088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740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741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742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743</w:t>
            </w:r>
          </w:p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744</w:t>
            </w:r>
          </w:p>
        </w:tc>
        <w:tc>
          <w:tcPr>
            <w:tcW w:w="600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Sure Telecom (U) Limited</w:t>
            </w:r>
          </w:p>
        </w:tc>
        <w:tc>
          <w:tcPr>
            <w:tcW w:w="1254" w:type="pct"/>
          </w:tcPr>
          <w:p w:rsidR="0016123E" w:rsidRPr="00BB732B" w:rsidRDefault="0016123E" w:rsidP="00BB732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681519" w:rsidRPr="00BB732B" w:rsidTr="0016123E">
        <w:trPr>
          <w:cantSplit/>
          <w:jc w:val="center"/>
        </w:trPr>
        <w:tc>
          <w:tcPr>
            <w:tcW w:w="1088" w:type="pct"/>
          </w:tcPr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750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751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752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753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754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755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756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757</w:t>
            </w:r>
          </w:p>
          <w:p w:rsidR="00681519" w:rsidRPr="00A849BA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758</w:t>
            </w:r>
          </w:p>
          <w:p w:rsidR="00681519" w:rsidRPr="00BB732B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A849BA">
              <w:rPr>
                <w:rFonts w:eastAsia="SimSun"/>
                <w:sz w:val="20"/>
                <w:szCs w:val="26"/>
                <w:lang w:eastAsia="zh-CN"/>
              </w:rPr>
              <w:t>759</w:t>
            </w:r>
          </w:p>
        </w:tc>
        <w:tc>
          <w:tcPr>
            <w:tcW w:w="600" w:type="pct"/>
          </w:tcPr>
          <w:p w:rsidR="00681519" w:rsidRPr="00BB732B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664" w:type="pct"/>
          </w:tcPr>
          <w:p w:rsidR="00681519" w:rsidRPr="00BB732B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lang w:val="en-GB" w:eastAsia="zh-CN"/>
              </w:rPr>
              <w:t>9</w:t>
            </w:r>
          </w:p>
        </w:tc>
        <w:tc>
          <w:tcPr>
            <w:tcW w:w="1394" w:type="pct"/>
          </w:tcPr>
          <w:p w:rsidR="00681519" w:rsidRPr="00BB732B" w:rsidRDefault="00681519" w:rsidP="00681519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681519">
              <w:rPr>
                <w:rFonts w:eastAsia="SimSun"/>
                <w:sz w:val="20"/>
                <w:szCs w:val="26"/>
                <w:lang w:eastAsia="zh-CN"/>
              </w:rPr>
              <w:t>Airtel Uganda Limited</w:t>
            </w:r>
          </w:p>
        </w:tc>
        <w:tc>
          <w:tcPr>
            <w:tcW w:w="1254" w:type="pct"/>
          </w:tcPr>
          <w:p w:rsidR="00681519" w:rsidRPr="00BB732B" w:rsidRDefault="00681519" w:rsidP="00681519">
            <w:pPr>
              <w:spacing w:before="40" w:after="40" w:line="240" w:lineRule="exac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C45F01" w:rsidRPr="00BB732B" w:rsidTr="0016123E">
        <w:trPr>
          <w:cantSplit/>
          <w:jc w:val="center"/>
        </w:trPr>
        <w:tc>
          <w:tcPr>
            <w:tcW w:w="1088" w:type="pct"/>
          </w:tcPr>
          <w:p w:rsidR="00C45F01" w:rsidRPr="00FB1F65" w:rsidRDefault="00C45F01" w:rsidP="00C45F01">
            <w:pPr>
              <w:tabs>
                <w:tab w:val="center" w:pos="914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lastRenderedPageBreak/>
              <w:t>770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771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772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773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774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775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776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777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778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779</w:t>
            </w:r>
          </w:p>
        </w:tc>
        <w:tc>
          <w:tcPr>
            <w:tcW w:w="600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9</w:t>
            </w:r>
          </w:p>
        </w:tc>
        <w:tc>
          <w:tcPr>
            <w:tcW w:w="66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9</w:t>
            </w:r>
          </w:p>
        </w:tc>
        <w:tc>
          <w:tcPr>
            <w:tcW w:w="1394" w:type="pct"/>
          </w:tcPr>
          <w:p w:rsidR="00C45F01" w:rsidRPr="00C45F01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Batang" w:cstheme="minorBidi"/>
                <w:sz w:val="18"/>
                <w:szCs w:val="18"/>
                <w:rtl/>
                <w:lang w:bidi="ar-EG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FB1F65">
              <w:rPr>
                <w:rFonts w:eastAsia="Batang" w:cs="Calibri"/>
                <w:sz w:val="18"/>
                <w:szCs w:val="18"/>
              </w:rPr>
              <w:t>MTN Uganda Limited</w:t>
            </w:r>
          </w:p>
        </w:tc>
        <w:tc>
          <w:tcPr>
            <w:tcW w:w="125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Batang" w:cs="Calibri"/>
                <w:sz w:val="18"/>
                <w:szCs w:val="18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C45F01" w:rsidRPr="00BB732B" w:rsidTr="0016123E">
        <w:trPr>
          <w:cantSplit/>
          <w:jc w:val="center"/>
        </w:trPr>
        <w:tc>
          <w:tcPr>
            <w:tcW w:w="1088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780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781</w:t>
            </w:r>
          </w:p>
          <w:p w:rsidR="00C45F01" w:rsidRPr="00C45F01" w:rsidRDefault="00C45F01" w:rsidP="00C45F01">
            <w:pPr>
              <w:tabs>
                <w:tab w:val="center" w:pos="914"/>
              </w:tabs>
              <w:spacing w:before="40" w:after="40"/>
              <w:rPr>
                <w:rFonts w:eastAsia="Batang" w:cstheme="minorBidi"/>
                <w:sz w:val="18"/>
                <w:szCs w:val="18"/>
                <w:rtl/>
                <w:lang w:bidi="ar-EG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782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783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784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785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786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787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788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789</w:t>
            </w:r>
          </w:p>
        </w:tc>
        <w:tc>
          <w:tcPr>
            <w:tcW w:w="600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9</w:t>
            </w:r>
          </w:p>
        </w:tc>
        <w:tc>
          <w:tcPr>
            <w:tcW w:w="66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9</w:t>
            </w:r>
          </w:p>
        </w:tc>
        <w:tc>
          <w:tcPr>
            <w:tcW w:w="139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Batang" w:cs="Calibri"/>
                <w:sz w:val="18"/>
                <w:szCs w:val="18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r w:rsidRPr="00FB1F65">
              <w:rPr>
                <w:rFonts w:eastAsia="Batang" w:cs="Calibri"/>
                <w:sz w:val="18"/>
                <w:szCs w:val="18"/>
              </w:rPr>
              <w:t>MTN Uganda Limited</w:t>
            </w:r>
          </w:p>
        </w:tc>
        <w:tc>
          <w:tcPr>
            <w:tcW w:w="125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Batang" w:cs="Calibri"/>
                <w:sz w:val="18"/>
                <w:szCs w:val="18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  <w:tr w:rsidR="00C45F01" w:rsidRPr="00BB732B" w:rsidTr="0016123E">
        <w:trPr>
          <w:cantSplit/>
          <w:jc w:val="center"/>
        </w:trPr>
        <w:tc>
          <w:tcPr>
            <w:tcW w:w="1088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790</w:t>
            </w:r>
          </w:p>
          <w:p w:rsidR="00C45F01" w:rsidRPr="00C45F01" w:rsidRDefault="00C45F01" w:rsidP="00C45F01">
            <w:pPr>
              <w:tabs>
                <w:tab w:val="center" w:pos="914"/>
              </w:tabs>
              <w:spacing w:before="40" w:after="40"/>
              <w:rPr>
                <w:rFonts w:eastAsia="Batang" w:cstheme="minorBidi"/>
                <w:sz w:val="18"/>
                <w:szCs w:val="18"/>
                <w:rtl/>
                <w:lang w:bidi="ar-EG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791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792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793</w:t>
            </w:r>
          </w:p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794</w:t>
            </w:r>
          </w:p>
        </w:tc>
        <w:tc>
          <w:tcPr>
            <w:tcW w:w="600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9</w:t>
            </w:r>
          </w:p>
        </w:tc>
        <w:tc>
          <w:tcPr>
            <w:tcW w:w="66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Batang" w:cs="Calibri"/>
                <w:sz w:val="18"/>
                <w:szCs w:val="18"/>
              </w:rPr>
            </w:pPr>
            <w:r w:rsidRPr="00FB1F65">
              <w:rPr>
                <w:rFonts w:eastAsia="Batang" w:cs="Calibri"/>
                <w:sz w:val="18"/>
                <w:szCs w:val="18"/>
              </w:rPr>
              <w:t>9</w:t>
            </w:r>
          </w:p>
        </w:tc>
        <w:tc>
          <w:tcPr>
            <w:tcW w:w="139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Batang" w:cs="Calibri"/>
                <w:sz w:val="18"/>
                <w:szCs w:val="18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خدمات هاتفية متنقلة من أجل شركة </w:t>
            </w:r>
            <w:proofErr w:type="spellStart"/>
            <w:r w:rsidRPr="00FB1F65">
              <w:rPr>
                <w:rFonts w:eastAsia="Batang" w:cs="Calibri"/>
                <w:sz w:val="18"/>
                <w:szCs w:val="18"/>
              </w:rPr>
              <w:t>Africell</w:t>
            </w:r>
            <w:proofErr w:type="spellEnd"/>
            <w:r w:rsidRPr="00FB1F65">
              <w:rPr>
                <w:rFonts w:eastAsia="Batang" w:cs="Calibri"/>
                <w:sz w:val="18"/>
                <w:szCs w:val="18"/>
              </w:rPr>
              <w:t xml:space="preserve"> Uganda Limited</w:t>
            </w:r>
          </w:p>
        </w:tc>
        <w:tc>
          <w:tcPr>
            <w:tcW w:w="1254" w:type="pct"/>
          </w:tcPr>
          <w:p w:rsidR="00C45F01" w:rsidRPr="00FB1F65" w:rsidRDefault="00C45F01" w:rsidP="00C45F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Batang" w:cs="Calibri"/>
                <w:sz w:val="18"/>
                <w:szCs w:val="18"/>
              </w:rPr>
            </w:pPr>
            <w:r w:rsidRPr="00BB732B">
              <w:rPr>
                <w:rFonts w:eastAsia="SimSun"/>
                <w:sz w:val="20"/>
                <w:szCs w:val="26"/>
                <w:rtl/>
                <w:lang w:val="en-GB" w:eastAsia="zh-CN"/>
              </w:rPr>
              <w:t>تعمل الشبكة بكامل طاقتها</w:t>
            </w:r>
          </w:p>
        </w:tc>
      </w:tr>
    </w:tbl>
    <w:p w:rsidR="0016123E" w:rsidRPr="0016123E" w:rsidRDefault="0016123E" w:rsidP="00681519">
      <w:pPr>
        <w:keepNext/>
        <w:spacing w:before="240"/>
        <w:rPr>
          <w:rtl/>
          <w:lang w:bidi="ar-EG"/>
        </w:rPr>
      </w:pPr>
      <w:r w:rsidRPr="0016123E">
        <w:rPr>
          <w:rFonts w:hint="cs"/>
          <w:rtl/>
          <w:lang w:bidi="ar-EG"/>
        </w:rPr>
        <w:t>للاتصال:</w:t>
      </w:r>
    </w:p>
    <w:p w:rsidR="00BB732B" w:rsidRDefault="0016123E" w:rsidP="00681519">
      <w:pPr>
        <w:keepLines/>
        <w:tabs>
          <w:tab w:val="left" w:pos="567"/>
        </w:tabs>
        <w:spacing w:before="0" w:line="240" w:lineRule="auto"/>
        <w:ind w:left="567" w:hanging="567"/>
        <w:jc w:val="left"/>
        <w:rPr>
          <w:rFonts w:eastAsia="SimSun"/>
          <w:lang w:val="en-GB" w:eastAsia="zh-CN"/>
        </w:rPr>
      </w:pPr>
      <w:r w:rsidRPr="0016123E">
        <w:rPr>
          <w:rFonts w:eastAsia="SimSun"/>
          <w:rtl/>
          <w:lang w:val="en-GB" w:eastAsia="zh-CN"/>
        </w:rPr>
        <w:tab/>
      </w:r>
      <w:r w:rsidRPr="0016123E">
        <w:rPr>
          <w:rFonts w:eastAsia="SimSun"/>
          <w:lang w:val="en-GB" w:eastAsia="zh-CN"/>
        </w:rPr>
        <w:t xml:space="preserve">Mr Godfrey </w:t>
      </w:r>
      <w:proofErr w:type="spellStart"/>
      <w:r w:rsidRPr="0016123E">
        <w:rPr>
          <w:rFonts w:eastAsia="SimSun"/>
          <w:lang w:val="en-GB" w:eastAsia="zh-CN"/>
        </w:rPr>
        <w:t>Mutabazi</w:t>
      </w:r>
      <w:proofErr w:type="spellEnd"/>
      <w:r w:rsidRPr="0016123E">
        <w:rPr>
          <w:rFonts w:eastAsia="SimSun"/>
          <w:lang w:val="en-GB" w:eastAsia="zh-CN"/>
        </w:rPr>
        <w:br/>
        <w:t xml:space="preserve">Executive Director </w:t>
      </w:r>
      <w:r w:rsidRPr="0016123E">
        <w:rPr>
          <w:rFonts w:eastAsia="SimSun"/>
          <w:lang w:val="en-GB" w:eastAsia="zh-CN"/>
        </w:rPr>
        <w:br/>
        <w:t xml:space="preserve">Uganda Communications Commission (UCC) </w:t>
      </w:r>
      <w:r w:rsidRPr="0016123E">
        <w:rPr>
          <w:rFonts w:eastAsia="SimSun"/>
          <w:lang w:val="en-GB" w:eastAsia="zh-CN"/>
        </w:rPr>
        <w:br/>
        <w:t>Plot 42-44 Spring Road, Bugolobi</w:t>
      </w:r>
      <w:r w:rsidRPr="0016123E">
        <w:rPr>
          <w:rFonts w:eastAsia="SimSun"/>
          <w:lang w:val="en-GB" w:eastAsia="zh-CN"/>
        </w:rPr>
        <w:br/>
        <w:t>P.O. Box 7376</w:t>
      </w:r>
      <w:r w:rsidRPr="0016123E">
        <w:rPr>
          <w:rFonts w:eastAsia="SimSun"/>
          <w:lang w:val="en-GB" w:eastAsia="zh-CN"/>
        </w:rPr>
        <w:br/>
        <w:t>KAMPALA</w:t>
      </w:r>
      <w:r w:rsidRPr="0016123E">
        <w:rPr>
          <w:rFonts w:eastAsia="SimSun"/>
          <w:lang w:val="en-GB" w:eastAsia="zh-CN"/>
        </w:rPr>
        <w:br/>
        <w:t>Uganda</w:t>
      </w:r>
    </w:p>
    <w:p w:rsidR="005B50AD" w:rsidRDefault="0016123E" w:rsidP="007456F9">
      <w:pPr>
        <w:tabs>
          <w:tab w:val="left" w:pos="567"/>
        </w:tabs>
        <w:spacing w:before="0"/>
        <w:ind w:left="567"/>
        <w:jc w:val="left"/>
        <w:rPr>
          <w:rFonts w:eastAsia="SimSun"/>
          <w:lang w:val="en-GB" w:eastAsia="zh-CN"/>
        </w:rPr>
      </w:pPr>
      <w:r w:rsidRPr="0016123E">
        <w:rPr>
          <w:rFonts w:eastAsia="SimSun" w:hint="cs"/>
          <w:rtl/>
          <w:lang w:val="en-GB" w:eastAsia="zh-CN"/>
        </w:rPr>
        <w:t>الهاتف:</w:t>
      </w:r>
      <w:r w:rsidRPr="0016123E">
        <w:rPr>
          <w:rFonts w:eastAsia="SimSun"/>
          <w:lang w:val="en-GB" w:eastAsia="zh-CN"/>
        </w:rPr>
        <w:tab/>
        <w:t>+256 41 433 9000</w:t>
      </w:r>
      <w:r w:rsidRPr="0016123E">
        <w:rPr>
          <w:rFonts w:eastAsia="SimSun"/>
          <w:lang w:val="en-GB" w:eastAsia="zh-CN"/>
        </w:rPr>
        <w:br/>
      </w:r>
      <w:r w:rsidRPr="0016123E">
        <w:rPr>
          <w:rFonts w:eastAsia="SimSun" w:hint="cs"/>
          <w:rtl/>
          <w:lang w:val="en-GB" w:eastAsia="zh-CN"/>
        </w:rPr>
        <w:t>الفاكس:</w:t>
      </w:r>
      <w:r w:rsidRPr="0016123E">
        <w:rPr>
          <w:rFonts w:eastAsia="SimSun"/>
          <w:lang w:val="en-GB" w:eastAsia="zh-CN"/>
        </w:rPr>
        <w:tab/>
        <w:t>+256 41 434 8832</w:t>
      </w:r>
      <w:r w:rsidRPr="0016123E">
        <w:rPr>
          <w:rFonts w:eastAsia="SimSun"/>
          <w:lang w:val="en-GB" w:eastAsia="zh-CN"/>
        </w:rPr>
        <w:br/>
      </w:r>
      <w:r w:rsidRPr="0016123E">
        <w:rPr>
          <w:rFonts w:eastAsia="SimSun" w:hint="cs"/>
          <w:rtl/>
          <w:lang w:val="en-GB" w:eastAsia="zh-CN"/>
        </w:rPr>
        <w:t>البريد الإلكتروني:</w:t>
      </w:r>
      <w:r w:rsidRPr="0016123E">
        <w:rPr>
          <w:rFonts w:eastAsia="SimSun"/>
          <w:lang w:val="en-GB" w:eastAsia="zh-CN"/>
        </w:rPr>
        <w:tab/>
        <w:t>ucc@ucc.co.ug</w:t>
      </w:r>
      <w:r w:rsidRPr="0016123E">
        <w:rPr>
          <w:rFonts w:eastAsia="SimSun"/>
          <w:lang w:val="en-GB" w:eastAsia="zh-CN"/>
        </w:rPr>
        <w:br/>
      </w:r>
      <w:r w:rsidRPr="0016123E">
        <w:rPr>
          <w:rFonts w:eastAsia="SimSun" w:hint="cs"/>
          <w:rtl/>
          <w:lang w:val="en-GB" w:eastAsia="zh-CN"/>
        </w:rPr>
        <w:t>الموقع الإلكتروني:</w:t>
      </w:r>
      <w:r w:rsidRPr="0016123E">
        <w:rPr>
          <w:rFonts w:eastAsia="SimSun"/>
          <w:lang w:val="en-GB" w:eastAsia="zh-CN"/>
        </w:rPr>
        <w:tab/>
      </w:r>
      <w:hyperlink r:id="rId15" w:history="1">
        <w:r w:rsidR="00CB0343" w:rsidRPr="00135E84">
          <w:rPr>
            <w:rStyle w:val="Hyperlink"/>
            <w:rFonts w:eastAsia="SimSun"/>
            <w:lang w:val="en-GB" w:eastAsia="zh-CN"/>
          </w:rPr>
          <w:t>www.ucc.co.ug</w:t>
        </w:r>
      </w:hyperlink>
    </w:p>
    <w:p w:rsidR="00CB0343" w:rsidRDefault="00CB0343" w:rsidP="007456F9">
      <w:pPr>
        <w:tabs>
          <w:tab w:val="left" w:pos="567"/>
        </w:tabs>
        <w:spacing w:before="0"/>
        <w:ind w:left="567"/>
        <w:jc w:val="left"/>
        <w:rPr>
          <w:rFonts w:eastAsia="SimSun"/>
          <w:lang w:val="en-GB" w:eastAsia="zh-CN"/>
        </w:rPr>
      </w:pPr>
    </w:p>
    <w:p w:rsidR="00CB0343" w:rsidRDefault="00CB0343" w:rsidP="007456F9">
      <w:pPr>
        <w:tabs>
          <w:tab w:val="left" w:pos="567"/>
        </w:tabs>
        <w:spacing w:before="0"/>
        <w:ind w:left="567"/>
        <w:jc w:val="left"/>
        <w:rPr>
          <w:rFonts w:eastAsia="SimSun"/>
          <w:lang w:val="fr-CH" w:bidi="ar-EG"/>
        </w:rPr>
      </w:pPr>
    </w:p>
    <w:p w:rsidR="0016123E" w:rsidRPr="00D7122D" w:rsidRDefault="0016123E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</w:rPr>
      </w:pPr>
      <w:bookmarkStart w:id="161" w:name="_Toc456951989"/>
      <w:bookmarkStart w:id="162" w:name="P05A"/>
      <w:r w:rsidRPr="0016123E">
        <w:rPr>
          <w:rFonts w:eastAsia="SimSun" w:hint="cs"/>
          <w:position w:val="4"/>
          <w:rtl/>
        </w:rPr>
        <w:t>تبليغات أخرى</w:t>
      </w:r>
      <w:bookmarkEnd w:id="161"/>
    </w:p>
    <w:bookmarkEnd w:id="162"/>
    <w:p w:rsidR="0016123E" w:rsidRPr="0016123E" w:rsidRDefault="0016123E" w:rsidP="0016123E">
      <w:pPr>
        <w:keepNext/>
        <w:spacing w:before="200" w:after="60"/>
        <w:jc w:val="left"/>
        <w:rPr>
          <w:rFonts w:eastAsia="SimSun"/>
          <w:b/>
          <w:bCs/>
          <w:kern w:val="14"/>
          <w:rtl/>
          <w:lang w:bidi="ar-EG"/>
        </w:rPr>
      </w:pPr>
      <w:r w:rsidRPr="0016123E">
        <w:rPr>
          <w:rFonts w:eastAsia="SimSun" w:hint="cs"/>
          <w:b/>
          <w:bCs/>
          <w:kern w:val="14"/>
          <w:rtl/>
          <w:lang w:bidi="ar-EG"/>
        </w:rPr>
        <w:t>النمسا</w:t>
      </w:r>
    </w:p>
    <w:p w:rsidR="0016123E" w:rsidRPr="0016123E" w:rsidRDefault="0016123E" w:rsidP="00F64D27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16123E">
        <w:rPr>
          <w:rFonts w:eastAsia="SimSun" w:hint="cs"/>
          <w:rtl/>
          <w:lang w:bidi="ar-EG"/>
        </w:rPr>
        <w:t xml:space="preserve">تبليغ في </w:t>
      </w:r>
      <w:r w:rsidRPr="0016123E">
        <w:rPr>
          <w:rFonts w:eastAsia="SimSun"/>
          <w:lang w:bidi="ar-EG"/>
        </w:rPr>
        <w:t>2016.</w:t>
      </w:r>
      <w:r w:rsidR="00F64D27">
        <w:rPr>
          <w:rFonts w:eastAsia="SimSun"/>
          <w:lang w:bidi="ar-EG"/>
        </w:rPr>
        <w:t>VI</w:t>
      </w:r>
      <w:r w:rsidRPr="0016123E">
        <w:rPr>
          <w:rFonts w:eastAsia="SimSun"/>
          <w:lang w:bidi="ar-EG"/>
        </w:rPr>
        <w:t>.</w:t>
      </w:r>
      <w:r w:rsidR="00AB0925">
        <w:rPr>
          <w:rFonts w:eastAsia="SimSun"/>
          <w:lang w:bidi="ar-EG"/>
        </w:rPr>
        <w:t>22</w:t>
      </w:r>
      <w:r w:rsidRPr="0016123E">
        <w:rPr>
          <w:rFonts w:eastAsia="SimSun" w:hint="cs"/>
          <w:rtl/>
          <w:lang w:bidi="ar-EG"/>
        </w:rPr>
        <w:t>:</w:t>
      </w:r>
    </w:p>
    <w:p w:rsidR="0016123E" w:rsidRDefault="0016123E" w:rsidP="00DD5637">
      <w:pPr>
        <w:rPr>
          <w:rFonts w:eastAsia="SimSun"/>
          <w:lang w:eastAsia="zh-CN" w:bidi="ar-SY"/>
        </w:rPr>
      </w:pPr>
      <w:r w:rsidRPr="009C1275">
        <w:rPr>
          <w:rFonts w:eastAsia="SimSun" w:hint="cs"/>
          <w:rtl/>
          <w:lang w:eastAsia="zh-CN"/>
        </w:rPr>
        <w:t xml:space="preserve">بمناسبة </w:t>
      </w:r>
      <w:r w:rsidR="00DD5637" w:rsidRPr="009C1275">
        <w:rPr>
          <w:rFonts w:eastAsia="SimSun" w:hint="cs"/>
          <w:rtl/>
          <w:lang w:eastAsia="zh-CN" w:bidi="ar-EG"/>
        </w:rPr>
        <w:t xml:space="preserve">معسكر الكشافة </w:t>
      </w:r>
      <w:r w:rsidR="00DD5637" w:rsidRPr="009C1275">
        <w:rPr>
          <w:rFonts w:eastAsia="SimSun"/>
          <w:lang w:eastAsia="zh-CN" w:bidi="ar-EG"/>
        </w:rPr>
        <w:t>"</w:t>
      </w:r>
      <w:proofErr w:type="spellStart"/>
      <w:r w:rsidR="00DD5637" w:rsidRPr="009C1275">
        <w:rPr>
          <w:rFonts w:eastAsia="SimSun"/>
          <w:lang w:eastAsia="zh-CN" w:bidi="ar-EG"/>
        </w:rPr>
        <w:t>Pinakarri</w:t>
      </w:r>
      <w:proofErr w:type="spellEnd"/>
      <w:r w:rsidR="00DD5637" w:rsidRPr="009C1275">
        <w:rPr>
          <w:rFonts w:eastAsia="SimSun"/>
          <w:lang w:eastAsia="zh-CN" w:bidi="ar-EG"/>
        </w:rPr>
        <w:t>"</w:t>
      </w:r>
      <w:r w:rsidRPr="009C1275">
        <w:rPr>
          <w:rFonts w:eastAsia="SimSun" w:hint="cs"/>
          <w:rtl/>
          <w:lang w:eastAsia="zh-CN" w:bidi="ar-EG"/>
        </w:rPr>
        <w:t>،</w:t>
      </w:r>
      <w:r w:rsidRPr="009C1275">
        <w:rPr>
          <w:rFonts w:eastAsia="SimSun" w:hint="cs"/>
          <w:rtl/>
          <w:lang w:eastAsia="zh-CN"/>
        </w:rPr>
        <w:t xml:space="preserve"> </w:t>
      </w:r>
      <w:r w:rsidRPr="009C1275">
        <w:rPr>
          <w:rFonts w:eastAsia="SimSun" w:hint="cs"/>
          <w:rtl/>
          <w:lang w:eastAsia="zh-CN" w:bidi="ar-SY"/>
        </w:rPr>
        <w:t>أذنت الإدارة النمساوية لمحطة هواة نمساوية باستخدام الرمز الدليلي الخاص للنداء</w:t>
      </w:r>
      <w:r w:rsidRPr="009C1275">
        <w:rPr>
          <w:rFonts w:eastAsia="SimSun" w:hint="eastAsia"/>
          <w:rtl/>
          <w:lang w:eastAsia="zh-CN" w:bidi="ar-SY"/>
        </w:rPr>
        <w:t> </w:t>
      </w:r>
      <w:r w:rsidR="00DD5637" w:rsidRPr="009C1275">
        <w:rPr>
          <w:b/>
          <w:bCs/>
        </w:rPr>
        <w:t>OE3SCOUT</w:t>
      </w:r>
      <w:r w:rsidR="00DD5637" w:rsidRPr="009C1275">
        <w:rPr>
          <w:rFonts w:hint="cs"/>
          <w:b/>
          <w:bCs/>
          <w:rtl/>
          <w:lang w:bidi="ar-EG"/>
        </w:rPr>
        <w:t xml:space="preserve"> </w:t>
      </w:r>
      <w:r w:rsidR="00DD5637" w:rsidRPr="009C1275">
        <w:rPr>
          <w:rFonts w:hint="cs"/>
          <w:rtl/>
          <w:lang w:bidi="ar-EG"/>
        </w:rPr>
        <w:t>في الفترة</w:t>
      </w:r>
      <w:r w:rsidR="00DD5637" w:rsidRPr="009C1275">
        <w:rPr>
          <w:rFonts w:hint="cs"/>
          <w:b/>
          <w:bCs/>
          <w:rtl/>
          <w:lang w:bidi="ar-EG"/>
        </w:rPr>
        <w:t xml:space="preserve"> </w:t>
      </w:r>
      <w:r w:rsidRPr="009C1275">
        <w:rPr>
          <w:rFonts w:eastAsia="SimSun" w:hint="cs"/>
          <w:rtl/>
          <w:lang w:eastAsia="zh-CN" w:bidi="ar-SY"/>
        </w:rPr>
        <w:t xml:space="preserve">من </w:t>
      </w:r>
      <w:r w:rsidR="00DD5637" w:rsidRPr="009C1275">
        <w:rPr>
          <w:rFonts w:eastAsia="SimSun"/>
          <w:lang w:eastAsia="zh-CN" w:bidi="ar-SY"/>
        </w:rPr>
        <w:t>1</w:t>
      </w:r>
      <w:r w:rsidRPr="009C1275">
        <w:rPr>
          <w:rFonts w:eastAsia="SimSun" w:hint="cs"/>
          <w:rtl/>
          <w:lang w:eastAsia="zh-CN" w:bidi="ar-SY"/>
        </w:rPr>
        <w:t xml:space="preserve"> إلى </w:t>
      </w:r>
      <w:r w:rsidR="00DD5637" w:rsidRPr="009C1275">
        <w:rPr>
          <w:rFonts w:eastAsia="SimSun"/>
          <w:lang w:eastAsia="zh-CN" w:bidi="ar-SY"/>
        </w:rPr>
        <w:t>11</w:t>
      </w:r>
      <w:r w:rsidRPr="009C1275">
        <w:rPr>
          <w:rFonts w:eastAsia="SimSun" w:hint="cs"/>
          <w:rtl/>
          <w:lang w:eastAsia="zh-CN" w:bidi="ar-SY"/>
        </w:rPr>
        <w:t xml:space="preserve"> </w:t>
      </w:r>
      <w:r w:rsidR="00DD5637" w:rsidRPr="009C1275">
        <w:rPr>
          <w:rFonts w:eastAsia="SimSun" w:hint="cs"/>
          <w:rtl/>
          <w:lang w:eastAsia="zh-CN" w:bidi="ar-SY"/>
        </w:rPr>
        <w:t>أغسطس</w:t>
      </w:r>
      <w:r w:rsidRPr="009C1275">
        <w:rPr>
          <w:rFonts w:eastAsia="SimSun" w:hint="cs"/>
          <w:rtl/>
          <w:lang w:eastAsia="zh-CN" w:bidi="ar-SY"/>
        </w:rPr>
        <w:t xml:space="preserve"> </w:t>
      </w:r>
      <w:r w:rsidRPr="009C1275">
        <w:rPr>
          <w:rFonts w:eastAsia="SimSun"/>
          <w:lang w:eastAsia="zh-CN" w:bidi="ar-SY"/>
        </w:rPr>
        <w:t>2016</w:t>
      </w:r>
      <w:r w:rsidRPr="009C1275">
        <w:rPr>
          <w:rFonts w:eastAsia="SimSun" w:hint="cs"/>
          <w:rtl/>
          <w:lang w:eastAsia="zh-CN" w:bidi="ar-SY"/>
        </w:rPr>
        <w:t>.</w:t>
      </w:r>
    </w:p>
    <w:p w:rsidR="00947213" w:rsidRDefault="00947213">
      <w:pPr>
        <w:bidi w:val="0"/>
        <w:spacing w:before="0" w:line="240" w:lineRule="auto"/>
        <w:jc w:val="left"/>
        <w:rPr>
          <w:rFonts w:eastAsia="SimSun"/>
          <w:rtl/>
          <w:lang w:eastAsia="zh-CN" w:bidi="ar-SY"/>
        </w:rPr>
      </w:pPr>
      <w:r>
        <w:rPr>
          <w:rFonts w:eastAsia="SimSun"/>
          <w:rtl/>
          <w:lang w:eastAsia="zh-CN" w:bidi="ar-SY"/>
        </w:rPr>
        <w:br w:type="page"/>
      </w:r>
    </w:p>
    <w:p w:rsidR="00BE058F" w:rsidRPr="00D7122D" w:rsidRDefault="0085341D" w:rsidP="009C127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</w:rPr>
      </w:pPr>
      <w:bookmarkStart w:id="163" w:name="_Toc436161610"/>
      <w:bookmarkStart w:id="164" w:name="_Toc456951990"/>
      <w:bookmarkEnd w:id="154"/>
      <w:r w:rsidRPr="00D7122D">
        <w:rPr>
          <w:rFonts w:eastAsia="SimSun"/>
          <w:position w:val="4"/>
          <w:rtl/>
        </w:rPr>
        <w:lastRenderedPageBreak/>
        <w:t>تقييد الخدمة</w:t>
      </w:r>
      <w:bookmarkEnd w:id="163"/>
      <w:bookmarkEnd w:id="164"/>
    </w:p>
    <w:p w:rsidR="00BF108E" w:rsidRPr="007A2B38" w:rsidRDefault="00240ED4" w:rsidP="00BF108E">
      <w:pPr>
        <w:jc w:val="center"/>
      </w:pPr>
      <w:bookmarkStart w:id="165" w:name="TOC17"/>
      <w:r>
        <w:rPr>
          <w:rFonts w:hint="cs"/>
          <w:rtl/>
        </w:rPr>
        <w:t xml:space="preserve">انظر الموقع: </w:t>
      </w:r>
      <w:r w:rsidR="00BF108E" w:rsidRPr="007A2B38">
        <w:t xml:space="preserve"> www.itu.int/pub/T-SP-SR.1-2012</w:t>
      </w:r>
    </w:p>
    <w:p w:rsidR="00BF108E" w:rsidRPr="007A2B38" w:rsidRDefault="00BF108E" w:rsidP="00BF108E"/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71"/>
        <w:gridCol w:w="2207"/>
        <w:gridCol w:w="528"/>
        <w:gridCol w:w="2075"/>
        <w:gridCol w:w="2278"/>
      </w:tblGrid>
      <w:tr w:rsidR="00231F36" w:rsidRPr="000146C3" w:rsidTr="00A602E5">
        <w:trPr>
          <w:gridAfter w:val="2"/>
          <w:wAfter w:w="4353" w:type="dxa"/>
        </w:trPr>
        <w:tc>
          <w:tcPr>
            <w:tcW w:w="2551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eastAsia="zh-CN" w:bidi="ar-SY"/>
              </w:rPr>
              <w:t>البلد/المنطقة الجغرافية</w:t>
            </w:r>
          </w:p>
        </w:tc>
        <w:tc>
          <w:tcPr>
            <w:tcW w:w="2735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eastAsia="zh-CN" w:bidi="ar-SY"/>
              </w:rPr>
              <w:t>النشرة التشغيلية</w:t>
            </w: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سيشيل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1006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13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سلوفاكيا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1007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12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تايلاند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5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سان تومي </w:t>
            </w:r>
            <w:proofErr w:type="spellStart"/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وبرينسيب‍ي</w:t>
            </w:r>
            <w:proofErr w:type="spellEnd"/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1039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أوروغواي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1039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231F36" w:rsidRPr="000146C3" w:rsidTr="00231F36">
        <w:tc>
          <w:tcPr>
            <w:tcW w:w="2480" w:type="dxa"/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هونغ كونغ، الصين</w:t>
            </w:r>
          </w:p>
        </w:tc>
        <w:tc>
          <w:tcPr>
            <w:tcW w:w="2278" w:type="dxa"/>
            <w:gridSpan w:val="2"/>
          </w:tcPr>
          <w:p w:rsidR="00231F36" w:rsidRPr="000146C3" w:rsidRDefault="00231F36" w:rsidP="005A2E25">
            <w:pPr>
              <w:spacing w:before="60" w:after="60"/>
              <w:rPr>
                <w:sz w:val="20"/>
                <w:szCs w:val="26"/>
              </w:rPr>
            </w:pP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1068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0146C3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4</w:t>
            </w:r>
            <w:r w:rsidRPr="000146C3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03" w:type="dxa"/>
            <w:gridSpan w:val="2"/>
            <w:tcBorders>
              <w:left w:val="nil"/>
            </w:tcBorders>
          </w:tcPr>
          <w:p w:rsidR="00231F36" w:rsidRPr="000146C3" w:rsidRDefault="00231F36" w:rsidP="005A2E25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78" w:type="dxa"/>
          </w:tcPr>
          <w:p w:rsidR="00231F36" w:rsidRPr="000146C3" w:rsidRDefault="00231F36" w:rsidP="005A2E25">
            <w:pPr>
              <w:spacing w:before="60" w:after="60"/>
              <w:rPr>
                <w:sz w:val="20"/>
                <w:szCs w:val="26"/>
              </w:rPr>
            </w:pPr>
          </w:p>
        </w:tc>
      </w:tr>
    </w:tbl>
    <w:p w:rsidR="00BF108E" w:rsidRDefault="00BF108E" w:rsidP="00BF108E">
      <w:pPr>
        <w:rPr>
          <w:rFonts w:asciiTheme="minorHAnsi" w:hAnsiTheme="minorHAnsi"/>
          <w:lang w:val="pt-BR" w:bidi="ar-EG"/>
        </w:rPr>
      </w:pPr>
    </w:p>
    <w:p w:rsidR="00947213" w:rsidRDefault="00947213" w:rsidP="00BF108E">
      <w:pPr>
        <w:rPr>
          <w:rFonts w:asciiTheme="minorHAnsi" w:hAnsiTheme="minorHAnsi"/>
          <w:lang w:val="pt-BR" w:bidi="ar-EG"/>
        </w:rPr>
      </w:pPr>
    </w:p>
    <w:p w:rsidR="00947213" w:rsidRDefault="00947213" w:rsidP="00BF108E">
      <w:pPr>
        <w:rPr>
          <w:rFonts w:asciiTheme="minorHAnsi" w:hAnsiTheme="minorHAnsi"/>
          <w:rtl/>
          <w:lang w:val="pt-BR" w:bidi="ar-EG"/>
        </w:rPr>
      </w:pPr>
    </w:p>
    <w:p w:rsidR="00E85245" w:rsidRPr="00D7122D" w:rsidRDefault="00E85245" w:rsidP="009C127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66" w:name="_Toc413754222"/>
      <w:bookmarkStart w:id="167" w:name="_Toc414264978"/>
      <w:bookmarkStart w:id="168" w:name="_Toc456951991"/>
      <w:bookmarkEnd w:id="165"/>
      <w:r w:rsidRPr="00D7122D">
        <w:rPr>
          <w:rFonts w:eastAsia="SimSun" w:hint="cs"/>
          <w:position w:val="4"/>
          <w:rtl/>
        </w:rPr>
        <w:t>إجراءات معاودة النداء</w:t>
      </w:r>
      <w:r w:rsidRPr="00D7122D">
        <w:rPr>
          <w:rFonts w:eastAsia="SimSun"/>
          <w:position w:val="4"/>
          <w:rtl/>
        </w:rPr>
        <w:br/>
      </w:r>
      <w:r w:rsidRPr="00D7122D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D7122D">
        <w:rPr>
          <w:rFonts w:eastAsia="SimSun"/>
          <w:position w:val="4"/>
        </w:rPr>
        <w:t>21</w:t>
      </w:r>
      <w:r w:rsidRPr="00D7122D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D7122D">
        <w:rPr>
          <w:rFonts w:eastAsia="SimSun"/>
          <w:position w:val="4"/>
        </w:rPr>
        <w:t>2006</w:t>
      </w:r>
      <w:r w:rsidRPr="00D7122D">
        <w:rPr>
          <w:rFonts w:eastAsia="SimSun" w:hint="cs"/>
          <w:position w:val="4"/>
          <w:rtl/>
        </w:rPr>
        <w:t>)</w:t>
      </w:r>
      <w:bookmarkEnd w:id="166"/>
      <w:bookmarkEnd w:id="167"/>
      <w:bookmarkEnd w:id="168"/>
    </w:p>
    <w:p w:rsidR="00E85245" w:rsidRPr="006026D8" w:rsidRDefault="00E85245" w:rsidP="00E85245">
      <w:pPr>
        <w:jc w:val="center"/>
        <w:rPr>
          <w:rStyle w:val="Hyperlink"/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انظر الموقع: </w:t>
      </w:r>
      <w:r w:rsidRPr="006026D8">
        <w:rPr>
          <w:rFonts w:eastAsia="SimSun"/>
        </w:rPr>
        <w:t>www.itu.int/pub/T-SP-PP.RES.</w:t>
      </w:r>
      <w:r w:rsidRPr="005539A3">
        <w:rPr>
          <w:rFonts w:eastAsia="SimSun"/>
        </w:rPr>
        <w:t>21</w:t>
      </w:r>
      <w:r w:rsidRPr="006026D8">
        <w:rPr>
          <w:rFonts w:eastAsia="SimSun"/>
        </w:rPr>
        <w:t>-</w:t>
      </w:r>
      <w:r w:rsidRPr="005539A3">
        <w:rPr>
          <w:rFonts w:eastAsia="SimSun"/>
        </w:rPr>
        <w:t>2011</w:t>
      </w:r>
      <w:r w:rsidRPr="006026D8">
        <w:rPr>
          <w:rFonts w:eastAsia="SimSun"/>
        </w:rPr>
        <w:t>/</w:t>
      </w:r>
    </w:p>
    <w:p w:rsidR="00794986" w:rsidRDefault="00794986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E85245" w:rsidRPr="009C1275" w:rsidRDefault="00E85245" w:rsidP="00385B31">
      <w:pPr>
        <w:pStyle w:val="Heading1"/>
        <w:rPr>
          <w:rFonts w:eastAsia="SimSun"/>
          <w:rtl/>
        </w:rPr>
      </w:pPr>
      <w:bookmarkStart w:id="169" w:name="_Toc456951992"/>
      <w:r w:rsidRPr="009C1275">
        <w:rPr>
          <w:rFonts w:eastAsia="SimSun" w:hint="cs"/>
          <w:rtl/>
        </w:rPr>
        <w:lastRenderedPageBreak/>
        <w:t>تعديلات على منشورات الخدمة</w:t>
      </w:r>
      <w:bookmarkEnd w:id="169"/>
    </w:p>
    <w:p w:rsidR="00E85245" w:rsidRPr="006026D8" w:rsidRDefault="00E85245" w:rsidP="00E8524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E85245" w:rsidRPr="006026D8" w:rsidTr="00FF3204">
        <w:trPr>
          <w:trHeight w:val="41"/>
          <w:jc w:val="center"/>
        </w:trPr>
        <w:tc>
          <w:tcPr>
            <w:tcW w:w="878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E85245" w:rsidRPr="006026D8" w:rsidTr="00FF3204">
        <w:trPr>
          <w:trHeight w:val="39"/>
          <w:jc w:val="center"/>
        </w:trPr>
        <w:tc>
          <w:tcPr>
            <w:tcW w:w="878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E85245" w:rsidRPr="006026D8" w:rsidTr="00FF3204">
        <w:trPr>
          <w:trHeight w:val="39"/>
          <w:jc w:val="center"/>
        </w:trPr>
        <w:tc>
          <w:tcPr>
            <w:tcW w:w="878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E85245" w:rsidRPr="006026D8" w:rsidTr="00FF3204">
        <w:trPr>
          <w:trHeight w:val="39"/>
          <w:jc w:val="center"/>
        </w:trPr>
        <w:tc>
          <w:tcPr>
            <w:tcW w:w="878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026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E85245" w:rsidRPr="006026D8" w:rsidRDefault="00E85245" w:rsidP="00FF320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9C1275" w:rsidRDefault="009C1275" w:rsidP="009C1275">
      <w:bookmarkStart w:id="170" w:name="_Toc411249978"/>
      <w:bookmarkStart w:id="171" w:name="_Toc413754224"/>
      <w:bookmarkStart w:id="172" w:name="_Toc414264980"/>
      <w:bookmarkStart w:id="173" w:name="toc_16"/>
      <w:bookmarkStart w:id="174" w:name="TOC09"/>
    </w:p>
    <w:p w:rsidR="00F16582" w:rsidRPr="00D7122D" w:rsidRDefault="00F16582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75" w:name="_Toc456951993"/>
      <w:r w:rsidRPr="00D7122D">
        <w:rPr>
          <w:rFonts w:eastAsia="SimSun" w:hint="cs"/>
          <w:position w:val="4"/>
          <w:rtl/>
        </w:rPr>
        <w:t>قائمة محطات السفن وتخصيصات هويات الخدمة المتنقلة البحرية</w:t>
      </w:r>
      <w:r w:rsidRPr="00D7122D">
        <w:rPr>
          <w:rFonts w:eastAsia="SimSun"/>
          <w:position w:val="4"/>
          <w:rtl/>
        </w:rPr>
        <w:br/>
      </w:r>
      <w:r w:rsidRPr="00D7122D">
        <w:rPr>
          <w:rFonts w:eastAsia="SimSun" w:hint="cs"/>
          <w:position w:val="4"/>
          <w:rtl/>
        </w:rPr>
        <w:t xml:space="preserve">(القائمة </w:t>
      </w:r>
      <w:r w:rsidRPr="00D7122D">
        <w:rPr>
          <w:rFonts w:eastAsia="SimSun"/>
          <w:position w:val="4"/>
        </w:rPr>
        <w:t>V</w:t>
      </w:r>
      <w:r w:rsidRPr="00D7122D">
        <w:rPr>
          <w:rFonts w:eastAsia="SimSun" w:hint="cs"/>
          <w:position w:val="4"/>
          <w:rtl/>
        </w:rPr>
        <w:t>)</w:t>
      </w:r>
      <w:r w:rsidRPr="00D7122D">
        <w:rPr>
          <w:rFonts w:eastAsia="SimSun" w:hint="cs"/>
          <w:position w:val="4"/>
          <w:rtl/>
        </w:rPr>
        <w:br/>
        <w:t xml:space="preserve">طبعة </w:t>
      </w:r>
      <w:r w:rsidRPr="00D7122D">
        <w:rPr>
          <w:rFonts w:eastAsia="SimSun"/>
          <w:position w:val="4"/>
        </w:rPr>
        <w:t>2016</w:t>
      </w:r>
      <w:r w:rsidRPr="00D7122D">
        <w:rPr>
          <w:rFonts w:eastAsia="SimSun" w:hint="cs"/>
          <w:position w:val="4"/>
          <w:rtl/>
        </w:rPr>
        <w:br/>
      </w:r>
      <w:r w:rsidRPr="00D7122D">
        <w:rPr>
          <w:rFonts w:eastAsia="SimSun"/>
          <w:position w:val="4"/>
          <w:rtl/>
        </w:rPr>
        <w:br/>
      </w:r>
      <w:r w:rsidRPr="00D7122D">
        <w:rPr>
          <w:rFonts w:eastAsia="SimSun" w:hint="cs"/>
          <w:position w:val="4"/>
          <w:rtl/>
        </w:rPr>
        <w:t xml:space="preserve">القسم </w:t>
      </w:r>
      <w:r w:rsidRPr="00D7122D">
        <w:rPr>
          <w:rFonts w:eastAsia="SimSun"/>
          <w:position w:val="4"/>
        </w:rPr>
        <w:t>VI</w:t>
      </w:r>
      <w:bookmarkEnd w:id="170"/>
      <w:bookmarkEnd w:id="171"/>
      <w:bookmarkEnd w:id="172"/>
      <w:bookmarkEnd w:id="175"/>
    </w:p>
    <w:bookmarkEnd w:id="173"/>
    <w:p w:rsidR="00F16582" w:rsidRPr="00F16582" w:rsidRDefault="00F16582" w:rsidP="00F16582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 w:after="160" w:line="259" w:lineRule="auto"/>
        <w:jc w:val="left"/>
        <w:rPr>
          <w:rFonts w:eastAsia="SimSun" w:cs="Arial"/>
          <w:b/>
          <w:bCs/>
          <w:color w:val="000000"/>
          <w:szCs w:val="22"/>
          <w:lang w:val="fr-CH" w:eastAsia="zh-CN"/>
        </w:rPr>
      </w:pPr>
      <w:r w:rsidRPr="00F16582">
        <w:rPr>
          <w:rFonts w:eastAsia="SimSun" w:cs="Arial"/>
          <w:b/>
          <w:bCs/>
          <w:color w:val="000000"/>
          <w:szCs w:val="22"/>
          <w:lang w:val="fr-CH" w:eastAsia="zh-CN"/>
        </w:rPr>
        <w:t>REP</w:t>
      </w:r>
    </w:p>
    <w:p w:rsidR="00F16582" w:rsidRPr="00102124" w:rsidRDefault="00F16582" w:rsidP="0010212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after="160"/>
        <w:ind w:firstLine="567"/>
        <w:jc w:val="left"/>
        <w:rPr>
          <w:rFonts w:eastAsia="SimSun"/>
          <w:i/>
          <w:iCs/>
          <w:color w:val="000000"/>
          <w:szCs w:val="26"/>
          <w:lang w:val="fr-CH" w:eastAsia="zh-CN"/>
        </w:rPr>
      </w:pPr>
      <w:r w:rsidRPr="00F16582">
        <w:rPr>
          <w:rFonts w:eastAsia="SimSun"/>
          <w:b/>
          <w:bCs/>
          <w:color w:val="000000"/>
          <w:szCs w:val="26"/>
          <w:lang w:val="fr-CH" w:eastAsia="zh-CN"/>
        </w:rPr>
        <w:t>FR01</w:t>
      </w:r>
      <w:r w:rsidRPr="00F16582">
        <w:rPr>
          <w:rFonts w:eastAsia="SimSun"/>
          <w:b/>
          <w:bCs/>
          <w:color w:val="000000"/>
          <w:szCs w:val="26"/>
          <w:lang w:val="fr-CH" w:eastAsia="zh-CN"/>
        </w:rPr>
        <w:tab/>
      </w:r>
      <w:r w:rsidR="0022594F">
        <w:rPr>
          <w:rFonts w:eastAsia="SimSun"/>
          <w:b/>
          <w:bCs/>
          <w:color w:val="000000"/>
          <w:szCs w:val="26"/>
          <w:rtl/>
          <w:lang w:val="fr-CH" w:eastAsia="zh-CN"/>
        </w:rPr>
        <w:tab/>
      </w:r>
      <w:r w:rsidRPr="00F16582">
        <w:rPr>
          <w:rFonts w:eastAsia="SimSun"/>
          <w:b/>
          <w:bCs/>
          <w:color w:val="000000"/>
          <w:szCs w:val="26"/>
          <w:lang w:val="fr-CH" w:eastAsia="zh-CN"/>
        </w:rPr>
        <w:tab/>
      </w:r>
      <w:r w:rsidR="0022594F" w:rsidRPr="002309B8">
        <w:rPr>
          <w:rFonts w:asciiTheme="minorHAnsi" w:hAnsiTheme="minorHAnsi" w:cs="Arial"/>
          <w:color w:val="000000"/>
          <w:lang w:val="fr-CH"/>
        </w:rPr>
        <w:t>MARLINK SA, 137 rue du Faubourg Saint-Denis, 75010 Paris, France</w:t>
      </w:r>
      <w:r w:rsidR="00D6156F">
        <w:rPr>
          <w:rFonts w:asciiTheme="minorHAnsi" w:hAnsiTheme="minorHAnsi" w:cs="Arial"/>
          <w:color w:val="000000"/>
          <w:lang w:val="fr-CH"/>
        </w:rPr>
        <w:t>.</w:t>
      </w:r>
      <w:r w:rsidRPr="00F16582">
        <w:rPr>
          <w:rFonts w:eastAsia="SimSun"/>
          <w:color w:val="000000"/>
          <w:szCs w:val="26"/>
          <w:lang w:val="fr-CH" w:eastAsia="zh-CN"/>
        </w:rPr>
        <w:br/>
      </w:r>
      <w:r w:rsidRPr="00F16582">
        <w:rPr>
          <w:rFonts w:eastAsia="SimSun"/>
          <w:color w:val="000000"/>
          <w:szCs w:val="26"/>
          <w:lang w:val="fr-CH" w:eastAsia="zh-CN"/>
        </w:rPr>
        <w:tab/>
      </w:r>
      <w:r w:rsidRPr="00F16582">
        <w:rPr>
          <w:rFonts w:eastAsia="SimSun"/>
          <w:color w:val="000000"/>
          <w:szCs w:val="26"/>
          <w:lang w:val="fr-CH" w:eastAsia="zh-CN"/>
        </w:rPr>
        <w:tab/>
      </w:r>
      <w:r w:rsidRPr="00F16582">
        <w:rPr>
          <w:rFonts w:eastAsia="SimSun"/>
          <w:color w:val="000000"/>
          <w:szCs w:val="26"/>
          <w:lang w:val="fr-CH" w:eastAsia="zh-CN"/>
        </w:rPr>
        <w:tab/>
      </w:r>
      <w:r w:rsidRPr="00F16582">
        <w:rPr>
          <w:rFonts w:eastAsia="SimSun"/>
          <w:color w:val="000000"/>
          <w:szCs w:val="26"/>
          <w:lang w:val="fr-CH" w:eastAsia="zh-CN"/>
        </w:rPr>
        <w:tab/>
      </w:r>
      <w:r w:rsidRPr="00F16582">
        <w:rPr>
          <w:rFonts w:eastAsia="SimSun"/>
          <w:color w:val="000000"/>
          <w:szCs w:val="26"/>
          <w:rtl/>
          <w:lang w:val="fr-CH" w:eastAsia="zh-CN"/>
        </w:rPr>
        <w:t xml:space="preserve">الهاتف: </w:t>
      </w:r>
      <w:r w:rsidRPr="00F16582">
        <w:rPr>
          <w:rFonts w:eastAsia="SimSun"/>
          <w:color w:val="000000"/>
          <w:szCs w:val="26"/>
          <w:lang w:val="fr-CH" w:eastAsia="zh-CN"/>
        </w:rPr>
        <w:t>+33 1 53 35 95 00</w:t>
      </w:r>
      <w:r w:rsidRPr="00F16582">
        <w:rPr>
          <w:rFonts w:eastAsia="SimSun"/>
          <w:color w:val="000000"/>
          <w:szCs w:val="26"/>
          <w:rtl/>
          <w:lang w:val="fr-CH" w:eastAsia="zh-CN"/>
        </w:rPr>
        <w:t xml:space="preserve">، الفاكس: </w:t>
      </w:r>
      <w:r w:rsidRPr="00F16582">
        <w:rPr>
          <w:rFonts w:eastAsia="SimSun"/>
          <w:color w:val="000000"/>
          <w:szCs w:val="26"/>
          <w:lang w:val="fr-CH" w:eastAsia="zh-CN"/>
        </w:rPr>
        <w:t>+33 1 53 35 82 20</w:t>
      </w:r>
      <w:r w:rsidRPr="00F16582">
        <w:rPr>
          <w:rFonts w:eastAsia="SimSun"/>
          <w:color w:val="000000"/>
          <w:szCs w:val="26"/>
          <w:rtl/>
          <w:lang w:val="fr-CH" w:eastAsia="zh-CN"/>
        </w:rPr>
        <w:t>،</w:t>
      </w:r>
      <w:r w:rsidRPr="00F16582">
        <w:rPr>
          <w:rFonts w:eastAsia="SimSun"/>
          <w:color w:val="000000"/>
          <w:szCs w:val="26"/>
          <w:rtl/>
          <w:lang w:val="fr-CH" w:eastAsia="zh-CN"/>
        </w:rPr>
        <w:br/>
      </w:r>
      <w:r w:rsidRPr="00F16582">
        <w:rPr>
          <w:rFonts w:eastAsia="SimSun"/>
          <w:color w:val="000000"/>
          <w:szCs w:val="26"/>
          <w:rtl/>
          <w:lang w:val="fr-CH" w:eastAsia="zh-CN"/>
        </w:rPr>
        <w:tab/>
      </w:r>
      <w:r w:rsidRPr="00F16582">
        <w:rPr>
          <w:rFonts w:eastAsia="SimSun"/>
          <w:color w:val="000000"/>
          <w:szCs w:val="26"/>
          <w:rtl/>
          <w:lang w:val="fr-CH" w:eastAsia="zh-CN"/>
        </w:rPr>
        <w:tab/>
      </w:r>
      <w:r w:rsidRPr="00F16582">
        <w:rPr>
          <w:rFonts w:eastAsia="SimSun"/>
          <w:color w:val="000000"/>
          <w:szCs w:val="26"/>
          <w:rtl/>
          <w:lang w:val="fr-CH" w:eastAsia="zh-CN"/>
        </w:rPr>
        <w:tab/>
      </w:r>
      <w:r w:rsidRPr="00F16582">
        <w:rPr>
          <w:rFonts w:eastAsia="SimSun"/>
          <w:color w:val="000000"/>
          <w:szCs w:val="26"/>
          <w:rtl/>
          <w:lang w:val="fr-CH" w:eastAsia="zh-CN"/>
        </w:rPr>
        <w:tab/>
        <w:t xml:space="preserve">البريد الإلكتروني: </w:t>
      </w:r>
      <w:hyperlink r:id="rId16" w:history="1">
        <w:r w:rsidRPr="00F16582">
          <w:rPr>
            <w:rFonts w:eastAsia="SimSun"/>
            <w:color w:val="0000FF"/>
            <w:szCs w:val="26"/>
            <w:u w:val="single"/>
            <w:lang w:val="fr-CH" w:eastAsia="zh-CN"/>
          </w:rPr>
          <w:t>tilmann.michalke@marlink.com</w:t>
        </w:r>
      </w:hyperlink>
      <w:r w:rsidRPr="00F16582">
        <w:rPr>
          <w:rFonts w:eastAsia="SimSun"/>
          <w:color w:val="000000"/>
          <w:szCs w:val="26"/>
          <w:lang w:val="fr-CH" w:eastAsia="zh-CN"/>
        </w:rPr>
        <w:t xml:space="preserve"> </w:t>
      </w:r>
      <w:r w:rsidRPr="00F16582">
        <w:rPr>
          <w:rFonts w:eastAsia="SimSun"/>
          <w:color w:val="000000"/>
          <w:szCs w:val="26"/>
          <w:lang w:val="fr-CH" w:eastAsia="zh-CN"/>
        </w:rPr>
        <w:br/>
      </w:r>
      <w:r w:rsidRPr="00F16582">
        <w:rPr>
          <w:rFonts w:eastAsia="SimSun"/>
          <w:sz w:val="24"/>
          <w:szCs w:val="26"/>
          <w:lang w:val="fr-CH" w:eastAsia="zh-CN"/>
        </w:rPr>
        <w:tab/>
      </w:r>
      <w:r w:rsidRPr="00F16582">
        <w:rPr>
          <w:rFonts w:eastAsia="SimSun"/>
          <w:sz w:val="24"/>
          <w:szCs w:val="26"/>
          <w:lang w:val="fr-CH" w:eastAsia="zh-CN"/>
        </w:rPr>
        <w:tab/>
      </w:r>
      <w:r w:rsidRPr="00F16582">
        <w:rPr>
          <w:rFonts w:eastAsia="SimSun"/>
          <w:sz w:val="24"/>
          <w:szCs w:val="26"/>
          <w:lang w:val="fr-CH" w:eastAsia="zh-CN"/>
        </w:rPr>
        <w:tab/>
      </w:r>
      <w:r w:rsidRPr="00F16582">
        <w:rPr>
          <w:rFonts w:eastAsia="SimSun"/>
          <w:sz w:val="24"/>
          <w:szCs w:val="26"/>
          <w:lang w:val="fr-CH" w:eastAsia="zh-CN"/>
        </w:rPr>
        <w:tab/>
      </w:r>
      <w:r w:rsidRPr="00102124">
        <w:rPr>
          <w:rFonts w:eastAsia="SimSun"/>
          <w:i/>
          <w:iCs/>
          <w:color w:val="000000"/>
          <w:szCs w:val="26"/>
          <w:rtl/>
          <w:lang w:val="fr-CH" w:eastAsia="zh-CN"/>
        </w:rPr>
        <w:t xml:space="preserve">جهة الاتصال: </w:t>
      </w:r>
      <w:proofErr w:type="spellStart"/>
      <w:r w:rsidRPr="00102124">
        <w:rPr>
          <w:rFonts w:eastAsia="SimSun"/>
          <w:i/>
          <w:iCs/>
          <w:color w:val="000000"/>
          <w:szCs w:val="26"/>
          <w:lang w:val="fr-CH" w:eastAsia="zh-CN"/>
        </w:rPr>
        <w:t>Tilmann</w:t>
      </w:r>
      <w:proofErr w:type="spellEnd"/>
      <w:r w:rsidRPr="00102124">
        <w:rPr>
          <w:rFonts w:eastAsia="SimSun"/>
          <w:i/>
          <w:iCs/>
          <w:color w:val="000000"/>
          <w:szCs w:val="26"/>
          <w:lang w:val="fr-CH" w:eastAsia="zh-CN"/>
        </w:rPr>
        <w:t xml:space="preserve"> </w:t>
      </w:r>
      <w:proofErr w:type="spellStart"/>
      <w:r w:rsidRPr="00102124">
        <w:rPr>
          <w:rFonts w:eastAsia="SimSun"/>
          <w:i/>
          <w:iCs/>
          <w:color w:val="000000"/>
          <w:szCs w:val="26"/>
          <w:lang w:val="fr-CH" w:eastAsia="zh-CN"/>
        </w:rPr>
        <w:t>Michalke</w:t>
      </w:r>
      <w:proofErr w:type="spellEnd"/>
      <w:r w:rsidRPr="00102124">
        <w:rPr>
          <w:rFonts w:eastAsia="SimSun"/>
          <w:i/>
          <w:iCs/>
          <w:color w:val="000000"/>
          <w:szCs w:val="26"/>
          <w:rtl/>
          <w:lang w:val="fr-CH" w:eastAsia="zh-CN"/>
        </w:rPr>
        <w:t>، الهاتف:</w:t>
      </w:r>
      <w:r w:rsidRPr="00102124">
        <w:rPr>
          <w:rFonts w:eastAsia="SimSun"/>
          <w:i/>
          <w:iCs/>
          <w:color w:val="000000"/>
          <w:szCs w:val="26"/>
          <w:lang w:val="fr-CH" w:eastAsia="zh-CN"/>
        </w:rPr>
        <w:t>+49 (0) 221 99591 532</w:t>
      </w:r>
    </w:p>
    <w:p w:rsidR="00F16582" w:rsidRPr="00F16582" w:rsidRDefault="00F16582" w:rsidP="00F16582">
      <w:pPr>
        <w:spacing w:before="0" w:after="160" w:line="259" w:lineRule="auto"/>
        <w:jc w:val="left"/>
        <w:rPr>
          <w:rFonts w:eastAsia="SimSun" w:cs="Arial"/>
          <w:szCs w:val="22"/>
          <w:lang w:val="fr-CH" w:eastAsia="zh-CN"/>
        </w:rPr>
      </w:pPr>
    </w:p>
    <w:p w:rsidR="00F16582" w:rsidRPr="00102124" w:rsidRDefault="00F16582" w:rsidP="0022594F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after="160"/>
        <w:ind w:left="567"/>
        <w:jc w:val="left"/>
        <w:rPr>
          <w:rFonts w:eastAsia="SimSun"/>
          <w:i/>
          <w:iCs/>
          <w:color w:val="000000"/>
          <w:lang w:val="fr-CH" w:eastAsia="zh-CN"/>
        </w:rPr>
      </w:pPr>
      <w:r w:rsidRPr="00F16582">
        <w:rPr>
          <w:rFonts w:eastAsia="SimSun"/>
          <w:b/>
          <w:bCs/>
          <w:color w:val="000000"/>
          <w:lang w:val="fr-CH" w:eastAsia="zh-CN"/>
        </w:rPr>
        <w:t>FR07</w:t>
      </w:r>
      <w:r w:rsidRPr="00F16582">
        <w:rPr>
          <w:rFonts w:eastAsia="SimSun"/>
          <w:b/>
          <w:bCs/>
          <w:color w:val="000000"/>
          <w:lang w:val="fr-CH" w:eastAsia="zh-CN"/>
        </w:rPr>
        <w:tab/>
      </w:r>
      <w:r w:rsidR="0022594F">
        <w:rPr>
          <w:rFonts w:eastAsia="SimSun"/>
          <w:b/>
          <w:bCs/>
          <w:color w:val="000000"/>
          <w:rtl/>
          <w:lang w:val="fr-CH" w:eastAsia="zh-CN"/>
        </w:rPr>
        <w:tab/>
      </w:r>
      <w:r w:rsidR="0022594F" w:rsidRPr="002309B8">
        <w:rPr>
          <w:rFonts w:asciiTheme="minorHAnsi" w:hAnsiTheme="minorHAnsi" w:cs="Arial"/>
          <w:color w:val="000000"/>
          <w:lang w:val="fr-CH"/>
        </w:rPr>
        <w:t>MARLINK SA, 137 rue du Faubourg Saint-Denis, 75010 Paris, France</w:t>
      </w:r>
      <w:r w:rsidR="0022594F" w:rsidRPr="00D6156F">
        <w:rPr>
          <w:rFonts w:asciiTheme="minorHAnsi" w:hAnsiTheme="minorHAnsi" w:cs="Arial"/>
          <w:color w:val="000000"/>
          <w:lang w:val="fr-CH"/>
        </w:rPr>
        <w:t>.</w:t>
      </w:r>
      <w:r w:rsidRPr="00F16582">
        <w:rPr>
          <w:rFonts w:eastAsia="SimSun"/>
          <w:color w:val="000000"/>
          <w:lang w:val="fr-CH" w:eastAsia="zh-CN"/>
        </w:rPr>
        <w:br/>
      </w:r>
      <w:r w:rsidRPr="00F16582">
        <w:rPr>
          <w:rFonts w:eastAsia="SimSun"/>
          <w:color w:val="000000"/>
          <w:lang w:val="fr-CH" w:eastAsia="zh-CN"/>
        </w:rPr>
        <w:tab/>
      </w:r>
      <w:r w:rsidRPr="00F16582">
        <w:rPr>
          <w:rFonts w:eastAsia="SimSun"/>
          <w:color w:val="000000"/>
          <w:lang w:val="fr-CH" w:eastAsia="zh-CN"/>
        </w:rPr>
        <w:tab/>
      </w:r>
      <w:r w:rsidRPr="00F16582">
        <w:rPr>
          <w:rFonts w:eastAsia="SimSun"/>
          <w:color w:val="000000"/>
          <w:rtl/>
          <w:lang w:val="fr-CH" w:eastAsia="zh-CN"/>
        </w:rPr>
        <w:t xml:space="preserve">الهاتف: </w:t>
      </w:r>
      <w:r w:rsidRPr="00F16582">
        <w:rPr>
          <w:rFonts w:eastAsia="SimSun"/>
          <w:color w:val="000000"/>
          <w:lang w:val="fr-CH" w:eastAsia="zh-CN"/>
        </w:rPr>
        <w:t>+33 1 53 35 95 00</w:t>
      </w:r>
      <w:r w:rsidRPr="00F16582">
        <w:rPr>
          <w:rFonts w:eastAsia="SimSun"/>
          <w:color w:val="000000"/>
          <w:rtl/>
          <w:lang w:val="fr-CH" w:eastAsia="zh-CN"/>
        </w:rPr>
        <w:t xml:space="preserve">، الفاكس: </w:t>
      </w:r>
      <w:r w:rsidRPr="00F16582">
        <w:rPr>
          <w:rFonts w:eastAsia="SimSun"/>
          <w:color w:val="000000"/>
          <w:lang w:val="fr-CH" w:eastAsia="zh-CN"/>
        </w:rPr>
        <w:t>+33 1 53 35 82 20</w:t>
      </w:r>
      <w:r w:rsidRPr="00F16582">
        <w:rPr>
          <w:rFonts w:eastAsia="SimSun"/>
          <w:color w:val="000000"/>
          <w:rtl/>
          <w:lang w:val="fr-CH" w:eastAsia="zh-CN"/>
        </w:rPr>
        <w:t xml:space="preserve">، </w:t>
      </w:r>
      <w:r w:rsidRPr="00F16582">
        <w:rPr>
          <w:rFonts w:eastAsia="SimSun"/>
          <w:color w:val="000000"/>
          <w:rtl/>
          <w:lang w:val="fr-CH" w:eastAsia="zh-CN"/>
        </w:rPr>
        <w:br/>
      </w:r>
      <w:r w:rsidRPr="00F16582">
        <w:rPr>
          <w:rFonts w:eastAsia="SimSun"/>
          <w:color w:val="000000"/>
          <w:rtl/>
          <w:lang w:val="fr-CH" w:eastAsia="zh-CN"/>
        </w:rPr>
        <w:tab/>
      </w:r>
      <w:r w:rsidRPr="00F16582">
        <w:rPr>
          <w:rFonts w:eastAsia="SimSun"/>
          <w:color w:val="000000"/>
          <w:rtl/>
          <w:lang w:val="fr-CH" w:eastAsia="zh-CN"/>
        </w:rPr>
        <w:tab/>
        <w:t>البريد الإلكتروني:</w:t>
      </w:r>
      <w:r w:rsidRPr="0022594F">
        <w:rPr>
          <w:rFonts w:eastAsia="SimSun"/>
          <w:lang w:val="fr-CH" w:eastAsia="zh-CN"/>
        </w:rPr>
        <w:t xml:space="preserve"> </w:t>
      </w:r>
      <w:hyperlink r:id="rId17" w:history="1">
        <w:r w:rsidRPr="00F16582">
          <w:rPr>
            <w:rFonts w:eastAsia="SimSun"/>
            <w:color w:val="0000FF"/>
            <w:u w:val="single"/>
            <w:lang w:val="fr-CH" w:eastAsia="zh-CN"/>
          </w:rPr>
          <w:t>tilmann.michalke@marlink.com</w:t>
        </w:r>
      </w:hyperlink>
      <w:r w:rsidRPr="00F16582">
        <w:rPr>
          <w:rFonts w:eastAsia="SimSun"/>
          <w:color w:val="000000"/>
          <w:lang w:val="fr-CH" w:eastAsia="zh-CN"/>
        </w:rPr>
        <w:t xml:space="preserve"> </w:t>
      </w:r>
      <w:r w:rsidRPr="00F16582">
        <w:rPr>
          <w:rFonts w:eastAsia="SimSun"/>
          <w:color w:val="000000"/>
          <w:lang w:val="fr-CH" w:eastAsia="zh-CN"/>
        </w:rPr>
        <w:br/>
      </w:r>
      <w:r w:rsidRPr="00102124">
        <w:rPr>
          <w:rFonts w:eastAsia="SimSun"/>
          <w:i/>
          <w:iCs/>
          <w:sz w:val="24"/>
          <w:lang w:val="fr-CH" w:eastAsia="zh-CN"/>
        </w:rPr>
        <w:tab/>
      </w:r>
      <w:r w:rsidRPr="00102124">
        <w:rPr>
          <w:rFonts w:eastAsia="SimSun"/>
          <w:i/>
          <w:iCs/>
          <w:sz w:val="24"/>
          <w:lang w:val="fr-CH" w:eastAsia="zh-CN"/>
        </w:rPr>
        <w:tab/>
      </w:r>
      <w:r w:rsidRPr="00102124">
        <w:rPr>
          <w:rFonts w:eastAsia="SimSun"/>
          <w:i/>
          <w:iCs/>
          <w:color w:val="000000"/>
          <w:rtl/>
          <w:lang w:val="fr-CH" w:eastAsia="zh-CN"/>
        </w:rPr>
        <w:t xml:space="preserve">جهة الاتصال: </w:t>
      </w:r>
      <w:proofErr w:type="spellStart"/>
      <w:r w:rsidRPr="00102124">
        <w:rPr>
          <w:rFonts w:eastAsia="SimSun"/>
          <w:i/>
          <w:iCs/>
          <w:color w:val="000000"/>
          <w:lang w:val="fr-CH" w:eastAsia="zh-CN"/>
        </w:rPr>
        <w:t>Tilmann</w:t>
      </w:r>
      <w:proofErr w:type="spellEnd"/>
      <w:r w:rsidRPr="00102124">
        <w:rPr>
          <w:rFonts w:eastAsia="SimSun"/>
          <w:i/>
          <w:iCs/>
          <w:color w:val="000000"/>
          <w:lang w:val="fr-CH" w:eastAsia="zh-CN"/>
        </w:rPr>
        <w:t xml:space="preserve"> </w:t>
      </w:r>
      <w:proofErr w:type="spellStart"/>
      <w:r w:rsidRPr="00102124">
        <w:rPr>
          <w:rFonts w:eastAsia="SimSun"/>
          <w:i/>
          <w:iCs/>
          <w:color w:val="000000"/>
          <w:lang w:val="fr-CH" w:eastAsia="zh-CN"/>
        </w:rPr>
        <w:t>Michalke</w:t>
      </w:r>
      <w:proofErr w:type="spellEnd"/>
      <w:r w:rsidRPr="00102124">
        <w:rPr>
          <w:rFonts w:eastAsia="SimSun"/>
          <w:i/>
          <w:iCs/>
          <w:color w:val="000000"/>
          <w:rtl/>
          <w:lang w:val="fr-CH" w:eastAsia="zh-CN"/>
        </w:rPr>
        <w:t>، الهاتف:</w:t>
      </w:r>
      <w:r w:rsidRPr="00102124">
        <w:rPr>
          <w:rFonts w:eastAsia="SimSun"/>
          <w:i/>
          <w:iCs/>
          <w:color w:val="000000"/>
          <w:lang w:val="fr-CH" w:eastAsia="zh-CN"/>
        </w:rPr>
        <w:t>+49 (0) 221 99591 532</w:t>
      </w:r>
    </w:p>
    <w:p w:rsidR="00F16582" w:rsidRPr="00F16582" w:rsidRDefault="00F16582" w:rsidP="00F16582">
      <w:pPr>
        <w:spacing w:before="0" w:after="160" w:line="259" w:lineRule="auto"/>
        <w:jc w:val="left"/>
        <w:rPr>
          <w:rFonts w:eastAsia="SimSun" w:cs="Arial"/>
          <w:szCs w:val="22"/>
          <w:lang w:val="fr-CH" w:eastAsia="zh-CN"/>
        </w:rPr>
      </w:pPr>
    </w:p>
    <w:p w:rsidR="00F16582" w:rsidRPr="00102124" w:rsidRDefault="00F16582" w:rsidP="0022594F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after="160"/>
        <w:ind w:left="567"/>
        <w:jc w:val="left"/>
        <w:rPr>
          <w:rFonts w:eastAsia="SimSun"/>
          <w:i/>
          <w:iCs/>
          <w:color w:val="000000"/>
          <w:lang w:val="fr-CH" w:eastAsia="zh-CN"/>
        </w:rPr>
      </w:pPr>
      <w:r w:rsidRPr="00F16582">
        <w:rPr>
          <w:rFonts w:eastAsia="SimSun" w:cs="Arial"/>
          <w:b/>
          <w:bCs/>
          <w:color w:val="000000"/>
          <w:szCs w:val="22"/>
          <w:lang w:val="fr-CH" w:eastAsia="zh-CN"/>
        </w:rPr>
        <w:t>FR15</w:t>
      </w:r>
      <w:r w:rsidRPr="00F16582">
        <w:rPr>
          <w:rFonts w:eastAsia="SimSun"/>
          <w:sz w:val="24"/>
          <w:lang w:val="fr-CH" w:eastAsia="zh-CN"/>
        </w:rPr>
        <w:tab/>
      </w:r>
      <w:r w:rsidRPr="00F16582">
        <w:rPr>
          <w:rFonts w:eastAsia="SimSun"/>
          <w:sz w:val="24"/>
          <w:lang w:val="fr-CH" w:eastAsia="zh-CN"/>
        </w:rPr>
        <w:tab/>
      </w:r>
      <w:r w:rsidR="0022594F" w:rsidRPr="002309B8">
        <w:rPr>
          <w:rFonts w:asciiTheme="minorHAnsi" w:hAnsiTheme="minorHAnsi" w:cs="Arial"/>
          <w:color w:val="000000"/>
          <w:lang w:val="fr-CH"/>
        </w:rPr>
        <w:t>MARLINK SA, 137 rue du Faubourg Saint-Denis, 75010 Paris, France.</w:t>
      </w:r>
      <w:r w:rsidRPr="00F16582">
        <w:rPr>
          <w:rFonts w:eastAsia="SimSun"/>
          <w:color w:val="000000"/>
          <w:lang w:val="fr-CH" w:eastAsia="zh-CN"/>
        </w:rPr>
        <w:br/>
      </w:r>
      <w:r w:rsidRPr="00F16582">
        <w:rPr>
          <w:rFonts w:eastAsia="SimSun"/>
          <w:color w:val="000000"/>
          <w:lang w:val="fr-CH" w:eastAsia="zh-CN"/>
        </w:rPr>
        <w:tab/>
      </w:r>
      <w:r w:rsidRPr="00F16582">
        <w:rPr>
          <w:rFonts w:eastAsia="SimSun"/>
          <w:color w:val="000000"/>
          <w:lang w:val="fr-CH" w:eastAsia="zh-CN"/>
        </w:rPr>
        <w:tab/>
      </w:r>
      <w:r w:rsidRPr="00F16582">
        <w:rPr>
          <w:rFonts w:eastAsia="SimSun"/>
          <w:color w:val="000000"/>
          <w:rtl/>
          <w:lang w:val="fr-CH" w:eastAsia="zh-CN"/>
        </w:rPr>
        <w:t xml:space="preserve">الهاتف: </w:t>
      </w:r>
      <w:r w:rsidRPr="00F16582">
        <w:rPr>
          <w:rFonts w:eastAsia="SimSun"/>
          <w:color w:val="000000"/>
          <w:lang w:val="fr-CH" w:eastAsia="zh-CN"/>
        </w:rPr>
        <w:t>+33 1 53 35 95 00</w:t>
      </w:r>
      <w:r w:rsidRPr="00F16582">
        <w:rPr>
          <w:rFonts w:eastAsia="SimSun"/>
          <w:color w:val="000000"/>
          <w:rtl/>
          <w:lang w:val="fr-CH" w:eastAsia="zh-CN"/>
        </w:rPr>
        <w:t xml:space="preserve">، الفاكس: </w:t>
      </w:r>
      <w:r w:rsidRPr="00F16582">
        <w:rPr>
          <w:rFonts w:eastAsia="SimSun"/>
          <w:color w:val="000000"/>
          <w:lang w:val="fr-CH" w:eastAsia="zh-CN"/>
        </w:rPr>
        <w:t>+33 1 53 35 82 20</w:t>
      </w:r>
      <w:r w:rsidRPr="00F16582">
        <w:rPr>
          <w:rFonts w:eastAsia="SimSun"/>
          <w:color w:val="000000"/>
          <w:rtl/>
          <w:lang w:val="fr-CH" w:eastAsia="zh-CN"/>
        </w:rPr>
        <w:t xml:space="preserve">، </w:t>
      </w:r>
      <w:r>
        <w:rPr>
          <w:rFonts w:eastAsia="SimSun"/>
          <w:color w:val="000000"/>
          <w:lang w:val="fr-CH" w:eastAsia="zh-CN"/>
        </w:rPr>
        <w:br/>
      </w:r>
      <w:r>
        <w:rPr>
          <w:rFonts w:eastAsia="SimSun"/>
          <w:color w:val="000000"/>
          <w:lang w:val="fr-CH" w:eastAsia="zh-CN"/>
        </w:rPr>
        <w:tab/>
      </w:r>
      <w:r>
        <w:rPr>
          <w:rFonts w:eastAsia="SimSun"/>
          <w:color w:val="000000"/>
          <w:lang w:val="fr-CH" w:eastAsia="zh-CN"/>
        </w:rPr>
        <w:tab/>
      </w:r>
      <w:r w:rsidRPr="00F16582">
        <w:rPr>
          <w:rFonts w:eastAsia="SimSun"/>
          <w:color w:val="000000"/>
          <w:rtl/>
          <w:lang w:val="fr-CH" w:eastAsia="zh-CN"/>
        </w:rPr>
        <w:t xml:space="preserve">البريد الإلكتروني: </w:t>
      </w:r>
      <w:hyperlink r:id="rId18" w:history="1">
        <w:r w:rsidRPr="00F16582">
          <w:rPr>
            <w:rFonts w:eastAsia="SimSun"/>
            <w:color w:val="0000FF"/>
            <w:u w:val="single"/>
            <w:lang w:val="fr-CH" w:eastAsia="zh-CN"/>
          </w:rPr>
          <w:t>tilmann.michalke@marlink.com</w:t>
        </w:r>
      </w:hyperlink>
      <w:r w:rsidRPr="00F16582">
        <w:rPr>
          <w:rFonts w:eastAsia="SimSun"/>
          <w:color w:val="000000"/>
          <w:lang w:val="fr-CH" w:eastAsia="zh-CN"/>
        </w:rPr>
        <w:t xml:space="preserve"> </w:t>
      </w:r>
      <w:r w:rsidRPr="00F16582">
        <w:rPr>
          <w:rFonts w:eastAsia="SimSun"/>
          <w:color w:val="000000"/>
          <w:lang w:val="fr-CH" w:eastAsia="zh-CN"/>
        </w:rPr>
        <w:br/>
      </w:r>
      <w:r w:rsidRPr="00102124">
        <w:rPr>
          <w:rFonts w:eastAsia="SimSun"/>
          <w:i/>
          <w:iCs/>
          <w:color w:val="000000"/>
          <w:lang w:val="fr-CH" w:eastAsia="zh-CN"/>
        </w:rPr>
        <w:tab/>
      </w:r>
      <w:r w:rsidRPr="00102124">
        <w:rPr>
          <w:rFonts w:eastAsia="SimSun"/>
          <w:i/>
          <w:iCs/>
          <w:color w:val="000000"/>
          <w:lang w:val="fr-CH" w:eastAsia="zh-CN"/>
        </w:rPr>
        <w:tab/>
      </w:r>
      <w:r w:rsidRPr="00102124">
        <w:rPr>
          <w:rFonts w:eastAsia="SimSun"/>
          <w:i/>
          <w:iCs/>
          <w:color w:val="000000"/>
          <w:rtl/>
          <w:lang w:val="fr-CH" w:eastAsia="zh-CN"/>
        </w:rPr>
        <w:t xml:space="preserve">جهة الاتصال: </w:t>
      </w:r>
      <w:proofErr w:type="spellStart"/>
      <w:r w:rsidRPr="00102124">
        <w:rPr>
          <w:rFonts w:eastAsia="SimSun"/>
          <w:i/>
          <w:iCs/>
          <w:color w:val="000000"/>
          <w:lang w:val="fr-CH" w:eastAsia="zh-CN"/>
        </w:rPr>
        <w:t>Tilmann</w:t>
      </w:r>
      <w:proofErr w:type="spellEnd"/>
      <w:r w:rsidRPr="00102124">
        <w:rPr>
          <w:rFonts w:eastAsia="SimSun"/>
          <w:i/>
          <w:iCs/>
          <w:color w:val="000000"/>
          <w:lang w:val="fr-CH" w:eastAsia="zh-CN"/>
        </w:rPr>
        <w:t xml:space="preserve"> </w:t>
      </w:r>
      <w:proofErr w:type="spellStart"/>
      <w:r w:rsidRPr="00102124">
        <w:rPr>
          <w:rFonts w:eastAsia="SimSun"/>
          <w:i/>
          <w:iCs/>
          <w:color w:val="000000"/>
          <w:lang w:val="fr-CH" w:eastAsia="zh-CN"/>
        </w:rPr>
        <w:t>Michalke</w:t>
      </w:r>
      <w:proofErr w:type="spellEnd"/>
      <w:r w:rsidRPr="00102124">
        <w:rPr>
          <w:rFonts w:eastAsia="SimSun"/>
          <w:i/>
          <w:iCs/>
          <w:color w:val="000000"/>
          <w:rtl/>
          <w:lang w:val="fr-CH" w:eastAsia="zh-CN"/>
        </w:rPr>
        <w:t>، الهاتف:</w:t>
      </w:r>
      <w:r w:rsidRPr="00102124">
        <w:rPr>
          <w:rFonts w:eastAsia="SimSun"/>
          <w:i/>
          <w:iCs/>
          <w:color w:val="000000"/>
          <w:lang w:val="fr-CH" w:eastAsia="zh-CN"/>
        </w:rPr>
        <w:t>+49 (0) 221 99591 532</w:t>
      </w:r>
    </w:p>
    <w:p w:rsidR="00F16582" w:rsidRPr="00F16582" w:rsidRDefault="00F16582" w:rsidP="00F16582">
      <w:pPr>
        <w:spacing w:before="0" w:after="160"/>
        <w:jc w:val="left"/>
        <w:rPr>
          <w:rFonts w:eastAsia="SimSun"/>
          <w:lang w:val="fr-CH" w:eastAsia="zh-CN"/>
        </w:rPr>
      </w:pPr>
    </w:p>
    <w:p w:rsidR="00F16582" w:rsidRPr="00F16582" w:rsidRDefault="00F16582" w:rsidP="0010212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after="160"/>
        <w:ind w:left="1560" w:hanging="993"/>
        <w:jc w:val="left"/>
        <w:rPr>
          <w:rFonts w:eastAsia="SimSun"/>
          <w:i/>
          <w:color w:val="000000"/>
          <w:lang w:val="fr-CH" w:eastAsia="zh-CN"/>
        </w:rPr>
      </w:pPr>
      <w:r w:rsidRPr="00F16582">
        <w:rPr>
          <w:rFonts w:eastAsia="SimSun"/>
          <w:b/>
          <w:color w:val="000000"/>
          <w:lang w:val="fr-CH" w:eastAsia="zh-CN"/>
        </w:rPr>
        <w:t>UX02</w:t>
      </w:r>
      <w:r w:rsidRPr="00F16582">
        <w:rPr>
          <w:rFonts w:eastAsia="SimSun"/>
          <w:b/>
          <w:color w:val="000000"/>
          <w:lang w:val="fr-CH" w:eastAsia="zh-CN"/>
        </w:rPr>
        <w:tab/>
      </w:r>
      <w:r w:rsidRPr="00F16582">
        <w:rPr>
          <w:rFonts w:eastAsia="SimSun"/>
          <w:b/>
          <w:color w:val="000000"/>
          <w:lang w:val="fr-CH" w:eastAsia="zh-CN"/>
        </w:rPr>
        <w:tab/>
      </w:r>
      <w:r w:rsidR="00102124" w:rsidRPr="00102124">
        <w:rPr>
          <w:rFonts w:eastAsia="SimSun"/>
          <w:color w:val="000000"/>
          <w:lang w:val="fr-CH" w:eastAsia="zh-CN"/>
        </w:rPr>
        <w:t xml:space="preserve">SE MSRS, 140a, </w:t>
      </w:r>
      <w:proofErr w:type="spellStart"/>
      <w:r w:rsidR="00102124" w:rsidRPr="00102124">
        <w:rPr>
          <w:rFonts w:eastAsia="SimSun"/>
          <w:color w:val="000000"/>
          <w:lang w:val="fr-CH" w:eastAsia="zh-CN"/>
        </w:rPr>
        <w:t>Lustdorfska</w:t>
      </w:r>
      <w:proofErr w:type="spellEnd"/>
      <w:r w:rsidR="00102124" w:rsidRPr="00102124">
        <w:rPr>
          <w:rFonts w:eastAsia="SimSun"/>
          <w:color w:val="000000"/>
          <w:lang w:val="fr-CH" w:eastAsia="zh-CN"/>
        </w:rPr>
        <w:t xml:space="preserve"> Road </w:t>
      </w:r>
      <w:proofErr w:type="spellStart"/>
      <w:r w:rsidR="00102124" w:rsidRPr="00102124">
        <w:rPr>
          <w:rFonts w:eastAsia="SimSun"/>
          <w:color w:val="000000"/>
          <w:lang w:val="fr-CH" w:eastAsia="zh-CN"/>
        </w:rPr>
        <w:t>Str</w:t>
      </w:r>
      <w:proofErr w:type="spellEnd"/>
      <w:r w:rsidR="00102124" w:rsidRPr="00102124">
        <w:rPr>
          <w:rFonts w:eastAsia="SimSun"/>
          <w:color w:val="000000"/>
          <w:lang w:val="fr-CH" w:eastAsia="zh-CN"/>
        </w:rPr>
        <w:t>., Odessa 65114, Ukraine</w:t>
      </w:r>
      <w:r w:rsidR="00DB60B8">
        <w:rPr>
          <w:rFonts w:eastAsia="SimSun"/>
          <w:color w:val="000000"/>
          <w:lang w:val="fr-CH" w:eastAsia="zh-CN"/>
        </w:rPr>
        <w:t>.</w:t>
      </w:r>
      <w:r w:rsidRPr="00F16582">
        <w:rPr>
          <w:rFonts w:eastAsia="SimSun"/>
          <w:color w:val="000000"/>
          <w:lang w:val="fr-CH" w:eastAsia="zh-CN"/>
        </w:rPr>
        <w:br/>
      </w:r>
      <w:r w:rsidRPr="00F16582">
        <w:rPr>
          <w:rFonts w:eastAsia="SimSun"/>
          <w:color w:val="000000"/>
          <w:rtl/>
          <w:lang w:val="fr-CH" w:eastAsia="zh-CN"/>
        </w:rPr>
        <w:t xml:space="preserve">الهاتف: </w:t>
      </w:r>
      <w:r w:rsidRPr="00F16582">
        <w:rPr>
          <w:rFonts w:eastAsia="SimSun"/>
          <w:color w:val="000000"/>
          <w:lang w:val="fr-CH" w:eastAsia="zh-CN"/>
        </w:rPr>
        <w:t>+380 48 7850710</w:t>
      </w:r>
      <w:r w:rsidRPr="00F16582">
        <w:rPr>
          <w:rFonts w:eastAsia="SimSun"/>
          <w:color w:val="000000"/>
          <w:rtl/>
          <w:lang w:val="en-GB" w:eastAsia="zh-CN"/>
        </w:rPr>
        <w:t xml:space="preserve">، </w:t>
      </w:r>
      <w:r w:rsidRPr="00F16582">
        <w:rPr>
          <w:rFonts w:eastAsia="SimSun"/>
          <w:color w:val="000000"/>
          <w:rtl/>
          <w:lang w:val="fr-CH" w:eastAsia="zh-CN"/>
        </w:rPr>
        <w:t xml:space="preserve">الفاكس: </w:t>
      </w:r>
      <w:r w:rsidRPr="00F16582">
        <w:rPr>
          <w:rFonts w:eastAsia="SimSun"/>
          <w:color w:val="000000"/>
          <w:lang w:val="fr-CH" w:eastAsia="zh-CN"/>
        </w:rPr>
        <w:t>+380 48 7850710</w:t>
      </w:r>
      <w:r w:rsidRPr="00F16582">
        <w:rPr>
          <w:rFonts w:eastAsia="SimSun"/>
          <w:color w:val="000000"/>
          <w:rtl/>
          <w:lang w:val="en-GB" w:eastAsia="zh-CN"/>
        </w:rPr>
        <w:t xml:space="preserve">، </w:t>
      </w:r>
      <w:r w:rsidRPr="00F16582">
        <w:rPr>
          <w:rFonts w:eastAsia="SimSun"/>
          <w:color w:val="000000"/>
          <w:lang w:val="fr-CH" w:eastAsia="zh-CN"/>
        </w:rPr>
        <w:br/>
      </w:r>
      <w:r w:rsidRPr="00F16582">
        <w:rPr>
          <w:rFonts w:eastAsia="SimSun"/>
          <w:color w:val="000000"/>
          <w:rtl/>
          <w:lang w:val="fr-CH" w:eastAsia="zh-CN"/>
        </w:rPr>
        <w:t xml:space="preserve">البريد الإلكتروني: </w:t>
      </w:r>
      <w:hyperlink r:id="rId19" w:history="1">
        <w:r w:rsidRPr="00F16582">
          <w:rPr>
            <w:rFonts w:eastAsia="SimSun"/>
            <w:color w:val="0000FF"/>
            <w:u w:val="single"/>
            <w:lang w:val="fr-CH" w:eastAsia="zh-CN"/>
          </w:rPr>
          <w:t>bux@te.net.ua</w:t>
        </w:r>
      </w:hyperlink>
      <w:r w:rsidRPr="00F16582">
        <w:rPr>
          <w:rFonts w:eastAsia="SimSun"/>
          <w:color w:val="000000"/>
          <w:rtl/>
          <w:lang w:val="en-GB" w:eastAsia="zh-CN"/>
        </w:rPr>
        <w:t xml:space="preserve">، </w:t>
      </w:r>
      <w:hyperlink r:id="rId20" w:history="1">
        <w:r w:rsidRPr="00F16582">
          <w:rPr>
            <w:rFonts w:eastAsia="SimSun"/>
            <w:color w:val="0000FF"/>
            <w:u w:val="single"/>
            <w:lang w:val="fr-CH" w:eastAsia="zh-CN"/>
          </w:rPr>
          <w:t>platzerova@sar.gov.ua</w:t>
        </w:r>
      </w:hyperlink>
      <w:r w:rsidRPr="00F16582">
        <w:rPr>
          <w:rFonts w:eastAsia="SimSun"/>
          <w:color w:val="000000"/>
          <w:lang w:val="fr-CH" w:eastAsia="zh-CN"/>
        </w:rPr>
        <w:t xml:space="preserve"> </w:t>
      </w:r>
      <w:r w:rsidRPr="00F16582">
        <w:rPr>
          <w:rFonts w:eastAsia="SimSun"/>
          <w:color w:val="000000"/>
          <w:lang w:val="fr-CH" w:eastAsia="zh-CN"/>
        </w:rPr>
        <w:br/>
      </w:r>
      <w:r w:rsidRPr="006965A6">
        <w:rPr>
          <w:rFonts w:eastAsia="SimSun"/>
          <w:i/>
          <w:iCs/>
          <w:color w:val="000000"/>
          <w:rtl/>
          <w:lang w:val="fr-CH" w:eastAsia="zh-CN"/>
        </w:rPr>
        <w:t xml:space="preserve">جهة الاتصال: </w:t>
      </w:r>
      <w:r w:rsidRPr="006965A6">
        <w:rPr>
          <w:rFonts w:eastAsia="SimSun"/>
          <w:i/>
          <w:iCs/>
          <w:color w:val="000000"/>
          <w:lang w:val="fr-CH" w:eastAsia="zh-CN"/>
        </w:rPr>
        <w:t xml:space="preserve">Natalia </w:t>
      </w:r>
      <w:proofErr w:type="spellStart"/>
      <w:r w:rsidRPr="006965A6">
        <w:rPr>
          <w:rFonts w:eastAsia="SimSun"/>
          <w:i/>
          <w:iCs/>
          <w:color w:val="000000"/>
          <w:lang w:val="fr-CH" w:eastAsia="zh-CN"/>
        </w:rPr>
        <w:t>Platzerova</w:t>
      </w:r>
      <w:proofErr w:type="spellEnd"/>
    </w:p>
    <w:p w:rsidR="00F16582" w:rsidRDefault="00F16582" w:rsidP="00F16582">
      <w:pPr>
        <w:rPr>
          <w:rFonts w:eastAsia="SimSun"/>
          <w:rtl/>
        </w:rPr>
      </w:pPr>
    </w:p>
    <w:p w:rsidR="00F16582" w:rsidRPr="00F16582" w:rsidRDefault="00F16582">
      <w:pPr>
        <w:bidi w:val="0"/>
        <w:spacing w:before="0" w:line="240" w:lineRule="auto"/>
        <w:jc w:val="left"/>
        <w:rPr>
          <w:rFonts w:eastAsia="SimSun"/>
          <w:lang w:val="fr-CH"/>
        </w:rPr>
      </w:pPr>
      <w:r w:rsidRPr="00F16582">
        <w:rPr>
          <w:rFonts w:eastAsia="SimSun"/>
          <w:lang w:val="fr-CH"/>
        </w:rPr>
        <w:br w:type="page"/>
      </w:r>
    </w:p>
    <w:p w:rsidR="004C1A72" w:rsidRPr="00D7122D" w:rsidRDefault="004C1A72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76" w:name="_Toc436161613"/>
      <w:bookmarkStart w:id="177" w:name="_Toc456951994"/>
      <w:r w:rsidRPr="004C1A72">
        <w:rPr>
          <w:rFonts w:eastAsia="SimSun" w:hint="cs"/>
          <w:position w:val="4"/>
          <w:rtl/>
        </w:rPr>
        <w:lastRenderedPageBreak/>
        <w:t>قائمة بأرقام تعرّف جهة الإصدار لبطاقة رسوم الاتصالات الدولية</w:t>
      </w:r>
      <w:r w:rsidRPr="004C1A72">
        <w:rPr>
          <w:rFonts w:eastAsia="SimSun"/>
          <w:position w:val="4"/>
          <w:rtl/>
        </w:rPr>
        <w:br/>
      </w:r>
      <w:r w:rsidRPr="004C1A72">
        <w:rPr>
          <w:rFonts w:eastAsia="SimSun" w:hint="cs"/>
          <w:position w:val="4"/>
          <w:rtl/>
        </w:rPr>
        <w:t xml:space="preserve">(وفقاً للتوصية </w:t>
      </w:r>
      <w:r w:rsidRPr="004C1A72">
        <w:rPr>
          <w:rFonts w:eastAsia="SimSun"/>
          <w:position w:val="4"/>
        </w:rPr>
        <w:t>ITU-T E.118</w:t>
      </w:r>
      <w:r w:rsidRPr="004C1A72">
        <w:rPr>
          <w:rFonts w:eastAsia="SimSun" w:hint="cs"/>
          <w:position w:val="4"/>
          <w:rtl/>
        </w:rPr>
        <w:t xml:space="preserve"> </w:t>
      </w:r>
      <w:r w:rsidRPr="004C1A72">
        <w:rPr>
          <w:rFonts w:eastAsia="SimSun"/>
          <w:position w:val="4"/>
        </w:rPr>
        <w:t>(2006/05)</w:t>
      </w:r>
      <w:r w:rsidRPr="004C1A72">
        <w:rPr>
          <w:rFonts w:eastAsia="SimSun" w:hint="cs"/>
          <w:position w:val="4"/>
          <w:rtl/>
        </w:rPr>
        <w:t>)</w:t>
      </w:r>
      <w:r w:rsidRPr="004C1A72">
        <w:rPr>
          <w:rFonts w:eastAsia="SimSun"/>
          <w:position w:val="4"/>
          <w:rtl/>
        </w:rPr>
        <w:br/>
      </w:r>
      <w:r w:rsidRPr="004C1A72">
        <w:rPr>
          <w:rFonts w:eastAsia="SimSun" w:hint="cs"/>
          <w:position w:val="4"/>
          <w:rtl/>
        </w:rPr>
        <w:t xml:space="preserve">(الوضع في </w:t>
      </w:r>
      <w:r w:rsidRPr="004C1A72">
        <w:rPr>
          <w:rFonts w:eastAsia="SimSun"/>
          <w:position w:val="4"/>
        </w:rPr>
        <w:t>15</w:t>
      </w:r>
      <w:r w:rsidRPr="004C1A72">
        <w:rPr>
          <w:rFonts w:eastAsia="SimSun" w:hint="cs"/>
          <w:position w:val="4"/>
          <w:rtl/>
        </w:rPr>
        <w:t xml:space="preserve"> نوفمبر </w:t>
      </w:r>
      <w:r w:rsidRPr="004C1A72">
        <w:rPr>
          <w:rFonts w:eastAsia="SimSun"/>
          <w:position w:val="4"/>
        </w:rPr>
        <w:t>2013</w:t>
      </w:r>
      <w:r w:rsidRPr="004C1A72">
        <w:rPr>
          <w:rFonts w:eastAsia="SimSun" w:hint="cs"/>
          <w:position w:val="4"/>
          <w:rtl/>
        </w:rPr>
        <w:t>)</w:t>
      </w:r>
      <w:bookmarkEnd w:id="176"/>
      <w:bookmarkEnd w:id="177"/>
    </w:p>
    <w:p w:rsidR="004C1A72" w:rsidRPr="004C1A72" w:rsidRDefault="004C1A72" w:rsidP="004C1A72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4C1A72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C1A72">
        <w:rPr>
          <w:rFonts w:eastAsia="SimSun"/>
          <w:lang w:bidi="ar-EG"/>
        </w:rPr>
        <w:t>1088</w:t>
      </w:r>
      <w:r w:rsidRPr="004C1A72">
        <w:rPr>
          <w:rFonts w:eastAsia="SimSun" w:hint="cs"/>
          <w:rtl/>
          <w:lang w:bidi="ar-EG"/>
        </w:rPr>
        <w:t xml:space="preserve"> - </w:t>
      </w:r>
      <w:r w:rsidRPr="004C1A72">
        <w:rPr>
          <w:rFonts w:eastAsia="SimSun"/>
          <w:lang w:bidi="ar-EG"/>
        </w:rPr>
        <w:t>2015.XI.15</w:t>
      </w:r>
      <w:r w:rsidRPr="004C1A72">
        <w:rPr>
          <w:rFonts w:eastAsia="SimSun" w:hint="cs"/>
          <w:rtl/>
          <w:lang w:bidi="ar-EG"/>
        </w:rPr>
        <w:t>)</w:t>
      </w:r>
      <w:r w:rsidRPr="004C1A72">
        <w:rPr>
          <w:rFonts w:eastAsia="SimSun"/>
          <w:rtl/>
          <w:lang w:bidi="ar-EG"/>
        </w:rPr>
        <w:br/>
      </w:r>
      <w:r w:rsidRPr="004C1A72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8</w:t>
      </w:r>
      <w:r w:rsidRPr="004C1A72">
        <w:rPr>
          <w:rFonts w:eastAsia="SimSun" w:hint="cs"/>
          <w:rtl/>
          <w:lang w:bidi="ar-EG"/>
        </w:rPr>
        <w:t>)</w:t>
      </w:r>
    </w:p>
    <w:p w:rsidR="004C1A72" w:rsidRPr="004C1A72" w:rsidRDefault="004C1A72" w:rsidP="004C1A72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سويسرا</w:t>
      </w:r>
      <w:r w:rsidRPr="004C1A72">
        <w:rPr>
          <w:rFonts w:eastAsia="SimSun" w:hint="cs"/>
          <w:b/>
          <w:bCs/>
          <w:rtl/>
          <w:lang w:bidi="ar-EG"/>
        </w:rPr>
        <w:tab/>
      </w:r>
      <w:r w:rsidRPr="004C1A72">
        <w:rPr>
          <w:rFonts w:cs="Arial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984"/>
        <w:gridCol w:w="1134"/>
        <w:gridCol w:w="3828"/>
        <w:gridCol w:w="1134"/>
      </w:tblGrid>
      <w:tr w:rsidR="004C1A72" w:rsidRPr="004C1A72" w:rsidTr="00BB732B"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72" w:rsidRPr="004C1A72" w:rsidRDefault="004C1A72" w:rsidP="004C1A72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C1A72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72" w:rsidRPr="004C1A72" w:rsidRDefault="004C1A72" w:rsidP="004C1A72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C1A72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72" w:rsidRPr="004C1A72" w:rsidRDefault="004C1A72" w:rsidP="004C1A72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C1A72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4C1A72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4C1A72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72" w:rsidRPr="004C1A72" w:rsidRDefault="004C1A72" w:rsidP="004C1A72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C1A72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A72" w:rsidRPr="004C1A72" w:rsidRDefault="004C1A72" w:rsidP="004C1A72">
            <w:pPr>
              <w:spacing w:before="0"/>
              <w:ind w:left="-57" w:right="-57"/>
              <w:jc w:val="center"/>
              <w:rPr>
                <w:rFonts w:eastAsia="SimSun"/>
                <w:i/>
                <w:iCs/>
                <w:position w:val="3"/>
                <w:sz w:val="26"/>
                <w:szCs w:val="26"/>
                <w:lang w:val="fr-FR" w:bidi="ar-EG"/>
              </w:rPr>
            </w:pPr>
            <w:r w:rsidRPr="004C1A72">
              <w:rPr>
                <w:i/>
                <w:iCs/>
                <w:color w:val="000000"/>
                <w:sz w:val="26"/>
                <w:szCs w:val="26"/>
                <w:rtl/>
              </w:rPr>
              <w:t>التاريخ الفعلي للاستعمال</w:t>
            </w:r>
          </w:p>
        </w:tc>
      </w:tr>
      <w:tr w:rsidR="009503A4" w:rsidRPr="004C1A72" w:rsidTr="00BB732B"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A4" w:rsidRPr="004C1A72" w:rsidRDefault="009503A4" w:rsidP="009503A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8F5345">
              <w:rPr>
                <w:rFonts w:eastAsia="SimSun" w:hint="cs"/>
                <w:sz w:val="20"/>
                <w:szCs w:val="26"/>
                <w:rtl/>
                <w:lang w:val="en-GB"/>
              </w:rPr>
              <w:t>سويسرا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A4" w:rsidRPr="004C1A72" w:rsidRDefault="009503A4" w:rsidP="009503A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line="28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proofErr w:type="spellStart"/>
            <w:r w:rsidRPr="009503A4">
              <w:rPr>
                <w:rFonts w:eastAsia="SimSun" w:cs="Arial"/>
                <w:b/>
                <w:bCs/>
                <w:color w:val="000000"/>
                <w:sz w:val="18"/>
                <w:szCs w:val="18"/>
                <w:lang w:val="fr-FR" w:eastAsia="zh-CN"/>
              </w:rPr>
              <w:t>Beeone</w:t>
            </w:r>
            <w:proofErr w:type="spellEnd"/>
            <w:r w:rsidRPr="009503A4">
              <w:rPr>
                <w:rFonts w:eastAsia="SimSun" w:cs="Arial"/>
                <w:b/>
                <w:bCs/>
                <w:color w:val="000000"/>
                <w:sz w:val="18"/>
                <w:szCs w:val="18"/>
                <w:lang w:val="fr-FR" w:eastAsia="zh-CN"/>
              </w:rPr>
              <w:t xml:space="preserve"> Communications SA</w:t>
            </w:r>
            <w:r w:rsidRPr="009503A4">
              <w:rPr>
                <w:rFonts w:eastAsia="SimSun" w:cs="Arial"/>
                <w:b/>
                <w:bCs/>
                <w:color w:val="000000"/>
                <w:sz w:val="18"/>
                <w:szCs w:val="18"/>
                <w:lang w:val="fr-FR" w:eastAsia="zh-CN"/>
              </w:rPr>
              <w:br/>
            </w:r>
            <w:r w:rsidRPr="009503A4">
              <w:rPr>
                <w:rFonts w:eastAsia="SimSun" w:cs="Arial"/>
                <w:color w:val="000000"/>
                <w:sz w:val="18"/>
                <w:szCs w:val="18"/>
                <w:lang w:val="fr-FR" w:eastAsia="zh-CN"/>
              </w:rPr>
              <w:t>route des Jeunes 6</w:t>
            </w:r>
            <w:r w:rsidRPr="009503A4">
              <w:rPr>
                <w:rFonts w:eastAsia="SimSun" w:cs="Arial"/>
                <w:color w:val="000000"/>
                <w:sz w:val="18"/>
                <w:szCs w:val="18"/>
                <w:lang w:val="fr-FR" w:eastAsia="zh-CN"/>
              </w:rPr>
              <w:br/>
              <w:t>1227 CAROUGE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A4" w:rsidRPr="003F03D4" w:rsidRDefault="009503A4" w:rsidP="009503A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b/>
                <w:lang w:val="fr-CH"/>
              </w:rPr>
            </w:pPr>
            <w:r w:rsidRPr="003F03D4">
              <w:rPr>
                <w:rFonts w:cs="Arial"/>
                <w:b/>
                <w:sz w:val="18"/>
                <w:szCs w:val="18"/>
                <w:lang w:val="fr-CH"/>
              </w:rPr>
              <w:t>89 41 29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A4" w:rsidRPr="004C1A72" w:rsidRDefault="009503A4" w:rsidP="009503A4">
            <w:pPr>
              <w:tabs>
                <w:tab w:val="left" w:pos="759"/>
                <w:tab w:val="left" w:pos="4140"/>
                <w:tab w:val="left" w:pos="4230"/>
              </w:tabs>
              <w:spacing w:before="40" w:line="28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F03D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Mr Olivier </w:t>
            </w:r>
            <w:proofErr w:type="spellStart"/>
            <w:r w:rsidRPr="003F03D4">
              <w:rPr>
                <w:rFonts w:cs="Arial"/>
                <w:color w:val="000000"/>
                <w:sz w:val="18"/>
                <w:szCs w:val="18"/>
                <w:lang w:val="fr-FR"/>
              </w:rPr>
              <w:t>Schreier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/>
              </w:rPr>
              <w:br/>
            </w:r>
            <w:r w:rsidRPr="003F03D4">
              <w:rPr>
                <w:rFonts w:cs="Arial"/>
                <w:color w:val="000000"/>
                <w:sz w:val="18"/>
                <w:szCs w:val="18"/>
                <w:lang w:val="fr-FR"/>
              </w:rPr>
              <w:t>route des Jeunes 6</w:t>
            </w:r>
            <w:r>
              <w:rPr>
                <w:rFonts w:cs="Arial"/>
                <w:color w:val="000000"/>
                <w:sz w:val="18"/>
                <w:szCs w:val="18"/>
                <w:lang w:val="fr-FR"/>
              </w:rPr>
              <w:br/>
            </w:r>
            <w:r w:rsidRPr="003F03D4">
              <w:rPr>
                <w:rFonts w:cs="Arial"/>
                <w:color w:val="000000"/>
                <w:sz w:val="18"/>
                <w:szCs w:val="18"/>
                <w:lang w:val="fr-FR"/>
              </w:rPr>
              <w:t>1227 CAROUGE</w:t>
            </w:r>
            <w:r w:rsidRPr="004C1A72">
              <w:rPr>
                <w:rFonts w:eastAsia="SimSun"/>
                <w:sz w:val="20"/>
                <w:szCs w:val="26"/>
                <w:lang w:val="fr-CH"/>
              </w:rPr>
              <w:br/>
            </w:r>
            <w:r w:rsidRPr="004C1A72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Pr="004C1A72">
              <w:rPr>
                <w:rFonts w:eastAsia="SimSun"/>
                <w:sz w:val="20"/>
                <w:szCs w:val="26"/>
                <w:lang w:val="fr-CH"/>
              </w:rPr>
              <w:tab/>
            </w:r>
            <w:r w:rsidRPr="003F03D4">
              <w:rPr>
                <w:rFonts w:cs="Arial"/>
                <w:color w:val="000000"/>
                <w:sz w:val="18"/>
                <w:szCs w:val="18"/>
                <w:lang w:val="fr-FR"/>
              </w:rPr>
              <w:t>+41 22 300 59 03</w:t>
            </w:r>
            <w:r w:rsidRPr="004C1A72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Pr="004C1A72">
              <w:rPr>
                <w:rFonts w:eastAsia="SimSun" w:hint="cs"/>
                <w:sz w:val="20"/>
                <w:szCs w:val="26"/>
                <w:rtl/>
                <w:lang w:val="en-GB"/>
              </w:rPr>
              <w:t>الفاكس:</w:t>
            </w:r>
            <w:r w:rsidRPr="004C1A72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3F03D4">
              <w:rPr>
                <w:rFonts w:cs="Arial"/>
                <w:color w:val="000000"/>
                <w:sz w:val="18"/>
                <w:szCs w:val="18"/>
                <w:lang w:val="fr-FR"/>
              </w:rPr>
              <w:t>+41 22 300 59 09</w:t>
            </w:r>
            <w:r w:rsidRPr="004C1A72">
              <w:rPr>
                <w:rFonts w:eastAsia="SimSun"/>
                <w:sz w:val="20"/>
                <w:szCs w:val="26"/>
                <w:lang w:val="fr-CH"/>
              </w:rPr>
              <w:br/>
            </w:r>
            <w:r w:rsidRPr="004C1A72">
              <w:rPr>
                <w:rFonts w:eastAsia="SimSun" w:hint="cs"/>
                <w:spacing w:val="-4"/>
                <w:position w:val="3"/>
                <w:sz w:val="20"/>
                <w:szCs w:val="26"/>
                <w:rtl/>
                <w:lang w:val="fr-FR" w:bidi="ar-EG"/>
              </w:rPr>
              <w:t>البريد</w:t>
            </w:r>
            <w:r>
              <w:rPr>
                <w:rFonts w:eastAsia="SimSun" w:hint="eastAsia"/>
                <w:spacing w:val="-4"/>
                <w:position w:val="3"/>
                <w:sz w:val="20"/>
                <w:szCs w:val="26"/>
                <w:rtl/>
                <w:lang w:val="fr-FR" w:bidi="ar-EG"/>
              </w:rPr>
              <w:t> </w:t>
            </w:r>
            <w:r w:rsidRPr="004C1A72">
              <w:rPr>
                <w:rFonts w:eastAsia="SimSun" w:hint="cs"/>
                <w:spacing w:val="-4"/>
                <w:position w:val="3"/>
                <w:sz w:val="20"/>
                <w:szCs w:val="26"/>
                <w:rtl/>
                <w:lang w:val="fr-FR" w:bidi="ar-EG"/>
              </w:rPr>
              <w:t>الإلكتروني:</w:t>
            </w:r>
            <w:r w:rsidRPr="009503A4">
              <w:rPr>
                <w:rFonts w:cs="Arial"/>
                <w:color w:val="000000"/>
                <w:spacing w:val="-4"/>
                <w:sz w:val="18"/>
                <w:szCs w:val="18"/>
                <w:lang w:val="fr-FR"/>
              </w:rPr>
              <w:t>operation@beeone.ch</w:t>
            </w:r>
            <w:r>
              <w:rPr>
                <w:rFonts w:cs="Arial"/>
                <w:color w:val="000000"/>
                <w:spacing w:val="-4"/>
                <w:sz w:val="18"/>
                <w:szCs w:val="18"/>
                <w:lang w:bidi="ar-EG"/>
              </w:rPr>
              <w:t> 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3A4" w:rsidRPr="004C1A72" w:rsidRDefault="009503A4" w:rsidP="00833A7D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4C1A72">
              <w:rPr>
                <w:rFonts w:eastAsia="SimSun"/>
                <w:sz w:val="20"/>
                <w:szCs w:val="26"/>
                <w:lang w:val="en-GB"/>
              </w:rPr>
              <w:t>201</w:t>
            </w:r>
            <w:r w:rsidR="00833A7D">
              <w:rPr>
                <w:rFonts w:eastAsia="SimSun"/>
                <w:sz w:val="20"/>
                <w:szCs w:val="26"/>
                <w:lang w:val="en-GB"/>
              </w:rPr>
              <w:t>6</w:t>
            </w:r>
            <w:r w:rsidRPr="004C1A72">
              <w:rPr>
                <w:rFonts w:eastAsia="SimSun"/>
                <w:sz w:val="20"/>
                <w:szCs w:val="26"/>
                <w:lang w:val="en-GB"/>
              </w:rPr>
              <w:t>.VI.</w:t>
            </w:r>
            <w:r w:rsidR="00833A7D">
              <w:rPr>
                <w:rFonts w:eastAsia="SimSun"/>
                <w:sz w:val="20"/>
                <w:szCs w:val="26"/>
                <w:lang w:val="en-GB"/>
              </w:rPr>
              <w:t>14</w:t>
            </w:r>
          </w:p>
        </w:tc>
      </w:tr>
    </w:tbl>
    <w:p w:rsidR="00F16582" w:rsidRDefault="00F16582" w:rsidP="00F16582">
      <w:pPr>
        <w:rPr>
          <w:rFonts w:eastAsia="SimSun"/>
          <w:lang w:bidi="ar-EG"/>
        </w:rPr>
      </w:pPr>
    </w:p>
    <w:p w:rsidR="00DB1757" w:rsidRDefault="00DB1757" w:rsidP="00F16582">
      <w:pPr>
        <w:rPr>
          <w:rFonts w:eastAsia="SimSun"/>
          <w:lang w:bidi="ar-EG"/>
        </w:rPr>
      </w:pPr>
    </w:p>
    <w:p w:rsidR="00DB1757" w:rsidRPr="00D7122D" w:rsidRDefault="00AF546F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78" w:name="_Toc456951995"/>
      <w:r>
        <w:rPr>
          <w:rFonts w:eastAsia="SimSun" w:hint="cs"/>
          <w:position w:val="4"/>
          <w:rtl/>
        </w:rPr>
        <w:t>قائمة بالرموز الدليلة الق</w:t>
      </w:r>
      <w:r w:rsidR="005530E5">
        <w:rPr>
          <w:rFonts w:eastAsia="SimSun" w:hint="cs"/>
          <w:position w:val="4"/>
          <w:rtl/>
        </w:rPr>
        <w:t>ُ</w:t>
      </w:r>
      <w:r>
        <w:rPr>
          <w:rFonts w:eastAsia="SimSun" w:hint="cs"/>
          <w:position w:val="4"/>
          <w:rtl/>
        </w:rPr>
        <w:t>طرية أو الخاصة بالمناطق الجغرافية للاتصالات المتنقلة</w:t>
      </w:r>
      <w:r>
        <w:rPr>
          <w:rFonts w:eastAsia="SimSun"/>
          <w:position w:val="4"/>
          <w:rtl/>
        </w:rPr>
        <w:br/>
      </w:r>
      <w:r w:rsidR="00BF256C">
        <w:rPr>
          <w:rFonts w:eastAsia="SimSun" w:hint="cs"/>
          <w:position w:val="4"/>
          <w:rtl/>
        </w:rPr>
        <w:t>(</w:t>
      </w:r>
      <w:r>
        <w:rPr>
          <w:rFonts w:eastAsia="SimSun" w:hint="cs"/>
          <w:position w:val="4"/>
          <w:rtl/>
        </w:rPr>
        <w:t>إضافة للتوصية</w:t>
      </w:r>
      <w:r w:rsidR="00760433">
        <w:rPr>
          <w:rFonts w:eastAsia="SimSun" w:hint="cs"/>
          <w:position w:val="4"/>
          <w:rtl/>
        </w:rPr>
        <w:t xml:space="preserve"> </w:t>
      </w:r>
      <w:r w:rsidR="00BF256C" w:rsidRPr="00BF256C">
        <w:rPr>
          <w:rFonts w:eastAsia="SimSun"/>
          <w:position w:val="4"/>
        </w:rPr>
        <w:t>ITU-T E.212</w:t>
      </w:r>
      <w:r w:rsidR="00BF256C">
        <w:rPr>
          <w:rFonts w:eastAsia="SimSun" w:hint="cs"/>
          <w:position w:val="4"/>
          <w:rtl/>
        </w:rPr>
        <w:t xml:space="preserve"> </w:t>
      </w:r>
      <w:r w:rsidR="00BF256C" w:rsidRPr="00BF256C">
        <w:rPr>
          <w:rFonts w:eastAsia="SimSun"/>
          <w:position w:val="4"/>
        </w:rPr>
        <w:t>(</w:t>
      </w:r>
      <w:r w:rsidR="00760433">
        <w:rPr>
          <w:rFonts w:eastAsia="SimSun"/>
          <w:position w:val="4"/>
        </w:rPr>
        <w:t>2008</w:t>
      </w:r>
      <w:r w:rsidR="00BF256C" w:rsidRPr="00BF256C">
        <w:rPr>
          <w:rFonts w:eastAsia="SimSun"/>
          <w:position w:val="4"/>
        </w:rPr>
        <w:t>/0</w:t>
      </w:r>
      <w:r w:rsidR="00760433">
        <w:rPr>
          <w:rFonts w:eastAsia="SimSun"/>
          <w:position w:val="4"/>
        </w:rPr>
        <w:t>5</w:t>
      </w:r>
      <w:r w:rsidR="00BF256C" w:rsidRPr="00BF256C">
        <w:rPr>
          <w:rFonts w:eastAsia="SimSun"/>
          <w:position w:val="4"/>
        </w:rPr>
        <w:t>)</w:t>
      </w:r>
      <w:r w:rsidR="00BF256C">
        <w:rPr>
          <w:rFonts w:eastAsia="SimSun" w:hint="cs"/>
          <w:position w:val="4"/>
          <w:rtl/>
        </w:rPr>
        <w:t>)</w:t>
      </w:r>
      <w:r w:rsidR="00BF256C">
        <w:rPr>
          <w:rFonts w:eastAsia="SimSun"/>
          <w:position w:val="4"/>
          <w:rtl/>
        </w:rPr>
        <w:br/>
      </w:r>
      <w:r w:rsidR="00BF256C">
        <w:rPr>
          <w:rFonts w:eastAsia="SimSun" w:hint="cs"/>
          <w:position w:val="4"/>
          <w:rtl/>
        </w:rPr>
        <w:t xml:space="preserve">(الوضع في </w:t>
      </w:r>
      <w:r w:rsidR="00BF256C">
        <w:rPr>
          <w:rFonts w:eastAsia="SimSun"/>
          <w:position w:val="4"/>
        </w:rPr>
        <w:t>1</w:t>
      </w:r>
      <w:r w:rsidR="00BF256C">
        <w:rPr>
          <w:rFonts w:eastAsia="SimSun" w:hint="cs"/>
          <w:position w:val="4"/>
          <w:rtl/>
        </w:rPr>
        <w:t xml:space="preserve"> يونيو </w:t>
      </w:r>
      <w:r w:rsidR="00BF256C">
        <w:rPr>
          <w:rFonts w:eastAsia="SimSun"/>
          <w:position w:val="4"/>
        </w:rPr>
        <w:t>2012</w:t>
      </w:r>
      <w:r w:rsidR="00BF256C">
        <w:rPr>
          <w:rFonts w:eastAsia="SimSun" w:hint="cs"/>
          <w:position w:val="4"/>
          <w:rtl/>
        </w:rPr>
        <w:t>)</w:t>
      </w:r>
      <w:bookmarkEnd w:id="178"/>
    </w:p>
    <w:p w:rsidR="00DB1757" w:rsidRDefault="007F3BCE" w:rsidP="00DB1757">
      <w:pPr>
        <w:jc w:val="center"/>
        <w:rPr>
          <w:rFonts w:eastAsia="SimSun"/>
          <w:rtl/>
        </w:rPr>
      </w:pPr>
      <w:r>
        <w:rPr>
          <w:rFonts w:eastAsia="SimSun" w:hint="cs"/>
          <w:rtl/>
        </w:rPr>
        <w:t xml:space="preserve">(ملحص بالنشرة التشغيلية للاتحاد رقم </w:t>
      </w:r>
      <w:r>
        <w:rPr>
          <w:rFonts w:eastAsia="SimSun"/>
        </w:rPr>
        <w:t>1005</w:t>
      </w:r>
      <w:r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2012.VI.1</w:t>
      </w:r>
      <w:r>
        <w:rPr>
          <w:rFonts w:eastAsia="SimSun" w:hint="cs"/>
          <w:rtl/>
        </w:rPr>
        <w:t>)</w:t>
      </w:r>
    </w:p>
    <w:p w:rsidR="00DB1757" w:rsidRDefault="007F3BCE" w:rsidP="00DB1757">
      <w:pPr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)</w:t>
      </w:r>
    </w:p>
    <w:tbl>
      <w:tblPr>
        <w:bidiVisual/>
        <w:tblW w:w="7938" w:type="dxa"/>
        <w:tblLook w:val="01E0" w:firstRow="1" w:lastRow="1" w:firstColumn="1" w:lastColumn="1" w:noHBand="0" w:noVBand="0"/>
      </w:tblPr>
      <w:tblGrid>
        <w:gridCol w:w="2976"/>
        <w:gridCol w:w="2694"/>
        <w:gridCol w:w="2268"/>
      </w:tblGrid>
      <w:tr w:rsidR="00DB1757" w:rsidRPr="00DB1757" w:rsidTr="007F3BCE">
        <w:trPr>
          <w:tblHeader/>
        </w:trPr>
        <w:tc>
          <w:tcPr>
            <w:tcW w:w="2976" w:type="dxa"/>
            <w:tcBorders>
              <w:bottom w:val="single" w:sz="4" w:space="0" w:color="auto"/>
            </w:tcBorders>
          </w:tcPr>
          <w:p w:rsidR="00DB1757" w:rsidRPr="007A5D60" w:rsidRDefault="007F3BCE" w:rsidP="007F3BC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59" w:lineRule="auto"/>
              <w:jc w:val="left"/>
              <w:rPr>
                <w:rFonts w:eastAsia="SimSun" w:cs="Arial"/>
                <w:i/>
                <w:iCs/>
                <w:sz w:val="20"/>
                <w:szCs w:val="26"/>
                <w:lang w:val="en-GB" w:eastAsia="zh-CN"/>
              </w:rPr>
            </w:pPr>
            <w:r w:rsidRPr="007A5D60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 xml:space="preserve">الرمز </w:t>
            </w:r>
            <w:r w:rsidRPr="007A5D60">
              <w:rPr>
                <w:rFonts w:eastAsia="SimSun"/>
                <w:i/>
                <w:iCs/>
                <w:sz w:val="20"/>
                <w:szCs w:val="26"/>
                <w:lang w:bidi="ar-EG"/>
              </w:rPr>
              <w:t>(MCC)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B1757" w:rsidRPr="007A5D60" w:rsidRDefault="007F3BCE" w:rsidP="007F3BC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59" w:lineRule="auto"/>
              <w:jc w:val="center"/>
              <w:rPr>
                <w:rFonts w:eastAsia="SimSun" w:cs="Arial"/>
                <w:i/>
                <w:iCs/>
                <w:sz w:val="20"/>
                <w:szCs w:val="26"/>
                <w:rtl/>
                <w:lang w:val="en-GB" w:eastAsia="zh-CN"/>
              </w:rPr>
            </w:pPr>
            <w:r w:rsidRPr="007A5D60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 أو المنطقة الجغرافية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1757" w:rsidRPr="007A5D60" w:rsidRDefault="007F3BCE" w:rsidP="007F3BC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59" w:lineRule="auto"/>
              <w:jc w:val="center"/>
              <w:rPr>
                <w:rFonts w:eastAsia="SimSun" w:cs="Arial"/>
                <w:i/>
                <w:iCs/>
                <w:sz w:val="20"/>
                <w:szCs w:val="26"/>
                <w:lang w:val="en-GB" w:eastAsia="zh-CN"/>
              </w:rPr>
            </w:pPr>
            <w:r w:rsidRPr="007A5D60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ملاحظات</w:t>
            </w:r>
          </w:p>
        </w:tc>
      </w:tr>
    </w:tbl>
    <w:p w:rsidR="00DB1757" w:rsidRPr="00DB1757" w:rsidRDefault="00DB1757" w:rsidP="007A5D60">
      <w:pPr>
        <w:spacing w:line="259" w:lineRule="auto"/>
        <w:jc w:val="left"/>
        <w:rPr>
          <w:rFonts w:eastAsia="SimSun" w:cs="Arial"/>
          <w:szCs w:val="22"/>
          <w:lang w:val="en-GB" w:eastAsia="zh-CN"/>
        </w:rPr>
      </w:pPr>
      <w:r w:rsidRPr="00DB1757">
        <w:rPr>
          <w:rFonts w:eastAsia="SimSun" w:hint="cs"/>
          <w:b/>
          <w:bCs/>
          <w:rtl/>
        </w:rPr>
        <w:t>الترتيب العددي</w:t>
      </w:r>
      <w:r w:rsidRPr="00DB1757">
        <w:rPr>
          <w:rFonts w:eastAsia="SimSun" w:cs="Arial"/>
          <w:b/>
          <w:bCs/>
          <w:szCs w:val="22"/>
          <w:lang w:val="en-GB" w:eastAsia="zh-CN"/>
        </w:rPr>
        <w:tab/>
        <w:t>P</w:t>
      </w:r>
      <w:r w:rsidRPr="00DB1757">
        <w:rPr>
          <w:rFonts w:eastAsia="SimSun" w:cs="Arial"/>
          <w:szCs w:val="22"/>
          <w:lang w:val="en-GB" w:eastAsia="zh-CN"/>
        </w:rPr>
        <w:t>6</w:t>
      </w:r>
      <w:r w:rsidRPr="00DB1757">
        <w:rPr>
          <w:rFonts w:eastAsia="SimSun" w:cs="Arial"/>
          <w:b/>
          <w:bCs/>
          <w:szCs w:val="22"/>
          <w:lang w:val="en-GB" w:eastAsia="zh-CN"/>
        </w:rPr>
        <w:t xml:space="preserve">        ADD</w:t>
      </w:r>
    </w:p>
    <w:tbl>
      <w:tblPr>
        <w:bidiVisual/>
        <w:tblW w:w="7938" w:type="dxa"/>
        <w:tblLook w:val="04A0" w:firstRow="1" w:lastRow="0" w:firstColumn="1" w:lastColumn="0" w:noHBand="0" w:noVBand="1"/>
      </w:tblPr>
      <w:tblGrid>
        <w:gridCol w:w="2976"/>
        <w:gridCol w:w="2694"/>
        <w:gridCol w:w="2268"/>
      </w:tblGrid>
      <w:tr w:rsidR="00DB1757" w:rsidRPr="00DB1757" w:rsidTr="007F3BCE">
        <w:tc>
          <w:tcPr>
            <w:tcW w:w="2976" w:type="dxa"/>
            <w:hideMark/>
          </w:tcPr>
          <w:p w:rsidR="00DB1757" w:rsidRPr="00DB1757" w:rsidRDefault="00DB1757" w:rsidP="007A5D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left"/>
              <w:rPr>
                <w:rFonts w:eastAsia="SimSun" w:cs="Arial"/>
                <w:szCs w:val="22"/>
                <w:lang w:eastAsia="zh-CN"/>
              </w:rPr>
            </w:pPr>
            <w:r w:rsidRPr="00DB1757">
              <w:rPr>
                <w:rFonts w:eastAsia="SimSun" w:cs="Arial"/>
                <w:szCs w:val="22"/>
                <w:lang w:eastAsia="zh-CN"/>
              </w:rPr>
              <w:t>554</w:t>
            </w:r>
          </w:p>
        </w:tc>
        <w:tc>
          <w:tcPr>
            <w:tcW w:w="2694" w:type="dxa"/>
            <w:hideMark/>
          </w:tcPr>
          <w:p w:rsidR="00DB1757" w:rsidRPr="007F3BCE" w:rsidRDefault="007F3BCE" w:rsidP="007F3BC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eastAsia="SimSun"/>
                <w:szCs w:val="26"/>
                <w:lang w:eastAsia="zh-CN"/>
              </w:rPr>
            </w:pPr>
            <w:r w:rsidRPr="007F3BCE">
              <w:rPr>
                <w:rFonts w:eastAsia="SimSun" w:hint="cs"/>
                <w:szCs w:val="26"/>
                <w:rtl/>
                <w:lang w:eastAsia="zh-CN"/>
              </w:rPr>
              <w:t>توكيلاو</w:t>
            </w:r>
          </w:p>
        </w:tc>
        <w:tc>
          <w:tcPr>
            <w:tcW w:w="2268" w:type="dxa"/>
          </w:tcPr>
          <w:p w:rsidR="00DB1757" w:rsidRPr="00DB1757" w:rsidRDefault="00DB1757" w:rsidP="00DB17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59" w:lineRule="auto"/>
              <w:jc w:val="left"/>
              <w:rPr>
                <w:rFonts w:eastAsia="SimSun" w:cs="Arial"/>
                <w:szCs w:val="22"/>
                <w:lang w:eastAsia="zh-CN"/>
              </w:rPr>
            </w:pPr>
          </w:p>
        </w:tc>
      </w:tr>
      <w:tr w:rsidR="00DB1757" w:rsidRPr="00DB1757" w:rsidTr="007F3BCE">
        <w:tc>
          <w:tcPr>
            <w:tcW w:w="2976" w:type="dxa"/>
          </w:tcPr>
          <w:p w:rsidR="00DB1757" w:rsidRPr="00DB1757" w:rsidRDefault="00DB1757" w:rsidP="00FB29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59" w:lineRule="auto"/>
              <w:jc w:val="right"/>
              <w:rPr>
                <w:rFonts w:eastAsia="SimSun" w:cs="Arial"/>
                <w:szCs w:val="22"/>
                <w:lang w:eastAsia="zh-CN"/>
              </w:rPr>
            </w:pPr>
          </w:p>
        </w:tc>
        <w:tc>
          <w:tcPr>
            <w:tcW w:w="2694" w:type="dxa"/>
          </w:tcPr>
          <w:p w:rsidR="00DB1757" w:rsidRPr="00DB1757" w:rsidRDefault="00DB1757" w:rsidP="00FB29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59" w:lineRule="auto"/>
              <w:jc w:val="right"/>
              <w:rPr>
                <w:rFonts w:eastAsia="SimSun" w:cs="Arial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DB1757" w:rsidRPr="00DB1757" w:rsidRDefault="00DB1757" w:rsidP="00FB299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59" w:lineRule="auto"/>
              <w:jc w:val="right"/>
              <w:rPr>
                <w:rFonts w:eastAsia="SimSun" w:cs="Arial"/>
                <w:szCs w:val="22"/>
                <w:lang w:eastAsia="zh-CN"/>
              </w:rPr>
            </w:pPr>
          </w:p>
        </w:tc>
      </w:tr>
    </w:tbl>
    <w:p w:rsidR="00DB1757" w:rsidRPr="00DB1757" w:rsidRDefault="00DB1757" w:rsidP="00DB1757">
      <w:pPr>
        <w:spacing w:before="0" w:after="120"/>
        <w:jc w:val="left"/>
        <w:rPr>
          <w:rFonts w:eastAsia="SimSun" w:cs="Arial"/>
          <w:b/>
          <w:bCs/>
          <w:szCs w:val="22"/>
          <w:lang w:val="en-GB" w:eastAsia="zh-CN"/>
        </w:rPr>
      </w:pPr>
      <w:r w:rsidRPr="00DB1757">
        <w:rPr>
          <w:rFonts w:eastAsia="SimSun" w:hint="cs"/>
          <w:b/>
          <w:bCs/>
          <w:rtl/>
          <w:lang w:val="en-GB" w:eastAsia="zh-CN" w:bidi="ar-EG"/>
        </w:rPr>
        <w:t>الترتيب الهجائي</w:t>
      </w:r>
      <w:r w:rsidRPr="00DB1757">
        <w:rPr>
          <w:rFonts w:eastAsia="SimSun" w:cs="Arial"/>
          <w:b/>
          <w:bCs/>
          <w:szCs w:val="22"/>
          <w:lang w:val="en-GB" w:eastAsia="zh-CN"/>
        </w:rPr>
        <w:tab/>
        <w:t>P</w:t>
      </w:r>
      <w:r w:rsidRPr="00DB1757">
        <w:rPr>
          <w:rFonts w:eastAsia="SimSun" w:cs="Arial"/>
          <w:szCs w:val="22"/>
          <w:lang w:val="en-GB" w:eastAsia="zh-CN"/>
        </w:rPr>
        <w:t>13</w:t>
      </w:r>
      <w:r w:rsidRPr="00DB1757">
        <w:rPr>
          <w:rFonts w:eastAsia="SimSun" w:cs="Arial"/>
          <w:b/>
          <w:bCs/>
          <w:szCs w:val="22"/>
          <w:lang w:val="en-GB" w:eastAsia="zh-CN"/>
        </w:rPr>
        <w:t xml:space="preserve">     ADD</w:t>
      </w:r>
    </w:p>
    <w:tbl>
      <w:tblPr>
        <w:bidiVisual/>
        <w:tblW w:w="7938" w:type="dxa"/>
        <w:tblLayout w:type="fixed"/>
        <w:tblLook w:val="04A0" w:firstRow="1" w:lastRow="0" w:firstColumn="1" w:lastColumn="0" w:noHBand="0" w:noVBand="1"/>
      </w:tblPr>
      <w:tblGrid>
        <w:gridCol w:w="2976"/>
        <w:gridCol w:w="2694"/>
        <w:gridCol w:w="2268"/>
      </w:tblGrid>
      <w:tr w:rsidR="00DB1757" w:rsidRPr="00DB1757" w:rsidTr="007F3BCE">
        <w:tc>
          <w:tcPr>
            <w:tcW w:w="2976" w:type="dxa"/>
            <w:hideMark/>
          </w:tcPr>
          <w:p w:rsidR="00DB1757" w:rsidRPr="00DB1757" w:rsidRDefault="00DB1757" w:rsidP="007A5D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left"/>
              <w:rPr>
                <w:rFonts w:eastAsia="SimSun" w:cs="Arial"/>
                <w:szCs w:val="22"/>
                <w:lang w:eastAsia="zh-CN"/>
              </w:rPr>
            </w:pPr>
            <w:r w:rsidRPr="00DB1757">
              <w:rPr>
                <w:rFonts w:eastAsia="SimSun" w:cs="Arial"/>
                <w:szCs w:val="22"/>
                <w:lang w:eastAsia="zh-CN"/>
              </w:rPr>
              <w:t>554</w:t>
            </w:r>
          </w:p>
        </w:tc>
        <w:tc>
          <w:tcPr>
            <w:tcW w:w="2694" w:type="dxa"/>
            <w:hideMark/>
          </w:tcPr>
          <w:p w:rsidR="00DB1757" w:rsidRPr="00DB1757" w:rsidRDefault="007F3BCE" w:rsidP="007F3BC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9" w:lineRule="auto"/>
              <w:jc w:val="center"/>
              <w:rPr>
                <w:rFonts w:eastAsia="SimSun" w:cs="Arial"/>
                <w:szCs w:val="22"/>
                <w:lang w:val="fr-FR" w:eastAsia="zh-CN"/>
              </w:rPr>
            </w:pPr>
            <w:r w:rsidRPr="007F3BCE">
              <w:rPr>
                <w:rFonts w:eastAsia="SimSun" w:hint="cs"/>
                <w:szCs w:val="26"/>
                <w:rtl/>
                <w:lang w:eastAsia="zh-CN"/>
              </w:rPr>
              <w:t>توكيلاو</w:t>
            </w:r>
          </w:p>
        </w:tc>
        <w:tc>
          <w:tcPr>
            <w:tcW w:w="2268" w:type="dxa"/>
          </w:tcPr>
          <w:p w:rsidR="00DB1757" w:rsidRPr="00DB1757" w:rsidRDefault="00DB1757" w:rsidP="00DB17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59" w:lineRule="auto"/>
              <w:jc w:val="left"/>
              <w:rPr>
                <w:rFonts w:eastAsia="SimSun" w:cs="Arial"/>
                <w:szCs w:val="22"/>
                <w:lang w:eastAsia="zh-CN"/>
              </w:rPr>
            </w:pPr>
          </w:p>
        </w:tc>
      </w:tr>
    </w:tbl>
    <w:p w:rsidR="007A5D60" w:rsidRPr="007A5D60" w:rsidRDefault="007A5D60" w:rsidP="00FA4E7C">
      <w:pPr>
        <w:rPr>
          <w:rFonts w:eastAsia="SimSun"/>
          <w:sz w:val="20"/>
          <w:szCs w:val="26"/>
          <w:lang w:bidi="ar-EG"/>
        </w:rPr>
      </w:pPr>
      <w:r>
        <w:rPr>
          <w:rFonts w:eastAsia="SimSun"/>
          <w:lang w:bidi="ar-EG"/>
        </w:rPr>
        <w:t>_____________</w:t>
      </w:r>
    </w:p>
    <w:p w:rsidR="00FA4E7C" w:rsidRDefault="00EB2CA8" w:rsidP="00E44F02">
      <w:pPr>
        <w:rPr>
          <w:rFonts w:eastAsia="SimSun"/>
          <w:sz w:val="20"/>
          <w:szCs w:val="26"/>
          <w:lang w:bidi="ar-EG"/>
        </w:rPr>
      </w:pPr>
      <w:r w:rsidRPr="007A5D60">
        <w:rPr>
          <w:rFonts w:eastAsia="SimSun" w:hint="cs"/>
          <w:sz w:val="20"/>
          <w:szCs w:val="26"/>
          <w:rtl/>
          <w:lang w:bidi="ar-EG"/>
        </w:rPr>
        <w:t xml:space="preserve">انظر صفحة </w:t>
      </w:r>
      <w:r w:rsidRPr="007A5D60">
        <w:rPr>
          <w:rFonts w:eastAsia="SimSun"/>
          <w:sz w:val="20"/>
          <w:szCs w:val="26"/>
          <w:lang w:bidi="ar-EG"/>
        </w:rPr>
        <w:t>5</w:t>
      </w:r>
      <w:r w:rsidRPr="007A5D60">
        <w:rPr>
          <w:rFonts w:eastAsia="SimSun" w:hint="cs"/>
          <w:sz w:val="20"/>
          <w:szCs w:val="26"/>
          <w:rtl/>
          <w:lang w:bidi="ar-EG"/>
        </w:rPr>
        <w:t xml:space="preserve"> من الن</w:t>
      </w:r>
      <w:r w:rsidR="0019081F">
        <w:rPr>
          <w:rFonts w:eastAsia="SimSun" w:hint="cs"/>
          <w:sz w:val="20"/>
          <w:szCs w:val="26"/>
          <w:rtl/>
          <w:lang w:bidi="ar-EG"/>
        </w:rPr>
        <w:t>ش</w:t>
      </w:r>
      <w:r w:rsidRPr="007A5D60">
        <w:rPr>
          <w:rFonts w:eastAsia="SimSun" w:hint="cs"/>
          <w:sz w:val="20"/>
          <w:szCs w:val="26"/>
          <w:rtl/>
          <w:lang w:bidi="ar-EG"/>
        </w:rPr>
        <w:t xml:space="preserve">رة التشغيلية الحالية رقم </w:t>
      </w:r>
      <w:r w:rsidRPr="007A5D60">
        <w:rPr>
          <w:rFonts w:eastAsia="SimSun"/>
          <w:sz w:val="20"/>
          <w:szCs w:val="26"/>
          <w:lang w:bidi="ar-EG"/>
        </w:rPr>
        <w:t>1004</w:t>
      </w:r>
      <w:r w:rsidRPr="007A5D60">
        <w:rPr>
          <w:rFonts w:eastAsia="SimSun" w:hint="cs"/>
          <w:sz w:val="20"/>
          <w:szCs w:val="26"/>
          <w:rtl/>
          <w:lang w:bidi="ar-EG"/>
        </w:rPr>
        <w:t xml:space="preserve"> المؤرخة </w:t>
      </w:r>
      <w:r w:rsidRPr="007A5D60">
        <w:rPr>
          <w:rFonts w:eastAsia="SimSun"/>
          <w:sz w:val="20"/>
          <w:szCs w:val="26"/>
          <w:lang w:bidi="ar-EG"/>
        </w:rPr>
        <w:t>2016.VII.15</w:t>
      </w:r>
    </w:p>
    <w:p w:rsidR="00385B31" w:rsidRDefault="00385B31" w:rsidP="00E44F02">
      <w:pPr>
        <w:rPr>
          <w:rFonts w:eastAsia="SimSun"/>
          <w:sz w:val="20"/>
          <w:szCs w:val="26"/>
          <w:lang w:bidi="ar-EG"/>
        </w:rPr>
      </w:pPr>
      <w:r>
        <w:rPr>
          <w:rFonts w:eastAsia="SimSun"/>
          <w:sz w:val="20"/>
          <w:szCs w:val="26"/>
          <w:lang w:bidi="ar-EG"/>
        </w:rPr>
        <w:br w:type="page"/>
      </w:r>
    </w:p>
    <w:p w:rsidR="001F3CF4" w:rsidRPr="00D7122D" w:rsidRDefault="001F3CF4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79" w:name="_Toc436161614"/>
      <w:bookmarkStart w:id="180" w:name="_Toc456951996"/>
      <w:r w:rsidRPr="001F3CF4">
        <w:rPr>
          <w:rFonts w:eastAsia="SimSun" w:hint="cs"/>
          <w:position w:val="4"/>
          <w:rtl/>
        </w:rPr>
        <w:lastRenderedPageBreak/>
        <w:t xml:space="preserve">الرموز الدليلية للشبكات المتنقلة </w:t>
      </w:r>
      <w:r w:rsidRPr="001F3CF4">
        <w:rPr>
          <w:rFonts w:eastAsia="SimSun"/>
          <w:position w:val="4"/>
        </w:rPr>
        <w:t>(MNC)</w:t>
      </w:r>
      <w:r w:rsidRPr="001F3CF4">
        <w:rPr>
          <w:rFonts w:eastAsia="SimSun" w:hint="cs"/>
          <w:position w:val="4"/>
          <w:rtl/>
        </w:rPr>
        <w:t xml:space="preserve"> فيما يتعلق بالخطة الدولية</w:t>
      </w:r>
      <w:r w:rsidRPr="001F3CF4">
        <w:rPr>
          <w:rFonts w:eastAsia="SimSun"/>
          <w:position w:val="4"/>
          <w:rtl/>
        </w:rPr>
        <w:br/>
      </w:r>
      <w:r w:rsidRPr="001F3CF4">
        <w:rPr>
          <w:rFonts w:eastAsia="SimSun" w:hint="cs"/>
          <w:position w:val="4"/>
          <w:rtl/>
        </w:rPr>
        <w:t>لتعرّف هوية الشبكات والاشتراكات العمومية</w:t>
      </w:r>
      <w:r w:rsidRPr="001F3CF4">
        <w:rPr>
          <w:rFonts w:eastAsia="SimSun"/>
          <w:position w:val="4"/>
          <w:rtl/>
        </w:rPr>
        <w:br/>
      </w:r>
      <w:r w:rsidRPr="001F3CF4">
        <w:rPr>
          <w:rFonts w:eastAsia="SimSun" w:hint="cs"/>
          <w:position w:val="4"/>
          <w:rtl/>
        </w:rPr>
        <w:t xml:space="preserve">(وفقاً للتوصية </w:t>
      </w:r>
      <w:r w:rsidRPr="001F3CF4">
        <w:rPr>
          <w:rFonts w:eastAsia="SimSun"/>
          <w:position w:val="4"/>
        </w:rPr>
        <w:t>ITU-T E.212</w:t>
      </w:r>
      <w:r w:rsidRPr="001F3CF4">
        <w:rPr>
          <w:rFonts w:eastAsia="SimSun" w:hint="cs"/>
          <w:position w:val="4"/>
          <w:rtl/>
        </w:rPr>
        <w:t xml:space="preserve"> </w:t>
      </w:r>
      <w:r w:rsidRPr="001F3CF4">
        <w:rPr>
          <w:rFonts w:eastAsia="SimSun"/>
          <w:position w:val="4"/>
        </w:rPr>
        <w:t>(2008/05)</w:t>
      </w:r>
      <w:r w:rsidRPr="001F3CF4">
        <w:rPr>
          <w:rFonts w:eastAsia="SimSun" w:hint="cs"/>
          <w:position w:val="4"/>
          <w:rtl/>
        </w:rPr>
        <w:t>)</w:t>
      </w:r>
      <w:r w:rsidRPr="001F3CF4">
        <w:rPr>
          <w:rFonts w:eastAsia="SimSun" w:hint="cs"/>
          <w:position w:val="4"/>
          <w:rtl/>
        </w:rPr>
        <w:br/>
        <w:t xml:space="preserve">(الوضع في </w:t>
      </w:r>
      <w:r w:rsidRPr="001F3CF4">
        <w:rPr>
          <w:rFonts w:eastAsia="SimSun"/>
          <w:position w:val="4"/>
        </w:rPr>
        <w:t>15</w:t>
      </w:r>
      <w:r w:rsidRPr="001F3CF4">
        <w:rPr>
          <w:rFonts w:eastAsia="SimSun" w:hint="cs"/>
          <w:position w:val="4"/>
          <w:rtl/>
        </w:rPr>
        <w:t xml:space="preserve"> أكتوبر </w:t>
      </w:r>
      <w:r w:rsidRPr="001F3CF4">
        <w:rPr>
          <w:rFonts w:eastAsia="SimSun"/>
          <w:position w:val="4"/>
        </w:rPr>
        <w:t>2015</w:t>
      </w:r>
      <w:r w:rsidRPr="001F3CF4">
        <w:rPr>
          <w:rFonts w:eastAsia="SimSun" w:hint="cs"/>
          <w:position w:val="4"/>
          <w:rtl/>
        </w:rPr>
        <w:t>)</w:t>
      </w:r>
      <w:bookmarkEnd w:id="179"/>
      <w:bookmarkEnd w:id="180"/>
    </w:p>
    <w:p w:rsidR="001F3CF4" w:rsidRPr="001F3CF4" w:rsidRDefault="001F3CF4" w:rsidP="001F3CF4">
      <w:pPr>
        <w:spacing w:after="120"/>
        <w:jc w:val="center"/>
        <w:rPr>
          <w:rFonts w:eastAsia="SimSun"/>
          <w:rtl/>
          <w:lang w:bidi="ar-EG"/>
        </w:rPr>
      </w:pPr>
      <w:r w:rsidRPr="001F3CF4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1F3CF4">
        <w:rPr>
          <w:rFonts w:eastAsia="SimSun"/>
          <w:lang w:bidi="ar-EG"/>
        </w:rPr>
        <w:t>1086</w:t>
      </w:r>
      <w:r w:rsidRPr="001F3CF4">
        <w:rPr>
          <w:rFonts w:eastAsia="SimSun" w:hint="cs"/>
          <w:rtl/>
          <w:lang w:bidi="ar-EG"/>
        </w:rPr>
        <w:t xml:space="preserve"> </w:t>
      </w:r>
      <w:r w:rsidRPr="001F3CF4">
        <w:rPr>
          <w:rFonts w:eastAsia="SimSun"/>
          <w:rtl/>
          <w:lang w:bidi="ar-EG"/>
        </w:rPr>
        <w:t>–</w:t>
      </w:r>
      <w:r w:rsidRPr="001F3CF4">
        <w:rPr>
          <w:rFonts w:eastAsia="SimSun" w:hint="cs"/>
          <w:rtl/>
          <w:lang w:bidi="ar-EG"/>
        </w:rPr>
        <w:t xml:space="preserve"> </w:t>
      </w:r>
      <w:r w:rsidRPr="001F3CF4">
        <w:rPr>
          <w:rFonts w:eastAsia="SimSun"/>
          <w:lang w:bidi="ar-EG"/>
        </w:rPr>
        <w:t>2015.X.15</w:t>
      </w:r>
      <w:r w:rsidRPr="001F3CF4">
        <w:rPr>
          <w:rFonts w:eastAsia="SimSun" w:hint="cs"/>
          <w:rtl/>
          <w:lang w:bidi="ar-EG"/>
        </w:rPr>
        <w:t>)</w:t>
      </w:r>
      <w:r w:rsidRPr="001F3CF4">
        <w:rPr>
          <w:rFonts w:eastAsia="SimSun"/>
          <w:rtl/>
          <w:lang w:bidi="ar-EG"/>
        </w:rPr>
        <w:br/>
      </w:r>
      <w:r w:rsidRPr="001F3CF4">
        <w:rPr>
          <w:rFonts w:eastAsia="SimSun" w:hint="cs"/>
          <w:rtl/>
          <w:lang w:bidi="ar-EG"/>
        </w:rPr>
        <w:t xml:space="preserve">(التعديل رقم </w:t>
      </w:r>
      <w:r w:rsidRPr="001F3CF4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5</w:t>
      </w:r>
      <w:r w:rsidRPr="001F3CF4">
        <w:rPr>
          <w:rFonts w:eastAsia="SimSun" w:hint="cs"/>
          <w:rtl/>
          <w:lang w:bidi="ar-EG"/>
        </w:rPr>
        <w:t>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5F5299" w:rsidRPr="005F5299" w:rsidTr="005F5299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1B0581" w:rsidRDefault="005F5299" w:rsidP="005F5299">
            <w:pPr>
              <w:spacing w:before="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1B0581" w:rsidRDefault="005F5299" w:rsidP="005F5299">
            <w:pPr>
              <w:spacing w:before="0" w:after="40" w:line="24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1B0581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1B0581" w:rsidRDefault="005F5299" w:rsidP="005F5299">
            <w:pPr>
              <w:spacing w:before="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1B0581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DE59C8">
              <w:rPr>
                <w:rFonts w:eastAsia="SimSun" w:hint="cs"/>
                <w:bCs/>
                <w:rtl/>
                <w:lang w:bidi="ar-EG"/>
              </w:rPr>
              <w:t>أستراليا</w:t>
            </w:r>
            <w:r>
              <w:rPr>
                <w:rFonts w:eastAsia="SimSun" w:hint="cs"/>
                <w:b/>
                <w:rtl/>
                <w:lang w:bidi="ar-EG"/>
              </w:rPr>
              <w:t xml:space="preserve"> </w:t>
            </w:r>
            <w:r w:rsidRPr="005F5299">
              <w:rPr>
                <w:rFonts w:eastAsia="SimSun"/>
                <w:b/>
                <w:lang w:bidi="ar-EG"/>
              </w:rPr>
              <w:t xml:space="preserve"> 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505 36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Optus Mobile Pty. Ltd.</w:t>
            </w: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DE59C8">
              <w:rPr>
                <w:rFonts w:eastAsia="SimSun" w:hint="cs"/>
                <w:bCs/>
                <w:rtl/>
                <w:lang w:bidi="ar-EG"/>
              </w:rPr>
              <w:t>الدنمارك</w:t>
            </w:r>
            <w:r>
              <w:rPr>
                <w:rFonts w:eastAsia="SimSun" w:hint="cs"/>
                <w:b/>
                <w:rtl/>
                <w:lang w:bidi="ar-EG"/>
              </w:rPr>
              <w:t xml:space="preserve"> </w:t>
            </w:r>
            <w:r w:rsidRPr="005F5299">
              <w:rPr>
                <w:rFonts w:eastAsia="SimSun"/>
                <w:b/>
                <w:lang w:bidi="ar-EG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238 18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Cubic Telecom</w:t>
            </w: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DE59C8">
              <w:rPr>
                <w:rFonts w:eastAsia="SimSun" w:hint="cs"/>
                <w:bCs/>
                <w:rtl/>
                <w:lang w:bidi="ar-EG"/>
              </w:rPr>
              <w:t>ألمانيا</w:t>
            </w:r>
            <w:r>
              <w:rPr>
                <w:rFonts w:eastAsia="SimSun" w:hint="cs"/>
                <w:b/>
                <w:rtl/>
                <w:lang w:bidi="ar-EG"/>
              </w:rPr>
              <w:t xml:space="preserve"> </w:t>
            </w:r>
            <w:r w:rsidRPr="005F5299">
              <w:rPr>
                <w:rFonts w:eastAsia="SimSun"/>
                <w:b/>
                <w:lang w:bidi="ar-EG"/>
              </w:rPr>
              <w:t xml:space="preserve"> 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262 22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proofErr w:type="spellStart"/>
            <w:r w:rsidRPr="005F5299">
              <w:rPr>
                <w:rFonts w:eastAsia="SimSun"/>
                <w:lang w:bidi="ar-EG"/>
              </w:rPr>
              <w:t>sipgate</w:t>
            </w:r>
            <w:proofErr w:type="spellEnd"/>
            <w:r w:rsidRPr="005F5299">
              <w:rPr>
                <w:rFonts w:eastAsia="SimSun"/>
                <w:lang w:bidi="ar-EG"/>
              </w:rPr>
              <w:t xml:space="preserve"> Wireless GmbH</w:t>
            </w: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DE59C8">
              <w:rPr>
                <w:rFonts w:eastAsia="SimSun" w:hint="cs"/>
                <w:bCs/>
                <w:rtl/>
                <w:lang w:bidi="ar-EG"/>
              </w:rPr>
              <w:t>ليختنشتاين</w:t>
            </w:r>
            <w:r>
              <w:rPr>
                <w:rFonts w:eastAsia="SimSun" w:hint="cs"/>
                <w:b/>
                <w:rtl/>
                <w:lang w:bidi="ar-EG"/>
              </w:rPr>
              <w:t xml:space="preserve"> </w:t>
            </w:r>
            <w:r w:rsidRPr="005F5299">
              <w:rPr>
                <w:rFonts w:eastAsia="SimSun"/>
                <w:b/>
                <w:lang w:bidi="ar-EG"/>
              </w:rPr>
              <w:t xml:space="preserve"> 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295 10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SORACOM LI, LTD.</w:t>
            </w: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DE59C8" w:rsidRDefault="005F5299" w:rsidP="00CE56AE">
            <w:pPr>
              <w:rPr>
                <w:rFonts w:eastAsia="SimSun"/>
                <w:bCs/>
                <w:lang w:bidi="ar-EG"/>
              </w:rPr>
            </w:pPr>
            <w:r w:rsidRPr="00DE59C8">
              <w:rPr>
                <w:rFonts w:eastAsia="SimSun" w:hint="cs"/>
                <w:bCs/>
                <w:rtl/>
                <w:lang w:bidi="ar-EG"/>
              </w:rPr>
              <w:t xml:space="preserve">جنوب </w:t>
            </w:r>
            <w:r w:rsidR="00CE56AE">
              <w:rPr>
                <w:rFonts w:eastAsia="SimSun" w:hint="cs"/>
                <w:bCs/>
                <w:rtl/>
                <w:lang w:bidi="ar-EG"/>
              </w:rPr>
              <w:t>إ</w:t>
            </w:r>
            <w:r w:rsidRPr="00DE59C8">
              <w:rPr>
                <w:rFonts w:eastAsia="SimSun" w:hint="cs"/>
                <w:bCs/>
                <w:rtl/>
                <w:lang w:bidi="ar-EG"/>
              </w:rPr>
              <w:t xml:space="preserve">فريقيا </w:t>
            </w:r>
            <w:r w:rsidRPr="00DE59C8">
              <w:rPr>
                <w:rFonts w:eastAsia="SimSun"/>
                <w:bCs/>
                <w:lang w:bidi="ar-EG"/>
              </w:rPr>
              <w:t xml:space="preserve"> </w:t>
            </w:r>
            <w:r w:rsidRPr="00DE59C8">
              <w:rPr>
                <w:rFonts w:eastAsia="SimSun"/>
                <w:b/>
                <w:lang w:bidi="ar-EG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</w:tr>
      <w:tr w:rsidR="005F5299" w:rsidRPr="005F5299" w:rsidTr="005F5299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r w:rsidRPr="005F5299">
              <w:rPr>
                <w:rFonts w:eastAsia="SimSun"/>
                <w:lang w:bidi="ar-EG"/>
              </w:rPr>
              <w:t>655 28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5299" w:rsidRPr="005F5299" w:rsidRDefault="005F5299" w:rsidP="005F5299">
            <w:pPr>
              <w:rPr>
                <w:rFonts w:eastAsia="SimSun"/>
                <w:lang w:bidi="ar-EG"/>
              </w:rPr>
            </w:pPr>
            <w:proofErr w:type="spellStart"/>
            <w:r w:rsidRPr="005F5299">
              <w:rPr>
                <w:rFonts w:eastAsia="SimSun"/>
                <w:lang w:bidi="ar-EG"/>
              </w:rPr>
              <w:t>Hymax</w:t>
            </w:r>
            <w:proofErr w:type="spellEnd"/>
            <w:r w:rsidRPr="005F5299">
              <w:rPr>
                <w:rFonts w:eastAsia="SimSun"/>
                <w:lang w:bidi="ar-EG"/>
              </w:rPr>
              <w:t xml:space="preserve"> Talking Solutions (Pty) Ltd</w:t>
            </w:r>
          </w:p>
        </w:tc>
      </w:tr>
    </w:tbl>
    <w:p w:rsidR="005F5299" w:rsidRPr="005F5299" w:rsidRDefault="005F5299" w:rsidP="005F5299">
      <w:pPr>
        <w:spacing w:before="0"/>
        <w:rPr>
          <w:rFonts w:eastAsia="SimSun"/>
          <w:rtl/>
          <w:lang w:bidi="ar-EG"/>
        </w:rPr>
      </w:pPr>
      <w:r w:rsidRPr="005F5299">
        <w:rPr>
          <w:rFonts w:eastAsia="SimSun" w:hint="cs"/>
          <w:rtl/>
          <w:lang w:bidi="ar-EG"/>
        </w:rPr>
        <w:t>_________</w:t>
      </w:r>
    </w:p>
    <w:p w:rsidR="001F3CF4" w:rsidRDefault="005F5299" w:rsidP="005F5299">
      <w:pPr>
        <w:rPr>
          <w:rFonts w:eastAsia="SimSun"/>
          <w:sz w:val="18"/>
          <w:szCs w:val="24"/>
          <w:lang w:bidi="ar-EG"/>
        </w:rPr>
      </w:pPr>
      <w:r w:rsidRPr="005F5299">
        <w:rPr>
          <w:rFonts w:eastAsia="SimSun"/>
          <w:color w:val="000000"/>
          <w:position w:val="6"/>
          <w:sz w:val="18"/>
          <w:szCs w:val="24"/>
        </w:rPr>
        <w:t>*</w:t>
      </w:r>
      <w:r w:rsidRPr="005F5299">
        <w:rPr>
          <w:rFonts w:eastAsia="SimSun" w:hint="cs"/>
          <w:sz w:val="18"/>
          <w:szCs w:val="24"/>
          <w:rtl/>
          <w:lang w:bidi="ar-EG"/>
        </w:rPr>
        <w:tab/>
      </w:r>
      <w:r w:rsidRPr="005F5299">
        <w:rPr>
          <w:rFonts w:eastAsia="SimSun"/>
          <w:sz w:val="18"/>
          <w:szCs w:val="24"/>
          <w:lang w:bidi="ar-EG"/>
        </w:rPr>
        <w:t>MCC</w:t>
      </w:r>
      <w:r w:rsidRPr="005F5299">
        <w:rPr>
          <w:rFonts w:eastAsia="SimSun" w:hint="cs"/>
          <w:sz w:val="18"/>
          <w:szCs w:val="24"/>
          <w:rtl/>
          <w:lang w:bidi="ar-EG"/>
        </w:rPr>
        <w:t>:</w:t>
      </w:r>
      <w:r w:rsidRPr="005F5299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2968B9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2968B9">
        <w:rPr>
          <w:rFonts w:eastAsia="SimSun"/>
          <w:sz w:val="18"/>
          <w:szCs w:val="24"/>
          <w:lang w:bidi="ar-EG"/>
        </w:rPr>
        <w:t>Indicatif</w:t>
      </w:r>
      <w:proofErr w:type="spellEnd"/>
      <w:r w:rsidRPr="002968B9">
        <w:rPr>
          <w:rFonts w:eastAsia="SimSun"/>
          <w:sz w:val="18"/>
          <w:szCs w:val="24"/>
          <w:lang w:bidi="ar-EG"/>
        </w:rPr>
        <w:t xml:space="preserve"> de pays du mobile</w:t>
      </w:r>
      <w:r w:rsidRPr="005F5299">
        <w:rPr>
          <w:rFonts w:eastAsia="SimSun"/>
          <w:sz w:val="18"/>
          <w:szCs w:val="24"/>
          <w:rtl/>
          <w:lang w:val="en-GB" w:bidi="ar-EG"/>
        </w:rPr>
        <w:br/>
      </w:r>
      <w:r w:rsidRPr="005F5299">
        <w:rPr>
          <w:rFonts w:eastAsia="SimSun" w:hint="cs"/>
          <w:sz w:val="18"/>
          <w:szCs w:val="24"/>
          <w:rtl/>
          <w:lang w:bidi="ar-EG"/>
        </w:rPr>
        <w:tab/>
      </w:r>
      <w:r w:rsidRPr="005F5299">
        <w:rPr>
          <w:rFonts w:eastAsia="SimSun"/>
          <w:sz w:val="18"/>
          <w:szCs w:val="24"/>
          <w:lang w:bidi="ar-EG"/>
        </w:rPr>
        <w:t>MNC</w:t>
      </w:r>
      <w:r w:rsidRPr="005F5299">
        <w:rPr>
          <w:rFonts w:eastAsia="SimSun" w:hint="cs"/>
          <w:sz w:val="18"/>
          <w:szCs w:val="24"/>
          <w:rtl/>
          <w:lang w:bidi="ar-EG"/>
        </w:rPr>
        <w:t>:</w:t>
      </w:r>
      <w:r w:rsidRPr="005F5299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2968B9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2968B9">
        <w:rPr>
          <w:rFonts w:eastAsia="SimSun"/>
          <w:sz w:val="18"/>
          <w:szCs w:val="24"/>
          <w:lang w:bidi="ar-EG"/>
        </w:rPr>
        <w:t>réseau</w:t>
      </w:r>
      <w:proofErr w:type="spellEnd"/>
      <w:r w:rsidRPr="002968B9">
        <w:rPr>
          <w:rFonts w:eastAsia="SimSun"/>
          <w:sz w:val="18"/>
          <w:szCs w:val="24"/>
          <w:lang w:bidi="ar-EG"/>
        </w:rPr>
        <w:t xml:space="preserve"> mobile</w:t>
      </w:r>
    </w:p>
    <w:p w:rsidR="00385B31" w:rsidRDefault="00385B31" w:rsidP="005F5299">
      <w:pPr>
        <w:rPr>
          <w:rFonts w:eastAsia="SimSun"/>
          <w:sz w:val="18"/>
          <w:szCs w:val="24"/>
          <w:lang w:bidi="ar-EG"/>
        </w:rPr>
      </w:pPr>
      <w:r>
        <w:rPr>
          <w:rFonts w:eastAsia="SimSun"/>
          <w:sz w:val="18"/>
          <w:szCs w:val="24"/>
          <w:lang w:bidi="ar-EG"/>
        </w:rPr>
        <w:br w:type="page"/>
      </w:r>
    </w:p>
    <w:p w:rsidR="00835A39" w:rsidRPr="00D7122D" w:rsidRDefault="00835A39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81" w:name="_Toc456951997"/>
      <w:r w:rsidRPr="00835A39">
        <w:rPr>
          <w:rFonts w:eastAsia="SimSun" w:hint="cs"/>
          <w:position w:val="4"/>
          <w:rtl/>
        </w:rPr>
        <w:lastRenderedPageBreak/>
        <w:t>قائمة برموز المشغلين الصادرة عن الاتحاد</w:t>
      </w:r>
      <w:r w:rsidRPr="00835A39">
        <w:rPr>
          <w:rFonts w:eastAsia="SimSun"/>
          <w:position w:val="4"/>
          <w:rtl/>
        </w:rPr>
        <w:br/>
      </w:r>
      <w:r w:rsidRPr="00835A39">
        <w:rPr>
          <w:rFonts w:eastAsia="SimSun" w:hint="cs"/>
          <w:position w:val="4"/>
          <w:rtl/>
        </w:rPr>
        <w:t xml:space="preserve">(وفقاً للتوصية </w:t>
      </w:r>
      <w:r w:rsidRPr="00835A39">
        <w:rPr>
          <w:rFonts w:eastAsia="SimSun"/>
          <w:position w:val="4"/>
        </w:rPr>
        <w:t>ITU</w:t>
      </w:r>
      <w:r w:rsidRPr="00835A39">
        <w:rPr>
          <w:rFonts w:eastAsia="SimSun"/>
          <w:position w:val="4"/>
        </w:rPr>
        <w:noBreakHyphen/>
        <w:t>T M.1400</w:t>
      </w:r>
      <w:r w:rsidRPr="00835A39">
        <w:rPr>
          <w:rFonts w:eastAsia="SimSun" w:hint="cs"/>
          <w:position w:val="4"/>
          <w:rtl/>
        </w:rPr>
        <w:t xml:space="preserve"> </w:t>
      </w:r>
      <w:r w:rsidRPr="00835A39">
        <w:rPr>
          <w:rFonts w:eastAsia="SimSun"/>
          <w:position w:val="4"/>
        </w:rPr>
        <w:t>(2013/03)</w:t>
      </w:r>
      <w:r w:rsidRPr="00835A39">
        <w:rPr>
          <w:rFonts w:eastAsia="SimSun" w:hint="cs"/>
          <w:position w:val="4"/>
          <w:rtl/>
        </w:rPr>
        <w:t>)</w:t>
      </w:r>
      <w:r w:rsidRPr="00835A39">
        <w:rPr>
          <w:rFonts w:eastAsia="SimSun"/>
          <w:position w:val="4"/>
          <w:rtl/>
        </w:rPr>
        <w:br/>
      </w:r>
      <w:r w:rsidRPr="00835A39">
        <w:rPr>
          <w:rFonts w:eastAsia="SimSun" w:hint="cs"/>
          <w:position w:val="4"/>
          <w:rtl/>
        </w:rPr>
        <w:t xml:space="preserve">(الوضع في </w:t>
      </w:r>
      <w:r w:rsidRPr="00835A39">
        <w:rPr>
          <w:rFonts w:eastAsia="SimSun"/>
          <w:position w:val="4"/>
        </w:rPr>
        <w:t>15</w:t>
      </w:r>
      <w:r w:rsidRPr="00835A39">
        <w:rPr>
          <w:rFonts w:eastAsia="SimSun" w:hint="cs"/>
          <w:position w:val="4"/>
          <w:rtl/>
        </w:rPr>
        <w:t xml:space="preserve"> سبتمبر </w:t>
      </w:r>
      <w:r w:rsidRPr="00835A39">
        <w:rPr>
          <w:rFonts w:eastAsia="SimSun"/>
          <w:position w:val="4"/>
        </w:rPr>
        <w:t>2014</w:t>
      </w:r>
      <w:r w:rsidRPr="00835A39">
        <w:rPr>
          <w:rFonts w:eastAsia="SimSun" w:hint="cs"/>
          <w:position w:val="4"/>
          <w:rtl/>
        </w:rPr>
        <w:t>)</w:t>
      </w:r>
      <w:bookmarkEnd w:id="181"/>
    </w:p>
    <w:p w:rsidR="00835A39" w:rsidRDefault="00835A39" w:rsidP="00835A39">
      <w:pPr>
        <w:jc w:val="center"/>
        <w:rPr>
          <w:rFonts w:eastAsia="SimSun"/>
          <w:lang w:bidi="ar-SY"/>
        </w:rPr>
      </w:pPr>
      <w:r w:rsidRPr="00835A39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35A39">
        <w:rPr>
          <w:rFonts w:eastAsia="SimSun"/>
          <w:lang w:bidi="ar-SY"/>
        </w:rPr>
        <w:t>1060</w:t>
      </w:r>
      <w:r w:rsidRPr="00835A39">
        <w:rPr>
          <w:rFonts w:eastAsia="SimSun" w:hint="cs"/>
          <w:rtl/>
          <w:lang w:bidi="ar-SY"/>
        </w:rPr>
        <w:t xml:space="preserve"> - </w:t>
      </w:r>
      <w:r w:rsidRPr="00835A39">
        <w:rPr>
          <w:rFonts w:eastAsia="SimSun"/>
          <w:lang w:bidi="ar-SY"/>
        </w:rPr>
        <w:t>2014.IX.15</w:t>
      </w:r>
      <w:r w:rsidRPr="00835A39">
        <w:rPr>
          <w:rFonts w:eastAsia="SimSun" w:hint="cs"/>
          <w:rtl/>
          <w:lang w:bidi="ar-SY"/>
        </w:rPr>
        <w:t>)</w:t>
      </w:r>
      <w:r w:rsidRPr="00835A39">
        <w:rPr>
          <w:rFonts w:eastAsia="SimSun"/>
          <w:rtl/>
          <w:lang w:bidi="ar-SY"/>
        </w:rPr>
        <w:br/>
      </w:r>
      <w:r w:rsidRPr="00835A39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29</w:t>
      </w:r>
      <w:r w:rsidRPr="00835A39">
        <w:rPr>
          <w:rFonts w:eastAsia="SimSun" w:hint="cs"/>
          <w:rtl/>
          <w:lang w:bidi="ar-SY"/>
        </w:rPr>
        <w:t>)</w:t>
      </w:r>
    </w:p>
    <w:p w:rsidR="006A443D" w:rsidRPr="00835A39" w:rsidRDefault="006A443D" w:rsidP="006A443D">
      <w:pPr>
        <w:rPr>
          <w:rFonts w:eastAsia="SimSun"/>
          <w:rtl/>
          <w:lang w:bidi="ar-SY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724"/>
        <w:gridCol w:w="1517"/>
        <w:gridCol w:w="438"/>
        <w:gridCol w:w="438"/>
        <w:gridCol w:w="3522"/>
      </w:tblGrid>
      <w:tr w:rsidR="006A443D" w:rsidRPr="006A443D" w:rsidTr="006A443D">
        <w:trPr>
          <w:cantSplit/>
          <w:tblHeader/>
          <w:jc w:val="center"/>
        </w:trPr>
        <w:tc>
          <w:tcPr>
            <w:tcW w:w="1932" w:type="pct"/>
            <w:hideMark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6A443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6A443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87" w:type="pct"/>
            <w:hideMark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A443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7" w:type="pct"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7" w:type="pct"/>
            <w:hideMark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827" w:type="pct"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A443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6A443D" w:rsidRPr="006A443D" w:rsidTr="006A443D">
        <w:trPr>
          <w:cantSplit/>
          <w:tblHeader/>
          <w:jc w:val="center"/>
        </w:trPr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A443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A443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0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43D" w:rsidRPr="006A443D" w:rsidRDefault="006A443D" w:rsidP="006A443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6A443D" w:rsidRPr="006A443D" w:rsidRDefault="006A443D" w:rsidP="006A443D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0" w:after="40" w:line="260" w:lineRule="exact"/>
        <w:textAlignment w:val="baseline"/>
        <w:rPr>
          <w:rFonts w:eastAsia="SimSun"/>
          <w:b/>
          <w:i/>
          <w:sz w:val="20"/>
          <w:szCs w:val="26"/>
        </w:rPr>
      </w:pPr>
      <w:r w:rsidRPr="006A443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6A443D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6A443D">
        <w:rPr>
          <w:rFonts w:eastAsia="SimSun"/>
          <w:b/>
          <w:bCs/>
          <w:i/>
          <w:iCs/>
          <w:sz w:val="20"/>
          <w:szCs w:val="26"/>
        </w:rPr>
        <w:tab/>
      </w:r>
      <w:r w:rsidRPr="006A443D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1059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4361"/>
      </w:tblGrid>
      <w:tr w:rsidR="006A443D" w:rsidRPr="006A443D" w:rsidTr="006A443D">
        <w:tc>
          <w:tcPr>
            <w:tcW w:w="4536" w:type="dxa"/>
            <w:vAlign w:val="center"/>
          </w:tcPr>
          <w:p w:rsidR="006A443D" w:rsidRPr="006A443D" w:rsidRDefault="006A443D" w:rsidP="006A443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Tim Steinmann - </w:t>
            </w: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>Blindlabs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6A443D"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  <w:t>081500</w:t>
            </w:r>
          </w:p>
        </w:tc>
        <w:tc>
          <w:tcPr>
            <w:tcW w:w="4361" w:type="dxa"/>
            <w:vAlign w:val="center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s-ES_tradnl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lang w:val="es-ES_tradnl" w:eastAsia="zh-CN"/>
              </w:rPr>
              <w:t xml:space="preserve">Mr. Tim </w:t>
            </w: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val="es-ES_tradnl" w:eastAsia="zh-CN"/>
              </w:rPr>
              <w:t>Steinmann</w:t>
            </w:r>
            <w:proofErr w:type="spellEnd"/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ind w:left="720" w:hanging="720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Muehlenstrasse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 xml:space="preserve"> 8 a</w:t>
            </w: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fr-FR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A443D">
              <w:rPr>
                <w:rFonts w:eastAsia="SimSun"/>
                <w:sz w:val="20"/>
                <w:szCs w:val="26"/>
                <w:rtl/>
                <w:lang w:val="en-GB" w:eastAsia="zh-CN"/>
              </w:rPr>
              <w:t>الهاتف</w:t>
            </w:r>
            <w:r w:rsidRPr="006A443D">
              <w:rPr>
                <w:rFonts w:eastAsia="SimSun"/>
                <w:sz w:val="20"/>
                <w:szCs w:val="26"/>
                <w:lang w:val="en-GB" w:eastAsia="zh-CN"/>
              </w:rPr>
              <w:t xml:space="preserve">: </w:t>
            </w:r>
            <w:r w:rsidRPr="006A443D">
              <w:rPr>
                <w:rFonts w:eastAsia="SimSun"/>
                <w:sz w:val="20"/>
                <w:szCs w:val="26"/>
                <w:lang w:val="en-GB" w:eastAsia="zh-CN"/>
              </w:rPr>
              <w:tab/>
              <w:t>+49 30 2325639 0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A443D">
              <w:rPr>
                <w:rFonts w:eastAsia="SimSun"/>
                <w:sz w:val="20"/>
                <w:szCs w:val="26"/>
                <w:lang w:val="en-GB" w:eastAsia="zh-CN"/>
              </w:rPr>
              <w:t>12167 BERLIN</w:t>
            </w: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>الفاكس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 xml:space="preserve">: </w:t>
            </w:r>
            <w:r w:rsidRPr="006A443D">
              <w:rPr>
                <w:rFonts w:eastAsia="SimSun"/>
                <w:sz w:val="20"/>
                <w:szCs w:val="26"/>
                <w:lang w:val="en-GB" w:eastAsia="zh-CN"/>
              </w:rPr>
              <w:tab/>
              <w:t>+49 30 2325639 99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البريد الإلكتروني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carrier@blindlabs.de</w:t>
            </w:r>
          </w:p>
        </w:tc>
      </w:tr>
      <w:tr w:rsidR="006A443D" w:rsidRPr="006A443D" w:rsidTr="006A443D">
        <w:trPr>
          <w:trHeight w:val="259"/>
        </w:trPr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</w:p>
        </w:tc>
      </w:tr>
    </w:tbl>
    <w:p w:rsidR="00835A39" w:rsidRPr="006A443D" w:rsidRDefault="00835A39" w:rsidP="006A443D">
      <w:pPr>
        <w:spacing w:before="40" w:after="40" w:line="260" w:lineRule="exact"/>
        <w:rPr>
          <w:rFonts w:eastAsia="SimSun"/>
          <w:sz w:val="20"/>
          <w:szCs w:val="26"/>
          <w:lang w:bidi="ar-SY"/>
        </w:rPr>
      </w:pPr>
    </w:p>
    <w:tbl>
      <w:tblPr>
        <w:bidiVisual/>
        <w:tblW w:w="1059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4361"/>
      </w:tblGrid>
      <w:tr w:rsidR="006A443D" w:rsidRPr="006A443D" w:rsidTr="006A443D">
        <w:tc>
          <w:tcPr>
            <w:tcW w:w="4536" w:type="dxa"/>
            <w:vAlign w:val="center"/>
          </w:tcPr>
          <w:p w:rsidR="006A443D" w:rsidRPr="006A443D" w:rsidRDefault="006A443D" w:rsidP="006A443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D4 </w:t>
            </w: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>Systemhaus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 GmbH</w:t>
            </w:r>
          </w:p>
        </w:tc>
        <w:tc>
          <w:tcPr>
            <w:tcW w:w="1701" w:type="dxa"/>
            <w:vAlign w:val="center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6A443D"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  <w:t>DVIER</w:t>
            </w:r>
          </w:p>
        </w:tc>
        <w:tc>
          <w:tcPr>
            <w:tcW w:w="4361" w:type="dxa"/>
            <w:vAlign w:val="center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>Heiko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>Bickenbach</w:t>
            </w:r>
            <w:proofErr w:type="spellEnd"/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ind w:left="720" w:hanging="720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Gartenstr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. 28</w:t>
            </w: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الهاتف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+49 2961 96040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A443D">
              <w:rPr>
                <w:rFonts w:eastAsia="SimSun"/>
                <w:sz w:val="20"/>
                <w:szCs w:val="26"/>
                <w:lang w:val="en-GB" w:eastAsia="zh-CN"/>
              </w:rPr>
              <w:t>59929 BRILON</w:t>
            </w: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الفاكس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+49 2961 960420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البريد الإلكتروني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voice.support@d4-service.de</w:t>
            </w:r>
          </w:p>
        </w:tc>
      </w:tr>
      <w:tr w:rsidR="006A443D" w:rsidRPr="006A443D" w:rsidTr="006A443D">
        <w:trPr>
          <w:trHeight w:val="259"/>
        </w:trPr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</w:p>
        </w:tc>
      </w:tr>
    </w:tbl>
    <w:p w:rsidR="006A443D" w:rsidRPr="006A443D" w:rsidRDefault="006A443D" w:rsidP="006A443D">
      <w:pPr>
        <w:spacing w:before="40" w:after="40" w:line="260" w:lineRule="exact"/>
        <w:rPr>
          <w:rFonts w:eastAsia="SimSun"/>
          <w:sz w:val="20"/>
          <w:szCs w:val="26"/>
          <w:lang w:bidi="ar-SY"/>
        </w:rPr>
      </w:pPr>
    </w:p>
    <w:tbl>
      <w:tblPr>
        <w:bidiVisual/>
        <w:tblW w:w="1059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4361"/>
      </w:tblGrid>
      <w:tr w:rsidR="006A443D" w:rsidRPr="006A443D" w:rsidTr="006A443D">
        <w:tc>
          <w:tcPr>
            <w:tcW w:w="4536" w:type="dxa"/>
            <w:vAlign w:val="center"/>
          </w:tcPr>
          <w:p w:rsidR="006A443D" w:rsidRPr="006A443D" w:rsidRDefault="006A443D" w:rsidP="006A443D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 w:eastAsia="zh-CN"/>
              </w:rPr>
            </w:pP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>TeleData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 GmbH</w:t>
            </w:r>
          </w:p>
        </w:tc>
        <w:tc>
          <w:tcPr>
            <w:tcW w:w="1701" w:type="dxa"/>
            <w:vAlign w:val="center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6A443D"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  <w:t>TDGMBH</w:t>
            </w:r>
          </w:p>
        </w:tc>
        <w:tc>
          <w:tcPr>
            <w:tcW w:w="4361" w:type="dxa"/>
            <w:vAlign w:val="center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>TeleData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 Network Operation Center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ind w:left="720" w:hanging="720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Kornblumenstraße</w:t>
            </w:r>
            <w:proofErr w:type="spellEnd"/>
            <w:r w:rsidRPr="006A443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 xml:space="preserve"> 7</w:t>
            </w: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الهاتف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+49 7541 5007 200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6A443D">
              <w:rPr>
                <w:rFonts w:eastAsia="SimSun"/>
                <w:sz w:val="20"/>
                <w:szCs w:val="26"/>
                <w:lang w:val="en-GB" w:eastAsia="zh-CN"/>
              </w:rPr>
              <w:t>88046 FRIEDRICHSHAFEN</w:t>
            </w: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الفاكس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+49 7541 5007 110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tabs>
                <w:tab w:val="left" w:pos="76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  <w:r w:rsidRPr="006A443D">
              <w:rPr>
                <w:rFonts w:eastAsia="SimSun"/>
                <w:color w:val="000000"/>
                <w:sz w:val="20"/>
                <w:szCs w:val="26"/>
                <w:rtl/>
                <w:lang w:val="pt-BR" w:eastAsia="zh-CN"/>
              </w:rPr>
              <w:t>البريد الإلكتروني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 xml:space="preserve">: </w:t>
            </w:r>
            <w:r w:rsidRPr="006A443D"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  <w:tab/>
              <w:t>noc@teledata.de</w:t>
            </w:r>
          </w:p>
        </w:tc>
      </w:tr>
      <w:tr w:rsidR="006A443D" w:rsidRPr="006A443D" w:rsidTr="006A443D">
        <w:trPr>
          <w:trHeight w:val="259"/>
        </w:trPr>
        <w:tc>
          <w:tcPr>
            <w:tcW w:w="4536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70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361" w:type="dxa"/>
          </w:tcPr>
          <w:p w:rsidR="006A443D" w:rsidRPr="006A443D" w:rsidRDefault="006A443D" w:rsidP="006A443D">
            <w:pPr>
              <w:widowControl w:val="0"/>
              <w:bidi w:val="0"/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 w:eastAsia="zh-CN"/>
              </w:rPr>
            </w:pPr>
          </w:p>
        </w:tc>
      </w:tr>
    </w:tbl>
    <w:p w:rsidR="006A443D" w:rsidRPr="006A443D" w:rsidRDefault="006A443D" w:rsidP="006A443D">
      <w:pPr>
        <w:spacing w:before="40" w:after="40" w:line="260" w:lineRule="exact"/>
        <w:rPr>
          <w:rFonts w:eastAsia="SimSun"/>
          <w:sz w:val="20"/>
          <w:szCs w:val="26"/>
          <w:lang w:bidi="ar-SY"/>
        </w:rPr>
      </w:pPr>
    </w:p>
    <w:tbl>
      <w:tblPr>
        <w:bidiVisual/>
        <w:tblW w:w="10598" w:type="dxa"/>
        <w:tblLayout w:type="fixed"/>
        <w:tblLook w:val="04A0" w:firstRow="1" w:lastRow="0" w:firstColumn="1" w:lastColumn="0" w:noHBand="0" w:noVBand="1"/>
      </w:tblPr>
      <w:tblGrid>
        <w:gridCol w:w="4536"/>
        <w:gridCol w:w="1809"/>
        <w:gridCol w:w="4253"/>
      </w:tblGrid>
      <w:tr w:rsidR="006A443D" w:rsidRPr="006A443D" w:rsidTr="006A443D">
        <w:tc>
          <w:tcPr>
            <w:tcW w:w="4536" w:type="dxa"/>
            <w:vAlign w:val="center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lang w:val="de-CH" w:bidi="ar-SY"/>
              </w:rPr>
            </w:pPr>
            <w:r w:rsidRPr="006A443D">
              <w:rPr>
                <w:rFonts w:eastAsia="SimSun"/>
                <w:sz w:val="20"/>
                <w:szCs w:val="26"/>
                <w:lang w:bidi="ar-SY"/>
              </w:rPr>
              <w:t>TEFONIX UG (</w:t>
            </w:r>
            <w:proofErr w:type="spellStart"/>
            <w:r w:rsidRPr="006A443D">
              <w:rPr>
                <w:rFonts w:eastAsia="SimSun"/>
                <w:sz w:val="20"/>
                <w:szCs w:val="26"/>
                <w:lang w:bidi="ar-SY"/>
              </w:rPr>
              <w:t>haftungsbeschränkt</w:t>
            </w:r>
            <w:proofErr w:type="spellEnd"/>
            <w:r w:rsidRPr="006A443D">
              <w:rPr>
                <w:rFonts w:eastAsia="SimSun"/>
                <w:sz w:val="20"/>
                <w:szCs w:val="26"/>
                <w:lang w:bidi="ar-SY"/>
              </w:rPr>
              <w:t>)</w:t>
            </w:r>
          </w:p>
        </w:tc>
        <w:tc>
          <w:tcPr>
            <w:tcW w:w="1809" w:type="dxa"/>
            <w:vAlign w:val="center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Y"/>
              </w:rPr>
            </w:pPr>
            <w:r w:rsidRPr="006A443D">
              <w:rPr>
                <w:rFonts w:eastAsia="SimSun"/>
                <w:b/>
                <w:bCs/>
                <w:sz w:val="20"/>
                <w:szCs w:val="26"/>
                <w:lang w:bidi="ar-SY"/>
              </w:rPr>
              <w:t>TFX</w:t>
            </w:r>
          </w:p>
        </w:tc>
        <w:tc>
          <w:tcPr>
            <w:tcW w:w="4253" w:type="dxa"/>
            <w:vAlign w:val="center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  <w:r w:rsidRPr="006A443D">
              <w:rPr>
                <w:rFonts w:eastAsia="SimSun"/>
                <w:sz w:val="20"/>
                <w:szCs w:val="26"/>
                <w:lang w:val="en-GB" w:bidi="ar-SY"/>
              </w:rPr>
              <w:t>Mr Norbert Piper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  <w:proofErr w:type="spellStart"/>
            <w:r w:rsidRPr="006A443D">
              <w:rPr>
                <w:rFonts w:eastAsia="SimSun"/>
                <w:sz w:val="20"/>
                <w:szCs w:val="26"/>
                <w:lang w:val="en-GB" w:bidi="ar-SY"/>
              </w:rPr>
              <w:t>Wahnbachtalstrasse</w:t>
            </w:r>
            <w:proofErr w:type="spellEnd"/>
            <w:r w:rsidRPr="006A443D">
              <w:rPr>
                <w:rFonts w:eastAsia="SimSun"/>
                <w:sz w:val="20"/>
                <w:szCs w:val="26"/>
                <w:lang w:val="en-GB" w:bidi="ar-SY"/>
              </w:rPr>
              <w:t xml:space="preserve"> 2</w:t>
            </w:r>
          </w:p>
        </w:tc>
        <w:tc>
          <w:tcPr>
            <w:tcW w:w="1809" w:type="dxa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</w:p>
        </w:tc>
        <w:tc>
          <w:tcPr>
            <w:tcW w:w="4253" w:type="dxa"/>
          </w:tcPr>
          <w:p w:rsidR="006A443D" w:rsidRPr="006A443D" w:rsidRDefault="006A443D" w:rsidP="006A443D">
            <w:pPr>
              <w:spacing w:before="40" w:after="40" w:line="260" w:lineRule="exact"/>
              <w:rPr>
                <w:rFonts w:eastAsia="SimSun"/>
                <w:sz w:val="20"/>
                <w:szCs w:val="26"/>
                <w:lang w:val="pt-BR" w:bidi="ar-SY"/>
              </w:rPr>
            </w:pPr>
            <w:r w:rsidRPr="006A443D">
              <w:rPr>
                <w:rFonts w:eastAsia="SimSun"/>
                <w:sz w:val="20"/>
                <w:szCs w:val="26"/>
                <w:rtl/>
                <w:lang w:val="pt-BR" w:bidi="ar-SY"/>
              </w:rPr>
              <w:t>الهاتف</w:t>
            </w:r>
            <w:r w:rsidRPr="006A443D">
              <w:rPr>
                <w:rFonts w:eastAsia="SimSun"/>
                <w:sz w:val="20"/>
                <w:szCs w:val="26"/>
                <w:lang w:val="pt-BR" w:bidi="ar-SY"/>
              </w:rPr>
              <w:t xml:space="preserve">: </w:t>
            </w:r>
            <w:r w:rsidRPr="006A443D">
              <w:rPr>
                <w:rFonts w:eastAsia="SimSun"/>
                <w:sz w:val="20"/>
                <w:szCs w:val="26"/>
                <w:lang w:val="pt-BR" w:bidi="ar-SY"/>
              </w:rPr>
              <w:tab/>
              <w:t>+49 2247 90640 0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  <w:r w:rsidRPr="006A443D">
              <w:rPr>
                <w:rFonts w:eastAsia="SimSun"/>
                <w:sz w:val="20"/>
                <w:szCs w:val="26"/>
                <w:lang w:val="en-GB" w:bidi="ar-SY"/>
              </w:rPr>
              <w:t>53819 NEUNKIRCHEN-SEELSCHEID</w:t>
            </w:r>
          </w:p>
        </w:tc>
        <w:tc>
          <w:tcPr>
            <w:tcW w:w="1809" w:type="dxa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</w:p>
        </w:tc>
        <w:tc>
          <w:tcPr>
            <w:tcW w:w="4253" w:type="dxa"/>
          </w:tcPr>
          <w:p w:rsidR="006A443D" w:rsidRPr="006A443D" w:rsidRDefault="006A443D" w:rsidP="006A443D">
            <w:pPr>
              <w:spacing w:before="40" w:after="40" w:line="260" w:lineRule="exact"/>
              <w:rPr>
                <w:rFonts w:eastAsia="SimSun"/>
                <w:sz w:val="20"/>
                <w:szCs w:val="26"/>
                <w:lang w:val="pt-BR" w:bidi="ar-SY"/>
              </w:rPr>
            </w:pPr>
            <w:r w:rsidRPr="006A443D">
              <w:rPr>
                <w:rFonts w:eastAsia="SimSun"/>
                <w:sz w:val="20"/>
                <w:szCs w:val="26"/>
                <w:rtl/>
                <w:lang w:val="pt-BR" w:bidi="ar-SY"/>
              </w:rPr>
              <w:t>الفاكس</w:t>
            </w:r>
            <w:r w:rsidRPr="006A443D">
              <w:rPr>
                <w:rFonts w:eastAsia="SimSun"/>
                <w:sz w:val="20"/>
                <w:szCs w:val="26"/>
                <w:lang w:val="pt-BR" w:bidi="ar-SY"/>
              </w:rPr>
              <w:t xml:space="preserve">: </w:t>
            </w:r>
            <w:r w:rsidRPr="006A443D">
              <w:rPr>
                <w:rFonts w:eastAsia="SimSun"/>
                <w:sz w:val="20"/>
                <w:szCs w:val="26"/>
                <w:lang w:val="pt-BR" w:bidi="ar-SY"/>
              </w:rPr>
              <w:tab/>
              <w:t>+49 2247 90640 99</w:t>
            </w:r>
          </w:p>
        </w:tc>
      </w:tr>
      <w:tr w:rsidR="006A443D" w:rsidRPr="006A443D" w:rsidTr="006A443D">
        <w:tc>
          <w:tcPr>
            <w:tcW w:w="4536" w:type="dxa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</w:p>
        </w:tc>
        <w:tc>
          <w:tcPr>
            <w:tcW w:w="1809" w:type="dxa"/>
          </w:tcPr>
          <w:p w:rsidR="006A443D" w:rsidRPr="006A443D" w:rsidRDefault="006A443D" w:rsidP="006A443D">
            <w:pPr>
              <w:bidi w:val="0"/>
              <w:spacing w:before="40" w:after="40" w:line="260" w:lineRule="exact"/>
              <w:rPr>
                <w:rFonts w:eastAsia="SimSun"/>
                <w:sz w:val="20"/>
                <w:szCs w:val="26"/>
                <w:lang w:val="en-GB" w:bidi="ar-SY"/>
              </w:rPr>
            </w:pPr>
          </w:p>
        </w:tc>
        <w:tc>
          <w:tcPr>
            <w:tcW w:w="4253" w:type="dxa"/>
          </w:tcPr>
          <w:p w:rsidR="006A443D" w:rsidRPr="006A443D" w:rsidRDefault="006A443D" w:rsidP="006A443D">
            <w:pPr>
              <w:spacing w:before="40" w:after="40" w:line="260" w:lineRule="exact"/>
              <w:rPr>
                <w:rFonts w:eastAsia="SimSun"/>
                <w:sz w:val="20"/>
                <w:szCs w:val="26"/>
                <w:lang w:val="pt-BR" w:bidi="ar-SY"/>
              </w:rPr>
            </w:pPr>
            <w:r w:rsidRPr="006A443D">
              <w:rPr>
                <w:rFonts w:eastAsia="SimSun"/>
                <w:sz w:val="20"/>
                <w:szCs w:val="26"/>
                <w:rtl/>
                <w:lang w:val="pt-BR" w:bidi="ar-SY"/>
              </w:rPr>
              <w:t>البريد الإلكتروني</w:t>
            </w:r>
            <w:r w:rsidRPr="006A443D">
              <w:rPr>
                <w:rFonts w:eastAsia="SimSun"/>
                <w:sz w:val="20"/>
                <w:szCs w:val="26"/>
                <w:lang w:val="pt-BR" w:bidi="ar-SY"/>
              </w:rPr>
              <w:t xml:space="preserve">: </w:t>
            </w:r>
            <w:r w:rsidRPr="006A443D">
              <w:rPr>
                <w:rFonts w:eastAsia="SimSun"/>
                <w:sz w:val="20"/>
                <w:szCs w:val="26"/>
                <w:lang w:val="pt-BR" w:bidi="ar-SY"/>
              </w:rPr>
              <w:tab/>
              <w:t>norbert.piper@tefonix.de</w:t>
            </w:r>
          </w:p>
        </w:tc>
      </w:tr>
      <w:tr w:rsidR="006A443D" w:rsidRPr="006A443D" w:rsidTr="006A443D">
        <w:trPr>
          <w:trHeight w:val="259"/>
        </w:trPr>
        <w:tc>
          <w:tcPr>
            <w:tcW w:w="4536" w:type="dxa"/>
          </w:tcPr>
          <w:p w:rsidR="006A443D" w:rsidRPr="006A443D" w:rsidRDefault="006A443D" w:rsidP="006A443D">
            <w:pPr>
              <w:bidi w:val="0"/>
              <w:rPr>
                <w:rFonts w:eastAsia="SimSun"/>
                <w:lang w:val="en-GB" w:bidi="ar-SY"/>
              </w:rPr>
            </w:pPr>
          </w:p>
        </w:tc>
        <w:tc>
          <w:tcPr>
            <w:tcW w:w="1809" w:type="dxa"/>
          </w:tcPr>
          <w:p w:rsidR="006A443D" w:rsidRPr="006A443D" w:rsidRDefault="006A443D" w:rsidP="006A443D">
            <w:pPr>
              <w:bidi w:val="0"/>
              <w:rPr>
                <w:rFonts w:eastAsia="SimSun"/>
                <w:lang w:val="en-GB" w:bidi="ar-SY"/>
              </w:rPr>
            </w:pPr>
          </w:p>
        </w:tc>
        <w:tc>
          <w:tcPr>
            <w:tcW w:w="4253" w:type="dxa"/>
          </w:tcPr>
          <w:p w:rsidR="006A443D" w:rsidRPr="006A443D" w:rsidRDefault="006A443D" w:rsidP="006A443D">
            <w:pPr>
              <w:bidi w:val="0"/>
              <w:rPr>
                <w:rFonts w:eastAsia="SimSun"/>
                <w:lang w:val="pt-BR" w:bidi="ar-SY"/>
              </w:rPr>
            </w:pPr>
          </w:p>
        </w:tc>
      </w:tr>
    </w:tbl>
    <w:p w:rsidR="003E3008" w:rsidRPr="00D7122D" w:rsidRDefault="003E3008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82" w:name="_Toc436161616"/>
      <w:bookmarkStart w:id="183" w:name="_Toc456951998"/>
      <w:r w:rsidRPr="003E3008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3E3008">
        <w:rPr>
          <w:rFonts w:eastAsia="SimSun"/>
          <w:position w:val="4"/>
        </w:rPr>
        <w:t>(ISPC)</w:t>
      </w:r>
      <w:r w:rsidRPr="003E3008">
        <w:rPr>
          <w:rFonts w:eastAsia="SimSun"/>
          <w:position w:val="4"/>
          <w:rtl/>
        </w:rPr>
        <w:br/>
      </w:r>
      <w:r w:rsidRPr="003E3008">
        <w:rPr>
          <w:rFonts w:eastAsia="SimSun" w:hint="cs"/>
          <w:position w:val="4"/>
          <w:rtl/>
        </w:rPr>
        <w:t xml:space="preserve">(وفقاً للتوصية </w:t>
      </w:r>
      <w:r w:rsidRPr="003E3008">
        <w:rPr>
          <w:rFonts w:eastAsia="SimSun"/>
          <w:position w:val="4"/>
        </w:rPr>
        <w:t>ITU-T Q.708</w:t>
      </w:r>
      <w:r w:rsidRPr="003E3008">
        <w:rPr>
          <w:rFonts w:eastAsia="SimSun" w:hint="cs"/>
          <w:position w:val="4"/>
          <w:rtl/>
        </w:rPr>
        <w:t xml:space="preserve"> </w:t>
      </w:r>
      <w:r w:rsidRPr="003E3008">
        <w:rPr>
          <w:rFonts w:eastAsia="SimSun"/>
          <w:position w:val="4"/>
        </w:rPr>
        <w:t>(1999/03)</w:t>
      </w:r>
      <w:r w:rsidRPr="003E3008">
        <w:rPr>
          <w:rFonts w:eastAsia="SimSun" w:hint="cs"/>
          <w:position w:val="4"/>
          <w:rtl/>
        </w:rPr>
        <w:t>)</w:t>
      </w:r>
      <w:r w:rsidRPr="003E3008">
        <w:rPr>
          <w:rFonts w:eastAsia="SimSun"/>
          <w:position w:val="4"/>
          <w:rtl/>
        </w:rPr>
        <w:br/>
      </w:r>
      <w:r w:rsidRPr="003E3008">
        <w:rPr>
          <w:rFonts w:eastAsia="SimSun" w:hint="cs"/>
          <w:position w:val="4"/>
          <w:rtl/>
        </w:rPr>
        <w:t xml:space="preserve">(الوضع في </w:t>
      </w:r>
      <w:r w:rsidRPr="003E3008">
        <w:rPr>
          <w:rFonts w:eastAsia="SimSun"/>
          <w:position w:val="4"/>
        </w:rPr>
        <w:t>1</w:t>
      </w:r>
      <w:r w:rsidRPr="003E3008">
        <w:rPr>
          <w:rFonts w:eastAsia="SimSun" w:hint="cs"/>
          <w:position w:val="4"/>
          <w:rtl/>
        </w:rPr>
        <w:t xml:space="preserve"> يناير </w:t>
      </w:r>
      <w:r w:rsidRPr="003E3008">
        <w:rPr>
          <w:rFonts w:eastAsia="SimSun"/>
          <w:position w:val="4"/>
        </w:rPr>
        <w:t>2015</w:t>
      </w:r>
      <w:r w:rsidRPr="003E3008">
        <w:rPr>
          <w:rFonts w:eastAsia="SimSun" w:hint="cs"/>
          <w:position w:val="4"/>
          <w:rtl/>
        </w:rPr>
        <w:t>)</w:t>
      </w:r>
      <w:bookmarkEnd w:id="182"/>
      <w:bookmarkEnd w:id="183"/>
    </w:p>
    <w:p w:rsidR="003E3008" w:rsidRPr="003E3008" w:rsidRDefault="003E3008" w:rsidP="008F2B85">
      <w:pPr>
        <w:keepNext/>
        <w:keepLines/>
        <w:spacing w:after="240"/>
        <w:jc w:val="center"/>
        <w:rPr>
          <w:rFonts w:eastAsia="SimSun"/>
          <w:rtl/>
          <w:lang w:bidi="ar-EG"/>
        </w:rPr>
      </w:pPr>
      <w:r w:rsidRPr="003E300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E3008">
        <w:rPr>
          <w:rFonts w:eastAsia="SimSun"/>
          <w:lang w:bidi="ar-EG"/>
        </w:rPr>
        <w:t>1067</w:t>
      </w:r>
      <w:r w:rsidRPr="003E3008">
        <w:rPr>
          <w:rFonts w:eastAsia="SimSun" w:hint="cs"/>
          <w:rtl/>
          <w:lang w:bidi="ar-EG"/>
        </w:rPr>
        <w:t xml:space="preserve"> - </w:t>
      </w:r>
      <w:r w:rsidRPr="003E3008">
        <w:rPr>
          <w:rFonts w:eastAsia="SimSun"/>
          <w:lang w:bidi="ar-EG"/>
        </w:rPr>
        <w:t>2015.I.1</w:t>
      </w:r>
      <w:r w:rsidRPr="003E3008">
        <w:rPr>
          <w:rFonts w:eastAsia="SimSun" w:hint="cs"/>
          <w:rtl/>
          <w:lang w:bidi="ar-EG"/>
        </w:rPr>
        <w:t>)</w:t>
      </w:r>
      <w:r w:rsidRPr="003E3008">
        <w:rPr>
          <w:rFonts w:eastAsia="SimSun"/>
          <w:rtl/>
          <w:lang w:bidi="ar-EG"/>
        </w:rPr>
        <w:br/>
      </w:r>
      <w:r w:rsidRPr="003E3008">
        <w:rPr>
          <w:rFonts w:eastAsia="SimSun" w:hint="cs"/>
          <w:rtl/>
          <w:lang w:bidi="ar-EG"/>
        </w:rPr>
        <w:t xml:space="preserve">(التعديل رقم </w:t>
      </w:r>
      <w:r w:rsidRPr="003E3008">
        <w:rPr>
          <w:rFonts w:eastAsia="SimSun"/>
          <w:lang w:bidi="ar-EG"/>
        </w:rPr>
        <w:t>3</w:t>
      </w:r>
      <w:r w:rsidR="00500601">
        <w:rPr>
          <w:rFonts w:eastAsia="SimSun"/>
          <w:lang w:bidi="ar-EG"/>
        </w:rPr>
        <w:t>6</w:t>
      </w:r>
      <w:r w:rsidRPr="003E3008">
        <w:rPr>
          <w:rFonts w:eastAsia="SimSun" w:hint="cs"/>
          <w:rtl/>
          <w:lang w:bidi="ar-EG"/>
        </w:rPr>
        <w:t>)</w:t>
      </w:r>
    </w:p>
    <w:tbl>
      <w:tblPr>
        <w:tblStyle w:val="TableGrid40"/>
        <w:bidiVisual/>
        <w:tblW w:w="9356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149"/>
        <w:gridCol w:w="3221"/>
        <w:gridCol w:w="4009"/>
      </w:tblGrid>
      <w:tr w:rsidR="003E3008" w:rsidRPr="003E3008" w:rsidTr="00500601">
        <w:trPr>
          <w:cantSplit/>
          <w:trHeight w:val="227"/>
        </w:trPr>
        <w:tc>
          <w:tcPr>
            <w:tcW w:w="2126" w:type="dxa"/>
            <w:gridSpan w:val="2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b/>
                <w:bCs/>
                <w:i/>
                <w:sz w:val="18"/>
                <w:lang w:val="fr-FR"/>
              </w:rPr>
            </w:pPr>
            <w:r w:rsidRPr="003E3008">
              <w:rPr>
                <w:rFonts w:hint="cs"/>
                <w:b/>
                <w:bCs/>
                <w:iCs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1" w:type="dxa"/>
            <w:vMerge w:val="restart"/>
            <w:shd w:val="clear" w:color="auto" w:fill="auto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i/>
                <w:sz w:val="18"/>
              </w:rPr>
            </w:pPr>
            <w:r w:rsidRPr="003E3008">
              <w:rPr>
                <w:rFonts w:hint="cs"/>
                <w:iCs/>
                <w:szCs w:val="26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i/>
                <w:sz w:val="18"/>
              </w:rPr>
            </w:pPr>
            <w:r w:rsidRPr="003E3008">
              <w:rPr>
                <w:rFonts w:hint="cs"/>
                <w:iCs/>
                <w:szCs w:val="26"/>
                <w:rtl/>
              </w:rPr>
              <w:t>اسم مشغل نقطة التشوير</w:t>
            </w:r>
          </w:p>
        </w:tc>
      </w:tr>
      <w:tr w:rsidR="003E3008" w:rsidRPr="003E3008" w:rsidTr="00500601">
        <w:trPr>
          <w:cantSplit/>
          <w:trHeight w:val="227"/>
        </w:trPr>
        <w:tc>
          <w:tcPr>
            <w:tcW w:w="977" w:type="dxa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  <w:r w:rsidRPr="003E300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149" w:type="dxa"/>
            <w:shd w:val="clear" w:color="auto" w:fill="auto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  <w:r w:rsidRPr="003E300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221" w:type="dxa"/>
            <w:vMerge/>
            <w:shd w:val="clear" w:color="auto" w:fill="auto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E3008" w:rsidRPr="003E3008" w:rsidRDefault="003E3008" w:rsidP="003E3008">
            <w:pPr>
              <w:keepNext/>
              <w:spacing w:before="60" w:after="60" w:line="280" w:lineRule="exact"/>
              <w:jc w:val="left"/>
              <w:rPr>
                <w:i/>
                <w:sz w:val="18"/>
                <w:lang w:val="fr-FR"/>
              </w:rPr>
            </w:pPr>
          </w:p>
        </w:tc>
      </w:tr>
    </w:tbl>
    <w:tbl>
      <w:tblPr>
        <w:tblStyle w:val="TableGrid"/>
        <w:bidiVisual/>
        <w:tblW w:w="9356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09"/>
        <w:gridCol w:w="3461"/>
        <w:gridCol w:w="4009"/>
      </w:tblGrid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E3008" w:rsidRPr="003E3008" w:rsidRDefault="00500601" w:rsidP="008F2B85">
            <w:pPr>
              <w:rPr>
                <w:b/>
                <w:lang w:val="en-GB"/>
              </w:rPr>
            </w:pPr>
            <w:r w:rsidRPr="00290730">
              <w:rPr>
                <w:rFonts w:hint="cs"/>
                <w:bCs/>
                <w:rtl/>
                <w:lang w:val="en-GB" w:bidi="ar-EG"/>
              </w:rPr>
              <w:t>ال</w:t>
            </w:r>
            <w:r w:rsidR="003E3008" w:rsidRPr="00290730">
              <w:rPr>
                <w:rFonts w:hint="cs"/>
                <w:bCs/>
                <w:rtl/>
                <w:lang w:val="en-GB"/>
              </w:rPr>
              <w:t>أرجنتين</w:t>
            </w:r>
            <w:r w:rsidR="008F2B85">
              <w:rPr>
                <w:rFonts w:hint="eastAsia"/>
                <w:b/>
                <w:rtl/>
                <w:lang w:val="en-GB" w:bidi="ar-EG"/>
              </w:rPr>
              <w:t>    </w:t>
            </w:r>
            <w:r w:rsidR="003E3008" w:rsidRPr="003E3008">
              <w:rPr>
                <w:b/>
                <w:lang w:val="en-GB"/>
              </w:rPr>
              <w:t>ADD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7-040-0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14656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s-ES_tradnl"/>
              </w:rPr>
            </w:pPr>
            <w:r w:rsidRPr="003E3008">
              <w:rPr>
                <w:bCs/>
                <w:lang w:val="es-ES_tradnl"/>
              </w:rPr>
              <w:t>Ruta 180, Km15. Paraje Bosque Alegre, Departamento Punilla, Provincia de Córdoba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TESAM ARGENTINA S.A.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3E3008" w:rsidRDefault="003E3008" w:rsidP="008F2B85">
            <w:pPr>
              <w:rPr>
                <w:b/>
                <w:lang w:val="en-GB"/>
              </w:rPr>
            </w:pPr>
            <w:r w:rsidRPr="00290730">
              <w:rPr>
                <w:rFonts w:hint="cs"/>
                <w:bCs/>
                <w:rtl/>
                <w:lang w:val="en-GB"/>
              </w:rPr>
              <w:t>أستراليا</w:t>
            </w:r>
            <w:r w:rsidR="008F2B85">
              <w:rPr>
                <w:rFonts w:hint="eastAsia"/>
                <w:b/>
                <w:rtl/>
                <w:lang w:val="en-GB"/>
              </w:rPr>
              <w:t>    </w:t>
            </w:r>
            <w:r w:rsidRPr="003E3008">
              <w:rPr>
                <w:b/>
                <w:lang w:val="en-GB"/>
              </w:rPr>
              <w:t xml:space="preserve">    ADD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5-122-3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11219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SYDM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Telstra</w:t>
            </w:r>
            <w:proofErr w:type="spellEnd"/>
            <w:r w:rsidRPr="003E3008">
              <w:rPr>
                <w:bCs/>
                <w:lang w:val="fr-FR"/>
              </w:rPr>
              <w:t xml:space="preserve"> Corporation Ltd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5-122-4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11220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SYDOM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Telstra</w:t>
            </w:r>
            <w:proofErr w:type="spellEnd"/>
            <w:r w:rsidRPr="003E3008">
              <w:rPr>
                <w:bCs/>
                <w:lang w:val="fr-FR"/>
              </w:rPr>
              <w:t xml:space="preserve"> Corporation Ltd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5-122-5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11221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SYDPM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Telstra</w:t>
            </w:r>
            <w:proofErr w:type="spellEnd"/>
            <w:r w:rsidRPr="003E3008">
              <w:rPr>
                <w:bCs/>
                <w:lang w:val="fr-FR"/>
              </w:rPr>
              <w:t xml:space="preserve"> Corporation Ltd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500601" w:rsidP="00500601">
            <w:pPr>
              <w:keepNext/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>الرأس الأخضر</w:t>
            </w:r>
            <w:r w:rsidR="008F2B85" w:rsidRPr="00290730">
              <w:rPr>
                <w:rFonts w:hint="eastAsia"/>
                <w:b/>
                <w:bCs/>
                <w:rtl/>
                <w:lang w:val="en-GB"/>
              </w:rPr>
              <w:t>   </w:t>
            </w:r>
            <w:r w:rsidR="003E3008" w:rsidRPr="00290730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3E3008" w:rsidRPr="00290730">
              <w:rPr>
                <w:b/>
                <w:bCs/>
                <w:lang w:val="en-GB"/>
              </w:rPr>
              <w:t xml:space="preserve">    ADD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500601">
            <w:pPr>
              <w:keepNext/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6-051-0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500601">
            <w:pPr>
              <w:keepNext/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12696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500601">
            <w:pPr>
              <w:keepNext/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CVM INTGATPRAIA</w:t>
            </w:r>
          </w:p>
        </w:tc>
        <w:tc>
          <w:tcPr>
            <w:tcW w:w="4009" w:type="dxa"/>
          </w:tcPr>
          <w:p w:rsidR="003E3008" w:rsidRPr="003E3008" w:rsidRDefault="003E3008" w:rsidP="00500601">
            <w:pPr>
              <w:keepNext/>
              <w:rPr>
                <w:bCs/>
                <w:lang w:val="en-GB"/>
              </w:rPr>
            </w:pPr>
            <w:proofErr w:type="spellStart"/>
            <w:r w:rsidRPr="003E3008">
              <w:rPr>
                <w:bCs/>
                <w:lang w:val="en-GB"/>
              </w:rPr>
              <w:t>CVMóvel</w:t>
            </w:r>
            <w:proofErr w:type="spellEnd"/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6-051-1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12697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CVM INTGATPRAIA2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proofErr w:type="spellStart"/>
            <w:r w:rsidRPr="003E3008">
              <w:rPr>
                <w:bCs/>
                <w:lang w:val="en-GB"/>
              </w:rPr>
              <w:t>CVMóvel</w:t>
            </w:r>
            <w:proofErr w:type="spellEnd"/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290730" w:rsidP="003E3008">
            <w:pPr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</w:t>
            </w:r>
            <w:r w:rsidR="00771116" w:rsidRPr="00290730">
              <w:rPr>
                <w:rFonts w:hint="cs"/>
                <w:b/>
                <w:bCs/>
                <w:rtl/>
                <w:lang w:val="en-GB"/>
              </w:rPr>
              <w:t>جمهورية التشيك</w:t>
            </w:r>
            <w:r>
              <w:rPr>
                <w:rFonts w:hint="cs"/>
                <w:b/>
                <w:bCs/>
                <w:rtl/>
                <w:lang w:val="en-GB"/>
              </w:rPr>
              <w:t>ية</w:t>
            </w:r>
            <w:r w:rsidR="00771116" w:rsidRPr="00290730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8F2B85" w:rsidRPr="00290730">
              <w:rPr>
                <w:rFonts w:hint="eastAsia"/>
                <w:b/>
                <w:bCs/>
                <w:rtl/>
                <w:lang w:val="en-GB"/>
              </w:rPr>
              <w:t>  </w:t>
            </w:r>
            <w:r w:rsidR="003E3008" w:rsidRPr="00290730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3E3008" w:rsidRPr="00290730">
              <w:rPr>
                <w:b/>
                <w:bCs/>
                <w:lang w:val="en-GB"/>
              </w:rPr>
              <w:t>.    SUP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5934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en-GB"/>
              </w:rPr>
            </w:pPr>
            <w:r w:rsidRPr="003E3008">
              <w:rPr>
                <w:bCs/>
                <w:lang w:val="en-GB"/>
              </w:rPr>
              <w:t>VNPT-ISPC1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en-GB"/>
              </w:rPr>
              <w:t>MOBI</w:t>
            </w:r>
            <w:r w:rsidRPr="003E3008">
              <w:rPr>
                <w:bCs/>
                <w:lang w:val="fr-FR"/>
              </w:rPr>
              <w:t xml:space="preserve">FONE Global Europe, </w:t>
            </w:r>
            <w:proofErr w:type="spellStart"/>
            <w:r w:rsidRPr="003E3008">
              <w:rPr>
                <w:bCs/>
                <w:lang w:val="fr-FR"/>
              </w:rPr>
              <w:t>s.r.o</w:t>
            </w:r>
            <w:proofErr w:type="spellEnd"/>
            <w:r w:rsidRPr="003E3008">
              <w:rPr>
                <w:bCs/>
                <w:lang w:val="fr-FR"/>
              </w:rPr>
              <w:t>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5935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GTSCS2K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 xml:space="preserve">T-Mobile </w:t>
            </w:r>
            <w:proofErr w:type="spellStart"/>
            <w:r w:rsidRPr="003E3008">
              <w:rPr>
                <w:bCs/>
                <w:lang w:val="fr-FR"/>
              </w:rPr>
              <w:t>Czech</w:t>
            </w:r>
            <w:proofErr w:type="spellEnd"/>
            <w:r w:rsidRPr="003E3008">
              <w:rPr>
                <w:bCs/>
                <w:lang w:val="fr-FR"/>
              </w:rPr>
              <w:t xml:space="preserve"> </w:t>
            </w:r>
            <w:proofErr w:type="spellStart"/>
            <w:r w:rsidRPr="003E3008">
              <w:rPr>
                <w:bCs/>
                <w:lang w:val="fr-FR"/>
              </w:rPr>
              <w:t>Republic</w:t>
            </w:r>
            <w:proofErr w:type="spellEnd"/>
            <w:r w:rsidRPr="003E3008">
              <w:rPr>
                <w:bCs/>
                <w:lang w:val="fr-FR"/>
              </w:rPr>
              <w:t xml:space="preserve"> </w:t>
            </w:r>
            <w:proofErr w:type="spellStart"/>
            <w:r w:rsidRPr="003E3008">
              <w:rPr>
                <w:bCs/>
                <w:lang w:val="fr-FR"/>
              </w:rPr>
              <w:t>a.s</w:t>
            </w:r>
            <w:proofErr w:type="spellEnd"/>
            <w:r w:rsidRPr="003E3008">
              <w:rPr>
                <w:bCs/>
                <w:lang w:val="fr-FR"/>
              </w:rPr>
              <w:t>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>اليابان</w:t>
            </w:r>
            <w:r w:rsidR="008F2B85" w:rsidRPr="00290730">
              <w:rPr>
                <w:rFonts w:hint="eastAsia"/>
                <w:b/>
                <w:bCs/>
                <w:rtl/>
                <w:lang w:val="en-GB"/>
              </w:rPr>
              <w:t>    </w:t>
            </w:r>
            <w:r w:rsidRPr="00290730">
              <w:rPr>
                <w:b/>
                <w:bCs/>
                <w:lang w:val="en-GB"/>
              </w:rPr>
              <w:t xml:space="preserve">    SUP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4-080-5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8837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Tokyo1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 xml:space="preserve">Primus </w:t>
            </w:r>
            <w:proofErr w:type="spellStart"/>
            <w:r w:rsidRPr="003E3008">
              <w:rPr>
                <w:bCs/>
                <w:lang w:val="fr-FR"/>
              </w:rPr>
              <w:t>Telecommunications</w:t>
            </w:r>
            <w:proofErr w:type="spellEnd"/>
            <w:r w:rsidRPr="003E3008">
              <w:rPr>
                <w:bCs/>
                <w:lang w:val="fr-FR"/>
              </w:rPr>
              <w:t xml:space="preserve"> K.K.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4-082-5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8853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Osaka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Verizon</w:t>
            </w:r>
            <w:proofErr w:type="spellEnd"/>
            <w:r w:rsidRPr="003E3008">
              <w:rPr>
                <w:bCs/>
                <w:lang w:val="fr-FR"/>
              </w:rPr>
              <w:t xml:space="preserve"> </w:t>
            </w:r>
            <w:proofErr w:type="spellStart"/>
            <w:r w:rsidRPr="003E3008">
              <w:rPr>
                <w:bCs/>
                <w:lang w:val="fr-FR"/>
              </w:rPr>
              <w:t>Japan</w:t>
            </w:r>
            <w:proofErr w:type="spellEnd"/>
            <w:r w:rsidRPr="003E3008">
              <w:rPr>
                <w:bCs/>
                <w:lang w:val="fr-FR"/>
              </w:rPr>
              <w:t xml:space="preserve"> Ltd.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4-083-6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8862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Chiba3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SoftBank</w:t>
            </w:r>
            <w:proofErr w:type="spellEnd"/>
            <w:r w:rsidRPr="003E3008">
              <w:rPr>
                <w:bCs/>
                <w:lang w:val="fr-FR"/>
              </w:rPr>
              <w:t xml:space="preserve"> Corp.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4-083-7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8863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Tokyo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Verizon</w:t>
            </w:r>
            <w:proofErr w:type="spellEnd"/>
            <w:r w:rsidRPr="003E3008">
              <w:rPr>
                <w:bCs/>
                <w:lang w:val="fr-FR"/>
              </w:rPr>
              <w:t xml:space="preserve"> </w:t>
            </w:r>
            <w:proofErr w:type="spellStart"/>
            <w:r w:rsidRPr="003E3008">
              <w:rPr>
                <w:bCs/>
                <w:lang w:val="fr-FR"/>
              </w:rPr>
              <w:t>Japan</w:t>
            </w:r>
            <w:proofErr w:type="spellEnd"/>
            <w:r w:rsidRPr="003E3008">
              <w:rPr>
                <w:bCs/>
                <w:lang w:val="fr-FR"/>
              </w:rPr>
              <w:t xml:space="preserve"> Ltd.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4-085-4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8876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Kyoto4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SoftBank</w:t>
            </w:r>
            <w:proofErr w:type="spellEnd"/>
            <w:r w:rsidRPr="003E3008">
              <w:rPr>
                <w:bCs/>
                <w:lang w:val="fr-FR"/>
              </w:rPr>
              <w:t xml:space="preserve"> Corp.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4-085-6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8878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Tokyo2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 xml:space="preserve">Primus </w:t>
            </w:r>
            <w:proofErr w:type="spellStart"/>
            <w:r w:rsidRPr="003E3008">
              <w:rPr>
                <w:bCs/>
                <w:lang w:val="fr-FR"/>
              </w:rPr>
              <w:t>Telecommunications</w:t>
            </w:r>
            <w:proofErr w:type="spellEnd"/>
            <w:r w:rsidRPr="003E3008">
              <w:rPr>
                <w:bCs/>
                <w:lang w:val="fr-FR"/>
              </w:rPr>
              <w:t xml:space="preserve"> K.K.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>اليابان</w:t>
            </w:r>
            <w:r w:rsidR="008F2B85" w:rsidRPr="00290730">
              <w:rPr>
                <w:rFonts w:hint="eastAsia"/>
                <w:b/>
                <w:bCs/>
                <w:rtl/>
                <w:lang w:val="en-GB"/>
              </w:rPr>
              <w:t>    </w:t>
            </w:r>
            <w:r w:rsidRPr="00290730">
              <w:rPr>
                <w:b/>
                <w:bCs/>
                <w:lang w:val="en-GB"/>
              </w:rPr>
              <w:t xml:space="preserve">    ADD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4-090-2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8914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TOKYO4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NTT Communications Corporation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4-090-3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8915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OSAKA4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NTT Communications Corporation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 xml:space="preserve">اليابان </w:t>
            </w:r>
            <w:r w:rsidR="008F2B85" w:rsidRPr="00290730">
              <w:rPr>
                <w:rFonts w:hint="eastAsia"/>
                <w:b/>
                <w:bCs/>
                <w:rtl/>
                <w:lang w:val="en-GB"/>
              </w:rPr>
              <w:t>  </w:t>
            </w:r>
            <w:r w:rsidRPr="00290730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Pr="00290730">
              <w:rPr>
                <w:b/>
                <w:bCs/>
                <w:lang w:val="en-GB"/>
              </w:rPr>
              <w:t xml:space="preserve">    LIR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4-080-4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8836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Tokyo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</w:rPr>
            </w:pPr>
            <w:r w:rsidRPr="003E3008">
              <w:rPr>
                <w:bCs/>
              </w:rPr>
              <w:t>CITIC Telecom International Japan Limited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 xml:space="preserve">سويسرا    </w:t>
            </w:r>
            <w:r w:rsidRPr="00290730">
              <w:rPr>
                <w:b/>
                <w:bCs/>
                <w:lang w:val="en-GB"/>
              </w:rPr>
              <w:t xml:space="preserve">    SUP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5-246-3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12211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Manno</w:t>
            </w:r>
            <w:proofErr w:type="spellEnd"/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Swiss</w:t>
            </w:r>
            <w:proofErr w:type="spellEnd"/>
            <w:r w:rsidRPr="003E3008">
              <w:rPr>
                <w:bCs/>
                <w:lang w:val="fr-FR"/>
              </w:rPr>
              <w:t xml:space="preserve"> Telecom Carrier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keepNext/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lastRenderedPageBreak/>
              <w:t xml:space="preserve">الولايات المتحدة    </w:t>
            </w:r>
            <w:r w:rsidRPr="00290730">
              <w:rPr>
                <w:b/>
                <w:bCs/>
                <w:lang w:val="en-GB"/>
              </w:rPr>
              <w:t xml:space="preserve">    SUP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8F2B85">
            <w:pPr>
              <w:keepNext/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3-020-2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6306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Pittsburg, PA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AT&amp;T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3-025-0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6344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Warrenville</w:t>
            </w:r>
            <w:proofErr w:type="spellEnd"/>
            <w:r w:rsidRPr="003E3008">
              <w:rPr>
                <w:bCs/>
                <w:lang w:val="fr-FR"/>
              </w:rPr>
              <w:t xml:space="preserve"> (2)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AT&amp;T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3-025-1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6345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Warrenville</w:t>
            </w:r>
            <w:proofErr w:type="spellEnd"/>
            <w:r w:rsidRPr="003E3008">
              <w:rPr>
                <w:bCs/>
                <w:lang w:val="fr-FR"/>
              </w:rPr>
              <w:t xml:space="preserve"> (3)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AT&amp;T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3-025-2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6346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Norway</w:t>
            </w:r>
            <w:proofErr w:type="spellEnd"/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AT&amp;T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3-027-6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6366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Miami, FL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 xml:space="preserve">Latin </w:t>
            </w:r>
            <w:proofErr w:type="spellStart"/>
            <w:r w:rsidRPr="003E3008">
              <w:rPr>
                <w:bCs/>
                <w:lang w:val="fr-FR"/>
              </w:rPr>
              <w:t>America</w:t>
            </w:r>
            <w:proofErr w:type="spellEnd"/>
            <w:r w:rsidRPr="003E3008">
              <w:rPr>
                <w:bCs/>
                <w:lang w:val="fr-FR"/>
              </w:rPr>
              <w:t xml:space="preserve"> Telecom, Inc. a/k/a BTS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3-183-4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7612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Chicago, IL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AT&amp;T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3-191-0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7672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San Diego, CA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AT&amp;T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 xml:space="preserve">الولايات المتحدة    </w:t>
            </w:r>
            <w:r w:rsidRPr="00290730">
              <w:rPr>
                <w:b/>
                <w:bCs/>
                <w:lang w:val="en-GB"/>
              </w:rPr>
              <w:t xml:space="preserve">    ADD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3-021-1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6313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Chicago, IL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Telnyx</w:t>
            </w:r>
            <w:proofErr w:type="spellEnd"/>
            <w:r w:rsidRPr="003E3008">
              <w:rPr>
                <w:bCs/>
                <w:lang w:val="fr-FR"/>
              </w:rPr>
              <w:t>, LLC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3-027-6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6366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Chicago (2), IL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Inteliquent</w:t>
            </w:r>
            <w:proofErr w:type="spellEnd"/>
            <w:r w:rsidRPr="003E3008">
              <w:rPr>
                <w:bCs/>
                <w:lang w:val="fr-FR"/>
              </w:rPr>
              <w:t>, Inc.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3E3008" w:rsidRPr="00290730" w:rsidRDefault="003E3008" w:rsidP="008F2B85">
            <w:pPr>
              <w:rPr>
                <w:b/>
                <w:bCs/>
                <w:lang w:val="en-GB"/>
              </w:rPr>
            </w:pPr>
            <w:r w:rsidRPr="00290730">
              <w:rPr>
                <w:rFonts w:hint="cs"/>
                <w:b/>
                <w:bCs/>
                <w:rtl/>
                <w:lang w:val="en-GB"/>
              </w:rPr>
              <w:t xml:space="preserve">الولايات المتحدة    </w:t>
            </w:r>
            <w:r w:rsidRPr="00290730">
              <w:rPr>
                <w:b/>
                <w:bCs/>
                <w:lang w:val="en-GB"/>
              </w:rPr>
              <w:t>LIR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3-027-5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6365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Chicago (1), IL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Inteliquent</w:t>
            </w:r>
            <w:proofErr w:type="spellEnd"/>
            <w:r w:rsidRPr="003E3008">
              <w:rPr>
                <w:bCs/>
                <w:lang w:val="fr-FR"/>
              </w:rPr>
              <w:t>, Inc.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3-037-7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6447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Atlanta (1), GA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Inteliquent</w:t>
            </w:r>
            <w:proofErr w:type="spellEnd"/>
            <w:r w:rsidRPr="003E3008">
              <w:rPr>
                <w:bCs/>
                <w:lang w:val="fr-FR"/>
              </w:rPr>
              <w:t>, Inc.</w:t>
            </w:r>
          </w:p>
        </w:tc>
      </w:tr>
      <w:tr w:rsidR="003E3008" w:rsidRPr="003E3008" w:rsidTr="00500601">
        <w:trPr>
          <w:cantSplit/>
          <w:trHeight w:val="240"/>
        </w:trPr>
        <w:tc>
          <w:tcPr>
            <w:tcW w:w="977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3-038-0</w:t>
            </w:r>
          </w:p>
        </w:tc>
        <w:tc>
          <w:tcPr>
            <w:tcW w:w="909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6448</w:t>
            </w:r>
          </w:p>
        </w:tc>
        <w:tc>
          <w:tcPr>
            <w:tcW w:w="3461" w:type="dxa"/>
            <w:shd w:val="clear" w:color="auto" w:fill="auto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r w:rsidRPr="003E3008">
              <w:rPr>
                <w:bCs/>
                <w:lang w:val="fr-FR"/>
              </w:rPr>
              <w:t>Atlanta (2), GA</w:t>
            </w:r>
          </w:p>
        </w:tc>
        <w:tc>
          <w:tcPr>
            <w:tcW w:w="4009" w:type="dxa"/>
          </w:tcPr>
          <w:p w:rsidR="003E3008" w:rsidRPr="003E3008" w:rsidRDefault="003E3008" w:rsidP="003E3008">
            <w:pPr>
              <w:rPr>
                <w:bCs/>
                <w:lang w:val="fr-FR"/>
              </w:rPr>
            </w:pPr>
            <w:proofErr w:type="spellStart"/>
            <w:r w:rsidRPr="003E3008">
              <w:rPr>
                <w:bCs/>
                <w:lang w:val="fr-FR"/>
              </w:rPr>
              <w:t>Inteliquent</w:t>
            </w:r>
            <w:proofErr w:type="spellEnd"/>
            <w:r w:rsidRPr="003E3008">
              <w:rPr>
                <w:bCs/>
                <w:lang w:val="fr-FR"/>
              </w:rPr>
              <w:t>, Inc.</w:t>
            </w:r>
          </w:p>
        </w:tc>
      </w:tr>
    </w:tbl>
    <w:p w:rsidR="003E3008" w:rsidRPr="003E3008" w:rsidRDefault="003E3008" w:rsidP="003E3008">
      <w:pPr>
        <w:tabs>
          <w:tab w:val="left" w:pos="1800"/>
        </w:tabs>
        <w:rPr>
          <w:rFonts w:eastAsia="SimSun"/>
          <w:rtl/>
          <w:lang w:bidi="ar-EG"/>
        </w:rPr>
      </w:pPr>
      <w:r w:rsidRPr="003E3008">
        <w:rPr>
          <w:rFonts w:eastAsia="SimSun" w:hint="cs"/>
          <w:rtl/>
          <w:lang w:bidi="ar-EG"/>
        </w:rPr>
        <w:t>_________</w:t>
      </w:r>
    </w:p>
    <w:p w:rsidR="003E3008" w:rsidRDefault="003E3008" w:rsidP="003E3008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lang w:val="fr-FR" w:bidi="ar-EG"/>
        </w:rPr>
      </w:pPr>
      <w:r w:rsidRPr="003E3008">
        <w:rPr>
          <w:rFonts w:eastAsia="SimSun"/>
          <w:sz w:val="20"/>
          <w:szCs w:val="26"/>
          <w:lang w:bidi="ar-EG"/>
        </w:rPr>
        <w:t>ISPC</w:t>
      </w:r>
      <w:r w:rsidRPr="003E3008">
        <w:rPr>
          <w:rFonts w:eastAsia="SimSun" w:hint="cs"/>
          <w:sz w:val="20"/>
          <w:szCs w:val="26"/>
          <w:rtl/>
          <w:lang w:bidi="ar-EG"/>
        </w:rPr>
        <w:t>:</w:t>
      </w:r>
      <w:r w:rsidRPr="003E3008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3E3008">
        <w:rPr>
          <w:rFonts w:eastAsia="SimSun"/>
          <w:sz w:val="20"/>
          <w:szCs w:val="26"/>
          <w:rtl/>
          <w:lang w:bidi="ar-EG"/>
        </w:rPr>
        <w:br/>
      </w:r>
      <w:r w:rsidRPr="003E3008">
        <w:rPr>
          <w:rFonts w:eastAsia="SimSun" w:hint="cs"/>
          <w:sz w:val="20"/>
          <w:szCs w:val="26"/>
          <w:rtl/>
          <w:lang w:bidi="ar-EG"/>
        </w:rPr>
        <w:tab/>
      </w:r>
      <w:r w:rsidRPr="003E3008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3E3008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3E3008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3E3008">
        <w:rPr>
          <w:rFonts w:eastAsia="SimSun" w:hint="cs"/>
          <w:sz w:val="20"/>
          <w:szCs w:val="26"/>
          <w:rtl/>
          <w:lang w:val="fr-FR" w:bidi="ar-EG"/>
        </w:rPr>
        <w:t> </w:t>
      </w:r>
      <w:r w:rsidRPr="003E3008">
        <w:rPr>
          <w:rFonts w:eastAsia="SimSun" w:hint="cs"/>
          <w:sz w:val="20"/>
          <w:szCs w:val="26"/>
          <w:rtl/>
          <w:lang w:val="fr-FR" w:bidi="ar-EG"/>
        </w:rPr>
        <w:br/>
      </w:r>
      <w:r w:rsidRPr="003E3008">
        <w:rPr>
          <w:rFonts w:eastAsia="SimSun"/>
          <w:sz w:val="20"/>
          <w:szCs w:val="26"/>
          <w:rtl/>
          <w:lang w:val="fr-FR" w:bidi="ar-EG"/>
        </w:rPr>
        <w:tab/>
      </w:r>
      <w:r w:rsidRPr="003E3008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Pr="003E3008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385B31" w:rsidRDefault="00385B31" w:rsidP="003E3008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lang w:val="fr-FR" w:bidi="ar-EG"/>
        </w:rPr>
      </w:pPr>
      <w:r>
        <w:rPr>
          <w:rFonts w:eastAsia="SimSun"/>
          <w:sz w:val="20"/>
          <w:szCs w:val="26"/>
          <w:lang w:val="fr-FR" w:bidi="ar-EG"/>
        </w:rPr>
        <w:br w:type="page"/>
      </w:r>
    </w:p>
    <w:p w:rsidR="0012027B" w:rsidRPr="00D7122D" w:rsidRDefault="0012027B" w:rsidP="00D712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84" w:name="_Toc456951999"/>
      <w:bookmarkStart w:id="185" w:name="TOC13"/>
      <w:bookmarkEnd w:id="145"/>
      <w:bookmarkEnd w:id="174"/>
      <w:r w:rsidRPr="00D7122D">
        <w:rPr>
          <w:rFonts w:eastAsia="SimSun" w:hint="cs"/>
          <w:position w:val="4"/>
          <w:rtl/>
        </w:rPr>
        <w:lastRenderedPageBreak/>
        <w:t>خطة الترقيم الوطنية</w:t>
      </w:r>
      <w:r w:rsidRPr="00D7122D">
        <w:rPr>
          <w:rFonts w:eastAsia="SimSun"/>
          <w:position w:val="4"/>
          <w:rtl/>
        </w:rPr>
        <w:br/>
      </w:r>
      <w:r w:rsidRPr="00D7122D">
        <w:rPr>
          <w:rFonts w:eastAsia="SimSun" w:hint="cs"/>
          <w:position w:val="4"/>
          <w:rtl/>
        </w:rPr>
        <w:t xml:space="preserve">(وفقاً للتوصية </w:t>
      </w:r>
      <w:r w:rsidRPr="00D7122D">
        <w:rPr>
          <w:rFonts w:eastAsia="SimSun"/>
          <w:position w:val="4"/>
        </w:rPr>
        <w:t>ITU</w:t>
      </w:r>
      <w:r w:rsidRPr="00D7122D">
        <w:rPr>
          <w:rFonts w:eastAsia="SimSun"/>
          <w:position w:val="4"/>
        </w:rPr>
        <w:noBreakHyphen/>
        <w:t>T E.129</w:t>
      </w:r>
      <w:r w:rsidRPr="00D7122D">
        <w:rPr>
          <w:rFonts w:eastAsia="SimSun" w:hint="cs"/>
          <w:position w:val="4"/>
          <w:rtl/>
        </w:rPr>
        <w:t xml:space="preserve"> </w:t>
      </w:r>
      <w:r w:rsidRPr="00D7122D">
        <w:rPr>
          <w:rFonts w:eastAsia="SimSun"/>
          <w:position w:val="4"/>
        </w:rPr>
        <w:t>(2013/01)</w:t>
      </w:r>
      <w:r w:rsidRPr="00D7122D">
        <w:rPr>
          <w:rFonts w:eastAsia="SimSun" w:hint="cs"/>
          <w:position w:val="4"/>
          <w:rtl/>
        </w:rPr>
        <w:t>)</w:t>
      </w:r>
      <w:bookmarkEnd w:id="184"/>
    </w:p>
    <w:bookmarkEnd w:id="185"/>
    <w:p w:rsidR="0012027B" w:rsidRPr="00F160FD" w:rsidRDefault="0012027B" w:rsidP="0012027B">
      <w:pPr>
        <w:jc w:val="center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الموقع الإلكتروني: </w:t>
      </w:r>
      <w:hyperlink r:id="rId21" w:history="1">
        <w:r w:rsidRPr="00F160FD">
          <w:rPr>
            <w:rStyle w:val="Hyperlink"/>
            <w:rFonts w:eastAsia="SimSun"/>
            <w:lang w:bidi="ar-EG"/>
          </w:rPr>
          <w:t>www.itu.int/itu-t/inr/nnp/index.html</w:t>
        </w:r>
      </w:hyperlink>
    </w:p>
    <w:p w:rsidR="0012027B" w:rsidRPr="00F160FD" w:rsidRDefault="0012027B" w:rsidP="0012027B">
      <w:pPr>
        <w:spacing w:before="360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F160FD">
        <w:rPr>
          <w:rFonts w:eastAsia="SimSun" w:hint="eastAsia"/>
          <w:rtl/>
          <w:lang w:bidi="ar-EG"/>
        </w:rPr>
        <w:t> </w:t>
      </w:r>
      <w:r w:rsidRPr="00F160F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12027B" w:rsidRPr="00F160FD" w:rsidRDefault="0012027B" w:rsidP="0012027B">
      <w:pPr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F160FD">
        <w:rPr>
          <w:rFonts w:eastAsia="SimSun"/>
          <w:lang w:bidi="ar-EG"/>
        </w:rPr>
        <w:t>ITU</w:t>
      </w:r>
      <w:r w:rsidRPr="00F160FD">
        <w:rPr>
          <w:rFonts w:eastAsia="SimSun"/>
          <w:lang w:bidi="ar-EG"/>
        </w:rPr>
        <w:noBreakHyphen/>
        <w:t>T E.129</w:t>
      </w:r>
      <w:r w:rsidRPr="00F160F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F160FD">
        <w:rPr>
          <w:rFonts w:eastAsia="SimSun" w:hint="eastAsia"/>
          <w:rtl/>
          <w:lang w:bidi="ar-EG"/>
        </w:rPr>
        <w:t> </w:t>
      </w:r>
      <w:r w:rsidRPr="00F160F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2" w:history="1">
        <w:r w:rsidRPr="00F160FD">
          <w:rPr>
            <w:rStyle w:val="Hyperlink"/>
            <w:rFonts w:eastAsia="SimSun"/>
          </w:rPr>
          <w:t>tsbtson@itu.int</w:t>
        </w:r>
      </w:hyperlink>
      <w:r w:rsidRPr="00F160FD">
        <w:rPr>
          <w:rFonts w:eastAsia="SimSun" w:hint="cs"/>
          <w:rtl/>
          <w:lang w:bidi="ar-EG"/>
        </w:rPr>
        <w:t>)، ونذكّرها بأنها مسؤولة عن</w:t>
      </w:r>
      <w:r w:rsidRPr="00F160FD">
        <w:rPr>
          <w:rFonts w:eastAsia="SimSun" w:hint="eastAsia"/>
          <w:rtl/>
          <w:lang w:bidi="ar-EG"/>
        </w:rPr>
        <w:t> </w:t>
      </w:r>
      <w:r w:rsidRPr="00F160FD">
        <w:rPr>
          <w:rFonts w:eastAsia="SimSun" w:hint="cs"/>
          <w:rtl/>
          <w:lang w:bidi="ar-EG"/>
        </w:rPr>
        <w:t>تحديث هذه المعلومات تباعاً.</w:t>
      </w:r>
    </w:p>
    <w:p w:rsidR="0012027B" w:rsidRDefault="0012027B" w:rsidP="0012027B">
      <w:pPr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اعتباراً من </w:t>
      </w:r>
      <w:r w:rsidRPr="00F160FD">
        <w:rPr>
          <w:rFonts w:eastAsia="SimSun"/>
          <w:lang w:bidi="ar-EG"/>
        </w:rPr>
        <w:t>2016.</w:t>
      </w:r>
      <w:r>
        <w:rPr>
          <w:rFonts w:eastAsia="SimSun"/>
          <w:lang w:bidi="ar-EG"/>
        </w:rPr>
        <w:t>VI</w:t>
      </w:r>
      <w:r w:rsidRPr="00F160FD">
        <w:rPr>
          <w:rFonts w:eastAsia="SimSun"/>
          <w:lang w:bidi="ar-EG"/>
        </w:rPr>
        <w:t>.1</w:t>
      </w:r>
      <w:r w:rsidR="00B96BF6">
        <w:rPr>
          <w:rFonts w:eastAsia="SimSun"/>
          <w:lang w:bidi="ar-EG"/>
        </w:rPr>
        <w:t>5</w:t>
      </w:r>
      <w:r w:rsidRPr="00F160FD">
        <w:rPr>
          <w:rFonts w:eastAsia="SimSun" w:hint="cs"/>
          <w:rtl/>
          <w:lang w:bidi="ar-EG"/>
        </w:rPr>
        <w:t xml:space="preserve"> قامت البلدان التالية بتحديث خطة الترقيم</w:t>
      </w:r>
      <w:r w:rsidR="007F2AC7">
        <w:rPr>
          <w:rFonts w:eastAsia="SimSun" w:hint="cs"/>
          <w:rtl/>
          <w:lang w:bidi="ar-EG"/>
        </w:rPr>
        <w:t xml:space="preserve"> الوطنية</w:t>
      </w:r>
      <w:r w:rsidRPr="00F160FD">
        <w:rPr>
          <w:rFonts w:eastAsia="SimSun" w:hint="cs"/>
          <w:rtl/>
          <w:lang w:bidi="ar-EG"/>
        </w:rPr>
        <w:t xml:space="preserve"> الخاصة بها في موقعنا الإلكتروني:</w:t>
      </w:r>
    </w:p>
    <w:p w:rsidR="0047769E" w:rsidRPr="00F160FD" w:rsidRDefault="0047769E" w:rsidP="0012027B">
      <w:pPr>
        <w:rPr>
          <w:rFonts w:eastAsia="SimSun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9"/>
      </w:tblGrid>
      <w:tr w:rsidR="0047769E" w:rsidRPr="00FD7747" w:rsidTr="0047769E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FD774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D7747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FD7747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47769E" w:rsidRPr="00FD7747" w:rsidTr="0047769E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B90AE6" w:rsidP="00FD7747">
            <w:pPr>
              <w:spacing w:before="40" w:after="40" w:line="280" w:lineRule="exact"/>
              <w:rPr>
                <w:rFonts w:eastAsia="SimSun"/>
                <w:szCs w:val="26"/>
              </w:rPr>
            </w:pPr>
            <w:r w:rsidRPr="00FD7747">
              <w:rPr>
                <w:rFonts w:eastAsia="SimSun" w:hint="cs"/>
                <w:szCs w:val="26"/>
                <w:rtl/>
              </w:rPr>
              <w:t>أندورا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szCs w:val="26"/>
              </w:rPr>
            </w:pPr>
            <w:r w:rsidRPr="00FD7747">
              <w:rPr>
                <w:rFonts w:eastAsia="SimSun"/>
                <w:szCs w:val="26"/>
              </w:rPr>
              <w:t>+376</w:t>
            </w:r>
          </w:p>
        </w:tc>
      </w:tr>
      <w:tr w:rsidR="0047769E" w:rsidRPr="00FD7747" w:rsidTr="0047769E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B90AE6" w:rsidP="00FD7747">
            <w:pPr>
              <w:spacing w:before="40" w:after="40" w:line="280" w:lineRule="exact"/>
              <w:rPr>
                <w:rFonts w:eastAsia="SimSun"/>
                <w:szCs w:val="26"/>
              </w:rPr>
            </w:pPr>
            <w:proofErr w:type="spellStart"/>
            <w:r w:rsidRPr="00FD7747">
              <w:rPr>
                <w:rFonts w:eastAsia="SimSun" w:hint="cs"/>
                <w:szCs w:val="26"/>
                <w:rtl/>
              </w:rPr>
              <w:t>كوراساو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szCs w:val="26"/>
              </w:rPr>
            </w:pPr>
            <w:r w:rsidRPr="00FD7747">
              <w:rPr>
                <w:rFonts w:eastAsia="SimSun"/>
                <w:szCs w:val="26"/>
              </w:rPr>
              <w:t>+599</w:t>
            </w:r>
          </w:p>
        </w:tc>
      </w:tr>
      <w:tr w:rsidR="0047769E" w:rsidRPr="00FD7747" w:rsidTr="0047769E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B90AE6" w:rsidP="00FD7747">
            <w:pPr>
              <w:spacing w:before="40" w:after="40" w:line="280" w:lineRule="exact"/>
              <w:rPr>
                <w:rFonts w:eastAsia="SimSun"/>
                <w:szCs w:val="26"/>
              </w:rPr>
            </w:pPr>
            <w:r w:rsidRPr="00FD7747">
              <w:rPr>
                <w:rFonts w:eastAsia="SimSun" w:hint="cs"/>
                <w:szCs w:val="26"/>
                <w:rtl/>
              </w:rPr>
              <w:t>فنلندا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szCs w:val="26"/>
              </w:rPr>
            </w:pPr>
            <w:r w:rsidRPr="00FD7747">
              <w:rPr>
                <w:rFonts w:eastAsia="SimSun"/>
                <w:szCs w:val="26"/>
              </w:rPr>
              <w:t>+358</w:t>
            </w:r>
          </w:p>
        </w:tc>
      </w:tr>
      <w:tr w:rsidR="0047769E" w:rsidRPr="00FD7747" w:rsidTr="0047769E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47769E" w:rsidP="00FD7747">
            <w:pPr>
              <w:spacing w:before="40" w:after="40" w:line="280" w:lineRule="exact"/>
              <w:rPr>
                <w:rFonts w:eastAsia="SimSun"/>
                <w:szCs w:val="26"/>
                <w:rtl/>
                <w:lang w:bidi="ar-EG"/>
              </w:rPr>
            </w:pPr>
            <w:r w:rsidRPr="00FD7747">
              <w:rPr>
                <w:rFonts w:eastAsia="SimSun" w:hint="cs"/>
                <w:szCs w:val="26"/>
                <w:rtl/>
                <w:lang w:bidi="ar-EG"/>
              </w:rPr>
              <w:t>الكويت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szCs w:val="26"/>
              </w:rPr>
            </w:pPr>
            <w:r w:rsidRPr="00FD7747">
              <w:rPr>
                <w:rFonts w:eastAsia="SimSun"/>
                <w:szCs w:val="26"/>
              </w:rPr>
              <w:t>+965</w:t>
            </w:r>
          </w:p>
        </w:tc>
      </w:tr>
      <w:tr w:rsidR="0047769E" w:rsidRPr="00FD7747" w:rsidTr="0047769E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B90AE6" w:rsidP="00FD7747">
            <w:pPr>
              <w:spacing w:before="40" w:after="40" w:line="280" w:lineRule="exact"/>
              <w:rPr>
                <w:rFonts w:eastAsia="SimSun"/>
                <w:szCs w:val="26"/>
              </w:rPr>
            </w:pPr>
            <w:r w:rsidRPr="00FD7747">
              <w:rPr>
                <w:rFonts w:eastAsia="SimSun" w:hint="cs"/>
                <w:szCs w:val="26"/>
                <w:rtl/>
              </w:rPr>
              <w:t xml:space="preserve">جزر تركس </w:t>
            </w:r>
            <w:proofErr w:type="spellStart"/>
            <w:r w:rsidRPr="00FD7747">
              <w:rPr>
                <w:rFonts w:eastAsia="SimSun" w:hint="cs"/>
                <w:szCs w:val="26"/>
                <w:rtl/>
              </w:rPr>
              <w:t>وكايكوس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E" w:rsidRPr="00FD7747" w:rsidRDefault="0047769E" w:rsidP="00FD7747">
            <w:pPr>
              <w:spacing w:before="40" w:after="40" w:line="280" w:lineRule="exact"/>
              <w:jc w:val="center"/>
              <w:rPr>
                <w:rFonts w:eastAsia="SimSun"/>
                <w:szCs w:val="26"/>
              </w:rPr>
            </w:pPr>
            <w:r w:rsidRPr="00FD7747">
              <w:rPr>
                <w:rFonts w:eastAsia="SimSun"/>
                <w:szCs w:val="26"/>
              </w:rPr>
              <w:t>+1 649</w:t>
            </w:r>
          </w:p>
        </w:tc>
      </w:tr>
    </w:tbl>
    <w:p w:rsidR="0047769E" w:rsidRPr="00F160FD" w:rsidRDefault="0047769E" w:rsidP="0012027B">
      <w:pPr>
        <w:rPr>
          <w:rFonts w:eastAsia="SimSun"/>
          <w:rtl/>
          <w:lang w:bidi="ar-EG"/>
        </w:rPr>
      </w:pPr>
    </w:p>
    <w:sectPr w:rsidR="0047769E" w:rsidRPr="00F160FD" w:rsidSect="006C4272">
      <w:footerReference w:type="even" r:id="rId23"/>
      <w:footerReference w:type="default" r:id="rId24"/>
      <w:footerReference w:type="first" r:id="rId25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2B" w:rsidRDefault="00BB732B" w:rsidP="00AA4E2E">
      <w:r>
        <w:separator/>
      </w:r>
    </w:p>
    <w:p w:rsidR="00BB732B" w:rsidRDefault="00BB732B" w:rsidP="00AA4E2E"/>
    <w:p w:rsidR="00BB732B" w:rsidRDefault="00BB732B" w:rsidP="00AA4E2E"/>
    <w:p w:rsidR="00BB732B" w:rsidRDefault="00BB732B" w:rsidP="00AA4E2E"/>
    <w:p w:rsidR="00BB732B" w:rsidRDefault="00BB732B" w:rsidP="00AA4E2E"/>
    <w:p w:rsidR="00BB732B" w:rsidRDefault="00BB732B"/>
    <w:p w:rsidR="00BB732B" w:rsidRDefault="00BB732B"/>
  </w:endnote>
  <w:endnote w:type="continuationSeparator" w:id="0">
    <w:p w:rsidR="00BB732B" w:rsidRDefault="00BB732B" w:rsidP="00AA4E2E">
      <w:r>
        <w:continuationSeparator/>
      </w:r>
    </w:p>
    <w:p w:rsidR="00BB732B" w:rsidRDefault="00BB732B" w:rsidP="00AA4E2E"/>
    <w:p w:rsidR="00BB732B" w:rsidRDefault="00BB732B" w:rsidP="00AA4E2E"/>
    <w:p w:rsidR="00BB732B" w:rsidRDefault="00BB732B" w:rsidP="00AA4E2E"/>
    <w:p w:rsidR="00BB732B" w:rsidRDefault="00BB732B" w:rsidP="00AA4E2E"/>
    <w:p w:rsidR="00BB732B" w:rsidRDefault="00BB732B"/>
    <w:p w:rsidR="00BB732B" w:rsidRDefault="00BB7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B732B" w:rsidRPr="001012C6" w:rsidTr="00070862">
      <w:trPr>
        <w:cantSplit/>
      </w:trPr>
      <w:tc>
        <w:tcPr>
          <w:tcW w:w="1559" w:type="dxa"/>
          <w:shd w:val="clear" w:color="auto" w:fill="4C4C4C"/>
        </w:tcPr>
        <w:p w:rsidR="00BB732B" w:rsidRPr="00082004" w:rsidRDefault="00BB732B" w:rsidP="00B1218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C17F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BB732B" w:rsidRPr="00082004" w:rsidRDefault="00BB732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B732B" w:rsidRPr="00FA51E9" w:rsidRDefault="00BB732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B732B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BB732B" w:rsidRPr="00082004" w:rsidRDefault="00BB732B" w:rsidP="00B1218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C17F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BB732B" w:rsidRPr="00082004" w:rsidRDefault="00BB732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B732B" w:rsidRPr="00BB204E" w:rsidRDefault="00BB732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B732B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BB732B" w:rsidRPr="006C17F9" w:rsidRDefault="006C17F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bCs/>
              <w:sz w:val="21"/>
              <w:szCs w:val="20"/>
            </w:rPr>
          </w:pPr>
          <w:r w:rsidRPr="006C17F9">
            <w:rPr>
              <w:b/>
              <w:bCs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B732B" w:rsidRPr="00DA574F" w:rsidRDefault="00BB732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732B" w:rsidRPr="00FA51E9" w:rsidRDefault="00BB732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2B" w:rsidRDefault="00BB732B" w:rsidP="00AA4E2E">
      <w:r>
        <w:t>___________________</w:t>
      </w:r>
    </w:p>
  </w:footnote>
  <w:footnote w:type="continuationSeparator" w:id="0">
    <w:p w:rsidR="00BB732B" w:rsidRDefault="00BB732B" w:rsidP="00AA4E2E">
      <w:r>
        <w:continuationSeparator/>
      </w:r>
    </w:p>
    <w:p w:rsidR="00BB732B" w:rsidRDefault="00BB732B" w:rsidP="00AA4E2E"/>
    <w:p w:rsidR="00BB732B" w:rsidRDefault="00BB732B" w:rsidP="00AA4E2E"/>
    <w:p w:rsidR="00BB732B" w:rsidRDefault="00BB732B" w:rsidP="00AA4E2E"/>
    <w:p w:rsidR="00BB732B" w:rsidRDefault="00BB732B" w:rsidP="00AA4E2E"/>
    <w:p w:rsidR="00BB732B" w:rsidRDefault="00BB732B"/>
    <w:p w:rsidR="00BB732B" w:rsidRDefault="00BB73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5DA"/>
    <w:rsid w:val="00005920"/>
    <w:rsid w:val="0000595C"/>
    <w:rsid w:val="000068CD"/>
    <w:rsid w:val="00006907"/>
    <w:rsid w:val="00006CAF"/>
    <w:rsid w:val="000073F8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6C3"/>
    <w:rsid w:val="000149E2"/>
    <w:rsid w:val="00014BB6"/>
    <w:rsid w:val="000151E7"/>
    <w:rsid w:val="00015B7B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68B"/>
    <w:rsid w:val="00022EAB"/>
    <w:rsid w:val="00023400"/>
    <w:rsid w:val="000240CE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235"/>
    <w:rsid w:val="00032336"/>
    <w:rsid w:val="00032647"/>
    <w:rsid w:val="0003352E"/>
    <w:rsid w:val="000335F0"/>
    <w:rsid w:val="00033EDE"/>
    <w:rsid w:val="00033FBD"/>
    <w:rsid w:val="00034354"/>
    <w:rsid w:val="0003514B"/>
    <w:rsid w:val="000361CC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503C7"/>
    <w:rsid w:val="00051652"/>
    <w:rsid w:val="0005184C"/>
    <w:rsid w:val="00051907"/>
    <w:rsid w:val="00051B6B"/>
    <w:rsid w:val="00051C0D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A35"/>
    <w:rsid w:val="00061529"/>
    <w:rsid w:val="0006259D"/>
    <w:rsid w:val="00063428"/>
    <w:rsid w:val="000637A9"/>
    <w:rsid w:val="0006446B"/>
    <w:rsid w:val="000644E5"/>
    <w:rsid w:val="0006555E"/>
    <w:rsid w:val="0006566C"/>
    <w:rsid w:val="0006654D"/>
    <w:rsid w:val="00066627"/>
    <w:rsid w:val="00066830"/>
    <w:rsid w:val="00067D8F"/>
    <w:rsid w:val="000700D0"/>
    <w:rsid w:val="00070862"/>
    <w:rsid w:val="000708F3"/>
    <w:rsid w:val="00070AB4"/>
    <w:rsid w:val="00070BA5"/>
    <w:rsid w:val="000711D7"/>
    <w:rsid w:val="00072067"/>
    <w:rsid w:val="0007244B"/>
    <w:rsid w:val="000728A4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3717"/>
    <w:rsid w:val="00083974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0DCD"/>
    <w:rsid w:val="0009155D"/>
    <w:rsid w:val="000916CC"/>
    <w:rsid w:val="0009257E"/>
    <w:rsid w:val="00092673"/>
    <w:rsid w:val="00092B28"/>
    <w:rsid w:val="00092DAC"/>
    <w:rsid w:val="00093FC7"/>
    <w:rsid w:val="000943E2"/>
    <w:rsid w:val="00094488"/>
    <w:rsid w:val="0009474F"/>
    <w:rsid w:val="00094B43"/>
    <w:rsid w:val="00095466"/>
    <w:rsid w:val="00096275"/>
    <w:rsid w:val="00096518"/>
    <w:rsid w:val="00096F25"/>
    <w:rsid w:val="00097182"/>
    <w:rsid w:val="00097991"/>
    <w:rsid w:val="000A000F"/>
    <w:rsid w:val="000A022D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6DE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645"/>
    <w:rsid w:val="000B1E68"/>
    <w:rsid w:val="000B1F2B"/>
    <w:rsid w:val="000B30F2"/>
    <w:rsid w:val="000B3169"/>
    <w:rsid w:val="000B3281"/>
    <w:rsid w:val="000B32EF"/>
    <w:rsid w:val="000B45F1"/>
    <w:rsid w:val="000B5985"/>
    <w:rsid w:val="000B6313"/>
    <w:rsid w:val="000B67EE"/>
    <w:rsid w:val="000B70CA"/>
    <w:rsid w:val="000B7ADF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297C"/>
    <w:rsid w:val="000D380B"/>
    <w:rsid w:val="000D3DFE"/>
    <w:rsid w:val="000D4C5E"/>
    <w:rsid w:val="000D53ED"/>
    <w:rsid w:val="000D7341"/>
    <w:rsid w:val="000D7907"/>
    <w:rsid w:val="000D7CC6"/>
    <w:rsid w:val="000D7F2B"/>
    <w:rsid w:val="000E1329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980"/>
    <w:rsid w:val="000E6BB1"/>
    <w:rsid w:val="000E6D30"/>
    <w:rsid w:val="000E6D62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D28"/>
    <w:rsid w:val="000F4D79"/>
    <w:rsid w:val="000F4E87"/>
    <w:rsid w:val="000F518F"/>
    <w:rsid w:val="000F6057"/>
    <w:rsid w:val="0010025D"/>
    <w:rsid w:val="0010081C"/>
    <w:rsid w:val="001012C6"/>
    <w:rsid w:val="001013E3"/>
    <w:rsid w:val="00102124"/>
    <w:rsid w:val="0010225F"/>
    <w:rsid w:val="001025B3"/>
    <w:rsid w:val="00104C7D"/>
    <w:rsid w:val="00104CC6"/>
    <w:rsid w:val="00104CC7"/>
    <w:rsid w:val="00104EB9"/>
    <w:rsid w:val="001055E1"/>
    <w:rsid w:val="00105DE0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7E0"/>
    <w:rsid w:val="00116D38"/>
    <w:rsid w:val="00117314"/>
    <w:rsid w:val="0011795F"/>
    <w:rsid w:val="00117C98"/>
    <w:rsid w:val="0012027B"/>
    <w:rsid w:val="00120371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3A6E"/>
    <w:rsid w:val="0013426C"/>
    <w:rsid w:val="0013445F"/>
    <w:rsid w:val="00134CCF"/>
    <w:rsid w:val="0013523F"/>
    <w:rsid w:val="0013696B"/>
    <w:rsid w:val="00140BEE"/>
    <w:rsid w:val="0014121D"/>
    <w:rsid w:val="0014126F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5042C"/>
    <w:rsid w:val="00151545"/>
    <w:rsid w:val="00152497"/>
    <w:rsid w:val="001532C2"/>
    <w:rsid w:val="00153671"/>
    <w:rsid w:val="0015377A"/>
    <w:rsid w:val="00153CF5"/>
    <w:rsid w:val="00154CEB"/>
    <w:rsid w:val="00154DF6"/>
    <w:rsid w:val="001559F3"/>
    <w:rsid w:val="00156119"/>
    <w:rsid w:val="001564D4"/>
    <w:rsid w:val="0015795C"/>
    <w:rsid w:val="00157E07"/>
    <w:rsid w:val="00160DDF"/>
    <w:rsid w:val="00160F40"/>
    <w:rsid w:val="0016123E"/>
    <w:rsid w:val="00162D94"/>
    <w:rsid w:val="00163239"/>
    <w:rsid w:val="00163672"/>
    <w:rsid w:val="00164091"/>
    <w:rsid w:val="00165634"/>
    <w:rsid w:val="00167358"/>
    <w:rsid w:val="00167364"/>
    <w:rsid w:val="001675D0"/>
    <w:rsid w:val="00167FF8"/>
    <w:rsid w:val="0017051D"/>
    <w:rsid w:val="0017175B"/>
    <w:rsid w:val="001717AC"/>
    <w:rsid w:val="00171D93"/>
    <w:rsid w:val="00171E2A"/>
    <w:rsid w:val="001722F9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C41"/>
    <w:rsid w:val="00183BB2"/>
    <w:rsid w:val="00184486"/>
    <w:rsid w:val="001844A9"/>
    <w:rsid w:val="00185315"/>
    <w:rsid w:val="00185F42"/>
    <w:rsid w:val="001864B6"/>
    <w:rsid w:val="00186AFB"/>
    <w:rsid w:val="00187C95"/>
    <w:rsid w:val="00187EA7"/>
    <w:rsid w:val="001903B2"/>
    <w:rsid w:val="0019081F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CA1"/>
    <w:rsid w:val="001C296F"/>
    <w:rsid w:val="001C3A26"/>
    <w:rsid w:val="001C45AC"/>
    <w:rsid w:val="001C47FE"/>
    <w:rsid w:val="001C4C89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548"/>
    <w:rsid w:val="001D1F51"/>
    <w:rsid w:val="001D226E"/>
    <w:rsid w:val="001D2A3B"/>
    <w:rsid w:val="001D2BF6"/>
    <w:rsid w:val="001D3A4E"/>
    <w:rsid w:val="001D411F"/>
    <w:rsid w:val="001D4518"/>
    <w:rsid w:val="001D47DD"/>
    <w:rsid w:val="001D482E"/>
    <w:rsid w:val="001D4B60"/>
    <w:rsid w:val="001D5C50"/>
    <w:rsid w:val="001D62ED"/>
    <w:rsid w:val="001D64F0"/>
    <w:rsid w:val="001D6D2D"/>
    <w:rsid w:val="001E00B9"/>
    <w:rsid w:val="001E0879"/>
    <w:rsid w:val="001E169B"/>
    <w:rsid w:val="001E190C"/>
    <w:rsid w:val="001E2453"/>
    <w:rsid w:val="001E2E7F"/>
    <w:rsid w:val="001E2EDE"/>
    <w:rsid w:val="001E31C7"/>
    <w:rsid w:val="001E36EB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2879"/>
    <w:rsid w:val="001F2BAD"/>
    <w:rsid w:val="001F317B"/>
    <w:rsid w:val="001F32B5"/>
    <w:rsid w:val="001F336C"/>
    <w:rsid w:val="001F3CF4"/>
    <w:rsid w:val="001F3F85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9A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12E1"/>
    <w:rsid w:val="002227E0"/>
    <w:rsid w:val="00224481"/>
    <w:rsid w:val="002244CC"/>
    <w:rsid w:val="0022462C"/>
    <w:rsid w:val="00224C6B"/>
    <w:rsid w:val="002252A9"/>
    <w:rsid w:val="002254BA"/>
    <w:rsid w:val="0022594F"/>
    <w:rsid w:val="00225B9D"/>
    <w:rsid w:val="00225C84"/>
    <w:rsid w:val="0022614F"/>
    <w:rsid w:val="00227EF1"/>
    <w:rsid w:val="002307DE"/>
    <w:rsid w:val="00230B1A"/>
    <w:rsid w:val="002314AB"/>
    <w:rsid w:val="002314EF"/>
    <w:rsid w:val="00231F36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242"/>
    <w:rsid w:val="00237506"/>
    <w:rsid w:val="00237A8C"/>
    <w:rsid w:val="00240ED4"/>
    <w:rsid w:val="00241099"/>
    <w:rsid w:val="002414F2"/>
    <w:rsid w:val="00242737"/>
    <w:rsid w:val="002428A0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BF2"/>
    <w:rsid w:val="00251882"/>
    <w:rsid w:val="00252243"/>
    <w:rsid w:val="00252C4E"/>
    <w:rsid w:val="002543C8"/>
    <w:rsid w:val="002543CF"/>
    <w:rsid w:val="002547A6"/>
    <w:rsid w:val="002550F7"/>
    <w:rsid w:val="002562C2"/>
    <w:rsid w:val="00256D96"/>
    <w:rsid w:val="00257178"/>
    <w:rsid w:val="00257D1F"/>
    <w:rsid w:val="0026062E"/>
    <w:rsid w:val="00261122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456"/>
    <w:rsid w:val="002739D0"/>
    <w:rsid w:val="0027413D"/>
    <w:rsid w:val="00274893"/>
    <w:rsid w:val="0027544F"/>
    <w:rsid w:val="002766FF"/>
    <w:rsid w:val="00276DAC"/>
    <w:rsid w:val="0027742B"/>
    <w:rsid w:val="002777F1"/>
    <w:rsid w:val="0028089F"/>
    <w:rsid w:val="0028139A"/>
    <w:rsid w:val="002814F4"/>
    <w:rsid w:val="00281F5F"/>
    <w:rsid w:val="002843E4"/>
    <w:rsid w:val="002847C8"/>
    <w:rsid w:val="00284E47"/>
    <w:rsid w:val="00285B97"/>
    <w:rsid w:val="0028705B"/>
    <w:rsid w:val="002876F5"/>
    <w:rsid w:val="00290146"/>
    <w:rsid w:val="00290680"/>
    <w:rsid w:val="0029073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68B9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B98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1DFD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625"/>
    <w:rsid w:val="002C5B71"/>
    <w:rsid w:val="002C6E92"/>
    <w:rsid w:val="002C7E74"/>
    <w:rsid w:val="002D06F7"/>
    <w:rsid w:val="002D0972"/>
    <w:rsid w:val="002D0A38"/>
    <w:rsid w:val="002D18BD"/>
    <w:rsid w:val="002D2A6D"/>
    <w:rsid w:val="002D2C30"/>
    <w:rsid w:val="002D36D3"/>
    <w:rsid w:val="002D401B"/>
    <w:rsid w:val="002D4364"/>
    <w:rsid w:val="002D4986"/>
    <w:rsid w:val="002D5F64"/>
    <w:rsid w:val="002D63D2"/>
    <w:rsid w:val="002D6FBF"/>
    <w:rsid w:val="002D7589"/>
    <w:rsid w:val="002D7C7A"/>
    <w:rsid w:val="002D7D6C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2A0"/>
    <w:rsid w:val="002F36FF"/>
    <w:rsid w:val="002F438D"/>
    <w:rsid w:val="002F4416"/>
    <w:rsid w:val="002F51B5"/>
    <w:rsid w:val="002F51C1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17171"/>
    <w:rsid w:val="003209CA"/>
    <w:rsid w:val="00320F52"/>
    <w:rsid w:val="00321061"/>
    <w:rsid w:val="003214AB"/>
    <w:rsid w:val="003215FA"/>
    <w:rsid w:val="00321C2D"/>
    <w:rsid w:val="00322542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6A7E"/>
    <w:rsid w:val="00327D7E"/>
    <w:rsid w:val="003309FF"/>
    <w:rsid w:val="003312D8"/>
    <w:rsid w:val="00331736"/>
    <w:rsid w:val="00331CE0"/>
    <w:rsid w:val="003329E1"/>
    <w:rsid w:val="003334F4"/>
    <w:rsid w:val="00333E92"/>
    <w:rsid w:val="003348D6"/>
    <w:rsid w:val="003350E3"/>
    <w:rsid w:val="00335C30"/>
    <w:rsid w:val="0033626F"/>
    <w:rsid w:val="00340863"/>
    <w:rsid w:val="00340B6D"/>
    <w:rsid w:val="00340C3A"/>
    <w:rsid w:val="00341093"/>
    <w:rsid w:val="00341E60"/>
    <w:rsid w:val="00343631"/>
    <w:rsid w:val="00343777"/>
    <w:rsid w:val="00343D35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70BD"/>
    <w:rsid w:val="00367872"/>
    <w:rsid w:val="00367CCA"/>
    <w:rsid w:val="00367CDC"/>
    <w:rsid w:val="00370178"/>
    <w:rsid w:val="00371055"/>
    <w:rsid w:val="0037141C"/>
    <w:rsid w:val="00371477"/>
    <w:rsid w:val="00371CA2"/>
    <w:rsid w:val="0037297B"/>
    <w:rsid w:val="00372ADD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5B31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1A8E"/>
    <w:rsid w:val="0039203C"/>
    <w:rsid w:val="003923B1"/>
    <w:rsid w:val="003924CE"/>
    <w:rsid w:val="003931E4"/>
    <w:rsid w:val="00393494"/>
    <w:rsid w:val="0039395E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1FD1"/>
    <w:rsid w:val="003A2432"/>
    <w:rsid w:val="003A35B2"/>
    <w:rsid w:val="003A414A"/>
    <w:rsid w:val="003A4EA4"/>
    <w:rsid w:val="003A598F"/>
    <w:rsid w:val="003A6053"/>
    <w:rsid w:val="003A60DE"/>
    <w:rsid w:val="003A66A7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3D15"/>
    <w:rsid w:val="003B42EA"/>
    <w:rsid w:val="003B4E61"/>
    <w:rsid w:val="003B4F23"/>
    <w:rsid w:val="003B56F5"/>
    <w:rsid w:val="003B5950"/>
    <w:rsid w:val="003B6A70"/>
    <w:rsid w:val="003B6B41"/>
    <w:rsid w:val="003C0423"/>
    <w:rsid w:val="003C0615"/>
    <w:rsid w:val="003C0AD3"/>
    <w:rsid w:val="003C10BF"/>
    <w:rsid w:val="003C12F6"/>
    <w:rsid w:val="003C1DA1"/>
    <w:rsid w:val="003C20C4"/>
    <w:rsid w:val="003C36F0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C7FAD"/>
    <w:rsid w:val="003D0884"/>
    <w:rsid w:val="003D09A2"/>
    <w:rsid w:val="003D167D"/>
    <w:rsid w:val="003D2055"/>
    <w:rsid w:val="003D5520"/>
    <w:rsid w:val="003D5FDC"/>
    <w:rsid w:val="003D7267"/>
    <w:rsid w:val="003D7397"/>
    <w:rsid w:val="003D7F0A"/>
    <w:rsid w:val="003E02EF"/>
    <w:rsid w:val="003E0448"/>
    <w:rsid w:val="003E08C2"/>
    <w:rsid w:val="003E1D90"/>
    <w:rsid w:val="003E1F58"/>
    <w:rsid w:val="003E272B"/>
    <w:rsid w:val="003E2980"/>
    <w:rsid w:val="003E2E45"/>
    <w:rsid w:val="003E3008"/>
    <w:rsid w:val="003E3183"/>
    <w:rsid w:val="003E3564"/>
    <w:rsid w:val="003E39C0"/>
    <w:rsid w:val="003E3B9F"/>
    <w:rsid w:val="003E474F"/>
    <w:rsid w:val="003E4BF4"/>
    <w:rsid w:val="003E57D6"/>
    <w:rsid w:val="003E593E"/>
    <w:rsid w:val="003E5A03"/>
    <w:rsid w:val="003E63C6"/>
    <w:rsid w:val="003E67F7"/>
    <w:rsid w:val="003F01BE"/>
    <w:rsid w:val="003F055E"/>
    <w:rsid w:val="003F0BAF"/>
    <w:rsid w:val="003F1CCB"/>
    <w:rsid w:val="003F2B85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8F9"/>
    <w:rsid w:val="004029BD"/>
    <w:rsid w:val="00402F8A"/>
    <w:rsid w:val="004036B8"/>
    <w:rsid w:val="00403B46"/>
    <w:rsid w:val="00404B47"/>
    <w:rsid w:val="00405258"/>
    <w:rsid w:val="0040567B"/>
    <w:rsid w:val="00405A51"/>
    <w:rsid w:val="00405DB4"/>
    <w:rsid w:val="004063E4"/>
    <w:rsid w:val="00406861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2530"/>
    <w:rsid w:val="00422C04"/>
    <w:rsid w:val="00424947"/>
    <w:rsid w:val="00424D35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B9F"/>
    <w:rsid w:val="00437EDE"/>
    <w:rsid w:val="004413E4"/>
    <w:rsid w:val="0044219F"/>
    <w:rsid w:val="00442297"/>
    <w:rsid w:val="00444235"/>
    <w:rsid w:val="00444B83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646"/>
    <w:rsid w:val="00460967"/>
    <w:rsid w:val="00460B1F"/>
    <w:rsid w:val="00460C38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00D"/>
    <w:rsid w:val="0046640D"/>
    <w:rsid w:val="00466780"/>
    <w:rsid w:val="00466DAA"/>
    <w:rsid w:val="004676AA"/>
    <w:rsid w:val="004704EC"/>
    <w:rsid w:val="00470561"/>
    <w:rsid w:val="00470CBD"/>
    <w:rsid w:val="00472913"/>
    <w:rsid w:val="00472ACE"/>
    <w:rsid w:val="00472B04"/>
    <w:rsid w:val="00472C73"/>
    <w:rsid w:val="004738F5"/>
    <w:rsid w:val="00473C3C"/>
    <w:rsid w:val="00474291"/>
    <w:rsid w:val="00474313"/>
    <w:rsid w:val="00475A1E"/>
    <w:rsid w:val="00475C60"/>
    <w:rsid w:val="00475EC3"/>
    <w:rsid w:val="0047602E"/>
    <w:rsid w:val="0047682C"/>
    <w:rsid w:val="0047769E"/>
    <w:rsid w:val="0047783D"/>
    <w:rsid w:val="00477B7A"/>
    <w:rsid w:val="00480328"/>
    <w:rsid w:val="00480699"/>
    <w:rsid w:val="004809C8"/>
    <w:rsid w:val="00480C5B"/>
    <w:rsid w:val="00480FEE"/>
    <w:rsid w:val="00481260"/>
    <w:rsid w:val="0048156D"/>
    <w:rsid w:val="00482111"/>
    <w:rsid w:val="00482126"/>
    <w:rsid w:val="00482317"/>
    <w:rsid w:val="0048312D"/>
    <w:rsid w:val="00483758"/>
    <w:rsid w:val="00484068"/>
    <w:rsid w:val="004845A2"/>
    <w:rsid w:val="00484D67"/>
    <w:rsid w:val="00485117"/>
    <w:rsid w:val="004855E8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16B"/>
    <w:rsid w:val="0049428C"/>
    <w:rsid w:val="00494A0F"/>
    <w:rsid w:val="00494AB8"/>
    <w:rsid w:val="00494C20"/>
    <w:rsid w:val="00494FBA"/>
    <w:rsid w:val="0049642E"/>
    <w:rsid w:val="004964B3"/>
    <w:rsid w:val="0049676B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3E4A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9E3"/>
    <w:rsid w:val="004C0BB2"/>
    <w:rsid w:val="004C100B"/>
    <w:rsid w:val="004C11BC"/>
    <w:rsid w:val="004C1267"/>
    <w:rsid w:val="004C1A72"/>
    <w:rsid w:val="004C1B58"/>
    <w:rsid w:val="004C2C21"/>
    <w:rsid w:val="004C33AD"/>
    <w:rsid w:val="004C4F82"/>
    <w:rsid w:val="004C4FF4"/>
    <w:rsid w:val="004C62F9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3254"/>
    <w:rsid w:val="004E3617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0601"/>
    <w:rsid w:val="0050175B"/>
    <w:rsid w:val="005023D1"/>
    <w:rsid w:val="00503057"/>
    <w:rsid w:val="005040AA"/>
    <w:rsid w:val="0050520D"/>
    <w:rsid w:val="0050536A"/>
    <w:rsid w:val="00505CCD"/>
    <w:rsid w:val="00505FCA"/>
    <w:rsid w:val="005065AC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39B3"/>
    <w:rsid w:val="0051402A"/>
    <w:rsid w:val="005140C1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1A27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36BC"/>
    <w:rsid w:val="005342ED"/>
    <w:rsid w:val="0053431C"/>
    <w:rsid w:val="00534816"/>
    <w:rsid w:val="00534E94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43E"/>
    <w:rsid w:val="0054055A"/>
    <w:rsid w:val="0054092F"/>
    <w:rsid w:val="00540FA0"/>
    <w:rsid w:val="0054119F"/>
    <w:rsid w:val="005419B3"/>
    <w:rsid w:val="00541BA5"/>
    <w:rsid w:val="00541E32"/>
    <w:rsid w:val="00541E47"/>
    <w:rsid w:val="005421AC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68"/>
    <w:rsid w:val="005515B5"/>
    <w:rsid w:val="00551FC0"/>
    <w:rsid w:val="005524E1"/>
    <w:rsid w:val="005529E9"/>
    <w:rsid w:val="00552A9B"/>
    <w:rsid w:val="00552B8A"/>
    <w:rsid w:val="00552BB5"/>
    <w:rsid w:val="005530E5"/>
    <w:rsid w:val="00553411"/>
    <w:rsid w:val="00553597"/>
    <w:rsid w:val="005537DF"/>
    <w:rsid w:val="005539A3"/>
    <w:rsid w:val="00553D51"/>
    <w:rsid w:val="0055481C"/>
    <w:rsid w:val="005553AE"/>
    <w:rsid w:val="00556071"/>
    <w:rsid w:val="00556A09"/>
    <w:rsid w:val="00556CF3"/>
    <w:rsid w:val="00557E10"/>
    <w:rsid w:val="00560EBA"/>
    <w:rsid w:val="005614A6"/>
    <w:rsid w:val="00561BC2"/>
    <w:rsid w:val="00562441"/>
    <w:rsid w:val="00562A05"/>
    <w:rsid w:val="00563A11"/>
    <w:rsid w:val="00563A83"/>
    <w:rsid w:val="00563B7E"/>
    <w:rsid w:val="00563BD6"/>
    <w:rsid w:val="00563C76"/>
    <w:rsid w:val="00563F38"/>
    <w:rsid w:val="0056411A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7DCB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B08"/>
    <w:rsid w:val="00584F64"/>
    <w:rsid w:val="00584FD6"/>
    <w:rsid w:val="0058592F"/>
    <w:rsid w:val="00585CE5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08B7"/>
    <w:rsid w:val="0059102E"/>
    <w:rsid w:val="00591353"/>
    <w:rsid w:val="0059156D"/>
    <w:rsid w:val="00591E94"/>
    <w:rsid w:val="005922D9"/>
    <w:rsid w:val="00593376"/>
    <w:rsid w:val="00593EC7"/>
    <w:rsid w:val="00594376"/>
    <w:rsid w:val="00594786"/>
    <w:rsid w:val="00594C5C"/>
    <w:rsid w:val="005953EC"/>
    <w:rsid w:val="00595A8A"/>
    <w:rsid w:val="005963C8"/>
    <w:rsid w:val="00597182"/>
    <w:rsid w:val="00597366"/>
    <w:rsid w:val="005975FE"/>
    <w:rsid w:val="005A0B41"/>
    <w:rsid w:val="005A15C0"/>
    <w:rsid w:val="005A16C1"/>
    <w:rsid w:val="005A1EDA"/>
    <w:rsid w:val="005A29DD"/>
    <w:rsid w:val="005A2CA2"/>
    <w:rsid w:val="005A2E25"/>
    <w:rsid w:val="005A3A83"/>
    <w:rsid w:val="005A43C7"/>
    <w:rsid w:val="005A4459"/>
    <w:rsid w:val="005A45D3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39A6"/>
    <w:rsid w:val="005B4279"/>
    <w:rsid w:val="005B4486"/>
    <w:rsid w:val="005B4793"/>
    <w:rsid w:val="005B4BFF"/>
    <w:rsid w:val="005B50AD"/>
    <w:rsid w:val="005B5152"/>
    <w:rsid w:val="005B6EC8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E45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0925"/>
    <w:rsid w:val="005E192D"/>
    <w:rsid w:val="005E1F46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E77A7"/>
    <w:rsid w:val="005E7D72"/>
    <w:rsid w:val="005F0D9F"/>
    <w:rsid w:val="005F11E8"/>
    <w:rsid w:val="005F2762"/>
    <w:rsid w:val="005F2B76"/>
    <w:rsid w:val="005F33EB"/>
    <w:rsid w:val="005F399D"/>
    <w:rsid w:val="005F4892"/>
    <w:rsid w:val="005F5299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A25"/>
    <w:rsid w:val="00610095"/>
    <w:rsid w:val="0061338E"/>
    <w:rsid w:val="00613AC9"/>
    <w:rsid w:val="0061426C"/>
    <w:rsid w:val="00614F4C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3B7B"/>
    <w:rsid w:val="0062495F"/>
    <w:rsid w:val="006249E9"/>
    <w:rsid w:val="006255F6"/>
    <w:rsid w:val="00625CFF"/>
    <w:rsid w:val="00626E66"/>
    <w:rsid w:val="00627826"/>
    <w:rsid w:val="00627CB1"/>
    <w:rsid w:val="00627E51"/>
    <w:rsid w:val="00630829"/>
    <w:rsid w:val="00630994"/>
    <w:rsid w:val="00631843"/>
    <w:rsid w:val="006326C6"/>
    <w:rsid w:val="0063323A"/>
    <w:rsid w:val="00633684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A58"/>
    <w:rsid w:val="00645AAC"/>
    <w:rsid w:val="00646FDA"/>
    <w:rsid w:val="00647087"/>
    <w:rsid w:val="0064784F"/>
    <w:rsid w:val="00647B78"/>
    <w:rsid w:val="0065069F"/>
    <w:rsid w:val="00650BEE"/>
    <w:rsid w:val="00650ED4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6F66"/>
    <w:rsid w:val="00657537"/>
    <w:rsid w:val="00657660"/>
    <w:rsid w:val="00660726"/>
    <w:rsid w:val="00660CFE"/>
    <w:rsid w:val="00661651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35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4E7"/>
    <w:rsid w:val="00681519"/>
    <w:rsid w:val="006815CE"/>
    <w:rsid w:val="006817D8"/>
    <w:rsid w:val="006818B4"/>
    <w:rsid w:val="00681967"/>
    <w:rsid w:val="00681B00"/>
    <w:rsid w:val="00681DBA"/>
    <w:rsid w:val="006824EA"/>
    <w:rsid w:val="006828CD"/>
    <w:rsid w:val="00682BA2"/>
    <w:rsid w:val="006830B6"/>
    <w:rsid w:val="00684526"/>
    <w:rsid w:val="006845F5"/>
    <w:rsid w:val="00685188"/>
    <w:rsid w:val="006865A7"/>
    <w:rsid w:val="00686FE7"/>
    <w:rsid w:val="0068799C"/>
    <w:rsid w:val="00687ED0"/>
    <w:rsid w:val="00692077"/>
    <w:rsid w:val="00692309"/>
    <w:rsid w:val="00692472"/>
    <w:rsid w:val="00695828"/>
    <w:rsid w:val="00695BCC"/>
    <w:rsid w:val="00695BFF"/>
    <w:rsid w:val="006965A6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43D"/>
    <w:rsid w:val="006A49F7"/>
    <w:rsid w:val="006A5021"/>
    <w:rsid w:val="006A5F74"/>
    <w:rsid w:val="006A615A"/>
    <w:rsid w:val="006A63C4"/>
    <w:rsid w:val="006A6926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1AA"/>
    <w:rsid w:val="006B7686"/>
    <w:rsid w:val="006B7896"/>
    <w:rsid w:val="006B7A84"/>
    <w:rsid w:val="006B7D46"/>
    <w:rsid w:val="006C0387"/>
    <w:rsid w:val="006C0A14"/>
    <w:rsid w:val="006C0A18"/>
    <w:rsid w:val="006C163E"/>
    <w:rsid w:val="006C17F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443"/>
    <w:rsid w:val="006C7F78"/>
    <w:rsid w:val="006D00B3"/>
    <w:rsid w:val="006D0BC4"/>
    <w:rsid w:val="006D0E88"/>
    <w:rsid w:val="006D0FC7"/>
    <w:rsid w:val="006D12DD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258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5FB"/>
    <w:rsid w:val="006F25FE"/>
    <w:rsid w:val="006F2806"/>
    <w:rsid w:val="006F2FA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5560"/>
    <w:rsid w:val="0070561F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2DD"/>
    <w:rsid w:val="00712472"/>
    <w:rsid w:val="00712E2D"/>
    <w:rsid w:val="007139C2"/>
    <w:rsid w:val="00713B47"/>
    <w:rsid w:val="00714054"/>
    <w:rsid w:val="007140F9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367"/>
    <w:rsid w:val="007307DC"/>
    <w:rsid w:val="00731150"/>
    <w:rsid w:val="00732EC5"/>
    <w:rsid w:val="00732F46"/>
    <w:rsid w:val="007331AF"/>
    <w:rsid w:val="007336D9"/>
    <w:rsid w:val="00733901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6F9"/>
    <w:rsid w:val="00745B87"/>
    <w:rsid w:val="00745CCA"/>
    <w:rsid w:val="00745D41"/>
    <w:rsid w:val="00746C0D"/>
    <w:rsid w:val="007475D4"/>
    <w:rsid w:val="00747882"/>
    <w:rsid w:val="00747C4A"/>
    <w:rsid w:val="00747DEA"/>
    <w:rsid w:val="00750675"/>
    <w:rsid w:val="00750F26"/>
    <w:rsid w:val="00751251"/>
    <w:rsid w:val="0075125F"/>
    <w:rsid w:val="00751567"/>
    <w:rsid w:val="00752458"/>
    <w:rsid w:val="00752789"/>
    <w:rsid w:val="007531E7"/>
    <w:rsid w:val="00753CB4"/>
    <w:rsid w:val="00754331"/>
    <w:rsid w:val="007543FE"/>
    <w:rsid w:val="0075464D"/>
    <w:rsid w:val="00754964"/>
    <w:rsid w:val="0075583B"/>
    <w:rsid w:val="00755DAC"/>
    <w:rsid w:val="007564B4"/>
    <w:rsid w:val="00757FDA"/>
    <w:rsid w:val="00760433"/>
    <w:rsid w:val="007619B3"/>
    <w:rsid w:val="00761AE1"/>
    <w:rsid w:val="00762D6C"/>
    <w:rsid w:val="00762E19"/>
    <w:rsid w:val="007632D1"/>
    <w:rsid w:val="00764B94"/>
    <w:rsid w:val="00765037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DCE"/>
    <w:rsid w:val="00771116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1B81"/>
    <w:rsid w:val="0078213E"/>
    <w:rsid w:val="00782331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1393"/>
    <w:rsid w:val="0079184D"/>
    <w:rsid w:val="00792DFC"/>
    <w:rsid w:val="0079383F"/>
    <w:rsid w:val="00793ABB"/>
    <w:rsid w:val="00794986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3D66"/>
    <w:rsid w:val="007A3F6E"/>
    <w:rsid w:val="007A4034"/>
    <w:rsid w:val="007A5314"/>
    <w:rsid w:val="007A53A2"/>
    <w:rsid w:val="007A5605"/>
    <w:rsid w:val="007A5633"/>
    <w:rsid w:val="007A5D3A"/>
    <w:rsid w:val="007A5D60"/>
    <w:rsid w:val="007A63DD"/>
    <w:rsid w:val="007A7B3D"/>
    <w:rsid w:val="007A7F96"/>
    <w:rsid w:val="007B06C8"/>
    <w:rsid w:val="007B16A4"/>
    <w:rsid w:val="007B1754"/>
    <w:rsid w:val="007B18B2"/>
    <w:rsid w:val="007B1D53"/>
    <w:rsid w:val="007B1FCA"/>
    <w:rsid w:val="007B237F"/>
    <w:rsid w:val="007B37F1"/>
    <w:rsid w:val="007B3E51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8C0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3F42"/>
    <w:rsid w:val="007D4C56"/>
    <w:rsid w:val="007D4DEF"/>
    <w:rsid w:val="007D5F67"/>
    <w:rsid w:val="007D7ADB"/>
    <w:rsid w:val="007D7CFE"/>
    <w:rsid w:val="007D7DB1"/>
    <w:rsid w:val="007E002D"/>
    <w:rsid w:val="007E0197"/>
    <w:rsid w:val="007E08C0"/>
    <w:rsid w:val="007E0C17"/>
    <w:rsid w:val="007E0E8B"/>
    <w:rsid w:val="007E1847"/>
    <w:rsid w:val="007E19AC"/>
    <w:rsid w:val="007E1BDE"/>
    <w:rsid w:val="007E22CB"/>
    <w:rsid w:val="007E2339"/>
    <w:rsid w:val="007E2468"/>
    <w:rsid w:val="007E327E"/>
    <w:rsid w:val="007E387B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0EB0"/>
    <w:rsid w:val="007F1171"/>
    <w:rsid w:val="007F118F"/>
    <w:rsid w:val="007F129E"/>
    <w:rsid w:val="007F1579"/>
    <w:rsid w:val="007F1D02"/>
    <w:rsid w:val="007F2081"/>
    <w:rsid w:val="007F223B"/>
    <w:rsid w:val="007F2709"/>
    <w:rsid w:val="007F2AC7"/>
    <w:rsid w:val="007F3BCE"/>
    <w:rsid w:val="007F4D67"/>
    <w:rsid w:val="007F5132"/>
    <w:rsid w:val="007F5D27"/>
    <w:rsid w:val="007F6877"/>
    <w:rsid w:val="007F6AC1"/>
    <w:rsid w:val="007F6F59"/>
    <w:rsid w:val="007F76CB"/>
    <w:rsid w:val="007F7B3E"/>
    <w:rsid w:val="007F7E81"/>
    <w:rsid w:val="007F7FC3"/>
    <w:rsid w:val="0080173A"/>
    <w:rsid w:val="00801A9F"/>
    <w:rsid w:val="0080240B"/>
    <w:rsid w:val="00803693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11E1"/>
    <w:rsid w:val="00811338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27F20"/>
    <w:rsid w:val="00830B0F"/>
    <w:rsid w:val="0083138C"/>
    <w:rsid w:val="008318E6"/>
    <w:rsid w:val="008322B0"/>
    <w:rsid w:val="0083327B"/>
    <w:rsid w:val="0083360A"/>
    <w:rsid w:val="00833622"/>
    <w:rsid w:val="00833A7D"/>
    <w:rsid w:val="00833CE5"/>
    <w:rsid w:val="00833D9A"/>
    <w:rsid w:val="00834395"/>
    <w:rsid w:val="008352EE"/>
    <w:rsid w:val="00835A39"/>
    <w:rsid w:val="00836C13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603"/>
    <w:rsid w:val="008449A7"/>
    <w:rsid w:val="008459D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03A"/>
    <w:rsid w:val="0085341D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4C7A"/>
    <w:rsid w:val="00865B3E"/>
    <w:rsid w:val="008665F1"/>
    <w:rsid w:val="00867309"/>
    <w:rsid w:val="00867432"/>
    <w:rsid w:val="0086749E"/>
    <w:rsid w:val="00867B2B"/>
    <w:rsid w:val="00867DDE"/>
    <w:rsid w:val="0087027D"/>
    <w:rsid w:val="00870920"/>
    <w:rsid w:val="00871213"/>
    <w:rsid w:val="0087169D"/>
    <w:rsid w:val="00871743"/>
    <w:rsid w:val="00871C50"/>
    <w:rsid w:val="008749FE"/>
    <w:rsid w:val="00874BFA"/>
    <w:rsid w:val="00874E66"/>
    <w:rsid w:val="0087546D"/>
    <w:rsid w:val="00875904"/>
    <w:rsid w:val="00875F3A"/>
    <w:rsid w:val="008806CF"/>
    <w:rsid w:val="008808A0"/>
    <w:rsid w:val="00881395"/>
    <w:rsid w:val="00881C40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C2B"/>
    <w:rsid w:val="00897C49"/>
    <w:rsid w:val="008A005B"/>
    <w:rsid w:val="008A1137"/>
    <w:rsid w:val="008A120C"/>
    <w:rsid w:val="008A1788"/>
    <w:rsid w:val="008A1F6B"/>
    <w:rsid w:val="008A1FAC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1606"/>
    <w:rsid w:val="008B378C"/>
    <w:rsid w:val="008B3D7D"/>
    <w:rsid w:val="008B4007"/>
    <w:rsid w:val="008B4E93"/>
    <w:rsid w:val="008B4EFC"/>
    <w:rsid w:val="008B6AD7"/>
    <w:rsid w:val="008B6C46"/>
    <w:rsid w:val="008B7FB8"/>
    <w:rsid w:val="008C109B"/>
    <w:rsid w:val="008C1611"/>
    <w:rsid w:val="008C189A"/>
    <w:rsid w:val="008C24C7"/>
    <w:rsid w:val="008C40B3"/>
    <w:rsid w:val="008C420A"/>
    <w:rsid w:val="008C4605"/>
    <w:rsid w:val="008C5160"/>
    <w:rsid w:val="008C5351"/>
    <w:rsid w:val="008C59CC"/>
    <w:rsid w:val="008C59D7"/>
    <w:rsid w:val="008C67F5"/>
    <w:rsid w:val="008C6CBC"/>
    <w:rsid w:val="008C70CA"/>
    <w:rsid w:val="008C790D"/>
    <w:rsid w:val="008C7B24"/>
    <w:rsid w:val="008C7C15"/>
    <w:rsid w:val="008D0149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6FB6"/>
    <w:rsid w:val="008D7003"/>
    <w:rsid w:val="008D7080"/>
    <w:rsid w:val="008D7441"/>
    <w:rsid w:val="008D7AF0"/>
    <w:rsid w:val="008D7FB7"/>
    <w:rsid w:val="008E0006"/>
    <w:rsid w:val="008E0723"/>
    <w:rsid w:val="008E084F"/>
    <w:rsid w:val="008E0861"/>
    <w:rsid w:val="008E0CE1"/>
    <w:rsid w:val="008E1587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4FEF"/>
    <w:rsid w:val="008E5DF5"/>
    <w:rsid w:val="008E69D1"/>
    <w:rsid w:val="008E6D6C"/>
    <w:rsid w:val="008E6E16"/>
    <w:rsid w:val="008E774C"/>
    <w:rsid w:val="008E7CC8"/>
    <w:rsid w:val="008E7F10"/>
    <w:rsid w:val="008F2112"/>
    <w:rsid w:val="008F2B85"/>
    <w:rsid w:val="008F3109"/>
    <w:rsid w:val="008F3732"/>
    <w:rsid w:val="008F427E"/>
    <w:rsid w:val="008F4626"/>
    <w:rsid w:val="008F5267"/>
    <w:rsid w:val="008F5345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547"/>
    <w:rsid w:val="00906FB6"/>
    <w:rsid w:val="009109EE"/>
    <w:rsid w:val="00910F0D"/>
    <w:rsid w:val="009137D6"/>
    <w:rsid w:val="00915C63"/>
    <w:rsid w:val="009163D4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23C7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BD7"/>
    <w:rsid w:val="00941CE2"/>
    <w:rsid w:val="00941F64"/>
    <w:rsid w:val="00941FEF"/>
    <w:rsid w:val="00942640"/>
    <w:rsid w:val="00942903"/>
    <w:rsid w:val="009436FB"/>
    <w:rsid w:val="0094423E"/>
    <w:rsid w:val="0094542C"/>
    <w:rsid w:val="00945C6C"/>
    <w:rsid w:val="00946F59"/>
    <w:rsid w:val="00947213"/>
    <w:rsid w:val="00947617"/>
    <w:rsid w:val="009479C3"/>
    <w:rsid w:val="00947C33"/>
    <w:rsid w:val="00947CA0"/>
    <w:rsid w:val="009503A4"/>
    <w:rsid w:val="009509E6"/>
    <w:rsid w:val="00950F9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8F2"/>
    <w:rsid w:val="00962BC6"/>
    <w:rsid w:val="00966E19"/>
    <w:rsid w:val="00966ED5"/>
    <w:rsid w:val="00967B27"/>
    <w:rsid w:val="00967EDC"/>
    <w:rsid w:val="009700B7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BA9"/>
    <w:rsid w:val="00974FCE"/>
    <w:rsid w:val="00975537"/>
    <w:rsid w:val="00975A55"/>
    <w:rsid w:val="00975BED"/>
    <w:rsid w:val="0097647E"/>
    <w:rsid w:val="0097692D"/>
    <w:rsid w:val="009770AF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BC9"/>
    <w:rsid w:val="00984D8C"/>
    <w:rsid w:val="009852FF"/>
    <w:rsid w:val="00985485"/>
    <w:rsid w:val="0098553A"/>
    <w:rsid w:val="00985718"/>
    <w:rsid w:val="00985A66"/>
    <w:rsid w:val="00986D57"/>
    <w:rsid w:val="00986E7C"/>
    <w:rsid w:val="0098726A"/>
    <w:rsid w:val="00987A37"/>
    <w:rsid w:val="00990BEB"/>
    <w:rsid w:val="00990D1F"/>
    <w:rsid w:val="00991463"/>
    <w:rsid w:val="009915A4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1A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A21"/>
    <w:rsid w:val="009A3B6F"/>
    <w:rsid w:val="009A3D30"/>
    <w:rsid w:val="009A457B"/>
    <w:rsid w:val="009A473D"/>
    <w:rsid w:val="009A4AC5"/>
    <w:rsid w:val="009A4C5F"/>
    <w:rsid w:val="009A4F3A"/>
    <w:rsid w:val="009A5EFA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5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275"/>
    <w:rsid w:val="009C16F7"/>
    <w:rsid w:val="009C1734"/>
    <w:rsid w:val="009C19F0"/>
    <w:rsid w:val="009C39CF"/>
    <w:rsid w:val="009C3F54"/>
    <w:rsid w:val="009C4179"/>
    <w:rsid w:val="009C4287"/>
    <w:rsid w:val="009C4795"/>
    <w:rsid w:val="009C4BC6"/>
    <w:rsid w:val="009C4D8B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81A"/>
    <w:rsid w:val="009E0D07"/>
    <w:rsid w:val="009E0DD8"/>
    <w:rsid w:val="009E0E71"/>
    <w:rsid w:val="009E1302"/>
    <w:rsid w:val="009E1933"/>
    <w:rsid w:val="009E1EA1"/>
    <w:rsid w:val="009E3AAA"/>
    <w:rsid w:val="009E4390"/>
    <w:rsid w:val="009E4E8D"/>
    <w:rsid w:val="009E555F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AF9"/>
    <w:rsid w:val="009F6FDC"/>
    <w:rsid w:val="00A004EB"/>
    <w:rsid w:val="00A005E9"/>
    <w:rsid w:val="00A006A7"/>
    <w:rsid w:val="00A00F10"/>
    <w:rsid w:val="00A0173E"/>
    <w:rsid w:val="00A022C1"/>
    <w:rsid w:val="00A02BB8"/>
    <w:rsid w:val="00A0334C"/>
    <w:rsid w:val="00A03FD6"/>
    <w:rsid w:val="00A04963"/>
    <w:rsid w:val="00A05B89"/>
    <w:rsid w:val="00A05C4F"/>
    <w:rsid w:val="00A05E7E"/>
    <w:rsid w:val="00A06073"/>
    <w:rsid w:val="00A067CA"/>
    <w:rsid w:val="00A079D2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6BA"/>
    <w:rsid w:val="00A20C7E"/>
    <w:rsid w:val="00A21308"/>
    <w:rsid w:val="00A214D9"/>
    <w:rsid w:val="00A220F7"/>
    <w:rsid w:val="00A22696"/>
    <w:rsid w:val="00A22AE9"/>
    <w:rsid w:val="00A23298"/>
    <w:rsid w:val="00A23996"/>
    <w:rsid w:val="00A2406D"/>
    <w:rsid w:val="00A244DB"/>
    <w:rsid w:val="00A25183"/>
    <w:rsid w:val="00A2586C"/>
    <w:rsid w:val="00A26A02"/>
    <w:rsid w:val="00A26D0E"/>
    <w:rsid w:val="00A2762D"/>
    <w:rsid w:val="00A278E9"/>
    <w:rsid w:val="00A27B6D"/>
    <w:rsid w:val="00A27DA2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35A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0974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2E5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12AF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714E"/>
    <w:rsid w:val="00A77702"/>
    <w:rsid w:val="00A77D05"/>
    <w:rsid w:val="00A8017E"/>
    <w:rsid w:val="00A80BAC"/>
    <w:rsid w:val="00A80FA5"/>
    <w:rsid w:val="00A8150C"/>
    <w:rsid w:val="00A81891"/>
    <w:rsid w:val="00A818CD"/>
    <w:rsid w:val="00A820D3"/>
    <w:rsid w:val="00A83B18"/>
    <w:rsid w:val="00A84017"/>
    <w:rsid w:val="00A841A5"/>
    <w:rsid w:val="00A84588"/>
    <w:rsid w:val="00A849BA"/>
    <w:rsid w:val="00A84D63"/>
    <w:rsid w:val="00A84E63"/>
    <w:rsid w:val="00A85171"/>
    <w:rsid w:val="00A85F9A"/>
    <w:rsid w:val="00A8605C"/>
    <w:rsid w:val="00A8735E"/>
    <w:rsid w:val="00A879B3"/>
    <w:rsid w:val="00A906FF"/>
    <w:rsid w:val="00A90DBE"/>
    <w:rsid w:val="00A912B7"/>
    <w:rsid w:val="00A91493"/>
    <w:rsid w:val="00A9236D"/>
    <w:rsid w:val="00A930C8"/>
    <w:rsid w:val="00A94913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59C"/>
    <w:rsid w:val="00AA168E"/>
    <w:rsid w:val="00AA1D38"/>
    <w:rsid w:val="00AA21A7"/>
    <w:rsid w:val="00AA21F4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5C1F"/>
    <w:rsid w:val="00AA7645"/>
    <w:rsid w:val="00AA7735"/>
    <w:rsid w:val="00AB0925"/>
    <w:rsid w:val="00AB15D3"/>
    <w:rsid w:val="00AB1669"/>
    <w:rsid w:val="00AB28EF"/>
    <w:rsid w:val="00AB2B59"/>
    <w:rsid w:val="00AB3366"/>
    <w:rsid w:val="00AB3A5A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E0"/>
    <w:rsid w:val="00AD2199"/>
    <w:rsid w:val="00AD251B"/>
    <w:rsid w:val="00AD25F5"/>
    <w:rsid w:val="00AD394F"/>
    <w:rsid w:val="00AD5A64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44A6"/>
    <w:rsid w:val="00AE530A"/>
    <w:rsid w:val="00AE58C4"/>
    <w:rsid w:val="00AE708A"/>
    <w:rsid w:val="00AE74FB"/>
    <w:rsid w:val="00AE7D5E"/>
    <w:rsid w:val="00AF03DC"/>
    <w:rsid w:val="00AF0E0A"/>
    <w:rsid w:val="00AF2BE5"/>
    <w:rsid w:val="00AF33C9"/>
    <w:rsid w:val="00AF3A34"/>
    <w:rsid w:val="00AF3BA9"/>
    <w:rsid w:val="00AF41D1"/>
    <w:rsid w:val="00AF4762"/>
    <w:rsid w:val="00AF546F"/>
    <w:rsid w:val="00AF551A"/>
    <w:rsid w:val="00AF563E"/>
    <w:rsid w:val="00AF5B17"/>
    <w:rsid w:val="00AF5E03"/>
    <w:rsid w:val="00AF6A46"/>
    <w:rsid w:val="00B01623"/>
    <w:rsid w:val="00B02A15"/>
    <w:rsid w:val="00B033DF"/>
    <w:rsid w:val="00B03476"/>
    <w:rsid w:val="00B03CCA"/>
    <w:rsid w:val="00B03D67"/>
    <w:rsid w:val="00B055AE"/>
    <w:rsid w:val="00B05D04"/>
    <w:rsid w:val="00B06667"/>
    <w:rsid w:val="00B07CEE"/>
    <w:rsid w:val="00B10B27"/>
    <w:rsid w:val="00B10DD4"/>
    <w:rsid w:val="00B116A3"/>
    <w:rsid w:val="00B117D5"/>
    <w:rsid w:val="00B1181A"/>
    <w:rsid w:val="00B119C7"/>
    <w:rsid w:val="00B12187"/>
    <w:rsid w:val="00B121CA"/>
    <w:rsid w:val="00B12246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222"/>
    <w:rsid w:val="00B3093F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BB1"/>
    <w:rsid w:val="00B37D30"/>
    <w:rsid w:val="00B40319"/>
    <w:rsid w:val="00B40538"/>
    <w:rsid w:val="00B408A3"/>
    <w:rsid w:val="00B40BDB"/>
    <w:rsid w:val="00B40C03"/>
    <w:rsid w:val="00B41299"/>
    <w:rsid w:val="00B412EE"/>
    <w:rsid w:val="00B415F5"/>
    <w:rsid w:val="00B4164D"/>
    <w:rsid w:val="00B4172E"/>
    <w:rsid w:val="00B424E5"/>
    <w:rsid w:val="00B42923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3B0"/>
    <w:rsid w:val="00B6767E"/>
    <w:rsid w:val="00B67779"/>
    <w:rsid w:val="00B679A4"/>
    <w:rsid w:val="00B7063A"/>
    <w:rsid w:val="00B70739"/>
    <w:rsid w:val="00B70943"/>
    <w:rsid w:val="00B70EC0"/>
    <w:rsid w:val="00B70F6C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781"/>
    <w:rsid w:val="00B76EFA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0F"/>
    <w:rsid w:val="00B84D99"/>
    <w:rsid w:val="00B84E18"/>
    <w:rsid w:val="00B8559E"/>
    <w:rsid w:val="00B85CE1"/>
    <w:rsid w:val="00B861FC"/>
    <w:rsid w:val="00B863A4"/>
    <w:rsid w:val="00B8647D"/>
    <w:rsid w:val="00B86C44"/>
    <w:rsid w:val="00B86F8B"/>
    <w:rsid w:val="00B87613"/>
    <w:rsid w:val="00B8763C"/>
    <w:rsid w:val="00B905AD"/>
    <w:rsid w:val="00B90AE6"/>
    <w:rsid w:val="00B92197"/>
    <w:rsid w:val="00B9255B"/>
    <w:rsid w:val="00B9261B"/>
    <w:rsid w:val="00B936AC"/>
    <w:rsid w:val="00B93E69"/>
    <w:rsid w:val="00B945A0"/>
    <w:rsid w:val="00B94BF0"/>
    <w:rsid w:val="00B95482"/>
    <w:rsid w:val="00B9585D"/>
    <w:rsid w:val="00B95C06"/>
    <w:rsid w:val="00B961F2"/>
    <w:rsid w:val="00B96BF6"/>
    <w:rsid w:val="00BA0E6F"/>
    <w:rsid w:val="00BA1000"/>
    <w:rsid w:val="00BA1118"/>
    <w:rsid w:val="00BA1302"/>
    <w:rsid w:val="00BA18E2"/>
    <w:rsid w:val="00BA19DE"/>
    <w:rsid w:val="00BA21AA"/>
    <w:rsid w:val="00BA2924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72EB"/>
    <w:rsid w:val="00BA7D44"/>
    <w:rsid w:val="00BA7E12"/>
    <w:rsid w:val="00BB0126"/>
    <w:rsid w:val="00BB0556"/>
    <w:rsid w:val="00BB05B1"/>
    <w:rsid w:val="00BB0A48"/>
    <w:rsid w:val="00BB10A5"/>
    <w:rsid w:val="00BB1AD1"/>
    <w:rsid w:val="00BB1C00"/>
    <w:rsid w:val="00BB204E"/>
    <w:rsid w:val="00BB27F8"/>
    <w:rsid w:val="00BB2B0A"/>
    <w:rsid w:val="00BB2E98"/>
    <w:rsid w:val="00BB4D24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2E7"/>
    <w:rsid w:val="00BB732B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3F9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3FC"/>
    <w:rsid w:val="00BD0D52"/>
    <w:rsid w:val="00BD0FC6"/>
    <w:rsid w:val="00BD225B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2D7D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08E"/>
    <w:rsid w:val="00BF1749"/>
    <w:rsid w:val="00BF1848"/>
    <w:rsid w:val="00BF2002"/>
    <w:rsid w:val="00BF256C"/>
    <w:rsid w:val="00BF2B92"/>
    <w:rsid w:val="00BF30A0"/>
    <w:rsid w:val="00BF35A0"/>
    <w:rsid w:val="00BF3ABA"/>
    <w:rsid w:val="00BF3B68"/>
    <w:rsid w:val="00BF3E44"/>
    <w:rsid w:val="00BF3FC1"/>
    <w:rsid w:val="00BF484A"/>
    <w:rsid w:val="00BF4C55"/>
    <w:rsid w:val="00BF4DF0"/>
    <w:rsid w:val="00BF6931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278"/>
    <w:rsid w:val="00C228C0"/>
    <w:rsid w:val="00C22A22"/>
    <w:rsid w:val="00C22C5E"/>
    <w:rsid w:val="00C2305E"/>
    <w:rsid w:val="00C23204"/>
    <w:rsid w:val="00C239F3"/>
    <w:rsid w:val="00C23BED"/>
    <w:rsid w:val="00C242C5"/>
    <w:rsid w:val="00C24B1C"/>
    <w:rsid w:val="00C251EE"/>
    <w:rsid w:val="00C26D31"/>
    <w:rsid w:val="00C30152"/>
    <w:rsid w:val="00C3138E"/>
    <w:rsid w:val="00C3194B"/>
    <w:rsid w:val="00C31A61"/>
    <w:rsid w:val="00C31CD4"/>
    <w:rsid w:val="00C32203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CB5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B7"/>
    <w:rsid w:val="00C450C1"/>
    <w:rsid w:val="00C45866"/>
    <w:rsid w:val="00C45C7B"/>
    <w:rsid w:val="00C45EC6"/>
    <w:rsid w:val="00C45F01"/>
    <w:rsid w:val="00C46890"/>
    <w:rsid w:val="00C47071"/>
    <w:rsid w:val="00C473B8"/>
    <w:rsid w:val="00C47662"/>
    <w:rsid w:val="00C477DE"/>
    <w:rsid w:val="00C50E8E"/>
    <w:rsid w:val="00C5108F"/>
    <w:rsid w:val="00C51364"/>
    <w:rsid w:val="00C51591"/>
    <w:rsid w:val="00C519BC"/>
    <w:rsid w:val="00C52A22"/>
    <w:rsid w:val="00C52C9B"/>
    <w:rsid w:val="00C53235"/>
    <w:rsid w:val="00C53486"/>
    <w:rsid w:val="00C5364A"/>
    <w:rsid w:val="00C538DD"/>
    <w:rsid w:val="00C53AA0"/>
    <w:rsid w:val="00C53F6F"/>
    <w:rsid w:val="00C540FD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214"/>
    <w:rsid w:val="00C723E0"/>
    <w:rsid w:val="00C723E8"/>
    <w:rsid w:val="00C72640"/>
    <w:rsid w:val="00C7292C"/>
    <w:rsid w:val="00C73EE5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758A"/>
    <w:rsid w:val="00C80B61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311"/>
    <w:rsid w:val="00C8665F"/>
    <w:rsid w:val="00C8749A"/>
    <w:rsid w:val="00C87B95"/>
    <w:rsid w:val="00C90491"/>
    <w:rsid w:val="00C90BCA"/>
    <w:rsid w:val="00C917B5"/>
    <w:rsid w:val="00C9183E"/>
    <w:rsid w:val="00C91AD4"/>
    <w:rsid w:val="00C9226F"/>
    <w:rsid w:val="00C925A7"/>
    <w:rsid w:val="00C9266A"/>
    <w:rsid w:val="00C93058"/>
    <w:rsid w:val="00C93A39"/>
    <w:rsid w:val="00C93D90"/>
    <w:rsid w:val="00C94DE9"/>
    <w:rsid w:val="00C94DFA"/>
    <w:rsid w:val="00C961D5"/>
    <w:rsid w:val="00C9709A"/>
    <w:rsid w:val="00C9788F"/>
    <w:rsid w:val="00C97B54"/>
    <w:rsid w:val="00CA1BC2"/>
    <w:rsid w:val="00CA2765"/>
    <w:rsid w:val="00CA28C9"/>
    <w:rsid w:val="00CA298C"/>
    <w:rsid w:val="00CA342F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343"/>
    <w:rsid w:val="00CB052D"/>
    <w:rsid w:val="00CB134D"/>
    <w:rsid w:val="00CB1672"/>
    <w:rsid w:val="00CB1EC9"/>
    <w:rsid w:val="00CB2843"/>
    <w:rsid w:val="00CB2BF9"/>
    <w:rsid w:val="00CB2EF6"/>
    <w:rsid w:val="00CB3C56"/>
    <w:rsid w:val="00CB3DAB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2D1"/>
    <w:rsid w:val="00CC030E"/>
    <w:rsid w:val="00CC05A0"/>
    <w:rsid w:val="00CC0FD0"/>
    <w:rsid w:val="00CC1742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6A76"/>
    <w:rsid w:val="00CD7094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6AE"/>
    <w:rsid w:val="00CE5BA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06C0"/>
    <w:rsid w:val="00D00C8F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272"/>
    <w:rsid w:val="00D076B5"/>
    <w:rsid w:val="00D07B61"/>
    <w:rsid w:val="00D10C12"/>
    <w:rsid w:val="00D113E9"/>
    <w:rsid w:val="00D122D2"/>
    <w:rsid w:val="00D12CAD"/>
    <w:rsid w:val="00D1363A"/>
    <w:rsid w:val="00D14271"/>
    <w:rsid w:val="00D14FC7"/>
    <w:rsid w:val="00D14FE5"/>
    <w:rsid w:val="00D158D9"/>
    <w:rsid w:val="00D16040"/>
    <w:rsid w:val="00D164DC"/>
    <w:rsid w:val="00D166CA"/>
    <w:rsid w:val="00D2029D"/>
    <w:rsid w:val="00D202EC"/>
    <w:rsid w:val="00D21A79"/>
    <w:rsid w:val="00D226F6"/>
    <w:rsid w:val="00D22D1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4F7"/>
    <w:rsid w:val="00D27757"/>
    <w:rsid w:val="00D301CF"/>
    <w:rsid w:val="00D31A68"/>
    <w:rsid w:val="00D324D1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5F4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960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7677"/>
    <w:rsid w:val="00D579C4"/>
    <w:rsid w:val="00D57DB1"/>
    <w:rsid w:val="00D60A57"/>
    <w:rsid w:val="00D60AC4"/>
    <w:rsid w:val="00D6156F"/>
    <w:rsid w:val="00D619CE"/>
    <w:rsid w:val="00D64B9A"/>
    <w:rsid w:val="00D65226"/>
    <w:rsid w:val="00D65C88"/>
    <w:rsid w:val="00D65ECC"/>
    <w:rsid w:val="00D66E2E"/>
    <w:rsid w:val="00D66E30"/>
    <w:rsid w:val="00D67FAB"/>
    <w:rsid w:val="00D70E60"/>
    <w:rsid w:val="00D7122D"/>
    <w:rsid w:val="00D714FB"/>
    <w:rsid w:val="00D71854"/>
    <w:rsid w:val="00D7208B"/>
    <w:rsid w:val="00D73A48"/>
    <w:rsid w:val="00D74382"/>
    <w:rsid w:val="00D74778"/>
    <w:rsid w:val="00D74915"/>
    <w:rsid w:val="00D758C3"/>
    <w:rsid w:val="00D75B11"/>
    <w:rsid w:val="00D75C73"/>
    <w:rsid w:val="00D762C5"/>
    <w:rsid w:val="00D76DC2"/>
    <w:rsid w:val="00D779BC"/>
    <w:rsid w:val="00D80581"/>
    <w:rsid w:val="00D80E09"/>
    <w:rsid w:val="00D80F62"/>
    <w:rsid w:val="00D81703"/>
    <w:rsid w:val="00D819B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66EE"/>
    <w:rsid w:val="00D87EC6"/>
    <w:rsid w:val="00D90A0F"/>
    <w:rsid w:val="00D90DD3"/>
    <w:rsid w:val="00D90FE6"/>
    <w:rsid w:val="00D91B15"/>
    <w:rsid w:val="00D92743"/>
    <w:rsid w:val="00D92DE1"/>
    <w:rsid w:val="00D946E1"/>
    <w:rsid w:val="00D94ADD"/>
    <w:rsid w:val="00D9500D"/>
    <w:rsid w:val="00D954FD"/>
    <w:rsid w:val="00D9574F"/>
    <w:rsid w:val="00D95B46"/>
    <w:rsid w:val="00D960C3"/>
    <w:rsid w:val="00D96B9D"/>
    <w:rsid w:val="00D96F25"/>
    <w:rsid w:val="00D972F3"/>
    <w:rsid w:val="00D975C3"/>
    <w:rsid w:val="00D97B0E"/>
    <w:rsid w:val="00D97CAB"/>
    <w:rsid w:val="00DA0DAA"/>
    <w:rsid w:val="00DA101F"/>
    <w:rsid w:val="00DA1169"/>
    <w:rsid w:val="00DA147C"/>
    <w:rsid w:val="00DA176E"/>
    <w:rsid w:val="00DA1AB5"/>
    <w:rsid w:val="00DA1AE0"/>
    <w:rsid w:val="00DA20CC"/>
    <w:rsid w:val="00DA2251"/>
    <w:rsid w:val="00DA249D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DF1"/>
    <w:rsid w:val="00DB12C2"/>
    <w:rsid w:val="00DB1699"/>
    <w:rsid w:val="00DB1757"/>
    <w:rsid w:val="00DB2564"/>
    <w:rsid w:val="00DB2BFD"/>
    <w:rsid w:val="00DB2CB7"/>
    <w:rsid w:val="00DB499C"/>
    <w:rsid w:val="00DB5581"/>
    <w:rsid w:val="00DB5DCE"/>
    <w:rsid w:val="00DB60B8"/>
    <w:rsid w:val="00DB61C3"/>
    <w:rsid w:val="00DB6792"/>
    <w:rsid w:val="00DB69D2"/>
    <w:rsid w:val="00DB6FA4"/>
    <w:rsid w:val="00DB71F2"/>
    <w:rsid w:val="00DC0716"/>
    <w:rsid w:val="00DC07D6"/>
    <w:rsid w:val="00DC178F"/>
    <w:rsid w:val="00DC29DD"/>
    <w:rsid w:val="00DC2E84"/>
    <w:rsid w:val="00DC2E8B"/>
    <w:rsid w:val="00DC3E89"/>
    <w:rsid w:val="00DC42E9"/>
    <w:rsid w:val="00DC5048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1BCC"/>
    <w:rsid w:val="00DD2096"/>
    <w:rsid w:val="00DD2506"/>
    <w:rsid w:val="00DD2677"/>
    <w:rsid w:val="00DD540F"/>
    <w:rsid w:val="00DD559D"/>
    <w:rsid w:val="00DD5637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9C8"/>
    <w:rsid w:val="00DE5A6A"/>
    <w:rsid w:val="00DE5A98"/>
    <w:rsid w:val="00DE6178"/>
    <w:rsid w:val="00DE6269"/>
    <w:rsid w:val="00DE638E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C42"/>
    <w:rsid w:val="00DF4D08"/>
    <w:rsid w:val="00DF611F"/>
    <w:rsid w:val="00DF6B2E"/>
    <w:rsid w:val="00E01C83"/>
    <w:rsid w:val="00E01EBF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07D68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21D9"/>
    <w:rsid w:val="00E339FC"/>
    <w:rsid w:val="00E33B24"/>
    <w:rsid w:val="00E343A3"/>
    <w:rsid w:val="00E344AD"/>
    <w:rsid w:val="00E34684"/>
    <w:rsid w:val="00E3556D"/>
    <w:rsid w:val="00E35DBF"/>
    <w:rsid w:val="00E35E5A"/>
    <w:rsid w:val="00E3668E"/>
    <w:rsid w:val="00E37296"/>
    <w:rsid w:val="00E373A5"/>
    <w:rsid w:val="00E37B06"/>
    <w:rsid w:val="00E409DF"/>
    <w:rsid w:val="00E40C31"/>
    <w:rsid w:val="00E41086"/>
    <w:rsid w:val="00E410B9"/>
    <w:rsid w:val="00E41393"/>
    <w:rsid w:val="00E4233E"/>
    <w:rsid w:val="00E42D05"/>
    <w:rsid w:val="00E42EF8"/>
    <w:rsid w:val="00E43852"/>
    <w:rsid w:val="00E43EE4"/>
    <w:rsid w:val="00E4442C"/>
    <w:rsid w:val="00E445FE"/>
    <w:rsid w:val="00E44D95"/>
    <w:rsid w:val="00E44F02"/>
    <w:rsid w:val="00E455D4"/>
    <w:rsid w:val="00E45D72"/>
    <w:rsid w:val="00E45DF9"/>
    <w:rsid w:val="00E46872"/>
    <w:rsid w:val="00E477CE"/>
    <w:rsid w:val="00E50369"/>
    <w:rsid w:val="00E50F30"/>
    <w:rsid w:val="00E51BFA"/>
    <w:rsid w:val="00E51D7D"/>
    <w:rsid w:val="00E52008"/>
    <w:rsid w:val="00E5247E"/>
    <w:rsid w:val="00E53C77"/>
    <w:rsid w:val="00E54303"/>
    <w:rsid w:val="00E56557"/>
    <w:rsid w:val="00E565F9"/>
    <w:rsid w:val="00E57126"/>
    <w:rsid w:val="00E57883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2C84"/>
    <w:rsid w:val="00E641E1"/>
    <w:rsid w:val="00E64839"/>
    <w:rsid w:val="00E64F88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3F"/>
    <w:rsid w:val="00E83C99"/>
    <w:rsid w:val="00E84F03"/>
    <w:rsid w:val="00E85245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CF3"/>
    <w:rsid w:val="00EA2E4E"/>
    <w:rsid w:val="00EA33D7"/>
    <w:rsid w:val="00EA3991"/>
    <w:rsid w:val="00EA3B34"/>
    <w:rsid w:val="00EA4629"/>
    <w:rsid w:val="00EA46F9"/>
    <w:rsid w:val="00EA5E04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CA8"/>
    <w:rsid w:val="00EB2EA0"/>
    <w:rsid w:val="00EB4933"/>
    <w:rsid w:val="00EB56F8"/>
    <w:rsid w:val="00EB59EA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3FA7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B7"/>
    <w:rsid w:val="00ED489A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5391"/>
    <w:rsid w:val="00EF59F2"/>
    <w:rsid w:val="00EF5A3F"/>
    <w:rsid w:val="00EF5B84"/>
    <w:rsid w:val="00EF5D6E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15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6582"/>
    <w:rsid w:val="00F17B94"/>
    <w:rsid w:val="00F2093C"/>
    <w:rsid w:val="00F2311E"/>
    <w:rsid w:val="00F236AD"/>
    <w:rsid w:val="00F24359"/>
    <w:rsid w:val="00F2514D"/>
    <w:rsid w:val="00F251A1"/>
    <w:rsid w:val="00F251D9"/>
    <w:rsid w:val="00F25402"/>
    <w:rsid w:val="00F25B80"/>
    <w:rsid w:val="00F267E0"/>
    <w:rsid w:val="00F2685F"/>
    <w:rsid w:val="00F2734D"/>
    <w:rsid w:val="00F27517"/>
    <w:rsid w:val="00F27591"/>
    <w:rsid w:val="00F2778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D76"/>
    <w:rsid w:val="00F37FC8"/>
    <w:rsid w:val="00F4005C"/>
    <w:rsid w:val="00F4062A"/>
    <w:rsid w:val="00F40716"/>
    <w:rsid w:val="00F414DD"/>
    <w:rsid w:val="00F42909"/>
    <w:rsid w:val="00F4325A"/>
    <w:rsid w:val="00F43355"/>
    <w:rsid w:val="00F43714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A72"/>
    <w:rsid w:val="00F51F6C"/>
    <w:rsid w:val="00F52315"/>
    <w:rsid w:val="00F5282F"/>
    <w:rsid w:val="00F53FAB"/>
    <w:rsid w:val="00F54827"/>
    <w:rsid w:val="00F554AB"/>
    <w:rsid w:val="00F5655A"/>
    <w:rsid w:val="00F5688C"/>
    <w:rsid w:val="00F571A2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4D27"/>
    <w:rsid w:val="00F651C3"/>
    <w:rsid w:val="00F651F3"/>
    <w:rsid w:val="00F652F6"/>
    <w:rsid w:val="00F65CB3"/>
    <w:rsid w:val="00F6630B"/>
    <w:rsid w:val="00F67301"/>
    <w:rsid w:val="00F67454"/>
    <w:rsid w:val="00F67A26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4D4A"/>
    <w:rsid w:val="00F752FC"/>
    <w:rsid w:val="00F755F5"/>
    <w:rsid w:val="00F765E1"/>
    <w:rsid w:val="00F76E1D"/>
    <w:rsid w:val="00F7716A"/>
    <w:rsid w:val="00F77757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0BA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5E8C"/>
    <w:rsid w:val="00F966ED"/>
    <w:rsid w:val="00F97618"/>
    <w:rsid w:val="00F97C4B"/>
    <w:rsid w:val="00FA0444"/>
    <w:rsid w:val="00FA0D4E"/>
    <w:rsid w:val="00FA1714"/>
    <w:rsid w:val="00FA1FF9"/>
    <w:rsid w:val="00FA21A6"/>
    <w:rsid w:val="00FA2217"/>
    <w:rsid w:val="00FA22B4"/>
    <w:rsid w:val="00FA39B5"/>
    <w:rsid w:val="00FA3B46"/>
    <w:rsid w:val="00FA3E5F"/>
    <w:rsid w:val="00FA4354"/>
    <w:rsid w:val="00FA46C1"/>
    <w:rsid w:val="00FA4E7C"/>
    <w:rsid w:val="00FA4EB4"/>
    <w:rsid w:val="00FA51E9"/>
    <w:rsid w:val="00FA67EA"/>
    <w:rsid w:val="00FA6E96"/>
    <w:rsid w:val="00FA71FE"/>
    <w:rsid w:val="00FA771F"/>
    <w:rsid w:val="00FA7A21"/>
    <w:rsid w:val="00FA7AC9"/>
    <w:rsid w:val="00FB042E"/>
    <w:rsid w:val="00FB0753"/>
    <w:rsid w:val="00FB098F"/>
    <w:rsid w:val="00FB0EAB"/>
    <w:rsid w:val="00FB299F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5C3D"/>
    <w:rsid w:val="00FC6098"/>
    <w:rsid w:val="00FC6AFF"/>
    <w:rsid w:val="00FC74BA"/>
    <w:rsid w:val="00FC761B"/>
    <w:rsid w:val="00FD0594"/>
    <w:rsid w:val="00FD18E5"/>
    <w:rsid w:val="00FD1928"/>
    <w:rsid w:val="00FD1EF5"/>
    <w:rsid w:val="00FD286D"/>
    <w:rsid w:val="00FD2951"/>
    <w:rsid w:val="00FD2B5C"/>
    <w:rsid w:val="00FD2C12"/>
    <w:rsid w:val="00FD3376"/>
    <w:rsid w:val="00FD38A6"/>
    <w:rsid w:val="00FD3C9B"/>
    <w:rsid w:val="00FD3CCE"/>
    <w:rsid w:val="00FD3EBF"/>
    <w:rsid w:val="00FD4178"/>
    <w:rsid w:val="00FD5D3B"/>
    <w:rsid w:val="00FD5F11"/>
    <w:rsid w:val="00FD60CD"/>
    <w:rsid w:val="00FD6FB1"/>
    <w:rsid w:val="00FD71C6"/>
    <w:rsid w:val="00FD7747"/>
    <w:rsid w:val="00FE016C"/>
    <w:rsid w:val="00FE14A1"/>
    <w:rsid w:val="00FE152B"/>
    <w:rsid w:val="00FE1761"/>
    <w:rsid w:val="00FE20F7"/>
    <w:rsid w:val="00FE2128"/>
    <w:rsid w:val="00FE2EA0"/>
    <w:rsid w:val="00FE39B4"/>
    <w:rsid w:val="00FE3A56"/>
    <w:rsid w:val="00FE3C67"/>
    <w:rsid w:val="00FE441B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1F0B"/>
    <w:rsid w:val="00FF2378"/>
    <w:rsid w:val="00FF2593"/>
    <w:rsid w:val="00FF2688"/>
    <w:rsid w:val="00FF3204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2E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70F6C"/>
    <w:pPr>
      <w:tabs>
        <w:tab w:val="right" w:leader="dot" w:pos="8788"/>
      </w:tabs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1D64F0"/>
    <w:pPr>
      <w:keepLines/>
      <w:tabs>
        <w:tab w:val="left" w:pos="1984"/>
      </w:tabs>
      <w:spacing w:before="0" w:line="26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table" w:customStyle="1" w:styleId="TableGrid39">
    <w:name w:val="Table Grid39"/>
    <w:basedOn w:val="TableNormal"/>
    <w:next w:val="TableGrid"/>
    <w:rsid w:val="0012027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C53AA0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3E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tilmann.michalke@marlink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tilmann.michalke@marlink.co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tilmann.michalke@marlink.com" TargetMode="External"/><Relationship Id="rId20" Type="http://schemas.openxmlformats.org/officeDocument/2006/relationships/hyperlink" Target="mailto:platzerova@sar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cc.co.ug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\\blue\dfs\compo\COMP\COMP\UIT-T\BE\2016\1104\Recup\II" TargetMode="External"/><Relationship Id="rId19" Type="http://schemas.openxmlformats.org/officeDocument/2006/relationships/hyperlink" Target="mailto:bux@te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darvishi@cra.ir" TargetMode="External"/><Relationship Id="rId22" Type="http://schemas.openxmlformats.org/officeDocument/2006/relationships/hyperlink" Target="file:///\\blue\dfs\pool\ARA\ITU-T\BUREAU\tsbtson@itu.int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BEA5-748A-467A-928E-B3DC685B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3545</Words>
  <Characters>22280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6</cp:revision>
  <cp:lastPrinted>2016-07-25T15:26:00Z</cp:lastPrinted>
  <dcterms:created xsi:type="dcterms:W3CDTF">2016-07-27T12:53:00Z</dcterms:created>
  <dcterms:modified xsi:type="dcterms:W3CDTF">2016-07-27T13:16:00Z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