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  <w:bookmarkStart w:id="0" w:name="_top"/>
      <w:bookmarkStart w:id="1" w:name="OLE_LINK3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2258E7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C51F6E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C51F6E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C51F6E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C4F41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67C2C" w:rsidRDefault="002258E7" w:rsidP="001D6DC1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C51F6E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111</w:t>
            </w:r>
            <w:r w:rsidR="001D6DC1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8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451D79" w:rsidRDefault="001D6DC1" w:rsidP="00E96B42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15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>
              <w:rPr>
                <w:color w:val="FFFFFF" w:themeColor="background1"/>
                <w:lang w:val="en-US"/>
              </w:rPr>
              <w:t>II.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>
              <w:rPr>
                <w:color w:val="FFFFFF" w:themeColor="background1"/>
                <w:lang w:val="en-US"/>
              </w:rPr>
              <w:t>7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21C24" w:rsidRDefault="002258E7" w:rsidP="001D6DC1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  <w:lang w:val="en-US"/>
              </w:rPr>
            </w:pPr>
            <w:r w:rsidRPr="002258E7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（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截至</w:t>
            </w:r>
            <w:r w:rsidRPr="002258E7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201</w:t>
            </w:r>
            <w:r w:rsidR="00E96B42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7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 w:rsidR="001D6DC1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 w:rsidR="001D6DC1">
              <w:rPr>
                <w:color w:val="FFFFFF" w:themeColor="background1"/>
                <w:lang w:val="en-US"/>
              </w:rPr>
              <w:t>1</w:t>
            </w:r>
            <w:r w:rsidRPr="00C51F6E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</w:t>
            </w:r>
            <w:r w:rsidRPr="002258E7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）</w:t>
            </w:r>
            <w:r w:rsidRPr="002258E7">
              <w:rPr>
                <w:rFonts w:asciiTheme="minorHAnsi" w:hAnsiTheme="minorHAnsi"/>
                <w:color w:val="FFFFFF" w:themeColor="background1"/>
                <w:lang w:val="en-US"/>
              </w:rPr>
              <w:tab/>
            </w:r>
            <w:r w:rsidR="00423A70" w:rsidRPr="005C5D03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423A70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372B2E">
              <w:rPr>
                <w:color w:val="FFFFFF" w:themeColor="background1"/>
                <w:spacing w:val="-4"/>
                <w:lang w:val="en-US"/>
              </w:rPr>
              <w:t xml:space="preserve"> </w:t>
            </w:r>
            <w:r w:rsidR="00372B2E" w:rsidRPr="005C5D03">
              <w:rPr>
                <w:color w:val="FFFFFF" w:themeColor="background1"/>
                <w:spacing w:val="-4"/>
                <w:lang w:val="en-US"/>
              </w:rPr>
              <w:t xml:space="preserve">  </w:t>
            </w:r>
            <w:r w:rsidR="001D6DC1" w:rsidRPr="005C5D03">
              <w:rPr>
                <w:color w:val="FFFFFF" w:themeColor="background1"/>
                <w:spacing w:val="-4"/>
                <w:lang w:val="en-US"/>
              </w:rPr>
              <w:t xml:space="preserve"> ISSN </w:t>
            </w:r>
            <w:r w:rsidR="00FE2374">
              <w:rPr>
                <w:color w:val="FFFFFF" w:themeColor="background1"/>
                <w:lang w:val="fr-FR"/>
              </w:rPr>
              <w:t>2312-8259</w:t>
            </w:r>
            <w:r w:rsidR="00372B2E" w:rsidRPr="00464DAC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2258E7" w:rsidRPr="00D529DA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2258E7" w:rsidRPr="00C51F6E" w:rsidRDefault="002258E7" w:rsidP="002258E7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C51F6E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C51F6E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C51F6E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2258E7" w:rsidRPr="00C51F6E" w:rsidRDefault="002258E7" w:rsidP="002258E7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C51F6E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hyperlink r:id="rId8" w:history="1">
              <w:r w:rsidRPr="00C51F6E">
                <w:rPr>
                  <w:rStyle w:val="Hyperlink"/>
                  <w:rFonts w:asciiTheme="minorHAnsi" w:hAnsiTheme="minorHAnsi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2258E7" w:rsidRPr="00C51F6E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Pr="00C51F6E">
                <w:rPr>
                  <w:rStyle w:val="Hyperlink"/>
                  <w:rFonts w:asciiTheme="minorHAnsi" w:eastAsia="SimSun" w:hAnsiTheme="minorHAnsi" w:cs="Arial"/>
                  <w:b/>
                  <w:sz w:val="14"/>
                  <w:szCs w:val="14"/>
                  <w:lang w:val="en-US" w:eastAsia="zh-CN"/>
                </w:rPr>
                <w:t>tsbmail@itu.int</w:t>
              </w:r>
            </w:hyperlink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C51F6E">
                <w:rPr>
                  <w:rStyle w:val="Hyperlink"/>
                  <w:rFonts w:asciiTheme="minorHAnsi" w:eastAsia="SimSun" w:hAnsiTheme="minorHAnsi"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</w:hyperlink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2258E7" w:rsidRPr="00C51F6E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C51F6E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C51F6E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Pr="00C51F6E">
              <w:rPr>
                <w:rStyle w:val="Hyperlink"/>
                <w:rFonts w:asciiTheme="minorHAnsi" w:eastAsia="SimSun" w:hAnsiTheme="minorHAnsi" w:cs="Arial"/>
                <w:sz w:val="14"/>
                <w:szCs w:val="14"/>
                <w:lang w:val="en-US" w:eastAsia="zh-CN"/>
              </w:rPr>
              <w:t>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787708" w:rsidRDefault="002258E7" w:rsidP="002258E7">
      <w:pPr>
        <w:pStyle w:val="Heading1"/>
        <w:spacing w:before="0"/>
        <w:ind w:left="142"/>
        <w:rPr>
          <w:lang w:val="fr-FR" w:eastAsia="zh-CN"/>
        </w:rPr>
      </w:pPr>
      <w:bookmarkStart w:id="111" w:name="_Toc253407140"/>
      <w:bookmarkStart w:id="112" w:name="_Toc259783103"/>
      <w:bookmarkStart w:id="113" w:name="_Toc266181232"/>
      <w:bookmarkStart w:id="114" w:name="_Toc268773998"/>
      <w:bookmarkStart w:id="115" w:name="_Toc271700475"/>
      <w:bookmarkStart w:id="116" w:name="_Toc273023319"/>
      <w:bookmarkStart w:id="117" w:name="_Toc274223813"/>
      <w:bookmarkStart w:id="118" w:name="_Toc276717161"/>
      <w:bookmarkStart w:id="119" w:name="_Toc279669134"/>
      <w:bookmarkStart w:id="120" w:name="_Toc280349204"/>
      <w:bookmarkStart w:id="121" w:name="_Toc282526036"/>
      <w:bookmarkStart w:id="122" w:name="_Toc283737193"/>
      <w:bookmarkStart w:id="123" w:name="_Toc286218710"/>
      <w:bookmarkStart w:id="124" w:name="_Toc288660267"/>
      <w:bookmarkStart w:id="125" w:name="_Toc291005377"/>
      <w:bookmarkStart w:id="126" w:name="_Toc292704949"/>
      <w:bookmarkStart w:id="127" w:name="_Toc295387894"/>
      <w:bookmarkStart w:id="128" w:name="_Toc296675477"/>
      <w:bookmarkStart w:id="129" w:name="_Toc297804716"/>
      <w:bookmarkStart w:id="130" w:name="_Toc301945288"/>
      <w:bookmarkStart w:id="131" w:name="_Toc303344247"/>
      <w:bookmarkStart w:id="132" w:name="_Toc304892153"/>
      <w:bookmarkStart w:id="133" w:name="_Toc308530335"/>
      <w:bookmarkStart w:id="134" w:name="_Toc311103641"/>
      <w:bookmarkStart w:id="135" w:name="_Toc313973311"/>
      <w:bookmarkStart w:id="136" w:name="_Toc316479951"/>
      <w:bookmarkStart w:id="137" w:name="_Toc318964997"/>
      <w:bookmarkStart w:id="138" w:name="_Toc320536953"/>
      <w:bookmarkStart w:id="139" w:name="_Toc321233388"/>
      <w:bookmarkStart w:id="140" w:name="_Toc321311659"/>
      <w:bookmarkStart w:id="141" w:name="_Toc321820539"/>
      <w:bookmarkStart w:id="142" w:name="_Toc323035705"/>
      <w:bookmarkStart w:id="143" w:name="_Toc323904373"/>
      <w:bookmarkStart w:id="144" w:name="_Toc332272645"/>
      <w:bookmarkStart w:id="145" w:name="_Toc334776191"/>
      <w:bookmarkStart w:id="146" w:name="_Toc335901498"/>
      <w:bookmarkStart w:id="147" w:name="_Toc337110332"/>
      <w:bookmarkStart w:id="148" w:name="_Toc338779372"/>
      <w:bookmarkStart w:id="149" w:name="_Toc340225512"/>
      <w:bookmarkStart w:id="150" w:name="_Toc341451211"/>
      <w:bookmarkStart w:id="151" w:name="_Toc342912838"/>
      <w:bookmarkStart w:id="152" w:name="_Toc343262675"/>
      <w:bookmarkStart w:id="153" w:name="_Toc345579826"/>
      <w:bookmarkStart w:id="154" w:name="_Toc346885931"/>
      <w:bookmarkStart w:id="155" w:name="_Toc347929579"/>
      <w:bookmarkStart w:id="156" w:name="_Toc349288247"/>
      <w:bookmarkStart w:id="157" w:name="_Toc350415577"/>
      <w:bookmarkStart w:id="158" w:name="_Toc351549875"/>
      <w:bookmarkStart w:id="159" w:name="_Toc352940475"/>
      <w:bookmarkStart w:id="160" w:name="_Toc354053820"/>
      <w:bookmarkStart w:id="161" w:name="_Toc355708835"/>
      <w:bookmarkStart w:id="162" w:name="_Toc357001928"/>
      <w:bookmarkStart w:id="163" w:name="_Toc358192559"/>
      <w:bookmarkStart w:id="164" w:name="_Toc359489412"/>
      <w:bookmarkStart w:id="165" w:name="_Toc360696815"/>
      <w:bookmarkStart w:id="166" w:name="_Toc361921548"/>
      <w:bookmarkStart w:id="167" w:name="_Toc363741385"/>
      <w:bookmarkStart w:id="168" w:name="_Toc364672334"/>
      <w:bookmarkStart w:id="169" w:name="_Toc366157674"/>
      <w:bookmarkStart w:id="170" w:name="_Toc367715513"/>
      <w:bookmarkStart w:id="171" w:name="_Toc369007675"/>
      <w:bookmarkStart w:id="172" w:name="_Toc369007855"/>
      <w:bookmarkStart w:id="173" w:name="_Toc370373462"/>
      <w:bookmarkStart w:id="174" w:name="_Toc371588838"/>
      <w:bookmarkStart w:id="175" w:name="_Toc373157811"/>
      <w:bookmarkStart w:id="176" w:name="_Toc374006624"/>
      <w:bookmarkStart w:id="177" w:name="_Toc374692682"/>
      <w:bookmarkStart w:id="178" w:name="_Toc374692759"/>
      <w:bookmarkStart w:id="179" w:name="_Toc377026489"/>
      <w:bookmarkStart w:id="180" w:name="_Toc378322704"/>
      <w:bookmarkStart w:id="181" w:name="_Toc379440362"/>
      <w:bookmarkStart w:id="182" w:name="_Toc380582887"/>
      <w:bookmarkStart w:id="183" w:name="_Toc381784217"/>
      <w:bookmarkStart w:id="184" w:name="_Toc383182296"/>
      <w:bookmarkStart w:id="185" w:name="_Toc384625682"/>
      <w:bookmarkStart w:id="186" w:name="_Toc385496781"/>
      <w:bookmarkStart w:id="187" w:name="_Toc388946305"/>
      <w:bookmarkStart w:id="188" w:name="_Toc388947552"/>
      <w:bookmarkStart w:id="189" w:name="_Toc389730867"/>
      <w:bookmarkStart w:id="190" w:name="_Toc391386064"/>
      <w:bookmarkStart w:id="191" w:name="_Toc392235868"/>
      <w:bookmarkStart w:id="192" w:name="_Toc393713407"/>
      <w:bookmarkStart w:id="193" w:name="_Toc393714455"/>
      <w:bookmarkStart w:id="194" w:name="_Toc393715459"/>
      <w:bookmarkStart w:id="195" w:name="_Toc395100444"/>
      <w:bookmarkStart w:id="196" w:name="_Toc396212800"/>
      <w:bookmarkStart w:id="197" w:name="_Toc397517637"/>
      <w:bookmarkStart w:id="198" w:name="_Toc399160621"/>
      <w:bookmarkStart w:id="199" w:name="_Toc400374865"/>
      <w:bookmarkStart w:id="200" w:name="_Toc401757901"/>
      <w:bookmarkStart w:id="201" w:name="_Toc402967090"/>
      <w:bookmarkStart w:id="202" w:name="_Toc404332303"/>
      <w:bookmarkStart w:id="203" w:name="_Toc405386769"/>
      <w:bookmarkStart w:id="204" w:name="_Toc406508002"/>
      <w:bookmarkStart w:id="205" w:name="_Toc408576622"/>
      <w:bookmarkStart w:id="206" w:name="_Toc409708221"/>
      <w:bookmarkStart w:id="207" w:name="_Toc410904531"/>
      <w:bookmarkStart w:id="208" w:name="_Toc414884936"/>
      <w:bookmarkStart w:id="209" w:name="_Toc416360066"/>
      <w:bookmarkStart w:id="210" w:name="_Toc417984329"/>
      <w:bookmarkStart w:id="211" w:name="_Toc420414816"/>
      <w:bookmarkStart w:id="212" w:name="_Toc421783544"/>
      <w:bookmarkStart w:id="213" w:name="_Toc423078763"/>
      <w:bookmarkStart w:id="214" w:name="_Toc424300234"/>
      <w:bookmarkStart w:id="215" w:name="_Toc426533940"/>
      <w:bookmarkStart w:id="216" w:name="_Toc426534938"/>
      <w:bookmarkStart w:id="217" w:name="_Toc428193348"/>
      <w:bookmarkStart w:id="218" w:name="_Toc428372288"/>
      <w:bookmarkStart w:id="219" w:name="_Toc429469037"/>
      <w:bookmarkStart w:id="220" w:name="_Toc432498824"/>
      <w:bookmarkStart w:id="221" w:name="_Toc433358212"/>
      <w:bookmarkStart w:id="222" w:name="_Toc434843821"/>
      <w:bookmarkStart w:id="223" w:name="_Toc436383049"/>
      <w:bookmarkStart w:id="224" w:name="_Toc437264271"/>
      <w:bookmarkStart w:id="225" w:name="_Toc438219156"/>
      <w:bookmarkStart w:id="226" w:name="_Toc440443779"/>
      <w:bookmarkStart w:id="227" w:name="_Toc441671596"/>
      <w:bookmarkStart w:id="228" w:name="_Toc442711611"/>
      <w:bookmarkStart w:id="229" w:name="_Toc445368574"/>
      <w:bookmarkStart w:id="230" w:name="_Toc446578862"/>
      <w:bookmarkStart w:id="231" w:name="_Toc449442756"/>
      <w:bookmarkStart w:id="232" w:name="_Toc450747460"/>
      <w:bookmarkStart w:id="233" w:name="_Toc451863129"/>
      <w:bookmarkStart w:id="234" w:name="_Toc453320499"/>
      <w:bookmarkStart w:id="235" w:name="_Toc454789143"/>
      <w:bookmarkStart w:id="236" w:name="_Toc456103205"/>
      <w:bookmarkStart w:id="237" w:name="_Toc456103321"/>
      <w:bookmarkStart w:id="238" w:name="_Toc457223980"/>
      <w:bookmarkStart w:id="239" w:name="_Toc457308207"/>
      <w:bookmarkStart w:id="240" w:name="_Toc465345247"/>
      <w:bookmarkStart w:id="241" w:name="_Toc474745983"/>
      <w:bookmarkStart w:id="242" w:name="_Toc474747662"/>
      <w:bookmarkStart w:id="243" w:name="_Toc474748171"/>
      <w:bookmarkStart w:id="244" w:name="_Toc476040206"/>
      <w:r w:rsidRPr="00787708">
        <w:rPr>
          <w:rFonts w:hint="eastAsia"/>
          <w:lang w:val="en-US" w:eastAsia="zh-CN"/>
        </w:rPr>
        <w:lastRenderedPageBreak/>
        <w:t>目录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:rsidR="002258E7" w:rsidRPr="00CD2061" w:rsidRDefault="00250FDB" w:rsidP="002258E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r w:rsidRPr="00CD2061">
        <w:rPr>
          <w:i/>
          <w:iCs/>
          <w:lang w:eastAsia="zh-CN"/>
        </w:rPr>
        <w:tab/>
      </w:r>
      <w:r w:rsidR="002258E7">
        <w:rPr>
          <w:rFonts w:asciiTheme="minorHAnsi" w:eastAsia="STKaiti" w:hAnsiTheme="minorHAnsi" w:hint="eastAsia"/>
          <w:lang w:eastAsia="zh-CN"/>
        </w:rPr>
        <w:t>页码</w:t>
      </w:r>
    </w:p>
    <w:p w:rsidR="0098216F" w:rsidRPr="0098216F" w:rsidRDefault="00EA448B" w:rsidP="0098216F">
      <w:pPr>
        <w:pStyle w:val="TOC1"/>
        <w:rPr>
          <w:rFonts w:asciiTheme="minorHAnsi" w:eastAsiaTheme="minorEastAsia" w:hAnsiTheme="minorHAnsi" w:cstheme="minorBidi"/>
          <w:b/>
          <w:bCs/>
          <w:sz w:val="22"/>
          <w:szCs w:val="22"/>
          <w:lang w:val="en-US" w:eastAsia="zh-CN"/>
        </w:rPr>
      </w:pPr>
      <w:r>
        <w:rPr>
          <w:b/>
          <w:bCs/>
          <w:lang w:eastAsia="zh-CN"/>
        </w:rPr>
        <w:fldChar w:fldCharType="begin"/>
      </w:r>
      <w:r>
        <w:rPr>
          <w:b/>
          <w:bCs/>
          <w:lang w:eastAsia="zh-CN"/>
        </w:rPr>
        <w:instrText xml:space="preserve"> TOC \h \z \t "Heading 1,1,Heading_2,1,Contents,2,Country,2" </w:instrText>
      </w:r>
      <w:r>
        <w:rPr>
          <w:b/>
          <w:bCs/>
          <w:lang w:eastAsia="zh-CN"/>
        </w:rPr>
        <w:fldChar w:fldCharType="separate"/>
      </w:r>
      <w:hyperlink w:anchor="_Toc476040207" w:history="1">
        <w:r w:rsidR="0098216F" w:rsidRPr="0098216F">
          <w:rPr>
            <w:rStyle w:val="Hyperlink"/>
            <w:rFonts w:hint="eastAsia"/>
            <w:b/>
            <w:bCs/>
          </w:rPr>
          <w:t>一般信息</w:t>
        </w:r>
      </w:hyperlink>
    </w:p>
    <w:p w:rsidR="0098216F" w:rsidRDefault="006808F2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76040208" w:history="1">
        <w:r w:rsidR="0098216F" w:rsidRPr="00E22469">
          <w:rPr>
            <w:rStyle w:val="Hyperlink"/>
            <w:rFonts w:cs="Arial" w:hint="eastAsia"/>
            <w:lang w:eastAsia="zh-CN"/>
          </w:rPr>
          <w:t>国际电联《操作公报》后附的</w:t>
        </w:r>
        <w:bookmarkStart w:id="245" w:name="_GoBack"/>
        <w:bookmarkEnd w:id="245"/>
        <w:r w:rsidR="0098216F" w:rsidRPr="00E22469">
          <w:rPr>
            <w:rStyle w:val="Hyperlink"/>
            <w:rFonts w:cs="Arial" w:hint="eastAsia"/>
            <w:lang w:eastAsia="zh-CN"/>
          </w:rPr>
          <w:t>清单</w:t>
        </w:r>
        <w:r w:rsidR="0098216F">
          <w:rPr>
            <w:webHidden/>
          </w:rPr>
          <w:tab/>
        </w:r>
        <w:r w:rsidR="0098216F">
          <w:rPr>
            <w:webHidden/>
          </w:rPr>
          <w:tab/>
        </w:r>
        <w:r w:rsidR="0098216F">
          <w:rPr>
            <w:webHidden/>
          </w:rPr>
          <w:fldChar w:fldCharType="begin"/>
        </w:r>
        <w:r w:rsidR="0098216F">
          <w:rPr>
            <w:webHidden/>
          </w:rPr>
          <w:instrText xml:space="preserve"> PAGEREF _Toc476040208 \h </w:instrText>
        </w:r>
        <w:r w:rsidR="0098216F">
          <w:rPr>
            <w:webHidden/>
          </w:rPr>
        </w:r>
        <w:r w:rsidR="0098216F">
          <w:rPr>
            <w:webHidden/>
          </w:rPr>
          <w:fldChar w:fldCharType="separate"/>
        </w:r>
        <w:r w:rsidR="00711424">
          <w:rPr>
            <w:webHidden/>
          </w:rPr>
          <w:t>3</w:t>
        </w:r>
        <w:r w:rsidR="0098216F">
          <w:rPr>
            <w:webHidden/>
          </w:rPr>
          <w:fldChar w:fldCharType="end"/>
        </w:r>
      </w:hyperlink>
    </w:p>
    <w:p w:rsidR="0098216F" w:rsidRPr="00532C85" w:rsidRDefault="006808F2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76040209" w:history="1">
        <w:r w:rsidR="0098216F" w:rsidRPr="00532C85">
          <w:rPr>
            <w:rStyle w:val="Hyperlink"/>
            <w:rFonts w:asciiTheme="minorHAnsi" w:hAnsiTheme="minorHAnsi"/>
            <w:lang w:eastAsia="zh-CN"/>
          </w:rPr>
          <w:t>公共网络和订户的国际识别规划（</w:t>
        </w:r>
        <w:r w:rsidR="0098216F" w:rsidRPr="00532C85">
          <w:rPr>
            <w:rStyle w:val="Hyperlink"/>
            <w:rFonts w:asciiTheme="minorHAnsi" w:hAnsiTheme="minorHAnsi"/>
            <w:lang w:eastAsia="zh-CN"/>
          </w:rPr>
          <w:t>ITU-T E.212</w:t>
        </w:r>
        <w:r w:rsidR="0098216F" w:rsidRPr="00532C85">
          <w:rPr>
            <w:rStyle w:val="Hyperlink"/>
            <w:rFonts w:asciiTheme="minorHAnsi" w:hAnsiTheme="minorHAnsi"/>
            <w:lang w:eastAsia="zh-CN"/>
          </w:rPr>
          <w:t>（</w:t>
        </w:r>
        <w:r w:rsidR="0098216F" w:rsidRPr="00532C85">
          <w:rPr>
            <w:rStyle w:val="Hyperlink"/>
            <w:rFonts w:asciiTheme="minorHAnsi" w:hAnsiTheme="minorHAnsi"/>
            <w:lang w:eastAsia="zh-CN"/>
          </w:rPr>
          <w:t>09/2016</w:t>
        </w:r>
        <w:r w:rsidR="0098216F" w:rsidRPr="00532C85">
          <w:rPr>
            <w:rStyle w:val="Hyperlink"/>
            <w:rFonts w:asciiTheme="minorHAnsi" w:hAnsiTheme="minorHAnsi"/>
            <w:lang w:eastAsia="zh-CN"/>
          </w:rPr>
          <w:t>）建议书）</w:t>
        </w:r>
        <w:r w:rsidR="0098216F" w:rsidRPr="00532C85">
          <w:rPr>
            <w:rFonts w:asciiTheme="minorHAnsi" w:hAnsiTheme="minorHAnsi"/>
            <w:webHidden/>
          </w:rPr>
          <w:tab/>
        </w:r>
        <w:r w:rsidR="0098216F" w:rsidRPr="00532C85">
          <w:rPr>
            <w:rFonts w:asciiTheme="minorHAnsi" w:hAnsiTheme="minorHAnsi"/>
            <w:webHidden/>
          </w:rPr>
          <w:tab/>
        </w:r>
        <w:r w:rsidR="0098216F" w:rsidRPr="00532C85">
          <w:rPr>
            <w:rFonts w:asciiTheme="minorHAnsi" w:hAnsiTheme="minorHAnsi"/>
            <w:webHidden/>
          </w:rPr>
          <w:fldChar w:fldCharType="begin"/>
        </w:r>
        <w:r w:rsidR="0098216F" w:rsidRPr="00532C85">
          <w:rPr>
            <w:rFonts w:asciiTheme="minorHAnsi" w:hAnsiTheme="minorHAnsi"/>
            <w:webHidden/>
          </w:rPr>
          <w:instrText xml:space="preserve"> PAGEREF _Toc476040209 \h </w:instrText>
        </w:r>
        <w:r w:rsidR="0098216F" w:rsidRPr="00532C85">
          <w:rPr>
            <w:rFonts w:asciiTheme="minorHAnsi" w:hAnsiTheme="minorHAnsi"/>
            <w:webHidden/>
          </w:rPr>
        </w:r>
        <w:r w:rsidR="0098216F" w:rsidRPr="00532C85">
          <w:rPr>
            <w:rFonts w:asciiTheme="minorHAnsi" w:hAnsiTheme="minorHAnsi"/>
            <w:webHidden/>
          </w:rPr>
          <w:fldChar w:fldCharType="separate"/>
        </w:r>
        <w:r w:rsidR="00711424">
          <w:rPr>
            <w:rFonts w:asciiTheme="minorHAnsi" w:hAnsiTheme="minorHAnsi"/>
            <w:webHidden/>
          </w:rPr>
          <w:t>4</w:t>
        </w:r>
        <w:r w:rsidR="0098216F" w:rsidRPr="00532C85">
          <w:rPr>
            <w:rFonts w:asciiTheme="minorHAnsi" w:hAnsiTheme="minorHAnsi"/>
            <w:webHidden/>
          </w:rPr>
          <w:fldChar w:fldCharType="end"/>
        </w:r>
      </w:hyperlink>
    </w:p>
    <w:p w:rsidR="0098216F" w:rsidRPr="00532C85" w:rsidRDefault="006808F2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76040210" w:history="1">
        <w:r w:rsidR="0098216F" w:rsidRPr="00532C85">
          <w:rPr>
            <w:rStyle w:val="Hyperlink"/>
            <w:rFonts w:asciiTheme="minorHAnsi" w:hAnsiTheme="minorHAnsi"/>
            <w:lang w:eastAsia="zh-CN"/>
          </w:rPr>
          <w:t>信令区域</w:t>
        </w:r>
        <w:r w:rsidR="0098216F" w:rsidRPr="00532C85">
          <w:rPr>
            <w:rStyle w:val="Hyperlink"/>
            <w:rFonts w:asciiTheme="minorHAnsi" w:hAnsiTheme="minorHAnsi"/>
            <w:lang w:eastAsia="zh-CN"/>
          </w:rPr>
          <w:t>/</w:t>
        </w:r>
        <w:r w:rsidR="0098216F" w:rsidRPr="00532C85">
          <w:rPr>
            <w:rStyle w:val="Hyperlink"/>
            <w:rFonts w:asciiTheme="minorHAnsi" w:hAnsiTheme="minorHAnsi"/>
            <w:lang w:eastAsia="zh-CN"/>
          </w:rPr>
          <w:t>网络编码（</w:t>
        </w:r>
        <w:r w:rsidR="0098216F" w:rsidRPr="00532C85">
          <w:rPr>
            <w:rStyle w:val="Hyperlink"/>
            <w:rFonts w:asciiTheme="minorHAnsi" w:hAnsiTheme="minorHAnsi"/>
            <w:lang w:eastAsia="zh-CN"/>
          </w:rPr>
          <w:t>SANC</w:t>
        </w:r>
        <w:r w:rsidR="0098216F" w:rsidRPr="00532C85">
          <w:rPr>
            <w:rStyle w:val="Hyperlink"/>
            <w:rFonts w:asciiTheme="minorHAnsi" w:hAnsiTheme="minorHAnsi"/>
            <w:lang w:eastAsia="zh-CN"/>
          </w:rPr>
          <w:t>）的指配（</w:t>
        </w:r>
        <w:r w:rsidR="0098216F" w:rsidRPr="00532C85">
          <w:rPr>
            <w:rStyle w:val="Hyperlink"/>
            <w:rFonts w:asciiTheme="minorHAnsi" w:hAnsiTheme="minorHAnsi"/>
            <w:lang w:eastAsia="zh-CN"/>
          </w:rPr>
          <w:t>ITU-T Q.708</w:t>
        </w:r>
        <w:r w:rsidR="0098216F" w:rsidRPr="00532C85">
          <w:rPr>
            <w:rStyle w:val="Hyperlink"/>
            <w:rFonts w:asciiTheme="minorHAnsi" w:hAnsiTheme="minorHAnsi"/>
            <w:lang w:eastAsia="zh-CN"/>
          </w:rPr>
          <w:t>建议书（</w:t>
        </w:r>
        <w:r w:rsidR="0098216F" w:rsidRPr="00532C85">
          <w:rPr>
            <w:rStyle w:val="Hyperlink"/>
            <w:rFonts w:asciiTheme="minorHAnsi" w:hAnsiTheme="minorHAnsi"/>
            <w:lang w:eastAsia="zh-CN"/>
          </w:rPr>
          <w:t>03/99</w:t>
        </w:r>
        <w:r w:rsidR="0098216F" w:rsidRPr="00532C85">
          <w:rPr>
            <w:rStyle w:val="Hyperlink"/>
            <w:rFonts w:asciiTheme="minorHAnsi" w:hAnsiTheme="minorHAnsi"/>
            <w:lang w:eastAsia="zh-CN"/>
          </w:rPr>
          <w:t>））</w:t>
        </w:r>
        <w:r w:rsidR="0098216F" w:rsidRPr="00532C85">
          <w:rPr>
            <w:rFonts w:asciiTheme="minorHAnsi" w:hAnsiTheme="minorHAnsi"/>
            <w:webHidden/>
          </w:rPr>
          <w:tab/>
        </w:r>
        <w:r w:rsidR="0098216F" w:rsidRPr="00532C85">
          <w:rPr>
            <w:rFonts w:asciiTheme="minorHAnsi" w:hAnsiTheme="minorHAnsi"/>
            <w:webHidden/>
          </w:rPr>
          <w:tab/>
        </w:r>
        <w:r w:rsidR="0098216F" w:rsidRPr="00532C85">
          <w:rPr>
            <w:rFonts w:asciiTheme="minorHAnsi" w:hAnsiTheme="minorHAnsi"/>
            <w:webHidden/>
          </w:rPr>
          <w:fldChar w:fldCharType="begin"/>
        </w:r>
        <w:r w:rsidR="0098216F" w:rsidRPr="00532C85">
          <w:rPr>
            <w:rFonts w:asciiTheme="minorHAnsi" w:hAnsiTheme="minorHAnsi"/>
            <w:webHidden/>
          </w:rPr>
          <w:instrText xml:space="preserve"> PAGEREF _Toc476040210 \h </w:instrText>
        </w:r>
        <w:r w:rsidR="0098216F" w:rsidRPr="00532C85">
          <w:rPr>
            <w:rFonts w:asciiTheme="minorHAnsi" w:hAnsiTheme="minorHAnsi"/>
            <w:webHidden/>
          </w:rPr>
        </w:r>
        <w:r w:rsidR="0098216F" w:rsidRPr="00532C85">
          <w:rPr>
            <w:rFonts w:asciiTheme="minorHAnsi" w:hAnsiTheme="minorHAnsi"/>
            <w:webHidden/>
          </w:rPr>
          <w:fldChar w:fldCharType="separate"/>
        </w:r>
        <w:r w:rsidR="00711424">
          <w:rPr>
            <w:rFonts w:asciiTheme="minorHAnsi" w:hAnsiTheme="minorHAnsi"/>
            <w:webHidden/>
          </w:rPr>
          <w:t>4</w:t>
        </w:r>
        <w:r w:rsidR="0098216F" w:rsidRPr="00532C85">
          <w:rPr>
            <w:rFonts w:asciiTheme="minorHAnsi" w:hAnsiTheme="minorHAnsi"/>
            <w:webHidden/>
          </w:rPr>
          <w:fldChar w:fldCharType="end"/>
        </w:r>
      </w:hyperlink>
    </w:p>
    <w:p w:rsidR="0098216F" w:rsidRDefault="006808F2" w:rsidP="0098216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76040211" w:history="1">
        <w:r w:rsidR="0098216F" w:rsidRPr="00E22469">
          <w:rPr>
            <w:rStyle w:val="Hyperlink"/>
            <w:rFonts w:cs="Arial" w:hint="eastAsia"/>
            <w:lang w:val="en-US" w:eastAsia="zh-CN"/>
          </w:rPr>
          <w:t>电话业务（</w:t>
        </w:r>
        <w:r w:rsidR="0098216F" w:rsidRPr="00E22469">
          <w:rPr>
            <w:rStyle w:val="Hyperlink"/>
            <w:rFonts w:cs="Arial"/>
            <w:lang w:val="en-US" w:eastAsia="zh-CN"/>
          </w:rPr>
          <w:t>ITU-T E.164</w:t>
        </w:r>
        <w:r w:rsidR="0098216F" w:rsidRPr="00E22469">
          <w:rPr>
            <w:rStyle w:val="Hyperlink"/>
            <w:rFonts w:cs="Arial" w:hint="eastAsia"/>
            <w:lang w:val="en-US" w:eastAsia="zh-CN"/>
          </w:rPr>
          <w:t>建议书）</w:t>
        </w:r>
        <w:r w:rsidR="0098216F">
          <w:rPr>
            <w:webHidden/>
          </w:rPr>
          <w:tab/>
        </w:r>
        <w:r w:rsidR="0098216F">
          <w:rPr>
            <w:webHidden/>
          </w:rPr>
          <w:tab/>
        </w:r>
        <w:r w:rsidR="0098216F">
          <w:rPr>
            <w:webHidden/>
          </w:rPr>
          <w:fldChar w:fldCharType="begin"/>
        </w:r>
        <w:r w:rsidR="0098216F">
          <w:rPr>
            <w:webHidden/>
          </w:rPr>
          <w:instrText xml:space="preserve"> PAGEREF _Toc476040211 \h </w:instrText>
        </w:r>
        <w:r w:rsidR="0098216F">
          <w:rPr>
            <w:webHidden/>
          </w:rPr>
        </w:r>
        <w:r w:rsidR="0098216F">
          <w:rPr>
            <w:webHidden/>
          </w:rPr>
          <w:fldChar w:fldCharType="separate"/>
        </w:r>
        <w:r w:rsidR="00711424">
          <w:rPr>
            <w:webHidden/>
          </w:rPr>
          <w:t>5</w:t>
        </w:r>
        <w:r w:rsidR="0098216F">
          <w:rPr>
            <w:webHidden/>
          </w:rPr>
          <w:fldChar w:fldCharType="end"/>
        </w:r>
      </w:hyperlink>
    </w:p>
    <w:p w:rsidR="0098216F" w:rsidRDefault="006808F2" w:rsidP="0098216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476040212" w:history="1">
        <w:r w:rsidR="0098216F" w:rsidRPr="00E22469">
          <w:rPr>
            <w:rStyle w:val="Hyperlink"/>
            <w:rFonts w:hint="eastAsia"/>
            <w:noProof/>
            <w:lang w:val="en-US" w:eastAsia="zh-CN"/>
          </w:rPr>
          <w:t>布基纳法索</w:t>
        </w:r>
        <w:r w:rsidR="0098216F">
          <w:rPr>
            <w:noProof/>
            <w:webHidden/>
          </w:rPr>
          <w:tab/>
        </w:r>
        <w:r w:rsidR="0098216F">
          <w:rPr>
            <w:noProof/>
            <w:webHidden/>
          </w:rPr>
          <w:tab/>
        </w:r>
        <w:r w:rsidR="0098216F">
          <w:rPr>
            <w:noProof/>
            <w:webHidden/>
          </w:rPr>
          <w:fldChar w:fldCharType="begin"/>
        </w:r>
        <w:r w:rsidR="0098216F">
          <w:rPr>
            <w:noProof/>
            <w:webHidden/>
          </w:rPr>
          <w:instrText xml:space="preserve"> PAGEREF _Toc476040212 \h </w:instrText>
        </w:r>
        <w:r w:rsidR="0098216F">
          <w:rPr>
            <w:noProof/>
            <w:webHidden/>
          </w:rPr>
        </w:r>
        <w:r w:rsidR="0098216F">
          <w:rPr>
            <w:noProof/>
            <w:webHidden/>
          </w:rPr>
          <w:fldChar w:fldCharType="separate"/>
        </w:r>
        <w:r w:rsidR="00711424">
          <w:rPr>
            <w:noProof/>
            <w:webHidden/>
          </w:rPr>
          <w:t>5</w:t>
        </w:r>
        <w:r w:rsidR="0098216F">
          <w:rPr>
            <w:noProof/>
            <w:webHidden/>
          </w:rPr>
          <w:fldChar w:fldCharType="end"/>
        </w:r>
      </w:hyperlink>
    </w:p>
    <w:p w:rsidR="0098216F" w:rsidRDefault="006808F2" w:rsidP="0098216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476040213" w:history="1">
        <w:r w:rsidR="0098216F" w:rsidRPr="00E22469">
          <w:rPr>
            <w:rStyle w:val="Hyperlink"/>
            <w:rFonts w:hint="eastAsia"/>
            <w:noProof/>
            <w:lang w:eastAsia="zh-CN"/>
          </w:rPr>
          <w:t>哥斯达黎加</w:t>
        </w:r>
        <w:r w:rsidR="0098216F">
          <w:rPr>
            <w:noProof/>
            <w:webHidden/>
          </w:rPr>
          <w:tab/>
        </w:r>
        <w:r w:rsidR="0098216F">
          <w:rPr>
            <w:noProof/>
            <w:webHidden/>
          </w:rPr>
          <w:tab/>
        </w:r>
        <w:r w:rsidR="0098216F">
          <w:rPr>
            <w:noProof/>
            <w:webHidden/>
          </w:rPr>
          <w:fldChar w:fldCharType="begin"/>
        </w:r>
        <w:r w:rsidR="0098216F">
          <w:rPr>
            <w:noProof/>
            <w:webHidden/>
          </w:rPr>
          <w:instrText xml:space="preserve"> PAGEREF _Toc476040213 \h </w:instrText>
        </w:r>
        <w:r w:rsidR="0098216F">
          <w:rPr>
            <w:noProof/>
            <w:webHidden/>
          </w:rPr>
        </w:r>
        <w:r w:rsidR="0098216F">
          <w:rPr>
            <w:noProof/>
            <w:webHidden/>
          </w:rPr>
          <w:fldChar w:fldCharType="separate"/>
        </w:r>
        <w:r w:rsidR="00711424">
          <w:rPr>
            <w:noProof/>
            <w:webHidden/>
          </w:rPr>
          <w:t>8</w:t>
        </w:r>
        <w:r w:rsidR="0098216F">
          <w:rPr>
            <w:noProof/>
            <w:webHidden/>
          </w:rPr>
          <w:fldChar w:fldCharType="end"/>
        </w:r>
      </w:hyperlink>
    </w:p>
    <w:p w:rsidR="0098216F" w:rsidRDefault="006808F2" w:rsidP="0098216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476040214" w:history="1">
        <w:r w:rsidR="0098216F" w:rsidRPr="00E22469">
          <w:rPr>
            <w:rStyle w:val="Hyperlink"/>
            <w:rFonts w:hint="eastAsia"/>
            <w:noProof/>
            <w:lang w:eastAsia="zh-CN"/>
          </w:rPr>
          <w:t>海地</w:t>
        </w:r>
        <w:r w:rsidR="0098216F">
          <w:rPr>
            <w:noProof/>
            <w:webHidden/>
          </w:rPr>
          <w:tab/>
        </w:r>
        <w:r w:rsidR="0098216F">
          <w:rPr>
            <w:noProof/>
            <w:webHidden/>
          </w:rPr>
          <w:tab/>
        </w:r>
        <w:r w:rsidR="0098216F">
          <w:rPr>
            <w:noProof/>
            <w:webHidden/>
          </w:rPr>
          <w:fldChar w:fldCharType="begin"/>
        </w:r>
        <w:r w:rsidR="0098216F">
          <w:rPr>
            <w:noProof/>
            <w:webHidden/>
          </w:rPr>
          <w:instrText xml:space="preserve"> PAGEREF _Toc476040214 \h </w:instrText>
        </w:r>
        <w:r w:rsidR="0098216F">
          <w:rPr>
            <w:noProof/>
            <w:webHidden/>
          </w:rPr>
        </w:r>
        <w:r w:rsidR="0098216F">
          <w:rPr>
            <w:noProof/>
            <w:webHidden/>
          </w:rPr>
          <w:fldChar w:fldCharType="separate"/>
        </w:r>
        <w:r w:rsidR="00711424">
          <w:rPr>
            <w:noProof/>
            <w:webHidden/>
          </w:rPr>
          <w:t>10</w:t>
        </w:r>
        <w:r w:rsidR="0098216F">
          <w:rPr>
            <w:noProof/>
            <w:webHidden/>
          </w:rPr>
          <w:fldChar w:fldCharType="end"/>
        </w:r>
      </w:hyperlink>
    </w:p>
    <w:p w:rsidR="0098216F" w:rsidRDefault="006808F2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76040215" w:history="1">
        <w:r w:rsidR="0098216F" w:rsidRPr="00E22469">
          <w:rPr>
            <w:rStyle w:val="Hyperlink"/>
            <w:rFonts w:hint="eastAsia"/>
            <w:lang w:eastAsia="zh-CN"/>
          </w:rPr>
          <w:t>其它信函</w:t>
        </w:r>
        <w:r w:rsidR="0098216F">
          <w:rPr>
            <w:webHidden/>
          </w:rPr>
          <w:tab/>
        </w:r>
        <w:r w:rsidR="0098216F">
          <w:rPr>
            <w:webHidden/>
          </w:rPr>
          <w:tab/>
        </w:r>
        <w:r w:rsidR="0098216F">
          <w:rPr>
            <w:webHidden/>
          </w:rPr>
          <w:fldChar w:fldCharType="begin"/>
        </w:r>
        <w:r w:rsidR="0098216F">
          <w:rPr>
            <w:webHidden/>
          </w:rPr>
          <w:instrText xml:space="preserve"> PAGEREF _Toc476040215 \h </w:instrText>
        </w:r>
        <w:r w:rsidR="0098216F">
          <w:rPr>
            <w:webHidden/>
          </w:rPr>
        </w:r>
        <w:r w:rsidR="0098216F">
          <w:rPr>
            <w:webHidden/>
          </w:rPr>
          <w:fldChar w:fldCharType="separate"/>
        </w:r>
        <w:r w:rsidR="00711424">
          <w:rPr>
            <w:webHidden/>
          </w:rPr>
          <w:t>12</w:t>
        </w:r>
        <w:r w:rsidR="0098216F">
          <w:rPr>
            <w:webHidden/>
          </w:rPr>
          <w:fldChar w:fldCharType="end"/>
        </w:r>
      </w:hyperlink>
    </w:p>
    <w:p w:rsidR="0098216F" w:rsidRDefault="006808F2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76040216" w:history="1">
        <w:r w:rsidR="0098216F" w:rsidRPr="00E22469">
          <w:rPr>
            <w:rStyle w:val="Hyperlink"/>
            <w:rFonts w:cs="Arial" w:hint="eastAsia"/>
            <w:lang w:eastAsia="zh-CN"/>
          </w:rPr>
          <w:t>业务限制</w:t>
        </w:r>
        <w:r w:rsidR="0098216F">
          <w:rPr>
            <w:webHidden/>
          </w:rPr>
          <w:tab/>
        </w:r>
        <w:r w:rsidR="0098216F">
          <w:rPr>
            <w:webHidden/>
          </w:rPr>
          <w:tab/>
        </w:r>
        <w:r w:rsidR="0098216F">
          <w:rPr>
            <w:webHidden/>
          </w:rPr>
          <w:fldChar w:fldCharType="begin"/>
        </w:r>
        <w:r w:rsidR="0098216F">
          <w:rPr>
            <w:webHidden/>
          </w:rPr>
          <w:instrText xml:space="preserve"> PAGEREF _Toc476040216 \h </w:instrText>
        </w:r>
        <w:r w:rsidR="0098216F">
          <w:rPr>
            <w:webHidden/>
          </w:rPr>
        </w:r>
        <w:r w:rsidR="0098216F">
          <w:rPr>
            <w:webHidden/>
          </w:rPr>
          <w:fldChar w:fldCharType="separate"/>
        </w:r>
        <w:r w:rsidR="00711424">
          <w:rPr>
            <w:webHidden/>
          </w:rPr>
          <w:t>13</w:t>
        </w:r>
        <w:r w:rsidR="0098216F">
          <w:rPr>
            <w:webHidden/>
          </w:rPr>
          <w:fldChar w:fldCharType="end"/>
        </w:r>
      </w:hyperlink>
    </w:p>
    <w:p w:rsidR="0098216F" w:rsidRDefault="006808F2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76040217" w:history="1">
        <w:r w:rsidR="0098216F" w:rsidRPr="00E22469">
          <w:rPr>
            <w:rStyle w:val="Hyperlink"/>
            <w:rFonts w:cs="Arial" w:hint="eastAsia"/>
            <w:lang w:eastAsia="zh-CN"/>
          </w:rPr>
          <w:t>回叫和迂回呼叫程序（</w:t>
        </w:r>
        <w:r w:rsidR="0098216F" w:rsidRPr="00E22469">
          <w:rPr>
            <w:rStyle w:val="Hyperlink"/>
            <w:rFonts w:cs="Arial"/>
            <w:lang w:eastAsia="zh-CN"/>
          </w:rPr>
          <w:t>2006</w:t>
        </w:r>
        <w:r w:rsidR="0098216F" w:rsidRPr="00E22469">
          <w:rPr>
            <w:rStyle w:val="Hyperlink"/>
            <w:rFonts w:cs="Arial" w:hint="eastAsia"/>
            <w:lang w:eastAsia="zh-CN"/>
          </w:rPr>
          <w:t>年全权代表大会修订的第</w:t>
        </w:r>
        <w:r w:rsidR="0098216F" w:rsidRPr="00E22469">
          <w:rPr>
            <w:rStyle w:val="Hyperlink"/>
            <w:rFonts w:cs="Arial"/>
            <w:lang w:eastAsia="zh-CN"/>
          </w:rPr>
          <w:t>21</w:t>
        </w:r>
        <w:r w:rsidR="0098216F" w:rsidRPr="00E22469">
          <w:rPr>
            <w:rStyle w:val="Hyperlink"/>
            <w:rFonts w:cs="Arial" w:hint="eastAsia"/>
            <w:lang w:eastAsia="zh-CN"/>
          </w:rPr>
          <w:t>号决议）</w:t>
        </w:r>
        <w:r w:rsidR="0098216F">
          <w:rPr>
            <w:webHidden/>
          </w:rPr>
          <w:tab/>
        </w:r>
        <w:r w:rsidR="0098216F">
          <w:rPr>
            <w:webHidden/>
          </w:rPr>
          <w:tab/>
        </w:r>
        <w:r w:rsidR="0098216F">
          <w:rPr>
            <w:webHidden/>
          </w:rPr>
          <w:fldChar w:fldCharType="begin"/>
        </w:r>
        <w:r w:rsidR="0098216F">
          <w:rPr>
            <w:webHidden/>
          </w:rPr>
          <w:instrText xml:space="preserve"> PAGEREF _Toc476040217 \h </w:instrText>
        </w:r>
        <w:r w:rsidR="0098216F">
          <w:rPr>
            <w:webHidden/>
          </w:rPr>
        </w:r>
        <w:r w:rsidR="0098216F">
          <w:rPr>
            <w:webHidden/>
          </w:rPr>
          <w:fldChar w:fldCharType="separate"/>
        </w:r>
        <w:r w:rsidR="00711424">
          <w:rPr>
            <w:webHidden/>
          </w:rPr>
          <w:t>13</w:t>
        </w:r>
        <w:r w:rsidR="0098216F">
          <w:rPr>
            <w:webHidden/>
          </w:rPr>
          <w:fldChar w:fldCharType="end"/>
        </w:r>
      </w:hyperlink>
    </w:p>
    <w:p w:rsidR="0098216F" w:rsidRPr="0098216F" w:rsidRDefault="006808F2" w:rsidP="0098216F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n-US" w:eastAsia="zh-CN"/>
        </w:rPr>
      </w:pPr>
      <w:hyperlink w:anchor="_Toc476040218" w:history="1">
        <w:r w:rsidR="0098216F" w:rsidRPr="0098216F">
          <w:rPr>
            <w:rStyle w:val="Hyperlink"/>
            <w:rFonts w:hint="eastAsia"/>
            <w:b/>
            <w:bCs/>
            <w:lang w:eastAsia="zh-CN"/>
          </w:rPr>
          <w:t>对业务出版物的修正</w:t>
        </w:r>
      </w:hyperlink>
    </w:p>
    <w:p w:rsidR="0098216F" w:rsidRDefault="006808F2" w:rsidP="0098216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76040219" w:history="1">
        <w:r w:rsidR="0098216F" w:rsidRPr="00E22469">
          <w:rPr>
            <w:rStyle w:val="Hyperlink"/>
            <w:rFonts w:hint="eastAsia"/>
            <w:lang w:eastAsia="zh-CN"/>
          </w:rPr>
          <w:t>船舶电台和水上移动业务识别码分配表（名录</w:t>
        </w:r>
        <w:r w:rsidR="0098216F" w:rsidRPr="00E22469">
          <w:rPr>
            <w:rStyle w:val="Hyperlink"/>
            <w:lang w:eastAsia="zh-CN"/>
          </w:rPr>
          <w:t>V</w:t>
        </w:r>
        <w:r w:rsidR="0098216F" w:rsidRPr="00E22469">
          <w:rPr>
            <w:rStyle w:val="Hyperlink"/>
            <w:rFonts w:hint="eastAsia"/>
            <w:lang w:eastAsia="zh-CN"/>
          </w:rPr>
          <w:t>）</w:t>
        </w:r>
        <w:r w:rsidR="0098216F">
          <w:rPr>
            <w:rStyle w:val="Hyperlink"/>
            <w:lang w:eastAsia="zh-CN"/>
          </w:rPr>
          <w:tab/>
        </w:r>
        <w:r w:rsidR="0098216F">
          <w:rPr>
            <w:webHidden/>
          </w:rPr>
          <w:tab/>
        </w:r>
        <w:r w:rsidR="0098216F">
          <w:rPr>
            <w:webHidden/>
          </w:rPr>
          <w:fldChar w:fldCharType="begin"/>
        </w:r>
        <w:r w:rsidR="0098216F">
          <w:rPr>
            <w:webHidden/>
          </w:rPr>
          <w:instrText xml:space="preserve"> PAGEREF _Toc476040219 \h </w:instrText>
        </w:r>
        <w:r w:rsidR="0098216F">
          <w:rPr>
            <w:webHidden/>
          </w:rPr>
        </w:r>
        <w:r w:rsidR="0098216F">
          <w:rPr>
            <w:webHidden/>
          </w:rPr>
          <w:fldChar w:fldCharType="separate"/>
        </w:r>
        <w:r w:rsidR="00711424">
          <w:rPr>
            <w:webHidden/>
          </w:rPr>
          <w:t>14</w:t>
        </w:r>
        <w:r w:rsidR="0098216F">
          <w:rPr>
            <w:webHidden/>
          </w:rPr>
          <w:fldChar w:fldCharType="end"/>
        </w:r>
      </w:hyperlink>
    </w:p>
    <w:p w:rsidR="0098216F" w:rsidRDefault="006808F2" w:rsidP="0098216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76040220" w:history="1">
        <w:r w:rsidR="0098216F" w:rsidRPr="00E22469">
          <w:rPr>
            <w:rStyle w:val="Hyperlink"/>
            <w:rFonts w:hint="eastAsia"/>
            <w:lang w:eastAsia="zh-CN"/>
          </w:rPr>
          <w:t>用于公共网络和订户的国际识别规划的移动网络代码（</w:t>
        </w:r>
        <w:r w:rsidR="0098216F" w:rsidRPr="00E22469">
          <w:rPr>
            <w:rStyle w:val="Hyperlink"/>
            <w:lang w:eastAsia="zh-CN"/>
          </w:rPr>
          <w:t>MNC</w:t>
        </w:r>
        <w:r w:rsidR="0098216F" w:rsidRPr="00E22469">
          <w:rPr>
            <w:rStyle w:val="Hyperlink"/>
            <w:rFonts w:hint="eastAsia"/>
            <w:lang w:eastAsia="zh-CN"/>
          </w:rPr>
          <w:t>）</w:t>
        </w:r>
        <w:r w:rsidR="0098216F">
          <w:rPr>
            <w:rStyle w:val="Hyperlink"/>
            <w:lang w:eastAsia="zh-CN"/>
          </w:rPr>
          <w:tab/>
        </w:r>
        <w:r w:rsidR="0098216F">
          <w:rPr>
            <w:webHidden/>
          </w:rPr>
          <w:tab/>
        </w:r>
        <w:r w:rsidR="0098216F">
          <w:rPr>
            <w:webHidden/>
          </w:rPr>
          <w:fldChar w:fldCharType="begin"/>
        </w:r>
        <w:r w:rsidR="0098216F">
          <w:rPr>
            <w:webHidden/>
          </w:rPr>
          <w:instrText xml:space="preserve"> PAGEREF _Toc476040220 \h </w:instrText>
        </w:r>
        <w:r w:rsidR="0098216F">
          <w:rPr>
            <w:webHidden/>
          </w:rPr>
        </w:r>
        <w:r w:rsidR="0098216F">
          <w:rPr>
            <w:webHidden/>
          </w:rPr>
          <w:fldChar w:fldCharType="separate"/>
        </w:r>
        <w:r w:rsidR="00711424">
          <w:rPr>
            <w:webHidden/>
          </w:rPr>
          <w:t>15</w:t>
        </w:r>
        <w:r w:rsidR="0098216F">
          <w:rPr>
            <w:webHidden/>
          </w:rPr>
          <w:fldChar w:fldCharType="end"/>
        </w:r>
      </w:hyperlink>
    </w:p>
    <w:p w:rsidR="0098216F" w:rsidRDefault="006808F2" w:rsidP="0098216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76040221" w:history="1">
        <w:r w:rsidR="0098216F" w:rsidRPr="00E22469">
          <w:rPr>
            <w:rStyle w:val="Hyperlink"/>
            <w:rFonts w:hint="eastAsia"/>
            <w:lang w:val="en-GB" w:eastAsia="zh-CN"/>
          </w:rPr>
          <w:t>国际电联电信运营商代码列表</w:t>
        </w:r>
        <w:r w:rsidR="0098216F">
          <w:rPr>
            <w:rStyle w:val="Hyperlink"/>
            <w:lang w:val="en-GB" w:eastAsia="zh-CN"/>
          </w:rPr>
          <w:tab/>
        </w:r>
        <w:r w:rsidR="0098216F">
          <w:rPr>
            <w:webHidden/>
          </w:rPr>
          <w:tab/>
        </w:r>
        <w:r w:rsidR="0098216F">
          <w:rPr>
            <w:webHidden/>
          </w:rPr>
          <w:fldChar w:fldCharType="begin"/>
        </w:r>
        <w:r w:rsidR="0098216F">
          <w:rPr>
            <w:webHidden/>
          </w:rPr>
          <w:instrText xml:space="preserve"> PAGEREF _Toc476040221 \h </w:instrText>
        </w:r>
        <w:r w:rsidR="0098216F">
          <w:rPr>
            <w:webHidden/>
          </w:rPr>
        </w:r>
        <w:r w:rsidR="0098216F">
          <w:rPr>
            <w:webHidden/>
          </w:rPr>
          <w:fldChar w:fldCharType="separate"/>
        </w:r>
        <w:r w:rsidR="00711424">
          <w:rPr>
            <w:webHidden/>
          </w:rPr>
          <w:t>16</w:t>
        </w:r>
        <w:r w:rsidR="0098216F">
          <w:rPr>
            <w:webHidden/>
          </w:rPr>
          <w:fldChar w:fldCharType="end"/>
        </w:r>
      </w:hyperlink>
    </w:p>
    <w:p w:rsidR="0098216F" w:rsidRDefault="006808F2" w:rsidP="0098216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76040222" w:history="1">
        <w:r w:rsidR="0098216F" w:rsidRPr="00E22469">
          <w:rPr>
            <w:rStyle w:val="Hyperlink"/>
            <w:rFonts w:hint="eastAsia"/>
            <w:lang w:eastAsia="zh-CN"/>
          </w:rPr>
          <w:t>信令区域</w:t>
        </w:r>
        <w:r w:rsidR="0098216F" w:rsidRPr="00E22469">
          <w:rPr>
            <w:rStyle w:val="Hyperlink"/>
            <w:lang w:eastAsia="zh-CN"/>
          </w:rPr>
          <w:t>/</w:t>
        </w:r>
        <w:r w:rsidR="0098216F" w:rsidRPr="00E22469">
          <w:rPr>
            <w:rStyle w:val="Hyperlink"/>
            <w:rFonts w:hint="eastAsia"/>
            <w:lang w:eastAsia="zh-CN"/>
          </w:rPr>
          <w:t>网络代码（</w:t>
        </w:r>
        <w:r w:rsidR="0098216F" w:rsidRPr="00E22469">
          <w:rPr>
            <w:rStyle w:val="Hyperlink"/>
            <w:lang w:eastAsia="zh-CN"/>
          </w:rPr>
          <w:t>SANC</w:t>
        </w:r>
        <w:r w:rsidR="0098216F" w:rsidRPr="00E22469">
          <w:rPr>
            <w:rStyle w:val="Hyperlink"/>
            <w:rFonts w:hint="eastAsia"/>
            <w:lang w:eastAsia="zh-CN"/>
          </w:rPr>
          <w:t>）列表</w:t>
        </w:r>
        <w:r w:rsidR="0098216F">
          <w:rPr>
            <w:rStyle w:val="Hyperlink"/>
            <w:lang w:eastAsia="zh-CN"/>
          </w:rPr>
          <w:tab/>
        </w:r>
        <w:r w:rsidR="0098216F">
          <w:rPr>
            <w:webHidden/>
          </w:rPr>
          <w:tab/>
        </w:r>
        <w:r w:rsidR="0098216F">
          <w:rPr>
            <w:webHidden/>
          </w:rPr>
          <w:fldChar w:fldCharType="begin"/>
        </w:r>
        <w:r w:rsidR="0098216F">
          <w:rPr>
            <w:webHidden/>
          </w:rPr>
          <w:instrText xml:space="preserve"> PAGEREF _Toc476040222 \h </w:instrText>
        </w:r>
        <w:r w:rsidR="0098216F">
          <w:rPr>
            <w:webHidden/>
          </w:rPr>
        </w:r>
        <w:r w:rsidR="0098216F">
          <w:rPr>
            <w:webHidden/>
          </w:rPr>
          <w:fldChar w:fldCharType="separate"/>
        </w:r>
        <w:r w:rsidR="00711424">
          <w:rPr>
            <w:webHidden/>
          </w:rPr>
          <w:t>17</w:t>
        </w:r>
        <w:r w:rsidR="0098216F">
          <w:rPr>
            <w:webHidden/>
          </w:rPr>
          <w:fldChar w:fldCharType="end"/>
        </w:r>
      </w:hyperlink>
    </w:p>
    <w:p w:rsidR="0098216F" w:rsidRDefault="006808F2" w:rsidP="0098216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76040223" w:history="1">
        <w:r w:rsidR="0098216F" w:rsidRPr="00E22469">
          <w:rPr>
            <w:rStyle w:val="Hyperlink"/>
            <w:rFonts w:hint="eastAsia"/>
            <w:lang w:eastAsia="zh-CN"/>
          </w:rPr>
          <w:t>国际信令点代码（</w:t>
        </w:r>
        <w:r w:rsidR="0098216F" w:rsidRPr="00E22469">
          <w:rPr>
            <w:rStyle w:val="Hyperlink"/>
            <w:lang w:eastAsia="zh-CN"/>
          </w:rPr>
          <w:t>ISPC</w:t>
        </w:r>
        <w:r w:rsidR="0098216F" w:rsidRPr="00E22469">
          <w:rPr>
            <w:rStyle w:val="Hyperlink"/>
            <w:rFonts w:hint="eastAsia"/>
            <w:lang w:eastAsia="zh-CN"/>
          </w:rPr>
          <w:t>）列表</w:t>
        </w:r>
        <w:r w:rsidR="0098216F">
          <w:rPr>
            <w:rStyle w:val="Hyperlink"/>
            <w:lang w:eastAsia="zh-CN"/>
          </w:rPr>
          <w:tab/>
        </w:r>
        <w:r w:rsidR="0098216F">
          <w:rPr>
            <w:webHidden/>
          </w:rPr>
          <w:tab/>
        </w:r>
        <w:r w:rsidR="0098216F">
          <w:rPr>
            <w:webHidden/>
          </w:rPr>
          <w:fldChar w:fldCharType="begin"/>
        </w:r>
        <w:r w:rsidR="0098216F">
          <w:rPr>
            <w:webHidden/>
          </w:rPr>
          <w:instrText xml:space="preserve"> PAGEREF _Toc476040223 \h </w:instrText>
        </w:r>
        <w:r w:rsidR="0098216F">
          <w:rPr>
            <w:webHidden/>
          </w:rPr>
        </w:r>
        <w:r w:rsidR="0098216F">
          <w:rPr>
            <w:webHidden/>
          </w:rPr>
          <w:fldChar w:fldCharType="separate"/>
        </w:r>
        <w:r w:rsidR="00711424">
          <w:rPr>
            <w:webHidden/>
          </w:rPr>
          <w:t>18</w:t>
        </w:r>
        <w:r w:rsidR="0098216F">
          <w:rPr>
            <w:webHidden/>
          </w:rPr>
          <w:fldChar w:fldCharType="end"/>
        </w:r>
      </w:hyperlink>
    </w:p>
    <w:p w:rsidR="0098216F" w:rsidRDefault="006808F2" w:rsidP="0098216F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476040224" w:history="1">
        <w:r w:rsidR="0098216F" w:rsidRPr="00E22469">
          <w:rPr>
            <w:rStyle w:val="Hyperlink"/>
            <w:rFonts w:cs="Arial" w:hint="eastAsia"/>
            <w:lang w:eastAsia="zh-CN"/>
          </w:rPr>
          <w:t>国内编号方案</w:t>
        </w:r>
        <w:r w:rsidR="0098216F">
          <w:rPr>
            <w:rStyle w:val="Hyperlink"/>
            <w:rFonts w:cs="Arial"/>
            <w:lang w:eastAsia="zh-CN"/>
          </w:rPr>
          <w:tab/>
        </w:r>
        <w:r w:rsidR="0098216F">
          <w:rPr>
            <w:webHidden/>
          </w:rPr>
          <w:tab/>
        </w:r>
        <w:r w:rsidR="0098216F">
          <w:rPr>
            <w:webHidden/>
          </w:rPr>
          <w:fldChar w:fldCharType="begin"/>
        </w:r>
        <w:r w:rsidR="0098216F">
          <w:rPr>
            <w:webHidden/>
          </w:rPr>
          <w:instrText xml:space="preserve"> PAGEREF _Toc476040224 \h </w:instrText>
        </w:r>
        <w:r w:rsidR="0098216F">
          <w:rPr>
            <w:webHidden/>
          </w:rPr>
        </w:r>
        <w:r w:rsidR="0098216F">
          <w:rPr>
            <w:webHidden/>
          </w:rPr>
          <w:fldChar w:fldCharType="separate"/>
        </w:r>
        <w:r w:rsidR="00711424">
          <w:rPr>
            <w:webHidden/>
          </w:rPr>
          <w:t>19</w:t>
        </w:r>
        <w:r w:rsidR="0098216F">
          <w:rPr>
            <w:webHidden/>
          </w:rPr>
          <w:fldChar w:fldCharType="end"/>
        </w:r>
      </w:hyperlink>
    </w:p>
    <w:p w:rsidR="005411AE" w:rsidRPr="00E95D5E" w:rsidRDefault="00EA448B" w:rsidP="00EA448B">
      <w:pPr>
        <w:pStyle w:val="TOC1"/>
        <w:spacing w:before="60"/>
        <w:rPr>
          <w:rFonts w:eastAsiaTheme="minorEastAsia"/>
          <w:lang w:val="en-US" w:eastAsia="zh-CN"/>
        </w:rPr>
      </w:pPr>
      <w:r>
        <w:rPr>
          <w:b/>
          <w:bCs/>
          <w:lang w:eastAsia="zh-CN"/>
        </w:rPr>
        <w:fldChar w:fldCharType="end"/>
      </w:r>
      <w:bookmarkEnd w:id="1"/>
    </w:p>
    <w:p w:rsidR="00B961A9" w:rsidRDefault="00B961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E4C2D" w:rsidRPr="00384440" w:rsidTr="00492A4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C51F6E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lastRenderedPageBreak/>
              <w:t>后续《操作公报》的出版日期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C51F6E" w:rsidRDefault="002E4C2D" w:rsidP="002E4C2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C51F6E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17.III.2017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31.III.2017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14.IV.2017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30.VI.2017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17.VII.2017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16.VIII.2017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29.IX.2017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16.X.2017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31.X.2017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2E4C2D" w:rsidRPr="00384440" w:rsidTr="00492A4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2D" w:rsidRPr="00384440" w:rsidRDefault="002E4C2D" w:rsidP="00492A4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</w:tbl>
    <w:p w:rsidR="00384440" w:rsidRDefault="00384440" w:rsidP="00384440">
      <w:pPr>
        <w:textAlignment w:val="auto"/>
        <w:rPr>
          <w:rFonts w:eastAsia="SimSun"/>
          <w:lang w:val="en-US" w:eastAsia="zh-CN"/>
        </w:rPr>
      </w:pPr>
    </w:p>
    <w:p w:rsidR="00384440" w:rsidRPr="00384440" w:rsidRDefault="00384440" w:rsidP="00384440">
      <w:pPr>
        <w:textAlignment w:val="auto"/>
      </w:pPr>
    </w:p>
    <w:p w:rsidR="002258E7" w:rsidRPr="00BB474F" w:rsidRDefault="008149B6" w:rsidP="00BB474F">
      <w:pPr>
        <w:pStyle w:val="Heading1"/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</w:rPr>
      </w:pPr>
      <w:r w:rsidRPr="00DB3264">
        <w:rPr>
          <w:lang w:val="en-US"/>
        </w:rPr>
        <w:br w:type="page"/>
      </w:r>
      <w:bookmarkStart w:id="246" w:name="_Toc253407141"/>
      <w:bookmarkStart w:id="247" w:name="_Toc259783104"/>
      <w:bookmarkStart w:id="248" w:name="_Toc266181233"/>
      <w:bookmarkStart w:id="249" w:name="_Toc268773999"/>
      <w:bookmarkStart w:id="250" w:name="_Toc271700476"/>
      <w:bookmarkStart w:id="251" w:name="_Toc273023320"/>
      <w:bookmarkStart w:id="252" w:name="_Toc274223814"/>
      <w:bookmarkStart w:id="253" w:name="_Toc276717162"/>
      <w:bookmarkStart w:id="254" w:name="_Toc279669135"/>
      <w:bookmarkStart w:id="255" w:name="_Toc280349205"/>
      <w:bookmarkStart w:id="256" w:name="_Toc282526037"/>
      <w:bookmarkStart w:id="257" w:name="_Toc283737194"/>
      <w:bookmarkStart w:id="258" w:name="_Toc286218711"/>
      <w:bookmarkStart w:id="259" w:name="_Toc288660268"/>
      <w:bookmarkStart w:id="260" w:name="_Toc291005378"/>
      <w:bookmarkStart w:id="261" w:name="_Toc292704950"/>
      <w:bookmarkStart w:id="262" w:name="_Toc295387895"/>
      <w:bookmarkStart w:id="263" w:name="_Toc296675478"/>
      <w:bookmarkStart w:id="264" w:name="_Toc297804717"/>
      <w:bookmarkStart w:id="265" w:name="_Toc301945289"/>
      <w:bookmarkStart w:id="266" w:name="_Toc303344248"/>
      <w:bookmarkStart w:id="267" w:name="_Toc304892154"/>
      <w:bookmarkStart w:id="268" w:name="_Toc308530336"/>
      <w:bookmarkStart w:id="269" w:name="_Toc311103642"/>
      <w:bookmarkStart w:id="270" w:name="_Toc313973312"/>
      <w:bookmarkStart w:id="271" w:name="_Toc316479952"/>
      <w:bookmarkStart w:id="272" w:name="_Toc318964998"/>
      <w:bookmarkStart w:id="273" w:name="_Toc320536954"/>
      <w:bookmarkStart w:id="274" w:name="_Toc321233389"/>
      <w:bookmarkStart w:id="275" w:name="_Toc321311660"/>
      <w:bookmarkStart w:id="276" w:name="_Toc321820540"/>
      <w:bookmarkStart w:id="277" w:name="_Toc323035706"/>
      <w:bookmarkStart w:id="278" w:name="_Toc323904374"/>
      <w:bookmarkStart w:id="279" w:name="_Toc332272646"/>
      <w:bookmarkStart w:id="280" w:name="_Toc334776192"/>
      <w:bookmarkStart w:id="281" w:name="_Toc335901499"/>
      <w:bookmarkStart w:id="282" w:name="_Toc337110333"/>
      <w:bookmarkStart w:id="283" w:name="_Toc338779373"/>
      <w:bookmarkStart w:id="284" w:name="_Toc340225513"/>
      <w:bookmarkStart w:id="285" w:name="_Toc341451212"/>
      <w:bookmarkStart w:id="286" w:name="_Toc342912839"/>
      <w:bookmarkStart w:id="287" w:name="_Toc343262676"/>
      <w:bookmarkStart w:id="288" w:name="_Toc345579827"/>
      <w:bookmarkStart w:id="289" w:name="_Toc346885932"/>
      <w:bookmarkStart w:id="290" w:name="_Toc347929580"/>
      <w:bookmarkStart w:id="291" w:name="_Toc349288248"/>
      <w:bookmarkStart w:id="292" w:name="_Toc350415578"/>
      <w:bookmarkStart w:id="293" w:name="_Toc351549876"/>
      <w:bookmarkStart w:id="294" w:name="_Toc352940476"/>
      <w:bookmarkStart w:id="295" w:name="_Toc354053821"/>
      <w:bookmarkStart w:id="296" w:name="_Toc355708836"/>
      <w:bookmarkStart w:id="297" w:name="_Toc458506451"/>
      <w:bookmarkStart w:id="298" w:name="_Toc474745984"/>
      <w:bookmarkStart w:id="299" w:name="_Toc476040207"/>
      <w:bookmarkStart w:id="300" w:name="_Toc262631799"/>
      <w:bookmarkStart w:id="301" w:name="_Toc253407143"/>
      <w:r w:rsidR="002258E7" w:rsidRPr="00BB474F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</w:rPr>
        <w:lastRenderedPageBreak/>
        <w:t>一般信息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:rsidR="002258E7" w:rsidRPr="002258E7" w:rsidRDefault="002258E7" w:rsidP="007C0863">
      <w:pPr>
        <w:pStyle w:val="Heading20"/>
        <w:spacing w:before="360"/>
        <w:rPr>
          <w:rFonts w:asciiTheme="minorEastAsia" w:eastAsiaTheme="minorEastAsia" w:hAnsiTheme="minorEastAsia"/>
          <w:lang w:eastAsia="zh-CN"/>
        </w:rPr>
      </w:pPr>
      <w:bookmarkStart w:id="302" w:name="_Toc253407142"/>
      <w:bookmarkStart w:id="303" w:name="_Toc259783105"/>
      <w:bookmarkStart w:id="304" w:name="_Toc262631768"/>
      <w:bookmarkStart w:id="305" w:name="_Toc265056484"/>
      <w:bookmarkStart w:id="306" w:name="_Toc266181234"/>
      <w:bookmarkStart w:id="307" w:name="_Toc268774000"/>
      <w:bookmarkStart w:id="308" w:name="_Toc271700477"/>
      <w:bookmarkStart w:id="309" w:name="_Toc273023321"/>
      <w:bookmarkStart w:id="310" w:name="_Toc274223815"/>
      <w:bookmarkStart w:id="311" w:name="_Toc276717163"/>
      <w:bookmarkStart w:id="312" w:name="_Toc279669136"/>
      <w:bookmarkStart w:id="313" w:name="_Toc280349206"/>
      <w:bookmarkStart w:id="314" w:name="_Toc282526038"/>
      <w:bookmarkStart w:id="315" w:name="_Toc283737195"/>
      <w:bookmarkStart w:id="316" w:name="_Toc286218712"/>
      <w:bookmarkStart w:id="317" w:name="_Toc288660269"/>
      <w:bookmarkStart w:id="318" w:name="_Toc291005379"/>
      <w:bookmarkStart w:id="319" w:name="_Toc292704951"/>
      <w:bookmarkStart w:id="320" w:name="_Toc295387896"/>
      <w:bookmarkStart w:id="321" w:name="_Toc296675479"/>
      <w:bookmarkStart w:id="322" w:name="_Toc297804718"/>
      <w:bookmarkStart w:id="323" w:name="_Toc301945290"/>
      <w:bookmarkStart w:id="324" w:name="_Toc303344249"/>
      <w:bookmarkStart w:id="325" w:name="_Toc304892155"/>
      <w:bookmarkStart w:id="326" w:name="_Toc308530337"/>
      <w:bookmarkStart w:id="327" w:name="_Toc311103643"/>
      <w:bookmarkStart w:id="328" w:name="_Toc313973313"/>
      <w:bookmarkStart w:id="329" w:name="_Toc316479953"/>
      <w:bookmarkStart w:id="330" w:name="_Toc318964999"/>
      <w:bookmarkStart w:id="331" w:name="_Toc320536955"/>
      <w:bookmarkStart w:id="332" w:name="_Toc321233390"/>
      <w:bookmarkStart w:id="333" w:name="_Toc321311661"/>
      <w:bookmarkStart w:id="334" w:name="_Toc321820541"/>
      <w:bookmarkStart w:id="335" w:name="_Toc323035707"/>
      <w:bookmarkStart w:id="336" w:name="_Toc323904375"/>
      <w:bookmarkStart w:id="337" w:name="_Toc332272647"/>
      <w:bookmarkStart w:id="338" w:name="_Toc334776193"/>
      <w:bookmarkStart w:id="339" w:name="_Toc335901500"/>
      <w:bookmarkStart w:id="340" w:name="_Toc337110334"/>
      <w:bookmarkStart w:id="341" w:name="_Toc338779374"/>
      <w:bookmarkStart w:id="342" w:name="_Toc340225514"/>
      <w:bookmarkStart w:id="343" w:name="_Toc341451213"/>
      <w:bookmarkStart w:id="344" w:name="_Toc342912840"/>
      <w:bookmarkStart w:id="345" w:name="_Toc343262677"/>
      <w:bookmarkStart w:id="346" w:name="_Toc345579828"/>
      <w:bookmarkStart w:id="347" w:name="_Toc346885933"/>
      <w:bookmarkStart w:id="348" w:name="_Toc347929581"/>
      <w:bookmarkStart w:id="349" w:name="_Toc349288249"/>
      <w:bookmarkStart w:id="350" w:name="_Toc350415579"/>
      <w:bookmarkStart w:id="351" w:name="_Toc351549877"/>
      <w:bookmarkStart w:id="352" w:name="_Toc352940477"/>
      <w:bookmarkStart w:id="353" w:name="_Toc354053822"/>
      <w:bookmarkStart w:id="354" w:name="_Toc355708837"/>
      <w:bookmarkStart w:id="355" w:name="_Toc458506452"/>
      <w:bookmarkStart w:id="356" w:name="_Toc474745985"/>
      <w:bookmarkStart w:id="357" w:name="_Toc476040208"/>
      <w:r w:rsidRPr="007C0863">
        <w:rPr>
          <w:rFonts w:asciiTheme="minorHAnsi" w:hAnsiTheme="minorHAnsi" w:cs="Arial"/>
          <w:lang w:eastAsia="zh-CN"/>
        </w:rPr>
        <w:t>国际电联《操作公报》后附的清单</w:t>
      </w:r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:rsidR="002258E7" w:rsidRPr="00C51F6E" w:rsidRDefault="002258E7" w:rsidP="002258E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358" w:name="_Toc105302119"/>
      <w:bookmarkStart w:id="359" w:name="_Toc106504837"/>
      <w:bookmarkStart w:id="360" w:name="_Toc107798484"/>
      <w:bookmarkStart w:id="361" w:name="_Toc109028728"/>
      <w:bookmarkStart w:id="362" w:name="_Toc109631795"/>
      <w:bookmarkStart w:id="363" w:name="_Toc109631890"/>
      <w:bookmarkStart w:id="364" w:name="_Toc110233107"/>
      <w:bookmarkStart w:id="365" w:name="_Toc110233322"/>
      <w:bookmarkStart w:id="366" w:name="_Toc111607471"/>
      <w:bookmarkStart w:id="367" w:name="_Toc113250000"/>
      <w:bookmarkStart w:id="368" w:name="_Toc114285869"/>
      <w:bookmarkStart w:id="369" w:name="_Toc116117066"/>
      <w:bookmarkStart w:id="370" w:name="_Toc117389514"/>
      <w:bookmarkStart w:id="371" w:name="_Toc119749612"/>
      <w:bookmarkStart w:id="372" w:name="_Toc121281070"/>
      <w:bookmarkStart w:id="373" w:name="_Toc122238432"/>
      <w:bookmarkStart w:id="374" w:name="_Toc122940721"/>
      <w:bookmarkStart w:id="375" w:name="_Toc126481926"/>
      <w:bookmarkStart w:id="376" w:name="_Toc127606592"/>
      <w:bookmarkStart w:id="377" w:name="_Toc128886943"/>
      <w:bookmarkStart w:id="378" w:name="_Toc131917082"/>
      <w:bookmarkStart w:id="379" w:name="_Toc131917356"/>
      <w:bookmarkStart w:id="380" w:name="_Toc135453245"/>
      <w:bookmarkStart w:id="381" w:name="_Toc136762578"/>
      <w:bookmarkStart w:id="382" w:name="_Toc138153363"/>
      <w:bookmarkStart w:id="383" w:name="_Toc139444662"/>
      <w:bookmarkStart w:id="384" w:name="_Toc140656512"/>
      <w:bookmarkStart w:id="385" w:name="_Toc141774304"/>
      <w:bookmarkStart w:id="386" w:name="_Toc143331177"/>
      <w:bookmarkStart w:id="387" w:name="_Toc144780335"/>
      <w:bookmarkStart w:id="388" w:name="_Toc146011631"/>
      <w:bookmarkStart w:id="389" w:name="_Toc147313830"/>
      <w:bookmarkStart w:id="390" w:name="_Toc148518933"/>
      <w:bookmarkStart w:id="391" w:name="_Toc148519277"/>
      <w:bookmarkStart w:id="392" w:name="_Toc150078542"/>
      <w:bookmarkStart w:id="393" w:name="_Toc151281224"/>
      <w:bookmarkStart w:id="394" w:name="_Toc152663483"/>
      <w:bookmarkStart w:id="395" w:name="_Toc153877708"/>
      <w:bookmarkStart w:id="396" w:name="_Toc156378795"/>
      <w:bookmarkStart w:id="397" w:name="_Toc158019338"/>
      <w:bookmarkStart w:id="398" w:name="_Toc159212689"/>
      <w:bookmarkStart w:id="399" w:name="_Toc160456136"/>
      <w:bookmarkStart w:id="400" w:name="_Toc161638205"/>
      <w:bookmarkStart w:id="401" w:name="_Toc162942676"/>
      <w:bookmarkStart w:id="402" w:name="_Toc164586120"/>
      <w:bookmarkStart w:id="403" w:name="_Toc165690490"/>
      <w:bookmarkStart w:id="404" w:name="_Toc166647544"/>
      <w:bookmarkStart w:id="405" w:name="_Toc168388002"/>
      <w:bookmarkStart w:id="406" w:name="_Toc169584443"/>
      <w:bookmarkStart w:id="407" w:name="_Toc170815249"/>
      <w:bookmarkStart w:id="408" w:name="_Toc171936761"/>
      <w:bookmarkStart w:id="409" w:name="_Toc173647010"/>
      <w:bookmarkStart w:id="410" w:name="_Toc174436269"/>
      <w:bookmarkStart w:id="411" w:name="_Toc176340203"/>
      <w:bookmarkStart w:id="412" w:name="_Toc177526404"/>
      <w:bookmarkStart w:id="413" w:name="_Toc178733525"/>
      <w:bookmarkStart w:id="414" w:name="_Toc181591757"/>
      <w:bookmarkStart w:id="415" w:name="_Toc182996109"/>
      <w:bookmarkStart w:id="416" w:name="_Toc184099119"/>
      <w:bookmarkStart w:id="417" w:name="_Toc187491733"/>
      <w:bookmarkStart w:id="418" w:name="_Toc188073917"/>
      <w:bookmarkStart w:id="419" w:name="_Toc191803606"/>
      <w:bookmarkStart w:id="420" w:name="_Toc192925234"/>
      <w:bookmarkStart w:id="421" w:name="_Toc193013099"/>
      <w:bookmarkStart w:id="422" w:name="_Toc196019478"/>
      <w:bookmarkStart w:id="423" w:name="_Toc197223434"/>
      <w:bookmarkStart w:id="424" w:name="_Toc198519367"/>
      <w:bookmarkStart w:id="425" w:name="_Toc200872012"/>
      <w:bookmarkStart w:id="426" w:name="_Toc202750807"/>
      <w:bookmarkStart w:id="427" w:name="_Toc202750917"/>
      <w:bookmarkStart w:id="428" w:name="_Toc202751280"/>
      <w:bookmarkStart w:id="429" w:name="_Toc203553649"/>
      <w:bookmarkStart w:id="430" w:name="_Toc204666529"/>
      <w:bookmarkStart w:id="431" w:name="_Toc205106594"/>
      <w:bookmarkStart w:id="432" w:name="_Toc206389934"/>
      <w:bookmarkStart w:id="433" w:name="_Toc208205449"/>
      <w:bookmarkStart w:id="434" w:name="_Toc211848177"/>
      <w:bookmarkStart w:id="435" w:name="_Toc212964587"/>
      <w:bookmarkStart w:id="436" w:name="_Toc214162711"/>
      <w:bookmarkStart w:id="437" w:name="_Toc215907199"/>
      <w:bookmarkStart w:id="438" w:name="_Toc219001148"/>
      <w:bookmarkStart w:id="439" w:name="_Toc219610057"/>
      <w:bookmarkStart w:id="440" w:name="_Toc222028812"/>
      <w:bookmarkStart w:id="441" w:name="_Toc223252037"/>
      <w:bookmarkStart w:id="442" w:name="_Toc224533682"/>
      <w:bookmarkStart w:id="443" w:name="_Toc226791560"/>
      <w:bookmarkStart w:id="444" w:name="_Toc228766354"/>
      <w:bookmarkStart w:id="445" w:name="_Toc229971353"/>
      <w:bookmarkStart w:id="446" w:name="_Toc232323931"/>
      <w:bookmarkStart w:id="447" w:name="_Toc233609592"/>
      <w:bookmarkStart w:id="448" w:name="_Toc235352384"/>
      <w:bookmarkStart w:id="449" w:name="_Toc236573557"/>
      <w:bookmarkStart w:id="450" w:name="_Toc240790085"/>
      <w:bookmarkStart w:id="451" w:name="_Toc242001425"/>
      <w:bookmarkStart w:id="452" w:name="_Toc243300311"/>
      <w:bookmarkStart w:id="453" w:name="_Toc244506936"/>
      <w:bookmarkStart w:id="454" w:name="_Toc248829258"/>
      <w:r w:rsidRPr="00C51F6E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</w:p>
    <w:p w:rsidR="002258E7" w:rsidRPr="00C51F6E" w:rsidRDefault="002258E7" w:rsidP="006F4E54">
      <w:pPr>
        <w:spacing w:before="0"/>
        <w:rPr>
          <w:rFonts w:asciiTheme="minorHAnsi" w:hAnsiTheme="minorHAnsi"/>
          <w:lang w:eastAsia="zh-CN"/>
        </w:rPr>
      </w:pPr>
      <w:r w:rsidRPr="00C51F6E">
        <w:rPr>
          <w:rFonts w:asciiTheme="minorHAnsi" w:hAnsiTheme="minorHAnsi"/>
          <w:lang w:eastAsia="zh-CN"/>
        </w:rPr>
        <w:t>A.</w:t>
      </w:r>
      <w:r w:rsidRPr="00C51F6E">
        <w:rPr>
          <w:rFonts w:asciiTheme="minorHAnsi" w:hAnsiTheme="minorHAnsi"/>
          <w:lang w:eastAsia="zh-CN"/>
        </w:rPr>
        <w:tab/>
      </w:r>
      <w:r w:rsidRPr="00C51F6E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C51F6E">
        <w:rPr>
          <w:rFonts w:asciiTheme="minorHAnsi" w:eastAsiaTheme="minorEastAsia" w:hAnsiTheme="minorHAnsi"/>
          <w:lang w:eastAsia="zh-CN"/>
        </w:rPr>
        <w:t>OB</w:t>
      </w:r>
      <w:r w:rsidRPr="00C51F6E">
        <w:rPr>
          <w:rFonts w:asciiTheme="minorHAnsi" w:eastAsiaTheme="minorEastAsia" w:hAnsiTheme="minorHAnsi"/>
          <w:lang w:eastAsia="zh-CN"/>
        </w:rPr>
        <w:t>）的附件：</w:t>
      </w:r>
    </w:p>
    <w:p w:rsidR="002258E7" w:rsidRPr="00C51F6E" w:rsidRDefault="002258E7" w:rsidP="002258E7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2258E7" w:rsidRDefault="002258E7" w:rsidP="002258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C51F6E">
        <w:rPr>
          <w:rFonts w:asciiTheme="minorHAnsi" w:eastAsiaTheme="minorEastAsia" w:hAnsiTheme="minorHAnsi"/>
          <w:lang w:eastAsia="zh-CN"/>
        </w:rPr>
        <w:t>《操作公报》编号</w:t>
      </w:r>
    </w:p>
    <w:p w:rsidR="00E96B42" w:rsidRDefault="00E96B42" w:rsidP="002258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</w:p>
    <w:p w:rsidR="00AB76DD" w:rsidRPr="002907E7" w:rsidRDefault="00AB76DD" w:rsidP="002907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hAnsiTheme="minorHAnsi"/>
          <w:lang w:val="en-US" w:eastAsia="zh-CN"/>
        </w:rPr>
        <w:t>1117</w:t>
      </w:r>
      <w:r>
        <w:rPr>
          <w:rFonts w:asciiTheme="minorHAnsi" w:hAnsiTheme="minorHAnsi"/>
          <w:lang w:val="en-US" w:eastAsia="zh-CN"/>
        </w:rPr>
        <w:tab/>
      </w:r>
      <w:r w:rsidR="002907E7" w:rsidRPr="002907E7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="002907E7" w:rsidRPr="002907E7">
        <w:rPr>
          <w:rFonts w:asciiTheme="minorHAnsi" w:eastAsiaTheme="minorEastAsia" w:hAnsiTheme="minorHAnsi"/>
          <w:lang w:eastAsia="zh-CN"/>
        </w:rPr>
        <w:t>ITU-T E.212</w:t>
      </w:r>
      <w:r w:rsidR="002907E7" w:rsidRPr="002907E7">
        <w:rPr>
          <w:rFonts w:asciiTheme="minorHAnsi" w:eastAsiaTheme="minorEastAsia" w:hAnsiTheme="minorHAnsi" w:hint="eastAsia"/>
          <w:lang w:eastAsia="zh-CN"/>
        </w:rPr>
        <w:t>建议书增补（</w:t>
      </w:r>
      <w:r w:rsidR="002907E7" w:rsidRPr="00DB3264">
        <w:rPr>
          <w:rFonts w:asciiTheme="minorHAnsi" w:hAnsiTheme="minorHAnsi"/>
          <w:lang w:val="en-US" w:eastAsia="zh-CN"/>
        </w:rPr>
        <w:t>0</w:t>
      </w:r>
      <w:r w:rsidR="002907E7">
        <w:rPr>
          <w:rFonts w:asciiTheme="minorHAnsi" w:hAnsiTheme="minorHAnsi"/>
          <w:lang w:val="en-US" w:eastAsia="zh-CN"/>
        </w:rPr>
        <w:t>9</w:t>
      </w:r>
      <w:r w:rsidR="002907E7" w:rsidRPr="00DB3264">
        <w:rPr>
          <w:rFonts w:asciiTheme="minorHAnsi" w:hAnsiTheme="minorHAnsi"/>
          <w:lang w:val="en-US" w:eastAsia="zh-CN"/>
        </w:rPr>
        <w:t>/</w:t>
      </w:r>
      <w:r w:rsidR="002907E7">
        <w:rPr>
          <w:rFonts w:asciiTheme="minorHAnsi" w:hAnsiTheme="minorHAnsi"/>
          <w:lang w:val="en-US" w:eastAsia="zh-CN"/>
        </w:rPr>
        <w:t>2016</w:t>
      </w:r>
      <w:r w:rsidR="002907E7" w:rsidRPr="002907E7">
        <w:rPr>
          <w:rFonts w:asciiTheme="minorHAnsi" w:eastAsiaTheme="minorEastAsia" w:hAnsiTheme="minorHAnsi" w:hint="eastAsia"/>
          <w:lang w:eastAsia="zh-CN"/>
        </w:rPr>
        <w:t>））（截至</w:t>
      </w:r>
      <w:r w:rsidR="002907E7" w:rsidRPr="002907E7">
        <w:rPr>
          <w:rFonts w:asciiTheme="minorHAnsi" w:eastAsiaTheme="minorEastAsia" w:hAnsiTheme="minorHAnsi"/>
          <w:lang w:eastAsia="zh-CN"/>
        </w:rPr>
        <w:t>201</w:t>
      </w:r>
      <w:r w:rsidR="002907E7">
        <w:rPr>
          <w:rFonts w:asciiTheme="minorHAnsi" w:eastAsiaTheme="minorEastAsia" w:hAnsiTheme="minorHAnsi"/>
          <w:lang w:eastAsia="zh-CN"/>
        </w:rPr>
        <w:t>7</w:t>
      </w:r>
      <w:r w:rsidR="002907E7" w:rsidRPr="002907E7">
        <w:rPr>
          <w:rFonts w:asciiTheme="minorHAnsi" w:eastAsiaTheme="minorEastAsia" w:hAnsiTheme="minorHAnsi" w:hint="eastAsia"/>
          <w:lang w:eastAsia="zh-CN"/>
        </w:rPr>
        <w:t>年</w:t>
      </w:r>
      <w:r w:rsidR="002907E7">
        <w:rPr>
          <w:rFonts w:asciiTheme="minorHAnsi" w:eastAsiaTheme="minorEastAsia" w:hAnsiTheme="minorHAnsi"/>
          <w:lang w:eastAsia="zh-CN"/>
        </w:rPr>
        <w:t>2</w:t>
      </w:r>
      <w:r w:rsidR="002907E7" w:rsidRPr="002907E7">
        <w:rPr>
          <w:rFonts w:asciiTheme="minorHAnsi" w:eastAsiaTheme="minorEastAsia" w:hAnsiTheme="minorHAnsi" w:hint="eastAsia"/>
          <w:lang w:eastAsia="zh-CN"/>
        </w:rPr>
        <w:t>月</w:t>
      </w:r>
      <w:r w:rsidR="002907E7" w:rsidRPr="002907E7">
        <w:rPr>
          <w:rFonts w:asciiTheme="minorHAnsi" w:eastAsiaTheme="minorEastAsia" w:hAnsiTheme="minorHAnsi"/>
          <w:lang w:eastAsia="zh-CN"/>
        </w:rPr>
        <w:t>1</w:t>
      </w:r>
      <w:r w:rsidR="002907E7" w:rsidRPr="002907E7">
        <w:rPr>
          <w:rFonts w:asciiTheme="minorHAnsi" w:eastAsiaTheme="minorEastAsia" w:hAnsiTheme="minorHAnsi" w:hint="eastAsia"/>
          <w:lang w:eastAsia="zh-CN"/>
        </w:rPr>
        <w:t>日）</w:t>
      </w:r>
    </w:p>
    <w:p w:rsidR="002258E7" w:rsidRPr="00C51F6E" w:rsidRDefault="00E96B42" w:rsidP="006F4E54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1114</w:t>
      </w:r>
      <w:r>
        <w:rPr>
          <w:rFonts w:asciiTheme="minorHAnsi" w:eastAsiaTheme="minorEastAsia" w:hAnsiTheme="minorHAnsi"/>
          <w:lang w:eastAsia="zh-CN"/>
        </w:rPr>
        <w:t xml:space="preserve"> </w:t>
      </w:r>
      <w:r>
        <w:rPr>
          <w:rFonts w:asciiTheme="minorHAnsi" w:eastAsiaTheme="minorEastAsia" w:hAnsiTheme="minorHAnsi"/>
          <w:lang w:eastAsia="zh-CN"/>
        </w:rPr>
        <w:tab/>
        <w:t>ITU-T E.164</w:t>
      </w:r>
      <w:r>
        <w:rPr>
          <w:rFonts w:asciiTheme="minorHAnsi" w:eastAsiaTheme="minorEastAsia" w:hAnsiTheme="minorHAnsi"/>
          <w:lang w:eastAsia="zh-CN"/>
        </w:rPr>
        <w:t>建议书分配的国家代码清单（</w:t>
      </w:r>
      <w:r>
        <w:rPr>
          <w:rFonts w:asciiTheme="minorHAnsi" w:eastAsiaTheme="minorEastAsia" w:hAnsiTheme="minorHAnsi"/>
          <w:lang w:eastAsia="zh-CN"/>
        </w:rPr>
        <w:t>ITU-T E.164</w:t>
      </w:r>
      <w:r>
        <w:rPr>
          <w:rFonts w:asciiTheme="minorHAnsi" w:eastAsiaTheme="minorEastAsia" w:hAnsiTheme="minorHAnsi"/>
          <w:lang w:eastAsia="zh-CN"/>
        </w:rPr>
        <w:t>建议书</w:t>
      </w:r>
      <w:r>
        <w:rPr>
          <w:rFonts w:asciiTheme="minorHAnsi" w:eastAsiaTheme="minorEastAsia" w:hAnsiTheme="minorHAnsi" w:hint="eastAsia"/>
          <w:lang w:eastAsia="zh-CN"/>
        </w:rPr>
        <w:t>(11</w:t>
      </w:r>
      <w:r>
        <w:rPr>
          <w:rFonts w:asciiTheme="minorHAnsi" w:eastAsiaTheme="minorEastAsia" w:hAnsiTheme="minorHAnsi"/>
          <w:lang w:eastAsia="zh-CN"/>
        </w:rPr>
        <w:t>/2010)</w:t>
      </w:r>
      <w:r>
        <w:rPr>
          <w:rFonts w:asciiTheme="minorHAnsi" w:eastAsiaTheme="minorEastAsia" w:hAnsiTheme="minorHAnsi" w:hint="eastAsia"/>
          <w:lang w:eastAsia="zh-CN"/>
        </w:rPr>
        <w:t>的</w:t>
      </w:r>
      <w:r>
        <w:rPr>
          <w:rFonts w:asciiTheme="minorHAnsi" w:eastAsiaTheme="minorEastAsia" w:hAnsiTheme="minorHAnsi"/>
          <w:lang w:eastAsia="zh-CN"/>
        </w:rPr>
        <w:t>补充）</w:t>
      </w:r>
      <w:r>
        <w:rPr>
          <w:rFonts w:asciiTheme="minorHAnsi" w:eastAsiaTheme="minorEastAsia" w:hAnsiTheme="minorHAnsi" w:hint="eastAsia"/>
          <w:lang w:eastAsia="zh-CN"/>
        </w:rPr>
        <w:t>（截至</w:t>
      </w:r>
      <w:r>
        <w:rPr>
          <w:rFonts w:asciiTheme="minorHAnsi" w:eastAsiaTheme="minorEastAsia" w:hAnsiTheme="minorHAnsi" w:hint="eastAsia"/>
          <w:lang w:eastAsia="zh-CN"/>
        </w:rPr>
        <w:t>2016</w:t>
      </w:r>
      <w:r>
        <w:rPr>
          <w:rFonts w:asciiTheme="minorHAnsi" w:eastAsiaTheme="minorEastAsia" w:hAnsiTheme="minorHAnsi" w:hint="eastAsia"/>
          <w:lang w:eastAsia="zh-CN"/>
        </w:rPr>
        <w:t>年</w:t>
      </w:r>
      <w:r>
        <w:rPr>
          <w:rFonts w:asciiTheme="minorHAnsi" w:eastAsiaTheme="minorEastAsia" w:hAnsiTheme="minorHAnsi" w:hint="eastAsia"/>
          <w:lang w:eastAsia="zh-CN"/>
        </w:rPr>
        <w:t>12</w:t>
      </w:r>
      <w:r>
        <w:rPr>
          <w:rFonts w:asciiTheme="minorHAnsi" w:eastAsiaTheme="minorEastAsia" w:hAnsiTheme="minorHAnsi" w:hint="eastAsia"/>
          <w:lang w:eastAsia="zh-CN"/>
        </w:rPr>
        <w:t>月</w:t>
      </w:r>
      <w:r>
        <w:rPr>
          <w:rFonts w:asciiTheme="minorHAnsi" w:eastAsiaTheme="minorEastAsia" w:hAnsiTheme="minorHAnsi" w:hint="eastAsia"/>
          <w:lang w:eastAsia="zh-CN"/>
        </w:rPr>
        <w:t>15</w:t>
      </w:r>
      <w:r>
        <w:rPr>
          <w:rFonts w:asciiTheme="minorHAnsi" w:eastAsiaTheme="minorEastAsia" w:hAnsiTheme="minorHAnsi" w:hint="eastAsia"/>
          <w:lang w:eastAsia="zh-CN"/>
        </w:rPr>
        <w:t>日）</w:t>
      </w:r>
    </w:p>
    <w:p w:rsidR="00511B0D" w:rsidRPr="00DB3264" w:rsidRDefault="00511B0D" w:rsidP="00571825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1111</w:t>
      </w:r>
      <w:r w:rsidRPr="00DB3264">
        <w:rPr>
          <w:rFonts w:asciiTheme="minorHAnsi" w:hAnsiTheme="minorHAnsi"/>
          <w:lang w:val="en-US" w:eastAsia="zh-CN"/>
        </w:rPr>
        <w:tab/>
      </w:r>
      <w:r w:rsidR="00571825" w:rsidRPr="00CD2061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571825" w:rsidRPr="00CD2061">
        <w:rPr>
          <w:rFonts w:eastAsia="SimSun"/>
          <w:lang w:val="en-US" w:eastAsia="zh-CN"/>
        </w:rPr>
        <w:t>MNC</w:t>
      </w:r>
      <w:r w:rsidR="00571825" w:rsidRPr="00CD2061">
        <w:rPr>
          <w:rFonts w:eastAsia="SimSun" w:cs="Microsoft YaHei"/>
          <w:lang w:val="en-US" w:eastAsia="zh-CN"/>
        </w:rPr>
        <w:t>）（根据</w:t>
      </w:r>
      <w:r w:rsidR="00571825" w:rsidRPr="00CD2061">
        <w:rPr>
          <w:rFonts w:eastAsia="SimSun"/>
          <w:lang w:val="en-US" w:eastAsia="zh-CN"/>
        </w:rPr>
        <w:t>ITU-T E.212</w:t>
      </w:r>
      <w:r w:rsidR="00571825" w:rsidRPr="00CD2061">
        <w:rPr>
          <w:rFonts w:eastAsia="SimSun" w:cs="Microsoft YaHei"/>
          <w:lang w:val="en-US" w:eastAsia="zh-CN"/>
        </w:rPr>
        <w:t>建议书（</w:t>
      </w:r>
      <w:r w:rsidR="00571825" w:rsidRPr="00CD2061">
        <w:rPr>
          <w:rFonts w:eastAsia="SimSun"/>
          <w:lang w:val="en-US" w:eastAsia="zh-CN"/>
        </w:rPr>
        <w:t>09/2016</w:t>
      </w:r>
      <w:r w:rsidR="00571825" w:rsidRPr="00CD2061">
        <w:rPr>
          <w:rFonts w:eastAsia="SimSun" w:cs="Microsoft YaHei"/>
          <w:lang w:val="en-US" w:eastAsia="zh-CN"/>
        </w:rPr>
        <w:t>））（截至</w:t>
      </w:r>
      <w:r w:rsidR="00571825" w:rsidRPr="00CD2061">
        <w:rPr>
          <w:rFonts w:eastAsia="SimSun"/>
          <w:lang w:val="en-US" w:eastAsia="zh-CN"/>
        </w:rPr>
        <w:t>2016</w:t>
      </w:r>
      <w:r w:rsidR="00571825" w:rsidRPr="00CD2061">
        <w:rPr>
          <w:rFonts w:eastAsia="SimSun" w:cs="Microsoft YaHei"/>
          <w:lang w:val="en-US" w:eastAsia="zh-CN"/>
        </w:rPr>
        <w:t>年</w:t>
      </w:r>
      <w:r w:rsidR="00571825" w:rsidRPr="00CD2061">
        <w:rPr>
          <w:rFonts w:eastAsia="SimSun"/>
          <w:lang w:val="en-US" w:eastAsia="zh-CN"/>
        </w:rPr>
        <w:t>11</w:t>
      </w:r>
      <w:r w:rsidR="00571825" w:rsidRPr="00CD2061">
        <w:rPr>
          <w:rFonts w:eastAsia="SimSun" w:cs="Microsoft YaHei"/>
          <w:lang w:val="en-US" w:eastAsia="zh-CN"/>
        </w:rPr>
        <w:t>月</w:t>
      </w:r>
      <w:r w:rsidR="00571825" w:rsidRPr="00CD2061">
        <w:rPr>
          <w:rFonts w:eastAsia="SimSun"/>
          <w:lang w:val="en-US" w:eastAsia="zh-CN"/>
        </w:rPr>
        <w:t>1</w:t>
      </w:r>
      <w:r w:rsidR="00571825" w:rsidRPr="00CD2061">
        <w:rPr>
          <w:rFonts w:eastAsia="SimSun" w:cs="Microsoft YaHei"/>
          <w:lang w:val="en-US" w:eastAsia="zh-CN"/>
        </w:rPr>
        <w:t>日）</w:t>
      </w:r>
    </w:p>
    <w:p w:rsidR="002258E7" w:rsidRPr="00DB3264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1109</w:t>
      </w:r>
      <w:r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国际信令点代码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ISPC</w:t>
      </w:r>
      <w:r w:rsidRPr="00C51F6E">
        <w:rPr>
          <w:rFonts w:asciiTheme="minorHAnsi" w:eastAsia="SimSun" w:hAnsiTheme="minorHAnsi" w:cs="SimSun"/>
          <w:lang w:val="en-US" w:eastAsia="zh-CN"/>
        </w:rPr>
        <w:t>）列表（</w:t>
      </w:r>
      <w:r>
        <w:rPr>
          <w:rFonts w:asciiTheme="minorHAnsi" w:eastAsiaTheme="minorEastAsia" w:hAnsiTheme="minorHAnsi" w:hint="eastAsia"/>
          <w:lang w:val="en-US" w:eastAsia="zh-CN"/>
        </w:rPr>
        <w:t>根据</w:t>
      </w:r>
      <w:r w:rsidRPr="00C51F6E">
        <w:rPr>
          <w:rFonts w:asciiTheme="minorHAnsi" w:hAnsiTheme="minorHAnsi"/>
          <w:lang w:val="en-US" w:eastAsia="zh-CN"/>
        </w:rPr>
        <w:t>ITU-T Q.708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03/99</w:t>
      </w:r>
      <w:r w:rsidRPr="00C51F6E">
        <w:rPr>
          <w:rFonts w:asciiTheme="minorHAnsi" w:eastAsia="SimSun" w:hAnsiTheme="minorHAnsi" w:cs="SimSun"/>
          <w:lang w:val="en-US" w:eastAsia="zh-CN"/>
        </w:rPr>
        <w:t>））（</w:t>
      </w:r>
      <w:r w:rsidRPr="00C51F6E">
        <w:rPr>
          <w:rFonts w:asciiTheme="minorHAnsi" w:eastAsiaTheme="minorEastAsia" w:hAnsiTheme="minorHAnsi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6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>
        <w:rPr>
          <w:rFonts w:asciiTheme="minorHAnsi" w:eastAsiaTheme="minorEastAsia" w:hAnsiTheme="minorHAnsi"/>
          <w:lang w:val="en-US" w:eastAsia="zh-CN"/>
        </w:rPr>
        <w:t>0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</w:p>
    <w:p w:rsidR="002258E7" w:rsidRPr="00C51F6E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1096</w:t>
      </w:r>
      <w:r w:rsidRPr="00C51F6E">
        <w:rPr>
          <w:rFonts w:asciiTheme="minorHAnsi" w:hAnsiTheme="minorHAnsi"/>
          <w:lang w:val="en-US" w:eastAsia="zh-CN"/>
        </w:rPr>
        <w:tab/>
        <w:t>2016</w:t>
      </w:r>
      <w:r w:rsidRPr="00C51F6E">
        <w:rPr>
          <w:rFonts w:asciiTheme="minorHAnsi" w:eastAsiaTheme="minorEastAsia" w:hAnsiTheme="minorHAnsi"/>
          <w:lang w:val="en-US" w:eastAsia="zh-CN"/>
        </w:rPr>
        <w:t>年法定时间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1088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C51F6E">
        <w:rPr>
          <w:rFonts w:asciiTheme="minorHAnsi" w:eastAsiaTheme="minorEastAsia" w:hAnsiTheme="minorHAnsi"/>
          <w:lang w:val="en-US" w:eastAsia="zh-CN"/>
        </w:rPr>
        <w:t>ITU-T E.118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hAnsiTheme="minorHAnsi"/>
          <w:lang w:val="en-US" w:eastAsia="zh-CN"/>
        </w:rPr>
        <w:t>(05/2006)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eastAsiaTheme="minorEastAsia" w:hAnsiTheme="minorHAnsi"/>
          <w:lang w:val="en-US" w:eastAsia="zh-CN"/>
        </w:rPr>
        <w:t>2015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1066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="SimSun" w:hAnsiTheme="minorHAnsi" w:cs="SimSun"/>
          <w:lang w:eastAsia="zh-CN"/>
        </w:rPr>
        <w:t>信令区域</w:t>
      </w:r>
      <w:r w:rsidRPr="00C51F6E">
        <w:rPr>
          <w:rFonts w:asciiTheme="minorHAnsi" w:hAnsiTheme="minorHAnsi"/>
          <w:lang w:eastAsia="zh-CN"/>
        </w:rPr>
        <w:t>/</w:t>
      </w:r>
      <w:r w:rsidRPr="00C51F6E">
        <w:rPr>
          <w:rFonts w:asciiTheme="minorHAnsi" w:eastAsia="SimSun" w:hAnsiTheme="minorHAnsi" w:cs="SimSun"/>
          <w:lang w:eastAsia="zh-CN"/>
        </w:rPr>
        <w:t>网络编码（</w:t>
      </w:r>
      <w:r w:rsidRPr="00C51F6E">
        <w:rPr>
          <w:rFonts w:asciiTheme="minorHAnsi" w:hAnsiTheme="minorHAnsi"/>
          <w:lang w:val="en-US" w:eastAsia="zh-CN"/>
        </w:rPr>
        <w:t>SANC</w:t>
      </w:r>
      <w:r w:rsidRPr="00C51F6E">
        <w:rPr>
          <w:rFonts w:asciiTheme="minorHAnsi" w:eastAsia="SimSun" w:hAnsiTheme="minorHAnsi" w:cs="SimSun"/>
          <w:lang w:eastAsia="zh-CN"/>
        </w:rPr>
        <w:t>）</w:t>
      </w:r>
      <w:r w:rsidRPr="00C51F6E">
        <w:rPr>
          <w:rFonts w:asciiTheme="minorHAnsi" w:eastAsiaTheme="minorEastAsia" w:hAnsiTheme="minorHAnsi"/>
          <w:lang w:eastAsia="zh-CN"/>
        </w:rPr>
        <w:t>列表（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Q.708</w:t>
      </w:r>
      <w:r w:rsidRPr="00C51F6E">
        <w:rPr>
          <w:rFonts w:asciiTheme="minorHAnsi" w:eastAsiaTheme="minorEastAsia" w:hAnsiTheme="minorHAnsi"/>
          <w:lang w:val="en-US" w:eastAsia="zh-CN"/>
        </w:rPr>
        <w:t>建议书（</w:t>
      </w:r>
      <w:r w:rsidRPr="00C51F6E">
        <w:rPr>
          <w:rFonts w:asciiTheme="minorHAnsi" w:hAnsiTheme="minorHAnsi"/>
          <w:lang w:val="en-US" w:eastAsia="zh-CN"/>
        </w:rPr>
        <w:t>03/99</w:t>
      </w:r>
      <w:r w:rsidRPr="00C51F6E">
        <w:rPr>
          <w:rFonts w:asciiTheme="minorHAnsi" w:eastAsiaTheme="minorEastAsia" w:hAnsiTheme="minorHAnsi"/>
          <w:lang w:val="en-US" w:eastAsia="zh-CN"/>
        </w:rPr>
        <w:t>））的补遗（截至</w:t>
      </w:r>
      <w:r w:rsidRPr="00C51F6E">
        <w:rPr>
          <w:rFonts w:asciiTheme="minorHAnsi" w:hAnsiTheme="minorHAnsi"/>
          <w:lang w:val="en-US" w:eastAsia="zh-CN"/>
        </w:rPr>
        <w:t>2014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12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1060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C51F6E">
        <w:rPr>
          <w:rFonts w:asciiTheme="minorHAnsi" w:hAnsiTheme="minorHAnsi"/>
          <w:bCs/>
          <w:spacing w:val="-2"/>
          <w:lang w:eastAsia="zh-CN"/>
        </w:rPr>
        <w:t>ITU-T M.1400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C51F6E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C51F6E">
        <w:rPr>
          <w:rFonts w:asciiTheme="minorHAnsi" w:hAnsiTheme="minorHAnsi"/>
          <w:bCs/>
          <w:spacing w:val="-2"/>
          <w:lang w:eastAsia="zh-CN"/>
        </w:rPr>
        <w:t>07/2006</w:t>
      </w:r>
      <w:r w:rsidRPr="00C51F6E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C51F6E">
        <w:rPr>
          <w:rFonts w:asciiTheme="minorHAnsi" w:hAnsiTheme="minorHAnsi"/>
          <w:bCs/>
          <w:spacing w:val="-2"/>
          <w:lang w:eastAsia="zh-CN"/>
        </w:rPr>
        <w:t>2014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C51F6E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1055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Pr="00C51F6E">
        <w:rPr>
          <w:rFonts w:asciiTheme="minorHAnsi" w:eastAsiaTheme="minorEastAsia" w:hAnsiTheme="minorHAnsi"/>
          <w:lang w:val="en-US" w:eastAsia="zh-CN"/>
        </w:rPr>
        <w:t>25.1</w:t>
      </w:r>
      <w:r w:rsidRPr="00C51F6E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款的可选条款）以及各主管部门指配给其业余和实验台站的呼号表（截至</w:t>
      </w:r>
      <w:r w:rsidRPr="00C51F6E">
        <w:rPr>
          <w:rFonts w:asciiTheme="minorHAnsi" w:eastAsiaTheme="minorEastAsia" w:hAnsiTheme="minorHAnsi"/>
          <w:lang w:val="en-US" w:eastAsia="zh-CN"/>
        </w:rPr>
        <w:t>2014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7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eastAsiaTheme="minorEastAsia" w:hAnsiTheme="minorHAnsi"/>
          <w:lang w:val="en-US" w:eastAsia="zh-CN"/>
        </w:rPr>
        <w:t>1015</w:t>
      </w:r>
      <w:r w:rsidRPr="00C51F6E">
        <w:rPr>
          <w:rFonts w:asciiTheme="minorHAnsi" w:eastAsiaTheme="minorEastAsia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移动网络的接入代码</w:t>
      </w:r>
      <w:r w:rsidRPr="00C51F6E">
        <w:rPr>
          <w:rFonts w:asciiTheme="minorHAnsi" w:eastAsiaTheme="minorEastAsia" w:hAnsiTheme="minorHAnsi"/>
          <w:lang w:val="en-US" w:eastAsia="zh-CN"/>
        </w:rPr>
        <w:t>/</w:t>
      </w:r>
      <w:r w:rsidRPr="00C51F6E">
        <w:rPr>
          <w:rFonts w:asciiTheme="minorHAnsi" w:eastAsiaTheme="minorEastAsia" w:hAnsiTheme="minorHAnsi"/>
          <w:lang w:val="en-US" w:eastAsia="zh-CN"/>
        </w:rPr>
        <w:t>号码（根据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E.164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11/2010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eastAsiaTheme="minorEastAsia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1005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国家和地理区域移动代码列表（</w:t>
      </w:r>
      <w:r w:rsidRPr="00C51F6E">
        <w:rPr>
          <w:rFonts w:asciiTheme="minorHAnsi" w:eastAsiaTheme="minorEastAsia" w:hAnsiTheme="minorHAnsi"/>
          <w:lang w:val="en-US" w:eastAsia="zh-CN"/>
        </w:rPr>
        <w:t>ITU</w:t>
      </w:r>
      <w:r w:rsidRPr="00C51F6E">
        <w:rPr>
          <w:rFonts w:asciiTheme="minorHAnsi" w:eastAsiaTheme="minorEastAsia" w:hAnsiTheme="minorHAnsi"/>
          <w:lang w:val="en-US" w:eastAsia="zh-CN"/>
        </w:rPr>
        <w:noBreakHyphen/>
        <w:t>T E.212</w:t>
      </w:r>
      <w:r w:rsidRPr="00C51F6E">
        <w:rPr>
          <w:rFonts w:asciiTheme="minorHAnsi" w:eastAsiaTheme="minorEastAsia" w:hAnsiTheme="minorHAnsi"/>
          <w:lang w:val="en-US" w:eastAsia="zh-CN"/>
        </w:rPr>
        <w:t>建议书增补（</w:t>
      </w:r>
      <w:r w:rsidRPr="00C51F6E">
        <w:rPr>
          <w:rFonts w:asciiTheme="minorHAnsi" w:eastAsiaTheme="minorEastAsia" w:hAnsiTheme="minorHAnsi"/>
          <w:lang w:val="en-US" w:eastAsia="zh-CN"/>
        </w:rPr>
        <w:t>05/2008</w:t>
      </w:r>
      <w:r w:rsidRPr="00C51F6E">
        <w:rPr>
          <w:rFonts w:asciiTheme="minorHAnsi" w:eastAsiaTheme="minorEastAsia" w:hAnsiTheme="minorHAnsi"/>
          <w:lang w:val="en-US" w:eastAsia="zh-CN"/>
        </w:rPr>
        <w:t>））（截至</w:t>
      </w:r>
      <w:r w:rsidRPr="00C51F6E">
        <w:rPr>
          <w:rFonts w:asciiTheme="minorHAnsi" w:eastAsiaTheme="minorEastAsia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6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1002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C51F6E">
        <w:rPr>
          <w:rFonts w:asciiTheme="minorHAnsi" w:hAnsiTheme="minorHAnsi"/>
          <w:lang w:val="en-US" w:eastAsia="zh-CN"/>
        </w:rPr>
        <w:t>ITU-T T.35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02/2000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1001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被指定分配</w:t>
      </w:r>
      <w:r w:rsidRPr="00C51F6E">
        <w:rPr>
          <w:rFonts w:asciiTheme="minorHAnsi" w:eastAsiaTheme="minorEastAsia" w:hAnsiTheme="minorHAnsi"/>
          <w:lang w:val="en-US" w:eastAsia="zh-CN"/>
        </w:rPr>
        <w:t xml:space="preserve">ITU-T </w:t>
      </w:r>
      <w:r w:rsidRPr="00C51F6E">
        <w:rPr>
          <w:rFonts w:asciiTheme="minorHAnsi" w:hAnsiTheme="minorHAnsi"/>
          <w:lang w:val="en-US" w:eastAsia="zh-CN"/>
        </w:rPr>
        <w:t>T.35</w:t>
      </w:r>
      <w:r w:rsidRPr="00C51F6E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C51F6E">
        <w:rPr>
          <w:rFonts w:asciiTheme="minorHAnsi" w:eastAsiaTheme="minorEastAsia" w:hAnsiTheme="minorHAnsi"/>
          <w:lang w:val="en-US" w:eastAsia="zh-CN"/>
        </w:rPr>
        <w:t>2012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1000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C51F6E">
        <w:rPr>
          <w:rFonts w:asciiTheme="minorHAnsi" w:eastAsiaTheme="minorEastAsia" w:hAnsiTheme="minorHAnsi"/>
          <w:lang w:eastAsia="zh-CN"/>
        </w:rPr>
        <w:t>2012</w:t>
      </w:r>
      <w:r w:rsidRPr="00C51F6E">
        <w:rPr>
          <w:rFonts w:asciiTheme="minorHAnsi" w:eastAsiaTheme="minorEastAsia" w:hAnsiTheme="minorHAnsi"/>
          <w:lang w:eastAsia="zh-CN"/>
        </w:rPr>
        <w:t>年</w:t>
      </w:r>
      <w:r w:rsidRPr="00C51F6E">
        <w:rPr>
          <w:rFonts w:asciiTheme="minorHAnsi" w:eastAsiaTheme="minorEastAsia" w:hAnsiTheme="minorHAnsi"/>
          <w:lang w:eastAsia="zh-CN"/>
        </w:rPr>
        <w:t>3</w:t>
      </w:r>
      <w:r w:rsidRPr="00C51F6E">
        <w:rPr>
          <w:rFonts w:asciiTheme="minorHAnsi" w:eastAsiaTheme="minorEastAsia" w:hAnsiTheme="minorHAnsi"/>
          <w:lang w:eastAsia="zh-CN"/>
        </w:rPr>
        <w:t>月</w:t>
      </w:r>
      <w:r w:rsidRPr="00C51F6E">
        <w:rPr>
          <w:rFonts w:asciiTheme="minorHAnsi" w:eastAsiaTheme="minorEastAsia" w:hAnsiTheme="minorHAnsi"/>
          <w:lang w:eastAsia="zh-CN"/>
        </w:rPr>
        <w:t>15</w:t>
      </w:r>
      <w:r w:rsidRPr="00C51F6E">
        <w:rPr>
          <w:rFonts w:asciiTheme="minorHAnsi" w:eastAsiaTheme="minorEastAsia" w:hAnsiTheme="minorHAnsi"/>
          <w:lang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994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C51F6E">
        <w:rPr>
          <w:rFonts w:asciiTheme="minorHAnsi" w:hAnsiTheme="minorHAnsi"/>
          <w:lang w:val="en-US" w:eastAsia="zh-CN"/>
        </w:rPr>
        <w:t>ITU-T E.164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11/2010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12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991</w:t>
      </w:r>
      <w:r w:rsidRPr="00C51F6E">
        <w:rPr>
          <w:rFonts w:asciiTheme="minorHAnsi" w:hAnsiTheme="minorHAnsi"/>
          <w:lang w:val="en-US" w:eastAsia="zh-CN"/>
        </w:rPr>
        <w:tab/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E.164</w:t>
      </w:r>
      <w:r w:rsidRPr="00C51F6E">
        <w:rPr>
          <w:rFonts w:asciiTheme="minorHAnsi" w:eastAsiaTheme="minorEastAsia" w:hAnsiTheme="minorHAnsi"/>
          <w:lang w:val="en-US" w:eastAsia="zh-CN"/>
        </w:rPr>
        <w:t>建议书分配国家代码列表（</w:t>
      </w:r>
      <w:r w:rsidRPr="00C51F6E">
        <w:rPr>
          <w:rFonts w:asciiTheme="minorHAnsi" w:eastAsiaTheme="minorEastAsia" w:hAnsiTheme="minorHAnsi"/>
          <w:lang w:val="en-US" w:eastAsia="zh-CN"/>
        </w:rPr>
        <w:t>ITU</w:t>
      </w:r>
      <w:r w:rsidRPr="00C51F6E">
        <w:rPr>
          <w:rFonts w:asciiTheme="minorHAnsi" w:eastAsiaTheme="minorEastAsia" w:hAnsiTheme="minorHAnsi"/>
          <w:lang w:val="en-US" w:eastAsia="zh-CN"/>
        </w:rPr>
        <w:noBreakHyphen/>
        <w:t>T E.164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11/2010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eastAsiaTheme="minorEastAsia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991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C51F6E">
        <w:rPr>
          <w:rFonts w:asciiTheme="minorHAnsi" w:eastAsiaTheme="minorEastAsia" w:hAnsiTheme="minorHAnsi"/>
          <w:lang w:val="en-US" w:eastAsia="zh-CN"/>
        </w:rPr>
        <w:t>2006</w:t>
      </w:r>
      <w:r w:rsidRPr="00C51F6E">
        <w:rPr>
          <w:rFonts w:asciiTheme="minorHAnsi" w:eastAsiaTheme="minorEastAsia" w:hAnsiTheme="minorHAnsi"/>
          <w:lang w:val="en-US" w:eastAsia="zh-CN"/>
        </w:rPr>
        <w:t>年全权代表大会第</w:t>
      </w:r>
      <w:r w:rsidRPr="00C51F6E">
        <w:rPr>
          <w:rFonts w:asciiTheme="minorHAnsi" w:eastAsiaTheme="minorEastAsia" w:hAnsiTheme="minorHAnsi"/>
          <w:lang w:val="en-US" w:eastAsia="zh-CN"/>
        </w:rPr>
        <w:t>21</w:t>
      </w:r>
      <w:r w:rsidRPr="00C51F6E">
        <w:rPr>
          <w:rFonts w:asciiTheme="minorHAnsi" w:eastAsiaTheme="minorEastAsia" w:hAnsiTheme="minorHAnsi"/>
          <w:lang w:val="en-US" w:eastAsia="zh-CN"/>
        </w:rPr>
        <w:t>号决议）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980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 xml:space="preserve"> </w:t>
      </w:r>
      <w:r w:rsidRPr="00C51F6E">
        <w:rPr>
          <w:rFonts w:asciiTheme="minorHAnsi" w:hAnsiTheme="minorHAnsi"/>
          <w:lang w:val="en-US" w:eastAsia="zh-CN"/>
        </w:rPr>
        <w:t>F.32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10/1995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5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978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电传目的地代码（</w:t>
      </w:r>
      <w:r w:rsidRPr="00C51F6E">
        <w:rPr>
          <w:rFonts w:asciiTheme="minorHAnsi" w:eastAsiaTheme="minorEastAsia" w:hAnsiTheme="minorHAnsi"/>
          <w:lang w:val="en-US" w:eastAsia="zh-CN"/>
        </w:rPr>
        <w:t>TDC</w:t>
      </w:r>
      <w:r w:rsidRPr="00C51F6E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C51F6E">
        <w:rPr>
          <w:rFonts w:asciiTheme="minorHAnsi" w:eastAsiaTheme="minorEastAsia" w:hAnsiTheme="minorHAnsi"/>
          <w:lang w:val="en-US" w:eastAsia="zh-CN"/>
        </w:rPr>
        <w:t>TNIC</w:t>
      </w:r>
      <w:r w:rsidRPr="00C51F6E">
        <w:rPr>
          <w:rFonts w:asciiTheme="minorHAnsi" w:eastAsiaTheme="minorEastAsia" w:hAnsiTheme="minorHAnsi"/>
          <w:lang w:val="en-US" w:eastAsia="zh-CN"/>
        </w:rPr>
        <w:t>）列表（</w:t>
      </w:r>
      <w:r w:rsidRPr="00C51F6E">
        <w:rPr>
          <w:rFonts w:asciiTheme="minorHAnsi" w:hAnsiTheme="minorHAnsi"/>
          <w:lang w:val="en-US" w:eastAsia="zh-CN"/>
        </w:rPr>
        <w:t>ITU-T F.69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06/1994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和</w:t>
      </w:r>
      <w:r w:rsidRPr="00C51F6E">
        <w:rPr>
          <w:rFonts w:asciiTheme="minorHAnsi" w:hAnsiTheme="minorHAnsi"/>
          <w:lang w:val="en-US" w:eastAsia="zh-CN"/>
        </w:rPr>
        <w:t>F.68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11/1988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977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数据网络识别代码（</w:t>
      </w:r>
      <w:r w:rsidRPr="00C51F6E">
        <w:rPr>
          <w:rFonts w:asciiTheme="minorHAnsi" w:eastAsiaTheme="minorEastAsia" w:hAnsiTheme="minorHAnsi"/>
          <w:lang w:val="en-US" w:eastAsia="zh-CN"/>
        </w:rPr>
        <w:t>DNIC</w:t>
      </w:r>
      <w:r w:rsidRPr="00C51F6E">
        <w:rPr>
          <w:rFonts w:asciiTheme="minorHAnsi" w:eastAsiaTheme="minorEastAsia" w:hAnsiTheme="minorHAnsi"/>
          <w:lang w:val="en-US" w:eastAsia="zh-CN"/>
        </w:rPr>
        <w:t>）列表（根据</w:t>
      </w:r>
      <w:r w:rsidRPr="00C51F6E">
        <w:rPr>
          <w:rFonts w:asciiTheme="minorHAnsi" w:hAnsiTheme="minorHAnsi"/>
          <w:lang w:val="en-US" w:eastAsia="zh-CN"/>
        </w:rPr>
        <w:t>ITU-T X.121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10/2000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4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976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C51F6E">
        <w:rPr>
          <w:rFonts w:asciiTheme="minorHAnsi" w:hAnsiTheme="minorHAnsi"/>
          <w:lang w:val="en-US" w:eastAsia="zh-CN"/>
        </w:rPr>
        <w:t>ITU</w:t>
      </w:r>
      <w:r w:rsidRPr="00C51F6E">
        <w:rPr>
          <w:rFonts w:asciiTheme="minorHAnsi" w:hAnsiTheme="minorHAnsi"/>
          <w:lang w:val="en-US" w:eastAsia="zh-CN"/>
        </w:rPr>
        <w:noBreakHyphen/>
        <w:t>T X.121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10/2000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3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974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主管部门管理域（</w:t>
      </w:r>
      <w:r w:rsidRPr="00C51F6E">
        <w:rPr>
          <w:rFonts w:asciiTheme="minorHAnsi" w:eastAsiaTheme="minorEastAsia" w:hAnsiTheme="minorHAnsi"/>
          <w:lang w:val="en-US" w:eastAsia="zh-CN"/>
        </w:rPr>
        <w:t>ADMD</w:t>
      </w:r>
      <w:r w:rsidRPr="00C51F6E">
        <w:rPr>
          <w:rFonts w:asciiTheme="minorHAnsi" w:eastAsiaTheme="minorEastAsia" w:hAnsiTheme="minorHAnsi"/>
          <w:lang w:val="en-US" w:eastAsia="zh-CN"/>
        </w:rPr>
        <w:t>）名称列表（根据</w:t>
      </w:r>
      <w:r w:rsidRPr="00C51F6E">
        <w:rPr>
          <w:rFonts w:asciiTheme="minorHAnsi" w:hAnsiTheme="minorHAnsi"/>
          <w:lang w:val="en-US" w:eastAsia="zh-CN"/>
        </w:rPr>
        <w:t>ITU</w:t>
      </w:r>
      <w:r w:rsidRPr="00C51F6E">
        <w:rPr>
          <w:rFonts w:asciiTheme="minorHAnsi" w:hAnsiTheme="minorHAnsi"/>
          <w:lang w:val="en-US" w:eastAsia="zh-CN"/>
        </w:rPr>
        <w:noBreakHyphen/>
        <w:t>T F.400</w:t>
      </w:r>
      <w:r w:rsidRPr="00C51F6E">
        <w:rPr>
          <w:rFonts w:asciiTheme="minorHAnsi" w:eastAsiaTheme="minorEastAsia" w:hAnsiTheme="minorHAnsi"/>
          <w:lang w:val="en-US" w:eastAsia="zh-CN"/>
        </w:rPr>
        <w:t>和</w:t>
      </w:r>
      <w:r w:rsidRPr="00C51F6E">
        <w:rPr>
          <w:rFonts w:asciiTheme="minorHAnsi" w:hAnsiTheme="minorHAnsi"/>
          <w:lang w:val="en-US" w:eastAsia="zh-CN"/>
        </w:rPr>
        <w:t>X.400</w:t>
      </w:r>
      <w:r w:rsidRPr="00C51F6E">
        <w:rPr>
          <w:rFonts w:asciiTheme="minorHAnsi" w:eastAsiaTheme="minorEastAsia" w:hAnsiTheme="minorHAnsi"/>
          <w:lang w:val="en-US" w:eastAsia="zh-CN"/>
        </w:rPr>
        <w:t>系列建议书）</w:t>
      </w:r>
      <w:r w:rsidRPr="00C51F6E">
        <w:rPr>
          <w:rFonts w:asciiTheme="minorHAnsi" w:eastAsiaTheme="minorEastAsia" w:hAnsiTheme="minorHAnsi"/>
          <w:lang w:val="en-US" w:eastAsia="zh-CN"/>
        </w:rPr>
        <w:br/>
      </w:r>
      <w:r w:rsidRPr="00C51F6E">
        <w:rPr>
          <w:rFonts w:asciiTheme="minorHAnsi" w:eastAsiaTheme="minorEastAsia" w:hAnsiTheme="minorHAnsi"/>
          <w:lang w:val="en-US" w:eastAsia="zh-CN"/>
        </w:rPr>
        <w:t>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2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972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地面集群无线电移动国家代码列表（</w:t>
      </w:r>
      <w:r w:rsidRPr="00C51F6E">
        <w:rPr>
          <w:rFonts w:asciiTheme="minorHAnsi" w:hAnsiTheme="minorHAnsi"/>
          <w:lang w:val="en-US" w:eastAsia="zh-CN"/>
        </w:rPr>
        <w:t>ITU-T E.218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05/2004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的补遗）</w:t>
      </w:r>
      <w:r w:rsidRPr="00C51F6E">
        <w:rPr>
          <w:rFonts w:asciiTheme="minorHAnsi" w:eastAsiaTheme="minorEastAsia" w:hAnsiTheme="minorHAnsi"/>
          <w:lang w:val="en-US" w:eastAsia="zh-CN"/>
        </w:rPr>
        <w:br/>
      </w:r>
      <w:r w:rsidRPr="00C51F6E">
        <w:rPr>
          <w:rFonts w:asciiTheme="minorHAnsi" w:eastAsiaTheme="minorEastAsia" w:hAnsiTheme="minorHAnsi"/>
          <w:lang w:val="en-US" w:eastAsia="zh-CN"/>
        </w:rPr>
        <w:t>（截至</w:t>
      </w:r>
      <w:r w:rsidRPr="00C51F6E">
        <w:rPr>
          <w:rFonts w:asciiTheme="minorHAnsi" w:hAnsiTheme="minorHAnsi"/>
          <w:lang w:val="en-US" w:eastAsia="zh-CN"/>
        </w:rPr>
        <w:t>2011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15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955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C51F6E">
        <w:rPr>
          <w:rFonts w:asciiTheme="minorHAnsi" w:hAnsiTheme="minorHAnsi"/>
          <w:lang w:val="en-US" w:eastAsia="zh-CN"/>
        </w:rPr>
        <w:t>ITU-T E.180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03/98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）（截至</w:t>
      </w:r>
      <w:r w:rsidRPr="00C51F6E">
        <w:rPr>
          <w:rFonts w:asciiTheme="minorHAnsi" w:eastAsiaTheme="minorEastAsia" w:hAnsiTheme="minorHAnsi"/>
          <w:lang w:val="en-US" w:eastAsia="zh-CN"/>
        </w:rPr>
        <w:t>2010</w:t>
      </w:r>
      <w:r w:rsidRPr="00C51F6E">
        <w:rPr>
          <w:rFonts w:asciiTheme="minorHAnsi" w:eastAsiaTheme="minorEastAsia" w:hAnsiTheme="minorHAnsi"/>
          <w:lang w:val="en-US" w:eastAsia="zh-CN"/>
        </w:rPr>
        <w:t>年</w:t>
      </w:r>
      <w:r w:rsidRPr="00C51F6E">
        <w:rPr>
          <w:rFonts w:asciiTheme="minorHAnsi" w:eastAsiaTheme="minorEastAsia" w:hAnsiTheme="minorHAnsi"/>
          <w:lang w:val="en-US" w:eastAsia="zh-CN"/>
        </w:rPr>
        <w:t>5</w:t>
      </w:r>
      <w:r w:rsidRPr="00C51F6E">
        <w:rPr>
          <w:rFonts w:asciiTheme="minorHAnsi" w:eastAsiaTheme="minorEastAsia" w:hAnsiTheme="minorHAnsi"/>
          <w:lang w:val="en-US" w:eastAsia="zh-CN"/>
        </w:rPr>
        <w:t>月</w:t>
      </w:r>
      <w:r w:rsidRPr="00C51F6E">
        <w:rPr>
          <w:rFonts w:asciiTheme="minorHAnsi" w:eastAsiaTheme="minorEastAsia" w:hAnsiTheme="minorHAnsi"/>
          <w:lang w:val="en-US" w:eastAsia="zh-CN"/>
        </w:rPr>
        <w:t>1</w:t>
      </w:r>
      <w:r w:rsidRPr="00C51F6E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C51F6E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669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C51F6E">
        <w:rPr>
          <w:rFonts w:asciiTheme="minorHAnsi" w:hAnsiTheme="minorHAnsi"/>
          <w:lang w:val="en-US" w:eastAsia="zh-CN"/>
        </w:rPr>
        <w:t>ITU-T F.1</w:t>
      </w:r>
      <w:r w:rsidRPr="00C51F6E">
        <w:rPr>
          <w:rFonts w:asciiTheme="minorHAnsi" w:eastAsiaTheme="minorEastAsia" w:hAnsiTheme="minorHAnsi"/>
          <w:lang w:val="en-US" w:eastAsia="zh-CN"/>
        </w:rPr>
        <w:t>建议书</w:t>
      </w:r>
      <w:r w:rsidRPr="00C51F6E">
        <w:rPr>
          <w:rFonts w:asciiTheme="minorHAnsi" w:eastAsia="SimSun" w:hAnsiTheme="minorHAnsi" w:cs="SimSun"/>
          <w:lang w:val="en-US" w:eastAsia="zh-CN"/>
        </w:rPr>
        <w:t>（</w:t>
      </w:r>
      <w:r w:rsidRPr="00C51F6E">
        <w:rPr>
          <w:rFonts w:asciiTheme="minorHAnsi" w:hAnsiTheme="minorHAnsi"/>
          <w:lang w:val="en-US" w:eastAsia="zh-CN"/>
        </w:rPr>
        <w:t>03/1998</w:t>
      </w:r>
      <w:r w:rsidRPr="00C51F6E">
        <w:rPr>
          <w:rFonts w:asciiTheme="minorHAnsi" w:eastAsia="SimSun" w:hAnsiTheme="minorHAnsi" w:cs="SimSun"/>
          <w:lang w:val="en-US" w:eastAsia="zh-CN"/>
        </w:rPr>
        <w:t>）</w:t>
      </w:r>
      <w:r w:rsidRPr="00C51F6E">
        <w:rPr>
          <w:rFonts w:asciiTheme="minorHAnsi" w:eastAsiaTheme="minorEastAsia" w:hAnsiTheme="minorHAnsi"/>
          <w:lang w:val="en-US" w:eastAsia="zh-CN"/>
        </w:rPr>
        <w:t>）</w:t>
      </w:r>
    </w:p>
    <w:p w:rsidR="002258E7" w:rsidRPr="00C51F6E" w:rsidRDefault="002258E7" w:rsidP="00787708">
      <w:pPr>
        <w:spacing w:before="240"/>
        <w:rPr>
          <w:rFonts w:asciiTheme="minorHAnsi" w:hAnsiTheme="minorHAnsi"/>
          <w:lang w:val="en-US" w:eastAsia="zh-CN"/>
        </w:rPr>
      </w:pPr>
      <w:r w:rsidRPr="00C51F6E">
        <w:rPr>
          <w:rFonts w:asciiTheme="minorHAnsi" w:hAnsiTheme="minorHAnsi"/>
          <w:lang w:val="en-US" w:eastAsia="zh-CN"/>
        </w:rPr>
        <w:t>B.</w:t>
      </w:r>
      <w:r w:rsidRPr="00C51F6E">
        <w:rPr>
          <w:rFonts w:asciiTheme="minorHAnsi" w:hAnsiTheme="minorHAnsi"/>
          <w:lang w:val="en-US" w:eastAsia="zh-CN"/>
        </w:rPr>
        <w:tab/>
      </w:r>
      <w:r w:rsidRPr="00C51F6E">
        <w:rPr>
          <w:rFonts w:asciiTheme="minorHAnsi" w:eastAsiaTheme="minorEastAsia" w:hAnsiTheme="minorHAnsi"/>
          <w:lang w:val="en-US" w:eastAsia="zh-CN"/>
        </w:rPr>
        <w:t>以下</w:t>
      </w:r>
      <w:r w:rsidRPr="00C51F6E">
        <w:rPr>
          <w:rFonts w:asciiTheme="minorHAnsi" w:eastAsiaTheme="minorEastAsia" w:hAnsiTheme="minorHAnsi"/>
          <w:lang w:eastAsia="zh-CN"/>
        </w:rPr>
        <w:t>列表</w:t>
      </w:r>
      <w:r w:rsidRPr="00C51F6E">
        <w:rPr>
          <w:rFonts w:asciiTheme="minorHAnsi" w:eastAsiaTheme="minorEastAsia" w:hAnsiTheme="minorHAnsi"/>
          <w:lang w:val="en-US" w:eastAsia="zh-CN"/>
        </w:rPr>
        <w:t>可从</w:t>
      </w:r>
      <w:r w:rsidRPr="00C51F6E">
        <w:rPr>
          <w:rFonts w:asciiTheme="minorHAnsi" w:hAnsiTheme="minorHAnsi"/>
          <w:lang w:val="en-US" w:eastAsia="zh-CN"/>
        </w:rPr>
        <w:t>ITU-T</w:t>
      </w:r>
      <w:r w:rsidRPr="00C51F6E">
        <w:rPr>
          <w:rFonts w:asciiTheme="minorHAnsi" w:eastAsiaTheme="minorEastAsia" w:hAnsiTheme="minorHAnsi"/>
          <w:lang w:val="en-US" w:eastAsia="zh-CN"/>
        </w:rPr>
        <w:t>网站在线获取：</w:t>
      </w:r>
    </w:p>
    <w:p w:rsidR="002258E7" w:rsidRPr="00571825" w:rsidRDefault="002258E7" w:rsidP="006F4E54">
      <w:pPr>
        <w:tabs>
          <w:tab w:val="clear" w:pos="5954"/>
        </w:tabs>
        <w:spacing w:before="0"/>
        <w:rPr>
          <w:rFonts w:asciiTheme="minorHAnsi" w:hAnsiTheme="minorHAnsi"/>
          <w:lang w:val="en-US" w:eastAsia="zh-CN"/>
        </w:rPr>
      </w:pPr>
      <w:r w:rsidRPr="00100114">
        <w:rPr>
          <w:rFonts w:asciiTheme="minorHAnsi" w:eastAsiaTheme="minorEastAsia" w:hAnsiTheme="minorHAnsi"/>
          <w:spacing w:val="-6"/>
          <w:lang w:val="fr-CH" w:eastAsia="zh-CN"/>
        </w:rPr>
        <w:t>国际电联电信运营商代码列表</w:t>
      </w:r>
      <w:r w:rsidRPr="00100114">
        <w:rPr>
          <w:rFonts w:asciiTheme="minorHAnsi" w:eastAsiaTheme="minorEastAsia" w:hAnsiTheme="minorHAnsi"/>
          <w:spacing w:val="-6"/>
          <w:lang w:val="en-US" w:eastAsia="zh-CN"/>
        </w:rPr>
        <w:t>（</w:t>
      </w:r>
      <w:r w:rsidRPr="00100114">
        <w:rPr>
          <w:rFonts w:asciiTheme="minorHAnsi" w:hAnsiTheme="minorHAnsi"/>
          <w:spacing w:val="-6"/>
          <w:lang w:val="en-US" w:eastAsia="zh-CN"/>
        </w:rPr>
        <w:t>ITU-T M.1400</w:t>
      </w:r>
      <w:r w:rsidRPr="00100114">
        <w:rPr>
          <w:rFonts w:asciiTheme="minorHAnsi" w:eastAsiaTheme="minorEastAsia" w:hAnsiTheme="minorHAnsi"/>
          <w:spacing w:val="-6"/>
          <w:lang w:val="en-US" w:eastAsia="zh-CN"/>
        </w:rPr>
        <w:t>建议书</w:t>
      </w:r>
      <w:r w:rsidRPr="00100114">
        <w:rPr>
          <w:rFonts w:asciiTheme="minorHAnsi" w:eastAsia="SimSun" w:hAnsiTheme="minorHAnsi" w:cs="SimSun"/>
          <w:spacing w:val="-6"/>
          <w:lang w:val="en-US" w:eastAsia="zh-CN"/>
        </w:rPr>
        <w:t>(</w:t>
      </w:r>
      <w:r w:rsidRPr="00100114">
        <w:rPr>
          <w:rFonts w:asciiTheme="minorHAnsi" w:hAnsiTheme="minorHAnsi"/>
          <w:spacing w:val="-6"/>
          <w:lang w:val="en-US" w:eastAsia="zh-CN"/>
        </w:rPr>
        <w:t>03/2013</w:t>
      </w:r>
      <w:r w:rsidRPr="00100114">
        <w:rPr>
          <w:rFonts w:asciiTheme="minorHAnsi" w:eastAsia="SimSun" w:hAnsiTheme="minorHAnsi" w:cs="SimSun"/>
          <w:spacing w:val="-6"/>
          <w:lang w:val="en-US" w:eastAsia="zh-CN"/>
        </w:rPr>
        <w:t>)</w:t>
      </w:r>
      <w:r w:rsidRPr="00100114">
        <w:rPr>
          <w:rFonts w:asciiTheme="minorHAnsi" w:eastAsiaTheme="minorEastAsia" w:hAnsiTheme="minorHAnsi"/>
          <w:spacing w:val="-6"/>
          <w:lang w:val="en-US" w:eastAsia="zh-CN"/>
        </w:rPr>
        <w:t>）</w:t>
      </w:r>
      <w:r w:rsidRPr="00571825">
        <w:rPr>
          <w:rFonts w:asciiTheme="minorHAnsi" w:eastAsiaTheme="minorEastAsia" w:hAnsiTheme="minorHAnsi"/>
          <w:lang w:val="en-US" w:eastAsia="zh-CN"/>
        </w:rPr>
        <w:tab/>
      </w:r>
      <w:hyperlink r:id="rId12" w:history="1">
        <w:r w:rsidRPr="00571825">
          <w:rPr>
            <w:rStyle w:val="Hyperlink"/>
            <w:rFonts w:asciiTheme="minorHAnsi" w:eastAsia="SimHei" w:hAnsiTheme="minorHAnsi"/>
            <w:lang w:val="en-US" w:eastAsia="zh-CN"/>
          </w:rPr>
          <w:t>www.itu.int/ITU-T/inr/icc/index.html</w:t>
        </w:r>
      </w:hyperlink>
    </w:p>
    <w:p w:rsidR="002258E7" w:rsidRPr="00571825" w:rsidRDefault="002258E7" w:rsidP="006F4E54">
      <w:pPr>
        <w:tabs>
          <w:tab w:val="clear" w:pos="5954"/>
          <w:tab w:val="left" w:pos="5529"/>
        </w:tabs>
        <w:spacing w:before="0"/>
        <w:jc w:val="left"/>
        <w:rPr>
          <w:rFonts w:asciiTheme="minorHAnsi" w:hAnsiTheme="minorHAnsi"/>
          <w:lang w:val="en-US"/>
        </w:rPr>
      </w:pPr>
      <w:r w:rsidRPr="00571825">
        <w:rPr>
          <w:rFonts w:asciiTheme="minorHAnsi" w:eastAsiaTheme="minorEastAsia" w:hAnsiTheme="minorHAnsi"/>
          <w:lang w:val="fr-CH" w:eastAsia="zh-CN"/>
        </w:rPr>
        <w:t>办公传真表</w:t>
      </w:r>
      <w:r w:rsidRPr="00571825">
        <w:rPr>
          <w:rFonts w:asciiTheme="minorHAnsi" w:eastAsiaTheme="minorEastAsia" w:hAnsiTheme="minorHAnsi"/>
          <w:lang w:val="en-US" w:eastAsia="zh-CN"/>
        </w:rPr>
        <w:t>（</w:t>
      </w:r>
      <w:r w:rsidRPr="00571825">
        <w:rPr>
          <w:rFonts w:asciiTheme="minorHAnsi" w:hAnsiTheme="minorHAnsi"/>
          <w:lang w:val="en-US"/>
        </w:rPr>
        <w:t>ITU-T F.170</w:t>
      </w:r>
      <w:r w:rsidRPr="00571825">
        <w:rPr>
          <w:rFonts w:asciiTheme="minorHAnsi" w:eastAsiaTheme="minorEastAsia" w:hAnsiTheme="minorHAnsi"/>
          <w:lang w:val="fr-CH" w:eastAsia="zh-CN"/>
        </w:rPr>
        <w:t>建议书</w:t>
      </w:r>
      <w:r w:rsidRPr="00571825">
        <w:rPr>
          <w:rFonts w:asciiTheme="minorHAnsi" w:eastAsiaTheme="minorEastAsia" w:hAnsiTheme="minorHAnsi"/>
          <w:lang w:val="en-US" w:eastAsia="zh-CN"/>
        </w:rPr>
        <w:t>）</w:t>
      </w:r>
      <w:r w:rsidRPr="00571825">
        <w:rPr>
          <w:rFonts w:asciiTheme="minorHAnsi" w:eastAsiaTheme="minorEastAsia" w:hAnsiTheme="minorHAnsi"/>
          <w:lang w:val="en-US" w:eastAsia="zh-CN"/>
        </w:rPr>
        <w:tab/>
      </w:r>
      <w:hyperlink r:id="rId13" w:history="1">
        <w:r w:rsidRPr="00571825">
          <w:rPr>
            <w:rStyle w:val="Hyperlink"/>
            <w:rFonts w:asciiTheme="minorHAnsi" w:hAnsiTheme="minorHAnsi"/>
            <w:lang w:val="en-US"/>
          </w:rPr>
          <w:t>www.itu.int/ITU-T/inr/bureaufax/index.html</w:t>
        </w:r>
      </w:hyperlink>
    </w:p>
    <w:p w:rsidR="006F4E54" w:rsidRPr="00384440" w:rsidRDefault="002258E7" w:rsidP="00787708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571825">
        <w:rPr>
          <w:rFonts w:asciiTheme="minorHAnsi" w:eastAsiaTheme="minorEastAsia" w:hAnsiTheme="minorHAnsi"/>
          <w:lang w:val="en-US" w:eastAsia="zh-CN"/>
        </w:rPr>
        <w:t>经认可运营机构（</w:t>
      </w:r>
      <w:r w:rsidRPr="00571825">
        <w:rPr>
          <w:rFonts w:asciiTheme="minorHAnsi" w:eastAsiaTheme="minorEastAsia" w:hAnsiTheme="minorHAnsi"/>
          <w:lang w:val="en-US" w:eastAsia="zh-CN"/>
        </w:rPr>
        <w:t>ROA</w:t>
      </w:r>
      <w:r w:rsidRPr="00571825">
        <w:rPr>
          <w:rFonts w:asciiTheme="minorHAnsi" w:eastAsiaTheme="minorEastAsia" w:hAnsiTheme="minorHAnsi"/>
          <w:lang w:val="en-US" w:eastAsia="zh-CN"/>
        </w:rPr>
        <w:t>）名单</w:t>
      </w:r>
      <w:r w:rsidRPr="00571825">
        <w:rPr>
          <w:rFonts w:asciiTheme="minorHAnsi" w:hAnsiTheme="minorHAnsi"/>
          <w:lang w:val="en-US"/>
        </w:rPr>
        <w:tab/>
      </w:r>
      <w:hyperlink r:id="rId14" w:history="1">
        <w:r w:rsidRPr="00571825">
          <w:rPr>
            <w:rStyle w:val="Hyperlink"/>
            <w:rFonts w:asciiTheme="minorHAnsi" w:eastAsia="SimHei" w:hAnsiTheme="minorHAnsi"/>
            <w:lang w:val="en-US"/>
          </w:rPr>
          <w:t>www.itu.int/ITU-T/inr/roa/index.html</w:t>
        </w:r>
      </w:hyperlink>
      <w:bookmarkStart w:id="455" w:name="_Toc215907216"/>
      <w:r w:rsidR="00E96B42" w:rsidRPr="00E96B42">
        <w:rPr>
          <w:rFonts w:eastAsia="SimSun"/>
          <w:lang w:val="en-US" w:eastAsia="zh-CN"/>
        </w:rPr>
        <w:t xml:space="preserve"> </w:t>
      </w:r>
    </w:p>
    <w:p w:rsidR="006F4E54" w:rsidRPr="00384440" w:rsidRDefault="006F4E54" w:rsidP="006F4E54">
      <w:pPr>
        <w:pStyle w:val="Heading20"/>
        <w:spacing w:before="0"/>
        <w:rPr>
          <w:lang w:val="en-US" w:eastAsia="zh-CN"/>
        </w:rPr>
      </w:pPr>
      <w:bookmarkStart w:id="456" w:name="_Toc304892160"/>
      <w:bookmarkStart w:id="457" w:name="_Toc465345251"/>
      <w:bookmarkStart w:id="458" w:name="_Toc476040209"/>
      <w:r w:rsidRPr="00CD2061">
        <w:rPr>
          <w:rFonts w:asciiTheme="minorBidi" w:hAnsiTheme="minorBidi" w:cstheme="minorBidi" w:hint="eastAsia"/>
          <w:lang w:eastAsia="zh-CN"/>
        </w:rPr>
        <w:lastRenderedPageBreak/>
        <w:t>公共网络和订户的国际识别规划</w:t>
      </w:r>
      <w:r>
        <w:rPr>
          <w:rFonts w:asciiTheme="minorBidi" w:hAnsiTheme="minorBidi" w:cstheme="minorBidi"/>
          <w:lang w:eastAsia="zh-CN"/>
        </w:rPr>
        <w:br/>
      </w:r>
      <w:r>
        <w:rPr>
          <w:rFonts w:asciiTheme="minorBidi" w:hAnsiTheme="minorBidi" w:cstheme="minorBidi" w:hint="eastAsia"/>
          <w:lang w:eastAsia="zh-CN"/>
        </w:rPr>
        <w:t>（</w:t>
      </w:r>
      <w:r>
        <w:rPr>
          <w:rFonts w:asciiTheme="minorBidi" w:hAnsiTheme="minorBidi" w:cstheme="minorBidi"/>
          <w:lang w:eastAsia="zh-CN"/>
        </w:rPr>
        <w:t>ITU-T E.212</w:t>
      </w:r>
      <w:r>
        <w:rPr>
          <w:rFonts w:asciiTheme="minorBidi" w:hAnsiTheme="minorBidi" w:cstheme="minorBidi" w:hint="eastAsia"/>
          <w:lang w:eastAsia="zh-CN"/>
        </w:rPr>
        <w:t>（</w:t>
      </w:r>
      <w:r w:rsidRPr="00CD2061">
        <w:rPr>
          <w:rFonts w:asciiTheme="minorBidi" w:hAnsiTheme="minorBidi" w:cstheme="minorBidi"/>
          <w:lang w:eastAsia="zh-CN"/>
        </w:rPr>
        <w:t>09/2016</w:t>
      </w:r>
      <w:r>
        <w:rPr>
          <w:rFonts w:asciiTheme="minorBidi" w:hAnsiTheme="minorBidi" w:cstheme="minorBidi" w:hint="eastAsia"/>
          <w:lang w:eastAsia="zh-CN"/>
        </w:rPr>
        <w:t>）</w:t>
      </w:r>
      <w:r w:rsidRPr="00CD2061">
        <w:rPr>
          <w:rFonts w:asciiTheme="minorBidi" w:hAnsiTheme="minorBidi" w:cstheme="minorBidi" w:hint="eastAsia"/>
          <w:lang w:eastAsia="zh-CN"/>
        </w:rPr>
        <w:t>建议书</w:t>
      </w:r>
      <w:bookmarkEnd w:id="456"/>
      <w:bookmarkEnd w:id="457"/>
      <w:r>
        <w:rPr>
          <w:rFonts w:asciiTheme="minorBidi" w:hAnsiTheme="minorBidi" w:cstheme="minorBidi" w:hint="eastAsia"/>
          <w:lang w:eastAsia="zh-CN"/>
        </w:rPr>
        <w:t>）</w:t>
      </w:r>
      <w:bookmarkEnd w:id="458"/>
    </w:p>
    <w:p w:rsidR="006F4E54" w:rsidRPr="00384440" w:rsidRDefault="006F4E54" w:rsidP="006F4E54">
      <w:pPr>
        <w:spacing w:before="360" w:after="120"/>
        <w:rPr>
          <w:lang w:eastAsia="zh-CN"/>
        </w:rPr>
      </w:pPr>
      <w:r>
        <w:rPr>
          <w:rFonts w:eastAsiaTheme="minorEastAsia" w:hint="eastAsia"/>
          <w:b/>
          <w:lang w:eastAsia="zh-CN"/>
        </w:rPr>
        <w:t>电</w:t>
      </w:r>
      <w:r>
        <w:rPr>
          <w:rFonts w:eastAsiaTheme="minorEastAsia"/>
          <w:b/>
          <w:lang w:eastAsia="zh-CN"/>
        </w:rPr>
        <w:t>信标准化局的说明</w:t>
      </w:r>
    </w:p>
    <w:p w:rsidR="006F4E54" w:rsidRPr="00B9394D" w:rsidRDefault="006F4E54" w:rsidP="006F4E54">
      <w:pPr>
        <w:jc w:val="center"/>
        <w:rPr>
          <w:rFonts w:ascii="KaiTi" w:eastAsia="KaiTi" w:hAnsi="KaiTi"/>
          <w:lang w:eastAsia="zh-CN"/>
        </w:rPr>
      </w:pPr>
      <w:r w:rsidRPr="00B9394D">
        <w:rPr>
          <w:rFonts w:ascii="KaiTi" w:eastAsia="KaiTi" w:hAnsi="KaiTi" w:cs="Microsoft YaHei" w:hint="eastAsia"/>
          <w:lang w:eastAsia="zh-CN"/>
        </w:rPr>
        <w:t>国际移动网络的识别码</w:t>
      </w:r>
    </w:p>
    <w:p w:rsidR="006F4E54" w:rsidRPr="00CD2061" w:rsidRDefault="006F4E54" w:rsidP="00284B9A">
      <w:pPr>
        <w:ind w:firstLineChars="200" w:firstLine="400"/>
        <w:rPr>
          <w:rFonts w:eastAsia="SimSun" w:cs="Arial"/>
          <w:lang w:eastAsia="zh-CN"/>
        </w:rPr>
      </w:pPr>
      <w:r w:rsidRPr="00CD2061">
        <w:rPr>
          <w:rFonts w:eastAsia="SimSun" w:cs="Arial"/>
          <w:lang w:eastAsia="zh-CN"/>
        </w:rPr>
        <w:t>与共用移动国家代码</w:t>
      </w:r>
      <w:r w:rsidRPr="00CD2061">
        <w:rPr>
          <w:rFonts w:eastAsia="SimSun" w:cs="Arial"/>
          <w:lang w:eastAsia="zh-CN"/>
        </w:rPr>
        <w:t>901</w:t>
      </w:r>
      <w:r w:rsidRPr="00CD2061">
        <w:rPr>
          <w:rFonts w:eastAsia="SimSun" w:cs="Arial"/>
          <w:lang w:eastAsia="zh-CN"/>
        </w:rPr>
        <w:t>（</w:t>
      </w:r>
      <w:r w:rsidRPr="00CD2061">
        <w:rPr>
          <w:rFonts w:eastAsia="SimSun" w:cs="Arial"/>
          <w:lang w:eastAsia="zh-CN"/>
        </w:rPr>
        <w:t>MCC</w:t>
      </w:r>
      <w:r w:rsidRPr="00CD2061">
        <w:rPr>
          <w:rFonts w:eastAsia="SimSun" w:cs="Arial"/>
          <w:lang w:eastAsia="zh-CN"/>
        </w:rPr>
        <w:t>）相关的下述双位移动网络代码（</w:t>
      </w:r>
      <w:r w:rsidRPr="00CD2061">
        <w:rPr>
          <w:rFonts w:eastAsia="SimSun" w:cs="Arial"/>
          <w:lang w:eastAsia="zh-CN"/>
        </w:rPr>
        <w:t>MNC</w:t>
      </w:r>
      <w:r w:rsidRPr="00CD2061">
        <w:rPr>
          <w:rFonts w:eastAsia="SimSun" w:cs="Arial"/>
          <w:lang w:eastAsia="zh-CN"/>
        </w:rPr>
        <w:t>）已于</w:t>
      </w:r>
      <w:r w:rsidRPr="00CD2061">
        <w:rPr>
          <w:rFonts w:eastAsia="SimSun" w:cs="Arial"/>
          <w:lang w:eastAsia="zh-CN"/>
        </w:rPr>
        <w:t>201</w:t>
      </w:r>
      <w:r>
        <w:rPr>
          <w:rFonts w:eastAsia="SimSun" w:cs="Arial"/>
          <w:lang w:eastAsia="zh-CN"/>
        </w:rPr>
        <w:t>7</w:t>
      </w:r>
      <w:r w:rsidRPr="00CD2061">
        <w:rPr>
          <w:rFonts w:eastAsia="SimSun" w:cs="Arial"/>
          <w:lang w:eastAsia="zh-CN"/>
        </w:rPr>
        <w:t>年</w:t>
      </w:r>
      <w:r>
        <w:rPr>
          <w:rFonts w:eastAsia="SimSun" w:cs="Arial"/>
          <w:lang w:eastAsia="zh-CN"/>
        </w:rPr>
        <w:t>2</w:t>
      </w:r>
      <w:r w:rsidRPr="00CD2061">
        <w:rPr>
          <w:rFonts w:eastAsia="SimSun" w:cs="Arial"/>
          <w:lang w:eastAsia="zh-CN"/>
        </w:rPr>
        <w:t>月</w:t>
      </w:r>
      <w:r>
        <w:rPr>
          <w:rFonts w:eastAsia="SimSun" w:cs="Arial"/>
          <w:lang w:eastAsia="zh-CN"/>
        </w:rPr>
        <w:t>1</w:t>
      </w:r>
      <w:r w:rsidRPr="00CD2061">
        <w:rPr>
          <w:rFonts w:eastAsia="SimSun" w:cs="Arial"/>
          <w:lang w:eastAsia="zh-CN"/>
        </w:rPr>
        <w:t>日指配：</w:t>
      </w:r>
    </w:p>
    <w:p w:rsidR="006F4E54" w:rsidRPr="00384440" w:rsidRDefault="006F4E54" w:rsidP="006F4E54">
      <w:pPr>
        <w:rPr>
          <w:sz w:val="4"/>
          <w:lang w:eastAsia="zh-CN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9"/>
        <w:gridCol w:w="4153"/>
      </w:tblGrid>
      <w:tr w:rsidR="006F4E54" w:rsidRPr="00384440" w:rsidTr="006F4E54">
        <w:trPr>
          <w:tblHeader/>
          <w:jc w:val="center"/>
        </w:trPr>
        <w:tc>
          <w:tcPr>
            <w:tcW w:w="4919" w:type="dxa"/>
            <w:vAlign w:val="center"/>
          </w:tcPr>
          <w:p w:rsidR="006F4E54" w:rsidRPr="00CD2061" w:rsidRDefault="006F4E54" w:rsidP="006F4E54">
            <w:pPr>
              <w:jc w:val="center"/>
              <w:rPr>
                <w:rFonts w:eastAsia="KaiTi" w:cs="Microsoft YaHei"/>
                <w:lang w:eastAsia="zh-CN"/>
              </w:rPr>
            </w:pPr>
            <w:r w:rsidRPr="00CD2061">
              <w:rPr>
                <w:rFonts w:eastAsia="KaiTi" w:cs="Microsoft YaHei"/>
                <w:lang w:eastAsia="zh-CN"/>
              </w:rPr>
              <w:t>网络</w:t>
            </w:r>
          </w:p>
        </w:tc>
        <w:tc>
          <w:tcPr>
            <w:tcW w:w="4153" w:type="dxa"/>
            <w:vAlign w:val="center"/>
          </w:tcPr>
          <w:p w:rsidR="006F4E54" w:rsidRPr="00CD2061" w:rsidRDefault="006F4E54" w:rsidP="006F4E54">
            <w:pPr>
              <w:jc w:val="center"/>
              <w:rPr>
                <w:rFonts w:eastAsia="KaiTi" w:cs="Microsoft YaHei"/>
                <w:lang w:eastAsia="zh-CN"/>
              </w:rPr>
            </w:pPr>
            <w:r w:rsidRPr="00CD2061">
              <w:rPr>
                <w:rFonts w:eastAsia="KaiTi" w:cs="Microsoft YaHei"/>
                <w:lang w:eastAsia="zh-CN"/>
              </w:rPr>
              <w:t>移动国家代码（</w:t>
            </w:r>
            <w:r w:rsidRPr="00CD2061">
              <w:rPr>
                <w:rFonts w:eastAsia="KaiTi" w:cs="Microsoft YaHei"/>
                <w:lang w:eastAsia="zh-CN"/>
              </w:rPr>
              <w:t>MCC</w:t>
            </w:r>
            <w:r w:rsidRPr="00CD2061">
              <w:rPr>
                <w:rFonts w:eastAsia="KaiTi" w:cs="Microsoft YaHei"/>
                <w:lang w:eastAsia="zh-CN"/>
              </w:rPr>
              <w:t>）</w:t>
            </w:r>
            <w:r w:rsidRPr="00CD2061">
              <w:rPr>
                <w:rFonts w:eastAsia="KaiTi" w:cs="Microsoft YaHei"/>
                <w:lang w:eastAsia="zh-CN"/>
              </w:rPr>
              <w:t>*</w:t>
            </w:r>
            <w:r w:rsidRPr="00CD2061">
              <w:rPr>
                <w:rFonts w:eastAsia="KaiTi" w:cs="Microsoft YaHei"/>
                <w:lang w:eastAsia="zh-CN"/>
              </w:rPr>
              <w:t>和移动网络代码（</w:t>
            </w:r>
            <w:r w:rsidRPr="00CD2061">
              <w:rPr>
                <w:rFonts w:eastAsia="KaiTi" w:cs="Microsoft YaHei"/>
                <w:lang w:eastAsia="zh-CN"/>
              </w:rPr>
              <w:t>MNC</w:t>
            </w:r>
            <w:r w:rsidRPr="00CD2061">
              <w:rPr>
                <w:rFonts w:eastAsia="KaiTi" w:cs="Microsoft YaHei"/>
                <w:lang w:eastAsia="zh-CN"/>
              </w:rPr>
              <w:t>）</w:t>
            </w:r>
            <w:r w:rsidRPr="00CD2061">
              <w:rPr>
                <w:rFonts w:eastAsia="KaiTi" w:cs="Microsoft YaHei"/>
                <w:lang w:eastAsia="zh-CN"/>
              </w:rPr>
              <w:t>**</w:t>
            </w:r>
          </w:p>
        </w:tc>
      </w:tr>
      <w:tr w:rsidR="006F4E54" w:rsidRPr="00384440" w:rsidTr="006F4E54">
        <w:trPr>
          <w:jc w:val="center"/>
        </w:trPr>
        <w:tc>
          <w:tcPr>
            <w:tcW w:w="4919" w:type="dxa"/>
            <w:textDirection w:val="lrTbV"/>
          </w:tcPr>
          <w:p w:rsidR="006F4E54" w:rsidRPr="00716005" w:rsidRDefault="006F4E54" w:rsidP="006F4E5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16005">
              <w:rPr>
                <w:bCs/>
                <w:sz w:val="18"/>
                <w:szCs w:val="22"/>
                <w:lang w:val="en-US"/>
              </w:rPr>
              <w:t>Teleena Holding B.V.</w:t>
            </w:r>
          </w:p>
        </w:tc>
        <w:tc>
          <w:tcPr>
            <w:tcW w:w="4153" w:type="dxa"/>
            <w:textDirection w:val="lrTbV"/>
          </w:tcPr>
          <w:p w:rsidR="006F4E54" w:rsidRPr="00716005" w:rsidRDefault="006F4E54" w:rsidP="006F4E54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716005">
              <w:rPr>
                <w:bCs/>
                <w:sz w:val="18"/>
                <w:szCs w:val="22"/>
                <w:lang w:val="fr-FR"/>
              </w:rPr>
              <w:t>901 54</w:t>
            </w:r>
          </w:p>
        </w:tc>
      </w:tr>
    </w:tbl>
    <w:p w:rsidR="006F4E54" w:rsidRPr="00384440" w:rsidRDefault="006F4E54" w:rsidP="006F4E54">
      <w:r w:rsidRPr="00384440">
        <w:t>______________</w:t>
      </w:r>
    </w:p>
    <w:p w:rsidR="006F4E54" w:rsidRPr="00CD2061" w:rsidRDefault="006F4E54" w:rsidP="006F4E54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textAlignment w:val="auto"/>
        <w:rPr>
          <w:rFonts w:eastAsia="SimSun"/>
          <w:sz w:val="16"/>
          <w:szCs w:val="16"/>
          <w:lang w:eastAsia="zh-CN"/>
        </w:rPr>
      </w:pPr>
      <w:r w:rsidRPr="00CD2061">
        <w:rPr>
          <w:rFonts w:eastAsia="SimSun"/>
          <w:sz w:val="16"/>
          <w:szCs w:val="16"/>
          <w:lang w:eastAsia="zh-CN"/>
        </w:rPr>
        <w:t>*</w:t>
      </w:r>
      <w:r w:rsidRPr="00CD2061">
        <w:rPr>
          <w:rFonts w:eastAsia="SimSun"/>
          <w:sz w:val="16"/>
          <w:szCs w:val="16"/>
          <w:lang w:eastAsia="zh-CN"/>
        </w:rPr>
        <w:tab/>
        <w:t>MCC</w:t>
      </w:r>
      <w:r>
        <w:rPr>
          <w:rFonts w:eastAsia="SimSun" w:hint="eastAsia"/>
          <w:sz w:val="16"/>
          <w:szCs w:val="16"/>
          <w:lang w:eastAsia="zh-CN"/>
        </w:rPr>
        <w:t>：</w:t>
      </w:r>
      <w:r w:rsidRPr="00CD2061">
        <w:rPr>
          <w:rFonts w:eastAsia="SimSun" w:cs="Microsoft YaHei"/>
          <w:sz w:val="16"/>
          <w:szCs w:val="16"/>
          <w:lang w:eastAsia="zh-CN"/>
        </w:rPr>
        <w:t>移动国家代码</w:t>
      </w:r>
    </w:p>
    <w:p w:rsidR="006F4E54" w:rsidRPr="008A1A81" w:rsidRDefault="006F4E54" w:rsidP="006F4E54">
      <w:pPr>
        <w:tabs>
          <w:tab w:val="clear" w:pos="567"/>
          <w:tab w:val="clear" w:pos="1276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textAlignment w:val="auto"/>
        <w:rPr>
          <w:rFonts w:asciiTheme="minorHAnsi" w:hAnsiTheme="minorHAnsi"/>
          <w:sz w:val="16"/>
          <w:szCs w:val="16"/>
          <w:lang w:eastAsia="zh-CN"/>
        </w:rPr>
      </w:pPr>
      <w:r w:rsidRPr="00CD2061">
        <w:rPr>
          <w:rFonts w:eastAsia="SimSun"/>
          <w:sz w:val="16"/>
          <w:szCs w:val="16"/>
          <w:lang w:eastAsia="zh-CN"/>
        </w:rPr>
        <w:t>**</w:t>
      </w:r>
      <w:r w:rsidRPr="00CD2061">
        <w:rPr>
          <w:rFonts w:eastAsia="SimSun"/>
          <w:sz w:val="16"/>
          <w:szCs w:val="16"/>
          <w:lang w:eastAsia="zh-CN"/>
        </w:rPr>
        <w:tab/>
        <w:t>MNC</w:t>
      </w:r>
      <w:r>
        <w:rPr>
          <w:rFonts w:eastAsia="SimSun" w:hint="eastAsia"/>
          <w:sz w:val="16"/>
          <w:szCs w:val="16"/>
          <w:lang w:eastAsia="zh-CN"/>
        </w:rPr>
        <w:t>：</w:t>
      </w:r>
      <w:r w:rsidRPr="00CD2061">
        <w:rPr>
          <w:rFonts w:eastAsia="SimSun" w:cs="Microsoft YaHei"/>
          <w:sz w:val="16"/>
          <w:szCs w:val="16"/>
          <w:lang w:eastAsia="zh-CN"/>
        </w:rPr>
        <w:t>移动网络代码</w:t>
      </w:r>
    </w:p>
    <w:p w:rsidR="006F4E54" w:rsidRDefault="006F4E54" w:rsidP="006F4E54">
      <w:pPr>
        <w:rPr>
          <w:lang w:eastAsia="zh-CN"/>
        </w:rPr>
      </w:pPr>
    </w:p>
    <w:p w:rsidR="006F4E54" w:rsidRDefault="006F4E54" w:rsidP="006F4E54">
      <w:pPr>
        <w:rPr>
          <w:lang w:eastAsia="zh-CN"/>
        </w:rPr>
      </w:pPr>
    </w:p>
    <w:p w:rsidR="006F4E54" w:rsidRDefault="006F4E54" w:rsidP="006F4E54">
      <w:pPr>
        <w:rPr>
          <w:lang w:eastAsia="zh-CN"/>
        </w:rPr>
      </w:pPr>
    </w:p>
    <w:p w:rsidR="00AE6297" w:rsidRDefault="00AE6297" w:rsidP="006F4E54">
      <w:pPr>
        <w:rPr>
          <w:lang w:eastAsia="zh-CN"/>
        </w:rPr>
      </w:pPr>
    </w:p>
    <w:p w:rsidR="00AE6297" w:rsidRDefault="00AE6297" w:rsidP="006F4E54">
      <w:pPr>
        <w:rPr>
          <w:lang w:eastAsia="zh-CN"/>
        </w:rPr>
      </w:pPr>
    </w:p>
    <w:p w:rsidR="006F4E54" w:rsidRPr="00987434" w:rsidRDefault="006F4E54" w:rsidP="006F4E54">
      <w:pPr>
        <w:pStyle w:val="Heading20"/>
        <w:rPr>
          <w:lang w:eastAsia="zh-CN"/>
        </w:rPr>
      </w:pPr>
      <w:bookmarkStart w:id="459" w:name="_Toc476040210"/>
      <w:r w:rsidRPr="00987434">
        <w:rPr>
          <w:rFonts w:hint="eastAsia"/>
          <w:lang w:eastAsia="zh-CN"/>
        </w:rPr>
        <w:t>信令区域</w:t>
      </w:r>
      <w:r w:rsidRPr="00987434">
        <w:rPr>
          <w:lang w:eastAsia="zh-CN"/>
        </w:rPr>
        <w:t>/</w:t>
      </w:r>
      <w:r w:rsidRPr="00987434">
        <w:rPr>
          <w:rFonts w:hint="eastAsia"/>
          <w:lang w:eastAsia="zh-CN"/>
        </w:rPr>
        <w:t>网络编码（</w:t>
      </w:r>
      <w:r w:rsidRPr="00987434">
        <w:rPr>
          <w:lang w:eastAsia="zh-CN"/>
        </w:rPr>
        <w:t>SANC</w:t>
      </w:r>
      <w:r w:rsidRPr="00987434">
        <w:rPr>
          <w:rFonts w:hint="eastAsia"/>
          <w:lang w:eastAsia="zh-CN"/>
        </w:rPr>
        <w:t>）的指配</w:t>
      </w:r>
      <w:r w:rsidRPr="00987434">
        <w:rPr>
          <w:lang w:eastAsia="zh-CN"/>
        </w:rPr>
        <w:br/>
      </w:r>
      <w:r w:rsidRPr="00987434">
        <w:rPr>
          <w:rFonts w:hint="eastAsia"/>
          <w:lang w:eastAsia="zh-CN"/>
        </w:rPr>
        <w:t>（</w:t>
      </w:r>
      <w:r w:rsidRPr="00987434">
        <w:rPr>
          <w:lang w:eastAsia="zh-CN"/>
        </w:rPr>
        <w:t>ITU-T Q.708</w:t>
      </w:r>
      <w:r w:rsidRPr="00987434">
        <w:rPr>
          <w:rFonts w:hint="eastAsia"/>
          <w:lang w:eastAsia="zh-CN"/>
        </w:rPr>
        <w:t>建议书（</w:t>
      </w:r>
      <w:r w:rsidRPr="00987434">
        <w:rPr>
          <w:lang w:eastAsia="zh-CN"/>
        </w:rPr>
        <w:t>03/99</w:t>
      </w:r>
      <w:r w:rsidRPr="00987434">
        <w:rPr>
          <w:rFonts w:hint="eastAsia"/>
          <w:lang w:eastAsia="zh-CN"/>
        </w:rPr>
        <w:t>））</w:t>
      </w:r>
      <w:bookmarkEnd w:id="459"/>
    </w:p>
    <w:p w:rsidR="006F4E54" w:rsidRPr="006475CD" w:rsidRDefault="006F4E54" w:rsidP="006F4E54">
      <w:pPr>
        <w:spacing w:before="240"/>
        <w:rPr>
          <w:rFonts w:eastAsia="SimSun"/>
          <w:b/>
          <w:bCs/>
          <w:lang w:eastAsia="zh-CN"/>
        </w:rPr>
      </w:pPr>
      <w:r w:rsidRPr="006475CD">
        <w:rPr>
          <w:rFonts w:ascii="SimSun" w:eastAsia="SimSun" w:hAnsi="SimSun" w:cs="SimSun" w:hint="eastAsia"/>
          <w:b/>
          <w:bCs/>
          <w:lang w:eastAsia="zh-CN"/>
        </w:rPr>
        <w:t>电信标准化局的说明</w:t>
      </w:r>
    </w:p>
    <w:p w:rsidR="006F4E54" w:rsidRPr="00813266" w:rsidRDefault="006F4E54" w:rsidP="002A513B">
      <w:pPr>
        <w:ind w:firstLineChars="200" w:firstLine="400"/>
        <w:jc w:val="left"/>
        <w:rPr>
          <w:rFonts w:eastAsiaTheme="minorEastAsia"/>
          <w:lang w:eastAsia="zh-CN"/>
        </w:rPr>
      </w:pPr>
      <w:r w:rsidRPr="006475CD">
        <w:rPr>
          <w:rFonts w:eastAsiaTheme="minorEastAsia" w:hint="eastAsia"/>
          <w:lang w:eastAsia="zh-CN"/>
        </w:rPr>
        <w:t>根据</w:t>
      </w:r>
      <w:r w:rsidR="002A513B">
        <w:rPr>
          <w:rFonts w:eastAsiaTheme="minorEastAsia" w:hint="eastAsia"/>
          <w:lang w:eastAsia="zh-CN"/>
        </w:rPr>
        <w:t>中国</w:t>
      </w:r>
      <w:r w:rsidRPr="006475CD">
        <w:rPr>
          <w:rFonts w:eastAsiaTheme="minorEastAsia" w:hint="eastAsia"/>
          <w:lang w:eastAsia="zh-CN"/>
        </w:rPr>
        <w:t>主管部门</w:t>
      </w:r>
      <w:r w:rsidR="002A513B">
        <w:rPr>
          <w:rFonts w:asciiTheme="minorHAnsi" w:hAnsiTheme="minorHAnsi"/>
        </w:rPr>
        <w:fldChar w:fldCharType="begin"/>
      </w:r>
      <w:r w:rsidR="002A513B">
        <w:rPr>
          <w:lang w:eastAsia="zh-CN"/>
        </w:rPr>
        <w:instrText xml:space="preserve"> TC "</w:instrText>
      </w:r>
      <w:bookmarkStart w:id="460" w:name="_Toc474504473"/>
      <w:r w:rsidR="002A513B" w:rsidRPr="00716005">
        <w:rPr>
          <w:rFonts w:asciiTheme="minorHAnsi" w:hAnsiTheme="minorHAnsi"/>
          <w:lang w:eastAsia="zh-CN"/>
        </w:rPr>
        <w:instrText>China</w:instrText>
      </w:r>
      <w:bookmarkEnd w:id="460"/>
      <w:r w:rsidR="002A513B">
        <w:rPr>
          <w:lang w:eastAsia="zh-CN"/>
        </w:rPr>
        <w:instrText xml:space="preserve">" \f C \l "1" </w:instrText>
      </w:r>
      <w:r w:rsidR="002A513B">
        <w:rPr>
          <w:rFonts w:asciiTheme="minorHAnsi" w:hAnsiTheme="minorHAnsi"/>
        </w:rPr>
        <w:fldChar w:fldCharType="end"/>
      </w:r>
      <w:r w:rsidRPr="006475CD">
        <w:rPr>
          <w:rFonts w:eastAsiaTheme="minorEastAsia" w:hint="eastAsia"/>
          <w:lang w:eastAsia="zh-CN"/>
        </w:rPr>
        <w:t>的要求，电信标准化局主任根据</w:t>
      </w:r>
      <w:r w:rsidRPr="006475CD">
        <w:rPr>
          <w:rFonts w:eastAsia="SimSun"/>
          <w:lang w:eastAsia="zh-CN"/>
        </w:rPr>
        <w:t>ITU-T Q.708</w:t>
      </w:r>
      <w:r w:rsidRPr="006475CD">
        <w:rPr>
          <w:rFonts w:eastAsiaTheme="minorEastAsia" w:hint="eastAsia"/>
          <w:lang w:eastAsia="zh-CN"/>
        </w:rPr>
        <w:t>建议书（</w:t>
      </w:r>
      <w:r w:rsidRPr="006475CD">
        <w:rPr>
          <w:rFonts w:eastAsia="SimSun"/>
          <w:lang w:eastAsia="zh-CN"/>
        </w:rPr>
        <w:t>03/99</w:t>
      </w:r>
      <w:r w:rsidRPr="006475CD">
        <w:rPr>
          <w:rFonts w:eastAsiaTheme="minorEastAsia" w:hint="eastAsia"/>
          <w:lang w:eastAsia="zh-CN"/>
        </w:rPr>
        <w:t>），指配了以下信令区域</w:t>
      </w:r>
      <w:r w:rsidRPr="006475CD">
        <w:rPr>
          <w:rFonts w:eastAsiaTheme="minorEastAsia" w:hint="eastAsia"/>
          <w:lang w:eastAsia="zh-CN"/>
        </w:rPr>
        <w:t>/</w:t>
      </w:r>
      <w:r w:rsidRPr="006475CD">
        <w:rPr>
          <w:rFonts w:eastAsiaTheme="minorEastAsia" w:hint="eastAsia"/>
          <w:lang w:eastAsia="zh-CN"/>
        </w:rPr>
        <w:t>网络编码（</w:t>
      </w:r>
      <w:r w:rsidRPr="006475CD">
        <w:rPr>
          <w:rFonts w:eastAsia="SimSun"/>
          <w:lang w:eastAsia="zh-CN"/>
        </w:rPr>
        <w:t>SANC</w:t>
      </w:r>
      <w:r w:rsidRPr="006475CD">
        <w:rPr>
          <w:rFonts w:eastAsiaTheme="minorEastAsia" w:hint="eastAsia"/>
          <w:lang w:eastAsia="zh-CN"/>
        </w:rPr>
        <w:t>），用于该国</w:t>
      </w:r>
      <w:r w:rsidRPr="006475CD">
        <w:rPr>
          <w:rFonts w:eastAsiaTheme="minorEastAsia" w:hint="eastAsia"/>
          <w:lang w:eastAsia="zh-CN"/>
        </w:rPr>
        <w:t>/</w:t>
      </w:r>
      <w:r w:rsidRPr="006475CD">
        <w:rPr>
          <w:rFonts w:eastAsiaTheme="minorEastAsia" w:hint="eastAsia"/>
          <w:lang w:eastAsia="zh-CN"/>
        </w:rPr>
        <w:t>地理区域</w:t>
      </w:r>
      <w:r w:rsidRPr="006475CD">
        <w:rPr>
          <w:rFonts w:eastAsiaTheme="minorEastAsia" w:hint="eastAsia"/>
          <w:lang w:eastAsia="zh-CN"/>
        </w:rPr>
        <w:t>7</w:t>
      </w:r>
      <w:r w:rsidRPr="006475CD">
        <w:rPr>
          <w:rFonts w:eastAsiaTheme="minorEastAsia" w:hint="eastAsia"/>
          <w:lang w:eastAsia="zh-CN"/>
        </w:rPr>
        <w:t>号信令系统网络的国际部分：</w:t>
      </w:r>
    </w:p>
    <w:p w:rsidR="006F4E54" w:rsidRPr="00463ECD" w:rsidRDefault="006F4E54" w:rsidP="006F4E54">
      <w:pPr>
        <w:rPr>
          <w:rFonts w:eastAsia="SimSun"/>
          <w:lang w:eastAsia="zh-CN"/>
        </w:rPr>
      </w:pP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6057"/>
        <w:gridCol w:w="1564"/>
      </w:tblGrid>
      <w:tr w:rsidR="006F4E54" w:rsidRPr="00463ECD" w:rsidTr="006F4E54">
        <w:tc>
          <w:tcPr>
            <w:tcW w:w="6057" w:type="dxa"/>
          </w:tcPr>
          <w:p w:rsidR="006F4E54" w:rsidRPr="00463ECD" w:rsidRDefault="006F4E54" w:rsidP="006F4E54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eastAsia="zh-CN"/>
              </w:rPr>
            </w:pP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6F4E54" w:rsidRPr="00677126" w:rsidRDefault="006F4E54" w:rsidP="006F4E54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hAnsiTheme="minorHAnsi"/>
                <w:i/>
                <w:iCs/>
                <w:lang w:eastAsia="zh-CN"/>
              </w:rPr>
            </w:pPr>
            <w:r w:rsidRPr="00677126">
              <w:rPr>
                <w:rFonts w:asciiTheme="minorHAnsi" w:hAnsiTheme="minorHAnsi"/>
                <w:i/>
                <w:iCs/>
                <w:lang w:eastAsia="zh-CN"/>
              </w:rPr>
              <w:t>SANC</w:t>
            </w:r>
          </w:p>
        </w:tc>
      </w:tr>
      <w:tr w:rsidR="006F4E54" w:rsidRPr="00463ECD" w:rsidTr="006F4E54">
        <w:tc>
          <w:tcPr>
            <w:tcW w:w="6057" w:type="dxa"/>
          </w:tcPr>
          <w:p w:rsidR="006F4E54" w:rsidRPr="00463ECD" w:rsidRDefault="002A513B" w:rsidP="006F4E54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eastAsia="zh-CN"/>
              </w:rPr>
            </w:pPr>
            <w:r>
              <w:rPr>
                <w:rFonts w:asciiTheme="minorHAnsi" w:eastAsia="SimSun" w:hAnsiTheme="minorHAnsi" w:hint="eastAsia"/>
                <w:lang w:eastAsia="zh-CN"/>
              </w:rPr>
              <w:t>中</w:t>
            </w:r>
            <w:r>
              <w:rPr>
                <w:rFonts w:asciiTheme="minorHAnsi" w:eastAsia="SimSun" w:hAnsiTheme="minorHAnsi"/>
                <w:lang w:eastAsia="zh-CN"/>
              </w:rPr>
              <w:t>国香港</w:t>
            </w:r>
            <w:r>
              <w:rPr>
                <w:rFonts w:asciiTheme="minorHAnsi" w:eastAsia="SimSun" w:hAnsiTheme="minorHAnsi"/>
              </w:rPr>
              <w:fldChar w:fldCharType="begin"/>
            </w:r>
            <w:r>
              <w:instrText xml:space="preserve"> TC "</w:instrText>
            </w:r>
            <w:bookmarkStart w:id="461" w:name="_Toc474504474"/>
            <w:r w:rsidRPr="00716005">
              <w:rPr>
                <w:rFonts w:asciiTheme="minorHAnsi" w:eastAsia="SimSun" w:hAnsiTheme="minorHAnsi"/>
              </w:rPr>
              <w:instrText>Hong Kong, China</w:instrText>
            </w:r>
            <w:bookmarkEnd w:id="461"/>
            <w:r>
              <w:instrText xml:space="preserve">" \f C \l "1" </w:instrText>
            </w:r>
            <w:r>
              <w:rPr>
                <w:rFonts w:asciiTheme="minorHAnsi" w:eastAsia="SimSun" w:hAnsiTheme="minorHAnsi"/>
              </w:rPr>
              <w:fldChar w:fldCharType="end"/>
            </w:r>
          </w:p>
        </w:tc>
        <w:tc>
          <w:tcPr>
            <w:tcW w:w="1564" w:type="dxa"/>
          </w:tcPr>
          <w:p w:rsidR="006F4E54" w:rsidRPr="00463ECD" w:rsidRDefault="002A513B" w:rsidP="006F4E54">
            <w:pPr>
              <w:framePr w:hSpace="181" w:wrap="around" w:vAnchor="text" w:hAnchor="margin" w:xAlign="center" w:y="1"/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716005">
              <w:rPr>
                <w:rFonts w:asciiTheme="minorHAnsi" w:hAnsiTheme="minorHAnsi" w:cstheme="majorBidi"/>
              </w:rPr>
              <w:t>4-185</w:t>
            </w:r>
          </w:p>
        </w:tc>
      </w:tr>
    </w:tbl>
    <w:p w:rsidR="006F4E54" w:rsidRPr="00463ECD" w:rsidRDefault="006F4E54" w:rsidP="006F4E54"/>
    <w:p w:rsidR="006F4E54" w:rsidRPr="00463ECD" w:rsidRDefault="006F4E54" w:rsidP="006F4E54">
      <w:pPr>
        <w:pStyle w:val="Footnotesepar"/>
        <w:rPr>
          <w:rFonts w:asciiTheme="minorHAnsi" w:hAnsiTheme="minorHAnsi"/>
        </w:rPr>
      </w:pPr>
      <w:r w:rsidRPr="00463ECD">
        <w:rPr>
          <w:rFonts w:asciiTheme="minorHAnsi" w:hAnsiTheme="minorHAnsi"/>
        </w:rPr>
        <w:t>____________</w:t>
      </w:r>
    </w:p>
    <w:p w:rsidR="006F4E54" w:rsidRPr="00BF2BC7" w:rsidRDefault="006F4E54" w:rsidP="006F4E54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</w:p>
    <w:p w:rsidR="006F4E54" w:rsidRPr="006F4E54" w:rsidRDefault="006F4E54" w:rsidP="006F4E54">
      <w:pPr>
        <w:tabs>
          <w:tab w:val="clear" w:pos="5954"/>
        </w:tabs>
        <w:spacing w:before="0"/>
        <w:jc w:val="left"/>
        <w:rPr>
          <w:rFonts w:asciiTheme="minorHAnsi" w:hAnsiTheme="minorHAnsi"/>
          <w:lang w:val="es-ES_tradnl" w:eastAsia="zh-CN"/>
        </w:rPr>
      </w:pPr>
    </w:p>
    <w:p w:rsidR="006F4E54" w:rsidRDefault="006F4E54" w:rsidP="006F4E54">
      <w:pPr>
        <w:tabs>
          <w:tab w:val="clear" w:pos="5954"/>
        </w:tabs>
        <w:spacing w:before="0"/>
        <w:jc w:val="left"/>
        <w:rPr>
          <w:rFonts w:asciiTheme="minorHAnsi" w:hAnsiTheme="minorHAnsi"/>
          <w:lang w:val="en-US" w:eastAsia="zh-CN"/>
        </w:rPr>
      </w:pPr>
    </w:p>
    <w:p w:rsidR="002A513B" w:rsidRDefault="002A51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br w:type="page"/>
      </w:r>
    </w:p>
    <w:p w:rsidR="007628ED" w:rsidRPr="00CD2061" w:rsidRDefault="002258E7" w:rsidP="00CD2061">
      <w:pPr>
        <w:pStyle w:val="Heading20"/>
        <w:rPr>
          <w:rFonts w:asciiTheme="minorHAnsi" w:hAnsiTheme="minorHAnsi" w:cs="Arial"/>
          <w:lang w:val="en-US" w:eastAsia="zh-CN"/>
        </w:rPr>
      </w:pPr>
      <w:bookmarkStart w:id="462" w:name="_Toc469324975"/>
      <w:bookmarkStart w:id="463" w:name="_Toc474745986"/>
      <w:bookmarkStart w:id="464" w:name="_Toc476040211"/>
      <w:bookmarkEnd w:id="455"/>
      <w:r w:rsidRPr="00CD2061">
        <w:rPr>
          <w:rFonts w:asciiTheme="minorHAnsi" w:hAnsiTheme="minorHAnsi" w:cs="Arial" w:hint="eastAsia"/>
          <w:lang w:val="en-US" w:eastAsia="zh-CN"/>
        </w:rPr>
        <w:lastRenderedPageBreak/>
        <w:t>电话业务</w:t>
      </w:r>
      <w:r w:rsidR="00CD2061">
        <w:rPr>
          <w:rFonts w:asciiTheme="minorHAnsi" w:hAnsiTheme="minorHAnsi" w:cs="Arial"/>
          <w:lang w:val="en-US" w:eastAsia="zh-CN"/>
        </w:rPr>
        <w:br/>
      </w:r>
      <w:r w:rsidRPr="00CD2061">
        <w:rPr>
          <w:rFonts w:asciiTheme="minorHAnsi" w:hAnsiTheme="minorHAnsi" w:cs="Arial" w:hint="eastAsia"/>
          <w:lang w:val="en-US" w:eastAsia="zh-CN"/>
        </w:rPr>
        <w:t>（</w:t>
      </w:r>
      <w:r w:rsidRPr="00CD2061">
        <w:rPr>
          <w:rFonts w:asciiTheme="minorHAnsi" w:hAnsiTheme="minorHAnsi" w:cs="Arial"/>
          <w:lang w:val="en-US" w:eastAsia="zh-CN"/>
        </w:rPr>
        <w:t>ITU-T E.164</w:t>
      </w:r>
      <w:r w:rsidRPr="00CD2061">
        <w:rPr>
          <w:rFonts w:asciiTheme="minorHAnsi" w:hAnsiTheme="minorHAnsi" w:cs="Arial" w:hint="eastAsia"/>
          <w:lang w:val="en-US" w:eastAsia="zh-CN"/>
        </w:rPr>
        <w:t>建议书）</w:t>
      </w:r>
      <w:bookmarkEnd w:id="462"/>
      <w:bookmarkEnd w:id="463"/>
      <w:bookmarkEnd w:id="464"/>
    </w:p>
    <w:p w:rsidR="007628ED" w:rsidRPr="00A04586" w:rsidRDefault="002258E7" w:rsidP="007628ED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val="en-US" w:eastAsia="zh-CN"/>
        </w:rPr>
      </w:pPr>
      <w:r w:rsidRPr="00C51F6E">
        <w:rPr>
          <w:rFonts w:asciiTheme="minorHAnsi" w:eastAsia="SimSun" w:hAnsiTheme="minorHAnsi" w:cs="SimSun"/>
          <w:lang w:eastAsia="zh-CN"/>
        </w:rPr>
        <w:t>网址</w:t>
      </w:r>
      <w:r w:rsidRPr="00A04586">
        <w:rPr>
          <w:rFonts w:asciiTheme="minorHAnsi" w:eastAsia="SimSun" w:hAnsiTheme="minorHAnsi" w:cs="SimSun"/>
          <w:lang w:val="en-US" w:eastAsia="zh-CN"/>
        </w:rPr>
        <w:t>：</w:t>
      </w:r>
      <w:r w:rsidR="007628ED" w:rsidRPr="00A04586">
        <w:rPr>
          <w:lang w:val="en-US" w:eastAsia="zh-CN"/>
        </w:rPr>
        <w:t xml:space="preserve"> www.itu.int/itu-t/inr/nnp</w:t>
      </w:r>
    </w:p>
    <w:p w:rsidR="006F4E54" w:rsidRDefault="006F4E54" w:rsidP="00787708">
      <w:pPr>
        <w:pStyle w:val="Country"/>
        <w:spacing w:before="0"/>
        <w:rPr>
          <w:rFonts w:eastAsiaTheme="minorEastAsia"/>
          <w:lang w:val="en-US" w:eastAsia="zh-CN"/>
        </w:rPr>
      </w:pPr>
      <w:bookmarkStart w:id="465" w:name="_Toc469324976"/>
      <w:bookmarkStart w:id="466" w:name="_Toc474745987"/>
    </w:p>
    <w:p w:rsidR="008B42B4" w:rsidRPr="008B42B4" w:rsidRDefault="00E96B42" w:rsidP="00E96B42">
      <w:pPr>
        <w:pStyle w:val="Country"/>
        <w:rPr>
          <w:lang w:val="en-US" w:eastAsia="zh-CN"/>
        </w:rPr>
      </w:pPr>
      <w:bookmarkStart w:id="467" w:name="_Toc476040212"/>
      <w:r>
        <w:rPr>
          <w:rFonts w:eastAsiaTheme="minorEastAsia" w:hint="eastAsia"/>
          <w:lang w:val="en-US" w:eastAsia="zh-CN"/>
        </w:rPr>
        <w:t>布基纳法索</w:t>
      </w:r>
      <w:r w:rsidR="002A513B">
        <w:rPr>
          <w:b w:val="0"/>
        </w:rPr>
        <w:fldChar w:fldCharType="begin"/>
      </w:r>
      <w:r w:rsidR="002A513B" w:rsidRPr="005C2551">
        <w:rPr>
          <w:lang w:val="en-US" w:eastAsia="zh-CN"/>
        </w:rPr>
        <w:instrText xml:space="preserve"> TC "</w:instrText>
      </w:r>
      <w:bookmarkStart w:id="468" w:name="_Toc474504476"/>
      <w:r w:rsidR="002A513B" w:rsidRPr="005C2551">
        <w:rPr>
          <w:b w:val="0"/>
          <w:lang w:val="en-US" w:eastAsia="zh-CN"/>
        </w:rPr>
        <w:instrText>Burkina Faso</w:instrText>
      </w:r>
      <w:bookmarkEnd w:id="468"/>
      <w:r w:rsidR="002A513B" w:rsidRPr="005C2551">
        <w:rPr>
          <w:lang w:val="en-US" w:eastAsia="zh-CN"/>
        </w:rPr>
        <w:instrText xml:space="preserve">" \f C \l "1" </w:instrText>
      </w:r>
      <w:r w:rsidR="002A513B">
        <w:rPr>
          <w:b w:val="0"/>
        </w:rPr>
        <w:fldChar w:fldCharType="end"/>
      </w:r>
      <w:r w:rsidR="003A0C16">
        <w:rPr>
          <w:rFonts w:eastAsiaTheme="minorEastAsia" w:hint="eastAsia"/>
          <w:lang w:val="en-US" w:eastAsia="zh-CN"/>
        </w:rPr>
        <w:t>（</w:t>
      </w:r>
      <w:r w:rsidR="003A0C16">
        <w:rPr>
          <w:rFonts w:eastAsiaTheme="minorEastAsia"/>
          <w:lang w:val="en-US" w:eastAsia="zh-CN"/>
        </w:rPr>
        <w:t>国家代码</w:t>
      </w:r>
      <w:r w:rsidR="008B42B4" w:rsidRPr="008B42B4">
        <w:rPr>
          <w:lang w:val="en-US" w:eastAsia="zh-CN"/>
        </w:rPr>
        <w:t xml:space="preserve"> +</w:t>
      </w:r>
      <w:bookmarkEnd w:id="465"/>
      <w:r>
        <w:rPr>
          <w:lang w:val="en-US" w:eastAsia="zh-CN"/>
        </w:rPr>
        <w:t>226</w:t>
      </w:r>
      <w:r w:rsidR="003A0C16">
        <w:rPr>
          <w:rFonts w:hint="eastAsia"/>
          <w:lang w:val="en-US" w:eastAsia="zh-CN"/>
        </w:rPr>
        <w:t>）</w:t>
      </w:r>
      <w:bookmarkEnd w:id="466"/>
      <w:bookmarkEnd w:id="467"/>
    </w:p>
    <w:p w:rsidR="008B42B4" w:rsidRPr="00284B9A" w:rsidRDefault="00284B9A" w:rsidP="00100114">
      <w:pPr>
        <w:spacing w:before="0"/>
        <w:rPr>
          <w:lang w:val="en-US" w:eastAsia="zh-CN"/>
        </w:rPr>
      </w:pPr>
      <w:r w:rsidRPr="00284B9A">
        <w:rPr>
          <w:rFonts w:cs="Arial"/>
          <w:color w:val="000000"/>
          <w:lang w:val="en-US"/>
        </w:rPr>
        <w:t>27</w:t>
      </w:r>
      <w:r w:rsidRPr="00284B9A">
        <w:rPr>
          <w:rFonts w:cs="Arial"/>
          <w:lang w:val="en-US"/>
        </w:rPr>
        <w:t>.I.2017</w:t>
      </w:r>
      <w:r w:rsidR="008B42B4" w:rsidRPr="008B42B4">
        <w:rPr>
          <w:rFonts w:eastAsia="SimSun" w:cs="Arial"/>
          <w:lang w:eastAsia="zh-CN"/>
        </w:rPr>
        <w:t>来函</w:t>
      </w:r>
      <w:r w:rsidR="008B42B4" w:rsidRPr="00284B9A">
        <w:rPr>
          <w:rFonts w:eastAsia="SimSun" w:cs="Arial" w:hint="eastAsia"/>
          <w:lang w:val="en-US" w:eastAsia="zh-CN"/>
        </w:rPr>
        <w:t>：</w:t>
      </w:r>
    </w:p>
    <w:p w:rsidR="008B42B4" w:rsidRPr="00284B9A" w:rsidRDefault="008B42B4" w:rsidP="00284B9A">
      <w:pPr>
        <w:ind w:firstLineChars="200" w:firstLine="400"/>
        <w:rPr>
          <w:rFonts w:eastAsiaTheme="minorEastAsia" w:cs="Arial"/>
          <w:lang w:val="en-US" w:eastAsia="zh-CN"/>
        </w:rPr>
      </w:pPr>
      <w:r w:rsidRPr="003A0C16">
        <w:rPr>
          <w:rFonts w:ascii="Microsoft YaHei" w:eastAsiaTheme="minorEastAsia" w:hAnsi="Microsoft YaHei" w:cs="Microsoft YaHei" w:hint="eastAsia"/>
          <w:lang w:eastAsia="zh-CN"/>
        </w:rPr>
        <w:t>位于</w:t>
      </w:r>
      <w:r w:rsidR="00882BC3">
        <w:rPr>
          <w:rFonts w:ascii="Microsoft YaHei" w:eastAsiaTheme="minorEastAsia" w:hAnsi="Microsoft YaHei" w:cs="Microsoft YaHei" w:hint="eastAsia"/>
          <w:lang w:eastAsia="zh-CN"/>
        </w:rPr>
        <w:t>瓦加</w:t>
      </w:r>
      <w:r w:rsidR="00882BC3">
        <w:rPr>
          <w:rFonts w:ascii="Microsoft YaHei" w:eastAsiaTheme="minorEastAsia" w:hAnsi="Microsoft YaHei" w:cs="Microsoft YaHei"/>
          <w:lang w:eastAsia="zh-CN"/>
        </w:rPr>
        <w:t>杜古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的</w:t>
      </w:r>
      <w:r w:rsidR="00882BC3">
        <w:rPr>
          <w:rFonts w:ascii="KaiTi" w:eastAsia="KaiTi" w:hAnsi="KaiTi" w:cs="Microsoft YaHei" w:hint="eastAsia"/>
          <w:lang w:eastAsia="zh-CN"/>
        </w:rPr>
        <w:t>电子</w:t>
      </w:r>
      <w:r w:rsidR="00882BC3">
        <w:rPr>
          <w:rFonts w:ascii="KaiTi" w:eastAsia="KaiTi" w:hAnsi="KaiTi" w:cs="Microsoft YaHei"/>
          <w:lang w:eastAsia="zh-CN"/>
        </w:rPr>
        <w:t>通信和邮政管理</w:t>
      </w:r>
      <w:r w:rsidRPr="008B42B4">
        <w:rPr>
          <w:rFonts w:ascii="KaiTi" w:eastAsia="KaiTi" w:hAnsi="KaiTi" w:cs="Microsoft YaHei" w:hint="eastAsia"/>
          <w:lang w:eastAsia="zh-CN"/>
        </w:rPr>
        <w:t>局</w:t>
      </w:r>
      <w:r w:rsidR="00882BC3" w:rsidRPr="00284B9A">
        <w:rPr>
          <w:rFonts w:ascii="KaiTi" w:eastAsia="KaiTi" w:hAnsi="KaiTi" w:cs="Microsoft YaHei" w:hint="eastAsia"/>
          <w:lang w:val="en-US" w:eastAsia="zh-CN"/>
        </w:rPr>
        <w:t>（</w:t>
      </w:r>
      <w:r w:rsidR="00882BC3" w:rsidRPr="00284B9A">
        <w:rPr>
          <w:rFonts w:asciiTheme="minorHAnsi" w:eastAsia="KaiTi" w:hAnsiTheme="minorHAnsi" w:cs="Microsoft YaHei"/>
          <w:lang w:val="en-US" w:eastAsia="zh-CN"/>
        </w:rPr>
        <w:t>ARCEP</w:t>
      </w:r>
      <w:r w:rsidR="00882BC3" w:rsidRPr="00284B9A">
        <w:rPr>
          <w:rFonts w:ascii="KaiTi" w:eastAsia="KaiTi" w:hAnsi="KaiTi" w:cs="Microsoft YaHei" w:hint="eastAsia"/>
          <w:lang w:val="en-US" w:eastAsia="zh-CN"/>
        </w:rPr>
        <w:t>）</w:t>
      </w:r>
      <w:r w:rsidR="002A513B">
        <w:rPr>
          <w:rFonts w:eastAsia="SimSun" w:cs="Arial"/>
          <w:iCs/>
          <w:lang w:eastAsia="zh-CN"/>
        </w:rPr>
        <w:fldChar w:fldCharType="begin"/>
      </w:r>
      <w:r w:rsidR="002A513B" w:rsidRPr="00284B9A">
        <w:rPr>
          <w:lang w:val="en-US" w:eastAsia="zh-CN"/>
        </w:rPr>
        <w:instrText xml:space="preserve"> TC "</w:instrText>
      </w:r>
      <w:bookmarkStart w:id="469" w:name="_Toc474504477"/>
      <w:r w:rsidR="002A513B" w:rsidRPr="00284B9A">
        <w:rPr>
          <w:rFonts w:eastAsia="SimSun" w:cs="Arial"/>
          <w:i/>
          <w:iCs/>
          <w:lang w:val="en-US" w:eastAsia="zh-CN"/>
        </w:rPr>
        <w:instrText>Autorité de Régulation des Communications Electroniques et des Postes (ARCEP)</w:instrText>
      </w:r>
      <w:r w:rsidR="002A513B" w:rsidRPr="00284B9A">
        <w:rPr>
          <w:rFonts w:eastAsia="SimSun" w:cs="Arial"/>
          <w:i/>
          <w:lang w:val="en-US" w:eastAsia="zh-CN"/>
        </w:rPr>
        <w:instrText>,</w:instrText>
      </w:r>
      <w:r w:rsidR="002A513B" w:rsidRPr="00284B9A">
        <w:rPr>
          <w:rFonts w:eastAsia="SimSun" w:cs="Arial"/>
          <w:iCs/>
          <w:lang w:val="en-US" w:eastAsia="zh-CN"/>
        </w:rPr>
        <w:instrText xml:space="preserve"> Ouagadougou</w:instrText>
      </w:r>
      <w:bookmarkEnd w:id="469"/>
      <w:r w:rsidR="002A513B" w:rsidRPr="00284B9A">
        <w:rPr>
          <w:lang w:val="en-US" w:eastAsia="zh-CN"/>
        </w:rPr>
        <w:instrText xml:space="preserve">" \f C \l "1" </w:instrText>
      </w:r>
      <w:r w:rsidR="002A513B">
        <w:rPr>
          <w:rFonts w:eastAsia="SimSun" w:cs="Arial"/>
          <w:iCs/>
          <w:lang w:eastAsia="zh-CN"/>
        </w:rPr>
        <w:fldChar w:fldCharType="end"/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宣布了</w:t>
      </w:r>
      <w:r w:rsidR="00882BC3">
        <w:rPr>
          <w:rFonts w:ascii="Microsoft YaHei" w:eastAsiaTheme="minorEastAsia" w:hAnsi="Microsoft YaHei" w:cs="Microsoft YaHei" w:hint="eastAsia"/>
          <w:lang w:eastAsia="zh-CN"/>
        </w:rPr>
        <w:t>布基纳法索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国家电话号码方案</w:t>
      </w:r>
      <w:bookmarkStart w:id="470" w:name="dtmis_Start"/>
      <w:bookmarkStart w:id="471" w:name="dtmis_Underskriver"/>
      <w:bookmarkEnd w:id="470"/>
      <w:bookmarkEnd w:id="471"/>
      <w:r w:rsidR="00284B9A">
        <w:rPr>
          <w:rFonts w:ascii="Microsoft YaHei" w:eastAsiaTheme="minorEastAsia" w:hAnsi="Microsoft YaHei" w:cs="Microsoft YaHei" w:hint="eastAsia"/>
          <w:lang w:val="en-US" w:eastAsia="zh-CN"/>
        </w:rPr>
        <w:t>。</w:t>
      </w:r>
    </w:p>
    <w:p w:rsidR="002A513B" w:rsidRPr="002A513B" w:rsidRDefault="00ED2895" w:rsidP="0078770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360" w:after="120"/>
        <w:jc w:val="center"/>
        <w:textAlignment w:val="auto"/>
        <w:rPr>
          <w:rFonts w:eastAsia="SimSun" w:cs="Arial"/>
          <w:b/>
          <w:lang w:val="fr-FR" w:eastAsia="zh-CN"/>
        </w:rPr>
      </w:pPr>
      <w:r w:rsidRPr="00ED2895">
        <w:rPr>
          <w:rFonts w:eastAsia="SimSun" w:cs="Arial" w:hint="eastAsia"/>
          <w:b/>
          <w:lang w:val="fr-FR" w:eastAsia="zh-CN"/>
        </w:rPr>
        <w:t>国家代码</w:t>
      </w:r>
      <w:r w:rsidRPr="00ED2895">
        <w:rPr>
          <w:rFonts w:eastAsia="SimSun" w:cs="Arial" w:hint="eastAsia"/>
          <w:b/>
          <w:lang w:val="fr-FR" w:eastAsia="zh-CN"/>
        </w:rPr>
        <w:t>226</w:t>
      </w:r>
      <w:r w:rsidRPr="00ED2895">
        <w:rPr>
          <w:rFonts w:eastAsia="SimSun" w:cs="Arial" w:hint="eastAsia"/>
          <w:b/>
          <w:lang w:val="fr-FR" w:eastAsia="zh-CN"/>
        </w:rPr>
        <w:t>的</w:t>
      </w:r>
      <w:r w:rsidRPr="00ED2895">
        <w:rPr>
          <w:rFonts w:eastAsia="SimSun" w:cs="Arial"/>
          <w:b/>
          <w:lang w:val="fr-FR" w:eastAsia="zh-CN"/>
        </w:rPr>
        <w:t>ITU-T E.164</w:t>
      </w:r>
      <w:r w:rsidR="00284B9A">
        <w:rPr>
          <w:rFonts w:eastAsia="SimSun" w:cs="Arial" w:hint="eastAsia"/>
          <w:b/>
          <w:lang w:val="fr-FR" w:eastAsia="zh-CN"/>
        </w:rPr>
        <w:t>码</w:t>
      </w:r>
      <w:r w:rsidRPr="00ED2895">
        <w:rPr>
          <w:rFonts w:eastAsia="SimSun" w:cs="Arial" w:hint="eastAsia"/>
          <w:b/>
          <w:lang w:val="fr-FR" w:eastAsia="zh-CN"/>
        </w:rPr>
        <w:t>号方案介绍</w:t>
      </w:r>
    </w:p>
    <w:p w:rsidR="00ED2895" w:rsidRPr="0013289A" w:rsidRDefault="00ED2895" w:rsidP="00ED2895">
      <w:pPr>
        <w:pStyle w:val="Enumlev1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eastAsiaTheme="minorEastAsia" w:hint="eastAsia"/>
          <w:lang w:eastAsia="zh-CN"/>
        </w:rPr>
        <w:t>概述：</w:t>
      </w:r>
    </w:p>
    <w:p w:rsidR="00ED2895" w:rsidRDefault="00ED2895" w:rsidP="00ED2895">
      <w:pPr>
        <w:pStyle w:val="Enumlev11"/>
        <w:jc w:val="left"/>
        <w:rPr>
          <w:lang w:eastAsia="zh-CN"/>
        </w:rPr>
      </w:pPr>
      <w:r w:rsidRPr="00D9385E">
        <w:rPr>
          <w:lang w:eastAsia="zh-CN"/>
        </w:rPr>
        <w:tab/>
      </w:r>
      <w:r>
        <w:rPr>
          <w:rFonts w:hint="eastAsia"/>
          <w:lang w:eastAsia="zh-CN"/>
        </w:rPr>
        <w:t>最小号码长度（不包括国家代码）为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位。</w:t>
      </w:r>
    </w:p>
    <w:p w:rsidR="00ED2895" w:rsidRPr="00D9385E" w:rsidRDefault="00ED2895" w:rsidP="00ED2895">
      <w:pPr>
        <w:pStyle w:val="Enumlev11"/>
        <w:jc w:val="left"/>
        <w:rPr>
          <w:rFonts w:cs="Arial"/>
          <w:lang w:eastAsia="zh-CN"/>
        </w:rPr>
      </w:pPr>
      <w:r w:rsidRPr="00D9385E">
        <w:rPr>
          <w:rFonts w:cs="Arial"/>
          <w:lang w:eastAsia="zh-CN"/>
        </w:rPr>
        <w:tab/>
      </w:r>
      <w:r>
        <w:rPr>
          <w:rFonts w:hint="eastAsia"/>
          <w:lang w:eastAsia="zh-CN"/>
        </w:rPr>
        <w:t>最大号码长度（不包括国家代码）为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位。</w:t>
      </w:r>
    </w:p>
    <w:p w:rsidR="00ED2895" w:rsidRPr="0013289A" w:rsidRDefault="00ED2895" w:rsidP="00284B9A">
      <w:pPr>
        <w:pStyle w:val="Enumlev11"/>
      </w:pPr>
      <w:r>
        <w:t>b)</w:t>
      </w:r>
      <w:r>
        <w:tab/>
      </w:r>
      <w:r w:rsidR="00284B9A">
        <w:rPr>
          <w:rFonts w:hint="eastAsia"/>
          <w:lang w:eastAsia="zh-CN"/>
        </w:rPr>
        <w:t>码</w:t>
      </w:r>
      <w:r>
        <w:rPr>
          <w:rFonts w:hint="eastAsia"/>
          <w:lang w:eastAsia="zh-CN"/>
        </w:rPr>
        <w:t>号方案详情：</w:t>
      </w:r>
    </w:p>
    <w:p w:rsidR="002A513B" w:rsidRPr="00716005" w:rsidRDefault="002A513B" w:rsidP="002A513B">
      <w:pPr>
        <w:rPr>
          <w:rFonts w:eastAsia="SimSun"/>
          <w:lang w:eastAsia="zh-CN"/>
        </w:rPr>
      </w:pPr>
    </w:p>
    <w:tbl>
      <w:tblPr>
        <w:tblStyle w:val="TableGrid110"/>
        <w:tblW w:w="5000" w:type="pct"/>
        <w:jc w:val="center"/>
        <w:tblLook w:val="04A0" w:firstRow="1" w:lastRow="0" w:firstColumn="1" w:lastColumn="0" w:noHBand="0" w:noVBand="1"/>
      </w:tblPr>
      <w:tblGrid>
        <w:gridCol w:w="1979"/>
        <w:gridCol w:w="985"/>
        <w:gridCol w:w="1029"/>
        <w:gridCol w:w="2534"/>
        <w:gridCol w:w="2528"/>
      </w:tblGrid>
      <w:tr w:rsidR="002A513B" w:rsidRPr="00716005" w:rsidTr="00F30ADD">
        <w:trPr>
          <w:cantSplit/>
          <w:trHeight w:val="578"/>
          <w:tblHeader/>
          <w:jc w:val="center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3B" w:rsidRPr="00ED2895" w:rsidRDefault="00ED2895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ED2895">
              <w:rPr>
                <w:rFonts w:eastAsia="STKaiti"/>
                <w:lang w:eastAsia="zh-CN"/>
              </w:rPr>
              <w:t>NDC</w:t>
            </w:r>
            <w:r w:rsidRPr="00ED2895">
              <w:rPr>
                <w:rFonts w:eastAsia="STKaiti" w:cs="Microsoft YaHei"/>
                <w:lang w:eastAsia="zh-CN"/>
              </w:rPr>
              <w:t>（国内目的地代码或国内（有效）</w:t>
            </w:r>
            <w:r w:rsidRPr="00ED2895">
              <w:rPr>
                <w:rFonts w:eastAsia="STKaiti"/>
                <w:lang w:val="en-US" w:eastAsia="zh-CN"/>
              </w:rPr>
              <w:br/>
            </w:r>
            <w:r w:rsidRPr="00ED2895">
              <w:rPr>
                <w:rFonts w:eastAsia="STKaiti" w:cs="Microsoft YaHei"/>
                <w:lang w:eastAsia="zh-CN"/>
              </w:rPr>
              <w:t>号码的前置数字）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3B" w:rsidRPr="002A513B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 xml:space="preserve">N(S)N </w:t>
            </w:r>
            <w:r w:rsidRPr="002A513B">
              <w:rPr>
                <w:rFonts w:eastAsia="STKaiti" w:cs="Arial"/>
                <w:bCs/>
                <w:lang w:val="en-US" w:eastAsia="zh-CN"/>
              </w:rPr>
              <w:t>号码长度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3B" w:rsidRPr="002A513B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>ITU-T E.164</w:t>
            </w:r>
            <w:r w:rsidR="00AA49E2">
              <w:rPr>
                <w:rFonts w:eastAsia="STKaiti" w:cs="Arial" w:hint="eastAsia"/>
                <w:bCs/>
                <w:lang w:val="en-US" w:eastAsia="zh-CN"/>
              </w:rPr>
              <w:t>号码</w:t>
            </w:r>
            <w:r w:rsidRPr="002A513B">
              <w:rPr>
                <w:rFonts w:eastAsia="STKaiti" w:cs="Arial"/>
                <w:bCs/>
                <w:lang w:val="en-US" w:eastAsia="zh-CN"/>
              </w:rPr>
              <w:t>的使用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3B" w:rsidRPr="002A513B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>附加信息</w:t>
            </w:r>
          </w:p>
        </w:tc>
      </w:tr>
      <w:tr w:rsidR="002A513B" w:rsidRPr="00716005" w:rsidTr="00F30ADD">
        <w:trPr>
          <w:cantSplit/>
          <w:trHeight w:val="577"/>
          <w:tblHeader/>
          <w:jc w:val="center"/>
        </w:trPr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val="en-US" w:eastAsia="zh-C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3B" w:rsidRPr="002A513B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color w:val="000000"/>
                <w:lang w:val="en-US" w:eastAsia="zh-CN"/>
              </w:rPr>
            </w:pPr>
            <w:r w:rsidRPr="002A513B">
              <w:rPr>
                <w:rFonts w:eastAsia="STKaiti" w:cs="Arial"/>
                <w:bCs/>
                <w:lang w:val="en-US" w:eastAsia="zh-CN"/>
              </w:rPr>
              <w:t>最大</w:t>
            </w:r>
            <w:r w:rsidRPr="002A513B">
              <w:rPr>
                <w:rFonts w:eastAsia="STKaiti" w:cs="Arial"/>
                <w:bCs/>
                <w:lang w:val="en-US" w:eastAsia="zh-CN"/>
              </w:rPr>
              <w:br/>
            </w:r>
            <w:r w:rsidRPr="002A513B">
              <w:rPr>
                <w:rFonts w:eastAsia="STKaiti" w:cs="Arial"/>
                <w:bCs/>
                <w:lang w:val="en-US" w:eastAsia="zh-CN"/>
              </w:rPr>
              <w:t>长度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3B" w:rsidRPr="002A513B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TKaiti" w:cs="Arial"/>
                <w:bCs/>
                <w:color w:val="000000"/>
                <w:lang w:val="en-US" w:eastAsia="zh-CN"/>
              </w:rPr>
            </w:pPr>
            <w:r w:rsidRPr="002A513B">
              <w:rPr>
                <w:rFonts w:eastAsia="STKaiti" w:cs="Arial"/>
                <w:bCs/>
                <w:color w:val="000000"/>
                <w:lang w:val="en-US" w:eastAsia="zh-CN"/>
              </w:rPr>
              <w:t>最小</w:t>
            </w:r>
            <w:r w:rsidRPr="002A513B">
              <w:rPr>
                <w:rFonts w:eastAsia="STKaiti" w:cs="Arial"/>
                <w:bCs/>
                <w:color w:val="000000"/>
                <w:lang w:val="en-US" w:eastAsia="zh-CN"/>
              </w:rPr>
              <w:br/>
            </w:r>
            <w:r w:rsidRPr="002A513B">
              <w:rPr>
                <w:rFonts w:eastAsia="STKaiti" w:cs="Arial"/>
                <w:bCs/>
                <w:color w:val="000000"/>
                <w:lang w:val="en-US" w:eastAsia="zh-CN"/>
              </w:rPr>
              <w:t>长度</w:t>
            </w: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val="en-US" w:eastAsia="zh-CN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i/>
                <w:iCs/>
                <w:lang w:val="en-US" w:eastAsia="zh-CN"/>
              </w:rPr>
            </w:pPr>
          </w:p>
        </w:tc>
      </w:tr>
      <w:tr w:rsidR="002A513B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3B" w:rsidRPr="002A513B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en-US"/>
              </w:rPr>
            </w:pPr>
            <w:r w:rsidRPr="002A513B">
              <w:rPr>
                <w:rFonts w:cs="Arial"/>
                <w:lang w:val="en-US"/>
              </w:rPr>
              <w:t>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3B" w:rsidRPr="002A513B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2A513B">
              <w:rPr>
                <w:rFonts w:eastAsia="SimSun" w:cs="Arial"/>
                <w:lang w:val="en-U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3B" w:rsidRPr="002A513B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2A513B">
              <w:rPr>
                <w:rFonts w:eastAsia="SimSun" w:cs="Arial"/>
                <w:lang w:val="en-U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3B" w:rsidRPr="00716005" w:rsidRDefault="00ED2895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D2895">
              <w:rPr>
                <w:rFonts w:eastAsia="SimSun" w:cs="Arial" w:hint="eastAsia"/>
                <w:lang w:val="en-US" w:eastAsia="zh-CN"/>
              </w:rPr>
              <w:t>地理编号</w:t>
            </w:r>
            <w:r w:rsidRPr="00ED2895">
              <w:rPr>
                <w:rFonts w:eastAsia="SimSun" w:cs="Arial"/>
                <w:lang w:val="en-US" w:eastAsia="zh-CN"/>
              </w:rPr>
              <w:t xml:space="preserve"> – </w:t>
            </w:r>
            <w:r w:rsidRPr="00ED2895">
              <w:rPr>
                <w:rFonts w:eastAsia="SimSun" w:cs="Arial" w:hint="eastAsia"/>
                <w:lang w:val="en-US" w:eastAsia="zh-CN"/>
              </w:rPr>
              <w:t>固话业务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3B" w:rsidRPr="00ED289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eastAsia="SimSun" w:cs="Arial"/>
                <w:lang w:val="en-US" w:eastAsia="zh-CN"/>
              </w:rPr>
            </w:pPr>
            <w:r w:rsidRPr="00ED2895">
              <w:rPr>
                <w:rFonts w:eastAsia="SimSun" w:cs="Microsoft YaHei"/>
                <w:lang w:val="en-US" w:eastAsia="zh-CN"/>
              </w:rPr>
              <w:t>区域代码</w:t>
            </w:r>
            <w:r>
              <w:rPr>
                <w:rFonts w:eastAsia="SimSun" w:cs="Microsoft YaHei" w:hint="eastAsia"/>
                <w:lang w:val="en-US" w:eastAsia="zh-CN"/>
              </w:rPr>
              <w:t>西</w:t>
            </w:r>
            <w:r>
              <w:rPr>
                <w:rFonts w:eastAsia="SimSun" w:cs="Microsoft YaHei"/>
                <w:lang w:val="en-US" w:eastAsia="zh-CN"/>
              </w:rPr>
              <w:t>部</w:t>
            </w:r>
          </w:p>
        </w:tc>
      </w:tr>
      <w:tr w:rsidR="002A513B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3B" w:rsidRPr="002A513B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en-US"/>
              </w:rPr>
            </w:pPr>
            <w:r w:rsidRPr="002A513B">
              <w:rPr>
                <w:rFonts w:cs="Arial"/>
                <w:lang w:val="en-US"/>
              </w:rPr>
              <w:t>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3B" w:rsidRPr="002A513B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2A513B">
              <w:rPr>
                <w:rFonts w:eastAsia="SimSun" w:cs="Arial"/>
                <w:lang w:val="en-US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3B" w:rsidRPr="002A513B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2A513B">
              <w:rPr>
                <w:rFonts w:eastAsia="SimSun" w:cs="Arial"/>
                <w:lang w:val="en-US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3B" w:rsidRPr="00716005" w:rsidRDefault="00ED2895" w:rsidP="002A513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D2895">
              <w:rPr>
                <w:rFonts w:eastAsia="SimSun" w:cs="Arial" w:hint="eastAsia"/>
                <w:lang w:val="en-US" w:eastAsia="zh-CN"/>
              </w:rPr>
              <w:t>地理编号</w:t>
            </w:r>
            <w:r w:rsidRPr="00ED2895">
              <w:rPr>
                <w:rFonts w:eastAsia="SimSun" w:cs="Arial"/>
                <w:lang w:val="en-US" w:eastAsia="zh-CN"/>
              </w:rPr>
              <w:t xml:space="preserve"> – </w:t>
            </w:r>
            <w:r w:rsidRPr="00ED2895">
              <w:rPr>
                <w:rFonts w:eastAsia="SimSun" w:cs="Arial" w:hint="eastAsia"/>
                <w:lang w:val="en-US" w:eastAsia="zh-CN"/>
              </w:rPr>
              <w:t>固话业务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3B" w:rsidRPr="00ED289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eastAsia="SimSun" w:cs="Arial"/>
              </w:rPr>
            </w:pPr>
            <w:r w:rsidRPr="00ED2895">
              <w:rPr>
                <w:rFonts w:eastAsia="SimSun" w:cs="Microsoft YaHei"/>
              </w:rPr>
              <w:t>区域代码</w:t>
            </w:r>
            <w:r>
              <w:rPr>
                <w:rFonts w:eastAsia="SimSun" w:cs="Microsoft YaHei" w:hint="eastAsia"/>
                <w:lang w:eastAsia="zh-CN"/>
              </w:rPr>
              <w:t>北部</w:t>
            </w:r>
            <w:r>
              <w:rPr>
                <w:rFonts w:eastAsia="SimSun" w:cs="Microsoft YaHei"/>
                <w:lang w:eastAsia="zh-CN"/>
              </w:rPr>
              <w:t>和东部</w:t>
            </w:r>
          </w:p>
        </w:tc>
      </w:tr>
      <w:tr w:rsidR="002A513B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25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13B" w:rsidRPr="00716005" w:rsidRDefault="00ED2895" w:rsidP="002A513B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D2895">
              <w:rPr>
                <w:rFonts w:eastAsia="SimSun" w:cs="Arial" w:hint="eastAsia"/>
                <w:lang w:val="en-US" w:eastAsia="zh-CN"/>
              </w:rPr>
              <w:t>地理编号</w:t>
            </w:r>
            <w:r w:rsidRPr="00ED2895">
              <w:rPr>
                <w:rFonts w:eastAsia="SimSun" w:cs="Arial"/>
                <w:lang w:val="en-US" w:eastAsia="zh-CN"/>
              </w:rPr>
              <w:t xml:space="preserve"> – </w:t>
            </w:r>
            <w:r w:rsidRPr="00ED2895">
              <w:rPr>
                <w:rFonts w:eastAsia="SimSun" w:cs="Arial" w:hint="eastAsia"/>
                <w:lang w:val="en-US" w:eastAsia="zh-CN"/>
              </w:rPr>
              <w:t>固话业务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3B" w:rsidRPr="00ED289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eastAsia="SimSun" w:cs="Arial"/>
                <w:lang w:val="fr-CH" w:eastAsia="zh-CN"/>
              </w:rPr>
            </w:pPr>
            <w:r w:rsidRPr="00ED2895">
              <w:rPr>
                <w:rFonts w:eastAsia="SimSun" w:cs="Microsoft YaHei"/>
                <w:lang w:val="fr-CH"/>
              </w:rPr>
              <w:t>区域代码</w:t>
            </w:r>
            <w:r>
              <w:rPr>
                <w:rFonts w:eastAsia="SimSun" w:cs="Arial" w:hint="eastAsia"/>
                <w:lang w:val="fr-CH" w:eastAsia="zh-CN"/>
              </w:rPr>
              <w:t>中央</w:t>
            </w:r>
          </w:p>
        </w:tc>
      </w:tr>
      <w:tr w:rsidR="00ED2895" w:rsidRPr="00ED289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51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 w:rsidRPr="00ED2895"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Telemob (ONATEL S.A.)</w:t>
            </w:r>
          </w:p>
        </w:tc>
      </w:tr>
      <w:tr w:rsidR="00ED2895" w:rsidRPr="00ED289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Airtel Burkina S.A.</w:t>
            </w:r>
          </w:p>
        </w:tc>
      </w:tr>
      <w:tr w:rsidR="00ED2895" w:rsidRPr="00ED289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Telemob (ONATEL S.A.)</w:t>
            </w:r>
          </w:p>
        </w:tc>
      </w:tr>
      <w:tr w:rsidR="00ED2895" w:rsidRPr="00ED289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Telemob (ONATEL S.A.)</w:t>
            </w:r>
          </w:p>
        </w:tc>
      </w:tr>
      <w:tr w:rsidR="00ED2895" w:rsidRPr="00ED289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Telemob (ONATEL S.A.)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63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 w:rsidRPr="00ED2895"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Telemob (ONATEL S.A.)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64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Airtel Burkina S.A.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65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Airtel Burkina S.A.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66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Airtel Burkina S.A.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lastRenderedPageBreak/>
              <w:t>67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Airtel Burkina S.A.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68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 w:rsidRPr="00ED2895"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Telecel Faso S.A.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69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Telecel Faso S.A.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70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Telemob (ONATEL S.A.)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71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Telemob (ONATEL S.A.)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72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Telemob (ONATEL S.A.)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73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 w:rsidRPr="00ED2895"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Telemob (ONATEL S.A.)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74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n-US"/>
              </w:rPr>
            </w:pPr>
            <w:r w:rsidRPr="00716005">
              <w:rPr>
                <w:rFonts w:cs="Arial"/>
                <w:lang w:val="fr-CH"/>
              </w:rPr>
              <w:t>Airtel Burkina S.A.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75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n-US"/>
              </w:rPr>
            </w:pPr>
            <w:r w:rsidRPr="00716005">
              <w:rPr>
                <w:rFonts w:cs="Arial"/>
                <w:lang w:val="fr-CH"/>
              </w:rPr>
              <w:t>Airtel Burkina S.A.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76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n-US"/>
              </w:rPr>
            </w:pPr>
            <w:r w:rsidRPr="00716005">
              <w:rPr>
                <w:rFonts w:cs="Arial"/>
                <w:lang w:val="fr-CH"/>
              </w:rPr>
              <w:t>Airtel Burkina S.A.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77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Airtel Burkina S.A.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78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n-US"/>
              </w:rPr>
            </w:pPr>
            <w:r w:rsidRPr="00716005">
              <w:rPr>
                <w:rFonts w:cs="Arial"/>
                <w:lang w:val="fr-CH"/>
              </w:rPr>
              <w:t>Telecel Faso S.A.</w:t>
            </w:r>
          </w:p>
        </w:tc>
      </w:tr>
      <w:tr w:rsidR="00ED2895" w:rsidRPr="00716005" w:rsidTr="00F30ADD">
        <w:trPr>
          <w:cantSplit/>
          <w:trHeight w:val="44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716005">
              <w:rPr>
                <w:rFonts w:cs="Arial"/>
                <w:lang w:val="fr-CH"/>
              </w:rPr>
              <w:t>79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716005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ED2895" w:rsidRDefault="00ED2895" w:rsidP="00ED2895">
            <w:pPr>
              <w:keepNext/>
              <w:keepLines/>
              <w:spacing w:before="60" w:after="60"/>
              <w:jc w:val="left"/>
              <w:rPr>
                <w:rFonts w:eastAsiaTheme="minorEastAsia" w:cs="Calibri"/>
                <w:lang w:val="fr-FR" w:eastAsia="zh-CN"/>
              </w:rPr>
            </w:pPr>
            <w:r w:rsidRPr="00ED2895">
              <w:rPr>
                <w:rFonts w:eastAsiaTheme="minorEastAsia" w:cs="Microsoft YaHei"/>
                <w:lang w:val="fr-CH" w:eastAsia="zh-CN"/>
              </w:rPr>
              <w:t>非地理编号</w:t>
            </w:r>
            <w:r w:rsidRPr="00ED2895">
              <w:rPr>
                <w:rFonts w:eastAsiaTheme="minorEastAsia" w:cs="Calibri"/>
                <w:lang w:val="fr-CH" w:eastAsia="zh-CN"/>
              </w:rPr>
              <w:t xml:space="preserve"> – </w:t>
            </w:r>
            <w:r>
              <w:rPr>
                <w:rFonts w:eastAsiaTheme="minorEastAsia" w:cs="Calibri"/>
                <w:lang w:val="fr-CH" w:eastAsia="zh-CN"/>
              </w:rPr>
              <w:br/>
            </w:r>
            <w:r w:rsidRPr="00ED2895">
              <w:rPr>
                <w:rFonts w:eastAsiaTheme="minorEastAsia" w:cs="Microsoft YaHei"/>
                <w:lang w:val="fr-CH" w:eastAsia="zh-CN"/>
              </w:rPr>
              <w:t>移动电话业务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95" w:rsidRPr="00716005" w:rsidRDefault="00ED2895" w:rsidP="00ED289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cs="Arial"/>
                <w:lang w:val="en-US"/>
              </w:rPr>
            </w:pPr>
            <w:r w:rsidRPr="00716005">
              <w:rPr>
                <w:rFonts w:cs="Arial"/>
                <w:lang w:val="fr-CH"/>
              </w:rPr>
              <w:t>Telecel Faso S.A.</w:t>
            </w:r>
          </w:p>
        </w:tc>
      </w:tr>
    </w:tbl>
    <w:p w:rsidR="00ED2895" w:rsidRDefault="00ED2895" w:rsidP="002A51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en-US" w:eastAsia="zh-CN"/>
        </w:rPr>
      </w:pPr>
      <w:r>
        <w:rPr>
          <w:rFonts w:eastAsia="SimSun" w:cs="Arial"/>
          <w:b/>
          <w:bCs/>
          <w:color w:val="000000"/>
          <w:lang w:val="en-US" w:eastAsia="zh-CN"/>
        </w:rPr>
        <w:br w:type="page"/>
      </w:r>
    </w:p>
    <w:p w:rsidR="002A513B" w:rsidRPr="00716005" w:rsidRDefault="00ED2895" w:rsidP="00ED28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rFonts w:eastAsia="SimSun" w:cs="Arial"/>
          <w:b/>
          <w:bCs/>
          <w:color w:val="000000"/>
          <w:lang w:val="en-US" w:eastAsia="zh-CN"/>
        </w:rPr>
      </w:pPr>
      <w:r>
        <w:rPr>
          <w:rFonts w:eastAsia="SimSun" w:cs="Arial" w:hint="eastAsia"/>
          <w:b/>
          <w:bCs/>
          <w:color w:val="000000"/>
          <w:lang w:val="en-US" w:eastAsia="zh-CN"/>
        </w:rPr>
        <w:lastRenderedPageBreak/>
        <w:t>国</w:t>
      </w:r>
      <w:r>
        <w:rPr>
          <w:rFonts w:eastAsia="SimSun" w:cs="Arial"/>
          <w:b/>
          <w:bCs/>
          <w:color w:val="000000"/>
          <w:lang w:val="en-US" w:eastAsia="zh-CN"/>
        </w:rPr>
        <w:t>内编号方案</w:t>
      </w:r>
    </w:p>
    <w:p w:rsidR="002A513B" w:rsidRPr="00716005" w:rsidRDefault="002907E7" w:rsidP="002907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Arial"/>
          <w:b/>
          <w:bCs/>
          <w:color w:val="000000"/>
          <w:lang w:val="en-US" w:eastAsia="zh-CN"/>
        </w:rPr>
      </w:pPr>
      <w:r>
        <w:rPr>
          <w:rFonts w:eastAsia="SimSun" w:cs="Arial" w:hint="eastAsia"/>
          <w:b/>
          <w:bCs/>
          <w:color w:val="000000"/>
          <w:lang w:val="en-US" w:eastAsia="zh-CN"/>
        </w:rPr>
        <w:t>划分</w:t>
      </w:r>
      <w:r>
        <w:rPr>
          <w:rFonts w:eastAsia="SimSun" w:cs="Arial"/>
          <w:b/>
          <w:bCs/>
          <w:color w:val="000000"/>
          <w:lang w:val="en-US" w:eastAsia="zh-CN"/>
        </w:rPr>
        <w:t>给运营商的号码：</w:t>
      </w:r>
    </w:p>
    <w:p w:rsidR="002A513B" w:rsidRPr="00716005" w:rsidRDefault="002A513B" w:rsidP="00ED28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60" w:line="276" w:lineRule="auto"/>
        <w:jc w:val="left"/>
        <w:textAlignment w:val="auto"/>
        <w:rPr>
          <w:rFonts w:eastAsia="SimSun" w:cs="Arial"/>
          <w:lang w:val="en-US" w:eastAsia="zh-CN"/>
        </w:rPr>
      </w:pPr>
      <w:r w:rsidRPr="00716005">
        <w:rPr>
          <w:rFonts w:eastAsia="SimSun" w:cs="Arial"/>
          <w:lang w:val="en-US" w:eastAsia="zh-CN"/>
        </w:rPr>
        <w:t>A.</w:t>
      </w:r>
      <w:r w:rsidRPr="00716005">
        <w:rPr>
          <w:rFonts w:eastAsia="SimSun" w:cs="Arial"/>
          <w:lang w:val="en-US" w:eastAsia="zh-CN"/>
        </w:rPr>
        <w:tab/>
      </w:r>
      <w:r w:rsidR="00ED2895">
        <w:rPr>
          <w:rFonts w:eastAsia="SimSun" w:cs="Arial" w:hint="eastAsia"/>
          <w:lang w:val="en-US" w:eastAsia="zh-CN"/>
        </w:rPr>
        <w:t>移动</w:t>
      </w:r>
      <w:r w:rsidR="00ED2895">
        <w:rPr>
          <w:rFonts w:eastAsia="SimSun" w:cs="Arial"/>
          <w:lang w:val="en-US" w:eastAsia="zh-CN"/>
        </w:rPr>
        <w:t>电话网络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4748"/>
      </w:tblGrid>
      <w:tr w:rsidR="002A513B" w:rsidRPr="00716005" w:rsidTr="002A513B">
        <w:trPr>
          <w:cantSplit/>
          <w:tblHeader/>
          <w:jc w:val="center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13B" w:rsidRPr="00ED2895" w:rsidRDefault="00ED2895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eastAsia="STKaiti" w:cs="Arial"/>
                <w:lang w:val="en-US" w:eastAsia="zh-CN"/>
              </w:rPr>
            </w:pPr>
            <w:r w:rsidRPr="00ED2895">
              <w:rPr>
                <w:rFonts w:eastAsia="STKaiti" w:cs="Microsoft YaHei"/>
                <w:lang w:eastAsia="zh-CN"/>
              </w:rPr>
              <w:t>运营商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13B" w:rsidRPr="00ED2895" w:rsidRDefault="00ED2895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eastAsia="STKaiti" w:cs="Arial"/>
                <w:lang w:val="de-CH" w:eastAsia="zh-CN"/>
              </w:rPr>
            </w:pPr>
            <w:r w:rsidRPr="00ED2895">
              <w:rPr>
                <w:rFonts w:eastAsia="STKaiti" w:cs="Microsoft YaHei"/>
                <w:lang w:eastAsia="zh-CN"/>
              </w:rPr>
              <w:t>新号码</w:t>
            </w:r>
            <w:r w:rsidR="002A513B" w:rsidRPr="00ED2895">
              <w:rPr>
                <w:rFonts w:eastAsia="STKaiti" w:cs="Arial"/>
                <w:lang w:val="de-CH" w:eastAsia="zh-CN"/>
              </w:rPr>
              <w:br/>
              <w:t>AB PQ MC DU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716005">
              <w:rPr>
                <w:rFonts w:eastAsia="SimSun" w:cs="Arial"/>
                <w:b/>
                <w:bCs/>
                <w:lang w:val="en-US" w:eastAsia="zh-CN"/>
              </w:rPr>
              <w:t>Telmob (ONATEL S.A.)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7000 XXXX – 7099 XXXX</w:t>
            </w:r>
            <w:r w:rsidRPr="00716005">
              <w:rPr>
                <w:rFonts w:eastAsia="SimSun" w:cs="Arial"/>
                <w:lang w:val="en-US" w:eastAsia="zh-CN"/>
              </w:rPr>
              <w:br/>
              <w:t>7100 XXXX – 7199 XXXX</w:t>
            </w:r>
            <w:r w:rsidRPr="00716005">
              <w:rPr>
                <w:rFonts w:eastAsia="SimSun" w:cs="Arial"/>
                <w:lang w:val="en-US" w:eastAsia="zh-CN"/>
              </w:rPr>
              <w:br/>
              <w:t>7200 XXXX – 7299 XXXX</w:t>
            </w:r>
            <w:r w:rsidRPr="00716005">
              <w:rPr>
                <w:rFonts w:eastAsia="SimSun" w:cs="Arial"/>
                <w:lang w:val="en-US" w:eastAsia="zh-CN"/>
              </w:rPr>
              <w:br/>
              <w:t>7300 XXXX – 7399 XXXX</w:t>
            </w:r>
            <w:r w:rsidRPr="00716005">
              <w:rPr>
                <w:rFonts w:eastAsia="SimSun" w:cs="Arial"/>
                <w:lang w:val="en-US" w:eastAsia="zh-CN"/>
              </w:rPr>
              <w:br/>
              <w:t>6000 XXXX – 6099 XXXX</w:t>
            </w:r>
            <w:r w:rsidRPr="00716005">
              <w:rPr>
                <w:rFonts w:eastAsia="SimSun" w:cs="Arial"/>
                <w:lang w:val="en-US" w:eastAsia="zh-CN"/>
              </w:rPr>
              <w:br/>
              <w:t>6100 XXXX – 6199 XXXX</w:t>
            </w:r>
            <w:r w:rsidRPr="00716005">
              <w:rPr>
                <w:rFonts w:eastAsia="SimSun" w:cs="Arial"/>
                <w:lang w:val="en-US" w:eastAsia="zh-CN"/>
              </w:rPr>
              <w:br/>
              <w:t>6200 XXXX – 6299 XXXX</w:t>
            </w:r>
            <w:r w:rsidRPr="00716005">
              <w:rPr>
                <w:rFonts w:eastAsia="SimSun" w:cs="Arial"/>
                <w:lang w:val="en-US" w:eastAsia="zh-CN"/>
              </w:rPr>
              <w:br/>
              <w:t>6300 XXXX – 6399 XXXX</w:t>
            </w:r>
            <w:r w:rsidRPr="00716005">
              <w:rPr>
                <w:rFonts w:eastAsia="SimSun" w:cs="Arial"/>
                <w:lang w:val="en-US" w:eastAsia="zh-CN"/>
              </w:rPr>
              <w:br/>
              <w:t>5100 XXXX – 5199 XXXX</w:t>
            </w:r>
          </w:p>
        </w:tc>
      </w:tr>
      <w:tr w:rsidR="002A513B" w:rsidRPr="00FE2374" w:rsidTr="002A513B">
        <w:trPr>
          <w:cantSplit/>
          <w:jc w:val="center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b/>
                <w:bCs/>
                <w:lang w:val="es-ES" w:eastAsia="zh-CN"/>
              </w:rPr>
            </w:pPr>
            <w:r w:rsidRPr="00716005">
              <w:rPr>
                <w:rFonts w:eastAsia="SimSun" w:cs="Arial"/>
                <w:b/>
                <w:bCs/>
                <w:lang w:val="es-ES" w:eastAsia="zh-CN"/>
              </w:rPr>
              <w:t>Airtel Burkina S.A.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s-ES" w:eastAsia="zh-CN"/>
              </w:rPr>
            </w:pPr>
            <w:r w:rsidRPr="00716005">
              <w:rPr>
                <w:rFonts w:eastAsia="SimSun" w:cs="Arial"/>
                <w:lang w:val="es-ES" w:eastAsia="zh-CN"/>
              </w:rPr>
              <w:t>7600 XXXX – 7699 XXXX</w:t>
            </w:r>
            <w:r w:rsidRPr="00716005">
              <w:rPr>
                <w:rFonts w:eastAsia="SimSun" w:cs="Arial"/>
                <w:lang w:val="es-ES" w:eastAsia="zh-CN"/>
              </w:rPr>
              <w:br/>
              <w:t>7500 XXXX – 7599 XXXX</w:t>
            </w:r>
            <w:r w:rsidRPr="00716005">
              <w:rPr>
                <w:rFonts w:eastAsia="SimSun" w:cs="Arial"/>
                <w:lang w:val="es-ES" w:eastAsia="zh-CN"/>
              </w:rPr>
              <w:br/>
              <w:t>7400 XXXX – 7499 XXXX</w:t>
            </w:r>
            <w:r w:rsidRPr="00716005">
              <w:rPr>
                <w:rFonts w:eastAsia="SimSun" w:cs="Arial"/>
                <w:lang w:val="es-ES" w:eastAsia="zh-CN"/>
              </w:rPr>
              <w:br/>
              <w:t>7700 XXXX – 7799 XXXX</w:t>
            </w:r>
            <w:r w:rsidRPr="00716005">
              <w:rPr>
                <w:rFonts w:eastAsia="SimSun" w:cs="Arial"/>
                <w:lang w:val="es-ES" w:eastAsia="zh-CN"/>
              </w:rPr>
              <w:br/>
              <w:t>6600 XXXX – 6699 XXXX</w:t>
            </w:r>
            <w:r w:rsidRPr="00716005">
              <w:rPr>
                <w:rFonts w:eastAsia="SimSun" w:cs="Arial"/>
                <w:lang w:val="es-ES" w:eastAsia="zh-CN"/>
              </w:rPr>
              <w:br/>
              <w:t>6500 XXXX – 6599 XXXX</w:t>
            </w:r>
            <w:r w:rsidRPr="00716005">
              <w:rPr>
                <w:rFonts w:eastAsia="SimSun" w:cs="Arial"/>
                <w:lang w:val="es-ES" w:eastAsia="zh-CN"/>
              </w:rPr>
              <w:br/>
              <w:t>6400 XXXX – 6499 XXXX</w:t>
            </w:r>
            <w:r w:rsidRPr="00716005">
              <w:rPr>
                <w:rFonts w:eastAsia="SimSun" w:cs="Arial"/>
                <w:lang w:val="es-ES" w:eastAsia="zh-CN"/>
              </w:rPr>
              <w:br/>
              <w:t>6700 XXXX – 6799 XXXX</w:t>
            </w:r>
            <w:r w:rsidRPr="00716005">
              <w:rPr>
                <w:rFonts w:eastAsia="SimSun" w:cs="Arial"/>
                <w:lang w:val="es-ES" w:eastAsia="zh-CN"/>
              </w:rPr>
              <w:br/>
              <w:t>5500 XXXX – 5599 XXXX</w:t>
            </w:r>
          </w:p>
        </w:tc>
      </w:tr>
      <w:tr w:rsidR="002A513B" w:rsidRPr="00FE2374" w:rsidTr="002A513B">
        <w:trPr>
          <w:cantSplit/>
          <w:jc w:val="center"/>
        </w:trPr>
        <w:tc>
          <w:tcPr>
            <w:tcW w:w="4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b/>
                <w:bCs/>
                <w:lang w:val="es-ES_tradnl" w:eastAsia="zh-CN"/>
              </w:rPr>
            </w:pPr>
            <w:r w:rsidRPr="00716005">
              <w:rPr>
                <w:rFonts w:eastAsia="SimSun" w:cs="Arial"/>
                <w:b/>
                <w:bCs/>
                <w:lang w:val="es-ES_tradnl" w:eastAsia="zh-CN"/>
              </w:rPr>
              <w:t>Telecel Faso S.A.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716005">
              <w:rPr>
                <w:rFonts w:eastAsia="SimSun" w:cs="Arial"/>
                <w:lang w:val="es-ES_tradnl" w:eastAsia="zh-CN"/>
              </w:rPr>
              <w:t>7800 XXXX – 7899 XXXX</w:t>
            </w:r>
            <w:r w:rsidRPr="00716005">
              <w:rPr>
                <w:rFonts w:eastAsia="SimSun" w:cs="Arial"/>
                <w:lang w:val="es-ES_tradnl" w:eastAsia="zh-CN"/>
              </w:rPr>
              <w:br/>
              <w:t>7900 XXXX – 7999 XXXX</w:t>
            </w:r>
            <w:r w:rsidRPr="00716005">
              <w:rPr>
                <w:rFonts w:eastAsia="SimSun" w:cs="Arial"/>
                <w:lang w:val="es-ES_tradnl" w:eastAsia="zh-CN"/>
              </w:rPr>
              <w:br/>
              <w:t>6800 XXXX – 6899 XXXX</w:t>
            </w:r>
            <w:r w:rsidRPr="00716005">
              <w:rPr>
                <w:rFonts w:eastAsia="SimSun" w:cs="Arial"/>
                <w:lang w:val="es-ES_tradnl" w:eastAsia="zh-CN"/>
              </w:rPr>
              <w:br/>
              <w:t>6900 XXXX – 6999 XXXX</w:t>
            </w:r>
          </w:p>
        </w:tc>
      </w:tr>
    </w:tbl>
    <w:p w:rsidR="002A513B" w:rsidRPr="00716005" w:rsidRDefault="002A513B" w:rsidP="002A51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val="es-ES_tradnl" w:eastAsia="zh-CN"/>
        </w:rPr>
      </w:pPr>
    </w:p>
    <w:p w:rsidR="002A513B" w:rsidRPr="00ED2895" w:rsidRDefault="002A513B" w:rsidP="00ED28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Arial"/>
          <w:lang w:val="en-US" w:eastAsia="zh-CN"/>
        </w:rPr>
      </w:pPr>
      <w:r w:rsidRPr="00ED2895">
        <w:rPr>
          <w:rFonts w:eastAsia="SimSun" w:cs="Arial"/>
          <w:lang w:val="en-US" w:eastAsia="zh-CN"/>
        </w:rPr>
        <w:t>B.</w:t>
      </w:r>
      <w:r w:rsidRPr="00ED2895">
        <w:rPr>
          <w:rFonts w:eastAsia="SimSun" w:cs="Arial"/>
          <w:lang w:val="en-US" w:eastAsia="zh-CN"/>
        </w:rPr>
        <w:tab/>
      </w:r>
      <w:r w:rsidR="00ED2895" w:rsidRPr="00ED2895">
        <w:rPr>
          <w:rFonts w:eastAsia="SimSun"/>
          <w:lang w:eastAsia="zh-CN"/>
        </w:rPr>
        <w:t>固话</w:t>
      </w:r>
      <w:r w:rsidR="002907E7">
        <w:rPr>
          <w:rFonts w:eastAsia="SimSun" w:hint="eastAsia"/>
          <w:lang w:eastAsia="zh-CN"/>
        </w:rPr>
        <w:t>电话</w:t>
      </w:r>
      <w:r w:rsidR="00ED2895" w:rsidRPr="00ED2895">
        <w:rPr>
          <w:rFonts w:eastAsia="SimSun"/>
          <w:lang w:eastAsia="zh-CN"/>
        </w:rPr>
        <w:t>网络</w:t>
      </w:r>
    </w:p>
    <w:p w:rsidR="002A513B" w:rsidRPr="00716005" w:rsidRDefault="00ED2895" w:rsidP="002907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ind w:firstLineChars="200" w:firstLine="400"/>
        <w:jc w:val="left"/>
        <w:textAlignment w:val="auto"/>
        <w:rPr>
          <w:rFonts w:eastAsia="SimSun" w:cs="Arial"/>
          <w:lang w:val="en-US" w:eastAsia="zh-CN"/>
        </w:rPr>
      </w:pPr>
      <w:r w:rsidRPr="00ED2895">
        <w:rPr>
          <w:rFonts w:eastAsia="SimSun" w:cs="Microsoft YaHei"/>
          <w:lang w:eastAsia="zh-CN"/>
        </w:rPr>
        <w:t>三个区域将采用三个长途区号，其国土即按此目的而进行了分割。</w:t>
      </w:r>
      <w:r w:rsidR="002907E7">
        <w:rPr>
          <w:rFonts w:eastAsia="SimSun" w:cs="Microsoft YaHei" w:hint="eastAsia"/>
          <w:lang w:eastAsia="zh-CN"/>
        </w:rPr>
        <w:t>固定</w:t>
      </w:r>
      <w:r w:rsidR="002907E7">
        <w:rPr>
          <w:rFonts w:eastAsia="SimSun" w:cs="Microsoft YaHei"/>
          <w:lang w:eastAsia="zh-CN"/>
        </w:rPr>
        <w:t>网络用户号码的格式</w:t>
      </w:r>
      <w:r w:rsidRPr="00ED2895">
        <w:rPr>
          <w:rFonts w:eastAsia="SimSun" w:cs="Microsoft YaHei"/>
          <w:lang w:eastAsia="zh-CN"/>
        </w:rPr>
        <w:t>如下表所示：</w:t>
      </w:r>
    </w:p>
    <w:tbl>
      <w:tblPr>
        <w:tblW w:w="90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4317"/>
        <w:gridCol w:w="3485"/>
      </w:tblGrid>
      <w:tr w:rsidR="00ED2895" w:rsidRPr="00716005" w:rsidTr="002A513B">
        <w:trPr>
          <w:cantSplit/>
          <w:tblHeader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2895" w:rsidRPr="00AA49E2" w:rsidRDefault="00AA49E2" w:rsidP="00ED289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TKaiti" w:eastAsia="STKaiti" w:hAnsi="STKaiti" w:cs="Arial"/>
                <w:iCs/>
                <w:lang w:val="en-US" w:eastAsia="zh-CN"/>
              </w:rPr>
            </w:pPr>
            <w:r w:rsidRPr="00AA49E2">
              <w:rPr>
                <w:rFonts w:ascii="STKaiti" w:eastAsia="STKaiti" w:hAnsi="STKaiti" w:cs="Arial" w:hint="eastAsia"/>
                <w:iCs/>
                <w:lang w:val="en-US" w:eastAsia="zh-CN"/>
              </w:rPr>
              <w:t>区域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2895" w:rsidRPr="00ED2895" w:rsidRDefault="00ED2895" w:rsidP="00ED289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eastAsia="STKaiti" w:cs="Arial"/>
                <w:lang w:val="en-US" w:eastAsia="zh-CN"/>
              </w:rPr>
            </w:pPr>
            <w:r w:rsidRPr="00ED2895">
              <w:rPr>
                <w:rFonts w:eastAsia="STKaiti" w:cs="Microsoft YaHei"/>
                <w:lang w:eastAsia="zh-CN"/>
              </w:rPr>
              <w:t>运营商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2895" w:rsidRPr="00ED2895" w:rsidRDefault="00ED2895" w:rsidP="00ED289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 w:line="276" w:lineRule="auto"/>
              <w:jc w:val="center"/>
              <w:textAlignment w:val="auto"/>
              <w:rPr>
                <w:rFonts w:eastAsia="STKaiti" w:cs="Arial"/>
                <w:lang w:val="de-CH" w:eastAsia="zh-CN"/>
              </w:rPr>
            </w:pPr>
            <w:r w:rsidRPr="00ED2895">
              <w:rPr>
                <w:rFonts w:eastAsia="STKaiti" w:cs="Microsoft YaHei"/>
                <w:lang w:eastAsia="zh-CN"/>
              </w:rPr>
              <w:t>新号码</w:t>
            </w:r>
            <w:r w:rsidRPr="00ED2895">
              <w:rPr>
                <w:rFonts w:eastAsia="STKaiti" w:cs="Arial"/>
                <w:lang w:val="de-CH" w:eastAsia="zh-CN"/>
              </w:rPr>
              <w:br/>
              <w:t>AB PQ MC DU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513B" w:rsidRPr="00716005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716005">
              <w:rPr>
                <w:rFonts w:eastAsia="SimSun" w:cs="Arial"/>
                <w:b/>
                <w:bCs/>
                <w:lang w:val="en-US" w:eastAsia="zh-CN"/>
              </w:rPr>
              <w:t>ONATEL S.A.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eastAsia="SimSun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2049 XXXX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513B" w:rsidRPr="00716005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2052 XXXX – 2053 XXXX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513B" w:rsidRPr="00716005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2090 XXXX – 2091 XXXX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513B" w:rsidRPr="00716005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2096 XXXX – 2099 XXXX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2530 XXXX – 2550 XXXX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2445 XXXX – 2446 XXXX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2449 XXXX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2454 XXXX – 2456 XXXX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2470 XXXX – 2471 XXXX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2477 XXXX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2479 XXXX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90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1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716005">
              <w:rPr>
                <w:rFonts w:eastAsia="SimSun" w:cs="Arial"/>
                <w:b/>
                <w:bCs/>
                <w:lang w:val="en-US" w:eastAsia="zh-CN"/>
              </w:rPr>
              <w:t>Airtel Burkina S.A.</w:t>
            </w: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2065 XXXX – 2066 XXXX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3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lang w:val="en-US"/>
              </w:rPr>
            </w:pPr>
            <w:r w:rsidRPr="00716005">
              <w:rPr>
                <w:rFonts w:eastAsia="SimSun" w:cs="Arial"/>
                <w:lang w:val="en-US" w:eastAsia="zh-CN"/>
              </w:rPr>
              <w:t>2465 XXXX – 2466 XXXX</w:t>
            </w:r>
          </w:p>
        </w:tc>
      </w:tr>
      <w:tr w:rsidR="002A513B" w:rsidRPr="00716005" w:rsidTr="002A513B">
        <w:trPr>
          <w:cantSplit/>
          <w:jc w:val="center"/>
        </w:trPr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716005">
              <w:rPr>
                <w:rFonts w:eastAsia="SimSun" w:cs="Arial"/>
                <w:lang w:val="en-US" w:eastAsia="zh-CN"/>
              </w:rPr>
              <w:t>2</w:t>
            </w:r>
          </w:p>
        </w:tc>
        <w:tc>
          <w:tcPr>
            <w:tcW w:w="4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</w:p>
        </w:tc>
        <w:tc>
          <w:tcPr>
            <w:tcW w:w="3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lang w:val="en-US"/>
              </w:rPr>
            </w:pPr>
            <w:r w:rsidRPr="00716005">
              <w:rPr>
                <w:rFonts w:eastAsia="SimSun" w:cs="Arial"/>
                <w:lang w:val="en-US" w:eastAsia="zh-CN"/>
              </w:rPr>
              <w:t>2565 XXXX – 2566 XXXX</w:t>
            </w:r>
          </w:p>
        </w:tc>
      </w:tr>
    </w:tbl>
    <w:p w:rsidR="00AA49E2" w:rsidRDefault="00AA49E2" w:rsidP="002A51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="SimSun" w:cs="Microsoft YaHei"/>
          <w:lang w:val="fr-FR" w:eastAsia="zh-CN"/>
        </w:rPr>
      </w:pPr>
    </w:p>
    <w:p w:rsidR="002A513B" w:rsidRPr="00AA49E2" w:rsidRDefault="00AA49E2" w:rsidP="002A51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="SimSun" w:cs="Arial"/>
          <w:lang w:val="fr-FR"/>
        </w:rPr>
      </w:pPr>
      <w:r w:rsidRPr="00AA49E2">
        <w:rPr>
          <w:rFonts w:eastAsia="SimSun" w:cs="Microsoft YaHei"/>
          <w:lang w:val="fr-FR" w:eastAsia="zh-CN"/>
        </w:rPr>
        <w:t>联系方式：</w:t>
      </w:r>
    </w:p>
    <w:p w:rsidR="00AA49E2" w:rsidRPr="00716005" w:rsidRDefault="002A513B" w:rsidP="00AA49E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218"/>
        </w:tabs>
        <w:ind w:left="567" w:hanging="567"/>
        <w:jc w:val="left"/>
        <w:rPr>
          <w:rFonts w:cs="Arial"/>
          <w:lang w:val="pt-BR"/>
        </w:rPr>
      </w:pPr>
      <w:r w:rsidRPr="00AA49E2">
        <w:rPr>
          <w:rFonts w:eastAsia="SimSun" w:cs="Arial"/>
          <w:lang w:val="fr-FR"/>
        </w:rPr>
        <w:tab/>
        <w:t xml:space="preserve">Autorité de Régulation des Communications Electroniques et des Postes (ARCEP) </w:t>
      </w:r>
      <w:r w:rsidRPr="00AA49E2">
        <w:rPr>
          <w:rFonts w:eastAsia="SimSun" w:cs="Arial"/>
          <w:lang w:val="fr-FR"/>
        </w:rPr>
        <w:br/>
      </w:r>
      <w:r w:rsidRPr="00AA49E2">
        <w:rPr>
          <w:rFonts w:eastAsia="SimSun" w:cs="Arial"/>
          <w:lang w:val="fr-CH"/>
        </w:rPr>
        <w:t xml:space="preserve">B.P. </w:t>
      </w:r>
      <w:r w:rsidRPr="00AA49E2">
        <w:rPr>
          <w:rFonts w:eastAsia="SimSun" w:cs="Arial"/>
          <w:lang w:val="pt-BR"/>
        </w:rPr>
        <w:t xml:space="preserve">6437 </w:t>
      </w:r>
      <w:r w:rsidRPr="00AA49E2">
        <w:rPr>
          <w:rFonts w:eastAsia="SimSun" w:cs="Arial"/>
          <w:lang w:val="pt-BR"/>
        </w:rPr>
        <w:br/>
        <w:t xml:space="preserve">OUAGADOUGOU 01 </w:t>
      </w:r>
      <w:r w:rsidRPr="00AA49E2">
        <w:rPr>
          <w:rFonts w:eastAsia="SimSun" w:cs="Arial"/>
          <w:lang w:val="pt-BR"/>
        </w:rPr>
        <w:br/>
        <w:t xml:space="preserve">Burkina Faso </w:t>
      </w:r>
      <w:r w:rsidRPr="00AA49E2">
        <w:rPr>
          <w:rFonts w:eastAsia="SimSun" w:cs="Arial"/>
          <w:lang w:val="pt-BR"/>
        </w:rPr>
        <w:br/>
      </w:r>
      <w:r w:rsidR="00AA49E2" w:rsidRPr="00AA49E2">
        <w:rPr>
          <w:rFonts w:eastAsia="SimSun" w:cs="SimSun"/>
          <w:lang w:val="fr-FR"/>
        </w:rPr>
        <w:t>电话：</w:t>
      </w:r>
      <w:r w:rsidRPr="00AA49E2">
        <w:rPr>
          <w:rFonts w:eastAsia="SimSun" w:cs="Arial"/>
          <w:lang w:val="pt-BR"/>
        </w:rPr>
        <w:tab/>
        <w:t xml:space="preserve">+226 25 37 53 60/61/62 </w:t>
      </w:r>
      <w:r w:rsidRPr="00AA49E2">
        <w:rPr>
          <w:rFonts w:eastAsia="SimSun" w:cs="Arial"/>
          <w:lang w:val="pt-BR"/>
        </w:rPr>
        <w:br/>
      </w:r>
      <w:r w:rsidR="00AA49E2" w:rsidRPr="00AA49E2">
        <w:rPr>
          <w:rFonts w:eastAsia="SimSun" w:cs="SimSun"/>
          <w:lang w:val="fr-FR"/>
        </w:rPr>
        <w:t>传真：</w:t>
      </w:r>
      <w:r w:rsidRPr="00AA49E2">
        <w:rPr>
          <w:rFonts w:eastAsia="SimSun" w:cs="Arial"/>
          <w:lang w:val="pt-BR"/>
        </w:rPr>
        <w:tab/>
        <w:t xml:space="preserve">+226 25 37 53 64 </w:t>
      </w:r>
      <w:r w:rsidRPr="00AA49E2">
        <w:rPr>
          <w:rFonts w:eastAsia="SimSun" w:cs="Arial"/>
          <w:lang w:val="pt-BR"/>
        </w:rPr>
        <w:br/>
      </w:r>
      <w:r w:rsidR="00AA49E2" w:rsidRPr="00AA49E2">
        <w:rPr>
          <w:rFonts w:eastAsia="SimSun" w:cs="SimSun"/>
          <w:lang w:val="fr-FR"/>
        </w:rPr>
        <w:t>电子邮件：</w:t>
      </w:r>
      <w:r w:rsidRPr="00AA49E2">
        <w:rPr>
          <w:rFonts w:eastAsia="SimSun" w:cs="Arial"/>
          <w:lang w:val="pt-BR"/>
        </w:rPr>
        <w:tab/>
        <w:t xml:space="preserve">secretariat@arcep.bf </w:t>
      </w:r>
      <w:r w:rsidRPr="00AA49E2">
        <w:rPr>
          <w:rFonts w:eastAsia="SimSun" w:cs="Arial"/>
          <w:lang w:val="pt-BR"/>
        </w:rPr>
        <w:br/>
      </w:r>
      <w:r w:rsidR="00AA49E2" w:rsidRPr="00AA49E2">
        <w:rPr>
          <w:rFonts w:eastAsia="SimSun" w:cs="SimSun"/>
          <w:lang w:val="fr-FR"/>
        </w:rPr>
        <w:t>网址：</w:t>
      </w:r>
      <w:r w:rsidRPr="00AA49E2">
        <w:rPr>
          <w:rFonts w:eastAsia="SimSun" w:cs="Arial"/>
          <w:lang w:val="pt-BR"/>
        </w:rPr>
        <w:tab/>
      </w:r>
      <w:hyperlink r:id="rId15" w:history="1">
        <w:r w:rsidR="00AA49E2" w:rsidRPr="00AA49E2">
          <w:rPr>
            <w:rStyle w:val="Hyperlink"/>
            <w:rFonts w:eastAsia="SimSun" w:cs="Arial"/>
            <w:lang w:val="pt-BR"/>
          </w:rPr>
          <w:t>www.arcep.bf</w:t>
        </w:r>
      </w:hyperlink>
    </w:p>
    <w:p w:rsidR="00AA49E2" w:rsidRPr="002907E7" w:rsidRDefault="00AA49E2" w:rsidP="00AA49E2">
      <w:pPr>
        <w:rPr>
          <w:rFonts w:eastAsiaTheme="minorEastAsia"/>
          <w:lang w:val="fr-FR"/>
        </w:rPr>
      </w:pPr>
    </w:p>
    <w:p w:rsidR="00AA49E2" w:rsidRPr="00FE2374" w:rsidRDefault="00AA49E2" w:rsidP="0098216F">
      <w:pPr>
        <w:pStyle w:val="Country"/>
        <w:rPr>
          <w:lang w:val="fr-FR" w:eastAsia="zh-CN"/>
        </w:rPr>
      </w:pPr>
      <w:bookmarkStart w:id="472" w:name="_Toc476040213"/>
      <w:r>
        <w:rPr>
          <w:rFonts w:eastAsiaTheme="minorEastAsia" w:hint="eastAsia"/>
          <w:lang w:eastAsia="zh-CN"/>
        </w:rPr>
        <w:t>哥斯达黎加</w:t>
      </w:r>
      <w:r>
        <w:rPr>
          <w:b w:val="0"/>
        </w:rPr>
        <w:fldChar w:fldCharType="begin"/>
      </w:r>
      <w:r w:rsidRPr="00AA49E2">
        <w:rPr>
          <w:lang w:val="pt-BR" w:eastAsia="zh-CN"/>
        </w:rPr>
        <w:instrText xml:space="preserve"> TC "</w:instrText>
      </w:r>
      <w:bookmarkStart w:id="473" w:name="_Toc374006632"/>
      <w:r w:rsidRPr="00AA49E2">
        <w:rPr>
          <w:lang w:val="pt-BR" w:eastAsia="zh-CN"/>
        </w:rPr>
        <w:instrText>Costa Rica</w:instrText>
      </w:r>
      <w:bookmarkEnd w:id="473"/>
      <w:r w:rsidRPr="00AA49E2">
        <w:rPr>
          <w:lang w:val="pt-BR" w:eastAsia="zh-CN"/>
        </w:rPr>
        <w:instrText xml:space="preserve">" \f C \l "1" </w:instrText>
      </w:r>
      <w:r>
        <w:rPr>
          <w:b w:val="0"/>
        </w:rPr>
        <w:fldChar w:fldCharType="end"/>
      </w:r>
      <w:r w:rsidRPr="00AA49E2">
        <w:rPr>
          <w:rFonts w:eastAsiaTheme="minorEastAsia" w:hint="eastAsia"/>
          <w:lang w:val="pt-BR" w:eastAsia="zh-CN"/>
        </w:rPr>
        <w:t>（</w:t>
      </w:r>
      <w:r>
        <w:rPr>
          <w:rFonts w:eastAsiaTheme="minorEastAsia" w:hint="eastAsia"/>
          <w:lang w:eastAsia="zh-CN"/>
        </w:rPr>
        <w:t>国家代码</w:t>
      </w:r>
      <w:r w:rsidRPr="00AA49E2">
        <w:rPr>
          <w:lang w:val="pt-BR" w:eastAsia="zh-CN"/>
        </w:rPr>
        <w:t>+506</w:t>
      </w:r>
      <w:r w:rsidRPr="00AA49E2">
        <w:rPr>
          <w:rFonts w:eastAsiaTheme="minorEastAsia" w:hint="eastAsia"/>
          <w:lang w:val="pt-BR" w:eastAsia="zh-CN"/>
        </w:rPr>
        <w:t>）</w:t>
      </w:r>
      <w:bookmarkEnd w:id="472"/>
    </w:p>
    <w:p w:rsidR="00AA49E2" w:rsidRPr="00AA49E2" w:rsidRDefault="002907E7" w:rsidP="00AA49E2">
      <w:pPr>
        <w:spacing w:before="0"/>
        <w:rPr>
          <w:rFonts w:asciiTheme="minorHAnsi" w:eastAsiaTheme="minorEastAsia" w:hAnsiTheme="minorHAnsi" w:cs="Arial"/>
          <w:lang w:val="pt-BR" w:eastAsia="zh-CN"/>
        </w:rPr>
      </w:pPr>
      <w:r w:rsidRPr="002907E7">
        <w:rPr>
          <w:lang w:val="pt-BR" w:eastAsia="zh-CN"/>
        </w:rPr>
        <w:t>19.I.2017</w:t>
      </w:r>
      <w:r w:rsidR="00AA49E2">
        <w:rPr>
          <w:rFonts w:asciiTheme="minorHAnsi" w:eastAsiaTheme="minorEastAsia" w:hAnsiTheme="minorHAnsi" w:cs="Arial" w:hint="eastAsia"/>
          <w:lang w:val="en-US" w:eastAsia="zh-CN"/>
        </w:rPr>
        <w:t>来函</w:t>
      </w:r>
      <w:r w:rsidR="00AA49E2" w:rsidRPr="00AA49E2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AA49E2" w:rsidRPr="00AA49E2" w:rsidRDefault="00AA49E2" w:rsidP="00284B9A">
      <w:pPr>
        <w:ind w:firstLineChars="200" w:firstLine="400"/>
        <w:jc w:val="left"/>
        <w:rPr>
          <w:lang w:val="pt-BR" w:eastAsia="zh-CN"/>
        </w:rPr>
      </w:pPr>
      <w:r>
        <w:rPr>
          <w:rFonts w:eastAsiaTheme="minorEastAsia" w:hint="eastAsia"/>
          <w:lang w:eastAsia="zh-CN"/>
        </w:rPr>
        <w:t>根据</w:t>
      </w:r>
      <w:r w:rsidRPr="00AA49E2">
        <w:rPr>
          <w:lang w:val="pt-BR" w:eastAsia="zh-CN"/>
        </w:rPr>
        <w:t>35187-MINAET</w:t>
      </w:r>
      <w:r>
        <w:rPr>
          <w:rFonts w:eastAsiaTheme="minorEastAsia" w:hint="eastAsia"/>
          <w:lang w:eastAsia="zh-CN"/>
        </w:rPr>
        <w:t>号法令</w:t>
      </w:r>
      <w:r w:rsidRPr="00AA49E2">
        <w:rPr>
          <w:rFonts w:eastAsiaTheme="minorEastAsia" w:hint="eastAsia"/>
          <w:lang w:val="pt-BR" w:eastAsia="zh-CN"/>
        </w:rPr>
        <w:t>（</w:t>
      </w:r>
      <w:r>
        <w:rPr>
          <w:rFonts w:eastAsiaTheme="minorEastAsia" w:hint="eastAsia"/>
          <w:lang w:eastAsia="zh-CN"/>
        </w:rPr>
        <w:t>国内</w:t>
      </w:r>
      <w:r w:rsidR="00284B9A">
        <w:rPr>
          <w:rFonts w:eastAsiaTheme="minorEastAsia" w:hint="eastAsia"/>
          <w:lang w:eastAsia="zh-CN"/>
        </w:rPr>
        <w:t>码</w:t>
      </w:r>
      <w:r>
        <w:rPr>
          <w:rFonts w:eastAsiaTheme="minorEastAsia" w:hint="eastAsia"/>
          <w:lang w:eastAsia="zh-CN"/>
        </w:rPr>
        <w:t>号方案</w:t>
      </w:r>
      <w:r w:rsidRPr="00AA49E2">
        <w:rPr>
          <w:rFonts w:eastAsiaTheme="minorEastAsia" w:hint="eastAsia"/>
          <w:lang w:val="pt-BR" w:eastAsia="zh-CN"/>
        </w:rPr>
        <w:t>），</w:t>
      </w:r>
      <w:r>
        <w:rPr>
          <w:rFonts w:eastAsiaTheme="minorEastAsia" w:hint="eastAsia"/>
          <w:lang w:eastAsia="zh-CN"/>
        </w:rPr>
        <w:t>位于圣何塞</w:t>
      </w:r>
      <w:r>
        <w:rPr>
          <w:rFonts w:asciiTheme="minorHAnsi" w:hAnsiTheme="minorHAnsi" w:cs="Arial"/>
          <w:iCs/>
          <w:lang w:val="en-US"/>
        </w:rPr>
        <w:fldChar w:fldCharType="begin"/>
      </w:r>
      <w:r w:rsidRPr="00AA49E2">
        <w:rPr>
          <w:rFonts w:asciiTheme="minorHAnsi" w:hAnsiTheme="minorHAnsi" w:cs="Arial"/>
          <w:lang w:val="pt-BR" w:eastAsia="zh-CN"/>
        </w:rPr>
        <w:instrText xml:space="preserve"> TC "</w:instrText>
      </w:r>
      <w:bookmarkStart w:id="474" w:name="_Toc378322712"/>
      <w:r w:rsidRPr="00AA49E2">
        <w:rPr>
          <w:rFonts w:asciiTheme="minorHAnsi" w:hAnsiTheme="minorHAnsi" w:cs="Arial"/>
          <w:i/>
          <w:iCs/>
          <w:lang w:val="pt-BR" w:eastAsia="zh-CN"/>
        </w:rPr>
        <w:instrText>Superintendencia de Telecomunicaciones (SUTEL)</w:instrText>
      </w:r>
      <w:r w:rsidRPr="00AA49E2">
        <w:rPr>
          <w:rFonts w:asciiTheme="minorHAnsi" w:hAnsiTheme="minorHAnsi" w:cs="Arial"/>
          <w:lang w:val="pt-BR" w:eastAsia="zh-CN"/>
        </w:rPr>
        <w:instrText xml:space="preserve">, </w:instrText>
      </w:r>
      <w:r w:rsidRPr="00AA49E2">
        <w:rPr>
          <w:rFonts w:asciiTheme="minorHAnsi" w:hAnsiTheme="minorHAnsi" w:cs="Arial"/>
          <w:iCs/>
          <w:lang w:val="pt-BR" w:eastAsia="zh-CN"/>
        </w:rPr>
        <w:instrText>San José</w:instrText>
      </w:r>
      <w:bookmarkEnd w:id="474"/>
      <w:r w:rsidRPr="00AA49E2">
        <w:rPr>
          <w:rFonts w:asciiTheme="minorHAnsi" w:hAnsiTheme="minorHAnsi" w:cs="Arial"/>
          <w:lang w:val="pt-BR" w:eastAsia="zh-CN"/>
        </w:rPr>
        <w:instrText xml:space="preserve">" \f C \l "1" </w:instrText>
      </w:r>
      <w:r>
        <w:rPr>
          <w:rFonts w:asciiTheme="minorHAnsi" w:hAnsiTheme="minorHAnsi" w:cs="Arial"/>
          <w:iCs/>
          <w:lang w:val="en-US"/>
        </w:rPr>
        <w:fldChar w:fldCharType="end"/>
      </w:r>
      <w:r>
        <w:rPr>
          <w:rFonts w:eastAsiaTheme="minorEastAsia" w:hint="eastAsia"/>
          <w:lang w:eastAsia="zh-CN"/>
        </w:rPr>
        <w:t>、根据</w:t>
      </w:r>
      <w:r w:rsidRPr="00AA49E2">
        <w:rPr>
          <w:rFonts w:eastAsiaTheme="minorEastAsia"/>
          <w:lang w:val="pt-BR" w:eastAsia="zh-CN"/>
        </w:rPr>
        <w:t>ITU-T E.129</w:t>
      </w:r>
      <w:r>
        <w:rPr>
          <w:rFonts w:eastAsiaTheme="minorEastAsia" w:hint="eastAsia"/>
          <w:lang w:eastAsia="zh-CN"/>
        </w:rPr>
        <w:t>建议书的规定行事并负责哥斯达黎加</w:t>
      </w:r>
      <w:r w:rsidR="00284B9A">
        <w:rPr>
          <w:rFonts w:eastAsiaTheme="minorEastAsia" w:hint="eastAsia"/>
          <w:lang w:eastAsia="zh-CN"/>
        </w:rPr>
        <w:t>码</w:t>
      </w:r>
      <w:r>
        <w:rPr>
          <w:rFonts w:eastAsiaTheme="minorEastAsia" w:hint="eastAsia"/>
          <w:lang w:eastAsia="zh-CN"/>
        </w:rPr>
        <w:t>号资源控制和管理的</w:t>
      </w:r>
      <w:r>
        <w:rPr>
          <w:rFonts w:ascii="STKaiti" w:eastAsia="STKaiti" w:hAnsi="STKaiti" w:hint="eastAsia"/>
          <w:lang w:eastAsia="zh-CN"/>
        </w:rPr>
        <w:t>电信监管局</w:t>
      </w:r>
      <w:r w:rsidRPr="00AA49E2">
        <w:rPr>
          <w:rFonts w:eastAsiaTheme="minorEastAsia" w:hint="eastAsia"/>
          <w:lang w:val="pt-BR" w:eastAsia="zh-CN"/>
        </w:rPr>
        <w:t>（</w:t>
      </w:r>
      <w:r w:rsidRPr="00AA49E2">
        <w:rPr>
          <w:lang w:val="pt-BR" w:eastAsia="zh-CN"/>
        </w:rPr>
        <w:t>SUTEL</w:t>
      </w:r>
      <w:r w:rsidRPr="00AA49E2">
        <w:rPr>
          <w:rFonts w:eastAsiaTheme="minorEastAsia" w:hint="eastAsia"/>
          <w:lang w:val="pt-BR" w:eastAsia="zh-CN"/>
        </w:rPr>
        <w:t>）</w:t>
      </w:r>
      <w:r>
        <w:rPr>
          <w:rFonts w:eastAsiaTheme="minorEastAsia" w:hint="eastAsia"/>
          <w:lang w:eastAsia="zh-CN"/>
        </w:rPr>
        <w:t>特此说明</w:t>
      </w:r>
      <w:r w:rsidRPr="00AA49E2">
        <w:rPr>
          <w:rFonts w:eastAsiaTheme="minorEastAsia" w:hint="eastAsia"/>
          <w:lang w:val="pt-BR" w:eastAsia="zh-CN"/>
        </w:rPr>
        <w:t>：</w:t>
      </w:r>
    </w:p>
    <w:p w:rsidR="00AA49E2" w:rsidRDefault="00AA49E2" w:rsidP="00284B9A">
      <w:pPr>
        <w:tabs>
          <w:tab w:val="left" w:pos="1560"/>
          <w:tab w:val="left" w:pos="2127"/>
        </w:tabs>
        <w:spacing w:before="240"/>
        <w:jc w:val="center"/>
        <w:outlineLvl w:val="3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国家代码</w:t>
      </w:r>
      <w:r>
        <w:rPr>
          <w:bCs/>
          <w:iCs/>
          <w:lang w:eastAsia="zh-CN"/>
        </w:rPr>
        <w:t>506</w:t>
      </w:r>
      <w:r>
        <w:rPr>
          <w:rFonts w:eastAsiaTheme="minorEastAsia" w:hint="eastAsia"/>
          <w:bCs/>
          <w:iCs/>
          <w:lang w:eastAsia="zh-CN"/>
        </w:rPr>
        <w:t>的</w:t>
      </w:r>
      <w:r>
        <w:rPr>
          <w:rFonts w:eastAsia="SimSun"/>
          <w:lang w:eastAsia="zh-CN"/>
        </w:rPr>
        <w:t xml:space="preserve">ITU-T </w:t>
      </w:r>
      <w:r>
        <w:rPr>
          <w:lang w:eastAsia="zh-CN"/>
        </w:rPr>
        <w:t>E.164</w:t>
      </w:r>
      <w:r>
        <w:rPr>
          <w:rFonts w:eastAsiaTheme="minorEastAsia" w:hint="eastAsia"/>
          <w:lang w:eastAsia="zh-CN"/>
        </w:rPr>
        <w:t>国内</w:t>
      </w:r>
      <w:r w:rsidR="00284B9A">
        <w:rPr>
          <w:rFonts w:eastAsiaTheme="minorEastAsia" w:hint="eastAsia"/>
          <w:lang w:eastAsia="zh-CN"/>
        </w:rPr>
        <w:t>码</w:t>
      </w:r>
      <w:r>
        <w:rPr>
          <w:rFonts w:eastAsiaTheme="minorEastAsia" w:hint="eastAsia"/>
          <w:lang w:eastAsia="zh-CN"/>
        </w:rPr>
        <w:t>号方案（</w:t>
      </w:r>
      <w:r>
        <w:rPr>
          <w:rFonts w:eastAsiaTheme="minorEastAsia"/>
          <w:lang w:eastAsia="zh-CN"/>
        </w:rPr>
        <w:t>NNP</w:t>
      </w:r>
      <w:r>
        <w:rPr>
          <w:rFonts w:eastAsiaTheme="minorEastAsia" w:hint="eastAsia"/>
          <w:lang w:eastAsia="zh-CN"/>
        </w:rPr>
        <w:t>）的修订</w:t>
      </w:r>
    </w:p>
    <w:p w:rsidR="00AA49E2" w:rsidRPr="00703AE6" w:rsidRDefault="00AA49E2" w:rsidP="00284B9A">
      <w:pPr>
        <w:jc w:val="center"/>
        <w:rPr>
          <w:rFonts w:eastAsia="SimSun"/>
          <w:color w:val="800000"/>
          <w:sz w:val="22"/>
          <w:lang w:eastAsia="zh-CN"/>
        </w:rPr>
      </w:pPr>
      <w:r>
        <w:rPr>
          <w:rFonts w:eastAsia="SimSun" w:hint="eastAsia"/>
          <w:lang w:eastAsia="zh-CN"/>
        </w:rPr>
        <w:t>表</w:t>
      </w:r>
      <w:r w:rsidRPr="000D4D79">
        <w:rPr>
          <w:rFonts w:eastAsia="SimSun"/>
          <w:lang w:eastAsia="zh-CN"/>
        </w:rPr>
        <w:t xml:space="preserve">1 </w:t>
      </w:r>
      <w:r w:rsidRPr="00703AE6">
        <w:rPr>
          <w:rFonts w:eastAsia="SimSun"/>
          <w:lang w:eastAsia="zh-CN"/>
        </w:rPr>
        <w:t>–</w:t>
      </w:r>
      <w:r>
        <w:rPr>
          <w:rFonts w:eastAsia="SimSun"/>
          <w:lang w:eastAsia="zh-CN"/>
        </w:rPr>
        <w:t xml:space="preserve"> </w:t>
      </w:r>
      <w:r w:rsidRPr="00703AE6">
        <w:rPr>
          <w:rFonts w:ascii="SimSun" w:eastAsiaTheme="minorEastAsia" w:hAnsi="SimSun" w:cs="SimSun" w:hint="eastAsia"/>
          <w:lang w:eastAsia="zh-CN"/>
        </w:rPr>
        <w:t>国</w:t>
      </w:r>
      <w:r w:rsidRPr="00703AE6">
        <w:rPr>
          <w:rFonts w:ascii="Batang" w:eastAsiaTheme="minorEastAsia" w:hAnsi="Batang" w:cs="Batang"/>
          <w:lang w:eastAsia="zh-CN"/>
        </w:rPr>
        <w:t>家代</w:t>
      </w:r>
      <w:r w:rsidRPr="00703AE6">
        <w:rPr>
          <w:rFonts w:ascii="SimSun" w:eastAsiaTheme="minorEastAsia" w:hAnsi="SimSun" w:cs="SimSun" w:hint="eastAsia"/>
          <w:lang w:eastAsia="zh-CN"/>
        </w:rPr>
        <w:t>码</w:t>
      </w:r>
      <w:r w:rsidRPr="00703AE6">
        <w:rPr>
          <w:rFonts w:eastAsiaTheme="minorEastAsia"/>
          <w:lang w:eastAsia="zh-CN"/>
        </w:rPr>
        <w:t>506</w:t>
      </w:r>
      <w:r w:rsidRPr="00703AE6">
        <w:rPr>
          <w:rFonts w:eastAsiaTheme="minorEastAsia" w:hint="eastAsia"/>
          <w:lang w:eastAsia="zh-CN"/>
        </w:rPr>
        <w:t>的</w:t>
      </w:r>
      <w:r>
        <w:rPr>
          <w:rFonts w:eastAsia="SimSun"/>
          <w:lang w:eastAsia="zh-CN"/>
        </w:rPr>
        <w:t>ITU-T</w:t>
      </w:r>
      <w:r w:rsidRPr="00703AE6">
        <w:rPr>
          <w:rFonts w:eastAsiaTheme="minorEastAsia"/>
          <w:lang w:eastAsia="zh-CN"/>
        </w:rPr>
        <w:t xml:space="preserve"> E.164</w:t>
      </w:r>
      <w:r>
        <w:rPr>
          <w:rFonts w:eastAsiaTheme="minorEastAsia" w:hint="eastAsia"/>
          <w:lang w:eastAsia="zh-CN"/>
        </w:rPr>
        <w:t>国内</w:t>
      </w:r>
      <w:r w:rsidR="00284B9A">
        <w:rPr>
          <w:rFonts w:eastAsiaTheme="minorEastAsia" w:hint="eastAsia"/>
          <w:lang w:eastAsia="zh-CN"/>
        </w:rPr>
        <w:t>码</w:t>
      </w:r>
      <w:r w:rsidRPr="00703AE6">
        <w:rPr>
          <w:rFonts w:ascii="SimSun" w:eastAsiaTheme="minorEastAsia" w:hAnsi="SimSun" w:cs="SimSun" w:hint="eastAsia"/>
          <w:lang w:eastAsia="zh-CN"/>
        </w:rPr>
        <w:t>号</w:t>
      </w:r>
      <w:r w:rsidRPr="00703AE6">
        <w:rPr>
          <w:rFonts w:ascii="Batang" w:eastAsiaTheme="minorEastAsia" w:hAnsi="Batang" w:cs="Batang" w:hint="eastAsia"/>
          <w:lang w:eastAsia="zh-CN"/>
        </w:rPr>
        <w:t>方案</w:t>
      </w:r>
      <w:r w:rsidRPr="00703AE6">
        <w:rPr>
          <w:rFonts w:eastAsiaTheme="minorEastAsia" w:hint="eastAsia"/>
          <w:lang w:eastAsia="zh-CN"/>
        </w:rPr>
        <w:t>引入</w:t>
      </w:r>
      <w:r w:rsidRPr="00703AE6">
        <w:rPr>
          <w:rFonts w:ascii="Batang" w:eastAsiaTheme="minorEastAsia" w:hAnsi="Batang" w:cs="Batang" w:hint="eastAsia"/>
          <w:lang w:eastAsia="zh-CN"/>
        </w:rPr>
        <w:t>新</w:t>
      </w:r>
      <w:r w:rsidRPr="00703AE6">
        <w:rPr>
          <w:rFonts w:ascii="SimSun" w:eastAsiaTheme="minorEastAsia" w:hAnsi="SimSun" w:cs="SimSun" w:hint="eastAsia"/>
          <w:lang w:eastAsia="zh-CN"/>
        </w:rPr>
        <w:t>资</w:t>
      </w:r>
      <w:r w:rsidRPr="00703AE6">
        <w:rPr>
          <w:rFonts w:ascii="Batang" w:eastAsiaTheme="minorEastAsia" w:hAnsi="Batang" w:cs="Batang" w:hint="eastAsia"/>
          <w:lang w:eastAsia="zh-CN"/>
        </w:rPr>
        <w:t>源</w:t>
      </w:r>
      <w:r>
        <w:rPr>
          <w:rFonts w:ascii="Batang" w:eastAsiaTheme="minorEastAsia" w:hAnsi="Batang" w:cs="Batang" w:hint="eastAsia"/>
          <w:lang w:eastAsia="zh-CN"/>
        </w:rPr>
        <w:t>的</w:t>
      </w:r>
      <w:r w:rsidRPr="00703AE6">
        <w:rPr>
          <w:rFonts w:ascii="Batang" w:eastAsiaTheme="minorEastAsia" w:hAnsi="Batang" w:cs="Batang" w:hint="eastAsia"/>
          <w:lang w:eastAsia="zh-CN"/>
        </w:rPr>
        <w:t>描</w:t>
      </w:r>
      <w:r w:rsidRPr="00703AE6">
        <w:rPr>
          <w:rFonts w:eastAsiaTheme="minorEastAsia" w:hint="eastAsia"/>
          <w:lang w:eastAsia="zh-CN"/>
        </w:rPr>
        <w:t>述</w:t>
      </w:r>
    </w:p>
    <w:p w:rsidR="002A513B" w:rsidRPr="00716005" w:rsidRDefault="002A513B" w:rsidP="002A513B">
      <w:pPr>
        <w:rPr>
          <w:rFonts w:eastAsia="SimSun"/>
          <w:lang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997"/>
        <w:gridCol w:w="891"/>
        <w:gridCol w:w="2524"/>
        <w:gridCol w:w="2134"/>
      </w:tblGrid>
      <w:tr w:rsidR="00AA49E2" w:rsidRPr="00716005" w:rsidTr="002A513B">
        <w:trPr>
          <w:trHeight w:val="245"/>
          <w:tblHeader/>
          <w:jc w:val="center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E2" w:rsidRPr="00716005" w:rsidRDefault="00AA49E2" w:rsidP="00AA49E2">
            <w:pPr>
              <w:spacing w:before="80" w:after="80"/>
              <w:ind w:left="-57" w:right="-57"/>
              <w:jc w:val="center"/>
              <w:rPr>
                <w:rFonts w:eastAsia="SimSun"/>
                <w:i/>
                <w:sz w:val="18"/>
                <w:szCs w:val="18"/>
                <w:lang w:eastAsia="zh-CN"/>
              </w:rPr>
            </w:pPr>
            <w:r w:rsidRPr="003A0C16">
              <w:rPr>
                <w:rFonts w:eastAsia="STKaiti" w:cs="Calibri"/>
                <w:iCs/>
                <w:lang w:eastAsia="zh-CN"/>
              </w:rPr>
              <w:t>国家目的地代码（</w:t>
            </w:r>
            <w:r w:rsidRPr="003A0C16">
              <w:rPr>
                <w:rFonts w:eastAsia="STKaiti" w:cs="Calibri"/>
                <w:iCs/>
                <w:lang w:eastAsia="zh-CN"/>
              </w:rPr>
              <w:t>NDC</w:t>
            </w:r>
            <w:r w:rsidRPr="003A0C16">
              <w:rPr>
                <w:rFonts w:eastAsia="STKaiti" w:cs="Calibri"/>
                <w:iCs/>
                <w:lang w:eastAsia="zh-CN"/>
              </w:rPr>
              <w:t>）或国家（有效）号码（</w:t>
            </w:r>
            <w:r w:rsidRPr="003A0C16">
              <w:rPr>
                <w:rFonts w:eastAsia="STKaiti" w:cs="Calibri"/>
                <w:iCs/>
                <w:lang w:eastAsia="zh-CN"/>
              </w:rPr>
              <w:t>N(S)N</w:t>
            </w:r>
            <w:r w:rsidRPr="003A0C16">
              <w:rPr>
                <w:rFonts w:eastAsia="STKaiti" w:cs="Calibri"/>
                <w:iCs/>
                <w:lang w:eastAsia="zh-CN"/>
              </w:rPr>
              <w:t>）的前几位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E2" w:rsidRPr="00716005" w:rsidRDefault="00AA49E2" w:rsidP="00AA49E2">
            <w:pPr>
              <w:spacing w:before="80" w:after="80"/>
              <w:ind w:left="-57" w:right="-57"/>
              <w:jc w:val="center"/>
              <w:rPr>
                <w:rFonts w:eastAsia="SimSun"/>
                <w:i/>
                <w:sz w:val="18"/>
                <w:szCs w:val="18"/>
              </w:rPr>
            </w:pPr>
            <w:r w:rsidRPr="003A0C16">
              <w:rPr>
                <w:rFonts w:eastAsia="STKaiti" w:cs="Calibri"/>
                <w:iCs/>
                <w:lang w:val="en-US"/>
              </w:rPr>
              <w:t>N(S)N</w:t>
            </w:r>
            <w:r w:rsidRPr="003A0C16">
              <w:rPr>
                <w:rFonts w:eastAsia="STKaiti" w:cs="Calibri"/>
                <w:iCs/>
                <w:color w:val="000000"/>
                <w:lang w:eastAsia="zh-CN"/>
              </w:rPr>
              <w:t>号码长度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E2" w:rsidRPr="003A0C16" w:rsidRDefault="00AA49E2" w:rsidP="00AA4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highlight w:val="yellow"/>
              </w:rPr>
            </w:pPr>
            <w:r w:rsidRPr="003A0C16">
              <w:rPr>
                <w:rFonts w:eastAsia="STKaiti" w:cs="Calibri"/>
                <w:iCs/>
                <w:color w:val="000000"/>
              </w:rPr>
              <w:t>E.164</w:t>
            </w:r>
            <w:r w:rsidRPr="003A0C16">
              <w:rPr>
                <w:rFonts w:eastAsia="STKaiti" w:cs="Calibri"/>
                <w:iCs/>
                <w:color w:val="000000"/>
                <w:lang w:eastAsia="zh-CN"/>
              </w:rPr>
              <w:t>号码的使用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9E2" w:rsidRPr="003A0C16" w:rsidRDefault="00AA49E2" w:rsidP="00AA49E2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Cs/>
                <w:i/>
                <w:iCs/>
                <w:noProof/>
                <w:highlight w:val="yellow"/>
              </w:rPr>
            </w:pPr>
            <w:r w:rsidRPr="003A0C16">
              <w:rPr>
                <w:rFonts w:eastAsia="STKaiti" w:cs="Arial" w:hint="eastAsia"/>
                <w:bCs/>
                <w:iCs/>
                <w:lang w:eastAsia="zh-CN"/>
              </w:rPr>
              <w:t>引入的时间和日期</w:t>
            </w:r>
          </w:p>
        </w:tc>
      </w:tr>
      <w:tr w:rsidR="00AA49E2" w:rsidRPr="00716005" w:rsidTr="002A513B">
        <w:trPr>
          <w:tblHeader/>
          <w:jc w:val="center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E2" w:rsidRPr="00716005" w:rsidRDefault="00AA49E2" w:rsidP="00AA49E2">
            <w:pPr>
              <w:spacing w:before="80" w:after="80"/>
              <w:ind w:left="-57" w:right="-57"/>
              <w:jc w:val="center"/>
              <w:rPr>
                <w:rFonts w:eastAsia="SimSun"/>
                <w:i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E2" w:rsidRPr="003A0C16" w:rsidRDefault="00AA49E2" w:rsidP="00AA49E2">
            <w:pPr>
              <w:pStyle w:val="Tablehead"/>
              <w:rPr>
                <w:rFonts w:cs="Calibri"/>
                <w:b/>
                <w:bCs w:val="0"/>
                <w:i/>
                <w:iCs/>
                <w:szCs w:val="20"/>
                <w:lang w:eastAsia="zh-CN"/>
              </w:rPr>
            </w:pPr>
            <w:r w:rsidRPr="003A0C16">
              <w:rPr>
                <w:rFonts w:cs="Calibri" w:hint="eastAsia"/>
                <w:bCs w:val="0"/>
                <w:iCs/>
                <w:szCs w:val="20"/>
                <w:lang w:eastAsia="zh-CN"/>
              </w:rPr>
              <w:t>最大</w:t>
            </w:r>
            <w:r>
              <w:rPr>
                <w:rFonts w:cs="Calibri"/>
                <w:bCs w:val="0"/>
                <w:iCs/>
                <w:szCs w:val="20"/>
                <w:lang w:eastAsia="zh-CN"/>
              </w:rPr>
              <w:br/>
            </w:r>
            <w:r w:rsidRPr="003A0C16">
              <w:rPr>
                <w:rFonts w:cs="Calibri" w:hint="eastAsia"/>
                <w:bCs w:val="0"/>
                <w:iCs/>
                <w:szCs w:val="20"/>
                <w:lang w:eastAsia="zh-CN"/>
              </w:rPr>
              <w:t>长度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E2" w:rsidRPr="003A0C16" w:rsidRDefault="00AA49E2" w:rsidP="00AA49E2">
            <w:pPr>
              <w:pStyle w:val="Tablehead"/>
              <w:rPr>
                <w:rFonts w:cs="Calibri"/>
                <w:b/>
                <w:bCs w:val="0"/>
                <w:i/>
                <w:iCs/>
                <w:szCs w:val="20"/>
                <w:lang w:eastAsia="zh-CN"/>
              </w:rPr>
            </w:pPr>
            <w:r w:rsidRPr="003A0C16">
              <w:rPr>
                <w:rFonts w:cs="Calibri" w:hint="eastAsia"/>
                <w:bCs w:val="0"/>
                <w:iCs/>
                <w:szCs w:val="20"/>
                <w:lang w:eastAsia="zh-CN"/>
              </w:rPr>
              <w:t>最小</w:t>
            </w:r>
            <w:r>
              <w:rPr>
                <w:rFonts w:cs="Calibri"/>
                <w:bCs w:val="0"/>
                <w:iCs/>
                <w:szCs w:val="20"/>
                <w:lang w:eastAsia="zh-CN"/>
              </w:rPr>
              <w:br/>
            </w:r>
            <w:r w:rsidRPr="003A0C16">
              <w:rPr>
                <w:rFonts w:cs="Calibri" w:hint="eastAsia"/>
                <w:bCs w:val="0"/>
                <w:iCs/>
                <w:szCs w:val="20"/>
                <w:lang w:eastAsia="zh-CN"/>
              </w:rPr>
              <w:t>长度</w:t>
            </w: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E2" w:rsidRPr="00716005" w:rsidRDefault="00AA49E2" w:rsidP="00AA49E2">
            <w:pPr>
              <w:spacing w:before="80" w:after="80"/>
              <w:ind w:left="-57" w:right="-57"/>
              <w:jc w:val="center"/>
              <w:rPr>
                <w:rFonts w:eastAsia="SimSun"/>
                <w:i/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E2" w:rsidRPr="00716005" w:rsidRDefault="00AA49E2" w:rsidP="00AA49E2">
            <w:pPr>
              <w:spacing w:before="80" w:after="80"/>
              <w:ind w:left="-57" w:right="-57"/>
              <w:jc w:val="center"/>
              <w:rPr>
                <w:rFonts w:eastAsia="SimSun"/>
                <w:i/>
                <w:sz w:val="18"/>
                <w:szCs w:val="18"/>
              </w:rPr>
            </w:pPr>
          </w:p>
        </w:tc>
      </w:tr>
      <w:tr w:rsidR="002A513B" w:rsidRPr="00787708" w:rsidTr="002A513B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13B" w:rsidRPr="00716005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center"/>
              <w:rPr>
                <w:rFonts w:cs="Arial"/>
                <w:lang w:val="fr-FR"/>
              </w:rPr>
            </w:pPr>
            <w:r w:rsidRPr="00716005">
              <w:rPr>
                <w:rFonts w:cs="Arial"/>
                <w:lang w:val="fr-FR"/>
              </w:rPr>
              <w:t>4703-0000</w:t>
            </w:r>
            <w:r>
              <w:rPr>
                <w:rFonts w:cs="Arial"/>
                <w:lang w:val="fr-FR"/>
              </w:rPr>
              <w:br/>
            </w:r>
            <w:r w:rsidR="00F30ADD">
              <w:rPr>
                <w:rFonts w:eastAsiaTheme="minorEastAsia" w:cs="Arial" w:hint="eastAsia"/>
                <w:lang w:val="fr-FR" w:eastAsia="zh-CN"/>
              </w:rPr>
              <w:t>至</w:t>
            </w:r>
            <w:r>
              <w:rPr>
                <w:rFonts w:cs="Arial"/>
                <w:lang w:val="fr-FR"/>
              </w:rPr>
              <w:br/>
            </w:r>
            <w:r w:rsidRPr="00716005">
              <w:rPr>
                <w:rFonts w:cs="Arial"/>
                <w:lang w:val="fr-FR"/>
              </w:rPr>
              <w:t>4705-9999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13B" w:rsidRPr="00F30ADD" w:rsidRDefault="00F30ADD" w:rsidP="00F30ADD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n-US" w:eastAsia="zh-CN"/>
              </w:rPr>
            </w:pPr>
            <w:r>
              <w:rPr>
                <w:rFonts w:eastAsia="SimSun"/>
                <w:bCs/>
                <w:sz w:val="18"/>
                <w:szCs w:val="18"/>
              </w:rPr>
              <w:t>8</w:t>
            </w:r>
            <w:r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13B" w:rsidRPr="00716005" w:rsidRDefault="002A513B" w:rsidP="002A513B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716005">
              <w:rPr>
                <w:rFonts w:eastAsia="SimSun"/>
                <w:bCs/>
                <w:sz w:val="18"/>
                <w:szCs w:val="18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13B" w:rsidRPr="00716005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cs="Arial"/>
                <w:bCs/>
                <w:lang w:val="es-ES_tradnl"/>
              </w:rPr>
            </w:pPr>
            <w:r w:rsidRPr="00716005">
              <w:rPr>
                <w:rFonts w:cs="Arial"/>
                <w:bCs/>
                <w:lang w:val="es-ES_tradnl"/>
              </w:rPr>
              <w:t xml:space="preserve">IP </w:t>
            </w:r>
            <w:r w:rsidR="00983059" w:rsidRPr="00983059">
              <w:rPr>
                <w:rFonts w:ascii="SimSun" w:eastAsia="SimSun" w:hAnsi="SimSun" w:cs="Microsoft YaHei" w:hint="eastAsia"/>
                <w:bCs/>
                <w:lang w:val="es-ES_tradnl"/>
              </w:rPr>
              <w:t>电话业务</w:t>
            </w:r>
          </w:p>
          <w:p w:rsidR="002A513B" w:rsidRPr="00716005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cs="Arial"/>
                <w:bCs/>
                <w:lang w:val="es-ES_tradnl"/>
              </w:rPr>
            </w:pPr>
            <w:r w:rsidRPr="00716005">
              <w:rPr>
                <w:rFonts w:cs="Arial"/>
                <w:bCs/>
                <w:lang w:val="es-ES_tradnl"/>
              </w:rPr>
              <w:t>Televisora de Costa Rica,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513B" w:rsidRPr="00787708" w:rsidRDefault="002A513B" w:rsidP="00983059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cs="Arial"/>
                <w:lang w:val="es-ES_tradnl"/>
              </w:rPr>
              <w:t>2016 – 12 – 14 – 13:30</w:t>
            </w: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br/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根据</w:t>
            </w: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 xml:space="preserve"> RCS-294-2016</w:t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号</w:t>
            </w:r>
            <w:r w:rsidR="00787708"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br/>
            </w:r>
            <w:r w:rsidR="00983059">
              <w:rPr>
                <w:rFonts w:eastAsia="SimSun"/>
                <w:bCs/>
                <w:sz w:val="18"/>
                <w:szCs w:val="18"/>
                <w:lang w:val="en-US" w:eastAsia="zh-CN"/>
              </w:rPr>
              <w:t>决议</w:t>
            </w:r>
          </w:p>
        </w:tc>
      </w:tr>
      <w:tr w:rsidR="002A513B" w:rsidRPr="00787708" w:rsidTr="002A513B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center"/>
              <w:rPr>
                <w:rFonts w:cs="Arial"/>
                <w:lang w:val="es-ES_tradnl"/>
              </w:rPr>
            </w:pPr>
            <w:r w:rsidRPr="00787708">
              <w:rPr>
                <w:rFonts w:cs="Arial"/>
                <w:lang w:val="es-ES_tradnl"/>
              </w:rPr>
              <w:t>4300-0000</w:t>
            </w:r>
            <w:r w:rsidRPr="00787708">
              <w:rPr>
                <w:rFonts w:cs="Arial"/>
                <w:lang w:val="es-ES_tradnl"/>
              </w:rPr>
              <w:br/>
            </w:r>
            <w:r w:rsidR="00F30ADD">
              <w:rPr>
                <w:rFonts w:eastAsiaTheme="minorEastAsia" w:cs="Arial" w:hint="eastAsia"/>
                <w:lang w:val="fr-FR" w:eastAsia="zh-CN"/>
              </w:rPr>
              <w:t>至</w:t>
            </w:r>
            <w:r w:rsidRPr="00787708">
              <w:rPr>
                <w:rFonts w:cs="Arial"/>
                <w:lang w:val="es-ES_tradnl"/>
              </w:rPr>
              <w:br/>
              <w:t>4300-4999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16005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cs="Arial"/>
                <w:bCs/>
                <w:lang w:val="es-ES_tradnl"/>
              </w:rPr>
            </w:pPr>
            <w:r w:rsidRPr="00716005">
              <w:rPr>
                <w:rFonts w:cs="Arial"/>
                <w:bCs/>
                <w:lang w:val="es-ES_tradnl"/>
              </w:rPr>
              <w:t xml:space="preserve">IP </w:t>
            </w:r>
            <w:r w:rsidR="00983059" w:rsidRPr="00983059">
              <w:rPr>
                <w:rFonts w:ascii="SimSun" w:eastAsia="SimSun" w:hAnsi="SimSun" w:cs="Microsoft YaHei" w:hint="eastAsia"/>
                <w:bCs/>
                <w:lang w:val="es-ES_tradnl"/>
              </w:rPr>
              <w:t>电话业务</w:t>
            </w:r>
          </w:p>
          <w:p w:rsidR="002A513B" w:rsidRPr="00716005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cs="Arial"/>
                <w:bCs/>
                <w:lang w:val="es-ES_tradnl"/>
              </w:rPr>
            </w:pPr>
            <w:r w:rsidRPr="00716005">
              <w:rPr>
                <w:rFonts w:cs="Arial"/>
                <w:bCs/>
                <w:lang w:val="es-ES_tradnl"/>
              </w:rPr>
              <w:t>Servicios Technologicos Antares de Costa Rica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cs="Arial"/>
                <w:lang w:val="es-ES_tradnl"/>
              </w:rPr>
              <w:t>2016-10-12</w:t>
            </w:r>
            <w:r w:rsidRPr="00787708">
              <w:rPr>
                <w:rFonts w:cs="Arial"/>
                <w:lang w:val="es-ES_tradnl"/>
              </w:rPr>
              <w:br/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根据</w:t>
            </w:r>
            <w:r w:rsidR="00983059" w:rsidRPr="00787708">
              <w:rPr>
                <w:rFonts w:eastAsia="SimSun"/>
                <w:bCs/>
                <w:sz w:val="18"/>
                <w:szCs w:val="18"/>
                <w:lang w:val="es-ES_tradnl"/>
              </w:rPr>
              <w:t xml:space="preserve"> </w:t>
            </w: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RCS-223-2016</w:t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号</w:t>
            </w:r>
            <w:r w:rsidR="00787708"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br/>
            </w:r>
            <w:r w:rsidR="00983059">
              <w:rPr>
                <w:rFonts w:eastAsia="SimSun"/>
                <w:bCs/>
                <w:sz w:val="18"/>
                <w:szCs w:val="18"/>
                <w:lang w:val="en-US" w:eastAsia="zh-CN"/>
              </w:rPr>
              <w:t>决议</w:t>
            </w:r>
          </w:p>
        </w:tc>
      </w:tr>
      <w:tr w:rsidR="002A513B" w:rsidRPr="00787708" w:rsidTr="002A513B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center"/>
              <w:rPr>
                <w:rFonts w:cs="Arial"/>
                <w:lang w:val="es-ES_tradnl"/>
              </w:rPr>
            </w:pPr>
            <w:r w:rsidRPr="00787708">
              <w:rPr>
                <w:rFonts w:cs="Arial"/>
                <w:lang w:val="es-ES_tradnl"/>
              </w:rPr>
              <w:t>4090-0000</w:t>
            </w:r>
            <w:r w:rsidRPr="00787708">
              <w:rPr>
                <w:rFonts w:cs="Arial"/>
                <w:lang w:val="es-ES_tradnl"/>
              </w:rPr>
              <w:br/>
            </w:r>
            <w:r w:rsidR="00F30ADD">
              <w:rPr>
                <w:rFonts w:eastAsiaTheme="minorEastAsia" w:cs="Arial" w:hint="eastAsia"/>
                <w:lang w:val="fr-FR" w:eastAsia="zh-CN"/>
              </w:rPr>
              <w:t>至</w:t>
            </w:r>
            <w:r w:rsidRPr="00787708">
              <w:rPr>
                <w:rFonts w:cs="Arial"/>
                <w:lang w:val="es-ES_tradnl"/>
              </w:rPr>
              <w:br/>
              <w:t>4090-4999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16005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cs="Arial"/>
                <w:bCs/>
                <w:lang w:val="es-ES_tradnl"/>
              </w:rPr>
            </w:pPr>
            <w:r w:rsidRPr="00716005">
              <w:rPr>
                <w:rFonts w:cs="Arial"/>
                <w:bCs/>
                <w:lang w:val="es-ES_tradnl"/>
              </w:rPr>
              <w:t xml:space="preserve">IP </w:t>
            </w:r>
            <w:r w:rsidR="00983059" w:rsidRPr="00983059">
              <w:rPr>
                <w:rFonts w:ascii="SimSun" w:eastAsia="SimSun" w:hAnsi="SimSun" w:cs="Microsoft YaHei" w:hint="eastAsia"/>
                <w:bCs/>
                <w:lang w:val="es-ES_tradnl"/>
              </w:rPr>
              <w:t>电话业务</w:t>
            </w:r>
          </w:p>
          <w:p w:rsidR="002A513B" w:rsidRPr="00716005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cs="Arial"/>
                <w:bCs/>
                <w:lang w:val="es-ES_tradnl"/>
              </w:rPr>
            </w:pPr>
            <w:r w:rsidRPr="00716005">
              <w:rPr>
                <w:rFonts w:cs="Arial"/>
                <w:bCs/>
                <w:lang w:val="es-ES_tradnl"/>
              </w:rPr>
              <w:t>Servicios Technologicos Itellum Limitada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cs="Arial"/>
                <w:lang w:val="es-ES_tradnl"/>
              </w:rPr>
              <w:t>2016-04-13</w:t>
            </w:r>
            <w:r w:rsidRPr="00787708">
              <w:rPr>
                <w:rFonts w:cs="Arial"/>
                <w:lang w:val="es-ES_tradnl"/>
              </w:rPr>
              <w:br/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根据</w:t>
            </w:r>
            <w:r w:rsidR="00983059" w:rsidRPr="00787708">
              <w:rPr>
                <w:rFonts w:eastAsia="SimSun"/>
                <w:bCs/>
                <w:sz w:val="18"/>
                <w:szCs w:val="18"/>
                <w:lang w:val="es-ES_tradnl"/>
              </w:rPr>
              <w:t xml:space="preserve"> </w:t>
            </w: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RCS-075-2016</w:t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号</w:t>
            </w:r>
            <w:r w:rsidR="00787708"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br/>
            </w:r>
            <w:r w:rsidR="00983059">
              <w:rPr>
                <w:rFonts w:eastAsia="SimSun"/>
                <w:bCs/>
                <w:sz w:val="18"/>
                <w:szCs w:val="18"/>
                <w:lang w:val="en-US" w:eastAsia="zh-CN"/>
              </w:rPr>
              <w:t>决议</w:t>
            </w:r>
          </w:p>
        </w:tc>
      </w:tr>
      <w:tr w:rsidR="002A513B" w:rsidRPr="00787708" w:rsidTr="002A513B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center"/>
              <w:rPr>
                <w:rFonts w:cs="Arial"/>
                <w:lang w:val="es-ES_tradnl"/>
              </w:rPr>
            </w:pPr>
            <w:r w:rsidRPr="00787708">
              <w:rPr>
                <w:rFonts w:cs="Arial"/>
                <w:lang w:val="es-ES_tradnl"/>
              </w:rPr>
              <w:t>40815000</w:t>
            </w:r>
            <w:r w:rsidRPr="00787708">
              <w:rPr>
                <w:rFonts w:cs="Arial"/>
                <w:lang w:val="es-ES_tradnl"/>
              </w:rPr>
              <w:br/>
            </w:r>
            <w:r w:rsidR="00F30ADD">
              <w:rPr>
                <w:rFonts w:eastAsiaTheme="minorEastAsia" w:cs="Arial" w:hint="eastAsia"/>
                <w:lang w:val="fr-FR" w:eastAsia="zh-CN"/>
              </w:rPr>
              <w:t>至</w:t>
            </w:r>
            <w:r w:rsidRPr="00787708">
              <w:rPr>
                <w:rFonts w:cs="Arial"/>
                <w:lang w:val="es-ES_tradnl"/>
              </w:rPr>
              <w:br/>
              <w:t>40824999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16005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cs="Arial"/>
                <w:bCs/>
                <w:lang w:val="es-ES_tradnl"/>
              </w:rPr>
            </w:pPr>
            <w:r w:rsidRPr="00716005">
              <w:rPr>
                <w:rFonts w:cs="Arial"/>
                <w:bCs/>
                <w:lang w:val="es-ES_tradnl"/>
              </w:rPr>
              <w:t xml:space="preserve">IP </w:t>
            </w:r>
            <w:r w:rsidR="00983059" w:rsidRPr="00983059">
              <w:rPr>
                <w:rFonts w:ascii="SimSun" w:eastAsia="SimSun" w:hAnsi="SimSun" w:cs="Microsoft YaHei" w:hint="eastAsia"/>
                <w:bCs/>
                <w:lang w:val="es-ES_tradnl"/>
              </w:rPr>
              <w:t>电话业务</w:t>
            </w:r>
          </w:p>
          <w:p w:rsidR="002A513B" w:rsidRPr="00716005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cs="Arial"/>
                <w:bCs/>
                <w:lang w:val="es-ES_tradnl"/>
              </w:rPr>
            </w:pPr>
            <w:r w:rsidRPr="00716005">
              <w:rPr>
                <w:rFonts w:cs="Arial"/>
                <w:bCs/>
                <w:lang w:val="es-ES_tradnl"/>
              </w:rPr>
              <w:t>Servicios TELECABLE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_tradnl" w:eastAsia="zh-CN"/>
              </w:rPr>
            </w:pPr>
            <w:r w:rsidRPr="00787708">
              <w:rPr>
                <w:rFonts w:cs="Arial"/>
                <w:lang w:val="es-ES_tradnl" w:eastAsia="zh-CN"/>
              </w:rPr>
              <w:t>2013-04-24</w:t>
            </w:r>
            <w:r w:rsidRPr="00787708">
              <w:rPr>
                <w:rFonts w:cs="Arial"/>
                <w:lang w:val="es-ES_tradnl" w:eastAsia="zh-CN"/>
              </w:rPr>
              <w:br/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根据</w:t>
            </w:r>
            <w:r w:rsidR="00983059"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t xml:space="preserve"> </w:t>
            </w:r>
            <w:r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t>RCS-150-2013</w:t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号</w:t>
            </w:r>
            <w:r w:rsidR="00787708"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br/>
            </w:r>
            <w:r w:rsidR="00983059">
              <w:rPr>
                <w:rFonts w:eastAsia="SimSun"/>
                <w:bCs/>
                <w:sz w:val="18"/>
                <w:szCs w:val="18"/>
                <w:lang w:val="en-US" w:eastAsia="zh-CN"/>
              </w:rPr>
              <w:t>决议</w:t>
            </w:r>
          </w:p>
        </w:tc>
      </w:tr>
      <w:tr w:rsidR="002A513B" w:rsidRPr="00787708" w:rsidTr="002A513B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ind w:left="-57" w:right="-57"/>
              <w:jc w:val="center"/>
              <w:rPr>
                <w:rFonts w:cs="Arial"/>
                <w:lang w:val="es-ES_tradnl" w:eastAsia="zh-CN"/>
              </w:rPr>
            </w:pPr>
            <w:r w:rsidRPr="00787708">
              <w:rPr>
                <w:rFonts w:cs="Arial"/>
                <w:lang w:val="es-ES_tradnl" w:eastAsia="zh-CN"/>
              </w:rPr>
              <w:lastRenderedPageBreak/>
              <w:t>4032-0000</w:t>
            </w:r>
            <w:r w:rsidRPr="00787708">
              <w:rPr>
                <w:rFonts w:cs="Arial"/>
                <w:lang w:val="es-ES_tradnl" w:eastAsia="zh-CN"/>
              </w:rPr>
              <w:br/>
            </w:r>
            <w:r w:rsidR="00F30ADD">
              <w:rPr>
                <w:rFonts w:eastAsiaTheme="minorEastAsia" w:cs="Arial" w:hint="eastAsia"/>
                <w:lang w:val="fr-FR" w:eastAsia="zh-CN"/>
              </w:rPr>
              <w:t>至</w:t>
            </w:r>
            <w:r w:rsidRPr="00787708">
              <w:rPr>
                <w:rFonts w:cs="Arial"/>
                <w:lang w:val="es-ES_tradnl" w:eastAsia="zh-CN"/>
              </w:rPr>
              <w:br/>
              <w:t>4037-9999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_tradnl" w:eastAsia="zh-CN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_tradnl" w:eastAsia="zh-CN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16005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cs="Arial"/>
                <w:bCs/>
                <w:lang w:val="es-ES_tradnl" w:eastAsia="zh-CN"/>
              </w:rPr>
            </w:pPr>
            <w:r w:rsidRPr="00716005">
              <w:rPr>
                <w:rFonts w:cs="Arial"/>
                <w:bCs/>
                <w:lang w:val="es-ES_tradnl" w:eastAsia="zh-CN"/>
              </w:rPr>
              <w:t xml:space="preserve">IP </w:t>
            </w:r>
            <w:r w:rsidR="00983059" w:rsidRPr="00983059">
              <w:rPr>
                <w:rFonts w:ascii="SimSun" w:eastAsia="SimSun" w:hAnsi="SimSun" w:cs="Microsoft YaHei" w:hint="eastAsia"/>
                <w:bCs/>
                <w:lang w:val="es-ES_tradnl" w:eastAsia="zh-CN"/>
              </w:rPr>
              <w:t>电话业务</w:t>
            </w:r>
          </w:p>
          <w:p w:rsidR="002A513B" w:rsidRPr="00716005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cs="Arial"/>
                <w:bCs/>
                <w:lang w:val="es-ES_tradnl" w:eastAsia="zh-CN"/>
              </w:rPr>
            </w:pPr>
            <w:r w:rsidRPr="00716005">
              <w:rPr>
                <w:rFonts w:cs="Arial"/>
                <w:bCs/>
                <w:lang w:val="es-ES_tradnl" w:eastAsia="zh-CN"/>
              </w:rPr>
              <w:t>Servicios AMNET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ind w:left="-57" w:right="-57"/>
              <w:jc w:val="center"/>
              <w:rPr>
                <w:rFonts w:eastAsia="SimSun"/>
                <w:bCs/>
                <w:sz w:val="18"/>
                <w:szCs w:val="18"/>
                <w:lang w:val="es-ES_tradnl" w:eastAsia="zh-CN"/>
              </w:rPr>
            </w:pPr>
            <w:r w:rsidRPr="00787708">
              <w:rPr>
                <w:rFonts w:cs="Arial"/>
                <w:lang w:val="es-ES_tradnl" w:eastAsia="zh-CN"/>
              </w:rPr>
              <w:t>2015-05-20</w:t>
            </w:r>
            <w:r w:rsidRPr="00787708">
              <w:rPr>
                <w:rFonts w:cs="Arial"/>
                <w:lang w:val="es-ES_tradnl" w:eastAsia="zh-CN"/>
              </w:rPr>
              <w:br/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根据</w:t>
            </w:r>
            <w:r w:rsidR="00983059"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t xml:space="preserve"> </w:t>
            </w:r>
            <w:r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t>RCS-085-2015</w:t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号</w:t>
            </w:r>
            <w:r w:rsidR="00787708"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br/>
            </w:r>
            <w:r w:rsidR="00983059">
              <w:rPr>
                <w:rFonts w:eastAsia="SimSun"/>
                <w:bCs/>
                <w:sz w:val="18"/>
                <w:szCs w:val="18"/>
                <w:lang w:val="en-US" w:eastAsia="zh-CN"/>
              </w:rPr>
              <w:t>决议</w:t>
            </w:r>
          </w:p>
        </w:tc>
      </w:tr>
      <w:tr w:rsidR="002A513B" w:rsidRPr="00787708" w:rsidTr="002A513B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F30AD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lang w:val="es-ES_tradnl" w:eastAsia="zh-CN"/>
              </w:rPr>
            </w:pPr>
            <w:r w:rsidRPr="00787708">
              <w:rPr>
                <w:rFonts w:cs="Arial"/>
                <w:lang w:val="es-ES_tradnl" w:eastAsia="zh-CN"/>
              </w:rPr>
              <w:t>4010-4000</w:t>
            </w:r>
            <w:r w:rsidRPr="00787708">
              <w:rPr>
                <w:rFonts w:cs="Arial"/>
                <w:lang w:val="es-ES_tradnl" w:eastAsia="zh-CN"/>
              </w:rPr>
              <w:br/>
            </w:r>
            <w:r w:rsidR="00F30ADD">
              <w:rPr>
                <w:rFonts w:eastAsiaTheme="minorEastAsia" w:cs="Arial" w:hint="eastAsia"/>
                <w:lang w:val="fr-FR" w:eastAsia="zh-CN"/>
              </w:rPr>
              <w:t>至</w:t>
            </w:r>
            <w:r w:rsidRPr="00787708">
              <w:rPr>
                <w:rFonts w:cs="Arial"/>
                <w:lang w:val="es-ES_tradnl" w:eastAsia="zh-CN"/>
              </w:rPr>
              <w:br/>
              <w:t>4010-7999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keepNext/>
              <w:spacing w:before="60" w:after="60"/>
              <w:jc w:val="center"/>
              <w:rPr>
                <w:rFonts w:eastAsia="SimSun"/>
                <w:bCs/>
                <w:sz w:val="18"/>
                <w:szCs w:val="18"/>
                <w:lang w:val="es-ES_tradnl" w:eastAsia="zh-CN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keepNext/>
              <w:spacing w:before="60" w:after="60"/>
              <w:jc w:val="center"/>
              <w:rPr>
                <w:rFonts w:eastAsia="SimSun"/>
                <w:bCs/>
                <w:sz w:val="18"/>
                <w:szCs w:val="18"/>
                <w:lang w:val="es-ES_tradnl" w:eastAsia="zh-CN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16005" w:rsidRDefault="002A513B" w:rsidP="002A51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bCs/>
                <w:lang w:val="es-ES_tradnl" w:eastAsia="zh-CN"/>
              </w:rPr>
            </w:pPr>
            <w:r w:rsidRPr="00716005">
              <w:rPr>
                <w:rFonts w:cs="Arial"/>
                <w:bCs/>
                <w:lang w:val="es-ES_tradnl" w:eastAsia="zh-CN"/>
              </w:rPr>
              <w:t xml:space="preserve">IP </w:t>
            </w:r>
            <w:r w:rsidR="00983059" w:rsidRPr="00983059">
              <w:rPr>
                <w:rFonts w:ascii="SimSun" w:eastAsia="SimSun" w:hAnsi="SimSun" w:cs="Microsoft YaHei" w:hint="eastAsia"/>
                <w:bCs/>
                <w:lang w:val="es-ES_tradnl" w:eastAsia="zh-CN"/>
              </w:rPr>
              <w:t>电话业务</w:t>
            </w:r>
          </w:p>
          <w:p w:rsidR="002A513B" w:rsidRPr="00716005" w:rsidRDefault="002A513B" w:rsidP="002A51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bCs/>
                <w:lang w:val="es-ES_tradnl"/>
              </w:rPr>
            </w:pPr>
            <w:r w:rsidRPr="00716005">
              <w:rPr>
                <w:rFonts w:cs="Arial"/>
                <w:bCs/>
                <w:lang w:val="es-ES_tradnl" w:eastAsia="zh-CN"/>
              </w:rPr>
              <w:t>S</w:t>
            </w:r>
            <w:r w:rsidRPr="00716005">
              <w:rPr>
                <w:rFonts w:cs="Arial"/>
                <w:bCs/>
                <w:lang w:val="es-ES_tradnl"/>
              </w:rPr>
              <w:t>ervicios R&amp;H INTERNATIONAL 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keepNext/>
              <w:spacing w:before="60" w:after="60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cs="Arial"/>
                <w:lang w:val="es-ES_tradnl"/>
              </w:rPr>
              <w:t>2016-08-31</w:t>
            </w:r>
            <w:r w:rsidRPr="00787708">
              <w:rPr>
                <w:rFonts w:cs="Arial"/>
                <w:lang w:val="es-ES_tradnl"/>
              </w:rPr>
              <w:br/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根据</w:t>
            </w:r>
            <w:r w:rsidR="00983059" w:rsidRPr="00787708">
              <w:rPr>
                <w:rFonts w:eastAsia="SimSun"/>
                <w:bCs/>
                <w:sz w:val="18"/>
                <w:szCs w:val="18"/>
                <w:lang w:val="es-ES_tradnl"/>
              </w:rPr>
              <w:t xml:space="preserve"> </w:t>
            </w: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RCS-174-2016</w:t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号</w:t>
            </w:r>
            <w:r w:rsidR="00787708"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br/>
            </w:r>
            <w:r w:rsidR="00983059">
              <w:rPr>
                <w:rFonts w:eastAsia="SimSun"/>
                <w:bCs/>
                <w:sz w:val="18"/>
                <w:szCs w:val="18"/>
                <w:lang w:val="en-US" w:eastAsia="zh-CN"/>
              </w:rPr>
              <w:t>决议</w:t>
            </w:r>
          </w:p>
        </w:tc>
      </w:tr>
      <w:tr w:rsidR="002A513B" w:rsidRPr="00787708" w:rsidTr="002A513B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lang w:val="es-ES_tradnl"/>
              </w:rPr>
            </w:pPr>
            <w:r w:rsidRPr="00787708">
              <w:rPr>
                <w:rFonts w:cs="Arial"/>
                <w:lang w:val="es-ES_tradnl"/>
              </w:rPr>
              <w:t>4001-0000</w:t>
            </w:r>
            <w:r w:rsidRPr="00787708">
              <w:rPr>
                <w:rFonts w:cs="Arial"/>
                <w:lang w:val="es-ES_tradnl"/>
              </w:rPr>
              <w:br/>
            </w:r>
            <w:r w:rsidR="00F30ADD">
              <w:rPr>
                <w:rFonts w:eastAsiaTheme="minorEastAsia" w:cs="Arial" w:hint="eastAsia"/>
                <w:lang w:val="fr-FR" w:eastAsia="zh-CN"/>
              </w:rPr>
              <w:t>至</w:t>
            </w:r>
          </w:p>
          <w:p w:rsidR="002A513B" w:rsidRPr="00787708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  <w:lang w:val="es-ES_tradnl"/>
              </w:rPr>
            </w:pPr>
            <w:r w:rsidRPr="00787708">
              <w:rPr>
                <w:rFonts w:cs="Arial"/>
                <w:lang w:val="es-ES_tradnl"/>
              </w:rPr>
              <w:t>4002-9999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bCs/>
                <w:lang w:val="es-ES_tradnl"/>
              </w:rPr>
            </w:pPr>
            <w:r w:rsidRPr="00787708">
              <w:rPr>
                <w:rFonts w:cs="Arial"/>
                <w:bCs/>
                <w:lang w:val="es-ES_tradnl"/>
              </w:rPr>
              <w:t xml:space="preserve">IP </w:t>
            </w:r>
            <w:r w:rsidR="00983059" w:rsidRPr="00983059">
              <w:rPr>
                <w:rFonts w:ascii="SimSun" w:eastAsia="SimSun" w:hAnsi="SimSun" w:cs="Microsoft YaHei" w:hint="eastAsia"/>
                <w:bCs/>
                <w:lang w:val="es-ES_tradnl"/>
              </w:rPr>
              <w:t>电话业务</w:t>
            </w:r>
          </w:p>
          <w:p w:rsidR="002A513B" w:rsidRPr="00787708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cs="Arial"/>
                <w:bCs/>
                <w:lang w:val="es-ES_tradnl"/>
              </w:rPr>
            </w:pPr>
            <w:r w:rsidRPr="00787708">
              <w:rPr>
                <w:rFonts w:cs="Arial"/>
                <w:bCs/>
                <w:lang w:val="es-ES_tradnl"/>
              </w:rPr>
              <w:t xml:space="preserve">Servicios CALL MY WAY NY S.A.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cs="Arial"/>
                <w:lang w:val="es-ES_tradnl"/>
              </w:rPr>
              <w:t>2013-04-24</w:t>
            </w:r>
            <w:r w:rsidRPr="00787708">
              <w:rPr>
                <w:rFonts w:cs="Arial"/>
                <w:lang w:val="es-ES_tradnl"/>
              </w:rPr>
              <w:br/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根据</w:t>
            </w:r>
            <w:r w:rsidR="00983059" w:rsidRPr="00787708">
              <w:rPr>
                <w:rFonts w:eastAsia="SimSun"/>
                <w:bCs/>
                <w:sz w:val="18"/>
                <w:szCs w:val="18"/>
                <w:lang w:val="es-ES_tradnl"/>
              </w:rPr>
              <w:t xml:space="preserve"> </w:t>
            </w: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RCS-145-2013</w:t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号</w:t>
            </w:r>
            <w:r w:rsidR="00787708" w:rsidRPr="00787708">
              <w:rPr>
                <w:rFonts w:eastAsia="SimSun"/>
                <w:bCs/>
                <w:sz w:val="18"/>
                <w:szCs w:val="18"/>
                <w:lang w:val="es-ES_tradnl" w:eastAsia="zh-CN"/>
              </w:rPr>
              <w:br/>
            </w:r>
            <w:r w:rsidR="00983059">
              <w:rPr>
                <w:rFonts w:eastAsia="SimSun"/>
                <w:bCs/>
                <w:sz w:val="18"/>
                <w:szCs w:val="18"/>
                <w:lang w:val="en-US" w:eastAsia="zh-CN"/>
              </w:rPr>
              <w:t>决议</w:t>
            </w:r>
          </w:p>
        </w:tc>
      </w:tr>
      <w:tr w:rsidR="002A513B" w:rsidRPr="00716005" w:rsidTr="002A513B">
        <w:trPr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cs="Arial"/>
                <w:lang w:val="es-ES_tradnl"/>
              </w:rPr>
            </w:pPr>
            <w:r w:rsidRPr="00787708">
              <w:rPr>
                <w:rFonts w:cs="Arial"/>
                <w:lang w:val="es-ES_tradnl"/>
              </w:rPr>
              <w:t>5720-0000</w:t>
            </w:r>
            <w:r w:rsidRPr="00787708">
              <w:rPr>
                <w:rFonts w:cs="Arial"/>
                <w:lang w:val="es-ES_tradnl"/>
              </w:rPr>
              <w:br/>
            </w:r>
            <w:r w:rsidR="00F30ADD">
              <w:rPr>
                <w:rFonts w:eastAsiaTheme="minorEastAsia" w:cs="Arial" w:hint="eastAsia"/>
                <w:lang w:val="fr-FR" w:eastAsia="zh-CN"/>
              </w:rPr>
              <w:t>至</w:t>
            </w:r>
          </w:p>
          <w:p w:rsidR="002A513B" w:rsidRPr="00787708" w:rsidRDefault="002A513B" w:rsidP="002A51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="Arial"/>
                <w:lang w:val="es-ES_tradnl"/>
              </w:rPr>
            </w:pPr>
            <w:r w:rsidRPr="00787708">
              <w:rPr>
                <w:rFonts w:cs="Arial"/>
                <w:lang w:val="es-ES_tradnl"/>
              </w:rPr>
              <w:t>5739-9999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2A513B" w:rsidP="002A513B">
            <w:pPr>
              <w:spacing w:before="60" w:after="60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787708">
              <w:rPr>
                <w:rFonts w:eastAsia="SimSun"/>
                <w:bCs/>
                <w:sz w:val="18"/>
                <w:szCs w:val="18"/>
                <w:lang w:val="es-ES_tradnl"/>
              </w:rPr>
              <w:t>8</w:t>
            </w:r>
            <w:r w:rsidR="00F30ADD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87708" w:rsidRDefault="00983059" w:rsidP="002A513B">
            <w:pPr>
              <w:spacing w:before="60" w:after="60"/>
              <w:jc w:val="left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 w:hint="eastAsia"/>
                <w:bCs/>
                <w:sz w:val="18"/>
                <w:szCs w:val="18"/>
                <w:lang w:val="es-ES_tradnl" w:eastAsia="zh-CN"/>
              </w:rPr>
              <w:t>移动</w:t>
            </w:r>
            <w:r w:rsidRPr="00983059">
              <w:rPr>
                <w:rFonts w:ascii="SimSun" w:eastAsia="SimSun" w:hAnsi="SimSun" w:cs="Microsoft YaHei"/>
                <w:bCs/>
                <w:lang w:val="es-ES_tradnl"/>
              </w:rPr>
              <w:t>电话业务</w:t>
            </w:r>
            <w:r w:rsidR="002A513B" w:rsidRPr="00787708">
              <w:rPr>
                <w:rFonts w:eastAsia="SimSun"/>
                <w:bCs/>
                <w:sz w:val="18"/>
                <w:szCs w:val="18"/>
              </w:rPr>
              <w:br/>
            </w:r>
            <w:r w:rsidR="002A513B" w:rsidRPr="00787708">
              <w:rPr>
                <w:rFonts w:cs="Arial"/>
              </w:rPr>
              <w:t>TELEVISORA DE COSTA RICA, S.A.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513B" w:rsidRPr="00716005" w:rsidRDefault="002A513B" w:rsidP="00983059">
            <w:pPr>
              <w:spacing w:before="60" w:after="60"/>
              <w:jc w:val="center"/>
              <w:rPr>
                <w:rFonts w:eastAsia="SimSun"/>
                <w:bCs/>
                <w:sz w:val="18"/>
                <w:szCs w:val="18"/>
                <w:lang w:val="en-US" w:eastAsia="zh-CN"/>
              </w:rPr>
            </w:pPr>
            <w:r w:rsidRPr="00716005">
              <w:rPr>
                <w:rFonts w:cs="Arial"/>
              </w:rPr>
              <w:t>2013-12-20</w:t>
            </w:r>
            <w:r w:rsidRPr="00716005">
              <w:rPr>
                <w:rFonts w:cs="Arial"/>
              </w:rPr>
              <w:br/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根据</w:t>
            </w:r>
            <w:r w:rsidRPr="00716005">
              <w:rPr>
                <w:rFonts w:eastAsia="SimSun"/>
                <w:bCs/>
                <w:sz w:val="18"/>
                <w:szCs w:val="18"/>
                <w:lang w:val="en-US"/>
              </w:rPr>
              <w:t>RCS-346-2013</w:t>
            </w:r>
            <w:r w:rsidR="00983059">
              <w:rPr>
                <w:rFonts w:eastAsia="SimSun" w:hint="eastAsia"/>
                <w:bCs/>
                <w:sz w:val="18"/>
                <w:szCs w:val="18"/>
                <w:lang w:val="en-US" w:eastAsia="zh-CN"/>
              </w:rPr>
              <w:t>号</w:t>
            </w:r>
            <w:r w:rsidR="00787708">
              <w:rPr>
                <w:rFonts w:eastAsia="SimSun"/>
                <w:bCs/>
                <w:sz w:val="18"/>
                <w:szCs w:val="18"/>
                <w:lang w:val="en-US" w:eastAsia="zh-CN"/>
              </w:rPr>
              <w:br/>
            </w:r>
            <w:r w:rsidR="00983059">
              <w:rPr>
                <w:rFonts w:eastAsia="SimSun"/>
                <w:bCs/>
                <w:sz w:val="18"/>
                <w:szCs w:val="18"/>
                <w:lang w:val="en-US" w:eastAsia="zh-CN"/>
              </w:rPr>
              <w:t>决议</w:t>
            </w:r>
          </w:p>
        </w:tc>
      </w:tr>
    </w:tbl>
    <w:p w:rsidR="00983059" w:rsidRPr="0065206D" w:rsidRDefault="00983059" w:rsidP="00983059">
      <w:pPr>
        <w:rPr>
          <w:rFonts w:eastAsia="SimSun"/>
          <w:lang w:val="en-US"/>
        </w:rPr>
      </w:pPr>
    </w:p>
    <w:p w:rsidR="00983059" w:rsidRPr="00703AE6" w:rsidRDefault="00983059" w:rsidP="00983059">
      <w:pPr>
        <w:spacing w:before="0"/>
        <w:rPr>
          <w:rFonts w:eastAsia="SimSun"/>
          <w:lang w:val="en-US"/>
        </w:rPr>
      </w:pPr>
      <w:r w:rsidRPr="003A0C16">
        <w:rPr>
          <w:rFonts w:ascii="SimSun" w:eastAsiaTheme="minorEastAsia" w:hAnsi="SimSun" w:cs="SimSun" w:hint="eastAsia"/>
          <w:bCs/>
        </w:rPr>
        <w:t>联</w:t>
      </w:r>
      <w:r w:rsidRPr="003A0C16">
        <w:rPr>
          <w:rFonts w:ascii="Batang" w:eastAsiaTheme="minorEastAsia" w:hAnsi="Batang" w:cs="Batang" w:hint="eastAsia"/>
          <w:bCs/>
        </w:rPr>
        <w:t>系方式：</w:t>
      </w:r>
    </w:p>
    <w:p w:rsidR="00983059" w:rsidRPr="00703AE6" w:rsidRDefault="00983059" w:rsidP="00983059">
      <w:pPr>
        <w:ind w:left="567" w:hanging="567"/>
        <w:jc w:val="left"/>
        <w:rPr>
          <w:b/>
          <w:bCs/>
          <w:lang w:val="en-US"/>
        </w:rPr>
      </w:pPr>
      <w:r w:rsidRPr="00703AE6">
        <w:rPr>
          <w:lang w:val="en-US"/>
        </w:rPr>
        <w:tab/>
        <w:t xml:space="preserve">Ing. Pedro Arce Villalobos </w:t>
      </w:r>
      <w:r w:rsidRPr="00703AE6">
        <w:rPr>
          <w:lang w:val="en-US"/>
        </w:rPr>
        <w:br/>
        <w:t>Superintendencia de Telecomunicaciones (SUTEL)</w:t>
      </w:r>
      <w:r w:rsidRPr="00703AE6">
        <w:rPr>
          <w:lang w:val="en-US"/>
        </w:rPr>
        <w:br/>
        <w:t>Apartado Postal 151-1200</w:t>
      </w:r>
      <w:r w:rsidRPr="00703AE6">
        <w:rPr>
          <w:lang w:val="en-US"/>
        </w:rPr>
        <w:br/>
        <w:t>SAN JOSÉ, Costa Rica</w:t>
      </w:r>
      <w:r w:rsidRPr="00703AE6">
        <w:rPr>
          <w:lang w:val="en-US"/>
        </w:rPr>
        <w:br/>
      </w:r>
      <w:r w:rsidRPr="003A0C16">
        <w:rPr>
          <w:rFonts w:ascii="SimSun" w:eastAsiaTheme="minorEastAsia" w:hAnsi="SimSun" w:cs="SimSun" w:hint="eastAsia"/>
        </w:rPr>
        <w:t>电话</w:t>
      </w:r>
      <w:r w:rsidRPr="003A0C16">
        <w:rPr>
          <w:rFonts w:ascii="Batang" w:eastAsiaTheme="minorEastAsia" w:hAnsi="Batang" w:cs="Batang" w:hint="eastAsia"/>
        </w:rPr>
        <w:t>：</w:t>
      </w:r>
      <w:r w:rsidRPr="00703AE6">
        <w:rPr>
          <w:lang w:val="en-US"/>
        </w:rPr>
        <w:tab/>
        <w:t>+506 4000 0000</w:t>
      </w:r>
      <w:r w:rsidRPr="00703AE6">
        <w:rPr>
          <w:lang w:val="en-US"/>
        </w:rPr>
        <w:br/>
      </w:r>
      <w:r>
        <w:rPr>
          <w:rFonts w:ascii="SimSun" w:eastAsia="SimSun" w:hAnsi="SimSun" w:cs="SimSun" w:hint="eastAsia"/>
          <w:lang w:val="es-ES_tradnl"/>
        </w:rPr>
        <w:t>传真</w:t>
      </w:r>
      <w:r w:rsidRPr="003A0C16">
        <w:rPr>
          <w:rFonts w:ascii="Batang" w:eastAsiaTheme="minorEastAsia" w:hAnsi="Batang" w:cs="Batang" w:hint="eastAsia"/>
        </w:rPr>
        <w:t>：</w:t>
      </w:r>
      <w:r w:rsidRPr="00703AE6">
        <w:rPr>
          <w:lang w:val="en-US"/>
        </w:rPr>
        <w:tab/>
        <w:t>+506 2215 6821</w:t>
      </w:r>
      <w:r w:rsidRPr="00703AE6">
        <w:rPr>
          <w:lang w:val="en-US"/>
        </w:rPr>
        <w:br/>
      </w:r>
      <w:r w:rsidRPr="003A0C16">
        <w:rPr>
          <w:rFonts w:ascii="SimSun" w:eastAsiaTheme="minorEastAsia" w:hAnsi="SimSun" w:cs="SimSun" w:hint="eastAsia"/>
          <w:lang w:val="es-ES_tradnl" w:eastAsia="zh-CN"/>
        </w:rPr>
        <w:t>电</w:t>
      </w:r>
      <w:r w:rsidRPr="003A0C16">
        <w:rPr>
          <w:rFonts w:ascii="Batang" w:eastAsiaTheme="minorEastAsia" w:hAnsi="Batang" w:cs="Batang" w:hint="eastAsia"/>
          <w:lang w:val="es-ES_tradnl" w:eastAsia="zh-CN"/>
        </w:rPr>
        <w:t>子</w:t>
      </w:r>
      <w:r w:rsidRPr="003A0C16">
        <w:rPr>
          <w:rFonts w:ascii="SimSun" w:eastAsiaTheme="minorEastAsia" w:hAnsi="SimSun" w:cs="SimSun" w:hint="eastAsia"/>
          <w:lang w:val="es-ES_tradnl" w:eastAsia="zh-CN"/>
        </w:rPr>
        <w:t>邮</w:t>
      </w:r>
      <w:r w:rsidRPr="003A0C16">
        <w:rPr>
          <w:rFonts w:ascii="Batang" w:eastAsiaTheme="minorEastAsia" w:hAnsi="Batang" w:cs="Batang" w:hint="eastAsia"/>
          <w:lang w:val="es-ES_tradnl" w:eastAsia="zh-CN"/>
        </w:rPr>
        <w:t>件</w:t>
      </w:r>
      <w:r w:rsidRPr="003A0C16">
        <w:rPr>
          <w:rFonts w:ascii="Batang" w:eastAsiaTheme="minorEastAsia" w:hAnsi="Batang" w:cs="Batang" w:hint="eastAsia"/>
          <w:lang w:eastAsia="zh-CN"/>
        </w:rPr>
        <w:t>：</w:t>
      </w:r>
      <w:r w:rsidRPr="00703AE6">
        <w:rPr>
          <w:lang w:val="en-US"/>
        </w:rPr>
        <w:tab/>
      </w:r>
      <w:hyperlink r:id="rId16" w:history="1">
        <w:r w:rsidRPr="00703AE6">
          <w:rPr>
            <w:lang w:val="en-US"/>
          </w:rPr>
          <w:t>pedro.arce@sutel.go.cr</w:t>
        </w:r>
      </w:hyperlink>
      <w:r w:rsidRPr="00703AE6">
        <w:rPr>
          <w:lang w:val="en-US"/>
        </w:rPr>
        <w:br/>
      </w:r>
      <w:r w:rsidRPr="003A0C16">
        <w:rPr>
          <w:rFonts w:ascii="SimSun" w:eastAsiaTheme="minorEastAsia" w:hAnsi="SimSun" w:cs="SimSun" w:hint="eastAsia"/>
          <w:lang w:val="en-US"/>
        </w:rPr>
        <w:t>网</w:t>
      </w:r>
      <w:r w:rsidRPr="003A0C16">
        <w:rPr>
          <w:rFonts w:ascii="Batang" w:eastAsiaTheme="minorEastAsia" w:hAnsi="Batang" w:cs="Batang" w:hint="eastAsia"/>
          <w:lang w:val="en-US"/>
        </w:rPr>
        <w:t>址</w:t>
      </w:r>
      <w:r w:rsidRPr="003A0C16">
        <w:rPr>
          <w:rFonts w:ascii="Batang" w:eastAsiaTheme="minorEastAsia" w:hAnsi="Batang" w:cs="Batang" w:hint="eastAsia"/>
        </w:rPr>
        <w:t>：</w:t>
      </w:r>
      <w:r w:rsidRPr="00703AE6">
        <w:rPr>
          <w:lang w:val="en-US"/>
        </w:rPr>
        <w:tab/>
        <w:t>www.sutel.go.cr</w:t>
      </w:r>
    </w:p>
    <w:p w:rsidR="002A513B" w:rsidRPr="00983059" w:rsidRDefault="002A513B" w:rsidP="002A51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en-US"/>
        </w:rPr>
      </w:pPr>
      <w:r w:rsidRPr="00983059">
        <w:rPr>
          <w:rFonts w:cs="Arial"/>
          <w:b/>
          <w:lang w:val="en-US"/>
        </w:rPr>
        <w:br w:type="page"/>
      </w:r>
    </w:p>
    <w:p w:rsidR="002A513B" w:rsidRPr="0098216F" w:rsidRDefault="002907E7" w:rsidP="0098216F">
      <w:pPr>
        <w:pStyle w:val="Country"/>
        <w:rPr>
          <w:rFonts w:eastAsiaTheme="minorEastAsia"/>
          <w:lang w:eastAsia="zh-CN"/>
        </w:rPr>
      </w:pPr>
      <w:bookmarkStart w:id="475" w:name="_Toc476040214"/>
      <w:r>
        <w:rPr>
          <w:rFonts w:eastAsiaTheme="minorEastAsia" w:hint="eastAsia"/>
          <w:lang w:eastAsia="zh-CN"/>
        </w:rPr>
        <w:lastRenderedPageBreak/>
        <w:t>海地</w:t>
      </w:r>
      <w:r>
        <w:rPr>
          <w:rFonts w:eastAsiaTheme="minorEastAsia"/>
          <w:lang w:eastAsia="zh-CN"/>
        </w:rPr>
        <w:t>（</w:t>
      </w:r>
      <w:r w:rsidR="002A513B">
        <w:rPr>
          <w:b w:val="0"/>
        </w:rPr>
        <w:fldChar w:fldCharType="begin"/>
      </w:r>
      <w:r w:rsidR="002A513B">
        <w:instrText xml:space="preserve"> TC "</w:instrText>
      </w:r>
      <w:bookmarkStart w:id="476" w:name="_Toc474504480"/>
      <w:r w:rsidR="002A513B" w:rsidRPr="00BA3C25">
        <w:instrText>Haiti</w:instrText>
      </w:r>
      <w:bookmarkEnd w:id="476"/>
      <w:r w:rsidR="002A513B">
        <w:instrText xml:space="preserve">" \f C \l "1" </w:instrText>
      </w:r>
      <w:r w:rsidR="002A513B">
        <w:rPr>
          <w:b w:val="0"/>
        </w:rPr>
        <w:fldChar w:fldCharType="end"/>
      </w:r>
      <w:r>
        <w:rPr>
          <w:rFonts w:eastAsiaTheme="minorEastAsia" w:hint="eastAsia"/>
          <w:lang w:eastAsia="zh-CN"/>
        </w:rPr>
        <w:t>国</w:t>
      </w:r>
      <w:r>
        <w:rPr>
          <w:rFonts w:eastAsiaTheme="minorEastAsia"/>
          <w:lang w:eastAsia="zh-CN"/>
        </w:rPr>
        <w:t>家代码</w:t>
      </w:r>
      <w:r w:rsidR="002A513B" w:rsidRPr="00716005">
        <w:t xml:space="preserve"> +509</w:t>
      </w:r>
      <w:r>
        <w:rPr>
          <w:rFonts w:eastAsiaTheme="minorEastAsia" w:hint="eastAsia"/>
          <w:lang w:eastAsia="zh-CN"/>
        </w:rPr>
        <w:t>）</w:t>
      </w:r>
      <w:bookmarkEnd w:id="475"/>
    </w:p>
    <w:p w:rsidR="002A513B" w:rsidRPr="00716005" w:rsidRDefault="002A513B" w:rsidP="002907E7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</w:rPr>
      </w:pPr>
      <w:r w:rsidRPr="00716005">
        <w:rPr>
          <w:rFonts w:cs="Arial"/>
          <w:color w:val="000000"/>
        </w:rPr>
        <w:t>20</w:t>
      </w:r>
      <w:r w:rsidRPr="00716005">
        <w:rPr>
          <w:rFonts w:cs="Arial"/>
        </w:rPr>
        <w:t>.I.2017</w:t>
      </w:r>
      <w:r w:rsidR="002907E7">
        <w:rPr>
          <w:rFonts w:asciiTheme="minorHAnsi" w:eastAsiaTheme="minorEastAsia" w:hAnsiTheme="minorHAnsi" w:cs="Arial" w:hint="eastAsia"/>
          <w:lang w:val="en-US" w:eastAsia="zh-CN"/>
        </w:rPr>
        <w:t>来函</w:t>
      </w:r>
      <w:r w:rsidR="002907E7" w:rsidRPr="00AA49E2">
        <w:rPr>
          <w:rFonts w:asciiTheme="minorHAnsi" w:eastAsiaTheme="minorEastAsia" w:hAnsiTheme="minorHAnsi" w:cs="Arial" w:hint="eastAsia"/>
          <w:lang w:val="pt-BR" w:eastAsia="zh-CN"/>
        </w:rPr>
        <w:t>：</w:t>
      </w:r>
    </w:p>
    <w:p w:rsidR="002A513B" w:rsidRPr="00716005" w:rsidRDefault="002907E7" w:rsidP="00284B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60"/>
        <w:ind w:firstLineChars="200" w:firstLine="400"/>
        <w:jc w:val="left"/>
        <w:textAlignment w:val="auto"/>
        <w:rPr>
          <w:rFonts w:eastAsia="SimSun" w:cs="Arial"/>
          <w:lang w:eastAsia="zh-CN"/>
        </w:rPr>
      </w:pPr>
      <w:r w:rsidRPr="00E17CC7">
        <w:rPr>
          <w:rFonts w:ascii="STKaiti" w:eastAsia="STKaiti" w:hAnsi="STKaiti" w:hint="eastAsia"/>
          <w:lang w:eastAsia="zh-CN"/>
        </w:rPr>
        <w:t>国家电信委员会</w:t>
      </w:r>
      <w:r w:rsidRPr="00E17CC7">
        <w:rPr>
          <w:rFonts w:eastAsia="SimSun" w:cs="Arial" w:hint="eastAsia"/>
          <w:lang w:eastAsia="zh-CN"/>
        </w:rPr>
        <w:t>（</w:t>
      </w:r>
      <w:r w:rsidR="002A513B" w:rsidRPr="00E17CC7">
        <w:rPr>
          <w:rFonts w:eastAsia="SimSun" w:cs="Arial"/>
          <w:lang w:eastAsia="zh-CN"/>
        </w:rPr>
        <w:t>CONATEL</w:t>
      </w:r>
      <w:r w:rsidRPr="00E17CC7">
        <w:rPr>
          <w:rFonts w:eastAsia="SimSun" w:cs="Arial" w:hint="eastAsia"/>
          <w:lang w:eastAsia="zh-CN"/>
        </w:rPr>
        <w:t>）</w:t>
      </w:r>
      <w:r w:rsidR="002A513B">
        <w:rPr>
          <w:rFonts w:eastAsia="SimSun" w:cs="Arial"/>
          <w:i/>
          <w:iCs/>
          <w:lang w:eastAsia="zh-CN"/>
        </w:rPr>
        <w:fldChar w:fldCharType="begin"/>
      </w:r>
      <w:r w:rsidR="002A513B">
        <w:rPr>
          <w:lang w:eastAsia="zh-CN"/>
        </w:rPr>
        <w:instrText xml:space="preserve"> TC "</w:instrText>
      </w:r>
      <w:bookmarkStart w:id="477" w:name="_Toc474504481"/>
      <w:r w:rsidR="002A513B" w:rsidRPr="00C759F3">
        <w:rPr>
          <w:rFonts w:eastAsia="SimSun" w:cs="Arial"/>
          <w:i/>
          <w:iCs/>
          <w:lang w:eastAsia="zh-CN"/>
        </w:rPr>
        <w:instrText>Conseil National des Télécommunications (CONATEL)</w:instrText>
      </w:r>
      <w:bookmarkEnd w:id="477"/>
      <w:r w:rsidR="002A513B">
        <w:rPr>
          <w:lang w:eastAsia="zh-CN"/>
        </w:rPr>
        <w:instrText xml:space="preserve">" \f C \l "1" </w:instrText>
      </w:r>
      <w:r w:rsidR="002A513B">
        <w:rPr>
          <w:rFonts w:eastAsia="SimSun" w:cs="Arial"/>
          <w:i/>
          <w:iCs/>
          <w:lang w:eastAsia="zh-CN"/>
        </w:rPr>
        <w:fldChar w:fldCharType="end"/>
      </w:r>
      <w:r w:rsidR="00E17CC7">
        <w:rPr>
          <w:rFonts w:eastAsia="SimSun" w:cs="Arial" w:hint="eastAsia"/>
          <w:lang w:eastAsia="zh-CN"/>
        </w:rPr>
        <w:t>公布</w:t>
      </w:r>
      <w:r w:rsidR="00E17CC7">
        <w:rPr>
          <w:rFonts w:eastAsia="SimSun" w:cs="Arial"/>
          <w:lang w:eastAsia="zh-CN"/>
        </w:rPr>
        <w:t>了指配给电信业务运营商的海地共和国国家电话码号规划中的号段。</w:t>
      </w:r>
    </w:p>
    <w:p w:rsidR="002A513B" w:rsidRPr="00716005" w:rsidRDefault="002A513B" w:rsidP="002A51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3205"/>
        <w:gridCol w:w="2645"/>
      </w:tblGrid>
      <w:tr w:rsidR="002A513B" w:rsidRPr="00716005" w:rsidTr="002A513B">
        <w:trPr>
          <w:cantSplit/>
          <w:tblHeader/>
        </w:trPr>
        <w:tc>
          <w:tcPr>
            <w:tcW w:w="3209" w:type="dxa"/>
            <w:vAlign w:val="center"/>
          </w:tcPr>
          <w:p w:rsidR="002A513B" w:rsidRPr="00E17CC7" w:rsidRDefault="00E17CC7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业务</w:t>
            </w:r>
          </w:p>
        </w:tc>
        <w:tc>
          <w:tcPr>
            <w:tcW w:w="3210" w:type="dxa"/>
            <w:vAlign w:val="center"/>
          </w:tcPr>
          <w:p w:rsidR="002A513B" w:rsidRPr="00E17CC7" w:rsidRDefault="00E17CC7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号段</w:t>
            </w:r>
          </w:p>
        </w:tc>
        <w:tc>
          <w:tcPr>
            <w:tcW w:w="2648" w:type="dxa"/>
            <w:vAlign w:val="center"/>
          </w:tcPr>
          <w:p w:rsidR="002A513B" w:rsidRPr="00E17CC7" w:rsidRDefault="00E17CC7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运营</w:t>
            </w:r>
            <w:r>
              <w:rPr>
                <w:rFonts w:eastAsiaTheme="minorEastAsia"/>
                <w:lang w:val="en-US" w:eastAsia="zh-CN"/>
              </w:rPr>
              <w:t>商</w:t>
            </w:r>
          </w:p>
        </w:tc>
      </w:tr>
      <w:tr w:rsidR="002A513B" w:rsidRPr="00716005" w:rsidTr="002A513B">
        <w:trPr>
          <w:cantSplit/>
        </w:trPr>
        <w:tc>
          <w:tcPr>
            <w:tcW w:w="3209" w:type="dxa"/>
            <w:vAlign w:val="center"/>
          </w:tcPr>
          <w:p w:rsidR="002A513B" w:rsidRPr="00B25FC3" w:rsidRDefault="00B25FC3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国</w:t>
            </w:r>
            <w:r>
              <w:rPr>
                <w:rFonts w:eastAsiaTheme="minorEastAsia"/>
                <w:lang w:val="en-US" w:eastAsia="zh-CN"/>
              </w:rPr>
              <w:t>际接入码</w:t>
            </w:r>
          </w:p>
        </w:tc>
        <w:tc>
          <w:tcPr>
            <w:tcW w:w="3210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00</w:t>
            </w:r>
          </w:p>
        </w:tc>
        <w:tc>
          <w:tcPr>
            <w:tcW w:w="2648" w:type="dxa"/>
          </w:tcPr>
          <w:p w:rsidR="002A513B" w:rsidRPr="00B25FC3" w:rsidRDefault="00B25FC3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所</w:t>
            </w:r>
            <w:r>
              <w:rPr>
                <w:rFonts w:eastAsiaTheme="minorEastAsia"/>
                <w:lang w:val="en-US" w:eastAsia="zh-CN"/>
              </w:rPr>
              <w:t>有运营商</w:t>
            </w:r>
          </w:p>
        </w:tc>
      </w:tr>
      <w:tr w:rsidR="002A513B" w:rsidRPr="00716005" w:rsidTr="002A513B">
        <w:trPr>
          <w:cantSplit/>
        </w:trPr>
        <w:tc>
          <w:tcPr>
            <w:tcW w:w="3209" w:type="dxa"/>
            <w:vAlign w:val="center"/>
          </w:tcPr>
          <w:p w:rsidR="002A513B" w:rsidRPr="00B25FC3" w:rsidRDefault="00B25FC3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特殊</w:t>
            </w:r>
            <w:r>
              <w:rPr>
                <w:rFonts w:eastAsiaTheme="minorEastAsia"/>
                <w:lang w:val="en-US" w:eastAsia="zh-CN"/>
              </w:rPr>
              <w:t>业务</w:t>
            </w:r>
          </w:p>
        </w:tc>
        <w:tc>
          <w:tcPr>
            <w:tcW w:w="3210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1XX</w:t>
            </w:r>
          </w:p>
        </w:tc>
        <w:tc>
          <w:tcPr>
            <w:tcW w:w="2648" w:type="dxa"/>
          </w:tcPr>
          <w:p w:rsidR="002A513B" w:rsidRPr="00716005" w:rsidRDefault="00B25FC3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>
              <w:rPr>
                <w:rFonts w:eastAsiaTheme="minorEastAsia" w:hint="eastAsia"/>
                <w:lang w:val="en-US" w:eastAsia="zh-CN"/>
              </w:rPr>
              <w:t>所</w:t>
            </w:r>
            <w:r>
              <w:rPr>
                <w:rFonts w:eastAsiaTheme="minorEastAsia"/>
                <w:lang w:val="en-US" w:eastAsia="zh-CN"/>
              </w:rPr>
              <w:t>有运营商</w:t>
            </w:r>
          </w:p>
        </w:tc>
      </w:tr>
      <w:tr w:rsidR="002A513B" w:rsidRPr="00FE2374" w:rsidTr="002A513B">
        <w:trPr>
          <w:cantSplit/>
        </w:trPr>
        <w:tc>
          <w:tcPr>
            <w:tcW w:w="3209" w:type="dxa"/>
            <w:vAlign w:val="center"/>
          </w:tcPr>
          <w:p w:rsidR="002A513B" w:rsidRPr="00B25FC3" w:rsidRDefault="00B25FC3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固定</w:t>
            </w:r>
            <w:r>
              <w:rPr>
                <w:rFonts w:eastAsiaTheme="minorEastAsia"/>
                <w:lang w:val="en-US" w:eastAsia="zh-CN"/>
              </w:rPr>
              <w:t>电话</w:t>
            </w:r>
          </w:p>
        </w:tc>
        <w:tc>
          <w:tcPr>
            <w:tcW w:w="3210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22XX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281X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291X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294X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299X XXXX</w:t>
            </w:r>
          </w:p>
        </w:tc>
        <w:tc>
          <w:tcPr>
            <w:tcW w:w="2648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NATCOM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</w:tc>
      </w:tr>
      <w:tr w:rsidR="002A513B" w:rsidRPr="00FE2374" w:rsidTr="002A513B">
        <w:trPr>
          <w:cantSplit/>
        </w:trPr>
        <w:tc>
          <w:tcPr>
            <w:tcW w:w="3209" w:type="dxa"/>
            <w:vAlign w:val="center"/>
          </w:tcPr>
          <w:p w:rsidR="002A513B" w:rsidRPr="00B25FC3" w:rsidRDefault="00B25FC3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移动</w:t>
            </w:r>
            <w:r>
              <w:rPr>
                <w:rFonts w:eastAsiaTheme="minorEastAsia"/>
                <w:lang w:val="en-US" w:eastAsia="zh-CN"/>
              </w:rPr>
              <w:t>电话</w:t>
            </w:r>
          </w:p>
        </w:tc>
        <w:tc>
          <w:tcPr>
            <w:tcW w:w="3210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30XX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31XX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34XX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36XX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37XX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38XX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390X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391X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392X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393X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394X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399X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40XX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41XX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42XX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43XX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44XX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46XX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47XX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490X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491X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492X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493X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494X XXXX</w:t>
            </w:r>
          </w:p>
        </w:tc>
        <w:tc>
          <w:tcPr>
            <w:tcW w:w="2648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NATCOM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NATCOM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NATCOM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NATCOM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</w:tc>
      </w:tr>
      <w:tr w:rsidR="002A513B" w:rsidRPr="00716005" w:rsidTr="002A513B">
        <w:trPr>
          <w:cantSplit/>
        </w:trPr>
        <w:tc>
          <w:tcPr>
            <w:tcW w:w="3209" w:type="dxa"/>
            <w:vAlign w:val="center"/>
          </w:tcPr>
          <w:p w:rsidR="002A513B" w:rsidRPr="00716005" w:rsidRDefault="00B25FC3" w:rsidP="00B25F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增值</w:t>
            </w:r>
            <w:r>
              <w:rPr>
                <w:rFonts w:eastAsiaTheme="minorEastAsia"/>
                <w:lang w:val="en-US" w:eastAsia="zh-CN"/>
              </w:rPr>
              <w:t>业务和免费电话号码</w:t>
            </w:r>
          </w:p>
        </w:tc>
        <w:tc>
          <w:tcPr>
            <w:tcW w:w="3210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8XX X XXXX</w:t>
            </w:r>
          </w:p>
        </w:tc>
        <w:tc>
          <w:tcPr>
            <w:tcW w:w="2648" w:type="dxa"/>
          </w:tcPr>
          <w:p w:rsidR="002A513B" w:rsidRPr="00284B9A" w:rsidRDefault="00284B9A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所有</w:t>
            </w:r>
            <w:r>
              <w:rPr>
                <w:rFonts w:eastAsiaTheme="minorEastAsia"/>
                <w:lang w:val="en-US" w:eastAsia="zh-CN"/>
              </w:rPr>
              <w:t>运营商</w:t>
            </w:r>
          </w:p>
        </w:tc>
      </w:tr>
      <w:tr w:rsidR="002A513B" w:rsidRPr="00716005" w:rsidTr="002A513B">
        <w:trPr>
          <w:cantSplit/>
        </w:trPr>
        <w:tc>
          <w:tcPr>
            <w:tcW w:w="3209" w:type="dxa"/>
            <w:vMerge w:val="restart"/>
            <w:vAlign w:val="center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VoIP</w:t>
            </w:r>
          </w:p>
        </w:tc>
        <w:tc>
          <w:tcPr>
            <w:tcW w:w="3210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995X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996X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997X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998X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999X XXXX</w:t>
            </w:r>
          </w:p>
        </w:tc>
        <w:tc>
          <w:tcPr>
            <w:tcW w:w="2648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ACCESS HAITI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ACCESS HAITI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ACCESS HAITI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ACCESS HAITI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ACCESS HAITI</w:t>
            </w:r>
          </w:p>
        </w:tc>
      </w:tr>
      <w:tr w:rsidR="002A513B" w:rsidRPr="00716005" w:rsidTr="002A513B">
        <w:trPr>
          <w:cantSplit/>
        </w:trPr>
        <w:tc>
          <w:tcPr>
            <w:tcW w:w="3209" w:type="dxa"/>
            <w:vMerge/>
            <w:vAlign w:val="center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</w:p>
        </w:tc>
        <w:tc>
          <w:tcPr>
            <w:tcW w:w="3210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990X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991X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992X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993X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994X XXXX</w:t>
            </w:r>
          </w:p>
        </w:tc>
        <w:tc>
          <w:tcPr>
            <w:tcW w:w="2648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MULTILINK S.A.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MULTILINK S.A.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MULTILINK S.A.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MULTILINK S.A.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MULTILINK S.A.</w:t>
            </w:r>
          </w:p>
        </w:tc>
      </w:tr>
      <w:tr w:rsidR="002A513B" w:rsidRPr="00FE2374" w:rsidTr="002A513B">
        <w:trPr>
          <w:cantSplit/>
        </w:trPr>
        <w:tc>
          <w:tcPr>
            <w:tcW w:w="3209" w:type="dxa"/>
            <w:vMerge/>
            <w:vAlign w:val="center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</w:p>
        </w:tc>
        <w:tc>
          <w:tcPr>
            <w:tcW w:w="3210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980X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981X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982X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983X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985X XXXX</w:t>
            </w:r>
          </w:p>
        </w:tc>
        <w:tc>
          <w:tcPr>
            <w:tcW w:w="2648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HAINET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HAINET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HAINET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HAINET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HAINET</w:t>
            </w:r>
          </w:p>
        </w:tc>
      </w:tr>
      <w:tr w:rsidR="002A513B" w:rsidRPr="00716005" w:rsidTr="002A513B">
        <w:trPr>
          <w:cantSplit/>
        </w:trPr>
        <w:tc>
          <w:tcPr>
            <w:tcW w:w="3209" w:type="dxa"/>
            <w:vMerge/>
            <w:vAlign w:val="center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fr-CH"/>
              </w:rPr>
            </w:pPr>
          </w:p>
        </w:tc>
        <w:tc>
          <w:tcPr>
            <w:tcW w:w="3210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970X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971X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972X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973X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974X XXXX</w:t>
            </w:r>
          </w:p>
        </w:tc>
        <w:tc>
          <w:tcPr>
            <w:tcW w:w="2648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HDN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HDN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HDN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HDN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HDN</w:t>
            </w:r>
          </w:p>
        </w:tc>
      </w:tr>
      <w:tr w:rsidR="002A513B" w:rsidRPr="00716005" w:rsidTr="002A513B">
        <w:trPr>
          <w:cantSplit/>
        </w:trPr>
        <w:tc>
          <w:tcPr>
            <w:tcW w:w="3209" w:type="dxa"/>
            <w:vMerge/>
            <w:vAlign w:val="center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</w:p>
        </w:tc>
        <w:tc>
          <w:tcPr>
            <w:tcW w:w="3210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960X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961X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962X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963X XXXX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964X XXXX</w:t>
            </w:r>
          </w:p>
        </w:tc>
        <w:tc>
          <w:tcPr>
            <w:tcW w:w="2648" w:type="dxa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LC2K S.A.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LC2K S.A.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LC2K S.A.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LC2K S.A.</w:t>
            </w:r>
          </w:p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LC2K S.A.</w:t>
            </w:r>
          </w:p>
        </w:tc>
      </w:tr>
      <w:tr w:rsidR="002A513B" w:rsidRPr="00716005" w:rsidTr="002A513B">
        <w:trPr>
          <w:cantSplit/>
        </w:trPr>
        <w:tc>
          <w:tcPr>
            <w:tcW w:w="3209" w:type="dxa"/>
            <w:vMerge/>
            <w:tcBorders>
              <w:bottom w:val="single" w:sz="4" w:space="0" w:color="auto"/>
            </w:tcBorders>
            <w:vAlign w:val="center"/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989X XXXX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2A513B" w:rsidRPr="00716005" w:rsidRDefault="002A513B" w:rsidP="002A51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ACN</w:t>
            </w:r>
          </w:p>
        </w:tc>
      </w:tr>
    </w:tbl>
    <w:p w:rsidR="002A513B" w:rsidRPr="00716005" w:rsidRDefault="002A513B" w:rsidP="002A51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p w:rsidR="002A513B" w:rsidRPr="00983059" w:rsidRDefault="00983059" w:rsidP="002A51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SimSun" w:eastAsia="SimSun" w:hAnsi="SimSun" w:cs="Arial"/>
          <w:lang w:val="fr-FR" w:eastAsia="zh-CN"/>
        </w:rPr>
      </w:pPr>
      <w:r w:rsidRPr="00983059">
        <w:rPr>
          <w:rFonts w:ascii="SimSun" w:eastAsia="SimSun" w:hAnsi="SimSun" w:cs="Microsoft YaHei" w:hint="eastAsia"/>
          <w:lang w:val="fr-FR" w:eastAsia="zh-CN"/>
        </w:rPr>
        <w:t>联系方式：</w:t>
      </w:r>
    </w:p>
    <w:p w:rsidR="002A513B" w:rsidRPr="00716005" w:rsidRDefault="002A513B" w:rsidP="00284B9A">
      <w:pPr>
        <w:ind w:left="567" w:hanging="567"/>
        <w:jc w:val="left"/>
        <w:rPr>
          <w:rFonts w:cs="Arial"/>
          <w:lang w:val="fr-FR"/>
        </w:rPr>
      </w:pPr>
      <w:r>
        <w:rPr>
          <w:lang w:val="fr-FR"/>
        </w:rPr>
        <w:tab/>
      </w:r>
      <w:r w:rsidRPr="00716005">
        <w:rPr>
          <w:lang w:val="fr-FR"/>
        </w:rPr>
        <w:t>Conseil National des Télécommunications (CONATEL)</w:t>
      </w:r>
      <w:r>
        <w:rPr>
          <w:lang w:val="fr-FR"/>
        </w:rPr>
        <w:br/>
      </w:r>
      <w:r w:rsidRPr="00716005">
        <w:rPr>
          <w:rFonts w:cs="Arial"/>
          <w:lang w:val="fr-FR"/>
        </w:rPr>
        <w:t>4, Avenue Christophe</w:t>
      </w:r>
      <w:r>
        <w:rPr>
          <w:rFonts w:cs="Arial"/>
          <w:lang w:val="fr-FR"/>
        </w:rPr>
        <w:br/>
      </w:r>
      <w:r w:rsidRPr="00716005">
        <w:rPr>
          <w:rFonts w:cs="Arial"/>
          <w:lang w:val="fr-FR"/>
        </w:rPr>
        <w:t>HT6110 PORT-AU-PRINCE</w:t>
      </w:r>
      <w:r>
        <w:rPr>
          <w:rFonts w:cs="Arial"/>
          <w:lang w:val="fr-FR"/>
        </w:rPr>
        <w:br/>
      </w:r>
      <w:r w:rsidRPr="00716005">
        <w:rPr>
          <w:rFonts w:cs="Arial"/>
          <w:lang w:val="fr-FR"/>
        </w:rPr>
        <w:t>Haiti</w:t>
      </w:r>
      <w:r>
        <w:rPr>
          <w:rFonts w:cs="Arial"/>
          <w:lang w:val="fr-FR"/>
        </w:rPr>
        <w:br/>
      </w:r>
      <w:r w:rsidR="00983059">
        <w:rPr>
          <w:rFonts w:ascii="SimSun" w:hAnsi="SimSun" w:cs="SimSun" w:hint="eastAsia"/>
          <w:lang w:val="fr-FR"/>
        </w:rPr>
        <w:t>电话：</w:t>
      </w:r>
      <w:r w:rsidRPr="00716005">
        <w:rPr>
          <w:rFonts w:cs="Arial"/>
          <w:lang w:val="fr-FR"/>
        </w:rPr>
        <w:tab/>
        <w:t>+509 25113940</w:t>
      </w:r>
      <w:r>
        <w:rPr>
          <w:rFonts w:cs="Arial"/>
          <w:lang w:val="fr-FR"/>
        </w:rPr>
        <w:br/>
      </w:r>
      <w:r w:rsidR="00983059">
        <w:rPr>
          <w:rFonts w:ascii="SimSun" w:hAnsi="SimSun" w:cs="SimSun" w:hint="eastAsia"/>
          <w:lang w:val="fr-FR"/>
        </w:rPr>
        <w:t>传真：</w:t>
      </w:r>
      <w:r w:rsidRPr="00716005">
        <w:rPr>
          <w:rFonts w:cs="Arial"/>
          <w:lang w:val="pt-BR"/>
        </w:rPr>
        <w:tab/>
      </w:r>
      <w:r w:rsidRPr="00716005">
        <w:rPr>
          <w:rFonts w:cs="Arial"/>
          <w:lang w:val="fr-FR"/>
        </w:rPr>
        <w:t>+509 22440500</w:t>
      </w:r>
      <w:r>
        <w:rPr>
          <w:rFonts w:cs="Arial"/>
          <w:lang w:val="fr-FR"/>
        </w:rPr>
        <w:br/>
      </w:r>
      <w:r w:rsidR="00983059">
        <w:rPr>
          <w:rFonts w:ascii="SimSun" w:hAnsi="SimSun" w:cs="SimSun" w:hint="eastAsia"/>
          <w:lang w:val="fr-FR"/>
        </w:rPr>
        <w:t>电子邮件：</w:t>
      </w:r>
      <w:hyperlink r:id="rId17" w:history="1">
        <w:r w:rsidRPr="00716005">
          <w:rPr>
            <w:lang w:val="fr-FR"/>
          </w:rPr>
          <w:t>info@conatel.gouv.ht</w:t>
        </w:r>
      </w:hyperlink>
      <w:r w:rsidRPr="0059167B">
        <w:rPr>
          <w:lang w:val="fr-CH"/>
        </w:rPr>
        <w:br/>
      </w:r>
      <w:r w:rsidR="00983059">
        <w:rPr>
          <w:rFonts w:ascii="SimSun" w:hAnsi="SimSun" w:cs="SimSun" w:hint="eastAsia"/>
          <w:lang w:val="fr-FR"/>
        </w:rPr>
        <w:t>网址：</w:t>
      </w:r>
      <w:r w:rsidRPr="00716005">
        <w:rPr>
          <w:rFonts w:cs="Arial"/>
          <w:lang w:val="pt-BR"/>
        </w:rPr>
        <w:tab/>
      </w:r>
      <w:r w:rsidRPr="00716005">
        <w:rPr>
          <w:rFonts w:cs="Arial"/>
          <w:lang w:val="fr-FR"/>
        </w:rPr>
        <w:t>www.conatel.gouv.ht</w:t>
      </w:r>
    </w:p>
    <w:p w:rsidR="002A513B" w:rsidRPr="00CA097E" w:rsidRDefault="002A513B" w:rsidP="002A513B">
      <w:pPr>
        <w:rPr>
          <w:lang w:val="fr-CH"/>
        </w:rPr>
      </w:pPr>
    </w:p>
    <w:p w:rsidR="00983059" w:rsidRDefault="009830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CH"/>
        </w:rPr>
      </w:pPr>
      <w:r>
        <w:rPr>
          <w:rFonts w:cs="Arial"/>
          <w:lang w:val="fr-CH"/>
        </w:rPr>
        <w:br w:type="page"/>
      </w:r>
    </w:p>
    <w:p w:rsidR="00F84DC0" w:rsidRPr="00F84DC0" w:rsidRDefault="00F84DC0" w:rsidP="00F84DC0">
      <w:pPr>
        <w:pStyle w:val="Heading20"/>
        <w:rPr>
          <w:lang w:eastAsia="zh-CN"/>
        </w:rPr>
      </w:pPr>
      <w:bookmarkStart w:id="478" w:name="_Toc469324979"/>
      <w:bookmarkStart w:id="479" w:name="_Toc474745989"/>
      <w:bookmarkStart w:id="480" w:name="_Toc476040215"/>
      <w:r w:rsidRPr="00F84DC0">
        <w:rPr>
          <w:rFonts w:hint="eastAsia"/>
          <w:lang w:eastAsia="zh-CN"/>
        </w:rPr>
        <w:lastRenderedPageBreak/>
        <w:t>其它</w:t>
      </w:r>
      <w:r w:rsidRPr="00F84DC0">
        <w:rPr>
          <w:lang w:eastAsia="zh-CN"/>
        </w:rPr>
        <w:t>信函</w:t>
      </w:r>
      <w:bookmarkEnd w:id="478"/>
      <w:bookmarkEnd w:id="479"/>
      <w:bookmarkEnd w:id="480"/>
    </w:p>
    <w:p w:rsidR="00983059" w:rsidRPr="002907E7" w:rsidRDefault="00983059" w:rsidP="0098305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b/>
          <w:bCs/>
          <w:szCs w:val="18"/>
          <w:lang w:val="fr-CH" w:eastAsia="zh-CN"/>
        </w:rPr>
      </w:pPr>
    </w:p>
    <w:p w:rsidR="00983059" w:rsidRPr="002907E7" w:rsidRDefault="00983059" w:rsidP="0098305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Arial" w:hAnsi="Arial" w:cs="Arial"/>
          <w:lang w:val="fr-CH" w:eastAsia="zh-CN"/>
        </w:rPr>
      </w:pPr>
      <w:r>
        <w:rPr>
          <w:rFonts w:eastAsiaTheme="minorEastAsia" w:hint="eastAsia"/>
          <w:b/>
          <w:bCs/>
          <w:szCs w:val="18"/>
          <w:lang w:val="en-US" w:eastAsia="zh-CN"/>
        </w:rPr>
        <w:t>奥地利</w:t>
      </w:r>
    </w:p>
    <w:p w:rsidR="00983059" w:rsidRPr="002907E7" w:rsidRDefault="00983059" w:rsidP="0098305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fr-CH" w:eastAsia="zh-CN"/>
        </w:rPr>
      </w:pPr>
      <w:r w:rsidRPr="002907E7">
        <w:rPr>
          <w:szCs w:val="18"/>
          <w:lang w:val="fr-CH" w:eastAsia="zh-CN"/>
        </w:rPr>
        <w:t>20.I.2017</w:t>
      </w:r>
      <w:r>
        <w:rPr>
          <w:rFonts w:eastAsiaTheme="minorEastAsia" w:hint="eastAsia"/>
          <w:szCs w:val="18"/>
          <w:lang w:val="en-US" w:eastAsia="zh-CN"/>
        </w:rPr>
        <w:t>来函</w:t>
      </w:r>
      <w:r w:rsidRPr="002907E7">
        <w:rPr>
          <w:rFonts w:eastAsiaTheme="minorEastAsia" w:hint="eastAsia"/>
          <w:szCs w:val="18"/>
          <w:lang w:val="fr-CH" w:eastAsia="zh-CN"/>
        </w:rPr>
        <w:t>：</w:t>
      </w:r>
    </w:p>
    <w:p w:rsidR="00983059" w:rsidRPr="002907E7" w:rsidRDefault="00983059" w:rsidP="0098305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FrugalSans" w:hAnsi="FrugalSans"/>
          <w:b/>
          <w:bCs/>
          <w:szCs w:val="18"/>
          <w:lang w:val="fr-CH" w:eastAsia="zh-CN"/>
        </w:rPr>
      </w:pPr>
    </w:p>
    <w:p w:rsidR="00983059" w:rsidRPr="002907E7" w:rsidRDefault="00983059" w:rsidP="00284B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firstLineChars="200" w:firstLine="400"/>
        <w:textAlignment w:val="auto"/>
        <w:rPr>
          <w:szCs w:val="18"/>
          <w:lang w:val="fr-CH"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="00B25FC3" w:rsidRPr="00B25FC3">
        <w:rPr>
          <w:rFonts w:eastAsiaTheme="minorEastAsia" w:hint="eastAsia"/>
          <w:lang w:val="en-US" w:eastAsia="zh-CN"/>
        </w:rPr>
        <w:t>世界冬季奥林匹克运动会</w:t>
      </w:r>
      <w:r>
        <w:rPr>
          <w:rFonts w:eastAsiaTheme="minorEastAsia" w:hint="eastAsia"/>
          <w:lang w:val="en-US" w:eastAsia="zh-CN"/>
        </w:rPr>
        <w:t>之际</w:t>
      </w:r>
      <w:r w:rsidRPr="002907E7">
        <w:rPr>
          <w:rFonts w:eastAsiaTheme="minorEastAsia" w:hint="eastAsia"/>
          <w:lang w:val="fr-CH" w:eastAsia="zh-CN"/>
        </w:rPr>
        <w:t>，</w:t>
      </w:r>
      <w:r>
        <w:rPr>
          <w:rFonts w:eastAsiaTheme="minorEastAsia" w:hint="eastAsia"/>
          <w:lang w:val="en-US" w:eastAsia="zh-CN"/>
        </w:rPr>
        <w:t>奥地利主管部门批准一些奥地利业余电台在</w:t>
      </w:r>
      <w:r w:rsidRPr="002907E7">
        <w:rPr>
          <w:rFonts w:eastAsiaTheme="minorEastAsia" w:hint="eastAsia"/>
          <w:lang w:val="fr-CH" w:eastAsia="zh-CN"/>
        </w:rPr>
        <w:t>201</w:t>
      </w:r>
      <w:r w:rsidRPr="002907E7">
        <w:rPr>
          <w:rFonts w:eastAsiaTheme="minorEastAsia"/>
          <w:lang w:val="fr-CH" w:eastAsia="zh-CN"/>
        </w:rPr>
        <w:t>7</w:t>
      </w:r>
      <w:r>
        <w:rPr>
          <w:rFonts w:eastAsiaTheme="minorEastAsia" w:hint="eastAsia"/>
          <w:lang w:val="en-US" w:eastAsia="zh-CN"/>
        </w:rPr>
        <w:t>年</w:t>
      </w:r>
      <w:r w:rsidRPr="002907E7">
        <w:rPr>
          <w:rFonts w:eastAsiaTheme="minorEastAsia"/>
          <w:lang w:val="fr-CH" w:eastAsia="zh-CN"/>
        </w:rPr>
        <w:t>3</w:t>
      </w:r>
      <w:r>
        <w:rPr>
          <w:rFonts w:eastAsiaTheme="minorEastAsia" w:hint="eastAsia"/>
          <w:lang w:val="en-US" w:eastAsia="zh-CN"/>
        </w:rPr>
        <w:t>月</w:t>
      </w:r>
      <w:r w:rsidRPr="002907E7">
        <w:rPr>
          <w:rFonts w:eastAsiaTheme="minorEastAsia" w:hint="eastAsia"/>
          <w:lang w:val="fr-CH" w:eastAsia="zh-CN"/>
        </w:rPr>
        <w:t>1</w:t>
      </w:r>
      <w:r w:rsidRPr="002907E7">
        <w:rPr>
          <w:rFonts w:eastAsiaTheme="minorEastAsia"/>
          <w:lang w:val="fr-CH" w:eastAsia="zh-CN"/>
        </w:rPr>
        <w:t>4</w:t>
      </w:r>
      <w:r>
        <w:rPr>
          <w:rFonts w:eastAsiaTheme="minorEastAsia" w:hint="eastAsia"/>
          <w:lang w:val="en-US" w:eastAsia="zh-CN"/>
        </w:rPr>
        <w:t>至</w:t>
      </w:r>
      <w:r w:rsidRPr="002907E7">
        <w:rPr>
          <w:rFonts w:eastAsiaTheme="minorEastAsia" w:hint="eastAsia"/>
          <w:lang w:val="fr-CH" w:eastAsia="zh-CN"/>
        </w:rPr>
        <w:t>2</w:t>
      </w:r>
      <w:r w:rsidRPr="002907E7">
        <w:rPr>
          <w:rFonts w:eastAsiaTheme="minorEastAsia"/>
          <w:lang w:val="fr-CH" w:eastAsia="zh-CN"/>
        </w:rPr>
        <w:t>6</w:t>
      </w:r>
      <w:r>
        <w:rPr>
          <w:rFonts w:eastAsiaTheme="minorEastAsia" w:hint="eastAsia"/>
          <w:lang w:val="en-US" w:eastAsia="zh-CN"/>
        </w:rPr>
        <w:t>日期间使用</w:t>
      </w:r>
      <w:r w:rsidRPr="002907E7">
        <w:rPr>
          <w:rFonts w:eastAsiaTheme="minorEastAsia" w:hint="eastAsia"/>
          <w:lang w:val="fr-CH" w:eastAsia="zh-CN"/>
        </w:rPr>
        <w:t>“</w:t>
      </w:r>
      <w:r w:rsidRPr="002907E7">
        <w:rPr>
          <w:b/>
          <w:bCs/>
          <w:szCs w:val="18"/>
          <w:lang w:val="fr-CH" w:eastAsia="zh-CN"/>
        </w:rPr>
        <w:t>OE11SO</w:t>
      </w:r>
      <w:r w:rsidRPr="002907E7">
        <w:rPr>
          <w:rFonts w:eastAsiaTheme="minorEastAsia" w:hint="eastAsia"/>
          <w:lang w:val="fr-CH" w:eastAsia="zh-CN"/>
        </w:rPr>
        <w:t>”</w:t>
      </w:r>
      <w:r>
        <w:rPr>
          <w:rFonts w:eastAsiaTheme="minorEastAsia" w:hint="eastAsia"/>
          <w:lang w:val="en-US" w:eastAsia="zh-CN"/>
        </w:rPr>
        <w:t>、</w:t>
      </w:r>
      <w:r w:rsidRPr="002907E7">
        <w:rPr>
          <w:rFonts w:eastAsiaTheme="minorEastAsia" w:hint="eastAsia"/>
          <w:lang w:val="fr-CH" w:eastAsia="zh-CN"/>
        </w:rPr>
        <w:t>“</w:t>
      </w:r>
      <w:r w:rsidRPr="002907E7">
        <w:rPr>
          <w:b/>
          <w:bCs/>
          <w:szCs w:val="18"/>
          <w:lang w:val="fr-CH" w:eastAsia="zh-CN"/>
        </w:rPr>
        <w:t>OE11WG</w:t>
      </w:r>
      <w:r w:rsidRPr="002907E7">
        <w:rPr>
          <w:rFonts w:eastAsiaTheme="minorEastAsia" w:hint="eastAsia"/>
          <w:lang w:val="fr-CH" w:eastAsia="zh-CN"/>
        </w:rPr>
        <w:t>”</w:t>
      </w:r>
      <w:r>
        <w:rPr>
          <w:rFonts w:eastAsiaTheme="minorEastAsia" w:hint="eastAsia"/>
          <w:lang w:val="en-US" w:eastAsia="zh-CN"/>
        </w:rPr>
        <w:t>、</w:t>
      </w:r>
      <w:r w:rsidRPr="002907E7">
        <w:rPr>
          <w:rFonts w:ascii="SimSun" w:eastAsia="SimSun" w:hAnsi="SimSun"/>
          <w:lang w:val="fr-CH" w:eastAsia="zh-CN"/>
        </w:rPr>
        <w:t>“</w:t>
      </w:r>
      <w:r w:rsidRPr="002907E7">
        <w:rPr>
          <w:b/>
          <w:bCs/>
          <w:szCs w:val="18"/>
          <w:lang w:val="fr-CH" w:eastAsia="zh-CN"/>
        </w:rPr>
        <w:t>OE40SO</w:t>
      </w:r>
      <w:r w:rsidRPr="002907E7">
        <w:rPr>
          <w:rFonts w:ascii="SimSun" w:eastAsia="SimSun" w:hAnsi="SimSun"/>
          <w:szCs w:val="18"/>
          <w:lang w:val="fr-CH" w:eastAsia="zh-CN"/>
        </w:rPr>
        <w:t>”</w:t>
      </w:r>
      <w:r>
        <w:rPr>
          <w:rFonts w:eastAsiaTheme="minorEastAsia" w:hint="eastAsia"/>
          <w:lang w:val="en-US" w:eastAsia="zh-CN"/>
        </w:rPr>
        <w:t>和</w:t>
      </w:r>
      <w:r w:rsidRPr="002907E7">
        <w:rPr>
          <w:rFonts w:eastAsiaTheme="minorEastAsia" w:hint="eastAsia"/>
          <w:lang w:val="fr-CH" w:eastAsia="zh-CN"/>
        </w:rPr>
        <w:t>“</w:t>
      </w:r>
      <w:r w:rsidRPr="002907E7">
        <w:rPr>
          <w:b/>
          <w:bCs/>
          <w:szCs w:val="18"/>
          <w:lang w:val="fr-CH" w:eastAsia="zh-CN"/>
        </w:rPr>
        <w:t>OE40WG</w:t>
      </w:r>
      <w:r w:rsidRPr="002907E7">
        <w:rPr>
          <w:rFonts w:eastAsiaTheme="minorEastAsia" w:hint="eastAsia"/>
          <w:lang w:val="fr-CH" w:eastAsia="zh-CN"/>
        </w:rPr>
        <w:t>”</w:t>
      </w:r>
      <w:r>
        <w:rPr>
          <w:rFonts w:eastAsiaTheme="minorEastAsia" w:hint="eastAsia"/>
          <w:lang w:val="en-US" w:eastAsia="zh-CN"/>
        </w:rPr>
        <w:t>的特殊呼号。</w:t>
      </w:r>
    </w:p>
    <w:p w:rsidR="00983059" w:rsidRPr="002907E7" w:rsidRDefault="00983059" w:rsidP="009830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160"/>
        <w:textAlignment w:val="auto"/>
        <w:rPr>
          <w:szCs w:val="18"/>
          <w:lang w:val="fr-CH" w:eastAsia="zh-CN"/>
        </w:rPr>
      </w:pPr>
    </w:p>
    <w:p w:rsidR="00983059" w:rsidRPr="002907E7" w:rsidRDefault="00983059" w:rsidP="0098305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fr-CH" w:eastAsia="zh-CN"/>
        </w:rPr>
      </w:pPr>
      <w:r w:rsidRPr="002907E7">
        <w:rPr>
          <w:szCs w:val="18"/>
          <w:lang w:val="fr-CH" w:eastAsia="zh-CN"/>
        </w:rPr>
        <w:t>30.I.2017</w:t>
      </w:r>
      <w:r>
        <w:rPr>
          <w:rFonts w:eastAsiaTheme="minorEastAsia" w:hint="eastAsia"/>
          <w:szCs w:val="18"/>
          <w:lang w:val="en-US" w:eastAsia="zh-CN"/>
        </w:rPr>
        <w:t>来函</w:t>
      </w:r>
      <w:r w:rsidRPr="002907E7">
        <w:rPr>
          <w:rFonts w:eastAsiaTheme="minorEastAsia" w:hint="eastAsia"/>
          <w:szCs w:val="18"/>
          <w:lang w:val="fr-CH" w:eastAsia="zh-CN"/>
        </w:rPr>
        <w:t>：</w:t>
      </w:r>
    </w:p>
    <w:p w:rsidR="00983059" w:rsidRPr="002907E7" w:rsidRDefault="00983059" w:rsidP="0098305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FrugalSans" w:hAnsi="FrugalSans"/>
          <w:b/>
          <w:bCs/>
          <w:szCs w:val="18"/>
          <w:lang w:val="fr-CH" w:eastAsia="zh-CN"/>
        </w:rPr>
      </w:pPr>
    </w:p>
    <w:p w:rsidR="00983059" w:rsidRPr="002907E7" w:rsidRDefault="00B25FC3" w:rsidP="00284B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firstLineChars="200" w:firstLine="400"/>
        <w:textAlignment w:val="auto"/>
        <w:rPr>
          <w:szCs w:val="18"/>
          <w:lang w:val="fr-CH" w:eastAsia="zh-CN"/>
        </w:rPr>
      </w:pPr>
      <w:r>
        <w:rPr>
          <w:rFonts w:eastAsiaTheme="minorEastAsia" w:hint="eastAsia"/>
          <w:lang w:val="en-US" w:eastAsia="zh-CN"/>
        </w:rPr>
        <w:t>值此</w:t>
      </w:r>
      <w:r w:rsidRPr="00B25FC3">
        <w:rPr>
          <w:rFonts w:eastAsiaTheme="minorEastAsia" w:hint="eastAsia"/>
          <w:lang w:val="en-US" w:eastAsia="zh-CN"/>
        </w:rPr>
        <w:t>世界冬季奥林匹克运动会</w:t>
      </w:r>
      <w:r>
        <w:rPr>
          <w:rFonts w:eastAsiaTheme="minorEastAsia" w:hint="eastAsia"/>
          <w:lang w:val="en-US" w:eastAsia="zh-CN"/>
        </w:rPr>
        <w:t>在</w:t>
      </w:r>
      <w:r w:rsidRPr="00B25FC3">
        <w:rPr>
          <w:rFonts w:eastAsiaTheme="minorEastAsia" w:hint="eastAsia"/>
          <w:lang w:val="en-US" w:eastAsia="zh-CN"/>
        </w:rPr>
        <w:t>施蒂里亚</w:t>
      </w:r>
      <w:r w:rsidRPr="00B25FC3">
        <w:rPr>
          <w:rFonts w:eastAsiaTheme="minorEastAsia" w:hint="eastAsia"/>
          <w:lang w:val="fr-CH" w:eastAsia="zh-CN"/>
        </w:rPr>
        <w:t>/</w:t>
      </w:r>
      <w:r w:rsidRPr="00B25FC3">
        <w:rPr>
          <w:rFonts w:eastAsiaTheme="minorEastAsia" w:hint="eastAsia"/>
          <w:lang w:val="en-US" w:eastAsia="zh-CN"/>
        </w:rPr>
        <w:t>奥地利</w:t>
      </w:r>
      <w:r>
        <w:rPr>
          <w:rFonts w:eastAsiaTheme="minorEastAsia" w:hint="eastAsia"/>
          <w:lang w:val="en-US" w:eastAsia="zh-CN"/>
        </w:rPr>
        <w:t>召开之际</w:t>
      </w:r>
      <w:r w:rsidRPr="00B25FC3">
        <w:rPr>
          <w:rFonts w:eastAsiaTheme="minorEastAsia" w:hint="eastAsia"/>
          <w:lang w:val="fr-CH" w:eastAsia="zh-CN"/>
        </w:rPr>
        <w:t>，</w:t>
      </w:r>
      <w:r>
        <w:rPr>
          <w:rFonts w:eastAsiaTheme="minorEastAsia" w:hint="eastAsia"/>
          <w:lang w:val="en-US" w:eastAsia="zh-CN"/>
        </w:rPr>
        <w:t>奥地利主管部门授权一些奥地利业余电台在</w:t>
      </w:r>
      <w:r w:rsidRPr="002907E7">
        <w:rPr>
          <w:rFonts w:eastAsiaTheme="minorEastAsia" w:hint="eastAsia"/>
          <w:lang w:val="fr-CH" w:eastAsia="zh-CN"/>
        </w:rPr>
        <w:t>201</w:t>
      </w:r>
      <w:r w:rsidRPr="002907E7">
        <w:rPr>
          <w:rFonts w:eastAsiaTheme="minorEastAsia"/>
          <w:lang w:val="fr-CH" w:eastAsia="zh-CN"/>
        </w:rPr>
        <w:t>7</w:t>
      </w:r>
      <w:r>
        <w:rPr>
          <w:rFonts w:eastAsiaTheme="minorEastAsia" w:hint="eastAsia"/>
          <w:lang w:val="en-US" w:eastAsia="zh-CN"/>
        </w:rPr>
        <w:t>年</w:t>
      </w:r>
      <w:r w:rsidRPr="002907E7">
        <w:rPr>
          <w:rFonts w:eastAsiaTheme="minorEastAsia"/>
          <w:lang w:val="fr-CH" w:eastAsia="zh-CN"/>
        </w:rPr>
        <w:t>3</w:t>
      </w:r>
      <w:r>
        <w:rPr>
          <w:rFonts w:eastAsiaTheme="minorEastAsia" w:hint="eastAsia"/>
          <w:lang w:val="en-US" w:eastAsia="zh-CN"/>
        </w:rPr>
        <w:t>月</w:t>
      </w:r>
      <w:r w:rsidRPr="002907E7">
        <w:rPr>
          <w:rFonts w:eastAsiaTheme="minorEastAsia" w:hint="eastAsia"/>
          <w:lang w:val="fr-CH" w:eastAsia="zh-CN"/>
        </w:rPr>
        <w:t>1</w:t>
      </w:r>
      <w:r w:rsidRPr="002907E7">
        <w:rPr>
          <w:rFonts w:eastAsiaTheme="minorEastAsia"/>
          <w:lang w:val="fr-CH" w:eastAsia="zh-CN"/>
        </w:rPr>
        <w:t>4</w:t>
      </w:r>
      <w:r>
        <w:rPr>
          <w:rFonts w:eastAsiaTheme="minorEastAsia" w:hint="eastAsia"/>
          <w:lang w:val="en-US" w:eastAsia="zh-CN"/>
        </w:rPr>
        <w:t>至</w:t>
      </w:r>
      <w:r w:rsidRPr="002907E7">
        <w:rPr>
          <w:rFonts w:eastAsiaTheme="minorEastAsia" w:hint="eastAsia"/>
          <w:lang w:val="fr-CH" w:eastAsia="zh-CN"/>
        </w:rPr>
        <w:t>2</w:t>
      </w:r>
      <w:r w:rsidRPr="002907E7">
        <w:rPr>
          <w:rFonts w:eastAsiaTheme="minorEastAsia"/>
          <w:lang w:val="fr-CH" w:eastAsia="zh-CN"/>
        </w:rPr>
        <w:t>6</w:t>
      </w:r>
      <w:r>
        <w:rPr>
          <w:rFonts w:eastAsiaTheme="minorEastAsia" w:hint="eastAsia"/>
          <w:lang w:val="en-US" w:eastAsia="zh-CN"/>
        </w:rPr>
        <w:t>日期间使用“</w:t>
      </w:r>
      <w:r w:rsidR="00983059" w:rsidRPr="002907E7">
        <w:rPr>
          <w:b/>
          <w:bCs/>
          <w:szCs w:val="18"/>
          <w:lang w:val="fr-CH" w:eastAsia="zh-CN"/>
        </w:rPr>
        <w:t>OE2017xxx/OE2017xx</w:t>
      </w:r>
      <w:r w:rsidRPr="002907E7">
        <w:rPr>
          <w:rFonts w:eastAsiaTheme="minorEastAsia" w:hint="eastAsia"/>
          <w:lang w:val="fr-CH" w:eastAsia="zh-CN"/>
        </w:rPr>
        <w:t>”</w:t>
      </w:r>
      <w:r>
        <w:rPr>
          <w:rFonts w:eastAsiaTheme="minorEastAsia" w:hint="eastAsia"/>
          <w:lang w:val="en-US" w:eastAsia="zh-CN"/>
        </w:rPr>
        <w:t>的特殊呼号。</w:t>
      </w:r>
    </w:p>
    <w:p w:rsidR="00983059" w:rsidRPr="002907E7" w:rsidRDefault="00983059" w:rsidP="009830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160"/>
        <w:textAlignment w:val="auto"/>
        <w:rPr>
          <w:szCs w:val="18"/>
          <w:lang w:val="fr-CH" w:eastAsia="zh-CN"/>
        </w:rPr>
      </w:pPr>
    </w:p>
    <w:p w:rsidR="00983059" w:rsidRPr="002907E7" w:rsidRDefault="00983059" w:rsidP="0098305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fr-CH" w:eastAsia="zh-CN"/>
        </w:rPr>
      </w:pPr>
      <w:r w:rsidRPr="002907E7">
        <w:rPr>
          <w:szCs w:val="18"/>
          <w:lang w:val="fr-CH" w:eastAsia="zh-CN"/>
        </w:rPr>
        <w:t>6.II.2017</w:t>
      </w:r>
      <w:r>
        <w:rPr>
          <w:rFonts w:eastAsiaTheme="minorEastAsia" w:hint="eastAsia"/>
          <w:szCs w:val="18"/>
          <w:lang w:val="en-US" w:eastAsia="zh-CN"/>
        </w:rPr>
        <w:t>来函</w:t>
      </w:r>
      <w:r w:rsidRPr="002907E7">
        <w:rPr>
          <w:rFonts w:eastAsiaTheme="minorEastAsia" w:hint="eastAsia"/>
          <w:szCs w:val="18"/>
          <w:lang w:val="fr-CH" w:eastAsia="zh-CN"/>
        </w:rPr>
        <w:t>：</w:t>
      </w:r>
    </w:p>
    <w:p w:rsidR="00983059" w:rsidRPr="002907E7" w:rsidRDefault="00983059" w:rsidP="0098305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FrugalSans" w:hAnsi="FrugalSans"/>
          <w:b/>
          <w:bCs/>
          <w:szCs w:val="18"/>
          <w:lang w:val="fr-CH" w:eastAsia="zh-CN"/>
        </w:rPr>
      </w:pPr>
    </w:p>
    <w:p w:rsidR="00983059" w:rsidRDefault="00B25FC3" w:rsidP="00AE62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firstLineChars="200" w:firstLine="400"/>
        <w:textAlignment w:val="auto"/>
        <w:rPr>
          <w:rFonts w:eastAsiaTheme="minorEastAsia"/>
          <w:lang w:val="en-US" w:eastAsia="zh-CN"/>
        </w:rPr>
      </w:pPr>
      <w:r>
        <w:rPr>
          <w:rFonts w:eastAsiaTheme="minorEastAsia" w:hint="eastAsia"/>
          <w:szCs w:val="18"/>
          <w:lang w:val="fr-CH" w:eastAsia="zh-CN"/>
        </w:rPr>
        <w:t>值此世界冠军两项</w:t>
      </w:r>
      <w:r w:rsidRPr="00B25FC3">
        <w:rPr>
          <w:rFonts w:eastAsiaTheme="minorEastAsia" w:hint="eastAsia"/>
          <w:szCs w:val="18"/>
          <w:lang w:val="fr-CH" w:eastAsia="zh-CN"/>
        </w:rPr>
        <w:t>赛</w:t>
      </w:r>
      <w:r>
        <w:rPr>
          <w:rFonts w:eastAsiaTheme="minorEastAsia" w:hint="eastAsia"/>
          <w:szCs w:val="18"/>
          <w:lang w:val="fr-CH" w:eastAsia="zh-CN"/>
        </w:rPr>
        <w:t>在</w:t>
      </w:r>
      <w:r w:rsidRPr="00B25FC3">
        <w:rPr>
          <w:rFonts w:eastAsiaTheme="minorEastAsia"/>
          <w:szCs w:val="18"/>
          <w:lang w:val="fr-CH" w:eastAsia="zh-CN"/>
        </w:rPr>
        <w:t>Hochfilzen/</w:t>
      </w:r>
      <w:r w:rsidRPr="00B25FC3">
        <w:rPr>
          <w:rFonts w:eastAsiaTheme="minorEastAsia" w:hint="eastAsia"/>
          <w:szCs w:val="18"/>
          <w:lang w:val="fr-CH" w:eastAsia="zh-CN"/>
        </w:rPr>
        <w:t>奥地利</w:t>
      </w:r>
      <w:r>
        <w:rPr>
          <w:rFonts w:eastAsiaTheme="minorEastAsia" w:hint="eastAsia"/>
          <w:szCs w:val="18"/>
          <w:lang w:val="fr-CH" w:eastAsia="zh-CN"/>
        </w:rPr>
        <w:t>举办</w:t>
      </w:r>
      <w:r>
        <w:rPr>
          <w:rFonts w:eastAsiaTheme="minorEastAsia"/>
          <w:szCs w:val="18"/>
          <w:lang w:val="fr-CH" w:eastAsia="zh-CN"/>
        </w:rPr>
        <w:t>之际，</w:t>
      </w:r>
      <w:r>
        <w:rPr>
          <w:rFonts w:eastAsiaTheme="minorEastAsia" w:hint="eastAsia"/>
          <w:lang w:val="en-US" w:eastAsia="zh-CN"/>
        </w:rPr>
        <w:t>奥地利主管部门授权一些奥地利业余电台在</w:t>
      </w:r>
      <w:r w:rsidRPr="002907E7">
        <w:rPr>
          <w:rFonts w:eastAsiaTheme="minorEastAsia" w:hint="eastAsia"/>
          <w:lang w:val="fr-CH" w:eastAsia="zh-CN"/>
        </w:rPr>
        <w:t>201</w:t>
      </w:r>
      <w:r w:rsidRPr="002907E7">
        <w:rPr>
          <w:rFonts w:eastAsiaTheme="minorEastAsia"/>
          <w:lang w:val="fr-CH" w:eastAsia="zh-CN"/>
        </w:rPr>
        <w:t>7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fr-CH" w:eastAsia="zh-CN"/>
        </w:rPr>
        <w:t>2</w:t>
      </w:r>
      <w:r>
        <w:rPr>
          <w:rFonts w:eastAsiaTheme="minorEastAsia" w:hint="eastAsia"/>
          <w:lang w:val="en-US" w:eastAsia="zh-CN"/>
        </w:rPr>
        <w:t>月</w:t>
      </w:r>
      <w:r>
        <w:rPr>
          <w:rFonts w:eastAsiaTheme="minorEastAsia"/>
          <w:lang w:val="fr-CH" w:eastAsia="zh-CN"/>
        </w:rPr>
        <w:t>8</w:t>
      </w:r>
      <w:r>
        <w:rPr>
          <w:rFonts w:eastAsiaTheme="minorEastAsia" w:hint="eastAsia"/>
          <w:lang w:val="en-US" w:eastAsia="zh-CN"/>
        </w:rPr>
        <w:t>至</w:t>
      </w:r>
      <w:r>
        <w:rPr>
          <w:rFonts w:eastAsiaTheme="minorEastAsia"/>
          <w:lang w:val="fr-CH" w:eastAsia="zh-CN"/>
        </w:rPr>
        <w:t>19</w:t>
      </w:r>
      <w:r>
        <w:rPr>
          <w:rFonts w:eastAsiaTheme="minorEastAsia" w:hint="eastAsia"/>
          <w:lang w:val="en-US" w:eastAsia="zh-CN"/>
        </w:rPr>
        <w:t>日期间使用</w:t>
      </w:r>
      <w:r w:rsidRPr="00B25FC3">
        <w:rPr>
          <w:rFonts w:eastAsiaTheme="minorEastAsia" w:hint="eastAsia"/>
          <w:lang w:val="fr-CH" w:eastAsia="zh-CN"/>
        </w:rPr>
        <w:t>“</w:t>
      </w:r>
      <w:r w:rsidRPr="002907E7">
        <w:rPr>
          <w:b/>
          <w:bCs/>
          <w:szCs w:val="18"/>
          <w:lang w:val="fr-CH" w:eastAsia="zh-CN"/>
        </w:rPr>
        <w:t>OE17WCB</w:t>
      </w:r>
      <w:r w:rsidRPr="002907E7">
        <w:rPr>
          <w:rFonts w:eastAsiaTheme="minorEastAsia" w:hint="eastAsia"/>
          <w:lang w:val="fr-CH" w:eastAsia="zh-CN"/>
        </w:rPr>
        <w:t>”</w:t>
      </w:r>
      <w:r>
        <w:rPr>
          <w:rFonts w:eastAsiaTheme="minorEastAsia" w:hint="eastAsia"/>
          <w:lang w:val="en-US" w:eastAsia="zh-CN"/>
        </w:rPr>
        <w:t>的特殊呼号。</w:t>
      </w:r>
    </w:p>
    <w:p w:rsidR="00B07818" w:rsidRPr="00B07818" w:rsidRDefault="00B07818" w:rsidP="00B07818">
      <w:pPr>
        <w:rPr>
          <w:lang w:eastAsia="zh-CN"/>
        </w:rPr>
      </w:pPr>
    </w:p>
    <w:p w:rsidR="00983059" w:rsidRPr="002907E7" w:rsidRDefault="00983059" w:rsidP="0098305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fr-CH" w:eastAsia="zh-CN"/>
        </w:rPr>
      </w:pPr>
      <w:r w:rsidRPr="002907E7">
        <w:rPr>
          <w:szCs w:val="18"/>
          <w:lang w:val="fr-CH" w:eastAsia="zh-CN"/>
        </w:rPr>
        <w:t>8.II.2017</w:t>
      </w:r>
      <w:r>
        <w:rPr>
          <w:rFonts w:eastAsiaTheme="minorEastAsia" w:hint="eastAsia"/>
          <w:szCs w:val="18"/>
          <w:lang w:val="en-US" w:eastAsia="zh-CN"/>
        </w:rPr>
        <w:t>来函</w:t>
      </w:r>
      <w:r w:rsidRPr="002907E7">
        <w:rPr>
          <w:rFonts w:eastAsiaTheme="minorEastAsia" w:hint="eastAsia"/>
          <w:szCs w:val="18"/>
          <w:lang w:val="fr-CH" w:eastAsia="zh-CN"/>
        </w:rPr>
        <w:t>：</w:t>
      </w:r>
    </w:p>
    <w:p w:rsidR="00983059" w:rsidRPr="002907E7" w:rsidRDefault="00983059" w:rsidP="0098305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rFonts w:ascii="FrugalSans" w:hAnsi="FrugalSans"/>
          <w:b/>
          <w:bCs/>
          <w:szCs w:val="18"/>
          <w:lang w:val="fr-CH" w:eastAsia="zh-CN"/>
        </w:rPr>
      </w:pPr>
    </w:p>
    <w:p w:rsidR="00983059" w:rsidRPr="002907E7" w:rsidRDefault="00B25FC3" w:rsidP="00B25F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textAlignment w:val="auto"/>
        <w:rPr>
          <w:szCs w:val="18"/>
          <w:lang w:val="fr-CH" w:eastAsia="zh-CN"/>
        </w:rPr>
      </w:pPr>
      <w:r>
        <w:rPr>
          <w:rFonts w:eastAsiaTheme="minorEastAsia" w:hint="eastAsia"/>
          <w:lang w:val="en-US" w:eastAsia="zh-CN"/>
        </w:rPr>
        <w:t>奥地利主管部门授权一个奥地利业余电台使用</w:t>
      </w:r>
      <w:r>
        <w:rPr>
          <w:rFonts w:eastAsiaTheme="minorEastAsia"/>
          <w:lang w:val="en-US" w:eastAsia="zh-CN"/>
        </w:rPr>
        <w:t>以下特殊呼</w:t>
      </w:r>
      <w:r>
        <w:rPr>
          <w:rFonts w:eastAsiaTheme="minorEastAsia" w:hint="eastAsia"/>
          <w:lang w:val="en-US" w:eastAsia="zh-CN"/>
        </w:rPr>
        <w:t>号</w:t>
      </w:r>
      <w:r w:rsidRPr="00B25FC3">
        <w:rPr>
          <w:rFonts w:eastAsiaTheme="minorEastAsia"/>
          <w:lang w:val="fr-CH" w:eastAsia="zh-CN"/>
        </w:rPr>
        <w:t>：</w:t>
      </w:r>
    </w:p>
    <w:p w:rsidR="00983059" w:rsidRPr="00A86B1A" w:rsidRDefault="00A86B1A" w:rsidP="00A86B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rFonts w:eastAsiaTheme="minorEastAsia"/>
          <w:szCs w:val="18"/>
          <w:lang w:val="fr-CH" w:eastAsia="zh-CN"/>
        </w:rPr>
      </w:pPr>
      <w:r w:rsidRPr="00B25FC3">
        <w:rPr>
          <w:b/>
          <w:bCs/>
          <w:szCs w:val="18"/>
          <w:lang w:val="fr-CH" w:eastAsia="zh-CN"/>
        </w:rPr>
        <w:t>OE78REF</w:t>
      </w:r>
      <w:r w:rsidRPr="00A86B1A">
        <w:rPr>
          <w:rFonts w:eastAsiaTheme="minorEastAsia" w:hint="eastAsia"/>
          <w:szCs w:val="18"/>
          <w:lang w:val="fr-CH" w:eastAsia="zh-CN"/>
        </w:rPr>
        <w:t>，</w:t>
      </w:r>
      <w:r w:rsidR="00B25FC3" w:rsidRPr="00B25FC3">
        <w:rPr>
          <w:rFonts w:eastAsiaTheme="minorEastAsia" w:hint="eastAsia"/>
          <w:lang w:val="fr-CH" w:eastAsia="zh-CN"/>
        </w:rPr>
        <w:t>201</w:t>
      </w:r>
      <w:r w:rsidR="00B25FC3" w:rsidRPr="00B25FC3">
        <w:rPr>
          <w:rFonts w:eastAsiaTheme="minorEastAsia"/>
          <w:lang w:val="fr-CH" w:eastAsia="zh-CN"/>
        </w:rPr>
        <w:t>7</w:t>
      </w:r>
      <w:r w:rsidR="00B25FC3">
        <w:rPr>
          <w:rFonts w:eastAsiaTheme="minorEastAsia" w:hint="eastAsia"/>
          <w:lang w:val="en-US" w:eastAsia="zh-CN"/>
        </w:rPr>
        <w:t>年</w:t>
      </w:r>
      <w:r w:rsidR="00B25FC3" w:rsidRPr="00B25FC3">
        <w:rPr>
          <w:rFonts w:eastAsiaTheme="minorEastAsia"/>
          <w:lang w:val="fr-CH" w:eastAsia="zh-CN"/>
        </w:rPr>
        <w:t>2</w:t>
      </w:r>
      <w:r w:rsidR="00B25FC3">
        <w:rPr>
          <w:rFonts w:eastAsiaTheme="minorEastAsia" w:hint="eastAsia"/>
          <w:lang w:val="en-US" w:eastAsia="zh-CN"/>
        </w:rPr>
        <w:t>月</w:t>
      </w:r>
      <w:r w:rsidR="00B25FC3" w:rsidRPr="00B25FC3">
        <w:rPr>
          <w:rFonts w:eastAsiaTheme="minorEastAsia" w:hint="eastAsia"/>
          <w:lang w:val="fr-CH" w:eastAsia="zh-CN"/>
        </w:rPr>
        <w:t>25</w:t>
      </w:r>
      <w:r w:rsidR="00B25FC3">
        <w:rPr>
          <w:rFonts w:eastAsiaTheme="minorEastAsia" w:hint="eastAsia"/>
          <w:lang w:val="en-US" w:eastAsia="zh-CN"/>
        </w:rPr>
        <w:t>日协调</w:t>
      </w:r>
      <w:r w:rsidR="00B25FC3">
        <w:rPr>
          <w:rFonts w:eastAsiaTheme="minorEastAsia"/>
          <w:lang w:val="en-US" w:eastAsia="zh-CN"/>
        </w:rPr>
        <w:t>世界</w:t>
      </w:r>
      <w:r w:rsidR="00B25FC3">
        <w:rPr>
          <w:rFonts w:eastAsiaTheme="minorEastAsia" w:hint="eastAsia"/>
          <w:lang w:val="en-US" w:eastAsia="zh-CN"/>
        </w:rPr>
        <w:t>时</w:t>
      </w:r>
      <w:r w:rsidR="00B25FC3" w:rsidRPr="00B25FC3">
        <w:rPr>
          <w:szCs w:val="18"/>
          <w:lang w:val="fr-CH" w:eastAsia="zh-CN"/>
        </w:rPr>
        <w:t>06:00</w:t>
      </w:r>
      <w:r w:rsidR="00B25FC3">
        <w:rPr>
          <w:rFonts w:eastAsiaTheme="minorEastAsia" w:hint="eastAsia"/>
          <w:szCs w:val="18"/>
          <w:lang w:val="en-US" w:eastAsia="zh-CN"/>
        </w:rPr>
        <w:t>至</w:t>
      </w:r>
      <w:r w:rsidR="00B25FC3" w:rsidRPr="00B25FC3">
        <w:rPr>
          <w:rFonts w:eastAsiaTheme="minorEastAsia" w:hint="eastAsia"/>
          <w:lang w:val="fr-CH" w:eastAsia="zh-CN"/>
        </w:rPr>
        <w:t>201</w:t>
      </w:r>
      <w:r w:rsidR="00B25FC3" w:rsidRPr="00B25FC3">
        <w:rPr>
          <w:rFonts w:eastAsiaTheme="minorEastAsia"/>
          <w:lang w:val="fr-CH" w:eastAsia="zh-CN"/>
        </w:rPr>
        <w:t>7</w:t>
      </w:r>
      <w:r w:rsidR="00B25FC3">
        <w:rPr>
          <w:rFonts w:eastAsiaTheme="minorEastAsia" w:hint="eastAsia"/>
          <w:lang w:val="en-US" w:eastAsia="zh-CN"/>
        </w:rPr>
        <w:t>年</w:t>
      </w:r>
      <w:r w:rsidR="00B25FC3" w:rsidRPr="00B25FC3">
        <w:rPr>
          <w:rFonts w:eastAsiaTheme="minorEastAsia"/>
          <w:lang w:val="fr-CH" w:eastAsia="zh-CN"/>
        </w:rPr>
        <w:t>2</w:t>
      </w:r>
      <w:r w:rsidR="00B25FC3">
        <w:rPr>
          <w:rFonts w:eastAsiaTheme="minorEastAsia" w:hint="eastAsia"/>
          <w:lang w:val="en-US" w:eastAsia="zh-CN"/>
        </w:rPr>
        <w:t>月</w:t>
      </w:r>
      <w:r w:rsidR="00B25FC3" w:rsidRPr="00B25FC3">
        <w:rPr>
          <w:rFonts w:eastAsiaTheme="minorEastAsia" w:hint="eastAsia"/>
          <w:lang w:val="fr-CH" w:eastAsia="zh-CN"/>
        </w:rPr>
        <w:t>2</w:t>
      </w:r>
      <w:r w:rsidR="00B25FC3">
        <w:rPr>
          <w:rFonts w:eastAsiaTheme="minorEastAsia"/>
          <w:lang w:val="fr-CH" w:eastAsia="zh-CN"/>
        </w:rPr>
        <w:t>6</w:t>
      </w:r>
      <w:r w:rsidR="00B25FC3">
        <w:rPr>
          <w:rFonts w:eastAsiaTheme="minorEastAsia" w:hint="eastAsia"/>
          <w:lang w:val="en-US" w:eastAsia="zh-CN"/>
        </w:rPr>
        <w:t>日协调</w:t>
      </w:r>
      <w:r w:rsidR="00B25FC3">
        <w:rPr>
          <w:rFonts w:eastAsiaTheme="minorEastAsia"/>
          <w:lang w:val="en-US" w:eastAsia="zh-CN"/>
        </w:rPr>
        <w:t>世界</w:t>
      </w:r>
      <w:r w:rsidR="00B25FC3">
        <w:rPr>
          <w:rFonts w:eastAsiaTheme="minorEastAsia" w:hint="eastAsia"/>
          <w:lang w:val="en-US" w:eastAsia="zh-CN"/>
        </w:rPr>
        <w:t>时</w:t>
      </w:r>
      <w:r w:rsidR="00B25FC3" w:rsidRPr="00B25FC3">
        <w:rPr>
          <w:szCs w:val="18"/>
          <w:lang w:val="fr-CH" w:eastAsia="zh-CN"/>
        </w:rPr>
        <w:t>18:00</w:t>
      </w:r>
      <w:r>
        <w:rPr>
          <w:rFonts w:eastAsiaTheme="minorEastAsia" w:hint="eastAsia"/>
          <w:szCs w:val="18"/>
          <w:lang w:val="fr-CH" w:eastAsia="zh-CN"/>
        </w:rPr>
        <w:t>举办</w:t>
      </w:r>
      <w:r>
        <w:rPr>
          <w:rFonts w:eastAsiaTheme="minorEastAsia"/>
          <w:szCs w:val="18"/>
          <w:lang w:val="fr-CH" w:eastAsia="zh-CN"/>
        </w:rPr>
        <w:t>第</w:t>
      </w:r>
      <w:r>
        <w:rPr>
          <w:rFonts w:eastAsiaTheme="minorEastAsia" w:hint="eastAsia"/>
          <w:szCs w:val="18"/>
          <w:lang w:val="fr-CH" w:eastAsia="zh-CN"/>
        </w:rPr>
        <w:t>78</w:t>
      </w:r>
      <w:r>
        <w:rPr>
          <w:rFonts w:eastAsiaTheme="minorEastAsia" w:hint="eastAsia"/>
          <w:szCs w:val="18"/>
          <w:lang w:val="fr-CH" w:eastAsia="zh-CN"/>
        </w:rPr>
        <w:t>届</w:t>
      </w:r>
      <w:r>
        <w:rPr>
          <w:rFonts w:eastAsiaTheme="minorEastAsia" w:hint="eastAsia"/>
          <w:szCs w:val="18"/>
          <w:lang w:val="fr-CH" w:eastAsia="zh-CN"/>
        </w:rPr>
        <w:t>REF</w:t>
      </w:r>
      <w:r>
        <w:rPr>
          <w:rFonts w:eastAsiaTheme="minorEastAsia" w:hint="eastAsia"/>
          <w:szCs w:val="18"/>
          <w:lang w:val="fr-CH" w:eastAsia="zh-CN"/>
        </w:rPr>
        <w:t>竞赛</w:t>
      </w:r>
      <w:r>
        <w:rPr>
          <w:rFonts w:eastAsiaTheme="minorEastAsia"/>
          <w:szCs w:val="18"/>
          <w:lang w:val="fr-CH" w:eastAsia="zh-CN"/>
        </w:rPr>
        <w:t>期间</w:t>
      </w:r>
      <w:r>
        <w:rPr>
          <w:rFonts w:eastAsiaTheme="minorEastAsia" w:hint="eastAsia"/>
          <w:szCs w:val="18"/>
          <w:lang w:val="fr-CH" w:eastAsia="zh-CN"/>
        </w:rPr>
        <w:t>。</w:t>
      </w:r>
    </w:p>
    <w:p w:rsidR="00983059" w:rsidRPr="00BB624D" w:rsidRDefault="00983059" w:rsidP="00A86B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szCs w:val="18"/>
          <w:lang w:val="en-US" w:eastAsia="zh-CN"/>
        </w:rPr>
      </w:pPr>
      <w:r w:rsidRPr="00BB624D">
        <w:rPr>
          <w:b/>
          <w:bCs/>
          <w:szCs w:val="18"/>
          <w:lang w:val="en-US" w:eastAsia="zh-CN"/>
        </w:rPr>
        <w:t>OE17IOTA</w:t>
      </w:r>
      <w:r w:rsidR="00A86B1A">
        <w:rPr>
          <w:rFonts w:eastAsiaTheme="minorEastAsia" w:hint="eastAsia"/>
          <w:szCs w:val="18"/>
          <w:lang w:val="en-US" w:eastAsia="zh-CN"/>
        </w:rPr>
        <w:t>，</w:t>
      </w:r>
      <w:r w:rsidR="00A86B1A" w:rsidRPr="00B25FC3">
        <w:rPr>
          <w:rFonts w:eastAsiaTheme="minorEastAsia" w:hint="eastAsia"/>
          <w:lang w:val="fr-CH" w:eastAsia="zh-CN"/>
        </w:rPr>
        <w:t>201</w:t>
      </w:r>
      <w:r w:rsidR="00A86B1A" w:rsidRPr="00B25FC3">
        <w:rPr>
          <w:rFonts w:eastAsiaTheme="minorEastAsia"/>
          <w:lang w:val="fr-CH" w:eastAsia="zh-CN"/>
        </w:rPr>
        <w:t>7</w:t>
      </w:r>
      <w:r w:rsidR="00A86B1A">
        <w:rPr>
          <w:rFonts w:eastAsiaTheme="minorEastAsia" w:hint="eastAsia"/>
          <w:lang w:val="en-US" w:eastAsia="zh-CN"/>
        </w:rPr>
        <w:t>年</w:t>
      </w:r>
      <w:r w:rsidR="00A86B1A">
        <w:rPr>
          <w:rFonts w:eastAsiaTheme="minorEastAsia"/>
          <w:lang w:val="fr-CH" w:eastAsia="zh-CN"/>
        </w:rPr>
        <w:t>7</w:t>
      </w:r>
      <w:r w:rsidR="00A86B1A">
        <w:rPr>
          <w:rFonts w:eastAsiaTheme="minorEastAsia" w:hint="eastAsia"/>
          <w:lang w:val="en-US" w:eastAsia="zh-CN"/>
        </w:rPr>
        <w:t>月</w:t>
      </w:r>
      <w:r w:rsidR="00A86B1A">
        <w:rPr>
          <w:rFonts w:eastAsiaTheme="minorEastAsia" w:hint="eastAsia"/>
          <w:lang w:val="fr-CH" w:eastAsia="zh-CN"/>
        </w:rPr>
        <w:t>2</w:t>
      </w:r>
      <w:r w:rsidR="00A86B1A">
        <w:rPr>
          <w:rFonts w:eastAsiaTheme="minorEastAsia"/>
          <w:lang w:val="fr-CH" w:eastAsia="zh-CN"/>
        </w:rPr>
        <w:t>9</w:t>
      </w:r>
      <w:r w:rsidR="00A86B1A">
        <w:rPr>
          <w:rFonts w:eastAsiaTheme="minorEastAsia" w:hint="eastAsia"/>
          <w:lang w:val="en-US" w:eastAsia="zh-CN"/>
        </w:rPr>
        <w:t>日协调</w:t>
      </w:r>
      <w:r w:rsidR="00A86B1A">
        <w:rPr>
          <w:rFonts w:eastAsiaTheme="minorEastAsia"/>
          <w:lang w:val="en-US" w:eastAsia="zh-CN"/>
        </w:rPr>
        <w:t>世界</w:t>
      </w:r>
      <w:r w:rsidR="00A86B1A">
        <w:rPr>
          <w:rFonts w:eastAsiaTheme="minorEastAsia" w:hint="eastAsia"/>
          <w:lang w:val="en-US" w:eastAsia="zh-CN"/>
        </w:rPr>
        <w:t>时</w:t>
      </w:r>
      <w:r w:rsidR="00A86B1A">
        <w:rPr>
          <w:rFonts w:eastAsiaTheme="minorEastAsia" w:hint="eastAsia"/>
          <w:lang w:val="en-US" w:eastAsia="zh-CN"/>
        </w:rPr>
        <w:t>12</w:t>
      </w:r>
      <w:r w:rsidR="00A86B1A" w:rsidRPr="00B25FC3">
        <w:rPr>
          <w:szCs w:val="18"/>
          <w:lang w:val="fr-CH" w:eastAsia="zh-CN"/>
        </w:rPr>
        <w:t>:00</w:t>
      </w:r>
      <w:r w:rsidR="00A86B1A">
        <w:rPr>
          <w:rFonts w:eastAsiaTheme="minorEastAsia" w:hint="eastAsia"/>
          <w:szCs w:val="18"/>
          <w:lang w:val="en-US" w:eastAsia="zh-CN"/>
        </w:rPr>
        <w:t>至</w:t>
      </w:r>
      <w:r w:rsidR="00A86B1A" w:rsidRPr="00B25FC3">
        <w:rPr>
          <w:rFonts w:eastAsiaTheme="minorEastAsia" w:hint="eastAsia"/>
          <w:lang w:val="fr-CH" w:eastAsia="zh-CN"/>
        </w:rPr>
        <w:t>201</w:t>
      </w:r>
      <w:r w:rsidR="00A86B1A" w:rsidRPr="00B25FC3">
        <w:rPr>
          <w:rFonts w:eastAsiaTheme="minorEastAsia"/>
          <w:lang w:val="fr-CH" w:eastAsia="zh-CN"/>
        </w:rPr>
        <w:t>7</w:t>
      </w:r>
      <w:r w:rsidR="00A86B1A">
        <w:rPr>
          <w:rFonts w:eastAsiaTheme="minorEastAsia" w:hint="eastAsia"/>
          <w:lang w:val="en-US" w:eastAsia="zh-CN"/>
        </w:rPr>
        <w:t>年</w:t>
      </w:r>
      <w:r w:rsidR="00A86B1A">
        <w:rPr>
          <w:rFonts w:eastAsiaTheme="minorEastAsia" w:hint="eastAsia"/>
          <w:lang w:val="en-US" w:eastAsia="zh-CN"/>
        </w:rPr>
        <w:t>7</w:t>
      </w:r>
      <w:r w:rsidR="00A86B1A">
        <w:rPr>
          <w:rFonts w:eastAsiaTheme="minorEastAsia" w:hint="eastAsia"/>
          <w:lang w:val="en-US" w:eastAsia="zh-CN"/>
        </w:rPr>
        <w:t>月</w:t>
      </w:r>
      <w:r w:rsidR="00A86B1A">
        <w:rPr>
          <w:rFonts w:eastAsiaTheme="minorEastAsia" w:hint="eastAsia"/>
          <w:lang w:val="en-US" w:eastAsia="zh-CN"/>
        </w:rPr>
        <w:t>30</w:t>
      </w:r>
      <w:r w:rsidR="00A86B1A">
        <w:rPr>
          <w:rFonts w:eastAsiaTheme="minorEastAsia" w:hint="eastAsia"/>
          <w:lang w:val="en-US" w:eastAsia="zh-CN"/>
        </w:rPr>
        <w:t>日协调</w:t>
      </w:r>
      <w:r w:rsidR="00A86B1A">
        <w:rPr>
          <w:rFonts w:eastAsiaTheme="minorEastAsia"/>
          <w:lang w:val="en-US" w:eastAsia="zh-CN"/>
        </w:rPr>
        <w:t>世界</w:t>
      </w:r>
      <w:r w:rsidR="00A86B1A">
        <w:rPr>
          <w:rFonts w:eastAsiaTheme="minorEastAsia" w:hint="eastAsia"/>
          <w:lang w:val="en-US" w:eastAsia="zh-CN"/>
        </w:rPr>
        <w:t>时</w:t>
      </w:r>
      <w:r w:rsidR="00A86B1A" w:rsidRPr="00B25FC3">
        <w:rPr>
          <w:szCs w:val="18"/>
          <w:lang w:val="fr-CH" w:eastAsia="zh-CN"/>
        </w:rPr>
        <w:t>1</w:t>
      </w:r>
      <w:r w:rsidR="00A86B1A">
        <w:rPr>
          <w:szCs w:val="18"/>
          <w:lang w:val="fr-CH" w:eastAsia="zh-CN"/>
        </w:rPr>
        <w:t>2</w:t>
      </w:r>
      <w:r w:rsidR="00A86B1A" w:rsidRPr="00B25FC3">
        <w:rPr>
          <w:szCs w:val="18"/>
          <w:lang w:val="fr-CH" w:eastAsia="zh-CN"/>
        </w:rPr>
        <w:t>:00</w:t>
      </w:r>
      <w:r w:rsidR="00A86B1A">
        <w:rPr>
          <w:rFonts w:eastAsiaTheme="minorEastAsia" w:hint="eastAsia"/>
          <w:szCs w:val="18"/>
          <w:lang w:val="fr-CH" w:eastAsia="zh-CN"/>
        </w:rPr>
        <w:t>举办</w:t>
      </w:r>
      <w:r w:rsidR="00A86B1A" w:rsidRPr="00BB624D">
        <w:rPr>
          <w:szCs w:val="18"/>
          <w:lang w:val="en-US" w:eastAsia="zh-CN"/>
        </w:rPr>
        <w:t>IOTA</w:t>
      </w:r>
      <w:r w:rsidR="00A86B1A">
        <w:rPr>
          <w:rFonts w:eastAsiaTheme="minorEastAsia" w:hint="eastAsia"/>
          <w:szCs w:val="18"/>
          <w:lang w:val="fr-CH" w:eastAsia="zh-CN"/>
        </w:rPr>
        <w:t>竞赛</w:t>
      </w:r>
      <w:r w:rsidR="00A86B1A">
        <w:rPr>
          <w:rFonts w:eastAsiaTheme="minorEastAsia"/>
          <w:szCs w:val="18"/>
          <w:lang w:val="fr-CH" w:eastAsia="zh-CN"/>
        </w:rPr>
        <w:t>期间</w:t>
      </w:r>
      <w:r w:rsidR="00A86B1A">
        <w:rPr>
          <w:rFonts w:eastAsiaTheme="minorEastAsia" w:hint="eastAsia"/>
          <w:szCs w:val="18"/>
          <w:lang w:val="fr-CH" w:eastAsia="zh-CN"/>
        </w:rPr>
        <w:t>。</w:t>
      </w:r>
    </w:p>
    <w:p w:rsidR="00983059" w:rsidRPr="00BB624D" w:rsidRDefault="00983059" w:rsidP="00A86B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szCs w:val="18"/>
          <w:lang w:val="en-US" w:eastAsia="zh-CN"/>
        </w:rPr>
      </w:pPr>
      <w:r w:rsidRPr="00BB624D">
        <w:rPr>
          <w:b/>
          <w:bCs/>
          <w:szCs w:val="18"/>
          <w:lang w:val="en-US" w:eastAsia="zh-CN"/>
        </w:rPr>
        <w:t>OE200TS</w:t>
      </w:r>
      <w:r w:rsidR="00A86B1A">
        <w:rPr>
          <w:rFonts w:eastAsiaTheme="minorEastAsia" w:hint="eastAsia"/>
          <w:szCs w:val="18"/>
          <w:lang w:val="en-US" w:eastAsia="zh-CN"/>
        </w:rPr>
        <w:t>，</w:t>
      </w:r>
      <w:r w:rsidR="00A86B1A" w:rsidRPr="00A86B1A">
        <w:rPr>
          <w:rFonts w:eastAsiaTheme="minorEastAsia" w:hint="eastAsia"/>
          <w:lang w:val="en-US" w:eastAsia="zh-CN"/>
        </w:rPr>
        <w:t>201</w:t>
      </w:r>
      <w:r w:rsidR="00A86B1A" w:rsidRPr="00A86B1A">
        <w:rPr>
          <w:rFonts w:eastAsiaTheme="minorEastAsia"/>
          <w:lang w:val="en-US" w:eastAsia="zh-CN"/>
        </w:rPr>
        <w:t>7</w:t>
      </w:r>
      <w:r w:rsidR="00A86B1A">
        <w:rPr>
          <w:rFonts w:eastAsiaTheme="minorEastAsia" w:hint="eastAsia"/>
          <w:lang w:val="en-US" w:eastAsia="zh-CN"/>
        </w:rPr>
        <w:t>年</w:t>
      </w:r>
      <w:r w:rsidR="00A86B1A">
        <w:rPr>
          <w:rFonts w:eastAsiaTheme="minorEastAsia" w:hint="eastAsia"/>
          <w:lang w:val="en-US" w:eastAsia="zh-CN"/>
        </w:rPr>
        <w:t>9</w:t>
      </w:r>
      <w:r w:rsidR="00A86B1A">
        <w:rPr>
          <w:rFonts w:eastAsiaTheme="minorEastAsia" w:hint="eastAsia"/>
          <w:lang w:val="en-US" w:eastAsia="zh-CN"/>
        </w:rPr>
        <w:t>月</w:t>
      </w:r>
      <w:r w:rsidR="00A86B1A">
        <w:rPr>
          <w:rFonts w:eastAsiaTheme="minorEastAsia" w:hint="eastAsia"/>
          <w:lang w:val="en-US" w:eastAsia="zh-CN"/>
        </w:rPr>
        <w:t>14</w:t>
      </w:r>
      <w:r w:rsidR="00A86B1A">
        <w:rPr>
          <w:rFonts w:eastAsiaTheme="minorEastAsia" w:hint="eastAsia"/>
          <w:lang w:val="en-US" w:eastAsia="zh-CN"/>
        </w:rPr>
        <w:t>日诗人</w:t>
      </w:r>
      <w:r w:rsidR="00A86B1A">
        <w:rPr>
          <w:szCs w:val="18"/>
          <w:lang w:val="en-US" w:eastAsia="zh-CN"/>
        </w:rPr>
        <w:t>Theodor Storm</w:t>
      </w:r>
      <w:r w:rsidR="00A86B1A">
        <w:rPr>
          <w:rFonts w:eastAsiaTheme="minorEastAsia" w:hint="eastAsia"/>
          <w:szCs w:val="18"/>
          <w:lang w:val="en-US" w:eastAsia="zh-CN"/>
        </w:rPr>
        <w:t>诞辰</w:t>
      </w:r>
      <w:r w:rsidR="00A86B1A">
        <w:rPr>
          <w:rFonts w:eastAsiaTheme="minorEastAsia" w:hint="eastAsia"/>
          <w:szCs w:val="18"/>
          <w:lang w:val="en-US" w:eastAsia="zh-CN"/>
        </w:rPr>
        <w:t>200</w:t>
      </w:r>
      <w:r w:rsidR="00A86B1A">
        <w:rPr>
          <w:rFonts w:eastAsiaTheme="minorEastAsia" w:hint="eastAsia"/>
          <w:szCs w:val="18"/>
          <w:lang w:val="en-US" w:eastAsia="zh-CN"/>
        </w:rPr>
        <w:t>周年之</w:t>
      </w:r>
      <w:r w:rsidR="00A86B1A">
        <w:rPr>
          <w:rFonts w:eastAsiaTheme="minorEastAsia"/>
          <w:szCs w:val="18"/>
          <w:lang w:val="en-US" w:eastAsia="zh-CN"/>
        </w:rPr>
        <w:t>际。</w:t>
      </w:r>
      <w:r w:rsidRPr="00BB624D">
        <w:rPr>
          <w:szCs w:val="18"/>
          <w:lang w:val="en-US" w:eastAsia="zh-CN"/>
        </w:rPr>
        <w:t xml:space="preserve"> </w:t>
      </w:r>
    </w:p>
    <w:p w:rsidR="00983059" w:rsidRPr="00A86B1A" w:rsidRDefault="00983059" w:rsidP="00A86B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left"/>
        <w:textAlignment w:val="auto"/>
        <w:rPr>
          <w:rFonts w:eastAsiaTheme="minorEastAsia"/>
          <w:szCs w:val="18"/>
          <w:lang w:val="en-US" w:eastAsia="zh-CN"/>
        </w:rPr>
      </w:pPr>
      <w:r w:rsidRPr="00BB624D">
        <w:rPr>
          <w:b/>
          <w:bCs/>
          <w:szCs w:val="18"/>
          <w:lang w:val="en-US" w:eastAsia="zh-CN"/>
        </w:rPr>
        <w:t>OE17WAE</w:t>
      </w:r>
      <w:r w:rsidR="00A86B1A">
        <w:rPr>
          <w:rFonts w:eastAsiaTheme="minorEastAsia" w:hint="eastAsia"/>
          <w:szCs w:val="18"/>
          <w:lang w:val="en-US" w:eastAsia="zh-CN"/>
        </w:rPr>
        <w:t>，</w:t>
      </w:r>
      <w:r w:rsidR="00A86B1A" w:rsidRPr="00A86B1A">
        <w:rPr>
          <w:rFonts w:eastAsiaTheme="minorEastAsia" w:hint="eastAsia"/>
          <w:lang w:val="en-US" w:eastAsia="zh-CN"/>
        </w:rPr>
        <w:t>201</w:t>
      </w:r>
      <w:r w:rsidR="00A86B1A" w:rsidRPr="00A86B1A">
        <w:rPr>
          <w:rFonts w:eastAsiaTheme="minorEastAsia"/>
          <w:lang w:val="en-US" w:eastAsia="zh-CN"/>
        </w:rPr>
        <w:t>7</w:t>
      </w:r>
      <w:r w:rsidR="00A86B1A">
        <w:rPr>
          <w:rFonts w:eastAsiaTheme="minorEastAsia" w:hint="eastAsia"/>
          <w:lang w:val="en-US" w:eastAsia="zh-CN"/>
        </w:rPr>
        <w:t>年</w:t>
      </w:r>
      <w:r w:rsidR="00A86B1A">
        <w:rPr>
          <w:rFonts w:eastAsiaTheme="minorEastAsia"/>
          <w:lang w:val="en-US" w:eastAsia="zh-CN"/>
        </w:rPr>
        <w:t>9</w:t>
      </w:r>
      <w:r w:rsidR="00A86B1A">
        <w:rPr>
          <w:rFonts w:eastAsiaTheme="minorEastAsia" w:hint="eastAsia"/>
          <w:lang w:val="en-US" w:eastAsia="zh-CN"/>
        </w:rPr>
        <w:t>月</w:t>
      </w:r>
      <w:r w:rsidR="00A86B1A">
        <w:rPr>
          <w:rFonts w:eastAsiaTheme="minorEastAsia" w:hint="eastAsia"/>
          <w:lang w:val="en-US" w:eastAsia="zh-CN"/>
        </w:rPr>
        <w:t>10</w:t>
      </w:r>
      <w:r w:rsidR="00A86B1A">
        <w:rPr>
          <w:rFonts w:eastAsiaTheme="minorEastAsia" w:hint="eastAsia"/>
          <w:lang w:val="en-US" w:eastAsia="zh-CN"/>
        </w:rPr>
        <w:t>日协调</w:t>
      </w:r>
      <w:r w:rsidR="00A86B1A">
        <w:rPr>
          <w:rFonts w:eastAsiaTheme="minorEastAsia"/>
          <w:lang w:val="en-US" w:eastAsia="zh-CN"/>
        </w:rPr>
        <w:t>世界</w:t>
      </w:r>
      <w:r w:rsidR="00A86B1A">
        <w:rPr>
          <w:rFonts w:eastAsiaTheme="minorEastAsia" w:hint="eastAsia"/>
          <w:lang w:val="en-US" w:eastAsia="zh-CN"/>
        </w:rPr>
        <w:t>时</w:t>
      </w:r>
      <w:r w:rsidR="00A86B1A">
        <w:rPr>
          <w:rFonts w:eastAsiaTheme="minorEastAsia"/>
          <w:lang w:val="en-US" w:eastAsia="zh-CN"/>
        </w:rPr>
        <w:t>00</w:t>
      </w:r>
      <w:r w:rsidR="00A86B1A" w:rsidRPr="00A86B1A">
        <w:rPr>
          <w:szCs w:val="18"/>
          <w:lang w:val="en-US" w:eastAsia="zh-CN"/>
        </w:rPr>
        <w:t>:00</w:t>
      </w:r>
      <w:r w:rsidR="00A86B1A">
        <w:rPr>
          <w:rFonts w:eastAsiaTheme="minorEastAsia" w:hint="eastAsia"/>
          <w:szCs w:val="18"/>
          <w:lang w:val="en-US" w:eastAsia="zh-CN"/>
        </w:rPr>
        <w:t>至</w:t>
      </w:r>
      <w:r w:rsidR="00A86B1A" w:rsidRPr="00A86B1A">
        <w:rPr>
          <w:rFonts w:eastAsiaTheme="minorEastAsia" w:hint="eastAsia"/>
          <w:lang w:val="en-US" w:eastAsia="zh-CN"/>
        </w:rPr>
        <w:t>201</w:t>
      </w:r>
      <w:r w:rsidR="00A86B1A" w:rsidRPr="00A86B1A">
        <w:rPr>
          <w:rFonts w:eastAsiaTheme="minorEastAsia"/>
          <w:lang w:val="en-US" w:eastAsia="zh-CN"/>
        </w:rPr>
        <w:t>7</w:t>
      </w:r>
      <w:r w:rsidR="00A86B1A">
        <w:rPr>
          <w:rFonts w:eastAsiaTheme="minorEastAsia" w:hint="eastAsia"/>
          <w:lang w:val="en-US" w:eastAsia="zh-CN"/>
        </w:rPr>
        <w:t>年</w:t>
      </w:r>
      <w:r w:rsidR="00A86B1A">
        <w:rPr>
          <w:rFonts w:eastAsiaTheme="minorEastAsia"/>
          <w:lang w:val="en-US" w:eastAsia="zh-CN"/>
        </w:rPr>
        <w:t>9</w:t>
      </w:r>
      <w:r w:rsidR="00A86B1A">
        <w:rPr>
          <w:rFonts w:eastAsiaTheme="minorEastAsia" w:hint="eastAsia"/>
          <w:lang w:val="en-US" w:eastAsia="zh-CN"/>
        </w:rPr>
        <w:t>月</w:t>
      </w:r>
      <w:r w:rsidR="00A86B1A">
        <w:rPr>
          <w:rFonts w:eastAsiaTheme="minorEastAsia" w:hint="eastAsia"/>
          <w:lang w:val="en-US" w:eastAsia="zh-CN"/>
        </w:rPr>
        <w:t>11</w:t>
      </w:r>
      <w:r w:rsidR="00A86B1A">
        <w:rPr>
          <w:rFonts w:eastAsiaTheme="minorEastAsia" w:hint="eastAsia"/>
          <w:lang w:val="en-US" w:eastAsia="zh-CN"/>
        </w:rPr>
        <w:t>日协调</w:t>
      </w:r>
      <w:r w:rsidR="00A86B1A">
        <w:rPr>
          <w:rFonts w:eastAsiaTheme="minorEastAsia"/>
          <w:lang w:val="en-US" w:eastAsia="zh-CN"/>
        </w:rPr>
        <w:t>世界</w:t>
      </w:r>
      <w:r w:rsidR="00A86B1A">
        <w:rPr>
          <w:rFonts w:eastAsiaTheme="minorEastAsia" w:hint="eastAsia"/>
          <w:lang w:val="en-US" w:eastAsia="zh-CN"/>
        </w:rPr>
        <w:t>时</w:t>
      </w:r>
      <w:r w:rsidR="00A86B1A">
        <w:rPr>
          <w:szCs w:val="18"/>
          <w:lang w:val="en-US" w:eastAsia="zh-CN"/>
        </w:rPr>
        <w:t>23:59</w:t>
      </w:r>
      <w:r w:rsidR="00A86B1A">
        <w:rPr>
          <w:rFonts w:eastAsiaTheme="minorEastAsia" w:hint="eastAsia"/>
          <w:szCs w:val="18"/>
          <w:lang w:val="en-US" w:eastAsia="zh-CN"/>
        </w:rPr>
        <w:t>举办</w:t>
      </w:r>
      <w:r w:rsidR="00A86B1A">
        <w:rPr>
          <w:rFonts w:eastAsiaTheme="minorEastAsia" w:hint="eastAsia"/>
          <w:spacing w:val="-2"/>
          <w:szCs w:val="18"/>
          <w:lang w:val="en-US" w:eastAsia="zh-CN"/>
        </w:rPr>
        <w:t>全</w:t>
      </w:r>
      <w:r w:rsidR="00A86B1A">
        <w:rPr>
          <w:rFonts w:eastAsiaTheme="minorEastAsia"/>
          <w:spacing w:val="-2"/>
          <w:szCs w:val="18"/>
          <w:lang w:val="en-US" w:eastAsia="zh-CN"/>
        </w:rPr>
        <w:t>欧洲</w:t>
      </w:r>
      <w:r w:rsidR="00A86B1A">
        <w:rPr>
          <w:rFonts w:eastAsiaTheme="minorEastAsia" w:hint="eastAsia"/>
          <w:spacing w:val="-2"/>
          <w:szCs w:val="18"/>
          <w:lang w:val="en-US" w:eastAsia="zh-CN"/>
        </w:rPr>
        <w:t>（</w:t>
      </w:r>
      <w:r w:rsidR="00A86B1A" w:rsidRPr="00BB624D">
        <w:rPr>
          <w:spacing w:val="-2"/>
          <w:szCs w:val="18"/>
          <w:lang w:val="en-US" w:eastAsia="zh-CN"/>
        </w:rPr>
        <w:t>WAE</w:t>
      </w:r>
      <w:r w:rsidR="00A86B1A">
        <w:rPr>
          <w:rFonts w:eastAsiaTheme="minorEastAsia" w:hint="eastAsia"/>
          <w:spacing w:val="-2"/>
          <w:szCs w:val="18"/>
          <w:lang w:val="en-US" w:eastAsia="zh-CN"/>
        </w:rPr>
        <w:t>）</w:t>
      </w:r>
      <w:r w:rsidR="00A86B1A">
        <w:rPr>
          <w:rFonts w:eastAsiaTheme="minorEastAsia"/>
          <w:spacing w:val="-2"/>
          <w:szCs w:val="18"/>
          <w:lang w:val="en-US" w:eastAsia="zh-CN"/>
        </w:rPr>
        <w:t>竞赛（亦称</w:t>
      </w:r>
      <w:r w:rsidRPr="00BB624D">
        <w:rPr>
          <w:spacing w:val="-2"/>
          <w:szCs w:val="18"/>
          <w:lang w:val="en-US" w:eastAsia="zh-CN"/>
        </w:rPr>
        <w:t>WAEDC</w:t>
      </w:r>
      <w:r w:rsidR="00A86B1A">
        <w:rPr>
          <w:rFonts w:eastAsiaTheme="minorEastAsia" w:hint="eastAsia"/>
          <w:spacing w:val="-2"/>
          <w:szCs w:val="18"/>
          <w:lang w:val="en-US" w:eastAsia="zh-CN"/>
        </w:rPr>
        <w:t>竞赛</w:t>
      </w:r>
      <w:r w:rsidR="00A86B1A">
        <w:rPr>
          <w:rFonts w:eastAsiaTheme="minorEastAsia"/>
          <w:spacing w:val="-2"/>
          <w:szCs w:val="18"/>
          <w:lang w:val="en-US" w:eastAsia="zh-CN"/>
        </w:rPr>
        <w:t>）</w:t>
      </w:r>
      <w:r w:rsidR="00B07818">
        <w:rPr>
          <w:rFonts w:eastAsiaTheme="minorEastAsia" w:hint="eastAsia"/>
          <w:spacing w:val="-2"/>
          <w:szCs w:val="18"/>
          <w:lang w:val="en-US" w:eastAsia="zh-CN"/>
        </w:rPr>
        <w:t>期间</w:t>
      </w:r>
      <w:r w:rsidR="00A86B1A">
        <w:rPr>
          <w:rFonts w:eastAsiaTheme="minorEastAsia" w:hint="eastAsia"/>
          <w:spacing w:val="-2"/>
          <w:szCs w:val="18"/>
          <w:lang w:val="en-US" w:eastAsia="zh-CN"/>
        </w:rPr>
        <w:t>。</w:t>
      </w:r>
    </w:p>
    <w:p w:rsidR="00983059" w:rsidRPr="00CA097E" w:rsidRDefault="00983059" w:rsidP="00983059">
      <w:pPr>
        <w:rPr>
          <w:lang w:val="en-US" w:eastAsia="zh-CN"/>
        </w:rPr>
      </w:pPr>
    </w:p>
    <w:p w:rsidR="001063A9" w:rsidRPr="00983059" w:rsidRDefault="001063A9" w:rsidP="007628ED">
      <w:pPr>
        <w:rPr>
          <w:lang w:val="en-US" w:eastAsia="zh-CN"/>
        </w:rPr>
      </w:pPr>
    </w:p>
    <w:p w:rsidR="001063A9" w:rsidRPr="00983059" w:rsidRDefault="00106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  <w:sectPr w:rsidR="001063A9" w:rsidRPr="00983059" w:rsidSect="004C24DE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5105F" w:rsidRPr="00855295" w:rsidRDefault="00855295" w:rsidP="00CD2061">
      <w:pPr>
        <w:pStyle w:val="Heading20"/>
        <w:spacing w:before="360"/>
        <w:rPr>
          <w:rFonts w:asciiTheme="minorEastAsia" w:eastAsiaTheme="minorEastAsia" w:hAnsiTheme="minorEastAsia"/>
          <w:lang w:val="en-US" w:eastAsia="zh-CN"/>
        </w:rPr>
      </w:pPr>
      <w:bookmarkStart w:id="481" w:name="_Toc248829285"/>
      <w:bookmarkStart w:id="482" w:name="_Toc251059439"/>
      <w:bookmarkStart w:id="483" w:name="_Toc253407165"/>
      <w:bookmarkStart w:id="484" w:name="_Toc259783160"/>
      <w:bookmarkStart w:id="485" w:name="_Toc262631831"/>
      <w:bookmarkStart w:id="486" w:name="_Toc265056510"/>
      <w:bookmarkStart w:id="487" w:name="_Toc266181257"/>
      <w:bookmarkStart w:id="488" w:name="_Toc268774042"/>
      <w:bookmarkStart w:id="489" w:name="_Toc271700511"/>
      <w:bookmarkStart w:id="490" w:name="_Toc273023372"/>
      <w:bookmarkStart w:id="491" w:name="_Toc274223846"/>
      <w:bookmarkStart w:id="492" w:name="_Toc276717182"/>
      <w:bookmarkStart w:id="493" w:name="_Toc279669168"/>
      <w:bookmarkStart w:id="494" w:name="_Toc280349224"/>
      <w:bookmarkStart w:id="495" w:name="_Toc282526056"/>
      <w:bookmarkStart w:id="496" w:name="_Toc283737222"/>
      <w:bookmarkStart w:id="497" w:name="_Toc286218733"/>
      <w:bookmarkStart w:id="498" w:name="_Toc288660298"/>
      <w:bookmarkStart w:id="499" w:name="_Toc291005407"/>
      <w:bookmarkStart w:id="500" w:name="_Toc292704991"/>
      <w:bookmarkStart w:id="501" w:name="_Toc295387916"/>
      <w:bookmarkStart w:id="502" w:name="_Toc296675486"/>
      <w:bookmarkStart w:id="503" w:name="_Toc297804737"/>
      <w:bookmarkStart w:id="504" w:name="_Toc301945311"/>
      <w:bookmarkStart w:id="505" w:name="_Toc303344266"/>
      <w:bookmarkStart w:id="506" w:name="_Toc304892184"/>
      <w:bookmarkStart w:id="507" w:name="_Toc308530349"/>
      <w:bookmarkStart w:id="508" w:name="_Toc311103661"/>
      <w:bookmarkStart w:id="509" w:name="_Toc313973326"/>
      <w:bookmarkStart w:id="510" w:name="_Toc316479982"/>
      <w:bookmarkStart w:id="511" w:name="_Toc318965020"/>
      <w:bookmarkStart w:id="512" w:name="_Toc320536977"/>
      <w:bookmarkStart w:id="513" w:name="_Toc323035740"/>
      <w:bookmarkStart w:id="514" w:name="_Toc323904393"/>
      <w:bookmarkStart w:id="515" w:name="_Toc332272671"/>
      <w:bookmarkStart w:id="516" w:name="_Toc334776206"/>
      <w:bookmarkStart w:id="517" w:name="_Toc335901525"/>
      <w:bookmarkStart w:id="518" w:name="_Toc337110351"/>
      <w:bookmarkStart w:id="519" w:name="_Toc338779392"/>
      <w:bookmarkStart w:id="520" w:name="_Toc340225539"/>
      <w:bookmarkStart w:id="521" w:name="_Toc341451237"/>
      <w:bookmarkStart w:id="522" w:name="_Toc342912868"/>
      <w:bookmarkStart w:id="523" w:name="_Toc343262688"/>
      <w:bookmarkStart w:id="524" w:name="_Toc345579843"/>
      <w:bookmarkStart w:id="525" w:name="_Toc346885965"/>
      <w:bookmarkStart w:id="526" w:name="_Toc347929610"/>
      <w:bookmarkStart w:id="527" w:name="_Toc349288271"/>
      <w:bookmarkStart w:id="528" w:name="_Toc350415589"/>
      <w:bookmarkStart w:id="529" w:name="_Toc351549910"/>
      <w:bookmarkStart w:id="530" w:name="_Toc352940515"/>
      <w:bookmarkStart w:id="531" w:name="_Toc354053852"/>
      <w:bookmarkStart w:id="532" w:name="_Toc355708878"/>
      <w:bookmarkStart w:id="533" w:name="_Toc357001961"/>
      <w:bookmarkStart w:id="534" w:name="_Toc358192588"/>
      <w:bookmarkStart w:id="535" w:name="_Toc359489437"/>
      <w:bookmarkStart w:id="536" w:name="_Toc360696837"/>
      <w:bookmarkStart w:id="537" w:name="_Toc361921568"/>
      <w:bookmarkStart w:id="538" w:name="_Toc363741408"/>
      <w:bookmarkStart w:id="539" w:name="_Toc364672357"/>
      <w:bookmarkStart w:id="540" w:name="_Toc366157714"/>
      <w:bookmarkStart w:id="541" w:name="_Toc367715553"/>
      <w:bookmarkStart w:id="542" w:name="_Toc369007687"/>
      <w:bookmarkStart w:id="543" w:name="_Toc369007891"/>
      <w:bookmarkStart w:id="544" w:name="_Toc370373498"/>
      <w:bookmarkStart w:id="545" w:name="_Toc371588866"/>
      <w:bookmarkStart w:id="546" w:name="_Toc373157832"/>
      <w:bookmarkStart w:id="547" w:name="_Toc374006640"/>
      <w:bookmarkStart w:id="548" w:name="_Toc374692694"/>
      <w:bookmarkStart w:id="549" w:name="_Toc374692771"/>
      <w:bookmarkStart w:id="550" w:name="_Toc377026500"/>
      <w:bookmarkStart w:id="551" w:name="_Toc378322721"/>
      <w:bookmarkStart w:id="552" w:name="_Toc379440374"/>
      <w:bookmarkStart w:id="553" w:name="_Toc380582899"/>
      <w:bookmarkStart w:id="554" w:name="_Toc381784232"/>
      <w:bookmarkStart w:id="555" w:name="_Toc383182315"/>
      <w:bookmarkStart w:id="556" w:name="_Toc384625709"/>
      <w:bookmarkStart w:id="557" w:name="_Toc385496801"/>
      <w:bookmarkStart w:id="558" w:name="_Toc388946329"/>
      <w:bookmarkStart w:id="559" w:name="_Toc388947562"/>
      <w:bookmarkStart w:id="560" w:name="_Toc389730886"/>
      <w:bookmarkStart w:id="561" w:name="_Toc391386074"/>
      <w:bookmarkStart w:id="562" w:name="_Toc392235888"/>
      <w:bookmarkStart w:id="563" w:name="_Toc393713419"/>
      <w:bookmarkStart w:id="564" w:name="_Toc393714486"/>
      <w:bookmarkStart w:id="565" w:name="_Toc393715490"/>
      <w:bookmarkStart w:id="566" w:name="_Toc395100465"/>
      <w:bookmarkStart w:id="567" w:name="_Toc396212812"/>
      <w:bookmarkStart w:id="568" w:name="_Toc397517657"/>
      <w:bookmarkStart w:id="569" w:name="_Toc399160640"/>
      <w:bookmarkStart w:id="570" w:name="_Toc400374878"/>
      <w:bookmarkStart w:id="571" w:name="_Toc401757924"/>
      <w:bookmarkStart w:id="572" w:name="_Toc402967104"/>
      <w:bookmarkStart w:id="573" w:name="_Toc404332316"/>
      <w:bookmarkStart w:id="574" w:name="_Toc405386782"/>
      <w:bookmarkStart w:id="575" w:name="_Toc406508020"/>
      <w:bookmarkStart w:id="576" w:name="_Toc408576641"/>
      <w:bookmarkStart w:id="577" w:name="_Toc409708236"/>
      <w:bookmarkStart w:id="578" w:name="_Toc410904539"/>
      <w:bookmarkStart w:id="579" w:name="_Toc414884968"/>
      <w:bookmarkStart w:id="580" w:name="_Toc416360078"/>
      <w:bookmarkStart w:id="581" w:name="_Toc417984361"/>
      <w:bookmarkStart w:id="582" w:name="_Toc420414839"/>
      <w:bookmarkStart w:id="583" w:name="_Toc421783562"/>
      <w:bookmarkStart w:id="584" w:name="_Toc423078775"/>
      <w:bookmarkStart w:id="585" w:name="_Toc424300248"/>
      <w:bookmarkStart w:id="586" w:name="_Toc469324981"/>
      <w:bookmarkStart w:id="587" w:name="_Toc474745991"/>
      <w:bookmarkStart w:id="588" w:name="_Toc476040216"/>
      <w:bookmarkEnd w:id="300"/>
      <w:bookmarkEnd w:id="301"/>
      <w:r w:rsidRPr="00CD2061">
        <w:rPr>
          <w:rFonts w:asciiTheme="minorHAnsi" w:hAnsiTheme="minorHAnsi" w:cs="Arial" w:hint="eastAsia"/>
          <w:lang w:eastAsia="zh-CN"/>
        </w:rPr>
        <w:lastRenderedPageBreak/>
        <w:t>业务</w:t>
      </w:r>
      <w:r w:rsidRPr="00CD2061">
        <w:rPr>
          <w:rFonts w:asciiTheme="minorHAnsi" w:hAnsiTheme="minorHAnsi" w:cs="Arial"/>
          <w:lang w:eastAsia="zh-CN"/>
        </w:rPr>
        <w:t>限制</w:t>
      </w:r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</w:p>
    <w:p w:rsidR="00E5105F" w:rsidRPr="007A2B38" w:rsidRDefault="00855295" w:rsidP="001247F3">
      <w:pPr>
        <w:jc w:val="center"/>
        <w:rPr>
          <w:lang w:val="en-US" w:eastAsia="zh-CN"/>
        </w:rPr>
      </w:pPr>
      <w:bookmarkStart w:id="589" w:name="_Toc248829287"/>
      <w:bookmarkStart w:id="590" w:name="_Toc251059440"/>
      <w:r w:rsidRPr="008D3393">
        <w:rPr>
          <w:rFonts w:ascii="Microsoft YaHei" w:eastAsiaTheme="minorEastAsia" w:hAnsi="Microsoft YaHei" w:cs="Microsoft YaHei" w:hint="eastAsia"/>
          <w:lang w:val="en-US" w:eastAsia="zh-CN"/>
        </w:rPr>
        <w:t>见网址：</w:t>
      </w:r>
      <w:r w:rsidR="00E5105F" w:rsidRPr="007A2B38">
        <w:rPr>
          <w:lang w:val="en-US" w:eastAsia="zh-CN"/>
        </w:rPr>
        <w:t xml:space="preserve"> </w:t>
      </w:r>
      <w:r w:rsidR="001247F3" w:rsidRPr="007A2B38">
        <w:rPr>
          <w:lang w:val="en-US" w:eastAsia="zh-CN"/>
        </w:rPr>
        <w:t>www.itu.int/pub/T-SP-SR.1-2012</w:t>
      </w:r>
    </w:p>
    <w:p w:rsidR="004D3370" w:rsidRPr="007A2B38" w:rsidRDefault="004D3370" w:rsidP="004D3370">
      <w:pPr>
        <w:rPr>
          <w:lang w:val="en-US" w:eastAsia="zh-CN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478"/>
        <w:gridCol w:w="1985"/>
      </w:tblGrid>
      <w:tr w:rsidR="00613021" w:rsidRPr="00880BB6" w:rsidTr="005F6534">
        <w:tc>
          <w:tcPr>
            <w:tcW w:w="2478" w:type="dxa"/>
            <w:vAlign w:val="center"/>
          </w:tcPr>
          <w:p w:rsidR="00613021" w:rsidRPr="00100114" w:rsidRDefault="00855295" w:rsidP="005F6534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100114">
              <w:rPr>
                <w:rFonts w:hint="eastAsia"/>
                <w:b/>
                <w:bCs w:val="0"/>
              </w:rPr>
              <w:t>国家</w:t>
            </w:r>
            <w:r w:rsidRPr="00100114">
              <w:rPr>
                <w:b/>
                <w:bCs w:val="0"/>
              </w:rPr>
              <w:t>/</w:t>
            </w:r>
            <w:r w:rsidRPr="00100114">
              <w:rPr>
                <w:rFonts w:hint="eastAsia"/>
                <w:b/>
                <w:bCs w:val="0"/>
              </w:rPr>
              <w:t>地理区域</w:t>
            </w:r>
          </w:p>
        </w:tc>
        <w:tc>
          <w:tcPr>
            <w:tcW w:w="1985" w:type="dxa"/>
            <w:vAlign w:val="center"/>
          </w:tcPr>
          <w:p w:rsidR="00613021" w:rsidRPr="00100114" w:rsidRDefault="00613021" w:rsidP="005F6534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100114">
              <w:rPr>
                <w:b/>
                <w:bCs w:val="0"/>
                <w:lang w:val="en-US"/>
              </w:rPr>
              <w:t>OB</w:t>
            </w:r>
          </w:p>
        </w:tc>
      </w:tr>
    </w:tbl>
    <w:p w:rsidR="00613021" w:rsidRPr="005F6534" w:rsidRDefault="00613021" w:rsidP="005F6534">
      <w:pPr>
        <w:spacing w:before="0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55295" w:rsidRPr="00855295" w:rsidTr="00E84D01">
        <w:tc>
          <w:tcPr>
            <w:tcW w:w="2160" w:type="dxa"/>
          </w:tcPr>
          <w:p w:rsidR="00855295" w:rsidRPr="00855295" w:rsidRDefault="00855295" w:rsidP="003E649A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855295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855295" w:rsidRPr="00BB474F" w:rsidRDefault="00855295" w:rsidP="003E649A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BB474F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55295" w:rsidRPr="00855295" w:rsidRDefault="00855295" w:rsidP="003E649A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854B3D" w:rsidRPr="00855295" w:rsidRDefault="00854B3D" w:rsidP="00AD54EE">
      <w:pPr>
        <w:rPr>
          <w:rFonts w:asciiTheme="majorBidi" w:eastAsiaTheme="minorEastAsia" w:hAnsiTheme="majorBidi" w:cstheme="majorBidi"/>
          <w:lang w:val="pt-BR"/>
        </w:rPr>
      </w:pPr>
    </w:p>
    <w:p w:rsidR="00E5105F" w:rsidRPr="00EE778F" w:rsidRDefault="00E5105F" w:rsidP="00AD54EE">
      <w:pPr>
        <w:rPr>
          <w:rFonts w:asciiTheme="minorHAnsi" w:hAnsiTheme="minorHAnsi"/>
          <w:lang w:val="pt-BR"/>
        </w:rPr>
      </w:pPr>
    </w:p>
    <w:p w:rsidR="00E5105F" w:rsidRPr="00173709" w:rsidRDefault="00855295" w:rsidP="00173709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591" w:name="_Toc469324982"/>
      <w:bookmarkStart w:id="592" w:name="_Toc474745992"/>
      <w:bookmarkStart w:id="593" w:name="_Toc476040217"/>
      <w:bookmarkEnd w:id="589"/>
      <w:bookmarkEnd w:id="590"/>
      <w:r w:rsidRPr="00CD2061">
        <w:rPr>
          <w:rFonts w:asciiTheme="minorHAnsi" w:hAnsiTheme="minorHAnsi" w:cs="Arial" w:hint="eastAsia"/>
          <w:lang w:eastAsia="zh-CN"/>
        </w:rPr>
        <w:t>回叫和迂回呼叫程序</w:t>
      </w:r>
      <w:r w:rsidR="00173709">
        <w:rPr>
          <w:rFonts w:asciiTheme="minorHAnsi" w:hAnsiTheme="minorHAnsi" w:cs="Arial"/>
          <w:lang w:eastAsia="zh-CN"/>
        </w:rPr>
        <w:br/>
      </w:r>
      <w:r w:rsidRPr="00CD2061">
        <w:rPr>
          <w:rFonts w:asciiTheme="minorHAnsi" w:hAnsiTheme="minorHAnsi" w:cs="Arial" w:hint="eastAsia"/>
          <w:lang w:eastAsia="zh-CN"/>
        </w:rPr>
        <w:t>（</w:t>
      </w:r>
      <w:r w:rsidRPr="00CD2061">
        <w:rPr>
          <w:rFonts w:asciiTheme="minorHAnsi" w:hAnsiTheme="minorHAnsi" w:cs="Arial"/>
          <w:lang w:eastAsia="zh-CN"/>
        </w:rPr>
        <w:t>2006</w:t>
      </w:r>
      <w:r w:rsidRPr="00CD2061">
        <w:rPr>
          <w:rFonts w:asciiTheme="minorHAnsi" w:hAnsiTheme="minorHAnsi" w:cs="Arial" w:hint="eastAsia"/>
          <w:lang w:eastAsia="zh-CN"/>
        </w:rPr>
        <w:t>年全权代表大会修订的第</w:t>
      </w:r>
      <w:r w:rsidRPr="00CD2061">
        <w:rPr>
          <w:rFonts w:asciiTheme="minorHAnsi" w:hAnsiTheme="minorHAnsi" w:cs="Arial"/>
          <w:lang w:eastAsia="zh-CN"/>
        </w:rPr>
        <w:t>21</w:t>
      </w:r>
      <w:r w:rsidRPr="00CD2061">
        <w:rPr>
          <w:rFonts w:asciiTheme="minorHAnsi" w:hAnsiTheme="minorHAnsi" w:cs="Arial" w:hint="eastAsia"/>
          <w:lang w:eastAsia="zh-CN"/>
        </w:rPr>
        <w:t>号决议）</w:t>
      </w:r>
      <w:bookmarkEnd w:id="591"/>
      <w:bookmarkEnd w:id="592"/>
      <w:bookmarkEnd w:id="593"/>
    </w:p>
    <w:p w:rsidR="00E5105F" w:rsidRPr="00173709" w:rsidRDefault="00855295" w:rsidP="001247F3">
      <w:pPr>
        <w:jc w:val="center"/>
        <w:rPr>
          <w:rFonts w:eastAsia="SimSun"/>
          <w:lang w:val="fr-FR" w:eastAsia="zh-CN"/>
        </w:rPr>
      </w:pPr>
      <w:r w:rsidRPr="00173709">
        <w:rPr>
          <w:rFonts w:eastAsia="SimSun" w:cs="Microsoft YaHei"/>
          <w:lang w:eastAsia="zh-CN"/>
        </w:rPr>
        <w:t>见网址</w:t>
      </w:r>
      <w:r w:rsidRPr="00173709">
        <w:rPr>
          <w:rFonts w:eastAsia="SimSun" w:cs="Microsoft YaHei"/>
          <w:lang w:val="fr-FR" w:eastAsia="zh-CN"/>
        </w:rPr>
        <w:t>：</w:t>
      </w:r>
      <w:r w:rsidR="00E5105F" w:rsidRPr="00173709">
        <w:rPr>
          <w:rFonts w:eastAsia="SimSun"/>
          <w:lang w:val="fr-FR" w:eastAsia="zh-CN"/>
        </w:rPr>
        <w:t>www.itu.int/pub/T</w:t>
      </w:r>
      <w:r w:rsidR="001247F3" w:rsidRPr="00173709">
        <w:rPr>
          <w:rFonts w:eastAsia="SimSun"/>
          <w:lang w:val="fr-FR" w:eastAsia="zh-CN"/>
        </w:rPr>
        <w:t>-</w:t>
      </w:r>
      <w:r w:rsidR="00E5105F" w:rsidRPr="00173709">
        <w:rPr>
          <w:rFonts w:eastAsia="SimSun"/>
          <w:lang w:val="fr-FR" w:eastAsia="zh-CN"/>
        </w:rPr>
        <w:t>SP</w:t>
      </w:r>
      <w:r w:rsidR="001247F3" w:rsidRPr="00173709">
        <w:rPr>
          <w:rFonts w:eastAsia="SimSun"/>
          <w:lang w:val="fr-FR" w:eastAsia="zh-CN"/>
        </w:rPr>
        <w:t>-</w:t>
      </w:r>
      <w:r w:rsidR="00E5105F" w:rsidRPr="00173709">
        <w:rPr>
          <w:rFonts w:eastAsia="SimSun"/>
          <w:lang w:val="fr-FR" w:eastAsia="zh-CN"/>
        </w:rPr>
        <w:t>PP.RES.21</w:t>
      </w:r>
      <w:r w:rsidR="001247F3" w:rsidRPr="00173709">
        <w:rPr>
          <w:rFonts w:eastAsia="SimSun"/>
          <w:lang w:val="fr-FR" w:eastAsia="zh-CN"/>
        </w:rPr>
        <w:t>-</w:t>
      </w:r>
      <w:r w:rsidR="00E5105F" w:rsidRPr="00173709">
        <w:rPr>
          <w:rFonts w:eastAsia="SimSun"/>
          <w:lang w:val="fr-FR" w:eastAsia="zh-CN"/>
        </w:rPr>
        <w:t>2011/</w:t>
      </w:r>
    </w:p>
    <w:p w:rsidR="00E5105F" w:rsidRPr="00173709" w:rsidRDefault="00E5105F" w:rsidP="00AD54EE">
      <w:pPr>
        <w:rPr>
          <w:rFonts w:asciiTheme="minorHAnsi" w:hAnsiTheme="minorHAnsi"/>
          <w:lang w:val="fr-FR" w:eastAsia="zh-CN"/>
        </w:rPr>
      </w:pPr>
    </w:p>
    <w:p w:rsidR="00E5105F" w:rsidRPr="00173709" w:rsidRDefault="00E5105F" w:rsidP="00AD54EE">
      <w:pPr>
        <w:rPr>
          <w:rFonts w:asciiTheme="minorHAnsi" w:hAnsiTheme="minorHAnsi"/>
          <w:lang w:val="fr-FR" w:eastAsia="zh-CN"/>
        </w:rPr>
      </w:pPr>
    </w:p>
    <w:p w:rsidR="008852E5" w:rsidRPr="00173709" w:rsidRDefault="008852E5" w:rsidP="00AD54EE">
      <w:pPr>
        <w:pStyle w:val="Heading1"/>
        <w:spacing w:before="0"/>
        <w:ind w:left="142"/>
        <w:rPr>
          <w:lang w:val="fr-FR" w:eastAsia="zh-CN"/>
        </w:rPr>
        <w:sectPr w:rsidR="008852E5" w:rsidRPr="00173709" w:rsidSect="004C24DE">
          <w:footerReference w:type="first" r:id="rId2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594" w:name="_Toc253407169"/>
      <w:bookmarkStart w:id="595" w:name="_Toc259783164"/>
      <w:bookmarkStart w:id="596" w:name="_Toc266181261"/>
      <w:bookmarkStart w:id="597" w:name="_Toc268774046"/>
      <w:bookmarkStart w:id="598" w:name="_Toc271700515"/>
      <w:bookmarkStart w:id="599" w:name="_Toc273023376"/>
      <w:bookmarkStart w:id="600" w:name="_Toc274223850"/>
      <w:bookmarkStart w:id="601" w:name="_Toc276717186"/>
      <w:bookmarkStart w:id="602" w:name="_Toc279669172"/>
      <w:bookmarkStart w:id="603" w:name="_Toc280349228"/>
      <w:bookmarkStart w:id="604" w:name="_Toc282526060"/>
      <w:bookmarkStart w:id="605" w:name="_Toc283737226"/>
      <w:bookmarkStart w:id="606" w:name="_Toc286218737"/>
      <w:bookmarkStart w:id="607" w:name="_Toc288660302"/>
      <w:bookmarkStart w:id="608" w:name="_Toc291005411"/>
      <w:bookmarkStart w:id="609" w:name="_Toc292704995"/>
      <w:bookmarkStart w:id="610" w:name="_Toc295387920"/>
      <w:bookmarkStart w:id="611" w:name="_Toc296675490"/>
      <w:bookmarkStart w:id="612" w:name="_Toc297804741"/>
      <w:bookmarkStart w:id="613" w:name="_Toc301945315"/>
      <w:bookmarkStart w:id="614" w:name="_Toc303344270"/>
      <w:bookmarkStart w:id="615" w:name="_Toc304892188"/>
      <w:bookmarkStart w:id="616" w:name="_Toc308530352"/>
      <w:bookmarkStart w:id="617" w:name="_Toc311103664"/>
      <w:bookmarkStart w:id="618" w:name="_Toc313973329"/>
      <w:bookmarkStart w:id="619" w:name="_Toc316479985"/>
      <w:bookmarkStart w:id="620" w:name="_Toc318965023"/>
      <w:bookmarkStart w:id="621" w:name="_Toc320536979"/>
      <w:bookmarkStart w:id="622" w:name="_Toc321233409"/>
      <w:bookmarkStart w:id="623" w:name="_Toc321311688"/>
      <w:bookmarkStart w:id="624" w:name="_Toc321820569"/>
      <w:bookmarkStart w:id="625" w:name="_Toc323035742"/>
      <w:bookmarkStart w:id="626" w:name="_Toc323904395"/>
      <w:bookmarkStart w:id="627" w:name="_Toc332272673"/>
      <w:bookmarkStart w:id="628" w:name="_Toc334776208"/>
      <w:bookmarkStart w:id="629" w:name="_Toc335901527"/>
      <w:bookmarkStart w:id="630" w:name="_Toc337110353"/>
      <w:bookmarkStart w:id="631" w:name="_Toc338779394"/>
      <w:bookmarkStart w:id="632" w:name="_Toc340225541"/>
      <w:bookmarkStart w:id="633" w:name="_Toc341451239"/>
      <w:bookmarkStart w:id="634" w:name="_Toc342912870"/>
      <w:bookmarkStart w:id="635" w:name="_Toc343262690"/>
      <w:bookmarkStart w:id="636" w:name="_Toc345579845"/>
      <w:bookmarkStart w:id="637" w:name="_Toc346885967"/>
      <w:bookmarkStart w:id="638" w:name="_Toc347929612"/>
      <w:bookmarkStart w:id="639" w:name="_Toc349288273"/>
      <w:bookmarkStart w:id="640" w:name="_Toc350415591"/>
      <w:bookmarkStart w:id="641" w:name="_Toc351549912"/>
      <w:bookmarkStart w:id="642" w:name="_Toc352940517"/>
      <w:bookmarkStart w:id="643" w:name="_Toc354053854"/>
      <w:bookmarkStart w:id="644" w:name="_Toc355708880"/>
      <w:bookmarkStart w:id="645" w:name="_Toc357001963"/>
      <w:bookmarkStart w:id="646" w:name="_Toc358192590"/>
      <w:bookmarkStart w:id="647" w:name="_Toc359489439"/>
      <w:bookmarkStart w:id="648" w:name="_Toc360696839"/>
      <w:bookmarkStart w:id="649" w:name="_Toc361921570"/>
      <w:bookmarkStart w:id="650" w:name="_Toc363741410"/>
      <w:bookmarkStart w:id="651" w:name="_Toc364672359"/>
      <w:bookmarkStart w:id="652" w:name="_Toc366157716"/>
      <w:bookmarkStart w:id="653" w:name="_Toc367715555"/>
      <w:bookmarkStart w:id="654" w:name="_Toc369007689"/>
      <w:bookmarkStart w:id="655" w:name="_Toc369007893"/>
      <w:bookmarkStart w:id="656" w:name="_Toc370373502"/>
      <w:bookmarkStart w:id="657" w:name="_Toc371588868"/>
      <w:bookmarkStart w:id="658" w:name="_Toc373157834"/>
      <w:bookmarkStart w:id="659" w:name="_Toc374006642"/>
      <w:bookmarkStart w:id="660" w:name="_Toc374692696"/>
      <w:bookmarkStart w:id="661" w:name="_Toc374692773"/>
      <w:bookmarkStart w:id="662" w:name="_Toc377026502"/>
      <w:bookmarkStart w:id="663" w:name="_Toc378322723"/>
      <w:bookmarkStart w:id="664" w:name="_Toc379440376"/>
      <w:bookmarkStart w:id="665" w:name="_Toc380582901"/>
      <w:bookmarkStart w:id="666" w:name="_Toc381784234"/>
      <w:bookmarkStart w:id="667" w:name="_Toc383182317"/>
      <w:bookmarkStart w:id="668" w:name="_Toc384625711"/>
      <w:bookmarkStart w:id="669" w:name="_Toc385496803"/>
      <w:bookmarkStart w:id="670" w:name="_Toc388946331"/>
      <w:bookmarkStart w:id="671" w:name="_Toc388947564"/>
      <w:bookmarkStart w:id="672" w:name="_Toc389730888"/>
      <w:bookmarkStart w:id="673" w:name="_Toc391386076"/>
      <w:bookmarkStart w:id="674" w:name="_Toc392235890"/>
      <w:bookmarkStart w:id="675" w:name="_Toc393713421"/>
      <w:bookmarkStart w:id="676" w:name="_Toc393714488"/>
      <w:bookmarkStart w:id="677" w:name="_Toc393715492"/>
      <w:bookmarkStart w:id="678" w:name="_Toc395100467"/>
      <w:bookmarkStart w:id="679" w:name="_Toc396212814"/>
      <w:bookmarkStart w:id="680" w:name="_Toc397517659"/>
      <w:bookmarkStart w:id="681" w:name="_Toc399160642"/>
      <w:bookmarkStart w:id="682" w:name="_Toc400374880"/>
      <w:bookmarkStart w:id="683" w:name="_Toc401757926"/>
      <w:bookmarkStart w:id="684" w:name="_Toc402967106"/>
      <w:bookmarkStart w:id="685" w:name="_Toc404332318"/>
      <w:bookmarkStart w:id="686" w:name="_Toc405386784"/>
      <w:bookmarkStart w:id="687" w:name="_Toc406508022"/>
      <w:bookmarkStart w:id="688" w:name="_Toc408576643"/>
      <w:bookmarkStart w:id="689" w:name="_Toc409708238"/>
      <w:bookmarkStart w:id="690" w:name="_Toc410904541"/>
      <w:bookmarkStart w:id="691" w:name="_Toc414884970"/>
      <w:bookmarkStart w:id="692" w:name="_Toc416360080"/>
      <w:bookmarkStart w:id="693" w:name="_Toc417984363"/>
      <w:bookmarkStart w:id="694" w:name="_Toc420414841"/>
    </w:p>
    <w:p w:rsidR="00855295" w:rsidRPr="00986E3D" w:rsidRDefault="00855295" w:rsidP="00986E3D">
      <w:pPr>
        <w:pStyle w:val="Heading1"/>
        <w:rPr>
          <w:lang w:eastAsia="zh-CN"/>
        </w:rPr>
      </w:pPr>
      <w:bookmarkStart w:id="695" w:name="_Toc474745993"/>
      <w:bookmarkStart w:id="696" w:name="_Toc476040218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r w:rsidRPr="00986E3D">
        <w:rPr>
          <w:rFonts w:hint="eastAsia"/>
          <w:lang w:eastAsia="zh-CN"/>
        </w:rPr>
        <w:lastRenderedPageBreak/>
        <w:t>对业务出版物的修正</w:t>
      </w:r>
      <w:bookmarkEnd w:id="695"/>
      <w:bookmarkEnd w:id="696"/>
    </w:p>
    <w:p w:rsidR="00855295" w:rsidRPr="00BB4F7A" w:rsidRDefault="00855295" w:rsidP="00855295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55295" w:rsidRPr="00BB4F7A" w:rsidTr="00CD2061">
        <w:tc>
          <w:tcPr>
            <w:tcW w:w="590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855295" w:rsidRPr="00BB4F7A" w:rsidTr="00CD2061">
        <w:tc>
          <w:tcPr>
            <w:tcW w:w="590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855295" w:rsidRPr="00BB4F7A" w:rsidTr="00CD2061">
        <w:tc>
          <w:tcPr>
            <w:tcW w:w="590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855295" w:rsidRPr="007C30C2" w:rsidTr="00CD2061">
        <w:tc>
          <w:tcPr>
            <w:tcW w:w="590" w:type="dxa"/>
          </w:tcPr>
          <w:p w:rsidR="00855295" w:rsidRPr="00BB4F7A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BB4F7A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55295" w:rsidRPr="007C30C2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55295" w:rsidRPr="007C30C2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55295" w:rsidRPr="007C30C2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855295" w:rsidRPr="007C30C2" w:rsidRDefault="00855295" w:rsidP="00CD2061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2309B8" w:rsidRDefault="002309B8">
      <w:pPr>
        <w:rPr>
          <w:lang w:eastAsia="zh-CN"/>
        </w:rPr>
      </w:pPr>
    </w:p>
    <w:p w:rsidR="00F84DC0" w:rsidRPr="005B40C4" w:rsidRDefault="00F84DC0" w:rsidP="00F84DC0">
      <w:pPr>
        <w:pStyle w:val="Heading20"/>
        <w:rPr>
          <w:lang w:eastAsia="zh-CN"/>
        </w:rPr>
      </w:pPr>
      <w:bookmarkStart w:id="697" w:name="_Toc474745994"/>
      <w:bookmarkStart w:id="698" w:name="_Toc476040219"/>
      <w:r w:rsidRPr="005C6692">
        <w:rPr>
          <w:lang w:eastAsia="zh-CN"/>
        </w:rPr>
        <w:t>船舶电台和水上移动业务识别码分配表</w:t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（名录</w:t>
      </w:r>
      <w:r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Pr="0053775B">
        <w:rPr>
          <w:lang w:eastAsia="zh-CN"/>
        </w:rPr>
        <w:br/>
        <w:t>201</w:t>
      </w:r>
      <w:r>
        <w:rPr>
          <w:lang w:eastAsia="zh-CN"/>
        </w:rPr>
        <w:t>6</w:t>
      </w:r>
      <w:r w:rsidRPr="005B40C4">
        <w:rPr>
          <w:rFonts w:hint="eastAsia"/>
          <w:lang w:eastAsia="zh-CN"/>
        </w:rPr>
        <w:t>年版</w:t>
      </w:r>
      <w:r w:rsidRPr="0053775B">
        <w:rPr>
          <w:lang w:eastAsia="zh-CN"/>
        </w:rPr>
        <w:br/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第</w:t>
      </w:r>
      <w:r w:rsidRPr="0053775B">
        <w:rPr>
          <w:lang w:eastAsia="zh-CN"/>
        </w:rPr>
        <w:t>VI</w:t>
      </w:r>
      <w:r w:rsidRPr="005B40C4">
        <w:rPr>
          <w:rFonts w:hint="eastAsia"/>
          <w:lang w:eastAsia="zh-CN"/>
        </w:rPr>
        <w:t>节</w:t>
      </w:r>
      <w:bookmarkEnd w:id="697"/>
      <w:bookmarkEnd w:id="698"/>
    </w:p>
    <w:p w:rsidR="00F84DC0" w:rsidRDefault="00F84DC0" w:rsidP="00F84DC0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en-US" w:eastAsia="zh-CN"/>
        </w:rPr>
      </w:pPr>
    </w:p>
    <w:p w:rsidR="00F84DC0" w:rsidRPr="00132BE6" w:rsidRDefault="00F84DC0" w:rsidP="00F84DC0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en-US"/>
        </w:rPr>
      </w:pPr>
      <w:r w:rsidRPr="00132BE6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983059" w:rsidRPr="00044CAF" w:rsidRDefault="00983059" w:rsidP="00983059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2D70A0">
        <w:rPr>
          <w:rFonts w:asciiTheme="minorHAnsi" w:hAnsiTheme="minorHAnsi" w:cs="Arial"/>
          <w:b/>
          <w:bCs/>
          <w:color w:val="000000"/>
        </w:rPr>
        <w:t>CS01</w:t>
      </w:r>
      <w:r w:rsidRPr="002D70A0">
        <w:rPr>
          <w:rFonts w:asciiTheme="minorHAnsi" w:hAnsiTheme="minorHAnsi" w:cs="Arial"/>
          <w:sz w:val="24"/>
          <w:szCs w:val="24"/>
        </w:rPr>
        <w:tab/>
      </w:r>
      <w:r w:rsidRPr="002D70A0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color w:val="000000"/>
        </w:rPr>
        <w:t>Ceská telekomunikacní infrastruktura a.s., international billing, Olsanská 2681/6,</w:t>
      </w:r>
    </w:p>
    <w:p w:rsidR="00983059" w:rsidRPr="00044CAF" w:rsidRDefault="00983059" w:rsidP="00983059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044CAF">
        <w:rPr>
          <w:rFonts w:asciiTheme="minorHAnsi" w:hAnsiTheme="minorHAnsi" w:cs="Arial"/>
          <w:color w:val="000000"/>
        </w:rPr>
        <w:tab/>
      </w:r>
      <w:r w:rsidRPr="00044CAF">
        <w:rPr>
          <w:rFonts w:asciiTheme="minorHAnsi" w:hAnsiTheme="minorHAnsi" w:cs="Arial"/>
          <w:color w:val="000000"/>
        </w:rPr>
        <w:tab/>
        <w:t>1300 00 Praha 3, The Czech Republic.</w:t>
      </w:r>
    </w:p>
    <w:p w:rsidR="00983059" w:rsidRPr="00044CAF" w:rsidRDefault="00983059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eastAsiaTheme="minorEastAsia" w:hAnsiTheme="minorHAnsi" w:cs="Arial"/>
          <w:color w:val="000000"/>
          <w:sz w:val="25"/>
          <w:szCs w:val="25"/>
          <w:lang w:eastAsia="zh-CN"/>
        </w:rPr>
      </w:pP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电话：</w:t>
      </w:r>
      <w:r w:rsidRPr="00044CAF">
        <w:rPr>
          <w:rFonts w:asciiTheme="minorHAnsi" w:hAnsiTheme="minorHAnsi" w:cs="Arial"/>
          <w:color w:val="000000"/>
          <w:lang w:eastAsia="zh-CN"/>
        </w:rPr>
        <w:t>+420 238 462 029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电</w:t>
      </w:r>
      <w:r w:rsidRPr="00044CAF">
        <w:rPr>
          <w:rFonts w:asciiTheme="minorHAnsi" w:eastAsiaTheme="minorEastAsia" w:hAnsiTheme="minorHAnsi" w:cs="Arial"/>
          <w:color w:val="000000"/>
          <w:lang w:eastAsia="zh-CN"/>
        </w:rPr>
        <w:t>子邮件：</w:t>
      </w:r>
      <w:hyperlink r:id="rId23" w:history="1">
        <w:r w:rsidRPr="00044CAF">
          <w:rPr>
            <w:rFonts w:asciiTheme="minorHAnsi" w:hAnsiTheme="minorHAnsi" w:cs="Arial"/>
            <w:color w:val="0000FF"/>
            <w:u w:val="single"/>
            <w:lang w:eastAsia="zh-CN"/>
          </w:rPr>
          <w:t>pavla.bacinova@cetin.cz</w:t>
        </w:r>
      </w:hyperlink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</w:p>
    <w:p w:rsidR="00983059" w:rsidRPr="00B07818" w:rsidRDefault="00983059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eastAsiaTheme="minorEastAsia" w:hAnsiTheme="minorHAnsi" w:cs="Arial"/>
          <w:color w:val="000000"/>
          <w:lang w:eastAsia="zh-CN"/>
        </w:rPr>
      </w:pPr>
      <w:r w:rsidRPr="00044CAF">
        <w:rPr>
          <w:rFonts w:asciiTheme="minorHAnsi" w:hAnsiTheme="minorHAnsi" w:cs="Arial"/>
          <w:sz w:val="24"/>
          <w:szCs w:val="24"/>
          <w:lang w:eastAsia="zh-CN"/>
        </w:rPr>
        <w:tab/>
      </w:r>
      <w:r w:rsidRPr="00044CAF">
        <w:rPr>
          <w:rFonts w:asciiTheme="minorHAnsi" w:hAnsiTheme="minorHAnsi" w:cs="Arial"/>
          <w:sz w:val="24"/>
          <w:szCs w:val="24"/>
          <w:lang w:eastAsia="zh-CN"/>
        </w:rPr>
        <w:tab/>
      </w:r>
      <w:r w:rsidRPr="00044CAF">
        <w:rPr>
          <w:rFonts w:ascii="STKaiti" w:eastAsia="STKaiti" w:hAnsi="STKaiti" w:cs="Arial" w:hint="eastAsia"/>
          <w:color w:val="000000"/>
          <w:lang w:val="en-US" w:eastAsia="zh-CN"/>
        </w:rPr>
        <w:t>联系</w:t>
      </w:r>
      <w:r w:rsidRPr="00044CAF">
        <w:rPr>
          <w:rFonts w:ascii="STKaiti" w:eastAsia="STKaiti" w:hAnsi="STKaiti" w:cs="Arial"/>
          <w:color w:val="000000"/>
          <w:lang w:val="en-US" w:eastAsia="zh-CN"/>
        </w:rPr>
        <w:t>人：</w:t>
      </w:r>
      <w:r w:rsidRPr="00044CAF">
        <w:rPr>
          <w:rFonts w:asciiTheme="minorHAnsi" w:hAnsiTheme="minorHAnsi" w:cs="Arial"/>
          <w:color w:val="000000"/>
          <w:lang w:eastAsia="zh-CN"/>
        </w:rPr>
        <w:t>Pavla Bacinova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。</w:t>
      </w:r>
    </w:p>
    <w:p w:rsidR="00983059" w:rsidRPr="00B07818" w:rsidRDefault="00983059" w:rsidP="00B0781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eastAsiaTheme="minorEastAsia" w:hAnsiTheme="minorHAnsi" w:cs="Arial"/>
          <w:color w:val="000000"/>
          <w:lang w:eastAsia="zh-CN"/>
        </w:rPr>
      </w:pPr>
      <w:r w:rsidRPr="00044CAF">
        <w:rPr>
          <w:rFonts w:asciiTheme="minorHAnsi" w:hAnsiTheme="minorHAnsi" w:cs="Arial"/>
          <w:b/>
          <w:bCs/>
          <w:color w:val="000000"/>
        </w:rPr>
        <w:t>IR01</w:t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color w:val="000000"/>
        </w:rPr>
        <w:t>Ports &amp; Maritime Organization, No.1, Shahidi Avenue, haghghani Avenue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</w:p>
    <w:p w:rsidR="00983059" w:rsidRPr="00B07818" w:rsidRDefault="00983059" w:rsidP="00B0781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eastAsiaTheme="minorEastAsia" w:hAnsiTheme="minorHAnsi" w:cs="Arial"/>
          <w:color w:val="000000"/>
          <w:sz w:val="25"/>
          <w:szCs w:val="25"/>
          <w:lang w:eastAsia="zh-CN"/>
        </w:rPr>
      </w:pPr>
      <w:r w:rsidRPr="00044CAF">
        <w:rPr>
          <w:rFonts w:asciiTheme="minorHAnsi" w:hAnsiTheme="minorHAnsi" w:cs="Arial"/>
          <w:color w:val="000000"/>
        </w:rPr>
        <w:tab/>
      </w:r>
      <w:r w:rsidRPr="00044CAF">
        <w:rPr>
          <w:rFonts w:asciiTheme="minorHAnsi" w:hAnsiTheme="minorHAnsi" w:cs="Arial"/>
          <w:color w:val="000000"/>
        </w:rPr>
        <w:tab/>
        <w:t>Vanak Square, Tehran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。</w:t>
      </w:r>
    </w:p>
    <w:p w:rsidR="00983059" w:rsidRPr="00044CAF" w:rsidRDefault="00983059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eastAsia="zh-CN"/>
        </w:rPr>
      </w:pP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电话：</w:t>
      </w:r>
      <w:r w:rsidRPr="00044CAF">
        <w:rPr>
          <w:rFonts w:asciiTheme="minorHAnsi" w:hAnsiTheme="minorHAnsi" w:cs="Arial"/>
          <w:color w:val="000000"/>
          <w:lang w:eastAsia="zh-CN"/>
        </w:rPr>
        <w:t>+98 21 88651116, 84931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传真</w:t>
      </w:r>
      <w:r w:rsidRPr="00044CAF">
        <w:rPr>
          <w:rFonts w:asciiTheme="minorHAnsi" w:eastAsiaTheme="minorEastAsia" w:hAnsiTheme="minorHAnsi" w:cs="Arial"/>
          <w:color w:val="000000"/>
          <w:lang w:eastAsia="zh-CN"/>
        </w:rPr>
        <w:t>：</w:t>
      </w:r>
      <w:r w:rsidRPr="00044CAF">
        <w:rPr>
          <w:rFonts w:asciiTheme="minorHAnsi" w:hAnsiTheme="minorHAnsi" w:cs="Arial"/>
          <w:color w:val="000000"/>
          <w:lang w:eastAsia="zh-CN"/>
        </w:rPr>
        <w:t>+98 21 84932675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电</w:t>
      </w:r>
      <w:r w:rsidRPr="00044CAF">
        <w:rPr>
          <w:rFonts w:asciiTheme="minorHAnsi" w:eastAsiaTheme="minorEastAsia" w:hAnsiTheme="minorHAnsi" w:cs="Arial"/>
          <w:color w:val="000000"/>
          <w:lang w:eastAsia="zh-CN"/>
        </w:rPr>
        <w:t>子邮件：</w:t>
      </w:r>
      <w:hyperlink r:id="rId24" w:history="1">
        <w:r w:rsidRPr="00044CAF">
          <w:rPr>
            <w:rFonts w:asciiTheme="minorHAnsi" w:hAnsiTheme="minorHAnsi" w:cs="Arial"/>
            <w:color w:val="0000FF"/>
            <w:u w:val="single"/>
            <w:lang w:eastAsia="zh-CN"/>
          </w:rPr>
          <w:t>foroughi@pmo.ir</w:t>
        </w:r>
      </w:hyperlink>
    </w:p>
    <w:p w:rsidR="00983059" w:rsidRPr="00044CAF" w:rsidRDefault="00983059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eastAsiaTheme="minorEastAsia" w:hAnsiTheme="minorHAnsi" w:cs="Arial"/>
          <w:color w:val="000000"/>
          <w:lang w:eastAsia="zh-CN"/>
        </w:rPr>
      </w:pPr>
      <w:r w:rsidRPr="00044CAF">
        <w:rPr>
          <w:rFonts w:asciiTheme="minorHAnsi" w:hAnsiTheme="minorHAnsi" w:cs="Arial"/>
          <w:color w:val="000000"/>
          <w:lang w:eastAsia="zh-CN"/>
        </w:rPr>
        <w:tab/>
      </w:r>
      <w:r w:rsidRPr="00044CAF">
        <w:rPr>
          <w:rFonts w:asciiTheme="minorHAnsi" w:hAnsiTheme="minorHAnsi" w:cs="Arial"/>
          <w:color w:val="000000"/>
          <w:lang w:eastAsia="zh-CN"/>
        </w:rPr>
        <w:tab/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网址</w:t>
      </w:r>
      <w:r w:rsidRPr="00044CAF">
        <w:rPr>
          <w:rFonts w:asciiTheme="minorHAnsi" w:eastAsiaTheme="minorEastAsia" w:hAnsiTheme="minorHAnsi" w:cs="Arial"/>
          <w:color w:val="000000"/>
          <w:lang w:eastAsia="zh-CN"/>
        </w:rPr>
        <w:t>：</w:t>
      </w:r>
      <w:hyperlink r:id="rId25" w:history="1">
        <w:r w:rsidRPr="00044CAF">
          <w:rPr>
            <w:rFonts w:asciiTheme="minorHAnsi" w:hAnsiTheme="minorHAnsi" w:cs="Arial"/>
            <w:color w:val="0000FF"/>
            <w:u w:val="single"/>
          </w:rPr>
          <w:t>www.maritimeaffairs.pmo.ir</w:t>
        </w:r>
      </w:hyperlink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</w:p>
    <w:p w:rsidR="00983059" w:rsidRPr="00B07818" w:rsidRDefault="00983059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eastAsiaTheme="minorEastAsia" w:hAnsiTheme="minorHAnsi" w:cs="Arial"/>
          <w:color w:val="000000"/>
          <w:lang w:eastAsia="zh-CN"/>
        </w:rPr>
      </w:pP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="STKaiti" w:eastAsia="STKaiti" w:hAnsi="STKaiti" w:cs="Arial" w:hint="eastAsia"/>
          <w:color w:val="000000"/>
          <w:lang w:val="en-US" w:eastAsia="zh-CN"/>
        </w:rPr>
        <w:t>联系</w:t>
      </w:r>
      <w:r w:rsidRPr="00044CAF">
        <w:rPr>
          <w:rFonts w:ascii="STKaiti" w:eastAsia="STKaiti" w:hAnsi="STKaiti" w:cs="Arial"/>
          <w:color w:val="000000"/>
          <w:lang w:val="en-US" w:eastAsia="zh-CN"/>
        </w:rPr>
        <w:t>人：</w:t>
      </w:r>
      <w:r w:rsidRPr="00044CAF">
        <w:rPr>
          <w:rFonts w:asciiTheme="minorHAnsi" w:hAnsiTheme="minorHAnsi" w:cs="Arial"/>
          <w:color w:val="000000"/>
        </w:rPr>
        <w:t>A. Foroughi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。</w:t>
      </w:r>
    </w:p>
    <w:p w:rsidR="00983059" w:rsidRPr="00B07818" w:rsidRDefault="00983059" w:rsidP="00B0781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left="1133" w:hanging="566"/>
        <w:rPr>
          <w:rFonts w:asciiTheme="minorHAnsi" w:eastAsiaTheme="minorEastAsia" w:hAnsiTheme="minorHAnsi" w:cs="Arial"/>
          <w:color w:val="000000"/>
          <w:sz w:val="25"/>
          <w:szCs w:val="25"/>
          <w:lang w:eastAsia="zh-CN"/>
        </w:rPr>
      </w:pPr>
      <w:r w:rsidRPr="00044CAF">
        <w:rPr>
          <w:rFonts w:asciiTheme="minorHAnsi" w:hAnsiTheme="minorHAnsi" w:cs="Arial"/>
          <w:b/>
          <w:bCs/>
          <w:color w:val="000000"/>
        </w:rPr>
        <w:t>IR18</w:t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color w:val="000000"/>
        </w:rPr>
        <w:t xml:space="preserve">RAAD BUSHEHR, No.100, Raad Building, Laleh 9 Alley, Janbazan (Bisim) Avenue, </w:t>
      </w:r>
      <w:r w:rsidRPr="00044CAF">
        <w:rPr>
          <w:rFonts w:asciiTheme="minorHAnsi" w:hAnsiTheme="minorHAnsi" w:cs="Arial"/>
          <w:color w:val="000000"/>
        </w:rPr>
        <w:tab/>
      </w:r>
      <w:r w:rsidRPr="00044CAF">
        <w:rPr>
          <w:rFonts w:asciiTheme="minorHAnsi" w:hAnsiTheme="minorHAnsi" w:cs="Arial"/>
          <w:color w:val="000000"/>
        </w:rPr>
        <w:tab/>
      </w:r>
      <w:r w:rsidRPr="00044CAF">
        <w:rPr>
          <w:rFonts w:asciiTheme="minorHAnsi" w:hAnsiTheme="minorHAnsi" w:cs="Arial"/>
          <w:color w:val="000000"/>
        </w:rPr>
        <w:tab/>
      </w:r>
      <w:r w:rsidRPr="00044CAF">
        <w:rPr>
          <w:rFonts w:asciiTheme="minorHAnsi" w:hAnsiTheme="minorHAnsi" w:cs="Arial"/>
          <w:color w:val="000000"/>
        </w:rPr>
        <w:tab/>
        <w:t>Bushehr, IRAN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.</w:t>
      </w:r>
    </w:p>
    <w:p w:rsidR="00983059" w:rsidRPr="00B07818" w:rsidRDefault="00983059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eastAsiaTheme="minorEastAsia" w:hAnsiTheme="minorHAnsi" w:cs="Arial"/>
          <w:color w:val="000000"/>
          <w:lang w:eastAsia="zh-CN"/>
        </w:rPr>
      </w:pP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电话：</w:t>
      </w:r>
      <w:r w:rsidRPr="00044CAF">
        <w:rPr>
          <w:rFonts w:asciiTheme="minorHAnsi" w:hAnsiTheme="minorHAnsi" w:cs="Arial"/>
          <w:color w:val="000000"/>
          <w:lang w:eastAsia="zh-CN"/>
        </w:rPr>
        <w:t>+98 7733540020-21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传真</w:t>
      </w:r>
      <w:r w:rsidRPr="00044CAF">
        <w:rPr>
          <w:rFonts w:asciiTheme="minorHAnsi" w:eastAsiaTheme="minorEastAsia" w:hAnsiTheme="minorHAnsi" w:cs="Arial"/>
          <w:color w:val="000000"/>
          <w:lang w:eastAsia="zh-CN"/>
        </w:rPr>
        <w:t>：</w:t>
      </w:r>
      <w:r w:rsidRPr="00044CAF">
        <w:rPr>
          <w:rFonts w:asciiTheme="minorHAnsi" w:hAnsiTheme="minorHAnsi" w:cs="Arial"/>
          <w:color w:val="000000"/>
          <w:lang w:eastAsia="zh-CN"/>
        </w:rPr>
        <w:t>+98 773 3540022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电</w:t>
      </w:r>
      <w:r w:rsidRPr="00044CAF">
        <w:rPr>
          <w:rFonts w:asciiTheme="minorHAnsi" w:eastAsiaTheme="minorEastAsia" w:hAnsiTheme="minorHAnsi" w:cs="Arial"/>
          <w:color w:val="000000"/>
          <w:lang w:eastAsia="zh-CN"/>
        </w:rPr>
        <w:t>子邮件：</w:t>
      </w:r>
      <w:hyperlink r:id="rId26" w:history="1">
        <w:r w:rsidRPr="00044CAF">
          <w:rPr>
            <w:rFonts w:asciiTheme="minorHAnsi" w:hAnsiTheme="minorHAnsi" w:cs="Arial"/>
            <w:color w:val="0000FF"/>
            <w:u w:val="single"/>
            <w:lang w:eastAsia="zh-CN"/>
          </w:rPr>
          <w:t>info@raadbeco.com</w:t>
        </w:r>
      </w:hyperlink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。</w:t>
      </w:r>
    </w:p>
    <w:p w:rsidR="00983059" w:rsidRPr="00B07818" w:rsidRDefault="00983059" w:rsidP="00B07818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eastAsiaTheme="minorEastAsia" w:hAnsiTheme="minorHAnsi" w:cs="Arial"/>
          <w:color w:val="000000"/>
          <w:sz w:val="25"/>
          <w:szCs w:val="25"/>
          <w:lang w:eastAsia="zh-CN"/>
        </w:rPr>
      </w:pPr>
      <w:r w:rsidRPr="00044CAF">
        <w:rPr>
          <w:rFonts w:asciiTheme="minorHAnsi" w:hAnsiTheme="minorHAnsi" w:cs="Arial"/>
          <w:b/>
          <w:bCs/>
          <w:color w:val="000000"/>
        </w:rPr>
        <w:t>SK02</w:t>
      </w:r>
      <w:r w:rsidRPr="00044CAF">
        <w:rPr>
          <w:rFonts w:asciiTheme="minorHAnsi" w:hAnsiTheme="minorHAnsi" w:cs="Arial"/>
          <w:b/>
          <w:bCs/>
          <w:color w:val="000000"/>
        </w:rPr>
        <w:tab/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color w:val="000000"/>
        </w:rPr>
        <w:t>Softel s.r.o., Mariánske námestie 29/6, Zilina, Slovak Republic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。</w:t>
      </w:r>
    </w:p>
    <w:p w:rsidR="00983059" w:rsidRPr="00044CAF" w:rsidRDefault="00983059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eastAsiaTheme="minorEastAsia" w:hAnsiTheme="minorHAnsi" w:cs="Arial"/>
          <w:color w:val="000000"/>
          <w:sz w:val="25"/>
          <w:szCs w:val="25"/>
          <w:lang w:eastAsia="zh-CN"/>
        </w:rPr>
      </w:pP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电话：</w:t>
      </w:r>
      <w:r w:rsidRPr="00044CAF">
        <w:rPr>
          <w:rFonts w:asciiTheme="minorHAnsi" w:hAnsiTheme="minorHAnsi" w:cs="Arial"/>
          <w:color w:val="000000"/>
          <w:lang w:eastAsia="zh-CN"/>
        </w:rPr>
        <w:t xml:space="preserve"> +421 417631861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传真</w:t>
      </w:r>
      <w:r w:rsidRPr="00044CAF">
        <w:rPr>
          <w:rFonts w:asciiTheme="minorHAnsi" w:eastAsiaTheme="minorEastAsia" w:hAnsiTheme="minorHAnsi" w:cs="Arial"/>
          <w:color w:val="000000"/>
          <w:lang w:eastAsia="zh-CN"/>
        </w:rPr>
        <w:t>：</w:t>
      </w:r>
      <w:r w:rsidRPr="00044CAF">
        <w:rPr>
          <w:rFonts w:asciiTheme="minorHAnsi" w:hAnsiTheme="minorHAnsi" w:cs="Arial"/>
          <w:color w:val="000000"/>
          <w:lang w:eastAsia="zh-CN"/>
        </w:rPr>
        <w:t>+421 417645214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电</w:t>
      </w:r>
      <w:r w:rsidRPr="00044CAF">
        <w:rPr>
          <w:rFonts w:asciiTheme="minorHAnsi" w:eastAsiaTheme="minorEastAsia" w:hAnsiTheme="minorHAnsi" w:cs="Arial"/>
          <w:color w:val="000000"/>
          <w:lang w:eastAsia="zh-CN"/>
        </w:rPr>
        <w:t>子邮件：</w:t>
      </w:r>
      <w:hyperlink r:id="rId27" w:history="1">
        <w:r w:rsidRPr="00044CAF">
          <w:rPr>
            <w:rFonts w:asciiTheme="minorHAnsi" w:hAnsiTheme="minorHAnsi" w:cs="Arial"/>
            <w:color w:val="0000FF"/>
            <w:u w:val="single"/>
            <w:lang w:eastAsia="zh-CN"/>
          </w:rPr>
          <w:t>softel@softel.sk</w:t>
        </w:r>
      </w:hyperlink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</w:p>
    <w:p w:rsidR="00983059" w:rsidRDefault="00983059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/>
        <w:ind w:firstLine="567"/>
        <w:rPr>
          <w:rFonts w:asciiTheme="minorHAnsi" w:eastAsiaTheme="minorEastAsia" w:hAnsiTheme="minorHAnsi" w:cs="Arial"/>
          <w:color w:val="000000"/>
          <w:lang w:eastAsia="zh-CN"/>
        </w:rPr>
      </w:pPr>
      <w:r w:rsidRPr="00044CAF">
        <w:rPr>
          <w:rFonts w:asciiTheme="minorHAnsi" w:hAnsiTheme="minorHAnsi" w:cs="Arial"/>
          <w:sz w:val="24"/>
          <w:szCs w:val="24"/>
          <w:lang w:eastAsia="zh-CN"/>
        </w:rPr>
        <w:tab/>
      </w:r>
      <w:r w:rsidRPr="00044CAF">
        <w:rPr>
          <w:rFonts w:asciiTheme="minorHAnsi" w:hAnsiTheme="minorHAnsi" w:cs="Arial"/>
          <w:sz w:val="24"/>
          <w:szCs w:val="24"/>
          <w:lang w:eastAsia="zh-CN"/>
        </w:rPr>
        <w:tab/>
      </w:r>
      <w:r w:rsidRPr="00044CAF">
        <w:rPr>
          <w:rFonts w:ascii="STKaiti" w:eastAsia="STKaiti" w:hAnsi="STKaiti" w:cs="Arial" w:hint="eastAsia"/>
          <w:color w:val="000000"/>
          <w:lang w:val="en-US" w:eastAsia="zh-CN"/>
        </w:rPr>
        <w:t>联系</w:t>
      </w:r>
      <w:r w:rsidRPr="00044CAF">
        <w:rPr>
          <w:rFonts w:ascii="STKaiti" w:eastAsia="STKaiti" w:hAnsi="STKaiti" w:cs="Arial"/>
          <w:color w:val="000000"/>
          <w:lang w:val="en-US" w:eastAsia="zh-CN"/>
        </w:rPr>
        <w:t>人：</w:t>
      </w:r>
      <w:r w:rsidRPr="00044CAF">
        <w:rPr>
          <w:rFonts w:asciiTheme="minorHAnsi" w:hAnsiTheme="minorHAnsi" w:cs="Arial"/>
          <w:color w:val="000000"/>
        </w:rPr>
        <w:t>Vladimir Vidra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。</w:t>
      </w:r>
    </w:p>
    <w:p w:rsidR="00787708" w:rsidRDefault="00787708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/>
        <w:ind w:firstLine="567"/>
        <w:rPr>
          <w:rFonts w:asciiTheme="minorHAnsi" w:eastAsiaTheme="minorEastAsia" w:hAnsiTheme="minorHAnsi" w:cs="Arial"/>
          <w:color w:val="000000"/>
          <w:lang w:eastAsia="zh-CN"/>
        </w:rPr>
      </w:pPr>
    </w:p>
    <w:p w:rsidR="00787708" w:rsidRPr="00B07818" w:rsidRDefault="00787708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"/>
        <w:ind w:firstLine="567"/>
        <w:rPr>
          <w:rFonts w:asciiTheme="minorHAnsi" w:eastAsiaTheme="minorEastAsia" w:hAnsiTheme="minorHAnsi" w:cs="Arial"/>
          <w:i/>
          <w:iCs/>
          <w:color w:val="000000"/>
          <w:sz w:val="25"/>
          <w:szCs w:val="25"/>
          <w:lang w:eastAsia="zh-CN"/>
        </w:rPr>
      </w:pPr>
    </w:p>
    <w:p w:rsidR="00044CAF" w:rsidRPr="002D70A0" w:rsidRDefault="00044CAF" w:rsidP="00044CAF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en-US"/>
        </w:rPr>
      </w:pPr>
      <w:r w:rsidRPr="002D70A0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044CAF" w:rsidRPr="00044CAF" w:rsidRDefault="00044CAF" w:rsidP="00044CA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2D70A0">
        <w:rPr>
          <w:rFonts w:asciiTheme="minorHAnsi" w:hAnsiTheme="minorHAnsi" w:cs="Arial"/>
          <w:b/>
          <w:bCs/>
          <w:color w:val="000000"/>
        </w:rPr>
        <w:t>BG01</w:t>
      </w:r>
      <w:r w:rsidRPr="002D70A0">
        <w:rPr>
          <w:rFonts w:asciiTheme="minorHAnsi" w:hAnsiTheme="minorHAnsi" w:cs="Arial"/>
          <w:b/>
          <w:bCs/>
          <w:color w:val="000000"/>
        </w:rPr>
        <w:tab/>
      </w:r>
      <w:r w:rsidRPr="002D70A0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color w:val="000000"/>
        </w:rPr>
        <w:t>Bulgarian Telecommunications Company, Plc., 8, Totleben Blvd., 1606 Sofia, Bulgaria.</w:t>
      </w:r>
    </w:p>
    <w:p w:rsidR="00044CAF" w:rsidRPr="00B07818" w:rsidRDefault="00044CAF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eastAsiaTheme="minorEastAsia" w:hAnsiTheme="minorHAnsi" w:cs="Arial"/>
          <w:color w:val="000000"/>
          <w:sz w:val="25"/>
          <w:szCs w:val="25"/>
          <w:lang w:eastAsia="zh-CN"/>
        </w:rPr>
      </w:pP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电话：</w:t>
      </w:r>
      <w:r w:rsidRPr="00044CAF">
        <w:rPr>
          <w:rFonts w:asciiTheme="minorHAnsi" w:hAnsiTheme="minorHAnsi" w:cs="Arial"/>
          <w:color w:val="000000"/>
          <w:lang w:eastAsia="zh-CN"/>
        </w:rPr>
        <w:t>+359 2 9879225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传真</w:t>
      </w:r>
      <w:r w:rsidRPr="00044CAF">
        <w:rPr>
          <w:rFonts w:asciiTheme="minorHAnsi" w:eastAsiaTheme="minorEastAsia" w:hAnsiTheme="minorHAnsi" w:cs="Arial"/>
          <w:color w:val="000000"/>
          <w:lang w:eastAsia="zh-CN"/>
        </w:rPr>
        <w:t>：</w:t>
      </w:r>
      <w:r w:rsidRPr="00044CAF">
        <w:rPr>
          <w:rFonts w:asciiTheme="minorHAnsi" w:hAnsiTheme="minorHAnsi" w:cs="Arial"/>
          <w:color w:val="000000"/>
          <w:lang w:eastAsia="zh-CN"/>
        </w:rPr>
        <w:t>+359 2 9515590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电</w:t>
      </w:r>
      <w:r w:rsidRPr="00044CAF">
        <w:rPr>
          <w:rFonts w:asciiTheme="minorHAnsi" w:eastAsiaTheme="minorEastAsia" w:hAnsiTheme="minorHAnsi" w:cs="Arial"/>
          <w:color w:val="000000"/>
          <w:lang w:eastAsia="zh-CN"/>
        </w:rPr>
        <w:t>子邮件：</w:t>
      </w:r>
      <w:hyperlink r:id="rId28" w:history="1">
        <w:r w:rsidRPr="00044CAF">
          <w:rPr>
            <w:rFonts w:asciiTheme="minorHAnsi" w:hAnsiTheme="minorHAnsi" w:cs="Arial"/>
            <w:color w:val="0000FF"/>
            <w:u w:val="single"/>
            <w:lang w:eastAsia="zh-CN"/>
          </w:rPr>
          <w:t>stgalev.fin@btc.bg</w:t>
        </w:r>
      </w:hyperlink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</w:p>
    <w:p w:rsidR="00044CAF" w:rsidRPr="00B07818" w:rsidRDefault="00044CAF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eastAsiaTheme="minorEastAsia" w:hAnsiTheme="minorHAnsi" w:cs="Arial"/>
          <w:color w:val="000000"/>
          <w:lang w:eastAsia="zh-CN"/>
        </w:rPr>
      </w:pPr>
      <w:r w:rsidRPr="00044CAF">
        <w:rPr>
          <w:rFonts w:asciiTheme="minorHAnsi" w:hAnsiTheme="minorHAnsi" w:cs="Arial"/>
          <w:sz w:val="24"/>
          <w:szCs w:val="24"/>
          <w:lang w:eastAsia="zh-CN"/>
        </w:rPr>
        <w:tab/>
      </w:r>
      <w:r w:rsidRPr="00044CAF">
        <w:rPr>
          <w:rFonts w:asciiTheme="minorHAnsi" w:hAnsiTheme="minorHAnsi" w:cs="Arial"/>
          <w:sz w:val="24"/>
          <w:szCs w:val="24"/>
          <w:lang w:eastAsia="zh-CN"/>
        </w:rPr>
        <w:tab/>
      </w:r>
      <w:r w:rsidRPr="00044CAF">
        <w:rPr>
          <w:rFonts w:ascii="STKaiti" w:eastAsia="STKaiti" w:hAnsi="STKaiti" w:cs="Arial" w:hint="eastAsia"/>
          <w:color w:val="000000"/>
          <w:lang w:val="en-US" w:eastAsia="zh-CN"/>
        </w:rPr>
        <w:t>联系</w:t>
      </w:r>
      <w:r w:rsidRPr="00044CAF">
        <w:rPr>
          <w:rFonts w:ascii="STKaiti" w:eastAsia="STKaiti" w:hAnsi="STKaiti" w:cs="Arial"/>
          <w:color w:val="000000"/>
          <w:lang w:val="en-US" w:eastAsia="zh-CN"/>
        </w:rPr>
        <w:t>人</w:t>
      </w:r>
      <w:r w:rsidR="00B07818">
        <w:rPr>
          <w:rFonts w:ascii="STKaiti" w:eastAsia="STKaiti" w:hAnsi="STKaiti" w:cs="Arial" w:hint="eastAsia"/>
          <w:color w:val="000000"/>
          <w:lang w:val="en-US" w:eastAsia="zh-CN"/>
        </w:rPr>
        <w:t>：</w:t>
      </w:r>
      <w:r w:rsidRPr="00044CAF">
        <w:rPr>
          <w:rFonts w:asciiTheme="minorHAnsi" w:hAnsiTheme="minorHAnsi" w:cs="Arial"/>
          <w:color w:val="000000"/>
        </w:rPr>
        <w:t>Stefan Galev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先生</w:t>
      </w:r>
      <w:r w:rsidR="00B07818">
        <w:rPr>
          <w:rFonts w:asciiTheme="minorHAnsi" w:eastAsiaTheme="minorEastAsia" w:hAnsiTheme="minorHAnsi" w:cs="Arial"/>
          <w:color w:val="000000"/>
          <w:lang w:eastAsia="zh-CN"/>
        </w:rPr>
        <w:t>或</w:t>
      </w:r>
      <w:r w:rsidRPr="00044CAF">
        <w:rPr>
          <w:rFonts w:asciiTheme="minorHAnsi" w:hAnsiTheme="minorHAnsi" w:cs="Arial"/>
          <w:color w:val="000000"/>
        </w:rPr>
        <w:t>Daniela Todorova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女士。</w:t>
      </w:r>
    </w:p>
    <w:p w:rsidR="00044CAF" w:rsidRPr="00044CAF" w:rsidRDefault="00044CAF" w:rsidP="00044CA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044CAF">
        <w:rPr>
          <w:rFonts w:asciiTheme="minorHAnsi" w:hAnsiTheme="minorHAnsi" w:cs="Arial"/>
          <w:b/>
          <w:bCs/>
          <w:color w:val="000000"/>
        </w:rPr>
        <w:t>SK01</w:t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color w:val="000000"/>
        </w:rPr>
        <w:t>Slovak Telecommunications, Telecom International Slovakia, Námestie Slobody 6,</w:t>
      </w:r>
    </w:p>
    <w:p w:rsidR="00044CAF" w:rsidRPr="00044CAF" w:rsidRDefault="00044CAF" w:rsidP="00044CAF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044CAF">
        <w:rPr>
          <w:rFonts w:asciiTheme="minorHAnsi" w:hAnsiTheme="minorHAnsi" w:cs="Arial"/>
          <w:color w:val="000000"/>
        </w:rPr>
        <w:tab/>
      </w:r>
      <w:r w:rsidRPr="00044CAF">
        <w:rPr>
          <w:rFonts w:asciiTheme="minorHAnsi" w:hAnsiTheme="minorHAnsi" w:cs="Arial"/>
          <w:color w:val="000000"/>
        </w:rPr>
        <w:tab/>
        <w:t>817 62 Bratislava, Slovakia.</w:t>
      </w:r>
    </w:p>
    <w:p w:rsidR="00044CAF" w:rsidRPr="00B07818" w:rsidRDefault="00044CAF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eastAsiaTheme="minorEastAsia" w:hAnsiTheme="minorHAnsi" w:cs="Arial"/>
          <w:color w:val="000000"/>
          <w:sz w:val="25"/>
          <w:szCs w:val="25"/>
          <w:lang w:eastAsia="zh-CN"/>
        </w:rPr>
      </w:pP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hAnsiTheme="minorHAnsi" w:cs="Arial"/>
          <w:sz w:val="24"/>
          <w:szCs w:val="24"/>
        </w:rPr>
        <w:tab/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电话：</w:t>
      </w:r>
      <w:r w:rsidRPr="00044CAF">
        <w:rPr>
          <w:rFonts w:asciiTheme="minorHAnsi" w:hAnsiTheme="minorHAnsi" w:cs="Arial"/>
          <w:color w:val="000000"/>
          <w:lang w:eastAsia="zh-CN"/>
        </w:rPr>
        <w:t>+421 7 391011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  <w:r w:rsidRPr="00044CAF">
        <w:rPr>
          <w:rFonts w:asciiTheme="minorHAnsi" w:eastAsiaTheme="minorEastAsia" w:hAnsiTheme="minorHAnsi" w:cs="Arial" w:hint="eastAsia"/>
          <w:color w:val="000000"/>
          <w:lang w:eastAsia="zh-CN"/>
        </w:rPr>
        <w:t>传真</w:t>
      </w:r>
      <w:r w:rsidRPr="00044CAF">
        <w:rPr>
          <w:rFonts w:asciiTheme="minorHAnsi" w:eastAsiaTheme="minorEastAsia" w:hAnsiTheme="minorHAnsi" w:cs="Arial"/>
          <w:color w:val="000000"/>
          <w:lang w:eastAsia="zh-CN"/>
        </w:rPr>
        <w:t>：</w:t>
      </w:r>
      <w:r w:rsidRPr="00044CAF">
        <w:rPr>
          <w:rFonts w:asciiTheme="minorHAnsi" w:hAnsiTheme="minorHAnsi" w:cs="Arial"/>
          <w:color w:val="000000"/>
          <w:lang w:eastAsia="zh-CN"/>
        </w:rPr>
        <w:t>+421 7 391006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，电</w:t>
      </w:r>
      <w:r w:rsidR="00B07818">
        <w:rPr>
          <w:rFonts w:asciiTheme="minorHAnsi" w:eastAsiaTheme="minorEastAsia" w:hAnsiTheme="minorHAnsi" w:cs="Arial"/>
          <w:color w:val="000000"/>
          <w:lang w:eastAsia="zh-CN"/>
        </w:rPr>
        <w:t>传：</w:t>
      </w:r>
      <w:r w:rsidRPr="00044CAF">
        <w:rPr>
          <w:rFonts w:asciiTheme="minorHAnsi" w:hAnsiTheme="minorHAnsi" w:cs="Arial"/>
          <w:color w:val="000000"/>
          <w:lang w:eastAsia="zh-CN"/>
        </w:rPr>
        <w:t>66 91180 tis sk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，</w:t>
      </w:r>
    </w:p>
    <w:p w:rsidR="00044CAF" w:rsidRPr="00B07818" w:rsidRDefault="00044CAF" w:rsidP="00B07818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eastAsiaTheme="minorEastAsia" w:hAnsiTheme="minorHAnsi" w:cs="Arial"/>
          <w:color w:val="000000"/>
          <w:lang w:eastAsia="zh-CN"/>
        </w:rPr>
      </w:pPr>
      <w:r w:rsidRPr="00044CAF">
        <w:rPr>
          <w:rFonts w:asciiTheme="minorHAnsi" w:hAnsiTheme="minorHAnsi" w:cs="Arial"/>
          <w:sz w:val="24"/>
          <w:szCs w:val="24"/>
          <w:lang w:eastAsia="zh-CN"/>
        </w:rPr>
        <w:tab/>
      </w:r>
      <w:r w:rsidRPr="00044CAF">
        <w:rPr>
          <w:rFonts w:asciiTheme="minorHAnsi" w:hAnsiTheme="minorHAnsi" w:cs="Arial"/>
          <w:sz w:val="24"/>
          <w:szCs w:val="24"/>
          <w:lang w:eastAsia="zh-CN"/>
        </w:rPr>
        <w:tab/>
      </w:r>
      <w:r w:rsidRPr="00044CAF">
        <w:rPr>
          <w:rFonts w:ascii="STKaiti" w:eastAsia="STKaiti" w:hAnsi="STKaiti" w:cs="Arial" w:hint="eastAsia"/>
          <w:color w:val="000000"/>
          <w:lang w:val="en-US" w:eastAsia="zh-CN"/>
        </w:rPr>
        <w:t>联系</w:t>
      </w:r>
      <w:r w:rsidRPr="00044CAF">
        <w:rPr>
          <w:rFonts w:ascii="STKaiti" w:eastAsia="STKaiti" w:hAnsi="STKaiti" w:cs="Arial"/>
          <w:color w:val="000000"/>
          <w:lang w:val="en-US" w:eastAsia="zh-CN"/>
        </w:rPr>
        <w:t>人</w:t>
      </w:r>
      <w:r w:rsidR="00B07818">
        <w:rPr>
          <w:rFonts w:ascii="STKaiti" w:eastAsia="STKaiti" w:hAnsi="STKaiti" w:cs="Arial" w:hint="eastAsia"/>
          <w:color w:val="000000"/>
          <w:lang w:val="en-US" w:eastAsia="zh-CN"/>
        </w:rPr>
        <w:t>：</w:t>
      </w:r>
      <w:r w:rsidRPr="00044CAF">
        <w:rPr>
          <w:rFonts w:asciiTheme="minorHAnsi" w:hAnsiTheme="minorHAnsi" w:cs="Arial"/>
          <w:color w:val="000000"/>
          <w:lang w:eastAsia="zh-CN"/>
        </w:rPr>
        <w:t>Alena Königbauerova</w:t>
      </w:r>
      <w:r w:rsidR="00B07818">
        <w:rPr>
          <w:rFonts w:asciiTheme="minorHAnsi" w:eastAsiaTheme="minorEastAsia" w:hAnsiTheme="minorHAnsi" w:cs="Arial" w:hint="eastAsia"/>
          <w:color w:val="000000"/>
          <w:lang w:eastAsia="zh-CN"/>
        </w:rPr>
        <w:t>。</w:t>
      </w:r>
    </w:p>
    <w:p w:rsidR="00044CAF" w:rsidRDefault="00044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color w:val="000000"/>
          <w:lang w:eastAsia="zh-CN"/>
        </w:rPr>
      </w:pPr>
      <w:r>
        <w:rPr>
          <w:rFonts w:asciiTheme="minorHAnsi" w:eastAsiaTheme="minorEastAsia" w:hAnsiTheme="minorHAnsi" w:cs="Arial"/>
          <w:color w:val="000000"/>
          <w:lang w:eastAsia="zh-CN"/>
        </w:rPr>
        <w:br w:type="page"/>
      </w:r>
    </w:p>
    <w:p w:rsidR="0098216F" w:rsidRDefault="0098216F" w:rsidP="0098216F">
      <w:pPr>
        <w:pStyle w:val="Heading20"/>
        <w:rPr>
          <w:rFonts w:eastAsia="SimSun" w:cs="Arial"/>
          <w:lang w:val="en-US" w:eastAsia="zh-CN"/>
        </w:rPr>
      </w:pPr>
      <w:bookmarkStart w:id="699" w:name="_Toc465345268"/>
      <w:bookmarkStart w:id="700" w:name="_Toc469324986"/>
      <w:bookmarkStart w:id="701" w:name="_Toc476040220"/>
      <w:r w:rsidRPr="003E649A">
        <w:rPr>
          <w:rFonts w:hint="eastAsia"/>
          <w:lang w:eastAsia="zh-CN"/>
        </w:rPr>
        <w:lastRenderedPageBreak/>
        <w:t>用于公共网络和订户的国际识别规划的移动网络代码（</w:t>
      </w:r>
      <w:r w:rsidRPr="003E649A">
        <w:rPr>
          <w:lang w:eastAsia="zh-CN"/>
        </w:rPr>
        <w:t>MNC</w:t>
      </w:r>
      <w:r w:rsidRPr="003E649A">
        <w:rPr>
          <w:rFonts w:hint="eastAsia"/>
          <w:lang w:eastAsia="zh-CN"/>
        </w:rPr>
        <w:t>）</w:t>
      </w:r>
      <w:r w:rsidRPr="003E649A">
        <w:rPr>
          <w:lang w:eastAsia="zh-CN"/>
        </w:rPr>
        <w:br/>
      </w:r>
      <w:r w:rsidRPr="003E649A">
        <w:rPr>
          <w:rFonts w:hint="eastAsia"/>
          <w:lang w:eastAsia="zh-CN"/>
        </w:rPr>
        <w:t>（依据</w:t>
      </w:r>
      <w:r w:rsidRPr="003E649A">
        <w:rPr>
          <w:lang w:eastAsia="zh-CN"/>
        </w:rPr>
        <w:t>ITU-T E.212</w:t>
      </w:r>
      <w:r w:rsidRPr="003E649A">
        <w:rPr>
          <w:rFonts w:hint="eastAsia"/>
          <w:lang w:eastAsia="zh-CN"/>
        </w:rPr>
        <w:t>建议书（</w:t>
      </w:r>
      <w:r w:rsidRPr="003E649A">
        <w:rPr>
          <w:lang w:eastAsia="zh-CN"/>
        </w:rPr>
        <w:t>09/2016</w:t>
      </w:r>
      <w:r w:rsidRPr="003E649A">
        <w:rPr>
          <w:rFonts w:hint="eastAsia"/>
          <w:lang w:eastAsia="zh-CN"/>
        </w:rPr>
        <w:t>））</w:t>
      </w:r>
      <w:r w:rsidRPr="003E649A">
        <w:rPr>
          <w:lang w:eastAsia="zh-CN"/>
        </w:rPr>
        <w:br/>
      </w:r>
      <w:r w:rsidRPr="003E649A">
        <w:rPr>
          <w:rFonts w:hint="eastAsia"/>
          <w:lang w:eastAsia="zh-CN"/>
        </w:rPr>
        <w:t>（截至</w:t>
      </w:r>
      <w:r w:rsidRPr="003E649A">
        <w:rPr>
          <w:lang w:eastAsia="zh-CN"/>
        </w:rPr>
        <w:t>2016</w:t>
      </w:r>
      <w:r w:rsidRPr="003E649A">
        <w:rPr>
          <w:rFonts w:hint="eastAsia"/>
          <w:lang w:eastAsia="zh-CN"/>
        </w:rPr>
        <w:t>年</w:t>
      </w:r>
      <w:r w:rsidRPr="003E649A">
        <w:rPr>
          <w:lang w:eastAsia="zh-CN"/>
        </w:rPr>
        <w:t>11</w:t>
      </w:r>
      <w:r w:rsidRPr="003E649A">
        <w:rPr>
          <w:rFonts w:hint="eastAsia"/>
          <w:lang w:eastAsia="zh-CN"/>
        </w:rPr>
        <w:t>月</w:t>
      </w:r>
      <w:r w:rsidRPr="003E649A">
        <w:rPr>
          <w:lang w:eastAsia="zh-CN"/>
        </w:rPr>
        <w:t>1</w:t>
      </w:r>
      <w:r w:rsidRPr="003E649A">
        <w:rPr>
          <w:rFonts w:hint="eastAsia"/>
          <w:lang w:eastAsia="zh-CN"/>
        </w:rPr>
        <w:t>日）</w:t>
      </w:r>
      <w:bookmarkEnd w:id="699"/>
      <w:bookmarkEnd w:id="700"/>
      <w:bookmarkEnd w:id="701"/>
    </w:p>
    <w:p w:rsidR="00044CAF" w:rsidRPr="006A7276" w:rsidRDefault="00044CAF" w:rsidP="00044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lang w:val="en-US" w:eastAsia="zh-CN"/>
        </w:rPr>
      </w:pPr>
      <w:r>
        <w:rPr>
          <w:rFonts w:eastAsia="SimSun" w:cs="Arial" w:hint="eastAsia"/>
          <w:lang w:val="en-US" w:eastAsia="zh-CN"/>
        </w:rPr>
        <w:t>（国际电联《操作公报》</w:t>
      </w:r>
      <w:r w:rsidRPr="003F5079">
        <w:rPr>
          <w:rFonts w:eastAsia="Calibri"/>
          <w:color w:val="000000"/>
          <w:lang w:eastAsia="zh-CN"/>
        </w:rPr>
        <w:t>1111 - 1.XI.201</w:t>
      </w:r>
      <w:r>
        <w:rPr>
          <w:rFonts w:eastAsia="Calibri"/>
          <w:color w:val="000000"/>
          <w:lang w:eastAsia="zh-CN"/>
        </w:rPr>
        <w:t>6</w:t>
      </w:r>
      <w:r w:rsidRPr="008D3393">
        <w:rPr>
          <w:rFonts w:ascii="Microsoft YaHei" w:eastAsiaTheme="minorEastAsia" w:hAnsi="Microsoft YaHei" w:cs="Microsoft YaHei" w:hint="eastAsia"/>
          <w:color w:val="000000"/>
          <w:lang w:eastAsia="zh-CN"/>
        </w:rPr>
        <w:t>期的附件</w:t>
      </w:r>
      <w:r w:rsidRPr="00855295">
        <w:rPr>
          <w:rFonts w:eastAsia="SimSun" w:cs="Arial" w:hint="eastAsia"/>
          <w:lang w:val="en-US" w:eastAsia="zh-CN"/>
        </w:rPr>
        <w:t>）</w:t>
      </w:r>
    </w:p>
    <w:p w:rsidR="00044CAF" w:rsidRPr="006A7276" w:rsidRDefault="00044CAF" w:rsidP="00044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lang w:val="en-US"/>
        </w:rPr>
      </w:pPr>
      <w:r w:rsidRPr="00855295">
        <w:rPr>
          <w:rFonts w:eastAsia="SimSun" w:cs="Arial" w:hint="eastAsia"/>
          <w:lang w:val="en-US" w:eastAsia="zh-CN"/>
        </w:rPr>
        <w:t>（第</w:t>
      </w:r>
      <w:r>
        <w:rPr>
          <w:rFonts w:eastAsia="SimSun" w:cs="Arial"/>
          <w:lang w:val="en-US" w:eastAsia="zh-CN"/>
        </w:rPr>
        <w:t>7</w:t>
      </w:r>
      <w:r w:rsidRPr="00855295">
        <w:rPr>
          <w:rFonts w:eastAsia="SimSun" w:cs="Arial" w:hint="eastAsia"/>
          <w:lang w:val="en-US" w:eastAsia="zh-CN"/>
        </w:rPr>
        <w:t>号修正）</w:t>
      </w:r>
    </w:p>
    <w:p w:rsidR="00044CAF" w:rsidRPr="006A7276" w:rsidRDefault="00044CAF" w:rsidP="00044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tbl>
      <w:tblPr>
        <w:tblW w:w="8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4728"/>
      </w:tblGrid>
      <w:tr w:rsidR="00044CAF" w:rsidRPr="006A7276" w:rsidTr="00044CAF">
        <w:trPr>
          <w:trHeight w:val="297"/>
          <w:tblHeader/>
        </w:trPr>
        <w:tc>
          <w:tcPr>
            <w:tcW w:w="27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891AED" w:rsidRDefault="00044CAF" w:rsidP="00044CAF">
            <w:pPr>
              <w:rPr>
                <w:rFonts w:ascii="Times New Roman" w:hAnsi="Times New Roman"/>
              </w:rPr>
            </w:pPr>
            <w:r w:rsidRPr="00891AED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891AED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891AED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891AED" w:rsidRDefault="00044CAF" w:rsidP="00044CAF">
            <w:pPr>
              <w:rPr>
                <w:rFonts w:ascii="Times New Roman" w:hAnsi="Times New Roman"/>
              </w:rPr>
            </w:pPr>
            <w:r w:rsidRPr="00891AED">
              <w:rPr>
                <w:rFonts w:eastAsia="Calibri"/>
                <w:b/>
                <w:i/>
                <w:color w:val="000000"/>
                <w:lang w:val="en-US" w:eastAsia="zh-CN"/>
              </w:rPr>
              <w:t>MCC+MNC *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891AED" w:rsidRDefault="00044CAF" w:rsidP="00044CAF">
            <w:pPr>
              <w:rPr>
                <w:rFonts w:ascii="Times New Roman" w:hAnsi="Times New Roman"/>
              </w:rPr>
            </w:pPr>
            <w:r w:rsidRPr="00891AED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891AED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891AED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3A05C7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3A05C7">
              <w:rPr>
                <w:rFonts w:eastAsiaTheme="minorEastAsia" w:hint="eastAsia"/>
                <w:b/>
                <w:color w:val="000000"/>
                <w:lang w:val="en-US" w:eastAsia="zh-CN"/>
              </w:rPr>
              <w:t>阿尔及利亚</w:t>
            </w:r>
            <w:r w:rsidR="00044CAF" w:rsidRPr="003A05C7">
              <w:rPr>
                <w:rFonts w:eastAsiaTheme="minorEastAsia"/>
                <w:b/>
                <w:color w:val="000000"/>
                <w:lang w:val="en-US" w:eastAsia="zh-CN"/>
              </w:rPr>
              <w:t xml:space="preserve"> </w:t>
            </w:r>
            <w:r w:rsidR="00044CAF" w:rsidRPr="006A7276">
              <w:rPr>
                <w:rFonts w:eastAsia="Calibri"/>
                <w:b/>
                <w:color w:val="000000"/>
                <w:lang w:val="en-US"/>
              </w:rPr>
              <w:tab/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603 03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Wataniya Télécom Algérie « WTA » / GSM/public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603 07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Algérie Télécom « AT » / WLL / public</w:t>
            </w:r>
          </w:p>
        </w:tc>
      </w:tr>
      <w:tr w:rsidR="00044CAF" w:rsidRPr="00FE2374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603 09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  <w:r w:rsidRPr="006A7276">
              <w:rPr>
                <w:rFonts w:eastAsia="Calibri"/>
                <w:color w:val="000000"/>
                <w:lang w:val="fr-CH"/>
              </w:rPr>
              <w:t>Algérie Télécom « AT » / LTE Fixe / public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3A05C7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3A05C7">
              <w:rPr>
                <w:rFonts w:eastAsiaTheme="minorEastAsia" w:hint="eastAsia"/>
                <w:b/>
                <w:color w:val="000000"/>
                <w:lang w:val="en-US" w:eastAsia="zh-CN"/>
              </w:rPr>
              <w:t>阿尔及利亚</w:t>
            </w:r>
            <w:r w:rsidR="00044CAF" w:rsidRPr="006A7276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r w:rsidR="00044CAF" w:rsidRPr="006A7276">
              <w:rPr>
                <w:rFonts w:eastAsia="Calibri"/>
                <w:b/>
                <w:color w:val="000000"/>
                <w:lang w:val="en-US"/>
              </w:rPr>
              <w:tab/>
              <w:t>LIR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044CAF" w:rsidRPr="00FE2374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603 01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  <w:r w:rsidRPr="006A7276">
              <w:rPr>
                <w:rFonts w:eastAsia="Calibri"/>
                <w:color w:val="000000"/>
                <w:lang w:val="fr-CH"/>
              </w:rPr>
              <w:t>Algérie Télécom Mobile « ATM » / GSM/public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603 02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Optimum Télécom Algérie « OTA » / GSM/public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3A05C7" w:rsidP="003A05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中</w:t>
            </w:r>
            <w:r>
              <w:rPr>
                <w:rFonts w:eastAsiaTheme="minorEastAsia"/>
                <w:b/>
                <w:color w:val="000000"/>
                <w:lang w:val="en-US" w:eastAsia="zh-CN"/>
              </w:rPr>
              <w:t>国，香港</w:t>
            </w:r>
            <w:r w:rsidR="00787708">
              <w:rPr>
                <w:rFonts w:eastAsiaTheme="minorEastAsia"/>
                <w:b/>
                <w:color w:val="000000"/>
                <w:lang w:val="en-US" w:eastAsia="zh-CN"/>
              </w:rPr>
              <w:tab/>
            </w:r>
            <w:r w:rsidR="00044CAF" w:rsidRPr="006A7276">
              <w:rPr>
                <w:rFonts w:eastAsia="Calibri"/>
                <w:b/>
                <w:color w:val="000000"/>
                <w:lang w:val="en-US"/>
              </w:rPr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454 30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China Data Enterprises Ltd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454 31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China Telecom Global Limited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454 32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Hong Kong Broadband Network Ltd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3A05C7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中</w:t>
            </w:r>
            <w:r>
              <w:rPr>
                <w:rFonts w:eastAsiaTheme="minorEastAsia"/>
                <w:b/>
                <w:color w:val="000000"/>
                <w:lang w:val="en-US" w:eastAsia="zh-CN"/>
              </w:rPr>
              <w:t>国，香港</w:t>
            </w:r>
            <w:r w:rsidR="00787708">
              <w:rPr>
                <w:rFonts w:eastAsiaTheme="minorEastAsia"/>
                <w:b/>
                <w:color w:val="000000"/>
                <w:lang w:val="en-US" w:eastAsia="zh-CN"/>
              </w:rPr>
              <w:tab/>
            </w:r>
            <w:r w:rsidR="00044CAF" w:rsidRPr="006A7276">
              <w:rPr>
                <w:rFonts w:eastAsia="Calibri"/>
                <w:b/>
                <w:color w:val="000000"/>
                <w:lang w:val="en-US"/>
              </w:rPr>
              <w:t>LIR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454 09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CMMobile Global Communications Ltd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454 22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263 Mobile Communications (HongKong) Limited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454 24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Multibyte Info Technology Ltd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454 25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3A05C7" w:rsidRDefault="003A05C7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lang w:val="en-US" w:eastAsia="zh-CN"/>
              </w:rPr>
              <w:t>供</w:t>
            </w:r>
            <w:r>
              <w:rPr>
                <w:rFonts w:eastAsiaTheme="minorEastAsia"/>
                <w:color w:val="000000"/>
                <w:lang w:val="en-US" w:eastAsia="zh-CN"/>
              </w:rPr>
              <w:t>政府使用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454 26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3A05C7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eastAsiaTheme="minorEastAsia" w:hint="eastAsia"/>
                <w:color w:val="000000"/>
                <w:lang w:val="en-US" w:eastAsia="zh-CN"/>
              </w:rPr>
              <w:t>供</w:t>
            </w:r>
            <w:r>
              <w:rPr>
                <w:rFonts w:eastAsiaTheme="minorEastAsia"/>
                <w:color w:val="000000"/>
                <w:lang w:val="en-US" w:eastAsia="zh-CN"/>
              </w:rPr>
              <w:t>政府使用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3A05C7" w:rsidP="007877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大韩</w:t>
            </w:r>
            <w:r>
              <w:rPr>
                <w:rFonts w:eastAsiaTheme="minorEastAsia"/>
                <w:b/>
                <w:color w:val="000000"/>
                <w:lang w:val="en-US" w:eastAsia="zh-CN"/>
              </w:rPr>
              <w:t>民国</w:t>
            </w:r>
            <w:r w:rsidR="00044CAF" w:rsidRPr="006A7276">
              <w:rPr>
                <w:rFonts w:eastAsia="Calibri"/>
                <w:b/>
                <w:color w:val="000000"/>
                <w:lang w:val="en-US"/>
              </w:rPr>
              <w:t xml:space="preserve"> </w:t>
            </w:r>
            <w:r w:rsidR="00787708">
              <w:rPr>
                <w:rFonts w:eastAsia="Calibri"/>
                <w:b/>
                <w:color w:val="000000"/>
                <w:lang w:val="en-US"/>
              </w:rPr>
              <w:tab/>
            </w:r>
            <w:r w:rsidR="00787708">
              <w:rPr>
                <w:rFonts w:eastAsia="Calibri"/>
                <w:b/>
                <w:color w:val="000000"/>
                <w:lang w:val="en-US"/>
              </w:rPr>
              <w:tab/>
            </w:r>
            <w:r w:rsidR="00044CAF" w:rsidRPr="006A7276">
              <w:rPr>
                <w:rFonts w:eastAsia="Calibri"/>
                <w:b/>
                <w:color w:val="000000"/>
                <w:lang w:val="en-US"/>
              </w:rPr>
              <w:t>SUP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450 03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SK Telecom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3A05C7" w:rsidP="0078770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大韩</w:t>
            </w:r>
            <w:r>
              <w:rPr>
                <w:rFonts w:eastAsiaTheme="minorEastAsia"/>
                <w:b/>
                <w:color w:val="000000"/>
                <w:lang w:val="en-US" w:eastAsia="zh-CN"/>
              </w:rPr>
              <w:t>民国</w:t>
            </w:r>
            <w:r w:rsidR="00787708">
              <w:rPr>
                <w:rFonts w:eastAsiaTheme="minorEastAsia"/>
                <w:b/>
                <w:color w:val="000000"/>
                <w:lang w:val="en-US" w:eastAsia="zh-CN"/>
              </w:rPr>
              <w:tab/>
            </w:r>
            <w:r w:rsidR="00787708">
              <w:rPr>
                <w:rFonts w:eastAsiaTheme="minorEastAsia"/>
                <w:b/>
                <w:color w:val="000000"/>
                <w:lang w:val="en-US" w:eastAsia="zh-CN"/>
              </w:rPr>
              <w:tab/>
            </w:r>
            <w:r w:rsidR="00044CAF" w:rsidRPr="006A7276">
              <w:rPr>
                <w:rFonts w:eastAsia="Calibri"/>
                <w:b/>
                <w:color w:val="000000"/>
                <w:lang w:val="en-US"/>
              </w:rPr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450 01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Globalstar Asia Pacific / Satellite network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450 04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KT / IoT network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450 05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SK Telecom / 3G, 4G network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450 07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KT Powertel / 3G network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450 08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KT / 3G, 4G network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450 11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SK Telecom / 3G, 4G  network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450 12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SK Telecom / IoT network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3A05C7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lastRenderedPageBreak/>
              <w:t>大韩</w:t>
            </w:r>
            <w:r>
              <w:rPr>
                <w:rFonts w:eastAsiaTheme="minorEastAsia"/>
                <w:b/>
                <w:color w:val="000000"/>
                <w:lang w:val="en-US" w:eastAsia="zh-CN"/>
              </w:rPr>
              <w:t>民国</w:t>
            </w:r>
            <w:r w:rsidR="00044CAF" w:rsidRPr="006A7276">
              <w:rPr>
                <w:rFonts w:eastAsia="Calibri"/>
                <w:b/>
                <w:color w:val="000000"/>
                <w:lang w:val="en-US"/>
              </w:rPr>
              <w:t>LIR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450 02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KT / 5G test bed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450 06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LGU+ / 3G, 4G network</w:t>
            </w: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3A05C7" w:rsidP="003A05C7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000000"/>
                <w:lang w:val="en-US" w:eastAsia="zh-CN"/>
              </w:rPr>
              <w:t>国</w:t>
            </w:r>
            <w:r>
              <w:rPr>
                <w:rFonts w:eastAsiaTheme="minorEastAsia"/>
                <w:b/>
                <w:color w:val="000000"/>
                <w:lang w:val="en-US" w:eastAsia="zh-CN"/>
              </w:rPr>
              <w:t>际移动，分享代码</w:t>
            </w:r>
            <w:r w:rsidR="00044CAF" w:rsidRPr="006A7276">
              <w:rPr>
                <w:rFonts w:eastAsia="Calibri"/>
                <w:b/>
                <w:color w:val="000000"/>
                <w:lang w:val="en-US" w:eastAsia="zh-CN"/>
              </w:rPr>
              <w:t xml:space="preserve">      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</w:p>
        </w:tc>
      </w:tr>
      <w:tr w:rsidR="00044CAF" w:rsidRPr="006A7276" w:rsidTr="00044CA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CAF" w:rsidRPr="006A7276" w:rsidRDefault="00044CAF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901 54</w:t>
            </w:r>
          </w:p>
        </w:tc>
        <w:tc>
          <w:tcPr>
            <w:tcW w:w="472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CAF" w:rsidRPr="006A7276" w:rsidRDefault="00044CAF" w:rsidP="00044CAF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  <w:r w:rsidRPr="006A7276">
              <w:rPr>
                <w:rFonts w:eastAsia="Calibri"/>
                <w:color w:val="000000"/>
                <w:lang w:val="en-US"/>
              </w:rPr>
              <w:t>Teleena Holding B.V.</w:t>
            </w:r>
          </w:p>
        </w:tc>
      </w:tr>
    </w:tbl>
    <w:p w:rsidR="00044CAF" w:rsidRPr="006A7276" w:rsidRDefault="00044CAF" w:rsidP="00044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/>
        </w:rPr>
      </w:pPr>
      <w:r w:rsidRPr="006A7276">
        <w:rPr>
          <w:rFonts w:ascii="Arial" w:eastAsia="Arial" w:hAnsi="Arial"/>
          <w:color w:val="000000"/>
          <w:sz w:val="16"/>
          <w:lang w:val="en-US"/>
        </w:rPr>
        <w:t>____________</w:t>
      </w:r>
    </w:p>
    <w:p w:rsidR="00044CAF" w:rsidRPr="006A7276" w:rsidRDefault="00044CAF" w:rsidP="00044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6A7276">
        <w:rPr>
          <w:rFonts w:eastAsia="Calibri"/>
          <w:color w:val="000000"/>
          <w:sz w:val="16"/>
          <w:lang w:val="en-US" w:eastAsia="zh-CN"/>
        </w:rPr>
        <w:t>*</w:t>
      </w:r>
      <w:r w:rsidRPr="006A7276">
        <w:rPr>
          <w:rFonts w:eastAsia="Calibri"/>
          <w:color w:val="000000"/>
          <w:sz w:val="18"/>
          <w:lang w:val="en-US" w:eastAsia="zh-CN"/>
        </w:rPr>
        <w:t>     MCC</w:t>
      </w:r>
      <w:r>
        <w:rPr>
          <w:rFonts w:eastAsiaTheme="minorEastAsia" w:hint="eastAsia"/>
          <w:color w:val="000000"/>
          <w:sz w:val="18"/>
          <w:lang w:val="en-US" w:eastAsia="zh-CN"/>
        </w:rPr>
        <w:t>：</w:t>
      </w:r>
      <w:r w:rsidRPr="00CA2F25">
        <w:rPr>
          <w:rFonts w:asciiTheme="minorEastAsia" w:eastAsiaTheme="minorEastAsia" w:hAnsiTheme="minorEastAsia" w:hint="eastAsia"/>
          <w:color w:val="000000"/>
          <w:sz w:val="18"/>
          <w:lang w:val="en-US" w:eastAsia="zh-CN"/>
        </w:rPr>
        <w:t>移动</w:t>
      </w:r>
      <w:r w:rsidRPr="00CA2F25">
        <w:rPr>
          <w:rFonts w:asciiTheme="minorEastAsia" w:eastAsiaTheme="minorEastAsia" w:hAnsiTheme="minorEastAsia" w:cs="Microsoft YaHei" w:hint="eastAsia"/>
          <w:color w:val="000000"/>
          <w:sz w:val="18"/>
          <w:lang w:val="en-US" w:eastAsia="zh-CN"/>
        </w:rPr>
        <w:t>国家代码</w:t>
      </w:r>
    </w:p>
    <w:p w:rsidR="00044CAF" w:rsidRPr="006A7276" w:rsidRDefault="00044CAF" w:rsidP="00044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 w:rsidRPr="006A7276">
        <w:rPr>
          <w:rFonts w:eastAsia="Calibri"/>
          <w:color w:val="000000"/>
          <w:sz w:val="18"/>
          <w:lang w:val="en-US" w:eastAsia="zh-CN"/>
        </w:rPr>
        <w:t>       MNC</w:t>
      </w:r>
      <w:r>
        <w:rPr>
          <w:rFonts w:eastAsiaTheme="minorEastAsia" w:hint="eastAsia"/>
          <w:color w:val="000000"/>
          <w:sz w:val="18"/>
          <w:lang w:val="en-US" w:eastAsia="zh-CN"/>
        </w:rPr>
        <w:t>：移动</w:t>
      </w:r>
      <w:r>
        <w:rPr>
          <w:rFonts w:eastAsiaTheme="minorEastAsia"/>
          <w:color w:val="000000"/>
          <w:sz w:val="18"/>
          <w:lang w:val="en-US" w:eastAsia="zh-CN"/>
        </w:rPr>
        <w:t>网络代码</w:t>
      </w:r>
    </w:p>
    <w:p w:rsidR="00044CAF" w:rsidRDefault="00044CAF" w:rsidP="00044CAF">
      <w:pPr>
        <w:rPr>
          <w:lang w:eastAsia="zh-CN"/>
        </w:rPr>
      </w:pPr>
    </w:p>
    <w:p w:rsidR="00B77E04" w:rsidRDefault="00B77E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p w:rsidR="00AA4242" w:rsidRPr="00CC5398" w:rsidRDefault="00AA4242" w:rsidP="00CC5398">
      <w:pPr>
        <w:pStyle w:val="Heading20"/>
        <w:rPr>
          <w:lang w:val="en-GB" w:eastAsia="zh-CN"/>
        </w:rPr>
      </w:pPr>
      <w:bookmarkStart w:id="702" w:name="_Toc474748186"/>
      <w:bookmarkStart w:id="703" w:name="_Toc476040221"/>
      <w:r w:rsidRPr="00CC5398">
        <w:rPr>
          <w:rFonts w:hint="eastAsia"/>
          <w:lang w:val="en-GB" w:eastAsia="zh-CN"/>
        </w:rPr>
        <w:t>国际电联电信运营商代码列表</w:t>
      </w:r>
      <w:r w:rsidRPr="00CC5398">
        <w:rPr>
          <w:lang w:val="en-GB" w:eastAsia="zh-CN"/>
        </w:rPr>
        <w:br/>
      </w:r>
      <w:r w:rsidRPr="00CC5398">
        <w:rPr>
          <w:rFonts w:hint="eastAsia"/>
          <w:lang w:val="en-GB" w:eastAsia="zh-CN"/>
        </w:rPr>
        <w:t>（根据</w:t>
      </w:r>
      <w:r w:rsidRPr="00CC5398">
        <w:rPr>
          <w:lang w:val="en-GB" w:eastAsia="zh-CN"/>
        </w:rPr>
        <w:t>ITU-T M.1400</w:t>
      </w:r>
      <w:r w:rsidRPr="00CC5398">
        <w:rPr>
          <w:rFonts w:hint="eastAsia"/>
          <w:lang w:val="en-GB" w:eastAsia="zh-CN"/>
        </w:rPr>
        <w:t>建议书（</w:t>
      </w:r>
      <w:r w:rsidRPr="00CC5398">
        <w:rPr>
          <w:lang w:val="en-GB" w:eastAsia="zh-CN"/>
        </w:rPr>
        <w:t>03/2013</w:t>
      </w:r>
      <w:r w:rsidRPr="00CC5398">
        <w:rPr>
          <w:rFonts w:hint="eastAsia"/>
          <w:lang w:val="en-GB" w:eastAsia="zh-CN"/>
        </w:rPr>
        <w:t>））</w:t>
      </w:r>
      <w:r w:rsidRPr="00CC5398">
        <w:rPr>
          <w:lang w:val="en-GB" w:eastAsia="zh-CN"/>
        </w:rPr>
        <w:br/>
      </w:r>
      <w:r w:rsidRPr="00CC5398">
        <w:rPr>
          <w:rFonts w:hint="eastAsia"/>
          <w:lang w:val="en-GB" w:eastAsia="zh-CN"/>
        </w:rPr>
        <w:t>（截至</w:t>
      </w:r>
      <w:r w:rsidRPr="00CC5398">
        <w:rPr>
          <w:lang w:val="en-GB" w:eastAsia="zh-CN"/>
        </w:rPr>
        <w:t>2014</w:t>
      </w:r>
      <w:r w:rsidRPr="00CC5398">
        <w:rPr>
          <w:rFonts w:hint="eastAsia"/>
          <w:lang w:val="en-GB" w:eastAsia="zh-CN"/>
        </w:rPr>
        <w:t>年</w:t>
      </w:r>
      <w:r w:rsidRPr="00CC5398">
        <w:rPr>
          <w:lang w:val="en-GB" w:eastAsia="zh-CN"/>
        </w:rPr>
        <w:t>9</w:t>
      </w:r>
      <w:r w:rsidRPr="00CC5398">
        <w:rPr>
          <w:rFonts w:hint="eastAsia"/>
          <w:lang w:val="en-GB" w:eastAsia="zh-CN"/>
        </w:rPr>
        <w:t>月</w:t>
      </w:r>
      <w:r w:rsidRPr="00CC5398">
        <w:rPr>
          <w:lang w:val="en-GB" w:eastAsia="zh-CN"/>
        </w:rPr>
        <w:t>15</w:t>
      </w:r>
      <w:r w:rsidRPr="00CC5398">
        <w:rPr>
          <w:rFonts w:hint="eastAsia"/>
          <w:lang w:val="en-GB" w:eastAsia="zh-CN"/>
        </w:rPr>
        <w:t>日）</w:t>
      </w:r>
      <w:bookmarkEnd w:id="702"/>
      <w:bookmarkEnd w:id="703"/>
    </w:p>
    <w:p w:rsidR="00AA4242" w:rsidRPr="00AA4242" w:rsidRDefault="00AA4242" w:rsidP="00044CAF">
      <w:pPr>
        <w:tabs>
          <w:tab w:val="clear" w:pos="567"/>
          <w:tab w:val="left" w:pos="720"/>
        </w:tabs>
        <w:spacing w:before="240"/>
        <w:jc w:val="center"/>
        <w:rPr>
          <w:rFonts w:eastAsia="SimSun"/>
          <w:lang w:val="en-US" w:eastAsia="zh-CN"/>
        </w:rPr>
      </w:pPr>
      <w:r w:rsidRPr="00AA4242">
        <w:rPr>
          <w:rFonts w:eastAsia="SimSun" w:cs="Microsoft YaHei" w:hint="eastAsia"/>
          <w:lang w:val="fr-FR" w:eastAsia="zh-CN"/>
        </w:rPr>
        <w:t>（</w:t>
      </w:r>
      <w:r w:rsidRPr="00AA4242">
        <w:rPr>
          <w:rFonts w:eastAsia="SimSun" w:cs="Microsoft YaHei" w:hint="eastAsia"/>
          <w:lang w:eastAsia="zh-CN"/>
        </w:rPr>
        <w:t>国际电联《操作公报》第</w:t>
      </w:r>
      <w:r w:rsidRPr="00AA4242">
        <w:rPr>
          <w:rFonts w:eastAsia="SimSun" w:cs="Calibri"/>
          <w:lang w:val="en-US" w:eastAsia="zh-CN"/>
        </w:rPr>
        <w:t xml:space="preserve">1060 – </w:t>
      </w:r>
      <w:r w:rsidRPr="00AA4242">
        <w:rPr>
          <w:rFonts w:eastAsia="SimSun"/>
          <w:lang w:eastAsia="zh-CN"/>
        </w:rPr>
        <w:t>15.IX.2014</w:t>
      </w:r>
      <w:r w:rsidRPr="00AA4242">
        <w:rPr>
          <w:rFonts w:eastAsia="SimSun" w:cs="Microsoft YaHei" w:hint="eastAsia"/>
          <w:lang w:eastAsia="zh-CN"/>
        </w:rPr>
        <w:t>期的附件</w:t>
      </w:r>
      <w:r w:rsidRPr="00AA4242">
        <w:rPr>
          <w:rFonts w:eastAsia="SimSun" w:cs="Microsoft YaHei" w:hint="eastAsia"/>
          <w:lang w:val="fr-FR" w:eastAsia="zh-CN"/>
        </w:rPr>
        <w:t>）</w:t>
      </w:r>
      <w:r w:rsidRPr="00AA4242">
        <w:rPr>
          <w:rFonts w:eastAsia="SimSun" w:cs="Calibri"/>
          <w:lang w:val="fr-FR" w:eastAsia="zh-CN"/>
        </w:rPr>
        <w:br/>
      </w:r>
      <w:r w:rsidRPr="00AA4242">
        <w:rPr>
          <w:rFonts w:eastAsia="SimSun" w:cs="Microsoft YaHei" w:hint="eastAsia"/>
          <w:lang w:val="fr-FR" w:eastAsia="zh-CN"/>
        </w:rPr>
        <w:t>（</w:t>
      </w:r>
      <w:r w:rsidRPr="00AA4242">
        <w:rPr>
          <w:rFonts w:eastAsia="SimSun" w:cs="Microsoft YaHei" w:hint="eastAsia"/>
          <w:lang w:eastAsia="zh-CN"/>
        </w:rPr>
        <w:t>第</w:t>
      </w:r>
      <w:r w:rsidR="00892890">
        <w:rPr>
          <w:rFonts w:eastAsia="SimSun" w:cs="Calibri"/>
          <w:lang w:eastAsia="zh-CN"/>
        </w:rPr>
        <w:t>3</w:t>
      </w:r>
      <w:r w:rsidR="00044CAF">
        <w:rPr>
          <w:rFonts w:eastAsia="SimSun" w:cs="Calibri"/>
          <w:lang w:eastAsia="zh-CN"/>
        </w:rPr>
        <w:t>8</w:t>
      </w:r>
      <w:r w:rsidRPr="00AA4242">
        <w:rPr>
          <w:rFonts w:eastAsia="SimSun" w:cs="Microsoft YaHei" w:hint="eastAsia"/>
          <w:lang w:eastAsia="zh-CN"/>
        </w:rPr>
        <w:t>号修正</w:t>
      </w:r>
      <w:r w:rsidRPr="00AA4242">
        <w:rPr>
          <w:rFonts w:eastAsia="SimSun" w:cs="Microsoft YaHei" w:hint="eastAsia"/>
          <w:lang w:val="fr-FR" w:eastAsia="zh-CN"/>
        </w:rPr>
        <w:t>）</w:t>
      </w:r>
    </w:p>
    <w:p w:rsidR="00AA4242" w:rsidRPr="00AA4242" w:rsidRDefault="00AA4242" w:rsidP="00AA4242">
      <w:pPr>
        <w:tabs>
          <w:tab w:val="clear" w:pos="567"/>
          <w:tab w:val="left" w:pos="720"/>
        </w:tabs>
        <w:spacing w:before="0"/>
        <w:jc w:val="left"/>
        <w:rPr>
          <w:rFonts w:ascii="Arial" w:hAnsi="Arial"/>
          <w:sz w:val="22"/>
          <w:lang w:val="en-US" w:eastAsia="zh-CN"/>
        </w:rPr>
      </w:pPr>
    </w:p>
    <w:tbl>
      <w:tblPr>
        <w:tblW w:w="9527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3573"/>
      </w:tblGrid>
      <w:tr w:rsidR="00AA4242" w:rsidRPr="00AA4242" w:rsidTr="00237D48">
        <w:trPr>
          <w:cantSplit/>
          <w:trHeight w:val="365"/>
          <w:tblHeader/>
        </w:trPr>
        <w:tc>
          <w:tcPr>
            <w:tcW w:w="4253" w:type="dxa"/>
            <w:hideMark/>
          </w:tcPr>
          <w:p w:rsidR="00AA4242" w:rsidRPr="00AA4242" w:rsidRDefault="00AA4242" w:rsidP="00AA4242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AA4242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AA4242">
              <w:rPr>
                <w:rFonts w:asciiTheme="minorHAnsi" w:eastAsia="STKaiti" w:hAnsiTheme="minorHAnsi" w:cs="Calibri" w:hint="eastAsia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01" w:type="dxa"/>
            <w:hideMark/>
          </w:tcPr>
          <w:p w:rsidR="00AA4242" w:rsidRPr="00AA4242" w:rsidRDefault="00AA4242" w:rsidP="00AA4242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573" w:type="dxa"/>
            <w:hideMark/>
          </w:tcPr>
          <w:p w:rsidR="00AA4242" w:rsidRPr="00AA4242" w:rsidRDefault="00AA4242" w:rsidP="00AA4242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AA4242" w:rsidRPr="00AA4242" w:rsidTr="00237D48">
        <w:trPr>
          <w:cantSplit/>
          <w:trHeight w:val="365"/>
          <w:tblHeader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242" w:rsidRPr="00AA4242" w:rsidRDefault="00AA4242" w:rsidP="00AA4242">
            <w:pPr>
              <w:widowControl w:val="0"/>
              <w:spacing w:before="0"/>
              <w:rPr>
                <w:rFonts w:eastAsia="SimSun"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242" w:rsidRPr="00AA4242" w:rsidRDefault="00AA4242" w:rsidP="005F6534">
            <w:pPr>
              <w:widowControl w:val="0"/>
              <w:spacing w:before="0"/>
              <w:ind w:left="-130"/>
              <w:jc w:val="center"/>
              <w:rPr>
                <w:rFonts w:cs="Calibri"/>
                <w:b/>
                <w:bCs/>
                <w:iCs/>
                <w:lang w:val="en-US"/>
              </w:rPr>
            </w:pPr>
            <w:r w:rsidRPr="00AA4242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242" w:rsidRPr="00AA4242" w:rsidRDefault="00AA4242" w:rsidP="00AA4242">
            <w:pPr>
              <w:widowControl w:val="0"/>
              <w:spacing w:before="71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AA4242" w:rsidRPr="00AA4242" w:rsidRDefault="00AA4242" w:rsidP="00AA4242">
      <w:pPr>
        <w:tabs>
          <w:tab w:val="clear" w:pos="567"/>
          <w:tab w:val="left" w:pos="720"/>
        </w:tabs>
        <w:spacing w:before="0"/>
        <w:jc w:val="left"/>
        <w:rPr>
          <w:rFonts w:cs="Calibri"/>
          <w:color w:val="000000"/>
          <w:lang w:val="en-US"/>
        </w:rPr>
      </w:pPr>
    </w:p>
    <w:p w:rsidR="00AA4242" w:rsidRPr="00AA4242" w:rsidRDefault="00AA4242" w:rsidP="00044CAF">
      <w:pPr>
        <w:tabs>
          <w:tab w:val="clear" w:pos="567"/>
          <w:tab w:val="clear" w:pos="1276"/>
          <w:tab w:val="clear" w:pos="1843"/>
          <w:tab w:val="left" w:pos="3686"/>
        </w:tabs>
        <w:spacing w:before="0"/>
        <w:jc w:val="left"/>
        <w:rPr>
          <w:rFonts w:cs="Calibri"/>
          <w:b/>
          <w:i/>
          <w:lang w:val="en-US"/>
        </w:rPr>
      </w:pPr>
      <w:r w:rsidRPr="00AA4242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AA4242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AA4242">
        <w:rPr>
          <w:rFonts w:eastAsia="SimSun"/>
          <w:b/>
          <w:bCs/>
          <w:i/>
          <w:iCs/>
          <w:lang w:val="en-US"/>
        </w:rPr>
        <w:t>/ DEU</w:t>
      </w:r>
      <w:r w:rsidR="00044CAF">
        <w:rPr>
          <w:rFonts w:eastAsia="SimSun"/>
          <w:b/>
          <w:bCs/>
          <w:i/>
          <w:iCs/>
          <w:lang w:val="en-US"/>
        </w:rPr>
        <w:tab/>
      </w:r>
      <w:r w:rsidRPr="00AA4242">
        <w:rPr>
          <w:rFonts w:cs="Calibri"/>
          <w:b/>
          <w:lang w:val="en-US"/>
        </w:rPr>
        <w:t>ADD</w:t>
      </w:r>
    </w:p>
    <w:p w:rsidR="00044CAF" w:rsidRPr="006A7276" w:rsidRDefault="00044CAF" w:rsidP="00044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4678"/>
      </w:tblGrid>
      <w:tr w:rsidR="00044CAF" w:rsidRPr="006A7276" w:rsidTr="00F30ADD">
        <w:trPr>
          <w:trHeight w:val="1014"/>
        </w:trPr>
        <w:tc>
          <w:tcPr>
            <w:tcW w:w="3544" w:type="dxa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  <w:lang w:val="es-ES_tradnl"/>
              </w:rPr>
            </w:pPr>
            <w:r w:rsidRPr="006A7276">
              <w:rPr>
                <w:rFonts w:cs="Calibri"/>
                <w:color w:val="000000"/>
                <w:lang w:val="es-ES_tradnl"/>
              </w:rPr>
              <w:t>A+U Baumann OHG</w:t>
            </w:r>
            <w:r w:rsidRPr="006A7276">
              <w:rPr>
                <w:rFonts w:cs="Calibri"/>
                <w:color w:val="000000"/>
                <w:lang w:val="es-ES_tradnl"/>
              </w:rPr>
              <w:br/>
              <w:t>Ludwig-Tjoma-Str. 20</w:t>
            </w:r>
          </w:p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95448 BAYREUTH</w:t>
            </w:r>
          </w:p>
        </w:tc>
        <w:tc>
          <w:tcPr>
            <w:tcW w:w="1276" w:type="dxa"/>
          </w:tcPr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KBBAUU</w:t>
            </w:r>
          </w:p>
        </w:tc>
        <w:tc>
          <w:tcPr>
            <w:tcW w:w="4678" w:type="dxa"/>
          </w:tcPr>
          <w:p w:rsidR="00044CAF" w:rsidRPr="00B07818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 w:cs="Arial"/>
                <w:color w:val="000000"/>
                <w:lang w:eastAsia="zh-CN"/>
              </w:rPr>
            </w:pPr>
            <w:r w:rsidRPr="006A7276">
              <w:rPr>
                <w:rFonts w:cs="Calibri"/>
                <w:color w:val="000000"/>
                <w:lang w:val="en-US"/>
              </w:rPr>
              <w:t>Stephen Engel</w:t>
            </w:r>
            <w:r w:rsidR="00B07818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 w:hint="eastAsia"/>
                <w:color w:val="000000"/>
                <w:lang w:val="en-US" w:eastAsia="zh-CN"/>
              </w:rPr>
              <w:t>电</w:t>
            </w:r>
            <w:r>
              <w:rPr>
                <w:rFonts w:eastAsia="SimSun" w:cs="Arial"/>
                <w:color w:val="000000"/>
                <w:lang w:val="en-US" w:eastAsia="zh-CN"/>
              </w:rPr>
              <w:t>话：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5161 - 180</w:t>
            </w:r>
          </w:p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>
              <w:rPr>
                <w:rFonts w:eastAsia="SimSun" w:cs="Arial" w:hint="eastAsia"/>
                <w:color w:val="000000"/>
                <w:lang w:eastAsia="zh-CN"/>
              </w:rPr>
              <w:t>传真</w:t>
            </w:r>
            <w:r>
              <w:rPr>
                <w:rFonts w:eastAsia="SimSun" w:cs="Arial"/>
                <w:color w:val="000000"/>
                <w:lang w:eastAsia="zh-CN"/>
              </w:rPr>
              <w:t>：</w:t>
            </w:r>
            <w:r>
              <w:rPr>
                <w:rFonts w:eastAsia="SimSun" w:cs="Arial"/>
                <w:color w:val="000000"/>
              </w:rPr>
              <w:tab/>
            </w:r>
            <w:r w:rsidRPr="006A7276">
              <w:rPr>
                <w:rFonts w:cs="Calibri"/>
                <w:color w:val="000000"/>
                <w:lang w:val="en-US"/>
              </w:rPr>
              <w:t>+49 921 5161 - 101</w:t>
            </w:r>
          </w:p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89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>
              <w:rPr>
                <w:rFonts w:eastAsia="SimSun" w:cs="Arial" w:hint="eastAsia"/>
                <w:color w:val="000000"/>
                <w:lang w:val="en-US" w:eastAsia="zh-CN"/>
              </w:rPr>
              <w:t>电子</w:t>
            </w:r>
            <w:r>
              <w:rPr>
                <w:rFonts w:eastAsia="SimSun" w:cs="Arial"/>
                <w:color w:val="000000"/>
                <w:lang w:val="en-US" w:eastAsia="zh-CN"/>
              </w:rPr>
              <w:t>邮件</w:t>
            </w:r>
            <w:r>
              <w:rPr>
                <w:rFonts w:eastAsia="SimSun" w:cs="Arial" w:hint="eastAsia"/>
                <w:color w:val="000000"/>
                <w:lang w:val="en-US" w:eastAsia="zh-CN"/>
              </w:rPr>
              <w:t>：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6A7276">
              <w:rPr>
                <w:rFonts w:cs="Calibri"/>
              </w:rPr>
              <w:t>info@kabel-baumann.de</w:t>
            </w:r>
          </w:p>
        </w:tc>
      </w:tr>
    </w:tbl>
    <w:p w:rsidR="00044CAF" w:rsidRPr="006A7276" w:rsidRDefault="00044CAF" w:rsidP="00044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4678"/>
      </w:tblGrid>
      <w:tr w:rsidR="00044CAF" w:rsidRPr="006A7276" w:rsidTr="00F30ADD">
        <w:trPr>
          <w:trHeight w:val="1014"/>
        </w:trPr>
        <w:tc>
          <w:tcPr>
            <w:tcW w:w="3544" w:type="dxa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Dimension Data Germany AG &amp; Co. KG</w:t>
            </w:r>
            <w:r w:rsidRPr="006A7276">
              <w:rPr>
                <w:rFonts w:cs="Calibri"/>
                <w:color w:val="000000"/>
              </w:rPr>
              <w:br/>
              <w:t>Horexstr. 7</w:t>
            </w:r>
          </w:p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61352 BAD HOMBURG</w:t>
            </w:r>
          </w:p>
        </w:tc>
        <w:tc>
          <w:tcPr>
            <w:tcW w:w="1276" w:type="dxa"/>
          </w:tcPr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DIDATA</w:t>
            </w:r>
          </w:p>
        </w:tc>
        <w:tc>
          <w:tcPr>
            <w:tcW w:w="4678" w:type="dxa"/>
          </w:tcPr>
          <w:p w:rsidR="00044CAF" w:rsidRPr="00B07818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Theme="minorEastAsia" w:cs="Arial"/>
                <w:color w:val="000000"/>
                <w:lang w:eastAsia="zh-CN"/>
              </w:rPr>
            </w:pPr>
            <w:r w:rsidRPr="006A7276">
              <w:rPr>
                <w:rFonts w:cs="Calibri"/>
                <w:color w:val="000000"/>
                <w:lang w:val="en-US"/>
              </w:rPr>
              <w:t>Sevilay Seelmann</w:t>
            </w:r>
            <w:r w:rsidR="00B07818">
              <w:rPr>
                <w:rFonts w:eastAsiaTheme="minorEastAsia" w:cs="Calibri" w:hint="eastAsia"/>
                <w:color w:val="000000"/>
                <w:lang w:val="en-US" w:eastAsia="zh-CN"/>
              </w:rPr>
              <w:t>女士</w:t>
            </w:r>
          </w:p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 w:hint="eastAsia"/>
                <w:color w:val="000000"/>
                <w:lang w:val="en-US" w:eastAsia="zh-CN"/>
              </w:rPr>
              <w:t>电</w:t>
            </w:r>
            <w:r>
              <w:rPr>
                <w:rFonts w:eastAsia="SimSun" w:cs="Arial"/>
                <w:color w:val="000000"/>
                <w:lang w:val="en-US" w:eastAsia="zh-CN"/>
              </w:rPr>
              <w:t>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6A7276">
              <w:rPr>
                <w:rFonts w:cs="Calibri"/>
                <w:color w:val="000000"/>
                <w:lang w:val="en-US" w:eastAsia="zh-CN"/>
              </w:rPr>
              <w:t>+49 6172 6806 311</w:t>
            </w:r>
          </w:p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 w:hint="eastAsia"/>
                <w:color w:val="000000"/>
                <w:lang w:eastAsia="zh-CN"/>
              </w:rPr>
              <w:t>传真</w:t>
            </w:r>
            <w:r>
              <w:rPr>
                <w:rFonts w:eastAsia="SimSun" w:cs="Arial"/>
                <w:color w:val="000000"/>
                <w:lang w:eastAsia="zh-CN"/>
              </w:rPr>
              <w:t>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6A7276">
              <w:rPr>
                <w:rFonts w:cs="Calibri"/>
                <w:color w:val="000000"/>
                <w:lang w:eastAsia="zh-CN"/>
              </w:rPr>
              <w:t>+49 6172 6806 150</w:t>
            </w:r>
          </w:p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19"/>
              </w:tabs>
              <w:spacing w:before="0"/>
              <w:jc w:val="left"/>
              <w:rPr>
                <w:rFonts w:eastAsia="SimSun" w:cs="Arial"/>
                <w:color w:val="000000"/>
                <w:lang w:val="en-US" w:eastAsia="zh-CN"/>
              </w:rPr>
            </w:pPr>
            <w:r>
              <w:rPr>
                <w:rFonts w:eastAsia="SimSun" w:cs="Arial" w:hint="eastAsia"/>
                <w:color w:val="000000"/>
                <w:lang w:val="en-US" w:eastAsia="zh-CN"/>
              </w:rPr>
              <w:t>电子</w:t>
            </w:r>
            <w:r>
              <w:rPr>
                <w:rFonts w:eastAsia="SimSun" w:cs="Arial"/>
                <w:color w:val="000000"/>
                <w:lang w:val="en-US" w:eastAsia="zh-CN"/>
              </w:rPr>
              <w:t>邮件</w:t>
            </w:r>
            <w:r>
              <w:rPr>
                <w:rFonts w:eastAsia="SimSun" w:cs="Arial" w:hint="eastAsia"/>
                <w:color w:val="000000"/>
                <w:lang w:val="en-US" w:eastAsia="zh-CN"/>
              </w:rPr>
              <w:t>：</w:t>
            </w:r>
            <w:r>
              <w:rPr>
                <w:rFonts w:eastAsia="SimSun" w:cs="Arial"/>
                <w:color w:val="000000"/>
                <w:lang w:val="en-US" w:eastAsia="zh-CN"/>
              </w:rPr>
              <w:tab/>
            </w:r>
            <w:r w:rsidRPr="006A7276">
              <w:rPr>
                <w:rFonts w:cs="Calibri"/>
                <w:lang w:val="en-US" w:eastAsia="zh-CN"/>
              </w:rPr>
              <w:t>sevilay.seelmann@dimensiondata.com</w:t>
            </w:r>
          </w:p>
        </w:tc>
      </w:tr>
    </w:tbl>
    <w:p w:rsidR="00044CAF" w:rsidRPr="006A7276" w:rsidRDefault="00044CAF" w:rsidP="00044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4678"/>
      </w:tblGrid>
      <w:tr w:rsidR="00044CAF" w:rsidRPr="006A7276" w:rsidTr="00F30ADD">
        <w:trPr>
          <w:trHeight w:val="1014"/>
        </w:trPr>
        <w:tc>
          <w:tcPr>
            <w:tcW w:w="3544" w:type="dxa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GmuendCOM GmbH</w:t>
            </w:r>
          </w:p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Buergerstrasse 5</w:t>
            </w:r>
          </w:p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73525 SCHWAEBISCH GMUEND</w:t>
            </w:r>
          </w:p>
        </w:tc>
        <w:tc>
          <w:tcPr>
            <w:tcW w:w="1276" w:type="dxa"/>
          </w:tcPr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GDCOM</w:t>
            </w:r>
          </w:p>
        </w:tc>
        <w:tc>
          <w:tcPr>
            <w:tcW w:w="4678" w:type="dxa"/>
          </w:tcPr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Dirk Jentzsch</w:t>
            </w:r>
            <w:r w:rsidR="00B07818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 w:hint="eastAsia"/>
                <w:color w:val="000000"/>
                <w:lang w:val="en-US" w:eastAsia="zh-CN"/>
              </w:rPr>
              <w:t>电</w:t>
            </w:r>
            <w:r>
              <w:rPr>
                <w:rFonts w:eastAsia="SimSun" w:cs="Arial"/>
                <w:color w:val="000000"/>
                <w:lang w:val="en-US" w:eastAsia="zh-CN"/>
              </w:rPr>
              <w:t>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6A7276">
              <w:rPr>
                <w:rFonts w:cs="Calibri"/>
                <w:color w:val="000000"/>
                <w:lang w:val="en-US" w:eastAsia="zh-CN"/>
              </w:rPr>
              <w:t>+49 7171104160</w:t>
            </w:r>
          </w:p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 w:hint="eastAsia"/>
                <w:color w:val="000000"/>
                <w:lang w:eastAsia="zh-CN"/>
              </w:rPr>
              <w:t>传真</w:t>
            </w:r>
            <w:r>
              <w:rPr>
                <w:rFonts w:eastAsia="SimSun" w:cs="Arial"/>
                <w:color w:val="000000"/>
                <w:lang w:eastAsia="zh-CN"/>
              </w:rPr>
              <w:t>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6A7276">
              <w:rPr>
                <w:rFonts w:cs="Calibri"/>
                <w:color w:val="000000"/>
                <w:lang w:eastAsia="zh-CN"/>
              </w:rPr>
              <w:t>+</w:t>
            </w:r>
            <w:r w:rsidRPr="006A7276">
              <w:rPr>
                <w:rFonts w:cs="Calibri"/>
                <w:color w:val="000000"/>
                <w:lang w:val="en-US" w:eastAsia="zh-CN"/>
              </w:rPr>
              <w:t>49 7171104162146</w:t>
            </w:r>
          </w:p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9"/>
              </w:tabs>
              <w:spacing w:before="0"/>
              <w:jc w:val="left"/>
              <w:rPr>
                <w:rFonts w:eastAsia="SimSun" w:cs="Arial"/>
                <w:color w:val="000000"/>
                <w:lang w:val="en-US" w:eastAsia="zh-CN"/>
              </w:rPr>
            </w:pPr>
            <w:r>
              <w:rPr>
                <w:rFonts w:eastAsia="SimSun" w:cs="Arial" w:hint="eastAsia"/>
                <w:color w:val="000000"/>
                <w:lang w:val="en-US" w:eastAsia="zh-CN"/>
              </w:rPr>
              <w:t>电子</w:t>
            </w:r>
            <w:r>
              <w:rPr>
                <w:rFonts w:eastAsia="SimSun" w:cs="Arial"/>
                <w:color w:val="000000"/>
                <w:lang w:val="en-US" w:eastAsia="zh-CN"/>
              </w:rPr>
              <w:t>邮件</w:t>
            </w:r>
            <w:r>
              <w:rPr>
                <w:rFonts w:eastAsia="SimSun" w:cs="Arial" w:hint="eastAsia"/>
                <w:color w:val="000000"/>
                <w:lang w:val="en-US" w:eastAsia="zh-CN"/>
              </w:rPr>
              <w:t>：</w:t>
            </w:r>
            <w:r>
              <w:rPr>
                <w:rFonts w:eastAsia="SimSun" w:cs="Arial"/>
                <w:color w:val="000000"/>
                <w:lang w:val="en-US" w:eastAsia="zh-CN"/>
              </w:rPr>
              <w:tab/>
            </w:r>
            <w:r w:rsidRPr="006A7276">
              <w:rPr>
                <w:rFonts w:cs="Calibri"/>
                <w:lang w:eastAsia="zh-CN"/>
              </w:rPr>
              <w:t>dirk.jentzsch@ropa.de</w:t>
            </w:r>
          </w:p>
        </w:tc>
      </w:tr>
    </w:tbl>
    <w:p w:rsidR="00044CAF" w:rsidRPr="006A7276" w:rsidRDefault="00044CAF" w:rsidP="00044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4643"/>
      </w:tblGrid>
      <w:tr w:rsidR="00044CAF" w:rsidRPr="006A7276" w:rsidTr="00F30ADD">
        <w:trPr>
          <w:trHeight w:val="1014"/>
        </w:trPr>
        <w:tc>
          <w:tcPr>
            <w:tcW w:w="3544" w:type="dxa"/>
            <w:hideMark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MEGA Monheimer Elektrizitäts-und Gasversorgung GmbH</w:t>
            </w:r>
          </w:p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="Calibri"/>
                <w:color w:val="000000"/>
                <w:lang w:val="pt-BR"/>
              </w:rPr>
            </w:pPr>
            <w:r w:rsidRPr="006A7276">
              <w:rPr>
                <w:rFonts w:cs="Calibri"/>
                <w:color w:val="000000"/>
                <w:lang w:val="pt-BR"/>
              </w:rPr>
              <w:t>Rheinpromenade 3 A</w:t>
            </w:r>
          </w:p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</w:rPr>
              <w:t>40789 MONHEIM AM RHEIN</w:t>
            </w:r>
          </w:p>
        </w:tc>
        <w:tc>
          <w:tcPr>
            <w:tcW w:w="1276" w:type="dxa"/>
            <w:hideMark/>
          </w:tcPr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DEMEGA</w:t>
            </w:r>
          </w:p>
        </w:tc>
        <w:tc>
          <w:tcPr>
            <w:tcW w:w="4643" w:type="dxa"/>
            <w:hideMark/>
          </w:tcPr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Annebelle Gerhold</w:t>
            </w:r>
            <w:r w:rsidR="00B07818">
              <w:rPr>
                <w:rFonts w:eastAsiaTheme="minorEastAsia" w:cs="Calibri" w:hint="eastAsia"/>
                <w:color w:val="000000"/>
                <w:lang w:val="en-US" w:eastAsia="zh-CN"/>
              </w:rPr>
              <w:t>女士</w:t>
            </w:r>
          </w:p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="Calibri"/>
                <w:color w:val="000000"/>
                <w:lang w:val="en-US" w:eastAsia="zh-CN"/>
              </w:rPr>
            </w:pPr>
            <w:r>
              <w:rPr>
                <w:rFonts w:eastAsia="SimSun" w:cs="Arial" w:hint="eastAsia"/>
                <w:color w:val="000000"/>
                <w:lang w:val="en-US" w:eastAsia="zh-CN"/>
              </w:rPr>
              <w:t>电</w:t>
            </w:r>
            <w:r>
              <w:rPr>
                <w:rFonts w:eastAsia="SimSun" w:cs="Arial"/>
                <w:color w:val="000000"/>
                <w:lang w:val="en-US" w:eastAsia="zh-CN"/>
              </w:rPr>
              <w:t>话：</w:t>
            </w:r>
            <w:r>
              <w:rPr>
                <w:rFonts w:cs="Calibri"/>
                <w:color w:val="000000"/>
                <w:lang w:val="en-US" w:eastAsia="zh-CN"/>
              </w:rPr>
              <w:tab/>
            </w:r>
            <w:r w:rsidRPr="006A7276">
              <w:rPr>
                <w:rFonts w:cs="Calibri"/>
                <w:color w:val="000000"/>
                <w:lang w:val="en-US" w:eastAsia="zh-CN"/>
              </w:rPr>
              <w:t>+49 2173 9520 361</w:t>
            </w:r>
          </w:p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left" w:pos="4140"/>
                <w:tab w:val="left" w:pos="4230"/>
              </w:tabs>
              <w:spacing w:before="0" w:line="276" w:lineRule="auto"/>
              <w:jc w:val="left"/>
              <w:rPr>
                <w:rFonts w:cs="Calibri"/>
                <w:color w:val="000000"/>
                <w:lang w:val="en-US" w:eastAsia="zh-CN"/>
              </w:rPr>
            </w:pPr>
            <w:r>
              <w:rPr>
                <w:rFonts w:eastAsia="SimSun" w:cs="Arial" w:hint="eastAsia"/>
                <w:color w:val="000000"/>
                <w:lang w:eastAsia="zh-CN"/>
              </w:rPr>
              <w:t>传真</w:t>
            </w:r>
            <w:r>
              <w:rPr>
                <w:rFonts w:eastAsia="SimSun" w:cs="Arial"/>
                <w:color w:val="000000"/>
                <w:lang w:eastAsia="zh-CN"/>
              </w:rPr>
              <w:t>：</w:t>
            </w:r>
            <w:r>
              <w:rPr>
                <w:rFonts w:cs="Calibri"/>
                <w:color w:val="000000"/>
                <w:lang w:val="en-US" w:eastAsia="zh-CN"/>
              </w:rPr>
              <w:tab/>
            </w:r>
            <w:r w:rsidRPr="006A7276">
              <w:rPr>
                <w:rFonts w:cs="Calibri"/>
                <w:color w:val="000000"/>
                <w:lang w:val="en-US" w:eastAsia="zh-CN"/>
              </w:rPr>
              <w:t>+49 2173 9520 350</w:t>
            </w:r>
          </w:p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</w:tabs>
              <w:spacing w:before="0" w:line="276" w:lineRule="auto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 w:hint="eastAsia"/>
                <w:color w:val="000000"/>
                <w:lang w:val="en-US" w:eastAsia="zh-CN"/>
              </w:rPr>
              <w:t>电子</w:t>
            </w:r>
            <w:r>
              <w:rPr>
                <w:rFonts w:eastAsia="SimSun" w:cs="Arial"/>
                <w:color w:val="000000"/>
                <w:lang w:val="en-US" w:eastAsia="zh-CN"/>
              </w:rPr>
              <w:t>邮件</w:t>
            </w:r>
            <w:r>
              <w:rPr>
                <w:rFonts w:eastAsia="SimSun" w:cs="Arial" w:hint="eastAsia"/>
                <w:color w:val="000000"/>
                <w:lang w:val="en-US" w:eastAsia="zh-CN"/>
              </w:rPr>
              <w:t>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6A7276">
              <w:rPr>
                <w:rFonts w:cs="Calibri"/>
                <w:lang w:eastAsia="zh-CN"/>
              </w:rPr>
              <w:t>annabelle.gerhold@mega-monheim.de</w:t>
            </w:r>
          </w:p>
        </w:tc>
      </w:tr>
    </w:tbl>
    <w:p w:rsidR="00044CAF" w:rsidRPr="006A7276" w:rsidRDefault="00044CAF" w:rsidP="00044C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4643"/>
      </w:tblGrid>
      <w:tr w:rsidR="00044CAF" w:rsidRPr="006A7276" w:rsidTr="00F30ADD">
        <w:trPr>
          <w:trHeight w:val="1014"/>
        </w:trPr>
        <w:tc>
          <w:tcPr>
            <w:tcW w:w="3544" w:type="dxa"/>
          </w:tcPr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color w:val="000000"/>
              </w:rPr>
            </w:pPr>
            <w:r w:rsidRPr="006A7276">
              <w:rPr>
                <w:rFonts w:cs="Calibri"/>
                <w:color w:val="000000"/>
              </w:rPr>
              <w:t>tenios GmbH</w:t>
            </w:r>
            <w:r w:rsidRPr="006A7276">
              <w:rPr>
                <w:rFonts w:cs="Calibri"/>
                <w:color w:val="000000"/>
              </w:rPr>
              <w:br/>
              <w:t>Josef-Lammerting-Allee 16</w:t>
            </w:r>
          </w:p>
          <w:p w:rsidR="00044CAF" w:rsidRPr="006A7276" w:rsidRDefault="00044CAF" w:rsidP="00044C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lang w:val="de-CH"/>
              </w:rPr>
            </w:pPr>
            <w:r w:rsidRPr="006A7276">
              <w:rPr>
                <w:rFonts w:cs="Calibri"/>
                <w:color w:val="000000"/>
                <w:lang w:val="en-US"/>
              </w:rPr>
              <w:t>50933 COLOGNE</w:t>
            </w:r>
          </w:p>
        </w:tc>
        <w:tc>
          <w:tcPr>
            <w:tcW w:w="1276" w:type="dxa"/>
          </w:tcPr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6A7276">
              <w:rPr>
                <w:rFonts w:eastAsia="SimSun" w:cs="Arial"/>
                <w:b/>
                <w:bCs/>
                <w:color w:val="000000"/>
                <w:lang w:val="en-US"/>
              </w:rPr>
              <w:t>TENIOS</w:t>
            </w:r>
          </w:p>
        </w:tc>
        <w:tc>
          <w:tcPr>
            <w:tcW w:w="4643" w:type="dxa"/>
          </w:tcPr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6A7276">
              <w:rPr>
                <w:rFonts w:cs="Calibri"/>
                <w:color w:val="000000"/>
                <w:lang w:val="en-US"/>
              </w:rPr>
              <w:t>Uemit Oeztuerk</w:t>
            </w:r>
            <w:r w:rsidR="00B07818">
              <w:rPr>
                <w:rFonts w:eastAsiaTheme="minorEastAsia" w:cs="Calibri" w:hint="eastAsia"/>
                <w:color w:val="000000"/>
                <w:lang w:val="en-US" w:eastAsia="zh-CN"/>
              </w:rPr>
              <w:t>先生</w:t>
            </w:r>
          </w:p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 w:hint="eastAsia"/>
                <w:color w:val="000000"/>
                <w:lang w:val="en-US" w:eastAsia="zh-CN"/>
              </w:rPr>
              <w:t>电</w:t>
            </w:r>
            <w:r>
              <w:rPr>
                <w:rFonts w:eastAsia="SimSun" w:cs="Arial"/>
                <w:color w:val="000000"/>
                <w:lang w:val="en-US" w:eastAsia="zh-CN"/>
              </w:rPr>
              <w:t>话：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6A7276">
              <w:rPr>
                <w:rFonts w:cs="Calibri"/>
                <w:color w:val="000000"/>
                <w:lang w:val="en-US" w:eastAsia="zh-CN"/>
              </w:rPr>
              <w:t>+49 221 55400300</w:t>
            </w:r>
          </w:p>
          <w:p w:rsidR="00044CAF" w:rsidRPr="006A7276" w:rsidRDefault="00044CAF" w:rsidP="00044C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3"/>
              </w:tabs>
              <w:spacing w:before="0"/>
              <w:jc w:val="left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 w:hint="eastAsia"/>
                <w:color w:val="000000"/>
                <w:lang w:val="en-US" w:eastAsia="zh-CN"/>
              </w:rPr>
              <w:t>电子</w:t>
            </w:r>
            <w:r>
              <w:rPr>
                <w:rFonts w:eastAsia="SimSun" w:cs="Arial"/>
                <w:color w:val="000000"/>
                <w:lang w:val="en-US" w:eastAsia="zh-CN"/>
              </w:rPr>
              <w:t>邮件</w:t>
            </w:r>
            <w:r>
              <w:rPr>
                <w:rFonts w:eastAsia="SimSun" w:cs="Arial" w:hint="eastAsia"/>
                <w:color w:val="000000"/>
                <w:lang w:val="en-US" w:eastAsia="zh-CN"/>
              </w:rPr>
              <w:t>：</w:t>
            </w:r>
            <w:r>
              <w:rPr>
                <w:rFonts w:eastAsia="SimSun" w:cs="Arial"/>
                <w:color w:val="000000"/>
                <w:lang w:eastAsia="zh-CN"/>
              </w:rPr>
              <w:tab/>
            </w:r>
            <w:r w:rsidRPr="006A7276">
              <w:rPr>
                <w:rFonts w:cs="Calibri"/>
                <w:lang w:eastAsia="zh-CN"/>
              </w:rPr>
              <w:t>uo@tenios.de</w:t>
            </w:r>
          </w:p>
        </w:tc>
      </w:tr>
    </w:tbl>
    <w:p w:rsidR="00F30ADD" w:rsidRPr="00444CA4" w:rsidRDefault="00F30ADD" w:rsidP="00F30ADD">
      <w:pPr>
        <w:pStyle w:val="Heading20"/>
        <w:rPr>
          <w:lang w:eastAsia="zh-CN"/>
        </w:rPr>
      </w:pPr>
      <w:bookmarkStart w:id="704" w:name="_Toc469324987"/>
      <w:bookmarkStart w:id="705" w:name="_Toc476040222"/>
      <w:r w:rsidRPr="00F57754">
        <w:rPr>
          <w:rFonts w:hint="eastAsia"/>
          <w:lang w:eastAsia="zh-CN"/>
        </w:rPr>
        <w:lastRenderedPageBreak/>
        <w:t>信令区域</w:t>
      </w:r>
      <w:r w:rsidRPr="00F57754">
        <w:rPr>
          <w:lang w:eastAsia="zh-CN"/>
        </w:rPr>
        <w:t>/</w:t>
      </w:r>
      <w:r w:rsidRPr="00F57754">
        <w:rPr>
          <w:rFonts w:hint="eastAsia"/>
          <w:lang w:eastAsia="zh-CN"/>
        </w:rPr>
        <w:t>网络代码（</w:t>
      </w:r>
      <w:r w:rsidRPr="00F57754">
        <w:rPr>
          <w:lang w:eastAsia="zh-CN"/>
        </w:rPr>
        <w:t>SANC</w:t>
      </w:r>
      <w:r w:rsidRPr="00F57754">
        <w:rPr>
          <w:rFonts w:hint="eastAsia"/>
          <w:lang w:eastAsia="zh-CN"/>
        </w:rPr>
        <w:t>）列表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</w:t>
      </w:r>
      <w:r w:rsidRPr="00F57754">
        <w:rPr>
          <w:lang w:eastAsia="zh-CN"/>
        </w:rPr>
        <w:t>ITU-T Q.708</w:t>
      </w:r>
      <w:r w:rsidRPr="00F57754">
        <w:rPr>
          <w:rFonts w:hint="eastAsia"/>
          <w:lang w:eastAsia="zh-CN"/>
        </w:rPr>
        <w:t>建议书（</w:t>
      </w:r>
      <w:r w:rsidRPr="00F57754">
        <w:rPr>
          <w:lang w:eastAsia="zh-CN"/>
        </w:rPr>
        <w:t>03/1999</w:t>
      </w:r>
      <w:r w:rsidRPr="00F57754">
        <w:rPr>
          <w:rFonts w:hint="eastAsia"/>
          <w:lang w:eastAsia="zh-CN"/>
        </w:rPr>
        <w:t>）的补充）</w:t>
      </w:r>
      <w:r w:rsidRPr="00F57754">
        <w:rPr>
          <w:lang w:eastAsia="zh-CN"/>
        </w:rPr>
        <w:br/>
      </w:r>
      <w:r w:rsidRPr="00F57754">
        <w:rPr>
          <w:rFonts w:hint="eastAsia"/>
          <w:lang w:eastAsia="zh-CN"/>
        </w:rPr>
        <w:t>（截至</w:t>
      </w:r>
      <w:r w:rsidRPr="00F57754">
        <w:rPr>
          <w:lang w:eastAsia="zh-CN"/>
        </w:rPr>
        <w:t>2014</w:t>
      </w:r>
      <w:r w:rsidRPr="00F57754">
        <w:rPr>
          <w:rFonts w:hint="eastAsia"/>
          <w:lang w:eastAsia="zh-CN"/>
        </w:rPr>
        <w:t>年</w:t>
      </w:r>
      <w:r w:rsidRPr="00F57754">
        <w:rPr>
          <w:lang w:eastAsia="zh-CN"/>
        </w:rPr>
        <w:t>12</w:t>
      </w:r>
      <w:r w:rsidRPr="00F57754">
        <w:rPr>
          <w:rFonts w:hint="eastAsia"/>
          <w:lang w:eastAsia="zh-CN"/>
        </w:rPr>
        <w:t>月</w:t>
      </w:r>
      <w:r w:rsidRPr="00F57754">
        <w:rPr>
          <w:lang w:eastAsia="zh-CN"/>
        </w:rPr>
        <w:t>15</w:t>
      </w:r>
      <w:r w:rsidRPr="00F57754">
        <w:rPr>
          <w:rFonts w:hint="eastAsia"/>
          <w:lang w:eastAsia="zh-CN"/>
        </w:rPr>
        <w:t>日）</w:t>
      </w:r>
      <w:bookmarkEnd w:id="704"/>
      <w:bookmarkEnd w:id="705"/>
    </w:p>
    <w:p w:rsidR="00F30ADD" w:rsidRDefault="00F30ADD" w:rsidP="00F30AD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国际电联第</w:t>
      </w:r>
      <w:r w:rsidRPr="00D60771">
        <w:rPr>
          <w:rFonts w:eastAsia="SimSun"/>
          <w:lang w:val="fr-CH" w:eastAsia="zh-CN"/>
        </w:rPr>
        <w:t>1066</w:t>
      </w:r>
      <w:r w:rsidRPr="00D60771">
        <w:rPr>
          <w:rFonts w:eastAsia="SimSun" w:cs="SimSun"/>
          <w:lang w:val="fr-CH" w:eastAsia="zh-CN"/>
        </w:rPr>
        <w:t xml:space="preserve"> – </w:t>
      </w:r>
      <w:r w:rsidRPr="00D60771">
        <w:rPr>
          <w:rFonts w:eastAsia="SimSun"/>
          <w:lang w:val="fr-CH" w:eastAsia="zh-CN"/>
        </w:rPr>
        <w:t>15.XII.2014</w:t>
      </w:r>
      <w:r w:rsidRPr="00321D62">
        <w:rPr>
          <w:rFonts w:eastAsia="SimSun" w:cs="SimSun"/>
          <w:lang w:eastAsia="zh-CN"/>
        </w:rPr>
        <w:t>期《操作公报》</w:t>
      </w:r>
      <w:r>
        <w:rPr>
          <w:rFonts w:eastAsia="SimSun" w:cs="SimSun" w:hint="eastAsia"/>
          <w:lang w:eastAsia="zh-CN"/>
        </w:rPr>
        <w:t>附件</w:t>
      </w:r>
      <w:r w:rsidRPr="00D60771">
        <w:rPr>
          <w:rFonts w:eastAsia="SimSun" w:cs="SimSun"/>
          <w:lang w:val="fr-CH" w:eastAsia="zh-CN"/>
        </w:rPr>
        <w:t>）</w:t>
      </w:r>
      <w:r w:rsidRPr="00D60771">
        <w:rPr>
          <w:rFonts w:eastAsia="SimSun" w:cs="SimSun"/>
          <w:lang w:val="fr-CH"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/>
          <w:lang w:eastAsia="zh-CN"/>
        </w:rPr>
        <w:t>22</w:t>
      </w:r>
      <w:r>
        <w:rPr>
          <w:rFonts w:eastAsiaTheme="minorEastAsia" w:hint="eastAsia"/>
          <w:lang w:eastAsia="zh-CN"/>
        </w:rPr>
        <w:t>号修正）</w:t>
      </w:r>
    </w:p>
    <w:p w:rsidR="00F30ADD" w:rsidRDefault="00F30ADD" w:rsidP="00F30AD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30ADD" w:rsidRPr="00870C6B" w:rsidTr="002907E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30ADD" w:rsidRPr="00F53BB1" w:rsidRDefault="00F30ADD" w:rsidP="002907E7">
            <w:pPr>
              <w:pStyle w:val="Normalaftertitle"/>
              <w:keepNext/>
              <w:spacing w:before="240"/>
              <w:rPr>
                <w:b/>
                <w:bCs/>
                <w:highlight w:val="yellow"/>
              </w:rPr>
            </w:pPr>
            <w:r w:rsidRPr="009725D3">
              <w:rPr>
                <w:rFonts w:eastAsiaTheme="minorEastAsia"/>
                <w:b/>
                <w:lang w:eastAsia="zh-CN"/>
              </w:rPr>
              <w:t>数字顺序</w:t>
            </w:r>
            <w:r w:rsidRPr="009725D3">
              <w:rPr>
                <w:rFonts w:eastAsiaTheme="minorEastAsia"/>
                <w:b/>
              </w:rPr>
              <w:t xml:space="preserve">     ADD</w:t>
            </w:r>
          </w:p>
        </w:tc>
      </w:tr>
      <w:tr w:rsidR="00F30ADD" w:rsidRPr="00F25E55" w:rsidTr="002907E7">
        <w:trPr>
          <w:trHeight w:val="240"/>
        </w:trPr>
        <w:tc>
          <w:tcPr>
            <w:tcW w:w="909" w:type="dxa"/>
            <w:shd w:val="clear" w:color="auto" w:fill="auto"/>
          </w:tcPr>
          <w:p w:rsidR="00F30ADD" w:rsidRPr="00F25E55" w:rsidRDefault="00F30ADD" w:rsidP="002907E7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F30ADD" w:rsidRPr="00F25E55" w:rsidRDefault="00F30ADD" w:rsidP="002907E7">
            <w:pPr>
              <w:pStyle w:val="StyleTabletextLeft"/>
            </w:pPr>
            <w:r w:rsidRPr="00740564">
              <w:t>4-185</w:t>
            </w:r>
          </w:p>
        </w:tc>
        <w:tc>
          <w:tcPr>
            <w:tcW w:w="7470" w:type="dxa"/>
            <w:shd w:val="clear" w:color="auto" w:fill="auto"/>
          </w:tcPr>
          <w:p w:rsidR="00F30ADD" w:rsidRPr="00533475" w:rsidRDefault="00F30ADD" w:rsidP="002907E7">
            <w:pPr>
              <w:pStyle w:val="StyleTabletextLeft"/>
              <w:rPr>
                <w:lang w:val="en-GB"/>
              </w:rPr>
            </w:pPr>
            <w:r>
              <w:rPr>
                <w:rFonts w:eastAsiaTheme="minorEastAsia" w:hint="eastAsia"/>
                <w:lang w:val="en-GB" w:eastAsia="zh-CN"/>
              </w:rPr>
              <w:t>中国</w:t>
            </w:r>
            <w:r>
              <w:rPr>
                <w:rFonts w:eastAsiaTheme="minorEastAsia"/>
                <w:lang w:val="en-GB" w:eastAsia="zh-CN"/>
              </w:rPr>
              <w:t>香港</w:t>
            </w:r>
          </w:p>
        </w:tc>
      </w:tr>
    </w:tbl>
    <w:p w:rsidR="00F30ADD" w:rsidRDefault="00F30ADD" w:rsidP="00F30AD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30ADD" w:rsidRPr="00870C6B" w:rsidTr="002907E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30ADD" w:rsidRPr="00F53BB1" w:rsidRDefault="00F30ADD" w:rsidP="002907E7">
            <w:pPr>
              <w:pStyle w:val="Normalaftertitle"/>
              <w:keepNext/>
              <w:spacing w:before="240"/>
              <w:rPr>
                <w:b/>
                <w:bCs/>
                <w:highlight w:val="yellow"/>
              </w:rPr>
            </w:pPr>
            <w:r w:rsidRPr="009725D3">
              <w:rPr>
                <w:rFonts w:eastAsiaTheme="minorEastAsia"/>
                <w:b/>
                <w:lang w:eastAsia="zh-CN"/>
              </w:rPr>
              <w:t>字母顺序</w:t>
            </w:r>
            <w:r w:rsidRPr="009725D3">
              <w:rPr>
                <w:rFonts w:eastAsiaTheme="minorEastAsia"/>
                <w:b/>
              </w:rPr>
              <w:t xml:space="preserve">    ADD</w:t>
            </w:r>
          </w:p>
        </w:tc>
      </w:tr>
      <w:tr w:rsidR="00F30ADD" w:rsidRPr="00F25E55" w:rsidTr="002907E7">
        <w:trPr>
          <w:trHeight w:val="240"/>
        </w:trPr>
        <w:tc>
          <w:tcPr>
            <w:tcW w:w="909" w:type="dxa"/>
            <w:shd w:val="clear" w:color="auto" w:fill="auto"/>
          </w:tcPr>
          <w:p w:rsidR="00F30ADD" w:rsidRPr="00F25E55" w:rsidRDefault="00F30ADD" w:rsidP="002907E7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F30ADD" w:rsidRPr="00F25E55" w:rsidRDefault="00F30ADD" w:rsidP="002907E7">
            <w:pPr>
              <w:pStyle w:val="StyleTabletextLeft"/>
            </w:pPr>
            <w:r w:rsidRPr="00740564">
              <w:t>4-185</w:t>
            </w:r>
          </w:p>
        </w:tc>
        <w:tc>
          <w:tcPr>
            <w:tcW w:w="7470" w:type="dxa"/>
            <w:shd w:val="clear" w:color="auto" w:fill="auto"/>
          </w:tcPr>
          <w:p w:rsidR="00F30ADD" w:rsidRPr="00533475" w:rsidRDefault="00F30ADD" w:rsidP="002907E7">
            <w:pPr>
              <w:pStyle w:val="StyleTabletextLeft"/>
              <w:rPr>
                <w:lang w:val="en-GB"/>
              </w:rPr>
            </w:pPr>
            <w:r>
              <w:rPr>
                <w:rFonts w:eastAsiaTheme="minorEastAsia" w:hint="eastAsia"/>
                <w:lang w:val="en-GB" w:eastAsia="zh-CN"/>
              </w:rPr>
              <w:t>中国</w:t>
            </w:r>
            <w:r>
              <w:rPr>
                <w:rFonts w:eastAsiaTheme="minorEastAsia"/>
                <w:lang w:val="en-GB" w:eastAsia="zh-CN"/>
              </w:rPr>
              <w:t>香港</w:t>
            </w:r>
          </w:p>
        </w:tc>
      </w:tr>
    </w:tbl>
    <w:p w:rsidR="00F30ADD" w:rsidRDefault="00F30ADD" w:rsidP="00F30AD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</w:p>
    <w:p w:rsidR="00F30ADD" w:rsidRPr="00261E95" w:rsidRDefault="00F30ADD" w:rsidP="00F30ADD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</w:rPr>
      </w:pPr>
      <w:r w:rsidRPr="00261E95">
        <w:rPr>
          <w:position w:val="6"/>
          <w:sz w:val="16"/>
          <w:szCs w:val="16"/>
        </w:rPr>
        <w:t>____________</w:t>
      </w:r>
    </w:p>
    <w:p w:rsidR="00F30ADD" w:rsidRPr="00261E95" w:rsidRDefault="00F30ADD" w:rsidP="00F30ADD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 w:eastAsia="zh-CN"/>
        </w:rPr>
      </w:pPr>
      <w:r w:rsidRPr="00321D62">
        <w:rPr>
          <w:bCs/>
          <w:sz w:val="16"/>
          <w:szCs w:val="16"/>
          <w:lang w:eastAsia="zh-CN"/>
        </w:rPr>
        <w:t>SANC:</w:t>
      </w:r>
      <w:r w:rsidRPr="00321D62">
        <w:rPr>
          <w:bCs/>
          <w:sz w:val="16"/>
          <w:szCs w:val="16"/>
          <w:lang w:eastAsia="zh-CN"/>
        </w:rPr>
        <w:tab/>
      </w:r>
      <w:r>
        <w:rPr>
          <w:rFonts w:eastAsiaTheme="minorEastAsia" w:hint="eastAsia"/>
          <w:bCs/>
          <w:sz w:val="16"/>
          <w:szCs w:val="16"/>
          <w:lang w:val="en-US" w:eastAsia="zh-CN"/>
        </w:rPr>
        <w:t>信令区域</w:t>
      </w:r>
      <w:r w:rsidRPr="00321D62">
        <w:rPr>
          <w:rFonts w:eastAsiaTheme="minorEastAsia" w:hint="eastAsia"/>
          <w:bCs/>
          <w:sz w:val="16"/>
          <w:szCs w:val="16"/>
          <w:lang w:val="en-US" w:eastAsia="zh-CN"/>
        </w:rPr>
        <w:t>/</w:t>
      </w:r>
      <w:r w:rsidRPr="00321D62">
        <w:rPr>
          <w:rFonts w:eastAsiaTheme="minorEastAsia" w:hint="eastAsia"/>
          <w:bCs/>
          <w:sz w:val="16"/>
          <w:szCs w:val="16"/>
          <w:lang w:val="en-US" w:eastAsia="zh-CN"/>
        </w:rPr>
        <w:t>网络编号</w:t>
      </w:r>
      <w:r>
        <w:rPr>
          <w:rFonts w:eastAsiaTheme="minorEastAsia" w:hint="eastAsia"/>
          <w:bCs/>
          <w:sz w:val="16"/>
          <w:szCs w:val="16"/>
          <w:lang w:val="en-US" w:eastAsia="zh-CN"/>
        </w:rPr>
        <w:t>。</w:t>
      </w:r>
    </w:p>
    <w:p w:rsidR="00F30ADD" w:rsidRPr="00261E95" w:rsidRDefault="00F30ADD" w:rsidP="00F30ADD">
      <w:pPr>
        <w:rPr>
          <w:lang w:val="es-ES" w:eastAsia="zh-CN"/>
        </w:rPr>
      </w:pPr>
    </w:p>
    <w:p w:rsidR="00F30ADD" w:rsidRPr="00F30ADD" w:rsidRDefault="00F30A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454D9A" w:rsidRPr="00044CAF" w:rsidRDefault="003E649A" w:rsidP="007724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 w:rsidRPr="00044CAF">
        <w:rPr>
          <w:lang w:val="en-US" w:eastAsia="zh-CN"/>
        </w:rPr>
        <w:br w:type="page"/>
      </w:r>
    </w:p>
    <w:p w:rsidR="00547C51" w:rsidRPr="00444CA4" w:rsidRDefault="003E649A" w:rsidP="003E649A">
      <w:pPr>
        <w:pStyle w:val="Heading20"/>
        <w:rPr>
          <w:lang w:eastAsia="zh-CN"/>
        </w:rPr>
      </w:pPr>
      <w:bookmarkStart w:id="706" w:name="_Toc474745997"/>
      <w:bookmarkStart w:id="707" w:name="_Toc476040223"/>
      <w:r w:rsidRPr="00C45BF5">
        <w:rPr>
          <w:rFonts w:hint="eastAsia"/>
          <w:lang w:eastAsia="zh-CN"/>
        </w:rPr>
        <w:lastRenderedPageBreak/>
        <w:t>国际信令点代码</w:t>
      </w:r>
      <w:r>
        <w:rPr>
          <w:rFonts w:hint="eastAsia"/>
          <w:lang w:eastAsia="zh-CN"/>
        </w:rPr>
        <w:t>（</w:t>
      </w:r>
      <w:r w:rsidRPr="00C45BF5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C45BF5">
        <w:rPr>
          <w:rFonts w:hint="eastAsia"/>
          <w:lang w:eastAsia="zh-CN"/>
        </w:rPr>
        <w:t>列表</w:t>
      </w:r>
      <w:r w:rsidRPr="00C45BF5">
        <w:rPr>
          <w:lang w:eastAsia="zh-CN"/>
        </w:rPr>
        <w:br/>
      </w:r>
      <w:r>
        <w:rPr>
          <w:rFonts w:hint="eastAsia"/>
          <w:lang w:eastAsia="zh-CN"/>
        </w:rPr>
        <w:t>（</w:t>
      </w:r>
      <w:r w:rsidRPr="00C45BF5">
        <w:rPr>
          <w:rFonts w:hint="eastAsia"/>
          <w:lang w:eastAsia="zh-CN"/>
        </w:rPr>
        <w:t>依据</w:t>
      </w:r>
      <w:r w:rsidRPr="00C45BF5">
        <w:rPr>
          <w:lang w:eastAsia="zh-CN"/>
        </w:rPr>
        <w:t>ITU-T Q.708</w:t>
      </w:r>
      <w:r w:rsidRPr="00C45BF5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（</w:t>
      </w:r>
      <w:r w:rsidRPr="00C45BF5">
        <w:rPr>
          <w:lang w:eastAsia="zh-CN"/>
        </w:rPr>
        <w:t>03/1999</w:t>
      </w:r>
      <w:r>
        <w:rPr>
          <w:rFonts w:hint="eastAsia"/>
          <w:lang w:eastAsia="zh-CN"/>
        </w:rPr>
        <w:t>））</w:t>
      </w:r>
      <w:r w:rsidRPr="00C45BF5">
        <w:rPr>
          <w:lang w:eastAsia="zh-CN"/>
        </w:rPr>
        <w:br/>
      </w:r>
      <w:r>
        <w:rPr>
          <w:rFonts w:hint="eastAsia"/>
          <w:lang w:eastAsia="zh-CN"/>
        </w:rPr>
        <w:t>（</w:t>
      </w:r>
      <w:r w:rsidRPr="00C45BF5">
        <w:rPr>
          <w:rFonts w:hint="eastAsia"/>
          <w:lang w:eastAsia="zh-CN"/>
        </w:rPr>
        <w:t>截至</w:t>
      </w:r>
      <w:r w:rsidRPr="00C45BF5">
        <w:rPr>
          <w:lang w:eastAsia="zh-CN"/>
        </w:rPr>
        <w:t>201</w:t>
      </w:r>
      <w:r>
        <w:rPr>
          <w:lang w:eastAsia="zh-CN"/>
        </w:rPr>
        <w:t>6</w:t>
      </w:r>
      <w:r w:rsidRPr="00C45BF5">
        <w:rPr>
          <w:rFonts w:hint="eastAsia"/>
          <w:lang w:eastAsia="zh-CN"/>
        </w:rPr>
        <w:t>年</w:t>
      </w:r>
      <w:r w:rsidRPr="00C45BF5">
        <w:rPr>
          <w:lang w:eastAsia="zh-CN"/>
        </w:rPr>
        <w:t>1</w:t>
      </w:r>
      <w:r>
        <w:rPr>
          <w:lang w:eastAsia="zh-CN"/>
        </w:rPr>
        <w:t>0</w:t>
      </w:r>
      <w:r w:rsidRPr="00C45BF5">
        <w:rPr>
          <w:rFonts w:hint="eastAsia"/>
          <w:lang w:eastAsia="zh-CN"/>
        </w:rPr>
        <w:t>月</w:t>
      </w:r>
      <w:r w:rsidRPr="00C45BF5">
        <w:rPr>
          <w:lang w:eastAsia="zh-CN"/>
        </w:rPr>
        <w:t>1</w:t>
      </w:r>
      <w:r w:rsidRPr="00C45BF5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）</w:t>
      </w:r>
      <w:bookmarkEnd w:id="706"/>
      <w:bookmarkEnd w:id="707"/>
    </w:p>
    <w:p w:rsidR="00547C51" w:rsidRDefault="00547C51" w:rsidP="00F30AD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D60771">
        <w:rPr>
          <w:rFonts w:eastAsia="SimSun" w:cs="SimSun"/>
          <w:lang w:val="fr-CH" w:eastAsia="zh-CN"/>
        </w:rPr>
        <w:t>（</w:t>
      </w:r>
      <w:r w:rsidRPr="00321D62">
        <w:rPr>
          <w:rFonts w:eastAsia="SimSun" w:cs="SimSun"/>
          <w:lang w:eastAsia="zh-CN"/>
        </w:rPr>
        <w:t>国际电联</w:t>
      </w:r>
      <w:r w:rsidRPr="00547C51">
        <w:rPr>
          <w:rFonts w:eastAsia="SimSun" w:cs="SimSun"/>
          <w:lang w:eastAsia="zh-CN"/>
        </w:rPr>
        <w:t>第</w:t>
      </w:r>
      <w:r w:rsidRPr="00547C51">
        <w:rPr>
          <w:bCs/>
          <w:lang w:val="es-ES" w:eastAsia="zh-CN"/>
        </w:rPr>
        <w:t>1109</w:t>
      </w:r>
      <w:r w:rsidR="00AA4242" w:rsidRPr="00321D62">
        <w:rPr>
          <w:rFonts w:eastAsia="SimSun" w:cs="SimSun"/>
          <w:lang w:eastAsia="zh-CN"/>
        </w:rPr>
        <w:t>期《操作公报》</w:t>
      </w:r>
      <w:r w:rsidR="00AA4242">
        <w:rPr>
          <w:rFonts w:eastAsia="SimSun" w:cs="SimSun" w:hint="eastAsia"/>
          <w:lang w:eastAsia="zh-CN"/>
        </w:rPr>
        <w:t>附件</w:t>
      </w:r>
      <w:r w:rsidRPr="00547C51">
        <w:rPr>
          <w:bCs/>
          <w:lang w:val="es-ES" w:eastAsia="zh-CN"/>
        </w:rPr>
        <w:t>– 1.X.2016</w:t>
      </w:r>
      <w:r w:rsidRPr="00D60771">
        <w:rPr>
          <w:rFonts w:eastAsia="SimSun" w:cs="SimSun"/>
          <w:lang w:val="fr-CH" w:eastAsia="zh-CN"/>
        </w:rPr>
        <w:t>）</w:t>
      </w:r>
      <w:r w:rsidRPr="00D60771">
        <w:rPr>
          <w:rFonts w:eastAsia="SimSun" w:cs="SimSun"/>
          <w:lang w:val="fr-CH"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 w:rsidR="00F30ADD">
        <w:rPr>
          <w:rFonts w:eastAsiaTheme="minorEastAsia"/>
          <w:lang w:eastAsia="zh-CN"/>
        </w:rPr>
        <w:t>9</w:t>
      </w:r>
      <w:r>
        <w:rPr>
          <w:rFonts w:eastAsiaTheme="minorEastAsia" w:hint="eastAsia"/>
          <w:lang w:eastAsia="zh-CN"/>
        </w:rPr>
        <w:t>号修正）</w:t>
      </w:r>
    </w:p>
    <w:p w:rsidR="00F30ADD" w:rsidRPr="004D047C" w:rsidRDefault="00F30ADD" w:rsidP="00F30ADD">
      <w:pPr>
        <w:keepNext/>
        <w:rPr>
          <w:lang w:eastAsia="zh-CN"/>
        </w:rPr>
      </w:pPr>
    </w:p>
    <w:tbl>
      <w:tblPr>
        <w:tblStyle w:val="TableGrid3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30ADD" w:rsidRPr="004D047C" w:rsidTr="002907E7">
        <w:trPr>
          <w:cantSplit/>
          <w:trHeight w:val="227"/>
        </w:trPr>
        <w:tc>
          <w:tcPr>
            <w:tcW w:w="1818" w:type="dxa"/>
            <w:gridSpan w:val="2"/>
          </w:tcPr>
          <w:p w:rsidR="00F30ADD" w:rsidRPr="00F30ADD" w:rsidRDefault="00F30ADD" w:rsidP="00F30AD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eastAsia="STKaiti"/>
                <w:i/>
                <w:sz w:val="18"/>
                <w:highlight w:val="yellow"/>
                <w:lang w:val="fr-FR"/>
              </w:rPr>
            </w:pPr>
            <w:r w:rsidRPr="00F30ADD">
              <w:rPr>
                <w:rFonts w:eastAsia="STKaiti" w:cs="Microsoft YaHei"/>
                <w:lang w:eastAsia="zh-CN"/>
              </w:rPr>
              <w:t>国家</w:t>
            </w:r>
            <w:r w:rsidRPr="00F30ADD">
              <w:rPr>
                <w:rFonts w:eastAsia="STKaiti"/>
                <w:lang w:eastAsia="zh-CN"/>
              </w:rPr>
              <w:t>/</w:t>
            </w:r>
            <w:r w:rsidRPr="00F30ADD">
              <w:rPr>
                <w:rFonts w:eastAsia="STKaiti" w:cs="Microsoft YaHei"/>
                <w:lang w:eastAsia="zh-CN"/>
              </w:rPr>
              <w:t>地理区域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F30ADD" w:rsidRPr="00F30ADD" w:rsidRDefault="00F30ADD" w:rsidP="00F30ADD">
            <w:pPr>
              <w:pStyle w:val="Tablehead"/>
              <w:rPr>
                <w:lang w:val="en-US" w:eastAsia="zh-CN"/>
              </w:rPr>
            </w:pPr>
            <w:r w:rsidRPr="00F30ADD">
              <w:rPr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F30ADD" w:rsidRPr="00F30ADD" w:rsidRDefault="00F30ADD" w:rsidP="00F30ADD">
            <w:pPr>
              <w:pStyle w:val="Tablehead"/>
              <w:rPr>
                <w:lang w:val="en-US"/>
              </w:rPr>
            </w:pPr>
            <w:r w:rsidRPr="00F30ADD">
              <w:rPr>
                <w:lang w:val="en-US" w:eastAsia="zh-CN"/>
              </w:rPr>
              <w:t>信令点运营商的名称</w:t>
            </w:r>
          </w:p>
        </w:tc>
      </w:tr>
      <w:tr w:rsidR="00F30ADD" w:rsidRPr="004D047C" w:rsidTr="002907E7">
        <w:trPr>
          <w:cantSplit/>
          <w:trHeight w:val="227"/>
        </w:trPr>
        <w:tc>
          <w:tcPr>
            <w:tcW w:w="909" w:type="dxa"/>
          </w:tcPr>
          <w:p w:rsidR="00F30ADD" w:rsidRPr="00F30ADD" w:rsidRDefault="00F30ADD" w:rsidP="00F30AD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FR"/>
              </w:rPr>
            </w:pPr>
            <w:r w:rsidRPr="00F30AD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F30ADD" w:rsidRPr="00F30ADD" w:rsidRDefault="00F30ADD" w:rsidP="00F30AD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i/>
                <w:sz w:val="18"/>
                <w:lang w:val="fr-FR"/>
              </w:rPr>
            </w:pPr>
            <w:r w:rsidRPr="00F30AD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30ADD" w:rsidRPr="004D047C" w:rsidRDefault="00F30ADD" w:rsidP="002907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F30ADD" w:rsidRPr="004D047C" w:rsidRDefault="00F30ADD" w:rsidP="002907E7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F30ADD" w:rsidRPr="004D047C" w:rsidTr="002907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30ADD" w:rsidRPr="004D047C" w:rsidRDefault="00B07818" w:rsidP="002907E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捷克</w:t>
            </w:r>
            <w:r>
              <w:rPr>
                <w:rFonts w:eastAsiaTheme="minorEastAsia"/>
                <w:b/>
                <w:lang w:eastAsia="zh-CN"/>
              </w:rPr>
              <w:t>共和国</w:t>
            </w:r>
            <w:r w:rsidR="00F30ADD" w:rsidRPr="004D047C">
              <w:rPr>
                <w:b/>
              </w:rPr>
              <w:t xml:space="preserve">    SUP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2-060-7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4583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Voinet CZ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J.S.tel s.r.o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30ADD" w:rsidRPr="004D047C" w:rsidRDefault="00B07818" w:rsidP="002907E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中国</w:t>
            </w:r>
            <w:r>
              <w:rPr>
                <w:rFonts w:eastAsiaTheme="minorEastAsia"/>
                <w:b/>
                <w:lang w:eastAsia="zh-CN"/>
              </w:rPr>
              <w:t>香港</w:t>
            </w:r>
            <w:r w:rsidR="00F30ADD" w:rsidRPr="004D047C">
              <w:rPr>
                <w:b/>
              </w:rPr>
              <w:t xml:space="preserve">    SUP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4-111-3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9083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Voice Exchange Ltd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Voice Exchange Ltd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4-111-4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9084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KWHK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KeyWest Communications (HK) Ltd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4-181-6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9646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HK-ISC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Bangla Trac Communications Limited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30ADD" w:rsidRPr="004D047C" w:rsidRDefault="00B07818" w:rsidP="002907E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中国</w:t>
            </w:r>
            <w:r>
              <w:rPr>
                <w:rFonts w:eastAsiaTheme="minorEastAsia"/>
                <w:b/>
                <w:lang w:eastAsia="zh-CN"/>
              </w:rPr>
              <w:t>香港</w:t>
            </w:r>
            <w:r w:rsidR="00F30ADD" w:rsidRPr="004D047C">
              <w:rPr>
                <w:b/>
              </w:rPr>
              <w:t xml:space="preserve">    ADD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4-107-0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9048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HKT ISC1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Hong Kong Telecommunications (HKT) Ltd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4-107-1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9049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HKT ISC2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Hong Kong Telecommunications (HKT) Ltd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4-111-3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9083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HKGCH1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China-Hongkong Telecom Ltd</w:t>
            </w:r>
          </w:p>
        </w:tc>
      </w:tr>
      <w:tr w:rsidR="00F30ADD" w:rsidRPr="0054139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4-177-0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9608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HKLS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HK Langsen International Communication Ltd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4-180-6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9638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NTTCA-ISC-HKG01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NTT Com Asia Ltd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30ADD" w:rsidRPr="004D047C" w:rsidRDefault="00B07818" w:rsidP="002907E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中国</w:t>
            </w:r>
            <w:r>
              <w:rPr>
                <w:rFonts w:eastAsiaTheme="minorEastAsia"/>
                <w:b/>
                <w:lang w:eastAsia="zh-CN"/>
              </w:rPr>
              <w:t>香港</w:t>
            </w:r>
            <w:r w:rsidR="00F30ADD" w:rsidRPr="004D047C">
              <w:rPr>
                <w:b/>
              </w:rPr>
              <w:t xml:space="preserve">    LIR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4-106-3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9043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Tung Chung/HKG1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HKBN Enterprise Solutions Limited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4-106-4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9044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Kwai Chung/HKG2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HKBN Enterprise Solutions Limited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4-106-5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9045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HKT ISGW1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Hong Kong Telecommunications (HKT) Ltd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4-178-4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9620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HKT ISGW2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Hong Kong Telecommunications (HKT) Ltd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4-178-6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9622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HKGSTP1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Telenor Global Services Hong Kong Limited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4-180-7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9639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Kwai Chung/HKG3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HKBN Enterprise Solutions Limited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4-181-2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9642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C&amp;C08#2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HKBN Enterprise Solutions Limited</w:t>
            </w:r>
          </w:p>
        </w:tc>
      </w:tr>
      <w:tr w:rsidR="00F30ADD" w:rsidRPr="004D047C" w:rsidTr="002907E7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4-183-6</w:t>
            </w:r>
          </w:p>
        </w:tc>
        <w:tc>
          <w:tcPr>
            <w:tcW w:w="909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9662</w:t>
            </w:r>
          </w:p>
        </w:tc>
        <w:tc>
          <w:tcPr>
            <w:tcW w:w="3461" w:type="dxa"/>
            <w:shd w:val="clear" w:color="auto" w:fill="auto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CMTHK01</w:t>
            </w:r>
          </w:p>
        </w:tc>
        <w:tc>
          <w:tcPr>
            <w:tcW w:w="4009" w:type="dxa"/>
          </w:tcPr>
          <w:p w:rsidR="00F30ADD" w:rsidRPr="004D047C" w:rsidRDefault="00F30ADD" w:rsidP="002907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D047C">
              <w:rPr>
                <w:bCs/>
                <w:sz w:val="18"/>
                <w:szCs w:val="22"/>
                <w:lang w:val="fr-FR"/>
              </w:rPr>
              <w:t>CMMobile Global Communications Ltd</w:t>
            </w:r>
          </w:p>
        </w:tc>
      </w:tr>
    </w:tbl>
    <w:p w:rsidR="00BA4BD4" w:rsidRPr="00BA4BD4" w:rsidRDefault="00BA4BD4" w:rsidP="00BA4BD4">
      <w:pPr>
        <w:pStyle w:val="footnoteseparator"/>
        <w:rPr>
          <w:lang w:eastAsia="zh-CN"/>
        </w:rPr>
      </w:pPr>
      <w:r w:rsidRPr="00BA4BD4">
        <w:rPr>
          <w:lang w:eastAsia="zh-CN"/>
        </w:rPr>
        <w:t>————</w:t>
      </w:r>
      <w:r>
        <w:rPr>
          <w:lang w:eastAsia="zh-CN"/>
        </w:rPr>
        <w:t>—</w:t>
      </w:r>
    </w:p>
    <w:p w:rsidR="00EB2AD3" w:rsidRPr="00615FFC" w:rsidRDefault="00547C51" w:rsidP="00615FF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es-ES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0633E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国际信令点代码。</w:t>
      </w:r>
    </w:p>
    <w:p w:rsidR="00F30ADD" w:rsidRDefault="00F30A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F30ADD" w:rsidRDefault="00F30AD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EB2AD3" w:rsidRDefault="00EB2AD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  <w:r>
        <w:rPr>
          <w:lang w:val="es-ES" w:eastAsia="zh-CN"/>
        </w:rPr>
        <w:br w:type="page"/>
      </w:r>
    </w:p>
    <w:p w:rsidR="00EB2AD3" w:rsidRPr="00173709" w:rsidRDefault="00DB2EDE" w:rsidP="00173709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708" w:name="_Toc474745998"/>
      <w:bookmarkStart w:id="709" w:name="_Toc476040224"/>
      <w:r w:rsidRPr="00CD2061">
        <w:rPr>
          <w:rFonts w:asciiTheme="minorHAnsi" w:hAnsiTheme="minorHAnsi" w:cs="Arial" w:hint="eastAsia"/>
          <w:lang w:eastAsia="zh-CN"/>
        </w:rPr>
        <w:lastRenderedPageBreak/>
        <w:t>国内编号方案</w:t>
      </w:r>
      <w:r w:rsidR="00173709">
        <w:rPr>
          <w:rFonts w:asciiTheme="minorHAnsi" w:hAnsiTheme="minorHAnsi" w:cs="Arial"/>
          <w:lang w:eastAsia="zh-CN"/>
        </w:rPr>
        <w:br/>
      </w:r>
      <w:r w:rsidRPr="00CD2061">
        <w:rPr>
          <w:rFonts w:asciiTheme="minorHAnsi" w:hAnsiTheme="minorHAnsi" w:cs="Arial" w:hint="eastAsia"/>
          <w:lang w:eastAsia="zh-CN"/>
        </w:rPr>
        <w:t>（根据</w:t>
      </w:r>
      <w:r w:rsidRPr="00CD2061">
        <w:rPr>
          <w:rFonts w:asciiTheme="minorHAnsi" w:hAnsiTheme="minorHAnsi" w:cs="Arial"/>
          <w:lang w:eastAsia="zh-CN"/>
        </w:rPr>
        <w:t>ITU-T E.129</w:t>
      </w:r>
      <w:r w:rsidRPr="00CD2061">
        <w:rPr>
          <w:rFonts w:asciiTheme="minorHAnsi" w:hAnsiTheme="minorHAnsi" w:cs="Arial" w:hint="eastAsia"/>
          <w:lang w:eastAsia="zh-CN"/>
        </w:rPr>
        <w:t>建议书（</w:t>
      </w:r>
      <w:r w:rsidRPr="00CD2061">
        <w:rPr>
          <w:rFonts w:asciiTheme="minorHAnsi" w:hAnsiTheme="minorHAnsi" w:cs="Arial"/>
          <w:lang w:eastAsia="zh-CN"/>
        </w:rPr>
        <w:t>01/2013</w:t>
      </w:r>
      <w:r w:rsidRPr="00CD2061">
        <w:rPr>
          <w:rFonts w:asciiTheme="minorHAnsi" w:hAnsiTheme="minorHAnsi" w:cs="Arial" w:hint="eastAsia"/>
          <w:lang w:eastAsia="zh-CN"/>
        </w:rPr>
        <w:t>））</w:t>
      </w:r>
      <w:bookmarkEnd w:id="708"/>
      <w:bookmarkEnd w:id="709"/>
    </w:p>
    <w:p w:rsidR="00EB2AD3" w:rsidRPr="00A04586" w:rsidRDefault="00DB2EDE" w:rsidP="00EB2AD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710" w:name="_Toc36875244"/>
      <w:bookmarkStart w:id="711" w:name="_Toc465345271"/>
      <w:r>
        <w:rPr>
          <w:rFonts w:eastAsiaTheme="minorEastAsia" w:hint="eastAsia"/>
          <w:lang w:val="en-US" w:eastAsia="zh-CN"/>
        </w:rPr>
        <w:t>网站</w:t>
      </w:r>
      <w:r w:rsidRPr="00A04586">
        <w:rPr>
          <w:rFonts w:eastAsiaTheme="minorEastAsia" w:hint="eastAsia"/>
          <w:lang w:val="fr-FR" w:eastAsia="zh-CN"/>
        </w:rPr>
        <w:t>：</w:t>
      </w:r>
      <w:bookmarkEnd w:id="710"/>
      <w:r w:rsidR="00EB2AD3" w:rsidRPr="00A04586">
        <w:rPr>
          <w:rFonts w:eastAsia="SimSun" w:cs="Arial"/>
          <w:lang w:val="fr-FR"/>
        </w:rPr>
        <w:t>www.itu.int/itu-t/inr/nnp/index.html</w:t>
      </w:r>
      <w:bookmarkEnd w:id="711"/>
    </w:p>
    <w:p w:rsidR="00DB2EDE" w:rsidRPr="00DB2EDE" w:rsidRDefault="00DB2EDE" w:rsidP="005F6534">
      <w:pPr>
        <w:spacing w:before="240"/>
        <w:ind w:firstLineChars="200" w:firstLine="400"/>
        <w:rPr>
          <w:rFonts w:eastAsia="SimSun"/>
          <w:lang w:val="es-ES" w:eastAsia="zh-CN"/>
        </w:rPr>
      </w:pPr>
      <w:r w:rsidRPr="00DB2EDE">
        <w:rPr>
          <w:rFonts w:eastAsia="SimSun" w:hint="eastAsia"/>
          <w:lang w:eastAsia="zh-CN"/>
        </w:rPr>
        <w:t>请各主管部门向国际电联通报其国内编号方案的变更</w:t>
      </w:r>
      <w:r w:rsidRPr="00DB2EDE">
        <w:rPr>
          <w:rFonts w:eastAsia="SimSun" w:hint="eastAsia"/>
          <w:lang w:val="es-ES" w:eastAsia="zh-CN"/>
        </w:rPr>
        <w:t>，</w:t>
      </w:r>
      <w:r w:rsidRPr="00DB2EDE">
        <w:rPr>
          <w:rFonts w:eastAsia="SimSun" w:hint="eastAsia"/>
          <w:lang w:eastAsia="zh-CN"/>
        </w:rPr>
        <w:t>或在网站上说明其国内编号方案及联系方式</w:t>
      </w:r>
      <w:r w:rsidRPr="00DB2EDE">
        <w:rPr>
          <w:rFonts w:eastAsia="SimSun" w:hint="eastAsia"/>
          <w:lang w:val="es-ES" w:eastAsia="zh-CN"/>
        </w:rPr>
        <w:t>，</w:t>
      </w:r>
      <w:r w:rsidRPr="00DB2EDE">
        <w:rPr>
          <w:rFonts w:eastAsia="SimSun" w:hint="eastAsia"/>
          <w:lang w:eastAsia="zh-CN"/>
        </w:rPr>
        <w:t>以便在</w:t>
      </w:r>
      <w:r w:rsidRPr="00DB2EDE">
        <w:rPr>
          <w:rFonts w:eastAsia="SimSun"/>
          <w:lang w:val="es-ES" w:eastAsia="zh-CN"/>
        </w:rPr>
        <w:t>ITU-T</w:t>
      </w:r>
      <w:r w:rsidRPr="00DB2EDE">
        <w:rPr>
          <w:rFonts w:eastAsia="SimSun" w:hint="eastAsia"/>
          <w:lang w:eastAsia="zh-CN"/>
        </w:rPr>
        <w:t>网站上免费向所有主管部门</w:t>
      </w:r>
      <w:r w:rsidRPr="00DB2EDE">
        <w:rPr>
          <w:rFonts w:eastAsia="SimSun"/>
          <w:lang w:val="es-ES" w:eastAsia="zh-CN"/>
        </w:rPr>
        <w:t>/</w:t>
      </w:r>
      <w:r w:rsidRPr="00DB2EDE">
        <w:rPr>
          <w:rFonts w:eastAsia="SimSun" w:hint="eastAsia"/>
          <w:lang w:eastAsia="zh-CN"/>
        </w:rPr>
        <w:t>经认可的运营机构免费提供该信息。</w:t>
      </w:r>
    </w:p>
    <w:p w:rsidR="00EB2AD3" w:rsidRPr="00EB2AD3" w:rsidRDefault="00DB2EDE" w:rsidP="00173709">
      <w:pPr>
        <w:ind w:firstLineChars="200" w:firstLine="400"/>
        <w:rPr>
          <w:rFonts w:eastAsia="SimSun"/>
          <w:lang w:val="en-US" w:eastAsia="zh-CN"/>
        </w:rPr>
      </w:pPr>
      <w:r w:rsidRPr="00DB2EDE">
        <w:rPr>
          <w:rFonts w:eastAsia="SimSun" w:hint="eastAsia"/>
          <w:lang w:eastAsia="zh-CN"/>
        </w:rPr>
        <w:t>对于其编号网站或向国际电联电信标准化局（电子邮件：</w:t>
      </w:r>
      <w:r w:rsidRPr="00DB2EDE">
        <w:rPr>
          <w:rFonts w:eastAsia="SimSun"/>
          <w:lang w:eastAsia="zh-CN"/>
        </w:rPr>
        <w:t>tsbtson@itu.int</w:t>
      </w:r>
      <w:r w:rsidRPr="00DB2EDE">
        <w:rPr>
          <w:rFonts w:eastAsia="SimSun" w:hint="eastAsia"/>
          <w:lang w:eastAsia="zh-CN"/>
        </w:rPr>
        <w:t>）发送其信息时，请各主管部门采用</w:t>
      </w:r>
      <w:r w:rsidRPr="00DB2EDE">
        <w:rPr>
          <w:rFonts w:eastAsia="SimSun"/>
          <w:lang w:eastAsia="zh-CN"/>
        </w:rPr>
        <w:t>ITU-T E.129</w:t>
      </w:r>
      <w:r w:rsidRPr="00DB2EDE">
        <w:rPr>
          <w:rFonts w:eastAsia="SimSun" w:hint="eastAsia"/>
          <w:lang w:eastAsia="zh-CN"/>
        </w:rPr>
        <w:t>建议书中所述的格式。提醒各主管部门注意，他们应负责及时更新该信息。</w:t>
      </w:r>
    </w:p>
    <w:p w:rsidR="00EB2AD3" w:rsidRPr="00EB2AD3" w:rsidRDefault="00DB2EDE" w:rsidP="00F30ADD">
      <w:pPr>
        <w:ind w:firstLineChars="200" w:firstLine="400"/>
        <w:rPr>
          <w:rFonts w:eastAsia="SimSun"/>
          <w:lang w:val="en-US" w:eastAsia="zh-CN"/>
        </w:rPr>
      </w:pPr>
      <w:r w:rsidRPr="00DB2EDE">
        <w:rPr>
          <w:rFonts w:eastAsia="SimSun" w:hint="eastAsia"/>
          <w:lang w:val="en-US" w:eastAsia="zh-CN"/>
        </w:rPr>
        <w:t>自</w:t>
      </w:r>
      <w:r w:rsidR="002A6F88" w:rsidRPr="00D60735">
        <w:rPr>
          <w:rFonts w:eastAsia="SimSun"/>
          <w:lang w:eastAsia="zh-CN"/>
        </w:rPr>
        <w:t>15.I</w:t>
      </w:r>
      <w:r w:rsidRPr="00EB2AD3">
        <w:rPr>
          <w:rFonts w:eastAsia="SimSun"/>
          <w:lang w:eastAsia="zh-CN"/>
        </w:rPr>
        <w:t>.201</w:t>
      </w:r>
      <w:r w:rsidR="00F30ADD">
        <w:rPr>
          <w:rFonts w:eastAsia="SimSun"/>
          <w:lang w:eastAsia="zh-CN"/>
        </w:rPr>
        <w:t>7</w:t>
      </w:r>
      <w:r w:rsidRPr="00DB2EDE">
        <w:rPr>
          <w:rFonts w:eastAsia="SimSun" w:hint="eastAsia"/>
          <w:lang w:val="en-US" w:eastAsia="zh-CN"/>
        </w:rPr>
        <w:t>期起，以下国家在我们的网站上更新了其国内编号方案：</w:t>
      </w:r>
    </w:p>
    <w:p w:rsidR="00EB2AD3" w:rsidRDefault="00EB2AD3" w:rsidP="00EC3275">
      <w:pPr>
        <w:rPr>
          <w:rFonts w:eastAsia="SimSun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41"/>
      </w:tblGrid>
      <w:tr w:rsidR="008C462E" w:rsidRPr="00D60735" w:rsidTr="00E21BA1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2E" w:rsidRPr="00D60735" w:rsidRDefault="008C462E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en-US"/>
              </w:rPr>
            </w:pPr>
            <w:r w:rsidRPr="00986E3D">
              <w:rPr>
                <w:rFonts w:ascii="STKaiti" w:eastAsia="STKaiti" w:hAnsi="STKaiti" w:hint="eastAsia"/>
                <w:iCs/>
                <w:lang w:val="en-US" w:eastAsia="zh-CN"/>
              </w:rPr>
              <w:t>国家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C462E" w:rsidRPr="00D60735" w:rsidRDefault="008C462E" w:rsidP="00E21BA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fr-CH"/>
              </w:rPr>
            </w:pPr>
            <w:r w:rsidRPr="00986E3D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986E3D">
              <w:rPr>
                <w:rFonts w:eastAsia="STKaiti"/>
                <w:iCs/>
                <w:lang w:val="fr-CH"/>
              </w:rPr>
              <w:t>CC</w:t>
            </w:r>
            <w:r w:rsidRPr="00986E3D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F30ADD" w:rsidRPr="00D60735" w:rsidTr="00E21BA1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D" w:rsidRPr="00D2029C" w:rsidRDefault="00B07818" w:rsidP="00F30A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85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布基</w:t>
            </w:r>
            <w:r>
              <w:rPr>
                <w:rFonts w:eastAsia="SimSun"/>
                <w:lang w:val="en-US" w:eastAsia="zh-CN"/>
              </w:rPr>
              <w:t>纳法索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D" w:rsidRPr="00D2029C" w:rsidRDefault="00F30ADD" w:rsidP="00F30AD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2029C">
              <w:rPr>
                <w:rFonts w:eastAsia="SimSun"/>
                <w:lang w:val="en-US"/>
              </w:rPr>
              <w:t>+226</w:t>
            </w:r>
          </w:p>
        </w:tc>
      </w:tr>
    </w:tbl>
    <w:p w:rsidR="008C462E" w:rsidRPr="00EB2AD3" w:rsidRDefault="008C462E" w:rsidP="00EC3275">
      <w:pPr>
        <w:rPr>
          <w:rFonts w:eastAsia="SimSun"/>
          <w:lang w:val="en-US"/>
        </w:rPr>
      </w:pPr>
    </w:p>
    <w:sectPr w:rsidR="008C462E" w:rsidRPr="00EB2AD3" w:rsidSect="004C24DE">
      <w:footerReference w:type="even" r:id="rId29"/>
      <w:footerReference w:type="default" r:id="rId30"/>
      <w:footerReference w:type="first" r:id="rId3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8F2" w:rsidRDefault="006808F2">
      <w:r>
        <w:separator/>
      </w:r>
    </w:p>
  </w:endnote>
  <w:endnote w:type="continuationSeparator" w:id="0">
    <w:p w:rsidR="006808F2" w:rsidRDefault="0068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98216F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98216F" w:rsidRDefault="0098216F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98216F" w:rsidRPr="007F091C" w:rsidRDefault="0098216F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90546E5" wp14:editId="0A7DB090">
                <wp:extent cx="523875" cy="590550"/>
                <wp:effectExtent l="19050" t="0" r="9525" b="0"/>
                <wp:docPr id="6" name="Picture 6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216F" w:rsidRDefault="0098216F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8216F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8216F" w:rsidRPr="007F091C" w:rsidRDefault="0098216F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E2374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E2374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8216F" w:rsidRPr="00911AE9" w:rsidRDefault="0098216F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98216F" w:rsidRDefault="0098216F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8216F" w:rsidRPr="007F091C" w:rsidTr="00560E42">
      <w:trPr>
        <w:cantSplit/>
        <w:jc w:val="right"/>
      </w:trPr>
      <w:tc>
        <w:tcPr>
          <w:tcW w:w="7378" w:type="dxa"/>
          <w:shd w:val="clear" w:color="auto" w:fill="A6A6A6"/>
        </w:tcPr>
        <w:p w:rsidR="0098216F" w:rsidRPr="00911AE9" w:rsidRDefault="0098216F" w:rsidP="00B540D8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98216F" w:rsidRPr="007F091C" w:rsidRDefault="0098216F" w:rsidP="00B540D8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E2374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E2374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8216F" w:rsidRDefault="0098216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8216F" w:rsidRPr="007F091C" w:rsidTr="0098216F">
      <w:trPr>
        <w:cantSplit/>
        <w:jc w:val="right"/>
      </w:trPr>
      <w:tc>
        <w:tcPr>
          <w:tcW w:w="7378" w:type="dxa"/>
          <w:shd w:val="clear" w:color="auto" w:fill="A6A6A6"/>
        </w:tcPr>
        <w:p w:rsidR="0098216F" w:rsidRPr="00911AE9" w:rsidRDefault="0098216F" w:rsidP="004B29E9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98216F" w:rsidRPr="007F091C" w:rsidRDefault="0098216F" w:rsidP="004B29E9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E2374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E2374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8216F" w:rsidRPr="00100114" w:rsidRDefault="0098216F" w:rsidP="00100114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8216F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98216F" w:rsidRPr="007F091C" w:rsidRDefault="0098216F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E2374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E2374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8216F" w:rsidRPr="00911AE9" w:rsidRDefault="0098216F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98216F" w:rsidRDefault="0098216F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98216F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98216F" w:rsidRPr="00911AE9" w:rsidRDefault="0098216F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98216F" w:rsidRPr="007F091C" w:rsidRDefault="0098216F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E2374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E2374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98216F" w:rsidRDefault="0098216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8216F" w:rsidRPr="007F091C" w:rsidTr="0098216F">
      <w:trPr>
        <w:cantSplit/>
        <w:jc w:val="center"/>
      </w:trPr>
      <w:tc>
        <w:tcPr>
          <w:tcW w:w="1761" w:type="dxa"/>
          <w:shd w:val="clear" w:color="auto" w:fill="4C4C4C"/>
        </w:tcPr>
        <w:p w:rsidR="0098216F" w:rsidRPr="007F091C" w:rsidRDefault="0098216F" w:rsidP="004B29E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E2374">
            <w:rPr>
              <w:noProof/>
              <w:color w:val="FFFFFF"/>
              <w:lang w:val="es-ES_tradnl"/>
            </w:rPr>
            <w:t>1118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E2374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98216F" w:rsidRPr="00911AE9" w:rsidRDefault="0098216F" w:rsidP="004B29E9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98216F" w:rsidRPr="006B4A80" w:rsidRDefault="0098216F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8F2" w:rsidRDefault="006808F2">
      <w:r>
        <w:separator/>
      </w:r>
    </w:p>
  </w:footnote>
  <w:footnote w:type="continuationSeparator" w:id="0">
    <w:p w:rsidR="006808F2" w:rsidRDefault="00680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6F" w:rsidRPr="00FB1F65" w:rsidRDefault="0098216F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6F" w:rsidRPr="00513053" w:rsidRDefault="0098216F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AC6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82C1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745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047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48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844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108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FA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DF732A"/>
    <w:multiLevelType w:val="hybridMultilevel"/>
    <w:tmpl w:val="D4147C8E"/>
    <w:lvl w:ilvl="0" w:tplc="9A1A4BC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5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5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0"/>
  </w:num>
  <w:num w:numId="17">
    <w:abstractNumId w:val="38"/>
  </w:num>
  <w:num w:numId="18">
    <w:abstractNumId w:val="32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7"/>
  </w:num>
  <w:num w:numId="27">
    <w:abstractNumId w:val="16"/>
  </w:num>
  <w:num w:numId="28">
    <w:abstractNumId w:val="3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6"/>
  </w:num>
  <w:num w:numId="32">
    <w:abstractNumId w:val="29"/>
  </w:num>
  <w:num w:numId="33">
    <w:abstractNumId w:val="19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2"/>
  </w:num>
  <w:num w:numId="36">
    <w:abstractNumId w:val="25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8"/>
  </w:num>
  <w:num w:numId="40">
    <w:abstractNumId w:val="39"/>
  </w:num>
  <w:num w:numId="41">
    <w:abstractNumId w:val="13"/>
  </w:num>
  <w:num w:numId="4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43">
    <w:abstractNumId w:val="28"/>
  </w:num>
  <w:num w:numId="44">
    <w:abstractNumId w:val="21"/>
  </w:num>
  <w:num w:numId="45">
    <w:abstractNumId w:val="17"/>
  </w:num>
  <w:num w:numId="4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8ED"/>
    <w:rsid w:val="000229C4"/>
    <w:rsid w:val="00022AD3"/>
    <w:rsid w:val="00022C95"/>
    <w:rsid w:val="00022F1D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661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CA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3EF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4D25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B4F"/>
    <w:rsid w:val="000772A0"/>
    <w:rsid w:val="00077404"/>
    <w:rsid w:val="0007757D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2DD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36B9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6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944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114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3D39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61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69C3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5F54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548"/>
    <w:rsid w:val="00173709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63E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F0"/>
    <w:rsid w:val="001A7779"/>
    <w:rsid w:val="001B0408"/>
    <w:rsid w:val="001B1723"/>
    <w:rsid w:val="001B1F9A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4F5C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6DC1"/>
    <w:rsid w:val="001D7081"/>
    <w:rsid w:val="001D74C5"/>
    <w:rsid w:val="001D7DC1"/>
    <w:rsid w:val="001E01C0"/>
    <w:rsid w:val="001E04FD"/>
    <w:rsid w:val="001E05E3"/>
    <w:rsid w:val="001E06B1"/>
    <w:rsid w:val="001E0DE8"/>
    <w:rsid w:val="001E0F06"/>
    <w:rsid w:val="001E0FEF"/>
    <w:rsid w:val="001E1732"/>
    <w:rsid w:val="001E174F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8E7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D48"/>
    <w:rsid w:val="00237EE4"/>
    <w:rsid w:val="002402F7"/>
    <w:rsid w:val="002407BB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D83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B9A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7E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D4F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89D"/>
    <w:rsid w:val="002A4992"/>
    <w:rsid w:val="002A4D59"/>
    <w:rsid w:val="002A4F2C"/>
    <w:rsid w:val="002A513B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6F88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3D4F"/>
    <w:rsid w:val="002B592C"/>
    <w:rsid w:val="002B5C66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4C2D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9C9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0D2A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B2E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440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CE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5C7"/>
    <w:rsid w:val="003A075D"/>
    <w:rsid w:val="003A079A"/>
    <w:rsid w:val="003A098C"/>
    <w:rsid w:val="003A0C16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E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56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49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4BB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2E71"/>
    <w:rsid w:val="00443124"/>
    <w:rsid w:val="0044363C"/>
    <w:rsid w:val="00443AE7"/>
    <w:rsid w:val="00443EAF"/>
    <w:rsid w:val="004448AB"/>
    <w:rsid w:val="00444CA4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D9A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BD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4A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9E9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4CD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797"/>
    <w:rsid w:val="004D17A1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BFF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5CC9"/>
    <w:rsid w:val="0050614A"/>
    <w:rsid w:val="005063EC"/>
    <w:rsid w:val="0050640E"/>
    <w:rsid w:val="005070EF"/>
    <w:rsid w:val="00507372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B0D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58E"/>
    <w:rsid w:val="005266E2"/>
    <w:rsid w:val="005267B5"/>
    <w:rsid w:val="00526801"/>
    <w:rsid w:val="00526FF6"/>
    <w:rsid w:val="0052718B"/>
    <w:rsid w:val="0052733F"/>
    <w:rsid w:val="00527515"/>
    <w:rsid w:val="0052773C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C85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191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1AE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4D7"/>
    <w:rsid w:val="005475D7"/>
    <w:rsid w:val="00547B91"/>
    <w:rsid w:val="00547C5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42"/>
    <w:rsid w:val="00560EFA"/>
    <w:rsid w:val="0056181F"/>
    <w:rsid w:val="005619AD"/>
    <w:rsid w:val="00562A19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825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0C31"/>
    <w:rsid w:val="00581257"/>
    <w:rsid w:val="005815AB"/>
    <w:rsid w:val="0058162A"/>
    <w:rsid w:val="005820AA"/>
    <w:rsid w:val="005823A3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015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534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5FF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AE5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51C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10F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8F2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9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E54"/>
    <w:rsid w:val="006F528E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424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56"/>
    <w:rsid w:val="00736576"/>
    <w:rsid w:val="007367B2"/>
    <w:rsid w:val="00736A10"/>
    <w:rsid w:val="00736A3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8ED"/>
    <w:rsid w:val="00762D16"/>
    <w:rsid w:val="00763A83"/>
    <w:rsid w:val="00763D45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DCA"/>
    <w:rsid w:val="00771E6C"/>
    <w:rsid w:val="00771F5D"/>
    <w:rsid w:val="007721C9"/>
    <w:rsid w:val="00772352"/>
    <w:rsid w:val="00772473"/>
    <w:rsid w:val="007725C1"/>
    <w:rsid w:val="007731E2"/>
    <w:rsid w:val="00773962"/>
    <w:rsid w:val="00773C9C"/>
    <w:rsid w:val="0077403A"/>
    <w:rsid w:val="007746CC"/>
    <w:rsid w:val="00775369"/>
    <w:rsid w:val="00775491"/>
    <w:rsid w:val="0077562D"/>
    <w:rsid w:val="00775897"/>
    <w:rsid w:val="00775A12"/>
    <w:rsid w:val="00775A9C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87708"/>
    <w:rsid w:val="00787D90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D4A"/>
    <w:rsid w:val="007A3FB3"/>
    <w:rsid w:val="007A413D"/>
    <w:rsid w:val="007A420B"/>
    <w:rsid w:val="007A43B4"/>
    <w:rsid w:val="007A4629"/>
    <w:rsid w:val="007A49C2"/>
    <w:rsid w:val="007A4E44"/>
    <w:rsid w:val="007A53A9"/>
    <w:rsid w:val="007A5817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863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ECE"/>
    <w:rsid w:val="007C461D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313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786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0E9"/>
    <w:rsid w:val="00855295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42D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BC3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8F"/>
    <w:rsid w:val="008912B6"/>
    <w:rsid w:val="00891611"/>
    <w:rsid w:val="00891914"/>
    <w:rsid w:val="00891A16"/>
    <w:rsid w:val="00891A74"/>
    <w:rsid w:val="00891F09"/>
    <w:rsid w:val="00892366"/>
    <w:rsid w:val="00892890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A81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5A8"/>
    <w:rsid w:val="008A4826"/>
    <w:rsid w:val="008A4B13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2B4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62E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393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5DE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EE1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16F"/>
    <w:rsid w:val="00982340"/>
    <w:rsid w:val="0098264A"/>
    <w:rsid w:val="00982C00"/>
    <w:rsid w:val="00983059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E3D"/>
    <w:rsid w:val="00986FBA"/>
    <w:rsid w:val="0098731D"/>
    <w:rsid w:val="00987434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AC2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36D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732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9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79B"/>
    <w:rsid w:val="009F29D6"/>
    <w:rsid w:val="009F36FE"/>
    <w:rsid w:val="009F3D60"/>
    <w:rsid w:val="009F3D6A"/>
    <w:rsid w:val="009F3DA3"/>
    <w:rsid w:val="009F41BB"/>
    <w:rsid w:val="009F42DE"/>
    <w:rsid w:val="009F44EB"/>
    <w:rsid w:val="009F4704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668"/>
    <w:rsid w:val="00A037A5"/>
    <w:rsid w:val="00A0393B"/>
    <w:rsid w:val="00A03B12"/>
    <w:rsid w:val="00A03CE6"/>
    <w:rsid w:val="00A04586"/>
    <w:rsid w:val="00A047B8"/>
    <w:rsid w:val="00A050C7"/>
    <w:rsid w:val="00A058EA"/>
    <w:rsid w:val="00A061C0"/>
    <w:rsid w:val="00A0620C"/>
    <w:rsid w:val="00A0625D"/>
    <w:rsid w:val="00A0628E"/>
    <w:rsid w:val="00A06B28"/>
    <w:rsid w:val="00A0725C"/>
    <w:rsid w:val="00A074D2"/>
    <w:rsid w:val="00A0757D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A72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D68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0A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6D9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4EF"/>
    <w:rsid w:val="00A8653C"/>
    <w:rsid w:val="00A86B1A"/>
    <w:rsid w:val="00A86D18"/>
    <w:rsid w:val="00A86E5E"/>
    <w:rsid w:val="00A87219"/>
    <w:rsid w:val="00A878DF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5BE1"/>
    <w:rsid w:val="00A96166"/>
    <w:rsid w:val="00A96413"/>
    <w:rsid w:val="00A9681B"/>
    <w:rsid w:val="00A968C1"/>
    <w:rsid w:val="00A96E71"/>
    <w:rsid w:val="00A97470"/>
    <w:rsid w:val="00A97BA3"/>
    <w:rsid w:val="00A97EE4"/>
    <w:rsid w:val="00AA0523"/>
    <w:rsid w:val="00AA099D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242"/>
    <w:rsid w:val="00AA472B"/>
    <w:rsid w:val="00AA49E2"/>
    <w:rsid w:val="00AA4A0E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6D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FE4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C7F9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297"/>
    <w:rsid w:val="00AE65A4"/>
    <w:rsid w:val="00AE6FA9"/>
    <w:rsid w:val="00AE74B8"/>
    <w:rsid w:val="00AE7A1C"/>
    <w:rsid w:val="00AE7C43"/>
    <w:rsid w:val="00AE7DEB"/>
    <w:rsid w:val="00AE7F93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818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4B9B"/>
    <w:rsid w:val="00B250BD"/>
    <w:rsid w:val="00B250CC"/>
    <w:rsid w:val="00B25336"/>
    <w:rsid w:val="00B25FC3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4F4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5FEA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2F3"/>
    <w:rsid w:val="00B534D5"/>
    <w:rsid w:val="00B537F9"/>
    <w:rsid w:val="00B53AC7"/>
    <w:rsid w:val="00B540D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04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2D30"/>
    <w:rsid w:val="00B93849"/>
    <w:rsid w:val="00B9394D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4BD4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74F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643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1B6F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4F6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B11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2F25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AFD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398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061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1A14"/>
    <w:rsid w:val="00CE2BF8"/>
    <w:rsid w:val="00CE35ED"/>
    <w:rsid w:val="00CE3901"/>
    <w:rsid w:val="00CE3B13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4CB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4C8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5915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9DA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C38"/>
    <w:rsid w:val="00D61DC8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2F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F1F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A2F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2EDE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0C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06F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0FC0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E13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17CC7"/>
    <w:rsid w:val="00E20267"/>
    <w:rsid w:val="00E20866"/>
    <w:rsid w:val="00E20980"/>
    <w:rsid w:val="00E21BA1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611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5C8"/>
    <w:rsid w:val="00E9473C"/>
    <w:rsid w:val="00E94F6A"/>
    <w:rsid w:val="00E953B2"/>
    <w:rsid w:val="00E953CA"/>
    <w:rsid w:val="00E95831"/>
    <w:rsid w:val="00E95C6D"/>
    <w:rsid w:val="00E95D32"/>
    <w:rsid w:val="00E95D5E"/>
    <w:rsid w:val="00E95F7C"/>
    <w:rsid w:val="00E96776"/>
    <w:rsid w:val="00E96963"/>
    <w:rsid w:val="00E969C2"/>
    <w:rsid w:val="00E969F7"/>
    <w:rsid w:val="00E96B42"/>
    <w:rsid w:val="00E96B79"/>
    <w:rsid w:val="00E96D05"/>
    <w:rsid w:val="00E978DE"/>
    <w:rsid w:val="00E9791D"/>
    <w:rsid w:val="00E97C2A"/>
    <w:rsid w:val="00E97E52"/>
    <w:rsid w:val="00EA02FE"/>
    <w:rsid w:val="00EA0F8F"/>
    <w:rsid w:val="00EA1E2D"/>
    <w:rsid w:val="00EA207E"/>
    <w:rsid w:val="00EA225F"/>
    <w:rsid w:val="00EA2285"/>
    <w:rsid w:val="00EA30CC"/>
    <w:rsid w:val="00EA32AE"/>
    <w:rsid w:val="00EA3909"/>
    <w:rsid w:val="00EA3BC3"/>
    <w:rsid w:val="00EA448B"/>
    <w:rsid w:val="00EA496D"/>
    <w:rsid w:val="00EA4B51"/>
    <w:rsid w:val="00EA4E28"/>
    <w:rsid w:val="00EA4E47"/>
    <w:rsid w:val="00EA5E68"/>
    <w:rsid w:val="00EA64AE"/>
    <w:rsid w:val="00EA64BE"/>
    <w:rsid w:val="00EA6858"/>
    <w:rsid w:val="00EA68F1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D3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275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BB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95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ADD"/>
    <w:rsid w:val="00F30D76"/>
    <w:rsid w:val="00F30E27"/>
    <w:rsid w:val="00F310E7"/>
    <w:rsid w:val="00F31282"/>
    <w:rsid w:val="00F31741"/>
    <w:rsid w:val="00F317AD"/>
    <w:rsid w:val="00F319BF"/>
    <w:rsid w:val="00F31C2F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7C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DC0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C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106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5F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7CC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74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4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B474F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B474F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after="40"/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3E649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87434"/>
    <w:pPr>
      <w:spacing w:before="240"/>
    </w:pPr>
    <w:rPr>
      <w:rFonts w:ascii="Arial" w:eastAsia="SimHei" w:hAnsi="Arial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F279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eastAsia="SimSu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CA2F25"/>
  </w:style>
  <w:style w:type="character" w:customStyle="1" w:styleId="shorttext">
    <w:name w:val="short_text"/>
    <w:basedOn w:val="DefaultParagraphFont"/>
    <w:rsid w:val="008B42B4"/>
  </w:style>
  <w:style w:type="table" w:styleId="GridTable1Light-Accent1">
    <w:name w:val="Grid Table 1 Light Accent 1"/>
    <w:basedOn w:val="TableNormal"/>
    <w:uiPriority w:val="46"/>
    <w:rsid w:val="00547C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9">
    <w:name w:val="Table Grid29"/>
    <w:basedOn w:val="TableNormal"/>
    <w:next w:val="TableGrid"/>
    <w:uiPriority w:val="39"/>
    <w:rsid w:val="00F31C2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7247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2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1">
    <w:name w:val="Enumlev1"/>
    <w:basedOn w:val="enumlev2"/>
    <w:qFormat/>
    <w:rsid w:val="00ED2895"/>
    <w:pPr>
      <w:ind w:left="794" w:hanging="794"/>
      <w:jc w:val="both"/>
    </w:pPr>
    <w:rPr>
      <w:rFonts w:asciiTheme="minorHAnsi" w:eastAsia="SimSun" w:hAnsiTheme="minorHAnsi"/>
      <w:sz w:val="20"/>
      <w:lang w:val="en-US"/>
    </w:rPr>
  </w:style>
  <w:style w:type="table" w:customStyle="1" w:styleId="TableGrid33">
    <w:name w:val="Table Grid33"/>
    <w:basedOn w:val="TableNormal"/>
    <w:next w:val="TableGrid"/>
    <w:rsid w:val="00F30AD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1.xml"/><Relationship Id="rId26" Type="http://schemas.openxmlformats.org/officeDocument/2006/relationships/hyperlink" Target="mailto:info@raadbeco.com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info@conatel.gouv.ht" TargetMode="External"/><Relationship Id="rId25" Type="http://schemas.openxmlformats.org/officeDocument/2006/relationships/hyperlink" Target="http://www.maritimeaffairs.pmo.i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edro.arce@sutel.go.cr" TargetMode="External"/><Relationship Id="rId20" Type="http://schemas.openxmlformats.org/officeDocument/2006/relationships/footer" Target="foot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foroughi@pmo.i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rcep.bf" TargetMode="External"/><Relationship Id="rId23" Type="http://schemas.openxmlformats.org/officeDocument/2006/relationships/hyperlink" Target="mailto:pavla.bacinova@cetin.cz" TargetMode="External"/><Relationship Id="rId28" Type="http://schemas.openxmlformats.org/officeDocument/2006/relationships/hyperlink" Target="mailto:stgalev.fin@btc.bg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2.xm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4.xml"/><Relationship Id="rId27" Type="http://schemas.openxmlformats.org/officeDocument/2006/relationships/hyperlink" Target="mailto:softel@softel.sk" TargetMode="External"/><Relationship Id="rId30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2E6C-F38F-4C38-AC11-72C191E7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19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第1118期</vt:lpstr>
    </vt:vector>
  </TitlesOfParts>
  <Company>ITU</Company>
  <LinksUpToDate>false</LinksUpToDate>
  <CharactersWithSpaces>17087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第1118期</dc:title>
  <dc:subject/>
  <dc:creator>ITU-T</dc:creator>
  <cp:keywords/>
  <dc:description/>
  <cp:lastModifiedBy>Gao, Lili</cp:lastModifiedBy>
  <cp:revision>14</cp:revision>
  <cp:lastPrinted>2017-02-28T09:27:00Z</cp:lastPrinted>
  <dcterms:created xsi:type="dcterms:W3CDTF">2017-02-23T15:37:00Z</dcterms:created>
  <dcterms:modified xsi:type="dcterms:W3CDTF">2017-02-28T09:35:00Z</dcterms:modified>
</cp:coreProperties>
</file>