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Start w:id="2" w:name="OLE_LINK1"/>
      <w:bookmarkStart w:id="3" w:name="OLE_LINK2"/>
      <w:bookmarkStart w:id="4" w:name="OLE_LINK4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44B69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C44B69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C44B69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C44B69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C44B6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C44B69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C44B69" w:rsidRDefault="002258E7" w:rsidP="004F11D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44B69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5825FE"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FB28D7" w:rsidRPr="00F65DCF">
              <w:rPr>
                <w:rStyle w:val="Foot"/>
                <w:rFonts w:ascii="Arial" w:hAnsi="Arial" w:cs="Arial" w:hint="eastAsia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C44B69" w:rsidRDefault="00DD2AF9" w:rsidP="00F45F9E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5" w:name="lt_pId005"/>
            <w:r w:rsidRPr="00C44B69">
              <w:rPr>
                <w:color w:val="FFFFFF" w:themeColor="background1"/>
                <w:lang w:val="en-US"/>
              </w:rPr>
              <w:t>1.</w:t>
            </w:r>
            <w:r w:rsidR="005825FE" w:rsidRPr="00C44B69">
              <w:rPr>
                <w:color w:val="FFFFFF" w:themeColor="background1"/>
                <w:lang w:val="en-US"/>
              </w:rPr>
              <w:t>X</w:t>
            </w:r>
            <w:r w:rsidR="00FB28D7">
              <w:rPr>
                <w:rFonts w:asciiTheme="minorEastAsia" w:eastAsiaTheme="minorEastAsia" w:hAnsiTheme="minorEastAsia" w:hint="eastAsia"/>
                <w:color w:val="FFFFFF" w:themeColor="background1"/>
                <w:lang w:val="en-US" w:eastAsia="zh-CN"/>
              </w:rPr>
              <w:t>II</w:t>
            </w:r>
            <w:r w:rsidRPr="00C44B69">
              <w:rPr>
                <w:color w:val="FFFFFF" w:themeColor="background1"/>
                <w:lang w:val="en-US"/>
              </w:rPr>
              <w:t>.2017</w:t>
            </w:r>
            <w:bookmarkEnd w:id="5"/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44B69" w:rsidRDefault="002258E7" w:rsidP="0028027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E96B42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7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F65DC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11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DD2AF9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="00F45F9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5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C44B69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C44B69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C44B69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C44B69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280279">
              <w:rPr>
                <w:color w:val="FFFFFF" w:themeColor="background1"/>
                <w:spacing w:val="-4"/>
              </w:rPr>
              <w:t>2312</w:t>
            </w:r>
            <w:r w:rsidR="00FB28D7" w:rsidRPr="000D5801">
              <w:rPr>
                <w:color w:val="FFFFFF" w:themeColor="background1"/>
                <w:spacing w:val="-4"/>
              </w:rPr>
              <w:t>-</w:t>
            </w:r>
            <w:r w:rsidR="00280279">
              <w:rPr>
                <w:color w:val="FFFFFF" w:themeColor="background1"/>
                <w:spacing w:val="-4"/>
              </w:rPr>
              <w:t>8259</w:t>
            </w:r>
            <w:r w:rsidR="00372B2E"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C44B69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6" w:name="_Toc253407139"/>
            <w:bookmarkStart w:id="7" w:name="_Toc268773995"/>
            <w:bookmarkStart w:id="8" w:name="_Toc271700474"/>
            <w:bookmarkStart w:id="9" w:name="_Toc273023316"/>
            <w:bookmarkStart w:id="10" w:name="_Toc274223812"/>
            <w:bookmarkStart w:id="11" w:name="_Toc276717160"/>
            <w:bookmarkStart w:id="12" w:name="_Toc279669133"/>
            <w:bookmarkStart w:id="13" w:name="_Toc280349203"/>
            <w:bookmarkStart w:id="14" w:name="_Toc282526035"/>
            <w:bookmarkStart w:id="15" w:name="_Toc283737192"/>
            <w:bookmarkStart w:id="16" w:name="_Toc286218709"/>
            <w:bookmarkStart w:id="17" w:name="_Toc288660266"/>
            <w:bookmarkStart w:id="18" w:name="_Toc291005376"/>
            <w:bookmarkStart w:id="19" w:name="_Toc292704946"/>
            <w:bookmarkStart w:id="20" w:name="_Toc295387891"/>
            <w:bookmarkStart w:id="21" w:name="_Toc296675474"/>
            <w:bookmarkStart w:id="22" w:name="_Toc297804715"/>
            <w:bookmarkStart w:id="23" w:name="_Toc301945285"/>
            <w:bookmarkStart w:id="24" w:name="_Toc303344246"/>
            <w:bookmarkStart w:id="25" w:name="_Toc304892152"/>
            <w:bookmarkStart w:id="26" w:name="_Toc308530332"/>
            <w:bookmarkStart w:id="27" w:name="_Toc311103640"/>
            <w:bookmarkStart w:id="28" w:name="_Toc313973310"/>
            <w:bookmarkStart w:id="29" w:name="_Toc316479950"/>
            <w:bookmarkStart w:id="30" w:name="_Toc318964996"/>
            <w:bookmarkStart w:id="31" w:name="_Toc320536952"/>
            <w:bookmarkStart w:id="32" w:name="_Toc321233385"/>
            <w:bookmarkStart w:id="33" w:name="_Toc321311656"/>
            <w:bookmarkStart w:id="34" w:name="_Toc321820536"/>
            <w:bookmarkStart w:id="35" w:name="_Toc323035702"/>
            <w:bookmarkStart w:id="36" w:name="_Toc323904370"/>
            <w:bookmarkStart w:id="37" w:name="_Toc332272642"/>
            <w:bookmarkStart w:id="38" w:name="_Toc334776188"/>
            <w:bookmarkStart w:id="39" w:name="_Toc335901495"/>
            <w:bookmarkStart w:id="40" w:name="_Toc337110329"/>
            <w:bookmarkStart w:id="41" w:name="_Toc338779369"/>
            <w:bookmarkStart w:id="42" w:name="_Toc340225509"/>
            <w:bookmarkStart w:id="43" w:name="_Toc341451208"/>
            <w:bookmarkStart w:id="44" w:name="_Toc342912835"/>
            <w:bookmarkStart w:id="45" w:name="_Toc343262672"/>
            <w:bookmarkStart w:id="46" w:name="_Toc345579823"/>
            <w:bookmarkStart w:id="47" w:name="_Toc346885928"/>
            <w:bookmarkStart w:id="48" w:name="_Toc347929576"/>
            <w:bookmarkStart w:id="49" w:name="_Toc349288244"/>
            <w:bookmarkStart w:id="50" w:name="_Toc350415574"/>
            <w:bookmarkStart w:id="51" w:name="_Toc351549872"/>
            <w:bookmarkStart w:id="52" w:name="_Toc352940472"/>
            <w:bookmarkStart w:id="53" w:name="_Toc354053817"/>
            <w:bookmarkStart w:id="54" w:name="_Toc355708832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44B69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C44B69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C44B69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44B69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60687B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5" w:name="_Toc273023317"/>
            <w:bookmarkStart w:id="56" w:name="_Toc292704947"/>
            <w:bookmarkStart w:id="57" w:name="_Toc295387892"/>
            <w:bookmarkStart w:id="58" w:name="_Toc296675475"/>
            <w:bookmarkStart w:id="59" w:name="_Toc301945286"/>
            <w:bookmarkStart w:id="60" w:name="_Toc308530333"/>
            <w:bookmarkStart w:id="61" w:name="_Toc321233386"/>
            <w:bookmarkStart w:id="62" w:name="_Toc321311657"/>
            <w:bookmarkStart w:id="63" w:name="_Toc321820537"/>
            <w:bookmarkStart w:id="64" w:name="_Toc323035703"/>
            <w:bookmarkStart w:id="65" w:name="_Toc323904371"/>
            <w:bookmarkStart w:id="66" w:name="_Toc332272643"/>
            <w:bookmarkStart w:id="67" w:name="_Toc334776189"/>
            <w:bookmarkStart w:id="68" w:name="_Toc335901496"/>
            <w:bookmarkStart w:id="69" w:name="_Toc337110330"/>
            <w:bookmarkStart w:id="70" w:name="_Toc338779370"/>
            <w:bookmarkStart w:id="71" w:name="_Toc340225510"/>
            <w:bookmarkStart w:id="72" w:name="_Toc341451209"/>
            <w:bookmarkStart w:id="73" w:name="_Toc342912836"/>
            <w:bookmarkStart w:id="74" w:name="_Toc343262673"/>
            <w:bookmarkStart w:id="75" w:name="_Toc345579824"/>
            <w:bookmarkStart w:id="76" w:name="_Toc346885929"/>
            <w:bookmarkStart w:id="77" w:name="_Toc347929577"/>
            <w:bookmarkStart w:id="78" w:name="_Toc349288245"/>
            <w:bookmarkStart w:id="79" w:name="_Toc350415575"/>
            <w:bookmarkStart w:id="80" w:name="_Toc351549873"/>
            <w:bookmarkStart w:id="81" w:name="_Toc352940473"/>
            <w:bookmarkStart w:id="82" w:name="_Toc354053818"/>
            <w:bookmarkStart w:id="83" w:name="_Toc355708833"/>
            <w:bookmarkStart w:id="84" w:name="_Toc268773996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="00995310" w:rsidRPr="0060687B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</w:t>
            </w:r>
            <w:r w:rsidR="00995310" w:rsidRPr="001C4F41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r w:rsidR="00995310" w:rsidRPr="0060687B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4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5" w:name="_Toc268773997"/>
            <w:bookmarkStart w:id="86" w:name="_Toc273023318"/>
            <w:bookmarkStart w:id="87" w:name="_Toc292704948"/>
            <w:bookmarkStart w:id="88" w:name="_Toc295387893"/>
            <w:bookmarkStart w:id="89" w:name="_Toc296675476"/>
            <w:bookmarkStart w:id="90" w:name="_Toc301945287"/>
            <w:bookmarkStart w:id="91" w:name="_Toc308530334"/>
            <w:bookmarkStart w:id="92" w:name="_Toc321233387"/>
            <w:bookmarkStart w:id="93" w:name="_Toc321311658"/>
            <w:bookmarkStart w:id="94" w:name="_Toc321820538"/>
            <w:bookmarkStart w:id="95" w:name="_Toc323035704"/>
            <w:bookmarkStart w:id="96" w:name="_Toc323904372"/>
            <w:bookmarkStart w:id="97" w:name="_Toc332272644"/>
            <w:bookmarkStart w:id="98" w:name="_Toc334776190"/>
            <w:bookmarkStart w:id="99" w:name="_Toc335901497"/>
            <w:bookmarkStart w:id="100" w:name="_Toc337110331"/>
            <w:bookmarkStart w:id="101" w:name="_Toc338779371"/>
            <w:bookmarkStart w:id="102" w:name="_Toc340225511"/>
            <w:bookmarkStart w:id="103" w:name="_Toc341451210"/>
            <w:bookmarkStart w:id="104" w:name="_Toc342912837"/>
            <w:bookmarkStart w:id="105" w:name="_Toc343262674"/>
            <w:bookmarkStart w:id="106" w:name="_Toc345579825"/>
            <w:bookmarkStart w:id="107" w:name="_Toc346885930"/>
            <w:bookmarkStart w:id="108" w:name="_Toc347929578"/>
            <w:bookmarkStart w:id="109" w:name="_Toc349288246"/>
            <w:bookmarkStart w:id="110" w:name="_Toc350415576"/>
            <w:bookmarkStart w:id="111" w:name="_Toc351549874"/>
            <w:bookmarkStart w:id="112" w:name="_Toc352940474"/>
            <w:bookmarkStart w:id="113" w:name="_Toc354053819"/>
            <w:bookmarkStart w:id="114" w:name="_Toc355708834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2C35ED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hyperlink r:id="rId8" w:history="1">
              <w:r w:rsidR="00280279" w:rsidRPr="00384915">
                <w:rPr>
                  <w:rStyle w:val="Hyperlink"/>
                  <w:b/>
                  <w:bCs/>
                  <w:sz w:val="14"/>
                  <w:szCs w:val="14"/>
                  <w:lang w:val="fr-FR" w:eastAsia="zh-CN"/>
                </w:rPr>
                <w:t>brmail@itu.int</w:t>
              </w:r>
            </w:hyperlink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</w:tr>
      <w:bookmarkEnd w:id="3"/>
      <w:bookmarkEnd w:id="4"/>
    </w:tbl>
    <w:p w:rsidR="00F5474F" w:rsidRPr="00C44B69" w:rsidRDefault="00F5474F">
      <w:pPr>
        <w:rPr>
          <w:lang w:val="fr-FR" w:eastAsia="zh-CN"/>
        </w:rPr>
      </w:pPr>
    </w:p>
    <w:p w:rsidR="00F5474F" w:rsidRPr="00C44B69" w:rsidRDefault="00F5474F">
      <w:pPr>
        <w:rPr>
          <w:lang w:val="fr-FR" w:eastAsia="zh-CN"/>
        </w:rPr>
        <w:sectPr w:rsidR="00F5474F" w:rsidRPr="00C44B69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C44B69" w:rsidRDefault="002258E7" w:rsidP="002258E7">
      <w:pPr>
        <w:pStyle w:val="Heading1"/>
        <w:spacing w:before="0"/>
        <w:ind w:left="142"/>
        <w:rPr>
          <w:lang w:val="fr-FR" w:eastAsia="zh-CN"/>
        </w:rPr>
      </w:pPr>
      <w:bookmarkStart w:id="115" w:name="_Toc253407140"/>
      <w:bookmarkStart w:id="116" w:name="_Toc259783103"/>
      <w:bookmarkStart w:id="117" w:name="_Toc266181232"/>
      <w:bookmarkStart w:id="118" w:name="_Toc268773998"/>
      <w:bookmarkStart w:id="119" w:name="_Toc271700475"/>
      <w:bookmarkStart w:id="120" w:name="_Toc273023319"/>
      <w:bookmarkStart w:id="121" w:name="_Toc274223813"/>
      <w:bookmarkStart w:id="122" w:name="_Toc276717161"/>
      <w:bookmarkStart w:id="123" w:name="_Toc279669134"/>
      <w:bookmarkStart w:id="124" w:name="_Toc280349204"/>
      <w:bookmarkStart w:id="125" w:name="_Toc282526036"/>
      <w:bookmarkStart w:id="126" w:name="_Toc283737193"/>
      <w:bookmarkStart w:id="127" w:name="_Toc286218710"/>
      <w:bookmarkStart w:id="128" w:name="_Toc288660267"/>
      <w:bookmarkStart w:id="129" w:name="_Toc291005377"/>
      <w:bookmarkStart w:id="130" w:name="_Toc292704949"/>
      <w:bookmarkStart w:id="131" w:name="_Toc295387894"/>
      <w:bookmarkStart w:id="132" w:name="_Toc296675477"/>
      <w:bookmarkStart w:id="133" w:name="_Toc297804716"/>
      <w:bookmarkStart w:id="134" w:name="_Toc301945288"/>
      <w:bookmarkStart w:id="135" w:name="_Toc303344247"/>
      <w:bookmarkStart w:id="136" w:name="_Toc304892153"/>
      <w:bookmarkStart w:id="137" w:name="_Toc308530335"/>
      <w:bookmarkStart w:id="138" w:name="_Toc311103641"/>
      <w:bookmarkStart w:id="139" w:name="_Toc313973311"/>
      <w:bookmarkStart w:id="140" w:name="_Toc316479951"/>
      <w:bookmarkStart w:id="141" w:name="_Toc318964997"/>
      <w:bookmarkStart w:id="142" w:name="_Toc320536953"/>
      <w:bookmarkStart w:id="143" w:name="_Toc321233388"/>
      <w:bookmarkStart w:id="144" w:name="_Toc321311659"/>
      <w:bookmarkStart w:id="145" w:name="_Toc321820539"/>
      <w:bookmarkStart w:id="146" w:name="_Toc323035705"/>
      <w:bookmarkStart w:id="147" w:name="_Toc323904373"/>
      <w:bookmarkStart w:id="148" w:name="_Toc332272645"/>
      <w:bookmarkStart w:id="149" w:name="_Toc334776191"/>
      <w:bookmarkStart w:id="150" w:name="_Toc335901498"/>
      <w:bookmarkStart w:id="151" w:name="_Toc337110332"/>
      <w:bookmarkStart w:id="152" w:name="_Toc338779372"/>
      <w:bookmarkStart w:id="153" w:name="_Toc340225512"/>
      <w:bookmarkStart w:id="154" w:name="_Toc341451211"/>
      <w:bookmarkStart w:id="155" w:name="_Toc342912838"/>
      <w:bookmarkStart w:id="156" w:name="_Toc343262675"/>
      <w:bookmarkStart w:id="157" w:name="_Toc345579826"/>
      <w:bookmarkStart w:id="158" w:name="_Toc346885931"/>
      <w:bookmarkStart w:id="159" w:name="_Toc347929579"/>
      <w:bookmarkStart w:id="160" w:name="_Toc349288247"/>
      <w:bookmarkStart w:id="161" w:name="_Toc350415577"/>
      <w:bookmarkStart w:id="162" w:name="_Toc351549875"/>
      <w:bookmarkStart w:id="163" w:name="_Toc352940475"/>
      <w:bookmarkStart w:id="164" w:name="_Toc354053820"/>
      <w:bookmarkStart w:id="165" w:name="_Toc355708835"/>
      <w:bookmarkStart w:id="166" w:name="_Toc357001928"/>
      <w:bookmarkStart w:id="167" w:name="_Toc358192559"/>
      <w:bookmarkStart w:id="168" w:name="_Toc359489412"/>
      <w:bookmarkStart w:id="169" w:name="_Toc360696815"/>
      <w:bookmarkStart w:id="170" w:name="_Toc361921548"/>
      <w:bookmarkStart w:id="171" w:name="_Toc363741385"/>
      <w:bookmarkStart w:id="172" w:name="_Toc364672334"/>
      <w:bookmarkStart w:id="173" w:name="_Toc366157674"/>
      <w:bookmarkStart w:id="174" w:name="_Toc367715513"/>
      <w:bookmarkStart w:id="175" w:name="_Toc369007675"/>
      <w:bookmarkStart w:id="176" w:name="_Toc369007855"/>
      <w:bookmarkStart w:id="177" w:name="_Toc370373462"/>
      <w:bookmarkStart w:id="178" w:name="_Toc371588838"/>
      <w:bookmarkStart w:id="179" w:name="_Toc373157811"/>
      <w:bookmarkStart w:id="180" w:name="_Toc374006624"/>
      <w:bookmarkStart w:id="181" w:name="_Toc374692682"/>
      <w:bookmarkStart w:id="182" w:name="_Toc374692759"/>
      <w:bookmarkStart w:id="183" w:name="_Toc377026489"/>
      <w:bookmarkStart w:id="184" w:name="_Toc378322704"/>
      <w:bookmarkStart w:id="185" w:name="_Toc379440362"/>
      <w:bookmarkStart w:id="186" w:name="_Toc380582887"/>
      <w:bookmarkStart w:id="187" w:name="_Toc381784217"/>
      <w:bookmarkStart w:id="188" w:name="_Toc383182296"/>
      <w:bookmarkStart w:id="189" w:name="_Toc384625682"/>
      <w:bookmarkStart w:id="190" w:name="_Toc385496781"/>
      <w:bookmarkStart w:id="191" w:name="_Toc388946305"/>
      <w:bookmarkStart w:id="192" w:name="_Toc388947552"/>
      <w:bookmarkStart w:id="193" w:name="_Toc389730867"/>
      <w:bookmarkStart w:id="194" w:name="_Toc391386064"/>
      <w:bookmarkStart w:id="195" w:name="_Toc392235868"/>
      <w:bookmarkStart w:id="196" w:name="_Toc393713407"/>
      <w:bookmarkStart w:id="197" w:name="_Toc393714455"/>
      <w:bookmarkStart w:id="198" w:name="_Toc393715459"/>
      <w:bookmarkStart w:id="199" w:name="_Toc395100444"/>
      <w:bookmarkStart w:id="200" w:name="_Toc396212800"/>
      <w:bookmarkStart w:id="201" w:name="_Toc397517637"/>
      <w:bookmarkStart w:id="202" w:name="_Toc399160621"/>
      <w:bookmarkStart w:id="203" w:name="_Toc400374865"/>
      <w:bookmarkStart w:id="204" w:name="_Toc401757901"/>
      <w:bookmarkStart w:id="205" w:name="_Toc402967090"/>
      <w:bookmarkStart w:id="206" w:name="_Toc404332303"/>
      <w:bookmarkStart w:id="207" w:name="_Toc405386769"/>
      <w:bookmarkStart w:id="208" w:name="_Toc406508002"/>
      <w:bookmarkStart w:id="209" w:name="_Toc408576622"/>
      <w:bookmarkStart w:id="210" w:name="_Toc409708221"/>
      <w:bookmarkStart w:id="211" w:name="_Toc410904531"/>
      <w:bookmarkStart w:id="212" w:name="_Toc414884936"/>
      <w:bookmarkStart w:id="213" w:name="_Toc416360066"/>
      <w:bookmarkStart w:id="214" w:name="_Toc417984329"/>
      <w:bookmarkStart w:id="215" w:name="_Toc420414816"/>
      <w:bookmarkStart w:id="216" w:name="_Toc421783544"/>
      <w:bookmarkStart w:id="217" w:name="_Toc423078763"/>
      <w:bookmarkStart w:id="218" w:name="_Toc424300234"/>
      <w:bookmarkStart w:id="219" w:name="_Toc426533940"/>
      <w:bookmarkStart w:id="220" w:name="_Toc426534938"/>
      <w:bookmarkStart w:id="221" w:name="_Toc428193348"/>
      <w:bookmarkStart w:id="222" w:name="_Toc428372288"/>
      <w:bookmarkStart w:id="223" w:name="_Toc429469037"/>
      <w:bookmarkStart w:id="224" w:name="_Toc432498824"/>
      <w:bookmarkStart w:id="225" w:name="_Toc433358212"/>
      <w:bookmarkStart w:id="226" w:name="_Toc434843821"/>
      <w:bookmarkStart w:id="227" w:name="_Toc436383049"/>
      <w:bookmarkStart w:id="228" w:name="_Toc437264271"/>
      <w:bookmarkStart w:id="229" w:name="_Toc438219156"/>
      <w:bookmarkStart w:id="230" w:name="_Toc440443779"/>
      <w:bookmarkStart w:id="231" w:name="_Toc441671596"/>
      <w:bookmarkStart w:id="232" w:name="_Toc442711611"/>
      <w:bookmarkStart w:id="233" w:name="_Toc445368574"/>
      <w:bookmarkStart w:id="234" w:name="_Toc446578862"/>
      <w:bookmarkStart w:id="235" w:name="_Toc449442756"/>
      <w:bookmarkStart w:id="236" w:name="_Toc450747460"/>
      <w:bookmarkStart w:id="237" w:name="_Toc451863129"/>
      <w:bookmarkStart w:id="238" w:name="_Toc453320499"/>
      <w:bookmarkStart w:id="239" w:name="_Toc454789143"/>
      <w:bookmarkStart w:id="240" w:name="_Toc456103205"/>
      <w:bookmarkStart w:id="241" w:name="_Toc456103321"/>
      <w:bookmarkStart w:id="242" w:name="_Toc457223980"/>
      <w:bookmarkStart w:id="243" w:name="_Toc457308207"/>
      <w:bookmarkStart w:id="244" w:name="_Toc465345247"/>
      <w:bookmarkStart w:id="245" w:name="_Toc474745983"/>
      <w:bookmarkStart w:id="246" w:name="_Toc474747662"/>
      <w:bookmarkStart w:id="247" w:name="_Toc474748171"/>
      <w:bookmarkStart w:id="248" w:name="_Toc476040206"/>
      <w:bookmarkStart w:id="249" w:name="_Toc481421098"/>
      <w:bookmarkStart w:id="250" w:name="_Toc495330567"/>
      <w:r w:rsidRPr="00C44B69">
        <w:rPr>
          <w:rFonts w:hint="eastAsia"/>
          <w:lang w:val="en-US" w:eastAsia="zh-CN"/>
        </w:rPr>
        <w:t>目录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2258E7" w:rsidRPr="00C44B69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C44B69">
        <w:rPr>
          <w:i/>
          <w:iCs/>
          <w:lang w:eastAsia="zh-CN"/>
        </w:rPr>
        <w:tab/>
      </w:r>
      <w:r w:rsidR="002258E7" w:rsidRPr="00C44B69">
        <w:rPr>
          <w:rFonts w:asciiTheme="minorHAnsi" w:eastAsia="STKaiti" w:hAnsiTheme="minorHAnsi" w:hint="eastAsia"/>
          <w:lang w:eastAsia="zh-CN"/>
        </w:rPr>
        <w:t>页码</w:t>
      </w:r>
    </w:p>
    <w:p w:rsidR="00BA6CB6" w:rsidRDefault="00EA448B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C44B69">
        <w:rPr>
          <w:b/>
          <w:bCs/>
          <w:lang w:eastAsia="zh-CN"/>
        </w:rPr>
        <w:fldChar w:fldCharType="begin"/>
      </w:r>
      <w:r w:rsidRPr="00C44B69">
        <w:rPr>
          <w:b/>
          <w:bCs/>
          <w:lang w:eastAsia="zh-CN"/>
        </w:rPr>
        <w:instrText xml:space="preserve"> TOC \h \z \t "Heading 1,1,Heading_2,1,Contents,2,Country,2" </w:instrText>
      </w:r>
      <w:r w:rsidRPr="00C44B69">
        <w:rPr>
          <w:b/>
          <w:bCs/>
          <w:lang w:eastAsia="zh-CN"/>
        </w:rPr>
        <w:fldChar w:fldCharType="separate"/>
      </w:r>
      <w:r w:rsidR="00BA6CB6">
        <w:rPr>
          <w:rFonts w:hint="eastAsia"/>
          <w:b/>
          <w:bCs/>
          <w:lang w:eastAsia="zh-CN"/>
        </w:rPr>
        <w:t>一般</w:t>
      </w:r>
      <w:r w:rsidR="00BA6CB6">
        <w:rPr>
          <w:b/>
          <w:bCs/>
          <w:lang w:eastAsia="zh-CN"/>
        </w:rPr>
        <w:t>信息</w:t>
      </w:r>
    </w:p>
    <w:p w:rsidR="00BA6CB6" w:rsidRDefault="002556C6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69" w:history="1">
        <w:r w:rsidR="00BA6CB6" w:rsidRPr="00E76032">
          <w:rPr>
            <w:rStyle w:val="Hyperlink"/>
            <w:rFonts w:cs="Arial" w:hint="eastAsia"/>
            <w:lang w:eastAsia="zh-CN"/>
          </w:rPr>
          <w:t>国际电联《操作公报》后附的清单</w:t>
        </w:r>
        <w:r w:rsidR="000154D0">
          <w:rPr>
            <w:rStyle w:val="Hyperlink"/>
            <w:rFonts w:cs="Arial" w:hint="eastAsia"/>
            <w:lang w:eastAsia="zh-CN"/>
          </w:rPr>
          <w:t>：</w:t>
        </w:r>
        <w:r w:rsidR="000154D0" w:rsidRPr="00DA6159">
          <w:rPr>
            <w:rFonts w:ascii="STKaiti" w:eastAsia="STKaiti" w:hAnsi="STKaiti" w:hint="eastAsia"/>
            <w:lang w:val="en-US"/>
          </w:rPr>
          <w:t>电信标准化局的说明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_Toc495330569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>
          <w:rPr>
            <w:webHidden/>
          </w:rPr>
          <w:t>3</w:t>
        </w:r>
        <w:r w:rsidR="00BA6CB6">
          <w:rPr>
            <w:webHidden/>
          </w:rPr>
          <w:fldChar w:fldCharType="end"/>
        </w:r>
      </w:hyperlink>
    </w:p>
    <w:p w:rsidR="00BA6CB6" w:rsidRDefault="002556C6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0" w:history="1">
        <w:r w:rsidR="00BA6CB6" w:rsidRPr="00E76032">
          <w:rPr>
            <w:rStyle w:val="Hyperlink"/>
            <w:rFonts w:hint="eastAsia"/>
            <w:lang w:eastAsia="zh-CN"/>
          </w:rPr>
          <w:t>批准</w:t>
        </w:r>
        <w:r w:rsidR="00BA6CB6" w:rsidRPr="00E76032">
          <w:rPr>
            <w:rStyle w:val="Hyperlink"/>
            <w:lang w:eastAsia="zh-CN"/>
          </w:rPr>
          <w:t>ITU-T</w:t>
        </w:r>
        <w:r w:rsidR="00BA6CB6" w:rsidRPr="00E76032">
          <w:rPr>
            <w:rStyle w:val="Hyperlink"/>
            <w:rFonts w:hint="eastAsia"/>
            <w:lang w:eastAsia="zh-CN"/>
          </w:rPr>
          <w:t>建议书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_Toc495330570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>
          <w:rPr>
            <w:webHidden/>
          </w:rPr>
          <w:t>4</w:t>
        </w:r>
        <w:r w:rsidR="00BA6CB6">
          <w:rPr>
            <w:webHidden/>
          </w:rPr>
          <w:fldChar w:fldCharType="end"/>
        </w:r>
      </w:hyperlink>
    </w:p>
    <w:p w:rsidR="00BA6CB6" w:rsidRDefault="002556C6" w:rsidP="00DE50C8">
      <w:pPr>
        <w:pStyle w:val="TOC1"/>
        <w:tabs>
          <w:tab w:val="left" w:leader="dot" w:pos="8505"/>
        </w:tabs>
        <w:rPr>
          <w:rStyle w:val="Hyperlink"/>
        </w:rPr>
      </w:pPr>
      <w:hyperlink w:anchor="_Toc495330571" w:history="1">
        <w:r w:rsidR="00BA6CB6" w:rsidRPr="00E76032">
          <w:rPr>
            <w:rStyle w:val="Hyperlink"/>
            <w:rFonts w:cs="Arial" w:hint="eastAsia"/>
            <w:lang w:val="en-US" w:eastAsia="zh-CN"/>
          </w:rPr>
          <w:t>电话业务</w:t>
        </w:r>
        <w:r w:rsidR="000154D0" w:rsidRPr="00C44B69">
          <w:rPr>
            <w:rFonts w:cs="Microsoft YaHei" w:hint="eastAsia"/>
            <w:lang w:val="en-US" w:eastAsia="zh-CN"/>
          </w:rPr>
          <w:t>：</w:t>
        </w:r>
      </w:hyperlink>
      <w:bookmarkStart w:id="251" w:name="_GoBack"/>
      <w:bookmarkEnd w:id="251"/>
    </w:p>
    <w:p w:rsidR="000154D0" w:rsidRPr="001274D3" w:rsidRDefault="000154D0" w:rsidP="00DE50C8">
      <w:pPr>
        <w:pStyle w:val="TOC2"/>
        <w:tabs>
          <w:tab w:val="clear" w:pos="567"/>
          <w:tab w:val="clear" w:pos="8789"/>
          <w:tab w:val="left" w:leader="dot" w:pos="8505"/>
        </w:tabs>
        <w:rPr>
          <w:rFonts w:eastAsiaTheme="minorEastAsia"/>
          <w:noProof/>
          <w:lang w:eastAsia="zh-CN"/>
        </w:rPr>
      </w:pPr>
      <w:bookmarkStart w:id="252" w:name="lt_pId046"/>
      <w:r>
        <w:rPr>
          <w:rFonts w:hint="eastAsia"/>
          <w:noProof/>
          <w:lang w:val="en-US" w:eastAsia="zh-CN"/>
        </w:rPr>
        <w:t>丹麦</w:t>
      </w:r>
      <w:r w:rsidRPr="003945BC">
        <w:rPr>
          <w:noProof/>
          <w:lang w:val="en-US" w:eastAsia="zh-CN"/>
        </w:rPr>
        <w:t>（</w:t>
      </w:r>
      <w:r>
        <w:rPr>
          <w:rFonts w:hint="eastAsia"/>
          <w:noProof/>
          <w:lang w:val="en-US" w:eastAsia="zh-CN"/>
        </w:rPr>
        <w:t>丹麦</w:t>
      </w:r>
      <w:r>
        <w:rPr>
          <w:noProof/>
          <w:lang w:val="en-US" w:eastAsia="zh-CN"/>
        </w:rPr>
        <w:t>能源局，哥本哈根</w:t>
      </w:r>
      <w:r w:rsidRPr="003945BC">
        <w:rPr>
          <w:noProof/>
          <w:lang w:val="en-US" w:eastAsia="zh-CN"/>
        </w:rPr>
        <w:t>）</w:t>
      </w:r>
      <w:bookmarkEnd w:id="252"/>
      <w:r>
        <w:rPr>
          <w:noProof/>
          <w:webHidden/>
          <w:lang w:val="en-US" w:eastAsia="zh-CN"/>
        </w:rPr>
        <w:tab/>
      </w:r>
      <w:r>
        <w:rPr>
          <w:noProof/>
          <w:webHidden/>
          <w:lang w:val="en-US" w:eastAsia="zh-CN"/>
        </w:rPr>
        <w:tab/>
        <w:t>4</w:t>
      </w:r>
    </w:p>
    <w:p w:rsidR="00D81129" w:rsidRDefault="002556C6" w:rsidP="00AE3BD7">
      <w:pPr>
        <w:pStyle w:val="TOC1"/>
        <w:tabs>
          <w:tab w:val="clear" w:pos="8789"/>
          <w:tab w:val="left" w:leader="dot" w:pos="8505"/>
        </w:tabs>
        <w:rPr>
          <w:rStyle w:val="Hyperlink"/>
        </w:rPr>
      </w:pPr>
      <w:hyperlink w:anchor="_Toc495330572" w:history="1">
        <w:r w:rsidR="00BA6CB6" w:rsidRPr="00E76032">
          <w:rPr>
            <w:rStyle w:val="Hyperlink"/>
            <w:rFonts w:hint="eastAsia"/>
            <w:lang w:val="en-US" w:eastAsia="zh-CN"/>
          </w:rPr>
          <w:t>其他来函</w:t>
        </w:r>
        <w:r w:rsidR="00D81129">
          <w:rPr>
            <w:rStyle w:val="Hyperlink"/>
            <w:rFonts w:hint="eastAsia"/>
            <w:lang w:val="en-US" w:eastAsia="zh-CN"/>
          </w:rPr>
          <w:t>：</w:t>
        </w:r>
      </w:hyperlink>
      <w:r w:rsidR="00500A3F" w:rsidRPr="00500A3F">
        <w:rPr>
          <w:rFonts w:eastAsia="STKaiti" w:hint="eastAsia"/>
          <w:szCs w:val="20"/>
        </w:rPr>
        <w:t>奥地利</w:t>
      </w:r>
      <w:r w:rsidR="00F65DCF">
        <w:rPr>
          <w:lang w:val="en-US"/>
        </w:rPr>
        <w:tab/>
      </w:r>
      <w:r w:rsidR="00F65DCF">
        <w:rPr>
          <w:lang w:val="en-US"/>
        </w:rPr>
        <w:tab/>
        <w:t>5</w:t>
      </w:r>
    </w:p>
    <w:p w:rsidR="00BA6CB6" w:rsidRDefault="002556C6" w:rsidP="00F65DCF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3" w:history="1">
        <w:r w:rsidR="00BA6CB6" w:rsidRPr="00E76032">
          <w:rPr>
            <w:rStyle w:val="Hyperlink"/>
            <w:rFonts w:cs="Arial" w:hint="eastAsia"/>
            <w:lang w:eastAsia="zh-CN"/>
          </w:rPr>
          <w:t>业务限制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F65DCF">
          <w:rPr>
            <w:webHidden/>
          </w:rPr>
          <w:t>6</w:t>
        </w:r>
      </w:hyperlink>
    </w:p>
    <w:p w:rsidR="00BA6CB6" w:rsidRDefault="002556C6" w:rsidP="00F65DCF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4" w:history="1">
        <w:r w:rsidR="00BA6CB6" w:rsidRPr="00E76032">
          <w:rPr>
            <w:rStyle w:val="Hyperlink"/>
            <w:rFonts w:cs="Arial" w:hint="eastAsia"/>
            <w:lang w:eastAsia="zh-CN"/>
          </w:rPr>
          <w:t>回叫和迂回呼叫程序（</w:t>
        </w:r>
        <w:r w:rsidR="00BA6CB6" w:rsidRPr="00E76032">
          <w:rPr>
            <w:rStyle w:val="Hyperlink"/>
            <w:rFonts w:cs="Arial"/>
            <w:lang w:eastAsia="zh-CN"/>
          </w:rPr>
          <w:t>2006</w:t>
        </w:r>
        <w:r w:rsidR="00BA6CB6" w:rsidRPr="00E76032">
          <w:rPr>
            <w:rStyle w:val="Hyperlink"/>
            <w:rFonts w:cs="Arial" w:hint="eastAsia"/>
            <w:lang w:eastAsia="zh-CN"/>
          </w:rPr>
          <w:t>年全权代表大会修订的第</w:t>
        </w:r>
        <w:r w:rsidR="00BA6CB6" w:rsidRPr="00E76032">
          <w:rPr>
            <w:rStyle w:val="Hyperlink"/>
            <w:rFonts w:cs="Arial"/>
            <w:lang w:eastAsia="zh-CN"/>
          </w:rPr>
          <w:t>21</w:t>
        </w:r>
        <w:r w:rsidR="00BA6CB6" w:rsidRPr="00E76032">
          <w:rPr>
            <w:rStyle w:val="Hyperlink"/>
            <w:rFonts w:cs="Arial" w:hint="eastAsia"/>
            <w:lang w:eastAsia="zh-CN"/>
          </w:rPr>
          <w:t>号决议）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F65DCF">
          <w:rPr>
            <w:webHidden/>
          </w:rPr>
          <w:t>6</w:t>
        </w:r>
      </w:hyperlink>
    </w:p>
    <w:p w:rsidR="00BA6CB6" w:rsidRDefault="002556C6" w:rsidP="00DE50C8">
      <w:pPr>
        <w:pStyle w:val="TOC1"/>
        <w:tabs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5" w:history="1">
        <w:r w:rsidR="00BA6CB6" w:rsidRPr="00D81129">
          <w:rPr>
            <w:rFonts w:hint="eastAsia"/>
            <w:b/>
            <w:bCs/>
            <w:lang w:eastAsia="zh-CN"/>
          </w:rPr>
          <w:t>对业务出版物的修正</w:t>
        </w:r>
      </w:hyperlink>
    </w:p>
    <w:p w:rsidR="00BA6CB6" w:rsidRDefault="002556C6" w:rsidP="00D338D6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6" w:history="1">
        <w:r w:rsidR="00D338D6" w:rsidRPr="00C44B69">
          <w:rPr>
            <w:lang w:val="en-US" w:eastAsia="zh-CN"/>
          </w:rPr>
          <w:t>船舶电台和水上移动业务识别码分配表（名录</w:t>
        </w:r>
        <w:r w:rsidR="00D338D6" w:rsidRPr="00C44B69">
          <w:rPr>
            <w:lang w:val="en-US" w:eastAsia="zh-CN"/>
          </w:rPr>
          <w:t>V</w:t>
        </w:r>
        <w:r w:rsidR="00D338D6" w:rsidRPr="00C44B69">
          <w:rPr>
            <w:lang w:val="en-US" w:eastAsia="zh-CN"/>
          </w:rPr>
          <w:t>）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D338D6">
          <w:rPr>
            <w:webHidden/>
          </w:rPr>
          <w:t>7</w:t>
        </w:r>
      </w:hyperlink>
    </w:p>
    <w:p w:rsidR="00BA6CB6" w:rsidRDefault="002556C6" w:rsidP="00D338D6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7" w:history="1">
        <w:r w:rsidR="00D338D6" w:rsidRPr="00C44B69">
          <w:rPr>
            <w:rFonts w:hint="eastAsia"/>
            <w:lang w:val="en-US" w:eastAsia="zh-CN"/>
          </w:rPr>
          <w:t>国际电联电信运营商代码列表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D338D6">
          <w:rPr>
            <w:webHidden/>
          </w:rPr>
          <w:t>8</w:t>
        </w:r>
      </w:hyperlink>
    </w:p>
    <w:p w:rsidR="00BA6CB6" w:rsidRDefault="002556C6" w:rsidP="00D338D6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8" w:history="1">
        <w:r w:rsidR="00BA6CB6" w:rsidRPr="00E76032">
          <w:rPr>
            <w:rStyle w:val="Hyperlink"/>
            <w:rFonts w:hint="eastAsia"/>
            <w:lang w:eastAsia="zh-CN"/>
          </w:rPr>
          <w:t>用于公共网络和订户的国际识别规划的移动网络代码（</w:t>
        </w:r>
        <w:r w:rsidR="00BA6CB6" w:rsidRPr="00E76032">
          <w:rPr>
            <w:rStyle w:val="Hyperlink"/>
            <w:lang w:eastAsia="zh-CN"/>
          </w:rPr>
          <w:t>MNC</w:t>
        </w:r>
        <w:r w:rsidR="00BA6CB6" w:rsidRPr="00E76032">
          <w:rPr>
            <w:rStyle w:val="Hyperlink"/>
            <w:rFonts w:hint="eastAsia"/>
            <w:lang w:eastAsia="zh-CN"/>
          </w:rPr>
          <w:t>）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D338D6">
          <w:rPr>
            <w:webHidden/>
          </w:rPr>
          <w:t>10</w:t>
        </w:r>
      </w:hyperlink>
    </w:p>
    <w:p w:rsidR="00BA6CB6" w:rsidRDefault="002556C6" w:rsidP="00D338D6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9" w:history="1">
        <w:r w:rsidR="00BA6CB6" w:rsidRPr="00E76032">
          <w:rPr>
            <w:rStyle w:val="Hyperlink"/>
            <w:rFonts w:hint="eastAsia"/>
            <w:lang w:val="en-GB" w:eastAsia="zh-CN"/>
          </w:rPr>
          <w:t>国际电联电信运营商代码列表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_Toc495330579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>
          <w:rPr>
            <w:webHidden/>
          </w:rPr>
          <w:t>11</w:t>
        </w:r>
        <w:r w:rsidR="00BA6CB6">
          <w:rPr>
            <w:webHidden/>
          </w:rPr>
          <w:fldChar w:fldCharType="end"/>
        </w:r>
      </w:hyperlink>
    </w:p>
    <w:p w:rsidR="00BA6CB6" w:rsidRDefault="002556C6" w:rsidP="00D338D6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80" w:history="1">
        <w:r w:rsidR="00BA6CB6" w:rsidRPr="00E76032">
          <w:rPr>
            <w:rStyle w:val="Hyperlink"/>
            <w:rFonts w:hint="eastAsia"/>
            <w:lang w:eastAsia="zh-CN"/>
          </w:rPr>
          <w:t>国际信令点代码（</w:t>
        </w:r>
        <w:r w:rsidR="00BA6CB6" w:rsidRPr="00E76032">
          <w:rPr>
            <w:rStyle w:val="Hyperlink"/>
            <w:lang w:eastAsia="zh-CN"/>
          </w:rPr>
          <w:t>ISPC</w:t>
        </w:r>
        <w:r w:rsidR="00BA6CB6" w:rsidRPr="00E76032">
          <w:rPr>
            <w:rStyle w:val="Hyperlink"/>
            <w:rFonts w:hint="eastAsia"/>
            <w:lang w:eastAsia="zh-CN"/>
          </w:rPr>
          <w:t>）列表</w:t>
        </w:r>
        <w:r w:rsidR="00BA6CB6">
          <w:rPr>
            <w:webHidden/>
          </w:rPr>
          <w:tab/>
        </w:r>
        <w:r w:rsidR="00DE50C8"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_Toc495330580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>
          <w:rPr>
            <w:webHidden/>
          </w:rPr>
          <w:t>12</w:t>
        </w:r>
        <w:r w:rsidR="00BA6CB6">
          <w:rPr>
            <w:webHidden/>
          </w:rPr>
          <w:fldChar w:fldCharType="end"/>
        </w:r>
      </w:hyperlink>
    </w:p>
    <w:p w:rsidR="00F5474F" w:rsidRPr="00C44B69" w:rsidRDefault="00EA448B" w:rsidP="00DE50C8">
      <w:pPr>
        <w:pStyle w:val="TOC1"/>
        <w:tabs>
          <w:tab w:val="clear" w:pos="8789"/>
          <w:tab w:val="left" w:leader="dot" w:pos="8505"/>
        </w:tabs>
        <w:rPr>
          <w:b/>
          <w:bCs/>
          <w:lang w:eastAsia="zh-CN"/>
        </w:rPr>
      </w:pPr>
      <w:r w:rsidRPr="00C44B69">
        <w:rPr>
          <w:b/>
          <w:bCs/>
          <w:lang w:eastAsia="zh-CN"/>
        </w:rPr>
        <w:fldChar w:fldCharType="end"/>
      </w:r>
      <w:bookmarkEnd w:id="1"/>
      <w:bookmarkEnd w:id="2"/>
    </w:p>
    <w:p w:rsidR="00B961A9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C44B69">
        <w:rPr>
          <w:rFonts w:eastAsiaTheme="minorEastAsia"/>
          <w:lang w:val="en-US" w:eastAsia="zh-CN"/>
        </w:rPr>
        <w:br w:type="page"/>
      </w:r>
    </w:p>
    <w:p w:rsidR="00DE50C8" w:rsidRPr="00DE50C8" w:rsidRDefault="00DE50C8" w:rsidP="00DE50C8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C44B69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44B69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后续《操作公报》的</w:t>
            </w:r>
            <w:r w:rsidR="00601F13"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44B69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C44B69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1.XII.2017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12.XII.2017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2.I.</w:t>
            </w:r>
            <w:r>
              <w:rPr>
                <w:rFonts w:eastAsia="SimSun"/>
                <w:sz w:val="18"/>
                <w:lang w:eastAsia="zh-CN"/>
              </w:rPr>
              <w:t>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13.IV.2018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FB28D7" w:rsidRPr="00384440" w:rsidTr="007A424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7" w:rsidRPr="00384440" w:rsidRDefault="00FB28D7" w:rsidP="007A424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384440" w:rsidRPr="00C44B69" w:rsidRDefault="00384440" w:rsidP="00384440">
      <w:pPr>
        <w:textAlignment w:val="auto"/>
      </w:pPr>
    </w:p>
    <w:p w:rsidR="002258E7" w:rsidRPr="00C44B69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C44B69">
        <w:rPr>
          <w:lang w:val="en-US" w:eastAsia="zh-CN"/>
        </w:rPr>
        <w:br w:type="page"/>
      </w:r>
      <w:bookmarkStart w:id="253" w:name="_Toc253407141"/>
      <w:bookmarkStart w:id="254" w:name="_Toc259783104"/>
      <w:bookmarkStart w:id="255" w:name="_Toc266181233"/>
      <w:bookmarkStart w:id="256" w:name="_Toc268773999"/>
      <w:bookmarkStart w:id="257" w:name="_Toc271700476"/>
      <w:bookmarkStart w:id="258" w:name="_Toc273023320"/>
      <w:bookmarkStart w:id="259" w:name="_Toc274223814"/>
      <w:bookmarkStart w:id="260" w:name="_Toc276717162"/>
      <w:bookmarkStart w:id="261" w:name="_Toc279669135"/>
      <w:bookmarkStart w:id="262" w:name="_Toc280349205"/>
      <w:bookmarkStart w:id="263" w:name="_Toc282526037"/>
      <w:bookmarkStart w:id="264" w:name="_Toc283737194"/>
      <w:bookmarkStart w:id="265" w:name="_Toc286218711"/>
      <w:bookmarkStart w:id="266" w:name="_Toc288660268"/>
      <w:bookmarkStart w:id="267" w:name="_Toc291005378"/>
      <w:bookmarkStart w:id="268" w:name="_Toc292704950"/>
      <w:bookmarkStart w:id="269" w:name="_Toc295387895"/>
      <w:bookmarkStart w:id="270" w:name="_Toc296675478"/>
      <w:bookmarkStart w:id="271" w:name="_Toc297804717"/>
      <w:bookmarkStart w:id="272" w:name="_Toc301945289"/>
      <w:bookmarkStart w:id="273" w:name="_Toc303344248"/>
      <w:bookmarkStart w:id="274" w:name="_Toc304892154"/>
      <w:bookmarkStart w:id="275" w:name="_Toc308530336"/>
      <w:bookmarkStart w:id="276" w:name="_Toc311103642"/>
      <w:bookmarkStart w:id="277" w:name="_Toc313973312"/>
      <w:bookmarkStart w:id="278" w:name="_Toc316479952"/>
      <w:bookmarkStart w:id="279" w:name="_Toc318964998"/>
      <w:bookmarkStart w:id="280" w:name="_Toc320536954"/>
      <w:bookmarkStart w:id="281" w:name="_Toc321233389"/>
      <w:bookmarkStart w:id="282" w:name="_Toc321311660"/>
      <w:bookmarkStart w:id="283" w:name="_Toc321820540"/>
      <w:bookmarkStart w:id="284" w:name="_Toc323035706"/>
      <w:bookmarkStart w:id="285" w:name="_Toc323904374"/>
      <w:bookmarkStart w:id="286" w:name="_Toc332272646"/>
      <w:bookmarkStart w:id="287" w:name="_Toc334776192"/>
      <w:bookmarkStart w:id="288" w:name="_Toc335901499"/>
      <w:bookmarkStart w:id="289" w:name="_Toc337110333"/>
      <w:bookmarkStart w:id="290" w:name="_Toc338779373"/>
      <w:bookmarkStart w:id="291" w:name="_Toc340225513"/>
      <w:bookmarkStart w:id="292" w:name="_Toc341451212"/>
      <w:bookmarkStart w:id="293" w:name="_Toc342912839"/>
      <w:bookmarkStart w:id="294" w:name="_Toc343262676"/>
      <w:bookmarkStart w:id="295" w:name="_Toc345579827"/>
      <w:bookmarkStart w:id="296" w:name="_Toc346885932"/>
      <w:bookmarkStart w:id="297" w:name="_Toc347929580"/>
      <w:bookmarkStart w:id="298" w:name="_Toc349288248"/>
      <w:bookmarkStart w:id="299" w:name="_Toc350415578"/>
      <w:bookmarkStart w:id="300" w:name="_Toc351549876"/>
      <w:bookmarkStart w:id="301" w:name="_Toc352940476"/>
      <w:bookmarkStart w:id="302" w:name="_Toc354053821"/>
      <w:bookmarkStart w:id="303" w:name="_Toc355708836"/>
      <w:bookmarkStart w:id="304" w:name="_Toc458506451"/>
      <w:bookmarkStart w:id="305" w:name="_Toc474745984"/>
      <w:bookmarkStart w:id="306" w:name="_Toc481421099"/>
      <w:bookmarkStart w:id="307" w:name="_Toc495330568"/>
      <w:bookmarkStart w:id="308" w:name="_Toc262631799"/>
      <w:bookmarkStart w:id="309" w:name="_Toc253407143"/>
      <w:r w:rsidR="002258E7" w:rsidRPr="00C44B69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2258E7" w:rsidRPr="00C44B69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310" w:name="_Toc253407142"/>
      <w:bookmarkStart w:id="311" w:name="_Toc259783105"/>
      <w:bookmarkStart w:id="312" w:name="_Toc262631768"/>
      <w:bookmarkStart w:id="313" w:name="_Toc265056484"/>
      <w:bookmarkStart w:id="314" w:name="_Toc266181234"/>
      <w:bookmarkStart w:id="315" w:name="_Toc268774000"/>
      <w:bookmarkStart w:id="316" w:name="_Toc271700477"/>
      <w:bookmarkStart w:id="317" w:name="_Toc273023321"/>
      <w:bookmarkStart w:id="318" w:name="_Toc274223815"/>
      <w:bookmarkStart w:id="319" w:name="_Toc276717163"/>
      <w:bookmarkStart w:id="320" w:name="_Toc279669136"/>
      <w:bookmarkStart w:id="321" w:name="_Toc280349206"/>
      <w:bookmarkStart w:id="322" w:name="_Toc282526038"/>
      <w:bookmarkStart w:id="323" w:name="_Toc283737195"/>
      <w:bookmarkStart w:id="324" w:name="_Toc286218712"/>
      <w:bookmarkStart w:id="325" w:name="_Toc288660269"/>
      <w:bookmarkStart w:id="326" w:name="_Toc291005379"/>
      <w:bookmarkStart w:id="327" w:name="_Toc292704951"/>
      <w:bookmarkStart w:id="328" w:name="_Toc295387896"/>
      <w:bookmarkStart w:id="329" w:name="_Toc296675479"/>
      <w:bookmarkStart w:id="330" w:name="_Toc297804718"/>
      <w:bookmarkStart w:id="331" w:name="_Toc301945290"/>
      <w:bookmarkStart w:id="332" w:name="_Toc303344249"/>
      <w:bookmarkStart w:id="333" w:name="_Toc304892155"/>
      <w:bookmarkStart w:id="334" w:name="_Toc308530337"/>
      <w:bookmarkStart w:id="335" w:name="_Toc311103643"/>
      <w:bookmarkStart w:id="336" w:name="_Toc313973313"/>
      <w:bookmarkStart w:id="337" w:name="_Toc316479953"/>
      <w:bookmarkStart w:id="338" w:name="_Toc318964999"/>
      <w:bookmarkStart w:id="339" w:name="_Toc320536955"/>
      <w:bookmarkStart w:id="340" w:name="_Toc321233390"/>
      <w:bookmarkStart w:id="341" w:name="_Toc321311661"/>
      <w:bookmarkStart w:id="342" w:name="_Toc321820541"/>
      <w:bookmarkStart w:id="343" w:name="_Toc323035707"/>
      <w:bookmarkStart w:id="344" w:name="_Toc323904375"/>
      <w:bookmarkStart w:id="345" w:name="_Toc332272647"/>
      <w:bookmarkStart w:id="346" w:name="_Toc334776193"/>
      <w:bookmarkStart w:id="347" w:name="_Toc335901500"/>
      <w:bookmarkStart w:id="348" w:name="_Toc337110334"/>
      <w:bookmarkStart w:id="349" w:name="_Toc338779374"/>
      <w:bookmarkStart w:id="350" w:name="_Toc340225514"/>
      <w:bookmarkStart w:id="351" w:name="_Toc341451213"/>
      <w:bookmarkStart w:id="352" w:name="_Toc342912840"/>
      <w:bookmarkStart w:id="353" w:name="_Toc343262677"/>
      <w:bookmarkStart w:id="354" w:name="_Toc345579828"/>
      <w:bookmarkStart w:id="355" w:name="_Toc346885933"/>
      <w:bookmarkStart w:id="356" w:name="_Toc347929581"/>
      <w:bookmarkStart w:id="357" w:name="_Toc349288249"/>
      <w:bookmarkStart w:id="358" w:name="_Toc350415579"/>
      <w:bookmarkStart w:id="359" w:name="_Toc351549877"/>
      <w:bookmarkStart w:id="360" w:name="_Toc352940477"/>
      <w:bookmarkStart w:id="361" w:name="_Toc354053822"/>
      <w:bookmarkStart w:id="362" w:name="_Toc355708837"/>
      <w:bookmarkStart w:id="363" w:name="_Toc458506452"/>
      <w:bookmarkStart w:id="364" w:name="_Toc474745985"/>
      <w:bookmarkStart w:id="365" w:name="_Toc481421100"/>
      <w:bookmarkStart w:id="366" w:name="_Toc495330569"/>
      <w:r w:rsidRPr="00C44B69">
        <w:rPr>
          <w:rFonts w:asciiTheme="minorHAnsi" w:hAnsiTheme="minorHAnsi" w:cs="Arial"/>
          <w:lang w:eastAsia="zh-CN"/>
        </w:rPr>
        <w:t>国际电联《操作公报》后附的清单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2258E7" w:rsidRPr="00C44B69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67" w:name="_Toc105302119"/>
      <w:bookmarkStart w:id="368" w:name="_Toc106504837"/>
      <w:bookmarkStart w:id="369" w:name="_Toc107798484"/>
      <w:bookmarkStart w:id="370" w:name="_Toc109028728"/>
      <w:bookmarkStart w:id="371" w:name="_Toc109631795"/>
      <w:bookmarkStart w:id="372" w:name="_Toc109631890"/>
      <w:bookmarkStart w:id="373" w:name="_Toc110233107"/>
      <w:bookmarkStart w:id="374" w:name="_Toc110233322"/>
      <w:bookmarkStart w:id="375" w:name="_Toc111607471"/>
      <w:bookmarkStart w:id="376" w:name="_Toc113250000"/>
      <w:bookmarkStart w:id="377" w:name="_Toc114285869"/>
      <w:bookmarkStart w:id="378" w:name="_Toc116117066"/>
      <w:bookmarkStart w:id="379" w:name="_Toc117389514"/>
      <w:bookmarkStart w:id="380" w:name="_Toc119749612"/>
      <w:bookmarkStart w:id="381" w:name="_Toc121281070"/>
      <w:bookmarkStart w:id="382" w:name="_Toc122238432"/>
      <w:bookmarkStart w:id="383" w:name="_Toc122940721"/>
      <w:bookmarkStart w:id="384" w:name="_Toc126481926"/>
      <w:bookmarkStart w:id="385" w:name="_Toc127606592"/>
      <w:bookmarkStart w:id="386" w:name="_Toc128886943"/>
      <w:bookmarkStart w:id="387" w:name="_Toc131917082"/>
      <w:bookmarkStart w:id="388" w:name="_Toc131917356"/>
      <w:bookmarkStart w:id="389" w:name="_Toc135453245"/>
      <w:bookmarkStart w:id="390" w:name="_Toc136762578"/>
      <w:bookmarkStart w:id="391" w:name="_Toc138153363"/>
      <w:bookmarkStart w:id="392" w:name="_Toc139444662"/>
      <w:bookmarkStart w:id="393" w:name="_Toc140656512"/>
      <w:bookmarkStart w:id="394" w:name="_Toc141774304"/>
      <w:bookmarkStart w:id="395" w:name="_Toc143331177"/>
      <w:bookmarkStart w:id="396" w:name="_Toc144780335"/>
      <w:bookmarkStart w:id="397" w:name="_Toc146011631"/>
      <w:bookmarkStart w:id="398" w:name="_Toc147313830"/>
      <w:bookmarkStart w:id="399" w:name="_Toc148518933"/>
      <w:bookmarkStart w:id="400" w:name="_Toc148519277"/>
      <w:bookmarkStart w:id="401" w:name="_Toc150078542"/>
      <w:bookmarkStart w:id="402" w:name="_Toc151281224"/>
      <w:bookmarkStart w:id="403" w:name="_Toc152663483"/>
      <w:bookmarkStart w:id="404" w:name="_Toc153877708"/>
      <w:bookmarkStart w:id="405" w:name="_Toc156378795"/>
      <w:bookmarkStart w:id="406" w:name="_Toc158019338"/>
      <w:bookmarkStart w:id="407" w:name="_Toc159212689"/>
      <w:bookmarkStart w:id="408" w:name="_Toc160456136"/>
      <w:bookmarkStart w:id="409" w:name="_Toc161638205"/>
      <w:bookmarkStart w:id="410" w:name="_Toc162942676"/>
      <w:bookmarkStart w:id="411" w:name="_Toc164586120"/>
      <w:bookmarkStart w:id="412" w:name="_Toc165690490"/>
      <w:bookmarkStart w:id="413" w:name="_Toc166647544"/>
      <w:bookmarkStart w:id="414" w:name="_Toc168388002"/>
      <w:bookmarkStart w:id="415" w:name="_Toc169584443"/>
      <w:bookmarkStart w:id="416" w:name="_Toc170815249"/>
      <w:bookmarkStart w:id="417" w:name="_Toc171936761"/>
      <w:bookmarkStart w:id="418" w:name="_Toc173647010"/>
      <w:bookmarkStart w:id="419" w:name="_Toc174436269"/>
      <w:bookmarkStart w:id="420" w:name="_Toc176340203"/>
      <w:bookmarkStart w:id="421" w:name="_Toc177526404"/>
      <w:bookmarkStart w:id="422" w:name="_Toc178733525"/>
      <w:bookmarkStart w:id="423" w:name="_Toc181591757"/>
      <w:bookmarkStart w:id="424" w:name="_Toc182996109"/>
      <w:bookmarkStart w:id="425" w:name="_Toc184099119"/>
      <w:bookmarkStart w:id="426" w:name="_Toc187491733"/>
      <w:bookmarkStart w:id="427" w:name="_Toc188073917"/>
      <w:bookmarkStart w:id="428" w:name="_Toc191803606"/>
      <w:bookmarkStart w:id="429" w:name="_Toc192925234"/>
      <w:bookmarkStart w:id="430" w:name="_Toc193013099"/>
      <w:bookmarkStart w:id="431" w:name="_Toc196019478"/>
      <w:bookmarkStart w:id="432" w:name="_Toc197223434"/>
      <w:bookmarkStart w:id="433" w:name="_Toc198519367"/>
      <w:bookmarkStart w:id="434" w:name="_Toc200872012"/>
      <w:bookmarkStart w:id="435" w:name="_Toc202750807"/>
      <w:bookmarkStart w:id="436" w:name="_Toc202750917"/>
      <w:bookmarkStart w:id="437" w:name="_Toc202751280"/>
      <w:bookmarkStart w:id="438" w:name="_Toc203553649"/>
      <w:bookmarkStart w:id="439" w:name="_Toc204666529"/>
      <w:bookmarkStart w:id="440" w:name="_Toc205106594"/>
      <w:bookmarkStart w:id="441" w:name="_Toc206389934"/>
      <w:bookmarkStart w:id="442" w:name="_Toc208205449"/>
      <w:bookmarkStart w:id="443" w:name="_Toc211848177"/>
      <w:bookmarkStart w:id="444" w:name="_Toc212964587"/>
      <w:bookmarkStart w:id="445" w:name="_Toc214162711"/>
      <w:bookmarkStart w:id="446" w:name="_Toc215907199"/>
      <w:bookmarkStart w:id="447" w:name="_Toc219001148"/>
      <w:bookmarkStart w:id="448" w:name="_Toc219610057"/>
      <w:bookmarkStart w:id="449" w:name="_Toc222028812"/>
      <w:bookmarkStart w:id="450" w:name="_Toc223252037"/>
      <w:bookmarkStart w:id="451" w:name="_Toc224533682"/>
      <w:bookmarkStart w:id="452" w:name="_Toc226791560"/>
      <w:bookmarkStart w:id="453" w:name="_Toc228766354"/>
      <w:bookmarkStart w:id="454" w:name="_Toc229971353"/>
      <w:bookmarkStart w:id="455" w:name="_Toc232323931"/>
      <w:bookmarkStart w:id="456" w:name="_Toc233609592"/>
      <w:bookmarkStart w:id="457" w:name="_Toc235352384"/>
      <w:bookmarkStart w:id="458" w:name="_Toc236573557"/>
      <w:bookmarkStart w:id="459" w:name="_Toc240790085"/>
      <w:bookmarkStart w:id="460" w:name="_Toc242001425"/>
      <w:bookmarkStart w:id="461" w:name="_Toc243300311"/>
      <w:bookmarkStart w:id="462" w:name="_Toc244506936"/>
      <w:bookmarkStart w:id="463" w:name="_Toc248829258"/>
      <w:r w:rsidRPr="00C44B69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2258E7" w:rsidRPr="00C44B69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C44B69">
        <w:rPr>
          <w:rFonts w:asciiTheme="minorHAnsi" w:hAnsiTheme="minorHAnsi"/>
          <w:lang w:eastAsia="zh-CN"/>
        </w:rPr>
        <w:t>A.</w:t>
      </w:r>
      <w:r w:rsidRPr="00C44B69">
        <w:rPr>
          <w:rFonts w:asciiTheme="minorHAnsi" w:hAnsiTheme="minorHAnsi"/>
          <w:lang w:eastAsia="zh-CN"/>
        </w:rPr>
        <w:tab/>
      </w:r>
      <w:r w:rsidRPr="00C44B69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44B69">
        <w:rPr>
          <w:rFonts w:asciiTheme="minorHAnsi" w:eastAsiaTheme="minorEastAsia" w:hAnsiTheme="minorHAnsi"/>
          <w:lang w:eastAsia="zh-CN"/>
        </w:rPr>
        <w:t>OB</w:t>
      </w:r>
      <w:r w:rsidRPr="00C44B69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C44B69" w:rsidRDefault="002258E7" w:rsidP="00280279">
      <w:pPr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C44B69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464" w:name="lt_pId117"/>
      <w:r w:rsidRPr="00C44B69">
        <w:rPr>
          <w:rFonts w:asciiTheme="minorHAnsi" w:eastAsiaTheme="minorEastAsia" w:hAnsiTheme="minorHAnsi" w:hint="eastAsia"/>
          <w:lang w:val="en-US" w:eastAsia="zh-CN"/>
        </w:rPr>
        <w:t>信</w:t>
      </w:r>
      <w:r w:rsidRPr="00C44B69">
        <w:rPr>
          <w:rFonts w:asciiTheme="minorHAnsi" w:eastAsiaTheme="minorEastAsia" w:hAnsiTheme="minorHAnsi"/>
          <w:lang w:val="en-US" w:eastAsia="zh-CN"/>
        </w:rPr>
        <w:t>令区</w:t>
      </w:r>
      <w:r w:rsidRPr="00C44B69">
        <w:rPr>
          <w:rFonts w:asciiTheme="minorHAnsi" w:eastAsiaTheme="minorEastAsia" w:hAnsiTheme="minorHAnsi" w:hint="eastAsia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网络代码（</w:t>
      </w:r>
      <w:r w:rsidRPr="00C44B69">
        <w:rPr>
          <w:rFonts w:asciiTheme="minorHAnsi" w:eastAsiaTheme="minorEastAsia" w:hAnsiTheme="minorHAnsi" w:hint="eastAsia"/>
          <w:lang w:val="en-US" w:eastAsia="zh-CN"/>
        </w:rPr>
        <w:t>SANC</w:t>
      </w:r>
      <w:r w:rsidRPr="00C44B69">
        <w:rPr>
          <w:rFonts w:asciiTheme="minorHAnsi" w:eastAsiaTheme="minorEastAsia" w:hAnsiTheme="minorHAnsi" w:hint="eastAsia"/>
          <w:lang w:val="en-US" w:eastAsia="zh-CN"/>
        </w:rPr>
        <w:t>）列</w:t>
      </w:r>
      <w:r w:rsidRPr="00C44B69">
        <w:rPr>
          <w:rFonts w:asciiTheme="minorHAnsi" w:eastAsiaTheme="minorEastAsia" w:hAnsiTheme="minorHAnsi"/>
          <w:lang w:val="en-US" w:eastAsia="zh-CN"/>
        </w:rPr>
        <w:t>表（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 w:hint="eastAsia"/>
          <w:lang w:val="en-US" w:eastAsia="zh-CN"/>
        </w:rPr>
        <w:t>建议</w:t>
      </w:r>
      <w:r w:rsidRPr="00C44B69">
        <w:rPr>
          <w:rFonts w:asciiTheme="minorHAnsi" w:eastAsiaTheme="minorEastAsia" w:hAnsiTheme="minorHAnsi"/>
          <w:lang w:val="en-US" w:eastAsia="zh-CN"/>
        </w:rPr>
        <w:t>书</w:t>
      </w:r>
      <w:r w:rsidR="00995310">
        <w:rPr>
          <w:rFonts w:asciiTheme="minorHAnsi" w:eastAsiaTheme="minorEastAsia" w:hAnsiTheme="minorHAnsi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C44B69">
        <w:rPr>
          <w:rFonts w:asciiTheme="minorHAnsi" w:eastAsiaTheme="minorEastAsia" w:hAnsiTheme="minorHAnsi"/>
          <w:lang w:val="en-US" w:eastAsia="zh-CN"/>
        </w:rPr>
        <w:t>的补充</w:t>
      </w:r>
      <w:r w:rsidRPr="00C44B69">
        <w:rPr>
          <w:rFonts w:asciiTheme="minorHAnsi" w:eastAsiaTheme="minorEastAsia" w:hAnsiTheme="minorHAnsi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（截至</w:t>
      </w:r>
      <w:r w:rsidRPr="00C44B69">
        <w:rPr>
          <w:rFonts w:asciiTheme="minorHAnsi" w:eastAsiaTheme="minorEastAsia" w:hAnsiTheme="minorHAnsi"/>
          <w:lang w:val="en-US" w:eastAsia="zh-CN"/>
        </w:rPr>
        <w:t>2017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6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  <w:bookmarkEnd w:id="464"/>
    </w:p>
    <w:p w:rsidR="009910F5" w:rsidRPr="00C44B69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465" w:name="lt_pId119"/>
      <w:r w:rsidRPr="00995310">
        <w:rPr>
          <w:rFonts w:asciiTheme="minorHAnsi" w:eastAsiaTheme="minorEastAsia" w:hAnsiTheme="minorHAnsi" w:hint="eastAsia"/>
          <w:lang w:val="en-US" w:eastAsia="zh-CN"/>
        </w:rPr>
        <w:t>地</w:t>
      </w:r>
      <w:r w:rsidRPr="00995310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95310">
        <w:rPr>
          <w:rFonts w:asciiTheme="minorHAnsi" w:hAnsiTheme="minorHAnsi"/>
          <w:lang w:val="en-US" w:eastAsia="zh-CN"/>
        </w:rPr>
        <w:t>ITU-T E.218</w:t>
      </w:r>
      <w:r w:rsidRPr="00995310">
        <w:rPr>
          <w:rFonts w:asciiTheme="minorHAnsi" w:eastAsiaTheme="minorEastAsia" w:hAnsiTheme="minorHAnsi" w:hint="eastAsia"/>
          <w:lang w:val="en-US" w:eastAsia="zh-CN"/>
        </w:rPr>
        <w:t>建议</w:t>
      </w:r>
      <w:r w:rsidRPr="00995310">
        <w:rPr>
          <w:rFonts w:asciiTheme="minorHAnsi" w:eastAsiaTheme="minorEastAsia" w:hAnsiTheme="minorHAnsi"/>
          <w:lang w:val="en-US" w:eastAsia="zh-CN"/>
        </w:rPr>
        <w:t>书</w:t>
      </w:r>
      <w:r w:rsidR="00995310" w:rsidRP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95310">
        <w:rPr>
          <w:rFonts w:asciiTheme="minorHAnsi" w:hAnsiTheme="minorHAnsi"/>
          <w:lang w:val="en-US" w:eastAsia="zh-CN"/>
        </w:rPr>
        <w:t>05/2004</w:t>
      </w:r>
      <w:r w:rsidR="00995310" w:rsidRP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95310">
        <w:rPr>
          <w:rFonts w:asciiTheme="minorHAnsi" w:eastAsiaTheme="minorEastAsia" w:hAnsiTheme="minorHAnsi"/>
          <w:lang w:val="en-US" w:eastAsia="zh-CN"/>
        </w:rPr>
        <w:t>的补充</w:t>
      </w:r>
      <w:r w:rsidRPr="00995310">
        <w:rPr>
          <w:rFonts w:asciiTheme="minorHAnsi" w:eastAsiaTheme="minorEastAsia" w:hAnsiTheme="minorHAnsi" w:hint="eastAsia"/>
          <w:lang w:val="en-US" w:eastAsia="zh-CN"/>
        </w:rPr>
        <w:t>）</w:t>
      </w:r>
      <w:r w:rsidRPr="00995310">
        <w:rPr>
          <w:rFonts w:asciiTheme="minorHAnsi" w:eastAsiaTheme="minorEastAsia" w:hAnsiTheme="minorHAnsi"/>
          <w:lang w:val="en-US" w:eastAsia="zh-CN"/>
        </w:rPr>
        <w:t>（截至</w:t>
      </w:r>
      <w:r w:rsidRPr="00995310">
        <w:rPr>
          <w:rFonts w:asciiTheme="minorHAnsi" w:eastAsiaTheme="minorEastAsia" w:hAnsiTheme="minorHAnsi"/>
          <w:lang w:val="en-US" w:eastAsia="zh-CN"/>
        </w:rPr>
        <w:t>2017</w:t>
      </w:r>
      <w:r w:rsidRPr="00995310">
        <w:rPr>
          <w:rFonts w:asciiTheme="minorHAnsi" w:eastAsiaTheme="minorEastAsia" w:hAnsiTheme="minorHAnsi"/>
          <w:lang w:val="en-US" w:eastAsia="zh-CN"/>
        </w:rPr>
        <w:t>年</w:t>
      </w:r>
      <w:r w:rsidRPr="00995310">
        <w:rPr>
          <w:rFonts w:asciiTheme="minorHAnsi" w:eastAsiaTheme="minorEastAsia" w:hAnsiTheme="minorHAnsi"/>
          <w:lang w:val="en-US" w:eastAsia="zh-CN"/>
        </w:rPr>
        <w:t>6</w:t>
      </w:r>
      <w:r w:rsidRPr="00995310">
        <w:rPr>
          <w:rFonts w:asciiTheme="minorHAnsi" w:eastAsiaTheme="minorEastAsia" w:hAnsiTheme="minorHAnsi"/>
          <w:lang w:val="en-US" w:eastAsia="zh-CN"/>
        </w:rPr>
        <w:t>月</w:t>
      </w:r>
      <w:r w:rsidRPr="00995310">
        <w:rPr>
          <w:rFonts w:asciiTheme="minorHAnsi" w:eastAsiaTheme="minorEastAsia" w:hAnsiTheme="minorHAnsi"/>
          <w:lang w:val="en-US" w:eastAsia="zh-CN"/>
        </w:rPr>
        <w:t>1</w:t>
      </w:r>
      <w:r w:rsidRPr="00995310">
        <w:rPr>
          <w:rFonts w:asciiTheme="minorHAnsi" w:eastAsiaTheme="minorEastAsia" w:hAnsiTheme="minorHAnsi"/>
          <w:lang w:val="en-US" w:eastAsia="zh-CN"/>
        </w:rPr>
        <w:t>日）</w:t>
      </w:r>
      <w:bookmarkEnd w:id="465"/>
    </w:p>
    <w:p w:rsidR="00AB76DD" w:rsidRPr="00C44B69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hAnsiTheme="minorHAnsi"/>
          <w:lang w:val="en-US" w:eastAsia="zh-CN"/>
        </w:rPr>
        <w:t>1117</w:t>
      </w:r>
      <w:r w:rsidRPr="00C44B69">
        <w:rPr>
          <w:rFonts w:asciiTheme="minorHAnsi" w:hAnsiTheme="minorHAnsi"/>
          <w:lang w:val="en-US" w:eastAsia="zh-CN"/>
        </w:rPr>
        <w:tab/>
      </w:r>
      <w:r w:rsidR="002907E7" w:rsidRPr="00C44B69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C44B69">
        <w:rPr>
          <w:rFonts w:asciiTheme="minorHAnsi" w:eastAsiaTheme="minorEastAsia" w:hAnsiTheme="minorHAnsi"/>
          <w:lang w:eastAsia="zh-CN"/>
        </w:rPr>
        <w:t>ITU-T E.212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C44B69">
        <w:rPr>
          <w:rFonts w:asciiTheme="minorHAnsi" w:hAnsiTheme="minorHAnsi"/>
          <w:lang w:val="en-US" w:eastAsia="zh-CN"/>
        </w:rPr>
        <w:t>09/2016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C44B69">
        <w:rPr>
          <w:rFonts w:asciiTheme="minorHAnsi" w:eastAsiaTheme="minorEastAsia" w:hAnsiTheme="minorHAnsi"/>
          <w:lang w:eastAsia="zh-CN"/>
        </w:rPr>
        <w:t>2017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年</w:t>
      </w:r>
      <w:r w:rsidR="002907E7" w:rsidRPr="00C44B69">
        <w:rPr>
          <w:rFonts w:asciiTheme="minorHAnsi" w:eastAsiaTheme="minorEastAsia" w:hAnsiTheme="minorHAnsi"/>
          <w:lang w:eastAsia="zh-CN"/>
        </w:rPr>
        <w:t>2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月</w:t>
      </w:r>
      <w:r w:rsidR="002907E7" w:rsidRPr="00C44B69">
        <w:rPr>
          <w:rFonts w:asciiTheme="minorHAnsi" w:eastAsiaTheme="minorEastAsia" w:hAnsiTheme="minorHAnsi"/>
          <w:lang w:eastAsia="zh-CN"/>
        </w:rPr>
        <w:t>1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C44B69" w:rsidRDefault="00E96B42" w:rsidP="0028027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eastAsia="zh-CN"/>
        </w:rPr>
        <w:t>1114</w:t>
      </w:r>
      <w:r w:rsidRPr="00C44B69">
        <w:rPr>
          <w:rFonts w:asciiTheme="minorHAnsi" w:eastAsiaTheme="minorEastAsia" w:hAnsiTheme="minorHAnsi"/>
          <w:lang w:eastAsia="zh-CN"/>
        </w:rPr>
        <w:t xml:space="preserve"> </w:t>
      </w:r>
      <w:r w:rsidRPr="00C44B69">
        <w:rPr>
          <w:rFonts w:asciiTheme="minorHAnsi" w:eastAsiaTheme="minorEastAsia" w:hAnsiTheme="minorHAnsi"/>
          <w:lang w:eastAsia="zh-CN"/>
        </w:rPr>
        <w:tab/>
        <w:t>ITU-T E.164</w:t>
      </w:r>
      <w:r w:rsidRPr="00C44B69">
        <w:rPr>
          <w:rFonts w:asciiTheme="minorHAnsi" w:eastAsiaTheme="minorEastAsia" w:hAnsiTheme="minorHAnsi"/>
          <w:lang w:eastAsia="zh-CN"/>
        </w:rPr>
        <w:t>建议书分配的国家代码清单（</w:t>
      </w:r>
      <w:r w:rsidRPr="00C44B69">
        <w:rPr>
          <w:rFonts w:asciiTheme="minorHAnsi" w:eastAsiaTheme="minorEastAsia" w:hAnsiTheme="minorHAnsi"/>
          <w:lang w:eastAsia="zh-CN"/>
        </w:rPr>
        <w:t>ITU-T E.164</w:t>
      </w:r>
      <w:r w:rsidRPr="00C44B69">
        <w:rPr>
          <w:rFonts w:asciiTheme="minorHAnsi" w:eastAsiaTheme="minorEastAsia" w:hAnsiTheme="minorHAnsi"/>
          <w:lang w:eastAsia="zh-CN"/>
        </w:rPr>
        <w:t>建议书</w:t>
      </w:r>
      <w:r w:rsidR="00280279">
        <w:rPr>
          <w:rFonts w:asciiTheme="minorHAnsi" w:eastAsiaTheme="minorEastAsia" w:hAnsiTheme="minorHAnsi" w:hint="eastAsia"/>
          <w:lang w:eastAsia="zh-CN"/>
        </w:rPr>
        <w:t>（</w:t>
      </w:r>
      <w:r w:rsidRPr="00C44B69">
        <w:rPr>
          <w:rFonts w:asciiTheme="minorHAnsi" w:eastAsiaTheme="minorEastAsia" w:hAnsiTheme="minorHAnsi" w:hint="eastAsia"/>
          <w:lang w:eastAsia="zh-CN"/>
        </w:rPr>
        <w:t>11</w:t>
      </w:r>
      <w:r w:rsidRPr="00C44B69">
        <w:rPr>
          <w:rFonts w:asciiTheme="minorHAnsi" w:eastAsiaTheme="minorEastAsia" w:hAnsiTheme="minorHAnsi"/>
          <w:lang w:eastAsia="zh-CN"/>
        </w:rPr>
        <w:t>/2010</w:t>
      </w:r>
      <w:proofErr w:type="gramStart"/>
      <w:r w:rsidRPr="00C44B69">
        <w:rPr>
          <w:rFonts w:asciiTheme="minorHAnsi" w:eastAsiaTheme="minorEastAsia" w:hAnsiTheme="minorHAnsi"/>
          <w:lang w:eastAsia="zh-CN"/>
        </w:rPr>
        <w:t>)</w:t>
      </w:r>
      <w:r w:rsidRPr="00C44B69">
        <w:rPr>
          <w:rFonts w:asciiTheme="minorHAnsi" w:eastAsiaTheme="minorEastAsia" w:hAnsiTheme="minorHAnsi" w:hint="eastAsia"/>
          <w:lang w:eastAsia="zh-CN"/>
        </w:rPr>
        <w:t>的</w:t>
      </w:r>
      <w:r w:rsidRPr="00C44B69">
        <w:rPr>
          <w:rFonts w:asciiTheme="minorHAnsi" w:eastAsiaTheme="minorEastAsia" w:hAnsiTheme="minorHAnsi"/>
          <w:lang w:eastAsia="zh-CN"/>
        </w:rPr>
        <w:t>补充</w:t>
      </w:r>
      <w:proofErr w:type="gramEnd"/>
      <w:r w:rsidRPr="00C44B69">
        <w:rPr>
          <w:rFonts w:asciiTheme="minorHAnsi" w:eastAsiaTheme="minorEastAsia" w:hAnsiTheme="minorHAnsi"/>
          <w:lang w:eastAsia="zh-CN"/>
        </w:rPr>
        <w:t>）</w:t>
      </w:r>
      <w:r w:rsidRPr="00C44B69">
        <w:rPr>
          <w:rFonts w:asciiTheme="minorHAnsi" w:eastAsiaTheme="minorEastAsia" w:hAnsiTheme="minorHAnsi" w:hint="eastAsia"/>
          <w:lang w:eastAsia="zh-CN"/>
        </w:rPr>
        <w:t>（截至</w:t>
      </w:r>
      <w:r w:rsidRPr="00C44B69">
        <w:rPr>
          <w:rFonts w:asciiTheme="minorHAnsi" w:eastAsiaTheme="minorEastAsia" w:hAnsiTheme="minorHAnsi" w:hint="eastAsia"/>
          <w:lang w:eastAsia="zh-CN"/>
        </w:rPr>
        <w:t>2016</w:t>
      </w:r>
      <w:r w:rsidRPr="00C44B69">
        <w:rPr>
          <w:rFonts w:asciiTheme="minorHAnsi" w:eastAsiaTheme="minorEastAsia" w:hAnsiTheme="minorHAnsi" w:hint="eastAsia"/>
          <w:lang w:eastAsia="zh-CN"/>
        </w:rPr>
        <w:t>年</w:t>
      </w:r>
      <w:r w:rsidRPr="00C44B69">
        <w:rPr>
          <w:rFonts w:asciiTheme="minorHAnsi" w:eastAsiaTheme="minorEastAsia" w:hAnsiTheme="minorHAnsi" w:hint="eastAsia"/>
          <w:lang w:eastAsia="zh-CN"/>
        </w:rPr>
        <w:t>12</w:t>
      </w:r>
      <w:r w:rsidRPr="00C44B69">
        <w:rPr>
          <w:rFonts w:asciiTheme="minorHAnsi" w:eastAsiaTheme="minorEastAsia" w:hAnsiTheme="minorHAnsi" w:hint="eastAsia"/>
          <w:lang w:eastAsia="zh-CN"/>
        </w:rPr>
        <w:t>月</w:t>
      </w:r>
      <w:r w:rsidRPr="00C44B69">
        <w:rPr>
          <w:rFonts w:asciiTheme="minorHAnsi" w:eastAsiaTheme="minorEastAsia" w:hAnsiTheme="minorHAnsi" w:hint="eastAsia"/>
          <w:lang w:eastAsia="zh-CN"/>
        </w:rPr>
        <w:t>15</w:t>
      </w:r>
      <w:r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C44B69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1111</w:t>
      </w:r>
      <w:r w:rsidRPr="00C44B69">
        <w:rPr>
          <w:rFonts w:asciiTheme="minorHAnsi" w:hAnsiTheme="minorHAnsi"/>
          <w:lang w:val="en-US" w:eastAsia="zh-CN"/>
        </w:rPr>
        <w:tab/>
      </w:r>
      <w:r w:rsidR="00571825" w:rsidRPr="00C44B69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C44B69">
        <w:rPr>
          <w:rFonts w:eastAsia="SimSun"/>
          <w:lang w:val="en-US" w:eastAsia="zh-CN"/>
        </w:rPr>
        <w:t>MNC</w:t>
      </w:r>
      <w:r w:rsidR="00571825" w:rsidRPr="00C44B69">
        <w:rPr>
          <w:rFonts w:eastAsia="SimSun" w:cs="Microsoft YaHei"/>
          <w:lang w:val="en-US" w:eastAsia="zh-CN"/>
        </w:rPr>
        <w:t>）（根据</w:t>
      </w:r>
      <w:r w:rsidR="00571825" w:rsidRPr="00C44B69">
        <w:rPr>
          <w:rFonts w:eastAsia="SimSun"/>
          <w:lang w:val="en-US" w:eastAsia="zh-CN"/>
        </w:rPr>
        <w:t>ITU-T E.212</w:t>
      </w:r>
      <w:r w:rsidR="00571825" w:rsidRPr="00C44B69">
        <w:rPr>
          <w:rFonts w:eastAsia="SimSun" w:cs="Microsoft YaHei"/>
          <w:lang w:val="en-US" w:eastAsia="zh-CN"/>
        </w:rPr>
        <w:t>建议书（</w:t>
      </w:r>
      <w:r w:rsidR="00571825" w:rsidRPr="00C44B69">
        <w:rPr>
          <w:rFonts w:eastAsia="SimSun"/>
          <w:lang w:val="en-US" w:eastAsia="zh-CN"/>
        </w:rPr>
        <w:t>09/2016</w:t>
      </w:r>
      <w:r w:rsidR="00571825" w:rsidRPr="00C44B69">
        <w:rPr>
          <w:rFonts w:eastAsia="SimSun" w:cs="Microsoft YaHei"/>
          <w:lang w:val="en-US" w:eastAsia="zh-CN"/>
        </w:rPr>
        <w:t>））（截至</w:t>
      </w:r>
      <w:r w:rsidR="00571825" w:rsidRPr="00C44B69">
        <w:rPr>
          <w:rFonts w:eastAsia="SimSun"/>
          <w:lang w:val="en-US" w:eastAsia="zh-CN"/>
        </w:rPr>
        <w:t>2016</w:t>
      </w:r>
      <w:r w:rsidR="00571825" w:rsidRPr="00C44B69">
        <w:rPr>
          <w:rFonts w:eastAsia="SimSun" w:cs="Microsoft YaHei"/>
          <w:lang w:val="en-US" w:eastAsia="zh-CN"/>
        </w:rPr>
        <w:t>年</w:t>
      </w:r>
      <w:r w:rsidR="00571825" w:rsidRPr="00C44B69">
        <w:rPr>
          <w:rFonts w:eastAsia="SimSun"/>
          <w:lang w:val="en-US" w:eastAsia="zh-CN"/>
        </w:rPr>
        <w:t>11</w:t>
      </w:r>
      <w:r w:rsidR="00571825" w:rsidRPr="00C44B69">
        <w:rPr>
          <w:rFonts w:eastAsia="SimSun" w:cs="Microsoft YaHei"/>
          <w:lang w:val="en-US" w:eastAsia="zh-CN"/>
        </w:rPr>
        <w:t>月</w:t>
      </w:r>
      <w:r w:rsidR="00571825" w:rsidRPr="00C44B69">
        <w:rPr>
          <w:rFonts w:eastAsia="SimSun"/>
          <w:lang w:val="en-US" w:eastAsia="zh-CN"/>
        </w:rPr>
        <w:t>1</w:t>
      </w:r>
      <w:r w:rsidR="00571825" w:rsidRPr="00C44B69">
        <w:rPr>
          <w:rFonts w:eastAsia="SimSun" w:cs="Microsoft YaHei"/>
          <w:lang w:val="en-US" w:eastAsia="zh-CN"/>
        </w:rPr>
        <w:t>日）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1109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国际信令点代码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ISPC</w:t>
      </w:r>
      <w:r w:rsidRPr="00C44B69">
        <w:rPr>
          <w:rFonts w:asciiTheme="minorHAnsi" w:eastAsia="SimSun" w:hAnsiTheme="minorHAnsi" w:cs="SimSun"/>
          <w:lang w:val="en-US" w:eastAsia="zh-CN"/>
        </w:rPr>
        <w:t>）列表（</w:t>
      </w:r>
      <w:r w:rsidRPr="00C44B69">
        <w:rPr>
          <w:rFonts w:asciiTheme="minorHAnsi" w:eastAsiaTheme="minorEastAsia" w:hAnsiTheme="minorHAnsi" w:hint="eastAsia"/>
          <w:lang w:val="en-US" w:eastAsia="zh-CN"/>
        </w:rPr>
        <w:t>根据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 w:rsidRPr="00C44B69">
        <w:rPr>
          <w:rFonts w:asciiTheme="minorHAnsi" w:eastAsia="SimSun" w:hAnsiTheme="minorHAnsi" w:cs="SimSun"/>
          <w:lang w:val="en-US" w:eastAsia="zh-CN"/>
        </w:rPr>
        <w:t>））（</w:t>
      </w:r>
      <w:r w:rsidRPr="00C44B69">
        <w:rPr>
          <w:rFonts w:asciiTheme="minorHAnsi" w:eastAsiaTheme="minorEastAsia" w:hAnsiTheme="minorHAnsi"/>
          <w:lang w:val="en-US" w:eastAsia="zh-CN"/>
        </w:rPr>
        <w:t>截至</w:t>
      </w:r>
      <w:r w:rsidRPr="00C44B69">
        <w:rPr>
          <w:rFonts w:asciiTheme="minorHAnsi" w:hAnsiTheme="minorHAnsi"/>
          <w:lang w:val="en-US" w:eastAsia="zh-CN"/>
        </w:rPr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10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1096</w:t>
      </w:r>
      <w:r w:rsidRPr="00C44B69">
        <w:rPr>
          <w:rFonts w:asciiTheme="minorHAnsi" w:hAnsiTheme="minorHAnsi"/>
          <w:lang w:val="en-US" w:eastAsia="zh-CN"/>
        </w:rPr>
        <w:tab/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C44B69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1088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44B69">
        <w:rPr>
          <w:rFonts w:asciiTheme="minorHAnsi" w:eastAsiaTheme="minorEastAsia" w:hAnsiTheme="minorHAnsi"/>
          <w:lang w:val="en-US" w:eastAsia="zh-CN"/>
        </w:rPr>
        <w:t>ITU-T E.118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05/2006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2015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1060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44B69">
        <w:rPr>
          <w:rFonts w:asciiTheme="minorHAnsi" w:hAnsiTheme="minorHAnsi"/>
          <w:bCs/>
          <w:spacing w:val="-2"/>
          <w:lang w:eastAsia="zh-CN"/>
        </w:rPr>
        <w:t>ITU-T M.1400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44B69">
        <w:rPr>
          <w:rFonts w:asciiTheme="minorHAnsi" w:hAnsiTheme="minorHAnsi"/>
          <w:bCs/>
          <w:spacing w:val="-2"/>
          <w:lang w:eastAsia="zh-CN"/>
        </w:rPr>
        <w:t>07/2006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44B69">
        <w:rPr>
          <w:rFonts w:asciiTheme="minorHAnsi" w:hAnsiTheme="minorHAnsi"/>
          <w:bCs/>
          <w:spacing w:val="-2"/>
          <w:lang w:eastAsia="zh-CN"/>
        </w:rPr>
        <w:t>2014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44B69">
        <w:rPr>
          <w:rFonts w:asciiTheme="minorHAnsi" w:eastAsiaTheme="minorEastAsia" w:hAnsiTheme="minorHAnsi"/>
          <w:lang w:val="en-US" w:eastAsia="zh-CN"/>
        </w:rPr>
        <w:t>25.1</w:t>
      </w:r>
      <w:r w:rsidRPr="00C44B69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44B69">
        <w:rPr>
          <w:rFonts w:asciiTheme="minorHAnsi" w:eastAsiaTheme="minorEastAsia" w:hAnsiTheme="minorHAnsi"/>
          <w:lang w:val="en-US" w:eastAsia="zh-CN"/>
        </w:rPr>
        <w:t>2014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7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78BB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eastAsiaTheme="minorEastAsia" w:hAnsiTheme="minorHAnsi"/>
          <w:lang w:val="en-US" w:eastAsia="zh-CN"/>
        </w:rPr>
        <w:t>1015</w:t>
      </w:r>
      <w:r w:rsidRPr="00C44B69">
        <w:rPr>
          <w:rFonts w:asciiTheme="minorHAnsi" w:eastAsiaTheme="minorEastAsia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44B69">
        <w:rPr>
          <w:rFonts w:asciiTheme="minorHAnsi" w:eastAsiaTheme="minorEastAsia" w:hAnsiTheme="minorHAnsi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号码（根据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1002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44B69">
        <w:rPr>
          <w:rFonts w:asciiTheme="minorHAnsi" w:hAnsiTheme="minorHAnsi"/>
          <w:lang w:val="en-US" w:eastAsia="zh-CN"/>
        </w:rPr>
        <w:t>ITU-T T.35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02/2000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被指定分配</w:t>
      </w:r>
      <w:r w:rsidRPr="00C44B69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44B69">
        <w:rPr>
          <w:rFonts w:asciiTheme="minorHAnsi" w:hAnsiTheme="minorHAnsi"/>
          <w:lang w:val="en-US" w:eastAsia="zh-CN"/>
        </w:rPr>
        <w:t>T.35</w:t>
      </w:r>
      <w:r w:rsidRPr="00C44B69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44B69">
        <w:rPr>
          <w:rFonts w:asciiTheme="minorHAnsi" w:eastAsiaTheme="minorEastAsia" w:hAnsiTheme="minorHAnsi"/>
          <w:lang w:eastAsia="zh-CN"/>
        </w:rPr>
        <w:t>2012</w:t>
      </w:r>
      <w:r w:rsidRPr="00C44B69">
        <w:rPr>
          <w:rFonts w:asciiTheme="minorHAnsi" w:eastAsiaTheme="minorEastAsia" w:hAnsiTheme="minorHAnsi"/>
          <w:lang w:eastAsia="zh-CN"/>
        </w:rPr>
        <w:t>年</w:t>
      </w:r>
      <w:r w:rsidRPr="00C44B69">
        <w:rPr>
          <w:rFonts w:asciiTheme="minorHAnsi" w:eastAsiaTheme="minorEastAsia" w:hAnsiTheme="minorHAnsi"/>
          <w:lang w:eastAsia="zh-CN"/>
        </w:rPr>
        <w:t>3</w:t>
      </w:r>
      <w:r w:rsidRPr="00C44B69">
        <w:rPr>
          <w:rFonts w:asciiTheme="minorHAnsi" w:eastAsiaTheme="minorEastAsia" w:hAnsiTheme="minorHAnsi"/>
          <w:lang w:eastAsia="zh-CN"/>
        </w:rPr>
        <w:t>月</w:t>
      </w:r>
      <w:r w:rsidRPr="00C44B69">
        <w:rPr>
          <w:rFonts w:asciiTheme="minorHAnsi" w:eastAsiaTheme="minorEastAsia" w:hAnsiTheme="minorHAnsi"/>
          <w:lang w:eastAsia="zh-CN"/>
        </w:rPr>
        <w:t>15</w:t>
      </w:r>
      <w:r w:rsidRPr="00C44B69">
        <w:rPr>
          <w:rFonts w:asciiTheme="minorHAnsi" w:eastAsiaTheme="minorEastAsia" w:hAnsiTheme="minorHAnsi"/>
          <w:lang w:eastAsia="zh-CN"/>
        </w:rPr>
        <w:t>日）</w:t>
      </w:r>
    </w:p>
    <w:p w:rsidR="002258E7" w:rsidRPr="00C478BB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44B69">
        <w:rPr>
          <w:rFonts w:asciiTheme="minorHAnsi" w:hAnsiTheme="minorHAnsi"/>
          <w:lang w:val="en-US" w:eastAsia="zh-CN"/>
        </w:rPr>
        <w:t>ITU-T 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44B69">
        <w:rPr>
          <w:rFonts w:asciiTheme="minorHAnsi" w:eastAsiaTheme="minorEastAsia" w:hAnsiTheme="minorHAnsi"/>
          <w:lang w:val="en-US" w:eastAsia="zh-CN"/>
        </w:rPr>
        <w:t>2006</w:t>
      </w:r>
      <w:r w:rsidRPr="00C44B69">
        <w:rPr>
          <w:rFonts w:asciiTheme="minorHAnsi" w:eastAsiaTheme="minorEastAsia" w:hAnsiTheme="minorHAnsi"/>
          <w:lang w:val="en-US" w:eastAsia="zh-CN"/>
        </w:rPr>
        <w:t>年全权代表大会第</w:t>
      </w:r>
      <w:r w:rsidRPr="00C44B69">
        <w:rPr>
          <w:rFonts w:asciiTheme="minorHAnsi" w:eastAsiaTheme="minorEastAsia" w:hAnsiTheme="minorHAnsi"/>
          <w:lang w:val="en-US" w:eastAsia="zh-CN"/>
        </w:rPr>
        <w:t>21</w:t>
      </w:r>
      <w:r w:rsidRPr="00C44B69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980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F.32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10/1995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电传目的地代码（</w:t>
      </w:r>
      <w:r w:rsidRPr="00C44B69">
        <w:rPr>
          <w:rFonts w:asciiTheme="minorHAnsi" w:eastAsiaTheme="minorEastAsia" w:hAnsiTheme="minorHAnsi"/>
          <w:lang w:val="en-US" w:eastAsia="zh-CN"/>
        </w:rPr>
        <w:t>TDC</w:t>
      </w:r>
      <w:r w:rsidRPr="00C44B69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44B69">
        <w:rPr>
          <w:rFonts w:asciiTheme="minorHAnsi" w:eastAsiaTheme="minorEastAsia" w:hAnsiTheme="minorHAnsi"/>
          <w:lang w:val="en-US" w:eastAsia="zh-CN"/>
        </w:rPr>
        <w:t>TNIC</w:t>
      </w:r>
      <w:r w:rsidRPr="00C44B69">
        <w:rPr>
          <w:rFonts w:asciiTheme="minorHAnsi" w:eastAsiaTheme="minorEastAsia" w:hAnsiTheme="minorHAnsi"/>
          <w:lang w:val="en-US" w:eastAsia="zh-CN"/>
        </w:rPr>
        <w:t>）列表（</w:t>
      </w:r>
      <w:r w:rsidRPr="00C44B69">
        <w:rPr>
          <w:rFonts w:asciiTheme="minorHAnsi" w:hAnsiTheme="minorHAnsi"/>
          <w:lang w:val="en-US" w:eastAsia="zh-CN"/>
        </w:rPr>
        <w:t>ITU-T F.69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06/1994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F.68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11/1988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977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44B69">
        <w:rPr>
          <w:rFonts w:asciiTheme="minorHAnsi" w:eastAsiaTheme="minorEastAsia" w:hAnsiTheme="minorHAnsi"/>
          <w:lang w:val="en-US" w:eastAsia="zh-CN"/>
        </w:rPr>
        <w:t>DNIC</w:t>
      </w:r>
      <w:r w:rsidRPr="00C44B69">
        <w:rPr>
          <w:rFonts w:asciiTheme="minorHAnsi" w:eastAsiaTheme="minorEastAsia" w:hAnsiTheme="minorHAnsi"/>
          <w:lang w:val="en-US" w:eastAsia="zh-CN"/>
        </w:rPr>
        <w:t>）列表（根据</w:t>
      </w:r>
      <w:r w:rsidRPr="00C44B69">
        <w:rPr>
          <w:rFonts w:asciiTheme="minorHAnsi" w:hAnsiTheme="minorHAnsi"/>
          <w:lang w:val="en-US" w:eastAsia="zh-CN"/>
        </w:rPr>
        <w:t>ITU-T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976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44B69">
        <w:rPr>
          <w:rFonts w:asciiTheme="minorHAnsi" w:hAnsiTheme="minorHAnsi"/>
          <w:lang w:val="en-US" w:eastAsia="zh-CN"/>
        </w:rPr>
        <w:t>ITU</w:t>
      </w:r>
      <w:r w:rsidR="000F3052" w:rsidRPr="00C44B69">
        <w:rPr>
          <w:rFonts w:asciiTheme="minorHAnsi" w:hAnsiTheme="minorHAnsi"/>
          <w:lang w:val="en-US" w:eastAsia="zh-CN"/>
        </w:rPr>
        <w:t>-</w:t>
      </w:r>
      <w:r w:rsidRPr="00C44B69">
        <w:rPr>
          <w:rFonts w:asciiTheme="minorHAnsi" w:hAnsiTheme="minorHAnsi"/>
          <w:lang w:val="en-US" w:eastAsia="zh-CN"/>
        </w:rPr>
        <w:t>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3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主管部门管理域（</w:t>
      </w:r>
      <w:r w:rsidRPr="00C44B69">
        <w:rPr>
          <w:rFonts w:asciiTheme="minorHAnsi" w:eastAsiaTheme="minorEastAsia" w:hAnsiTheme="minorHAnsi"/>
          <w:lang w:val="en-US" w:eastAsia="zh-CN"/>
        </w:rPr>
        <w:t>ADMD</w:t>
      </w:r>
      <w:r w:rsidRPr="00C44B69">
        <w:rPr>
          <w:rFonts w:asciiTheme="minorHAnsi" w:eastAsiaTheme="minorEastAsia" w:hAnsiTheme="minorHAnsi"/>
          <w:lang w:val="en-US" w:eastAsia="zh-CN"/>
        </w:rPr>
        <w:t>）名称列表（根据</w:t>
      </w:r>
      <w:r w:rsidRPr="00C44B69">
        <w:rPr>
          <w:rFonts w:asciiTheme="minorHAnsi" w:hAnsiTheme="minorHAnsi"/>
          <w:lang w:val="en-US" w:eastAsia="zh-CN"/>
        </w:rPr>
        <w:t>ITU</w:t>
      </w:r>
      <w:r w:rsidR="000F3052" w:rsidRPr="00C44B69">
        <w:rPr>
          <w:rFonts w:asciiTheme="minorHAnsi" w:hAnsiTheme="minorHAnsi"/>
          <w:lang w:val="en-US" w:eastAsia="zh-CN"/>
        </w:rPr>
        <w:t>-</w:t>
      </w:r>
      <w:r w:rsidRPr="00C44B69">
        <w:rPr>
          <w:rFonts w:asciiTheme="minorHAnsi" w:hAnsiTheme="minorHAnsi"/>
          <w:lang w:val="en-US" w:eastAsia="zh-CN"/>
        </w:rPr>
        <w:t>T F.400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X.400</w:t>
      </w:r>
      <w:r w:rsidRPr="00C44B69">
        <w:rPr>
          <w:rFonts w:asciiTheme="minorHAnsi" w:eastAsiaTheme="minorEastAsia" w:hAnsiTheme="minorHAnsi"/>
          <w:lang w:val="en-US" w:eastAsia="zh-CN"/>
        </w:rPr>
        <w:t>系列建议书）（截至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44B69">
        <w:rPr>
          <w:rFonts w:asciiTheme="minorHAnsi" w:hAnsiTheme="minorHAnsi"/>
          <w:lang w:val="en-US" w:eastAsia="zh-CN"/>
        </w:rPr>
        <w:t>ITU-T E.180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2010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669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44B69">
        <w:rPr>
          <w:rFonts w:asciiTheme="minorHAnsi" w:hAnsiTheme="minorHAnsi"/>
          <w:lang w:val="en-US" w:eastAsia="zh-CN"/>
        </w:rPr>
        <w:t>ITU-T F.1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03/1998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C44B69" w:rsidRDefault="002258E7" w:rsidP="00C568DE">
      <w:pPr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B.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以下</w:t>
      </w:r>
      <w:r w:rsidRPr="00C44B69">
        <w:rPr>
          <w:rFonts w:asciiTheme="minorHAnsi" w:eastAsiaTheme="minorEastAsia" w:hAnsiTheme="minorHAnsi"/>
          <w:lang w:eastAsia="zh-CN"/>
        </w:rPr>
        <w:t>列表</w:t>
      </w:r>
      <w:r w:rsidRPr="00C44B69">
        <w:rPr>
          <w:rFonts w:asciiTheme="minorHAnsi" w:eastAsiaTheme="minorEastAsia" w:hAnsiTheme="minorHAnsi"/>
          <w:lang w:val="en-US" w:eastAsia="zh-CN"/>
        </w:rPr>
        <w:t>可从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0F3052" w:rsidRDefault="002258E7" w:rsidP="006F4E54">
      <w:pPr>
        <w:tabs>
          <w:tab w:val="clear" w:pos="5954"/>
        </w:tabs>
        <w:spacing w:before="0"/>
        <w:rPr>
          <w:rFonts w:asciiTheme="minorHAnsi" w:hAnsiTheme="minorHAnsi"/>
          <w:sz w:val="18"/>
          <w:szCs w:val="18"/>
          <w:lang w:val="en-US" w:eastAsia="zh-CN"/>
        </w:rPr>
      </w:pPr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国际电联电信运营商代码列表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2258E7" w:rsidRPr="000F3052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z w:val="18"/>
          <w:szCs w:val="18"/>
          <w:lang w:val="en-US"/>
        </w:rPr>
        <w:t>ITU-T F.170</w:t>
      </w: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1" w:history="1">
        <w:r w:rsidRPr="000F3052">
          <w:rPr>
            <w:rStyle w:val="Hyperlink"/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E50C8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0F3052">
        <w:rPr>
          <w:rFonts w:asciiTheme="minorHAnsi" w:hAnsiTheme="minorHAnsi"/>
          <w:sz w:val="18"/>
          <w:szCs w:val="18"/>
          <w:lang w:val="en-US"/>
        </w:rPr>
        <w:tab/>
      </w:r>
      <w:hyperlink r:id="rId12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  <w:bookmarkStart w:id="466" w:name="_Toc215907216"/>
      <w:r w:rsidR="00E96B42" w:rsidRPr="00C44B69">
        <w:rPr>
          <w:rFonts w:eastAsia="SimSun"/>
          <w:lang w:val="en-US" w:eastAsia="zh-CN"/>
        </w:rPr>
        <w:t xml:space="preserve"> </w:t>
      </w:r>
    </w:p>
    <w:p w:rsidR="00C87FDC" w:rsidRPr="00C44B69" w:rsidRDefault="00C87FDC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C44B69">
        <w:rPr>
          <w:rFonts w:eastAsia="SimSun"/>
          <w:lang w:val="en-US" w:eastAsia="zh-CN"/>
        </w:rPr>
        <w:br w:type="page"/>
      </w:r>
    </w:p>
    <w:p w:rsidR="00DD7DF9" w:rsidRPr="003D3D3B" w:rsidRDefault="00DD7DF9" w:rsidP="00DD7DF9">
      <w:pPr>
        <w:pStyle w:val="Heading20"/>
        <w:rPr>
          <w:lang w:val="en-US" w:eastAsia="zh-CN"/>
        </w:rPr>
      </w:pPr>
      <w:bookmarkStart w:id="467" w:name="_Toc495330570"/>
      <w:bookmarkStart w:id="468" w:name="_Toc469324975"/>
      <w:bookmarkStart w:id="469" w:name="_Toc474745986"/>
      <w:bookmarkStart w:id="470" w:name="_Toc481421102"/>
      <w:bookmarkEnd w:id="466"/>
      <w:r w:rsidRPr="00C44B69">
        <w:rPr>
          <w:rFonts w:hint="eastAsia"/>
          <w:szCs w:val="26"/>
          <w:lang w:eastAsia="zh-CN"/>
        </w:rPr>
        <w:lastRenderedPageBreak/>
        <w:t>批准</w:t>
      </w:r>
      <w:r w:rsidRPr="003D3D3B">
        <w:rPr>
          <w:szCs w:val="26"/>
          <w:lang w:val="en-US" w:eastAsia="zh-CN"/>
        </w:rPr>
        <w:t>ITU-T</w:t>
      </w:r>
      <w:r w:rsidR="00280279" w:rsidRPr="003D3D3B">
        <w:rPr>
          <w:szCs w:val="26"/>
          <w:lang w:val="en-US" w:eastAsia="zh-CN"/>
        </w:rPr>
        <w:t xml:space="preserve"> </w:t>
      </w:r>
      <w:r w:rsidRPr="00C44B69">
        <w:rPr>
          <w:rFonts w:hint="eastAsia"/>
          <w:szCs w:val="26"/>
          <w:lang w:eastAsia="zh-CN"/>
        </w:rPr>
        <w:t>建议书</w:t>
      </w:r>
      <w:bookmarkEnd w:id="467"/>
    </w:p>
    <w:p w:rsidR="00DD7DF9" w:rsidRPr="00C44B69" w:rsidRDefault="00DD7DF9" w:rsidP="00DD7DF9">
      <w:pPr>
        <w:spacing w:before="240"/>
        <w:ind w:firstLineChars="200" w:firstLine="400"/>
        <w:rPr>
          <w:rFonts w:eastAsia="SimSun"/>
          <w:lang w:val="en-US" w:eastAsia="zh-CN"/>
        </w:rPr>
      </w:pPr>
      <w:r w:rsidRPr="00C44B69">
        <w:rPr>
          <w:rFonts w:eastAsia="SimSun" w:cs="Microsoft YaHei"/>
          <w:lang w:val="en-US" w:eastAsia="zh-CN"/>
        </w:rPr>
        <w:t>通过</w:t>
      </w:r>
      <w:r w:rsidRPr="00C44B69">
        <w:rPr>
          <w:rFonts w:eastAsia="SimSun"/>
          <w:lang w:val="en-US" w:eastAsia="zh-CN"/>
        </w:rPr>
        <w:t>AAP-</w:t>
      </w:r>
      <w:r w:rsidR="007A1781">
        <w:rPr>
          <w:rFonts w:eastAsia="SimSun"/>
          <w:lang w:val="en-US" w:eastAsia="zh-CN"/>
        </w:rPr>
        <w:t>2</w:t>
      </w:r>
      <w:r w:rsidR="008523B5">
        <w:rPr>
          <w:rFonts w:eastAsia="SimSun" w:hint="eastAsia"/>
          <w:lang w:val="en-US" w:eastAsia="zh-CN"/>
        </w:rPr>
        <w:t>4</w:t>
      </w:r>
      <w:r w:rsidRPr="00C44B69">
        <w:rPr>
          <w:rFonts w:eastAsia="SimSun" w:cs="Microsoft YaHei"/>
          <w:lang w:val="en-US" w:eastAsia="zh-CN"/>
        </w:rPr>
        <w:t>通函宣布，根据</w:t>
      </w:r>
      <w:r w:rsidRPr="00C44B69">
        <w:rPr>
          <w:rFonts w:eastAsia="SimSun"/>
          <w:lang w:val="en-US" w:eastAsia="zh-CN"/>
        </w:rPr>
        <w:t>ITU-T A.8</w:t>
      </w:r>
      <w:r w:rsidRPr="00C44B69">
        <w:rPr>
          <w:rFonts w:eastAsia="SimSun" w:cs="Microsoft YaHei"/>
          <w:lang w:val="en-US" w:eastAsia="zh-CN"/>
        </w:rPr>
        <w:t>建议书规定的程序批准了以下建议书：</w:t>
      </w:r>
    </w:p>
    <w:p w:rsidR="008523B5" w:rsidRPr="00B21BD9" w:rsidRDefault="008523B5" w:rsidP="00AE3BD7">
      <w:bookmarkStart w:id="471" w:name="_Toc495330571"/>
      <w:r w:rsidRPr="00B21BD9">
        <w:t>–</w:t>
      </w:r>
      <w:r>
        <w:tab/>
      </w:r>
      <w:r w:rsidRPr="00B21BD9">
        <w:t xml:space="preserve">ITU-T G.988 (11/2017): </w:t>
      </w:r>
      <w:r w:rsidR="00AE3BD7">
        <w:rPr>
          <w:rFonts w:ascii="Segoe UI" w:hAnsi="Segoe UI" w:cs="Segoe UI"/>
          <w:color w:val="000000"/>
          <w:shd w:val="clear" w:color="auto" w:fill="FFFFFF"/>
        </w:rPr>
        <w:t>ONU</w:t>
      </w:r>
      <w:r w:rsidR="00AE3BD7">
        <w:rPr>
          <w:rFonts w:ascii="SimSun" w:eastAsia="SimSun" w:hAnsi="SimSun" w:cs="SimSun" w:hint="eastAsia"/>
          <w:color w:val="000000"/>
          <w:shd w:val="clear" w:color="auto" w:fill="FFFFFF"/>
        </w:rPr>
        <w:t>管理和控制接口（</w:t>
      </w:r>
      <w:r w:rsidR="00AE3BD7">
        <w:rPr>
          <w:rFonts w:ascii="Segoe UI" w:hAnsi="Segoe UI" w:cs="Segoe UI"/>
          <w:color w:val="000000"/>
          <w:shd w:val="clear" w:color="auto" w:fill="FFFFFF"/>
        </w:rPr>
        <w:t>OMCI</w:t>
      </w:r>
      <w:r w:rsidR="00AE3BD7">
        <w:rPr>
          <w:rFonts w:ascii="SimSun" w:eastAsia="SimSun" w:hAnsi="SimSun" w:cs="SimSun" w:hint="eastAsia"/>
          <w:color w:val="000000"/>
          <w:shd w:val="clear" w:color="auto" w:fill="FFFFFF"/>
        </w:rPr>
        <w:t>）规范</w:t>
      </w:r>
    </w:p>
    <w:p w:rsidR="008523B5" w:rsidRPr="00B21BD9" w:rsidRDefault="008523B5" w:rsidP="00AE3BD7">
      <w:pPr>
        <w:rPr>
          <w:rFonts w:cs="Arial"/>
        </w:rPr>
      </w:pPr>
      <w:r w:rsidRPr="00B21BD9">
        <w:rPr>
          <w:rFonts w:cs="Arial"/>
        </w:rPr>
        <w:t>–</w:t>
      </w:r>
      <w:r>
        <w:rPr>
          <w:rFonts w:cs="Arial"/>
        </w:rPr>
        <w:tab/>
      </w:r>
      <w:r w:rsidRPr="00B21BD9">
        <w:rPr>
          <w:rFonts w:cs="Arial"/>
        </w:rPr>
        <w:t xml:space="preserve">ITU-T P.10/G.100 (11/2017): </w:t>
      </w:r>
      <w:r w:rsidR="00AE3BD7" w:rsidRPr="00AE3BD7">
        <w:rPr>
          <w:rFonts w:ascii="SimSun" w:eastAsia="SimSun" w:hAnsi="SimSun" w:cs="SimSun" w:hint="eastAsia"/>
          <w:color w:val="000000"/>
          <w:shd w:val="clear" w:color="auto" w:fill="FFFFFF"/>
        </w:rPr>
        <w:t>性能和服务质量词汇</w:t>
      </w:r>
    </w:p>
    <w:p w:rsidR="008523B5" w:rsidRPr="00B21BD9" w:rsidRDefault="008523B5" w:rsidP="00AE3BD7">
      <w:pPr>
        <w:ind w:left="567" w:hanging="567"/>
        <w:rPr>
          <w:rFonts w:cs="Arial"/>
        </w:rPr>
      </w:pPr>
      <w:r w:rsidRPr="00B21BD9">
        <w:rPr>
          <w:rFonts w:cs="Arial"/>
        </w:rPr>
        <w:t>–</w:t>
      </w:r>
      <w:r>
        <w:rPr>
          <w:rFonts w:cs="Arial"/>
        </w:rPr>
        <w:tab/>
      </w:r>
      <w:r w:rsidRPr="00B21BD9">
        <w:rPr>
          <w:rFonts w:cs="Arial"/>
        </w:rPr>
        <w:t xml:space="preserve">ITU-T X.1053 (11/2017): </w:t>
      </w:r>
      <w:r w:rsidR="00AE3BD7">
        <w:rPr>
          <w:rFonts w:eastAsiaTheme="minorEastAsia" w:cs="Arial" w:hint="eastAsia"/>
          <w:lang w:eastAsia="zh-CN"/>
        </w:rPr>
        <w:t>中小</w:t>
      </w:r>
      <w:r w:rsidR="00AE3BD7" w:rsidRPr="00AE3BD7">
        <w:rPr>
          <w:rFonts w:ascii="SimSun" w:eastAsia="SimSun" w:hAnsi="SimSun" w:cs="SimSun" w:hint="eastAsia"/>
        </w:rPr>
        <w:t>电信组织在</w:t>
      </w:r>
      <w:r w:rsidR="00AE3BD7" w:rsidRPr="00B21BD9">
        <w:rPr>
          <w:rFonts w:cs="Arial"/>
        </w:rPr>
        <w:t>ITU-T X.1051</w:t>
      </w:r>
      <w:r w:rsidR="00AE3BD7" w:rsidRPr="00AE3BD7">
        <w:rPr>
          <w:rFonts w:ascii="SimSun" w:eastAsia="SimSun" w:hAnsi="SimSun" w:cs="SimSun" w:hint="eastAsia"/>
        </w:rPr>
        <w:t>基础上进行信息安全控制的行为守则</w:t>
      </w:r>
    </w:p>
    <w:p w:rsidR="008523B5" w:rsidRDefault="008523B5" w:rsidP="00AE3BD7">
      <w:pPr>
        <w:rPr>
          <w:rFonts w:ascii="SimSun" w:eastAsia="SimSun" w:hAnsi="SimSun" w:cs="SimSun"/>
        </w:rPr>
      </w:pPr>
      <w:r w:rsidRPr="00B21BD9">
        <w:rPr>
          <w:rFonts w:cs="Arial"/>
        </w:rPr>
        <w:t>–</w:t>
      </w:r>
      <w:r>
        <w:rPr>
          <w:rFonts w:cs="Arial"/>
        </w:rPr>
        <w:tab/>
      </w:r>
      <w:r w:rsidRPr="00B21BD9">
        <w:rPr>
          <w:rFonts w:cs="Arial"/>
        </w:rPr>
        <w:t xml:space="preserve">ITU-T Y.4806 (11/2017): </w:t>
      </w:r>
      <w:r w:rsidR="00AE3BD7" w:rsidRPr="00AE3BD7">
        <w:rPr>
          <w:rFonts w:ascii="SimSun" w:eastAsia="SimSun" w:hAnsi="SimSun" w:cs="SimSun" w:hint="eastAsia"/>
        </w:rPr>
        <w:t>支持物联网安全的安全功能</w:t>
      </w:r>
    </w:p>
    <w:p w:rsidR="00280279" w:rsidRDefault="00280279" w:rsidP="00AE3BD7">
      <w:pPr>
        <w:rPr>
          <w:rFonts w:ascii="SimSun" w:eastAsia="SimSun" w:hAnsi="SimSun" w:cs="SimSun"/>
        </w:rPr>
      </w:pPr>
    </w:p>
    <w:p w:rsidR="00280279" w:rsidRDefault="00280279" w:rsidP="00AE3BD7">
      <w:pPr>
        <w:rPr>
          <w:rFonts w:cs="Arial"/>
        </w:rPr>
      </w:pPr>
    </w:p>
    <w:p w:rsidR="007628ED" w:rsidRPr="00C44B69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r w:rsidRPr="00C44B69">
        <w:rPr>
          <w:rFonts w:asciiTheme="minorHAnsi" w:hAnsiTheme="minorHAnsi" w:cs="Arial" w:hint="eastAsia"/>
          <w:lang w:val="en-US" w:eastAsia="zh-CN"/>
        </w:rPr>
        <w:t>电话业务</w:t>
      </w:r>
      <w:r w:rsidR="00CD2061" w:rsidRPr="00C44B69">
        <w:rPr>
          <w:rFonts w:asciiTheme="minorHAnsi" w:hAnsiTheme="minorHAnsi" w:cs="Arial"/>
          <w:lang w:val="en-US" w:eastAsia="zh-CN"/>
        </w:rPr>
        <w:br/>
      </w:r>
      <w:r w:rsidRPr="00C44B69">
        <w:rPr>
          <w:rFonts w:asciiTheme="minorHAnsi" w:hAnsiTheme="minorHAnsi" w:cs="Arial" w:hint="eastAsia"/>
          <w:lang w:val="en-US" w:eastAsia="zh-CN"/>
        </w:rPr>
        <w:t>（</w:t>
      </w:r>
      <w:r w:rsidRPr="00C44B69">
        <w:rPr>
          <w:rFonts w:asciiTheme="minorHAnsi" w:hAnsiTheme="minorHAnsi" w:cs="Arial"/>
          <w:lang w:val="en-US" w:eastAsia="zh-CN"/>
        </w:rPr>
        <w:t>ITU-T E.164</w:t>
      </w:r>
      <w:r w:rsidRPr="00C44B69">
        <w:rPr>
          <w:rFonts w:asciiTheme="minorHAnsi" w:hAnsiTheme="minorHAnsi" w:cs="Arial" w:hint="eastAsia"/>
          <w:lang w:val="en-US" w:eastAsia="zh-CN"/>
        </w:rPr>
        <w:t>建议书）</w:t>
      </w:r>
      <w:bookmarkEnd w:id="468"/>
      <w:bookmarkEnd w:id="469"/>
      <w:bookmarkEnd w:id="470"/>
      <w:bookmarkEnd w:id="471"/>
    </w:p>
    <w:p w:rsidR="007628ED" w:rsidRPr="00C44B69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44B69">
        <w:rPr>
          <w:rFonts w:asciiTheme="minorHAnsi" w:eastAsia="SimSun" w:hAnsiTheme="minorHAnsi" w:cs="SimSun"/>
          <w:lang w:eastAsia="zh-CN"/>
        </w:rPr>
        <w:t>网址</w:t>
      </w:r>
      <w:r w:rsidRPr="00C44B69">
        <w:rPr>
          <w:rFonts w:asciiTheme="minorHAnsi" w:eastAsia="SimSun" w:hAnsiTheme="minorHAnsi" w:cs="SimSun"/>
          <w:lang w:val="en-US" w:eastAsia="zh-CN"/>
        </w:rPr>
        <w:t>：</w:t>
      </w:r>
      <w:r w:rsidR="007628ED" w:rsidRPr="00C44B69">
        <w:rPr>
          <w:lang w:val="en-US" w:eastAsia="zh-CN"/>
        </w:rPr>
        <w:t xml:space="preserve"> www.itu.int/itu-t/inr/nnp</w:t>
      </w:r>
    </w:p>
    <w:p w:rsidR="006A7FF1" w:rsidRPr="00F45F9E" w:rsidRDefault="006A7FF1" w:rsidP="006A7FF1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en-US" w:eastAsia="zh-CN"/>
        </w:rPr>
      </w:pPr>
      <w:r w:rsidRPr="00C44B69">
        <w:rPr>
          <w:rFonts w:eastAsia="SimSun" w:cs="Microsoft YaHei" w:hint="eastAsia"/>
          <w:b/>
          <w:lang w:val="en-US" w:eastAsia="zh-CN"/>
        </w:rPr>
        <w:t>丹麦</w:t>
      </w:r>
      <w:r w:rsidRPr="00C44B69">
        <w:rPr>
          <w:rFonts w:cs="Arial"/>
          <w:b/>
          <w:lang w:val="en-US"/>
        </w:rPr>
        <w:fldChar w:fldCharType="begin"/>
      </w:r>
      <w:r w:rsidRPr="00F45F9E">
        <w:rPr>
          <w:lang w:val="en-US" w:eastAsia="zh-CN"/>
        </w:rPr>
        <w:instrText xml:space="preserve"> TC "</w:instrText>
      </w:r>
      <w:r w:rsidRPr="00F45F9E">
        <w:rPr>
          <w:rFonts w:cs="Arial"/>
          <w:b/>
          <w:lang w:val="en-US" w:eastAsia="zh-CN"/>
        </w:rPr>
        <w:instrText>Denmark (country code +45)</w:instrText>
      </w:r>
      <w:r w:rsidRPr="00F45F9E">
        <w:rPr>
          <w:lang w:val="en-US" w:eastAsia="zh-CN"/>
        </w:rPr>
        <w:instrText xml:space="preserve">" \f C \l "1" </w:instrText>
      </w:r>
      <w:r w:rsidRPr="00C44B69">
        <w:rPr>
          <w:rFonts w:cs="Arial"/>
          <w:b/>
          <w:lang w:val="en-US"/>
        </w:rPr>
        <w:fldChar w:fldCharType="end"/>
      </w:r>
      <w:r w:rsidRPr="00F45F9E">
        <w:rPr>
          <w:rFonts w:asciiTheme="minorHAnsi" w:eastAsiaTheme="minorEastAsia" w:hAnsiTheme="minorHAnsi" w:cs="Arial" w:hint="eastAsia"/>
          <w:b/>
          <w:lang w:val="en-US" w:eastAsia="zh-CN"/>
        </w:rPr>
        <w:t>（</w:t>
      </w:r>
      <w:r w:rsidRPr="00C44B69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F45F9E">
        <w:rPr>
          <w:rFonts w:asciiTheme="minorHAnsi" w:hAnsiTheme="minorHAnsi" w:cs="Arial"/>
          <w:b/>
          <w:lang w:val="en-US" w:eastAsia="zh-CN"/>
        </w:rPr>
        <w:t>+45</w:t>
      </w:r>
      <w:r w:rsidRPr="00F45F9E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:rsidR="006A7FF1" w:rsidRPr="00F45F9E" w:rsidRDefault="008523B5" w:rsidP="00AE3BD7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en-US" w:eastAsia="zh-CN"/>
        </w:rPr>
      </w:pPr>
      <w:proofErr w:type="gramStart"/>
      <w:r w:rsidRPr="00C41400">
        <w:rPr>
          <w:rFonts w:cs="Arial" w:hint="eastAsia"/>
        </w:rPr>
        <w:t>7</w:t>
      </w:r>
      <w:r w:rsidR="00E64BCA" w:rsidRPr="00B25C4D">
        <w:rPr>
          <w:rFonts w:cs="Arial"/>
        </w:rPr>
        <w:t>.</w:t>
      </w:r>
      <w:r w:rsidR="00E64BCA">
        <w:rPr>
          <w:rFonts w:cs="Arial"/>
        </w:rPr>
        <w:t>X</w:t>
      </w:r>
      <w:r w:rsidR="00AE3BD7">
        <w:rPr>
          <w:rFonts w:cs="Arial"/>
        </w:rPr>
        <w:t>I</w:t>
      </w:r>
      <w:r w:rsidR="00E64BCA" w:rsidRPr="00B25C4D">
        <w:rPr>
          <w:rFonts w:cs="Arial"/>
        </w:rPr>
        <w:t>.201</w:t>
      </w:r>
      <w:r w:rsidR="00E64BCA">
        <w:rPr>
          <w:rFonts w:cs="Arial"/>
        </w:rPr>
        <w:t>7</w:t>
      </w:r>
      <w:r w:rsidR="003B604E">
        <w:rPr>
          <w:rFonts w:eastAsiaTheme="minorEastAsia" w:cs="Arial" w:hint="eastAsia"/>
          <w:lang w:eastAsia="zh-CN"/>
        </w:rPr>
        <w:t>来函</w:t>
      </w:r>
      <w:proofErr w:type="gramEnd"/>
      <w:r w:rsidR="006A7FF1" w:rsidRPr="00F45F9E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6A7FF1" w:rsidRPr="00F45F9E" w:rsidRDefault="006A7FF1" w:rsidP="00A25130">
      <w:pPr>
        <w:ind w:firstLineChars="200" w:firstLine="400"/>
        <w:rPr>
          <w:rFonts w:ascii="SimSun" w:eastAsia="SimSun" w:hAnsi="SimSun" w:cs="SimSun"/>
          <w:lang w:val="en-US" w:eastAsia="zh-CN"/>
        </w:rPr>
      </w:pPr>
      <w:r w:rsidRPr="00C44B69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C44B69">
        <w:rPr>
          <w:rFonts w:ascii="STKaiti" w:eastAsia="STKaiti" w:hAnsi="STKaiti" w:cs="Arial" w:hint="eastAsia"/>
          <w:iCs/>
          <w:lang w:eastAsia="zh-CN"/>
        </w:rPr>
        <w:t>丹麦能源局</w:t>
      </w:r>
      <w:r w:rsidR="008659E9" w:rsidRPr="00C44B69">
        <w:rPr>
          <w:rFonts w:cs="Arial"/>
        </w:rPr>
        <w:fldChar w:fldCharType="begin"/>
      </w:r>
      <w:r w:rsidR="008659E9" w:rsidRPr="00F45F9E">
        <w:rPr>
          <w:lang w:val="en-US" w:eastAsia="zh-CN"/>
        </w:rPr>
        <w:instrText xml:space="preserve"> TC "</w:instrText>
      </w:r>
      <w:bookmarkStart w:id="472" w:name="_Toc479671300"/>
      <w:r w:rsidR="008659E9" w:rsidRPr="00F45F9E">
        <w:rPr>
          <w:rFonts w:cs="Arial"/>
          <w:i/>
          <w:lang w:val="en-US" w:eastAsia="zh-CN"/>
        </w:rPr>
        <w:instrText>Danish Energy Agency</w:instrText>
      </w:r>
      <w:r w:rsidR="008659E9" w:rsidRPr="00F45F9E">
        <w:rPr>
          <w:rFonts w:cs="Arial"/>
          <w:lang w:val="en-US" w:eastAsia="zh-CN"/>
        </w:rPr>
        <w:instrText>, Copenhagen</w:instrText>
      </w:r>
      <w:bookmarkEnd w:id="472"/>
      <w:r w:rsidR="008659E9" w:rsidRPr="00F45F9E">
        <w:rPr>
          <w:lang w:val="en-US" w:eastAsia="zh-CN"/>
        </w:rPr>
        <w:instrText xml:space="preserve">" \f C \l "1" </w:instrText>
      </w:r>
      <w:r w:rsidR="008659E9" w:rsidRPr="00C44B69">
        <w:rPr>
          <w:rFonts w:cs="Arial"/>
        </w:rPr>
        <w:fldChar w:fldCharType="end"/>
      </w:r>
      <w:r w:rsidRPr="00C44B69"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F45F9E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8523B5" w:rsidRPr="004B6E8D" w:rsidRDefault="008523B5" w:rsidP="000D1DBE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r w:rsidR="00AE3BD7">
        <w:rPr>
          <w:rFonts w:eastAsiaTheme="minorEastAsia" w:cs="Arial" w:hint="eastAsia"/>
          <w:bCs/>
          <w:lang w:eastAsia="zh-CN"/>
        </w:rPr>
        <w:t>撤销</w:t>
      </w:r>
      <w:r w:rsidRPr="004B6E8D">
        <w:rPr>
          <w:rFonts w:cs="Arial"/>
          <w:bCs/>
        </w:rPr>
        <w:t xml:space="preserve"> </w:t>
      </w:r>
      <w:r w:rsidRPr="004B6E8D">
        <w:rPr>
          <w:rFonts w:cs="Arial"/>
          <w:bCs/>
          <w:iCs/>
        </w:rPr>
        <w:t xml:space="preserve">– </w:t>
      </w:r>
      <w:r w:rsidR="00AE3BD7">
        <w:rPr>
          <w:rFonts w:eastAsiaTheme="minorEastAsia" w:cs="Arial" w:hint="eastAsia"/>
          <w:bCs/>
          <w:iCs/>
          <w:lang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8523B5" w:rsidRPr="004B6E8D" w:rsidTr="008523B5">
        <w:trPr>
          <w:jc w:val="center"/>
        </w:trPr>
        <w:tc>
          <w:tcPr>
            <w:tcW w:w="2929" w:type="dxa"/>
            <w:hideMark/>
          </w:tcPr>
          <w:p w:rsidR="008523B5" w:rsidRPr="00CB23E0" w:rsidRDefault="008523B5" w:rsidP="00852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highlight w:val="yellow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8523B5" w:rsidRPr="00C44B69" w:rsidRDefault="008523B5" w:rsidP="008523B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8523B5" w:rsidRPr="00C44B69" w:rsidRDefault="00AE3BD7" w:rsidP="00AE3BD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撤销</w:t>
            </w:r>
            <w:r w:rsidR="008523B5"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日期</w:t>
            </w:r>
          </w:p>
        </w:tc>
      </w:tr>
      <w:tr w:rsidR="008523B5" w:rsidRPr="004B6E8D" w:rsidTr="008523B5">
        <w:trPr>
          <w:jc w:val="center"/>
        </w:trPr>
        <w:tc>
          <w:tcPr>
            <w:tcW w:w="2929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Mobil Data</w:t>
            </w:r>
          </w:p>
        </w:tc>
        <w:tc>
          <w:tcPr>
            <w:tcW w:w="4387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da-DK"/>
              </w:rPr>
            </w:pPr>
            <w:r w:rsidRPr="004B6E8D">
              <w:rPr>
                <w:rFonts w:cs="Arial"/>
                <w:lang w:val="da-DK"/>
              </w:rPr>
              <w:t>9292efgh</w:t>
            </w:r>
          </w:p>
        </w:tc>
        <w:tc>
          <w:tcPr>
            <w:tcW w:w="1739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 w:rsidRPr="004B6E8D">
              <w:rPr>
                <w:rFonts w:cs="Arial"/>
              </w:rPr>
              <w:t>8.IX.2017</w:t>
            </w:r>
          </w:p>
        </w:tc>
      </w:tr>
    </w:tbl>
    <w:p w:rsidR="008523B5" w:rsidRDefault="008523B5" w:rsidP="00843328">
      <w:pPr>
        <w:spacing w:after="120"/>
      </w:pPr>
    </w:p>
    <w:p w:rsidR="006A7FF1" w:rsidRDefault="006A7FF1" w:rsidP="008523B5">
      <w:pPr>
        <w:spacing w:after="120"/>
        <w:rPr>
          <w:rFonts w:asciiTheme="minorEastAsia" w:eastAsiaTheme="minorEastAsia" w:hAnsiTheme="minorEastAsia"/>
          <w:lang w:val="en-US" w:eastAsia="zh-CN"/>
        </w:rPr>
      </w:pPr>
      <w:r w:rsidRPr="00C44B69">
        <w:t>•</w:t>
      </w:r>
      <w:r w:rsidRPr="00C44B69">
        <w:tab/>
      </w:r>
      <w:r w:rsidRPr="00C44B69">
        <w:rPr>
          <w:rFonts w:asciiTheme="minorEastAsia" w:eastAsiaTheme="minorEastAsia" w:hAnsiTheme="minorEastAsia" w:hint="eastAsia"/>
          <w:lang w:val="en-US" w:eastAsia="zh-CN"/>
        </w:rPr>
        <w:t>指配</w:t>
      </w:r>
      <w:r w:rsidR="00DD7DF9" w:rsidRPr="00C478BB">
        <w:rPr>
          <w:rFonts w:asciiTheme="minorHAnsi" w:eastAsiaTheme="minorEastAsia" w:hAnsiTheme="minorHAnsi"/>
          <w:lang w:val="en-US" w:eastAsia="zh-CN"/>
        </w:rPr>
        <w:t xml:space="preserve"> </w:t>
      </w:r>
      <w:r w:rsidRPr="00C478BB">
        <w:rPr>
          <w:rFonts w:asciiTheme="minorHAnsi" w:hAnsiTheme="minorHAnsi"/>
          <w:lang w:val="en-US"/>
        </w:rPr>
        <w:t>–</w:t>
      </w:r>
      <w:r w:rsidR="00DD7DF9" w:rsidRPr="00C44B69">
        <w:rPr>
          <w:lang w:val="en-US"/>
        </w:rPr>
        <w:t xml:space="preserve"> </w:t>
      </w:r>
      <w:r w:rsidR="008523B5">
        <w:rPr>
          <w:rFonts w:eastAsiaTheme="minorEastAsia" w:hint="eastAsia"/>
          <w:lang w:val="en-US" w:eastAsia="zh-CN"/>
        </w:rPr>
        <w:t>移动</w:t>
      </w:r>
      <w:r w:rsidR="009A08EB" w:rsidRPr="00C44B69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2"/>
        <w:gridCol w:w="4343"/>
        <w:gridCol w:w="1740"/>
      </w:tblGrid>
      <w:tr w:rsidR="006A7FF1" w:rsidRPr="00C44B69" w:rsidTr="00280279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8523B5" w:rsidRPr="004B6E8D" w:rsidTr="00280279">
        <w:trPr>
          <w:jc w:val="center"/>
        </w:trPr>
        <w:tc>
          <w:tcPr>
            <w:tcW w:w="3012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Onomondo ApS</w:t>
            </w:r>
          </w:p>
        </w:tc>
        <w:tc>
          <w:tcPr>
            <w:tcW w:w="4402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da-DK"/>
              </w:rPr>
            </w:pPr>
            <w:r w:rsidRPr="004B6E8D">
              <w:rPr>
                <w:rFonts w:cs="Arial"/>
                <w:lang w:val="da-DK"/>
              </w:rPr>
              <w:t>30393fgh</w:t>
            </w:r>
          </w:p>
        </w:tc>
        <w:tc>
          <w:tcPr>
            <w:tcW w:w="1763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 w:rsidRPr="004B6E8D">
              <w:rPr>
                <w:rFonts w:cs="Arial"/>
              </w:rPr>
              <w:t>20.X.2017</w:t>
            </w:r>
          </w:p>
        </w:tc>
      </w:tr>
      <w:tr w:rsidR="008523B5" w:rsidRPr="004B6E8D" w:rsidTr="00280279">
        <w:trPr>
          <w:jc w:val="center"/>
        </w:trPr>
        <w:tc>
          <w:tcPr>
            <w:tcW w:w="3012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Telenor Connexion AB</w:t>
            </w:r>
          </w:p>
        </w:tc>
        <w:tc>
          <w:tcPr>
            <w:tcW w:w="4402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347defgh</w:t>
            </w:r>
          </w:p>
        </w:tc>
        <w:tc>
          <w:tcPr>
            <w:tcW w:w="1763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 w:rsidRPr="004B6E8D">
              <w:rPr>
                <w:rFonts w:cs="Arial"/>
              </w:rPr>
              <w:t>27.X.2017</w:t>
            </w:r>
          </w:p>
        </w:tc>
      </w:tr>
      <w:tr w:rsidR="008523B5" w:rsidRPr="004B6E8D" w:rsidTr="00280279">
        <w:trPr>
          <w:jc w:val="center"/>
        </w:trPr>
        <w:tc>
          <w:tcPr>
            <w:tcW w:w="3012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MI Carrier Services</w:t>
            </w:r>
          </w:p>
        </w:tc>
        <w:tc>
          <w:tcPr>
            <w:tcW w:w="4402" w:type="dxa"/>
          </w:tcPr>
          <w:p w:rsidR="008523B5" w:rsidRPr="004B6E8D" w:rsidRDefault="008523B5" w:rsidP="00AE3B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da-DK"/>
              </w:rPr>
            </w:pPr>
            <w:r w:rsidRPr="004B6E8D">
              <w:rPr>
                <w:rFonts w:cs="Arial"/>
                <w:lang w:val="da-DK"/>
              </w:rPr>
              <w:t xml:space="preserve">25982fgh </w:t>
            </w:r>
            <w:r w:rsidR="00AE3BD7">
              <w:rPr>
                <w:rFonts w:eastAsiaTheme="minorEastAsia" w:cs="Arial" w:hint="eastAsia"/>
                <w:lang w:val="da-DK" w:eastAsia="zh-CN"/>
              </w:rPr>
              <w:t>和</w:t>
            </w:r>
            <w:r w:rsidR="00AE3BD7">
              <w:rPr>
                <w:rFonts w:eastAsiaTheme="minorEastAsia" w:cs="Arial" w:hint="eastAsia"/>
                <w:lang w:val="da-DK" w:eastAsia="zh-CN"/>
              </w:rPr>
              <w:t xml:space="preserve"> </w:t>
            </w:r>
            <w:r w:rsidRPr="004B6E8D">
              <w:rPr>
                <w:rFonts w:cs="Arial"/>
                <w:lang w:val="da-DK"/>
              </w:rPr>
              <w:t>93750fgh</w:t>
            </w:r>
          </w:p>
        </w:tc>
        <w:tc>
          <w:tcPr>
            <w:tcW w:w="1763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 w:rsidRPr="004B6E8D">
              <w:rPr>
                <w:rFonts w:cs="Arial"/>
              </w:rPr>
              <w:t>1.XI.2017</w:t>
            </w:r>
          </w:p>
        </w:tc>
      </w:tr>
      <w:tr w:rsidR="008523B5" w:rsidRPr="004B6E8D" w:rsidTr="00280279">
        <w:trPr>
          <w:jc w:val="center"/>
        </w:trPr>
        <w:tc>
          <w:tcPr>
            <w:tcW w:w="3012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SimService A/S</w:t>
            </w:r>
          </w:p>
        </w:tc>
        <w:tc>
          <w:tcPr>
            <w:tcW w:w="4402" w:type="dxa"/>
          </w:tcPr>
          <w:p w:rsidR="008523B5" w:rsidRPr="004B6E8D" w:rsidRDefault="008523B5" w:rsidP="00AE3B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da-DK"/>
              </w:rPr>
            </w:pPr>
            <w:r w:rsidRPr="004B6E8D">
              <w:rPr>
                <w:rFonts w:cs="Arial"/>
                <w:lang w:val="da-DK"/>
              </w:rPr>
              <w:t xml:space="preserve">4941efgh, 4942efgh, 4943efgh, 4944efgh, 4945efgh </w:t>
            </w:r>
            <w:r w:rsidR="00AE3BD7">
              <w:rPr>
                <w:rFonts w:eastAsiaTheme="minorEastAsia" w:cs="Arial" w:hint="eastAsia"/>
                <w:lang w:val="da-DK" w:eastAsia="zh-CN"/>
              </w:rPr>
              <w:t>和</w:t>
            </w:r>
            <w:r w:rsidRPr="004B6E8D">
              <w:rPr>
                <w:rFonts w:cs="Arial"/>
                <w:lang w:val="da-DK"/>
              </w:rPr>
              <w:t xml:space="preserve"> 4946efgh</w:t>
            </w:r>
          </w:p>
        </w:tc>
        <w:tc>
          <w:tcPr>
            <w:tcW w:w="1763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 w:rsidRPr="004B6E8D">
              <w:rPr>
                <w:rFonts w:cs="Arial"/>
              </w:rPr>
              <w:t>3.XI.2017</w:t>
            </w:r>
          </w:p>
        </w:tc>
      </w:tr>
      <w:tr w:rsidR="008523B5" w:rsidRPr="004B6E8D" w:rsidTr="00280279">
        <w:trPr>
          <w:jc w:val="center"/>
        </w:trPr>
        <w:tc>
          <w:tcPr>
            <w:tcW w:w="3012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Mobilevalue ApS</w:t>
            </w:r>
          </w:p>
        </w:tc>
        <w:tc>
          <w:tcPr>
            <w:tcW w:w="4402" w:type="dxa"/>
          </w:tcPr>
          <w:p w:rsidR="008523B5" w:rsidRPr="004B6E8D" w:rsidRDefault="008523B5" w:rsidP="00AE3B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5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  <w:lang w:val="da-DK"/>
              </w:rPr>
              <w:t xml:space="preserve">30391fgh, 30392fgh, 30847fgh, 30848fgh </w:t>
            </w:r>
            <w:r w:rsidR="00AE3BD7">
              <w:rPr>
                <w:rFonts w:eastAsiaTheme="minorEastAsia" w:cs="Arial" w:hint="eastAsia"/>
                <w:lang w:val="da-DK" w:eastAsia="zh-CN"/>
              </w:rPr>
              <w:t>和</w:t>
            </w:r>
            <w:r w:rsidRPr="004B6E8D">
              <w:rPr>
                <w:rFonts w:cs="Arial"/>
                <w:lang w:val="da-DK"/>
              </w:rPr>
              <w:t xml:space="preserve"> 30849fgh</w:t>
            </w:r>
          </w:p>
        </w:tc>
        <w:tc>
          <w:tcPr>
            <w:tcW w:w="1763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 w:rsidRPr="004B6E8D">
              <w:rPr>
                <w:rFonts w:cs="Arial"/>
              </w:rPr>
              <w:t>1.I.2018</w:t>
            </w:r>
          </w:p>
        </w:tc>
      </w:tr>
    </w:tbl>
    <w:p w:rsidR="00C478BB" w:rsidRDefault="00C478BB" w:rsidP="00C478BB">
      <w:pPr>
        <w:spacing w:before="0"/>
      </w:pPr>
    </w:p>
    <w:p w:rsidR="00C41400" w:rsidRDefault="00C414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8523B5" w:rsidRDefault="008523B5" w:rsidP="008523B5">
      <w:pPr>
        <w:spacing w:after="120"/>
        <w:rPr>
          <w:rFonts w:asciiTheme="minorEastAsia" w:eastAsiaTheme="minorEastAsia" w:hAnsiTheme="minorEastAsia"/>
          <w:lang w:val="en-US" w:eastAsia="zh-CN"/>
        </w:rPr>
      </w:pPr>
      <w:r w:rsidRPr="00C44B69">
        <w:lastRenderedPageBreak/>
        <w:t>•</w:t>
      </w:r>
      <w:r w:rsidRPr="00C44B69">
        <w:tab/>
      </w:r>
      <w:r w:rsidRPr="00C44B69">
        <w:rPr>
          <w:rFonts w:asciiTheme="minorEastAsia" w:eastAsiaTheme="minorEastAsia" w:hAnsiTheme="minorEastAsia" w:hint="eastAsia"/>
          <w:lang w:val="en-US" w:eastAsia="zh-CN"/>
        </w:rPr>
        <w:t>指配</w:t>
      </w:r>
      <w:r w:rsidRPr="00C478BB">
        <w:rPr>
          <w:rFonts w:asciiTheme="minorHAnsi" w:eastAsiaTheme="minorEastAsia" w:hAnsiTheme="minorHAnsi"/>
          <w:lang w:val="en-US" w:eastAsia="zh-CN"/>
        </w:rPr>
        <w:t xml:space="preserve"> </w:t>
      </w:r>
      <w:r w:rsidRPr="00C478BB">
        <w:rPr>
          <w:rFonts w:asciiTheme="minorHAnsi" w:hAnsiTheme="minorHAnsi"/>
          <w:lang w:val="en-US"/>
        </w:rPr>
        <w:t>–</w:t>
      </w:r>
      <w:r w:rsidRPr="00C44B69">
        <w:rPr>
          <w:lang w:val="en-US"/>
        </w:rPr>
        <w:t xml:space="preserve"> </w:t>
      </w:r>
      <w:r>
        <w:rPr>
          <w:rFonts w:eastAsiaTheme="minorEastAsia" w:hint="eastAsia"/>
          <w:lang w:val="en-US" w:eastAsia="zh-CN"/>
        </w:rPr>
        <w:t>固定</w:t>
      </w:r>
      <w:r w:rsidRPr="00C44B69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7A424B" w:rsidRPr="00C44B69" w:rsidTr="005D351A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B" w:rsidRPr="00C44B69" w:rsidRDefault="007A424B" w:rsidP="007A424B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B" w:rsidRPr="00C44B69" w:rsidRDefault="007A424B" w:rsidP="007A424B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4B" w:rsidRPr="00C44B69" w:rsidRDefault="007A424B" w:rsidP="007A424B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8523B5" w:rsidRPr="004B6E8D" w:rsidTr="005D351A">
        <w:trPr>
          <w:jc w:val="center"/>
        </w:trPr>
        <w:tc>
          <w:tcPr>
            <w:tcW w:w="2967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>MI Carrier Services</w:t>
            </w:r>
          </w:p>
        </w:tc>
        <w:tc>
          <w:tcPr>
            <w:tcW w:w="4447" w:type="dxa"/>
          </w:tcPr>
          <w:p w:rsidR="008523B5" w:rsidRPr="004B6E8D" w:rsidRDefault="008523B5" w:rsidP="00AE3B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4B6E8D">
              <w:rPr>
                <w:rFonts w:cs="Arial"/>
              </w:rPr>
              <w:t xml:space="preserve">33100fgh, 36100fgh, 39120fgh, 47102fgh, 49100fgh, 58110fgh, 703451gh, 70401fgh, 70810fgh, 75100fgh, 76113fgh, 78105fgh, 82103fgh, 86111fgh, 87116fgh, 89100fgh, 96110fgh, 97103fgh, 98105fgh </w:t>
            </w:r>
            <w:r w:rsidR="00AE3BD7">
              <w:rPr>
                <w:rFonts w:eastAsiaTheme="minorEastAsia" w:cs="Arial" w:hint="eastAsia"/>
                <w:lang w:eastAsia="zh-CN"/>
              </w:rPr>
              <w:t>和</w:t>
            </w:r>
            <w:r w:rsidRPr="004B6E8D">
              <w:rPr>
                <w:rFonts w:cs="Arial"/>
              </w:rPr>
              <w:t xml:space="preserve"> 99105fgh</w:t>
            </w:r>
          </w:p>
        </w:tc>
        <w:tc>
          <w:tcPr>
            <w:tcW w:w="1763" w:type="dxa"/>
          </w:tcPr>
          <w:p w:rsidR="008523B5" w:rsidRPr="004B6E8D" w:rsidRDefault="008523B5" w:rsidP="007A424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 w:rsidRPr="004B6E8D">
              <w:rPr>
                <w:rFonts w:cs="Arial"/>
              </w:rPr>
              <w:t>1.XI.2017</w:t>
            </w:r>
          </w:p>
        </w:tc>
      </w:tr>
    </w:tbl>
    <w:p w:rsidR="008523B5" w:rsidRPr="00C478BB" w:rsidRDefault="008523B5" w:rsidP="00C478BB">
      <w:pPr>
        <w:spacing w:before="0"/>
      </w:pPr>
    </w:p>
    <w:p w:rsidR="006A7FF1" w:rsidRPr="00C44B69" w:rsidRDefault="006A7FF1" w:rsidP="006A7FF1">
      <w:r w:rsidRPr="00C44B69">
        <w:rPr>
          <w:rFonts w:ascii="SimSun" w:eastAsia="SimSun" w:hAnsi="SimSun" w:cs="SimSun" w:hint="eastAsia"/>
        </w:rPr>
        <w:t>联系方式：</w:t>
      </w:r>
    </w:p>
    <w:p w:rsidR="00D9645E" w:rsidRPr="00280279" w:rsidRDefault="006A7FF1" w:rsidP="00280279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Fonts w:cs="Arial"/>
          <w:lang w:val="en-US" w:eastAsia="zh-CN"/>
        </w:rPr>
      </w:pPr>
      <w:r w:rsidRPr="00C44B69">
        <w:rPr>
          <w:lang w:val="en-US"/>
        </w:rPr>
        <w:tab/>
      </w:r>
      <w:r w:rsidRPr="00C44B69">
        <w:t>Danish Energy Agency</w:t>
      </w:r>
      <w:r w:rsidRPr="00C44B69">
        <w:br/>
      </w:r>
      <w:r w:rsidRPr="00C44B69">
        <w:rPr>
          <w:rFonts w:cs="Arial"/>
        </w:rPr>
        <w:t>Amaliegade 44</w:t>
      </w:r>
      <w:r w:rsidRPr="00C44B69">
        <w:rPr>
          <w:rFonts w:cs="Arial"/>
        </w:rPr>
        <w:br/>
        <w:t>1256 COPENHAGEN K</w:t>
      </w:r>
      <w:r w:rsidRPr="00C44B69">
        <w:rPr>
          <w:rFonts w:cs="Arial"/>
        </w:rPr>
        <w:br/>
        <w:t>Denmark</w:t>
      </w:r>
      <w:r w:rsidRPr="00C44B69">
        <w:rPr>
          <w:rFonts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电话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  <w:t>+</w:t>
      </w:r>
      <w:r w:rsidRPr="00C44B69">
        <w:rPr>
          <w:rFonts w:cs="Arial"/>
        </w:rPr>
        <w:t>45 33 92 67 00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传真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  <w:t>+</w:t>
      </w:r>
      <w:r w:rsidRPr="00C44B69">
        <w:rPr>
          <w:rFonts w:cs="Arial"/>
        </w:rPr>
        <w:t>45 33 11 47 43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电子邮件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cs="Arial"/>
        </w:rPr>
        <w:t>ens@ens.dk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网址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</w:r>
      <w:r w:rsidR="00280279" w:rsidRPr="00280279">
        <w:rPr>
          <w:rFonts w:cs="Arial"/>
          <w:lang w:val="en-US"/>
        </w:rPr>
        <w:t>www.ens.dk</w:t>
      </w:r>
    </w:p>
    <w:p w:rsidR="00D9645E" w:rsidRDefault="00D9645E" w:rsidP="00D9645E">
      <w:pPr>
        <w:rPr>
          <w:rFonts w:eastAsia="SimSun" w:cs="Calibri"/>
          <w:lang w:val="it-IT" w:eastAsia="zh-CN"/>
        </w:rPr>
      </w:pPr>
    </w:p>
    <w:p w:rsidR="00280279" w:rsidRDefault="00280279" w:rsidP="00D9645E">
      <w:pPr>
        <w:rPr>
          <w:rFonts w:eastAsia="SimSun" w:cs="Calibri"/>
          <w:lang w:val="it-IT" w:eastAsia="zh-CN"/>
        </w:rPr>
      </w:pPr>
    </w:p>
    <w:p w:rsidR="00D9645E" w:rsidRPr="00F45F9E" w:rsidRDefault="00D9645E" w:rsidP="00D9645E">
      <w:pPr>
        <w:pStyle w:val="Heading20"/>
        <w:rPr>
          <w:lang w:val="it-IT" w:eastAsia="zh-CN"/>
        </w:rPr>
      </w:pPr>
      <w:bookmarkStart w:id="473" w:name="_Toc378322719"/>
      <w:bookmarkStart w:id="474" w:name="_Toc495330572"/>
      <w:r w:rsidRPr="00AE35A6">
        <w:rPr>
          <w:rFonts w:hint="eastAsia"/>
          <w:lang w:val="en-US" w:eastAsia="zh-CN"/>
        </w:rPr>
        <w:t>其他来函</w:t>
      </w:r>
      <w:bookmarkEnd w:id="473"/>
      <w:bookmarkEnd w:id="474"/>
    </w:p>
    <w:p w:rsidR="00D9645E" w:rsidRPr="00F45F9E" w:rsidRDefault="00D9645E" w:rsidP="00D9645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it-IT"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>
        <w:rPr>
          <w:b/>
          <w:bCs/>
          <w:szCs w:val="18"/>
          <w:lang w:val="en-US"/>
        </w:rPr>
        <w:fldChar w:fldCharType="begin"/>
      </w:r>
      <w:r w:rsidRPr="00F45F9E">
        <w:rPr>
          <w:lang w:val="it-IT" w:eastAsia="zh-CN"/>
        </w:rPr>
        <w:instrText xml:space="preserve"> TC "</w:instrText>
      </w:r>
      <w:bookmarkStart w:id="475" w:name="_Toc378322720"/>
      <w:r w:rsidRPr="00F45F9E">
        <w:rPr>
          <w:b/>
          <w:bCs/>
          <w:szCs w:val="18"/>
          <w:lang w:val="it-IT" w:eastAsia="zh-CN"/>
        </w:rPr>
        <w:instrText>Austria</w:instrText>
      </w:r>
      <w:bookmarkEnd w:id="475"/>
      <w:r w:rsidRPr="00F45F9E">
        <w:rPr>
          <w:lang w:val="it-IT" w:eastAsia="zh-CN"/>
        </w:rPr>
        <w:instrText xml:space="preserve">" \f C \l "1" </w:instrText>
      </w:r>
      <w:r>
        <w:rPr>
          <w:b/>
          <w:bCs/>
          <w:szCs w:val="18"/>
          <w:lang w:val="en-US"/>
        </w:rPr>
        <w:fldChar w:fldCharType="end"/>
      </w:r>
    </w:p>
    <w:p w:rsidR="00D9645E" w:rsidRPr="00F45F9E" w:rsidRDefault="007A424B" w:rsidP="007A424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it-IT" w:eastAsia="zh-CN"/>
        </w:rPr>
      </w:pPr>
      <w:r>
        <w:rPr>
          <w:lang w:val="it-IT" w:eastAsia="zh-CN"/>
        </w:rPr>
        <w:t>8</w:t>
      </w:r>
      <w:r w:rsidR="00D9645E" w:rsidRPr="00F45F9E">
        <w:rPr>
          <w:lang w:val="it-IT" w:eastAsia="zh-CN"/>
        </w:rPr>
        <w:t>.</w:t>
      </w:r>
      <w:r>
        <w:rPr>
          <w:lang w:val="it-IT" w:eastAsia="zh-CN"/>
        </w:rPr>
        <w:t>X</w:t>
      </w:r>
      <w:r w:rsidR="00D9645E" w:rsidRPr="00F45F9E">
        <w:rPr>
          <w:lang w:val="it-IT" w:eastAsia="zh-CN"/>
        </w:rPr>
        <w:t>I.2017</w:t>
      </w:r>
      <w:r w:rsidR="00AE35A6">
        <w:rPr>
          <w:rFonts w:eastAsiaTheme="minorEastAsia" w:hint="eastAsia"/>
          <w:lang w:val="it-IT" w:eastAsia="zh-CN"/>
        </w:rPr>
        <w:t>来函</w:t>
      </w:r>
      <w:r w:rsidR="00D9645E" w:rsidRPr="00F45F9E">
        <w:rPr>
          <w:rFonts w:eastAsiaTheme="minorEastAsia" w:hint="eastAsia"/>
          <w:szCs w:val="18"/>
          <w:lang w:val="it-IT" w:eastAsia="zh-CN"/>
        </w:rPr>
        <w:t>：</w:t>
      </w:r>
    </w:p>
    <w:p w:rsidR="00D9645E" w:rsidRPr="00AE3BD7" w:rsidRDefault="00D9645E" w:rsidP="00AE3BD7">
      <w:pPr>
        <w:ind w:firstLineChars="200" w:firstLine="400"/>
        <w:rPr>
          <w:rFonts w:eastAsiaTheme="minorEastAsia"/>
          <w:lang w:val="it-IT" w:eastAsia="zh-CN"/>
        </w:rPr>
      </w:pPr>
      <w:r w:rsidRPr="00AE3BD7">
        <w:rPr>
          <w:rFonts w:eastAsiaTheme="minorEastAsia" w:hint="eastAsia"/>
          <w:lang w:val="en-US" w:eastAsia="zh-CN"/>
        </w:rPr>
        <w:t>值此</w:t>
      </w:r>
      <w:r w:rsidRPr="00AE3BD7">
        <w:rPr>
          <w:rFonts w:eastAsiaTheme="minorEastAsia" w:hint="eastAsia"/>
          <w:lang w:val="it-IT" w:eastAsia="zh-CN"/>
        </w:rPr>
        <w:t>“</w:t>
      </w:r>
      <w:r w:rsidRPr="00AE3BD7">
        <w:rPr>
          <w:rFonts w:eastAsiaTheme="minorEastAsia" w:hint="eastAsia"/>
          <w:lang w:val="en-US" w:eastAsia="zh-CN"/>
        </w:rPr>
        <w:t>南极活动周</w:t>
      </w:r>
      <w:r w:rsidRPr="00AE3BD7">
        <w:rPr>
          <w:rFonts w:eastAsiaTheme="minorEastAsia" w:hint="eastAsia"/>
          <w:lang w:val="it-IT" w:eastAsia="zh-CN"/>
        </w:rPr>
        <w:t>”</w:t>
      </w:r>
      <w:r w:rsidRPr="00AE3BD7">
        <w:rPr>
          <w:rFonts w:eastAsiaTheme="minorEastAsia" w:hint="eastAsia"/>
          <w:lang w:val="en-US" w:eastAsia="zh-CN"/>
        </w:rPr>
        <w:t>之际</w:t>
      </w:r>
      <w:r w:rsidRPr="00AE3BD7">
        <w:rPr>
          <w:rFonts w:eastAsiaTheme="minorEastAsia" w:hint="eastAsia"/>
          <w:lang w:val="it-IT" w:eastAsia="zh-CN"/>
        </w:rPr>
        <w:t>，</w:t>
      </w:r>
      <w:r w:rsidR="001B2A04" w:rsidRPr="00AE3BD7">
        <w:rPr>
          <w:rFonts w:eastAsiaTheme="minorEastAsia" w:hint="eastAsia"/>
          <w:lang w:val="en-US" w:eastAsia="zh-CN"/>
        </w:rPr>
        <w:t>奥地利主管部门批准</w:t>
      </w:r>
      <w:r w:rsidR="003B4CE3" w:rsidRPr="00AE3BD7">
        <w:rPr>
          <w:rFonts w:eastAsiaTheme="minorEastAsia" w:hint="eastAsia"/>
          <w:lang w:val="en-US" w:eastAsia="zh-CN"/>
        </w:rPr>
        <w:t>一个</w:t>
      </w:r>
      <w:r w:rsidRPr="00AE3BD7">
        <w:rPr>
          <w:rFonts w:eastAsiaTheme="minorEastAsia" w:hint="eastAsia"/>
          <w:lang w:val="en-US" w:eastAsia="zh-CN"/>
        </w:rPr>
        <w:t>奥地利业余电台在</w:t>
      </w:r>
      <w:r w:rsidRPr="00AE3BD7">
        <w:rPr>
          <w:rFonts w:eastAsiaTheme="minorEastAsia" w:hint="eastAsia"/>
          <w:lang w:val="it-IT" w:eastAsia="zh-CN"/>
        </w:rPr>
        <w:t>201</w:t>
      </w:r>
      <w:r w:rsidR="00AE35A6" w:rsidRPr="00AE3BD7">
        <w:rPr>
          <w:rFonts w:eastAsiaTheme="minorEastAsia" w:hint="eastAsia"/>
          <w:lang w:val="it-IT" w:eastAsia="zh-CN"/>
        </w:rPr>
        <w:t>8</w:t>
      </w:r>
      <w:r w:rsidRPr="00AE3BD7">
        <w:rPr>
          <w:rFonts w:eastAsiaTheme="minorEastAsia" w:hint="eastAsia"/>
          <w:lang w:val="en-US" w:eastAsia="zh-CN"/>
        </w:rPr>
        <w:t>年</w:t>
      </w:r>
      <w:r w:rsidRPr="00AE3BD7">
        <w:rPr>
          <w:rFonts w:eastAsiaTheme="minorEastAsia" w:hint="eastAsia"/>
          <w:lang w:val="it-IT" w:eastAsia="zh-CN"/>
        </w:rPr>
        <w:t>2</w:t>
      </w:r>
      <w:r w:rsidRPr="00AE3BD7">
        <w:rPr>
          <w:rFonts w:eastAsiaTheme="minorEastAsia" w:hint="eastAsia"/>
          <w:lang w:val="en-US" w:eastAsia="zh-CN"/>
        </w:rPr>
        <w:t>月</w:t>
      </w:r>
      <w:r w:rsidRPr="00AE3BD7">
        <w:rPr>
          <w:rFonts w:eastAsiaTheme="minorEastAsia" w:hint="eastAsia"/>
          <w:lang w:val="it-IT" w:eastAsia="zh-CN"/>
        </w:rPr>
        <w:t>1</w:t>
      </w:r>
      <w:r w:rsidR="00AE35A6" w:rsidRPr="00AE3BD7">
        <w:rPr>
          <w:rFonts w:eastAsiaTheme="minorEastAsia" w:hint="eastAsia"/>
          <w:lang w:val="it-IT" w:eastAsia="zh-CN"/>
        </w:rPr>
        <w:t>7</w:t>
      </w:r>
      <w:r w:rsidRPr="00AE3BD7">
        <w:rPr>
          <w:rFonts w:eastAsiaTheme="minorEastAsia" w:hint="eastAsia"/>
          <w:lang w:val="it-IT" w:eastAsia="zh-CN"/>
        </w:rPr>
        <w:t>-2</w:t>
      </w:r>
      <w:r w:rsidR="00AE35A6" w:rsidRPr="00AE3BD7">
        <w:rPr>
          <w:rFonts w:eastAsiaTheme="minorEastAsia" w:hint="eastAsia"/>
          <w:lang w:val="it-IT" w:eastAsia="zh-CN"/>
        </w:rPr>
        <w:t>5</w:t>
      </w:r>
      <w:r w:rsidRPr="00AE3BD7">
        <w:rPr>
          <w:rFonts w:eastAsiaTheme="minorEastAsia" w:hint="eastAsia"/>
          <w:lang w:val="en-US" w:eastAsia="zh-CN"/>
        </w:rPr>
        <w:t>日期间使用</w:t>
      </w:r>
      <w:r w:rsidRPr="00AE3BD7">
        <w:rPr>
          <w:rFonts w:eastAsiaTheme="minorEastAsia" w:hint="eastAsia"/>
          <w:lang w:val="it-IT" w:eastAsia="zh-CN"/>
        </w:rPr>
        <w:t>“</w:t>
      </w:r>
      <w:r w:rsidR="00AE3BD7" w:rsidRPr="00AE3BD7">
        <w:rPr>
          <w:b/>
          <w:bCs/>
          <w:lang w:eastAsia="zh-CN"/>
        </w:rPr>
        <w:t>OE90AAW</w:t>
      </w:r>
      <w:r w:rsidRPr="00AE3BD7">
        <w:rPr>
          <w:rFonts w:eastAsiaTheme="minorEastAsia" w:hint="eastAsia"/>
          <w:lang w:val="it-IT" w:eastAsia="zh-CN"/>
        </w:rPr>
        <w:t>”</w:t>
      </w:r>
      <w:r w:rsidRPr="00AE3BD7">
        <w:rPr>
          <w:rFonts w:eastAsiaTheme="minorEastAsia" w:hint="eastAsia"/>
          <w:lang w:val="en-US" w:eastAsia="zh-CN"/>
        </w:rPr>
        <w:t>的特殊呼号。</w:t>
      </w:r>
    </w:p>
    <w:p w:rsidR="00D9645E" w:rsidRPr="00F45F9E" w:rsidRDefault="00AE3BD7" w:rsidP="00AE3B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szCs w:val="18"/>
          <w:lang w:val="it-IT" w:eastAsia="zh-CN"/>
        </w:rPr>
      </w:pPr>
      <w:r w:rsidRPr="00AE3BD7">
        <w:rPr>
          <w:rFonts w:eastAsiaTheme="minorEastAsia" w:hint="eastAsia"/>
          <w:lang w:val="en-US" w:eastAsia="zh-CN"/>
        </w:rPr>
        <w:t>值此</w:t>
      </w:r>
      <w:r w:rsidRPr="00AE3BD7">
        <w:rPr>
          <w:rFonts w:eastAsiaTheme="minorEastAsia" w:hint="eastAsia"/>
          <w:lang w:val="it-IT" w:eastAsia="zh-CN"/>
        </w:rPr>
        <w:t>“</w:t>
      </w:r>
      <w:r w:rsidRPr="00AE3BD7">
        <w:rPr>
          <w:rFonts w:eastAsiaTheme="minorEastAsia" w:hint="eastAsia"/>
          <w:lang w:val="en-US" w:eastAsia="zh-CN"/>
        </w:rPr>
        <w:t>南极活动周</w:t>
      </w:r>
      <w:r w:rsidRPr="00AE3BD7">
        <w:rPr>
          <w:rFonts w:eastAsiaTheme="minorEastAsia" w:hint="eastAsia"/>
          <w:lang w:val="it-IT" w:eastAsia="zh-CN"/>
        </w:rPr>
        <w:t>”</w:t>
      </w:r>
      <w:r w:rsidRPr="00AE3BD7">
        <w:rPr>
          <w:rFonts w:eastAsiaTheme="minorEastAsia" w:hint="eastAsia"/>
          <w:lang w:val="en-US" w:eastAsia="zh-CN"/>
        </w:rPr>
        <w:t>之际</w:t>
      </w:r>
      <w:r w:rsidRPr="00AE3BD7">
        <w:rPr>
          <w:rFonts w:eastAsiaTheme="minorEastAsia" w:hint="eastAsia"/>
          <w:lang w:val="it-IT" w:eastAsia="zh-CN"/>
        </w:rPr>
        <w:t>，</w:t>
      </w:r>
      <w:r w:rsidRPr="00AE3BD7">
        <w:rPr>
          <w:rFonts w:eastAsiaTheme="minorEastAsia" w:hint="eastAsia"/>
          <w:lang w:val="en-US" w:eastAsia="zh-CN"/>
        </w:rPr>
        <w:t>奥地利主管部门批准一个奥地利业余电台在</w:t>
      </w:r>
      <w:r w:rsidRPr="00AE3BD7">
        <w:rPr>
          <w:rFonts w:eastAsiaTheme="minorEastAsia" w:hint="eastAsia"/>
          <w:lang w:val="it-IT" w:eastAsia="zh-CN"/>
        </w:rPr>
        <w:t>2018</w:t>
      </w:r>
      <w:r w:rsidRPr="00AE3BD7">
        <w:rPr>
          <w:rFonts w:eastAsiaTheme="minorEastAsia" w:hint="eastAsia"/>
          <w:lang w:val="en-US" w:eastAsia="zh-CN"/>
        </w:rPr>
        <w:t>年</w:t>
      </w:r>
      <w:r w:rsidRPr="00AE3BD7">
        <w:rPr>
          <w:rFonts w:eastAsiaTheme="minorEastAsia" w:hint="eastAsia"/>
          <w:lang w:val="it-IT" w:eastAsia="zh-CN"/>
        </w:rPr>
        <w:t>2</w:t>
      </w:r>
      <w:r w:rsidRPr="00AE3BD7">
        <w:rPr>
          <w:rFonts w:eastAsiaTheme="minorEastAsia" w:hint="eastAsia"/>
          <w:lang w:val="en-US" w:eastAsia="zh-CN"/>
        </w:rPr>
        <w:t>月</w:t>
      </w:r>
      <w:r w:rsidRPr="00AE3BD7">
        <w:rPr>
          <w:rFonts w:eastAsiaTheme="minorEastAsia" w:hint="eastAsia"/>
          <w:lang w:val="it-IT" w:eastAsia="zh-CN"/>
        </w:rPr>
        <w:t>17-25</w:t>
      </w:r>
      <w:r w:rsidRPr="00AE3BD7">
        <w:rPr>
          <w:rFonts w:eastAsiaTheme="minorEastAsia" w:hint="eastAsia"/>
          <w:lang w:val="en-US" w:eastAsia="zh-CN"/>
        </w:rPr>
        <w:t>日期间使用</w:t>
      </w:r>
      <w:r w:rsidRPr="00AE3BD7">
        <w:rPr>
          <w:rFonts w:eastAsiaTheme="minorEastAsia" w:hint="eastAsia"/>
          <w:lang w:val="it-IT" w:eastAsia="zh-CN"/>
        </w:rPr>
        <w:t>“</w:t>
      </w:r>
      <w:r w:rsidRPr="00AE3BD7">
        <w:rPr>
          <w:b/>
          <w:bCs/>
          <w:lang w:eastAsia="zh-CN"/>
        </w:rPr>
        <w:t>OE88WAP</w:t>
      </w:r>
      <w:r w:rsidRPr="00AE3BD7">
        <w:rPr>
          <w:rFonts w:eastAsiaTheme="minorEastAsia" w:hint="eastAsia"/>
          <w:lang w:val="it-IT" w:eastAsia="zh-CN"/>
        </w:rPr>
        <w:t>”</w:t>
      </w:r>
      <w:r w:rsidRPr="00AE3BD7">
        <w:rPr>
          <w:rFonts w:eastAsiaTheme="minorEastAsia" w:hint="eastAsia"/>
          <w:lang w:val="en-US" w:eastAsia="zh-CN"/>
        </w:rPr>
        <w:t>的特殊呼号。</w:t>
      </w:r>
    </w:p>
    <w:p w:rsidR="00F60E22" w:rsidRDefault="00F60E22" w:rsidP="00D964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it-IT" w:eastAsia="zh-CN"/>
        </w:rPr>
      </w:pPr>
    </w:p>
    <w:p w:rsidR="00644826" w:rsidRPr="00D9645E" w:rsidRDefault="00644826" w:rsidP="00D964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it-IT" w:eastAsia="zh-CN"/>
        </w:rPr>
        <w:sectPr w:rsidR="00644826" w:rsidRPr="00D9645E" w:rsidSect="004C24D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C44B69" w:rsidRDefault="00CB27D3" w:rsidP="00CB27D3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476" w:name="_Toc248829285"/>
      <w:bookmarkStart w:id="477" w:name="_Toc251059439"/>
      <w:bookmarkStart w:id="478" w:name="_Toc253407165"/>
      <w:bookmarkStart w:id="479" w:name="_Toc259783160"/>
      <w:bookmarkStart w:id="480" w:name="_Toc262631831"/>
      <w:bookmarkStart w:id="481" w:name="_Toc265056510"/>
      <w:bookmarkStart w:id="482" w:name="_Toc266181257"/>
      <w:bookmarkStart w:id="483" w:name="_Toc268774042"/>
      <w:bookmarkStart w:id="484" w:name="_Toc271700511"/>
      <w:bookmarkStart w:id="485" w:name="_Toc273023372"/>
      <w:bookmarkStart w:id="486" w:name="_Toc274223846"/>
      <w:bookmarkStart w:id="487" w:name="_Toc276717182"/>
      <w:bookmarkStart w:id="488" w:name="_Toc279669168"/>
      <w:bookmarkStart w:id="489" w:name="_Toc280349224"/>
      <w:bookmarkStart w:id="490" w:name="_Toc282526056"/>
      <w:bookmarkStart w:id="491" w:name="_Toc283737222"/>
      <w:bookmarkStart w:id="492" w:name="_Toc286218733"/>
      <w:bookmarkStart w:id="493" w:name="_Toc288660298"/>
      <w:bookmarkStart w:id="494" w:name="_Toc291005407"/>
      <w:bookmarkStart w:id="495" w:name="_Toc292704991"/>
      <w:bookmarkStart w:id="496" w:name="_Toc295387916"/>
      <w:bookmarkStart w:id="497" w:name="_Toc296675486"/>
      <w:bookmarkStart w:id="498" w:name="_Toc297804737"/>
      <w:bookmarkStart w:id="499" w:name="_Toc301945311"/>
      <w:bookmarkStart w:id="500" w:name="_Toc303344266"/>
      <w:bookmarkStart w:id="501" w:name="_Toc304892184"/>
      <w:bookmarkStart w:id="502" w:name="_Toc308530349"/>
      <w:bookmarkStart w:id="503" w:name="_Toc311103661"/>
      <w:bookmarkStart w:id="504" w:name="_Toc313973326"/>
      <w:bookmarkStart w:id="505" w:name="_Toc316479982"/>
      <w:bookmarkStart w:id="506" w:name="_Toc318965020"/>
      <w:bookmarkStart w:id="507" w:name="_Toc320536977"/>
      <w:bookmarkStart w:id="508" w:name="_Toc323035740"/>
      <w:bookmarkStart w:id="509" w:name="_Toc323904393"/>
      <w:bookmarkStart w:id="510" w:name="_Toc332272671"/>
      <w:bookmarkStart w:id="511" w:name="_Toc334776206"/>
      <w:bookmarkStart w:id="512" w:name="_Toc335901525"/>
      <w:bookmarkStart w:id="513" w:name="_Toc337110351"/>
      <w:bookmarkStart w:id="514" w:name="_Toc338779392"/>
      <w:bookmarkStart w:id="515" w:name="_Toc340225539"/>
      <w:bookmarkStart w:id="516" w:name="_Toc341451237"/>
      <w:bookmarkStart w:id="517" w:name="_Toc342912868"/>
      <w:bookmarkStart w:id="518" w:name="_Toc343262688"/>
      <w:bookmarkStart w:id="519" w:name="_Toc345579843"/>
      <w:bookmarkStart w:id="520" w:name="_Toc346885965"/>
      <w:bookmarkStart w:id="521" w:name="_Toc347929610"/>
      <w:bookmarkStart w:id="522" w:name="_Toc349288271"/>
      <w:bookmarkStart w:id="523" w:name="_Toc350415589"/>
      <w:bookmarkStart w:id="524" w:name="_Toc351549910"/>
      <w:bookmarkStart w:id="525" w:name="_Toc352940515"/>
      <w:bookmarkStart w:id="526" w:name="_Toc354053852"/>
      <w:bookmarkStart w:id="527" w:name="_Toc355708878"/>
      <w:bookmarkStart w:id="528" w:name="_Toc357001961"/>
      <w:bookmarkStart w:id="529" w:name="_Toc358192588"/>
      <w:bookmarkStart w:id="530" w:name="_Toc359489437"/>
      <w:bookmarkStart w:id="531" w:name="_Toc360696837"/>
      <w:bookmarkStart w:id="532" w:name="_Toc361921568"/>
      <w:bookmarkStart w:id="533" w:name="_Toc363741408"/>
      <w:bookmarkStart w:id="534" w:name="_Toc364672357"/>
      <w:bookmarkStart w:id="535" w:name="_Toc366157714"/>
      <w:bookmarkStart w:id="536" w:name="_Toc367715553"/>
      <w:bookmarkStart w:id="537" w:name="_Toc369007687"/>
      <w:bookmarkStart w:id="538" w:name="_Toc369007891"/>
      <w:bookmarkStart w:id="539" w:name="_Toc370373498"/>
      <w:bookmarkStart w:id="540" w:name="_Toc371588866"/>
      <w:bookmarkStart w:id="541" w:name="_Toc373157832"/>
      <w:bookmarkStart w:id="542" w:name="_Toc374006640"/>
      <w:bookmarkStart w:id="543" w:name="_Toc374692694"/>
      <w:bookmarkStart w:id="544" w:name="_Toc374692771"/>
      <w:bookmarkStart w:id="545" w:name="_Toc377026500"/>
      <w:bookmarkStart w:id="546" w:name="_Toc378322721"/>
      <w:bookmarkStart w:id="547" w:name="_Toc379440374"/>
      <w:bookmarkStart w:id="548" w:name="_Toc380582899"/>
      <w:bookmarkStart w:id="549" w:name="_Toc381784232"/>
      <w:bookmarkStart w:id="550" w:name="_Toc383182315"/>
      <w:bookmarkStart w:id="551" w:name="_Toc384625709"/>
      <w:bookmarkStart w:id="552" w:name="_Toc385496801"/>
      <w:bookmarkStart w:id="553" w:name="_Toc388946329"/>
      <w:bookmarkStart w:id="554" w:name="_Toc388947562"/>
      <w:bookmarkStart w:id="555" w:name="_Toc389730886"/>
      <w:bookmarkStart w:id="556" w:name="_Toc391386074"/>
      <w:bookmarkStart w:id="557" w:name="_Toc392235888"/>
      <w:bookmarkStart w:id="558" w:name="_Toc393713419"/>
      <w:bookmarkStart w:id="559" w:name="_Toc393714486"/>
      <w:bookmarkStart w:id="560" w:name="_Toc393715490"/>
      <w:bookmarkStart w:id="561" w:name="_Toc395100465"/>
      <w:bookmarkStart w:id="562" w:name="_Toc396212812"/>
      <w:bookmarkStart w:id="563" w:name="_Toc397517657"/>
      <w:bookmarkStart w:id="564" w:name="_Toc399160640"/>
      <w:bookmarkStart w:id="565" w:name="_Toc400374878"/>
      <w:bookmarkStart w:id="566" w:name="_Toc401757924"/>
      <w:bookmarkStart w:id="567" w:name="_Toc402967104"/>
      <w:bookmarkStart w:id="568" w:name="_Toc404332316"/>
      <w:bookmarkStart w:id="569" w:name="_Toc405386782"/>
      <w:bookmarkStart w:id="570" w:name="_Toc406508020"/>
      <w:bookmarkStart w:id="571" w:name="_Toc408576641"/>
      <w:bookmarkStart w:id="572" w:name="_Toc409708236"/>
      <w:bookmarkStart w:id="573" w:name="_Toc410904539"/>
      <w:bookmarkStart w:id="574" w:name="_Toc414884968"/>
      <w:bookmarkStart w:id="575" w:name="_Toc416360078"/>
      <w:bookmarkStart w:id="576" w:name="_Toc417984361"/>
      <w:bookmarkStart w:id="577" w:name="_Toc420414839"/>
      <w:bookmarkStart w:id="578" w:name="_Toc421783562"/>
      <w:bookmarkStart w:id="579" w:name="_Toc423078775"/>
      <w:bookmarkStart w:id="580" w:name="_Toc424300248"/>
      <w:bookmarkStart w:id="581" w:name="_Toc469324981"/>
      <w:bookmarkStart w:id="582" w:name="_Toc474745991"/>
      <w:bookmarkStart w:id="583" w:name="_Toc481421106"/>
      <w:bookmarkStart w:id="584" w:name="_Toc495330573"/>
      <w:r w:rsidRPr="00C44B69">
        <w:rPr>
          <w:rFonts w:asciiTheme="minorHAnsi" w:hAnsiTheme="minorHAnsi" w:cs="Arial" w:hint="eastAsia"/>
          <w:lang w:eastAsia="zh-CN"/>
        </w:rPr>
        <w:lastRenderedPageBreak/>
        <w:t>业务</w:t>
      </w:r>
      <w:r w:rsidRPr="00C44B69">
        <w:rPr>
          <w:rFonts w:asciiTheme="minorHAnsi" w:hAnsiTheme="minorHAnsi" w:cs="Arial"/>
          <w:lang w:eastAsia="zh-CN"/>
        </w:rPr>
        <w:t>限制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:rsidR="00CB27D3" w:rsidRPr="00C44B69" w:rsidRDefault="00CB27D3" w:rsidP="00CB27D3">
      <w:pPr>
        <w:jc w:val="center"/>
        <w:rPr>
          <w:lang w:eastAsia="zh-CN"/>
        </w:rPr>
      </w:pPr>
      <w:bookmarkStart w:id="585" w:name="_Toc248829287"/>
      <w:bookmarkStart w:id="586" w:name="_Toc251059440"/>
      <w:r w:rsidRPr="00C44B69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C44B69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C44B69">
        <w:rPr>
          <w:lang w:eastAsia="zh-CN"/>
        </w:rPr>
        <w:t xml:space="preserve"> www.itu.int/pub/T-SP-SR.1-2012</w:t>
      </w:r>
    </w:p>
    <w:p w:rsidR="00CB27D3" w:rsidRPr="00C44B69" w:rsidRDefault="00CB27D3" w:rsidP="00CB27D3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2337"/>
      </w:tblGrid>
      <w:tr w:rsidR="00CB27D3" w:rsidRPr="00C44B69" w:rsidTr="00D5247B">
        <w:tc>
          <w:tcPr>
            <w:tcW w:w="2126" w:type="dxa"/>
            <w:vAlign w:val="center"/>
          </w:tcPr>
          <w:p w:rsidR="00CB27D3" w:rsidRPr="00C44B69" w:rsidRDefault="00CB27D3" w:rsidP="00CB27D3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C44B69">
              <w:rPr>
                <w:rFonts w:hint="eastAsia"/>
                <w:b/>
                <w:bCs w:val="0"/>
              </w:rPr>
              <w:t>国家</w:t>
            </w:r>
            <w:r w:rsidRPr="00C44B69">
              <w:rPr>
                <w:b/>
                <w:bCs w:val="0"/>
              </w:rPr>
              <w:t>/</w:t>
            </w:r>
            <w:r w:rsidRPr="00C44B69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337" w:type="dxa"/>
            <w:vAlign w:val="center"/>
          </w:tcPr>
          <w:p w:rsidR="00CB27D3" w:rsidRPr="005D351A" w:rsidRDefault="00CB27D3" w:rsidP="00370B82">
            <w:pPr>
              <w:pStyle w:val="Tablehead"/>
              <w:ind w:firstLine="284"/>
              <w:jc w:val="left"/>
              <w:rPr>
                <w:b/>
                <w:bCs w:val="0"/>
                <w:i/>
                <w:iCs/>
                <w:lang w:val="en-US"/>
              </w:rPr>
            </w:pPr>
            <w:r w:rsidRPr="005D351A">
              <w:rPr>
                <w:b/>
                <w:bCs w:val="0"/>
                <w:i/>
                <w:iCs/>
                <w:lang w:val="en-US"/>
              </w:rPr>
              <w:t>OB</w:t>
            </w:r>
          </w:p>
        </w:tc>
      </w:tr>
    </w:tbl>
    <w:p w:rsidR="00CB27D3" w:rsidRPr="00C44B69" w:rsidRDefault="00CB27D3" w:rsidP="00CB27D3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36161" w:rsidRPr="00C44B69" w:rsidTr="00CB27D3">
        <w:tc>
          <w:tcPr>
            <w:tcW w:w="2160" w:type="dxa"/>
          </w:tcPr>
          <w:p w:rsidR="00E36161" w:rsidRPr="00C44B69" w:rsidRDefault="004D4E72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E36161" w:rsidRPr="00C44B69" w:rsidRDefault="00E36161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</w:t>
            </w:r>
            <w:r w:rsidR="004D4E72"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="004D4E72"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="004D4E72"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36161" w:rsidRPr="00C44B69" w:rsidRDefault="00E36161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36161" w:rsidRPr="00C44B69" w:rsidRDefault="00E36161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CB27D3" w:rsidRPr="00C44B69" w:rsidRDefault="00CB27D3" w:rsidP="00CB27D3">
      <w:pPr>
        <w:rPr>
          <w:rFonts w:asciiTheme="majorBidi" w:eastAsiaTheme="minorEastAsia" w:hAnsiTheme="majorBidi" w:cstheme="majorBidi"/>
          <w:lang w:val="pt-BR"/>
        </w:rPr>
      </w:pPr>
    </w:p>
    <w:p w:rsidR="00CB27D3" w:rsidRPr="00C44B69" w:rsidRDefault="00CB27D3" w:rsidP="00CB27D3">
      <w:pPr>
        <w:rPr>
          <w:rFonts w:asciiTheme="minorHAnsi" w:hAnsiTheme="minorHAnsi"/>
          <w:lang w:val="pt-BR"/>
        </w:rPr>
      </w:pPr>
    </w:p>
    <w:p w:rsidR="00CB27D3" w:rsidRPr="00C44B69" w:rsidRDefault="00CB27D3" w:rsidP="00CB27D3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587" w:name="_Toc469324982"/>
      <w:bookmarkStart w:id="588" w:name="_Toc474745992"/>
      <w:bookmarkStart w:id="589" w:name="_Toc481421107"/>
      <w:bookmarkStart w:id="590" w:name="_Toc495330574"/>
      <w:bookmarkEnd w:id="585"/>
      <w:bookmarkEnd w:id="586"/>
      <w:r w:rsidRPr="00C44B69">
        <w:rPr>
          <w:rFonts w:asciiTheme="minorHAnsi" w:hAnsiTheme="minorHAnsi" w:cs="Arial" w:hint="eastAsia"/>
          <w:lang w:eastAsia="zh-CN"/>
        </w:rPr>
        <w:t>回叫和迂回呼叫程序</w:t>
      </w:r>
      <w:r w:rsidRPr="00C44B69">
        <w:rPr>
          <w:rFonts w:asciiTheme="minorHAnsi" w:hAnsiTheme="minorHAnsi" w:cs="Arial"/>
          <w:lang w:eastAsia="zh-CN"/>
        </w:rPr>
        <w:br/>
      </w:r>
      <w:r w:rsidRPr="00C44B69">
        <w:rPr>
          <w:rFonts w:asciiTheme="minorHAnsi" w:hAnsiTheme="minorHAnsi" w:cs="Arial" w:hint="eastAsia"/>
          <w:lang w:eastAsia="zh-CN"/>
        </w:rPr>
        <w:t>（</w:t>
      </w:r>
      <w:r w:rsidRPr="00C44B69">
        <w:rPr>
          <w:rFonts w:asciiTheme="minorHAnsi" w:hAnsiTheme="minorHAnsi" w:cs="Arial"/>
          <w:lang w:eastAsia="zh-CN"/>
        </w:rPr>
        <w:t>2006</w:t>
      </w:r>
      <w:r w:rsidRPr="00C44B69">
        <w:rPr>
          <w:rFonts w:asciiTheme="minorHAnsi" w:hAnsiTheme="minorHAnsi" w:cs="Arial" w:hint="eastAsia"/>
          <w:lang w:eastAsia="zh-CN"/>
        </w:rPr>
        <w:t>年全权代表大会修订的第</w:t>
      </w:r>
      <w:r w:rsidRPr="00C44B69">
        <w:rPr>
          <w:rFonts w:asciiTheme="minorHAnsi" w:hAnsiTheme="minorHAnsi" w:cs="Arial"/>
          <w:lang w:eastAsia="zh-CN"/>
        </w:rPr>
        <w:t>21</w:t>
      </w:r>
      <w:r w:rsidRPr="00C44B69">
        <w:rPr>
          <w:rFonts w:asciiTheme="minorHAnsi" w:hAnsiTheme="minorHAnsi" w:cs="Arial" w:hint="eastAsia"/>
          <w:lang w:eastAsia="zh-CN"/>
        </w:rPr>
        <w:t>号决议）</w:t>
      </w:r>
      <w:bookmarkEnd w:id="587"/>
      <w:bookmarkEnd w:id="588"/>
      <w:bookmarkEnd w:id="589"/>
      <w:bookmarkEnd w:id="590"/>
    </w:p>
    <w:p w:rsidR="00CB27D3" w:rsidRPr="00C44B69" w:rsidRDefault="00CB27D3" w:rsidP="00CB27D3">
      <w:pPr>
        <w:jc w:val="center"/>
        <w:rPr>
          <w:rFonts w:eastAsia="SimSun"/>
          <w:lang w:val="fr-FR" w:eastAsia="zh-CN"/>
        </w:rPr>
      </w:pPr>
      <w:r w:rsidRPr="00C44B69">
        <w:rPr>
          <w:rFonts w:eastAsia="SimSun" w:cs="Microsoft YaHei"/>
          <w:lang w:eastAsia="zh-CN"/>
        </w:rPr>
        <w:t>见网址</w:t>
      </w:r>
      <w:r w:rsidRPr="00C44B69">
        <w:rPr>
          <w:rFonts w:eastAsia="SimSun" w:cs="Microsoft YaHei"/>
          <w:lang w:val="fr-FR" w:eastAsia="zh-CN"/>
        </w:rPr>
        <w:t>：</w:t>
      </w:r>
      <w:r w:rsidRPr="00C44B69">
        <w:rPr>
          <w:rFonts w:eastAsia="SimSun"/>
          <w:lang w:val="fr-FR" w:eastAsia="zh-CN"/>
        </w:rPr>
        <w:t>www.itu.int/pub/T-SP-PP.RES.21-2011/</w:t>
      </w:r>
    </w:p>
    <w:p w:rsidR="00F60E22" w:rsidRPr="00C44B69" w:rsidRDefault="00F60E22" w:rsidP="00F60E22">
      <w:pPr>
        <w:rPr>
          <w:rFonts w:asciiTheme="minorHAnsi" w:hAnsiTheme="minorHAnsi"/>
          <w:lang w:val="fr-FR"/>
        </w:rPr>
      </w:pPr>
    </w:p>
    <w:p w:rsidR="00F60E22" w:rsidRPr="00C44B69" w:rsidRDefault="00F60E22" w:rsidP="00F60E22">
      <w:pPr>
        <w:rPr>
          <w:rFonts w:asciiTheme="minorHAnsi" w:hAnsiTheme="minorHAnsi"/>
          <w:lang w:val="fr-FR"/>
        </w:rPr>
      </w:pPr>
    </w:p>
    <w:p w:rsidR="00F60E22" w:rsidRPr="00C44B69" w:rsidRDefault="00F60E22" w:rsidP="00F60E22">
      <w:pPr>
        <w:pStyle w:val="Heading1"/>
        <w:spacing w:before="0"/>
        <w:ind w:left="142"/>
        <w:rPr>
          <w:lang w:val="fr-FR"/>
        </w:rPr>
        <w:sectPr w:rsidR="00F60E22" w:rsidRPr="00C44B69" w:rsidSect="004C24DE"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C44B69" w:rsidRDefault="00CB27D3" w:rsidP="00CB27D3">
      <w:pPr>
        <w:pStyle w:val="Heading1"/>
        <w:rPr>
          <w:lang w:eastAsia="zh-CN"/>
        </w:rPr>
      </w:pPr>
      <w:bookmarkStart w:id="591" w:name="_Toc495330575"/>
      <w:r w:rsidRPr="00C44B69">
        <w:rPr>
          <w:rFonts w:hint="eastAsia"/>
          <w:lang w:eastAsia="zh-CN"/>
        </w:rPr>
        <w:lastRenderedPageBreak/>
        <w:t>对业务出版物的修正</w:t>
      </w:r>
      <w:bookmarkEnd w:id="591"/>
    </w:p>
    <w:p w:rsidR="00CB27D3" w:rsidRPr="00C44B69" w:rsidRDefault="00CB27D3" w:rsidP="00CB27D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F60E22" w:rsidRDefault="00F60E22" w:rsidP="00F60E22">
      <w:pPr>
        <w:rPr>
          <w:rFonts w:eastAsia="SimSun"/>
          <w:lang w:val="en-US" w:eastAsia="zh-CN"/>
        </w:rPr>
      </w:pPr>
    </w:p>
    <w:p w:rsidR="00B91A18" w:rsidRDefault="00B91A18" w:rsidP="00F60E22">
      <w:pPr>
        <w:rPr>
          <w:rFonts w:eastAsia="SimSun"/>
          <w:lang w:val="en-US" w:eastAsia="zh-CN"/>
        </w:rPr>
      </w:pPr>
    </w:p>
    <w:p w:rsidR="00B91A18" w:rsidRDefault="00B91A18" w:rsidP="00F60E22">
      <w:pPr>
        <w:rPr>
          <w:rFonts w:eastAsia="SimSun"/>
          <w:lang w:val="en-US" w:eastAsia="zh-CN"/>
        </w:rPr>
      </w:pPr>
    </w:p>
    <w:p w:rsidR="007A424B" w:rsidRPr="00C44B69" w:rsidRDefault="007A424B" w:rsidP="007A424B">
      <w:pPr>
        <w:pStyle w:val="Heading20"/>
        <w:rPr>
          <w:lang w:eastAsia="zh-CN"/>
        </w:rPr>
      </w:pPr>
      <w:bookmarkStart w:id="592" w:name="_Toc458506466"/>
      <w:r w:rsidRPr="00C44B69">
        <w:rPr>
          <w:lang w:eastAsia="zh-CN"/>
        </w:rPr>
        <w:t>船舶电台和水上移动业务识别码分配表</w:t>
      </w:r>
      <w:r w:rsidRPr="00C44B69">
        <w:rPr>
          <w:lang w:eastAsia="zh-CN"/>
        </w:rPr>
        <w:br/>
      </w:r>
      <w:r w:rsidRPr="00C44B69">
        <w:rPr>
          <w:lang w:eastAsia="zh-CN"/>
        </w:rPr>
        <w:t>（名录</w:t>
      </w:r>
      <w:r w:rsidRPr="00C44B69">
        <w:rPr>
          <w:lang w:eastAsia="zh-CN"/>
        </w:rPr>
        <w:t>V</w:t>
      </w:r>
      <w:r w:rsidRPr="00C44B69">
        <w:rPr>
          <w:lang w:eastAsia="zh-CN"/>
        </w:rPr>
        <w:t>）</w:t>
      </w:r>
      <w:r w:rsidRPr="00C44B69">
        <w:rPr>
          <w:lang w:eastAsia="zh-CN"/>
        </w:rPr>
        <w:br/>
        <w:t>2017</w:t>
      </w:r>
      <w:r w:rsidRPr="00C44B69">
        <w:rPr>
          <w:lang w:eastAsia="zh-CN"/>
        </w:rPr>
        <w:t>年版</w:t>
      </w:r>
      <w:r w:rsidRPr="00C44B69">
        <w:rPr>
          <w:lang w:eastAsia="zh-CN"/>
        </w:rPr>
        <w:br/>
      </w:r>
      <w:r w:rsidRPr="00C44B69">
        <w:rPr>
          <w:lang w:eastAsia="zh-CN"/>
        </w:rPr>
        <w:br/>
      </w:r>
      <w:r w:rsidRPr="00C44B69">
        <w:rPr>
          <w:lang w:eastAsia="zh-CN"/>
        </w:rPr>
        <w:t>第</w:t>
      </w:r>
      <w:r w:rsidRPr="00C44B69">
        <w:rPr>
          <w:lang w:eastAsia="zh-CN"/>
        </w:rPr>
        <w:t>VI</w:t>
      </w:r>
      <w:r w:rsidRPr="00C44B69">
        <w:rPr>
          <w:lang w:eastAsia="zh-CN"/>
        </w:rPr>
        <w:t>节</w:t>
      </w:r>
      <w:bookmarkEnd w:id="592"/>
    </w:p>
    <w:p w:rsidR="007A424B" w:rsidRPr="007E48D0" w:rsidRDefault="007A424B" w:rsidP="007A424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7E48D0">
        <w:rPr>
          <w:rFonts w:asciiTheme="minorHAnsi" w:hAnsiTheme="minorHAnsi" w:cs="Arial"/>
          <w:b/>
          <w:bCs/>
          <w:color w:val="000000"/>
        </w:rPr>
        <w:t>REP</w:t>
      </w:r>
    </w:p>
    <w:p w:rsidR="007A424B" w:rsidRPr="007E48D0" w:rsidRDefault="007A424B" w:rsidP="007A424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</w:p>
    <w:p w:rsidR="007A424B" w:rsidRPr="007E48D0" w:rsidRDefault="007A424B" w:rsidP="007A424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7E48D0">
        <w:rPr>
          <w:rFonts w:asciiTheme="minorHAnsi" w:hAnsiTheme="minorHAnsi" w:cs="Arial"/>
          <w:b/>
          <w:bCs/>
          <w:color w:val="000000"/>
        </w:rPr>
        <w:t>CA03</w:t>
      </w:r>
      <w:r w:rsidRPr="007E48D0">
        <w:rPr>
          <w:rFonts w:asciiTheme="minorHAnsi" w:hAnsiTheme="minorHAnsi" w:cs="Arial"/>
          <w:sz w:val="24"/>
          <w:szCs w:val="24"/>
        </w:rPr>
        <w:tab/>
      </w:r>
      <w:r w:rsidRPr="007E48D0">
        <w:rPr>
          <w:rFonts w:asciiTheme="minorHAnsi" w:hAnsiTheme="minorHAnsi" w:cs="Arial"/>
          <w:sz w:val="24"/>
          <w:szCs w:val="24"/>
        </w:rPr>
        <w:tab/>
      </w:r>
      <w:r w:rsidRPr="007E48D0">
        <w:rPr>
          <w:rFonts w:asciiTheme="minorHAnsi" w:hAnsiTheme="minorHAnsi" w:cs="Arial"/>
          <w:color w:val="000000"/>
        </w:rPr>
        <w:t>Inmarsat Inc., P.O. Box 5754, 34 Glencoe Drive, Donovan's Business Park,</w:t>
      </w:r>
    </w:p>
    <w:p w:rsidR="007A424B" w:rsidRPr="007E48D0" w:rsidRDefault="007A424B" w:rsidP="007A424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7E48D0">
        <w:rPr>
          <w:rFonts w:asciiTheme="minorHAnsi" w:hAnsiTheme="minorHAnsi" w:cs="Arial"/>
          <w:color w:val="000000"/>
        </w:rPr>
        <w:tab/>
      </w:r>
      <w:r w:rsidRPr="007E48D0">
        <w:rPr>
          <w:rFonts w:asciiTheme="minorHAnsi" w:hAnsiTheme="minorHAnsi" w:cs="Arial"/>
          <w:color w:val="000000"/>
        </w:rPr>
        <w:tab/>
        <w:t>Mt. Pearl (Newfoundland) A1C 5X3, Canada.</w:t>
      </w:r>
    </w:p>
    <w:p w:rsidR="007A424B" w:rsidRPr="007E48D0" w:rsidRDefault="007A424B" w:rsidP="000725E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eastAsia="zh-CN"/>
        </w:rPr>
      </w:pPr>
      <w:r w:rsidRPr="007E48D0">
        <w:rPr>
          <w:rFonts w:asciiTheme="minorHAnsi" w:hAnsiTheme="minorHAnsi" w:cs="Arial"/>
          <w:sz w:val="24"/>
          <w:szCs w:val="24"/>
        </w:rPr>
        <w:tab/>
      </w:r>
      <w:r w:rsidRPr="007E48D0">
        <w:rPr>
          <w:rFonts w:asciiTheme="minorHAnsi" w:hAnsiTheme="minorHAnsi" w:cs="Arial"/>
          <w:sz w:val="24"/>
          <w:szCs w:val="24"/>
        </w:rPr>
        <w:tab/>
      </w:r>
      <w:r w:rsidR="006A53D8">
        <w:rPr>
          <w:rFonts w:ascii="SimSun" w:eastAsia="SimSun" w:hAnsi="SimSun" w:cs="SimSun" w:hint="eastAsia"/>
          <w:color w:val="000000"/>
          <w:lang w:eastAsia="zh-CN"/>
        </w:rPr>
        <w:t>电话：</w:t>
      </w:r>
      <w:r w:rsidRPr="007E48D0">
        <w:rPr>
          <w:rFonts w:asciiTheme="minorHAnsi" w:hAnsiTheme="minorHAnsi" w:cs="Arial"/>
          <w:color w:val="000000"/>
          <w:lang w:eastAsia="zh-CN"/>
        </w:rPr>
        <w:t>+1 709 7484226, +1 800 5632255</w:t>
      </w:r>
      <w:r w:rsidR="000725E1">
        <w:rPr>
          <w:rFonts w:asciiTheme="minorHAnsi" w:eastAsiaTheme="minorEastAsia" w:hAnsiTheme="minorHAnsi" w:cs="Arial" w:hint="eastAsia"/>
          <w:color w:val="000000"/>
          <w:lang w:eastAsia="zh-CN"/>
        </w:rPr>
        <w:t>，</w:t>
      </w:r>
      <w:r w:rsidR="006A53D8">
        <w:rPr>
          <w:rFonts w:ascii="SimSun" w:eastAsia="SimSun" w:hAnsi="SimSun" w:cs="SimSun" w:hint="eastAsia"/>
          <w:color w:val="000000"/>
          <w:lang w:eastAsia="zh-CN"/>
        </w:rPr>
        <w:t>传真：</w:t>
      </w:r>
      <w:r w:rsidRPr="007E48D0">
        <w:rPr>
          <w:rFonts w:asciiTheme="minorHAnsi" w:hAnsiTheme="minorHAnsi" w:cs="Arial"/>
          <w:color w:val="000000"/>
          <w:lang w:eastAsia="zh-CN"/>
        </w:rPr>
        <w:t xml:space="preserve">+1 709 7484320, </w:t>
      </w:r>
    </w:p>
    <w:p w:rsidR="007A424B" w:rsidRPr="007E48D0" w:rsidRDefault="007A424B" w:rsidP="000725E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eastAsia="zh-CN"/>
        </w:rPr>
      </w:pPr>
      <w:r w:rsidRPr="007E48D0">
        <w:rPr>
          <w:rFonts w:asciiTheme="minorHAnsi" w:hAnsiTheme="minorHAnsi" w:cs="Arial"/>
          <w:color w:val="000000"/>
          <w:lang w:eastAsia="zh-CN"/>
        </w:rPr>
        <w:tab/>
      </w:r>
      <w:r w:rsidRPr="007E48D0">
        <w:rPr>
          <w:rFonts w:asciiTheme="minorHAnsi" w:hAnsiTheme="minorHAnsi" w:cs="Arial"/>
          <w:color w:val="000000"/>
          <w:lang w:eastAsia="zh-CN"/>
        </w:rPr>
        <w:tab/>
      </w:r>
      <w:r w:rsidR="006A53D8">
        <w:rPr>
          <w:rFonts w:ascii="SimSun" w:eastAsia="SimSun" w:hAnsi="SimSun" w:cs="SimSun" w:hint="eastAsia"/>
          <w:color w:val="000000"/>
          <w:lang w:eastAsia="zh-CN"/>
        </w:rPr>
        <w:t>电子邮件：</w:t>
      </w:r>
      <w:hyperlink r:id="rId18" w:history="1">
        <w:r w:rsidRPr="007E48D0">
          <w:rPr>
            <w:rFonts w:asciiTheme="minorHAnsi" w:hAnsiTheme="minorHAnsi" w:cs="Arial"/>
            <w:color w:val="0000FF"/>
            <w:u w:val="single"/>
            <w:lang w:eastAsia="zh-CN"/>
          </w:rPr>
          <w:t>linda.marsden@inmarsat.com</w:t>
        </w:r>
      </w:hyperlink>
      <w:r w:rsidR="000725E1">
        <w:rPr>
          <w:rFonts w:asciiTheme="minorHAnsi" w:eastAsiaTheme="minorEastAsia" w:hAnsiTheme="minorHAnsi" w:cs="Arial" w:hint="eastAsia"/>
          <w:color w:val="000000"/>
          <w:lang w:eastAsia="zh-CN"/>
        </w:rPr>
        <w:t>，</w:t>
      </w:r>
      <w:r w:rsidRPr="007E48D0">
        <w:rPr>
          <w:rFonts w:asciiTheme="minorHAnsi" w:hAnsiTheme="minorHAnsi" w:cs="Arial"/>
          <w:color w:val="000000"/>
          <w:lang w:eastAsia="zh-CN"/>
        </w:rPr>
        <w:t>URL</w:t>
      </w:r>
      <w:r w:rsidR="000725E1">
        <w:rPr>
          <w:rFonts w:asciiTheme="minorHAnsi" w:eastAsiaTheme="minorEastAsia" w:hAnsiTheme="minorHAnsi" w:cs="Arial" w:hint="eastAsia"/>
          <w:color w:val="000000"/>
          <w:lang w:eastAsia="zh-CN"/>
        </w:rPr>
        <w:t>：</w:t>
      </w:r>
      <w:hyperlink r:id="rId19" w:history="1">
        <w:r w:rsidRPr="007E48D0">
          <w:rPr>
            <w:rFonts w:asciiTheme="minorHAnsi" w:hAnsiTheme="minorHAnsi" w:cs="Arial"/>
            <w:color w:val="0000FF"/>
            <w:u w:val="single"/>
            <w:lang w:eastAsia="zh-CN"/>
          </w:rPr>
          <w:t>www.inmarsat.com</w:t>
        </w:r>
      </w:hyperlink>
    </w:p>
    <w:p w:rsidR="007A424B" w:rsidRPr="007E48D0" w:rsidRDefault="007A424B" w:rsidP="000725E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eastAsia="zh-CN"/>
        </w:rPr>
      </w:pPr>
      <w:r w:rsidRPr="007E48D0">
        <w:rPr>
          <w:rFonts w:asciiTheme="minorHAnsi" w:hAnsiTheme="minorHAnsi" w:cs="Arial"/>
          <w:sz w:val="24"/>
          <w:szCs w:val="24"/>
          <w:lang w:eastAsia="zh-CN"/>
        </w:rPr>
        <w:tab/>
      </w:r>
      <w:r w:rsidRPr="007E48D0">
        <w:rPr>
          <w:rFonts w:asciiTheme="minorHAnsi" w:hAnsiTheme="minorHAnsi" w:cs="Arial"/>
          <w:sz w:val="24"/>
          <w:szCs w:val="24"/>
          <w:lang w:eastAsia="zh-CN"/>
        </w:rPr>
        <w:tab/>
      </w:r>
      <w:r w:rsidR="006A53D8" w:rsidRPr="003805A4">
        <w:rPr>
          <w:rFonts w:ascii="STKaiti" w:eastAsia="STKaiti" w:hAnsi="STKaiti" w:cs="SimSun" w:hint="eastAsia"/>
          <w:color w:val="000000"/>
          <w:lang w:eastAsia="zh-CN"/>
        </w:rPr>
        <w:t>联系人</w:t>
      </w:r>
      <w:r w:rsidR="000725E1">
        <w:rPr>
          <w:rFonts w:ascii="SimSun" w:eastAsia="SimSun" w:hAnsi="SimSun" w:cs="SimSun" w:hint="eastAsia"/>
          <w:color w:val="000000"/>
          <w:lang w:eastAsia="zh-CN"/>
        </w:rPr>
        <w:t>：</w:t>
      </w:r>
      <w:r w:rsidRPr="007E48D0">
        <w:rPr>
          <w:rFonts w:asciiTheme="minorHAnsi" w:hAnsiTheme="minorHAnsi" w:cs="Arial"/>
          <w:i/>
          <w:iCs/>
          <w:color w:val="000000"/>
          <w:lang w:eastAsia="zh-CN"/>
        </w:rPr>
        <w:t>Linda Marsden</w:t>
      </w:r>
      <w:r w:rsidR="000725E1">
        <w:rPr>
          <w:rFonts w:asciiTheme="minorHAnsi" w:eastAsiaTheme="minorEastAsia" w:hAnsiTheme="minorHAnsi" w:cs="Arial" w:hint="eastAsia"/>
          <w:color w:val="000000"/>
          <w:lang w:eastAsia="zh-CN"/>
        </w:rPr>
        <w:t>，</w:t>
      </w:r>
      <w:r w:rsidR="005A4190" w:rsidRPr="000725E1">
        <w:rPr>
          <w:rFonts w:ascii="STKaiti" w:eastAsia="STKaiti" w:hAnsi="STKaiti" w:cs="SimSun" w:hint="eastAsia"/>
          <w:color w:val="000000"/>
          <w:lang w:eastAsia="zh-CN"/>
        </w:rPr>
        <w:t>电子邮件</w:t>
      </w:r>
      <w:r w:rsidR="000725E1">
        <w:rPr>
          <w:rFonts w:ascii="SimSun" w:eastAsia="SimSun" w:hAnsi="SimSun" w:cs="SimSun" w:hint="eastAsia"/>
          <w:color w:val="000000"/>
          <w:lang w:eastAsia="zh-CN"/>
        </w:rPr>
        <w:t>：</w:t>
      </w:r>
      <w:hyperlink r:id="rId20" w:history="1">
        <w:r w:rsidRPr="007E48D0">
          <w:rPr>
            <w:rFonts w:asciiTheme="minorHAnsi" w:hAnsiTheme="minorHAnsi" w:cs="Arial"/>
            <w:i/>
            <w:iCs/>
            <w:color w:val="0000FF"/>
            <w:u w:val="single"/>
            <w:lang w:eastAsia="zh-CN"/>
          </w:rPr>
          <w:t>linda.marsdenl@inmarsat.com</w:t>
        </w:r>
      </w:hyperlink>
      <w:r w:rsidRPr="007E48D0">
        <w:rPr>
          <w:rFonts w:asciiTheme="minorHAnsi" w:hAnsiTheme="minorHAnsi" w:cs="Arial"/>
          <w:i/>
          <w:iCs/>
          <w:color w:val="000000"/>
          <w:lang w:eastAsia="zh-CN"/>
        </w:rPr>
        <w:t>,</w:t>
      </w:r>
    </w:p>
    <w:p w:rsidR="007A424B" w:rsidRPr="007A424B" w:rsidRDefault="007A424B" w:rsidP="000725E1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eastAsia="zh-CN"/>
        </w:rPr>
      </w:pPr>
      <w:r w:rsidRPr="007E48D0">
        <w:rPr>
          <w:rFonts w:asciiTheme="minorHAnsi" w:hAnsiTheme="minorHAnsi" w:cs="Arial"/>
          <w:i/>
          <w:iCs/>
          <w:color w:val="000000"/>
          <w:lang w:eastAsia="zh-CN"/>
        </w:rPr>
        <w:tab/>
      </w:r>
      <w:r w:rsidRPr="007E48D0">
        <w:rPr>
          <w:rFonts w:asciiTheme="minorHAnsi" w:hAnsiTheme="minorHAnsi" w:cs="Arial"/>
          <w:i/>
          <w:iCs/>
          <w:color w:val="000000"/>
          <w:lang w:eastAsia="zh-CN"/>
        </w:rPr>
        <w:tab/>
      </w:r>
      <w:r w:rsidR="006A53D8" w:rsidRPr="003805A4">
        <w:rPr>
          <w:rFonts w:ascii="STKaiti" w:eastAsia="STKaiti" w:hAnsi="STKaiti" w:cs="SimSun" w:hint="eastAsia"/>
          <w:color w:val="000000"/>
          <w:lang w:eastAsia="zh-CN"/>
        </w:rPr>
        <w:t>电话</w:t>
      </w:r>
      <w:r w:rsidR="000725E1">
        <w:rPr>
          <w:rFonts w:ascii="SimSun" w:eastAsia="SimSun" w:hAnsi="SimSun" w:cs="SimSun" w:hint="eastAsia"/>
          <w:color w:val="000000"/>
          <w:lang w:eastAsia="zh-CN"/>
        </w:rPr>
        <w:t>：</w:t>
      </w:r>
      <w:r w:rsidRPr="00397FE2">
        <w:rPr>
          <w:rFonts w:asciiTheme="minorHAnsi" w:hAnsiTheme="minorHAnsi" w:cs="Arial"/>
          <w:i/>
          <w:iCs/>
          <w:color w:val="000000"/>
          <w:lang w:eastAsia="zh-CN"/>
        </w:rPr>
        <w:t>+1 (321) 309-5718</w:t>
      </w:r>
      <w:r w:rsidR="000725E1">
        <w:rPr>
          <w:rFonts w:asciiTheme="minorHAnsi" w:eastAsiaTheme="minorEastAsia" w:hAnsiTheme="minorHAnsi" w:cs="Arial" w:hint="eastAsia"/>
          <w:color w:val="000000"/>
          <w:lang w:eastAsia="zh-CN"/>
        </w:rPr>
        <w:t>，</w:t>
      </w:r>
      <w:r w:rsidR="006A53D8" w:rsidRPr="000725E1">
        <w:rPr>
          <w:rFonts w:ascii="STKaiti" w:eastAsia="STKaiti" w:hAnsi="STKaiti" w:cs="SimSun" w:hint="eastAsia"/>
          <w:color w:val="000000"/>
          <w:lang w:eastAsia="zh-CN"/>
        </w:rPr>
        <w:t>传真</w:t>
      </w:r>
      <w:r w:rsidR="000725E1">
        <w:rPr>
          <w:rFonts w:ascii="SimSun" w:eastAsia="SimSun" w:hAnsi="SimSun" w:cs="SimSun" w:hint="eastAsia"/>
          <w:color w:val="000000"/>
          <w:lang w:eastAsia="zh-CN"/>
        </w:rPr>
        <w:t>：</w:t>
      </w:r>
      <w:r w:rsidRPr="007E48D0">
        <w:rPr>
          <w:rFonts w:asciiTheme="minorHAnsi" w:hAnsiTheme="minorHAnsi" w:cs="Arial"/>
          <w:i/>
          <w:iCs/>
          <w:color w:val="000000"/>
          <w:lang w:eastAsia="zh-CN"/>
        </w:rPr>
        <w:t>+1 (321) 309-1345</w:t>
      </w:r>
    </w:p>
    <w:p w:rsidR="00E36161" w:rsidRDefault="00E36161" w:rsidP="00E361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E36161" w:rsidRDefault="00E36161" w:rsidP="00E36161">
      <w:pPr>
        <w:pStyle w:val="Heading20"/>
        <w:rPr>
          <w:lang w:val="en-GB" w:eastAsia="zh-CN"/>
        </w:rPr>
      </w:pPr>
      <w:bookmarkStart w:id="593" w:name="lt_pId463"/>
      <w:bookmarkStart w:id="594" w:name="_Toc471824671"/>
      <w:bookmarkStart w:id="595" w:name="_Toc481421109"/>
      <w:bookmarkStart w:id="596" w:name="_Toc495330577"/>
      <w:r>
        <w:rPr>
          <w:rFonts w:hint="eastAsia"/>
          <w:lang w:val="en-GB" w:eastAsia="zh-CN"/>
        </w:rPr>
        <w:lastRenderedPageBreak/>
        <w:t>国际电信收费卡号码发行方列表</w:t>
      </w:r>
      <w:bookmarkEnd w:id="593"/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（符合</w:t>
      </w:r>
      <w:r>
        <w:rPr>
          <w:lang w:val="en-GB" w:eastAsia="zh-CN"/>
        </w:rPr>
        <w:t>ITU-T E.118</w:t>
      </w:r>
      <w:r>
        <w:rPr>
          <w:rFonts w:hint="eastAsia"/>
          <w:lang w:val="en-GB" w:eastAsia="zh-CN"/>
        </w:rPr>
        <w:t>建议书（</w:t>
      </w:r>
      <w:r>
        <w:rPr>
          <w:lang w:val="en-GB" w:eastAsia="zh-CN"/>
        </w:rPr>
        <w:t>05/2006</w:t>
      </w:r>
      <w:r>
        <w:rPr>
          <w:rFonts w:hint="eastAsia"/>
          <w:lang w:val="en-GB" w:eastAsia="zh-CN"/>
        </w:rPr>
        <w:t>））</w:t>
      </w:r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（截至</w:t>
      </w:r>
      <w:r>
        <w:rPr>
          <w:lang w:val="en-GB" w:eastAsia="zh-CN"/>
        </w:rPr>
        <w:t>2015</w:t>
      </w:r>
      <w:r>
        <w:rPr>
          <w:rFonts w:hint="eastAsia"/>
          <w:lang w:val="en-GB" w:eastAsia="zh-CN"/>
        </w:rPr>
        <w:t>年</w:t>
      </w:r>
      <w:r>
        <w:rPr>
          <w:lang w:val="en-GB" w:eastAsia="zh-CN"/>
        </w:rPr>
        <w:t>11</w:t>
      </w:r>
      <w:r>
        <w:rPr>
          <w:rFonts w:hint="eastAsia"/>
          <w:lang w:val="en-GB" w:eastAsia="zh-CN"/>
        </w:rPr>
        <w:t>月</w:t>
      </w:r>
      <w:r>
        <w:rPr>
          <w:lang w:val="en-GB" w:eastAsia="zh-CN"/>
        </w:rPr>
        <w:t>15</w:t>
      </w:r>
      <w:r>
        <w:rPr>
          <w:rFonts w:hint="eastAsia"/>
          <w:lang w:val="en-GB" w:eastAsia="zh-CN"/>
        </w:rPr>
        <w:t>日）</w:t>
      </w:r>
      <w:bookmarkEnd w:id="594"/>
      <w:bookmarkEnd w:id="595"/>
      <w:bookmarkEnd w:id="596"/>
    </w:p>
    <w:p w:rsidR="00E36161" w:rsidRDefault="00E36161" w:rsidP="00280279">
      <w:pPr>
        <w:widowControl w:val="0"/>
        <w:tabs>
          <w:tab w:val="left" w:pos="1133"/>
        </w:tabs>
        <w:spacing w:before="360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lang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>
        <w:rPr>
          <w:lang w:eastAsia="zh-CN"/>
        </w:rPr>
        <w:t xml:space="preserve"> – 15.XI.2015</w:t>
      </w:r>
      <w:r>
        <w:rPr>
          <w:rFonts w:eastAsiaTheme="minorEastAsia" w:hint="eastAsia"/>
          <w:lang w:eastAsia="zh-CN"/>
        </w:rPr>
        <w:t>）</w:t>
      </w:r>
    </w:p>
    <w:p w:rsidR="00E36161" w:rsidRDefault="00E36161" w:rsidP="007A424B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（第</w:t>
      </w:r>
      <w:r w:rsidR="007A424B">
        <w:rPr>
          <w:rFonts w:eastAsiaTheme="minorEastAsia"/>
          <w:lang w:eastAsia="zh-CN"/>
        </w:rPr>
        <w:t>31</w:t>
      </w:r>
      <w:r>
        <w:rPr>
          <w:rFonts w:eastAsiaTheme="minorEastAsia" w:hint="eastAsia"/>
          <w:lang w:eastAsia="zh-CN"/>
        </w:rPr>
        <w:t>号修正）</w:t>
      </w:r>
    </w:p>
    <w:p w:rsidR="002F54ED" w:rsidRPr="007E48D0" w:rsidRDefault="005A4190" w:rsidP="005A419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德国</w:t>
      </w:r>
      <w:r w:rsidR="002F54ED">
        <w:rPr>
          <w:rFonts w:cs="Arial"/>
          <w:b/>
          <w:bCs/>
        </w:rPr>
        <w:t xml:space="preserve">   </w:t>
      </w:r>
      <w:r w:rsidR="00370B82">
        <w:rPr>
          <w:rFonts w:cs="Arial"/>
          <w:b/>
          <w:bCs/>
        </w:rPr>
        <w:t xml:space="preserve"> </w:t>
      </w:r>
      <w:r w:rsidR="002F54ED" w:rsidRPr="007E48D0">
        <w:rPr>
          <w:rFonts w:cs="Arial"/>
          <w:b/>
          <w:bCs/>
        </w:rPr>
        <w:t>LIR</w:t>
      </w:r>
    </w:p>
    <w:tbl>
      <w:tblPr>
        <w:tblW w:w="51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264"/>
        <w:gridCol w:w="1580"/>
        <w:gridCol w:w="3924"/>
      </w:tblGrid>
      <w:tr w:rsidR="002F54ED" w:rsidRPr="007E48D0" w:rsidTr="007B12BC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Default="002F54ED" w:rsidP="002F54E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2F54ED" w:rsidRDefault="002F54ED" w:rsidP="002F54E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Default="002F54ED" w:rsidP="002F54E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Default="002F54ED" w:rsidP="002F54E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发行方标识号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Default="002F54ED" w:rsidP="002F54E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2F54ED" w:rsidRPr="007E48D0" w:rsidTr="007B12BC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  <w:b/>
                <w:bCs/>
              </w:rPr>
              <w:t xml:space="preserve">Sipgate Wireless GmbH 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 xml:space="preserve">Gladbacher Strasse 74 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>D-40219 DUESSELDORF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89 49 31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>Mr Matthias Duerr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 xml:space="preserve">Gladbacher Strasse 74 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</w:rPr>
              <w:t>D-40219 DUESSELDORF</w:t>
            </w:r>
          </w:p>
          <w:p w:rsidR="002F54ED" w:rsidRPr="007E48D0" w:rsidRDefault="005A4190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2F54ED">
              <w:rPr>
                <w:rFonts w:cs="Arial"/>
              </w:rPr>
              <w:tab/>
            </w:r>
            <w:r w:rsidR="002F54ED" w:rsidRPr="007E48D0">
              <w:rPr>
                <w:rFonts w:cs="Arial"/>
              </w:rPr>
              <w:t>+49 211 302033 0</w:t>
            </w:r>
          </w:p>
          <w:p w:rsidR="002F54ED" w:rsidRPr="007E48D0" w:rsidRDefault="006A53D8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7E48D0">
              <w:rPr>
                <w:rFonts w:cs="Arial"/>
                <w:lang w:eastAsia="zh-CN"/>
              </w:rPr>
              <w:t>+49 211 302033 22</w:t>
            </w:r>
          </w:p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2F54ED" w:rsidRPr="007E48D0">
              <w:rPr>
                <w:rFonts w:cs="Arial"/>
                <w:lang w:eastAsia="zh-CN"/>
              </w:rPr>
              <w:t>duerr@sipgate.de</w:t>
            </w:r>
          </w:p>
        </w:tc>
      </w:tr>
    </w:tbl>
    <w:p w:rsidR="002F54ED" w:rsidRPr="007E48D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eastAsia="zh-CN"/>
        </w:rPr>
      </w:pPr>
    </w:p>
    <w:tbl>
      <w:tblPr>
        <w:tblW w:w="51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64"/>
        <w:gridCol w:w="1567"/>
        <w:gridCol w:w="3938"/>
      </w:tblGrid>
      <w:tr w:rsidR="002F54ED" w:rsidRPr="007E48D0" w:rsidTr="007B12BC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4066B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fr-CH"/>
              </w:rPr>
            </w:pPr>
            <w:r w:rsidRPr="00C4066B">
              <w:rPr>
                <w:rFonts w:cs="Arial"/>
                <w:b/>
                <w:bCs/>
                <w:lang w:val="fr-CH"/>
              </w:rPr>
              <w:t>E-Plus Service GmbH</w:t>
            </w:r>
          </w:p>
          <w:p w:rsidR="002F54ED" w:rsidRPr="00C4066B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fr-CH"/>
              </w:rPr>
            </w:pPr>
            <w:r w:rsidRPr="00C4066B">
              <w:rPr>
                <w:rFonts w:cs="Arial"/>
                <w:lang w:val="fr-CH"/>
              </w:rPr>
              <w:t>E-Plus-Strasse 1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>D-40472 DUESSELDORF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89 49 21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 xml:space="preserve">Mr. Uwe Loewenstein 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Georg-Brauchle-Ring 50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>80992 MUENCHEN</w:t>
            </w:r>
          </w:p>
          <w:p w:rsidR="002F54ED" w:rsidRPr="008A0AE5" w:rsidRDefault="005A4190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8A0AE5">
              <w:rPr>
                <w:rFonts w:cs="Arial"/>
                <w:lang w:eastAsia="zh-CN"/>
              </w:rPr>
              <w:t>+49 89 2442 4880</w:t>
            </w:r>
          </w:p>
          <w:p w:rsidR="002F54ED" w:rsidRPr="008A0AE5" w:rsidRDefault="006A53D8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8A0AE5">
              <w:rPr>
                <w:rFonts w:cs="Arial"/>
                <w:lang w:eastAsia="zh-CN"/>
              </w:rPr>
              <w:t>+49 89 2442 194880</w:t>
            </w:r>
          </w:p>
          <w:p w:rsidR="002F54ED" w:rsidRPr="007E48D0" w:rsidRDefault="00500A3F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2F54ED" w:rsidRPr="008A0AE5">
              <w:rPr>
                <w:rFonts w:cs="Arial"/>
                <w:lang w:eastAsia="zh-CN"/>
              </w:rPr>
              <w:t>uwe.loewenstein</w:t>
            </w:r>
            <w:r w:rsidR="002F54ED" w:rsidRPr="007E48D0">
              <w:rPr>
                <w:rFonts w:cs="Arial"/>
                <w:lang w:eastAsia="zh-CN"/>
              </w:rPr>
              <w:t>@telefonica.com</w:t>
            </w:r>
          </w:p>
        </w:tc>
      </w:tr>
    </w:tbl>
    <w:p w:rsidR="002F54ED" w:rsidRPr="008A0AE5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eastAsia="zh-CN"/>
        </w:rPr>
      </w:pPr>
    </w:p>
    <w:tbl>
      <w:tblPr>
        <w:tblW w:w="51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264"/>
        <w:gridCol w:w="1567"/>
        <w:gridCol w:w="3937"/>
      </w:tblGrid>
      <w:tr w:rsidR="002F54ED" w:rsidRPr="000D5801" w:rsidTr="007B12BC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b/>
                <w:bCs/>
              </w:rPr>
              <w:t xml:space="preserve">Telefónica </w:t>
            </w:r>
            <w:r w:rsidR="005A4190">
              <w:rPr>
                <w:rFonts w:ascii="SimSun" w:eastAsia="SimSun" w:hAnsi="SimSun" w:cs="SimSun" w:hint="eastAsia"/>
                <w:b/>
                <w:bCs/>
              </w:rPr>
              <w:t>德国</w:t>
            </w:r>
            <w:r w:rsidRPr="007E48D0">
              <w:rPr>
                <w:rFonts w:cs="Arial"/>
                <w:b/>
                <w:bCs/>
              </w:rPr>
              <w:t xml:space="preserve"> GmbH &amp; Co. OHG </w:t>
            </w:r>
          </w:p>
          <w:p w:rsidR="002F54ED" w:rsidRPr="003D3D3B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3D3D3B">
              <w:rPr>
                <w:rFonts w:cs="Arial"/>
                <w:lang w:val="de-CH"/>
              </w:rPr>
              <w:t>Georg-Brauchle-Ring 23-25</w:t>
            </w:r>
          </w:p>
          <w:p w:rsidR="002F54ED" w:rsidRPr="003D3D3B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3D3D3B">
              <w:rPr>
                <w:rFonts w:cs="Arial"/>
                <w:lang w:val="de-CH"/>
              </w:rPr>
              <w:t>D-80992 MUNICH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89 49 22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 xml:space="preserve">Mr Uwe Loewenstein 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Georg-Brauchle-Ring 50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 w:eastAsia="zh-CN"/>
              </w:rPr>
            </w:pPr>
            <w:r w:rsidRPr="00CB23E0">
              <w:rPr>
                <w:rFonts w:cs="Arial"/>
                <w:lang w:val="de-CH" w:eastAsia="zh-CN"/>
              </w:rPr>
              <w:t>D-80992 MUNICH</w:t>
            </w:r>
          </w:p>
          <w:p w:rsidR="002F54ED" w:rsidRPr="00CB23E0" w:rsidRDefault="005A4190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F54ED" w:rsidRPr="00CB23E0">
              <w:rPr>
                <w:rFonts w:cs="Arial"/>
                <w:lang w:val="de-CH" w:eastAsia="zh-CN"/>
              </w:rPr>
              <w:tab/>
              <w:t>+49 89 2442 4880</w:t>
            </w:r>
          </w:p>
          <w:p w:rsidR="002F54ED" w:rsidRPr="00CB23E0" w:rsidRDefault="006A53D8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2F54ED" w:rsidRPr="00CB23E0">
              <w:rPr>
                <w:rFonts w:cs="Arial"/>
                <w:lang w:val="de-CH" w:eastAsia="zh-CN"/>
              </w:rPr>
              <w:tab/>
              <w:t>+49 89 2442 194880</w:t>
            </w:r>
          </w:p>
          <w:p w:rsidR="002F54ED" w:rsidRPr="007E48D0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F54ED" w:rsidRPr="00CB23E0">
              <w:rPr>
                <w:rFonts w:cs="Arial"/>
                <w:lang w:val="de-CH" w:eastAsia="zh-CN"/>
              </w:rPr>
              <w:t>uwe.loewenstein@telefonica.com</w:t>
            </w:r>
          </w:p>
        </w:tc>
      </w:tr>
    </w:tbl>
    <w:p w:rsidR="002F54ED" w:rsidRPr="00CB23E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de-CH" w:eastAsia="zh-CN"/>
        </w:rPr>
      </w:pPr>
    </w:p>
    <w:tbl>
      <w:tblPr>
        <w:tblW w:w="51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264"/>
        <w:gridCol w:w="1581"/>
        <w:gridCol w:w="3923"/>
      </w:tblGrid>
      <w:tr w:rsidR="002F54ED" w:rsidRPr="007E48D0" w:rsidTr="007B12BC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CB23E0">
              <w:rPr>
                <w:rFonts w:cs="Arial"/>
                <w:b/>
                <w:bCs/>
                <w:lang w:val="de-CH"/>
              </w:rPr>
              <w:t xml:space="preserve">Vodafone GmbH 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Ferdinand-Braun-Platz 1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>D-40549 DUESSELDORF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89 49 20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 xml:space="preserve">Mrs Ninja Dietrich 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Ferdinand-Braun-Platz 1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7E48D0">
              <w:rPr>
                <w:rFonts w:cs="Arial"/>
              </w:rPr>
              <w:t>D-40549 DUESSELDORF</w:t>
            </w:r>
          </w:p>
          <w:p w:rsidR="002F54ED" w:rsidRPr="008A0AE5" w:rsidRDefault="005A4190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8A0AE5">
              <w:rPr>
                <w:rFonts w:cs="Arial"/>
                <w:lang w:eastAsia="zh-CN"/>
              </w:rPr>
              <w:t xml:space="preserve">+49 211 533 3807 </w:t>
            </w:r>
          </w:p>
          <w:p w:rsidR="002F54ED" w:rsidRPr="007E48D0" w:rsidRDefault="00500A3F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2F54ED" w:rsidRPr="008A0AE5">
              <w:rPr>
                <w:rFonts w:cs="Arial"/>
                <w:lang w:eastAsia="zh-CN"/>
              </w:rPr>
              <w:t>ninja.dietrich</w:t>
            </w:r>
            <w:r w:rsidR="002F54ED" w:rsidRPr="007E48D0">
              <w:rPr>
                <w:rFonts w:cs="Arial"/>
                <w:lang w:eastAsia="zh-CN"/>
              </w:rPr>
              <w:t>@vodafone.com</w:t>
            </w:r>
          </w:p>
        </w:tc>
      </w:tr>
    </w:tbl>
    <w:p w:rsidR="002F54ED" w:rsidRPr="007E48D0" w:rsidRDefault="002F54ED" w:rsidP="00370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Arial"/>
          <w:b/>
          <w:bCs/>
        </w:rPr>
      </w:pPr>
      <w:r>
        <w:rPr>
          <w:rFonts w:eastAsiaTheme="minorEastAsia" w:cs="Arial"/>
          <w:b/>
          <w:iCs/>
          <w:szCs w:val="22"/>
          <w:lang w:val="en-US" w:eastAsia="zh-CN"/>
        </w:rPr>
        <w:br w:type="page"/>
      </w:r>
      <w:r w:rsidR="005A4190">
        <w:rPr>
          <w:rFonts w:ascii="SimSun" w:eastAsia="SimSun" w:hAnsi="SimSun" w:cs="SimSun" w:hint="eastAsia"/>
          <w:b/>
          <w:bCs/>
        </w:rPr>
        <w:lastRenderedPageBreak/>
        <w:t>德国</w:t>
      </w:r>
      <w:r w:rsidR="00370B82">
        <w:rPr>
          <w:rFonts w:cs="Arial"/>
          <w:b/>
          <w:bCs/>
        </w:rPr>
        <w:t xml:space="preserve">    </w:t>
      </w:r>
      <w:r w:rsidRPr="007E48D0">
        <w:rPr>
          <w:rFonts w:cs="Arial"/>
          <w:b/>
          <w:bCs/>
        </w:rPr>
        <w:t>LIR</w:t>
      </w:r>
    </w:p>
    <w:p w:rsidR="002F54ED" w:rsidRPr="008A0AE5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</w:rPr>
      </w:pP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649"/>
        <w:gridCol w:w="1210"/>
        <w:gridCol w:w="3771"/>
      </w:tblGrid>
      <w:tr w:rsidR="002F54ED" w:rsidRPr="007E48D0" w:rsidTr="00280279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CB23E0">
              <w:rPr>
                <w:rFonts w:cs="Arial"/>
                <w:b/>
                <w:bCs/>
                <w:lang w:val="de-CH"/>
              </w:rPr>
              <w:t>Airdata AG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Dieselstraße 18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D-70771 LEINFELDEN-ECHTERDINGEN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89 49 23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Mr Martin Arndt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Postfach 100145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D-70178 STUTTGART</w:t>
            </w:r>
          </w:p>
          <w:p w:rsidR="002F54ED" w:rsidRPr="008A0AE5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0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8A0AE5">
              <w:rPr>
                <w:rFonts w:cs="Arial"/>
                <w:lang w:eastAsia="zh-CN"/>
              </w:rPr>
              <w:t>+49 711 96438-162</w:t>
            </w:r>
          </w:p>
          <w:p w:rsidR="002F54ED" w:rsidRPr="008A0AE5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0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8A0AE5">
              <w:rPr>
                <w:rFonts w:cs="Arial"/>
                <w:lang w:eastAsia="zh-CN"/>
              </w:rPr>
              <w:t>+49 711 96438-506</w:t>
            </w:r>
          </w:p>
          <w:p w:rsidR="002F54ED" w:rsidRPr="007E48D0" w:rsidRDefault="00500A3F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2F54ED" w:rsidRPr="008A0AE5">
              <w:rPr>
                <w:rFonts w:cs="Arial"/>
                <w:lang w:eastAsia="zh-CN"/>
              </w:rPr>
              <w:t>arndt@airdata</w:t>
            </w:r>
            <w:r w:rsidR="002F54ED" w:rsidRPr="007E48D0">
              <w:rPr>
                <w:rFonts w:cs="Arial"/>
                <w:lang w:eastAsia="zh-CN"/>
              </w:rPr>
              <w:t>.ag</w:t>
            </w:r>
          </w:p>
        </w:tc>
      </w:tr>
    </w:tbl>
    <w:p w:rsidR="002F54ED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eastAsia="zh-CN"/>
        </w:rPr>
      </w:pP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664"/>
        <w:gridCol w:w="1209"/>
        <w:gridCol w:w="3758"/>
      </w:tblGrid>
      <w:tr w:rsidR="002F54ED" w:rsidRPr="00280279" w:rsidTr="00280279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de-CH"/>
              </w:rPr>
            </w:pPr>
            <w:r w:rsidRPr="00CB23E0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Friedrich-Ebert-Allee 140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</w:rPr>
              <w:t>53113 BONN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89 49 01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Mr Benjamin Böling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 xml:space="preserve">Deutsche Telekom Technik GmbH 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Godesberger Allee 83 - 91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53175 BONN</w:t>
            </w:r>
          </w:p>
          <w:p w:rsidR="002F54ED" w:rsidRPr="00CB23E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电话：</w:t>
            </w:r>
            <w:r w:rsidR="002F54ED" w:rsidRPr="00CB23E0">
              <w:rPr>
                <w:rFonts w:cs="Arial"/>
                <w:lang w:val="de-CH"/>
              </w:rPr>
              <w:tab/>
              <w:t>+49 228 181 645 14</w:t>
            </w:r>
          </w:p>
          <w:p w:rsidR="002F54ED" w:rsidRPr="007E48D0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2F54ED" w:rsidRPr="00CB23E0">
              <w:rPr>
                <w:rFonts w:cs="Arial"/>
                <w:lang w:val="de-CH"/>
              </w:rPr>
              <w:t>benjamin.boeling@telekom.de</w:t>
            </w:r>
          </w:p>
        </w:tc>
      </w:tr>
    </w:tbl>
    <w:p w:rsidR="002F54ED" w:rsidRPr="00CB23E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de-CH"/>
        </w:rPr>
      </w:pP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664"/>
        <w:gridCol w:w="1237"/>
        <w:gridCol w:w="3729"/>
      </w:tblGrid>
      <w:tr w:rsidR="002F54ED" w:rsidRPr="000D5801" w:rsidTr="00280279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280279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de-CH"/>
              </w:rPr>
            </w:pPr>
            <w:r w:rsidRPr="00CB23E0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Friedrich-Ebert-Allee 140</w:t>
            </w:r>
          </w:p>
          <w:p w:rsidR="002F54ED" w:rsidRPr="00280279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80279">
              <w:rPr>
                <w:rFonts w:cs="Arial"/>
                <w:lang w:val="de-CH"/>
              </w:rPr>
              <w:t>53113 BONN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280279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de-CH"/>
              </w:rPr>
            </w:pPr>
            <w:r w:rsidRPr="00280279">
              <w:rPr>
                <w:rFonts w:cs="Arial"/>
                <w:b/>
                <w:lang w:val="de-CH"/>
              </w:rPr>
              <w:t>89 49 02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Mr Benjamin Böling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Deutsche Telekom Technik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Godesberger Allee 83 - 91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53175 BONN</w:t>
            </w:r>
          </w:p>
          <w:p w:rsidR="002F54ED" w:rsidRPr="00CB23E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电话：</w:t>
            </w:r>
            <w:r w:rsidR="002F54ED" w:rsidRPr="00CB23E0">
              <w:rPr>
                <w:rFonts w:cs="Arial"/>
                <w:lang w:val="de-CH"/>
              </w:rPr>
              <w:tab/>
              <w:t>+49 228 181 645 14</w:t>
            </w:r>
          </w:p>
          <w:p w:rsidR="002F54ED" w:rsidRPr="007E48D0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2F54ED" w:rsidRPr="00CB23E0">
              <w:rPr>
                <w:rFonts w:cs="Arial"/>
                <w:lang w:val="de-CH"/>
              </w:rPr>
              <w:t>benjamin.boeling@telekom.de</w:t>
            </w:r>
          </w:p>
        </w:tc>
      </w:tr>
    </w:tbl>
    <w:p w:rsidR="002F54ED" w:rsidRPr="00CB23E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de-CH"/>
        </w:rPr>
      </w:pP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664"/>
        <w:gridCol w:w="1251"/>
        <w:gridCol w:w="3716"/>
      </w:tblGrid>
      <w:tr w:rsidR="002F54ED" w:rsidRPr="000D5801" w:rsidTr="00280279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de-CH"/>
              </w:rPr>
            </w:pPr>
            <w:r w:rsidRPr="00CB23E0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Friedrich-Ebert-Allee 140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</w:rPr>
              <w:t>53113 BONN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89 49 03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Mr Benjamin Böling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Deutsche Telekom Technik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Godesberger Allee 83 - 91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53175 BONN</w:t>
            </w:r>
          </w:p>
          <w:p w:rsidR="002F54ED" w:rsidRPr="00CB23E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F54ED" w:rsidRPr="00CB23E0">
              <w:rPr>
                <w:rFonts w:cs="Arial"/>
                <w:lang w:val="de-CH" w:eastAsia="zh-CN"/>
              </w:rPr>
              <w:tab/>
              <w:t>+49 228 181 645 14</w:t>
            </w:r>
          </w:p>
          <w:p w:rsidR="002F54ED" w:rsidRPr="007E48D0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F54ED" w:rsidRPr="00CB23E0">
              <w:rPr>
                <w:rFonts w:cs="Arial"/>
                <w:lang w:val="de-CH" w:eastAsia="zh-CN"/>
              </w:rPr>
              <w:t>benjamin.boeling@telekom.de</w:t>
            </w:r>
          </w:p>
        </w:tc>
      </w:tr>
    </w:tbl>
    <w:p w:rsidR="002F54ED" w:rsidRPr="00CB23E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de-CH" w:eastAsia="zh-CN"/>
        </w:rPr>
      </w:pP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664"/>
        <w:gridCol w:w="1251"/>
        <w:gridCol w:w="3716"/>
      </w:tblGrid>
      <w:tr w:rsidR="002F54ED" w:rsidRPr="000D5801" w:rsidTr="00280279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de-CH"/>
              </w:rPr>
            </w:pPr>
            <w:r w:rsidRPr="00CB23E0">
              <w:rPr>
                <w:rFonts w:cs="Arial"/>
                <w:b/>
                <w:bCs/>
                <w:lang w:val="de-CH"/>
              </w:rPr>
              <w:t>Telekom Deutschland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Friedrich-Ebert-Allee 140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</w:rPr>
              <w:t>53113 BONN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89 882 28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Mr Benjamin Böling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Deutsche Telekom Technik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Godesberger Allee 83 - 91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53175 BONN</w:t>
            </w:r>
          </w:p>
          <w:p w:rsidR="002F54ED" w:rsidRPr="00CB23E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电话：</w:t>
            </w:r>
            <w:r w:rsidR="002F54ED" w:rsidRPr="00CB23E0">
              <w:rPr>
                <w:rFonts w:cs="Arial"/>
                <w:lang w:val="de-CH"/>
              </w:rPr>
              <w:tab/>
              <w:t>+49 228 181 645 14</w:t>
            </w:r>
          </w:p>
          <w:p w:rsidR="002F54ED" w:rsidRPr="007E48D0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2F54ED" w:rsidRPr="00CB23E0">
              <w:rPr>
                <w:rFonts w:cs="Arial"/>
                <w:lang w:val="de-CH"/>
              </w:rPr>
              <w:t>benjamin.boeling@telekom.de</w:t>
            </w:r>
          </w:p>
        </w:tc>
      </w:tr>
    </w:tbl>
    <w:p w:rsidR="002F54ED" w:rsidRPr="00CB23E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de-CH"/>
        </w:rPr>
      </w:pP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649"/>
        <w:gridCol w:w="1280"/>
        <w:gridCol w:w="3701"/>
      </w:tblGrid>
      <w:tr w:rsidR="002F54ED" w:rsidRPr="007E48D0" w:rsidTr="003D3D3B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德国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CB23E0">
              <w:rPr>
                <w:rFonts w:cs="Arial"/>
                <w:b/>
                <w:bCs/>
                <w:lang w:val="de-CH"/>
              </w:rPr>
              <w:t xml:space="preserve">VIOLA Kabelgesellschaft </w:t>
            </w:r>
            <w:r w:rsidRPr="00CB23E0">
              <w:rPr>
                <w:rFonts w:cs="Arial"/>
                <w:b/>
                <w:bCs/>
                <w:lang w:val="de-CH"/>
              </w:rPr>
              <w:br/>
              <w:t>(Deutschland) 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Graurheindorfer Strasse 153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</w:rPr>
              <w:t>D-53117 BONN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89 49 26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Ms Monika Pinders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Thomas Mann Str. 2-4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eastAsia="zh-CN"/>
              </w:rPr>
            </w:pPr>
            <w:r w:rsidRPr="007E48D0">
              <w:rPr>
                <w:rFonts w:cs="Arial"/>
                <w:lang w:eastAsia="zh-CN"/>
              </w:rPr>
              <w:t>53111 BONN</w:t>
            </w:r>
          </w:p>
          <w:p w:rsidR="002F54ED" w:rsidRPr="007E48D0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德国</w:t>
            </w:r>
          </w:p>
          <w:p w:rsidR="002F54ED" w:rsidRPr="008A0AE5" w:rsidRDefault="005A4190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8A0AE5">
              <w:rPr>
                <w:rFonts w:cs="Arial"/>
                <w:lang w:eastAsia="zh-CN"/>
              </w:rPr>
              <w:t>+49 228 181 27341</w:t>
            </w:r>
          </w:p>
          <w:p w:rsidR="002F54ED" w:rsidRPr="008A0AE5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F54ED">
              <w:rPr>
                <w:rFonts w:cs="Arial"/>
                <w:lang w:eastAsia="zh-CN"/>
              </w:rPr>
              <w:tab/>
            </w:r>
            <w:r w:rsidR="002F54ED" w:rsidRPr="008A0AE5">
              <w:rPr>
                <w:rFonts w:cs="Arial"/>
                <w:lang w:eastAsia="zh-CN"/>
              </w:rPr>
              <w:t>+49 228 181 27359</w:t>
            </w:r>
          </w:p>
          <w:p w:rsidR="002F54ED" w:rsidRPr="007E48D0" w:rsidRDefault="006A53D8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2F54ED" w:rsidRPr="008A0AE5">
              <w:rPr>
                <w:rFonts w:cs="Arial"/>
                <w:lang w:eastAsia="zh-CN"/>
              </w:rPr>
              <w:t>monika.pin</w:t>
            </w:r>
            <w:r w:rsidR="002F54ED" w:rsidRPr="007E48D0">
              <w:rPr>
                <w:rFonts w:cs="Arial"/>
                <w:lang w:eastAsia="zh-CN"/>
              </w:rPr>
              <w:t>ders@telekom.de</w:t>
            </w:r>
          </w:p>
        </w:tc>
      </w:tr>
    </w:tbl>
    <w:p w:rsidR="002F54ED" w:rsidRDefault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iCs/>
          <w:szCs w:val="22"/>
          <w:lang w:eastAsia="zh-CN"/>
        </w:rPr>
      </w:pPr>
      <w:r>
        <w:rPr>
          <w:rFonts w:cs="Arial"/>
          <w:b/>
          <w:iCs/>
          <w:szCs w:val="22"/>
          <w:lang w:eastAsia="zh-CN"/>
        </w:rPr>
        <w:br w:type="page"/>
      </w:r>
    </w:p>
    <w:p w:rsidR="002F54ED" w:rsidRPr="007E48D0" w:rsidRDefault="005A4190" w:rsidP="00370B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szCs w:val="22"/>
        </w:rPr>
      </w:pPr>
      <w:r>
        <w:rPr>
          <w:rFonts w:eastAsiaTheme="minorEastAsia" w:cs="Arial" w:hint="eastAsia"/>
          <w:b/>
          <w:iCs/>
          <w:szCs w:val="22"/>
          <w:lang w:eastAsia="zh-CN"/>
        </w:rPr>
        <w:lastRenderedPageBreak/>
        <w:t>马耳他</w:t>
      </w:r>
      <w:r w:rsidR="00370B82">
        <w:rPr>
          <w:rFonts w:cs="Arial"/>
          <w:b/>
          <w:iCs/>
          <w:szCs w:val="22"/>
        </w:rPr>
        <w:t xml:space="preserve">    </w:t>
      </w:r>
      <w:r w:rsidR="002F54ED" w:rsidRPr="007E48D0">
        <w:rPr>
          <w:rFonts w:cs="Arial"/>
          <w:b/>
          <w:szCs w:val="22"/>
        </w:rPr>
        <w:t>ADD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303"/>
        <w:gridCol w:w="1215"/>
        <w:gridCol w:w="3402"/>
        <w:gridCol w:w="1302"/>
      </w:tblGrid>
      <w:tr w:rsidR="005A4190" w:rsidRPr="007E48D0" w:rsidTr="007B12BC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90" w:rsidRDefault="005A4190" w:rsidP="0028027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5A4190" w:rsidRDefault="005A4190" w:rsidP="0028027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90" w:rsidRDefault="005A4190" w:rsidP="0028027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90" w:rsidRDefault="005A4190" w:rsidP="0028027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280279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90" w:rsidRDefault="005A4190" w:rsidP="0028027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90" w:rsidRDefault="005A4190" w:rsidP="005A419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有效使用</w:t>
            </w:r>
            <w:r w:rsidR="007B12BC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2F54ED" w:rsidRPr="007E48D0" w:rsidTr="007B12BC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5A4190" w:rsidP="005A41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马耳他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</w:rPr>
            </w:pPr>
            <w:r w:rsidRPr="00CB23E0">
              <w:rPr>
                <w:rFonts w:cs="Arial"/>
                <w:b/>
                <w:bCs/>
              </w:rPr>
              <w:t>VODAFONE MALTA LIMITED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</w:rPr>
            </w:pPr>
            <w:r w:rsidRPr="00CB23E0">
              <w:rPr>
                <w:rFonts w:cs="Arial"/>
              </w:rPr>
              <w:t>Level 6, Skyparks Business Centre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Malta International Airport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LUQA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LQA 4000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E48D0">
              <w:rPr>
                <w:rFonts w:cs="Arial"/>
                <w:b/>
              </w:rPr>
              <w:t>89 356 01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7E48D0">
              <w:rPr>
                <w:rFonts w:cs="Arial"/>
                <w:lang w:val="pt-BR"/>
              </w:rPr>
              <w:t>Mr Jason Pavia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pt-BR"/>
              </w:rPr>
            </w:pPr>
            <w:r w:rsidRPr="007E48D0">
              <w:rPr>
                <w:rFonts w:cs="Arial"/>
                <w:lang w:val="pt-BR"/>
              </w:rPr>
              <w:t>VODAFONE MALTA LIMITED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pt-BR"/>
              </w:rPr>
            </w:pPr>
            <w:r w:rsidRPr="007E48D0">
              <w:rPr>
                <w:rFonts w:cs="Arial"/>
                <w:lang w:val="pt-BR"/>
              </w:rPr>
              <w:t>Level 6, Skyparks Business Centre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pt-BR"/>
              </w:rPr>
            </w:pPr>
            <w:r w:rsidRPr="007E48D0">
              <w:rPr>
                <w:rFonts w:cs="Arial"/>
                <w:lang w:val="pt-BR"/>
              </w:rPr>
              <w:t>Malta International Airport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pt-BR"/>
              </w:rPr>
            </w:pPr>
            <w:r w:rsidRPr="007E48D0">
              <w:rPr>
                <w:rFonts w:cs="Arial"/>
                <w:lang w:val="pt-BR"/>
              </w:rPr>
              <w:t>LUQA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7E48D0">
              <w:rPr>
                <w:rFonts w:cs="Arial"/>
                <w:lang w:val="pt-BR"/>
              </w:rPr>
              <w:t>LQA 4000</w:t>
            </w:r>
          </w:p>
          <w:p w:rsidR="002F54ED" w:rsidRPr="007E48D0" w:rsidRDefault="005A4190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0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eastAsiaTheme="minorEastAsia" w:cs="Arial" w:hint="eastAsia"/>
                <w:lang w:val="pt-BR" w:eastAsia="zh-CN"/>
              </w:rPr>
              <w:t>电话：</w:t>
            </w:r>
            <w:r w:rsidR="002F54ED" w:rsidRPr="007E48D0">
              <w:rPr>
                <w:rFonts w:cs="Arial"/>
                <w:lang w:val="pt-BR"/>
              </w:rPr>
              <w:tab/>
              <w:t>+356 2093 0533</w:t>
            </w:r>
          </w:p>
          <w:p w:rsidR="002F54ED" w:rsidRPr="007E48D0" w:rsidRDefault="002F54ED" w:rsidP="007B12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0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pt-BR"/>
              </w:rPr>
            </w:pPr>
            <w:r w:rsidRPr="007E48D0">
              <w:rPr>
                <w:rFonts w:cs="Arial"/>
                <w:lang w:val="pt-BR"/>
              </w:rPr>
              <w:tab/>
              <w:t>+356 9942 5155</w:t>
            </w:r>
          </w:p>
          <w:p w:rsidR="002F54ED" w:rsidRPr="007E48D0" w:rsidRDefault="005A4190" w:rsidP="005A41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eastAsiaTheme="minorEastAsia" w:cs="Arial" w:hint="eastAsia"/>
                <w:lang w:val="pt-BR" w:eastAsia="zh-CN"/>
              </w:rPr>
              <w:t>电子邮件：</w:t>
            </w:r>
            <w:r w:rsidR="002F54ED" w:rsidRPr="007E48D0">
              <w:rPr>
                <w:rFonts w:cs="Arial"/>
                <w:lang w:val="pt-BR"/>
              </w:rPr>
              <w:t>Legal.mt@vodafone.com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</w:rPr>
            </w:pPr>
            <w:r w:rsidRPr="007E48D0">
              <w:rPr>
                <w:rFonts w:cs="Arial"/>
                <w:bCs/>
                <w:color w:val="000000"/>
              </w:rPr>
              <w:t>3.VII.1997</w:t>
            </w:r>
          </w:p>
        </w:tc>
      </w:tr>
    </w:tbl>
    <w:p w:rsidR="002F54ED" w:rsidRDefault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iCs/>
          <w:szCs w:val="22"/>
          <w:lang w:val="en-US" w:eastAsia="zh-CN"/>
        </w:rPr>
      </w:pPr>
    </w:p>
    <w:p w:rsidR="007B12BC" w:rsidRDefault="007B12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iCs/>
          <w:szCs w:val="22"/>
          <w:lang w:val="en-US" w:eastAsia="zh-CN"/>
        </w:rPr>
      </w:pPr>
    </w:p>
    <w:p w:rsidR="000725E1" w:rsidRDefault="000725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iCs/>
          <w:szCs w:val="22"/>
          <w:lang w:val="en-US" w:eastAsia="zh-CN"/>
        </w:rPr>
      </w:pPr>
    </w:p>
    <w:p w:rsidR="002B6349" w:rsidRDefault="002B6349" w:rsidP="002B6349">
      <w:pPr>
        <w:pStyle w:val="Heading20"/>
        <w:rPr>
          <w:rFonts w:eastAsia="SimSun" w:cs="Arial"/>
          <w:lang w:val="en-US" w:eastAsia="zh-CN"/>
        </w:rPr>
      </w:pPr>
      <w:bookmarkStart w:id="597" w:name="_Toc495330578"/>
      <w:r w:rsidRPr="003E649A">
        <w:rPr>
          <w:rFonts w:hint="eastAsia"/>
          <w:lang w:eastAsia="zh-CN"/>
        </w:rPr>
        <w:t>用于公共网络和订户的国际识别规划的移动网络代码（</w:t>
      </w:r>
      <w:r w:rsidRPr="003E649A">
        <w:rPr>
          <w:lang w:eastAsia="zh-CN"/>
        </w:rPr>
        <w:t>MNC</w:t>
      </w:r>
      <w:r w:rsidRPr="003E649A">
        <w:rPr>
          <w:rFonts w:hint="eastAsia"/>
          <w:lang w:eastAsia="zh-CN"/>
        </w:rPr>
        <w:t>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（依据</w:t>
      </w:r>
      <w:r w:rsidRPr="003E649A">
        <w:rPr>
          <w:lang w:eastAsia="zh-CN"/>
        </w:rPr>
        <w:t>ITU-T E.212</w:t>
      </w:r>
      <w:r w:rsidRPr="003E649A">
        <w:rPr>
          <w:rFonts w:hint="eastAsia"/>
          <w:lang w:eastAsia="zh-CN"/>
        </w:rPr>
        <w:t>建议书（</w:t>
      </w:r>
      <w:r w:rsidRPr="003E649A">
        <w:rPr>
          <w:lang w:eastAsia="zh-CN"/>
        </w:rPr>
        <w:t>09/2016</w:t>
      </w:r>
      <w:r w:rsidRPr="003E649A">
        <w:rPr>
          <w:rFonts w:hint="eastAsia"/>
          <w:lang w:eastAsia="zh-CN"/>
        </w:rPr>
        <w:t>））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（截至</w:t>
      </w:r>
      <w:r w:rsidRPr="003E649A">
        <w:rPr>
          <w:lang w:eastAsia="zh-CN"/>
        </w:rPr>
        <w:t>2016</w:t>
      </w:r>
      <w:r w:rsidRPr="003E649A">
        <w:rPr>
          <w:rFonts w:hint="eastAsia"/>
          <w:lang w:eastAsia="zh-CN"/>
        </w:rPr>
        <w:t>年</w:t>
      </w:r>
      <w:r w:rsidRPr="003E649A">
        <w:rPr>
          <w:lang w:eastAsia="zh-CN"/>
        </w:rPr>
        <w:t>11</w:t>
      </w:r>
      <w:r w:rsidRPr="003E649A">
        <w:rPr>
          <w:rFonts w:hint="eastAsia"/>
          <w:lang w:eastAsia="zh-CN"/>
        </w:rPr>
        <w:t>月</w:t>
      </w:r>
      <w:r w:rsidRPr="003E649A">
        <w:rPr>
          <w:lang w:eastAsia="zh-CN"/>
        </w:rPr>
        <w:t>1</w:t>
      </w:r>
      <w:r w:rsidRPr="003E649A">
        <w:rPr>
          <w:rFonts w:hint="eastAsia"/>
          <w:lang w:eastAsia="zh-CN"/>
        </w:rPr>
        <w:t>日）</w:t>
      </w:r>
      <w:bookmarkEnd w:id="597"/>
    </w:p>
    <w:p w:rsidR="002B6349" w:rsidRPr="006A7276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>
        <w:rPr>
          <w:rFonts w:eastAsia="SimSun" w:cs="Arial" w:hint="eastAsia"/>
          <w:lang w:val="en-US" w:eastAsia="zh-CN"/>
        </w:rPr>
        <w:t>（国际电联《操作公报》</w:t>
      </w:r>
      <w:r w:rsidRPr="003F5079">
        <w:rPr>
          <w:rFonts w:eastAsia="Calibri"/>
          <w:color w:val="000000"/>
          <w:lang w:eastAsia="zh-CN"/>
        </w:rPr>
        <w:t>1111 - 1.XI.201</w:t>
      </w:r>
      <w:r>
        <w:rPr>
          <w:rFonts w:eastAsia="Calibri"/>
          <w:color w:val="000000"/>
          <w:lang w:eastAsia="zh-CN"/>
        </w:rPr>
        <w:t>6</w:t>
      </w:r>
      <w:r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855295">
        <w:rPr>
          <w:rFonts w:eastAsia="SimSun" w:cs="Arial" w:hint="eastAsia"/>
          <w:lang w:val="en-US" w:eastAsia="zh-CN"/>
        </w:rPr>
        <w:t>）</w:t>
      </w:r>
    </w:p>
    <w:p w:rsidR="002B6349" w:rsidRDefault="002B6349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  <w:r w:rsidRPr="00855295">
        <w:rPr>
          <w:rFonts w:eastAsia="SimSun" w:cs="Arial" w:hint="eastAsia"/>
          <w:lang w:val="en-US" w:eastAsia="zh-CN"/>
        </w:rPr>
        <w:t>（第</w:t>
      </w:r>
      <w:r>
        <w:rPr>
          <w:rFonts w:eastAsia="SimSun" w:cs="Arial"/>
          <w:lang w:val="en-US" w:eastAsia="zh-CN"/>
        </w:rPr>
        <w:t>2</w:t>
      </w:r>
      <w:r w:rsidR="002F54ED">
        <w:rPr>
          <w:rFonts w:eastAsia="SimSun" w:cs="Arial"/>
          <w:lang w:val="en-US" w:eastAsia="zh-CN"/>
        </w:rPr>
        <w:t>5</w:t>
      </w:r>
      <w:r w:rsidRPr="00855295">
        <w:rPr>
          <w:rFonts w:eastAsia="SimSun" w:cs="Arial" w:hint="eastAsia"/>
          <w:lang w:val="en-US" w:eastAsia="zh-CN"/>
        </w:rPr>
        <w:t>号修正）</w:t>
      </w: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F54ED" w:rsidRPr="007E48D0" w:rsidTr="00280279">
        <w:tc>
          <w:tcPr>
            <w:tcW w:w="8274" w:type="dxa"/>
          </w:tcPr>
          <w:tbl>
            <w:tblPr>
              <w:tblW w:w="89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"/>
              <w:gridCol w:w="64"/>
              <w:gridCol w:w="8597"/>
              <w:gridCol w:w="8"/>
              <w:gridCol w:w="260"/>
            </w:tblGrid>
            <w:tr w:rsidR="002F54ED" w:rsidRPr="007E48D0" w:rsidTr="00280279">
              <w:trPr>
                <w:trHeight w:val="91"/>
              </w:trPr>
              <w:tc>
                <w:tcPr>
                  <w:tcW w:w="99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202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2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861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2F54ED" w:rsidRPr="007E48D0" w:rsidTr="00280279">
              <w:tc>
                <w:tcPr>
                  <w:tcW w:w="99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202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57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4385"/>
                  </w:tblGrid>
                  <w:tr w:rsidR="002F54ED" w:rsidRPr="007E48D0" w:rsidTr="00280279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06A78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 w:rsidRPr="00891AED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891AED">
                          <w:rPr>
                            <w:rFonts w:ascii="STKaiti" w:eastAsia="STKaiti" w:hAnsi="STKaiti" w:hint="eastAsia"/>
                            <w:b/>
                            <w:bCs/>
                            <w:lang w:val="en-US" w:eastAsia="zh-CN"/>
                          </w:rPr>
                          <w:t>/</w:t>
                        </w:r>
                        <w:r w:rsidRPr="00891AED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06A78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 w:rsidRPr="002F54ED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06A78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 w:rsidRPr="00891AED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运营商</w:t>
                        </w:r>
                        <w:r w:rsidRPr="00891AED">
                          <w:rPr>
                            <w:rFonts w:ascii="KaiTi" w:eastAsia="KaiTi" w:hAnsi="KaiTi"/>
                            <w:b/>
                            <w:iCs/>
                            <w:color w:val="000000"/>
                            <w:lang w:val="en-US" w:eastAsia="zh-CN"/>
                          </w:rPr>
                          <w:t>/</w:t>
                        </w:r>
                        <w:r w:rsidRPr="00891AED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网络</w:t>
                        </w:r>
                      </w:p>
                    </w:tc>
                  </w:tr>
                  <w:tr w:rsidR="002F54ED" w:rsidRPr="007E48D0" w:rsidTr="0028027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5A4190" w:rsidP="005A419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丹麦</w:t>
                        </w:r>
                        <w:r w:rsidR="002F54ED" w:rsidRPr="007E48D0"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F54ED" w:rsidRPr="007E48D0" w:rsidTr="0028027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</w:rPr>
                          <w:t>238 73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</w:rPr>
                          <w:t>Onomondo ApS</w:t>
                        </w:r>
                      </w:p>
                    </w:tc>
                  </w:tr>
                  <w:tr w:rsidR="002F54ED" w:rsidRPr="007E48D0" w:rsidTr="0028027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5A4190" w:rsidP="005A419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以色列</w:t>
                        </w:r>
                        <w:r w:rsidR="002F54ED" w:rsidRPr="007E48D0">
                          <w:rPr>
                            <w:rFonts w:eastAsia="Calibri"/>
                            <w:b/>
                            <w:color w:val="000000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F54ED" w:rsidRPr="007E48D0" w:rsidTr="0028027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</w:rPr>
                          <w:t>272 09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</w:rPr>
                          <w:t>Clever Communications Ltd.</w:t>
                        </w:r>
                      </w:p>
                    </w:tc>
                  </w:tr>
                  <w:tr w:rsidR="002F54ED" w:rsidRPr="007E48D0" w:rsidTr="0028027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5A4190" w:rsidP="005A419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西班牙</w:t>
                        </w:r>
                        <w:r w:rsidR="002F54ED" w:rsidRPr="007E48D0"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F54ED" w:rsidRPr="003D3D3B" w:rsidTr="0028027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</w:rPr>
                          <w:t>214 11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  <w:lang w:val="es-ES_tradnl"/>
                          </w:rPr>
                          <w:t>TELECOM CASTILLA-LA MANCHA, S.A.</w:t>
                        </w:r>
                      </w:p>
                    </w:tc>
                  </w:tr>
                  <w:tr w:rsidR="002F54ED" w:rsidRPr="007E48D0" w:rsidTr="0028027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5A4190" w:rsidP="005A419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瑞典</w:t>
                        </w:r>
                        <w:r w:rsidR="002F54ED" w:rsidRPr="007E48D0"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F54ED" w:rsidRPr="007E48D0" w:rsidTr="0028027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</w:rPr>
                          <w:t>240 61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7E48D0">
                          <w:rPr>
                            <w:rFonts w:eastAsia="Calibri"/>
                            <w:color w:val="000000"/>
                          </w:rPr>
                          <w:t>MessageBird B.V.</w:t>
                        </w:r>
                      </w:p>
                    </w:tc>
                  </w:tr>
                </w:tbl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861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2F54ED" w:rsidRPr="007E48D0" w:rsidTr="00280279">
              <w:trPr>
                <w:trHeight w:val="322"/>
              </w:trPr>
              <w:tc>
                <w:tcPr>
                  <w:tcW w:w="99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202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2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861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2F54ED" w:rsidRPr="007E48D0" w:rsidTr="00280279">
              <w:trPr>
                <w:trHeight w:val="736"/>
              </w:trPr>
              <w:tc>
                <w:tcPr>
                  <w:tcW w:w="99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1"/>
                  </w:tblGrid>
                  <w:tr w:rsidR="002F54ED" w:rsidRPr="007E48D0" w:rsidTr="00280279">
                    <w:trPr>
                      <w:trHeight w:val="656"/>
                    </w:trPr>
                    <w:tc>
                      <w:tcPr>
                        <w:tcW w:w="857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F54ED" w:rsidRPr="007E48D0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7E48D0"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2F54ED" w:rsidRPr="006A7276" w:rsidRDefault="002F54ED" w:rsidP="002F54E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  <w:r w:rsidRPr="006A7276">
                          <w:rPr>
                            <w:rFonts w:eastAsia="Calibri"/>
                            <w:color w:val="000000"/>
                            <w:sz w:val="16"/>
                            <w:lang w:val="en-US" w:eastAsia="zh-CN"/>
                          </w:rPr>
                          <w:t>*</w:t>
                        </w:r>
                        <w:r w:rsidRPr="006A7276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 xml:space="preserve">     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 xml:space="preserve">   </w:t>
                        </w:r>
                        <w:r w:rsidRPr="006A7276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MCC</w:t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：</w:t>
                        </w:r>
                        <w:r w:rsidRPr="00CA2F25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移动</w:t>
                        </w:r>
                        <w:r w:rsidRPr="00CA2F25">
                          <w:rPr>
                            <w:rFonts w:asciiTheme="minorEastAsia" w:eastAsiaTheme="minorEastAsia" w:hAnsiTheme="minorEastAsia" w:cs="Microsoft YaHei" w:hint="eastAsia"/>
                            <w:color w:val="000000"/>
                            <w:sz w:val="18"/>
                            <w:lang w:val="en-US" w:eastAsia="zh-CN"/>
                          </w:rPr>
                          <w:t>国家代码</w:t>
                        </w:r>
                      </w:p>
                      <w:p w:rsidR="002F54ED" w:rsidRPr="006A7276" w:rsidRDefault="002F54ED" w:rsidP="002F54E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lang w:val="en-US" w:eastAsia="zh-CN"/>
                          </w:rPr>
                        </w:pPr>
                        <w:r w:rsidRPr="006A7276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 xml:space="preserve">       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 xml:space="preserve">   </w:t>
                        </w:r>
                        <w:r w:rsidRPr="006A7276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MNC</w:t>
                        </w:r>
                        <w:r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：移动</w:t>
                        </w:r>
                        <w:r>
                          <w:rPr>
                            <w:rFonts w:eastAsiaTheme="minorEastAsia"/>
                            <w:color w:val="000000"/>
                            <w:sz w:val="18"/>
                            <w:lang w:val="en-US" w:eastAsia="zh-CN"/>
                          </w:rPr>
                          <w:t>网络代码</w:t>
                        </w:r>
                      </w:p>
                      <w:p w:rsidR="002F54ED" w:rsidRPr="002F54ED" w:rsidRDefault="002F54ED" w:rsidP="0028027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861" w:type="dxa"/>
                </w:tcPr>
                <w:p w:rsidR="002F54ED" w:rsidRPr="007E48D0" w:rsidRDefault="002F54ED" w:rsidP="0028027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</w:tbl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2F54ED" w:rsidRPr="002F54ED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eastAsia="zh-CN"/>
        </w:rPr>
      </w:pPr>
    </w:p>
    <w:p w:rsidR="00FE7F2C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eastAsia="zh-CN"/>
        </w:rPr>
      </w:pPr>
      <w:r>
        <w:rPr>
          <w:lang w:eastAsia="zh-CN"/>
        </w:rPr>
        <w:br w:type="page"/>
      </w:r>
    </w:p>
    <w:p w:rsidR="00FE7F2C" w:rsidRPr="00CC5398" w:rsidRDefault="00FE7F2C" w:rsidP="00FE7F2C">
      <w:pPr>
        <w:pStyle w:val="Heading20"/>
        <w:rPr>
          <w:lang w:val="en-GB" w:eastAsia="zh-CN"/>
        </w:rPr>
      </w:pPr>
      <w:bookmarkStart w:id="598" w:name="_Toc495330579"/>
      <w:r w:rsidRPr="00CC5398">
        <w:rPr>
          <w:rFonts w:hint="eastAsia"/>
          <w:lang w:val="en-GB" w:eastAsia="zh-CN"/>
        </w:rPr>
        <w:lastRenderedPageBreak/>
        <w:t>国际电联电信运营商代码列表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（根据</w:t>
      </w:r>
      <w:r w:rsidRPr="00CC5398">
        <w:rPr>
          <w:lang w:val="en-GB" w:eastAsia="zh-CN"/>
        </w:rPr>
        <w:t>ITU-T M.1400</w:t>
      </w:r>
      <w:r w:rsidRPr="00CC5398">
        <w:rPr>
          <w:rFonts w:hint="eastAsia"/>
          <w:lang w:val="en-GB" w:eastAsia="zh-CN"/>
        </w:rPr>
        <w:t>建议书（</w:t>
      </w:r>
      <w:r w:rsidRPr="00CC5398">
        <w:rPr>
          <w:lang w:val="en-GB" w:eastAsia="zh-CN"/>
        </w:rPr>
        <w:t>03/2013</w:t>
      </w:r>
      <w:r w:rsidRPr="00CC5398">
        <w:rPr>
          <w:rFonts w:hint="eastAsia"/>
          <w:lang w:val="en-GB" w:eastAsia="zh-CN"/>
        </w:rPr>
        <w:t>））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（截至</w:t>
      </w:r>
      <w:r w:rsidRPr="00CC5398">
        <w:rPr>
          <w:lang w:val="en-GB" w:eastAsia="zh-CN"/>
        </w:rPr>
        <w:t>2014</w:t>
      </w:r>
      <w:r w:rsidRPr="00CC5398">
        <w:rPr>
          <w:rFonts w:hint="eastAsia"/>
          <w:lang w:val="en-GB" w:eastAsia="zh-CN"/>
        </w:rPr>
        <w:t>年</w:t>
      </w:r>
      <w:r w:rsidRPr="00CC5398">
        <w:rPr>
          <w:lang w:val="en-GB" w:eastAsia="zh-CN"/>
        </w:rPr>
        <w:t>9</w:t>
      </w:r>
      <w:r w:rsidRPr="00CC5398">
        <w:rPr>
          <w:rFonts w:hint="eastAsia"/>
          <w:lang w:val="en-GB" w:eastAsia="zh-CN"/>
        </w:rPr>
        <w:t>月</w:t>
      </w:r>
      <w:r w:rsidRPr="00CC5398">
        <w:rPr>
          <w:lang w:val="en-GB" w:eastAsia="zh-CN"/>
        </w:rPr>
        <w:t>15</w:t>
      </w:r>
      <w:r w:rsidRPr="00CC5398">
        <w:rPr>
          <w:rFonts w:hint="eastAsia"/>
          <w:lang w:val="en-GB" w:eastAsia="zh-CN"/>
        </w:rPr>
        <w:t>日）</w:t>
      </w:r>
      <w:bookmarkEnd w:id="598"/>
    </w:p>
    <w:p w:rsidR="00FE7F2C" w:rsidRDefault="00FE7F2C" w:rsidP="007B12BC">
      <w:pPr>
        <w:tabs>
          <w:tab w:val="clear" w:pos="567"/>
          <w:tab w:val="left" w:pos="720"/>
        </w:tabs>
        <w:spacing w:before="240"/>
        <w:jc w:val="center"/>
        <w:rPr>
          <w:rFonts w:eastAsia="SimSun" w:cs="Microsoft YaHei"/>
          <w:lang w:val="fr-FR" w:eastAsia="zh-CN"/>
        </w:rPr>
      </w:pP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国际电联《操作公报》第</w:t>
      </w:r>
      <w:r w:rsidRPr="00AA4242">
        <w:rPr>
          <w:rFonts w:eastAsia="SimSun" w:cs="Calibri"/>
          <w:lang w:val="en-US" w:eastAsia="zh-CN"/>
        </w:rPr>
        <w:t xml:space="preserve">1060 – </w:t>
      </w:r>
      <w:r w:rsidRPr="00AA4242">
        <w:rPr>
          <w:rFonts w:eastAsia="SimSun"/>
          <w:lang w:eastAsia="zh-CN"/>
        </w:rPr>
        <w:t>15.IX.2014</w:t>
      </w:r>
      <w:r w:rsidRPr="00AA4242">
        <w:rPr>
          <w:rFonts w:eastAsia="SimSun" w:cs="Microsoft YaHei" w:hint="eastAsia"/>
          <w:lang w:eastAsia="zh-CN"/>
        </w:rPr>
        <w:t>期的附件</w:t>
      </w:r>
      <w:r w:rsidRPr="00AA4242">
        <w:rPr>
          <w:rFonts w:eastAsia="SimSun" w:cs="Microsoft YaHei" w:hint="eastAsia"/>
          <w:lang w:val="fr-FR" w:eastAsia="zh-CN"/>
        </w:rPr>
        <w:t>）</w:t>
      </w:r>
      <w:r w:rsidRPr="00AA4242">
        <w:rPr>
          <w:rFonts w:eastAsia="SimSun" w:cs="Calibri"/>
          <w:lang w:val="fr-FR" w:eastAsia="zh-CN"/>
        </w:rPr>
        <w:br/>
      </w: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第</w:t>
      </w:r>
      <w:r>
        <w:rPr>
          <w:rFonts w:eastAsia="SimSun" w:cs="Microsoft YaHei"/>
          <w:lang w:eastAsia="zh-CN"/>
        </w:rPr>
        <w:t>5</w:t>
      </w:r>
      <w:r w:rsidR="002F54ED">
        <w:rPr>
          <w:rFonts w:eastAsia="SimSun" w:cs="Microsoft YaHei"/>
          <w:lang w:eastAsia="zh-CN"/>
        </w:rPr>
        <w:t>3</w:t>
      </w:r>
      <w:r w:rsidRPr="00AA4242">
        <w:rPr>
          <w:rFonts w:eastAsia="SimSun" w:cs="Microsoft YaHei" w:hint="eastAsia"/>
          <w:lang w:eastAsia="zh-CN"/>
        </w:rPr>
        <w:t>号修正</w:t>
      </w:r>
      <w:r w:rsidRPr="00AA4242">
        <w:rPr>
          <w:rFonts w:eastAsia="SimSun" w:cs="Microsoft YaHei" w:hint="eastAsia"/>
          <w:lang w:val="fr-FR" w:eastAsia="zh-CN"/>
        </w:rPr>
        <w:t>）</w:t>
      </w:r>
    </w:p>
    <w:p w:rsidR="000F7F4D" w:rsidRPr="00AA4242" w:rsidRDefault="000F7F4D" w:rsidP="00FE7F2C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573"/>
      </w:tblGrid>
      <w:tr w:rsidR="00FE7F2C" w:rsidRPr="00AA4242" w:rsidTr="00FA619F">
        <w:trPr>
          <w:cantSplit/>
          <w:trHeight w:val="365"/>
          <w:tblHeader/>
        </w:trPr>
        <w:tc>
          <w:tcPr>
            <w:tcW w:w="4253" w:type="dxa"/>
            <w:hideMark/>
          </w:tcPr>
          <w:p w:rsidR="00FE7F2C" w:rsidRPr="00AA4242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FE7F2C" w:rsidRPr="00AA4242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73" w:type="dxa"/>
            <w:hideMark/>
          </w:tcPr>
          <w:p w:rsidR="00FE7F2C" w:rsidRPr="00AA4242" w:rsidRDefault="00FE7F2C" w:rsidP="00FA619F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FE7F2C" w:rsidRPr="00AA4242" w:rsidTr="00FA619F">
        <w:trPr>
          <w:cantSplit/>
          <w:trHeight w:val="365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AA4242" w:rsidRDefault="00FE7F2C" w:rsidP="00FA619F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AA4242" w:rsidRDefault="00FE7F2C" w:rsidP="00FA619F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F2C" w:rsidRPr="00AA4242" w:rsidRDefault="00FE7F2C" w:rsidP="00FA619F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FE7F2C" w:rsidRDefault="00FE7F2C" w:rsidP="00FE7F2C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FE7F2C" w:rsidRPr="00AA4242" w:rsidRDefault="00FE7F2C" w:rsidP="00FE7F2C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>/ DEU</w:t>
      </w:r>
      <w:r w:rsidRPr="00F66197">
        <w:rPr>
          <w:rFonts w:ascii="STKaiti" w:eastAsia="STKaiti" w:hAnsi="STKaiti"/>
          <w:b/>
          <w:bCs/>
          <w:iCs/>
          <w:lang w:val="en-US"/>
        </w:rPr>
        <w:tab/>
      </w:r>
      <w:r w:rsidRPr="00AA4242">
        <w:rPr>
          <w:rFonts w:cs="Calibri"/>
          <w:b/>
          <w:lang w:val="en-US"/>
        </w:rPr>
        <w:t>ADD</w:t>
      </w:r>
    </w:p>
    <w:p w:rsidR="00FE7F2C" w:rsidRPr="007E7236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8A0AE5" w:rsidTr="00280279">
        <w:trPr>
          <w:trHeight w:val="1014"/>
        </w:trPr>
        <w:tc>
          <w:tcPr>
            <w:tcW w:w="4253" w:type="dxa"/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BGC Breitbandgesellschaft Cottbus mbH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Hegelstrasse 2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03050 COTTBUS</w:t>
            </w:r>
          </w:p>
        </w:tc>
        <w:tc>
          <w:tcPr>
            <w:tcW w:w="1417" w:type="dxa"/>
          </w:tcPr>
          <w:p w:rsidR="002F54ED" w:rsidRPr="007E48D0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BGCOTT</w:t>
            </w:r>
          </w:p>
        </w:tc>
        <w:tc>
          <w:tcPr>
            <w:tcW w:w="4111" w:type="dxa"/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B23E0">
              <w:rPr>
                <w:rFonts w:cs="Arial"/>
              </w:rPr>
              <w:t>Mr Andreas Paul</w:t>
            </w:r>
          </w:p>
          <w:p w:rsidR="002F54ED" w:rsidRPr="00CB23E0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 w:rsidR="002F54ED" w:rsidRPr="00CB23E0">
              <w:rPr>
                <w:rFonts w:eastAsia="SimSun" w:cs="Arial"/>
                <w:color w:val="000000"/>
                <w:lang w:eastAsia="zh-CN"/>
              </w:rPr>
              <w:tab/>
              <w:t>+49 3574 8695512</w:t>
            </w:r>
          </w:p>
          <w:p w:rsidR="002F54ED" w:rsidRPr="00CB23E0" w:rsidRDefault="00500A3F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 w:rsidR="002F54ED" w:rsidRPr="00CB23E0">
              <w:rPr>
                <w:rFonts w:eastAsia="SimSun" w:cs="Arial"/>
                <w:lang w:eastAsia="zh-CN"/>
              </w:rPr>
              <w:t>andreas.paul@lks-lauchhammer.de</w:t>
            </w:r>
          </w:p>
        </w:tc>
      </w:tr>
    </w:tbl>
    <w:p w:rsidR="002F54ED" w:rsidRPr="007E48D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7E48D0" w:rsidTr="00280279">
        <w:trPr>
          <w:trHeight w:val="1014"/>
        </w:trPr>
        <w:tc>
          <w:tcPr>
            <w:tcW w:w="4253" w:type="dxa"/>
          </w:tcPr>
          <w:p w:rsidR="002F54ED" w:rsidRPr="008A0AE5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ENNI Energie &amp; Umwelt Niederrhein GmbH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Uerdinger Strasse 31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47441 MOERS</w:t>
            </w:r>
          </w:p>
        </w:tc>
        <w:tc>
          <w:tcPr>
            <w:tcW w:w="1417" w:type="dxa"/>
          </w:tcPr>
          <w:p w:rsidR="002F54ED" w:rsidRPr="008A0AE5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A0AE5">
              <w:rPr>
                <w:rFonts w:eastAsia="SimSun" w:cs="Arial"/>
                <w:b/>
                <w:bCs/>
                <w:color w:val="000000"/>
                <w:lang w:val="de-CH"/>
              </w:rPr>
              <w:t>ENNI</w:t>
            </w:r>
          </w:p>
        </w:tc>
        <w:tc>
          <w:tcPr>
            <w:tcW w:w="4111" w:type="dxa"/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B23E0">
              <w:rPr>
                <w:rFonts w:cs="Arial"/>
              </w:rPr>
              <w:t>Mr Cafer Kaya</w:t>
            </w:r>
          </w:p>
          <w:p w:rsidR="002F54ED" w:rsidRPr="00CB23E0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2F54ED" w:rsidRPr="00CB23E0">
              <w:rPr>
                <w:rFonts w:eastAsia="SimSun" w:cs="Arial"/>
                <w:color w:val="000000"/>
              </w:rPr>
              <w:tab/>
              <w:t>+49 2841 104211</w:t>
            </w:r>
          </w:p>
          <w:p w:rsidR="002F54ED" w:rsidRPr="00CB23E0" w:rsidRDefault="006A53D8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传真：</w:t>
            </w:r>
            <w:r w:rsidR="002F54ED" w:rsidRPr="00CB23E0">
              <w:rPr>
                <w:rFonts w:eastAsia="SimSun" w:cs="Arial"/>
                <w:color w:val="000000"/>
                <w:lang w:eastAsia="zh-CN"/>
              </w:rPr>
              <w:tab/>
              <w:t>+49 2841 104384</w:t>
            </w:r>
          </w:p>
          <w:p w:rsidR="002F54ED" w:rsidRPr="007E48D0" w:rsidRDefault="006A53D8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电子邮件：</w:t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ckaya</w:t>
            </w:r>
            <w:r w:rsidR="002F54ED" w:rsidRPr="007E48D0">
              <w:rPr>
                <w:rFonts w:eastAsia="SimSun" w:cs="Arial"/>
                <w:lang w:eastAsia="zh-CN"/>
              </w:rPr>
              <w:t>@enni.de</w:t>
            </w:r>
          </w:p>
        </w:tc>
      </w:tr>
    </w:tbl>
    <w:p w:rsidR="002F54ED" w:rsidRPr="007E48D0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7E48D0" w:rsidTr="00280279">
        <w:trPr>
          <w:trHeight w:val="1014"/>
        </w:trPr>
        <w:tc>
          <w:tcPr>
            <w:tcW w:w="4253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Marc Milde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Milde Software Solutions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Dieburger Strasse 2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63322 ROEDERMARK</w:t>
            </w:r>
          </w:p>
        </w:tc>
        <w:tc>
          <w:tcPr>
            <w:tcW w:w="1417" w:type="dxa"/>
          </w:tcPr>
          <w:p w:rsidR="002F54ED" w:rsidRPr="007E48D0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MILDE</w:t>
            </w:r>
          </w:p>
        </w:tc>
        <w:tc>
          <w:tcPr>
            <w:tcW w:w="4111" w:type="dxa"/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B23E0">
              <w:rPr>
                <w:rFonts w:cs="Arial"/>
              </w:rPr>
              <w:t>Mr Marc Milde</w:t>
            </w:r>
          </w:p>
          <w:p w:rsidR="002F54ED" w:rsidRPr="00CB23E0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2F54ED" w:rsidRPr="00CB23E0">
              <w:rPr>
                <w:rFonts w:eastAsia="SimSun" w:cs="Arial"/>
                <w:color w:val="000000"/>
              </w:rPr>
              <w:tab/>
              <w:t>+49 6074 881234</w:t>
            </w:r>
          </w:p>
          <w:p w:rsidR="002F54ED" w:rsidRPr="00CB23E0" w:rsidRDefault="006A53D8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传真：</w:t>
            </w:r>
            <w:r w:rsidR="002F54ED" w:rsidRPr="00CB23E0">
              <w:rPr>
                <w:rFonts w:eastAsia="SimSun" w:cs="Arial"/>
                <w:color w:val="000000"/>
                <w:lang w:eastAsia="zh-CN"/>
              </w:rPr>
              <w:tab/>
              <w:t>+49 6074 881235</w:t>
            </w:r>
          </w:p>
          <w:p w:rsidR="002F54ED" w:rsidRPr="001E71F4" w:rsidRDefault="006A53D8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电子邮件：</w:t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info</w:t>
            </w:r>
            <w:r w:rsidR="002F54ED" w:rsidRPr="001E71F4">
              <w:rPr>
                <w:lang w:eastAsia="zh-CN"/>
              </w:rPr>
              <w:t>@milde.de</w:t>
            </w:r>
          </w:p>
        </w:tc>
      </w:tr>
    </w:tbl>
    <w:p w:rsidR="002F54ED" w:rsidRPr="001E71F4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7E48D0" w:rsidTr="00280279">
        <w:trPr>
          <w:trHeight w:val="1014"/>
        </w:trPr>
        <w:tc>
          <w:tcPr>
            <w:tcW w:w="4253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Norman Dietzen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Wireless-DSL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Hof Weidenhaag 1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54524 KLAUSEN</w:t>
            </w:r>
          </w:p>
        </w:tc>
        <w:tc>
          <w:tcPr>
            <w:tcW w:w="1417" w:type="dxa"/>
          </w:tcPr>
          <w:p w:rsidR="002F54ED" w:rsidRPr="007E48D0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WDSL</w:t>
            </w:r>
          </w:p>
        </w:tc>
        <w:tc>
          <w:tcPr>
            <w:tcW w:w="4111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Norman Dietzen</w:t>
            </w:r>
          </w:p>
          <w:p w:rsidR="002F54ED" w:rsidRPr="001E71F4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2F54ED">
              <w:rPr>
                <w:rFonts w:eastAsia="SimSun" w:cs="Arial"/>
                <w:color w:val="000000"/>
                <w:lang w:val="de-CH"/>
              </w:rPr>
              <w:tab/>
            </w:r>
            <w:r w:rsidR="002F54ED" w:rsidRPr="001E71F4">
              <w:rPr>
                <w:rFonts w:eastAsia="SimSun" w:cs="Arial"/>
                <w:color w:val="000000"/>
                <w:lang w:val="de-CH"/>
              </w:rPr>
              <w:t>+49 6578 829430 00</w:t>
            </w:r>
          </w:p>
          <w:p w:rsidR="002F54ED" w:rsidRPr="001E71F4" w:rsidRDefault="006A53D8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传真：</w:t>
            </w:r>
            <w:r w:rsidR="002F54ED">
              <w:rPr>
                <w:rFonts w:eastAsia="SimSun" w:cs="Arial"/>
                <w:color w:val="000000"/>
                <w:lang w:val="de-CH" w:eastAsia="zh-CN"/>
              </w:rPr>
              <w:tab/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+49 6578 829430 99</w:t>
            </w:r>
          </w:p>
          <w:p w:rsidR="002F54ED" w:rsidRPr="001E71F4" w:rsidRDefault="006A53D8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电子邮件：</w:t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info@</w:t>
            </w:r>
            <w:r w:rsidR="002F54ED" w:rsidRPr="007E48D0">
              <w:rPr>
                <w:rFonts w:eastAsia="SimSun" w:cs="Arial"/>
                <w:color w:val="000000"/>
                <w:lang w:eastAsia="zh-CN"/>
              </w:rPr>
              <w:t>wireless-dsl.de</w:t>
            </w:r>
          </w:p>
        </w:tc>
      </w:tr>
    </w:tbl>
    <w:p w:rsidR="002F54ED" w:rsidRPr="001E71F4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1E71F4" w:rsidTr="00280279">
        <w:trPr>
          <w:trHeight w:val="1014"/>
        </w:trPr>
        <w:tc>
          <w:tcPr>
            <w:tcW w:w="4253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Osburg Systems GmbH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Ettischlebener Weg 116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99310 BOESLEBEN-WUELLERSLEBEN</w:t>
            </w:r>
          </w:p>
        </w:tc>
        <w:tc>
          <w:tcPr>
            <w:tcW w:w="1417" w:type="dxa"/>
          </w:tcPr>
          <w:p w:rsidR="002F54ED" w:rsidRPr="007E48D0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OSBURG</w:t>
            </w:r>
          </w:p>
        </w:tc>
        <w:tc>
          <w:tcPr>
            <w:tcW w:w="4111" w:type="dxa"/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</w:rPr>
              <w:t>Mr Christian Osburg</w:t>
            </w:r>
          </w:p>
          <w:p w:rsidR="002F54ED" w:rsidRPr="00CB23E0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2F54ED" w:rsidRPr="00CB23E0">
              <w:rPr>
                <w:rFonts w:eastAsia="SimSun" w:cs="Arial"/>
                <w:color w:val="000000"/>
              </w:rPr>
              <w:tab/>
              <w:t>+49 36200 7699-0</w:t>
            </w:r>
          </w:p>
          <w:p w:rsidR="002F54ED" w:rsidRPr="00CB23E0" w:rsidRDefault="006A53D8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传真：</w:t>
            </w:r>
            <w:r w:rsidR="002F54ED" w:rsidRPr="00CB23E0">
              <w:rPr>
                <w:rFonts w:eastAsia="SimSun" w:cs="Arial"/>
                <w:color w:val="000000"/>
                <w:lang w:eastAsia="zh-CN"/>
              </w:rPr>
              <w:tab/>
              <w:t>+49 36200 7699-99</w:t>
            </w:r>
          </w:p>
          <w:p w:rsidR="002F54ED" w:rsidRPr="001E71F4" w:rsidRDefault="006A53D8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电子邮件：</w:t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christian.osburg</w:t>
            </w:r>
            <w:r w:rsidR="002F54ED" w:rsidRPr="001E71F4">
              <w:rPr>
                <w:lang w:val="de-CH" w:eastAsia="zh-CN"/>
              </w:rPr>
              <w:t>@osburg.it</w:t>
            </w:r>
          </w:p>
        </w:tc>
      </w:tr>
    </w:tbl>
    <w:p w:rsidR="002F54ED" w:rsidRPr="001E71F4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7E48D0" w:rsidTr="00280279">
        <w:trPr>
          <w:trHeight w:val="1014"/>
        </w:trPr>
        <w:tc>
          <w:tcPr>
            <w:tcW w:w="4253" w:type="dxa"/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B23E0">
              <w:rPr>
                <w:rFonts w:cs="Arial"/>
                <w:lang w:val="fr-CH"/>
              </w:rPr>
              <w:t>SQUILD GmbH</w:t>
            </w:r>
          </w:p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CB23E0">
              <w:rPr>
                <w:rFonts w:cs="Arial"/>
                <w:lang w:val="fr-CH"/>
              </w:rPr>
              <w:t>Saar-Lor-Lux-Strasse 19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66115 SAARBRUECKEN</w:t>
            </w:r>
          </w:p>
        </w:tc>
        <w:tc>
          <w:tcPr>
            <w:tcW w:w="1417" w:type="dxa"/>
          </w:tcPr>
          <w:p w:rsidR="002F54ED" w:rsidRPr="001E71F4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SQUILD</w:t>
            </w:r>
          </w:p>
        </w:tc>
        <w:tc>
          <w:tcPr>
            <w:tcW w:w="4111" w:type="dxa"/>
          </w:tcPr>
          <w:p w:rsidR="002F54ED" w:rsidRPr="00CB23E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B23E0">
              <w:rPr>
                <w:rFonts w:cs="Arial"/>
              </w:rPr>
              <w:t>Mr Matthias Tinnemeier</w:t>
            </w:r>
          </w:p>
          <w:p w:rsidR="002F54ED" w:rsidRPr="00CB23E0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2F54ED" w:rsidRPr="00CB23E0">
              <w:rPr>
                <w:rFonts w:eastAsia="SimSun" w:cs="Arial"/>
                <w:color w:val="000000"/>
              </w:rPr>
              <w:tab/>
              <w:t>+49 681 844974 0</w:t>
            </w:r>
          </w:p>
          <w:p w:rsidR="002F54ED" w:rsidRPr="00CB23E0" w:rsidRDefault="006A53D8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传真：</w:t>
            </w:r>
            <w:r w:rsidR="002F54ED" w:rsidRPr="00CB23E0">
              <w:rPr>
                <w:rFonts w:eastAsia="SimSun" w:cs="Arial"/>
                <w:color w:val="000000"/>
                <w:lang w:eastAsia="zh-CN"/>
              </w:rPr>
              <w:tab/>
              <w:t>+ 49 681 844974 99</w:t>
            </w:r>
          </w:p>
          <w:p w:rsidR="002F54ED" w:rsidRPr="001E71F4" w:rsidRDefault="006A53D8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电子邮件：</w:t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m.tinnemeier</w:t>
            </w:r>
            <w:r w:rsidR="002F54ED" w:rsidRPr="001E71F4">
              <w:rPr>
                <w:lang w:eastAsia="zh-CN"/>
              </w:rPr>
              <w:t>@squild.de</w:t>
            </w:r>
          </w:p>
        </w:tc>
      </w:tr>
    </w:tbl>
    <w:p w:rsidR="002F54ED" w:rsidRPr="001E71F4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1E71F4" w:rsidTr="00280279">
        <w:trPr>
          <w:trHeight w:val="1014"/>
        </w:trPr>
        <w:tc>
          <w:tcPr>
            <w:tcW w:w="4253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Tell-Phone Deutschland GmbH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Hauptstrasse 24B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23845 OERING</w:t>
            </w:r>
          </w:p>
        </w:tc>
        <w:tc>
          <w:tcPr>
            <w:tcW w:w="1417" w:type="dxa"/>
          </w:tcPr>
          <w:p w:rsidR="002F54ED" w:rsidRPr="007E48D0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TELL01</w:t>
            </w:r>
          </w:p>
        </w:tc>
        <w:tc>
          <w:tcPr>
            <w:tcW w:w="4111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B23E0">
              <w:rPr>
                <w:rFonts w:cs="Arial"/>
                <w:lang w:val="de-CH"/>
              </w:rPr>
              <w:t>Mr Klaus Zenk</w:t>
            </w:r>
          </w:p>
          <w:p w:rsidR="002F54ED" w:rsidRPr="001E71F4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2F54ED">
              <w:rPr>
                <w:rFonts w:eastAsia="SimSun" w:cs="Arial"/>
                <w:color w:val="000000"/>
                <w:lang w:val="de-CH"/>
              </w:rPr>
              <w:tab/>
            </w:r>
            <w:r w:rsidR="002F54ED" w:rsidRPr="001E71F4">
              <w:rPr>
                <w:rFonts w:eastAsia="SimSun" w:cs="Arial"/>
                <w:color w:val="000000"/>
                <w:lang w:val="de-CH"/>
              </w:rPr>
              <w:t>+49 4535 42091-0</w:t>
            </w:r>
          </w:p>
          <w:p w:rsidR="002F54ED" w:rsidRPr="001E71F4" w:rsidRDefault="006A53D8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传真：</w:t>
            </w:r>
            <w:r w:rsidR="002F54ED">
              <w:rPr>
                <w:rFonts w:eastAsia="SimSun" w:cs="Arial"/>
                <w:color w:val="000000"/>
                <w:lang w:val="de-CH" w:eastAsia="zh-CN"/>
              </w:rPr>
              <w:tab/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+49 4535 42091-99</w:t>
            </w:r>
          </w:p>
          <w:p w:rsidR="002F54ED" w:rsidRPr="001E71F4" w:rsidRDefault="006A53D8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eastAsia="SimSun" w:cs="Arial"/>
                <w:color w:val="000000"/>
                <w:lang w:val="de-CH" w:eastAsia="zh-CN"/>
              </w:rPr>
              <w:t>电子邮件：</w:t>
            </w:r>
            <w:r w:rsidR="002F54ED" w:rsidRPr="001E71F4">
              <w:rPr>
                <w:rFonts w:eastAsia="SimSun" w:cs="Arial"/>
                <w:color w:val="000000"/>
                <w:lang w:val="de-CH" w:eastAsia="zh-CN"/>
              </w:rPr>
              <w:t>info@tell</w:t>
            </w:r>
            <w:r w:rsidR="002F54ED" w:rsidRPr="001E71F4">
              <w:rPr>
                <w:lang w:val="de-CH" w:eastAsia="zh-CN"/>
              </w:rPr>
              <w:t>-phone.de</w:t>
            </w:r>
          </w:p>
        </w:tc>
      </w:tr>
    </w:tbl>
    <w:p w:rsidR="002F54ED" w:rsidRPr="001E71F4" w:rsidRDefault="002F54ED" w:rsidP="002F5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2F54ED" w:rsidRPr="001E71F4" w:rsidTr="00280279">
        <w:trPr>
          <w:trHeight w:val="1014"/>
        </w:trPr>
        <w:tc>
          <w:tcPr>
            <w:tcW w:w="4253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Bismarckstrasse 142 a</w:t>
            </w:r>
          </w:p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47057 DUISBURG</w:t>
            </w:r>
          </w:p>
        </w:tc>
        <w:tc>
          <w:tcPr>
            <w:tcW w:w="1417" w:type="dxa"/>
          </w:tcPr>
          <w:p w:rsidR="002F54ED" w:rsidRPr="001E71F4" w:rsidRDefault="002F54ED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WOOPLA</w:t>
            </w:r>
          </w:p>
        </w:tc>
        <w:tc>
          <w:tcPr>
            <w:tcW w:w="4111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:rsidR="002F54ED" w:rsidRPr="001E71F4" w:rsidRDefault="005A4190" w:rsidP="007B12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2F54ED">
              <w:rPr>
                <w:rFonts w:eastAsia="SimSun" w:cs="Arial"/>
                <w:color w:val="000000"/>
                <w:lang w:val="de-CH"/>
              </w:rPr>
              <w:tab/>
            </w:r>
            <w:r w:rsidR="002F54ED" w:rsidRPr="001E71F4">
              <w:rPr>
                <w:rFonts w:eastAsia="SimSun" w:cs="Arial"/>
                <w:color w:val="000000"/>
                <w:lang w:val="de-CH"/>
              </w:rPr>
              <w:t>+49 203 45182820</w:t>
            </w:r>
          </w:p>
          <w:p w:rsidR="002F54ED" w:rsidRPr="001E71F4" w:rsidRDefault="006A53D8" w:rsidP="0028027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2F54ED" w:rsidRPr="001E71F4">
              <w:rPr>
                <w:rFonts w:eastAsia="SimSun" w:cs="Arial"/>
                <w:color w:val="000000"/>
                <w:lang w:val="de-CH"/>
              </w:rPr>
              <w:t>hallo@woopl</w:t>
            </w:r>
            <w:r w:rsidR="002F54ED" w:rsidRPr="001E71F4">
              <w:rPr>
                <w:lang w:val="de-CH"/>
              </w:rPr>
              <w:t>a.de</w:t>
            </w:r>
          </w:p>
        </w:tc>
      </w:tr>
    </w:tbl>
    <w:p w:rsidR="00FE7F2C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FA619F" w:rsidRPr="00444CA4" w:rsidRDefault="00FA619F" w:rsidP="00FA619F">
      <w:pPr>
        <w:pStyle w:val="Heading20"/>
        <w:rPr>
          <w:lang w:eastAsia="zh-CN"/>
        </w:rPr>
      </w:pPr>
      <w:bookmarkStart w:id="599" w:name="_Toc474745997"/>
      <w:bookmarkStart w:id="600" w:name="_Toc481421113"/>
      <w:bookmarkStart w:id="601" w:name="_Toc495330580"/>
      <w:r w:rsidRPr="00C45BF5">
        <w:rPr>
          <w:rFonts w:hint="eastAsia"/>
          <w:lang w:eastAsia="zh-CN"/>
        </w:rPr>
        <w:lastRenderedPageBreak/>
        <w:t>国际信令点代码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C45BF5">
        <w:rPr>
          <w:rFonts w:hint="eastAsia"/>
          <w:lang w:eastAsia="zh-CN"/>
        </w:rPr>
        <w:t>列表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Q.708</w:t>
      </w:r>
      <w:r w:rsidRPr="00C45BF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03/1999</w:t>
      </w:r>
      <w:r>
        <w:rPr>
          <w:rFonts w:hint="eastAsia"/>
          <w:lang w:eastAsia="zh-CN"/>
        </w:rPr>
        <w:t>））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截至</w:t>
      </w:r>
      <w:r w:rsidRPr="00C45BF5">
        <w:rPr>
          <w:lang w:eastAsia="zh-CN"/>
        </w:rPr>
        <w:t>201</w:t>
      </w:r>
      <w:r>
        <w:rPr>
          <w:lang w:eastAsia="zh-CN"/>
        </w:rPr>
        <w:t>6</w:t>
      </w:r>
      <w:r w:rsidRPr="00C45BF5">
        <w:rPr>
          <w:rFonts w:hint="eastAsia"/>
          <w:lang w:eastAsia="zh-CN"/>
        </w:rPr>
        <w:t>年</w:t>
      </w:r>
      <w:r w:rsidRPr="00C45BF5">
        <w:rPr>
          <w:lang w:eastAsia="zh-CN"/>
        </w:rPr>
        <w:t>1</w:t>
      </w:r>
      <w:r>
        <w:rPr>
          <w:lang w:eastAsia="zh-CN"/>
        </w:rPr>
        <w:t>0</w:t>
      </w:r>
      <w:r w:rsidRPr="00C45BF5">
        <w:rPr>
          <w:rFonts w:hint="eastAsia"/>
          <w:lang w:eastAsia="zh-CN"/>
        </w:rPr>
        <w:t>月</w:t>
      </w:r>
      <w:r w:rsidRPr="00C45BF5">
        <w:rPr>
          <w:lang w:eastAsia="zh-CN"/>
        </w:rPr>
        <w:t>1</w:t>
      </w:r>
      <w:r w:rsidRPr="00C45BF5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99"/>
      <w:bookmarkEnd w:id="600"/>
      <w:bookmarkEnd w:id="601"/>
    </w:p>
    <w:p w:rsidR="00FA619F" w:rsidRDefault="00FA619F" w:rsidP="007B12B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Theme="minorEastAsia"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</w:t>
      </w:r>
      <w:r w:rsidRPr="00547C51">
        <w:rPr>
          <w:rFonts w:eastAsia="SimSun" w:cs="SimSun"/>
          <w:lang w:eastAsia="zh-CN"/>
        </w:rPr>
        <w:t>第</w:t>
      </w:r>
      <w:r w:rsidRPr="00547C51">
        <w:rPr>
          <w:bCs/>
          <w:lang w:val="es-ES" w:eastAsia="zh-CN"/>
        </w:rPr>
        <w:t>1109</w:t>
      </w:r>
      <w:r w:rsidRPr="00321D62">
        <w:rPr>
          <w:rFonts w:eastAsia="SimSun" w:cs="SimSun"/>
          <w:lang w:eastAsia="zh-CN"/>
        </w:rPr>
        <w:t>期《操作公报》</w:t>
      </w:r>
      <w:r>
        <w:rPr>
          <w:rFonts w:eastAsia="SimSun" w:cs="SimSun" w:hint="eastAsia"/>
          <w:lang w:eastAsia="zh-CN"/>
        </w:rPr>
        <w:t>附件</w:t>
      </w:r>
      <w:r>
        <w:rPr>
          <w:rFonts w:eastAsia="SimSun" w:cs="SimSun" w:hint="eastAsia"/>
          <w:lang w:eastAsia="zh-CN"/>
        </w:rPr>
        <w:t xml:space="preserve"> </w:t>
      </w:r>
      <w:r w:rsidRPr="00547C51">
        <w:rPr>
          <w:bCs/>
          <w:lang w:val="es-ES" w:eastAsia="zh-CN"/>
        </w:rPr>
        <w:t>– 1.X.2016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2</w:t>
      </w:r>
      <w:r w:rsidR="002F54ED"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号修正）</w:t>
      </w:r>
    </w:p>
    <w:p w:rsidR="00670BDD" w:rsidRDefault="00670BDD" w:rsidP="00132FF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left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A619F" w:rsidTr="00FA619F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FA619F" w:rsidRPr="00490AF6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bookmarkStart w:id="602" w:name="lt_pId1567"/>
            <w:r w:rsidRPr="00F30ADD">
              <w:rPr>
                <w:rFonts w:eastAsia="STKaiti" w:cs="Microsoft YaHei"/>
                <w:lang w:eastAsia="zh-CN"/>
              </w:rPr>
              <w:t>国家</w:t>
            </w:r>
            <w:r w:rsidRPr="00F30ADD">
              <w:rPr>
                <w:rFonts w:eastAsia="STKaiti"/>
                <w:lang w:eastAsia="zh-CN"/>
              </w:rPr>
              <w:t>/</w:t>
            </w:r>
            <w:r w:rsidRPr="00F30ADD">
              <w:rPr>
                <w:rFonts w:eastAsia="STKaiti" w:cs="Microsoft YaHei"/>
                <w:lang w:eastAsia="zh-CN"/>
              </w:rPr>
              <w:t>地理区域</w:t>
            </w:r>
            <w:bookmarkEnd w:id="602"/>
          </w:p>
        </w:tc>
        <w:tc>
          <w:tcPr>
            <w:tcW w:w="3461" w:type="dxa"/>
            <w:vMerge w:val="restart"/>
            <w:shd w:val="clear" w:color="auto" w:fill="auto"/>
          </w:tcPr>
          <w:p w:rsidR="00FA619F" w:rsidRPr="00490AF6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A37E7B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A619F" w:rsidRPr="00A37E7B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A37E7B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FA619F" w:rsidTr="00FA619F">
        <w:trPr>
          <w:cantSplit/>
          <w:trHeight w:val="227"/>
          <w:tblHeader/>
        </w:trPr>
        <w:tc>
          <w:tcPr>
            <w:tcW w:w="909" w:type="dxa"/>
          </w:tcPr>
          <w:p w:rsidR="00FA619F" w:rsidRPr="004D0F0C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603" w:name="lt_pId1570"/>
            <w:r w:rsidRPr="004D0F0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  <w:bookmarkEnd w:id="603"/>
          </w:p>
        </w:tc>
        <w:tc>
          <w:tcPr>
            <w:tcW w:w="909" w:type="dxa"/>
            <w:shd w:val="clear" w:color="auto" w:fill="auto"/>
          </w:tcPr>
          <w:p w:rsidR="00FA619F" w:rsidRPr="004D0F0C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604" w:name="lt_pId1571"/>
            <w:r w:rsidRPr="004D0F0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  <w:bookmarkEnd w:id="604"/>
          </w:p>
        </w:tc>
        <w:tc>
          <w:tcPr>
            <w:tcW w:w="3461" w:type="dxa"/>
            <w:vMerge/>
            <w:shd w:val="clear" w:color="auto" w:fill="auto"/>
          </w:tcPr>
          <w:p w:rsidR="00FA619F" w:rsidRPr="00490AF6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A619F" w:rsidRPr="00A37E7B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FA619F" w:rsidTr="00FA619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A619F" w:rsidRPr="003B0CA2" w:rsidRDefault="002F54ED" w:rsidP="001E44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05" w:name="lt_pId1608"/>
            <w:r>
              <w:rPr>
                <w:rFonts w:eastAsiaTheme="minorEastAsia" w:hint="eastAsia"/>
                <w:b/>
                <w:lang w:eastAsia="zh-CN"/>
              </w:rPr>
              <w:t>新加坡</w:t>
            </w:r>
            <w:r w:rsidR="00FA619F" w:rsidRPr="003B0CA2">
              <w:rPr>
                <w:b/>
              </w:rPr>
              <w:t xml:space="preserve">    SUP</w:t>
            </w:r>
            <w:bookmarkEnd w:id="605"/>
          </w:p>
        </w:tc>
      </w:tr>
      <w:tr w:rsidR="002F54ED" w:rsidRPr="007E48D0" w:rsidTr="002F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48D0">
              <w:rPr>
                <w:bCs/>
                <w:sz w:val="18"/>
                <w:szCs w:val="22"/>
                <w:lang w:val="fr-FR"/>
              </w:rPr>
              <w:t>5-054-5</w:t>
            </w:r>
          </w:p>
        </w:tc>
        <w:tc>
          <w:tcPr>
            <w:tcW w:w="909" w:type="dxa"/>
            <w:shd w:val="clear" w:color="auto" w:fill="auto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48D0">
              <w:rPr>
                <w:bCs/>
                <w:sz w:val="18"/>
                <w:szCs w:val="22"/>
                <w:lang w:val="fr-FR"/>
              </w:rPr>
              <w:t>10677</w:t>
            </w:r>
          </w:p>
        </w:tc>
        <w:tc>
          <w:tcPr>
            <w:tcW w:w="3461" w:type="dxa"/>
            <w:shd w:val="clear" w:color="auto" w:fill="auto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48D0">
              <w:rPr>
                <w:bCs/>
                <w:sz w:val="18"/>
                <w:szCs w:val="22"/>
                <w:lang w:val="fr-FR"/>
              </w:rPr>
              <w:t>TelcomUnited - Kimly Bldg</w:t>
            </w:r>
          </w:p>
        </w:tc>
        <w:tc>
          <w:tcPr>
            <w:tcW w:w="4009" w:type="dxa"/>
          </w:tcPr>
          <w:p w:rsidR="002F54ED" w:rsidRPr="007E48D0" w:rsidRDefault="002F54ED" w:rsidP="002802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48D0">
              <w:rPr>
                <w:bCs/>
                <w:sz w:val="18"/>
                <w:szCs w:val="22"/>
                <w:lang w:val="fr-FR"/>
              </w:rPr>
              <w:t>TelcomUnited (S) Pte Ltd</w:t>
            </w:r>
          </w:p>
        </w:tc>
      </w:tr>
    </w:tbl>
    <w:p w:rsidR="00741418" w:rsidRPr="007E7236" w:rsidRDefault="00741418" w:rsidP="0074141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E7236">
        <w:rPr>
          <w:position w:val="6"/>
          <w:sz w:val="16"/>
          <w:szCs w:val="16"/>
          <w:lang w:val="fr-FR"/>
        </w:rPr>
        <w:t>____________</w:t>
      </w:r>
    </w:p>
    <w:p w:rsidR="001E3880" w:rsidRPr="00615FFC" w:rsidRDefault="001E3880" w:rsidP="001E388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0633E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  <w:bookmarkEnd w:id="308"/>
      <w:bookmarkEnd w:id="309"/>
    </w:p>
    <w:sectPr w:rsidR="001E3880" w:rsidRPr="00615FFC" w:rsidSect="004C24DE">
      <w:footerReference w:type="even" r:id="rId21"/>
      <w:footerReference w:type="default" r:id="rId22"/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C6" w:rsidRDefault="002556C6">
      <w:r>
        <w:separator/>
      </w:r>
    </w:p>
  </w:endnote>
  <w:endnote w:type="continuationSeparator" w:id="0">
    <w:p w:rsidR="002556C6" w:rsidRDefault="0025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556C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556C6" w:rsidRDefault="002556C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556C6" w:rsidRPr="007F091C" w:rsidRDefault="002556C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793AE93B" wp14:editId="641274B1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56C6" w:rsidRDefault="002556C6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556C6" w:rsidRPr="007F091C" w:rsidTr="00F5474F">
      <w:trPr>
        <w:cantSplit/>
        <w:jc w:val="center"/>
      </w:trPr>
      <w:tc>
        <w:tcPr>
          <w:tcW w:w="1761" w:type="dxa"/>
          <w:shd w:val="clear" w:color="auto" w:fill="4C4C4C"/>
        </w:tcPr>
        <w:p w:rsidR="002556C6" w:rsidRPr="007F091C" w:rsidRDefault="002556C6" w:rsidP="003869C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878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878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556C6" w:rsidRPr="00911AE9" w:rsidRDefault="002556C6" w:rsidP="003869C4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556C6" w:rsidRPr="003869C4" w:rsidRDefault="002556C6" w:rsidP="003869C4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556C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556C6" w:rsidRPr="00911AE9" w:rsidRDefault="002556C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556C6" w:rsidRPr="007F091C" w:rsidRDefault="002556C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878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878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556C6" w:rsidRDefault="002556C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556C6" w:rsidRPr="007F091C" w:rsidTr="00280279">
      <w:trPr>
        <w:cantSplit/>
        <w:jc w:val="center"/>
      </w:trPr>
      <w:tc>
        <w:tcPr>
          <w:tcW w:w="1761" w:type="dxa"/>
          <w:shd w:val="clear" w:color="auto" w:fill="4C4C4C"/>
        </w:tcPr>
        <w:p w:rsidR="002556C6" w:rsidRPr="007F091C" w:rsidRDefault="002556C6" w:rsidP="0028027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878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878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556C6" w:rsidRPr="00911AE9" w:rsidRDefault="002556C6" w:rsidP="00280279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556C6" w:rsidRPr="006B4A80" w:rsidRDefault="002556C6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556C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556C6" w:rsidRPr="007F091C" w:rsidRDefault="002556C6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878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878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556C6" w:rsidRPr="00911AE9" w:rsidRDefault="002556C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556C6" w:rsidRDefault="002556C6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556C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556C6" w:rsidRPr="00911AE9" w:rsidRDefault="002556C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556C6" w:rsidRPr="007F091C" w:rsidRDefault="002556C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878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878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556C6" w:rsidRDefault="002556C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556C6" w:rsidRPr="007F091C" w:rsidTr="00280279">
      <w:trPr>
        <w:cantSplit/>
        <w:jc w:val="right"/>
      </w:trPr>
      <w:tc>
        <w:tcPr>
          <w:tcW w:w="7378" w:type="dxa"/>
          <w:shd w:val="clear" w:color="auto" w:fill="A6A6A6"/>
        </w:tcPr>
        <w:p w:rsidR="002556C6" w:rsidRPr="00911AE9" w:rsidRDefault="002556C6" w:rsidP="00280279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556C6" w:rsidRPr="007F091C" w:rsidRDefault="002556C6" w:rsidP="0028027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878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878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556C6" w:rsidRPr="006B4A80" w:rsidRDefault="002556C6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C6" w:rsidRDefault="002556C6">
      <w:r>
        <w:separator/>
      </w:r>
    </w:p>
  </w:footnote>
  <w:footnote w:type="continuationSeparator" w:id="0">
    <w:p w:rsidR="002556C6" w:rsidRDefault="0025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C6" w:rsidRPr="00FB1F65" w:rsidRDefault="002556C6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C6" w:rsidRPr="00513053" w:rsidRDefault="002556C6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A27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D41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6F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AC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2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F83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A63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2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9"/>
  </w:num>
  <w:num w:numId="18">
    <w:abstractNumId w:val="33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2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0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 w:numId="47">
    <w:abstractNumId w:val="30"/>
  </w:num>
  <w:num w:numId="4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878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1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4ECD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DB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5B39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2FF5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7B9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AEE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2056"/>
    <w:rsid w:val="002421C6"/>
    <w:rsid w:val="00242A56"/>
    <w:rsid w:val="00242DBE"/>
    <w:rsid w:val="00243093"/>
    <w:rsid w:val="00243D3C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6C6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279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4ED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5EFA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6A2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0B82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5A4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4E7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3B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BA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69F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A3F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314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190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51A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3D8"/>
    <w:rsid w:val="006A5AA7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5F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24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2BC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B7D7A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D39"/>
    <w:rsid w:val="00813F9A"/>
    <w:rsid w:val="008140AB"/>
    <w:rsid w:val="008142BF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3B5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8D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B6B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DBF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07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5A6"/>
    <w:rsid w:val="00AE3AFE"/>
    <w:rsid w:val="00AE3BCE"/>
    <w:rsid w:val="00AE3BD7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C6F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1B96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0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8D6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391"/>
    <w:rsid w:val="00D444E5"/>
    <w:rsid w:val="00D44993"/>
    <w:rsid w:val="00D44A8E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0C8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A94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A8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5F0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4E54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4769B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5DCF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506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8D7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08EE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74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67D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D76FAB0-C302-4C88-83EB-0BE04E5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1.xml"/><Relationship Id="rId18" Type="http://schemas.openxmlformats.org/officeDocument/2006/relationships/hyperlink" Target="mailto:linda.marsden@inmar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linda.marsdenl@inmarsa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inmarsa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E495-F04E-4771-835C-84BF029B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3288</Words>
  <Characters>7458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第1137期</vt:lpstr>
    </vt:vector>
  </TitlesOfParts>
  <Company>ITU</Company>
  <LinksUpToDate>false</LinksUpToDate>
  <CharactersWithSpaces>10725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第1137期</dc:title>
  <dc:creator>ITU-T</dc:creator>
  <cp:lastModifiedBy>Li, Jianying</cp:lastModifiedBy>
  <cp:revision>6</cp:revision>
  <cp:lastPrinted>2017-12-11T10:02:00Z</cp:lastPrinted>
  <dcterms:created xsi:type="dcterms:W3CDTF">2017-12-11T10:00:00Z</dcterms:created>
  <dcterms:modified xsi:type="dcterms:W3CDTF">2017-12-11T10:18:00Z</dcterms:modified>
</cp:coreProperties>
</file>