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496A7D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496A7D" w:rsidRDefault="008322B0" w:rsidP="000E5A67">
            <w:pPr>
              <w:pStyle w:val="TOC1"/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496A7D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496A7D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496A7D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496A7D" w:rsidRDefault="008322B0" w:rsidP="002002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496A7D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2002F5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1147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496A7D" w:rsidRDefault="002002F5" w:rsidP="002002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>
              <w:rPr>
                <w:rFonts w:eastAsia="SimSun"/>
                <w:color w:val="FFFFFF" w:themeColor="background1"/>
                <w:sz w:val="20"/>
                <w:szCs w:val="20"/>
              </w:rPr>
              <w:t>2018</w:t>
            </w:r>
            <w:r w:rsidR="001559F3" w:rsidRPr="00496A7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FA012A" w:rsidRPr="00496A7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V</w:t>
            </w:r>
            <w:r w:rsidR="001559F3" w:rsidRPr="00496A7D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3B05DC" w:rsidRPr="00496A7D">
              <w:rPr>
                <w:rFonts w:eastAsia="SimSun"/>
                <w:color w:val="FFFFFF" w:themeColor="background1"/>
                <w:sz w:val="20"/>
                <w:szCs w:val="20"/>
              </w:rPr>
              <w:t>1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496A7D" w:rsidRDefault="008322B0" w:rsidP="002002F5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2002F5">
              <w:rPr>
                <w:rFonts w:eastAsia="SimSun"/>
                <w:color w:val="FFFFFF" w:themeColor="background1"/>
                <w:sz w:val="20"/>
                <w:szCs w:val="26"/>
              </w:rPr>
              <w:t>13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2002F5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أبريل </w:t>
            </w:r>
            <w:r w:rsidR="002002F5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2018</w:t>
            </w:r>
            <w:r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E1039D" w:rsidRPr="00496A7D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E1039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496A7D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496A7D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496A7D">
              <w:rPr>
                <w:rFonts w:eastAsia="SimSun"/>
                <w:bCs/>
                <w:sz w:val="14"/>
                <w:szCs w:val="18"/>
              </w:rPr>
              <w:t>1211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496A7D">
              <w:rPr>
                <w:rFonts w:eastAsia="SimSun"/>
                <w:bCs/>
                <w:sz w:val="14"/>
                <w:szCs w:val="18"/>
              </w:rPr>
              <w:t>20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(Switzerland</w:t>
            </w:r>
            <w:proofErr w:type="gramStart"/>
            <w:r w:rsidRPr="00496A7D">
              <w:rPr>
                <w:rFonts w:eastAsia="SimSun"/>
                <w:bCs/>
                <w:sz w:val="14"/>
                <w:szCs w:val="18"/>
                <w:lang w:val="en-GB"/>
              </w:rPr>
              <w:t>)</w:t>
            </w:r>
            <w:proofErr w:type="gramEnd"/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496A7D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496A7D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496A7D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proofErr w:type="gramStart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proofErr w:type="gramEnd"/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496A7D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F82A3B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"mailto:tsbmail@itu.int"</w:instrTex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496A7D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496A7D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496A7D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496A7D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496A7D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10" w:history="1">
              <w:r w:rsidRPr="00496A7D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brmail@itu.int</w:t>
              </w:r>
              <w:bookmarkEnd w:id="79"/>
              <w:bookmarkEnd w:id="80"/>
              <w:bookmarkEnd w:id="81"/>
              <w:bookmarkEnd w:id="82"/>
              <w:bookmarkEnd w:id="83"/>
              <w:bookmarkEnd w:id="84"/>
              <w:bookmarkEnd w:id="85"/>
              <w:bookmarkEnd w:id="86"/>
              <w:bookmarkEnd w:id="87"/>
              <w:bookmarkEnd w:id="88"/>
              <w:bookmarkEnd w:id="89"/>
              <w:bookmarkEnd w:id="90"/>
              <w:bookmarkEnd w:id="91"/>
              <w:bookmarkEnd w:id="92"/>
              <w:bookmarkEnd w:id="93"/>
              <w:bookmarkEnd w:id="94"/>
              <w:bookmarkEnd w:id="95"/>
              <w:bookmarkEnd w:id="96"/>
              <w:bookmarkEnd w:id="97"/>
              <w:bookmarkEnd w:id="98"/>
              <w:bookmarkEnd w:id="99"/>
              <w:bookmarkEnd w:id="100"/>
              <w:bookmarkEnd w:id="101"/>
              <w:bookmarkEnd w:id="102"/>
              <w:bookmarkEnd w:id="103"/>
              <w:bookmarkEnd w:id="104"/>
              <w:bookmarkEnd w:id="105"/>
              <w:bookmarkEnd w:id="106"/>
              <w:bookmarkEnd w:id="107"/>
              <w:bookmarkEnd w:id="108"/>
            </w:hyperlink>
          </w:p>
        </w:tc>
      </w:tr>
    </w:tbl>
    <w:p w:rsidR="008322B0" w:rsidRPr="00496A7D" w:rsidRDefault="008322B0" w:rsidP="003866D4">
      <w:pPr>
        <w:spacing w:before="0"/>
        <w:rPr>
          <w:rFonts w:eastAsia="SimSun"/>
          <w:sz w:val="8"/>
          <w:szCs w:val="16"/>
          <w:rtl/>
          <w:lang w:bidi="ar-EG"/>
        </w:rPr>
      </w:pPr>
    </w:p>
    <w:p w:rsidR="008322B0" w:rsidRPr="00496A7D" w:rsidRDefault="00B37D30" w:rsidP="00E654A2">
      <w:pPr>
        <w:spacing w:before="0"/>
        <w:jc w:val="center"/>
        <w:outlineLvl w:val="0"/>
        <w:rPr>
          <w:rFonts w:eastAsia="SimSun"/>
          <w:b/>
          <w:bCs/>
          <w:sz w:val="28"/>
          <w:szCs w:val="36"/>
          <w:rtl/>
          <w:lang w:bidi="ar-SY"/>
        </w:rPr>
      </w:pPr>
      <w:r w:rsidRPr="00496A7D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496A7D" w:rsidRDefault="00B94BF0" w:rsidP="002002F5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496A7D">
        <w:rPr>
          <w:rFonts w:eastAsia="SimSun" w:hint="cs"/>
          <w:i/>
          <w:iCs/>
          <w:rtl/>
          <w:lang w:bidi="ar-SY"/>
        </w:rPr>
        <w:t>الصفحة</w:t>
      </w:r>
    </w:p>
    <w:p w:rsidR="00945E49" w:rsidRPr="00165701" w:rsidRDefault="00945E49" w:rsidP="003866D4">
      <w:pPr>
        <w:pStyle w:val="TOC1"/>
        <w:spacing w:before="80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r>
        <w:rPr>
          <w:rFonts w:eastAsia="SimSun"/>
          <w:noProof/>
          <w:rtl/>
          <w:lang w:eastAsia="zh-CN" w:bidi="ar-EG"/>
        </w:rPr>
        <w:fldChar w:fldCharType="begin"/>
      </w:r>
      <w:r>
        <w:rPr>
          <w:rFonts w:eastAsia="SimSun"/>
          <w:noProof/>
          <w:rtl/>
          <w:lang w:eastAsia="zh-CN" w:bidi="ar-EG"/>
        </w:rPr>
        <w:instrText xml:space="preserve"> </w:instrText>
      </w:r>
      <w:r>
        <w:rPr>
          <w:rFonts w:eastAsia="SimSun"/>
          <w:noProof/>
          <w:lang w:eastAsia="zh-CN" w:bidi="ar-EG"/>
        </w:rPr>
        <w:instrText>TOC</w:instrText>
      </w:r>
      <w:r>
        <w:rPr>
          <w:rFonts w:eastAsia="SimSun"/>
          <w:noProof/>
          <w:rtl/>
          <w:lang w:eastAsia="zh-CN" w:bidi="ar-EG"/>
        </w:rPr>
        <w:instrText xml:space="preserve"> \</w:instrText>
      </w:r>
      <w:r>
        <w:rPr>
          <w:rFonts w:eastAsia="SimSun"/>
          <w:noProof/>
          <w:lang w:eastAsia="zh-CN" w:bidi="ar-EG"/>
        </w:rPr>
        <w:instrText>h \z \t "Heading_1,1,Countries _Name,2,Heading_2,1</w:instrText>
      </w:r>
      <w:r>
        <w:rPr>
          <w:rFonts w:eastAsia="SimSun"/>
          <w:noProof/>
          <w:rtl/>
          <w:lang w:eastAsia="zh-CN" w:bidi="ar-EG"/>
        </w:rPr>
        <w:instrText xml:space="preserve">" </w:instrText>
      </w:r>
      <w:r>
        <w:rPr>
          <w:rFonts w:eastAsia="SimSun"/>
          <w:noProof/>
          <w:rtl/>
          <w:lang w:eastAsia="zh-CN" w:bidi="ar-EG"/>
        </w:rPr>
        <w:fldChar w:fldCharType="separate"/>
      </w:r>
      <w:hyperlink w:anchor="_Toc512954791" w:history="1">
        <w:r w:rsidRPr="00165701">
          <w:rPr>
            <w:rStyle w:val="Hyperlink"/>
            <w:rFonts w:hint="cs"/>
            <w:b/>
            <w:bCs/>
            <w:noProof/>
            <w:rtl/>
          </w:rPr>
          <w:t>معلومات</w:t>
        </w:r>
        <w:r w:rsidRPr="00165701">
          <w:rPr>
            <w:rStyle w:val="Hyperlink"/>
            <w:b/>
            <w:bCs/>
            <w:noProof/>
            <w:rtl/>
          </w:rPr>
          <w:t xml:space="preserve"> </w:t>
        </w:r>
        <w:r w:rsidRPr="00165701">
          <w:rPr>
            <w:rStyle w:val="Hyperlink"/>
            <w:rFonts w:hint="cs"/>
            <w:b/>
            <w:bCs/>
            <w:noProof/>
            <w:rtl/>
          </w:rPr>
          <w:t>عامة</w:t>
        </w:r>
      </w:hyperlink>
    </w:p>
    <w:p w:rsidR="00945E49" w:rsidRDefault="000231C9" w:rsidP="00D9028D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792" w:history="1">
        <w:r w:rsidR="00945E49" w:rsidRPr="009808B5">
          <w:rPr>
            <w:rStyle w:val="Hyperlink"/>
            <w:rFonts w:hint="cs"/>
            <w:noProof/>
            <w:rtl/>
          </w:rPr>
          <w:t>القوائم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الملحقة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بالنشرة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التشغيلية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للاتحاد</w:t>
        </w:r>
        <w:r w:rsidR="00B80CFD">
          <w:rPr>
            <w:rStyle w:val="Hyperlink"/>
            <w:rFonts w:hint="cs"/>
            <w:noProof/>
            <w:rtl/>
          </w:rPr>
          <w:t>: ملاحظة من مكتب تقييس الاتصالات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D9028D">
          <w:rPr>
            <w:rFonts w:cs="Times New Roman" w:hint="cs"/>
            <w:noProof/>
            <w:webHidden/>
            <w:szCs w:val="22"/>
            <w:rtl/>
          </w:rPr>
          <w:t>3</w:t>
        </w:r>
      </w:hyperlink>
    </w:p>
    <w:p w:rsidR="00945E49" w:rsidRDefault="000231C9" w:rsidP="00D9028D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793" w:history="1">
        <w:r w:rsidR="00945E49" w:rsidRPr="009808B5">
          <w:rPr>
            <w:rStyle w:val="Hyperlink"/>
            <w:rFonts w:hint="cs"/>
            <w:noProof/>
            <w:position w:val="4"/>
            <w:rtl/>
          </w:rPr>
          <w:t>الموافقة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على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توصيات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قطاع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تقييس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الاتصالات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D9028D">
          <w:rPr>
            <w:rFonts w:cs="Times New Roman" w:hint="cs"/>
            <w:noProof/>
            <w:webHidden/>
            <w:szCs w:val="22"/>
            <w:rtl/>
          </w:rPr>
          <w:t>4</w:t>
        </w:r>
      </w:hyperlink>
    </w:p>
    <w:p w:rsidR="00945E49" w:rsidRDefault="000231C9" w:rsidP="00D9028D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794" w:history="1">
        <w:r w:rsidR="00945E49" w:rsidRPr="009808B5">
          <w:rPr>
            <w:rStyle w:val="Hyperlink"/>
            <w:rFonts w:hint="cs"/>
            <w:noProof/>
            <w:rtl/>
          </w:rPr>
          <w:t>خطة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ترقيم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الاتصالات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العمومية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الدولية</w:t>
        </w:r>
        <w:r w:rsidR="00945E49" w:rsidRPr="009808B5">
          <w:rPr>
            <w:rStyle w:val="Hyperlink"/>
            <w:noProof/>
            <w:rtl/>
          </w:rPr>
          <w:t xml:space="preserve"> (</w:t>
        </w:r>
        <w:r w:rsidR="00945E49" w:rsidRPr="009808B5">
          <w:rPr>
            <w:rStyle w:val="Hyperlink"/>
            <w:rFonts w:hint="cs"/>
            <w:noProof/>
            <w:rtl/>
          </w:rPr>
          <w:t>التوصية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noProof/>
          </w:rPr>
          <w:t>ITU-T E.164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noProof/>
          </w:rPr>
          <w:t>(2010/11)</w:t>
        </w:r>
        <w:r w:rsidR="00945E49" w:rsidRPr="009808B5">
          <w:rPr>
            <w:rStyle w:val="Hyperlink"/>
            <w:noProof/>
            <w:rtl/>
          </w:rPr>
          <w:t>)</w:t>
        </w:r>
        <w:r w:rsidR="00B80CFD">
          <w:rPr>
            <w:rStyle w:val="Hyperlink"/>
            <w:rFonts w:hint="cs"/>
            <w:noProof/>
            <w:rtl/>
          </w:rPr>
          <w:t xml:space="preserve">: </w:t>
        </w:r>
        <w:r w:rsidR="00B80CFD">
          <w:rPr>
            <w:rStyle w:val="Hyperlink"/>
            <w:noProof/>
            <w:rtl/>
          </w:rPr>
          <w:br/>
        </w:r>
        <w:r w:rsidR="00B80CFD" w:rsidRPr="00496A7D">
          <w:rPr>
            <w:rFonts w:eastAsia="SimSun" w:hint="cs"/>
            <w:i/>
            <w:iCs/>
            <w:noProof/>
            <w:spacing w:val="-2"/>
            <w:sz w:val="24"/>
            <w:szCs w:val="32"/>
            <w:rtl/>
            <w:lang w:bidi="ar-EG"/>
          </w:rPr>
          <w:t>رموز تعرف الهوية للشبكات الدولية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D9028D">
          <w:rPr>
            <w:rFonts w:cs="Times New Roman" w:hint="cs"/>
            <w:noProof/>
            <w:webHidden/>
            <w:szCs w:val="22"/>
            <w:rtl/>
          </w:rPr>
          <w:t>4</w:t>
        </w:r>
      </w:hyperlink>
    </w:p>
    <w:p w:rsidR="00945E49" w:rsidRDefault="000231C9" w:rsidP="0016178D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795" w:history="1">
        <w:r w:rsidR="00945E49" w:rsidRPr="009808B5">
          <w:rPr>
            <w:rStyle w:val="Hyperlink"/>
            <w:rFonts w:hint="cs"/>
            <w:noProof/>
            <w:rtl/>
          </w:rPr>
          <w:t>الخطة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الدولية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لتعرّف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هوية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الشبكات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العمومية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والاشتراكات</w:t>
        </w:r>
        <w:r w:rsidR="00945E49" w:rsidRPr="009808B5">
          <w:rPr>
            <w:rStyle w:val="Hyperlink"/>
            <w:noProof/>
            <w:rtl/>
          </w:rPr>
          <w:t xml:space="preserve"> (</w:t>
        </w:r>
        <w:r w:rsidR="00945E49" w:rsidRPr="009808B5">
          <w:rPr>
            <w:rStyle w:val="Hyperlink"/>
            <w:rFonts w:hint="cs"/>
            <w:noProof/>
            <w:rtl/>
          </w:rPr>
          <w:t>التوصية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noProof/>
          </w:rPr>
          <w:t>ITU-T E.212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noProof/>
          </w:rPr>
          <w:t>(2016/09)</w:t>
        </w:r>
        <w:r w:rsidR="00945E49" w:rsidRPr="009808B5">
          <w:rPr>
            <w:rStyle w:val="Hyperlink"/>
            <w:noProof/>
            <w:rtl/>
          </w:rPr>
          <w:t>)</w:t>
        </w:r>
        <w:r w:rsidR="00B80CFD">
          <w:rPr>
            <w:rStyle w:val="Hyperlink"/>
            <w:rFonts w:hint="cs"/>
            <w:noProof/>
            <w:rtl/>
          </w:rPr>
          <w:t xml:space="preserve">: </w:t>
        </w:r>
        <w:r w:rsidR="00B80CFD">
          <w:rPr>
            <w:rStyle w:val="Hyperlink"/>
            <w:noProof/>
            <w:rtl/>
          </w:rPr>
          <w:br/>
        </w:r>
        <w:r w:rsidR="00B80CFD" w:rsidRPr="00496A7D">
          <w:rPr>
            <w:rFonts w:eastAsia="SimSun" w:hint="cs"/>
            <w:i/>
            <w:iCs/>
            <w:noProof/>
            <w:spacing w:val="-2"/>
            <w:sz w:val="24"/>
            <w:szCs w:val="32"/>
            <w:rtl/>
            <w:lang w:bidi="ar-EG"/>
          </w:rPr>
          <w:t>رموز تعرف الهوية للشبكات المتنقلة الدولية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16178D">
          <w:rPr>
            <w:rFonts w:cs="Times New Roman" w:hint="cs"/>
            <w:noProof/>
            <w:webHidden/>
            <w:szCs w:val="22"/>
            <w:rtl/>
          </w:rPr>
          <w:t>5</w:t>
        </w:r>
      </w:hyperlink>
    </w:p>
    <w:p w:rsidR="00945E49" w:rsidRDefault="000231C9" w:rsidP="0016178D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796" w:history="1">
        <w:r w:rsidR="00945E49" w:rsidRPr="00017E72">
          <w:rPr>
            <w:rStyle w:val="Hyperlink"/>
            <w:rFonts w:hint="cs"/>
            <w:noProof/>
            <w:spacing w:val="-6"/>
            <w:rtl/>
          </w:rPr>
          <w:t>استعمال</w:t>
        </w:r>
        <w:r w:rsidR="00945E49" w:rsidRPr="00017E72">
          <w:rPr>
            <w:rStyle w:val="Hyperlink"/>
            <w:noProof/>
            <w:spacing w:val="-6"/>
            <w:rtl/>
          </w:rPr>
          <w:t xml:space="preserve"> </w:t>
        </w:r>
        <w:r w:rsidR="00945E49" w:rsidRPr="00017E72">
          <w:rPr>
            <w:rStyle w:val="Hyperlink"/>
            <w:rFonts w:hint="cs"/>
            <w:noProof/>
            <w:spacing w:val="-6"/>
            <w:rtl/>
          </w:rPr>
          <w:t>الرموز</w:t>
        </w:r>
        <w:r w:rsidR="00945E49" w:rsidRPr="00017E72">
          <w:rPr>
            <w:rStyle w:val="Hyperlink"/>
            <w:noProof/>
            <w:spacing w:val="-6"/>
            <w:rtl/>
          </w:rPr>
          <w:t xml:space="preserve"> </w:t>
        </w:r>
        <w:r w:rsidR="00945E49" w:rsidRPr="00017E72">
          <w:rPr>
            <w:rStyle w:val="Hyperlink"/>
            <w:rFonts w:hint="cs"/>
            <w:noProof/>
            <w:spacing w:val="-6"/>
            <w:rtl/>
          </w:rPr>
          <w:t>الدليلية</w:t>
        </w:r>
        <w:r w:rsidR="00945E49" w:rsidRPr="00017E72">
          <w:rPr>
            <w:rStyle w:val="Hyperlink"/>
            <w:noProof/>
            <w:spacing w:val="-6"/>
            <w:rtl/>
          </w:rPr>
          <w:t xml:space="preserve"> </w:t>
        </w:r>
        <w:r w:rsidR="00945E49" w:rsidRPr="00017E72">
          <w:rPr>
            <w:rStyle w:val="Hyperlink"/>
            <w:rFonts w:hint="cs"/>
            <w:noProof/>
            <w:spacing w:val="-6"/>
            <w:rtl/>
          </w:rPr>
          <w:t>القُطرية</w:t>
        </w:r>
        <w:r w:rsidR="00945E49" w:rsidRPr="00017E72">
          <w:rPr>
            <w:rStyle w:val="Hyperlink"/>
            <w:noProof/>
            <w:spacing w:val="-6"/>
            <w:rtl/>
          </w:rPr>
          <w:t xml:space="preserve"> </w:t>
        </w:r>
        <w:r w:rsidR="00945E49" w:rsidRPr="00017E72">
          <w:rPr>
            <w:rStyle w:val="Hyperlink"/>
            <w:rFonts w:hint="cs"/>
            <w:noProof/>
            <w:spacing w:val="-6"/>
            <w:rtl/>
          </w:rPr>
          <w:t>للاتصالات</w:t>
        </w:r>
        <w:r w:rsidR="00945E49" w:rsidRPr="00017E72">
          <w:rPr>
            <w:rStyle w:val="Hyperlink"/>
            <w:noProof/>
            <w:spacing w:val="-6"/>
            <w:rtl/>
          </w:rPr>
          <w:t xml:space="preserve"> </w:t>
        </w:r>
        <w:r w:rsidR="00945E49" w:rsidRPr="00017E72">
          <w:rPr>
            <w:rStyle w:val="Hyperlink"/>
            <w:rFonts w:hint="cs"/>
            <w:noProof/>
            <w:spacing w:val="-6"/>
            <w:rtl/>
          </w:rPr>
          <w:t>المتنقلة</w:t>
        </w:r>
        <w:r w:rsidR="00945E49" w:rsidRPr="00017E72">
          <w:rPr>
            <w:rStyle w:val="Hyperlink"/>
            <w:noProof/>
            <w:spacing w:val="-6"/>
            <w:rtl/>
          </w:rPr>
          <w:t xml:space="preserve"> </w:t>
        </w:r>
        <w:r w:rsidR="00945E49" w:rsidRPr="00017E72">
          <w:rPr>
            <w:rStyle w:val="Hyperlink"/>
            <w:noProof/>
            <w:spacing w:val="-6"/>
          </w:rPr>
          <w:t>(MCC)</w:t>
        </w:r>
        <w:r w:rsidR="00945E49" w:rsidRPr="00017E72">
          <w:rPr>
            <w:rStyle w:val="Hyperlink"/>
            <w:noProof/>
            <w:spacing w:val="-6"/>
            <w:rtl/>
          </w:rPr>
          <w:t xml:space="preserve"> </w:t>
        </w:r>
        <w:r w:rsidR="00945E49" w:rsidRPr="00017E72">
          <w:rPr>
            <w:rStyle w:val="Hyperlink"/>
            <w:rFonts w:hint="cs"/>
            <w:noProof/>
            <w:spacing w:val="-6"/>
            <w:rtl/>
          </w:rPr>
          <w:t>والرموز</w:t>
        </w:r>
        <w:r w:rsidR="00945E49" w:rsidRPr="00017E72">
          <w:rPr>
            <w:rStyle w:val="Hyperlink"/>
            <w:noProof/>
            <w:spacing w:val="-6"/>
            <w:rtl/>
          </w:rPr>
          <w:t xml:space="preserve"> </w:t>
        </w:r>
        <w:r w:rsidR="00945E49" w:rsidRPr="00017E72">
          <w:rPr>
            <w:rStyle w:val="Hyperlink"/>
            <w:rFonts w:hint="cs"/>
            <w:noProof/>
            <w:spacing w:val="-6"/>
            <w:rtl/>
          </w:rPr>
          <w:t>الدليلية</w:t>
        </w:r>
        <w:r w:rsidR="00945E49" w:rsidRPr="00017E72">
          <w:rPr>
            <w:rStyle w:val="Hyperlink"/>
            <w:noProof/>
            <w:spacing w:val="-6"/>
            <w:rtl/>
          </w:rPr>
          <w:t xml:space="preserve"> </w:t>
        </w:r>
        <w:r w:rsidR="00945E49" w:rsidRPr="00017E72">
          <w:rPr>
            <w:rStyle w:val="Hyperlink"/>
            <w:rFonts w:hint="cs"/>
            <w:noProof/>
            <w:spacing w:val="-6"/>
            <w:rtl/>
          </w:rPr>
          <w:t>للشبكات</w:t>
        </w:r>
        <w:r w:rsidR="00945E49" w:rsidRPr="00017E72">
          <w:rPr>
            <w:rStyle w:val="Hyperlink"/>
            <w:noProof/>
            <w:spacing w:val="-6"/>
            <w:rtl/>
          </w:rPr>
          <w:t xml:space="preserve"> </w:t>
        </w:r>
        <w:r w:rsidR="00945E49" w:rsidRPr="00017E72">
          <w:rPr>
            <w:rStyle w:val="Hyperlink"/>
            <w:rFonts w:hint="cs"/>
            <w:noProof/>
            <w:spacing w:val="-6"/>
            <w:rtl/>
          </w:rPr>
          <w:t>المتنقلة</w:t>
        </w:r>
        <w:r w:rsidR="00945E49" w:rsidRPr="00017E72">
          <w:rPr>
            <w:rStyle w:val="Hyperlink"/>
            <w:noProof/>
            <w:spacing w:val="-6"/>
            <w:rtl/>
          </w:rPr>
          <w:t xml:space="preserve"> </w:t>
        </w:r>
        <w:r w:rsidR="00945E49" w:rsidRPr="00017E72">
          <w:rPr>
            <w:rStyle w:val="Hyperlink"/>
            <w:noProof/>
            <w:spacing w:val="-6"/>
          </w:rPr>
          <w:t>(MNC)</w:t>
        </w:r>
        <w:r w:rsidR="00017E72" w:rsidRPr="00017E72">
          <w:rPr>
            <w:rFonts w:hint="cs"/>
            <w:noProof/>
            <w:webHidden/>
            <w:spacing w:val="-6"/>
            <w:rtl/>
          </w:rPr>
          <w:t xml:space="preserve"> خارج الأراضي الإقليمية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16178D">
          <w:rPr>
            <w:rFonts w:cs="Times New Roman" w:hint="cs"/>
            <w:noProof/>
            <w:webHidden/>
            <w:szCs w:val="22"/>
            <w:rtl/>
          </w:rPr>
          <w:t>5</w:t>
        </w:r>
      </w:hyperlink>
    </w:p>
    <w:p w:rsidR="00945E49" w:rsidRDefault="000231C9" w:rsidP="0016178D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797" w:history="1">
        <w:r w:rsidR="00945E49" w:rsidRPr="009808B5">
          <w:rPr>
            <w:rStyle w:val="Hyperlink"/>
            <w:rFonts w:hint="cs"/>
            <w:noProof/>
            <w:rtl/>
          </w:rPr>
          <w:t>تخصيص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الرموز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الدليلية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لمناطق</w:t>
        </w:r>
        <w:r w:rsidR="00945E49" w:rsidRPr="009808B5">
          <w:rPr>
            <w:rStyle w:val="Hyperlink"/>
            <w:noProof/>
            <w:rtl/>
          </w:rPr>
          <w:t>/</w:t>
        </w:r>
        <w:r w:rsidR="00945E49" w:rsidRPr="009808B5">
          <w:rPr>
            <w:rStyle w:val="Hyperlink"/>
            <w:rFonts w:hint="cs"/>
            <w:noProof/>
            <w:rtl/>
          </w:rPr>
          <w:t>شبكات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التشوير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noProof/>
          </w:rPr>
          <w:t>(SANC)</w:t>
        </w:r>
        <w:r w:rsidR="00945E49" w:rsidRPr="009808B5">
          <w:rPr>
            <w:rStyle w:val="Hyperlink"/>
            <w:noProof/>
            <w:rtl/>
          </w:rPr>
          <w:t xml:space="preserve"> (</w:t>
        </w:r>
        <w:r w:rsidR="00945E49" w:rsidRPr="009808B5">
          <w:rPr>
            <w:rStyle w:val="Hyperlink"/>
            <w:rFonts w:hint="cs"/>
            <w:noProof/>
            <w:rtl/>
          </w:rPr>
          <w:t>التوصية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noProof/>
          </w:rPr>
          <w:t>ITU-T Q.708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noProof/>
          </w:rPr>
          <w:t>(99/03)</w:t>
        </w:r>
        <w:r w:rsidR="00945E49" w:rsidRPr="009808B5">
          <w:rPr>
            <w:rStyle w:val="Hyperlink"/>
            <w:noProof/>
            <w:rtl/>
          </w:rPr>
          <w:t>)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16178D">
          <w:rPr>
            <w:rFonts w:cs="Times New Roman" w:hint="cs"/>
            <w:noProof/>
            <w:webHidden/>
            <w:szCs w:val="22"/>
            <w:rtl/>
          </w:rPr>
          <w:t>6</w:t>
        </w:r>
      </w:hyperlink>
    </w:p>
    <w:p w:rsidR="00945E49" w:rsidRDefault="000231C9" w:rsidP="003866D4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798" w:history="1">
        <w:r w:rsidR="00945E49" w:rsidRPr="009808B5">
          <w:rPr>
            <w:rStyle w:val="Hyperlink"/>
            <w:rFonts w:hint="cs"/>
            <w:noProof/>
            <w:rtl/>
          </w:rPr>
          <w:t>الخدمة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الهاتفية</w:t>
        </w:r>
        <w:r w:rsidR="00165701">
          <w:rPr>
            <w:rStyle w:val="Hyperlink"/>
            <w:noProof/>
          </w:rPr>
          <w:t>:</w:t>
        </w:r>
      </w:hyperlink>
    </w:p>
    <w:p w:rsidR="00945E49" w:rsidRDefault="000231C9" w:rsidP="0016178D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hyperlink w:anchor="_Toc512954799" w:history="1">
        <w:r w:rsidR="00945E49" w:rsidRPr="00233371">
          <w:rPr>
            <w:rStyle w:val="Hyperlink"/>
            <w:rFonts w:hint="cs"/>
            <w:i w:val="0"/>
            <w:iCs w:val="0"/>
            <w:rtl/>
          </w:rPr>
          <w:t>بوروندي</w:t>
        </w:r>
        <w:r w:rsidR="00945E49" w:rsidRPr="009808B5">
          <w:rPr>
            <w:rStyle w:val="Hyperlink"/>
            <w:rtl/>
          </w:rPr>
          <w:t xml:space="preserve"> (</w:t>
        </w:r>
        <w:r w:rsidR="00165701" w:rsidRPr="00165701">
          <w:rPr>
            <w:rFonts w:eastAsia="SimSun" w:hint="cs"/>
            <w:rtl/>
            <w:lang w:bidi="ar-EG"/>
          </w:rPr>
          <w:t xml:space="preserve">وكالة تنظيم ومراقبة الاتصالات في بوروندي </w:t>
        </w:r>
        <w:r w:rsidR="00165701" w:rsidRPr="00165701">
          <w:rPr>
            <w:rFonts w:eastAsia="SimSun"/>
            <w:lang w:bidi="ar-EG"/>
          </w:rPr>
          <w:t>(</w:t>
        </w:r>
        <w:r w:rsidR="00165701" w:rsidRPr="00165701">
          <w:rPr>
            <w:rFonts w:eastAsiaTheme="minorEastAsia"/>
          </w:rPr>
          <w:t>ARCT</w:t>
        </w:r>
        <w:r w:rsidR="00165701" w:rsidRPr="00165701">
          <w:rPr>
            <w:rFonts w:eastAsia="SimSun"/>
            <w:lang w:bidi="ar-EG"/>
          </w:rPr>
          <w:t>)</w:t>
        </w:r>
        <w:r w:rsidR="00165701" w:rsidRPr="002E0ADC">
          <w:rPr>
            <w:rFonts w:eastAsia="SimSun" w:hint="cs"/>
            <w:rtl/>
            <w:lang w:bidi="ar-EG"/>
          </w:rPr>
          <w:t>، بوجمبورا</w:t>
        </w:r>
        <w:r w:rsidR="00945E49" w:rsidRPr="009808B5">
          <w:rPr>
            <w:rStyle w:val="Hyperlink"/>
            <w:rtl/>
          </w:rPr>
          <w:t>)</w:t>
        </w:r>
        <w:r w:rsidR="00945E49">
          <w:rPr>
            <w:webHidden/>
            <w:rtl/>
          </w:rPr>
          <w:tab/>
        </w:r>
        <w:r w:rsidR="00165701">
          <w:rPr>
            <w:webHidden/>
            <w:rtl/>
          </w:rPr>
          <w:tab/>
        </w:r>
        <w:r w:rsidR="0016178D">
          <w:rPr>
            <w:rFonts w:asciiTheme="minorHAnsi" w:hAnsiTheme="minorHAnsi" w:cs="Times New Roman" w:hint="cs"/>
            <w:i w:val="0"/>
            <w:iCs w:val="0"/>
            <w:webHidden/>
            <w:szCs w:val="22"/>
            <w:rtl/>
          </w:rPr>
          <w:t>6</w:t>
        </w:r>
      </w:hyperlink>
    </w:p>
    <w:p w:rsidR="00945E49" w:rsidRDefault="000231C9" w:rsidP="00B32145">
      <w:pPr>
        <w:pStyle w:val="TOC2"/>
        <w:rPr>
          <w:rFonts w:asciiTheme="minorHAnsi" w:eastAsiaTheme="minorEastAsia" w:hAnsiTheme="minorHAnsi" w:cstheme="minorBidi"/>
          <w:i w:val="0"/>
          <w:iCs w:val="0"/>
          <w:szCs w:val="22"/>
          <w:rtl/>
          <w:lang w:eastAsia="zh-CN" w:bidi="ar-SA"/>
        </w:rPr>
      </w:pPr>
      <w:hyperlink w:anchor="_Toc512954800" w:history="1">
        <w:r w:rsidR="00945E49" w:rsidRPr="00233371">
          <w:rPr>
            <w:rStyle w:val="Hyperlink"/>
            <w:rFonts w:hint="cs"/>
            <w:i w:val="0"/>
            <w:iCs w:val="0"/>
            <w:rtl/>
          </w:rPr>
          <w:t>الدانمارك</w:t>
        </w:r>
        <w:r w:rsidR="00945E49" w:rsidRPr="009808B5">
          <w:rPr>
            <w:rStyle w:val="Hyperlink"/>
            <w:rtl/>
          </w:rPr>
          <w:t xml:space="preserve"> (</w:t>
        </w:r>
        <w:r w:rsidR="00B72325">
          <w:rPr>
            <w:rFonts w:eastAsia="SimSun" w:hint="cs"/>
            <w:color w:val="000000"/>
            <w:spacing w:val="2"/>
            <w:rtl/>
          </w:rPr>
          <w:t>وكالة الطاقة</w:t>
        </w:r>
        <w:r w:rsidR="00165701" w:rsidRPr="00165701">
          <w:rPr>
            <w:rFonts w:eastAsia="SimSun"/>
            <w:color w:val="000000"/>
            <w:spacing w:val="2"/>
            <w:rtl/>
          </w:rPr>
          <w:t xml:space="preserve"> الدانماركية</w:t>
        </w:r>
        <w:r w:rsidR="00165701" w:rsidRPr="00165701">
          <w:rPr>
            <w:rFonts w:eastAsia="SimSun" w:hint="cs"/>
            <w:color w:val="000000"/>
            <w:spacing w:val="2"/>
            <w:rtl/>
          </w:rPr>
          <w:t>،</w:t>
        </w:r>
        <w:r w:rsidR="00165701">
          <w:rPr>
            <w:rFonts w:eastAsia="SimSun" w:hint="cs"/>
            <w:i w:val="0"/>
            <w:iCs w:val="0"/>
            <w:color w:val="000000"/>
            <w:spacing w:val="2"/>
            <w:rtl/>
          </w:rPr>
          <w:t xml:space="preserve"> </w:t>
        </w:r>
        <w:r w:rsidR="00165701" w:rsidRPr="001970C0">
          <w:rPr>
            <w:rFonts w:eastAsia="SimSun"/>
            <w:color w:val="000000"/>
            <w:spacing w:val="2"/>
            <w:rtl/>
          </w:rPr>
          <w:t>كوبنهاغن</w:t>
        </w:r>
        <w:r w:rsidR="00945E49" w:rsidRPr="009808B5">
          <w:rPr>
            <w:rStyle w:val="Hyperlink"/>
            <w:rtl/>
          </w:rPr>
          <w:t>)</w:t>
        </w:r>
        <w:r w:rsidR="00945E49">
          <w:rPr>
            <w:webHidden/>
            <w:rtl/>
          </w:rPr>
          <w:tab/>
        </w:r>
        <w:r w:rsidR="00165701">
          <w:rPr>
            <w:webHidden/>
            <w:rtl/>
          </w:rPr>
          <w:tab/>
        </w:r>
        <w:r w:rsidR="00B32145">
          <w:rPr>
            <w:rFonts w:asciiTheme="minorHAnsi" w:hAnsiTheme="minorHAnsi" w:cs="Times New Roman" w:hint="cs"/>
            <w:i w:val="0"/>
            <w:iCs w:val="0"/>
            <w:webHidden/>
            <w:szCs w:val="22"/>
            <w:rtl/>
          </w:rPr>
          <w:t>8</w:t>
        </w:r>
      </w:hyperlink>
    </w:p>
    <w:p w:rsidR="00945E49" w:rsidRDefault="000231C9" w:rsidP="00B32145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801" w:history="1">
        <w:r w:rsidR="00945E49" w:rsidRPr="009808B5">
          <w:rPr>
            <w:rStyle w:val="Hyperlink"/>
            <w:rFonts w:hint="cs"/>
            <w:noProof/>
            <w:rtl/>
          </w:rPr>
          <w:t>تبليغات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أخرى</w:t>
        </w:r>
        <w:r w:rsidR="00165701">
          <w:rPr>
            <w:rStyle w:val="Hyperlink"/>
            <w:noProof/>
          </w:rPr>
          <w:t>:</w:t>
        </w:r>
        <w:r w:rsidR="00165701">
          <w:rPr>
            <w:rStyle w:val="Hyperlink"/>
            <w:rFonts w:hint="cs"/>
            <w:noProof/>
            <w:rtl/>
            <w:lang w:bidi="ar-EG"/>
          </w:rPr>
          <w:t xml:space="preserve"> </w:t>
        </w:r>
        <w:r w:rsidR="00165701" w:rsidRPr="00161273">
          <w:rPr>
            <w:rStyle w:val="Hyperlink"/>
            <w:rFonts w:hint="cs"/>
            <w:i/>
            <w:iCs/>
            <w:noProof/>
            <w:rtl/>
            <w:lang w:bidi="ar-EG"/>
          </w:rPr>
          <w:t>صربيا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B32145">
          <w:rPr>
            <w:rFonts w:cs="Times New Roman" w:hint="cs"/>
            <w:noProof/>
            <w:webHidden/>
            <w:szCs w:val="22"/>
            <w:rtl/>
          </w:rPr>
          <w:t>8</w:t>
        </w:r>
      </w:hyperlink>
    </w:p>
    <w:p w:rsidR="00945E49" w:rsidRDefault="000231C9" w:rsidP="00B32145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803" w:history="1">
        <w:r w:rsidR="00945E49" w:rsidRPr="009808B5">
          <w:rPr>
            <w:rStyle w:val="Hyperlink"/>
            <w:rFonts w:hint="cs"/>
            <w:noProof/>
            <w:rtl/>
          </w:rPr>
          <w:t>تقييد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الخدمة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B32145">
          <w:rPr>
            <w:rFonts w:cs="Times New Roman" w:hint="cs"/>
            <w:noProof/>
            <w:webHidden/>
            <w:szCs w:val="22"/>
            <w:rtl/>
          </w:rPr>
          <w:t>9</w:t>
        </w:r>
      </w:hyperlink>
    </w:p>
    <w:p w:rsidR="00945E49" w:rsidRDefault="000231C9" w:rsidP="00B32145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804" w:history="1">
        <w:r w:rsidR="00945E49" w:rsidRPr="009808B5">
          <w:rPr>
            <w:rStyle w:val="Hyperlink"/>
            <w:rFonts w:hint="cs"/>
            <w:noProof/>
            <w:position w:val="4"/>
            <w:rtl/>
          </w:rPr>
          <w:t>إجراءات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معاودة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النداء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وإجراءات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النداء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البديلة</w:t>
        </w:r>
        <w:r w:rsidR="00945E49" w:rsidRPr="009808B5">
          <w:rPr>
            <w:rStyle w:val="Hyperlink"/>
            <w:noProof/>
            <w:position w:val="4"/>
            <w:rtl/>
          </w:rPr>
          <w:t xml:space="preserve"> (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القرار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noProof/>
            <w:position w:val="4"/>
          </w:rPr>
          <w:t>21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المراجَع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في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مؤتمر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المندوبين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المفوضين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لعام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noProof/>
            <w:position w:val="4"/>
          </w:rPr>
          <w:t>2006</w:t>
        </w:r>
        <w:r w:rsidR="00945E49" w:rsidRPr="009808B5">
          <w:rPr>
            <w:rStyle w:val="Hyperlink"/>
            <w:noProof/>
            <w:position w:val="4"/>
            <w:rtl/>
          </w:rPr>
          <w:t>)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B32145">
          <w:rPr>
            <w:rFonts w:cs="Times New Roman" w:hint="cs"/>
            <w:noProof/>
            <w:webHidden/>
            <w:szCs w:val="22"/>
            <w:rtl/>
          </w:rPr>
          <w:t>9</w:t>
        </w:r>
      </w:hyperlink>
    </w:p>
    <w:p w:rsidR="00945E49" w:rsidRPr="00165701" w:rsidRDefault="000231C9" w:rsidP="003866D4">
      <w:pPr>
        <w:pStyle w:val="TOC1"/>
        <w:spacing w:before="80"/>
        <w:rPr>
          <w:rFonts w:eastAsiaTheme="minorEastAsia" w:cstheme="minorBidi"/>
          <w:b/>
          <w:bCs/>
          <w:noProof/>
          <w:szCs w:val="22"/>
          <w:rtl/>
          <w:lang w:eastAsia="zh-CN"/>
        </w:rPr>
      </w:pPr>
      <w:hyperlink w:anchor="_Toc512954805" w:history="1">
        <w:r w:rsidR="00945E49" w:rsidRPr="00165701">
          <w:rPr>
            <w:rStyle w:val="Hyperlink"/>
            <w:rFonts w:hint="cs"/>
            <w:b/>
            <w:bCs/>
            <w:noProof/>
            <w:rtl/>
          </w:rPr>
          <w:t>تعديلات</w:t>
        </w:r>
        <w:r w:rsidR="00945E49" w:rsidRPr="00165701">
          <w:rPr>
            <w:rStyle w:val="Hyperlink"/>
            <w:b/>
            <w:bCs/>
            <w:noProof/>
            <w:rtl/>
          </w:rPr>
          <w:t xml:space="preserve"> </w:t>
        </w:r>
        <w:r w:rsidR="00945E49" w:rsidRPr="00165701">
          <w:rPr>
            <w:rStyle w:val="Hyperlink"/>
            <w:rFonts w:hint="cs"/>
            <w:b/>
            <w:bCs/>
            <w:noProof/>
            <w:rtl/>
          </w:rPr>
          <w:t>على</w:t>
        </w:r>
        <w:r w:rsidR="00945E49" w:rsidRPr="00165701">
          <w:rPr>
            <w:rStyle w:val="Hyperlink"/>
            <w:b/>
            <w:bCs/>
            <w:noProof/>
            <w:rtl/>
          </w:rPr>
          <w:t xml:space="preserve"> </w:t>
        </w:r>
        <w:r w:rsidR="00945E49" w:rsidRPr="00165701">
          <w:rPr>
            <w:rStyle w:val="Hyperlink"/>
            <w:rFonts w:hint="cs"/>
            <w:b/>
            <w:bCs/>
            <w:noProof/>
            <w:rtl/>
          </w:rPr>
          <w:t>منشورات</w:t>
        </w:r>
        <w:r w:rsidR="00945E49" w:rsidRPr="00165701">
          <w:rPr>
            <w:rStyle w:val="Hyperlink"/>
            <w:b/>
            <w:bCs/>
            <w:noProof/>
            <w:rtl/>
          </w:rPr>
          <w:t xml:space="preserve"> </w:t>
        </w:r>
        <w:r w:rsidR="00945E49" w:rsidRPr="00165701">
          <w:rPr>
            <w:rStyle w:val="Hyperlink"/>
            <w:rFonts w:hint="cs"/>
            <w:b/>
            <w:bCs/>
            <w:noProof/>
            <w:rtl/>
          </w:rPr>
          <w:t>الخدمة</w:t>
        </w:r>
      </w:hyperlink>
    </w:p>
    <w:p w:rsidR="00945E49" w:rsidRDefault="000231C9" w:rsidP="00B32145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806" w:history="1">
        <w:r w:rsidR="00945E49" w:rsidRPr="009808B5">
          <w:rPr>
            <w:rStyle w:val="Hyperlink"/>
            <w:rFonts w:hint="cs"/>
            <w:noProof/>
            <w:position w:val="4"/>
            <w:rtl/>
          </w:rPr>
          <w:t>قائمة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بالرموز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الدليلية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للبلدان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المخصصة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وفقاً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4"/>
            <w:rtl/>
          </w:rPr>
          <w:t>للتوصية</w:t>
        </w:r>
        <w:r w:rsidR="00945E49" w:rsidRPr="009808B5">
          <w:rPr>
            <w:rStyle w:val="Hyperlink"/>
            <w:noProof/>
            <w:position w:val="4"/>
            <w:rtl/>
          </w:rPr>
          <w:t xml:space="preserve"> </w:t>
        </w:r>
        <w:r w:rsidR="00945E49" w:rsidRPr="009808B5">
          <w:rPr>
            <w:rStyle w:val="Hyperlink"/>
            <w:noProof/>
            <w:position w:val="4"/>
          </w:rPr>
          <w:t>ITU-T E.164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B32145">
          <w:rPr>
            <w:rFonts w:cs="Times New Roman" w:hint="cs"/>
            <w:noProof/>
            <w:webHidden/>
            <w:szCs w:val="22"/>
            <w:rtl/>
          </w:rPr>
          <w:t>10</w:t>
        </w:r>
      </w:hyperlink>
    </w:p>
    <w:p w:rsidR="00945E49" w:rsidRDefault="000231C9" w:rsidP="00B32145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807" w:history="1">
        <w:r w:rsidR="00945E49" w:rsidRPr="009808B5">
          <w:rPr>
            <w:rStyle w:val="Hyperlink"/>
            <w:rFonts w:hint="cs"/>
            <w:noProof/>
            <w:rtl/>
            <w:lang w:bidi="ar-EG"/>
          </w:rPr>
          <w:t>قائمة</w:t>
        </w:r>
        <w:r w:rsidR="00945E49" w:rsidRPr="009808B5">
          <w:rPr>
            <w:rStyle w:val="Hyperlink"/>
            <w:noProof/>
            <w:rtl/>
            <w:lang w:bidi="ar-EG"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  <w:lang w:bidi="ar-EG"/>
          </w:rPr>
          <w:t>بأرقام</w:t>
        </w:r>
        <w:r w:rsidR="00945E49" w:rsidRPr="009808B5">
          <w:rPr>
            <w:rStyle w:val="Hyperlink"/>
            <w:noProof/>
            <w:rtl/>
            <w:lang w:bidi="ar-EG"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  <w:lang w:bidi="ar-EG"/>
          </w:rPr>
          <w:t>تعرّف</w:t>
        </w:r>
        <w:r w:rsidR="00945E49" w:rsidRPr="009808B5">
          <w:rPr>
            <w:rStyle w:val="Hyperlink"/>
            <w:noProof/>
            <w:rtl/>
            <w:lang w:bidi="ar-EG"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  <w:lang w:bidi="ar-EG"/>
          </w:rPr>
          <w:t>جهة</w:t>
        </w:r>
        <w:r w:rsidR="00945E49" w:rsidRPr="009808B5">
          <w:rPr>
            <w:rStyle w:val="Hyperlink"/>
            <w:noProof/>
            <w:rtl/>
            <w:lang w:bidi="ar-EG"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  <w:lang w:bidi="ar-EG"/>
          </w:rPr>
          <w:t>الإصدار</w:t>
        </w:r>
        <w:r w:rsidR="00945E49" w:rsidRPr="009808B5">
          <w:rPr>
            <w:rStyle w:val="Hyperlink"/>
            <w:noProof/>
            <w:rtl/>
            <w:lang w:bidi="ar-EG"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  <w:lang w:bidi="ar-EG"/>
          </w:rPr>
          <w:t>لبطاقة</w:t>
        </w:r>
        <w:r w:rsidR="00945E49" w:rsidRPr="009808B5">
          <w:rPr>
            <w:rStyle w:val="Hyperlink"/>
            <w:noProof/>
            <w:rtl/>
            <w:lang w:bidi="ar-EG"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  <w:lang w:bidi="ar-EG"/>
          </w:rPr>
          <w:t>رسوم</w:t>
        </w:r>
        <w:r w:rsidR="00945E49" w:rsidRPr="009808B5">
          <w:rPr>
            <w:rStyle w:val="Hyperlink"/>
            <w:noProof/>
            <w:rtl/>
            <w:lang w:bidi="ar-EG"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  <w:lang w:bidi="ar-EG"/>
          </w:rPr>
          <w:t>الاتصالات</w:t>
        </w:r>
        <w:r w:rsidR="00945E49" w:rsidRPr="009808B5">
          <w:rPr>
            <w:rStyle w:val="Hyperlink"/>
            <w:noProof/>
            <w:rtl/>
            <w:lang w:bidi="ar-EG"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  <w:lang w:bidi="ar-EG"/>
          </w:rPr>
          <w:t>الدولية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B32145">
          <w:rPr>
            <w:rFonts w:cs="Times New Roman" w:hint="cs"/>
            <w:noProof/>
            <w:webHidden/>
            <w:szCs w:val="22"/>
            <w:rtl/>
          </w:rPr>
          <w:t>11</w:t>
        </w:r>
      </w:hyperlink>
    </w:p>
    <w:p w:rsidR="00945E49" w:rsidRDefault="000231C9" w:rsidP="00B32145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808" w:history="1">
        <w:r w:rsidR="00945E49" w:rsidRPr="009808B5">
          <w:rPr>
            <w:rStyle w:val="Hyperlink"/>
            <w:rFonts w:hint="cs"/>
            <w:noProof/>
            <w:position w:val="2"/>
            <w:rtl/>
          </w:rPr>
          <w:t>الرموز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الدليلية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للشبكة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المتنقلة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noProof/>
            <w:position w:val="2"/>
          </w:rPr>
          <w:t>(MNC)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فيما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يتعلق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بالخطة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الدولية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لتعرف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هوية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الشبكات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العمومية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والاشتراكات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B32145">
          <w:rPr>
            <w:rFonts w:cs="Times New Roman" w:hint="cs"/>
            <w:noProof/>
            <w:webHidden/>
            <w:szCs w:val="22"/>
            <w:rtl/>
          </w:rPr>
          <w:t>12</w:t>
        </w:r>
      </w:hyperlink>
    </w:p>
    <w:p w:rsidR="00945E49" w:rsidRDefault="000231C9" w:rsidP="00C021A4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809" w:history="1">
        <w:r w:rsidR="00945E49" w:rsidRPr="009808B5">
          <w:rPr>
            <w:rStyle w:val="Hyperlink"/>
            <w:rFonts w:hint="cs"/>
            <w:noProof/>
            <w:rtl/>
          </w:rPr>
          <w:t>قائمة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برموز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شركات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التشغيل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الصادرة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عن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الاتحاد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C021A4">
          <w:rPr>
            <w:rFonts w:cs="Times New Roman" w:hint="cs"/>
            <w:noProof/>
            <w:webHidden/>
            <w:szCs w:val="22"/>
            <w:rtl/>
          </w:rPr>
          <w:t>13</w:t>
        </w:r>
      </w:hyperlink>
    </w:p>
    <w:p w:rsidR="00945E49" w:rsidRDefault="000231C9" w:rsidP="00C021A4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810" w:history="1">
        <w:r w:rsidR="00945E49" w:rsidRPr="009808B5">
          <w:rPr>
            <w:rStyle w:val="Hyperlink"/>
            <w:rFonts w:hint="cs"/>
            <w:noProof/>
            <w:rtl/>
          </w:rPr>
          <w:t>قائمة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بالرموز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الدليلية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لمناطق</w:t>
        </w:r>
        <w:r w:rsidR="00945E49" w:rsidRPr="009808B5">
          <w:rPr>
            <w:rStyle w:val="Hyperlink"/>
            <w:noProof/>
            <w:rtl/>
          </w:rPr>
          <w:t>/</w:t>
        </w:r>
        <w:r w:rsidR="00945E49" w:rsidRPr="009808B5">
          <w:rPr>
            <w:rStyle w:val="Hyperlink"/>
            <w:rFonts w:hint="cs"/>
            <w:noProof/>
            <w:rtl/>
          </w:rPr>
          <w:t>شبكات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التشوير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noProof/>
          </w:rPr>
          <w:t>(SANC)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C021A4">
          <w:rPr>
            <w:rFonts w:cs="Times New Roman" w:hint="cs"/>
            <w:noProof/>
            <w:webHidden/>
            <w:szCs w:val="22"/>
            <w:rtl/>
          </w:rPr>
          <w:t>14</w:t>
        </w:r>
      </w:hyperlink>
    </w:p>
    <w:p w:rsidR="00945E49" w:rsidRDefault="000231C9" w:rsidP="00C021A4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811" w:history="1">
        <w:r w:rsidR="00945E49" w:rsidRPr="009808B5">
          <w:rPr>
            <w:rStyle w:val="Hyperlink"/>
            <w:rFonts w:hint="cs"/>
            <w:noProof/>
            <w:rtl/>
          </w:rPr>
          <w:t>قائمة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برموز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نقاط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التشوير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rtl/>
          </w:rPr>
          <w:t>الدولية</w:t>
        </w:r>
        <w:r w:rsidR="00945E49" w:rsidRPr="009808B5">
          <w:rPr>
            <w:rStyle w:val="Hyperlink"/>
            <w:noProof/>
            <w:rtl/>
          </w:rPr>
          <w:t xml:space="preserve"> </w:t>
        </w:r>
        <w:r w:rsidR="00945E49" w:rsidRPr="009808B5">
          <w:rPr>
            <w:rStyle w:val="Hyperlink"/>
            <w:noProof/>
          </w:rPr>
          <w:t>(ISPC)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C021A4">
          <w:rPr>
            <w:rFonts w:cs="Times New Roman" w:hint="cs"/>
            <w:noProof/>
            <w:webHidden/>
            <w:szCs w:val="22"/>
            <w:rtl/>
          </w:rPr>
          <w:t>15</w:t>
        </w:r>
      </w:hyperlink>
    </w:p>
    <w:p w:rsidR="00945E49" w:rsidRDefault="000231C9" w:rsidP="00C021A4">
      <w:pPr>
        <w:pStyle w:val="TOC1"/>
        <w:spacing w:before="80"/>
        <w:rPr>
          <w:rFonts w:eastAsiaTheme="minorEastAsia" w:cstheme="minorBidi"/>
          <w:noProof/>
          <w:szCs w:val="22"/>
          <w:rtl/>
          <w:lang w:eastAsia="zh-CN"/>
        </w:rPr>
      </w:pPr>
      <w:hyperlink w:anchor="_Toc512954812" w:history="1">
        <w:r w:rsidR="00945E49" w:rsidRPr="009808B5">
          <w:rPr>
            <w:rStyle w:val="Hyperlink"/>
            <w:rFonts w:hint="cs"/>
            <w:noProof/>
            <w:position w:val="2"/>
            <w:rtl/>
          </w:rPr>
          <w:t>خطة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الترقيم</w:t>
        </w:r>
        <w:r w:rsidR="00945E49" w:rsidRPr="009808B5">
          <w:rPr>
            <w:rStyle w:val="Hyperlink"/>
            <w:noProof/>
            <w:position w:val="2"/>
            <w:rtl/>
          </w:rPr>
          <w:t xml:space="preserve"> </w:t>
        </w:r>
        <w:r w:rsidR="00945E49" w:rsidRPr="009808B5">
          <w:rPr>
            <w:rStyle w:val="Hyperlink"/>
            <w:rFonts w:hint="cs"/>
            <w:noProof/>
            <w:position w:val="2"/>
            <w:rtl/>
          </w:rPr>
          <w:t>الوطنية</w:t>
        </w:r>
        <w:r w:rsidR="00945E49">
          <w:rPr>
            <w:noProof/>
            <w:webHidden/>
            <w:rtl/>
          </w:rPr>
          <w:tab/>
        </w:r>
        <w:r w:rsidR="00165701">
          <w:rPr>
            <w:noProof/>
            <w:webHidden/>
            <w:rtl/>
          </w:rPr>
          <w:tab/>
        </w:r>
        <w:r w:rsidR="00C021A4">
          <w:rPr>
            <w:rFonts w:cs="Times New Roman" w:hint="cs"/>
            <w:noProof/>
            <w:webHidden/>
            <w:szCs w:val="22"/>
            <w:rtl/>
          </w:rPr>
          <w:t>15</w:t>
        </w:r>
      </w:hyperlink>
    </w:p>
    <w:p w:rsidR="00D122D2" w:rsidRPr="003866D4" w:rsidRDefault="00945E49" w:rsidP="003866D4">
      <w:pPr>
        <w:rPr>
          <w:rFonts w:eastAsia="SimSun"/>
          <w:noProof/>
          <w:rtl/>
          <w:lang w:eastAsia="zh-CN" w:bidi="ar-EG"/>
        </w:rPr>
      </w:pPr>
      <w:r>
        <w:rPr>
          <w:rFonts w:eastAsia="SimSun"/>
          <w:noProof/>
          <w:rtl/>
          <w:lang w:eastAsia="zh-CN" w:bidi="ar-EG"/>
        </w:rPr>
        <w:fldChar w:fldCharType="end"/>
      </w:r>
      <w:r w:rsidR="00D122D2" w:rsidRPr="00496A7D">
        <w:rPr>
          <w:rFonts w:eastAsia="SimSun"/>
          <w:rtl/>
          <w:lang w:bidi="ar-EG"/>
        </w:rPr>
        <w:br w:type="page"/>
      </w:r>
    </w:p>
    <w:p w:rsidR="00660CFE" w:rsidRPr="00496A7D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2002F5" w:rsidRPr="00E16A37" w:rsidTr="002002F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F5" w:rsidRPr="00E16A37" w:rsidRDefault="002002F5" w:rsidP="00C671B3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i/>
                <w:sz w:val="18"/>
                <w:szCs w:val="26"/>
                <w:lang w:eastAsia="zh-CN"/>
              </w:rPr>
            </w:pP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مواعيد</w:t>
            </w:r>
            <w:r w:rsidR="00C671B3">
              <w:rPr>
                <w:rFonts w:eastAsia="SimSun" w:cs="Times New Roman"/>
                <w:position w:val="6"/>
                <w:sz w:val="18"/>
                <w:szCs w:val="18"/>
              </w:rPr>
              <w:t xml:space="preserve"> </w:t>
            </w:r>
            <w:r w:rsidR="00233371">
              <w:rPr>
                <w:rFonts w:eastAsia="SimSun" w:cs="Times New Roman"/>
                <w:position w:val="6"/>
                <w:sz w:val="18"/>
                <w:szCs w:val="18"/>
              </w:rPr>
              <w:t>*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نشر</w:t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2F5" w:rsidRPr="00E16A37" w:rsidRDefault="002002F5" w:rsidP="002002F5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center"/>
              <w:rPr>
                <w:rFonts w:eastAsia="SimSun"/>
                <w:b/>
                <w:i/>
                <w:sz w:val="18"/>
                <w:szCs w:val="26"/>
                <w:rtl/>
                <w:lang w:eastAsia="zh-CN"/>
              </w:rPr>
            </w:pP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بما في ذلك</w:t>
            </w:r>
            <w:r w:rsidRPr="00E16A37">
              <w:rPr>
                <w:rFonts w:eastAsia="SimSun" w:hint="cs"/>
                <w:i/>
                <w:iCs/>
                <w:sz w:val="18"/>
                <w:szCs w:val="26"/>
                <w:rtl/>
                <w:lang w:val="en-GB"/>
              </w:rPr>
              <w:br/>
            </w:r>
            <w:r w:rsidRPr="00E16A37">
              <w:rPr>
                <w:rFonts w:eastAsia="SimSun"/>
                <w:i/>
                <w:iCs/>
                <w:sz w:val="18"/>
                <w:szCs w:val="26"/>
                <w:rtl/>
                <w:lang w:val="en-GB"/>
              </w:rPr>
              <w:t>المعلومات الواردة حتى: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29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17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31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VIII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14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28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IX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16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  <w:tr w:rsidR="002002F5" w:rsidRPr="00E16A37" w:rsidTr="002002F5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384440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/>
                <w:sz w:val="18"/>
                <w:lang w:eastAsia="zh-CN"/>
              </w:rPr>
            </w:pPr>
            <w:r>
              <w:rPr>
                <w:rFonts w:eastAsia="SimSun"/>
                <w:sz w:val="18"/>
                <w:lang w:eastAsia="zh-CN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15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2F5" w:rsidRPr="00151BF2" w:rsidRDefault="002002F5" w:rsidP="002002F5">
            <w:pPr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 w:line="276" w:lineRule="auto"/>
              <w:jc w:val="center"/>
              <w:rPr>
                <w:rFonts w:eastAsia="SimSun" w:cs="Calibri"/>
                <w:sz w:val="18"/>
                <w:szCs w:val="18"/>
                <w:lang w:eastAsia="zh-CN"/>
              </w:rPr>
            </w:pP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30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XI</w:t>
            </w:r>
            <w:r>
              <w:rPr>
                <w:rFonts w:eastAsia="SimSun" w:cs="Calibri" w:hint="cs"/>
                <w:sz w:val="18"/>
                <w:szCs w:val="18"/>
                <w:rtl/>
                <w:lang w:eastAsia="zh-CN"/>
              </w:rPr>
              <w:t>.</w:t>
            </w:r>
            <w:r w:rsidRPr="00151BF2">
              <w:rPr>
                <w:rFonts w:eastAsia="SimSun" w:cs="Calibri"/>
                <w:sz w:val="18"/>
                <w:szCs w:val="18"/>
                <w:lang w:eastAsia="zh-CN"/>
              </w:rPr>
              <w:t>2018</w:t>
            </w:r>
          </w:p>
        </w:tc>
      </w:tr>
    </w:tbl>
    <w:p w:rsidR="003866D4" w:rsidRPr="00476320" w:rsidRDefault="003866D4" w:rsidP="003866D4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ind w:left="2098"/>
        <w:rPr>
          <w:rFonts w:eastAsia="SimSun"/>
          <w:sz w:val="20"/>
          <w:szCs w:val="26"/>
          <w:rtl/>
          <w:lang w:bidi="ar-EG"/>
        </w:rPr>
      </w:pPr>
      <w:r w:rsidRPr="00476320">
        <w:rPr>
          <w:rFonts w:eastAsia="SimSun"/>
          <w:sz w:val="20"/>
          <w:szCs w:val="26"/>
          <w:lang w:bidi="ar-EG"/>
        </w:rPr>
        <w:t>*</w:t>
      </w:r>
      <w:r w:rsidRPr="00476320">
        <w:rPr>
          <w:rFonts w:eastAsia="SimSun"/>
          <w:sz w:val="20"/>
          <w:szCs w:val="26"/>
          <w:rtl/>
          <w:lang w:bidi="ar-EG"/>
        </w:rPr>
        <w:tab/>
      </w:r>
      <w:r w:rsidRPr="00476320">
        <w:rPr>
          <w:rFonts w:eastAsia="SimSun" w:hint="cs"/>
          <w:sz w:val="20"/>
          <w:szCs w:val="26"/>
          <w:rtl/>
          <w:lang w:bidi="ar-EG"/>
        </w:rPr>
        <w:t>هذه المواعيد تخص اللغة الإنكليزية فقط.</w:t>
      </w:r>
    </w:p>
    <w:p w:rsidR="002002F5" w:rsidRPr="00E16A37" w:rsidRDefault="002002F5" w:rsidP="002002F5">
      <w:pPr>
        <w:tabs>
          <w:tab w:val="left" w:pos="2126"/>
          <w:tab w:val="left" w:pos="2551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p w:rsidR="002002F5" w:rsidRPr="00E16A37" w:rsidRDefault="002002F5" w:rsidP="002002F5">
      <w:pPr>
        <w:bidi w:val="0"/>
        <w:spacing w:before="0" w:line="240" w:lineRule="auto"/>
        <w:jc w:val="left"/>
        <w:rPr>
          <w:rFonts w:eastAsia="SimSun"/>
          <w:lang w:bidi="ar-EG"/>
        </w:rPr>
      </w:pPr>
      <w:r w:rsidRPr="00E16A37">
        <w:rPr>
          <w:rFonts w:eastAsia="SimSun"/>
          <w:rtl/>
          <w:lang w:bidi="ar-SY"/>
        </w:rPr>
        <w:br w:type="page"/>
      </w:r>
    </w:p>
    <w:p w:rsidR="002002F5" w:rsidRPr="00E16A37" w:rsidRDefault="002002F5" w:rsidP="002002F5">
      <w:pPr>
        <w:pStyle w:val="Heading10"/>
        <w:rPr>
          <w:rtl/>
        </w:rPr>
      </w:pPr>
      <w:bookmarkStart w:id="109" w:name="_Toc482899965"/>
      <w:bookmarkStart w:id="110" w:name="_Toc493599579"/>
      <w:bookmarkStart w:id="111" w:name="_Toc512951181"/>
      <w:bookmarkStart w:id="112" w:name="_Toc512954791"/>
      <w:r w:rsidRPr="00E16A37">
        <w:rPr>
          <w:rFonts w:hint="cs"/>
          <w:rtl/>
        </w:rPr>
        <w:lastRenderedPageBreak/>
        <w:t>معلومات عامة</w:t>
      </w:r>
      <w:bookmarkEnd w:id="109"/>
      <w:bookmarkEnd w:id="110"/>
      <w:bookmarkEnd w:id="111"/>
      <w:bookmarkEnd w:id="112"/>
    </w:p>
    <w:p w:rsidR="002002F5" w:rsidRPr="00E16A37" w:rsidRDefault="002002F5" w:rsidP="002002F5">
      <w:pPr>
        <w:pStyle w:val="Heading20"/>
        <w:rPr>
          <w:rtl/>
        </w:rPr>
      </w:pPr>
      <w:bookmarkStart w:id="113" w:name="_Toc493599580"/>
      <w:bookmarkStart w:id="114" w:name="_Toc512951182"/>
      <w:bookmarkStart w:id="115" w:name="_Toc512954792"/>
      <w:r w:rsidRPr="00E16A37">
        <w:rPr>
          <w:rFonts w:hint="cs"/>
          <w:rtl/>
        </w:rPr>
        <w:t>القوائم الملحقة بالنشرة التشغيلية للاتحاد</w:t>
      </w:r>
      <w:bookmarkEnd w:id="113"/>
      <w:bookmarkEnd w:id="114"/>
      <w:bookmarkEnd w:id="115"/>
    </w:p>
    <w:p w:rsidR="002002F5" w:rsidRPr="00C67F5A" w:rsidRDefault="002002F5" w:rsidP="002002F5">
      <w:pPr>
        <w:spacing w:after="60" w:line="187" w:lineRule="auto"/>
        <w:jc w:val="left"/>
        <w:rPr>
          <w:rFonts w:eastAsia="SimSun"/>
          <w:b/>
          <w:bCs/>
          <w:kern w:val="14"/>
          <w:rtl/>
          <w:lang w:bidi="ar-SY"/>
        </w:rPr>
      </w:pPr>
      <w:r w:rsidRPr="00C67F5A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ألف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C67F5A">
        <w:rPr>
          <w:rFonts w:eastAsia="SimSun"/>
          <w:sz w:val="20"/>
          <w:szCs w:val="26"/>
          <w:lang w:bidi="ar-EG"/>
        </w:rPr>
        <w:t>(OB)</w:t>
      </w:r>
      <w:r w:rsidRPr="00C67F5A">
        <w:rPr>
          <w:rFonts w:eastAsia="SimSun" w:hint="cs"/>
          <w:sz w:val="20"/>
          <w:szCs w:val="26"/>
          <w:rtl/>
          <w:lang w:bidi="ar-EG"/>
        </w:rPr>
        <w:t>:</w:t>
      </w:r>
    </w:p>
    <w:p w:rsidR="002002F5" w:rsidRPr="00C67F5A" w:rsidRDefault="002002F5" w:rsidP="002002F5">
      <w:pPr>
        <w:tabs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Pr="00C67F5A">
        <w:rPr>
          <w:rFonts w:eastAsia="SimSun"/>
          <w:sz w:val="20"/>
          <w:szCs w:val="26"/>
          <w:lang w:bidi="ar-EG"/>
        </w:rPr>
        <w:t>(SANC)</w:t>
      </w:r>
      <w:r w:rsidRPr="00C67F5A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يونيو</w:t>
      </w:r>
      <w:r w:rsidRPr="00C67F5A">
        <w:rPr>
          <w:rFonts w:eastAsia="SimSun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pacing w:val="2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1125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C67F5A">
        <w:rPr>
          <w:rFonts w:eastAsia="SimSun"/>
          <w:spacing w:val="2"/>
          <w:sz w:val="20"/>
          <w:szCs w:val="26"/>
          <w:lang w:bidi="ar-EG"/>
        </w:rPr>
        <w:t>ITU</w:t>
      </w:r>
      <w:r w:rsidRPr="00C67F5A">
        <w:rPr>
          <w:rFonts w:eastAsia="SimSun"/>
          <w:spacing w:val="2"/>
          <w:sz w:val="20"/>
          <w:szCs w:val="26"/>
          <w:lang w:bidi="ar-EG"/>
        </w:rPr>
        <w:noBreakHyphen/>
        <w:t>T E.218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2"/>
          <w:sz w:val="20"/>
          <w:szCs w:val="26"/>
          <w:lang w:bidi="ar-EG"/>
        </w:rPr>
        <w:t>(2004/05)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2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2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 xml:space="preserve"> يونيو </w:t>
      </w:r>
      <w:r w:rsidRPr="00C67F5A">
        <w:rPr>
          <w:rFonts w:eastAsia="SimSun"/>
          <w:spacing w:val="2"/>
          <w:sz w:val="20"/>
          <w:szCs w:val="26"/>
          <w:lang w:bidi="ar-EG"/>
        </w:rPr>
        <w:t>2017</w:t>
      </w:r>
      <w:r w:rsidRPr="00C67F5A">
        <w:rPr>
          <w:rFonts w:eastAsia="SimSun" w:hint="cs"/>
          <w:spacing w:val="2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1117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/>
          <w:color w:val="000000"/>
          <w:sz w:val="26"/>
          <w:szCs w:val="26"/>
          <w:rtl/>
        </w:rPr>
        <w:t>قائمة بالرموز الدليلية للبلدان أو المناطق الجغرافية من أجل الاتصالات المتنقلة</w:t>
      </w:r>
      <w:r w:rsidRPr="00C67F5A">
        <w:rPr>
          <w:rFonts w:eastAsia="SimSun"/>
          <w:color w:val="000000"/>
          <w:rtl/>
        </w:rPr>
        <w:t xml:space="preserve"> </w:t>
      </w:r>
      <w:r w:rsidRPr="00C67F5A">
        <w:rPr>
          <w:rFonts w:eastAsia="SimSun" w:hint="cs"/>
          <w:sz w:val="20"/>
          <w:szCs w:val="26"/>
          <w:rtl/>
          <w:lang w:bidi="ar-EG"/>
        </w:rPr>
        <w:t>(تكملة للتوصية 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(2016/09)</w:t>
      </w:r>
      <w:r w:rsidRPr="00C67F5A">
        <w:rPr>
          <w:rFonts w:eastAsia="SimSun" w:hint="cs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eastAsia"/>
          <w:sz w:val="20"/>
          <w:szCs w:val="26"/>
          <w:rtl/>
          <w:lang w:bidi="ar-EG"/>
        </w:rPr>
        <w:t> فبراير</w:t>
      </w:r>
      <w:r w:rsidRPr="00C67F5A">
        <w:rPr>
          <w:rFonts w:eastAsia="SimSun" w:hint="cs"/>
          <w:sz w:val="20"/>
          <w:szCs w:val="26"/>
          <w:rtl/>
          <w:lang w:bidi="ar-EG"/>
        </w:rPr>
        <w:t> </w:t>
      </w:r>
      <w:r w:rsidRPr="00C67F5A">
        <w:rPr>
          <w:rFonts w:eastAsia="SimSun"/>
          <w:sz w:val="20"/>
          <w:szCs w:val="26"/>
          <w:lang w:bidi="ar-EG"/>
        </w:rPr>
        <w:t>2017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89691E" w:rsidRDefault="002002F5" w:rsidP="002002F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89691E">
        <w:rPr>
          <w:rFonts w:eastAsia="SimSun"/>
          <w:spacing w:val="-6"/>
          <w:sz w:val="20"/>
          <w:szCs w:val="26"/>
          <w:lang w:bidi="ar-EG"/>
        </w:rPr>
        <w:t>1114</w:t>
      </w:r>
      <w:r w:rsidRPr="0089691E">
        <w:rPr>
          <w:rFonts w:eastAsia="SimSun"/>
          <w:spacing w:val="-6"/>
          <w:sz w:val="20"/>
          <w:szCs w:val="26"/>
          <w:lang w:bidi="ar-EG"/>
        </w:rPr>
        <w:tab/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بالرموز الدليلية للبلدان المخصصة وفقاً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ITU-T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(تكملة للتوصية </w:t>
      </w:r>
      <w:r w:rsidRPr="0089691E">
        <w:rPr>
          <w:rFonts w:eastAsia="SimSun"/>
          <w:spacing w:val="-6"/>
          <w:sz w:val="20"/>
          <w:szCs w:val="26"/>
          <w:lang w:bidi="ar-EG"/>
        </w:rPr>
        <w:t>ITU</w:t>
      </w:r>
      <w:r w:rsidRPr="0089691E">
        <w:rPr>
          <w:rFonts w:eastAsia="SimSun"/>
          <w:spacing w:val="-6"/>
          <w:sz w:val="20"/>
          <w:szCs w:val="26"/>
          <w:lang w:bidi="ar-EG"/>
        </w:rPr>
        <w:noBreakHyphen/>
        <w:t>T E.164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89691E">
        <w:rPr>
          <w:rFonts w:eastAsia="SimSun"/>
          <w:spacing w:val="-6"/>
          <w:sz w:val="20"/>
          <w:szCs w:val="26"/>
          <w:lang w:bidi="ar-EG"/>
        </w:rPr>
        <w:t>(2010/11)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15</w:t>
      </w:r>
      <w:r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ديسمبر</w:t>
      </w:r>
      <w:r w:rsidRPr="0089691E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89691E">
        <w:rPr>
          <w:rFonts w:eastAsia="SimSun"/>
          <w:spacing w:val="-6"/>
          <w:sz w:val="20"/>
          <w:szCs w:val="26"/>
          <w:lang w:bidi="ar-EG"/>
        </w:rPr>
        <w:t>2016</w:t>
      </w:r>
      <w:r w:rsidRPr="0089691E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C67F5A">
        <w:rPr>
          <w:rFonts w:eastAsia="SimSun"/>
          <w:spacing w:val="-6"/>
          <w:sz w:val="20"/>
          <w:szCs w:val="26"/>
          <w:lang w:bidi="ar-EG"/>
        </w:rPr>
        <w:t>1111</w:t>
      </w:r>
      <w:r w:rsidRPr="00C67F5A">
        <w:rPr>
          <w:rFonts w:eastAsia="SimSun"/>
          <w:spacing w:val="-6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الرموز الدليلية للشبكات المتنقلة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(MNC)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من أجل الخطة الدولية لتعرف هوية الشبكات والاشتراكات العمومية (وفقاً للتوصية</w:t>
      </w:r>
      <w:r w:rsidRPr="00C67F5A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6"/>
          <w:sz w:val="20"/>
          <w:szCs w:val="26"/>
          <w:lang w:bidi="ar-EG"/>
        </w:rPr>
        <w:t>ITU</w:t>
      </w:r>
      <w:r w:rsidRPr="00C67F5A">
        <w:rPr>
          <w:rFonts w:eastAsia="SimSun"/>
          <w:spacing w:val="-6"/>
          <w:sz w:val="20"/>
          <w:szCs w:val="26"/>
          <w:lang w:bidi="ar-EG"/>
        </w:rPr>
        <w:noBreakHyphen/>
        <w:t>T E.212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6"/>
          <w:sz w:val="20"/>
          <w:szCs w:val="26"/>
          <w:lang w:bidi="ar-EG"/>
        </w:rPr>
        <w:t>(2016/09)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6"/>
          <w:sz w:val="20"/>
          <w:szCs w:val="26"/>
          <w:lang w:bidi="ar-EG"/>
        </w:rPr>
        <w:t>1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6"/>
          <w:sz w:val="20"/>
          <w:szCs w:val="26"/>
          <w:lang w:bidi="ar-EG"/>
        </w:rPr>
        <w:t>2016</w:t>
      </w:r>
      <w:r w:rsidRPr="00C67F5A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1109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C67F5A">
        <w:rPr>
          <w:rFonts w:eastAsia="SimSun"/>
          <w:sz w:val="20"/>
          <w:szCs w:val="26"/>
          <w:lang w:bidi="ar-EG"/>
        </w:rPr>
        <w:t>(ISPC)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(99/03) ITU-T Q.708</w:t>
      </w:r>
      <w:r w:rsidRPr="00C67F5A">
        <w:rPr>
          <w:rFonts w:eastAsia="SimSun"/>
          <w:sz w:val="20"/>
          <w:szCs w:val="26"/>
          <w:rtl/>
          <w:lang w:bidi="ar-EG"/>
        </w:rPr>
        <w:t>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أكتوبر </w:t>
      </w:r>
      <w:r w:rsidRPr="00C67F5A">
        <w:rPr>
          <w:rFonts w:eastAsia="SimSun"/>
          <w:sz w:val="20"/>
          <w:szCs w:val="26"/>
          <w:lang w:bidi="ar-EG"/>
        </w:rPr>
        <w:t>2016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1096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التوقيت القانوني </w:t>
      </w:r>
      <w:r w:rsidRPr="00C67F5A">
        <w:rPr>
          <w:rFonts w:eastAsia="SimSun"/>
          <w:sz w:val="20"/>
          <w:szCs w:val="26"/>
          <w:lang w:bidi="ar-EG"/>
        </w:rPr>
        <w:t>2016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pacing w:val="-2"/>
          <w:sz w:val="20"/>
          <w:szCs w:val="26"/>
          <w:rtl/>
          <w:lang w:bidi="ar-EG"/>
        </w:rPr>
      </w:pPr>
      <w:r w:rsidRPr="00C67F5A">
        <w:rPr>
          <w:rFonts w:eastAsia="SimSun"/>
          <w:spacing w:val="-2"/>
          <w:sz w:val="20"/>
          <w:szCs w:val="26"/>
          <w:lang w:bidi="ar-EG"/>
        </w:rPr>
        <w:t>1088</w:t>
      </w:r>
      <w:r w:rsidRPr="00C67F5A">
        <w:rPr>
          <w:rFonts w:eastAsia="SimSun"/>
          <w:spacing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قائمة بأرقام تعرّف جهة الإصدار لبطاقة رسوم الاتصالات الدولية (وفقاً للتوصية </w:t>
      </w:r>
      <w:r w:rsidRPr="00C67F5A">
        <w:rPr>
          <w:rFonts w:eastAsia="SimSun"/>
          <w:spacing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2"/>
          <w:sz w:val="20"/>
          <w:szCs w:val="26"/>
          <w:lang w:bidi="ar-EG"/>
        </w:rPr>
        <w:noBreakHyphen/>
        <w:t>T E.118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2"/>
          <w:sz w:val="20"/>
          <w:szCs w:val="26"/>
          <w:lang w:bidi="ar-EG"/>
        </w:rPr>
        <w:t>(2006/05)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pacing w:val="-2"/>
          <w:sz w:val="20"/>
          <w:szCs w:val="26"/>
          <w:lang w:bidi="ar-EG"/>
        </w:rPr>
        <w:t>2015</w:t>
      </w:r>
      <w:r w:rsidRPr="00C67F5A">
        <w:rPr>
          <w:rFonts w:eastAsia="SimSun" w:hint="cs"/>
          <w:spacing w:val="-2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1060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برموز المشغلين الصادرة عن الاتحاد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</w:t>
      </w:r>
      <w:r w:rsidRPr="00C67F5A">
        <w:rPr>
          <w:rFonts w:eastAsia="SimSun"/>
          <w:bCs/>
          <w:sz w:val="20"/>
          <w:szCs w:val="26"/>
          <w:lang w:val="en-GB" w:bidi="ar-EG"/>
        </w:rPr>
        <w:t>M.</w:t>
      </w:r>
      <w:r w:rsidRPr="00C67F5A">
        <w:rPr>
          <w:rFonts w:eastAsia="SimSun"/>
          <w:bCs/>
          <w:sz w:val="20"/>
          <w:szCs w:val="26"/>
          <w:lang w:bidi="ar-EG"/>
        </w:rPr>
        <w:t>1400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(2013/03)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سبتمبر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1055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Pr="00C67F5A">
        <w:rPr>
          <w:rFonts w:eastAsia="SimSun"/>
          <w:sz w:val="20"/>
          <w:szCs w:val="26"/>
          <w:lang w:bidi="ar-EG"/>
        </w:rPr>
        <w:t>1.25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Pr="00C67F5A">
        <w:rPr>
          <w:rFonts w:eastAsia="SimSun"/>
          <w:sz w:val="20"/>
          <w:szCs w:val="26"/>
          <w:lang w:bidi="ar-EG"/>
        </w:rPr>
        <w:t>2014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1015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رموز/أرقام النفاذ للشبكات المتنقلة (وفقاً للتوصية </w:t>
      </w:r>
      <w:r w:rsidRPr="00C67F5A">
        <w:rPr>
          <w:rFonts w:eastAsia="SimSun"/>
          <w:sz w:val="20"/>
          <w:szCs w:val="26"/>
          <w:lang w:bidi="ar-EG"/>
        </w:rPr>
        <w:t>ITU-T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pacing w:val="-4"/>
          <w:position w:val="-2"/>
          <w:sz w:val="20"/>
          <w:szCs w:val="26"/>
          <w:rtl/>
          <w:lang w:bidi="ar-EG"/>
        </w:rPr>
      </w:pPr>
      <w:r w:rsidRPr="00C67F5A">
        <w:rPr>
          <w:rFonts w:eastAsia="SimSun"/>
          <w:position w:val="-2"/>
          <w:sz w:val="20"/>
          <w:szCs w:val="26"/>
          <w:lang w:bidi="ar-EG"/>
        </w:rPr>
        <w:t>1002</w:t>
      </w:r>
      <w:r w:rsidRPr="00C67F5A">
        <w:rPr>
          <w:rFonts w:eastAsia="SimSun" w:hint="cs"/>
          <w:position w:val="-2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قائمة بالرموز الدليلية للبلدان أو المناطق الجغرافية من أجل المرافق غير المعيارية في الخدمات التليماتية (تكملة للتوصية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(2000/02)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15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pacing w:val="-4"/>
          <w:position w:val="-2"/>
          <w:sz w:val="20"/>
          <w:szCs w:val="26"/>
          <w:lang w:bidi="ar-EG"/>
        </w:rPr>
        <w:t>2012</w:t>
      </w:r>
      <w:r w:rsidRPr="00C67F5A">
        <w:rPr>
          <w:rFonts w:eastAsia="SimSun" w:hint="cs"/>
          <w:spacing w:val="-4"/>
          <w:position w:val="-2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1001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قائمة بالهيئات الوطنية المعينة لتخصيص رموز مزوّد المطراف 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T.35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1000</w:t>
      </w:r>
      <w:r w:rsidRPr="00C67F5A">
        <w:rPr>
          <w:rFonts w:eastAsia="SimSun"/>
          <w:sz w:val="20"/>
          <w:szCs w:val="26"/>
          <w:rtl/>
          <w:lang w:bidi="ar-EG"/>
        </w:rPr>
        <w:tab/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قيود الخدمة (قائمة تلخيصية لقيود الخدمة السارية فيما يتعلق بتشغيل الاتصالات)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C67F5A">
        <w:rPr>
          <w:rFonts w:eastAsia="SimSun"/>
          <w:sz w:val="20"/>
          <w:szCs w:val="26"/>
          <w:lang w:bidi="ar-EG"/>
        </w:rPr>
        <w:t>2012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tabs>
          <w:tab w:val="left" w:pos="850"/>
          <w:tab w:val="left" w:pos="3303"/>
        </w:tabs>
        <w:spacing w:before="40" w:line="187" w:lineRule="auto"/>
        <w:ind w:left="850" w:hanging="850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994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E.164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(2010/11)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991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C67F5A">
        <w:rPr>
          <w:rFonts w:eastAsia="SimSun"/>
          <w:sz w:val="20"/>
          <w:szCs w:val="26"/>
          <w:lang w:bidi="ar-EG"/>
        </w:rPr>
        <w:t>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C67F5A">
        <w:rPr>
          <w:rFonts w:eastAsia="SimSun"/>
          <w:sz w:val="20"/>
          <w:szCs w:val="26"/>
          <w:lang w:bidi="ar-EG"/>
        </w:rPr>
        <w:t>2006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980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C67F5A">
        <w:rPr>
          <w:rFonts w:eastAsia="SimSun"/>
          <w:sz w:val="20"/>
          <w:szCs w:val="26"/>
          <w:lang w:bidi="ar-EG"/>
        </w:rPr>
        <w:t>ITU-T F.32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(1995/10)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978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C67F5A">
        <w:rPr>
          <w:rFonts w:eastAsia="SimSun"/>
          <w:sz w:val="20"/>
          <w:szCs w:val="26"/>
          <w:lang w:bidi="ar-EG"/>
        </w:rPr>
        <w:t>(TDC)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C67F5A">
        <w:rPr>
          <w:rFonts w:eastAsia="SimSun"/>
          <w:sz w:val="20"/>
          <w:szCs w:val="26"/>
          <w:lang w:bidi="ar-EG"/>
        </w:rPr>
        <w:t>(TNIC)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F.69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(1994/06)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C67F5A">
        <w:rPr>
          <w:rFonts w:eastAsia="SimSun"/>
          <w:sz w:val="20"/>
          <w:szCs w:val="26"/>
          <w:lang w:bidi="ar-EG"/>
        </w:rPr>
        <w:t>ITU-T F.68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(1988/11)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15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C67F5A">
        <w:rPr>
          <w:rFonts w:eastAsia="SimSun"/>
          <w:sz w:val="20"/>
          <w:szCs w:val="26"/>
          <w:lang w:bidi="ar-EG"/>
        </w:rPr>
        <w:t>2011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977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C67F5A">
        <w:rPr>
          <w:rFonts w:eastAsia="SimSun"/>
          <w:sz w:val="20"/>
          <w:szCs w:val="26"/>
          <w:lang w:bidi="ar-EG"/>
        </w:rPr>
        <w:t>(DNIC)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(2000/10)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pacing w:val="6"/>
          <w:sz w:val="20"/>
          <w:szCs w:val="26"/>
          <w:rtl/>
          <w:lang w:bidi="ar-EG"/>
        </w:rPr>
      </w:pPr>
      <w:r w:rsidRPr="00C67F5A">
        <w:rPr>
          <w:rFonts w:eastAsia="SimSun"/>
          <w:spacing w:val="6"/>
          <w:sz w:val="20"/>
          <w:szCs w:val="26"/>
          <w:lang w:bidi="ar-EG"/>
        </w:rPr>
        <w:t>976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إرسال البيانات (تكملة للتوصية </w:t>
      </w:r>
      <w:r w:rsidRPr="00C67F5A">
        <w:rPr>
          <w:rFonts w:eastAsia="SimSun"/>
          <w:spacing w:val="6"/>
          <w:sz w:val="20"/>
          <w:szCs w:val="26"/>
          <w:lang w:bidi="ar-EG"/>
        </w:rPr>
        <w:t>ITU</w:t>
      </w:r>
      <w:r w:rsidRPr="00C67F5A">
        <w:rPr>
          <w:rFonts w:eastAsia="SimSun"/>
          <w:spacing w:val="6"/>
          <w:sz w:val="20"/>
          <w:szCs w:val="26"/>
          <w:lang w:bidi="ar-EG"/>
        </w:rPr>
        <w:noBreakHyphen/>
        <w:t>T X.121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pacing w:val="6"/>
          <w:sz w:val="20"/>
          <w:szCs w:val="26"/>
          <w:lang w:bidi="ar-EG"/>
        </w:rPr>
        <w:t>(2000/10)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مارس</w:t>
      </w:r>
      <w:r w:rsidRPr="00C67F5A">
        <w:rPr>
          <w:rFonts w:eastAsia="SimSun" w:hint="eastAsia"/>
          <w:spacing w:val="6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6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6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C67F5A">
        <w:rPr>
          <w:rFonts w:eastAsia="SimSun"/>
          <w:spacing w:val="-4"/>
          <w:sz w:val="20"/>
          <w:szCs w:val="26"/>
          <w:lang w:bidi="ar-EG"/>
        </w:rPr>
        <w:t>974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بأسماء ميادين التسيير الإداري للإدارة </w:t>
      </w:r>
      <w:r w:rsidRPr="00C67F5A">
        <w:rPr>
          <w:rFonts w:eastAsia="SimSun"/>
          <w:spacing w:val="-4"/>
          <w:sz w:val="20"/>
          <w:szCs w:val="26"/>
          <w:lang w:bidi="ar-EG"/>
        </w:rPr>
        <w:t>(ADMD)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(وفقاً للتوصية </w:t>
      </w:r>
      <w:r w:rsidRPr="00C67F5A">
        <w:rPr>
          <w:rFonts w:eastAsia="SimSun"/>
          <w:spacing w:val="-4"/>
          <w:sz w:val="20"/>
          <w:szCs w:val="26"/>
          <w:lang w:bidi="ar-EG"/>
        </w:rPr>
        <w:t>ITU</w:t>
      </w:r>
      <w:r w:rsidRPr="00C67F5A">
        <w:rPr>
          <w:rFonts w:eastAsia="SimSun"/>
          <w:spacing w:val="-4"/>
          <w:sz w:val="20"/>
          <w:szCs w:val="26"/>
          <w:lang w:bidi="ar-EG"/>
        </w:rPr>
        <w:noBreakHyphen/>
        <w:t>T F.400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 وتوصيات السلسلة </w:t>
      </w:r>
      <w:r w:rsidRPr="00C67F5A">
        <w:rPr>
          <w:rFonts w:eastAsia="SimSun"/>
          <w:spacing w:val="-4"/>
          <w:sz w:val="20"/>
          <w:szCs w:val="26"/>
          <w:lang w:bidi="ar-EG"/>
        </w:rPr>
        <w:t>X.400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 (الوضع في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/>
          <w:spacing w:val="-4"/>
          <w:sz w:val="20"/>
          <w:szCs w:val="26"/>
          <w:lang w:bidi="ar-EG"/>
        </w:rPr>
        <w:t>15</w:t>
      </w:r>
      <w:r w:rsidRPr="00C67F5A">
        <w:rPr>
          <w:rFonts w:eastAsia="SimSun" w:hint="eastAsia"/>
          <w:spacing w:val="-4"/>
          <w:sz w:val="20"/>
          <w:szCs w:val="26"/>
          <w:rtl/>
          <w:lang w:bidi="ar-EG"/>
        </w:rPr>
        <w:t> 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 xml:space="preserve">فبراير </w:t>
      </w:r>
      <w:r w:rsidRPr="00C67F5A">
        <w:rPr>
          <w:rFonts w:eastAsia="SimSun"/>
          <w:spacing w:val="-4"/>
          <w:sz w:val="20"/>
          <w:szCs w:val="26"/>
          <w:lang w:bidi="ar-EG"/>
        </w:rPr>
        <w:t>2011</w:t>
      </w:r>
      <w:r w:rsidRPr="00C67F5A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955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C67F5A">
        <w:rPr>
          <w:rFonts w:eastAsia="SimSun"/>
          <w:sz w:val="20"/>
          <w:szCs w:val="26"/>
          <w:lang w:bidi="ar-EG"/>
        </w:rPr>
        <w:t>ITU-T E.180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(98/03)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C67F5A">
        <w:rPr>
          <w:rFonts w:eastAsia="SimSun"/>
          <w:sz w:val="20"/>
          <w:szCs w:val="26"/>
          <w:lang w:bidi="ar-EG"/>
        </w:rPr>
        <w:t>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C67F5A">
        <w:rPr>
          <w:rFonts w:eastAsia="SimSun"/>
          <w:sz w:val="20"/>
          <w:szCs w:val="26"/>
          <w:lang w:bidi="ar-EG"/>
        </w:rPr>
        <w:t>2010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spacing w:before="40"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/>
          <w:sz w:val="20"/>
          <w:szCs w:val="26"/>
          <w:lang w:bidi="ar-EG"/>
        </w:rPr>
        <w:t>669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C67F5A">
        <w:rPr>
          <w:rFonts w:eastAsia="SimSun"/>
          <w:sz w:val="20"/>
          <w:szCs w:val="26"/>
          <w:lang w:bidi="ar-EG"/>
        </w:rPr>
        <w:t>ITU</w:t>
      </w:r>
      <w:r w:rsidRPr="00C67F5A">
        <w:rPr>
          <w:rFonts w:eastAsia="SimSun"/>
          <w:sz w:val="20"/>
          <w:szCs w:val="26"/>
          <w:lang w:bidi="ar-EG"/>
        </w:rPr>
        <w:noBreakHyphen/>
        <w:t>T F.1</w:t>
      </w:r>
      <w:r w:rsidRPr="00C67F5A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C67F5A">
        <w:rPr>
          <w:rFonts w:eastAsia="SimSun"/>
          <w:sz w:val="20"/>
          <w:szCs w:val="26"/>
          <w:lang w:bidi="ar-EG"/>
        </w:rPr>
        <w:t>(1998/03)</w:t>
      </w:r>
      <w:r w:rsidRPr="00C67F5A">
        <w:rPr>
          <w:rFonts w:eastAsia="SimSun" w:hint="cs"/>
          <w:sz w:val="20"/>
          <w:szCs w:val="26"/>
          <w:rtl/>
          <w:lang w:bidi="ar-EG"/>
        </w:rPr>
        <w:t>)</w:t>
      </w:r>
    </w:p>
    <w:p w:rsidR="002002F5" w:rsidRPr="00C67F5A" w:rsidRDefault="002002F5" w:rsidP="002002F5">
      <w:pPr>
        <w:spacing w:line="187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C67F5A">
        <w:rPr>
          <w:rFonts w:eastAsia="SimSun" w:hint="cs"/>
          <w:sz w:val="20"/>
          <w:szCs w:val="26"/>
          <w:rtl/>
          <w:lang w:bidi="ar-EG"/>
        </w:rPr>
        <w:t>باء</w:t>
      </w:r>
      <w:r w:rsidRPr="00C67F5A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2002F5" w:rsidRPr="002002F5" w:rsidRDefault="002002F5" w:rsidP="002002F5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2002F5">
        <w:rPr>
          <w:rFonts w:eastAsia="SimSun" w:hint="cs"/>
          <w:sz w:val="18"/>
          <w:szCs w:val="24"/>
          <w:rtl/>
          <w:lang w:val="fr-CH" w:bidi="ar-EG"/>
        </w:rPr>
        <w:t xml:space="preserve">قائمة برموز المشغلين الصادرة عن الاتحاد (التوصية </w:t>
      </w:r>
      <w:r w:rsidRPr="002002F5">
        <w:rPr>
          <w:rFonts w:eastAsia="SimSun"/>
          <w:sz w:val="18"/>
          <w:szCs w:val="24"/>
        </w:rPr>
        <w:t>ITU-T M.1400</w:t>
      </w:r>
      <w:r w:rsidRPr="002002F5">
        <w:rPr>
          <w:rFonts w:eastAsia="SimSun" w:hint="cs"/>
          <w:sz w:val="18"/>
          <w:szCs w:val="24"/>
          <w:rtl/>
        </w:rPr>
        <w:t xml:space="preserve"> </w:t>
      </w:r>
      <w:r w:rsidRPr="002002F5">
        <w:rPr>
          <w:rFonts w:eastAsia="SimSun"/>
          <w:sz w:val="18"/>
          <w:szCs w:val="24"/>
        </w:rPr>
        <w:t>(2013/03)</w:t>
      </w:r>
      <w:r w:rsidRPr="002002F5">
        <w:rPr>
          <w:rFonts w:eastAsia="SimSun" w:hint="cs"/>
          <w:sz w:val="18"/>
          <w:szCs w:val="24"/>
          <w:rtl/>
          <w:lang w:val="fr-CH" w:bidi="ar-EG"/>
        </w:rPr>
        <w:t>)</w:t>
      </w:r>
      <w:r w:rsidRPr="002002F5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1" w:history="1">
        <w:r w:rsidRPr="002002F5">
          <w:rPr>
            <w:rFonts w:eastAsia="SimSun"/>
            <w:spacing w:val="-8"/>
            <w:sz w:val="18"/>
            <w:szCs w:val="24"/>
            <w:lang w:val="fr-CH" w:bidi="ar-EG"/>
          </w:rPr>
          <w:t>www.itu.int/ITU-T/inr/icc/index.html</w:t>
        </w:r>
      </w:hyperlink>
    </w:p>
    <w:p w:rsidR="002002F5" w:rsidRPr="002002F5" w:rsidRDefault="002002F5" w:rsidP="002002F5">
      <w:pPr>
        <w:tabs>
          <w:tab w:val="right" w:pos="8505"/>
        </w:tabs>
        <w:spacing w:before="40" w:line="187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2002F5">
        <w:rPr>
          <w:rFonts w:eastAsia="SimSun" w:hint="cs"/>
          <w:sz w:val="18"/>
          <w:szCs w:val="24"/>
          <w:rtl/>
          <w:lang w:val="fr-CH" w:bidi="ar-EG"/>
        </w:rPr>
        <w:t xml:space="preserve">جدول بيروفكس (التوصية </w:t>
      </w:r>
      <w:r w:rsidRPr="002002F5">
        <w:rPr>
          <w:rFonts w:eastAsia="SimSun"/>
          <w:sz w:val="18"/>
          <w:szCs w:val="24"/>
          <w:lang w:val="fr-CH" w:bidi="ar-EG"/>
        </w:rPr>
        <w:t>ITU-T F.</w:t>
      </w:r>
      <w:r w:rsidRPr="002002F5">
        <w:rPr>
          <w:rFonts w:eastAsia="SimSun"/>
          <w:sz w:val="18"/>
          <w:szCs w:val="24"/>
          <w:lang w:bidi="ar-EG"/>
        </w:rPr>
        <w:t>170</w:t>
      </w:r>
      <w:r w:rsidRPr="002002F5">
        <w:rPr>
          <w:rFonts w:eastAsia="SimSun" w:hint="cs"/>
          <w:sz w:val="18"/>
          <w:szCs w:val="24"/>
          <w:rtl/>
          <w:lang w:val="fr-CH" w:bidi="ar-EG"/>
        </w:rPr>
        <w:t>)</w:t>
      </w:r>
      <w:r w:rsidRPr="002002F5">
        <w:rPr>
          <w:rFonts w:eastAsia="SimSun" w:hint="cs"/>
          <w:spacing w:val="-8"/>
          <w:sz w:val="18"/>
          <w:szCs w:val="24"/>
          <w:rtl/>
          <w:lang w:val="fr-CH" w:bidi="ar-EG"/>
        </w:rPr>
        <w:tab/>
      </w:r>
      <w:hyperlink r:id="rId12" w:history="1">
        <w:r w:rsidRPr="002002F5">
          <w:rPr>
            <w:rFonts w:eastAsia="SimSun"/>
            <w:spacing w:val="-8"/>
            <w:sz w:val="18"/>
            <w:szCs w:val="24"/>
            <w:lang w:val="fr-CH" w:bidi="ar-EG"/>
          </w:rPr>
          <w:t>www.itu.int/ITU-T/inr/bureaufax/index.html</w:t>
        </w:r>
      </w:hyperlink>
    </w:p>
    <w:p w:rsidR="002002F5" w:rsidRPr="002002F5" w:rsidRDefault="002002F5" w:rsidP="002002F5">
      <w:pPr>
        <w:tabs>
          <w:tab w:val="right" w:pos="8505"/>
        </w:tabs>
        <w:spacing w:before="40" w:line="163" w:lineRule="auto"/>
        <w:rPr>
          <w:rFonts w:eastAsia="SimSun"/>
          <w:spacing w:val="-8"/>
          <w:sz w:val="18"/>
          <w:szCs w:val="24"/>
          <w:rtl/>
          <w:lang w:val="fr-CH" w:bidi="ar-EG"/>
        </w:rPr>
      </w:pPr>
      <w:r w:rsidRPr="002002F5">
        <w:rPr>
          <w:rFonts w:eastAsia="SimSun" w:hint="cs"/>
          <w:sz w:val="18"/>
          <w:szCs w:val="24"/>
          <w:rtl/>
          <w:lang w:val="fr-CH" w:bidi="ar-EG"/>
        </w:rPr>
        <w:t xml:space="preserve">قائمة بوكالات التشغيل المعترف بها </w:t>
      </w:r>
      <w:r w:rsidRPr="002002F5">
        <w:rPr>
          <w:rFonts w:eastAsia="SimSun"/>
          <w:sz w:val="18"/>
          <w:szCs w:val="24"/>
          <w:lang w:val="fr-CH" w:bidi="ar-EG"/>
        </w:rPr>
        <w:t>(ROA)</w:t>
      </w:r>
      <w:r w:rsidRPr="002002F5">
        <w:rPr>
          <w:rFonts w:eastAsia="SimSun"/>
          <w:spacing w:val="-8"/>
          <w:sz w:val="18"/>
          <w:szCs w:val="24"/>
          <w:rtl/>
          <w:lang w:val="fr-CH" w:bidi="ar-EG"/>
        </w:rPr>
        <w:tab/>
      </w:r>
      <w:hyperlink r:id="rId13" w:history="1">
        <w:r w:rsidRPr="002002F5">
          <w:rPr>
            <w:rFonts w:eastAsia="SimSun"/>
            <w:spacing w:val="-8"/>
            <w:sz w:val="18"/>
            <w:szCs w:val="24"/>
            <w:lang w:val="fr-CH" w:bidi="ar-EG"/>
          </w:rPr>
          <w:t>www.itu.int/ITU-T/inr/roa/index.html</w:t>
        </w:r>
      </w:hyperlink>
    </w:p>
    <w:p w:rsidR="006A769D" w:rsidRPr="00496A7D" w:rsidRDefault="006A769D">
      <w:pPr>
        <w:bidi w:val="0"/>
        <w:spacing w:before="0" w:line="240" w:lineRule="auto"/>
        <w:jc w:val="left"/>
        <w:rPr>
          <w:rFonts w:eastAsia="SimSun"/>
        </w:rPr>
      </w:pPr>
      <w:r w:rsidRPr="00496A7D">
        <w:rPr>
          <w:rFonts w:eastAsia="SimSun"/>
          <w:rtl/>
          <w:lang w:bidi="ar-SY"/>
        </w:rPr>
        <w:br w:type="page"/>
      </w:r>
    </w:p>
    <w:p w:rsidR="004A63FD" w:rsidRPr="004A63FD" w:rsidRDefault="004A63FD" w:rsidP="004A63FD">
      <w:pPr>
        <w:pStyle w:val="Heading20"/>
        <w:rPr>
          <w:position w:val="4"/>
          <w:rtl/>
        </w:rPr>
      </w:pPr>
      <w:bookmarkStart w:id="116" w:name="_الموافقة_على_توصيات"/>
      <w:bookmarkStart w:id="117" w:name="_Toc477773902"/>
      <w:bookmarkStart w:id="118" w:name="_Toc482899967"/>
      <w:bookmarkStart w:id="119" w:name="_Toc512951183"/>
      <w:bookmarkStart w:id="120" w:name="_Toc512954793"/>
      <w:bookmarkStart w:id="121" w:name="_Toc359596904"/>
      <w:bookmarkStart w:id="122" w:name="_Toc409692630"/>
      <w:bookmarkEnd w:id="116"/>
      <w:r w:rsidRPr="004A63FD">
        <w:rPr>
          <w:rFonts w:hint="cs"/>
          <w:position w:val="4"/>
          <w:rtl/>
        </w:rPr>
        <w:lastRenderedPageBreak/>
        <w:t>الموافقة على توصيات قطاع تقييس الاتصالات</w:t>
      </w:r>
      <w:bookmarkEnd w:id="117"/>
      <w:bookmarkEnd w:id="118"/>
      <w:bookmarkEnd w:id="119"/>
      <w:bookmarkEnd w:id="120"/>
    </w:p>
    <w:p w:rsidR="00FA012A" w:rsidRPr="00496A7D" w:rsidRDefault="00CF1C4B" w:rsidP="0039008D">
      <w:pPr>
        <w:spacing w:before="360"/>
        <w:rPr>
          <w:rFonts w:eastAsia="SimSun"/>
          <w:spacing w:val="-4"/>
          <w:rtl/>
          <w:lang w:val="fr-CH"/>
        </w:rPr>
      </w:pPr>
      <w:r>
        <w:rPr>
          <w:rFonts w:eastAsia="SimSun" w:hint="cs"/>
          <w:color w:val="000000"/>
          <w:spacing w:val="-4"/>
          <w:rtl/>
          <w:lang w:bidi="ar-EG"/>
        </w:rPr>
        <w:t xml:space="preserve">ألف </w:t>
      </w:r>
      <w:proofErr w:type="gramStart"/>
      <w:r>
        <w:rPr>
          <w:rFonts w:eastAsia="SimSun" w:hint="cs"/>
          <w:color w:val="000000"/>
          <w:spacing w:val="-4"/>
          <w:rtl/>
          <w:lang w:bidi="ar-EG"/>
        </w:rPr>
        <w:t xml:space="preserve">- </w:t>
      </w:r>
      <w:r w:rsidR="00FA012A" w:rsidRPr="00496A7D">
        <w:rPr>
          <w:rFonts w:eastAsia="SimSun"/>
          <w:color w:val="000000"/>
          <w:spacing w:val="-4"/>
          <w:rtl/>
        </w:rPr>
        <w:t>أُعلن</w:t>
      </w:r>
      <w:proofErr w:type="gramEnd"/>
      <w:r w:rsidR="00FA012A" w:rsidRPr="00496A7D">
        <w:rPr>
          <w:rFonts w:eastAsia="SimSun"/>
          <w:color w:val="000000"/>
          <w:spacing w:val="-4"/>
          <w:rtl/>
        </w:rPr>
        <w:t xml:space="preserve"> في الإعلان </w:t>
      </w:r>
      <w:r w:rsidR="00FA012A" w:rsidRPr="00496A7D">
        <w:rPr>
          <w:rFonts w:eastAsia="SimSun"/>
          <w:color w:val="000000"/>
          <w:spacing w:val="-4"/>
        </w:rPr>
        <w:t>AAP-</w:t>
      </w:r>
      <w:r w:rsidR="002002F5">
        <w:rPr>
          <w:rFonts w:eastAsia="SimSun"/>
          <w:color w:val="000000"/>
          <w:spacing w:val="-4"/>
        </w:rPr>
        <w:t>33</w:t>
      </w:r>
      <w:r w:rsidR="00FA012A" w:rsidRPr="00496A7D">
        <w:rPr>
          <w:rFonts w:eastAsia="SimSun"/>
          <w:color w:val="000000"/>
          <w:spacing w:val="-4"/>
          <w:rtl/>
        </w:rPr>
        <w:t xml:space="preserve"> عن الموافقة على </w:t>
      </w:r>
      <w:r w:rsidR="0039008D">
        <w:rPr>
          <w:rFonts w:eastAsia="SimSun" w:hint="cs"/>
          <w:color w:val="000000"/>
          <w:spacing w:val="-4"/>
          <w:rtl/>
        </w:rPr>
        <w:t>التوصية</w:t>
      </w:r>
      <w:r w:rsidR="00FA012A" w:rsidRPr="00496A7D">
        <w:rPr>
          <w:rFonts w:eastAsia="SimSun" w:hint="cs"/>
          <w:color w:val="000000"/>
          <w:spacing w:val="-4"/>
          <w:rtl/>
        </w:rPr>
        <w:t xml:space="preserve"> التالية</w:t>
      </w:r>
      <w:r w:rsidR="00FA012A" w:rsidRPr="00496A7D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</w:t>
      </w:r>
      <w:r w:rsidR="00FA012A" w:rsidRPr="00496A7D">
        <w:rPr>
          <w:rFonts w:eastAsia="SimSun" w:hint="cs"/>
          <w:color w:val="000000"/>
          <w:spacing w:val="-4"/>
          <w:rtl/>
        </w:rPr>
        <w:t> </w:t>
      </w:r>
      <w:r w:rsidR="00FA012A" w:rsidRPr="00496A7D">
        <w:rPr>
          <w:rFonts w:eastAsia="SimSun"/>
          <w:color w:val="000000"/>
          <w:spacing w:val="-4"/>
          <w:rtl/>
        </w:rPr>
        <w:t>التوصية</w:t>
      </w:r>
      <w:r w:rsidR="00FA012A" w:rsidRPr="00496A7D">
        <w:rPr>
          <w:rFonts w:eastAsia="SimSun" w:hint="eastAsia"/>
          <w:color w:val="000000"/>
          <w:spacing w:val="-4"/>
          <w:rtl/>
        </w:rPr>
        <w:t> </w:t>
      </w:r>
      <w:r w:rsidR="00FA012A" w:rsidRPr="00496A7D">
        <w:rPr>
          <w:rFonts w:eastAsia="SimSun"/>
          <w:color w:val="000000"/>
          <w:spacing w:val="-4"/>
        </w:rPr>
        <w:t>ITU</w:t>
      </w:r>
      <w:r w:rsidR="00FA012A" w:rsidRPr="00496A7D">
        <w:rPr>
          <w:rFonts w:eastAsia="SimSun"/>
          <w:color w:val="000000"/>
          <w:spacing w:val="-4"/>
        </w:rPr>
        <w:noBreakHyphen/>
        <w:t>T A.8</w:t>
      </w:r>
      <w:r w:rsidR="00FA012A" w:rsidRPr="00496A7D">
        <w:rPr>
          <w:rFonts w:eastAsia="SimSun"/>
          <w:color w:val="000000"/>
          <w:spacing w:val="-4"/>
          <w:rtl/>
        </w:rPr>
        <w:t>:</w:t>
      </w:r>
    </w:p>
    <w:p w:rsidR="002002F5" w:rsidRPr="002002F5" w:rsidRDefault="002002F5" w:rsidP="002002F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SimSun"/>
          <w:sz w:val="20"/>
          <w:szCs w:val="20"/>
        </w:rPr>
      </w:pPr>
      <w:r w:rsidRPr="002002F5">
        <w:rPr>
          <w:rFonts w:eastAsia="SimSun"/>
          <w:sz w:val="20"/>
          <w:szCs w:val="20"/>
        </w:rPr>
        <w:t>–</w:t>
      </w:r>
      <w:r w:rsidRPr="002002F5">
        <w:rPr>
          <w:rFonts w:eastAsia="SimSun"/>
          <w:sz w:val="20"/>
          <w:szCs w:val="20"/>
        </w:rPr>
        <w:tab/>
        <w:t>ITU-T L.1021 (04/2018): Extended producer responsibility - Guidelines for sustainable e-waste management</w:t>
      </w:r>
    </w:p>
    <w:p w:rsidR="002002F5" w:rsidRPr="002002F5" w:rsidRDefault="002002F5" w:rsidP="0039008D">
      <w:pPr>
        <w:spacing w:before="360"/>
        <w:rPr>
          <w:rFonts w:eastAsia="SimSun"/>
          <w:color w:val="000000"/>
          <w:spacing w:val="-4"/>
        </w:rPr>
      </w:pPr>
      <w:r w:rsidRPr="002002F5">
        <w:rPr>
          <w:rFonts w:eastAsia="SimSun"/>
          <w:color w:val="000000"/>
          <w:spacing w:val="-4"/>
          <w:rtl/>
        </w:rPr>
        <w:t xml:space="preserve">باء – أُعلن في الرسالة المعممة لمكتب تقييس الاتصالات رقم </w:t>
      </w:r>
      <w:r>
        <w:rPr>
          <w:rFonts w:eastAsia="SimSun"/>
          <w:color w:val="000000"/>
          <w:spacing w:val="-4"/>
        </w:rPr>
        <w:t>85</w:t>
      </w:r>
      <w:r w:rsidRPr="002002F5">
        <w:rPr>
          <w:rFonts w:eastAsia="SimSun"/>
          <w:color w:val="000000"/>
          <w:spacing w:val="-4"/>
          <w:rtl/>
        </w:rPr>
        <w:t xml:space="preserve"> المؤرخة </w:t>
      </w:r>
      <w:r>
        <w:rPr>
          <w:rFonts w:eastAsia="SimSun"/>
          <w:color w:val="000000"/>
          <w:spacing w:val="-4"/>
        </w:rPr>
        <w:t>12</w:t>
      </w:r>
      <w:r w:rsidRPr="002002F5">
        <w:rPr>
          <w:rFonts w:eastAsia="SimSun"/>
          <w:color w:val="000000"/>
          <w:spacing w:val="-4"/>
          <w:rtl/>
        </w:rPr>
        <w:t xml:space="preserve"> أبريل </w:t>
      </w:r>
      <w:r>
        <w:rPr>
          <w:rFonts w:eastAsia="SimSun"/>
          <w:color w:val="000000"/>
          <w:spacing w:val="-4"/>
        </w:rPr>
        <w:t>2018</w:t>
      </w:r>
      <w:r w:rsidRPr="002002F5">
        <w:rPr>
          <w:rFonts w:eastAsia="SimSun"/>
          <w:color w:val="000000"/>
          <w:spacing w:val="-4"/>
          <w:rtl/>
        </w:rPr>
        <w:t xml:space="preserve"> عن الموافقة على </w:t>
      </w:r>
      <w:r w:rsidR="0038509F">
        <w:rPr>
          <w:rFonts w:eastAsia="SimSun" w:hint="cs"/>
          <w:color w:val="000000"/>
          <w:spacing w:val="-4"/>
          <w:rtl/>
        </w:rPr>
        <w:t>التوصيات التالية</w:t>
      </w:r>
      <w:r w:rsidRPr="002002F5">
        <w:rPr>
          <w:rFonts w:eastAsia="SimSun"/>
          <w:color w:val="000000"/>
          <w:spacing w:val="-4"/>
          <w:rtl/>
        </w:rPr>
        <w:t xml:space="preserve"> لقطاع تقييس الاتصالات وفقاً للإجراءات </w:t>
      </w:r>
      <w:r w:rsidR="0039008D">
        <w:rPr>
          <w:rFonts w:eastAsia="SimSun" w:hint="cs"/>
          <w:color w:val="000000"/>
          <w:spacing w:val="-4"/>
          <w:rtl/>
        </w:rPr>
        <w:t>الواردة</w:t>
      </w:r>
      <w:r w:rsidRPr="002002F5">
        <w:rPr>
          <w:rFonts w:eastAsia="SimSun"/>
          <w:color w:val="000000"/>
          <w:spacing w:val="-4"/>
          <w:rtl/>
        </w:rPr>
        <w:t xml:space="preserve"> في القرار </w:t>
      </w:r>
      <w:r>
        <w:rPr>
          <w:rFonts w:eastAsia="SimSun"/>
          <w:color w:val="000000"/>
          <w:spacing w:val="-4"/>
        </w:rPr>
        <w:t>1</w:t>
      </w:r>
      <w:r>
        <w:rPr>
          <w:rFonts w:eastAsia="SimSun" w:hint="cs"/>
          <w:color w:val="000000"/>
          <w:spacing w:val="-4"/>
          <w:rtl/>
        </w:rPr>
        <w:t>:</w:t>
      </w:r>
    </w:p>
    <w:p w:rsidR="002002F5" w:rsidRPr="002002F5" w:rsidRDefault="002002F5" w:rsidP="002002F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SimSun"/>
          <w:sz w:val="20"/>
          <w:szCs w:val="20"/>
        </w:rPr>
      </w:pPr>
      <w:r w:rsidRPr="002002F5">
        <w:rPr>
          <w:rFonts w:eastAsia="SimSun"/>
          <w:sz w:val="20"/>
          <w:szCs w:val="20"/>
        </w:rPr>
        <w:t>−</w:t>
      </w:r>
      <w:r w:rsidRPr="002002F5">
        <w:rPr>
          <w:rFonts w:eastAsia="SimSun"/>
          <w:sz w:val="20"/>
          <w:szCs w:val="20"/>
        </w:rPr>
        <w:tab/>
        <w:t xml:space="preserve">ITU-T Recommendation </w:t>
      </w:r>
      <w:r w:rsidRPr="002002F5">
        <w:rPr>
          <w:rFonts w:eastAsia="SimSun"/>
          <w:sz w:val="20"/>
          <w:szCs w:val="20"/>
          <w:lang w:val="en-GB"/>
        </w:rPr>
        <w:t>ITU-T X.1214</w:t>
      </w:r>
      <w:r w:rsidRPr="002002F5">
        <w:rPr>
          <w:rFonts w:eastAsia="SimSun"/>
          <w:sz w:val="20"/>
          <w:szCs w:val="20"/>
        </w:rPr>
        <w:t xml:space="preserve"> (2018), </w:t>
      </w:r>
      <w:r w:rsidRPr="002002F5">
        <w:rPr>
          <w:rFonts w:eastAsia="SimSun"/>
          <w:sz w:val="20"/>
          <w:szCs w:val="20"/>
          <w:lang w:val="en-GB"/>
        </w:rPr>
        <w:t>Security assessment techniques in telecommunication/ICT networks</w:t>
      </w:r>
    </w:p>
    <w:p w:rsidR="002002F5" w:rsidRPr="002002F5" w:rsidRDefault="002002F5" w:rsidP="002002F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SimSun"/>
          <w:sz w:val="20"/>
          <w:szCs w:val="20"/>
        </w:rPr>
      </w:pPr>
      <w:r w:rsidRPr="002002F5">
        <w:rPr>
          <w:rFonts w:eastAsia="SimSun"/>
          <w:sz w:val="20"/>
          <w:szCs w:val="20"/>
        </w:rPr>
        <w:t>−</w:t>
      </w:r>
      <w:r w:rsidRPr="002002F5">
        <w:rPr>
          <w:rFonts w:eastAsia="SimSun"/>
          <w:sz w:val="20"/>
          <w:szCs w:val="20"/>
        </w:rPr>
        <w:tab/>
        <w:t xml:space="preserve">ITU-T Recommendation </w:t>
      </w:r>
      <w:r w:rsidRPr="002002F5">
        <w:rPr>
          <w:rFonts w:eastAsia="SimSun"/>
          <w:sz w:val="20"/>
          <w:szCs w:val="20"/>
          <w:lang w:val="en-GB"/>
        </w:rPr>
        <w:t>ITU-T X.1331</w:t>
      </w:r>
      <w:r w:rsidRPr="002002F5">
        <w:rPr>
          <w:rFonts w:eastAsia="SimSun"/>
          <w:sz w:val="20"/>
          <w:szCs w:val="20"/>
        </w:rPr>
        <w:t xml:space="preserve"> (2018), </w:t>
      </w:r>
      <w:r w:rsidRPr="002002F5">
        <w:rPr>
          <w:rFonts w:eastAsia="SimSun"/>
          <w:sz w:val="20"/>
          <w:szCs w:val="20"/>
          <w:lang w:val="en-GB"/>
        </w:rPr>
        <w:t>Security guidelines for home area network (HAN) devices in smart grid systems</w:t>
      </w:r>
    </w:p>
    <w:p w:rsidR="00FA012A" w:rsidRPr="00496A7D" w:rsidRDefault="002002F5" w:rsidP="002002F5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eastAsia="SimSun"/>
          <w:sz w:val="20"/>
          <w:szCs w:val="20"/>
        </w:rPr>
      </w:pPr>
      <w:r w:rsidRPr="002002F5">
        <w:rPr>
          <w:rFonts w:eastAsia="SimSun"/>
          <w:sz w:val="20"/>
          <w:szCs w:val="20"/>
        </w:rPr>
        <w:t>−</w:t>
      </w:r>
      <w:r w:rsidRPr="002002F5">
        <w:rPr>
          <w:rFonts w:eastAsia="SimSun"/>
          <w:sz w:val="20"/>
          <w:szCs w:val="20"/>
        </w:rPr>
        <w:tab/>
        <w:t xml:space="preserve">ITU-T Recommendation </w:t>
      </w:r>
      <w:r w:rsidRPr="002002F5">
        <w:rPr>
          <w:rFonts w:eastAsia="SimSun"/>
          <w:sz w:val="20"/>
          <w:szCs w:val="20"/>
          <w:lang w:val="en-GB"/>
        </w:rPr>
        <w:t>ITU-T X.1603</w:t>
      </w:r>
      <w:r w:rsidRPr="002002F5">
        <w:rPr>
          <w:rFonts w:eastAsia="SimSun"/>
          <w:sz w:val="20"/>
          <w:szCs w:val="20"/>
        </w:rPr>
        <w:t xml:space="preserve"> (2018), </w:t>
      </w:r>
      <w:r w:rsidRPr="002002F5">
        <w:rPr>
          <w:rFonts w:eastAsia="SimSun"/>
          <w:sz w:val="20"/>
          <w:szCs w:val="20"/>
          <w:lang w:val="en-GB"/>
        </w:rPr>
        <w:t>Data security requirements for the monitoring service of cloud computing</w:t>
      </w:r>
    </w:p>
    <w:p w:rsidR="004A63FD" w:rsidRDefault="004A63FD" w:rsidP="003B05DC">
      <w:pPr>
        <w:rPr>
          <w:rFonts w:eastAsia="SimSun"/>
          <w:rtl/>
        </w:rPr>
      </w:pPr>
    </w:p>
    <w:p w:rsidR="002002F5" w:rsidRPr="00496A7D" w:rsidRDefault="002002F5" w:rsidP="003B05DC">
      <w:pPr>
        <w:rPr>
          <w:rFonts w:eastAsia="SimSun"/>
          <w:rtl/>
        </w:rPr>
      </w:pPr>
    </w:p>
    <w:p w:rsidR="004A63FD" w:rsidRPr="00E16A37" w:rsidRDefault="004A63FD" w:rsidP="004A63FD">
      <w:pPr>
        <w:pStyle w:val="Heading20"/>
        <w:rPr>
          <w:rtl/>
        </w:rPr>
      </w:pPr>
      <w:bookmarkStart w:id="123" w:name="_خطة_ترقيم_الاتصالات"/>
      <w:bookmarkStart w:id="124" w:name="_Toc482899968"/>
      <w:bookmarkStart w:id="125" w:name="_Toc512951184"/>
      <w:bookmarkStart w:id="126" w:name="_Toc512954794"/>
      <w:bookmarkStart w:id="127" w:name="_Toc477773903"/>
      <w:bookmarkEnd w:id="123"/>
      <w:r w:rsidRPr="00E16A37">
        <w:rPr>
          <w:rFonts w:hint="cs"/>
          <w:rtl/>
        </w:rPr>
        <w:t>خطة ترقيم الاتصالات العمومية الدولية</w:t>
      </w:r>
      <w:r w:rsidRPr="00E16A37">
        <w:rPr>
          <w:rtl/>
        </w:rPr>
        <w:br/>
        <w:t>(</w:t>
      </w:r>
      <w:r w:rsidRPr="00E16A37">
        <w:rPr>
          <w:rFonts w:hint="cs"/>
          <w:rtl/>
        </w:rPr>
        <w:t xml:space="preserve">التوصية </w:t>
      </w:r>
      <w:r w:rsidRPr="00E16A37">
        <w:t>ITU-T E.164</w:t>
      </w:r>
      <w:r w:rsidRPr="00E16A37">
        <w:rPr>
          <w:rFonts w:hint="cs"/>
          <w:rtl/>
        </w:rPr>
        <w:t xml:space="preserve"> </w:t>
      </w:r>
      <w:r w:rsidRPr="00E16A37">
        <w:t>(2010/11)</w:t>
      </w:r>
      <w:r w:rsidRPr="00E16A37">
        <w:rPr>
          <w:rFonts w:hint="cs"/>
          <w:rtl/>
        </w:rPr>
        <w:t>)</w:t>
      </w:r>
      <w:bookmarkEnd w:id="124"/>
      <w:bookmarkEnd w:id="125"/>
      <w:bookmarkEnd w:id="126"/>
    </w:p>
    <w:bookmarkEnd w:id="127"/>
    <w:p w:rsidR="003B05DC" w:rsidRPr="00496A7D" w:rsidRDefault="003B05DC" w:rsidP="003B05DC">
      <w:pPr>
        <w:pStyle w:val="Headingb"/>
        <w:rPr>
          <w:rtl/>
        </w:rPr>
      </w:pPr>
      <w:r w:rsidRPr="00496A7D">
        <w:rPr>
          <w:rFonts w:hint="cs"/>
          <w:rtl/>
        </w:rPr>
        <w:t>ملاحظة من مكتب تقييس الاتصالات</w:t>
      </w:r>
    </w:p>
    <w:p w:rsidR="003B05DC" w:rsidRPr="00496A7D" w:rsidRDefault="003B05DC" w:rsidP="009630BD">
      <w:pPr>
        <w:jc w:val="center"/>
        <w:rPr>
          <w:rFonts w:eastAsia="SimSun"/>
          <w:i/>
          <w:iCs/>
          <w:rtl/>
          <w:lang w:bidi="ar-EG"/>
        </w:rPr>
      </w:pPr>
      <w:r w:rsidRPr="00496A7D">
        <w:rPr>
          <w:rFonts w:eastAsia="SimSun" w:hint="cs"/>
          <w:i/>
          <w:iCs/>
          <w:rtl/>
          <w:lang w:bidi="ar-EG"/>
        </w:rPr>
        <w:t>رموز تعرّف الهوية للشبكات الدولية</w:t>
      </w:r>
    </w:p>
    <w:p w:rsidR="00297A45" w:rsidRPr="00496A7D" w:rsidRDefault="00297A45" w:rsidP="00297A45">
      <w:pPr>
        <w:spacing w:before="360" w:after="12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جرى </w:t>
      </w:r>
      <w:r w:rsidRPr="00496A7D">
        <w:rPr>
          <w:rFonts w:eastAsia="SimSun" w:hint="cs"/>
          <w:b/>
          <w:bCs/>
          <w:rtl/>
          <w:lang w:bidi="ar-EG"/>
        </w:rPr>
        <w:t>تخصيص</w:t>
      </w:r>
      <w:r w:rsidRPr="00496A7D">
        <w:rPr>
          <w:rFonts w:eastAsia="SimSun" w:hint="cs"/>
          <w:rtl/>
          <w:lang w:bidi="ar-EG"/>
        </w:rPr>
        <w:t xml:space="preserve"> رمز تعرف الهوية التالي المكون من ثلاث</w:t>
      </w:r>
      <w:r w:rsidR="00E56095" w:rsidRPr="00496A7D">
        <w:rPr>
          <w:rFonts w:eastAsia="SimSun" w:hint="cs"/>
          <w:rtl/>
          <w:lang w:bidi="ar-EG"/>
        </w:rPr>
        <w:t>ة</w:t>
      </w:r>
      <w:r w:rsidRPr="00496A7D">
        <w:rPr>
          <w:rFonts w:eastAsia="SimSun" w:hint="cs"/>
          <w:rtl/>
          <w:lang w:bidi="ar-EG"/>
        </w:rPr>
        <w:t xml:space="preserve"> أرقام والمرتبط بالرمز الدليلي القُطري المشترك </w:t>
      </w:r>
      <w:r w:rsidRPr="00496A7D">
        <w:rPr>
          <w:rFonts w:eastAsia="SimSun"/>
          <w:lang w:bidi="ar-EG"/>
        </w:rPr>
        <w:t>883</w:t>
      </w:r>
      <w:r w:rsidRPr="00496A7D">
        <w:rPr>
          <w:rFonts w:eastAsia="SimSun" w:hint="cs"/>
          <w:rtl/>
          <w:lang w:bidi="ar-EG"/>
        </w:rPr>
        <w:t xml:space="preserve"> للشبكات الدولية:</w:t>
      </w:r>
    </w:p>
    <w:tbl>
      <w:tblPr>
        <w:bidiVisual/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48"/>
        <w:gridCol w:w="2625"/>
        <w:gridCol w:w="1997"/>
        <w:gridCol w:w="1802"/>
      </w:tblGrid>
      <w:tr w:rsidR="00297A45" w:rsidRPr="00496A7D" w:rsidTr="002F3760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مقدم الطلب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الشبكة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الرمز الدليلي للبلد</w:t>
            </w:r>
            <w:r w:rsidRPr="00496A7D">
              <w:rPr>
                <w:rFonts w:ascii="Calibri" w:eastAsia="SimSun" w:hAnsi="Calibri" w:cs="Traditional Arabic"/>
                <w:i w:val="0"/>
                <w:iCs/>
                <w:sz w:val="20"/>
                <w:szCs w:val="26"/>
                <w:rtl/>
              </w:rPr>
              <w:br/>
            </w: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ورمز تعرف الهوية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45" w:rsidRPr="00496A7D" w:rsidRDefault="00297A45" w:rsidP="006B52D2">
            <w:pPr>
              <w:pStyle w:val="TableHead0"/>
              <w:bidi/>
              <w:spacing w:before="40" w:after="40" w:line="240" w:lineRule="exact"/>
              <w:rPr>
                <w:rFonts w:ascii="Calibri" w:eastAsia="SimSun" w:hAnsi="Calibri" w:cs="Traditional Arabic"/>
                <w:i w:val="0"/>
                <w:iCs/>
                <w:sz w:val="20"/>
                <w:szCs w:val="26"/>
              </w:rPr>
            </w:pPr>
            <w:r w:rsidRPr="00496A7D">
              <w:rPr>
                <w:rFonts w:ascii="Calibri" w:eastAsia="SimSun" w:hAnsi="Calibri" w:cs="Traditional Arabic" w:hint="cs"/>
                <w:i w:val="0"/>
                <w:iCs/>
                <w:sz w:val="20"/>
                <w:szCs w:val="26"/>
                <w:rtl/>
              </w:rPr>
              <w:t>تاريخ التخصيص</w:t>
            </w:r>
          </w:p>
        </w:tc>
      </w:tr>
      <w:tr w:rsidR="00297A45" w:rsidRPr="00496A7D" w:rsidTr="002F3760">
        <w:trPr>
          <w:jc w:val="center"/>
        </w:trPr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496A7D" w:rsidRDefault="002002F5" w:rsidP="006B52D2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proofErr w:type="spellStart"/>
            <w:r>
              <w:rPr>
                <w:rFonts w:eastAsia="SimSun"/>
                <w:bCs/>
                <w:spacing w:val="-4"/>
                <w:sz w:val="20"/>
                <w:szCs w:val="26"/>
              </w:rPr>
              <w:t>MessageBird</w:t>
            </w:r>
            <w:proofErr w:type="spellEnd"/>
            <w:r>
              <w:rPr>
                <w:rFonts w:eastAsia="SimSun"/>
                <w:bCs/>
                <w:spacing w:val="-4"/>
                <w:sz w:val="20"/>
                <w:szCs w:val="26"/>
              </w:rPr>
              <w:t xml:space="preserve"> B.V.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496A7D" w:rsidRDefault="002002F5" w:rsidP="001D53F7">
            <w:pPr>
              <w:spacing w:before="40" w:after="40" w:line="240" w:lineRule="exact"/>
              <w:jc w:val="left"/>
              <w:rPr>
                <w:rFonts w:eastAsia="SimSun"/>
                <w:bCs/>
                <w:spacing w:val="-4"/>
                <w:sz w:val="20"/>
                <w:szCs w:val="26"/>
              </w:rPr>
            </w:pPr>
            <w:proofErr w:type="spellStart"/>
            <w:r>
              <w:rPr>
                <w:rFonts w:eastAsia="SimSun"/>
                <w:bCs/>
                <w:spacing w:val="-4"/>
                <w:sz w:val="20"/>
                <w:szCs w:val="26"/>
              </w:rPr>
              <w:t>MessageBird</w:t>
            </w:r>
            <w:proofErr w:type="spellEnd"/>
            <w:r>
              <w:rPr>
                <w:rFonts w:eastAsia="SimSun"/>
                <w:bCs/>
                <w:spacing w:val="-4"/>
                <w:sz w:val="20"/>
                <w:szCs w:val="26"/>
              </w:rPr>
              <w:t xml:space="preserve"> B.V.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A45" w:rsidRPr="00496A7D" w:rsidRDefault="002002F5" w:rsidP="006B52D2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lang w:val="fr-FR"/>
              </w:rPr>
            </w:pPr>
            <w:r>
              <w:rPr>
                <w:rFonts w:eastAsia="SimSun"/>
                <w:bCs/>
                <w:sz w:val="20"/>
                <w:szCs w:val="26"/>
                <w:lang w:val="fr-FR"/>
              </w:rPr>
              <w:t>+883 250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45" w:rsidRPr="00496A7D" w:rsidRDefault="002002F5" w:rsidP="002002F5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>
              <w:rPr>
                <w:rFonts w:eastAsia="SimSun"/>
                <w:bCs/>
                <w:sz w:val="20"/>
                <w:szCs w:val="26"/>
                <w:lang w:val="fr-FR"/>
              </w:rPr>
              <w:t>2018</w:t>
            </w:r>
            <w:proofErr w:type="gramStart"/>
            <w:r w:rsidR="00297A45" w:rsidRPr="00496A7D">
              <w:rPr>
                <w:rFonts w:eastAsia="SimSun"/>
                <w:bCs/>
                <w:sz w:val="20"/>
                <w:szCs w:val="26"/>
                <w:lang w:val="fr-FR"/>
              </w:rPr>
              <w:t>.</w:t>
            </w:r>
            <w:r>
              <w:rPr>
                <w:rFonts w:eastAsia="SimSun"/>
                <w:bCs/>
                <w:sz w:val="20"/>
                <w:szCs w:val="26"/>
                <w:lang w:val="fr-FR"/>
              </w:rPr>
              <w:t>I</w:t>
            </w:r>
            <w:r w:rsidR="00FA012A" w:rsidRPr="00496A7D">
              <w:rPr>
                <w:rFonts w:eastAsia="SimSun"/>
                <w:bCs/>
                <w:sz w:val="20"/>
                <w:szCs w:val="26"/>
                <w:lang w:val="fr-FR"/>
              </w:rPr>
              <w:t>V</w:t>
            </w:r>
            <w:r w:rsidR="00297A45" w:rsidRPr="00496A7D">
              <w:rPr>
                <w:rFonts w:eastAsia="SimSun"/>
                <w:bCs/>
                <w:sz w:val="20"/>
                <w:szCs w:val="26"/>
                <w:lang w:val="fr-FR"/>
              </w:rPr>
              <w:t>.</w:t>
            </w:r>
            <w:r>
              <w:rPr>
                <w:rFonts w:eastAsia="SimSun"/>
                <w:bCs/>
                <w:sz w:val="20"/>
                <w:szCs w:val="26"/>
                <w:lang w:val="fr-FR"/>
              </w:rPr>
              <w:t>11</w:t>
            </w:r>
            <w:proofErr w:type="gramEnd"/>
          </w:p>
        </w:tc>
      </w:tr>
    </w:tbl>
    <w:p w:rsidR="00297A45" w:rsidRDefault="00297A45" w:rsidP="003B05DC">
      <w:pPr>
        <w:rPr>
          <w:rFonts w:eastAsia="SimSun"/>
          <w:lang w:bidi="ar-EG"/>
        </w:rPr>
      </w:pPr>
    </w:p>
    <w:p w:rsidR="002002F5" w:rsidRDefault="002002F5" w:rsidP="003B05DC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297A45" w:rsidRPr="00496A7D" w:rsidRDefault="00297A45" w:rsidP="00FA012A">
      <w:pPr>
        <w:pStyle w:val="Heading20"/>
        <w:rPr>
          <w:rtl/>
        </w:rPr>
      </w:pPr>
      <w:bookmarkStart w:id="128" w:name="_الخطة_الدولية_لتعرّف"/>
      <w:bookmarkStart w:id="129" w:name="_Toc475622727"/>
      <w:bookmarkStart w:id="130" w:name="_Toc475623021"/>
      <w:bookmarkStart w:id="131" w:name="_Toc477773904"/>
      <w:bookmarkStart w:id="132" w:name="_Toc512951185"/>
      <w:bookmarkStart w:id="133" w:name="_Toc512954795"/>
      <w:bookmarkEnd w:id="128"/>
      <w:r w:rsidRPr="00496A7D">
        <w:rPr>
          <w:rtl/>
        </w:rPr>
        <w:lastRenderedPageBreak/>
        <w:t>الخطة الدولية لتعرّف هوية الشبكات العمومية والاشتراكات</w:t>
      </w:r>
      <w:r w:rsidRPr="00496A7D">
        <w:rPr>
          <w:rtl/>
        </w:rPr>
        <w:br/>
        <w:t>(</w:t>
      </w:r>
      <w:r w:rsidRPr="00496A7D">
        <w:rPr>
          <w:rFonts w:hint="cs"/>
          <w:rtl/>
        </w:rPr>
        <w:t xml:space="preserve">التوصية </w:t>
      </w:r>
      <w:r w:rsidRPr="00496A7D">
        <w:t>ITU-T E.212</w:t>
      </w:r>
      <w:r w:rsidRPr="00496A7D">
        <w:rPr>
          <w:rFonts w:hint="cs"/>
          <w:rtl/>
        </w:rPr>
        <w:t xml:space="preserve"> </w:t>
      </w:r>
      <w:r w:rsidRPr="00496A7D">
        <w:t>(2016/09)</w:t>
      </w:r>
      <w:r w:rsidRPr="00496A7D">
        <w:rPr>
          <w:rFonts w:hint="cs"/>
          <w:rtl/>
        </w:rPr>
        <w:t>)</w:t>
      </w:r>
      <w:bookmarkEnd w:id="129"/>
      <w:bookmarkEnd w:id="130"/>
      <w:bookmarkEnd w:id="131"/>
      <w:bookmarkEnd w:id="132"/>
      <w:bookmarkEnd w:id="133"/>
    </w:p>
    <w:p w:rsidR="00297A45" w:rsidRPr="00496A7D" w:rsidRDefault="00297A45" w:rsidP="00297A45">
      <w:pPr>
        <w:rPr>
          <w:rFonts w:eastAsia="SimSun"/>
          <w:b/>
          <w:bCs/>
        </w:rPr>
      </w:pPr>
      <w:r w:rsidRPr="00496A7D">
        <w:rPr>
          <w:rFonts w:eastAsia="SimSun" w:hint="cs"/>
          <w:b/>
          <w:bCs/>
          <w:rtl/>
        </w:rPr>
        <w:t>ملاحظة من مكتب تقييس الاتصالات</w:t>
      </w:r>
    </w:p>
    <w:p w:rsidR="00297A45" w:rsidRPr="00496A7D" w:rsidRDefault="00297A45" w:rsidP="00297A45">
      <w:pPr>
        <w:jc w:val="center"/>
        <w:rPr>
          <w:rFonts w:eastAsia="SimSun"/>
          <w:i/>
          <w:iCs/>
          <w:noProof/>
          <w:spacing w:val="-2"/>
          <w:sz w:val="24"/>
          <w:szCs w:val="32"/>
          <w:rtl/>
          <w:lang w:bidi="ar-EG"/>
        </w:rPr>
      </w:pPr>
      <w:bookmarkStart w:id="134" w:name="_Toc475623022"/>
      <w:r w:rsidRPr="00496A7D">
        <w:rPr>
          <w:rFonts w:eastAsia="SimSun" w:hint="cs"/>
          <w:i/>
          <w:iCs/>
          <w:noProof/>
          <w:spacing w:val="-2"/>
          <w:sz w:val="24"/>
          <w:szCs w:val="32"/>
          <w:rtl/>
          <w:lang w:bidi="ar-EG"/>
        </w:rPr>
        <w:t>رموز تعرف الهوية للشبكات المتنقلة الدولية</w:t>
      </w:r>
      <w:bookmarkEnd w:id="134"/>
    </w:p>
    <w:p w:rsidR="00297A45" w:rsidRPr="00496A7D" w:rsidRDefault="00297A45" w:rsidP="002002F5">
      <w:pPr>
        <w:spacing w:after="120"/>
        <w:rPr>
          <w:rFonts w:eastAsia="SimSun"/>
          <w:spacing w:val="-6"/>
          <w:rtl/>
          <w:lang w:val="fr-FR" w:bidi="ar-EG"/>
        </w:rPr>
      </w:pPr>
      <w:r w:rsidRPr="00496A7D">
        <w:rPr>
          <w:rFonts w:eastAsia="SimSun" w:hint="cs"/>
          <w:spacing w:val="-6"/>
          <w:rtl/>
          <w:lang w:bidi="ar-EG"/>
        </w:rPr>
        <w:t xml:space="preserve">جرى تخصيص رمز الشبكة المتنقلة </w:t>
      </w:r>
      <w:r w:rsidRPr="00496A7D">
        <w:rPr>
          <w:rFonts w:eastAsia="SimSun"/>
          <w:spacing w:val="-6"/>
          <w:lang w:bidi="ar-EG"/>
        </w:rPr>
        <w:t>(MNC)</w:t>
      </w:r>
      <w:r w:rsidRPr="00496A7D">
        <w:rPr>
          <w:rFonts w:eastAsia="SimSun" w:hint="cs"/>
          <w:spacing w:val="-6"/>
          <w:rtl/>
          <w:lang w:bidi="ar-EG"/>
        </w:rPr>
        <w:t xml:space="preserve"> التالي المكون من رقمين والمرتبط بالرمز الدليلي القُطري المشترك </w:t>
      </w:r>
      <w:r w:rsidRPr="00496A7D">
        <w:rPr>
          <w:rFonts w:eastAsia="SimSun"/>
          <w:spacing w:val="-6"/>
          <w:lang w:bidi="ar-EG"/>
        </w:rPr>
        <w:t>901</w:t>
      </w:r>
      <w:r w:rsidRPr="00496A7D">
        <w:rPr>
          <w:rFonts w:eastAsia="SimSun" w:hint="cs"/>
          <w:spacing w:val="-6"/>
          <w:rtl/>
          <w:lang w:bidi="ar-EG"/>
        </w:rPr>
        <w:t xml:space="preserve"> </w:t>
      </w:r>
      <w:r w:rsidRPr="00496A7D">
        <w:rPr>
          <w:rFonts w:eastAsia="SimSun"/>
          <w:spacing w:val="-6"/>
          <w:lang w:bidi="ar-EG"/>
        </w:rPr>
        <w:t>(MCC)</w:t>
      </w:r>
      <w:r w:rsidRPr="00496A7D">
        <w:rPr>
          <w:rFonts w:eastAsia="SimSun" w:hint="cs"/>
          <w:spacing w:val="-6"/>
          <w:rtl/>
          <w:lang w:val="fr-FR" w:bidi="ar-EG"/>
        </w:rPr>
        <w:t>: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5047"/>
        <w:gridCol w:w="1843"/>
      </w:tblGrid>
      <w:tr w:rsidR="002002F5" w:rsidRPr="00496A7D" w:rsidTr="002002F5">
        <w:trPr>
          <w:tblHeader/>
          <w:jc w:val="center"/>
        </w:trPr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2F5" w:rsidRPr="00496A7D" w:rsidRDefault="002002F5" w:rsidP="006B52D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Cs/>
                <w:position w:val="2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Cs/>
                <w:position w:val="2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2F5" w:rsidRPr="00496A7D" w:rsidRDefault="002002F5" w:rsidP="006B52D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الرمز الدليلي القُطري للاتصالات المتنقلة 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*(MCC)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/>
              </w:rPr>
              <w:br/>
            </w:r>
            <w:r w:rsidRPr="00496A7D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/>
              </w:rPr>
              <w:t xml:space="preserve">والرمز الدليلي للشبكة المتنقلة </w:t>
            </w:r>
            <w:r w:rsidRPr="00496A7D">
              <w:rPr>
                <w:rFonts w:eastAsia="SimSun"/>
                <w:i/>
                <w:iCs/>
                <w:position w:val="2"/>
                <w:sz w:val="20"/>
                <w:szCs w:val="26"/>
                <w:lang w:val="en-GB"/>
              </w:rPr>
              <w:t>**(MNC)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2F5" w:rsidRPr="00496A7D" w:rsidRDefault="002002F5" w:rsidP="006B52D2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i/>
                <w:iCs/>
                <w:position w:val="2"/>
                <w:sz w:val="20"/>
                <w:szCs w:val="26"/>
                <w:rtl/>
                <w:lang w:val="en-GB" w:bidi="ar-EG"/>
              </w:rPr>
            </w:pPr>
            <w:r w:rsidRPr="0038509F">
              <w:rPr>
                <w:rFonts w:eastAsia="SimSun" w:hint="cs"/>
                <w:i/>
                <w:iCs/>
                <w:position w:val="2"/>
                <w:sz w:val="20"/>
                <w:szCs w:val="26"/>
                <w:rtl/>
                <w:lang w:val="en-GB" w:bidi="ar-EG"/>
              </w:rPr>
              <w:t>تاريخ التخصيص</w:t>
            </w:r>
          </w:p>
        </w:tc>
      </w:tr>
      <w:tr w:rsidR="002002F5" w:rsidRPr="00496A7D" w:rsidTr="002002F5">
        <w:trPr>
          <w:jc w:val="center"/>
        </w:trPr>
        <w:tc>
          <w:tcPr>
            <w:tcW w:w="2739" w:type="dxa"/>
            <w:textDirection w:val="lrTbV"/>
            <w:hideMark/>
          </w:tcPr>
          <w:p w:rsidR="002002F5" w:rsidRPr="00496A7D" w:rsidRDefault="002002F5" w:rsidP="006B52D2">
            <w:pPr>
              <w:spacing w:before="40" w:after="40" w:line="240" w:lineRule="exact"/>
              <w:jc w:val="left"/>
              <w:rPr>
                <w:rFonts w:eastAsia="SimSun"/>
                <w:bCs/>
                <w:sz w:val="20"/>
                <w:szCs w:val="26"/>
                <w:rtl/>
                <w:lang w:val="fr-CH" w:bidi="ar-EG"/>
              </w:rPr>
            </w:pPr>
            <w:proofErr w:type="spellStart"/>
            <w:r>
              <w:rPr>
                <w:rFonts w:eastAsia="SimSun"/>
                <w:bCs/>
                <w:sz w:val="20"/>
                <w:szCs w:val="26"/>
                <w:lang w:val="fr-CH"/>
              </w:rPr>
              <w:t>MessageBird</w:t>
            </w:r>
            <w:proofErr w:type="spellEnd"/>
            <w:r>
              <w:rPr>
                <w:rFonts w:eastAsia="SimSun"/>
                <w:bCs/>
                <w:sz w:val="20"/>
                <w:szCs w:val="26"/>
                <w:lang w:val="fr-CH"/>
              </w:rPr>
              <w:t xml:space="preserve"> B.V.</w:t>
            </w:r>
          </w:p>
        </w:tc>
        <w:tc>
          <w:tcPr>
            <w:tcW w:w="5047" w:type="dxa"/>
            <w:textDirection w:val="lrTbV"/>
            <w:hideMark/>
          </w:tcPr>
          <w:p w:rsidR="002002F5" w:rsidRPr="00496A7D" w:rsidRDefault="002002F5" w:rsidP="006B52D2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>
              <w:rPr>
                <w:rFonts w:eastAsia="SimSun"/>
                <w:bCs/>
                <w:sz w:val="20"/>
                <w:szCs w:val="26"/>
                <w:lang w:val="fr-FR"/>
              </w:rPr>
              <w:t>901 59</w:t>
            </w:r>
          </w:p>
        </w:tc>
        <w:tc>
          <w:tcPr>
            <w:tcW w:w="1843" w:type="dxa"/>
            <w:textDirection w:val="lrTbV"/>
          </w:tcPr>
          <w:p w:rsidR="002002F5" w:rsidRPr="002002F5" w:rsidRDefault="002002F5" w:rsidP="006B52D2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2002F5">
              <w:rPr>
                <w:rFonts w:eastAsia="SimSun"/>
                <w:sz w:val="20"/>
                <w:szCs w:val="26"/>
                <w:lang w:bidi="ar-EG"/>
              </w:rPr>
              <w:t>11</w:t>
            </w:r>
            <w:r w:rsidRPr="002002F5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أبريل </w:t>
            </w:r>
            <w:r w:rsidRPr="002002F5">
              <w:rPr>
                <w:rFonts w:eastAsia="SimSun"/>
                <w:sz w:val="20"/>
                <w:szCs w:val="26"/>
                <w:lang w:bidi="ar-EG"/>
              </w:rPr>
              <w:t>2018</w:t>
            </w:r>
          </w:p>
        </w:tc>
      </w:tr>
      <w:tr w:rsidR="002002F5" w:rsidRPr="00496A7D" w:rsidTr="002002F5">
        <w:trPr>
          <w:jc w:val="center"/>
        </w:trPr>
        <w:tc>
          <w:tcPr>
            <w:tcW w:w="2739" w:type="dxa"/>
            <w:textDirection w:val="lrTbV"/>
          </w:tcPr>
          <w:p w:rsidR="002002F5" w:rsidRPr="002002F5" w:rsidRDefault="002002F5" w:rsidP="006B52D2">
            <w:pPr>
              <w:spacing w:before="40" w:after="40" w:line="240" w:lineRule="exact"/>
              <w:jc w:val="left"/>
              <w:rPr>
                <w:rFonts w:eastAsia="SimSun"/>
                <w:bCs/>
                <w:sz w:val="20"/>
                <w:szCs w:val="26"/>
              </w:rPr>
            </w:pPr>
            <w:proofErr w:type="spellStart"/>
            <w:r>
              <w:rPr>
                <w:rFonts w:eastAsia="SimSun"/>
                <w:bCs/>
                <w:sz w:val="20"/>
                <w:szCs w:val="26"/>
              </w:rPr>
              <w:t>OneWeb</w:t>
            </w:r>
            <w:proofErr w:type="spellEnd"/>
          </w:p>
        </w:tc>
        <w:tc>
          <w:tcPr>
            <w:tcW w:w="5047" w:type="dxa"/>
            <w:textDirection w:val="lrTbV"/>
          </w:tcPr>
          <w:p w:rsidR="002002F5" w:rsidRPr="00496A7D" w:rsidRDefault="002002F5" w:rsidP="006B52D2">
            <w:pPr>
              <w:spacing w:before="40" w:after="40" w:line="240" w:lineRule="exact"/>
              <w:jc w:val="center"/>
              <w:rPr>
                <w:rFonts w:eastAsia="SimSun"/>
                <w:bCs/>
                <w:sz w:val="20"/>
                <w:szCs w:val="26"/>
                <w:rtl/>
                <w:lang w:val="fr-FR" w:bidi="ar-EG"/>
              </w:rPr>
            </w:pPr>
            <w:r>
              <w:rPr>
                <w:rFonts w:eastAsia="SimSun"/>
                <w:bCs/>
                <w:sz w:val="20"/>
                <w:szCs w:val="26"/>
                <w:lang w:val="fr-FR"/>
              </w:rPr>
              <w:t>901 60</w:t>
            </w:r>
          </w:p>
        </w:tc>
        <w:tc>
          <w:tcPr>
            <w:tcW w:w="1843" w:type="dxa"/>
            <w:textDirection w:val="lrTbV"/>
          </w:tcPr>
          <w:p w:rsidR="002002F5" w:rsidRPr="002002F5" w:rsidRDefault="002002F5" w:rsidP="006B52D2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2002F5">
              <w:rPr>
                <w:rFonts w:eastAsia="SimSun"/>
                <w:sz w:val="20"/>
                <w:szCs w:val="26"/>
                <w:lang w:bidi="ar-EG"/>
              </w:rPr>
              <w:t>18</w:t>
            </w:r>
            <w:r w:rsidRPr="002002F5">
              <w:rPr>
                <w:rFonts w:eastAsia="SimSun" w:hint="cs"/>
                <w:sz w:val="20"/>
                <w:szCs w:val="26"/>
                <w:rtl/>
                <w:lang w:bidi="ar-EG"/>
              </w:rPr>
              <w:t xml:space="preserve"> أبريل </w:t>
            </w:r>
            <w:r w:rsidRPr="002002F5">
              <w:rPr>
                <w:rFonts w:eastAsia="SimSun"/>
                <w:sz w:val="20"/>
                <w:szCs w:val="26"/>
                <w:lang w:bidi="ar-EG"/>
              </w:rPr>
              <w:t>2018</w:t>
            </w:r>
          </w:p>
        </w:tc>
      </w:tr>
    </w:tbl>
    <w:p w:rsidR="00297A45" w:rsidRPr="00496A7D" w:rsidRDefault="00297A45" w:rsidP="00297A4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_________</w:t>
      </w:r>
    </w:p>
    <w:p w:rsidR="00297A45" w:rsidRPr="00496A7D" w:rsidRDefault="00297A45" w:rsidP="006A1D9D">
      <w:pPr>
        <w:tabs>
          <w:tab w:val="left" w:pos="992"/>
        </w:tabs>
        <w:spacing w:before="0"/>
        <w:ind w:left="425" w:hanging="425"/>
        <w:rPr>
          <w:rFonts w:eastAsia="SimSun"/>
          <w:spacing w:val="-6"/>
          <w:sz w:val="18"/>
          <w:szCs w:val="24"/>
          <w:rtl/>
          <w:lang w:bidi="ar-EG"/>
        </w:rPr>
      </w:pPr>
      <w:r w:rsidRPr="00496A7D">
        <w:rPr>
          <w:rFonts w:eastAsia="SimSun"/>
          <w:iCs/>
          <w:spacing w:val="-6"/>
          <w:sz w:val="18"/>
          <w:szCs w:val="24"/>
          <w:lang w:bidi="ar-EG"/>
        </w:rPr>
        <w:t>*</w:t>
      </w:r>
      <w:r w:rsidRPr="00496A7D">
        <w:rPr>
          <w:rFonts w:eastAsia="SimSun" w:hint="cs"/>
          <w:spacing w:val="-6"/>
          <w:sz w:val="18"/>
          <w:szCs w:val="24"/>
          <w:rtl/>
          <w:lang w:val="fr-FR" w:bidi="ar-EG"/>
        </w:rPr>
        <w:tab/>
      </w:r>
      <w:r w:rsidRPr="00496A7D">
        <w:rPr>
          <w:rFonts w:eastAsia="SimSun"/>
          <w:spacing w:val="-6"/>
          <w:sz w:val="18"/>
          <w:szCs w:val="24"/>
          <w:lang w:bidi="ar-EG"/>
        </w:rPr>
        <w:t>MCC</w:t>
      </w:r>
      <w:r w:rsidRPr="00496A7D">
        <w:rPr>
          <w:rFonts w:eastAsia="SimSun" w:hint="cs"/>
          <w:spacing w:val="-6"/>
          <w:sz w:val="18"/>
          <w:szCs w:val="24"/>
          <w:rtl/>
          <w:lang w:bidi="ar-EG"/>
        </w:rPr>
        <w:t>:</w:t>
      </w:r>
      <w:r w:rsidR="0028357C" w:rsidRPr="00496A7D">
        <w:rPr>
          <w:rFonts w:eastAsia="SimSun"/>
          <w:spacing w:val="-6"/>
          <w:sz w:val="18"/>
          <w:szCs w:val="24"/>
          <w:rtl/>
          <w:lang w:bidi="ar-EG"/>
        </w:rPr>
        <w:tab/>
      </w:r>
      <w:r w:rsidRPr="00496A7D">
        <w:rPr>
          <w:rFonts w:eastAsia="SimSun" w:hint="cs"/>
          <w:spacing w:val="-6"/>
          <w:sz w:val="18"/>
          <w:szCs w:val="24"/>
          <w:rtl/>
          <w:lang w:bidi="ar-EG"/>
        </w:rPr>
        <w:t xml:space="preserve">الرمز الدليلي القُطري للاتصالات المتنقلة </w:t>
      </w:r>
      <w:r w:rsidR="006A1D9D" w:rsidRPr="00496A7D">
        <w:rPr>
          <w:rFonts w:eastAsia="SimSun"/>
          <w:spacing w:val="-6"/>
          <w:sz w:val="18"/>
          <w:szCs w:val="24"/>
          <w:lang w:bidi="ar-EG"/>
        </w:rPr>
        <w:t>/</w:t>
      </w:r>
      <w:r w:rsidR="006A1D9D" w:rsidRPr="00496A7D">
        <w:rPr>
          <w:rFonts w:eastAsia="SimSun" w:hint="cs"/>
          <w:spacing w:val="-6"/>
          <w:sz w:val="18"/>
          <w:szCs w:val="24"/>
          <w:rtl/>
          <w:lang w:bidi="ar-EG"/>
        </w:rPr>
        <w:t xml:space="preserve"> </w:t>
      </w:r>
      <w:r w:rsidRPr="00496A7D">
        <w:rPr>
          <w:rFonts w:eastAsia="SimSun"/>
          <w:spacing w:val="-6"/>
          <w:sz w:val="18"/>
          <w:szCs w:val="24"/>
        </w:rPr>
        <w:t xml:space="preserve">Mobile Country Code </w:t>
      </w:r>
      <w:r w:rsidR="006A1D9D" w:rsidRPr="00496A7D">
        <w:rPr>
          <w:rFonts w:eastAsia="SimSun"/>
          <w:spacing w:val="-6"/>
          <w:sz w:val="18"/>
          <w:szCs w:val="24"/>
        </w:rPr>
        <w:t xml:space="preserve">/ </w:t>
      </w:r>
      <w:proofErr w:type="spellStart"/>
      <w:r w:rsidR="006A1D9D" w:rsidRPr="00496A7D">
        <w:rPr>
          <w:rFonts w:eastAsia="SimSun"/>
          <w:spacing w:val="-6"/>
          <w:sz w:val="18"/>
          <w:szCs w:val="24"/>
        </w:rPr>
        <w:t>Indicatif</w:t>
      </w:r>
      <w:proofErr w:type="spellEnd"/>
      <w:r w:rsidR="006A1D9D" w:rsidRPr="00496A7D">
        <w:rPr>
          <w:rFonts w:eastAsia="SimSun"/>
          <w:spacing w:val="-6"/>
          <w:sz w:val="18"/>
          <w:szCs w:val="24"/>
        </w:rPr>
        <w:t xml:space="preserve"> de pays du mobile</w:t>
      </w:r>
    </w:p>
    <w:p w:rsidR="002002F5" w:rsidRDefault="00297A45" w:rsidP="00F57A88">
      <w:pPr>
        <w:tabs>
          <w:tab w:val="left" w:pos="426"/>
          <w:tab w:val="left" w:pos="992"/>
          <w:tab w:val="left" w:pos="1418"/>
          <w:tab w:val="left" w:pos="2268"/>
        </w:tabs>
        <w:spacing w:before="0"/>
        <w:ind w:left="992" w:hanging="992"/>
        <w:rPr>
          <w:rFonts w:eastAsia="SimSun"/>
          <w:sz w:val="18"/>
          <w:szCs w:val="24"/>
          <w:rtl/>
        </w:rPr>
      </w:pPr>
      <w:r w:rsidRPr="00496A7D">
        <w:rPr>
          <w:rFonts w:eastAsia="SimSun"/>
          <w:iCs/>
          <w:sz w:val="18"/>
          <w:szCs w:val="24"/>
          <w:lang w:bidi="ar-EG"/>
        </w:rPr>
        <w:t>**</w:t>
      </w:r>
      <w:r w:rsidRPr="00496A7D">
        <w:rPr>
          <w:rFonts w:eastAsia="SimSun" w:hint="cs"/>
          <w:sz w:val="18"/>
          <w:szCs w:val="24"/>
          <w:rtl/>
          <w:lang w:bidi="ar-EG"/>
        </w:rPr>
        <w:tab/>
      </w:r>
      <w:r w:rsidRPr="00496A7D">
        <w:rPr>
          <w:rFonts w:eastAsia="SimSun"/>
          <w:sz w:val="18"/>
          <w:szCs w:val="24"/>
          <w:lang w:bidi="ar-EG"/>
        </w:rPr>
        <w:t>MNC</w:t>
      </w:r>
      <w:r w:rsidRPr="00496A7D">
        <w:rPr>
          <w:rFonts w:eastAsia="SimSun" w:hint="cs"/>
          <w:sz w:val="18"/>
          <w:szCs w:val="24"/>
          <w:rtl/>
          <w:lang w:bidi="ar-EG"/>
        </w:rPr>
        <w:t>:</w:t>
      </w:r>
      <w:r w:rsidR="0028357C" w:rsidRPr="00496A7D">
        <w:rPr>
          <w:rFonts w:eastAsia="SimSun"/>
          <w:sz w:val="18"/>
          <w:szCs w:val="24"/>
          <w:rtl/>
          <w:lang w:bidi="ar-EG"/>
        </w:rPr>
        <w:tab/>
      </w:r>
      <w:r w:rsidRPr="00496A7D">
        <w:rPr>
          <w:rFonts w:eastAsia="SimSun" w:hint="cs"/>
          <w:sz w:val="18"/>
          <w:szCs w:val="24"/>
          <w:rtl/>
          <w:lang w:bidi="ar-EG"/>
        </w:rPr>
        <w:t>الرمز الدليلي للشبكة المتنقلة</w:t>
      </w:r>
      <w:r w:rsidR="00A26B92"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="00A26B92" w:rsidRPr="00496A7D">
        <w:rPr>
          <w:rFonts w:eastAsia="SimSun"/>
          <w:sz w:val="18"/>
          <w:szCs w:val="24"/>
        </w:rPr>
        <w:t>/</w:t>
      </w:r>
      <w:r w:rsidR="00A26B92" w:rsidRPr="00496A7D">
        <w:rPr>
          <w:rFonts w:eastAsia="SimSun" w:hint="cs"/>
          <w:sz w:val="18"/>
          <w:szCs w:val="24"/>
          <w:rtl/>
          <w:lang w:bidi="ar-EG"/>
        </w:rPr>
        <w:t xml:space="preserve"> </w:t>
      </w:r>
      <w:r w:rsidRPr="00496A7D">
        <w:rPr>
          <w:rFonts w:eastAsia="SimSun"/>
          <w:sz w:val="18"/>
          <w:szCs w:val="24"/>
        </w:rPr>
        <w:t xml:space="preserve">Mobile Network Code / Code de </w:t>
      </w:r>
      <w:proofErr w:type="spellStart"/>
      <w:r w:rsidRPr="00496A7D">
        <w:rPr>
          <w:rFonts w:eastAsia="SimSun"/>
          <w:sz w:val="18"/>
          <w:szCs w:val="24"/>
        </w:rPr>
        <w:t>réseau</w:t>
      </w:r>
      <w:proofErr w:type="spellEnd"/>
      <w:r w:rsidRPr="00496A7D">
        <w:rPr>
          <w:rFonts w:eastAsia="SimSun"/>
          <w:sz w:val="18"/>
          <w:szCs w:val="24"/>
        </w:rPr>
        <w:t xml:space="preserve"> mobile</w:t>
      </w:r>
    </w:p>
    <w:p w:rsidR="002002F5" w:rsidRDefault="002002F5" w:rsidP="002002F5">
      <w:pPr>
        <w:rPr>
          <w:rFonts w:eastAsia="SimSun"/>
          <w:rtl/>
        </w:rPr>
      </w:pPr>
    </w:p>
    <w:p w:rsidR="002002F5" w:rsidRPr="0088065C" w:rsidRDefault="002002F5" w:rsidP="002002F5">
      <w:pPr>
        <w:rPr>
          <w:rFonts w:eastAsia="SimSun"/>
          <w:w w:val="110"/>
          <w:lang w:bidi="ar-EG"/>
        </w:rPr>
      </w:pPr>
    </w:p>
    <w:p w:rsidR="002002F5" w:rsidRPr="0088065C" w:rsidRDefault="002002F5" w:rsidP="00945E49">
      <w:pPr>
        <w:pStyle w:val="Heading20"/>
        <w:rPr>
          <w:rtl/>
        </w:rPr>
      </w:pPr>
      <w:bookmarkStart w:id="135" w:name="_استعمال_الرموز_الدليلية"/>
      <w:bookmarkStart w:id="136" w:name="_Toc512954796"/>
      <w:bookmarkEnd w:id="135"/>
      <w:r w:rsidRPr="0088065C">
        <w:rPr>
          <w:rtl/>
        </w:rPr>
        <w:t xml:space="preserve">استعمال الرموز الدليلية القُطرية للاتصالات المتنقلة </w:t>
      </w:r>
      <w:r w:rsidRPr="0088065C">
        <w:t>(MCC)</w:t>
      </w:r>
      <w:r w:rsidRPr="0088065C">
        <w:rPr>
          <w:rtl/>
        </w:rPr>
        <w:br/>
        <w:t xml:space="preserve">والرموز الدليلية للشبكات المتنقلة </w:t>
      </w:r>
      <w:r w:rsidRPr="0088065C">
        <w:t>(MNC)</w:t>
      </w:r>
      <w:r w:rsidRPr="0088065C">
        <w:rPr>
          <w:rtl/>
        </w:rPr>
        <w:t xml:space="preserve"> خارج الأراضي الإقليمية</w:t>
      </w:r>
      <w:r w:rsidRPr="0088065C">
        <w:br/>
      </w:r>
      <w:r w:rsidRPr="0088065C">
        <w:rPr>
          <w:rtl/>
        </w:rPr>
        <w:t xml:space="preserve">(وفقاً للتوصية </w:t>
      </w:r>
      <w:r w:rsidRPr="0088065C">
        <w:t>ITU</w:t>
      </w:r>
      <w:r w:rsidRPr="0088065C">
        <w:noBreakHyphen/>
        <w:t>T E.212</w:t>
      </w:r>
      <w:r w:rsidRPr="0088065C">
        <w:rPr>
          <w:rtl/>
        </w:rPr>
        <w:t xml:space="preserve"> </w:t>
      </w:r>
      <w:r w:rsidRPr="0088065C">
        <w:t>(</w:t>
      </w:r>
      <w:r w:rsidR="00827C2B">
        <w:t>2016</w:t>
      </w:r>
      <w:r w:rsidRPr="0088065C">
        <w:t>/</w:t>
      </w:r>
      <w:r w:rsidR="00827C2B">
        <w:t>09</w:t>
      </w:r>
      <w:r w:rsidRPr="0088065C">
        <w:t>)</w:t>
      </w:r>
      <w:r w:rsidRPr="0088065C">
        <w:rPr>
          <w:rtl/>
        </w:rPr>
        <w:t xml:space="preserve"> - الملحق </w:t>
      </w:r>
      <w:r w:rsidRPr="0088065C">
        <w:t>E</w:t>
      </w:r>
      <w:r w:rsidRPr="0088065C">
        <w:rPr>
          <w:rtl/>
        </w:rPr>
        <w:t>)</w:t>
      </w:r>
      <w:bookmarkEnd w:id="136"/>
    </w:p>
    <w:p w:rsidR="002002F5" w:rsidRPr="0088065C" w:rsidRDefault="002002F5" w:rsidP="002002F5">
      <w:pPr>
        <w:keepNext/>
        <w:keepLines/>
        <w:tabs>
          <w:tab w:val="left" w:pos="794"/>
        </w:tabs>
        <w:overflowPunct w:val="0"/>
        <w:autoSpaceDE w:val="0"/>
        <w:autoSpaceDN w:val="0"/>
        <w:adjustRightInd w:val="0"/>
        <w:spacing w:before="240" w:after="60"/>
        <w:jc w:val="left"/>
        <w:textAlignment w:val="baseline"/>
        <w:outlineLvl w:val="1"/>
        <w:rPr>
          <w:rFonts w:eastAsia="SimSun"/>
          <w:b/>
          <w:bCs/>
          <w:lang w:val="en-GB" w:bidi="ar-EG"/>
        </w:rPr>
      </w:pPr>
      <w:r w:rsidRPr="0088065C">
        <w:rPr>
          <w:rFonts w:eastAsia="SimSun"/>
          <w:b/>
          <w:bCs/>
          <w:rtl/>
          <w:lang w:val="en-GB" w:bidi="ar-EG"/>
        </w:rPr>
        <w:t>ملاحظة من مكتب تقييس الاتصالات</w:t>
      </w:r>
      <w:r w:rsidRPr="0088065C">
        <w:rPr>
          <w:rFonts w:eastAsia="SimSun"/>
          <w:b/>
          <w:bCs/>
          <w:lang w:val="en-GB" w:bidi="ar-EG"/>
        </w:rPr>
        <w:t>*</w:t>
      </w:r>
    </w:p>
    <w:p w:rsidR="002002F5" w:rsidRPr="00706172" w:rsidRDefault="002002F5" w:rsidP="00706172">
      <w:pPr>
        <w:rPr>
          <w:rFonts w:eastAsia="SimSun"/>
          <w:spacing w:val="-2"/>
          <w:rtl/>
          <w:lang w:bidi="ar-EG"/>
        </w:rPr>
      </w:pPr>
      <w:r w:rsidRPr="00706172">
        <w:rPr>
          <w:rFonts w:eastAsia="SimSun"/>
          <w:spacing w:val="-2"/>
          <w:rtl/>
          <w:lang w:bidi="ar-EG"/>
        </w:rPr>
        <w:t xml:space="preserve">وفقاً للملحق </w:t>
      </w:r>
      <w:r w:rsidRPr="00706172">
        <w:rPr>
          <w:rFonts w:eastAsia="SimSun"/>
          <w:spacing w:val="-2"/>
          <w:lang w:bidi="ar-EG"/>
        </w:rPr>
        <w:t>E</w:t>
      </w:r>
      <w:r w:rsidRPr="00706172">
        <w:rPr>
          <w:rFonts w:eastAsia="SimSun"/>
          <w:spacing w:val="-2"/>
          <w:rtl/>
          <w:lang w:bidi="ar-EG"/>
        </w:rPr>
        <w:t xml:space="preserve"> بالتوصية </w:t>
      </w:r>
      <w:r w:rsidRPr="00706172">
        <w:rPr>
          <w:rFonts w:eastAsia="SimSun"/>
          <w:spacing w:val="-2"/>
          <w:lang w:bidi="ar-EG"/>
        </w:rPr>
        <w:t>ITU</w:t>
      </w:r>
      <w:r w:rsidRPr="00706172">
        <w:rPr>
          <w:rFonts w:eastAsia="SimSun"/>
          <w:spacing w:val="-2"/>
          <w:lang w:bidi="ar-EG"/>
        </w:rPr>
        <w:noBreakHyphen/>
        <w:t>T E.212</w:t>
      </w:r>
      <w:r w:rsidRPr="00706172">
        <w:rPr>
          <w:rFonts w:eastAsia="SimSun"/>
          <w:spacing w:val="-2"/>
          <w:rtl/>
          <w:lang w:bidi="ar-EG"/>
        </w:rPr>
        <w:t xml:space="preserve">، </w:t>
      </w:r>
      <w:r w:rsidR="0038509F" w:rsidRPr="00706172">
        <w:rPr>
          <w:rFonts w:hint="cs"/>
          <w:color w:val="000000"/>
          <w:spacing w:val="-2"/>
          <w:rtl/>
        </w:rPr>
        <w:t xml:space="preserve">قام </w:t>
      </w:r>
      <w:r w:rsidR="0038509F" w:rsidRPr="00111E0E">
        <w:rPr>
          <w:i/>
          <w:iCs/>
          <w:color w:val="000000"/>
          <w:spacing w:val="-2"/>
          <w:rtl/>
        </w:rPr>
        <w:t>معهد تنظيم الاتصالات في لكسمبرغ</w:t>
      </w:r>
      <w:r w:rsidR="0038509F" w:rsidRPr="00111E0E">
        <w:rPr>
          <w:rFonts w:hint="cs"/>
          <w:i/>
          <w:iCs/>
          <w:color w:val="000000"/>
          <w:spacing w:val="-2"/>
          <w:rtl/>
        </w:rPr>
        <w:t xml:space="preserve"> </w:t>
      </w:r>
      <w:r w:rsidR="0038509F" w:rsidRPr="00111E0E">
        <w:rPr>
          <w:i/>
          <w:iCs/>
          <w:color w:val="000000"/>
          <w:spacing w:val="-2"/>
        </w:rPr>
        <w:t>(ILR)</w:t>
      </w:r>
      <w:r w:rsidR="00362CCB" w:rsidRPr="00111E0E">
        <w:rPr>
          <w:rFonts w:hint="cs"/>
          <w:color w:val="000000"/>
          <w:spacing w:val="-2"/>
          <w:rtl/>
        </w:rPr>
        <w:t>،</w:t>
      </w:r>
      <w:r w:rsidR="00362CCB" w:rsidRPr="00706172">
        <w:rPr>
          <w:rFonts w:hint="cs"/>
          <w:color w:val="000000"/>
          <w:spacing w:val="-2"/>
          <w:rtl/>
        </w:rPr>
        <w:t xml:space="preserve"> لكسمبرغ</w:t>
      </w:r>
      <w:r w:rsidR="0038509F" w:rsidRPr="00706172">
        <w:rPr>
          <w:rFonts w:hint="cs"/>
          <w:color w:val="000000"/>
          <w:spacing w:val="-2"/>
          <w:rtl/>
        </w:rPr>
        <w:t xml:space="preserve">، </w:t>
      </w:r>
      <w:r w:rsidR="0038509F" w:rsidRPr="00B1137C">
        <w:rPr>
          <w:rFonts w:hint="cs"/>
          <w:i/>
          <w:iCs/>
          <w:color w:val="000000"/>
          <w:spacing w:val="-2"/>
          <w:rtl/>
        </w:rPr>
        <w:t>و</w:t>
      </w:r>
      <w:r w:rsidR="0038509F" w:rsidRPr="00B1137C">
        <w:rPr>
          <w:i/>
          <w:iCs/>
          <w:color w:val="000000"/>
          <w:spacing w:val="-2"/>
          <w:rtl/>
        </w:rPr>
        <w:t>المعهد البلجيكي لخدمات</w:t>
      </w:r>
      <w:r w:rsidR="00706172" w:rsidRPr="00B1137C">
        <w:rPr>
          <w:rFonts w:hint="cs"/>
          <w:i/>
          <w:iCs/>
          <w:color w:val="000000"/>
          <w:spacing w:val="-2"/>
          <w:rtl/>
        </w:rPr>
        <w:t> </w:t>
      </w:r>
      <w:r w:rsidR="0038509F" w:rsidRPr="00B1137C">
        <w:rPr>
          <w:i/>
          <w:iCs/>
          <w:color w:val="000000"/>
          <w:spacing w:val="-2"/>
          <w:rtl/>
        </w:rPr>
        <w:t>البريد والاتصالات</w:t>
      </w:r>
      <w:r w:rsidR="00362CCB" w:rsidRPr="00B1137C">
        <w:rPr>
          <w:rFonts w:hint="cs"/>
          <w:i/>
          <w:iCs/>
          <w:color w:val="000000"/>
          <w:spacing w:val="-2"/>
          <w:rtl/>
        </w:rPr>
        <w:t xml:space="preserve"> </w:t>
      </w:r>
      <w:r w:rsidR="00362CCB" w:rsidRPr="00B1137C">
        <w:rPr>
          <w:i/>
          <w:iCs/>
          <w:color w:val="000000"/>
          <w:spacing w:val="-2"/>
        </w:rPr>
        <w:t>(IBPT)</w:t>
      </w:r>
      <w:r w:rsidR="00362CCB" w:rsidRPr="00B1137C">
        <w:rPr>
          <w:rFonts w:hint="cs"/>
          <w:color w:val="000000"/>
          <w:spacing w:val="-2"/>
          <w:rtl/>
        </w:rPr>
        <w:t>،</w:t>
      </w:r>
      <w:r w:rsidR="00362CCB" w:rsidRPr="00B1137C">
        <w:rPr>
          <w:rFonts w:hint="cs"/>
          <w:i/>
          <w:iCs/>
          <w:color w:val="000000"/>
          <w:spacing w:val="-2"/>
          <w:rtl/>
        </w:rPr>
        <w:t xml:space="preserve"> </w:t>
      </w:r>
      <w:r w:rsidR="00362CCB" w:rsidRPr="00706172">
        <w:rPr>
          <w:rFonts w:hint="cs"/>
          <w:color w:val="000000"/>
          <w:spacing w:val="-2"/>
          <w:rtl/>
        </w:rPr>
        <w:t xml:space="preserve">بلجيكا، بتبليغ مكتب تقييس الاتصالات بأن الرمز </w:t>
      </w:r>
      <w:r w:rsidR="00362CCB" w:rsidRPr="00706172">
        <w:rPr>
          <w:spacing w:val="-2"/>
          <w:lang w:val="en-GB"/>
        </w:rPr>
        <w:t>MCC+MNC 270 77</w:t>
      </w:r>
      <w:r w:rsidR="0038509F" w:rsidRPr="00706172">
        <w:rPr>
          <w:color w:val="000000"/>
          <w:spacing w:val="-2"/>
          <w:rtl/>
        </w:rPr>
        <w:t xml:space="preserve"> </w:t>
      </w:r>
      <w:r w:rsidRPr="00706172">
        <w:rPr>
          <w:rFonts w:eastAsia="SimSun"/>
          <w:spacing w:val="-2"/>
          <w:rtl/>
          <w:lang w:bidi="ar-EG"/>
        </w:rPr>
        <w:t>سيُستعمل خارج الأراضي الإقليمية.</w:t>
      </w:r>
    </w:p>
    <w:p w:rsidR="002002F5" w:rsidRPr="0088065C" w:rsidRDefault="002002F5" w:rsidP="002002F5">
      <w:pPr>
        <w:spacing w:before="240"/>
        <w:rPr>
          <w:rFonts w:eastAsia="SimSun"/>
          <w:highlight w:val="yellow"/>
          <w:rtl/>
          <w:lang w:bidi="ar-EG"/>
        </w:rPr>
      </w:pPr>
      <w:r w:rsidRPr="0088065C">
        <w:rPr>
          <w:rFonts w:eastAsia="SimSun"/>
          <w:rtl/>
          <w:lang w:bidi="ar-EG"/>
        </w:rPr>
        <w:t>_________</w:t>
      </w:r>
    </w:p>
    <w:p w:rsidR="002002F5" w:rsidRPr="0088065C" w:rsidRDefault="002002F5" w:rsidP="0039008D">
      <w:pPr>
        <w:rPr>
          <w:rFonts w:eastAsia="SimSun"/>
          <w:sz w:val="18"/>
          <w:szCs w:val="24"/>
          <w:rtl/>
          <w:lang w:bidi="ar-EG"/>
        </w:rPr>
      </w:pPr>
      <w:r w:rsidRPr="0088065C">
        <w:rPr>
          <w:rFonts w:eastAsia="SimSun"/>
          <w:position w:val="6"/>
          <w:sz w:val="18"/>
          <w:szCs w:val="24"/>
          <w:lang w:val="es-ES" w:bidi="ar-EG"/>
        </w:rPr>
        <w:t>*</w:t>
      </w:r>
      <w:r w:rsidRPr="0088065C">
        <w:rPr>
          <w:rFonts w:eastAsia="SimSun"/>
          <w:sz w:val="18"/>
          <w:szCs w:val="24"/>
          <w:rtl/>
          <w:lang w:val="es-ES" w:bidi="ar-EG"/>
        </w:rPr>
        <w:tab/>
        <w:t xml:space="preserve">انظر النشرة التشغيلية الحالية للاتحاد رقم </w:t>
      </w:r>
      <w:r w:rsidR="00827C2B">
        <w:rPr>
          <w:rFonts w:eastAsia="SimSun"/>
          <w:sz w:val="18"/>
          <w:szCs w:val="24"/>
          <w:lang w:bidi="ar-EG"/>
        </w:rPr>
        <w:t>1147</w:t>
      </w:r>
      <w:r w:rsidRPr="0088065C">
        <w:rPr>
          <w:rFonts w:eastAsia="SimSun"/>
          <w:sz w:val="18"/>
          <w:szCs w:val="24"/>
          <w:rtl/>
          <w:lang w:val="es-ES" w:bidi="ar-EG"/>
        </w:rPr>
        <w:t> </w:t>
      </w:r>
      <w:r w:rsidR="0039008D">
        <w:rPr>
          <w:rFonts w:eastAsia="SimSun" w:hint="cs"/>
          <w:sz w:val="18"/>
          <w:szCs w:val="24"/>
          <w:rtl/>
          <w:lang w:val="es-ES" w:bidi="ar-EG"/>
        </w:rPr>
        <w:t>المؤرخة</w:t>
      </w:r>
      <w:r w:rsidRPr="0088065C">
        <w:rPr>
          <w:rFonts w:eastAsia="SimSun"/>
          <w:sz w:val="18"/>
          <w:szCs w:val="24"/>
          <w:rtl/>
          <w:lang w:val="es-ES" w:bidi="ar-EG"/>
        </w:rPr>
        <w:t xml:space="preserve"> </w:t>
      </w:r>
      <w:r w:rsidR="00827C2B">
        <w:rPr>
          <w:rFonts w:eastAsia="SimSun"/>
          <w:sz w:val="18"/>
          <w:szCs w:val="24"/>
          <w:lang w:bidi="ar-EG"/>
        </w:rPr>
        <w:t>2018</w:t>
      </w:r>
      <w:r w:rsidRPr="0088065C">
        <w:rPr>
          <w:rFonts w:eastAsia="SimSun"/>
          <w:sz w:val="18"/>
          <w:szCs w:val="24"/>
          <w:lang w:bidi="ar-EG"/>
        </w:rPr>
        <w:t>.</w:t>
      </w:r>
      <w:r w:rsidR="00827C2B">
        <w:rPr>
          <w:rFonts w:eastAsia="SimSun"/>
          <w:sz w:val="18"/>
          <w:szCs w:val="24"/>
        </w:rPr>
        <w:t>V</w:t>
      </w:r>
      <w:r w:rsidRPr="0088065C">
        <w:rPr>
          <w:rFonts w:eastAsia="SimSun"/>
          <w:sz w:val="18"/>
          <w:szCs w:val="24"/>
          <w:lang w:bidi="ar-EG"/>
        </w:rPr>
        <w:t>.</w:t>
      </w:r>
      <w:r w:rsidR="00827C2B">
        <w:rPr>
          <w:rFonts w:eastAsia="SimSun"/>
          <w:sz w:val="18"/>
          <w:szCs w:val="24"/>
          <w:lang w:bidi="ar-EG"/>
        </w:rPr>
        <w:t>1</w:t>
      </w:r>
      <w:r w:rsidRPr="0088065C">
        <w:rPr>
          <w:rFonts w:eastAsia="SimSun"/>
          <w:sz w:val="18"/>
          <w:szCs w:val="24"/>
          <w:rtl/>
          <w:lang w:bidi="ar-EG"/>
        </w:rPr>
        <w:t xml:space="preserve">، </w:t>
      </w:r>
      <w:r w:rsidR="00827C2B">
        <w:rPr>
          <w:rFonts w:eastAsia="SimSun" w:hint="cs"/>
          <w:sz w:val="18"/>
          <w:szCs w:val="24"/>
          <w:rtl/>
          <w:lang w:bidi="ar-EG"/>
        </w:rPr>
        <w:t xml:space="preserve">صفحة </w:t>
      </w:r>
      <w:r w:rsidR="00827C2B">
        <w:rPr>
          <w:rFonts w:eastAsia="SimSun"/>
          <w:sz w:val="18"/>
          <w:szCs w:val="24"/>
          <w:lang w:bidi="ar-EG"/>
        </w:rPr>
        <w:t>12</w:t>
      </w:r>
      <w:r w:rsidRPr="0088065C">
        <w:rPr>
          <w:rFonts w:eastAsia="SimSun"/>
          <w:sz w:val="18"/>
          <w:szCs w:val="24"/>
          <w:rtl/>
          <w:lang w:bidi="ar-EG"/>
        </w:rPr>
        <w:t>.</w:t>
      </w:r>
    </w:p>
    <w:p w:rsidR="00827C2B" w:rsidRDefault="00827C2B" w:rsidP="002002F5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827C2B" w:rsidRPr="00D4454E" w:rsidRDefault="00827C2B" w:rsidP="00827C2B">
      <w:pPr>
        <w:pStyle w:val="Heading20"/>
        <w:rPr>
          <w:position w:val="2"/>
          <w:rtl/>
          <w:lang w:bidi="ar-EG"/>
        </w:rPr>
      </w:pPr>
      <w:bookmarkStart w:id="137" w:name="_Toc493599582"/>
      <w:bookmarkStart w:id="138" w:name="_Toc512951186"/>
      <w:bookmarkStart w:id="139" w:name="_Toc512954797"/>
      <w:bookmarkStart w:id="140" w:name="TOC_04A"/>
      <w:r w:rsidRPr="00D4454E">
        <w:rPr>
          <w:rFonts w:hint="cs"/>
          <w:rtl/>
        </w:rPr>
        <w:lastRenderedPageBreak/>
        <w:t xml:space="preserve">تخصيص الرموز الدليلية لمناطق/شبكات التشوير </w:t>
      </w:r>
      <w:r w:rsidRPr="00D4454E">
        <w:t>(SANC)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(99/03)</w:t>
      </w:r>
      <w:r w:rsidRPr="00D4454E">
        <w:rPr>
          <w:rFonts w:hint="cs"/>
          <w:rtl/>
        </w:rPr>
        <w:t>)</w:t>
      </w:r>
      <w:bookmarkEnd w:id="137"/>
      <w:bookmarkEnd w:id="138"/>
      <w:bookmarkEnd w:id="139"/>
    </w:p>
    <w:bookmarkEnd w:id="140"/>
    <w:p w:rsidR="00827C2B" w:rsidRPr="00D4454E" w:rsidRDefault="00827C2B" w:rsidP="00827C2B">
      <w:pPr>
        <w:spacing w:before="360"/>
        <w:rPr>
          <w:rFonts w:eastAsia="SimSun"/>
          <w:b/>
          <w:bCs/>
        </w:rPr>
      </w:pPr>
      <w:r w:rsidRPr="00D4454E">
        <w:rPr>
          <w:rFonts w:eastAsia="SimSun" w:hint="cs"/>
          <w:b/>
          <w:bCs/>
          <w:rtl/>
        </w:rPr>
        <w:t>ملاحظة من مكتب تقييس الاتصالات</w:t>
      </w:r>
    </w:p>
    <w:p w:rsidR="00827C2B" w:rsidRPr="009D5F3F" w:rsidRDefault="00827C2B" w:rsidP="009D5F3F">
      <w:pPr>
        <w:spacing w:after="120"/>
        <w:rPr>
          <w:rFonts w:eastAsia="SimSun"/>
          <w:spacing w:val="-4"/>
          <w:rtl/>
          <w:lang w:val="fr-FR" w:bidi="ar-EG"/>
        </w:rPr>
      </w:pPr>
      <w:r w:rsidRPr="009D5F3F">
        <w:rPr>
          <w:rFonts w:eastAsia="SimSun" w:hint="cs"/>
          <w:spacing w:val="-4"/>
          <w:rtl/>
          <w:lang w:bidi="ar-EG"/>
        </w:rPr>
        <w:t>بناءً على طلب من إدارة الجمهورية العربية السورية، خصص مدير مكتب تقييس الاتصالات رمز منطقة/شبكة التشوير</w:t>
      </w:r>
      <w:r w:rsidRPr="009D5F3F">
        <w:rPr>
          <w:rFonts w:eastAsia="SimSun" w:hint="eastAsia"/>
          <w:spacing w:val="-4"/>
          <w:rtl/>
          <w:lang w:bidi="ar-EG"/>
        </w:rPr>
        <w:t> </w:t>
      </w:r>
      <w:r w:rsidRPr="009D5F3F">
        <w:rPr>
          <w:rFonts w:eastAsia="SimSun"/>
          <w:spacing w:val="-4"/>
          <w:lang w:bidi="ar-EG"/>
        </w:rPr>
        <w:t>(SANC)</w:t>
      </w:r>
      <w:r w:rsidRPr="009D5F3F">
        <w:rPr>
          <w:rFonts w:eastAsia="SimSun" w:hint="cs"/>
          <w:spacing w:val="-4"/>
          <w:rtl/>
          <w:lang w:bidi="ar-EG"/>
        </w:rPr>
        <w:t xml:space="preserve"> التالي من أجل استعماله في الجزء الدولي من شبكة نظام التشوير رقم </w:t>
      </w:r>
      <w:r w:rsidRPr="009D5F3F">
        <w:rPr>
          <w:rFonts w:eastAsia="SimSun"/>
          <w:spacing w:val="-4"/>
          <w:lang w:bidi="ar-EG"/>
        </w:rPr>
        <w:t>7</w:t>
      </w:r>
      <w:r w:rsidRPr="009D5F3F">
        <w:rPr>
          <w:rFonts w:eastAsia="SimSun" w:hint="cs"/>
          <w:spacing w:val="-4"/>
          <w:rtl/>
          <w:lang w:bidi="ar-EG"/>
        </w:rPr>
        <w:t xml:space="preserve"> لهذا البلد/لهذه المنطقة الجغرافية، وفقاً للتوصية</w:t>
      </w:r>
      <w:r w:rsidRPr="009D5F3F">
        <w:rPr>
          <w:rFonts w:eastAsia="SimSun" w:hint="eastAsia"/>
          <w:spacing w:val="-4"/>
          <w:rtl/>
          <w:lang w:bidi="ar-EG"/>
        </w:rPr>
        <w:t> </w:t>
      </w:r>
      <w:r w:rsidRPr="009D5F3F">
        <w:rPr>
          <w:rFonts w:eastAsia="SimSun"/>
          <w:spacing w:val="-4"/>
          <w:lang w:bidi="ar-EG"/>
        </w:rPr>
        <w:t>ITU</w:t>
      </w:r>
      <w:r w:rsidRPr="009D5F3F">
        <w:rPr>
          <w:rFonts w:eastAsia="SimSun"/>
          <w:spacing w:val="-4"/>
          <w:lang w:bidi="ar-EG"/>
        </w:rPr>
        <w:noBreakHyphen/>
        <w:t>T Q.708</w:t>
      </w:r>
      <w:r w:rsidR="009D5F3F" w:rsidRPr="009D5F3F">
        <w:rPr>
          <w:rFonts w:eastAsia="SimSun" w:hint="eastAsia"/>
          <w:spacing w:val="-4"/>
          <w:rtl/>
          <w:lang w:bidi="ar-EG"/>
        </w:rPr>
        <w:t> </w:t>
      </w:r>
      <w:r w:rsidRPr="009D5F3F">
        <w:rPr>
          <w:rFonts w:eastAsia="SimSun"/>
          <w:spacing w:val="-4"/>
          <w:lang w:bidi="ar-EG"/>
        </w:rPr>
        <w:t>(99/03)</w:t>
      </w:r>
      <w:r w:rsidRPr="009D5F3F">
        <w:rPr>
          <w:rFonts w:eastAsia="SimSun" w:hint="cs"/>
          <w:spacing w:val="-4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6345"/>
        <w:gridCol w:w="1843"/>
      </w:tblGrid>
      <w:tr w:rsidR="00827C2B" w:rsidRPr="00D4454E" w:rsidTr="00AE1539">
        <w:trPr>
          <w:jc w:val="center"/>
        </w:trPr>
        <w:tc>
          <w:tcPr>
            <w:tcW w:w="6345" w:type="dxa"/>
          </w:tcPr>
          <w:p w:rsidR="00827C2B" w:rsidRPr="00D4454E" w:rsidRDefault="00827C2B" w:rsidP="00AE1539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567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D4454E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1843" w:type="dxa"/>
          </w:tcPr>
          <w:p w:rsidR="00827C2B" w:rsidRPr="00D4454E" w:rsidRDefault="00827C2B" w:rsidP="00AE1539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567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D4454E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827C2B" w:rsidRPr="00D4454E" w:rsidTr="00AE1539">
        <w:trPr>
          <w:jc w:val="center"/>
        </w:trPr>
        <w:tc>
          <w:tcPr>
            <w:tcW w:w="6345" w:type="dxa"/>
          </w:tcPr>
          <w:p w:rsidR="00827C2B" w:rsidRPr="00D4454E" w:rsidRDefault="00827C2B" w:rsidP="00AE15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567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الجمهورية العربية السورية</w:t>
            </w:r>
          </w:p>
        </w:tc>
        <w:tc>
          <w:tcPr>
            <w:tcW w:w="1843" w:type="dxa"/>
          </w:tcPr>
          <w:p w:rsidR="00827C2B" w:rsidRPr="00D4454E" w:rsidRDefault="00827C2B" w:rsidP="00AE15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567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/>
                <w:sz w:val="20"/>
                <w:szCs w:val="26"/>
              </w:rPr>
              <w:t>4</w:t>
            </w:r>
            <w:r>
              <w:rPr>
                <w:rFonts w:eastAsia="SimSun"/>
                <w:sz w:val="20"/>
                <w:szCs w:val="26"/>
              </w:rPr>
              <w:noBreakHyphen/>
              <w:t>035</w:t>
            </w:r>
          </w:p>
        </w:tc>
      </w:tr>
      <w:tr w:rsidR="00B1137C" w:rsidRPr="00D4454E" w:rsidTr="00AE1539">
        <w:trPr>
          <w:jc w:val="center"/>
        </w:trPr>
        <w:tc>
          <w:tcPr>
            <w:tcW w:w="6345" w:type="dxa"/>
          </w:tcPr>
          <w:p w:rsidR="00B1137C" w:rsidRDefault="00B1137C" w:rsidP="00AE15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left="567"/>
              <w:textAlignment w:val="baseline"/>
              <w:rPr>
                <w:rFonts w:eastAsia="SimSun"/>
                <w:sz w:val="20"/>
                <w:szCs w:val="26"/>
                <w:rtl/>
              </w:rPr>
            </w:pPr>
          </w:p>
        </w:tc>
        <w:tc>
          <w:tcPr>
            <w:tcW w:w="1843" w:type="dxa"/>
          </w:tcPr>
          <w:p w:rsidR="00B1137C" w:rsidRDefault="00B1137C" w:rsidP="00AE1539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ind w:right="567"/>
              <w:jc w:val="center"/>
              <w:textAlignment w:val="baseline"/>
              <w:rPr>
                <w:rFonts w:eastAsia="SimSun"/>
                <w:sz w:val="20"/>
                <w:szCs w:val="26"/>
              </w:rPr>
            </w:pPr>
          </w:p>
        </w:tc>
      </w:tr>
    </w:tbl>
    <w:p w:rsidR="00827C2B" w:rsidRPr="00D4454E" w:rsidRDefault="00827C2B" w:rsidP="00827C2B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240"/>
        <w:textAlignment w:val="baseline"/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827C2B" w:rsidRPr="00D4454E" w:rsidRDefault="00827C2B" w:rsidP="00827C2B">
      <w:pPr>
        <w:tabs>
          <w:tab w:val="left" w:pos="850"/>
          <w:tab w:val="left" w:pos="992"/>
          <w:tab w:val="left" w:pos="2268"/>
        </w:tabs>
        <w:spacing w:before="0" w:line="240" w:lineRule="exact"/>
        <w:ind w:left="992" w:hanging="992"/>
        <w:jc w:val="left"/>
        <w:rPr>
          <w:rFonts w:eastAsia="SimSun"/>
          <w:sz w:val="18"/>
          <w:szCs w:val="24"/>
          <w:rtl/>
          <w:lang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 w:hint="cs"/>
          <w:sz w:val="18"/>
          <w:szCs w:val="24"/>
          <w:rtl/>
          <w:lang w:bidi="ar-EG"/>
        </w:rPr>
        <w:tab/>
        <w:t>رمز منطقة/شبكة التشوير.</w:t>
      </w:r>
    </w:p>
    <w:p w:rsidR="00827C2B" w:rsidRPr="00D4454E" w:rsidRDefault="00827C2B" w:rsidP="00827C2B">
      <w:pPr>
        <w:tabs>
          <w:tab w:val="left" w:pos="850"/>
        </w:tabs>
        <w:spacing w:before="0" w:line="240" w:lineRule="exact"/>
        <w:ind w:left="850" w:hanging="850"/>
        <w:jc w:val="left"/>
        <w:rPr>
          <w:rFonts w:eastAsia="SimSun"/>
          <w:sz w:val="16"/>
          <w:szCs w:val="16"/>
          <w:lang w:val="fr-CH"/>
        </w:rPr>
      </w:pPr>
      <w:r w:rsidRPr="00D4454E">
        <w:rPr>
          <w:rFonts w:eastAsia="SimSun"/>
          <w:iCs/>
          <w:sz w:val="18"/>
          <w:szCs w:val="24"/>
          <w:rtl/>
          <w:lang w:bidi="ar-EG"/>
        </w:rPr>
        <w:tab/>
      </w:r>
      <w:proofErr w:type="spellStart"/>
      <w:r w:rsidRPr="00D4454E">
        <w:rPr>
          <w:rFonts w:eastAsia="SimSun"/>
          <w:iCs/>
          <w:sz w:val="18"/>
          <w:szCs w:val="24"/>
          <w:lang w:val="fr-CH" w:bidi="ar-EG"/>
        </w:rPr>
        <w:t>Signalling</w:t>
      </w:r>
      <w:proofErr w:type="spellEnd"/>
      <w:r w:rsidRPr="00D4454E">
        <w:rPr>
          <w:rFonts w:eastAsia="SimSun"/>
          <w:iCs/>
          <w:sz w:val="18"/>
          <w:szCs w:val="24"/>
          <w:lang w:val="fr-CH" w:bidi="ar-EG"/>
        </w:rPr>
        <w:t xml:space="preserve"> Area/Network Code</w:t>
      </w:r>
      <w:r w:rsidRPr="00D4454E">
        <w:rPr>
          <w:rFonts w:eastAsia="SimSun"/>
          <w:iCs/>
          <w:sz w:val="18"/>
          <w:szCs w:val="24"/>
          <w:lang w:val="fr-CH" w:bidi="ar-EG"/>
        </w:rPr>
        <w:br/>
      </w:r>
      <w:proofErr w:type="spellStart"/>
      <w:r w:rsidRPr="00D4454E">
        <w:rPr>
          <w:rFonts w:eastAsia="SimSun"/>
          <w:iCs/>
          <w:sz w:val="18"/>
          <w:szCs w:val="24"/>
          <w:lang w:val="fr-CH" w:bidi="ar-EG"/>
        </w:rPr>
        <w:t>Code</w:t>
      </w:r>
      <w:proofErr w:type="spellEnd"/>
      <w:r w:rsidRPr="00D4454E">
        <w:rPr>
          <w:rFonts w:eastAsia="SimSun"/>
          <w:iCs/>
          <w:sz w:val="18"/>
          <w:szCs w:val="24"/>
          <w:lang w:val="fr-CH" w:bidi="ar-EG"/>
        </w:rPr>
        <w:t xml:space="preserve"> de zone/réseau sémaphore (CZRS)</w:t>
      </w:r>
    </w:p>
    <w:p w:rsidR="002002F5" w:rsidRPr="00827C2B" w:rsidRDefault="002002F5" w:rsidP="002002F5">
      <w:pPr>
        <w:rPr>
          <w:rFonts w:eastAsia="SimSun"/>
          <w:rtl/>
          <w:lang w:val="fr-CH" w:bidi="ar-EG"/>
        </w:rPr>
      </w:pPr>
    </w:p>
    <w:p w:rsidR="002002F5" w:rsidRPr="00496A7D" w:rsidRDefault="002002F5" w:rsidP="002002F5">
      <w:pPr>
        <w:rPr>
          <w:rFonts w:eastAsia="SimSun"/>
          <w:rtl/>
          <w:lang w:bidi="ar-EG"/>
        </w:rPr>
      </w:pPr>
    </w:p>
    <w:p w:rsidR="00FA012A" w:rsidRPr="00496A7D" w:rsidRDefault="00FA012A" w:rsidP="00FA012A">
      <w:pPr>
        <w:pStyle w:val="Heading20"/>
        <w:rPr>
          <w:rtl/>
        </w:rPr>
      </w:pPr>
      <w:bookmarkStart w:id="141" w:name="_تخصيص_الرموز_الدليلية"/>
      <w:bookmarkStart w:id="142" w:name="_Toc512951187"/>
      <w:bookmarkStart w:id="143" w:name="_Toc512954798"/>
      <w:bookmarkStart w:id="144" w:name="_Toc475622728"/>
      <w:bookmarkStart w:id="145" w:name="_Toc475623023"/>
      <w:bookmarkStart w:id="146" w:name="_Toc477773905"/>
      <w:bookmarkEnd w:id="141"/>
      <w:r w:rsidRPr="00496A7D">
        <w:rPr>
          <w:rFonts w:hint="cs"/>
          <w:rtl/>
        </w:rPr>
        <w:t>الخدمة الهاتفية</w:t>
      </w:r>
      <w:r w:rsidRPr="00496A7D">
        <w:rPr>
          <w:rFonts w:hint="cs"/>
          <w:rtl/>
        </w:rPr>
        <w:br/>
        <w:t xml:space="preserve">(التوصية </w:t>
      </w:r>
      <w:r w:rsidRPr="004A63FD">
        <w:t>ITU-T E.164</w:t>
      </w:r>
      <w:r w:rsidRPr="00496A7D">
        <w:rPr>
          <w:rFonts w:hint="cs"/>
          <w:rtl/>
        </w:rPr>
        <w:t>)</w:t>
      </w:r>
      <w:bookmarkEnd w:id="142"/>
      <w:bookmarkEnd w:id="143"/>
    </w:p>
    <w:p w:rsidR="00FA012A" w:rsidRDefault="00FA012A" w:rsidP="00FA012A">
      <w:pPr>
        <w:jc w:val="center"/>
        <w:rPr>
          <w:rFonts w:eastAsia="SimSun"/>
          <w:rtl/>
        </w:rPr>
      </w:pPr>
      <w:r w:rsidRPr="00496A7D">
        <w:rPr>
          <w:rFonts w:eastAsia="SimSun" w:hint="cs"/>
          <w:rtl/>
        </w:rPr>
        <w:t xml:space="preserve">الموقع الإلكتروني: </w:t>
      </w:r>
      <w:r w:rsidR="00827C2B" w:rsidRPr="00827C2B">
        <w:rPr>
          <w:rFonts w:eastAsia="SimSun"/>
        </w:rPr>
        <w:t>www.itu.int/itu-t/inr/nnp</w:t>
      </w:r>
    </w:p>
    <w:p w:rsidR="00827C2B" w:rsidRPr="006026D8" w:rsidRDefault="00827C2B" w:rsidP="00AE1539">
      <w:pPr>
        <w:pStyle w:val="CountriesName"/>
        <w:rPr>
          <w:rtl/>
        </w:rPr>
      </w:pPr>
      <w:bookmarkStart w:id="147" w:name="_Toc512954799"/>
      <w:r>
        <w:rPr>
          <w:rFonts w:hint="cs"/>
          <w:rtl/>
        </w:rPr>
        <w:t>بوروندي</w:t>
      </w:r>
      <w:r w:rsidRPr="006026D8">
        <w:rPr>
          <w:rFonts w:hint="cs"/>
          <w:rtl/>
        </w:rPr>
        <w:t xml:space="preserve"> (الرمز الدليلي للبلد </w:t>
      </w:r>
      <w:r w:rsidRPr="006026D8">
        <w:t>+</w:t>
      </w:r>
      <w:r w:rsidRPr="005539A3">
        <w:t>257</w:t>
      </w:r>
      <w:r w:rsidRPr="006026D8">
        <w:rPr>
          <w:rFonts w:hint="cs"/>
          <w:rtl/>
        </w:rPr>
        <w:t>)</w:t>
      </w:r>
      <w:bookmarkEnd w:id="147"/>
    </w:p>
    <w:p w:rsidR="00827C2B" w:rsidRDefault="00827C2B" w:rsidP="00362CCB">
      <w:pPr>
        <w:spacing w:before="0"/>
        <w:rPr>
          <w:rtl/>
        </w:rPr>
      </w:pPr>
      <w:r w:rsidRPr="006026D8">
        <w:rPr>
          <w:rFonts w:hint="cs"/>
          <w:rtl/>
        </w:rPr>
        <w:t xml:space="preserve">تبليغ في </w:t>
      </w:r>
      <w:r w:rsidRPr="005539A3">
        <w:t>201</w:t>
      </w:r>
      <w:r w:rsidR="00362CCB">
        <w:t>8</w:t>
      </w:r>
      <w:r>
        <w:t>.I</w:t>
      </w:r>
      <w:r w:rsidR="00362CCB">
        <w:t>V</w:t>
      </w:r>
      <w:r w:rsidRPr="006026D8">
        <w:t>.</w:t>
      </w:r>
      <w:r w:rsidR="00362CCB">
        <w:t>12</w:t>
      </w:r>
      <w:r w:rsidRPr="006026D8">
        <w:rPr>
          <w:rFonts w:hint="cs"/>
          <w:rtl/>
        </w:rPr>
        <w:t>:</w:t>
      </w:r>
    </w:p>
    <w:p w:rsidR="00827C2B" w:rsidRPr="00362CCB" w:rsidRDefault="00827C2B" w:rsidP="006176FC">
      <w:pPr>
        <w:rPr>
          <w:rFonts w:eastAsia="SimSun"/>
          <w:rtl/>
          <w:lang w:val="en-GB" w:bidi="ar-EG"/>
        </w:rPr>
      </w:pPr>
      <w:r w:rsidRPr="002E0ADC">
        <w:rPr>
          <w:rFonts w:eastAsia="SimSun" w:hint="cs"/>
          <w:rtl/>
          <w:lang w:bidi="ar-EG"/>
        </w:rPr>
        <w:t>تعلن</w:t>
      </w:r>
      <w:r w:rsidRPr="00664E15">
        <w:rPr>
          <w:rFonts w:eastAsia="SimSun" w:hint="cs"/>
          <w:i/>
          <w:iCs/>
          <w:rtl/>
          <w:lang w:bidi="ar-EG"/>
        </w:rPr>
        <w:t xml:space="preserve"> وكالة تنظيم ومراقبة الاتصالات في بوروندي </w:t>
      </w:r>
      <w:r w:rsidRPr="00664E15">
        <w:rPr>
          <w:rFonts w:eastAsia="SimSun"/>
          <w:i/>
          <w:iCs/>
          <w:lang w:bidi="ar-EG"/>
        </w:rPr>
        <w:t>(</w:t>
      </w:r>
      <w:r>
        <w:rPr>
          <w:rFonts w:eastAsiaTheme="minorEastAsia"/>
          <w:i/>
          <w:iCs/>
        </w:rPr>
        <w:t>AR</w:t>
      </w:r>
      <w:r w:rsidRPr="00130016">
        <w:rPr>
          <w:rFonts w:eastAsiaTheme="minorEastAsia"/>
          <w:i/>
          <w:iCs/>
        </w:rPr>
        <w:t>C</w:t>
      </w:r>
      <w:r>
        <w:rPr>
          <w:rFonts w:eastAsiaTheme="minorEastAsia"/>
          <w:i/>
          <w:iCs/>
        </w:rPr>
        <w:t>T</w:t>
      </w:r>
      <w:r w:rsidRPr="00664E15">
        <w:rPr>
          <w:rFonts w:eastAsia="SimSun"/>
          <w:i/>
          <w:iCs/>
          <w:lang w:bidi="ar-EG"/>
        </w:rPr>
        <w:t>)</w:t>
      </w:r>
      <w:r w:rsidRPr="002E0ADC">
        <w:rPr>
          <w:rFonts w:eastAsia="SimSun" w:hint="cs"/>
          <w:rtl/>
          <w:lang w:bidi="ar-EG"/>
        </w:rPr>
        <w:t>، بوجمبورا، عن تحديث</w:t>
      </w:r>
      <w:r w:rsidR="00AE1539">
        <w:rPr>
          <w:rFonts w:eastAsia="SimSun" w:hint="cs"/>
          <w:rtl/>
          <w:lang w:bidi="ar-EG"/>
        </w:rPr>
        <w:t xml:space="preserve"> </w:t>
      </w:r>
      <w:r w:rsidR="00362CCB">
        <w:rPr>
          <w:rFonts w:eastAsia="SimSun" w:hint="cs"/>
          <w:rtl/>
          <w:lang w:bidi="ar-EG"/>
        </w:rPr>
        <w:t xml:space="preserve">خطة الترقيم الوطنية لبوروندي. وتُخصص </w:t>
      </w:r>
      <w:r w:rsidR="006176FC">
        <w:rPr>
          <w:rFonts w:eastAsia="SimSun" w:hint="cs"/>
          <w:rtl/>
          <w:lang w:bidi="ar-EG"/>
        </w:rPr>
        <w:t>مجموعة</w:t>
      </w:r>
      <w:r w:rsidR="00362CCB">
        <w:rPr>
          <w:rFonts w:eastAsia="SimSun" w:hint="cs"/>
          <w:rtl/>
          <w:lang w:bidi="ar-EG"/>
        </w:rPr>
        <w:t xml:space="preserve"> الأرقام </w:t>
      </w:r>
      <w:r w:rsidR="00362CCB" w:rsidRPr="007A714E">
        <w:rPr>
          <w:lang w:val="en-GB"/>
        </w:rPr>
        <w:t>78 XX XXXX</w:t>
      </w:r>
      <w:r w:rsidR="00362CCB">
        <w:rPr>
          <w:rFonts w:eastAsia="SimSun" w:hint="cs"/>
          <w:rtl/>
          <w:lang w:bidi="ar-EG"/>
        </w:rPr>
        <w:t xml:space="preserve"> للمشغل </w:t>
      </w:r>
      <w:r w:rsidR="00362CCB" w:rsidRPr="007A714E">
        <w:rPr>
          <w:lang w:val="en-GB"/>
        </w:rPr>
        <w:t>LACELL SU</w:t>
      </w:r>
      <w:r w:rsidR="00362CCB">
        <w:rPr>
          <w:rFonts w:eastAsia="SimSun" w:hint="cs"/>
          <w:rtl/>
          <w:lang w:val="en-GB" w:bidi="ar-EG"/>
        </w:rPr>
        <w:t>.</w:t>
      </w:r>
    </w:p>
    <w:p w:rsidR="00827C2B" w:rsidRPr="00664E15" w:rsidRDefault="00827C2B" w:rsidP="00827C2B">
      <w:pPr>
        <w:spacing w:before="240"/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>معلومات عامة:</w:t>
      </w:r>
    </w:p>
    <w:p w:rsidR="00827C2B" w:rsidRDefault="00827C2B" w:rsidP="00AE1539">
      <w:pPr>
        <w:tabs>
          <w:tab w:val="left" w:pos="2551"/>
        </w:tabs>
        <w:ind w:left="720"/>
        <w:rPr>
          <w:rFonts w:eastAsia="SimSun"/>
          <w:rtl/>
          <w:lang w:bidi="ar-EG"/>
        </w:rPr>
      </w:pPr>
      <w:r w:rsidRPr="00664E15">
        <w:rPr>
          <w:rFonts w:eastAsia="SimSun" w:hint="cs"/>
          <w:rtl/>
          <w:lang w:bidi="ar-EG"/>
        </w:rPr>
        <w:t>الرمز الدليلي للبلد:</w:t>
      </w:r>
      <w:r w:rsidRPr="00664E15">
        <w:rPr>
          <w:rFonts w:eastAsia="SimSun" w:hint="cs"/>
          <w:rtl/>
          <w:lang w:bidi="ar-EG"/>
        </w:rPr>
        <w:tab/>
      </w:r>
      <w:r w:rsidRPr="00664E15">
        <w:rPr>
          <w:rFonts w:eastAsia="SimSun"/>
          <w:lang w:bidi="ar-EG"/>
        </w:rPr>
        <w:t>+</w:t>
      </w:r>
      <w:r w:rsidRPr="005539A3">
        <w:rPr>
          <w:rFonts w:eastAsia="SimSun"/>
          <w:lang w:bidi="ar-EG"/>
        </w:rPr>
        <w:t>257</w:t>
      </w:r>
      <w:r w:rsidRPr="00664E15">
        <w:rPr>
          <w:rFonts w:eastAsia="SimSun" w:hint="cs"/>
          <w:rtl/>
          <w:lang w:bidi="ar-EG"/>
        </w:rPr>
        <w:br/>
        <w:t>السابقة الدولية:</w:t>
      </w:r>
      <w:r w:rsidRPr="00664E15">
        <w:rPr>
          <w:rFonts w:eastAsia="SimSun" w:hint="cs"/>
          <w:rtl/>
          <w:lang w:bidi="ar-EG"/>
        </w:rPr>
        <w:tab/>
      </w:r>
      <w:r w:rsidRPr="005539A3">
        <w:rPr>
          <w:rFonts w:eastAsia="SimSun"/>
          <w:lang w:bidi="ar-EG"/>
        </w:rPr>
        <w:t>00</w:t>
      </w:r>
      <w:r w:rsidRPr="00664E15">
        <w:rPr>
          <w:rFonts w:eastAsia="SimSun" w:hint="cs"/>
          <w:rtl/>
          <w:lang w:bidi="ar-EG"/>
        </w:rPr>
        <w:br/>
        <w:t>السابقة الوطنية:</w:t>
      </w:r>
      <w:r w:rsidRPr="00664E15">
        <w:rPr>
          <w:rFonts w:eastAsia="SimSun" w:hint="cs"/>
          <w:rtl/>
          <w:lang w:bidi="ar-EG"/>
        </w:rPr>
        <w:tab/>
      </w:r>
      <w:r w:rsidR="00AE1539">
        <w:rPr>
          <w:rFonts w:eastAsia="SimSun" w:hint="cs"/>
          <w:rtl/>
          <w:lang w:bidi="ar-EG"/>
        </w:rPr>
        <w:t>--</w:t>
      </w:r>
    </w:p>
    <w:p w:rsidR="00AE1539" w:rsidRDefault="00AE1539" w:rsidP="00AE1539">
      <w:pPr>
        <w:tabs>
          <w:tab w:val="left" w:pos="2551"/>
        </w:tabs>
        <w:ind w:left="720"/>
        <w:rPr>
          <w:rFonts w:eastAsia="SimSun"/>
          <w:rtl/>
          <w:lang w:bidi="ar-EG"/>
        </w:rPr>
      </w:pPr>
    </w:p>
    <w:p w:rsidR="00AE1539" w:rsidRDefault="00E94B66" w:rsidP="00AE1539">
      <w:pPr>
        <w:tabs>
          <w:tab w:val="left" w:pos="2551"/>
        </w:tabs>
        <w:ind w:left="72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>طول الرقم (الدلالي) الوطني (باستثناء السابقة الوطنية):</w:t>
      </w:r>
    </w:p>
    <w:p w:rsidR="00AE1539" w:rsidRPr="00E94B66" w:rsidRDefault="00AE1539" w:rsidP="00AE1539">
      <w:pPr>
        <w:tabs>
          <w:tab w:val="left" w:pos="2551"/>
        </w:tabs>
        <w:ind w:left="720"/>
        <w:rPr>
          <w:rFonts w:eastAsia="SimSun"/>
          <w:rtl/>
          <w:lang w:bidi="ar-EG"/>
        </w:rPr>
      </w:pPr>
      <w:r w:rsidRPr="00E94B66">
        <w:rPr>
          <w:rFonts w:eastAsia="SimSun" w:hint="cs"/>
          <w:rtl/>
          <w:lang w:bidi="ar-EG"/>
        </w:rPr>
        <w:t>الحد الأدنى</w:t>
      </w:r>
      <w:r w:rsidRPr="00E94B66">
        <w:rPr>
          <w:rFonts w:eastAsia="SimSun"/>
          <w:rtl/>
          <w:lang w:bidi="ar-EG"/>
        </w:rPr>
        <w:tab/>
      </w:r>
      <w:r w:rsidRPr="00E94B66">
        <w:rPr>
          <w:rFonts w:eastAsia="SimSun"/>
          <w:lang w:bidi="ar-EG"/>
        </w:rPr>
        <w:t>8</w:t>
      </w:r>
      <w:r w:rsidRPr="00E94B66">
        <w:rPr>
          <w:rFonts w:eastAsia="SimSun" w:hint="cs"/>
          <w:rtl/>
          <w:lang w:bidi="ar-EG"/>
        </w:rPr>
        <w:t xml:space="preserve"> أرقام</w:t>
      </w:r>
    </w:p>
    <w:p w:rsidR="00AE1539" w:rsidRDefault="00AE1539" w:rsidP="00AE1539">
      <w:pPr>
        <w:tabs>
          <w:tab w:val="left" w:pos="2551"/>
        </w:tabs>
        <w:ind w:left="720"/>
        <w:rPr>
          <w:rFonts w:eastAsia="SimSun"/>
          <w:rtl/>
          <w:lang w:bidi="ar-EG"/>
        </w:rPr>
      </w:pPr>
      <w:r w:rsidRPr="00E94B66">
        <w:rPr>
          <w:rFonts w:eastAsia="SimSun" w:hint="cs"/>
          <w:rtl/>
          <w:lang w:bidi="ar-EG"/>
        </w:rPr>
        <w:t>الحد الأقصى</w:t>
      </w:r>
      <w:r w:rsidRPr="00E94B66">
        <w:rPr>
          <w:rFonts w:eastAsia="SimSun"/>
          <w:rtl/>
          <w:lang w:bidi="ar-EG"/>
        </w:rPr>
        <w:tab/>
      </w:r>
      <w:r w:rsidRPr="00E94B66">
        <w:rPr>
          <w:rFonts w:eastAsia="SimSun"/>
          <w:lang w:bidi="ar-EG"/>
        </w:rPr>
        <w:t>8</w:t>
      </w:r>
      <w:r w:rsidRPr="00E94B66">
        <w:rPr>
          <w:rFonts w:eastAsia="SimSun" w:hint="cs"/>
          <w:rtl/>
          <w:lang w:bidi="ar-EG"/>
        </w:rPr>
        <w:t xml:space="preserve"> أرقام</w:t>
      </w:r>
    </w:p>
    <w:p w:rsidR="00AE1539" w:rsidRDefault="009F0249" w:rsidP="009F0249">
      <w:pPr>
        <w:tabs>
          <w:tab w:val="left" w:pos="2551"/>
        </w:tabs>
        <w:ind w:left="720"/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t xml:space="preserve">التوقيت العالمي المنسق/التوقيت الصيفي: </w:t>
      </w:r>
      <w:r w:rsidRPr="00403918">
        <w:rPr>
          <w:rFonts w:eastAsia="SimSun"/>
          <w:lang w:bidi="ar-EG"/>
        </w:rPr>
        <w:t>2 +</w:t>
      </w:r>
      <w:r w:rsidRPr="00403918">
        <w:rPr>
          <w:rFonts w:eastAsia="SimSun" w:hint="cs"/>
          <w:rtl/>
          <w:lang w:bidi="ar-EG"/>
        </w:rPr>
        <w:t xml:space="preserve"> بتوقيت غرينتش </w:t>
      </w:r>
    </w:p>
    <w:p w:rsidR="00AE1539" w:rsidRDefault="00AE1539" w:rsidP="00AE1539">
      <w:pPr>
        <w:rPr>
          <w:rFonts w:eastAsia="SimSun"/>
          <w:rtl/>
          <w:lang w:bidi="ar-EG"/>
        </w:rPr>
      </w:pPr>
      <w:r>
        <w:rPr>
          <w:rFonts w:eastAsia="SimSun"/>
          <w:rtl/>
          <w:lang w:bidi="ar-EG"/>
        </w:rPr>
        <w:br w:type="page"/>
      </w:r>
    </w:p>
    <w:p w:rsidR="00827C2B" w:rsidRPr="00664E15" w:rsidRDefault="009F0249" w:rsidP="00827C2B">
      <w:pPr>
        <w:rPr>
          <w:rFonts w:eastAsia="SimSun"/>
          <w:rtl/>
          <w:lang w:bidi="ar-EG"/>
        </w:rPr>
      </w:pPr>
      <w:r>
        <w:rPr>
          <w:rFonts w:eastAsia="SimSun" w:hint="cs"/>
          <w:rtl/>
          <w:lang w:bidi="ar-EG"/>
        </w:rPr>
        <w:lastRenderedPageBreak/>
        <w:t>تفاصيل خطة الترقيم الوطنية</w:t>
      </w:r>
      <w:r w:rsidR="00AE1539">
        <w:rPr>
          <w:rFonts w:eastAsia="SimSun" w:hint="cs"/>
          <w:rtl/>
          <w:lang w:bidi="ar-EG"/>
        </w:rPr>
        <w:t>:</w:t>
      </w:r>
    </w:p>
    <w:p w:rsidR="00827C2B" w:rsidRDefault="00AE1539" w:rsidP="006176FC">
      <w:pPr>
        <w:rPr>
          <w:rFonts w:eastAsia="SimSun"/>
          <w:rtl/>
        </w:rPr>
      </w:pPr>
      <w:r>
        <w:rPr>
          <w:rFonts w:eastAsia="SimSun" w:hint="cs"/>
          <w:rtl/>
          <w:lang w:bidi="ar-EG"/>
        </w:rPr>
        <w:t>ألف</w:t>
      </w:r>
      <w:r>
        <w:rPr>
          <w:rFonts w:eastAsia="SimSun"/>
          <w:rtl/>
          <w:lang w:bidi="ar-EG"/>
        </w:rPr>
        <w:tab/>
      </w:r>
      <w:r w:rsidR="009B2CB7">
        <w:rPr>
          <w:rFonts w:eastAsia="SimSun" w:hint="cs"/>
          <w:rtl/>
          <w:lang w:bidi="ar-EG"/>
        </w:rPr>
        <w:t xml:space="preserve">تُخصص </w:t>
      </w:r>
      <w:r w:rsidR="006176FC">
        <w:rPr>
          <w:rFonts w:eastAsia="SimSun" w:hint="cs"/>
          <w:rtl/>
          <w:lang w:bidi="ar-EG"/>
        </w:rPr>
        <w:t>مجموعات</w:t>
      </w:r>
      <w:r w:rsidR="009B2CB7">
        <w:rPr>
          <w:rFonts w:eastAsia="SimSun" w:hint="cs"/>
          <w:rtl/>
          <w:lang w:bidi="ar-EG"/>
        </w:rPr>
        <w:t xml:space="preserve"> الأرقام التالية إلى</w:t>
      </w:r>
      <w:r>
        <w:rPr>
          <w:rFonts w:eastAsia="SimSun" w:hint="cs"/>
          <w:rtl/>
          <w:lang w:bidi="ar-EG"/>
        </w:rPr>
        <w:t>:</w:t>
      </w:r>
    </w:p>
    <w:p w:rsidR="0004587A" w:rsidRPr="00664E15" w:rsidRDefault="0004587A" w:rsidP="006176FC">
      <w:pPr>
        <w:rPr>
          <w:rFonts w:eastAsia="SimSun"/>
          <w:rtl/>
        </w:rPr>
      </w:pPr>
    </w:p>
    <w:tbl>
      <w:tblPr>
        <w:bidiVisual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26"/>
        <w:gridCol w:w="5703"/>
      </w:tblGrid>
      <w:tr w:rsidR="00AE1539" w:rsidRPr="00AE1539" w:rsidTr="00AE1539">
        <w:trPr>
          <w:trHeight w:val="1"/>
          <w:jc w:val="center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AF42BB" w:rsidP="00AE1539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highlight w:val="yellow"/>
                <w:lang w:val="en-GB"/>
              </w:rPr>
            </w:pPr>
            <w:r>
              <w:rPr>
                <w:rFonts w:eastAsia="Bookman Old Style" w:hint="cs"/>
                <w:bCs/>
                <w:sz w:val="20"/>
                <w:szCs w:val="26"/>
                <w:rtl/>
                <w:lang w:val="en-GB"/>
              </w:rPr>
              <w:t>المشغلون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6176FC" w:rsidP="00AE1539">
            <w:pPr>
              <w:spacing w:before="40" w:after="40" w:line="260" w:lineRule="exact"/>
              <w:jc w:val="center"/>
              <w:rPr>
                <w:bCs/>
                <w:sz w:val="20"/>
                <w:szCs w:val="26"/>
                <w:highlight w:val="yellow"/>
                <w:rtl/>
                <w:lang w:val="en-GB" w:bidi="ar-EG"/>
              </w:rPr>
            </w:pPr>
            <w:r>
              <w:rPr>
                <w:rFonts w:eastAsia="Bookman Old Style" w:hint="cs"/>
                <w:bCs/>
                <w:sz w:val="20"/>
                <w:szCs w:val="26"/>
                <w:rtl/>
                <w:lang w:val="en-GB"/>
              </w:rPr>
              <w:t>المجموعات</w:t>
            </w:r>
          </w:p>
        </w:tc>
      </w:tr>
      <w:tr w:rsidR="00AE1539" w:rsidRPr="00AE1539" w:rsidTr="00AE1539">
        <w:trPr>
          <w:trHeight w:val="1"/>
          <w:jc w:val="center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ONATEL mobile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77 XXXXXX</w:t>
            </w:r>
          </w:p>
        </w:tc>
      </w:tr>
      <w:tr w:rsidR="00AE1539" w:rsidRPr="00AE1539" w:rsidTr="00AE1539">
        <w:trPr>
          <w:trHeight w:val="1"/>
          <w:jc w:val="center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ECONET LEO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rFonts w:eastAsia="Bookman Old Style"/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71 XXXXXX</w:t>
            </w:r>
          </w:p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rFonts w:eastAsia="Bookman Old Style"/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72 XXXXXX</w:t>
            </w:r>
          </w:p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rFonts w:eastAsia="Bookman Old Style"/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76 XXXXXX</w:t>
            </w:r>
          </w:p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79 XXXXXX</w:t>
            </w:r>
          </w:p>
        </w:tc>
      </w:tr>
      <w:tr w:rsidR="00AE1539" w:rsidRPr="00AE1539" w:rsidTr="00AE1539">
        <w:trPr>
          <w:trHeight w:val="1"/>
          <w:jc w:val="center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LACELL SU.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75 XXXXXX</w:t>
            </w:r>
          </w:p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78 XXXXXX</w:t>
            </w:r>
          </w:p>
        </w:tc>
      </w:tr>
      <w:tr w:rsidR="00AE1539" w:rsidRPr="00AE1539" w:rsidTr="00AE1539">
        <w:trPr>
          <w:trHeight w:val="1"/>
          <w:jc w:val="center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VIETTEL BURUNDI S.A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rFonts w:eastAsia="Bookman Old Style"/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31 XXXXXX</w:t>
            </w:r>
          </w:p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rFonts w:eastAsia="Bookman Old Style"/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61 XXXXXX</w:t>
            </w:r>
          </w:p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rFonts w:eastAsia="Bookman Old Style"/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68 XXXXXX</w:t>
            </w:r>
          </w:p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rFonts w:eastAsia="Bookman Old Style"/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sz w:val="20"/>
                <w:szCs w:val="26"/>
                <w:lang w:val="en-GB"/>
              </w:rPr>
              <w:t>69 XXXXXX</w:t>
            </w:r>
          </w:p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sz w:val="20"/>
                <w:szCs w:val="26"/>
                <w:lang w:val="en-GB"/>
              </w:rPr>
            </w:pPr>
          </w:p>
        </w:tc>
      </w:tr>
      <w:tr w:rsidR="00AE1539" w:rsidRPr="00AE1539" w:rsidTr="00AE1539">
        <w:trPr>
          <w:trHeight w:val="1"/>
          <w:jc w:val="center"/>
        </w:trPr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6176FC">
              <w:rPr>
                <w:rFonts w:eastAsia="Bookman Old Style" w:hint="cs"/>
                <w:i/>
                <w:iCs/>
                <w:sz w:val="20"/>
                <w:szCs w:val="26"/>
                <w:rtl/>
                <w:lang w:val="en-GB"/>
              </w:rPr>
              <w:t>المجموع</w:t>
            </w:r>
          </w:p>
        </w:tc>
        <w:tc>
          <w:tcPr>
            <w:tcW w:w="4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1539" w:rsidRPr="00AE1539" w:rsidRDefault="00AE1539" w:rsidP="00AE1539">
            <w:pPr>
              <w:spacing w:before="40" w:after="40" w:line="260" w:lineRule="exact"/>
              <w:jc w:val="left"/>
              <w:rPr>
                <w:i/>
                <w:iCs/>
                <w:sz w:val="20"/>
                <w:szCs w:val="26"/>
                <w:lang w:val="en-GB"/>
              </w:rPr>
            </w:pPr>
            <w:r w:rsidRPr="00AE1539">
              <w:rPr>
                <w:rFonts w:eastAsia="Bookman Old Style"/>
                <w:i/>
                <w:iCs/>
                <w:sz w:val="20"/>
                <w:szCs w:val="26"/>
                <w:lang w:val="en-GB"/>
              </w:rPr>
              <w:t>11</w:t>
            </w:r>
          </w:p>
        </w:tc>
      </w:tr>
    </w:tbl>
    <w:p w:rsidR="006176FC" w:rsidRDefault="006176FC" w:rsidP="00AE1539">
      <w:pPr>
        <w:pStyle w:val="ContactA"/>
        <w:rPr>
          <w:rtl/>
        </w:rPr>
      </w:pPr>
      <w:r>
        <w:rPr>
          <w:rFonts w:hint="cs"/>
          <w:rtl/>
        </w:rPr>
        <w:t>باء.</w:t>
      </w:r>
      <w:r>
        <w:rPr>
          <w:rFonts w:hint="cs"/>
          <w:rtl/>
        </w:rPr>
        <w:tab/>
        <w:t>عدد المجموعات المخصصة (شبكات ثابتة):</w:t>
      </w:r>
    </w:p>
    <w:p w:rsidR="006176FC" w:rsidRDefault="006176FC" w:rsidP="00AE1539">
      <w:pPr>
        <w:pStyle w:val="ContactA"/>
        <w:rPr>
          <w:rtl/>
        </w:rPr>
      </w:pPr>
    </w:p>
    <w:tbl>
      <w:tblPr>
        <w:bidiVisual/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6"/>
        <w:gridCol w:w="5376"/>
      </w:tblGrid>
      <w:tr w:rsidR="006176FC" w:rsidRPr="007A714E" w:rsidTr="006176F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6FC" w:rsidRPr="007A714E" w:rsidRDefault="00AF42BB" w:rsidP="00706172">
            <w:pPr>
              <w:spacing w:before="0"/>
              <w:jc w:val="center"/>
              <w:rPr>
                <w:lang w:val="en-GB"/>
              </w:rPr>
            </w:pPr>
            <w:r>
              <w:rPr>
                <w:rFonts w:eastAsia="Bookman Old Style" w:hint="cs"/>
                <w:bCs/>
                <w:sz w:val="20"/>
                <w:szCs w:val="26"/>
                <w:rtl/>
                <w:lang w:val="en-GB"/>
              </w:rPr>
              <w:t>المشغلون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6FC" w:rsidRPr="006176FC" w:rsidRDefault="006176FC" w:rsidP="00706172">
            <w:pPr>
              <w:spacing w:before="0"/>
              <w:jc w:val="center"/>
            </w:pPr>
            <w:r>
              <w:rPr>
                <w:rFonts w:eastAsia="Bookman Old Style" w:hint="cs"/>
                <w:bCs/>
                <w:sz w:val="20"/>
                <w:szCs w:val="26"/>
                <w:rtl/>
                <w:lang w:val="en-GB"/>
              </w:rPr>
              <w:t>المجموعات</w:t>
            </w:r>
          </w:p>
        </w:tc>
      </w:tr>
      <w:tr w:rsidR="006176FC" w:rsidRPr="007A714E" w:rsidTr="006176F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6FC" w:rsidRPr="007A714E" w:rsidRDefault="006176FC" w:rsidP="00706172">
            <w:pPr>
              <w:spacing w:before="0"/>
              <w:jc w:val="left"/>
              <w:rPr>
                <w:lang w:val="en-GB"/>
              </w:rPr>
            </w:pPr>
            <w:r w:rsidRPr="007A714E">
              <w:rPr>
                <w:rFonts w:eastAsia="Bookman Old Style" w:cs="Bookman Old Style"/>
                <w:lang w:val="en-GB"/>
              </w:rPr>
              <w:t>ONATEL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6FC" w:rsidRPr="007A714E" w:rsidRDefault="006176FC" w:rsidP="00706172">
            <w:pPr>
              <w:spacing w:before="0"/>
              <w:jc w:val="left"/>
              <w:rPr>
                <w:rFonts w:eastAsia="Bookman Old Style" w:cs="Bookman Old Style"/>
                <w:lang w:val="en-GB"/>
              </w:rPr>
            </w:pPr>
            <w:r w:rsidRPr="007A714E">
              <w:rPr>
                <w:rFonts w:eastAsia="Bookman Old Style" w:cs="Bookman Old Style"/>
                <w:lang w:val="en-GB"/>
              </w:rPr>
              <w:t>22 XXXXXX</w:t>
            </w:r>
          </w:p>
          <w:p w:rsidR="006176FC" w:rsidRPr="007A714E" w:rsidRDefault="006176FC" w:rsidP="00706172">
            <w:pPr>
              <w:spacing w:before="0"/>
              <w:jc w:val="left"/>
              <w:rPr>
                <w:lang w:val="en-GB"/>
              </w:rPr>
            </w:pPr>
          </w:p>
        </w:tc>
      </w:tr>
      <w:tr w:rsidR="006176FC" w:rsidRPr="007A714E" w:rsidTr="006176F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6FC" w:rsidRPr="006176FC" w:rsidRDefault="006176FC" w:rsidP="00706172">
            <w:pPr>
              <w:spacing w:before="0"/>
              <w:jc w:val="left"/>
              <w:rPr>
                <w:i/>
                <w:iCs/>
              </w:rPr>
            </w:pPr>
            <w:r w:rsidRPr="006176FC">
              <w:rPr>
                <w:rFonts w:eastAsia="Bookman Old Style" w:hint="cs"/>
                <w:i/>
                <w:iCs/>
                <w:sz w:val="20"/>
                <w:szCs w:val="26"/>
                <w:rtl/>
                <w:lang w:val="en-GB"/>
              </w:rPr>
              <w:t>المجموع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76FC" w:rsidRPr="007A714E" w:rsidRDefault="006176FC" w:rsidP="00706172">
            <w:pPr>
              <w:spacing w:before="0"/>
              <w:jc w:val="left"/>
              <w:rPr>
                <w:i/>
                <w:iCs/>
                <w:lang w:val="en-GB"/>
              </w:rPr>
            </w:pPr>
            <w:r w:rsidRPr="007A714E">
              <w:rPr>
                <w:rFonts w:eastAsia="Bookman Old Style" w:cs="Bookman Old Style"/>
                <w:i/>
                <w:iCs/>
                <w:lang w:val="en-GB"/>
              </w:rPr>
              <w:t>1</w:t>
            </w:r>
          </w:p>
        </w:tc>
      </w:tr>
    </w:tbl>
    <w:p w:rsidR="006176FC" w:rsidRDefault="006176FC" w:rsidP="00AE1539">
      <w:pPr>
        <w:pStyle w:val="ContactA"/>
        <w:rPr>
          <w:rtl/>
        </w:rPr>
      </w:pPr>
    </w:p>
    <w:p w:rsidR="00827C2B" w:rsidRPr="00664E15" w:rsidRDefault="00827C2B" w:rsidP="00AE1539">
      <w:pPr>
        <w:pStyle w:val="ContactA"/>
        <w:rPr>
          <w:rtl/>
        </w:rPr>
      </w:pPr>
      <w:r w:rsidRPr="00664E15">
        <w:rPr>
          <w:rFonts w:hint="cs"/>
          <w:rtl/>
        </w:rPr>
        <w:t>للاتصال:</w:t>
      </w:r>
    </w:p>
    <w:p w:rsidR="00827C2B" w:rsidRDefault="00AE1539" w:rsidP="00CA57AA">
      <w:pPr>
        <w:pStyle w:val="ContactA1"/>
        <w:rPr>
          <w:rtl/>
          <w:lang w:bidi="ar-EG"/>
        </w:rPr>
      </w:pPr>
      <w:r w:rsidRPr="00AE1539">
        <w:rPr>
          <w:lang w:val="fr-CH"/>
        </w:rPr>
        <w:t xml:space="preserve">Mr HAKIZIMANA </w:t>
      </w:r>
      <w:proofErr w:type="spellStart"/>
      <w:r w:rsidRPr="00AE1539">
        <w:rPr>
          <w:lang w:val="fr-CH"/>
        </w:rPr>
        <w:t>Constaque</w:t>
      </w:r>
      <w:proofErr w:type="spellEnd"/>
      <w:r w:rsidRPr="00AE1539">
        <w:rPr>
          <w:lang w:val="fr-CH"/>
        </w:rPr>
        <w:br/>
        <w:t>Agence de Régulation et de Contrôle des Télécommunications (ARCT</w:t>
      </w:r>
      <w:proofErr w:type="gramStart"/>
      <w:r w:rsidRPr="00AE1539">
        <w:rPr>
          <w:lang w:val="fr-CH"/>
        </w:rPr>
        <w:t>)</w:t>
      </w:r>
      <w:proofErr w:type="gramEnd"/>
      <w:r w:rsidRPr="00AE1539">
        <w:rPr>
          <w:lang w:val="fr-CH"/>
        </w:rPr>
        <w:br/>
        <w:t>Avenue de France, 14</w:t>
      </w:r>
      <w:r w:rsidRPr="00AE1539">
        <w:rPr>
          <w:lang w:val="fr-CH"/>
        </w:rPr>
        <w:br/>
        <w:t xml:space="preserve">BUJUMBURA </w:t>
      </w:r>
      <w:r w:rsidRPr="00AE1539">
        <w:rPr>
          <w:lang w:val="fr-CH"/>
        </w:rPr>
        <w:br/>
        <w:t>Burundi</w:t>
      </w:r>
    </w:p>
    <w:p w:rsidR="00827C2B" w:rsidRPr="0004587A" w:rsidRDefault="00827C2B" w:rsidP="00CA57AA">
      <w:pPr>
        <w:pStyle w:val="ContactA2"/>
        <w:rPr>
          <w:rStyle w:val="Hyperlink"/>
          <w:color w:val="auto"/>
          <w:u w:val="none"/>
          <w:rtl/>
        </w:rPr>
      </w:pPr>
      <w:proofErr w:type="gramStart"/>
      <w:r w:rsidRPr="00664E15">
        <w:rPr>
          <w:rFonts w:hint="cs"/>
          <w:rtl/>
        </w:rPr>
        <w:t>الهاتف:</w:t>
      </w:r>
      <w:r w:rsidRPr="00664E15">
        <w:rPr>
          <w:rFonts w:hint="cs"/>
          <w:rtl/>
        </w:rPr>
        <w:tab/>
      </w:r>
      <w:proofErr w:type="gramEnd"/>
      <w:r w:rsidR="0004587A" w:rsidRPr="0004587A">
        <w:rPr>
          <w:rFonts w:asciiTheme="minorHAnsi" w:hAnsiTheme="minorHAnsi" w:cs="Arial"/>
          <w:lang w:val="fr-CH"/>
        </w:rPr>
        <w:t>257 79 922 790</w:t>
      </w:r>
      <w:r w:rsidRPr="00664E15">
        <w:br/>
      </w:r>
      <w:r w:rsidRPr="00664E15">
        <w:rPr>
          <w:rFonts w:hint="cs"/>
          <w:rtl/>
        </w:rPr>
        <w:t>الفاكس:</w:t>
      </w:r>
      <w:r w:rsidRPr="00664E15">
        <w:rPr>
          <w:rFonts w:hint="cs"/>
          <w:rtl/>
        </w:rPr>
        <w:tab/>
      </w:r>
      <w:r w:rsidR="0004587A" w:rsidRPr="0004587A">
        <w:rPr>
          <w:rFonts w:asciiTheme="minorHAnsi" w:hAnsiTheme="minorHAnsi" w:cs="Arial"/>
          <w:lang w:val="fr-CH"/>
        </w:rPr>
        <w:t>+257 22 242 832</w:t>
      </w:r>
      <w:r w:rsidRPr="00664E15">
        <w:br/>
      </w:r>
      <w:r w:rsidRPr="00664E15">
        <w:rPr>
          <w:rFonts w:hint="cs"/>
          <w:rtl/>
        </w:rPr>
        <w:t>البريد الإلكتروني:</w:t>
      </w:r>
      <w:r>
        <w:rPr>
          <w:rtl/>
        </w:rPr>
        <w:tab/>
      </w:r>
      <w:hyperlink r:id="rId14" w:history="1">
        <w:r w:rsidR="0004587A" w:rsidRPr="007C6F35">
          <w:rPr>
            <w:rStyle w:val="Hyperlink"/>
            <w:lang w:val="fr-CH"/>
          </w:rPr>
          <w:t>dt.arct@arct.gov.bi</w:t>
        </w:r>
      </w:hyperlink>
      <w:r w:rsidR="0004587A">
        <w:rPr>
          <w:rStyle w:val="Hyperlink"/>
          <w:rFonts w:hint="cs"/>
          <w:color w:val="auto"/>
          <w:u w:val="none"/>
          <w:rtl/>
          <w:lang w:val="fr-CH"/>
        </w:rPr>
        <w:t xml:space="preserve"> أو </w:t>
      </w:r>
      <w:hyperlink r:id="rId15" w:history="1">
        <w:r w:rsidR="0004587A" w:rsidRPr="007C6F35">
          <w:rPr>
            <w:rStyle w:val="Hyperlink"/>
            <w:lang w:val="fr-CH"/>
          </w:rPr>
          <w:t>hakizimanac@yahoo.fr</w:t>
        </w:r>
      </w:hyperlink>
    </w:p>
    <w:p w:rsidR="00AE1539" w:rsidRDefault="00AE1539" w:rsidP="00827C2B">
      <w:pPr>
        <w:rPr>
          <w:rFonts w:eastAsia="SimSun"/>
          <w:rtl/>
          <w:lang w:bidi="ar-SY"/>
        </w:rPr>
      </w:pPr>
      <w:r>
        <w:rPr>
          <w:rFonts w:eastAsia="SimSun"/>
          <w:rtl/>
          <w:lang w:bidi="ar-SY"/>
        </w:rPr>
        <w:br w:type="page"/>
      </w:r>
    </w:p>
    <w:p w:rsidR="00AE1539" w:rsidRPr="00F54827" w:rsidRDefault="00AE1539" w:rsidP="00AE1539">
      <w:pPr>
        <w:pStyle w:val="CountriesName"/>
        <w:rPr>
          <w:rtl/>
        </w:rPr>
      </w:pPr>
      <w:bookmarkStart w:id="148" w:name="_Toc369872543"/>
      <w:bookmarkStart w:id="149" w:name="_Toc512954800"/>
      <w:r w:rsidRPr="00F54827">
        <w:rPr>
          <w:rFonts w:hint="cs"/>
          <w:rtl/>
        </w:rPr>
        <w:lastRenderedPageBreak/>
        <w:t xml:space="preserve">الدانمارك (الرمز الدليلي للبلد </w:t>
      </w:r>
      <w:r w:rsidRPr="00F54827">
        <w:t>+</w:t>
      </w:r>
      <w:r w:rsidRPr="005539A3">
        <w:t>45</w:t>
      </w:r>
      <w:r w:rsidRPr="00F54827">
        <w:rPr>
          <w:rFonts w:hint="cs"/>
          <w:rtl/>
        </w:rPr>
        <w:t>)</w:t>
      </w:r>
      <w:bookmarkEnd w:id="148"/>
      <w:bookmarkEnd w:id="149"/>
    </w:p>
    <w:p w:rsidR="00AE1539" w:rsidRPr="001970C0" w:rsidRDefault="00AE1539" w:rsidP="00AE1539">
      <w:pPr>
        <w:spacing w:before="0"/>
        <w:rPr>
          <w:rFonts w:eastAsia="SimSun"/>
          <w:rtl/>
          <w:lang w:bidi="ar-EG"/>
        </w:rPr>
      </w:pPr>
      <w:r w:rsidRPr="001970C0">
        <w:rPr>
          <w:rFonts w:eastAsia="SimSun" w:hint="cs"/>
          <w:rtl/>
          <w:lang w:bidi="ar-EG"/>
        </w:rPr>
        <w:t xml:space="preserve">تبليغ في </w:t>
      </w:r>
      <w:r w:rsidRPr="005539A3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8.IV</w:t>
      </w:r>
      <w:r w:rsidRPr="001970C0">
        <w:rPr>
          <w:rFonts w:eastAsia="SimSun"/>
          <w:lang w:bidi="ar-EG"/>
        </w:rPr>
        <w:t>.</w:t>
      </w:r>
      <w:r w:rsidRPr="005539A3">
        <w:rPr>
          <w:rFonts w:eastAsia="SimSun"/>
          <w:lang w:bidi="ar-EG"/>
        </w:rPr>
        <w:t>12</w:t>
      </w:r>
      <w:r w:rsidRPr="001970C0">
        <w:rPr>
          <w:rFonts w:eastAsia="SimSun" w:hint="cs"/>
          <w:rtl/>
          <w:lang w:bidi="ar-EG"/>
        </w:rPr>
        <w:t>:</w:t>
      </w:r>
    </w:p>
    <w:p w:rsidR="00AE1539" w:rsidRPr="001970C0" w:rsidRDefault="00AE1539" w:rsidP="00183920">
      <w:pPr>
        <w:rPr>
          <w:rFonts w:eastAsia="SimSun"/>
          <w:rtl/>
        </w:rPr>
      </w:pPr>
      <w:r w:rsidRPr="001970C0">
        <w:rPr>
          <w:rFonts w:eastAsia="SimSun"/>
          <w:color w:val="000000"/>
          <w:spacing w:val="2"/>
          <w:rtl/>
        </w:rPr>
        <w:t>تعلن</w:t>
      </w:r>
      <w:r w:rsidRPr="001970C0">
        <w:rPr>
          <w:rFonts w:eastAsia="SimSun"/>
          <w:i/>
          <w:iCs/>
          <w:color w:val="000000"/>
          <w:spacing w:val="2"/>
          <w:rtl/>
        </w:rPr>
        <w:t xml:space="preserve"> هي</w:t>
      </w:r>
      <w:r>
        <w:rPr>
          <w:rFonts w:eastAsia="SimSun"/>
          <w:i/>
          <w:iCs/>
          <w:color w:val="000000"/>
          <w:spacing w:val="2"/>
          <w:rtl/>
        </w:rPr>
        <w:t xml:space="preserve">ئة </w:t>
      </w:r>
      <w:r w:rsidR="00183920">
        <w:rPr>
          <w:rFonts w:eastAsia="SimSun" w:hint="cs"/>
          <w:i/>
          <w:iCs/>
          <w:color w:val="000000"/>
          <w:spacing w:val="2"/>
          <w:rtl/>
        </w:rPr>
        <w:t>وكالة الطاقة</w:t>
      </w:r>
      <w:r>
        <w:rPr>
          <w:rFonts w:eastAsia="SimSun"/>
          <w:i/>
          <w:iCs/>
          <w:color w:val="000000"/>
          <w:spacing w:val="2"/>
          <w:rtl/>
        </w:rPr>
        <w:t xml:space="preserve"> الدانماركية</w:t>
      </w:r>
      <w:r>
        <w:rPr>
          <w:rFonts w:eastAsia="SimSun" w:hint="cs"/>
          <w:i/>
          <w:iCs/>
          <w:color w:val="000000"/>
          <w:spacing w:val="2"/>
          <w:rtl/>
        </w:rPr>
        <w:t xml:space="preserve">، </w:t>
      </w:r>
      <w:r w:rsidRPr="001970C0">
        <w:rPr>
          <w:rFonts w:eastAsia="SimSun"/>
          <w:color w:val="000000"/>
          <w:spacing w:val="2"/>
          <w:rtl/>
        </w:rPr>
        <w:t xml:space="preserve">كوبنهاغن، عن التغييرات التالية التي طرأت على خطة </w:t>
      </w:r>
      <w:r w:rsidRPr="001970C0">
        <w:rPr>
          <w:rFonts w:eastAsia="SimSun"/>
          <w:color w:val="000000"/>
          <w:rtl/>
        </w:rPr>
        <w:t xml:space="preserve">الترقيم </w:t>
      </w:r>
      <w:r w:rsidR="00AF42BB">
        <w:rPr>
          <w:rFonts w:eastAsia="SimSun" w:hint="cs"/>
          <w:color w:val="000000"/>
          <w:rtl/>
        </w:rPr>
        <w:t>الوطنية</w:t>
      </w:r>
      <w:r w:rsidRPr="001970C0">
        <w:rPr>
          <w:rFonts w:eastAsia="SimSun"/>
          <w:color w:val="000000"/>
          <w:rtl/>
        </w:rPr>
        <w:t xml:space="preserve"> في الدانمارك</w:t>
      </w:r>
      <w:r w:rsidRPr="001970C0">
        <w:rPr>
          <w:rFonts w:eastAsia="SimSun" w:hint="cs"/>
          <w:rtl/>
        </w:rPr>
        <w:t>:</w:t>
      </w:r>
    </w:p>
    <w:p w:rsidR="00AE1539" w:rsidRDefault="00AE1539" w:rsidP="00B32145">
      <w:pPr>
        <w:spacing w:before="240" w:after="120"/>
        <w:rPr>
          <w:rFonts w:eastAsia="SimSun"/>
          <w:rtl/>
          <w:lang w:eastAsia="zh-CN" w:bidi="ar-EG"/>
        </w:rPr>
      </w:pPr>
      <w:r w:rsidRPr="001970C0">
        <w:rPr>
          <w:rFonts w:eastAsia="SimSun" w:hint="cs"/>
          <w:lang w:eastAsia="zh-CN" w:bidi="ar-EG"/>
        </w:rPr>
        <w:sym w:font="Symbol" w:char="F0B7"/>
      </w:r>
      <w:r w:rsidRPr="001970C0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 xml:space="preserve">تخصيص </w:t>
      </w:r>
      <w:proofErr w:type="gramStart"/>
      <w:r>
        <w:rPr>
          <w:rFonts w:eastAsia="SimSun" w:hint="cs"/>
          <w:rtl/>
          <w:lang w:eastAsia="zh-CN" w:bidi="ar-EG"/>
        </w:rPr>
        <w:t>-</w:t>
      </w:r>
      <w:r w:rsidRPr="001970C0">
        <w:rPr>
          <w:rFonts w:eastAsia="SimSun" w:hint="cs"/>
          <w:rtl/>
          <w:lang w:eastAsia="zh-CN" w:bidi="ar-EG"/>
        </w:rPr>
        <w:t xml:space="preserve"> </w:t>
      </w:r>
      <w:r w:rsidR="00B32145">
        <w:rPr>
          <w:rFonts w:eastAsia="SimSun" w:hint="cs"/>
          <w:rtl/>
          <w:lang w:eastAsia="zh-CN" w:bidi="ar-EG"/>
        </w:rPr>
        <w:t>خدمات</w:t>
      </w:r>
      <w:proofErr w:type="gramEnd"/>
      <w:r w:rsidRPr="001970C0">
        <w:rPr>
          <w:rFonts w:eastAsia="SimSun" w:hint="cs"/>
          <w:rtl/>
          <w:lang w:eastAsia="zh-CN" w:bidi="ar-EG"/>
        </w:rPr>
        <w:t xml:space="preserve"> الاتصالات </w:t>
      </w:r>
      <w:r>
        <w:rPr>
          <w:rFonts w:eastAsia="SimSun" w:hint="cs"/>
          <w:rtl/>
          <w:lang w:eastAsia="zh-CN" w:bidi="ar-EG"/>
        </w:rPr>
        <w:t>المتنقلة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AE1539" w:rsidRPr="001970C0" w:rsidTr="00CD489B">
        <w:trPr>
          <w:trHeight w:val="273"/>
          <w:jc w:val="center"/>
        </w:trPr>
        <w:tc>
          <w:tcPr>
            <w:tcW w:w="2694" w:type="dxa"/>
          </w:tcPr>
          <w:p w:rsidR="00AE1539" w:rsidRPr="001970C0" w:rsidRDefault="00AE1539" w:rsidP="00AE1539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</w:tcPr>
          <w:p w:rsidR="00AE1539" w:rsidRPr="001970C0" w:rsidRDefault="00AE1539" w:rsidP="00AE1539">
            <w:pPr>
              <w:tabs>
                <w:tab w:val="left" w:pos="825"/>
                <w:tab w:val="center" w:pos="2443"/>
              </w:tabs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سلاسل الأرقام</w:t>
            </w:r>
          </w:p>
        </w:tc>
        <w:tc>
          <w:tcPr>
            <w:tcW w:w="1947" w:type="dxa"/>
          </w:tcPr>
          <w:p w:rsidR="00AE1539" w:rsidRPr="001970C0" w:rsidRDefault="00AE1539" w:rsidP="00AE1539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تاريخ </w:t>
            </w:r>
            <w:r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التخصيص</w:t>
            </w:r>
          </w:p>
        </w:tc>
      </w:tr>
      <w:tr w:rsidR="00AE1539" w:rsidRPr="001970C0" w:rsidTr="00CD489B">
        <w:trPr>
          <w:trHeight w:val="296"/>
          <w:jc w:val="center"/>
        </w:trPr>
        <w:tc>
          <w:tcPr>
            <w:tcW w:w="2694" w:type="dxa"/>
          </w:tcPr>
          <w:p w:rsidR="00AE1539" w:rsidRPr="00436DA2" w:rsidRDefault="00AE1539" w:rsidP="00AE1539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rtl/>
                <w:lang w:bidi="ar-EG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SimService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A/S</w:t>
            </w:r>
          </w:p>
        </w:tc>
        <w:tc>
          <w:tcPr>
            <w:tcW w:w="4999" w:type="dxa"/>
          </w:tcPr>
          <w:p w:rsidR="00AE1539" w:rsidRPr="00AE1539" w:rsidRDefault="00AE1539" w:rsidP="00AE1539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sz w:val="18"/>
                <w:szCs w:val="24"/>
                <w:rtl/>
                <w:lang w:val="es-ES" w:bidi="ar-EG"/>
              </w:rPr>
            </w:pPr>
            <w:r w:rsidRPr="00AE1539">
              <w:rPr>
                <w:rFonts w:asciiTheme="minorHAnsi" w:hAnsiTheme="minorHAnsi"/>
                <w:sz w:val="18"/>
                <w:szCs w:val="24"/>
              </w:rPr>
              <w:t>4947efgh</w:t>
            </w:r>
            <w:r w:rsidRPr="00AE1539">
              <w:rPr>
                <w:rFonts w:asciiTheme="minorHAnsi" w:hAnsiTheme="minorHAnsi"/>
                <w:sz w:val="18"/>
                <w:szCs w:val="24"/>
                <w:rtl/>
              </w:rPr>
              <w:t xml:space="preserve"> و</w:t>
            </w:r>
            <w:r w:rsidRPr="00AE1539">
              <w:rPr>
                <w:rFonts w:asciiTheme="minorHAnsi" w:hAnsiTheme="minorHAnsi"/>
                <w:sz w:val="18"/>
                <w:szCs w:val="24"/>
              </w:rPr>
              <w:t>9271efgh</w:t>
            </w:r>
            <w:r w:rsidRPr="00AE1539">
              <w:rPr>
                <w:rFonts w:asciiTheme="minorHAnsi" w:hAnsiTheme="minorHAnsi"/>
                <w:sz w:val="18"/>
                <w:szCs w:val="24"/>
                <w:rtl/>
              </w:rPr>
              <w:t xml:space="preserve"> و</w:t>
            </w:r>
            <w:r w:rsidRPr="00AE1539">
              <w:rPr>
                <w:rFonts w:asciiTheme="minorHAnsi" w:hAnsiTheme="minorHAnsi"/>
                <w:sz w:val="18"/>
                <w:szCs w:val="24"/>
              </w:rPr>
              <w:t>9332efgh</w:t>
            </w:r>
            <w:r w:rsidRPr="00AE1539">
              <w:rPr>
                <w:rFonts w:asciiTheme="minorHAnsi" w:hAnsiTheme="minorHAnsi"/>
                <w:sz w:val="18"/>
                <w:szCs w:val="24"/>
                <w:rtl/>
              </w:rPr>
              <w:t xml:space="preserve"> و</w:t>
            </w:r>
            <w:r w:rsidRPr="00AE1539">
              <w:rPr>
                <w:rFonts w:asciiTheme="minorHAnsi" w:hAnsiTheme="minorHAnsi"/>
                <w:sz w:val="18"/>
                <w:szCs w:val="24"/>
              </w:rPr>
              <w:t>9361efgh</w:t>
            </w:r>
            <w:r w:rsidRPr="00AE1539">
              <w:rPr>
                <w:rFonts w:asciiTheme="minorHAnsi" w:hAnsiTheme="minorHAnsi" w:hint="cs"/>
                <w:sz w:val="18"/>
                <w:szCs w:val="24"/>
                <w:rtl/>
              </w:rPr>
              <w:t xml:space="preserve"> و</w:t>
            </w:r>
            <w:r w:rsidRPr="00AE1539">
              <w:rPr>
                <w:rFonts w:asciiTheme="minorHAnsi" w:hAnsiTheme="minorHAnsi"/>
                <w:sz w:val="18"/>
                <w:szCs w:val="24"/>
              </w:rPr>
              <w:t>9362efgh</w:t>
            </w:r>
          </w:p>
        </w:tc>
        <w:tc>
          <w:tcPr>
            <w:tcW w:w="1947" w:type="dxa"/>
          </w:tcPr>
          <w:p w:rsidR="00AE1539" w:rsidRPr="001970C0" w:rsidRDefault="00AE1539" w:rsidP="00AE1539">
            <w:pPr>
              <w:spacing w:before="60" w:after="6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>
              <w:rPr>
                <w:rFonts w:eastAsia="SimSun"/>
                <w:sz w:val="18"/>
                <w:szCs w:val="24"/>
              </w:rPr>
              <w:t>2018.IV.11</w:t>
            </w:r>
          </w:p>
        </w:tc>
      </w:tr>
    </w:tbl>
    <w:p w:rsidR="00AE1539" w:rsidRDefault="00AE1539" w:rsidP="00AF42BB">
      <w:pPr>
        <w:spacing w:before="240" w:after="120"/>
        <w:rPr>
          <w:rFonts w:eastAsia="SimSun"/>
          <w:rtl/>
          <w:lang w:eastAsia="zh-CN" w:bidi="ar-EG"/>
        </w:rPr>
      </w:pPr>
      <w:r w:rsidRPr="001970C0">
        <w:rPr>
          <w:rFonts w:eastAsia="SimSun" w:hint="cs"/>
          <w:lang w:eastAsia="zh-CN" w:bidi="ar-EG"/>
        </w:rPr>
        <w:sym w:font="Symbol" w:char="F0B7"/>
      </w:r>
      <w:r w:rsidRPr="001970C0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 xml:space="preserve">سحب </w:t>
      </w:r>
      <w:r w:rsidR="00AF42BB">
        <w:rPr>
          <w:rFonts w:eastAsia="SimSun"/>
          <w:rtl/>
          <w:lang w:eastAsia="zh-CN" w:bidi="ar-EG"/>
        </w:rPr>
        <w:t>–</w:t>
      </w:r>
      <w:r w:rsidRPr="001970C0">
        <w:rPr>
          <w:rFonts w:eastAsia="SimSun" w:hint="cs"/>
          <w:rtl/>
          <w:lang w:eastAsia="zh-CN" w:bidi="ar-EG"/>
        </w:rPr>
        <w:t xml:space="preserve"> </w:t>
      </w:r>
      <w:r w:rsidR="00AF42BB">
        <w:rPr>
          <w:rFonts w:eastAsia="SimSun" w:hint="cs"/>
          <w:rtl/>
          <w:lang w:eastAsia="zh-CN" w:bidi="ar-EG"/>
        </w:rPr>
        <w:t>رمز اختيار المشغل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AE1539" w:rsidRPr="001970C0" w:rsidTr="00CD489B">
        <w:trPr>
          <w:trHeight w:val="273"/>
          <w:jc w:val="center"/>
        </w:trPr>
        <w:tc>
          <w:tcPr>
            <w:tcW w:w="2694" w:type="dxa"/>
          </w:tcPr>
          <w:p w:rsidR="00AE1539" w:rsidRPr="001970C0" w:rsidRDefault="00AE1539" w:rsidP="00AE1539">
            <w:pPr>
              <w:tabs>
                <w:tab w:val="center" w:pos="1086"/>
                <w:tab w:val="right" w:pos="2229"/>
              </w:tabs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</w:tcPr>
          <w:p w:rsidR="00AE1539" w:rsidRPr="001970C0" w:rsidRDefault="00311242" w:rsidP="00AE1539">
            <w:pPr>
              <w:tabs>
                <w:tab w:val="left" w:pos="825"/>
                <w:tab w:val="center" w:pos="2443"/>
              </w:tabs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رمز اختيار المشغل</w:t>
            </w:r>
          </w:p>
        </w:tc>
        <w:tc>
          <w:tcPr>
            <w:tcW w:w="1947" w:type="dxa"/>
          </w:tcPr>
          <w:p w:rsidR="00AE1539" w:rsidRPr="001970C0" w:rsidRDefault="00AE1539" w:rsidP="00AE1539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تاريخ </w:t>
            </w:r>
            <w:r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السحب</w:t>
            </w:r>
          </w:p>
        </w:tc>
      </w:tr>
      <w:tr w:rsidR="00AE1539" w:rsidRPr="001970C0" w:rsidTr="00CD489B">
        <w:trPr>
          <w:trHeight w:val="296"/>
          <w:jc w:val="center"/>
        </w:trPr>
        <w:tc>
          <w:tcPr>
            <w:tcW w:w="2694" w:type="dxa"/>
          </w:tcPr>
          <w:p w:rsidR="00AE1539" w:rsidRPr="002F2AFA" w:rsidRDefault="00AE1539" w:rsidP="00AE1539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40" w:lineRule="exact"/>
              <w:jc w:val="left"/>
              <w:rPr>
                <w:rFonts w:asciiTheme="minorHAnsi" w:hAnsiTheme="minorHAnsi" w:cs="Arial"/>
                <w:sz w:val="18"/>
                <w:szCs w:val="18"/>
                <w:rtl/>
                <w:lang w:val="es-ES" w:bidi="ar-EG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Telenor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A/S</w:t>
            </w:r>
          </w:p>
        </w:tc>
        <w:tc>
          <w:tcPr>
            <w:tcW w:w="4999" w:type="dxa"/>
          </w:tcPr>
          <w:p w:rsidR="00AE1539" w:rsidRPr="00AE1539" w:rsidRDefault="00AE1539" w:rsidP="00AE1539">
            <w:pPr>
              <w:tabs>
                <w:tab w:val="left" w:pos="720"/>
              </w:tabs>
              <w:spacing w:before="60" w:after="60" w:line="240" w:lineRule="exact"/>
              <w:jc w:val="left"/>
              <w:rPr>
                <w:rFonts w:asciiTheme="minorHAnsi" w:hAnsiTheme="minorHAnsi"/>
                <w:sz w:val="18"/>
                <w:szCs w:val="24"/>
                <w:rtl/>
                <w:lang w:val="es-ES" w:bidi="ar-EG"/>
              </w:rPr>
            </w:pPr>
            <w:r w:rsidRPr="00AE1539">
              <w:rPr>
                <w:rFonts w:asciiTheme="minorHAnsi" w:hAnsiTheme="minorHAnsi"/>
                <w:sz w:val="18"/>
                <w:szCs w:val="24"/>
              </w:rPr>
              <w:t>1005</w:t>
            </w:r>
            <w:r w:rsidRPr="00AE1539">
              <w:rPr>
                <w:rFonts w:asciiTheme="minorHAnsi" w:hAnsiTheme="minorHAnsi" w:hint="cs"/>
                <w:sz w:val="18"/>
                <w:szCs w:val="24"/>
                <w:rtl/>
                <w:lang w:bidi="ar-EG"/>
              </w:rPr>
              <w:t xml:space="preserve"> و</w:t>
            </w:r>
            <w:r w:rsidRPr="00AE1539">
              <w:rPr>
                <w:rFonts w:asciiTheme="minorHAnsi" w:hAnsiTheme="minorHAnsi"/>
                <w:sz w:val="18"/>
                <w:szCs w:val="24"/>
                <w:lang w:bidi="ar-EG"/>
              </w:rPr>
              <w:t>1033</w:t>
            </w:r>
            <w:r w:rsidRPr="00AE1539">
              <w:rPr>
                <w:rFonts w:asciiTheme="minorHAnsi" w:hAnsiTheme="minorHAnsi" w:hint="cs"/>
                <w:sz w:val="18"/>
                <w:szCs w:val="24"/>
                <w:rtl/>
                <w:lang w:bidi="ar-EG"/>
              </w:rPr>
              <w:t xml:space="preserve"> و</w:t>
            </w:r>
            <w:r w:rsidRPr="00AE1539">
              <w:rPr>
                <w:rFonts w:asciiTheme="minorHAnsi" w:hAnsiTheme="minorHAnsi"/>
                <w:sz w:val="18"/>
                <w:szCs w:val="24"/>
                <w:lang w:bidi="ar-EG"/>
              </w:rPr>
              <w:t>1047</w:t>
            </w:r>
            <w:r w:rsidRPr="00AE1539">
              <w:rPr>
                <w:rFonts w:asciiTheme="minorHAnsi" w:hAnsiTheme="minorHAnsi" w:hint="cs"/>
                <w:sz w:val="18"/>
                <w:szCs w:val="24"/>
                <w:rtl/>
                <w:lang w:bidi="ar-EG"/>
              </w:rPr>
              <w:t xml:space="preserve"> و</w:t>
            </w:r>
            <w:r w:rsidRPr="00AE1539">
              <w:rPr>
                <w:rFonts w:asciiTheme="minorHAnsi" w:hAnsiTheme="minorHAnsi"/>
                <w:sz w:val="18"/>
                <w:szCs w:val="24"/>
                <w:lang w:bidi="ar-EG"/>
              </w:rPr>
              <w:t>1049</w:t>
            </w:r>
          </w:p>
        </w:tc>
        <w:tc>
          <w:tcPr>
            <w:tcW w:w="1947" w:type="dxa"/>
          </w:tcPr>
          <w:p w:rsidR="00AE1539" w:rsidRPr="002F2AFA" w:rsidRDefault="00AE1539" w:rsidP="00AE1539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40" w:lineRule="exact"/>
              <w:jc w:val="center"/>
              <w:rPr>
                <w:rFonts w:asciiTheme="minorHAnsi" w:hAnsiTheme="minorHAnsi" w:cs="Arial"/>
                <w:sz w:val="18"/>
                <w:szCs w:val="18"/>
                <w:rtl/>
                <w:lang w:val="es-ES" w:bidi="ar-EG"/>
              </w:rPr>
            </w:pPr>
            <w:r>
              <w:rPr>
                <w:rFonts w:eastAsia="SimSun"/>
                <w:sz w:val="18"/>
                <w:szCs w:val="24"/>
              </w:rPr>
              <w:t>2018.VI.30</w:t>
            </w:r>
          </w:p>
        </w:tc>
      </w:tr>
    </w:tbl>
    <w:p w:rsidR="00AE1539" w:rsidRPr="00AF42BB" w:rsidRDefault="00AE1539" w:rsidP="00311242">
      <w:pPr>
        <w:spacing w:before="240" w:after="120"/>
        <w:rPr>
          <w:rFonts w:eastAsia="SimSun"/>
          <w:rtl/>
          <w:lang w:eastAsia="zh-CN" w:bidi="ar-EG"/>
        </w:rPr>
      </w:pPr>
      <w:r w:rsidRPr="001970C0">
        <w:rPr>
          <w:rFonts w:eastAsia="SimSun" w:hint="cs"/>
          <w:lang w:eastAsia="zh-CN" w:bidi="ar-EG"/>
        </w:rPr>
        <w:sym w:font="Symbol" w:char="F0B7"/>
      </w:r>
      <w:r w:rsidRPr="001970C0">
        <w:rPr>
          <w:rFonts w:eastAsia="SimSun" w:hint="cs"/>
          <w:rtl/>
          <w:lang w:eastAsia="zh-CN" w:bidi="ar-EG"/>
        </w:rPr>
        <w:tab/>
      </w:r>
      <w:r>
        <w:rPr>
          <w:rFonts w:eastAsia="SimSun" w:hint="cs"/>
          <w:rtl/>
          <w:lang w:eastAsia="zh-CN" w:bidi="ar-EG"/>
        </w:rPr>
        <w:t xml:space="preserve">سحب </w:t>
      </w:r>
      <w:r w:rsidR="00AF42BB">
        <w:rPr>
          <w:rFonts w:eastAsia="SimSun"/>
          <w:rtl/>
          <w:lang w:eastAsia="zh-CN" w:bidi="ar-EG"/>
        </w:rPr>
        <w:t>–</w:t>
      </w:r>
      <w:r w:rsidRPr="001970C0">
        <w:rPr>
          <w:rFonts w:eastAsia="SimSun" w:hint="cs"/>
          <w:rtl/>
          <w:lang w:eastAsia="zh-CN" w:bidi="ar-EG"/>
        </w:rPr>
        <w:t xml:space="preserve"> </w:t>
      </w:r>
      <w:r w:rsidR="00AF42BB">
        <w:rPr>
          <w:rFonts w:eastAsia="SimSun" w:hint="cs"/>
          <w:rtl/>
          <w:lang w:eastAsia="zh-CN" w:bidi="ar-EG"/>
        </w:rPr>
        <w:t xml:space="preserve">رقم خدمة ثابتة مكون من </w:t>
      </w:r>
      <w:r w:rsidR="00AF42BB">
        <w:rPr>
          <w:rFonts w:eastAsia="SimSun"/>
          <w:lang w:eastAsia="zh-CN" w:bidi="ar-EG"/>
        </w:rPr>
        <w:t>4</w:t>
      </w:r>
      <w:r w:rsidR="00AF42BB">
        <w:rPr>
          <w:rFonts w:eastAsia="SimSun" w:hint="cs"/>
          <w:rtl/>
          <w:lang w:eastAsia="zh-CN" w:bidi="ar-EG"/>
        </w:rPr>
        <w:t xml:space="preserve"> أرقام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94"/>
        <w:gridCol w:w="4999"/>
        <w:gridCol w:w="1947"/>
      </w:tblGrid>
      <w:tr w:rsidR="00AE1539" w:rsidRPr="001970C0" w:rsidTr="00CD489B">
        <w:trPr>
          <w:trHeight w:val="273"/>
          <w:jc w:val="center"/>
        </w:trPr>
        <w:tc>
          <w:tcPr>
            <w:tcW w:w="2694" w:type="dxa"/>
          </w:tcPr>
          <w:p w:rsidR="00AE1539" w:rsidRPr="001970C0" w:rsidRDefault="00AE1539" w:rsidP="00AE1539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مقدم الخدمة</w:t>
            </w:r>
          </w:p>
        </w:tc>
        <w:tc>
          <w:tcPr>
            <w:tcW w:w="4999" w:type="dxa"/>
          </w:tcPr>
          <w:p w:rsidR="00AE1539" w:rsidRPr="001970C0" w:rsidRDefault="00311242" w:rsidP="00AE1539">
            <w:pPr>
              <w:tabs>
                <w:tab w:val="left" w:pos="825"/>
                <w:tab w:val="center" w:pos="2443"/>
              </w:tabs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  <w:rtl/>
                <w:lang w:bidi="ar-EG"/>
              </w:rPr>
            </w:pPr>
            <w:r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رقم خدمة مكون من </w:t>
            </w:r>
            <w:r>
              <w:rPr>
                <w:rFonts w:eastAsia="SimSun"/>
                <w:i/>
                <w:iCs/>
                <w:position w:val="4"/>
                <w:sz w:val="18"/>
                <w:szCs w:val="24"/>
              </w:rPr>
              <w:t>4</w:t>
            </w:r>
            <w:r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  <w:lang w:bidi="ar-EG"/>
              </w:rPr>
              <w:t xml:space="preserve"> أرقام</w:t>
            </w:r>
          </w:p>
        </w:tc>
        <w:tc>
          <w:tcPr>
            <w:tcW w:w="1947" w:type="dxa"/>
          </w:tcPr>
          <w:p w:rsidR="00AE1539" w:rsidRPr="001970C0" w:rsidRDefault="00AE1539" w:rsidP="00AE1539">
            <w:pPr>
              <w:spacing w:before="60" w:after="60" w:line="240" w:lineRule="exact"/>
              <w:ind w:left="-57" w:right="-57"/>
              <w:jc w:val="center"/>
              <w:rPr>
                <w:rFonts w:eastAsia="SimSun"/>
                <w:i/>
                <w:iCs/>
                <w:position w:val="4"/>
                <w:sz w:val="18"/>
                <w:szCs w:val="24"/>
              </w:rPr>
            </w:pPr>
            <w:r w:rsidRPr="001970C0"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 xml:space="preserve">تاريخ </w:t>
            </w:r>
            <w:r>
              <w:rPr>
                <w:rFonts w:eastAsia="SimSun" w:hint="cs"/>
                <w:i/>
                <w:iCs/>
                <w:position w:val="4"/>
                <w:sz w:val="18"/>
                <w:szCs w:val="24"/>
                <w:rtl/>
              </w:rPr>
              <w:t>السحب</w:t>
            </w:r>
          </w:p>
        </w:tc>
      </w:tr>
      <w:tr w:rsidR="00AE1539" w:rsidRPr="001970C0" w:rsidTr="00CD489B">
        <w:trPr>
          <w:trHeight w:val="296"/>
          <w:jc w:val="center"/>
        </w:trPr>
        <w:tc>
          <w:tcPr>
            <w:tcW w:w="2694" w:type="dxa"/>
          </w:tcPr>
          <w:p w:rsidR="00AE1539" w:rsidRPr="002F2AFA" w:rsidRDefault="00AE1539" w:rsidP="00AE1539">
            <w:pPr>
              <w:numPr>
                <w:ilvl w:val="12"/>
                <w:numId w:val="0"/>
              </w:numPr>
              <w:tabs>
                <w:tab w:val="left" w:pos="720"/>
              </w:tabs>
              <w:spacing w:before="60" w:after="60" w:line="240" w:lineRule="exact"/>
              <w:jc w:val="left"/>
              <w:rPr>
                <w:rFonts w:asciiTheme="minorHAnsi" w:hAnsiTheme="minorHAnsi" w:cs="Arial"/>
                <w:sz w:val="18"/>
                <w:szCs w:val="18"/>
                <w:rtl/>
                <w:lang w:val="es-ES" w:bidi="ar-EG"/>
              </w:rPr>
            </w:pPr>
            <w:proofErr w:type="spellStart"/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>Telenor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  <w:lang w:val="es-ES"/>
              </w:rPr>
              <w:t xml:space="preserve"> A/S</w:t>
            </w:r>
            <w:r>
              <w:rPr>
                <w:rFonts w:asciiTheme="minorHAnsi" w:hAnsiTheme="minorHAnsi" w:cs="Arial" w:hint="eastAsia"/>
                <w:sz w:val="18"/>
                <w:szCs w:val="18"/>
                <w:rtl/>
                <w:lang w:val="es-ES" w:bidi="ar-EG"/>
              </w:rPr>
              <w:t> </w:t>
            </w:r>
          </w:p>
        </w:tc>
        <w:tc>
          <w:tcPr>
            <w:tcW w:w="4999" w:type="dxa"/>
          </w:tcPr>
          <w:p w:rsidR="00AE1539" w:rsidRPr="00AE1539" w:rsidRDefault="00AE1539" w:rsidP="00AE1539">
            <w:pPr>
              <w:numPr>
                <w:ilvl w:val="12"/>
                <w:numId w:val="0"/>
              </w:numPr>
              <w:spacing w:before="60" w:after="6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AE1539">
              <w:rPr>
                <w:rFonts w:asciiTheme="minorHAnsi" w:hAnsiTheme="minorHAnsi"/>
                <w:sz w:val="18"/>
                <w:szCs w:val="24"/>
              </w:rPr>
              <w:t>1801</w:t>
            </w:r>
            <w:r w:rsidRPr="00AE1539">
              <w:rPr>
                <w:rFonts w:asciiTheme="minorHAnsi" w:hAnsiTheme="minorHAnsi" w:hint="cs"/>
                <w:sz w:val="18"/>
                <w:szCs w:val="24"/>
                <w:rtl/>
                <w:lang w:bidi="ar-EG"/>
              </w:rPr>
              <w:t xml:space="preserve"> و</w:t>
            </w:r>
            <w:r w:rsidRPr="00AE1539">
              <w:rPr>
                <w:rFonts w:asciiTheme="minorHAnsi" w:hAnsiTheme="minorHAnsi"/>
                <w:sz w:val="18"/>
                <w:szCs w:val="24"/>
                <w:lang w:bidi="ar-EG"/>
              </w:rPr>
              <w:t>1818</w:t>
            </w:r>
          </w:p>
        </w:tc>
        <w:tc>
          <w:tcPr>
            <w:tcW w:w="1947" w:type="dxa"/>
          </w:tcPr>
          <w:p w:rsidR="00AE1539" w:rsidRPr="001970C0" w:rsidRDefault="00AE1539" w:rsidP="00AE1539">
            <w:pPr>
              <w:spacing w:before="60" w:after="60" w:line="240" w:lineRule="exact"/>
              <w:jc w:val="center"/>
              <w:rPr>
                <w:rFonts w:eastAsia="SimSun"/>
                <w:sz w:val="18"/>
                <w:szCs w:val="24"/>
                <w:rtl/>
                <w:lang w:bidi="ar-EG"/>
              </w:rPr>
            </w:pPr>
            <w:r>
              <w:rPr>
                <w:rFonts w:eastAsia="SimSun"/>
                <w:sz w:val="18"/>
                <w:szCs w:val="24"/>
              </w:rPr>
              <w:t>2018.VI.30</w:t>
            </w:r>
          </w:p>
        </w:tc>
      </w:tr>
    </w:tbl>
    <w:p w:rsidR="00AE1539" w:rsidRPr="001970C0" w:rsidRDefault="00AE1539" w:rsidP="00AE1539">
      <w:pPr>
        <w:pStyle w:val="ContactA"/>
        <w:rPr>
          <w:rtl/>
        </w:rPr>
      </w:pPr>
      <w:r w:rsidRPr="001970C0">
        <w:rPr>
          <w:rFonts w:hint="cs"/>
          <w:rtl/>
        </w:rPr>
        <w:t>للاتصال:</w:t>
      </w:r>
    </w:p>
    <w:p w:rsidR="00AE1539" w:rsidRPr="001970C0" w:rsidRDefault="00AE1539" w:rsidP="00AE1539">
      <w:pPr>
        <w:pStyle w:val="ContactA1"/>
        <w:keepLines/>
        <w:spacing w:before="120" w:line="300" w:lineRule="exact"/>
        <w:rPr>
          <w:rtl/>
          <w:lang w:bidi="ar-EG"/>
        </w:rPr>
      </w:pPr>
      <w:r w:rsidRPr="00AE1539">
        <w:rPr>
          <w:lang w:val="en-GB"/>
        </w:rPr>
        <w:t>Danish Energy Agency</w:t>
      </w:r>
      <w:r w:rsidRPr="00AE1539">
        <w:rPr>
          <w:lang w:val="en-GB"/>
        </w:rPr>
        <w:br/>
      </w:r>
      <w:proofErr w:type="spellStart"/>
      <w:r w:rsidRPr="00AE1539">
        <w:rPr>
          <w:lang w:val="en-GB"/>
        </w:rPr>
        <w:t>Amaliegade</w:t>
      </w:r>
      <w:proofErr w:type="spellEnd"/>
      <w:r w:rsidRPr="00AE1539">
        <w:rPr>
          <w:lang w:val="en-GB"/>
        </w:rPr>
        <w:t xml:space="preserve"> 44</w:t>
      </w:r>
      <w:r w:rsidRPr="00AE1539">
        <w:rPr>
          <w:lang w:val="en-GB"/>
        </w:rPr>
        <w:br/>
        <w:t>1256 COPENHAGEN K</w:t>
      </w:r>
      <w:r>
        <w:rPr>
          <w:rtl/>
          <w:lang w:val="en-GB"/>
        </w:rPr>
        <w:br/>
      </w:r>
      <w:r w:rsidRPr="001970C0">
        <w:t>Denmark</w:t>
      </w:r>
    </w:p>
    <w:p w:rsidR="00AE1539" w:rsidRPr="001970C0" w:rsidRDefault="00AE1539" w:rsidP="00802F6A">
      <w:pPr>
        <w:pStyle w:val="ContactA2"/>
        <w:rPr>
          <w:rtl/>
        </w:rPr>
      </w:pPr>
      <w:r w:rsidRPr="001970C0">
        <w:rPr>
          <w:rFonts w:hint="cs"/>
          <w:rtl/>
          <w:lang w:val="es-ES"/>
        </w:rPr>
        <w:t>الهاتف:</w:t>
      </w:r>
      <w:r w:rsidRPr="001970C0">
        <w:rPr>
          <w:lang w:val="es-ES"/>
        </w:rPr>
        <w:tab/>
      </w:r>
      <w:r w:rsidRPr="001970C0">
        <w:t>+</w:t>
      </w:r>
      <w:r w:rsidRPr="005539A3">
        <w:t>45</w:t>
      </w:r>
      <w:r w:rsidRPr="001970C0">
        <w:t xml:space="preserve"> </w:t>
      </w:r>
      <w:r>
        <w:t>33 92 67 00</w:t>
      </w:r>
      <w:r w:rsidRPr="001970C0">
        <w:rPr>
          <w:lang w:val="es-ES"/>
        </w:rPr>
        <w:br/>
      </w:r>
      <w:r w:rsidRPr="001970C0">
        <w:rPr>
          <w:rFonts w:hint="cs"/>
          <w:rtl/>
          <w:lang w:val="es-ES"/>
        </w:rPr>
        <w:t>الفاكس:</w:t>
      </w:r>
      <w:r w:rsidRPr="001970C0">
        <w:rPr>
          <w:rFonts w:hint="cs"/>
          <w:rtl/>
          <w:lang w:val="es-ES"/>
        </w:rPr>
        <w:tab/>
      </w:r>
      <w:r w:rsidRPr="001970C0">
        <w:t>+</w:t>
      </w:r>
      <w:r w:rsidRPr="005539A3">
        <w:t>45</w:t>
      </w:r>
      <w:r w:rsidRPr="001970C0">
        <w:t xml:space="preserve"> </w:t>
      </w:r>
      <w:r>
        <w:t>33 11 47 43</w:t>
      </w:r>
      <w:r w:rsidRPr="001970C0">
        <w:rPr>
          <w:lang w:val="es-ES"/>
        </w:rPr>
        <w:br/>
      </w:r>
      <w:r w:rsidRPr="001970C0">
        <w:rPr>
          <w:rFonts w:hint="cs"/>
          <w:rtl/>
          <w:lang w:val="es-ES"/>
        </w:rPr>
        <w:t>البريد الإلكتروني:</w:t>
      </w:r>
      <w:r w:rsidRPr="001970C0">
        <w:rPr>
          <w:lang w:val="es-ES"/>
        </w:rPr>
        <w:tab/>
      </w:r>
      <w:r>
        <w:t>ens</w:t>
      </w:r>
      <w:r w:rsidRPr="001970C0">
        <w:t>@</w:t>
      </w:r>
      <w:r>
        <w:t>ens</w:t>
      </w:r>
      <w:r w:rsidRPr="001970C0">
        <w:t>.dk</w:t>
      </w:r>
      <w:r w:rsidRPr="001970C0">
        <w:rPr>
          <w:lang w:val="es-ES"/>
        </w:rPr>
        <w:br/>
      </w:r>
      <w:r w:rsidRPr="001970C0">
        <w:rPr>
          <w:rFonts w:hint="cs"/>
          <w:rtl/>
          <w:lang w:val="es-ES"/>
        </w:rPr>
        <w:t>الموقع الإلكتروني:</w:t>
      </w:r>
      <w:r w:rsidRPr="001970C0">
        <w:rPr>
          <w:rtl/>
          <w:lang w:val="es-ES"/>
        </w:rPr>
        <w:tab/>
      </w:r>
      <w:r w:rsidRPr="001970C0">
        <w:t>www.</w:t>
      </w:r>
      <w:r>
        <w:t>ens</w:t>
      </w:r>
      <w:r w:rsidRPr="001970C0">
        <w:t>.dk</w:t>
      </w:r>
    </w:p>
    <w:bookmarkEnd w:id="144"/>
    <w:bookmarkEnd w:id="145"/>
    <w:bookmarkEnd w:id="146"/>
    <w:p w:rsidR="00AE1539" w:rsidRDefault="00AE1539" w:rsidP="00AE1539">
      <w:pPr>
        <w:rPr>
          <w:rtl/>
        </w:rPr>
      </w:pPr>
    </w:p>
    <w:p w:rsidR="00AE1539" w:rsidRPr="006026D8" w:rsidRDefault="00AE1539" w:rsidP="00945E49">
      <w:pPr>
        <w:pStyle w:val="Heading20"/>
        <w:rPr>
          <w:rtl/>
        </w:rPr>
      </w:pPr>
      <w:bookmarkStart w:id="150" w:name="_Toc414264976"/>
      <w:bookmarkStart w:id="151" w:name="_Toc512954801"/>
      <w:r w:rsidRPr="0010025D">
        <w:rPr>
          <w:rFonts w:hint="cs"/>
          <w:rtl/>
        </w:rPr>
        <w:t>تبليغات أخرى</w:t>
      </w:r>
      <w:bookmarkEnd w:id="150"/>
      <w:bookmarkEnd w:id="151"/>
    </w:p>
    <w:p w:rsidR="00AE1539" w:rsidRPr="0039479B" w:rsidRDefault="00AE1539" w:rsidP="002341B4">
      <w:pPr>
        <w:pStyle w:val="CountriesName"/>
        <w:rPr>
          <w:rtl/>
        </w:rPr>
      </w:pPr>
      <w:bookmarkStart w:id="152" w:name="_Toc512954802"/>
      <w:r w:rsidRPr="0039479B">
        <w:rPr>
          <w:rFonts w:hint="cs"/>
          <w:rtl/>
        </w:rPr>
        <w:t>صربيا</w:t>
      </w:r>
      <w:bookmarkEnd w:id="152"/>
    </w:p>
    <w:p w:rsidR="00AE1539" w:rsidRPr="0039479B" w:rsidRDefault="00AE1539" w:rsidP="00AE1539">
      <w:pPr>
        <w:spacing w:before="0"/>
        <w:rPr>
          <w:rFonts w:eastAsia="SimSun"/>
          <w:sz w:val="20"/>
          <w:rtl/>
          <w:lang w:bidi="ar-EG"/>
        </w:rPr>
      </w:pPr>
      <w:r w:rsidRPr="0039479B">
        <w:rPr>
          <w:rFonts w:eastAsia="SimSun" w:hint="cs"/>
          <w:sz w:val="20"/>
          <w:rtl/>
          <w:lang w:bidi="ar-EG"/>
        </w:rPr>
        <w:t xml:space="preserve">تبليغ في </w:t>
      </w:r>
      <w:r>
        <w:rPr>
          <w:rFonts w:eastAsia="SimSun"/>
          <w:sz w:val="20"/>
        </w:rPr>
        <w:t>2018</w:t>
      </w:r>
      <w:r w:rsidRPr="0039479B">
        <w:rPr>
          <w:rFonts w:eastAsia="SimSun"/>
          <w:sz w:val="20"/>
        </w:rPr>
        <w:t>.I</w:t>
      </w:r>
      <w:r>
        <w:rPr>
          <w:rFonts w:eastAsia="SimSun"/>
          <w:sz w:val="20"/>
        </w:rPr>
        <w:t>V</w:t>
      </w:r>
      <w:r w:rsidRPr="0039479B">
        <w:rPr>
          <w:rFonts w:eastAsia="SimSun"/>
          <w:sz w:val="20"/>
        </w:rPr>
        <w:t>.</w:t>
      </w:r>
      <w:r w:rsidRPr="005539A3">
        <w:rPr>
          <w:rFonts w:eastAsia="SimSun"/>
          <w:sz w:val="20"/>
        </w:rPr>
        <w:t>1</w:t>
      </w:r>
      <w:r>
        <w:rPr>
          <w:rFonts w:eastAsia="SimSun"/>
          <w:sz w:val="20"/>
        </w:rPr>
        <w:t>1</w:t>
      </w:r>
      <w:r w:rsidRPr="0039479B">
        <w:rPr>
          <w:rFonts w:eastAsia="SimSun" w:hint="cs"/>
          <w:sz w:val="20"/>
          <w:rtl/>
          <w:lang w:bidi="ar-EG"/>
        </w:rPr>
        <w:t>:</w:t>
      </w:r>
    </w:p>
    <w:p w:rsidR="00AE1539" w:rsidRPr="00A9694D" w:rsidRDefault="00AE1539" w:rsidP="00A9694D">
      <w:pPr>
        <w:rPr>
          <w:rFonts w:eastAsia="SimSun"/>
          <w:sz w:val="20"/>
          <w:rtl/>
          <w:lang w:bidi="ar-EG"/>
        </w:rPr>
      </w:pPr>
      <w:r w:rsidRPr="00A9694D">
        <w:rPr>
          <w:rFonts w:eastAsia="SimSun" w:hint="cs"/>
          <w:sz w:val="20"/>
          <w:rtl/>
          <w:lang w:bidi="ar-EG"/>
        </w:rPr>
        <w:t xml:space="preserve">بمناسبة الذكرى </w:t>
      </w:r>
      <w:r w:rsidR="002341B4" w:rsidRPr="00A9694D">
        <w:rPr>
          <w:rFonts w:eastAsia="SimSun" w:hint="cs"/>
          <w:sz w:val="20"/>
          <w:rtl/>
          <w:lang w:bidi="ar-EG"/>
        </w:rPr>
        <w:t>السبعين</w:t>
      </w:r>
      <w:r w:rsidRPr="00A9694D">
        <w:rPr>
          <w:rFonts w:eastAsia="SimSun" w:hint="cs"/>
          <w:sz w:val="20"/>
          <w:rtl/>
          <w:lang w:bidi="ar-EG"/>
        </w:rPr>
        <w:t xml:space="preserve"> لإنشاء </w:t>
      </w:r>
      <w:r w:rsidR="00A9694D">
        <w:rPr>
          <w:rFonts w:eastAsia="SimSun" w:hint="cs"/>
          <w:sz w:val="20"/>
          <w:rtl/>
          <w:lang w:bidi="ar-EG"/>
        </w:rPr>
        <w:t>اتحاد راديو الهواة لفويفودينا،</w:t>
      </w:r>
      <w:r w:rsidRPr="00A9694D">
        <w:rPr>
          <w:rFonts w:eastAsia="SimSun" w:hint="cs"/>
          <w:sz w:val="20"/>
          <w:rtl/>
          <w:lang w:bidi="ar-EG"/>
        </w:rPr>
        <w:t xml:space="preserve"> أذنت </w:t>
      </w:r>
      <w:r w:rsidR="00A9694D">
        <w:rPr>
          <w:rFonts w:eastAsia="SimSun" w:hint="cs"/>
          <w:sz w:val="20"/>
          <w:rtl/>
          <w:lang w:bidi="ar-EG"/>
        </w:rPr>
        <w:t xml:space="preserve">الإدارة الصربية لمحطات إذاعية تابعة لاتحاد راديو الهواة لفويفودينا </w:t>
      </w:r>
      <w:r w:rsidRPr="00A9694D">
        <w:rPr>
          <w:rFonts w:eastAsia="SimSun" w:hint="cs"/>
          <w:sz w:val="20"/>
          <w:rtl/>
          <w:lang w:bidi="ar-EG"/>
        </w:rPr>
        <w:t xml:space="preserve">باستخدام الرمزين الدليليين الخاصين للنداء </w:t>
      </w:r>
      <w:r w:rsidR="002341B4" w:rsidRPr="00A9694D">
        <w:rPr>
          <w:b/>
          <w:bCs/>
          <w:szCs w:val="18"/>
        </w:rPr>
        <w:t>YT70SRV</w:t>
      </w:r>
      <w:r w:rsidR="002341B4" w:rsidRPr="00A9694D">
        <w:rPr>
          <w:rFonts w:hint="cs"/>
          <w:rtl/>
        </w:rPr>
        <w:t xml:space="preserve"> </w:t>
      </w:r>
      <w:r w:rsidRPr="00A9694D">
        <w:rPr>
          <w:rFonts w:eastAsia="SimSun" w:hint="cs"/>
          <w:sz w:val="20"/>
          <w:rtl/>
        </w:rPr>
        <w:t>و</w:t>
      </w:r>
      <w:r w:rsidR="002341B4" w:rsidRPr="00A9694D">
        <w:rPr>
          <w:b/>
          <w:bCs/>
          <w:szCs w:val="18"/>
        </w:rPr>
        <w:t>YU70SRV</w:t>
      </w:r>
      <w:r w:rsidRPr="00A9694D">
        <w:rPr>
          <w:rFonts w:eastAsia="SimSun" w:hint="cs"/>
          <w:sz w:val="20"/>
          <w:rtl/>
        </w:rPr>
        <w:t xml:space="preserve"> من </w:t>
      </w:r>
      <w:r w:rsidRPr="00A9694D">
        <w:rPr>
          <w:rFonts w:eastAsia="SimSun"/>
          <w:sz w:val="20"/>
        </w:rPr>
        <w:t>1</w:t>
      </w:r>
      <w:r w:rsidRPr="00A9694D">
        <w:rPr>
          <w:rFonts w:eastAsia="SimSun" w:hint="cs"/>
          <w:sz w:val="20"/>
          <w:rtl/>
          <w:lang w:bidi="ar-EG"/>
        </w:rPr>
        <w:t xml:space="preserve"> </w:t>
      </w:r>
      <w:r w:rsidR="002341B4" w:rsidRPr="00A9694D">
        <w:rPr>
          <w:rFonts w:eastAsia="SimSun" w:hint="cs"/>
          <w:sz w:val="20"/>
          <w:rtl/>
          <w:lang w:bidi="ar-EG"/>
        </w:rPr>
        <w:t>مايو</w:t>
      </w:r>
      <w:r w:rsidRPr="00A9694D">
        <w:rPr>
          <w:rFonts w:eastAsia="SimSun" w:hint="cs"/>
          <w:sz w:val="20"/>
          <w:rtl/>
          <w:lang w:bidi="ar-EG"/>
        </w:rPr>
        <w:t xml:space="preserve"> إلى </w:t>
      </w:r>
      <w:r w:rsidRPr="00A9694D">
        <w:rPr>
          <w:rFonts w:eastAsia="SimSun"/>
          <w:sz w:val="20"/>
          <w:lang w:bidi="ar-EG"/>
        </w:rPr>
        <w:t>31</w:t>
      </w:r>
      <w:r w:rsidRPr="00A9694D">
        <w:rPr>
          <w:rFonts w:eastAsia="SimSun" w:hint="cs"/>
          <w:sz w:val="20"/>
          <w:rtl/>
          <w:lang w:bidi="ar-EG"/>
        </w:rPr>
        <w:t xml:space="preserve"> ديسمبر </w:t>
      </w:r>
      <w:r w:rsidR="002341B4" w:rsidRPr="00A9694D">
        <w:rPr>
          <w:rFonts w:eastAsia="SimSun"/>
          <w:sz w:val="20"/>
          <w:lang w:bidi="ar-EG"/>
        </w:rPr>
        <w:t>2018</w:t>
      </w:r>
      <w:r w:rsidRPr="00A9694D">
        <w:rPr>
          <w:rFonts w:eastAsia="SimSun" w:hint="cs"/>
          <w:sz w:val="20"/>
          <w:rtl/>
          <w:lang w:bidi="ar-EG"/>
        </w:rPr>
        <w:t>.</w:t>
      </w:r>
    </w:p>
    <w:p w:rsidR="00AE1539" w:rsidRPr="00A9694D" w:rsidRDefault="00A9694D" w:rsidP="00A9694D">
      <w:pPr>
        <w:rPr>
          <w:rFonts w:eastAsia="SimSun"/>
          <w:sz w:val="20"/>
          <w:rtl/>
          <w:lang w:bidi="ar-EG"/>
        </w:rPr>
      </w:pPr>
      <w:r>
        <w:rPr>
          <w:rFonts w:eastAsia="SimSun" w:hint="cs"/>
          <w:sz w:val="20"/>
          <w:rtl/>
          <w:lang w:bidi="ar-EG"/>
        </w:rPr>
        <w:t>بمناسبة الذكرى المئوية لتوحيد فويفودينا مع مملكة صربيا</w:t>
      </w:r>
      <w:r w:rsidR="00AE1539" w:rsidRPr="00A9694D">
        <w:rPr>
          <w:rFonts w:eastAsia="SimSun" w:hint="cs"/>
          <w:sz w:val="20"/>
          <w:rtl/>
          <w:lang w:bidi="ar-EG"/>
        </w:rPr>
        <w:t xml:space="preserve">، أذنت </w:t>
      </w:r>
      <w:r>
        <w:rPr>
          <w:rFonts w:eastAsia="SimSun" w:hint="cs"/>
          <w:sz w:val="20"/>
          <w:rtl/>
          <w:lang w:bidi="ar-EG"/>
        </w:rPr>
        <w:t>الإدارة الصربية</w:t>
      </w:r>
      <w:r w:rsidR="00AE1539" w:rsidRPr="00A9694D">
        <w:rPr>
          <w:rFonts w:eastAsia="SimSun" w:hint="cs"/>
          <w:sz w:val="20"/>
          <w:rtl/>
          <w:lang w:bidi="ar-EG"/>
        </w:rPr>
        <w:t xml:space="preserve"> </w:t>
      </w:r>
      <w:r>
        <w:rPr>
          <w:rFonts w:eastAsia="SimSun" w:hint="cs"/>
          <w:sz w:val="20"/>
          <w:rtl/>
          <w:lang w:bidi="ar-EG"/>
        </w:rPr>
        <w:t>لمحطات إذاعية تابعة لاتحاد راديو الهواة لفويفودينا</w:t>
      </w:r>
      <w:r w:rsidRPr="00A9694D">
        <w:rPr>
          <w:rFonts w:eastAsia="SimSun" w:hint="cs"/>
          <w:sz w:val="20"/>
          <w:rtl/>
          <w:lang w:bidi="ar-EG"/>
        </w:rPr>
        <w:t xml:space="preserve"> </w:t>
      </w:r>
      <w:r w:rsidR="00AE1539" w:rsidRPr="00A9694D">
        <w:rPr>
          <w:rFonts w:eastAsia="SimSun" w:hint="cs"/>
          <w:sz w:val="20"/>
          <w:rtl/>
          <w:lang w:bidi="ar-EG"/>
        </w:rPr>
        <w:t>باستخدام الرمز الدليلي الخاص للنداء</w:t>
      </w:r>
      <w:r w:rsidR="002341B4" w:rsidRPr="00A9694D">
        <w:rPr>
          <w:rFonts w:eastAsia="SimSun" w:hint="eastAsia"/>
          <w:sz w:val="20"/>
          <w:rtl/>
          <w:lang w:bidi="ar-EG"/>
        </w:rPr>
        <w:t> </w:t>
      </w:r>
      <w:r w:rsidR="002341B4" w:rsidRPr="00A9694D">
        <w:rPr>
          <w:b/>
          <w:bCs/>
        </w:rPr>
        <w:t>YU100APV</w:t>
      </w:r>
      <w:r w:rsidR="002341B4" w:rsidRPr="00A9694D">
        <w:rPr>
          <w:rFonts w:hint="cs"/>
          <w:b/>
          <w:bCs/>
          <w:rtl/>
        </w:rPr>
        <w:t xml:space="preserve"> </w:t>
      </w:r>
      <w:r w:rsidR="00AE1539" w:rsidRPr="00A9694D">
        <w:rPr>
          <w:rFonts w:eastAsia="SimSun" w:hint="cs"/>
          <w:sz w:val="20"/>
          <w:rtl/>
        </w:rPr>
        <w:t xml:space="preserve">من </w:t>
      </w:r>
      <w:r w:rsidR="00AE1539" w:rsidRPr="00A9694D">
        <w:rPr>
          <w:rFonts w:eastAsia="SimSun"/>
          <w:sz w:val="20"/>
        </w:rPr>
        <w:t>1</w:t>
      </w:r>
      <w:r w:rsidR="00AE1539" w:rsidRPr="00A9694D">
        <w:rPr>
          <w:rFonts w:eastAsia="SimSun" w:hint="cs"/>
          <w:sz w:val="20"/>
          <w:rtl/>
          <w:lang w:bidi="ar-EG"/>
        </w:rPr>
        <w:t xml:space="preserve"> </w:t>
      </w:r>
      <w:r w:rsidR="002341B4" w:rsidRPr="00A9694D">
        <w:rPr>
          <w:rFonts w:eastAsia="SimSun" w:hint="cs"/>
          <w:sz w:val="20"/>
          <w:rtl/>
          <w:lang w:bidi="ar-EG"/>
        </w:rPr>
        <w:t>مايو</w:t>
      </w:r>
      <w:r w:rsidR="00AE1539" w:rsidRPr="00A9694D">
        <w:rPr>
          <w:rFonts w:eastAsia="SimSun" w:hint="cs"/>
          <w:sz w:val="20"/>
          <w:rtl/>
          <w:lang w:bidi="ar-EG"/>
        </w:rPr>
        <w:t xml:space="preserve"> إلى </w:t>
      </w:r>
      <w:r w:rsidR="002341B4" w:rsidRPr="00A9694D">
        <w:rPr>
          <w:rFonts w:eastAsia="SimSun"/>
          <w:sz w:val="20"/>
          <w:lang w:bidi="ar-EG"/>
        </w:rPr>
        <w:t>31</w:t>
      </w:r>
      <w:r w:rsidR="00AE1539" w:rsidRPr="00A9694D">
        <w:rPr>
          <w:rFonts w:eastAsia="SimSun" w:hint="cs"/>
          <w:sz w:val="20"/>
          <w:rtl/>
          <w:lang w:bidi="ar-EG"/>
        </w:rPr>
        <w:t xml:space="preserve"> </w:t>
      </w:r>
      <w:r w:rsidR="002341B4" w:rsidRPr="00A9694D">
        <w:rPr>
          <w:rFonts w:eastAsia="SimSun" w:hint="cs"/>
          <w:sz w:val="20"/>
          <w:rtl/>
          <w:lang w:bidi="ar-EG"/>
        </w:rPr>
        <w:t xml:space="preserve">ديسمبر </w:t>
      </w:r>
      <w:r w:rsidR="002341B4" w:rsidRPr="00A9694D">
        <w:rPr>
          <w:rFonts w:eastAsia="SimSun"/>
          <w:sz w:val="20"/>
          <w:lang w:bidi="ar-EG"/>
        </w:rPr>
        <w:t>2018</w:t>
      </w:r>
      <w:r w:rsidR="00AE1539" w:rsidRPr="00A9694D">
        <w:rPr>
          <w:rFonts w:eastAsia="SimSun" w:hint="cs"/>
          <w:sz w:val="20"/>
          <w:rtl/>
          <w:lang w:bidi="ar-EG"/>
        </w:rPr>
        <w:t>.</w:t>
      </w:r>
    </w:p>
    <w:p w:rsidR="002341B4" w:rsidRPr="0039479B" w:rsidRDefault="00A9694D" w:rsidP="00BB57CE">
      <w:pPr>
        <w:rPr>
          <w:rFonts w:eastAsia="SimSun"/>
          <w:sz w:val="20"/>
          <w:rtl/>
          <w:lang w:bidi="ar-EG"/>
        </w:rPr>
      </w:pPr>
      <w:r>
        <w:rPr>
          <w:rFonts w:eastAsia="SimSun" w:hint="cs"/>
          <w:sz w:val="20"/>
          <w:rtl/>
          <w:lang w:bidi="ar-EG"/>
        </w:rPr>
        <w:t xml:space="preserve">بمناسبة الذكرى الأربعين لتأسيس </w:t>
      </w:r>
      <w:r w:rsidR="0039008D">
        <w:rPr>
          <w:rFonts w:eastAsia="SimSun" w:hint="cs"/>
          <w:sz w:val="20"/>
          <w:rtl/>
          <w:lang w:bidi="ar-EG"/>
        </w:rPr>
        <w:t>القسم الإذاعي</w:t>
      </w:r>
      <w:r>
        <w:rPr>
          <w:rFonts w:eastAsia="SimSun" w:hint="cs"/>
          <w:sz w:val="20"/>
          <w:rtl/>
          <w:lang w:bidi="ar-EG"/>
        </w:rPr>
        <w:t xml:space="preserve"> "</w:t>
      </w:r>
      <w:proofErr w:type="spellStart"/>
      <w:r w:rsidRPr="00FA22D4">
        <w:t>Kozara</w:t>
      </w:r>
      <w:proofErr w:type="spellEnd"/>
      <w:r>
        <w:rPr>
          <w:rFonts w:eastAsia="SimSun" w:hint="cs"/>
          <w:sz w:val="20"/>
          <w:rtl/>
          <w:lang w:bidi="ar-EG"/>
        </w:rPr>
        <w:t xml:space="preserve">" </w:t>
      </w:r>
      <w:r w:rsidR="000776E7">
        <w:rPr>
          <w:rFonts w:eastAsia="SimSun" w:hint="cs"/>
          <w:sz w:val="20"/>
          <w:rtl/>
          <w:lang w:bidi="ar-EG"/>
        </w:rPr>
        <w:t>كفرع</w:t>
      </w:r>
      <w:r>
        <w:rPr>
          <w:rFonts w:eastAsia="SimSun" w:hint="cs"/>
          <w:sz w:val="20"/>
          <w:rtl/>
          <w:lang w:bidi="ar-EG"/>
        </w:rPr>
        <w:t xml:space="preserve"> في نادي راديو الهواة "</w:t>
      </w:r>
      <w:r w:rsidRPr="00FA22D4">
        <w:t>Novi Beograd</w:t>
      </w:r>
      <w:r>
        <w:rPr>
          <w:rFonts w:eastAsia="SimSun" w:hint="cs"/>
          <w:sz w:val="20"/>
          <w:rtl/>
          <w:lang w:bidi="ar-EG"/>
        </w:rPr>
        <w:t>"</w:t>
      </w:r>
      <w:r w:rsidR="002341B4" w:rsidRPr="00A9694D">
        <w:rPr>
          <w:rFonts w:eastAsia="SimSun" w:hint="cs"/>
          <w:sz w:val="20"/>
          <w:rtl/>
          <w:lang w:bidi="ar-EG"/>
        </w:rPr>
        <w:t xml:space="preserve">، </w:t>
      </w:r>
      <w:r w:rsidR="00661BD1">
        <w:rPr>
          <w:rFonts w:eastAsia="SimSun" w:hint="cs"/>
          <w:sz w:val="20"/>
          <w:rtl/>
          <w:lang w:bidi="ar-EG"/>
        </w:rPr>
        <w:t xml:space="preserve">أذنت الإدارة الصربية </w:t>
      </w:r>
      <w:r w:rsidR="0039008D">
        <w:rPr>
          <w:rFonts w:eastAsia="SimSun" w:hint="cs"/>
          <w:sz w:val="20"/>
          <w:rtl/>
          <w:lang w:bidi="ar-EG"/>
        </w:rPr>
        <w:t>ل</w:t>
      </w:r>
      <w:r w:rsidR="00BB57CE">
        <w:rPr>
          <w:rFonts w:eastAsia="SimSun" w:hint="cs"/>
          <w:sz w:val="20"/>
          <w:rtl/>
          <w:lang w:bidi="ar-EG"/>
        </w:rPr>
        <w:t>هذا ا</w:t>
      </w:r>
      <w:r w:rsidR="0039008D">
        <w:rPr>
          <w:rFonts w:eastAsia="SimSun" w:hint="cs"/>
          <w:sz w:val="20"/>
          <w:rtl/>
          <w:lang w:bidi="ar-EG"/>
        </w:rPr>
        <w:t>لقسم الإذاعي</w:t>
      </w:r>
      <w:r w:rsidR="00661BD1">
        <w:rPr>
          <w:rFonts w:eastAsia="SimSun" w:hint="cs"/>
          <w:sz w:val="20"/>
          <w:rtl/>
          <w:lang w:bidi="ar-EG"/>
        </w:rPr>
        <w:t xml:space="preserve"> </w:t>
      </w:r>
      <w:r w:rsidR="002341B4" w:rsidRPr="00A9694D">
        <w:rPr>
          <w:rFonts w:eastAsia="SimSun" w:hint="cs"/>
          <w:sz w:val="20"/>
          <w:rtl/>
          <w:lang w:bidi="ar-EG"/>
        </w:rPr>
        <w:t>باستخدام الرمز الدليلي الخاص للنداء</w:t>
      </w:r>
      <w:r w:rsidR="002341B4" w:rsidRPr="00A9694D">
        <w:rPr>
          <w:rFonts w:eastAsia="SimSun" w:hint="eastAsia"/>
          <w:sz w:val="20"/>
          <w:rtl/>
          <w:lang w:bidi="ar-EG"/>
        </w:rPr>
        <w:t> </w:t>
      </w:r>
      <w:r w:rsidR="002341B4" w:rsidRPr="00A9694D">
        <w:rPr>
          <w:b/>
          <w:bCs/>
        </w:rPr>
        <w:t>YU40AAV</w:t>
      </w:r>
      <w:r w:rsidR="002341B4" w:rsidRPr="00A9694D">
        <w:rPr>
          <w:rFonts w:hint="cs"/>
          <w:b/>
          <w:bCs/>
          <w:rtl/>
        </w:rPr>
        <w:t xml:space="preserve"> </w:t>
      </w:r>
      <w:r w:rsidR="002341B4" w:rsidRPr="00A9694D">
        <w:rPr>
          <w:rFonts w:eastAsia="SimSun" w:hint="cs"/>
          <w:sz w:val="20"/>
          <w:rtl/>
        </w:rPr>
        <w:t xml:space="preserve">من </w:t>
      </w:r>
      <w:r w:rsidR="002341B4" w:rsidRPr="00A9694D">
        <w:rPr>
          <w:rFonts w:eastAsia="SimSun"/>
          <w:sz w:val="20"/>
        </w:rPr>
        <w:t>1</w:t>
      </w:r>
      <w:r w:rsidR="002341B4" w:rsidRPr="00A9694D">
        <w:rPr>
          <w:rFonts w:eastAsia="SimSun" w:hint="cs"/>
          <w:sz w:val="20"/>
          <w:rtl/>
          <w:lang w:bidi="ar-EG"/>
        </w:rPr>
        <w:t xml:space="preserve"> يونيو إلى </w:t>
      </w:r>
      <w:r w:rsidR="002341B4" w:rsidRPr="00A9694D">
        <w:rPr>
          <w:rFonts w:eastAsia="SimSun"/>
          <w:sz w:val="20"/>
          <w:lang w:bidi="ar-EG"/>
        </w:rPr>
        <w:t>15</w:t>
      </w:r>
      <w:r w:rsidR="002341B4" w:rsidRPr="00A9694D">
        <w:rPr>
          <w:rFonts w:eastAsia="SimSun" w:hint="cs"/>
          <w:sz w:val="20"/>
          <w:rtl/>
          <w:lang w:bidi="ar-EG"/>
        </w:rPr>
        <w:t xml:space="preserve"> أكتوبر </w:t>
      </w:r>
      <w:r w:rsidR="002341B4" w:rsidRPr="00A9694D">
        <w:rPr>
          <w:rFonts w:eastAsia="SimSun"/>
          <w:sz w:val="20"/>
          <w:lang w:bidi="ar-EG"/>
        </w:rPr>
        <w:t>2018</w:t>
      </w:r>
      <w:r w:rsidR="002341B4" w:rsidRPr="00A9694D">
        <w:rPr>
          <w:rFonts w:eastAsia="SimSun" w:hint="cs"/>
          <w:sz w:val="20"/>
          <w:rtl/>
          <w:lang w:bidi="ar-EG"/>
        </w:rPr>
        <w:t>.</w:t>
      </w:r>
    </w:p>
    <w:p w:rsidR="00CE21AB" w:rsidRPr="00496A7D" w:rsidRDefault="00CE21AB" w:rsidP="002341B4">
      <w:pPr>
        <w:rPr>
          <w:rtl/>
        </w:rPr>
      </w:pPr>
      <w:r w:rsidRPr="00496A7D">
        <w:rPr>
          <w:rtl/>
        </w:rPr>
        <w:br w:type="page"/>
      </w:r>
    </w:p>
    <w:p w:rsidR="00934E72" w:rsidRPr="00496A7D" w:rsidRDefault="00934E72" w:rsidP="00C11A40">
      <w:pPr>
        <w:pStyle w:val="Heading20"/>
        <w:rPr>
          <w:rtl/>
          <w:lang w:bidi="ar-EG"/>
        </w:rPr>
      </w:pPr>
      <w:bookmarkStart w:id="153" w:name="_تقييد_الخدمة"/>
      <w:bookmarkStart w:id="154" w:name="_Toc413754221"/>
      <w:bookmarkStart w:id="155" w:name="_Toc413754885"/>
      <w:bookmarkStart w:id="156" w:name="_Toc414264977"/>
      <w:bookmarkStart w:id="157" w:name="_Toc512951188"/>
      <w:bookmarkStart w:id="158" w:name="_Toc512954803"/>
      <w:bookmarkStart w:id="159" w:name="_Toc473649846"/>
      <w:bookmarkStart w:id="160" w:name="_Toc473650263"/>
      <w:bookmarkStart w:id="161" w:name="_Toc477773911"/>
      <w:bookmarkEnd w:id="153"/>
      <w:r w:rsidRPr="00496A7D">
        <w:rPr>
          <w:rFonts w:hint="cs"/>
          <w:rtl/>
        </w:rPr>
        <w:lastRenderedPageBreak/>
        <w:t>تقييد الخدمة</w:t>
      </w:r>
      <w:bookmarkEnd w:id="154"/>
      <w:bookmarkEnd w:id="155"/>
      <w:bookmarkEnd w:id="156"/>
      <w:bookmarkEnd w:id="157"/>
      <w:bookmarkEnd w:id="158"/>
    </w:p>
    <w:bookmarkEnd w:id="159"/>
    <w:bookmarkEnd w:id="160"/>
    <w:bookmarkEnd w:id="161"/>
    <w:p w:rsidR="00CE21AB" w:rsidRPr="00496A7D" w:rsidRDefault="00CE21AB" w:rsidP="00CE21AB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val="es-ES" w:bidi="ar-EG"/>
        </w:rPr>
        <w:t xml:space="preserve">انظر الموقع: </w:t>
      </w:r>
      <w:hyperlink r:id="rId16" w:history="1">
        <w:r w:rsidRPr="00496A7D">
          <w:rPr>
            <w:rFonts w:eastAsia="SimSun"/>
          </w:rPr>
          <w:t>www.itu.int/pub/T-SP-SR.1-2012</w:t>
        </w:r>
      </w:hyperlink>
    </w:p>
    <w:p w:rsidR="00CE21AB" w:rsidRPr="00496A7D" w:rsidRDefault="00CE21AB" w:rsidP="00103E6B">
      <w:pPr>
        <w:rPr>
          <w:rFonts w:eastAsia="SimSun"/>
          <w:lang w:bidi="ar-EG"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620"/>
        <w:gridCol w:w="1985"/>
      </w:tblGrid>
      <w:tr w:rsidR="00103E6B" w:rsidRPr="00880BB6" w:rsidTr="00103E6B">
        <w:tc>
          <w:tcPr>
            <w:tcW w:w="2620" w:type="dxa"/>
            <w:vAlign w:val="center"/>
          </w:tcPr>
          <w:p w:rsidR="00103E6B" w:rsidRPr="00103E6B" w:rsidRDefault="00103E6B" w:rsidP="00F80E48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textAlignment w:val="baseline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البلد/المنطقة الجغرافية</w:t>
            </w:r>
          </w:p>
        </w:tc>
        <w:tc>
          <w:tcPr>
            <w:tcW w:w="1985" w:type="dxa"/>
            <w:vAlign w:val="center"/>
          </w:tcPr>
          <w:p w:rsidR="00103E6B" w:rsidRPr="00103E6B" w:rsidRDefault="00103E6B" w:rsidP="00F80E48">
            <w:pPr>
              <w:tabs>
                <w:tab w:val="left" w:pos="2268"/>
              </w:tabs>
              <w:spacing w:before="60" w:after="60" w:line="204" w:lineRule="auto"/>
              <w:rPr>
                <w:rFonts w:eastAsia="SimSun"/>
                <w:b/>
                <w:bCs/>
                <w:i/>
                <w:iCs/>
                <w:lang w:bidi="ar-EG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rtl/>
                <w:lang w:bidi="ar-EG"/>
              </w:rPr>
              <w:t>النشرة التشغيلية</w:t>
            </w:r>
          </w:p>
        </w:tc>
      </w:tr>
    </w:tbl>
    <w:p w:rsidR="00103E6B" w:rsidRPr="006D4212" w:rsidRDefault="00103E6B" w:rsidP="00103E6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auto"/>
        <w:textAlignment w:val="baseline"/>
        <w:rPr>
          <w:rFonts w:asciiTheme="minorHAnsi" w:hAnsiTheme="minorHAnsi" w:cs="Times New Roman"/>
          <w:noProof/>
          <w:sz w:val="8"/>
          <w:szCs w:val="8"/>
          <w:lang w:bidi="ar-EG"/>
        </w:rPr>
      </w:pPr>
    </w:p>
    <w:tbl>
      <w:tblPr>
        <w:bidiVisual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60"/>
        <w:gridCol w:w="1985"/>
        <w:gridCol w:w="2268"/>
        <w:gridCol w:w="1985"/>
      </w:tblGrid>
      <w:tr w:rsidR="006D4212" w:rsidRPr="006D4212" w:rsidTr="006D4212">
        <w:tc>
          <w:tcPr>
            <w:tcW w:w="2160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سيشيل</w:t>
            </w:r>
          </w:p>
        </w:tc>
        <w:tc>
          <w:tcPr>
            <w:tcW w:w="1985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/>
                <w:b/>
                <w:bCs/>
                <w:lang w:bidi="ar-EG"/>
              </w:rPr>
              <w:t>1006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496A7D">
              <w:rPr>
                <w:rFonts w:eastAsia="SimSun"/>
                <w:b/>
                <w:bCs/>
                <w:lang w:bidi="ar-EG"/>
              </w:rPr>
              <w:t>13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6D4212" w:rsidRPr="006D4212" w:rsidTr="006D4212">
        <w:tc>
          <w:tcPr>
            <w:tcW w:w="2160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سلوفاكيا</w:t>
            </w:r>
          </w:p>
        </w:tc>
        <w:tc>
          <w:tcPr>
            <w:tcW w:w="1985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/>
                <w:b/>
                <w:bCs/>
                <w:lang w:bidi="ar-EG"/>
              </w:rPr>
              <w:t>1007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496A7D">
              <w:rPr>
                <w:rFonts w:eastAsia="SimSun"/>
                <w:b/>
                <w:bCs/>
                <w:lang w:bidi="ar-EG"/>
              </w:rPr>
              <w:t>12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6D4212" w:rsidRPr="006D4212" w:rsidTr="006D4212">
        <w:tc>
          <w:tcPr>
            <w:tcW w:w="2160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eastAsia="SimSun" w:hint="cs"/>
                <w:b/>
                <w:bCs/>
                <w:rtl/>
                <w:lang w:bidi="ar-EG"/>
              </w:rPr>
              <w:t>ماليزيا</w:t>
            </w:r>
          </w:p>
        </w:tc>
        <w:tc>
          <w:tcPr>
            <w:tcW w:w="1985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>
              <w:rPr>
                <w:rFonts w:eastAsia="SimSun"/>
                <w:b/>
                <w:bCs/>
                <w:lang w:bidi="ar-EG"/>
              </w:rPr>
              <w:t>1013</w:t>
            </w:r>
            <w:r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>
              <w:rPr>
                <w:rFonts w:eastAsia="SimSun"/>
                <w:b/>
                <w:bCs/>
                <w:lang w:bidi="ar-EG"/>
              </w:rPr>
              <w:t>5</w:t>
            </w:r>
            <w:r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6D4212" w:rsidRPr="006D4212" w:rsidTr="006D4212">
        <w:tc>
          <w:tcPr>
            <w:tcW w:w="2160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تايلاند</w:t>
            </w:r>
          </w:p>
        </w:tc>
        <w:tc>
          <w:tcPr>
            <w:tcW w:w="1985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/>
                <w:b/>
                <w:bCs/>
                <w:lang w:bidi="ar-EG"/>
              </w:rPr>
              <w:t>1034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496A7D">
              <w:rPr>
                <w:rFonts w:eastAsia="SimSun"/>
                <w:b/>
                <w:bCs/>
                <w:lang w:bidi="ar-EG"/>
              </w:rPr>
              <w:t>5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6D4212" w:rsidRPr="006D4212" w:rsidTr="006D4212">
        <w:tc>
          <w:tcPr>
            <w:tcW w:w="2160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سان تومي وبرينسيبي</w:t>
            </w:r>
          </w:p>
        </w:tc>
        <w:tc>
          <w:tcPr>
            <w:tcW w:w="1985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/>
                <w:b/>
                <w:bCs/>
                <w:lang w:bidi="ar-EG"/>
              </w:rPr>
              <w:t>1039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496A7D">
              <w:rPr>
                <w:rFonts w:eastAsia="SimSun"/>
                <w:b/>
                <w:bCs/>
                <w:lang w:bidi="ar-EG"/>
              </w:rPr>
              <w:t>14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6D4212" w:rsidRPr="006D4212" w:rsidTr="006D4212">
        <w:tc>
          <w:tcPr>
            <w:tcW w:w="2160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أوروغواي</w:t>
            </w:r>
          </w:p>
        </w:tc>
        <w:tc>
          <w:tcPr>
            <w:tcW w:w="1985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/>
                <w:b/>
                <w:bCs/>
                <w:lang w:bidi="ar-EG"/>
              </w:rPr>
              <w:t>1039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496A7D">
              <w:rPr>
                <w:rFonts w:eastAsia="SimSun"/>
                <w:b/>
                <w:bCs/>
                <w:lang w:bidi="ar-EG"/>
              </w:rPr>
              <w:t>14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  <w:tr w:rsidR="006D4212" w:rsidRPr="006D4212" w:rsidTr="006D4212">
        <w:tc>
          <w:tcPr>
            <w:tcW w:w="2160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هونغ كونغ، الصين</w:t>
            </w:r>
          </w:p>
        </w:tc>
        <w:tc>
          <w:tcPr>
            <w:tcW w:w="1985" w:type="dxa"/>
          </w:tcPr>
          <w:p w:rsidR="006D4212" w:rsidRPr="006D4212" w:rsidRDefault="00103E6B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  <w:r w:rsidRPr="00496A7D">
              <w:rPr>
                <w:rFonts w:eastAsia="SimSun"/>
                <w:b/>
                <w:bCs/>
                <w:lang w:bidi="ar-EG"/>
              </w:rPr>
              <w:t>1068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 xml:space="preserve"> (صفحة </w:t>
            </w:r>
            <w:r w:rsidRPr="00496A7D">
              <w:rPr>
                <w:rFonts w:eastAsia="SimSun"/>
                <w:b/>
                <w:bCs/>
                <w:lang w:bidi="ar-EG"/>
              </w:rPr>
              <w:t>4</w:t>
            </w:r>
            <w:r w:rsidRPr="00496A7D">
              <w:rPr>
                <w:rFonts w:eastAsia="SimSun" w:hint="cs"/>
                <w:b/>
                <w:bCs/>
                <w:rtl/>
                <w:lang w:bidi="ar-EG"/>
              </w:rPr>
              <w:t>)</w:t>
            </w:r>
          </w:p>
        </w:tc>
        <w:tc>
          <w:tcPr>
            <w:tcW w:w="2268" w:type="dxa"/>
            <w:tcBorders>
              <w:left w:val="nil"/>
            </w:tcBorders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1985" w:type="dxa"/>
          </w:tcPr>
          <w:p w:rsidR="006D4212" w:rsidRPr="006D4212" w:rsidRDefault="006D4212" w:rsidP="00F80E48">
            <w:pPr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bidi w:val="0"/>
              <w:adjustRightInd w:val="0"/>
              <w:spacing w:before="40" w:after="40" w:line="300" w:lineRule="exact"/>
              <w:jc w:val="left"/>
              <w:textAlignment w:val="baseline"/>
              <w:rPr>
                <w:rFonts w:cs="Times New Roman"/>
                <w:b/>
                <w:noProof/>
                <w:sz w:val="20"/>
                <w:szCs w:val="20"/>
              </w:rPr>
            </w:pPr>
          </w:p>
        </w:tc>
      </w:tr>
    </w:tbl>
    <w:p w:rsidR="006D4212" w:rsidRDefault="006D4212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:rsidR="00103E6B" w:rsidRPr="00496A7D" w:rsidRDefault="00103E6B" w:rsidP="00CE21AB">
      <w:pPr>
        <w:tabs>
          <w:tab w:val="left" w:pos="2268"/>
        </w:tabs>
        <w:spacing w:line="204" w:lineRule="auto"/>
        <w:jc w:val="left"/>
        <w:rPr>
          <w:rFonts w:eastAsia="SimSun"/>
          <w:b/>
          <w:bCs/>
          <w:rtl/>
          <w:lang w:bidi="ar-EG"/>
        </w:rPr>
      </w:pPr>
    </w:p>
    <w:p w:rsidR="00CE21AB" w:rsidRPr="004A63FD" w:rsidRDefault="00CE21AB" w:rsidP="00C11A40">
      <w:pPr>
        <w:pStyle w:val="Heading20"/>
        <w:rPr>
          <w:position w:val="4"/>
          <w:rtl/>
        </w:rPr>
      </w:pPr>
      <w:bookmarkStart w:id="162" w:name="_إجراءات_معاودة_النداء"/>
      <w:bookmarkStart w:id="163" w:name="_Toc413754222"/>
      <w:bookmarkStart w:id="164" w:name="_Toc414264978"/>
      <w:bookmarkStart w:id="165" w:name="_Toc473649847"/>
      <w:bookmarkStart w:id="166" w:name="_Toc473650264"/>
      <w:bookmarkStart w:id="167" w:name="_Toc477773912"/>
      <w:bookmarkStart w:id="168" w:name="_Toc512951189"/>
      <w:bookmarkStart w:id="169" w:name="_Toc512954804"/>
      <w:bookmarkEnd w:id="162"/>
      <w:r w:rsidRPr="004A63FD">
        <w:rPr>
          <w:rFonts w:hint="cs"/>
          <w:position w:val="4"/>
          <w:rtl/>
        </w:rPr>
        <w:t>إجراءات معاودة النداء</w:t>
      </w:r>
      <w:r w:rsidRPr="004A63FD">
        <w:rPr>
          <w:position w:val="4"/>
          <w:rtl/>
        </w:rPr>
        <w:br/>
      </w:r>
      <w:r w:rsidRPr="004A63FD">
        <w:rPr>
          <w:rFonts w:hint="cs"/>
          <w:position w:val="4"/>
          <w:rtl/>
        </w:rPr>
        <w:t xml:space="preserve">وإجراءات النداء البديلة (القرار </w:t>
      </w:r>
      <w:r w:rsidRPr="004A63FD">
        <w:rPr>
          <w:position w:val="4"/>
        </w:rPr>
        <w:t>21</w:t>
      </w:r>
      <w:r w:rsidRPr="004A63FD">
        <w:rPr>
          <w:rFonts w:hint="cs"/>
          <w:position w:val="4"/>
          <w:rtl/>
        </w:rPr>
        <w:t xml:space="preserve"> المراجَع في مؤتمر المندوبين المفوضين لعام </w:t>
      </w:r>
      <w:r w:rsidRPr="004A63FD">
        <w:rPr>
          <w:position w:val="4"/>
        </w:rPr>
        <w:t>2006</w:t>
      </w:r>
      <w:r w:rsidRPr="004A63FD">
        <w:rPr>
          <w:rFonts w:hint="cs"/>
          <w:position w:val="4"/>
          <w:rtl/>
        </w:rPr>
        <w:t>)</w:t>
      </w:r>
      <w:bookmarkEnd w:id="163"/>
      <w:bookmarkEnd w:id="164"/>
      <w:bookmarkEnd w:id="165"/>
      <w:bookmarkEnd w:id="166"/>
      <w:bookmarkEnd w:id="167"/>
      <w:bookmarkEnd w:id="168"/>
      <w:bookmarkEnd w:id="169"/>
    </w:p>
    <w:p w:rsidR="00CE21AB" w:rsidRPr="00496A7D" w:rsidRDefault="00CE21AB" w:rsidP="00CE21AB">
      <w:pPr>
        <w:jc w:val="center"/>
        <w:rPr>
          <w:rStyle w:val="Hyperlink"/>
          <w:rFonts w:eastAsia="SimSun"/>
          <w:color w:val="auto"/>
          <w:u w:val="none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انظر الموقع: </w:t>
      </w:r>
      <w:r w:rsidRPr="00496A7D">
        <w:rPr>
          <w:rFonts w:eastAsia="SimSun"/>
        </w:rPr>
        <w:t>www.itu.int/pub/T-SP-PP.RES.21-2011/</w:t>
      </w:r>
    </w:p>
    <w:p w:rsidR="00CE21AB" w:rsidRPr="00496A7D" w:rsidRDefault="00CE21AB" w:rsidP="00CE21AB">
      <w:pPr>
        <w:rPr>
          <w:rFonts w:eastAsia="SimSun"/>
          <w:lang w:bidi="ar-EG"/>
        </w:rPr>
      </w:pPr>
      <w:r w:rsidRPr="00496A7D">
        <w:rPr>
          <w:rFonts w:eastAsia="SimSun"/>
          <w:lang w:bidi="ar-EG"/>
        </w:rPr>
        <w:br w:type="page"/>
      </w:r>
    </w:p>
    <w:p w:rsidR="00CE21AB" w:rsidRPr="00496A7D" w:rsidRDefault="00CE21AB" w:rsidP="00C11A40">
      <w:pPr>
        <w:pStyle w:val="Heading10"/>
        <w:rPr>
          <w:rtl/>
        </w:rPr>
      </w:pPr>
      <w:bookmarkStart w:id="170" w:name="_Toc411249976"/>
      <w:bookmarkStart w:id="171" w:name="_Toc413754223"/>
      <w:bookmarkStart w:id="172" w:name="_Toc414264979"/>
      <w:bookmarkStart w:id="173" w:name="_Toc473649848"/>
      <w:bookmarkStart w:id="174" w:name="_Toc473650265"/>
      <w:bookmarkStart w:id="175" w:name="_Toc477773913"/>
      <w:bookmarkStart w:id="176" w:name="_Toc512951190"/>
      <w:bookmarkStart w:id="177" w:name="_Toc512954805"/>
      <w:r w:rsidRPr="00496A7D">
        <w:rPr>
          <w:rFonts w:hint="cs"/>
          <w:rtl/>
        </w:rPr>
        <w:lastRenderedPageBreak/>
        <w:t>تعديلات على منشورات الخدمة</w:t>
      </w:r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:rsidR="00CE21AB" w:rsidRPr="00496A7D" w:rsidRDefault="00CE21AB" w:rsidP="00CE21AB">
      <w:pPr>
        <w:keepNext/>
        <w:tabs>
          <w:tab w:val="left" w:pos="3892"/>
          <w:tab w:val="center" w:pos="4819"/>
        </w:tabs>
        <w:spacing w:after="12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CE21AB" w:rsidRPr="00496A7D" w:rsidTr="002F3760">
        <w:trPr>
          <w:trHeight w:val="41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CE21AB" w:rsidRPr="00496A7D" w:rsidTr="002F3760">
        <w:trPr>
          <w:trHeight w:val="39"/>
          <w:jc w:val="center"/>
        </w:trPr>
        <w:tc>
          <w:tcPr>
            <w:tcW w:w="878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496A7D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CE21AB" w:rsidRPr="00496A7D" w:rsidRDefault="00CE21AB" w:rsidP="002F3760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CE21AB" w:rsidRDefault="00CE21AB" w:rsidP="00604A14">
      <w:pPr>
        <w:rPr>
          <w:rFonts w:eastAsia="SimSun"/>
        </w:rPr>
      </w:pPr>
    </w:p>
    <w:p w:rsidR="002341B4" w:rsidRDefault="002341B4" w:rsidP="00604A14">
      <w:pPr>
        <w:rPr>
          <w:rFonts w:eastAsia="SimSun"/>
          <w:rtl/>
        </w:rPr>
      </w:pPr>
    </w:p>
    <w:p w:rsidR="00E51BFE" w:rsidRPr="00496A7D" w:rsidRDefault="00E51BFE" w:rsidP="00C11A40">
      <w:pPr>
        <w:pStyle w:val="Heading20"/>
        <w:rPr>
          <w:kern w:val="0"/>
          <w:position w:val="4"/>
          <w:rtl/>
        </w:rPr>
      </w:pPr>
      <w:bookmarkStart w:id="178" w:name="_قائمة_بالرموز_الدليلية"/>
      <w:bookmarkStart w:id="179" w:name="_Toc477773916"/>
      <w:bookmarkStart w:id="180" w:name="_Toc512951191"/>
      <w:bookmarkStart w:id="181" w:name="_Toc512954806"/>
      <w:bookmarkStart w:id="182" w:name="TOC_22"/>
      <w:bookmarkEnd w:id="178"/>
      <w:r w:rsidRPr="00496A7D">
        <w:rPr>
          <w:rFonts w:hint="cs"/>
          <w:kern w:val="0"/>
          <w:position w:val="4"/>
          <w:rtl/>
        </w:rPr>
        <w:t xml:space="preserve">قائمة بالرموز الدليلية للبلدان المخصصة وفقاً للتوصية </w:t>
      </w:r>
      <w:r w:rsidRPr="00496A7D">
        <w:rPr>
          <w:kern w:val="0"/>
          <w:position w:val="4"/>
        </w:rPr>
        <w:t>ITU-T E.164</w:t>
      </w:r>
      <w:r w:rsidRPr="00496A7D">
        <w:rPr>
          <w:kern w:val="0"/>
          <w:position w:val="4"/>
          <w:rtl/>
        </w:rPr>
        <w:br/>
      </w:r>
      <w:r w:rsidRPr="00496A7D">
        <w:rPr>
          <w:rFonts w:hint="cs"/>
          <w:kern w:val="0"/>
          <w:position w:val="4"/>
          <w:rtl/>
        </w:rPr>
        <w:t xml:space="preserve">(تكملة للتوصية </w:t>
      </w:r>
      <w:r w:rsidRPr="00496A7D">
        <w:rPr>
          <w:kern w:val="0"/>
          <w:position w:val="4"/>
        </w:rPr>
        <w:t>ITU</w:t>
      </w:r>
      <w:r w:rsidRPr="00496A7D">
        <w:rPr>
          <w:kern w:val="0"/>
          <w:position w:val="4"/>
        </w:rPr>
        <w:noBreakHyphen/>
        <w:t>T E.164</w:t>
      </w:r>
      <w:r w:rsidRPr="00496A7D">
        <w:rPr>
          <w:rFonts w:hint="cs"/>
          <w:kern w:val="0"/>
          <w:position w:val="4"/>
          <w:rtl/>
        </w:rPr>
        <w:t xml:space="preserve"> </w:t>
      </w:r>
      <w:r w:rsidRPr="00496A7D">
        <w:rPr>
          <w:kern w:val="0"/>
          <w:position w:val="4"/>
        </w:rPr>
        <w:t>(2010/11)</w:t>
      </w:r>
      <w:r w:rsidRPr="00496A7D">
        <w:rPr>
          <w:rFonts w:hint="cs"/>
          <w:kern w:val="0"/>
          <w:position w:val="4"/>
          <w:rtl/>
        </w:rPr>
        <w:t>)</w:t>
      </w:r>
      <w:r w:rsidRPr="00496A7D">
        <w:rPr>
          <w:kern w:val="0"/>
          <w:position w:val="4"/>
          <w:rtl/>
        </w:rPr>
        <w:br/>
      </w:r>
      <w:r w:rsidRPr="00496A7D">
        <w:rPr>
          <w:rFonts w:hint="cs"/>
          <w:kern w:val="0"/>
          <w:position w:val="4"/>
          <w:rtl/>
        </w:rPr>
        <w:t>(الوضع</w:t>
      </w:r>
      <w:r w:rsidRPr="00496A7D">
        <w:rPr>
          <w:rFonts w:hint="eastAsia"/>
          <w:kern w:val="0"/>
          <w:position w:val="4"/>
          <w:rtl/>
        </w:rPr>
        <w:t> </w:t>
      </w:r>
      <w:r w:rsidRPr="00496A7D">
        <w:rPr>
          <w:rFonts w:hint="cs"/>
          <w:kern w:val="0"/>
          <w:position w:val="4"/>
          <w:rtl/>
        </w:rPr>
        <w:t>في</w:t>
      </w:r>
      <w:r w:rsidRPr="00496A7D">
        <w:rPr>
          <w:rFonts w:hint="eastAsia"/>
          <w:kern w:val="0"/>
          <w:position w:val="4"/>
          <w:rtl/>
        </w:rPr>
        <w:t> </w:t>
      </w:r>
      <w:r w:rsidRPr="00496A7D">
        <w:rPr>
          <w:kern w:val="0"/>
          <w:position w:val="4"/>
        </w:rPr>
        <w:t>1</w:t>
      </w:r>
      <w:r w:rsidR="00000246" w:rsidRPr="00496A7D">
        <w:rPr>
          <w:kern w:val="0"/>
          <w:position w:val="4"/>
        </w:rPr>
        <w:t>5</w:t>
      </w:r>
      <w:r w:rsidRPr="00496A7D">
        <w:rPr>
          <w:rFonts w:hint="cs"/>
          <w:kern w:val="0"/>
          <w:position w:val="4"/>
          <w:rtl/>
        </w:rPr>
        <w:t xml:space="preserve"> </w:t>
      </w:r>
      <w:r w:rsidR="00000246" w:rsidRPr="00496A7D">
        <w:rPr>
          <w:rFonts w:hint="cs"/>
          <w:kern w:val="0"/>
          <w:position w:val="4"/>
          <w:rtl/>
        </w:rPr>
        <w:t>ديسمبر</w:t>
      </w:r>
      <w:r w:rsidRPr="00496A7D">
        <w:rPr>
          <w:rFonts w:hint="cs"/>
          <w:kern w:val="0"/>
          <w:position w:val="4"/>
          <w:rtl/>
        </w:rPr>
        <w:t xml:space="preserve"> </w:t>
      </w:r>
      <w:r w:rsidR="00000246" w:rsidRPr="00496A7D">
        <w:rPr>
          <w:kern w:val="0"/>
          <w:position w:val="4"/>
        </w:rPr>
        <w:t>2016</w:t>
      </w:r>
      <w:r w:rsidRPr="00496A7D">
        <w:rPr>
          <w:rFonts w:hint="cs"/>
          <w:kern w:val="0"/>
          <w:position w:val="4"/>
          <w:rtl/>
        </w:rPr>
        <w:t>)</w:t>
      </w:r>
      <w:bookmarkEnd w:id="179"/>
      <w:bookmarkEnd w:id="180"/>
      <w:bookmarkEnd w:id="181"/>
    </w:p>
    <w:bookmarkEnd w:id="182"/>
    <w:p w:rsidR="00E51BFE" w:rsidRPr="00496A7D" w:rsidRDefault="00E51BFE" w:rsidP="00E51BFE">
      <w:pPr>
        <w:spacing w:before="24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1114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rtl/>
          <w:lang w:bidi="ar-EG"/>
        </w:rPr>
        <w:t>–</w:t>
      </w:r>
      <w:r w:rsidRPr="00496A7D">
        <w:rPr>
          <w:rFonts w:eastAsia="SimSun" w:hint="cs"/>
          <w:rtl/>
          <w:lang w:bidi="ar-EG"/>
        </w:rPr>
        <w:t xml:space="preserve"> </w:t>
      </w:r>
      <w:r w:rsidRPr="00496A7D">
        <w:rPr>
          <w:rFonts w:eastAsia="SimSun"/>
          <w:lang w:bidi="ar-EG"/>
        </w:rPr>
        <w:t>2016.XII.15</w:t>
      </w:r>
      <w:r w:rsidRPr="00496A7D">
        <w:rPr>
          <w:rFonts w:eastAsia="SimSun" w:hint="cs"/>
          <w:rtl/>
          <w:lang w:bidi="ar-EG"/>
        </w:rPr>
        <w:t>)</w:t>
      </w:r>
    </w:p>
    <w:p w:rsidR="00E51BFE" w:rsidRPr="00496A7D" w:rsidRDefault="00E51BFE" w:rsidP="002341B4">
      <w:pPr>
        <w:spacing w:before="0" w:after="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(التعديل رقم </w:t>
      </w:r>
      <w:r w:rsidR="002341B4">
        <w:rPr>
          <w:rFonts w:eastAsia="SimSun"/>
          <w:lang w:bidi="ar-EG"/>
        </w:rPr>
        <w:t>5</w:t>
      </w:r>
      <w:r w:rsidRPr="00496A7D">
        <w:rPr>
          <w:rFonts w:eastAsia="SimSun" w:hint="cs"/>
          <w:rtl/>
          <w:lang w:bidi="ar-EG"/>
        </w:rPr>
        <w:t>)</w:t>
      </w:r>
    </w:p>
    <w:p w:rsidR="00E51BFE" w:rsidRPr="00496A7D" w:rsidRDefault="00E51BFE" w:rsidP="00E51BFE">
      <w:pPr>
        <w:spacing w:before="240"/>
        <w:rPr>
          <w:rFonts w:eastAsia="SimSun"/>
          <w:b/>
          <w:bCs/>
          <w:rtl/>
          <w:lang w:bidi="ar-EG"/>
        </w:rPr>
      </w:pPr>
      <w:r w:rsidRPr="00496A7D">
        <w:rPr>
          <w:rFonts w:eastAsia="SimSun" w:hint="cs"/>
          <w:b/>
          <w:bCs/>
          <w:rtl/>
          <w:lang w:bidi="ar-EG"/>
        </w:rPr>
        <w:t xml:space="preserve">ملاحظات مشتركة لقوائم بالترتيب العددي والهجائي للرموز الدليلية للبلدان المخصصة وفقاً للتوصية </w:t>
      </w:r>
      <w:r w:rsidRPr="00496A7D">
        <w:rPr>
          <w:rFonts w:eastAsia="SimSun"/>
          <w:b/>
          <w:bCs/>
          <w:lang w:bidi="ar-EG"/>
        </w:rPr>
        <w:t>ITU-T E.164</w:t>
      </w:r>
    </w:p>
    <w:p w:rsidR="00E51BFE" w:rsidRPr="00496A7D" w:rsidRDefault="00E51BFE" w:rsidP="004F5F10">
      <w:pPr>
        <w:spacing w:before="240"/>
        <w:rPr>
          <w:rFonts w:eastAsia="SimSun"/>
          <w:spacing w:val="6"/>
          <w:rtl/>
          <w:lang w:bidi="ar-EG"/>
        </w:rPr>
      </w:pPr>
      <w:r w:rsidRPr="00496A7D">
        <w:rPr>
          <w:rFonts w:eastAsia="SimSun" w:hint="cs"/>
          <w:spacing w:val="6"/>
          <w:rtl/>
          <w:lang w:bidi="ar-EG"/>
        </w:rPr>
        <w:t xml:space="preserve">جرى </w:t>
      </w:r>
      <w:r w:rsidR="007E5784" w:rsidRPr="00496A7D">
        <w:rPr>
          <w:rFonts w:eastAsia="SimSun" w:hint="cs"/>
          <w:spacing w:val="6"/>
          <w:rtl/>
          <w:lang w:bidi="ar-EG"/>
        </w:rPr>
        <w:t>تخصيص</w:t>
      </w:r>
      <w:r w:rsidRPr="00496A7D">
        <w:rPr>
          <w:rFonts w:eastAsia="SimSun" w:hint="cs"/>
          <w:spacing w:val="6"/>
          <w:rtl/>
          <w:lang w:bidi="ar-EG"/>
        </w:rPr>
        <w:t xml:space="preserve"> رمز تعرف الهوية التالي المكون</w:t>
      </w:r>
      <w:r w:rsidR="00D97700" w:rsidRPr="00496A7D">
        <w:rPr>
          <w:rFonts w:eastAsia="SimSun" w:hint="cs"/>
          <w:spacing w:val="6"/>
          <w:rtl/>
          <w:lang w:bidi="ar-EG"/>
        </w:rPr>
        <w:t xml:space="preserve"> من</w:t>
      </w:r>
      <w:r w:rsidRPr="00496A7D">
        <w:rPr>
          <w:rFonts w:eastAsia="SimSun" w:hint="cs"/>
          <w:spacing w:val="6"/>
          <w:rtl/>
          <w:lang w:bidi="ar-EG"/>
        </w:rPr>
        <w:t xml:space="preserve"> ثلاث</w:t>
      </w:r>
      <w:r w:rsidR="00D97700" w:rsidRPr="00496A7D">
        <w:rPr>
          <w:rFonts w:eastAsia="SimSun" w:hint="cs"/>
          <w:spacing w:val="6"/>
          <w:rtl/>
          <w:lang w:bidi="ar-EG"/>
        </w:rPr>
        <w:t>ة</w:t>
      </w:r>
      <w:r w:rsidRPr="00496A7D">
        <w:rPr>
          <w:rFonts w:eastAsia="SimSun" w:hint="cs"/>
          <w:spacing w:val="6"/>
          <w:rtl/>
          <w:lang w:bidi="ar-EG"/>
        </w:rPr>
        <w:t xml:space="preserve"> أرقام والمرتبط بالرمز الدليلي القُطري المشترك </w:t>
      </w:r>
      <w:r w:rsidRPr="00496A7D">
        <w:rPr>
          <w:rFonts w:eastAsia="SimSun"/>
          <w:spacing w:val="6"/>
          <w:lang w:bidi="ar-EG"/>
        </w:rPr>
        <w:t>883</w:t>
      </w:r>
      <w:r w:rsidRPr="00496A7D">
        <w:rPr>
          <w:rFonts w:eastAsia="SimSun" w:hint="cs"/>
          <w:spacing w:val="6"/>
          <w:rtl/>
          <w:lang w:bidi="ar-EG"/>
        </w:rPr>
        <w:t xml:space="preserve"> للشبكات الدولية على النحو التالي:</w:t>
      </w:r>
    </w:p>
    <w:p w:rsidR="00E51BFE" w:rsidRPr="00496A7D" w:rsidRDefault="007E5784" w:rsidP="001259F9">
      <w:pPr>
        <w:spacing w:before="240" w:after="120"/>
        <w:rPr>
          <w:rFonts w:eastAsia="SimSun"/>
          <w:b/>
          <w:bCs/>
          <w:rtl/>
          <w:lang w:val="en-GB" w:bidi="ar-EG"/>
        </w:rPr>
      </w:pPr>
      <w:r w:rsidRPr="00496A7D">
        <w:rPr>
          <w:rFonts w:eastAsia="SimSun" w:hint="cs"/>
          <w:b/>
          <w:bCs/>
          <w:rtl/>
          <w:lang w:val="en-GB" w:bidi="ar-EG"/>
        </w:rPr>
        <w:t xml:space="preserve">صفحة </w:t>
      </w:r>
      <w:r w:rsidRPr="00496A7D">
        <w:rPr>
          <w:rFonts w:eastAsia="SimSun"/>
          <w:b/>
          <w:bCs/>
          <w:lang w:bidi="ar-EG"/>
        </w:rPr>
        <w:t>18</w:t>
      </w:r>
      <w:r w:rsidRPr="00496A7D">
        <w:rPr>
          <w:rFonts w:eastAsia="SimSun" w:hint="cs"/>
          <w:b/>
          <w:bCs/>
          <w:i/>
          <w:iCs/>
          <w:rtl/>
          <w:lang w:val="en-GB" w:bidi="ar-EG"/>
        </w:rPr>
        <w:t xml:space="preserve">  </w:t>
      </w:r>
      <w:r w:rsidR="00E51BFE" w:rsidRPr="00496A7D">
        <w:rPr>
          <w:rFonts w:eastAsia="SimSun" w:hint="cs"/>
          <w:b/>
          <w:bCs/>
          <w:i/>
          <w:iCs/>
          <w:rtl/>
          <w:lang w:val="en-GB" w:bidi="ar-EG"/>
        </w:rPr>
        <w:t xml:space="preserve"> الملاحظة </w:t>
      </w:r>
      <w:proofErr w:type="gramStart"/>
      <w:r w:rsidR="00E51BFE" w:rsidRPr="00496A7D">
        <w:rPr>
          <w:rFonts w:eastAsia="SimSun" w:hint="cs"/>
          <w:b/>
          <w:bCs/>
          <w:i/>
          <w:iCs/>
          <w:rtl/>
          <w:lang w:val="en-GB" w:bidi="ar-EG"/>
        </w:rPr>
        <w:t>ع)</w:t>
      </w:r>
      <w:r w:rsidR="00E51BFE" w:rsidRPr="00496A7D">
        <w:rPr>
          <w:rFonts w:eastAsia="SimSun" w:hint="cs"/>
          <w:b/>
          <w:bCs/>
          <w:rtl/>
          <w:lang w:val="en-GB" w:bidi="ar-EG"/>
        </w:rPr>
        <w:tab/>
      </w:r>
      <w:proofErr w:type="gramEnd"/>
      <w:r w:rsidR="00644CC5" w:rsidRPr="00496A7D">
        <w:rPr>
          <w:rFonts w:eastAsia="SimSun"/>
          <w:b/>
          <w:bCs/>
          <w:color w:val="000000"/>
          <w:lang w:val="es-ES"/>
        </w:rPr>
        <w:t>*ADD    </w:t>
      </w:r>
      <w:r w:rsidR="00E51BFE" w:rsidRPr="00496A7D">
        <w:rPr>
          <w:rFonts w:eastAsia="SimSun"/>
          <w:b/>
          <w:bCs/>
          <w:lang w:val="es-ES"/>
        </w:rPr>
        <w:t>+883 2</w:t>
      </w:r>
      <w:r w:rsidR="001259F9">
        <w:rPr>
          <w:rFonts w:eastAsia="SimSun"/>
          <w:b/>
          <w:bCs/>
          <w:lang w:val="es-ES"/>
        </w:rPr>
        <w:t>5</w:t>
      </w:r>
      <w:r w:rsidR="00E51BFE" w:rsidRPr="00496A7D">
        <w:rPr>
          <w:rFonts w:eastAsia="SimSun"/>
          <w:b/>
          <w:bCs/>
          <w:lang w:val="es-ES"/>
        </w:rPr>
        <w:t>0</w:t>
      </w:r>
    </w:p>
    <w:tbl>
      <w:tblPr>
        <w:bidiVisual/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4"/>
        <w:gridCol w:w="2553"/>
        <w:gridCol w:w="2126"/>
        <w:gridCol w:w="2127"/>
      </w:tblGrid>
      <w:tr w:rsidR="00E51BFE" w:rsidRPr="00496A7D" w:rsidTr="00503D4D">
        <w:trPr>
          <w:jc w:val="center"/>
        </w:trPr>
        <w:tc>
          <w:tcPr>
            <w:tcW w:w="2834" w:type="dxa"/>
            <w:vAlign w:val="center"/>
            <w:hideMark/>
          </w:tcPr>
          <w:p w:rsidR="00E51BFE" w:rsidRPr="00496A7D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مقدم الطلب</w:t>
            </w:r>
          </w:p>
        </w:tc>
        <w:tc>
          <w:tcPr>
            <w:tcW w:w="2553" w:type="dxa"/>
            <w:vAlign w:val="center"/>
            <w:hideMark/>
          </w:tcPr>
          <w:p w:rsidR="00E51BFE" w:rsidRPr="00496A7D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en-GB" w:bidi="ar-EG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الشبكة</w:t>
            </w:r>
          </w:p>
        </w:tc>
        <w:tc>
          <w:tcPr>
            <w:tcW w:w="2126" w:type="dxa"/>
            <w:vAlign w:val="center"/>
            <w:hideMark/>
          </w:tcPr>
          <w:p w:rsidR="00E51BFE" w:rsidRPr="00496A7D" w:rsidRDefault="00E51BFE" w:rsidP="002F3760">
            <w:p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en-GB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t>الرمز الدليلي للبلد</w:t>
            </w: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en-GB"/>
              </w:rPr>
              <w:br/>
              <w:t>ورمز تعرف الهوية</w:t>
            </w:r>
          </w:p>
        </w:tc>
        <w:tc>
          <w:tcPr>
            <w:tcW w:w="2127" w:type="dxa"/>
            <w:vAlign w:val="center"/>
            <w:hideMark/>
          </w:tcPr>
          <w:p w:rsidR="00E51BFE" w:rsidRPr="00496A7D" w:rsidRDefault="00E51BFE" w:rsidP="002F3760">
            <w:pPr>
              <w:tabs>
                <w:tab w:val="left" w:pos="1276"/>
                <w:tab w:val="left" w:pos="1843"/>
              </w:tabs>
              <w:spacing w:before="60" w:after="60" w:line="24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496A7D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الوضع</w:t>
            </w:r>
          </w:p>
        </w:tc>
      </w:tr>
      <w:tr w:rsidR="00E51BFE" w:rsidRPr="00496A7D" w:rsidTr="00503D4D">
        <w:trPr>
          <w:jc w:val="center"/>
        </w:trPr>
        <w:tc>
          <w:tcPr>
            <w:tcW w:w="2834" w:type="dxa"/>
            <w:hideMark/>
          </w:tcPr>
          <w:p w:rsidR="00E51BFE" w:rsidRPr="00496A7D" w:rsidRDefault="002341B4" w:rsidP="00E51BFE">
            <w:pPr>
              <w:spacing w:before="60" w:after="60" w:line="240" w:lineRule="exact"/>
              <w:jc w:val="left"/>
              <w:rPr>
                <w:rFonts w:eastAsia="SimSun"/>
                <w:spacing w:val="-6"/>
                <w:sz w:val="20"/>
                <w:szCs w:val="26"/>
                <w:rtl/>
                <w:lang w:val="en-GB" w:eastAsia="zh-CN" w:bidi="ar-EG"/>
              </w:rPr>
            </w:pPr>
            <w:proofErr w:type="spellStart"/>
            <w:r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  <w:t>MessageBird</w:t>
            </w:r>
            <w:proofErr w:type="spellEnd"/>
            <w:r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  <w:t xml:space="preserve"> B.V.</w:t>
            </w:r>
          </w:p>
        </w:tc>
        <w:tc>
          <w:tcPr>
            <w:tcW w:w="2553" w:type="dxa"/>
            <w:hideMark/>
          </w:tcPr>
          <w:p w:rsidR="00E51BFE" w:rsidRPr="00496A7D" w:rsidRDefault="002341B4" w:rsidP="001C5A25">
            <w:pPr>
              <w:spacing w:before="60" w:after="60" w:line="240" w:lineRule="exact"/>
              <w:jc w:val="left"/>
              <w:rPr>
                <w:rFonts w:eastAsia="SimSun"/>
                <w:spacing w:val="-6"/>
                <w:sz w:val="20"/>
                <w:szCs w:val="26"/>
                <w:lang w:val="en-GB" w:eastAsia="zh-CN"/>
              </w:rPr>
            </w:pPr>
            <w:proofErr w:type="spellStart"/>
            <w:r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  <w:t>MessageBird</w:t>
            </w:r>
            <w:proofErr w:type="spellEnd"/>
            <w:r>
              <w:rPr>
                <w:rFonts w:eastAsia="SimSun"/>
                <w:bCs/>
                <w:spacing w:val="-6"/>
                <w:sz w:val="20"/>
                <w:szCs w:val="26"/>
                <w:lang w:val="fr-FR"/>
              </w:rPr>
              <w:t xml:space="preserve"> B.V.</w:t>
            </w:r>
          </w:p>
        </w:tc>
        <w:tc>
          <w:tcPr>
            <w:tcW w:w="2126" w:type="dxa"/>
            <w:hideMark/>
          </w:tcPr>
          <w:p w:rsidR="00E51BFE" w:rsidRPr="00496A7D" w:rsidRDefault="00F82A3B" w:rsidP="002341B4">
            <w:pPr>
              <w:spacing w:before="60" w:after="60" w:line="240" w:lineRule="exact"/>
              <w:jc w:val="center"/>
              <w:rPr>
                <w:rFonts w:eastAsia="SimSun"/>
                <w:sz w:val="20"/>
                <w:szCs w:val="26"/>
                <w:rtl/>
                <w:lang w:val="en-GB" w:eastAsia="zh-CN" w:bidi="ar-EG"/>
              </w:rPr>
            </w:pPr>
            <w:r w:rsidRPr="00496A7D">
              <w:rPr>
                <w:rFonts w:eastAsia="SimSun"/>
                <w:bCs/>
                <w:sz w:val="20"/>
                <w:szCs w:val="26"/>
                <w:lang w:val="fr-FR"/>
              </w:rPr>
              <w:t xml:space="preserve">+883 </w:t>
            </w:r>
            <w:r w:rsidR="002341B4">
              <w:rPr>
                <w:rFonts w:eastAsia="SimSun"/>
                <w:bCs/>
                <w:sz w:val="20"/>
                <w:szCs w:val="26"/>
                <w:lang w:val="fr-FR"/>
              </w:rPr>
              <w:t>250</w:t>
            </w:r>
          </w:p>
        </w:tc>
        <w:tc>
          <w:tcPr>
            <w:tcW w:w="2127" w:type="dxa"/>
            <w:hideMark/>
          </w:tcPr>
          <w:p w:rsidR="00E51BFE" w:rsidRPr="00496A7D" w:rsidRDefault="00E51BFE" w:rsidP="002F3760">
            <w:pPr>
              <w:spacing w:before="60" w:after="60" w:line="240" w:lineRule="exact"/>
              <w:jc w:val="center"/>
              <w:rPr>
                <w:rFonts w:eastAsia="SimSun"/>
                <w:i/>
                <w:sz w:val="20"/>
                <w:szCs w:val="26"/>
                <w:lang w:val="en-GB" w:eastAsia="zh-CN"/>
              </w:rPr>
            </w:pPr>
            <w:r w:rsidRPr="00496A7D">
              <w:rPr>
                <w:rFonts w:eastAsia="SimSun" w:hint="cs"/>
                <w:i/>
                <w:position w:val="4"/>
                <w:sz w:val="20"/>
                <w:szCs w:val="26"/>
                <w:rtl/>
              </w:rPr>
              <w:t>مخصص</w:t>
            </w:r>
          </w:p>
        </w:tc>
      </w:tr>
    </w:tbl>
    <w:p w:rsidR="00E51BFE" w:rsidRPr="00496A7D" w:rsidRDefault="00E51BFE" w:rsidP="002341B4">
      <w:pPr>
        <w:spacing w:before="180"/>
        <w:rPr>
          <w:rFonts w:eastAsia="SimSun"/>
          <w:rtl/>
          <w:lang w:eastAsia="zh-CN" w:bidi="ar-EG"/>
        </w:rPr>
      </w:pPr>
      <w:r w:rsidRPr="00496A7D">
        <w:rPr>
          <w:rFonts w:eastAsia="SimSun" w:hint="cs"/>
          <w:sz w:val="18"/>
          <w:szCs w:val="26"/>
          <w:rtl/>
          <w:lang w:eastAsia="zh-CN" w:bidi="ar-SY"/>
        </w:rPr>
        <w:t xml:space="preserve">* </w:t>
      </w:r>
      <w:r w:rsidR="00C11A40" w:rsidRPr="00496A7D">
        <w:rPr>
          <w:rFonts w:eastAsia="SimSun"/>
          <w:sz w:val="18"/>
          <w:szCs w:val="26"/>
          <w:lang w:eastAsia="zh-CN" w:bidi="ar-SY"/>
        </w:rPr>
        <w:t>201</w:t>
      </w:r>
      <w:r w:rsidR="002341B4">
        <w:rPr>
          <w:rFonts w:eastAsia="SimSun"/>
          <w:sz w:val="18"/>
          <w:szCs w:val="26"/>
          <w:lang w:eastAsia="zh-CN" w:bidi="ar-SY"/>
        </w:rPr>
        <w:t>8</w:t>
      </w:r>
      <w:r w:rsidR="00C11A40" w:rsidRPr="00496A7D">
        <w:rPr>
          <w:rFonts w:eastAsia="SimSun"/>
          <w:sz w:val="18"/>
          <w:szCs w:val="26"/>
          <w:lang w:eastAsia="zh-CN" w:bidi="ar-SY"/>
        </w:rPr>
        <w:t>.</w:t>
      </w:r>
      <w:r w:rsidR="002341B4">
        <w:rPr>
          <w:rFonts w:eastAsia="SimSun"/>
          <w:sz w:val="18"/>
          <w:szCs w:val="26"/>
          <w:lang w:eastAsia="zh-CN" w:bidi="ar-SY"/>
        </w:rPr>
        <w:t>I</w:t>
      </w:r>
      <w:r w:rsidR="00C11A40" w:rsidRPr="00496A7D">
        <w:rPr>
          <w:rFonts w:eastAsia="SimSun"/>
          <w:sz w:val="18"/>
          <w:szCs w:val="26"/>
          <w:lang w:eastAsia="zh-CN" w:bidi="ar-SY"/>
        </w:rPr>
        <w:t>V.</w:t>
      </w:r>
      <w:r w:rsidR="002341B4">
        <w:rPr>
          <w:rFonts w:eastAsia="SimSun"/>
          <w:sz w:val="18"/>
          <w:szCs w:val="26"/>
          <w:lang w:eastAsia="zh-CN" w:bidi="ar-SY"/>
        </w:rPr>
        <w:t>11</w:t>
      </w:r>
    </w:p>
    <w:p w:rsidR="002341B4" w:rsidRDefault="002341B4" w:rsidP="00E51BFE">
      <w:pPr>
        <w:rPr>
          <w:rFonts w:eastAsia="SimSun"/>
          <w:rtl/>
          <w:lang w:eastAsia="zh-CN" w:bidi="ar-SY"/>
        </w:rPr>
      </w:pPr>
      <w:r>
        <w:rPr>
          <w:rFonts w:eastAsia="SimSun"/>
          <w:rtl/>
          <w:lang w:eastAsia="zh-CN" w:bidi="ar-SY"/>
        </w:rPr>
        <w:br w:type="page"/>
      </w:r>
    </w:p>
    <w:p w:rsidR="002341B4" w:rsidRPr="002341B4" w:rsidRDefault="002341B4" w:rsidP="008D082B">
      <w:pPr>
        <w:pStyle w:val="Heading20"/>
        <w:rPr>
          <w:rtl/>
          <w:lang w:bidi="ar-EG"/>
        </w:rPr>
      </w:pPr>
      <w:bookmarkStart w:id="183" w:name="_Toc505936445"/>
      <w:bookmarkStart w:id="184" w:name="_Toc512951192"/>
      <w:bookmarkStart w:id="185" w:name="_Toc512954807"/>
      <w:bookmarkStart w:id="186" w:name="Toc_145"/>
      <w:r w:rsidRPr="002341B4">
        <w:rPr>
          <w:rFonts w:hint="cs"/>
          <w:rtl/>
          <w:lang w:bidi="ar-EG"/>
        </w:rPr>
        <w:lastRenderedPageBreak/>
        <w:t>قائمة بأرقام تعرّف جهة الإصدار ل</w:t>
      </w:r>
      <w:bookmarkStart w:id="187" w:name="_Toc418087159"/>
      <w:r w:rsidRPr="002341B4">
        <w:rPr>
          <w:rFonts w:hint="cs"/>
          <w:rtl/>
          <w:lang w:bidi="ar-EG"/>
        </w:rPr>
        <w:t xml:space="preserve">بطاقة رسوم الاتصالات </w:t>
      </w:r>
      <w:proofErr w:type="gramStart"/>
      <w:r w:rsidRPr="002341B4">
        <w:rPr>
          <w:rFonts w:hint="cs"/>
          <w:rtl/>
          <w:lang w:bidi="ar-EG"/>
        </w:rPr>
        <w:t>الدولية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>(</w:t>
      </w:r>
      <w:proofErr w:type="gramEnd"/>
      <w:r w:rsidRPr="002341B4">
        <w:rPr>
          <w:rFonts w:hint="cs"/>
          <w:rtl/>
          <w:lang w:bidi="ar-EG"/>
        </w:rPr>
        <w:t xml:space="preserve">وفقاً للتوصية </w:t>
      </w:r>
      <w:r w:rsidRPr="002341B4">
        <w:rPr>
          <w:lang w:bidi="ar-EG"/>
        </w:rPr>
        <w:t>ITU</w:t>
      </w:r>
      <w:r w:rsidRPr="002341B4">
        <w:rPr>
          <w:lang w:bidi="ar-EG"/>
        </w:rPr>
        <w:noBreakHyphen/>
        <w:t>T E.118</w:t>
      </w:r>
      <w:r w:rsidRPr="002341B4">
        <w:rPr>
          <w:rFonts w:hint="cs"/>
          <w:rtl/>
          <w:lang w:bidi="ar-EG"/>
        </w:rPr>
        <w:t xml:space="preserve"> </w:t>
      </w:r>
      <w:r w:rsidRPr="002341B4">
        <w:rPr>
          <w:lang w:bidi="ar-EG"/>
        </w:rPr>
        <w:t>(2006/05)</w:t>
      </w:r>
      <w:r w:rsidR="008D082B">
        <w:rPr>
          <w:rFonts w:hint="cs"/>
          <w:rtl/>
          <w:lang w:bidi="ar-EG"/>
        </w:rPr>
        <w:t>)</w:t>
      </w:r>
      <w:r w:rsidRPr="002341B4">
        <w:rPr>
          <w:rtl/>
          <w:lang w:bidi="ar-EG"/>
        </w:rPr>
        <w:br/>
      </w:r>
      <w:r w:rsidRPr="002341B4">
        <w:rPr>
          <w:rFonts w:hint="cs"/>
          <w:rtl/>
          <w:lang w:bidi="ar-EG"/>
        </w:rPr>
        <w:t xml:space="preserve">(الوضع في </w:t>
      </w:r>
      <w:r w:rsidRPr="002341B4">
        <w:rPr>
          <w:lang w:bidi="ar-EG"/>
        </w:rPr>
        <w:t>15</w:t>
      </w:r>
      <w:r w:rsidRPr="002341B4">
        <w:rPr>
          <w:rFonts w:hint="cs"/>
          <w:rtl/>
          <w:lang w:bidi="ar-EG"/>
        </w:rPr>
        <w:t xml:space="preserve"> نوفمبر </w:t>
      </w:r>
      <w:r w:rsidRPr="002341B4">
        <w:rPr>
          <w:lang w:bidi="ar-EG"/>
        </w:rPr>
        <w:t>2015</w:t>
      </w:r>
      <w:r w:rsidRPr="002341B4">
        <w:rPr>
          <w:rFonts w:hint="cs"/>
          <w:rtl/>
          <w:lang w:bidi="ar-EG"/>
        </w:rPr>
        <w:t>)</w:t>
      </w:r>
      <w:bookmarkEnd w:id="183"/>
      <w:bookmarkEnd w:id="184"/>
      <w:bookmarkEnd w:id="185"/>
    </w:p>
    <w:bookmarkEnd w:id="186"/>
    <w:p w:rsidR="002341B4" w:rsidRPr="00EE4594" w:rsidRDefault="002341B4" w:rsidP="002341B4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EE4594">
        <w:rPr>
          <w:rFonts w:eastAsia="SimSun" w:hint="cs"/>
          <w:rtl/>
          <w:lang w:bidi="ar-EG"/>
        </w:rPr>
        <w:t>(ملحق بالنشرة التشغيلية للاتحاد</w:t>
      </w:r>
      <w:bookmarkEnd w:id="187"/>
      <w:r w:rsidRPr="00EE4594">
        <w:rPr>
          <w:rFonts w:eastAsia="SimSun" w:hint="cs"/>
          <w:rtl/>
          <w:lang w:bidi="ar-EG"/>
        </w:rPr>
        <w:t xml:space="preserve"> رقم </w:t>
      </w:r>
      <w:r w:rsidRPr="00EE4594">
        <w:rPr>
          <w:rFonts w:eastAsia="SimSun"/>
          <w:lang w:bidi="ar-EG"/>
        </w:rPr>
        <w:t>10</w:t>
      </w:r>
      <w:r>
        <w:rPr>
          <w:rFonts w:eastAsia="SimSun"/>
          <w:lang w:bidi="ar-EG"/>
        </w:rPr>
        <w:t>88</w:t>
      </w:r>
      <w:r w:rsidRPr="00EE4594">
        <w:rPr>
          <w:rFonts w:eastAsia="SimSun" w:hint="cs"/>
          <w:rtl/>
          <w:lang w:bidi="ar-EG"/>
        </w:rPr>
        <w:t xml:space="preserve"> - </w:t>
      </w:r>
      <w:r w:rsidRPr="00EE4594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5</w:t>
      </w:r>
      <w:r w:rsidRPr="00EE4594">
        <w:rPr>
          <w:rFonts w:eastAsia="SimSun"/>
          <w:lang w:bidi="ar-EG"/>
        </w:rPr>
        <w:t>.XI.15</w:t>
      </w:r>
      <w:r w:rsidRPr="00EE4594">
        <w:rPr>
          <w:rFonts w:eastAsia="SimSun" w:hint="cs"/>
          <w:rtl/>
          <w:lang w:bidi="ar-EG"/>
        </w:rPr>
        <w:t>)</w:t>
      </w:r>
      <w:r>
        <w:rPr>
          <w:rFonts w:eastAsia="SimSun" w:hint="cs"/>
          <w:rtl/>
          <w:lang w:bidi="ar-EG"/>
        </w:rPr>
        <w:t xml:space="preserve"> </w:t>
      </w:r>
      <w:r w:rsidRPr="00EE4594">
        <w:rPr>
          <w:rFonts w:eastAsia="SimSun"/>
          <w:rtl/>
          <w:lang w:bidi="ar-EG"/>
        </w:rPr>
        <w:br/>
      </w:r>
      <w:r w:rsidRPr="00EE4594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40</w:t>
      </w:r>
      <w:r w:rsidRPr="00EE4594">
        <w:rPr>
          <w:rFonts w:eastAsia="SimSun" w:hint="cs"/>
          <w:rtl/>
          <w:lang w:bidi="ar-EG"/>
        </w:rPr>
        <w:t>)</w:t>
      </w:r>
    </w:p>
    <w:p w:rsidR="002341B4" w:rsidRPr="00CD03D0" w:rsidRDefault="002341B4" w:rsidP="002341B4">
      <w:pPr>
        <w:tabs>
          <w:tab w:val="left" w:pos="1596"/>
          <w:tab w:val="left" w:pos="4140"/>
          <w:tab w:val="left" w:pos="4230"/>
        </w:tabs>
        <w:spacing w:before="240" w:after="120"/>
        <w:jc w:val="left"/>
        <w:rPr>
          <w:rFonts w:eastAsia="SimSun"/>
          <w:b/>
          <w:bCs/>
          <w:sz w:val="20"/>
          <w:szCs w:val="26"/>
          <w:rtl/>
          <w:lang w:bidi="ar-EG"/>
        </w:rPr>
      </w:pPr>
      <w:r>
        <w:rPr>
          <w:rFonts w:eastAsia="SimSun" w:hint="cs"/>
          <w:b/>
          <w:bCs/>
          <w:sz w:val="20"/>
          <w:szCs w:val="26"/>
          <w:rtl/>
          <w:lang w:bidi="ar-EG"/>
        </w:rPr>
        <w:t>اليابان</w:t>
      </w:r>
      <w:r w:rsidRPr="00CD03D0">
        <w:rPr>
          <w:rFonts w:eastAsia="SimSun"/>
          <w:b/>
          <w:bCs/>
          <w:sz w:val="20"/>
          <w:szCs w:val="26"/>
          <w:lang w:bidi="ar-EG"/>
        </w:rPr>
        <w:tab/>
      </w:r>
      <w:r>
        <w:rPr>
          <w:rFonts w:eastAsia="SimSun"/>
          <w:b/>
          <w:bCs/>
          <w:sz w:val="20"/>
          <w:szCs w:val="26"/>
          <w:lang w:bidi="ar-EG"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"/>
        <w:gridCol w:w="2353"/>
        <w:gridCol w:w="1122"/>
        <w:gridCol w:w="4060"/>
        <w:gridCol w:w="1122"/>
      </w:tblGrid>
      <w:tr w:rsidR="00A74BEB" w:rsidRPr="00A74BEB" w:rsidTr="008B58F4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2341B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A74BEB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2341B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2341B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A74BEB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2341B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2341B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التاريخ الفعلي للاستعمال</w:t>
            </w:r>
          </w:p>
        </w:tc>
      </w:tr>
      <w:tr w:rsidR="00A74BEB" w:rsidRPr="00A74BEB" w:rsidTr="008B58F4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2341B4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rFonts w:eastAsia="SimSun" w:hint="cs"/>
                <w:sz w:val="20"/>
                <w:szCs w:val="26"/>
                <w:rtl/>
                <w:lang w:bidi="ar-EG"/>
              </w:rPr>
              <w:t>اليابان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b/>
                <w:bCs/>
                <w:sz w:val="20"/>
                <w:szCs w:val="26"/>
                <w:lang w:val="en-GB"/>
              </w:rPr>
            </w:pPr>
            <w:r w:rsidRPr="00A74BEB">
              <w:rPr>
                <w:b/>
                <w:bCs/>
                <w:sz w:val="20"/>
                <w:szCs w:val="26"/>
                <w:lang w:val="en-GB"/>
              </w:rPr>
              <w:t>Panasonic System Solutions Japan Co. Ltd</w:t>
            </w:r>
          </w:p>
          <w:p w:rsidR="00A74BEB" w:rsidRPr="008B58F4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spacing w:val="-12"/>
                <w:sz w:val="20"/>
                <w:szCs w:val="26"/>
                <w:lang w:val="es-ES"/>
              </w:rPr>
            </w:pPr>
            <w:r w:rsidRPr="008B58F4">
              <w:rPr>
                <w:spacing w:val="-12"/>
                <w:sz w:val="20"/>
                <w:szCs w:val="26"/>
                <w:lang w:val="es-ES"/>
              </w:rPr>
              <w:t xml:space="preserve">4-1-62 </w:t>
            </w:r>
            <w:proofErr w:type="spellStart"/>
            <w:r w:rsidRPr="008B58F4">
              <w:rPr>
                <w:spacing w:val="-12"/>
                <w:sz w:val="20"/>
                <w:szCs w:val="26"/>
                <w:lang w:val="es-ES"/>
              </w:rPr>
              <w:t>Minoshima</w:t>
            </w:r>
            <w:proofErr w:type="spellEnd"/>
            <w:r w:rsidRPr="008B58F4">
              <w:rPr>
                <w:spacing w:val="-12"/>
                <w:sz w:val="20"/>
                <w:szCs w:val="26"/>
                <w:lang w:val="es-ES"/>
              </w:rPr>
              <w:t xml:space="preserve">, </w:t>
            </w:r>
            <w:proofErr w:type="spellStart"/>
            <w:r w:rsidRPr="008B58F4">
              <w:rPr>
                <w:spacing w:val="-12"/>
                <w:sz w:val="20"/>
                <w:szCs w:val="26"/>
                <w:lang w:val="es-ES"/>
              </w:rPr>
              <w:t>Hakata-ku</w:t>
            </w:r>
            <w:proofErr w:type="spellEnd"/>
          </w:p>
          <w:p w:rsidR="00A74BEB" w:rsidRPr="00A74BEB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sz w:val="20"/>
                <w:szCs w:val="26"/>
                <w:lang w:val="pt-BR"/>
              </w:rPr>
            </w:pPr>
            <w:r w:rsidRPr="00A74BEB">
              <w:rPr>
                <w:sz w:val="20"/>
                <w:szCs w:val="26"/>
                <w:lang w:val="es-ES"/>
              </w:rPr>
              <w:t>FUKUOKA CITY 812-8531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2341B4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b/>
                <w:sz w:val="20"/>
                <w:szCs w:val="26"/>
                <w:rtl/>
                <w:lang w:val="en-GB" w:bidi="ar-EG"/>
              </w:rPr>
            </w:pPr>
            <w:r w:rsidRPr="00A74BEB">
              <w:rPr>
                <w:b/>
                <w:sz w:val="20"/>
                <w:szCs w:val="26"/>
                <w:lang w:val="en-GB"/>
              </w:rPr>
              <w:t>89 81 07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8D082B" w:rsidRDefault="00A74BEB" w:rsidP="002341B4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sz w:val="20"/>
                <w:szCs w:val="26"/>
                <w:lang w:val="en-GB"/>
              </w:rPr>
            </w:pPr>
            <w:proofErr w:type="spellStart"/>
            <w:r w:rsidRPr="008D082B">
              <w:rPr>
                <w:sz w:val="20"/>
                <w:szCs w:val="26"/>
                <w:lang w:val="en-GB"/>
              </w:rPr>
              <w:t>Ryosuke</w:t>
            </w:r>
            <w:proofErr w:type="spellEnd"/>
            <w:r w:rsidRPr="008D082B">
              <w:rPr>
                <w:sz w:val="20"/>
                <w:szCs w:val="26"/>
                <w:lang w:val="en-GB"/>
              </w:rPr>
              <w:t xml:space="preserve"> Kimura</w:t>
            </w:r>
          </w:p>
          <w:p w:rsidR="00A74BEB" w:rsidRPr="008D082B" w:rsidRDefault="00A74BEB" w:rsidP="002341B4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sz w:val="20"/>
                <w:szCs w:val="26"/>
                <w:lang w:val="en-GB"/>
              </w:rPr>
            </w:pPr>
            <w:r w:rsidRPr="008D082B">
              <w:rPr>
                <w:sz w:val="20"/>
                <w:szCs w:val="26"/>
                <w:lang w:val="en-GB"/>
              </w:rPr>
              <w:t>Panasonic System Solutions Japan Co. Ltd</w:t>
            </w:r>
          </w:p>
          <w:p w:rsidR="00A74BEB" w:rsidRPr="008D082B" w:rsidRDefault="00A74BEB" w:rsidP="002341B4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sz w:val="20"/>
                <w:szCs w:val="26"/>
                <w:lang w:val="en-GB"/>
              </w:rPr>
            </w:pPr>
            <w:proofErr w:type="spellStart"/>
            <w:r w:rsidRPr="008D082B">
              <w:rPr>
                <w:sz w:val="20"/>
                <w:szCs w:val="26"/>
                <w:lang w:val="en-GB"/>
              </w:rPr>
              <w:t>IoT</w:t>
            </w:r>
            <w:proofErr w:type="spellEnd"/>
            <w:r w:rsidRPr="008D082B">
              <w:rPr>
                <w:sz w:val="20"/>
                <w:szCs w:val="26"/>
                <w:lang w:val="en-GB"/>
              </w:rPr>
              <w:t xml:space="preserve"> Platform Department</w:t>
            </w:r>
          </w:p>
          <w:p w:rsidR="00A74BEB" w:rsidRPr="008D082B" w:rsidRDefault="00A74BEB" w:rsidP="002341B4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sz w:val="20"/>
                <w:szCs w:val="26"/>
                <w:lang w:val="en-GB"/>
              </w:rPr>
            </w:pPr>
            <w:r w:rsidRPr="008D082B">
              <w:rPr>
                <w:sz w:val="20"/>
                <w:szCs w:val="26"/>
                <w:lang w:val="en-GB"/>
              </w:rPr>
              <w:t xml:space="preserve">Cloud Service Business </w:t>
            </w:r>
            <w:proofErr w:type="spellStart"/>
            <w:r w:rsidRPr="008D082B">
              <w:rPr>
                <w:sz w:val="20"/>
                <w:szCs w:val="26"/>
                <w:lang w:val="en-GB"/>
              </w:rPr>
              <w:t>Center</w:t>
            </w:r>
            <w:proofErr w:type="spellEnd"/>
          </w:p>
          <w:p w:rsidR="00A74BEB" w:rsidRPr="008D082B" w:rsidRDefault="00A74BEB" w:rsidP="002341B4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sz w:val="20"/>
                <w:szCs w:val="26"/>
                <w:lang w:val="en-GB"/>
              </w:rPr>
            </w:pPr>
            <w:r w:rsidRPr="008D082B">
              <w:rPr>
                <w:sz w:val="20"/>
                <w:szCs w:val="26"/>
                <w:lang w:val="en-GB"/>
              </w:rPr>
              <w:t>3-1-9 Shin-Yokohama, Kohoku-</w:t>
            </w:r>
            <w:proofErr w:type="spellStart"/>
            <w:r w:rsidRPr="008D082B">
              <w:rPr>
                <w:sz w:val="20"/>
                <w:szCs w:val="26"/>
                <w:lang w:val="en-GB"/>
              </w:rPr>
              <w:t>ku</w:t>
            </w:r>
            <w:proofErr w:type="spellEnd"/>
          </w:p>
          <w:p w:rsidR="00A74BEB" w:rsidRPr="008D082B" w:rsidRDefault="00A74BEB" w:rsidP="002341B4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sz w:val="20"/>
                <w:szCs w:val="26"/>
                <w:lang w:val="pt-BR"/>
              </w:rPr>
            </w:pPr>
            <w:r w:rsidRPr="008D082B">
              <w:rPr>
                <w:sz w:val="20"/>
                <w:szCs w:val="26"/>
                <w:lang w:val="en-GB"/>
              </w:rPr>
              <w:t>YOKOHAMA CITY 222-0033</w:t>
            </w:r>
          </w:p>
          <w:p w:rsidR="00A74BEB" w:rsidRPr="008D082B" w:rsidRDefault="00A74BEB" w:rsidP="00A74BEB">
            <w:pPr>
              <w:tabs>
                <w:tab w:val="left" w:pos="671"/>
                <w:tab w:val="left" w:pos="4140"/>
                <w:tab w:val="left" w:pos="4230"/>
              </w:tabs>
              <w:spacing w:before="0" w:line="260" w:lineRule="exact"/>
              <w:jc w:val="left"/>
              <w:rPr>
                <w:sz w:val="20"/>
                <w:szCs w:val="26"/>
                <w:lang w:val="pt-BR"/>
              </w:rPr>
            </w:pPr>
            <w:r w:rsidRPr="008D082B">
              <w:rPr>
                <w:rFonts w:hint="cs"/>
                <w:sz w:val="20"/>
                <w:szCs w:val="26"/>
                <w:rtl/>
                <w:lang w:eastAsia="zh-CN"/>
              </w:rPr>
              <w:t>الهاتف</w:t>
            </w:r>
            <w:r w:rsidRPr="008D082B">
              <w:rPr>
                <w:sz w:val="20"/>
                <w:szCs w:val="26"/>
                <w:lang w:val="de-CH"/>
              </w:rPr>
              <w:t>:</w:t>
            </w:r>
            <w:r w:rsidRPr="008D082B">
              <w:rPr>
                <w:sz w:val="20"/>
                <w:szCs w:val="26"/>
                <w:lang w:val="pt-BR"/>
              </w:rPr>
              <w:tab/>
              <w:t>+81 45 478 6343</w:t>
            </w:r>
          </w:p>
          <w:p w:rsidR="00A74BEB" w:rsidRPr="008D082B" w:rsidRDefault="00A74BEB" w:rsidP="008D082B">
            <w:pPr>
              <w:tabs>
                <w:tab w:val="left" w:pos="4140"/>
                <w:tab w:val="left" w:pos="4230"/>
              </w:tabs>
              <w:spacing w:before="0" w:after="40" w:line="260" w:lineRule="exact"/>
              <w:ind w:left="1105" w:hanging="1105"/>
              <w:jc w:val="left"/>
              <w:rPr>
                <w:rFonts w:hint="cs"/>
                <w:sz w:val="20"/>
                <w:szCs w:val="26"/>
                <w:rtl/>
                <w:lang w:val="pt-BR" w:bidi="ar-EG"/>
              </w:rPr>
            </w:pPr>
            <w:r w:rsidRPr="008D082B">
              <w:rPr>
                <w:rFonts w:hint="cs"/>
                <w:sz w:val="20"/>
                <w:szCs w:val="26"/>
                <w:rtl/>
                <w:lang w:eastAsia="zh-CN"/>
              </w:rPr>
              <w:t>البريد الإلكتروني:</w:t>
            </w:r>
            <w:r w:rsidR="008D082B" w:rsidRPr="008D082B">
              <w:rPr>
                <w:rFonts w:hint="cs"/>
                <w:sz w:val="20"/>
                <w:szCs w:val="26"/>
                <w:rtl/>
                <w:lang w:eastAsia="zh-CN"/>
              </w:rPr>
              <w:t xml:space="preserve"> </w:t>
            </w:r>
            <w:hyperlink r:id="rId17" w:history="1">
              <w:r w:rsidR="008D082B" w:rsidRPr="008D082B">
                <w:rPr>
                  <w:rStyle w:val="Hyperlink"/>
                  <w:color w:val="auto"/>
                  <w:spacing w:val="-10"/>
                  <w:sz w:val="20"/>
                  <w:szCs w:val="26"/>
                  <w:u w:val="none"/>
                  <w:lang w:val="de-CH"/>
                </w:rPr>
                <w:t>kimura.ryosuke</w:t>
              </w:r>
              <w:r w:rsidR="008D082B" w:rsidRPr="008D082B">
                <w:rPr>
                  <w:rStyle w:val="Hyperlink"/>
                  <w:color w:val="auto"/>
                  <w:spacing w:val="-10"/>
                  <w:sz w:val="20"/>
                  <w:szCs w:val="26"/>
                  <w:u w:val="none"/>
                  <w:lang w:val="de-CH"/>
                </w:rPr>
                <w:noBreakHyphen/>
                <w:t>@jp.panasonic.com</w:t>
              </w:r>
              <w:r w:rsidR="008D082B" w:rsidRPr="008D082B">
                <w:rPr>
                  <w:rStyle w:val="Hyperlink"/>
                  <w:rFonts w:hint="cs"/>
                  <w:color w:val="auto"/>
                  <w:spacing w:val="-10"/>
                  <w:sz w:val="20"/>
                  <w:szCs w:val="26"/>
                  <w:u w:val="none"/>
                  <w:rtl/>
                  <w:lang w:val="de-CH"/>
                </w:rPr>
                <w:t>؛</w:t>
              </w:r>
            </w:hyperlink>
            <w:r w:rsidR="008D082B" w:rsidRPr="008D082B">
              <w:rPr>
                <w:rFonts w:hint="cs"/>
                <w:spacing w:val="-10"/>
                <w:sz w:val="20"/>
                <w:szCs w:val="26"/>
                <w:rtl/>
                <w:lang w:val="de-CH"/>
              </w:rPr>
              <w:t xml:space="preserve"> </w:t>
            </w:r>
            <w:r w:rsidRPr="008D082B">
              <w:rPr>
                <w:spacing w:val="-10"/>
                <w:sz w:val="20"/>
                <w:szCs w:val="26"/>
                <w:lang w:val="de-CH"/>
              </w:rPr>
              <w:t>telecom_op@ml.jp.panasonic.com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A74BEB">
              <w:rPr>
                <w:sz w:val="20"/>
                <w:szCs w:val="26"/>
              </w:rPr>
              <w:t>2018.VI.29</w:t>
            </w:r>
          </w:p>
        </w:tc>
      </w:tr>
    </w:tbl>
    <w:p w:rsidR="002341B4" w:rsidRPr="00D94B67" w:rsidRDefault="002341B4" w:rsidP="002341B4">
      <w:pPr>
        <w:tabs>
          <w:tab w:val="left" w:pos="794"/>
          <w:tab w:val="left" w:pos="1191"/>
          <w:tab w:val="left" w:pos="1588"/>
          <w:tab w:val="left" w:pos="1985"/>
        </w:tabs>
        <w:spacing w:before="0"/>
        <w:rPr>
          <w:rFonts w:cs="Calibri"/>
          <w:sz w:val="8"/>
          <w:szCs w:val="22"/>
          <w:lang w:val="pt-BR"/>
        </w:rPr>
      </w:pPr>
    </w:p>
    <w:p w:rsidR="002341B4" w:rsidRPr="00D94B67" w:rsidRDefault="002341B4" w:rsidP="00A74BEB">
      <w:pPr>
        <w:tabs>
          <w:tab w:val="left" w:pos="1596"/>
          <w:tab w:val="left" w:pos="4140"/>
          <w:tab w:val="left" w:pos="4230"/>
        </w:tabs>
        <w:spacing w:after="120"/>
        <w:jc w:val="left"/>
        <w:rPr>
          <w:rFonts w:cs="Arial"/>
          <w:rtl/>
          <w:lang w:val="en-GB" w:bidi="ar-EG"/>
        </w:rPr>
      </w:pPr>
      <w:r>
        <w:rPr>
          <w:rFonts w:ascii="Traditional Arabic" w:hAnsi="Traditional Arabic" w:hint="cs"/>
          <w:b/>
          <w:bCs/>
          <w:rtl/>
          <w:lang w:val="en-GB"/>
        </w:rPr>
        <w:t>إ</w:t>
      </w:r>
      <w:r w:rsidRPr="00CD03D0">
        <w:rPr>
          <w:rFonts w:ascii="Traditional Arabic" w:hAnsi="Traditional Arabic"/>
          <w:b/>
          <w:bCs/>
          <w:rtl/>
          <w:lang w:val="en-GB"/>
        </w:rPr>
        <w:t>يطاليا</w:t>
      </w:r>
      <w:r>
        <w:rPr>
          <w:rFonts w:cs="Arial"/>
          <w:b/>
          <w:bCs/>
          <w:lang w:val="en-GB"/>
        </w:rPr>
        <w:tab/>
      </w:r>
      <w:r w:rsidR="00A74BEB">
        <w:rPr>
          <w:rFonts w:cs="Arial"/>
          <w:b/>
          <w:bCs/>
          <w:lang w:val="en-GB"/>
        </w:rPr>
        <w:t>LIR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334"/>
        <w:gridCol w:w="1119"/>
        <w:gridCol w:w="5194"/>
      </w:tblGrid>
      <w:tr w:rsidR="00A74BEB" w:rsidRPr="00A74BEB" w:rsidTr="00A47F98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2341B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A74BEB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2341B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2341B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A74BEB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2341B4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</w:tr>
      <w:tr w:rsidR="00A74BEB" w:rsidRPr="00A74BEB" w:rsidTr="00A47F98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2341B4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color w:val="000000"/>
                <w:sz w:val="20"/>
                <w:szCs w:val="26"/>
                <w:lang w:val="en-GB"/>
              </w:rPr>
            </w:pPr>
            <w:r w:rsidRPr="00A74BEB">
              <w:rPr>
                <w:rFonts w:hint="cs"/>
                <w:sz w:val="20"/>
                <w:szCs w:val="26"/>
                <w:rtl/>
                <w:lang w:val="en-GB"/>
              </w:rPr>
              <w:t>إيطاليا</w:t>
            </w:r>
          </w:p>
        </w:tc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A74B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b/>
                <w:bCs/>
                <w:color w:val="000000"/>
                <w:sz w:val="20"/>
                <w:szCs w:val="26"/>
              </w:rPr>
              <w:t>Wind Tre S.p.A.</w:t>
            </w:r>
          </w:p>
          <w:p w:rsidR="00A74BEB" w:rsidRPr="00A74BEB" w:rsidRDefault="00A74BEB" w:rsidP="00A74B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color w:val="000000"/>
                <w:sz w:val="20"/>
                <w:szCs w:val="26"/>
                <w:lang w:val="es-ES_tradnl"/>
              </w:rPr>
            </w:pPr>
            <w:proofErr w:type="spellStart"/>
            <w:r w:rsidRPr="00A74BEB">
              <w:rPr>
                <w:color w:val="000000"/>
                <w:sz w:val="20"/>
                <w:szCs w:val="26"/>
                <w:lang w:val="es-ES_tradnl"/>
              </w:rPr>
              <w:t>Via</w:t>
            </w:r>
            <w:proofErr w:type="spellEnd"/>
            <w:r w:rsidRPr="00A74BEB">
              <w:rPr>
                <w:color w:val="000000"/>
                <w:sz w:val="20"/>
                <w:szCs w:val="26"/>
                <w:lang w:val="es-ES_tradnl"/>
              </w:rPr>
              <w:t xml:space="preserve"> Leonardo Da Vinci, 1</w:t>
            </w:r>
          </w:p>
          <w:p w:rsidR="00A74BEB" w:rsidRPr="00A74BEB" w:rsidRDefault="00A74BEB" w:rsidP="00A74B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color w:val="000000"/>
                <w:sz w:val="20"/>
                <w:szCs w:val="26"/>
                <w:lang w:val="es-ES_tradnl"/>
              </w:rPr>
            </w:pPr>
            <w:r w:rsidRPr="00A74BEB">
              <w:rPr>
                <w:color w:val="000000"/>
                <w:sz w:val="20"/>
                <w:szCs w:val="26"/>
                <w:lang w:val="es-ES_tradnl"/>
              </w:rPr>
              <w:t xml:space="preserve">20090 </w:t>
            </w:r>
            <w:proofErr w:type="spellStart"/>
            <w:r w:rsidRPr="00A74BEB">
              <w:rPr>
                <w:color w:val="000000"/>
                <w:sz w:val="20"/>
                <w:szCs w:val="26"/>
                <w:lang w:val="es-ES_tradnl"/>
              </w:rPr>
              <w:t>Trezzano</w:t>
            </w:r>
            <w:proofErr w:type="spellEnd"/>
            <w:r w:rsidRPr="00A74BEB">
              <w:rPr>
                <w:color w:val="000000"/>
                <w:sz w:val="20"/>
                <w:szCs w:val="26"/>
                <w:lang w:val="es-ES_tradnl"/>
              </w:rPr>
              <w:t xml:space="preserve"> S/N</w:t>
            </w:r>
          </w:p>
          <w:p w:rsidR="00A74BEB" w:rsidRPr="00A74BEB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color w:val="000000"/>
                <w:sz w:val="20"/>
                <w:szCs w:val="26"/>
              </w:rPr>
            </w:pPr>
            <w:r w:rsidRPr="00A74BEB">
              <w:rPr>
                <w:color w:val="000000"/>
                <w:sz w:val="20"/>
                <w:szCs w:val="26"/>
                <w:lang w:val="fr-CH"/>
              </w:rPr>
              <w:t>MILANO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2341B4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b/>
                <w:color w:val="000000"/>
                <w:sz w:val="20"/>
                <w:szCs w:val="26"/>
                <w:rtl/>
                <w:lang w:val="en-GB" w:bidi="ar-EG"/>
              </w:rPr>
            </w:pPr>
            <w:r w:rsidRPr="00A74BEB">
              <w:rPr>
                <w:b/>
                <w:color w:val="000000"/>
                <w:sz w:val="20"/>
                <w:szCs w:val="26"/>
                <w:lang w:val="en-GB"/>
              </w:rPr>
              <w:t>89 39 99</w:t>
            </w:r>
          </w:p>
        </w:tc>
        <w:tc>
          <w:tcPr>
            <w:tcW w:w="5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A74B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color w:val="000000"/>
                <w:sz w:val="20"/>
                <w:szCs w:val="26"/>
                <w:lang w:val="en-GB"/>
              </w:rPr>
            </w:pPr>
            <w:r w:rsidRPr="00A74BEB">
              <w:rPr>
                <w:color w:val="000000"/>
                <w:sz w:val="20"/>
                <w:szCs w:val="26"/>
                <w:lang w:val="en-GB"/>
              </w:rPr>
              <w:t>Regulatory Affairs Director</w:t>
            </w:r>
          </w:p>
          <w:p w:rsidR="00A74BEB" w:rsidRPr="00A74BEB" w:rsidRDefault="00A74BEB" w:rsidP="00A74B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color w:val="000000"/>
                <w:sz w:val="20"/>
                <w:szCs w:val="26"/>
                <w:lang w:val="en-GB"/>
              </w:rPr>
            </w:pPr>
            <w:r w:rsidRPr="00A74BEB">
              <w:rPr>
                <w:color w:val="000000"/>
                <w:sz w:val="20"/>
                <w:szCs w:val="26"/>
                <w:lang w:val="en-GB"/>
              </w:rPr>
              <w:t>Wind Tre S.p.A.</w:t>
            </w:r>
          </w:p>
          <w:p w:rsidR="00A74BEB" w:rsidRPr="00A74BEB" w:rsidRDefault="00A74BEB" w:rsidP="00A74B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color w:val="000000"/>
                <w:sz w:val="20"/>
                <w:szCs w:val="26"/>
                <w:lang w:val="es-ES_tradnl"/>
              </w:rPr>
            </w:pPr>
            <w:proofErr w:type="spellStart"/>
            <w:r w:rsidRPr="00A74BEB">
              <w:rPr>
                <w:color w:val="000000"/>
                <w:sz w:val="20"/>
                <w:szCs w:val="26"/>
                <w:lang w:val="es-ES_tradnl"/>
              </w:rPr>
              <w:t>Via</w:t>
            </w:r>
            <w:proofErr w:type="spellEnd"/>
            <w:r w:rsidRPr="00A74BEB">
              <w:rPr>
                <w:color w:val="000000"/>
                <w:sz w:val="20"/>
                <w:szCs w:val="26"/>
                <w:lang w:val="es-ES_tradnl"/>
              </w:rPr>
              <w:t xml:space="preserve"> Cesare Giulio Viola, 48</w:t>
            </w:r>
          </w:p>
          <w:p w:rsidR="00A74BEB" w:rsidRPr="00A74BEB" w:rsidRDefault="00A74BEB" w:rsidP="00A74B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color w:val="000000"/>
                <w:sz w:val="20"/>
                <w:szCs w:val="26"/>
                <w:lang w:val="es-ES_tradnl"/>
              </w:rPr>
            </w:pPr>
            <w:r w:rsidRPr="00A74BEB">
              <w:rPr>
                <w:color w:val="000000"/>
                <w:sz w:val="20"/>
                <w:szCs w:val="26"/>
                <w:lang w:val="es-ES_tradnl"/>
              </w:rPr>
              <w:t>00148 ROMA</w:t>
            </w:r>
          </w:p>
          <w:p w:rsidR="00A74BEB" w:rsidRPr="00A74BEB" w:rsidRDefault="00A74BEB" w:rsidP="00A74BEB">
            <w:pPr>
              <w:tabs>
                <w:tab w:val="left" w:pos="426"/>
                <w:tab w:val="left" w:pos="660"/>
                <w:tab w:val="left" w:pos="4140"/>
                <w:tab w:val="left" w:pos="4230"/>
              </w:tabs>
              <w:spacing w:before="0" w:line="260" w:lineRule="exact"/>
              <w:jc w:val="left"/>
              <w:rPr>
                <w:color w:val="000000"/>
                <w:sz w:val="20"/>
                <w:szCs w:val="26"/>
                <w:rtl/>
                <w:lang w:val="en-GB" w:bidi="ar-EG"/>
              </w:rPr>
            </w:pPr>
            <w:r w:rsidRPr="00A74BEB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A74BEB">
              <w:rPr>
                <w:sz w:val="20"/>
                <w:szCs w:val="26"/>
                <w:lang w:val="de-CH"/>
              </w:rPr>
              <w:t>:</w:t>
            </w:r>
            <w:r w:rsidRPr="00A74BEB">
              <w:rPr>
                <w:color w:val="000000"/>
                <w:sz w:val="20"/>
                <w:szCs w:val="26"/>
                <w:lang w:val="pt-BR"/>
              </w:rPr>
              <w:tab/>
            </w:r>
            <w:r w:rsidRPr="00A74BEB">
              <w:rPr>
                <w:color w:val="000000"/>
                <w:sz w:val="20"/>
                <w:szCs w:val="26"/>
                <w:lang w:val="en-GB"/>
              </w:rPr>
              <w:t>+39 06 8311 3816</w:t>
            </w:r>
          </w:p>
          <w:p w:rsidR="00A74BEB" w:rsidRPr="00A74BEB" w:rsidRDefault="00A74BEB" w:rsidP="00A74BEB">
            <w:pPr>
              <w:tabs>
                <w:tab w:val="left" w:pos="426"/>
                <w:tab w:val="left" w:pos="660"/>
                <w:tab w:val="left" w:pos="4140"/>
                <w:tab w:val="left" w:pos="4230"/>
              </w:tabs>
              <w:spacing w:before="0" w:line="260" w:lineRule="exact"/>
              <w:jc w:val="left"/>
              <w:rPr>
                <w:color w:val="000000"/>
                <w:sz w:val="20"/>
                <w:szCs w:val="26"/>
                <w:rtl/>
                <w:lang w:bidi="ar-EG"/>
              </w:rPr>
            </w:pPr>
            <w:r w:rsidRPr="00A74BEB">
              <w:rPr>
                <w:rFonts w:hint="cs"/>
                <w:color w:val="000000"/>
                <w:sz w:val="20"/>
                <w:szCs w:val="26"/>
                <w:rtl/>
                <w:lang w:val="en-GB" w:bidi="ar-EG"/>
              </w:rPr>
              <w:t>الفاكس:</w:t>
            </w:r>
            <w:r w:rsidRPr="00A74BEB">
              <w:rPr>
                <w:color w:val="000000"/>
                <w:sz w:val="20"/>
                <w:szCs w:val="26"/>
                <w:rtl/>
                <w:lang w:val="en-GB" w:bidi="ar-EG"/>
              </w:rPr>
              <w:tab/>
            </w:r>
            <w:r w:rsidRPr="00A74BEB">
              <w:rPr>
                <w:color w:val="000000"/>
                <w:sz w:val="20"/>
                <w:szCs w:val="26"/>
                <w:lang w:bidi="ar-EG"/>
              </w:rPr>
              <w:t>+39 06 8311 3983</w:t>
            </w:r>
          </w:p>
          <w:p w:rsidR="00A74BEB" w:rsidRPr="00A74BEB" w:rsidRDefault="00A74BEB" w:rsidP="00A74BEB">
            <w:pPr>
              <w:tabs>
                <w:tab w:val="left" w:pos="426"/>
                <w:tab w:val="left" w:pos="660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color w:val="000000"/>
                <w:spacing w:val="-2"/>
                <w:sz w:val="20"/>
                <w:szCs w:val="26"/>
                <w:lang w:val="pt-BR"/>
              </w:rPr>
            </w:pPr>
            <w:r w:rsidRPr="00A74BEB">
              <w:rPr>
                <w:rFonts w:hint="cs"/>
                <w:color w:val="000000"/>
                <w:spacing w:val="-2"/>
                <w:sz w:val="20"/>
                <w:szCs w:val="26"/>
                <w:rtl/>
                <w:lang w:eastAsia="zh-CN"/>
              </w:rPr>
              <w:t xml:space="preserve">البريد الإلكتروني: </w:t>
            </w:r>
            <w:r w:rsidRPr="00A74BEB">
              <w:rPr>
                <w:color w:val="000000"/>
                <w:spacing w:val="-6"/>
                <w:sz w:val="20"/>
                <w:szCs w:val="26"/>
                <w:lang w:val="fr-CH"/>
              </w:rPr>
              <w:t>AffariRegolamentari@pec.windtre.it</w:t>
            </w:r>
          </w:p>
        </w:tc>
      </w:tr>
    </w:tbl>
    <w:p w:rsidR="002341B4" w:rsidRPr="00D94B67" w:rsidRDefault="002341B4" w:rsidP="002341B4">
      <w:pPr>
        <w:tabs>
          <w:tab w:val="left" w:pos="1560"/>
          <w:tab w:val="left" w:pos="4140"/>
          <w:tab w:val="left" w:pos="4230"/>
        </w:tabs>
        <w:spacing w:before="0" w:after="120"/>
        <w:jc w:val="left"/>
        <w:rPr>
          <w:rFonts w:cs="Arial"/>
          <w:b/>
          <w:bCs/>
          <w:sz w:val="8"/>
          <w:lang w:val="en-GB"/>
        </w:rPr>
      </w:pPr>
    </w:p>
    <w:p w:rsidR="002341B4" w:rsidRPr="00D94B67" w:rsidRDefault="00A74BEB" w:rsidP="00A74BEB">
      <w:pPr>
        <w:tabs>
          <w:tab w:val="left" w:pos="1596"/>
          <w:tab w:val="left" w:pos="4140"/>
          <w:tab w:val="left" w:pos="4230"/>
        </w:tabs>
        <w:spacing w:after="120"/>
        <w:jc w:val="left"/>
        <w:rPr>
          <w:rFonts w:cs="Arial"/>
          <w:b/>
          <w:bCs/>
          <w:rtl/>
          <w:lang w:val="en-GB" w:bidi="ar-EG"/>
        </w:rPr>
      </w:pPr>
      <w:r>
        <w:rPr>
          <w:rFonts w:ascii="Traditional Arabic" w:hAnsi="Traditional Arabic" w:hint="cs"/>
          <w:b/>
          <w:bCs/>
          <w:rtl/>
          <w:lang w:val="en-GB"/>
        </w:rPr>
        <w:t>إيطاليا</w:t>
      </w:r>
      <w:r w:rsidR="002341B4">
        <w:rPr>
          <w:rFonts w:cs="Arial"/>
          <w:b/>
          <w:bCs/>
          <w:lang w:val="en-GB"/>
        </w:rPr>
        <w:tab/>
      </w:r>
      <w:r>
        <w:rPr>
          <w:rFonts w:cs="Arial"/>
          <w:b/>
          <w:bCs/>
          <w:lang w:val="en-GB"/>
        </w:rPr>
        <w:t>ADD</w:t>
      </w:r>
    </w:p>
    <w:tbl>
      <w:tblPr>
        <w:bidiVisual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"/>
        <w:gridCol w:w="2268"/>
        <w:gridCol w:w="1134"/>
        <w:gridCol w:w="4111"/>
        <w:gridCol w:w="1134"/>
      </w:tblGrid>
      <w:tr w:rsidR="00A74BEB" w:rsidRPr="00A74BEB" w:rsidTr="00A74BEB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A74BE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</w:pPr>
            <w:r w:rsidRPr="00A74BEB">
              <w:rPr>
                <w:rFonts w:eastAsia="SimSun" w:hint="cs"/>
                <w:i/>
                <w:iCs/>
                <w:spacing w:val="-4"/>
                <w:position w:val="4"/>
                <w:sz w:val="20"/>
                <w:szCs w:val="26"/>
                <w:rtl/>
                <w:lang w:val="fr-FR" w:bidi="ar-EG"/>
              </w:rPr>
              <w:t>البلد/المنطقة الجغرافية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A74BE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اسم/عنوان الشركة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A74BE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رقم تعّرف</w:t>
            </w:r>
            <w:r w:rsidRPr="00A74BEB"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  <w:br/>
            </w: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جهة الإصدار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BEB" w:rsidRPr="00A74BEB" w:rsidRDefault="00A74BEB" w:rsidP="00A74BE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lang w:val="fr-FR"/>
              </w:rPr>
            </w:pP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الاتصال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A74BEB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position w:val="4"/>
                <w:sz w:val="20"/>
                <w:szCs w:val="26"/>
                <w:rtl/>
                <w:lang w:val="fr-FR"/>
              </w:rPr>
            </w:pPr>
            <w:r w:rsidRPr="00A74BEB">
              <w:rPr>
                <w:rFonts w:eastAsia="SimSun" w:hint="cs"/>
                <w:i/>
                <w:iCs/>
                <w:position w:val="4"/>
                <w:sz w:val="20"/>
                <w:szCs w:val="26"/>
                <w:rtl/>
                <w:lang w:val="fr-FR"/>
              </w:rPr>
              <w:t>التاريخ الفعلي للاستعمال</w:t>
            </w:r>
          </w:p>
        </w:tc>
      </w:tr>
      <w:tr w:rsidR="00A74BEB" w:rsidRPr="00A74BEB" w:rsidTr="00A74BEB"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rFonts w:eastAsia="SimSun" w:hint="cs"/>
                <w:sz w:val="20"/>
                <w:szCs w:val="26"/>
                <w:rtl/>
                <w:lang w:bidi="ar-EG"/>
              </w:rPr>
              <w:t>إيطاليا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A74B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b/>
                <w:bCs/>
                <w:color w:val="000000"/>
                <w:sz w:val="20"/>
                <w:szCs w:val="26"/>
              </w:rPr>
              <w:t>Wind Tre S.p.A.</w:t>
            </w:r>
          </w:p>
          <w:p w:rsidR="00A74BEB" w:rsidRPr="00A74BEB" w:rsidRDefault="00A74BEB" w:rsidP="00A74B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color w:val="000000"/>
                <w:sz w:val="20"/>
                <w:szCs w:val="26"/>
                <w:lang w:val="es-ES_tradnl"/>
              </w:rPr>
            </w:pPr>
            <w:proofErr w:type="spellStart"/>
            <w:r w:rsidRPr="00A74BEB">
              <w:rPr>
                <w:color w:val="000000"/>
                <w:sz w:val="20"/>
                <w:szCs w:val="26"/>
                <w:lang w:val="es-ES_tradnl"/>
              </w:rPr>
              <w:t>Via</w:t>
            </w:r>
            <w:proofErr w:type="spellEnd"/>
            <w:r w:rsidRPr="00A74BEB">
              <w:rPr>
                <w:color w:val="000000"/>
                <w:sz w:val="20"/>
                <w:szCs w:val="26"/>
                <w:lang w:val="es-ES_tradnl"/>
              </w:rPr>
              <w:t xml:space="preserve"> Leonardo Da Vinci, 1</w:t>
            </w:r>
          </w:p>
          <w:p w:rsidR="00A74BEB" w:rsidRPr="00A74BEB" w:rsidRDefault="00A74BEB" w:rsidP="00A74BEB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 w:line="260" w:lineRule="exact"/>
              <w:rPr>
                <w:color w:val="000000"/>
                <w:sz w:val="20"/>
                <w:szCs w:val="26"/>
                <w:lang w:val="es-ES_tradnl"/>
              </w:rPr>
            </w:pPr>
            <w:r w:rsidRPr="00A74BEB">
              <w:rPr>
                <w:color w:val="000000"/>
                <w:sz w:val="20"/>
                <w:szCs w:val="26"/>
                <w:lang w:val="es-ES_tradnl"/>
              </w:rPr>
              <w:t xml:space="preserve">20090 </w:t>
            </w:r>
            <w:proofErr w:type="spellStart"/>
            <w:r w:rsidRPr="00A74BEB">
              <w:rPr>
                <w:color w:val="000000"/>
                <w:sz w:val="20"/>
                <w:szCs w:val="26"/>
                <w:lang w:val="es-ES_tradnl"/>
              </w:rPr>
              <w:t>Trezzano</w:t>
            </w:r>
            <w:proofErr w:type="spellEnd"/>
            <w:r w:rsidRPr="00A74BEB">
              <w:rPr>
                <w:color w:val="000000"/>
                <w:sz w:val="20"/>
                <w:szCs w:val="26"/>
                <w:lang w:val="es-ES_tradnl"/>
              </w:rPr>
              <w:t xml:space="preserve"> S/N</w:t>
            </w:r>
          </w:p>
          <w:p w:rsidR="00A74BEB" w:rsidRPr="00A74BEB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left"/>
              <w:rPr>
                <w:sz w:val="20"/>
                <w:szCs w:val="26"/>
                <w:lang w:val="pt-BR"/>
              </w:rPr>
            </w:pPr>
            <w:r w:rsidRPr="00A74BEB">
              <w:rPr>
                <w:color w:val="000000"/>
                <w:sz w:val="20"/>
                <w:szCs w:val="26"/>
                <w:lang w:val="fr-CH"/>
              </w:rPr>
              <w:t>MILANO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b/>
                <w:sz w:val="20"/>
                <w:szCs w:val="26"/>
                <w:rtl/>
                <w:lang w:val="en-GB" w:bidi="ar-EG"/>
              </w:rPr>
            </w:pPr>
            <w:r w:rsidRPr="00A74BEB">
              <w:rPr>
                <w:b/>
                <w:sz w:val="20"/>
                <w:szCs w:val="26"/>
                <w:lang w:val="en-GB"/>
              </w:rPr>
              <w:t>89 39 88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lang w:val="en-GB"/>
              </w:rPr>
              <w:t>Regulatory Affairs Director</w:t>
            </w:r>
          </w:p>
          <w:p w:rsidR="00A74BEB" w:rsidRPr="00A74BEB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lang w:val="en-GB"/>
              </w:rPr>
              <w:t>Wind Tre S.p.A.</w:t>
            </w:r>
          </w:p>
          <w:p w:rsidR="00A74BEB" w:rsidRPr="00A74BEB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sz w:val="20"/>
                <w:szCs w:val="26"/>
                <w:lang w:val="es-ES_tradnl"/>
              </w:rPr>
            </w:pPr>
            <w:proofErr w:type="spellStart"/>
            <w:r w:rsidRPr="00A74BEB">
              <w:rPr>
                <w:sz w:val="20"/>
                <w:szCs w:val="26"/>
                <w:lang w:val="es-ES_tradnl"/>
              </w:rPr>
              <w:t>Via</w:t>
            </w:r>
            <w:proofErr w:type="spellEnd"/>
            <w:r w:rsidRPr="00A74BEB">
              <w:rPr>
                <w:sz w:val="20"/>
                <w:szCs w:val="26"/>
                <w:lang w:val="es-ES_tradnl"/>
              </w:rPr>
              <w:t xml:space="preserve"> Cesare Giulio Viola, 48</w:t>
            </w:r>
          </w:p>
          <w:p w:rsidR="00A74BEB" w:rsidRPr="00A74BEB" w:rsidRDefault="00A74BEB" w:rsidP="00A74BEB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rPr>
                <w:sz w:val="20"/>
                <w:szCs w:val="26"/>
                <w:lang w:val="es-ES_tradnl"/>
              </w:rPr>
            </w:pPr>
            <w:r w:rsidRPr="00A74BEB">
              <w:rPr>
                <w:sz w:val="20"/>
                <w:szCs w:val="26"/>
                <w:lang w:val="es-ES_tradnl"/>
              </w:rPr>
              <w:t>00148 ROMA</w:t>
            </w:r>
          </w:p>
          <w:p w:rsidR="00A74BEB" w:rsidRPr="00A74BEB" w:rsidRDefault="00A74BEB" w:rsidP="00A74BEB">
            <w:pPr>
              <w:tabs>
                <w:tab w:val="left" w:pos="671"/>
                <w:tab w:val="left" w:pos="4140"/>
                <w:tab w:val="left" w:pos="4230"/>
              </w:tabs>
              <w:spacing w:before="0" w:line="260" w:lineRule="exact"/>
              <w:jc w:val="left"/>
              <w:rPr>
                <w:sz w:val="20"/>
                <w:szCs w:val="26"/>
                <w:lang w:val="pt-BR"/>
              </w:rPr>
            </w:pPr>
            <w:r w:rsidRPr="00A74BEB">
              <w:rPr>
                <w:rFonts w:hint="cs"/>
                <w:color w:val="000000"/>
                <w:sz w:val="20"/>
                <w:szCs w:val="26"/>
                <w:rtl/>
                <w:lang w:eastAsia="zh-CN"/>
              </w:rPr>
              <w:t>الهاتف</w:t>
            </w:r>
            <w:r w:rsidRPr="00A74BEB">
              <w:rPr>
                <w:sz w:val="20"/>
                <w:szCs w:val="26"/>
                <w:lang w:val="de-CH"/>
              </w:rPr>
              <w:t>:</w:t>
            </w:r>
            <w:r w:rsidRPr="00A74BEB">
              <w:rPr>
                <w:sz w:val="20"/>
                <w:szCs w:val="26"/>
                <w:lang w:val="pt-BR"/>
              </w:rPr>
              <w:tab/>
              <w:t>+39 06 8311 3816</w:t>
            </w:r>
          </w:p>
          <w:p w:rsidR="00A74BEB" w:rsidRPr="00A74BEB" w:rsidRDefault="00A74BEB" w:rsidP="00A74BEB">
            <w:pPr>
              <w:tabs>
                <w:tab w:val="left" w:pos="671"/>
                <w:tab w:val="left" w:pos="4140"/>
                <w:tab w:val="left" w:pos="4230"/>
              </w:tabs>
              <w:spacing w:before="0" w:line="260" w:lineRule="exact"/>
              <w:jc w:val="left"/>
              <w:rPr>
                <w:sz w:val="20"/>
                <w:szCs w:val="26"/>
                <w:rtl/>
                <w:lang w:bidi="ar-EG"/>
              </w:rPr>
            </w:pPr>
            <w:r w:rsidRPr="00A74BEB">
              <w:rPr>
                <w:rFonts w:hint="cs"/>
                <w:sz w:val="20"/>
                <w:szCs w:val="26"/>
                <w:rtl/>
                <w:lang w:val="pt-BR" w:bidi="ar-EG"/>
              </w:rPr>
              <w:t>الفاكس:</w:t>
            </w:r>
            <w:r w:rsidRPr="00A74BEB">
              <w:rPr>
                <w:sz w:val="20"/>
                <w:szCs w:val="26"/>
                <w:rtl/>
                <w:lang w:val="pt-BR" w:bidi="ar-EG"/>
              </w:rPr>
              <w:tab/>
            </w:r>
            <w:r w:rsidRPr="00A74BEB">
              <w:rPr>
                <w:sz w:val="20"/>
                <w:szCs w:val="26"/>
                <w:lang w:bidi="ar-EG"/>
              </w:rPr>
              <w:t>+39 06 8311 3983</w:t>
            </w:r>
          </w:p>
          <w:p w:rsidR="00A74BEB" w:rsidRPr="00A74BEB" w:rsidRDefault="00A74BEB" w:rsidP="00A74BEB">
            <w:pPr>
              <w:tabs>
                <w:tab w:val="left" w:pos="671"/>
                <w:tab w:val="left" w:pos="4140"/>
                <w:tab w:val="left" w:pos="4230"/>
              </w:tabs>
              <w:spacing w:before="0" w:after="40" w:line="260" w:lineRule="exact"/>
              <w:jc w:val="left"/>
              <w:rPr>
                <w:sz w:val="20"/>
                <w:szCs w:val="26"/>
                <w:lang w:val="pt-BR"/>
              </w:rPr>
            </w:pPr>
            <w:r w:rsidRPr="00A74BEB">
              <w:rPr>
                <w:rFonts w:hint="cs"/>
                <w:color w:val="000000"/>
                <w:spacing w:val="-2"/>
                <w:sz w:val="20"/>
                <w:szCs w:val="26"/>
                <w:rtl/>
                <w:lang w:eastAsia="zh-CN"/>
              </w:rPr>
              <w:t xml:space="preserve">البريد الإلكتروني: </w:t>
            </w:r>
            <w:r w:rsidRPr="00A74BEB">
              <w:rPr>
                <w:color w:val="000000"/>
                <w:spacing w:val="-6"/>
                <w:sz w:val="20"/>
                <w:szCs w:val="26"/>
                <w:lang w:val="fr-CH"/>
              </w:rPr>
              <w:t>AffariRegolamentari@pec.windtre.it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4BEB" w:rsidRPr="00A74BEB" w:rsidRDefault="00A74BEB" w:rsidP="00707EC3">
            <w:pPr>
              <w:tabs>
                <w:tab w:val="left" w:pos="426"/>
                <w:tab w:val="left" w:pos="4140"/>
                <w:tab w:val="left" w:pos="4230"/>
              </w:tabs>
              <w:spacing w:before="0" w:line="260" w:lineRule="exact"/>
              <w:jc w:val="center"/>
              <w:rPr>
                <w:sz w:val="20"/>
                <w:szCs w:val="26"/>
                <w:rtl/>
                <w:lang w:bidi="ar-EG"/>
              </w:rPr>
            </w:pPr>
            <w:r w:rsidRPr="00A74BEB">
              <w:rPr>
                <w:sz w:val="20"/>
                <w:szCs w:val="26"/>
              </w:rPr>
              <w:t>2018.I.24</w:t>
            </w:r>
          </w:p>
        </w:tc>
      </w:tr>
    </w:tbl>
    <w:p w:rsidR="00A74BEB" w:rsidRDefault="00A74BEB" w:rsidP="00E51BFE">
      <w:pPr>
        <w:rPr>
          <w:rFonts w:eastAsia="SimSun"/>
          <w:rtl/>
          <w:lang w:eastAsia="zh-CN" w:bidi="ar-SY"/>
        </w:rPr>
      </w:pPr>
      <w:r>
        <w:rPr>
          <w:rFonts w:eastAsia="SimSun"/>
          <w:rtl/>
          <w:lang w:eastAsia="zh-CN" w:bidi="ar-SY"/>
        </w:rPr>
        <w:br w:type="page"/>
      </w:r>
    </w:p>
    <w:p w:rsidR="00707EC3" w:rsidRPr="00496A7D" w:rsidRDefault="00707EC3" w:rsidP="00707EC3">
      <w:pPr>
        <w:pStyle w:val="Heading20"/>
        <w:rPr>
          <w:position w:val="2"/>
          <w:rtl/>
        </w:rPr>
      </w:pPr>
      <w:bookmarkStart w:id="188" w:name="_الرموز_الدليلية_للشبكة"/>
      <w:bookmarkStart w:id="189" w:name="_قائمة_برموز_المشغلين"/>
      <w:bookmarkStart w:id="190" w:name="_قائمة_برموز_نقاط"/>
      <w:bookmarkStart w:id="191" w:name="_خطة_الترقيم_الوطنية"/>
      <w:bookmarkStart w:id="192" w:name="_Toc477773917"/>
      <w:bookmarkStart w:id="193" w:name="_Toc510008866"/>
      <w:bookmarkStart w:id="194" w:name="_Toc512951193"/>
      <w:bookmarkStart w:id="195" w:name="_Toc512954808"/>
      <w:bookmarkStart w:id="196" w:name="TOC_22A"/>
      <w:bookmarkStart w:id="197" w:name="TOC028"/>
      <w:bookmarkStart w:id="198" w:name="_Toc436161615"/>
      <w:bookmarkStart w:id="199" w:name="_Toc484513609"/>
      <w:bookmarkStart w:id="200" w:name="TOC25"/>
      <w:bookmarkStart w:id="201" w:name="TOC_25"/>
      <w:bookmarkStart w:id="202" w:name="_Toc477773920"/>
      <w:bookmarkEnd w:id="188"/>
      <w:bookmarkEnd w:id="189"/>
      <w:bookmarkEnd w:id="190"/>
      <w:bookmarkEnd w:id="191"/>
      <w:r w:rsidRPr="00496A7D">
        <w:rPr>
          <w:rFonts w:hint="cs"/>
          <w:position w:val="2"/>
          <w:rtl/>
        </w:rPr>
        <w:lastRenderedPageBreak/>
        <w:t>الرموز الدليلية</w:t>
      </w:r>
      <w:r w:rsidRPr="00496A7D">
        <w:rPr>
          <w:position w:val="2"/>
          <w:rtl/>
        </w:rPr>
        <w:t xml:space="preserve"> للشبكة المتنقلة </w:t>
      </w:r>
      <w:r w:rsidRPr="00496A7D">
        <w:rPr>
          <w:position w:val="2"/>
        </w:rPr>
        <w:t>(MNC)</w:t>
      </w:r>
      <w:r w:rsidRPr="00496A7D">
        <w:rPr>
          <w:position w:val="2"/>
          <w:rtl/>
        </w:rPr>
        <w:t xml:space="preserve"> فيما</w:t>
      </w:r>
      <w:r w:rsidRPr="00496A7D">
        <w:rPr>
          <w:rFonts w:hint="cs"/>
          <w:position w:val="2"/>
          <w:rtl/>
        </w:rPr>
        <w:t xml:space="preserve"> يتعلق بالخطة الدولية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>لتعرف هوية الشبكات العمومية والاشتراكات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(وفقاً لتوصية قطاع تقييس الاتصالات </w:t>
      </w:r>
      <w:r w:rsidRPr="00496A7D">
        <w:rPr>
          <w:position w:val="2"/>
        </w:rPr>
        <w:t>ITU-T E.212</w:t>
      </w:r>
      <w:r w:rsidRPr="00496A7D">
        <w:rPr>
          <w:rFonts w:hint="cs"/>
          <w:position w:val="2"/>
          <w:rtl/>
        </w:rPr>
        <w:t> </w:t>
      </w:r>
      <w:r w:rsidRPr="00496A7D">
        <w:rPr>
          <w:position w:val="2"/>
        </w:rPr>
        <w:t>(2016/09)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(الوضع في </w:t>
      </w:r>
      <w:r w:rsidRPr="00496A7D">
        <w:rPr>
          <w:position w:val="2"/>
        </w:rPr>
        <w:t>1</w:t>
      </w:r>
      <w:r w:rsidRPr="00496A7D">
        <w:rPr>
          <w:rFonts w:hint="cs"/>
          <w:position w:val="2"/>
          <w:rtl/>
        </w:rPr>
        <w:t xml:space="preserve"> نوفمبر </w:t>
      </w:r>
      <w:r w:rsidRPr="00496A7D">
        <w:rPr>
          <w:position w:val="2"/>
        </w:rPr>
        <w:t>2016</w:t>
      </w:r>
      <w:r w:rsidRPr="00496A7D">
        <w:rPr>
          <w:rFonts w:hint="cs"/>
          <w:position w:val="2"/>
          <w:rtl/>
        </w:rPr>
        <w:t>)</w:t>
      </w:r>
      <w:bookmarkEnd w:id="192"/>
      <w:bookmarkEnd w:id="193"/>
      <w:bookmarkEnd w:id="194"/>
      <w:bookmarkEnd w:id="195"/>
    </w:p>
    <w:bookmarkEnd w:id="196"/>
    <w:p w:rsidR="00707EC3" w:rsidRPr="00496A7D" w:rsidRDefault="00707EC3" w:rsidP="00707EC3">
      <w:pPr>
        <w:tabs>
          <w:tab w:val="center" w:pos="4819"/>
          <w:tab w:val="left" w:pos="8224"/>
        </w:tabs>
        <w:spacing w:after="360"/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496A7D">
        <w:rPr>
          <w:rFonts w:eastAsia="SimSun"/>
          <w:lang w:bidi="ar-EG"/>
        </w:rPr>
        <w:t>1111</w:t>
      </w:r>
      <w:r w:rsidRPr="00496A7D">
        <w:rPr>
          <w:rFonts w:eastAsia="SimSun" w:hint="cs"/>
          <w:rtl/>
          <w:lang w:bidi="ar-EG"/>
        </w:rPr>
        <w:t xml:space="preserve"> - </w:t>
      </w:r>
      <w:r w:rsidRPr="00496A7D">
        <w:rPr>
          <w:rFonts w:eastAsia="SimSun"/>
          <w:lang w:bidi="ar-EG"/>
        </w:rPr>
        <w:t>2016.XI.1</w:t>
      </w:r>
      <w:r w:rsidRPr="00496A7D">
        <w:rPr>
          <w:rFonts w:eastAsia="SimSun" w:hint="cs"/>
          <w:rtl/>
          <w:lang w:bidi="ar-EG"/>
        </w:rPr>
        <w:t>)</w:t>
      </w:r>
      <w:r w:rsidRPr="00496A7D">
        <w:rPr>
          <w:rFonts w:eastAsia="SimSun"/>
          <w:rtl/>
          <w:lang w:bidi="ar-EG"/>
        </w:rPr>
        <w:br/>
      </w:r>
      <w:r w:rsidRPr="00496A7D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35</w:t>
      </w:r>
      <w:r w:rsidRPr="00496A7D">
        <w:rPr>
          <w:rFonts w:eastAsia="SimSun" w:hint="cs"/>
          <w:rtl/>
          <w:lang w:bidi="ar-EG"/>
        </w:rPr>
        <w:t>)</w:t>
      </w:r>
    </w:p>
    <w:tbl>
      <w:tblPr>
        <w:bidiVisual/>
        <w:tblW w:w="5000" w:type="pct"/>
        <w:tblBorders>
          <w:top w:val="single" w:sz="8" w:space="0" w:color="D3D3D3"/>
          <w:left w:val="single" w:sz="8" w:space="0" w:color="D3D3D3"/>
          <w:bottom w:val="single" w:sz="8" w:space="0" w:color="D3D3D3"/>
          <w:right w:val="single" w:sz="8" w:space="0" w:color="D3D3D3"/>
          <w:insideH w:val="single" w:sz="8" w:space="0" w:color="D3D3D3"/>
          <w:insideV w:val="single" w:sz="8" w:space="0" w:color="D3D3D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7"/>
        <w:gridCol w:w="1663"/>
        <w:gridCol w:w="4729"/>
      </w:tblGrid>
      <w:tr w:rsidR="00707EC3" w:rsidRPr="00496A7D" w:rsidTr="00707EC3">
        <w:trPr>
          <w:trHeight w:val="297"/>
        </w:trPr>
        <w:tc>
          <w:tcPr>
            <w:tcW w:w="3227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707EC3" w:rsidRPr="00496A7D" w:rsidRDefault="00707EC3" w:rsidP="00706172">
            <w:pPr>
              <w:keepNext/>
              <w:keepLines/>
              <w:tabs>
                <w:tab w:val="left" w:pos="2064"/>
              </w:tabs>
              <w:spacing w:before="20" w:after="20" w:line="240" w:lineRule="exact"/>
              <w:jc w:val="left"/>
              <w:rPr>
                <w:rFonts w:eastAsia="SimSun"/>
                <w:b/>
                <w:bCs/>
                <w:sz w:val="20"/>
                <w:szCs w:val="26"/>
                <w:rtl/>
                <w:lang w:val="fr-CH" w:eastAsia="zh-CN" w:bidi="ar-EG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707EC3" w:rsidRPr="00496A7D" w:rsidRDefault="00707EC3" w:rsidP="0070617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707EC3" w:rsidRPr="00496A7D" w:rsidRDefault="00707EC3" w:rsidP="00706172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20" w:after="20" w:line="240" w:lineRule="exact"/>
              <w:jc w:val="left"/>
              <w:rPr>
                <w:rFonts w:eastAsia="SimSun"/>
                <w:sz w:val="20"/>
                <w:szCs w:val="26"/>
                <w:lang w:eastAsia="zh-CN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  <w:tr w:rsidR="00230BD4" w:rsidRPr="00496A7D" w:rsidTr="00707EC3">
        <w:trPr>
          <w:trHeight w:val="20"/>
        </w:trPr>
        <w:tc>
          <w:tcPr>
            <w:tcW w:w="3227" w:type="dxa"/>
            <w:vMerge w:val="restart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30BD4" w:rsidRPr="00496A7D" w:rsidRDefault="00230BD4" w:rsidP="00706172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sz w:val="20"/>
                <w:szCs w:val="26"/>
                <w:rtl/>
                <w:lang w:val="fr-CH" w:eastAsia="zh-CN" w:bidi="ar-EG"/>
              </w:rPr>
              <w:t xml:space="preserve">جنوب إفريقيا </w:t>
            </w:r>
            <w:r w:rsidRPr="00496A7D">
              <w:rPr>
                <w:rFonts w:eastAsia="SimSun"/>
                <w:b/>
                <w:bCs/>
                <w:sz w:val="20"/>
                <w:szCs w:val="26"/>
                <w:lang w:val="fr-CH" w:eastAsia="zh-CN" w:bidi="ar-EG"/>
              </w:rPr>
              <w:t>ADD</w:t>
            </w: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30BD4" w:rsidRPr="00496A7D" w:rsidRDefault="00230BD4" w:rsidP="00706172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30BD4" w:rsidRPr="00496A7D" w:rsidRDefault="00230BD4" w:rsidP="00706172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</w:tr>
      <w:tr w:rsidR="00230BD4" w:rsidRPr="00496A7D" w:rsidTr="00707EC3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30BD4" w:rsidRPr="00496A7D" w:rsidRDefault="00230BD4" w:rsidP="00706172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30BD4" w:rsidRPr="00496A7D" w:rsidRDefault="00230BD4" w:rsidP="00706172">
            <w:pPr>
              <w:spacing w:before="0"/>
              <w:jc w:val="center"/>
              <w:rPr>
                <w:rFonts w:eastAsia="SimSun"/>
                <w:sz w:val="20"/>
                <w:szCs w:val="26"/>
              </w:rPr>
            </w:pPr>
            <w:r w:rsidRPr="003F1EDF">
              <w:rPr>
                <w:rFonts w:eastAsia="Calibri"/>
                <w:color w:val="000000"/>
                <w:lang w:val="en-GB" w:eastAsia="zh-CN"/>
              </w:rPr>
              <w:t>655 05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30BD4" w:rsidRPr="00496A7D" w:rsidRDefault="00230BD4" w:rsidP="00706172">
            <w:pPr>
              <w:spacing w:before="0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3F1EDF">
              <w:rPr>
                <w:rFonts w:eastAsia="Calibri"/>
                <w:color w:val="000000"/>
                <w:lang w:val="en-GB" w:eastAsia="zh-CN"/>
              </w:rPr>
              <w:t>Telkom SA Ltd</w:t>
            </w:r>
          </w:p>
        </w:tc>
      </w:tr>
      <w:tr w:rsidR="00230BD4" w:rsidRPr="00496A7D" w:rsidTr="00707EC3">
        <w:trPr>
          <w:trHeight w:val="20"/>
        </w:trPr>
        <w:tc>
          <w:tcPr>
            <w:tcW w:w="3227" w:type="dxa"/>
            <w:vMerge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30BD4" w:rsidRPr="00496A7D" w:rsidRDefault="00230BD4" w:rsidP="00706172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30BD4" w:rsidRPr="00BF4868" w:rsidRDefault="00230BD4" w:rsidP="00706172">
            <w:pPr>
              <w:spacing w:before="0"/>
              <w:jc w:val="center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3F1EDF">
              <w:rPr>
                <w:rFonts w:eastAsia="Calibri"/>
                <w:color w:val="000000"/>
                <w:lang w:val="en-GB" w:eastAsia="zh-CN"/>
              </w:rPr>
              <w:t>655 75</w:t>
            </w:r>
          </w:p>
        </w:tc>
        <w:tc>
          <w:tcPr>
            <w:tcW w:w="4729" w:type="dxa"/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30BD4" w:rsidRPr="00BF4868" w:rsidRDefault="00230BD4" w:rsidP="00707EC3">
            <w:pPr>
              <w:spacing w:before="0"/>
              <w:jc w:val="left"/>
              <w:rPr>
                <w:rFonts w:eastAsia="SimSun"/>
                <w:color w:val="000000"/>
                <w:sz w:val="20"/>
                <w:szCs w:val="26"/>
                <w:lang w:val="en-GB" w:bidi="ar-EG"/>
              </w:rPr>
            </w:pPr>
            <w:r w:rsidRPr="003F1EDF">
              <w:rPr>
                <w:rFonts w:eastAsia="Calibri"/>
                <w:color w:val="000000"/>
                <w:lang w:val="en-GB" w:eastAsia="zh-CN"/>
              </w:rPr>
              <w:t>Airport Company South Africa (ACSA)</w:t>
            </w:r>
          </w:p>
        </w:tc>
      </w:tr>
      <w:tr w:rsidR="00230BD4" w:rsidRPr="003F1EDF" w:rsidTr="00D1385E">
        <w:trPr>
          <w:trHeight w:val="20"/>
        </w:trPr>
        <w:tc>
          <w:tcPr>
            <w:tcW w:w="3227" w:type="dxa"/>
            <w:vMerge w:val="restart"/>
            <w:tcBorders>
              <w:top w:val="single" w:sz="8" w:space="0" w:color="D3D3D3"/>
              <w:left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30BD4" w:rsidRPr="00707EC3" w:rsidRDefault="00230BD4" w:rsidP="00706172">
            <w:pPr>
              <w:spacing w:before="0"/>
              <w:jc w:val="left"/>
              <w:rPr>
                <w:rFonts w:eastAsia="SimSun"/>
                <w:b/>
                <w:bCs/>
                <w:sz w:val="20"/>
                <w:szCs w:val="26"/>
              </w:rPr>
            </w:pPr>
            <w:r w:rsidRPr="006279F5">
              <w:rPr>
                <w:b/>
                <w:bCs/>
                <w:color w:val="000000"/>
                <w:sz w:val="26"/>
                <w:szCs w:val="26"/>
                <w:rtl/>
              </w:rPr>
              <w:t>خدمة متنقلة دولية، رمز مشترك</w:t>
            </w:r>
            <w:r w:rsidRPr="00707EC3">
              <w:rPr>
                <w:rFonts w:eastAsia="SimSun" w:hint="cs"/>
                <w:b/>
                <w:bCs/>
                <w:sz w:val="20"/>
                <w:szCs w:val="26"/>
                <w:rtl/>
              </w:rPr>
              <w:t xml:space="preserve"> </w:t>
            </w:r>
            <w:r w:rsidRPr="00707EC3">
              <w:rPr>
                <w:rFonts w:eastAsia="SimSun"/>
                <w:b/>
                <w:bCs/>
                <w:sz w:val="20"/>
                <w:szCs w:val="26"/>
              </w:rPr>
              <w:t>ADD</w:t>
            </w:r>
          </w:p>
        </w:tc>
        <w:tc>
          <w:tcPr>
            <w:tcW w:w="16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30BD4" w:rsidRPr="00707EC3" w:rsidRDefault="00230BD4" w:rsidP="00707EC3">
            <w:pPr>
              <w:spacing w:before="0"/>
              <w:jc w:val="center"/>
              <w:rPr>
                <w:rFonts w:eastAsia="Calibri"/>
                <w:color w:val="000000"/>
                <w:lang w:val="en-GB" w:eastAsia="zh-CN"/>
              </w:rPr>
            </w:pPr>
          </w:p>
        </w:tc>
        <w:tc>
          <w:tcPr>
            <w:tcW w:w="47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30BD4" w:rsidRPr="00707EC3" w:rsidRDefault="00230BD4" w:rsidP="00706172">
            <w:pPr>
              <w:spacing w:before="0"/>
              <w:jc w:val="left"/>
              <w:rPr>
                <w:rFonts w:eastAsia="Calibri"/>
                <w:color w:val="000000"/>
                <w:lang w:val="en-GB" w:eastAsia="zh-CN"/>
              </w:rPr>
            </w:pPr>
          </w:p>
        </w:tc>
      </w:tr>
      <w:tr w:rsidR="00230BD4" w:rsidRPr="003F1EDF" w:rsidTr="00D1385E">
        <w:trPr>
          <w:trHeight w:val="20"/>
        </w:trPr>
        <w:tc>
          <w:tcPr>
            <w:tcW w:w="3227" w:type="dxa"/>
            <w:vMerge/>
            <w:tcBorders>
              <w:left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30BD4" w:rsidRPr="00707EC3" w:rsidRDefault="00230BD4" w:rsidP="00706172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30BD4" w:rsidRPr="00707EC3" w:rsidRDefault="00230BD4" w:rsidP="00706172">
            <w:pPr>
              <w:spacing w:before="0"/>
              <w:jc w:val="center"/>
              <w:rPr>
                <w:rFonts w:eastAsia="Calibri"/>
                <w:color w:val="000000"/>
                <w:lang w:val="en-GB" w:eastAsia="zh-CN"/>
              </w:rPr>
            </w:pPr>
            <w:r w:rsidRPr="003F1EDF">
              <w:rPr>
                <w:rFonts w:eastAsia="Calibri"/>
                <w:color w:val="000000"/>
                <w:lang w:val="en-GB" w:eastAsia="zh-CN"/>
              </w:rPr>
              <w:t>901 59</w:t>
            </w:r>
          </w:p>
        </w:tc>
        <w:tc>
          <w:tcPr>
            <w:tcW w:w="47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30BD4" w:rsidRPr="00707EC3" w:rsidRDefault="00230BD4" w:rsidP="00706172">
            <w:pPr>
              <w:spacing w:before="0"/>
              <w:jc w:val="left"/>
              <w:rPr>
                <w:rFonts w:eastAsia="Calibri"/>
                <w:color w:val="000000"/>
                <w:lang w:val="en-GB" w:eastAsia="zh-CN"/>
              </w:rPr>
            </w:pPr>
            <w:proofErr w:type="spellStart"/>
            <w:r w:rsidRPr="003F1EDF">
              <w:rPr>
                <w:rFonts w:eastAsia="Calibri"/>
                <w:color w:val="000000"/>
                <w:lang w:val="en-GB" w:eastAsia="zh-CN"/>
              </w:rPr>
              <w:t>MessageBird</w:t>
            </w:r>
            <w:proofErr w:type="spellEnd"/>
            <w:r w:rsidRPr="003F1EDF">
              <w:rPr>
                <w:rFonts w:eastAsia="Calibri"/>
                <w:color w:val="000000"/>
                <w:lang w:val="en-GB" w:eastAsia="zh-CN"/>
              </w:rPr>
              <w:t xml:space="preserve"> B.V.</w:t>
            </w:r>
          </w:p>
        </w:tc>
      </w:tr>
      <w:tr w:rsidR="00230BD4" w:rsidRPr="003F1EDF" w:rsidTr="00D1385E">
        <w:trPr>
          <w:trHeight w:val="20"/>
        </w:trPr>
        <w:tc>
          <w:tcPr>
            <w:tcW w:w="3227" w:type="dxa"/>
            <w:vMerge/>
            <w:tcBorders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30BD4" w:rsidRPr="00707EC3" w:rsidRDefault="00230BD4" w:rsidP="00706172">
            <w:pPr>
              <w:spacing w:before="0"/>
              <w:jc w:val="left"/>
              <w:rPr>
                <w:rFonts w:eastAsia="SimSun"/>
                <w:sz w:val="20"/>
                <w:szCs w:val="26"/>
              </w:rPr>
            </w:pPr>
          </w:p>
        </w:tc>
        <w:tc>
          <w:tcPr>
            <w:tcW w:w="1663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  <w:vAlign w:val="center"/>
          </w:tcPr>
          <w:p w:rsidR="00230BD4" w:rsidRPr="003F1EDF" w:rsidRDefault="00230BD4" w:rsidP="00706172">
            <w:pPr>
              <w:spacing w:before="0"/>
              <w:jc w:val="center"/>
              <w:rPr>
                <w:rFonts w:eastAsia="Calibri"/>
                <w:color w:val="000000"/>
                <w:lang w:val="en-GB" w:eastAsia="zh-CN"/>
              </w:rPr>
            </w:pPr>
            <w:r w:rsidRPr="003F1EDF">
              <w:rPr>
                <w:rFonts w:eastAsia="Calibri"/>
                <w:color w:val="000000"/>
                <w:lang w:val="en-GB" w:eastAsia="zh-CN"/>
              </w:rPr>
              <w:t>901 60</w:t>
            </w:r>
          </w:p>
        </w:tc>
        <w:tc>
          <w:tcPr>
            <w:tcW w:w="4729" w:type="dxa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tcMar>
              <w:top w:w="40" w:type="dxa"/>
              <w:left w:w="108" w:type="dxa"/>
              <w:bottom w:w="40" w:type="dxa"/>
              <w:right w:w="108" w:type="dxa"/>
            </w:tcMar>
          </w:tcPr>
          <w:p w:rsidR="00230BD4" w:rsidRPr="003F1EDF" w:rsidRDefault="00230BD4" w:rsidP="00706172">
            <w:pPr>
              <w:spacing w:before="0"/>
              <w:jc w:val="left"/>
              <w:rPr>
                <w:rFonts w:eastAsia="Calibri"/>
                <w:color w:val="000000"/>
                <w:lang w:val="en-GB" w:eastAsia="zh-CN"/>
              </w:rPr>
            </w:pPr>
            <w:proofErr w:type="spellStart"/>
            <w:r w:rsidRPr="003F1EDF">
              <w:rPr>
                <w:rFonts w:eastAsia="Calibri"/>
                <w:color w:val="000000"/>
                <w:lang w:val="en-GB" w:eastAsia="zh-CN"/>
              </w:rPr>
              <w:t>OneWeb</w:t>
            </w:r>
            <w:proofErr w:type="spellEnd"/>
          </w:p>
        </w:tc>
      </w:tr>
    </w:tbl>
    <w:p w:rsidR="00707EC3" w:rsidRPr="008145E2" w:rsidRDefault="008145E2" w:rsidP="007C2EEC">
      <w:pPr>
        <w:pStyle w:val="Heading2"/>
        <w:spacing w:before="360" w:after="240"/>
        <w:jc w:val="both"/>
        <w:rPr>
          <w:sz w:val="22"/>
          <w:szCs w:val="30"/>
          <w:rtl/>
          <w:lang w:bidi="ar-EG"/>
        </w:rPr>
      </w:pPr>
      <w:r w:rsidRPr="0088065C">
        <w:rPr>
          <w:rFonts w:eastAsia="SimSun"/>
          <w:i/>
          <w:iCs/>
          <w:color w:val="000000"/>
          <w:sz w:val="20"/>
          <w:szCs w:val="26"/>
          <w:rtl/>
        </w:rPr>
        <w:t>استعمال الرموز</w:t>
      </w:r>
      <w:r>
        <w:rPr>
          <w:rFonts w:eastAsia="SimSun" w:hint="cs"/>
          <w:i/>
          <w:iCs/>
          <w:color w:val="000000"/>
          <w:sz w:val="20"/>
          <w:szCs w:val="26"/>
          <w:rtl/>
        </w:rPr>
        <w:t xml:space="preserve"> </w:t>
      </w:r>
      <w:r w:rsidRPr="0088065C">
        <w:rPr>
          <w:rFonts w:eastAsia="SimSun"/>
          <w:i/>
          <w:iCs/>
          <w:color w:val="000000"/>
          <w:sz w:val="20"/>
          <w:szCs w:val="26"/>
        </w:rPr>
        <w:t>MCC/MNC</w:t>
      </w:r>
      <w:r>
        <w:rPr>
          <w:rFonts w:eastAsia="SimSun" w:hint="cs"/>
          <w:i/>
          <w:iCs/>
          <w:color w:val="000000"/>
          <w:sz w:val="20"/>
          <w:szCs w:val="26"/>
          <w:rtl/>
        </w:rPr>
        <w:t xml:space="preserve"> </w:t>
      </w:r>
      <w:r w:rsidRPr="0088065C">
        <w:rPr>
          <w:rFonts w:eastAsia="SimSun"/>
          <w:i/>
          <w:iCs/>
          <w:color w:val="000000"/>
          <w:sz w:val="20"/>
          <w:szCs w:val="26"/>
          <w:rtl/>
        </w:rPr>
        <w:t>خارج الأراضي الإقليمية</w:t>
      </w:r>
      <w:r w:rsidRPr="0088065C">
        <w:rPr>
          <w:rFonts w:eastAsia="SimSun"/>
          <w:i/>
          <w:iCs/>
          <w:color w:val="000000"/>
          <w:sz w:val="20"/>
        </w:rPr>
        <w:t>***</w:t>
      </w:r>
      <w:r w:rsidRPr="0088065C">
        <w:rPr>
          <w:rFonts w:eastAsia="SimSun"/>
          <w:i/>
          <w:iCs/>
          <w:color w:val="000000"/>
          <w:sz w:val="20"/>
          <w:szCs w:val="26"/>
          <w:rtl/>
        </w:rPr>
        <w:t>، الملحق</w:t>
      </w:r>
      <w:r w:rsidRPr="0088065C">
        <w:rPr>
          <w:rFonts w:eastAsia="SimSun" w:hint="cs"/>
          <w:i/>
          <w:iCs/>
          <w:color w:val="000000"/>
          <w:sz w:val="20"/>
          <w:szCs w:val="26"/>
          <w:rtl/>
        </w:rPr>
        <w:t xml:space="preserve"> </w:t>
      </w:r>
      <w:r w:rsidRPr="0088065C">
        <w:rPr>
          <w:rFonts w:eastAsia="SimSun"/>
          <w:i/>
          <w:iCs/>
          <w:color w:val="000000"/>
          <w:sz w:val="20"/>
          <w:szCs w:val="26"/>
        </w:rPr>
        <w:t>E</w:t>
      </w:r>
      <w:r w:rsidRPr="0088065C">
        <w:rPr>
          <w:rFonts w:eastAsia="SimSun" w:hint="cs"/>
          <w:i/>
          <w:iCs/>
          <w:color w:val="000000"/>
          <w:sz w:val="20"/>
          <w:szCs w:val="26"/>
          <w:rtl/>
        </w:rPr>
        <w:t xml:space="preserve"> بالتوصية </w:t>
      </w:r>
      <w:r w:rsidRPr="0088065C">
        <w:rPr>
          <w:rFonts w:eastAsia="SimSun"/>
          <w:i/>
          <w:iCs/>
          <w:color w:val="000000"/>
          <w:sz w:val="20"/>
          <w:szCs w:val="26"/>
        </w:rPr>
        <w:t>ITU-T E.212</w:t>
      </w:r>
    </w:p>
    <w:tbl>
      <w:tblPr>
        <w:bidiVisual/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559"/>
        <w:gridCol w:w="2835"/>
        <w:gridCol w:w="1873"/>
      </w:tblGrid>
      <w:tr w:rsidR="009D3DCB" w:rsidRPr="003F1EDF" w:rsidTr="009D3DCB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DCB" w:rsidRPr="003F1EDF" w:rsidRDefault="009D3DCB" w:rsidP="000F41E4">
            <w:pPr>
              <w:spacing w:before="0"/>
              <w:jc w:val="left"/>
              <w:rPr>
                <w:rFonts w:ascii="Arial" w:hAnsi="Arial"/>
                <w:b/>
                <w:lang w:val="en-GB"/>
              </w:rPr>
            </w:pPr>
            <w:r w:rsidRPr="00496A7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</w:t>
            </w:r>
            <w:r w:rsidR="000F41E4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 xml:space="preserve"> أو </w:t>
            </w:r>
            <w:r w:rsidRPr="00496A7D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المنطقة الجغرافية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DCB" w:rsidRPr="003F1EDF" w:rsidRDefault="009D3DCB" w:rsidP="00706172">
            <w:pPr>
              <w:spacing w:before="0"/>
              <w:jc w:val="left"/>
              <w:rPr>
                <w:rFonts w:ascii="Arial" w:hAnsi="Arial"/>
                <w:b/>
                <w:lang w:val="en-GB"/>
              </w:rPr>
            </w:pPr>
            <w:r w:rsidRPr="003F1EDF">
              <w:rPr>
                <w:rFonts w:eastAsia="Calibri"/>
                <w:b/>
                <w:i/>
                <w:color w:val="000000"/>
                <w:lang w:val="en-GB"/>
              </w:rPr>
              <w:t>MCC+MNC*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DCB" w:rsidRPr="008145E2" w:rsidRDefault="008145E2" w:rsidP="008145E2">
            <w:pPr>
              <w:spacing w:before="0"/>
              <w:jc w:val="left"/>
              <w:rPr>
                <w:rFonts w:ascii="Arial" w:hAnsi="Arial"/>
                <w:bCs/>
                <w:sz w:val="26"/>
                <w:szCs w:val="26"/>
                <w:rtl/>
                <w:lang w:bidi="ar-EG"/>
              </w:rPr>
            </w:pP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 xml:space="preserve">أرقام تعرف هوية الاشتراك المتنقل 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(MSIN)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position w:val="2"/>
                <w:sz w:val="20"/>
                <w:szCs w:val="20"/>
                <w:lang w:val="en-GB"/>
              </w:rPr>
              <w:t>**</w:t>
            </w: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bidi="ar-EG"/>
              </w:rPr>
              <w:t xml:space="preserve"> 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>التي</w:t>
            </w: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> 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</w:rPr>
              <w:t>يجب استعمالها</w:t>
            </w:r>
          </w:p>
        </w:tc>
        <w:tc>
          <w:tcPr>
            <w:tcW w:w="18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DCB" w:rsidRPr="00CC5E92" w:rsidRDefault="00CC5E92" w:rsidP="00CC5E92">
            <w:pPr>
              <w:tabs>
                <w:tab w:val="right" w:pos="1793"/>
              </w:tabs>
              <w:spacing w:before="0"/>
              <w:jc w:val="left"/>
              <w:rPr>
                <w:rFonts w:ascii="Arial" w:hAnsi="Arial"/>
                <w:bCs/>
                <w:sz w:val="26"/>
                <w:szCs w:val="26"/>
                <w:lang w:val="en-GB" w:bidi="ar-EG"/>
              </w:rPr>
            </w:pPr>
            <w:r w:rsidRPr="00CC5E92">
              <w:rPr>
                <w:rFonts w:eastAsia="Calibri" w:hint="cs"/>
                <w:bCs/>
                <w:i/>
                <w:color w:val="000000"/>
                <w:sz w:val="26"/>
                <w:szCs w:val="26"/>
                <w:rtl/>
                <w:lang w:val="en-GB"/>
              </w:rPr>
              <w:t>اسم المشغل</w:t>
            </w:r>
          </w:p>
        </w:tc>
      </w:tr>
      <w:tr w:rsidR="009D3DCB" w:rsidRPr="003F1EDF" w:rsidTr="009D3DCB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DCB" w:rsidRDefault="006279F5" w:rsidP="0007246C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لكسمبرغ</w:t>
            </w:r>
          </w:p>
          <w:p w:rsidR="006279F5" w:rsidRPr="006279F5" w:rsidRDefault="006279F5" w:rsidP="0007246C">
            <w:pPr>
              <w:spacing w:before="0" w:after="120"/>
              <w:jc w:val="left"/>
              <w:rPr>
                <w:rFonts w:ascii="Arial" w:hAnsi="Arial"/>
                <w:color w:val="000000"/>
                <w:sz w:val="18"/>
                <w:szCs w:val="26"/>
                <w:rtl/>
                <w:lang w:bidi="ar-EG"/>
              </w:rPr>
            </w:pPr>
            <w:r w:rsidRPr="006279F5">
              <w:rPr>
                <w:rFonts w:hint="cs"/>
                <w:color w:val="000000"/>
                <w:sz w:val="18"/>
                <w:szCs w:val="26"/>
                <w:rtl/>
                <w:lang w:val="en-GB"/>
              </w:rPr>
              <w:t xml:space="preserve">(البلد </w:t>
            </w:r>
            <w:r w:rsidRPr="006279F5">
              <w:rPr>
                <w:color w:val="000000"/>
                <w:sz w:val="18"/>
                <w:szCs w:val="26"/>
              </w:rPr>
              <w:t>A</w:t>
            </w:r>
            <w:r w:rsidRPr="006279F5">
              <w:rPr>
                <w:rFonts w:hint="cs"/>
                <w:color w:val="000000"/>
                <w:sz w:val="18"/>
                <w:szCs w:val="26"/>
                <w:rtl/>
                <w:lang w:bidi="ar-EG"/>
              </w:rPr>
              <w:t>)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DCB" w:rsidRPr="003F1EDF" w:rsidRDefault="009D3DCB" w:rsidP="0007246C">
            <w:pPr>
              <w:spacing w:after="120"/>
              <w:jc w:val="center"/>
              <w:rPr>
                <w:rFonts w:ascii="Arial" w:hAnsi="Arial"/>
                <w:color w:val="000000"/>
                <w:lang w:val="en-GB"/>
              </w:rPr>
            </w:pPr>
            <w:r w:rsidRPr="003F1EDF">
              <w:rPr>
                <w:rFonts w:eastAsia="Calibri"/>
                <w:color w:val="000000"/>
                <w:lang w:val="en-GB"/>
              </w:rPr>
              <w:t>270 77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DCB" w:rsidRPr="003F1EDF" w:rsidRDefault="009D3DCB" w:rsidP="0007246C">
            <w:pPr>
              <w:spacing w:after="120"/>
              <w:jc w:val="left"/>
              <w:rPr>
                <w:rFonts w:ascii="Arial" w:hAnsi="Arial"/>
                <w:color w:val="000000"/>
                <w:lang w:val="en-GB"/>
              </w:rPr>
            </w:pPr>
            <w:r w:rsidRPr="003F1EDF">
              <w:rPr>
                <w:color w:val="000000"/>
                <w:lang w:val="en-GB"/>
              </w:rPr>
              <w:t xml:space="preserve">000 x xxx </w:t>
            </w:r>
            <w:proofErr w:type="spellStart"/>
            <w:r w:rsidRPr="003F1EDF">
              <w:rPr>
                <w:color w:val="000000"/>
                <w:lang w:val="en-GB"/>
              </w:rPr>
              <w:t>xxx</w:t>
            </w:r>
            <w:proofErr w:type="spellEnd"/>
          </w:p>
        </w:tc>
        <w:tc>
          <w:tcPr>
            <w:tcW w:w="18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DCB" w:rsidRPr="003F1EDF" w:rsidRDefault="009D3DCB" w:rsidP="0007246C">
            <w:pPr>
              <w:spacing w:after="120"/>
              <w:jc w:val="left"/>
              <w:rPr>
                <w:rFonts w:ascii="Arial" w:hAnsi="Arial"/>
                <w:color w:val="000000"/>
                <w:lang w:val="en-GB"/>
              </w:rPr>
            </w:pPr>
            <w:r w:rsidRPr="003F1EDF">
              <w:rPr>
                <w:rFonts w:eastAsia="Calibri"/>
                <w:color w:val="000000"/>
                <w:lang w:val="en-GB"/>
              </w:rPr>
              <w:t>Tango S.A.</w:t>
            </w:r>
          </w:p>
        </w:tc>
      </w:tr>
      <w:tr w:rsidR="009D3DCB" w:rsidRPr="003F1EDF" w:rsidTr="009D3DCB">
        <w:trPr>
          <w:trHeight w:val="260"/>
        </w:trPr>
        <w:tc>
          <w:tcPr>
            <w:tcW w:w="26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6279F5" w:rsidRDefault="006279F5" w:rsidP="0007246C">
            <w:pPr>
              <w:jc w:val="left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بلجيكا</w:t>
            </w:r>
          </w:p>
          <w:p w:rsidR="009D3DCB" w:rsidRPr="00CE3BCE" w:rsidRDefault="006279F5" w:rsidP="0007246C">
            <w:pPr>
              <w:spacing w:before="0" w:after="120"/>
              <w:jc w:val="left"/>
              <w:rPr>
                <w:rFonts w:ascii="Arial" w:hAnsi="Arial"/>
                <w:color w:val="000000"/>
                <w:spacing w:val="-6"/>
                <w:sz w:val="18"/>
                <w:szCs w:val="18"/>
                <w:rtl/>
                <w:lang w:val="en-GB" w:bidi="ar-EG"/>
              </w:rPr>
            </w:pPr>
            <w:r w:rsidRPr="005A7401">
              <w:rPr>
                <w:rFonts w:hint="cs"/>
                <w:color w:val="000000"/>
                <w:spacing w:val="-4"/>
                <w:sz w:val="18"/>
                <w:szCs w:val="26"/>
                <w:rtl/>
                <w:lang w:val="en-GB"/>
              </w:rPr>
              <w:t xml:space="preserve">(البلد </w:t>
            </w:r>
            <w:r w:rsidRPr="005A7401">
              <w:rPr>
                <w:color w:val="000000"/>
                <w:spacing w:val="-4"/>
                <w:sz w:val="18"/>
                <w:szCs w:val="26"/>
              </w:rPr>
              <w:t>B</w:t>
            </w:r>
            <w:r w:rsidRPr="005A7401">
              <w:rPr>
                <w:rFonts w:hint="cs"/>
                <w:color w:val="000000"/>
                <w:spacing w:val="-4"/>
                <w:sz w:val="18"/>
                <w:szCs w:val="26"/>
                <w:rtl/>
                <w:lang w:bidi="ar-EG"/>
              </w:rPr>
              <w:t xml:space="preserve"> </w:t>
            </w:r>
            <w:r w:rsidR="00391D5F" w:rsidRPr="005A7401">
              <w:rPr>
                <w:color w:val="000000"/>
                <w:spacing w:val="-4"/>
                <w:sz w:val="18"/>
                <w:szCs w:val="26"/>
                <w:rtl/>
                <w:lang w:bidi="ar-EG"/>
              </w:rPr>
              <w:t>–</w:t>
            </w:r>
            <w:r w:rsidR="00DE0727">
              <w:rPr>
                <w:rFonts w:eastAsia="SimSun" w:hint="cs"/>
                <w:spacing w:val="-4"/>
                <w:sz w:val="20"/>
                <w:szCs w:val="26"/>
                <w:rtl/>
                <w:lang w:bidi="ar-EG"/>
              </w:rPr>
              <w:t xml:space="preserve"> </w:t>
            </w:r>
            <w:r w:rsidR="008145E2" w:rsidRPr="005A7401">
              <w:rPr>
                <w:rFonts w:eastAsia="SimSun" w:hint="cs"/>
                <w:spacing w:val="-4"/>
                <w:sz w:val="20"/>
                <w:szCs w:val="26"/>
                <w:rtl/>
                <w:lang w:bidi="ar-EG"/>
              </w:rPr>
              <w:t xml:space="preserve">حيث يجب أن يُستخدم الرمز </w:t>
            </w:r>
            <w:r w:rsidR="008145E2" w:rsidRPr="00CE3BCE">
              <w:rPr>
                <w:rFonts w:eastAsia="SimSun" w:hint="cs"/>
                <w:spacing w:val="-8"/>
                <w:sz w:val="20"/>
                <w:szCs w:val="26"/>
                <w:rtl/>
                <w:lang w:bidi="ar-EG"/>
              </w:rPr>
              <w:t>الدليلي القُطري للاتصالات المتنقلة + الرمز</w:t>
            </w:r>
            <w:r w:rsidR="008145E2" w:rsidRPr="00CE3BCE">
              <w:rPr>
                <w:rFonts w:eastAsia="SimSun" w:hint="eastAsia"/>
                <w:spacing w:val="-8"/>
                <w:sz w:val="20"/>
                <w:szCs w:val="26"/>
                <w:rtl/>
                <w:lang w:bidi="ar-EG"/>
              </w:rPr>
              <w:t> </w:t>
            </w:r>
            <w:r w:rsidR="008145E2" w:rsidRPr="00CE3BCE">
              <w:rPr>
                <w:rFonts w:eastAsia="SimSun" w:hint="cs"/>
                <w:spacing w:val="-8"/>
                <w:sz w:val="20"/>
                <w:szCs w:val="26"/>
                <w:rtl/>
                <w:lang w:bidi="ar-EG"/>
              </w:rPr>
              <w:t>الدليلي للشبكة المتنقلة</w:t>
            </w:r>
            <w:r w:rsidR="008145E2" w:rsidRPr="00CE3BCE">
              <w:rPr>
                <w:rFonts w:eastAsia="SimSun" w:hint="eastAsia"/>
                <w:spacing w:val="-8"/>
                <w:sz w:val="20"/>
                <w:szCs w:val="26"/>
                <w:rtl/>
                <w:lang w:bidi="ar-EG"/>
              </w:rPr>
              <w:t> </w:t>
            </w:r>
            <w:r w:rsidR="008145E2" w:rsidRPr="00CE3BCE">
              <w:rPr>
                <w:rFonts w:eastAsia="SimSun"/>
                <w:spacing w:val="-8"/>
                <w:sz w:val="20"/>
                <w:szCs w:val="26"/>
                <w:lang w:bidi="ar-EG"/>
              </w:rPr>
              <w:t>(MNC+MCC)</w:t>
            </w:r>
            <w:r w:rsidR="008145E2" w:rsidRPr="00CE3BCE">
              <w:rPr>
                <w:rFonts w:eastAsia="SimSun" w:hint="cs"/>
                <w:spacing w:val="-6"/>
                <w:sz w:val="20"/>
                <w:szCs w:val="26"/>
                <w:rtl/>
                <w:lang w:bidi="ar-EG"/>
              </w:rPr>
              <w:t xml:space="preserve"> </w:t>
            </w:r>
            <w:r w:rsidR="008145E2" w:rsidRPr="005A7401">
              <w:rPr>
                <w:rFonts w:eastAsia="SimSun" w:hint="cs"/>
                <w:sz w:val="20"/>
                <w:szCs w:val="26"/>
                <w:rtl/>
                <w:lang w:bidi="ar-EG"/>
              </w:rPr>
              <w:t>خارج الأراضي الإقليمية)</w:t>
            </w:r>
          </w:p>
        </w:tc>
        <w:tc>
          <w:tcPr>
            <w:tcW w:w="155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DCB" w:rsidRPr="003F1EDF" w:rsidRDefault="009D3DCB" w:rsidP="0007246C">
            <w:pPr>
              <w:spacing w:after="120"/>
              <w:jc w:val="center"/>
              <w:rPr>
                <w:rFonts w:ascii="Arial" w:hAnsi="Arial"/>
                <w:color w:val="000000"/>
                <w:lang w:val="en-GB"/>
              </w:rPr>
            </w:pPr>
            <w:r w:rsidRPr="003F1EDF">
              <w:rPr>
                <w:rFonts w:eastAsia="Calibri"/>
                <w:color w:val="000000"/>
                <w:lang w:val="en-GB"/>
              </w:rPr>
              <w:t>270 77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DCB" w:rsidRPr="003F1EDF" w:rsidRDefault="009D3DCB" w:rsidP="0007246C">
            <w:pPr>
              <w:spacing w:after="120"/>
              <w:jc w:val="left"/>
              <w:rPr>
                <w:rFonts w:ascii="Arial" w:hAnsi="Arial"/>
                <w:color w:val="000000"/>
                <w:lang w:val="en-GB"/>
              </w:rPr>
            </w:pPr>
            <w:r w:rsidRPr="003F1EDF">
              <w:rPr>
                <w:color w:val="000000"/>
                <w:lang w:val="en-GB"/>
              </w:rPr>
              <w:t xml:space="preserve">800 x xxx </w:t>
            </w:r>
            <w:proofErr w:type="spellStart"/>
            <w:r w:rsidRPr="003F1EDF">
              <w:rPr>
                <w:color w:val="000000"/>
                <w:lang w:val="en-GB"/>
              </w:rPr>
              <w:t>xxx</w:t>
            </w:r>
            <w:proofErr w:type="spellEnd"/>
            <w:r w:rsidRPr="003F1EDF">
              <w:rPr>
                <w:color w:val="000000"/>
                <w:lang w:val="en-GB"/>
              </w:rPr>
              <w:t xml:space="preserve">; </w:t>
            </w:r>
            <w:r w:rsidRPr="003F1EDF">
              <w:rPr>
                <w:color w:val="000000"/>
                <w:lang w:val="en-GB"/>
              </w:rPr>
              <w:br/>
              <w:t xml:space="preserve">801 x xxx </w:t>
            </w:r>
            <w:proofErr w:type="spellStart"/>
            <w:r w:rsidRPr="003F1EDF">
              <w:rPr>
                <w:color w:val="000000"/>
                <w:lang w:val="en-GB"/>
              </w:rPr>
              <w:t>xxx</w:t>
            </w:r>
            <w:proofErr w:type="spellEnd"/>
          </w:p>
        </w:tc>
        <w:tc>
          <w:tcPr>
            <w:tcW w:w="187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9D3DCB" w:rsidRPr="003F1EDF" w:rsidRDefault="009D3DCB" w:rsidP="0007246C">
            <w:pPr>
              <w:spacing w:after="120"/>
              <w:jc w:val="left"/>
              <w:rPr>
                <w:rFonts w:ascii="Arial" w:hAnsi="Arial"/>
                <w:color w:val="000000"/>
                <w:lang w:val="en-GB"/>
              </w:rPr>
            </w:pPr>
            <w:r w:rsidRPr="003F1EDF">
              <w:rPr>
                <w:rFonts w:eastAsia="Calibri"/>
                <w:color w:val="000000"/>
                <w:lang w:val="en-GB"/>
              </w:rPr>
              <w:t>Tango S.A.</w:t>
            </w:r>
          </w:p>
        </w:tc>
      </w:tr>
    </w:tbl>
    <w:p w:rsidR="00707EC3" w:rsidRDefault="00707EC3" w:rsidP="00B97502">
      <w:pPr>
        <w:rPr>
          <w:rtl/>
          <w:lang w:bidi="ar-EG"/>
        </w:rPr>
      </w:pPr>
    </w:p>
    <w:p w:rsidR="00CC283F" w:rsidRPr="0088065C" w:rsidRDefault="00CC283F" w:rsidP="00CC283F">
      <w:pPr>
        <w:spacing w:before="360"/>
        <w:rPr>
          <w:rFonts w:eastAsia="SimSun"/>
          <w:rtl/>
          <w:lang w:bidi="ar-EG"/>
        </w:rPr>
      </w:pPr>
      <w:r w:rsidRPr="0088065C">
        <w:rPr>
          <w:rFonts w:eastAsia="SimSun" w:hint="cs"/>
          <w:rtl/>
          <w:lang w:bidi="ar-EG"/>
        </w:rPr>
        <w:t>_________</w:t>
      </w:r>
    </w:p>
    <w:p w:rsidR="00CC283F" w:rsidRPr="0088065C" w:rsidRDefault="00CC283F" w:rsidP="00CC283F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6"/>
          <w:szCs w:val="22"/>
          <w:lang w:val="en-GB" w:bidi="ar-EG"/>
        </w:rPr>
      </w:pPr>
      <w:r w:rsidRPr="0088065C">
        <w:rPr>
          <w:rFonts w:eastAsia="SimSun"/>
          <w:color w:val="000000"/>
          <w:position w:val="6"/>
          <w:sz w:val="16"/>
          <w:szCs w:val="22"/>
        </w:rPr>
        <w:t>*</w:t>
      </w:r>
      <w:r w:rsidRPr="0088065C">
        <w:rPr>
          <w:rFonts w:eastAsia="SimSun" w:hint="cs"/>
          <w:sz w:val="16"/>
          <w:szCs w:val="22"/>
          <w:rtl/>
          <w:lang w:bidi="ar-EG"/>
        </w:rPr>
        <w:tab/>
      </w:r>
      <w:r w:rsidRPr="0088065C">
        <w:rPr>
          <w:rFonts w:eastAsia="SimSun"/>
          <w:sz w:val="16"/>
          <w:szCs w:val="22"/>
          <w:lang w:bidi="ar-EG"/>
        </w:rPr>
        <w:t>MCC</w:t>
      </w:r>
      <w:r w:rsidRPr="0088065C">
        <w:rPr>
          <w:rFonts w:eastAsia="SimSun" w:hint="cs"/>
          <w:sz w:val="16"/>
          <w:szCs w:val="22"/>
          <w:rtl/>
          <w:lang w:bidi="ar-EG"/>
        </w:rPr>
        <w:t>:</w:t>
      </w:r>
      <w:r w:rsidRPr="0088065C">
        <w:rPr>
          <w:rFonts w:eastAsia="SimSun" w:hint="cs"/>
          <w:sz w:val="16"/>
          <w:szCs w:val="22"/>
          <w:rtl/>
          <w:lang w:bidi="ar-EG"/>
        </w:rPr>
        <w:tab/>
        <w:t xml:space="preserve">الرمز الدليلي القُطري للاتصالات المتنقلة / </w:t>
      </w:r>
      <w:r w:rsidRPr="0088065C">
        <w:rPr>
          <w:rFonts w:eastAsia="SimSun"/>
          <w:sz w:val="16"/>
          <w:szCs w:val="22"/>
          <w:lang w:val="es-ES_tradnl" w:bidi="ar-EG"/>
        </w:rPr>
        <w:t xml:space="preserve">Mobile Country </w:t>
      </w:r>
      <w:proofErr w:type="spellStart"/>
      <w:r w:rsidRPr="0088065C">
        <w:rPr>
          <w:rFonts w:eastAsia="SimSun"/>
          <w:sz w:val="16"/>
          <w:szCs w:val="22"/>
          <w:lang w:val="es-ES_tradnl" w:bidi="ar-EG"/>
        </w:rPr>
        <w:t>Code</w:t>
      </w:r>
      <w:proofErr w:type="spellEnd"/>
      <w:r w:rsidRPr="0088065C">
        <w:rPr>
          <w:rFonts w:eastAsia="SimSun"/>
          <w:sz w:val="16"/>
          <w:szCs w:val="22"/>
          <w:lang w:val="es-ES_tradnl" w:bidi="ar-EG"/>
        </w:rPr>
        <w:t xml:space="preserve"> / </w:t>
      </w:r>
      <w:proofErr w:type="spellStart"/>
      <w:r w:rsidRPr="0088065C">
        <w:rPr>
          <w:rFonts w:eastAsia="SimSun"/>
          <w:sz w:val="16"/>
          <w:szCs w:val="22"/>
          <w:lang w:val="es-ES_tradnl" w:bidi="ar-EG"/>
        </w:rPr>
        <w:t>Indicatif</w:t>
      </w:r>
      <w:proofErr w:type="spellEnd"/>
      <w:r w:rsidRPr="0088065C">
        <w:rPr>
          <w:rFonts w:eastAsia="SimSun"/>
          <w:sz w:val="16"/>
          <w:szCs w:val="22"/>
          <w:lang w:val="es-ES_tradnl" w:bidi="ar-EG"/>
        </w:rPr>
        <w:t xml:space="preserve"> de </w:t>
      </w:r>
      <w:proofErr w:type="spellStart"/>
      <w:r w:rsidRPr="0088065C">
        <w:rPr>
          <w:rFonts w:eastAsia="SimSun"/>
          <w:sz w:val="16"/>
          <w:szCs w:val="22"/>
          <w:lang w:val="es-ES_tradnl" w:bidi="ar-EG"/>
        </w:rPr>
        <w:t>pays</w:t>
      </w:r>
      <w:proofErr w:type="spellEnd"/>
      <w:r w:rsidRPr="0088065C">
        <w:rPr>
          <w:rFonts w:eastAsia="SimSun"/>
          <w:sz w:val="16"/>
          <w:szCs w:val="22"/>
          <w:lang w:val="es-ES_tradnl" w:bidi="ar-EG"/>
        </w:rPr>
        <w:t xml:space="preserve"> du </w:t>
      </w:r>
      <w:proofErr w:type="spellStart"/>
      <w:r w:rsidRPr="0088065C">
        <w:rPr>
          <w:rFonts w:eastAsia="SimSun"/>
          <w:sz w:val="16"/>
          <w:szCs w:val="22"/>
          <w:lang w:val="es-ES_tradnl" w:bidi="ar-EG"/>
        </w:rPr>
        <w:t>mobile</w:t>
      </w:r>
      <w:proofErr w:type="spellEnd"/>
    </w:p>
    <w:p w:rsidR="00CC283F" w:rsidRPr="0088065C" w:rsidRDefault="00CC283F" w:rsidP="00CC283F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6"/>
          <w:szCs w:val="22"/>
          <w:lang w:val="es-ES_tradnl" w:bidi="ar-EG"/>
        </w:rPr>
      </w:pPr>
      <w:r w:rsidRPr="0088065C">
        <w:rPr>
          <w:rFonts w:eastAsia="SimSun" w:hint="cs"/>
          <w:sz w:val="16"/>
          <w:szCs w:val="22"/>
          <w:rtl/>
          <w:lang w:bidi="ar-EG"/>
        </w:rPr>
        <w:tab/>
      </w:r>
      <w:r w:rsidRPr="0088065C">
        <w:rPr>
          <w:rFonts w:eastAsia="SimSun"/>
          <w:sz w:val="16"/>
          <w:szCs w:val="22"/>
          <w:lang w:bidi="ar-EG"/>
        </w:rPr>
        <w:t>MNC</w:t>
      </w:r>
      <w:r w:rsidRPr="0088065C">
        <w:rPr>
          <w:rFonts w:eastAsia="SimSun" w:hint="cs"/>
          <w:sz w:val="16"/>
          <w:szCs w:val="22"/>
          <w:rtl/>
          <w:lang w:bidi="ar-EG"/>
        </w:rPr>
        <w:t>:</w:t>
      </w:r>
      <w:r w:rsidRPr="0088065C">
        <w:rPr>
          <w:rFonts w:eastAsia="SimSun" w:hint="cs"/>
          <w:sz w:val="16"/>
          <w:szCs w:val="22"/>
          <w:rtl/>
          <w:lang w:bidi="ar-EG"/>
        </w:rPr>
        <w:tab/>
        <w:t xml:space="preserve">الرمز الدليلي للشبكة المتنقلة / </w:t>
      </w:r>
      <w:r w:rsidRPr="0088065C">
        <w:rPr>
          <w:rFonts w:eastAsia="SimSun"/>
          <w:sz w:val="16"/>
          <w:szCs w:val="22"/>
          <w:lang w:val="es-ES_tradnl" w:bidi="ar-EG"/>
        </w:rPr>
        <w:t xml:space="preserve">Mobile Network </w:t>
      </w:r>
      <w:proofErr w:type="spellStart"/>
      <w:r w:rsidRPr="0088065C">
        <w:rPr>
          <w:rFonts w:eastAsia="SimSun"/>
          <w:sz w:val="16"/>
          <w:szCs w:val="22"/>
          <w:lang w:val="es-ES_tradnl" w:bidi="ar-EG"/>
        </w:rPr>
        <w:t>Code</w:t>
      </w:r>
      <w:proofErr w:type="spellEnd"/>
      <w:r w:rsidRPr="0088065C">
        <w:rPr>
          <w:rFonts w:eastAsia="SimSun"/>
          <w:sz w:val="16"/>
          <w:szCs w:val="22"/>
          <w:lang w:val="es-ES_tradnl" w:bidi="ar-EG"/>
        </w:rPr>
        <w:t xml:space="preserve"> / </w:t>
      </w:r>
      <w:proofErr w:type="spellStart"/>
      <w:r w:rsidRPr="0088065C">
        <w:rPr>
          <w:rFonts w:eastAsia="SimSun"/>
          <w:sz w:val="16"/>
          <w:szCs w:val="22"/>
          <w:lang w:val="es-ES_tradnl" w:bidi="ar-EG"/>
        </w:rPr>
        <w:t>Code</w:t>
      </w:r>
      <w:proofErr w:type="spellEnd"/>
      <w:r w:rsidRPr="0088065C">
        <w:rPr>
          <w:rFonts w:eastAsia="SimSun"/>
          <w:sz w:val="16"/>
          <w:szCs w:val="22"/>
          <w:lang w:val="es-ES_tradnl" w:bidi="ar-EG"/>
        </w:rPr>
        <w:t xml:space="preserve"> de </w:t>
      </w:r>
      <w:proofErr w:type="spellStart"/>
      <w:r w:rsidRPr="0088065C">
        <w:rPr>
          <w:rFonts w:eastAsia="SimSun"/>
          <w:sz w:val="16"/>
          <w:szCs w:val="22"/>
          <w:lang w:val="es-ES_tradnl" w:bidi="ar-EG"/>
        </w:rPr>
        <w:t>réseau</w:t>
      </w:r>
      <w:proofErr w:type="spellEnd"/>
      <w:r w:rsidRPr="0088065C">
        <w:rPr>
          <w:rFonts w:eastAsia="SimSun"/>
          <w:sz w:val="16"/>
          <w:szCs w:val="22"/>
          <w:lang w:val="es-ES_tradnl" w:bidi="ar-EG"/>
        </w:rPr>
        <w:t xml:space="preserve"> </w:t>
      </w:r>
      <w:proofErr w:type="spellStart"/>
      <w:r w:rsidRPr="0088065C">
        <w:rPr>
          <w:rFonts w:eastAsia="SimSun"/>
          <w:sz w:val="16"/>
          <w:szCs w:val="22"/>
          <w:lang w:val="es-ES_tradnl" w:bidi="ar-EG"/>
        </w:rPr>
        <w:t>mobile</w:t>
      </w:r>
      <w:proofErr w:type="spellEnd"/>
    </w:p>
    <w:p w:rsidR="00CC283F" w:rsidRPr="0088065C" w:rsidRDefault="00CC283F" w:rsidP="00CC283F">
      <w:pPr>
        <w:tabs>
          <w:tab w:val="left" w:pos="330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6"/>
          <w:szCs w:val="22"/>
          <w:lang w:bidi="ar-EG"/>
        </w:rPr>
      </w:pPr>
      <w:r w:rsidRPr="0088065C">
        <w:rPr>
          <w:rFonts w:eastAsia="SimSun"/>
          <w:sz w:val="16"/>
          <w:szCs w:val="22"/>
          <w:lang w:bidi="ar-EG"/>
        </w:rPr>
        <w:t>**</w:t>
      </w:r>
      <w:r w:rsidRPr="0088065C">
        <w:rPr>
          <w:rFonts w:eastAsia="SimSun"/>
          <w:sz w:val="16"/>
          <w:szCs w:val="22"/>
          <w:rtl/>
          <w:lang w:bidi="ar-EG"/>
        </w:rPr>
        <w:tab/>
      </w:r>
      <w:r w:rsidRPr="0088065C">
        <w:rPr>
          <w:rFonts w:eastAsia="SimSun"/>
          <w:sz w:val="16"/>
          <w:szCs w:val="22"/>
          <w:lang w:bidi="ar-EG"/>
        </w:rPr>
        <w:t>MSIN</w:t>
      </w:r>
      <w:r w:rsidRPr="0088065C">
        <w:rPr>
          <w:rFonts w:eastAsia="SimSun" w:hint="cs"/>
          <w:sz w:val="16"/>
          <w:szCs w:val="22"/>
          <w:rtl/>
          <w:lang w:bidi="ar-EG"/>
        </w:rPr>
        <w:t>:</w:t>
      </w:r>
      <w:r w:rsidRPr="0088065C">
        <w:rPr>
          <w:rFonts w:eastAsia="SimSun"/>
          <w:sz w:val="16"/>
          <w:szCs w:val="22"/>
          <w:rtl/>
          <w:lang w:bidi="ar-EG"/>
        </w:rPr>
        <w:tab/>
      </w:r>
      <w:r w:rsidRPr="0088065C">
        <w:rPr>
          <w:rFonts w:eastAsia="SimSun" w:hint="cs"/>
          <w:sz w:val="16"/>
          <w:szCs w:val="22"/>
          <w:rtl/>
          <w:lang w:bidi="ar-EG"/>
        </w:rPr>
        <w:t xml:space="preserve">رقم تعرف هوية الاشتراك المتنقل / </w:t>
      </w:r>
      <w:r w:rsidRPr="0088065C">
        <w:rPr>
          <w:rFonts w:eastAsia="SimSun"/>
          <w:color w:val="000000"/>
          <w:sz w:val="16"/>
          <w:szCs w:val="22"/>
        </w:rPr>
        <w:t xml:space="preserve">Mobile Subscription Identification Number / </w:t>
      </w:r>
      <w:proofErr w:type="spellStart"/>
      <w:r w:rsidRPr="0088065C">
        <w:rPr>
          <w:rFonts w:eastAsia="SimSun"/>
          <w:color w:val="000000"/>
          <w:sz w:val="16"/>
          <w:szCs w:val="22"/>
        </w:rPr>
        <w:t>numéro</w:t>
      </w:r>
      <w:proofErr w:type="spellEnd"/>
      <w:r w:rsidRPr="0088065C">
        <w:rPr>
          <w:rFonts w:eastAsia="SimSun"/>
          <w:color w:val="000000"/>
          <w:sz w:val="16"/>
          <w:szCs w:val="22"/>
        </w:rPr>
        <w:t xml:space="preserve"> </w:t>
      </w:r>
      <w:proofErr w:type="spellStart"/>
      <w:r w:rsidRPr="0088065C">
        <w:rPr>
          <w:rFonts w:eastAsia="SimSun"/>
          <w:color w:val="000000"/>
          <w:sz w:val="16"/>
          <w:szCs w:val="22"/>
        </w:rPr>
        <w:t>d'identification</w:t>
      </w:r>
      <w:proofErr w:type="spellEnd"/>
      <w:r w:rsidRPr="0088065C">
        <w:rPr>
          <w:rFonts w:eastAsia="SimSun"/>
          <w:color w:val="000000"/>
          <w:sz w:val="16"/>
          <w:szCs w:val="22"/>
        </w:rPr>
        <w:t xml:space="preserve"> </w:t>
      </w:r>
      <w:proofErr w:type="spellStart"/>
      <w:r w:rsidRPr="0088065C">
        <w:rPr>
          <w:rFonts w:eastAsia="SimSun"/>
          <w:color w:val="000000"/>
          <w:sz w:val="16"/>
          <w:szCs w:val="22"/>
        </w:rPr>
        <w:t>d'abonnement</w:t>
      </w:r>
      <w:proofErr w:type="spellEnd"/>
      <w:r w:rsidRPr="0088065C">
        <w:rPr>
          <w:rFonts w:eastAsia="SimSun"/>
          <w:color w:val="000000"/>
          <w:sz w:val="16"/>
          <w:szCs w:val="22"/>
        </w:rPr>
        <w:t xml:space="preserve"> mobile</w:t>
      </w:r>
    </w:p>
    <w:p w:rsidR="00CC283F" w:rsidRPr="0088065C" w:rsidRDefault="00CC283F" w:rsidP="00226FF0">
      <w:pPr>
        <w:tabs>
          <w:tab w:val="left" w:pos="344"/>
          <w:tab w:val="left" w:pos="850"/>
        </w:tabs>
        <w:spacing w:before="60" w:line="168" w:lineRule="auto"/>
        <w:ind w:left="346" w:hanging="346"/>
        <w:jc w:val="left"/>
        <w:rPr>
          <w:rFonts w:eastAsia="SimSun"/>
          <w:sz w:val="16"/>
          <w:szCs w:val="24"/>
          <w:rtl/>
          <w:lang w:bidi="ar-EG"/>
        </w:rPr>
      </w:pPr>
      <w:r w:rsidRPr="0088065C">
        <w:rPr>
          <w:rFonts w:eastAsia="SimSun"/>
          <w:sz w:val="16"/>
          <w:szCs w:val="22"/>
          <w:lang w:bidi="ar-EG"/>
        </w:rPr>
        <w:t>***</w:t>
      </w:r>
      <w:r w:rsidRPr="0088065C">
        <w:rPr>
          <w:rFonts w:eastAsia="SimSun"/>
          <w:sz w:val="16"/>
          <w:szCs w:val="22"/>
          <w:lang w:bidi="ar-EG"/>
        </w:rPr>
        <w:tab/>
      </w:r>
      <w:r w:rsidRPr="0088065C">
        <w:rPr>
          <w:rFonts w:eastAsia="SimSun" w:hint="cs"/>
          <w:sz w:val="16"/>
          <w:szCs w:val="22"/>
          <w:rtl/>
          <w:lang w:bidi="ar-EG"/>
        </w:rPr>
        <w:t xml:space="preserve">استعمال الرمز </w:t>
      </w:r>
      <w:r w:rsidRPr="0088065C">
        <w:rPr>
          <w:rFonts w:eastAsia="SimSun"/>
          <w:sz w:val="16"/>
          <w:szCs w:val="22"/>
          <w:lang w:bidi="ar-EG"/>
        </w:rPr>
        <w:t>MCC+MNC</w:t>
      </w:r>
      <w:r w:rsidRPr="0088065C">
        <w:rPr>
          <w:rFonts w:eastAsia="SimSun" w:hint="cs"/>
          <w:sz w:val="16"/>
          <w:szCs w:val="22"/>
          <w:rtl/>
          <w:lang w:bidi="ar-EG"/>
        </w:rPr>
        <w:t xml:space="preserve"> خارج الأراضي الإقليمية، كما هو معرف في الملحق </w:t>
      </w:r>
      <w:r w:rsidRPr="0088065C">
        <w:rPr>
          <w:rFonts w:eastAsia="SimSun"/>
          <w:sz w:val="16"/>
          <w:szCs w:val="22"/>
          <w:lang w:bidi="ar-EG"/>
        </w:rPr>
        <w:t>E</w:t>
      </w:r>
      <w:r w:rsidRPr="0088065C">
        <w:rPr>
          <w:rFonts w:eastAsia="SimSun" w:hint="cs"/>
          <w:sz w:val="16"/>
          <w:szCs w:val="22"/>
          <w:rtl/>
          <w:lang w:bidi="ar-EG"/>
        </w:rPr>
        <w:t xml:space="preserve"> بالتوصية </w:t>
      </w:r>
      <w:r w:rsidRPr="0088065C">
        <w:rPr>
          <w:rFonts w:eastAsia="SimSun"/>
          <w:sz w:val="16"/>
          <w:szCs w:val="22"/>
          <w:lang w:bidi="ar-EG"/>
        </w:rPr>
        <w:t>ITU</w:t>
      </w:r>
      <w:r w:rsidRPr="0088065C">
        <w:rPr>
          <w:rFonts w:eastAsia="SimSun"/>
          <w:sz w:val="16"/>
          <w:szCs w:val="22"/>
          <w:lang w:bidi="ar-EG"/>
        </w:rPr>
        <w:noBreakHyphen/>
        <w:t>T E.212</w:t>
      </w:r>
      <w:r w:rsidRPr="0088065C">
        <w:rPr>
          <w:rFonts w:eastAsia="SimSun" w:hint="cs"/>
          <w:sz w:val="16"/>
          <w:szCs w:val="22"/>
          <w:rtl/>
          <w:lang w:bidi="ar-EG"/>
        </w:rPr>
        <w:t>، هو المصطلح الذي يستعمل لوصف الحالة التي يكون فيها الرمز</w:t>
      </w:r>
      <w:r w:rsidR="00226FF0">
        <w:rPr>
          <w:rFonts w:eastAsia="SimSun" w:hint="eastAsia"/>
          <w:sz w:val="16"/>
          <w:szCs w:val="22"/>
          <w:rtl/>
          <w:lang w:bidi="ar-EG"/>
        </w:rPr>
        <w:t> </w:t>
      </w:r>
      <w:r w:rsidRPr="0088065C">
        <w:rPr>
          <w:rFonts w:eastAsia="SimSun"/>
          <w:sz w:val="16"/>
          <w:szCs w:val="22"/>
          <w:lang w:bidi="ar-EG"/>
        </w:rPr>
        <w:t>MCC+MNC</w:t>
      </w:r>
      <w:r w:rsidRPr="0088065C">
        <w:rPr>
          <w:rFonts w:eastAsia="SimSun" w:hint="cs"/>
          <w:sz w:val="16"/>
          <w:szCs w:val="22"/>
          <w:rtl/>
          <w:lang w:bidi="ar-EG"/>
        </w:rPr>
        <w:t xml:space="preserve"> المخصص لمشغل في بلد ("بلد </w:t>
      </w:r>
      <w:r w:rsidRPr="0088065C">
        <w:rPr>
          <w:rFonts w:eastAsia="SimSun"/>
          <w:sz w:val="16"/>
          <w:szCs w:val="22"/>
          <w:lang w:bidi="ar-EG"/>
        </w:rPr>
        <w:t>A</w:t>
      </w:r>
      <w:r w:rsidRPr="0088065C">
        <w:rPr>
          <w:rFonts w:eastAsia="SimSun" w:hint="cs"/>
          <w:sz w:val="16"/>
          <w:szCs w:val="22"/>
          <w:rtl/>
          <w:lang w:bidi="ar-EG"/>
        </w:rPr>
        <w:t xml:space="preserve">") مستعملاً في بلد آخر ("بلد </w:t>
      </w:r>
      <w:r w:rsidRPr="0088065C">
        <w:rPr>
          <w:rFonts w:eastAsia="SimSun"/>
          <w:sz w:val="16"/>
          <w:szCs w:val="22"/>
          <w:lang w:bidi="ar-EG"/>
        </w:rPr>
        <w:t>B</w:t>
      </w:r>
      <w:r w:rsidRPr="0088065C">
        <w:rPr>
          <w:rFonts w:eastAsia="SimSun" w:hint="cs"/>
          <w:sz w:val="16"/>
          <w:szCs w:val="22"/>
          <w:rtl/>
          <w:lang w:bidi="ar-EG"/>
        </w:rPr>
        <w:t xml:space="preserve">") من خلال محطة قاعدة منشأة في البلد </w:t>
      </w:r>
      <w:r w:rsidRPr="0088065C">
        <w:rPr>
          <w:rFonts w:eastAsia="SimSun"/>
          <w:sz w:val="16"/>
          <w:szCs w:val="22"/>
          <w:lang w:bidi="ar-EG"/>
        </w:rPr>
        <w:t>B</w:t>
      </w:r>
      <w:r w:rsidRPr="0088065C">
        <w:rPr>
          <w:rFonts w:eastAsia="SimSun" w:hint="cs"/>
          <w:sz w:val="16"/>
          <w:szCs w:val="22"/>
          <w:rtl/>
          <w:lang w:bidi="ar-EG"/>
        </w:rPr>
        <w:t>.</w:t>
      </w:r>
    </w:p>
    <w:p w:rsidR="00CC283F" w:rsidRPr="00CC283F" w:rsidRDefault="00CC283F" w:rsidP="00CC283F">
      <w:pPr>
        <w:jc w:val="left"/>
        <w:rPr>
          <w:rtl/>
          <w:lang w:bidi="ar-EG"/>
        </w:rPr>
      </w:pPr>
    </w:p>
    <w:p w:rsidR="00A74BEB" w:rsidRPr="0088065C" w:rsidRDefault="00A74BEB" w:rsidP="00945E49">
      <w:pPr>
        <w:pStyle w:val="Heading20"/>
        <w:rPr>
          <w:rtl/>
        </w:rPr>
      </w:pPr>
      <w:bookmarkStart w:id="203" w:name="_Toc512954809"/>
      <w:r w:rsidRPr="0088065C">
        <w:rPr>
          <w:rFonts w:hint="cs"/>
          <w:rtl/>
        </w:rPr>
        <w:lastRenderedPageBreak/>
        <w:t>قائمة برموز شركات التشغيل الصادرة عن الاتحاد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(وفقاً للتوصية </w:t>
      </w:r>
      <w:r w:rsidRPr="0088065C">
        <w:t>ITU</w:t>
      </w:r>
      <w:r w:rsidRPr="0088065C">
        <w:noBreakHyphen/>
        <w:t>T M.1400</w:t>
      </w:r>
      <w:r w:rsidRPr="0088065C">
        <w:rPr>
          <w:rFonts w:hint="cs"/>
          <w:rtl/>
        </w:rPr>
        <w:t xml:space="preserve"> </w:t>
      </w:r>
      <w:r w:rsidRPr="0088065C">
        <w:t>(2013/03)</w:t>
      </w:r>
      <w:r w:rsidRPr="0088065C">
        <w:rPr>
          <w:rFonts w:hint="cs"/>
          <w:rtl/>
        </w:rPr>
        <w:t>)</w:t>
      </w:r>
      <w:r w:rsidRPr="0088065C">
        <w:rPr>
          <w:rtl/>
        </w:rPr>
        <w:br/>
      </w:r>
      <w:r w:rsidRPr="0088065C">
        <w:rPr>
          <w:rFonts w:hint="cs"/>
          <w:rtl/>
        </w:rPr>
        <w:t xml:space="preserve">(الوضع في </w:t>
      </w:r>
      <w:r w:rsidRPr="0088065C">
        <w:t>15</w:t>
      </w:r>
      <w:r w:rsidRPr="0088065C">
        <w:rPr>
          <w:rFonts w:hint="cs"/>
          <w:rtl/>
        </w:rPr>
        <w:t xml:space="preserve"> سبتمبر </w:t>
      </w:r>
      <w:r w:rsidRPr="0088065C">
        <w:t>2014</w:t>
      </w:r>
      <w:r w:rsidRPr="0088065C">
        <w:rPr>
          <w:rFonts w:hint="cs"/>
          <w:rtl/>
        </w:rPr>
        <w:t>)</w:t>
      </w:r>
      <w:bookmarkEnd w:id="203"/>
    </w:p>
    <w:bookmarkEnd w:id="197"/>
    <w:p w:rsidR="00A74BEB" w:rsidRPr="0088065C" w:rsidRDefault="00A74BEB" w:rsidP="001807E0">
      <w:pPr>
        <w:jc w:val="center"/>
        <w:rPr>
          <w:rFonts w:eastAsia="SimSun"/>
          <w:rtl/>
          <w:lang w:bidi="ar-SY"/>
        </w:rPr>
      </w:pPr>
      <w:r w:rsidRPr="0088065C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Pr="0088065C">
        <w:rPr>
          <w:rFonts w:eastAsia="SimSun"/>
          <w:lang w:bidi="ar-SY"/>
        </w:rPr>
        <w:t>1060</w:t>
      </w:r>
      <w:r w:rsidRPr="0088065C">
        <w:rPr>
          <w:rFonts w:eastAsia="SimSun" w:hint="cs"/>
          <w:rtl/>
          <w:lang w:bidi="ar-SY"/>
        </w:rPr>
        <w:t xml:space="preserve"> - </w:t>
      </w:r>
      <w:r w:rsidRPr="0088065C">
        <w:rPr>
          <w:rFonts w:eastAsia="SimSun"/>
          <w:lang w:bidi="ar-SY"/>
        </w:rPr>
        <w:t>2014.IX.15</w:t>
      </w:r>
      <w:r w:rsidRPr="0088065C">
        <w:rPr>
          <w:rFonts w:eastAsia="SimSun" w:hint="cs"/>
          <w:rtl/>
          <w:lang w:bidi="ar-SY"/>
        </w:rPr>
        <w:t>)</w:t>
      </w:r>
      <w:r w:rsidRPr="0088065C">
        <w:rPr>
          <w:rFonts w:eastAsia="SimSun"/>
          <w:rtl/>
          <w:lang w:bidi="ar-SY"/>
        </w:rPr>
        <w:br/>
      </w:r>
      <w:r w:rsidRPr="0088065C">
        <w:rPr>
          <w:rFonts w:eastAsia="SimSun" w:hint="cs"/>
          <w:rtl/>
          <w:lang w:bidi="ar-SY"/>
        </w:rPr>
        <w:t xml:space="preserve">(التعديل رقم </w:t>
      </w:r>
      <w:r w:rsidR="001807E0">
        <w:rPr>
          <w:rFonts w:eastAsia="SimSun"/>
          <w:lang w:bidi="ar-SY"/>
        </w:rPr>
        <w:t>60</w:t>
      </w:r>
      <w:r w:rsidRPr="0088065C">
        <w:rPr>
          <w:rFonts w:eastAsia="SimSun" w:hint="cs"/>
          <w:rtl/>
          <w:lang w:bidi="ar-SY"/>
        </w:rPr>
        <w:t>)</w:t>
      </w:r>
    </w:p>
    <w:p w:rsidR="00A74BEB" w:rsidRPr="0088065C" w:rsidRDefault="00A74BEB" w:rsidP="00A74B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14"/>
          <w:szCs w:val="20"/>
          <w:lang w:val="en-GB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A74BEB" w:rsidRPr="0088065C" w:rsidTr="00FD7262">
        <w:trPr>
          <w:cantSplit/>
          <w:tblHeader/>
          <w:jc w:val="center"/>
        </w:trPr>
        <w:tc>
          <w:tcPr>
            <w:tcW w:w="2059" w:type="pct"/>
            <w:hideMark/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 xml:space="preserve">البلد أو المنطقة/رمز 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A74BEB" w:rsidRPr="0088065C" w:rsidTr="00FD7262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4BEB" w:rsidRPr="0088065C" w:rsidRDefault="00A74BEB" w:rsidP="00A74BEB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A74BEB" w:rsidRPr="0088065C" w:rsidRDefault="00A74BEB" w:rsidP="00A74BEB">
      <w:pPr>
        <w:rPr>
          <w:rFonts w:eastAsia="SimSun"/>
          <w:color w:val="000000"/>
          <w:sz w:val="10"/>
          <w:szCs w:val="18"/>
        </w:rPr>
      </w:pPr>
    </w:p>
    <w:p w:rsidR="00A74BEB" w:rsidRPr="0088065C" w:rsidRDefault="00A74BEB" w:rsidP="00A74BEB">
      <w:pPr>
        <w:tabs>
          <w:tab w:val="left" w:pos="3686"/>
        </w:tabs>
        <w:spacing w:before="0"/>
        <w:rPr>
          <w:rFonts w:eastAsia="SimSun"/>
          <w:b/>
          <w:bCs/>
          <w:i/>
          <w:iCs/>
          <w:lang w:bidi="ar-EG"/>
        </w:rPr>
      </w:pPr>
      <w:r w:rsidRPr="0088065C">
        <w:rPr>
          <w:rFonts w:eastAsia="SimSun" w:hint="cs"/>
          <w:b/>
          <w:bCs/>
          <w:i/>
          <w:iCs/>
          <w:rtl/>
          <w:lang w:bidi="ar-EG"/>
        </w:rPr>
        <w:t xml:space="preserve">ألمانيا (جمهورية ألمانيا الاتحادية) / </w:t>
      </w:r>
      <w:r w:rsidRPr="0088065C">
        <w:rPr>
          <w:rFonts w:eastAsia="SimSun"/>
          <w:b/>
          <w:bCs/>
          <w:i/>
          <w:iCs/>
          <w:lang w:bidi="ar-EG"/>
        </w:rPr>
        <w:t>DEU</w:t>
      </w:r>
      <w:r w:rsidRPr="0088065C">
        <w:rPr>
          <w:rFonts w:eastAsia="SimSun"/>
          <w:b/>
          <w:bCs/>
          <w:i/>
          <w:iCs/>
          <w:lang w:bidi="ar-EG"/>
        </w:rPr>
        <w:tab/>
      </w:r>
      <w:r w:rsidRPr="0088065C">
        <w:rPr>
          <w:rFonts w:eastAsia="SimSun"/>
          <w:b/>
          <w:bCs/>
          <w:lang w:bidi="ar-EG"/>
        </w:rPr>
        <w:t>ADD</w:t>
      </w:r>
    </w:p>
    <w:p w:rsidR="00A74BEB" w:rsidRPr="0088065C" w:rsidRDefault="00A74BEB" w:rsidP="00A74BEB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autoSpaceDE w:val="0"/>
        <w:autoSpaceDN w:val="0"/>
        <w:bidi w:val="0"/>
        <w:adjustRightInd w:val="0"/>
        <w:spacing w:before="100" w:line="240" w:lineRule="auto"/>
        <w:rPr>
          <w:rFonts w:eastAsia="SimSun"/>
          <w:color w:val="000000"/>
          <w:sz w:val="20"/>
          <w:szCs w:val="22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A74BEB" w:rsidRPr="00A74BEB" w:rsidTr="00FD7262">
        <w:trPr>
          <w:trHeight w:val="1014"/>
          <w:jc w:val="center"/>
        </w:trPr>
        <w:tc>
          <w:tcPr>
            <w:tcW w:w="4013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Jonny Rönnefahrt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Chono Gruppe Deutschland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Leipziger Strasse 276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01139 DRESDEN</w:t>
            </w:r>
          </w:p>
        </w:tc>
        <w:tc>
          <w:tcPr>
            <w:tcW w:w="1231" w:type="dxa"/>
          </w:tcPr>
          <w:p w:rsidR="00A74BEB" w:rsidRPr="00A74BEB" w:rsidRDefault="00A74BEB" w:rsidP="00FD7262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rFonts w:eastAsia="SimSun"/>
                <w:b/>
                <w:bCs/>
                <w:color w:val="000000"/>
                <w:sz w:val="20"/>
                <w:szCs w:val="26"/>
              </w:rPr>
              <w:t>CHONOC</w:t>
            </w:r>
          </w:p>
        </w:tc>
        <w:tc>
          <w:tcPr>
            <w:tcW w:w="4395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lang w:val="en-GB"/>
              </w:rPr>
              <w:t xml:space="preserve">Mr Jonny </w:t>
            </w:r>
            <w:proofErr w:type="spellStart"/>
            <w:r w:rsidRPr="00A74BEB">
              <w:rPr>
                <w:sz w:val="20"/>
                <w:szCs w:val="26"/>
                <w:lang w:val="en-GB"/>
              </w:rPr>
              <w:t>Roennefahrt</w:t>
            </w:r>
            <w:proofErr w:type="spellEnd"/>
          </w:p>
          <w:p w:rsidR="00A74BEB" w:rsidRPr="00A74BEB" w:rsidRDefault="00A74BEB" w:rsidP="00FD7262">
            <w:pPr>
              <w:tabs>
                <w:tab w:val="left" w:pos="7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en-GB"/>
              </w:rPr>
              <w:t>الهاتف:</w:t>
            </w:r>
            <w:r w:rsidRPr="00A74BEB">
              <w:rPr>
                <w:sz w:val="20"/>
                <w:szCs w:val="26"/>
                <w:lang w:val="en-GB"/>
              </w:rPr>
              <w:tab/>
              <w:t>+49 351 8472 1996</w:t>
            </w:r>
          </w:p>
          <w:p w:rsidR="00A74BEB" w:rsidRPr="00A74BEB" w:rsidRDefault="00A74BEB" w:rsidP="00FD7262">
            <w:pPr>
              <w:tabs>
                <w:tab w:val="left" w:pos="7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en-GB"/>
              </w:rPr>
              <w:t>الفاكس:</w:t>
            </w:r>
            <w:r w:rsidRPr="00A74BEB">
              <w:rPr>
                <w:sz w:val="20"/>
                <w:szCs w:val="26"/>
                <w:lang w:val="en-GB"/>
              </w:rPr>
              <w:tab/>
              <w:t>+49 351 8472 1997</w:t>
            </w:r>
          </w:p>
          <w:p w:rsidR="00A74BEB" w:rsidRPr="00A74BEB" w:rsidRDefault="00A74BEB" w:rsidP="00FD7262">
            <w:pPr>
              <w:widowControl w:val="0"/>
              <w:tabs>
                <w:tab w:val="left" w:pos="727"/>
                <w:tab w:val="left" w:pos="131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74BEB">
              <w:rPr>
                <w:sz w:val="20"/>
                <w:szCs w:val="26"/>
                <w:lang w:val="de-CH"/>
              </w:rPr>
              <w:tab/>
            </w:r>
            <w:r w:rsidRPr="00A74BEB">
              <w:rPr>
                <w:sz w:val="20"/>
                <w:szCs w:val="26"/>
                <w:lang w:val="en-GB"/>
              </w:rPr>
              <w:t>jonny-roennefahrt@chono.de</w:t>
            </w:r>
          </w:p>
        </w:tc>
      </w:tr>
    </w:tbl>
    <w:p w:rsidR="00A74BEB" w:rsidRPr="00A74BEB" w:rsidRDefault="00A74BEB" w:rsidP="00FD7262">
      <w:pPr>
        <w:spacing w:before="60" w:after="60" w:line="260" w:lineRule="exact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A74BEB" w:rsidRPr="00A74BEB" w:rsidTr="00FD7262">
        <w:trPr>
          <w:trHeight w:val="1014"/>
          <w:jc w:val="center"/>
        </w:trPr>
        <w:tc>
          <w:tcPr>
            <w:tcW w:w="4013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Harmatec GmbH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Kaiserdamm 11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14057 BERLIN</w:t>
            </w:r>
          </w:p>
        </w:tc>
        <w:tc>
          <w:tcPr>
            <w:tcW w:w="1231" w:type="dxa"/>
          </w:tcPr>
          <w:p w:rsidR="00A74BEB" w:rsidRPr="00A74BEB" w:rsidRDefault="00A74BEB" w:rsidP="00FD7262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rFonts w:eastAsia="SimSun"/>
                <w:b/>
                <w:bCs/>
                <w:color w:val="000000"/>
                <w:sz w:val="20"/>
                <w:szCs w:val="26"/>
              </w:rPr>
              <w:t>HRMTEC</w:t>
            </w:r>
          </w:p>
        </w:tc>
        <w:tc>
          <w:tcPr>
            <w:tcW w:w="4395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Mr Fatih Harmanli</w:t>
            </w:r>
          </w:p>
          <w:p w:rsidR="00A74BEB" w:rsidRPr="00A74BEB" w:rsidRDefault="00A74BEB" w:rsidP="00FD7262">
            <w:pPr>
              <w:tabs>
                <w:tab w:val="left" w:pos="7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الهاتف:</w:t>
            </w:r>
            <w:r w:rsidRPr="00A74BEB">
              <w:rPr>
                <w:sz w:val="20"/>
                <w:szCs w:val="26"/>
                <w:lang w:val="de-CH"/>
              </w:rPr>
              <w:tab/>
              <w:t>+</w:t>
            </w:r>
            <w:r w:rsidRPr="00A74BEB">
              <w:rPr>
                <w:sz w:val="20"/>
                <w:szCs w:val="26"/>
                <w:lang w:val="en-GB"/>
              </w:rPr>
              <w:t>49 30 6128 6655</w:t>
            </w:r>
          </w:p>
          <w:p w:rsidR="00A74BEB" w:rsidRPr="00A74BEB" w:rsidRDefault="00A74BEB" w:rsidP="00FD7262">
            <w:pPr>
              <w:tabs>
                <w:tab w:val="left" w:pos="7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الفاكس:</w:t>
            </w:r>
            <w:r w:rsidRPr="00A74BEB">
              <w:rPr>
                <w:sz w:val="20"/>
                <w:szCs w:val="26"/>
                <w:lang w:val="de-CH"/>
              </w:rPr>
              <w:tab/>
            </w:r>
            <w:r w:rsidRPr="00A74BEB">
              <w:rPr>
                <w:sz w:val="20"/>
                <w:szCs w:val="26"/>
                <w:lang w:val="en-GB"/>
              </w:rPr>
              <w:t>+49 30 6128 6171</w:t>
            </w:r>
          </w:p>
          <w:p w:rsidR="00A74BEB" w:rsidRPr="00A74BEB" w:rsidRDefault="00A74BEB" w:rsidP="00FD7262">
            <w:pPr>
              <w:widowControl w:val="0"/>
              <w:tabs>
                <w:tab w:val="left" w:pos="727"/>
                <w:tab w:val="left" w:pos="131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74BEB">
              <w:rPr>
                <w:sz w:val="20"/>
                <w:szCs w:val="26"/>
                <w:lang w:val="de-CH"/>
              </w:rPr>
              <w:tab/>
            </w:r>
            <w:r w:rsidRPr="00A74BEB">
              <w:rPr>
                <w:sz w:val="20"/>
                <w:szCs w:val="26"/>
                <w:lang w:val="en-GB"/>
              </w:rPr>
              <w:t>info@harmatecit.de</w:t>
            </w:r>
          </w:p>
        </w:tc>
      </w:tr>
    </w:tbl>
    <w:p w:rsidR="00A74BEB" w:rsidRPr="00A74BEB" w:rsidRDefault="00A74BEB" w:rsidP="00FD7262">
      <w:pPr>
        <w:spacing w:before="60" w:after="60" w:line="260" w:lineRule="exact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A74BEB" w:rsidRPr="00A74BEB" w:rsidTr="00FD7262">
        <w:trPr>
          <w:trHeight w:val="1014"/>
          <w:jc w:val="center"/>
        </w:trPr>
        <w:tc>
          <w:tcPr>
            <w:tcW w:w="4013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HessenKom GmbH &amp; Co.KG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Die Weidenbach 6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63674 ALTENSTADT</w:t>
            </w:r>
          </w:p>
        </w:tc>
        <w:tc>
          <w:tcPr>
            <w:tcW w:w="1231" w:type="dxa"/>
          </w:tcPr>
          <w:p w:rsidR="00A74BEB" w:rsidRPr="00A74BEB" w:rsidRDefault="00A74BEB" w:rsidP="00FD7262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rFonts w:eastAsia="SimSun"/>
                <w:b/>
                <w:bCs/>
                <w:color w:val="000000"/>
                <w:sz w:val="20"/>
                <w:szCs w:val="26"/>
              </w:rPr>
              <w:t>HESKOM</w:t>
            </w:r>
          </w:p>
        </w:tc>
        <w:tc>
          <w:tcPr>
            <w:tcW w:w="4395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Mr Peer Kohlstetter</w:t>
            </w:r>
          </w:p>
          <w:p w:rsidR="00A74BEB" w:rsidRPr="00A74BEB" w:rsidRDefault="00A74BEB" w:rsidP="00FD7262">
            <w:pPr>
              <w:tabs>
                <w:tab w:val="left" w:pos="7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الهاتف:</w:t>
            </w:r>
            <w:r w:rsidRPr="00A74BEB">
              <w:rPr>
                <w:sz w:val="20"/>
                <w:szCs w:val="26"/>
                <w:lang w:val="de-CH"/>
              </w:rPr>
              <w:tab/>
              <w:t>+49 6047 987718</w:t>
            </w:r>
          </w:p>
          <w:p w:rsidR="00A74BEB" w:rsidRPr="00A74BEB" w:rsidRDefault="00A74BEB" w:rsidP="00FD7262">
            <w:pPr>
              <w:tabs>
                <w:tab w:val="left" w:pos="727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الفاكس:</w:t>
            </w:r>
            <w:r w:rsidRPr="00A74BEB">
              <w:rPr>
                <w:sz w:val="20"/>
                <w:szCs w:val="26"/>
                <w:lang w:val="de-CH"/>
              </w:rPr>
              <w:tab/>
              <w:t>+49 6047 987719</w:t>
            </w:r>
          </w:p>
          <w:p w:rsidR="00A74BEB" w:rsidRPr="00A74BEB" w:rsidRDefault="00A74BEB" w:rsidP="00FD7262">
            <w:pPr>
              <w:widowControl w:val="0"/>
              <w:tabs>
                <w:tab w:val="left" w:pos="727"/>
                <w:tab w:val="left" w:pos="131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74BEB">
              <w:rPr>
                <w:sz w:val="20"/>
                <w:szCs w:val="26"/>
                <w:lang w:val="de-CH"/>
              </w:rPr>
              <w:tab/>
            </w:r>
            <w:r w:rsidRPr="00A74BEB">
              <w:rPr>
                <w:sz w:val="20"/>
                <w:szCs w:val="26"/>
                <w:lang w:val="en-GB"/>
              </w:rPr>
              <w:t>kohlstetter@hessenkom.de</w:t>
            </w:r>
          </w:p>
        </w:tc>
      </w:tr>
    </w:tbl>
    <w:p w:rsidR="00A74BEB" w:rsidRPr="00A74BEB" w:rsidRDefault="00A74BEB" w:rsidP="00FD7262">
      <w:pPr>
        <w:spacing w:before="60" w:after="60" w:line="260" w:lineRule="exact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A74BEB" w:rsidRPr="00A74BEB" w:rsidTr="00FD7262">
        <w:trPr>
          <w:trHeight w:val="1014"/>
          <w:jc w:val="center"/>
        </w:trPr>
        <w:tc>
          <w:tcPr>
            <w:tcW w:w="4013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lang w:val="en-GB"/>
              </w:rPr>
              <w:t>Hughes Network Systems GmbH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74BEB">
              <w:rPr>
                <w:sz w:val="20"/>
                <w:szCs w:val="26"/>
                <w:lang w:val="en-GB"/>
              </w:rPr>
              <w:t>Ottostrasse</w:t>
            </w:r>
            <w:proofErr w:type="spellEnd"/>
            <w:r w:rsidRPr="00A74BEB">
              <w:rPr>
                <w:sz w:val="20"/>
                <w:szCs w:val="26"/>
                <w:lang w:val="en-GB"/>
              </w:rPr>
              <w:t xml:space="preserve"> 9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64347 GRIESHEIM</w:t>
            </w:r>
          </w:p>
        </w:tc>
        <w:tc>
          <w:tcPr>
            <w:tcW w:w="1231" w:type="dxa"/>
          </w:tcPr>
          <w:p w:rsidR="00A74BEB" w:rsidRPr="00A74BEB" w:rsidRDefault="00A74BEB" w:rsidP="00FD7262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rFonts w:eastAsia="SimSun"/>
                <w:b/>
                <w:bCs/>
                <w:color w:val="000000"/>
                <w:sz w:val="20"/>
                <w:szCs w:val="26"/>
              </w:rPr>
              <w:t>HUGHES</w:t>
            </w:r>
          </w:p>
        </w:tc>
        <w:tc>
          <w:tcPr>
            <w:tcW w:w="4395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lang w:val="en-GB"/>
              </w:rPr>
              <w:t>Mr David Cant</w:t>
            </w:r>
          </w:p>
          <w:p w:rsidR="00A74BEB" w:rsidRPr="00A74BEB" w:rsidRDefault="00A74BEB" w:rsidP="00FD7262">
            <w:pPr>
              <w:tabs>
                <w:tab w:val="left" w:pos="741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en-GB"/>
              </w:rPr>
              <w:t>الهاتف:</w:t>
            </w:r>
            <w:r w:rsidRPr="00A74BEB">
              <w:rPr>
                <w:sz w:val="20"/>
                <w:szCs w:val="26"/>
                <w:lang w:val="en-GB"/>
              </w:rPr>
              <w:tab/>
              <w:t>+44 1908 425 316</w:t>
            </w:r>
          </w:p>
          <w:p w:rsidR="00A74BEB" w:rsidRPr="00A74BEB" w:rsidRDefault="00A74BEB" w:rsidP="00FD7262">
            <w:pPr>
              <w:tabs>
                <w:tab w:val="left" w:pos="741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en-GB"/>
              </w:rPr>
              <w:t>الفاكس:</w:t>
            </w:r>
            <w:r w:rsidRPr="00A74BEB">
              <w:rPr>
                <w:sz w:val="20"/>
                <w:szCs w:val="26"/>
                <w:lang w:val="en-GB"/>
              </w:rPr>
              <w:tab/>
              <w:t>+44 1908 425 301</w:t>
            </w:r>
          </w:p>
          <w:p w:rsidR="00A74BEB" w:rsidRPr="00A74BEB" w:rsidRDefault="00A74BEB" w:rsidP="00FD7262">
            <w:pPr>
              <w:widowControl w:val="0"/>
              <w:tabs>
                <w:tab w:val="left" w:pos="131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74BEB">
              <w:rPr>
                <w:sz w:val="20"/>
                <w:szCs w:val="26"/>
                <w:lang w:val="de-CH"/>
              </w:rPr>
              <w:tab/>
              <w:t>d.cant@hugheseurope.com</w:t>
            </w:r>
          </w:p>
        </w:tc>
      </w:tr>
    </w:tbl>
    <w:p w:rsidR="00A74BEB" w:rsidRPr="00A74BEB" w:rsidRDefault="00A74BEB" w:rsidP="00FD7262">
      <w:pPr>
        <w:spacing w:before="60" w:after="60" w:line="260" w:lineRule="exact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013"/>
        <w:gridCol w:w="1231"/>
        <w:gridCol w:w="4395"/>
      </w:tblGrid>
      <w:tr w:rsidR="00A74BEB" w:rsidRPr="00A74BEB" w:rsidTr="00FD7262">
        <w:trPr>
          <w:trHeight w:val="1014"/>
          <w:jc w:val="center"/>
        </w:trPr>
        <w:tc>
          <w:tcPr>
            <w:tcW w:w="4013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KAEMI GmbH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Prinzessinnenstrasse 19 - 20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10969 BERLIN</w:t>
            </w:r>
          </w:p>
        </w:tc>
        <w:tc>
          <w:tcPr>
            <w:tcW w:w="1231" w:type="dxa"/>
          </w:tcPr>
          <w:p w:rsidR="00A74BEB" w:rsidRPr="00A74BEB" w:rsidRDefault="00A74BEB" w:rsidP="00FD7262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rFonts w:eastAsia="SimSun"/>
                <w:b/>
                <w:bCs/>
                <w:color w:val="000000"/>
                <w:sz w:val="20"/>
                <w:szCs w:val="26"/>
              </w:rPr>
              <w:t>KAEMIX</w:t>
            </w:r>
          </w:p>
        </w:tc>
        <w:tc>
          <w:tcPr>
            <w:tcW w:w="4395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lang w:val="en-GB"/>
              </w:rPr>
              <w:t>Mrs Anna Steffens</w:t>
            </w:r>
          </w:p>
          <w:p w:rsidR="00A74BEB" w:rsidRPr="00A74BEB" w:rsidRDefault="00A74BEB" w:rsidP="00FD7262">
            <w:pPr>
              <w:tabs>
                <w:tab w:val="left" w:pos="713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en-GB"/>
              </w:rPr>
              <w:t>الهاتف:</w:t>
            </w:r>
            <w:r w:rsidRPr="00A74BEB">
              <w:rPr>
                <w:sz w:val="20"/>
                <w:szCs w:val="26"/>
                <w:lang w:val="en-GB"/>
              </w:rPr>
              <w:tab/>
              <w:t>+49 30 3642878 21</w:t>
            </w:r>
          </w:p>
          <w:p w:rsidR="00A74BEB" w:rsidRPr="00A74BEB" w:rsidRDefault="00A74BEB" w:rsidP="00FD7262">
            <w:pPr>
              <w:tabs>
                <w:tab w:val="left" w:pos="713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en-GB"/>
              </w:rPr>
              <w:t>الفاكس:</w:t>
            </w:r>
            <w:r w:rsidRPr="00A74BEB">
              <w:rPr>
                <w:sz w:val="20"/>
                <w:szCs w:val="26"/>
                <w:lang w:val="en-GB"/>
              </w:rPr>
              <w:tab/>
              <w:t>+49 30 3642878 99</w:t>
            </w:r>
          </w:p>
          <w:p w:rsidR="00A74BEB" w:rsidRPr="00A74BEB" w:rsidRDefault="00A74BEB" w:rsidP="00FD7262">
            <w:pPr>
              <w:widowControl w:val="0"/>
              <w:tabs>
                <w:tab w:val="left" w:pos="713"/>
                <w:tab w:val="left" w:pos="131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74BEB">
              <w:rPr>
                <w:sz w:val="20"/>
                <w:szCs w:val="26"/>
                <w:lang w:val="de-CH"/>
              </w:rPr>
              <w:tab/>
              <w:t>portierungen@kaemi.io</w:t>
            </w:r>
          </w:p>
        </w:tc>
      </w:tr>
      <w:tr w:rsidR="00A74BEB" w:rsidRPr="00A74BEB" w:rsidTr="00FD7262">
        <w:trPr>
          <w:trHeight w:val="1014"/>
          <w:jc w:val="center"/>
        </w:trPr>
        <w:tc>
          <w:tcPr>
            <w:tcW w:w="4013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m3connect GmbH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Friedlandstrasse 18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52064 AACHEN</w:t>
            </w:r>
          </w:p>
        </w:tc>
        <w:tc>
          <w:tcPr>
            <w:tcW w:w="1231" w:type="dxa"/>
          </w:tcPr>
          <w:p w:rsidR="00A74BEB" w:rsidRPr="00A74BEB" w:rsidRDefault="00A74BEB" w:rsidP="00FD7262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rFonts w:eastAsia="SimSun"/>
                <w:b/>
                <w:bCs/>
                <w:color w:val="000000"/>
                <w:sz w:val="20"/>
                <w:szCs w:val="26"/>
              </w:rPr>
              <w:t>M3CON</w:t>
            </w:r>
          </w:p>
        </w:tc>
        <w:tc>
          <w:tcPr>
            <w:tcW w:w="4395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Mr Roland Heinen</w:t>
            </w:r>
          </w:p>
          <w:p w:rsidR="00A74BEB" w:rsidRPr="00A74BEB" w:rsidRDefault="00A74BEB" w:rsidP="00FD7262">
            <w:pPr>
              <w:tabs>
                <w:tab w:val="left" w:pos="755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الهاتف:</w:t>
            </w:r>
            <w:r w:rsidRPr="00A74BEB">
              <w:rPr>
                <w:sz w:val="20"/>
                <w:szCs w:val="26"/>
                <w:lang w:val="de-CH"/>
              </w:rPr>
              <w:tab/>
              <w:t>+49 241 980986 0</w:t>
            </w:r>
          </w:p>
          <w:p w:rsidR="00A74BEB" w:rsidRPr="00A74BEB" w:rsidRDefault="00A74BEB" w:rsidP="00FD7262">
            <w:pPr>
              <w:tabs>
                <w:tab w:val="left" w:pos="755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الفاكس:</w:t>
            </w:r>
            <w:r w:rsidRPr="00A74BEB">
              <w:rPr>
                <w:sz w:val="20"/>
                <w:szCs w:val="26"/>
                <w:lang w:val="de-CH"/>
              </w:rPr>
              <w:tab/>
              <w:t>+49 241 980986 90</w:t>
            </w:r>
          </w:p>
          <w:p w:rsidR="00A74BEB" w:rsidRPr="00A74BEB" w:rsidRDefault="00A74BEB" w:rsidP="00FD7262">
            <w:pPr>
              <w:widowControl w:val="0"/>
              <w:tabs>
                <w:tab w:val="left" w:pos="131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74BEB">
              <w:rPr>
                <w:sz w:val="20"/>
                <w:szCs w:val="26"/>
                <w:lang w:val="de-CH"/>
              </w:rPr>
              <w:tab/>
              <w:t>r.heinen@m3connect.de</w:t>
            </w:r>
          </w:p>
        </w:tc>
      </w:tr>
    </w:tbl>
    <w:p w:rsidR="00A74BEB" w:rsidRDefault="00A74BEB" w:rsidP="00FD7262">
      <w:pPr>
        <w:spacing w:before="60" w:after="60" w:line="260" w:lineRule="exact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970"/>
        <w:gridCol w:w="1274"/>
        <w:gridCol w:w="4395"/>
      </w:tblGrid>
      <w:tr w:rsidR="00FD7262" w:rsidRPr="0088065C" w:rsidTr="00FD7262">
        <w:trPr>
          <w:cantSplit/>
          <w:tblHeader/>
          <w:jc w:val="center"/>
        </w:trPr>
        <w:tc>
          <w:tcPr>
            <w:tcW w:w="2059" w:type="pct"/>
            <w:hideMark/>
          </w:tcPr>
          <w:p w:rsidR="00FD7262" w:rsidRPr="0088065C" w:rsidRDefault="00FD7262" w:rsidP="00FD7262">
            <w:pPr>
              <w:keepNext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rtl/>
                <w:lang w:bidi="ar-SY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lastRenderedPageBreak/>
              <w:t xml:space="preserve">البلد أو المنطقة/رمز </w:t>
            </w:r>
            <w:r w:rsidRPr="0088065C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</w:rPr>
              <w:t>ISO</w:t>
            </w:r>
          </w:p>
        </w:tc>
        <w:tc>
          <w:tcPr>
            <w:tcW w:w="661" w:type="pct"/>
            <w:hideMark/>
          </w:tcPr>
          <w:p w:rsidR="00FD7262" w:rsidRPr="0088065C" w:rsidRDefault="00FD7262" w:rsidP="00FD7262">
            <w:pPr>
              <w:keepNext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رمز الشركة</w:t>
            </w:r>
          </w:p>
        </w:tc>
        <w:tc>
          <w:tcPr>
            <w:tcW w:w="2280" w:type="pct"/>
            <w:hideMark/>
          </w:tcPr>
          <w:p w:rsidR="00FD7262" w:rsidRPr="0088065C" w:rsidRDefault="00FD7262" w:rsidP="00FD7262">
            <w:pPr>
              <w:keepNext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الاتصال</w:t>
            </w:r>
          </w:p>
        </w:tc>
      </w:tr>
      <w:tr w:rsidR="00FD7262" w:rsidRPr="0088065C" w:rsidTr="00FD7262">
        <w:trPr>
          <w:cantSplit/>
          <w:tblHeader/>
          <w:jc w:val="center"/>
        </w:trPr>
        <w:tc>
          <w:tcPr>
            <w:tcW w:w="205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262" w:rsidRPr="0088065C" w:rsidRDefault="00FD7262" w:rsidP="00FD7262">
            <w:pPr>
              <w:keepNext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اسم/عنوان الشركة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D7262" w:rsidRPr="0088065C" w:rsidRDefault="00FD7262" w:rsidP="00FD7262">
            <w:pPr>
              <w:keepNext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88065C">
              <w:rPr>
                <w:rFonts w:eastAsia="SimSun" w:hint="cs"/>
                <w:b/>
                <w:bCs/>
                <w:i/>
                <w:iCs/>
                <w:color w:val="000000"/>
                <w:sz w:val="20"/>
                <w:szCs w:val="26"/>
                <w:rtl/>
                <w:lang w:val="en-GB"/>
              </w:rPr>
              <w:t>(رمز المشغل)</w:t>
            </w:r>
          </w:p>
        </w:tc>
        <w:tc>
          <w:tcPr>
            <w:tcW w:w="22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7262" w:rsidRPr="0088065C" w:rsidRDefault="00FD7262" w:rsidP="00FD7262">
            <w:pPr>
              <w:keepNext/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</w:p>
        </w:tc>
      </w:tr>
    </w:tbl>
    <w:p w:rsidR="00FD7262" w:rsidRDefault="00FD7262" w:rsidP="00FD7262">
      <w:pPr>
        <w:keepNext/>
        <w:spacing w:before="60" w:after="60" w:line="260" w:lineRule="exact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4395"/>
      </w:tblGrid>
      <w:tr w:rsidR="00A74BEB" w:rsidRPr="00A74BEB" w:rsidTr="00FD7262">
        <w:trPr>
          <w:trHeight w:val="1014"/>
          <w:jc w:val="center"/>
        </w:trPr>
        <w:tc>
          <w:tcPr>
            <w:tcW w:w="3969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pt-BR"/>
              </w:rPr>
            </w:pPr>
            <w:r w:rsidRPr="00A74BEB">
              <w:rPr>
                <w:sz w:val="20"/>
                <w:szCs w:val="26"/>
                <w:lang w:val="pt-BR"/>
              </w:rPr>
              <w:t>MCN Telekommunikacios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pt-BR"/>
              </w:rPr>
            </w:pPr>
            <w:r w:rsidRPr="00A74BEB">
              <w:rPr>
                <w:sz w:val="20"/>
                <w:szCs w:val="26"/>
                <w:lang w:val="pt-BR"/>
              </w:rPr>
              <w:t>Szolgaltato Kortlatolt Feleloesegue Tarsasag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Kemenes utca 8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1114 BUDAPEST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color w:val="000000"/>
                <w:sz w:val="20"/>
                <w:szCs w:val="26"/>
              </w:rPr>
              <w:t>Hungary</w:t>
            </w:r>
          </w:p>
        </w:tc>
        <w:tc>
          <w:tcPr>
            <w:tcW w:w="1275" w:type="dxa"/>
          </w:tcPr>
          <w:p w:rsidR="00A74BEB" w:rsidRPr="00A74BEB" w:rsidRDefault="00A74BEB" w:rsidP="00FD7262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rFonts w:eastAsia="SimSun"/>
                <w:b/>
                <w:bCs/>
                <w:color w:val="000000"/>
                <w:sz w:val="20"/>
                <w:szCs w:val="26"/>
              </w:rPr>
              <w:t>MCNTEL</w:t>
            </w:r>
          </w:p>
        </w:tc>
        <w:tc>
          <w:tcPr>
            <w:tcW w:w="4395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lang w:val="en-GB"/>
              </w:rPr>
              <w:t xml:space="preserve">Mr Anton </w:t>
            </w:r>
            <w:proofErr w:type="spellStart"/>
            <w:r w:rsidRPr="00A74BEB">
              <w:rPr>
                <w:sz w:val="20"/>
                <w:szCs w:val="26"/>
                <w:lang w:val="en-GB"/>
              </w:rPr>
              <w:t>Parshin</w:t>
            </w:r>
            <w:proofErr w:type="spellEnd"/>
          </w:p>
          <w:p w:rsidR="00A74BEB" w:rsidRPr="00A74BEB" w:rsidRDefault="00A74BEB" w:rsidP="00FD7262">
            <w:pPr>
              <w:tabs>
                <w:tab w:val="left" w:pos="755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en-GB"/>
              </w:rPr>
              <w:t>الهاتف:</w:t>
            </w:r>
            <w:r w:rsidRPr="00A74BEB">
              <w:rPr>
                <w:sz w:val="20"/>
                <w:szCs w:val="26"/>
              </w:rPr>
              <w:t xml:space="preserve"> </w:t>
            </w:r>
            <w:r w:rsidRPr="00A74BEB">
              <w:rPr>
                <w:sz w:val="20"/>
                <w:szCs w:val="26"/>
              </w:rPr>
              <w:tab/>
            </w:r>
            <w:r w:rsidRPr="00A74BEB">
              <w:rPr>
                <w:sz w:val="20"/>
                <w:szCs w:val="26"/>
                <w:lang w:val="en-GB"/>
              </w:rPr>
              <w:t xml:space="preserve">+49 69 8039 4999 </w:t>
            </w:r>
            <w:proofErr w:type="spellStart"/>
            <w:r w:rsidRPr="00A74BEB">
              <w:rPr>
                <w:sz w:val="20"/>
                <w:szCs w:val="26"/>
                <w:lang w:val="en-GB"/>
              </w:rPr>
              <w:t>ext</w:t>
            </w:r>
            <w:proofErr w:type="spellEnd"/>
            <w:r w:rsidRPr="00A74BEB">
              <w:rPr>
                <w:sz w:val="20"/>
                <w:szCs w:val="26"/>
                <w:lang w:val="en-GB"/>
              </w:rPr>
              <w:t xml:space="preserve"> 510</w:t>
            </w:r>
          </w:p>
          <w:p w:rsidR="00A74BEB" w:rsidRPr="00A74BEB" w:rsidRDefault="00A74BEB" w:rsidP="00FD7262">
            <w:pPr>
              <w:tabs>
                <w:tab w:val="left" w:pos="755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fr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الفاكس:</w:t>
            </w:r>
            <w:r w:rsidRPr="00A74BEB">
              <w:rPr>
                <w:sz w:val="20"/>
                <w:szCs w:val="26"/>
                <w:lang w:val="de-CH"/>
              </w:rPr>
              <w:tab/>
            </w:r>
            <w:r w:rsidRPr="00A74BEB">
              <w:rPr>
                <w:sz w:val="20"/>
                <w:szCs w:val="26"/>
                <w:lang w:val="fr-CH"/>
              </w:rPr>
              <w:t>+49 69 8039 4994</w:t>
            </w:r>
          </w:p>
          <w:p w:rsidR="00A74BEB" w:rsidRPr="00A74BEB" w:rsidRDefault="00A74BEB" w:rsidP="00FD7262">
            <w:pPr>
              <w:widowControl w:val="0"/>
              <w:tabs>
                <w:tab w:val="left" w:pos="131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fr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74BEB">
              <w:rPr>
                <w:sz w:val="20"/>
                <w:szCs w:val="26"/>
                <w:lang w:val="de-CH"/>
              </w:rPr>
              <w:tab/>
              <w:t>anton.parshin@mcntelecom.com</w:t>
            </w:r>
          </w:p>
        </w:tc>
      </w:tr>
    </w:tbl>
    <w:p w:rsidR="00A74BEB" w:rsidRPr="00A74BEB" w:rsidRDefault="00A74BEB" w:rsidP="00FD7262">
      <w:pPr>
        <w:spacing w:before="60" w:after="60" w:line="260" w:lineRule="exact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4395"/>
      </w:tblGrid>
      <w:tr w:rsidR="00A74BEB" w:rsidRPr="00A74BEB" w:rsidTr="00FD7262">
        <w:trPr>
          <w:trHeight w:val="1014"/>
          <w:jc w:val="center"/>
        </w:trPr>
        <w:tc>
          <w:tcPr>
            <w:tcW w:w="3969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Netsign Networks GmbH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Lindenallee 27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14050 BERLIN</w:t>
            </w:r>
          </w:p>
        </w:tc>
        <w:tc>
          <w:tcPr>
            <w:tcW w:w="1275" w:type="dxa"/>
          </w:tcPr>
          <w:p w:rsidR="00A74BEB" w:rsidRPr="00A74BEB" w:rsidRDefault="00A74BEB" w:rsidP="00FD7262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rFonts w:eastAsia="SimSun"/>
                <w:b/>
                <w:bCs/>
                <w:color w:val="000000"/>
                <w:sz w:val="20"/>
                <w:szCs w:val="26"/>
              </w:rPr>
              <w:t>NSIDE</w:t>
            </w:r>
          </w:p>
        </w:tc>
        <w:tc>
          <w:tcPr>
            <w:tcW w:w="4395" w:type="dxa"/>
          </w:tcPr>
          <w:p w:rsidR="00A74BEB" w:rsidRPr="00A74BEB" w:rsidRDefault="00A74BEB" w:rsidP="00FD7262">
            <w:pPr>
              <w:tabs>
                <w:tab w:val="left" w:pos="755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الهاتف:</w:t>
            </w:r>
            <w:r w:rsidRPr="00A74BEB">
              <w:rPr>
                <w:sz w:val="20"/>
                <w:szCs w:val="26"/>
              </w:rPr>
              <w:tab/>
            </w:r>
            <w:r w:rsidRPr="00A74BEB">
              <w:rPr>
                <w:sz w:val="20"/>
                <w:szCs w:val="26"/>
                <w:lang w:val="de-CH"/>
              </w:rPr>
              <w:t>+49 30 8149 5350</w:t>
            </w:r>
          </w:p>
          <w:p w:rsidR="00A74BEB" w:rsidRPr="00A74BEB" w:rsidRDefault="00A74BEB" w:rsidP="00FD7262">
            <w:pPr>
              <w:tabs>
                <w:tab w:val="left" w:pos="755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الفاكس:</w:t>
            </w:r>
            <w:r w:rsidRPr="00A74BEB">
              <w:rPr>
                <w:sz w:val="20"/>
                <w:szCs w:val="26"/>
                <w:lang w:val="de-CH"/>
              </w:rPr>
              <w:tab/>
            </w:r>
            <w:r w:rsidRPr="00A74BEB">
              <w:rPr>
                <w:sz w:val="20"/>
                <w:szCs w:val="26"/>
              </w:rPr>
              <w:t>+49 30 8149 5359</w:t>
            </w:r>
          </w:p>
          <w:p w:rsidR="00A74BEB" w:rsidRPr="00A74BEB" w:rsidRDefault="00A74BEB" w:rsidP="00FD7262">
            <w:pPr>
              <w:tabs>
                <w:tab w:val="left" w:pos="1310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74BEB">
              <w:rPr>
                <w:sz w:val="20"/>
                <w:szCs w:val="26"/>
                <w:lang w:val="de-CH"/>
              </w:rPr>
              <w:tab/>
              <w:t>service</w:t>
            </w:r>
            <w:r w:rsidRPr="00A74BEB">
              <w:rPr>
                <w:sz w:val="20"/>
                <w:szCs w:val="26"/>
                <w:lang w:val="en-GB"/>
              </w:rPr>
              <w:t>@netsign.net</w:t>
            </w:r>
          </w:p>
        </w:tc>
      </w:tr>
    </w:tbl>
    <w:p w:rsidR="00A74BEB" w:rsidRPr="00A74BEB" w:rsidRDefault="00A74BEB" w:rsidP="00FD7262">
      <w:pPr>
        <w:tabs>
          <w:tab w:val="left" w:pos="3686"/>
        </w:tabs>
        <w:spacing w:before="60" w:after="60" w:line="260" w:lineRule="exact"/>
        <w:jc w:val="left"/>
        <w:rPr>
          <w:rFonts w:eastAsia="SimSun"/>
          <w:b/>
          <w:bCs/>
          <w:i/>
          <w:iCs/>
          <w:sz w:val="20"/>
          <w:szCs w:val="26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4395"/>
      </w:tblGrid>
      <w:tr w:rsidR="00A74BEB" w:rsidRPr="00A74BEB" w:rsidTr="00FD7262">
        <w:trPr>
          <w:trHeight w:val="1014"/>
          <w:jc w:val="center"/>
        </w:trPr>
        <w:tc>
          <w:tcPr>
            <w:tcW w:w="3969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Schulze Breitbandkommunikationsgesellschaft mbH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Ackerstrasse 20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02977 HOYERSWERDA</w:t>
            </w:r>
          </w:p>
        </w:tc>
        <w:tc>
          <w:tcPr>
            <w:tcW w:w="1275" w:type="dxa"/>
          </w:tcPr>
          <w:p w:rsidR="00A74BEB" w:rsidRPr="00A74BEB" w:rsidRDefault="00A74BEB" w:rsidP="00FD7262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rFonts w:eastAsia="SimSun"/>
                <w:b/>
                <w:bCs/>
                <w:color w:val="000000"/>
                <w:sz w:val="20"/>
                <w:szCs w:val="26"/>
              </w:rPr>
              <w:t>SBK001</w:t>
            </w:r>
          </w:p>
        </w:tc>
        <w:tc>
          <w:tcPr>
            <w:tcW w:w="4395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lang w:val="en-GB"/>
              </w:rPr>
              <w:t>Mr Jan Schulze</w:t>
            </w:r>
          </w:p>
          <w:p w:rsidR="00A74BEB" w:rsidRPr="00A74BEB" w:rsidRDefault="00A74BEB" w:rsidP="00FD7262">
            <w:pPr>
              <w:tabs>
                <w:tab w:val="left" w:pos="755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en-GB"/>
              </w:rPr>
              <w:t>الهاتف:</w:t>
            </w:r>
            <w:r w:rsidRPr="00A74BEB">
              <w:rPr>
                <w:sz w:val="20"/>
                <w:szCs w:val="26"/>
              </w:rPr>
              <w:t xml:space="preserve"> </w:t>
            </w:r>
            <w:r w:rsidRPr="00A74BEB">
              <w:rPr>
                <w:sz w:val="20"/>
                <w:szCs w:val="26"/>
              </w:rPr>
              <w:tab/>
            </w:r>
            <w:r w:rsidRPr="00A74BEB">
              <w:rPr>
                <w:sz w:val="20"/>
                <w:szCs w:val="26"/>
                <w:lang w:val="en-GB"/>
              </w:rPr>
              <w:t>+49 3571 603344</w:t>
            </w:r>
          </w:p>
          <w:p w:rsidR="00A74BEB" w:rsidRPr="00A74BEB" w:rsidRDefault="00A74BEB" w:rsidP="00FD7262">
            <w:pPr>
              <w:tabs>
                <w:tab w:val="left" w:pos="755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en-GB"/>
              </w:rPr>
              <w:t>الفاكس:</w:t>
            </w:r>
            <w:r w:rsidRPr="00A74BEB">
              <w:rPr>
                <w:sz w:val="20"/>
                <w:szCs w:val="26"/>
                <w:lang w:val="en-GB"/>
              </w:rPr>
              <w:tab/>
              <w:t>+49 3571 603356</w:t>
            </w:r>
          </w:p>
          <w:p w:rsidR="00A74BEB" w:rsidRPr="00A74BEB" w:rsidRDefault="00A74BEB" w:rsidP="00FD7262">
            <w:pPr>
              <w:tabs>
                <w:tab w:val="left" w:pos="1310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en-GB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البريد الإلكتروني:</w:t>
            </w:r>
            <w:r w:rsidRPr="00A74BEB">
              <w:rPr>
                <w:sz w:val="20"/>
                <w:szCs w:val="26"/>
                <w:lang w:val="de-CH"/>
              </w:rPr>
              <w:tab/>
              <w:t>info@kabelmax.tv</w:t>
            </w:r>
          </w:p>
        </w:tc>
      </w:tr>
    </w:tbl>
    <w:p w:rsidR="00A74BEB" w:rsidRPr="00A74BEB" w:rsidRDefault="00A74BEB" w:rsidP="00FD7262">
      <w:pPr>
        <w:spacing w:before="60" w:after="60" w:line="260" w:lineRule="exact"/>
        <w:jc w:val="left"/>
        <w:rPr>
          <w:color w:val="000000"/>
          <w:sz w:val="20"/>
          <w:szCs w:val="26"/>
          <w:lang w:val="pt-BR"/>
        </w:rPr>
      </w:pPr>
    </w:p>
    <w:tbl>
      <w:tblPr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969"/>
        <w:gridCol w:w="1275"/>
        <w:gridCol w:w="4395"/>
      </w:tblGrid>
      <w:tr w:rsidR="00A74BEB" w:rsidRPr="00A74BEB" w:rsidTr="00FD7262">
        <w:trPr>
          <w:trHeight w:val="1014"/>
          <w:jc w:val="center"/>
        </w:trPr>
        <w:tc>
          <w:tcPr>
            <w:tcW w:w="3969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74BEB">
              <w:rPr>
                <w:sz w:val="20"/>
                <w:szCs w:val="26"/>
                <w:lang w:val="en-GB"/>
              </w:rPr>
              <w:t>SWaP</w:t>
            </w:r>
            <w:proofErr w:type="spellEnd"/>
            <w:r w:rsidRPr="00A74BEB">
              <w:rPr>
                <w:sz w:val="20"/>
                <w:szCs w:val="26"/>
                <w:lang w:val="en-GB"/>
              </w:rPr>
              <w:t xml:space="preserve"> GmbH Surf, Watch &amp; Phone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en-GB"/>
              </w:rPr>
            </w:pPr>
            <w:proofErr w:type="spellStart"/>
            <w:r w:rsidRPr="00A74BEB">
              <w:rPr>
                <w:sz w:val="20"/>
                <w:szCs w:val="26"/>
                <w:lang w:val="en-GB"/>
              </w:rPr>
              <w:t>Maerkische</w:t>
            </w:r>
            <w:proofErr w:type="spellEnd"/>
            <w:r w:rsidRPr="00A74BEB">
              <w:rPr>
                <w:sz w:val="20"/>
                <w:szCs w:val="26"/>
                <w:lang w:val="en-GB"/>
              </w:rPr>
              <w:t xml:space="preserve"> </w:t>
            </w:r>
            <w:proofErr w:type="spellStart"/>
            <w:r w:rsidRPr="00A74BEB">
              <w:rPr>
                <w:sz w:val="20"/>
                <w:szCs w:val="26"/>
                <w:lang w:val="en-GB"/>
              </w:rPr>
              <w:t>Allee</w:t>
            </w:r>
            <w:proofErr w:type="spellEnd"/>
            <w:r w:rsidRPr="00A74BEB">
              <w:rPr>
                <w:sz w:val="20"/>
                <w:szCs w:val="26"/>
                <w:lang w:val="en-GB"/>
              </w:rPr>
              <w:t xml:space="preserve"> 210 a</w:t>
            </w:r>
          </w:p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de-CH"/>
              </w:rPr>
              <w:t>12679 BERLIN</w:t>
            </w:r>
          </w:p>
        </w:tc>
        <w:tc>
          <w:tcPr>
            <w:tcW w:w="1275" w:type="dxa"/>
          </w:tcPr>
          <w:p w:rsidR="00A74BEB" w:rsidRPr="00A74BEB" w:rsidRDefault="00A74BEB" w:rsidP="00FD7262">
            <w:pPr>
              <w:widowControl w:val="0"/>
              <w:spacing w:before="60" w:after="60" w:line="260" w:lineRule="exact"/>
              <w:jc w:val="center"/>
              <w:rPr>
                <w:rFonts w:eastAsia="SimSun"/>
                <w:b/>
                <w:bCs/>
                <w:color w:val="000000"/>
                <w:sz w:val="20"/>
                <w:szCs w:val="26"/>
              </w:rPr>
            </w:pPr>
            <w:r w:rsidRPr="00A74BEB">
              <w:rPr>
                <w:rFonts w:eastAsia="SimSun"/>
                <w:b/>
                <w:bCs/>
                <w:color w:val="000000"/>
                <w:sz w:val="20"/>
                <w:szCs w:val="26"/>
              </w:rPr>
              <w:t>SW4P06</w:t>
            </w:r>
          </w:p>
        </w:tc>
        <w:tc>
          <w:tcPr>
            <w:tcW w:w="4395" w:type="dxa"/>
          </w:tcPr>
          <w:p w:rsidR="00A74BEB" w:rsidRPr="00A74BEB" w:rsidRDefault="00A74BEB" w:rsidP="00FD7262">
            <w:pPr>
              <w:tabs>
                <w:tab w:val="left" w:pos="426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lang w:val="en-GB"/>
              </w:rPr>
              <w:t xml:space="preserve">Mr Uwe </w:t>
            </w:r>
            <w:proofErr w:type="spellStart"/>
            <w:r w:rsidRPr="00A74BEB">
              <w:rPr>
                <w:sz w:val="20"/>
                <w:szCs w:val="26"/>
                <w:lang w:val="en-GB"/>
              </w:rPr>
              <w:t>Wachsmann</w:t>
            </w:r>
            <w:proofErr w:type="spellEnd"/>
          </w:p>
          <w:p w:rsidR="00A74BEB" w:rsidRPr="00A74BEB" w:rsidRDefault="00A74BEB" w:rsidP="00FD7262">
            <w:pPr>
              <w:tabs>
                <w:tab w:val="left" w:pos="755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الهاتف:</w:t>
            </w:r>
            <w:r w:rsidRPr="00A74BEB">
              <w:rPr>
                <w:sz w:val="20"/>
                <w:szCs w:val="26"/>
              </w:rPr>
              <w:t xml:space="preserve"> </w:t>
            </w:r>
            <w:r w:rsidRPr="00A74BEB">
              <w:rPr>
                <w:sz w:val="20"/>
                <w:szCs w:val="26"/>
              </w:rPr>
              <w:tab/>
            </w:r>
            <w:r w:rsidRPr="00A74BEB">
              <w:rPr>
                <w:sz w:val="20"/>
                <w:szCs w:val="26"/>
                <w:lang w:val="de-CH"/>
              </w:rPr>
              <w:t>+49 30 5499 4257</w:t>
            </w:r>
          </w:p>
          <w:p w:rsidR="00A74BEB" w:rsidRPr="00A74BEB" w:rsidRDefault="00A74BEB" w:rsidP="00FD7262">
            <w:pPr>
              <w:tabs>
                <w:tab w:val="left" w:pos="755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sz w:val="20"/>
                <w:szCs w:val="26"/>
                <w:lang w:val="de-CH"/>
              </w:rPr>
            </w:pPr>
            <w:r w:rsidRPr="00A74BEB">
              <w:rPr>
                <w:sz w:val="20"/>
                <w:szCs w:val="26"/>
                <w:rtl/>
                <w:lang w:val="de-CH"/>
              </w:rPr>
              <w:t>الفاكس:</w:t>
            </w:r>
            <w:r w:rsidRPr="00A74BEB">
              <w:rPr>
                <w:sz w:val="20"/>
                <w:szCs w:val="26"/>
                <w:lang w:val="de-CH"/>
              </w:rPr>
              <w:tab/>
              <w:t>+49 30 5499 4256</w:t>
            </w:r>
          </w:p>
          <w:p w:rsidR="00A74BEB" w:rsidRPr="00A74BEB" w:rsidRDefault="00A74BEB" w:rsidP="00FD7262">
            <w:pPr>
              <w:tabs>
                <w:tab w:val="left" w:pos="1310"/>
                <w:tab w:val="left" w:pos="4140"/>
                <w:tab w:val="left" w:pos="4230"/>
              </w:tabs>
              <w:spacing w:before="60" w:after="60" w:line="260" w:lineRule="exact"/>
              <w:jc w:val="left"/>
              <w:rPr>
                <w:rFonts w:eastAsia="SimSun"/>
                <w:color w:val="000000"/>
                <w:sz w:val="20"/>
                <w:szCs w:val="26"/>
                <w:lang w:val="de-CH"/>
              </w:rPr>
            </w:pPr>
            <w:r>
              <w:rPr>
                <w:rFonts w:hint="cs"/>
                <w:sz w:val="20"/>
                <w:szCs w:val="26"/>
                <w:rtl/>
                <w:lang w:val="de-CH" w:bidi="ar-EG"/>
              </w:rPr>
              <w:t>البريد الإلكتروني</w:t>
            </w:r>
            <w:r w:rsidRPr="00FD7262">
              <w:rPr>
                <w:rFonts w:hint="cs"/>
                <w:spacing w:val="-6"/>
                <w:sz w:val="20"/>
                <w:szCs w:val="26"/>
                <w:rtl/>
                <w:lang w:val="de-CH" w:bidi="ar-EG"/>
              </w:rPr>
              <w:t>:</w:t>
            </w:r>
            <w:r w:rsidRPr="00FD7262">
              <w:rPr>
                <w:spacing w:val="-6"/>
                <w:sz w:val="20"/>
                <w:szCs w:val="26"/>
                <w:lang w:val="de-CH"/>
              </w:rPr>
              <w:tab/>
              <w:t>kontakt@swap-gmbh.de</w:t>
            </w:r>
          </w:p>
        </w:tc>
      </w:tr>
    </w:tbl>
    <w:p w:rsidR="00A74BEB" w:rsidRDefault="00A74BEB" w:rsidP="00A74BEB">
      <w:pPr>
        <w:rPr>
          <w:lang w:val="de-CH"/>
        </w:rPr>
      </w:pPr>
    </w:p>
    <w:p w:rsidR="00FD7262" w:rsidRPr="00D4454E" w:rsidRDefault="00FD7262" w:rsidP="00FD7262">
      <w:pPr>
        <w:pStyle w:val="Heading20"/>
        <w:rPr>
          <w:rtl/>
        </w:rPr>
      </w:pPr>
      <w:bookmarkStart w:id="204" w:name="_Toc359596913"/>
      <w:bookmarkStart w:id="205" w:name="_Toc430700390"/>
      <w:bookmarkStart w:id="206" w:name="_Toc475622741"/>
      <w:bookmarkStart w:id="207" w:name="_Toc475623036"/>
      <w:bookmarkStart w:id="208" w:name="_Toc493599595"/>
      <w:bookmarkStart w:id="209" w:name="_Toc512951194"/>
      <w:bookmarkStart w:id="210" w:name="_Toc512954810"/>
      <w:bookmarkStart w:id="211" w:name="TOC_27"/>
      <w:bookmarkEnd w:id="198"/>
      <w:bookmarkEnd w:id="199"/>
      <w:bookmarkEnd w:id="200"/>
      <w:bookmarkEnd w:id="201"/>
      <w:r w:rsidRPr="00D4454E">
        <w:rPr>
          <w:rFonts w:hint="cs"/>
          <w:rtl/>
        </w:rPr>
        <w:t xml:space="preserve">قائمة بالرموز الدليلية لمناطق/شبكات التشوير </w:t>
      </w:r>
      <w:r w:rsidRPr="00D4454E">
        <w:t>(SANC)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(تكملة للتوصية </w:t>
      </w:r>
      <w:r w:rsidRPr="00D4454E">
        <w:t>ITU-T Q.708</w:t>
      </w:r>
      <w:r w:rsidRPr="00D4454E">
        <w:rPr>
          <w:rFonts w:hint="cs"/>
          <w:rtl/>
        </w:rPr>
        <w:t xml:space="preserve"> </w:t>
      </w:r>
      <w:r w:rsidRPr="00D4454E">
        <w:t>(1999/03)</w:t>
      </w:r>
      <w:r w:rsidRPr="00D4454E">
        <w:rPr>
          <w:rFonts w:hint="cs"/>
          <w:rtl/>
        </w:rPr>
        <w:t>)</w:t>
      </w:r>
      <w:r w:rsidRPr="00D4454E">
        <w:rPr>
          <w:rtl/>
        </w:rPr>
        <w:br/>
      </w:r>
      <w:r w:rsidRPr="00D4454E">
        <w:rPr>
          <w:rFonts w:hint="cs"/>
          <w:rtl/>
        </w:rPr>
        <w:t xml:space="preserve">(الوضع في </w:t>
      </w:r>
      <w:r w:rsidRPr="00D4454E">
        <w:t>1</w:t>
      </w:r>
      <w:r w:rsidRPr="00D4454E">
        <w:rPr>
          <w:rFonts w:hint="cs"/>
          <w:rtl/>
        </w:rPr>
        <w:t xml:space="preserve"> </w:t>
      </w:r>
      <w:r>
        <w:rPr>
          <w:rFonts w:hint="cs"/>
          <w:rtl/>
        </w:rPr>
        <w:t>يونيو</w:t>
      </w:r>
      <w:r w:rsidRPr="00D4454E">
        <w:rPr>
          <w:rFonts w:hint="cs"/>
          <w:rtl/>
        </w:rPr>
        <w:t xml:space="preserve"> </w:t>
      </w:r>
      <w:r w:rsidRPr="00D4454E">
        <w:t>201</w:t>
      </w:r>
      <w:r>
        <w:t>7</w:t>
      </w:r>
      <w:r w:rsidRPr="00D4454E">
        <w:rPr>
          <w:rFonts w:hint="cs"/>
          <w:rtl/>
        </w:rPr>
        <w:t>)</w:t>
      </w:r>
      <w:bookmarkEnd w:id="204"/>
      <w:bookmarkEnd w:id="205"/>
      <w:bookmarkEnd w:id="206"/>
      <w:bookmarkEnd w:id="207"/>
      <w:bookmarkEnd w:id="208"/>
      <w:bookmarkEnd w:id="209"/>
      <w:bookmarkEnd w:id="210"/>
    </w:p>
    <w:p w:rsidR="00FD7262" w:rsidRPr="00D4454E" w:rsidRDefault="00FD7262" w:rsidP="00FD7262">
      <w:pPr>
        <w:jc w:val="center"/>
        <w:rPr>
          <w:rFonts w:eastAsia="SimSun"/>
          <w:rtl/>
          <w:lang w:bidi="ar-SY"/>
        </w:rPr>
      </w:pPr>
      <w:r w:rsidRPr="00D4454E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D4454E">
        <w:rPr>
          <w:rFonts w:eastAsia="SimSun"/>
          <w:lang w:bidi="ar-EG"/>
        </w:rPr>
        <w:t>1</w:t>
      </w:r>
      <w:r>
        <w:rPr>
          <w:rFonts w:eastAsia="SimSun"/>
          <w:lang w:bidi="ar-EG"/>
        </w:rPr>
        <w:t>125</w:t>
      </w:r>
      <w:r w:rsidRPr="00D4454E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rtl/>
          <w:lang w:bidi="ar-EG"/>
        </w:rPr>
        <w:t>–</w:t>
      </w:r>
      <w:r w:rsidRPr="00D4454E">
        <w:rPr>
          <w:rFonts w:eastAsia="SimSun" w:hint="cs"/>
          <w:rtl/>
          <w:lang w:bidi="ar-EG"/>
        </w:rPr>
        <w:t xml:space="preserve"> </w:t>
      </w:r>
      <w:r w:rsidRPr="00D4454E">
        <w:rPr>
          <w:rFonts w:eastAsia="SimSun"/>
          <w:lang w:bidi="ar-EG"/>
        </w:rPr>
        <w:t>201</w:t>
      </w:r>
      <w:r>
        <w:rPr>
          <w:rFonts w:eastAsia="SimSun"/>
          <w:lang w:bidi="ar-EG"/>
        </w:rPr>
        <w:t>7</w:t>
      </w:r>
      <w:r w:rsidRPr="00D4454E">
        <w:rPr>
          <w:rFonts w:eastAsia="SimSun"/>
          <w:lang w:bidi="ar-EG"/>
        </w:rPr>
        <w:t>.</w:t>
      </w:r>
      <w:r>
        <w:rPr>
          <w:rFonts w:eastAsia="SimSun"/>
          <w:lang w:bidi="ar-EG"/>
        </w:rPr>
        <w:t>V</w:t>
      </w:r>
      <w:r w:rsidRPr="00D4454E">
        <w:rPr>
          <w:rFonts w:eastAsia="SimSun"/>
          <w:lang w:bidi="ar-EG"/>
        </w:rPr>
        <w:t>I.1</w:t>
      </w:r>
      <w:r w:rsidRPr="00D4454E">
        <w:rPr>
          <w:rFonts w:eastAsia="SimSun" w:hint="cs"/>
          <w:rtl/>
          <w:lang w:bidi="ar-EG"/>
        </w:rPr>
        <w:t>)</w:t>
      </w:r>
      <w:r w:rsidRPr="00D4454E">
        <w:rPr>
          <w:rFonts w:eastAsia="SimSun"/>
          <w:rtl/>
          <w:lang w:bidi="ar-EG"/>
        </w:rPr>
        <w:br/>
      </w:r>
      <w:r w:rsidRPr="00D4454E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</w:t>
      </w:r>
      <w:r w:rsidRPr="00D4454E">
        <w:rPr>
          <w:rFonts w:eastAsia="SimSun" w:hint="cs"/>
          <w:rtl/>
          <w:lang w:bidi="ar-EG"/>
        </w:rPr>
        <w:t>)</w:t>
      </w:r>
    </w:p>
    <w:p w:rsidR="00FD7262" w:rsidRPr="00D4454E" w:rsidRDefault="00FD7262" w:rsidP="00FD7262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40" w:lineRule="exact"/>
        <w:textAlignment w:val="baseline"/>
        <w:rPr>
          <w:rFonts w:eastAsia="SimSun"/>
          <w:sz w:val="20"/>
          <w:szCs w:val="26"/>
          <w:rtl/>
          <w:lang w:val="en-GB" w:bidi="ar-SY"/>
        </w:rPr>
      </w:pP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3"/>
        <w:gridCol w:w="979"/>
        <w:gridCol w:w="7798"/>
      </w:tblGrid>
      <w:tr w:rsidR="00FD7262" w:rsidRPr="00D4454E" w:rsidTr="00FD7262">
        <w:trPr>
          <w:jc w:val="center"/>
        </w:trPr>
        <w:tc>
          <w:tcPr>
            <w:tcW w:w="5000" w:type="pct"/>
            <w:gridSpan w:val="4"/>
          </w:tcPr>
          <w:p w:rsidR="00FD7262" w:rsidRPr="00D4454E" w:rsidRDefault="00FD7262" w:rsidP="00FD7262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العددي</w:t>
            </w:r>
            <w:r w:rsidRPr="00D4454E">
              <w:rPr>
                <w:rFonts w:eastAsia="SimSun" w:hint="cs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FD7262" w:rsidRPr="00D4454E" w:rsidTr="00FD7262">
        <w:trPr>
          <w:jc w:val="center"/>
        </w:trPr>
        <w:tc>
          <w:tcPr>
            <w:tcW w:w="440" w:type="pct"/>
          </w:tcPr>
          <w:p w:rsidR="00FD7262" w:rsidRPr="0081043C" w:rsidRDefault="00FD7262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15" w:type="pct"/>
            <w:gridSpan w:val="2"/>
          </w:tcPr>
          <w:p w:rsidR="00FD7262" w:rsidRPr="0081043C" w:rsidRDefault="00FD7262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4-035</w:t>
            </w:r>
          </w:p>
        </w:tc>
        <w:tc>
          <w:tcPr>
            <w:tcW w:w="4045" w:type="pct"/>
          </w:tcPr>
          <w:p w:rsidR="00FD7262" w:rsidRPr="0081043C" w:rsidRDefault="00FD7262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الجمهورية العربية السورية</w:t>
            </w:r>
          </w:p>
        </w:tc>
      </w:tr>
      <w:tr w:rsidR="00FD7262" w:rsidRPr="00D4454E" w:rsidTr="00FD7262">
        <w:trPr>
          <w:jc w:val="center"/>
        </w:trPr>
        <w:tc>
          <w:tcPr>
            <w:tcW w:w="5000" w:type="pct"/>
            <w:gridSpan w:val="4"/>
          </w:tcPr>
          <w:p w:rsidR="00FD7262" w:rsidRPr="00D4454E" w:rsidRDefault="00FD7262" w:rsidP="00FD7262">
            <w:pPr>
              <w:tabs>
                <w:tab w:val="left" w:pos="698"/>
                <w:tab w:val="left" w:pos="1701"/>
              </w:tabs>
              <w:spacing w:before="0" w:line="260" w:lineRule="exact"/>
              <w:jc w:val="left"/>
              <w:rPr>
                <w:rFonts w:eastAsia="SimSun"/>
                <w:b/>
                <w:bCs/>
                <w:rtl/>
                <w:lang w:bidi="ar-EG"/>
              </w:rPr>
            </w:pPr>
          </w:p>
        </w:tc>
      </w:tr>
      <w:tr w:rsidR="00FD7262" w:rsidRPr="00D4454E" w:rsidTr="00FD7262">
        <w:trPr>
          <w:jc w:val="center"/>
        </w:trPr>
        <w:tc>
          <w:tcPr>
            <w:tcW w:w="5000" w:type="pct"/>
            <w:gridSpan w:val="4"/>
          </w:tcPr>
          <w:p w:rsidR="00FD7262" w:rsidRPr="00D4454E" w:rsidRDefault="00FD7262" w:rsidP="00FD7262">
            <w:pPr>
              <w:tabs>
                <w:tab w:val="left" w:pos="698"/>
                <w:tab w:val="left" w:pos="1701"/>
              </w:tabs>
              <w:spacing w:before="60" w:after="60" w:line="260" w:lineRule="exact"/>
              <w:jc w:val="left"/>
              <w:rPr>
                <w:rFonts w:eastAsia="SimSun"/>
                <w:rtl/>
                <w:lang w:bidi="ar-EG"/>
              </w:rPr>
            </w:pPr>
            <w:r w:rsidRPr="00D4454E">
              <w:rPr>
                <w:rFonts w:eastAsia="SimSun" w:hint="cs"/>
                <w:b/>
                <w:bCs/>
                <w:rtl/>
                <w:lang w:bidi="ar-EG"/>
              </w:rPr>
              <w:t>الترتيب الهجائي</w:t>
            </w:r>
            <w:r w:rsidRPr="00D4454E">
              <w:rPr>
                <w:rFonts w:eastAsia="SimSun"/>
                <w:b/>
                <w:bCs/>
                <w:rtl/>
                <w:lang w:bidi="ar-EG"/>
              </w:rPr>
              <w:tab/>
            </w:r>
            <w:r w:rsidRPr="00D4454E">
              <w:rPr>
                <w:rFonts w:eastAsia="SimSun"/>
                <w:b/>
                <w:bCs/>
                <w:lang w:bidi="ar-EG"/>
              </w:rPr>
              <w:t>ADD</w:t>
            </w:r>
          </w:p>
        </w:tc>
      </w:tr>
      <w:tr w:rsidR="00FD7262" w:rsidRPr="00D4454E" w:rsidTr="00FD7262">
        <w:trPr>
          <w:jc w:val="center"/>
        </w:trPr>
        <w:tc>
          <w:tcPr>
            <w:tcW w:w="447" w:type="pct"/>
            <w:gridSpan w:val="2"/>
          </w:tcPr>
          <w:p w:rsidR="00FD7262" w:rsidRPr="0081043C" w:rsidRDefault="00FD7262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</w:p>
        </w:tc>
        <w:tc>
          <w:tcPr>
            <w:tcW w:w="508" w:type="pct"/>
          </w:tcPr>
          <w:p w:rsidR="00FD7262" w:rsidRPr="0081043C" w:rsidRDefault="00FD7262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lang w:bidi="ar-EG"/>
              </w:rPr>
            </w:pPr>
            <w:r>
              <w:rPr>
                <w:bCs/>
                <w:sz w:val="20"/>
                <w:szCs w:val="26"/>
                <w:lang w:val="fr-FR"/>
              </w:rPr>
              <w:t>4-035</w:t>
            </w:r>
          </w:p>
        </w:tc>
        <w:tc>
          <w:tcPr>
            <w:tcW w:w="4045" w:type="pct"/>
          </w:tcPr>
          <w:p w:rsidR="00FD7262" w:rsidRPr="0081043C" w:rsidRDefault="00FD7262" w:rsidP="00FD7262">
            <w:pPr>
              <w:tabs>
                <w:tab w:val="left" w:pos="698"/>
                <w:tab w:val="left" w:pos="1734"/>
              </w:tabs>
              <w:spacing w:before="60" w:after="60" w:line="260" w:lineRule="exact"/>
              <w:jc w:val="left"/>
              <w:rPr>
                <w:rFonts w:eastAsia="SimSun"/>
                <w:sz w:val="20"/>
                <w:szCs w:val="26"/>
                <w:rtl/>
                <w:lang w:bidi="ar-EG"/>
              </w:rPr>
            </w:pPr>
            <w:r>
              <w:rPr>
                <w:rFonts w:eastAsia="SimSun" w:hint="cs"/>
                <w:sz w:val="20"/>
                <w:szCs w:val="26"/>
                <w:rtl/>
              </w:rPr>
              <w:t>الجمهورية العربية السورية</w:t>
            </w:r>
          </w:p>
        </w:tc>
      </w:tr>
    </w:tbl>
    <w:p w:rsidR="00FD7262" w:rsidRPr="00D4454E" w:rsidRDefault="00FD7262" w:rsidP="00FD7262">
      <w:pPr>
        <w:rPr>
          <w:rFonts w:eastAsia="SimSun"/>
          <w:rtl/>
          <w:lang w:bidi="ar-EG"/>
        </w:rPr>
      </w:pPr>
      <w:r w:rsidRPr="00D4454E">
        <w:rPr>
          <w:rFonts w:eastAsia="SimSun" w:hint="cs"/>
          <w:rtl/>
          <w:lang w:bidi="ar-EG"/>
        </w:rPr>
        <w:t>_________</w:t>
      </w:r>
    </w:p>
    <w:p w:rsidR="00FD7262" w:rsidRPr="00D4454E" w:rsidRDefault="00FD7262" w:rsidP="000231C9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60" w:after="60" w:line="260" w:lineRule="exact"/>
        <w:jc w:val="left"/>
        <w:textAlignment w:val="baseline"/>
        <w:rPr>
          <w:rFonts w:eastAsia="SimSun"/>
          <w:sz w:val="18"/>
          <w:szCs w:val="24"/>
          <w:rtl/>
          <w:lang w:val="en-GB" w:bidi="ar-EG"/>
        </w:rPr>
      </w:pPr>
      <w:r w:rsidRPr="00D4454E">
        <w:rPr>
          <w:rFonts w:eastAsia="SimSun"/>
          <w:sz w:val="18"/>
          <w:szCs w:val="24"/>
          <w:lang w:bidi="ar-EG"/>
        </w:rPr>
        <w:t>SANC</w:t>
      </w:r>
      <w:r w:rsidRPr="00D4454E">
        <w:rPr>
          <w:rFonts w:eastAsia="SimSun" w:hint="cs"/>
          <w:sz w:val="18"/>
          <w:szCs w:val="24"/>
          <w:rtl/>
          <w:lang w:bidi="ar-EG"/>
        </w:rPr>
        <w:t>:</w:t>
      </w:r>
      <w:r w:rsidRPr="00D4454E">
        <w:rPr>
          <w:rFonts w:eastAsia="SimSun"/>
          <w:sz w:val="18"/>
          <w:szCs w:val="24"/>
          <w:rtl/>
          <w:lang w:bidi="ar-EG"/>
        </w:rPr>
        <w:tab/>
      </w:r>
      <w:r w:rsidRPr="00D4454E">
        <w:rPr>
          <w:rFonts w:eastAsia="SimSun" w:hint="cs"/>
          <w:sz w:val="18"/>
          <w:szCs w:val="24"/>
          <w:rtl/>
          <w:lang w:bidi="ar-EG"/>
        </w:rPr>
        <w:t>منطقة التشوير/رمز الشبكة</w:t>
      </w:r>
      <w:r w:rsidRPr="00D4454E">
        <w:rPr>
          <w:rFonts w:eastAsia="SimSun"/>
          <w:sz w:val="18"/>
          <w:szCs w:val="24"/>
          <w:rtl/>
          <w:lang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D4454E">
        <w:rPr>
          <w:rFonts w:eastAsia="SimSun"/>
          <w:sz w:val="18"/>
          <w:szCs w:val="24"/>
          <w:lang w:val="fr-CH" w:bidi="ar-EG"/>
        </w:rPr>
        <w:t>Signalling</w:t>
      </w:r>
      <w:proofErr w:type="spellEnd"/>
      <w:r w:rsidRPr="00D4454E">
        <w:rPr>
          <w:rFonts w:eastAsia="SimSun"/>
          <w:sz w:val="18"/>
          <w:szCs w:val="24"/>
          <w:lang w:val="fr-CH" w:bidi="ar-EG"/>
        </w:rPr>
        <w:t xml:space="preserve"> Area/Network Code</w:t>
      </w:r>
      <w:r w:rsidRPr="00D4454E">
        <w:rPr>
          <w:rFonts w:eastAsia="SimSun"/>
          <w:sz w:val="18"/>
          <w:szCs w:val="24"/>
          <w:lang w:val="fr-CH" w:bidi="ar-EG"/>
        </w:rPr>
        <w:br/>
      </w:r>
      <w:r w:rsidRPr="00D4454E">
        <w:rPr>
          <w:rFonts w:eastAsia="SimSun"/>
          <w:sz w:val="18"/>
          <w:szCs w:val="24"/>
          <w:lang w:val="fr-CH" w:bidi="ar-EG"/>
        </w:rPr>
        <w:tab/>
      </w:r>
      <w:proofErr w:type="spellStart"/>
      <w:r w:rsidRPr="00D4454E">
        <w:rPr>
          <w:rFonts w:eastAsia="SimSun"/>
          <w:sz w:val="18"/>
          <w:szCs w:val="24"/>
          <w:lang w:val="fr-CH" w:bidi="ar-EG"/>
        </w:rPr>
        <w:t>Code</w:t>
      </w:r>
      <w:proofErr w:type="spellEnd"/>
      <w:r w:rsidRPr="00D4454E">
        <w:rPr>
          <w:rFonts w:eastAsia="SimSun"/>
          <w:sz w:val="18"/>
          <w:szCs w:val="24"/>
          <w:lang w:val="fr-CH" w:bidi="ar-EG"/>
        </w:rPr>
        <w:t xml:space="preserve"> de zone/réseau sémaphore (CZRS)</w:t>
      </w:r>
    </w:p>
    <w:p w:rsidR="00FD7262" w:rsidRDefault="00FD7262" w:rsidP="00FD7262">
      <w:pPr>
        <w:rPr>
          <w:rtl/>
        </w:rPr>
      </w:pPr>
      <w:r>
        <w:rPr>
          <w:rtl/>
        </w:rPr>
        <w:br w:type="page"/>
      </w:r>
    </w:p>
    <w:p w:rsidR="00FD7262" w:rsidRPr="006026D8" w:rsidRDefault="00FD7262" w:rsidP="00945E49">
      <w:pPr>
        <w:pStyle w:val="Heading20"/>
        <w:rPr>
          <w:rtl/>
        </w:rPr>
      </w:pPr>
      <w:bookmarkStart w:id="212" w:name="_Toc411249983"/>
      <w:bookmarkStart w:id="213" w:name="_Toc413754227"/>
      <w:bookmarkStart w:id="214" w:name="_Toc414264983"/>
      <w:bookmarkStart w:id="215" w:name="_Toc512954811"/>
      <w:r w:rsidRPr="006026D8">
        <w:rPr>
          <w:rFonts w:hint="cs"/>
          <w:rtl/>
        </w:rPr>
        <w:lastRenderedPageBreak/>
        <w:t xml:space="preserve">قائمة برموز نقاط التشوير الدولية </w:t>
      </w:r>
      <w:r w:rsidRPr="006026D8">
        <w:t>(ISPC)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(وفقاً للتوصية </w:t>
      </w:r>
      <w:r w:rsidRPr="006026D8">
        <w:t>ITU-T Q.</w:t>
      </w:r>
      <w:r w:rsidRPr="005539A3">
        <w:t>708</w:t>
      </w:r>
      <w:r w:rsidRPr="006026D8">
        <w:rPr>
          <w:rFonts w:hint="cs"/>
          <w:rtl/>
        </w:rPr>
        <w:t xml:space="preserve"> </w:t>
      </w:r>
      <w:r w:rsidRPr="006026D8">
        <w:t>(</w:t>
      </w:r>
      <w:r w:rsidRPr="005539A3">
        <w:t>1999</w:t>
      </w:r>
      <w:r w:rsidRPr="006026D8">
        <w:t>/</w:t>
      </w:r>
      <w:r w:rsidRPr="005539A3">
        <w:t>03</w:t>
      </w:r>
      <w:r w:rsidRPr="006026D8">
        <w:t>)</w:t>
      </w:r>
      <w:r w:rsidRPr="006026D8">
        <w:rPr>
          <w:rFonts w:hint="cs"/>
          <w:rtl/>
        </w:rPr>
        <w:t>)</w:t>
      </w:r>
      <w:r w:rsidRPr="006026D8">
        <w:rPr>
          <w:rtl/>
        </w:rPr>
        <w:br/>
      </w:r>
      <w:r w:rsidRPr="006026D8">
        <w:rPr>
          <w:rFonts w:hint="cs"/>
          <w:rtl/>
        </w:rPr>
        <w:t xml:space="preserve">(الوضع في </w:t>
      </w:r>
      <w:r w:rsidRPr="005539A3">
        <w:t>1</w:t>
      </w:r>
      <w:r>
        <w:rPr>
          <w:rFonts w:hint="cs"/>
          <w:rtl/>
        </w:rPr>
        <w:t xml:space="preserve"> أكتوبر</w:t>
      </w:r>
      <w:r w:rsidRPr="006026D8">
        <w:rPr>
          <w:rFonts w:hint="cs"/>
          <w:rtl/>
        </w:rPr>
        <w:t xml:space="preserve"> </w:t>
      </w:r>
      <w:r>
        <w:t>2016</w:t>
      </w:r>
      <w:r w:rsidRPr="006026D8">
        <w:rPr>
          <w:rFonts w:hint="cs"/>
          <w:rtl/>
        </w:rPr>
        <w:t>)</w:t>
      </w:r>
      <w:bookmarkEnd w:id="212"/>
      <w:bookmarkEnd w:id="213"/>
      <w:bookmarkEnd w:id="214"/>
      <w:bookmarkEnd w:id="215"/>
    </w:p>
    <w:p w:rsidR="00FD7262" w:rsidRPr="006026D8" w:rsidRDefault="00FD7262" w:rsidP="00FD7262">
      <w:pPr>
        <w:spacing w:after="120"/>
        <w:jc w:val="center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 xml:space="preserve">(ملحق بالنشرة التشغيلية للاتحاد رقم </w:t>
      </w:r>
      <w:r>
        <w:rPr>
          <w:rFonts w:eastAsia="SimSun"/>
          <w:lang w:bidi="ar-EG"/>
        </w:rPr>
        <w:t>1109</w:t>
      </w:r>
      <w:r w:rsidRPr="006026D8">
        <w:rPr>
          <w:rFonts w:eastAsia="SimSun" w:hint="cs"/>
          <w:rtl/>
          <w:lang w:bidi="ar-EG"/>
        </w:rPr>
        <w:t xml:space="preserve"> - </w:t>
      </w:r>
      <w:r>
        <w:rPr>
          <w:rFonts w:eastAsia="SimSun"/>
          <w:lang w:bidi="ar-EG"/>
        </w:rPr>
        <w:t>2016.X</w:t>
      </w:r>
      <w:r w:rsidRPr="006026D8">
        <w:rPr>
          <w:rFonts w:eastAsia="SimSun"/>
          <w:lang w:bidi="ar-EG"/>
        </w:rPr>
        <w:t>.</w:t>
      </w:r>
      <w:r w:rsidRPr="005539A3">
        <w:rPr>
          <w:rFonts w:eastAsia="SimSun"/>
          <w:lang w:bidi="ar-EG"/>
        </w:rPr>
        <w:t>1</w:t>
      </w:r>
      <w:r w:rsidRPr="006026D8">
        <w:rPr>
          <w:rFonts w:eastAsia="SimSun" w:hint="cs"/>
          <w:rtl/>
          <w:lang w:bidi="ar-EG"/>
        </w:rPr>
        <w:t>)</w:t>
      </w:r>
      <w:r w:rsidRPr="006026D8">
        <w:rPr>
          <w:rFonts w:eastAsia="SimSun"/>
          <w:rtl/>
          <w:lang w:bidi="ar-EG"/>
        </w:rPr>
        <w:br/>
      </w:r>
      <w:r w:rsidRPr="006026D8">
        <w:rPr>
          <w:rFonts w:eastAsia="SimSun" w:hint="cs"/>
          <w:rtl/>
          <w:lang w:bidi="ar-EG"/>
        </w:rPr>
        <w:t xml:space="preserve">(التعديل رقم </w:t>
      </w:r>
      <w:r>
        <w:rPr>
          <w:rFonts w:eastAsia="SimSun"/>
          <w:lang w:bidi="ar-EG"/>
        </w:rPr>
        <w:t>35</w:t>
      </w:r>
      <w:r w:rsidRPr="006026D8">
        <w:rPr>
          <w:rFonts w:eastAsia="SimSun" w:hint="cs"/>
          <w:rtl/>
          <w:lang w:bidi="ar-EG"/>
        </w:rPr>
        <w:t>)</w:t>
      </w:r>
    </w:p>
    <w:p w:rsidR="00FD7262" w:rsidRPr="006026D8" w:rsidRDefault="00FD7262" w:rsidP="00FD7262">
      <w:pPr>
        <w:jc w:val="left"/>
        <w:rPr>
          <w:rFonts w:eastAsia="SimSun"/>
          <w:sz w:val="2"/>
          <w:szCs w:val="2"/>
          <w:highlight w:val="yellow"/>
          <w:rtl/>
          <w:lang w:bidi="ar-EG"/>
        </w:rPr>
      </w:pPr>
    </w:p>
    <w:tbl>
      <w:tblPr>
        <w:tblStyle w:val="TableGrid"/>
        <w:bidiVisual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966"/>
        <w:gridCol w:w="3555"/>
        <w:gridCol w:w="4186"/>
      </w:tblGrid>
      <w:tr w:rsidR="00FD7262" w:rsidRPr="006026D8" w:rsidTr="00FD7262">
        <w:trPr>
          <w:cantSplit/>
          <w:trHeight w:val="227"/>
          <w:jc w:val="center"/>
        </w:trPr>
        <w:tc>
          <w:tcPr>
            <w:tcW w:w="1898" w:type="dxa"/>
            <w:gridSpan w:val="2"/>
          </w:tcPr>
          <w:p w:rsidR="00FD7262" w:rsidRPr="006026D8" w:rsidRDefault="00FD7262" w:rsidP="00FD726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3555" w:type="dxa"/>
            <w:vMerge w:val="restart"/>
            <w:shd w:val="clear" w:color="auto" w:fill="auto"/>
          </w:tcPr>
          <w:p w:rsidR="00FD7262" w:rsidRPr="006026D8" w:rsidRDefault="00FD7262" w:rsidP="00FD726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 w:bidi="ar-EG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الاسم الوحيد لنقطة التشوير</w:t>
            </w:r>
          </w:p>
        </w:tc>
        <w:tc>
          <w:tcPr>
            <w:tcW w:w="4186" w:type="dxa"/>
            <w:vMerge w:val="restart"/>
            <w:shd w:val="clear" w:color="auto" w:fill="auto"/>
          </w:tcPr>
          <w:p w:rsidR="00FD7262" w:rsidRPr="006026D8" w:rsidRDefault="00FD7262" w:rsidP="00FD726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left"/>
              <w:textAlignment w:val="baseline"/>
              <w:rPr>
                <w:rFonts w:eastAsia="SimSun"/>
                <w:i/>
                <w:iCs/>
                <w:position w:val="2"/>
                <w:szCs w:val="26"/>
                <w:rtl/>
                <w:lang w:val="fr-FR"/>
              </w:rPr>
            </w:pPr>
            <w:r w:rsidRPr="006026D8">
              <w:rPr>
                <w:rFonts w:eastAsia="SimSun" w:hint="cs"/>
                <w:i/>
                <w:iCs/>
                <w:position w:val="2"/>
                <w:szCs w:val="26"/>
                <w:rtl/>
                <w:lang w:val="fr-FR"/>
              </w:rPr>
              <w:t>اسم مشغل نقطة التشوير</w:t>
            </w:r>
          </w:p>
        </w:tc>
      </w:tr>
      <w:tr w:rsidR="00FD7262" w:rsidRPr="006026D8" w:rsidTr="00FD7262">
        <w:trPr>
          <w:cantSplit/>
          <w:trHeight w:val="227"/>
          <w:jc w:val="center"/>
        </w:trPr>
        <w:tc>
          <w:tcPr>
            <w:tcW w:w="932" w:type="dxa"/>
          </w:tcPr>
          <w:p w:rsidR="00FD7262" w:rsidRPr="006026D8" w:rsidRDefault="00FD7262" w:rsidP="00FD7262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ISPC</w:t>
            </w:r>
          </w:p>
        </w:tc>
        <w:tc>
          <w:tcPr>
            <w:tcW w:w="966" w:type="dxa"/>
            <w:shd w:val="clear" w:color="auto" w:fill="auto"/>
          </w:tcPr>
          <w:p w:rsidR="00FD7262" w:rsidRPr="006026D8" w:rsidRDefault="00FD7262" w:rsidP="00FD7262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Cs w:val="26"/>
                <w:lang w:val="fr-FR"/>
              </w:rPr>
            </w:pPr>
            <w:r w:rsidRPr="006026D8">
              <w:rPr>
                <w:rFonts w:eastAsia="SimSun"/>
                <w:i/>
                <w:iCs/>
                <w:position w:val="2"/>
                <w:szCs w:val="26"/>
                <w:lang w:val="fr-FR"/>
              </w:rPr>
              <w:t>DEC</w:t>
            </w:r>
          </w:p>
        </w:tc>
        <w:tc>
          <w:tcPr>
            <w:tcW w:w="3555" w:type="dxa"/>
            <w:vMerge/>
            <w:shd w:val="clear" w:color="auto" w:fill="auto"/>
          </w:tcPr>
          <w:p w:rsidR="00FD7262" w:rsidRPr="006026D8" w:rsidRDefault="00FD7262" w:rsidP="00FD7262">
            <w:pPr>
              <w:keepNext/>
              <w:spacing w:before="40"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  <w:tc>
          <w:tcPr>
            <w:tcW w:w="4186" w:type="dxa"/>
            <w:vMerge/>
            <w:shd w:val="clear" w:color="auto" w:fill="auto"/>
          </w:tcPr>
          <w:p w:rsidR="00FD7262" w:rsidRPr="006026D8" w:rsidRDefault="00FD7262" w:rsidP="00FD7262">
            <w:pPr>
              <w:keepNext/>
              <w:spacing w:before="40" w:after="40" w:line="240" w:lineRule="exact"/>
              <w:jc w:val="left"/>
              <w:rPr>
                <w:rFonts w:eastAsia="SimSun"/>
                <w:i/>
                <w:szCs w:val="26"/>
                <w:lang w:val="fr-FR"/>
              </w:rPr>
            </w:pPr>
          </w:p>
        </w:tc>
      </w:tr>
    </w:tbl>
    <w:p w:rsidR="00FD7262" w:rsidRDefault="00FD7262" w:rsidP="00FD7262">
      <w:pPr>
        <w:keepNext/>
        <w:tabs>
          <w:tab w:val="left" w:pos="1701"/>
          <w:tab w:val="left" w:pos="2268"/>
        </w:tabs>
        <w:rPr>
          <w:rFonts w:eastAsia="SimSun"/>
          <w:b/>
          <w:bCs/>
          <w:rtl/>
          <w:lang w:bidi="ar-EG"/>
        </w:rPr>
      </w:pPr>
      <w:r>
        <w:rPr>
          <w:rFonts w:eastAsia="SimSun" w:hint="cs"/>
          <w:b/>
          <w:bCs/>
          <w:rtl/>
        </w:rPr>
        <w:t>إسبانيا</w:t>
      </w:r>
      <w:r>
        <w:rPr>
          <w:rFonts w:eastAsia="SimSun" w:hint="cs"/>
          <w:b/>
          <w:bCs/>
          <w:rtl/>
          <w:lang w:bidi="ar-EG"/>
        </w:rPr>
        <w:t xml:space="preserve">   </w:t>
      </w:r>
      <w:r>
        <w:rPr>
          <w:rFonts w:eastAsia="SimSun"/>
          <w:b/>
          <w:bCs/>
        </w:rPr>
        <w:t>SUP</w:t>
      </w:r>
    </w:p>
    <w:tbl>
      <w:tblPr>
        <w:tblStyle w:val="TableGrid"/>
        <w:bidiVisual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3"/>
        <w:gridCol w:w="943"/>
        <w:gridCol w:w="3592"/>
        <w:gridCol w:w="4161"/>
      </w:tblGrid>
      <w:tr w:rsidR="00FD7262" w:rsidRPr="00CF1C4B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2-028-1</w:t>
            </w:r>
          </w:p>
        </w:tc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4321</w:t>
            </w:r>
          </w:p>
        </w:tc>
        <w:tc>
          <w:tcPr>
            <w:tcW w:w="3592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Madrid/Alcobendas-2 CADIL</w:t>
            </w:r>
          </w:p>
        </w:tc>
        <w:tc>
          <w:tcPr>
            <w:tcW w:w="4161" w:type="dxa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es-ES_tradnl"/>
              </w:rPr>
            </w:pPr>
            <w:r w:rsidRPr="00537B97">
              <w:rPr>
                <w:bCs/>
                <w:sz w:val="18"/>
                <w:szCs w:val="22"/>
                <w:lang w:val="es-ES_tradnl"/>
              </w:rPr>
              <w:t>Telefónica de España, S.A.U.</w:t>
            </w:r>
          </w:p>
        </w:tc>
      </w:tr>
      <w:tr w:rsidR="00FD7262" w:rsidRPr="00CF1C4B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2-028-2</w:t>
            </w:r>
          </w:p>
        </w:tc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4322</w:t>
            </w:r>
          </w:p>
        </w:tc>
        <w:tc>
          <w:tcPr>
            <w:tcW w:w="3592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Madrid/Castellbisbal CADIL</w:t>
            </w:r>
          </w:p>
        </w:tc>
        <w:tc>
          <w:tcPr>
            <w:tcW w:w="4161" w:type="dxa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es-ES_tradnl"/>
              </w:rPr>
            </w:pPr>
            <w:r w:rsidRPr="00537B97">
              <w:rPr>
                <w:bCs/>
                <w:sz w:val="18"/>
                <w:szCs w:val="22"/>
                <w:lang w:val="es-ES_tradnl"/>
              </w:rPr>
              <w:t>Telefónica de España, S.A.U.</w:t>
            </w:r>
          </w:p>
        </w:tc>
      </w:tr>
      <w:tr w:rsidR="00FD7262" w:rsidRPr="00CF1C4B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2-028-4</w:t>
            </w:r>
          </w:p>
        </w:tc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4324</w:t>
            </w:r>
          </w:p>
        </w:tc>
        <w:tc>
          <w:tcPr>
            <w:tcW w:w="3592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Sevilla/</w:t>
            </w: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Pineda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CADIL</w:t>
            </w:r>
          </w:p>
        </w:tc>
        <w:tc>
          <w:tcPr>
            <w:tcW w:w="4161" w:type="dxa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es-ES_tradnl"/>
              </w:rPr>
            </w:pPr>
            <w:r w:rsidRPr="00537B97">
              <w:rPr>
                <w:bCs/>
                <w:sz w:val="18"/>
                <w:szCs w:val="22"/>
                <w:lang w:val="es-ES_tradnl"/>
              </w:rPr>
              <w:t>Telefónica de España, S.A.U.</w:t>
            </w:r>
          </w:p>
        </w:tc>
      </w:tr>
      <w:tr w:rsidR="00FD7262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2-241-1</w:t>
            </w:r>
          </w:p>
        </w:tc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6025</w:t>
            </w:r>
          </w:p>
        </w:tc>
        <w:tc>
          <w:tcPr>
            <w:tcW w:w="3592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161" w:type="dxa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VR Telecom, S.L.</w:t>
            </w:r>
          </w:p>
        </w:tc>
      </w:tr>
      <w:tr w:rsidR="00FD7262" w:rsidRPr="00BF6FD7" w:rsidTr="00FD7262">
        <w:trPr>
          <w:cantSplit/>
          <w:trHeight w:val="240"/>
        </w:trPr>
        <w:tc>
          <w:tcPr>
            <w:tcW w:w="9639" w:type="dxa"/>
            <w:gridSpan w:val="4"/>
            <w:shd w:val="clear" w:color="auto" w:fill="auto"/>
          </w:tcPr>
          <w:p w:rsidR="00FD7262" w:rsidRPr="00A725CD" w:rsidRDefault="00FD7262" w:rsidP="00FD7262">
            <w:pPr>
              <w:keepNext/>
              <w:tabs>
                <w:tab w:val="left" w:pos="1701"/>
                <w:tab w:val="left" w:pos="2268"/>
              </w:tabs>
              <w:rPr>
                <w:rFonts w:eastAsia="SimSun"/>
                <w:b/>
                <w:bCs/>
              </w:rPr>
            </w:pPr>
            <w:r>
              <w:rPr>
                <w:rFonts w:eastAsia="SimSun" w:hint="cs"/>
                <w:b/>
                <w:bCs/>
                <w:rtl/>
              </w:rPr>
              <w:t xml:space="preserve">سويسرا   </w:t>
            </w:r>
            <w:r w:rsidRPr="00A725CD">
              <w:rPr>
                <w:rFonts w:eastAsia="SimSun"/>
                <w:b/>
                <w:bCs/>
              </w:rPr>
              <w:t>LIR</w:t>
            </w:r>
          </w:p>
        </w:tc>
      </w:tr>
      <w:tr w:rsidR="00FD7262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2-054-4</w:t>
            </w:r>
          </w:p>
        </w:tc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4532</w:t>
            </w:r>
          </w:p>
        </w:tc>
        <w:tc>
          <w:tcPr>
            <w:tcW w:w="3592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Zurich</w:t>
            </w:r>
          </w:p>
        </w:tc>
        <w:tc>
          <w:tcPr>
            <w:tcW w:w="4161" w:type="dxa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CenturyLink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Communications </w:t>
            </w: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Switzerland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FD7262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2-055-6</w:t>
            </w:r>
          </w:p>
        </w:tc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4542</w:t>
            </w:r>
          </w:p>
        </w:tc>
        <w:tc>
          <w:tcPr>
            <w:tcW w:w="3592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161" w:type="dxa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 xml:space="preserve">Colt </w:t>
            </w: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Technology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Services AG</w:t>
            </w:r>
          </w:p>
        </w:tc>
      </w:tr>
      <w:tr w:rsidR="00FD7262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2-056-4</w:t>
            </w:r>
          </w:p>
        </w:tc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4548</w:t>
            </w:r>
          </w:p>
        </w:tc>
        <w:tc>
          <w:tcPr>
            <w:tcW w:w="3592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161" w:type="dxa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 xml:space="preserve">Colt </w:t>
            </w: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Technology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Services AG</w:t>
            </w:r>
          </w:p>
        </w:tc>
      </w:tr>
      <w:tr w:rsidR="00FD7262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2-057-5</w:t>
            </w:r>
          </w:p>
        </w:tc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4557</w:t>
            </w:r>
          </w:p>
        </w:tc>
        <w:tc>
          <w:tcPr>
            <w:tcW w:w="3592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Basel</w:t>
            </w:r>
          </w:p>
        </w:tc>
        <w:tc>
          <w:tcPr>
            <w:tcW w:w="4161" w:type="dxa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Relario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AG</w:t>
            </w:r>
          </w:p>
        </w:tc>
      </w:tr>
      <w:tr w:rsidR="00FD7262" w:rsidRPr="00BF6FD7" w:rsidTr="00FD7262">
        <w:trPr>
          <w:cantSplit/>
          <w:trHeight w:val="240"/>
        </w:trPr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2-058-6</w:t>
            </w:r>
          </w:p>
        </w:tc>
        <w:tc>
          <w:tcPr>
            <w:tcW w:w="943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4566</w:t>
            </w:r>
          </w:p>
        </w:tc>
        <w:tc>
          <w:tcPr>
            <w:tcW w:w="3592" w:type="dxa"/>
            <w:shd w:val="clear" w:color="auto" w:fill="auto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>Zürich</w:t>
            </w:r>
          </w:p>
        </w:tc>
        <w:tc>
          <w:tcPr>
            <w:tcW w:w="4161" w:type="dxa"/>
          </w:tcPr>
          <w:p w:rsidR="00FD7262" w:rsidRPr="00537B97" w:rsidRDefault="00FD7262" w:rsidP="00FD7262">
            <w:pPr>
              <w:tabs>
                <w:tab w:val="right" w:pos="454"/>
              </w:tabs>
              <w:spacing w:before="40" w:after="40" w:line="16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537B97">
              <w:rPr>
                <w:bCs/>
                <w:sz w:val="18"/>
                <w:szCs w:val="22"/>
                <w:lang w:val="fr-FR"/>
              </w:rPr>
              <w:t xml:space="preserve">Colt </w:t>
            </w:r>
            <w:proofErr w:type="spellStart"/>
            <w:r w:rsidRPr="00537B97">
              <w:rPr>
                <w:bCs/>
                <w:sz w:val="18"/>
                <w:szCs w:val="22"/>
                <w:lang w:val="fr-FR"/>
              </w:rPr>
              <w:t>Technology</w:t>
            </w:r>
            <w:proofErr w:type="spellEnd"/>
            <w:r w:rsidRPr="00537B97">
              <w:rPr>
                <w:bCs/>
                <w:sz w:val="18"/>
                <w:szCs w:val="22"/>
                <w:lang w:val="fr-FR"/>
              </w:rPr>
              <w:t xml:space="preserve"> Services AG</w:t>
            </w:r>
          </w:p>
        </w:tc>
      </w:tr>
    </w:tbl>
    <w:p w:rsidR="00FD7262" w:rsidRPr="006026D8" w:rsidRDefault="00FD7262" w:rsidP="00FD7262">
      <w:pPr>
        <w:spacing w:before="240"/>
        <w:rPr>
          <w:rFonts w:eastAsia="SimSun"/>
          <w:rtl/>
          <w:lang w:bidi="ar-EG"/>
        </w:rPr>
      </w:pPr>
      <w:r w:rsidRPr="006026D8">
        <w:rPr>
          <w:rFonts w:eastAsia="SimSun" w:hint="cs"/>
          <w:rtl/>
          <w:lang w:bidi="ar-EG"/>
        </w:rPr>
        <w:t>__________</w:t>
      </w:r>
    </w:p>
    <w:p w:rsidR="00FD7262" w:rsidRPr="006026D8" w:rsidRDefault="00FD7262" w:rsidP="00FD7262">
      <w:pPr>
        <w:tabs>
          <w:tab w:val="left" w:pos="567"/>
        </w:tabs>
        <w:spacing w:before="60"/>
        <w:jc w:val="left"/>
        <w:rPr>
          <w:rFonts w:eastAsia="SimSun"/>
          <w:sz w:val="18"/>
          <w:szCs w:val="24"/>
          <w:rtl/>
          <w:lang w:bidi="ar-EG"/>
        </w:rPr>
      </w:pPr>
      <w:r w:rsidRPr="006026D8">
        <w:rPr>
          <w:rFonts w:eastAsia="SimSun"/>
          <w:sz w:val="18"/>
          <w:szCs w:val="24"/>
          <w:lang w:bidi="ar-EG"/>
        </w:rPr>
        <w:t>ISPC</w:t>
      </w:r>
      <w:r w:rsidRPr="006026D8">
        <w:rPr>
          <w:rFonts w:eastAsia="SimSun" w:hint="cs"/>
          <w:sz w:val="18"/>
          <w:szCs w:val="24"/>
          <w:rtl/>
          <w:lang w:bidi="ar-EG"/>
        </w:rPr>
        <w:t>:</w:t>
      </w:r>
      <w:r w:rsidRPr="006026D8">
        <w:rPr>
          <w:rFonts w:eastAsia="SimSun" w:hint="cs"/>
          <w:sz w:val="18"/>
          <w:szCs w:val="24"/>
          <w:rtl/>
          <w:lang w:bidi="ar-EG"/>
        </w:rPr>
        <w:tab/>
        <w:t>رموز نقاط التشوير الدولية</w:t>
      </w:r>
    </w:p>
    <w:p w:rsidR="00FD7262" w:rsidRDefault="00FD7262" w:rsidP="00FD7262">
      <w:pPr>
        <w:tabs>
          <w:tab w:val="left" w:pos="567"/>
        </w:tabs>
        <w:spacing w:before="0"/>
        <w:jc w:val="left"/>
        <w:rPr>
          <w:rFonts w:eastAsia="SimSun"/>
          <w:sz w:val="18"/>
          <w:szCs w:val="24"/>
          <w:rtl/>
          <w:lang w:val="es-ES" w:bidi="ar-EG"/>
        </w:rPr>
      </w:pPr>
      <w:r w:rsidRPr="006026D8">
        <w:rPr>
          <w:rFonts w:eastAsia="SimSun"/>
          <w:sz w:val="18"/>
          <w:szCs w:val="24"/>
          <w:rtl/>
          <w:lang w:val="fr-FR" w:bidi="ar-EG"/>
        </w:rPr>
        <w:tab/>
      </w:r>
      <w:r w:rsidRPr="006026D8">
        <w:rPr>
          <w:rFonts w:eastAsia="SimSun"/>
          <w:sz w:val="18"/>
          <w:szCs w:val="24"/>
          <w:lang w:val="fr-FR" w:bidi="ar-EG"/>
        </w:rPr>
        <w:t xml:space="preserve">International </w:t>
      </w:r>
      <w:proofErr w:type="spellStart"/>
      <w:r w:rsidRPr="006026D8">
        <w:rPr>
          <w:rFonts w:eastAsia="SimSun"/>
          <w:sz w:val="18"/>
          <w:szCs w:val="24"/>
          <w:lang w:val="fr-FR" w:bidi="ar-EG"/>
        </w:rPr>
        <w:t>Signalling</w:t>
      </w:r>
      <w:proofErr w:type="spellEnd"/>
      <w:r w:rsidRPr="006026D8">
        <w:rPr>
          <w:rFonts w:eastAsia="SimSun"/>
          <w:sz w:val="18"/>
          <w:szCs w:val="24"/>
          <w:lang w:val="fr-FR" w:bidi="ar-EG"/>
        </w:rPr>
        <w:t xml:space="preserve"> Point Codes</w:t>
      </w:r>
      <w:r w:rsidRPr="006026D8">
        <w:rPr>
          <w:rFonts w:eastAsia="SimSun" w:hint="eastAsia"/>
          <w:sz w:val="18"/>
          <w:szCs w:val="24"/>
          <w:rtl/>
          <w:lang w:val="fr-FR" w:bidi="ar-EG"/>
        </w:rPr>
        <w:t> </w:t>
      </w:r>
      <w:r w:rsidRPr="006026D8">
        <w:rPr>
          <w:rFonts w:eastAsia="SimSun"/>
          <w:sz w:val="18"/>
          <w:szCs w:val="24"/>
          <w:rtl/>
          <w:lang w:val="fr-FR" w:bidi="ar-EG"/>
        </w:rPr>
        <w:br/>
      </w:r>
      <w:r w:rsidRPr="006026D8">
        <w:rPr>
          <w:rFonts w:eastAsia="SimSun"/>
          <w:sz w:val="18"/>
          <w:szCs w:val="24"/>
          <w:lang w:val="fr-FR" w:bidi="ar-EG"/>
        </w:rPr>
        <w:tab/>
        <w:t>Codes de points sémaphores internationaux (CPSI)</w:t>
      </w:r>
      <w:r w:rsidRPr="006026D8">
        <w:rPr>
          <w:rFonts w:eastAsia="SimSun" w:hint="cs"/>
          <w:sz w:val="18"/>
          <w:szCs w:val="24"/>
          <w:rtl/>
          <w:lang w:val="fr-FR" w:bidi="ar-EG"/>
        </w:rPr>
        <w:t> </w:t>
      </w:r>
    </w:p>
    <w:p w:rsidR="00FD7262" w:rsidRDefault="00FD7262" w:rsidP="00FD7262">
      <w:pPr>
        <w:spacing w:before="0"/>
        <w:rPr>
          <w:rtl/>
        </w:rPr>
      </w:pPr>
    </w:p>
    <w:p w:rsidR="00052034" w:rsidRPr="00496A7D" w:rsidRDefault="00052034" w:rsidP="00907D0B">
      <w:pPr>
        <w:pStyle w:val="Heading20"/>
        <w:rPr>
          <w:position w:val="2"/>
          <w:rtl/>
        </w:rPr>
      </w:pPr>
      <w:bookmarkStart w:id="216" w:name="_Toc512951195"/>
      <w:bookmarkStart w:id="217" w:name="_Toc512954812"/>
      <w:r w:rsidRPr="00496A7D">
        <w:rPr>
          <w:rFonts w:hint="cs"/>
          <w:position w:val="2"/>
          <w:rtl/>
        </w:rPr>
        <w:t>خطة الترقيم الوطنية</w:t>
      </w:r>
      <w:r w:rsidRPr="00496A7D">
        <w:rPr>
          <w:position w:val="2"/>
          <w:rtl/>
        </w:rPr>
        <w:br/>
      </w:r>
      <w:r w:rsidRPr="00496A7D">
        <w:rPr>
          <w:rFonts w:hint="cs"/>
          <w:position w:val="2"/>
          <w:rtl/>
        </w:rPr>
        <w:t xml:space="preserve">(وفقاً للتوصية </w:t>
      </w:r>
      <w:r w:rsidRPr="00496A7D">
        <w:rPr>
          <w:position w:val="2"/>
        </w:rPr>
        <w:t>ITU</w:t>
      </w:r>
      <w:r w:rsidRPr="00496A7D">
        <w:rPr>
          <w:position w:val="2"/>
        </w:rPr>
        <w:noBreakHyphen/>
        <w:t>T E.129</w:t>
      </w:r>
      <w:r w:rsidRPr="00496A7D">
        <w:rPr>
          <w:rFonts w:hint="cs"/>
          <w:position w:val="2"/>
          <w:rtl/>
        </w:rPr>
        <w:t xml:space="preserve"> </w:t>
      </w:r>
      <w:r w:rsidRPr="00496A7D">
        <w:rPr>
          <w:position w:val="2"/>
        </w:rPr>
        <w:t>(2013/01)</w:t>
      </w:r>
      <w:r w:rsidRPr="00496A7D">
        <w:rPr>
          <w:rFonts w:hint="cs"/>
          <w:position w:val="2"/>
          <w:rtl/>
        </w:rPr>
        <w:t>)</w:t>
      </w:r>
      <w:bookmarkEnd w:id="202"/>
      <w:bookmarkEnd w:id="216"/>
      <w:bookmarkEnd w:id="217"/>
    </w:p>
    <w:bookmarkEnd w:id="211"/>
    <w:p w:rsidR="00052034" w:rsidRPr="00496A7D" w:rsidRDefault="00052034" w:rsidP="00052034">
      <w:pPr>
        <w:jc w:val="center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الموقع الإلكتروني: </w:t>
      </w:r>
      <w:r w:rsidRPr="00496A7D">
        <w:rPr>
          <w:rFonts w:eastAsia="SimSun"/>
          <w:lang w:bidi="ar-EG"/>
        </w:rPr>
        <w:t>www.itu.int/itu-t/inr/nnp/index.html</w:t>
      </w:r>
    </w:p>
    <w:p w:rsidR="00052034" w:rsidRPr="00496A7D" w:rsidRDefault="00052034" w:rsidP="00052034">
      <w:pPr>
        <w:spacing w:before="360"/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052034" w:rsidRPr="00496A7D" w:rsidRDefault="00052034" w:rsidP="00604A14">
      <w:pPr>
        <w:rPr>
          <w:rFonts w:eastAsia="SimSun"/>
          <w:rtl/>
          <w:lang w:bidi="ar-EG"/>
        </w:rPr>
      </w:pPr>
      <w:r w:rsidRPr="00496A7D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496A7D">
        <w:rPr>
          <w:rFonts w:eastAsia="SimSun"/>
          <w:lang w:bidi="ar-EG"/>
        </w:rPr>
        <w:t>ITU</w:t>
      </w:r>
      <w:r w:rsidRPr="00496A7D">
        <w:rPr>
          <w:rFonts w:eastAsia="SimSun"/>
          <w:lang w:bidi="ar-EG"/>
        </w:rPr>
        <w:noBreakHyphen/>
        <w:t>T E.129</w:t>
      </w:r>
      <w:r w:rsidRPr="00496A7D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18" w:history="1">
        <w:r w:rsidR="00604A14" w:rsidRPr="00496A7D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496A7D">
        <w:rPr>
          <w:rFonts w:eastAsia="SimSun" w:hint="cs"/>
          <w:rtl/>
          <w:lang w:bidi="ar-EG"/>
        </w:rPr>
        <w:t>)، ونذكّرها بأنها مسؤولة عن</w:t>
      </w:r>
      <w:r w:rsidRPr="00496A7D">
        <w:rPr>
          <w:rFonts w:eastAsia="SimSun" w:hint="eastAsia"/>
          <w:rtl/>
          <w:lang w:bidi="ar-EG"/>
        </w:rPr>
        <w:t> </w:t>
      </w:r>
      <w:r w:rsidRPr="00496A7D">
        <w:rPr>
          <w:rFonts w:eastAsia="SimSun" w:hint="cs"/>
          <w:rtl/>
          <w:lang w:bidi="ar-EG"/>
        </w:rPr>
        <w:t>تحديث هذه المعلومات تباعاً.</w:t>
      </w:r>
    </w:p>
    <w:p w:rsidR="00052034" w:rsidRDefault="00052034" w:rsidP="00945E49">
      <w:pPr>
        <w:rPr>
          <w:rFonts w:eastAsia="SimSun"/>
          <w:lang w:bidi="ar-EG"/>
        </w:rPr>
      </w:pPr>
      <w:r w:rsidRPr="00496A7D">
        <w:rPr>
          <w:rFonts w:eastAsia="SimSun" w:hint="cs"/>
          <w:rtl/>
          <w:lang w:bidi="ar-EG"/>
        </w:rPr>
        <w:t xml:space="preserve">اعتباراً من </w:t>
      </w:r>
      <w:r w:rsidR="00FD7262">
        <w:rPr>
          <w:rFonts w:eastAsia="SimSun"/>
          <w:lang w:bidi="ar-EG"/>
        </w:rPr>
        <w:t>2018</w:t>
      </w:r>
      <w:r w:rsidRPr="00496A7D">
        <w:rPr>
          <w:rFonts w:eastAsia="SimSun"/>
          <w:lang w:bidi="ar-EG"/>
        </w:rPr>
        <w:t>.</w:t>
      </w:r>
      <w:r w:rsidR="00FD7262">
        <w:rPr>
          <w:rFonts w:eastAsia="SimSun"/>
          <w:lang w:bidi="ar-EG"/>
        </w:rPr>
        <w:t>IV</w:t>
      </w:r>
      <w:r w:rsidRPr="00496A7D">
        <w:rPr>
          <w:rFonts w:eastAsia="SimSun"/>
          <w:lang w:bidi="ar-EG"/>
        </w:rPr>
        <w:t>.</w:t>
      </w:r>
      <w:r w:rsidR="00FD7262">
        <w:rPr>
          <w:rFonts w:eastAsia="SimSun"/>
          <w:lang w:bidi="ar-EG"/>
        </w:rPr>
        <w:t>1</w:t>
      </w:r>
      <w:r w:rsidR="001807E0">
        <w:rPr>
          <w:rFonts w:eastAsia="SimSun" w:hint="cs"/>
          <w:rtl/>
          <w:lang w:bidi="ar-EG"/>
        </w:rPr>
        <w:t>،</w:t>
      </w:r>
      <w:r w:rsidRPr="00496A7D">
        <w:rPr>
          <w:rFonts w:eastAsia="SimSun" w:hint="cs"/>
          <w:rtl/>
          <w:lang w:bidi="ar-EG"/>
        </w:rPr>
        <w:t xml:space="preserve"> قامت البلدان</w:t>
      </w:r>
      <w:r w:rsidR="00657222">
        <w:rPr>
          <w:rFonts w:eastAsia="SimSun" w:hint="cs"/>
          <w:rtl/>
          <w:lang w:bidi="ar-EG"/>
        </w:rPr>
        <w:t>/المناطق الجغرافية</w:t>
      </w:r>
      <w:r w:rsidRPr="00496A7D">
        <w:rPr>
          <w:rFonts w:eastAsia="SimSun" w:hint="cs"/>
          <w:rtl/>
          <w:lang w:bidi="ar-EG"/>
        </w:rPr>
        <w:t xml:space="preserve"> التالية بتحديث خطة الترقيم الخاصة بها في موقعنا الإلكتروني:</w:t>
      </w:r>
    </w:p>
    <w:p w:rsidR="00945E49" w:rsidRPr="00226FF0" w:rsidRDefault="00945E49" w:rsidP="00226FF0">
      <w:pPr>
        <w:spacing w:before="0"/>
        <w:rPr>
          <w:rFonts w:eastAsia="SimSun"/>
          <w:sz w:val="6"/>
          <w:szCs w:val="14"/>
          <w:rtl/>
          <w:lang w:bidi="ar-EG"/>
        </w:rPr>
      </w:pPr>
    </w:p>
    <w:tbl>
      <w:tblPr>
        <w:bidiVisual/>
        <w:tblW w:w="7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6"/>
      </w:tblGrid>
      <w:tr w:rsidR="00052034" w:rsidRPr="000231C9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034" w:rsidRPr="000231C9" w:rsidRDefault="00052034" w:rsidP="00FD726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en-GB" w:eastAsia="zh-CN"/>
              </w:rPr>
            </w:pPr>
            <w:bookmarkStart w:id="218" w:name="_GoBack"/>
            <w:r w:rsidRPr="000231C9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البلد</w:t>
            </w:r>
            <w:r w:rsidR="00CB4934" w:rsidRPr="000231C9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>/المنطقة الجغرافية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52034" w:rsidRPr="000231C9" w:rsidRDefault="00052034" w:rsidP="00FD7262">
            <w:pPr>
              <w:spacing w:before="40" w:after="40" w:line="260" w:lineRule="exact"/>
              <w:jc w:val="center"/>
              <w:rPr>
                <w:rFonts w:eastAsia="SimSun"/>
                <w:i/>
                <w:iCs/>
                <w:sz w:val="20"/>
                <w:szCs w:val="26"/>
                <w:lang w:eastAsia="zh-CN"/>
              </w:rPr>
            </w:pPr>
            <w:r w:rsidRPr="000231C9">
              <w:rPr>
                <w:rFonts w:eastAsia="SimSun" w:hint="cs"/>
                <w:i/>
                <w:iCs/>
                <w:sz w:val="20"/>
                <w:szCs w:val="26"/>
                <w:rtl/>
                <w:lang w:val="en-GB" w:eastAsia="zh-CN"/>
              </w:rPr>
              <w:t xml:space="preserve">الرمز الدليلي للبلد </w:t>
            </w:r>
            <w:r w:rsidRPr="000231C9">
              <w:rPr>
                <w:rFonts w:eastAsia="SimSun"/>
                <w:i/>
                <w:iCs/>
                <w:sz w:val="20"/>
                <w:szCs w:val="26"/>
                <w:lang w:eastAsia="zh-CN"/>
              </w:rPr>
              <w:t>(CC)</w:t>
            </w:r>
          </w:p>
        </w:tc>
      </w:tr>
      <w:tr w:rsidR="00052034" w:rsidRPr="000231C9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0231C9" w:rsidRDefault="00FD7262" w:rsidP="00FD7262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0231C9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مالي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0231C9" w:rsidRDefault="00FD7262" w:rsidP="00FD7262">
            <w:pPr>
              <w:spacing w:before="40" w:after="40" w:line="260" w:lineRule="exact"/>
              <w:jc w:val="center"/>
              <w:rPr>
                <w:rFonts w:eastAsia="SimSun"/>
                <w:sz w:val="20"/>
              </w:rPr>
            </w:pPr>
            <w:r w:rsidRPr="000231C9">
              <w:rPr>
                <w:rFonts w:eastAsia="SimSun"/>
                <w:sz w:val="20"/>
              </w:rPr>
              <w:t>+223</w:t>
            </w:r>
          </w:p>
        </w:tc>
      </w:tr>
      <w:tr w:rsidR="00052034" w:rsidRPr="000231C9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0231C9" w:rsidRDefault="00FD7262" w:rsidP="00FD7262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lang w:val="en-GB" w:eastAsia="zh-CN"/>
              </w:rPr>
            </w:pPr>
            <w:r w:rsidRPr="000231C9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سيراليون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0231C9" w:rsidRDefault="00FD7262" w:rsidP="00FD7262">
            <w:pPr>
              <w:spacing w:before="40" w:after="40" w:line="260" w:lineRule="exact"/>
              <w:jc w:val="center"/>
              <w:rPr>
                <w:rFonts w:eastAsia="SimSun"/>
                <w:sz w:val="20"/>
                <w:rtl/>
                <w:lang w:bidi="ar-EG"/>
              </w:rPr>
            </w:pPr>
            <w:r w:rsidRPr="000231C9">
              <w:rPr>
                <w:rFonts w:eastAsia="SimSun"/>
                <w:sz w:val="20"/>
                <w:lang w:bidi="ar-EG"/>
              </w:rPr>
              <w:t>+232</w:t>
            </w:r>
          </w:p>
        </w:tc>
      </w:tr>
      <w:tr w:rsidR="00052034" w:rsidRPr="000231C9" w:rsidTr="00604A14">
        <w:trPr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0231C9" w:rsidRDefault="00FD7262" w:rsidP="00FD7262">
            <w:pPr>
              <w:spacing w:before="40" w:after="40" w:line="260" w:lineRule="exact"/>
              <w:jc w:val="left"/>
              <w:rPr>
                <w:rFonts w:eastAsia="SimSun"/>
                <w:sz w:val="20"/>
                <w:szCs w:val="26"/>
                <w:rtl/>
                <w:lang w:val="en-GB" w:eastAsia="zh-CN"/>
              </w:rPr>
            </w:pPr>
            <w:r w:rsidRPr="000231C9">
              <w:rPr>
                <w:rFonts w:eastAsia="SimSun" w:hint="cs"/>
                <w:sz w:val="20"/>
                <w:szCs w:val="26"/>
                <w:rtl/>
                <w:lang w:val="en-GB" w:eastAsia="zh-CN"/>
              </w:rPr>
              <w:t>تركيا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034" w:rsidRPr="000231C9" w:rsidRDefault="00FD7262" w:rsidP="00FD7262">
            <w:pPr>
              <w:spacing w:before="40" w:after="40" w:line="260" w:lineRule="exact"/>
              <w:jc w:val="center"/>
              <w:rPr>
                <w:rFonts w:eastAsia="SimSun"/>
                <w:sz w:val="20"/>
                <w:rtl/>
                <w:lang w:bidi="ar-EG"/>
              </w:rPr>
            </w:pPr>
            <w:r w:rsidRPr="000231C9">
              <w:rPr>
                <w:rFonts w:eastAsia="SimSun"/>
                <w:sz w:val="20"/>
                <w:lang w:bidi="ar-EG"/>
              </w:rPr>
              <w:t>+90</w:t>
            </w:r>
          </w:p>
        </w:tc>
      </w:tr>
      <w:bookmarkEnd w:id="121"/>
      <w:bookmarkEnd w:id="122"/>
      <w:bookmarkEnd w:id="218"/>
    </w:tbl>
    <w:p w:rsidR="00052034" w:rsidRPr="00226FF0" w:rsidRDefault="00052034" w:rsidP="00945E49">
      <w:pPr>
        <w:rPr>
          <w:rFonts w:eastAsia="SimSun"/>
          <w:sz w:val="16"/>
          <w:szCs w:val="24"/>
          <w:rtl/>
          <w:lang w:bidi="ar-EG"/>
        </w:rPr>
      </w:pPr>
    </w:p>
    <w:sectPr w:rsidR="00052034" w:rsidRPr="00226FF0" w:rsidSect="006C4272">
      <w:footerReference w:type="even" r:id="rId19"/>
      <w:footerReference w:type="default" r:id="rId20"/>
      <w:footerReference w:type="first" r:id="rId21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6D" w:rsidRDefault="0067416D" w:rsidP="00AA4E2E">
      <w:r>
        <w:separator/>
      </w:r>
    </w:p>
    <w:p w:rsidR="0067416D" w:rsidRDefault="0067416D" w:rsidP="00AA4E2E"/>
    <w:p w:rsidR="0067416D" w:rsidRDefault="0067416D" w:rsidP="00AA4E2E"/>
    <w:p w:rsidR="0067416D" w:rsidRDefault="0067416D" w:rsidP="00AA4E2E"/>
    <w:p w:rsidR="0067416D" w:rsidRDefault="0067416D" w:rsidP="00AA4E2E"/>
    <w:p w:rsidR="0067416D" w:rsidRDefault="0067416D"/>
    <w:p w:rsidR="0067416D" w:rsidRDefault="0067416D"/>
  </w:endnote>
  <w:endnote w:type="continuationSeparator" w:id="0">
    <w:p w:rsidR="0067416D" w:rsidRDefault="0067416D" w:rsidP="00AA4E2E">
      <w:r>
        <w:continuationSeparator/>
      </w:r>
    </w:p>
    <w:p w:rsidR="0067416D" w:rsidRDefault="0067416D" w:rsidP="00AA4E2E"/>
    <w:p w:rsidR="0067416D" w:rsidRDefault="0067416D" w:rsidP="00AA4E2E"/>
    <w:p w:rsidR="0067416D" w:rsidRDefault="0067416D" w:rsidP="00AA4E2E"/>
    <w:p w:rsidR="0067416D" w:rsidRDefault="0067416D" w:rsidP="00AA4E2E"/>
    <w:p w:rsidR="0067416D" w:rsidRDefault="0067416D"/>
    <w:p w:rsidR="0067416D" w:rsidRDefault="00674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altName w:val="Segoe UI Semibold"/>
    <w:charset w:val="00"/>
    <w:family w:val="auto"/>
    <w:pitch w:val="variable"/>
    <w:sig w:usb0="00000001" w:usb1="00000000" w:usb2="00000000" w:usb3="00000000" w:csb0="0000001B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32"/>
      <w:gridCol w:w="8107"/>
    </w:tblGrid>
    <w:tr w:rsidR="00233371" w:rsidRPr="001012C6" w:rsidTr="00070862">
      <w:trPr>
        <w:cantSplit/>
      </w:trPr>
      <w:tc>
        <w:tcPr>
          <w:tcW w:w="1559" w:type="dxa"/>
          <w:shd w:val="clear" w:color="auto" w:fill="4C4C4C"/>
        </w:tcPr>
        <w:p w:rsidR="00233371" w:rsidRPr="00082004" w:rsidRDefault="00233371" w:rsidP="00F144A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1147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0231C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14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233371" w:rsidRPr="00082004" w:rsidRDefault="00233371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233371" w:rsidRPr="00FA51E9" w:rsidRDefault="00233371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233371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233371" w:rsidRPr="00082004" w:rsidRDefault="00233371" w:rsidP="00F144A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1147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0231C9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15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233371" w:rsidRPr="00082004" w:rsidRDefault="00233371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233371" w:rsidRPr="00BB204E" w:rsidRDefault="00233371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233371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233371" w:rsidRPr="00DA574F" w:rsidRDefault="000231C9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233371" w:rsidRPr="004C5953">
              <w:rPr>
                <w:rStyle w:val="Hyperlink"/>
                <w:rFonts w:ascii="Univers" w:hAnsi="Univers" w:cs="Times New Roman"/>
                <w:b/>
                <w:sz w:val="21"/>
                <w:szCs w:val="20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233371" w:rsidRPr="00DA574F" w:rsidRDefault="00233371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2DA84615" wp14:editId="2B9568AD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33371" w:rsidRPr="00FA51E9" w:rsidRDefault="00233371" w:rsidP="00FA51E9">
    <w:pPr>
      <w:pStyle w:val="Footer"/>
      <w:bidi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6D" w:rsidRDefault="0067416D" w:rsidP="00AA4E2E">
      <w:r>
        <w:t>___________________</w:t>
      </w:r>
    </w:p>
  </w:footnote>
  <w:footnote w:type="continuationSeparator" w:id="0">
    <w:p w:rsidR="0067416D" w:rsidRDefault="0067416D" w:rsidP="00AA4E2E">
      <w:r>
        <w:continuationSeparator/>
      </w:r>
    </w:p>
    <w:p w:rsidR="0067416D" w:rsidRDefault="0067416D" w:rsidP="00AA4E2E"/>
    <w:p w:rsidR="0067416D" w:rsidRDefault="0067416D" w:rsidP="00AA4E2E"/>
    <w:p w:rsidR="0067416D" w:rsidRDefault="0067416D" w:rsidP="00AA4E2E"/>
    <w:p w:rsidR="0067416D" w:rsidRDefault="0067416D" w:rsidP="00AA4E2E"/>
    <w:p w:rsidR="0067416D" w:rsidRDefault="0067416D"/>
    <w:p w:rsidR="0067416D" w:rsidRDefault="0067416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42C4D2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E"/>
    <w:multiLevelType w:val="singleLevel"/>
    <w:tmpl w:val="9B8232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DA962E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0"/>
    <w:multiLevelType w:val="singleLevel"/>
    <w:tmpl w:val="45DA44A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956E27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2D4C04A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AA786B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8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F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246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25E1"/>
    <w:rsid w:val="0001330C"/>
    <w:rsid w:val="00013F3F"/>
    <w:rsid w:val="000149E2"/>
    <w:rsid w:val="00014BB6"/>
    <w:rsid w:val="000151E7"/>
    <w:rsid w:val="00015B7B"/>
    <w:rsid w:val="00015C28"/>
    <w:rsid w:val="00016557"/>
    <w:rsid w:val="00016813"/>
    <w:rsid w:val="00016F4D"/>
    <w:rsid w:val="000178DE"/>
    <w:rsid w:val="00017E72"/>
    <w:rsid w:val="00017FD7"/>
    <w:rsid w:val="0002024B"/>
    <w:rsid w:val="00020513"/>
    <w:rsid w:val="00021939"/>
    <w:rsid w:val="00021B72"/>
    <w:rsid w:val="00021C18"/>
    <w:rsid w:val="00022EAB"/>
    <w:rsid w:val="000231C9"/>
    <w:rsid w:val="00023400"/>
    <w:rsid w:val="000240CE"/>
    <w:rsid w:val="000245CF"/>
    <w:rsid w:val="00024738"/>
    <w:rsid w:val="000247B8"/>
    <w:rsid w:val="00024900"/>
    <w:rsid w:val="00025295"/>
    <w:rsid w:val="00025B88"/>
    <w:rsid w:val="00025D4C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47B"/>
    <w:rsid w:val="00031C48"/>
    <w:rsid w:val="00032336"/>
    <w:rsid w:val="00032647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87A"/>
    <w:rsid w:val="00045F89"/>
    <w:rsid w:val="0004707A"/>
    <w:rsid w:val="000474D4"/>
    <w:rsid w:val="000476FF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2034"/>
    <w:rsid w:val="00053074"/>
    <w:rsid w:val="00053696"/>
    <w:rsid w:val="00053838"/>
    <w:rsid w:val="00053C8A"/>
    <w:rsid w:val="00053DF9"/>
    <w:rsid w:val="0005438D"/>
    <w:rsid w:val="00054A2E"/>
    <w:rsid w:val="000551C2"/>
    <w:rsid w:val="000556B1"/>
    <w:rsid w:val="00055986"/>
    <w:rsid w:val="0005611E"/>
    <w:rsid w:val="000566B4"/>
    <w:rsid w:val="000568FB"/>
    <w:rsid w:val="000578F5"/>
    <w:rsid w:val="00060065"/>
    <w:rsid w:val="000602C5"/>
    <w:rsid w:val="0006052A"/>
    <w:rsid w:val="00060561"/>
    <w:rsid w:val="00060A35"/>
    <w:rsid w:val="0006152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D7"/>
    <w:rsid w:val="00072067"/>
    <w:rsid w:val="0007244B"/>
    <w:rsid w:val="0007246C"/>
    <w:rsid w:val="000732AA"/>
    <w:rsid w:val="000732F7"/>
    <w:rsid w:val="00074223"/>
    <w:rsid w:val="00074752"/>
    <w:rsid w:val="000753FC"/>
    <w:rsid w:val="00075A3F"/>
    <w:rsid w:val="00075EFF"/>
    <w:rsid w:val="000761C7"/>
    <w:rsid w:val="0007634C"/>
    <w:rsid w:val="00076F2A"/>
    <w:rsid w:val="00076F85"/>
    <w:rsid w:val="000773E0"/>
    <w:rsid w:val="000776E7"/>
    <w:rsid w:val="00077B81"/>
    <w:rsid w:val="0008085D"/>
    <w:rsid w:val="0008168B"/>
    <w:rsid w:val="00081867"/>
    <w:rsid w:val="00081A8B"/>
    <w:rsid w:val="00081E9D"/>
    <w:rsid w:val="00082004"/>
    <w:rsid w:val="00082031"/>
    <w:rsid w:val="000833A6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4B5B"/>
    <w:rsid w:val="00095466"/>
    <w:rsid w:val="00096275"/>
    <w:rsid w:val="00096518"/>
    <w:rsid w:val="00096F25"/>
    <w:rsid w:val="00097182"/>
    <w:rsid w:val="00097991"/>
    <w:rsid w:val="000A000F"/>
    <w:rsid w:val="000A152D"/>
    <w:rsid w:val="000A1800"/>
    <w:rsid w:val="000A1B16"/>
    <w:rsid w:val="000A202B"/>
    <w:rsid w:val="000A365E"/>
    <w:rsid w:val="000A370E"/>
    <w:rsid w:val="000A3789"/>
    <w:rsid w:val="000A3B7E"/>
    <w:rsid w:val="000A4382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2FA3"/>
    <w:rsid w:val="000B30F2"/>
    <w:rsid w:val="000B32EF"/>
    <w:rsid w:val="000B45F1"/>
    <w:rsid w:val="000B6575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145"/>
    <w:rsid w:val="000D12B0"/>
    <w:rsid w:val="000D1A77"/>
    <w:rsid w:val="000D20AC"/>
    <w:rsid w:val="000D2177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B69"/>
    <w:rsid w:val="000E5F2A"/>
    <w:rsid w:val="000E6BB1"/>
    <w:rsid w:val="000E6D30"/>
    <w:rsid w:val="000E7B16"/>
    <w:rsid w:val="000E7CB0"/>
    <w:rsid w:val="000E7D1B"/>
    <w:rsid w:val="000E7D5E"/>
    <w:rsid w:val="000F004B"/>
    <w:rsid w:val="000F03D8"/>
    <w:rsid w:val="000F05F5"/>
    <w:rsid w:val="000F1681"/>
    <w:rsid w:val="000F281D"/>
    <w:rsid w:val="000F289A"/>
    <w:rsid w:val="000F3446"/>
    <w:rsid w:val="000F34BE"/>
    <w:rsid w:val="000F41E4"/>
    <w:rsid w:val="000F4D79"/>
    <w:rsid w:val="000F518F"/>
    <w:rsid w:val="000F6057"/>
    <w:rsid w:val="000F788B"/>
    <w:rsid w:val="0010025D"/>
    <w:rsid w:val="00100816"/>
    <w:rsid w:val="0010081C"/>
    <w:rsid w:val="001012C6"/>
    <w:rsid w:val="001013E3"/>
    <w:rsid w:val="00101B73"/>
    <w:rsid w:val="0010225F"/>
    <w:rsid w:val="001025B3"/>
    <w:rsid w:val="00103E6B"/>
    <w:rsid w:val="00104C7D"/>
    <w:rsid w:val="00104CC6"/>
    <w:rsid w:val="00104CC7"/>
    <w:rsid w:val="00104EB9"/>
    <w:rsid w:val="00104FE6"/>
    <w:rsid w:val="001055E1"/>
    <w:rsid w:val="00106265"/>
    <w:rsid w:val="00106543"/>
    <w:rsid w:val="00106F84"/>
    <w:rsid w:val="00107234"/>
    <w:rsid w:val="0010765C"/>
    <w:rsid w:val="00107948"/>
    <w:rsid w:val="00110944"/>
    <w:rsid w:val="00111E0E"/>
    <w:rsid w:val="0011254E"/>
    <w:rsid w:val="001141E5"/>
    <w:rsid w:val="001143BD"/>
    <w:rsid w:val="0011441D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F7A"/>
    <w:rsid w:val="00121C89"/>
    <w:rsid w:val="00121ED8"/>
    <w:rsid w:val="0012254F"/>
    <w:rsid w:val="00122705"/>
    <w:rsid w:val="0012272B"/>
    <w:rsid w:val="00122C5A"/>
    <w:rsid w:val="00122D53"/>
    <w:rsid w:val="00123493"/>
    <w:rsid w:val="00123676"/>
    <w:rsid w:val="001236F3"/>
    <w:rsid w:val="00123CBD"/>
    <w:rsid w:val="0012557A"/>
    <w:rsid w:val="001257B5"/>
    <w:rsid w:val="001259F9"/>
    <w:rsid w:val="0012647F"/>
    <w:rsid w:val="00126B4F"/>
    <w:rsid w:val="00127904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43D3"/>
    <w:rsid w:val="0014573C"/>
    <w:rsid w:val="00145896"/>
    <w:rsid w:val="001459C3"/>
    <w:rsid w:val="00145A5B"/>
    <w:rsid w:val="00145DAB"/>
    <w:rsid w:val="001464F2"/>
    <w:rsid w:val="00146EE8"/>
    <w:rsid w:val="00146F64"/>
    <w:rsid w:val="00147062"/>
    <w:rsid w:val="0014718D"/>
    <w:rsid w:val="00147C61"/>
    <w:rsid w:val="00151545"/>
    <w:rsid w:val="00152497"/>
    <w:rsid w:val="001532C2"/>
    <w:rsid w:val="00153671"/>
    <w:rsid w:val="0015377A"/>
    <w:rsid w:val="00153B56"/>
    <w:rsid w:val="00153CF5"/>
    <w:rsid w:val="00154DF6"/>
    <w:rsid w:val="001559F3"/>
    <w:rsid w:val="00156119"/>
    <w:rsid w:val="001564D4"/>
    <w:rsid w:val="0015795C"/>
    <w:rsid w:val="00160DDF"/>
    <w:rsid w:val="00160F40"/>
    <w:rsid w:val="00161273"/>
    <w:rsid w:val="0016178D"/>
    <w:rsid w:val="00162D94"/>
    <w:rsid w:val="00163239"/>
    <w:rsid w:val="00163672"/>
    <w:rsid w:val="00165634"/>
    <w:rsid w:val="00165701"/>
    <w:rsid w:val="00167358"/>
    <w:rsid w:val="00167364"/>
    <w:rsid w:val="001675D0"/>
    <w:rsid w:val="00167A28"/>
    <w:rsid w:val="00167FF8"/>
    <w:rsid w:val="0017051D"/>
    <w:rsid w:val="0017175B"/>
    <w:rsid w:val="00171D93"/>
    <w:rsid w:val="00171E2A"/>
    <w:rsid w:val="00172A24"/>
    <w:rsid w:val="00172D5C"/>
    <w:rsid w:val="00173236"/>
    <w:rsid w:val="00173F68"/>
    <w:rsid w:val="0017443D"/>
    <w:rsid w:val="0017479C"/>
    <w:rsid w:val="00174BCF"/>
    <w:rsid w:val="00174F66"/>
    <w:rsid w:val="0017542D"/>
    <w:rsid w:val="001757AD"/>
    <w:rsid w:val="00175ECD"/>
    <w:rsid w:val="001761EA"/>
    <w:rsid w:val="0017645F"/>
    <w:rsid w:val="00176C08"/>
    <w:rsid w:val="00177336"/>
    <w:rsid w:val="00177582"/>
    <w:rsid w:val="00177663"/>
    <w:rsid w:val="00177ADB"/>
    <w:rsid w:val="00177B7F"/>
    <w:rsid w:val="001807E0"/>
    <w:rsid w:val="00180AA0"/>
    <w:rsid w:val="00180B16"/>
    <w:rsid w:val="001822AD"/>
    <w:rsid w:val="0018282E"/>
    <w:rsid w:val="00182C41"/>
    <w:rsid w:val="00183920"/>
    <w:rsid w:val="00183BB2"/>
    <w:rsid w:val="001844A9"/>
    <w:rsid w:val="00185315"/>
    <w:rsid w:val="00185F42"/>
    <w:rsid w:val="001864B6"/>
    <w:rsid w:val="00186AFB"/>
    <w:rsid w:val="00187C95"/>
    <w:rsid w:val="00187EA7"/>
    <w:rsid w:val="001903B2"/>
    <w:rsid w:val="00190DB6"/>
    <w:rsid w:val="00191348"/>
    <w:rsid w:val="0019244D"/>
    <w:rsid w:val="00193035"/>
    <w:rsid w:val="0019362C"/>
    <w:rsid w:val="001937AF"/>
    <w:rsid w:val="001937F7"/>
    <w:rsid w:val="0019482B"/>
    <w:rsid w:val="001955D0"/>
    <w:rsid w:val="001962AF"/>
    <w:rsid w:val="00196578"/>
    <w:rsid w:val="001965CE"/>
    <w:rsid w:val="001972B9"/>
    <w:rsid w:val="0019763C"/>
    <w:rsid w:val="001A173C"/>
    <w:rsid w:val="001A21FB"/>
    <w:rsid w:val="001A25EA"/>
    <w:rsid w:val="001A3E75"/>
    <w:rsid w:val="001A3E7A"/>
    <w:rsid w:val="001A3FD2"/>
    <w:rsid w:val="001A4633"/>
    <w:rsid w:val="001A469F"/>
    <w:rsid w:val="001A4E2A"/>
    <w:rsid w:val="001A4F48"/>
    <w:rsid w:val="001A516D"/>
    <w:rsid w:val="001A53D7"/>
    <w:rsid w:val="001A5672"/>
    <w:rsid w:val="001A66CD"/>
    <w:rsid w:val="001A70E2"/>
    <w:rsid w:val="001A73C1"/>
    <w:rsid w:val="001A7A4F"/>
    <w:rsid w:val="001B0058"/>
    <w:rsid w:val="001B04B1"/>
    <w:rsid w:val="001B0581"/>
    <w:rsid w:val="001B0BF9"/>
    <w:rsid w:val="001B10DF"/>
    <w:rsid w:val="001B12E6"/>
    <w:rsid w:val="001B1586"/>
    <w:rsid w:val="001B1B91"/>
    <w:rsid w:val="001B20FA"/>
    <w:rsid w:val="001B2578"/>
    <w:rsid w:val="001B2B35"/>
    <w:rsid w:val="001B3246"/>
    <w:rsid w:val="001B37CC"/>
    <w:rsid w:val="001B3CBE"/>
    <w:rsid w:val="001B3E2D"/>
    <w:rsid w:val="001B3E65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3C5"/>
    <w:rsid w:val="001C3A26"/>
    <w:rsid w:val="001C45AC"/>
    <w:rsid w:val="001C47FE"/>
    <w:rsid w:val="001C4C89"/>
    <w:rsid w:val="001C5A25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3F7"/>
    <w:rsid w:val="001D5C50"/>
    <w:rsid w:val="001D62ED"/>
    <w:rsid w:val="001D6D2D"/>
    <w:rsid w:val="001D7884"/>
    <w:rsid w:val="001E00B9"/>
    <w:rsid w:val="001E146B"/>
    <w:rsid w:val="001E169B"/>
    <w:rsid w:val="001E190C"/>
    <w:rsid w:val="001E2453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7CF3"/>
    <w:rsid w:val="001E7DEC"/>
    <w:rsid w:val="001F0324"/>
    <w:rsid w:val="001F0D05"/>
    <w:rsid w:val="001F1743"/>
    <w:rsid w:val="001F190C"/>
    <w:rsid w:val="001F1EAD"/>
    <w:rsid w:val="001F2879"/>
    <w:rsid w:val="001F2BAD"/>
    <w:rsid w:val="001F317B"/>
    <w:rsid w:val="001F32B5"/>
    <w:rsid w:val="001F336C"/>
    <w:rsid w:val="001F3766"/>
    <w:rsid w:val="001F40BE"/>
    <w:rsid w:val="001F40E0"/>
    <w:rsid w:val="001F414C"/>
    <w:rsid w:val="001F4208"/>
    <w:rsid w:val="001F494E"/>
    <w:rsid w:val="001F500A"/>
    <w:rsid w:val="001F7033"/>
    <w:rsid w:val="001F7557"/>
    <w:rsid w:val="001F789C"/>
    <w:rsid w:val="001F7B07"/>
    <w:rsid w:val="0020014F"/>
    <w:rsid w:val="002002F5"/>
    <w:rsid w:val="002007B0"/>
    <w:rsid w:val="00200AF6"/>
    <w:rsid w:val="00201A0A"/>
    <w:rsid w:val="00201B4A"/>
    <w:rsid w:val="00202C97"/>
    <w:rsid w:val="0020363F"/>
    <w:rsid w:val="0020386F"/>
    <w:rsid w:val="00203CFA"/>
    <w:rsid w:val="0020476F"/>
    <w:rsid w:val="002047C8"/>
    <w:rsid w:val="0020485C"/>
    <w:rsid w:val="00204CB4"/>
    <w:rsid w:val="00204F3E"/>
    <w:rsid w:val="002051DF"/>
    <w:rsid w:val="00205275"/>
    <w:rsid w:val="00205BBD"/>
    <w:rsid w:val="00205F2C"/>
    <w:rsid w:val="00206C66"/>
    <w:rsid w:val="00206F79"/>
    <w:rsid w:val="002075D4"/>
    <w:rsid w:val="00207B53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17F08"/>
    <w:rsid w:val="002202B4"/>
    <w:rsid w:val="0022065A"/>
    <w:rsid w:val="002212E1"/>
    <w:rsid w:val="002227E0"/>
    <w:rsid w:val="00223566"/>
    <w:rsid w:val="00224481"/>
    <w:rsid w:val="0022462C"/>
    <w:rsid w:val="00224C6B"/>
    <w:rsid w:val="002252A9"/>
    <w:rsid w:val="002254BA"/>
    <w:rsid w:val="00225B9D"/>
    <w:rsid w:val="00225C84"/>
    <w:rsid w:val="00226FF0"/>
    <w:rsid w:val="00227EF1"/>
    <w:rsid w:val="002307DE"/>
    <w:rsid w:val="00230B1A"/>
    <w:rsid w:val="00230BD4"/>
    <w:rsid w:val="002314AB"/>
    <w:rsid w:val="002314EF"/>
    <w:rsid w:val="00232AF4"/>
    <w:rsid w:val="00233371"/>
    <w:rsid w:val="002333A0"/>
    <w:rsid w:val="002341B4"/>
    <w:rsid w:val="002341CE"/>
    <w:rsid w:val="002343A6"/>
    <w:rsid w:val="00234AF5"/>
    <w:rsid w:val="00234FBA"/>
    <w:rsid w:val="002351B2"/>
    <w:rsid w:val="002366A5"/>
    <w:rsid w:val="00236B5F"/>
    <w:rsid w:val="00236F40"/>
    <w:rsid w:val="00237506"/>
    <w:rsid w:val="00237A8C"/>
    <w:rsid w:val="00241099"/>
    <w:rsid w:val="002414F2"/>
    <w:rsid w:val="00242737"/>
    <w:rsid w:val="00243042"/>
    <w:rsid w:val="002432EC"/>
    <w:rsid w:val="00244224"/>
    <w:rsid w:val="0024499B"/>
    <w:rsid w:val="00244BBE"/>
    <w:rsid w:val="002454B1"/>
    <w:rsid w:val="002456DA"/>
    <w:rsid w:val="002460B4"/>
    <w:rsid w:val="0024650E"/>
    <w:rsid w:val="00246EFF"/>
    <w:rsid w:val="00247D5F"/>
    <w:rsid w:val="00250819"/>
    <w:rsid w:val="00250BF2"/>
    <w:rsid w:val="00251882"/>
    <w:rsid w:val="00252243"/>
    <w:rsid w:val="00252C4E"/>
    <w:rsid w:val="002543C8"/>
    <w:rsid w:val="002543CF"/>
    <w:rsid w:val="0025443E"/>
    <w:rsid w:val="002550F7"/>
    <w:rsid w:val="00255279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637"/>
    <w:rsid w:val="00274893"/>
    <w:rsid w:val="002766FF"/>
    <w:rsid w:val="002768A3"/>
    <w:rsid w:val="002777F1"/>
    <w:rsid w:val="002778CF"/>
    <w:rsid w:val="0028089F"/>
    <w:rsid w:val="00280C48"/>
    <w:rsid w:val="002814F4"/>
    <w:rsid w:val="00281F5F"/>
    <w:rsid w:val="0028357C"/>
    <w:rsid w:val="002843E4"/>
    <w:rsid w:val="002847C8"/>
    <w:rsid w:val="00285B97"/>
    <w:rsid w:val="0028705B"/>
    <w:rsid w:val="002876F5"/>
    <w:rsid w:val="00290146"/>
    <w:rsid w:val="00290680"/>
    <w:rsid w:val="00290A8D"/>
    <w:rsid w:val="00291554"/>
    <w:rsid w:val="002919E1"/>
    <w:rsid w:val="00291E5A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4D29"/>
    <w:rsid w:val="00294F4F"/>
    <w:rsid w:val="002951F9"/>
    <w:rsid w:val="002953C1"/>
    <w:rsid w:val="002953CB"/>
    <w:rsid w:val="00295917"/>
    <w:rsid w:val="00296071"/>
    <w:rsid w:val="00296133"/>
    <w:rsid w:val="00296AE4"/>
    <w:rsid w:val="002973D4"/>
    <w:rsid w:val="00297A45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703F"/>
    <w:rsid w:val="002A777A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3D8F"/>
    <w:rsid w:val="002B41BC"/>
    <w:rsid w:val="002B4364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AAA"/>
    <w:rsid w:val="002C5B71"/>
    <w:rsid w:val="002C6E92"/>
    <w:rsid w:val="002C719C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E5C"/>
    <w:rsid w:val="002D5F64"/>
    <w:rsid w:val="002D63D2"/>
    <w:rsid w:val="002D6FBF"/>
    <w:rsid w:val="002D7C7A"/>
    <w:rsid w:val="002D7F53"/>
    <w:rsid w:val="002E0953"/>
    <w:rsid w:val="002E0EF5"/>
    <w:rsid w:val="002E15EE"/>
    <w:rsid w:val="002E1670"/>
    <w:rsid w:val="002E17E8"/>
    <w:rsid w:val="002E30BB"/>
    <w:rsid w:val="002E322F"/>
    <w:rsid w:val="002E48BF"/>
    <w:rsid w:val="002E4DD2"/>
    <w:rsid w:val="002E4E1E"/>
    <w:rsid w:val="002E538B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3760"/>
    <w:rsid w:val="002F438D"/>
    <w:rsid w:val="002F4416"/>
    <w:rsid w:val="002F48B5"/>
    <w:rsid w:val="002F4BBB"/>
    <w:rsid w:val="002F51B5"/>
    <w:rsid w:val="002F51C1"/>
    <w:rsid w:val="002F51FB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2A0C"/>
    <w:rsid w:val="0030309F"/>
    <w:rsid w:val="003032F5"/>
    <w:rsid w:val="003041A8"/>
    <w:rsid w:val="0030468C"/>
    <w:rsid w:val="00304BBE"/>
    <w:rsid w:val="003054CA"/>
    <w:rsid w:val="00305CCD"/>
    <w:rsid w:val="00306297"/>
    <w:rsid w:val="0030662F"/>
    <w:rsid w:val="003068D8"/>
    <w:rsid w:val="00306FAD"/>
    <w:rsid w:val="00307453"/>
    <w:rsid w:val="003074B4"/>
    <w:rsid w:val="00310172"/>
    <w:rsid w:val="00310857"/>
    <w:rsid w:val="00311242"/>
    <w:rsid w:val="00311931"/>
    <w:rsid w:val="00313E94"/>
    <w:rsid w:val="003144D4"/>
    <w:rsid w:val="00315A41"/>
    <w:rsid w:val="003163B6"/>
    <w:rsid w:val="00316CA7"/>
    <w:rsid w:val="003209CA"/>
    <w:rsid w:val="00320F52"/>
    <w:rsid w:val="00321061"/>
    <w:rsid w:val="003214AB"/>
    <w:rsid w:val="003215FA"/>
    <w:rsid w:val="00321B4D"/>
    <w:rsid w:val="003225BF"/>
    <w:rsid w:val="003228FD"/>
    <w:rsid w:val="00322A3F"/>
    <w:rsid w:val="00322FB1"/>
    <w:rsid w:val="00323426"/>
    <w:rsid w:val="0032353F"/>
    <w:rsid w:val="0032392B"/>
    <w:rsid w:val="00323BD6"/>
    <w:rsid w:val="00323EB7"/>
    <w:rsid w:val="003246D2"/>
    <w:rsid w:val="00324851"/>
    <w:rsid w:val="00324D6F"/>
    <w:rsid w:val="00326907"/>
    <w:rsid w:val="00327D7E"/>
    <w:rsid w:val="003309FF"/>
    <w:rsid w:val="003312D8"/>
    <w:rsid w:val="00331736"/>
    <w:rsid w:val="00331CE0"/>
    <w:rsid w:val="00332894"/>
    <w:rsid w:val="003329E1"/>
    <w:rsid w:val="003334F4"/>
    <w:rsid w:val="00333E92"/>
    <w:rsid w:val="003348D6"/>
    <w:rsid w:val="003350E3"/>
    <w:rsid w:val="00335DFB"/>
    <w:rsid w:val="0033626F"/>
    <w:rsid w:val="00340B6D"/>
    <w:rsid w:val="00340C3A"/>
    <w:rsid w:val="00341093"/>
    <w:rsid w:val="00341E47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0"/>
    <w:rsid w:val="003509D2"/>
    <w:rsid w:val="00350B96"/>
    <w:rsid w:val="00351B7E"/>
    <w:rsid w:val="00351D69"/>
    <w:rsid w:val="0035208C"/>
    <w:rsid w:val="00352712"/>
    <w:rsid w:val="003538AB"/>
    <w:rsid w:val="0035420C"/>
    <w:rsid w:val="00354572"/>
    <w:rsid w:val="003545A2"/>
    <w:rsid w:val="003550B7"/>
    <w:rsid w:val="0035523E"/>
    <w:rsid w:val="003552A1"/>
    <w:rsid w:val="00355D22"/>
    <w:rsid w:val="003569E1"/>
    <w:rsid w:val="00356D7E"/>
    <w:rsid w:val="00356EF6"/>
    <w:rsid w:val="00357FEE"/>
    <w:rsid w:val="0036199B"/>
    <w:rsid w:val="00361ECE"/>
    <w:rsid w:val="003624EF"/>
    <w:rsid w:val="00362CCB"/>
    <w:rsid w:val="00363546"/>
    <w:rsid w:val="00363BD8"/>
    <w:rsid w:val="00364A26"/>
    <w:rsid w:val="00365283"/>
    <w:rsid w:val="00365A37"/>
    <w:rsid w:val="00365DF1"/>
    <w:rsid w:val="003660B2"/>
    <w:rsid w:val="00366458"/>
    <w:rsid w:val="00366A3B"/>
    <w:rsid w:val="00366AF4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35A8"/>
    <w:rsid w:val="00374FA0"/>
    <w:rsid w:val="003751B7"/>
    <w:rsid w:val="003751F1"/>
    <w:rsid w:val="003754E9"/>
    <w:rsid w:val="00375E3B"/>
    <w:rsid w:val="00376243"/>
    <w:rsid w:val="003762FD"/>
    <w:rsid w:val="00376969"/>
    <w:rsid w:val="00376997"/>
    <w:rsid w:val="00377927"/>
    <w:rsid w:val="00377C02"/>
    <w:rsid w:val="00380158"/>
    <w:rsid w:val="00380E47"/>
    <w:rsid w:val="00380FAB"/>
    <w:rsid w:val="003815E2"/>
    <w:rsid w:val="00381FAD"/>
    <w:rsid w:val="003832F8"/>
    <w:rsid w:val="003833A1"/>
    <w:rsid w:val="003835A3"/>
    <w:rsid w:val="0038509F"/>
    <w:rsid w:val="00385F7A"/>
    <w:rsid w:val="00386025"/>
    <w:rsid w:val="003866D4"/>
    <w:rsid w:val="00386A27"/>
    <w:rsid w:val="00387381"/>
    <w:rsid w:val="00387951"/>
    <w:rsid w:val="00387D2A"/>
    <w:rsid w:val="00387FBB"/>
    <w:rsid w:val="0039008D"/>
    <w:rsid w:val="0039074E"/>
    <w:rsid w:val="00390FE9"/>
    <w:rsid w:val="00391297"/>
    <w:rsid w:val="003918C3"/>
    <w:rsid w:val="00391D5F"/>
    <w:rsid w:val="0039203C"/>
    <w:rsid w:val="003923B1"/>
    <w:rsid w:val="003928C2"/>
    <w:rsid w:val="003931E4"/>
    <w:rsid w:val="00393494"/>
    <w:rsid w:val="00393D91"/>
    <w:rsid w:val="00394723"/>
    <w:rsid w:val="0039479B"/>
    <w:rsid w:val="0039537C"/>
    <w:rsid w:val="00395DBC"/>
    <w:rsid w:val="00395E12"/>
    <w:rsid w:val="00395EB3"/>
    <w:rsid w:val="003965FE"/>
    <w:rsid w:val="0039729E"/>
    <w:rsid w:val="00397BFA"/>
    <w:rsid w:val="00397ED0"/>
    <w:rsid w:val="003A0C96"/>
    <w:rsid w:val="003A0F85"/>
    <w:rsid w:val="003A1257"/>
    <w:rsid w:val="003A1836"/>
    <w:rsid w:val="003A19AE"/>
    <w:rsid w:val="003A1AAB"/>
    <w:rsid w:val="003A2432"/>
    <w:rsid w:val="003A35B2"/>
    <w:rsid w:val="003A414A"/>
    <w:rsid w:val="003A4EA4"/>
    <w:rsid w:val="003A598F"/>
    <w:rsid w:val="003A6053"/>
    <w:rsid w:val="003A60DE"/>
    <w:rsid w:val="003A678E"/>
    <w:rsid w:val="003A69EA"/>
    <w:rsid w:val="003A73E8"/>
    <w:rsid w:val="003A7571"/>
    <w:rsid w:val="003B05DC"/>
    <w:rsid w:val="003B05F4"/>
    <w:rsid w:val="003B0D44"/>
    <w:rsid w:val="003B1E1D"/>
    <w:rsid w:val="003B2162"/>
    <w:rsid w:val="003B27AD"/>
    <w:rsid w:val="003B2C96"/>
    <w:rsid w:val="003B2EBF"/>
    <w:rsid w:val="003B3EE2"/>
    <w:rsid w:val="003B42EA"/>
    <w:rsid w:val="003B4E61"/>
    <w:rsid w:val="003B4F23"/>
    <w:rsid w:val="003B56F5"/>
    <w:rsid w:val="003B5950"/>
    <w:rsid w:val="003B6A70"/>
    <w:rsid w:val="003C0423"/>
    <w:rsid w:val="003C0615"/>
    <w:rsid w:val="003C0AD3"/>
    <w:rsid w:val="003C10BF"/>
    <w:rsid w:val="003C12F6"/>
    <w:rsid w:val="003C1DA1"/>
    <w:rsid w:val="003C20C4"/>
    <w:rsid w:val="003C2CF7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1E51"/>
    <w:rsid w:val="003D5491"/>
    <w:rsid w:val="003D5520"/>
    <w:rsid w:val="003D7267"/>
    <w:rsid w:val="003D7397"/>
    <w:rsid w:val="003D7E06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51F7"/>
    <w:rsid w:val="003E57D6"/>
    <w:rsid w:val="003E593E"/>
    <w:rsid w:val="003E5A03"/>
    <w:rsid w:val="003E63C6"/>
    <w:rsid w:val="003F01BE"/>
    <w:rsid w:val="003F055E"/>
    <w:rsid w:val="003F0BAF"/>
    <w:rsid w:val="003F0E30"/>
    <w:rsid w:val="003F1CCB"/>
    <w:rsid w:val="003F36B7"/>
    <w:rsid w:val="003F3BCB"/>
    <w:rsid w:val="003F3C69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195F"/>
    <w:rsid w:val="004020F8"/>
    <w:rsid w:val="004021F6"/>
    <w:rsid w:val="00402784"/>
    <w:rsid w:val="004029BD"/>
    <w:rsid w:val="00402F8A"/>
    <w:rsid w:val="00403370"/>
    <w:rsid w:val="004036B8"/>
    <w:rsid w:val="00403B46"/>
    <w:rsid w:val="0040482F"/>
    <w:rsid w:val="00404B47"/>
    <w:rsid w:val="00405258"/>
    <w:rsid w:val="0040567B"/>
    <w:rsid w:val="00405A51"/>
    <w:rsid w:val="00405DB4"/>
    <w:rsid w:val="00406861"/>
    <w:rsid w:val="00406954"/>
    <w:rsid w:val="00406CC4"/>
    <w:rsid w:val="00406E87"/>
    <w:rsid w:val="004075C3"/>
    <w:rsid w:val="00410095"/>
    <w:rsid w:val="0041012C"/>
    <w:rsid w:val="0041029A"/>
    <w:rsid w:val="00410B51"/>
    <w:rsid w:val="00410FE1"/>
    <w:rsid w:val="004120BD"/>
    <w:rsid w:val="00412210"/>
    <w:rsid w:val="0041276F"/>
    <w:rsid w:val="00412770"/>
    <w:rsid w:val="00412D88"/>
    <w:rsid w:val="00412EC0"/>
    <w:rsid w:val="00413869"/>
    <w:rsid w:val="00413C0F"/>
    <w:rsid w:val="00413C2C"/>
    <w:rsid w:val="00414081"/>
    <w:rsid w:val="004140A8"/>
    <w:rsid w:val="004147B9"/>
    <w:rsid w:val="00414FF4"/>
    <w:rsid w:val="004155E1"/>
    <w:rsid w:val="0041683D"/>
    <w:rsid w:val="00416D60"/>
    <w:rsid w:val="00417383"/>
    <w:rsid w:val="00417F18"/>
    <w:rsid w:val="0042005D"/>
    <w:rsid w:val="00420D57"/>
    <w:rsid w:val="00420FF1"/>
    <w:rsid w:val="00421219"/>
    <w:rsid w:val="00422530"/>
    <w:rsid w:val="00422675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4C"/>
    <w:rsid w:val="004344B5"/>
    <w:rsid w:val="00434678"/>
    <w:rsid w:val="00434A43"/>
    <w:rsid w:val="00435A5D"/>
    <w:rsid w:val="00435BFC"/>
    <w:rsid w:val="00436279"/>
    <w:rsid w:val="00436DA2"/>
    <w:rsid w:val="0043740E"/>
    <w:rsid w:val="00437C21"/>
    <w:rsid w:val="00437EDE"/>
    <w:rsid w:val="004413E4"/>
    <w:rsid w:val="0044219F"/>
    <w:rsid w:val="00442297"/>
    <w:rsid w:val="00444235"/>
    <w:rsid w:val="00445281"/>
    <w:rsid w:val="004454C2"/>
    <w:rsid w:val="00445C30"/>
    <w:rsid w:val="004465D2"/>
    <w:rsid w:val="0044674D"/>
    <w:rsid w:val="00446BE9"/>
    <w:rsid w:val="00451F77"/>
    <w:rsid w:val="00453299"/>
    <w:rsid w:val="00453CB0"/>
    <w:rsid w:val="00455E49"/>
    <w:rsid w:val="004560B5"/>
    <w:rsid w:val="00456213"/>
    <w:rsid w:val="004567FE"/>
    <w:rsid w:val="00456B5F"/>
    <w:rsid w:val="00456C91"/>
    <w:rsid w:val="00460967"/>
    <w:rsid w:val="00460B1F"/>
    <w:rsid w:val="00460E4A"/>
    <w:rsid w:val="004618B6"/>
    <w:rsid w:val="00461970"/>
    <w:rsid w:val="00461BCE"/>
    <w:rsid w:val="00462404"/>
    <w:rsid w:val="00462750"/>
    <w:rsid w:val="00462C77"/>
    <w:rsid w:val="00462DD2"/>
    <w:rsid w:val="00463581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0F40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320"/>
    <w:rsid w:val="0047682C"/>
    <w:rsid w:val="0047783D"/>
    <w:rsid w:val="00477B7A"/>
    <w:rsid w:val="00480328"/>
    <w:rsid w:val="00480699"/>
    <w:rsid w:val="004809C8"/>
    <w:rsid w:val="00480A85"/>
    <w:rsid w:val="00480FEE"/>
    <w:rsid w:val="00481260"/>
    <w:rsid w:val="0048156D"/>
    <w:rsid w:val="00482111"/>
    <w:rsid w:val="00482126"/>
    <w:rsid w:val="00482317"/>
    <w:rsid w:val="00482673"/>
    <w:rsid w:val="004826BF"/>
    <w:rsid w:val="0048312D"/>
    <w:rsid w:val="0048353A"/>
    <w:rsid w:val="00483758"/>
    <w:rsid w:val="00484068"/>
    <w:rsid w:val="004845A2"/>
    <w:rsid w:val="00484D67"/>
    <w:rsid w:val="00484F40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4A0F"/>
    <w:rsid w:val="00494AB8"/>
    <w:rsid w:val="00494C20"/>
    <w:rsid w:val="004961F8"/>
    <w:rsid w:val="0049642E"/>
    <w:rsid w:val="004964B3"/>
    <w:rsid w:val="00496A7D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B5F"/>
    <w:rsid w:val="004A4C02"/>
    <w:rsid w:val="004A517B"/>
    <w:rsid w:val="004A51E4"/>
    <w:rsid w:val="004A523E"/>
    <w:rsid w:val="004A5886"/>
    <w:rsid w:val="004A58F9"/>
    <w:rsid w:val="004A5BB3"/>
    <w:rsid w:val="004A5C0E"/>
    <w:rsid w:val="004A5F6B"/>
    <w:rsid w:val="004A63FD"/>
    <w:rsid w:val="004A6C66"/>
    <w:rsid w:val="004A79EF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4A2D"/>
    <w:rsid w:val="004B54F5"/>
    <w:rsid w:val="004B62D8"/>
    <w:rsid w:val="004B6467"/>
    <w:rsid w:val="004B6FFD"/>
    <w:rsid w:val="004C016E"/>
    <w:rsid w:val="004C038D"/>
    <w:rsid w:val="004C057F"/>
    <w:rsid w:val="004C07ED"/>
    <w:rsid w:val="004C0BB2"/>
    <w:rsid w:val="004C11BC"/>
    <w:rsid w:val="004C1267"/>
    <w:rsid w:val="004C1B58"/>
    <w:rsid w:val="004C2C21"/>
    <w:rsid w:val="004C33AD"/>
    <w:rsid w:val="004C4FF4"/>
    <w:rsid w:val="004C5D1F"/>
    <w:rsid w:val="004C791F"/>
    <w:rsid w:val="004D0939"/>
    <w:rsid w:val="004D0E65"/>
    <w:rsid w:val="004D119F"/>
    <w:rsid w:val="004D1247"/>
    <w:rsid w:val="004D180D"/>
    <w:rsid w:val="004D1D14"/>
    <w:rsid w:val="004D1DE9"/>
    <w:rsid w:val="004D20B3"/>
    <w:rsid w:val="004D291B"/>
    <w:rsid w:val="004D2B8B"/>
    <w:rsid w:val="004D2D4E"/>
    <w:rsid w:val="004D30A4"/>
    <w:rsid w:val="004D4AE6"/>
    <w:rsid w:val="004D4C3E"/>
    <w:rsid w:val="004D52EF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18F6"/>
    <w:rsid w:val="004F2B90"/>
    <w:rsid w:val="004F34B6"/>
    <w:rsid w:val="004F4299"/>
    <w:rsid w:val="004F44B5"/>
    <w:rsid w:val="004F4968"/>
    <w:rsid w:val="004F563E"/>
    <w:rsid w:val="004F5F10"/>
    <w:rsid w:val="004F62A7"/>
    <w:rsid w:val="004F71E3"/>
    <w:rsid w:val="004F72A1"/>
    <w:rsid w:val="004F77BB"/>
    <w:rsid w:val="0050018E"/>
    <w:rsid w:val="00500488"/>
    <w:rsid w:val="005005CB"/>
    <w:rsid w:val="00500D88"/>
    <w:rsid w:val="0050175B"/>
    <w:rsid w:val="005023D1"/>
    <w:rsid w:val="00503A14"/>
    <w:rsid w:val="00503D4D"/>
    <w:rsid w:val="005040AA"/>
    <w:rsid w:val="0050520D"/>
    <w:rsid w:val="0050536A"/>
    <w:rsid w:val="00505CCD"/>
    <w:rsid w:val="00505FCA"/>
    <w:rsid w:val="00506953"/>
    <w:rsid w:val="00506B17"/>
    <w:rsid w:val="00506B46"/>
    <w:rsid w:val="00507B8B"/>
    <w:rsid w:val="00507FD0"/>
    <w:rsid w:val="0051011A"/>
    <w:rsid w:val="00510422"/>
    <w:rsid w:val="005109BF"/>
    <w:rsid w:val="00510A14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3146"/>
    <w:rsid w:val="00523275"/>
    <w:rsid w:val="005234FB"/>
    <w:rsid w:val="00524E9F"/>
    <w:rsid w:val="00525B73"/>
    <w:rsid w:val="00525F9C"/>
    <w:rsid w:val="0052602E"/>
    <w:rsid w:val="0052697C"/>
    <w:rsid w:val="00526A42"/>
    <w:rsid w:val="00526C86"/>
    <w:rsid w:val="00526F73"/>
    <w:rsid w:val="00527874"/>
    <w:rsid w:val="00527DA5"/>
    <w:rsid w:val="00530F0B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67B"/>
    <w:rsid w:val="00537F66"/>
    <w:rsid w:val="0054055A"/>
    <w:rsid w:val="0054092F"/>
    <w:rsid w:val="00540FA0"/>
    <w:rsid w:val="0054119F"/>
    <w:rsid w:val="005419B3"/>
    <w:rsid w:val="00541BA5"/>
    <w:rsid w:val="00541E32"/>
    <w:rsid w:val="00541E33"/>
    <w:rsid w:val="00541E47"/>
    <w:rsid w:val="00541EE9"/>
    <w:rsid w:val="0054296C"/>
    <w:rsid w:val="00542D9D"/>
    <w:rsid w:val="005431FD"/>
    <w:rsid w:val="0054489C"/>
    <w:rsid w:val="005448B3"/>
    <w:rsid w:val="00545C7B"/>
    <w:rsid w:val="005460D1"/>
    <w:rsid w:val="005461CB"/>
    <w:rsid w:val="0054630D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A09"/>
    <w:rsid w:val="00556CF3"/>
    <w:rsid w:val="00557E10"/>
    <w:rsid w:val="00560D34"/>
    <w:rsid w:val="005614A6"/>
    <w:rsid w:val="00561BC2"/>
    <w:rsid w:val="00562441"/>
    <w:rsid w:val="00562A05"/>
    <w:rsid w:val="005633DE"/>
    <w:rsid w:val="00563800"/>
    <w:rsid w:val="00563A83"/>
    <w:rsid w:val="00563B7E"/>
    <w:rsid w:val="00563BD6"/>
    <w:rsid w:val="00563C76"/>
    <w:rsid w:val="0056411A"/>
    <w:rsid w:val="00564748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78F"/>
    <w:rsid w:val="00576464"/>
    <w:rsid w:val="00576D0A"/>
    <w:rsid w:val="00580242"/>
    <w:rsid w:val="005802DA"/>
    <w:rsid w:val="00580A71"/>
    <w:rsid w:val="00580FE3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4D1"/>
    <w:rsid w:val="0059156D"/>
    <w:rsid w:val="00591E94"/>
    <w:rsid w:val="005922D9"/>
    <w:rsid w:val="00593EC7"/>
    <w:rsid w:val="00594073"/>
    <w:rsid w:val="0059434A"/>
    <w:rsid w:val="00594376"/>
    <w:rsid w:val="00594C5C"/>
    <w:rsid w:val="005953EC"/>
    <w:rsid w:val="005955BE"/>
    <w:rsid w:val="00595A8A"/>
    <w:rsid w:val="005963C8"/>
    <w:rsid w:val="00597366"/>
    <w:rsid w:val="005975FE"/>
    <w:rsid w:val="005A0149"/>
    <w:rsid w:val="005A15C0"/>
    <w:rsid w:val="005A16C1"/>
    <w:rsid w:val="005A1A15"/>
    <w:rsid w:val="005A1EDA"/>
    <w:rsid w:val="005A2069"/>
    <w:rsid w:val="005A29DD"/>
    <w:rsid w:val="005A2CA2"/>
    <w:rsid w:val="005A3A83"/>
    <w:rsid w:val="005A43C7"/>
    <w:rsid w:val="005A4459"/>
    <w:rsid w:val="005A5825"/>
    <w:rsid w:val="005A6CE5"/>
    <w:rsid w:val="005A7401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431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942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6FB1"/>
    <w:rsid w:val="005D72A4"/>
    <w:rsid w:val="005D74B0"/>
    <w:rsid w:val="005D7CE0"/>
    <w:rsid w:val="005E0F40"/>
    <w:rsid w:val="005E192D"/>
    <w:rsid w:val="005E1AF5"/>
    <w:rsid w:val="005E2A76"/>
    <w:rsid w:val="005E3795"/>
    <w:rsid w:val="005E3904"/>
    <w:rsid w:val="005E3C25"/>
    <w:rsid w:val="005E3E59"/>
    <w:rsid w:val="005E406D"/>
    <w:rsid w:val="005E4384"/>
    <w:rsid w:val="005E4F15"/>
    <w:rsid w:val="005E580A"/>
    <w:rsid w:val="005E6018"/>
    <w:rsid w:val="005E6AB5"/>
    <w:rsid w:val="005E6C46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5956"/>
    <w:rsid w:val="005F65DE"/>
    <w:rsid w:val="005F6901"/>
    <w:rsid w:val="0060021E"/>
    <w:rsid w:val="00601C26"/>
    <w:rsid w:val="006026D8"/>
    <w:rsid w:val="006033BD"/>
    <w:rsid w:val="0060419F"/>
    <w:rsid w:val="00604800"/>
    <w:rsid w:val="00604A14"/>
    <w:rsid w:val="006050FC"/>
    <w:rsid w:val="00605CE0"/>
    <w:rsid w:val="00605D64"/>
    <w:rsid w:val="0060634D"/>
    <w:rsid w:val="0060736B"/>
    <w:rsid w:val="00607A25"/>
    <w:rsid w:val="00607D0D"/>
    <w:rsid w:val="00610095"/>
    <w:rsid w:val="0061338E"/>
    <w:rsid w:val="00613AC9"/>
    <w:rsid w:val="0061555F"/>
    <w:rsid w:val="006165E4"/>
    <w:rsid w:val="00616BDE"/>
    <w:rsid w:val="00616ED7"/>
    <w:rsid w:val="006176FC"/>
    <w:rsid w:val="00617E24"/>
    <w:rsid w:val="006206BE"/>
    <w:rsid w:val="006207F8"/>
    <w:rsid w:val="006209A0"/>
    <w:rsid w:val="00620ACA"/>
    <w:rsid w:val="0062190C"/>
    <w:rsid w:val="00621D26"/>
    <w:rsid w:val="006226A6"/>
    <w:rsid w:val="00622731"/>
    <w:rsid w:val="006233EE"/>
    <w:rsid w:val="006234E3"/>
    <w:rsid w:val="00623761"/>
    <w:rsid w:val="0062495F"/>
    <w:rsid w:val="006249E9"/>
    <w:rsid w:val="006255F6"/>
    <w:rsid w:val="00625CFF"/>
    <w:rsid w:val="00626E66"/>
    <w:rsid w:val="00627826"/>
    <w:rsid w:val="006279F5"/>
    <w:rsid w:val="00627CB1"/>
    <w:rsid w:val="00627E51"/>
    <w:rsid w:val="00630994"/>
    <w:rsid w:val="00631843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1879"/>
    <w:rsid w:val="00643F89"/>
    <w:rsid w:val="00644CC5"/>
    <w:rsid w:val="00645A58"/>
    <w:rsid w:val="00645AAC"/>
    <w:rsid w:val="00647087"/>
    <w:rsid w:val="0064784F"/>
    <w:rsid w:val="00647B78"/>
    <w:rsid w:val="00650BEE"/>
    <w:rsid w:val="00650ED4"/>
    <w:rsid w:val="0065117C"/>
    <w:rsid w:val="00651A48"/>
    <w:rsid w:val="00651BA1"/>
    <w:rsid w:val="00652C3E"/>
    <w:rsid w:val="00652EA7"/>
    <w:rsid w:val="00654543"/>
    <w:rsid w:val="006545CF"/>
    <w:rsid w:val="00654CB5"/>
    <w:rsid w:val="0065562F"/>
    <w:rsid w:val="00655784"/>
    <w:rsid w:val="0065627E"/>
    <w:rsid w:val="0065699D"/>
    <w:rsid w:val="00656DC2"/>
    <w:rsid w:val="00657222"/>
    <w:rsid w:val="0065727D"/>
    <w:rsid w:val="00657537"/>
    <w:rsid w:val="00657660"/>
    <w:rsid w:val="00660CFE"/>
    <w:rsid w:val="00661A31"/>
    <w:rsid w:val="00661BD1"/>
    <w:rsid w:val="00661DAD"/>
    <w:rsid w:val="00662525"/>
    <w:rsid w:val="0066272B"/>
    <w:rsid w:val="006627A0"/>
    <w:rsid w:val="00662BD0"/>
    <w:rsid w:val="00662F04"/>
    <w:rsid w:val="00663562"/>
    <w:rsid w:val="00663E2F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14"/>
    <w:rsid w:val="00672380"/>
    <w:rsid w:val="00672C4F"/>
    <w:rsid w:val="0067416D"/>
    <w:rsid w:val="00674193"/>
    <w:rsid w:val="00674996"/>
    <w:rsid w:val="00674AE7"/>
    <w:rsid w:val="00674CD5"/>
    <w:rsid w:val="00674DB7"/>
    <w:rsid w:val="00676017"/>
    <w:rsid w:val="00676123"/>
    <w:rsid w:val="00676900"/>
    <w:rsid w:val="00676B5A"/>
    <w:rsid w:val="00677106"/>
    <w:rsid w:val="00680A66"/>
    <w:rsid w:val="00681391"/>
    <w:rsid w:val="006815CE"/>
    <w:rsid w:val="006816EC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4BE8"/>
    <w:rsid w:val="00685188"/>
    <w:rsid w:val="006865A7"/>
    <w:rsid w:val="00686FE7"/>
    <w:rsid w:val="0068799C"/>
    <w:rsid w:val="00690F4D"/>
    <w:rsid w:val="00692077"/>
    <w:rsid w:val="00692472"/>
    <w:rsid w:val="00693B4F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1D9D"/>
    <w:rsid w:val="006A2162"/>
    <w:rsid w:val="006A3512"/>
    <w:rsid w:val="006A3CB5"/>
    <w:rsid w:val="006A422C"/>
    <w:rsid w:val="006A4357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2D2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829"/>
    <w:rsid w:val="006C1B49"/>
    <w:rsid w:val="006C1C16"/>
    <w:rsid w:val="006C2010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188"/>
    <w:rsid w:val="006D4212"/>
    <w:rsid w:val="006D4C52"/>
    <w:rsid w:val="006D5303"/>
    <w:rsid w:val="006D63E6"/>
    <w:rsid w:val="006D654A"/>
    <w:rsid w:val="006D6BC7"/>
    <w:rsid w:val="006D740F"/>
    <w:rsid w:val="006E045A"/>
    <w:rsid w:val="006E0A5D"/>
    <w:rsid w:val="006E0AA8"/>
    <w:rsid w:val="006E13BB"/>
    <w:rsid w:val="006E1D2A"/>
    <w:rsid w:val="006E1D56"/>
    <w:rsid w:val="006E2187"/>
    <w:rsid w:val="006E21E9"/>
    <w:rsid w:val="006E2636"/>
    <w:rsid w:val="006E291F"/>
    <w:rsid w:val="006E35E8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E72AE"/>
    <w:rsid w:val="006F08FB"/>
    <w:rsid w:val="006F14B1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2C0"/>
    <w:rsid w:val="00700B40"/>
    <w:rsid w:val="00701042"/>
    <w:rsid w:val="00701909"/>
    <w:rsid w:val="00702B4E"/>
    <w:rsid w:val="00702C51"/>
    <w:rsid w:val="00702ED9"/>
    <w:rsid w:val="0070475C"/>
    <w:rsid w:val="00704971"/>
    <w:rsid w:val="00704E1D"/>
    <w:rsid w:val="00704FCB"/>
    <w:rsid w:val="00705299"/>
    <w:rsid w:val="00706172"/>
    <w:rsid w:val="007061CB"/>
    <w:rsid w:val="00706462"/>
    <w:rsid w:val="00706786"/>
    <w:rsid w:val="00706B2E"/>
    <w:rsid w:val="0070742C"/>
    <w:rsid w:val="00707810"/>
    <w:rsid w:val="00707EC3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6CB0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1CB2"/>
    <w:rsid w:val="00742B73"/>
    <w:rsid w:val="00742B76"/>
    <w:rsid w:val="0074357E"/>
    <w:rsid w:val="007447E7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499A"/>
    <w:rsid w:val="0075546B"/>
    <w:rsid w:val="00755A46"/>
    <w:rsid w:val="00755DAC"/>
    <w:rsid w:val="007564B4"/>
    <w:rsid w:val="00757FDA"/>
    <w:rsid w:val="007619B3"/>
    <w:rsid w:val="00761AE1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41C"/>
    <w:rsid w:val="00767F38"/>
    <w:rsid w:val="007707AE"/>
    <w:rsid w:val="007708DA"/>
    <w:rsid w:val="00770D35"/>
    <w:rsid w:val="00771411"/>
    <w:rsid w:val="0077158A"/>
    <w:rsid w:val="00771901"/>
    <w:rsid w:val="00771F7E"/>
    <w:rsid w:val="007720AF"/>
    <w:rsid w:val="007723A7"/>
    <w:rsid w:val="0077286A"/>
    <w:rsid w:val="00772A9C"/>
    <w:rsid w:val="00772EE0"/>
    <w:rsid w:val="00773155"/>
    <w:rsid w:val="00773E9C"/>
    <w:rsid w:val="007740B1"/>
    <w:rsid w:val="00774433"/>
    <w:rsid w:val="00774CF8"/>
    <w:rsid w:val="0077505A"/>
    <w:rsid w:val="00775F5C"/>
    <w:rsid w:val="00776442"/>
    <w:rsid w:val="00776F6B"/>
    <w:rsid w:val="00777694"/>
    <w:rsid w:val="007776C6"/>
    <w:rsid w:val="007807B1"/>
    <w:rsid w:val="00781853"/>
    <w:rsid w:val="0078213E"/>
    <w:rsid w:val="00782331"/>
    <w:rsid w:val="00783866"/>
    <w:rsid w:val="00783AB1"/>
    <w:rsid w:val="00785183"/>
    <w:rsid w:val="00785424"/>
    <w:rsid w:val="00785C9D"/>
    <w:rsid w:val="00785D96"/>
    <w:rsid w:val="00786771"/>
    <w:rsid w:val="007868EF"/>
    <w:rsid w:val="00786A7E"/>
    <w:rsid w:val="007873C9"/>
    <w:rsid w:val="00787D27"/>
    <w:rsid w:val="0079022A"/>
    <w:rsid w:val="00791393"/>
    <w:rsid w:val="00791638"/>
    <w:rsid w:val="0079184D"/>
    <w:rsid w:val="00792DFC"/>
    <w:rsid w:val="0079383F"/>
    <w:rsid w:val="00793ABB"/>
    <w:rsid w:val="0079499F"/>
    <w:rsid w:val="00794CC0"/>
    <w:rsid w:val="00794E20"/>
    <w:rsid w:val="00795A39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9A5"/>
    <w:rsid w:val="007A7B3D"/>
    <w:rsid w:val="007A7F96"/>
    <w:rsid w:val="007B06C8"/>
    <w:rsid w:val="007B16A4"/>
    <w:rsid w:val="007B1754"/>
    <w:rsid w:val="007B1D53"/>
    <w:rsid w:val="007B1F00"/>
    <w:rsid w:val="007B1FCA"/>
    <w:rsid w:val="007B37F1"/>
    <w:rsid w:val="007B3DB2"/>
    <w:rsid w:val="007B3E51"/>
    <w:rsid w:val="007B5945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2EEC"/>
    <w:rsid w:val="007C3945"/>
    <w:rsid w:val="007C39E0"/>
    <w:rsid w:val="007C3CFA"/>
    <w:rsid w:val="007C425E"/>
    <w:rsid w:val="007C471C"/>
    <w:rsid w:val="007C502A"/>
    <w:rsid w:val="007C5930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0"/>
    <w:rsid w:val="007E22CB"/>
    <w:rsid w:val="007E2468"/>
    <w:rsid w:val="007E327E"/>
    <w:rsid w:val="007E387B"/>
    <w:rsid w:val="007E5784"/>
    <w:rsid w:val="007E5B98"/>
    <w:rsid w:val="007E6013"/>
    <w:rsid w:val="007E68E0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2E4E"/>
    <w:rsid w:val="007F3D8A"/>
    <w:rsid w:val="007F4D67"/>
    <w:rsid w:val="007F5132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2F6A"/>
    <w:rsid w:val="00803A68"/>
    <w:rsid w:val="00803C27"/>
    <w:rsid w:val="00804077"/>
    <w:rsid w:val="00804D56"/>
    <w:rsid w:val="00805003"/>
    <w:rsid w:val="00805758"/>
    <w:rsid w:val="00805D17"/>
    <w:rsid w:val="008067AD"/>
    <w:rsid w:val="00806EE0"/>
    <w:rsid w:val="00806FA2"/>
    <w:rsid w:val="008078D3"/>
    <w:rsid w:val="00807C13"/>
    <w:rsid w:val="00807F1B"/>
    <w:rsid w:val="00810482"/>
    <w:rsid w:val="008111E1"/>
    <w:rsid w:val="00811F3C"/>
    <w:rsid w:val="00811FFA"/>
    <w:rsid w:val="00813BD0"/>
    <w:rsid w:val="00813E45"/>
    <w:rsid w:val="0081419C"/>
    <w:rsid w:val="008145E2"/>
    <w:rsid w:val="00814962"/>
    <w:rsid w:val="00814C53"/>
    <w:rsid w:val="00814CBC"/>
    <w:rsid w:val="00815C18"/>
    <w:rsid w:val="00815CAC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B82"/>
    <w:rsid w:val="00824DBB"/>
    <w:rsid w:val="00824E37"/>
    <w:rsid w:val="00825189"/>
    <w:rsid w:val="0082563C"/>
    <w:rsid w:val="008261C2"/>
    <w:rsid w:val="00827192"/>
    <w:rsid w:val="00827BF2"/>
    <w:rsid w:val="00827C2B"/>
    <w:rsid w:val="00827C85"/>
    <w:rsid w:val="00830B0F"/>
    <w:rsid w:val="0083138C"/>
    <w:rsid w:val="00831541"/>
    <w:rsid w:val="008322B0"/>
    <w:rsid w:val="0083327B"/>
    <w:rsid w:val="00833622"/>
    <w:rsid w:val="00833CE5"/>
    <w:rsid w:val="00833D9A"/>
    <w:rsid w:val="00834395"/>
    <w:rsid w:val="008352EE"/>
    <w:rsid w:val="008353A5"/>
    <w:rsid w:val="00836C13"/>
    <w:rsid w:val="00836E31"/>
    <w:rsid w:val="00836F50"/>
    <w:rsid w:val="00836FD9"/>
    <w:rsid w:val="0083727D"/>
    <w:rsid w:val="0083769E"/>
    <w:rsid w:val="00837D94"/>
    <w:rsid w:val="00840705"/>
    <w:rsid w:val="00840F10"/>
    <w:rsid w:val="00841610"/>
    <w:rsid w:val="00841BC2"/>
    <w:rsid w:val="00842B47"/>
    <w:rsid w:val="00842E9F"/>
    <w:rsid w:val="00843F64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0454"/>
    <w:rsid w:val="00851A8D"/>
    <w:rsid w:val="00852BA7"/>
    <w:rsid w:val="008537B6"/>
    <w:rsid w:val="00853EA3"/>
    <w:rsid w:val="008540D7"/>
    <w:rsid w:val="0085431C"/>
    <w:rsid w:val="008550C4"/>
    <w:rsid w:val="008555C8"/>
    <w:rsid w:val="0085569D"/>
    <w:rsid w:val="00855902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5F8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2320"/>
    <w:rsid w:val="008739A4"/>
    <w:rsid w:val="008749FE"/>
    <w:rsid w:val="00874BFA"/>
    <w:rsid w:val="00874E66"/>
    <w:rsid w:val="0087546D"/>
    <w:rsid w:val="00875904"/>
    <w:rsid w:val="00875F3A"/>
    <w:rsid w:val="0087754C"/>
    <w:rsid w:val="00877E78"/>
    <w:rsid w:val="008806CF"/>
    <w:rsid w:val="0088071F"/>
    <w:rsid w:val="008808A0"/>
    <w:rsid w:val="00881395"/>
    <w:rsid w:val="00881E33"/>
    <w:rsid w:val="00881E52"/>
    <w:rsid w:val="008820D7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443"/>
    <w:rsid w:val="008935B2"/>
    <w:rsid w:val="008937EA"/>
    <w:rsid w:val="00893E53"/>
    <w:rsid w:val="00894142"/>
    <w:rsid w:val="008944D5"/>
    <w:rsid w:val="00894DBA"/>
    <w:rsid w:val="00895EB8"/>
    <w:rsid w:val="00897C49"/>
    <w:rsid w:val="00897F42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0BC"/>
    <w:rsid w:val="008A4185"/>
    <w:rsid w:val="008A4611"/>
    <w:rsid w:val="008A60E5"/>
    <w:rsid w:val="008A6552"/>
    <w:rsid w:val="008A73DE"/>
    <w:rsid w:val="008A7BAB"/>
    <w:rsid w:val="008B024D"/>
    <w:rsid w:val="008B1606"/>
    <w:rsid w:val="008B378C"/>
    <w:rsid w:val="008B4E93"/>
    <w:rsid w:val="008B4EFC"/>
    <w:rsid w:val="008B524D"/>
    <w:rsid w:val="008B58F4"/>
    <w:rsid w:val="008B6AD7"/>
    <w:rsid w:val="008B6C46"/>
    <w:rsid w:val="008B7FB8"/>
    <w:rsid w:val="008C109B"/>
    <w:rsid w:val="008C1611"/>
    <w:rsid w:val="008C189A"/>
    <w:rsid w:val="008C24C7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2E5"/>
    <w:rsid w:val="008D07D2"/>
    <w:rsid w:val="008D082B"/>
    <w:rsid w:val="008D0B28"/>
    <w:rsid w:val="008D13E9"/>
    <w:rsid w:val="008D1CE8"/>
    <w:rsid w:val="008D1DC2"/>
    <w:rsid w:val="008D20B2"/>
    <w:rsid w:val="008D3178"/>
    <w:rsid w:val="008D359D"/>
    <w:rsid w:val="008D3E7A"/>
    <w:rsid w:val="008D3FB4"/>
    <w:rsid w:val="008D4BFA"/>
    <w:rsid w:val="008D4DA1"/>
    <w:rsid w:val="008D6A5D"/>
    <w:rsid w:val="008D6FB6"/>
    <w:rsid w:val="008D7003"/>
    <w:rsid w:val="008D7080"/>
    <w:rsid w:val="008D7A05"/>
    <w:rsid w:val="008D7AF0"/>
    <w:rsid w:val="008D7D1B"/>
    <w:rsid w:val="008E000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9D1"/>
    <w:rsid w:val="008E6D6C"/>
    <w:rsid w:val="008E6E16"/>
    <w:rsid w:val="008E774C"/>
    <w:rsid w:val="008E7E38"/>
    <w:rsid w:val="008E7F10"/>
    <w:rsid w:val="008F2112"/>
    <w:rsid w:val="008F30B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5DE8"/>
    <w:rsid w:val="008F6816"/>
    <w:rsid w:val="008F7210"/>
    <w:rsid w:val="008F7CE0"/>
    <w:rsid w:val="009001DC"/>
    <w:rsid w:val="0090028D"/>
    <w:rsid w:val="009004DF"/>
    <w:rsid w:val="00901992"/>
    <w:rsid w:val="00901AD9"/>
    <w:rsid w:val="009033D8"/>
    <w:rsid w:val="00903A0C"/>
    <w:rsid w:val="00903D4C"/>
    <w:rsid w:val="0090408A"/>
    <w:rsid w:val="00904534"/>
    <w:rsid w:val="00904AA5"/>
    <w:rsid w:val="009052A2"/>
    <w:rsid w:val="009052AA"/>
    <w:rsid w:val="009063EE"/>
    <w:rsid w:val="00906FB6"/>
    <w:rsid w:val="00907D0B"/>
    <w:rsid w:val="00910338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7FF"/>
    <w:rsid w:val="00924488"/>
    <w:rsid w:val="00924CD9"/>
    <w:rsid w:val="009250CC"/>
    <w:rsid w:val="00925418"/>
    <w:rsid w:val="00925F90"/>
    <w:rsid w:val="009267CA"/>
    <w:rsid w:val="00926E75"/>
    <w:rsid w:val="00931025"/>
    <w:rsid w:val="009313F3"/>
    <w:rsid w:val="00931648"/>
    <w:rsid w:val="00931F89"/>
    <w:rsid w:val="009330FB"/>
    <w:rsid w:val="009335A4"/>
    <w:rsid w:val="00933611"/>
    <w:rsid w:val="009336FA"/>
    <w:rsid w:val="009339F1"/>
    <w:rsid w:val="00933FEB"/>
    <w:rsid w:val="00934014"/>
    <w:rsid w:val="00934023"/>
    <w:rsid w:val="0093429E"/>
    <w:rsid w:val="00934E72"/>
    <w:rsid w:val="00934EF5"/>
    <w:rsid w:val="0093569B"/>
    <w:rsid w:val="009359FE"/>
    <w:rsid w:val="00935F1C"/>
    <w:rsid w:val="009363A6"/>
    <w:rsid w:val="00937A9F"/>
    <w:rsid w:val="00940452"/>
    <w:rsid w:val="00940A28"/>
    <w:rsid w:val="00941CE2"/>
    <w:rsid w:val="00941FEF"/>
    <w:rsid w:val="00942640"/>
    <w:rsid w:val="00942903"/>
    <w:rsid w:val="009436FB"/>
    <w:rsid w:val="0094423E"/>
    <w:rsid w:val="00945C6C"/>
    <w:rsid w:val="00945E49"/>
    <w:rsid w:val="00946317"/>
    <w:rsid w:val="00946F59"/>
    <w:rsid w:val="00947617"/>
    <w:rsid w:val="009479C3"/>
    <w:rsid w:val="00947C33"/>
    <w:rsid w:val="009509E6"/>
    <w:rsid w:val="00950FAF"/>
    <w:rsid w:val="00951432"/>
    <w:rsid w:val="009514E1"/>
    <w:rsid w:val="00951718"/>
    <w:rsid w:val="0095391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30BD"/>
    <w:rsid w:val="00966E19"/>
    <w:rsid w:val="00967B27"/>
    <w:rsid w:val="00967EDC"/>
    <w:rsid w:val="0097016F"/>
    <w:rsid w:val="00970FA4"/>
    <w:rsid w:val="0097131A"/>
    <w:rsid w:val="009713EA"/>
    <w:rsid w:val="00971565"/>
    <w:rsid w:val="00971819"/>
    <w:rsid w:val="00971AAC"/>
    <w:rsid w:val="0097218F"/>
    <w:rsid w:val="00972848"/>
    <w:rsid w:val="00972CE0"/>
    <w:rsid w:val="00972DE1"/>
    <w:rsid w:val="00973F5B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BEB"/>
    <w:rsid w:val="00990D1F"/>
    <w:rsid w:val="009919D6"/>
    <w:rsid w:val="00991B00"/>
    <w:rsid w:val="00992350"/>
    <w:rsid w:val="009933D6"/>
    <w:rsid w:val="009938C4"/>
    <w:rsid w:val="00993AB7"/>
    <w:rsid w:val="0099404F"/>
    <w:rsid w:val="00994786"/>
    <w:rsid w:val="00994CE6"/>
    <w:rsid w:val="00994F43"/>
    <w:rsid w:val="00995BA4"/>
    <w:rsid w:val="00996884"/>
    <w:rsid w:val="00996B2F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AC5"/>
    <w:rsid w:val="009A4F3A"/>
    <w:rsid w:val="009A56C6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18CF"/>
    <w:rsid w:val="009B23FA"/>
    <w:rsid w:val="009B2478"/>
    <w:rsid w:val="009B2B49"/>
    <w:rsid w:val="009B2CB7"/>
    <w:rsid w:val="009B2D9B"/>
    <w:rsid w:val="009B2EA9"/>
    <w:rsid w:val="009B3662"/>
    <w:rsid w:val="009B3745"/>
    <w:rsid w:val="009B3EBE"/>
    <w:rsid w:val="009B5281"/>
    <w:rsid w:val="009B585B"/>
    <w:rsid w:val="009B5B6A"/>
    <w:rsid w:val="009B5DE2"/>
    <w:rsid w:val="009B5F54"/>
    <w:rsid w:val="009B6904"/>
    <w:rsid w:val="009B6C8E"/>
    <w:rsid w:val="009B701D"/>
    <w:rsid w:val="009B749F"/>
    <w:rsid w:val="009B781E"/>
    <w:rsid w:val="009C06FC"/>
    <w:rsid w:val="009C1589"/>
    <w:rsid w:val="009C16F7"/>
    <w:rsid w:val="009C1734"/>
    <w:rsid w:val="009C19F0"/>
    <w:rsid w:val="009C208A"/>
    <w:rsid w:val="009C39CF"/>
    <w:rsid w:val="009C3F54"/>
    <w:rsid w:val="009C4179"/>
    <w:rsid w:val="009C4795"/>
    <w:rsid w:val="009C4BC6"/>
    <w:rsid w:val="009C6194"/>
    <w:rsid w:val="009C6272"/>
    <w:rsid w:val="009C64CC"/>
    <w:rsid w:val="009C750A"/>
    <w:rsid w:val="009C76FA"/>
    <w:rsid w:val="009C7CF0"/>
    <w:rsid w:val="009C7DE2"/>
    <w:rsid w:val="009D00C4"/>
    <w:rsid w:val="009D03C3"/>
    <w:rsid w:val="009D08B0"/>
    <w:rsid w:val="009D0F8E"/>
    <w:rsid w:val="009D18D9"/>
    <w:rsid w:val="009D212A"/>
    <w:rsid w:val="009D232E"/>
    <w:rsid w:val="009D27CD"/>
    <w:rsid w:val="009D34A1"/>
    <w:rsid w:val="009D3AA7"/>
    <w:rsid w:val="009D3D0B"/>
    <w:rsid w:val="009D3DCB"/>
    <w:rsid w:val="009D3FF6"/>
    <w:rsid w:val="009D43EC"/>
    <w:rsid w:val="009D5119"/>
    <w:rsid w:val="009D5F3F"/>
    <w:rsid w:val="009D6348"/>
    <w:rsid w:val="009D71FA"/>
    <w:rsid w:val="009D792F"/>
    <w:rsid w:val="009D79E4"/>
    <w:rsid w:val="009E0D07"/>
    <w:rsid w:val="009E0DD8"/>
    <w:rsid w:val="009E0E71"/>
    <w:rsid w:val="009E1302"/>
    <w:rsid w:val="009E1933"/>
    <w:rsid w:val="009E1EA1"/>
    <w:rsid w:val="009E200C"/>
    <w:rsid w:val="009E3AAA"/>
    <w:rsid w:val="009E4390"/>
    <w:rsid w:val="009E4E8D"/>
    <w:rsid w:val="009E55B7"/>
    <w:rsid w:val="009E613F"/>
    <w:rsid w:val="009E61A2"/>
    <w:rsid w:val="009E748B"/>
    <w:rsid w:val="009E7C45"/>
    <w:rsid w:val="009E7E1E"/>
    <w:rsid w:val="009F0249"/>
    <w:rsid w:val="009F042B"/>
    <w:rsid w:val="009F0462"/>
    <w:rsid w:val="009F0E6D"/>
    <w:rsid w:val="009F1155"/>
    <w:rsid w:val="009F13AB"/>
    <w:rsid w:val="009F19B5"/>
    <w:rsid w:val="009F25F8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000"/>
    <w:rsid w:val="00A0334C"/>
    <w:rsid w:val="00A03FD6"/>
    <w:rsid w:val="00A046AC"/>
    <w:rsid w:val="00A04963"/>
    <w:rsid w:val="00A05C4F"/>
    <w:rsid w:val="00A05E7E"/>
    <w:rsid w:val="00A06073"/>
    <w:rsid w:val="00A066B0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3DE3"/>
    <w:rsid w:val="00A142F7"/>
    <w:rsid w:val="00A14D5C"/>
    <w:rsid w:val="00A1518E"/>
    <w:rsid w:val="00A1581D"/>
    <w:rsid w:val="00A1584E"/>
    <w:rsid w:val="00A1683C"/>
    <w:rsid w:val="00A1709C"/>
    <w:rsid w:val="00A20C7E"/>
    <w:rsid w:val="00A21308"/>
    <w:rsid w:val="00A214D9"/>
    <w:rsid w:val="00A220F7"/>
    <w:rsid w:val="00A22696"/>
    <w:rsid w:val="00A22AE9"/>
    <w:rsid w:val="00A23298"/>
    <w:rsid w:val="00A2406D"/>
    <w:rsid w:val="00A243F7"/>
    <w:rsid w:val="00A244DB"/>
    <w:rsid w:val="00A2586C"/>
    <w:rsid w:val="00A26A02"/>
    <w:rsid w:val="00A26B92"/>
    <w:rsid w:val="00A26D0E"/>
    <w:rsid w:val="00A2762D"/>
    <w:rsid w:val="00A278E9"/>
    <w:rsid w:val="00A27B6D"/>
    <w:rsid w:val="00A27DA2"/>
    <w:rsid w:val="00A30F69"/>
    <w:rsid w:val="00A31453"/>
    <w:rsid w:val="00A3150E"/>
    <w:rsid w:val="00A3237C"/>
    <w:rsid w:val="00A32818"/>
    <w:rsid w:val="00A32B1D"/>
    <w:rsid w:val="00A3309C"/>
    <w:rsid w:val="00A34342"/>
    <w:rsid w:val="00A3451F"/>
    <w:rsid w:val="00A3541F"/>
    <w:rsid w:val="00A35998"/>
    <w:rsid w:val="00A36268"/>
    <w:rsid w:val="00A36525"/>
    <w:rsid w:val="00A3744B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AF1"/>
    <w:rsid w:val="00A47EE1"/>
    <w:rsid w:val="00A47F98"/>
    <w:rsid w:val="00A47FCE"/>
    <w:rsid w:val="00A50023"/>
    <w:rsid w:val="00A507C6"/>
    <w:rsid w:val="00A51BAF"/>
    <w:rsid w:val="00A51BF6"/>
    <w:rsid w:val="00A52E65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54B"/>
    <w:rsid w:val="00A60F11"/>
    <w:rsid w:val="00A6107F"/>
    <w:rsid w:val="00A617A5"/>
    <w:rsid w:val="00A62035"/>
    <w:rsid w:val="00A627AE"/>
    <w:rsid w:val="00A62FF4"/>
    <w:rsid w:val="00A640B5"/>
    <w:rsid w:val="00A643CE"/>
    <w:rsid w:val="00A66D2B"/>
    <w:rsid w:val="00A67CBE"/>
    <w:rsid w:val="00A70360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3C56"/>
    <w:rsid w:val="00A7425C"/>
    <w:rsid w:val="00A74B8C"/>
    <w:rsid w:val="00A74BEB"/>
    <w:rsid w:val="00A75DA2"/>
    <w:rsid w:val="00A764A4"/>
    <w:rsid w:val="00A76554"/>
    <w:rsid w:val="00A7714E"/>
    <w:rsid w:val="00A77702"/>
    <w:rsid w:val="00A77D05"/>
    <w:rsid w:val="00A8017E"/>
    <w:rsid w:val="00A808B9"/>
    <w:rsid w:val="00A80C39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36D"/>
    <w:rsid w:val="00A92DA7"/>
    <w:rsid w:val="00A930C8"/>
    <w:rsid w:val="00A94B53"/>
    <w:rsid w:val="00A95960"/>
    <w:rsid w:val="00A95AE7"/>
    <w:rsid w:val="00A9645C"/>
    <w:rsid w:val="00A96839"/>
    <w:rsid w:val="00A9694D"/>
    <w:rsid w:val="00A9711A"/>
    <w:rsid w:val="00A971B9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255"/>
    <w:rsid w:val="00AA7114"/>
    <w:rsid w:val="00AA7645"/>
    <w:rsid w:val="00AA7735"/>
    <w:rsid w:val="00AB0AFE"/>
    <w:rsid w:val="00AB1669"/>
    <w:rsid w:val="00AB2B59"/>
    <w:rsid w:val="00AB3366"/>
    <w:rsid w:val="00AB3B85"/>
    <w:rsid w:val="00AB4735"/>
    <w:rsid w:val="00AB5003"/>
    <w:rsid w:val="00AB5A77"/>
    <w:rsid w:val="00AB60B4"/>
    <w:rsid w:val="00AB6A5E"/>
    <w:rsid w:val="00AB6D07"/>
    <w:rsid w:val="00AB7071"/>
    <w:rsid w:val="00AB7695"/>
    <w:rsid w:val="00AC06EA"/>
    <w:rsid w:val="00AC1275"/>
    <w:rsid w:val="00AC12B4"/>
    <w:rsid w:val="00AC1769"/>
    <w:rsid w:val="00AC1C51"/>
    <w:rsid w:val="00AC2437"/>
    <w:rsid w:val="00AC3A05"/>
    <w:rsid w:val="00AC3D08"/>
    <w:rsid w:val="00AC3E98"/>
    <w:rsid w:val="00AC5A9C"/>
    <w:rsid w:val="00AC5AEB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E7C"/>
    <w:rsid w:val="00AD1EE0"/>
    <w:rsid w:val="00AD2199"/>
    <w:rsid w:val="00AD251B"/>
    <w:rsid w:val="00AD25F5"/>
    <w:rsid w:val="00AD3754"/>
    <w:rsid w:val="00AD394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9F6"/>
    <w:rsid w:val="00AE0C93"/>
    <w:rsid w:val="00AE1539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E0A"/>
    <w:rsid w:val="00AF1E0D"/>
    <w:rsid w:val="00AF2B01"/>
    <w:rsid w:val="00AF2BE5"/>
    <w:rsid w:val="00AF3A34"/>
    <w:rsid w:val="00AF3BA9"/>
    <w:rsid w:val="00AF41D1"/>
    <w:rsid w:val="00AF42BB"/>
    <w:rsid w:val="00AF45D0"/>
    <w:rsid w:val="00AF4762"/>
    <w:rsid w:val="00AF551A"/>
    <w:rsid w:val="00AF563E"/>
    <w:rsid w:val="00AF5672"/>
    <w:rsid w:val="00AF5B17"/>
    <w:rsid w:val="00AF5E03"/>
    <w:rsid w:val="00AF6A46"/>
    <w:rsid w:val="00B01623"/>
    <w:rsid w:val="00B02A15"/>
    <w:rsid w:val="00B031CD"/>
    <w:rsid w:val="00B033DF"/>
    <w:rsid w:val="00B03476"/>
    <w:rsid w:val="00B038AD"/>
    <w:rsid w:val="00B03D67"/>
    <w:rsid w:val="00B05D04"/>
    <w:rsid w:val="00B06667"/>
    <w:rsid w:val="00B07CEE"/>
    <w:rsid w:val="00B10B27"/>
    <w:rsid w:val="00B10DD4"/>
    <w:rsid w:val="00B1137C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1D92"/>
    <w:rsid w:val="00B22ABF"/>
    <w:rsid w:val="00B234A4"/>
    <w:rsid w:val="00B2464E"/>
    <w:rsid w:val="00B25A6C"/>
    <w:rsid w:val="00B260AB"/>
    <w:rsid w:val="00B26619"/>
    <w:rsid w:val="00B2796D"/>
    <w:rsid w:val="00B27CE3"/>
    <w:rsid w:val="00B27F25"/>
    <w:rsid w:val="00B3093F"/>
    <w:rsid w:val="00B31FA9"/>
    <w:rsid w:val="00B32145"/>
    <w:rsid w:val="00B3272A"/>
    <w:rsid w:val="00B32BC1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2C1E"/>
    <w:rsid w:val="00B4313F"/>
    <w:rsid w:val="00B4347B"/>
    <w:rsid w:val="00B4445D"/>
    <w:rsid w:val="00B44641"/>
    <w:rsid w:val="00B454A4"/>
    <w:rsid w:val="00B45AF0"/>
    <w:rsid w:val="00B45C66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6410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325"/>
    <w:rsid w:val="00B72ABA"/>
    <w:rsid w:val="00B72FBD"/>
    <w:rsid w:val="00B736A1"/>
    <w:rsid w:val="00B73A86"/>
    <w:rsid w:val="00B74483"/>
    <w:rsid w:val="00B74E9F"/>
    <w:rsid w:val="00B752DA"/>
    <w:rsid w:val="00B75CD2"/>
    <w:rsid w:val="00B762D0"/>
    <w:rsid w:val="00B763DC"/>
    <w:rsid w:val="00B773B3"/>
    <w:rsid w:val="00B80137"/>
    <w:rsid w:val="00B80CFD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1E"/>
    <w:rsid w:val="00B84039"/>
    <w:rsid w:val="00B84D99"/>
    <w:rsid w:val="00B84E18"/>
    <w:rsid w:val="00B8559E"/>
    <w:rsid w:val="00B859D7"/>
    <w:rsid w:val="00B85CE1"/>
    <w:rsid w:val="00B861FC"/>
    <w:rsid w:val="00B863A4"/>
    <w:rsid w:val="00B8647D"/>
    <w:rsid w:val="00B86C44"/>
    <w:rsid w:val="00B86F8B"/>
    <w:rsid w:val="00B8763C"/>
    <w:rsid w:val="00B9255B"/>
    <w:rsid w:val="00B9261B"/>
    <w:rsid w:val="00B9283D"/>
    <w:rsid w:val="00B93E69"/>
    <w:rsid w:val="00B945A0"/>
    <w:rsid w:val="00B94BF0"/>
    <w:rsid w:val="00B95482"/>
    <w:rsid w:val="00B9585D"/>
    <w:rsid w:val="00B95C06"/>
    <w:rsid w:val="00B961F2"/>
    <w:rsid w:val="00B96F02"/>
    <w:rsid w:val="00B97502"/>
    <w:rsid w:val="00B97A9B"/>
    <w:rsid w:val="00BA06D0"/>
    <w:rsid w:val="00BA0E6F"/>
    <w:rsid w:val="00BA1000"/>
    <w:rsid w:val="00BA1118"/>
    <w:rsid w:val="00BA1302"/>
    <w:rsid w:val="00BA19DE"/>
    <w:rsid w:val="00BA21AA"/>
    <w:rsid w:val="00BA25FA"/>
    <w:rsid w:val="00BA2A3B"/>
    <w:rsid w:val="00BA3026"/>
    <w:rsid w:val="00BA30BD"/>
    <w:rsid w:val="00BA36BC"/>
    <w:rsid w:val="00BA3895"/>
    <w:rsid w:val="00BA3906"/>
    <w:rsid w:val="00BA3B4E"/>
    <w:rsid w:val="00BA3D06"/>
    <w:rsid w:val="00BA3E33"/>
    <w:rsid w:val="00BA5011"/>
    <w:rsid w:val="00BA550F"/>
    <w:rsid w:val="00BA5685"/>
    <w:rsid w:val="00BA5981"/>
    <w:rsid w:val="00BA6452"/>
    <w:rsid w:val="00BA6AF4"/>
    <w:rsid w:val="00BA72EB"/>
    <w:rsid w:val="00BA7383"/>
    <w:rsid w:val="00BA7D44"/>
    <w:rsid w:val="00BA7E12"/>
    <w:rsid w:val="00BB0556"/>
    <w:rsid w:val="00BB05B1"/>
    <w:rsid w:val="00BB0A48"/>
    <w:rsid w:val="00BB0AA0"/>
    <w:rsid w:val="00BB10A5"/>
    <w:rsid w:val="00BB10A6"/>
    <w:rsid w:val="00BB1AD1"/>
    <w:rsid w:val="00BB1C00"/>
    <w:rsid w:val="00BB204E"/>
    <w:rsid w:val="00BB27F8"/>
    <w:rsid w:val="00BB28DE"/>
    <w:rsid w:val="00BB2B0A"/>
    <w:rsid w:val="00BB3842"/>
    <w:rsid w:val="00BB57CE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7160"/>
    <w:rsid w:val="00BC7218"/>
    <w:rsid w:val="00BC7A8B"/>
    <w:rsid w:val="00BC7C56"/>
    <w:rsid w:val="00BC7D31"/>
    <w:rsid w:val="00BD0D52"/>
    <w:rsid w:val="00BD0FC6"/>
    <w:rsid w:val="00BD2440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2ED"/>
    <w:rsid w:val="00BE058F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865"/>
    <w:rsid w:val="00BF4C55"/>
    <w:rsid w:val="00BF4DF0"/>
    <w:rsid w:val="00BF6931"/>
    <w:rsid w:val="00C001DB"/>
    <w:rsid w:val="00C0079D"/>
    <w:rsid w:val="00C0148B"/>
    <w:rsid w:val="00C0160B"/>
    <w:rsid w:val="00C02195"/>
    <w:rsid w:val="00C021A4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D1D"/>
    <w:rsid w:val="00C07F22"/>
    <w:rsid w:val="00C10992"/>
    <w:rsid w:val="00C10D22"/>
    <w:rsid w:val="00C11091"/>
    <w:rsid w:val="00C1165E"/>
    <w:rsid w:val="00C11A40"/>
    <w:rsid w:val="00C122A9"/>
    <w:rsid w:val="00C122C4"/>
    <w:rsid w:val="00C131AF"/>
    <w:rsid w:val="00C132A7"/>
    <w:rsid w:val="00C134A8"/>
    <w:rsid w:val="00C13F88"/>
    <w:rsid w:val="00C14630"/>
    <w:rsid w:val="00C14B21"/>
    <w:rsid w:val="00C14C70"/>
    <w:rsid w:val="00C151E0"/>
    <w:rsid w:val="00C152A3"/>
    <w:rsid w:val="00C152AA"/>
    <w:rsid w:val="00C1548E"/>
    <w:rsid w:val="00C15537"/>
    <w:rsid w:val="00C15627"/>
    <w:rsid w:val="00C1587B"/>
    <w:rsid w:val="00C16966"/>
    <w:rsid w:val="00C17444"/>
    <w:rsid w:val="00C177B0"/>
    <w:rsid w:val="00C2002B"/>
    <w:rsid w:val="00C20D98"/>
    <w:rsid w:val="00C2270A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08E1"/>
    <w:rsid w:val="00C3138E"/>
    <w:rsid w:val="00C3194B"/>
    <w:rsid w:val="00C31A61"/>
    <w:rsid w:val="00C31CD4"/>
    <w:rsid w:val="00C31E9E"/>
    <w:rsid w:val="00C326A1"/>
    <w:rsid w:val="00C33228"/>
    <w:rsid w:val="00C3364C"/>
    <w:rsid w:val="00C33C96"/>
    <w:rsid w:val="00C342AA"/>
    <w:rsid w:val="00C35B96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0B7D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5F98"/>
    <w:rsid w:val="00C5698F"/>
    <w:rsid w:val="00C56B3A"/>
    <w:rsid w:val="00C5765B"/>
    <w:rsid w:val="00C57960"/>
    <w:rsid w:val="00C60DCC"/>
    <w:rsid w:val="00C61825"/>
    <w:rsid w:val="00C61C1E"/>
    <w:rsid w:val="00C621CA"/>
    <w:rsid w:val="00C62A44"/>
    <w:rsid w:val="00C62B6D"/>
    <w:rsid w:val="00C62C5D"/>
    <w:rsid w:val="00C62CBA"/>
    <w:rsid w:val="00C62CBB"/>
    <w:rsid w:val="00C63CB1"/>
    <w:rsid w:val="00C6415E"/>
    <w:rsid w:val="00C649AD"/>
    <w:rsid w:val="00C64FE1"/>
    <w:rsid w:val="00C657F1"/>
    <w:rsid w:val="00C65943"/>
    <w:rsid w:val="00C671B3"/>
    <w:rsid w:val="00C6733A"/>
    <w:rsid w:val="00C675CE"/>
    <w:rsid w:val="00C67668"/>
    <w:rsid w:val="00C676AC"/>
    <w:rsid w:val="00C67F5A"/>
    <w:rsid w:val="00C71469"/>
    <w:rsid w:val="00C71759"/>
    <w:rsid w:val="00C71EF1"/>
    <w:rsid w:val="00C723E8"/>
    <w:rsid w:val="00C72640"/>
    <w:rsid w:val="00C733DC"/>
    <w:rsid w:val="00C73EE5"/>
    <w:rsid w:val="00C7488A"/>
    <w:rsid w:val="00C74A70"/>
    <w:rsid w:val="00C74B40"/>
    <w:rsid w:val="00C74CE7"/>
    <w:rsid w:val="00C751E3"/>
    <w:rsid w:val="00C752E7"/>
    <w:rsid w:val="00C75730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3F"/>
    <w:rsid w:val="00C82BC8"/>
    <w:rsid w:val="00C82E53"/>
    <w:rsid w:val="00C82FAC"/>
    <w:rsid w:val="00C84112"/>
    <w:rsid w:val="00C841EB"/>
    <w:rsid w:val="00C84765"/>
    <w:rsid w:val="00C847E3"/>
    <w:rsid w:val="00C84BEE"/>
    <w:rsid w:val="00C84D98"/>
    <w:rsid w:val="00C85F1C"/>
    <w:rsid w:val="00C8665F"/>
    <w:rsid w:val="00C8749A"/>
    <w:rsid w:val="00C87B95"/>
    <w:rsid w:val="00C917B5"/>
    <w:rsid w:val="00C9183E"/>
    <w:rsid w:val="00C91AD4"/>
    <w:rsid w:val="00C91E7C"/>
    <w:rsid w:val="00C9266A"/>
    <w:rsid w:val="00C93058"/>
    <w:rsid w:val="00C93A39"/>
    <w:rsid w:val="00C93D90"/>
    <w:rsid w:val="00C9473B"/>
    <w:rsid w:val="00C94DFA"/>
    <w:rsid w:val="00C961D5"/>
    <w:rsid w:val="00C9691C"/>
    <w:rsid w:val="00C9709A"/>
    <w:rsid w:val="00C9788F"/>
    <w:rsid w:val="00C97B54"/>
    <w:rsid w:val="00CA0069"/>
    <w:rsid w:val="00CA1BC2"/>
    <w:rsid w:val="00CA2765"/>
    <w:rsid w:val="00CA28C9"/>
    <w:rsid w:val="00CA298C"/>
    <w:rsid w:val="00CA352E"/>
    <w:rsid w:val="00CA3A2E"/>
    <w:rsid w:val="00CA400F"/>
    <w:rsid w:val="00CA45F7"/>
    <w:rsid w:val="00CA49AD"/>
    <w:rsid w:val="00CA57AA"/>
    <w:rsid w:val="00CA5D28"/>
    <w:rsid w:val="00CA68A1"/>
    <w:rsid w:val="00CA7B1D"/>
    <w:rsid w:val="00CA7F23"/>
    <w:rsid w:val="00CB021C"/>
    <w:rsid w:val="00CB0302"/>
    <w:rsid w:val="00CB0309"/>
    <w:rsid w:val="00CB052D"/>
    <w:rsid w:val="00CB0F41"/>
    <w:rsid w:val="00CB134D"/>
    <w:rsid w:val="00CB1672"/>
    <w:rsid w:val="00CB2843"/>
    <w:rsid w:val="00CB2BF9"/>
    <w:rsid w:val="00CB2EF6"/>
    <w:rsid w:val="00CB3C56"/>
    <w:rsid w:val="00CB4300"/>
    <w:rsid w:val="00CB458B"/>
    <w:rsid w:val="00CB4657"/>
    <w:rsid w:val="00CB4836"/>
    <w:rsid w:val="00CB4934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83F"/>
    <w:rsid w:val="00CC2EEB"/>
    <w:rsid w:val="00CC3361"/>
    <w:rsid w:val="00CC363D"/>
    <w:rsid w:val="00CC3BE0"/>
    <w:rsid w:val="00CC3E35"/>
    <w:rsid w:val="00CC45CE"/>
    <w:rsid w:val="00CC46C1"/>
    <w:rsid w:val="00CC48CE"/>
    <w:rsid w:val="00CC4921"/>
    <w:rsid w:val="00CC4E73"/>
    <w:rsid w:val="00CC507B"/>
    <w:rsid w:val="00CC5137"/>
    <w:rsid w:val="00CC5142"/>
    <w:rsid w:val="00CC5E50"/>
    <w:rsid w:val="00CC5E92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89B"/>
    <w:rsid w:val="00CD4CEE"/>
    <w:rsid w:val="00CD5AD4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1DB1"/>
    <w:rsid w:val="00CE21AB"/>
    <w:rsid w:val="00CE2218"/>
    <w:rsid w:val="00CE3B15"/>
    <w:rsid w:val="00CE3BCE"/>
    <w:rsid w:val="00CE3C32"/>
    <w:rsid w:val="00CE3D59"/>
    <w:rsid w:val="00CE4893"/>
    <w:rsid w:val="00CE504F"/>
    <w:rsid w:val="00CE5BA4"/>
    <w:rsid w:val="00CE606A"/>
    <w:rsid w:val="00CE6174"/>
    <w:rsid w:val="00CE64B4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1C4B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875"/>
    <w:rsid w:val="00CF6BEA"/>
    <w:rsid w:val="00CF7BF4"/>
    <w:rsid w:val="00CF7EEF"/>
    <w:rsid w:val="00D000FC"/>
    <w:rsid w:val="00D005B9"/>
    <w:rsid w:val="00D014FF"/>
    <w:rsid w:val="00D0160A"/>
    <w:rsid w:val="00D02D1C"/>
    <w:rsid w:val="00D04932"/>
    <w:rsid w:val="00D049A8"/>
    <w:rsid w:val="00D055D9"/>
    <w:rsid w:val="00D05DAE"/>
    <w:rsid w:val="00D06361"/>
    <w:rsid w:val="00D06891"/>
    <w:rsid w:val="00D06F1C"/>
    <w:rsid w:val="00D07099"/>
    <w:rsid w:val="00D076B5"/>
    <w:rsid w:val="00D10C12"/>
    <w:rsid w:val="00D113E9"/>
    <w:rsid w:val="00D113F1"/>
    <w:rsid w:val="00D11432"/>
    <w:rsid w:val="00D11DC3"/>
    <w:rsid w:val="00D122D2"/>
    <w:rsid w:val="00D12CAD"/>
    <w:rsid w:val="00D1363A"/>
    <w:rsid w:val="00D14271"/>
    <w:rsid w:val="00D14421"/>
    <w:rsid w:val="00D14FC7"/>
    <w:rsid w:val="00D14FE5"/>
    <w:rsid w:val="00D158CD"/>
    <w:rsid w:val="00D158D9"/>
    <w:rsid w:val="00D16040"/>
    <w:rsid w:val="00D164DC"/>
    <w:rsid w:val="00D166CA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2A77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0495"/>
    <w:rsid w:val="00D40D43"/>
    <w:rsid w:val="00D41110"/>
    <w:rsid w:val="00D414C1"/>
    <w:rsid w:val="00D4174A"/>
    <w:rsid w:val="00D419CB"/>
    <w:rsid w:val="00D427F6"/>
    <w:rsid w:val="00D43129"/>
    <w:rsid w:val="00D43785"/>
    <w:rsid w:val="00D43E0C"/>
    <w:rsid w:val="00D442CD"/>
    <w:rsid w:val="00D447B3"/>
    <w:rsid w:val="00D44E3F"/>
    <w:rsid w:val="00D44F5C"/>
    <w:rsid w:val="00D45625"/>
    <w:rsid w:val="00D45C53"/>
    <w:rsid w:val="00D45CC1"/>
    <w:rsid w:val="00D45F02"/>
    <w:rsid w:val="00D46380"/>
    <w:rsid w:val="00D470F5"/>
    <w:rsid w:val="00D50E5C"/>
    <w:rsid w:val="00D512E2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6332"/>
    <w:rsid w:val="00D57677"/>
    <w:rsid w:val="00D579C4"/>
    <w:rsid w:val="00D57DB1"/>
    <w:rsid w:val="00D60A57"/>
    <w:rsid w:val="00D60AC4"/>
    <w:rsid w:val="00D61510"/>
    <w:rsid w:val="00D619CE"/>
    <w:rsid w:val="00D64B9A"/>
    <w:rsid w:val="00D65226"/>
    <w:rsid w:val="00D65C88"/>
    <w:rsid w:val="00D65ECC"/>
    <w:rsid w:val="00D66E2E"/>
    <w:rsid w:val="00D66E30"/>
    <w:rsid w:val="00D70E60"/>
    <w:rsid w:val="00D714FB"/>
    <w:rsid w:val="00D7178A"/>
    <w:rsid w:val="00D71854"/>
    <w:rsid w:val="00D73787"/>
    <w:rsid w:val="00D73A48"/>
    <w:rsid w:val="00D74382"/>
    <w:rsid w:val="00D74402"/>
    <w:rsid w:val="00D74778"/>
    <w:rsid w:val="00D74915"/>
    <w:rsid w:val="00D758C3"/>
    <w:rsid w:val="00D75B11"/>
    <w:rsid w:val="00D75C73"/>
    <w:rsid w:val="00D7603E"/>
    <w:rsid w:val="00D760F9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345B"/>
    <w:rsid w:val="00D84DA5"/>
    <w:rsid w:val="00D85FFB"/>
    <w:rsid w:val="00D860E5"/>
    <w:rsid w:val="00D860EF"/>
    <w:rsid w:val="00D87EC6"/>
    <w:rsid w:val="00D9028D"/>
    <w:rsid w:val="00D90DD3"/>
    <w:rsid w:val="00D910F0"/>
    <w:rsid w:val="00D91B15"/>
    <w:rsid w:val="00D92743"/>
    <w:rsid w:val="00D9285D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97700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0F86"/>
    <w:rsid w:val="00DB12C2"/>
    <w:rsid w:val="00DB2BFD"/>
    <w:rsid w:val="00DB2CB7"/>
    <w:rsid w:val="00DB499C"/>
    <w:rsid w:val="00DB5581"/>
    <w:rsid w:val="00DB61C3"/>
    <w:rsid w:val="00DB6792"/>
    <w:rsid w:val="00DB69D2"/>
    <w:rsid w:val="00DB6BB5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335"/>
    <w:rsid w:val="00DC577E"/>
    <w:rsid w:val="00DC5B46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910"/>
    <w:rsid w:val="00DD77CD"/>
    <w:rsid w:val="00DD7FC4"/>
    <w:rsid w:val="00DE00E2"/>
    <w:rsid w:val="00DE040C"/>
    <w:rsid w:val="00DE0727"/>
    <w:rsid w:val="00DE12AD"/>
    <w:rsid w:val="00DE165F"/>
    <w:rsid w:val="00DE1979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72F"/>
    <w:rsid w:val="00DF296B"/>
    <w:rsid w:val="00DF2A6A"/>
    <w:rsid w:val="00DF2ACC"/>
    <w:rsid w:val="00DF2B1F"/>
    <w:rsid w:val="00DF2B92"/>
    <w:rsid w:val="00DF39CB"/>
    <w:rsid w:val="00DF3A90"/>
    <w:rsid w:val="00DF3B72"/>
    <w:rsid w:val="00DF4862"/>
    <w:rsid w:val="00DF4D08"/>
    <w:rsid w:val="00DF611F"/>
    <w:rsid w:val="00DF6A44"/>
    <w:rsid w:val="00E01C83"/>
    <w:rsid w:val="00E01F35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0781"/>
    <w:rsid w:val="00E10854"/>
    <w:rsid w:val="00E11E01"/>
    <w:rsid w:val="00E124BA"/>
    <w:rsid w:val="00E1283D"/>
    <w:rsid w:val="00E129B1"/>
    <w:rsid w:val="00E13031"/>
    <w:rsid w:val="00E13923"/>
    <w:rsid w:val="00E1517D"/>
    <w:rsid w:val="00E15B71"/>
    <w:rsid w:val="00E168A3"/>
    <w:rsid w:val="00E16A37"/>
    <w:rsid w:val="00E16F77"/>
    <w:rsid w:val="00E2150F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27FF0"/>
    <w:rsid w:val="00E30043"/>
    <w:rsid w:val="00E30E39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545"/>
    <w:rsid w:val="00E37B06"/>
    <w:rsid w:val="00E37CB8"/>
    <w:rsid w:val="00E409DF"/>
    <w:rsid w:val="00E40C31"/>
    <w:rsid w:val="00E410B9"/>
    <w:rsid w:val="00E41393"/>
    <w:rsid w:val="00E417FC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1BFE"/>
    <w:rsid w:val="00E52008"/>
    <w:rsid w:val="00E5247E"/>
    <w:rsid w:val="00E53C77"/>
    <w:rsid w:val="00E54303"/>
    <w:rsid w:val="00E56095"/>
    <w:rsid w:val="00E56557"/>
    <w:rsid w:val="00E565F9"/>
    <w:rsid w:val="00E57126"/>
    <w:rsid w:val="00E57D77"/>
    <w:rsid w:val="00E601EA"/>
    <w:rsid w:val="00E60763"/>
    <w:rsid w:val="00E6082C"/>
    <w:rsid w:val="00E60A1D"/>
    <w:rsid w:val="00E60C58"/>
    <w:rsid w:val="00E61162"/>
    <w:rsid w:val="00E61650"/>
    <w:rsid w:val="00E61891"/>
    <w:rsid w:val="00E61E18"/>
    <w:rsid w:val="00E61F88"/>
    <w:rsid w:val="00E621A3"/>
    <w:rsid w:val="00E62271"/>
    <w:rsid w:val="00E641E1"/>
    <w:rsid w:val="00E64839"/>
    <w:rsid w:val="00E654A2"/>
    <w:rsid w:val="00E65BD7"/>
    <w:rsid w:val="00E669C9"/>
    <w:rsid w:val="00E6762D"/>
    <w:rsid w:val="00E679E9"/>
    <w:rsid w:val="00E67A4F"/>
    <w:rsid w:val="00E70077"/>
    <w:rsid w:val="00E70196"/>
    <w:rsid w:val="00E713F4"/>
    <w:rsid w:val="00E71809"/>
    <w:rsid w:val="00E718E9"/>
    <w:rsid w:val="00E71BEA"/>
    <w:rsid w:val="00E7252B"/>
    <w:rsid w:val="00E74CED"/>
    <w:rsid w:val="00E75707"/>
    <w:rsid w:val="00E757BE"/>
    <w:rsid w:val="00E7641C"/>
    <w:rsid w:val="00E76598"/>
    <w:rsid w:val="00E76830"/>
    <w:rsid w:val="00E77601"/>
    <w:rsid w:val="00E77B81"/>
    <w:rsid w:val="00E77C12"/>
    <w:rsid w:val="00E77CF2"/>
    <w:rsid w:val="00E80A7C"/>
    <w:rsid w:val="00E80C4F"/>
    <w:rsid w:val="00E80EDE"/>
    <w:rsid w:val="00E81A63"/>
    <w:rsid w:val="00E82475"/>
    <w:rsid w:val="00E82538"/>
    <w:rsid w:val="00E82B44"/>
    <w:rsid w:val="00E82D9E"/>
    <w:rsid w:val="00E82E40"/>
    <w:rsid w:val="00E833BC"/>
    <w:rsid w:val="00E83529"/>
    <w:rsid w:val="00E83760"/>
    <w:rsid w:val="00E83C99"/>
    <w:rsid w:val="00E84F03"/>
    <w:rsid w:val="00E85086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BD"/>
    <w:rsid w:val="00E94465"/>
    <w:rsid w:val="00E94B66"/>
    <w:rsid w:val="00E95136"/>
    <w:rsid w:val="00E9587B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4738"/>
    <w:rsid w:val="00EA5ED7"/>
    <w:rsid w:val="00EA5F8F"/>
    <w:rsid w:val="00EA6010"/>
    <w:rsid w:val="00EA63F7"/>
    <w:rsid w:val="00EA6A65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0BD0"/>
    <w:rsid w:val="00EB1040"/>
    <w:rsid w:val="00EB1577"/>
    <w:rsid w:val="00EB2771"/>
    <w:rsid w:val="00EB2AC0"/>
    <w:rsid w:val="00EB2AEF"/>
    <w:rsid w:val="00EB2EA0"/>
    <w:rsid w:val="00EB3D1E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23A8"/>
    <w:rsid w:val="00EC24B0"/>
    <w:rsid w:val="00EC302C"/>
    <w:rsid w:val="00EC3C80"/>
    <w:rsid w:val="00EC4773"/>
    <w:rsid w:val="00EC5380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3149"/>
    <w:rsid w:val="00ED31B7"/>
    <w:rsid w:val="00ED489A"/>
    <w:rsid w:val="00ED4BC7"/>
    <w:rsid w:val="00ED51E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898"/>
    <w:rsid w:val="00EE7562"/>
    <w:rsid w:val="00EF01B0"/>
    <w:rsid w:val="00EF0555"/>
    <w:rsid w:val="00EF105C"/>
    <w:rsid w:val="00EF310C"/>
    <w:rsid w:val="00EF3140"/>
    <w:rsid w:val="00EF3689"/>
    <w:rsid w:val="00EF38AF"/>
    <w:rsid w:val="00EF3ABF"/>
    <w:rsid w:val="00EF3D4F"/>
    <w:rsid w:val="00EF4475"/>
    <w:rsid w:val="00EF5721"/>
    <w:rsid w:val="00EF59F2"/>
    <w:rsid w:val="00EF6724"/>
    <w:rsid w:val="00EF6F9F"/>
    <w:rsid w:val="00EF795E"/>
    <w:rsid w:val="00EF79D9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3FDE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4A2"/>
    <w:rsid w:val="00F14763"/>
    <w:rsid w:val="00F153CF"/>
    <w:rsid w:val="00F15564"/>
    <w:rsid w:val="00F16212"/>
    <w:rsid w:val="00F16241"/>
    <w:rsid w:val="00F17B94"/>
    <w:rsid w:val="00F2093C"/>
    <w:rsid w:val="00F2175C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279A7"/>
    <w:rsid w:val="00F3144D"/>
    <w:rsid w:val="00F31525"/>
    <w:rsid w:val="00F31661"/>
    <w:rsid w:val="00F31A0F"/>
    <w:rsid w:val="00F31A51"/>
    <w:rsid w:val="00F3202B"/>
    <w:rsid w:val="00F3221F"/>
    <w:rsid w:val="00F32291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290A"/>
    <w:rsid w:val="00F4325A"/>
    <w:rsid w:val="00F43355"/>
    <w:rsid w:val="00F43714"/>
    <w:rsid w:val="00F4392A"/>
    <w:rsid w:val="00F43DED"/>
    <w:rsid w:val="00F44FF7"/>
    <w:rsid w:val="00F45066"/>
    <w:rsid w:val="00F456D5"/>
    <w:rsid w:val="00F45D63"/>
    <w:rsid w:val="00F45E54"/>
    <w:rsid w:val="00F45F5A"/>
    <w:rsid w:val="00F4755C"/>
    <w:rsid w:val="00F475E3"/>
    <w:rsid w:val="00F50136"/>
    <w:rsid w:val="00F507C4"/>
    <w:rsid w:val="00F5197E"/>
    <w:rsid w:val="00F51F6C"/>
    <w:rsid w:val="00F52315"/>
    <w:rsid w:val="00F5282F"/>
    <w:rsid w:val="00F54827"/>
    <w:rsid w:val="00F554AB"/>
    <w:rsid w:val="00F5655A"/>
    <w:rsid w:val="00F5688C"/>
    <w:rsid w:val="00F57744"/>
    <w:rsid w:val="00F57A88"/>
    <w:rsid w:val="00F60C73"/>
    <w:rsid w:val="00F60DEE"/>
    <w:rsid w:val="00F61449"/>
    <w:rsid w:val="00F61C94"/>
    <w:rsid w:val="00F61E41"/>
    <w:rsid w:val="00F620CE"/>
    <w:rsid w:val="00F62AD1"/>
    <w:rsid w:val="00F62FE9"/>
    <w:rsid w:val="00F6347C"/>
    <w:rsid w:val="00F63EE3"/>
    <w:rsid w:val="00F64717"/>
    <w:rsid w:val="00F651C3"/>
    <w:rsid w:val="00F651F3"/>
    <w:rsid w:val="00F652F6"/>
    <w:rsid w:val="00F65512"/>
    <w:rsid w:val="00F65CB3"/>
    <w:rsid w:val="00F6630B"/>
    <w:rsid w:val="00F66837"/>
    <w:rsid w:val="00F67301"/>
    <w:rsid w:val="00F67454"/>
    <w:rsid w:val="00F67E55"/>
    <w:rsid w:val="00F70136"/>
    <w:rsid w:val="00F706DA"/>
    <w:rsid w:val="00F713C3"/>
    <w:rsid w:val="00F716ED"/>
    <w:rsid w:val="00F719A8"/>
    <w:rsid w:val="00F72368"/>
    <w:rsid w:val="00F724CD"/>
    <w:rsid w:val="00F7295C"/>
    <w:rsid w:val="00F72E7E"/>
    <w:rsid w:val="00F7300A"/>
    <w:rsid w:val="00F736F0"/>
    <w:rsid w:val="00F74629"/>
    <w:rsid w:val="00F752FC"/>
    <w:rsid w:val="00F755F5"/>
    <w:rsid w:val="00F765E1"/>
    <w:rsid w:val="00F76E1D"/>
    <w:rsid w:val="00F7716A"/>
    <w:rsid w:val="00F80439"/>
    <w:rsid w:val="00F80A0E"/>
    <w:rsid w:val="00F80C13"/>
    <w:rsid w:val="00F80D5E"/>
    <w:rsid w:val="00F80E48"/>
    <w:rsid w:val="00F81300"/>
    <w:rsid w:val="00F82134"/>
    <w:rsid w:val="00F8213E"/>
    <w:rsid w:val="00F8251E"/>
    <w:rsid w:val="00F82779"/>
    <w:rsid w:val="00F82A3B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902"/>
    <w:rsid w:val="00F941E2"/>
    <w:rsid w:val="00F94218"/>
    <w:rsid w:val="00F94483"/>
    <w:rsid w:val="00F94575"/>
    <w:rsid w:val="00F94647"/>
    <w:rsid w:val="00F94685"/>
    <w:rsid w:val="00F94A25"/>
    <w:rsid w:val="00F94DBE"/>
    <w:rsid w:val="00F950A2"/>
    <w:rsid w:val="00F9520E"/>
    <w:rsid w:val="00F9595A"/>
    <w:rsid w:val="00F95CA7"/>
    <w:rsid w:val="00F966ED"/>
    <w:rsid w:val="00F9752D"/>
    <w:rsid w:val="00F97618"/>
    <w:rsid w:val="00F97C4B"/>
    <w:rsid w:val="00FA012A"/>
    <w:rsid w:val="00FA0444"/>
    <w:rsid w:val="00FA08BF"/>
    <w:rsid w:val="00FA0B09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52C9"/>
    <w:rsid w:val="00FA53C3"/>
    <w:rsid w:val="00FA6E96"/>
    <w:rsid w:val="00FA71FE"/>
    <w:rsid w:val="00FA771F"/>
    <w:rsid w:val="00FA7A21"/>
    <w:rsid w:val="00FB042E"/>
    <w:rsid w:val="00FB0753"/>
    <w:rsid w:val="00FB098F"/>
    <w:rsid w:val="00FB0EAB"/>
    <w:rsid w:val="00FB1B4C"/>
    <w:rsid w:val="00FB31C1"/>
    <w:rsid w:val="00FB3AD6"/>
    <w:rsid w:val="00FB4056"/>
    <w:rsid w:val="00FB41C7"/>
    <w:rsid w:val="00FB467D"/>
    <w:rsid w:val="00FB4DE2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3DC"/>
    <w:rsid w:val="00FC173A"/>
    <w:rsid w:val="00FC1BD6"/>
    <w:rsid w:val="00FC2CD0"/>
    <w:rsid w:val="00FC33C3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C7868"/>
    <w:rsid w:val="00FD0594"/>
    <w:rsid w:val="00FD0866"/>
    <w:rsid w:val="00FD18E5"/>
    <w:rsid w:val="00FD1928"/>
    <w:rsid w:val="00FD1EF5"/>
    <w:rsid w:val="00FD2951"/>
    <w:rsid w:val="00FD2B5C"/>
    <w:rsid w:val="00FD2C12"/>
    <w:rsid w:val="00FD3376"/>
    <w:rsid w:val="00FD3719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D7262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4CD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66"/>
    <w:rsid w:val="00FF2688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6701"/>
    <w:rsid w:val="00FF709F"/>
    <w:rsid w:val="00FF71D3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A6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850454"/>
    <w:pPr>
      <w:tabs>
        <w:tab w:val="left" w:pos="1134"/>
        <w:tab w:val="left" w:leader="dot" w:pos="9072"/>
        <w:tab w:val="left" w:pos="9407"/>
      </w:tabs>
      <w:spacing w:before="80"/>
      <w:ind w:left="567" w:right="709"/>
      <w:jc w:val="left"/>
    </w:pPr>
    <w:rPr>
      <w:i/>
      <w:iCs/>
      <w:noProof/>
      <w:lang w:bidi="ar-SY"/>
    </w:rPr>
  </w:style>
  <w:style w:type="paragraph" w:styleId="TOC1">
    <w:name w:val="toc 1"/>
    <w:basedOn w:val="Normal"/>
    <w:uiPriority w:val="39"/>
    <w:qFormat/>
    <w:rsid w:val="00850454"/>
    <w:pPr>
      <w:tabs>
        <w:tab w:val="left" w:pos="567"/>
        <w:tab w:val="left" w:leader="dot" w:pos="9072"/>
        <w:tab w:val="left" w:pos="9407"/>
      </w:tabs>
      <w:spacing w:before="0"/>
      <w:ind w:right="856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aliases w:val="Appel note de bas de p,Footnote Reference/"/>
    <w:basedOn w:val="DefaultParagraphFont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Heading1"/>
    <w:next w:val="Normal"/>
    <w:qFormat/>
    <w:rsid w:val="00CE21AB"/>
    <w:pPr>
      <w:spacing w:before="120" w:after="0"/>
    </w:pPr>
    <w:rPr>
      <w:rFonts w:ascii="Calibri" w:eastAsia="SimSun" w:hAnsi="Calibri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after="120" w:line="340" w:lineRule="exact"/>
    </w:pPr>
    <w:rPr>
      <w:b w:val="0"/>
      <w:bCs w:val="0"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/>
      <w:bCs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Normal"/>
    <w:qFormat/>
    <w:rsid w:val="00FA012A"/>
    <w:pPr>
      <w:keepNext/>
      <w:tabs>
        <w:tab w:val="left" w:pos="794"/>
      </w:tabs>
      <w:overflowPunct w:val="0"/>
      <w:autoSpaceDE w:val="0"/>
      <w:autoSpaceDN w:val="0"/>
      <w:adjustRightInd w:val="0"/>
      <w:spacing w:before="480" w:after="60"/>
      <w:jc w:val="left"/>
      <w:textAlignment w:val="baseline"/>
    </w:pPr>
    <w:rPr>
      <w:rFonts w:eastAsia="SimSun"/>
      <w:b/>
      <w:bCs/>
      <w:kern w:val="14"/>
      <w:lang w:bidi="ar-SY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rsid w:val="005350B0"/>
  </w:style>
  <w:style w:type="paragraph" w:styleId="ListNumber4">
    <w:name w:val="List Number 4"/>
    <w:basedOn w:val="Normal"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E10781"/>
    <w:pPr>
      <w:spacing w:before="40" w:after="40" w:line="260" w:lineRule="exact"/>
      <w:jc w:val="center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uiPriority w:val="10"/>
    <w:qFormat/>
    <w:rsid w:val="00AA4E2E"/>
    <w:pPr>
      <w:keepNext w:val="0"/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 w:val="0"/>
      <w:bCs w:val="0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Heading2"/>
    <w:next w:val="Normal"/>
    <w:qFormat/>
    <w:rsid w:val="00FA012A"/>
    <w:pPr>
      <w:pBdr>
        <w:bottom w:val="single" w:sz="18" w:space="1" w:color="D9D9D9"/>
      </w:pBdr>
      <w:shd w:val="clear" w:color="auto" w:fill="D9D9D9"/>
      <w:spacing w:line="420" w:lineRule="exact"/>
    </w:pPr>
    <w:rPr>
      <w:rFonts w:eastAsia="SimSun"/>
      <w:color w:val="000000"/>
    </w:rPr>
  </w:style>
  <w:style w:type="paragraph" w:customStyle="1" w:styleId="ContactA1">
    <w:name w:val="Contact‎_A1"/>
    <w:basedOn w:val="Normal"/>
    <w:autoRedefine/>
    <w:qFormat/>
    <w:rsid w:val="00925418"/>
    <w:pPr>
      <w:tabs>
        <w:tab w:val="left" w:pos="1984"/>
      </w:tabs>
      <w:spacing w:before="0" w:line="240" w:lineRule="exact"/>
      <w:ind w:left="567"/>
      <w:jc w:val="left"/>
    </w:pPr>
    <w:rPr>
      <w:rFonts w:eastAsia="SimSun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uiPriority w:val="99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uiPriority w:val="99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link w:val="TabletitleBR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link w:val="TableNoBRCha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uiPriority w:val="99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95A8A"/>
  </w:style>
  <w:style w:type="table" w:customStyle="1" w:styleId="TableGrid11">
    <w:name w:val="Table Grid1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uiPriority w:val="99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uiPriority w:val="99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EA63F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97A45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052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1">
    <w:name w:val="Table Grid391"/>
    <w:basedOn w:val="TableNormal"/>
    <w:next w:val="TableGrid"/>
    <w:rsid w:val="00052034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rsid w:val="00FA012A"/>
    <w:rPr>
      <w:color w:val="808080"/>
    </w:rPr>
  </w:style>
  <w:style w:type="paragraph" w:customStyle="1" w:styleId="Committee">
    <w:name w:val="Committee"/>
    <w:basedOn w:val="Normal"/>
    <w:qFormat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Theme="minorHAnsi" w:hAnsiTheme="minorHAnsi" w:cs="Times New Roman Bold"/>
      <w:b/>
      <w:caps/>
      <w:sz w:val="24"/>
      <w:szCs w:val="20"/>
      <w:lang w:val="en-GB"/>
    </w:rPr>
  </w:style>
  <w:style w:type="paragraph" w:customStyle="1" w:styleId="CEOcontributionStart">
    <w:name w:val="CEO_contributionStart"/>
    <w:basedOn w:val="Normal"/>
    <w:rsid w:val="00FA012A"/>
    <w:pPr>
      <w:bidi w:val="0"/>
      <w:spacing w:before="360" w:after="120" w:line="240" w:lineRule="auto"/>
      <w:jc w:val="left"/>
    </w:pPr>
    <w:rPr>
      <w:rFonts w:ascii="Verdana" w:eastAsia="SimHei" w:hAnsi="Verdana" w:cs="Simplified Arabic"/>
      <w:sz w:val="19"/>
      <w:szCs w:val="19"/>
      <w:lang w:val="en-GB"/>
    </w:rPr>
  </w:style>
  <w:style w:type="paragraph" w:customStyle="1" w:styleId="CEOAgendaItemIndent">
    <w:name w:val="CEO_AgendaItemIndent"/>
    <w:basedOn w:val="Normal"/>
    <w:rsid w:val="00FA012A"/>
    <w:pPr>
      <w:tabs>
        <w:tab w:val="left" w:pos="459"/>
      </w:tabs>
      <w:bidi w:val="0"/>
      <w:spacing w:before="60" w:after="60" w:line="240" w:lineRule="auto"/>
      <w:ind w:left="34" w:right="12"/>
      <w:jc w:val="left"/>
    </w:pPr>
    <w:rPr>
      <w:rFonts w:ascii="Verdana" w:eastAsia="SimSun" w:hAnsi="Verdana" w:cs="Times New Roman"/>
      <w:sz w:val="19"/>
      <w:szCs w:val="19"/>
    </w:rPr>
  </w:style>
  <w:style w:type="paragraph" w:customStyle="1" w:styleId="Banner">
    <w:name w:val="Banner"/>
    <w:basedOn w:val="Normal"/>
    <w:rsid w:val="00FA012A"/>
    <w:pPr>
      <w:tabs>
        <w:tab w:val="left" w:pos="993"/>
      </w:tabs>
      <w:overflowPunct w:val="0"/>
      <w:autoSpaceDE w:val="0"/>
      <w:autoSpaceDN w:val="0"/>
      <w:bidi w:val="0"/>
      <w:adjustRightInd w:val="0"/>
      <w:spacing w:before="240" w:line="240" w:lineRule="auto"/>
      <w:ind w:left="993" w:hanging="993"/>
      <w:jc w:val="left"/>
    </w:pPr>
    <w:rPr>
      <w:rFonts w:ascii="Arial" w:hAnsi="Arial" w:cs="Times New Roman"/>
      <w:szCs w:val="22"/>
      <w:lang w:val="en-GB"/>
    </w:rPr>
  </w:style>
  <w:style w:type="table" w:styleId="ListTable1Light-Accent5">
    <w:name w:val="List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FA012A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otnoteTextChar1">
    <w:name w:val="Footnote Text Char1"/>
    <w:aliases w:val="footnote text Char,ALTS FOOTNOTE Char1,Footnote Text Char Char1 Char1,Footnote Text Char4 Char Char Char1,Footnote Text Char1 Char1 Char1 Char Char1,Footnote Text Char Char1 Char1 Char Char Char1,DNV-FT Char1,ftx Char1,ft Char1"/>
    <w:locked/>
    <w:rsid w:val="00FA012A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TabletitleBRChar">
    <w:name w:val="Table_title_BR Char"/>
    <w:link w:val="TabletitleBR"/>
    <w:locked/>
    <w:rsid w:val="00FA012A"/>
    <w:rPr>
      <w:rFonts w:ascii="Times New Roman" w:hAnsi="Times New Roman"/>
      <w:b/>
      <w:sz w:val="24"/>
      <w:lang w:val="en-GB" w:eastAsia="en-US"/>
    </w:rPr>
  </w:style>
  <w:style w:type="character" w:customStyle="1" w:styleId="TableNoBRChar">
    <w:name w:val="Table_No_BR Char"/>
    <w:link w:val="TableNoBR"/>
    <w:locked/>
    <w:rsid w:val="00FA012A"/>
    <w:rPr>
      <w:rFonts w:ascii="Times New Roman" w:hAnsi="Times New Roman"/>
      <w:caps/>
      <w:sz w:val="24"/>
      <w:lang w:val="en-GB" w:eastAsia="en-US"/>
    </w:rPr>
  </w:style>
  <w:style w:type="paragraph" w:customStyle="1" w:styleId="Table1">
    <w:name w:val="Table_#"/>
    <w:basedOn w:val="Normal"/>
    <w:next w:val="TableTitle1"/>
    <w:rsid w:val="00FA012A"/>
    <w:pPr>
      <w:keepNext/>
      <w:tabs>
        <w:tab w:val="left" w:pos="794"/>
        <w:tab w:val="left" w:pos="1191"/>
        <w:tab w:val="left" w:pos="1588"/>
        <w:tab w:val="left" w:pos="1985"/>
      </w:tabs>
      <w:bidi w:val="0"/>
      <w:spacing w:before="560" w:after="120" w:line="240" w:lineRule="auto"/>
      <w:jc w:val="center"/>
    </w:pPr>
    <w:rPr>
      <w:rFonts w:ascii="Times New Roman" w:hAnsi="Times New Roman" w:cs="Times New Roman"/>
      <w:caps/>
      <w:sz w:val="24"/>
      <w:szCs w:val="20"/>
      <w:lang w:val="en-GB"/>
    </w:rPr>
  </w:style>
  <w:style w:type="paragraph" w:styleId="ListBullet2">
    <w:name w:val="List Bullet 2"/>
    <w:basedOn w:val="Normal"/>
    <w:autoRedefine/>
    <w:rsid w:val="00FA012A"/>
    <w:pPr>
      <w:widowControl w:val="0"/>
      <w:numPr>
        <w:numId w:val="3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3">
    <w:name w:val="List Bullet 3"/>
    <w:basedOn w:val="Normal"/>
    <w:autoRedefine/>
    <w:rsid w:val="00FA012A"/>
    <w:pPr>
      <w:widowControl w:val="0"/>
      <w:numPr>
        <w:numId w:val="4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4">
    <w:name w:val="List Bullet 4"/>
    <w:basedOn w:val="Normal"/>
    <w:autoRedefine/>
    <w:rsid w:val="00FA012A"/>
    <w:pPr>
      <w:widowControl w:val="0"/>
      <w:numPr>
        <w:numId w:val="5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Bullet5">
    <w:name w:val="List Bullet 5"/>
    <w:basedOn w:val="Normal"/>
    <w:autoRedefine/>
    <w:rsid w:val="00FA012A"/>
    <w:pPr>
      <w:widowControl w:val="0"/>
      <w:numPr>
        <w:numId w:val="6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2">
    <w:name w:val="List Number 2"/>
    <w:basedOn w:val="Normal"/>
    <w:rsid w:val="00FA012A"/>
    <w:pPr>
      <w:widowControl w:val="0"/>
      <w:numPr>
        <w:numId w:val="7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3">
    <w:name w:val="List Number 3"/>
    <w:basedOn w:val="Normal"/>
    <w:rsid w:val="00FA012A"/>
    <w:pPr>
      <w:widowControl w:val="0"/>
      <w:numPr>
        <w:numId w:val="8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styleId="ListNumber5">
    <w:name w:val="List Number 5"/>
    <w:basedOn w:val="Normal"/>
    <w:rsid w:val="00FA012A"/>
    <w:pPr>
      <w:widowControl w:val="0"/>
      <w:numPr>
        <w:numId w:val="9"/>
      </w:numPr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Blockquote">
    <w:name w:val="Blockquote"/>
    <w:basedOn w:val="Normal"/>
    <w:rsid w:val="00FA012A"/>
    <w:pPr>
      <w:widowControl w:val="0"/>
      <w:bidi w:val="0"/>
      <w:spacing w:before="100" w:after="100" w:line="240" w:lineRule="auto"/>
      <w:ind w:left="360" w:righ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paragraph" w:customStyle="1" w:styleId="DefinitionList">
    <w:name w:val="Definition List"/>
    <w:basedOn w:val="Normal"/>
    <w:next w:val="DefinitionTerm"/>
    <w:rsid w:val="00FA012A"/>
    <w:pPr>
      <w:widowControl w:val="0"/>
      <w:bidi w:val="0"/>
      <w:spacing w:before="0" w:line="240" w:lineRule="auto"/>
      <w:ind w:left="360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HTMLMarkup">
    <w:name w:val="HTML Markup"/>
    <w:rsid w:val="00FA012A"/>
    <w:rPr>
      <w:vanish/>
      <w:color w:val="FF0000"/>
    </w:rPr>
  </w:style>
  <w:style w:type="character" w:customStyle="1" w:styleId="Definition">
    <w:name w:val="Definition"/>
    <w:rsid w:val="00FA012A"/>
    <w:rPr>
      <w:i/>
    </w:rPr>
  </w:style>
  <w:style w:type="character" w:customStyle="1" w:styleId="CITE">
    <w:name w:val="CITE"/>
    <w:rsid w:val="00FA012A"/>
    <w:rPr>
      <w:i/>
    </w:rPr>
  </w:style>
  <w:style w:type="character" w:customStyle="1" w:styleId="CODE">
    <w:name w:val="CODE"/>
    <w:rsid w:val="00FA012A"/>
    <w:rPr>
      <w:rFonts w:ascii="Courier New" w:hAnsi="Courier New"/>
      <w:sz w:val="20"/>
    </w:rPr>
  </w:style>
  <w:style w:type="character" w:customStyle="1" w:styleId="Keyboard">
    <w:name w:val="Keyboard"/>
    <w:rsid w:val="00FA012A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FA01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bidi w:val="0"/>
      <w:spacing w:before="0" w:line="240" w:lineRule="auto"/>
      <w:jc w:val="left"/>
    </w:pPr>
    <w:rPr>
      <w:rFonts w:ascii="Courier New" w:hAnsi="Courier New" w:cs="Times New Roman"/>
      <w:snapToGrid w:val="0"/>
      <w:sz w:val="20"/>
      <w:szCs w:val="20"/>
    </w:rPr>
  </w:style>
  <w:style w:type="character" w:customStyle="1" w:styleId="Sample">
    <w:name w:val="Sample"/>
    <w:rsid w:val="00FA012A"/>
    <w:rPr>
      <w:rFonts w:ascii="Courier New" w:hAnsi="Courier New"/>
    </w:rPr>
  </w:style>
  <w:style w:type="character" w:customStyle="1" w:styleId="Typewriter">
    <w:name w:val="Typewriter"/>
    <w:rsid w:val="00FA012A"/>
    <w:rPr>
      <w:rFonts w:ascii="Courier New" w:hAnsi="Courier New"/>
      <w:sz w:val="20"/>
    </w:rPr>
  </w:style>
  <w:style w:type="character" w:customStyle="1" w:styleId="Variable">
    <w:name w:val="Variable"/>
    <w:rsid w:val="00FA012A"/>
    <w:rPr>
      <w:i/>
    </w:rPr>
  </w:style>
  <w:style w:type="character" w:customStyle="1" w:styleId="Comment">
    <w:name w:val="Comment"/>
    <w:rsid w:val="00FA012A"/>
    <w:rPr>
      <w:vanish/>
    </w:rPr>
  </w:style>
  <w:style w:type="paragraph" w:styleId="Date">
    <w:name w:val="Date"/>
    <w:basedOn w:val="Normal"/>
    <w:next w:val="Normal"/>
    <w:link w:val="DateChar"/>
    <w:rsid w:val="00FA012A"/>
    <w:pPr>
      <w:widowControl w:val="0"/>
      <w:bidi w:val="0"/>
      <w:spacing w:before="100" w:after="100" w:line="240" w:lineRule="auto"/>
      <w:jc w:val="left"/>
    </w:pPr>
    <w:rPr>
      <w:rFonts w:ascii="Times New Roman" w:hAnsi="Times New Roman" w:cs="Times New Roman"/>
      <w:snapToGrid w:val="0"/>
      <w:sz w:val="24"/>
      <w:szCs w:val="20"/>
    </w:rPr>
  </w:style>
  <w:style w:type="character" w:customStyle="1" w:styleId="DateChar">
    <w:name w:val="Date Char"/>
    <w:basedOn w:val="DefaultParagraphFont"/>
    <w:link w:val="Date"/>
    <w:rsid w:val="00FA012A"/>
    <w:rPr>
      <w:rFonts w:ascii="Times New Roman" w:hAnsi="Times New Roman"/>
      <w:snapToGrid w:val="0"/>
      <w:sz w:val="24"/>
      <w:lang w:eastAsia="en-US"/>
    </w:rPr>
  </w:style>
  <w:style w:type="numbering" w:customStyle="1" w:styleId="NoList311">
    <w:name w:val="No List311"/>
    <w:next w:val="NoList"/>
    <w:uiPriority w:val="99"/>
    <w:semiHidden/>
    <w:unhideWhenUsed/>
    <w:rsid w:val="00FA012A"/>
  </w:style>
  <w:style w:type="table" w:customStyle="1" w:styleId="TableGrid311">
    <w:name w:val="Table Grid3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FA012A"/>
  </w:style>
  <w:style w:type="table" w:customStyle="1" w:styleId="TableGrid411">
    <w:name w:val="Table Grid4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FA012A"/>
  </w:style>
  <w:style w:type="numbering" w:customStyle="1" w:styleId="NoList611">
    <w:name w:val="No List611"/>
    <w:next w:val="NoList"/>
    <w:uiPriority w:val="99"/>
    <w:semiHidden/>
    <w:unhideWhenUsed/>
    <w:rsid w:val="00FA012A"/>
  </w:style>
  <w:style w:type="table" w:customStyle="1" w:styleId="TableGrid611">
    <w:name w:val="Table Grid611"/>
    <w:basedOn w:val="TableNormal"/>
    <w:next w:val="TableGrid"/>
    <w:rsid w:val="00FA012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foot0">
    <w:name w:val="Head_foot"/>
    <w:basedOn w:val="DefaultParagraphFont"/>
    <w:uiPriority w:val="1"/>
    <w:qFormat/>
    <w:rsid w:val="00FA012A"/>
    <w:rPr>
      <w:rFonts w:eastAsia="SimSun"/>
      <w:b/>
      <w:bCs/>
    </w:rPr>
  </w:style>
  <w:style w:type="paragraph" w:customStyle="1" w:styleId="EndLine">
    <w:name w:val="EndLine"/>
    <w:basedOn w:val="Normal"/>
    <w:qFormat/>
    <w:rsid w:val="00FA012A"/>
    <w:pPr>
      <w:bidi w:val="0"/>
      <w:spacing w:before="0" w:line="240" w:lineRule="auto"/>
      <w:jc w:val="center"/>
    </w:pPr>
    <w:rPr>
      <w:rFonts w:asciiTheme="minorHAnsi" w:eastAsiaTheme="minorEastAsia" w:hAnsiTheme="minorHAnsi" w:cstheme="minorBidi"/>
      <w:szCs w:val="22"/>
      <w:lang w:val="en-GB" w:eastAsia="zh-CN"/>
    </w:rPr>
  </w:style>
  <w:style w:type="paragraph" w:customStyle="1" w:styleId="InsideAddressName">
    <w:name w:val="Inside Address Name"/>
    <w:basedOn w:val="Normal"/>
    <w:next w:val="Normal"/>
    <w:rsid w:val="00FA012A"/>
    <w:pPr>
      <w:bidi w:val="0"/>
      <w:spacing w:before="220" w:line="220" w:lineRule="atLeast"/>
    </w:pPr>
    <w:rPr>
      <w:rFonts w:ascii="Arial" w:hAnsi="Arial" w:cs="Times New Roman"/>
      <w:spacing w:val="-5"/>
      <w:sz w:val="20"/>
      <w:szCs w:val="20"/>
    </w:rPr>
  </w:style>
  <w:style w:type="table" w:customStyle="1" w:styleId="TableGrid221">
    <w:name w:val="Table Grid221"/>
    <w:basedOn w:val="TableNormal"/>
    <w:next w:val="TableGrid"/>
    <w:uiPriority w:val="39"/>
    <w:rsid w:val="00FA012A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FA012A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FA012A"/>
    <w:rPr>
      <w:rFonts w:ascii="Times New Roman" w:eastAsia="SimSun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rsid w:val="00FA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numbering" w:customStyle="1" w:styleId="NoList221">
    <w:name w:val="No List221"/>
    <w:next w:val="NoList"/>
    <w:uiPriority w:val="99"/>
    <w:semiHidden/>
    <w:unhideWhenUsed/>
    <w:rsid w:val="00FA012A"/>
  </w:style>
  <w:style w:type="numbering" w:customStyle="1" w:styleId="NoList1101">
    <w:name w:val="No List1101"/>
    <w:next w:val="NoList"/>
    <w:uiPriority w:val="99"/>
    <w:semiHidden/>
    <w:unhideWhenUsed/>
    <w:rsid w:val="00FA012A"/>
  </w:style>
  <w:style w:type="numbering" w:customStyle="1" w:styleId="NoList231">
    <w:name w:val="No List231"/>
    <w:next w:val="NoList"/>
    <w:uiPriority w:val="99"/>
    <w:semiHidden/>
    <w:unhideWhenUsed/>
    <w:rsid w:val="00FA012A"/>
  </w:style>
  <w:style w:type="numbering" w:customStyle="1" w:styleId="NoList312">
    <w:name w:val="No List312"/>
    <w:next w:val="NoList"/>
    <w:uiPriority w:val="99"/>
    <w:semiHidden/>
    <w:unhideWhenUsed/>
    <w:rsid w:val="00FA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roa/index.html" TargetMode="External"/><Relationship Id="rId18" Type="http://schemas.openxmlformats.org/officeDocument/2006/relationships/hyperlink" Target="mailto:tsbtson@itu/.int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bureaufax/index.html" TargetMode="External"/><Relationship Id="rId17" Type="http://schemas.openxmlformats.org/officeDocument/2006/relationships/hyperlink" Target="mailto:kimura.ryosuke@jp.panasonic.com&#1563;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pub/T-SP-SR.1-2012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TU-T/inr/icc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akizimanac@yahoo.fr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mail@itu.in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mailto:dt.arct@arct.gov.bi" TargetMode="External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8E454-53EE-4A7D-A939-A0167B50E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2850</Words>
  <Characters>18355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Gergis, Mina</cp:lastModifiedBy>
  <cp:revision>42</cp:revision>
  <cp:lastPrinted>2017-07-03T10:22:00Z</cp:lastPrinted>
  <dcterms:created xsi:type="dcterms:W3CDTF">2018-05-02T08:02:00Z</dcterms:created>
  <dcterms:modified xsi:type="dcterms:W3CDTF">2018-05-02T15:25:00Z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