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61C5D0E5" w:rsidR="0021191A" w:rsidRPr="00467C2C" w:rsidRDefault="008149B6" w:rsidP="002A4D2B">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63DE0">
              <w:rPr>
                <w:rStyle w:val="Foot"/>
                <w:rFonts w:ascii="Arial" w:hAnsi="Arial" w:cs="Arial"/>
                <w:b/>
                <w:bCs/>
                <w:color w:val="FFFFFF" w:themeColor="background1"/>
                <w:sz w:val="28"/>
                <w:szCs w:val="28"/>
                <w:lang w:val="fr-FR"/>
              </w:rPr>
              <w:t>8</w:t>
            </w:r>
            <w:r w:rsidR="002A4D2B">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404A6C60" w14:textId="7CEBD94D" w:rsidR="00AD284D" w:rsidRPr="00451D79" w:rsidRDefault="001C1EDA" w:rsidP="00C44D2C">
            <w:pPr>
              <w:framePr w:hSpace="181" w:wrap="around" w:vAnchor="text" w:hAnchor="margin" w:xAlign="center" w:y="1"/>
              <w:jc w:val="left"/>
              <w:rPr>
                <w:color w:val="FFFFFF" w:themeColor="background1"/>
              </w:rPr>
            </w:pPr>
            <w:r>
              <w:rPr>
                <w:color w:val="FFFFFF" w:themeColor="background1"/>
              </w:rPr>
              <w:t>1</w:t>
            </w:r>
            <w:r w:rsidR="002A4D2B">
              <w:rPr>
                <w:color w:val="FFFFFF" w:themeColor="background1"/>
              </w:rPr>
              <w:t>5</w:t>
            </w:r>
            <w:r w:rsidR="00197D93" w:rsidRPr="00451D79">
              <w:rPr>
                <w:color w:val="FFFFFF" w:themeColor="background1"/>
              </w:rPr>
              <w:t>.</w:t>
            </w:r>
            <w:r w:rsidR="007C23CA">
              <w:rPr>
                <w:color w:val="FFFFFF" w:themeColor="background1"/>
              </w:rPr>
              <w:t>X</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5A9EDCE6" w:rsidR="008149B6" w:rsidRPr="00D21C24" w:rsidRDefault="008149B6" w:rsidP="002901ED">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44D2C">
              <w:rPr>
                <w:color w:val="FFFFFF" w:themeColor="background1"/>
              </w:rPr>
              <w:t>1</w:t>
            </w:r>
            <w:bookmarkStart w:id="0" w:name="_GoBack"/>
            <w:bookmarkEnd w:id="0"/>
            <w:r w:rsidR="00832472">
              <w:rPr>
                <w:color w:val="FFFFFF" w:themeColor="background1"/>
              </w:rPr>
              <w:t xml:space="preserve"> </w:t>
            </w:r>
            <w:r w:rsidR="002A4D2B">
              <w:rPr>
                <w:color w:val="FFFFFF" w:themeColor="background1"/>
              </w:rPr>
              <w:t>October</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4152E"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8" w:name="_Toc273023317"/>
            <w:bookmarkStart w:id="169" w:name="_Toc292704947"/>
            <w:bookmarkStart w:id="170" w:name="_Toc295387892"/>
            <w:bookmarkStart w:id="171" w:name="_Toc296675475"/>
            <w:bookmarkStart w:id="172" w:name="_Toc301945286"/>
            <w:bookmarkStart w:id="173" w:name="_Toc308530333"/>
            <w:bookmarkStart w:id="174" w:name="_Toc321233386"/>
            <w:bookmarkStart w:id="175" w:name="_Toc321311657"/>
            <w:bookmarkStart w:id="176" w:name="_Toc321820537"/>
            <w:bookmarkStart w:id="177" w:name="_Toc323035703"/>
            <w:bookmarkStart w:id="178" w:name="_Toc323904371"/>
            <w:bookmarkStart w:id="179" w:name="_Toc332272643"/>
            <w:bookmarkStart w:id="180" w:name="_Toc334776189"/>
            <w:bookmarkStart w:id="181" w:name="_Toc335901496"/>
            <w:bookmarkStart w:id="182" w:name="_Toc337110330"/>
            <w:bookmarkStart w:id="183" w:name="_Toc338779370"/>
            <w:bookmarkStart w:id="184" w:name="_Toc340225510"/>
            <w:bookmarkStart w:id="185" w:name="_Toc341451209"/>
            <w:bookmarkStart w:id="186" w:name="_Toc342912836"/>
            <w:bookmarkStart w:id="187" w:name="_Toc343262673"/>
            <w:bookmarkStart w:id="188" w:name="_Toc345579824"/>
            <w:bookmarkStart w:id="189" w:name="_Toc346885929"/>
            <w:bookmarkStart w:id="190" w:name="_Toc347929577"/>
            <w:bookmarkStart w:id="191" w:name="_Toc349288245"/>
            <w:bookmarkStart w:id="192" w:name="_Toc350415575"/>
            <w:bookmarkStart w:id="193" w:name="_Toc351549873"/>
            <w:bookmarkStart w:id="194" w:name="_Toc352940473"/>
            <w:bookmarkStart w:id="195" w:name="_Toc354053818"/>
            <w:bookmarkStart w:id="196" w:name="_Toc355708833"/>
            <w:bookmarkStart w:id="197" w:name="_Toc357001926"/>
            <w:bookmarkStart w:id="198" w:name="_Toc358192557"/>
            <w:bookmarkStart w:id="199" w:name="_Toc359489410"/>
            <w:bookmarkStart w:id="200" w:name="_Toc360696813"/>
            <w:bookmarkStart w:id="201" w:name="_Toc361921546"/>
            <w:bookmarkStart w:id="202" w:name="_Toc363741383"/>
            <w:bookmarkStart w:id="203" w:name="_Toc364672332"/>
            <w:bookmarkStart w:id="204" w:name="_Toc366157672"/>
            <w:bookmarkStart w:id="205" w:name="_Toc367715511"/>
            <w:bookmarkStart w:id="206" w:name="_Toc369007673"/>
            <w:bookmarkStart w:id="207" w:name="_Toc369007853"/>
            <w:bookmarkStart w:id="208" w:name="_Toc370373460"/>
            <w:bookmarkStart w:id="209" w:name="_Toc371588836"/>
            <w:bookmarkStart w:id="210" w:name="_Toc373157809"/>
            <w:bookmarkStart w:id="211" w:name="_Toc374006622"/>
            <w:bookmarkStart w:id="212" w:name="_Toc374692680"/>
            <w:bookmarkStart w:id="213" w:name="_Toc374692757"/>
            <w:bookmarkStart w:id="214" w:name="_Toc377026487"/>
            <w:bookmarkStart w:id="215" w:name="_Toc378322702"/>
            <w:bookmarkStart w:id="216" w:name="_Toc379440360"/>
            <w:bookmarkStart w:id="217" w:name="_Toc380582885"/>
            <w:bookmarkStart w:id="218" w:name="_Toc381784215"/>
            <w:bookmarkStart w:id="219" w:name="_Toc383182294"/>
            <w:bookmarkStart w:id="220" w:name="_Toc384625680"/>
            <w:bookmarkStart w:id="221" w:name="_Toc385496779"/>
            <w:bookmarkStart w:id="222" w:name="_Toc388946303"/>
            <w:bookmarkStart w:id="223" w:name="_Toc388947550"/>
            <w:bookmarkStart w:id="224" w:name="_Toc389730865"/>
            <w:bookmarkStart w:id="225" w:name="_Toc391386062"/>
            <w:bookmarkStart w:id="226" w:name="_Toc392235866"/>
            <w:bookmarkStart w:id="227" w:name="_Toc393713405"/>
            <w:bookmarkStart w:id="228" w:name="_Toc393714453"/>
            <w:bookmarkStart w:id="229" w:name="_Toc393715457"/>
            <w:bookmarkStart w:id="230" w:name="_Toc395100442"/>
            <w:bookmarkStart w:id="231" w:name="_Toc396212798"/>
            <w:bookmarkStart w:id="232" w:name="_Toc397517635"/>
            <w:bookmarkStart w:id="233" w:name="_Toc399160619"/>
            <w:bookmarkStart w:id="234" w:name="_Toc400374863"/>
            <w:bookmarkStart w:id="235" w:name="_Toc401757899"/>
            <w:bookmarkStart w:id="236" w:name="_Toc402967088"/>
            <w:bookmarkStart w:id="237" w:name="_Toc404332301"/>
            <w:bookmarkStart w:id="238" w:name="_Toc405386767"/>
            <w:bookmarkStart w:id="239" w:name="_Toc406508000"/>
            <w:bookmarkStart w:id="240" w:name="_Toc408576620"/>
            <w:bookmarkStart w:id="241" w:name="_Toc409708219"/>
            <w:bookmarkStart w:id="242" w:name="_Toc410904529"/>
            <w:bookmarkStart w:id="243" w:name="_Toc414884934"/>
            <w:bookmarkStart w:id="244" w:name="_Toc416360064"/>
            <w:bookmarkStart w:id="245" w:name="_Toc417984327"/>
            <w:bookmarkStart w:id="246" w:name="_Toc420414814"/>
            <w:bookmarkStart w:id="247" w:name="_Toc421783542"/>
            <w:bookmarkStart w:id="248" w:name="_Toc423078761"/>
            <w:bookmarkStart w:id="249" w:name="_Toc424300232"/>
            <w:bookmarkStart w:id="250" w:name="_Toc426533938"/>
            <w:bookmarkStart w:id="251" w:name="_Toc426534936"/>
            <w:bookmarkStart w:id="252" w:name="_Toc428193346"/>
            <w:bookmarkStart w:id="253" w:name="_Toc429469035"/>
            <w:bookmarkStart w:id="254" w:name="_Toc432498822"/>
            <w:bookmarkStart w:id="255" w:name="_Toc268773996"/>
            <w:bookmarkStart w:id="256" w:name="_Toc433358210"/>
            <w:bookmarkStart w:id="257" w:name="_Toc434843819"/>
            <w:bookmarkStart w:id="258" w:name="_Toc436383047"/>
            <w:bookmarkStart w:id="259" w:name="_Toc437264269"/>
            <w:bookmarkStart w:id="260" w:name="_Toc438219154"/>
            <w:bookmarkStart w:id="261" w:name="_Toc440443777"/>
            <w:bookmarkStart w:id="262" w:name="_Toc441671594"/>
            <w:bookmarkStart w:id="263" w:name="_Toc442711609"/>
            <w:bookmarkStart w:id="264" w:name="_Toc445368572"/>
            <w:bookmarkStart w:id="265" w:name="_Toc446578860"/>
            <w:bookmarkStart w:id="266" w:name="_Toc449442754"/>
            <w:bookmarkStart w:id="267" w:name="_Toc450747458"/>
            <w:bookmarkStart w:id="268" w:name="_Toc451863127"/>
            <w:bookmarkStart w:id="269" w:name="_Toc453320497"/>
            <w:bookmarkStart w:id="270" w:name="_Toc454789141"/>
            <w:bookmarkStart w:id="271" w:name="_Toc456103203"/>
            <w:bookmarkStart w:id="272" w:name="_Toc456103319"/>
            <w:bookmarkStart w:id="273" w:name="_Toc469048933"/>
            <w:bookmarkStart w:id="274" w:name="_Toc469924980"/>
            <w:bookmarkStart w:id="275" w:name="_Toc471824655"/>
            <w:bookmarkStart w:id="276" w:name="_Toc473209524"/>
            <w:bookmarkStart w:id="277" w:name="_Toc474504466"/>
            <w:bookmarkStart w:id="278" w:name="_Toc477169038"/>
            <w:bookmarkStart w:id="279" w:name="_Toc478464743"/>
            <w:bookmarkStart w:id="280" w:name="_Toc479671285"/>
            <w:bookmarkStart w:id="281" w:name="_Toc482280079"/>
            <w:bookmarkStart w:id="282" w:name="_Toc483388274"/>
            <w:bookmarkStart w:id="283" w:name="_Toc485117041"/>
            <w:bookmarkStart w:id="284" w:name="_Toc486323154"/>
            <w:bookmarkStart w:id="285" w:name="_Toc487466252"/>
            <w:bookmarkStart w:id="286" w:name="_Toc488848841"/>
            <w:bookmarkStart w:id="287" w:name="_Toc493685636"/>
            <w:bookmarkStart w:id="288" w:name="_Toc495499921"/>
            <w:bookmarkStart w:id="289" w:name="_Toc496537193"/>
            <w:bookmarkStart w:id="290" w:name="_Toc497986893"/>
            <w:bookmarkStart w:id="291" w:name="_Toc497988301"/>
            <w:bookmarkStart w:id="292" w:name="_Toc499624456"/>
            <w:bookmarkStart w:id="293" w:name="_Toc500841771"/>
            <w:bookmarkStart w:id="294" w:name="_Toc500842092"/>
            <w:bookmarkStart w:id="295" w:name="_Toc503439010"/>
            <w:bookmarkStart w:id="296" w:name="_Toc505005324"/>
            <w:bookmarkStart w:id="297" w:name="_Toc507510699"/>
            <w:bookmarkStart w:id="298" w:name="_Toc509838120"/>
            <w:bookmarkStart w:id="299" w:name="_Toc510775343"/>
            <w:bookmarkStart w:id="300" w:name="_Toc513645636"/>
            <w:bookmarkStart w:id="301" w:name="_Toc514850712"/>
            <w:bookmarkStart w:id="302" w:name="_Toc517792321"/>
            <w:bookmarkStart w:id="303" w:name="_Toc518981877"/>
            <w:bookmarkStart w:id="304" w:name="_Toc520709553"/>
            <w:bookmarkStart w:id="305" w:name="_Toc524430944"/>
            <w:bookmarkStart w:id="306" w:name="_Toc525638277"/>
            <w:bookmarkStart w:id="307" w:name="_Toc526431474"/>
            <w:bookmarkStart w:id="308" w:name="_Toc531094560"/>
            <w:bookmarkStart w:id="309" w:name="_Toc531960771"/>
            <w:bookmarkStart w:id="310" w:name="_Toc536101939"/>
            <w:bookmarkStart w:id="311" w:name="_Toc4420917"/>
            <w:bookmarkStart w:id="312" w:name="_Toc6411897"/>
            <w:bookmarkStart w:id="313" w:name="_Toc12354355"/>
            <w:bookmarkStart w:id="314" w:name="_Toc13065942"/>
            <w:bookmarkStart w:id="315" w:name="_Toc21528573"/>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6" w:name="_Toc500841772"/>
            <w:bookmarkStart w:id="317" w:name="_Toc500842093"/>
            <w:bookmarkStart w:id="318" w:name="_Toc503439011"/>
            <w:bookmarkStart w:id="319" w:name="_Toc505005325"/>
            <w:bookmarkStart w:id="320" w:name="_Toc507510700"/>
            <w:bookmarkStart w:id="321" w:name="_Toc509838121"/>
            <w:bookmarkStart w:id="322" w:name="_Toc510775344"/>
            <w:bookmarkStart w:id="323" w:name="_Toc513645637"/>
            <w:bookmarkStart w:id="324" w:name="_Toc514850713"/>
            <w:bookmarkStart w:id="325" w:name="_Toc517792322"/>
            <w:bookmarkStart w:id="326" w:name="_Toc518981878"/>
            <w:bookmarkStart w:id="327" w:name="_Toc520709554"/>
            <w:bookmarkStart w:id="328" w:name="_Toc524430945"/>
            <w:bookmarkStart w:id="329" w:name="_Toc525638278"/>
            <w:bookmarkStart w:id="330" w:name="_Toc526431475"/>
            <w:bookmarkStart w:id="331" w:name="_Toc531094561"/>
            <w:bookmarkStart w:id="332" w:name="_Toc531960772"/>
            <w:bookmarkStart w:id="333" w:name="_Toc536101940"/>
            <w:bookmarkStart w:id="334" w:name="_Toc4420918"/>
            <w:bookmarkStart w:id="335" w:name="_Toc6411898"/>
            <w:bookmarkStart w:id="336" w:name="_Toc12354356"/>
            <w:bookmarkStart w:id="337" w:name="_Toc13065943"/>
            <w:bookmarkStart w:id="338" w:name="_Toc21528574"/>
            <w:bookmarkStart w:id="339" w:name="_Toc268773997"/>
            <w:bookmarkStart w:id="340" w:name="_Toc273023318"/>
            <w:bookmarkStart w:id="341" w:name="_Toc292704948"/>
            <w:bookmarkStart w:id="342" w:name="_Toc295387893"/>
            <w:bookmarkStart w:id="343" w:name="_Toc296675476"/>
            <w:bookmarkStart w:id="344" w:name="_Toc301945287"/>
            <w:bookmarkStart w:id="345" w:name="_Toc308530334"/>
            <w:bookmarkStart w:id="346" w:name="_Toc321233387"/>
            <w:bookmarkStart w:id="347" w:name="_Toc321311658"/>
            <w:bookmarkStart w:id="348" w:name="_Toc321820538"/>
            <w:bookmarkStart w:id="349" w:name="_Toc323035704"/>
            <w:bookmarkStart w:id="350" w:name="_Toc323904372"/>
            <w:bookmarkStart w:id="351" w:name="_Toc332272644"/>
            <w:bookmarkStart w:id="352" w:name="_Toc334776190"/>
            <w:bookmarkStart w:id="353" w:name="_Toc335901497"/>
            <w:bookmarkStart w:id="354" w:name="_Toc337110331"/>
            <w:bookmarkStart w:id="355" w:name="_Toc338779371"/>
            <w:bookmarkStart w:id="356" w:name="_Toc340225511"/>
            <w:bookmarkStart w:id="357" w:name="_Toc341451210"/>
            <w:bookmarkStart w:id="358" w:name="_Toc342912837"/>
            <w:bookmarkStart w:id="359" w:name="_Toc343262674"/>
            <w:bookmarkStart w:id="360" w:name="_Toc345579825"/>
            <w:bookmarkStart w:id="361" w:name="_Toc346885930"/>
            <w:bookmarkStart w:id="362" w:name="_Toc347929578"/>
            <w:bookmarkStart w:id="363" w:name="_Toc349288246"/>
            <w:bookmarkStart w:id="364" w:name="_Toc350415576"/>
            <w:bookmarkStart w:id="365" w:name="_Toc351549874"/>
            <w:bookmarkStart w:id="366" w:name="_Toc352940474"/>
            <w:bookmarkStart w:id="367" w:name="_Toc354053819"/>
            <w:bookmarkStart w:id="368" w:name="_Toc355708834"/>
            <w:bookmarkStart w:id="369" w:name="_Toc357001927"/>
            <w:bookmarkStart w:id="370" w:name="_Toc358192558"/>
            <w:bookmarkStart w:id="371" w:name="_Toc359489411"/>
            <w:bookmarkStart w:id="372" w:name="_Toc360696814"/>
            <w:bookmarkStart w:id="373" w:name="_Toc361921547"/>
            <w:bookmarkStart w:id="374" w:name="_Toc363741384"/>
            <w:bookmarkStart w:id="375" w:name="_Toc364672333"/>
            <w:bookmarkStart w:id="376" w:name="_Toc366157673"/>
            <w:bookmarkStart w:id="377" w:name="_Toc367715512"/>
            <w:bookmarkStart w:id="378" w:name="_Toc369007674"/>
            <w:bookmarkStart w:id="379" w:name="_Toc369007854"/>
            <w:bookmarkStart w:id="380" w:name="_Toc370373461"/>
            <w:bookmarkStart w:id="381" w:name="_Toc371588837"/>
            <w:bookmarkStart w:id="382" w:name="_Toc373157810"/>
            <w:bookmarkStart w:id="383" w:name="_Toc374006623"/>
            <w:bookmarkStart w:id="384" w:name="_Toc374692681"/>
            <w:bookmarkStart w:id="385" w:name="_Toc374692758"/>
            <w:bookmarkStart w:id="386" w:name="_Toc377026488"/>
            <w:bookmarkStart w:id="387" w:name="_Toc378322703"/>
            <w:bookmarkStart w:id="388" w:name="_Toc379440361"/>
            <w:bookmarkStart w:id="389" w:name="_Toc380582886"/>
            <w:bookmarkStart w:id="390" w:name="_Toc381784216"/>
            <w:bookmarkStart w:id="391" w:name="_Toc383182295"/>
            <w:bookmarkStart w:id="392" w:name="_Toc384625681"/>
            <w:bookmarkStart w:id="393" w:name="_Toc385496780"/>
            <w:bookmarkStart w:id="394" w:name="_Toc388946304"/>
            <w:bookmarkStart w:id="395" w:name="_Toc388947551"/>
            <w:bookmarkStart w:id="396" w:name="_Toc389730866"/>
            <w:bookmarkStart w:id="397" w:name="_Toc391386063"/>
            <w:bookmarkStart w:id="398" w:name="_Toc392235867"/>
            <w:bookmarkStart w:id="399" w:name="_Toc393713406"/>
            <w:bookmarkStart w:id="400" w:name="_Toc393714454"/>
            <w:bookmarkStart w:id="401" w:name="_Toc393715458"/>
            <w:bookmarkStart w:id="402" w:name="_Toc395100443"/>
            <w:bookmarkStart w:id="403" w:name="_Toc396212799"/>
            <w:bookmarkStart w:id="404" w:name="_Toc397517636"/>
            <w:bookmarkStart w:id="405" w:name="_Toc399160620"/>
            <w:bookmarkStart w:id="406" w:name="_Toc400374864"/>
            <w:bookmarkStart w:id="407" w:name="_Toc401757900"/>
            <w:bookmarkStart w:id="408" w:name="_Toc402967089"/>
            <w:bookmarkStart w:id="409" w:name="_Toc404332302"/>
            <w:bookmarkStart w:id="410" w:name="_Toc405386768"/>
            <w:bookmarkStart w:id="411" w:name="_Toc406508001"/>
            <w:bookmarkStart w:id="412" w:name="_Toc408576621"/>
            <w:bookmarkStart w:id="413" w:name="_Toc409708220"/>
            <w:bookmarkStart w:id="414" w:name="_Toc410904530"/>
            <w:bookmarkStart w:id="415" w:name="_Toc414884935"/>
            <w:bookmarkStart w:id="416" w:name="_Toc416360065"/>
            <w:bookmarkStart w:id="417" w:name="_Toc417984328"/>
            <w:bookmarkStart w:id="418" w:name="_Toc420414815"/>
            <w:bookmarkStart w:id="419" w:name="_Toc421783543"/>
            <w:bookmarkStart w:id="420" w:name="_Toc423078762"/>
            <w:bookmarkStart w:id="421" w:name="_Toc424300233"/>
            <w:bookmarkStart w:id="422" w:name="_Toc426533939"/>
            <w:bookmarkStart w:id="423" w:name="_Toc426534937"/>
            <w:bookmarkStart w:id="424" w:name="_Toc428193347"/>
            <w:bookmarkStart w:id="425" w:name="_Toc429469036"/>
            <w:bookmarkStart w:id="426" w:name="_Toc432498823"/>
            <w:bookmarkStart w:id="427" w:name="_Toc433358211"/>
            <w:bookmarkStart w:id="428" w:name="_Toc434843820"/>
            <w:bookmarkStart w:id="429" w:name="_Toc436383048"/>
            <w:bookmarkStart w:id="430" w:name="_Toc437264270"/>
            <w:bookmarkStart w:id="431" w:name="_Toc438219155"/>
            <w:bookmarkStart w:id="432" w:name="_Toc440443778"/>
            <w:bookmarkStart w:id="433" w:name="_Toc441671595"/>
            <w:bookmarkStart w:id="434" w:name="_Toc442711610"/>
            <w:bookmarkStart w:id="435" w:name="_Toc445368573"/>
            <w:bookmarkStart w:id="436" w:name="_Toc446578861"/>
            <w:bookmarkStart w:id="437" w:name="_Toc449442755"/>
            <w:bookmarkStart w:id="438" w:name="_Toc450747459"/>
            <w:bookmarkStart w:id="439" w:name="_Toc451863128"/>
            <w:bookmarkStart w:id="440" w:name="_Toc453320498"/>
            <w:bookmarkStart w:id="441" w:name="_Toc454789142"/>
            <w:bookmarkStart w:id="442" w:name="_Toc456103204"/>
            <w:bookmarkStart w:id="443" w:name="_Toc456103320"/>
            <w:bookmarkStart w:id="444" w:name="_Toc469048934"/>
            <w:bookmarkStart w:id="445" w:name="_Toc469924981"/>
            <w:bookmarkStart w:id="446" w:name="_Toc471824656"/>
            <w:bookmarkStart w:id="447" w:name="_Toc473209525"/>
            <w:bookmarkStart w:id="448" w:name="_Toc474504467"/>
            <w:bookmarkStart w:id="449" w:name="_Toc477169039"/>
            <w:bookmarkStart w:id="450" w:name="_Toc478464744"/>
            <w:bookmarkStart w:id="451" w:name="_Toc479671286"/>
            <w:bookmarkStart w:id="452" w:name="_Toc482280080"/>
            <w:bookmarkStart w:id="453" w:name="_Toc483388275"/>
            <w:bookmarkStart w:id="454" w:name="_Toc485117042"/>
            <w:bookmarkStart w:id="455" w:name="_Toc486323155"/>
            <w:bookmarkStart w:id="456" w:name="_Toc487466253"/>
            <w:bookmarkStart w:id="457" w:name="_Toc488848842"/>
            <w:bookmarkStart w:id="458" w:name="_Toc493685637"/>
            <w:bookmarkStart w:id="459" w:name="_Toc495499922"/>
            <w:bookmarkStart w:id="460" w:name="_Toc496537194"/>
            <w:bookmarkStart w:id="461" w:name="_Toc497986894"/>
            <w:bookmarkStart w:id="462" w:name="_Toc497988302"/>
            <w:bookmarkStart w:id="463"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hyperlink>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64" w:name="_Toc253407140"/>
      <w:bookmarkStart w:id="465" w:name="_Toc259783103"/>
      <w:bookmarkStart w:id="466" w:name="_Toc266181232"/>
      <w:bookmarkStart w:id="467" w:name="_Toc268773998"/>
      <w:bookmarkStart w:id="468" w:name="_Toc271700475"/>
      <w:bookmarkStart w:id="469" w:name="_Toc273023319"/>
      <w:bookmarkStart w:id="470" w:name="_Toc274223813"/>
      <w:bookmarkStart w:id="471" w:name="_Toc276717161"/>
      <w:bookmarkStart w:id="472" w:name="_Toc279669134"/>
      <w:bookmarkStart w:id="473" w:name="_Toc280349204"/>
      <w:bookmarkStart w:id="474" w:name="_Toc282526036"/>
      <w:bookmarkStart w:id="475" w:name="_Toc283737193"/>
      <w:bookmarkStart w:id="476" w:name="_Toc286218710"/>
      <w:bookmarkStart w:id="477" w:name="_Toc288660267"/>
      <w:bookmarkStart w:id="478" w:name="_Toc291005377"/>
      <w:bookmarkStart w:id="479" w:name="_Toc292704949"/>
      <w:bookmarkStart w:id="480" w:name="_Toc295387894"/>
      <w:bookmarkStart w:id="481" w:name="_Toc296675477"/>
      <w:bookmarkStart w:id="482" w:name="_Toc297804716"/>
      <w:bookmarkStart w:id="483" w:name="_Toc301945288"/>
      <w:bookmarkStart w:id="484" w:name="_Toc303344247"/>
      <w:bookmarkStart w:id="485" w:name="_Toc304892153"/>
      <w:bookmarkStart w:id="486" w:name="_Toc308530335"/>
      <w:bookmarkStart w:id="487" w:name="_Toc311103641"/>
      <w:bookmarkStart w:id="488" w:name="_Toc313973311"/>
      <w:bookmarkStart w:id="489" w:name="_Toc316479951"/>
      <w:bookmarkStart w:id="490" w:name="_Toc318964997"/>
      <w:bookmarkStart w:id="491" w:name="_Toc320536953"/>
      <w:bookmarkStart w:id="492" w:name="_Toc321233388"/>
      <w:bookmarkStart w:id="493" w:name="_Toc321311659"/>
      <w:bookmarkStart w:id="494" w:name="_Toc321820539"/>
      <w:bookmarkStart w:id="495" w:name="_Toc323035705"/>
      <w:bookmarkStart w:id="496" w:name="_Toc323904373"/>
      <w:bookmarkStart w:id="497" w:name="_Toc332272645"/>
      <w:bookmarkStart w:id="498" w:name="_Toc334776191"/>
      <w:bookmarkStart w:id="499" w:name="_Toc335901498"/>
      <w:bookmarkStart w:id="500" w:name="_Toc337110332"/>
      <w:bookmarkStart w:id="501" w:name="_Toc338779372"/>
      <w:bookmarkStart w:id="502" w:name="_Toc340225512"/>
      <w:bookmarkStart w:id="503" w:name="_Toc341451211"/>
      <w:bookmarkStart w:id="504" w:name="_Toc342912838"/>
      <w:bookmarkStart w:id="505" w:name="_Toc343262675"/>
      <w:bookmarkStart w:id="506" w:name="_Toc345579826"/>
      <w:bookmarkStart w:id="507" w:name="_Toc346885931"/>
      <w:bookmarkStart w:id="508" w:name="_Toc347929579"/>
      <w:bookmarkStart w:id="509" w:name="_Toc349288247"/>
      <w:bookmarkStart w:id="510" w:name="_Toc350415577"/>
      <w:bookmarkStart w:id="511" w:name="_Toc351549875"/>
      <w:bookmarkStart w:id="512" w:name="_Toc352940475"/>
      <w:bookmarkStart w:id="513" w:name="_Toc354053820"/>
      <w:bookmarkStart w:id="514" w:name="_Toc355708835"/>
      <w:bookmarkStart w:id="515" w:name="_Toc357001928"/>
      <w:bookmarkStart w:id="516" w:name="_Toc358192559"/>
      <w:bookmarkStart w:id="517" w:name="_Toc359489412"/>
      <w:bookmarkStart w:id="518" w:name="_Toc360696815"/>
      <w:bookmarkStart w:id="519" w:name="_Toc361921548"/>
      <w:bookmarkStart w:id="520" w:name="_Toc363741385"/>
      <w:bookmarkStart w:id="521" w:name="_Toc364672334"/>
      <w:bookmarkStart w:id="522" w:name="_Toc366157674"/>
      <w:bookmarkStart w:id="523" w:name="_Toc367715513"/>
      <w:bookmarkStart w:id="524" w:name="_Toc369007675"/>
      <w:bookmarkStart w:id="525" w:name="_Toc369007855"/>
      <w:bookmarkStart w:id="526" w:name="_Toc370373462"/>
      <w:bookmarkStart w:id="527" w:name="_Toc371588838"/>
      <w:bookmarkStart w:id="528" w:name="_Toc373157811"/>
      <w:bookmarkStart w:id="529" w:name="_Toc374006624"/>
      <w:bookmarkStart w:id="530" w:name="_Toc374692682"/>
      <w:bookmarkStart w:id="531" w:name="_Toc374692759"/>
      <w:bookmarkStart w:id="532" w:name="_Toc377026489"/>
      <w:bookmarkStart w:id="533" w:name="_Toc378322704"/>
      <w:bookmarkStart w:id="534" w:name="_Toc379440362"/>
      <w:bookmarkStart w:id="535" w:name="_Toc380582887"/>
      <w:bookmarkStart w:id="536" w:name="_Toc381784217"/>
      <w:bookmarkStart w:id="537" w:name="_Toc383182296"/>
      <w:bookmarkStart w:id="538" w:name="_Toc384625682"/>
      <w:bookmarkStart w:id="539" w:name="_Toc385496781"/>
      <w:bookmarkStart w:id="540" w:name="_Toc388946305"/>
      <w:bookmarkStart w:id="541" w:name="_Toc388947552"/>
      <w:bookmarkStart w:id="542" w:name="_Toc389730867"/>
      <w:bookmarkStart w:id="543" w:name="_Toc391386064"/>
      <w:bookmarkStart w:id="544" w:name="_Toc392235868"/>
      <w:bookmarkStart w:id="545" w:name="_Toc393713407"/>
      <w:bookmarkStart w:id="546" w:name="_Toc393714455"/>
      <w:bookmarkStart w:id="547" w:name="_Toc393715459"/>
      <w:bookmarkStart w:id="548" w:name="_Toc395100444"/>
      <w:bookmarkStart w:id="549" w:name="_Toc396212800"/>
      <w:bookmarkStart w:id="550" w:name="_Toc397517637"/>
      <w:bookmarkStart w:id="551" w:name="_Toc399160621"/>
      <w:bookmarkStart w:id="552" w:name="_Toc400374865"/>
      <w:bookmarkStart w:id="553" w:name="_Toc401757901"/>
      <w:bookmarkStart w:id="554" w:name="_Toc402967090"/>
      <w:bookmarkStart w:id="555" w:name="_Toc404332303"/>
      <w:bookmarkStart w:id="556" w:name="_Toc405386769"/>
      <w:bookmarkStart w:id="557" w:name="_Toc406508002"/>
      <w:bookmarkStart w:id="558" w:name="_Toc408576622"/>
      <w:bookmarkStart w:id="559" w:name="_Toc409708221"/>
      <w:bookmarkStart w:id="560" w:name="_Toc410904531"/>
      <w:bookmarkStart w:id="561" w:name="_Toc414884936"/>
      <w:bookmarkStart w:id="562" w:name="_Toc416360066"/>
      <w:bookmarkStart w:id="563" w:name="_Toc417984329"/>
      <w:bookmarkStart w:id="564" w:name="_Toc420414816"/>
      <w:bookmarkStart w:id="565" w:name="_Toc421783544"/>
      <w:bookmarkStart w:id="566" w:name="_Toc423078763"/>
      <w:bookmarkStart w:id="567" w:name="_Toc424300234"/>
      <w:bookmarkStart w:id="568" w:name="_Toc426533940"/>
      <w:bookmarkStart w:id="569" w:name="_Toc426534938"/>
      <w:bookmarkStart w:id="570" w:name="_Toc428193348"/>
      <w:bookmarkStart w:id="571" w:name="_Toc428372288"/>
      <w:bookmarkStart w:id="572" w:name="_Toc429469037"/>
      <w:bookmarkStart w:id="573" w:name="_Toc432498824"/>
      <w:bookmarkStart w:id="574" w:name="_Toc433358212"/>
      <w:bookmarkStart w:id="575" w:name="_Toc434843821"/>
      <w:bookmarkStart w:id="576" w:name="_Toc436383049"/>
      <w:bookmarkStart w:id="577" w:name="_Toc437264271"/>
      <w:bookmarkStart w:id="578" w:name="_Toc438219156"/>
      <w:bookmarkStart w:id="579" w:name="_Toc440443779"/>
      <w:bookmarkStart w:id="580" w:name="_Toc441671596"/>
      <w:bookmarkStart w:id="581" w:name="_Toc442711611"/>
      <w:bookmarkStart w:id="582" w:name="_Toc445368574"/>
      <w:bookmarkStart w:id="583" w:name="_Toc446578862"/>
      <w:bookmarkStart w:id="584" w:name="_Toc449442756"/>
      <w:bookmarkStart w:id="585" w:name="_Toc450747460"/>
      <w:bookmarkStart w:id="586" w:name="_Toc451863129"/>
      <w:bookmarkStart w:id="587" w:name="_Toc453320499"/>
      <w:bookmarkStart w:id="588" w:name="_Toc454789143"/>
      <w:bookmarkStart w:id="589" w:name="_Toc456103205"/>
      <w:bookmarkStart w:id="590" w:name="_Toc456103321"/>
      <w:bookmarkStart w:id="591" w:name="_Toc457223980"/>
      <w:bookmarkStart w:id="592" w:name="_Toc457308207"/>
      <w:bookmarkStart w:id="593" w:name="_Toc466367266"/>
      <w:bookmarkStart w:id="594" w:name="_Toc469048935"/>
      <w:bookmarkStart w:id="595" w:name="_Toc469924982"/>
      <w:bookmarkStart w:id="596" w:name="_Toc471824657"/>
      <w:bookmarkStart w:id="597" w:name="_Toc473209526"/>
      <w:bookmarkStart w:id="598" w:name="_Toc474504468"/>
      <w:bookmarkStart w:id="599" w:name="_Toc477169040"/>
      <w:bookmarkStart w:id="600" w:name="_Toc478464745"/>
      <w:bookmarkStart w:id="601" w:name="_Toc479671287"/>
      <w:bookmarkStart w:id="602" w:name="_Toc482280081"/>
      <w:bookmarkStart w:id="603" w:name="_Toc483388276"/>
      <w:bookmarkStart w:id="604" w:name="_Toc485117043"/>
      <w:bookmarkStart w:id="605" w:name="_Toc486323156"/>
      <w:bookmarkStart w:id="606" w:name="_Toc487466254"/>
      <w:bookmarkStart w:id="607" w:name="_Toc488848843"/>
      <w:bookmarkStart w:id="608" w:name="_Toc510775345"/>
      <w:bookmarkStart w:id="609" w:name="_Toc513645638"/>
      <w:bookmarkStart w:id="610" w:name="_Toc514850714"/>
      <w:bookmarkStart w:id="611" w:name="_Toc517792323"/>
      <w:bookmarkStart w:id="612" w:name="_Toc518981879"/>
      <w:bookmarkStart w:id="613" w:name="_Toc520709555"/>
      <w:bookmarkStart w:id="614" w:name="_Toc524430946"/>
      <w:bookmarkStart w:id="615" w:name="_Toc525638279"/>
      <w:bookmarkStart w:id="616" w:name="_Toc526431476"/>
      <w:bookmarkStart w:id="617" w:name="_Toc531094562"/>
      <w:bookmarkStart w:id="618" w:name="_Toc531960773"/>
      <w:bookmarkStart w:id="619" w:name="_Toc536101941"/>
      <w:bookmarkStart w:id="620" w:name="_Toc340528"/>
      <w:bookmarkStart w:id="621" w:name="_Toc341070"/>
      <w:bookmarkStart w:id="622" w:name="_Toc1570034"/>
      <w:bookmarkStart w:id="623" w:name="_Toc4420919"/>
      <w:bookmarkStart w:id="624" w:name="_Toc6215734"/>
      <w:bookmarkStart w:id="625" w:name="_Toc6411899"/>
      <w:bookmarkStart w:id="626" w:name="_Toc8296057"/>
      <w:bookmarkStart w:id="627" w:name="_Toc9580672"/>
      <w:bookmarkStart w:id="628" w:name="_Toc12354357"/>
      <w:bookmarkStart w:id="629" w:name="_Toc13065944"/>
      <w:bookmarkStart w:id="630" w:name="_Toc14769326"/>
      <w:bookmarkStart w:id="631" w:name="_Toc17298844"/>
      <w:bookmarkStart w:id="632" w:name="_Toc18681551"/>
      <w:bookmarkStart w:id="633" w:name="_Toc21528575"/>
      <w:r w:rsidRPr="001C4F41">
        <w:t>Table</w:t>
      </w:r>
      <w:r>
        <w:t xml:space="preserve"> </w:t>
      </w:r>
      <w:r w:rsidRPr="001C4F41">
        <w:t>of Contents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404A6C6B" w14:textId="2CCAF812" w:rsidR="00610555" w:rsidRPr="000722A3" w:rsidRDefault="00D35551" w:rsidP="000722A3">
      <w:pPr>
        <w:spacing w:before="240"/>
        <w:jc w:val="right"/>
      </w:pPr>
      <w:r w:rsidRPr="00EB4E65">
        <w:rPr>
          <w:i/>
          <w:iCs/>
        </w:rPr>
        <w:t>Page</w:t>
      </w:r>
    </w:p>
    <w:p w14:paraId="0533F3FB" w14:textId="21F71F8F" w:rsidR="0083094E" w:rsidRDefault="0083094E" w:rsidP="0083094E">
      <w:pPr>
        <w:pStyle w:val="TOC1"/>
        <w:tabs>
          <w:tab w:val="center" w:leader="dot" w:pos="8505"/>
          <w:tab w:val="right" w:pos="9072"/>
        </w:tabs>
        <w:spacing w:before="240"/>
        <w:rPr>
          <w:rFonts w:asciiTheme="minorHAnsi" w:eastAsiaTheme="minorEastAsia" w:hAnsiTheme="minorHAnsi" w:cstheme="minorBidi"/>
          <w:sz w:val="22"/>
          <w:szCs w:val="22"/>
          <w:lang w:val="en-GB" w:eastAsia="zh-CN"/>
        </w:rPr>
      </w:pPr>
      <w:r w:rsidRPr="0043095D">
        <w:rPr>
          <w:b/>
          <w:bCs/>
          <w:lang w:val="en-GB"/>
        </w:rPr>
        <w:t>GENERAL  INFORMATION</w:t>
      </w:r>
    </w:p>
    <w:p w14:paraId="3523A12D" w14:textId="64E9E6C8" w:rsidR="0083094E" w:rsidRDefault="0083094E" w:rsidP="0083094E">
      <w:pPr>
        <w:pStyle w:val="TOC1"/>
        <w:tabs>
          <w:tab w:val="center" w:leader="dot" w:pos="8505"/>
          <w:tab w:val="right" w:pos="9072"/>
        </w:tabs>
        <w:rPr>
          <w:rFonts w:asciiTheme="minorHAnsi" w:eastAsiaTheme="minorEastAsia" w:hAnsiTheme="minorHAnsi" w:cstheme="minorBidi"/>
          <w:sz w:val="22"/>
          <w:szCs w:val="22"/>
          <w:lang w:val="en-GB" w:eastAsia="zh-CN"/>
        </w:rPr>
      </w:pPr>
      <w:r w:rsidRPr="0043095D">
        <w:rPr>
          <w:lang w:val="en-US"/>
        </w:rPr>
        <w:t>Lists annexed to the ITU Operational Bulletin</w:t>
      </w:r>
      <w:r w:rsidR="00B353CE" w:rsidRPr="0043095D">
        <w:rPr>
          <w:lang w:val="en-US"/>
        </w:rPr>
        <w:t xml:space="preserve">: </w:t>
      </w:r>
      <w:r w:rsidR="00B353CE" w:rsidRPr="0043095D">
        <w:rPr>
          <w:i/>
          <w:lang w:val="en-US"/>
        </w:rPr>
        <w:t>Note from TSB</w:t>
      </w:r>
      <w:r w:rsidRPr="0043095D">
        <w:rPr>
          <w:webHidden/>
          <w:lang w:val="en-GB"/>
        </w:rPr>
        <w:tab/>
      </w:r>
      <w:r w:rsidRPr="0043095D">
        <w:rPr>
          <w:webHidden/>
          <w:lang w:val="en-GB"/>
        </w:rPr>
        <w:tab/>
      </w:r>
      <w:r w:rsidR="0043095D" w:rsidRPr="0043095D">
        <w:rPr>
          <w:webHidden/>
          <w:lang w:val="en-GB"/>
        </w:rPr>
        <w:t>3</w:t>
      </w:r>
    </w:p>
    <w:p w14:paraId="698CA439" w14:textId="7802858E" w:rsidR="00B37F3F" w:rsidRPr="00B37F3F" w:rsidRDefault="00B37F3F" w:rsidP="000336EC">
      <w:pPr>
        <w:pStyle w:val="TOC1"/>
        <w:tabs>
          <w:tab w:val="center" w:leader="dot" w:pos="8505"/>
          <w:tab w:val="right" w:pos="9072"/>
        </w:tabs>
        <w:rPr>
          <w:rFonts w:eastAsiaTheme="minorEastAsia"/>
        </w:rPr>
      </w:pPr>
      <w:r w:rsidRPr="00B37F3F">
        <w:rPr>
          <w:lang w:val="en-US"/>
        </w:rPr>
        <w:t>Approval of ITU-T Recommendations</w:t>
      </w:r>
      <w:r w:rsidRPr="00B37F3F">
        <w:rPr>
          <w:webHidden/>
        </w:rPr>
        <w:tab/>
      </w:r>
      <w:r>
        <w:rPr>
          <w:webHidden/>
        </w:rPr>
        <w:tab/>
      </w:r>
      <w:r w:rsidR="000336EC">
        <w:rPr>
          <w:webHidden/>
        </w:rPr>
        <w:t>4</w:t>
      </w:r>
    </w:p>
    <w:p w14:paraId="538502CF" w14:textId="47214E8B" w:rsidR="00B37F3F" w:rsidRPr="00B37F3F" w:rsidRDefault="00B37F3F" w:rsidP="00B37F3F">
      <w:pPr>
        <w:pStyle w:val="TOC1"/>
        <w:tabs>
          <w:tab w:val="center" w:leader="dot" w:pos="8505"/>
          <w:tab w:val="right" w:pos="9072"/>
        </w:tabs>
        <w:rPr>
          <w:rFonts w:eastAsiaTheme="minorEastAsia"/>
        </w:rPr>
      </w:pPr>
      <w:r w:rsidRPr="00B37F3F">
        <w:rPr>
          <w:lang w:val="fr-CH"/>
        </w:rPr>
        <w:t>Telephone Service</w:t>
      </w:r>
      <w:r>
        <w:rPr>
          <w:webHidden/>
        </w:rPr>
        <w:t>:</w:t>
      </w:r>
    </w:p>
    <w:p w14:paraId="30C9B2D1" w14:textId="5ACAD7CA" w:rsidR="00B37F3F" w:rsidRPr="00B37F3F" w:rsidRDefault="00B37F3F" w:rsidP="000336EC">
      <w:pPr>
        <w:pStyle w:val="TOC2"/>
        <w:tabs>
          <w:tab w:val="right" w:leader="dot" w:pos="8505"/>
          <w:tab w:val="right" w:pos="9072"/>
        </w:tabs>
        <w:rPr>
          <w:rFonts w:eastAsiaTheme="minorEastAsia"/>
        </w:rPr>
      </w:pPr>
      <w:r w:rsidRPr="00B37F3F">
        <w:rPr>
          <w:i/>
          <w:iCs/>
          <w:lang w:val="fr-CH"/>
        </w:rPr>
        <w:t>Morocco (Agence</w:t>
      </w:r>
      <w:r w:rsidRPr="00B37F3F">
        <w:rPr>
          <w:i/>
          <w:iCs/>
          <w:lang w:val="en-GB"/>
        </w:rPr>
        <w:t xml:space="preserve"> Nationale de Réglementation des Télécommunications (ANRT), Rabat)</w:t>
      </w:r>
      <w:r w:rsidRPr="00B37F3F">
        <w:rPr>
          <w:webHidden/>
        </w:rPr>
        <w:tab/>
      </w:r>
      <w:r>
        <w:rPr>
          <w:webHidden/>
        </w:rPr>
        <w:tab/>
      </w:r>
      <w:r w:rsidR="000336EC">
        <w:rPr>
          <w:webHidden/>
        </w:rPr>
        <w:t>4</w:t>
      </w:r>
    </w:p>
    <w:p w14:paraId="092E621E" w14:textId="581757AC" w:rsidR="00B37F3F" w:rsidRPr="00B37F3F" w:rsidRDefault="00B37F3F" w:rsidP="000336EC">
      <w:pPr>
        <w:pStyle w:val="TOC2"/>
        <w:tabs>
          <w:tab w:val="right" w:leader="dot" w:pos="8505"/>
          <w:tab w:val="right" w:pos="9072"/>
        </w:tabs>
        <w:rPr>
          <w:rFonts w:eastAsiaTheme="minorEastAsia"/>
        </w:rPr>
      </w:pPr>
      <w:r w:rsidRPr="00B37F3F">
        <w:rPr>
          <w:i/>
          <w:iCs/>
          <w:lang w:val="fr-CH"/>
        </w:rPr>
        <w:t>Zambia (Zambia</w:t>
      </w:r>
      <w:r w:rsidRPr="00B37F3F">
        <w:rPr>
          <w:i/>
          <w:iCs/>
          <w:lang w:val="en-GB"/>
        </w:rPr>
        <w:t xml:space="preserve"> Information &amp; Communications Technology Authority (ZICTA), Lusaka)</w:t>
      </w:r>
      <w:r w:rsidRPr="00B37F3F">
        <w:rPr>
          <w:webHidden/>
        </w:rPr>
        <w:tab/>
      </w:r>
      <w:r>
        <w:rPr>
          <w:webHidden/>
        </w:rPr>
        <w:tab/>
      </w:r>
      <w:r w:rsidR="000336EC">
        <w:rPr>
          <w:webHidden/>
        </w:rPr>
        <w:t>5</w:t>
      </w:r>
    </w:p>
    <w:p w14:paraId="0FDEACCD" w14:textId="05976C7D" w:rsidR="00B37F3F" w:rsidRPr="00B37F3F" w:rsidRDefault="00B37F3F" w:rsidP="000336EC">
      <w:pPr>
        <w:pStyle w:val="TOC1"/>
        <w:tabs>
          <w:tab w:val="center" w:leader="dot" w:pos="8505"/>
          <w:tab w:val="right" w:pos="9072"/>
        </w:tabs>
        <w:rPr>
          <w:rFonts w:eastAsiaTheme="minorEastAsia"/>
        </w:rPr>
      </w:pPr>
      <w:r w:rsidRPr="00B37F3F">
        <w:rPr>
          <w:lang w:val="en-US"/>
        </w:rPr>
        <w:t>Service</w:t>
      </w:r>
      <w:r w:rsidRPr="00B37F3F">
        <w:rPr>
          <w:lang w:val="en-GB"/>
        </w:rPr>
        <w:t xml:space="preserve"> Restrictions</w:t>
      </w:r>
      <w:r w:rsidRPr="00B37F3F">
        <w:rPr>
          <w:webHidden/>
        </w:rPr>
        <w:tab/>
      </w:r>
      <w:r>
        <w:rPr>
          <w:webHidden/>
        </w:rPr>
        <w:tab/>
      </w:r>
      <w:r w:rsidR="000336EC">
        <w:rPr>
          <w:webHidden/>
        </w:rPr>
        <w:t>8</w:t>
      </w:r>
    </w:p>
    <w:p w14:paraId="6C97E313" w14:textId="6B4A8925" w:rsidR="00B37F3F" w:rsidRPr="00B37F3F" w:rsidRDefault="00B37F3F" w:rsidP="000336EC">
      <w:pPr>
        <w:pStyle w:val="TOC1"/>
        <w:tabs>
          <w:tab w:val="center" w:leader="dot" w:pos="8505"/>
          <w:tab w:val="right" w:pos="9072"/>
        </w:tabs>
        <w:rPr>
          <w:rFonts w:eastAsiaTheme="minorEastAsia"/>
        </w:rPr>
      </w:pPr>
      <w:r w:rsidRPr="00B37F3F">
        <w:rPr>
          <w:lang w:val="en-US"/>
        </w:rPr>
        <w:t>Call – Back and alternative calling procedures (Res. 21 Rev. PP – 2006)</w:t>
      </w:r>
      <w:r w:rsidRPr="00B37F3F">
        <w:rPr>
          <w:webHidden/>
        </w:rPr>
        <w:tab/>
      </w:r>
      <w:r w:rsidR="000336EC">
        <w:rPr>
          <w:webHidden/>
        </w:rPr>
        <w:tab/>
        <w:t>8</w:t>
      </w:r>
    </w:p>
    <w:p w14:paraId="0F612162" w14:textId="77777777" w:rsidR="00B37F3F" w:rsidRDefault="00B37F3F" w:rsidP="00B37F3F">
      <w:pPr>
        <w:pStyle w:val="TOC1"/>
        <w:tabs>
          <w:tab w:val="center" w:leader="dot" w:pos="8505"/>
          <w:tab w:val="right" w:pos="9072"/>
        </w:tabs>
        <w:rPr>
          <w:rFonts w:asciiTheme="minorHAnsi" w:eastAsiaTheme="minorEastAsia" w:hAnsiTheme="minorHAnsi" w:cstheme="minorBidi"/>
          <w:sz w:val="22"/>
          <w:szCs w:val="22"/>
          <w:lang w:val="en-GB" w:eastAsia="zh-CN"/>
        </w:rPr>
      </w:pPr>
      <w:r w:rsidRPr="0043095D">
        <w:rPr>
          <w:b/>
          <w:bCs/>
          <w:lang w:val="en-GB"/>
        </w:rPr>
        <w:t>AMENDMENTS  TO  SERVICE  PUBLICATIONS</w:t>
      </w:r>
    </w:p>
    <w:p w14:paraId="0CC42EDA" w14:textId="2B852ED4" w:rsidR="00B37F3F" w:rsidRPr="00B37F3F" w:rsidRDefault="00B37F3F" w:rsidP="000336EC">
      <w:pPr>
        <w:pStyle w:val="TOC1"/>
        <w:tabs>
          <w:tab w:val="center" w:leader="dot" w:pos="8505"/>
          <w:tab w:val="right" w:pos="9072"/>
        </w:tabs>
        <w:rPr>
          <w:lang w:val="en-US"/>
        </w:rPr>
      </w:pPr>
      <w:r w:rsidRPr="00B37F3F">
        <w:rPr>
          <w:lang w:val="en-US"/>
        </w:rPr>
        <w:t>List of Ship Stations and Maritime Mobile  Service Identity Assignments (List V)</w:t>
      </w:r>
      <w:r w:rsidRPr="00B37F3F">
        <w:rPr>
          <w:webHidden/>
          <w:lang w:val="en-US"/>
        </w:rPr>
        <w:tab/>
      </w:r>
      <w:r>
        <w:rPr>
          <w:webHidden/>
          <w:lang w:val="en-US"/>
        </w:rPr>
        <w:tab/>
      </w:r>
      <w:r w:rsidR="000336EC">
        <w:rPr>
          <w:webHidden/>
          <w:lang w:val="en-US"/>
        </w:rPr>
        <w:t>9</w:t>
      </w:r>
    </w:p>
    <w:p w14:paraId="5D461E09" w14:textId="6AC2C2B4" w:rsidR="00B37F3F" w:rsidRPr="00B37F3F" w:rsidRDefault="00B37F3F" w:rsidP="000336EC">
      <w:pPr>
        <w:pStyle w:val="TOC1"/>
        <w:tabs>
          <w:tab w:val="center" w:leader="dot" w:pos="8505"/>
          <w:tab w:val="right" w:pos="9072"/>
        </w:tabs>
        <w:rPr>
          <w:lang w:val="en-US"/>
        </w:rPr>
      </w:pPr>
      <w:r w:rsidRPr="00B37F3F">
        <w:rPr>
          <w:lang w:val="en-US"/>
        </w:rPr>
        <w:t>Mobile Network Codes (MNC) for the international identification plan  for public networks</w:t>
      </w:r>
      <w:r>
        <w:rPr>
          <w:lang w:val="en-US"/>
        </w:rPr>
        <w:br/>
      </w:r>
      <w:r w:rsidRPr="00B37F3F">
        <w:rPr>
          <w:lang w:val="en-US"/>
        </w:rPr>
        <w:t>and subscriptions</w:t>
      </w:r>
      <w:r w:rsidRPr="00B37F3F">
        <w:rPr>
          <w:webHidden/>
          <w:lang w:val="en-US"/>
        </w:rPr>
        <w:tab/>
      </w:r>
      <w:r>
        <w:rPr>
          <w:webHidden/>
          <w:lang w:val="en-US"/>
        </w:rPr>
        <w:tab/>
      </w:r>
      <w:r w:rsidR="000336EC">
        <w:rPr>
          <w:webHidden/>
          <w:lang w:val="en-US"/>
        </w:rPr>
        <w:t>9</w:t>
      </w:r>
    </w:p>
    <w:p w14:paraId="65FB2BFD" w14:textId="3D53F2FA" w:rsidR="00B37F3F" w:rsidRPr="00B37F3F" w:rsidRDefault="00B37F3F" w:rsidP="000336EC">
      <w:pPr>
        <w:pStyle w:val="TOC1"/>
        <w:tabs>
          <w:tab w:val="center" w:leader="dot" w:pos="8505"/>
          <w:tab w:val="right" w:pos="9072"/>
        </w:tabs>
        <w:rPr>
          <w:lang w:val="en-US"/>
        </w:rPr>
      </w:pPr>
      <w:r w:rsidRPr="00B37F3F">
        <w:rPr>
          <w:lang w:val="en-US"/>
        </w:rPr>
        <w:t>List of ITU Carrier Codes</w:t>
      </w:r>
      <w:r w:rsidRPr="00B37F3F">
        <w:rPr>
          <w:webHidden/>
          <w:lang w:val="en-US"/>
        </w:rPr>
        <w:tab/>
      </w:r>
      <w:r>
        <w:rPr>
          <w:webHidden/>
          <w:lang w:val="en-US"/>
        </w:rPr>
        <w:tab/>
      </w:r>
      <w:r w:rsidRPr="00B37F3F">
        <w:rPr>
          <w:webHidden/>
          <w:lang w:val="en-US"/>
        </w:rPr>
        <w:t>1</w:t>
      </w:r>
      <w:r w:rsidR="000336EC">
        <w:rPr>
          <w:webHidden/>
          <w:lang w:val="en-US"/>
        </w:rPr>
        <w:t>0</w:t>
      </w:r>
    </w:p>
    <w:p w14:paraId="6FD37840" w14:textId="1F8A7D7A" w:rsidR="00B37F3F" w:rsidRPr="00B37F3F" w:rsidRDefault="00B37F3F" w:rsidP="000336EC">
      <w:pPr>
        <w:pStyle w:val="TOC1"/>
        <w:tabs>
          <w:tab w:val="center" w:leader="dot" w:pos="8505"/>
          <w:tab w:val="right" w:pos="9072"/>
        </w:tabs>
        <w:rPr>
          <w:lang w:val="en-US"/>
        </w:rPr>
      </w:pPr>
      <w:r w:rsidRPr="00B37F3F">
        <w:rPr>
          <w:lang w:val="en-US"/>
        </w:rPr>
        <w:t>List of International Signalling Point Codes (ISPC)</w:t>
      </w:r>
      <w:r w:rsidRPr="00B37F3F">
        <w:rPr>
          <w:webHidden/>
          <w:lang w:val="en-US"/>
        </w:rPr>
        <w:tab/>
      </w:r>
      <w:r>
        <w:rPr>
          <w:webHidden/>
          <w:lang w:val="en-US"/>
        </w:rPr>
        <w:tab/>
      </w:r>
      <w:r w:rsidRPr="00B37F3F">
        <w:rPr>
          <w:webHidden/>
          <w:lang w:val="en-US"/>
        </w:rPr>
        <w:t>1</w:t>
      </w:r>
      <w:r w:rsidR="000336EC">
        <w:rPr>
          <w:webHidden/>
          <w:lang w:val="en-US"/>
        </w:rPr>
        <w:t>1</w:t>
      </w:r>
    </w:p>
    <w:p w14:paraId="1EB92C4F" w14:textId="58D55CAE" w:rsidR="00B37F3F" w:rsidRPr="00B37F3F" w:rsidRDefault="00B37F3F" w:rsidP="000336EC">
      <w:pPr>
        <w:pStyle w:val="TOC1"/>
        <w:tabs>
          <w:tab w:val="center" w:leader="dot" w:pos="8505"/>
          <w:tab w:val="right" w:pos="9072"/>
        </w:tabs>
        <w:rPr>
          <w:rFonts w:eastAsiaTheme="minorEastAsia"/>
        </w:rPr>
      </w:pPr>
      <w:r w:rsidRPr="00B37F3F">
        <w:rPr>
          <w:lang w:val="en-US"/>
        </w:rPr>
        <w:t>National Numbering Plan</w:t>
      </w:r>
      <w:r w:rsidRPr="00B37F3F">
        <w:rPr>
          <w:webHidden/>
        </w:rPr>
        <w:tab/>
      </w:r>
      <w:r>
        <w:rPr>
          <w:webHidden/>
        </w:rPr>
        <w:tab/>
      </w:r>
      <w:r w:rsidRPr="00B37F3F">
        <w:rPr>
          <w:webHidden/>
        </w:rPr>
        <w:t>1</w:t>
      </w:r>
      <w:r w:rsidR="000336EC">
        <w:rPr>
          <w:webHidden/>
        </w:rPr>
        <w:t>1</w:t>
      </w:r>
    </w:p>
    <w:p w14:paraId="3A17D217" w14:textId="629F70E9" w:rsidR="0083094E" w:rsidRDefault="0083094E" w:rsidP="0083094E">
      <w:pPr>
        <w:pStyle w:val="TOC1"/>
        <w:tabs>
          <w:tab w:val="center" w:leader="dot" w:pos="8505"/>
          <w:tab w:val="right" w:pos="9072"/>
        </w:tabs>
        <w:rPr>
          <w:rFonts w:asciiTheme="minorHAnsi" w:eastAsiaTheme="minorEastAsia" w:hAnsiTheme="minorHAnsi" w:cstheme="minorBidi"/>
          <w:sz w:val="22"/>
          <w:szCs w:val="22"/>
          <w:lang w:val="en-GB" w:eastAsia="zh-CN"/>
        </w:rPr>
      </w:pPr>
    </w:p>
    <w:p w14:paraId="19BB75D6" w14:textId="77777777" w:rsidR="002A4D2B" w:rsidRDefault="002A4D2B" w:rsidP="002A4D2B">
      <w:pPr>
        <w:rPr>
          <w:rFonts w:eastAsiaTheme="minorEastAsia"/>
          <w:lang w:val="en-GB" w:eastAsia="zh-CN"/>
        </w:rPr>
      </w:pPr>
    </w:p>
    <w:p w14:paraId="47A44864" w14:textId="77777777" w:rsidR="002A4D2B" w:rsidRPr="002A4D2B" w:rsidRDefault="002A4D2B" w:rsidP="002A4D2B">
      <w:pPr>
        <w:rPr>
          <w:rFonts w:eastAsiaTheme="minorEastAsia"/>
          <w:lang w:val="en-GB" w:eastAsia="zh-CN"/>
        </w:rPr>
      </w:pPr>
    </w:p>
    <w:p w14:paraId="53867150" w14:textId="4311EE7E" w:rsidR="008C4E05" w:rsidRDefault="008C4E05" w:rsidP="0083094E">
      <w:pPr>
        <w:pStyle w:val="TOC1"/>
        <w:tabs>
          <w:tab w:val="center" w:leader="dot" w:pos="8505"/>
          <w:tab w:val="right" w:leader="dot" w:pos="8789"/>
          <w:tab w:val="right" w:pos="9072"/>
        </w:tabs>
        <w:ind w:right="397"/>
        <w:rPr>
          <w:rFonts w:asciiTheme="minorHAnsi" w:eastAsiaTheme="minorEastAsia" w:hAnsiTheme="minorHAnsi" w:cstheme="minorBidi"/>
          <w:sz w:val="22"/>
          <w:szCs w:val="22"/>
          <w:lang w:val="en-GB" w:eastAsia="en-GB"/>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34" w:name="_Toc6411900"/>
      <w:bookmarkStart w:id="635" w:name="_Toc6215735"/>
      <w:bookmarkStart w:id="636" w:name="_Toc4420920"/>
      <w:bookmarkStart w:id="637" w:name="_Toc1570035"/>
      <w:bookmarkStart w:id="638" w:name="_Toc340529"/>
      <w:bookmarkStart w:id="639" w:name="_Toc536101942"/>
      <w:bookmarkStart w:id="640" w:name="_Toc531960774"/>
      <w:bookmarkStart w:id="641" w:name="_Toc531094563"/>
      <w:bookmarkStart w:id="642" w:name="_Toc526431477"/>
      <w:bookmarkStart w:id="643" w:name="_Toc525638280"/>
      <w:bookmarkStart w:id="644" w:name="_Toc524430947"/>
      <w:bookmarkStart w:id="645" w:name="_Toc520709556"/>
      <w:bookmarkStart w:id="646" w:name="_Toc518981880"/>
      <w:bookmarkStart w:id="647" w:name="_Toc517792324"/>
      <w:bookmarkStart w:id="648" w:name="_Toc514850715"/>
      <w:bookmarkStart w:id="649" w:name="_Toc513645639"/>
      <w:bookmarkStart w:id="650" w:name="_Toc510775346"/>
      <w:bookmarkStart w:id="651" w:name="_Toc509838122"/>
      <w:bookmarkStart w:id="652" w:name="_Toc507510701"/>
      <w:bookmarkStart w:id="653" w:name="_Toc505005326"/>
      <w:bookmarkStart w:id="654" w:name="_Toc503439012"/>
      <w:bookmarkStart w:id="655" w:name="_Toc500842094"/>
      <w:bookmarkStart w:id="656" w:name="_Toc500841773"/>
      <w:bookmarkStart w:id="657" w:name="_Toc499624458"/>
      <w:bookmarkStart w:id="658" w:name="_Toc497988304"/>
      <w:bookmarkStart w:id="659" w:name="_Toc497986896"/>
      <w:bookmarkStart w:id="660" w:name="_Toc496537196"/>
      <w:bookmarkStart w:id="661" w:name="_Toc495499924"/>
      <w:bookmarkStart w:id="662" w:name="_Toc493685639"/>
      <w:bookmarkStart w:id="663" w:name="_Toc488848844"/>
      <w:bookmarkStart w:id="664" w:name="_Toc487466255"/>
      <w:bookmarkStart w:id="665" w:name="_Toc486323157"/>
      <w:bookmarkStart w:id="666" w:name="_Toc485117044"/>
      <w:bookmarkStart w:id="667" w:name="_Toc483388277"/>
      <w:bookmarkStart w:id="668" w:name="_Toc482280082"/>
      <w:bookmarkStart w:id="669" w:name="_Toc479671288"/>
      <w:bookmarkStart w:id="670" w:name="_Toc478464746"/>
      <w:bookmarkStart w:id="671" w:name="_Toc477169041"/>
      <w:bookmarkStart w:id="672" w:name="_Toc474504469"/>
      <w:bookmarkStart w:id="673" w:name="_Toc473209527"/>
      <w:bookmarkStart w:id="674" w:name="_Toc471824658"/>
      <w:bookmarkStart w:id="675" w:name="_Toc469924983"/>
      <w:bookmarkStart w:id="676" w:name="_Toc469048936"/>
      <w:bookmarkStart w:id="677" w:name="_Toc466367267"/>
      <w:bookmarkStart w:id="678" w:name="_Toc465345248"/>
      <w:bookmarkStart w:id="679" w:name="_Toc456103322"/>
      <w:bookmarkStart w:id="680" w:name="_Toc456103206"/>
      <w:bookmarkStart w:id="681" w:name="_Toc454789144"/>
      <w:bookmarkStart w:id="682" w:name="_Toc453320500"/>
      <w:bookmarkStart w:id="683" w:name="_Toc451863130"/>
      <w:bookmarkStart w:id="684" w:name="_Toc450747461"/>
      <w:bookmarkStart w:id="685" w:name="_Toc449442757"/>
      <w:bookmarkStart w:id="686" w:name="_Toc446578863"/>
      <w:bookmarkStart w:id="687" w:name="_Toc445368575"/>
      <w:bookmarkStart w:id="688" w:name="_Toc442711612"/>
      <w:bookmarkStart w:id="689" w:name="_Toc441671597"/>
      <w:bookmarkStart w:id="690" w:name="_Toc440443780"/>
      <w:bookmarkStart w:id="691" w:name="_Toc438219157"/>
      <w:bookmarkStart w:id="692" w:name="_Toc437264272"/>
      <w:bookmarkStart w:id="693" w:name="_Toc436383050"/>
      <w:bookmarkStart w:id="694" w:name="_Toc434843822"/>
      <w:bookmarkStart w:id="695" w:name="_Toc433358213"/>
      <w:bookmarkStart w:id="696" w:name="_Toc432498825"/>
      <w:bookmarkStart w:id="697" w:name="_Toc429469038"/>
      <w:bookmarkStart w:id="698" w:name="_Toc428372289"/>
      <w:bookmarkStart w:id="699" w:name="_Toc428193349"/>
      <w:bookmarkStart w:id="700" w:name="_Toc424300235"/>
      <w:bookmarkStart w:id="701" w:name="_Toc423078764"/>
      <w:bookmarkStart w:id="702" w:name="_Toc421783545"/>
      <w:bookmarkStart w:id="703" w:name="_Toc420414817"/>
      <w:bookmarkStart w:id="704" w:name="_Toc417984330"/>
      <w:bookmarkStart w:id="705" w:name="_Toc416360067"/>
      <w:bookmarkStart w:id="706" w:name="_Toc414884937"/>
      <w:bookmarkStart w:id="707" w:name="_Toc410904532"/>
      <w:bookmarkStart w:id="708" w:name="_Toc409708222"/>
      <w:bookmarkStart w:id="709" w:name="_Toc408576623"/>
      <w:bookmarkStart w:id="710" w:name="_Toc406508003"/>
      <w:bookmarkStart w:id="711" w:name="_Toc405386770"/>
      <w:bookmarkStart w:id="712" w:name="_Toc404332304"/>
      <w:bookmarkStart w:id="713" w:name="_Toc402967091"/>
      <w:bookmarkStart w:id="714" w:name="_Toc401757902"/>
      <w:bookmarkStart w:id="715" w:name="_Toc400374866"/>
      <w:bookmarkStart w:id="716" w:name="_Toc399160622"/>
      <w:bookmarkStart w:id="717" w:name="_Toc397517638"/>
      <w:bookmarkStart w:id="718" w:name="_Toc396212801"/>
      <w:bookmarkStart w:id="719" w:name="_Toc395100445"/>
      <w:bookmarkStart w:id="720" w:name="_Toc393715460"/>
      <w:bookmarkStart w:id="721" w:name="_Toc393714456"/>
      <w:bookmarkStart w:id="722" w:name="_Toc393713408"/>
      <w:bookmarkStart w:id="723" w:name="_Toc392235869"/>
      <w:bookmarkStart w:id="724" w:name="_Toc391386065"/>
      <w:bookmarkStart w:id="725" w:name="_Toc389730868"/>
      <w:bookmarkStart w:id="726" w:name="_Toc388947553"/>
      <w:bookmarkStart w:id="727" w:name="_Toc388946306"/>
      <w:bookmarkStart w:id="728" w:name="_Toc385496782"/>
      <w:bookmarkStart w:id="729" w:name="_Toc384625683"/>
      <w:bookmarkStart w:id="730" w:name="_Toc383182297"/>
      <w:bookmarkStart w:id="731" w:name="_Toc381784218"/>
      <w:bookmarkStart w:id="732" w:name="_Toc380582888"/>
      <w:bookmarkStart w:id="733" w:name="_Toc379440363"/>
      <w:bookmarkStart w:id="734" w:name="_Toc378322705"/>
      <w:bookmarkStart w:id="735" w:name="_Toc377026490"/>
      <w:bookmarkStart w:id="736" w:name="_Toc374692760"/>
      <w:bookmarkStart w:id="737" w:name="_Toc374692683"/>
      <w:bookmarkStart w:id="738" w:name="_Toc374006625"/>
      <w:bookmarkStart w:id="739" w:name="_Toc373157812"/>
      <w:bookmarkStart w:id="740" w:name="_Toc371588839"/>
      <w:bookmarkStart w:id="741" w:name="_Toc370373463"/>
      <w:bookmarkStart w:id="742" w:name="_Toc369007856"/>
      <w:bookmarkStart w:id="743" w:name="_Toc369007676"/>
      <w:bookmarkStart w:id="744" w:name="_Toc367715514"/>
      <w:bookmarkStart w:id="745" w:name="_Toc366157675"/>
      <w:bookmarkStart w:id="746" w:name="_Toc364672335"/>
      <w:bookmarkStart w:id="747" w:name="_Toc363741386"/>
      <w:bookmarkStart w:id="748" w:name="_Toc361921549"/>
      <w:bookmarkStart w:id="749" w:name="_Toc360696816"/>
      <w:bookmarkStart w:id="750" w:name="_Toc359489413"/>
      <w:bookmarkStart w:id="751" w:name="_Toc358192560"/>
      <w:bookmarkStart w:id="752" w:name="_Toc357001929"/>
      <w:bookmarkStart w:id="753" w:name="_Toc355708836"/>
      <w:bookmarkStart w:id="754" w:name="_Toc354053821"/>
      <w:bookmarkStart w:id="755" w:name="_Toc352940476"/>
      <w:bookmarkStart w:id="756" w:name="_Toc351549876"/>
      <w:bookmarkStart w:id="757" w:name="_Toc350415578"/>
      <w:bookmarkStart w:id="758" w:name="_Toc349288248"/>
      <w:bookmarkStart w:id="759" w:name="_Toc347929580"/>
      <w:bookmarkStart w:id="760" w:name="_Toc346885932"/>
      <w:bookmarkStart w:id="761" w:name="_Toc345579827"/>
      <w:bookmarkStart w:id="762" w:name="_Toc343262676"/>
      <w:bookmarkStart w:id="763" w:name="_Toc342912839"/>
      <w:bookmarkStart w:id="764" w:name="_Toc341451212"/>
      <w:bookmarkStart w:id="765" w:name="_Toc340225513"/>
      <w:bookmarkStart w:id="766" w:name="_Toc338779373"/>
      <w:bookmarkStart w:id="767" w:name="_Toc337110333"/>
      <w:bookmarkStart w:id="768" w:name="_Toc335901499"/>
      <w:bookmarkStart w:id="769" w:name="_Toc334776192"/>
      <w:bookmarkStart w:id="770" w:name="_Toc332272646"/>
      <w:bookmarkStart w:id="771" w:name="_Toc323904374"/>
      <w:bookmarkStart w:id="772" w:name="_Toc323035706"/>
      <w:bookmarkStart w:id="773" w:name="_Toc321820540"/>
      <w:bookmarkStart w:id="774" w:name="_Toc321311660"/>
      <w:bookmarkStart w:id="775" w:name="_Toc321233389"/>
      <w:bookmarkStart w:id="776" w:name="_Toc320536954"/>
      <w:bookmarkStart w:id="777" w:name="_Toc318964998"/>
      <w:bookmarkStart w:id="778" w:name="_Toc316479952"/>
      <w:bookmarkStart w:id="779" w:name="_Toc313973312"/>
      <w:bookmarkStart w:id="780" w:name="_Toc311103642"/>
      <w:bookmarkStart w:id="781" w:name="_Toc308530336"/>
      <w:bookmarkStart w:id="782" w:name="_Toc304892154"/>
      <w:bookmarkStart w:id="783" w:name="_Toc303344248"/>
      <w:bookmarkStart w:id="784" w:name="_Toc301945289"/>
      <w:bookmarkStart w:id="785" w:name="_Toc297804717"/>
      <w:bookmarkStart w:id="786" w:name="_Toc296675478"/>
      <w:bookmarkStart w:id="787" w:name="_Toc295387895"/>
      <w:bookmarkStart w:id="788" w:name="_Toc292704950"/>
      <w:bookmarkStart w:id="789" w:name="_Toc291005378"/>
      <w:bookmarkStart w:id="790" w:name="_Toc288660268"/>
      <w:bookmarkStart w:id="791" w:name="_Toc286218711"/>
      <w:bookmarkStart w:id="792" w:name="_Toc283737194"/>
      <w:bookmarkStart w:id="793" w:name="_Toc282526037"/>
      <w:bookmarkStart w:id="794" w:name="_Toc280349205"/>
      <w:bookmarkStart w:id="795" w:name="_Toc279669135"/>
      <w:bookmarkStart w:id="796" w:name="_Toc276717162"/>
      <w:bookmarkStart w:id="797" w:name="_Toc274223814"/>
      <w:bookmarkStart w:id="798" w:name="_Toc273023320"/>
      <w:bookmarkStart w:id="799" w:name="_Toc271700476"/>
      <w:bookmarkStart w:id="800" w:name="_Toc268773999"/>
      <w:bookmarkStart w:id="801" w:name="_Toc266181233"/>
      <w:bookmarkStart w:id="802" w:name="_Toc259783104"/>
      <w:bookmarkStart w:id="803" w:name="_Toc253407141"/>
      <w:bookmarkStart w:id="804" w:name="_Toc8296058"/>
      <w:bookmarkStart w:id="805" w:name="_Toc9580673"/>
      <w:bookmarkStart w:id="806" w:name="_Toc12354358"/>
      <w:bookmarkStart w:id="807" w:name="_Toc13065945"/>
      <w:bookmarkStart w:id="808" w:name="_Toc14769327"/>
      <w:bookmarkStart w:id="809" w:name="_Toc18681552"/>
      <w:bookmarkStart w:id="810" w:name="_Toc21528576"/>
      <w:bookmarkStart w:id="811" w:name="_Toc253407143"/>
      <w:bookmarkStart w:id="812" w:name="_Toc262631799"/>
      <w:r>
        <w:lastRenderedPageBreak/>
        <w:t>GENERAL  INFORMATION</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3505CB4B" w14:textId="77777777" w:rsidR="00374F70" w:rsidRDefault="00374F70" w:rsidP="00374F70">
      <w:pPr>
        <w:pStyle w:val="Heading20"/>
        <w:rPr>
          <w:lang w:val="en-US"/>
        </w:rPr>
      </w:pPr>
      <w:bookmarkStart w:id="813" w:name="_Toc6411901"/>
      <w:bookmarkStart w:id="814" w:name="_Toc6215736"/>
      <w:bookmarkStart w:id="815" w:name="_Toc4420921"/>
      <w:bookmarkStart w:id="816" w:name="_Toc1570036"/>
      <w:bookmarkStart w:id="817" w:name="_Toc340530"/>
      <w:bookmarkStart w:id="818" w:name="_Toc536101943"/>
      <w:bookmarkStart w:id="819" w:name="_Toc531960775"/>
      <w:bookmarkStart w:id="820" w:name="_Toc531094564"/>
      <w:bookmarkStart w:id="821" w:name="_Toc526431478"/>
      <w:bookmarkStart w:id="822" w:name="_Toc525638281"/>
      <w:bookmarkStart w:id="823" w:name="_Toc524430948"/>
      <w:bookmarkStart w:id="824" w:name="_Toc520709557"/>
      <w:bookmarkStart w:id="825" w:name="_Toc518981881"/>
      <w:bookmarkStart w:id="826" w:name="_Toc517792325"/>
      <w:bookmarkStart w:id="827" w:name="_Toc514850716"/>
      <w:bookmarkStart w:id="828" w:name="_Toc513645640"/>
      <w:bookmarkStart w:id="829" w:name="_Toc510775347"/>
      <w:bookmarkStart w:id="830" w:name="_Toc509838123"/>
      <w:bookmarkStart w:id="831" w:name="_Toc507510702"/>
      <w:bookmarkStart w:id="832" w:name="_Toc505005327"/>
      <w:bookmarkStart w:id="833" w:name="_Toc503439013"/>
      <w:bookmarkStart w:id="834" w:name="_Toc500842095"/>
      <w:bookmarkStart w:id="835" w:name="_Toc500841774"/>
      <w:bookmarkStart w:id="836" w:name="_Toc499624459"/>
      <w:bookmarkStart w:id="837" w:name="_Toc497988305"/>
      <w:bookmarkStart w:id="838" w:name="_Toc497986897"/>
      <w:bookmarkStart w:id="839" w:name="_Toc496537197"/>
      <w:bookmarkStart w:id="840" w:name="_Toc495499925"/>
      <w:bookmarkStart w:id="841" w:name="_Toc493685640"/>
      <w:bookmarkStart w:id="842" w:name="_Toc488848845"/>
      <w:bookmarkStart w:id="843" w:name="_Toc487466256"/>
      <w:bookmarkStart w:id="844" w:name="_Toc486323158"/>
      <w:bookmarkStart w:id="845" w:name="_Toc485117045"/>
      <w:bookmarkStart w:id="846" w:name="_Toc483388278"/>
      <w:bookmarkStart w:id="847" w:name="_Toc482280083"/>
      <w:bookmarkStart w:id="848" w:name="_Toc479671289"/>
      <w:bookmarkStart w:id="849" w:name="_Toc478464747"/>
      <w:bookmarkStart w:id="850" w:name="_Toc477169042"/>
      <w:bookmarkStart w:id="851" w:name="_Toc474504470"/>
      <w:bookmarkStart w:id="852" w:name="_Toc473209528"/>
      <w:bookmarkStart w:id="853" w:name="_Toc471824659"/>
      <w:bookmarkStart w:id="854" w:name="_Toc469924984"/>
      <w:bookmarkStart w:id="855" w:name="_Toc469048937"/>
      <w:bookmarkStart w:id="856" w:name="_Toc466367268"/>
      <w:bookmarkStart w:id="857" w:name="_Toc465345249"/>
      <w:bookmarkStart w:id="858" w:name="_Toc456103323"/>
      <w:bookmarkStart w:id="859" w:name="_Toc456103207"/>
      <w:bookmarkStart w:id="860" w:name="_Toc454789145"/>
      <w:bookmarkStart w:id="861" w:name="_Toc453320501"/>
      <w:bookmarkStart w:id="862" w:name="_Toc451863131"/>
      <w:bookmarkStart w:id="863" w:name="_Toc450747462"/>
      <w:bookmarkStart w:id="864" w:name="_Toc449442758"/>
      <w:bookmarkStart w:id="865" w:name="_Toc446578864"/>
      <w:bookmarkStart w:id="866" w:name="_Toc445368576"/>
      <w:bookmarkStart w:id="867" w:name="_Toc442711613"/>
      <w:bookmarkStart w:id="868" w:name="_Toc441671598"/>
      <w:bookmarkStart w:id="869" w:name="_Toc440443781"/>
      <w:bookmarkStart w:id="870" w:name="_Toc438219158"/>
      <w:bookmarkStart w:id="871" w:name="_Toc437264273"/>
      <w:bookmarkStart w:id="872" w:name="_Toc436383051"/>
      <w:bookmarkStart w:id="873" w:name="_Toc434843823"/>
      <w:bookmarkStart w:id="874" w:name="_Toc433358214"/>
      <w:bookmarkStart w:id="875" w:name="_Toc432498826"/>
      <w:bookmarkStart w:id="876" w:name="_Toc429469039"/>
      <w:bookmarkStart w:id="877" w:name="_Toc428372290"/>
      <w:bookmarkStart w:id="878" w:name="_Toc428193350"/>
      <w:bookmarkStart w:id="879" w:name="_Toc424300236"/>
      <w:bookmarkStart w:id="880" w:name="_Toc423078765"/>
      <w:bookmarkStart w:id="881" w:name="_Toc421783546"/>
      <w:bookmarkStart w:id="882" w:name="_Toc420414818"/>
      <w:bookmarkStart w:id="883" w:name="_Toc417984331"/>
      <w:bookmarkStart w:id="884" w:name="_Toc416360068"/>
      <w:bookmarkStart w:id="885" w:name="_Toc414884938"/>
      <w:bookmarkStart w:id="886" w:name="_Toc410904533"/>
      <w:bookmarkStart w:id="887" w:name="_Toc409708223"/>
      <w:bookmarkStart w:id="888" w:name="_Toc408576624"/>
      <w:bookmarkStart w:id="889" w:name="_Toc406508004"/>
      <w:bookmarkStart w:id="890" w:name="_Toc405386771"/>
      <w:bookmarkStart w:id="891" w:name="_Toc404332305"/>
      <w:bookmarkStart w:id="892" w:name="_Toc402967092"/>
      <w:bookmarkStart w:id="893" w:name="_Toc401757903"/>
      <w:bookmarkStart w:id="894" w:name="_Toc400374867"/>
      <w:bookmarkStart w:id="895" w:name="_Toc399160623"/>
      <w:bookmarkStart w:id="896" w:name="_Toc397517639"/>
      <w:bookmarkStart w:id="897" w:name="_Toc396212802"/>
      <w:bookmarkStart w:id="898" w:name="_Toc395100446"/>
      <w:bookmarkStart w:id="899" w:name="_Toc393715461"/>
      <w:bookmarkStart w:id="900" w:name="_Toc393714457"/>
      <w:bookmarkStart w:id="901" w:name="_Toc393713409"/>
      <w:bookmarkStart w:id="902" w:name="_Toc392235870"/>
      <w:bookmarkStart w:id="903" w:name="_Toc391386066"/>
      <w:bookmarkStart w:id="904" w:name="_Toc389730869"/>
      <w:bookmarkStart w:id="905" w:name="_Toc388947554"/>
      <w:bookmarkStart w:id="906" w:name="_Toc388946307"/>
      <w:bookmarkStart w:id="907" w:name="_Toc385496783"/>
      <w:bookmarkStart w:id="908" w:name="_Toc384625684"/>
      <w:bookmarkStart w:id="909" w:name="_Toc383182298"/>
      <w:bookmarkStart w:id="910" w:name="_Toc381784219"/>
      <w:bookmarkStart w:id="911" w:name="_Toc380582889"/>
      <w:bookmarkStart w:id="912" w:name="_Toc379440364"/>
      <w:bookmarkStart w:id="913" w:name="_Toc378322706"/>
      <w:bookmarkStart w:id="914" w:name="_Toc377026491"/>
      <w:bookmarkStart w:id="915" w:name="_Toc374692761"/>
      <w:bookmarkStart w:id="916" w:name="_Toc374692684"/>
      <w:bookmarkStart w:id="917" w:name="_Toc374006626"/>
      <w:bookmarkStart w:id="918" w:name="_Toc373157813"/>
      <w:bookmarkStart w:id="919" w:name="_Toc371588840"/>
      <w:bookmarkStart w:id="920" w:name="_Toc370373464"/>
      <w:bookmarkStart w:id="921" w:name="_Toc369007857"/>
      <w:bookmarkStart w:id="922" w:name="_Toc369007677"/>
      <w:bookmarkStart w:id="923" w:name="_Toc367715515"/>
      <w:bookmarkStart w:id="924" w:name="_Toc366157676"/>
      <w:bookmarkStart w:id="925" w:name="_Toc364672336"/>
      <w:bookmarkStart w:id="926" w:name="_Toc363741387"/>
      <w:bookmarkStart w:id="927" w:name="_Toc361921550"/>
      <w:bookmarkStart w:id="928" w:name="_Toc360696817"/>
      <w:bookmarkStart w:id="929" w:name="_Toc359489414"/>
      <w:bookmarkStart w:id="930" w:name="_Toc358192561"/>
      <w:bookmarkStart w:id="931" w:name="_Toc357001930"/>
      <w:bookmarkStart w:id="932" w:name="_Toc355708837"/>
      <w:bookmarkStart w:id="933" w:name="_Toc354053822"/>
      <w:bookmarkStart w:id="934" w:name="_Toc352940477"/>
      <w:bookmarkStart w:id="935" w:name="_Toc351549877"/>
      <w:bookmarkStart w:id="936" w:name="_Toc350415579"/>
      <w:bookmarkStart w:id="937" w:name="_Toc349288249"/>
      <w:bookmarkStart w:id="938" w:name="_Toc347929581"/>
      <w:bookmarkStart w:id="939" w:name="_Toc346885933"/>
      <w:bookmarkStart w:id="940" w:name="_Toc345579828"/>
      <w:bookmarkStart w:id="941" w:name="_Toc343262677"/>
      <w:bookmarkStart w:id="942" w:name="_Toc342912840"/>
      <w:bookmarkStart w:id="943" w:name="_Toc341451213"/>
      <w:bookmarkStart w:id="944" w:name="_Toc340225514"/>
      <w:bookmarkStart w:id="945" w:name="_Toc338779374"/>
      <w:bookmarkStart w:id="946" w:name="_Toc337110334"/>
      <w:bookmarkStart w:id="947" w:name="_Toc335901500"/>
      <w:bookmarkStart w:id="948" w:name="_Toc334776193"/>
      <w:bookmarkStart w:id="949" w:name="_Toc332272647"/>
      <w:bookmarkStart w:id="950" w:name="_Toc323904375"/>
      <w:bookmarkStart w:id="951" w:name="_Toc323035707"/>
      <w:bookmarkStart w:id="952" w:name="_Toc321820541"/>
      <w:bookmarkStart w:id="953" w:name="_Toc321311661"/>
      <w:bookmarkStart w:id="954" w:name="_Toc321233390"/>
      <w:bookmarkStart w:id="955" w:name="_Toc320536955"/>
      <w:bookmarkStart w:id="956" w:name="_Toc318964999"/>
      <w:bookmarkStart w:id="957" w:name="_Toc316479953"/>
      <w:bookmarkStart w:id="958" w:name="_Toc313973313"/>
      <w:bookmarkStart w:id="959" w:name="_Toc311103643"/>
      <w:bookmarkStart w:id="960" w:name="_Toc308530337"/>
      <w:bookmarkStart w:id="961" w:name="_Toc304892155"/>
      <w:bookmarkStart w:id="962" w:name="_Toc303344249"/>
      <w:bookmarkStart w:id="963" w:name="_Toc301945290"/>
      <w:bookmarkStart w:id="964" w:name="_Toc297804718"/>
      <w:bookmarkStart w:id="965" w:name="_Toc296675479"/>
      <w:bookmarkStart w:id="966" w:name="_Toc295387896"/>
      <w:bookmarkStart w:id="967" w:name="_Toc292704951"/>
      <w:bookmarkStart w:id="968" w:name="_Toc291005379"/>
      <w:bookmarkStart w:id="969" w:name="_Toc288660269"/>
      <w:bookmarkStart w:id="970" w:name="_Toc286218712"/>
      <w:bookmarkStart w:id="971" w:name="_Toc283737195"/>
      <w:bookmarkStart w:id="972" w:name="_Toc282526038"/>
      <w:bookmarkStart w:id="973" w:name="_Toc280349206"/>
      <w:bookmarkStart w:id="974" w:name="_Toc279669136"/>
      <w:bookmarkStart w:id="975" w:name="_Toc276717163"/>
      <w:bookmarkStart w:id="976" w:name="_Toc274223815"/>
      <w:bookmarkStart w:id="977" w:name="_Toc273023321"/>
      <w:bookmarkStart w:id="978" w:name="_Toc271700477"/>
      <w:bookmarkStart w:id="979" w:name="_Toc268774000"/>
      <w:bookmarkStart w:id="980" w:name="_Toc266181234"/>
      <w:bookmarkStart w:id="981" w:name="_Toc265056484"/>
      <w:bookmarkStart w:id="982" w:name="_Toc262631768"/>
      <w:bookmarkStart w:id="983" w:name="_Toc259783105"/>
      <w:bookmarkStart w:id="984" w:name="_Toc253407142"/>
      <w:bookmarkStart w:id="985" w:name="_Toc8296059"/>
      <w:bookmarkStart w:id="986" w:name="_Toc9580674"/>
      <w:bookmarkStart w:id="987" w:name="_Toc12354359"/>
      <w:bookmarkStart w:id="988" w:name="_Toc13065946"/>
      <w:bookmarkStart w:id="989" w:name="_Toc14769328"/>
      <w:bookmarkStart w:id="990" w:name="_Toc17298846"/>
      <w:bookmarkStart w:id="991" w:name="_Toc18681553"/>
      <w:bookmarkStart w:id="992" w:name="_Toc21528577"/>
      <w:r>
        <w:rPr>
          <w:lang w:val="en-US"/>
        </w:rPr>
        <w:t>Lists annexed to the ITU Operational Bulletin</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14:paraId="3A54BC29" w14:textId="77777777" w:rsidR="00374F70" w:rsidRDefault="00374F70" w:rsidP="00374F70">
      <w:pPr>
        <w:spacing w:before="200"/>
        <w:rPr>
          <w:rFonts w:asciiTheme="minorHAnsi" w:hAnsiTheme="minorHAnsi"/>
          <w:b/>
          <w:bCs/>
        </w:rPr>
      </w:pPr>
      <w:bookmarkStart w:id="993" w:name="_Toc248829258"/>
      <w:bookmarkStart w:id="994" w:name="_Toc244506936"/>
      <w:bookmarkStart w:id="995" w:name="_Toc243300311"/>
      <w:bookmarkStart w:id="996" w:name="_Toc242001425"/>
      <w:bookmarkStart w:id="997" w:name="_Toc240790085"/>
      <w:bookmarkStart w:id="998" w:name="_Toc236573557"/>
      <w:bookmarkStart w:id="999" w:name="_Toc235352384"/>
      <w:bookmarkStart w:id="1000" w:name="_Toc233609592"/>
      <w:bookmarkStart w:id="1001" w:name="_Toc232323931"/>
      <w:bookmarkStart w:id="1002" w:name="_Toc229971353"/>
      <w:bookmarkStart w:id="1003" w:name="_Toc228766354"/>
      <w:bookmarkStart w:id="1004" w:name="_Toc226791560"/>
      <w:bookmarkStart w:id="1005" w:name="_Toc224533682"/>
      <w:bookmarkStart w:id="1006" w:name="_Toc223252037"/>
      <w:bookmarkStart w:id="1007" w:name="_Toc222028812"/>
      <w:bookmarkStart w:id="1008" w:name="_Toc219610057"/>
      <w:bookmarkStart w:id="1009" w:name="_Toc219001148"/>
      <w:bookmarkStart w:id="1010" w:name="_Toc215907199"/>
      <w:bookmarkStart w:id="1011" w:name="_Toc214162711"/>
      <w:bookmarkStart w:id="1012" w:name="_Toc212964587"/>
      <w:bookmarkStart w:id="1013" w:name="_Toc211848177"/>
      <w:bookmarkStart w:id="1014" w:name="_Toc208205449"/>
      <w:bookmarkStart w:id="1015" w:name="_Toc206389934"/>
      <w:bookmarkStart w:id="1016" w:name="_Toc205106594"/>
      <w:bookmarkStart w:id="1017" w:name="_Toc204666529"/>
      <w:bookmarkStart w:id="1018" w:name="_Toc203553649"/>
      <w:bookmarkStart w:id="1019" w:name="_Toc202751280"/>
      <w:bookmarkStart w:id="1020" w:name="_Toc202750917"/>
      <w:bookmarkStart w:id="1021" w:name="_Toc202750807"/>
      <w:bookmarkStart w:id="1022" w:name="_Toc200872012"/>
      <w:bookmarkStart w:id="1023" w:name="_Toc198519367"/>
      <w:bookmarkStart w:id="1024" w:name="_Toc197223434"/>
      <w:bookmarkStart w:id="1025" w:name="_Toc196019478"/>
      <w:bookmarkStart w:id="1026" w:name="_Toc193013099"/>
      <w:bookmarkStart w:id="1027" w:name="_Toc192925234"/>
      <w:bookmarkStart w:id="1028" w:name="_Toc191803606"/>
      <w:bookmarkStart w:id="1029" w:name="_Toc188073917"/>
      <w:bookmarkStart w:id="1030" w:name="_Toc187491733"/>
      <w:bookmarkStart w:id="1031" w:name="_Toc184099119"/>
      <w:bookmarkStart w:id="1032" w:name="_Toc182996109"/>
      <w:bookmarkStart w:id="1033" w:name="_Toc181591757"/>
      <w:bookmarkStart w:id="1034" w:name="_Toc178733525"/>
      <w:bookmarkStart w:id="1035" w:name="_Toc177526404"/>
      <w:bookmarkStart w:id="1036" w:name="_Toc176340203"/>
      <w:bookmarkStart w:id="1037" w:name="_Toc174436269"/>
      <w:bookmarkStart w:id="1038" w:name="_Toc173647010"/>
      <w:bookmarkStart w:id="1039" w:name="_Toc171936761"/>
      <w:bookmarkStart w:id="1040" w:name="_Toc170815249"/>
      <w:bookmarkStart w:id="1041" w:name="_Toc169584443"/>
      <w:bookmarkStart w:id="1042" w:name="_Toc168388002"/>
      <w:bookmarkStart w:id="1043" w:name="_Toc166647544"/>
      <w:bookmarkStart w:id="1044" w:name="_Toc165690490"/>
      <w:bookmarkStart w:id="1045" w:name="_Toc164586120"/>
      <w:bookmarkStart w:id="1046" w:name="_Toc162942676"/>
      <w:bookmarkStart w:id="1047" w:name="_Toc161638205"/>
      <w:bookmarkStart w:id="1048" w:name="_Toc160456136"/>
      <w:bookmarkStart w:id="1049" w:name="_Toc159212689"/>
      <w:bookmarkStart w:id="1050" w:name="_Toc158019338"/>
      <w:bookmarkStart w:id="1051" w:name="_Toc156378795"/>
      <w:bookmarkStart w:id="1052" w:name="_Toc153877708"/>
      <w:bookmarkStart w:id="1053" w:name="_Toc152663483"/>
      <w:bookmarkStart w:id="1054" w:name="_Toc151281224"/>
      <w:bookmarkStart w:id="1055" w:name="_Toc150078542"/>
      <w:bookmarkStart w:id="1056" w:name="_Toc148519277"/>
      <w:bookmarkStart w:id="1057" w:name="_Toc148518933"/>
      <w:bookmarkStart w:id="1058" w:name="_Toc147313830"/>
      <w:bookmarkStart w:id="1059" w:name="_Toc146011631"/>
      <w:bookmarkStart w:id="1060" w:name="_Toc144780335"/>
      <w:bookmarkStart w:id="1061" w:name="_Toc143331177"/>
      <w:bookmarkStart w:id="1062" w:name="_Toc141774304"/>
      <w:bookmarkStart w:id="1063" w:name="_Toc140656512"/>
      <w:bookmarkStart w:id="1064" w:name="_Toc139444662"/>
      <w:bookmarkStart w:id="1065" w:name="_Toc138153363"/>
      <w:bookmarkStart w:id="1066" w:name="_Toc136762578"/>
      <w:bookmarkStart w:id="1067" w:name="_Toc135453245"/>
      <w:bookmarkStart w:id="1068" w:name="_Toc131917356"/>
      <w:bookmarkStart w:id="1069" w:name="_Toc131917082"/>
      <w:bookmarkStart w:id="1070" w:name="_Toc128886943"/>
      <w:bookmarkStart w:id="1071" w:name="_Toc127606592"/>
      <w:bookmarkStart w:id="1072" w:name="_Toc126481926"/>
      <w:bookmarkStart w:id="1073" w:name="_Toc122940721"/>
      <w:bookmarkStart w:id="1074" w:name="_Toc122238432"/>
      <w:bookmarkStart w:id="1075" w:name="_Toc121281070"/>
      <w:bookmarkStart w:id="1076" w:name="_Toc119749612"/>
      <w:bookmarkStart w:id="1077" w:name="_Toc117389514"/>
      <w:bookmarkStart w:id="1078" w:name="_Toc116117066"/>
      <w:bookmarkStart w:id="1079" w:name="_Toc114285869"/>
      <w:bookmarkStart w:id="1080" w:name="_Toc113250000"/>
      <w:bookmarkStart w:id="1081" w:name="_Toc111607471"/>
      <w:bookmarkStart w:id="1082" w:name="_Toc110233322"/>
      <w:bookmarkStart w:id="1083" w:name="_Toc110233107"/>
      <w:bookmarkStart w:id="1084" w:name="_Toc109631890"/>
      <w:bookmarkStart w:id="1085" w:name="_Toc109631795"/>
      <w:bookmarkStart w:id="1086" w:name="_Toc109028728"/>
      <w:bookmarkStart w:id="1087" w:name="_Toc107798484"/>
      <w:bookmarkStart w:id="1088" w:name="_Toc106504837"/>
      <w:bookmarkStart w:id="1089" w:name="_Toc105302119"/>
      <w:r>
        <w:rPr>
          <w:rFonts w:asciiTheme="minorHAnsi" w:hAnsiTheme="minorHAnsi"/>
          <w:b/>
          <w:bCs/>
        </w:rPr>
        <w:t>Note from TSB</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470FB3FC" w14:textId="77777777" w:rsidR="002A4D2B" w:rsidRPr="002A4D2B" w:rsidRDefault="002A4D2B" w:rsidP="002A4D2B">
      <w:pPr>
        <w:pStyle w:val="Heading20"/>
        <w:rPr>
          <w:lang w:val="en-US"/>
        </w:rPr>
      </w:pPr>
      <w:bookmarkStart w:id="1090" w:name="_Toc4420922"/>
      <w:bookmarkStart w:id="1091" w:name="_Toc1570037"/>
      <w:bookmarkStart w:id="1092" w:name="_Toc21528578"/>
      <w:bookmarkStart w:id="1093" w:name="_Toc262052116"/>
      <w:r w:rsidRPr="002A4D2B">
        <w:rPr>
          <w:lang w:val="en-US"/>
        </w:rPr>
        <w:lastRenderedPageBreak/>
        <w:t>Approval of ITU-T Recommendations</w:t>
      </w:r>
      <w:bookmarkEnd w:id="1090"/>
      <w:bookmarkEnd w:id="1091"/>
      <w:bookmarkEnd w:id="1092"/>
    </w:p>
    <w:p w14:paraId="4078A74F" w14:textId="77777777" w:rsidR="002A4D2B" w:rsidRPr="002A4D2B" w:rsidRDefault="002A4D2B" w:rsidP="002A4D2B">
      <w:pPr>
        <w:spacing w:before="240"/>
        <w:rPr>
          <w:lang w:val="en-GB"/>
        </w:rPr>
      </w:pPr>
      <w:r w:rsidRPr="002A4D2B">
        <w:rPr>
          <w:lang w:val="en-GB"/>
        </w:rPr>
        <w:t>By AAP-67, it was announced that the following ITU-T Recommendations were approved, in accordance with the procedures outlined in Recommendation ITU-T A.8:</w:t>
      </w:r>
    </w:p>
    <w:p w14:paraId="6FB75697" w14:textId="4139E542" w:rsidR="002A4D2B" w:rsidRPr="002A4D2B" w:rsidRDefault="002A4D2B" w:rsidP="002A4D2B">
      <w:pPr>
        <w:pStyle w:val="enumlev1"/>
        <w:rPr>
          <w:lang w:val="en-GB"/>
        </w:rPr>
      </w:pPr>
      <w:r w:rsidRPr="002A4D2B">
        <w:rPr>
          <w:lang w:val="en-GB"/>
        </w:rPr>
        <w:t>–</w:t>
      </w:r>
      <w:r>
        <w:rPr>
          <w:lang w:val="en-GB"/>
        </w:rPr>
        <w:tab/>
      </w:r>
      <w:r w:rsidRPr="002A4D2B">
        <w:rPr>
          <w:lang w:val="en-GB"/>
        </w:rPr>
        <w:t>ITU-T G.9960 (2018) Cor. 1 (08/2019)</w:t>
      </w:r>
    </w:p>
    <w:p w14:paraId="6781D757" w14:textId="20F185E3" w:rsidR="002A4D2B" w:rsidRPr="002A4D2B" w:rsidRDefault="002A4D2B" w:rsidP="002A4D2B">
      <w:pPr>
        <w:pStyle w:val="enumlev1"/>
        <w:rPr>
          <w:lang w:val="en-GB"/>
        </w:rPr>
      </w:pPr>
      <w:r w:rsidRPr="002A4D2B">
        <w:rPr>
          <w:lang w:val="en-GB"/>
        </w:rPr>
        <w:t>–</w:t>
      </w:r>
      <w:r>
        <w:rPr>
          <w:lang w:val="en-GB"/>
        </w:rPr>
        <w:tab/>
      </w:r>
      <w:r w:rsidRPr="002A4D2B">
        <w:rPr>
          <w:lang w:val="en-GB"/>
        </w:rPr>
        <w:t>ITU-T G.9961 (2018) Cor. 1 (08/2019)</w:t>
      </w:r>
    </w:p>
    <w:p w14:paraId="4F38D603" w14:textId="047A0045" w:rsidR="003541CC" w:rsidRDefault="003541CC" w:rsidP="002A4D2B">
      <w:pPr>
        <w:rPr>
          <w:lang w:val="en-GB"/>
        </w:rPr>
      </w:pPr>
    </w:p>
    <w:p w14:paraId="576905AC" w14:textId="77777777" w:rsidR="002A4D2B" w:rsidRDefault="002A4D2B" w:rsidP="002A4D2B">
      <w:pPr>
        <w:rPr>
          <w:lang w:val="en-GB"/>
        </w:rPr>
      </w:pPr>
    </w:p>
    <w:p w14:paraId="54D4285B" w14:textId="77777777" w:rsidR="002A4D2B" w:rsidRPr="00217FB3" w:rsidRDefault="002A4D2B" w:rsidP="002A4D2B">
      <w:pPr>
        <w:pStyle w:val="Heading20"/>
        <w:spacing w:before="0"/>
        <w:rPr>
          <w:lang w:val="fr-CH"/>
        </w:rPr>
      </w:pPr>
      <w:bookmarkStart w:id="1094" w:name="_Toc21528579"/>
      <w:r w:rsidRPr="00217FB3">
        <w:rPr>
          <w:lang w:val="fr-CH"/>
        </w:rPr>
        <w:t>Telephone Service</w:t>
      </w:r>
      <w:r w:rsidRPr="00217FB3">
        <w:rPr>
          <w:lang w:val="fr-CH"/>
        </w:rPr>
        <w:br/>
        <w:t>(Recommendation ITU-T E.164)</w:t>
      </w:r>
      <w:bookmarkEnd w:id="1094"/>
    </w:p>
    <w:p w14:paraId="6A1D1BE6" w14:textId="77777777" w:rsidR="002A4D2B" w:rsidRDefault="002A4D2B" w:rsidP="002A4D2B">
      <w:pPr>
        <w:tabs>
          <w:tab w:val="left" w:pos="2160"/>
          <w:tab w:val="left" w:pos="2430"/>
        </w:tabs>
        <w:spacing w:before="0"/>
        <w:jc w:val="center"/>
        <w:textAlignment w:val="auto"/>
        <w:rPr>
          <w:lang w:val="en-GB"/>
        </w:rPr>
      </w:pPr>
      <w:r w:rsidRPr="00CB3DAC">
        <w:rPr>
          <w:lang w:val="en-GB"/>
        </w:rPr>
        <w:t xml:space="preserve">url: </w:t>
      </w:r>
      <w:r w:rsidRPr="009129E7">
        <w:rPr>
          <w:lang w:val="en-GB"/>
        </w:rPr>
        <w:t>www.itu.int/itu-t/inr/nnp</w:t>
      </w:r>
    </w:p>
    <w:p w14:paraId="79C43585" w14:textId="2ED1484E" w:rsidR="002A4D2B" w:rsidRPr="007D0A3D" w:rsidRDefault="002A4D2B" w:rsidP="002A4D2B">
      <w:pPr>
        <w:tabs>
          <w:tab w:val="left" w:pos="1560"/>
          <w:tab w:val="left" w:pos="2127"/>
        </w:tabs>
        <w:outlineLvl w:val="3"/>
        <w:rPr>
          <w:rFonts w:cs="Arial"/>
          <w:b/>
          <w:lang w:val="en-GB"/>
        </w:rPr>
      </w:pPr>
      <w:r w:rsidRPr="007D0A3D">
        <w:rPr>
          <w:rFonts w:cs="Arial"/>
          <w:b/>
          <w:lang w:val="en-GB"/>
        </w:rPr>
        <w:t>Morocco</w:t>
      </w:r>
      <w:r>
        <w:rPr>
          <w:rFonts w:cs="Arial"/>
          <w:b/>
          <w:lang w:val="en-GB"/>
        </w:rPr>
        <w:fldChar w:fldCharType="begin"/>
      </w:r>
      <w:r>
        <w:instrText xml:space="preserve"> TC "</w:instrText>
      </w:r>
      <w:bookmarkStart w:id="1095" w:name="_Toc21528580"/>
      <w:r w:rsidRPr="0028739A">
        <w:rPr>
          <w:rFonts w:cs="Arial"/>
          <w:b/>
          <w:lang w:val="en-GB"/>
        </w:rPr>
        <w:instrText>Morocco</w:instrText>
      </w:r>
      <w:bookmarkEnd w:id="1095"/>
      <w:r>
        <w:instrText xml:space="preserve">" \f C \l "1" </w:instrText>
      </w:r>
      <w:r>
        <w:rPr>
          <w:rFonts w:cs="Arial"/>
          <w:b/>
          <w:lang w:val="en-GB"/>
        </w:rPr>
        <w:fldChar w:fldCharType="end"/>
      </w:r>
      <w:r w:rsidRPr="007D0A3D">
        <w:rPr>
          <w:rFonts w:cs="Arial"/>
          <w:b/>
          <w:lang w:val="en-GB"/>
        </w:rPr>
        <w:t xml:space="preserve"> (country code +212)</w:t>
      </w:r>
    </w:p>
    <w:p w14:paraId="77462FE4" w14:textId="77777777" w:rsidR="002A4D2B" w:rsidRPr="007D0A3D" w:rsidRDefault="002A4D2B" w:rsidP="002A4D2B">
      <w:pPr>
        <w:tabs>
          <w:tab w:val="left" w:pos="1560"/>
          <w:tab w:val="left" w:pos="2127"/>
        </w:tabs>
        <w:outlineLvl w:val="4"/>
        <w:rPr>
          <w:rFonts w:cs="Arial"/>
          <w:lang w:val="en-GB"/>
        </w:rPr>
      </w:pPr>
      <w:r w:rsidRPr="007D0A3D">
        <w:rPr>
          <w:rFonts w:cs="Arial"/>
          <w:lang w:val="en-GB"/>
        </w:rPr>
        <w:t>Communication of</w:t>
      </w:r>
      <w:r>
        <w:rPr>
          <w:rFonts w:cs="Arial"/>
          <w:lang w:val="en-GB"/>
        </w:rPr>
        <w:t xml:space="preserve"> 23.IX</w:t>
      </w:r>
      <w:r w:rsidRPr="007D0A3D">
        <w:rPr>
          <w:rFonts w:cs="Arial"/>
          <w:lang w:val="en-GB"/>
        </w:rPr>
        <w:t>.2019:</w:t>
      </w:r>
    </w:p>
    <w:p w14:paraId="5AA83257" w14:textId="27DE9CF8" w:rsidR="002A4D2B" w:rsidRPr="007D0A3D" w:rsidRDefault="002A4D2B" w:rsidP="002A4D2B">
      <w:pPr>
        <w:rPr>
          <w:rFonts w:asciiTheme="minorHAnsi" w:hAnsiTheme="minorHAnsi"/>
          <w:lang w:val="en-GB"/>
        </w:rPr>
      </w:pPr>
      <w:r>
        <w:rPr>
          <w:rFonts w:asciiTheme="minorHAnsi" w:hAnsiTheme="minorHAnsi"/>
          <w:lang w:val="en-GB"/>
        </w:rPr>
        <w:t xml:space="preserve">The </w:t>
      </w:r>
      <w:r w:rsidRPr="00056365">
        <w:rPr>
          <w:rFonts w:asciiTheme="minorHAnsi" w:hAnsiTheme="minorHAnsi"/>
          <w:i/>
          <w:iCs/>
          <w:lang w:val="en-GB"/>
        </w:rPr>
        <w:t>Agence Nationale de Réglementation des Télécommunications</w:t>
      </w:r>
      <w:r w:rsidRPr="0059615A">
        <w:rPr>
          <w:rFonts w:asciiTheme="minorHAnsi" w:hAnsiTheme="minorHAnsi"/>
          <w:i/>
          <w:iCs/>
          <w:lang w:val="en-GB"/>
        </w:rPr>
        <w:t xml:space="preserve"> (ANRT)</w:t>
      </w:r>
      <w:r w:rsidRPr="007D0A3D">
        <w:rPr>
          <w:rFonts w:asciiTheme="minorHAnsi" w:hAnsiTheme="minorHAnsi"/>
          <w:lang w:val="en-GB"/>
        </w:rPr>
        <w:t xml:space="preserve">, </w:t>
      </w:r>
      <w:r>
        <w:rPr>
          <w:rFonts w:asciiTheme="minorHAnsi" w:hAnsiTheme="minorHAnsi"/>
          <w:lang w:val="en-GB"/>
        </w:rPr>
        <w:t>R</w:t>
      </w:r>
      <w:r w:rsidRPr="0059615A">
        <w:rPr>
          <w:rFonts w:asciiTheme="minorHAnsi" w:hAnsiTheme="minorHAnsi"/>
          <w:lang w:val="en-GB"/>
        </w:rPr>
        <w:t>abat</w:t>
      </w:r>
      <w:r>
        <w:rPr>
          <w:rFonts w:asciiTheme="minorHAnsi" w:hAnsiTheme="minorHAnsi"/>
          <w:lang w:val="en-GB"/>
        </w:rPr>
        <w:fldChar w:fldCharType="begin"/>
      </w:r>
      <w:r>
        <w:instrText xml:space="preserve"> TC "</w:instrText>
      </w:r>
      <w:bookmarkStart w:id="1096" w:name="_Toc21528581"/>
      <w:r w:rsidRPr="00CF0F9D">
        <w:rPr>
          <w:rFonts w:asciiTheme="minorHAnsi" w:hAnsiTheme="minorHAnsi"/>
          <w:i/>
          <w:iCs/>
          <w:lang w:val="en-GB"/>
        </w:rPr>
        <w:instrText>gence Nationale de Réglementation des Télécommunications (ANRT)</w:instrText>
      </w:r>
      <w:r w:rsidRPr="00CF0F9D">
        <w:rPr>
          <w:rFonts w:asciiTheme="minorHAnsi" w:hAnsiTheme="minorHAnsi"/>
          <w:lang w:val="en-GB"/>
        </w:rPr>
        <w:instrText>, Rabat</w:instrText>
      </w:r>
      <w:bookmarkEnd w:id="1096"/>
      <w:r>
        <w:instrText xml:space="preserve">" \f C \l "1" </w:instrText>
      </w:r>
      <w:r>
        <w:rPr>
          <w:rFonts w:asciiTheme="minorHAnsi" w:hAnsiTheme="minorHAnsi"/>
          <w:lang w:val="en-GB"/>
        </w:rPr>
        <w:fldChar w:fldCharType="end"/>
      </w:r>
      <w:r w:rsidRPr="007D0A3D">
        <w:rPr>
          <w:rFonts w:asciiTheme="minorHAnsi" w:hAnsiTheme="minorHAnsi"/>
          <w:lang w:val="en-GB"/>
        </w:rPr>
        <w:t>, announce</w:t>
      </w:r>
      <w:r>
        <w:rPr>
          <w:rFonts w:asciiTheme="minorHAnsi" w:hAnsiTheme="minorHAnsi"/>
          <w:lang w:val="en-GB"/>
        </w:rPr>
        <w:t>s</w:t>
      </w:r>
      <w:r w:rsidRPr="007D0A3D">
        <w:rPr>
          <w:rFonts w:asciiTheme="minorHAnsi" w:hAnsiTheme="minorHAnsi"/>
          <w:lang w:val="en-GB"/>
        </w:rPr>
        <w:t xml:space="preserve"> the </w:t>
      </w:r>
      <w:r>
        <w:rPr>
          <w:rFonts w:asciiTheme="minorHAnsi" w:hAnsiTheme="minorHAnsi"/>
          <w:lang w:val="en-GB"/>
        </w:rPr>
        <w:t xml:space="preserve">following </w:t>
      </w:r>
      <w:r w:rsidRPr="007D0A3D">
        <w:rPr>
          <w:rFonts w:asciiTheme="minorHAnsi" w:hAnsiTheme="minorHAnsi"/>
          <w:lang w:val="en-GB"/>
        </w:rPr>
        <w:t>update of the national telephone-numbering plan of Morocco</w:t>
      </w:r>
      <w:r>
        <w:rPr>
          <w:rFonts w:asciiTheme="minorHAnsi" w:hAnsiTheme="minorHAnsi"/>
          <w:lang w:val="en-GB"/>
        </w:rPr>
        <w:t>.</w:t>
      </w:r>
      <w:r w:rsidRPr="007D0A3D">
        <w:rPr>
          <w:rFonts w:asciiTheme="minorHAnsi" w:hAnsiTheme="minorHAnsi"/>
          <w:lang w:val="en-GB"/>
        </w:rPr>
        <w:t xml:space="preserve"> </w:t>
      </w:r>
    </w:p>
    <w:p w14:paraId="76CB8214" w14:textId="499DB921" w:rsidR="002A4D2B" w:rsidRPr="006A194F" w:rsidRDefault="002A4D2B" w:rsidP="002A4D2B">
      <w:pPr>
        <w:rPr>
          <w:lang w:val="en-GB"/>
        </w:rPr>
      </w:pPr>
      <w:r>
        <w:rPr>
          <w:rFonts w:cs="Calibri"/>
          <w:lang w:val="en-GB"/>
        </w:rPr>
        <w:t>–</w:t>
      </w:r>
      <w:r>
        <w:rPr>
          <w:lang w:val="en-GB"/>
        </w:rPr>
        <w:tab/>
      </w:r>
      <w:r w:rsidRPr="006A194F">
        <w:rPr>
          <w:lang w:val="en-GB"/>
        </w:rPr>
        <w:t>new NDC below has recently been introduced as follows</w:t>
      </w:r>
      <w:r>
        <w:rPr>
          <w:lang w:val="en-GB"/>
        </w:rPr>
        <w:t>:</w:t>
      </w:r>
    </w:p>
    <w:p w14:paraId="784A3C03" w14:textId="77777777" w:rsidR="002A4D2B" w:rsidRPr="006A194F" w:rsidRDefault="002A4D2B" w:rsidP="002A4D2B">
      <w:pPr>
        <w:tabs>
          <w:tab w:val="left" w:pos="794"/>
          <w:tab w:val="left" w:pos="1191"/>
          <w:tab w:val="left" w:pos="1588"/>
          <w:tab w:val="left" w:pos="1985"/>
        </w:tabs>
        <w:rPr>
          <w:rFonts w:asciiTheme="minorHAnsi" w:hAnsiTheme="minorHAnsi"/>
          <w:bCs/>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1701"/>
        <w:gridCol w:w="1559"/>
        <w:gridCol w:w="2268"/>
        <w:gridCol w:w="2126"/>
      </w:tblGrid>
      <w:tr w:rsidR="002A4D2B" w:rsidRPr="006A194F" w14:paraId="6820A20E" w14:textId="77777777" w:rsidTr="002A4D2B">
        <w:trPr>
          <w:cantSplit/>
          <w:trHeight w:val="41"/>
          <w:tblHeader/>
        </w:trPr>
        <w:tc>
          <w:tcPr>
            <w:tcW w:w="2127" w:type="dxa"/>
            <w:vMerge w:val="restart"/>
            <w:shd w:val="clear" w:color="auto" w:fill="auto"/>
            <w:vAlign w:val="center"/>
            <w:hideMark/>
          </w:tcPr>
          <w:p w14:paraId="52ED497B" w14:textId="77777777" w:rsidR="002A4D2B" w:rsidRPr="006A194F" w:rsidRDefault="002A4D2B" w:rsidP="009D3309">
            <w:pPr>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NDC (national destination code) or leading digits of N(S)N (national (significant) number)</w:t>
            </w:r>
          </w:p>
        </w:tc>
        <w:tc>
          <w:tcPr>
            <w:tcW w:w="3260" w:type="dxa"/>
            <w:gridSpan w:val="2"/>
            <w:shd w:val="clear" w:color="auto" w:fill="auto"/>
            <w:vAlign w:val="center"/>
            <w:hideMark/>
          </w:tcPr>
          <w:p w14:paraId="7428E067" w14:textId="77777777" w:rsidR="002A4D2B" w:rsidRPr="006A194F" w:rsidRDefault="002A4D2B" w:rsidP="009D3309">
            <w:pPr>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N(S)N number length</w:t>
            </w:r>
          </w:p>
        </w:tc>
        <w:tc>
          <w:tcPr>
            <w:tcW w:w="2268" w:type="dxa"/>
            <w:vMerge w:val="restart"/>
            <w:shd w:val="clear" w:color="auto" w:fill="auto"/>
            <w:vAlign w:val="center"/>
            <w:hideMark/>
          </w:tcPr>
          <w:p w14:paraId="5F35BEC3" w14:textId="77777777" w:rsidR="002A4D2B" w:rsidRPr="006A194F" w:rsidRDefault="002A4D2B" w:rsidP="009D3309">
            <w:pPr>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 xml:space="preserve">Usage of </w:t>
            </w:r>
            <w:r w:rsidRPr="006A194F">
              <w:rPr>
                <w:rFonts w:asciiTheme="minorHAnsi" w:hAnsiTheme="minorHAnsi"/>
                <w:bCs/>
                <w:i/>
                <w:color w:val="000000" w:themeColor="text1"/>
                <w:lang w:val="en-GB" w:eastAsia="fr-FR"/>
              </w:rPr>
              <w:br/>
              <w:t>ITU-T E.164 number</w:t>
            </w:r>
          </w:p>
        </w:tc>
        <w:tc>
          <w:tcPr>
            <w:tcW w:w="2126" w:type="dxa"/>
            <w:vMerge w:val="restart"/>
            <w:shd w:val="clear" w:color="auto" w:fill="auto"/>
            <w:vAlign w:val="center"/>
            <w:hideMark/>
          </w:tcPr>
          <w:p w14:paraId="2BE415AF" w14:textId="77777777" w:rsidR="002A4D2B" w:rsidRPr="006A194F" w:rsidRDefault="002A4D2B" w:rsidP="009D3309">
            <w:pPr>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Additional information</w:t>
            </w:r>
          </w:p>
        </w:tc>
      </w:tr>
      <w:tr w:rsidR="002A4D2B" w:rsidRPr="006A194F" w14:paraId="51D6A07F" w14:textId="77777777" w:rsidTr="002A4D2B">
        <w:trPr>
          <w:cantSplit/>
          <w:trHeight w:val="841"/>
          <w:tblHeader/>
        </w:trPr>
        <w:tc>
          <w:tcPr>
            <w:tcW w:w="2127" w:type="dxa"/>
            <w:vMerge/>
            <w:vAlign w:val="center"/>
            <w:hideMark/>
          </w:tcPr>
          <w:p w14:paraId="46F5D7DD" w14:textId="77777777" w:rsidR="002A4D2B" w:rsidRPr="006A194F" w:rsidRDefault="002A4D2B" w:rsidP="009D3309">
            <w:pPr>
              <w:rPr>
                <w:rFonts w:asciiTheme="minorHAnsi" w:hAnsiTheme="minorHAnsi"/>
                <w:color w:val="000000" w:themeColor="text1"/>
                <w:lang w:val="en-GB" w:eastAsia="fr-FR"/>
              </w:rPr>
            </w:pPr>
          </w:p>
        </w:tc>
        <w:tc>
          <w:tcPr>
            <w:tcW w:w="1701" w:type="dxa"/>
            <w:shd w:val="clear" w:color="auto" w:fill="auto"/>
            <w:noWrap/>
            <w:vAlign w:val="center"/>
            <w:hideMark/>
          </w:tcPr>
          <w:p w14:paraId="60671EE3" w14:textId="77777777" w:rsidR="002A4D2B" w:rsidRPr="006A194F" w:rsidRDefault="002A4D2B" w:rsidP="009D3309">
            <w:pPr>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Maximum length</w:t>
            </w:r>
          </w:p>
        </w:tc>
        <w:tc>
          <w:tcPr>
            <w:tcW w:w="1559" w:type="dxa"/>
            <w:shd w:val="clear" w:color="auto" w:fill="auto"/>
            <w:noWrap/>
            <w:vAlign w:val="center"/>
            <w:hideMark/>
          </w:tcPr>
          <w:p w14:paraId="6F18CFFD" w14:textId="77777777" w:rsidR="002A4D2B" w:rsidRPr="006A194F" w:rsidRDefault="002A4D2B" w:rsidP="009D3309">
            <w:pPr>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Minimum length</w:t>
            </w:r>
          </w:p>
        </w:tc>
        <w:tc>
          <w:tcPr>
            <w:tcW w:w="2268" w:type="dxa"/>
            <w:vMerge/>
            <w:vAlign w:val="center"/>
            <w:hideMark/>
          </w:tcPr>
          <w:p w14:paraId="25F021D6" w14:textId="77777777" w:rsidR="002A4D2B" w:rsidRPr="006A194F" w:rsidRDefault="002A4D2B" w:rsidP="009D3309">
            <w:pPr>
              <w:rPr>
                <w:rFonts w:asciiTheme="minorHAnsi" w:hAnsiTheme="minorHAnsi"/>
                <w:color w:val="000000" w:themeColor="text1"/>
                <w:lang w:val="en-GB" w:eastAsia="fr-FR"/>
              </w:rPr>
            </w:pPr>
          </w:p>
        </w:tc>
        <w:tc>
          <w:tcPr>
            <w:tcW w:w="2126" w:type="dxa"/>
            <w:vMerge/>
            <w:vAlign w:val="center"/>
            <w:hideMark/>
          </w:tcPr>
          <w:p w14:paraId="084ECB37" w14:textId="77777777" w:rsidR="002A4D2B" w:rsidRPr="006A194F" w:rsidRDefault="002A4D2B" w:rsidP="009D3309">
            <w:pPr>
              <w:rPr>
                <w:rFonts w:asciiTheme="minorHAnsi" w:hAnsiTheme="minorHAnsi"/>
                <w:color w:val="000000" w:themeColor="text1"/>
                <w:lang w:val="en-GB" w:eastAsia="fr-FR"/>
              </w:rPr>
            </w:pPr>
          </w:p>
        </w:tc>
      </w:tr>
      <w:tr w:rsidR="002A4D2B" w:rsidRPr="006A194F" w14:paraId="19AE72C6" w14:textId="77777777" w:rsidTr="002A4D2B">
        <w:trPr>
          <w:cantSplit/>
          <w:trHeight w:val="300"/>
        </w:trPr>
        <w:tc>
          <w:tcPr>
            <w:tcW w:w="2127" w:type="dxa"/>
            <w:shd w:val="clear" w:color="auto" w:fill="auto"/>
            <w:noWrap/>
          </w:tcPr>
          <w:p w14:paraId="31D805B9" w14:textId="77777777" w:rsidR="002A4D2B" w:rsidRDefault="002A4D2B" w:rsidP="009D3309">
            <w:pPr>
              <w:spacing w:line="276" w:lineRule="auto"/>
              <w:jc w:val="center"/>
              <w:rPr>
                <w:color w:val="000000"/>
                <w:lang w:val="fr-FR" w:eastAsia="fr-FR"/>
              </w:rPr>
            </w:pPr>
            <w:r>
              <w:rPr>
                <w:color w:val="000000"/>
                <w:lang w:val="fr-FR" w:eastAsia="fr-FR"/>
              </w:rPr>
              <w:t>5238</w:t>
            </w:r>
          </w:p>
        </w:tc>
        <w:tc>
          <w:tcPr>
            <w:tcW w:w="1701" w:type="dxa"/>
            <w:shd w:val="clear" w:color="auto" w:fill="auto"/>
            <w:noWrap/>
          </w:tcPr>
          <w:p w14:paraId="47605F07" w14:textId="77777777" w:rsidR="002A4D2B" w:rsidRDefault="002A4D2B" w:rsidP="009D3309">
            <w:pPr>
              <w:spacing w:line="276" w:lineRule="auto"/>
              <w:jc w:val="center"/>
              <w:rPr>
                <w:color w:val="000000"/>
                <w:lang w:val="fr-FR" w:eastAsia="fr-FR"/>
              </w:rPr>
            </w:pPr>
            <w:r>
              <w:rPr>
                <w:color w:val="000000"/>
                <w:lang w:val="fr-FR" w:eastAsia="fr-FR"/>
              </w:rPr>
              <w:t>9</w:t>
            </w:r>
          </w:p>
        </w:tc>
        <w:tc>
          <w:tcPr>
            <w:tcW w:w="1559" w:type="dxa"/>
            <w:shd w:val="clear" w:color="auto" w:fill="auto"/>
            <w:noWrap/>
          </w:tcPr>
          <w:p w14:paraId="572A5AB2" w14:textId="77777777" w:rsidR="002A4D2B" w:rsidRDefault="002A4D2B" w:rsidP="009D3309">
            <w:pPr>
              <w:spacing w:line="276" w:lineRule="auto"/>
              <w:jc w:val="center"/>
              <w:rPr>
                <w:color w:val="000000"/>
                <w:lang w:val="fr-FR" w:eastAsia="fr-FR"/>
              </w:rPr>
            </w:pPr>
            <w:r>
              <w:rPr>
                <w:color w:val="000000"/>
                <w:lang w:val="fr-FR" w:eastAsia="fr-FR"/>
              </w:rPr>
              <w:t>9</w:t>
            </w:r>
          </w:p>
        </w:tc>
        <w:tc>
          <w:tcPr>
            <w:tcW w:w="2268" w:type="dxa"/>
            <w:shd w:val="clear" w:color="auto" w:fill="auto"/>
            <w:noWrap/>
          </w:tcPr>
          <w:p w14:paraId="0EE63FA0" w14:textId="77777777" w:rsidR="002A4D2B" w:rsidRDefault="002A4D2B" w:rsidP="009D3309">
            <w:pPr>
              <w:spacing w:line="276" w:lineRule="auto"/>
              <w:jc w:val="center"/>
              <w:rPr>
                <w:color w:val="000000"/>
                <w:lang w:val="fr-FR" w:eastAsia="fr-FR"/>
              </w:rPr>
            </w:pPr>
            <w:r>
              <w:rPr>
                <w:color w:val="000000"/>
                <w:lang w:val="fr-FR" w:eastAsia="fr-FR"/>
              </w:rPr>
              <w:t>Fixed telephone networks</w:t>
            </w:r>
          </w:p>
        </w:tc>
        <w:tc>
          <w:tcPr>
            <w:tcW w:w="2126" w:type="dxa"/>
            <w:shd w:val="clear" w:color="auto" w:fill="auto"/>
            <w:noWrap/>
          </w:tcPr>
          <w:p w14:paraId="32239240" w14:textId="77777777" w:rsidR="002A4D2B" w:rsidRDefault="002A4D2B" w:rsidP="009D3309">
            <w:pPr>
              <w:spacing w:line="276" w:lineRule="auto"/>
              <w:jc w:val="center"/>
              <w:rPr>
                <w:color w:val="000000"/>
                <w:lang w:val="fr-FR" w:eastAsia="fr-FR"/>
              </w:rPr>
            </w:pPr>
            <w:r>
              <w:rPr>
                <w:color w:val="000000"/>
                <w:lang w:val="fr-FR" w:eastAsia="fr-FR"/>
              </w:rPr>
              <w:t>Itissalat Al-Maghrib</w:t>
            </w:r>
          </w:p>
        </w:tc>
      </w:tr>
      <w:tr w:rsidR="002A4D2B" w:rsidRPr="006A194F" w14:paraId="5AD36C59" w14:textId="77777777" w:rsidTr="002A4D2B">
        <w:trPr>
          <w:cantSplit/>
          <w:trHeight w:val="300"/>
        </w:trPr>
        <w:tc>
          <w:tcPr>
            <w:tcW w:w="2127" w:type="dxa"/>
            <w:shd w:val="clear" w:color="auto" w:fill="auto"/>
            <w:noWrap/>
          </w:tcPr>
          <w:p w14:paraId="5475E162" w14:textId="77777777" w:rsidR="002A4D2B" w:rsidRDefault="002A4D2B" w:rsidP="009D3309">
            <w:pPr>
              <w:spacing w:line="276" w:lineRule="auto"/>
              <w:jc w:val="center"/>
              <w:rPr>
                <w:color w:val="000000"/>
                <w:lang w:val="fr-FR" w:eastAsia="fr-FR"/>
              </w:rPr>
            </w:pPr>
            <w:r>
              <w:rPr>
                <w:color w:val="000000"/>
                <w:lang w:val="fr-FR" w:eastAsia="fr-FR"/>
              </w:rPr>
              <w:t>59293</w:t>
            </w:r>
          </w:p>
        </w:tc>
        <w:tc>
          <w:tcPr>
            <w:tcW w:w="1701" w:type="dxa"/>
            <w:shd w:val="clear" w:color="auto" w:fill="auto"/>
            <w:noWrap/>
          </w:tcPr>
          <w:p w14:paraId="49544312" w14:textId="77777777" w:rsidR="002A4D2B" w:rsidRDefault="002A4D2B" w:rsidP="009D3309">
            <w:pPr>
              <w:spacing w:line="276" w:lineRule="auto"/>
              <w:jc w:val="center"/>
              <w:rPr>
                <w:color w:val="000000"/>
                <w:lang w:val="fr-FR" w:eastAsia="fr-FR"/>
              </w:rPr>
            </w:pPr>
            <w:r>
              <w:rPr>
                <w:color w:val="000000"/>
                <w:lang w:val="fr-FR" w:eastAsia="fr-FR"/>
              </w:rPr>
              <w:t>9</w:t>
            </w:r>
          </w:p>
        </w:tc>
        <w:tc>
          <w:tcPr>
            <w:tcW w:w="1559" w:type="dxa"/>
            <w:shd w:val="clear" w:color="auto" w:fill="auto"/>
            <w:noWrap/>
          </w:tcPr>
          <w:p w14:paraId="409DD48B" w14:textId="77777777" w:rsidR="002A4D2B" w:rsidRDefault="002A4D2B" w:rsidP="009D3309">
            <w:pPr>
              <w:spacing w:line="276" w:lineRule="auto"/>
              <w:jc w:val="center"/>
              <w:rPr>
                <w:color w:val="000000"/>
                <w:lang w:val="fr-FR" w:eastAsia="fr-FR"/>
              </w:rPr>
            </w:pPr>
            <w:r>
              <w:rPr>
                <w:color w:val="000000"/>
                <w:lang w:val="fr-FR" w:eastAsia="fr-FR"/>
              </w:rPr>
              <w:t>9</w:t>
            </w:r>
          </w:p>
        </w:tc>
        <w:tc>
          <w:tcPr>
            <w:tcW w:w="2268" w:type="dxa"/>
            <w:shd w:val="clear" w:color="auto" w:fill="auto"/>
            <w:noWrap/>
          </w:tcPr>
          <w:p w14:paraId="01EFAB85" w14:textId="77777777" w:rsidR="002A4D2B" w:rsidRDefault="002A4D2B" w:rsidP="009D3309">
            <w:pPr>
              <w:spacing w:line="276" w:lineRule="auto"/>
              <w:jc w:val="center"/>
              <w:rPr>
                <w:color w:val="000000"/>
                <w:lang w:val="fr-FR" w:eastAsia="fr-FR"/>
              </w:rPr>
            </w:pPr>
            <w:r>
              <w:rPr>
                <w:color w:val="000000"/>
                <w:lang w:val="fr-FR" w:eastAsia="fr-FR"/>
              </w:rPr>
              <w:t>VSAT</w:t>
            </w:r>
          </w:p>
        </w:tc>
        <w:tc>
          <w:tcPr>
            <w:tcW w:w="2126" w:type="dxa"/>
            <w:shd w:val="clear" w:color="auto" w:fill="auto"/>
            <w:noWrap/>
          </w:tcPr>
          <w:p w14:paraId="6293CAAE" w14:textId="77777777" w:rsidR="002A4D2B" w:rsidRDefault="002A4D2B" w:rsidP="009D3309">
            <w:pPr>
              <w:spacing w:line="276" w:lineRule="auto"/>
              <w:jc w:val="center"/>
              <w:rPr>
                <w:color w:val="000000"/>
                <w:lang w:val="fr-FR" w:eastAsia="fr-FR"/>
              </w:rPr>
            </w:pPr>
            <w:r>
              <w:rPr>
                <w:color w:val="000000"/>
                <w:lang w:val="fr-FR" w:eastAsia="fr-FR"/>
              </w:rPr>
              <w:t>Itissalat Al-Maghrib</w:t>
            </w:r>
          </w:p>
        </w:tc>
      </w:tr>
    </w:tbl>
    <w:p w14:paraId="7BF07BD4" w14:textId="5C8F1B66" w:rsidR="002A4D2B" w:rsidRPr="007D0A3D" w:rsidRDefault="002A4D2B" w:rsidP="002A4D2B">
      <w:pPr>
        <w:rPr>
          <w:rFonts w:eastAsiaTheme="minorEastAsia"/>
          <w:lang w:val="fr-CH" w:eastAsia="zh-CN"/>
        </w:rPr>
      </w:pPr>
      <w:r w:rsidRPr="007D0A3D">
        <w:rPr>
          <w:rFonts w:eastAsiaTheme="minorEastAsia"/>
          <w:lang w:val="fr-CH" w:eastAsia="zh-CN"/>
        </w:rPr>
        <w:t>Contact:</w:t>
      </w:r>
    </w:p>
    <w:p w14:paraId="78BC3FDE" w14:textId="15B79A92" w:rsidR="002A4D2B" w:rsidRDefault="002A4D2B" w:rsidP="002A4D2B">
      <w:pPr>
        <w:ind w:left="567" w:hanging="567"/>
        <w:jc w:val="left"/>
        <w:rPr>
          <w:rFonts w:asciiTheme="minorHAnsi" w:eastAsiaTheme="minorEastAsia" w:hAnsiTheme="minorHAnsi"/>
          <w:lang w:eastAsia="zh-CN"/>
        </w:rPr>
      </w:pPr>
      <w:r>
        <w:rPr>
          <w:lang w:val="fr-CH"/>
        </w:rPr>
        <w:tab/>
      </w:r>
      <w:r w:rsidRPr="007D0A3D">
        <w:rPr>
          <w:lang w:val="fr-CH"/>
        </w:rPr>
        <w:t>Motiaa Abdelhay</w:t>
      </w:r>
      <w:r>
        <w:rPr>
          <w:lang w:val="fr-CH"/>
        </w:rPr>
        <w:br/>
      </w:r>
      <w:r w:rsidRPr="007D0A3D">
        <w:rPr>
          <w:rFonts w:asciiTheme="minorHAnsi" w:hAnsiTheme="minorHAnsi"/>
          <w:lang w:val="fr-CH"/>
        </w:rPr>
        <w:t>Agence Nationale de Réglementation des Télécommunications (ANRT)</w:t>
      </w:r>
      <w:r>
        <w:rPr>
          <w:rFonts w:asciiTheme="minorHAnsi" w:hAnsiTheme="minorHAnsi"/>
          <w:lang w:val="fr-CH"/>
        </w:rPr>
        <w:br/>
      </w:r>
      <w:r w:rsidRPr="007D0A3D">
        <w:rPr>
          <w:rFonts w:asciiTheme="minorHAnsi" w:hAnsiTheme="minorHAnsi"/>
          <w:lang w:val="fr-CH"/>
        </w:rPr>
        <w:t>Centre d'affaires</w:t>
      </w:r>
      <w:r>
        <w:rPr>
          <w:rFonts w:asciiTheme="minorHAnsi" w:hAnsiTheme="minorHAnsi"/>
          <w:lang w:val="fr-CH"/>
        </w:rPr>
        <w:br/>
      </w:r>
      <w:r w:rsidRPr="00CB059D">
        <w:rPr>
          <w:rFonts w:asciiTheme="minorHAnsi" w:eastAsiaTheme="minorEastAsia" w:hAnsiTheme="minorHAnsi"/>
          <w:lang w:val="fr-FR" w:eastAsia="zh-CN"/>
        </w:rPr>
        <w:t>Address:</w:t>
      </w:r>
      <w:r w:rsidRPr="00CB059D">
        <w:rPr>
          <w:rFonts w:asciiTheme="minorHAnsi" w:hAnsiTheme="minorHAnsi"/>
          <w:lang w:val="fr-FR"/>
        </w:rPr>
        <w:t xml:space="preserve"> </w:t>
      </w:r>
      <w:r w:rsidRPr="00CB059D">
        <w:rPr>
          <w:rFonts w:asciiTheme="minorHAnsi" w:eastAsiaTheme="minorEastAsia" w:hAnsiTheme="minorHAnsi"/>
          <w:lang w:val="fr-FR" w:eastAsia="zh-CN"/>
        </w:rPr>
        <w:t xml:space="preserve">Boulevard Ar-Riad, Hay Riad </w:t>
      </w:r>
      <w:r>
        <w:rPr>
          <w:rFonts w:asciiTheme="minorHAnsi" w:eastAsiaTheme="minorEastAsia" w:hAnsiTheme="minorHAnsi"/>
          <w:lang w:val="fr-FR" w:eastAsia="zh-CN"/>
        </w:rPr>
        <w:br/>
      </w:r>
      <w:r w:rsidRPr="007D0A3D">
        <w:rPr>
          <w:rFonts w:asciiTheme="minorHAnsi" w:eastAsiaTheme="minorEastAsia" w:hAnsiTheme="minorHAnsi"/>
          <w:lang w:eastAsia="zh-CN"/>
        </w:rPr>
        <w:t>B.P. 2939</w:t>
      </w:r>
      <w:r>
        <w:rPr>
          <w:rFonts w:asciiTheme="minorHAnsi" w:eastAsiaTheme="minorEastAsia" w:hAnsiTheme="minorHAnsi"/>
          <w:lang w:eastAsia="zh-CN"/>
        </w:rPr>
        <w:br/>
      </w:r>
      <w:r w:rsidRPr="007D0A3D">
        <w:rPr>
          <w:rFonts w:asciiTheme="minorHAnsi" w:eastAsiaTheme="minorEastAsia" w:hAnsiTheme="minorHAnsi"/>
          <w:lang w:eastAsia="zh-CN"/>
        </w:rPr>
        <w:t>RABAT 10100</w:t>
      </w:r>
      <w:r>
        <w:rPr>
          <w:rFonts w:asciiTheme="minorHAnsi" w:eastAsiaTheme="minorEastAsia" w:hAnsiTheme="minorHAnsi"/>
          <w:lang w:eastAsia="zh-CN"/>
        </w:rPr>
        <w:br/>
      </w:r>
      <w:r w:rsidRPr="007D0A3D">
        <w:rPr>
          <w:rFonts w:asciiTheme="minorHAnsi" w:eastAsiaTheme="minorEastAsia" w:hAnsiTheme="minorHAnsi"/>
          <w:lang w:eastAsia="zh-CN"/>
        </w:rPr>
        <w:t>Morocco</w:t>
      </w:r>
      <w:r>
        <w:rPr>
          <w:rFonts w:asciiTheme="minorHAnsi" w:eastAsiaTheme="minorEastAsia" w:hAnsiTheme="minorHAnsi"/>
          <w:lang w:eastAsia="zh-CN"/>
        </w:rPr>
        <w:br/>
      </w:r>
      <w:r w:rsidRPr="007D0A3D">
        <w:rPr>
          <w:rFonts w:asciiTheme="minorHAnsi" w:eastAsiaTheme="minorEastAsia" w:hAnsiTheme="minorHAnsi"/>
          <w:lang w:eastAsia="zh-CN"/>
        </w:rPr>
        <w:t xml:space="preserve">Tel:  </w:t>
      </w:r>
      <w:r w:rsidRPr="007D0A3D">
        <w:rPr>
          <w:rFonts w:asciiTheme="minorHAnsi" w:eastAsiaTheme="minorEastAsia" w:hAnsiTheme="minorHAnsi"/>
          <w:lang w:eastAsia="zh-CN"/>
        </w:rPr>
        <w:tab/>
        <w:t>+212</w:t>
      </w:r>
      <w:r>
        <w:rPr>
          <w:rFonts w:asciiTheme="minorHAnsi" w:eastAsiaTheme="minorEastAsia" w:hAnsiTheme="minorHAnsi"/>
          <w:lang w:eastAsia="zh-CN"/>
        </w:rPr>
        <w:t xml:space="preserve"> 5 37 71 85 64</w:t>
      </w:r>
      <w:r>
        <w:rPr>
          <w:rFonts w:asciiTheme="minorHAnsi" w:eastAsiaTheme="minorEastAsia" w:hAnsiTheme="minorHAnsi"/>
          <w:lang w:eastAsia="zh-CN"/>
        </w:rPr>
        <w:br/>
      </w:r>
      <w:r w:rsidRPr="007D0A3D">
        <w:rPr>
          <w:rFonts w:asciiTheme="minorHAnsi" w:eastAsiaTheme="minorEastAsia" w:hAnsiTheme="minorHAnsi"/>
          <w:lang w:eastAsia="zh-CN"/>
        </w:rPr>
        <w:t>E-mail:</w:t>
      </w:r>
      <w:r>
        <w:rPr>
          <w:rFonts w:asciiTheme="minorHAnsi" w:eastAsiaTheme="minorEastAsia" w:hAnsiTheme="minorHAnsi"/>
          <w:lang w:eastAsia="zh-CN"/>
        </w:rPr>
        <w:t xml:space="preserve"> </w:t>
      </w:r>
      <w:r>
        <w:rPr>
          <w:rFonts w:asciiTheme="minorHAnsi" w:eastAsiaTheme="minorEastAsia" w:hAnsiTheme="minorHAnsi"/>
          <w:lang w:eastAsia="zh-CN"/>
        </w:rPr>
        <w:tab/>
      </w:r>
      <w:r w:rsidRPr="0059615A">
        <w:rPr>
          <w:rFonts w:asciiTheme="minorHAnsi" w:eastAsiaTheme="minorEastAsia" w:hAnsiTheme="minorHAnsi"/>
          <w:lang w:eastAsia="zh-CN"/>
        </w:rPr>
        <w:t>numerotation@anrt.ma</w:t>
      </w:r>
      <w:r w:rsidRPr="007D0A3D">
        <w:rPr>
          <w:rFonts w:asciiTheme="minorHAnsi" w:eastAsiaTheme="minorEastAsia" w:hAnsiTheme="minorHAnsi"/>
          <w:lang w:eastAsia="zh-CN"/>
        </w:rPr>
        <w:t xml:space="preserve"> </w:t>
      </w:r>
      <w:r>
        <w:rPr>
          <w:rFonts w:asciiTheme="minorHAnsi" w:eastAsiaTheme="minorEastAsia" w:hAnsiTheme="minorHAnsi"/>
          <w:lang w:eastAsia="zh-CN"/>
        </w:rPr>
        <w:br/>
      </w:r>
      <w:r w:rsidRPr="007D0A3D">
        <w:rPr>
          <w:rFonts w:asciiTheme="minorHAnsi" w:eastAsiaTheme="minorEastAsia" w:hAnsiTheme="minorHAnsi"/>
          <w:lang w:eastAsia="zh-CN"/>
        </w:rPr>
        <w:t>URL:</w:t>
      </w:r>
      <w:r>
        <w:rPr>
          <w:rFonts w:asciiTheme="minorHAnsi" w:eastAsiaTheme="minorEastAsia" w:hAnsiTheme="minorHAnsi"/>
          <w:lang w:eastAsia="zh-CN"/>
        </w:rPr>
        <w:t xml:space="preserve"> </w:t>
      </w:r>
      <w:r>
        <w:rPr>
          <w:rFonts w:asciiTheme="minorHAnsi" w:eastAsiaTheme="minorEastAsia" w:hAnsiTheme="minorHAnsi"/>
          <w:lang w:eastAsia="zh-CN"/>
        </w:rPr>
        <w:tab/>
      </w:r>
      <w:r w:rsidRPr="003A3082">
        <w:rPr>
          <w:rFonts w:asciiTheme="minorHAnsi" w:eastAsiaTheme="minorEastAsia" w:hAnsiTheme="minorHAnsi"/>
          <w:lang w:eastAsia="zh-CN"/>
        </w:rPr>
        <w:t>www.anrt.ma</w:t>
      </w:r>
    </w:p>
    <w:p w14:paraId="68EB29A6" w14:textId="77777777" w:rsidR="002A4D2B" w:rsidRDefault="002A4D2B" w:rsidP="002A4D2B">
      <w:pPr>
        <w:tabs>
          <w:tab w:val="left" w:pos="2160"/>
          <w:tab w:val="left" w:pos="2430"/>
        </w:tabs>
        <w:spacing w:before="0"/>
        <w:jc w:val="left"/>
        <w:textAlignment w:val="auto"/>
        <w:rPr>
          <w:lang w:val="en-GB"/>
        </w:rPr>
      </w:pPr>
    </w:p>
    <w:p w14:paraId="20A9A4D7" w14:textId="77777777" w:rsidR="002A4D2B" w:rsidRDefault="002A4D2B" w:rsidP="002A4D2B">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14:paraId="27259649" w14:textId="0FF0B6E7" w:rsidR="002A4D2B" w:rsidRPr="00025487" w:rsidRDefault="002A4D2B" w:rsidP="002A4D2B">
      <w:pPr>
        <w:tabs>
          <w:tab w:val="left" w:pos="1560"/>
          <w:tab w:val="left" w:pos="2127"/>
        </w:tabs>
        <w:spacing w:before="0"/>
        <w:jc w:val="left"/>
        <w:outlineLvl w:val="3"/>
        <w:rPr>
          <w:rFonts w:cs="Arial"/>
          <w:b/>
        </w:rPr>
      </w:pPr>
      <w:r w:rsidRPr="00DA67BA">
        <w:rPr>
          <w:rFonts w:cs="Arial"/>
          <w:b/>
        </w:rPr>
        <w:lastRenderedPageBreak/>
        <w:t>Zambia</w:t>
      </w:r>
      <w:r>
        <w:rPr>
          <w:rFonts w:cs="Arial"/>
          <w:b/>
        </w:rPr>
        <w:fldChar w:fldCharType="begin"/>
      </w:r>
      <w:r>
        <w:instrText xml:space="preserve"> TC "</w:instrText>
      </w:r>
      <w:bookmarkStart w:id="1097" w:name="_Toc21528582"/>
      <w:r w:rsidRPr="00B11837">
        <w:rPr>
          <w:rFonts w:cs="Arial"/>
          <w:b/>
        </w:rPr>
        <w:instrText>Zambia</w:instrText>
      </w:r>
      <w:bookmarkEnd w:id="1097"/>
      <w:r>
        <w:instrText xml:space="preserve">" \f C \l "1" </w:instrText>
      </w:r>
      <w:r>
        <w:rPr>
          <w:rFonts w:cs="Arial"/>
          <w:b/>
        </w:rPr>
        <w:fldChar w:fldCharType="end"/>
      </w:r>
      <w:r w:rsidRPr="00DA67BA">
        <w:rPr>
          <w:rFonts w:cs="Arial"/>
          <w:b/>
        </w:rPr>
        <w:t xml:space="preserve"> (country code +260</w:t>
      </w:r>
      <w:r w:rsidRPr="00750E16">
        <w:rPr>
          <w:rFonts w:cs="Arial"/>
          <w:b/>
        </w:rPr>
        <w:t>)</w:t>
      </w:r>
    </w:p>
    <w:p w14:paraId="6803419D" w14:textId="77777777" w:rsidR="002A4D2B" w:rsidRDefault="002A4D2B" w:rsidP="002A4D2B">
      <w:pPr>
        <w:tabs>
          <w:tab w:val="left" w:pos="1560"/>
          <w:tab w:val="left" w:pos="2127"/>
        </w:tabs>
        <w:spacing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27</w:t>
      </w:r>
      <w:r w:rsidRPr="00B25C4D">
        <w:rPr>
          <w:rFonts w:cs="Arial"/>
        </w:rPr>
        <w:t>.</w:t>
      </w:r>
      <w:r>
        <w:rPr>
          <w:rFonts w:cs="Arial"/>
        </w:rPr>
        <w:t>X</w:t>
      </w:r>
      <w:r w:rsidRPr="00B25C4D">
        <w:rPr>
          <w:rFonts w:cs="Arial"/>
        </w:rPr>
        <w:t>.201</w:t>
      </w:r>
      <w:r>
        <w:rPr>
          <w:rFonts w:cs="Arial"/>
        </w:rPr>
        <w:t>9</w:t>
      </w:r>
      <w:r w:rsidRPr="00B25C4D">
        <w:rPr>
          <w:rFonts w:cs="Arial"/>
        </w:rPr>
        <w:t>:</w:t>
      </w:r>
    </w:p>
    <w:p w14:paraId="5FF90EBB" w14:textId="2266D3B1" w:rsidR="002A4D2B" w:rsidRDefault="002A4D2B" w:rsidP="002A4D2B">
      <w:pPr>
        <w:tabs>
          <w:tab w:val="left" w:pos="1560"/>
          <w:tab w:val="left" w:pos="2127"/>
        </w:tabs>
        <w:spacing w:after="120"/>
        <w:jc w:val="left"/>
        <w:outlineLvl w:val="3"/>
        <w:rPr>
          <w:rFonts w:cs="Arial"/>
        </w:rPr>
      </w:pPr>
      <w:r w:rsidRPr="00C12614">
        <w:rPr>
          <w:rFonts w:cs="Arial"/>
          <w:lang w:val="en-GB"/>
        </w:rPr>
        <w:t xml:space="preserve">The </w:t>
      </w:r>
      <w:r w:rsidRPr="0038662F">
        <w:rPr>
          <w:rFonts w:cs="Arial"/>
          <w:i/>
          <w:iCs/>
          <w:lang w:val="en-GB"/>
        </w:rPr>
        <w:t>Zambia Information &amp; Communications Technology Authority (ZICTA)</w:t>
      </w:r>
      <w:r w:rsidRPr="00C12614">
        <w:rPr>
          <w:rFonts w:cs="Arial"/>
          <w:lang w:val="en-GB"/>
        </w:rPr>
        <w:t>, Lusaka</w:t>
      </w:r>
      <w:r>
        <w:rPr>
          <w:rFonts w:cs="Arial"/>
          <w:lang w:val="en-GB"/>
        </w:rPr>
        <w:fldChar w:fldCharType="begin"/>
      </w:r>
      <w:r>
        <w:instrText xml:space="preserve"> TC "</w:instrText>
      </w:r>
      <w:bookmarkStart w:id="1098" w:name="_Toc21528583"/>
      <w:r w:rsidRPr="00A506B1">
        <w:rPr>
          <w:rFonts w:cs="Arial"/>
          <w:i/>
          <w:iCs/>
          <w:lang w:val="en-GB"/>
        </w:rPr>
        <w:instrText>Zambia Information &amp; Communications Technology Authority (ZICTA)</w:instrText>
      </w:r>
      <w:r w:rsidRPr="00A506B1">
        <w:rPr>
          <w:rFonts w:cs="Arial"/>
          <w:lang w:val="en-GB"/>
        </w:rPr>
        <w:instrText>, Lusaka</w:instrText>
      </w:r>
      <w:bookmarkEnd w:id="1098"/>
      <w:r>
        <w:instrText xml:space="preserve">" \f C \l "1" </w:instrText>
      </w:r>
      <w:r>
        <w:rPr>
          <w:rFonts w:cs="Arial"/>
          <w:lang w:val="en-GB"/>
        </w:rPr>
        <w:fldChar w:fldCharType="end"/>
      </w:r>
      <w:r w:rsidRPr="00C12614">
        <w:rPr>
          <w:rFonts w:cs="Arial"/>
          <w:lang w:val="en-GB"/>
        </w:rPr>
        <w:t xml:space="preserve">, </w:t>
      </w:r>
      <w:r>
        <w:rPr>
          <w:rFonts w:cs="Arial"/>
          <w:lang w:val="en-GB"/>
        </w:rPr>
        <w:t>announces the following update</w:t>
      </w:r>
      <w:r w:rsidRPr="00471E82">
        <w:rPr>
          <w:rFonts w:cs="Arial"/>
          <w:lang w:val="en-GB"/>
        </w:rPr>
        <w:t xml:space="preserve"> to the national numbering plan of</w:t>
      </w:r>
      <w:r>
        <w:rPr>
          <w:rFonts w:cs="Arial"/>
          <w:lang w:val="en-GB"/>
        </w:rPr>
        <w:t xml:space="preserve"> Zambia</w:t>
      </w:r>
      <w:r w:rsidRPr="0072440A">
        <w:rPr>
          <w:rFonts w:cs="Arial"/>
          <w:lang w:val="en-GB"/>
        </w:rPr>
        <w:t>:</w:t>
      </w:r>
    </w:p>
    <w:p w14:paraId="70B70EF2" w14:textId="36021910" w:rsidR="002A4D2B" w:rsidRPr="002A4D2B" w:rsidRDefault="002A4D2B" w:rsidP="002A4D2B">
      <w:pPr>
        <w:pStyle w:val="TableNoTitle"/>
        <w:rPr>
          <w:rFonts w:asciiTheme="minorHAnsi" w:hAnsiTheme="minorHAnsi" w:cstheme="minorHAnsi"/>
        </w:rPr>
      </w:pPr>
      <w:bookmarkStart w:id="1099" w:name="OLE_LINK24"/>
      <w:bookmarkStart w:id="1100" w:name="OLE_LINK25"/>
      <w:r w:rsidRPr="002A4D2B">
        <w:rPr>
          <w:rFonts w:asciiTheme="minorHAnsi" w:hAnsiTheme="minorHAnsi" w:cstheme="minorHAnsi"/>
        </w:rPr>
        <w:t xml:space="preserve">Table </w:t>
      </w:r>
      <w:r w:rsidRPr="002A4D2B">
        <w:rPr>
          <w:rFonts w:asciiTheme="minorHAnsi" w:hAnsiTheme="minorHAnsi" w:cstheme="minorHAnsi"/>
        </w:rPr>
        <w:sym w:font="Symbol" w:char="F02D"/>
      </w:r>
      <w:r w:rsidRPr="002A4D2B">
        <w:rPr>
          <w:rFonts w:asciiTheme="minorHAnsi" w:hAnsiTheme="minorHAnsi" w:cstheme="minorHAnsi"/>
        </w:rPr>
        <w:t xml:space="preserve"> Description of introduction of new resource for national E.164</w:t>
      </w:r>
      <w:r w:rsidRPr="002A4D2B">
        <w:rPr>
          <w:rFonts w:asciiTheme="minorHAnsi" w:hAnsiTheme="minorHAnsi" w:cstheme="minorHAnsi"/>
        </w:rPr>
        <w:br/>
        <w:t>numbering plan for country code +260:</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3"/>
        <w:gridCol w:w="1028"/>
        <w:gridCol w:w="1028"/>
        <w:gridCol w:w="2529"/>
        <w:gridCol w:w="1403"/>
        <w:gridCol w:w="1595"/>
      </w:tblGrid>
      <w:tr w:rsidR="002A4D2B" w:rsidRPr="002A4D2B" w14:paraId="65BDCB37" w14:textId="77777777" w:rsidTr="002A4D2B">
        <w:trPr>
          <w:tblHeader/>
        </w:trPr>
        <w:tc>
          <w:tcPr>
            <w:tcW w:w="1977" w:type="dxa"/>
            <w:tcBorders>
              <w:bottom w:val="nil"/>
            </w:tcBorders>
            <w:vAlign w:val="center"/>
          </w:tcPr>
          <w:p w14:paraId="39C55326" w14:textId="77777777" w:rsidR="002A4D2B" w:rsidRPr="002A4D2B" w:rsidRDefault="002A4D2B" w:rsidP="002A4D2B">
            <w:pPr>
              <w:pStyle w:val="Tabletext"/>
            </w:pPr>
          </w:p>
        </w:tc>
        <w:tc>
          <w:tcPr>
            <w:tcW w:w="2268" w:type="dxa"/>
            <w:gridSpan w:val="2"/>
            <w:tcBorders>
              <w:bottom w:val="nil"/>
            </w:tcBorders>
            <w:vAlign w:val="center"/>
          </w:tcPr>
          <w:p w14:paraId="6213AEBF" w14:textId="77777777" w:rsidR="002A4D2B" w:rsidRPr="002A4D2B" w:rsidRDefault="002A4D2B" w:rsidP="002A4D2B">
            <w:pPr>
              <w:pStyle w:val="Tabletext"/>
            </w:pPr>
          </w:p>
        </w:tc>
        <w:tc>
          <w:tcPr>
            <w:tcW w:w="2835" w:type="dxa"/>
            <w:tcBorders>
              <w:bottom w:val="nil"/>
            </w:tcBorders>
            <w:vAlign w:val="center"/>
          </w:tcPr>
          <w:p w14:paraId="2823BC57" w14:textId="77777777" w:rsidR="002A4D2B" w:rsidRPr="002A4D2B" w:rsidRDefault="002A4D2B" w:rsidP="002A4D2B">
            <w:pPr>
              <w:pStyle w:val="Tabletext"/>
            </w:pPr>
          </w:p>
        </w:tc>
        <w:tc>
          <w:tcPr>
            <w:tcW w:w="1559" w:type="dxa"/>
            <w:tcBorders>
              <w:bottom w:val="nil"/>
            </w:tcBorders>
            <w:vAlign w:val="center"/>
          </w:tcPr>
          <w:p w14:paraId="7DFD1F1B" w14:textId="77777777" w:rsidR="002A4D2B" w:rsidRPr="002A4D2B" w:rsidRDefault="002A4D2B" w:rsidP="002A4D2B">
            <w:pPr>
              <w:pStyle w:val="Tabletext"/>
            </w:pPr>
          </w:p>
        </w:tc>
        <w:tc>
          <w:tcPr>
            <w:tcW w:w="1776" w:type="dxa"/>
            <w:tcBorders>
              <w:bottom w:val="nil"/>
            </w:tcBorders>
          </w:tcPr>
          <w:p w14:paraId="729F5647" w14:textId="77777777" w:rsidR="002A4D2B" w:rsidRPr="002A4D2B" w:rsidRDefault="002A4D2B" w:rsidP="002A4D2B">
            <w:pPr>
              <w:pStyle w:val="Tabletext"/>
            </w:pPr>
          </w:p>
        </w:tc>
      </w:tr>
      <w:tr w:rsidR="002A4D2B" w:rsidRPr="002A4D2B" w14:paraId="203A5E1A" w14:textId="77777777" w:rsidTr="002A4D2B">
        <w:trPr>
          <w:tblHeader/>
        </w:trPr>
        <w:tc>
          <w:tcPr>
            <w:tcW w:w="1977" w:type="dxa"/>
            <w:vMerge w:val="restart"/>
            <w:tcBorders>
              <w:top w:val="nil"/>
            </w:tcBorders>
            <w:vAlign w:val="center"/>
          </w:tcPr>
          <w:p w14:paraId="3D29ECB3" w14:textId="77777777" w:rsidR="002A4D2B" w:rsidRPr="002A4D2B" w:rsidRDefault="002A4D2B" w:rsidP="002A4D2B">
            <w:pPr>
              <w:pStyle w:val="Tabletext"/>
            </w:pPr>
            <w:r w:rsidRPr="002A4D2B">
              <w:t>NDC (national destination code) or leading digits of N(S)N (national (significant) number)</w:t>
            </w:r>
          </w:p>
        </w:tc>
        <w:tc>
          <w:tcPr>
            <w:tcW w:w="2268" w:type="dxa"/>
            <w:gridSpan w:val="2"/>
            <w:tcBorders>
              <w:top w:val="nil"/>
            </w:tcBorders>
            <w:vAlign w:val="center"/>
          </w:tcPr>
          <w:p w14:paraId="0C6A6234" w14:textId="77777777" w:rsidR="002A4D2B" w:rsidRPr="002A4D2B" w:rsidRDefault="002A4D2B" w:rsidP="002A4D2B">
            <w:pPr>
              <w:pStyle w:val="Tabletext"/>
              <w:jc w:val="center"/>
            </w:pPr>
            <w:r w:rsidRPr="002A4D2B">
              <w:t>N(S)N number length</w:t>
            </w:r>
          </w:p>
        </w:tc>
        <w:tc>
          <w:tcPr>
            <w:tcW w:w="2835" w:type="dxa"/>
            <w:vMerge w:val="restart"/>
            <w:tcBorders>
              <w:top w:val="nil"/>
            </w:tcBorders>
            <w:vAlign w:val="center"/>
          </w:tcPr>
          <w:p w14:paraId="684609D4" w14:textId="77777777" w:rsidR="002A4D2B" w:rsidRPr="002A4D2B" w:rsidRDefault="002A4D2B" w:rsidP="002A4D2B">
            <w:pPr>
              <w:pStyle w:val="Tabletext"/>
            </w:pPr>
            <w:r w:rsidRPr="002A4D2B">
              <w:t>Usage of E.164 number</w:t>
            </w:r>
          </w:p>
        </w:tc>
        <w:tc>
          <w:tcPr>
            <w:tcW w:w="1559" w:type="dxa"/>
            <w:vMerge w:val="restart"/>
            <w:tcBorders>
              <w:top w:val="nil"/>
            </w:tcBorders>
            <w:tcMar>
              <w:left w:w="85" w:type="dxa"/>
              <w:right w:w="85" w:type="dxa"/>
            </w:tcMar>
            <w:vAlign w:val="center"/>
          </w:tcPr>
          <w:p w14:paraId="61F3F8E8" w14:textId="77777777" w:rsidR="002A4D2B" w:rsidRPr="002A4D2B" w:rsidRDefault="002A4D2B" w:rsidP="002A4D2B">
            <w:pPr>
              <w:pStyle w:val="Tabletext"/>
            </w:pPr>
            <w:r w:rsidRPr="002A4D2B">
              <w:t>Time and date of introduction</w:t>
            </w:r>
          </w:p>
        </w:tc>
        <w:tc>
          <w:tcPr>
            <w:tcW w:w="1776" w:type="dxa"/>
            <w:vMerge w:val="restart"/>
            <w:tcBorders>
              <w:top w:val="nil"/>
            </w:tcBorders>
            <w:vAlign w:val="center"/>
          </w:tcPr>
          <w:p w14:paraId="67A0D5E3" w14:textId="77777777" w:rsidR="002A4D2B" w:rsidRPr="002A4D2B" w:rsidRDefault="002A4D2B" w:rsidP="002A4D2B">
            <w:pPr>
              <w:pStyle w:val="Tabletext"/>
            </w:pPr>
            <w:r w:rsidRPr="002A4D2B">
              <w:t>Additional Information</w:t>
            </w:r>
          </w:p>
        </w:tc>
      </w:tr>
      <w:tr w:rsidR="002A4D2B" w:rsidRPr="002A4D2B" w14:paraId="22B76068" w14:textId="77777777" w:rsidTr="002A4D2B">
        <w:trPr>
          <w:tblHeader/>
        </w:trPr>
        <w:tc>
          <w:tcPr>
            <w:tcW w:w="1977" w:type="dxa"/>
            <w:vMerge/>
            <w:tcBorders>
              <w:bottom w:val="single" w:sz="4" w:space="0" w:color="auto"/>
            </w:tcBorders>
            <w:vAlign w:val="center"/>
          </w:tcPr>
          <w:p w14:paraId="7A38CFDA" w14:textId="77777777" w:rsidR="002A4D2B" w:rsidRPr="002A4D2B" w:rsidRDefault="002A4D2B" w:rsidP="002A4D2B">
            <w:pPr>
              <w:pStyle w:val="Tabletext"/>
            </w:pPr>
          </w:p>
        </w:tc>
        <w:tc>
          <w:tcPr>
            <w:tcW w:w="1134" w:type="dxa"/>
            <w:tcBorders>
              <w:bottom w:val="single" w:sz="4" w:space="0" w:color="auto"/>
            </w:tcBorders>
            <w:vAlign w:val="center"/>
          </w:tcPr>
          <w:p w14:paraId="708AD82D" w14:textId="77777777" w:rsidR="002A4D2B" w:rsidRPr="002A4D2B" w:rsidRDefault="002A4D2B" w:rsidP="002A4D2B">
            <w:pPr>
              <w:pStyle w:val="Tabletext"/>
              <w:jc w:val="center"/>
            </w:pPr>
            <w:r w:rsidRPr="002A4D2B">
              <w:t>Maximum length</w:t>
            </w:r>
          </w:p>
        </w:tc>
        <w:tc>
          <w:tcPr>
            <w:tcW w:w="1134" w:type="dxa"/>
            <w:tcBorders>
              <w:bottom w:val="single" w:sz="4" w:space="0" w:color="auto"/>
            </w:tcBorders>
            <w:vAlign w:val="center"/>
          </w:tcPr>
          <w:p w14:paraId="19942B77" w14:textId="77777777" w:rsidR="002A4D2B" w:rsidRPr="002A4D2B" w:rsidRDefault="002A4D2B" w:rsidP="002A4D2B">
            <w:pPr>
              <w:pStyle w:val="Tabletext"/>
              <w:jc w:val="center"/>
            </w:pPr>
            <w:r w:rsidRPr="002A4D2B">
              <w:t>Minimum length</w:t>
            </w:r>
          </w:p>
        </w:tc>
        <w:tc>
          <w:tcPr>
            <w:tcW w:w="2835" w:type="dxa"/>
            <w:vMerge/>
            <w:tcBorders>
              <w:bottom w:val="single" w:sz="4" w:space="0" w:color="auto"/>
            </w:tcBorders>
            <w:vAlign w:val="center"/>
          </w:tcPr>
          <w:p w14:paraId="6454241C" w14:textId="77777777" w:rsidR="002A4D2B" w:rsidRPr="002A4D2B" w:rsidRDefault="002A4D2B" w:rsidP="002A4D2B">
            <w:pPr>
              <w:pStyle w:val="Tabletext"/>
            </w:pPr>
          </w:p>
        </w:tc>
        <w:tc>
          <w:tcPr>
            <w:tcW w:w="1559" w:type="dxa"/>
            <w:vMerge/>
            <w:tcBorders>
              <w:bottom w:val="single" w:sz="4" w:space="0" w:color="auto"/>
            </w:tcBorders>
            <w:tcMar>
              <w:left w:w="68" w:type="dxa"/>
              <w:right w:w="68" w:type="dxa"/>
            </w:tcMar>
            <w:vAlign w:val="center"/>
          </w:tcPr>
          <w:p w14:paraId="0AFA22A3" w14:textId="77777777" w:rsidR="002A4D2B" w:rsidRPr="002A4D2B" w:rsidRDefault="002A4D2B" w:rsidP="002A4D2B">
            <w:pPr>
              <w:pStyle w:val="Tabletext"/>
            </w:pPr>
          </w:p>
        </w:tc>
        <w:tc>
          <w:tcPr>
            <w:tcW w:w="1776" w:type="dxa"/>
            <w:vMerge/>
            <w:tcBorders>
              <w:bottom w:val="single" w:sz="4" w:space="0" w:color="auto"/>
            </w:tcBorders>
          </w:tcPr>
          <w:p w14:paraId="390F803C" w14:textId="77777777" w:rsidR="002A4D2B" w:rsidRPr="002A4D2B" w:rsidRDefault="002A4D2B" w:rsidP="002A4D2B">
            <w:pPr>
              <w:pStyle w:val="Tabletext"/>
            </w:pPr>
          </w:p>
        </w:tc>
      </w:tr>
      <w:tr w:rsidR="002A4D2B" w:rsidRPr="002A4D2B" w14:paraId="63D7CD76" w14:textId="77777777" w:rsidTr="002A4D2B">
        <w:tc>
          <w:tcPr>
            <w:tcW w:w="1977" w:type="dxa"/>
            <w:tcBorders>
              <w:top w:val="single" w:sz="4" w:space="0" w:color="auto"/>
              <w:left w:val="single" w:sz="4" w:space="0" w:color="auto"/>
              <w:bottom w:val="single" w:sz="4" w:space="0" w:color="auto"/>
              <w:right w:val="single" w:sz="4" w:space="0" w:color="auto"/>
            </w:tcBorders>
          </w:tcPr>
          <w:p w14:paraId="6FFA2AC1" w14:textId="77777777" w:rsidR="002A4D2B" w:rsidRPr="002A4D2B" w:rsidRDefault="002A4D2B" w:rsidP="002A4D2B">
            <w:pPr>
              <w:pStyle w:val="Tabletext"/>
            </w:pPr>
            <w:r w:rsidRPr="002A4D2B">
              <w:t>77</w:t>
            </w:r>
          </w:p>
        </w:tc>
        <w:tc>
          <w:tcPr>
            <w:tcW w:w="1134" w:type="dxa"/>
            <w:tcBorders>
              <w:top w:val="single" w:sz="4" w:space="0" w:color="auto"/>
              <w:left w:val="single" w:sz="4" w:space="0" w:color="auto"/>
              <w:bottom w:val="single" w:sz="4" w:space="0" w:color="auto"/>
              <w:right w:val="single" w:sz="4" w:space="0" w:color="auto"/>
            </w:tcBorders>
          </w:tcPr>
          <w:p w14:paraId="6B47180F" w14:textId="77777777" w:rsidR="002A4D2B" w:rsidRPr="002A4D2B" w:rsidRDefault="002A4D2B" w:rsidP="002A4D2B">
            <w:pPr>
              <w:pStyle w:val="Tabletext"/>
              <w:jc w:val="center"/>
            </w:pPr>
            <w:r w:rsidRPr="002A4D2B">
              <w:t>9</w:t>
            </w:r>
          </w:p>
        </w:tc>
        <w:tc>
          <w:tcPr>
            <w:tcW w:w="1134" w:type="dxa"/>
            <w:tcBorders>
              <w:top w:val="single" w:sz="4" w:space="0" w:color="auto"/>
              <w:left w:val="single" w:sz="4" w:space="0" w:color="auto"/>
              <w:bottom w:val="single" w:sz="4" w:space="0" w:color="auto"/>
              <w:right w:val="single" w:sz="4" w:space="0" w:color="auto"/>
            </w:tcBorders>
          </w:tcPr>
          <w:p w14:paraId="2172F1A9" w14:textId="77777777" w:rsidR="002A4D2B" w:rsidRPr="002A4D2B" w:rsidRDefault="002A4D2B" w:rsidP="002A4D2B">
            <w:pPr>
              <w:pStyle w:val="Tabletext"/>
              <w:jc w:val="center"/>
            </w:pPr>
            <w:r w:rsidRPr="002A4D2B">
              <w:t>9</w:t>
            </w:r>
          </w:p>
        </w:tc>
        <w:tc>
          <w:tcPr>
            <w:tcW w:w="2835" w:type="dxa"/>
            <w:tcBorders>
              <w:top w:val="single" w:sz="4" w:space="0" w:color="auto"/>
              <w:left w:val="single" w:sz="4" w:space="0" w:color="auto"/>
              <w:bottom w:val="single" w:sz="4" w:space="0" w:color="auto"/>
              <w:right w:val="single" w:sz="4" w:space="0" w:color="auto"/>
            </w:tcBorders>
          </w:tcPr>
          <w:p w14:paraId="51AD9DC3" w14:textId="77777777" w:rsidR="002A4D2B" w:rsidRPr="002A4D2B" w:rsidRDefault="002A4D2B" w:rsidP="002A4D2B">
            <w:pPr>
              <w:pStyle w:val="Tabletext"/>
            </w:pPr>
            <w:r w:rsidRPr="002A4D2B">
              <w:t>Non-geographic number - Mobile telephony services</w:t>
            </w:r>
          </w:p>
        </w:tc>
        <w:tc>
          <w:tcPr>
            <w:tcW w:w="1559" w:type="dxa"/>
            <w:tcBorders>
              <w:top w:val="single" w:sz="4" w:space="0" w:color="auto"/>
              <w:left w:val="single" w:sz="4" w:space="0" w:color="auto"/>
              <w:bottom w:val="single" w:sz="4" w:space="0" w:color="auto"/>
              <w:right w:val="single" w:sz="4" w:space="0" w:color="auto"/>
            </w:tcBorders>
          </w:tcPr>
          <w:p w14:paraId="0C8A129E" w14:textId="77777777" w:rsidR="002A4D2B" w:rsidRPr="002A4D2B" w:rsidRDefault="002A4D2B" w:rsidP="002A4D2B">
            <w:pPr>
              <w:pStyle w:val="Tabletext"/>
            </w:pPr>
            <w:r w:rsidRPr="002A4D2B">
              <w:t>08:00 am CAT</w:t>
            </w:r>
          </w:p>
          <w:p w14:paraId="27F8E388" w14:textId="77777777" w:rsidR="002A4D2B" w:rsidRPr="002A4D2B" w:rsidRDefault="002A4D2B" w:rsidP="002A4D2B">
            <w:pPr>
              <w:pStyle w:val="Tabletext"/>
            </w:pPr>
            <w:r w:rsidRPr="002A4D2B">
              <w:t>27/09/2019</w:t>
            </w:r>
          </w:p>
        </w:tc>
        <w:tc>
          <w:tcPr>
            <w:tcW w:w="1776" w:type="dxa"/>
            <w:tcBorders>
              <w:top w:val="single" w:sz="4" w:space="0" w:color="auto"/>
              <w:left w:val="single" w:sz="4" w:space="0" w:color="auto"/>
              <w:bottom w:val="single" w:sz="4" w:space="0" w:color="auto"/>
              <w:right w:val="single" w:sz="4" w:space="0" w:color="auto"/>
            </w:tcBorders>
          </w:tcPr>
          <w:p w14:paraId="123DB1B9" w14:textId="77777777" w:rsidR="002A4D2B" w:rsidRPr="002A4D2B" w:rsidRDefault="002A4D2B" w:rsidP="002A4D2B">
            <w:pPr>
              <w:pStyle w:val="Tabletext"/>
            </w:pPr>
            <w:r w:rsidRPr="002A4D2B">
              <w:t>Assigned to Airtel Zambia Limited</w:t>
            </w:r>
          </w:p>
        </w:tc>
      </w:tr>
      <w:tr w:rsidR="002A4D2B" w:rsidRPr="002A4D2B" w14:paraId="51E0275A" w14:textId="77777777" w:rsidTr="002A4D2B">
        <w:tc>
          <w:tcPr>
            <w:tcW w:w="1977" w:type="dxa"/>
            <w:tcBorders>
              <w:top w:val="single" w:sz="4" w:space="0" w:color="auto"/>
              <w:bottom w:val="single" w:sz="6" w:space="0" w:color="auto"/>
            </w:tcBorders>
          </w:tcPr>
          <w:p w14:paraId="68F21E1A" w14:textId="77777777" w:rsidR="002A4D2B" w:rsidRPr="002A4D2B" w:rsidRDefault="002A4D2B" w:rsidP="002A4D2B">
            <w:pPr>
              <w:pStyle w:val="Tabletext"/>
            </w:pPr>
            <w:r w:rsidRPr="002A4D2B">
              <w:t>…</w:t>
            </w:r>
          </w:p>
        </w:tc>
        <w:tc>
          <w:tcPr>
            <w:tcW w:w="1134" w:type="dxa"/>
            <w:tcBorders>
              <w:top w:val="single" w:sz="4" w:space="0" w:color="auto"/>
              <w:bottom w:val="single" w:sz="6" w:space="0" w:color="auto"/>
            </w:tcBorders>
          </w:tcPr>
          <w:p w14:paraId="2B79BD6A" w14:textId="77777777" w:rsidR="002A4D2B" w:rsidRPr="002A4D2B" w:rsidRDefault="002A4D2B" w:rsidP="002A4D2B">
            <w:pPr>
              <w:pStyle w:val="Tabletext"/>
              <w:jc w:val="center"/>
            </w:pPr>
          </w:p>
        </w:tc>
        <w:tc>
          <w:tcPr>
            <w:tcW w:w="1134" w:type="dxa"/>
            <w:tcBorders>
              <w:top w:val="single" w:sz="4" w:space="0" w:color="auto"/>
              <w:bottom w:val="single" w:sz="6" w:space="0" w:color="auto"/>
            </w:tcBorders>
          </w:tcPr>
          <w:p w14:paraId="7864498C" w14:textId="77777777" w:rsidR="002A4D2B" w:rsidRPr="002A4D2B" w:rsidRDefault="002A4D2B" w:rsidP="002A4D2B">
            <w:pPr>
              <w:pStyle w:val="Tabletext"/>
              <w:jc w:val="center"/>
            </w:pPr>
          </w:p>
        </w:tc>
        <w:tc>
          <w:tcPr>
            <w:tcW w:w="2835" w:type="dxa"/>
            <w:tcBorders>
              <w:top w:val="single" w:sz="4" w:space="0" w:color="auto"/>
              <w:bottom w:val="single" w:sz="6" w:space="0" w:color="auto"/>
            </w:tcBorders>
          </w:tcPr>
          <w:p w14:paraId="3A6668FC" w14:textId="77777777" w:rsidR="002A4D2B" w:rsidRPr="002A4D2B" w:rsidRDefault="002A4D2B" w:rsidP="002A4D2B">
            <w:pPr>
              <w:pStyle w:val="Tabletext"/>
            </w:pPr>
          </w:p>
        </w:tc>
        <w:tc>
          <w:tcPr>
            <w:tcW w:w="1559" w:type="dxa"/>
            <w:tcBorders>
              <w:top w:val="single" w:sz="4" w:space="0" w:color="auto"/>
              <w:bottom w:val="single" w:sz="6" w:space="0" w:color="auto"/>
            </w:tcBorders>
          </w:tcPr>
          <w:p w14:paraId="05D65F65" w14:textId="77777777" w:rsidR="002A4D2B" w:rsidRPr="002A4D2B" w:rsidRDefault="002A4D2B" w:rsidP="002A4D2B">
            <w:pPr>
              <w:pStyle w:val="Tabletext"/>
            </w:pPr>
          </w:p>
        </w:tc>
        <w:tc>
          <w:tcPr>
            <w:tcW w:w="1776" w:type="dxa"/>
            <w:tcBorders>
              <w:top w:val="single" w:sz="4" w:space="0" w:color="auto"/>
              <w:bottom w:val="single" w:sz="6" w:space="0" w:color="auto"/>
            </w:tcBorders>
          </w:tcPr>
          <w:p w14:paraId="0C1662FC" w14:textId="77777777" w:rsidR="002A4D2B" w:rsidRPr="002A4D2B" w:rsidRDefault="002A4D2B" w:rsidP="002A4D2B">
            <w:pPr>
              <w:pStyle w:val="Tabletext"/>
            </w:pPr>
          </w:p>
        </w:tc>
      </w:tr>
    </w:tbl>
    <w:p w14:paraId="1F527E51" w14:textId="77777777" w:rsidR="002A4D2B" w:rsidRPr="002A4D2B" w:rsidRDefault="002A4D2B" w:rsidP="002A4D2B">
      <w:pPr>
        <w:rPr>
          <w:rFonts w:asciiTheme="minorHAnsi" w:hAnsiTheme="minorHAnsi" w:cstheme="minorHAnsi"/>
        </w:rPr>
      </w:pPr>
    </w:p>
    <w:p w14:paraId="3AC49C01" w14:textId="77777777" w:rsidR="002A4D2B" w:rsidRPr="002A4D2B" w:rsidRDefault="002A4D2B" w:rsidP="002A4D2B">
      <w:pPr>
        <w:rPr>
          <w:rFonts w:asciiTheme="minorHAnsi" w:eastAsiaTheme="minorEastAsia" w:hAnsiTheme="minorHAnsi" w:cstheme="minorHAnsi"/>
        </w:rPr>
      </w:pPr>
      <w:r w:rsidRPr="002A4D2B">
        <w:rPr>
          <w:rFonts w:asciiTheme="minorHAnsi" w:eastAsiaTheme="minorEastAsia" w:hAnsiTheme="minorHAnsi" w:cstheme="minorHAnsi"/>
        </w:rPr>
        <w:t>Contact:</w:t>
      </w:r>
    </w:p>
    <w:p w14:paraId="23A19D25" w14:textId="77777777" w:rsidR="002A4D2B" w:rsidRPr="002A4D2B" w:rsidRDefault="002A4D2B" w:rsidP="002A4D2B">
      <w:pPr>
        <w:rPr>
          <w:rFonts w:asciiTheme="minorHAnsi" w:eastAsiaTheme="minorEastAsia" w:hAnsiTheme="minorHAnsi" w:cstheme="minorHAnsi"/>
        </w:rPr>
      </w:pPr>
      <w:r w:rsidRPr="002A4D2B">
        <w:rPr>
          <w:rFonts w:asciiTheme="minorHAnsi" w:eastAsiaTheme="minorEastAsia" w:hAnsiTheme="minorHAnsi" w:cstheme="minorHAnsi"/>
        </w:rPr>
        <w:t>Mr Patrick Mutimushi</w:t>
      </w:r>
    </w:p>
    <w:p w14:paraId="0BF6BE83" w14:textId="49C344FB" w:rsidR="002A4D2B" w:rsidRPr="0076790B" w:rsidRDefault="002A4D2B" w:rsidP="002A4D2B">
      <w:pPr>
        <w:tabs>
          <w:tab w:val="clear" w:pos="567"/>
          <w:tab w:val="left" w:pos="728"/>
        </w:tabs>
        <w:jc w:val="left"/>
        <w:rPr>
          <w:rFonts w:asciiTheme="minorHAnsi" w:eastAsiaTheme="minorEastAsia" w:hAnsiTheme="minorHAnsi" w:cstheme="minorHAnsi"/>
          <w:lang w:eastAsia="zh-CN"/>
        </w:rPr>
      </w:pPr>
      <w:r w:rsidRPr="0076790B">
        <w:rPr>
          <w:rFonts w:asciiTheme="minorHAnsi" w:eastAsiaTheme="minorEastAsia" w:hAnsiTheme="minorHAnsi" w:cstheme="minorHAnsi"/>
          <w:lang w:eastAsia="zh-CN"/>
        </w:rPr>
        <w:t>Zambia</w:t>
      </w:r>
      <w:r w:rsidRPr="005847F8">
        <w:rPr>
          <w:lang w:val="en-GB"/>
        </w:rPr>
        <w:t xml:space="preserve"> Information</w:t>
      </w:r>
      <w:r w:rsidRPr="0038662F">
        <w:rPr>
          <w:lang w:val="en-GB"/>
        </w:rPr>
        <w:t xml:space="preserve"> &amp;</w:t>
      </w:r>
      <w:r>
        <w:rPr>
          <w:lang w:val="en-GB"/>
        </w:rPr>
        <w:t xml:space="preserve"> </w:t>
      </w:r>
      <w:r w:rsidRPr="005847F8">
        <w:rPr>
          <w:lang w:val="en-GB"/>
        </w:rPr>
        <w:t>Communications Technology Authority</w:t>
      </w:r>
      <w:r>
        <w:rPr>
          <w:lang w:val="en-GB"/>
        </w:rPr>
        <w:t xml:space="preserve"> (ZICTA)</w:t>
      </w:r>
      <w:r>
        <w:rPr>
          <w:lang w:val="en-GB"/>
        </w:rPr>
        <w:br/>
      </w:r>
      <w:r>
        <w:t xml:space="preserve">Plot </w:t>
      </w:r>
      <w:r w:rsidRPr="0076790B">
        <w:rPr>
          <w:rFonts w:asciiTheme="minorHAnsi" w:eastAsiaTheme="minorEastAsia" w:hAnsiTheme="minorHAnsi" w:cstheme="minorHAnsi"/>
          <w:lang w:eastAsia="zh-CN"/>
        </w:rPr>
        <w:t>4909</w:t>
      </w:r>
      <w:r>
        <w:rPr>
          <w:rFonts w:asciiTheme="minorHAnsi" w:eastAsiaTheme="minorEastAsia" w:hAnsiTheme="minorHAnsi" w:cstheme="minorHAnsi"/>
          <w:lang w:eastAsia="zh-CN"/>
        </w:rPr>
        <w:br/>
      </w:r>
      <w:r w:rsidRPr="005847F8">
        <w:t>Corner of Independ</w:t>
      </w:r>
      <w:r>
        <w:t>ence and United Nations Avenues</w:t>
      </w:r>
      <w:r>
        <w:br/>
      </w:r>
      <w:r w:rsidRPr="0076790B">
        <w:rPr>
          <w:rFonts w:asciiTheme="minorHAnsi" w:eastAsiaTheme="minorEastAsia" w:hAnsiTheme="minorHAnsi" w:cstheme="minorHAnsi"/>
          <w:lang w:eastAsia="zh-CN"/>
        </w:rPr>
        <w:t>LUSAKA</w:t>
      </w:r>
      <w:r w:rsidRPr="006B3667">
        <w:rPr>
          <w:lang w:val="es-ES_tradnl"/>
        </w:rPr>
        <w:t xml:space="preserve"> </w:t>
      </w:r>
      <w:r>
        <w:rPr>
          <w:lang w:val="es-ES_tradnl"/>
        </w:rPr>
        <w:br/>
      </w:r>
      <w:r w:rsidRPr="0076790B">
        <w:rPr>
          <w:rFonts w:asciiTheme="minorHAnsi" w:eastAsiaTheme="minorEastAsia" w:hAnsiTheme="minorHAnsi" w:cstheme="minorHAnsi"/>
          <w:lang w:eastAsia="zh-CN"/>
        </w:rPr>
        <w:t>Zambia</w:t>
      </w:r>
      <w:r>
        <w:rPr>
          <w:rFonts w:asciiTheme="minorHAnsi" w:eastAsiaTheme="minorEastAsia" w:hAnsiTheme="minorHAnsi" w:cstheme="minorHAnsi"/>
          <w:lang w:eastAsia="zh-CN"/>
        </w:rPr>
        <w:br/>
      </w:r>
      <w:r w:rsidRPr="0076790B">
        <w:rPr>
          <w:rFonts w:asciiTheme="minorHAnsi" w:eastAsiaTheme="minorEastAsia" w:hAnsiTheme="minorHAnsi" w:cstheme="minorHAnsi"/>
          <w:lang w:eastAsia="zh-CN"/>
        </w:rPr>
        <w:t xml:space="preserve">Tel: </w:t>
      </w:r>
      <w:r>
        <w:rPr>
          <w:rFonts w:asciiTheme="minorHAnsi" w:eastAsiaTheme="minorEastAsia" w:hAnsiTheme="minorHAnsi" w:cstheme="minorHAnsi"/>
          <w:lang w:eastAsia="zh-CN"/>
        </w:rPr>
        <w:tab/>
      </w:r>
      <w:r w:rsidRPr="0076790B">
        <w:rPr>
          <w:rFonts w:asciiTheme="minorHAnsi" w:eastAsiaTheme="minorEastAsia" w:hAnsiTheme="minorHAnsi" w:cstheme="minorHAnsi"/>
          <w:lang w:eastAsia="zh-CN"/>
        </w:rPr>
        <w:t>+260 211 378200</w:t>
      </w:r>
      <w:r>
        <w:rPr>
          <w:rFonts w:asciiTheme="minorHAnsi" w:eastAsiaTheme="minorEastAsia" w:hAnsiTheme="minorHAnsi" w:cstheme="minorHAnsi"/>
          <w:lang w:eastAsia="zh-CN"/>
        </w:rPr>
        <w:br/>
      </w:r>
      <w:r w:rsidRPr="0076790B">
        <w:rPr>
          <w:rFonts w:asciiTheme="minorHAnsi" w:eastAsiaTheme="minorEastAsia" w:hAnsiTheme="minorHAnsi" w:cstheme="minorHAnsi"/>
          <w:lang w:eastAsia="zh-CN"/>
        </w:rPr>
        <w:t xml:space="preserve">Fax: </w:t>
      </w:r>
      <w:r>
        <w:rPr>
          <w:rFonts w:asciiTheme="minorHAnsi" w:eastAsiaTheme="minorEastAsia" w:hAnsiTheme="minorHAnsi" w:cstheme="minorHAnsi"/>
          <w:lang w:eastAsia="zh-CN"/>
        </w:rPr>
        <w:tab/>
      </w:r>
      <w:r w:rsidRPr="0076790B">
        <w:rPr>
          <w:rFonts w:asciiTheme="minorHAnsi" w:eastAsiaTheme="minorEastAsia" w:hAnsiTheme="minorHAnsi" w:cstheme="minorHAnsi"/>
          <w:lang w:eastAsia="zh-CN"/>
        </w:rPr>
        <w:t>+260 211 246701</w:t>
      </w:r>
      <w:r>
        <w:rPr>
          <w:rFonts w:asciiTheme="minorHAnsi" w:eastAsiaTheme="minorEastAsia" w:hAnsiTheme="minorHAnsi" w:cstheme="minorHAnsi"/>
          <w:lang w:eastAsia="zh-CN"/>
        </w:rPr>
        <w:br/>
      </w:r>
      <w:r w:rsidRPr="0076790B">
        <w:rPr>
          <w:rFonts w:asciiTheme="minorHAnsi" w:eastAsiaTheme="minorEastAsia" w:hAnsiTheme="minorHAnsi" w:cstheme="minorHAnsi"/>
          <w:lang w:eastAsia="zh-CN"/>
        </w:rPr>
        <w:t>E-mail:</w:t>
      </w:r>
      <w:r>
        <w:rPr>
          <w:rFonts w:asciiTheme="minorHAnsi" w:eastAsiaTheme="minorEastAsia" w:hAnsiTheme="minorHAnsi" w:cstheme="minorHAnsi"/>
          <w:lang w:eastAsia="zh-CN"/>
        </w:rPr>
        <w:tab/>
      </w:r>
      <w:hyperlink r:id="rId14" w:history="1">
        <w:r w:rsidRPr="000336EC">
          <w:rPr>
            <w:rFonts w:eastAsiaTheme="minorEastAsia"/>
          </w:rPr>
          <w:t>pmutimushi@zicta.zm</w:t>
        </w:r>
      </w:hyperlink>
      <w:r w:rsidRPr="000336EC">
        <w:rPr>
          <w:rFonts w:eastAsiaTheme="minorEastAsia"/>
        </w:rPr>
        <w:br/>
      </w:r>
      <w:r w:rsidRPr="0076790B">
        <w:rPr>
          <w:rFonts w:asciiTheme="minorHAnsi" w:eastAsiaTheme="minorEastAsia" w:hAnsiTheme="minorHAnsi" w:cstheme="minorHAnsi"/>
          <w:lang w:eastAsia="zh-CN"/>
        </w:rPr>
        <w:t>URL:</w:t>
      </w:r>
      <w:r>
        <w:rPr>
          <w:rFonts w:asciiTheme="minorHAnsi" w:eastAsiaTheme="minorEastAsia" w:hAnsiTheme="minorHAnsi" w:cstheme="minorHAnsi"/>
          <w:lang w:eastAsia="zh-CN"/>
        </w:rPr>
        <w:tab/>
      </w:r>
      <w:r w:rsidRPr="0076790B">
        <w:rPr>
          <w:rFonts w:asciiTheme="minorHAnsi" w:eastAsiaTheme="minorEastAsia" w:hAnsiTheme="minorHAnsi" w:cstheme="minorHAnsi"/>
          <w:lang w:eastAsia="zh-CN"/>
        </w:rPr>
        <w:t>www.zicta.zm</w:t>
      </w:r>
    </w:p>
    <w:p w14:paraId="496BF888" w14:textId="77777777" w:rsidR="002A4D2B" w:rsidRDefault="002A4D2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3F765EF" w14:textId="633A2A0C" w:rsidR="002A4D2B" w:rsidRDefault="002A4D2B" w:rsidP="002A4D2B">
      <w:r w:rsidRPr="00B25C4D">
        <w:lastRenderedPageBreak/>
        <w:t>Communication</w:t>
      </w:r>
      <w:r>
        <w:t xml:space="preserve"> </w:t>
      </w:r>
      <w:r w:rsidRPr="00B25C4D">
        <w:t xml:space="preserve">of </w:t>
      </w:r>
      <w:r>
        <w:t>27</w:t>
      </w:r>
      <w:r w:rsidRPr="00B25C4D">
        <w:t>.</w:t>
      </w:r>
      <w:r>
        <w:t>X</w:t>
      </w:r>
      <w:r w:rsidRPr="00B25C4D">
        <w:t>.201</w:t>
      </w:r>
      <w:r>
        <w:t>9</w:t>
      </w:r>
      <w:r w:rsidRPr="00B25C4D">
        <w:t>:</w:t>
      </w:r>
    </w:p>
    <w:p w14:paraId="150E3A19" w14:textId="77777777" w:rsidR="002A4D2B" w:rsidRPr="0072440A" w:rsidRDefault="002A4D2B" w:rsidP="002A4D2B">
      <w:pPr>
        <w:spacing w:after="120"/>
        <w:jc w:val="left"/>
        <w:rPr>
          <w:rFonts w:cs="Arial"/>
          <w:lang w:val="en-GB"/>
        </w:rPr>
      </w:pPr>
      <w:r w:rsidRPr="00C12614">
        <w:rPr>
          <w:rFonts w:cs="Arial"/>
          <w:lang w:val="en-GB"/>
        </w:rPr>
        <w:t xml:space="preserve">The </w:t>
      </w:r>
      <w:r w:rsidRPr="0038662F">
        <w:rPr>
          <w:rFonts w:cs="Arial"/>
          <w:i/>
          <w:iCs/>
          <w:lang w:val="en-GB"/>
        </w:rPr>
        <w:t>Zambia Information &amp; Communications Technology Authority (ZICTA)</w:t>
      </w:r>
      <w:r w:rsidRPr="00C12614">
        <w:rPr>
          <w:rFonts w:cs="Arial"/>
          <w:lang w:val="en-GB"/>
        </w:rPr>
        <w:t xml:space="preserve">, Lusaka, </w:t>
      </w:r>
      <w:r>
        <w:rPr>
          <w:rFonts w:cs="Arial"/>
          <w:lang w:val="en-GB"/>
        </w:rPr>
        <w:t>announces the following update</w:t>
      </w:r>
      <w:r w:rsidRPr="00471E82">
        <w:rPr>
          <w:rFonts w:cs="Arial"/>
          <w:lang w:val="en-GB"/>
        </w:rPr>
        <w:t xml:space="preserve"> to the national numbering plan of</w:t>
      </w:r>
      <w:r>
        <w:rPr>
          <w:rFonts w:cs="Arial"/>
          <w:lang w:val="en-GB"/>
        </w:rPr>
        <w:t xml:space="preserve"> Zambia</w:t>
      </w:r>
      <w:r w:rsidRPr="0072440A">
        <w:rPr>
          <w:rFonts w:cs="Arial"/>
          <w:lang w:val="en-GB"/>
        </w:rPr>
        <w:t xml:space="preserve">: </w:t>
      </w:r>
    </w:p>
    <w:bookmarkEnd w:id="1099"/>
    <w:bookmarkEnd w:id="1100"/>
    <w:p w14:paraId="5DD7945E" w14:textId="77777777" w:rsidR="002A4D2B" w:rsidRPr="00A260C1" w:rsidRDefault="002A4D2B" w:rsidP="002A4D2B">
      <w:pPr>
        <w:keepNext/>
        <w:keepLines/>
        <w:spacing w:before="0"/>
        <w:jc w:val="center"/>
        <w:rPr>
          <w:rFonts w:asciiTheme="minorHAnsi" w:hAnsiTheme="minorHAnsi"/>
          <w:bCs/>
          <w:i/>
          <w:iCs/>
          <w:lang w:val="en-GB"/>
        </w:rPr>
      </w:pPr>
      <w:r w:rsidRPr="00A260C1">
        <w:rPr>
          <w:rFonts w:asciiTheme="minorHAnsi" w:hAnsiTheme="minorHAnsi"/>
          <w:bCs/>
          <w:i/>
          <w:iCs/>
          <w:lang w:val="en-GB"/>
        </w:rPr>
        <w:t>Presentation of national ITU-T E.164 numbering plan for country code +260</w:t>
      </w:r>
    </w:p>
    <w:p w14:paraId="36A37B15" w14:textId="77777777" w:rsidR="002A4D2B" w:rsidRPr="006B3667" w:rsidRDefault="002A4D2B" w:rsidP="002A4D2B">
      <w:pPr>
        <w:spacing w:before="240"/>
        <w:ind w:left="794" w:hanging="794"/>
        <w:rPr>
          <w:rFonts w:asciiTheme="minorHAnsi" w:hAnsiTheme="minorHAnsi"/>
          <w:lang w:val="en-GB"/>
        </w:rPr>
      </w:pPr>
      <w:r w:rsidRPr="006B3667">
        <w:rPr>
          <w:rFonts w:asciiTheme="minorHAnsi" w:hAnsiTheme="minorHAnsi"/>
          <w:lang w:val="en-GB"/>
        </w:rPr>
        <w:t>a)</w:t>
      </w:r>
      <w:r w:rsidRPr="006B3667">
        <w:rPr>
          <w:rFonts w:asciiTheme="minorHAnsi" w:hAnsiTheme="minorHAnsi"/>
          <w:lang w:val="en-GB"/>
        </w:rPr>
        <w:tab/>
        <w:t>Overview:</w:t>
      </w:r>
    </w:p>
    <w:p w14:paraId="38B5A52D" w14:textId="77777777" w:rsidR="002A4D2B" w:rsidRPr="006B3667" w:rsidRDefault="002A4D2B" w:rsidP="002A4D2B">
      <w:pPr>
        <w:spacing w:before="0"/>
        <w:ind w:left="794" w:hanging="794"/>
        <w:rPr>
          <w:rFonts w:asciiTheme="minorHAnsi" w:hAnsiTheme="minorHAnsi"/>
          <w:lang w:val="en-GB"/>
        </w:rPr>
      </w:pPr>
      <w:r w:rsidRPr="006B3667">
        <w:rPr>
          <w:rFonts w:asciiTheme="minorHAnsi" w:hAnsiTheme="minorHAnsi"/>
          <w:lang w:val="en-GB"/>
        </w:rPr>
        <w:tab/>
        <w:t xml:space="preserve">The minimum number length (excluding the country code) is </w:t>
      </w:r>
      <w:r w:rsidRPr="006B3667">
        <w:rPr>
          <w:rFonts w:asciiTheme="minorHAnsi" w:hAnsiTheme="minorHAnsi"/>
          <w:u w:val="single"/>
          <w:lang w:val="en-GB"/>
        </w:rPr>
        <w:t>nine (9)</w:t>
      </w:r>
      <w:r w:rsidRPr="006B3667">
        <w:rPr>
          <w:rFonts w:asciiTheme="minorHAnsi" w:hAnsiTheme="minorHAnsi"/>
          <w:lang w:val="en-GB"/>
        </w:rPr>
        <w:t xml:space="preserve"> digits.</w:t>
      </w:r>
    </w:p>
    <w:p w14:paraId="2B8E934E" w14:textId="77777777" w:rsidR="002A4D2B" w:rsidRPr="006B3667" w:rsidRDefault="002A4D2B" w:rsidP="002A4D2B">
      <w:pPr>
        <w:spacing w:before="0"/>
        <w:ind w:left="794" w:hanging="794"/>
        <w:rPr>
          <w:rFonts w:asciiTheme="minorHAnsi" w:hAnsiTheme="minorHAnsi"/>
          <w:lang w:val="en-GB"/>
        </w:rPr>
      </w:pPr>
      <w:r w:rsidRPr="006B3667">
        <w:rPr>
          <w:rFonts w:asciiTheme="minorHAnsi" w:hAnsiTheme="minorHAnsi"/>
          <w:lang w:val="en-GB"/>
        </w:rPr>
        <w:tab/>
        <w:t xml:space="preserve">The maximum number length (excluding the country code) is </w:t>
      </w:r>
      <w:r w:rsidRPr="006B3667">
        <w:rPr>
          <w:rFonts w:asciiTheme="minorHAnsi" w:hAnsiTheme="minorHAnsi"/>
          <w:u w:val="single"/>
          <w:lang w:val="en-GB"/>
        </w:rPr>
        <w:t>nine (9)</w:t>
      </w:r>
      <w:r w:rsidRPr="006B3667">
        <w:rPr>
          <w:rFonts w:asciiTheme="minorHAnsi" w:hAnsiTheme="minorHAnsi"/>
          <w:lang w:val="en-GB"/>
        </w:rPr>
        <w:t xml:space="preserve"> digits.</w:t>
      </w:r>
    </w:p>
    <w:p w14:paraId="35F88ACD" w14:textId="77777777" w:rsidR="002A4D2B" w:rsidRPr="006B3667" w:rsidRDefault="002A4D2B" w:rsidP="002A4D2B">
      <w:pPr>
        <w:rPr>
          <w:lang w:val="en-GB"/>
        </w:rPr>
      </w:pPr>
      <w:r w:rsidRPr="006B3667">
        <w:rPr>
          <w:lang w:val="en-GB"/>
        </w:rPr>
        <w:t>b)</w:t>
      </w:r>
      <w:r w:rsidRPr="006B3667">
        <w:rPr>
          <w:lang w:val="en-GB"/>
        </w:rPr>
        <w:tab/>
      </w:r>
      <w:r w:rsidRPr="006B3667">
        <w:t>Detail of numbering plan</w:t>
      </w:r>
    </w:p>
    <w:p w14:paraId="1AF1B4EA" w14:textId="77777777" w:rsidR="002A4D2B" w:rsidRPr="006B3667" w:rsidRDefault="002A4D2B" w:rsidP="002A4D2B">
      <w:pPr>
        <w:rPr>
          <w:lang w:val="en-GB"/>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8"/>
        <w:gridCol w:w="1077"/>
        <w:gridCol w:w="1077"/>
        <w:gridCol w:w="3066"/>
        <w:gridCol w:w="2128"/>
      </w:tblGrid>
      <w:tr w:rsidR="002A4D2B" w:rsidRPr="002A4D2B" w14:paraId="711CBA51" w14:textId="77777777" w:rsidTr="002A4D2B">
        <w:trPr>
          <w:tblHeader/>
          <w:jc w:val="center"/>
        </w:trPr>
        <w:tc>
          <w:tcPr>
            <w:tcW w:w="2130" w:type="dxa"/>
            <w:tcBorders>
              <w:bottom w:val="nil"/>
            </w:tcBorders>
            <w:vAlign w:val="center"/>
          </w:tcPr>
          <w:p w14:paraId="45B631B3" w14:textId="77777777" w:rsidR="002A4D2B" w:rsidRPr="002A4D2B" w:rsidRDefault="002A4D2B" w:rsidP="009D330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cstheme="minorHAnsi"/>
                <w:b/>
                <w:lang w:val="en-GB"/>
              </w:rPr>
            </w:pPr>
          </w:p>
        </w:tc>
        <w:tc>
          <w:tcPr>
            <w:tcW w:w="2268" w:type="dxa"/>
            <w:gridSpan w:val="2"/>
            <w:tcBorders>
              <w:bottom w:val="nil"/>
            </w:tcBorders>
            <w:vAlign w:val="center"/>
          </w:tcPr>
          <w:p w14:paraId="799D7ECF" w14:textId="77777777" w:rsidR="002A4D2B" w:rsidRPr="002A4D2B" w:rsidRDefault="002A4D2B" w:rsidP="009D330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cstheme="minorHAnsi"/>
                <w:b/>
                <w:lang w:val="en-GB"/>
              </w:rPr>
            </w:pPr>
          </w:p>
        </w:tc>
        <w:tc>
          <w:tcPr>
            <w:tcW w:w="3260" w:type="dxa"/>
            <w:tcBorders>
              <w:bottom w:val="nil"/>
            </w:tcBorders>
            <w:vAlign w:val="center"/>
          </w:tcPr>
          <w:p w14:paraId="2A16C2C9" w14:textId="77777777" w:rsidR="002A4D2B" w:rsidRPr="002A4D2B" w:rsidRDefault="002A4D2B" w:rsidP="009D330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cstheme="minorHAnsi"/>
                <w:b/>
                <w:lang w:val="en-GB"/>
              </w:rPr>
            </w:pPr>
          </w:p>
        </w:tc>
        <w:tc>
          <w:tcPr>
            <w:tcW w:w="2257" w:type="dxa"/>
            <w:tcBorders>
              <w:bottom w:val="nil"/>
            </w:tcBorders>
            <w:vAlign w:val="center"/>
          </w:tcPr>
          <w:p w14:paraId="463B6EF6" w14:textId="77777777" w:rsidR="002A4D2B" w:rsidRPr="002A4D2B" w:rsidRDefault="002A4D2B" w:rsidP="009D330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cstheme="minorHAnsi"/>
                <w:b/>
                <w:lang w:val="en-GB"/>
              </w:rPr>
            </w:pPr>
          </w:p>
        </w:tc>
      </w:tr>
      <w:tr w:rsidR="002A4D2B" w:rsidRPr="002A4D2B" w14:paraId="429E91BD" w14:textId="77777777" w:rsidTr="002A4D2B">
        <w:trPr>
          <w:tblHeader/>
          <w:jc w:val="center"/>
        </w:trPr>
        <w:tc>
          <w:tcPr>
            <w:tcW w:w="2130" w:type="dxa"/>
            <w:vMerge w:val="restart"/>
            <w:tcBorders>
              <w:top w:val="nil"/>
            </w:tcBorders>
            <w:vAlign w:val="center"/>
          </w:tcPr>
          <w:p w14:paraId="7624A54A" w14:textId="77777777" w:rsidR="002A4D2B" w:rsidRPr="002A4D2B" w:rsidRDefault="002A4D2B" w:rsidP="002A4D2B">
            <w:pPr>
              <w:pStyle w:val="Tablehead"/>
              <w:rPr>
                <w:sz w:val="20"/>
                <w:szCs w:val="20"/>
              </w:rPr>
            </w:pPr>
            <w:r w:rsidRPr="002A4D2B">
              <w:rPr>
                <w:sz w:val="20"/>
                <w:szCs w:val="20"/>
              </w:rPr>
              <w:t>NDC (national destination code) or leading digits of N(S)N (national (significant) number)</w:t>
            </w:r>
          </w:p>
        </w:tc>
        <w:tc>
          <w:tcPr>
            <w:tcW w:w="2268" w:type="dxa"/>
            <w:gridSpan w:val="2"/>
            <w:tcBorders>
              <w:top w:val="nil"/>
            </w:tcBorders>
            <w:vAlign w:val="center"/>
          </w:tcPr>
          <w:p w14:paraId="76E60F6D" w14:textId="77777777" w:rsidR="002A4D2B" w:rsidRPr="002A4D2B" w:rsidRDefault="002A4D2B" w:rsidP="002A4D2B">
            <w:pPr>
              <w:pStyle w:val="Tablehead"/>
              <w:rPr>
                <w:sz w:val="20"/>
                <w:szCs w:val="20"/>
              </w:rPr>
            </w:pPr>
            <w:r w:rsidRPr="002A4D2B">
              <w:rPr>
                <w:sz w:val="20"/>
                <w:szCs w:val="20"/>
              </w:rPr>
              <w:t>N(S)N number length</w:t>
            </w:r>
          </w:p>
        </w:tc>
        <w:tc>
          <w:tcPr>
            <w:tcW w:w="3260" w:type="dxa"/>
            <w:vMerge w:val="restart"/>
            <w:tcBorders>
              <w:top w:val="nil"/>
            </w:tcBorders>
            <w:vAlign w:val="center"/>
          </w:tcPr>
          <w:p w14:paraId="72EAB910" w14:textId="77777777" w:rsidR="002A4D2B" w:rsidRPr="002A4D2B" w:rsidRDefault="002A4D2B" w:rsidP="002A4D2B">
            <w:pPr>
              <w:pStyle w:val="Tablehead"/>
              <w:rPr>
                <w:sz w:val="20"/>
                <w:szCs w:val="20"/>
              </w:rPr>
            </w:pPr>
            <w:r w:rsidRPr="002A4D2B">
              <w:rPr>
                <w:sz w:val="20"/>
                <w:szCs w:val="20"/>
              </w:rPr>
              <w:t>Usage of E.164 number</w:t>
            </w:r>
          </w:p>
        </w:tc>
        <w:tc>
          <w:tcPr>
            <w:tcW w:w="2257" w:type="dxa"/>
            <w:vMerge w:val="restart"/>
            <w:tcBorders>
              <w:top w:val="nil"/>
            </w:tcBorders>
            <w:vAlign w:val="center"/>
          </w:tcPr>
          <w:p w14:paraId="31CA8D61" w14:textId="77777777" w:rsidR="002A4D2B" w:rsidRPr="002A4D2B" w:rsidRDefault="002A4D2B" w:rsidP="002A4D2B">
            <w:pPr>
              <w:pStyle w:val="Tablehead"/>
              <w:rPr>
                <w:sz w:val="20"/>
                <w:szCs w:val="20"/>
              </w:rPr>
            </w:pPr>
            <w:r w:rsidRPr="002A4D2B">
              <w:rPr>
                <w:sz w:val="20"/>
                <w:szCs w:val="20"/>
              </w:rPr>
              <w:t>Additional information</w:t>
            </w:r>
          </w:p>
        </w:tc>
      </w:tr>
      <w:tr w:rsidR="002A4D2B" w:rsidRPr="002A4D2B" w14:paraId="3954F0E2" w14:textId="77777777" w:rsidTr="002A4D2B">
        <w:trPr>
          <w:tblHeader/>
          <w:jc w:val="center"/>
        </w:trPr>
        <w:tc>
          <w:tcPr>
            <w:tcW w:w="2130" w:type="dxa"/>
            <w:vMerge/>
            <w:tcBorders>
              <w:bottom w:val="single" w:sz="4" w:space="0" w:color="auto"/>
            </w:tcBorders>
            <w:vAlign w:val="center"/>
          </w:tcPr>
          <w:p w14:paraId="5849CEC9" w14:textId="77777777" w:rsidR="002A4D2B" w:rsidRPr="002A4D2B" w:rsidRDefault="002A4D2B" w:rsidP="002A4D2B">
            <w:pPr>
              <w:pStyle w:val="Tablehead"/>
              <w:rPr>
                <w:sz w:val="20"/>
                <w:szCs w:val="20"/>
              </w:rPr>
            </w:pPr>
          </w:p>
        </w:tc>
        <w:tc>
          <w:tcPr>
            <w:tcW w:w="1134" w:type="dxa"/>
            <w:tcBorders>
              <w:bottom w:val="single" w:sz="4" w:space="0" w:color="auto"/>
            </w:tcBorders>
            <w:vAlign w:val="center"/>
          </w:tcPr>
          <w:p w14:paraId="228EC7AB" w14:textId="77777777" w:rsidR="002A4D2B" w:rsidRPr="002A4D2B" w:rsidRDefault="002A4D2B" w:rsidP="002A4D2B">
            <w:pPr>
              <w:pStyle w:val="Tablehead"/>
              <w:rPr>
                <w:sz w:val="20"/>
                <w:szCs w:val="20"/>
              </w:rPr>
            </w:pPr>
            <w:r w:rsidRPr="002A4D2B">
              <w:rPr>
                <w:sz w:val="20"/>
                <w:szCs w:val="20"/>
              </w:rPr>
              <w:t>Maximum length</w:t>
            </w:r>
          </w:p>
        </w:tc>
        <w:tc>
          <w:tcPr>
            <w:tcW w:w="1134" w:type="dxa"/>
            <w:tcBorders>
              <w:bottom w:val="single" w:sz="4" w:space="0" w:color="auto"/>
            </w:tcBorders>
            <w:vAlign w:val="center"/>
          </w:tcPr>
          <w:p w14:paraId="5A8EAC02" w14:textId="77777777" w:rsidR="002A4D2B" w:rsidRPr="002A4D2B" w:rsidRDefault="002A4D2B" w:rsidP="002A4D2B">
            <w:pPr>
              <w:pStyle w:val="Tablehead"/>
              <w:rPr>
                <w:sz w:val="20"/>
                <w:szCs w:val="20"/>
              </w:rPr>
            </w:pPr>
            <w:r w:rsidRPr="002A4D2B">
              <w:rPr>
                <w:sz w:val="20"/>
                <w:szCs w:val="20"/>
              </w:rPr>
              <w:t>Minimum length</w:t>
            </w:r>
          </w:p>
        </w:tc>
        <w:tc>
          <w:tcPr>
            <w:tcW w:w="3260" w:type="dxa"/>
            <w:vMerge/>
            <w:tcBorders>
              <w:bottom w:val="single" w:sz="4" w:space="0" w:color="auto"/>
            </w:tcBorders>
            <w:vAlign w:val="center"/>
          </w:tcPr>
          <w:p w14:paraId="2E69AE1B" w14:textId="77777777" w:rsidR="002A4D2B" w:rsidRPr="002A4D2B" w:rsidRDefault="002A4D2B" w:rsidP="002A4D2B">
            <w:pPr>
              <w:pStyle w:val="Tablehead"/>
              <w:rPr>
                <w:sz w:val="20"/>
                <w:szCs w:val="20"/>
              </w:rPr>
            </w:pPr>
          </w:p>
        </w:tc>
        <w:tc>
          <w:tcPr>
            <w:tcW w:w="2257" w:type="dxa"/>
            <w:vMerge/>
            <w:tcBorders>
              <w:bottom w:val="single" w:sz="4" w:space="0" w:color="auto"/>
            </w:tcBorders>
            <w:vAlign w:val="center"/>
          </w:tcPr>
          <w:p w14:paraId="2749126F" w14:textId="77777777" w:rsidR="002A4D2B" w:rsidRPr="002A4D2B" w:rsidRDefault="002A4D2B" w:rsidP="002A4D2B">
            <w:pPr>
              <w:pStyle w:val="Tablehead"/>
              <w:rPr>
                <w:sz w:val="20"/>
                <w:szCs w:val="20"/>
              </w:rPr>
            </w:pPr>
          </w:p>
        </w:tc>
      </w:tr>
      <w:tr w:rsidR="002A4D2B" w:rsidRPr="002A4D2B" w14:paraId="7AEF967A" w14:textId="77777777" w:rsidTr="002A4D2B">
        <w:trPr>
          <w:jc w:val="center"/>
        </w:trPr>
        <w:tc>
          <w:tcPr>
            <w:tcW w:w="2130" w:type="dxa"/>
            <w:tcBorders>
              <w:top w:val="single" w:sz="4" w:space="0" w:color="auto"/>
              <w:bottom w:val="single" w:sz="4" w:space="0" w:color="auto"/>
            </w:tcBorders>
          </w:tcPr>
          <w:p w14:paraId="0AA9EFA9"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1</w:t>
            </w:r>
          </w:p>
        </w:tc>
        <w:tc>
          <w:tcPr>
            <w:tcW w:w="1134" w:type="dxa"/>
            <w:tcBorders>
              <w:top w:val="single" w:sz="4" w:space="0" w:color="auto"/>
              <w:bottom w:val="single" w:sz="4" w:space="0" w:color="auto"/>
            </w:tcBorders>
          </w:tcPr>
          <w:p w14:paraId="345BECE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459C30D6"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140A5032" w14:textId="77777777" w:rsidR="002A4D2B" w:rsidRPr="002A4D2B" w:rsidRDefault="002A4D2B" w:rsidP="009D3309">
            <w:pPr>
              <w:spacing w:before="0"/>
              <w:rPr>
                <w:rFonts w:asciiTheme="minorHAnsi" w:hAnsiTheme="minorHAnsi" w:cstheme="minorHAnsi"/>
                <w:color w:val="000000"/>
              </w:rPr>
            </w:pPr>
            <w:r w:rsidRPr="002A4D2B">
              <w:rPr>
                <w:rFonts w:asciiTheme="minorHAnsi" w:hAnsiTheme="minorHAnsi" w:cstheme="minorHAnsi"/>
                <w:color w:val="000000"/>
              </w:rPr>
              <w:t>Future services</w:t>
            </w:r>
          </w:p>
        </w:tc>
        <w:tc>
          <w:tcPr>
            <w:tcW w:w="2257" w:type="dxa"/>
            <w:tcBorders>
              <w:top w:val="single" w:sz="4" w:space="0" w:color="auto"/>
              <w:bottom w:val="single" w:sz="4" w:space="0" w:color="auto"/>
            </w:tcBorders>
          </w:tcPr>
          <w:p w14:paraId="6AB34875"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Reserved</w:t>
            </w:r>
          </w:p>
        </w:tc>
      </w:tr>
      <w:tr w:rsidR="002A4D2B" w:rsidRPr="002A4D2B" w14:paraId="0D0577A5" w14:textId="77777777" w:rsidTr="002A4D2B">
        <w:trPr>
          <w:jc w:val="center"/>
        </w:trPr>
        <w:tc>
          <w:tcPr>
            <w:tcW w:w="2130" w:type="dxa"/>
            <w:tcBorders>
              <w:top w:val="single" w:sz="4" w:space="0" w:color="auto"/>
              <w:bottom w:val="single" w:sz="4" w:space="0" w:color="auto"/>
            </w:tcBorders>
          </w:tcPr>
          <w:p w14:paraId="546CCEB0"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20</w:t>
            </w:r>
          </w:p>
        </w:tc>
        <w:tc>
          <w:tcPr>
            <w:tcW w:w="1134" w:type="dxa"/>
            <w:tcBorders>
              <w:top w:val="single" w:sz="4" w:space="0" w:color="auto"/>
              <w:bottom w:val="single" w:sz="4" w:space="0" w:color="auto"/>
            </w:tcBorders>
          </w:tcPr>
          <w:p w14:paraId="6D422641"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1DC2702B"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4755F278"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Geographic number for fixed telephony services</w:t>
            </w:r>
          </w:p>
        </w:tc>
        <w:tc>
          <w:tcPr>
            <w:tcW w:w="2257" w:type="dxa"/>
            <w:tcBorders>
              <w:top w:val="single" w:sz="4" w:space="0" w:color="auto"/>
              <w:bottom w:val="single" w:sz="4" w:space="0" w:color="auto"/>
            </w:tcBorders>
          </w:tcPr>
          <w:p w14:paraId="4743BF0F"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Reserved</w:t>
            </w:r>
          </w:p>
        </w:tc>
      </w:tr>
      <w:tr w:rsidR="002A4D2B" w:rsidRPr="002A4D2B" w14:paraId="21C6A1D8" w14:textId="77777777" w:rsidTr="002A4D2B">
        <w:trPr>
          <w:jc w:val="center"/>
        </w:trPr>
        <w:tc>
          <w:tcPr>
            <w:tcW w:w="2130" w:type="dxa"/>
            <w:tcBorders>
              <w:top w:val="single" w:sz="4" w:space="0" w:color="auto"/>
              <w:bottom w:val="single" w:sz="4" w:space="0" w:color="auto"/>
            </w:tcBorders>
          </w:tcPr>
          <w:p w14:paraId="25CBBC93"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210</w:t>
            </w:r>
          </w:p>
        </w:tc>
        <w:tc>
          <w:tcPr>
            <w:tcW w:w="1134" w:type="dxa"/>
            <w:tcBorders>
              <w:top w:val="single" w:sz="4" w:space="0" w:color="auto"/>
              <w:bottom w:val="single" w:sz="4" w:space="0" w:color="auto"/>
            </w:tcBorders>
          </w:tcPr>
          <w:p w14:paraId="140E1FC2"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7CE50C78"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7A1C643B"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4" w:space="0" w:color="auto"/>
            </w:tcBorders>
          </w:tcPr>
          <w:p w14:paraId="2E3E2964"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Unusable</w:t>
            </w:r>
          </w:p>
        </w:tc>
      </w:tr>
      <w:tr w:rsidR="002A4D2B" w:rsidRPr="002A4D2B" w14:paraId="4CCC5F2B" w14:textId="77777777" w:rsidTr="002A4D2B">
        <w:trPr>
          <w:jc w:val="center"/>
        </w:trPr>
        <w:tc>
          <w:tcPr>
            <w:tcW w:w="2130" w:type="dxa"/>
            <w:tcBorders>
              <w:top w:val="single" w:sz="4" w:space="0" w:color="auto"/>
              <w:bottom w:val="single" w:sz="4" w:space="0" w:color="auto"/>
            </w:tcBorders>
          </w:tcPr>
          <w:p w14:paraId="5C3B9E01"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211</w:t>
            </w:r>
          </w:p>
        </w:tc>
        <w:tc>
          <w:tcPr>
            <w:tcW w:w="1134" w:type="dxa"/>
            <w:tcBorders>
              <w:top w:val="single" w:sz="4" w:space="0" w:color="auto"/>
              <w:bottom w:val="single" w:sz="4" w:space="0" w:color="auto"/>
            </w:tcBorders>
          </w:tcPr>
          <w:p w14:paraId="7629719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2EF796E8"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6B650F3B"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4" w:space="0" w:color="auto"/>
            </w:tcBorders>
          </w:tcPr>
          <w:p w14:paraId="1F06392E"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Area code for Lusaka (assigned to ZAMTEL)</w:t>
            </w:r>
          </w:p>
        </w:tc>
      </w:tr>
      <w:tr w:rsidR="002A4D2B" w:rsidRPr="002A4D2B" w14:paraId="67E1B727" w14:textId="77777777" w:rsidTr="002A4D2B">
        <w:trPr>
          <w:jc w:val="center"/>
        </w:trPr>
        <w:tc>
          <w:tcPr>
            <w:tcW w:w="2130" w:type="dxa"/>
            <w:tcBorders>
              <w:top w:val="single" w:sz="4" w:space="0" w:color="auto"/>
              <w:bottom w:val="single" w:sz="4" w:space="0" w:color="auto"/>
            </w:tcBorders>
          </w:tcPr>
          <w:p w14:paraId="576BDD12"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212</w:t>
            </w:r>
          </w:p>
        </w:tc>
        <w:tc>
          <w:tcPr>
            <w:tcW w:w="1134" w:type="dxa"/>
            <w:tcBorders>
              <w:top w:val="single" w:sz="4" w:space="0" w:color="auto"/>
              <w:bottom w:val="single" w:sz="4" w:space="0" w:color="auto"/>
            </w:tcBorders>
          </w:tcPr>
          <w:p w14:paraId="600CDD52"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68936E33"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7AF78B71"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4" w:space="0" w:color="auto"/>
            </w:tcBorders>
          </w:tcPr>
          <w:p w14:paraId="05AD63FE"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Area code for Ndola (assigned to ZAMTEL)</w:t>
            </w:r>
          </w:p>
        </w:tc>
      </w:tr>
      <w:tr w:rsidR="002A4D2B" w:rsidRPr="002A4D2B" w14:paraId="2A763D95" w14:textId="77777777" w:rsidTr="002A4D2B">
        <w:trPr>
          <w:jc w:val="center"/>
        </w:trPr>
        <w:tc>
          <w:tcPr>
            <w:tcW w:w="2130" w:type="dxa"/>
            <w:tcBorders>
              <w:top w:val="single" w:sz="4" w:space="0" w:color="auto"/>
              <w:bottom w:val="single" w:sz="4" w:space="0" w:color="auto"/>
            </w:tcBorders>
          </w:tcPr>
          <w:p w14:paraId="593C2FA1"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213</w:t>
            </w:r>
          </w:p>
        </w:tc>
        <w:tc>
          <w:tcPr>
            <w:tcW w:w="1134" w:type="dxa"/>
            <w:tcBorders>
              <w:top w:val="single" w:sz="4" w:space="0" w:color="auto"/>
              <w:bottom w:val="single" w:sz="4" w:space="0" w:color="auto"/>
            </w:tcBorders>
          </w:tcPr>
          <w:p w14:paraId="74FC12DE"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056CD79F"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3B98A3BD"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4" w:space="0" w:color="auto"/>
            </w:tcBorders>
          </w:tcPr>
          <w:p w14:paraId="69CE4D3E"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Area code for Livingstone (assigned to ZAMTEL)</w:t>
            </w:r>
          </w:p>
        </w:tc>
      </w:tr>
      <w:tr w:rsidR="002A4D2B" w:rsidRPr="002A4D2B" w14:paraId="636338BE" w14:textId="77777777" w:rsidTr="002A4D2B">
        <w:trPr>
          <w:jc w:val="center"/>
        </w:trPr>
        <w:tc>
          <w:tcPr>
            <w:tcW w:w="2130" w:type="dxa"/>
            <w:tcBorders>
              <w:top w:val="single" w:sz="4" w:space="0" w:color="auto"/>
              <w:bottom w:val="single" w:sz="4" w:space="0" w:color="auto"/>
            </w:tcBorders>
          </w:tcPr>
          <w:p w14:paraId="152552DA"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214</w:t>
            </w:r>
          </w:p>
        </w:tc>
        <w:tc>
          <w:tcPr>
            <w:tcW w:w="1134" w:type="dxa"/>
            <w:tcBorders>
              <w:top w:val="single" w:sz="4" w:space="0" w:color="auto"/>
              <w:bottom w:val="single" w:sz="4" w:space="0" w:color="auto"/>
            </w:tcBorders>
          </w:tcPr>
          <w:p w14:paraId="53E820E1"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0B422D9C"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04DC734C"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4" w:space="0" w:color="auto"/>
            </w:tcBorders>
          </w:tcPr>
          <w:p w14:paraId="183FD1E0"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Area code for Kasama (assigned to ZAMTEL)</w:t>
            </w:r>
          </w:p>
        </w:tc>
      </w:tr>
      <w:tr w:rsidR="002A4D2B" w:rsidRPr="002A4D2B" w14:paraId="560764F2" w14:textId="77777777" w:rsidTr="002A4D2B">
        <w:trPr>
          <w:jc w:val="center"/>
        </w:trPr>
        <w:tc>
          <w:tcPr>
            <w:tcW w:w="2130" w:type="dxa"/>
            <w:tcBorders>
              <w:top w:val="single" w:sz="4" w:space="0" w:color="auto"/>
              <w:bottom w:val="single" w:sz="4" w:space="0" w:color="auto"/>
            </w:tcBorders>
          </w:tcPr>
          <w:p w14:paraId="7084BDF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215</w:t>
            </w:r>
          </w:p>
        </w:tc>
        <w:tc>
          <w:tcPr>
            <w:tcW w:w="1134" w:type="dxa"/>
            <w:tcBorders>
              <w:top w:val="single" w:sz="4" w:space="0" w:color="auto"/>
              <w:bottom w:val="single" w:sz="4" w:space="0" w:color="auto"/>
            </w:tcBorders>
          </w:tcPr>
          <w:p w14:paraId="2F78B0FB"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442A5796"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276EFD7F"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4" w:space="0" w:color="auto"/>
            </w:tcBorders>
          </w:tcPr>
          <w:p w14:paraId="67FFA91B"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Area code for Kabwe (assigned to ZAMTEL)</w:t>
            </w:r>
          </w:p>
        </w:tc>
      </w:tr>
      <w:tr w:rsidR="002A4D2B" w:rsidRPr="002A4D2B" w14:paraId="50E1A8AC" w14:textId="77777777" w:rsidTr="002A4D2B">
        <w:trPr>
          <w:jc w:val="center"/>
        </w:trPr>
        <w:tc>
          <w:tcPr>
            <w:tcW w:w="2130" w:type="dxa"/>
            <w:tcBorders>
              <w:top w:val="single" w:sz="4" w:space="0" w:color="auto"/>
              <w:bottom w:val="single" w:sz="4" w:space="0" w:color="auto"/>
            </w:tcBorders>
          </w:tcPr>
          <w:p w14:paraId="74B88695"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216</w:t>
            </w:r>
          </w:p>
        </w:tc>
        <w:tc>
          <w:tcPr>
            <w:tcW w:w="1134" w:type="dxa"/>
            <w:tcBorders>
              <w:top w:val="single" w:sz="4" w:space="0" w:color="auto"/>
              <w:bottom w:val="single" w:sz="4" w:space="0" w:color="auto"/>
            </w:tcBorders>
          </w:tcPr>
          <w:p w14:paraId="660FE6D5"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0B175804"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199854BE"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4" w:space="0" w:color="auto"/>
            </w:tcBorders>
          </w:tcPr>
          <w:p w14:paraId="03F7B4D9"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Area code for Chipata (assigned to ZAMTEL)</w:t>
            </w:r>
          </w:p>
        </w:tc>
      </w:tr>
      <w:tr w:rsidR="002A4D2B" w:rsidRPr="002A4D2B" w14:paraId="64DEF5D9" w14:textId="77777777" w:rsidTr="002A4D2B">
        <w:trPr>
          <w:jc w:val="center"/>
        </w:trPr>
        <w:tc>
          <w:tcPr>
            <w:tcW w:w="2130" w:type="dxa"/>
            <w:tcBorders>
              <w:top w:val="single" w:sz="4" w:space="0" w:color="auto"/>
              <w:bottom w:val="single" w:sz="4" w:space="0" w:color="auto"/>
            </w:tcBorders>
          </w:tcPr>
          <w:p w14:paraId="7C109F0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217</w:t>
            </w:r>
          </w:p>
        </w:tc>
        <w:tc>
          <w:tcPr>
            <w:tcW w:w="1134" w:type="dxa"/>
            <w:tcBorders>
              <w:top w:val="single" w:sz="4" w:space="0" w:color="auto"/>
              <w:bottom w:val="single" w:sz="4" w:space="0" w:color="auto"/>
            </w:tcBorders>
          </w:tcPr>
          <w:p w14:paraId="24B1D9D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55FFB2C0"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4D7943D2"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4" w:space="0" w:color="auto"/>
            </w:tcBorders>
          </w:tcPr>
          <w:p w14:paraId="402BA17C"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Area code for Solwezi (assigned to ZAMTEL)</w:t>
            </w:r>
          </w:p>
        </w:tc>
      </w:tr>
      <w:tr w:rsidR="002A4D2B" w:rsidRPr="002A4D2B" w14:paraId="07F755F6" w14:textId="77777777" w:rsidTr="002A4D2B">
        <w:trPr>
          <w:jc w:val="center"/>
        </w:trPr>
        <w:tc>
          <w:tcPr>
            <w:tcW w:w="2130" w:type="dxa"/>
            <w:tcBorders>
              <w:top w:val="single" w:sz="4" w:space="0" w:color="auto"/>
              <w:bottom w:val="single" w:sz="4" w:space="0" w:color="auto"/>
            </w:tcBorders>
          </w:tcPr>
          <w:p w14:paraId="588A83EF"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218</w:t>
            </w:r>
          </w:p>
        </w:tc>
        <w:tc>
          <w:tcPr>
            <w:tcW w:w="1134" w:type="dxa"/>
            <w:tcBorders>
              <w:top w:val="single" w:sz="4" w:space="0" w:color="auto"/>
              <w:bottom w:val="single" w:sz="4" w:space="0" w:color="auto"/>
            </w:tcBorders>
          </w:tcPr>
          <w:p w14:paraId="54F45C90"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3D8FDA01"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52AB1C19"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4" w:space="0" w:color="auto"/>
            </w:tcBorders>
          </w:tcPr>
          <w:p w14:paraId="0961CCB8"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Area code for Mongu (assigned to ZAMTEL)</w:t>
            </w:r>
          </w:p>
        </w:tc>
      </w:tr>
      <w:tr w:rsidR="002A4D2B" w:rsidRPr="002A4D2B" w14:paraId="0B1868C6" w14:textId="77777777" w:rsidTr="002A4D2B">
        <w:trPr>
          <w:jc w:val="center"/>
        </w:trPr>
        <w:tc>
          <w:tcPr>
            <w:tcW w:w="2130" w:type="dxa"/>
            <w:tcBorders>
              <w:top w:val="single" w:sz="4" w:space="0" w:color="auto"/>
              <w:bottom w:val="single" w:sz="4" w:space="0" w:color="auto"/>
            </w:tcBorders>
          </w:tcPr>
          <w:p w14:paraId="36A96AC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219</w:t>
            </w:r>
          </w:p>
        </w:tc>
        <w:tc>
          <w:tcPr>
            <w:tcW w:w="1134" w:type="dxa"/>
            <w:tcBorders>
              <w:top w:val="single" w:sz="4" w:space="0" w:color="auto"/>
              <w:bottom w:val="single" w:sz="4" w:space="0" w:color="auto"/>
            </w:tcBorders>
          </w:tcPr>
          <w:p w14:paraId="1C73094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4" w:space="0" w:color="auto"/>
            </w:tcBorders>
          </w:tcPr>
          <w:p w14:paraId="043885C0"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4" w:space="0" w:color="auto"/>
            </w:tcBorders>
          </w:tcPr>
          <w:p w14:paraId="076FC1C3"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 xml:space="preserve">Geographic number for fixed telephony services </w:t>
            </w:r>
          </w:p>
        </w:tc>
        <w:tc>
          <w:tcPr>
            <w:tcW w:w="2257" w:type="dxa"/>
            <w:tcBorders>
              <w:top w:val="single" w:sz="4" w:space="0" w:color="auto"/>
              <w:bottom w:val="single" w:sz="4" w:space="0" w:color="auto"/>
            </w:tcBorders>
          </w:tcPr>
          <w:p w14:paraId="6569135B"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Free</w:t>
            </w:r>
          </w:p>
        </w:tc>
      </w:tr>
      <w:tr w:rsidR="002A4D2B" w:rsidRPr="002A4D2B" w14:paraId="012273C0" w14:textId="77777777" w:rsidTr="002A4D2B">
        <w:trPr>
          <w:jc w:val="center"/>
        </w:trPr>
        <w:tc>
          <w:tcPr>
            <w:tcW w:w="2130" w:type="dxa"/>
            <w:tcBorders>
              <w:top w:val="single" w:sz="4" w:space="0" w:color="auto"/>
              <w:bottom w:val="single" w:sz="6" w:space="0" w:color="auto"/>
            </w:tcBorders>
          </w:tcPr>
          <w:p w14:paraId="427817D2"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22-29</w:t>
            </w:r>
          </w:p>
        </w:tc>
        <w:tc>
          <w:tcPr>
            <w:tcW w:w="1134" w:type="dxa"/>
            <w:tcBorders>
              <w:top w:val="single" w:sz="4" w:space="0" w:color="auto"/>
              <w:bottom w:val="single" w:sz="6" w:space="0" w:color="auto"/>
            </w:tcBorders>
          </w:tcPr>
          <w:p w14:paraId="1436AD5B"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10A53C46"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2E061675"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Geographic number for fixed telephony services (area code)</w:t>
            </w:r>
          </w:p>
        </w:tc>
        <w:tc>
          <w:tcPr>
            <w:tcW w:w="2257" w:type="dxa"/>
            <w:tcBorders>
              <w:top w:val="single" w:sz="4" w:space="0" w:color="auto"/>
              <w:bottom w:val="single" w:sz="6" w:space="0" w:color="auto"/>
            </w:tcBorders>
          </w:tcPr>
          <w:p w14:paraId="3A9855DB"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Free</w:t>
            </w:r>
          </w:p>
        </w:tc>
      </w:tr>
      <w:tr w:rsidR="002A4D2B" w:rsidRPr="002A4D2B" w14:paraId="56FDF776" w14:textId="77777777" w:rsidTr="002A4D2B">
        <w:trPr>
          <w:jc w:val="center"/>
        </w:trPr>
        <w:tc>
          <w:tcPr>
            <w:tcW w:w="2130" w:type="dxa"/>
            <w:tcBorders>
              <w:top w:val="single" w:sz="4" w:space="0" w:color="auto"/>
              <w:bottom w:val="single" w:sz="6" w:space="0" w:color="auto"/>
            </w:tcBorders>
          </w:tcPr>
          <w:p w14:paraId="21BF414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3</w:t>
            </w:r>
          </w:p>
        </w:tc>
        <w:tc>
          <w:tcPr>
            <w:tcW w:w="1134" w:type="dxa"/>
            <w:tcBorders>
              <w:top w:val="single" w:sz="4" w:space="0" w:color="auto"/>
              <w:bottom w:val="single" w:sz="6" w:space="0" w:color="auto"/>
            </w:tcBorders>
          </w:tcPr>
          <w:p w14:paraId="413800EF"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1C88A263"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40CA6BC2"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Non-geographic number for future services</w:t>
            </w:r>
          </w:p>
        </w:tc>
        <w:tc>
          <w:tcPr>
            <w:tcW w:w="2257" w:type="dxa"/>
            <w:tcBorders>
              <w:top w:val="single" w:sz="4" w:space="0" w:color="auto"/>
              <w:bottom w:val="single" w:sz="6" w:space="0" w:color="auto"/>
            </w:tcBorders>
            <w:shd w:val="clear" w:color="auto" w:fill="FFFFFF" w:themeFill="background1"/>
          </w:tcPr>
          <w:p w14:paraId="3094C95E"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Reserved</w:t>
            </w:r>
          </w:p>
        </w:tc>
      </w:tr>
      <w:tr w:rsidR="002A4D2B" w:rsidRPr="002A4D2B" w14:paraId="42CB4A0D" w14:textId="77777777" w:rsidTr="002A4D2B">
        <w:trPr>
          <w:jc w:val="center"/>
        </w:trPr>
        <w:tc>
          <w:tcPr>
            <w:tcW w:w="2130" w:type="dxa"/>
            <w:tcBorders>
              <w:top w:val="single" w:sz="4" w:space="0" w:color="auto"/>
              <w:bottom w:val="single" w:sz="6" w:space="0" w:color="auto"/>
            </w:tcBorders>
          </w:tcPr>
          <w:p w14:paraId="680B3B50"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4</w:t>
            </w:r>
          </w:p>
        </w:tc>
        <w:tc>
          <w:tcPr>
            <w:tcW w:w="1134" w:type="dxa"/>
            <w:tcBorders>
              <w:top w:val="single" w:sz="4" w:space="0" w:color="auto"/>
              <w:bottom w:val="single" w:sz="6" w:space="0" w:color="auto"/>
            </w:tcBorders>
          </w:tcPr>
          <w:p w14:paraId="11EF56EA"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25E6033C"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0416DF6E"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Non-geographic number for future services</w:t>
            </w:r>
          </w:p>
        </w:tc>
        <w:tc>
          <w:tcPr>
            <w:tcW w:w="2257" w:type="dxa"/>
            <w:tcBorders>
              <w:top w:val="single" w:sz="4" w:space="0" w:color="auto"/>
              <w:bottom w:val="single" w:sz="6" w:space="0" w:color="auto"/>
            </w:tcBorders>
            <w:shd w:val="clear" w:color="auto" w:fill="FFFFFF" w:themeFill="background1"/>
          </w:tcPr>
          <w:p w14:paraId="7C862F23"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Reserved</w:t>
            </w:r>
          </w:p>
        </w:tc>
      </w:tr>
      <w:tr w:rsidR="002A4D2B" w:rsidRPr="002A4D2B" w14:paraId="4C9DADDD" w14:textId="77777777" w:rsidTr="002A4D2B">
        <w:trPr>
          <w:jc w:val="center"/>
        </w:trPr>
        <w:tc>
          <w:tcPr>
            <w:tcW w:w="2130" w:type="dxa"/>
            <w:tcBorders>
              <w:top w:val="single" w:sz="4" w:space="0" w:color="auto"/>
              <w:bottom w:val="single" w:sz="6" w:space="0" w:color="auto"/>
            </w:tcBorders>
          </w:tcPr>
          <w:p w14:paraId="0BE4A3C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5</w:t>
            </w:r>
          </w:p>
        </w:tc>
        <w:tc>
          <w:tcPr>
            <w:tcW w:w="1134" w:type="dxa"/>
            <w:tcBorders>
              <w:top w:val="single" w:sz="4" w:space="0" w:color="auto"/>
              <w:bottom w:val="single" w:sz="6" w:space="0" w:color="auto"/>
            </w:tcBorders>
          </w:tcPr>
          <w:p w14:paraId="5D6BAE9B"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07165BAF"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7FC80736"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Non-geographic number for future services</w:t>
            </w:r>
          </w:p>
        </w:tc>
        <w:tc>
          <w:tcPr>
            <w:tcW w:w="2257" w:type="dxa"/>
            <w:tcBorders>
              <w:top w:val="single" w:sz="4" w:space="0" w:color="auto"/>
              <w:bottom w:val="single" w:sz="6" w:space="0" w:color="auto"/>
            </w:tcBorders>
            <w:shd w:val="clear" w:color="auto" w:fill="FFFFFF" w:themeFill="background1"/>
          </w:tcPr>
          <w:p w14:paraId="37C99D20"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Reserved</w:t>
            </w:r>
          </w:p>
        </w:tc>
      </w:tr>
      <w:tr w:rsidR="002A4D2B" w:rsidRPr="002A4D2B" w14:paraId="6426C0A1" w14:textId="77777777" w:rsidTr="002A4D2B">
        <w:trPr>
          <w:jc w:val="center"/>
        </w:trPr>
        <w:tc>
          <w:tcPr>
            <w:tcW w:w="2130" w:type="dxa"/>
            <w:tcBorders>
              <w:top w:val="single" w:sz="4" w:space="0" w:color="auto"/>
              <w:bottom w:val="single" w:sz="6" w:space="0" w:color="auto"/>
            </w:tcBorders>
          </w:tcPr>
          <w:p w14:paraId="5823DDF0"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6</w:t>
            </w:r>
          </w:p>
        </w:tc>
        <w:tc>
          <w:tcPr>
            <w:tcW w:w="1134" w:type="dxa"/>
            <w:tcBorders>
              <w:top w:val="single" w:sz="4" w:space="0" w:color="auto"/>
              <w:bottom w:val="single" w:sz="6" w:space="0" w:color="auto"/>
            </w:tcBorders>
          </w:tcPr>
          <w:p w14:paraId="7306142E"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4B411A4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1B9AE3E7"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Non-geographic number for VoIP services</w:t>
            </w:r>
          </w:p>
        </w:tc>
        <w:tc>
          <w:tcPr>
            <w:tcW w:w="2257" w:type="dxa"/>
            <w:tcBorders>
              <w:top w:val="single" w:sz="4" w:space="0" w:color="auto"/>
              <w:bottom w:val="single" w:sz="6" w:space="0" w:color="auto"/>
            </w:tcBorders>
            <w:shd w:val="clear" w:color="auto" w:fill="FFFFFF" w:themeFill="background1"/>
          </w:tcPr>
          <w:p w14:paraId="2025C5EC"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Free</w:t>
            </w:r>
          </w:p>
        </w:tc>
      </w:tr>
      <w:tr w:rsidR="002A4D2B" w:rsidRPr="002A4D2B" w14:paraId="34EB31E2" w14:textId="77777777" w:rsidTr="002A4D2B">
        <w:trPr>
          <w:jc w:val="center"/>
        </w:trPr>
        <w:tc>
          <w:tcPr>
            <w:tcW w:w="2130" w:type="dxa"/>
            <w:tcBorders>
              <w:top w:val="single" w:sz="4" w:space="0" w:color="auto"/>
              <w:bottom w:val="single" w:sz="6" w:space="0" w:color="auto"/>
            </w:tcBorders>
          </w:tcPr>
          <w:p w14:paraId="3DB8CEC8"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71-74</w:t>
            </w:r>
          </w:p>
        </w:tc>
        <w:tc>
          <w:tcPr>
            <w:tcW w:w="1134" w:type="dxa"/>
            <w:tcBorders>
              <w:top w:val="single" w:sz="4" w:space="0" w:color="auto"/>
              <w:bottom w:val="single" w:sz="6" w:space="0" w:color="auto"/>
            </w:tcBorders>
          </w:tcPr>
          <w:p w14:paraId="75E1B6E1"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6F31C8FA"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63F806BE"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Non-geographic number for mobile Services</w:t>
            </w:r>
          </w:p>
        </w:tc>
        <w:tc>
          <w:tcPr>
            <w:tcW w:w="2257" w:type="dxa"/>
            <w:tcBorders>
              <w:top w:val="single" w:sz="4" w:space="0" w:color="auto"/>
              <w:bottom w:val="single" w:sz="6" w:space="0" w:color="auto"/>
            </w:tcBorders>
            <w:shd w:val="clear" w:color="auto" w:fill="FFFFFF" w:themeFill="background1"/>
          </w:tcPr>
          <w:p w14:paraId="3D27A4D4" w14:textId="77777777" w:rsidR="002A4D2B" w:rsidRPr="002A4D2B" w:rsidRDefault="002A4D2B" w:rsidP="009D3309">
            <w:pPr>
              <w:spacing w:before="0"/>
              <w:rPr>
                <w:rFonts w:asciiTheme="minorHAnsi" w:hAnsiTheme="minorHAnsi" w:cstheme="minorHAnsi"/>
              </w:rPr>
            </w:pPr>
            <w:r w:rsidRPr="002A4D2B">
              <w:rPr>
                <w:rFonts w:asciiTheme="minorHAnsi" w:hAnsiTheme="minorHAnsi" w:cstheme="minorHAnsi"/>
              </w:rPr>
              <w:t>Free</w:t>
            </w:r>
          </w:p>
        </w:tc>
      </w:tr>
      <w:tr w:rsidR="002A4D2B" w:rsidRPr="002A4D2B" w14:paraId="1FD62DB4" w14:textId="77777777" w:rsidTr="002A4D2B">
        <w:trPr>
          <w:jc w:val="center"/>
        </w:trPr>
        <w:tc>
          <w:tcPr>
            <w:tcW w:w="2130" w:type="dxa"/>
            <w:tcBorders>
              <w:top w:val="single" w:sz="4" w:space="0" w:color="auto"/>
              <w:bottom w:val="single" w:sz="6" w:space="0" w:color="auto"/>
            </w:tcBorders>
          </w:tcPr>
          <w:p w14:paraId="3DE56EEA"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75</w:t>
            </w:r>
          </w:p>
        </w:tc>
        <w:tc>
          <w:tcPr>
            <w:tcW w:w="1134" w:type="dxa"/>
            <w:tcBorders>
              <w:top w:val="single" w:sz="4" w:space="0" w:color="auto"/>
              <w:bottom w:val="single" w:sz="6" w:space="0" w:color="auto"/>
            </w:tcBorders>
          </w:tcPr>
          <w:p w14:paraId="25DCC93F"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22213F3E"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708400B1"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Non-geographic number for mobile services</w:t>
            </w:r>
          </w:p>
        </w:tc>
        <w:tc>
          <w:tcPr>
            <w:tcW w:w="2257" w:type="dxa"/>
            <w:tcBorders>
              <w:top w:val="single" w:sz="4" w:space="0" w:color="auto"/>
              <w:bottom w:val="single" w:sz="6" w:space="0" w:color="auto"/>
            </w:tcBorders>
            <w:shd w:val="clear" w:color="auto" w:fill="FFFFFF" w:themeFill="background1"/>
          </w:tcPr>
          <w:p w14:paraId="131B77F8" w14:textId="77777777" w:rsidR="002A4D2B" w:rsidRPr="002A4D2B" w:rsidRDefault="002A4D2B" w:rsidP="009D3309">
            <w:pPr>
              <w:spacing w:before="0"/>
              <w:rPr>
                <w:rFonts w:asciiTheme="minorHAnsi" w:hAnsiTheme="minorHAnsi" w:cstheme="minorHAnsi"/>
              </w:rPr>
            </w:pPr>
            <w:r w:rsidRPr="002A4D2B">
              <w:rPr>
                <w:rFonts w:asciiTheme="minorHAnsi" w:hAnsiTheme="minorHAnsi" w:cstheme="minorHAnsi"/>
              </w:rPr>
              <w:t>Reserved for ZAMTEL</w:t>
            </w:r>
          </w:p>
        </w:tc>
      </w:tr>
      <w:tr w:rsidR="002A4D2B" w:rsidRPr="002A4D2B" w14:paraId="6FB9CA00" w14:textId="77777777" w:rsidTr="002A4D2B">
        <w:trPr>
          <w:jc w:val="center"/>
        </w:trPr>
        <w:tc>
          <w:tcPr>
            <w:tcW w:w="2130" w:type="dxa"/>
            <w:tcBorders>
              <w:top w:val="single" w:sz="4" w:space="0" w:color="auto"/>
              <w:bottom w:val="single" w:sz="6" w:space="0" w:color="auto"/>
            </w:tcBorders>
          </w:tcPr>
          <w:p w14:paraId="76A4063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lastRenderedPageBreak/>
              <w:t>76</w:t>
            </w:r>
          </w:p>
        </w:tc>
        <w:tc>
          <w:tcPr>
            <w:tcW w:w="1134" w:type="dxa"/>
            <w:tcBorders>
              <w:top w:val="single" w:sz="4" w:space="0" w:color="auto"/>
              <w:bottom w:val="single" w:sz="6" w:space="0" w:color="auto"/>
            </w:tcBorders>
          </w:tcPr>
          <w:p w14:paraId="0D9046A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72F41FB4"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1A7139D3"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 xml:space="preserve">Non-geographic number for mobile services </w:t>
            </w:r>
          </w:p>
        </w:tc>
        <w:tc>
          <w:tcPr>
            <w:tcW w:w="2257" w:type="dxa"/>
            <w:tcBorders>
              <w:top w:val="single" w:sz="4" w:space="0" w:color="auto"/>
              <w:bottom w:val="single" w:sz="6" w:space="0" w:color="auto"/>
            </w:tcBorders>
            <w:shd w:val="clear" w:color="auto" w:fill="FFFFFF" w:themeFill="background1"/>
          </w:tcPr>
          <w:p w14:paraId="04C409D4"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 xml:space="preserve">Assigned to MTN </w:t>
            </w:r>
          </w:p>
        </w:tc>
      </w:tr>
      <w:tr w:rsidR="002A4D2B" w:rsidRPr="002A4D2B" w14:paraId="2A8D1AB7" w14:textId="77777777" w:rsidTr="002A4D2B">
        <w:trPr>
          <w:jc w:val="center"/>
        </w:trPr>
        <w:tc>
          <w:tcPr>
            <w:tcW w:w="2130" w:type="dxa"/>
            <w:tcBorders>
              <w:top w:val="single" w:sz="4" w:space="0" w:color="auto"/>
              <w:bottom w:val="single" w:sz="6" w:space="0" w:color="auto"/>
            </w:tcBorders>
          </w:tcPr>
          <w:p w14:paraId="458766D9"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77</w:t>
            </w:r>
          </w:p>
        </w:tc>
        <w:tc>
          <w:tcPr>
            <w:tcW w:w="1134" w:type="dxa"/>
            <w:tcBorders>
              <w:top w:val="single" w:sz="4" w:space="0" w:color="auto"/>
              <w:bottom w:val="single" w:sz="6" w:space="0" w:color="auto"/>
            </w:tcBorders>
          </w:tcPr>
          <w:p w14:paraId="76816E9E"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5E7D90CB"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12289D15"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 xml:space="preserve">Non-geographic number for mobile services </w:t>
            </w:r>
          </w:p>
        </w:tc>
        <w:tc>
          <w:tcPr>
            <w:tcW w:w="2257" w:type="dxa"/>
            <w:tcBorders>
              <w:top w:val="single" w:sz="4" w:space="0" w:color="auto"/>
              <w:bottom w:val="single" w:sz="6" w:space="0" w:color="auto"/>
            </w:tcBorders>
            <w:shd w:val="clear" w:color="auto" w:fill="FFFFFF" w:themeFill="background1"/>
          </w:tcPr>
          <w:p w14:paraId="3B1EE03B"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 xml:space="preserve">Assigned to Airtel </w:t>
            </w:r>
          </w:p>
        </w:tc>
      </w:tr>
      <w:tr w:rsidR="002A4D2B" w:rsidRPr="002A4D2B" w14:paraId="73EE91DD" w14:textId="77777777" w:rsidTr="002A4D2B">
        <w:trPr>
          <w:jc w:val="center"/>
        </w:trPr>
        <w:tc>
          <w:tcPr>
            <w:tcW w:w="2130" w:type="dxa"/>
            <w:tcBorders>
              <w:top w:val="single" w:sz="4" w:space="0" w:color="auto"/>
              <w:bottom w:val="single" w:sz="6" w:space="0" w:color="auto"/>
            </w:tcBorders>
          </w:tcPr>
          <w:p w14:paraId="0246ABD0"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78</w:t>
            </w:r>
          </w:p>
        </w:tc>
        <w:tc>
          <w:tcPr>
            <w:tcW w:w="1134" w:type="dxa"/>
            <w:tcBorders>
              <w:top w:val="single" w:sz="4" w:space="0" w:color="auto"/>
              <w:bottom w:val="single" w:sz="6" w:space="0" w:color="auto"/>
            </w:tcBorders>
          </w:tcPr>
          <w:p w14:paraId="6C39E90E"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04AEBB86"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3E5CAA6B"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 xml:space="preserve">Non-geographic number for mobile services </w:t>
            </w:r>
          </w:p>
        </w:tc>
        <w:tc>
          <w:tcPr>
            <w:tcW w:w="2257" w:type="dxa"/>
            <w:tcBorders>
              <w:top w:val="single" w:sz="4" w:space="0" w:color="auto"/>
              <w:bottom w:val="single" w:sz="6" w:space="0" w:color="auto"/>
            </w:tcBorders>
            <w:shd w:val="clear" w:color="auto" w:fill="FFFFFF" w:themeFill="background1"/>
          </w:tcPr>
          <w:p w14:paraId="0402A131"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 xml:space="preserve">Reserved for UZI </w:t>
            </w:r>
          </w:p>
        </w:tc>
      </w:tr>
      <w:tr w:rsidR="002A4D2B" w:rsidRPr="002A4D2B" w14:paraId="455CC9B0" w14:textId="77777777" w:rsidTr="002A4D2B">
        <w:trPr>
          <w:jc w:val="center"/>
        </w:trPr>
        <w:tc>
          <w:tcPr>
            <w:tcW w:w="2130" w:type="dxa"/>
            <w:tcBorders>
              <w:top w:val="single" w:sz="4" w:space="0" w:color="auto"/>
              <w:bottom w:val="single" w:sz="6" w:space="0" w:color="auto"/>
            </w:tcBorders>
          </w:tcPr>
          <w:p w14:paraId="225ECCEA"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79</w:t>
            </w:r>
          </w:p>
        </w:tc>
        <w:tc>
          <w:tcPr>
            <w:tcW w:w="1134" w:type="dxa"/>
            <w:tcBorders>
              <w:top w:val="single" w:sz="4" w:space="0" w:color="auto"/>
              <w:bottom w:val="single" w:sz="6" w:space="0" w:color="auto"/>
            </w:tcBorders>
          </w:tcPr>
          <w:p w14:paraId="29E7E9C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410036AF"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403EA4AD"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Non-geographic number for mobile services</w:t>
            </w:r>
          </w:p>
        </w:tc>
        <w:tc>
          <w:tcPr>
            <w:tcW w:w="2257" w:type="dxa"/>
            <w:tcBorders>
              <w:top w:val="single" w:sz="4" w:space="0" w:color="auto"/>
              <w:bottom w:val="single" w:sz="6" w:space="0" w:color="auto"/>
            </w:tcBorders>
          </w:tcPr>
          <w:p w14:paraId="3E40572A"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Free</w:t>
            </w:r>
          </w:p>
        </w:tc>
      </w:tr>
      <w:tr w:rsidR="002A4D2B" w:rsidRPr="002A4D2B" w14:paraId="11532E76" w14:textId="77777777" w:rsidTr="002A4D2B">
        <w:trPr>
          <w:jc w:val="center"/>
        </w:trPr>
        <w:tc>
          <w:tcPr>
            <w:tcW w:w="2130" w:type="dxa"/>
            <w:tcBorders>
              <w:top w:val="single" w:sz="4" w:space="0" w:color="auto"/>
              <w:bottom w:val="single" w:sz="6" w:space="0" w:color="auto"/>
            </w:tcBorders>
          </w:tcPr>
          <w:p w14:paraId="13B24034"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8</w:t>
            </w:r>
          </w:p>
        </w:tc>
        <w:tc>
          <w:tcPr>
            <w:tcW w:w="1134" w:type="dxa"/>
            <w:tcBorders>
              <w:top w:val="single" w:sz="4" w:space="0" w:color="auto"/>
              <w:bottom w:val="single" w:sz="6" w:space="0" w:color="auto"/>
            </w:tcBorders>
          </w:tcPr>
          <w:p w14:paraId="3855C782"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4DD39E0B"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4A62E157"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Non-geographic number for special services (e.g. free-phone numbers, local rate numbers)</w:t>
            </w:r>
          </w:p>
        </w:tc>
        <w:tc>
          <w:tcPr>
            <w:tcW w:w="2257" w:type="dxa"/>
            <w:tcBorders>
              <w:top w:val="single" w:sz="4" w:space="0" w:color="auto"/>
              <w:bottom w:val="single" w:sz="6" w:space="0" w:color="auto"/>
            </w:tcBorders>
          </w:tcPr>
          <w:p w14:paraId="4E6B9C2C"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 xml:space="preserve">Free </w:t>
            </w:r>
          </w:p>
        </w:tc>
      </w:tr>
      <w:tr w:rsidR="002A4D2B" w:rsidRPr="002A4D2B" w14:paraId="43CCE403" w14:textId="77777777" w:rsidTr="002A4D2B">
        <w:trPr>
          <w:jc w:val="center"/>
        </w:trPr>
        <w:tc>
          <w:tcPr>
            <w:tcW w:w="2130" w:type="dxa"/>
            <w:tcBorders>
              <w:top w:val="single" w:sz="4" w:space="0" w:color="auto"/>
              <w:bottom w:val="single" w:sz="6" w:space="0" w:color="auto"/>
            </w:tcBorders>
          </w:tcPr>
          <w:p w14:paraId="3F2A1C9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90</w:t>
            </w:r>
          </w:p>
        </w:tc>
        <w:tc>
          <w:tcPr>
            <w:tcW w:w="1134" w:type="dxa"/>
            <w:tcBorders>
              <w:top w:val="single" w:sz="4" w:space="0" w:color="auto"/>
              <w:bottom w:val="single" w:sz="6" w:space="0" w:color="auto"/>
            </w:tcBorders>
          </w:tcPr>
          <w:p w14:paraId="4D989245"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713035BC"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618A50E0"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Non-geographic number for premium rate services</w:t>
            </w:r>
          </w:p>
        </w:tc>
        <w:tc>
          <w:tcPr>
            <w:tcW w:w="2257" w:type="dxa"/>
            <w:tcBorders>
              <w:top w:val="single" w:sz="4" w:space="0" w:color="auto"/>
              <w:bottom w:val="single" w:sz="6" w:space="0" w:color="auto"/>
            </w:tcBorders>
          </w:tcPr>
          <w:p w14:paraId="124D8AA7"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Free</w:t>
            </w:r>
          </w:p>
        </w:tc>
      </w:tr>
      <w:tr w:rsidR="002A4D2B" w:rsidRPr="002A4D2B" w14:paraId="146E6814" w14:textId="77777777" w:rsidTr="002A4D2B">
        <w:trPr>
          <w:jc w:val="center"/>
        </w:trPr>
        <w:tc>
          <w:tcPr>
            <w:tcW w:w="2130" w:type="dxa"/>
            <w:tcBorders>
              <w:top w:val="single" w:sz="4" w:space="0" w:color="auto"/>
              <w:bottom w:val="single" w:sz="6" w:space="0" w:color="auto"/>
            </w:tcBorders>
          </w:tcPr>
          <w:p w14:paraId="26541B89"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91-94</w:t>
            </w:r>
          </w:p>
        </w:tc>
        <w:tc>
          <w:tcPr>
            <w:tcW w:w="1134" w:type="dxa"/>
            <w:tcBorders>
              <w:top w:val="single" w:sz="4" w:space="0" w:color="auto"/>
              <w:bottom w:val="single" w:sz="6" w:space="0" w:color="auto"/>
            </w:tcBorders>
          </w:tcPr>
          <w:p w14:paraId="03B12573"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3DF6559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2E3F41A7" w14:textId="77777777" w:rsidR="002A4D2B" w:rsidRPr="002A4D2B" w:rsidRDefault="002A4D2B" w:rsidP="009D3309">
            <w:pPr>
              <w:spacing w:before="0"/>
              <w:jc w:val="left"/>
              <w:rPr>
                <w:rFonts w:asciiTheme="minorHAnsi" w:hAnsiTheme="minorHAnsi" w:cstheme="minorHAnsi"/>
                <w:color w:val="000000"/>
              </w:rPr>
            </w:pPr>
            <w:r w:rsidRPr="002A4D2B">
              <w:rPr>
                <w:rFonts w:asciiTheme="minorHAnsi" w:hAnsiTheme="minorHAnsi" w:cstheme="minorHAnsi"/>
                <w:color w:val="000000"/>
              </w:rPr>
              <w:t>Non-geographic number for mobile services</w:t>
            </w:r>
          </w:p>
        </w:tc>
        <w:tc>
          <w:tcPr>
            <w:tcW w:w="2257" w:type="dxa"/>
            <w:tcBorders>
              <w:top w:val="single" w:sz="4" w:space="0" w:color="auto"/>
              <w:bottom w:val="single" w:sz="6" w:space="0" w:color="auto"/>
            </w:tcBorders>
          </w:tcPr>
          <w:p w14:paraId="4BC6606F"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Free</w:t>
            </w:r>
          </w:p>
        </w:tc>
      </w:tr>
      <w:tr w:rsidR="002A4D2B" w:rsidRPr="002A4D2B" w14:paraId="0F7ACAAC" w14:textId="77777777" w:rsidTr="002A4D2B">
        <w:trPr>
          <w:jc w:val="center"/>
        </w:trPr>
        <w:tc>
          <w:tcPr>
            <w:tcW w:w="2130" w:type="dxa"/>
            <w:tcBorders>
              <w:top w:val="single" w:sz="4" w:space="0" w:color="auto"/>
              <w:bottom w:val="single" w:sz="6" w:space="0" w:color="auto"/>
            </w:tcBorders>
          </w:tcPr>
          <w:p w14:paraId="6A9B945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95</w:t>
            </w:r>
          </w:p>
        </w:tc>
        <w:tc>
          <w:tcPr>
            <w:tcW w:w="1134" w:type="dxa"/>
            <w:tcBorders>
              <w:top w:val="single" w:sz="4" w:space="0" w:color="auto"/>
              <w:bottom w:val="single" w:sz="6" w:space="0" w:color="auto"/>
            </w:tcBorders>
          </w:tcPr>
          <w:p w14:paraId="6D97B07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6F59A8A8"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5DA836BB"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Non-geographic number for mobile services</w:t>
            </w:r>
          </w:p>
        </w:tc>
        <w:tc>
          <w:tcPr>
            <w:tcW w:w="2257" w:type="dxa"/>
            <w:tcBorders>
              <w:top w:val="single" w:sz="4" w:space="0" w:color="auto"/>
              <w:bottom w:val="single" w:sz="6" w:space="0" w:color="auto"/>
            </w:tcBorders>
          </w:tcPr>
          <w:p w14:paraId="19488DF6"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Assigned to ZAMTEL</w:t>
            </w:r>
          </w:p>
        </w:tc>
      </w:tr>
      <w:tr w:rsidR="002A4D2B" w:rsidRPr="002A4D2B" w14:paraId="39EC800A" w14:textId="77777777" w:rsidTr="002A4D2B">
        <w:trPr>
          <w:jc w:val="center"/>
        </w:trPr>
        <w:tc>
          <w:tcPr>
            <w:tcW w:w="2130" w:type="dxa"/>
            <w:tcBorders>
              <w:top w:val="single" w:sz="4" w:space="0" w:color="auto"/>
              <w:bottom w:val="single" w:sz="6" w:space="0" w:color="auto"/>
            </w:tcBorders>
          </w:tcPr>
          <w:p w14:paraId="74BDD3B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96</w:t>
            </w:r>
          </w:p>
        </w:tc>
        <w:tc>
          <w:tcPr>
            <w:tcW w:w="1134" w:type="dxa"/>
            <w:tcBorders>
              <w:top w:val="single" w:sz="4" w:space="0" w:color="auto"/>
              <w:bottom w:val="single" w:sz="6" w:space="0" w:color="auto"/>
            </w:tcBorders>
          </w:tcPr>
          <w:p w14:paraId="31700C44"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32935F0D"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5AB24119"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Non-geographic number for mobile services</w:t>
            </w:r>
          </w:p>
        </w:tc>
        <w:tc>
          <w:tcPr>
            <w:tcW w:w="2257" w:type="dxa"/>
            <w:tcBorders>
              <w:top w:val="single" w:sz="4" w:space="0" w:color="auto"/>
              <w:bottom w:val="single" w:sz="6" w:space="0" w:color="auto"/>
            </w:tcBorders>
          </w:tcPr>
          <w:p w14:paraId="037851F3"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Assigned to MTN</w:t>
            </w:r>
          </w:p>
        </w:tc>
      </w:tr>
      <w:tr w:rsidR="002A4D2B" w:rsidRPr="002A4D2B" w14:paraId="26570F02" w14:textId="77777777" w:rsidTr="002A4D2B">
        <w:trPr>
          <w:jc w:val="center"/>
        </w:trPr>
        <w:tc>
          <w:tcPr>
            <w:tcW w:w="2130" w:type="dxa"/>
            <w:tcBorders>
              <w:top w:val="single" w:sz="4" w:space="0" w:color="auto"/>
              <w:bottom w:val="single" w:sz="6" w:space="0" w:color="auto"/>
            </w:tcBorders>
          </w:tcPr>
          <w:p w14:paraId="40F8D247"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97</w:t>
            </w:r>
          </w:p>
        </w:tc>
        <w:tc>
          <w:tcPr>
            <w:tcW w:w="1134" w:type="dxa"/>
            <w:tcBorders>
              <w:top w:val="single" w:sz="4" w:space="0" w:color="auto"/>
              <w:bottom w:val="single" w:sz="6" w:space="0" w:color="auto"/>
            </w:tcBorders>
          </w:tcPr>
          <w:p w14:paraId="24A7D50C"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55A4EC60"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330CEF80"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Non-geographic number for mobile services</w:t>
            </w:r>
          </w:p>
        </w:tc>
        <w:tc>
          <w:tcPr>
            <w:tcW w:w="2257" w:type="dxa"/>
            <w:tcBorders>
              <w:top w:val="single" w:sz="4" w:space="0" w:color="auto"/>
              <w:bottom w:val="single" w:sz="6" w:space="0" w:color="auto"/>
            </w:tcBorders>
          </w:tcPr>
          <w:p w14:paraId="124CC610"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Assigned to Airtel</w:t>
            </w:r>
          </w:p>
        </w:tc>
      </w:tr>
      <w:tr w:rsidR="002A4D2B" w:rsidRPr="002A4D2B" w14:paraId="55509845" w14:textId="77777777" w:rsidTr="002A4D2B">
        <w:trPr>
          <w:jc w:val="center"/>
        </w:trPr>
        <w:tc>
          <w:tcPr>
            <w:tcW w:w="2130" w:type="dxa"/>
            <w:tcBorders>
              <w:top w:val="single" w:sz="4" w:space="0" w:color="auto"/>
              <w:bottom w:val="single" w:sz="6" w:space="0" w:color="auto"/>
            </w:tcBorders>
          </w:tcPr>
          <w:p w14:paraId="74E7863B"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98</w:t>
            </w:r>
          </w:p>
        </w:tc>
        <w:tc>
          <w:tcPr>
            <w:tcW w:w="1134" w:type="dxa"/>
            <w:tcBorders>
              <w:top w:val="single" w:sz="4" w:space="0" w:color="auto"/>
              <w:bottom w:val="single" w:sz="6" w:space="0" w:color="auto"/>
            </w:tcBorders>
          </w:tcPr>
          <w:p w14:paraId="711582B6"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614474EE"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1A46AF32"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Non-geographic number for mobile services</w:t>
            </w:r>
          </w:p>
        </w:tc>
        <w:tc>
          <w:tcPr>
            <w:tcW w:w="2257" w:type="dxa"/>
            <w:tcBorders>
              <w:top w:val="single" w:sz="4" w:space="0" w:color="auto"/>
              <w:bottom w:val="single" w:sz="6" w:space="0" w:color="auto"/>
            </w:tcBorders>
          </w:tcPr>
          <w:p w14:paraId="24BBD7C0"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Reserved for UZI</w:t>
            </w:r>
          </w:p>
        </w:tc>
      </w:tr>
      <w:tr w:rsidR="002A4D2B" w:rsidRPr="002A4D2B" w14:paraId="29A32A41" w14:textId="77777777" w:rsidTr="002A4D2B">
        <w:trPr>
          <w:jc w:val="center"/>
        </w:trPr>
        <w:tc>
          <w:tcPr>
            <w:tcW w:w="2130" w:type="dxa"/>
            <w:tcBorders>
              <w:top w:val="single" w:sz="4" w:space="0" w:color="auto"/>
              <w:bottom w:val="single" w:sz="6" w:space="0" w:color="auto"/>
            </w:tcBorders>
          </w:tcPr>
          <w:p w14:paraId="0FEE7FC3"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99</w:t>
            </w:r>
          </w:p>
        </w:tc>
        <w:tc>
          <w:tcPr>
            <w:tcW w:w="1134" w:type="dxa"/>
            <w:tcBorders>
              <w:top w:val="single" w:sz="4" w:space="0" w:color="auto"/>
              <w:bottom w:val="single" w:sz="6" w:space="0" w:color="auto"/>
            </w:tcBorders>
          </w:tcPr>
          <w:p w14:paraId="4BA81682"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1134" w:type="dxa"/>
            <w:tcBorders>
              <w:top w:val="single" w:sz="4" w:space="0" w:color="auto"/>
              <w:bottom w:val="single" w:sz="6" w:space="0" w:color="auto"/>
            </w:tcBorders>
          </w:tcPr>
          <w:p w14:paraId="0A745BB0" w14:textId="77777777" w:rsidR="002A4D2B" w:rsidRPr="002A4D2B" w:rsidRDefault="002A4D2B" w:rsidP="009D3309">
            <w:pPr>
              <w:spacing w:before="0"/>
              <w:jc w:val="center"/>
              <w:rPr>
                <w:rFonts w:asciiTheme="minorHAnsi" w:hAnsiTheme="minorHAnsi" w:cstheme="minorHAnsi"/>
                <w:color w:val="000000"/>
              </w:rPr>
            </w:pPr>
            <w:r w:rsidRPr="002A4D2B">
              <w:rPr>
                <w:rFonts w:asciiTheme="minorHAnsi" w:hAnsiTheme="minorHAnsi" w:cstheme="minorHAnsi"/>
                <w:color w:val="000000"/>
              </w:rPr>
              <w:t>9</w:t>
            </w:r>
          </w:p>
        </w:tc>
        <w:tc>
          <w:tcPr>
            <w:tcW w:w="3260" w:type="dxa"/>
            <w:tcBorders>
              <w:top w:val="single" w:sz="4" w:space="0" w:color="auto"/>
              <w:bottom w:val="single" w:sz="6" w:space="0" w:color="auto"/>
            </w:tcBorders>
          </w:tcPr>
          <w:p w14:paraId="2CEE15FA"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color w:val="000000"/>
              </w:rPr>
              <w:t>Non-geographic number for mobile services</w:t>
            </w:r>
          </w:p>
        </w:tc>
        <w:tc>
          <w:tcPr>
            <w:tcW w:w="2257" w:type="dxa"/>
            <w:tcBorders>
              <w:top w:val="single" w:sz="4" w:space="0" w:color="auto"/>
              <w:bottom w:val="single" w:sz="6" w:space="0" w:color="auto"/>
            </w:tcBorders>
          </w:tcPr>
          <w:p w14:paraId="44CDE3A6" w14:textId="77777777" w:rsidR="002A4D2B" w:rsidRPr="002A4D2B" w:rsidRDefault="002A4D2B" w:rsidP="009D3309">
            <w:pPr>
              <w:spacing w:before="0"/>
              <w:jc w:val="left"/>
              <w:rPr>
                <w:rFonts w:asciiTheme="minorHAnsi" w:hAnsiTheme="minorHAnsi" w:cstheme="minorHAnsi"/>
              </w:rPr>
            </w:pPr>
            <w:r w:rsidRPr="002A4D2B">
              <w:rPr>
                <w:rFonts w:asciiTheme="minorHAnsi" w:hAnsiTheme="minorHAnsi" w:cstheme="minorHAnsi"/>
              </w:rPr>
              <w:t>Free</w:t>
            </w:r>
          </w:p>
        </w:tc>
      </w:tr>
    </w:tbl>
    <w:p w14:paraId="7398B602" w14:textId="77777777" w:rsidR="002A4D2B" w:rsidRPr="0076790B" w:rsidRDefault="002A4D2B" w:rsidP="002A4D2B">
      <w:pPr>
        <w:spacing w:before="0"/>
        <w:rPr>
          <w:rFonts w:asciiTheme="minorHAnsi" w:hAnsiTheme="minorHAnsi" w:cstheme="minorHAnsi"/>
          <w:lang w:val="en-GB"/>
        </w:rPr>
      </w:pPr>
    </w:p>
    <w:p w14:paraId="448B65FC" w14:textId="77777777" w:rsidR="002A4D2B" w:rsidRPr="0076790B" w:rsidRDefault="002A4D2B" w:rsidP="002A4D2B">
      <w:pPr>
        <w:spacing w:before="0"/>
        <w:rPr>
          <w:rFonts w:asciiTheme="minorHAnsi" w:hAnsiTheme="minorHAnsi" w:cstheme="minorHAnsi"/>
          <w:bCs/>
          <w:lang w:val="en-GB"/>
        </w:rPr>
      </w:pPr>
      <w:r w:rsidRPr="0076790B">
        <w:rPr>
          <w:rFonts w:asciiTheme="minorHAnsi" w:hAnsiTheme="minorHAnsi" w:cstheme="minorHAnsi"/>
          <w:bCs/>
          <w:lang w:val="en-GB"/>
        </w:rPr>
        <w:t>Contact:</w:t>
      </w:r>
    </w:p>
    <w:p w14:paraId="090D7057" w14:textId="03A3D0DC" w:rsidR="002A4D2B" w:rsidRPr="0076790B" w:rsidRDefault="002A4D2B" w:rsidP="002A4D2B">
      <w:pPr>
        <w:ind w:left="567" w:hanging="567"/>
        <w:jc w:val="left"/>
        <w:rPr>
          <w:rFonts w:asciiTheme="minorHAnsi" w:hAnsiTheme="minorHAnsi" w:cstheme="minorHAnsi"/>
          <w:b/>
        </w:rPr>
      </w:pPr>
      <w:bookmarkStart w:id="1101" w:name="OLE_LINK4"/>
      <w:bookmarkStart w:id="1102" w:name="OLE_LINK5"/>
      <w:r>
        <w:rPr>
          <w:bCs/>
          <w:lang w:val="en-GB"/>
        </w:rPr>
        <w:tab/>
      </w:r>
      <w:r w:rsidRPr="0076790B">
        <w:rPr>
          <w:bCs/>
          <w:lang w:val="en-GB"/>
        </w:rPr>
        <w:t xml:space="preserve">Mr </w:t>
      </w:r>
      <w:r w:rsidRPr="0076790B">
        <w:rPr>
          <w:rFonts w:eastAsiaTheme="minorEastAsia"/>
          <w:lang w:eastAsia="zh-CN"/>
        </w:rPr>
        <w:t>Elliot Kabalo</w:t>
      </w:r>
      <w:bookmarkEnd w:id="1101"/>
      <w:bookmarkEnd w:id="1102"/>
      <w:r>
        <w:rPr>
          <w:rFonts w:eastAsiaTheme="minorEastAsia"/>
          <w:lang w:eastAsia="zh-CN"/>
        </w:rPr>
        <w:br/>
      </w:r>
      <w:r w:rsidRPr="0076790B">
        <w:rPr>
          <w:rFonts w:asciiTheme="minorHAnsi" w:hAnsiTheme="minorHAnsi" w:cstheme="minorHAnsi"/>
          <w:lang w:val="en-GB"/>
        </w:rPr>
        <w:t>Zambia Information &amp; Communications Technology Authority (ZICTA)</w:t>
      </w:r>
      <w:r>
        <w:rPr>
          <w:rFonts w:asciiTheme="minorHAnsi" w:hAnsiTheme="minorHAnsi" w:cstheme="minorHAnsi"/>
          <w:lang w:val="en-GB"/>
        </w:rPr>
        <w:br/>
      </w:r>
      <w:r w:rsidRPr="0076790B">
        <w:rPr>
          <w:rFonts w:asciiTheme="minorHAnsi" w:hAnsiTheme="minorHAnsi" w:cstheme="minorHAnsi"/>
        </w:rPr>
        <w:t>Plot 4909</w:t>
      </w:r>
      <w:r>
        <w:rPr>
          <w:rFonts w:asciiTheme="minorHAnsi" w:hAnsiTheme="minorHAnsi" w:cstheme="minorHAnsi"/>
        </w:rPr>
        <w:br/>
      </w:r>
      <w:r w:rsidRPr="0076790B">
        <w:rPr>
          <w:rFonts w:asciiTheme="minorHAnsi" w:hAnsiTheme="minorHAnsi" w:cstheme="minorHAnsi"/>
        </w:rPr>
        <w:t>Corner of Independence and United Nations Avenues</w:t>
      </w:r>
      <w:r>
        <w:rPr>
          <w:rFonts w:asciiTheme="minorHAnsi" w:hAnsiTheme="minorHAnsi" w:cstheme="minorHAnsi"/>
        </w:rPr>
        <w:br/>
      </w:r>
      <w:r w:rsidRPr="0076790B">
        <w:rPr>
          <w:rFonts w:asciiTheme="minorHAnsi" w:hAnsiTheme="minorHAnsi" w:cstheme="minorHAnsi"/>
          <w:lang w:val="es-ES_tradnl"/>
        </w:rPr>
        <w:t xml:space="preserve">LUSAKA </w:t>
      </w:r>
      <w:r>
        <w:rPr>
          <w:rFonts w:asciiTheme="minorHAnsi" w:hAnsiTheme="minorHAnsi" w:cstheme="minorHAnsi"/>
          <w:lang w:val="es-ES_tradnl"/>
        </w:rPr>
        <w:br/>
      </w:r>
      <w:r w:rsidRPr="0076790B">
        <w:rPr>
          <w:rFonts w:asciiTheme="minorHAnsi" w:hAnsiTheme="minorHAnsi" w:cstheme="minorHAnsi"/>
          <w:lang w:val="es-ES_tradnl"/>
        </w:rPr>
        <w:t>Zambia</w:t>
      </w:r>
      <w:r>
        <w:rPr>
          <w:rFonts w:asciiTheme="minorHAnsi" w:hAnsiTheme="minorHAnsi" w:cstheme="minorHAnsi"/>
          <w:lang w:val="es-ES_tradnl"/>
        </w:rPr>
        <w:br/>
      </w:r>
      <w:r w:rsidRPr="0076790B">
        <w:rPr>
          <w:rFonts w:asciiTheme="minorHAnsi" w:hAnsiTheme="minorHAnsi" w:cstheme="minorHAnsi"/>
          <w:lang w:val="es-ES_tradnl"/>
        </w:rPr>
        <w:t xml:space="preserve">Tel: </w:t>
      </w:r>
      <w:r w:rsidRPr="0076790B">
        <w:rPr>
          <w:rFonts w:asciiTheme="minorHAnsi" w:hAnsiTheme="minorHAnsi" w:cstheme="minorHAnsi"/>
          <w:lang w:val="es-ES_tradnl"/>
        </w:rPr>
        <w:tab/>
        <w:t>+260 211 378200</w:t>
      </w:r>
      <w:r>
        <w:rPr>
          <w:rFonts w:asciiTheme="minorHAnsi" w:hAnsiTheme="minorHAnsi" w:cstheme="minorHAnsi"/>
          <w:lang w:val="es-ES_tradnl"/>
        </w:rPr>
        <w:br/>
      </w:r>
      <w:r w:rsidRPr="0076790B">
        <w:rPr>
          <w:rFonts w:asciiTheme="minorHAnsi" w:hAnsiTheme="minorHAnsi" w:cstheme="minorHAnsi"/>
          <w:lang w:val="es-ES_tradnl"/>
        </w:rPr>
        <w:t>Fax:</w:t>
      </w:r>
      <w:r w:rsidRPr="0076790B">
        <w:rPr>
          <w:rFonts w:asciiTheme="minorHAnsi" w:hAnsiTheme="minorHAnsi" w:cstheme="minorHAnsi"/>
          <w:lang w:val="es-ES_tradnl"/>
        </w:rPr>
        <w:tab/>
        <w:t>+260 211 246701</w:t>
      </w:r>
      <w:r>
        <w:rPr>
          <w:rFonts w:asciiTheme="minorHAnsi" w:hAnsiTheme="minorHAnsi" w:cstheme="minorHAnsi"/>
          <w:lang w:val="es-ES_tradnl"/>
        </w:rPr>
        <w:br/>
      </w:r>
      <w:r w:rsidRPr="0076790B">
        <w:rPr>
          <w:rFonts w:asciiTheme="minorHAnsi" w:hAnsiTheme="minorHAnsi" w:cstheme="minorHAnsi"/>
          <w:lang w:val="es-ES_tradnl"/>
        </w:rPr>
        <w:t>E-mail:</w:t>
      </w:r>
      <w:r w:rsidRPr="0076790B">
        <w:rPr>
          <w:rFonts w:asciiTheme="minorHAnsi" w:hAnsiTheme="minorHAnsi" w:cstheme="minorHAnsi"/>
          <w:lang w:val="es-ES_tradnl"/>
        </w:rPr>
        <w:tab/>
      </w:r>
      <w:bookmarkStart w:id="1103" w:name="OLE_LINK6"/>
      <w:r w:rsidRPr="00347BA6">
        <w:rPr>
          <w:rStyle w:val="Hyperlink"/>
          <w:rFonts w:asciiTheme="minorHAnsi" w:eastAsiaTheme="minorEastAsia" w:hAnsiTheme="minorHAnsi" w:cstheme="minorHAnsi"/>
          <w:color w:val="auto"/>
          <w:u w:val="none"/>
          <w:lang w:val="es-ES_tradnl" w:eastAsia="zh-CN"/>
        </w:rPr>
        <w:t>ekabalo@zicta.zm</w:t>
      </w:r>
      <w:r w:rsidRPr="00347BA6">
        <w:rPr>
          <w:rFonts w:asciiTheme="minorHAnsi" w:eastAsiaTheme="minorEastAsia" w:hAnsiTheme="minorHAnsi" w:cstheme="minorHAnsi"/>
          <w:lang w:val="es-ES_tradnl" w:eastAsia="zh-CN"/>
        </w:rPr>
        <w:t xml:space="preserve">; </w:t>
      </w:r>
      <w:hyperlink r:id="rId15" w:history="1">
        <w:r w:rsidRPr="000336EC">
          <w:rPr>
            <w:rFonts w:eastAsiaTheme="minorEastAsia"/>
          </w:rPr>
          <w:t>numbering@zicta.zm</w:t>
        </w:r>
      </w:hyperlink>
      <w:bookmarkEnd w:id="1103"/>
      <w:r>
        <w:rPr>
          <w:rFonts w:asciiTheme="minorHAnsi" w:eastAsiaTheme="minorEastAsia" w:hAnsiTheme="minorHAnsi" w:cstheme="minorHAnsi"/>
          <w:lang w:val="es-ES_tradnl" w:eastAsia="zh-CN"/>
        </w:rPr>
        <w:br/>
      </w:r>
      <w:r w:rsidRPr="0076790B">
        <w:rPr>
          <w:rFonts w:asciiTheme="minorHAnsi" w:hAnsiTheme="minorHAnsi" w:cstheme="minorHAnsi"/>
        </w:rPr>
        <w:t xml:space="preserve">URL: </w:t>
      </w:r>
      <w:r w:rsidRPr="0076790B">
        <w:rPr>
          <w:rFonts w:asciiTheme="minorHAnsi" w:hAnsiTheme="minorHAnsi" w:cstheme="minorHAnsi"/>
        </w:rPr>
        <w:tab/>
        <w:t>www.zicta.zm</w:t>
      </w:r>
    </w:p>
    <w:p w14:paraId="79A7AB22" w14:textId="77777777" w:rsidR="002A4D2B" w:rsidRPr="002A4D2B" w:rsidRDefault="002A4D2B" w:rsidP="002A4D2B">
      <w:pPr>
        <w:rPr>
          <w:lang w:val="en-GB"/>
        </w:rPr>
      </w:pPr>
    </w:p>
    <w:p w14:paraId="77937980" w14:textId="77777777" w:rsidR="00663DE0" w:rsidRPr="00B353CE" w:rsidRDefault="00663DE0" w:rsidP="00663DE0">
      <w:pPr>
        <w:rPr>
          <w:rFonts w:cs="Arial"/>
          <w:lang w:val="en-GB"/>
        </w:rPr>
      </w:pPr>
    </w:p>
    <w:bookmarkEnd w:id="1093"/>
    <w:p w14:paraId="7F3449D7"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pPr>
    </w:p>
    <w:p w14:paraId="407AA550"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B353CE" w:rsidSect="00CF3556">
          <w:type w:val="continuous"/>
          <w:pgSz w:w="11901" w:h="16840" w:code="9"/>
          <w:pgMar w:top="1134" w:right="1418" w:bottom="1134" w:left="1418" w:header="720" w:footer="567" w:gutter="0"/>
          <w:paperSrc w:first="15" w:other="15"/>
          <w:cols w:space="720"/>
          <w:docGrid w:linePitch="272"/>
        </w:sectPr>
      </w:pPr>
    </w:p>
    <w:p w14:paraId="4E4030A8" w14:textId="324A5113" w:rsidR="00374F70" w:rsidRPr="00B353CE" w:rsidRDefault="00374F70" w:rsidP="00374F70">
      <w:pPr>
        <w:pStyle w:val="Heading20"/>
        <w:rPr>
          <w:lang w:val="en-GB"/>
        </w:rPr>
      </w:pPr>
      <w:bookmarkStart w:id="1104" w:name="_Toc6411909"/>
      <w:bookmarkStart w:id="1105" w:name="_Toc6215744"/>
      <w:bookmarkStart w:id="1106" w:name="_Toc4420932"/>
      <w:bookmarkStart w:id="1107" w:name="_Toc1570044"/>
      <w:bookmarkStart w:id="1108" w:name="_Toc340536"/>
      <w:bookmarkStart w:id="1109" w:name="_Toc536101952"/>
      <w:bookmarkStart w:id="1110" w:name="_Toc531960787"/>
      <w:bookmarkStart w:id="1111" w:name="_Toc531094570"/>
      <w:bookmarkStart w:id="1112" w:name="_Toc526431483"/>
      <w:bookmarkStart w:id="1113" w:name="_Toc525638295"/>
      <w:bookmarkStart w:id="1114" w:name="_Toc524430964"/>
      <w:bookmarkStart w:id="1115" w:name="_Toc520709570"/>
      <w:bookmarkStart w:id="1116" w:name="_Toc518981888"/>
      <w:bookmarkStart w:id="1117" w:name="_Toc517792335"/>
      <w:bookmarkStart w:id="1118" w:name="_Toc514850724"/>
      <w:bookmarkStart w:id="1119" w:name="_Toc513645657"/>
      <w:bookmarkStart w:id="1120" w:name="_Toc510775355"/>
      <w:bookmarkStart w:id="1121" w:name="_Toc509838134"/>
      <w:bookmarkStart w:id="1122" w:name="_Toc507510721"/>
      <w:bookmarkStart w:id="1123" w:name="_Toc505005338"/>
      <w:bookmarkStart w:id="1124" w:name="_Toc503439022"/>
      <w:bookmarkStart w:id="1125" w:name="_Toc500842108"/>
      <w:bookmarkStart w:id="1126" w:name="_Toc500841784"/>
      <w:bookmarkStart w:id="1127" w:name="_Toc499624466"/>
      <w:bookmarkStart w:id="1128" w:name="_Toc497988320"/>
      <w:bookmarkStart w:id="1129" w:name="_Toc497986899"/>
      <w:bookmarkStart w:id="1130" w:name="_Toc496537203"/>
      <w:bookmarkStart w:id="1131" w:name="_Toc495499935"/>
      <w:bookmarkStart w:id="1132" w:name="_Toc493685649"/>
      <w:bookmarkStart w:id="1133" w:name="_Toc488848859"/>
      <w:bookmarkStart w:id="1134" w:name="_Toc487466269"/>
      <w:bookmarkStart w:id="1135" w:name="_Toc486323174"/>
      <w:bookmarkStart w:id="1136" w:name="_Toc485117070"/>
      <w:bookmarkStart w:id="1137" w:name="_Toc483388291"/>
      <w:bookmarkStart w:id="1138" w:name="_Toc482280104"/>
      <w:bookmarkStart w:id="1139" w:name="_Toc479671309"/>
      <w:bookmarkStart w:id="1140" w:name="_Toc478464764"/>
      <w:bookmarkStart w:id="1141" w:name="_Toc477169054"/>
      <w:bookmarkStart w:id="1142" w:name="_Toc474504483"/>
      <w:bookmarkStart w:id="1143" w:name="_Toc473209550"/>
      <w:bookmarkStart w:id="1144" w:name="_Toc471824667"/>
      <w:bookmarkStart w:id="1145" w:name="_Toc469924991"/>
      <w:bookmarkStart w:id="1146" w:name="_Toc469048950"/>
      <w:bookmarkStart w:id="1147" w:name="_Toc466367272"/>
      <w:bookmarkStart w:id="1148" w:name="_Toc456103335"/>
      <w:bookmarkStart w:id="1149" w:name="_Toc456103219"/>
      <w:bookmarkStart w:id="1150" w:name="_Toc454789159"/>
      <w:bookmarkStart w:id="1151" w:name="_Toc453320524"/>
      <w:bookmarkStart w:id="1152" w:name="_Toc451863143"/>
      <w:bookmarkStart w:id="1153" w:name="_Toc450747475"/>
      <w:bookmarkStart w:id="1154" w:name="_Toc449442775"/>
      <w:bookmarkStart w:id="1155" w:name="_Toc446578881"/>
      <w:bookmarkStart w:id="1156" w:name="_Toc445368596"/>
      <w:bookmarkStart w:id="1157" w:name="_Toc442711620"/>
      <w:bookmarkStart w:id="1158" w:name="_Toc441671603"/>
      <w:bookmarkStart w:id="1159" w:name="_Toc440443796"/>
      <w:bookmarkStart w:id="1160" w:name="_Toc438219174"/>
      <w:bookmarkStart w:id="1161" w:name="_Toc437264287"/>
      <w:bookmarkStart w:id="1162" w:name="_Toc436383069"/>
      <w:bookmarkStart w:id="1163" w:name="_Toc434843834"/>
      <w:bookmarkStart w:id="1164" w:name="_Toc433358220"/>
      <w:bookmarkStart w:id="1165" w:name="_Toc432498840"/>
      <w:bookmarkStart w:id="1166" w:name="_Toc429469054"/>
      <w:bookmarkStart w:id="1167" w:name="_Toc428372303"/>
      <w:bookmarkStart w:id="1168" w:name="_Toc428193356"/>
      <w:bookmarkStart w:id="1169" w:name="_Toc424300248"/>
      <w:bookmarkStart w:id="1170" w:name="_Toc423078775"/>
      <w:bookmarkStart w:id="1171" w:name="_Toc421783562"/>
      <w:bookmarkStart w:id="1172" w:name="_Toc420414839"/>
      <w:bookmarkStart w:id="1173" w:name="_Toc417984361"/>
      <w:bookmarkStart w:id="1174" w:name="_Toc416360078"/>
      <w:bookmarkStart w:id="1175" w:name="_Toc414884968"/>
      <w:bookmarkStart w:id="1176" w:name="_Toc410904539"/>
      <w:bookmarkStart w:id="1177" w:name="_Toc409708236"/>
      <w:bookmarkStart w:id="1178" w:name="_Toc408576641"/>
      <w:bookmarkStart w:id="1179" w:name="_Toc406508020"/>
      <w:bookmarkStart w:id="1180" w:name="_Toc405386782"/>
      <w:bookmarkStart w:id="1181" w:name="_Toc404332316"/>
      <w:bookmarkStart w:id="1182" w:name="_Toc402967104"/>
      <w:bookmarkStart w:id="1183" w:name="_Toc401757924"/>
      <w:bookmarkStart w:id="1184" w:name="_Toc400374878"/>
      <w:bookmarkStart w:id="1185" w:name="_Toc399160640"/>
      <w:bookmarkStart w:id="1186" w:name="_Toc397517657"/>
      <w:bookmarkStart w:id="1187" w:name="_Toc396212812"/>
      <w:bookmarkStart w:id="1188" w:name="_Toc395100465"/>
      <w:bookmarkStart w:id="1189" w:name="_Toc393715490"/>
      <w:bookmarkStart w:id="1190" w:name="_Toc393714486"/>
      <w:bookmarkStart w:id="1191" w:name="_Toc393713419"/>
      <w:bookmarkStart w:id="1192" w:name="_Toc392235888"/>
      <w:bookmarkStart w:id="1193" w:name="_Toc391386074"/>
      <w:bookmarkStart w:id="1194" w:name="_Toc389730886"/>
      <w:bookmarkStart w:id="1195" w:name="_Toc388947562"/>
      <w:bookmarkStart w:id="1196" w:name="_Toc388946329"/>
      <w:bookmarkStart w:id="1197" w:name="_Toc385496801"/>
      <w:bookmarkStart w:id="1198" w:name="_Toc384625709"/>
      <w:bookmarkStart w:id="1199" w:name="_Toc383182315"/>
      <w:bookmarkStart w:id="1200" w:name="_Toc381784232"/>
      <w:bookmarkStart w:id="1201" w:name="_Toc380582899"/>
      <w:bookmarkStart w:id="1202" w:name="_Toc379440374"/>
      <w:bookmarkStart w:id="1203" w:name="_Toc378322721"/>
      <w:bookmarkStart w:id="1204" w:name="_Toc377026500"/>
      <w:bookmarkStart w:id="1205" w:name="_Toc374692771"/>
      <w:bookmarkStart w:id="1206" w:name="_Toc374692694"/>
      <w:bookmarkStart w:id="1207" w:name="_Toc374006640"/>
      <w:bookmarkStart w:id="1208" w:name="_Toc373157832"/>
      <w:bookmarkStart w:id="1209" w:name="_Toc371588866"/>
      <w:bookmarkStart w:id="1210" w:name="_Toc370373498"/>
      <w:bookmarkStart w:id="1211" w:name="_Toc369007891"/>
      <w:bookmarkStart w:id="1212" w:name="_Toc369007687"/>
      <w:bookmarkStart w:id="1213" w:name="_Toc367715553"/>
      <w:bookmarkStart w:id="1214" w:name="_Toc366157714"/>
      <w:bookmarkStart w:id="1215" w:name="_Toc364672357"/>
      <w:bookmarkStart w:id="1216" w:name="_Toc363741408"/>
      <w:bookmarkStart w:id="1217" w:name="_Toc361921568"/>
      <w:bookmarkStart w:id="1218" w:name="_Toc360696837"/>
      <w:bookmarkStart w:id="1219" w:name="_Toc359489437"/>
      <w:bookmarkStart w:id="1220" w:name="_Toc358192588"/>
      <w:bookmarkStart w:id="1221" w:name="_Toc357001961"/>
      <w:bookmarkStart w:id="1222" w:name="_Toc355708878"/>
      <w:bookmarkStart w:id="1223" w:name="_Toc354053852"/>
      <w:bookmarkStart w:id="1224" w:name="_Toc352940515"/>
      <w:bookmarkStart w:id="1225" w:name="_Toc351549910"/>
      <w:bookmarkStart w:id="1226" w:name="_Toc350415589"/>
      <w:bookmarkStart w:id="1227" w:name="_Toc349288271"/>
      <w:bookmarkStart w:id="1228" w:name="_Toc347929610"/>
      <w:bookmarkStart w:id="1229" w:name="_Toc346885965"/>
      <w:bookmarkStart w:id="1230" w:name="_Toc345579843"/>
      <w:bookmarkStart w:id="1231" w:name="_Toc343262688"/>
      <w:bookmarkStart w:id="1232" w:name="_Toc342912868"/>
      <w:bookmarkStart w:id="1233" w:name="_Toc341451237"/>
      <w:bookmarkStart w:id="1234" w:name="_Toc340225539"/>
      <w:bookmarkStart w:id="1235" w:name="_Toc338779392"/>
      <w:bookmarkStart w:id="1236" w:name="_Toc337110351"/>
      <w:bookmarkStart w:id="1237" w:name="_Toc335901525"/>
      <w:bookmarkStart w:id="1238" w:name="_Toc334776206"/>
      <w:bookmarkStart w:id="1239" w:name="_Toc332272671"/>
      <w:bookmarkStart w:id="1240" w:name="_Toc323904393"/>
      <w:bookmarkStart w:id="1241" w:name="_Toc323035740"/>
      <w:bookmarkStart w:id="1242" w:name="_Toc320536977"/>
      <w:bookmarkStart w:id="1243" w:name="_Toc318965020"/>
      <w:bookmarkStart w:id="1244" w:name="_Toc316479982"/>
      <w:bookmarkStart w:id="1245" w:name="_Toc313973326"/>
      <w:bookmarkStart w:id="1246" w:name="_Toc311103661"/>
      <w:bookmarkStart w:id="1247" w:name="_Toc308530349"/>
      <w:bookmarkStart w:id="1248" w:name="_Toc304892184"/>
      <w:bookmarkStart w:id="1249" w:name="_Toc303344266"/>
      <w:bookmarkStart w:id="1250" w:name="_Toc301945311"/>
      <w:bookmarkStart w:id="1251" w:name="_Toc297804737"/>
      <w:bookmarkStart w:id="1252" w:name="_Toc296675486"/>
      <w:bookmarkStart w:id="1253" w:name="_Toc295387916"/>
      <w:bookmarkStart w:id="1254" w:name="_Toc292704991"/>
      <w:bookmarkStart w:id="1255" w:name="_Toc291005407"/>
      <w:bookmarkStart w:id="1256" w:name="_Toc288660298"/>
      <w:bookmarkStart w:id="1257" w:name="_Toc286218733"/>
      <w:bookmarkStart w:id="1258" w:name="_Toc283737222"/>
      <w:bookmarkStart w:id="1259" w:name="_Toc282526056"/>
      <w:bookmarkStart w:id="1260" w:name="_Toc280349224"/>
      <w:bookmarkStart w:id="1261" w:name="_Toc279669168"/>
      <w:bookmarkStart w:id="1262" w:name="_Toc276717182"/>
      <w:bookmarkStart w:id="1263" w:name="_Toc274223846"/>
      <w:bookmarkStart w:id="1264" w:name="_Toc273023372"/>
      <w:bookmarkStart w:id="1265" w:name="_Toc271700511"/>
      <w:bookmarkStart w:id="1266" w:name="_Toc268774042"/>
      <w:bookmarkStart w:id="1267" w:name="_Toc266181257"/>
      <w:bookmarkStart w:id="1268" w:name="_Toc265056510"/>
      <w:bookmarkStart w:id="1269" w:name="_Toc262631831"/>
      <w:bookmarkStart w:id="1270" w:name="_Toc259783160"/>
      <w:bookmarkStart w:id="1271" w:name="_Toc253407165"/>
      <w:bookmarkStart w:id="1272" w:name="_Toc251059439"/>
      <w:bookmarkStart w:id="1273" w:name="_Toc248829285"/>
      <w:bookmarkStart w:id="1274" w:name="_Toc8296067"/>
      <w:bookmarkStart w:id="1275" w:name="_Toc9580680"/>
      <w:bookmarkStart w:id="1276" w:name="_Toc12354368"/>
      <w:bookmarkStart w:id="1277" w:name="_Toc13065957"/>
      <w:bookmarkStart w:id="1278" w:name="_Toc14769332"/>
      <w:bookmarkStart w:id="1279" w:name="_Toc17298854"/>
      <w:bookmarkStart w:id="1280" w:name="_Toc18681556"/>
      <w:bookmarkStart w:id="1281" w:name="_Toc21528584"/>
      <w:bookmarkEnd w:id="811"/>
      <w:bookmarkEnd w:id="812"/>
      <w:r w:rsidRPr="00B353CE">
        <w:rPr>
          <w:lang w:val="en-GB"/>
        </w:rPr>
        <w:lastRenderedPageBreak/>
        <w:t>Service Restrictions</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0F976D95" w14:textId="77777777" w:rsidR="00374F70" w:rsidRDefault="00374F70" w:rsidP="00374F70">
      <w:pPr>
        <w:jc w:val="center"/>
        <w:rPr>
          <w:lang w:val="en-GB"/>
        </w:rPr>
      </w:pPr>
      <w:bookmarkStart w:id="1282" w:name="_Toc251059440"/>
      <w:bookmarkStart w:id="1283"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84" w:name="_Toc6411910"/>
      <w:bookmarkStart w:id="1285" w:name="_Toc6215745"/>
      <w:bookmarkStart w:id="1286" w:name="_Toc4420933"/>
      <w:bookmarkStart w:id="1287" w:name="_Toc1570045"/>
      <w:bookmarkStart w:id="1288" w:name="_Toc340537"/>
      <w:bookmarkStart w:id="1289" w:name="_Toc536101953"/>
      <w:bookmarkStart w:id="1290" w:name="_Toc531960788"/>
      <w:bookmarkStart w:id="1291" w:name="_Toc531094571"/>
      <w:bookmarkStart w:id="1292" w:name="_Toc526431484"/>
      <w:bookmarkStart w:id="1293" w:name="_Toc525638296"/>
      <w:bookmarkStart w:id="1294" w:name="_Toc524430965"/>
      <w:bookmarkStart w:id="1295" w:name="_Toc520709571"/>
      <w:bookmarkStart w:id="1296" w:name="_Toc518981889"/>
      <w:bookmarkStart w:id="1297" w:name="_Toc517792336"/>
      <w:bookmarkStart w:id="1298" w:name="_Toc514850725"/>
      <w:bookmarkStart w:id="1299" w:name="_Toc513645658"/>
      <w:bookmarkStart w:id="1300" w:name="_Toc510775356"/>
      <w:bookmarkStart w:id="1301" w:name="_Toc509838135"/>
      <w:bookmarkStart w:id="1302" w:name="_Toc507510722"/>
      <w:bookmarkStart w:id="1303" w:name="_Toc505005339"/>
      <w:bookmarkStart w:id="1304" w:name="_Toc503439023"/>
      <w:bookmarkStart w:id="1305" w:name="_Toc500842109"/>
      <w:bookmarkStart w:id="1306" w:name="_Toc500841785"/>
      <w:bookmarkStart w:id="1307" w:name="_Toc499624467"/>
      <w:bookmarkStart w:id="1308" w:name="_Toc497988321"/>
      <w:bookmarkStart w:id="1309" w:name="_Toc497986900"/>
      <w:bookmarkStart w:id="1310" w:name="_Toc496537204"/>
      <w:bookmarkStart w:id="1311" w:name="_Toc495499936"/>
      <w:bookmarkStart w:id="1312" w:name="_Toc493685650"/>
      <w:bookmarkStart w:id="1313" w:name="_Toc488848860"/>
      <w:bookmarkStart w:id="1314" w:name="_Toc487466270"/>
      <w:bookmarkStart w:id="1315" w:name="_Toc486323175"/>
      <w:bookmarkStart w:id="1316" w:name="_Toc485117071"/>
      <w:bookmarkStart w:id="1317" w:name="_Toc483388292"/>
      <w:bookmarkStart w:id="1318" w:name="_Toc482280105"/>
      <w:bookmarkStart w:id="1319" w:name="_Toc479671310"/>
      <w:bookmarkStart w:id="1320" w:name="_Toc478464765"/>
      <w:bookmarkStart w:id="1321" w:name="_Toc477169055"/>
      <w:bookmarkStart w:id="1322" w:name="_Toc474504484"/>
      <w:bookmarkStart w:id="1323" w:name="_Toc473209551"/>
      <w:bookmarkStart w:id="1324" w:name="_Toc471824668"/>
      <w:bookmarkStart w:id="1325" w:name="_Toc469924992"/>
      <w:bookmarkStart w:id="1326" w:name="_Toc469048951"/>
      <w:bookmarkStart w:id="1327" w:name="_Toc466367273"/>
      <w:bookmarkStart w:id="1328" w:name="_Toc456103336"/>
      <w:bookmarkStart w:id="1329" w:name="_Toc456103220"/>
      <w:bookmarkStart w:id="1330" w:name="_Toc454789160"/>
      <w:bookmarkStart w:id="1331" w:name="_Toc453320525"/>
      <w:bookmarkStart w:id="1332" w:name="_Toc451863144"/>
      <w:bookmarkStart w:id="1333" w:name="_Toc450747476"/>
      <w:bookmarkStart w:id="1334" w:name="_Toc449442776"/>
      <w:bookmarkStart w:id="1335" w:name="_Toc446578882"/>
      <w:bookmarkStart w:id="1336" w:name="_Toc445368597"/>
      <w:bookmarkStart w:id="1337" w:name="_Toc442711621"/>
      <w:bookmarkStart w:id="1338" w:name="_Toc441671604"/>
      <w:bookmarkStart w:id="1339" w:name="_Toc440443797"/>
      <w:bookmarkStart w:id="1340" w:name="_Toc438219175"/>
      <w:bookmarkStart w:id="1341" w:name="_Toc437264288"/>
      <w:bookmarkStart w:id="1342" w:name="_Toc436383070"/>
      <w:bookmarkStart w:id="1343" w:name="_Toc434843835"/>
      <w:bookmarkStart w:id="1344" w:name="_Toc433358221"/>
      <w:bookmarkStart w:id="1345" w:name="_Toc432498841"/>
      <w:bookmarkStart w:id="1346" w:name="_Toc429469055"/>
      <w:bookmarkStart w:id="1347" w:name="_Toc428372304"/>
      <w:bookmarkStart w:id="1348" w:name="_Toc428193357"/>
      <w:bookmarkStart w:id="1349" w:name="_Toc424300249"/>
      <w:bookmarkStart w:id="1350" w:name="_Toc423078776"/>
      <w:bookmarkStart w:id="1351" w:name="_Toc421783563"/>
      <w:bookmarkStart w:id="1352" w:name="_Toc420414840"/>
      <w:bookmarkStart w:id="1353" w:name="_Toc417984362"/>
      <w:bookmarkStart w:id="1354" w:name="_Toc416360079"/>
      <w:bookmarkStart w:id="1355" w:name="_Toc414884969"/>
      <w:bookmarkStart w:id="1356" w:name="_Toc410904540"/>
      <w:bookmarkStart w:id="1357" w:name="_Toc409708237"/>
      <w:bookmarkStart w:id="1358" w:name="_Toc408576642"/>
      <w:bookmarkStart w:id="1359" w:name="_Toc406508021"/>
      <w:bookmarkStart w:id="1360" w:name="_Toc405386783"/>
      <w:bookmarkStart w:id="1361" w:name="_Toc404332317"/>
      <w:bookmarkStart w:id="1362" w:name="_Toc402967105"/>
      <w:bookmarkStart w:id="1363" w:name="_Toc401757925"/>
      <w:bookmarkStart w:id="1364" w:name="_Toc400374879"/>
      <w:bookmarkStart w:id="1365" w:name="_Toc399160641"/>
      <w:bookmarkStart w:id="1366" w:name="_Toc397517658"/>
      <w:bookmarkStart w:id="1367" w:name="_Toc396212813"/>
      <w:bookmarkStart w:id="1368" w:name="_Toc395100466"/>
      <w:bookmarkStart w:id="1369" w:name="_Toc393715491"/>
      <w:bookmarkStart w:id="1370" w:name="_Toc393714487"/>
      <w:bookmarkStart w:id="1371" w:name="_Toc393713420"/>
      <w:bookmarkStart w:id="1372" w:name="_Toc392235889"/>
      <w:bookmarkStart w:id="1373" w:name="_Toc391386075"/>
      <w:bookmarkStart w:id="1374" w:name="_Toc389730887"/>
      <w:bookmarkStart w:id="1375" w:name="_Toc388947563"/>
      <w:bookmarkStart w:id="1376" w:name="_Toc388946330"/>
      <w:bookmarkStart w:id="1377" w:name="_Toc385496802"/>
      <w:bookmarkStart w:id="1378" w:name="_Toc384625710"/>
      <w:bookmarkStart w:id="1379" w:name="_Toc383182316"/>
      <w:bookmarkStart w:id="1380" w:name="_Toc381784233"/>
      <w:bookmarkStart w:id="1381" w:name="_Toc380582900"/>
      <w:bookmarkStart w:id="1382" w:name="_Toc379440375"/>
      <w:bookmarkStart w:id="1383" w:name="_Toc378322722"/>
      <w:bookmarkStart w:id="1384" w:name="_Toc377026501"/>
      <w:bookmarkStart w:id="1385" w:name="_Toc374692772"/>
      <w:bookmarkStart w:id="1386" w:name="_Toc374692695"/>
      <w:bookmarkStart w:id="1387" w:name="_Toc374006641"/>
      <w:bookmarkStart w:id="1388" w:name="_Toc373157833"/>
      <w:bookmarkStart w:id="1389" w:name="_Toc371588867"/>
      <w:bookmarkStart w:id="1390" w:name="_Toc370373501"/>
      <w:bookmarkStart w:id="1391" w:name="_Toc369007892"/>
      <w:bookmarkStart w:id="1392" w:name="_Toc369007688"/>
      <w:bookmarkStart w:id="1393" w:name="_Toc367715554"/>
      <w:bookmarkStart w:id="1394" w:name="_Toc366157715"/>
      <w:bookmarkStart w:id="1395" w:name="_Toc364672358"/>
      <w:bookmarkStart w:id="1396" w:name="_Toc363741409"/>
      <w:bookmarkStart w:id="1397" w:name="_Toc361921569"/>
      <w:bookmarkStart w:id="1398" w:name="_Toc360696838"/>
      <w:bookmarkStart w:id="1399" w:name="_Toc359489438"/>
      <w:bookmarkStart w:id="1400" w:name="_Toc358192589"/>
      <w:bookmarkStart w:id="1401" w:name="_Toc357001962"/>
      <w:bookmarkStart w:id="1402" w:name="_Toc355708879"/>
      <w:bookmarkStart w:id="1403" w:name="_Toc354053853"/>
      <w:bookmarkStart w:id="1404" w:name="_Toc352940516"/>
      <w:bookmarkStart w:id="1405" w:name="_Toc351549911"/>
      <w:bookmarkStart w:id="1406" w:name="_Toc350415590"/>
      <w:bookmarkStart w:id="1407" w:name="_Toc349288272"/>
      <w:bookmarkStart w:id="1408" w:name="_Toc347929611"/>
      <w:bookmarkStart w:id="1409" w:name="_Toc346885966"/>
      <w:bookmarkStart w:id="1410" w:name="_Toc345579844"/>
      <w:bookmarkStart w:id="1411" w:name="_Toc343262689"/>
      <w:bookmarkStart w:id="1412" w:name="_Toc342912869"/>
      <w:bookmarkStart w:id="1413" w:name="_Toc341451238"/>
      <w:bookmarkStart w:id="1414" w:name="_Toc340225540"/>
      <w:bookmarkStart w:id="1415" w:name="_Toc338779393"/>
      <w:bookmarkStart w:id="1416" w:name="_Toc337110352"/>
      <w:bookmarkStart w:id="1417" w:name="_Toc335901526"/>
      <w:bookmarkStart w:id="1418" w:name="_Toc334776207"/>
      <w:bookmarkStart w:id="1419" w:name="_Toc332272672"/>
      <w:bookmarkStart w:id="1420" w:name="_Toc323904394"/>
      <w:bookmarkStart w:id="1421" w:name="_Toc323035741"/>
      <w:bookmarkStart w:id="1422" w:name="_Toc320536978"/>
      <w:bookmarkStart w:id="1423" w:name="_Toc318965022"/>
      <w:bookmarkStart w:id="1424" w:name="_Toc316479984"/>
      <w:bookmarkStart w:id="1425" w:name="_Toc313973328"/>
      <w:bookmarkStart w:id="1426" w:name="_Toc311103663"/>
      <w:bookmarkStart w:id="1427" w:name="_Toc308530351"/>
      <w:bookmarkStart w:id="1428" w:name="_Toc304892186"/>
      <w:bookmarkStart w:id="1429" w:name="_Toc303344268"/>
      <w:bookmarkStart w:id="1430" w:name="_Toc301945313"/>
      <w:bookmarkStart w:id="1431" w:name="_Toc297804739"/>
      <w:bookmarkStart w:id="1432" w:name="_Toc296675488"/>
      <w:bookmarkStart w:id="1433" w:name="_Toc295387918"/>
      <w:bookmarkStart w:id="1434" w:name="_Toc292704993"/>
      <w:bookmarkStart w:id="1435" w:name="_Toc291005409"/>
      <w:bookmarkStart w:id="1436" w:name="_Toc288660300"/>
      <w:bookmarkStart w:id="1437" w:name="_Toc286218735"/>
      <w:bookmarkStart w:id="1438" w:name="_Toc283737224"/>
      <w:bookmarkStart w:id="1439" w:name="_Toc282526058"/>
      <w:bookmarkStart w:id="1440" w:name="_Toc280349226"/>
      <w:bookmarkStart w:id="1441" w:name="_Toc279669170"/>
      <w:bookmarkStart w:id="1442" w:name="_Toc276717184"/>
      <w:bookmarkStart w:id="1443" w:name="_Toc274223848"/>
      <w:bookmarkStart w:id="1444" w:name="_Toc273023374"/>
      <w:bookmarkStart w:id="1445" w:name="_Toc271700513"/>
      <w:bookmarkStart w:id="1446" w:name="_Toc268774044"/>
      <w:bookmarkStart w:id="1447" w:name="_Toc266181259"/>
      <w:bookmarkStart w:id="1448" w:name="_Toc265056512"/>
      <w:bookmarkStart w:id="1449" w:name="_Toc262631833"/>
      <w:bookmarkStart w:id="1450" w:name="_Toc259783162"/>
      <w:bookmarkStart w:id="1451" w:name="_Toc253407167"/>
      <w:bookmarkStart w:id="1452" w:name="_Toc8296068"/>
      <w:bookmarkStart w:id="1453" w:name="_Toc9580681"/>
      <w:bookmarkStart w:id="1454" w:name="_Toc12354369"/>
      <w:bookmarkStart w:id="1455" w:name="_Toc13065958"/>
      <w:bookmarkStart w:id="1456" w:name="_Toc14769333"/>
      <w:bookmarkStart w:id="1457" w:name="_Toc17298855"/>
      <w:bookmarkStart w:id="1458" w:name="_Toc18681557"/>
      <w:bookmarkStart w:id="1459" w:name="_Toc21528585"/>
      <w:r>
        <w:rPr>
          <w:lang w:val="en-US"/>
        </w:rPr>
        <w:t>Call – Back</w:t>
      </w:r>
      <w:r>
        <w:rPr>
          <w:lang w:val="en-US"/>
        </w:rPr>
        <w:br/>
        <w:t>and alternative calling procedures (Res. 21 Rev. PP – 2006)</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60" w:name="_Toc420414841"/>
      <w:bookmarkStart w:id="1461" w:name="_Toc417984363"/>
      <w:bookmarkStart w:id="1462" w:name="_Toc416360080"/>
      <w:bookmarkStart w:id="1463" w:name="_Toc414884970"/>
      <w:bookmarkStart w:id="1464" w:name="_Toc410904541"/>
      <w:bookmarkStart w:id="1465" w:name="_Toc409708238"/>
      <w:bookmarkStart w:id="1466" w:name="_Toc408576643"/>
      <w:bookmarkStart w:id="1467" w:name="_Toc406508022"/>
      <w:bookmarkStart w:id="1468" w:name="_Toc405386784"/>
      <w:bookmarkStart w:id="1469" w:name="_Toc404332318"/>
      <w:bookmarkStart w:id="1470" w:name="_Toc402967106"/>
      <w:bookmarkStart w:id="1471" w:name="_Toc401757926"/>
      <w:bookmarkStart w:id="1472" w:name="_Toc400374880"/>
      <w:bookmarkStart w:id="1473" w:name="_Toc399160642"/>
      <w:bookmarkStart w:id="1474" w:name="_Toc397517659"/>
      <w:bookmarkStart w:id="1475" w:name="_Toc396212814"/>
      <w:bookmarkStart w:id="1476" w:name="_Toc395100467"/>
      <w:bookmarkStart w:id="1477" w:name="_Toc393715492"/>
      <w:bookmarkStart w:id="1478" w:name="_Toc393714488"/>
      <w:bookmarkStart w:id="1479" w:name="_Toc393713421"/>
      <w:bookmarkStart w:id="1480" w:name="_Toc392235890"/>
      <w:bookmarkStart w:id="1481" w:name="_Toc391386076"/>
      <w:bookmarkStart w:id="1482" w:name="_Toc389730888"/>
      <w:bookmarkStart w:id="1483" w:name="_Toc388947564"/>
      <w:bookmarkStart w:id="1484" w:name="_Toc388946331"/>
      <w:bookmarkStart w:id="1485" w:name="_Toc385496803"/>
      <w:bookmarkStart w:id="1486" w:name="_Toc384625711"/>
      <w:bookmarkStart w:id="1487" w:name="_Toc383182317"/>
      <w:bookmarkStart w:id="1488" w:name="_Toc381784234"/>
      <w:bookmarkStart w:id="1489" w:name="_Toc380582901"/>
      <w:bookmarkStart w:id="1490" w:name="_Toc379440376"/>
      <w:bookmarkStart w:id="1491" w:name="_Toc378322723"/>
      <w:bookmarkStart w:id="1492" w:name="_Toc377026502"/>
      <w:bookmarkStart w:id="1493" w:name="_Toc374692773"/>
      <w:bookmarkStart w:id="1494" w:name="_Toc374692696"/>
      <w:bookmarkStart w:id="1495" w:name="_Toc374006642"/>
      <w:bookmarkStart w:id="1496" w:name="_Toc373157834"/>
      <w:bookmarkStart w:id="1497" w:name="_Toc371588868"/>
      <w:bookmarkStart w:id="1498" w:name="_Toc370373502"/>
      <w:bookmarkStart w:id="1499" w:name="_Toc369007893"/>
      <w:bookmarkStart w:id="1500" w:name="_Toc369007689"/>
      <w:bookmarkStart w:id="1501" w:name="_Toc367715555"/>
      <w:bookmarkStart w:id="1502" w:name="_Toc366157716"/>
      <w:bookmarkStart w:id="1503" w:name="_Toc364672359"/>
      <w:bookmarkStart w:id="1504" w:name="_Toc363741410"/>
      <w:bookmarkStart w:id="1505" w:name="_Toc361921570"/>
      <w:bookmarkStart w:id="1506" w:name="_Toc360696839"/>
      <w:bookmarkStart w:id="1507" w:name="_Toc359489439"/>
      <w:bookmarkStart w:id="1508" w:name="_Toc358192590"/>
      <w:bookmarkStart w:id="1509" w:name="_Toc357001963"/>
      <w:bookmarkStart w:id="1510" w:name="_Toc355708880"/>
      <w:bookmarkStart w:id="1511" w:name="_Toc354053854"/>
      <w:bookmarkStart w:id="1512" w:name="_Toc352940517"/>
      <w:bookmarkStart w:id="1513" w:name="_Toc351549912"/>
      <w:bookmarkStart w:id="1514" w:name="_Toc350415591"/>
      <w:bookmarkStart w:id="1515" w:name="_Toc349288273"/>
      <w:bookmarkStart w:id="1516" w:name="_Toc347929612"/>
      <w:bookmarkStart w:id="1517" w:name="_Toc346885967"/>
      <w:bookmarkStart w:id="1518" w:name="_Toc345579845"/>
      <w:bookmarkStart w:id="1519" w:name="_Toc343262690"/>
      <w:bookmarkStart w:id="1520" w:name="_Toc342912870"/>
      <w:bookmarkStart w:id="1521" w:name="_Toc341451239"/>
      <w:bookmarkStart w:id="1522" w:name="_Toc340225541"/>
      <w:bookmarkStart w:id="1523" w:name="_Toc338779394"/>
      <w:bookmarkStart w:id="1524" w:name="_Toc337110353"/>
      <w:bookmarkStart w:id="1525" w:name="_Toc335901527"/>
      <w:bookmarkStart w:id="1526" w:name="_Toc334776208"/>
      <w:bookmarkStart w:id="1527" w:name="_Toc332272673"/>
      <w:bookmarkStart w:id="1528" w:name="_Toc323904395"/>
      <w:bookmarkStart w:id="1529" w:name="_Toc323035742"/>
      <w:bookmarkStart w:id="1530" w:name="_Toc321820569"/>
      <w:bookmarkStart w:id="1531" w:name="_Toc321311688"/>
      <w:bookmarkStart w:id="1532" w:name="_Toc321233409"/>
      <w:bookmarkStart w:id="1533" w:name="_Toc320536979"/>
      <w:bookmarkStart w:id="1534" w:name="_Toc318965023"/>
      <w:bookmarkStart w:id="1535" w:name="_Toc316479985"/>
      <w:bookmarkStart w:id="1536" w:name="_Toc313973329"/>
      <w:bookmarkStart w:id="1537" w:name="_Toc311103664"/>
      <w:bookmarkStart w:id="1538" w:name="_Toc308530352"/>
      <w:bookmarkStart w:id="1539" w:name="_Toc304892188"/>
      <w:bookmarkStart w:id="1540" w:name="_Toc303344270"/>
      <w:bookmarkStart w:id="1541" w:name="_Toc301945315"/>
      <w:bookmarkStart w:id="1542" w:name="_Toc297804741"/>
      <w:bookmarkStart w:id="1543" w:name="_Toc296675490"/>
      <w:bookmarkStart w:id="1544" w:name="_Toc295387920"/>
      <w:bookmarkStart w:id="1545" w:name="_Toc292704995"/>
      <w:bookmarkStart w:id="1546" w:name="_Toc291005411"/>
      <w:bookmarkStart w:id="1547" w:name="_Toc288660302"/>
      <w:bookmarkStart w:id="1548" w:name="_Toc286218737"/>
      <w:bookmarkStart w:id="1549" w:name="_Toc283737226"/>
      <w:bookmarkStart w:id="1550" w:name="_Toc282526060"/>
      <w:bookmarkStart w:id="1551" w:name="_Toc280349228"/>
      <w:bookmarkStart w:id="1552" w:name="_Toc279669172"/>
      <w:bookmarkStart w:id="1553" w:name="_Toc276717186"/>
      <w:bookmarkStart w:id="1554" w:name="_Toc274223850"/>
      <w:bookmarkStart w:id="1555" w:name="_Toc273023376"/>
      <w:bookmarkStart w:id="1556" w:name="_Toc271700515"/>
      <w:bookmarkStart w:id="1557" w:name="_Toc268774046"/>
      <w:bookmarkStart w:id="1558" w:name="_Toc266181261"/>
      <w:bookmarkStart w:id="1559" w:name="_Toc259783164"/>
      <w:bookmarkStart w:id="1560" w:name="_Toc253407169"/>
      <w:bookmarkStart w:id="1561" w:name="_Toc6411911"/>
      <w:bookmarkStart w:id="1562" w:name="_Toc6215746"/>
      <w:bookmarkStart w:id="1563" w:name="_Toc4420934"/>
      <w:bookmarkStart w:id="1564" w:name="_Toc1570046"/>
      <w:bookmarkStart w:id="1565" w:name="_Toc340538"/>
      <w:bookmarkStart w:id="1566" w:name="_Toc536101954"/>
      <w:bookmarkStart w:id="1567" w:name="_Toc531960789"/>
      <w:bookmarkStart w:id="1568" w:name="_Toc531094572"/>
      <w:bookmarkStart w:id="1569" w:name="_Toc526431485"/>
      <w:bookmarkStart w:id="1570" w:name="_Toc525638297"/>
      <w:bookmarkStart w:id="1571" w:name="_Toc524430966"/>
      <w:bookmarkStart w:id="1572" w:name="_Toc520709572"/>
      <w:bookmarkStart w:id="1573" w:name="_Toc518981890"/>
      <w:bookmarkStart w:id="1574" w:name="_Toc517792337"/>
      <w:bookmarkStart w:id="1575" w:name="_Toc514850726"/>
      <w:bookmarkStart w:id="1576" w:name="_Toc513645659"/>
      <w:bookmarkStart w:id="1577" w:name="_Toc510775357"/>
      <w:bookmarkStart w:id="1578" w:name="_Toc509838136"/>
      <w:bookmarkStart w:id="1579" w:name="_Toc507510723"/>
      <w:bookmarkStart w:id="1580" w:name="_Toc505005340"/>
      <w:bookmarkStart w:id="1581" w:name="_Toc503439024"/>
      <w:bookmarkStart w:id="1582" w:name="_Toc500842110"/>
      <w:bookmarkStart w:id="1583" w:name="_Toc500841786"/>
      <w:bookmarkStart w:id="1584" w:name="_Toc499624468"/>
      <w:bookmarkStart w:id="1585" w:name="_Toc497988322"/>
      <w:bookmarkStart w:id="1586" w:name="_Toc497986901"/>
      <w:bookmarkStart w:id="1587" w:name="_Toc496537205"/>
      <w:bookmarkStart w:id="1588" w:name="_Toc495499937"/>
      <w:bookmarkStart w:id="1589" w:name="_Toc493685651"/>
      <w:bookmarkStart w:id="1590" w:name="_Toc488848861"/>
      <w:bookmarkStart w:id="1591" w:name="_Toc487466271"/>
      <w:bookmarkStart w:id="1592" w:name="_Toc486323176"/>
      <w:bookmarkStart w:id="1593" w:name="_Toc485117072"/>
      <w:bookmarkStart w:id="1594" w:name="_Toc483388293"/>
      <w:bookmarkStart w:id="1595" w:name="_Toc482280106"/>
      <w:bookmarkStart w:id="1596" w:name="_Toc479671311"/>
      <w:bookmarkStart w:id="1597" w:name="_Toc478464766"/>
      <w:bookmarkStart w:id="1598" w:name="_Toc477169056"/>
      <w:bookmarkStart w:id="1599" w:name="_Toc474504485"/>
      <w:bookmarkStart w:id="1600" w:name="_Toc473209552"/>
      <w:bookmarkStart w:id="1601" w:name="_Toc471824669"/>
      <w:bookmarkStart w:id="1602" w:name="_Toc469924993"/>
      <w:bookmarkStart w:id="1603" w:name="_Toc469048952"/>
      <w:bookmarkStart w:id="1604" w:name="_Toc466367274"/>
      <w:bookmarkStart w:id="1605" w:name="_Toc456103337"/>
      <w:bookmarkStart w:id="1606" w:name="_Toc456103221"/>
      <w:bookmarkStart w:id="1607" w:name="_Toc454789161"/>
      <w:bookmarkStart w:id="1608" w:name="_Toc453320526"/>
      <w:bookmarkStart w:id="1609" w:name="_Toc451863145"/>
      <w:bookmarkStart w:id="1610" w:name="_Toc450747477"/>
      <w:bookmarkStart w:id="1611" w:name="_Toc449442777"/>
      <w:bookmarkStart w:id="1612" w:name="_Toc446578883"/>
      <w:bookmarkStart w:id="1613" w:name="_Toc445368598"/>
      <w:bookmarkStart w:id="1614" w:name="_Toc442711622"/>
      <w:bookmarkStart w:id="1615" w:name="_Toc441671605"/>
      <w:bookmarkStart w:id="1616" w:name="_Toc440443798"/>
      <w:bookmarkStart w:id="1617" w:name="_Toc438219176"/>
      <w:bookmarkStart w:id="1618" w:name="_Toc437264289"/>
      <w:bookmarkStart w:id="1619" w:name="_Toc436383071"/>
      <w:bookmarkStart w:id="1620" w:name="_Toc434843836"/>
      <w:bookmarkStart w:id="1621" w:name="_Toc433358222"/>
      <w:bookmarkStart w:id="1622" w:name="_Toc432498842"/>
      <w:bookmarkStart w:id="1623" w:name="_Toc429469056"/>
      <w:bookmarkStart w:id="1624" w:name="_Toc428372305"/>
      <w:bookmarkStart w:id="1625" w:name="_Toc428193358"/>
      <w:bookmarkStart w:id="1626" w:name="_Toc424300250"/>
      <w:bookmarkStart w:id="1627" w:name="_Toc423078777"/>
      <w:bookmarkStart w:id="1628" w:name="_Toc421783564"/>
      <w:bookmarkStart w:id="1629" w:name="_Toc8296069"/>
      <w:bookmarkStart w:id="1630" w:name="_Toc9580682"/>
      <w:bookmarkStart w:id="1631" w:name="_Toc12354370"/>
      <w:bookmarkStart w:id="1632" w:name="_Toc13065959"/>
      <w:bookmarkStart w:id="1633" w:name="_Toc14769334"/>
      <w:bookmarkStart w:id="1634" w:name="_Toc17298856"/>
      <w:bookmarkStart w:id="1635" w:name="_Toc18681558"/>
      <w:bookmarkStart w:id="1636" w:name="_Toc21528586"/>
      <w:r>
        <w:rPr>
          <w:kern w:val="0"/>
        </w:rPr>
        <w:lastRenderedPageBreak/>
        <w:t>AMENDMENTS  TO  S</w:t>
      </w:r>
      <w:r>
        <w:t>ERVIC</w:t>
      </w:r>
      <w:r>
        <w:rPr>
          <w:kern w:val="0"/>
        </w:rPr>
        <w:t>E  PUBLICATIONS</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5F1516">
      <w:pPr>
        <w:rPr>
          <w:lang w:val="es-ES"/>
        </w:rPr>
      </w:pPr>
    </w:p>
    <w:p w14:paraId="5CFF9E1C" w14:textId="77777777" w:rsidR="00663DE0" w:rsidRDefault="00663DE0" w:rsidP="005F1516">
      <w:pPr>
        <w:rPr>
          <w:lang w:val="es-ES"/>
        </w:rPr>
      </w:pPr>
    </w:p>
    <w:p w14:paraId="54BECDF8" w14:textId="77777777" w:rsidR="000C7FEF" w:rsidRDefault="000C7FEF" w:rsidP="005F1516">
      <w:pPr>
        <w:rPr>
          <w:lang w:val="es-ES"/>
        </w:rPr>
      </w:pPr>
    </w:p>
    <w:p w14:paraId="030CB76B" w14:textId="22E6DD72" w:rsidR="0070767A" w:rsidRPr="0070767A" w:rsidRDefault="0070767A" w:rsidP="0070767A">
      <w:pPr>
        <w:pStyle w:val="Heading20"/>
        <w:rPr>
          <w:lang w:val="en-US"/>
        </w:rPr>
      </w:pPr>
      <w:bookmarkStart w:id="1637" w:name="_Toc21528587"/>
      <w:r w:rsidRPr="0070767A">
        <w:rPr>
          <w:lang w:val="en-US"/>
        </w:rPr>
        <w:t xml:space="preserve">List of Ship Stations and Maritime Mobile </w:t>
      </w:r>
      <w:r w:rsidRPr="0070767A">
        <w:rPr>
          <w:lang w:val="en-US"/>
        </w:rPr>
        <w:br/>
        <w:t>Service Identity Assignments</w:t>
      </w:r>
      <w:r w:rsidRPr="0070767A">
        <w:rPr>
          <w:lang w:val="en-US"/>
        </w:rPr>
        <w:br/>
        <w:t>(List V)</w:t>
      </w:r>
      <w:r w:rsidRPr="0070767A">
        <w:rPr>
          <w:lang w:val="en-US"/>
        </w:rPr>
        <w:br/>
        <w:t>Edition of 2019</w:t>
      </w:r>
      <w:r w:rsidRPr="0070767A">
        <w:rPr>
          <w:lang w:val="en-US"/>
        </w:rPr>
        <w:br/>
      </w:r>
      <w:r w:rsidRPr="0070767A">
        <w:rPr>
          <w:lang w:val="en-US"/>
        </w:rPr>
        <w:br/>
        <w:t>Section VI</w:t>
      </w:r>
      <w:bookmarkEnd w:id="1637"/>
    </w:p>
    <w:p w14:paraId="19E52392" w14:textId="77777777" w:rsidR="0070767A" w:rsidRPr="0070767A" w:rsidRDefault="0070767A" w:rsidP="0070767A"/>
    <w:p w14:paraId="06924527" w14:textId="77777777" w:rsidR="0070767A" w:rsidRPr="0070767A" w:rsidRDefault="0070767A" w:rsidP="0070767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70767A">
        <w:rPr>
          <w:rFonts w:asciiTheme="minorHAnsi" w:hAnsiTheme="minorHAnsi" w:cstheme="minorHAnsi"/>
          <w:b/>
          <w:bCs/>
          <w:noProof w:val="0"/>
        </w:rPr>
        <w:t>ADD</w:t>
      </w:r>
    </w:p>
    <w:p w14:paraId="34739A9F" w14:textId="765B24A1" w:rsidR="0070767A" w:rsidRPr="0070767A" w:rsidRDefault="0070767A" w:rsidP="0070767A">
      <w:pPr>
        <w:widowControl w:val="0"/>
        <w:tabs>
          <w:tab w:val="clear" w:pos="567"/>
          <w:tab w:val="clear" w:pos="1276"/>
          <w:tab w:val="clear" w:pos="1843"/>
          <w:tab w:val="left" w:pos="709"/>
          <w:tab w:val="left" w:pos="1190"/>
          <w:tab w:val="left" w:pos="2127"/>
        </w:tabs>
        <w:spacing w:before="0"/>
        <w:ind w:firstLine="567"/>
        <w:rPr>
          <w:rFonts w:asciiTheme="minorHAnsi" w:hAnsiTheme="minorHAnsi" w:cstheme="minorHAnsi"/>
          <w:noProof w:val="0"/>
          <w:color w:val="000000"/>
          <w:lang w:val="en-GB"/>
        </w:rPr>
      </w:pPr>
      <w:r w:rsidRPr="0070767A">
        <w:rPr>
          <w:rFonts w:asciiTheme="minorHAnsi" w:hAnsiTheme="minorHAnsi" w:cstheme="minorHAnsi"/>
          <w:b/>
          <w:bCs/>
          <w:noProof w:val="0"/>
          <w:color w:val="000000"/>
          <w:lang w:val="en-GB"/>
        </w:rPr>
        <w:t>JP10</w:t>
      </w:r>
      <w:r w:rsidRPr="0070767A">
        <w:rPr>
          <w:rFonts w:asciiTheme="minorHAnsi" w:hAnsiTheme="minorHAnsi" w:cstheme="minorHAnsi"/>
          <w:b/>
          <w:bCs/>
          <w:noProof w:val="0"/>
          <w:color w:val="000000"/>
        </w:rPr>
        <w:tab/>
      </w:r>
      <w:r w:rsidRPr="0070767A">
        <w:rPr>
          <w:rFonts w:asciiTheme="minorHAnsi" w:hAnsiTheme="minorHAnsi" w:cstheme="minorHAnsi"/>
          <w:noProof w:val="0"/>
          <w:color w:val="000000"/>
          <w:lang w:val="en-GB"/>
        </w:rPr>
        <w:t xml:space="preserve">Hun's Corporation Ltd. TF Building, 7-40-31 </w:t>
      </w:r>
      <w:proofErr w:type="spellStart"/>
      <w:r w:rsidRPr="0070767A">
        <w:rPr>
          <w:rFonts w:asciiTheme="minorHAnsi" w:hAnsiTheme="minorHAnsi" w:cstheme="minorHAnsi"/>
          <w:noProof w:val="0"/>
          <w:color w:val="000000"/>
          <w:lang w:val="en-GB"/>
        </w:rPr>
        <w:t>Minamikoiwa</w:t>
      </w:r>
      <w:proofErr w:type="spellEnd"/>
      <w:r w:rsidRPr="0070767A">
        <w:rPr>
          <w:rFonts w:asciiTheme="minorHAnsi" w:hAnsiTheme="minorHAnsi" w:cstheme="minorHAnsi"/>
          <w:noProof w:val="0"/>
          <w:color w:val="000000"/>
          <w:lang w:val="en-GB"/>
        </w:rPr>
        <w:t>, Edogawa-</w:t>
      </w:r>
      <w:proofErr w:type="spellStart"/>
      <w:r w:rsidRPr="0070767A">
        <w:rPr>
          <w:rFonts w:asciiTheme="minorHAnsi" w:hAnsiTheme="minorHAnsi" w:cstheme="minorHAnsi"/>
          <w:noProof w:val="0"/>
          <w:color w:val="000000"/>
          <w:lang w:val="en-GB"/>
        </w:rPr>
        <w:t>ku</w:t>
      </w:r>
      <w:proofErr w:type="spellEnd"/>
      <w:r w:rsidRPr="0070767A">
        <w:rPr>
          <w:rFonts w:asciiTheme="minorHAnsi" w:hAnsiTheme="minorHAnsi" w:cstheme="minorHAnsi"/>
          <w:noProof w:val="0"/>
          <w:color w:val="000000"/>
          <w:lang w:val="en-GB"/>
        </w:rPr>
        <w:t xml:space="preserve">, </w:t>
      </w:r>
    </w:p>
    <w:p w14:paraId="51FF9B1B" w14:textId="21991FCA" w:rsidR="0070767A" w:rsidRPr="0070767A" w:rsidRDefault="0070767A" w:rsidP="0070767A">
      <w:pPr>
        <w:widowControl w:val="0"/>
        <w:tabs>
          <w:tab w:val="clear" w:pos="567"/>
          <w:tab w:val="clear" w:pos="1276"/>
          <w:tab w:val="clear" w:pos="1843"/>
          <w:tab w:val="left" w:pos="709"/>
          <w:tab w:val="left" w:pos="1190"/>
          <w:tab w:val="left" w:pos="2127"/>
        </w:tabs>
        <w:spacing w:before="0"/>
        <w:ind w:firstLine="567"/>
        <w:rPr>
          <w:rFonts w:asciiTheme="minorHAnsi" w:hAnsiTheme="minorHAnsi" w:cstheme="minorHAnsi"/>
          <w:b/>
          <w:bCs/>
          <w:noProof w:val="0"/>
          <w:color w:val="000000"/>
          <w:lang w:val="es-ES_tradnl"/>
        </w:rPr>
      </w:pPr>
      <w:r w:rsidRPr="0070767A">
        <w:rPr>
          <w:rFonts w:asciiTheme="minorHAnsi" w:hAnsiTheme="minorHAnsi" w:cstheme="minorHAnsi"/>
          <w:noProof w:val="0"/>
          <w:color w:val="000000"/>
          <w:lang w:val="en-GB"/>
        </w:rPr>
        <w:tab/>
      </w:r>
      <w:r w:rsidRPr="0070767A">
        <w:rPr>
          <w:rFonts w:asciiTheme="minorHAnsi" w:hAnsiTheme="minorHAnsi" w:cstheme="minorHAnsi"/>
          <w:noProof w:val="0"/>
          <w:color w:val="000000"/>
          <w:lang w:val="en-GB"/>
        </w:rPr>
        <w:tab/>
        <w:t>Tokyo Japan.</w:t>
      </w:r>
    </w:p>
    <w:p w14:paraId="0B9DF586" w14:textId="77777777" w:rsidR="002A4D2B" w:rsidRDefault="002A4D2B" w:rsidP="00887E2D">
      <w:pPr>
        <w:rPr>
          <w:lang w:val="es-ES"/>
        </w:rPr>
      </w:pPr>
    </w:p>
    <w:p w14:paraId="45E0DB97" w14:textId="77777777" w:rsidR="002A4D2B" w:rsidRDefault="002A4D2B" w:rsidP="00887E2D">
      <w:pPr>
        <w:rPr>
          <w:lang w:val="es-ES"/>
        </w:rPr>
      </w:pPr>
    </w:p>
    <w:tbl>
      <w:tblPr>
        <w:tblW w:w="9072" w:type="dxa"/>
        <w:tblCellMar>
          <w:left w:w="0" w:type="dxa"/>
          <w:right w:w="0" w:type="dxa"/>
        </w:tblCellMar>
        <w:tblLook w:val="0000" w:firstRow="0" w:lastRow="0" w:firstColumn="0" w:lastColumn="0" w:noHBand="0" w:noVBand="0"/>
      </w:tblPr>
      <w:tblGrid>
        <w:gridCol w:w="9072"/>
      </w:tblGrid>
      <w:tr w:rsidR="000C7FEF" w:rsidRPr="000C7FEF" w14:paraId="0AB5B8F8" w14:textId="77777777" w:rsidTr="009D3309">
        <w:trPr>
          <w:trHeight w:val="984"/>
        </w:trPr>
        <w:tc>
          <w:tcPr>
            <w:tcW w:w="9072" w:type="dxa"/>
            <w:shd w:val="clear" w:color="auto" w:fill="D3D3D3"/>
            <w:tcMar>
              <w:top w:w="40" w:type="dxa"/>
              <w:left w:w="40" w:type="dxa"/>
              <w:bottom w:w="40" w:type="dxa"/>
              <w:right w:w="40" w:type="dxa"/>
            </w:tcMar>
          </w:tcPr>
          <w:p w14:paraId="7B9127ED" w14:textId="2369EA7F" w:rsidR="000C7FEF" w:rsidRPr="000C7FEF" w:rsidRDefault="000C7FEF" w:rsidP="000C7FEF">
            <w:pPr>
              <w:pStyle w:val="Heading20"/>
              <w:rPr>
                <w:noProof w:val="0"/>
                <w:sz w:val="22"/>
                <w:szCs w:val="22"/>
              </w:rPr>
            </w:pPr>
            <w:bookmarkStart w:id="1638" w:name="_Toc21528588"/>
            <w:r w:rsidRPr="000C7FEF">
              <w:rPr>
                <w:lang w:val="en-US"/>
              </w:rPr>
              <w:t xml:space="preserve">Mobile Network Codes (MNC) for the international identification plan </w:t>
            </w:r>
            <w:r w:rsidRPr="000C7FEF">
              <w:rPr>
                <w:lang w:val="en-US"/>
              </w:rPr>
              <w:br/>
              <w:t>for public networks and subscriptions</w:t>
            </w:r>
            <w:r w:rsidRPr="000C7FEF">
              <w:rPr>
                <w:lang w:val="en-US"/>
              </w:rPr>
              <w:br/>
              <w:t>(According to Recommendation ITU-T E.212 (09/2016))</w:t>
            </w:r>
            <w:r w:rsidRPr="000C7FEF">
              <w:rPr>
                <w:lang w:val="en-US"/>
              </w:rPr>
              <w:br/>
              <w:t>(Position on 15 December 2018)</w:t>
            </w:r>
            <w:bookmarkEnd w:id="1638"/>
          </w:p>
        </w:tc>
      </w:tr>
    </w:tbl>
    <w:p w14:paraId="7885BDF5" w14:textId="0E74C666"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jc w:val="center"/>
      </w:pPr>
      <w:r w:rsidRPr="000C7FEF">
        <w:t xml:space="preserve">(Annex to ITU Operational Bulletin No. 1162 </w:t>
      </w:r>
      <w:r>
        <w:t>–</w:t>
      </w:r>
      <w:r w:rsidRPr="000C7FEF">
        <w:t xml:space="preserve"> 15.XII.2018)</w:t>
      </w:r>
    </w:p>
    <w:p w14:paraId="3DD5653A"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jc w:val="center"/>
      </w:pPr>
      <w:r w:rsidRPr="000C7FEF">
        <w:t>(Amendment No. 18)</w:t>
      </w:r>
    </w:p>
    <w:tbl>
      <w:tblPr>
        <w:tblW w:w="0" w:type="auto"/>
        <w:tblCellMar>
          <w:left w:w="0" w:type="dxa"/>
          <w:right w:w="0" w:type="dxa"/>
        </w:tblCellMar>
        <w:tblLook w:val="04A0" w:firstRow="1" w:lastRow="0" w:firstColumn="1" w:lastColumn="0" w:noHBand="0" w:noVBand="1"/>
      </w:tblPr>
      <w:tblGrid>
        <w:gridCol w:w="27"/>
        <w:gridCol w:w="195"/>
        <w:gridCol w:w="8538"/>
        <w:gridCol w:w="263"/>
        <w:gridCol w:w="42"/>
      </w:tblGrid>
      <w:tr w:rsidR="000C7FEF" w:rsidRPr="000C7FEF" w14:paraId="09A7DF0C" w14:textId="77777777" w:rsidTr="009D3309">
        <w:trPr>
          <w:trHeight w:val="2018"/>
        </w:trPr>
        <w:tc>
          <w:tcPr>
            <w:tcW w:w="94" w:type="dxa"/>
          </w:tcPr>
          <w:p w14:paraId="3E993A69"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66"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721"/>
              <w:gridCol w:w="6"/>
            </w:tblGrid>
            <w:tr w:rsidR="000C7FEF" w:rsidRPr="000C7FEF" w14:paraId="2798238B" w14:textId="77777777" w:rsidTr="009D3309">
              <w:trPr>
                <w:trHeight w:val="456"/>
              </w:trPr>
              <w:tc>
                <w:tcPr>
                  <w:tcW w:w="125" w:type="dxa"/>
                </w:tcPr>
                <w:p w14:paraId="1762ADE8"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505" w:type="dxa"/>
                </w:tcPr>
                <w:p w14:paraId="3FB65601"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6" w:type="dxa"/>
                </w:tcPr>
                <w:p w14:paraId="510E2B18"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C7FEF" w:rsidRPr="000C7FEF" w14:paraId="26CC6867" w14:textId="77777777" w:rsidTr="009D3309">
              <w:tc>
                <w:tcPr>
                  <w:tcW w:w="125" w:type="dxa"/>
                </w:tcPr>
                <w:p w14:paraId="12984D96"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505" w:type="dxa"/>
                </w:tcPr>
                <w:tbl>
                  <w:tblPr>
                    <w:tblW w:w="8703" w:type="dxa"/>
                    <w:tblBorders>
                      <w:top w:val="nil"/>
                      <w:left w:val="nil"/>
                      <w:bottom w:val="nil"/>
                      <w:right w:val="nil"/>
                    </w:tblBorders>
                    <w:tblCellMar>
                      <w:left w:w="0" w:type="dxa"/>
                      <w:right w:w="0" w:type="dxa"/>
                    </w:tblCellMar>
                    <w:tblLook w:val="04A0" w:firstRow="1" w:lastRow="0" w:firstColumn="1" w:lastColumn="0" w:noHBand="0" w:noVBand="1"/>
                  </w:tblPr>
                  <w:tblGrid>
                    <w:gridCol w:w="2842"/>
                    <w:gridCol w:w="1356"/>
                    <w:gridCol w:w="4505"/>
                  </w:tblGrid>
                  <w:tr w:rsidR="000C7FEF" w:rsidRPr="000C7FEF" w14:paraId="5019F3F0" w14:textId="77777777" w:rsidTr="000C7FEF">
                    <w:trPr>
                      <w:trHeight w:val="262"/>
                    </w:trPr>
                    <w:tc>
                      <w:tcPr>
                        <w:tcW w:w="2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E52EE8"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r w:rsidRPr="000C7FEF">
                          <w:rPr>
                            <w:rFonts w:eastAsia="Calibri" w:cs="Calibri"/>
                            <w:b/>
                            <w:noProof w:val="0"/>
                            <w:color w:val="000000"/>
                            <w:szCs w:val="22"/>
                          </w:rPr>
                          <w:t>Country or geographical area</w:t>
                        </w:r>
                      </w:p>
                    </w:tc>
                    <w:tc>
                      <w:tcPr>
                        <w:tcW w:w="1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457C0F"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r w:rsidRPr="000C7FEF">
                          <w:rPr>
                            <w:rFonts w:eastAsia="Calibri" w:cs="Calibri"/>
                            <w:b/>
                            <w:noProof w:val="0"/>
                            <w:color w:val="000000"/>
                            <w:szCs w:val="22"/>
                          </w:rPr>
                          <w:t>MCC+MNC *</w:t>
                        </w:r>
                      </w:p>
                    </w:tc>
                    <w:tc>
                      <w:tcPr>
                        <w:tcW w:w="45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51601"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r w:rsidRPr="000C7FEF">
                          <w:rPr>
                            <w:rFonts w:eastAsia="Calibri" w:cs="Calibri"/>
                            <w:b/>
                            <w:noProof w:val="0"/>
                            <w:color w:val="000000"/>
                            <w:szCs w:val="22"/>
                          </w:rPr>
                          <w:t>Name of Operator/Network</w:t>
                        </w:r>
                      </w:p>
                    </w:tc>
                  </w:tr>
                  <w:tr w:rsidR="000C7FEF" w:rsidRPr="000C7FEF" w14:paraId="2F40819A" w14:textId="77777777" w:rsidTr="000C7FEF">
                    <w:trPr>
                      <w:trHeight w:val="262"/>
                    </w:trPr>
                    <w:tc>
                      <w:tcPr>
                        <w:tcW w:w="28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EB01449"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r w:rsidRPr="000C7FEF">
                          <w:rPr>
                            <w:rFonts w:eastAsia="Calibri" w:cs="Calibri"/>
                            <w:b/>
                            <w:noProof w:val="0"/>
                            <w:color w:val="000000"/>
                            <w:szCs w:val="22"/>
                          </w:rPr>
                          <w:t>Canada ADD</w:t>
                        </w:r>
                      </w:p>
                    </w:tc>
                    <w:tc>
                      <w:tcPr>
                        <w:tcW w:w="1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6DCAF"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0"/>
                            <w:szCs w:val="22"/>
                          </w:rPr>
                        </w:pPr>
                      </w:p>
                    </w:tc>
                    <w:tc>
                      <w:tcPr>
                        <w:tcW w:w="45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CE6D6"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0"/>
                            <w:szCs w:val="22"/>
                          </w:rPr>
                        </w:pPr>
                      </w:p>
                    </w:tc>
                  </w:tr>
                  <w:tr w:rsidR="000C7FEF" w:rsidRPr="000C7FEF" w14:paraId="5F3C88D3" w14:textId="77777777" w:rsidTr="000C7FEF">
                    <w:trPr>
                      <w:trHeight w:val="262"/>
                    </w:trPr>
                    <w:tc>
                      <w:tcPr>
                        <w:tcW w:w="28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8B8ACF6"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p>
                    </w:tc>
                    <w:tc>
                      <w:tcPr>
                        <w:tcW w:w="1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D0462A"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r w:rsidRPr="000C7FEF">
                          <w:rPr>
                            <w:rFonts w:eastAsia="Calibri" w:cs="Calibri"/>
                            <w:noProof w:val="0"/>
                            <w:color w:val="000000"/>
                            <w:szCs w:val="22"/>
                          </w:rPr>
                          <w:t>302 100</w:t>
                        </w:r>
                      </w:p>
                    </w:tc>
                    <w:tc>
                      <w:tcPr>
                        <w:tcW w:w="45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208935"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r w:rsidRPr="000C7FEF">
                          <w:rPr>
                            <w:rFonts w:eastAsia="Calibri" w:cs="Calibri"/>
                            <w:noProof w:val="0"/>
                            <w:color w:val="000000"/>
                            <w:szCs w:val="22"/>
                          </w:rPr>
                          <w:t>Data on Tap Inc.</w:t>
                        </w:r>
                      </w:p>
                    </w:tc>
                  </w:tr>
                </w:tbl>
                <w:p w14:paraId="3059E6F0"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p>
              </w:tc>
              <w:tc>
                <w:tcPr>
                  <w:tcW w:w="46" w:type="dxa"/>
                </w:tcPr>
                <w:p w14:paraId="03FD4854"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C7FEF" w:rsidRPr="000C7FEF" w14:paraId="4D6EE1D5" w14:textId="77777777" w:rsidTr="009D3309">
              <w:trPr>
                <w:trHeight w:val="1019"/>
              </w:trPr>
              <w:tc>
                <w:tcPr>
                  <w:tcW w:w="125" w:type="dxa"/>
                </w:tcPr>
                <w:p w14:paraId="0ACDFF81"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505" w:type="dxa"/>
                </w:tcPr>
                <w:p w14:paraId="1BCFA14D"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6" w:type="dxa"/>
                </w:tcPr>
                <w:p w14:paraId="076BCB9C"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14:paraId="31DA9121"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p>
        </w:tc>
        <w:tc>
          <w:tcPr>
            <w:tcW w:w="1109" w:type="dxa"/>
          </w:tcPr>
          <w:p w14:paraId="28FE7648"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62" w:type="dxa"/>
          </w:tcPr>
          <w:p w14:paraId="450C7316"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C7FEF" w:rsidRPr="000C7FEF" w14:paraId="5D651CA0" w14:textId="77777777" w:rsidTr="009D3309">
        <w:trPr>
          <w:trHeight w:val="254"/>
        </w:trPr>
        <w:tc>
          <w:tcPr>
            <w:tcW w:w="94" w:type="dxa"/>
          </w:tcPr>
          <w:p w14:paraId="082490DA"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66" w:type="dxa"/>
          </w:tcPr>
          <w:p w14:paraId="7DD5A53A"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510" w:type="dxa"/>
          </w:tcPr>
          <w:p w14:paraId="08309E74"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109" w:type="dxa"/>
          </w:tcPr>
          <w:p w14:paraId="4C3B8FB2"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62" w:type="dxa"/>
          </w:tcPr>
          <w:p w14:paraId="24048B6A"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C7FEF" w:rsidRPr="000C7FEF" w14:paraId="5656AC4A" w14:textId="77777777" w:rsidTr="009D3309">
        <w:trPr>
          <w:trHeight w:val="688"/>
        </w:trPr>
        <w:tc>
          <w:tcPr>
            <w:tcW w:w="94" w:type="dxa"/>
          </w:tcPr>
          <w:p w14:paraId="0B080C08"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66" w:type="dxa"/>
          </w:tcPr>
          <w:p w14:paraId="4EC24395"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510" w:type="dxa"/>
            <w:gridSpan w:val="2"/>
          </w:tcPr>
          <w:tbl>
            <w:tblPr>
              <w:tblW w:w="0" w:type="auto"/>
              <w:tblCellMar>
                <w:left w:w="0" w:type="dxa"/>
                <w:right w:w="0" w:type="dxa"/>
              </w:tblCellMar>
              <w:tblLook w:val="04A0" w:firstRow="1" w:lastRow="0" w:firstColumn="1" w:lastColumn="0" w:noHBand="0" w:noVBand="1"/>
            </w:tblPr>
            <w:tblGrid>
              <w:gridCol w:w="8619"/>
            </w:tblGrid>
            <w:tr w:rsidR="000C7FEF" w:rsidRPr="000C7FEF" w14:paraId="2CEF649C" w14:textId="77777777" w:rsidTr="009D3309">
              <w:trPr>
                <w:trHeight w:val="610"/>
              </w:trPr>
              <w:tc>
                <w:tcPr>
                  <w:tcW w:w="8619" w:type="dxa"/>
                  <w:tcBorders>
                    <w:top w:val="nil"/>
                    <w:left w:val="nil"/>
                    <w:bottom w:val="nil"/>
                    <w:right w:val="nil"/>
                  </w:tcBorders>
                  <w:tcMar>
                    <w:top w:w="39" w:type="dxa"/>
                    <w:left w:w="39" w:type="dxa"/>
                    <w:bottom w:w="39" w:type="dxa"/>
                    <w:right w:w="39" w:type="dxa"/>
                  </w:tcMar>
                </w:tcPr>
                <w:p w14:paraId="0DA77935"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r w:rsidRPr="000C7FEF">
                    <w:rPr>
                      <w:rFonts w:ascii="Arial" w:eastAsia="Arial" w:hAnsi="Arial" w:cs="Calibri"/>
                      <w:noProof w:val="0"/>
                      <w:color w:val="000000"/>
                      <w:sz w:val="16"/>
                      <w:szCs w:val="22"/>
                    </w:rPr>
                    <w:t>____________</w:t>
                  </w:r>
                </w:p>
                <w:p w14:paraId="6CE1A411" w14:textId="601A73A8"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r w:rsidRPr="000C7FEF">
                    <w:rPr>
                      <w:rFonts w:eastAsia="Calibri" w:cs="Calibri"/>
                      <w:noProof w:val="0"/>
                      <w:color w:val="000000"/>
                      <w:sz w:val="16"/>
                      <w:szCs w:val="22"/>
                    </w:rPr>
                    <w:t>*</w:t>
                  </w:r>
                  <w:r w:rsidRPr="000C7FEF">
                    <w:rPr>
                      <w:rFonts w:eastAsia="Calibri" w:cs="Calibri"/>
                      <w:noProof w:val="0"/>
                      <w:color w:val="000000"/>
                      <w:sz w:val="18"/>
                      <w:szCs w:val="22"/>
                    </w:rPr>
                    <w:t xml:space="preserve">            MCC:  Mobile Country Code / </w:t>
                  </w:r>
                  <w:proofErr w:type="spellStart"/>
                  <w:r w:rsidRPr="000C7FEF">
                    <w:rPr>
                      <w:rFonts w:eastAsia="Calibri" w:cs="Calibri"/>
                      <w:noProof w:val="0"/>
                      <w:color w:val="000000"/>
                      <w:sz w:val="18"/>
                      <w:szCs w:val="22"/>
                    </w:rPr>
                    <w:t>Indicatif</w:t>
                  </w:r>
                  <w:proofErr w:type="spellEnd"/>
                  <w:r w:rsidRPr="000C7FEF">
                    <w:rPr>
                      <w:rFonts w:eastAsia="Calibri" w:cs="Calibri"/>
                      <w:noProof w:val="0"/>
                      <w:color w:val="000000"/>
                      <w:sz w:val="18"/>
                      <w:szCs w:val="22"/>
                    </w:rPr>
                    <w:t xml:space="preserve"> de pays du mobile / </w:t>
                  </w:r>
                  <w:proofErr w:type="spellStart"/>
                  <w:r w:rsidRPr="000C7FEF">
                    <w:rPr>
                      <w:rFonts w:eastAsia="Calibri" w:cs="Calibri"/>
                      <w:noProof w:val="0"/>
                      <w:color w:val="000000"/>
                      <w:sz w:val="18"/>
                      <w:szCs w:val="22"/>
                    </w:rPr>
                    <w:t>Indicativo</w:t>
                  </w:r>
                  <w:proofErr w:type="spellEnd"/>
                  <w:r w:rsidRPr="000C7FEF">
                    <w:rPr>
                      <w:rFonts w:eastAsia="Calibri" w:cs="Calibri"/>
                      <w:noProof w:val="0"/>
                      <w:color w:val="000000"/>
                      <w:sz w:val="18"/>
                      <w:szCs w:val="22"/>
                    </w:rPr>
                    <w:t xml:space="preserve"> de </w:t>
                  </w:r>
                  <w:proofErr w:type="spellStart"/>
                  <w:r w:rsidRPr="000C7FEF">
                    <w:rPr>
                      <w:rFonts w:eastAsia="Calibri" w:cs="Calibri"/>
                      <w:noProof w:val="0"/>
                      <w:color w:val="000000"/>
                      <w:sz w:val="18"/>
                      <w:szCs w:val="22"/>
                    </w:rPr>
                    <w:t>país</w:t>
                  </w:r>
                  <w:proofErr w:type="spellEnd"/>
                  <w:r w:rsidRPr="000C7FEF">
                    <w:rPr>
                      <w:rFonts w:eastAsia="Calibri" w:cs="Calibri"/>
                      <w:noProof w:val="0"/>
                      <w:color w:val="000000"/>
                      <w:sz w:val="18"/>
                      <w:szCs w:val="22"/>
                    </w:rPr>
                    <w:t xml:space="preserve"> para el </w:t>
                  </w:r>
                  <w:proofErr w:type="spellStart"/>
                  <w:r w:rsidRPr="000C7FEF">
                    <w:rPr>
                      <w:rFonts w:eastAsia="Calibri" w:cs="Calibri"/>
                      <w:noProof w:val="0"/>
                      <w:color w:val="000000"/>
                      <w:sz w:val="18"/>
                      <w:szCs w:val="22"/>
                    </w:rPr>
                    <w:t>servicio</w:t>
                  </w:r>
                  <w:proofErr w:type="spellEnd"/>
                  <w:r w:rsidRPr="000C7FEF">
                    <w:rPr>
                      <w:rFonts w:eastAsia="Calibri" w:cs="Calibri"/>
                      <w:noProof w:val="0"/>
                      <w:color w:val="000000"/>
                      <w:sz w:val="18"/>
                      <w:szCs w:val="22"/>
                    </w:rPr>
                    <w:t xml:space="preserve"> </w:t>
                  </w:r>
                  <w:proofErr w:type="spellStart"/>
                  <w:r w:rsidRPr="000C7FEF">
                    <w:rPr>
                      <w:rFonts w:eastAsia="Calibri" w:cs="Calibri"/>
                      <w:noProof w:val="0"/>
                      <w:color w:val="000000"/>
                      <w:sz w:val="18"/>
                      <w:szCs w:val="22"/>
                    </w:rPr>
                    <w:t>móvil</w:t>
                  </w:r>
                  <w:proofErr w:type="spellEnd"/>
                </w:p>
                <w:p w14:paraId="27601AC3" w14:textId="03A6EBD6"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r w:rsidRPr="000C7FEF">
                    <w:rPr>
                      <w:rFonts w:eastAsia="Calibri" w:cs="Calibri"/>
                      <w:noProof w:val="0"/>
                      <w:color w:val="000000"/>
                      <w:sz w:val="18"/>
                      <w:szCs w:val="22"/>
                    </w:rPr>
                    <w:t xml:space="preserve">              MNC:  Mobile Network Code / Code de </w:t>
                  </w:r>
                  <w:proofErr w:type="spellStart"/>
                  <w:r w:rsidRPr="000C7FEF">
                    <w:rPr>
                      <w:rFonts w:eastAsia="Calibri" w:cs="Calibri"/>
                      <w:noProof w:val="0"/>
                      <w:color w:val="000000"/>
                      <w:sz w:val="18"/>
                      <w:szCs w:val="22"/>
                    </w:rPr>
                    <w:t>réseau</w:t>
                  </w:r>
                  <w:proofErr w:type="spellEnd"/>
                  <w:r w:rsidRPr="000C7FEF">
                    <w:rPr>
                      <w:rFonts w:eastAsia="Calibri" w:cs="Calibri"/>
                      <w:noProof w:val="0"/>
                      <w:color w:val="000000"/>
                      <w:sz w:val="18"/>
                      <w:szCs w:val="22"/>
                    </w:rPr>
                    <w:t xml:space="preserve"> mobile / </w:t>
                  </w:r>
                  <w:proofErr w:type="spellStart"/>
                  <w:r w:rsidRPr="000C7FEF">
                    <w:rPr>
                      <w:rFonts w:eastAsia="Calibri" w:cs="Calibri"/>
                      <w:noProof w:val="0"/>
                      <w:color w:val="000000"/>
                      <w:sz w:val="18"/>
                      <w:szCs w:val="22"/>
                    </w:rPr>
                    <w:t>Indicativo</w:t>
                  </w:r>
                  <w:proofErr w:type="spellEnd"/>
                  <w:r w:rsidRPr="000C7FEF">
                    <w:rPr>
                      <w:rFonts w:eastAsia="Calibri" w:cs="Calibri"/>
                      <w:noProof w:val="0"/>
                      <w:color w:val="000000"/>
                      <w:sz w:val="18"/>
                      <w:szCs w:val="22"/>
                    </w:rPr>
                    <w:t xml:space="preserve"> de red para el </w:t>
                  </w:r>
                  <w:proofErr w:type="spellStart"/>
                  <w:r w:rsidRPr="000C7FEF">
                    <w:rPr>
                      <w:rFonts w:eastAsia="Calibri" w:cs="Calibri"/>
                      <w:noProof w:val="0"/>
                      <w:color w:val="000000"/>
                      <w:sz w:val="18"/>
                      <w:szCs w:val="22"/>
                    </w:rPr>
                    <w:t>servicio</w:t>
                  </w:r>
                  <w:proofErr w:type="spellEnd"/>
                  <w:r w:rsidRPr="000C7FEF">
                    <w:rPr>
                      <w:rFonts w:eastAsia="Calibri" w:cs="Calibri"/>
                      <w:noProof w:val="0"/>
                      <w:color w:val="000000"/>
                      <w:sz w:val="18"/>
                      <w:szCs w:val="22"/>
                    </w:rPr>
                    <w:t xml:space="preserve"> </w:t>
                  </w:r>
                  <w:proofErr w:type="spellStart"/>
                  <w:r w:rsidRPr="000C7FEF">
                    <w:rPr>
                      <w:rFonts w:eastAsia="Calibri" w:cs="Calibri"/>
                      <w:noProof w:val="0"/>
                      <w:color w:val="000000"/>
                      <w:sz w:val="18"/>
                      <w:szCs w:val="22"/>
                    </w:rPr>
                    <w:t>móvil</w:t>
                  </w:r>
                  <w:proofErr w:type="spellEnd"/>
                </w:p>
              </w:tc>
            </w:tr>
          </w:tbl>
          <w:p w14:paraId="76F3903B"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p>
        </w:tc>
        <w:tc>
          <w:tcPr>
            <w:tcW w:w="162" w:type="dxa"/>
          </w:tcPr>
          <w:p w14:paraId="78F12649"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0C7FEF" w:rsidRPr="000C7FEF" w14:paraId="19DA54F7" w14:textId="77777777" w:rsidTr="009D3309">
        <w:trPr>
          <w:trHeight w:val="245"/>
        </w:trPr>
        <w:tc>
          <w:tcPr>
            <w:tcW w:w="94" w:type="dxa"/>
          </w:tcPr>
          <w:p w14:paraId="561C70C4"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66" w:type="dxa"/>
          </w:tcPr>
          <w:p w14:paraId="1C1EFFE6"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510" w:type="dxa"/>
          </w:tcPr>
          <w:p w14:paraId="6C4BD539"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109" w:type="dxa"/>
          </w:tcPr>
          <w:p w14:paraId="343FCE2A"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62" w:type="dxa"/>
          </w:tcPr>
          <w:p w14:paraId="0ED4EED0" w14:textId="77777777" w:rsidR="000C7FEF" w:rsidRPr="000C7FEF" w:rsidRDefault="000C7FEF" w:rsidP="000C7F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14:paraId="67FA526F" w14:textId="77777777"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rPr>
      </w:pPr>
    </w:p>
    <w:p w14:paraId="5E5500E4" w14:textId="77777777" w:rsidR="002A4D2B" w:rsidRDefault="002A4D2B" w:rsidP="00887E2D">
      <w:pPr>
        <w:rPr>
          <w:lang w:val="es-ES"/>
        </w:rPr>
      </w:pPr>
    </w:p>
    <w:p w14:paraId="6A0F493A" w14:textId="77777777" w:rsidR="00ED271F" w:rsidRPr="00ED271F" w:rsidRDefault="00ED271F" w:rsidP="00ED271F">
      <w:pPr>
        <w:pStyle w:val="Heading20"/>
        <w:rPr>
          <w:lang w:val="en-US"/>
        </w:rPr>
      </w:pPr>
      <w:bookmarkStart w:id="1639" w:name="_Toc21528589"/>
      <w:r w:rsidRPr="00ED271F">
        <w:rPr>
          <w:lang w:val="en-US"/>
        </w:rPr>
        <w:lastRenderedPageBreak/>
        <w:t xml:space="preserve">List of ITU Carrier Codes </w:t>
      </w:r>
      <w:r w:rsidRPr="00ED271F">
        <w:rPr>
          <w:lang w:val="en-US"/>
        </w:rPr>
        <w:br/>
        <w:t xml:space="preserve">(According to Recommendation ITU-T M.1400 (03/2013)) </w:t>
      </w:r>
      <w:r w:rsidRPr="00ED271F">
        <w:rPr>
          <w:lang w:val="en-US"/>
        </w:rPr>
        <w:br/>
        <w:t>(Position on 15 September 2014)</w:t>
      </w:r>
      <w:bookmarkEnd w:id="1639"/>
    </w:p>
    <w:p w14:paraId="67792A6F" w14:textId="77777777" w:rsidR="00ED271F" w:rsidRPr="00ED271F" w:rsidRDefault="00ED271F" w:rsidP="00ED271F">
      <w:pPr>
        <w:tabs>
          <w:tab w:val="clear" w:pos="567"/>
          <w:tab w:val="clear" w:pos="1276"/>
          <w:tab w:val="clear" w:pos="1843"/>
          <w:tab w:val="clear" w:pos="5387"/>
          <w:tab w:val="clear" w:pos="5954"/>
        </w:tabs>
        <w:spacing w:before="240"/>
        <w:jc w:val="center"/>
        <w:rPr>
          <w:noProof w:val="0"/>
        </w:rPr>
      </w:pPr>
      <w:r w:rsidRPr="00ED271F">
        <w:rPr>
          <w:noProof w:val="0"/>
        </w:rPr>
        <w:t>(Annex to ITU Operational Bulletin No. 1060 – 15.IX.2014)</w:t>
      </w:r>
      <w:r w:rsidRPr="00ED271F">
        <w:rPr>
          <w:noProof w:val="0"/>
        </w:rPr>
        <w:br/>
        <w:t>(Amendment No. 86)</w:t>
      </w:r>
    </w:p>
    <w:p w14:paraId="2E5DC189" w14:textId="77777777" w:rsidR="00ED271F" w:rsidRPr="00ED271F" w:rsidRDefault="00ED271F" w:rsidP="00ED271F">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2410"/>
        <w:gridCol w:w="3402"/>
      </w:tblGrid>
      <w:tr w:rsidR="00ED271F" w:rsidRPr="00ED271F" w14:paraId="26E55098" w14:textId="77777777" w:rsidTr="009D3309">
        <w:trPr>
          <w:cantSplit/>
          <w:tblHeader/>
        </w:trPr>
        <w:tc>
          <w:tcPr>
            <w:tcW w:w="3544" w:type="dxa"/>
            <w:hideMark/>
          </w:tcPr>
          <w:p w14:paraId="5DD67D1C" w14:textId="77777777" w:rsidR="00ED271F" w:rsidRPr="00ED271F" w:rsidRDefault="00ED271F" w:rsidP="00ED271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ED271F">
              <w:rPr>
                <w:rFonts w:asciiTheme="minorHAnsi" w:eastAsia="SimSun" w:hAnsiTheme="minorHAnsi" w:cs="Arial"/>
                <w:b/>
                <w:bCs/>
                <w:i/>
                <w:iCs/>
                <w:noProof w:val="0"/>
                <w:color w:val="000000"/>
              </w:rPr>
              <w:t>Country or area/ISO code</w:t>
            </w:r>
          </w:p>
        </w:tc>
        <w:tc>
          <w:tcPr>
            <w:tcW w:w="2410" w:type="dxa"/>
            <w:hideMark/>
          </w:tcPr>
          <w:p w14:paraId="088A7AEF" w14:textId="77777777" w:rsidR="00ED271F" w:rsidRPr="00ED271F" w:rsidRDefault="00ED271F" w:rsidP="00ED271F">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ED271F">
              <w:rPr>
                <w:rFonts w:asciiTheme="minorHAnsi" w:eastAsia="SimSun" w:hAnsiTheme="minorHAnsi" w:cs="Arial"/>
                <w:b/>
                <w:bCs/>
                <w:i/>
                <w:iCs/>
                <w:noProof w:val="0"/>
                <w:color w:val="000000"/>
              </w:rPr>
              <w:t>Company Code</w:t>
            </w:r>
          </w:p>
        </w:tc>
        <w:tc>
          <w:tcPr>
            <w:tcW w:w="3402" w:type="dxa"/>
            <w:hideMark/>
          </w:tcPr>
          <w:p w14:paraId="439ADB8C" w14:textId="77777777" w:rsidR="00ED271F" w:rsidRPr="00ED271F" w:rsidRDefault="00ED271F" w:rsidP="00ED271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ED271F">
              <w:rPr>
                <w:rFonts w:asciiTheme="minorHAnsi" w:eastAsia="SimSun" w:hAnsiTheme="minorHAnsi" w:cs="Arial"/>
                <w:b/>
                <w:bCs/>
                <w:i/>
                <w:iCs/>
                <w:noProof w:val="0"/>
                <w:color w:val="000000"/>
              </w:rPr>
              <w:t>Contact</w:t>
            </w:r>
          </w:p>
        </w:tc>
      </w:tr>
      <w:tr w:rsidR="00ED271F" w:rsidRPr="00ED271F" w14:paraId="2A6131BE" w14:textId="77777777" w:rsidTr="009D3309">
        <w:trPr>
          <w:cantSplit/>
          <w:tblHeader/>
        </w:trPr>
        <w:tc>
          <w:tcPr>
            <w:tcW w:w="3544" w:type="dxa"/>
            <w:tcBorders>
              <w:top w:val="nil"/>
              <w:left w:val="nil"/>
              <w:bottom w:val="single" w:sz="4" w:space="0" w:color="auto"/>
              <w:right w:val="nil"/>
            </w:tcBorders>
            <w:hideMark/>
          </w:tcPr>
          <w:p w14:paraId="46519CAD" w14:textId="77777777" w:rsidR="00ED271F" w:rsidRPr="00ED271F" w:rsidRDefault="00ED271F" w:rsidP="00ED271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ED271F">
              <w:rPr>
                <w:rFonts w:asciiTheme="minorHAnsi" w:eastAsia="SimSun" w:hAnsiTheme="minorHAnsi" w:cs="Arial"/>
                <w:i/>
                <w:iCs/>
                <w:noProof w:val="0"/>
              </w:rPr>
              <w:t xml:space="preserve">  </w:t>
            </w:r>
            <w:r w:rsidRPr="00ED271F">
              <w:rPr>
                <w:rFonts w:asciiTheme="minorHAnsi" w:eastAsia="SimSun" w:hAnsiTheme="minorHAnsi" w:cs="Arial"/>
                <w:b/>
                <w:bCs/>
                <w:i/>
                <w:iCs/>
                <w:noProof w:val="0"/>
                <w:color w:val="000000"/>
              </w:rPr>
              <w:t>Company Name/Address</w:t>
            </w:r>
          </w:p>
        </w:tc>
        <w:tc>
          <w:tcPr>
            <w:tcW w:w="2410" w:type="dxa"/>
            <w:tcBorders>
              <w:top w:val="nil"/>
              <w:left w:val="nil"/>
              <w:bottom w:val="single" w:sz="4" w:space="0" w:color="auto"/>
              <w:right w:val="nil"/>
            </w:tcBorders>
            <w:hideMark/>
          </w:tcPr>
          <w:p w14:paraId="43F4814C" w14:textId="77777777" w:rsidR="00ED271F" w:rsidRPr="00ED271F" w:rsidRDefault="00ED271F" w:rsidP="00ED271F">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ED271F">
              <w:rPr>
                <w:rFonts w:asciiTheme="minorHAnsi" w:eastAsia="SimSun" w:hAnsiTheme="minorHAnsi" w:cs="Arial"/>
                <w:b/>
                <w:bCs/>
                <w:i/>
                <w:iCs/>
                <w:noProof w:val="0"/>
                <w:color w:val="000000"/>
              </w:rPr>
              <w:t>(carrier code)</w:t>
            </w:r>
          </w:p>
        </w:tc>
        <w:tc>
          <w:tcPr>
            <w:tcW w:w="3402" w:type="dxa"/>
            <w:tcBorders>
              <w:top w:val="nil"/>
              <w:left w:val="nil"/>
              <w:bottom w:val="single" w:sz="4" w:space="0" w:color="auto"/>
              <w:right w:val="nil"/>
            </w:tcBorders>
          </w:tcPr>
          <w:p w14:paraId="16112265" w14:textId="77777777" w:rsidR="00ED271F" w:rsidRPr="00ED271F" w:rsidRDefault="00ED271F" w:rsidP="00ED271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6DBE1093" w14:textId="77777777" w:rsidR="00ED271F" w:rsidRPr="00ED271F" w:rsidRDefault="00ED271F" w:rsidP="00ED271F">
      <w:pPr>
        <w:tabs>
          <w:tab w:val="clear" w:pos="567"/>
          <w:tab w:val="clear" w:pos="1276"/>
          <w:tab w:val="clear" w:pos="1843"/>
          <w:tab w:val="clear" w:pos="5387"/>
          <w:tab w:val="clear" w:pos="5954"/>
        </w:tabs>
        <w:spacing w:before="0"/>
        <w:jc w:val="left"/>
        <w:rPr>
          <w:rFonts w:cs="Calibri"/>
          <w:noProof w:val="0"/>
          <w:color w:val="000000"/>
        </w:rPr>
      </w:pPr>
    </w:p>
    <w:p w14:paraId="2F8ECD57" w14:textId="77777777" w:rsidR="00ED271F" w:rsidRPr="00ED271F" w:rsidRDefault="00ED271F" w:rsidP="00ED271F">
      <w:pPr>
        <w:tabs>
          <w:tab w:val="clear" w:pos="567"/>
          <w:tab w:val="clear" w:pos="1276"/>
          <w:tab w:val="clear" w:pos="1843"/>
          <w:tab w:val="clear" w:pos="5387"/>
          <w:tab w:val="clear" w:pos="5954"/>
          <w:tab w:val="left" w:pos="3686"/>
        </w:tabs>
        <w:spacing w:before="0"/>
        <w:jc w:val="left"/>
        <w:rPr>
          <w:rFonts w:cs="Calibri"/>
          <w:b/>
          <w:i/>
          <w:noProof w:val="0"/>
        </w:rPr>
      </w:pPr>
      <w:r w:rsidRPr="00ED271F">
        <w:rPr>
          <w:rFonts w:eastAsia="SimSun"/>
          <w:b/>
          <w:bCs/>
          <w:i/>
          <w:iCs/>
          <w:noProof w:val="0"/>
        </w:rPr>
        <w:t>Germany (Federal Republic of) / DEU</w:t>
      </w:r>
      <w:r w:rsidRPr="00ED271F">
        <w:rPr>
          <w:rFonts w:cs="Calibri"/>
          <w:b/>
          <w:i/>
          <w:noProof w:val="0"/>
          <w:color w:val="00B050"/>
        </w:rPr>
        <w:tab/>
      </w:r>
      <w:r w:rsidRPr="00ED271F">
        <w:rPr>
          <w:rFonts w:cs="Calibri"/>
          <w:b/>
          <w:noProof w:val="0"/>
        </w:rPr>
        <w:t>ADD</w:t>
      </w:r>
    </w:p>
    <w:p w14:paraId="146858DA" w14:textId="77777777" w:rsidR="00ED271F" w:rsidRPr="00ED271F" w:rsidRDefault="00ED271F" w:rsidP="00ED271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356" w:type="dxa"/>
        <w:tblLayout w:type="fixed"/>
        <w:tblLook w:val="04A0" w:firstRow="1" w:lastRow="0" w:firstColumn="1" w:lastColumn="0" w:noHBand="0" w:noVBand="1"/>
      </w:tblPr>
      <w:tblGrid>
        <w:gridCol w:w="3544"/>
        <w:gridCol w:w="2410"/>
        <w:gridCol w:w="3402"/>
      </w:tblGrid>
      <w:tr w:rsidR="00ED271F" w:rsidRPr="00ED271F" w14:paraId="34CDB0DA" w14:textId="77777777" w:rsidTr="00ED271F">
        <w:trPr>
          <w:trHeight w:val="1014"/>
        </w:trPr>
        <w:tc>
          <w:tcPr>
            <w:tcW w:w="3544" w:type="dxa"/>
          </w:tcPr>
          <w:p w14:paraId="0225594C" w14:textId="77777777" w:rsidR="00ED271F" w:rsidRPr="00ED271F" w:rsidRDefault="00ED271F" w:rsidP="00ED271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ED271F">
              <w:rPr>
                <w:rFonts w:cstheme="minorBidi"/>
                <w:lang w:val="de-CH"/>
              </w:rPr>
              <w:t>VCC Live Germany GmbH</w:t>
            </w:r>
          </w:p>
          <w:p w14:paraId="6DDF71A1" w14:textId="77777777" w:rsidR="00ED271F" w:rsidRPr="00ED271F" w:rsidRDefault="00ED271F" w:rsidP="00ED271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ED271F">
              <w:rPr>
                <w:rFonts w:cstheme="minorBidi"/>
                <w:lang w:val="de-CH"/>
              </w:rPr>
              <w:t xml:space="preserve">Gontardstrasse 11 </w:t>
            </w:r>
          </w:p>
          <w:p w14:paraId="30171019" w14:textId="77777777" w:rsidR="00ED271F" w:rsidRPr="00ED271F" w:rsidRDefault="00ED271F" w:rsidP="00ED271F">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ED271F">
              <w:rPr>
                <w:rFonts w:cstheme="minorBidi"/>
                <w:lang w:val="de-CH"/>
              </w:rPr>
              <w:t>D-10178 BERLIN</w:t>
            </w:r>
          </w:p>
        </w:tc>
        <w:tc>
          <w:tcPr>
            <w:tcW w:w="2410" w:type="dxa"/>
          </w:tcPr>
          <w:p w14:paraId="7FD15B21" w14:textId="77777777" w:rsidR="00ED271F" w:rsidRPr="00ED271F" w:rsidRDefault="00ED271F" w:rsidP="00ED271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ED271F">
              <w:rPr>
                <w:rFonts w:eastAsia="SimSun" w:cstheme="minorBidi"/>
                <w:b/>
                <w:bCs/>
                <w:noProof w:val="0"/>
                <w:color w:val="000000"/>
              </w:rPr>
              <w:t>VCCDE</w:t>
            </w:r>
          </w:p>
        </w:tc>
        <w:tc>
          <w:tcPr>
            <w:tcW w:w="3402" w:type="dxa"/>
          </w:tcPr>
          <w:p w14:paraId="1DA20F34" w14:textId="77777777" w:rsidR="00ED271F" w:rsidRPr="00ED271F" w:rsidRDefault="00ED271F" w:rsidP="00ED271F">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ED271F">
              <w:rPr>
                <w:rFonts w:cstheme="minorBidi"/>
                <w:lang w:val="en-GB"/>
              </w:rPr>
              <w:t>Mr Elemer Erdosi</w:t>
            </w:r>
          </w:p>
          <w:p w14:paraId="6D2E0E70" w14:textId="5D20DC87" w:rsidR="00ED271F" w:rsidRPr="00ED271F" w:rsidRDefault="00ED271F" w:rsidP="00ED271F">
            <w:pPr>
              <w:tabs>
                <w:tab w:val="clear" w:pos="567"/>
                <w:tab w:val="clear" w:pos="1276"/>
                <w:tab w:val="clear" w:pos="1843"/>
                <w:tab w:val="clear" w:pos="5387"/>
                <w:tab w:val="clear" w:pos="5954"/>
                <w:tab w:val="left" w:pos="699"/>
                <w:tab w:val="center" w:pos="2480"/>
              </w:tabs>
              <w:spacing w:before="0"/>
              <w:jc w:val="left"/>
              <w:rPr>
                <w:rFonts w:cstheme="minorBidi"/>
                <w:lang w:val="en-GB"/>
              </w:rPr>
            </w:pPr>
            <w:r w:rsidRPr="00ED271F">
              <w:rPr>
                <w:rFonts w:cstheme="minorBidi"/>
                <w:lang w:val="en-GB"/>
              </w:rPr>
              <w:t xml:space="preserve">Tel.: </w:t>
            </w:r>
            <w:r>
              <w:rPr>
                <w:rFonts w:cstheme="minorBidi"/>
                <w:lang w:val="en-GB"/>
              </w:rPr>
              <w:tab/>
            </w:r>
            <w:r w:rsidRPr="00ED271F">
              <w:rPr>
                <w:rFonts w:cstheme="minorBidi"/>
                <w:lang w:val="en-GB"/>
              </w:rPr>
              <w:t>+49 361 9997400</w:t>
            </w:r>
          </w:p>
          <w:p w14:paraId="1AECC2A5" w14:textId="50B91569" w:rsidR="00ED271F" w:rsidRPr="00ED271F" w:rsidRDefault="00ED271F" w:rsidP="00ED271F">
            <w:pPr>
              <w:tabs>
                <w:tab w:val="clear" w:pos="567"/>
                <w:tab w:val="clear" w:pos="1276"/>
                <w:tab w:val="clear" w:pos="1843"/>
                <w:tab w:val="clear" w:pos="5387"/>
                <w:tab w:val="clear" w:pos="5954"/>
                <w:tab w:val="left" w:pos="699"/>
                <w:tab w:val="center" w:pos="2480"/>
              </w:tabs>
              <w:spacing w:before="0"/>
              <w:jc w:val="left"/>
              <w:rPr>
                <w:rFonts w:cstheme="minorBidi"/>
                <w:lang w:val="en-GB"/>
              </w:rPr>
            </w:pPr>
            <w:r w:rsidRPr="00ED271F">
              <w:rPr>
                <w:rFonts w:cstheme="minorBidi"/>
                <w:lang w:val="en-GB"/>
              </w:rPr>
              <w:t xml:space="preserve">Fax: </w:t>
            </w:r>
            <w:r>
              <w:rPr>
                <w:rFonts w:cstheme="minorBidi"/>
                <w:lang w:val="en-GB"/>
              </w:rPr>
              <w:tab/>
            </w:r>
            <w:r w:rsidRPr="00ED271F">
              <w:rPr>
                <w:rFonts w:cstheme="minorBidi"/>
                <w:lang w:val="en-GB"/>
              </w:rPr>
              <w:t>+49 361 9997401</w:t>
            </w:r>
          </w:p>
          <w:p w14:paraId="07F3F369" w14:textId="67774C56" w:rsidR="00ED271F" w:rsidRPr="00ED271F" w:rsidRDefault="00ED271F" w:rsidP="00ED271F">
            <w:pPr>
              <w:widowControl w:val="0"/>
              <w:tabs>
                <w:tab w:val="clear" w:pos="567"/>
                <w:tab w:val="clear" w:pos="1276"/>
                <w:tab w:val="clear" w:pos="1843"/>
                <w:tab w:val="clear" w:pos="5387"/>
                <w:tab w:val="clear" w:pos="5954"/>
                <w:tab w:val="left" w:pos="699"/>
              </w:tabs>
              <w:spacing w:before="0"/>
              <w:jc w:val="left"/>
              <w:rPr>
                <w:rFonts w:eastAsia="SimSun" w:cstheme="minorBidi"/>
                <w:noProof w:val="0"/>
                <w:color w:val="000000"/>
                <w:lang w:val="fr-FR"/>
              </w:rPr>
            </w:pPr>
            <w:r w:rsidRPr="00ED271F">
              <w:rPr>
                <w:rFonts w:cstheme="minorBidi"/>
                <w:lang w:val="en-GB"/>
              </w:rPr>
              <w:t xml:space="preserve">Email: </w:t>
            </w:r>
            <w:r>
              <w:rPr>
                <w:rFonts w:cstheme="minorBidi"/>
                <w:lang w:val="en-GB"/>
              </w:rPr>
              <w:tab/>
            </w:r>
            <w:r w:rsidRPr="00ED271F">
              <w:rPr>
                <w:rFonts w:cstheme="minorBidi"/>
                <w:lang w:val="en-GB"/>
              </w:rPr>
              <w:t>did@vcc.live</w:t>
            </w:r>
          </w:p>
        </w:tc>
      </w:tr>
    </w:tbl>
    <w:p w14:paraId="52066D64" w14:textId="77777777" w:rsidR="00ED271F" w:rsidRPr="00ED271F" w:rsidRDefault="00ED271F" w:rsidP="00ED271F">
      <w:pPr>
        <w:tabs>
          <w:tab w:val="clear" w:pos="567"/>
          <w:tab w:val="clear" w:pos="1276"/>
          <w:tab w:val="clear" w:pos="1843"/>
          <w:tab w:val="clear" w:pos="5387"/>
          <w:tab w:val="clear" w:pos="5954"/>
        </w:tabs>
        <w:spacing w:before="0"/>
        <w:jc w:val="left"/>
        <w:rPr>
          <w:noProof w:val="0"/>
          <w:sz w:val="22"/>
          <w:lang w:val="fr-FR"/>
        </w:rPr>
      </w:pPr>
    </w:p>
    <w:tbl>
      <w:tblPr>
        <w:tblW w:w="9356" w:type="dxa"/>
        <w:tblLayout w:type="fixed"/>
        <w:tblLook w:val="04A0" w:firstRow="1" w:lastRow="0" w:firstColumn="1" w:lastColumn="0" w:noHBand="0" w:noVBand="1"/>
      </w:tblPr>
      <w:tblGrid>
        <w:gridCol w:w="3544"/>
        <w:gridCol w:w="2410"/>
        <w:gridCol w:w="3402"/>
      </w:tblGrid>
      <w:tr w:rsidR="00ED271F" w:rsidRPr="00ED271F" w14:paraId="16525995" w14:textId="77777777" w:rsidTr="00ED271F">
        <w:trPr>
          <w:trHeight w:val="1014"/>
        </w:trPr>
        <w:tc>
          <w:tcPr>
            <w:tcW w:w="3544" w:type="dxa"/>
          </w:tcPr>
          <w:p w14:paraId="5B9F7922" w14:textId="77777777" w:rsidR="00ED271F" w:rsidRPr="00ED271F" w:rsidRDefault="00ED271F" w:rsidP="00ED271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ED271F">
              <w:rPr>
                <w:rFonts w:cstheme="minorBidi"/>
                <w:lang w:val="de-CH"/>
              </w:rPr>
              <w:t>42one GmbH</w:t>
            </w:r>
          </w:p>
          <w:p w14:paraId="0FF6E519" w14:textId="77777777" w:rsidR="00ED271F" w:rsidRPr="00ED271F" w:rsidRDefault="00ED271F" w:rsidP="00ED271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ED271F">
              <w:rPr>
                <w:rFonts w:cstheme="minorBidi"/>
                <w:lang w:val="de-CH"/>
              </w:rPr>
              <w:t xml:space="preserve">Strasse der Pariser Kommune 12-16 </w:t>
            </w:r>
          </w:p>
          <w:p w14:paraId="0DBF9819" w14:textId="77777777" w:rsidR="00ED271F" w:rsidRPr="00ED271F" w:rsidRDefault="00ED271F" w:rsidP="00ED271F">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ED271F">
              <w:rPr>
                <w:rFonts w:cstheme="minorBidi"/>
                <w:lang w:val="de-CH"/>
              </w:rPr>
              <w:t>D-10243 BERLIN</w:t>
            </w:r>
          </w:p>
        </w:tc>
        <w:tc>
          <w:tcPr>
            <w:tcW w:w="2410" w:type="dxa"/>
          </w:tcPr>
          <w:p w14:paraId="0A3AAA69" w14:textId="77777777" w:rsidR="00ED271F" w:rsidRPr="00ED271F" w:rsidRDefault="00ED271F" w:rsidP="00ED271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ED271F">
              <w:rPr>
                <w:rFonts w:eastAsia="SimSun" w:cstheme="minorBidi"/>
                <w:b/>
                <w:bCs/>
                <w:noProof w:val="0"/>
                <w:color w:val="000000"/>
              </w:rPr>
              <w:t>42ONE</w:t>
            </w:r>
          </w:p>
        </w:tc>
        <w:tc>
          <w:tcPr>
            <w:tcW w:w="3402" w:type="dxa"/>
          </w:tcPr>
          <w:p w14:paraId="07A841E2" w14:textId="77777777" w:rsidR="00ED271F" w:rsidRPr="00ED271F" w:rsidRDefault="00ED271F" w:rsidP="00ED271F">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ED271F">
              <w:rPr>
                <w:rFonts w:cstheme="minorBidi"/>
                <w:lang w:val="en-GB"/>
              </w:rPr>
              <w:t>Mr Thomas Reinig</w:t>
            </w:r>
          </w:p>
          <w:p w14:paraId="5CF4365E" w14:textId="66B86E5C" w:rsidR="00ED271F" w:rsidRPr="00ED271F" w:rsidRDefault="00ED271F" w:rsidP="00ED271F">
            <w:pPr>
              <w:tabs>
                <w:tab w:val="clear" w:pos="567"/>
                <w:tab w:val="clear" w:pos="1276"/>
                <w:tab w:val="clear" w:pos="1843"/>
                <w:tab w:val="clear" w:pos="5387"/>
                <w:tab w:val="clear" w:pos="5954"/>
                <w:tab w:val="left" w:pos="699"/>
                <w:tab w:val="center" w:pos="2480"/>
              </w:tabs>
              <w:spacing w:before="0"/>
              <w:jc w:val="left"/>
              <w:rPr>
                <w:rFonts w:cstheme="minorBidi"/>
                <w:lang w:val="en-GB"/>
              </w:rPr>
            </w:pPr>
            <w:r w:rsidRPr="00ED271F">
              <w:rPr>
                <w:rFonts w:cstheme="minorBidi"/>
                <w:lang w:val="en-GB"/>
              </w:rPr>
              <w:t xml:space="preserve">Tel.: </w:t>
            </w:r>
            <w:r>
              <w:rPr>
                <w:rFonts w:cstheme="minorBidi"/>
                <w:lang w:val="en-GB"/>
              </w:rPr>
              <w:tab/>
            </w:r>
            <w:r w:rsidRPr="00ED271F">
              <w:rPr>
                <w:rFonts w:cstheme="minorBidi"/>
                <w:lang w:val="en-GB"/>
              </w:rPr>
              <w:t>+49 30 2099442 42</w:t>
            </w:r>
          </w:p>
          <w:p w14:paraId="1FD6A7FD" w14:textId="45B7372E" w:rsidR="00ED271F" w:rsidRPr="00ED271F" w:rsidRDefault="00ED271F" w:rsidP="00ED271F">
            <w:pPr>
              <w:tabs>
                <w:tab w:val="clear" w:pos="567"/>
                <w:tab w:val="clear" w:pos="1276"/>
                <w:tab w:val="clear" w:pos="1843"/>
                <w:tab w:val="clear" w:pos="5387"/>
                <w:tab w:val="clear" w:pos="5954"/>
                <w:tab w:val="left" w:pos="699"/>
                <w:tab w:val="center" w:pos="2480"/>
              </w:tabs>
              <w:spacing w:before="0"/>
              <w:jc w:val="left"/>
              <w:rPr>
                <w:rFonts w:cstheme="minorBidi"/>
                <w:lang w:val="en-GB"/>
              </w:rPr>
            </w:pPr>
            <w:r w:rsidRPr="00ED271F">
              <w:rPr>
                <w:rFonts w:cstheme="minorBidi"/>
                <w:lang w:val="en-GB"/>
              </w:rPr>
              <w:t xml:space="preserve">Fax: </w:t>
            </w:r>
            <w:r>
              <w:rPr>
                <w:rFonts w:cstheme="minorBidi"/>
                <w:lang w:val="en-GB"/>
              </w:rPr>
              <w:tab/>
            </w:r>
            <w:r w:rsidRPr="00ED271F">
              <w:rPr>
                <w:rFonts w:cstheme="minorBidi"/>
                <w:lang w:val="en-GB"/>
              </w:rPr>
              <w:t>+49 30 2099442 99</w:t>
            </w:r>
          </w:p>
          <w:p w14:paraId="08F767B6" w14:textId="20CCC16B" w:rsidR="00ED271F" w:rsidRPr="00ED271F" w:rsidRDefault="00ED271F" w:rsidP="00ED271F">
            <w:pPr>
              <w:tabs>
                <w:tab w:val="clear" w:pos="567"/>
                <w:tab w:val="clear" w:pos="1276"/>
                <w:tab w:val="clear" w:pos="1843"/>
                <w:tab w:val="clear" w:pos="5387"/>
                <w:tab w:val="clear" w:pos="5954"/>
                <w:tab w:val="left" w:pos="699"/>
                <w:tab w:val="center" w:pos="2480"/>
              </w:tabs>
              <w:spacing w:before="0"/>
              <w:jc w:val="left"/>
              <w:rPr>
                <w:rFonts w:eastAsia="SimSun" w:cstheme="minorBidi"/>
                <w:noProof w:val="0"/>
                <w:color w:val="000000"/>
                <w:lang w:val="fr-FR"/>
              </w:rPr>
            </w:pPr>
            <w:r w:rsidRPr="00ED271F">
              <w:rPr>
                <w:rFonts w:cstheme="minorBidi"/>
                <w:lang w:val="en-GB"/>
              </w:rPr>
              <w:t xml:space="preserve">Email: </w:t>
            </w:r>
            <w:r>
              <w:rPr>
                <w:rFonts w:cstheme="minorBidi"/>
                <w:lang w:val="en-GB"/>
              </w:rPr>
              <w:tab/>
            </w:r>
            <w:r w:rsidRPr="00ED271F">
              <w:rPr>
                <w:rFonts w:cstheme="minorBidi"/>
                <w:lang w:val="en-GB"/>
              </w:rPr>
              <w:t>thomas.reinig@42one.com</w:t>
            </w:r>
          </w:p>
        </w:tc>
      </w:tr>
    </w:tbl>
    <w:p w14:paraId="70435FE6" w14:textId="77777777" w:rsidR="00ED271F" w:rsidRPr="00ED271F" w:rsidRDefault="00ED271F" w:rsidP="00ED271F">
      <w:pPr>
        <w:tabs>
          <w:tab w:val="clear" w:pos="567"/>
          <w:tab w:val="clear" w:pos="1276"/>
          <w:tab w:val="clear" w:pos="1843"/>
          <w:tab w:val="clear" w:pos="5387"/>
          <w:tab w:val="clear" w:pos="5954"/>
        </w:tabs>
        <w:spacing w:before="0"/>
        <w:jc w:val="left"/>
        <w:rPr>
          <w:noProof w:val="0"/>
          <w:sz w:val="22"/>
          <w:lang w:val="fr-FR"/>
        </w:rPr>
      </w:pPr>
    </w:p>
    <w:tbl>
      <w:tblPr>
        <w:tblW w:w="9356" w:type="dxa"/>
        <w:tblLayout w:type="fixed"/>
        <w:tblLook w:val="04A0" w:firstRow="1" w:lastRow="0" w:firstColumn="1" w:lastColumn="0" w:noHBand="0" w:noVBand="1"/>
      </w:tblPr>
      <w:tblGrid>
        <w:gridCol w:w="3544"/>
        <w:gridCol w:w="2410"/>
        <w:gridCol w:w="3402"/>
      </w:tblGrid>
      <w:tr w:rsidR="00ED271F" w:rsidRPr="00ED271F" w14:paraId="2FCE1333" w14:textId="77777777" w:rsidTr="00ED271F">
        <w:trPr>
          <w:trHeight w:val="1014"/>
        </w:trPr>
        <w:tc>
          <w:tcPr>
            <w:tcW w:w="3544" w:type="dxa"/>
          </w:tcPr>
          <w:p w14:paraId="63C2F24A" w14:textId="77777777" w:rsidR="00ED271F" w:rsidRPr="00ED271F" w:rsidRDefault="00ED271F" w:rsidP="00ED271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ED271F">
              <w:rPr>
                <w:rFonts w:cstheme="minorBidi"/>
                <w:lang w:val="de-CH"/>
              </w:rPr>
              <w:t>itk communications GmbH</w:t>
            </w:r>
          </w:p>
          <w:p w14:paraId="48D5E4E9" w14:textId="77777777" w:rsidR="00ED271F" w:rsidRPr="00ED271F" w:rsidRDefault="00ED271F" w:rsidP="00ED271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ED271F">
              <w:rPr>
                <w:rFonts w:cstheme="minorBidi"/>
                <w:lang w:val="de-CH"/>
              </w:rPr>
              <w:t xml:space="preserve">Gotzkowskystrasse 20/21 </w:t>
            </w:r>
          </w:p>
          <w:p w14:paraId="50BBAB4A" w14:textId="77777777" w:rsidR="00ED271F" w:rsidRPr="00ED271F" w:rsidRDefault="00ED271F" w:rsidP="00ED271F">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ED271F">
              <w:rPr>
                <w:rFonts w:cstheme="minorBidi"/>
                <w:lang w:val="de-CH"/>
              </w:rPr>
              <w:t>D-10555 BERLIN</w:t>
            </w:r>
          </w:p>
        </w:tc>
        <w:tc>
          <w:tcPr>
            <w:tcW w:w="2410" w:type="dxa"/>
          </w:tcPr>
          <w:p w14:paraId="4AA71E42" w14:textId="77777777" w:rsidR="00ED271F" w:rsidRPr="00ED271F" w:rsidRDefault="00ED271F" w:rsidP="00ED271F">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ED271F">
              <w:rPr>
                <w:rFonts w:eastAsia="SimSun" w:cstheme="minorBidi"/>
                <w:b/>
                <w:bCs/>
                <w:noProof w:val="0"/>
                <w:color w:val="000000"/>
              </w:rPr>
              <w:t>ITKCOM</w:t>
            </w:r>
          </w:p>
        </w:tc>
        <w:tc>
          <w:tcPr>
            <w:tcW w:w="3402" w:type="dxa"/>
          </w:tcPr>
          <w:p w14:paraId="0840A4CB" w14:textId="77777777" w:rsidR="00ED271F" w:rsidRPr="00ED271F" w:rsidRDefault="00ED271F" w:rsidP="00ED271F">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ED271F">
              <w:rPr>
                <w:rFonts w:cstheme="minorBidi"/>
                <w:lang w:val="en-GB"/>
              </w:rPr>
              <w:t>Mrs Madleine Boisly</w:t>
            </w:r>
          </w:p>
          <w:p w14:paraId="32FEB8EB" w14:textId="6A24FA50" w:rsidR="00ED271F" w:rsidRPr="00ED271F" w:rsidRDefault="00ED271F" w:rsidP="00ED271F">
            <w:pPr>
              <w:tabs>
                <w:tab w:val="clear" w:pos="567"/>
                <w:tab w:val="clear" w:pos="1276"/>
                <w:tab w:val="clear" w:pos="1843"/>
                <w:tab w:val="clear" w:pos="5387"/>
                <w:tab w:val="clear" w:pos="5954"/>
                <w:tab w:val="left" w:pos="699"/>
                <w:tab w:val="center" w:pos="2480"/>
              </w:tabs>
              <w:spacing w:before="0"/>
              <w:jc w:val="left"/>
              <w:rPr>
                <w:rFonts w:cstheme="minorBidi"/>
                <w:lang w:val="en-GB"/>
              </w:rPr>
            </w:pPr>
            <w:r w:rsidRPr="00ED271F">
              <w:rPr>
                <w:rFonts w:cstheme="minorBidi"/>
                <w:lang w:val="en-GB"/>
              </w:rPr>
              <w:t xml:space="preserve">Tel.: </w:t>
            </w:r>
            <w:r>
              <w:rPr>
                <w:rFonts w:cstheme="minorBidi"/>
                <w:lang w:val="en-GB"/>
              </w:rPr>
              <w:tab/>
            </w:r>
            <w:r w:rsidRPr="00ED271F">
              <w:rPr>
                <w:rFonts w:cstheme="minorBidi"/>
                <w:lang w:val="en-GB"/>
              </w:rPr>
              <w:t>+49 30 8891199 391</w:t>
            </w:r>
          </w:p>
          <w:p w14:paraId="7108D98C" w14:textId="27A3C41A" w:rsidR="00ED271F" w:rsidRPr="00ED271F" w:rsidRDefault="00ED271F" w:rsidP="00ED271F">
            <w:pPr>
              <w:tabs>
                <w:tab w:val="clear" w:pos="567"/>
                <w:tab w:val="clear" w:pos="1276"/>
                <w:tab w:val="clear" w:pos="1843"/>
                <w:tab w:val="clear" w:pos="5387"/>
                <w:tab w:val="clear" w:pos="5954"/>
                <w:tab w:val="left" w:pos="699"/>
                <w:tab w:val="center" w:pos="2480"/>
              </w:tabs>
              <w:spacing w:before="0"/>
              <w:jc w:val="left"/>
              <w:rPr>
                <w:rFonts w:cstheme="minorBidi"/>
                <w:lang w:val="en-GB"/>
              </w:rPr>
            </w:pPr>
            <w:r w:rsidRPr="00ED271F">
              <w:rPr>
                <w:rFonts w:cstheme="minorBidi"/>
                <w:lang w:val="en-GB"/>
              </w:rPr>
              <w:t xml:space="preserve">Fax: </w:t>
            </w:r>
            <w:r>
              <w:rPr>
                <w:rFonts w:cstheme="minorBidi"/>
                <w:lang w:val="en-GB"/>
              </w:rPr>
              <w:tab/>
            </w:r>
            <w:r w:rsidRPr="00ED271F">
              <w:rPr>
                <w:rFonts w:cstheme="minorBidi"/>
                <w:lang w:val="en-GB"/>
              </w:rPr>
              <w:t>+49 30 8891199 999</w:t>
            </w:r>
          </w:p>
          <w:p w14:paraId="7B8EC951" w14:textId="50A6E8A5" w:rsidR="00ED271F" w:rsidRPr="00ED271F" w:rsidRDefault="00ED271F" w:rsidP="00ED271F">
            <w:pPr>
              <w:tabs>
                <w:tab w:val="clear" w:pos="567"/>
                <w:tab w:val="clear" w:pos="1276"/>
                <w:tab w:val="clear" w:pos="1843"/>
                <w:tab w:val="clear" w:pos="5387"/>
                <w:tab w:val="clear" w:pos="5954"/>
                <w:tab w:val="left" w:pos="699"/>
                <w:tab w:val="center" w:pos="2480"/>
              </w:tabs>
              <w:spacing w:before="0"/>
              <w:jc w:val="left"/>
              <w:rPr>
                <w:rFonts w:eastAsia="SimSun" w:cstheme="minorBidi"/>
                <w:noProof w:val="0"/>
                <w:color w:val="000000"/>
                <w:lang w:val="fr-FR"/>
              </w:rPr>
            </w:pPr>
            <w:r w:rsidRPr="00ED271F">
              <w:rPr>
                <w:rFonts w:cstheme="minorBidi"/>
                <w:lang w:val="en-GB"/>
              </w:rPr>
              <w:t xml:space="preserve">Email: </w:t>
            </w:r>
            <w:r>
              <w:rPr>
                <w:rFonts w:cstheme="minorBidi"/>
                <w:lang w:val="en-GB"/>
              </w:rPr>
              <w:tab/>
            </w:r>
            <w:r w:rsidRPr="00ED271F">
              <w:rPr>
                <w:rFonts w:cstheme="minorBidi"/>
                <w:lang w:val="en-GB"/>
              </w:rPr>
              <w:t>m.boisly@itk-com.de</w:t>
            </w:r>
          </w:p>
        </w:tc>
      </w:tr>
    </w:tbl>
    <w:p w14:paraId="0FC35F3A" w14:textId="77777777" w:rsidR="00ED271F" w:rsidRPr="00ED271F" w:rsidRDefault="00ED271F" w:rsidP="00ED271F">
      <w:pPr>
        <w:tabs>
          <w:tab w:val="clear" w:pos="567"/>
          <w:tab w:val="clear" w:pos="1276"/>
          <w:tab w:val="clear" w:pos="1843"/>
          <w:tab w:val="clear" w:pos="5387"/>
          <w:tab w:val="clear" w:pos="5954"/>
        </w:tabs>
        <w:spacing w:before="0"/>
        <w:jc w:val="left"/>
        <w:rPr>
          <w:noProof w:val="0"/>
          <w:sz w:val="22"/>
          <w:lang w:val="fr-FR"/>
        </w:rPr>
      </w:pPr>
    </w:p>
    <w:tbl>
      <w:tblPr>
        <w:tblW w:w="9923" w:type="dxa"/>
        <w:tblLayout w:type="fixed"/>
        <w:tblCellMar>
          <w:top w:w="85" w:type="dxa"/>
          <w:bottom w:w="85" w:type="dxa"/>
        </w:tblCellMar>
        <w:tblLook w:val="04A0" w:firstRow="1" w:lastRow="0" w:firstColumn="1" w:lastColumn="0" w:noHBand="0" w:noVBand="1"/>
      </w:tblPr>
      <w:tblGrid>
        <w:gridCol w:w="3544"/>
        <w:gridCol w:w="2410"/>
        <w:gridCol w:w="3969"/>
      </w:tblGrid>
      <w:tr w:rsidR="00ED271F" w:rsidRPr="00ED271F" w14:paraId="37D92497" w14:textId="77777777" w:rsidTr="009D3309">
        <w:trPr>
          <w:cantSplit/>
        </w:trPr>
        <w:tc>
          <w:tcPr>
            <w:tcW w:w="3544" w:type="dxa"/>
          </w:tcPr>
          <w:p w14:paraId="5528E36D" w14:textId="77777777" w:rsidR="00ED271F" w:rsidRPr="00ED271F" w:rsidRDefault="00ED271F" w:rsidP="00ED271F">
            <w:pPr>
              <w:widowControl w:val="0"/>
              <w:tabs>
                <w:tab w:val="clear" w:pos="567"/>
                <w:tab w:val="clear" w:pos="1276"/>
                <w:tab w:val="clear" w:pos="1843"/>
                <w:tab w:val="clear" w:pos="5387"/>
                <w:tab w:val="clear" w:pos="5954"/>
              </w:tabs>
              <w:spacing w:before="0"/>
              <w:jc w:val="left"/>
              <w:rPr>
                <w:rFonts w:asciiTheme="minorHAnsi" w:hAnsiTheme="minorHAnsi" w:cs="Calibri"/>
                <w:noProof w:val="0"/>
                <w:lang w:val="de-DE"/>
              </w:rPr>
            </w:pPr>
            <w:r w:rsidRPr="00ED271F">
              <w:rPr>
                <w:rFonts w:asciiTheme="minorHAnsi" w:hAnsiTheme="minorHAnsi" w:cs="Calibri"/>
                <w:noProof w:val="0"/>
                <w:lang w:val="de-DE"/>
              </w:rPr>
              <w:t>Ostertag DeTeWe GmbH</w:t>
            </w:r>
          </w:p>
          <w:p w14:paraId="1CA99EA6" w14:textId="77777777" w:rsidR="00ED271F" w:rsidRPr="00ED271F" w:rsidRDefault="00ED271F" w:rsidP="00ED271F">
            <w:pPr>
              <w:widowControl w:val="0"/>
              <w:tabs>
                <w:tab w:val="clear" w:pos="567"/>
                <w:tab w:val="clear" w:pos="1276"/>
                <w:tab w:val="clear" w:pos="1843"/>
                <w:tab w:val="clear" w:pos="5387"/>
                <w:tab w:val="clear" w:pos="5954"/>
              </w:tabs>
              <w:spacing w:before="0"/>
              <w:jc w:val="left"/>
              <w:rPr>
                <w:rFonts w:asciiTheme="minorHAnsi" w:eastAsia="SimSun" w:hAnsiTheme="minorHAnsi" w:cs="Calibri"/>
                <w:noProof w:val="0"/>
                <w:lang w:val="de-DE"/>
              </w:rPr>
            </w:pPr>
            <w:r w:rsidRPr="00ED271F">
              <w:rPr>
                <w:rFonts w:asciiTheme="minorHAnsi" w:eastAsia="SimSun" w:hAnsiTheme="minorHAnsi" w:cs="Calibri"/>
                <w:noProof w:val="0"/>
                <w:lang w:val="de-DE"/>
              </w:rPr>
              <w:t>Zeughofstrasse 1</w:t>
            </w:r>
          </w:p>
          <w:p w14:paraId="3237F5CF" w14:textId="77777777" w:rsidR="00ED271F" w:rsidRPr="00ED271F" w:rsidRDefault="00ED271F" w:rsidP="00ED271F">
            <w:pPr>
              <w:widowControl w:val="0"/>
              <w:tabs>
                <w:tab w:val="clear" w:pos="567"/>
                <w:tab w:val="clear" w:pos="1276"/>
                <w:tab w:val="clear" w:pos="1843"/>
                <w:tab w:val="clear" w:pos="5387"/>
                <w:tab w:val="clear" w:pos="5954"/>
              </w:tabs>
              <w:spacing w:before="0"/>
              <w:jc w:val="left"/>
              <w:rPr>
                <w:rFonts w:asciiTheme="minorHAnsi" w:hAnsiTheme="minorHAnsi" w:cs="Calibri"/>
                <w:noProof w:val="0"/>
                <w:lang w:val="de-DE"/>
              </w:rPr>
            </w:pPr>
            <w:r w:rsidRPr="00ED271F">
              <w:rPr>
                <w:rFonts w:asciiTheme="minorHAnsi" w:eastAsia="SimSun" w:hAnsiTheme="minorHAnsi" w:cs="Calibri"/>
                <w:noProof w:val="0"/>
                <w:lang w:val="de-DE"/>
              </w:rPr>
              <w:t>10997 BERLIN</w:t>
            </w:r>
          </w:p>
        </w:tc>
        <w:tc>
          <w:tcPr>
            <w:tcW w:w="2410" w:type="dxa"/>
          </w:tcPr>
          <w:p w14:paraId="27DDE62F" w14:textId="77777777" w:rsidR="00ED271F" w:rsidRPr="00ED271F" w:rsidRDefault="00ED271F" w:rsidP="00ED271F">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noProof w:val="0"/>
              </w:rPr>
            </w:pPr>
            <w:r w:rsidRPr="00ED271F">
              <w:rPr>
                <w:rFonts w:asciiTheme="minorHAnsi" w:eastAsia="SimSun" w:hAnsiTheme="minorHAnsi" w:cs="Calibri"/>
                <w:b/>
                <w:bCs/>
                <w:noProof w:val="0"/>
              </w:rPr>
              <w:t>DETEWE</w:t>
            </w:r>
          </w:p>
        </w:tc>
        <w:tc>
          <w:tcPr>
            <w:tcW w:w="3969" w:type="dxa"/>
          </w:tcPr>
          <w:p w14:paraId="06D466B4" w14:textId="77777777" w:rsidR="00ED271F" w:rsidRPr="00ED271F" w:rsidRDefault="00ED271F" w:rsidP="00ED271F">
            <w:pPr>
              <w:widowControl w:val="0"/>
              <w:tabs>
                <w:tab w:val="clear" w:pos="567"/>
                <w:tab w:val="clear" w:pos="1276"/>
                <w:tab w:val="clear" w:pos="1843"/>
                <w:tab w:val="clear" w:pos="5387"/>
                <w:tab w:val="clear" w:pos="5954"/>
              </w:tabs>
              <w:spacing w:before="0"/>
              <w:ind w:left="-57" w:right="-57"/>
              <w:jc w:val="left"/>
              <w:rPr>
                <w:rFonts w:asciiTheme="minorHAnsi" w:eastAsia="SimSun" w:hAnsiTheme="minorHAnsi" w:cs="Calibri"/>
                <w:noProof w:val="0"/>
              </w:rPr>
            </w:pPr>
            <w:proofErr w:type="spellStart"/>
            <w:r w:rsidRPr="00ED271F">
              <w:rPr>
                <w:rFonts w:asciiTheme="minorHAnsi" w:eastAsia="SimSun" w:hAnsiTheme="minorHAnsi" w:cs="Calibri"/>
                <w:noProof w:val="0"/>
              </w:rPr>
              <w:t>Mr</w:t>
            </w:r>
            <w:proofErr w:type="spellEnd"/>
            <w:r w:rsidRPr="00ED271F">
              <w:rPr>
                <w:rFonts w:asciiTheme="minorHAnsi" w:eastAsia="SimSun" w:hAnsiTheme="minorHAnsi" w:cs="Calibri"/>
                <w:noProof w:val="0"/>
              </w:rPr>
              <w:t xml:space="preserve"> </w:t>
            </w:r>
            <w:proofErr w:type="spellStart"/>
            <w:r w:rsidRPr="00ED271F">
              <w:rPr>
                <w:rFonts w:asciiTheme="minorHAnsi" w:eastAsia="SimSun" w:hAnsiTheme="minorHAnsi" w:cs="Calibri"/>
                <w:noProof w:val="0"/>
              </w:rPr>
              <w:t>Juergen</w:t>
            </w:r>
            <w:proofErr w:type="spellEnd"/>
            <w:r w:rsidRPr="00ED271F">
              <w:rPr>
                <w:rFonts w:asciiTheme="minorHAnsi" w:eastAsia="SimSun" w:hAnsiTheme="minorHAnsi" w:cs="Calibri"/>
                <w:noProof w:val="0"/>
              </w:rPr>
              <w:t xml:space="preserve"> </w:t>
            </w:r>
            <w:proofErr w:type="spellStart"/>
            <w:r w:rsidRPr="00ED271F">
              <w:rPr>
                <w:rFonts w:asciiTheme="minorHAnsi" w:eastAsia="SimSun" w:hAnsiTheme="minorHAnsi" w:cs="Calibri"/>
                <w:noProof w:val="0"/>
              </w:rPr>
              <w:t>Voege</w:t>
            </w:r>
            <w:proofErr w:type="spellEnd"/>
          </w:p>
          <w:p w14:paraId="1D74C1C3" w14:textId="2E37DB8F" w:rsidR="00ED271F" w:rsidRPr="00ED271F" w:rsidRDefault="00ED271F" w:rsidP="000336EC">
            <w:pPr>
              <w:widowControl w:val="0"/>
              <w:tabs>
                <w:tab w:val="clear" w:pos="567"/>
                <w:tab w:val="clear" w:pos="1276"/>
                <w:tab w:val="clear" w:pos="1843"/>
                <w:tab w:val="clear" w:pos="5387"/>
                <w:tab w:val="clear" w:pos="5954"/>
                <w:tab w:val="left" w:pos="718"/>
              </w:tabs>
              <w:spacing w:before="0"/>
              <w:ind w:left="-57" w:right="-57"/>
              <w:jc w:val="left"/>
              <w:rPr>
                <w:rFonts w:cstheme="minorBidi"/>
                <w:lang w:val="en-GB"/>
              </w:rPr>
            </w:pPr>
            <w:r w:rsidRPr="00ED271F">
              <w:rPr>
                <w:rFonts w:asciiTheme="minorHAnsi" w:eastAsia="SimSun" w:hAnsiTheme="minorHAnsi" w:cs="Calibri"/>
                <w:noProof w:val="0"/>
              </w:rPr>
              <w:t xml:space="preserve">Tel: </w:t>
            </w:r>
            <w:r>
              <w:rPr>
                <w:rFonts w:asciiTheme="minorHAnsi" w:eastAsia="SimSun" w:hAnsiTheme="minorHAnsi" w:cs="Calibri"/>
                <w:noProof w:val="0"/>
              </w:rPr>
              <w:tab/>
            </w:r>
            <w:r w:rsidRPr="00ED271F">
              <w:rPr>
                <w:rFonts w:asciiTheme="minorHAnsi" w:eastAsiaTheme="minorEastAsia" w:hAnsiTheme="minorHAnsi" w:cs="Calibri"/>
                <w:noProof w:val="0"/>
                <w:lang w:eastAsia="zh-CN"/>
              </w:rPr>
              <w:t xml:space="preserve">+ </w:t>
            </w:r>
            <w:r w:rsidRPr="00ED271F">
              <w:rPr>
                <w:rFonts w:cstheme="minorBidi"/>
                <w:lang w:val="en-GB"/>
              </w:rPr>
              <w:t>49 541 94400 17</w:t>
            </w:r>
          </w:p>
          <w:p w14:paraId="233A1C6D" w14:textId="2FEEB9B8" w:rsidR="00ED271F" w:rsidRPr="00ED271F" w:rsidRDefault="00ED271F" w:rsidP="000336EC">
            <w:pPr>
              <w:widowControl w:val="0"/>
              <w:tabs>
                <w:tab w:val="clear" w:pos="567"/>
                <w:tab w:val="clear" w:pos="1276"/>
                <w:tab w:val="clear" w:pos="1843"/>
                <w:tab w:val="clear" w:pos="5387"/>
                <w:tab w:val="clear" w:pos="5954"/>
                <w:tab w:val="left" w:pos="718"/>
              </w:tabs>
              <w:spacing w:before="0"/>
              <w:ind w:left="-57" w:right="-57"/>
              <w:jc w:val="left"/>
              <w:rPr>
                <w:rFonts w:cstheme="minorBidi"/>
                <w:lang w:val="en-GB"/>
              </w:rPr>
            </w:pPr>
            <w:r w:rsidRPr="000336EC">
              <w:rPr>
                <w:rFonts w:asciiTheme="minorHAnsi" w:eastAsia="SimSun" w:hAnsiTheme="minorHAnsi" w:cs="Calibri"/>
                <w:noProof w:val="0"/>
              </w:rPr>
              <w:t>Fax</w:t>
            </w:r>
            <w:r w:rsidRPr="00ED271F">
              <w:rPr>
                <w:rFonts w:cstheme="minorBidi"/>
                <w:lang w:val="en-GB"/>
              </w:rPr>
              <w:t xml:space="preserve">: </w:t>
            </w:r>
            <w:r>
              <w:rPr>
                <w:rFonts w:cstheme="minorBidi"/>
                <w:lang w:val="en-GB"/>
              </w:rPr>
              <w:tab/>
            </w:r>
            <w:r w:rsidRPr="00ED271F">
              <w:rPr>
                <w:rFonts w:cstheme="minorBidi"/>
                <w:lang w:val="en-GB"/>
              </w:rPr>
              <w:t>+ 49 541 94400 817</w:t>
            </w:r>
          </w:p>
          <w:p w14:paraId="07613920" w14:textId="77777777" w:rsidR="00ED271F" w:rsidRPr="00ED271F" w:rsidRDefault="00ED271F" w:rsidP="000336EC">
            <w:pPr>
              <w:widowControl w:val="0"/>
              <w:tabs>
                <w:tab w:val="clear" w:pos="567"/>
                <w:tab w:val="clear" w:pos="1276"/>
                <w:tab w:val="clear" w:pos="1843"/>
                <w:tab w:val="clear" w:pos="5387"/>
                <w:tab w:val="clear" w:pos="5954"/>
                <w:tab w:val="left" w:pos="718"/>
              </w:tabs>
              <w:spacing w:before="0"/>
              <w:ind w:left="-57" w:right="-57"/>
              <w:jc w:val="left"/>
              <w:rPr>
                <w:rFonts w:asciiTheme="minorHAnsi" w:eastAsia="SimSun" w:hAnsiTheme="minorHAnsi" w:cs="Calibri"/>
                <w:noProof w:val="0"/>
                <w:lang w:val="fr-FR"/>
              </w:rPr>
            </w:pPr>
            <w:r w:rsidRPr="00ED271F">
              <w:rPr>
                <w:rFonts w:cstheme="minorBidi"/>
                <w:lang w:val="en-GB"/>
              </w:rPr>
              <w:t xml:space="preserve">E-mail: </w:t>
            </w:r>
            <w:r w:rsidRPr="00ED271F">
              <w:rPr>
                <w:rFonts w:cstheme="minorBidi"/>
                <w:lang w:val="en-GB"/>
              </w:rPr>
              <w:tab/>
              <w:t>juergen.voeg</w:t>
            </w:r>
            <w:r w:rsidRPr="00ED271F">
              <w:rPr>
                <w:rFonts w:asciiTheme="minorHAnsi" w:hAnsiTheme="minorHAnsi" w:cstheme="minorBidi"/>
                <w:noProof w:val="0"/>
                <w:lang w:val="de-CH"/>
              </w:rPr>
              <w:t>e@ostertagdetewe.de</w:t>
            </w:r>
          </w:p>
        </w:tc>
      </w:tr>
    </w:tbl>
    <w:p w14:paraId="205D95E4" w14:textId="77777777" w:rsidR="00ED271F" w:rsidRPr="00ED271F" w:rsidRDefault="00ED271F" w:rsidP="00ED271F">
      <w:pPr>
        <w:tabs>
          <w:tab w:val="clear" w:pos="567"/>
          <w:tab w:val="clear" w:pos="1276"/>
          <w:tab w:val="clear" w:pos="1843"/>
          <w:tab w:val="clear" w:pos="5387"/>
          <w:tab w:val="clear" w:pos="5954"/>
        </w:tabs>
        <w:overflowPunct/>
        <w:spacing w:before="0"/>
        <w:jc w:val="left"/>
        <w:textAlignment w:val="auto"/>
        <w:rPr>
          <w:rFonts w:cs="Calibri"/>
          <w:noProof w:val="0"/>
          <w:color w:val="000000"/>
          <w:lang w:val="pt-BR"/>
        </w:rPr>
      </w:pPr>
    </w:p>
    <w:p w14:paraId="0F03160B" w14:textId="5FCC5F0A" w:rsidR="00A15A6D" w:rsidRDefault="00A15A6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0BFC8CF0" w14:textId="77777777" w:rsidR="00A15A6D" w:rsidRPr="00A15A6D" w:rsidRDefault="00A15A6D" w:rsidP="00A15A6D">
      <w:pPr>
        <w:pStyle w:val="Heading20"/>
        <w:rPr>
          <w:lang w:val="en-US"/>
        </w:rPr>
      </w:pPr>
      <w:bookmarkStart w:id="1640" w:name="_Toc236568475"/>
      <w:bookmarkStart w:id="1641" w:name="_Toc240772455"/>
      <w:bookmarkStart w:id="1642" w:name="_Toc21528590"/>
      <w:r w:rsidRPr="00A15A6D">
        <w:rPr>
          <w:lang w:val="en-US"/>
        </w:rPr>
        <w:lastRenderedPageBreak/>
        <w:t>List of International Signalling Point Codes (ISPC)</w:t>
      </w:r>
      <w:r w:rsidRPr="00A15A6D">
        <w:rPr>
          <w:lang w:val="en-US"/>
        </w:rPr>
        <w:br/>
        <w:t>(According to Recommendation ITU-T Q.708 (03/1999))</w:t>
      </w:r>
      <w:r w:rsidRPr="00A15A6D">
        <w:rPr>
          <w:lang w:val="en-US"/>
        </w:rPr>
        <w:br/>
        <w:t>(Position on 1 October 2016)</w:t>
      </w:r>
      <w:bookmarkEnd w:id="1640"/>
      <w:bookmarkEnd w:id="1641"/>
      <w:bookmarkEnd w:id="1642"/>
    </w:p>
    <w:p w14:paraId="72B77AF9" w14:textId="77777777" w:rsidR="00A15A6D" w:rsidRPr="00A15A6D" w:rsidRDefault="00A15A6D" w:rsidP="00A15A6D">
      <w:pPr>
        <w:keepNext/>
        <w:tabs>
          <w:tab w:val="clear" w:pos="1276"/>
          <w:tab w:val="clear" w:pos="1843"/>
          <w:tab w:val="clear" w:pos="5387"/>
          <w:tab w:val="clear" w:pos="5954"/>
          <w:tab w:val="right" w:pos="1021"/>
          <w:tab w:val="left" w:pos="1701"/>
          <w:tab w:val="left" w:pos="2268"/>
        </w:tabs>
        <w:spacing w:before="0"/>
        <w:jc w:val="center"/>
        <w:rPr>
          <w:lang w:val="en-GB"/>
        </w:rPr>
      </w:pPr>
      <w:r w:rsidRPr="00A15A6D">
        <w:rPr>
          <w:lang w:val="en-GB"/>
        </w:rPr>
        <w:t>(Annex to ITU Operational Bulletin No. 1109 – 1.X.2016)</w:t>
      </w:r>
      <w:r w:rsidRPr="00A15A6D">
        <w:rPr>
          <w:lang w:val="en-GB"/>
        </w:rPr>
        <w:br/>
        <w:t>(Amendment No. 62)</w:t>
      </w:r>
    </w:p>
    <w:p w14:paraId="03F58D9C" w14:textId="77777777" w:rsidR="00A15A6D" w:rsidRPr="00A15A6D" w:rsidRDefault="00A15A6D" w:rsidP="00A15A6D">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15A6D" w:rsidRPr="00A15A6D" w14:paraId="72021320" w14:textId="77777777" w:rsidTr="009D3309">
        <w:trPr>
          <w:cantSplit/>
          <w:trHeight w:val="227"/>
        </w:trPr>
        <w:tc>
          <w:tcPr>
            <w:tcW w:w="1818" w:type="dxa"/>
            <w:gridSpan w:val="2"/>
          </w:tcPr>
          <w:p w14:paraId="7E46438E" w14:textId="77777777" w:rsidR="00A15A6D" w:rsidRPr="00A15A6D" w:rsidRDefault="00A15A6D" w:rsidP="00A15A6D">
            <w:pPr>
              <w:keepNext/>
              <w:tabs>
                <w:tab w:val="clear" w:pos="567"/>
                <w:tab w:val="clear" w:pos="5387"/>
                <w:tab w:val="clear" w:pos="5954"/>
              </w:tabs>
              <w:spacing w:before="60" w:after="60"/>
              <w:jc w:val="left"/>
              <w:rPr>
                <w:i/>
                <w:noProof w:val="0"/>
                <w:sz w:val="18"/>
                <w:lang w:val="fr-FR"/>
              </w:rPr>
            </w:pPr>
            <w:r w:rsidRPr="00A15A6D">
              <w:rPr>
                <w:i/>
                <w:noProof w:val="0"/>
                <w:sz w:val="18"/>
                <w:lang w:val="fr-FR"/>
              </w:rPr>
              <w:t xml:space="preserve">Country/ </w:t>
            </w:r>
            <w:proofErr w:type="spellStart"/>
            <w:r w:rsidRPr="00A15A6D">
              <w:rPr>
                <w:i/>
                <w:noProof w:val="0"/>
                <w:sz w:val="18"/>
                <w:lang w:val="fr-FR"/>
              </w:rPr>
              <w:t>Geographical</w:t>
            </w:r>
            <w:proofErr w:type="spellEnd"/>
            <w:r w:rsidRPr="00A15A6D">
              <w:rPr>
                <w:i/>
                <w:noProof w:val="0"/>
                <w:sz w:val="18"/>
                <w:lang w:val="fr-FR"/>
              </w:rPr>
              <w:t xml:space="preserve"> Area</w:t>
            </w:r>
          </w:p>
        </w:tc>
        <w:tc>
          <w:tcPr>
            <w:tcW w:w="3461" w:type="dxa"/>
            <w:vMerge w:val="restart"/>
            <w:shd w:val="clear" w:color="auto" w:fill="auto"/>
          </w:tcPr>
          <w:p w14:paraId="689A8D07" w14:textId="77777777" w:rsidR="00A15A6D" w:rsidRPr="00A15A6D" w:rsidRDefault="00A15A6D" w:rsidP="00A15A6D">
            <w:pPr>
              <w:keepNext/>
              <w:tabs>
                <w:tab w:val="clear" w:pos="567"/>
                <w:tab w:val="clear" w:pos="5387"/>
                <w:tab w:val="clear" w:pos="5954"/>
              </w:tabs>
              <w:spacing w:before="60" w:after="60"/>
              <w:jc w:val="left"/>
              <w:rPr>
                <w:i/>
                <w:noProof w:val="0"/>
                <w:sz w:val="18"/>
                <w:lang w:val="fr-FR"/>
              </w:rPr>
            </w:pPr>
            <w:r w:rsidRPr="00A15A6D">
              <w:rPr>
                <w:i/>
                <w:noProof w:val="0"/>
                <w:sz w:val="18"/>
                <w:lang w:val="fr-FR"/>
              </w:rPr>
              <w:t xml:space="preserve">Unique </w:t>
            </w:r>
            <w:proofErr w:type="spellStart"/>
            <w:r w:rsidRPr="00A15A6D">
              <w:rPr>
                <w:i/>
                <w:noProof w:val="0"/>
                <w:sz w:val="18"/>
                <w:lang w:val="fr-FR"/>
              </w:rPr>
              <w:t>name</w:t>
            </w:r>
            <w:proofErr w:type="spellEnd"/>
            <w:r w:rsidRPr="00A15A6D">
              <w:rPr>
                <w:i/>
                <w:noProof w:val="0"/>
                <w:sz w:val="18"/>
                <w:lang w:val="fr-FR"/>
              </w:rPr>
              <w:t xml:space="preserve"> of the </w:t>
            </w:r>
            <w:proofErr w:type="spellStart"/>
            <w:r w:rsidRPr="00A15A6D">
              <w:rPr>
                <w:i/>
                <w:noProof w:val="0"/>
                <w:sz w:val="18"/>
                <w:lang w:val="fr-FR"/>
              </w:rPr>
              <w:t>signalling</w:t>
            </w:r>
            <w:proofErr w:type="spellEnd"/>
            <w:r w:rsidRPr="00A15A6D">
              <w:rPr>
                <w:i/>
                <w:noProof w:val="0"/>
                <w:sz w:val="18"/>
                <w:lang w:val="fr-FR"/>
              </w:rPr>
              <w:t xml:space="preserve"> point</w:t>
            </w:r>
          </w:p>
        </w:tc>
        <w:tc>
          <w:tcPr>
            <w:tcW w:w="4009" w:type="dxa"/>
            <w:vMerge w:val="restart"/>
            <w:shd w:val="clear" w:color="auto" w:fill="auto"/>
          </w:tcPr>
          <w:p w14:paraId="0C213BDC" w14:textId="77777777" w:rsidR="00A15A6D" w:rsidRPr="00A15A6D" w:rsidRDefault="00A15A6D" w:rsidP="00A15A6D">
            <w:pPr>
              <w:keepNext/>
              <w:tabs>
                <w:tab w:val="clear" w:pos="567"/>
                <w:tab w:val="clear" w:pos="5387"/>
                <w:tab w:val="clear" w:pos="5954"/>
              </w:tabs>
              <w:spacing w:before="60" w:after="60"/>
              <w:jc w:val="left"/>
              <w:rPr>
                <w:i/>
                <w:noProof w:val="0"/>
                <w:sz w:val="18"/>
                <w:lang w:val="fr-FR"/>
              </w:rPr>
            </w:pPr>
            <w:r w:rsidRPr="00A15A6D">
              <w:rPr>
                <w:i/>
                <w:noProof w:val="0"/>
                <w:sz w:val="18"/>
                <w:lang w:val="fr-FR"/>
              </w:rPr>
              <w:t xml:space="preserve">Name of the </w:t>
            </w:r>
            <w:proofErr w:type="spellStart"/>
            <w:r w:rsidRPr="00A15A6D">
              <w:rPr>
                <w:i/>
                <w:noProof w:val="0"/>
                <w:sz w:val="18"/>
                <w:lang w:val="fr-FR"/>
              </w:rPr>
              <w:t>signalling</w:t>
            </w:r>
            <w:proofErr w:type="spellEnd"/>
            <w:r w:rsidRPr="00A15A6D">
              <w:rPr>
                <w:i/>
                <w:noProof w:val="0"/>
                <w:sz w:val="18"/>
                <w:lang w:val="fr-FR"/>
              </w:rPr>
              <w:t xml:space="preserve"> point </w:t>
            </w:r>
            <w:proofErr w:type="spellStart"/>
            <w:r w:rsidRPr="00A15A6D">
              <w:rPr>
                <w:i/>
                <w:noProof w:val="0"/>
                <w:sz w:val="18"/>
                <w:lang w:val="fr-FR"/>
              </w:rPr>
              <w:t>operator</w:t>
            </w:r>
            <w:proofErr w:type="spellEnd"/>
          </w:p>
        </w:tc>
      </w:tr>
      <w:tr w:rsidR="00A15A6D" w:rsidRPr="00A15A6D" w14:paraId="609243C9" w14:textId="77777777" w:rsidTr="009D3309">
        <w:trPr>
          <w:cantSplit/>
          <w:trHeight w:val="227"/>
        </w:trPr>
        <w:tc>
          <w:tcPr>
            <w:tcW w:w="909" w:type="dxa"/>
          </w:tcPr>
          <w:p w14:paraId="54A4B945" w14:textId="77777777" w:rsidR="00A15A6D" w:rsidRPr="00A15A6D" w:rsidRDefault="00A15A6D" w:rsidP="00A15A6D">
            <w:pPr>
              <w:keepNext/>
              <w:tabs>
                <w:tab w:val="clear" w:pos="567"/>
                <w:tab w:val="clear" w:pos="5387"/>
                <w:tab w:val="clear" w:pos="5954"/>
              </w:tabs>
              <w:spacing w:before="60" w:after="60"/>
              <w:jc w:val="left"/>
              <w:rPr>
                <w:i/>
                <w:noProof w:val="0"/>
                <w:sz w:val="18"/>
                <w:lang w:val="fr-FR"/>
              </w:rPr>
            </w:pPr>
            <w:r w:rsidRPr="00A15A6D">
              <w:rPr>
                <w:i/>
                <w:noProof w:val="0"/>
                <w:sz w:val="18"/>
                <w:lang w:val="fr-FR"/>
              </w:rPr>
              <w:t>ISPC</w:t>
            </w:r>
          </w:p>
        </w:tc>
        <w:tc>
          <w:tcPr>
            <w:tcW w:w="909" w:type="dxa"/>
            <w:shd w:val="clear" w:color="auto" w:fill="auto"/>
          </w:tcPr>
          <w:p w14:paraId="4E6475A4" w14:textId="77777777" w:rsidR="00A15A6D" w:rsidRPr="00A15A6D" w:rsidRDefault="00A15A6D" w:rsidP="00A15A6D">
            <w:pPr>
              <w:keepNext/>
              <w:tabs>
                <w:tab w:val="clear" w:pos="567"/>
                <w:tab w:val="clear" w:pos="5387"/>
                <w:tab w:val="clear" w:pos="5954"/>
              </w:tabs>
              <w:spacing w:before="60" w:after="60"/>
              <w:jc w:val="left"/>
              <w:rPr>
                <w:i/>
                <w:noProof w:val="0"/>
                <w:sz w:val="18"/>
                <w:lang w:val="fr-FR"/>
              </w:rPr>
            </w:pPr>
            <w:r w:rsidRPr="00A15A6D">
              <w:rPr>
                <w:i/>
                <w:noProof w:val="0"/>
                <w:sz w:val="18"/>
                <w:lang w:val="fr-FR"/>
              </w:rPr>
              <w:t>DEC</w:t>
            </w:r>
          </w:p>
        </w:tc>
        <w:tc>
          <w:tcPr>
            <w:tcW w:w="3461" w:type="dxa"/>
            <w:vMerge/>
            <w:shd w:val="clear" w:color="auto" w:fill="auto"/>
          </w:tcPr>
          <w:p w14:paraId="7F01EBCB" w14:textId="77777777" w:rsidR="00A15A6D" w:rsidRPr="00A15A6D" w:rsidRDefault="00A15A6D" w:rsidP="00A15A6D">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14:paraId="07BFB513" w14:textId="77777777" w:rsidR="00A15A6D" w:rsidRPr="00A15A6D" w:rsidRDefault="00A15A6D" w:rsidP="00A15A6D">
            <w:pPr>
              <w:keepNext/>
              <w:tabs>
                <w:tab w:val="clear" w:pos="567"/>
                <w:tab w:val="clear" w:pos="5387"/>
                <w:tab w:val="clear" w:pos="5954"/>
              </w:tabs>
              <w:spacing w:before="60" w:after="60"/>
              <w:jc w:val="left"/>
              <w:rPr>
                <w:i/>
                <w:noProof w:val="0"/>
                <w:sz w:val="18"/>
                <w:lang w:val="fr-FR"/>
              </w:rPr>
            </w:pPr>
          </w:p>
        </w:tc>
      </w:tr>
      <w:tr w:rsidR="00A15A6D" w:rsidRPr="00A15A6D" w14:paraId="28FDF908" w14:textId="77777777" w:rsidTr="009D3309">
        <w:trPr>
          <w:cantSplit/>
          <w:trHeight w:val="240"/>
        </w:trPr>
        <w:tc>
          <w:tcPr>
            <w:tcW w:w="9288" w:type="dxa"/>
            <w:gridSpan w:val="4"/>
            <w:shd w:val="clear" w:color="auto" w:fill="auto"/>
          </w:tcPr>
          <w:p w14:paraId="663F6476" w14:textId="77777777" w:rsidR="00A15A6D" w:rsidRPr="00A15A6D" w:rsidRDefault="00A15A6D" w:rsidP="00A15A6D">
            <w:pPr>
              <w:keepNext/>
              <w:tabs>
                <w:tab w:val="clear" w:pos="1276"/>
                <w:tab w:val="clear" w:pos="1843"/>
                <w:tab w:val="clear" w:pos="5387"/>
                <w:tab w:val="clear" w:pos="5954"/>
                <w:tab w:val="right" w:pos="1021"/>
                <w:tab w:val="left" w:pos="1701"/>
                <w:tab w:val="left" w:pos="2268"/>
              </w:tabs>
              <w:spacing w:before="240"/>
              <w:rPr>
                <w:b/>
                <w:noProof w:val="0"/>
                <w:lang w:val="en-GB"/>
              </w:rPr>
            </w:pPr>
            <w:r w:rsidRPr="00A15A6D">
              <w:rPr>
                <w:b/>
                <w:noProof w:val="0"/>
                <w:lang w:val="en-GB"/>
              </w:rPr>
              <w:t>Jordan    SUP</w:t>
            </w:r>
          </w:p>
        </w:tc>
      </w:tr>
      <w:tr w:rsidR="00A15A6D" w:rsidRPr="00A15A6D" w14:paraId="1D80BEF3" w14:textId="77777777" w:rsidTr="009D3309">
        <w:trPr>
          <w:cantSplit/>
          <w:trHeight w:val="240"/>
        </w:trPr>
        <w:tc>
          <w:tcPr>
            <w:tcW w:w="909" w:type="dxa"/>
            <w:shd w:val="clear" w:color="auto" w:fill="auto"/>
          </w:tcPr>
          <w:p w14:paraId="32476C8B"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15A6D">
              <w:rPr>
                <w:bCs/>
                <w:noProof w:val="0"/>
                <w:sz w:val="18"/>
                <w:szCs w:val="22"/>
                <w:lang w:val="fr-FR"/>
              </w:rPr>
              <w:t>4-195-2</w:t>
            </w:r>
          </w:p>
        </w:tc>
        <w:tc>
          <w:tcPr>
            <w:tcW w:w="909" w:type="dxa"/>
            <w:shd w:val="clear" w:color="auto" w:fill="auto"/>
          </w:tcPr>
          <w:p w14:paraId="791BD2A8"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15A6D">
              <w:rPr>
                <w:bCs/>
                <w:noProof w:val="0"/>
                <w:sz w:val="18"/>
                <w:szCs w:val="22"/>
                <w:lang w:val="fr-FR"/>
              </w:rPr>
              <w:t>9754</w:t>
            </w:r>
          </w:p>
        </w:tc>
        <w:tc>
          <w:tcPr>
            <w:tcW w:w="2640" w:type="dxa"/>
            <w:shd w:val="clear" w:color="auto" w:fill="auto"/>
          </w:tcPr>
          <w:p w14:paraId="3B6D5FC8"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009" w:type="dxa"/>
          </w:tcPr>
          <w:p w14:paraId="6E005318"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15A6D">
              <w:rPr>
                <w:bCs/>
                <w:noProof w:val="0"/>
                <w:sz w:val="18"/>
                <w:szCs w:val="22"/>
                <w:lang w:val="fr-FR"/>
              </w:rPr>
              <w:t>Crossborder</w:t>
            </w:r>
            <w:proofErr w:type="spellEnd"/>
            <w:r w:rsidRPr="00A15A6D">
              <w:rPr>
                <w:bCs/>
                <w:noProof w:val="0"/>
                <w:sz w:val="18"/>
                <w:szCs w:val="22"/>
                <w:lang w:val="fr-FR"/>
              </w:rPr>
              <w:t xml:space="preserve"> Telecom</w:t>
            </w:r>
          </w:p>
        </w:tc>
      </w:tr>
      <w:tr w:rsidR="00A15A6D" w:rsidRPr="00A15A6D" w14:paraId="55840F60" w14:textId="77777777" w:rsidTr="009D3309">
        <w:trPr>
          <w:cantSplit/>
          <w:trHeight w:val="240"/>
        </w:trPr>
        <w:tc>
          <w:tcPr>
            <w:tcW w:w="909" w:type="dxa"/>
            <w:shd w:val="clear" w:color="auto" w:fill="auto"/>
          </w:tcPr>
          <w:p w14:paraId="6F2A343C"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15A6D">
              <w:rPr>
                <w:bCs/>
                <w:noProof w:val="0"/>
                <w:sz w:val="18"/>
                <w:szCs w:val="22"/>
                <w:lang w:val="fr-FR"/>
              </w:rPr>
              <w:t>4-195-3</w:t>
            </w:r>
          </w:p>
        </w:tc>
        <w:tc>
          <w:tcPr>
            <w:tcW w:w="909" w:type="dxa"/>
            <w:shd w:val="clear" w:color="auto" w:fill="auto"/>
          </w:tcPr>
          <w:p w14:paraId="4122D855"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15A6D">
              <w:rPr>
                <w:bCs/>
                <w:noProof w:val="0"/>
                <w:sz w:val="18"/>
                <w:szCs w:val="22"/>
                <w:lang w:val="fr-FR"/>
              </w:rPr>
              <w:t>9755</w:t>
            </w:r>
          </w:p>
        </w:tc>
        <w:tc>
          <w:tcPr>
            <w:tcW w:w="2640" w:type="dxa"/>
            <w:shd w:val="clear" w:color="auto" w:fill="auto"/>
          </w:tcPr>
          <w:p w14:paraId="70D21C81"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009" w:type="dxa"/>
          </w:tcPr>
          <w:p w14:paraId="479C62B8"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15A6D">
              <w:rPr>
                <w:bCs/>
                <w:noProof w:val="0"/>
                <w:sz w:val="18"/>
                <w:szCs w:val="22"/>
                <w:lang w:val="fr-FR"/>
              </w:rPr>
              <w:t>Crossborder</w:t>
            </w:r>
            <w:proofErr w:type="spellEnd"/>
            <w:r w:rsidRPr="00A15A6D">
              <w:rPr>
                <w:bCs/>
                <w:noProof w:val="0"/>
                <w:sz w:val="18"/>
                <w:szCs w:val="22"/>
                <w:lang w:val="fr-FR"/>
              </w:rPr>
              <w:t xml:space="preserve"> Telecom</w:t>
            </w:r>
          </w:p>
        </w:tc>
      </w:tr>
      <w:tr w:rsidR="00A15A6D" w:rsidRPr="00A15A6D" w14:paraId="52E5FA98" w14:textId="77777777" w:rsidTr="009D3309">
        <w:trPr>
          <w:cantSplit/>
          <w:trHeight w:val="240"/>
        </w:trPr>
        <w:tc>
          <w:tcPr>
            <w:tcW w:w="9288" w:type="dxa"/>
            <w:gridSpan w:val="4"/>
            <w:shd w:val="clear" w:color="auto" w:fill="auto"/>
          </w:tcPr>
          <w:p w14:paraId="464EAA3F" w14:textId="77777777" w:rsidR="00A15A6D" w:rsidRPr="00A15A6D" w:rsidRDefault="00A15A6D" w:rsidP="00A15A6D">
            <w:pPr>
              <w:keepNext/>
              <w:tabs>
                <w:tab w:val="clear" w:pos="1276"/>
                <w:tab w:val="clear" w:pos="1843"/>
                <w:tab w:val="clear" w:pos="5387"/>
                <w:tab w:val="clear" w:pos="5954"/>
                <w:tab w:val="right" w:pos="1021"/>
                <w:tab w:val="left" w:pos="1701"/>
                <w:tab w:val="left" w:pos="2268"/>
              </w:tabs>
              <w:spacing w:before="240"/>
              <w:rPr>
                <w:b/>
                <w:noProof w:val="0"/>
                <w:lang w:val="en-GB"/>
              </w:rPr>
            </w:pPr>
            <w:r w:rsidRPr="00A15A6D">
              <w:rPr>
                <w:b/>
                <w:noProof w:val="0"/>
                <w:lang w:val="en-GB"/>
              </w:rPr>
              <w:t>Jordan    ADD</w:t>
            </w:r>
          </w:p>
        </w:tc>
      </w:tr>
      <w:tr w:rsidR="00A15A6D" w:rsidRPr="00A15A6D" w14:paraId="7D6F15D6" w14:textId="77777777" w:rsidTr="009D3309">
        <w:trPr>
          <w:cantSplit/>
          <w:trHeight w:val="240"/>
        </w:trPr>
        <w:tc>
          <w:tcPr>
            <w:tcW w:w="909" w:type="dxa"/>
            <w:shd w:val="clear" w:color="auto" w:fill="auto"/>
          </w:tcPr>
          <w:p w14:paraId="5BCB6C8A"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15A6D">
              <w:rPr>
                <w:bCs/>
                <w:noProof w:val="0"/>
                <w:sz w:val="18"/>
                <w:szCs w:val="22"/>
                <w:lang w:val="fr-FR"/>
              </w:rPr>
              <w:t>4-195-2</w:t>
            </w:r>
          </w:p>
        </w:tc>
        <w:tc>
          <w:tcPr>
            <w:tcW w:w="909" w:type="dxa"/>
            <w:shd w:val="clear" w:color="auto" w:fill="auto"/>
          </w:tcPr>
          <w:p w14:paraId="260FC360"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15A6D">
              <w:rPr>
                <w:bCs/>
                <w:noProof w:val="0"/>
                <w:sz w:val="18"/>
                <w:szCs w:val="22"/>
                <w:lang w:val="fr-FR"/>
              </w:rPr>
              <w:t>9754</w:t>
            </w:r>
          </w:p>
        </w:tc>
        <w:tc>
          <w:tcPr>
            <w:tcW w:w="2640" w:type="dxa"/>
            <w:shd w:val="clear" w:color="auto" w:fill="auto"/>
          </w:tcPr>
          <w:p w14:paraId="45C6FA2A"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009" w:type="dxa"/>
          </w:tcPr>
          <w:p w14:paraId="7D77F140"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15A6D">
              <w:rPr>
                <w:bCs/>
                <w:noProof w:val="0"/>
                <w:sz w:val="18"/>
                <w:szCs w:val="22"/>
                <w:lang w:val="fr-FR"/>
              </w:rPr>
              <w:t>Umniah</w:t>
            </w:r>
            <w:proofErr w:type="spellEnd"/>
            <w:r w:rsidRPr="00A15A6D">
              <w:rPr>
                <w:bCs/>
                <w:noProof w:val="0"/>
                <w:sz w:val="18"/>
                <w:szCs w:val="22"/>
                <w:lang w:val="fr-FR"/>
              </w:rPr>
              <w:t xml:space="preserve"> Mobile </w:t>
            </w:r>
            <w:proofErr w:type="spellStart"/>
            <w:r w:rsidRPr="00A15A6D">
              <w:rPr>
                <w:bCs/>
                <w:noProof w:val="0"/>
                <w:sz w:val="18"/>
                <w:szCs w:val="22"/>
                <w:lang w:val="fr-FR"/>
              </w:rPr>
              <w:t>Company</w:t>
            </w:r>
            <w:proofErr w:type="spellEnd"/>
            <w:r w:rsidRPr="00A15A6D">
              <w:rPr>
                <w:bCs/>
                <w:noProof w:val="0"/>
                <w:sz w:val="18"/>
                <w:szCs w:val="22"/>
                <w:lang w:val="fr-FR"/>
              </w:rPr>
              <w:t xml:space="preserve"> (</w:t>
            </w:r>
            <w:proofErr w:type="spellStart"/>
            <w:r w:rsidRPr="00A15A6D">
              <w:rPr>
                <w:bCs/>
                <w:noProof w:val="0"/>
                <w:sz w:val="18"/>
                <w:szCs w:val="22"/>
                <w:lang w:val="fr-FR"/>
              </w:rPr>
              <w:t>Umniah</w:t>
            </w:r>
            <w:proofErr w:type="spellEnd"/>
            <w:r w:rsidRPr="00A15A6D">
              <w:rPr>
                <w:bCs/>
                <w:noProof w:val="0"/>
                <w:sz w:val="18"/>
                <w:szCs w:val="22"/>
                <w:lang w:val="fr-FR"/>
              </w:rPr>
              <w:t>)</w:t>
            </w:r>
          </w:p>
        </w:tc>
      </w:tr>
      <w:tr w:rsidR="00A15A6D" w:rsidRPr="00A15A6D" w14:paraId="34453DD8" w14:textId="77777777" w:rsidTr="009D3309">
        <w:trPr>
          <w:cantSplit/>
          <w:trHeight w:val="240"/>
        </w:trPr>
        <w:tc>
          <w:tcPr>
            <w:tcW w:w="909" w:type="dxa"/>
            <w:shd w:val="clear" w:color="auto" w:fill="auto"/>
          </w:tcPr>
          <w:p w14:paraId="29A5C108"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15A6D">
              <w:rPr>
                <w:bCs/>
                <w:noProof w:val="0"/>
                <w:sz w:val="18"/>
                <w:szCs w:val="22"/>
                <w:lang w:val="fr-FR"/>
              </w:rPr>
              <w:t>4-195-3</w:t>
            </w:r>
          </w:p>
        </w:tc>
        <w:tc>
          <w:tcPr>
            <w:tcW w:w="909" w:type="dxa"/>
            <w:shd w:val="clear" w:color="auto" w:fill="auto"/>
          </w:tcPr>
          <w:p w14:paraId="56EB2759"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15A6D">
              <w:rPr>
                <w:bCs/>
                <w:noProof w:val="0"/>
                <w:sz w:val="18"/>
                <w:szCs w:val="22"/>
                <w:lang w:val="fr-FR"/>
              </w:rPr>
              <w:t>9755</w:t>
            </w:r>
          </w:p>
        </w:tc>
        <w:tc>
          <w:tcPr>
            <w:tcW w:w="2640" w:type="dxa"/>
            <w:shd w:val="clear" w:color="auto" w:fill="auto"/>
          </w:tcPr>
          <w:p w14:paraId="16515A33"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009" w:type="dxa"/>
          </w:tcPr>
          <w:p w14:paraId="49FE1A56" w14:textId="77777777" w:rsidR="00A15A6D" w:rsidRPr="00A15A6D" w:rsidRDefault="00A15A6D" w:rsidP="00A15A6D">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15A6D">
              <w:rPr>
                <w:bCs/>
                <w:noProof w:val="0"/>
                <w:sz w:val="18"/>
                <w:szCs w:val="22"/>
                <w:lang w:val="fr-FR"/>
              </w:rPr>
              <w:t>Umniah</w:t>
            </w:r>
            <w:proofErr w:type="spellEnd"/>
            <w:r w:rsidRPr="00A15A6D">
              <w:rPr>
                <w:bCs/>
                <w:noProof w:val="0"/>
                <w:sz w:val="18"/>
                <w:szCs w:val="22"/>
                <w:lang w:val="fr-FR"/>
              </w:rPr>
              <w:t xml:space="preserve"> Mobile </w:t>
            </w:r>
            <w:proofErr w:type="spellStart"/>
            <w:r w:rsidRPr="00A15A6D">
              <w:rPr>
                <w:bCs/>
                <w:noProof w:val="0"/>
                <w:sz w:val="18"/>
                <w:szCs w:val="22"/>
                <w:lang w:val="fr-FR"/>
              </w:rPr>
              <w:t>Company</w:t>
            </w:r>
            <w:proofErr w:type="spellEnd"/>
            <w:r w:rsidRPr="00A15A6D">
              <w:rPr>
                <w:bCs/>
                <w:noProof w:val="0"/>
                <w:sz w:val="18"/>
                <w:szCs w:val="22"/>
                <w:lang w:val="fr-FR"/>
              </w:rPr>
              <w:t xml:space="preserve"> (</w:t>
            </w:r>
            <w:proofErr w:type="spellStart"/>
            <w:r w:rsidRPr="00A15A6D">
              <w:rPr>
                <w:bCs/>
                <w:noProof w:val="0"/>
                <w:sz w:val="18"/>
                <w:szCs w:val="22"/>
                <w:lang w:val="fr-FR"/>
              </w:rPr>
              <w:t>Umniah</w:t>
            </w:r>
            <w:proofErr w:type="spellEnd"/>
            <w:r w:rsidRPr="00A15A6D">
              <w:rPr>
                <w:bCs/>
                <w:noProof w:val="0"/>
                <w:sz w:val="18"/>
                <w:szCs w:val="22"/>
                <w:lang w:val="fr-FR"/>
              </w:rPr>
              <w:t>)</w:t>
            </w:r>
          </w:p>
        </w:tc>
      </w:tr>
    </w:tbl>
    <w:p w14:paraId="5F6250D2" w14:textId="77777777" w:rsidR="00A15A6D" w:rsidRPr="00A15A6D" w:rsidRDefault="00A15A6D" w:rsidP="00A15A6D">
      <w:pPr>
        <w:tabs>
          <w:tab w:val="clear" w:pos="567"/>
          <w:tab w:val="clear" w:pos="5387"/>
          <w:tab w:val="clear" w:pos="5954"/>
          <w:tab w:val="left" w:pos="284"/>
        </w:tabs>
        <w:spacing w:before="136"/>
        <w:rPr>
          <w:noProof w:val="0"/>
          <w:position w:val="6"/>
          <w:sz w:val="16"/>
          <w:szCs w:val="16"/>
          <w:lang w:val="fr-FR"/>
        </w:rPr>
      </w:pPr>
      <w:r w:rsidRPr="00A15A6D">
        <w:rPr>
          <w:noProof w:val="0"/>
          <w:position w:val="6"/>
          <w:sz w:val="16"/>
          <w:szCs w:val="16"/>
          <w:lang w:val="fr-FR"/>
        </w:rPr>
        <w:t>____________</w:t>
      </w:r>
    </w:p>
    <w:p w14:paraId="59C381D2" w14:textId="77777777" w:rsidR="00A15A6D" w:rsidRPr="00A15A6D" w:rsidRDefault="00A15A6D" w:rsidP="00A15A6D">
      <w:pPr>
        <w:tabs>
          <w:tab w:val="clear" w:pos="1276"/>
          <w:tab w:val="clear" w:pos="1843"/>
          <w:tab w:val="clear" w:pos="5387"/>
          <w:tab w:val="clear" w:pos="5954"/>
        </w:tabs>
        <w:spacing w:before="40"/>
        <w:jc w:val="left"/>
        <w:rPr>
          <w:noProof w:val="0"/>
          <w:sz w:val="16"/>
          <w:szCs w:val="16"/>
          <w:lang w:val="fr-FR"/>
        </w:rPr>
      </w:pPr>
      <w:proofErr w:type="gramStart"/>
      <w:r w:rsidRPr="00A15A6D">
        <w:rPr>
          <w:noProof w:val="0"/>
          <w:sz w:val="16"/>
          <w:szCs w:val="16"/>
          <w:lang w:val="fr-FR"/>
        </w:rPr>
        <w:t>ISPC:</w:t>
      </w:r>
      <w:proofErr w:type="gramEnd"/>
      <w:r w:rsidRPr="00A15A6D">
        <w:rPr>
          <w:noProof w:val="0"/>
          <w:sz w:val="16"/>
          <w:szCs w:val="16"/>
          <w:lang w:val="fr-FR"/>
        </w:rPr>
        <w:tab/>
        <w:t xml:space="preserve">International </w:t>
      </w:r>
      <w:proofErr w:type="spellStart"/>
      <w:r w:rsidRPr="00A15A6D">
        <w:rPr>
          <w:noProof w:val="0"/>
          <w:sz w:val="16"/>
          <w:szCs w:val="16"/>
          <w:lang w:val="fr-FR"/>
        </w:rPr>
        <w:t>Signalling</w:t>
      </w:r>
      <w:proofErr w:type="spellEnd"/>
      <w:r w:rsidRPr="00A15A6D">
        <w:rPr>
          <w:noProof w:val="0"/>
          <w:sz w:val="16"/>
          <w:szCs w:val="16"/>
          <w:lang w:val="fr-FR"/>
        </w:rPr>
        <w:t xml:space="preserve"> Point Codes.</w:t>
      </w:r>
    </w:p>
    <w:p w14:paraId="3C5846F5" w14:textId="77777777" w:rsidR="00A15A6D" w:rsidRPr="00A15A6D" w:rsidRDefault="00A15A6D" w:rsidP="00A15A6D">
      <w:pPr>
        <w:tabs>
          <w:tab w:val="clear" w:pos="1276"/>
          <w:tab w:val="clear" w:pos="1843"/>
          <w:tab w:val="clear" w:pos="5387"/>
          <w:tab w:val="clear" w:pos="5954"/>
        </w:tabs>
        <w:spacing w:before="0"/>
        <w:jc w:val="left"/>
        <w:rPr>
          <w:noProof w:val="0"/>
          <w:sz w:val="16"/>
          <w:szCs w:val="16"/>
          <w:lang w:val="fr-FR"/>
        </w:rPr>
      </w:pPr>
      <w:r w:rsidRPr="00A15A6D">
        <w:rPr>
          <w:noProof w:val="0"/>
          <w:sz w:val="16"/>
          <w:szCs w:val="16"/>
          <w:lang w:val="fr-FR"/>
        </w:rPr>
        <w:tab/>
        <w:t>Codes de points sémaphores internationaux (CPSI).</w:t>
      </w:r>
    </w:p>
    <w:p w14:paraId="21A6ED89" w14:textId="77777777" w:rsidR="00A15A6D" w:rsidRPr="00A15A6D" w:rsidRDefault="00A15A6D" w:rsidP="00A15A6D">
      <w:pPr>
        <w:tabs>
          <w:tab w:val="clear" w:pos="1276"/>
          <w:tab w:val="clear" w:pos="1843"/>
          <w:tab w:val="clear" w:pos="5387"/>
          <w:tab w:val="clear" w:pos="5954"/>
        </w:tabs>
        <w:spacing w:before="0"/>
        <w:jc w:val="left"/>
        <w:rPr>
          <w:b/>
          <w:noProof w:val="0"/>
          <w:sz w:val="18"/>
          <w:szCs w:val="22"/>
          <w:lang w:val="es-ES"/>
        </w:rPr>
      </w:pPr>
      <w:r w:rsidRPr="00A15A6D">
        <w:rPr>
          <w:noProof w:val="0"/>
          <w:sz w:val="16"/>
          <w:szCs w:val="16"/>
          <w:lang w:val="fr-FR"/>
        </w:rPr>
        <w:tab/>
      </w:r>
      <w:r w:rsidRPr="00A15A6D">
        <w:rPr>
          <w:noProof w:val="0"/>
          <w:sz w:val="16"/>
          <w:szCs w:val="16"/>
          <w:lang w:val="es-ES"/>
        </w:rPr>
        <w:t>Códigos de puntos de señalización internacional (CPSI).</w:t>
      </w:r>
    </w:p>
    <w:p w14:paraId="3E66E218" w14:textId="77777777" w:rsidR="00ED271F" w:rsidRDefault="00ED271F" w:rsidP="00887E2D">
      <w:pPr>
        <w:rPr>
          <w:lang w:val="es-ES"/>
        </w:rPr>
      </w:pPr>
    </w:p>
    <w:p w14:paraId="0CE14758" w14:textId="77777777" w:rsidR="00A15A6D" w:rsidRDefault="00A15A6D" w:rsidP="00887E2D">
      <w:pPr>
        <w:rPr>
          <w:lang w:val="es-ES"/>
        </w:rPr>
      </w:pPr>
    </w:p>
    <w:p w14:paraId="397AA60E" w14:textId="77777777" w:rsidR="00A15A6D" w:rsidRDefault="00A15A6D" w:rsidP="00887E2D">
      <w:pPr>
        <w:rPr>
          <w:lang w:val="es-ES"/>
        </w:rPr>
      </w:pPr>
    </w:p>
    <w:p w14:paraId="31412B92" w14:textId="77777777" w:rsidR="00A15A6D" w:rsidRDefault="00A15A6D" w:rsidP="00887E2D">
      <w:pPr>
        <w:rPr>
          <w:lang w:val="es-ES"/>
        </w:rPr>
      </w:pPr>
    </w:p>
    <w:p w14:paraId="33E08B68" w14:textId="77777777" w:rsidR="00A15A6D" w:rsidRPr="00A15A6D" w:rsidRDefault="00A15A6D" w:rsidP="00A15A6D">
      <w:pPr>
        <w:pStyle w:val="Heading20"/>
        <w:rPr>
          <w:lang w:val="en-US"/>
        </w:rPr>
      </w:pPr>
      <w:bookmarkStart w:id="1643" w:name="_Toc36875243"/>
      <w:bookmarkStart w:id="1644" w:name="_Toc517792343"/>
      <w:bookmarkStart w:id="1645" w:name="_Toc21528591"/>
      <w:r w:rsidRPr="00A15A6D">
        <w:rPr>
          <w:lang w:val="en-US"/>
        </w:rPr>
        <w:t xml:space="preserve">National Numbering Plan </w:t>
      </w:r>
      <w:r w:rsidRPr="00A15A6D">
        <w:rPr>
          <w:lang w:val="en-US"/>
        </w:rPr>
        <w:br/>
        <w:t>(According to Recommendation ITU-T E.129 (01/2013))</w:t>
      </w:r>
      <w:bookmarkEnd w:id="1643"/>
      <w:bookmarkEnd w:id="1644"/>
      <w:bookmarkEnd w:id="1645"/>
    </w:p>
    <w:p w14:paraId="4850D2BF" w14:textId="77777777" w:rsidR="00A15A6D" w:rsidRPr="00A15A6D" w:rsidRDefault="00A15A6D" w:rsidP="00A15A6D">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646" w:name="_Toc36875244"/>
      <w:bookmarkStart w:id="1647" w:name="_Toc517792344"/>
      <w:bookmarkStart w:id="1648" w:name="_Toc21528592"/>
      <w:r w:rsidRPr="00A15A6D">
        <w:rPr>
          <w:rFonts w:eastAsia="SimSun" w:cs="Arial"/>
          <w:noProof w:val="0"/>
        </w:rPr>
        <w:t>Web:</w:t>
      </w:r>
      <w:bookmarkEnd w:id="1646"/>
      <w:r w:rsidRPr="00A15A6D">
        <w:rPr>
          <w:rFonts w:eastAsia="SimSun" w:cs="Arial"/>
          <w:noProof w:val="0"/>
        </w:rPr>
        <w:t xml:space="preserve"> </w:t>
      </w:r>
      <w:r w:rsidRPr="00A15A6D">
        <w:rPr>
          <w:rFonts w:eastAsia="SimSun" w:cs="Arial"/>
          <w:noProof w:val="0"/>
          <w:lang w:val="en-GB"/>
        </w:rPr>
        <w:t>www.itu.int/itu-t/inr/nnp/index.html</w:t>
      </w:r>
      <w:bookmarkEnd w:id="1647"/>
      <w:bookmarkEnd w:id="1648"/>
    </w:p>
    <w:p w14:paraId="5FB1CB8B" w14:textId="77777777" w:rsidR="00A15A6D" w:rsidRPr="00A15A6D" w:rsidRDefault="00A15A6D" w:rsidP="00A15A6D">
      <w:pPr>
        <w:rPr>
          <w:rFonts w:eastAsia="SimSun"/>
          <w:lang w:val="en-GB"/>
        </w:rPr>
      </w:pPr>
      <w:r w:rsidRPr="00A15A6D">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42DA6B63" w14:textId="77777777" w:rsidR="00A15A6D" w:rsidRPr="00A15A6D" w:rsidRDefault="00A15A6D" w:rsidP="00A15A6D">
      <w:pPr>
        <w:rPr>
          <w:rFonts w:eastAsia="SimSun"/>
        </w:rPr>
      </w:pPr>
      <w:r w:rsidRPr="00A15A6D">
        <w:rPr>
          <w:rFonts w:eastAsia="SimSun"/>
        </w:rPr>
        <w:t xml:space="preserve">For their numbering website, or when sending their information to ITU/TSB (e-mail: </w:t>
      </w:r>
      <w:hyperlink r:id="rId16" w:history="1">
        <w:r w:rsidRPr="00A15A6D">
          <w:rPr>
            <w:rFonts w:eastAsia="SimSun"/>
          </w:rPr>
          <w:t>tsbtson@itu.int</w:t>
        </w:r>
      </w:hyperlink>
      <w:r w:rsidRPr="00A15A6D">
        <w:rPr>
          <w:rFonts w:eastAsia="SimSun"/>
        </w:rPr>
        <w:t>), administrations are kindly requested to use the format as explained in Recommendation ITU-T E.129. They are reminded that they will be responsible for the timely update of this information.</w:t>
      </w:r>
    </w:p>
    <w:p w14:paraId="50569147" w14:textId="77777777" w:rsidR="00A15A6D" w:rsidRPr="00A15A6D" w:rsidRDefault="00A15A6D" w:rsidP="00A15A6D">
      <w:pPr>
        <w:rPr>
          <w:rFonts w:eastAsia="SimSun"/>
        </w:rPr>
      </w:pPr>
      <w:r w:rsidRPr="00A15A6D">
        <w:rPr>
          <w:rFonts w:eastAsia="SimSun"/>
        </w:rPr>
        <w:t xml:space="preserve">From </w:t>
      </w:r>
      <w:r w:rsidRPr="00A15A6D">
        <w:rPr>
          <w:rFonts w:eastAsia="SimSun"/>
          <w:lang w:val="en-GB"/>
        </w:rPr>
        <w:t xml:space="preserve">15.IX.2019, </w:t>
      </w:r>
      <w:r w:rsidRPr="00A15A6D">
        <w:rPr>
          <w:rFonts w:eastAsia="SimSun"/>
        </w:rPr>
        <w:t>the following countries/geographical areas have updated their national numbering plan on our site:</w:t>
      </w:r>
    </w:p>
    <w:p w14:paraId="2410223E" w14:textId="77777777" w:rsidR="00A15A6D" w:rsidRPr="00A15A6D" w:rsidRDefault="00A15A6D" w:rsidP="00A15A6D">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3"/>
        <w:gridCol w:w="3010"/>
      </w:tblGrid>
      <w:tr w:rsidR="00A15A6D" w:rsidRPr="00A15A6D" w14:paraId="75EF8A0D" w14:textId="77777777" w:rsidTr="00B37F3F">
        <w:trPr>
          <w:jc w:val="center"/>
        </w:trPr>
        <w:tc>
          <w:tcPr>
            <w:tcW w:w="3823" w:type="dxa"/>
            <w:tcBorders>
              <w:top w:val="single" w:sz="4" w:space="0" w:color="auto"/>
              <w:bottom w:val="single" w:sz="4" w:space="0" w:color="auto"/>
              <w:right w:val="single" w:sz="4" w:space="0" w:color="auto"/>
            </w:tcBorders>
            <w:hideMark/>
          </w:tcPr>
          <w:p w14:paraId="19FE6903" w14:textId="77777777" w:rsidR="00A15A6D" w:rsidRPr="00A15A6D" w:rsidRDefault="00A15A6D" w:rsidP="00A15A6D">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A15A6D">
              <w:rPr>
                <w:rFonts w:eastAsia="SimSun"/>
                <w:i/>
                <w:noProof w:val="0"/>
              </w:rPr>
              <w:t>Country/</w:t>
            </w:r>
            <w:r w:rsidRPr="00A15A6D">
              <w:rPr>
                <w:rFonts w:eastAsia="SimSun" w:cs="Arial"/>
                <w:i/>
                <w:noProof w:val="0"/>
              </w:rPr>
              <w:t xml:space="preserve"> Geographical area</w:t>
            </w:r>
          </w:p>
        </w:tc>
        <w:tc>
          <w:tcPr>
            <w:tcW w:w="3010" w:type="dxa"/>
            <w:tcBorders>
              <w:top w:val="single" w:sz="4" w:space="0" w:color="auto"/>
              <w:left w:val="single" w:sz="4" w:space="0" w:color="auto"/>
              <w:bottom w:val="single" w:sz="4" w:space="0" w:color="auto"/>
            </w:tcBorders>
            <w:hideMark/>
          </w:tcPr>
          <w:p w14:paraId="500F4C50" w14:textId="77777777" w:rsidR="00A15A6D" w:rsidRPr="00A15A6D" w:rsidRDefault="00A15A6D" w:rsidP="00A15A6D">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A15A6D">
              <w:rPr>
                <w:rFonts w:eastAsia="SimSun"/>
                <w:i/>
                <w:iCs/>
                <w:noProof w:val="0"/>
                <w:lang w:val="fr-CH"/>
              </w:rPr>
              <w:t>Country Code (CC)</w:t>
            </w:r>
          </w:p>
        </w:tc>
      </w:tr>
      <w:tr w:rsidR="00A15A6D" w:rsidRPr="00A15A6D" w14:paraId="3923A0A4" w14:textId="77777777" w:rsidTr="00B37F3F">
        <w:trPr>
          <w:jc w:val="center"/>
        </w:trPr>
        <w:tc>
          <w:tcPr>
            <w:tcW w:w="3823" w:type="dxa"/>
            <w:tcBorders>
              <w:top w:val="single" w:sz="4" w:space="0" w:color="auto"/>
              <w:left w:val="single" w:sz="4" w:space="0" w:color="auto"/>
              <w:bottom w:val="single" w:sz="4" w:space="0" w:color="auto"/>
              <w:right w:val="single" w:sz="4" w:space="0" w:color="auto"/>
            </w:tcBorders>
          </w:tcPr>
          <w:p w14:paraId="019011A2" w14:textId="77777777" w:rsidR="00A15A6D" w:rsidRPr="00A15A6D" w:rsidRDefault="00A15A6D" w:rsidP="00A15A6D">
            <w:pPr>
              <w:tabs>
                <w:tab w:val="clear" w:pos="567"/>
                <w:tab w:val="clear" w:pos="1276"/>
                <w:tab w:val="clear" w:pos="1843"/>
                <w:tab w:val="clear" w:pos="5387"/>
                <w:tab w:val="clear" w:pos="5954"/>
                <w:tab w:val="left" w:pos="1020"/>
              </w:tabs>
              <w:overflowPunct/>
              <w:spacing w:before="40" w:after="40"/>
              <w:jc w:val="left"/>
              <w:textAlignment w:val="auto"/>
              <w:rPr>
                <w:rFonts w:eastAsia="SimSun" w:cs="Arial"/>
                <w:noProof w:val="0"/>
                <w:lang w:eastAsia="zh-CN"/>
              </w:rPr>
            </w:pPr>
            <w:r w:rsidRPr="00A15A6D">
              <w:rPr>
                <w:rFonts w:eastAsia="SimSun" w:cs="Arial"/>
                <w:noProof w:val="0"/>
                <w:lang w:eastAsia="zh-CN"/>
              </w:rPr>
              <w:t>Oman</w:t>
            </w:r>
          </w:p>
        </w:tc>
        <w:tc>
          <w:tcPr>
            <w:tcW w:w="3010" w:type="dxa"/>
            <w:tcBorders>
              <w:top w:val="single" w:sz="4" w:space="0" w:color="auto"/>
              <w:left w:val="single" w:sz="4" w:space="0" w:color="auto"/>
              <w:bottom w:val="single" w:sz="4" w:space="0" w:color="auto"/>
              <w:right w:val="single" w:sz="4" w:space="0" w:color="auto"/>
            </w:tcBorders>
          </w:tcPr>
          <w:p w14:paraId="0F011F8A" w14:textId="77777777" w:rsidR="00A15A6D" w:rsidRPr="00A15A6D" w:rsidRDefault="00A15A6D" w:rsidP="00A15A6D">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15A6D">
              <w:rPr>
                <w:rFonts w:eastAsia="SimSun"/>
                <w:noProof w:val="0"/>
              </w:rPr>
              <w:t>+968</w:t>
            </w:r>
          </w:p>
        </w:tc>
      </w:tr>
    </w:tbl>
    <w:p w14:paraId="26D678B4" w14:textId="77777777" w:rsidR="00A15A6D" w:rsidRPr="00A15A6D" w:rsidRDefault="00A15A6D" w:rsidP="00A15A6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27B496FB" w14:textId="77777777" w:rsidR="00A15A6D" w:rsidRPr="00431014" w:rsidRDefault="00A15A6D" w:rsidP="00887E2D">
      <w:pPr>
        <w:rPr>
          <w:lang w:val="es-ES"/>
        </w:rPr>
      </w:pPr>
    </w:p>
    <w:sectPr w:rsidR="00A15A6D" w:rsidRPr="00431014"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6FFB" w14:textId="4E36324E" w:rsidR="00663DE0" w:rsidRPr="00544B46" w:rsidRDefault="00663DE0" w:rsidP="00544B46">
      <w:pPr>
        <w:pStyle w:val="Footer"/>
      </w:pPr>
    </w:p>
  </w:endnote>
  <w:endnote w:type="continuationSeparator" w:id="0">
    <w:p w14:paraId="404A6FFC" w14:textId="77777777" w:rsidR="00663DE0" w:rsidRDefault="0066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3740B4FC" w14:textId="77777777" w:rsidTr="00E028BC">
      <w:trPr>
        <w:cantSplit/>
        <w:jc w:val="center"/>
      </w:trPr>
      <w:tc>
        <w:tcPr>
          <w:tcW w:w="1761" w:type="dxa"/>
          <w:shd w:val="clear" w:color="auto" w:fill="4C4C4C"/>
        </w:tcPr>
        <w:p w14:paraId="2B7050E6" w14:textId="590E08A9" w:rsidR="00663DE0" w:rsidRPr="007F091C" w:rsidRDefault="00663DE0"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01ED">
            <w:rPr>
              <w:color w:val="FFFFFF"/>
              <w:lang w:val="es-ES_tradnl"/>
            </w:rPr>
            <w:t>1182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901ED">
            <w:rPr>
              <w:color w:val="FFFFFF"/>
            </w:rPr>
            <w:t>6</w:t>
          </w:r>
          <w:r w:rsidRPr="007F091C">
            <w:rPr>
              <w:color w:val="FFFFFF"/>
            </w:rPr>
            <w:fldChar w:fldCharType="end"/>
          </w:r>
        </w:p>
      </w:tc>
      <w:tc>
        <w:tcPr>
          <w:tcW w:w="7292" w:type="dxa"/>
          <w:shd w:val="clear" w:color="auto" w:fill="A6A6A6"/>
        </w:tcPr>
        <w:p w14:paraId="0EDC5F4D" w14:textId="77777777" w:rsidR="00663DE0" w:rsidRPr="00911AE9" w:rsidRDefault="00663DE0"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663DE0" w:rsidRDefault="00663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3DE0" w:rsidRPr="007F091C" w14:paraId="554884E9" w14:textId="77777777" w:rsidTr="00E028BC">
      <w:trPr>
        <w:cantSplit/>
        <w:jc w:val="right"/>
      </w:trPr>
      <w:tc>
        <w:tcPr>
          <w:tcW w:w="7378" w:type="dxa"/>
          <w:shd w:val="clear" w:color="auto" w:fill="A6A6A6"/>
        </w:tcPr>
        <w:p w14:paraId="25F0A2BB" w14:textId="77777777" w:rsidR="00663DE0" w:rsidRPr="00911AE9" w:rsidRDefault="00663DE0"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1E4A0368" w:rsidR="00663DE0" w:rsidRPr="007F091C" w:rsidRDefault="00663DE0"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01ED">
            <w:rPr>
              <w:color w:val="FFFFFF"/>
              <w:lang w:val="es-ES_tradnl"/>
            </w:rPr>
            <w:t>1182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901ED">
            <w:rPr>
              <w:color w:val="FFFFFF"/>
            </w:rPr>
            <w:t>7</w:t>
          </w:r>
          <w:r w:rsidRPr="007F091C">
            <w:rPr>
              <w:color w:val="FFFFFF"/>
            </w:rPr>
            <w:fldChar w:fldCharType="end"/>
          </w:r>
          <w:r w:rsidRPr="007F091C">
            <w:rPr>
              <w:color w:val="FFFFFF"/>
              <w:lang w:val="es-ES_tradnl"/>
            </w:rPr>
            <w:t>  </w:t>
          </w:r>
        </w:p>
      </w:tc>
    </w:tr>
  </w:tbl>
  <w:p w14:paraId="67E52C7E" w14:textId="77777777" w:rsidR="00663DE0" w:rsidRDefault="00663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63DE0"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663DE0" w:rsidRDefault="00663DE0"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663DE0" w:rsidRPr="007F091C" w:rsidRDefault="00663DE0"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663DE0" w:rsidRDefault="00663DE0" w:rsidP="00814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404A7011" w14:textId="77777777" w:rsidTr="00DE1F6D">
      <w:trPr>
        <w:cantSplit/>
        <w:jc w:val="center"/>
      </w:trPr>
      <w:tc>
        <w:tcPr>
          <w:tcW w:w="1761" w:type="dxa"/>
          <w:shd w:val="clear" w:color="auto" w:fill="4C4C4C"/>
        </w:tcPr>
        <w:p w14:paraId="404A700F" w14:textId="01958F0A" w:rsidR="00663DE0" w:rsidRPr="007F091C" w:rsidRDefault="00663DE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01ED">
            <w:rPr>
              <w:color w:val="FFFFFF"/>
              <w:lang w:val="es-ES_tradnl"/>
            </w:rPr>
            <w:t>1182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901ED">
            <w:rPr>
              <w:color w:val="FFFFFF"/>
            </w:rPr>
            <w:t>10</w:t>
          </w:r>
          <w:r w:rsidRPr="007F091C">
            <w:rPr>
              <w:color w:val="FFFFFF"/>
            </w:rPr>
            <w:fldChar w:fldCharType="end"/>
          </w:r>
        </w:p>
      </w:tc>
      <w:tc>
        <w:tcPr>
          <w:tcW w:w="7292" w:type="dxa"/>
          <w:shd w:val="clear" w:color="auto" w:fill="A6A6A6"/>
        </w:tcPr>
        <w:p w14:paraId="404A7010" w14:textId="77777777" w:rsidR="00663DE0" w:rsidRPr="00911AE9" w:rsidRDefault="00663DE0"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663DE0" w:rsidRDefault="00663DE0" w:rsidP="004976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3DE0" w:rsidRPr="007F091C" w14:paraId="404A7015" w14:textId="77777777" w:rsidTr="00DE1F6D">
      <w:trPr>
        <w:cantSplit/>
        <w:jc w:val="right"/>
      </w:trPr>
      <w:tc>
        <w:tcPr>
          <w:tcW w:w="7378" w:type="dxa"/>
          <w:shd w:val="clear" w:color="auto" w:fill="A6A6A6"/>
        </w:tcPr>
        <w:p w14:paraId="404A7013" w14:textId="77777777" w:rsidR="00663DE0" w:rsidRPr="00911AE9" w:rsidRDefault="00663DE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2747EAB" w:rsidR="00663DE0" w:rsidRPr="007F091C" w:rsidRDefault="00663DE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01ED">
            <w:rPr>
              <w:color w:val="FFFFFF"/>
              <w:lang w:val="es-ES_tradnl"/>
            </w:rPr>
            <w:t>1182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901ED">
            <w:rPr>
              <w:color w:val="FFFFFF"/>
            </w:rPr>
            <w:t>11</w:t>
          </w:r>
          <w:r w:rsidRPr="007F091C">
            <w:rPr>
              <w:color w:val="FFFFFF"/>
            </w:rPr>
            <w:fldChar w:fldCharType="end"/>
          </w:r>
          <w:r w:rsidRPr="007F091C">
            <w:rPr>
              <w:color w:val="FFFFFF"/>
              <w:lang w:val="es-ES_tradnl"/>
            </w:rPr>
            <w:t>  </w:t>
          </w:r>
        </w:p>
      </w:tc>
    </w:tr>
  </w:tbl>
  <w:p w14:paraId="404A7016" w14:textId="77777777" w:rsidR="00663DE0" w:rsidRDefault="00663DE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3DE0" w:rsidRPr="007F091C" w14:paraId="2A1C4790" w14:textId="77777777" w:rsidTr="005F1516">
      <w:trPr>
        <w:cantSplit/>
        <w:jc w:val="center"/>
      </w:trPr>
      <w:tc>
        <w:tcPr>
          <w:tcW w:w="1761" w:type="dxa"/>
          <w:shd w:val="clear" w:color="auto" w:fill="4C4C4C"/>
        </w:tcPr>
        <w:p w14:paraId="2FEF9E81" w14:textId="52A2EA67" w:rsidR="00663DE0" w:rsidRPr="007F091C" w:rsidRDefault="00663DE0"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01ED">
            <w:rPr>
              <w:color w:val="FFFFFF"/>
              <w:lang w:val="es-ES_tradnl"/>
            </w:rPr>
            <w:t>1182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901ED">
            <w:rPr>
              <w:color w:val="FFFFFF"/>
            </w:rPr>
            <w:t>8</w:t>
          </w:r>
          <w:r w:rsidRPr="007F091C">
            <w:rPr>
              <w:color w:val="FFFFFF"/>
            </w:rPr>
            <w:fldChar w:fldCharType="end"/>
          </w:r>
        </w:p>
      </w:tc>
      <w:tc>
        <w:tcPr>
          <w:tcW w:w="7292" w:type="dxa"/>
          <w:shd w:val="clear" w:color="auto" w:fill="A6A6A6"/>
        </w:tcPr>
        <w:p w14:paraId="16A0990D" w14:textId="77777777" w:rsidR="00663DE0" w:rsidRPr="00911AE9" w:rsidRDefault="00663DE0"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663DE0" w:rsidRDefault="00663DE0" w:rsidP="0032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6FF9" w14:textId="77777777" w:rsidR="00663DE0" w:rsidRDefault="00663DE0">
      <w:r>
        <w:separator/>
      </w:r>
    </w:p>
  </w:footnote>
  <w:footnote w:type="continuationSeparator" w:id="0">
    <w:p w14:paraId="404A6FFA" w14:textId="77777777" w:rsidR="00663DE0" w:rsidRDefault="00663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3EAD" w14:textId="13ED39B0" w:rsidR="00663DE0" w:rsidRDefault="00663DE0" w:rsidP="009D4C02">
    <w:pPr>
      <w:pStyle w:val="Header"/>
      <w:tabs>
        <w:tab w:val="clear" w:pos="567"/>
        <w:tab w:val="clear" w:pos="1276"/>
        <w:tab w:val="clear" w:pos="1843"/>
        <w:tab w:val="clear" w:pos="4703"/>
        <w:tab w:val="clear" w:pos="5387"/>
        <w:tab w:val="clear" w:pos="5954"/>
        <w:tab w:val="clear" w:pos="9406"/>
        <w:tab w:val="left" w:pos="26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4EBB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BABB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669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C22F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E27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3AE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589E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EFD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CF4C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13"/>
  </w:num>
  <w:num w:numId="5">
    <w:abstractNumId w:val="15"/>
  </w:num>
  <w:num w:numId="6">
    <w:abstractNumId w:val="12"/>
  </w:num>
  <w:num w:numId="7">
    <w:abstractNumId w:val="16"/>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8"/>
  </w:num>
  <w:num w:numId="14">
    <w:abstractNumId w:val="3"/>
  </w:num>
  <w:num w:numId="15">
    <w:abstractNumId w:val="2"/>
  </w:num>
  <w:num w:numId="16">
    <w:abstractNumId w:val="1"/>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67A"/>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umbering@zicta.z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mutimushi@zicta.z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39F3-EEFA-480B-95B8-F8D0B52D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11</Pages>
  <Words>2062</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15123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191</cp:revision>
  <cp:lastPrinted>2019-10-10T13:22:00Z</cp:lastPrinted>
  <dcterms:created xsi:type="dcterms:W3CDTF">2019-05-23T15:09:00Z</dcterms:created>
  <dcterms:modified xsi:type="dcterms:W3CDTF">2019-10-14T09:05:00Z</dcterms:modified>
</cp:coreProperties>
</file>